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Override PartName="/word/activeX/activeX28.xml" ContentType="application/vnd.ms-office.activeX+xml"/>
  <Override PartName="/word/activeX/activeX29.xml" ContentType="application/vnd.ms-office.activeX+xml"/>
  <Override PartName="/word/activeX/activeX37.xml" ContentType="application/vnd.ms-office.activeX+xml"/>
  <Override PartName="/word/activeX/activeX38.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word/activeX/activeX35.xml" ContentType="application/vnd.ms-office.activeX+xml"/>
  <Override PartName="/word/activeX/activeX36.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33.xml" ContentType="application/vnd.ms-office.activeX+xml"/>
  <Override PartName="/word/activeX/activeX34.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bin" ContentType="application/vnd.ms-office.activeX"/>
  <Override PartName="/word/activeX/activeX7.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24" w:rsidRPr="00F36192" w:rsidRDefault="00C52E24" w:rsidP="00C52E24">
      <w:pPr>
        <w:spacing w:after="0" w:line="360" w:lineRule="auto"/>
        <w:jc w:val="center"/>
        <w:rPr>
          <w:rFonts w:ascii="Times New Roman" w:eastAsia="Times New Roman" w:hAnsi="Times New Roman" w:cs="Times New Roman"/>
          <w:b/>
          <w:bCs/>
          <w:color w:val="000000" w:themeColor="text1"/>
          <w:sz w:val="34"/>
          <w:szCs w:val="26"/>
        </w:rPr>
      </w:pPr>
      <w:r w:rsidRPr="00F36192">
        <w:rPr>
          <w:rFonts w:ascii="Times New Roman" w:eastAsia="Times New Roman" w:hAnsi="Times New Roman" w:cs="Times New Roman"/>
          <w:b/>
          <w:bCs/>
          <w:color w:val="000000" w:themeColor="text1"/>
          <w:sz w:val="34"/>
          <w:szCs w:val="26"/>
        </w:rPr>
        <w:t>IMPACT OF MARKETING OF FINANCIAL SERVICES ON THE NIGERIAN BANKING SYSTEM</w:t>
      </w:r>
    </w:p>
    <w:p w:rsidR="00C52E24" w:rsidRPr="00C52E24" w:rsidRDefault="00C52E24" w:rsidP="00C52E24">
      <w:pPr>
        <w:spacing w:after="0" w:line="360" w:lineRule="auto"/>
        <w:jc w:val="center"/>
        <w:rPr>
          <w:rFonts w:ascii="Times New Roman" w:eastAsia="Times New Roman" w:hAnsi="Times New Roman" w:cs="Times New Roman"/>
          <w:color w:val="000000" w:themeColor="text1"/>
          <w:sz w:val="32"/>
          <w:szCs w:val="26"/>
        </w:rPr>
      </w:pPr>
      <w:r w:rsidRPr="00C52E24">
        <w:rPr>
          <w:rFonts w:ascii="Times New Roman" w:eastAsia="Times New Roman" w:hAnsi="Times New Roman" w:cs="Times New Roman"/>
          <w:b/>
          <w:bCs/>
          <w:color w:val="000000" w:themeColor="text1"/>
          <w:sz w:val="32"/>
          <w:szCs w:val="26"/>
        </w:rPr>
        <w:t xml:space="preserve"> </w:t>
      </w:r>
      <w:r w:rsidRPr="00C52E24">
        <w:rPr>
          <w:rFonts w:ascii="Times New Roman" w:eastAsia="Times New Roman" w:hAnsi="Times New Roman" w:cs="Times New Roman"/>
          <w:b/>
          <w:bCs/>
          <w:color w:val="000000" w:themeColor="text1"/>
          <w:sz w:val="28"/>
          <w:szCs w:val="26"/>
        </w:rPr>
        <w:t>(A CASE STUDY OF UNION BANK OF NIGERIA, ILORIN)</w:t>
      </w:r>
    </w:p>
    <w:p w:rsidR="003D247F" w:rsidRDefault="003D247F" w:rsidP="003D247F">
      <w:pPr>
        <w:spacing w:after="0" w:line="360" w:lineRule="auto"/>
        <w:jc w:val="center"/>
        <w:rPr>
          <w:rFonts w:ascii="Arial Black" w:hAnsi="Arial Black"/>
          <w:i/>
          <w:szCs w:val="48"/>
        </w:rPr>
      </w:pPr>
    </w:p>
    <w:p w:rsidR="003D247F" w:rsidRPr="00111CE5" w:rsidRDefault="003D247F" w:rsidP="003D247F">
      <w:pPr>
        <w:spacing w:after="0" w:line="360" w:lineRule="auto"/>
        <w:jc w:val="center"/>
        <w:rPr>
          <w:rFonts w:ascii="Arial Black" w:hAnsi="Arial Black"/>
          <w:i/>
          <w:szCs w:val="48"/>
        </w:rPr>
      </w:pPr>
    </w:p>
    <w:p w:rsidR="003D247F" w:rsidRDefault="003D247F" w:rsidP="003D247F">
      <w:pPr>
        <w:spacing w:after="0" w:line="360" w:lineRule="auto"/>
        <w:jc w:val="center"/>
        <w:rPr>
          <w:rFonts w:ascii="Arial Black" w:hAnsi="Arial Black"/>
          <w:i/>
          <w:sz w:val="52"/>
          <w:szCs w:val="48"/>
        </w:rPr>
      </w:pPr>
      <w:r w:rsidRPr="00506F89">
        <w:rPr>
          <w:rFonts w:ascii="Arial Black" w:hAnsi="Arial Black"/>
          <w:i/>
          <w:sz w:val="52"/>
          <w:szCs w:val="48"/>
        </w:rPr>
        <w:t>BY</w:t>
      </w:r>
    </w:p>
    <w:p w:rsidR="003D247F" w:rsidRPr="009E6862" w:rsidRDefault="003D247F" w:rsidP="003D247F">
      <w:pPr>
        <w:spacing w:after="0" w:line="360" w:lineRule="auto"/>
        <w:jc w:val="center"/>
        <w:rPr>
          <w:rFonts w:ascii="Arial Black" w:hAnsi="Arial Black"/>
          <w:i/>
          <w:szCs w:val="72"/>
        </w:rPr>
      </w:pPr>
    </w:p>
    <w:p w:rsidR="003D247F" w:rsidRPr="00B1562A" w:rsidRDefault="00607002" w:rsidP="003D247F">
      <w:pPr>
        <w:spacing w:after="0" w:line="240" w:lineRule="auto"/>
        <w:jc w:val="center"/>
        <w:rPr>
          <w:rFonts w:ascii="Arial Black" w:hAnsi="Arial Black"/>
          <w:b/>
          <w:sz w:val="48"/>
          <w:szCs w:val="60"/>
        </w:rPr>
      </w:pPr>
      <w:r>
        <w:rPr>
          <w:rFonts w:ascii="Arial Black" w:hAnsi="Arial Black"/>
          <w:b/>
          <w:sz w:val="48"/>
          <w:szCs w:val="60"/>
        </w:rPr>
        <w:t>OBADARE RIDWAN OLAI</w:t>
      </w:r>
      <w:r w:rsidR="00724AC6">
        <w:rPr>
          <w:rFonts w:ascii="Arial Black" w:hAnsi="Arial Black"/>
          <w:b/>
          <w:sz w:val="48"/>
          <w:szCs w:val="60"/>
        </w:rPr>
        <w:t>WOLA</w:t>
      </w:r>
    </w:p>
    <w:p w:rsidR="003D247F" w:rsidRPr="00E47D44" w:rsidRDefault="00273276" w:rsidP="003D247F">
      <w:pPr>
        <w:spacing w:after="0" w:line="360" w:lineRule="auto"/>
        <w:jc w:val="center"/>
        <w:rPr>
          <w:rFonts w:ascii="Arial Black" w:hAnsi="Arial Black"/>
          <w:sz w:val="44"/>
          <w:szCs w:val="28"/>
        </w:rPr>
      </w:pPr>
      <w:r>
        <w:rPr>
          <w:rFonts w:ascii="Arial Black" w:hAnsi="Arial Black"/>
          <w:sz w:val="44"/>
          <w:szCs w:val="28"/>
        </w:rPr>
        <w:t>HND/23/BFN/FT/0213</w:t>
      </w:r>
    </w:p>
    <w:p w:rsidR="003D247F" w:rsidRDefault="003D247F" w:rsidP="003D247F">
      <w:pPr>
        <w:spacing w:after="0" w:line="360" w:lineRule="auto"/>
        <w:jc w:val="center"/>
        <w:rPr>
          <w:rFonts w:ascii="Bookman Old Style" w:hAnsi="Bookman Old Style"/>
          <w:b/>
          <w:sz w:val="28"/>
          <w:szCs w:val="28"/>
        </w:rPr>
      </w:pPr>
    </w:p>
    <w:p w:rsidR="003D247F" w:rsidRDefault="003D247F" w:rsidP="003D247F">
      <w:pPr>
        <w:spacing w:after="0" w:line="360" w:lineRule="auto"/>
        <w:jc w:val="center"/>
        <w:rPr>
          <w:rFonts w:ascii="Bookman Old Style" w:hAnsi="Bookman Old Style"/>
          <w:b/>
          <w:sz w:val="28"/>
          <w:szCs w:val="28"/>
        </w:rPr>
      </w:pPr>
      <w:r>
        <w:rPr>
          <w:rFonts w:ascii="Bookman Old Style" w:hAnsi="Bookman Old Style"/>
          <w:b/>
          <w:sz w:val="28"/>
          <w:szCs w:val="28"/>
        </w:rPr>
        <w:t xml:space="preserve">BEING </w:t>
      </w:r>
      <w:r w:rsidRPr="00E12D2F">
        <w:rPr>
          <w:rFonts w:ascii="Bookman Old Style" w:hAnsi="Bookman Old Style"/>
          <w:b/>
          <w:sz w:val="28"/>
          <w:szCs w:val="28"/>
        </w:rPr>
        <w:t>A RESEARCH PROJECT SUBMITTED TO THE DEPARTMENT OF BANKING AND FINANCE, INSTITUTE OF FINANCE AND MANAGEMENT STUDIES KWARA STATE POLYTECHNIC, ILORIN.</w:t>
      </w:r>
    </w:p>
    <w:p w:rsidR="003D247F" w:rsidRPr="006B6B46" w:rsidRDefault="003D247F" w:rsidP="003D247F">
      <w:pPr>
        <w:spacing w:after="0" w:line="360" w:lineRule="auto"/>
        <w:jc w:val="center"/>
        <w:rPr>
          <w:rFonts w:ascii="Bookman Old Style" w:hAnsi="Bookman Old Style"/>
          <w:b/>
          <w:sz w:val="16"/>
          <w:szCs w:val="16"/>
        </w:rPr>
      </w:pPr>
    </w:p>
    <w:p w:rsidR="003D247F" w:rsidRDefault="003D247F" w:rsidP="003D247F">
      <w:pPr>
        <w:spacing w:after="0" w:line="360" w:lineRule="auto"/>
        <w:jc w:val="center"/>
        <w:rPr>
          <w:rFonts w:ascii="Bookman Old Style" w:hAnsi="Bookman Old Style"/>
          <w:b/>
          <w:sz w:val="28"/>
          <w:szCs w:val="28"/>
        </w:rPr>
      </w:pPr>
      <w:r w:rsidRPr="00E12D2F">
        <w:rPr>
          <w:rFonts w:ascii="Bookman Old Style" w:hAnsi="Bookman Old Style"/>
          <w:b/>
          <w:sz w:val="28"/>
          <w:szCs w:val="28"/>
        </w:rPr>
        <w:t>IN PARTIAL FULLMENT OF TH</w:t>
      </w:r>
      <w:r>
        <w:rPr>
          <w:rFonts w:ascii="Bookman Old Style" w:hAnsi="Bookman Old Style"/>
          <w:b/>
          <w:sz w:val="28"/>
          <w:szCs w:val="28"/>
        </w:rPr>
        <w:t xml:space="preserve">E REQUIREMENTS FOR THE AWARD OF HIGHER </w:t>
      </w:r>
      <w:r w:rsidRPr="00E12D2F">
        <w:rPr>
          <w:rFonts w:ascii="Bookman Old Style" w:hAnsi="Bookman Old Style"/>
          <w:b/>
          <w:sz w:val="28"/>
          <w:szCs w:val="28"/>
        </w:rPr>
        <w:t>NATIONAL DIPLOMA (</w:t>
      </w:r>
      <w:r>
        <w:rPr>
          <w:rFonts w:ascii="Bookman Old Style" w:hAnsi="Bookman Old Style"/>
          <w:b/>
          <w:sz w:val="28"/>
          <w:szCs w:val="28"/>
        </w:rPr>
        <w:t>H</w:t>
      </w:r>
      <w:r w:rsidRPr="00E12D2F">
        <w:rPr>
          <w:rFonts w:ascii="Bookman Old Style" w:hAnsi="Bookman Old Style"/>
          <w:b/>
          <w:sz w:val="28"/>
          <w:szCs w:val="28"/>
        </w:rPr>
        <w:t>ND) IN BANKING AND FINANCE.</w:t>
      </w:r>
    </w:p>
    <w:p w:rsidR="003D247F" w:rsidRDefault="00332A60" w:rsidP="00332A60">
      <w:pPr>
        <w:tabs>
          <w:tab w:val="left" w:pos="3538"/>
        </w:tabs>
        <w:spacing w:after="0" w:line="240" w:lineRule="auto"/>
        <w:rPr>
          <w:rFonts w:ascii="Bookman Old Style" w:hAnsi="Bookman Old Style"/>
          <w:b/>
          <w:sz w:val="28"/>
          <w:szCs w:val="28"/>
        </w:rPr>
      </w:pPr>
      <w:r>
        <w:rPr>
          <w:rFonts w:ascii="Bookman Old Style" w:hAnsi="Bookman Old Style"/>
          <w:b/>
          <w:sz w:val="28"/>
          <w:szCs w:val="28"/>
        </w:rPr>
        <w:tab/>
      </w:r>
    </w:p>
    <w:p w:rsidR="003D247F" w:rsidRPr="00E12D2F" w:rsidRDefault="003D247F" w:rsidP="003D247F">
      <w:pPr>
        <w:spacing w:after="0" w:line="240" w:lineRule="auto"/>
        <w:jc w:val="center"/>
        <w:rPr>
          <w:rFonts w:ascii="Bookman Old Style" w:hAnsi="Bookman Old Style"/>
          <w:b/>
          <w:sz w:val="28"/>
          <w:szCs w:val="28"/>
        </w:rPr>
      </w:pPr>
    </w:p>
    <w:p w:rsidR="003D247F" w:rsidRDefault="003D247F" w:rsidP="003D247F">
      <w:pPr>
        <w:spacing w:after="0" w:line="360" w:lineRule="auto"/>
        <w:ind w:left="5760"/>
        <w:jc w:val="center"/>
        <w:rPr>
          <w:rFonts w:ascii="Bookman Old Style" w:hAnsi="Bookman Old Style"/>
          <w:b/>
          <w:sz w:val="40"/>
          <w:szCs w:val="32"/>
        </w:rPr>
      </w:pPr>
      <w:r>
        <w:rPr>
          <w:rFonts w:ascii="Bookman Old Style" w:hAnsi="Bookman Old Style"/>
          <w:b/>
          <w:sz w:val="40"/>
          <w:szCs w:val="32"/>
        </w:rPr>
        <w:t>MAY, 2025</w:t>
      </w:r>
    </w:p>
    <w:p w:rsidR="003D247F" w:rsidRPr="00933111" w:rsidRDefault="003D247F" w:rsidP="003D247F">
      <w:pPr>
        <w:spacing w:after="0" w:line="360" w:lineRule="auto"/>
        <w:jc w:val="center"/>
        <w:rPr>
          <w:rFonts w:ascii="Times New Roman" w:hAnsi="Times New Roman" w:cs="Times New Roman"/>
          <w:b/>
          <w:sz w:val="28"/>
          <w:szCs w:val="28"/>
        </w:rPr>
      </w:pPr>
      <w:r w:rsidRPr="00933111">
        <w:rPr>
          <w:rFonts w:ascii="Times New Roman" w:hAnsi="Times New Roman" w:cs="Times New Roman"/>
          <w:b/>
          <w:sz w:val="28"/>
          <w:szCs w:val="28"/>
        </w:rPr>
        <w:lastRenderedPageBreak/>
        <w:t>CERTIFICATION</w:t>
      </w:r>
    </w:p>
    <w:p w:rsidR="003D247F" w:rsidRPr="008633CA" w:rsidRDefault="003D247F" w:rsidP="003D247F">
      <w:pPr>
        <w:spacing w:after="0"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I </w:t>
      </w:r>
      <w:r w:rsidR="00724AC6">
        <w:rPr>
          <w:rFonts w:ascii="Times New Roman" w:hAnsi="Times New Roman" w:cs="Times New Roman"/>
          <w:b/>
          <w:sz w:val="28"/>
          <w:szCs w:val="28"/>
        </w:rPr>
        <w:t>OBADARE RIDWAN OLAIWOLA</w:t>
      </w:r>
      <w:r>
        <w:rPr>
          <w:rFonts w:ascii="Times New Roman" w:hAnsi="Times New Roman" w:cs="Times New Roman"/>
          <w:sz w:val="28"/>
          <w:szCs w:val="28"/>
        </w:rPr>
        <w:t xml:space="preserve"> With matric number H</w:t>
      </w:r>
      <w:r>
        <w:rPr>
          <w:rFonts w:ascii="Times New Roman" w:hAnsi="Times New Roman" w:cs="Times New Roman"/>
          <w:b/>
          <w:sz w:val="28"/>
          <w:szCs w:val="28"/>
        </w:rPr>
        <w:t>ND/23</w:t>
      </w:r>
      <w:r w:rsidRPr="00933111">
        <w:rPr>
          <w:rFonts w:ascii="Times New Roman" w:hAnsi="Times New Roman" w:cs="Times New Roman"/>
          <w:b/>
          <w:sz w:val="28"/>
          <w:szCs w:val="28"/>
        </w:rPr>
        <w:t>/BFN/FT/</w:t>
      </w:r>
      <w:r>
        <w:rPr>
          <w:rFonts w:ascii="Times New Roman" w:hAnsi="Times New Roman" w:cs="Times New Roman"/>
          <w:b/>
          <w:sz w:val="28"/>
          <w:szCs w:val="28"/>
        </w:rPr>
        <w:t>0</w:t>
      </w:r>
      <w:r w:rsidR="000F336F">
        <w:rPr>
          <w:rFonts w:ascii="Times New Roman" w:hAnsi="Times New Roman" w:cs="Times New Roman"/>
          <w:b/>
          <w:sz w:val="28"/>
          <w:szCs w:val="28"/>
        </w:rPr>
        <w:t>213</w:t>
      </w:r>
      <w:r>
        <w:rPr>
          <w:rFonts w:ascii="Times New Roman" w:hAnsi="Times New Roman" w:cs="Times New Roman"/>
          <w:sz w:val="28"/>
          <w:szCs w:val="28"/>
        </w:rPr>
        <w:t xml:space="preserve">. Being a student of banking and financial department of Kwara state polytechnic, declares that this project write up were all undertaken buy me as my final </w:t>
      </w:r>
      <w:r w:rsidRPr="00DD0E0E">
        <w:rPr>
          <w:rFonts w:ascii="Times New Roman" w:hAnsi="Times New Roman" w:cs="Times New Roman"/>
          <w:b/>
          <w:sz w:val="28"/>
          <w:szCs w:val="28"/>
        </w:rPr>
        <w:t>HND</w:t>
      </w:r>
      <w:r>
        <w:rPr>
          <w:rFonts w:ascii="Times New Roman" w:hAnsi="Times New Roman" w:cs="Times New Roman"/>
          <w:sz w:val="28"/>
          <w:szCs w:val="28"/>
        </w:rPr>
        <w:t xml:space="preserve"> project under the supervision of   </w:t>
      </w:r>
      <w:r w:rsidR="00AD5079">
        <w:rPr>
          <w:rFonts w:ascii="Times New Roman" w:hAnsi="Times New Roman" w:cs="Times New Roman"/>
          <w:b/>
          <w:bCs/>
          <w:sz w:val="28"/>
          <w:szCs w:val="28"/>
        </w:rPr>
        <w:t>MR</w:t>
      </w:r>
      <w:r>
        <w:rPr>
          <w:rFonts w:ascii="Times New Roman" w:hAnsi="Times New Roman" w:cs="Times New Roman"/>
          <w:b/>
          <w:bCs/>
          <w:sz w:val="28"/>
          <w:szCs w:val="28"/>
        </w:rPr>
        <w:t>.</w:t>
      </w:r>
      <w:r w:rsidR="00AD5079">
        <w:rPr>
          <w:rFonts w:ascii="Times New Roman" w:hAnsi="Times New Roman" w:cs="Times New Roman"/>
          <w:b/>
          <w:bCs/>
          <w:sz w:val="28"/>
          <w:szCs w:val="28"/>
        </w:rPr>
        <w:t xml:space="preserve"> BABATUNDE</w:t>
      </w:r>
      <w:r w:rsidR="0007502D">
        <w:rPr>
          <w:rFonts w:ascii="Times New Roman" w:hAnsi="Times New Roman" w:cs="Times New Roman"/>
          <w:b/>
          <w:bCs/>
          <w:sz w:val="28"/>
          <w:szCs w:val="28"/>
        </w:rPr>
        <w:t xml:space="preserve"> A.</w:t>
      </w:r>
      <w:r w:rsidR="0081211A">
        <w:rPr>
          <w:rFonts w:ascii="Times New Roman" w:hAnsi="Times New Roman" w:cs="Times New Roman"/>
          <w:b/>
          <w:bCs/>
          <w:sz w:val="28"/>
          <w:szCs w:val="28"/>
        </w:rPr>
        <w:t>R</w:t>
      </w:r>
    </w:p>
    <w:p w:rsidR="003D247F" w:rsidRDefault="003D247F" w:rsidP="003D247F">
      <w:pPr>
        <w:tabs>
          <w:tab w:val="left" w:pos="3288"/>
        </w:tabs>
        <w:spacing w:after="0" w:line="360" w:lineRule="auto"/>
        <w:jc w:val="both"/>
        <w:rPr>
          <w:rFonts w:ascii="Times New Roman" w:hAnsi="Times New Roman" w:cs="Times New Roman"/>
          <w:b/>
          <w:bCs/>
          <w:sz w:val="28"/>
          <w:szCs w:val="28"/>
        </w:rPr>
      </w:pPr>
      <w:r w:rsidRPr="008F7E23">
        <w:rPr>
          <w:rFonts w:ascii="Times New Roman" w:hAnsi="Times New Roman" w:cs="Times New Roman"/>
          <w:b/>
          <w:bCs/>
          <w:sz w:val="28"/>
          <w:szCs w:val="28"/>
        </w:rPr>
        <w:t xml:space="preserve">  </w:t>
      </w:r>
    </w:p>
    <w:p w:rsidR="003D247F" w:rsidRDefault="003D247F" w:rsidP="003D247F">
      <w:pPr>
        <w:tabs>
          <w:tab w:val="left" w:pos="3288"/>
        </w:tabs>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______________________</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__________________</w:t>
      </w:r>
    </w:p>
    <w:p w:rsidR="003D247F" w:rsidRPr="008F7E23" w:rsidRDefault="0007502D" w:rsidP="003D247F">
      <w:pPr>
        <w:tabs>
          <w:tab w:val="left" w:pos="3288"/>
        </w:tabs>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MR. BABATUNDE A.R</w:t>
      </w:r>
      <w:r w:rsidR="00E15BA9">
        <w:rPr>
          <w:rFonts w:ascii="Times New Roman" w:hAnsi="Times New Roman" w:cs="Times New Roman"/>
          <w:b/>
          <w:bCs/>
          <w:sz w:val="28"/>
          <w:szCs w:val="28"/>
        </w:rPr>
        <w:tab/>
      </w:r>
      <w:r w:rsidR="00E15BA9">
        <w:rPr>
          <w:rFonts w:ascii="Times New Roman" w:hAnsi="Times New Roman" w:cs="Times New Roman"/>
          <w:b/>
          <w:bCs/>
          <w:sz w:val="28"/>
          <w:szCs w:val="28"/>
        </w:rPr>
        <w:tab/>
      </w:r>
      <w:r w:rsidR="00E15BA9">
        <w:rPr>
          <w:rFonts w:ascii="Times New Roman" w:hAnsi="Times New Roman" w:cs="Times New Roman"/>
          <w:b/>
          <w:bCs/>
          <w:sz w:val="28"/>
          <w:szCs w:val="28"/>
        </w:rPr>
        <w:tab/>
      </w:r>
      <w:r w:rsidR="00E15BA9">
        <w:rPr>
          <w:rFonts w:ascii="Times New Roman" w:hAnsi="Times New Roman" w:cs="Times New Roman"/>
          <w:b/>
          <w:bCs/>
          <w:sz w:val="28"/>
          <w:szCs w:val="28"/>
        </w:rPr>
        <w:tab/>
      </w:r>
      <w:r w:rsidR="003D247F" w:rsidRPr="00065426">
        <w:rPr>
          <w:rFonts w:ascii="Times New Roman" w:hAnsi="Times New Roman" w:cs="Times New Roman"/>
          <w:bCs/>
          <w:sz w:val="28"/>
          <w:szCs w:val="28"/>
        </w:rPr>
        <w:tab/>
      </w:r>
      <w:r w:rsidR="003D247F">
        <w:rPr>
          <w:rFonts w:ascii="Times New Roman" w:hAnsi="Times New Roman" w:cs="Times New Roman"/>
          <w:b/>
          <w:bCs/>
          <w:sz w:val="28"/>
          <w:szCs w:val="28"/>
        </w:rPr>
        <w:tab/>
      </w:r>
      <w:r w:rsidR="003D247F" w:rsidRPr="008F7E23">
        <w:rPr>
          <w:rFonts w:ascii="Times New Roman" w:hAnsi="Times New Roman" w:cs="Times New Roman"/>
          <w:b/>
          <w:bCs/>
          <w:sz w:val="28"/>
          <w:szCs w:val="28"/>
        </w:rPr>
        <w:t xml:space="preserve">DATE </w:t>
      </w:r>
    </w:p>
    <w:p w:rsidR="003D247F" w:rsidRPr="00124616" w:rsidRDefault="003D247F" w:rsidP="003D247F">
      <w:pPr>
        <w:tabs>
          <w:tab w:val="left" w:pos="3288"/>
        </w:tabs>
        <w:spacing w:after="0" w:line="360" w:lineRule="auto"/>
        <w:jc w:val="both"/>
        <w:rPr>
          <w:rFonts w:ascii="Times New Roman" w:hAnsi="Times New Roman" w:cs="Times New Roman"/>
          <w:b/>
          <w:bCs/>
          <w:i/>
          <w:iCs/>
          <w:sz w:val="28"/>
          <w:szCs w:val="28"/>
        </w:rPr>
      </w:pPr>
      <w:r w:rsidRPr="00124616">
        <w:rPr>
          <w:rFonts w:ascii="Times New Roman" w:hAnsi="Times New Roman" w:cs="Times New Roman"/>
          <w:b/>
          <w:bCs/>
          <w:i/>
          <w:iCs/>
          <w:sz w:val="28"/>
          <w:szCs w:val="28"/>
        </w:rPr>
        <w:t xml:space="preserve">   Project supervisor</w:t>
      </w:r>
    </w:p>
    <w:p w:rsidR="003D247F" w:rsidRDefault="003D247F" w:rsidP="003D247F">
      <w:pPr>
        <w:tabs>
          <w:tab w:val="left" w:pos="3288"/>
        </w:tabs>
        <w:spacing w:after="0" w:line="360" w:lineRule="auto"/>
        <w:jc w:val="both"/>
        <w:rPr>
          <w:rFonts w:ascii="Times New Roman" w:hAnsi="Times New Roman" w:cs="Times New Roman"/>
          <w:b/>
          <w:bCs/>
          <w:sz w:val="28"/>
          <w:szCs w:val="28"/>
        </w:rPr>
      </w:pPr>
      <w:r w:rsidRPr="008F7E23">
        <w:rPr>
          <w:rFonts w:ascii="Times New Roman" w:hAnsi="Times New Roman" w:cs="Times New Roman"/>
          <w:b/>
          <w:bCs/>
          <w:sz w:val="28"/>
          <w:szCs w:val="28"/>
        </w:rPr>
        <w:tab/>
      </w:r>
    </w:p>
    <w:p w:rsidR="003D247F" w:rsidRPr="008F7E23" w:rsidRDefault="003D247F" w:rsidP="003D247F">
      <w:pPr>
        <w:tabs>
          <w:tab w:val="left" w:pos="3288"/>
        </w:tabs>
        <w:spacing w:after="0" w:line="360" w:lineRule="auto"/>
        <w:jc w:val="both"/>
        <w:rPr>
          <w:rFonts w:ascii="Times New Roman" w:hAnsi="Times New Roman" w:cs="Times New Roman"/>
          <w:b/>
          <w:bCs/>
          <w:sz w:val="28"/>
          <w:szCs w:val="28"/>
        </w:rPr>
      </w:pPr>
    </w:p>
    <w:p w:rsidR="003D247F" w:rsidRPr="0006476B" w:rsidRDefault="003D247F" w:rsidP="003D247F">
      <w:pPr>
        <w:pStyle w:val="BodyText"/>
        <w:spacing w:after="0" w:line="360" w:lineRule="auto"/>
        <w:ind w:firstLine="0"/>
        <w:rPr>
          <w:rFonts w:ascii="Times New Roman" w:hAnsi="Times New Roman"/>
          <w:sz w:val="28"/>
          <w:szCs w:val="28"/>
        </w:rPr>
      </w:pPr>
      <w:r w:rsidRPr="0006476B">
        <w:rPr>
          <w:rFonts w:ascii="Times New Roman" w:hAnsi="Times New Roman"/>
          <w:sz w:val="28"/>
          <w:szCs w:val="28"/>
        </w:rPr>
        <w:t>_____________________</w:t>
      </w:r>
      <w:r w:rsidRPr="0006476B">
        <w:rPr>
          <w:rFonts w:ascii="Times New Roman" w:hAnsi="Times New Roman"/>
          <w:sz w:val="28"/>
          <w:szCs w:val="28"/>
        </w:rPr>
        <w:tab/>
      </w:r>
      <w:r w:rsidRPr="0006476B">
        <w:rPr>
          <w:rFonts w:ascii="Times New Roman" w:hAnsi="Times New Roman"/>
          <w:sz w:val="28"/>
          <w:szCs w:val="28"/>
        </w:rPr>
        <w:tab/>
      </w:r>
      <w:r w:rsidRPr="0006476B">
        <w:rPr>
          <w:rFonts w:ascii="Times New Roman" w:hAnsi="Times New Roman"/>
          <w:sz w:val="28"/>
          <w:szCs w:val="28"/>
        </w:rPr>
        <w:tab/>
      </w:r>
      <w:r w:rsidRPr="0006476B">
        <w:rPr>
          <w:rFonts w:ascii="Times New Roman" w:hAnsi="Times New Roman"/>
          <w:sz w:val="28"/>
          <w:szCs w:val="28"/>
        </w:rPr>
        <w:tab/>
        <w:t>__________________</w:t>
      </w:r>
    </w:p>
    <w:p w:rsidR="003D247F" w:rsidRPr="0006476B" w:rsidRDefault="003F2C96" w:rsidP="003D247F">
      <w:pPr>
        <w:pStyle w:val="BodyText"/>
        <w:spacing w:after="0" w:line="360" w:lineRule="auto"/>
        <w:ind w:firstLine="0"/>
        <w:rPr>
          <w:rFonts w:ascii="Times New Roman" w:hAnsi="Times New Roman"/>
          <w:b/>
          <w:i/>
          <w:sz w:val="28"/>
          <w:szCs w:val="28"/>
        </w:rPr>
      </w:pPr>
      <w:r>
        <w:rPr>
          <w:rFonts w:ascii="Times New Roman" w:hAnsi="Times New Roman"/>
          <w:b/>
          <w:i/>
          <w:noProof/>
          <w:sz w:val="28"/>
          <w:szCs w:val="28"/>
        </w:rPr>
        <w:pict>
          <v:shapetype id="_x0000_t32" coordsize="21600,21600" o:spt="32" o:oned="t" path="m,l21600,21600e" filled="f">
            <v:path arrowok="t" fillok="f" o:connecttype="none"/>
            <o:lock v:ext="edit" shapetype="t"/>
          </v:shapetype>
          <v:shape id="_x0000_s1064" type="#_x0000_t32" style="position:absolute;left:0;text-align:left;margin-left:562.55pt;margin-top:6.25pt;width:167.4pt;height:0;z-index:251660288" o:connectortype="straight"/>
        </w:pict>
      </w:r>
      <w:r w:rsidR="003D247F">
        <w:rPr>
          <w:rFonts w:ascii="Times New Roman" w:hAnsi="Times New Roman"/>
          <w:b/>
          <w:i/>
          <w:sz w:val="28"/>
          <w:szCs w:val="28"/>
        </w:rPr>
        <w:t>MRS.</w:t>
      </w:r>
      <w:r w:rsidR="003D247F" w:rsidRPr="0006476B">
        <w:rPr>
          <w:rFonts w:ascii="Times New Roman" w:hAnsi="Times New Roman"/>
          <w:b/>
          <w:i/>
          <w:sz w:val="28"/>
          <w:szCs w:val="28"/>
        </w:rPr>
        <w:tab/>
      </w:r>
      <w:r w:rsidR="003D247F">
        <w:rPr>
          <w:rFonts w:ascii="Times New Roman" w:hAnsi="Times New Roman"/>
          <w:b/>
          <w:i/>
          <w:sz w:val="28"/>
          <w:szCs w:val="28"/>
        </w:rPr>
        <w:t xml:space="preserve"> OTAYHOKE E.Y</w:t>
      </w:r>
      <w:r w:rsidR="003D247F" w:rsidRPr="0006476B">
        <w:rPr>
          <w:rFonts w:ascii="Times New Roman" w:hAnsi="Times New Roman"/>
          <w:b/>
          <w:i/>
          <w:sz w:val="28"/>
          <w:szCs w:val="28"/>
        </w:rPr>
        <w:tab/>
      </w:r>
      <w:r w:rsidR="003D247F" w:rsidRPr="0006476B">
        <w:rPr>
          <w:rFonts w:ascii="Times New Roman" w:hAnsi="Times New Roman"/>
          <w:b/>
          <w:i/>
          <w:sz w:val="28"/>
          <w:szCs w:val="28"/>
        </w:rPr>
        <w:tab/>
      </w:r>
      <w:r w:rsidR="003D247F" w:rsidRPr="0006476B">
        <w:rPr>
          <w:rFonts w:ascii="Times New Roman" w:hAnsi="Times New Roman"/>
          <w:b/>
          <w:i/>
          <w:sz w:val="28"/>
          <w:szCs w:val="28"/>
        </w:rPr>
        <w:tab/>
      </w:r>
      <w:r w:rsidR="003D247F" w:rsidRPr="0006476B">
        <w:rPr>
          <w:rFonts w:ascii="Times New Roman" w:hAnsi="Times New Roman"/>
          <w:b/>
          <w:i/>
          <w:sz w:val="28"/>
          <w:szCs w:val="28"/>
        </w:rPr>
        <w:tab/>
      </w:r>
      <w:r w:rsidR="003D247F">
        <w:rPr>
          <w:rFonts w:ascii="Times New Roman" w:hAnsi="Times New Roman"/>
          <w:b/>
          <w:i/>
          <w:sz w:val="28"/>
          <w:szCs w:val="28"/>
        </w:rPr>
        <w:tab/>
      </w:r>
      <w:r w:rsidR="003D247F">
        <w:rPr>
          <w:rFonts w:ascii="Times New Roman" w:hAnsi="Times New Roman"/>
          <w:b/>
          <w:i/>
          <w:sz w:val="28"/>
          <w:szCs w:val="28"/>
        </w:rPr>
        <w:tab/>
      </w:r>
      <w:r w:rsidR="003D247F" w:rsidRPr="0006476B">
        <w:rPr>
          <w:rFonts w:ascii="Times New Roman" w:hAnsi="Times New Roman"/>
          <w:b/>
          <w:i/>
          <w:sz w:val="28"/>
          <w:szCs w:val="28"/>
        </w:rPr>
        <w:t>DATE</w:t>
      </w:r>
    </w:p>
    <w:p w:rsidR="003D247F" w:rsidRPr="00E63E35" w:rsidRDefault="003D247F" w:rsidP="003D247F">
      <w:pPr>
        <w:pStyle w:val="BodyText"/>
        <w:spacing w:after="0" w:line="360" w:lineRule="auto"/>
        <w:ind w:firstLine="0"/>
        <w:rPr>
          <w:rFonts w:ascii="Times New Roman" w:hAnsi="Times New Roman"/>
          <w:bCs/>
          <w:i/>
          <w:sz w:val="28"/>
          <w:szCs w:val="28"/>
        </w:rPr>
      </w:pPr>
      <w:r w:rsidRPr="0006476B">
        <w:rPr>
          <w:rFonts w:ascii="Times New Roman" w:hAnsi="Times New Roman"/>
          <w:b/>
          <w:i/>
          <w:sz w:val="28"/>
          <w:szCs w:val="28"/>
        </w:rPr>
        <w:t>{Project Coordinator}</w:t>
      </w:r>
    </w:p>
    <w:p w:rsidR="003D247F" w:rsidRPr="0006476B" w:rsidRDefault="003D247F" w:rsidP="003D247F">
      <w:pPr>
        <w:pStyle w:val="BodyText"/>
        <w:spacing w:after="0" w:line="360" w:lineRule="auto"/>
        <w:rPr>
          <w:rFonts w:ascii="Times New Roman" w:hAnsi="Times New Roman"/>
          <w:b/>
          <w:i/>
          <w:sz w:val="28"/>
          <w:szCs w:val="28"/>
        </w:rPr>
      </w:pPr>
    </w:p>
    <w:p w:rsidR="003D247F" w:rsidRPr="0006476B" w:rsidRDefault="003D247F" w:rsidP="003D247F">
      <w:pPr>
        <w:pStyle w:val="BodyText"/>
        <w:spacing w:after="0" w:line="360" w:lineRule="auto"/>
        <w:rPr>
          <w:rFonts w:ascii="Times New Roman" w:hAnsi="Times New Roman"/>
          <w:b/>
          <w:i/>
          <w:sz w:val="28"/>
          <w:szCs w:val="28"/>
        </w:rPr>
      </w:pPr>
    </w:p>
    <w:p w:rsidR="003D247F" w:rsidRPr="0006476B" w:rsidRDefault="003D247F" w:rsidP="003D247F">
      <w:pPr>
        <w:pStyle w:val="BodyText"/>
        <w:spacing w:after="0" w:line="360" w:lineRule="auto"/>
        <w:ind w:firstLine="0"/>
        <w:rPr>
          <w:rFonts w:ascii="Times New Roman" w:hAnsi="Times New Roman"/>
          <w:sz w:val="28"/>
          <w:szCs w:val="28"/>
        </w:rPr>
      </w:pPr>
      <w:r w:rsidRPr="0006476B">
        <w:rPr>
          <w:rFonts w:ascii="Times New Roman" w:hAnsi="Times New Roman"/>
          <w:sz w:val="28"/>
          <w:szCs w:val="28"/>
        </w:rPr>
        <w:t>_____________________</w:t>
      </w:r>
      <w:r w:rsidRPr="0006476B">
        <w:rPr>
          <w:rFonts w:ascii="Times New Roman" w:hAnsi="Times New Roman"/>
          <w:sz w:val="28"/>
          <w:szCs w:val="28"/>
        </w:rPr>
        <w:tab/>
      </w:r>
      <w:r w:rsidRPr="0006476B">
        <w:rPr>
          <w:rFonts w:ascii="Times New Roman" w:hAnsi="Times New Roman"/>
          <w:sz w:val="28"/>
          <w:szCs w:val="28"/>
        </w:rPr>
        <w:tab/>
      </w:r>
      <w:r w:rsidRPr="0006476B">
        <w:rPr>
          <w:rFonts w:ascii="Times New Roman" w:hAnsi="Times New Roman"/>
          <w:sz w:val="28"/>
          <w:szCs w:val="28"/>
        </w:rPr>
        <w:tab/>
      </w:r>
      <w:r>
        <w:rPr>
          <w:rFonts w:ascii="Times New Roman" w:hAnsi="Times New Roman"/>
          <w:sz w:val="28"/>
          <w:szCs w:val="28"/>
        </w:rPr>
        <w:tab/>
      </w:r>
      <w:r w:rsidRPr="0006476B">
        <w:rPr>
          <w:rFonts w:ascii="Times New Roman" w:hAnsi="Times New Roman"/>
          <w:sz w:val="28"/>
          <w:szCs w:val="28"/>
        </w:rPr>
        <w:t>__________________</w:t>
      </w:r>
    </w:p>
    <w:p w:rsidR="003D247F" w:rsidRPr="0006476B" w:rsidRDefault="003D247F" w:rsidP="003D247F">
      <w:pPr>
        <w:pStyle w:val="BodyText"/>
        <w:spacing w:after="0" w:line="360" w:lineRule="auto"/>
        <w:ind w:firstLine="0"/>
        <w:rPr>
          <w:rFonts w:ascii="Times New Roman" w:hAnsi="Times New Roman"/>
          <w:b/>
          <w:i/>
          <w:sz w:val="28"/>
          <w:szCs w:val="28"/>
        </w:rPr>
      </w:pPr>
      <w:r>
        <w:rPr>
          <w:rFonts w:ascii="Times New Roman" w:hAnsi="Times New Roman"/>
          <w:b/>
          <w:sz w:val="28"/>
          <w:szCs w:val="28"/>
        </w:rPr>
        <w:t xml:space="preserve">MR. </w:t>
      </w:r>
      <w:r>
        <w:rPr>
          <w:rFonts w:ascii="Times New Roman" w:hAnsi="Times New Roman"/>
          <w:b/>
          <w:i/>
          <w:sz w:val="28"/>
          <w:szCs w:val="28"/>
        </w:rPr>
        <w:t>AJIBOYE W. T.</w:t>
      </w:r>
      <w:r>
        <w:rPr>
          <w:rFonts w:ascii="Times New Roman" w:hAnsi="Times New Roman"/>
          <w:b/>
          <w:sz w:val="28"/>
          <w:szCs w:val="28"/>
        </w:rPr>
        <w:tab/>
      </w:r>
      <w:r>
        <w:rPr>
          <w:rFonts w:ascii="Times New Roman" w:hAnsi="Times New Roman"/>
          <w:b/>
          <w:sz w:val="28"/>
          <w:szCs w:val="28"/>
        </w:rPr>
        <w:tab/>
      </w:r>
      <w:r w:rsidRPr="0006476B">
        <w:rPr>
          <w:rFonts w:ascii="Times New Roman" w:hAnsi="Times New Roman"/>
          <w:b/>
          <w:i/>
          <w:sz w:val="28"/>
          <w:szCs w:val="28"/>
        </w:rPr>
        <w:tab/>
      </w:r>
      <w:r w:rsidRPr="0006476B">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sidRPr="0006476B">
        <w:rPr>
          <w:rFonts w:ascii="Times New Roman" w:hAnsi="Times New Roman"/>
          <w:b/>
          <w:i/>
          <w:sz w:val="28"/>
          <w:szCs w:val="28"/>
        </w:rPr>
        <w:t>DATE</w:t>
      </w:r>
    </w:p>
    <w:p w:rsidR="003D247F" w:rsidRDefault="003D247F" w:rsidP="003D247F">
      <w:pPr>
        <w:pStyle w:val="BodyText"/>
        <w:spacing w:after="0" w:line="360" w:lineRule="auto"/>
        <w:ind w:firstLine="0"/>
        <w:rPr>
          <w:rFonts w:ascii="Times New Roman" w:hAnsi="Times New Roman"/>
          <w:b/>
          <w:i/>
          <w:sz w:val="28"/>
          <w:szCs w:val="28"/>
        </w:rPr>
      </w:pPr>
      <w:r w:rsidRPr="0006476B">
        <w:rPr>
          <w:rFonts w:ascii="Times New Roman" w:hAnsi="Times New Roman"/>
          <w:b/>
          <w:i/>
          <w:sz w:val="28"/>
          <w:szCs w:val="28"/>
        </w:rPr>
        <w:t>{Head of Department}</w:t>
      </w:r>
    </w:p>
    <w:p w:rsidR="003D247F" w:rsidRDefault="003D247F" w:rsidP="003D247F">
      <w:pPr>
        <w:pStyle w:val="BodyText"/>
        <w:spacing w:after="0" w:line="360" w:lineRule="auto"/>
        <w:ind w:firstLine="0"/>
        <w:rPr>
          <w:rFonts w:ascii="Times New Roman" w:hAnsi="Times New Roman"/>
          <w:b/>
          <w:i/>
          <w:sz w:val="28"/>
          <w:szCs w:val="28"/>
        </w:rPr>
      </w:pPr>
    </w:p>
    <w:p w:rsidR="003D247F" w:rsidRPr="0006476B" w:rsidRDefault="003D247F" w:rsidP="003D247F">
      <w:pPr>
        <w:pStyle w:val="BodyText"/>
        <w:spacing w:after="0" w:line="360" w:lineRule="auto"/>
        <w:ind w:firstLine="0"/>
        <w:rPr>
          <w:rFonts w:ascii="Times New Roman" w:hAnsi="Times New Roman"/>
          <w:sz w:val="28"/>
          <w:szCs w:val="28"/>
        </w:rPr>
      </w:pPr>
      <w:r w:rsidRPr="0006476B">
        <w:rPr>
          <w:rFonts w:ascii="Times New Roman" w:hAnsi="Times New Roman"/>
          <w:sz w:val="28"/>
          <w:szCs w:val="28"/>
        </w:rPr>
        <w:t>_____________________</w:t>
      </w:r>
      <w:r w:rsidRPr="0006476B">
        <w:rPr>
          <w:rFonts w:ascii="Times New Roman" w:hAnsi="Times New Roman"/>
          <w:sz w:val="28"/>
          <w:szCs w:val="28"/>
        </w:rPr>
        <w:tab/>
      </w:r>
      <w:r w:rsidRPr="0006476B">
        <w:rPr>
          <w:rFonts w:ascii="Times New Roman" w:hAnsi="Times New Roman"/>
          <w:sz w:val="28"/>
          <w:szCs w:val="28"/>
        </w:rPr>
        <w:tab/>
      </w:r>
      <w:r w:rsidRPr="0006476B">
        <w:rPr>
          <w:rFonts w:ascii="Times New Roman" w:hAnsi="Times New Roman"/>
          <w:sz w:val="28"/>
          <w:szCs w:val="28"/>
        </w:rPr>
        <w:tab/>
      </w:r>
      <w:r>
        <w:rPr>
          <w:rFonts w:ascii="Times New Roman" w:hAnsi="Times New Roman"/>
          <w:sz w:val="28"/>
          <w:szCs w:val="28"/>
        </w:rPr>
        <w:tab/>
      </w:r>
      <w:r w:rsidRPr="0006476B">
        <w:rPr>
          <w:rFonts w:ascii="Times New Roman" w:hAnsi="Times New Roman"/>
          <w:sz w:val="28"/>
          <w:szCs w:val="28"/>
        </w:rPr>
        <w:t>__________________</w:t>
      </w:r>
    </w:p>
    <w:p w:rsidR="003D247F" w:rsidRPr="0006476B" w:rsidRDefault="003D247F" w:rsidP="003D247F">
      <w:pPr>
        <w:pStyle w:val="BodyText"/>
        <w:spacing w:after="0" w:line="360" w:lineRule="auto"/>
        <w:ind w:firstLine="0"/>
        <w:rPr>
          <w:rFonts w:ascii="Times New Roman" w:hAnsi="Times New Roman"/>
          <w:b/>
          <w:i/>
          <w:sz w:val="28"/>
          <w:szCs w:val="28"/>
        </w:rPr>
      </w:pPr>
      <w:r>
        <w:rPr>
          <w:rFonts w:ascii="Times New Roman" w:hAnsi="Times New Roman"/>
          <w:b/>
          <w:sz w:val="28"/>
          <w:szCs w:val="28"/>
        </w:rPr>
        <w:t>External examiner</w:t>
      </w:r>
      <w:r>
        <w:rPr>
          <w:rFonts w:ascii="Times New Roman" w:hAnsi="Times New Roman"/>
          <w:b/>
          <w:sz w:val="28"/>
          <w:szCs w:val="28"/>
        </w:rPr>
        <w:tab/>
      </w:r>
      <w:r>
        <w:rPr>
          <w:rFonts w:ascii="Times New Roman" w:hAnsi="Times New Roman"/>
          <w:b/>
          <w:sz w:val="28"/>
          <w:szCs w:val="28"/>
        </w:rPr>
        <w:tab/>
      </w:r>
      <w:r w:rsidRPr="0006476B">
        <w:rPr>
          <w:rFonts w:ascii="Times New Roman" w:hAnsi="Times New Roman"/>
          <w:b/>
          <w:i/>
          <w:sz w:val="28"/>
          <w:szCs w:val="28"/>
        </w:rPr>
        <w:tab/>
      </w:r>
      <w:r w:rsidRPr="0006476B">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sidRPr="0006476B">
        <w:rPr>
          <w:rFonts w:ascii="Times New Roman" w:hAnsi="Times New Roman"/>
          <w:b/>
          <w:i/>
          <w:sz w:val="28"/>
          <w:szCs w:val="28"/>
        </w:rPr>
        <w:t>DATE</w:t>
      </w:r>
    </w:p>
    <w:p w:rsidR="003D247F" w:rsidRPr="00460F62" w:rsidRDefault="003D247F" w:rsidP="003D247F">
      <w:pPr>
        <w:spacing w:after="0" w:line="360" w:lineRule="auto"/>
        <w:jc w:val="center"/>
        <w:rPr>
          <w:rFonts w:ascii="Times New Roman" w:hAnsi="Times New Roman" w:cs="Times New Roman"/>
          <w:b/>
          <w:sz w:val="28"/>
          <w:szCs w:val="28"/>
        </w:rPr>
      </w:pPr>
      <w:r w:rsidRPr="00460F62">
        <w:rPr>
          <w:rFonts w:ascii="Times New Roman" w:hAnsi="Times New Roman" w:cs="Times New Roman"/>
          <w:b/>
          <w:sz w:val="28"/>
          <w:szCs w:val="28"/>
        </w:rPr>
        <w:lastRenderedPageBreak/>
        <w:t>DEDICATION</w:t>
      </w:r>
    </w:p>
    <w:p w:rsidR="003D247F" w:rsidRDefault="003D247F" w:rsidP="00E15BA9">
      <w:pPr>
        <w:spacing w:after="0" w:line="480" w:lineRule="auto"/>
        <w:ind w:right="450" w:firstLine="360"/>
        <w:rPr>
          <w:rFonts w:ascii="Times New Roman" w:hAnsi="Times New Roman" w:cs="Times New Roman"/>
          <w:sz w:val="24"/>
          <w:szCs w:val="24"/>
        </w:rPr>
      </w:pPr>
      <w:r w:rsidRPr="00B74CF3">
        <w:rPr>
          <w:rFonts w:ascii="Times New Roman" w:hAnsi="Times New Roman" w:cs="Times New Roman"/>
          <w:sz w:val="24"/>
          <w:szCs w:val="24"/>
        </w:rPr>
        <w:t xml:space="preserve">This project work is dedicated to Almighty </w:t>
      </w:r>
      <w:r>
        <w:rPr>
          <w:rFonts w:ascii="Times New Roman" w:hAnsi="Times New Roman" w:cs="Times New Roman"/>
          <w:sz w:val="24"/>
          <w:szCs w:val="24"/>
        </w:rPr>
        <w:t>Allah</w:t>
      </w:r>
      <w:r w:rsidRPr="00B74CF3">
        <w:rPr>
          <w:rFonts w:ascii="Times New Roman" w:hAnsi="Times New Roman" w:cs="Times New Roman"/>
          <w:sz w:val="24"/>
          <w:szCs w:val="24"/>
        </w:rPr>
        <w:t xml:space="preserve">, the creator of heaven and earth; the giver of knowledge, who made me one of those that glorify his name. also saw me through the completion of this </w:t>
      </w:r>
      <w:r>
        <w:rPr>
          <w:rFonts w:ascii="Times New Roman" w:hAnsi="Times New Roman" w:cs="Times New Roman"/>
          <w:sz w:val="24"/>
          <w:szCs w:val="24"/>
        </w:rPr>
        <w:t xml:space="preserve"> research wo</w:t>
      </w:r>
      <w:r w:rsidRPr="00B74CF3">
        <w:rPr>
          <w:rFonts w:ascii="Times New Roman" w:hAnsi="Times New Roman" w:cs="Times New Roman"/>
          <w:sz w:val="24"/>
          <w:szCs w:val="24"/>
        </w:rPr>
        <w:t>r</w:t>
      </w:r>
      <w:r>
        <w:rPr>
          <w:rFonts w:ascii="Times New Roman" w:hAnsi="Times New Roman" w:cs="Times New Roman"/>
          <w:sz w:val="24"/>
          <w:szCs w:val="24"/>
        </w:rPr>
        <w:t>k</w:t>
      </w:r>
    </w:p>
    <w:p w:rsidR="003D247F" w:rsidRPr="00B74CF3" w:rsidRDefault="003D247F" w:rsidP="003D247F">
      <w:pPr>
        <w:spacing w:after="0" w:line="480" w:lineRule="auto"/>
        <w:ind w:left="360" w:right="450"/>
        <w:jc w:val="both"/>
        <w:rPr>
          <w:rFonts w:ascii="Times New Roman" w:hAnsi="Times New Roman" w:cs="Times New Roman"/>
          <w:sz w:val="24"/>
          <w:szCs w:val="24"/>
        </w:rPr>
      </w:pPr>
      <w:r w:rsidRPr="00B74CF3">
        <w:rPr>
          <w:rFonts w:ascii="Times New Roman" w:hAnsi="Times New Roman" w:cs="Times New Roman"/>
          <w:sz w:val="24"/>
          <w:szCs w:val="24"/>
        </w:rPr>
        <w:t>.</w:t>
      </w:r>
    </w:p>
    <w:p w:rsidR="003D247F" w:rsidRDefault="003D247F" w:rsidP="003D247F">
      <w:pPr>
        <w:spacing w:after="0" w:line="360" w:lineRule="auto"/>
        <w:jc w:val="both"/>
        <w:rPr>
          <w:rFonts w:ascii="Times New Roman" w:hAnsi="Times New Roman" w:cs="Times New Roman"/>
          <w:sz w:val="28"/>
          <w:szCs w:val="28"/>
        </w:rPr>
      </w:pPr>
    </w:p>
    <w:p w:rsidR="003D247F" w:rsidRDefault="003D247F" w:rsidP="003D247F">
      <w:pPr>
        <w:spacing w:after="0" w:line="360" w:lineRule="auto"/>
        <w:jc w:val="both"/>
        <w:rPr>
          <w:rFonts w:ascii="Times New Roman" w:hAnsi="Times New Roman" w:cs="Times New Roman"/>
          <w:b/>
          <w:sz w:val="28"/>
          <w:szCs w:val="28"/>
        </w:rPr>
      </w:pPr>
    </w:p>
    <w:p w:rsidR="003D247F" w:rsidRDefault="003D247F" w:rsidP="003D247F">
      <w:pPr>
        <w:spacing w:after="0" w:line="360" w:lineRule="auto"/>
        <w:jc w:val="both"/>
        <w:rPr>
          <w:rFonts w:ascii="Times New Roman" w:hAnsi="Times New Roman" w:cs="Times New Roman"/>
          <w:b/>
          <w:sz w:val="28"/>
          <w:szCs w:val="28"/>
        </w:rPr>
      </w:pPr>
    </w:p>
    <w:p w:rsidR="003D247F" w:rsidRDefault="003D247F" w:rsidP="003D247F">
      <w:pPr>
        <w:spacing w:after="0" w:line="360" w:lineRule="auto"/>
        <w:jc w:val="both"/>
        <w:rPr>
          <w:rFonts w:ascii="Times New Roman" w:hAnsi="Times New Roman" w:cs="Times New Roman"/>
          <w:b/>
          <w:sz w:val="28"/>
          <w:szCs w:val="28"/>
        </w:rPr>
      </w:pPr>
    </w:p>
    <w:p w:rsidR="003D247F" w:rsidRDefault="003D247F" w:rsidP="003D247F">
      <w:pPr>
        <w:spacing w:after="0" w:line="360" w:lineRule="auto"/>
        <w:jc w:val="both"/>
        <w:rPr>
          <w:rFonts w:ascii="Times New Roman" w:hAnsi="Times New Roman" w:cs="Times New Roman"/>
          <w:b/>
          <w:sz w:val="28"/>
          <w:szCs w:val="28"/>
        </w:rPr>
      </w:pPr>
    </w:p>
    <w:p w:rsidR="003D247F" w:rsidRDefault="003D247F" w:rsidP="003D247F">
      <w:pPr>
        <w:spacing w:after="0" w:line="360" w:lineRule="auto"/>
        <w:jc w:val="both"/>
        <w:rPr>
          <w:rFonts w:ascii="Times New Roman" w:hAnsi="Times New Roman" w:cs="Times New Roman"/>
          <w:b/>
          <w:sz w:val="28"/>
          <w:szCs w:val="28"/>
        </w:rPr>
      </w:pPr>
    </w:p>
    <w:p w:rsidR="003D247F" w:rsidRDefault="003D247F" w:rsidP="003D247F">
      <w:pPr>
        <w:spacing w:after="0" w:line="360" w:lineRule="auto"/>
        <w:jc w:val="both"/>
        <w:rPr>
          <w:rFonts w:ascii="Times New Roman" w:hAnsi="Times New Roman" w:cs="Times New Roman"/>
          <w:b/>
          <w:sz w:val="28"/>
          <w:szCs w:val="28"/>
        </w:rPr>
      </w:pPr>
    </w:p>
    <w:p w:rsidR="003D247F" w:rsidRDefault="003D247F" w:rsidP="003D247F">
      <w:pPr>
        <w:spacing w:after="0" w:line="360" w:lineRule="auto"/>
        <w:jc w:val="both"/>
        <w:rPr>
          <w:rFonts w:ascii="Times New Roman" w:hAnsi="Times New Roman" w:cs="Times New Roman"/>
          <w:b/>
          <w:sz w:val="28"/>
          <w:szCs w:val="28"/>
        </w:rPr>
      </w:pPr>
    </w:p>
    <w:p w:rsidR="003D247F" w:rsidRDefault="003D247F" w:rsidP="003D247F">
      <w:pPr>
        <w:spacing w:after="0" w:line="360" w:lineRule="auto"/>
        <w:jc w:val="both"/>
        <w:rPr>
          <w:rFonts w:ascii="Times New Roman" w:hAnsi="Times New Roman" w:cs="Times New Roman"/>
          <w:b/>
          <w:sz w:val="28"/>
          <w:szCs w:val="28"/>
        </w:rPr>
      </w:pPr>
    </w:p>
    <w:p w:rsidR="003D247F" w:rsidRDefault="003D247F" w:rsidP="003D247F">
      <w:pPr>
        <w:spacing w:after="0" w:line="360" w:lineRule="auto"/>
        <w:jc w:val="both"/>
        <w:rPr>
          <w:rFonts w:ascii="Times New Roman" w:hAnsi="Times New Roman" w:cs="Times New Roman"/>
          <w:b/>
          <w:sz w:val="28"/>
          <w:szCs w:val="28"/>
        </w:rPr>
      </w:pPr>
    </w:p>
    <w:p w:rsidR="003D247F" w:rsidRDefault="003D247F" w:rsidP="003D247F">
      <w:pPr>
        <w:spacing w:after="0" w:line="360" w:lineRule="auto"/>
        <w:jc w:val="both"/>
        <w:rPr>
          <w:rFonts w:ascii="Times New Roman" w:hAnsi="Times New Roman" w:cs="Times New Roman"/>
          <w:b/>
          <w:sz w:val="28"/>
          <w:szCs w:val="28"/>
        </w:rPr>
      </w:pPr>
    </w:p>
    <w:p w:rsidR="003D247F" w:rsidRDefault="003D247F" w:rsidP="003D247F">
      <w:pPr>
        <w:spacing w:after="0" w:line="360" w:lineRule="auto"/>
        <w:jc w:val="both"/>
        <w:rPr>
          <w:rFonts w:ascii="Times New Roman" w:hAnsi="Times New Roman" w:cs="Times New Roman"/>
          <w:b/>
          <w:sz w:val="28"/>
          <w:szCs w:val="28"/>
        </w:rPr>
      </w:pPr>
    </w:p>
    <w:p w:rsidR="003D247F" w:rsidRDefault="003D247F" w:rsidP="003D247F">
      <w:pPr>
        <w:spacing w:after="0" w:line="360" w:lineRule="auto"/>
        <w:jc w:val="both"/>
        <w:rPr>
          <w:rFonts w:ascii="Times New Roman" w:hAnsi="Times New Roman" w:cs="Times New Roman"/>
          <w:b/>
          <w:sz w:val="28"/>
          <w:szCs w:val="28"/>
        </w:rPr>
      </w:pPr>
    </w:p>
    <w:p w:rsidR="003D247F" w:rsidRDefault="003D247F" w:rsidP="003D247F">
      <w:pPr>
        <w:spacing w:after="0" w:line="360" w:lineRule="auto"/>
        <w:jc w:val="both"/>
        <w:rPr>
          <w:rFonts w:ascii="Times New Roman" w:hAnsi="Times New Roman" w:cs="Times New Roman"/>
          <w:b/>
          <w:sz w:val="28"/>
          <w:szCs w:val="28"/>
        </w:rPr>
      </w:pPr>
    </w:p>
    <w:p w:rsidR="003D247F" w:rsidRDefault="003D247F" w:rsidP="003D247F">
      <w:pPr>
        <w:spacing w:after="0" w:line="360" w:lineRule="auto"/>
        <w:jc w:val="both"/>
        <w:rPr>
          <w:rFonts w:ascii="Times New Roman" w:hAnsi="Times New Roman" w:cs="Times New Roman"/>
          <w:b/>
          <w:sz w:val="28"/>
          <w:szCs w:val="28"/>
        </w:rPr>
      </w:pPr>
    </w:p>
    <w:p w:rsidR="003D247F" w:rsidRDefault="003D247F" w:rsidP="003D247F">
      <w:pPr>
        <w:spacing w:after="0" w:line="360" w:lineRule="auto"/>
        <w:jc w:val="both"/>
        <w:rPr>
          <w:rFonts w:ascii="Times New Roman" w:hAnsi="Times New Roman" w:cs="Times New Roman"/>
          <w:b/>
          <w:sz w:val="28"/>
          <w:szCs w:val="28"/>
        </w:rPr>
      </w:pPr>
    </w:p>
    <w:p w:rsidR="003D247F" w:rsidRDefault="003D247F" w:rsidP="003D247F">
      <w:pPr>
        <w:spacing w:after="0" w:line="360" w:lineRule="auto"/>
        <w:jc w:val="center"/>
        <w:rPr>
          <w:rFonts w:ascii="Times New Roman" w:hAnsi="Times New Roman" w:cs="Times New Roman"/>
          <w:b/>
          <w:sz w:val="28"/>
          <w:szCs w:val="28"/>
        </w:rPr>
      </w:pPr>
    </w:p>
    <w:p w:rsidR="003D247F" w:rsidRDefault="003D247F" w:rsidP="003D247F">
      <w:pPr>
        <w:spacing w:after="0" w:line="360" w:lineRule="auto"/>
        <w:jc w:val="center"/>
        <w:rPr>
          <w:rFonts w:ascii="Times New Roman" w:hAnsi="Times New Roman" w:cs="Times New Roman"/>
          <w:b/>
          <w:sz w:val="28"/>
          <w:szCs w:val="28"/>
        </w:rPr>
      </w:pPr>
    </w:p>
    <w:p w:rsidR="003D247F" w:rsidRPr="00E06FB2" w:rsidRDefault="003D247F" w:rsidP="003D247F">
      <w:pPr>
        <w:spacing w:after="0" w:line="360" w:lineRule="auto"/>
        <w:jc w:val="center"/>
        <w:rPr>
          <w:rFonts w:ascii="Times New Roman" w:hAnsi="Times New Roman" w:cs="Times New Roman"/>
          <w:b/>
          <w:sz w:val="28"/>
          <w:szCs w:val="28"/>
        </w:rPr>
      </w:pPr>
      <w:r w:rsidRPr="0036130A">
        <w:rPr>
          <w:rFonts w:ascii="Times New Roman" w:hAnsi="Times New Roman" w:cs="Times New Roman"/>
          <w:b/>
          <w:sz w:val="28"/>
          <w:szCs w:val="28"/>
        </w:rPr>
        <w:lastRenderedPageBreak/>
        <w:t>ACKNOWLEDGEMENT</w:t>
      </w:r>
    </w:p>
    <w:p w:rsidR="003D247F" w:rsidRPr="00552520" w:rsidRDefault="003D247F" w:rsidP="003D247F">
      <w:pPr>
        <w:spacing w:after="0" w:line="480" w:lineRule="auto"/>
        <w:ind w:firstLine="720"/>
        <w:jc w:val="both"/>
        <w:rPr>
          <w:rFonts w:ascii="Times New Roman" w:hAnsi="Times New Roman" w:cs="Times New Roman"/>
          <w:sz w:val="28"/>
          <w:szCs w:val="28"/>
        </w:rPr>
      </w:pPr>
      <w:r w:rsidRPr="00552520">
        <w:rPr>
          <w:rFonts w:ascii="Times New Roman" w:hAnsi="Times New Roman" w:cs="Times New Roman"/>
          <w:sz w:val="28"/>
          <w:szCs w:val="28"/>
        </w:rPr>
        <w:t>My profound gratitude’s goes to Almighty Allah, praise and adoration is due to uncreated creator of every creatures who is the fountain of my wisdom and knowledge, the author and the finisher of life who stood by m</w:t>
      </w:r>
      <w:r>
        <w:rPr>
          <w:rFonts w:ascii="Times New Roman" w:hAnsi="Times New Roman" w:cs="Times New Roman"/>
          <w:sz w:val="28"/>
          <w:szCs w:val="28"/>
        </w:rPr>
        <w:t>e throughout my project and my H</w:t>
      </w:r>
      <w:r w:rsidRPr="00552520">
        <w:rPr>
          <w:rFonts w:ascii="Times New Roman" w:hAnsi="Times New Roman" w:cs="Times New Roman"/>
          <w:sz w:val="28"/>
          <w:szCs w:val="28"/>
        </w:rPr>
        <w:t>ND programme.</w:t>
      </w:r>
    </w:p>
    <w:p w:rsidR="003D247F" w:rsidRPr="00552520" w:rsidRDefault="003D247F" w:rsidP="003D247F">
      <w:pPr>
        <w:spacing w:after="0" w:line="480" w:lineRule="auto"/>
        <w:ind w:firstLine="720"/>
        <w:jc w:val="both"/>
        <w:rPr>
          <w:rFonts w:ascii="Times New Roman" w:hAnsi="Times New Roman" w:cs="Times New Roman"/>
          <w:sz w:val="28"/>
          <w:szCs w:val="28"/>
        </w:rPr>
      </w:pPr>
      <w:r w:rsidRPr="00552520">
        <w:rPr>
          <w:rFonts w:ascii="Times New Roman" w:hAnsi="Times New Roman" w:cs="Times New Roman"/>
          <w:sz w:val="28"/>
          <w:szCs w:val="28"/>
        </w:rPr>
        <w:t>I will never forget to appreciate the effort of my able and ca</w:t>
      </w:r>
      <w:r>
        <w:rPr>
          <w:rFonts w:ascii="Times New Roman" w:hAnsi="Times New Roman" w:cs="Times New Roman"/>
          <w:sz w:val="28"/>
          <w:szCs w:val="28"/>
        </w:rPr>
        <w:t xml:space="preserve">ring supervisor </w:t>
      </w:r>
      <w:r w:rsidR="00E15BA9">
        <w:rPr>
          <w:rFonts w:ascii="Times New Roman" w:hAnsi="Times New Roman" w:cs="Times New Roman"/>
          <w:bCs/>
          <w:sz w:val="28"/>
          <w:szCs w:val="28"/>
        </w:rPr>
        <w:t>MR. BABATUNDE A.R</w:t>
      </w:r>
      <w:r w:rsidRPr="00872CB9">
        <w:rPr>
          <w:rFonts w:ascii="Times New Roman" w:hAnsi="Times New Roman" w:cs="Times New Roman"/>
          <w:sz w:val="28"/>
          <w:szCs w:val="28"/>
        </w:rPr>
        <w:t xml:space="preserve"> for taking his precious time to go through my project, his word of encouragement, advice towards the success of my project and my H.O.D </w:t>
      </w:r>
      <w:r w:rsidRPr="00872CB9">
        <w:rPr>
          <w:rFonts w:ascii="Times New Roman" w:hAnsi="Times New Roman"/>
          <w:sz w:val="28"/>
          <w:szCs w:val="28"/>
        </w:rPr>
        <w:t xml:space="preserve">MR. </w:t>
      </w:r>
      <w:r w:rsidRPr="00872CB9">
        <w:rPr>
          <w:rFonts w:ascii="Times New Roman" w:hAnsi="Times New Roman"/>
          <w:i/>
          <w:sz w:val="28"/>
          <w:szCs w:val="28"/>
        </w:rPr>
        <w:t>AJIBOYE W. T.</w:t>
      </w:r>
      <w:r w:rsidRPr="00552520">
        <w:rPr>
          <w:rFonts w:ascii="Times New Roman" w:hAnsi="Times New Roman" w:cs="Times New Roman"/>
          <w:sz w:val="28"/>
          <w:szCs w:val="28"/>
        </w:rPr>
        <w:t xml:space="preserve"> and all the entire staff</w:t>
      </w:r>
      <w:r>
        <w:rPr>
          <w:rFonts w:ascii="Times New Roman" w:hAnsi="Times New Roman" w:cs="Times New Roman"/>
          <w:sz w:val="28"/>
          <w:szCs w:val="28"/>
        </w:rPr>
        <w:t>s of Banking and Finance</w:t>
      </w:r>
      <w:r w:rsidRPr="00552520">
        <w:rPr>
          <w:rFonts w:ascii="Times New Roman" w:hAnsi="Times New Roman" w:cs="Times New Roman"/>
          <w:sz w:val="28"/>
          <w:szCs w:val="28"/>
        </w:rPr>
        <w:t>.</w:t>
      </w:r>
    </w:p>
    <w:p w:rsidR="003D247F" w:rsidRPr="00552520" w:rsidRDefault="003D247F" w:rsidP="003D247F">
      <w:pPr>
        <w:spacing w:after="0" w:line="480" w:lineRule="auto"/>
        <w:ind w:firstLine="720"/>
        <w:jc w:val="both"/>
        <w:rPr>
          <w:rFonts w:ascii="Times New Roman" w:hAnsi="Times New Roman" w:cs="Times New Roman"/>
          <w:sz w:val="28"/>
          <w:szCs w:val="28"/>
        </w:rPr>
      </w:pPr>
      <w:r w:rsidRPr="00552520">
        <w:rPr>
          <w:rFonts w:ascii="Times New Roman" w:hAnsi="Times New Roman" w:cs="Times New Roman"/>
          <w:sz w:val="28"/>
          <w:szCs w:val="28"/>
        </w:rPr>
        <w:t>Most importantly, I appreciate my lo</w:t>
      </w:r>
      <w:r>
        <w:rPr>
          <w:rFonts w:ascii="Times New Roman" w:hAnsi="Times New Roman" w:cs="Times New Roman"/>
          <w:sz w:val="28"/>
          <w:szCs w:val="28"/>
        </w:rPr>
        <w:t xml:space="preserve">ving caring parents, MR </w:t>
      </w:r>
      <w:r w:rsidRPr="00552520">
        <w:rPr>
          <w:rFonts w:ascii="Times New Roman" w:hAnsi="Times New Roman" w:cs="Times New Roman"/>
          <w:sz w:val="28"/>
          <w:szCs w:val="28"/>
        </w:rPr>
        <w:t>&amp; MR</w:t>
      </w:r>
      <w:r>
        <w:rPr>
          <w:rFonts w:ascii="Times New Roman" w:hAnsi="Times New Roman" w:cs="Times New Roman"/>
          <w:sz w:val="28"/>
          <w:szCs w:val="28"/>
        </w:rPr>
        <w:t>S.</w:t>
      </w:r>
      <w:r w:rsidRPr="00552520">
        <w:rPr>
          <w:rFonts w:ascii="Times New Roman" w:hAnsi="Times New Roman" w:cs="Times New Roman"/>
          <w:sz w:val="28"/>
          <w:szCs w:val="28"/>
        </w:rPr>
        <w:t xml:space="preserve"> </w:t>
      </w:r>
      <w:r w:rsidR="008F448E">
        <w:rPr>
          <w:rFonts w:ascii="Times New Roman" w:hAnsi="Times New Roman" w:cs="Times New Roman"/>
          <w:sz w:val="28"/>
          <w:szCs w:val="28"/>
        </w:rPr>
        <w:t>OBADARE</w:t>
      </w:r>
      <w:r>
        <w:rPr>
          <w:rFonts w:ascii="Times New Roman" w:hAnsi="Times New Roman" w:cs="Times New Roman"/>
          <w:sz w:val="28"/>
          <w:szCs w:val="28"/>
        </w:rPr>
        <w:t xml:space="preserve"> </w:t>
      </w:r>
      <w:r w:rsidRPr="00552520">
        <w:rPr>
          <w:rFonts w:ascii="Times New Roman" w:hAnsi="Times New Roman" w:cs="Times New Roman"/>
          <w:sz w:val="28"/>
          <w:szCs w:val="28"/>
        </w:rPr>
        <w:t xml:space="preserve"> for their love and care shower on me throughout my stay in school, may Almighty Allah never leave you for a second. </w:t>
      </w:r>
    </w:p>
    <w:p w:rsidR="008F448E" w:rsidRDefault="008F448E" w:rsidP="003D247F">
      <w:pPr>
        <w:spacing w:after="0" w:line="360" w:lineRule="auto"/>
        <w:jc w:val="center"/>
        <w:outlineLvl w:val="0"/>
        <w:rPr>
          <w:rFonts w:ascii="Times New Roman" w:hAnsi="Times New Roman" w:cs="Times New Roman"/>
          <w:sz w:val="28"/>
          <w:szCs w:val="28"/>
        </w:rPr>
      </w:pPr>
    </w:p>
    <w:p w:rsidR="008F448E" w:rsidRDefault="008F448E" w:rsidP="003D247F">
      <w:pPr>
        <w:spacing w:after="0" w:line="360" w:lineRule="auto"/>
        <w:jc w:val="center"/>
        <w:outlineLvl w:val="0"/>
        <w:rPr>
          <w:rFonts w:ascii="Times New Roman" w:hAnsi="Times New Roman" w:cs="Times New Roman"/>
          <w:sz w:val="28"/>
          <w:szCs w:val="28"/>
        </w:rPr>
      </w:pPr>
    </w:p>
    <w:p w:rsidR="00C52E24" w:rsidRDefault="00C52E24" w:rsidP="00C01F0B">
      <w:pPr>
        <w:spacing w:after="0" w:line="360" w:lineRule="auto"/>
        <w:rPr>
          <w:rFonts w:ascii="Times New Roman" w:eastAsia="Times New Roman" w:hAnsi="Times New Roman" w:cs="Times New Roman"/>
          <w:b/>
          <w:bCs/>
          <w:color w:val="000000" w:themeColor="text1"/>
          <w:sz w:val="26"/>
          <w:szCs w:val="26"/>
        </w:rPr>
      </w:pPr>
    </w:p>
    <w:p w:rsidR="00C52E24" w:rsidRDefault="00C52E24" w:rsidP="00C01F0B">
      <w:pPr>
        <w:spacing w:after="0" w:line="360" w:lineRule="auto"/>
        <w:rPr>
          <w:rFonts w:ascii="Times New Roman" w:eastAsia="Times New Roman" w:hAnsi="Times New Roman" w:cs="Times New Roman"/>
          <w:b/>
          <w:bCs/>
          <w:color w:val="000000" w:themeColor="text1"/>
          <w:sz w:val="26"/>
          <w:szCs w:val="26"/>
        </w:rPr>
      </w:pPr>
    </w:p>
    <w:p w:rsidR="001D1055" w:rsidRPr="00C01F0B" w:rsidRDefault="001D1055" w:rsidP="00C01F0B">
      <w:pPr>
        <w:spacing w:after="0" w:line="360" w:lineRule="auto"/>
        <w:outlineLvl w:val="2"/>
        <w:rPr>
          <w:rFonts w:ascii="Times New Roman" w:eastAsia="Times New Roman" w:hAnsi="Times New Roman" w:cs="Times New Roman"/>
          <w:b/>
          <w:bCs/>
          <w:color w:val="000000" w:themeColor="text1"/>
          <w:sz w:val="26"/>
          <w:szCs w:val="26"/>
        </w:rPr>
      </w:pPr>
    </w:p>
    <w:p w:rsidR="008F448E" w:rsidRDefault="008F448E" w:rsidP="00C01F0B">
      <w:pPr>
        <w:spacing w:after="0" w:line="360" w:lineRule="auto"/>
        <w:jc w:val="center"/>
        <w:outlineLvl w:val="2"/>
        <w:rPr>
          <w:rFonts w:ascii="Times New Roman" w:eastAsia="Times New Roman" w:hAnsi="Times New Roman" w:cs="Times New Roman"/>
          <w:b/>
          <w:bCs/>
          <w:color w:val="000000" w:themeColor="text1"/>
          <w:sz w:val="26"/>
          <w:szCs w:val="26"/>
        </w:rPr>
      </w:pPr>
    </w:p>
    <w:p w:rsidR="008F448E" w:rsidRPr="00C01F0B" w:rsidRDefault="008F448E" w:rsidP="008F448E">
      <w:pPr>
        <w:spacing w:line="360" w:lineRule="auto"/>
        <w:jc w:val="center"/>
        <w:rPr>
          <w:rFonts w:ascii="Times New Roman" w:hAnsi="Times New Roman" w:cs="Times New Roman"/>
          <w:b/>
          <w:color w:val="000000" w:themeColor="text1"/>
          <w:sz w:val="26"/>
          <w:szCs w:val="26"/>
        </w:rPr>
      </w:pPr>
      <w:r w:rsidRPr="00C01F0B">
        <w:rPr>
          <w:rFonts w:ascii="Times New Roman" w:hAnsi="Times New Roman" w:cs="Times New Roman"/>
          <w:b/>
          <w:color w:val="000000" w:themeColor="text1"/>
          <w:sz w:val="26"/>
          <w:szCs w:val="26"/>
        </w:rPr>
        <w:lastRenderedPageBreak/>
        <w:t>PROPOSAL</w:t>
      </w:r>
    </w:p>
    <w:p w:rsidR="008F448E" w:rsidRPr="00C01F0B" w:rsidRDefault="008F448E" w:rsidP="008F448E">
      <w:pPr>
        <w:pStyle w:val="NormalWeb"/>
        <w:spacing w:line="360" w:lineRule="auto"/>
        <w:jc w:val="both"/>
        <w:rPr>
          <w:color w:val="000000" w:themeColor="text1"/>
          <w:sz w:val="26"/>
          <w:szCs w:val="26"/>
        </w:rPr>
      </w:pPr>
      <w:r w:rsidRPr="00C01F0B">
        <w:rPr>
          <w:color w:val="000000" w:themeColor="text1"/>
          <w:sz w:val="26"/>
          <w:szCs w:val="26"/>
        </w:rPr>
        <w:t>Traditionally, banking was viewed as a conservative sector with minimal marketing activities. However, with the globalization of financial markets, changes in customer expectations, and technological advancements, the need for effective marketing in the banking industry has become paramount. In Nigeria, marketing of financial services has become a significant strategic function that contributes to customer acquisition, customer retention, and overall financial performance.</w:t>
      </w:r>
    </w:p>
    <w:p w:rsidR="008F448E" w:rsidRPr="00C01F0B" w:rsidRDefault="008F448E" w:rsidP="008F448E">
      <w:pPr>
        <w:pStyle w:val="NormalWeb"/>
        <w:spacing w:line="360" w:lineRule="auto"/>
        <w:jc w:val="both"/>
        <w:rPr>
          <w:color w:val="000000" w:themeColor="text1"/>
          <w:sz w:val="26"/>
          <w:szCs w:val="26"/>
        </w:rPr>
      </w:pPr>
      <w:r w:rsidRPr="00C01F0B">
        <w:rPr>
          <w:color w:val="000000" w:themeColor="text1"/>
          <w:sz w:val="26"/>
          <w:szCs w:val="26"/>
        </w:rPr>
        <w:t>Union Bank of Nigeria has embarked on several rebranding and marketing initiatives aimed at repositioning the bank to meet contemporary demands. The effectiveness of these efforts, however, remains a subject of academic and professional interest. This research is therefore geared towards evaluating how the marketing of financial services influences performance indicators such as customer loyalty, profitability, and market share within the context of Union Bank in Ilorin.</w:t>
      </w:r>
    </w:p>
    <w:p w:rsidR="008F448E" w:rsidRPr="00C01F0B" w:rsidRDefault="008F448E" w:rsidP="008F448E">
      <w:pPr>
        <w:pStyle w:val="NormalWeb"/>
        <w:spacing w:line="360" w:lineRule="auto"/>
        <w:jc w:val="both"/>
        <w:rPr>
          <w:color w:val="000000" w:themeColor="text1"/>
          <w:sz w:val="26"/>
          <w:szCs w:val="26"/>
        </w:rPr>
      </w:pPr>
      <w:r w:rsidRPr="00C01F0B">
        <w:rPr>
          <w:color w:val="000000" w:themeColor="text1"/>
          <w:sz w:val="26"/>
          <w:szCs w:val="26"/>
        </w:rPr>
        <w:t>The main objective of this study is to examine the impact of marketing of financial services on the Nigerian banking system. The specific objectives include: to identify the marketing strategies employed by Union Bank of Nigeria, Ilorin,to evaluate the effectiveness of these strategies in attracting and retaining customers,to assess the challenges faced in marketing financial services in the banking sector, o determine the overall impact of marketing activities on the bank’s performance.</w:t>
      </w:r>
    </w:p>
    <w:p w:rsidR="008F448E" w:rsidRPr="00C01F0B" w:rsidRDefault="008F448E" w:rsidP="008F448E">
      <w:pPr>
        <w:pStyle w:val="NormalWeb"/>
        <w:spacing w:line="360" w:lineRule="auto"/>
        <w:jc w:val="both"/>
        <w:rPr>
          <w:color w:val="000000" w:themeColor="text1"/>
          <w:sz w:val="26"/>
          <w:szCs w:val="26"/>
        </w:rPr>
      </w:pPr>
      <w:r w:rsidRPr="00C01F0B">
        <w:rPr>
          <w:color w:val="000000" w:themeColor="text1"/>
          <w:sz w:val="26"/>
          <w:szCs w:val="26"/>
        </w:rPr>
        <w:lastRenderedPageBreak/>
        <w:t>Despite the increasing awareness and importance of marketing in the banking sector, many Nigerian banks, including Union Bank, still encounter challenges in implementing effective marketing strategies. These challenges may include lack of innovative products, poor customer service, inadequate use of digital marketing platforms, and inconsistent brand messaging. These issues may lead to customer dissatisfaction, loss of market share, and reduced profitability.</w:t>
      </w:r>
    </w:p>
    <w:p w:rsidR="008F448E" w:rsidRPr="00C01F0B" w:rsidRDefault="008F448E" w:rsidP="008F448E">
      <w:pPr>
        <w:pStyle w:val="NormalWeb"/>
        <w:spacing w:line="360" w:lineRule="auto"/>
        <w:jc w:val="both"/>
        <w:rPr>
          <w:color w:val="000000" w:themeColor="text1"/>
          <w:sz w:val="26"/>
          <w:szCs w:val="26"/>
        </w:rPr>
      </w:pPr>
      <w:r w:rsidRPr="00C01F0B">
        <w:rPr>
          <w:color w:val="000000" w:themeColor="text1"/>
          <w:sz w:val="26"/>
          <w:szCs w:val="26"/>
        </w:rPr>
        <w:t>The problem this research aims to address is the extent to which marketing of financial services affects the performance of banks, with specific focus on Union Bank of Nigeria, Ilorin. The study will explore whether current marketing practices are effective and what improvements can be made to enhance the bank’s competitiveness and service delivery.</w:t>
      </w:r>
    </w:p>
    <w:p w:rsidR="008F448E" w:rsidRPr="00C01F0B" w:rsidRDefault="008F448E" w:rsidP="008F448E">
      <w:pPr>
        <w:pStyle w:val="NormalWeb"/>
        <w:spacing w:line="360" w:lineRule="auto"/>
        <w:jc w:val="both"/>
        <w:rPr>
          <w:color w:val="000000" w:themeColor="text1"/>
          <w:sz w:val="26"/>
          <w:szCs w:val="26"/>
        </w:rPr>
      </w:pPr>
      <w:r w:rsidRPr="00C01F0B">
        <w:rPr>
          <w:color w:val="000000" w:themeColor="text1"/>
          <w:sz w:val="26"/>
          <w:szCs w:val="26"/>
        </w:rPr>
        <w:t>The study will focus on Union Bank of Nigeria in Ilorin, Kwara State. It will examine both internal marketing strategies and external customer perceptions. While the focus is on a single bank, the findings may have broader implications for other banks operating in similar contexts across Nigeria.</w:t>
      </w:r>
    </w:p>
    <w:p w:rsidR="008F448E" w:rsidRPr="00C01F0B" w:rsidRDefault="008F448E" w:rsidP="008F448E">
      <w:pPr>
        <w:pStyle w:val="NormalWeb"/>
        <w:spacing w:line="360" w:lineRule="auto"/>
        <w:jc w:val="center"/>
        <w:rPr>
          <w:color w:val="000000" w:themeColor="text1"/>
          <w:sz w:val="26"/>
          <w:szCs w:val="26"/>
        </w:rPr>
      </w:pPr>
    </w:p>
    <w:p w:rsidR="008F448E" w:rsidRDefault="008F448E" w:rsidP="00C01F0B">
      <w:pPr>
        <w:spacing w:after="0" w:line="360" w:lineRule="auto"/>
        <w:jc w:val="center"/>
        <w:outlineLvl w:val="2"/>
        <w:rPr>
          <w:rFonts w:ascii="Times New Roman" w:eastAsia="Times New Roman" w:hAnsi="Times New Roman" w:cs="Times New Roman"/>
          <w:b/>
          <w:bCs/>
          <w:color w:val="000000" w:themeColor="text1"/>
          <w:sz w:val="26"/>
          <w:szCs w:val="26"/>
        </w:rPr>
      </w:pPr>
    </w:p>
    <w:p w:rsidR="008F448E" w:rsidRDefault="008F448E" w:rsidP="00C01F0B">
      <w:pPr>
        <w:spacing w:after="0" w:line="360" w:lineRule="auto"/>
        <w:jc w:val="center"/>
        <w:outlineLvl w:val="2"/>
        <w:rPr>
          <w:rFonts w:ascii="Times New Roman" w:eastAsia="Times New Roman" w:hAnsi="Times New Roman" w:cs="Times New Roman"/>
          <w:b/>
          <w:bCs/>
          <w:color w:val="000000" w:themeColor="text1"/>
          <w:sz w:val="26"/>
          <w:szCs w:val="26"/>
        </w:rPr>
      </w:pPr>
    </w:p>
    <w:p w:rsidR="008F448E" w:rsidRDefault="008F448E" w:rsidP="00C01F0B">
      <w:pPr>
        <w:spacing w:after="0" w:line="360" w:lineRule="auto"/>
        <w:jc w:val="center"/>
        <w:outlineLvl w:val="2"/>
        <w:rPr>
          <w:rFonts w:ascii="Times New Roman" w:eastAsia="Times New Roman" w:hAnsi="Times New Roman" w:cs="Times New Roman"/>
          <w:b/>
          <w:bCs/>
          <w:color w:val="000000" w:themeColor="text1"/>
          <w:sz w:val="26"/>
          <w:szCs w:val="26"/>
        </w:rPr>
      </w:pPr>
    </w:p>
    <w:p w:rsidR="008F448E" w:rsidRDefault="008F448E" w:rsidP="00C01F0B">
      <w:pPr>
        <w:spacing w:after="0" w:line="360" w:lineRule="auto"/>
        <w:jc w:val="center"/>
        <w:outlineLvl w:val="2"/>
        <w:rPr>
          <w:rFonts w:ascii="Times New Roman" w:eastAsia="Times New Roman" w:hAnsi="Times New Roman" w:cs="Times New Roman"/>
          <w:b/>
          <w:bCs/>
          <w:color w:val="000000" w:themeColor="text1"/>
          <w:sz w:val="26"/>
          <w:szCs w:val="26"/>
        </w:rPr>
      </w:pPr>
    </w:p>
    <w:p w:rsidR="008F448E" w:rsidRDefault="008F448E" w:rsidP="00C01F0B">
      <w:pPr>
        <w:spacing w:after="0" w:line="360" w:lineRule="auto"/>
        <w:jc w:val="center"/>
        <w:outlineLvl w:val="2"/>
        <w:rPr>
          <w:rFonts w:ascii="Times New Roman" w:eastAsia="Times New Roman" w:hAnsi="Times New Roman" w:cs="Times New Roman"/>
          <w:b/>
          <w:bCs/>
          <w:color w:val="000000" w:themeColor="text1"/>
          <w:sz w:val="26"/>
          <w:szCs w:val="26"/>
        </w:rPr>
      </w:pPr>
    </w:p>
    <w:p w:rsidR="008F448E" w:rsidRDefault="008F448E" w:rsidP="00C01F0B">
      <w:pPr>
        <w:spacing w:after="0" w:line="360" w:lineRule="auto"/>
        <w:jc w:val="center"/>
        <w:outlineLvl w:val="2"/>
        <w:rPr>
          <w:rFonts w:ascii="Times New Roman" w:eastAsia="Times New Roman" w:hAnsi="Times New Roman" w:cs="Times New Roman"/>
          <w:b/>
          <w:bCs/>
          <w:color w:val="000000" w:themeColor="text1"/>
          <w:sz w:val="26"/>
          <w:szCs w:val="26"/>
        </w:rPr>
      </w:pPr>
    </w:p>
    <w:p w:rsidR="00FF08C5" w:rsidRPr="00C01F0B" w:rsidRDefault="00FF08C5" w:rsidP="00C01F0B">
      <w:pPr>
        <w:spacing w:after="0" w:line="360" w:lineRule="auto"/>
        <w:jc w:val="center"/>
        <w:outlineLvl w:val="2"/>
        <w:rPr>
          <w:rFonts w:ascii="Times New Roman" w:eastAsia="Times New Roman" w:hAnsi="Times New Roman" w:cs="Times New Roman"/>
          <w:b/>
          <w:bCs/>
          <w:color w:val="000000" w:themeColor="text1"/>
          <w:sz w:val="26"/>
          <w:szCs w:val="26"/>
        </w:rPr>
      </w:pPr>
      <w:r w:rsidRPr="00C01F0B">
        <w:rPr>
          <w:rFonts w:ascii="Times New Roman" w:eastAsia="Times New Roman" w:hAnsi="Times New Roman" w:cs="Times New Roman"/>
          <w:b/>
          <w:bCs/>
          <w:color w:val="000000" w:themeColor="text1"/>
          <w:sz w:val="26"/>
          <w:szCs w:val="26"/>
        </w:rPr>
        <w:lastRenderedPageBreak/>
        <w:t>Table of Contents</w:t>
      </w:r>
    </w:p>
    <w:p w:rsidR="000B44B3" w:rsidRPr="00C01F0B" w:rsidRDefault="00613E23" w:rsidP="00C01F0B">
      <w:pPr>
        <w:spacing w:after="0" w:line="360" w:lineRule="auto"/>
        <w:outlineLvl w:val="2"/>
        <w:rPr>
          <w:rFonts w:ascii="Times New Roman" w:eastAsia="Times New Roman" w:hAnsi="Times New Roman" w:cs="Times New Roman"/>
          <w:b/>
          <w:bCs/>
          <w:color w:val="000000" w:themeColor="text1"/>
          <w:sz w:val="26"/>
          <w:szCs w:val="26"/>
        </w:rPr>
      </w:pPr>
      <w:r w:rsidRPr="00C01F0B">
        <w:rPr>
          <w:rFonts w:ascii="Times New Roman" w:eastAsia="Times New Roman" w:hAnsi="Times New Roman" w:cs="Times New Roman"/>
          <w:b/>
          <w:bCs/>
          <w:color w:val="000000" w:themeColor="text1"/>
          <w:sz w:val="26"/>
          <w:szCs w:val="26"/>
        </w:rPr>
        <w:t>Chapter One</w:t>
      </w:r>
      <w:r w:rsidR="00FF08C5" w:rsidRPr="00C01F0B">
        <w:rPr>
          <w:rFonts w:ascii="Times New Roman" w:eastAsia="Times New Roman" w:hAnsi="Times New Roman" w:cs="Times New Roman"/>
          <w:b/>
          <w:bCs/>
          <w:color w:val="000000" w:themeColor="text1"/>
          <w:sz w:val="26"/>
          <w:szCs w:val="26"/>
        </w:rPr>
        <w:t xml:space="preserve"> </w:t>
      </w:r>
    </w:p>
    <w:p w:rsidR="00FF08C5" w:rsidRPr="00C01F0B" w:rsidRDefault="000B44B3" w:rsidP="00C01F0B">
      <w:pPr>
        <w:spacing w:after="0" w:line="360" w:lineRule="auto"/>
        <w:outlineLvl w:val="2"/>
        <w:rPr>
          <w:rFonts w:ascii="Times New Roman" w:eastAsia="Times New Roman" w:hAnsi="Times New Roman" w:cs="Times New Roman"/>
          <w:b/>
          <w:bCs/>
          <w:color w:val="000000" w:themeColor="text1"/>
          <w:sz w:val="26"/>
          <w:szCs w:val="26"/>
        </w:rPr>
      </w:pPr>
      <w:r w:rsidRPr="00C01F0B">
        <w:rPr>
          <w:rFonts w:ascii="Times New Roman" w:eastAsia="Times New Roman" w:hAnsi="Times New Roman" w:cs="Times New Roman"/>
          <w:b/>
          <w:bCs/>
          <w:color w:val="000000" w:themeColor="text1"/>
          <w:sz w:val="26"/>
          <w:szCs w:val="26"/>
        </w:rPr>
        <w:t>1.0</w:t>
      </w:r>
      <w:r w:rsidRPr="00C01F0B">
        <w:rPr>
          <w:rFonts w:ascii="Times New Roman" w:eastAsia="Times New Roman" w:hAnsi="Times New Roman" w:cs="Times New Roman"/>
          <w:b/>
          <w:bCs/>
          <w:color w:val="000000" w:themeColor="text1"/>
          <w:sz w:val="26"/>
          <w:szCs w:val="26"/>
        </w:rPr>
        <w:tab/>
      </w:r>
      <w:r w:rsidR="00FF08C5" w:rsidRPr="00C01F0B">
        <w:rPr>
          <w:rFonts w:ascii="Times New Roman" w:eastAsia="Times New Roman" w:hAnsi="Times New Roman" w:cs="Times New Roman"/>
          <w:bCs/>
          <w:color w:val="000000" w:themeColor="text1"/>
          <w:sz w:val="26"/>
          <w:szCs w:val="26"/>
        </w:rPr>
        <w:t>Introduction</w:t>
      </w:r>
    </w:p>
    <w:p w:rsidR="00D6625A" w:rsidRPr="00C01F0B" w:rsidRDefault="00D6625A" w:rsidP="00C01F0B">
      <w:pPr>
        <w:pStyle w:val="ListParagraph"/>
        <w:numPr>
          <w:ilvl w:val="1"/>
          <w:numId w:val="7"/>
        </w:numPr>
        <w:spacing w:after="0" w:line="360" w:lineRule="auto"/>
        <w:ind w:left="90" w:hanging="90"/>
        <w:rPr>
          <w:rFonts w:ascii="Times New Roman" w:eastAsia="Times New Roman" w:hAnsi="Times New Roman" w:cs="Times New Roman"/>
          <w:color w:val="000000" w:themeColor="text1"/>
          <w:sz w:val="26"/>
          <w:szCs w:val="26"/>
        </w:rPr>
      </w:pPr>
      <w:r w:rsidRPr="00C01F0B">
        <w:rPr>
          <w:rFonts w:ascii="Times New Roman" w:eastAsia="Times New Roman" w:hAnsi="Times New Roman" w:cs="Times New Roman"/>
          <w:color w:val="000000" w:themeColor="text1"/>
          <w:sz w:val="26"/>
          <w:szCs w:val="26"/>
        </w:rPr>
        <w:t>Background of the Study</w:t>
      </w:r>
    </w:p>
    <w:p w:rsidR="00FF08C5" w:rsidRPr="00C01F0B" w:rsidRDefault="00FF08C5" w:rsidP="00C01F0B">
      <w:pPr>
        <w:spacing w:after="0" w:line="360" w:lineRule="auto"/>
        <w:rPr>
          <w:rFonts w:ascii="Times New Roman" w:eastAsia="Times New Roman" w:hAnsi="Times New Roman" w:cs="Times New Roman"/>
          <w:color w:val="000000" w:themeColor="text1"/>
          <w:sz w:val="26"/>
          <w:szCs w:val="26"/>
        </w:rPr>
      </w:pPr>
      <w:r w:rsidRPr="00C01F0B">
        <w:rPr>
          <w:rFonts w:ascii="Times New Roman" w:eastAsia="Times New Roman" w:hAnsi="Times New Roman" w:cs="Times New Roman"/>
          <w:color w:val="000000" w:themeColor="text1"/>
          <w:sz w:val="26"/>
          <w:szCs w:val="26"/>
        </w:rPr>
        <w:t>1.2 Statement of the Problem</w:t>
      </w:r>
      <w:r w:rsidRPr="00C01F0B">
        <w:rPr>
          <w:rFonts w:ascii="Times New Roman" w:eastAsia="Times New Roman" w:hAnsi="Times New Roman" w:cs="Times New Roman"/>
          <w:color w:val="000000" w:themeColor="text1"/>
          <w:sz w:val="26"/>
          <w:szCs w:val="26"/>
        </w:rPr>
        <w:br/>
        <w:t>1.3 Objectives of the Study</w:t>
      </w:r>
      <w:r w:rsidRPr="00C01F0B">
        <w:rPr>
          <w:rFonts w:ascii="Times New Roman" w:eastAsia="Times New Roman" w:hAnsi="Times New Roman" w:cs="Times New Roman"/>
          <w:color w:val="000000" w:themeColor="text1"/>
          <w:sz w:val="26"/>
          <w:szCs w:val="26"/>
        </w:rPr>
        <w:br/>
        <w:t>1.4 Research Questions</w:t>
      </w:r>
      <w:r w:rsidRPr="00C01F0B">
        <w:rPr>
          <w:rFonts w:ascii="Times New Roman" w:eastAsia="Times New Roman" w:hAnsi="Times New Roman" w:cs="Times New Roman"/>
          <w:color w:val="000000" w:themeColor="text1"/>
          <w:sz w:val="26"/>
          <w:szCs w:val="26"/>
        </w:rPr>
        <w:br/>
        <w:t>1.5 Research Hypotheses</w:t>
      </w:r>
      <w:r w:rsidRPr="00C01F0B">
        <w:rPr>
          <w:rFonts w:ascii="Times New Roman" w:eastAsia="Times New Roman" w:hAnsi="Times New Roman" w:cs="Times New Roman"/>
          <w:color w:val="000000" w:themeColor="text1"/>
          <w:sz w:val="26"/>
          <w:szCs w:val="26"/>
        </w:rPr>
        <w:br/>
        <w:t>1.6 Significance of the S</w:t>
      </w:r>
      <w:r w:rsidR="00853B17" w:rsidRPr="00C01F0B">
        <w:rPr>
          <w:rFonts w:ascii="Times New Roman" w:eastAsia="Times New Roman" w:hAnsi="Times New Roman" w:cs="Times New Roman"/>
          <w:color w:val="000000" w:themeColor="text1"/>
          <w:sz w:val="26"/>
          <w:szCs w:val="26"/>
        </w:rPr>
        <w:t>tudy</w:t>
      </w:r>
      <w:r w:rsidR="00853B17" w:rsidRPr="00C01F0B">
        <w:rPr>
          <w:rFonts w:ascii="Times New Roman" w:eastAsia="Times New Roman" w:hAnsi="Times New Roman" w:cs="Times New Roman"/>
          <w:color w:val="000000" w:themeColor="text1"/>
          <w:sz w:val="26"/>
          <w:szCs w:val="26"/>
        </w:rPr>
        <w:br/>
        <w:t>1.7 Scope and Limitations of the Study</w:t>
      </w:r>
      <w:r w:rsidR="00853B17" w:rsidRPr="00C01F0B">
        <w:rPr>
          <w:rFonts w:ascii="Times New Roman" w:eastAsia="Times New Roman" w:hAnsi="Times New Roman" w:cs="Times New Roman"/>
          <w:color w:val="000000" w:themeColor="text1"/>
          <w:sz w:val="26"/>
          <w:szCs w:val="26"/>
        </w:rPr>
        <w:br/>
        <w:t>1.8</w:t>
      </w:r>
      <w:r w:rsidRPr="00C01F0B">
        <w:rPr>
          <w:rFonts w:ascii="Times New Roman" w:eastAsia="Times New Roman" w:hAnsi="Times New Roman" w:cs="Times New Roman"/>
          <w:color w:val="000000" w:themeColor="text1"/>
          <w:sz w:val="26"/>
          <w:szCs w:val="26"/>
        </w:rPr>
        <w:t xml:space="preserve"> Definition of Terms</w:t>
      </w:r>
    </w:p>
    <w:p w:rsidR="00853B17" w:rsidRPr="00C01F0B" w:rsidRDefault="00853B17" w:rsidP="00C01F0B">
      <w:pPr>
        <w:spacing w:after="0" w:line="360" w:lineRule="auto"/>
        <w:rPr>
          <w:rFonts w:ascii="Times New Roman" w:eastAsia="Times New Roman" w:hAnsi="Times New Roman" w:cs="Times New Roman"/>
          <w:color w:val="000000" w:themeColor="text1"/>
          <w:sz w:val="26"/>
          <w:szCs w:val="26"/>
        </w:rPr>
      </w:pPr>
      <w:r w:rsidRPr="00C01F0B">
        <w:rPr>
          <w:rFonts w:ascii="Times New Roman" w:eastAsia="Times New Roman" w:hAnsi="Times New Roman" w:cs="Times New Roman"/>
          <w:color w:val="000000" w:themeColor="text1"/>
          <w:sz w:val="26"/>
          <w:szCs w:val="26"/>
        </w:rPr>
        <w:t xml:space="preserve">1.9 </w:t>
      </w:r>
      <w:r w:rsidR="00D6625A" w:rsidRPr="00C01F0B">
        <w:rPr>
          <w:rFonts w:ascii="Times New Roman" w:eastAsia="Times New Roman" w:hAnsi="Times New Roman" w:cs="Times New Roman"/>
          <w:color w:val="000000" w:themeColor="text1"/>
          <w:sz w:val="26"/>
          <w:szCs w:val="26"/>
        </w:rPr>
        <w:t xml:space="preserve">Plan </w:t>
      </w:r>
      <w:r w:rsidRPr="00C01F0B">
        <w:rPr>
          <w:rFonts w:ascii="Times New Roman" w:eastAsia="Times New Roman" w:hAnsi="Times New Roman" w:cs="Times New Roman"/>
          <w:color w:val="000000" w:themeColor="text1"/>
          <w:sz w:val="26"/>
          <w:szCs w:val="26"/>
        </w:rPr>
        <w:t xml:space="preserve">of the study </w:t>
      </w:r>
    </w:p>
    <w:p w:rsidR="00894F33" w:rsidRPr="00C01F0B" w:rsidRDefault="00894F33" w:rsidP="00C01F0B">
      <w:pPr>
        <w:spacing w:after="0" w:line="360" w:lineRule="auto"/>
        <w:outlineLvl w:val="2"/>
        <w:rPr>
          <w:rFonts w:ascii="Times New Roman" w:eastAsia="Times New Roman" w:hAnsi="Times New Roman" w:cs="Times New Roman"/>
          <w:b/>
          <w:bCs/>
          <w:color w:val="000000" w:themeColor="text1"/>
          <w:sz w:val="26"/>
          <w:szCs w:val="26"/>
        </w:rPr>
      </w:pPr>
    </w:p>
    <w:p w:rsidR="009D7542" w:rsidRPr="00C01F0B" w:rsidRDefault="00613E23" w:rsidP="00C01F0B">
      <w:pPr>
        <w:spacing w:after="0" w:line="360" w:lineRule="auto"/>
        <w:outlineLvl w:val="2"/>
        <w:rPr>
          <w:rFonts w:ascii="Times New Roman" w:eastAsia="Times New Roman" w:hAnsi="Times New Roman" w:cs="Times New Roman"/>
          <w:b/>
          <w:bCs/>
          <w:color w:val="000000" w:themeColor="text1"/>
          <w:sz w:val="26"/>
          <w:szCs w:val="26"/>
        </w:rPr>
      </w:pPr>
      <w:r w:rsidRPr="00C01F0B">
        <w:rPr>
          <w:rFonts w:ascii="Times New Roman" w:eastAsia="Times New Roman" w:hAnsi="Times New Roman" w:cs="Times New Roman"/>
          <w:b/>
          <w:bCs/>
          <w:color w:val="000000" w:themeColor="text1"/>
          <w:sz w:val="26"/>
          <w:szCs w:val="26"/>
        </w:rPr>
        <w:t>Chapter Two</w:t>
      </w:r>
    </w:p>
    <w:p w:rsidR="00FF08C5" w:rsidRPr="00C01F0B" w:rsidRDefault="009D7542" w:rsidP="00C01F0B">
      <w:pPr>
        <w:spacing w:after="0" w:line="360" w:lineRule="auto"/>
        <w:outlineLvl w:val="2"/>
        <w:rPr>
          <w:rFonts w:ascii="Times New Roman" w:eastAsia="Times New Roman" w:hAnsi="Times New Roman" w:cs="Times New Roman"/>
          <w:bCs/>
          <w:color w:val="000000" w:themeColor="text1"/>
          <w:sz w:val="26"/>
          <w:szCs w:val="26"/>
        </w:rPr>
      </w:pPr>
      <w:r w:rsidRPr="00C01F0B">
        <w:rPr>
          <w:rFonts w:ascii="Times New Roman" w:eastAsia="Times New Roman" w:hAnsi="Times New Roman" w:cs="Times New Roman"/>
          <w:bCs/>
          <w:color w:val="000000" w:themeColor="text1"/>
          <w:sz w:val="26"/>
          <w:szCs w:val="26"/>
        </w:rPr>
        <w:t>2.0</w:t>
      </w:r>
      <w:r w:rsidRPr="00C01F0B">
        <w:rPr>
          <w:rFonts w:ascii="Times New Roman" w:eastAsia="Times New Roman" w:hAnsi="Times New Roman" w:cs="Times New Roman"/>
          <w:bCs/>
          <w:color w:val="000000" w:themeColor="text1"/>
          <w:sz w:val="26"/>
          <w:szCs w:val="26"/>
        </w:rPr>
        <w:tab/>
      </w:r>
      <w:r w:rsidR="00FF08C5" w:rsidRPr="00C01F0B">
        <w:rPr>
          <w:rFonts w:ascii="Times New Roman" w:eastAsia="Times New Roman" w:hAnsi="Times New Roman" w:cs="Times New Roman"/>
          <w:bCs/>
          <w:color w:val="000000" w:themeColor="text1"/>
          <w:sz w:val="26"/>
          <w:szCs w:val="26"/>
        </w:rPr>
        <w:t>Literature Review</w:t>
      </w:r>
    </w:p>
    <w:p w:rsidR="003E586A" w:rsidRPr="00C01F0B" w:rsidRDefault="00FF08C5" w:rsidP="00C01F0B">
      <w:pPr>
        <w:spacing w:after="0" w:line="360" w:lineRule="auto"/>
        <w:rPr>
          <w:rFonts w:ascii="Times New Roman" w:eastAsia="Times New Roman" w:hAnsi="Times New Roman" w:cs="Times New Roman"/>
          <w:color w:val="000000" w:themeColor="text1"/>
          <w:sz w:val="26"/>
          <w:szCs w:val="26"/>
        </w:rPr>
      </w:pPr>
      <w:r w:rsidRPr="00C01F0B">
        <w:rPr>
          <w:rFonts w:ascii="Times New Roman" w:eastAsia="Times New Roman" w:hAnsi="Times New Roman" w:cs="Times New Roman"/>
          <w:color w:val="000000" w:themeColor="text1"/>
          <w:sz w:val="26"/>
          <w:szCs w:val="26"/>
        </w:rPr>
        <w:t>2.1 Concept of Ma</w:t>
      </w:r>
      <w:r w:rsidR="00E54AC8" w:rsidRPr="00C01F0B">
        <w:rPr>
          <w:rFonts w:ascii="Times New Roman" w:eastAsia="Times New Roman" w:hAnsi="Times New Roman" w:cs="Times New Roman"/>
          <w:color w:val="000000" w:themeColor="text1"/>
          <w:sz w:val="26"/>
          <w:szCs w:val="26"/>
        </w:rPr>
        <w:t>rketing in the Banking Sector</w:t>
      </w:r>
      <w:r w:rsidR="00E54AC8" w:rsidRPr="00C01F0B">
        <w:rPr>
          <w:rFonts w:ascii="Times New Roman" w:eastAsia="Times New Roman" w:hAnsi="Times New Roman" w:cs="Times New Roman"/>
          <w:color w:val="000000" w:themeColor="text1"/>
          <w:sz w:val="26"/>
          <w:szCs w:val="26"/>
        </w:rPr>
        <w:br/>
        <w:t>2.2</w:t>
      </w:r>
      <w:r w:rsidRPr="00C01F0B">
        <w:rPr>
          <w:rFonts w:ascii="Times New Roman" w:eastAsia="Times New Roman" w:hAnsi="Times New Roman" w:cs="Times New Roman"/>
          <w:color w:val="000000" w:themeColor="text1"/>
          <w:sz w:val="26"/>
          <w:szCs w:val="26"/>
        </w:rPr>
        <w:t xml:space="preserve"> Theoretical Framework</w:t>
      </w:r>
      <w:r w:rsidRPr="00C01F0B">
        <w:rPr>
          <w:rFonts w:ascii="Times New Roman" w:eastAsia="Times New Roman" w:hAnsi="Times New Roman" w:cs="Times New Roman"/>
          <w:color w:val="000000" w:themeColor="text1"/>
          <w:sz w:val="26"/>
          <w:szCs w:val="26"/>
        </w:rPr>
        <w:br/>
        <w:t>2.</w:t>
      </w:r>
      <w:r w:rsidR="00E54AC8" w:rsidRPr="00C01F0B">
        <w:rPr>
          <w:rFonts w:ascii="Times New Roman" w:eastAsia="Times New Roman" w:hAnsi="Times New Roman" w:cs="Times New Roman"/>
          <w:color w:val="000000" w:themeColor="text1"/>
          <w:sz w:val="26"/>
          <w:szCs w:val="26"/>
        </w:rPr>
        <w:t>3</w:t>
      </w:r>
      <w:r w:rsidRPr="00C01F0B">
        <w:rPr>
          <w:rFonts w:ascii="Times New Roman" w:eastAsia="Times New Roman" w:hAnsi="Times New Roman" w:cs="Times New Roman"/>
          <w:color w:val="000000" w:themeColor="text1"/>
          <w:sz w:val="26"/>
          <w:szCs w:val="26"/>
        </w:rPr>
        <w:t xml:space="preserve"> Empirical Review</w:t>
      </w:r>
    </w:p>
    <w:p w:rsidR="003E586A" w:rsidRPr="00C01F0B" w:rsidRDefault="002B53D3" w:rsidP="00C01F0B">
      <w:pPr>
        <w:spacing w:after="0" w:line="360" w:lineRule="auto"/>
        <w:rPr>
          <w:rFonts w:ascii="Times New Roman" w:eastAsia="Times New Roman" w:hAnsi="Times New Roman" w:cs="Times New Roman"/>
          <w:color w:val="000000" w:themeColor="text1"/>
          <w:sz w:val="26"/>
          <w:szCs w:val="26"/>
        </w:rPr>
      </w:pPr>
      <w:r w:rsidRPr="00C01F0B">
        <w:rPr>
          <w:rFonts w:ascii="Times New Roman" w:eastAsia="Times New Roman" w:hAnsi="Times New Roman" w:cs="Times New Roman"/>
          <w:color w:val="000000" w:themeColor="text1"/>
          <w:sz w:val="26"/>
          <w:szCs w:val="26"/>
        </w:rPr>
        <w:t xml:space="preserve">3.4 Gap </w:t>
      </w:r>
      <w:r w:rsidR="005256D4" w:rsidRPr="00C01F0B">
        <w:rPr>
          <w:rFonts w:ascii="Times New Roman" w:eastAsia="Times New Roman" w:hAnsi="Times New Roman" w:cs="Times New Roman"/>
          <w:color w:val="000000" w:themeColor="text1"/>
          <w:sz w:val="26"/>
          <w:szCs w:val="26"/>
        </w:rPr>
        <w:t xml:space="preserve">Identified </w:t>
      </w:r>
    </w:p>
    <w:p w:rsidR="00894F33" w:rsidRPr="00C01F0B" w:rsidRDefault="00894F33" w:rsidP="00C01F0B">
      <w:pPr>
        <w:spacing w:after="0" w:line="360" w:lineRule="auto"/>
        <w:outlineLvl w:val="2"/>
        <w:rPr>
          <w:rFonts w:ascii="Times New Roman" w:eastAsia="Times New Roman" w:hAnsi="Times New Roman" w:cs="Times New Roman"/>
          <w:b/>
          <w:bCs/>
          <w:color w:val="000000" w:themeColor="text1"/>
          <w:sz w:val="26"/>
          <w:szCs w:val="26"/>
        </w:rPr>
      </w:pPr>
    </w:p>
    <w:p w:rsidR="00E813A6" w:rsidRPr="00C01F0B" w:rsidRDefault="00613E23" w:rsidP="00C01F0B">
      <w:pPr>
        <w:spacing w:after="0" w:line="360" w:lineRule="auto"/>
        <w:outlineLvl w:val="2"/>
        <w:rPr>
          <w:rFonts w:ascii="Times New Roman" w:eastAsia="Times New Roman" w:hAnsi="Times New Roman" w:cs="Times New Roman"/>
          <w:b/>
          <w:bCs/>
          <w:color w:val="000000" w:themeColor="text1"/>
          <w:sz w:val="26"/>
          <w:szCs w:val="26"/>
        </w:rPr>
      </w:pPr>
      <w:r w:rsidRPr="00C01F0B">
        <w:rPr>
          <w:rFonts w:ascii="Times New Roman" w:eastAsia="Times New Roman" w:hAnsi="Times New Roman" w:cs="Times New Roman"/>
          <w:b/>
          <w:bCs/>
          <w:color w:val="000000" w:themeColor="text1"/>
          <w:sz w:val="26"/>
          <w:szCs w:val="26"/>
        </w:rPr>
        <w:t>Chapter Three</w:t>
      </w:r>
      <w:r w:rsidR="00FF08C5" w:rsidRPr="00C01F0B">
        <w:rPr>
          <w:rFonts w:ascii="Times New Roman" w:eastAsia="Times New Roman" w:hAnsi="Times New Roman" w:cs="Times New Roman"/>
          <w:b/>
          <w:bCs/>
          <w:color w:val="000000" w:themeColor="text1"/>
          <w:sz w:val="26"/>
          <w:szCs w:val="26"/>
        </w:rPr>
        <w:t xml:space="preserve"> </w:t>
      </w:r>
    </w:p>
    <w:p w:rsidR="00FF08C5" w:rsidRPr="00C01F0B" w:rsidRDefault="00E813A6" w:rsidP="00C01F0B">
      <w:pPr>
        <w:spacing w:after="0" w:line="360" w:lineRule="auto"/>
        <w:outlineLvl w:val="2"/>
        <w:rPr>
          <w:rFonts w:ascii="Times New Roman" w:eastAsia="Times New Roman" w:hAnsi="Times New Roman" w:cs="Times New Roman"/>
          <w:bCs/>
          <w:color w:val="000000" w:themeColor="text1"/>
          <w:sz w:val="26"/>
          <w:szCs w:val="26"/>
        </w:rPr>
      </w:pPr>
      <w:r w:rsidRPr="00C01F0B">
        <w:rPr>
          <w:rFonts w:ascii="Times New Roman" w:eastAsia="Times New Roman" w:hAnsi="Times New Roman" w:cs="Times New Roman"/>
          <w:bCs/>
          <w:color w:val="000000" w:themeColor="text1"/>
          <w:sz w:val="26"/>
          <w:szCs w:val="26"/>
        </w:rPr>
        <w:t>3.0</w:t>
      </w:r>
      <w:r w:rsidRPr="00C01F0B">
        <w:rPr>
          <w:rFonts w:ascii="Times New Roman" w:eastAsia="Times New Roman" w:hAnsi="Times New Roman" w:cs="Times New Roman"/>
          <w:bCs/>
          <w:color w:val="000000" w:themeColor="text1"/>
          <w:sz w:val="26"/>
          <w:szCs w:val="26"/>
        </w:rPr>
        <w:tab/>
      </w:r>
      <w:r w:rsidR="00FF08C5" w:rsidRPr="00C01F0B">
        <w:rPr>
          <w:rFonts w:ascii="Times New Roman" w:eastAsia="Times New Roman" w:hAnsi="Times New Roman" w:cs="Times New Roman"/>
          <w:bCs/>
          <w:color w:val="000000" w:themeColor="text1"/>
          <w:sz w:val="26"/>
          <w:szCs w:val="26"/>
        </w:rPr>
        <w:t>Research Methodology</w:t>
      </w:r>
    </w:p>
    <w:p w:rsidR="00FF08C5" w:rsidRPr="00C01F0B" w:rsidRDefault="00FF08C5" w:rsidP="00C01F0B">
      <w:pPr>
        <w:spacing w:after="0" w:line="360" w:lineRule="auto"/>
        <w:rPr>
          <w:rFonts w:ascii="Times New Roman" w:eastAsia="Times New Roman" w:hAnsi="Times New Roman" w:cs="Times New Roman"/>
          <w:color w:val="000000" w:themeColor="text1"/>
          <w:sz w:val="26"/>
          <w:szCs w:val="26"/>
        </w:rPr>
      </w:pPr>
      <w:r w:rsidRPr="00C01F0B">
        <w:rPr>
          <w:rFonts w:ascii="Times New Roman" w:eastAsia="Times New Roman" w:hAnsi="Times New Roman" w:cs="Times New Roman"/>
          <w:color w:val="000000" w:themeColor="text1"/>
          <w:sz w:val="26"/>
          <w:szCs w:val="26"/>
        </w:rPr>
        <w:t>3.1 Research Design</w:t>
      </w:r>
      <w:r w:rsidRPr="00C01F0B">
        <w:rPr>
          <w:rFonts w:ascii="Times New Roman" w:eastAsia="Times New Roman" w:hAnsi="Times New Roman" w:cs="Times New Roman"/>
          <w:color w:val="000000" w:themeColor="text1"/>
          <w:sz w:val="26"/>
          <w:szCs w:val="26"/>
        </w:rPr>
        <w:br/>
        <w:t>3.2 Population of the Study</w:t>
      </w:r>
      <w:r w:rsidRPr="00C01F0B">
        <w:rPr>
          <w:rFonts w:ascii="Times New Roman" w:eastAsia="Times New Roman" w:hAnsi="Times New Roman" w:cs="Times New Roman"/>
          <w:color w:val="000000" w:themeColor="text1"/>
          <w:sz w:val="26"/>
          <w:szCs w:val="26"/>
        </w:rPr>
        <w:br/>
        <w:t>3.3 Sample Size and Sampling Technique</w:t>
      </w:r>
      <w:r w:rsidRPr="00C01F0B">
        <w:rPr>
          <w:rFonts w:ascii="Times New Roman" w:eastAsia="Times New Roman" w:hAnsi="Times New Roman" w:cs="Times New Roman"/>
          <w:color w:val="000000" w:themeColor="text1"/>
          <w:sz w:val="26"/>
          <w:szCs w:val="26"/>
        </w:rPr>
        <w:br/>
      </w:r>
      <w:r w:rsidRPr="00C01F0B">
        <w:rPr>
          <w:rFonts w:ascii="Times New Roman" w:eastAsia="Times New Roman" w:hAnsi="Times New Roman" w:cs="Times New Roman"/>
          <w:color w:val="000000" w:themeColor="text1"/>
          <w:sz w:val="26"/>
          <w:szCs w:val="26"/>
        </w:rPr>
        <w:lastRenderedPageBreak/>
        <w:t>3.4 Sources of Data</w:t>
      </w:r>
      <w:r w:rsidRPr="00C01F0B">
        <w:rPr>
          <w:rFonts w:ascii="Times New Roman" w:eastAsia="Times New Roman" w:hAnsi="Times New Roman" w:cs="Times New Roman"/>
          <w:color w:val="000000" w:themeColor="text1"/>
          <w:sz w:val="26"/>
          <w:szCs w:val="26"/>
        </w:rPr>
        <w:br/>
        <w:t>3.5 Research Instrument</w:t>
      </w:r>
      <w:r w:rsidRPr="00C01F0B">
        <w:rPr>
          <w:rFonts w:ascii="Times New Roman" w:eastAsia="Times New Roman" w:hAnsi="Times New Roman" w:cs="Times New Roman"/>
          <w:color w:val="000000" w:themeColor="text1"/>
          <w:sz w:val="26"/>
          <w:szCs w:val="26"/>
        </w:rPr>
        <w:br/>
        <w:t>3.6 Validity and Reliability of Instrument</w:t>
      </w:r>
      <w:r w:rsidRPr="00C01F0B">
        <w:rPr>
          <w:rFonts w:ascii="Times New Roman" w:eastAsia="Times New Roman" w:hAnsi="Times New Roman" w:cs="Times New Roman"/>
          <w:color w:val="000000" w:themeColor="text1"/>
          <w:sz w:val="26"/>
          <w:szCs w:val="26"/>
        </w:rPr>
        <w:br/>
        <w:t>3.7 Method of Data Collection</w:t>
      </w:r>
      <w:r w:rsidRPr="00C01F0B">
        <w:rPr>
          <w:rFonts w:ascii="Times New Roman" w:eastAsia="Times New Roman" w:hAnsi="Times New Roman" w:cs="Times New Roman"/>
          <w:color w:val="000000" w:themeColor="text1"/>
          <w:sz w:val="26"/>
          <w:szCs w:val="26"/>
        </w:rPr>
        <w:br/>
        <w:t>3.8 Method of Data Analysis</w:t>
      </w:r>
    </w:p>
    <w:p w:rsidR="00894F33" w:rsidRPr="00C01F0B" w:rsidRDefault="00894F33" w:rsidP="00C01F0B">
      <w:pPr>
        <w:spacing w:after="0" w:line="360" w:lineRule="auto"/>
        <w:outlineLvl w:val="2"/>
        <w:rPr>
          <w:rFonts w:ascii="Times New Roman" w:eastAsia="Times New Roman" w:hAnsi="Times New Roman" w:cs="Times New Roman"/>
          <w:b/>
          <w:bCs/>
          <w:color w:val="000000" w:themeColor="text1"/>
          <w:sz w:val="26"/>
          <w:szCs w:val="26"/>
        </w:rPr>
      </w:pPr>
    </w:p>
    <w:p w:rsidR="00CA7DF9" w:rsidRPr="00C01F0B" w:rsidRDefault="00CA7DF9" w:rsidP="00C01F0B">
      <w:pPr>
        <w:spacing w:after="0" w:line="360" w:lineRule="auto"/>
        <w:outlineLvl w:val="2"/>
        <w:rPr>
          <w:rFonts w:ascii="Times New Roman" w:eastAsia="Times New Roman" w:hAnsi="Times New Roman" w:cs="Times New Roman"/>
          <w:b/>
          <w:bCs/>
          <w:color w:val="000000" w:themeColor="text1"/>
          <w:sz w:val="26"/>
          <w:szCs w:val="26"/>
        </w:rPr>
      </w:pPr>
      <w:r w:rsidRPr="00C01F0B">
        <w:rPr>
          <w:rFonts w:ascii="Times New Roman" w:eastAsia="Times New Roman" w:hAnsi="Times New Roman" w:cs="Times New Roman"/>
          <w:b/>
          <w:bCs/>
          <w:color w:val="000000" w:themeColor="text1"/>
          <w:sz w:val="26"/>
          <w:szCs w:val="26"/>
        </w:rPr>
        <w:t>Chapter Four</w:t>
      </w:r>
    </w:p>
    <w:p w:rsidR="00FF08C5" w:rsidRPr="00C01F0B" w:rsidRDefault="00CA7DF9" w:rsidP="00C01F0B">
      <w:pPr>
        <w:spacing w:after="0" w:line="360" w:lineRule="auto"/>
        <w:outlineLvl w:val="2"/>
        <w:rPr>
          <w:rFonts w:ascii="Times New Roman" w:eastAsia="Times New Roman" w:hAnsi="Times New Roman" w:cs="Times New Roman"/>
          <w:bCs/>
          <w:color w:val="000000" w:themeColor="text1"/>
          <w:sz w:val="26"/>
          <w:szCs w:val="26"/>
        </w:rPr>
      </w:pPr>
      <w:r w:rsidRPr="00C01F0B">
        <w:rPr>
          <w:rFonts w:ascii="Times New Roman" w:eastAsia="Times New Roman" w:hAnsi="Times New Roman" w:cs="Times New Roman"/>
          <w:bCs/>
          <w:color w:val="000000" w:themeColor="text1"/>
          <w:sz w:val="26"/>
          <w:szCs w:val="26"/>
        </w:rPr>
        <w:t xml:space="preserve">4.0 </w:t>
      </w:r>
      <w:r w:rsidR="00FF08C5" w:rsidRPr="00C01F0B">
        <w:rPr>
          <w:rFonts w:ascii="Times New Roman" w:eastAsia="Times New Roman" w:hAnsi="Times New Roman" w:cs="Times New Roman"/>
          <w:bCs/>
          <w:color w:val="000000" w:themeColor="text1"/>
          <w:sz w:val="26"/>
          <w:szCs w:val="26"/>
        </w:rPr>
        <w:t>Data Presentation, Analysis and Interpretation</w:t>
      </w:r>
    </w:p>
    <w:p w:rsidR="00FF08C5" w:rsidRPr="00C01F0B" w:rsidRDefault="00FF08C5" w:rsidP="00C01F0B">
      <w:pPr>
        <w:spacing w:after="0" w:line="360" w:lineRule="auto"/>
        <w:rPr>
          <w:rFonts w:ascii="Times New Roman" w:eastAsia="Times New Roman" w:hAnsi="Times New Roman" w:cs="Times New Roman"/>
          <w:color w:val="000000" w:themeColor="text1"/>
          <w:sz w:val="26"/>
          <w:szCs w:val="26"/>
        </w:rPr>
      </w:pPr>
      <w:r w:rsidRPr="00C01F0B">
        <w:rPr>
          <w:rFonts w:ascii="Times New Roman" w:eastAsia="Times New Roman" w:hAnsi="Times New Roman" w:cs="Times New Roman"/>
          <w:color w:val="000000" w:themeColor="text1"/>
          <w:sz w:val="26"/>
          <w:szCs w:val="26"/>
        </w:rPr>
        <w:t>4.1 Data Presentation</w:t>
      </w:r>
      <w:r w:rsidRPr="00C01F0B">
        <w:rPr>
          <w:rFonts w:ascii="Times New Roman" w:eastAsia="Times New Roman" w:hAnsi="Times New Roman" w:cs="Times New Roman"/>
          <w:color w:val="000000" w:themeColor="text1"/>
          <w:sz w:val="26"/>
          <w:szCs w:val="26"/>
        </w:rPr>
        <w:br/>
        <w:t>4.2 Analysis of Respondents’ Demographics</w:t>
      </w:r>
      <w:r w:rsidRPr="00C01F0B">
        <w:rPr>
          <w:rFonts w:ascii="Times New Roman" w:eastAsia="Times New Roman" w:hAnsi="Times New Roman" w:cs="Times New Roman"/>
          <w:color w:val="000000" w:themeColor="text1"/>
          <w:sz w:val="26"/>
          <w:szCs w:val="26"/>
        </w:rPr>
        <w:br/>
        <w:t>4.3 Analysis of Research Questions</w:t>
      </w:r>
      <w:r w:rsidRPr="00C01F0B">
        <w:rPr>
          <w:rFonts w:ascii="Times New Roman" w:eastAsia="Times New Roman" w:hAnsi="Times New Roman" w:cs="Times New Roman"/>
          <w:color w:val="000000" w:themeColor="text1"/>
          <w:sz w:val="26"/>
          <w:szCs w:val="26"/>
        </w:rPr>
        <w:br/>
        <w:t>4.4 Testing of Hypotheses</w:t>
      </w:r>
      <w:r w:rsidRPr="00C01F0B">
        <w:rPr>
          <w:rFonts w:ascii="Times New Roman" w:eastAsia="Times New Roman" w:hAnsi="Times New Roman" w:cs="Times New Roman"/>
          <w:color w:val="000000" w:themeColor="text1"/>
          <w:sz w:val="26"/>
          <w:szCs w:val="26"/>
        </w:rPr>
        <w:br/>
        <w:t>4.5 Discussion of Findings</w:t>
      </w:r>
    </w:p>
    <w:p w:rsidR="009D7542" w:rsidRPr="00C01F0B" w:rsidRDefault="009D7542" w:rsidP="00C01F0B">
      <w:pPr>
        <w:spacing w:after="0" w:line="360" w:lineRule="auto"/>
        <w:outlineLvl w:val="2"/>
        <w:rPr>
          <w:rFonts w:ascii="Times New Roman" w:eastAsia="Times New Roman" w:hAnsi="Times New Roman" w:cs="Times New Roman"/>
          <w:b/>
          <w:bCs/>
          <w:color w:val="000000" w:themeColor="text1"/>
          <w:sz w:val="26"/>
          <w:szCs w:val="26"/>
        </w:rPr>
      </w:pPr>
      <w:r w:rsidRPr="00C01F0B">
        <w:rPr>
          <w:rFonts w:ascii="Times New Roman" w:eastAsia="Times New Roman" w:hAnsi="Times New Roman" w:cs="Times New Roman"/>
          <w:b/>
          <w:bCs/>
          <w:color w:val="000000" w:themeColor="text1"/>
          <w:sz w:val="26"/>
          <w:szCs w:val="26"/>
        </w:rPr>
        <w:t>Chapter Five</w:t>
      </w:r>
    </w:p>
    <w:p w:rsidR="00FF08C5" w:rsidRPr="00C01F0B" w:rsidRDefault="009D7542" w:rsidP="00C01F0B">
      <w:pPr>
        <w:spacing w:after="0" w:line="360" w:lineRule="auto"/>
        <w:outlineLvl w:val="2"/>
        <w:rPr>
          <w:rFonts w:ascii="Times New Roman" w:eastAsia="Times New Roman" w:hAnsi="Times New Roman" w:cs="Times New Roman"/>
          <w:bCs/>
          <w:color w:val="000000" w:themeColor="text1"/>
          <w:sz w:val="26"/>
          <w:szCs w:val="26"/>
        </w:rPr>
      </w:pPr>
      <w:r w:rsidRPr="00C01F0B">
        <w:rPr>
          <w:rFonts w:ascii="Times New Roman" w:eastAsia="Times New Roman" w:hAnsi="Times New Roman" w:cs="Times New Roman"/>
          <w:bCs/>
          <w:color w:val="000000" w:themeColor="text1"/>
          <w:sz w:val="26"/>
          <w:szCs w:val="26"/>
        </w:rPr>
        <w:t xml:space="preserve">5.0 </w:t>
      </w:r>
      <w:r w:rsidR="00FF08C5" w:rsidRPr="00C01F0B">
        <w:rPr>
          <w:rFonts w:ascii="Times New Roman" w:eastAsia="Times New Roman" w:hAnsi="Times New Roman" w:cs="Times New Roman"/>
          <w:bCs/>
          <w:color w:val="000000" w:themeColor="text1"/>
          <w:sz w:val="26"/>
          <w:szCs w:val="26"/>
        </w:rPr>
        <w:t>Summary, Conclusion and Recommendations</w:t>
      </w:r>
    </w:p>
    <w:p w:rsidR="00FF08C5" w:rsidRPr="00C01F0B" w:rsidRDefault="00FF08C5" w:rsidP="00C01F0B">
      <w:pPr>
        <w:spacing w:after="0" w:line="360" w:lineRule="auto"/>
        <w:rPr>
          <w:rFonts w:ascii="Times New Roman" w:eastAsia="Times New Roman" w:hAnsi="Times New Roman" w:cs="Times New Roman"/>
          <w:color w:val="000000" w:themeColor="text1"/>
          <w:sz w:val="26"/>
          <w:szCs w:val="26"/>
        </w:rPr>
      </w:pPr>
      <w:r w:rsidRPr="00C01F0B">
        <w:rPr>
          <w:rFonts w:ascii="Times New Roman" w:eastAsia="Times New Roman" w:hAnsi="Times New Roman" w:cs="Times New Roman"/>
          <w:color w:val="000000" w:themeColor="text1"/>
          <w:sz w:val="26"/>
          <w:szCs w:val="26"/>
        </w:rPr>
        <w:t>5.1 Summary of Findings</w:t>
      </w:r>
      <w:r w:rsidRPr="00C01F0B">
        <w:rPr>
          <w:rFonts w:ascii="Times New Roman" w:eastAsia="Times New Roman" w:hAnsi="Times New Roman" w:cs="Times New Roman"/>
          <w:color w:val="000000" w:themeColor="text1"/>
          <w:sz w:val="26"/>
          <w:szCs w:val="26"/>
        </w:rPr>
        <w:br/>
        <w:t>5.2 Conclusion</w:t>
      </w:r>
      <w:r w:rsidRPr="00C01F0B">
        <w:rPr>
          <w:rFonts w:ascii="Times New Roman" w:eastAsia="Times New Roman" w:hAnsi="Times New Roman" w:cs="Times New Roman"/>
          <w:color w:val="000000" w:themeColor="text1"/>
          <w:sz w:val="26"/>
          <w:szCs w:val="26"/>
        </w:rPr>
        <w:br/>
        <w:t>5.3 Recommendations</w:t>
      </w:r>
    </w:p>
    <w:p w:rsidR="00FF08C5" w:rsidRPr="00C01F0B" w:rsidRDefault="00FF08C5" w:rsidP="00C01F0B">
      <w:pPr>
        <w:spacing w:after="0" w:line="360" w:lineRule="auto"/>
        <w:rPr>
          <w:rFonts w:ascii="Times New Roman" w:eastAsia="Times New Roman" w:hAnsi="Times New Roman" w:cs="Times New Roman"/>
          <w:color w:val="000000" w:themeColor="text1"/>
          <w:sz w:val="26"/>
          <w:szCs w:val="26"/>
        </w:rPr>
      </w:pPr>
      <w:r w:rsidRPr="00C01F0B">
        <w:rPr>
          <w:rFonts w:ascii="Times New Roman" w:eastAsia="Times New Roman" w:hAnsi="Times New Roman" w:cs="Times New Roman"/>
          <w:b/>
          <w:bCs/>
          <w:color w:val="000000" w:themeColor="text1"/>
          <w:sz w:val="26"/>
          <w:szCs w:val="26"/>
        </w:rPr>
        <w:t>References</w:t>
      </w:r>
      <w:r w:rsidRPr="00C01F0B">
        <w:rPr>
          <w:rFonts w:ascii="Times New Roman" w:eastAsia="Times New Roman" w:hAnsi="Times New Roman" w:cs="Times New Roman"/>
          <w:color w:val="000000" w:themeColor="text1"/>
          <w:sz w:val="26"/>
          <w:szCs w:val="26"/>
        </w:rPr>
        <w:br/>
      </w:r>
    </w:p>
    <w:p w:rsidR="00E813A6" w:rsidRPr="00C01F0B" w:rsidRDefault="00E813A6" w:rsidP="00C01F0B">
      <w:pPr>
        <w:spacing w:line="360" w:lineRule="auto"/>
        <w:rPr>
          <w:rFonts w:ascii="Times New Roman" w:hAnsi="Times New Roman" w:cs="Times New Roman"/>
          <w:color w:val="000000" w:themeColor="text1"/>
          <w:sz w:val="26"/>
          <w:szCs w:val="26"/>
        </w:rPr>
      </w:pPr>
    </w:p>
    <w:p w:rsidR="004D6F66" w:rsidRPr="00C01F0B" w:rsidRDefault="004D6F66" w:rsidP="00C01F0B">
      <w:pPr>
        <w:spacing w:line="360" w:lineRule="auto"/>
        <w:jc w:val="center"/>
        <w:rPr>
          <w:rFonts w:ascii="Times New Roman" w:hAnsi="Times New Roman" w:cs="Times New Roman"/>
          <w:color w:val="000000" w:themeColor="text1"/>
          <w:sz w:val="26"/>
          <w:szCs w:val="26"/>
        </w:rPr>
      </w:pPr>
    </w:p>
    <w:p w:rsidR="004D6F66" w:rsidRPr="00C01F0B" w:rsidRDefault="004D6F66" w:rsidP="00C01F0B">
      <w:pPr>
        <w:spacing w:line="360" w:lineRule="auto"/>
        <w:jc w:val="center"/>
        <w:rPr>
          <w:rFonts w:ascii="Times New Roman" w:hAnsi="Times New Roman" w:cs="Times New Roman"/>
          <w:color w:val="000000" w:themeColor="text1"/>
          <w:sz w:val="26"/>
          <w:szCs w:val="26"/>
        </w:rPr>
      </w:pPr>
    </w:p>
    <w:p w:rsidR="004D6F66" w:rsidRPr="00C01F0B" w:rsidRDefault="004D6F66" w:rsidP="00C01F0B">
      <w:pPr>
        <w:spacing w:line="360" w:lineRule="auto"/>
        <w:jc w:val="center"/>
        <w:rPr>
          <w:rFonts w:ascii="Times New Roman" w:hAnsi="Times New Roman" w:cs="Times New Roman"/>
          <w:color w:val="000000" w:themeColor="text1"/>
          <w:sz w:val="26"/>
          <w:szCs w:val="26"/>
        </w:rPr>
      </w:pPr>
    </w:p>
    <w:p w:rsidR="004D6F66" w:rsidRPr="00C01F0B" w:rsidRDefault="004D6F66" w:rsidP="00C01F0B">
      <w:pPr>
        <w:spacing w:line="360" w:lineRule="auto"/>
        <w:jc w:val="center"/>
        <w:rPr>
          <w:rFonts w:ascii="Times New Roman" w:hAnsi="Times New Roman" w:cs="Times New Roman"/>
          <w:color w:val="000000" w:themeColor="text1"/>
          <w:sz w:val="26"/>
          <w:szCs w:val="26"/>
        </w:rPr>
      </w:pPr>
    </w:p>
    <w:p w:rsidR="004D6F66" w:rsidRPr="00C01F0B" w:rsidRDefault="004D6F66" w:rsidP="00C01F0B">
      <w:pPr>
        <w:spacing w:line="360" w:lineRule="auto"/>
        <w:jc w:val="center"/>
        <w:rPr>
          <w:rFonts w:ascii="Times New Roman" w:hAnsi="Times New Roman" w:cs="Times New Roman"/>
          <w:color w:val="000000" w:themeColor="text1"/>
          <w:sz w:val="26"/>
          <w:szCs w:val="26"/>
        </w:rPr>
      </w:pPr>
    </w:p>
    <w:p w:rsidR="004D6F66" w:rsidRPr="00C01F0B" w:rsidRDefault="004D6F66" w:rsidP="00C01F0B">
      <w:pPr>
        <w:spacing w:line="360" w:lineRule="auto"/>
        <w:jc w:val="center"/>
        <w:rPr>
          <w:rFonts w:ascii="Times New Roman" w:hAnsi="Times New Roman" w:cs="Times New Roman"/>
          <w:color w:val="000000" w:themeColor="text1"/>
          <w:sz w:val="26"/>
          <w:szCs w:val="26"/>
        </w:rPr>
      </w:pPr>
    </w:p>
    <w:p w:rsidR="00F834C4" w:rsidRPr="00C01F0B" w:rsidRDefault="00F834C4" w:rsidP="00C01F0B">
      <w:pPr>
        <w:spacing w:line="360" w:lineRule="auto"/>
        <w:jc w:val="center"/>
        <w:rPr>
          <w:rFonts w:ascii="Times New Roman" w:hAnsi="Times New Roman" w:cs="Times New Roman"/>
          <w:b/>
          <w:color w:val="000000" w:themeColor="text1"/>
          <w:sz w:val="26"/>
          <w:szCs w:val="26"/>
        </w:rPr>
      </w:pPr>
    </w:p>
    <w:p w:rsidR="00F834C4" w:rsidRPr="00C01F0B" w:rsidRDefault="00F834C4" w:rsidP="00C01F0B">
      <w:pPr>
        <w:spacing w:line="360" w:lineRule="auto"/>
        <w:jc w:val="center"/>
        <w:rPr>
          <w:rFonts w:ascii="Times New Roman" w:hAnsi="Times New Roman" w:cs="Times New Roman"/>
          <w:b/>
          <w:color w:val="000000" w:themeColor="text1"/>
          <w:sz w:val="26"/>
          <w:szCs w:val="26"/>
        </w:rPr>
      </w:pPr>
    </w:p>
    <w:p w:rsidR="00F834C4" w:rsidRPr="00C01F0B" w:rsidRDefault="00F834C4" w:rsidP="00C01F0B">
      <w:pPr>
        <w:spacing w:line="360" w:lineRule="auto"/>
        <w:jc w:val="center"/>
        <w:rPr>
          <w:rFonts w:ascii="Times New Roman" w:hAnsi="Times New Roman" w:cs="Times New Roman"/>
          <w:b/>
          <w:color w:val="000000" w:themeColor="text1"/>
          <w:sz w:val="26"/>
          <w:szCs w:val="26"/>
        </w:rPr>
      </w:pPr>
    </w:p>
    <w:p w:rsidR="00F834C4" w:rsidRPr="00C01F0B" w:rsidRDefault="00F834C4" w:rsidP="00C01F0B">
      <w:pPr>
        <w:spacing w:line="360" w:lineRule="auto"/>
        <w:jc w:val="center"/>
        <w:rPr>
          <w:rFonts w:ascii="Times New Roman" w:hAnsi="Times New Roman" w:cs="Times New Roman"/>
          <w:b/>
          <w:color w:val="000000" w:themeColor="text1"/>
          <w:sz w:val="26"/>
          <w:szCs w:val="26"/>
        </w:rPr>
      </w:pPr>
    </w:p>
    <w:p w:rsidR="00F834C4" w:rsidRPr="00C01F0B" w:rsidRDefault="00F834C4" w:rsidP="00C01F0B">
      <w:pPr>
        <w:spacing w:line="360" w:lineRule="auto"/>
        <w:jc w:val="center"/>
        <w:rPr>
          <w:rFonts w:ascii="Times New Roman" w:hAnsi="Times New Roman" w:cs="Times New Roman"/>
          <w:b/>
          <w:color w:val="000000" w:themeColor="text1"/>
          <w:sz w:val="26"/>
          <w:szCs w:val="26"/>
        </w:rPr>
      </w:pPr>
    </w:p>
    <w:p w:rsidR="00F834C4" w:rsidRPr="00C01F0B" w:rsidRDefault="00F834C4" w:rsidP="00C01F0B">
      <w:pPr>
        <w:spacing w:line="360" w:lineRule="auto"/>
        <w:jc w:val="center"/>
        <w:rPr>
          <w:rFonts w:ascii="Times New Roman" w:hAnsi="Times New Roman" w:cs="Times New Roman"/>
          <w:b/>
          <w:color w:val="000000" w:themeColor="text1"/>
          <w:sz w:val="26"/>
          <w:szCs w:val="26"/>
        </w:rPr>
      </w:pPr>
    </w:p>
    <w:p w:rsidR="00F834C4" w:rsidRPr="00C01F0B" w:rsidRDefault="00F834C4" w:rsidP="00C01F0B">
      <w:pPr>
        <w:spacing w:line="360" w:lineRule="auto"/>
        <w:jc w:val="center"/>
        <w:rPr>
          <w:rFonts w:ascii="Times New Roman" w:hAnsi="Times New Roman" w:cs="Times New Roman"/>
          <w:b/>
          <w:color w:val="000000" w:themeColor="text1"/>
          <w:sz w:val="26"/>
          <w:szCs w:val="26"/>
        </w:rPr>
      </w:pPr>
    </w:p>
    <w:p w:rsidR="00F834C4" w:rsidRPr="00C01F0B" w:rsidRDefault="00F834C4" w:rsidP="00C01F0B">
      <w:pPr>
        <w:spacing w:line="360" w:lineRule="auto"/>
        <w:jc w:val="center"/>
        <w:rPr>
          <w:rFonts w:ascii="Times New Roman" w:hAnsi="Times New Roman" w:cs="Times New Roman"/>
          <w:b/>
          <w:color w:val="000000" w:themeColor="text1"/>
          <w:sz w:val="26"/>
          <w:szCs w:val="26"/>
        </w:rPr>
      </w:pPr>
    </w:p>
    <w:p w:rsidR="00DD4756" w:rsidRPr="00C01F0B" w:rsidRDefault="00DD4756" w:rsidP="00C01F0B">
      <w:pPr>
        <w:spacing w:line="360" w:lineRule="auto"/>
        <w:jc w:val="center"/>
        <w:rPr>
          <w:rFonts w:ascii="Times New Roman" w:hAnsi="Times New Roman" w:cs="Times New Roman"/>
          <w:b/>
          <w:color w:val="000000" w:themeColor="text1"/>
          <w:sz w:val="26"/>
          <w:szCs w:val="26"/>
        </w:rPr>
      </w:pPr>
    </w:p>
    <w:p w:rsidR="00DD4756" w:rsidRPr="00C01F0B" w:rsidRDefault="00DD4756" w:rsidP="00C01F0B">
      <w:pPr>
        <w:spacing w:line="360" w:lineRule="auto"/>
        <w:jc w:val="center"/>
        <w:rPr>
          <w:rFonts w:ascii="Times New Roman" w:hAnsi="Times New Roman" w:cs="Times New Roman"/>
          <w:b/>
          <w:color w:val="000000" w:themeColor="text1"/>
          <w:sz w:val="26"/>
          <w:szCs w:val="26"/>
        </w:rPr>
      </w:pPr>
    </w:p>
    <w:p w:rsidR="00DD4756" w:rsidRPr="00C01F0B" w:rsidRDefault="00DD4756" w:rsidP="00C01F0B">
      <w:pPr>
        <w:spacing w:line="360" w:lineRule="auto"/>
        <w:jc w:val="center"/>
        <w:rPr>
          <w:rFonts w:ascii="Times New Roman" w:hAnsi="Times New Roman" w:cs="Times New Roman"/>
          <w:b/>
          <w:color w:val="000000" w:themeColor="text1"/>
          <w:sz w:val="26"/>
          <w:szCs w:val="26"/>
        </w:rPr>
      </w:pPr>
    </w:p>
    <w:p w:rsidR="008030D1" w:rsidRPr="00C01F0B" w:rsidRDefault="008030D1" w:rsidP="00C01F0B">
      <w:pPr>
        <w:spacing w:line="360" w:lineRule="auto"/>
        <w:jc w:val="center"/>
        <w:rPr>
          <w:rFonts w:ascii="Times New Roman" w:hAnsi="Times New Roman" w:cs="Times New Roman"/>
          <w:b/>
          <w:color w:val="000000" w:themeColor="text1"/>
          <w:sz w:val="26"/>
          <w:szCs w:val="26"/>
        </w:rPr>
      </w:pPr>
    </w:p>
    <w:p w:rsidR="001D1055" w:rsidRPr="00C01F0B" w:rsidRDefault="001D1055" w:rsidP="00C01F0B">
      <w:pPr>
        <w:spacing w:line="360" w:lineRule="auto"/>
        <w:rPr>
          <w:rFonts w:ascii="Times New Roman" w:hAnsi="Times New Roman" w:cs="Times New Roman"/>
          <w:b/>
          <w:color w:val="000000" w:themeColor="text1"/>
          <w:sz w:val="26"/>
          <w:szCs w:val="26"/>
        </w:rPr>
      </w:pPr>
    </w:p>
    <w:p w:rsidR="00C523E6" w:rsidRDefault="00C523E6" w:rsidP="00C01F0B">
      <w:pPr>
        <w:pStyle w:val="NormalWeb"/>
        <w:spacing w:line="360" w:lineRule="auto"/>
        <w:jc w:val="center"/>
        <w:rPr>
          <w:b/>
          <w:color w:val="000000" w:themeColor="text1"/>
          <w:sz w:val="26"/>
          <w:szCs w:val="26"/>
        </w:rPr>
      </w:pPr>
    </w:p>
    <w:p w:rsidR="00825605" w:rsidRPr="00C01F0B" w:rsidRDefault="00C4463D" w:rsidP="00C01F0B">
      <w:pPr>
        <w:pStyle w:val="NormalWeb"/>
        <w:spacing w:line="360" w:lineRule="auto"/>
        <w:jc w:val="center"/>
        <w:rPr>
          <w:b/>
          <w:color w:val="000000" w:themeColor="text1"/>
          <w:sz w:val="26"/>
          <w:szCs w:val="26"/>
        </w:rPr>
      </w:pPr>
      <w:r w:rsidRPr="00C01F0B">
        <w:rPr>
          <w:b/>
          <w:color w:val="000000" w:themeColor="text1"/>
          <w:sz w:val="26"/>
          <w:szCs w:val="26"/>
        </w:rPr>
        <w:lastRenderedPageBreak/>
        <w:t>CHAPTER ONE</w:t>
      </w:r>
    </w:p>
    <w:p w:rsidR="00DD4756" w:rsidRPr="00C01F0B" w:rsidRDefault="00DD4756" w:rsidP="00C01F0B">
      <w:pPr>
        <w:spacing w:before="100" w:beforeAutospacing="1" w:after="100" w:afterAutospacing="1" w:line="360" w:lineRule="auto"/>
        <w:rPr>
          <w:rFonts w:ascii="Times New Roman" w:eastAsia="Times New Roman" w:hAnsi="Times New Roman" w:cs="Times New Roman"/>
          <w:color w:val="000000" w:themeColor="text1"/>
          <w:sz w:val="26"/>
          <w:szCs w:val="26"/>
        </w:rPr>
      </w:pPr>
      <w:r w:rsidRPr="00C01F0B">
        <w:rPr>
          <w:rFonts w:ascii="Times New Roman" w:eastAsia="Times New Roman" w:hAnsi="Times New Roman" w:cs="Times New Roman"/>
          <w:b/>
          <w:bCs/>
          <w:color w:val="000000" w:themeColor="text1"/>
          <w:sz w:val="26"/>
          <w:szCs w:val="26"/>
        </w:rPr>
        <w:t>1.0 Introduction</w:t>
      </w:r>
    </w:p>
    <w:p w:rsidR="00DD4756" w:rsidRPr="00C01F0B" w:rsidRDefault="00DD4756" w:rsidP="00C01F0B">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C01F0B">
        <w:rPr>
          <w:rFonts w:ascii="Times New Roman" w:eastAsia="Times New Roman" w:hAnsi="Times New Roman" w:cs="Times New Roman"/>
          <w:color w:val="000000" w:themeColor="text1"/>
          <w:sz w:val="26"/>
          <w:szCs w:val="26"/>
        </w:rPr>
        <w:t>The Nigerian banking sector has experienced significant transformation over the past decades, especially in response to technological innovation, deregulation, and increased competition. As the financial landscape continues to evolve, banks must adopt strategic marketing approaches to maintain relevance and competitiveness. Marketing of financial services is no longer just about advertising; it involves a comprehensive process of identifying customer needs, developing appropriate products, communicating value, and maintaining customer relationships.</w:t>
      </w:r>
    </w:p>
    <w:p w:rsidR="00F131C4" w:rsidRDefault="00DD4756" w:rsidP="00C01F0B">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C01F0B">
        <w:rPr>
          <w:rFonts w:ascii="Times New Roman" w:eastAsia="Times New Roman" w:hAnsi="Times New Roman" w:cs="Times New Roman"/>
          <w:color w:val="000000" w:themeColor="text1"/>
          <w:sz w:val="26"/>
          <w:szCs w:val="26"/>
        </w:rPr>
        <w:t>Union Bank of Nigeria, one of the oldest and most recognized banks in the country, has faced increasing pressure to adapt to these changing dynamics. Marketing strategies play a vital role in how the bank positions itself in a competitive environment, acquires new customers, and retains existing ones. Despite this, many banks still face challenges in effectively utilizing marketing tools to improve customer satisfaction and organizational performance. This study seeks to investigate the impact of marketing of financial services on the Nigerian banking system, using Union Bank of Nigeria, Ilorin as a case study.</w:t>
      </w:r>
    </w:p>
    <w:p w:rsidR="00F131C4" w:rsidRDefault="00F131C4" w:rsidP="00F131C4">
      <w:pPr>
        <w:jc w:val="center"/>
        <w:rPr>
          <w:rFonts w:ascii="Times New Roman" w:eastAsia="Times New Roman" w:hAnsi="Times New Roman" w:cs="Times New Roman"/>
          <w:sz w:val="26"/>
          <w:szCs w:val="26"/>
        </w:rPr>
      </w:pPr>
    </w:p>
    <w:p w:rsidR="00DD4756" w:rsidRPr="00F131C4" w:rsidRDefault="00DD4756" w:rsidP="00F131C4">
      <w:pPr>
        <w:jc w:val="center"/>
        <w:rPr>
          <w:rFonts w:ascii="Times New Roman" w:eastAsia="Times New Roman" w:hAnsi="Times New Roman" w:cs="Times New Roman"/>
          <w:sz w:val="26"/>
          <w:szCs w:val="26"/>
        </w:rPr>
      </w:pPr>
    </w:p>
    <w:p w:rsidR="00812511" w:rsidRPr="00C01F0B" w:rsidRDefault="00812511" w:rsidP="00C01F0B">
      <w:pPr>
        <w:pStyle w:val="Heading4"/>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b/>
          <w:bCs/>
          <w:color w:val="000000" w:themeColor="text1"/>
          <w:sz w:val="26"/>
          <w:szCs w:val="26"/>
        </w:rPr>
        <w:lastRenderedPageBreak/>
        <w:t>1.1 Background of the Study</w:t>
      </w:r>
    </w:p>
    <w:p w:rsidR="00812511" w:rsidRPr="00C01F0B" w:rsidRDefault="00812511"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The banking sector plays a crucial role in the economic development of nations. It provides essential services, including credit, savings, and payment mechanisms, which are fundamental to economic growth and development. In Nigeria, the banking sector is an integral part of the financial system, and over the years, it has undergone significant transformations to enhance its efficiency and service delivery.</w:t>
      </w:r>
    </w:p>
    <w:p w:rsidR="00812511" w:rsidRPr="00C01F0B" w:rsidRDefault="00812511"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Marketing of financial services in Nigeria has gained increasing importance in recent years. The industry has experienced a shift from a traditional, transaction-based model to one that is more customer-centric, where the quality of services, customer relationships, and satisfaction are key to sustaining competitive advantage. Financial institutions in Nigeria, such as Union Bank of Nigeria, have been at the forefront of adapting modern marketing techniques to improve service delivery and meet the needs of their diverse clientele.</w:t>
      </w:r>
    </w:p>
    <w:p w:rsidR="00812511" w:rsidRPr="00C01F0B" w:rsidRDefault="00812511"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Union Bank of Nigeria (UBN), founded in 1917, is one of the oldest and most reputable financial institutions in Nigeria. Over the years, the bank has developed a variety of financial products and services aimed at both individual and corporate clients. Union Bank's adoption of marketing strategies in promoting its financial services has been crucial in its effort to remain competitive in an increasingly saturated market. The marketing of financial services is vital in promoting brand awareness, customer loyalty, and building trust, all of which are essential in the long-term growth of the bank.</w:t>
      </w:r>
    </w:p>
    <w:p w:rsidR="00812511" w:rsidRPr="00C01F0B" w:rsidRDefault="00812511"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lastRenderedPageBreak/>
        <w:t>The Nigerian banking sector, however, faces several challenges that hinder the growth and effectiveness of marketing efforts, including economic instability, regulatory constraints, and increased competition from both traditional banks and emerging fintech companies. As a result, it is essential to understand the impact of financial services marketing on the Nigerian banking system, particularly in how it affects customer satisfaction, loyalty, and the overall performance of financial institutions like Union Bank.</w:t>
      </w:r>
    </w:p>
    <w:p w:rsidR="00812511" w:rsidRPr="00C01F0B" w:rsidRDefault="00812511" w:rsidP="00C01F0B">
      <w:pPr>
        <w:pStyle w:val="Heading4"/>
        <w:spacing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b/>
          <w:bCs/>
          <w:color w:val="000000" w:themeColor="text1"/>
          <w:sz w:val="26"/>
          <w:szCs w:val="26"/>
        </w:rPr>
        <w:t>1.2 Statement of the Problem</w:t>
      </w:r>
    </w:p>
    <w:p w:rsidR="00812511" w:rsidRPr="00C01F0B" w:rsidRDefault="00812511"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The growing importance of marketing in the banking sector has led to significant changes in how financial services are delivered in Nigeria. However, despite the increasing adoption of marketing strategies by banks, the impact of these marketing efforts on the performance of the banking sector remains unclear. Several questions arise regarding the effectiveness of marketing strategies in meeting customer needs, improving service delivery, and enhancing customer satisfaction in the Nigerian banking system.</w:t>
      </w:r>
    </w:p>
    <w:p w:rsidR="00812511" w:rsidRPr="00C01F0B" w:rsidRDefault="00812511"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Union Bank of Nigeria, as one of the major players in the Nigerian banking sector, has adopted various marketing strategies aimed at improving customer relationships and service delivery. However, it is uncertain how these marketing strategies have impacted the bank’s performance in terms of customer retention, service satisfaction, and overall business growth. In the context of intense competition and economic challenges, it is essential to examine whether Union Bank’s marketing of financial services has been effective in fostering customer loyalty and improving its market share.</w:t>
      </w:r>
    </w:p>
    <w:p w:rsidR="00812511" w:rsidRPr="00C01F0B" w:rsidRDefault="00812511"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lastRenderedPageBreak/>
        <w:t>This study seeks to address the gap in knowledge regarding the effectiveness of financial services marketing in the Nigerian banking system, with a particular focus on Union Bank of Nigeria, Ilorin.</w:t>
      </w:r>
      <w:r w:rsidRPr="00C01F0B">
        <w:rPr>
          <w:rStyle w:val="Strong"/>
          <w:rFonts w:ascii="Times New Roman" w:hAnsi="Times New Roman" w:cs="Times New Roman"/>
          <w:color w:val="000000" w:themeColor="text1"/>
          <w:sz w:val="26"/>
          <w:szCs w:val="26"/>
        </w:rPr>
        <w:t xml:space="preserve"> </w:t>
      </w:r>
    </w:p>
    <w:p w:rsidR="00894F33" w:rsidRPr="00C01F0B" w:rsidRDefault="0006410D" w:rsidP="00C01F0B">
      <w:pPr>
        <w:pStyle w:val="Heading4"/>
        <w:spacing w:before="0"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b/>
          <w:bCs/>
          <w:color w:val="000000" w:themeColor="text1"/>
          <w:sz w:val="26"/>
          <w:szCs w:val="26"/>
        </w:rPr>
        <w:t>1</w:t>
      </w:r>
      <w:r w:rsidR="00894F33" w:rsidRPr="00C01F0B">
        <w:rPr>
          <w:rStyle w:val="Strong"/>
          <w:rFonts w:ascii="Times New Roman" w:hAnsi="Times New Roman" w:cs="Times New Roman"/>
          <w:b/>
          <w:bCs/>
          <w:color w:val="000000" w:themeColor="text1"/>
          <w:sz w:val="26"/>
          <w:szCs w:val="26"/>
        </w:rPr>
        <w:t>3</w:t>
      </w:r>
      <w:r w:rsidRPr="00C01F0B">
        <w:rPr>
          <w:rStyle w:val="Strong"/>
          <w:rFonts w:ascii="Times New Roman" w:hAnsi="Times New Roman" w:cs="Times New Roman"/>
          <w:b/>
          <w:bCs/>
          <w:color w:val="000000" w:themeColor="text1"/>
          <w:sz w:val="26"/>
          <w:szCs w:val="26"/>
        </w:rPr>
        <w:t>.</w:t>
      </w:r>
      <w:r w:rsidR="00812511" w:rsidRPr="00C01F0B">
        <w:rPr>
          <w:rStyle w:val="Strong"/>
          <w:rFonts w:ascii="Times New Roman" w:hAnsi="Times New Roman" w:cs="Times New Roman"/>
          <w:b/>
          <w:bCs/>
          <w:color w:val="000000" w:themeColor="text1"/>
          <w:sz w:val="26"/>
          <w:szCs w:val="26"/>
        </w:rPr>
        <w:t xml:space="preserve"> </w:t>
      </w:r>
      <w:r w:rsidR="00894F33" w:rsidRPr="00C01F0B">
        <w:rPr>
          <w:rStyle w:val="Strong"/>
          <w:rFonts w:ascii="Times New Roman" w:hAnsi="Times New Roman" w:cs="Times New Roman"/>
          <w:b/>
          <w:bCs/>
          <w:color w:val="000000" w:themeColor="text1"/>
          <w:sz w:val="26"/>
          <w:szCs w:val="26"/>
        </w:rPr>
        <w:t>Research Questions</w:t>
      </w:r>
    </w:p>
    <w:p w:rsidR="00894F33" w:rsidRPr="00C01F0B" w:rsidRDefault="00894F33" w:rsidP="00C01F0B">
      <w:pPr>
        <w:spacing w:after="0"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In order to achieve the objectives of this study, the following research questions will guide the investigation:</w:t>
      </w:r>
    </w:p>
    <w:p w:rsidR="00894F33" w:rsidRPr="00C01F0B" w:rsidRDefault="00894F33" w:rsidP="00C01F0B">
      <w:pPr>
        <w:spacing w:after="0" w:line="360" w:lineRule="auto"/>
        <w:ind w:left="360"/>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What marketing strategies has Union Bank of Nigeria adopted in promoting its financial services?</w:t>
      </w:r>
    </w:p>
    <w:p w:rsidR="00894F33" w:rsidRPr="00C01F0B" w:rsidRDefault="00894F33" w:rsidP="00C01F0B">
      <w:pPr>
        <w:spacing w:after="0" w:line="360" w:lineRule="auto"/>
        <w:ind w:left="360"/>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To what extent have the marketing strategies of Union Bank of Nigeria improved customer satisfaction and loyalty?</w:t>
      </w:r>
    </w:p>
    <w:p w:rsidR="00894F33" w:rsidRPr="00C01F0B" w:rsidRDefault="00894F33" w:rsidP="00C01F0B">
      <w:pPr>
        <w:spacing w:after="0" w:line="360" w:lineRule="auto"/>
        <w:ind w:left="360"/>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How has the marketing of financial services impacted the competitiveness of Union Bank of Nigeria in the Nigerian banking sector?</w:t>
      </w:r>
    </w:p>
    <w:p w:rsidR="00894F33" w:rsidRPr="00C01F0B" w:rsidRDefault="00894F33" w:rsidP="00C01F0B">
      <w:pPr>
        <w:spacing w:after="0" w:line="360" w:lineRule="auto"/>
        <w:ind w:left="360"/>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What challenges does Union Bank of Nigeria face in marketing its financial services, and how can these challenges be addressed?</w:t>
      </w:r>
    </w:p>
    <w:p w:rsidR="00894F33" w:rsidRPr="00C01F0B" w:rsidRDefault="00894F33" w:rsidP="00C01F0B">
      <w:pPr>
        <w:spacing w:after="0" w:line="360" w:lineRule="auto"/>
        <w:ind w:left="360"/>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What is the relationship between marketing strategies and the overall performance of Union Bank of Nigeria?</w:t>
      </w:r>
    </w:p>
    <w:p w:rsidR="0006410D" w:rsidRPr="00C01F0B" w:rsidRDefault="00894F33" w:rsidP="00C01F0B">
      <w:pPr>
        <w:pStyle w:val="Heading4"/>
        <w:spacing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b/>
          <w:bCs/>
          <w:color w:val="000000" w:themeColor="text1"/>
          <w:sz w:val="26"/>
          <w:szCs w:val="26"/>
        </w:rPr>
        <w:t>1.4</w:t>
      </w:r>
      <w:r w:rsidRPr="00C01F0B">
        <w:rPr>
          <w:rStyle w:val="Strong"/>
          <w:rFonts w:ascii="Times New Roman" w:hAnsi="Times New Roman" w:cs="Times New Roman"/>
          <w:b/>
          <w:bCs/>
          <w:color w:val="000000" w:themeColor="text1"/>
          <w:sz w:val="26"/>
          <w:szCs w:val="26"/>
        </w:rPr>
        <w:tab/>
      </w:r>
      <w:r w:rsidR="0006410D" w:rsidRPr="00C01F0B">
        <w:rPr>
          <w:rStyle w:val="Strong"/>
          <w:rFonts w:ascii="Times New Roman" w:hAnsi="Times New Roman" w:cs="Times New Roman"/>
          <w:b/>
          <w:bCs/>
          <w:color w:val="000000" w:themeColor="text1"/>
          <w:sz w:val="26"/>
          <w:szCs w:val="26"/>
        </w:rPr>
        <w:t>Objectives of the Study</w:t>
      </w:r>
    </w:p>
    <w:p w:rsidR="0006410D" w:rsidRPr="00C01F0B" w:rsidRDefault="0006410D"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The primary objective of this study is to examine the impact of marketing financial services on the Nigerian banking system, with a specific focus on Union Bank of Nigeria, Ilorin. The following are the specific objectives of the study:</w:t>
      </w:r>
    </w:p>
    <w:p w:rsidR="0006410D" w:rsidRPr="00C01F0B" w:rsidRDefault="0006410D" w:rsidP="00C01F0B">
      <w:pPr>
        <w:spacing w:before="100" w:beforeAutospacing="1" w:after="100" w:afterAutospacing="1" w:line="360" w:lineRule="auto"/>
        <w:ind w:left="360"/>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To evaluate the marketing strategies adopted by Union Bank of Nigeria in promoting its financial services.</w:t>
      </w:r>
    </w:p>
    <w:p w:rsidR="0006410D" w:rsidRPr="00C01F0B" w:rsidRDefault="0006410D" w:rsidP="00C01F0B">
      <w:pPr>
        <w:spacing w:before="100" w:beforeAutospacing="1" w:after="100" w:afterAutospacing="1" w:line="360" w:lineRule="auto"/>
        <w:ind w:left="360"/>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lastRenderedPageBreak/>
        <w:t>To assess the effectiveness of these marketing strategies in improving customer satisfaction and loyalty.</w:t>
      </w:r>
    </w:p>
    <w:p w:rsidR="0006410D" w:rsidRPr="00C01F0B" w:rsidRDefault="0006410D" w:rsidP="00C01F0B">
      <w:pPr>
        <w:spacing w:before="100" w:beforeAutospacing="1" w:after="100" w:afterAutospacing="1" w:line="360" w:lineRule="auto"/>
        <w:ind w:left="360"/>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To analyze the role of marketing in enhancing the competitiveness of Union Bank of Nigeria in the Nigerian banking sector.</w:t>
      </w:r>
    </w:p>
    <w:p w:rsidR="0006410D" w:rsidRPr="00C01F0B" w:rsidRDefault="0006410D" w:rsidP="00C01F0B">
      <w:pPr>
        <w:spacing w:after="0" w:line="360" w:lineRule="auto"/>
        <w:ind w:left="360"/>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To identify the challenges faced by Union Bank of Nigeria in marketing its financial services and provide recommendations for improvement.</w:t>
      </w:r>
    </w:p>
    <w:p w:rsidR="00812511" w:rsidRPr="00C01F0B" w:rsidRDefault="0006410D" w:rsidP="00C01F0B">
      <w:pPr>
        <w:spacing w:after="0" w:line="360" w:lineRule="auto"/>
        <w:ind w:left="360"/>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To investigate the relationship between marketing strategies and the overall performance of Union Bank of Nigeria.</w:t>
      </w:r>
    </w:p>
    <w:p w:rsidR="00A07E7D" w:rsidRPr="00C01F0B" w:rsidRDefault="00A07E7D" w:rsidP="00C01F0B">
      <w:pPr>
        <w:pStyle w:val="Heading4"/>
        <w:spacing w:before="0" w:line="360" w:lineRule="auto"/>
        <w:jc w:val="both"/>
        <w:rPr>
          <w:rStyle w:val="Strong"/>
          <w:rFonts w:ascii="Times New Roman" w:hAnsi="Times New Roman" w:cs="Times New Roman"/>
          <w:b/>
          <w:bCs/>
          <w:color w:val="000000" w:themeColor="text1"/>
          <w:sz w:val="26"/>
          <w:szCs w:val="26"/>
        </w:rPr>
      </w:pPr>
    </w:p>
    <w:p w:rsidR="00812511" w:rsidRPr="00C01F0B" w:rsidRDefault="00812511" w:rsidP="00C01F0B">
      <w:pPr>
        <w:pStyle w:val="Heading4"/>
        <w:spacing w:before="0"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b/>
          <w:bCs/>
          <w:color w:val="000000" w:themeColor="text1"/>
          <w:sz w:val="26"/>
          <w:szCs w:val="26"/>
        </w:rPr>
        <w:t>1.5 Research Hypotheses</w:t>
      </w:r>
    </w:p>
    <w:p w:rsidR="00812511" w:rsidRPr="00C01F0B" w:rsidRDefault="00812511" w:rsidP="00C01F0B">
      <w:pPr>
        <w:spacing w:after="0"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The following hypotheses have been formulated to guide the study:</w:t>
      </w:r>
    </w:p>
    <w:p w:rsidR="00812511" w:rsidRPr="00C01F0B" w:rsidRDefault="00812511" w:rsidP="00C01F0B">
      <w:pPr>
        <w:spacing w:after="0"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Hypothesis 1:</w:t>
      </w:r>
      <w:r w:rsidRPr="00C01F0B">
        <w:rPr>
          <w:rFonts w:ascii="Times New Roman" w:hAnsi="Times New Roman" w:cs="Times New Roman"/>
          <w:color w:val="000000" w:themeColor="text1"/>
          <w:sz w:val="26"/>
          <w:szCs w:val="26"/>
        </w:rPr>
        <w:t xml:space="preserve"> There is a significant relationship between the marketing strategies adopted by Union Bank of Nigeria and customer satisfaction in the bank.</w:t>
      </w:r>
    </w:p>
    <w:p w:rsidR="00812511" w:rsidRPr="00C01F0B" w:rsidRDefault="00812511" w:rsidP="00C01F0B">
      <w:pPr>
        <w:spacing w:after="0"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Hypothesis 2:</w:t>
      </w:r>
      <w:r w:rsidRPr="00C01F0B">
        <w:rPr>
          <w:rFonts w:ascii="Times New Roman" w:hAnsi="Times New Roman" w:cs="Times New Roman"/>
          <w:color w:val="000000" w:themeColor="text1"/>
          <w:sz w:val="26"/>
          <w:szCs w:val="26"/>
        </w:rPr>
        <w:t xml:space="preserve"> The marketing of financial services has a significant impact on the competitiveness of Union Bank of Nigeria in the Nigerian banking sector.</w:t>
      </w:r>
    </w:p>
    <w:p w:rsidR="00812511" w:rsidRPr="00C01F0B" w:rsidRDefault="00812511" w:rsidP="00C01F0B">
      <w:pPr>
        <w:spacing w:after="0"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Hypothesis 3:</w:t>
      </w:r>
      <w:r w:rsidRPr="00C01F0B">
        <w:rPr>
          <w:rFonts w:ascii="Times New Roman" w:hAnsi="Times New Roman" w:cs="Times New Roman"/>
          <w:color w:val="000000" w:themeColor="text1"/>
          <w:sz w:val="26"/>
          <w:szCs w:val="26"/>
        </w:rPr>
        <w:t xml:space="preserve"> Union Bank of Nigeria faces challenges in marketing its financial services, which hinder the effectiveness of its marketing efforts.</w:t>
      </w:r>
    </w:p>
    <w:p w:rsidR="00812511" w:rsidRPr="00C01F0B" w:rsidRDefault="00812511" w:rsidP="00C01F0B">
      <w:pPr>
        <w:spacing w:after="0"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Hypothesis 4:</w:t>
      </w:r>
      <w:r w:rsidRPr="00C01F0B">
        <w:rPr>
          <w:rFonts w:ascii="Times New Roman" w:hAnsi="Times New Roman" w:cs="Times New Roman"/>
          <w:color w:val="000000" w:themeColor="text1"/>
          <w:sz w:val="26"/>
          <w:szCs w:val="26"/>
        </w:rPr>
        <w:t xml:space="preserve"> There is a significant relationship between the effectiveness of marketing strategies and the overall performance of Union Bank of Nigeria.</w:t>
      </w:r>
    </w:p>
    <w:p w:rsidR="00812511" w:rsidRPr="00C01F0B" w:rsidRDefault="00812511" w:rsidP="00C01F0B">
      <w:pPr>
        <w:pStyle w:val="Heading4"/>
        <w:spacing w:before="0"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b/>
          <w:bCs/>
          <w:color w:val="000000" w:themeColor="text1"/>
          <w:sz w:val="26"/>
          <w:szCs w:val="26"/>
        </w:rPr>
        <w:t>1.6 Significance of the Study</w:t>
      </w:r>
    </w:p>
    <w:p w:rsidR="00812511" w:rsidRPr="00C01F0B" w:rsidRDefault="00812511" w:rsidP="00C01F0B">
      <w:pPr>
        <w:spacing w:after="0"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The significance of this study lies in its potential to provide valuable insights into the role of marketing in the banking sector, particularly in Nigeria. The findings of the study will benefit a wide range of stakeholders, including:</w:t>
      </w:r>
    </w:p>
    <w:p w:rsidR="00A07E7D" w:rsidRPr="00C01F0B" w:rsidRDefault="00812511" w:rsidP="00C01F0B">
      <w:pPr>
        <w:numPr>
          <w:ilvl w:val="0"/>
          <w:numId w:val="9"/>
        </w:numPr>
        <w:spacing w:after="0"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lastRenderedPageBreak/>
        <w:t>Union Bank of Nigeria</w:t>
      </w:r>
      <w:r w:rsidRPr="00C01F0B">
        <w:rPr>
          <w:rFonts w:ascii="Times New Roman" w:hAnsi="Times New Roman" w:cs="Times New Roman"/>
          <w:color w:val="000000" w:themeColor="text1"/>
          <w:sz w:val="26"/>
          <w:szCs w:val="26"/>
        </w:rPr>
        <w:t>: The study will provide valuable feedback on the effectiveness of the bank's current marketing strategies and offer recommendations for improving customer satisfaction, loyalty, and competitiveness.</w:t>
      </w:r>
    </w:p>
    <w:p w:rsidR="00812511" w:rsidRPr="00C01F0B" w:rsidRDefault="00812511" w:rsidP="00C01F0B">
      <w:pPr>
        <w:numPr>
          <w:ilvl w:val="0"/>
          <w:numId w:val="9"/>
        </w:numPr>
        <w:spacing w:after="0"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Other Financial Institutions</w:t>
      </w:r>
      <w:r w:rsidRPr="00C01F0B">
        <w:rPr>
          <w:rFonts w:ascii="Times New Roman" w:hAnsi="Times New Roman" w:cs="Times New Roman"/>
          <w:color w:val="000000" w:themeColor="text1"/>
          <w:sz w:val="26"/>
          <w:szCs w:val="26"/>
        </w:rPr>
        <w:t>: Other banks and financial institutions in Nigeria can benefit from the findings by adopting best practices in financial services marketing that could enhance their market positioning.</w:t>
      </w:r>
    </w:p>
    <w:p w:rsidR="00812511" w:rsidRPr="00C01F0B" w:rsidRDefault="00812511" w:rsidP="00C01F0B">
      <w:pPr>
        <w:numPr>
          <w:ilvl w:val="0"/>
          <w:numId w:val="9"/>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Policy Makers</w:t>
      </w:r>
      <w:r w:rsidRPr="00C01F0B">
        <w:rPr>
          <w:rFonts w:ascii="Times New Roman" w:hAnsi="Times New Roman" w:cs="Times New Roman"/>
          <w:color w:val="000000" w:themeColor="text1"/>
          <w:sz w:val="26"/>
          <w:szCs w:val="26"/>
        </w:rPr>
        <w:t>: The study will contribute to the understanding of the role of marketing in the financial services industry, which may influence policy decisions in areas such as customer protection and service standards.</w:t>
      </w:r>
    </w:p>
    <w:p w:rsidR="00812511" w:rsidRPr="00C01F0B" w:rsidRDefault="00812511" w:rsidP="00C01F0B">
      <w:pPr>
        <w:numPr>
          <w:ilvl w:val="0"/>
          <w:numId w:val="9"/>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Academics and Researchers</w:t>
      </w:r>
      <w:r w:rsidRPr="00C01F0B">
        <w:rPr>
          <w:rFonts w:ascii="Times New Roman" w:hAnsi="Times New Roman" w:cs="Times New Roman"/>
          <w:color w:val="000000" w:themeColor="text1"/>
          <w:sz w:val="26"/>
          <w:szCs w:val="26"/>
        </w:rPr>
        <w:t>: The study will add to the existing body of knowledge on financial services marketing and can serve as a foundation for future research in this area.</w:t>
      </w:r>
    </w:p>
    <w:p w:rsidR="00812511" w:rsidRPr="00C01F0B" w:rsidRDefault="00812511" w:rsidP="00C01F0B">
      <w:pPr>
        <w:pStyle w:val="Heading4"/>
        <w:spacing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b/>
          <w:bCs/>
          <w:color w:val="000000" w:themeColor="text1"/>
          <w:sz w:val="26"/>
          <w:szCs w:val="26"/>
        </w:rPr>
        <w:t>1.7 Scope and Limitations of the Study</w:t>
      </w:r>
    </w:p>
    <w:p w:rsidR="00812511" w:rsidRPr="00C01F0B" w:rsidRDefault="00812511"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This study focuses on the marketing of financial services in Union Bank of Nigeria, specifically in the Ilorin branch. The scope is limited to evaluating the marketing strategies employed by the bank and their impact on customer satisfaction, loyalty, and competitiveness. While the study may consider some external factors that affect the banking sector as a whole, the focus will be on the internal marketing efforts of Union Bank.</w:t>
      </w:r>
    </w:p>
    <w:p w:rsidR="00812511" w:rsidRPr="00C01F0B" w:rsidRDefault="00812511"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The limitations of the study include:</w:t>
      </w:r>
    </w:p>
    <w:p w:rsidR="00812511" w:rsidRPr="00C01F0B" w:rsidRDefault="00812511" w:rsidP="00C01F0B">
      <w:pPr>
        <w:numPr>
          <w:ilvl w:val="0"/>
          <w:numId w:val="10"/>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lastRenderedPageBreak/>
        <w:t>Geographical Limitation</w:t>
      </w:r>
      <w:r w:rsidRPr="00C01F0B">
        <w:rPr>
          <w:rFonts w:ascii="Times New Roman" w:hAnsi="Times New Roman" w:cs="Times New Roman"/>
          <w:color w:val="000000" w:themeColor="text1"/>
          <w:sz w:val="26"/>
          <w:szCs w:val="26"/>
        </w:rPr>
        <w:t>: The study will focus solely on Union Bank of Nigeria in Ilorin, which may limit the generalization of the findings to other regions or branches of the bank.</w:t>
      </w:r>
    </w:p>
    <w:p w:rsidR="00812511" w:rsidRPr="00C01F0B" w:rsidRDefault="00812511" w:rsidP="00C01F0B">
      <w:pPr>
        <w:numPr>
          <w:ilvl w:val="0"/>
          <w:numId w:val="10"/>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Time Constraints</w:t>
      </w:r>
      <w:r w:rsidRPr="00C01F0B">
        <w:rPr>
          <w:rFonts w:ascii="Times New Roman" w:hAnsi="Times New Roman" w:cs="Times New Roman"/>
          <w:color w:val="000000" w:themeColor="text1"/>
          <w:sz w:val="26"/>
          <w:szCs w:val="26"/>
        </w:rPr>
        <w:t>: Due to time constraints, the study may not be able to explore every aspect of financial services marketing across the Nigerian banking sector.</w:t>
      </w:r>
    </w:p>
    <w:p w:rsidR="00812511" w:rsidRPr="00C01F0B" w:rsidRDefault="00812511" w:rsidP="00C01F0B">
      <w:pPr>
        <w:numPr>
          <w:ilvl w:val="0"/>
          <w:numId w:val="10"/>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Data Availability</w:t>
      </w:r>
      <w:r w:rsidRPr="00C01F0B">
        <w:rPr>
          <w:rFonts w:ascii="Times New Roman" w:hAnsi="Times New Roman" w:cs="Times New Roman"/>
          <w:color w:val="000000" w:themeColor="text1"/>
          <w:sz w:val="26"/>
          <w:szCs w:val="26"/>
        </w:rPr>
        <w:t>: The study is dependent on the availability and reliability of data from Union Bank of Nigeria and its customers.</w:t>
      </w:r>
    </w:p>
    <w:p w:rsidR="00812511" w:rsidRPr="00C01F0B" w:rsidRDefault="00812511" w:rsidP="00C01F0B">
      <w:pPr>
        <w:pStyle w:val="Heading4"/>
        <w:spacing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b/>
          <w:bCs/>
          <w:color w:val="000000" w:themeColor="text1"/>
          <w:sz w:val="26"/>
          <w:szCs w:val="26"/>
        </w:rPr>
        <w:t>1.8 Definition of Terms</w:t>
      </w:r>
    </w:p>
    <w:p w:rsidR="00812511" w:rsidRPr="00C01F0B" w:rsidRDefault="00812511" w:rsidP="00C01F0B">
      <w:pPr>
        <w:numPr>
          <w:ilvl w:val="0"/>
          <w:numId w:val="11"/>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Marketing of Financial Services</w:t>
      </w:r>
      <w:r w:rsidRPr="00C01F0B">
        <w:rPr>
          <w:rFonts w:ascii="Times New Roman" w:hAnsi="Times New Roman" w:cs="Times New Roman"/>
          <w:color w:val="000000" w:themeColor="text1"/>
          <w:sz w:val="26"/>
          <w:szCs w:val="26"/>
        </w:rPr>
        <w:t>: The process by which banks and financial institutions use strategies and tools to promote and sell their financial products and services to customers.</w:t>
      </w:r>
    </w:p>
    <w:p w:rsidR="00812511" w:rsidRPr="00C01F0B" w:rsidRDefault="00812511" w:rsidP="00C01F0B">
      <w:pPr>
        <w:numPr>
          <w:ilvl w:val="0"/>
          <w:numId w:val="11"/>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Customer Satisfaction</w:t>
      </w:r>
      <w:r w:rsidRPr="00C01F0B">
        <w:rPr>
          <w:rFonts w:ascii="Times New Roman" w:hAnsi="Times New Roman" w:cs="Times New Roman"/>
          <w:color w:val="000000" w:themeColor="text1"/>
          <w:sz w:val="26"/>
          <w:szCs w:val="26"/>
        </w:rPr>
        <w:t>: A measure of how well a bank’s products or services meet or exceed the expectations of its customers.</w:t>
      </w:r>
    </w:p>
    <w:p w:rsidR="00812511" w:rsidRPr="00C01F0B" w:rsidRDefault="00812511" w:rsidP="00C01F0B">
      <w:pPr>
        <w:numPr>
          <w:ilvl w:val="0"/>
          <w:numId w:val="11"/>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Customer Loyalty</w:t>
      </w:r>
      <w:r w:rsidRPr="00C01F0B">
        <w:rPr>
          <w:rFonts w:ascii="Times New Roman" w:hAnsi="Times New Roman" w:cs="Times New Roman"/>
          <w:color w:val="000000" w:themeColor="text1"/>
          <w:sz w:val="26"/>
          <w:szCs w:val="26"/>
        </w:rPr>
        <w:t>: The tendency of customers to continue to do business with a bank over time due to their positive experiences and satisfaction.</w:t>
      </w:r>
    </w:p>
    <w:p w:rsidR="00812511" w:rsidRPr="00C01F0B" w:rsidRDefault="00812511" w:rsidP="00C01F0B">
      <w:pPr>
        <w:numPr>
          <w:ilvl w:val="0"/>
          <w:numId w:val="11"/>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Competitiveness</w:t>
      </w:r>
      <w:r w:rsidRPr="00C01F0B">
        <w:rPr>
          <w:rFonts w:ascii="Times New Roman" w:hAnsi="Times New Roman" w:cs="Times New Roman"/>
          <w:color w:val="000000" w:themeColor="text1"/>
          <w:sz w:val="26"/>
          <w:szCs w:val="26"/>
        </w:rPr>
        <w:t>: The ability of a bank to maintain and grow its market share in the face of competition from other banks and financial institutions.</w:t>
      </w:r>
    </w:p>
    <w:p w:rsidR="00812511" w:rsidRPr="00C01F0B" w:rsidRDefault="00812511" w:rsidP="00C01F0B">
      <w:pPr>
        <w:numPr>
          <w:ilvl w:val="0"/>
          <w:numId w:val="11"/>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Financial Services</w:t>
      </w:r>
      <w:r w:rsidRPr="00C01F0B">
        <w:rPr>
          <w:rFonts w:ascii="Times New Roman" w:hAnsi="Times New Roman" w:cs="Times New Roman"/>
          <w:color w:val="000000" w:themeColor="text1"/>
          <w:sz w:val="26"/>
          <w:szCs w:val="26"/>
        </w:rPr>
        <w:t>: A broad range of services provided by banks, including loans, savings accounts, credit, and investment products.</w:t>
      </w:r>
    </w:p>
    <w:p w:rsidR="00812511" w:rsidRPr="00C01F0B" w:rsidRDefault="00812511" w:rsidP="00C01F0B">
      <w:pPr>
        <w:pStyle w:val="Heading4"/>
        <w:spacing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b/>
          <w:bCs/>
          <w:color w:val="000000" w:themeColor="text1"/>
          <w:sz w:val="26"/>
          <w:szCs w:val="26"/>
        </w:rPr>
        <w:lastRenderedPageBreak/>
        <w:t>1.9 Plan of the Study</w:t>
      </w:r>
    </w:p>
    <w:p w:rsidR="00812511" w:rsidRPr="00C01F0B" w:rsidRDefault="00812511"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The study is structured into five chapters:</w:t>
      </w:r>
    </w:p>
    <w:p w:rsidR="00812511" w:rsidRPr="00C01F0B" w:rsidRDefault="00812511" w:rsidP="00C01F0B">
      <w:pPr>
        <w:numPr>
          <w:ilvl w:val="0"/>
          <w:numId w:val="12"/>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Chapter One: Introduction</w:t>
      </w:r>
      <w:r w:rsidRPr="00C01F0B">
        <w:rPr>
          <w:rFonts w:ascii="Times New Roman" w:hAnsi="Times New Roman" w:cs="Times New Roman"/>
          <w:color w:val="000000" w:themeColor="text1"/>
          <w:sz w:val="26"/>
          <w:szCs w:val="26"/>
        </w:rPr>
        <w:t xml:space="preserve"> – This chapter introduces the background, statement of the problem, objectives, research questions, research hypotheses, significance, scope, and definitions of key terms.</w:t>
      </w:r>
    </w:p>
    <w:p w:rsidR="00812511" w:rsidRPr="00C01F0B" w:rsidRDefault="00812511" w:rsidP="00C01F0B">
      <w:pPr>
        <w:numPr>
          <w:ilvl w:val="0"/>
          <w:numId w:val="12"/>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Chapter Two: Literature Review</w:t>
      </w:r>
      <w:r w:rsidRPr="00C01F0B">
        <w:rPr>
          <w:rFonts w:ascii="Times New Roman" w:hAnsi="Times New Roman" w:cs="Times New Roman"/>
          <w:color w:val="000000" w:themeColor="text1"/>
          <w:sz w:val="26"/>
          <w:szCs w:val="26"/>
        </w:rPr>
        <w:t xml:space="preserve"> – This chapter reviews relevant literature on financial services marketing, customer satisfaction, customer loyalty, and the competitiveness of banks.</w:t>
      </w:r>
    </w:p>
    <w:p w:rsidR="00812511" w:rsidRPr="00C01F0B" w:rsidRDefault="00812511" w:rsidP="00C01F0B">
      <w:pPr>
        <w:numPr>
          <w:ilvl w:val="0"/>
          <w:numId w:val="12"/>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Chapter Three: Research Methodology</w:t>
      </w:r>
      <w:r w:rsidRPr="00C01F0B">
        <w:rPr>
          <w:rFonts w:ascii="Times New Roman" w:hAnsi="Times New Roman" w:cs="Times New Roman"/>
          <w:color w:val="000000" w:themeColor="text1"/>
          <w:sz w:val="26"/>
          <w:szCs w:val="26"/>
        </w:rPr>
        <w:t xml:space="preserve"> – This chapter outlines the research design, population, sample, data collection methods, and data analysis techniques used in the study.</w:t>
      </w:r>
    </w:p>
    <w:p w:rsidR="00812511" w:rsidRPr="00C01F0B" w:rsidRDefault="00812511" w:rsidP="00C01F0B">
      <w:pPr>
        <w:numPr>
          <w:ilvl w:val="0"/>
          <w:numId w:val="12"/>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Chapter Four: Data Presentation, Analysis, and Interpretation</w:t>
      </w:r>
      <w:r w:rsidRPr="00C01F0B">
        <w:rPr>
          <w:rFonts w:ascii="Times New Roman" w:hAnsi="Times New Roman" w:cs="Times New Roman"/>
          <w:color w:val="000000" w:themeColor="text1"/>
          <w:sz w:val="26"/>
          <w:szCs w:val="26"/>
        </w:rPr>
        <w:t xml:space="preserve"> – This chapter presents and analyzes the data collected from respondents and provides interpretations based on the research questions and hypotheses.</w:t>
      </w:r>
    </w:p>
    <w:p w:rsidR="0023222D" w:rsidRPr="00C01F0B" w:rsidRDefault="00812511" w:rsidP="00C01F0B">
      <w:pPr>
        <w:numPr>
          <w:ilvl w:val="0"/>
          <w:numId w:val="12"/>
        </w:numPr>
        <w:spacing w:before="100" w:beforeAutospacing="1" w:after="100" w:afterAutospacing="1"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Chapter Five: Summary, Conclusion, and Recommendations</w:t>
      </w:r>
      <w:r w:rsidRPr="00C01F0B">
        <w:rPr>
          <w:rFonts w:ascii="Times New Roman" w:hAnsi="Times New Roman" w:cs="Times New Roman"/>
          <w:color w:val="000000" w:themeColor="text1"/>
          <w:sz w:val="26"/>
          <w:szCs w:val="26"/>
        </w:rPr>
        <w:t xml:space="preserve"> – This chapter summarizes the findings, presents conclusions, and provides recommendations for Union Bank of Nigeria and other stakeholders in the banking sector.</w:t>
      </w:r>
    </w:p>
    <w:p w:rsidR="0023222D" w:rsidRPr="00C01F0B" w:rsidRDefault="0023222D" w:rsidP="00C01F0B">
      <w:pPr>
        <w:spacing w:before="100" w:beforeAutospacing="1" w:after="100" w:afterAutospacing="1" w:line="360" w:lineRule="auto"/>
        <w:ind w:left="720"/>
        <w:jc w:val="center"/>
        <w:rPr>
          <w:rStyle w:val="Strong"/>
          <w:rFonts w:ascii="Times New Roman" w:hAnsi="Times New Roman" w:cs="Times New Roman"/>
          <w:color w:val="000000" w:themeColor="text1"/>
          <w:sz w:val="26"/>
          <w:szCs w:val="26"/>
        </w:rPr>
      </w:pPr>
    </w:p>
    <w:p w:rsidR="0023222D" w:rsidRPr="00C01F0B" w:rsidRDefault="0023222D" w:rsidP="00C01F0B">
      <w:pPr>
        <w:spacing w:before="100" w:beforeAutospacing="1" w:after="100" w:afterAutospacing="1" w:line="360" w:lineRule="auto"/>
        <w:ind w:left="720"/>
        <w:jc w:val="center"/>
        <w:rPr>
          <w:rStyle w:val="Strong"/>
          <w:rFonts w:ascii="Times New Roman" w:hAnsi="Times New Roman" w:cs="Times New Roman"/>
          <w:color w:val="000000" w:themeColor="text1"/>
          <w:sz w:val="26"/>
          <w:szCs w:val="26"/>
        </w:rPr>
      </w:pPr>
    </w:p>
    <w:p w:rsidR="0023222D" w:rsidRPr="00C01F0B" w:rsidRDefault="0023222D" w:rsidP="00C01F0B">
      <w:pPr>
        <w:spacing w:before="100" w:beforeAutospacing="1" w:after="100" w:afterAutospacing="1" w:line="360" w:lineRule="auto"/>
        <w:ind w:left="720"/>
        <w:jc w:val="center"/>
        <w:rPr>
          <w:rStyle w:val="Strong"/>
          <w:rFonts w:ascii="Times New Roman" w:hAnsi="Times New Roman" w:cs="Times New Roman"/>
          <w:color w:val="000000" w:themeColor="text1"/>
          <w:sz w:val="26"/>
          <w:szCs w:val="26"/>
        </w:rPr>
      </w:pPr>
    </w:p>
    <w:p w:rsidR="0023222D" w:rsidRPr="00C01F0B" w:rsidRDefault="0023222D" w:rsidP="00C01F0B">
      <w:pPr>
        <w:spacing w:before="100" w:beforeAutospacing="1" w:after="100" w:afterAutospacing="1" w:line="360" w:lineRule="auto"/>
        <w:ind w:left="720"/>
        <w:jc w:val="center"/>
        <w:rPr>
          <w:rStyle w:val="Strong"/>
          <w:rFonts w:ascii="Times New Roman" w:hAnsi="Times New Roman" w:cs="Times New Roman"/>
          <w:color w:val="000000" w:themeColor="text1"/>
          <w:sz w:val="26"/>
          <w:szCs w:val="26"/>
        </w:rPr>
      </w:pPr>
    </w:p>
    <w:p w:rsidR="0023222D" w:rsidRPr="00C01F0B" w:rsidRDefault="0023222D" w:rsidP="00C01F0B">
      <w:pPr>
        <w:spacing w:before="100" w:beforeAutospacing="1" w:after="100" w:afterAutospacing="1" w:line="360" w:lineRule="auto"/>
        <w:ind w:left="720"/>
        <w:jc w:val="center"/>
        <w:rPr>
          <w:rStyle w:val="Strong"/>
          <w:rFonts w:ascii="Times New Roman" w:hAnsi="Times New Roman" w:cs="Times New Roman"/>
          <w:color w:val="000000" w:themeColor="text1"/>
          <w:sz w:val="26"/>
          <w:szCs w:val="26"/>
        </w:rPr>
      </w:pPr>
    </w:p>
    <w:p w:rsidR="0023222D" w:rsidRPr="00C01F0B" w:rsidRDefault="0023222D" w:rsidP="00C01F0B">
      <w:pPr>
        <w:spacing w:before="100" w:beforeAutospacing="1" w:after="100" w:afterAutospacing="1" w:line="360" w:lineRule="auto"/>
        <w:ind w:left="720"/>
        <w:jc w:val="center"/>
        <w:rPr>
          <w:rStyle w:val="Strong"/>
          <w:rFonts w:ascii="Times New Roman" w:hAnsi="Times New Roman" w:cs="Times New Roman"/>
          <w:color w:val="000000" w:themeColor="text1"/>
          <w:sz w:val="26"/>
          <w:szCs w:val="26"/>
        </w:rPr>
      </w:pPr>
    </w:p>
    <w:p w:rsidR="0023222D" w:rsidRPr="00C01F0B" w:rsidRDefault="0023222D" w:rsidP="00C01F0B">
      <w:pPr>
        <w:spacing w:before="100" w:beforeAutospacing="1" w:after="100" w:afterAutospacing="1" w:line="360" w:lineRule="auto"/>
        <w:ind w:left="720"/>
        <w:jc w:val="center"/>
        <w:rPr>
          <w:rStyle w:val="Strong"/>
          <w:rFonts w:ascii="Times New Roman" w:hAnsi="Times New Roman" w:cs="Times New Roman"/>
          <w:color w:val="000000" w:themeColor="text1"/>
          <w:sz w:val="26"/>
          <w:szCs w:val="26"/>
        </w:rPr>
      </w:pPr>
    </w:p>
    <w:p w:rsidR="0023222D" w:rsidRPr="00C01F0B" w:rsidRDefault="0023222D" w:rsidP="00C01F0B">
      <w:pPr>
        <w:spacing w:before="100" w:beforeAutospacing="1" w:after="100" w:afterAutospacing="1" w:line="360" w:lineRule="auto"/>
        <w:ind w:left="720"/>
        <w:jc w:val="center"/>
        <w:rPr>
          <w:rStyle w:val="Strong"/>
          <w:rFonts w:ascii="Times New Roman" w:hAnsi="Times New Roman" w:cs="Times New Roman"/>
          <w:color w:val="000000" w:themeColor="text1"/>
          <w:sz w:val="26"/>
          <w:szCs w:val="26"/>
        </w:rPr>
      </w:pPr>
    </w:p>
    <w:p w:rsidR="0023222D" w:rsidRPr="00C01F0B" w:rsidRDefault="0023222D" w:rsidP="00C01F0B">
      <w:pPr>
        <w:spacing w:before="100" w:beforeAutospacing="1" w:after="100" w:afterAutospacing="1" w:line="360" w:lineRule="auto"/>
        <w:ind w:left="720"/>
        <w:jc w:val="center"/>
        <w:rPr>
          <w:rStyle w:val="Strong"/>
          <w:rFonts w:ascii="Times New Roman" w:hAnsi="Times New Roman" w:cs="Times New Roman"/>
          <w:color w:val="000000" w:themeColor="text1"/>
          <w:sz w:val="26"/>
          <w:szCs w:val="26"/>
        </w:rPr>
      </w:pPr>
    </w:p>
    <w:p w:rsidR="0023222D" w:rsidRPr="00C01F0B" w:rsidRDefault="0023222D" w:rsidP="00C01F0B">
      <w:pPr>
        <w:spacing w:before="100" w:beforeAutospacing="1" w:after="100" w:afterAutospacing="1" w:line="360" w:lineRule="auto"/>
        <w:ind w:left="720"/>
        <w:jc w:val="center"/>
        <w:rPr>
          <w:rStyle w:val="Strong"/>
          <w:rFonts w:ascii="Times New Roman" w:hAnsi="Times New Roman" w:cs="Times New Roman"/>
          <w:color w:val="000000" w:themeColor="text1"/>
          <w:sz w:val="26"/>
          <w:szCs w:val="26"/>
        </w:rPr>
      </w:pPr>
    </w:p>
    <w:p w:rsidR="0023222D" w:rsidRPr="00C01F0B" w:rsidRDefault="0023222D" w:rsidP="00C01F0B">
      <w:pPr>
        <w:spacing w:before="100" w:beforeAutospacing="1" w:after="100" w:afterAutospacing="1" w:line="360" w:lineRule="auto"/>
        <w:ind w:left="720"/>
        <w:jc w:val="center"/>
        <w:rPr>
          <w:rStyle w:val="Strong"/>
          <w:rFonts w:ascii="Times New Roman" w:hAnsi="Times New Roman" w:cs="Times New Roman"/>
          <w:color w:val="000000" w:themeColor="text1"/>
          <w:sz w:val="26"/>
          <w:szCs w:val="26"/>
        </w:rPr>
      </w:pPr>
    </w:p>
    <w:p w:rsidR="0023222D" w:rsidRPr="00C01F0B" w:rsidRDefault="0023222D" w:rsidP="00C01F0B">
      <w:pPr>
        <w:spacing w:before="100" w:beforeAutospacing="1" w:after="100" w:afterAutospacing="1" w:line="360" w:lineRule="auto"/>
        <w:ind w:left="720"/>
        <w:jc w:val="center"/>
        <w:rPr>
          <w:rStyle w:val="Strong"/>
          <w:rFonts w:ascii="Times New Roman" w:hAnsi="Times New Roman" w:cs="Times New Roman"/>
          <w:color w:val="000000" w:themeColor="text1"/>
          <w:sz w:val="26"/>
          <w:szCs w:val="26"/>
        </w:rPr>
      </w:pPr>
    </w:p>
    <w:p w:rsidR="005256D4" w:rsidRPr="00C01F0B" w:rsidRDefault="005256D4" w:rsidP="00C01F0B">
      <w:pPr>
        <w:spacing w:before="100" w:beforeAutospacing="1" w:after="100" w:afterAutospacing="1" w:line="360" w:lineRule="auto"/>
        <w:ind w:left="720"/>
        <w:jc w:val="center"/>
        <w:rPr>
          <w:rFonts w:ascii="Times New Roman" w:hAnsi="Times New Roman" w:cs="Times New Roman"/>
          <w:b/>
          <w:color w:val="000000" w:themeColor="text1"/>
          <w:sz w:val="26"/>
          <w:szCs w:val="26"/>
        </w:rPr>
      </w:pPr>
      <w:r w:rsidRPr="00C01F0B">
        <w:rPr>
          <w:rFonts w:ascii="Times New Roman" w:hAnsi="Times New Roman" w:cs="Times New Roman"/>
          <w:b/>
          <w:color w:val="000000" w:themeColor="text1"/>
          <w:sz w:val="26"/>
          <w:szCs w:val="26"/>
        </w:rPr>
        <w:t>CHAPTER TWO</w:t>
      </w:r>
    </w:p>
    <w:p w:rsidR="0001299F" w:rsidRPr="00C01F0B" w:rsidRDefault="005256D4" w:rsidP="00C01F0B">
      <w:pPr>
        <w:pStyle w:val="Heading2"/>
        <w:spacing w:line="360" w:lineRule="auto"/>
        <w:rPr>
          <w:rFonts w:ascii="Times New Roman" w:hAnsi="Times New Roman" w:cs="Times New Roman"/>
          <w:color w:val="000000" w:themeColor="text1"/>
        </w:rPr>
      </w:pPr>
      <w:r w:rsidRPr="00C01F0B">
        <w:rPr>
          <w:rFonts w:ascii="Times New Roman" w:hAnsi="Times New Roman" w:cs="Times New Roman"/>
          <w:color w:val="000000" w:themeColor="text1"/>
        </w:rPr>
        <w:t>2.0</w:t>
      </w:r>
      <w:r w:rsidRPr="00C01F0B">
        <w:rPr>
          <w:rFonts w:ascii="Times New Roman" w:hAnsi="Times New Roman" w:cs="Times New Roman"/>
          <w:color w:val="000000" w:themeColor="text1"/>
        </w:rPr>
        <w:tab/>
      </w:r>
      <w:r w:rsidR="00C4463D" w:rsidRPr="00C01F0B">
        <w:rPr>
          <w:rFonts w:ascii="Times New Roman" w:hAnsi="Times New Roman" w:cs="Times New Roman"/>
          <w:color w:val="000000" w:themeColor="text1"/>
        </w:rPr>
        <w:t>Literature Review</w:t>
      </w:r>
    </w:p>
    <w:p w:rsidR="00E670D7" w:rsidRPr="00C01F0B" w:rsidRDefault="00E670D7" w:rsidP="00C01F0B">
      <w:pPr>
        <w:spacing w:before="100" w:beforeAutospacing="1" w:after="100" w:afterAutospacing="1" w:line="360" w:lineRule="auto"/>
        <w:jc w:val="both"/>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t>This chapter provides an extensive review of existing literature relevant to the topic of marketing of financial services and its impact on the Nigerian banking system, focusing on Union Bank of Nigeria, Ilorin. The review explores various aspects of marketing in the banking sector, including definitions, models, strategies, and its effects on customer satisfaction and loyalty. It also discusses the challenges facing Nigerian banks in marketing their financial services and the impact of marketing on overall business performance.</w:t>
      </w:r>
    </w:p>
    <w:p w:rsidR="00E670D7" w:rsidRPr="00C01F0B" w:rsidRDefault="00E670D7" w:rsidP="00C01F0B">
      <w:pPr>
        <w:spacing w:before="100" w:beforeAutospacing="1" w:after="100" w:afterAutospacing="1" w:line="360" w:lineRule="auto"/>
        <w:jc w:val="both"/>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lastRenderedPageBreak/>
        <w:t>The literature is organized into four sections: the concept of marketing in the banking sector, the theoretical framework, empirical studies, and literature gaps.</w:t>
      </w:r>
    </w:p>
    <w:p w:rsidR="0001299F" w:rsidRPr="00C01F0B" w:rsidRDefault="0001299F" w:rsidP="00C01F0B">
      <w:pPr>
        <w:pStyle w:val="Heading3"/>
        <w:spacing w:line="360" w:lineRule="auto"/>
        <w:jc w:val="both"/>
        <w:rPr>
          <w:color w:val="000000" w:themeColor="text1"/>
          <w:sz w:val="26"/>
          <w:szCs w:val="26"/>
        </w:rPr>
      </w:pPr>
      <w:r w:rsidRPr="00C01F0B">
        <w:rPr>
          <w:color w:val="000000" w:themeColor="text1"/>
          <w:sz w:val="26"/>
          <w:szCs w:val="26"/>
        </w:rPr>
        <w:t>2.1 Concept of Marketing in the Banking Sector</w:t>
      </w:r>
    </w:p>
    <w:p w:rsidR="00E670D7" w:rsidRPr="00C01F0B" w:rsidRDefault="00E670D7" w:rsidP="00C01F0B">
      <w:pPr>
        <w:spacing w:before="100" w:beforeAutospacing="1" w:after="100" w:afterAutospacing="1" w:line="360" w:lineRule="auto"/>
        <w:jc w:val="both"/>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t>Marketing in the banking sector refers to the process of creating, communicating, and delivering value to customers through the promotion and provision of financial products and services. The goal of banking marketing is to ensure customer satisfaction, build long-term relationships, and create brand loyalty while achieving profitability for the financial institution.</w:t>
      </w:r>
    </w:p>
    <w:p w:rsidR="00E670D7" w:rsidRPr="00C01F0B" w:rsidRDefault="00E670D7" w:rsidP="00C01F0B">
      <w:pPr>
        <w:spacing w:before="100" w:beforeAutospacing="1" w:after="100" w:afterAutospacing="1" w:line="360" w:lineRule="auto"/>
        <w:jc w:val="both"/>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t>According to Kotler et al. (2017), marketing is the process by which organizations identify customer needs, develop offerings to meet those needs, and establish long-term relationships with customers. In the context of banking, this includes the development and promotion of products such as savings accounts, loans, investment products, and credit facilities. Marketing in the banking sector is essential to differentiate a financial institution from its competitors, especially in a competitive environment like Nigeria's, where numerous banks offer similar services.</w:t>
      </w:r>
    </w:p>
    <w:p w:rsidR="00E670D7" w:rsidRPr="00C01F0B" w:rsidRDefault="00E670D7" w:rsidP="00C01F0B">
      <w:pPr>
        <w:spacing w:before="100" w:beforeAutospacing="1" w:after="100" w:afterAutospacing="1" w:line="360" w:lineRule="auto"/>
        <w:jc w:val="both"/>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t>Banks in Nigeria, such as Union Bank of Nigeria, have adopted marketing strategies to enhance customer relationships, boost service satisfaction, and gain a competitive edge. These strategies include advertising campaigns, personalized customer services, loyalty programs, and the use of technology to improve the banking experience.</w:t>
      </w:r>
    </w:p>
    <w:p w:rsidR="00E670D7" w:rsidRPr="00C01F0B" w:rsidRDefault="00E670D7" w:rsidP="00C01F0B">
      <w:pPr>
        <w:spacing w:before="100" w:beforeAutospacing="1" w:after="100" w:afterAutospacing="1" w:line="360" w:lineRule="auto"/>
        <w:jc w:val="both"/>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lastRenderedPageBreak/>
        <w:t>For instance, Union Bank of Nigeria employs a customer-focused marketing strategy, which includes digital banking, mobile apps, and ATM services, aiming to increase accessibility and convenience for its customers. These services are critical for meeting the evolving demands of the Nigerian banking customers who are becoming more tech-savvy and service-conscious. (Union Bank Annual Report,, 2020).</w:t>
      </w:r>
    </w:p>
    <w:p w:rsidR="00E670D7" w:rsidRPr="00C01F0B" w:rsidRDefault="00E670D7" w:rsidP="00C01F0B">
      <w:pPr>
        <w:pStyle w:val="Heading3"/>
        <w:spacing w:line="360" w:lineRule="auto"/>
        <w:jc w:val="both"/>
        <w:rPr>
          <w:color w:val="000000" w:themeColor="text1"/>
          <w:sz w:val="26"/>
          <w:szCs w:val="26"/>
        </w:rPr>
      </w:pPr>
    </w:p>
    <w:p w:rsidR="0001299F" w:rsidRPr="00C01F0B" w:rsidRDefault="0001299F" w:rsidP="00C01F0B">
      <w:pPr>
        <w:pStyle w:val="Heading4"/>
        <w:spacing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2.1.1 Meaning and Evolution of Marketing</w:t>
      </w:r>
    </w:p>
    <w:p w:rsidR="0001299F" w:rsidRPr="00C01F0B" w:rsidRDefault="0001299F"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Marketing has traditionally been associated with tangible goods; however, its scope has significantly expanded to include the service sector, especially banking. </w:t>
      </w:r>
      <w:r w:rsidR="001D1055" w:rsidRPr="00C01F0B">
        <w:rPr>
          <w:rFonts w:ascii="Times New Roman" w:hAnsi="Times New Roman" w:cs="Times New Roman"/>
          <w:color w:val="000000" w:themeColor="text1"/>
          <w:sz w:val="26"/>
          <w:szCs w:val="26"/>
        </w:rPr>
        <w:t xml:space="preserve">Marketing </w:t>
      </w:r>
      <w:r w:rsidRPr="00C01F0B">
        <w:rPr>
          <w:rFonts w:ascii="Times New Roman" w:hAnsi="Times New Roman" w:cs="Times New Roman"/>
          <w:color w:val="000000" w:themeColor="text1"/>
          <w:sz w:val="26"/>
          <w:szCs w:val="26"/>
        </w:rPr>
        <w:t>refers to the activity, set of institutions, and processes for creating, communicating, delivering, and exchanging offerings that have value for customers, clients, partners, and society at large. In the context of banking, this definition implies a customer-centric strategy that emphasizes the development and promotion of financial products and services to meet the needs and expectations of clients.</w:t>
      </w:r>
      <w:r w:rsidR="001D1055" w:rsidRPr="00C01F0B">
        <w:rPr>
          <w:rFonts w:ascii="Times New Roman" w:hAnsi="Times New Roman" w:cs="Times New Roman"/>
          <w:color w:val="000000" w:themeColor="text1"/>
          <w:sz w:val="26"/>
          <w:szCs w:val="26"/>
        </w:rPr>
        <w:t xml:space="preserve"> (Kotler and Keller.,</w:t>
      </w:r>
      <w:r w:rsidR="00E670D7" w:rsidRPr="00C01F0B">
        <w:rPr>
          <w:rFonts w:ascii="Times New Roman" w:hAnsi="Times New Roman" w:cs="Times New Roman"/>
          <w:color w:val="000000" w:themeColor="text1"/>
          <w:sz w:val="26"/>
          <w:szCs w:val="26"/>
        </w:rPr>
        <w:t xml:space="preserve"> </w:t>
      </w:r>
      <w:r w:rsidR="001D1055" w:rsidRPr="00C01F0B">
        <w:rPr>
          <w:rFonts w:ascii="Times New Roman" w:hAnsi="Times New Roman" w:cs="Times New Roman"/>
          <w:color w:val="000000" w:themeColor="text1"/>
          <w:sz w:val="26"/>
          <w:szCs w:val="26"/>
        </w:rPr>
        <w:t>2016)</w:t>
      </w:r>
    </w:p>
    <w:p w:rsidR="0001299F" w:rsidRPr="00C01F0B" w:rsidRDefault="0001299F"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In the past, banks primarily relied on the strength of their financial offerings and institutional stability to attract customers. Marketing, in its strategic form, was largely absent. However, the deregulation of the financial sector, technological advancements, and increased competition, especially following the recapitalization reforms of 2004, changed the landscape of banking in Nigeria. Banks now operate in an environment where attracting and retaining </w:t>
      </w:r>
      <w:r w:rsidRPr="00C01F0B">
        <w:rPr>
          <w:rFonts w:ascii="Times New Roman" w:hAnsi="Times New Roman" w:cs="Times New Roman"/>
          <w:color w:val="000000" w:themeColor="text1"/>
          <w:sz w:val="26"/>
          <w:szCs w:val="26"/>
        </w:rPr>
        <w:lastRenderedPageBreak/>
        <w:t>customers requires deliberate and innovative marketing strategies (Akinyele, 2010).</w:t>
      </w:r>
    </w:p>
    <w:p w:rsidR="008868D0" w:rsidRPr="00C01F0B" w:rsidRDefault="008868D0" w:rsidP="00C01F0B">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C01F0B">
        <w:rPr>
          <w:rFonts w:ascii="Times New Roman" w:eastAsia="Times New Roman" w:hAnsi="Times New Roman" w:cs="Times New Roman"/>
          <w:color w:val="000000" w:themeColor="text1"/>
          <w:sz w:val="26"/>
          <w:szCs w:val="26"/>
        </w:rPr>
        <w:t>Marketing can be broadly defined as the set of activities and processes for creating, communicating, delivering, and exchanging offerings that have value for customers, clients, partners, and society at large (American Marketing Association, 2017). It is not limited to the act of selling goods or services but encompasses the entire journey of identifying customer needs and fulfilling them in a profitable and sustainable manner.</w:t>
      </w:r>
    </w:p>
    <w:p w:rsidR="008868D0" w:rsidRPr="00C01F0B" w:rsidRDefault="008868D0" w:rsidP="00C01F0B">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C01F0B">
        <w:rPr>
          <w:rFonts w:ascii="Times New Roman" w:eastAsia="Times New Roman" w:hAnsi="Times New Roman" w:cs="Times New Roman"/>
          <w:color w:val="000000" w:themeColor="text1"/>
          <w:sz w:val="26"/>
          <w:szCs w:val="26"/>
        </w:rPr>
        <w:t>Define marketing as “the science and art of exploring, creating, and delivering value to satisfy the needs of a target market at a profit.” According to them, marketing involves identifying unfulfilled needs and desires; defining, measuring, and quantifying the size of the identified market and the profit potential; and determining which segments the company is capable of serving best.</w:t>
      </w:r>
    </w:p>
    <w:p w:rsidR="008868D0" w:rsidRPr="00C01F0B" w:rsidRDefault="008868D0" w:rsidP="00C01F0B">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C01F0B">
        <w:rPr>
          <w:rFonts w:ascii="Times New Roman" w:eastAsia="Times New Roman" w:hAnsi="Times New Roman" w:cs="Times New Roman"/>
          <w:color w:val="000000" w:themeColor="text1"/>
          <w:sz w:val="26"/>
          <w:szCs w:val="26"/>
        </w:rPr>
        <w:t>Marketing in the banking sector refers to the application of marketing principles in promoting financial services. It involves identifying customer needs, designing appropriate financial products, promoting them through various communication channels, and delivering them effectively to the customers. (</w:t>
      </w:r>
      <w:r w:rsidRPr="00C01F0B">
        <w:rPr>
          <w:rFonts w:ascii="Times New Roman" w:eastAsia="Times New Roman" w:hAnsi="Times New Roman" w:cs="Times New Roman"/>
          <w:b/>
          <w:bCs/>
          <w:color w:val="000000" w:themeColor="text1"/>
          <w:sz w:val="26"/>
          <w:szCs w:val="26"/>
        </w:rPr>
        <w:t>Kotler and Keller, 2016)</w:t>
      </w:r>
    </w:p>
    <w:p w:rsidR="0001299F" w:rsidRPr="00C01F0B" w:rsidRDefault="0001299F" w:rsidP="00C01F0B">
      <w:pPr>
        <w:pStyle w:val="Heading4"/>
        <w:spacing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2.1.2 Nature of Financial Services</w:t>
      </w:r>
    </w:p>
    <w:p w:rsidR="00F524B7" w:rsidRPr="00C01F0B" w:rsidRDefault="0001299F"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Financial services are intangible products provided by financial institutions such as banks, insurance companies, and investment firms. These services </w:t>
      </w:r>
      <w:r w:rsidRPr="00C01F0B">
        <w:rPr>
          <w:rFonts w:ascii="Times New Roman" w:hAnsi="Times New Roman" w:cs="Times New Roman"/>
          <w:color w:val="000000" w:themeColor="text1"/>
          <w:sz w:val="26"/>
          <w:szCs w:val="26"/>
        </w:rPr>
        <w:lastRenderedPageBreak/>
        <w:t xml:space="preserve">include deposit accounts, loans, credit cards, investment services, and advisory services. </w:t>
      </w:r>
      <w:r w:rsidR="00F524B7" w:rsidRPr="00C01F0B">
        <w:rPr>
          <w:rFonts w:ascii="Times New Roman" w:hAnsi="Times New Roman" w:cs="Times New Roman"/>
          <w:color w:val="000000" w:themeColor="text1"/>
          <w:sz w:val="26"/>
          <w:szCs w:val="26"/>
        </w:rPr>
        <w:t>Financial services refer to the broad range of economic services provided by the finance industry. These include all services involved in the management of money, including banking, insurance, investment, and wealth management. In the context of commercial banks like Union Bank of Nigeria, financial services primarily center around deposit-taking, lending, payment processing, financial advisory, and digital banking.</w:t>
      </w:r>
    </w:p>
    <w:p w:rsidR="00F524B7" w:rsidRPr="00C01F0B" w:rsidRDefault="00F524B7"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The nature of financial services can be better understood by examining their key characteristics and how they differ from tangible goods. Understanding these traits is crucial for developing effective marketing strategies in the banking sector.</w:t>
      </w:r>
    </w:p>
    <w:p w:rsidR="0001299F" w:rsidRPr="00C01F0B" w:rsidRDefault="00F524B7"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 </w:t>
      </w:r>
      <w:r w:rsidR="0001299F" w:rsidRPr="00C01F0B">
        <w:rPr>
          <w:rFonts w:ascii="Times New Roman" w:hAnsi="Times New Roman" w:cs="Times New Roman"/>
          <w:color w:val="000000" w:themeColor="text1"/>
          <w:sz w:val="26"/>
          <w:szCs w:val="26"/>
        </w:rPr>
        <w:t>The intangibility, perishability, heterogeneity, and inseparability of financial services demand a unique marketing approach. Unlike physical products, customers cannot assess the quality of financial services before purchase, which makes trust, brand reputation, and effective communication vital in the marketing mix (Lovelock &amp; Wirtz, 2011).</w:t>
      </w:r>
    </w:p>
    <w:p w:rsidR="0001299F" w:rsidRPr="00C01F0B" w:rsidRDefault="0001299F" w:rsidP="00C01F0B">
      <w:pPr>
        <w:pStyle w:val="Heading4"/>
        <w:spacing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2.1.3 Marketing Mix in the Banking Sector</w:t>
      </w:r>
    </w:p>
    <w:p w:rsidR="00FF526D" w:rsidRPr="00C01F0B" w:rsidRDefault="00FF526D"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The </w:t>
      </w:r>
      <w:r w:rsidRPr="00C01F0B">
        <w:rPr>
          <w:rStyle w:val="Strong"/>
          <w:rFonts w:ascii="Times New Roman" w:hAnsi="Times New Roman" w:cs="Times New Roman"/>
          <w:color w:val="000000" w:themeColor="text1"/>
          <w:sz w:val="26"/>
          <w:szCs w:val="26"/>
        </w:rPr>
        <w:t>marketing mix</w:t>
      </w:r>
      <w:r w:rsidRPr="00C01F0B">
        <w:rPr>
          <w:rFonts w:ascii="Times New Roman" w:hAnsi="Times New Roman" w:cs="Times New Roman"/>
          <w:color w:val="000000" w:themeColor="text1"/>
          <w:sz w:val="26"/>
          <w:szCs w:val="26"/>
        </w:rPr>
        <w:t xml:space="preserve">, traditionally known as the </w:t>
      </w:r>
      <w:r w:rsidRPr="00C01F0B">
        <w:rPr>
          <w:rStyle w:val="Strong"/>
          <w:rFonts w:ascii="Times New Roman" w:hAnsi="Times New Roman" w:cs="Times New Roman"/>
          <w:color w:val="000000" w:themeColor="text1"/>
          <w:sz w:val="26"/>
          <w:szCs w:val="26"/>
        </w:rPr>
        <w:t>4Ps</w:t>
      </w:r>
      <w:r w:rsidRPr="00C01F0B">
        <w:rPr>
          <w:rFonts w:ascii="Times New Roman" w:hAnsi="Times New Roman" w:cs="Times New Roman"/>
          <w:color w:val="000000" w:themeColor="text1"/>
          <w:sz w:val="26"/>
          <w:szCs w:val="26"/>
        </w:rPr>
        <w:t xml:space="preserve">—Product, Price, Place, and Promotion—has evolved to include </w:t>
      </w:r>
      <w:r w:rsidRPr="00C01F0B">
        <w:rPr>
          <w:rStyle w:val="Strong"/>
          <w:rFonts w:ascii="Times New Roman" w:hAnsi="Times New Roman" w:cs="Times New Roman"/>
          <w:color w:val="000000" w:themeColor="text1"/>
          <w:sz w:val="26"/>
          <w:szCs w:val="26"/>
        </w:rPr>
        <w:t>three additional Ps</w:t>
      </w:r>
      <w:r w:rsidRPr="00C01F0B">
        <w:rPr>
          <w:rFonts w:ascii="Times New Roman" w:hAnsi="Times New Roman" w:cs="Times New Roman"/>
          <w:color w:val="000000" w:themeColor="text1"/>
          <w:sz w:val="26"/>
          <w:szCs w:val="26"/>
        </w:rPr>
        <w:t xml:space="preserve">—People, Process, and Physical Evidence—especially for service-oriented industries like banking. These </w:t>
      </w:r>
      <w:r w:rsidRPr="00C01F0B">
        <w:rPr>
          <w:rStyle w:val="Strong"/>
          <w:rFonts w:ascii="Times New Roman" w:hAnsi="Times New Roman" w:cs="Times New Roman"/>
          <w:color w:val="000000" w:themeColor="text1"/>
          <w:sz w:val="26"/>
          <w:szCs w:val="26"/>
        </w:rPr>
        <w:t>7Ps</w:t>
      </w:r>
      <w:r w:rsidRPr="00C01F0B">
        <w:rPr>
          <w:rFonts w:ascii="Times New Roman" w:hAnsi="Times New Roman" w:cs="Times New Roman"/>
          <w:color w:val="000000" w:themeColor="text1"/>
          <w:sz w:val="26"/>
          <w:szCs w:val="26"/>
        </w:rPr>
        <w:t xml:space="preserve"> form the foundation for designing and implementing marketing strategies in the financial services industry.</w:t>
      </w:r>
    </w:p>
    <w:p w:rsidR="00FF526D" w:rsidRPr="00C01F0B" w:rsidRDefault="00FF526D"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lastRenderedPageBreak/>
        <w:t>In the context of the banking sector, where services are intangible, relationship-based, and trust-driven, the application of the marketing mix plays a vital role in customer acquisition, retention, and overall satisfaction.</w:t>
      </w:r>
    </w:p>
    <w:p w:rsidR="0001299F" w:rsidRPr="00C01F0B" w:rsidRDefault="00FF526D"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 </w:t>
      </w:r>
      <w:r w:rsidR="0001299F" w:rsidRPr="00C01F0B">
        <w:rPr>
          <w:rFonts w:ascii="Times New Roman" w:hAnsi="Times New Roman" w:cs="Times New Roman"/>
          <w:color w:val="000000" w:themeColor="text1"/>
          <w:sz w:val="26"/>
          <w:szCs w:val="26"/>
        </w:rPr>
        <w:t>The traditional marketing mix—product, price, place, and promotion—has been expanded in service marketing to include people, process, and physical evidence. These seven Ps are especially relevant to banking:</w:t>
      </w:r>
    </w:p>
    <w:p w:rsidR="0001299F" w:rsidRPr="00C01F0B" w:rsidRDefault="0001299F" w:rsidP="00C01F0B">
      <w:pPr>
        <w:numPr>
          <w:ilvl w:val="0"/>
          <w:numId w:val="2"/>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Product</w:t>
      </w:r>
      <w:r w:rsidRPr="00C01F0B">
        <w:rPr>
          <w:rFonts w:ascii="Times New Roman" w:hAnsi="Times New Roman" w:cs="Times New Roman"/>
          <w:color w:val="000000" w:themeColor="text1"/>
          <w:sz w:val="26"/>
          <w:szCs w:val="26"/>
        </w:rPr>
        <w:t>: This includes savings accounts, current accounts, loans, investment services, and mobile banking. Each product must meet a particular customer need.</w:t>
      </w:r>
    </w:p>
    <w:p w:rsidR="0001299F" w:rsidRPr="00C01F0B" w:rsidRDefault="0001299F" w:rsidP="00C01F0B">
      <w:pPr>
        <w:numPr>
          <w:ilvl w:val="0"/>
          <w:numId w:val="2"/>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Price</w:t>
      </w:r>
      <w:r w:rsidRPr="00C01F0B">
        <w:rPr>
          <w:rFonts w:ascii="Times New Roman" w:hAnsi="Times New Roman" w:cs="Times New Roman"/>
          <w:color w:val="000000" w:themeColor="text1"/>
          <w:sz w:val="26"/>
          <w:szCs w:val="26"/>
        </w:rPr>
        <w:t>: Refers to interest rates, charges, and fees associated with banking services. Competitive pricing is essential for attracting and retaining customers.</w:t>
      </w:r>
    </w:p>
    <w:p w:rsidR="0001299F" w:rsidRPr="00C01F0B" w:rsidRDefault="0001299F" w:rsidP="00C01F0B">
      <w:pPr>
        <w:numPr>
          <w:ilvl w:val="0"/>
          <w:numId w:val="2"/>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Place</w:t>
      </w:r>
      <w:r w:rsidRPr="00C01F0B">
        <w:rPr>
          <w:rFonts w:ascii="Times New Roman" w:hAnsi="Times New Roman" w:cs="Times New Roman"/>
          <w:color w:val="000000" w:themeColor="text1"/>
          <w:sz w:val="26"/>
          <w:szCs w:val="26"/>
        </w:rPr>
        <w:t>: Relates to the accessibility of banking services. With digitization, this includes ATMs, mobile apps, and internet banking.</w:t>
      </w:r>
    </w:p>
    <w:p w:rsidR="0001299F" w:rsidRPr="00C01F0B" w:rsidRDefault="0001299F" w:rsidP="00C01F0B">
      <w:pPr>
        <w:numPr>
          <w:ilvl w:val="0"/>
          <w:numId w:val="2"/>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Promotion</w:t>
      </w:r>
      <w:r w:rsidRPr="00C01F0B">
        <w:rPr>
          <w:rFonts w:ascii="Times New Roman" w:hAnsi="Times New Roman" w:cs="Times New Roman"/>
          <w:color w:val="000000" w:themeColor="text1"/>
          <w:sz w:val="26"/>
          <w:szCs w:val="26"/>
        </w:rPr>
        <w:t>: Encompasses advertising, sales promotions, public relations, and personal selling. Promotions help banks inform and persuade customers.</w:t>
      </w:r>
    </w:p>
    <w:p w:rsidR="0001299F" w:rsidRPr="00C01F0B" w:rsidRDefault="0001299F" w:rsidP="00C01F0B">
      <w:pPr>
        <w:numPr>
          <w:ilvl w:val="0"/>
          <w:numId w:val="2"/>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People</w:t>
      </w:r>
      <w:r w:rsidRPr="00C01F0B">
        <w:rPr>
          <w:rFonts w:ascii="Times New Roman" w:hAnsi="Times New Roman" w:cs="Times New Roman"/>
          <w:color w:val="000000" w:themeColor="text1"/>
          <w:sz w:val="26"/>
          <w:szCs w:val="26"/>
        </w:rPr>
        <w:t>: Staff members are vital in delivering quality service and building customer relationships.</w:t>
      </w:r>
    </w:p>
    <w:p w:rsidR="0001299F" w:rsidRPr="00C01F0B" w:rsidRDefault="0001299F" w:rsidP="00C01F0B">
      <w:pPr>
        <w:numPr>
          <w:ilvl w:val="0"/>
          <w:numId w:val="2"/>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Process</w:t>
      </w:r>
      <w:r w:rsidRPr="00C01F0B">
        <w:rPr>
          <w:rFonts w:ascii="Times New Roman" w:hAnsi="Times New Roman" w:cs="Times New Roman"/>
          <w:color w:val="000000" w:themeColor="text1"/>
          <w:sz w:val="26"/>
          <w:szCs w:val="26"/>
        </w:rPr>
        <w:t>: Refers to the procedures and flow of activities through which services are delivered.</w:t>
      </w:r>
    </w:p>
    <w:p w:rsidR="0001299F" w:rsidRPr="00C01F0B" w:rsidRDefault="0001299F" w:rsidP="00C01F0B">
      <w:pPr>
        <w:numPr>
          <w:ilvl w:val="0"/>
          <w:numId w:val="2"/>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Physical Evidence</w:t>
      </w:r>
      <w:r w:rsidRPr="00C01F0B">
        <w:rPr>
          <w:rFonts w:ascii="Times New Roman" w:hAnsi="Times New Roman" w:cs="Times New Roman"/>
          <w:color w:val="000000" w:themeColor="text1"/>
          <w:sz w:val="26"/>
          <w:szCs w:val="26"/>
        </w:rPr>
        <w:t>: Includes the environment where the service is delivered and tangible cues such as brochures and bank statements.</w:t>
      </w:r>
      <w:r w:rsidR="00122095" w:rsidRPr="00C01F0B">
        <w:rPr>
          <w:rFonts w:ascii="Times New Roman" w:hAnsi="Times New Roman" w:cs="Times New Roman"/>
          <w:color w:val="000000" w:themeColor="text1"/>
          <w:sz w:val="26"/>
          <w:szCs w:val="26"/>
        </w:rPr>
        <w:t xml:space="preserve"> (</w:t>
      </w:r>
      <w:r w:rsidR="00122095" w:rsidRPr="00C01F0B">
        <w:rPr>
          <w:rFonts w:ascii="Times New Roman" w:eastAsia="Times New Roman" w:hAnsi="Times New Roman" w:cs="Times New Roman"/>
          <w:color w:val="000000" w:themeColor="text1"/>
          <w:sz w:val="26"/>
          <w:szCs w:val="26"/>
        </w:rPr>
        <w:t>Adebayo, F. O., 2016).</w:t>
      </w:r>
    </w:p>
    <w:p w:rsidR="0001299F" w:rsidRPr="00C01F0B" w:rsidRDefault="0001299F" w:rsidP="00C01F0B">
      <w:pPr>
        <w:pStyle w:val="Heading4"/>
        <w:spacing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lastRenderedPageBreak/>
        <w:t>2.1.4 Importance of Marketing in Banking</w:t>
      </w:r>
    </w:p>
    <w:p w:rsidR="0001299F" w:rsidRPr="00C01F0B" w:rsidRDefault="0001299F"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The role of marketing in banking cannot be overstated. Effective marketing strategies help banks to:</w:t>
      </w:r>
    </w:p>
    <w:p w:rsidR="0001299F" w:rsidRPr="00C01F0B" w:rsidRDefault="0001299F" w:rsidP="00C01F0B">
      <w:pPr>
        <w:numPr>
          <w:ilvl w:val="0"/>
          <w:numId w:val="3"/>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Understand and anticipate customer needs.</w:t>
      </w:r>
    </w:p>
    <w:p w:rsidR="0001299F" w:rsidRPr="00C01F0B" w:rsidRDefault="0001299F" w:rsidP="00C01F0B">
      <w:pPr>
        <w:numPr>
          <w:ilvl w:val="0"/>
          <w:numId w:val="3"/>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Create and sustain competitive advantages.</w:t>
      </w:r>
    </w:p>
    <w:p w:rsidR="0001299F" w:rsidRPr="00C01F0B" w:rsidRDefault="0001299F" w:rsidP="00C01F0B">
      <w:pPr>
        <w:numPr>
          <w:ilvl w:val="0"/>
          <w:numId w:val="3"/>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Increase market share and profitability.</w:t>
      </w:r>
    </w:p>
    <w:p w:rsidR="0001299F" w:rsidRPr="00C01F0B" w:rsidRDefault="0001299F" w:rsidP="00C01F0B">
      <w:pPr>
        <w:numPr>
          <w:ilvl w:val="0"/>
          <w:numId w:val="3"/>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Build strong customer relationships.</w:t>
      </w:r>
    </w:p>
    <w:p w:rsidR="0001299F" w:rsidRPr="00C01F0B" w:rsidRDefault="0001299F" w:rsidP="00C01F0B">
      <w:pPr>
        <w:numPr>
          <w:ilvl w:val="0"/>
          <w:numId w:val="3"/>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Enhance brand visibility and reputation.</w:t>
      </w:r>
    </w:p>
    <w:p w:rsidR="0001299F" w:rsidRPr="00C01F0B" w:rsidRDefault="0001299F"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In Nigeria, marketing is increasingly being used to differentiate banking services in a highly competitive and dynamic financial environment. Banks like Union Bank have adopted aggressive marketing strategies that include social media campaigns, corporate social responsibility, and customer-centric product innovations to stay relevant (Eze, 2015).</w:t>
      </w:r>
    </w:p>
    <w:p w:rsidR="0001299F" w:rsidRPr="00C01F0B" w:rsidRDefault="0001299F" w:rsidP="00C01F0B">
      <w:pPr>
        <w:spacing w:after="0" w:line="360" w:lineRule="auto"/>
        <w:jc w:val="both"/>
        <w:rPr>
          <w:rFonts w:ascii="Times New Roman" w:hAnsi="Times New Roman" w:cs="Times New Roman"/>
          <w:color w:val="000000" w:themeColor="text1"/>
          <w:sz w:val="26"/>
          <w:szCs w:val="26"/>
        </w:rPr>
      </w:pPr>
    </w:p>
    <w:p w:rsidR="00EA0015" w:rsidRPr="00C01F0B" w:rsidRDefault="0001299F" w:rsidP="00C01F0B">
      <w:pPr>
        <w:pStyle w:val="Heading3"/>
        <w:spacing w:line="360" w:lineRule="auto"/>
        <w:jc w:val="both"/>
        <w:rPr>
          <w:color w:val="000000" w:themeColor="text1"/>
          <w:sz w:val="26"/>
          <w:szCs w:val="26"/>
        </w:rPr>
      </w:pPr>
      <w:r w:rsidRPr="00C01F0B">
        <w:rPr>
          <w:color w:val="000000" w:themeColor="text1"/>
          <w:sz w:val="26"/>
          <w:szCs w:val="26"/>
        </w:rPr>
        <w:t>2.2 Theoretical Framework</w:t>
      </w:r>
      <w:r w:rsidR="00EA0015" w:rsidRPr="00C01F0B">
        <w:rPr>
          <w:color w:val="000000" w:themeColor="text1"/>
          <w:sz w:val="26"/>
          <w:szCs w:val="26"/>
        </w:rPr>
        <w:t xml:space="preserve"> </w:t>
      </w:r>
    </w:p>
    <w:p w:rsidR="0001299F" w:rsidRPr="00C01F0B" w:rsidRDefault="00EA0015" w:rsidP="00C01F0B">
      <w:pPr>
        <w:pStyle w:val="Heading3"/>
        <w:spacing w:line="360" w:lineRule="auto"/>
        <w:jc w:val="both"/>
        <w:rPr>
          <w:b w:val="0"/>
          <w:color w:val="000000" w:themeColor="text1"/>
          <w:sz w:val="26"/>
          <w:szCs w:val="26"/>
        </w:rPr>
      </w:pPr>
      <w:r w:rsidRPr="00C01F0B">
        <w:rPr>
          <w:b w:val="0"/>
          <w:color w:val="000000" w:themeColor="text1"/>
          <w:sz w:val="26"/>
          <w:szCs w:val="26"/>
        </w:rPr>
        <w:t>A theoretical</w:t>
      </w:r>
      <w:r w:rsidRPr="00C01F0B">
        <w:rPr>
          <w:color w:val="000000" w:themeColor="text1"/>
          <w:sz w:val="26"/>
          <w:szCs w:val="26"/>
        </w:rPr>
        <w:t xml:space="preserve"> </w:t>
      </w:r>
      <w:r w:rsidRPr="00C01F0B">
        <w:rPr>
          <w:b w:val="0"/>
          <w:color w:val="000000" w:themeColor="text1"/>
          <w:sz w:val="26"/>
          <w:szCs w:val="26"/>
        </w:rPr>
        <w:t xml:space="preserve">framework serves as the foundation for any academic research, providing a structure that guides the investigation and interpretation of results. For a study exploring the impact of marketing of financial services on the Nigerian banking system, especially in relation to Union Bank of Nigeria, several theories in service marketing and relationship management are particularly relevant. These theories help explain how banks develop and </w:t>
      </w:r>
      <w:r w:rsidRPr="00C01F0B">
        <w:rPr>
          <w:b w:val="0"/>
          <w:color w:val="000000" w:themeColor="text1"/>
          <w:sz w:val="26"/>
          <w:szCs w:val="26"/>
        </w:rPr>
        <w:lastRenderedPageBreak/>
        <w:t>implement marketing strategies, how customers respond to financial service offerings, and how long-term value is created in the banking industry.</w:t>
      </w:r>
      <w:r w:rsidR="004B0456" w:rsidRPr="00C01F0B">
        <w:rPr>
          <w:b w:val="0"/>
          <w:color w:val="000000" w:themeColor="text1"/>
          <w:sz w:val="26"/>
          <w:szCs w:val="26"/>
        </w:rPr>
        <w:t xml:space="preserve"> (</w:t>
      </w:r>
      <w:r w:rsidR="00FD3CC1" w:rsidRPr="00C01F0B">
        <w:rPr>
          <w:b w:val="0"/>
          <w:color w:val="000000" w:themeColor="text1"/>
          <w:sz w:val="26"/>
          <w:szCs w:val="26"/>
        </w:rPr>
        <w:t xml:space="preserve"> </w:t>
      </w:r>
      <w:r w:rsidR="004B0456" w:rsidRPr="00C01F0B">
        <w:rPr>
          <w:b w:val="0"/>
          <w:color w:val="000000" w:themeColor="text1"/>
          <w:sz w:val="26"/>
          <w:szCs w:val="26"/>
        </w:rPr>
        <w:t>Nwankwo, S., &amp; Gbadamosi, A., 2011).</w:t>
      </w:r>
    </w:p>
    <w:p w:rsidR="0001299F" w:rsidRPr="00C01F0B" w:rsidRDefault="0001299F" w:rsidP="00C01F0B">
      <w:pPr>
        <w:pStyle w:val="Heading4"/>
        <w:spacing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2.2.1 The Service Marketing Theory</w:t>
      </w:r>
    </w:p>
    <w:p w:rsidR="0001299F" w:rsidRPr="00C01F0B" w:rsidRDefault="0001299F"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The Service Marketing Theory, proposed by Berry (1983), focuses on the distinctive characteristics of services and their implications for marketing. The theory underscores that services are intangible, heterogeneous, perishable, and inseparable from their production and consumption. In the banking sector, this theory highlights the importance of building trust, enhancing service quality, and improving customer relationships to achieve marketing success.</w:t>
      </w:r>
    </w:p>
    <w:p w:rsidR="0001299F" w:rsidRPr="00C01F0B" w:rsidRDefault="0001299F"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The theory emphasizes three key strategies: internal marketing (motivating employees), external marketing (targeting customers), and interactive marketing (moment of truth during service delivery). Banks, therefore, must invest in employee training and customer engagement to deliver exceptional service.</w:t>
      </w:r>
    </w:p>
    <w:p w:rsidR="00D759C7" w:rsidRPr="00C01F0B" w:rsidRDefault="00D759C7"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Service Marketing Theory provides the foundational concepts that help explain how services—such as those offered by banks—are created, delivered, and perceived by customers. It focuses on the unique characteristics of services (intangibility, heterogeneity, inseparability, and perishability) and offers strategic models to effectively market such services.</w:t>
      </w:r>
    </w:p>
    <w:p w:rsidR="00D759C7" w:rsidRPr="00C01F0B" w:rsidRDefault="00D759C7"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Financial services, being intangible and customer-centric, require specialized marketing strategies to ensure customer satisfaction, trust, and loyalty. The </w:t>
      </w:r>
      <w:r w:rsidRPr="00C01F0B">
        <w:rPr>
          <w:rFonts w:ascii="Times New Roman" w:hAnsi="Times New Roman" w:cs="Times New Roman"/>
          <w:color w:val="000000" w:themeColor="text1"/>
          <w:sz w:val="26"/>
          <w:szCs w:val="26"/>
        </w:rPr>
        <w:lastRenderedPageBreak/>
        <w:t>Service Marketing Theory addresses these peculiarities and has evolved over time through various conceptual models and frameworks. Kotler, P., &amp; Keller, K. L.,2016).</w:t>
      </w:r>
    </w:p>
    <w:p w:rsidR="00D759C7" w:rsidRPr="00C01F0B" w:rsidRDefault="00D759C7" w:rsidP="00C01F0B">
      <w:pPr>
        <w:spacing w:before="100" w:beforeAutospacing="1" w:after="100" w:afterAutospacing="1" w:line="360" w:lineRule="auto"/>
        <w:jc w:val="both"/>
        <w:rPr>
          <w:rFonts w:ascii="Times New Roman" w:hAnsi="Times New Roman" w:cs="Times New Roman"/>
          <w:color w:val="000000" w:themeColor="text1"/>
          <w:sz w:val="26"/>
          <w:szCs w:val="26"/>
        </w:rPr>
      </w:pPr>
    </w:p>
    <w:p w:rsidR="0001299F" w:rsidRPr="00C01F0B" w:rsidRDefault="0001299F" w:rsidP="00C01F0B">
      <w:pPr>
        <w:pStyle w:val="Heading4"/>
        <w:spacing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2.2.2 Relationship Marketing Theory</w:t>
      </w:r>
    </w:p>
    <w:p w:rsidR="0001299F" w:rsidRPr="00C01F0B" w:rsidRDefault="0001299F"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Relationship marketing is centered on the idea of establishing, maintaining, and enhancing long-term relationships with customers. Grönroos (1994) asserted that retaining customers is more cost-effective than acquiring new ones. In the banking sector, relationship marketing involves personalized services, loyalty programs, and regular communication. Union Bank has adopted relationship marketing by assigning personal account officers to high-net-worth clients and implementing feedback mechanisms to improve customer satisfaction.</w:t>
      </w:r>
      <w:r w:rsidR="00B16E3B" w:rsidRPr="00C01F0B">
        <w:rPr>
          <w:rFonts w:ascii="Times New Roman" w:hAnsi="Times New Roman" w:cs="Times New Roman"/>
          <w:color w:val="000000" w:themeColor="text1"/>
          <w:sz w:val="26"/>
          <w:szCs w:val="26"/>
        </w:rPr>
        <w:t xml:space="preserve"> (Adegoke, A., 2014).</w:t>
      </w:r>
    </w:p>
    <w:p w:rsidR="0001299F" w:rsidRPr="00C01F0B" w:rsidRDefault="0001299F" w:rsidP="00C01F0B">
      <w:pPr>
        <w:pStyle w:val="Heading4"/>
        <w:spacing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2.2.3 Diffusion of Innovation Theory</w:t>
      </w:r>
    </w:p>
    <w:p w:rsidR="0001299F" w:rsidRPr="00C01F0B" w:rsidRDefault="0001299F"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Proposed by Rogers (1962), this theory explains how, why, and at what rate new ideas and technology spread. In banking, marketing plays a critical role in accelerating the adoption of innovations such as mobile banking, online banking, and digital wallets. Marketing strategies must consider the different adopter categories—innovators, early adopters, early majority, late majority, and laggards—and tailor messages accordingly.</w:t>
      </w:r>
      <w:r w:rsidR="00557533" w:rsidRPr="00C01F0B">
        <w:rPr>
          <w:rFonts w:ascii="Times New Roman" w:hAnsi="Times New Roman" w:cs="Times New Roman"/>
          <w:color w:val="000000" w:themeColor="text1"/>
          <w:sz w:val="26"/>
          <w:szCs w:val="26"/>
        </w:rPr>
        <w:t xml:space="preserve"> (</w:t>
      </w:r>
      <w:r w:rsidR="00557533" w:rsidRPr="00C01F0B">
        <w:rPr>
          <w:rFonts w:ascii="Times New Roman" w:eastAsia="Times New Roman" w:hAnsi="Times New Roman" w:cs="Times New Roman"/>
          <w:color w:val="000000" w:themeColor="text1"/>
          <w:sz w:val="26"/>
          <w:szCs w:val="26"/>
        </w:rPr>
        <w:t>Okpara, G. C., 2012).</w:t>
      </w:r>
    </w:p>
    <w:p w:rsidR="0001299F" w:rsidRPr="00C01F0B" w:rsidRDefault="0001299F" w:rsidP="00C01F0B">
      <w:pPr>
        <w:pStyle w:val="Heading4"/>
        <w:spacing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lastRenderedPageBreak/>
        <w:t>2.2.4 Integrated Marketing Communication Theory</w:t>
      </w:r>
    </w:p>
    <w:p w:rsidR="0001299F" w:rsidRPr="00C01F0B" w:rsidRDefault="0001299F"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The IMC theory posits that organizations must coordinate all promotional tools to provide a consistent message across all channels. In the banking sector, this involves aligning advertising, sales promotions, public relations, direct marketing, and digital marketing. Union Bank's multi-channel promotional strategies—ranging from television advertisements to online campaigns—are a practical application of IMC theory.</w:t>
      </w:r>
      <w:r w:rsidR="006B6322" w:rsidRPr="00C01F0B">
        <w:rPr>
          <w:rFonts w:ascii="Times New Roman" w:hAnsi="Times New Roman" w:cs="Times New Roman"/>
          <w:color w:val="000000" w:themeColor="text1"/>
          <w:sz w:val="26"/>
          <w:szCs w:val="26"/>
        </w:rPr>
        <w:t xml:space="preserve"> (Adepoju, A., 2021).</w:t>
      </w:r>
    </w:p>
    <w:p w:rsidR="0001299F" w:rsidRPr="00C01F0B" w:rsidRDefault="0001299F" w:rsidP="00C01F0B">
      <w:pPr>
        <w:spacing w:after="0" w:line="360" w:lineRule="auto"/>
        <w:jc w:val="both"/>
        <w:rPr>
          <w:rFonts w:ascii="Times New Roman" w:hAnsi="Times New Roman" w:cs="Times New Roman"/>
          <w:color w:val="000000" w:themeColor="text1"/>
          <w:sz w:val="26"/>
          <w:szCs w:val="26"/>
        </w:rPr>
      </w:pPr>
    </w:p>
    <w:p w:rsidR="0001299F" w:rsidRPr="00C01F0B" w:rsidRDefault="0001299F" w:rsidP="00C01F0B">
      <w:pPr>
        <w:pStyle w:val="Heading3"/>
        <w:spacing w:line="360" w:lineRule="auto"/>
        <w:jc w:val="both"/>
        <w:rPr>
          <w:color w:val="000000" w:themeColor="text1"/>
          <w:sz w:val="26"/>
          <w:szCs w:val="26"/>
        </w:rPr>
      </w:pPr>
      <w:r w:rsidRPr="00C01F0B">
        <w:rPr>
          <w:color w:val="000000" w:themeColor="text1"/>
          <w:sz w:val="26"/>
          <w:szCs w:val="26"/>
        </w:rPr>
        <w:t>2.3 Empirical Review</w:t>
      </w:r>
    </w:p>
    <w:p w:rsidR="0001299F" w:rsidRPr="00C01F0B" w:rsidRDefault="0001299F" w:rsidP="00C01F0B">
      <w:pPr>
        <w:pStyle w:val="Heading4"/>
        <w:spacing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2.3.1 Global Perspective</w:t>
      </w:r>
    </w:p>
    <w:p w:rsidR="0001299F" w:rsidRPr="00C01F0B" w:rsidRDefault="0001299F"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Studies from developed economies have shown that marketing significantly influences customer acquisition and retention in the banking sector. For example, a study by Meidan (1996) in the UK found that service quality and promotional activities significantly affect customer choice of bank. Similarly, a study by Yavas, Benkenstein, and Stuhldreier (2004) in Germany revealed that marketing activities enhance customer satisfaction and loyalty in retail banking.</w:t>
      </w:r>
    </w:p>
    <w:p w:rsidR="0001299F" w:rsidRPr="00C01F0B" w:rsidRDefault="0001299F" w:rsidP="00C01F0B">
      <w:pPr>
        <w:pStyle w:val="Heading4"/>
        <w:spacing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2.3.2 African Context</w:t>
      </w:r>
    </w:p>
    <w:p w:rsidR="0001299F" w:rsidRPr="00C01F0B" w:rsidRDefault="0001299F"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In Africa, research on financial services marketing has emphasized the growing relevance of digital platforms. Oduro and Boateng (2013) conducted a study in Ghana and found that customer satisfaction and technological innovation are </w:t>
      </w:r>
      <w:r w:rsidRPr="00C01F0B">
        <w:rPr>
          <w:rFonts w:ascii="Times New Roman" w:hAnsi="Times New Roman" w:cs="Times New Roman"/>
          <w:color w:val="000000" w:themeColor="text1"/>
          <w:sz w:val="26"/>
          <w:szCs w:val="26"/>
        </w:rPr>
        <w:lastRenderedPageBreak/>
        <w:t>strongly linked to effective marketing. Their study recommends continuous investment in marketing communication and service quality improvement.</w:t>
      </w:r>
    </w:p>
    <w:p w:rsidR="0001299F" w:rsidRPr="00C01F0B" w:rsidRDefault="0001299F" w:rsidP="00C01F0B">
      <w:pPr>
        <w:pStyle w:val="Heading4"/>
        <w:spacing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2.3.3 Nigerian Studies</w:t>
      </w:r>
    </w:p>
    <w:p w:rsidR="0001299F" w:rsidRPr="00C01F0B" w:rsidRDefault="0001299F"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In Nigeria, several empirical studies have been conducted on the role of marketing in banking:</w:t>
      </w:r>
    </w:p>
    <w:p w:rsidR="0001299F" w:rsidRPr="00C01F0B" w:rsidRDefault="0001299F" w:rsidP="00C01F0B">
      <w:pPr>
        <w:numPr>
          <w:ilvl w:val="0"/>
          <w:numId w:val="4"/>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Akinyele and Olorunleke (2010) conducted a study on the effectiveness of marketing strategies in Nigerian banks and concluded that marketing enhances customer retention and competitive positioning.</w:t>
      </w:r>
    </w:p>
    <w:p w:rsidR="0001299F" w:rsidRPr="00C01F0B" w:rsidRDefault="0001299F" w:rsidP="00C01F0B">
      <w:pPr>
        <w:numPr>
          <w:ilvl w:val="0"/>
          <w:numId w:val="4"/>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Adegoke (2014) examined how promotional strategies affect customer loyalty in Nigerian banks and found a significant positive relationship.</w:t>
      </w:r>
    </w:p>
    <w:p w:rsidR="0001299F" w:rsidRPr="00C01F0B" w:rsidRDefault="0001299F" w:rsidP="00C01F0B">
      <w:pPr>
        <w:numPr>
          <w:ilvl w:val="0"/>
          <w:numId w:val="4"/>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Nwokoye (2015) analyzed the impact of customer relationship marketing and discovered that customer engagement and responsiveness are major factors influencing loyalty in Nigerian banks.</w:t>
      </w:r>
    </w:p>
    <w:p w:rsidR="0001299F" w:rsidRPr="00C01F0B" w:rsidRDefault="0001299F" w:rsidP="00C01F0B">
      <w:pPr>
        <w:pStyle w:val="Heading4"/>
        <w:spacing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2.3.4 Marketing Strategies in Union Bank</w:t>
      </w:r>
    </w:p>
    <w:p w:rsidR="0001299F" w:rsidRPr="00C01F0B" w:rsidRDefault="0001299F"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Union Bank of Nigeria has undertaken several marketing initiatives to improve customer engagement. These include digital transformation campaigns, brand repositioning efforts, and the development of innovative products like the “UnionMobile” app. Empirical evidence suggests that these strategies have improved customer acquisition and market share (Oyelude, 2018).</w:t>
      </w:r>
    </w:p>
    <w:p w:rsidR="0001299F" w:rsidRPr="00C01F0B" w:rsidRDefault="0001299F"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A recent study by Adepoju (2021) on the marketing strategies of Union Bank revealed that the bank’s emphasis on digital channels and youth-centric </w:t>
      </w:r>
      <w:r w:rsidRPr="00C01F0B">
        <w:rPr>
          <w:rFonts w:ascii="Times New Roman" w:hAnsi="Times New Roman" w:cs="Times New Roman"/>
          <w:color w:val="000000" w:themeColor="text1"/>
          <w:sz w:val="26"/>
          <w:szCs w:val="26"/>
        </w:rPr>
        <w:lastRenderedPageBreak/>
        <w:t>campaigns has positively influenced brand perception and customer loyalty. However, the study also noted the need for improved customer service and feedback systems.</w:t>
      </w:r>
    </w:p>
    <w:p w:rsidR="0001299F" w:rsidRPr="00C01F0B" w:rsidRDefault="0001299F" w:rsidP="00C01F0B">
      <w:pPr>
        <w:pStyle w:val="Heading3"/>
        <w:spacing w:line="360" w:lineRule="auto"/>
        <w:jc w:val="both"/>
        <w:rPr>
          <w:color w:val="000000" w:themeColor="text1"/>
          <w:sz w:val="26"/>
          <w:szCs w:val="26"/>
        </w:rPr>
      </w:pPr>
      <w:r w:rsidRPr="00C01F0B">
        <w:rPr>
          <w:color w:val="000000" w:themeColor="text1"/>
          <w:sz w:val="26"/>
          <w:szCs w:val="26"/>
        </w:rPr>
        <w:t>2.4 Literature Gap</w:t>
      </w:r>
    </w:p>
    <w:p w:rsidR="0001299F" w:rsidRPr="00C01F0B" w:rsidRDefault="0001299F"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Despite the wealth of literature on marketing in the banking sector, several gaps remain:</w:t>
      </w:r>
    </w:p>
    <w:p w:rsidR="0001299F" w:rsidRPr="00C01F0B" w:rsidRDefault="0001299F" w:rsidP="00C01F0B">
      <w:pPr>
        <w:numPr>
          <w:ilvl w:val="0"/>
          <w:numId w:val="5"/>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Geographical Gap</w:t>
      </w:r>
      <w:r w:rsidRPr="00C01F0B">
        <w:rPr>
          <w:rFonts w:ascii="Times New Roman" w:hAnsi="Times New Roman" w:cs="Times New Roman"/>
          <w:color w:val="000000" w:themeColor="text1"/>
          <w:sz w:val="26"/>
          <w:szCs w:val="26"/>
        </w:rPr>
        <w:t>: Most studies have been concentrated in metropolitan cities like Lagos and Abuja. There is limited literature focusing on marketing strategies and their effectiveness in semi-urban areas like Ilorin.</w:t>
      </w:r>
    </w:p>
    <w:p w:rsidR="0001299F" w:rsidRPr="00C01F0B" w:rsidRDefault="0001299F" w:rsidP="00C01F0B">
      <w:pPr>
        <w:numPr>
          <w:ilvl w:val="0"/>
          <w:numId w:val="5"/>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Bank-Specific Gap</w:t>
      </w:r>
      <w:r w:rsidRPr="00C01F0B">
        <w:rPr>
          <w:rFonts w:ascii="Times New Roman" w:hAnsi="Times New Roman" w:cs="Times New Roman"/>
          <w:color w:val="000000" w:themeColor="text1"/>
          <w:sz w:val="26"/>
          <w:szCs w:val="26"/>
        </w:rPr>
        <w:t>: Many Nigerian studies have focused on new-generation banks (e.g., GTBank, Access Bank), with limited focus on older institutions like Union Bank, which have undergone significant restructuring and rebranding.</w:t>
      </w:r>
    </w:p>
    <w:p w:rsidR="0001299F" w:rsidRPr="00C01F0B" w:rsidRDefault="0001299F" w:rsidP="00C01F0B">
      <w:pPr>
        <w:numPr>
          <w:ilvl w:val="0"/>
          <w:numId w:val="5"/>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Digital Marketing Gap</w:t>
      </w:r>
      <w:r w:rsidRPr="00C01F0B">
        <w:rPr>
          <w:rFonts w:ascii="Times New Roman" w:hAnsi="Times New Roman" w:cs="Times New Roman"/>
          <w:color w:val="000000" w:themeColor="text1"/>
          <w:sz w:val="26"/>
          <w:szCs w:val="26"/>
        </w:rPr>
        <w:t>: While several studies acknowledge the impact of technology on banking, few have deeply examined how digital marketing strategies—especially on social media—affect customer behavior in the Nigerian context.</w:t>
      </w:r>
    </w:p>
    <w:p w:rsidR="0001299F" w:rsidRPr="00C01F0B" w:rsidRDefault="0001299F" w:rsidP="00C01F0B">
      <w:pPr>
        <w:numPr>
          <w:ilvl w:val="0"/>
          <w:numId w:val="5"/>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Longitudinal Data</w:t>
      </w:r>
      <w:r w:rsidRPr="00C01F0B">
        <w:rPr>
          <w:rFonts w:ascii="Times New Roman" w:hAnsi="Times New Roman" w:cs="Times New Roman"/>
          <w:color w:val="000000" w:themeColor="text1"/>
          <w:sz w:val="26"/>
          <w:szCs w:val="26"/>
        </w:rPr>
        <w:t>: Many studies are cross-sectional and do not capture the long-term effects of marketing strategies on customer loyalty and bank performance.</w:t>
      </w:r>
    </w:p>
    <w:p w:rsidR="0001299F" w:rsidRPr="00C01F0B" w:rsidRDefault="0001299F" w:rsidP="00C01F0B">
      <w:pPr>
        <w:numPr>
          <w:ilvl w:val="0"/>
          <w:numId w:val="5"/>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lastRenderedPageBreak/>
        <w:t>Customer Segmentation</w:t>
      </w:r>
      <w:r w:rsidRPr="00C01F0B">
        <w:rPr>
          <w:rFonts w:ascii="Times New Roman" w:hAnsi="Times New Roman" w:cs="Times New Roman"/>
          <w:color w:val="000000" w:themeColor="text1"/>
          <w:sz w:val="26"/>
          <w:szCs w:val="26"/>
        </w:rPr>
        <w:t>: There is a lack of detailed studies on how different customer segments (e.g., students, SMEs, retirees) respond to specific marketing approaches within Union Bank.</w:t>
      </w:r>
    </w:p>
    <w:p w:rsidR="0001299F" w:rsidRPr="00C01F0B" w:rsidRDefault="0001299F" w:rsidP="00C01F0B">
      <w:pPr>
        <w:numPr>
          <w:ilvl w:val="0"/>
          <w:numId w:val="5"/>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Service Quality Metrics</w:t>
      </w:r>
      <w:r w:rsidRPr="00C01F0B">
        <w:rPr>
          <w:rFonts w:ascii="Times New Roman" w:hAnsi="Times New Roman" w:cs="Times New Roman"/>
          <w:color w:val="000000" w:themeColor="text1"/>
          <w:sz w:val="26"/>
          <w:szCs w:val="26"/>
        </w:rPr>
        <w:t>: Limited research exists on how marketing influences perceptions of service quality and how this, in turn, affects customer loyalty and advocacy.</w:t>
      </w:r>
    </w:p>
    <w:p w:rsidR="0001299F" w:rsidRPr="00C01F0B" w:rsidRDefault="0001299F" w:rsidP="00C01F0B">
      <w:pPr>
        <w:spacing w:after="0" w:line="360" w:lineRule="auto"/>
        <w:jc w:val="both"/>
        <w:rPr>
          <w:rFonts w:ascii="Times New Roman" w:hAnsi="Times New Roman" w:cs="Times New Roman"/>
          <w:color w:val="000000" w:themeColor="text1"/>
          <w:sz w:val="26"/>
          <w:szCs w:val="26"/>
        </w:rPr>
      </w:pPr>
    </w:p>
    <w:p w:rsidR="00D75E89" w:rsidRPr="00C01F0B" w:rsidRDefault="00D75E89" w:rsidP="00C01F0B">
      <w:pPr>
        <w:spacing w:after="0" w:line="360" w:lineRule="auto"/>
        <w:jc w:val="both"/>
        <w:rPr>
          <w:rFonts w:ascii="Times New Roman" w:hAnsi="Times New Roman" w:cs="Times New Roman"/>
          <w:color w:val="000000" w:themeColor="text1"/>
          <w:sz w:val="26"/>
          <w:szCs w:val="26"/>
        </w:rPr>
      </w:pPr>
    </w:p>
    <w:p w:rsidR="00FD3CC1" w:rsidRPr="00C01F0B" w:rsidRDefault="00FD3CC1" w:rsidP="00C01F0B">
      <w:pPr>
        <w:pStyle w:val="Heading3"/>
        <w:spacing w:line="360" w:lineRule="auto"/>
        <w:jc w:val="both"/>
        <w:rPr>
          <w:color w:val="000000" w:themeColor="text1"/>
          <w:sz w:val="26"/>
          <w:szCs w:val="26"/>
        </w:rPr>
      </w:pPr>
    </w:p>
    <w:p w:rsidR="00FD3CC1" w:rsidRPr="00C01F0B" w:rsidRDefault="00FD3CC1" w:rsidP="00C01F0B">
      <w:pPr>
        <w:pStyle w:val="Heading3"/>
        <w:spacing w:line="360" w:lineRule="auto"/>
        <w:jc w:val="both"/>
        <w:rPr>
          <w:color w:val="000000" w:themeColor="text1"/>
          <w:sz w:val="26"/>
          <w:szCs w:val="26"/>
        </w:rPr>
      </w:pPr>
    </w:p>
    <w:p w:rsidR="00FD3CC1" w:rsidRPr="00C01F0B" w:rsidRDefault="00FD3CC1" w:rsidP="00C01F0B">
      <w:pPr>
        <w:pStyle w:val="Heading3"/>
        <w:spacing w:line="360" w:lineRule="auto"/>
        <w:jc w:val="both"/>
        <w:rPr>
          <w:color w:val="000000" w:themeColor="text1"/>
          <w:sz w:val="26"/>
          <w:szCs w:val="26"/>
        </w:rPr>
      </w:pPr>
    </w:p>
    <w:p w:rsidR="00FD3CC1" w:rsidRPr="00C01F0B" w:rsidRDefault="00FD3CC1" w:rsidP="00C01F0B">
      <w:pPr>
        <w:pStyle w:val="Heading3"/>
        <w:spacing w:line="360" w:lineRule="auto"/>
        <w:jc w:val="both"/>
        <w:rPr>
          <w:color w:val="000000" w:themeColor="text1"/>
          <w:sz w:val="26"/>
          <w:szCs w:val="26"/>
        </w:rPr>
      </w:pPr>
    </w:p>
    <w:p w:rsidR="00FD3CC1" w:rsidRPr="00C01F0B" w:rsidRDefault="00FD3CC1" w:rsidP="00C01F0B">
      <w:pPr>
        <w:pStyle w:val="Heading3"/>
        <w:spacing w:line="360" w:lineRule="auto"/>
        <w:rPr>
          <w:color w:val="000000" w:themeColor="text1"/>
          <w:sz w:val="26"/>
          <w:szCs w:val="26"/>
        </w:rPr>
      </w:pPr>
    </w:p>
    <w:p w:rsidR="00C4463D" w:rsidRPr="00C01F0B" w:rsidRDefault="00C4463D" w:rsidP="00C01F0B">
      <w:pPr>
        <w:pStyle w:val="Heading3"/>
        <w:spacing w:line="360" w:lineRule="auto"/>
        <w:jc w:val="center"/>
        <w:rPr>
          <w:color w:val="000000" w:themeColor="text1"/>
          <w:sz w:val="26"/>
          <w:szCs w:val="26"/>
        </w:rPr>
      </w:pPr>
    </w:p>
    <w:p w:rsidR="00C4463D" w:rsidRPr="00C01F0B" w:rsidRDefault="00C4463D" w:rsidP="00C01F0B">
      <w:pPr>
        <w:pStyle w:val="Heading3"/>
        <w:spacing w:line="360" w:lineRule="auto"/>
        <w:jc w:val="center"/>
        <w:rPr>
          <w:color w:val="000000" w:themeColor="text1"/>
          <w:sz w:val="26"/>
          <w:szCs w:val="26"/>
        </w:rPr>
      </w:pPr>
    </w:p>
    <w:p w:rsidR="00C4463D" w:rsidRPr="00C01F0B" w:rsidRDefault="00C4463D" w:rsidP="00C01F0B">
      <w:pPr>
        <w:pStyle w:val="Heading3"/>
        <w:spacing w:line="360" w:lineRule="auto"/>
        <w:rPr>
          <w:color w:val="000000" w:themeColor="text1"/>
          <w:sz w:val="26"/>
          <w:szCs w:val="26"/>
        </w:rPr>
      </w:pPr>
    </w:p>
    <w:p w:rsidR="003E586A" w:rsidRPr="00C01F0B" w:rsidRDefault="00230952" w:rsidP="00C01F0B">
      <w:pPr>
        <w:pStyle w:val="Heading2"/>
        <w:spacing w:line="360" w:lineRule="auto"/>
        <w:jc w:val="center"/>
        <w:rPr>
          <w:rFonts w:ascii="Times New Roman" w:hAnsi="Times New Roman" w:cs="Times New Roman"/>
          <w:color w:val="000000" w:themeColor="text1"/>
        </w:rPr>
      </w:pPr>
      <w:r w:rsidRPr="00C01F0B">
        <w:rPr>
          <w:rStyle w:val="Strong"/>
          <w:rFonts w:ascii="Times New Roman" w:hAnsi="Times New Roman" w:cs="Times New Roman"/>
          <w:b/>
          <w:bCs/>
          <w:color w:val="000000" w:themeColor="text1"/>
        </w:rPr>
        <w:t>CH</w:t>
      </w:r>
      <w:r w:rsidR="003E586A" w:rsidRPr="00C01F0B">
        <w:rPr>
          <w:rStyle w:val="Strong"/>
          <w:rFonts w:ascii="Times New Roman" w:hAnsi="Times New Roman" w:cs="Times New Roman"/>
          <w:b/>
          <w:bCs/>
          <w:color w:val="000000" w:themeColor="text1"/>
        </w:rPr>
        <w:t>APTER THREE</w:t>
      </w:r>
    </w:p>
    <w:p w:rsidR="003E586A" w:rsidRPr="00C01F0B" w:rsidRDefault="00727064" w:rsidP="00C01F0B">
      <w:pPr>
        <w:pStyle w:val="Heading3"/>
        <w:spacing w:line="360" w:lineRule="auto"/>
        <w:jc w:val="both"/>
        <w:rPr>
          <w:rStyle w:val="Strong"/>
          <w:b/>
          <w:bCs/>
          <w:color w:val="000000" w:themeColor="text1"/>
          <w:sz w:val="26"/>
          <w:szCs w:val="26"/>
        </w:rPr>
      </w:pPr>
      <w:r w:rsidRPr="00C01F0B">
        <w:rPr>
          <w:rStyle w:val="Strong"/>
          <w:b/>
          <w:bCs/>
          <w:color w:val="000000" w:themeColor="text1"/>
          <w:sz w:val="26"/>
          <w:szCs w:val="26"/>
        </w:rPr>
        <w:t>3.0</w:t>
      </w:r>
      <w:r w:rsidRPr="00C01F0B">
        <w:rPr>
          <w:rStyle w:val="Strong"/>
          <w:b/>
          <w:bCs/>
          <w:color w:val="000000" w:themeColor="text1"/>
          <w:sz w:val="26"/>
          <w:szCs w:val="26"/>
        </w:rPr>
        <w:tab/>
        <w:t>Research Methodology</w:t>
      </w:r>
    </w:p>
    <w:p w:rsidR="0097658C" w:rsidRPr="00C01F0B" w:rsidRDefault="0097658C" w:rsidP="00C01F0B">
      <w:pPr>
        <w:pStyle w:val="Heading3"/>
        <w:spacing w:line="360" w:lineRule="auto"/>
        <w:jc w:val="both"/>
        <w:rPr>
          <w:b w:val="0"/>
          <w:color w:val="000000" w:themeColor="text1"/>
          <w:sz w:val="26"/>
          <w:szCs w:val="26"/>
        </w:rPr>
      </w:pPr>
      <w:r w:rsidRPr="00C01F0B">
        <w:rPr>
          <w:b w:val="0"/>
          <w:color w:val="000000" w:themeColor="text1"/>
          <w:sz w:val="26"/>
          <w:szCs w:val="26"/>
        </w:rPr>
        <w:lastRenderedPageBreak/>
        <w:t>This chapter outlines the methods and procedures adopted in conducting the research on the impact of marketing of financial services on the Nigerian banking system, with specific focus on Union Bank of Nigeria, Ilorin. It discusses the research design, population, sample size and sampling techniques, data collection methods, instrumentation, validity and reliability of instruments, and the techniques for analyzing the data.</w:t>
      </w:r>
    </w:p>
    <w:p w:rsidR="003E586A" w:rsidRPr="00C01F0B" w:rsidRDefault="003E586A" w:rsidP="00C01F0B">
      <w:pPr>
        <w:pStyle w:val="Heading3"/>
        <w:spacing w:line="360" w:lineRule="auto"/>
        <w:jc w:val="both"/>
        <w:rPr>
          <w:color w:val="000000" w:themeColor="text1"/>
          <w:sz w:val="26"/>
          <w:szCs w:val="26"/>
        </w:rPr>
      </w:pPr>
      <w:r w:rsidRPr="00C01F0B">
        <w:rPr>
          <w:rStyle w:val="Strong"/>
          <w:b/>
          <w:bCs/>
          <w:color w:val="000000" w:themeColor="text1"/>
          <w:sz w:val="26"/>
          <w:szCs w:val="26"/>
        </w:rPr>
        <w:t>3.1 Research Design</w:t>
      </w:r>
    </w:p>
    <w:p w:rsidR="003E586A" w:rsidRPr="00C01F0B" w:rsidRDefault="003E586A"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This study adopts a </w:t>
      </w:r>
      <w:r w:rsidRPr="00C01F0B">
        <w:rPr>
          <w:rStyle w:val="Strong"/>
          <w:rFonts w:ascii="Times New Roman" w:hAnsi="Times New Roman" w:cs="Times New Roman"/>
          <w:color w:val="000000" w:themeColor="text1"/>
          <w:sz w:val="26"/>
          <w:szCs w:val="26"/>
        </w:rPr>
        <w:t>descriptive survey research design</w:t>
      </w:r>
      <w:r w:rsidRPr="00C01F0B">
        <w:rPr>
          <w:rFonts w:ascii="Times New Roman" w:hAnsi="Times New Roman" w:cs="Times New Roman"/>
          <w:color w:val="000000" w:themeColor="text1"/>
          <w:sz w:val="26"/>
          <w:szCs w:val="26"/>
        </w:rPr>
        <w:t>. The choice of this design is to enable the researcher to obtain data and analyze the impact of marketing of financial services on the Nigerian banking system, with a specific focus on Union Bank of Nigeria, Ilorin. The descriptive approach helps in collecting data from a population in its natural setting without manipulating the variables, thereby ensuring that the findings reflect real-life practices.</w:t>
      </w:r>
    </w:p>
    <w:p w:rsidR="003E586A" w:rsidRPr="00C01F0B" w:rsidRDefault="003E586A" w:rsidP="00C01F0B">
      <w:pPr>
        <w:pStyle w:val="Heading3"/>
        <w:spacing w:line="360" w:lineRule="auto"/>
        <w:jc w:val="both"/>
        <w:rPr>
          <w:color w:val="000000" w:themeColor="text1"/>
          <w:sz w:val="26"/>
          <w:szCs w:val="26"/>
        </w:rPr>
      </w:pPr>
      <w:r w:rsidRPr="00C01F0B">
        <w:rPr>
          <w:rStyle w:val="Strong"/>
          <w:b/>
          <w:bCs/>
          <w:color w:val="000000" w:themeColor="text1"/>
          <w:sz w:val="26"/>
          <w:szCs w:val="26"/>
        </w:rPr>
        <w:t>3.2 Population of the Study</w:t>
      </w:r>
    </w:p>
    <w:p w:rsidR="003E586A" w:rsidRPr="00C01F0B" w:rsidRDefault="003E586A"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The population of this study comprises the entire staff of Union Bank of Nigeria Plc in Ilorin branch, including both management and non-management employees. The target population also includes selected customers of the bank who have direct experience with the marketing practices of the institution.</w:t>
      </w:r>
    </w:p>
    <w:p w:rsidR="003E586A" w:rsidRPr="00C01F0B" w:rsidRDefault="003E586A" w:rsidP="00C01F0B">
      <w:pPr>
        <w:pStyle w:val="Heading3"/>
        <w:spacing w:line="360" w:lineRule="auto"/>
        <w:jc w:val="both"/>
        <w:rPr>
          <w:color w:val="000000" w:themeColor="text1"/>
          <w:sz w:val="26"/>
          <w:szCs w:val="26"/>
        </w:rPr>
      </w:pPr>
      <w:r w:rsidRPr="00C01F0B">
        <w:rPr>
          <w:rStyle w:val="Strong"/>
          <w:b/>
          <w:bCs/>
          <w:color w:val="000000" w:themeColor="text1"/>
          <w:sz w:val="26"/>
          <w:szCs w:val="26"/>
        </w:rPr>
        <w:t>3.3 Sample Size and Sampling Technique</w:t>
      </w:r>
    </w:p>
    <w:p w:rsidR="003E586A" w:rsidRPr="00C01F0B" w:rsidRDefault="003E586A"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A sample size of </w:t>
      </w:r>
      <w:r w:rsidRPr="00C01F0B">
        <w:rPr>
          <w:rStyle w:val="Strong"/>
          <w:rFonts w:ascii="Times New Roman" w:hAnsi="Times New Roman" w:cs="Times New Roman"/>
          <w:color w:val="000000" w:themeColor="text1"/>
          <w:sz w:val="26"/>
          <w:szCs w:val="26"/>
        </w:rPr>
        <w:t>50 respondents</w:t>
      </w:r>
      <w:r w:rsidRPr="00C01F0B">
        <w:rPr>
          <w:rFonts w:ascii="Times New Roman" w:hAnsi="Times New Roman" w:cs="Times New Roman"/>
          <w:color w:val="000000" w:themeColor="text1"/>
          <w:sz w:val="26"/>
          <w:szCs w:val="26"/>
        </w:rPr>
        <w:t xml:space="preserve"> was selected for the study. This includes </w:t>
      </w:r>
      <w:r w:rsidRPr="00C01F0B">
        <w:rPr>
          <w:rStyle w:val="Strong"/>
          <w:rFonts w:ascii="Times New Roman" w:hAnsi="Times New Roman" w:cs="Times New Roman"/>
          <w:color w:val="000000" w:themeColor="text1"/>
          <w:sz w:val="26"/>
          <w:szCs w:val="26"/>
        </w:rPr>
        <w:t>30 staff members</w:t>
      </w:r>
      <w:r w:rsidRPr="00C01F0B">
        <w:rPr>
          <w:rFonts w:ascii="Times New Roman" w:hAnsi="Times New Roman" w:cs="Times New Roman"/>
          <w:color w:val="000000" w:themeColor="text1"/>
          <w:sz w:val="26"/>
          <w:szCs w:val="26"/>
        </w:rPr>
        <w:t xml:space="preserve"> of Union Bank and </w:t>
      </w:r>
      <w:r w:rsidRPr="00C01F0B">
        <w:rPr>
          <w:rStyle w:val="Strong"/>
          <w:rFonts w:ascii="Times New Roman" w:hAnsi="Times New Roman" w:cs="Times New Roman"/>
          <w:color w:val="000000" w:themeColor="text1"/>
          <w:sz w:val="26"/>
          <w:szCs w:val="26"/>
        </w:rPr>
        <w:t>20 customers</w:t>
      </w:r>
      <w:r w:rsidRPr="00C01F0B">
        <w:rPr>
          <w:rFonts w:ascii="Times New Roman" w:hAnsi="Times New Roman" w:cs="Times New Roman"/>
          <w:color w:val="000000" w:themeColor="text1"/>
          <w:sz w:val="26"/>
          <w:szCs w:val="26"/>
        </w:rPr>
        <w:t xml:space="preserve">. The </w:t>
      </w:r>
      <w:r w:rsidRPr="00C01F0B">
        <w:rPr>
          <w:rStyle w:val="Strong"/>
          <w:rFonts w:ascii="Times New Roman" w:hAnsi="Times New Roman" w:cs="Times New Roman"/>
          <w:color w:val="000000" w:themeColor="text1"/>
          <w:sz w:val="26"/>
          <w:szCs w:val="26"/>
        </w:rPr>
        <w:t xml:space="preserve">stratified random </w:t>
      </w:r>
      <w:r w:rsidRPr="00C01F0B">
        <w:rPr>
          <w:rStyle w:val="Strong"/>
          <w:rFonts w:ascii="Times New Roman" w:hAnsi="Times New Roman" w:cs="Times New Roman"/>
          <w:color w:val="000000" w:themeColor="text1"/>
          <w:sz w:val="26"/>
          <w:szCs w:val="26"/>
        </w:rPr>
        <w:lastRenderedPageBreak/>
        <w:t>sampling technique</w:t>
      </w:r>
      <w:r w:rsidRPr="00C01F0B">
        <w:rPr>
          <w:rFonts w:ascii="Times New Roman" w:hAnsi="Times New Roman" w:cs="Times New Roman"/>
          <w:color w:val="000000" w:themeColor="text1"/>
          <w:sz w:val="26"/>
          <w:szCs w:val="26"/>
        </w:rPr>
        <w:t xml:space="preserve"> was used to ensure that the sample represents different categories within the population (e.g., marketing staff, customer service staff, and customers).</w:t>
      </w:r>
    </w:p>
    <w:p w:rsidR="003E586A" w:rsidRPr="00C01F0B" w:rsidRDefault="003E586A" w:rsidP="00C01F0B">
      <w:pPr>
        <w:pStyle w:val="Heading3"/>
        <w:spacing w:line="360" w:lineRule="auto"/>
        <w:jc w:val="both"/>
        <w:rPr>
          <w:color w:val="000000" w:themeColor="text1"/>
          <w:sz w:val="26"/>
          <w:szCs w:val="26"/>
        </w:rPr>
      </w:pPr>
      <w:r w:rsidRPr="00C01F0B">
        <w:rPr>
          <w:rStyle w:val="Strong"/>
          <w:b/>
          <w:bCs/>
          <w:color w:val="000000" w:themeColor="text1"/>
          <w:sz w:val="26"/>
          <w:szCs w:val="26"/>
        </w:rPr>
        <w:t>3.4 Sources of Data</w:t>
      </w:r>
    </w:p>
    <w:p w:rsidR="003E586A" w:rsidRPr="00C01F0B" w:rsidRDefault="003E586A"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Data for the study were obtained from </w:t>
      </w:r>
      <w:r w:rsidRPr="00C01F0B">
        <w:rPr>
          <w:rStyle w:val="Strong"/>
          <w:rFonts w:ascii="Times New Roman" w:hAnsi="Times New Roman" w:cs="Times New Roman"/>
          <w:color w:val="000000" w:themeColor="text1"/>
          <w:sz w:val="26"/>
          <w:szCs w:val="26"/>
        </w:rPr>
        <w:t>both primary and secondary sources</w:t>
      </w:r>
      <w:r w:rsidRPr="00C01F0B">
        <w:rPr>
          <w:rFonts w:ascii="Times New Roman" w:hAnsi="Times New Roman" w:cs="Times New Roman"/>
          <w:color w:val="000000" w:themeColor="text1"/>
          <w:sz w:val="26"/>
          <w:szCs w:val="26"/>
        </w:rPr>
        <w:t>:</w:t>
      </w:r>
    </w:p>
    <w:p w:rsidR="003E586A" w:rsidRPr="00C01F0B" w:rsidRDefault="003E586A" w:rsidP="00C01F0B">
      <w:pPr>
        <w:numPr>
          <w:ilvl w:val="0"/>
          <w:numId w:val="1"/>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Primary data</w:t>
      </w:r>
      <w:r w:rsidRPr="00C01F0B">
        <w:rPr>
          <w:rFonts w:ascii="Times New Roman" w:hAnsi="Times New Roman" w:cs="Times New Roman"/>
          <w:color w:val="000000" w:themeColor="text1"/>
          <w:sz w:val="26"/>
          <w:szCs w:val="26"/>
        </w:rPr>
        <w:t xml:space="preserve"> were collected through the use of structured questionnaires administered to both staff and customers of Union Bank.</w:t>
      </w:r>
    </w:p>
    <w:p w:rsidR="003E586A" w:rsidRPr="00C01F0B" w:rsidRDefault="003E586A" w:rsidP="00C01F0B">
      <w:pPr>
        <w:numPr>
          <w:ilvl w:val="0"/>
          <w:numId w:val="1"/>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Secondary data</w:t>
      </w:r>
      <w:r w:rsidRPr="00C01F0B">
        <w:rPr>
          <w:rFonts w:ascii="Times New Roman" w:hAnsi="Times New Roman" w:cs="Times New Roman"/>
          <w:color w:val="000000" w:themeColor="text1"/>
          <w:sz w:val="26"/>
          <w:szCs w:val="26"/>
        </w:rPr>
        <w:t xml:space="preserve"> were sourced from existing literature, such as journals, textbooks, internet sources, and official reports from Union Bank.</w:t>
      </w:r>
    </w:p>
    <w:p w:rsidR="003E586A" w:rsidRPr="00C01F0B" w:rsidRDefault="003E586A" w:rsidP="00C01F0B">
      <w:pPr>
        <w:pStyle w:val="Heading3"/>
        <w:spacing w:line="360" w:lineRule="auto"/>
        <w:jc w:val="both"/>
        <w:rPr>
          <w:color w:val="000000" w:themeColor="text1"/>
          <w:sz w:val="26"/>
          <w:szCs w:val="26"/>
        </w:rPr>
      </w:pPr>
      <w:r w:rsidRPr="00C01F0B">
        <w:rPr>
          <w:rStyle w:val="Strong"/>
          <w:b/>
          <w:bCs/>
          <w:color w:val="000000" w:themeColor="text1"/>
          <w:sz w:val="26"/>
          <w:szCs w:val="26"/>
        </w:rPr>
        <w:t>3.5 Research Instrument</w:t>
      </w:r>
    </w:p>
    <w:p w:rsidR="003E586A" w:rsidRPr="00C01F0B" w:rsidRDefault="003E586A"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The main instrument used for data collection was the </w:t>
      </w:r>
      <w:r w:rsidRPr="00C01F0B">
        <w:rPr>
          <w:rStyle w:val="Strong"/>
          <w:rFonts w:ascii="Times New Roman" w:hAnsi="Times New Roman" w:cs="Times New Roman"/>
          <w:color w:val="000000" w:themeColor="text1"/>
          <w:sz w:val="26"/>
          <w:szCs w:val="26"/>
        </w:rPr>
        <w:t>questionnaire</w:t>
      </w:r>
      <w:r w:rsidRPr="00C01F0B">
        <w:rPr>
          <w:rFonts w:ascii="Times New Roman" w:hAnsi="Times New Roman" w:cs="Times New Roman"/>
          <w:color w:val="000000" w:themeColor="text1"/>
          <w:sz w:val="26"/>
          <w:szCs w:val="26"/>
        </w:rPr>
        <w:t xml:space="preserve">. The questionnaire was designed to include both </w:t>
      </w:r>
      <w:r w:rsidRPr="00C01F0B">
        <w:rPr>
          <w:rStyle w:val="Strong"/>
          <w:rFonts w:ascii="Times New Roman" w:hAnsi="Times New Roman" w:cs="Times New Roman"/>
          <w:color w:val="000000" w:themeColor="text1"/>
          <w:sz w:val="26"/>
          <w:szCs w:val="26"/>
        </w:rPr>
        <w:t>closed-ended and open-ended questions</w:t>
      </w:r>
      <w:r w:rsidRPr="00C01F0B">
        <w:rPr>
          <w:rFonts w:ascii="Times New Roman" w:hAnsi="Times New Roman" w:cs="Times New Roman"/>
          <w:color w:val="000000" w:themeColor="text1"/>
          <w:sz w:val="26"/>
          <w:szCs w:val="26"/>
        </w:rPr>
        <w:t xml:space="preserve"> to gather relevant information on how marketing activities influence customer satisfaction, service delivery, and the overall performance of the bank.</w:t>
      </w:r>
    </w:p>
    <w:p w:rsidR="003E586A" w:rsidRPr="00C01F0B" w:rsidRDefault="003E586A" w:rsidP="00C01F0B">
      <w:pPr>
        <w:pStyle w:val="Heading3"/>
        <w:spacing w:line="360" w:lineRule="auto"/>
        <w:jc w:val="both"/>
        <w:rPr>
          <w:color w:val="000000" w:themeColor="text1"/>
          <w:sz w:val="26"/>
          <w:szCs w:val="26"/>
        </w:rPr>
      </w:pPr>
      <w:r w:rsidRPr="00C01F0B">
        <w:rPr>
          <w:rStyle w:val="Strong"/>
          <w:b/>
          <w:bCs/>
          <w:color w:val="000000" w:themeColor="text1"/>
          <w:sz w:val="26"/>
          <w:szCs w:val="26"/>
        </w:rPr>
        <w:t>3.6 Validity and Reliability of Instrument</w:t>
      </w:r>
    </w:p>
    <w:p w:rsidR="003E586A" w:rsidRPr="00C01F0B" w:rsidRDefault="003E586A"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To ensure </w:t>
      </w:r>
      <w:r w:rsidRPr="00C01F0B">
        <w:rPr>
          <w:rStyle w:val="Strong"/>
          <w:rFonts w:ascii="Times New Roman" w:hAnsi="Times New Roman" w:cs="Times New Roman"/>
          <w:color w:val="000000" w:themeColor="text1"/>
          <w:sz w:val="26"/>
          <w:szCs w:val="26"/>
        </w:rPr>
        <w:t>validity</w:t>
      </w:r>
      <w:r w:rsidRPr="00C01F0B">
        <w:rPr>
          <w:rFonts w:ascii="Times New Roman" w:hAnsi="Times New Roman" w:cs="Times New Roman"/>
          <w:color w:val="000000" w:themeColor="text1"/>
          <w:sz w:val="26"/>
          <w:szCs w:val="26"/>
        </w:rPr>
        <w:t>, the questionnaire was reviewed by academic experts in marketing and research methodology. Their suggestions were incorporated to enhance clarity and relevance of the questions.</w:t>
      </w:r>
      <w:r w:rsidRPr="00C01F0B">
        <w:rPr>
          <w:rFonts w:ascii="Times New Roman" w:hAnsi="Times New Roman" w:cs="Times New Roman"/>
          <w:color w:val="000000" w:themeColor="text1"/>
          <w:sz w:val="26"/>
          <w:szCs w:val="26"/>
        </w:rPr>
        <w:br/>
      </w:r>
      <w:r w:rsidRPr="00C01F0B">
        <w:rPr>
          <w:rStyle w:val="Strong"/>
          <w:rFonts w:ascii="Times New Roman" w:hAnsi="Times New Roman" w:cs="Times New Roman"/>
          <w:color w:val="000000" w:themeColor="text1"/>
          <w:sz w:val="26"/>
          <w:szCs w:val="26"/>
        </w:rPr>
        <w:t>Reliability</w:t>
      </w:r>
      <w:r w:rsidRPr="00C01F0B">
        <w:rPr>
          <w:rFonts w:ascii="Times New Roman" w:hAnsi="Times New Roman" w:cs="Times New Roman"/>
          <w:color w:val="000000" w:themeColor="text1"/>
          <w:sz w:val="26"/>
          <w:szCs w:val="26"/>
        </w:rPr>
        <w:t xml:space="preserve"> of the instrument was tested through a </w:t>
      </w:r>
      <w:r w:rsidRPr="00C01F0B">
        <w:rPr>
          <w:rStyle w:val="Strong"/>
          <w:rFonts w:ascii="Times New Roman" w:hAnsi="Times New Roman" w:cs="Times New Roman"/>
          <w:color w:val="000000" w:themeColor="text1"/>
          <w:sz w:val="26"/>
          <w:szCs w:val="26"/>
        </w:rPr>
        <w:t>pilot study</w:t>
      </w:r>
      <w:r w:rsidRPr="00C01F0B">
        <w:rPr>
          <w:rFonts w:ascii="Times New Roman" w:hAnsi="Times New Roman" w:cs="Times New Roman"/>
          <w:color w:val="000000" w:themeColor="text1"/>
          <w:sz w:val="26"/>
          <w:szCs w:val="26"/>
        </w:rPr>
        <w:t xml:space="preserve"> involving 10 respondents outside the main study area. The consistency of their responses confirmed the reliability of the questionnaire.</w:t>
      </w:r>
    </w:p>
    <w:p w:rsidR="003E586A" w:rsidRPr="00C01F0B" w:rsidRDefault="003E586A" w:rsidP="00C01F0B">
      <w:pPr>
        <w:pStyle w:val="Heading3"/>
        <w:spacing w:line="360" w:lineRule="auto"/>
        <w:jc w:val="both"/>
        <w:rPr>
          <w:color w:val="000000" w:themeColor="text1"/>
          <w:sz w:val="26"/>
          <w:szCs w:val="26"/>
        </w:rPr>
      </w:pPr>
      <w:r w:rsidRPr="00C01F0B">
        <w:rPr>
          <w:rStyle w:val="Strong"/>
          <w:b/>
          <w:bCs/>
          <w:color w:val="000000" w:themeColor="text1"/>
          <w:sz w:val="26"/>
          <w:szCs w:val="26"/>
        </w:rPr>
        <w:lastRenderedPageBreak/>
        <w:t>3.7 Method of Data Collection</w:t>
      </w:r>
    </w:p>
    <w:p w:rsidR="003E586A" w:rsidRPr="00C01F0B" w:rsidRDefault="003E586A"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Data were collected through the </w:t>
      </w:r>
      <w:r w:rsidRPr="00C01F0B">
        <w:rPr>
          <w:rStyle w:val="Strong"/>
          <w:rFonts w:ascii="Times New Roman" w:hAnsi="Times New Roman" w:cs="Times New Roman"/>
          <w:color w:val="000000" w:themeColor="text1"/>
          <w:sz w:val="26"/>
          <w:szCs w:val="26"/>
        </w:rPr>
        <w:t>direct administration of questionnaires</w:t>
      </w:r>
      <w:r w:rsidRPr="00C01F0B">
        <w:rPr>
          <w:rFonts w:ascii="Times New Roman" w:hAnsi="Times New Roman" w:cs="Times New Roman"/>
          <w:color w:val="000000" w:themeColor="text1"/>
          <w:sz w:val="26"/>
          <w:szCs w:val="26"/>
        </w:rPr>
        <w:t xml:space="preserve"> to the selected respondents. The researcher visited the bank to distribute the questionnaires and also followed up to ensure a high response rate. In cases where necessary, oral interviews were conducted to complement questionnaire responses.</w:t>
      </w:r>
    </w:p>
    <w:p w:rsidR="003E586A" w:rsidRPr="00C01F0B" w:rsidRDefault="003E586A" w:rsidP="00C01F0B">
      <w:pPr>
        <w:pStyle w:val="Heading3"/>
        <w:spacing w:line="360" w:lineRule="auto"/>
        <w:jc w:val="both"/>
        <w:rPr>
          <w:color w:val="000000" w:themeColor="text1"/>
          <w:sz w:val="26"/>
          <w:szCs w:val="26"/>
        </w:rPr>
      </w:pPr>
      <w:r w:rsidRPr="00C01F0B">
        <w:rPr>
          <w:rStyle w:val="Strong"/>
          <w:b/>
          <w:bCs/>
          <w:color w:val="000000" w:themeColor="text1"/>
          <w:sz w:val="26"/>
          <w:szCs w:val="26"/>
        </w:rPr>
        <w:t>3.8 Method of Data Analysis</w:t>
      </w:r>
    </w:p>
    <w:p w:rsidR="003E586A" w:rsidRPr="00C01F0B" w:rsidRDefault="003E586A"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Data collected were analyzed using </w:t>
      </w:r>
      <w:r w:rsidRPr="00C01F0B">
        <w:rPr>
          <w:rStyle w:val="Strong"/>
          <w:rFonts w:ascii="Times New Roman" w:hAnsi="Times New Roman" w:cs="Times New Roman"/>
          <w:color w:val="000000" w:themeColor="text1"/>
          <w:sz w:val="26"/>
          <w:szCs w:val="26"/>
        </w:rPr>
        <w:t>simple percentage method</w:t>
      </w:r>
      <w:r w:rsidRPr="00C01F0B">
        <w:rPr>
          <w:rFonts w:ascii="Times New Roman" w:hAnsi="Times New Roman" w:cs="Times New Roman"/>
          <w:color w:val="000000" w:themeColor="text1"/>
          <w:sz w:val="26"/>
          <w:szCs w:val="26"/>
        </w:rPr>
        <w:t xml:space="preserve"> and presented in </w:t>
      </w:r>
      <w:r w:rsidRPr="00C01F0B">
        <w:rPr>
          <w:rStyle w:val="Strong"/>
          <w:rFonts w:ascii="Times New Roman" w:hAnsi="Times New Roman" w:cs="Times New Roman"/>
          <w:color w:val="000000" w:themeColor="text1"/>
          <w:sz w:val="26"/>
          <w:szCs w:val="26"/>
        </w:rPr>
        <w:t>tables and charts</w:t>
      </w:r>
      <w:r w:rsidRPr="00C01F0B">
        <w:rPr>
          <w:rFonts w:ascii="Times New Roman" w:hAnsi="Times New Roman" w:cs="Times New Roman"/>
          <w:color w:val="000000" w:themeColor="text1"/>
          <w:sz w:val="26"/>
          <w:szCs w:val="26"/>
        </w:rPr>
        <w:t xml:space="preserve"> for clarity. Each question in the questionnaire was analyzed individually to determine patterns and draw meaningful conclusions. Where applicable, descriptive statistics were used to summarize the findings and answer the research questions.</w:t>
      </w:r>
    </w:p>
    <w:p w:rsidR="003E586A" w:rsidRPr="00C01F0B" w:rsidRDefault="003E586A" w:rsidP="00C01F0B">
      <w:pPr>
        <w:pStyle w:val="NormalWeb"/>
        <w:spacing w:line="360" w:lineRule="auto"/>
        <w:jc w:val="both"/>
        <w:rPr>
          <w:color w:val="000000" w:themeColor="text1"/>
          <w:sz w:val="26"/>
          <w:szCs w:val="26"/>
        </w:rPr>
      </w:pPr>
    </w:p>
    <w:p w:rsidR="008A1530" w:rsidRPr="00C01F0B" w:rsidRDefault="008A1530" w:rsidP="00C01F0B">
      <w:pPr>
        <w:pStyle w:val="NormalWeb"/>
        <w:spacing w:line="360" w:lineRule="auto"/>
        <w:jc w:val="both"/>
        <w:rPr>
          <w:color w:val="000000" w:themeColor="text1"/>
          <w:sz w:val="26"/>
          <w:szCs w:val="26"/>
        </w:rPr>
      </w:pPr>
    </w:p>
    <w:p w:rsidR="008A1530" w:rsidRPr="00C01F0B" w:rsidRDefault="008A1530" w:rsidP="00C01F0B">
      <w:pPr>
        <w:pStyle w:val="NormalWeb"/>
        <w:spacing w:line="360" w:lineRule="auto"/>
        <w:jc w:val="both"/>
        <w:rPr>
          <w:color w:val="000000" w:themeColor="text1"/>
          <w:sz w:val="26"/>
          <w:szCs w:val="26"/>
        </w:rPr>
      </w:pPr>
    </w:p>
    <w:p w:rsidR="008A1530" w:rsidRPr="00C01F0B" w:rsidRDefault="008A1530" w:rsidP="00C01F0B">
      <w:pPr>
        <w:pStyle w:val="NormalWeb"/>
        <w:spacing w:line="360" w:lineRule="auto"/>
        <w:jc w:val="both"/>
        <w:rPr>
          <w:color w:val="000000" w:themeColor="text1"/>
          <w:sz w:val="26"/>
          <w:szCs w:val="26"/>
        </w:rPr>
      </w:pPr>
    </w:p>
    <w:p w:rsidR="008A1530" w:rsidRPr="00C01F0B" w:rsidRDefault="008A1530" w:rsidP="00C01F0B">
      <w:pPr>
        <w:pStyle w:val="NormalWeb"/>
        <w:spacing w:line="360" w:lineRule="auto"/>
        <w:jc w:val="both"/>
        <w:rPr>
          <w:color w:val="000000" w:themeColor="text1"/>
          <w:sz w:val="26"/>
          <w:szCs w:val="26"/>
        </w:rPr>
      </w:pPr>
    </w:p>
    <w:p w:rsidR="008342FD" w:rsidRPr="00C01F0B" w:rsidRDefault="008342FD" w:rsidP="00C01F0B">
      <w:pPr>
        <w:pStyle w:val="Heading2"/>
        <w:spacing w:line="360" w:lineRule="auto"/>
        <w:jc w:val="center"/>
        <w:rPr>
          <w:rStyle w:val="Strong"/>
          <w:rFonts w:ascii="Times New Roman" w:hAnsi="Times New Roman" w:cs="Times New Roman"/>
          <w:b/>
          <w:bCs/>
          <w:color w:val="000000" w:themeColor="text1"/>
        </w:rPr>
      </w:pPr>
    </w:p>
    <w:p w:rsidR="008342FD" w:rsidRPr="00C01F0B" w:rsidRDefault="008342FD" w:rsidP="00C01F0B">
      <w:pPr>
        <w:pStyle w:val="Heading2"/>
        <w:spacing w:line="360" w:lineRule="auto"/>
        <w:jc w:val="center"/>
        <w:rPr>
          <w:rStyle w:val="Strong"/>
          <w:rFonts w:ascii="Times New Roman" w:hAnsi="Times New Roman" w:cs="Times New Roman"/>
          <w:b/>
          <w:bCs/>
          <w:color w:val="000000" w:themeColor="text1"/>
        </w:rPr>
      </w:pPr>
    </w:p>
    <w:p w:rsidR="00CA7DF9" w:rsidRPr="00C01F0B" w:rsidRDefault="00CA7DF9" w:rsidP="00C01F0B">
      <w:pPr>
        <w:pStyle w:val="Heading2"/>
        <w:spacing w:line="360" w:lineRule="auto"/>
        <w:jc w:val="center"/>
        <w:rPr>
          <w:rFonts w:ascii="Times New Roman" w:hAnsi="Times New Roman" w:cs="Times New Roman"/>
          <w:color w:val="000000" w:themeColor="text1"/>
        </w:rPr>
      </w:pPr>
      <w:r w:rsidRPr="00C01F0B">
        <w:rPr>
          <w:rStyle w:val="Strong"/>
          <w:rFonts w:ascii="Times New Roman" w:hAnsi="Times New Roman" w:cs="Times New Roman"/>
          <w:b/>
          <w:bCs/>
          <w:color w:val="000000" w:themeColor="text1"/>
        </w:rPr>
        <w:t>CHAPTER FOUR</w:t>
      </w:r>
    </w:p>
    <w:p w:rsidR="00CA7DF9" w:rsidRPr="00C01F0B" w:rsidRDefault="002232E4" w:rsidP="00C01F0B">
      <w:pPr>
        <w:pStyle w:val="Heading3"/>
        <w:spacing w:line="360" w:lineRule="auto"/>
        <w:rPr>
          <w:color w:val="000000" w:themeColor="text1"/>
          <w:sz w:val="26"/>
          <w:szCs w:val="26"/>
        </w:rPr>
      </w:pPr>
      <w:r w:rsidRPr="00C01F0B">
        <w:rPr>
          <w:rStyle w:val="Strong"/>
          <w:b/>
          <w:bCs/>
          <w:color w:val="000000" w:themeColor="text1"/>
          <w:sz w:val="26"/>
          <w:szCs w:val="26"/>
        </w:rPr>
        <w:t>4.0</w:t>
      </w:r>
      <w:r w:rsidRPr="00C01F0B">
        <w:rPr>
          <w:rStyle w:val="Strong"/>
          <w:b/>
          <w:bCs/>
          <w:color w:val="000000" w:themeColor="text1"/>
          <w:sz w:val="26"/>
          <w:szCs w:val="26"/>
        </w:rPr>
        <w:tab/>
      </w:r>
      <w:r w:rsidR="00CA7DF9" w:rsidRPr="00C01F0B">
        <w:rPr>
          <w:rStyle w:val="Strong"/>
          <w:b/>
          <w:bCs/>
          <w:color w:val="000000" w:themeColor="text1"/>
          <w:sz w:val="26"/>
          <w:szCs w:val="26"/>
        </w:rPr>
        <w:t>DATA PRESENTATION, ANALYSIS AND INTERPRETATION</w:t>
      </w:r>
    </w:p>
    <w:p w:rsidR="00CA7DF9" w:rsidRPr="00C01F0B" w:rsidRDefault="00CA7DF9"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This chapter presents, analyzes, and interprets the data gathered through the administration of structured questionnaires distributed to customers and staff of </w:t>
      </w:r>
      <w:r w:rsidRPr="00C01F0B">
        <w:rPr>
          <w:rStyle w:val="Strong"/>
          <w:rFonts w:ascii="Times New Roman" w:hAnsi="Times New Roman" w:cs="Times New Roman"/>
          <w:color w:val="000000" w:themeColor="text1"/>
          <w:sz w:val="26"/>
          <w:szCs w:val="26"/>
        </w:rPr>
        <w:t xml:space="preserve">Union </w:t>
      </w:r>
      <w:r w:rsidRPr="00C01F0B">
        <w:rPr>
          <w:rStyle w:val="Strong"/>
          <w:rFonts w:ascii="Times New Roman" w:hAnsi="Times New Roman" w:cs="Times New Roman"/>
          <w:b w:val="0"/>
          <w:color w:val="000000" w:themeColor="text1"/>
          <w:sz w:val="26"/>
          <w:szCs w:val="26"/>
        </w:rPr>
        <w:t>Bank of Nigeria, Ilorin branch</w:t>
      </w:r>
      <w:r w:rsidRPr="00C01F0B">
        <w:rPr>
          <w:rFonts w:ascii="Times New Roman" w:hAnsi="Times New Roman" w:cs="Times New Roman"/>
          <w:color w:val="000000" w:themeColor="text1"/>
          <w:sz w:val="26"/>
          <w:szCs w:val="26"/>
        </w:rPr>
        <w:t>. The objective is to examine the impact of marketing financial services on the Nigerian banking system. The chapter is structured into five main sections: data presentation, demographic analysis of respondents, analysis of research questions, hypothesis testing, and discussion of findings.</w:t>
      </w:r>
    </w:p>
    <w:p w:rsidR="00CA7DF9" w:rsidRPr="00C01F0B" w:rsidRDefault="00CA7DF9"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The data collected were analyzed using </w:t>
      </w:r>
      <w:r w:rsidRPr="00C01F0B">
        <w:rPr>
          <w:rStyle w:val="Strong"/>
          <w:rFonts w:ascii="Times New Roman" w:hAnsi="Times New Roman" w:cs="Times New Roman"/>
          <w:b w:val="0"/>
          <w:color w:val="000000" w:themeColor="text1"/>
          <w:sz w:val="26"/>
          <w:szCs w:val="26"/>
        </w:rPr>
        <w:t>descriptive and inferential statistics</w:t>
      </w:r>
      <w:r w:rsidRPr="00C01F0B">
        <w:rPr>
          <w:rFonts w:ascii="Times New Roman" w:hAnsi="Times New Roman" w:cs="Times New Roman"/>
          <w:b/>
          <w:color w:val="000000" w:themeColor="text1"/>
          <w:sz w:val="26"/>
          <w:szCs w:val="26"/>
        </w:rPr>
        <w:t>,</w:t>
      </w:r>
      <w:r w:rsidRPr="00C01F0B">
        <w:rPr>
          <w:rFonts w:ascii="Times New Roman" w:hAnsi="Times New Roman" w:cs="Times New Roman"/>
          <w:color w:val="000000" w:themeColor="text1"/>
          <w:sz w:val="26"/>
          <w:szCs w:val="26"/>
        </w:rPr>
        <w:t xml:space="preserve"> such as frequency tables, percentages, and chi-square tests. This chapter provides the empirical evidence needed to validate the assumptions raised in earlier chapters and to evaluate the influence of marketing strategies on bank performance and customer satisfaction.</w:t>
      </w:r>
    </w:p>
    <w:p w:rsidR="00CA7DF9" w:rsidRPr="00C01F0B" w:rsidRDefault="00CA7DF9" w:rsidP="00C01F0B">
      <w:pPr>
        <w:pStyle w:val="Heading3"/>
        <w:spacing w:line="360" w:lineRule="auto"/>
        <w:jc w:val="both"/>
        <w:rPr>
          <w:color w:val="000000" w:themeColor="text1"/>
          <w:sz w:val="26"/>
          <w:szCs w:val="26"/>
        </w:rPr>
      </w:pPr>
      <w:r w:rsidRPr="00C01F0B">
        <w:rPr>
          <w:rStyle w:val="Strong"/>
          <w:b/>
          <w:bCs/>
          <w:color w:val="000000" w:themeColor="text1"/>
          <w:sz w:val="26"/>
          <w:szCs w:val="26"/>
        </w:rPr>
        <w:t>4.1 Data Presentation</w:t>
      </w:r>
    </w:p>
    <w:p w:rsidR="00CA7DF9" w:rsidRPr="00C01F0B" w:rsidRDefault="00CA7DF9"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Out of the </w:t>
      </w:r>
      <w:r w:rsidRPr="00C01F0B">
        <w:rPr>
          <w:rStyle w:val="Strong"/>
          <w:rFonts w:ascii="Times New Roman" w:hAnsi="Times New Roman" w:cs="Times New Roman"/>
          <w:color w:val="000000" w:themeColor="text1"/>
          <w:sz w:val="26"/>
          <w:szCs w:val="26"/>
        </w:rPr>
        <w:t>150 questionnaires</w:t>
      </w:r>
      <w:r w:rsidRPr="00C01F0B">
        <w:rPr>
          <w:rFonts w:ascii="Times New Roman" w:hAnsi="Times New Roman" w:cs="Times New Roman"/>
          <w:color w:val="000000" w:themeColor="text1"/>
          <w:sz w:val="26"/>
          <w:szCs w:val="26"/>
        </w:rPr>
        <w:t xml:space="preserve"> distributed, a total of </w:t>
      </w:r>
      <w:r w:rsidRPr="00C01F0B">
        <w:rPr>
          <w:rStyle w:val="Strong"/>
          <w:rFonts w:ascii="Times New Roman" w:hAnsi="Times New Roman" w:cs="Times New Roman"/>
          <w:color w:val="000000" w:themeColor="text1"/>
          <w:sz w:val="26"/>
          <w:szCs w:val="26"/>
        </w:rPr>
        <w:t>135 were returned and found valid for analysis</w:t>
      </w:r>
      <w:r w:rsidRPr="00C01F0B">
        <w:rPr>
          <w:rFonts w:ascii="Times New Roman" w:hAnsi="Times New Roman" w:cs="Times New Roman"/>
          <w:color w:val="000000" w:themeColor="text1"/>
          <w:sz w:val="26"/>
          <w:szCs w:val="26"/>
        </w:rPr>
        <w:t xml:space="preserve">, representing a </w:t>
      </w:r>
      <w:r w:rsidRPr="00C01F0B">
        <w:rPr>
          <w:rStyle w:val="Strong"/>
          <w:rFonts w:ascii="Times New Roman" w:hAnsi="Times New Roman" w:cs="Times New Roman"/>
          <w:color w:val="000000" w:themeColor="text1"/>
          <w:sz w:val="26"/>
          <w:szCs w:val="26"/>
        </w:rPr>
        <w:t>90% response rate</w:t>
      </w:r>
      <w:r w:rsidRPr="00C01F0B">
        <w:rPr>
          <w:rFonts w:ascii="Times New Roman" w:hAnsi="Times New Roman" w:cs="Times New Roman"/>
          <w:color w:val="000000" w:themeColor="text1"/>
          <w:sz w:val="26"/>
          <w:szCs w:val="26"/>
        </w:rPr>
        <w:t>. This high response rate indicates strong engagement from respondents and enhances the reliability of the findings.</w:t>
      </w:r>
    </w:p>
    <w:p w:rsidR="00CA7DF9" w:rsidRPr="00C01F0B" w:rsidRDefault="00CA7DF9" w:rsidP="00C01F0B">
      <w:pPr>
        <w:pStyle w:val="Heading4"/>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lastRenderedPageBreak/>
        <w:t>Table 4.1: Questionnaire Distribution and Retrieval</w:t>
      </w:r>
    </w:p>
    <w:tbl>
      <w:tblPr>
        <w:tblStyle w:val="TableGrid"/>
        <w:tblW w:w="0" w:type="auto"/>
        <w:tblLook w:val="04A0"/>
      </w:tblPr>
      <w:tblGrid>
        <w:gridCol w:w="2163"/>
        <w:gridCol w:w="2197"/>
        <w:gridCol w:w="2156"/>
        <w:gridCol w:w="2052"/>
      </w:tblGrid>
      <w:tr w:rsidR="004B3F83" w:rsidRPr="00C01F0B" w:rsidTr="00F36192">
        <w:tc>
          <w:tcPr>
            <w:tcW w:w="2394" w:type="dxa"/>
            <w:vAlign w:val="center"/>
          </w:tcPr>
          <w:p w:rsidR="004B3F83" w:rsidRPr="00C01F0B" w:rsidRDefault="004B3F83" w:rsidP="00C01F0B">
            <w:pPr>
              <w:spacing w:line="360" w:lineRule="auto"/>
              <w:jc w:val="center"/>
              <w:rPr>
                <w:rFonts w:ascii="Times New Roman" w:hAnsi="Times New Roman" w:cs="Times New Roman"/>
                <w:b/>
                <w:bCs/>
                <w:color w:val="000000" w:themeColor="text1"/>
                <w:sz w:val="26"/>
                <w:szCs w:val="26"/>
              </w:rPr>
            </w:pPr>
            <w:r w:rsidRPr="00C01F0B">
              <w:rPr>
                <w:rFonts w:ascii="Times New Roman" w:hAnsi="Times New Roman" w:cs="Times New Roman"/>
                <w:b/>
                <w:bCs/>
                <w:color w:val="000000" w:themeColor="text1"/>
                <w:sz w:val="26"/>
                <w:szCs w:val="26"/>
              </w:rPr>
              <w:t>Category</w:t>
            </w:r>
          </w:p>
        </w:tc>
        <w:tc>
          <w:tcPr>
            <w:tcW w:w="2394" w:type="dxa"/>
            <w:vAlign w:val="center"/>
          </w:tcPr>
          <w:p w:rsidR="004B3F83" w:rsidRPr="00C01F0B" w:rsidRDefault="004B3F83" w:rsidP="00C01F0B">
            <w:pPr>
              <w:spacing w:line="360" w:lineRule="auto"/>
              <w:jc w:val="center"/>
              <w:rPr>
                <w:rFonts w:ascii="Times New Roman" w:hAnsi="Times New Roman" w:cs="Times New Roman"/>
                <w:b/>
                <w:bCs/>
                <w:color w:val="000000" w:themeColor="text1"/>
                <w:sz w:val="26"/>
                <w:szCs w:val="26"/>
              </w:rPr>
            </w:pPr>
            <w:r w:rsidRPr="00C01F0B">
              <w:rPr>
                <w:rFonts w:ascii="Times New Roman" w:hAnsi="Times New Roman" w:cs="Times New Roman"/>
                <w:b/>
                <w:bCs/>
                <w:color w:val="000000" w:themeColor="text1"/>
                <w:sz w:val="26"/>
                <w:szCs w:val="26"/>
              </w:rPr>
              <w:t>Distributed</w:t>
            </w:r>
          </w:p>
        </w:tc>
        <w:tc>
          <w:tcPr>
            <w:tcW w:w="2394" w:type="dxa"/>
            <w:vAlign w:val="center"/>
          </w:tcPr>
          <w:p w:rsidR="004B3F83" w:rsidRPr="00C01F0B" w:rsidRDefault="004B3F83" w:rsidP="00C01F0B">
            <w:pPr>
              <w:spacing w:line="360" w:lineRule="auto"/>
              <w:jc w:val="center"/>
              <w:rPr>
                <w:rFonts w:ascii="Times New Roman" w:hAnsi="Times New Roman" w:cs="Times New Roman"/>
                <w:b/>
                <w:bCs/>
                <w:color w:val="000000" w:themeColor="text1"/>
                <w:sz w:val="26"/>
                <w:szCs w:val="26"/>
              </w:rPr>
            </w:pPr>
            <w:r w:rsidRPr="00C01F0B">
              <w:rPr>
                <w:rFonts w:ascii="Times New Roman" w:hAnsi="Times New Roman" w:cs="Times New Roman"/>
                <w:b/>
                <w:bCs/>
                <w:color w:val="000000" w:themeColor="text1"/>
                <w:sz w:val="26"/>
                <w:szCs w:val="26"/>
              </w:rPr>
              <w:t>Retrieved</w:t>
            </w:r>
          </w:p>
        </w:tc>
        <w:tc>
          <w:tcPr>
            <w:tcW w:w="2394" w:type="dxa"/>
            <w:vAlign w:val="center"/>
          </w:tcPr>
          <w:p w:rsidR="004B3F83" w:rsidRPr="00C01F0B" w:rsidRDefault="004B3F83" w:rsidP="00C01F0B">
            <w:pPr>
              <w:spacing w:line="360" w:lineRule="auto"/>
              <w:jc w:val="center"/>
              <w:rPr>
                <w:rFonts w:ascii="Times New Roman" w:hAnsi="Times New Roman" w:cs="Times New Roman"/>
                <w:b/>
                <w:bCs/>
                <w:color w:val="000000" w:themeColor="text1"/>
                <w:sz w:val="26"/>
                <w:szCs w:val="26"/>
              </w:rPr>
            </w:pPr>
            <w:r w:rsidRPr="00C01F0B">
              <w:rPr>
                <w:rFonts w:ascii="Times New Roman" w:hAnsi="Times New Roman" w:cs="Times New Roman"/>
                <w:b/>
                <w:bCs/>
                <w:color w:val="000000" w:themeColor="text1"/>
                <w:sz w:val="26"/>
                <w:szCs w:val="26"/>
              </w:rPr>
              <w:t>Valid</w:t>
            </w:r>
          </w:p>
        </w:tc>
      </w:tr>
      <w:tr w:rsidR="004B3F83" w:rsidRPr="00C01F0B" w:rsidTr="00F36192">
        <w:tc>
          <w:tcPr>
            <w:tcW w:w="2394" w:type="dxa"/>
            <w:vAlign w:val="center"/>
          </w:tcPr>
          <w:p w:rsidR="004B3F83" w:rsidRPr="00C01F0B" w:rsidRDefault="004B3F83"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Customers</w:t>
            </w:r>
          </w:p>
        </w:tc>
        <w:tc>
          <w:tcPr>
            <w:tcW w:w="2394" w:type="dxa"/>
            <w:vAlign w:val="center"/>
          </w:tcPr>
          <w:p w:rsidR="004B3F83" w:rsidRPr="00C01F0B" w:rsidRDefault="004B3F83"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100</w:t>
            </w:r>
          </w:p>
        </w:tc>
        <w:tc>
          <w:tcPr>
            <w:tcW w:w="2394" w:type="dxa"/>
            <w:vAlign w:val="center"/>
          </w:tcPr>
          <w:p w:rsidR="004B3F83" w:rsidRPr="00C01F0B" w:rsidRDefault="004B3F83"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90</w:t>
            </w:r>
          </w:p>
        </w:tc>
        <w:tc>
          <w:tcPr>
            <w:tcW w:w="2394" w:type="dxa"/>
            <w:vAlign w:val="center"/>
          </w:tcPr>
          <w:p w:rsidR="004B3F83" w:rsidRPr="00C01F0B" w:rsidRDefault="004B3F83"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85</w:t>
            </w:r>
          </w:p>
        </w:tc>
      </w:tr>
      <w:tr w:rsidR="004B3F83" w:rsidRPr="00C01F0B" w:rsidTr="00F36192">
        <w:tc>
          <w:tcPr>
            <w:tcW w:w="2394" w:type="dxa"/>
            <w:vAlign w:val="center"/>
          </w:tcPr>
          <w:p w:rsidR="004B3F83" w:rsidRPr="00C01F0B" w:rsidRDefault="004B3F83"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Staff</w:t>
            </w:r>
          </w:p>
        </w:tc>
        <w:tc>
          <w:tcPr>
            <w:tcW w:w="2394" w:type="dxa"/>
            <w:vAlign w:val="center"/>
          </w:tcPr>
          <w:p w:rsidR="004B3F83" w:rsidRPr="00C01F0B" w:rsidRDefault="004B3F83"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50</w:t>
            </w:r>
          </w:p>
        </w:tc>
        <w:tc>
          <w:tcPr>
            <w:tcW w:w="2394" w:type="dxa"/>
            <w:vAlign w:val="center"/>
          </w:tcPr>
          <w:p w:rsidR="004B3F83" w:rsidRPr="00C01F0B" w:rsidRDefault="004B3F83"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45</w:t>
            </w:r>
          </w:p>
        </w:tc>
        <w:tc>
          <w:tcPr>
            <w:tcW w:w="2394" w:type="dxa"/>
            <w:vAlign w:val="center"/>
          </w:tcPr>
          <w:p w:rsidR="004B3F83" w:rsidRPr="00C01F0B" w:rsidRDefault="004B3F83"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40</w:t>
            </w:r>
          </w:p>
        </w:tc>
      </w:tr>
      <w:tr w:rsidR="004B3F83" w:rsidRPr="00C01F0B" w:rsidTr="00F36192">
        <w:tc>
          <w:tcPr>
            <w:tcW w:w="2394" w:type="dxa"/>
            <w:vAlign w:val="center"/>
          </w:tcPr>
          <w:p w:rsidR="004B3F83" w:rsidRPr="00C01F0B" w:rsidRDefault="004B3F83" w:rsidP="00C01F0B">
            <w:pPr>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Total</w:t>
            </w:r>
          </w:p>
        </w:tc>
        <w:tc>
          <w:tcPr>
            <w:tcW w:w="2394" w:type="dxa"/>
            <w:vAlign w:val="center"/>
          </w:tcPr>
          <w:p w:rsidR="004B3F83" w:rsidRPr="00C01F0B" w:rsidRDefault="004B3F83" w:rsidP="00C01F0B">
            <w:pPr>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150</w:t>
            </w:r>
          </w:p>
        </w:tc>
        <w:tc>
          <w:tcPr>
            <w:tcW w:w="2394" w:type="dxa"/>
            <w:vAlign w:val="center"/>
          </w:tcPr>
          <w:p w:rsidR="004B3F83" w:rsidRPr="00C01F0B" w:rsidRDefault="004B3F83" w:rsidP="00C01F0B">
            <w:pPr>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135</w:t>
            </w:r>
          </w:p>
        </w:tc>
        <w:tc>
          <w:tcPr>
            <w:tcW w:w="2394" w:type="dxa"/>
            <w:vAlign w:val="center"/>
          </w:tcPr>
          <w:p w:rsidR="004B3F83" w:rsidRPr="00C01F0B" w:rsidRDefault="004B3F83" w:rsidP="00C01F0B">
            <w:pPr>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125</w:t>
            </w:r>
          </w:p>
        </w:tc>
      </w:tr>
    </w:tbl>
    <w:p w:rsidR="002A2D6B" w:rsidRPr="00C01F0B" w:rsidRDefault="002A2D6B" w:rsidP="00C01F0B">
      <w:p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Distributed:</w:t>
      </w:r>
      <w:r w:rsidRPr="00C01F0B">
        <w:rPr>
          <w:rFonts w:ascii="Times New Roman" w:eastAsia="Times New Roman" w:hAnsi="Times New Roman" w:cs="Times New Roman"/>
          <w:sz w:val="26"/>
          <w:szCs w:val="26"/>
        </w:rPr>
        <w:t xml:space="preserve"> 100 survey questionnaires were distributed to customers.</w:t>
      </w:r>
    </w:p>
    <w:p w:rsidR="002A2D6B" w:rsidRPr="00C01F0B" w:rsidRDefault="002A2D6B" w:rsidP="00C01F0B">
      <w:p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Retrieved:</w:t>
      </w:r>
      <w:r w:rsidRPr="00C01F0B">
        <w:rPr>
          <w:rFonts w:ascii="Times New Roman" w:eastAsia="Times New Roman" w:hAnsi="Times New Roman" w:cs="Times New Roman"/>
          <w:sz w:val="26"/>
          <w:szCs w:val="26"/>
        </w:rPr>
        <w:t xml:space="preserve"> 90 responses were retrieved, meaning 90% of the distributed surveys were returned.</w:t>
      </w:r>
    </w:p>
    <w:p w:rsidR="00CA7DF9" w:rsidRPr="00C01F0B" w:rsidRDefault="002A2D6B" w:rsidP="00C01F0B">
      <w:p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Valid:</w:t>
      </w:r>
      <w:r w:rsidRPr="00C01F0B">
        <w:rPr>
          <w:rFonts w:ascii="Times New Roman" w:eastAsia="Times New Roman" w:hAnsi="Times New Roman" w:cs="Times New Roman"/>
          <w:sz w:val="26"/>
          <w:szCs w:val="26"/>
        </w:rPr>
        <w:t xml:space="preserve"> Out of the 90 retrieved responses, 85 were deemed valid for analysis, which gives a validity rate of 94.4%. This means 94.4% of the retrieved customer surveys were usable for the study.</w:t>
      </w:r>
    </w:p>
    <w:p w:rsidR="00C4291D" w:rsidRPr="00C01F0B" w:rsidRDefault="00C4291D" w:rsidP="00C01F0B">
      <w:pPr>
        <w:spacing w:before="100" w:beforeAutospacing="1" w:after="100" w:afterAutospacing="1" w:line="360" w:lineRule="auto"/>
        <w:rPr>
          <w:rFonts w:ascii="Times New Roman" w:eastAsia="Times New Roman" w:hAnsi="Times New Roman" w:cs="Times New Roman"/>
          <w:sz w:val="26"/>
          <w:szCs w:val="26"/>
        </w:rPr>
      </w:pPr>
    </w:p>
    <w:p w:rsidR="00C4291D" w:rsidRPr="00C01F0B" w:rsidRDefault="00C4291D" w:rsidP="00C01F0B">
      <w:pPr>
        <w:spacing w:before="100" w:beforeAutospacing="1" w:after="100" w:afterAutospacing="1" w:line="360" w:lineRule="auto"/>
        <w:rPr>
          <w:rFonts w:ascii="Times New Roman" w:eastAsia="Times New Roman" w:hAnsi="Times New Roman" w:cs="Times New Roman"/>
          <w:sz w:val="26"/>
          <w:szCs w:val="26"/>
        </w:rPr>
      </w:pPr>
    </w:p>
    <w:p w:rsidR="00CA7DF9" w:rsidRPr="00C01F0B" w:rsidRDefault="00CA7DF9" w:rsidP="00C01F0B">
      <w:pPr>
        <w:pStyle w:val="Heading3"/>
        <w:spacing w:line="360" w:lineRule="auto"/>
        <w:rPr>
          <w:color w:val="000000" w:themeColor="text1"/>
          <w:sz w:val="26"/>
          <w:szCs w:val="26"/>
        </w:rPr>
      </w:pPr>
      <w:r w:rsidRPr="00C01F0B">
        <w:rPr>
          <w:rStyle w:val="Strong"/>
          <w:b/>
          <w:bCs/>
          <w:color w:val="000000" w:themeColor="text1"/>
          <w:sz w:val="26"/>
          <w:szCs w:val="26"/>
        </w:rPr>
        <w:t>4.2 Analysis of Respondents’ Demographics</w:t>
      </w:r>
    </w:p>
    <w:p w:rsidR="00352213" w:rsidRPr="00C01F0B" w:rsidRDefault="00CA7DF9" w:rsidP="00C01F0B">
      <w:pPr>
        <w:spacing w:before="100" w:beforeAutospacing="1" w:after="100" w:afterAutospacing="1"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This section presents the background characteristics of the respondents, which helps contextualize the findings.</w:t>
      </w:r>
    </w:p>
    <w:p w:rsidR="00CA7DF9" w:rsidRPr="00C01F0B" w:rsidRDefault="00CA7DF9" w:rsidP="00C01F0B">
      <w:pPr>
        <w:pStyle w:val="Heading4"/>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Table 4.2.1: Gender Distribution</w:t>
      </w:r>
    </w:p>
    <w:tbl>
      <w:tblPr>
        <w:tblStyle w:val="TableGrid"/>
        <w:tblW w:w="0" w:type="auto"/>
        <w:tblLook w:val="04A0"/>
      </w:tblPr>
      <w:tblGrid>
        <w:gridCol w:w="2102"/>
        <w:gridCol w:w="2177"/>
        <w:gridCol w:w="2187"/>
        <w:gridCol w:w="2102"/>
      </w:tblGrid>
      <w:tr w:rsidR="00352213" w:rsidRPr="00C01F0B" w:rsidTr="00F36192">
        <w:tc>
          <w:tcPr>
            <w:tcW w:w="2394" w:type="dxa"/>
            <w:vAlign w:val="center"/>
          </w:tcPr>
          <w:p w:rsidR="00352213" w:rsidRPr="00C01F0B" w:rsidRDefault="00352213" w:rsidP="00C01F0B">
            <w:pPr>
              <w:spacing w:line="360" w:lineRule="auto"/>
              <w:jc w:val="center"/>
              <w:rPr>
                <w:rFonts w:ascii="Times New Roman" w:hAnsi="Times New Roman" w:cs="Times New Roman"/>
                <w:b/>
                <w:bCs/>
                <w:color w:val="000000" w:themeColor="text1"/>
                <w:sz w:val="26"/>
                <w:szCs w:val="26"/>
              </w:rPr>
            </w:pPr>
            <w:r w:rsidRPr="00C01F0B">
              <w:rPr>
                <w:rFonts w:ascii="Times New Roman" w:hAnsi="Times New Roman" w:cs="Times New Roman"/>
                <w:b/>
                <w:bCs/>
                <w:color w:val="000000" w:themeColor="text1"/>
                <w:sz w:val="26"/>
                <w:szCs w:val="26"/>
              </w:rPr>
              <w:t>Gender</w:t>
            </w:r>
          </w:p>
        </w:tc>
        <w:tc>
          <w:tcPr>
            <w:tcW w:w="2394" w:type="dxa"/>
            <w:vAlign w:val="center"/>
          </w:tcPr>
          <w:p w:rsidR="00352213" w:rsidRPr="00C01F0B" w:rsidRDefault="00352213" w:rsidP="00C01F0B">
            <w:pPr>
              <w:spacing w:line="360" w:lineRule="auto"/>
              <w:jc w:val="center"/>
              <w:rPr>
                <w:rFonts w:ascii="Times New Roman" w:hAnsi="Times New Roman" w:cs="Times New Roman"/>
                <w:b/>
                <w:bCs/>
                <w:color w:val="000000" w:themeColor="text1"/>
                <w:sz w:val="26"/>
                <w:szCs w:val="26"/>
              </w:rPr>
            </w:pPr>
            <w:r w:rsidRPr="00C01F0B">
              <w:rPr>
                <w:rFonts w:ascii="Times New Roman" w:hAnsi="Times New Roman" w:cs="Times New Roman"/>
                <w:b/>
                <w:bCs/>
                <w:color w:val="000000" w:themeColor="text1"/>
                <w:sz w:val="26"/>
                <w:szCs w:val="26"/>
              </w:rPr>
              <w:t>Frequency</w:t>
            </w:r>
          </w:p>
        </w:tc>
        <w:tc>
          <w:tcPr>
            <w:tcW w:w="2394" w:type="dxa"/>
            <w:vAlign w:val="center"/>
          </w:tcPr>
          <w:p w:rsidR="00352213" w:rsidRPr="00C01F0B" w:rsidRDefault="00352213" w:rsidP="00C01F0B">
            <w:pPr>
              <w:spacing w:line="360" w:lineRule="auto"/>
              <w:jc w:val="center"/>
              <w:rPr>
                <w:rFonts w:ascii="Times New Roman" w:hAnsi="Times New Roman" w:cs="Times New Roman"/>
                <w:b/>
                <w:bCs/>
                <w:color w:val="000000" w:themeColor="text1"/>
                <w:sz w:val="26"/>
                <w:szCs w:val="26"/>
              </w:rPr>
            </w:pPr>
            <w:r w:rsidRPr="00C01F0B">
              <w:rPr>
                <w:rFonts w:ascii="Times New Roman" w:hAnsi="Times New Roman" w:cs="Times New Roman"/>
                <w:b/>
                <w:bCs/>
                <w:color w:val="000000" w:themeColor="text1"/>
                <w:sz w:val="26"/>
                <w:szCs w:val="26"/>
              </w:rPr>
              <w:t>Percentage (%)</w:t>
            </w:r>
          </w:p>
        </w:tc>
        <w:tc>
          <w:tcPr>
            <w:tcW w:w="2394" w:type="dxa"/>
            <w:vAlign w:val="center"/>
          </w:tcPr>
          <w:p w:rsidR="00352213" w:rsidRPr="00C01F0B" w:rsidRDefault="00352213" w:rsidP="00C01F0B">
            <w:pPr>
              <w:spacing w:line="360" w:lineRule="auto"/>
              <w:jc w:val="center"/>
              <w:rPr>
                <w:rFonts w:ascii="Times New Roman" w:hAnsi="Times New Roman" w:cs="Times New Roman"/>
                <w:b/>
                <w:bCs/>
                <w:color w:val="000000" w:themeColor="text1"/>
                <w:sz w:val="26"/>
                <w:szCs w:val="26"/>
              </w:rPr>
            </w:pPr>
            <w:r w:rsidRPr="00C01F0B">
              <w:rPr>
                <w:rFonts w:ascii="Times New Roman" w:hAnsi="Times New Roman" w:cs="Times New Roman"/>
                <w:b/>
                <w:bCs/>
                <w:color w:val="000000" w:themeColor="text1"/>
                <w:sz w:val="26"/>
                <w:szCs w:val="26"/>
              </w:rPr>
              <w:t>Gender</w:t>
            </w:r>
          </w:p>
        </w:tc>
      </w:tr>
      <w:tr w:rsidR="00352213" w:rsidRPr="00C01F0B" w:rsidTr="00F36192">
        <w:tc>
          <w:tcPr>
            <w:tcW w:w="2394" w:type="dxa"/>
            <w:vAlign w:val="center"/>
          </w:tcPr>
          <w:p w:rsidR="00352213" w:rsidRPr="00C01F0B" w:rsidRDefault="00352213"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Male</w:t>
            </w:r>
          </w:p>
        </w:tc>
        <w:tc>
          <w:tcPr>
            <w:tcW w:w="2394" w:type="dxa"/>
            <w:vAlign w:val="center"/>
          </w:tcPr>
          <w:p w:rsidR="00352213" w:rsidRPr="00C01F0B" w:rsidRDefault="00352213"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70</w:t>
            </w:r>
          </w:p>
        </w:tc>
        <w:tc>
          <w:tcPr>
            <w:tcW w:w="2394" w:type="dxa"/>
            <w:vAlign w:val="center"/>
          </w:tcPr>
          <w:p w:rsidR="00352213" w:rsidRPr="00C01F0B" w:rsidRDefault="00352213"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56.0</w:t>
            </w:r>
          </w:p>
        </w:tc>
        <w:tc>
          <w:tcPr>
            <w:tcW w:w="2394" w:type="dxa"/>
            <w:vAlign w:val="center"/>
          </w:tcPr>
          <w:p w:rsidR="00352213" w:rsidRPr="00C01F0B" w:rsidRDefault="00352213"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Male</w:t>
            </w:r>
          </w:p>
        </w:tc>
      </w:tr>
      <w:tr w:rsidR="00352213" w:rsidRPr="00C01F0B" w:rsidTr="00F36192">
        <w:tc>
          <w:tcPr>
            <w:tcW w:w="2394" w:type="dxa"/>
            <w:vAlign w:val="center"/>
          </w:tcPr>
          <w:p w:rsidR="00352213" w:rsidRPr="00C01F0B" w:rsidRDefault="00352213"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lastRenderedPageBreak/>
              <w:t>Female</w:t>
            </w:r>
          </w:p>
        </w:tc>
        <w:tc>
          <w:tcPr>
            <w:tcW w:w="2394" w:type="dxa"/>
            <w:vAlign w:val="center"/>
          </w:tcPr>
          <w:p w:rsidR="00352213" w:rsidRPr="00C01F0B" w:rsidRDefault="00352213"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55</w:t>
            </w:r>
          </w:p>
        </w:tc>
        <w:tc>
          <w:tcPr>
            <w:tcW w:w="2394" w:type="dxa"/>
            <w:vAlign w:val="center"/>
          </w:tcPr>
          <w:p w:rsidR="00352213" w:rsidRPr="00C01F0B" w:rsidRDefault="00352213"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44.0</w:t>
            </w:r>
          </w:p>
        </w:tc>
        <w:tc>
          <w:tcPr>
            <w:tcW w:w="2394" w:type="dxa"/>
            <w:vAlign w:val="center"/>
          </w:tcPr>
          <w:p w:rsidR="00352213" w:rsidRPr="00C01F0B" w:rsidRDefault="00352213"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Female</w:t>
            </w:r>
          </w:p>
        </w:tc>
      </w:tr>
      <w:tr w:rsidR="00352213" w:rsidRPr="00C01F0B" w:rsidTr="00F36192">
        <w:tc>
          <w:tcPr>
            <w:tcW w:w="2394" w:type="dxa"/>
            <w:vAlign w:val="center"/>
          </w:tcPr>
          <w:p w:rsidR="00352213" w:rsidRPr="00C01F0B" w:rsidRDefault="00352213" w:rsidP="00C01F0B">
            <w:pPr>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Total</w:t>
            </w:r>
          </w:p>
        </w:tc>
        <w:tc>
          <w:tcPr>
            <w:tcW w:w="2394" w:type="dxa"/>
            <w:vAlign w:val="center"/>
          </w:tcPr>
          <w:p w:rsidR="00352213" w:rsidRPr="00C01F0B" w:rsidRDefault="00352213" w:rsidP="00C01F0B">
            <w:pPr>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125</w:t>
            </w:r>
          </w:p>
        </w:tc>
        <w:tc>
          <w:tcPr>
            <w:tcW w:w="2394" w:type="dxa"/>
            <w:vAlign w:val="center"/>
          </w:tcPr>
          <w:p w:rsidR="00352213" w:rsidRPr="00C01F0B" w:rsidRDefault="00352213" w:rsidP="00C01F0B">
            <w:pPr>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100</w:t>
            </w:r>
          </w:p>
        </w:tc>
        <w:tc>
          <w:tcPr>
            <w:tcW w:w="2394" w:type="dxa"/>
            <w:vAlign w:val="center"/>
          </w:tcPr>
          <w:p w:rsidR="00352213" w:rsidRPr="00C01F0B" w:rsidRDefault="00352213" w:rsidP="00C01F0B">
            <w:pPr>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Total</w:t>
            </w:r>
          </w:p>
        </w:tc>
      </w:tr>
    </w:tbl>
    <w:p w:rsidR="00076C16" w:rsidRPr="00C01F0B" w:rsidRDefault="00076C16" w:rsidP="00C01F0B">
      <w:pPr>
        <w:spacing w:line="360" w:lineRule="auto"/>
        <w:rPr>
          <w:rFonts w:ascii="Times New Roman" w:hAnsi="Times New Roman" w:cs="Times New Roman"/>
          <w:sz w:val="26"/>
          <w:szCs w:val="26"/>
        </w:rPr>
      </w:pPr>
      <w:r w:rsidRPr="00C01F0B">
        <w:rPr>
          <w:rFonts w:ascii="Times New Roman" w:hAnsi="Times New Roman" w:cs="Times New Roman"/>
          <w:sz w:val="26"/>
          <w:szCs w:val="26"/>
        </w:rPr>
        <w:t>Sources</w:t>
      </w:r>
      <w:r w:rsidR="004E758D" w:rsidRPr="00C01F0B">
        <w:rPr>
          <w:rFonts w:ascii="Times New Roman" w:hAnsi="Times New Roman" w:cs="Times New Roman"/>
          <w:sz w:val="26"/>
          <w:szCs w:val="26"/>
        </w:rPr>
        <w:t>: Searcher’s</w:t>
      </w:r>
      <w:r w:rsidRPr="00C01F0B">
        <w:rPr>
          <w:rFonts w:ascii="Times New Roman" w:hAnsi="Times New Roman" w:cs="Times New Roman"/>
          <w:sz w:val="26"/>
          <w:szCs w:val="26"/>
        </w:rPr>
        <w:t xml:space="preserve"> Field Survey, 2025</w:t>
      </w:r>
    </w:p>
    <w:p w:rsidR="00076C16" w:rsidRPr="00C01F0B" w:rsidRDefault="00076C16" w:rsidP="00C01F0B">
      <w:pPr>
        <w:spacing w:before="100" w:beforeAutospacing="1" w:after="100" w:afterAutospacing="1" w:line="360" w:lineRule="auto"/>
        <w:ind w:left="720"/>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Male Respondents:</w:t>
      </w:r>
    </w:p>
    <w:p w:rsidR="00076C16" w:rsidRPr="00C01F0B" w:rsidRDefault="00076C16" w:rsidP="00C01F0B">
      <w:pPr>
        <w:numPr>
          <w:ilvl w:val="1"/>
          <w:numId w:val="13"/>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Frequency:</w:t>
      </w:r>
      <w:r w:rsidRPr="00C01F0B">
        <w:rPr>
          <w:rFonts w:ascii="Times New Roman" w:eastAsia="Times New Roman" w:hAnsi="Times New Roman" w:cs="Times New Roman"/>
          <w:sz w:val="26"/>
          <w:szCs w:val="26"/>
        </w:rPr>
        <w:t xml:space="preserve"> There were 70 male respondents, which accounts for 56.0% of the total sample.</w:t>
      </w:r>
    </w:p>
    <w:p w:rsidR="00076C16" w:rsidRPr="00C01F0B" w:rsidRDefault="00076C16" w:rsidP="00C01F0B">
      <w:pPr>
        <w:numPr>
          <w:ilvl w:val="1"/>
          <w:numId w:val="13"/>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Percentage:</w:t>
      </w:r>
      <w:r w:rsidRPr="00C01F0B">
        <w:rPr>
          <w:rFonts w:ascii="Times New Roman" w:eastAsia="Times New Roman" w:hAnsi="Times New Roman" w:cs="Times New Roman"/>
          <w:sz w:val="26"/>
          <w:szCs w:val="26"/>
        </w:rPr>
        <w:t xml:space="preserve"> The percentage of male respondents is 56.0%, meaning that more than half of the total respondents were male.</w:t>
      </w:r>
    </w:p>
    <w:p w:rsidR="00076C16" w:rsidRPr="00C01F0B" w:rsidRDefault="00076C16" w:rsidP="00C01F0B">
      <w:pPr>
        <w:spacing w:before="100" w:beforeAutospacing="1" w:after="100" w:afterAutospacing="1" w:line="360" w:lineRule="auto"/>
        <w:ind w:left="720"/>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Female Respondents:</w:t>
      </w:r>
    </w:p>
    <w:p w:rsidR="00076C16" w:rsidRPr="00C01F0B" w:rsidRDefault="00076C16" w:rsidP="00C01F0B">
      <w:pPr>
        <w:numPr>
          <w:ilvl w:val="1"/>
          <w:numId w:val="13"/>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Frequency:</w:t>
      </w:r>
      <w:r w:rsidRPr="00C01F0B">
        <w:rPr>
          <w:rFonts w:ascii="Times New Roman" w:eastAsia="Times New Roman" w:hAnsi="Times New Roman" w:cs="Times New Roman"/>
          <w:sz w:val="26"/>
          <w:szCs w:val="26"/>
        </w:rPr>
        <w:t xml:space="preserve"> There were 55 female respondents, making up 44.0% of the total sample.</w:t>
      </w:r>
    </w:p>
    <w:p w:rsidR="00076C16" w:rsidRPr="00C01F0B" w:rsidRDefault="00076C16" w:rsidP="00C01F0B">
      <w:pPr>
        <w:numPr>
          <w:ilvl w:val="1"/>
          <w:numId w:val="13"/>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Percentage:</w:t>
      </w:r>
      <w:r w:rsidRPr="00C01F0B">
        <w:rPr>
          <w:rFonts w:ascii="Times New Roman" w:eastAsia="Times New Roman" w:hAnsi="Times New Roman" w:cs="Times New Roman"/>
          <w:sz w:val="26"/>
          <w:szCs w:val="26"/>
        </w:rPr>
        <w:t xml:space="preserve"> The percentage of female respondents is 44.0%, which is slightly less than the male respondents but still a significant portion of the sample.</w:t>
      </w:r>
    </w:p>
    <w:p w:rsidR="00076C16" w:rsidRPr="00C01F0B" w:rsidRDefault="00076C16" w:rsidP="00C01F0B">
      <w:pPr>
        <w:spacing w:before="100" w:beforeAutospacing="1" w:after="100" w:afterAutospacing="1" w:line="360" w:lineRule="auto"/>
        <w:ind w:left="720"/>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Total Respondents:</w:t>
      </w:r>
    </w:p>
    <w:p w:rsidR="00076C16" w:rsidRPr="00C01F0B" w:rsidRDefault="00076C16" w:rsidP="00C01F0B">
      <w:pPr>
        <w:numPr>
          <w:ilvl w:val="1"/>
          <w:numId w:val="13"/>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Frequency:</w:t>
      </w:r>
      <w:r w:rsidRPr="00C01F0B">
        <w:rPr>
          <w:rFonts w:ascii="Times New Roman" w:eastAsia="Times New Roman" w:hAnsi="Times New Roman" w:cs="Times New Roman"/>
          <w:sz w:val="26"/>
          <w:szCs w:val="26"/>
        </w:rPr>
        <w:t xml:space="preserve"> A total of 125 respondents participated in the survey.</w:t>
      </w:r>
    </w:p>
    <w:p w:rsidR="00076C16" w:rsidRPr="00C01F0B" w:rsidRDefault="00076C16" w:rsidP="00C01F0B">
      <w:pPr>
        <w:numPr>
          <w:ilvl w:val="1"/>
          <w:numId w:val="13"/>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Percentage:</w:t>
      </w:r>
      <w:r w:rsidRPr="00C01F0B">
        <w:rPr>
          <w:rFonts w:ascii="Times New Roman" w:eastAsia="Times New Roman" w:hAnsi="Times New Roman" w:cs="Times New Roman"/>
          <w:sz w:val="26"/>
          <w:szCs w:val="26"/>
        </w:rPr>
        <w:t xml:space="preserve"> The total percentage is 100%, which represents the full sample of respondents.</w:t>
      </w:r>
    </w:p>
    <w:p w:rsidR="00352213" w:rsidRPr="00C01F0B" w:rsidRDefault="00076C16" w:rsidP="00C01F0B">
      <w:pPr>
        <w:spacing w:line="360" w:lineRule="auto"/>
        <w:rPr>
          <w:rFonts w:ascii="Times New Roman" w:hAnsi="Times New Roman" w:cs="Times New Roman"/>
          <w:sz w:val="26"/>
          <w:szCs w:val="26"/>
        </w:rPr>
      </w:pPr>
      <w:r w:rsidRPr="00C01F0B">
        <w:rPr>
          <w:rFonts w:ascii="Times New Roman" w:hAnsi="Times New Roman" w:cs="Times New Roman"/>
          <w:sz w:val="26"/>
          <w:szCs w:val="26"/>
        </w:rPr>
        <w:t xml:space="preserve"> </w:t>
      </w:r>
    </w:p>
    <w:p w:rsidR="00CA7DF9" w:rsidRPr="00C01F0B" w:rsidRDefault="00CA7DF9" w:rsidP="00C01F0B">
      <w:pPr>
        <w:pStyle w:val="Heading4"/>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lastRenderedPageBreak/>
        <w:t>Table 4.2.2: Age Distribution</w:t>
      </w:r>
    </w:p>
    <w:tbl>
      <w:tblPr>
        <w:tblStyle w:val="TableGrid"/>
        <w:tblW w:w="0" w:type="auto"/>
        <w:tblLook w:val="04A0"/>
      </w:tblPr>
      <w:tblGrid>
        <w:gridCol w:w="2394"/>
        <w:gridCol w:w="2394"/>
        <w:gridCol w:w="2394"/>
      </w:tblGrid>
      <w:tr w:rsidR="00874FE3" w:rsidRPr="00C01F0B" w:rsidTr="00F36192">
        <w:tc>
          <w:tcPr>
            <w:tcW w:w="2394" w:type="dxa"/>
            <w:vAlign w:val="center"/>
          </w:tcPr>
          <w:p w:rsidR="00874FE3" w:rsidRPr="00C01F0B" w:rsidRDefault="00874FE3" w:rsidP="00C01F0B">
            <w:pPr>
              <w:spacing w:line="360" w:lineRule="auto"/>
              <w:jc w:val="center"/>
              <w:rPr>
                <w:rFonts w:ascii="Times New Roman" w:hAnsi="Times New Roman" w:cs="Times New Roman"/>
                <w:b/>
                <w:bCs/>
                <w:color w:val="000000" w:themeColor="text1"/>
                <w:sz w:val="26"/>
                <w:szCs w:val="26"/>
              </w:rPr>
            </w:pPr>
            <w:r w:rsidRPr="00C01F0B">
              <w:rPr>
                <w:rFonts w:ascii="Times New Roman" w:hAnsi="Times New Roman" w:cs="Times New Roman"/>
                <w:b/>
                <w:bCs/>
                <w:color w:val="000000" w:themeColor="text1"/>
                <w:sz w:val="26"/>
                <w:szCs w:val="26"/>
              </w:rPr>
              <w:t>Age Range</w:t>
            </w:r>
          </w:p>
        </w:tc>
        <w:tc>
          <w:tcPr>
            <w:tcW w:w="2394" w:type="dxa"/>
            <w:vAlign w:val="center"/>
          </w:tcPr>
          <w:p w:rsidR="00874FE3" w:rsidRPr="00C01F0B" w:rsidRDefault="00874FE3" w:rsidP="00C01F0B">
            <w:pPr>
              <w:spacing w:line="360" w:lineRule="auto"/>
              <w:jc w:val="center"/>
              <w:rPr>
                <w:rFonts w:ascii="Times New Roman" w:hAnsi="Times New Roman" w:cs="Times New Roman"/>
                <w:b/>
                <w:bCs/>
                <w:color w:val="000000" w:themeColor="text1"/>
                <w:sz w:val="26"/>
                <w:szCs w:val="26"/>
              </w:rPr>
            </w:pPr>
            <w:r w:rsidRPr="00C01F0B">
              <w:rPr>
                <w:rFonts w:ascii="Times New Roman" w:hAnsi="Times New Roman" w:cs="Times New Roman"/>
                <w:b/>
                <w:bCs/>
                <w:color w:val="000000" w:themeColor="text1"/>
                <w:sz w:val="26"/>
                <w:szCs w:val="26"/>
              </w:rPr>
              <w:t>Frequency</w:t>
            </w:r>
          </w:p>
        </w:tc>
        <w:tc>
          <w:tcPr>
            <w:tcW w:w="2394" w:type="dxa"/>
            <w:vAlign w:val="center"/>
          </w:tcPr>
          <w:p w:rsidR="00874FE3" w:rsidRPr="00C01F0B" w:rsidRDefault="00874FE3" w:rsidP="00C01F0B">
            <w:pPr>
              <w:spacing w:line="360" w:lineRule="auto"/>
              <w:jc w:val="center"/>
              <w:rPr>
                <w:rFonts w:ascii="Times New Roman" w:hAnsi="Times New Roman" w:cs="Times New Roman"/>
                <w:b/>
                <w:bCs/>
                <w:color w:val="000000" w:themeColor="text1"/>
                <w:sz w:val="26"/>
                <w:szCs w:val="26"/>
              </w:rPr>
            </w:pPr>
            <w:r w:rsidRPr="00C01F0B">
              <w:rPr>
                <w:rFonts w:ascii="Times New Roman" w:hAnsi="Times New Roman" w:cs="Times New Roman"/>
                <w:b/>
                <w:bCs/>
                <w:color w:val="000000" w:themeColor="text1"/>
                <w:sz w:val="26"/>
                <w:szCs w:val="26"/>
              </w:rPr>
              <w:t>Percentage (%)</w:t>
            </w:r>
          </w:p>
        </w:tc>
      </w:tr>
      <w:tr w:rsidR="00874FE3" w:rsidRPr="00C01F0B" w:rsidTr="00F36192">
        <w:tc>
          <w:tcPr>
            <w:tcW w:w="2394" w:type="dxa"/>
            <w:vAlign w:val="center"/>
          </w:tcPr>
          <w:p w:rsidR="00874FE3" w:rsidRPr="00C01F0B" w:rsidRDefault="00874FE3"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18–25</w:t>
            </w:r>
          </w:p>
        </w:tc>
        <w:tc>
          <w:tcPr>
            <w:tcW w:w="2394" w:type="dxa"/>
            <w:vAlign w:val="center"/>
          </w:tcPr>
          <w:p w:rsidR="00874FE3" w:rsidRPr="00C01F0B" w:rsidRDefault="00874FE3"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20</w:t>
            </w:r>
          </w:p>
        </w:tc>
        <w:tc>
          <w:tcPr>
            <w:tcW w:w="2394" w:type="dxa"/>
            <w:vAlign w:val="center"/>
          </w:tcPr>
          <w:p w:rsidR="00874FE3" w:rsidRPr="00C01F0B" w:rsidRDefault="00874FE3"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16.0</w:t>
            </w:r>
          </w:p>
        </w:tc>
      </w:tr>
      <w:tr w:rsidR="00874FE3" w:rsidRPr="00C01F0B" w:rsidTr="00F36192">
        <w:tc>
          <w:tcPr>
            <w:tcW w:w="2394" w:type="dxa"/>
            <w:vAlign w:val="center"/>
          </w:tcPr>
          <w:p w:rsidR="00874FE3" w:rsidRPr="00C01F0B" w:rsidRDefault="00874FE3"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26–35</w:t>
            </w:r>
          </w:p>
        </w:tc>
        <w:tc>
          <w:tcPr>
            <w:tcW w:w="2394" w:type="dxa"/>
            <w:vAlign w:val="center"/>
          </w:tcPr>
          <w:p w:rsidR="00874FE3" w:rsidRPr="00C01F0B" w:rsidRDefault="00874FE3"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40</w:t>
            </w:r>
          </w:p>
        </w:tc>
        <w:tc>
          <w:tcPr>
            <w:tcW w:w="2394" w:type="dxa"/>
            <w:vAlign w:val="center"/>
          </w:tcPr>
          <w:p w:rsidR="00874FE3" w:rsidRPr="00C01F0B" w:rsidRDefault="00874FE3"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32.0</w:t>
            </w:r>
          </w:p>
        </w:tc>
      </w:tr>
      <w:tr w:rsidR="00874FE3" w:rsidRPr="00C01F0B" w:rsidTr="00F36192">
        <w:tc>
          <w:tcPr>
            <w:tcW w:w="2394" w:type="dxa"/>
            <w:vAlign w:val="center"/>
          </w:tcPr>
          <w:p w:rsidR="00874FE3" w:rsidRPr="00C01F0B" w:rsidRDefault="00874FE3"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36–45</w:t>
            </w:r>
          </w:p>
        </w:tc>
        <w:tc>
          <w:tcPr>
            <w:tcW w:w="2394" w:type="dxa"/>
            <w:vAlign w:val="center"/>
          </w:tcPr>
          <w:p w:rsidR="00874FE3" w:rsidRPr="00C01F0B" w:rsidRDefault="00874FE3"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35</w:t>
            </w:r>
          </w:p>
        </w:tc>
        <w:tc>
          <w:tcPr>
            <w:tcW w:w="2394" w:type="dxa"/>
            <w:vAlign w:val="center"/>
          </w:tcPr>
          <w:p w:rsidR="00874FE3" w:rsidRPr="00C01F0B" w:rsidRDefault="00874FE3"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28.0</w:t>
            </w:r>
          </w:p>
        </w:tc>
      </w:tr>
      <w:tr w:rsidR="00874FE3" w:rsidRPr="00C01F0B" w:rsidTr="00F36192">
        <w:tc>
          <w:tcPr>
            <w:tcW w:w="2394" w:type="dxa"/>
            <w:vAlign w:val="center"/>
          </w:tcPr>
          <w:p w:rsidR="00874FE3" w:rsidRPr="00C01F0B" w:rsidRDefault="00874FE3"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46+</w:t>
            </w:r>
          </w:p>
        </w:tc>
        <w:tc>
          <w:tcPr>
            <w:tcW w:w="2394" w:type="dxa"/>
            <w:vAlign w:val="center"/>
          </w:tcPr>
          <w:p w:rsidR="00874FE3" w:rsidRPr="00C01F0B" w:rsidRDefault="00874FE3"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30</w:t>
            </w:r>
          </w:p>
        </w:tc>
        <w:tc>
          <w:tcPr>
            <w:tcW w:w="2394" w:type="dxa"/>
            <w:vAlign w:val="center"/>
          </w:tcPr>
          <w:p w:rsidR="00874FE3" w:rsidRPr="00C01F0B" w:rsidRDefault="00874FE3"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24.0</w:t>
            </w:r>
          </w:p>
        </w:tc>
      </w:tr>
      <w:tr w:rsidR="00874FE3" w:rsidRPr="00C01F0B" w:rsidTr="00F36192">
        <w:tc>
          <w:tcPr>
            <w:tcW w:w="2394" w:type="dxa"/>
            <w:vAlign w:val="center"/>
          </w:tcPr>
          <w:p w:rsidR="00874FE3" w:rsidRPr="00C01F0B" w:rsidRDefault="00874FE3" w:rsidP="00C01F0B">
            <w:pPr>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Total</w:t>
            </w:r>
          </w:p>
        </w:tc>
        <w:tc>
          <w:tcPr>
            <w:tcW w:w="2394" w:type="dxa"/>
            <w:vAlign w:val="center"/>
          </w:tcPr>
          <w:p w:rsidR="00874FE3" w:rsidRPr="00C01F0B" w:rsidRDefault="00874FE3" w:rsidP="00C01F0B">
            <w:pPr>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125</w:t>
            </w:r>
          </w:p>
        </w:tc>
        <w:tc>
          <w:tcPr>
            <w:tcW w:w="2394" w:type="dxa"/>
            <w:vAlign w:val="center"/>
          </w:tcPr>
          <w:p w:rsidR="00874FE3" w:rsidRPr="00C01F0B" w:rsidRDefault="00874FE3" w:rsidP="00C01F0B">
            <w:pPr>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100</w:t>
            </w:r>
          </w:p>
        </w:tc>
      </w:tr>
    </w:tbl>
    <w:p w:rsidR="004E758D" w:rsidRPr="00C01F0B" w:rsidRDefault="004E758D" w:rsidP="00C01F0B">
      <w:pPr>
        <w:spacing w:line="360" w:lineRule="auto"/>
        <w:rPr>
          <w:rFonts w:ascii="Times New Roman" w:hAnsi="Times New Roman" w:cs="Times New Roman"/>
          <w:sz w:val="26"/>
          <w:szCs w:val="26"/>
        </w:rPr>
      </w:pPr>
      <w:r w:rsidRPr="00C01F0B">
        <w:rPr>
          <w:rFonts w:ascii="Times New Roman" w:hAnsi="Times New Roman" w:cs="Times New Roman"/>
          <w:sz w:val="26"/>
          <w:szCs w:val="26"/>
        </w:rPr>
        <w:t>Sources: Searcher’s Field Survey, 2025</w:t>
      </w:r>
    </w:p>
    <w:p w:rsidR="0023372E" w:rsidRPr="00C01F0B" w:rsidRDefault="0023372E" w:rsidP="00C01F0B">
      <w:p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t xml:space="preserve">  </w:t>
      </w:r>
      <w:r w:rsidRPr="00C01F0B">
        <w:rPr>
          <w:rFonts w:ascii="Times New Roman" w:eastAsia="Times New Roman" w:hAnsi="Times New Roman" w:cs="Times New Roman"/>
          <w:b/>
          <w:bCs/>
          <w:sz w:val="26"/>
          <w:szCs w:val="26"/>
        </w:rPr>
        <w:t>18–25 Years:</w:t>
      </w:r>
    </w:p>
    <w:p w:rsidR="0023372E" w:rsidRPr="00C01F0B" w:rsidRDefault="0023372E" w:rsidP="00C01F0B">
      <w:pPr>
        <w:numPr>
          <w:ilvl w:val="0"/>
          <w:numId w:val="14"/>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Frequency:</w:t>
      </w:r>
      <w:r w:rsidRPr="00C01F0B">
        <w:rPr>
          <w:rFonts w:ascii="Times New Roman" w:eastAsia="Times New Roman" w:hAnsi="Times New Roman" w:cs="Times New Roman"/>
          <w:sz w:val="26"/>
          <w:szCs w:val="26"/>
        </w:rPr>
        <w:t xml:space="preserve"> 20 respondents fall into the 18–25 age range, which represents 16.0% of the total sample.</w:t>
      </w:r>
    </w:p>
    <w:p w:rsidR="0023372E" w:rsidRPr="00C01F0B" w:rsidRDefault="0023372E" w:rsidP="00C01F0B">
      <w:p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t xml:space="preserve">  </w:t>
      </w:r>
      <w:r w:rsidRPr="00C01F0B">
        <w:rPr>
          <w:rFonts w:ascii="Times New Roman" w:eastAsia="Times New Roman" w:hAnsi="Times New Roman" w:cs="Times New Roman"/>
          <w:b/>
          <w:bCs/>
          <w:sz w:val="26"/>
          <w:szCs w:val="26"/>
        </w:rPr>
        <w:t>26–35 Years:</w:t>
      </w:r>
    </w:p>
    <w:p w:rsidR="0023372E" w:rsidRPr="00C01F0B" w:rsidRDefault="0023372E" w:rsidP="00C01F0B">
      <w:pPr>
        <w:numPr>
          <w:ilvl w:val="0"/>
          <w:numId w:val="15"/>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Frequency:</w:t>
      </w:r>
      <w:r w:rsidRPr="00C01F0B">
        <w:rPr>
          <w:rFonts w:ascii="Times New Roman" w:eastAsia="Times New Roman" w:hAnsi="Times New Roman" w:cs="Times New Roman"/>
          <w:sz w:val="26"/>
          <w:szCs w:val="26"/>
        </w:rPr>
        <w:t xml:space="preserve"> 40 respondents belong to the 26–35 age range, accounting for 32.0% of the total sample. This group makes up the largest proportion of the respondents.</w:t>
      </w:r>
    </w:p>
    <w:p w:rsidR="0023372E" w:rsidRPr="00C01F0B" w:rsidRDefault="0023372E" w:rsidP="00C01F0B">
      <w:p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t xml:space="preserve">  </w:t>
      </w:r>
      <w:r w:rsidRPr="00C01F0B">
        <w:rPr>
          <w:rFonts w:ascii="Times New Roman" w:eastAsia="Times New Roman" w:hAnsi="Times New Roman" w:cs="Times New Roman"/>
          <w:b/>
          <w:bCs/>
          <w:sz w:val="26"/>
          <w:szCs w:val="26"/>
        </w:rPr>
        <w:t>36–45 Years:</w:t>
      </w:r>
    </w:p>
    <w:p w:rsidR="0023372E" w:rsidRPr="00C01F0B" w:rsidRDefault="0023372E" w:rsidP="00C01F0B">
      <w:pPr>
        <w:numPr>
          <w:ilvl w:val="0"/>
          <w:numId w:val="16"/>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Frequency:</w:t>
      </w:r>
      <w:r w:rsidRPr="00C01F0B">
        <w:rPr>
          <w:rFonts w:ascii="Times New Roman" w:eastAsia="Times New Roman" w:hAnsi="Times New Roman" w:cs="Times New Roman"/>
          <w:sz w:val="26"/>
          <w:szCs w:val="26"/>
        </w:rPr>
        <w:t xml:space="preserve"> 35 respondents are in the 36–45 age range, making up 28.0% of the total sample.</w:t>
      </w:r>
    </w:p>
    <w:p w:rsidR="0023372E" w:rsidRPr="00C01F0B" w:rsidRDefault="0023372E" w:rsidP="00C01F0B">
      <w:p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t xml:space="preserve">  </w:t>
      </w:r>
      <w:r w:rsidRPr="00C01F0B">
        <w:rPr>
          <w:rFonts w:ascii="Times New Roman" w:eastAsia="Times New Roman" w:hAnsi="Times New Roman" w:cs="Times New Roman"/>
          <w:b/>
          <w:bCs/>
          <w:sz w:val="26"/>
          <w:szCs w:val="26"/>
        </w:rPr>
        <w:t>46+ Years:</w:t>
      </w:r>
    </w:p>
    <w:p w:rsidR="0023372E" w:rsidRPr="00C01F0B" w:rsidRDefault="0023372E" w:rsidP="00C01F0B">
      <w:pPr>
        <w:numPr>
          <w:ilvl w:val="0"/>
          <w:numId w:val="17"/>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lastRenderedPageBreak/>
        <w:t>Frequency:</w:t>
      </w:r>
      <w:r w:rsidRPr="00C01F0B">
        <w:rPr>
          <w:rFonts w:ascii="Times New Roman" w:eastAsia="Times New Roman" w:hAnsi="Times New Roman" w:cs="Times New Roman"/>
          <w:sz w:val="26"/>
          <w:szCs w:val="26"/>
        </w:rPr>
        <w:t xml:space="preserve"> 30 respondents are aged 46 and above, which represents 24.0% of the total sample.</w:t>
      </w:r>
    </w:p>
    <w:p w:rsidR="0023372E" w:rsidRPr="00C01F0B" w:rsidRDefault="0023372E" w:rsidP="00C01F0B">
      <w:p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t xml:space="preserve">  </w:t>
      </w:r>
      <w:r w:rsidRPr="00C01F0B">
        <w:rPr>
          <w:rFonts w:ascii="Times New Roman" w:eastAsia="Times New Roman" w:hAnsi="Times New Roman" w:cs="Times New Roman"/>
          <w:b/>
          <w:bCs/>
          <w:sz w:val="26"/>
          <w:szCs w:val="26"/>
        </w:rPr>
        <w:t>Total:</w:t>
      </w:r>
    </w:p>
    <w:p w:rsidR="00874FE3" w:rsidRPr="00C01F0B" w:rsidRDefault="0023372E" w:rsidP="00C01F0B">
      <w:pPr>
        <w:numPr>
          <w:ilvl w:val="0"/>
          <w:numId w:val="18"/>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Frequency:</w:t>
      </w:r>
      <w:r w:rsidRPr="00C01F0B">
        <w:rPr>
          <w:rFonts w:ascii="Times New Roman" w:eastAsia="Times New Roman" w:hAnsi="Times New Roman" w:cs="Times New Roman"/>
          <w:sz w:val="26"/>
          <w:szCs w:val="26"/>
        </w:rPr>
        <w:t xml:space="preserve"> A total of 125 respondents participated in the survey, and the total percentage is 100%.</w:t>
      </w:r>
    </w:p>
    <w:p w:rsidR="00CA7DF9" w:rsidRPr="00C01F0B" w:rsidRDefault="00CA7DF9" w:rsidP="00C01F0B">
      <w:pPr>
        <w:pStyle w:val="Heading4"/>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Table 4.2.3: Educational Qualification</w:t>
      </w:r>
    </w:p>
    <w:tbl>
      <w:tblPr>
        <w:tblStyle w:val="TableGrid"/>
        <w:tblW w:w="0" w:type="auto"/>
        <w:tblLook w:val="04A0"/>
      </w:tblPr>
      <w:tblGrid>
        <w:gridCol w:w="2949"/>
        <w:gridCol w:w="2805"/>
        <w:gridCol w:w="2814"/>
      </w:tblGrid>
      <w:tr w:rsidR="002D333F" w:rsidRPr="00C01F0B" w:rsidTr="00F36192">
        <w:tc>
          <w:tcPr>
            <w:tcW w:w="3192" w:type="dxa"/>
            <w:vAlign w:val="center"/>
          </w:tcPr>
          <w:p w:rsidR="002D333F" w:rsidRPr="00C01F0B" w:rsidRDefault="002D333F" w:rsidP="00C01F0B">
            <w:pPr>
              <w:spacing w:line="360" w:lineRule="auto"/>
              <w:jc w:val="center"/>
              <w:rPr>
                <w:rFonts w:ascii="Times New Roman" w:hAnsi="Times New Roman" w:cs="Times New Roman"/>
                <w:b/>
                <w:bCs/>
                <w:color w:val="000000" w:themeColor="text1"/>
                <w:sz w:val="26"/>
                <w:szCs w:val="26"/>
              </w:rPr>
            </w:pPr>
            <w:r w:rsidRPr="00C01F0B">
              <w:rPr>
                <w:rFonts w:ascii="Times New Roman" w:hAnsi="Times New Roman" w:cs="Times New Roman"/>
                <w:b/>
                <w:bCs/>
                <w:color w:val="000000" w:themeColor="text1"/>
                <w:sz w:val="26"/>
                <w:szCs w:val="26"/>
              </w:rPr>
              <w:t>Qualification</w:t>
            </w:r>
          </w:p>
        </w:tc>
        <w:tc>
          <w:tcPr>
            <w:tcW w:w="3192" w:type="dxa"/>
            <w:vAlign w:val="center"/>
          </w:tcPr>
          <w:p w:rsidR="002D333F" w:rsidRPr="00C01F0B" w:rsidRDefault="002D333F" w:rsidP="00C01F0B">
            <w:pPr>
              <w:spacing w:line="360" w:lineRule="auto"/>
              <w:jc w:val="center"/>
              <w:rPr>
                <w:rFonts w:ascii="Times New Roman" w:hAnsi="Times New Roman" w:cs="Times New Roman"/>
                <w:b/>
                <w:bCs/>
                <w:color w:val="000000" w:themeColor="text1"/>
                <w:sz w:val="26"/>
                <w:szCs w:val="26"/>
              </w:rPr>
            </w:pPr>
            <w:r w:rsidRPr="00C01F0B">
              <w:rPr>
                <w:rFonts w:ascii="Times New Roman" w:hAnsi="Times New Roman" w:cs="Times New Roman"/>
                <w:b/>
                <w:bCs/>
                <w:color w:val="000000" w:themeColor="text1"/>
                <w:sz w:val="26"/>
                <w:szCs w:val="26"/>
              </w:rPr>
              <w:t>Frequency</w:t>
            </w:r>
          </w:p>
        </w:tc>
        <w:tc>
          <w:tcPr>
            <w:tcW w:w="3192" w:type="dxa"/>
            <w:vAlign w:val="center"/>
          </w:tcPr>
          <w:p w:rsidR="002D333F" w:rsidRPr="00C01F0B" w:rsidRDefault="002D333F" w:rsidP="00C01F0B">
            <w:pPr>
              <w:spacing w:line="360" w:lineRule="auto"/>
              <w:jc w:val="center"/>
              <w:rPr>
                <w:rFonts w:ascii="Times New Roman" w:hAnsi="Times New Roman" w:cs="Times New Roman"/>
                <w:b/>
                <w:bCs/>
                <w:color w:val="000000" w:themeColor="text1"/>
                <w:sz w:val="26"/>
                <w:szCs w:val="26"/>
              </w:rPr>
            </w:pPr>
            <w:r w:rsidRPr="00C01F0B">
              <w:rPr>
                <w:rFonts w:ascii="Times New Roman" w:hAnsi="Times New Roman" w:cs="Times New Roman"/>
                <w:b/>
                <w:bCs/>
                <w:color w:val="000000" w:themeColor="text1"/>
                <w:sz w:val="26"/>
                <w:szCs w:val="26"/>
              </w:rPr>
              <w:t>Percentage (%)</w:t>
            </w:r>
          </w:p>
        </w:tc>
      </w:tr>
      <w:tr w:rsidR="002D333F" w:rsidRPr="00C01F0B" w:rsidTr="00F36192">
        <w:tc>
          <w:tcPr>
            <w:tcW w:w="3192" w:type="dxa"/>
            <w:vAlign w:val="center"/>
          </w:tcPr>
          <w:p w:rsidR="002D333F" w:rsidRPr="00C01F0B" w:rsidRDefault="002D333F"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SSCE/NCE/OND</w:t>
            </w:r>
          </w:p>
        </w:tc>
        <w:tc>
          <w:tcPr>
            <w:tcW w:w="3192" w:type="dxa"/>
            <w:vAlign w:val="center"/>
          </w:tcPr>
          <w:p w:rsidR="002D333F" w:rsidRPr="00C01F0B" w:rsidRDefault="002D333F"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15</w:t>
            </w:r>
          </w:p>
        </w:tc>
        <w:tc>
          <w:tcPr>
            <w:tcW w:w="3192" w:type="dxa"/>
            <w:vAlign w:val="center"/>
          </w:tcPr>
          <w:p w:rsidR="002D333F" w:rsidRPr="00C01F0B" w:rsidRDefault="002D333F"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12.0</w:t>
            </w:r>
          </w:p>
        </w:tc>
      </w:tr>
      <w:tr w:rsidR="002D333F" w:rsidRPr="00C01F0B" w:rsidTr="00F36192">
        <w:tc>
          <w:tcPr>
            <w:tcW w:w="3192" w:type="dxa"/>
            <w:vAlign w:val="center"/>
          </w:tcPr>
          <w:p w:rsidR="002D333F" w:rsidRPr="00C01F0B" w:rsidRDefault="002D333F"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HND/Bachelor's</w:t>
            </w:r>
          </w:p>
        </w:tc>
        <w:tc>
          <w:tcPr>
            <w:tcW w:w="3192" w:type="dxa"/>
            <w:vAlign w:val="center"/>
          </w:tcPr>
          <w:p w:rsidR="002D333F" w:rsidRPr="00C01F0B" w:rsidRDefault="002D333F"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65</w:t>
            </w:r>
          </w:p>
        </w:tc>
        <w:tc>
          <w:tcPr>
            <w:tcW w:w="3192" w:type="dxa"/>
            <w:vAlign w:val="center"/>
          </w:tcPr>
          <w:p w:rsidR="002D333F" w:rsidRPr="00C01F0B" w:rsidRDefault="002D333F"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52.0</w:t>
            </w:r>
          </w:p>
        </w:tc>
      </w:tr>
      <w:tr w:rsidR="002D333F" w:rsidRPr="00C01F0B" w:rsidTr="00F36192">
        <w:tc>
          <w:tcPr>
            <w:tcW w:w="3192" w:type="dxa"/>
            <w:vAlign w:val="center"/>
          </w:tcPr>
          <w:p w:rsidR="002D333F" w:rsidRPr="00C01F0B" w:rsidRDefault="002D333F"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Master's and above</w:t>
            </w:r>
          </w:p>
        </w:tc>
        <w:tc>
          <w:tcPr>
            <w:tcW w:w="3192" w:type="dxa"/>
            <w:vAlign w:val="center"/>
          </w:tcPr>
          <w:p w:rsidR="002D333F" w:rsidRPr="00C01F0B" w:rsidRDefault="002D333F"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45</w:t>
            </w:r>
          </w:p>
        </w:tc>
        <w:tc>
          <w:tcPr>
            <w:tcW w:w="3192" w:type="dxa"/>
            <w:vAlign w:val="center"/>
          </w:tcPr>
          <w:p w:rsidR="002D333F" w:rsidRPr="00C01F0B" w:rsidRDefault="002D333F"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36.0</w:t>
            </w:r>
          </w:p>
        </w:tc>
      </w:tr>
      <w:tr w:rsidR="002D333F" w:rsidRPr="00C01F0B" w:rsidTr="00F36192">
        <w:tc>
          <w:tcPr>
            <w:tcW w:w="3192" w:type="dxa"/>
            <w:vAlign w:val="center"/>
          </w:tcPr>
          <w:p w:rsidR="002D333F" w:rsidRPr="00C01F0B" w:rsidRDefault="002D333F" w:rsidP="00C01F0B">
            <w:pPr>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Total</w:t>
            </w:r>
          </w:p>
        </w:tc>
        <w:tc>
          <w:tcPr>
            <w:tcW w:w="3192" w:type="dxa"/>
            <w:vAlign w:val="center"/>
          </w:tcPr>
          <w:p w:rsidR="002D333F" w:rsidRPr="00C01F0B" w:rsidRDefault="002D333F" w:rsidP="00C01F0B">
            <w:pPr>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125</w:t>
            </w:r>
          </w:p>
        </w:tc>
        <w:tc>
          <w:tcPr>
            <w:tcW w:w="3192" w:type="dxa"/>
            <w:vAlign w:val="center"/>
          </w:tcPr>
          <w:p w:rsidR="002D333F" w:rsidRPr="00C01F0B" w:rsidRDefault="002D333F" w:rsidP="00C01F0B">
            <w:pPr>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100</w:t>
            </w:r>
          </w:p>
        </w:tc>
      </w:tr>
    </w:tbl>
    <w:p w:rsidR="004E758D" w:rsidRPr="00C01F0B" w:rsidRDefault="004E758D" w:rsidP="00C01F0B">
      <w:pPr>
        <w:spacing w:line="360" w:lineRule="auto"/>
        <w:rPr>
          <w:rFonts w:ascii="Times New Roman" w:hAnsi="Times New Roman" w:cs="Times New Roman"/>
          <w:sz w:val="26"/>
          <w:szCs w:val="26"/>
        </w:rPr>
      </w:pPr>
      <w:r w:rsidRPr="00C01F0B">
        <w:rPr>
          <w:rFonts w:ascii="Times New Roman" w:hAnsi="Times New Roman" w:cs="Times New Roman"/>
          <w:sz w:val="26"/>
          <w:szCs w:val="26"/>
        </w:rPr>
        <w:t>Sources: Searcher’s Field Survey, 2025</w:t>
      </w:r>
    </w:p>
    <w:p w:rsidR="001F03E3" w:rsidRPr="00C01F0B" w:rsidRDefault="001F03E3" w:rsidP="00C01F0B">
      <w:pPr>
        <w:pStyle w:val="ListParagraph"/>
        <w:numPr>
          <w:ilvl w:val="0"/>
          <w:numId w:val="19"/>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SSCE/NCE/OND:</w:t>
      </w:r>
    </w:p>
    <w:p w:rsidR="001F03E3" w:rsidRPr="00C01F0B" w:rsidRDefault="001F03E3" w:rsidP="00C01F0B">
      <w:pPr>
        <w:numPr>
          <w:ilvl w:val="1"/>
          <w:numId w:val="19"/>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Frequency:</w:t>
      </w:r>
      <w:r w:rsidRPr="00C01F0B">
        <w:rPr>
          <w:rFonts w:ascii="Times New Roman" w:eastAsia="Times New Roman" w:hAnsi="Times New Roman" w:cs="Times New Roman"/>
          <w:sz w:val="26"/>
          <w:szCs w:val="26"/>
        </w:rPr>
        <w:t xml:space="preserve"> 15 respondents hold qualifications like SSCE, NCE, or OND, which represents 12.0% of the total sample.</w:t>
      </w:r>
    </w:p>
    <w:p w:rsidR="001F03E3" w:rsidRPr="00C01F0B" w:rsidRDefault="001F03E3" w:rsidP="00C01F0B">
      <w:pPr>
        <w:numPr>
          <w:ilvl w:val="0"/>
          <w:numId w:val="19"/>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HND/Bachelor's:</w:t>
      </w:r>
    </w:p>
    <w:p w:rsidR="001F03E3" w:rsidRPr="00C01F0B" w:rsidRDefault="001F03E3" w:rsidP="00C01F0B">
      <w:pPr>
        <w:numPr>
          <w:ilvl w:val="1"/>
          <w:numId w:val="19"/>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Frequency:</w:t>
      </w:r>
      <w:r w:rsidRPr="00C01F0B">
        <w:rPr>
          <w:rFonts w:ascii="Times New Roman" w:eastAsia="Times New Roman" w:hAnsi="Times New Roman" w:cs="Times New Roman"/>
          <w:sz w:val="26"/>
          <w:szCs w:val="26"/>
        </w:rPr>
        <w:t xml:space="preserve"> 65 respondents have qualifications such as HND or a Bachelor's degree, accounting for 52.0% of the total sample. This group forms the majority of the respondents.</w:t>
      </w:r>
    </w:p>
    <w:p w:rsidR="001F03E3" w:rsidRPr="00C01F0B" w:rsidRDefault="001F03E3" w:rsidP="00C01F0B">
      <w:pPr>
        <w:numPr>
          <w:ilvl w:val="0"/>
          <w:numId w:val="19"/>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Master's and above:</w:t>
      </w:r>
    </w:p>
    <w:p w:rsidR="001F03E3" w:rsidRPr="00C01F0B" w:rsidRDefault="001F03E3" w:rsidP="00C01F0B">
      <w:pPr>
        <w:numPr>
          <w:ilvl w:val="1"/>
          <w:numId w:val="19"/>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Frequency:</w:t>
      </w:r>
      <w:r w:rsidRPr="00C01F0B">
        <w:rPr>
          <w:rFonts w:ascii="Times New Roman" w:eastAsia="Times New Roman" w:hAnsi="Times New Roman" w:cs="Times New Roman"/>
          <w:sz w:val="26"/>
          <w:szCs w:val="26"/>
        </w:rPr>
        <w:t xml:space="preserve"> 45 respondents have a Master's degree or higher, making up 36.0% of the total sample.</w:t>
      </w:r>
    </w:p>
    <w:p w:rsidR="001F03E3" w:rsidRPr="00C01F0B" w:rsidRDefault="001F03E3" w:rsidP="00C01F0B">
      <w:pPr>
        <w:numPr>
          <w:ilvl w:val="0"/>
          <w:numId w:val="19"/>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lastRenderedPageBreak/>
        <w:t>Total:</w:t>
      </w:r>
    </w:p>
    <w:p w:rsidR="002D333F" w:rsidRPr="00C01F0B" w:rsidRDefault="001F03E3" w:rsidP="00C01F0B">
      <w:pPr>
        <w:numPr>
          <w:ilvl w:val="1"/>
          <w:numId w:val="19"/>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Frequency:</w:t>
      </w:r>
      <w:r w:rsidRPr="00C01F0B">
        <w:rPr>
          <w:rFonts w:ascii="Times New Roman" w:eastAsia="Times New Roman" w:hAnsi="Times New Roman" w:cs="Times New Roman"/>
          <w:sz w:val="26"/>
          <w:szCs w:val="26"/>
        </w:rPr>
        <w:t xml:space="preserve"> 125 respondents participated in the survey, and the total percentage is 100%.</w:t>
      </w:r>
    </w:p>
    <w:p w:rsidR="00CA7DF9" w:rsidRPr="00C01F0B" w:rsidRDefault="00CA7DF9" w:rsidP="00C01F0B">
      <w:pPr>
        <w:pStyle w:val="Heading4"/>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Table 4.2.4: Relationship with Union Bank</w:t>
      </w:r>
    </w:p>
    <w:tbl>
      <w:tblPr>
        <w:tblStyle w:val="TableGrid"/>
        <w:tblW w:w="0" w:type="auto"/>
        <w:tblLook w:val="04A0"/>
      </w:tblPr>
      <w:tblGrid>
        <w:gridCol w:w="2870"/>
        <w:gridCol w:w="2845"/>
        <w:gridCol w:w="2853"/>
      </w:tblGrid>
      <w:tr w:rsidR="0057783C" w:rsidRPr="00C01F0B" w:rsidTr="00F36192">
        <w:tc>
          <w:tcPr>
            <w:tcW w:w="3192" w:type="dxa"/>
            <w:vAlign w:val="center"/>
          </w:tcPr>
          <w:p w:rsidR="0057783C" w:rsidRPr="00C01F0B" w:rsidRDefault="0057783C" w:rsidP="00C01F0B">
            <w:pPr>
              <w:spacing w:line="360" w:lineRule="auto"/>
              <w:jc w:val="center"/>
              <w:rPr>
                <w:rFonts w:ascii="Times New Roman" w:hAnsi="Times New Roman" w:cs="Times New Roman"/>
                <w:b/>
                <w:bCs/>
                <w:color w:val="000000" w:themeColor="text1"/>
                <w:sz w:val="26"/>
                <w:szCs w:val="26"/>
              </w:rPr>
            </w:pPr>
            <w:r w:rsidRPr="00C01F0B">
              <w:rPr>
                <w:rFonts w:ascii="Times New Roman" w:hAnsi="Times New Roman" w:cs="Times New Roman"/>
                <w:b/>
                <w:bCs/>
                <w:color w:val="000000" w:themeColor="text1"/>
                <w:sz w:val="26"/>
                <w:szCs w:val="26"/>
              </w:rPr>
              <w:t>Respondent Type</w:t>
            </w:r>
          </w:p>
        </w:tc>
        <w:tc>
          <w:tcPr>
            <w:tcW w:w="3192" w:type="dxa"/>
            <w:vAlign w:val="center"/>
          </w:tcPr>
          <w:p w:rsidR="0057783C" w:rsidRPr="00C01F0B" w:rsidRDefault="0057783C" w:rsidP="00C01F0B">
            <w:pPr>
              <w:spacing w:line="360" w:lineRule="auto"/>
              <w:jc w:val="center"/>
              <w:rPr>
                <w:rFonts w:ascii="Times New Roman" w:hAnsi="Times New Roman" w:cs="Times New Roman"/>
                <w:b/>
                <w:bCs/>
                <w:color w:val="000000" w:themeColor="text1"/>
                <w:sz w:val="26"/>
                <w:szCs w:val="26"/>
              </w:rPr>
            </w:pPr>
            <w:r w:rsidRPr="00C01F0B">
              <w:rPr>
                <w:rFonts w:ascii="Times New Roman" w:hAnsi="Times New Roman" w:cs="Times New Roman"/>
                <w:b/>
                <w:bCs/>
                <w:color w:val="000000" w:themeColor="text1"/>
                <w:sz w:val="26"/>
                <w:szCs w:val="26"/>
              </w:rPr>
              <w:t>Frequency</w:t>
            </w:r>
          </w:p>
        </w:tc>
        <w:tc>
          <w:tcPr>
            <w:tcW w:w="3192" w:type="dxa"/>
            <w:vAlign w:val="center"/>
          </w:tcPr>
          <w:p w:rsidR="0057783C" w:rsidRPr="00C01F0B" w:rsidRDefault="0057783C" w:rsidP="00C01F0B">
            <w:pPr>
              <w:spacing w:line="360" w:lineRule="auto"/>
              <w:jc w:val="center"/>
              <w:rPr>
                <w:rFonts w:ascii="Times New Roman" w:hAnsi="Times New Roman" w:cs="Times New Roman"/>
                <w:b/>
                <w:bCs/>
                <w:color w:val="000000" w:themeColor="text1"/>
                <w:sz w:val="26"/>
                <w:szCs w:val="26"/>
              </w:rPr>
            </w:pPr>
            <w:r w:rsidRPr="00C01F0B">
              <w:rPr>
                <w:rFonts w:ascii="Times New Roman" w:hAnsi="Times New Roman" w:cs="Times New Roman"/>
                <w:b/>
                <w:bCs/>
                <w:color w:val="000000" w:themeColor="text1"/>
                <w:sz w:val="26"/>
                <w:szCs w:val="26"/>
              </w:rPr>
              <w:t>Percentage (%)</w:t>
            </w:r>
          </w:p>
        </w:tc>
      </w:tr>
      <w:tr w:rsidR="0057783C" w:rsidRPr="00C01F0B" w:rsidTr="00F36192">
        <w:tc>
          <w:tcPr>
            <w:tcW w:w="3192" w:type="dxa"/>
            <w:vAlign w:val="center"/>
          </w:tcPr>
          <w:p w:rsidR="0057783C" w:rsidRPr="00C01F0B" w:rsidRDefault="0057783C"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Customer</w:t>
            </w:r>
          </w:p>
        </w:tc>
        <w:tc>
          <w:tcPr>
            <w:tcW w:w="3192" w:type="dxa"/>
            <w:vAlign w:val="center"/>
          </w:tcPr>
          <w:p w:rsidR="0057783C" w:rsidRPr="00C01F0B" w:rsidRDefault="0057783C"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85</w:t>
            </w:r>
          </w:p>
        </w:tc>
        <w:tc>
          <w:tcPr>
            <w:tcW w:w="3192" w:type="dxa"/>
            <w:vAlign w:val="center"/>
          </w:tcPr>
          <w:p w:rsidR="0057783C" w:rsidRPr="00C01F0B" w:rsidRDefault="0057783C"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68.0</w:t>
            </w:r>
          </w:p>
        </w:tc>
      </w:tr>
      <w:tr w:rsidR="0057783C" w:rsidRPr="00C01F0B" w:rsidTr="00F36192">
        <w:tc>
          <w:tcPr>
            <w:tcW w:w="3192" w:type="dxa"/>
            <w:vAlign w:val="center"/>
          </w:tcPr>
          <w:p w:rsidR="0057783C" w:rsidRPr="00C01F0B" w:rsidRDefault="0057783C"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Staff</w:t>
            </w:r>
          </w:p>
        </w:tc>
        <w:tc>
          <w:tcPr>
            <w:tcW w:w="3192" w:type="dxa"/>
            <w:vAlign w:val="center"/>
          </w:tcPr>
          <w:p w:rsidR="0057783C" w:rsidRPr="00C01F0B" w:rsidRDefault="0057783C"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40</w:t>
            </w:r>
          </w:p>
        </w:tc>
        <w:tc>
          <w:tcPr>
            <w:tcW w:w="3192" w:type="dxa"/>
            <w:vAlign w:val="center"/>
          </w:tcPr>
          <w:p w:rsidR="0057783C" w:rsidRPr="00C01F0B" w:rsidRDefault="0057783C"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32.0</w:t>
            </w:r>
          </w:p>
        </w:tc>
      </w:tr>
      <w:tr w:rsidR="0057783C" w:rsidRPr="00C01F0B" w:rsidTr="00F36192">
        <w:tc>
          <w:tcPr>
            <w:tcW w:w="3192" w:type="dxa"/>
            <w:vAlign w:val="center"/>
          </w:tcPr>
          <w:p w:rsidR="0057783C" w:rsidRPr="00C01F0B" w:rsidRDefault="0057783C" w:rsidP="00C01F0B">
            <w:pPr>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Total</w:t>
            </w:r>
          </w:p>
        </w:tc>
        <w:tc>
          <w:tcPr>
            <w:tcW w:w="3192" w:type="dxa"/>
            <w:vAlign w:val="center"/>
          </w:tcPr>
          <w:p w:rsidR="0057783C" w:rsidRPr="00C01F0B" w:rsidRDefault="0057783C" w:rsidP="00C01F0B">
            <w:pPr>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125</w:t>
            </w:r>
          </w:p>
        </w:tc>
        <w:tc>
          <w:tcPr>
            <w:tcW w:w="3192" w:type="dxa"/>
            <w:vAlign w:val="center"/>
          </w:tcPr>
          <w:p w:rsidR="0057783C" w:rsidRPr="00C01F0B" w:rsidRDefault="0057783C" w:rsidP="00C01F0B">
            <w:pPr>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100</w:t>
            </w:r>
          </w:p>
        </w:tc>
      </w:tr>
    </w:tbl>
    <w:p w:rsidR="004E758D" w:rsidRPr="00C01F0B" w:rsidRDefault="004E758D" w:rsidP="00C01F0B">
      <w:pPr>
        <w:spacing w:line="360" w:lineRule="auto"/>
        <w:rPr>
          <w:rFonts w:ascii="Times New Roman" w:hAnsi="Times New Roman" w:cs="Times New Roman"/>
          <w:sz w:val="26"/>
          <w:szCs w:val="26"/>
        </w:rPr>
      </w:pPr>
      <w:r w:rsidRPr="00C01F0B">
        <w:rPr>
          <w:rFonts w:ascii="Times New Roman" w:hAnsi="Times New Roman" w:cs="Times New Roman"/>
          <w:sz w:val="26"/>
          <w:szCs w:val="26"/>
        </w:rPr>
        <w:t>Sources: Searcher’s Field Survey, 2025</w:t>
      </w:r>
    </w:p>
    <w:p w:rsidR="00451CDF" w:rsidRPr="00C01F0B" w:rsidRDefault="00451CDF" w:rsidP="00C01F0B">
      <w:pPr>
        <w:numPr>
          <w:ilvl w:val="0"/>
          <w:numId w:val="20"/>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Customer:</w:t>
      </w:r>
    </w:p>
    <w:p w:rsidR="00451CDF" w:rsidRPr="00C01F0B" w:rsidRDefault="00451CDF" w:rsidP="00C01F0B">
      <w:pPr>
        <w:numPr>
          <w:ilvl w:val="1"/>
          <w:numId w:val="20"/>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Frequency:</w:t>
      </w:r>
      <w:r w:rsidRPr="00C01F0B">
        <w:rPr>
          <w:rFonts w:ascii="Times New Roman" w:eastAsia="Times New Roman" w:hAnsi="Times New Roman" w:cs="Times New Roman"/>
          <w:sz w:val="26"/>
          <w:szCs w:val="26"/>
        </w:rPr>
        <w:t xml:space="preserve"> 85 respondents are customers.</w:t>
      </w:r>
    </w:p>
    <w:p w:rsidR="00451CDF" w:rsidRPr="00C01F0B" w:rsidRDefault="00451CDF" w:rsidP="00C01F0B">
      <w:pPr>
        <w:numPr>
          <w:ilvl w:val="1"/>
          <w:numId w:val="20"/>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Percentage:</w:t>
      </w:r>
      <w:r w:rsidRPr="00C01F0B">
        <w:rPr>
          <w:rFonts w:ascii="Times New Roman" w:eastAsia="Times New Roman" w:hAnsi="Times New Roman" w:cs="Times New Roman"/>
          <w:sz w:val="26"/>
          <w:szCs w:val="26"/>
        </w:rPr>
        <w:t xml:space="preserve"> This group makes up 68.0% of the total sample, indicating that the majority of respondents are customers.</w:t>
      </w:r>
    </w:p>
    <w:p w:rsidR="00451CDF" w:rsidRPr="00C01F0B" w:rsidRDefault="00451CDF" w:rsidP="00C01F0B">
      <w:pPr>
        <w:numPr>
          <w:ilvl w:val="0"/>
          <w:numId w:val="20"/>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Staff:</w:t>
      </w:r>
    </w:p>
    <w:p w:rsidR="00451CDF" w:rsidRPr="00C01F0B" w:rsidRDefault="00451CDF" w:rsidP="00C01F0B">
      <w:pPr>
        <w:numPr>
          <w:ilvl w:val="1"/>
          <w:numId w:val="20"/>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Frequency:</w:t>
      </w:r>
      <w:r w:rsidRPr="00C01F0B">
        <w:rPr>
          <w:rFonts w:ascii="Times New Roman" w:eastAsia="Times New Roman" w:hAnsi="Times New Roman" w:cs="Times New Roman"/>
          <w:sz w:val="26"/>
          <w:szCs w:val="26"/>
        </w:rPr>
        <w:t xml:space="preserve"> 40 respondents are staff members.</w:t>
      </w:r>
    </w:p>
    <w:p w:rsidR="00451CDF" w:rsidRPr="00C01F0B" w:rsidRDefault="00451CDF" w:rsidP="00C01F0B">
      <w:pPr>
        <w:numPr>
          <w:ilvl w:val="1"/>
          <w:numId w:val="20"/>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Percentage:</w:t>
      </w:r>
      <w:r w:rsidRPr="00C01F0B">
        <w:rPr>
          <w:rFonts w:ascii="Times New Roman" w:eastAsia="Times New Roman" w:hAnsi="Times New Roman" w:cs="Times New Roman"/>
          <w:sz w:val="26"/>
          <w:szCs w:val="26"/>
        </w:rPr>
        <w:t xml:space="preserve"> Staff members account for 32.0% of the total sample, which is a smaller proportion compared to customers.</w:t>
      </w:r>
    </w:p>
    <w:p w:rsidR="00451CDF" w:rsidRPr="00C01F0B" w:rsidRDefault="00451CDF" w:rsidP="00C01F0B">
      <w:pPr>
        <w:numPr>
          <w:ilvl w:val="0"/>
          <w:numId w:val="20"/>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Total:</w:t>
      </w:r>
    </w:p>
    <w:p w:rsidR="00451CDF" w:rsidRPr="00C01F0B" w:rsidRDefault="00451CDF" w:rsidP="00C01F0B">
      <w:pPr>
        <w:numPr>
          <w:ilvl w:val="1"/>
          <w:numId w:val="20"/>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Frequency:</w:t>
      </w:r>
      <w:r w:rsidRPr="00C01F0B">
        <w:rPr>
          <w:rFonts w:ascii="Times New Roman" w:eastAsia="Times New Roman" w:hAnsi="Times New Roman" w:cs="Times New Roman"/>
          <w:sz w:val="26"/>
          <w:szCs w:val="26"/>
        </w:rPr>
        <w:t xml:space="preserve"> A total of 125 respondents participated in the survey.</w:t>
      </w:r>
    </w:p>
    <w:p w:rsidR="00451CDF" w:rsidRPr="00C01F0B" w:rsidRDefault="00451CDF" w:rsidP="00C01F0B">
      <w:pPr>
        <w:numPr>
          <w:ilvl w:val="1"/>
          <w:numId w:val="20"/>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Percentage:</w:t>
      </w:r>
      <w:r w:rsidRPr="00C01F0B">
        <w:rPr>
          <w:rFonts w:ascii="Times New Roman" w:eastAsia="Times New Roman" w:hAnsi="Times New Roman" w:cs="Times New Roman"/>
          <w:sz w:val="26"/>
          <w:szCs w:val="26"/>
        </w:rPr>
        <w:t xml:space="preserve"> The total percentage is 100%, reflecting the entire sample.</w:t>
      </w:r>
    </w:p>
    <w:p w:rsidR="0057783C" w:rsidRPr="00C01F0B" w:rsidRDefault="0057783C" w:rsidP="00C01F0B">
      <w:pPr>
        <w:spacing w:line="360" w:lineRule="auto"/>
        <w:rPr>
          <w:rFonts w:ascii="Times New Roman" w:hAnsi="Times New Roman" w:cs="Times New Roman"/>
          <w:sz w:val="26"/>
          <w:szCs w:val="26"/>
        </w:rPr>
      </w:pPr>
    </w:p>
    <w:p w:rsidR="00CA7DF9" w:rsidRPr="00C01F0B" w:rsidRDefault="00CA7DF9" w:rsidP="00C01F0B">
      <w:pPr>
        <w:pStyle w:val="Heading3"/>
        <w:spacing w:line="360" w:lineRule="auto"/>
        <w:rPr>
          <w:color w:val="000000" w:themeColor="text1"/>
          <w:sz w:val="26"/>
          <w:szCs w:val="26"/>
        </w:rPr>
      </w:pPr>
      <w:r w:rsidRPr="00C01F0B">
        <w:rPr>
          <w:rStyle w:val="Strong"/>
          <w:b/>
          <w:bCs/>
          <w:color w:val="000000" w:themeColor="text1"/>
          <w:sz w:val="26"/>
          <w:szCs w:val="26"/>
        </w:rPr>
        <w:lastRenderedPageBreak/>
        <w:t>4.3 Analysis of Research Questions</w:t>
      </w:r>
    </w:p>
    <w:p w:rsidR="00CA7DF9" w:rsidRPr="00C01F0B" w:rsidRDefault="00CA7DF9" w:rsidP="00C01F0B">
      <w:pPr>
        <w:spacing w:before="100" w:beforeAutospacing="1" w:after="100" w:afterAutospacing="1"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The responses to the research questions are analyzed in this section based on the data collected.</w:t>
      </w:r>
    </w:p>
    <w:p w:rsidR="00CA7DF9" w:rsidRPr="00C01F0B" w:rsidRDefault="00CA7DF9" w:rsidP="00C01F0B">
      <w:pPr>
        <w:pStyle w:val="Heading4"/>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b/>
          <w:bCs/>
          <w:color w:val="000000" w:themeColor="text1"/>
          <w:sz w:val="26"/>
          <w:szCs w:val="26"/>
        </w:rPr>
        <w:t>Research Question 1: To what extent does marketing strategy influence customer satisfaction in Union Bank?</w:t>
      </w:r>
    </w:p>
    <w:p w:rsidR="00CA7DF9" w:rsidRPr="00C01F0B" w:rsidRDefault="00CA7DF9" w:rsidP="00C01F0B">
      <w:pPr>
        <w:pStyle w:val="Heading5"/>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Table 4.3.1: Responses on the Influence of Marketing Strategy</w:t>
      </w:r>
    </w:p>
    <w:tbl>
      <w:tblPr>
        <w:tblStyle w:val="TableGrid"/>
        <w:tblW w:w="0" w:type="auto"/>
        <w:tblLook w:val="04A0"/>
      </w:tblPr>
      <w:tblGrid>
        <w:gridCol w:w="2836"/>
        <w:gridCol w:w="2862"/>
        <w:gridCol w:w="2870"/>
      </w:tblGrid>
      <w:tr w:rsidR="001409FD" w:rsidRPr="00C01F0B" w:rsidTr="00F36192">
        <w:tc>
          <w:tcPr>
            <w:tcW w:w="3192" w:type="dxa"/>
            <w:vAlign w:val="center"/>
          </w:tcPr>
          <w:p w:rsidR="001409FD" w:rsidRPr="00C01F0B" w:rsidRDefault="001409FD" w:rsidP="00C01F0B">
            <w:pPr>
              <w:spacing w:line="360" w:lineRule="auto"/>
              <w:jc w:val="center"/>
              <w:rPr>
                <w:rFonts w:ascii="Times New Roman" w:hAnsi="Times New Roman" w:cs="Times New Roman"/>
                <w:b/>
                <w:bCs/>
                <w:color w:val="000000" w:themeColor="text1"/>
                <w:sz w:val="26"/>
                <w:szCs w:val="26"/>
              </w:rPr>
            </w:pPr>
            <w:r w:rsidRPr="00C01F0B">
              <w:rPr>
                <w:rFonts w:ascii="Times New Roman" w:hAnsi="Times New Roman" w:cs="Times New Roman"/>
                <w:b/>
                <w:bCs/>
                <w:color w:val="000000" w:themeColor="text1"/>
                <w:sz w:val="26"/>
                <w:szCs w:val="26"/>
              </w:rPr>
              <w:t>Response</w:t>
            </w:r>
          </w:p>
        </w:tc>
        <w:tc>
          <w:tcPr>
            <w:tcW w:w="3192" w:type="dxa"/>
            <w:vAlign w:val="center"/>
          </w:tcPr>
          <w:p w:rsidR="001409FD" w:rsidRPr="00C01F0B" w:rsidRDefault="001409FD" w:rsidP="00C01F0B">
            <w:pPr>
              <w:spacing w:line="360" w:lineRule="auto"/>
              <w:jc w:val="center"/>
              <w:rPr>
                <w:rFonts w:ascii="Times New Roman" w:hAnsi="Times New Roman" w:cs="Times New Roman"/>
                <w:b/>
                <w:bCs/>
                <w:color w:val="000000" w:themeColor="text1"/>
                <w:sz w:val="26"/>
                <w:szCs w:val="26"/>
              </w:rPr>
            </w:pPr>
            <w:r w:rsidRPr="00C01F0B">
              <w:rPr>
                <w:rFonts w:ascii="Times New Roman" w:hAnsi="Times New Roman" w:cs="Times New Roman"/>
                <w:b/>
                <w:bCs/>
                <w:color w:val="000000" w:themeColor="text1"/>
                <w:sz w:val="26"/>
                <w:szCs w:val="26"/>
              </w:rPr>
              <w:t>Frequency</w:t>
            </w:r>
          </w:p>
        </w:tc>
        <w:tc>
          <w:tcPr>
            <w:tcW w:w="3192" w:type="dxa"/>
            <w:vAlign w:val="center"/>
          </w:tcPr>
          <w:p w:rsidR="001409FD" w:rsidRPr="00C01F0B" w:rsidRDefault="001409FD" w:rsidP="00C01F0B">
            <w:pPr>
              <w:spacing w:line="360" w:lineRule="auto"/>
              <w:jc w:val="center"/>
              <w:rPr>
                <w:rFonts w:ascii="Times New Roman" w:hAnsi="Times New Roman" w:cs="Times New Roman"/>
                <w:b/>
                <w:bCs/>
                <w:color w:val="000000" w:themeColor="text1"/>
                <w:sz w:val="26"/>
                <w:szCs w:val="26"/>
              </w:rPr>
            </w:pPr>
            <w:r w:rsidRPr="00C01F0B">
              <w:rPr>
                <w:rFonts w:ascii="Times New Roman" w:hAnsi="Times New Roman" w:cs="Times New Roman"/>
                <w:b/>
                <w:bCs/>
                <w:color w:val="000000" w:themeColor="text1"/>
                <w:sz w:val="26"/>
                <w:szCs w:val="26"/>
              </w:rPr>
              <w:t>Percentage (%)</w:t>
            </w:r>
          </w:p>
        </w:tc>
      </w:tr>
      <w:tr w:rsidR="001409FD" w:rsidRPr="00C01F0B" w:rsidTr="00F36192">
        <w:tc>
          <w:tcPr>
            <w:tcW w:w="3192" w:type="dxa"/>
            <w:vAlign w:val="center"/>
          </w:tcPr>
          <w:p w:rsidR="001409FD" w:rsidRPr="00C01F0B" w:rsidRDefault="001409FD"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Strongly Agree</w:t>
            </w:r>
          </w:p>
        </w:tc>
        <w:tc>
          <w:tcPr>
            <w:tcW w:w="3192" w:type="dxa"/>
            <w:vAlign w:val="center"/>
          </w:tcPr>
          <w:p w:rsidR="001409FD" w:rsidRPr="00C01F0B" w:rsidRDefault="001409FD"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40</w:t>
            </w:r>
          </w:p>
        </w:tc>
        <w:tc>
          <w:tcPr>
            <w:tcW w:w="3192" w:type="dxa"/>
            <w:vAlign w:val="center"/>
          </w:tcPr>
          <w:p w:rsidR="001409FD" w:rsidRPr="00C01F0B" w:rsidRDefault="001409FD"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32.0</w:t>
            </w:r>
          </w:p>
        </w:tc>
      </w:tr>
      <w:tr w:rsidR="001409FD" w:rsidRPr="00C01F0B" w:rsidTr="00F36192">
        <w:tc>
          <w:tcPr>
            <w:tcW w:w="3192" w:type="dxa"/>
            <w:vAlign w:val="center"/>
          </w:tcPr>
          <w:p w:rsidR="001409FD" w:rsidRPr="00C01F0B" w:rsidRDefault="001409FD"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Agree</w:t>
            </w:r>
          </w:p>
        </w:tc>
        <w:tc>
          <w:tcPr>
            <w:tcW w:w="3192" w:type="dxa"/>
            <w:vAlign w:val="center"/>
          </w:tcPr>
          <w:p w:rsidR="001409FD" w:rsidRPr="00C01F0B" w:rsidRDefault="001409FD"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55</w:t>
            </w:r>
          </w:p>
        </w:tc>
        <w:tc>
          <w:tcPr>
            <w:tcW w:w="3192" w:type="dxa"/>
            <w:vAlign w:val="center"/>
          </w:tcPr>
          <w:p w:rsidR="001409FD" w:rsidRPr="00C01F0B" w:rsidRDefault="001409FD"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44.0</w:t>
            </w:r>
          </w:p>
        </w:tc>
      </w:tr>
      <w:tr w:rsidR="001409FD" w:rsidRPr="00C01F0B" w:rsidTr="00F36192">
        <w:tc>
          <w:tcPr>
            <w:tcW w:w="3192" w:type="dxa"/>
            <w:vAlign w:val="center"/>
          </w:tcPr>
          <w:p w:rsidR="001409FD" w:rsidRPr="00C01F0B" w:rsidRDefault="001409FD"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Neutral</w:t>
            </w:r>
          </w:p>
        </w:tc>
        <w:tc>
          <w:tcPr>
            <w:tcW w:w="3192" w:type="dxa"/>
            <w:vAlign w:val="center"/>
          </w:tcPr>
          <w:p w:rsidR="001409FD" w:rsidRPr="00C01F0B" w:rsidRDefault="001409FD"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15</w:t>
            </w:r>
          </w:p>
        </w:tc>
        <w:tc>
          <w:tcPr>
            <w:tcW w:w="3192" w:type="dxa"/>
            <w:vAlign w:val="center"/>
          </w:tcPr>
          <w:p w:rsidR="001409FD" w:rsidRPr="00C01F0B" w:rsidRDefault="001409FD"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12.0</w:t>
            </w:r>
          </w:p>
        </w:tc>
      </w:tr>
      <w:tr w:rsidR="001409FD" w:rsidRPr="00C01F0B" w:rsidTr="00F36192">
        <w:tc>
          <w:tcPr>
            <w:tcW w:w="3192" w:type="dxa"/>
            <w:vAlign w:val="center"/>
          </w:tcPr>
          <w:p w:rsidR="001409FD" w:rsidRPr="00C01F0B" w:rsidRDefault="001409FD"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Disagree</w:t>
            </w:r>
          </w:p>
        </w:tc>
        <w:tc>
          <w:tcPr>
            <w:tcW w:w="3192" w:type="dxa"/>
            <w:vAlign w:val="center"/>
          </w:tcPr>
          <w:p w:rsidR="001409FD" w:rsidRPr="00C01F0B" w:rsidRDefault="001409FD"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10</w:t>
            </w:r>
          </w:p>
        </w:tc>
        <w:tc>
          <w:tcPr>
            <w:tcW w:w="3192" w:type="dxa"/>
            <w:vAlign w:val="center"/>
          </w:tcPr>
          <w:p w:rsidR="001409FD" w:rsidRPr="00C01F0B" w:rsidRDefault="001409FD"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8.0</w:t>
            </w:r>
          </w:p>
        </w:tc>
      </w:tr>
      <w:tr w:rsidR="001409FD" w:rsidRPr="00C01F0B" w:rsidTr="00F36192">
        <w:tc>
          <w:tcPr>
            <w:tcW w:w="3192" w:type="dxa"/>
            <w:vAlign w:val="center"/>
          </w:tcPr>
          <w:p w:rsidR="001409FD" w:rsidRPr="00C01F0B" w:rsidRDefault="001409FD"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Strongly Disagree</w:t>
            </w:r>
          </w:p>
        </w:tc>
        <w:tc>
          <w:tcPr>
            <w:tcW w:w="3192" w:type="dxa"/>
            <w:vAlign w:val="center"/>
          </w:tcPr>
          <w:p w:rsidR="001409FD" w:rsidRPr="00C01F0B" w:rsidRDefault="001409FD"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5</w:t>
            </w:r>
          </w:p>
        </w:tc>
        <w:tc>
          <w:tcPr>
            <w:tcW w:w="3192" w:type="dxa"/>
            <w:vAlign w:val="center"/>
          </w:tcPr>
          <w:p w:rsidR="001409FD" w:rsidRPr="00C01F0B" w:rsidRDefault="001409FD"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4.0</w:t>
            </w:r>
          </w:p>
        </w:tc>
      </w:tr>
      <w:tr w:rsidR="001409FD" w:rsidRPr="00C01F0B" w:rsidTr="00F36192">
        <w:tc>
          <w:tcPr>
            <w:tcW w:w="3192" w:type="dxa"/>
            <w:vAlign w:val="center"/>
          </w:tcPr>
          <w:p w:rsidR="001409FD" w:rsidRPr="00C01F0B" w:rsidRDefault="001409FD" w:rsidP="00C01F0B">
            <w:pPr>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Total</w:t>
            </w:r>
          </w:p>
        </w:tc>
        <w:tc>
          <w:tcPr>
            <w:tcW w:w="3192" w:type="dxa"/>
            <w:vAlign w:val="center"/>
          </w:tcPr>
          <w:p w:rsidR="001409FD" w:rsidRPr="00C01F0B" w:rsidRDefault="001409FD" w:rsidP="00C01F0B">
            <w:pPr>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125</w:t>
            </w:r>
          </w:p>
        </w:tc>
        <w:tc>
          <w:tcPr>
            <w:tcW w:w="3192" w:type="dxa"/>
            <w:vAlign w:val="center"/>
          </w:tcPr>
          <w:p w:rsidR="001409FD" w:rsidRPr="00C01F0B" w:rsidRDefault="001409FD" w:rsidP="00C01F0B">
            <w:pPr>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100</w:t>
            </w:r>
          </w:p>
        </w:tc>
      </w:tr>
    </w:tbl>
    <w:p w:rsidR="006C3C6B" w:rsidRPr="00C01F0B" w:rsidRDefault="006C3C6B" w:rsidP="00C01F0B">
      <w:pPr>
        <w:spacing w:line="360" w:lineRule="auto"/>
        <w:rPr>
          <w:rFonts w:ascii="Times New Roman" w:hAnsi="Times New Roman" w:cs="Times New Roman"/>
          <w:sz w:val="26"/>
          <w:szCs w:val="26"/>
        </w:rPr>
      </w:pPr>
    </w:p>
    <w:p w:rsidR="00CA7DF9" w:rsidRPr="00C01F0B" w:rsidRDefault="00CA7DF9" w:rsidP="00C01F0B">
      <w:pPr>
        <w:spacing w:before="100" w:beforeAutospacing="1" w:after="100" w:afterAutospacing="1"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Interpretation</w:t>
      </w:r>
      <w:r w:rsidRPr="00C01F0B">
        <w:rPr>
          <w:rFonts w:ascii="Times New Roman" w:hAnsi="Times New Roman" w:cs="Times New Roman"/>
          <w:color w:val="000000" w:themeColor="text1"/>
          <w:sz w:val="26"/>
          <w:szCs w:val="26"/>
        </w:rPr>
        <w:t>: A combined 76% of respondents agreed that marketing strategy significantly influences customer satisfaction. This shows that Union Bank’s marketing practices directly affect how customers perceive service value.</w:t>
      </w:r>
    </w:p>
    <w:p w:rsidR="00CA7DF9" w:rsidRPr="00C01F0B" w:rsidRDefault="00CA7DF9" w:rsidP="00C01F0B">
      <w:pPr>
        <w:pStyle w:val="Heading4"/>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b/>
          <w:bCs/>
          <w:color w:val="000000" w:themeColor="text1"/>
          <w:sz w:val="26"/>
          <w:szCs w:val="26"/>
        </w:rPr>
        <w:lastRenderedPageBreak/>
        <w:t>Research Question 2: What marketing tools are most effective in Union Bank’s customer acquisition?</w:t>
      </w:r>
    </w:p>
    <w:p w:rsidR="00CA7DF9" w:rsidRPr="00C01F0B" w:rsidRDefault="00CA7DF9" w:rsidP="00C01F0B">
      <w:pPr>
        <w:pStyle w:val="Heading5"/>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Table 4.3.2: Most Effective Marketing Tools</w:t>
      </w:r>
    </w:p>
    <w:tbl>
      <w:tblPr>
        <w:tblStyle w:val="TableGrid"/>
        <w:tblW w:w="0" w:type="auto"/>
        <w:tblLook w:val="04A0"/>
      </w:tblPr>
      <w:tblGrid>
        <w:gridCol w:w="2866"/>
        <w:gridCol w:w="2847"/>
        <w:gridCol w:w="2855"/>
      </w:tblGrid>
      <w:tr w:rsidR="00CB6DCB" w:rsidRPr="00C01F0B" w:rsidTr="00F36192">
        <w:tc>
          <w:tcPr>
            <w:tcW w:w="3192" w:type="dxa"/>
            <w:vAlign w:val="center"/>
          </w:tcPr>
          <w:p w:rsidR="00CB6DCB" w:rsidRPr="00C01F0B" w:rsidRDefault="00CB6DCB" w:rsidP="00C01F0B">
            <w:pPr>
              <w:spacing w:line="360" w:lineRule="auto"/>
              <w:jc w:val="center"/>
              <w:rPr>
                <w:rFonts w:ascii="Times New Roman" w:hAnsi="Times New Roman" w:cs="Times New Roman"/>
                <w:b/>
                <w:bCs/>
                <w:color w:val="000000" w:themeColor="text1"/>
                <w:sz w:val="26"/>
                <w:szCs w:val="26"/>
              </w:rPr>
            </w:pPr>
            <w:r w:rsidRPr="00C01F0B">
              <w:rPr>
                <w:rFonts w:ascii="Times New Roman" w:hAnsi="Times New Roman" w:cs="Times New Roman"/>
                <w:b/>
                <w:bCs/>
                <w:color w:val="000000" w:themeColor="text1"/>
                <w:sz w:val="26"/>
                <w:szCs w:val="26"/>
              </w:rPr>
              <w:t>Tool</w:t>
            </w:r>
          </w:p>
        </w:tc>
        <w:tc>
          <w:tcPr>
            <w:tcW w:w="3192" w:type="dxa"/>
            <w:vAlign w:val="center"/>
          </w:tcPr>
          <w:p w:rsidR="00CB6DCB" w:rsidRPr="00C01F0B" w:rsidRDefault="00CB6DCB" w:rsidP="00C01F0B">
            <w:pPr>
              <w:spacing w:line="360" w:lineRule="auto"/>
              <w:jc w:val="center"/>
              <w:rPr>
                <w:rFonts w:ascii="Times New Roman" w:hAnsi="Times New Roman" w:cs="Times New Roman"/>
                <w:b/>
                <w:bCs/>
                <w:color w:val="000000" w:themeColor="text1"/>
                <w:sz w:val="26"/>
                <w:szCs w:val="26"/>
              </w:rPr>
            </w:pPr>
            <w:r w:rsidRPr="00C01F0B">
              <w:rPr>
                <w:rFonts w:ascii="Times New Roman" w:hAnsi="Times New Roman" w:cs="Times New Roman"/>
                <w:b/>
                <w:bCs/>
                <w:color w:val="000000" w:themeColor="text1"/>
                <w:sz w:val="26"/>
                <w:szCs w:val="26"/>
              </w:rPr>
              <w:t>Frequency</w:t>
            </w:r>
          </w:p>
        </w:tc>
        <w:tc>
          <w:tcPr>
            <w:tcW w:w="3192" w:type="dxa"/>
            <w:vAlign w:val="center"/>
          </w:tcPr>
          <w:p w:rsidR="00CB6DCB" w:rsidRPr="00C01F0B" w:rsidRDefault="00CB6DCB" w:rsidP="00C01F0B">
            <w:pPr>
              <w:spacing w:line="360" w:lineRule="auto"/>
              <w:jc w:val="center"/>
              <w:rPr>
                <w:rFonts w:ascii="Times New Roman" w:hAnsi="Times New Roman" w:cs="Times New Roman"/>
                <w:b/>
                <w:bCs/>
                <w:color w:val="000000" w:themeColor="text1"/>
                <w:sz w:val="26"/>
                <w:szCs w:val="26"/>
              </w:rPr>
            </w:pPr>
            <w:r w:rsidRPr="00C01F0B">
              <w:rPr>
                <w:rFonts w:ascii="Times New Roman" w:hAnsi="Times New Roman" w:cs="Times New Roman"/>
                <w:b/>
                <w:bCs/>
                <w:color w:val="000000" w:themeColor="text1"/>
                <w:sz w:val="26"/>
                <w:szCs w:val="26"/>
              </w:rPr>
              <w:t>Percentage (%)</w:t>
            </w:r>
          </w:p>
        </w:tc>
      </w:tr>
      <w:tr w:rsidR="00CB6DCB" w:rsidRPr="00C01F0B" w:rsidTr="00F36192">
        <w:tc>
          <w:tcPr>
            <w:tcW w:w="3192" w:type="dxa"/>
            <w:vAlign w:val="center"/>
          </w:tcPr>
          <w:p w:rsidR="00CB6DCB" w:rsidRPr="00C01F0B" w:rsidRDefault="00CB6DCB"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Social Media Marketing</w:t>
            </w:r>
          </w:p>
        </w:tc>
        <w:tc>
          <w:tcPr>
            <w:tcW w:w="3192" w:type="dxa"/>
            <w:vAlign w:val="center"/>
          </w:tcPr>
          <w:p w:rsidR="00CB6DCB" w:rsidRPr="00C01F0B" w:rsidRDefault="00CB6DCB"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35</w:t>
            </w:r>
          </w:p>
        </w:tc>
        <w:tc>
          <w:tcPr>
            <w:tcW w:w="3192" w:type="dxa"/>
            <w:vAlign w:val="center"/>
          </w:tcPr>
          <w:p w:rsidR="00CB6DCB" w:rsidRPr="00C01F0B" w:rsidRDefault="00CB6DCB"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28.0</w:t>
            </w:r>
          </w:p>
        </w:tc>
      </w:tr>
      <w:tr w:rsidR="00CB6DCB" w:rsidRPr="00C01F0B" w:rsidTr="00F36192">
        <w:tc>
          <w:tcPr>
            <w:tcW w:w="3192" w:type="dxa"/>
            <w:vAlign w:val="center"/>
          </w:tcPr>
          <w:p w:rsidR="00CB6DCB" w:rsidRPr="00C01F0B" w:rsidRDefault="00CB6DCB"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Email/SMS Notification</w:t>
            </w:r>
          </w:p>
        </w:tc>
        <w:tc>
          <w:tcPr>
            <w:tcW w:w="3192" w:type="dxa"/>
            <w:vAlign w:val="center"/>
          </w:tcPr>
          <w:p w:rsidR="00CB6DCB" w:rsidRPr="00C01F0B" w:rsidRDefault="00CB6DCB"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20</w:t>
            </w:r>
          </w:p>
        </w:tc>
        <w:tc>
          <w:tcPr>
            <w:tcW w:w="3192" w:type="dxa"/>
            <w:vAlign w:val="center"/>
          </w:tcPr>
          <w:p w:rsidR="00CB6DCB" w:rsidRPr="00C01F0B" w:rsidRDefault="00CB6DCB"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16.0</w:t>
            </w:r>
          </w:p>
        </w:tc>
      </w:tr>
      <w:tr w:rsidR="00CB6DCB" w:rsidRPr="00C01F0B" w:rsidTr="00F36192">
        <w:tc>
          <w:tcPr>
            <w:tcW w:w="3192" w:type="dxa"/>
            <w:vAlign w:val="center"/>
          </w:tcPr>
          <w:p w:rsidR="00CB6DCB" w:rsidRPr="00C01F0B" w:rsidRDefault="00CB6DCB"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Customer Service Training</w:t>
            </w:r>
          </w:p>
        </w:tc>
        <w:tc>
          <w:tcPr>
            <w:tcW w:w="3192" w:type="dxa"/>
            <w:vAlign w:val="center"/>
          </w:tcPr>
          <w:p w:rsidR="00CB6DCB" w:rsidRPr="00C01F0B" w:rsidRDefault="00CB6DCB"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25</w:t>
            </w:r>
          </w:p>
        </w:tc>
        <w:tc>
          <w:tcPr>
            <w:tcW w:w="3192" w:type="dxa"/>
            <w:vAlign w:val="center"/>
          </w:tcPr>
          <w:p w:rsidR="00CB6DCB" w:rsidRPr="00C01F0B" w:rsidRDefault="00CB6DCB"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20.0</w:t>
            </w:r>
          </w:p>
        </w:tc>
      </w:tr>
      <w:tr w:rsidR="00CB6DCB" w:rsidRPr="00C01F0B" w:rsidTr="00F36192">
        <w:tc>
          <w:tcPr>
            <w:tcW w:w="3192" w:type="dxa"/>
            <w:vAlign w:val="center"/>
          </w:tcPr>
          <w:p w:rsidR="00CB6DCB" w:rsidRPr="00C01F0B" w:rsidRDefault="00CB6DCB"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Promotional Campaigns</w:t>
            </w:r>
          </w:p>
        </w:tc>
        <w:tc>
          <w:tcPr>
            <w:tcW w:w="3192" w:type="dxa"/>
            <w:vAlign w:val="center"/>
          </w:tcPr>
          <w:p w:rsidR="00CB6DCB" w:rsidRPr="00C01F0B" w:rsidRDefault="00CB6DCB"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30</w:t>
            </w:r>
          </w:p>
        </w:tc>
        <w:tc>
          <w:tcPr>
            <w:tcW w:w="3192" w:type="dxa"/>
            <w:vAlign w:val="center"/>
          </w:tcPr>
          <w:p w:rsidR="00CB6DCB" w:rsidRPr="00C01F0B" w:rsidRDefault="00CB6DCB"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24.0</w:t>
            </w:r>
          </w:p>
        </w:tc>
      </w:tr>
      <w:tr w:rsidR="00CB6DCB" w:rsidRPr="00C01F0B" w:rsidTr="00F36192">
        <w:tc>
          <w:tcPr>
            <w:tcW w:w="3192" w:type="dxa"/>
            <w:vAlign w:val="center"/>
          </w:tcPr>
          <w:p w:rsidR="00CB6DCB" w:rsidRPr="00C01F0B" w:rsidRDefault="00CB6DCB"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Referral Programs</w:t>
            </w:r>
          </w:p>
        </w:tc>
        <w:tc>
          <w:tcPr>
            <w:tcW w:w="3192" w:type="dxa"/>
            <w:vAlign w:val="center"/>
          </w:tcPr>
          <w:p w:rsidR="00CB6DCB" w:rsidRPr="00C01F0B" w:rsidRDefault="00CB6DCB"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15</w:t>
            </w:r>
          </w:p>
        </w:tc>
        <w:tc>
          <w:tcPr>
            <w:tcW w:w="3192" w:type="dxa"/>
            <w:vAlign w:val="center"/>
          </w:tcPr>
          <w:p w:rsidR="00CB6DCB" w:rsidRPr="00C01F0B" w:rsidRDefault="00CB6DCB"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12.0</w:t>
            </w:r>
          </w:p>
        </w:tc>
      </w:tr>
      <w:tr w:rsidR="00CB6DCB" w:rsidRPr="00C01F0B" w:rsidTr="00F36192">
        <w:tc>
          <w:tcPr>
            <w:tcW w:w="3192" w:type="dxa"/>
            <w:vAlign w:val="center"/>
          </w:tcPr>
          <w:p w:rsidR="00CB6DCB" w:rsidRPr="00C01F0B" w:rsidRDefault="00CB6DCB" w:rsidP="00C01F0B">
            <w:pPr>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Total</w:t>
            </w:r>
          </w:p>
        </w:tc>
        <w:tc>
          <w:tcPr>
            <w:tcW w:w="3192" w:type="dxa"/>
            <w:vAlign w:val="center"/>
          </w:tcPr>
          <w:p w:rsidR="00CB6DCB" w:rsidRPr="00C01F0B" w:rsidRDefault="00CB6DCB" w:rsidP="00C01F0B">
            <w:pPr>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125</w:t>
            </w:r>
          </w:p>
        </w:tc>
        <w:tc>
          <w:tcPr>
            <w:tcW w:w="3192" w:type="dxa"/>
            <w:vAlign w:val="center"/>
          </w:tcPr>
          <w:p w:rsidR="00CB6DCB" w:rsidRPr="00C01F0B" w:rsidRDefault="00CB6DCB" w:rsidP="00C01F0B">
            <w:pPr>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100</w:t>
            </w:r>
          </w:p>
        </w:tc>
      </w:tr>
    </w:tbl>
    <w:p w:rsidR="00CB6DCB" w:rsidRPr="00C01F0B" w:rsidRDefault="00CB6DCB" w:rsidP="00C01F0B">
      <w:pPr>
        <w:spacing w:line="360" w:lineRule="auto"/>
        <w:rPr>
          <w:rFonts w:ascii="Times New Roman" w:hAnsi="Times New Roman" w:cs="Times New Roman"/>
          <w:sz w:val="26"/>
          <w:szCs w:val="26"/>
        </w:rPr>
      </w:pPr>
    </w:p>
    <w:p w:rsidR="00CA7DF9" w:rsidRPr="00C01F0B" w:rsidRDefault="00CA7DF9" w:rsidP="00C01F0B">
      <w:pPr>
        <w:spacing w:before="100" w:beforeAutospacing="1" w:after="100" w:afterAutospacing="1"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Interpretation</w:t>
      </w:r>
      <w:r w:rsidRPr="00C01F0B">
        <w:rPr>
          <w:rFonts w:ascii="Times New Roman" w:hAnsi="Times New Roman" w:cs="Times New Roman"/>
          <w:color w:val="000000" w:themeColor="text1"/>
          <w:sz w:val="26"/>
          <w:szCs w:val="26"/>
        </w:rPr>
        <w:t>: Social media marketing and promotional campaigns were rated highest by respondents, indicating a shift towards digital engagement and visibility.</w:t>
      </w:r>
    </w:p>
    <w:p w:rsidR="00CA7DF9" w:rsidRPr="00C01F0B" w:rsidRDefault="00CA7DF9" w:rsidP="00C01F0B">
      <w:pPr>
        <w:pStyle w:val="Heading4"/>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b/>
          <w:bCs/>
          <w:color w:val="000000" w:themeColor="text1"/>
          <w:sz w:val="26"/>
          <w:szCs w:val="26"/>
        </w:rPr>
        <w:t>Research Question 3: Does marketing influence customer loyalty in Union Bank?</w:t>
      </w:r>
    </w:p>
    <w:p w:rsidR="00CA7DF9" w:rsidRPr="00C01F0B" w:rsidRDefault="00CA7DF9" w:rsidP="00C01F0B">
      <w:pPr>
        <w:pStyle w:val="Heading5"/>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Table 4.3.3: Marketing and Customer Loyalty</w:t>
      </w:r>
    </w:p>
    <w:tbl>
      <w:tblPr>
        <w:tblStyle w:val="TableGrid"/>
        <w:tblW w:w="0" w:type="auto"/>
        <w:tblLook w:val="04A0"/>
      </w:tblPr>
      <w:tblGrid>
        <w:gridCol w:w="2836"/>
        <w:gridCol w:w="2862"/>
        <w:gridCol w:w="2870"/>
      </w:tblGrid>
      <w:tr w:rsidR="00965F7C" w:rsidRPr="00C01F0B" w:rsidTr="00F36192">
        <w:tc>
          <w:tcPr>
            <w:tcW w:w="3192" w:type="dxa"/>
            <w:vAlign w:val="center"/>
          </w:tcPr>
          <w:p w:rsidR="00965F7C" w:rsidRPr="00C01F0B" w:rsidRDefault="00965F7C" w:rsidP="00C01F0B">
            <w:pPr>
              <w:spacing w:line="360" w:lineRule="auto"/>
              <w:jc w:val="center"/>
              <w:rPr>
                <w:rFonts w:ascii="Times New Roman" w:hAnsi="Times New Roman" w:cs="Times New Roman"/>
                <w:b/>
                <w:bCs/>
                <w:color w:val="000000" w:themeColor="text1"/>
                <w:sz w:val="26"/>
                <w:szCs w:val="26"/>
              </w:rPr>
            </w:pPr>
          </w:p>
          <w:p w:rsidR="00965F7C" w:rsidRPr="00C01F0B" w:rsidRDefault="00965F7C" w:rsidP="00C01F0B">
            <w:pPr>
              <w:spacing w:line="360" w:lineRule="auto"/>
              <w:rPr>
                <w:rFonts w:ascii="Times New Roman" w:hAnsi="Times New Roman" w:cs="Times New Roman"/>
                <w:b/>
                <w:bCs/>
                <w:color w:val="000000" w:themeColor="text1"/>
                <w:sz w:val="26"/>
                <w:szCs w:val="26"/>
              </w:rPr>
            </w:pPr>
            <w:r w:rsidRPr="00C01F0B">
              <w:rPr>
                <w:rFonts w:ascii="Times New Roman" w:hAnsi="Times New Roman" w:cs="Times New Roman"/>
                <w:b/>
                <w:bCs/>
                <w:color w:val="000000" w:themeColor="text1"/>
                <w:sz w:val="26"/>
                <w:szCs w:val="26"/>
              </w:rPr>
              <w:t>Response</w:t>
            </w:r>
          </w:p>
        </w:tc>
        <w:tc>
          <w:tcPr>
            <w:tcW w:w="3192" w:type="dxa"/>
            <w:vAlign w:val="center"/>
          </w:tcPr>
          <w:p w:rsidR="00965F7C" w:rsidRPr="00C01F0B" w:rsidRDefault="00965F7C" w:rsidP="00C01F0B">
            <w:pPr>
              <w:spacing w:line="360" w:lineRule="auto"/>
              <w:rPr>
                <w:rFonts w:ascii="Times New Roman" w:hAnsi="Times New Roman" w:cs="Times New Roman"/>
                <w:b/>
                <w:bCs/>
                <w:color w:val="000000" w:themeColor="text1"/>
                <w:sz w:val="26"/>
                <w:szCs w:val="26"/>
              </w:rPr>
            </w:pPr>
            <w:r w:rsidRPr="00C01F0B">
              <w:rPr>
                <w:rFonts w:ascii="Times New Roman" w:hAnsi="Times New Roman" w:cs="Times New Roman"/>
                <w:b/>
                <w:bCs/>
                <w:color w:val="000000" w:themeColor="text1"/>
                <w:sz w:val="26"/>
                <w:szCs w:val="26"/>
              </w:rPr>
              <w:t>Frequency</w:t>
            </w:r>
          </w:p>
        </w:tc>
        <w:tc>
          <w:tcPr>
            <w:tcW w:w="3192" w:type="dxa"/>
            <w:vAlign w:val="center"/>
          </w:tcPr>
          <w:p w:rsidR="00965F7C" w:rsidRPr="00C01F0B" w:rsidRDefault="00965F7C" w:rsidP="00C01F0B">
            <w:pPr>
              <w:spacing w:line="360" w:lineRule="auto"/>
              <w:jc w:val="center"/>
              <w:rPr>
                <w:rFonts w:ascii="Times New Roman" w:hAnsi="Times New Roman" w:cs="Times New Roman"/>
                <w:b/>
                <w:bCs/>
                <w:color w:val="000000" w:themeColor="text1"/>
                <w:sz w:val="26"/>
                <w:szCs w:val="26"/>
              </w:rPr>
            </w:pPr>
            <w:r w:rsidRPr="00C01F0B">
              <w:rPr>
                <w:rFonts w:ascii="Times New Roman" w:hAnsi="Times New Roman" w:cs="Times New Roman"/>
                <w:b/>
                <w:bCs/>
                <w:color w:val="000000" w:themeColor="text1"/>
                <w:sz w:val="26"/>
                <w:szCs w:val="26"/>
              </w:rPr>
              <w:t>Percentage (%)</w:t>
            </w:r>
          </w:p>
        </w:tc>
      </w:tr>
      <w:tr w:rsidR="00965F7C" w:rsidRPr="00C01F0B" w:rsidTr="00F36192">
        <w:tc>
          <w:tcPr>
            <w:tcW w:w="3192" w:type="dxa"/>
            <w:vAlign w:val="center"/>
          </w:tcPr>
          <w:p w:rsidR="00965F7C" w:rsidRPr="00C01F0B" w:rsidRDefault="00965F7C"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Strongly Agree</w:t>
            </w:r>
          </w:p>
        </w:tc>
        <w:tc>
          <w:tcPr>
            <w:tcW w:w="3192" w:type="dxa"/>
            <w:vAlign w:val="center"/>
          </w:tcPr>
          <w:p w:rsidR="00965F7C" w:rsidRPr="00C01F0B" w:rsidRDefault="00965F7C"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38</w:t>
            </w:r>
          </w:p>
        </w:tc>
        <w:tc>
          <w:tcPr>
            <w:tcW w:w="3192" w:type="dxa"/>
            <w:vAlign w:val="center"/>
          </w:tcPr>
          <w:p w:rsidR="00965F7C" w:rsidRPr="00C01F0B" w:rsidRDefault="00965F7C"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30.4</w:t>
            </w:r>
          </w:p>
        </w:tc>
      </w:tr>
      <w:tr w:rsidR="00965F7C" w:rsidRPr="00C01F0B" w:rsidTr="00F36192">
        <w:tc>
          <w:tcPr>
            <w:tcW w:w="3192" w:type="dxa"/>
            <w:vAlign w:val="center"/>
          </w:tcPr>
          <w:p w:rsidR="00965F7C" w:rsidRPr="00C01F0B" w:rsidRDefault="00965F7C"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Agree</w:t>
            </w:r>
          </w:p>
        </w:tc>
        <w:tc>
          <w:tcPr>
            <w:tcW w:w="3192" w:type="dxa"/>
            <w:vAlign w:val="center"/>
          </w:tcPr>
          <w:p w:rsidR="00965F7C" w:rsidRPr="00C01F0B" w:rsidRDefault="00965F7C"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50</w:t>
            </w:r>
          </w:p>
        </w:tc>
        <w:tc>
          <w:tcPr>
            <w:tcW w:w="3192" w:type="dxa"/>
            <w:vAlign w:val="center"/>
          </w:tcPr>
          <w:p w:rsidR="00965F7C" w:rsidRPr="00C01F0B" w:rsidRDefault="00965F7C"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40.0</w:t>
            </w:r>
          </w:p>
        </w:tc>
      </w:tr>
      <w:tr w:rsidR="00965F7C" w:rsidRPr="00C01F0B" w:rsidTr="00F36192">
        <w:tc>
          <w:tcPr>
            <w:tcW w:w="3192" w:type="dxa"/>
            <w:vAlign w:val="center"/>
          </w:tcPr>
          <w:p w:rsidR="00965F7C" w:rsidRPr="00C01F0B" w:rsidRDefault="00965F7C"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lastRenderedPageBreak/>
              <w:t>Neutral</w:t>
            </w:r>
          </w:p>
        </w:tc>
        <w:tc>
          <w:tcPr>
            <w:tcW w:w="3192" w:type="dxa"/>
            <w:vAlign w:val="center"/>
          </w:tcPr>
          <w:p w:rsidR="00965F7C" w:rsidRPr="00C01F0B" w:rsidRDefault="00965F7C"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20</w:t>
            </w:r>
          </w:p>
        </w:tc>
        <w:tc>
          <w:tcPr>
            <w:tcW w:w="3192" w:type="dxa"/>
            <w:vAlign w:val="center"/>
          </w:tcPr>
          <w:p w:rsidR="00965F7C" w:rsidRPr="00C01F0B" w:rsidRDefault="00965F7C"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16.0</w:t>
            </w:r>
          </w:p>
        </w:tc>
      </w:tr>
      <w:tr w:rsidR="00965F7C" w:rsidRPr="00C01F0B" w:rsidTr="00F36192">
        <w:tc>
          <w:tcPr>
            <w:tcW w:w="3192" w:type="dxa"/>
            <w:vAlign w:val="center"/>
          </w:tcPr>
          <w:p w:rsidR="00965F7C" w:rsidRPr="00C01F0B" w:rsidRDefault="00965F7C"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Disagree</w:t>
            </w:r>
          </w:p>
        </w:tc>
        <w:tc>
          <w:tcPr>
            <w:tcW w:w="3192" w:type="dxa"/>
            <w:vAlign w:val="center"/>
          </w:tcPr>
          <w:p w:rsidR="00965F7C" w:rsidRPr="00C01F0B" w:rsidRDefault="00965F7C"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10</w:t>
            </w:r>
          </w:p>
        </w:tc>
        <w:tc>
          <w:tcPr>
            <w:tcW w:w="3192" w:type="dxa"/>
            <w:vAlign w:val="center"/>
          </w:tcPr>
          <w:p w:rsidR="00965F7C" w:rsidRPr="00C01F0B" w:rsidRDefault="00965F7C"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8.0</w:t>
            </w:r>
          </w:p>
        </w:tc>
      </w:tr>
      <w:tr w:rsidR="00965F7C" w:rsidRPr="00C01F0B" w:rsidTr="00F36192">
        <w:tc>
          <w:tcPr>
            <w:tcW w:w="3192" w:type="dxa"/>
            <w:vAlign w:val="center"/>
          </w:tcPr>
          <w:p w:rsidR="00965F7C" w:rsidRPr="00C01F0B" w:rsidRDefault="00965F7C"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Strongly Disagree</w:t>
            </w:r>
          </w:p>
        </w:tc>
        <w:tc>
          <w:tcPr>
            <w:tcW w:w="3192" w:type="dxa"/>
            <w:vAlign w:val="center"/>
          </w:tcPr>
          <w:p w:rsidR="00965F7C" w:rsidRPr="00C01F0B" w:rsidRDefault="00965F7C"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7</w:t>
            </w:r>
          </w:p>
        </w:tc>
        <w:tc>
          <w:tcPr>
            <w:tcW w:w="3192" w:type="dxa"/>
            <w:vAlign w:val="center"/>
          </w:tcPr>
          <w:p w:rsidR="00965F7C" w:rsidRPr="00C01F0B" w:rsidRDefault="00965F7C"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5.6</w:t>
            </w:r>
          </w:p>
        </w:tc>
      </w:tr>
      <w:tr w:rsidR="00965F7C" w:rsidRPr="00C01F0B" w:rsidTr="00F36192">
        <w:tc>
          <w:tcPr>
            <w:tcW w:w="3192" w:type="dxa"/>
            <w:vAlign w:val="center"/>
          </w:tcPr>
          <w:p w:rsidR="00965F7C" w:rsidRPr="00C01F0B" w:rsidRDefault="00965F7C" w:rsidP="00C01F0B">
            <w:pPr>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Total</w:t>
            </w:r>
          </w:p>
        </w:tc>
        <w:tc>
          <w:tcPr>
            <w:tcW w:w="3192" w:type="dxa"/>
            <w:vAlign w:val="center"/>
          </w:tcPr>
          <w:p w:rsidR="00965F7C" w:rsidRPr="00C01F0B" w:rsidRDefault="00965F7C" w:rsidP="00C01F0B">
            <w:pPr>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125</w:t>
            </w:r>
          </w:p>
        </w:tc>
        <w:tc>
          <w:tcPr>
            <w:tcW w:w="3192" w:type="dxa"/>
            <w:vAlign w:val="center"/>
          </w:tcPr>
          <w:p w:rsidR="00965F7C" w:rsidRPr="00C01F0B" w:rsidRDefault="00965F7C" w:rsidP="00C01F0B">
            <w:pPr>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100</w:t>
            </w:r>
          </w:p>
        </w:tc>
      </w:tr>
    </w:tbl>
    <w:p w:rsidR="00CA7DF9" w:rsidRPr="00C01F0B" w:rsidRDefault="00CA7DF9" w:rsidP="00C01F0B">
      <w:pPr>
        <w:spacing w:before="100" w:beforeAutospacing="1" w:after="100" w:afterAutospacing="1"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Interpretation</w:t>
      </w:r>
      <w:r w:rsidRPr="00C01F0B">
        <w:rPr>
          <w:rFonts w:ascii="Times New Roman" w:hAnsi="Times New Roman" w:cs="Times New Roman"/>
          <w:color w:val="000000" w:themeColor="text1"/>
          <w:sz w:val="26"/>
          <w:szCs w:val="26"/>
        </w:rPr>
        <w:t>: A large majority (70.4%) agreed that effective marketing fosters loyalty among Union Bank customers, indicating a correlation between brand engagement and repeat patronage.</w:t>
      </w:r>
    </w:p>
    <w:p w:rsidR="00CA7DF9" w:rsidRPr="00C01F0B" w:rsidRDefault="00CA7DF9" w:rsidP="00C01F0B">
      <w:pPr>
        <w:pStyle w:val="Heading3"/>
        <w:spacing w:line="360" w:lineRule="auto"/>
        <w:rPr>
          <w:color w:val="000000" w:themeColor="text1"/>
          <w:sz w:val="26"/>
          <w:szCs w:val="26"/>
        </w:rPr>
      </w:pPr>
      <w:r w:rsidRPr="00C01F0B">
        <w:rPr>
          <w:rStyle w:val="Strong"/>
          <w:b/>
          <w:bCs/>
          <w:color w:val="000000" w:themeColor="text1"/>
          <w:sz w:val="26"/>
          <w:szCs w:val="26"/>
        </w:rPr>
        <w:t>4.4 Testing of Hypotheses</w:t>
      </w:r>
    </w:p>
    <w:p w:rsidR="00CA7DF9" w:rsidRPr="00C01F0B" w:rsidRDefault="00CA7DF9" w:rsidP="00C01F0B">
      <w:pPr>
        <w:spacing w:before="100" w:beforeAutospacing="1" w:after="100" w:afterAutospacing="1"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Three hypotheses were formulated and tested using </w:t>
      </w:r>
      <w:r w:rsidRPr="00C01F0B">
        <w:rPr>
          <w:rStyle w:val="Strong"/>
          <w:rFonts w:ascii="Times New Roman" w:hAnsi="Times New Roman" w:cs="Times New Roman"/>
          <w:color w:val="000000" w:themeColor="text1"/>
          <w:sz w:val="26"/>
          <w:szCs w:val="26"/>
        </w:rPr>
        <w:t>Chi-square (χ²)</w:t>
      </w:r>
      <w:r w:rsidRPr="00C01F0B">
        <w:rPr>
          <w:rFonts w:ascii="Times New Roman" w:hAnsi="Times New Roman" w:cs="Times New Roman"/>
          <w:color w:val="000000" w:themeColor="text1"/>
          <w:sz w:val="26"/>
          <w:szCs w:val="26"/>
        </w:rPr>
        <w:t xml:space="preserve"> statistical method.</w:t>
      </w:r>
    </w:p>
    <w:p w:rsidR="00CA7DF9" w:rsidRPr="00C01F0B" w:rsidRDefault="00CA7DF9" w:rsidP="00C01F0B">
      <w:pPr>
        <w:pStyle w:val="Heading4"/>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b/>
          <w:bCs/>
          <w:color w:val="000000" w:themeColor="text1"/>
          <w:sz w:val="26"/>
          <w:szCs w:val="26"/>
        </w:rPr>
        <w:t>Hypothesis 1:</w:t>
      </w:r>
    </w:p>
    <w:p w:rsidR="00CA7DF9" w:rsidRPr="00C01F0B" w:rsidRDefault="00CA7DF9" w:rsidP="00C01F0B">
      <w:pPr>
        <w:spacing w:before="100" w:beforeAutospacing="1" w:after="100" w:afterAutospacing="1"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H0:</w:t>
      </w:r>
      <w:r w:rsidRPr="00C01F0B">
        <w:rPr>
          <w:rFonts w:ascii="Times New Roman" w:hAnsi="Times New Roman" w:cs="Times New Roman"/>
          <w:color w:val="000000" w:themeColor="text1"/>
          <w:sz w:val="26"/>
          <w:szCs w:val="26"/>
        </w:rPr>
        <w:t xml:space="preserve"> There is no significant relationship between marketing strategies and customer satisfaction in Union Bank.</w:t>
      </w:r>
      <w:r w:rsidRPr="00C01F0B">
        <w:rPr>
          <w:rFonts w:ascii="Times New Roman" w:hAnsi="Times New Roman" w:cs="Times New Roman"/>
          <w:color w:val="000000" w:themeColor="text1"/>
          <w:sz w:val="26"/>
          <w:szCs w:val="26"/>
        </w:rPr>
        <w:br/>
      </w:r>
      <w:r w:rsidRPr="00C01F0B">
        <w:rPr>
          <w:rStyle w:val="Strong"/>
          <w:rFonts w:ascii="Times New Roman" w:hAnsi="Times New Roman" w:cs="Times New Roman"/>
          <w:color w:val="000000" w:themeColor="text1"/>
          <w:sz w:val="26"/>
          <w:szCs w:val="26"/>
        </w:rPr>
        <w:t>H1:</w:t>
      </w:r>
      <w:r w:rsidRPr="00C01F0B">
        <w:rPr>
          <w:rFonts w:ascii="Times New Roman" w:hAnsi="Times New Roman" w:cs="Times New Roman"/>
          <w:color w:val="000000" w:themeColor="text1"/>
          <w:sz w:val="26"/>
          <w:szCs w:val="26"/>
        </w:rPr>
        <w:t xml:space="preserve"> There is a significant relationship between marketing strategies and customer satisfaction.</w:t>
      </w:r>
    </w:p>
    <w:p w:rsidR="00CA7DF9" w:rsidRPr="00C01F0B" w:rsidRDefault="00CA7DF9" w:rsidP="00C01F0B">
      <w:pPr>
        <w:spacing w:before="100" w:beforeAutospacing="1" w:after="100" w:afterAutospacing="1"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Data Summary</w:t>
      </w:r>
      <w:r w:rsidRPr="00C01F0B">
        <w:rPr>
          <w:rFonts w:ascii="Times New Roman" w:hAnsi="Times New Roman" w:cs="Times New Roman"/>
          <w:color w:val="000000" w:themeColor="text1"/>
          <w:sz w:val="26"/>
          <w:szCs w:val="26"/>
        </w:rPr>
        <w:t xml:space="preserve"> (Observed vs Expected):</w:t>
      </w:r>
    </w:p>
    <w:tbl>
      <w:tblPr>
        <w:tblW w:w="0" w:type="auto"/>
        <w:tblCellSpacing w:w="15" w:type="dxa"/>
        <w:tblCellMar>
          <w:top w:w="15" w:type="dxa"/>
          <w:left w:w="15" w:type="dxa"/>
          <w:bottom w:w="15" w:type="dxa"/>
          <w:right w:w="15" w:type="dxa"/>
        </w:tblCellMar>
        <w:tblLook w:val="04A0"/>
      </w:tblPr>
      <w:tblGrid>
        <w:gridCol w:w="1440"/>
        <w:gridCol w:w="1570"/>
        <w:gridCol w:w="1512"/>
      </w:tblGrid>
      <w:tr w:rsidR="00CA7DF9" w:rsidRPr="00C01F0B" w:rsidTr="00CA7DF9">
        <w:trPr>
          <w:tblHeader/>
          <w:tblCellSpacing w:w="15" w:type="dxa"/>
        </w:trPr>
        <w:tc>
          <w:tcPr>
            <w:tcW w:w="0" w:type="auto"/>
            <w:vAlign w:val="center"/>
            <w:hideMark/>
          </w:tcPr>
          <w:p w:rsidR="00CA7DF9" w:rsidRPr="00C01F0B" w:rsidRDefault="00CA7DF9" w:rsidP="00C01F0B">
            <w:pPr>
              <w:spacing w:line="360" w:lineRule="auto"/>
              <w:jc w:val="center"/>
              <w:rPr>
                <w:rFonts w:ascii="Times New Roman" w:hAnsi="Times New Roman" w:cs="Times New Roman"/>
                <w:b/>
                <w:bCs/>
                <w:color w:val="000000" w:themeColor="text1"/>
                <w:sz w:val="26"/>
                <w:szCs w:val="26"/>
              </w:rPr>
            </w:pPr>
            <w:r w:rsidRPr="00C01F0B">
              <w:rPr>
                <w:rFonts w:ascii="Times New Roman" w:hAnsi="Times New Roman" w:cs="Times New Roman"/>
                <w:b/>
                <w:bCs/>
                <w:color w:val="000000" w:themeColor="text1"/>
                <w:sz w:val="26"/>
                <w:szCs w:val="26"/>
              </w:rPr>
              <w:t>Rating</w:t>
            </w:r>
          </w:p>
        </w:tc>
        <w:tc>
          <w:tcPr>
            <w:tcW w:w="0" w:type="auto"/>
            <w:vAlign w:val="center"/>
            <w:hideMark/>
          </w:tcPr>
          <w:p w:rsidR="00CA7DF9" w:rsidRPr="00C01F0B" w:rsidRDefault="00CA7DF9" w:rsidP="00C01F0B">
            <w:pPr>
              <w:spacing w:line="360" w:lineRule="auto"/>
              <w:jc w:val="center"/>
              <w:rPr>
                <w:rFonts w:ascii="Times New Roman" w:hAnsi="Times New Roman" w:cs="Times New Roman"/>
                <w:b/>
                <w:bCs/>
                <w:color w:val="000000" w:themeColor="text1"/>
                <w:sz w:val="26"/>
                <w:szCs w:val="26"/>
              </w:rPr>
            </w:pPr>
            <w:r w:rsidRPr="00C01F0B">
              <w:rPr>
                <w:rFonts w:ascii="Times New Roman" w:hAnsi="Times New Roman" w:cs="Times New Roman"/>
                <w:b/>
                <w:bCs/>
                <w:color w:val="000000" w:themeColor="text1"/>
                <w:sz w:val="26"/>
                <w:szCs w:val="26"/>
              </w:rPr>
              <w:t>Observed (O)</w:t>
            </w:r>
          </w:p>
        </w:tc>
        <w:tc>
          <w:tcPr>
            <w:tcW w:w="0" w:type="auto"/>
            <w:vAlign w:val="center"/>
            <w:hideMark/>
          </w:tcPr>
          <w:p w:rsidR="00CA7DF9" w:rsidRPr="00C01F0B" w:rsidRDefault="00CA7DF9" w:rsidP="00C01F0B">
            <w:pPr>
              <w:spacing w:line="360" w:lineRule="auto"/>
              <w:jc w:val="center"/>
              <w:rPr>
                <w:rFonts w:ascii="Times New Roman" w:hAnsi="Times New Roman" w:cs="Times New Roman"/>
                <w:b/>
                <w:bCs/>
                <w:color w:val="000000" w:themeColor="text1"/>
                <w:sz w:val="26"/>
                <w:szCs w:val="26"/>
              </w:rPr>
            </w:pPr>
            <w:r w:rsidRPr="00C01F0B">
              <w:rPr>
                <w:rFonts w:ascii="Times New Roman" w:hAnsi="Times New Roman" w:cs="Times New Roman"/>
                <w:b/>
                <w:bCs/>
                <w:color w:val="000000" w:themeColor="text1"/>
                <w:sz w:val="26"/>
                <w:szCs w:val="26"/>
              </w:rPr>
              <w:t>Expected (E)</w:t>
            </w:r>
          </w:p>
        </w:tc>
      </w:tr>
      <w:tr w:rsidR="00CA7DF9" w:rsidRPr="00C01F0B" w:rsidTr="00CA7DF9">
        <w:trPr>
          <w:tblCellSpacing w:w="15" w:type="dxa"/>
        </w:trPr>
        <w:tc>
          <w:tcPr>
            <w:tcW w:w="0" w:type="auto"/>
            <w:vAlign w:val="center"/>
            <w:hideMark/>
          </w:tcPr>
          <w:p w:rsidR="00CA7DF9" w:rsidRPr="00C01F0B" w:rsidRDefault="00CA7DF9"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Satisfied</w:t>
            </w:r>
          </w:p>
        </w:tc>
        <w:tc>
          <w:tcPr>
            <w:tcW w:w="0" w:type="auto"/>
            <w:vAlign w:val="center"/>
            <w:hideMark/>
          </w:tcPr>
          <w:p w:rsidR="00CA7DF9" w:rsidRPr="00C01F0B" w:rsidRDefault="00CA7DF9"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85</w:t>
            </w:r>
          </w:p>
        </w:tc>
        <w:tc>
          <w:tcPr>
            <w:tcW w:w="0" w:type="auto"/>
            <w:vAlign w:val="center"/>
            <w:hideMark/>
          </w:tcPr>
          <w:p w:rsidR="00CA7DF9" w:rsidRPr="00C01F0B" w:rsidRDefault="00CA7DF9"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62.5</w:t>
            </w:r>
          </w:p>
        </w:tc>
      </w:tr>
      <w:tr w:rsidR="00CA7DF9" w:rsidRPr="00C01F0B" w:rsidTr="00CA7DF9">
        <w:trPr>
          <w:tblCellSpacing w:w="15" w:type="dxa"/>
        </w:trPr>
        <w:tc>
          <w:tcPr>
            <w:tcW w:w="0" w:type="auto"/>
            <w:vAlign w:val="center"/>
            <w:hideMark/>
          </w:tcPr>
          <w:p w:rsidR="00CA7DF9" w:rsidRPr="00C01F0B" w:rsidRDefault="00CA7DF9"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lastRenderedPageBreak/>
              <w:t>Not Satisfied</w:t>
            </w:r>
          </w:p>
        </w:tc>
        <w:tc>
          <w:tcPr>
            <w:tcW w:w="0" w:type="auto"/>
            <w:vAlign w:val="center"/>
            <w:hideMark/>
          </w:tcPr>
          <w:p w:rsidR="00CA7DF9" w:rsidRPr="00C01F0B" w:rsidRDefault="00CA7DF9"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40</w:t>
            </w:r>
          </w:p>
        </w:tc>
        <w:tc>
          <w:tcPr>
            <w:tcW w:w="0" w:type="auto"/>
            <w:vAlign w:val="center"/>
            <w:hideMark/>
          </w:tcPr>
          <w:p w:rsidR="00CA7DF9" w:rsidRPr="00C01F0B" w:rsidRDefault="00CA7DF9" w:rsidP="00C01F0B">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62.5</w:t>
            </w:r>
          </w:p>
        </w:tc>
      </w:tr>
    </w:tbl>
    <w:p w:rsidR="00CA7DF9" w:rsidRPr="00C01F0B" w:rsidRDefault="00CA7DF9" w:rsidP="00C01F0B">
      <w:pPr>
        <w:spacing w:before="100" w:beforeAutospacing="1" w:after="100" w:afterAutospacing="1"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Chi-square Formula:</w:t>
      </w:r>
    </w:p>
    <w:p w:rsidR="00CA7DF9" w:rsidRPr="00C01F0B" w:rsidRDefault="00CA7DF9" w:rsidP="00C01F0B">
      <w:pPr>
        <w:spacing w:after="0" w:line="360" w:lineRule="auto"/>
        <w:rPr>
          <w:rFonts w:ascii="Times New Roman" w:hAnsi="Times New Roman" w:cs="Times New Roman"/>
          <w:color w:val="000000" w:themeColor="text1"/>
          <w:sz w:val="26"/>
          <w:szCs w:val="26"/>
        </w:rPr>
      </w:pPr>
      <w:r w:rsidRPr="00C01F0B">
        <w:rPr>
          <w:rStyle w:val="katex-mathml"/>
          <w:rFonts w:ascii="Times New Roman" w:hAnsi="Times New Roman" w:cs="Times New Roman"/>
          <w:color w:val="000000" w:themeColor="text1"/>
          <w:sz w:val="26"/>
          <w:szCs w:val="26"/>
        </w:rPr>
        <w:t>χ2=∑(O−E)2E\chi^2 = \sum \frac{(O - E)^2}{E}</w:t>
      </w:r>
      <w:r w:rsidRPr="00C01F0B">
        <w:rPr>
          <w:rStyle w:val="mord"/>
          <w:rFonts w:ascii="Times New Roman" w:hAnsi="Times New Roman" w:cs="Times New Roman"/>
          <w:color w:val="000000" w:themeColor="text1"/>
          <w:sz w:val="26"/>
          <w:szCs w:val="26"/>
        </w:rPr>
        <w:t>χ2</w:t>
      </w:r>
      <w:r w:rsidRPr="00C01F0B">
        <w:rPr>
          <w:rStyle w:val="mrel"/>
          <w:rFonts w:ascii="Times New Roman" w:hAnsi="Times New Roman" w:cs="Times New Roman"/>
          <w:color w:val="000000" w:themeColor="text1"/>
          <w:sz w:val="26"/>
          <w:szCs w:val="26"/>
        </w:rPr>
        <w:t>=</w:t>
      </w:r>
      <w:r w:rsidRPr="00C01F0B">
        <w:rPr>
          <w:rStyle w:val="mop"/>
          <w:rFonts w:ascii="Times New Roman" w:hAnsi="Times New Roman" w:cs="Times New Roman"/>
          <w:color w:val="000000" w:themeColor="text1"/>
          <w:sz w:val="26"/>
          <w:szCs w:val="26"/>
        </w:rPr>
        <w:t>∑</w:t>
      </w:r>
      <w:r w:rsidRPr="00C01F0B">
        <w:rPr>
          <w:rStyle w:val="mord"/>
          <w:rFonts w:ascii="Times New Roman" w:hAnsi="Times New Roman" w:cs="Times New Roman"/>
          <w:color w:val="000000" w:themeColor="text1"/>
          <w:sz w:val="26"/>
          <w:szCs w:val="26"/>
        </w:rPr>
        <w:t>E</w:t>
      </w:r>
      <w:r w:rsidRPr="00C01F0B">
        <w:rPr>
          <w:rStyle w:val="mopen"/>
          <w:rFonts w:ascii="Times New Roman" w:hAnsi="Times New Roman" w:cs="Times New Roman"/>
          <w:color w:val="000000" w:themeColor="text1"/>
          <w:sz w:val="26"/>
          <w:szCs w:val="26"/>
        </w:rPr>
        <w:t>(</w:t>
      </w:r>
      <w:r w:rsidRPr="00C01F0B">
        <w:rPr>
          <w:rStyle w:val="mord"/>
          <w:rFonts w:ascii="Times New Roman" w:hAnsi="Times New Roman" w:cs="Times New Roman"/>
          <w:color w:val="000000" w:themeColor="text1"/>
          <w:sz w:val="26"/>
          <w:szCs w:val="26"/>
        </w:rPr>
        <w:t>O</w:t>
      </w:r>
      <w:r w:rsidRPr="00C01F0B">
        <w:rPr>
          <w:rStyle w:val="mbin"/>
          <w:rFonts w:ascii="Times New Roman" w:hAnsi="Times New Roman" w:cs="Times New Roman"/>
          <w:color w:val="000000" w:themeColor="text1"/>
          <w:sz w:val="26"/>
          <w:szCs w:val="26"/>
        </w:rPr>
        <w:t>−</w:t>
      </w:r>
      <w:r w:rsidRPr="00C01F0B">
        <w:rPr>
          <w:rStyle w:val="mord"/>
          <w:rFonts w:ascii="Times New Roman" w:hAnsi="Times New Roman" w:cs="Times New Roman"/>
          <w:color w:val="000000" w:themeColor="text1"/>
          <w:sz w:val="26"/>
          <w:szCs w:val="26"/>
        </w:rPr>
        <w:t>E</w:t>
      </w:r>
      <w:r w:rsidRPr="00C01F0B">
        <w:rPr>
          <w:rStyle w:val="mclose"/>
          <w:rFonts w:ascii="Times New Roman" w:hAnsi="Times New Roman" w:cs="Times New Roman"/>
          <w:color w:val="000000" w:themeColor="text1"/>
          <w:sz w:val="26"/>
          <w:szCs w:val="26"/>
        </w:rPr>
        <w:t>)</w:t>
      </w:r>
      <w:r w:rsidRPr="00C01F0B">
        <w:rPr>
          <w:rStyle w:val="mord"/>
          <w:rFonts w:ascii="Times New Roman" w:hAnsi="Times New Roman" w:cs="Times New Roman"/>
          <w:color w:val="000000" w:themeColor="text1"/>
          <w:sz w:val="26"/>
          <w:szCs w:val="26"/>
        </w:rPr>
        <w:t>2</w:t>
      </w:r>
      <w:r w:rsidRPr="00C01F0B">
        <w:rPr>
          <w:rStyle w:val="vlist-s"/>
          <w:rFonts w:ascii="Times New Roman" w:hAnsi="Times New Roman" w:cs="Times New Roman"/>
          <w:color w:val="000000" w:themeColor="text1"/>
          <w:sz w:val="26"/>
          <w:szCs w:val="26"/>
        </w:rPr>
        <w:t>​</w:t>
      </w:r>
      <w:r w:rsidRPr="00C01F0B">
        <w:rPr>
          <w:rFonts w:ascii="Times New Roman" w:hAnsi="Times New Roman" w:cs="Times New Roman"/>
          <w:color w:val="000000" w:themeColor="text1"/>
          <w:sz w:val="26"/>
          <w:szCs w:val="26"/>
        </w:rPr>
        <w:t xml:space="preserve"> </w:t>
      </w:r>
      <w:r w:rsidRPr="00C01F0B">
        <w:rPr>
          <w:rStyle w:val="katex-mathml"/>
          <w:rFonts w:ascii="Times New Roman" w:hAnsi="Times New Roman" w:cs="Times New Roman"/>
          <w:color w:val="000000" w:themeColor="text1"/>
          <w:sz w:val="26"/>
          <w:szCs w:val="26"/>
        </w:rPr>
        <w:t>χ2=(85−62.5)262.5+(40−62.5)262.5=506.2562.5+506.2562.5=8.1+8.1=16.2\chi^2 = \frac{(85-62.5)^2}{62.5} + \frac{(40-62.5)^2}{62.5} = \frac{506.25}{62.5} + \frac{506.25}{62.5} = 8.1 + 8.1 = 16.2</w:t>
      </w:r>
      <w:r w:rsidRPr="00C01F0B">
        <w:rPr>
          <w:rStyle w:val="mord"/>
          <w:rFonts w:ascii="Times New Roman" w:hAnsi="Times New Roman" w:cs="Times New Roman"/>
          <w:color w:val="000000" w:themeColor="text1"/>
          <w:sz w:val="26"/>
          <w:szCs w:val="26"/>
        </w:rPr>
        <w:t>χ2</w:t>
      </w:r>
      <w:r w:rsidRPr="00C01F0B">
        <w:rPr>
          <w:rStyle w:val="mrel"/>
          <w:rFonts w:ascii="Times New Roman" w:hAnsi="Times New Roman" w:cs="Times New Roman"/>
          <w:color w:val="000000" w:themeColor="text1"/>
          <w:sz w:val="26"/>
          <w:szCs w:val="26"/>
        </w:rPr>
        <w:t>=</w:t>
      </w:r>
      <w:r w:rsidRPr="00C01F0B">
        <w:rPr>
          <w:rStyle w:val="mord"/>
          <w:rFonts w:ascii="Times New Roman" w:hAnsi="Times New Roman" w:cs="Times New Roman"/>
          <w:color w:val="000000" w:themeColor="text1"/>
          <w:sz w:val="26"/>
          <w:szCs w:val="26"/>
        </w:rPr>
        <w:t>62.5</w:t>
      </w:r>
      <w:r w:rsidRPr="00C01F0B">
        <w:rPr>
          <w:rStyle w:val="mopen"/>
          <w:rFonts w:ascii="Times New Roman" w:hAnsi="Times New Roman" w:cs="Times New Roman"/>
          <w:color w:val="000000" w:themeColor="text1"/>
          <w:sz w:val="26"/>
          <w:szCs w:val="26"/>
        </w:rPr>
        <w:t>(</w:t>
      </w:r>
      <w:r w:rsidRPr="00C01F0B">
        <w:rPr>
          <w:rStyle w:val="mord"/>
          <w:rFonts w:ascii="Times New Roman" w:hAnsi="Times New Roman" w:cs="Times New Roman"/>
          <w:color w:val="000000" w:themeColor="text1"/>
          <w:sz w:val="26"/>
          <w:szCs w:val="26"/>
        </w:rPr>
        <w:t>85</w:t>
      </w:r>
      <w:r w:rsidRPr="00C01F0B">
        <w:rPr>
          <w:rStyle w:val="mbin"/>
          <w:rFonts w:ascii="Times New Roman" w:hAnsi="Times New Roman" w:cs="Times New Roman"/>
          <w:color w:val="000000" w:themeColor="text1"/>
          <w:sz w:val="26"/>
          <w:szCs w:val="26"/>
        </w:rPr>
        <w:t>−</w:t>
      </w:r>
      <w:r w:rsidRPr="00C01F0B">
        <w:rPr>
          <w:rStyle w:val="mord"/>
          <w:rFonts w:ascii="Times New Roman" w:hAnsi="Times New Roman" w:cs="Times New Roman"/>
          <w:color w:val="000000" w:themeColor="text1"/>
          <w:sz w:val="26"/>
          <w:szCs w:val="26"/>
        </w:rPr>
        <w:t>62.5</w:t>
      </w:r>
      <w:r w:rsidRPr="00C01F0B">
        <w:rPr>
          <w:rStyle w:val="mclose"/>
          <w:rFonts w:ascii="Times New Roman" w:hAnsi="Times New Roman" w:cs="Times New Roman"/>
          <w:color w:val="000000" w:themeColor="text1"/>
          <w:sz w:val="26"/>
          <w:szCs w:val="26"/>
        </w:rPr>
        <w:t>)</w:t>
      </w:r>
      <w:r w:rsidRPr="00C01F0B">
        <w:rPr>
          <w:rStyle w:val="mord"/>
          <w:rFonts w:ascii="Times New Roman" w:hAnsi="Times New Roman" w:cs="Times New Roman"/>
          <w:color w:val="000000" w:themeColor="text1"/>
          <w:sz w:val="26"/>
          <w:szCs w:val="26"/>
        </w:rPr>
        <w:t>2</w:t>
      </w:r>
      <w:r w:rsidRPr="00C01F0B">
        <w:rPr>
          <w:rStyle w:val="vlist-s"/>
          <w:rFonts w:ascii="Times New Roman" w:hAnsi="Times New Roman" w:cs="Times New Roman"/>
          <w:color w:val="000000" w:themeColor="text1"/>
          <w:sz w:val="26"/>
          <w:szCs w:val="26"/>
        </w:rPr>
        <w:t>​</w:t>
      </w:r>
      <w:r w:rsidRPr="00C01F0B">
        <w:rPr>
          <w:rStyle w:val="mbin"/>
          <w:rFonts w:ascii="Times New Roman" w:hAnsi="Times New Roman" w:cs="Times New Roman"/>
          <w:color w:val="000000" w:themeColor="text1"/>
          <w:sz w:val="26"/>
          <w:szCs w:val="26"/>
        </w:rPr>
        <w:t>+</w:t>
      </w:r>
      <w:r w:rsidRPr="00C01F0B">
        <w:rPr>
          <w:rStyle w:val="mord"/>
          <w:rFonts w:ascii="Times New Roman" w:hAnsi="Times New Roman" w:cs="Times New Roman"/>
          <w:color w:val="000000" w:themeColor="text1"/>
          <w:sz w:val="26"/>
          <w:szCs w:val="26"/>
        </w:rPr>
        <w:t>62.5</w:t>
      </w:r>
      <w:r w:rsidRPr="00C01F0B">
        <w:rPr>
          <w:rStyle w:val="mopen"/>
          <w:rFonts w:ascii="Times New Roman" w:hAnsi="Times New Roman" w:cs="Times New Roman"/>
          <w:color w:val="000000" w:themeColor="text1"/>
          <w:sz w:val="26"/>
          <w:szCs w:val="26"/>
        </w:rPr>
        <w:t>(</w:t>
      </w:r>
      <w:r w:rsidRPr="00C01F0B">
        <w:rPr>
          <w:rStyle w:val="mord"/>
          <w:rFonts w:ascii="Times New Roman" w:hAnsi="Times New Roman" w:cs="Times New Roman"/>
          <w:color w:val="000000" w:themeColor="text1"/>
          <w:sz w:val="26"/>
          <w:szCs w:val="26"/>
        </w:rPr>
        <w:t>40</w:t>
      </w:r>
      <w:r w:rsidRPr="00C01F0B">
        <w:rPr>
          <w:rStyle w:val="mbin"/>
          <w:rFonts w:ascii="Times New Roman" w:hAnsi="Times New Roman" w:cs="Times New Roman"/>
          <w:color w:val="000000" w:themeColor="text1"/>
          <w:sz w:val="26"/>
          <w:szCs w:val="26"/>
        </w:rPr>
        <w:t>−</w:t>
      </w:r>
      <w:r w:rsidRPr="00C01F0B">
        <w:rPr>
          <w:rStyle w:val="mord"/>
          <w:rFonts w:ascii="Times New Roman" w:hAnsi="Times New Roman" w:cs="Times New Roman"/>
          <w:color w:val="000000" w:themeColor="text1"/>
          <w:sz w:val="26"/>
          <w:szCs w:val="26"/>
        </w:rPr>
        <w:t>62.5</w:t>
      </w:r>
      <w:r w:rsidRPr="00C01F0B">
        <w:rPr>
          <w:rStyle w:val="mclose"/>
          <w:rFonts w:ascii="Times New Roman" w:hAnsi="Times New Roman" w:cs="Times New Roman"/>
          <w:color w:val="000000" w:themeColor="text1"/>
          <w:sz w:val="26"/>
          <w:szCs w:val="26"/>
        </w:rPr>
        <w:t>)</w:t>
      </w:r>
      <w:r w:rsidRPr="00C01F0B">
        <w:rPr>
          <w:rStyle w:val="mord"/>
          <w:rFonts w:ascii="Times New Roman" w:hAnsi="Times New Roman" w:cs="Times New Roman"/>
          <w:color w:val="000000" w:themeColor="text1"/>
          <w:sz w:val="26"/>
          <w:szCs w:val="26"/>
        </w:rPr>
        <w:t>2</w:t>
      </w:r>
      <w:r w:rsidRPr="00C01F0B">
        <w:rPr>
          <w:rStyle w:val="vlist-s"/>
          <w:rFonts w:ascii="Times New Roman" w:hAnsi="Times New Roman" w:cs="Times New Roman"/>
          <w:color w:val="000000" w:themeColor="text1"/>
          <w:sz w:val="26"/>
          <w:szCs w:val="26"/>
        </w:rPr>
        <w:t>​</w:t>
      </w:r>
      <w:r w:rsidRPr="00C01F0B">
        <w:rPr>
          <w:rStyle w:val="mrel"/>
          <w:rFonts w:ascii="Times New Roman" w:hAnsi="Times New Roman" w:cs="Times New Roman"/>
          <w:color w:val="000000" w:themeColor="text1"/>
          <w:sz w:val="26"/>
          <w:szCs w:val="26"/>
        </w:rPr>
        <w:t>=</w:t>
      </w:r>
      <w:r w:rsidRPr="00C01F0B">
        <w:rPr>
          <w:rStyle w:val="mord"/>
          <w:rFonts w:ascii="Times New Roman" w:hAnsi="Times New Roman" w:cs="Times New Roman"/>
          <w:color w:val="000000" w:themeColor="text1"/>
          <w:sz w:val="26"/>
          <w:szCs w:val="26"/>
        </w:rPr>
        <w:t>62.5506.25</w:t>
      </w:r>
      <w:r w:rsidRPr="00C01F0B">
        <w:rPr>
          <w:rStyle w:val="vlist-s"/>
          <w:rFonts w:ascii="Times New Roman" w:hAnsi="Times New Roman" w:cs="Times New Roman"/>
          <w:color w:val="000000" w:themeColor="text1"/>
          <w:sz w:val="26"/>
          <w:szCs w:val="26"/>
        </w:rPr>
        <w:t>​</w:t>
      </w:r>
      <w:r w:rsidRPr="00C01F0B">
        <w:rPr>
          <w:rStyle w:val="mbin"/>
          <w:rFonts w:ascii="Times New Roman" w:hAnsi="Times New Roman" w:cs="Times New Roman"/>
          <w:color w:val="000000" w:themeColor="text1"/>
          <w:sz w:val="26"/>
          <w:szCs w:val="26"/>
        </w:rPr>
        <w:t>+</w:t>
      </w:r>
      <w:r w:rsidRPr="00C01F0B">
        <w:rPr>
          <w:rStyle w:val="mord"/>
          <w:rFonts w:ascii="Times New Roman" w:hAnsi="Times New Roman" w:cs="Times New Roman"/>
          <w:color w:val="000000" w:themeColor="text1"/>
          <w:sz w:val="26"/>
          <w:szCs w:val="26"/>
        </w:rPr>
        <w:t>62.5506.25</w:t>
      </w:r>
      <w:r w:rsidRPr="00C01F0B">
        <w:rPr>
          <w:rStyle w:val="vlist-s"/>
          <w:rFonts w:ascii="Times New Roman" w:hAnsi="Times New Roman" w:cs="Times New Roman"/>
          <w:color w:val="000000" w:themeColor="text1"/>
          <w:sz w:val="26"/>
          <w:szCs w:val="26"/>
        </w:rPr>
        <w:t>​</w:t>
      </w:r>
      <w:r w:rsidRPr="00C01F0B">
        <w:rPr>
          <w:rStyle w:val="mrel"/>
          <w:rFonts w:ascii="Times New Roman" w:hAnsi="Times New Roman" w:cs="Times New Roman"/>
          <w:color w:val="000000" w:themeColor="text1"/>
          <w:sz w:val="26"/>
          <w:szCs w:val="26"/>
        </w:rPr>
        <w:t>=</w:t>
      </w:r>
      <w:r w:rsidRPr="00C01F0B">
        <w:rPr>
          <w:rStyle w:val="mord"/>
          <w:rFonts w:ascii="Times New Roman" w:hAnsi="Times New Roman" w:cs="Times New Roman"/>
          <w:color w:val="000000" w:themeColor="text1"/>
          <w:sz w:val="26"/>
          <w:szCs w:val="26"/>
        </w:rPr>
        <w:t>8.1</w:t>
      </w:r>
      <w:r w:rsidRPr="00C01F0B">
        <w:rPr>
          <w:rStyle w:val="mbin"/>
          <w:rFonts w:ascii="Times New Roman" w:hAnsi="Times New Roman" w:cs="Times New Roman"/>
          <w:color w:val="000000" w:themeColor="text1"/>
          <w:sz w:val="26"/>
          <w:szCs w:val="26"/>
        </w:rPr>
        <w:t>+</w:t>
      </w:r>
      <w:r w:rsidRPr="00C01F0B">
        <w:rPr>
          <w:rStyle w:val="mord"/>
          <w:rFonts w:ascii="Times New Roman" w:hAnsi="Times New Roman" w:cs="Times New Roman"/>
          <w:color w:val="000000" w:themeColor="text1"/>
          <w:sz w:val="26"/>
          <w:szCs w:val="26"/>
        </w:rPr>
        <w:t>8.1</w:t>
      </w:r>
      <w:r w:rsidRPr="00C01F0B">
        <w:rPr>
          <w:rStyle w:val="mrel"/>
          <w:rFonts w:ascii="Times New Roman" w:hAnsi="Times New Roman" w:cs="Times New Roman"/>
          <w:color w:val="000000" w:themeColor="text1"/>
          <w:sz w:val="26"/>
          <w:szCs w:val="26"/>
        </w:rPr>
        <w:t>=</w:t>
      </w:r>
      <w:r w:rsidRPr="00C01F0B">
        <w:rPr>
          <w:rStyle w:val="mord"/>
          <w:rFonts w:ascii="Times New Roman" w:hAnsi="Times New Roman" w:cs="Times New Roman"/>
          <w:color w:val="000000" w:themeColor="text1"/>
          <w:sz w:val="26"/>
          <w:szCs w:val="26"/>
        </w:rPr>
        <w:t>16.2</w:t>
      </w:r>
      <w:r w:rsidRPr="00C01F0B">
        <w:rPr>
          <w:rFonts w:ascii="Times New Roman" w:hAnsi="Times New Roman" w:cs="Times New Roman"/>
          <w:color w:val="000000" w:themeColor="text1"/>
          <w:sz w:val="26"/>
          <w:szCs w:val="26"/>
        </w:rPr>
        <w:t xml:space="preserve"> </w:t>
      </w:r>
    </w:p>
    <w:p w:rsidR="00CA7DF9" w:rsidRPr="00C01F0B" w:rsidRDefault="00CA7DF9" w:rsidP="00C01F0B">
      <w:pPr>
        <w:spacing w:before="100" w:beforeAutospacing="1" w:after="100" w:afterAutospacing="1"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df = 1;</w:t>
      </w:r>
      <w:r w:rsidRPr="00C01F0B">
        <w:rPr>
          <w:rFonts w:ascii="Times New Roman" w:hAnsi="Times New Roman" w:cs="Times New Roman"/>
          <w:color w:val="000000" w:themeColor="text1"/>
          <w:sz w:val="26"/>
          <w:szCs w:val="26"/>
        </w:rPr>
        <w:t xml:space="preserve"> </w:t>
      </w:r>
      <w:r w:rsidRPr="00C01F0B">
        <w:rPr>
          <w:rStyle w:val="Strong"/>
          <w:rFonts w:ascii="Times New Roman" w:hAnsi="Times New Roman" w:cs="Times New Roman"/>
          <w:color w:val="000000" w:themeColor="text1"/>
          <w:sz w:val="26"/>
          <w:szCs w:val="26"/>
        </w:rPr>
        <w:t>Critical Value at 0.05 = 3.841</w:t>
      </w:r>
    </w:p>
    <w:p w:rsidR="00CA7DF9" w:rsidRPr="00C01F0B" w:rsidRDefault="00CA7DF9" w:rsidP="00C01F0B">
      <w:pPr>
        <w:spacing w:before="100" w:beforeAutospacing="1" w:after="100" w:afterAutospacing="1"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Decision</w:t>
      </w:r>
      <w:r w:rsidRPr="00C01F0B">
        <w:rPr>
          <w:rFonts w:ascii="Times New Roman" w:hAnsi="Times New Roman" w:cs="Times New Roman"/>
          <w:color w:val="000000" w:themeColor="text1"/>
          <w:sz w:val="26"/>
          <w:szCs w:val="26"/>
        </w:rPr>
        <w:t>: Since 16.2 &gt; 3.841, we reject the null hypothesis.</w:t>
      </w:r>
    </w:p>
    <w:p w:rsidR="00CA7DF9" w:rsidRPr="00C01F0B" w:rsidRDefault="00CA7DF9" w:rsidP="00C01F0B">
      <w:pPr>
        <w:spacing w:before="100" w:beforeAutospacing="1" w:after="100" w:afterAutospacing="1"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Conclusion</w:t>
      </w:r>
      <w:r w:rsidRPr="00C01F0B">
        <w:rPr>
          <w:rFonts w:ascii="Times New Roman" w:hAnsi="Times New Roman" w:cs="Times New Roman"/>
          <w:color w:val="000000" w:themeColor="text1"/>
          <w:sz w:val="26"/>
          <w:szCs w:val="26"/>
        </w:rPr>
        <w:t xml:space="preserve">: There is a </w:t>
      </w:r>
      <w:r w:rsidRPr="00C01F0B">
        <w:rPr>
          <w:rStyle w:val="Strong"/>
          <w:rFonts w:ascii="Times New Roman" w:hAnsi="Times New Roman" w:cs="Times New Roman"/>
          <w:color w:val="000000" w:themeColor="text1"/>
          <w:sz w:val="26"/>
          <w:szCs w:val="26"/>
        </w:rPr>
        <w:t>significant relationship between marketing strategies and customer satisfaction</w:t>
      </w:r>
      <w:r w:rsidRPr="00C01F0B">
        <w:rPr>
          <w:rFonts w:ascii="Times New Roman" w:hAnsi="Times New Roman" w:cs="Times New Roman"/>
          <w:color w:val="000000" w:themeColor="text1"/>
          <w:sz w:val="26"/>
          <w:szCs w:val="26"/>
        </w:rPr>
        <w:t>.</w:t>
      </w:r>
    </w:p>
    <w:p w:rsidR="00CA7DF9" w:rsidRPr="00C01F0B" w:rsidRDefault="00CA7DF9" w:rsidP="00C01F0B">
      <w:pPr>
        <w:pStyle w:val="Heading4"/>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b/>
          <w:bCs/>
          <w:color w:val="000000" w:themeColor="text1"/>
          <w:sz w:val="26"/>
          <w:szCs w:val="26"/>
        </w:rPr>
        <w:t>Hypothesis 2:</w:t>
      </w:r>
    </w:p>
    <w:p w:rsidR="00CA7DF9" w:rsidRPr="00C01F0B" w:rsidRDefault="00CA7DF9" w:rsidP="00C01F0B">
      <w:pPr>
        <w:spacing w:before="100" w:beforeAutospacing="1" w:after="100" w:afterAutospacing="1"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H0:</w:t>
      </w:r>
      <w:r w:rsidRPr="00C01F0B">
        <w:rPr>
          <w:rFonts w:ascii="Times New Roman" w:hAnsi="Times New Roman" w:cs="Times New Roman"/>
          <w:color w:val="000000" w:themeColor="text1"/>
          <w:sz w:val="26"/>
          <w:szCs w:val="26"/>
        </w:rPr>
        <w:t xml:space="preserve"> Marketing tools have no effect on customer acquisition at Union Bank.</w:t>
      </w:r>
      <w:r w:rsidRPr="00C01F0B">
        <w:rPr>
          <w:rFonts w:ascii="Times New Roman" w:hAnsi="Times New Roman" w:cs="Times New Roman"/>
          <w:color w:val="000000" w:themeColor="text1"/>
          <w:sz w:val="26"/>
          <w:szCs w:val="26"/>
        </w:rPr>
        <w:br/>
      </w:r>
      <w:r w:rsidRPr="00C01F0B">
        <w:rPr>
          <w:rStyle w:val="Strong"/>
          <w:rFonts w:ascii="Times New Roman" w:hAnsi="Times New Roman" w:cs="Times New Roman"/>
          <w:color w:val="000000" w:themeColor="text1"/>
          <w:sz w:val="26"/>
          <w:szCs w:val="26"/>
        </w:rPr>
        <w:t>H1:</w:t>
      </w:r>
      <w:r w:rsidRPr="00C01F0B">
        <w:rPr>
          <w:rFonts w:ascii="Times New Roman" w:hAnsi="Times New Roman" w:cs="Times New Roman"/>
          <w:color w:val="000000" w:themeColor="text1"/>
          <w:sz w:val="26"/>
          <w:szCs w:val="26"/>
        </w:rPr>
        <w:t xml:space="preserve"> Marketing tools have a significant effect on customer acquisition.</w:t>
      </w:r>
    </w:p>
    <w:p w:rsidR="00CA7DF9" w:rsidRPr="00C01F0B" w:rsidRDefault="00CA7DF9" w:rsidP="00C01F0B">
      <w:pPr>
        <w:spacing w:before="100" w:beforeAutospacing="1" w:after="100" w:afterAutospacing="1"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Chi-square value calculated: </w:t>
      </w:r>
      <w:r w:rsidRPr="00C01F0B">
        <w:rPr>
          <w:rStyle w:val="Strong"/>
          <w:rFonts w:ascii="Times New Roman" w:hAnsi="Times New Roman" w:cs="Times New Roman"/>
          <w:color w:val="000000" w:themeColor="text1"/>
          <w:sz w:val="26"/>
          <w:szCs w:val="26"/>
        </w:rPr>
        <w:t>χ² = 12.9</w:t>
      </w:r>
      <w:r w:rsidRPr="00C01F0B">
        <w:rPr>
          <w:rFonts w:ascii="Times New Roman" w:hAnsi="Times New Roman" w:cs="Times New Roman"/>
          <w:color w:val="000000" w:themeColor="text1"/>
          <w:sz w:val="26"/>
          <w:szCs w:val="26"/>
        </w:rPr>
        <w:br/>
        <w:t>Critical value at df = 1, α = 0.05 = 3.841</w:t>
      </w:r>
    </w:p>
    <w:p w:rsidR="00CA7DF9" w:rsidRPr="00C01F0B" w:rsidRDefault="00CA7DF9" w:rsidP="00C01F0B">
      <w:pPr>
        <w:spacing w:before="100" w:beforeAutospacing="1" w:after="100" w:afterAutospacing="1"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lastRenderedPageBreak/>
        <w:t>Decision</w:t>
      </w:r>
      <w:r w:rsidRPr="00C01F0B">
        <w:rPr>
          <w:rFonts w:ascii="Times New Roman" w:hAnsi="Times New Roman" w:cs="Times New Roman"/>
          <w:color w:val="000000" w:themeColor="text1"/>
          <w:sz w:val="26"/>
          <w:szCs w:val="26"/>
        </w:rPr>
        <w:t>: 12.9 &gt; 3.841 → Reject H0.</w:t>
      </w:r>
    </w:p>
    <w:p w:rsidR="00CA7DF9" w:rsidRPr="00C01F0B" w:rsidRDefault="00CA7DF9" w:rsidP="00C01F0B">
      <w:pPr>
        <w:spacing w:before="100" w:beforeAutospacing="1" w:after="100" w:afterAutospacing="1"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Conclusion</w:t>
      </w:r>
      <w:r w:rsidRPr="00C01F0B">
        <w:rPr>
          <w:rFonts w:ascii="Times New Roman" w:hAnsi="Times New Roman" w:cs="Times New Roman"/>
          <w:color w:val="000000" w:themeColor="text1"/>
          <w:sz w:val="26"/>
          <w:szCs w:val="26"/>
        </w:rPr>
        <w:t xml:space="preserve">: Marketing tools </w:t>
      </w:r>
      <w:r w:rsidRPr="00C01F0B">
        <w:rPr>
          <w:rStyle w:val="Strong"/>
          <w:rFonts w:ascii="Times New Roman" w:hAnsi="Times New Roman" w:cs="Times New Roman"/>
          <w:color w:val="000000" w:themeColor="text1"/>
          <w:sz w:val="26"/>
          <w:szCs w:val="26"/>
        </w:rPr>
        <w:t>significantly influence customer acquisition</w:t>
      </w:r>
      <w:r w:rsidRPr="00C01F0B">
        <w:rPr>
          <w:rFonts w:ascii="Times New Roman" w:hAnsi="Times New Roman" w:cs="Times New Roman"/>
          <w:color w:val="000000" w:themeColor="text1"/>
          <w:sz w:val="26"/>
          <w:szCs w:val="26"/>
        </w:rPr>
        <w:t xml:space="preserve"> in Union Bank.</w:t>
      </w:r>
    </w:p>
    <w:p w:rsidR="00CA7DF9" w:rsidRPr="00C01F0B" w:rsidRDefault="00CA7DF9" w:rsidP="00C01F0B">
      <w:pPr>
        <w:pStyle w:val="Heading4"/>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b/>
          <w:bCs/>
          <w:color w:val="000000" w:themeColor="text1"/>
          <w:sz w:val="26"/>
          <w:szCs w:val="26"/>
        </w:rPr>
        <w:t>Hypothesis 3:</w:t>
      </w:r>
    </w:p>
    <w:p w:rsidR="00CA7DF9" w:rsidRPr="00C01F0B" w:rsidRDefault="00CA7DF9" w:rsidP="00C01F0B">
      <w:pPr>
        <w:spacing w:before="100" w:beforeAutospacing="1" w:after="100" w:afterAutospacing="1"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H0:</w:t>
      </w:r>
      <w:r w:rsidRPr="00C01F0B">
        <w:rPr>
          <w:rFonts w:ascii="Times New Roman" w:hAnsi="Times New Roman" w:cs="Times New Roman"/>
          <w:color w:val="000000" w:themeColor="text1"/>
          <w:sz w:val="26"/>
          <w:szCs w:val="26"/>
        </w:rPr>
        <w:t xml:space="preserve"> Marketing strategies do not influence customer loyalty in Union Bank.</w:t>
      </w:r>
      <w:r w:rsidRPr="00C01F0B">
        <w:rPr>
          <w:rFonts w:ascii="Times New Roman" w:hAnsi="Times New Roman" w:cs="Times New Roman"/>
          <w:color w:val="000000" w:themeColor="text1"/>
          <w:sz w:val="26"/>
          <w:szCs w:val="26"/>
        </w:rPr>
        <w:br/>
      </w:r>
      <w:r w:rsidRPr="00C01F0B">
        <w:rPr>
          <w:rStyle w:val="Strong"/>
          <w:rFonts w:ascii="Times New Roman" w:hAnsi="Times New Roman" w:cs="Times New Roman"/>
          <w:color w:val="000000" w:themeColor="text1"/>
          <w:sz w:val="26"/>
          <w:szCs w:val="26"/>
        </w:rPr>
        <w:t>H1:</w:t>
      </w:r>
      <w:r w:rsidRPr="00C01F0B">
        <w:rPr>
          <w:rFonts w:ascii="Times New Roman" w:hAnsi="Times New Roman" w:cs="Times New Roman"/>
          <w:color w:val="000000" w:themeColor="text1"/>
          <w:sz w:val="26"/>
          <w:szCs w:val="26"/>
        </w:rPr>
        <w:t xml:space="preserve"> Marketing strategies influence customer loyalty in Union Bank.</w:t>
      </w:r>
    </w:p>
    <w:p w:rsidR="00CA7DF9" w:rsidRPr="00C01F0B" w:rsidRDefault="00CA7DF9" w:rsidP="00C01F0B">
      <w:pPr>
        <w:spacing w:before="100" w:beforeAutospacing="1" w:after="100" w:afterAutospacing="1"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Chi-square value calculated: </w:t>
      </w:r>
      <w:r w:rsidRPr="00C01F0B">
        <w:rPr>
          <w:rStyle w:val="Strong"/>
          <w:rFonts w:ascii="Times New Roman" w:hAnsi="Times New Roman" w:cs="Times New Roman"/>
          <w:color w:val="000000" w:themeColor="text1"/>
          <w:sz w:val="26"/>
          <w:szCs w:val="26"/>
        </w:rPr>
        <w:t>χ² = 10.6</w:t>
      </w:r>
      <w:r w:rsidRPr="00C01F0B">
        <w:rPr>
          <w:rFonts w:ascii="Times New Roman" w:hAnsi="Times New Roman" w:cs="Times New Roman"/>
          <w:color w:val="000000" w:themeColor="text1"/>
          <w:sz w:val="26"/>
          <w:szCs w:val="26"/>
        </w:rPr>
        <w:br/>
        <w:t>Critical value at df = 1, α = 0.05 = 3.841</w:t>
      </w:r>
    </w:p>
    <w:p w:rsidR="00CA7DF9" w:rsidRPr="00C01F0B" w:rsidRDefault="00CA7DF9" w:rsidP="00C01F0B">
      <w:pPr>
        <w:spacing w:before="100" w:beforeAutospacing="1" w:after="100" w:afterAutospacing="1"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Decision</w:t>
      </w:r>
      <w:r w:rsidRPr="00C01F0B">
        <w:rPr>
          <w:rFonts w:ascii="Times New Roman" w:hAnsi="Times New Roman" w:cs="Times New Roman"/>
          <w:color w:val="000000" w:themeColor="text1"/>
          <w:sz w:val="26"/>
          <w:szCs w:val="26"/>
        </w:rPr>
        <w:t>: 10.6 &gt; 3.841 → Reject H0.</w:t>
      </w:r>
    </w:p>
    <w:p w:rsidR="00CA7DF9" w:rsidRPr="00C01F0B" w:rsidRDefault="00CA7DF9" w:rsidP="00C01F0B">
      <w:pPr>
        <w:spacing w:before="100" w:beforeAutospacing="1" w:after="100" w:afterAutospacing="1"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Conclusion</w:t>
      </w:r>
      <w:r w:rsidRPr="00C01F0B">
        <w:rPr>
          <w:rFonts w:ascii="Times New Roman" w:hAnsi="Times New Roman" w:cs="Times New Roman"/>
          <w:color w:val="000000" w:themeColor="text1"/>
          <w:sz w:val="26"/>
          <w:szCs w:val="26"/>
        </w:rPr>
        <w:t xml:space="preserve">: There is a </w:t>
      </w:r>
      <w:r w:rsidRPr="00C01F0B">
        <w:rPr>
          <w:rStyle w:val="Strong"/>
          <w:rFonts w:ascii="Times New Roman" w:hAnsi="Times New Roman" w:cs="Times New Roman"/>
          <w:color w:val="000000" w:themeColor="text1"/>
          <w:sz w:val="26"/>
          <w:szCs w:val="26"/>
        </w:rPr>
        <w:t>significant influence of marketing on customer loyalty</w:t>
      </w:r>
      <w:r w:rsidRPr="00C01F0B">
        <w:rPr>
          <w:rFonts w:ascii="Times New Roman" w:hAnsi="Times New Roman" w:cs="Times New Roman"/>
          <w:color w:val="000000" w:themeColor="text1"/>
          <w:sz w:val="26"/>
          <w:szCs w:val="26"/>
        </w:rPr>
        <w:t xml:space="preserve"> in Union Bank.</w:t>
      </w:r>
    </w:p>
    <w:p w:rsidR="00CA7DF9" w:rsidRPr="00C01F0B" w:rsidRDefault="00CA7DF9" w:rsidP="00C01F0B">
      <w:pPr>
        <w:pStyle w:val="Heading3"/>
        <w:spacing w:line="360" w:lineRule="auto"/>
        <w:rPr>
          <w:color w:val="000000" w:themeColor="text1"/>
          <w:sz w:val="26"/>
          <w:szCs w:val="26"/>
        </w:rPr>
      </w:pPr>
      <w:r w:rsidRPr="00C01F0B">
        <w:rPr>
          <w:rStyle w:val="Strong"/>
          <w:b/>
          <w:bCs/>
          <w:color w:val="000000" w:themeColor="text1"/>
          <w:sz w:val="26"/>
          <w:szCs w:val="26"/>
        </w:rPr>
        <w:t>4.5 Discussion of Findings</w:t>
      </w:r>
    </w:p>
    <w:p w:rsidR="00CA7DF9" w:rsidRPr="00C01F0B" w:rsidRDefault="00CA7DF9" w:rsidP="00C01F0B">
      <w:pPr>
        <w:spacing w:before="100" w:beforeAutospacing="1" w:after="100" w:afterAutospacing="1"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The findings of this study align with the literature reviewed in Chapter Two and offer empirical evidence on how marketing drives performance in financial institutions, especially in Nigeria.</w:t>
      </w:r>
    </w:p>
    <w:p w:rsidR="00CA7DF9" w:rsidRPr="00C01F0B" w:rsidRDefault="00CA7DF9" w:rsidP="00C01F0B">
      <w:pPr>
        <w:pStyle w:val="Heading4"/>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b/>
          <w:bCs/>
          <w:color w:val="000000" w:themeColor="text1"/>
          <w:sz w:val="26"/>
          <w:szCs w:val="26"/>
        </w:rPr>
        <w:t>Marketing Strategies Drive Satisfaction</w:t>
      </w:r>
    </w:p>
    <w:p w:rsidR="00CA7DF9" w:rsidRPr="00C01F0B" w:rsidRDefault="00CA7DF9" w:rsidP="00C01F0B">
      <w:pPr>
        <w:spacing w:before="100" w:beforeAutospacing="1" w:after="100" w:afterAutospacing="1"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As shown in the data, customer satisfaction is significantly influenced by product offerings, promotional activities, and customer service standards. This </w:t>
      </w:r>
      <w:r w:rsidRPr="00C01F0B">
        <w:rPr>
          <w:rFonts w:ascii="Times New Roman" w:hAnsi="Times New Roman" w:cs="Times New Roman"/>
          <w:color w:val="000000" w:themeColor="text1"/>
          <w:sz w:val="26"/>
          <w:szCs w:val="26"/>
        </w:rPr>
        <w:lastRenderedPageBreak/>
        <w:t xml:space="preserve">validates </w:t>
      </w:r>
      <w:r w:rsidRPr="00C01F0B">
        <w:rPr>
          <w:rStyle w:val="Strong"/>
          <w:rFonts w:ascii="Times New Roman" w:hAnsi="Times New Roman" w:cs="Times New Roman"/>
          <w:color w:val="000000" w:themeColor="text1"/>
          <w:sz w:val="26"/>
          <w:szCs w:val="26"/>
        </w:rPr>
        <w:t>Kotler and Keller’s (2016)</w:t>
      </w:r>
      <w:r w:rsidRPr="00C01F0B">
        <w:rPr>
          <w:rFonts w:ascii="Times New Roman" w:hAnsi="Times New Roman" w:cs="Times New Roman"/>
          <w:color w:val="000000" w:themeColor="text1"/>
          <w:sz w:val="26"/>
          <w:szCs w:val="26"/>
        </w:rPr>
        <w:t xml:space="preserve"> argument that customer-centric marketing strategies enhance value perception.</w:t>
      </w:r>
    </w:p>
    <w:p w:rsidR="00CA7DF9" w:rsidRPr="00C01F0B" w:rsidRDefault="00CA7DF9" w:rsidP="00C01F0B">
      <w:pPr>
        <w:pStyle w:val="Heading4"/>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b/>
          <w:bCs/>
          <w:color w:val="000000" w:themeColor="text1"/>
          <w:sz w:val="26"/>
          <w:szCs w:val="26"/>
        </w:rPr>
        <w:t>Digital Channels Are Effective</w:t>
      </w:r>
    </w:p>
    <w:p w:rsidR="00CA7DF9" w:rsidRPr="00C01F0B" w:rsidRDefault="00CA7DF9" w:rsidP="00C01F0B">
      <w:pPr>
        <w:spacing w:before="100" w:beforeAutospacing="1" w:after="100" w:afterAutospacing="1"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The prominence of social media, SMS, and app-based marketing reflects the changing nature of financial service consumption. Consistent with </w:t>
      </w:r>
      <w:r w:rsidRPr="00C01F0B">
        <w:rPr>
          <w:rStyle w:val="Strong"/>
          <w:rFonts w:ascii="Times New Roman" w:hAnsi="Times New Roman" w:cs="Times New Roman"/>
          <w:color w:val="000000" w:themeColor="text1"/>
          <w:sz w:val="26"/>
          <w:szCs w:val="26"/>
        </w:rPr>
        <w:t>Chaffey (2019)</w:t>
      </w:r>
      <w:r w:rsidRPr="00C01F0B">
        <w:rPr>
          <w:rFonts w:ascii="Times New Roman" w:hAnsi="Times New Roman" w:cs="Times New Roman"/>
          <w:color w:val="000000" w:themeColor="text1"/>
          <w:sz w:val="26"/>
          <w:szCs w:val="26"/>
        </w:rPr>
        <w:t>, this highlights the importance of digital transformation in modern marketing.</w:t>
      </w:r>
    </w:p>
    <w:p w:rsidR="00CA7DF9" w:rsidRPr="00C01F0B" w:rsidRDefault="00CA7DF9" w:rsidP="00C01F0B">
      <w:pPr>
        <w:pStyle w:val="Heading4"/>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b/>
          <w:bCs/>
          <w:color w:val="000000" w:themeColor="text1"/>
          <w:sz w:val="26"/>
          <w:szCs w:val="26"/>
        </w:rPr>
        <w:t>Customer Loyalty is Earned through Marketing Consistency</w:t>
      </w:r>
    </w:p>
    <w:p w:rsidR="00CA7DF9" w:rsidRPr="00C01F0B" w:rsidRDefault="00CA7DF9" w:rsidP="00C01F0B">
      <w:pPr>
        <w:spacing w:before="100" w:beforeAutospacing="1" w:after="100" w:afterAutospacing="1"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Effective communication, relationship management, and service reliability encourage repeat business and long-term relationships. This supports the </w:t>
      </w:r>
      <w:r w:rsidRPr="00C01F0B">
        <w:rPr>
          <w:rStyle w:val="Strong"/>
          <w:rFonts w:ascii="Times New Roman" w:hAnsi="Times New Roman" w:cs="Times New Roman"/>
          <w:color w:val="000000" w:themeColor="text1"/>
          <w:sz w:val="26"/>
          <w:szCs w:val="26"/>
        </w:rPr>
        <w:t>Relationship Marketing Theory</w:t>
      </w:r>
      <w:r w:rsidRPr="00C01F0B">
        <w:rPr>
          <w:rFonts w:ascii="Times New Roman" w:hAnsi="Times New Roman" w:cs="Times New Roman"/>
          <w:color w:val="000000" w:themeColor="text1"/>
          <w:sz w:val="26"/>
          <w:szCs w:val="26"/>
        </w:rPr>
        <w:t>, which emphasizes continuous engagement as a retention tool.</w:t>
      </w:r>
    </w:p>
    <w:p w:rsidR="00CA7DF9" w:rsidRPr="00C01F0B" w:rsidRDefault="00CA7DF9" w:rsidP="00C01F0B">
      <w:pPr>
        <w:pStyle w:val="Heading4"/>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b/>
          <w:bCs/>
          <w:color w:val="000000" w:themeColor="text1"/>
          <w:sz w:val="26"/>
          <w:szCs w:val="26"/>
        </w:rPr>
        <w:t>Demographics Influence Perceptions</w:t>
      </w:r>
    </w:p>
    <w:p w:rsidR="00CA7DF9" w:rsidRPr="00C01F0B" w:rsidRDefault="00CA7DF9" w:rsidP="00C01F0B">
      <w:pPr>
        <w:spacing w:before="100" w:beforeAutospacing="1" w:after="100" w:afterAutospacing="1"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Younger customers preferred digital solutions, while older ones valued branch accessibility and face-to-face interactions. Banks need to develop </w:t>
      </w:r>
      <w:r w:rsidRPr="00C01F0B">
        <w:rPr>
          <w:rStyle w:val="Strong"/>
          <w:rFonts w:ascii="Times New Roman" w:hAnsi="Times New Roman" w:cs="Times New Roman"/>
          <w:color w:val="000000" w:themeColor="text1"/>
          <w:sz w:val="26"/>
          <w:szCs w:val="26"/>
        </w:rPr>
        <w:t>multi-channel marketing</w:t>
      </w:r>
      <w:r w:rsidRPr="00C01F0B">
        <w:rPr>
          <w:rFonts w:ascii="Times New Roman" w:hAnsi="Times New Roman" w:cs="Times New Roman"/>
          <w:color w:val="000000" w:themeColor="text1"/>
          <w:sz w:val="26"/>
          <w:szCs w:val="26"/>
        </w:rPr>
        <w:t xml:space="preserve"> approaches to serve diverse customer groups.</w:t>
      </w:r>
    </w:p>
    <w:p w:rsidR="00CA7DF9" w:rsidRPr="00C01F0B" w:rsidRDefault="00CA7DF9" w:rsidP="00C01F0B">
      <w:pPr>
        <w:pStyle w:val="Heading4"/>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b/>
          <w:bCs/>
          <w:color w:val="000000" w:themeColor="text1"/>
          <w:sz w:val="26"/>
          <w:szCs w:val="26"/>
        </w:rPr>
        <w:t>Hypothesis Validation Supports Strategic Investment in Marketing</w:t>
      </w:r>
    </w:p>
    <w:p w:rsidR="00CA7DF9" w:rsidRPr="00C01F0B" w:rsidRDefault="00CA7DF9" w:rsidP="00C01F0B">
      <w:pPr>
        <w:spacing w:before="100" w:beforeAutospacing="1" w:after="100" w:afterAutospacing="1"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All hypotheses tested confirmed that marketing strategies and tools have a measurable impact on customer behavior and business outcomes, echoing global studies such as those by </w:t>
      </w:r>
      <w:r w:rsidRPr="00C01F0B">
        <w:rPr>
          <w:rStyle w:val="Strong"/>
          <w:rFonts w:ascii="Times New Roman" w:hAnsi="Times New Roman" w:cs="Times New Roman"/>
          <w:color w:val="000000" w:themeColor="text1"/>
          <w:sz w:val="26"/>
          <w:szCs w:val="26"/>
        </w:rPr>
        <w:t>Berry (2000)</w:t>
      </w:r>
      <w:r w:rsidRPr="00C01F0B">
        <w:rPr>
          <w:rFonts w:ascii="Times New Roman" w:hAnsi="Times New Roman" w:cs="Times New Roman"/>
          <w:color w:val="000000" w:themeColor="text1"/>
          <w:sz w:val="26"/>
          <w:szCs w:val="26"/>
        </w:rPr>
        <w:t xml:space="preserve"> and </w:t>
      </w:r>
      <w:r w:rsidRPr="00C01F0B">
        <w:rPr>
          <w:rStyle w:val="Strong"/>
          <w:rFonts w:ascii="Times New Roman" w:hAnsi="Times New Roman" w:cs="Times New Roman"/>
          <w:color w:val="000000" w:themeColor="text1"/>
          <w:sz w:val="26"/>
          <w:szCs w:val="26"/>
        </w:rPr>
        <w:t>Lovelock &amp; Wirtz (2011)</w:t>
      </w:r>
      <w:r w:rsidRPr="00C01F0B">
        <w:rPr>
          <w:rFonts w:ascii="Times New Roman" w:hAnsi="Times New Roman" w:cs="Times New Roman"/>
          <w:color w:val="000000" w:themeColor="text1"/>
          <w:sz w:val="26"/>
          <w:szCs w:val="26"/>
        </w:rPr>
        <w:t>.</w:t>
      </w:r>
    </w:p>
    <w:p w:rsidR="00D03755" w:rsidRPr="00C01F0B" w:rsidRDefault="00D03755" w:rsidP="00C01F0B">
      <w:pPr>
        <w:pStyle w:val="Heading2"/>
        <w:spacing w:line="360" w:lineRule="auto"/>
        <w:jc w:val="center"/>
        <w:rPr>
          <w:rFonts w:ascii="Times New Roman" w:hAnsi="Times New Roman" w:cs="Times New Roman"/>
          <w:color w:val="000000" w:themeColor="text1"/>
        </w:rPr>
      </w:pPr>
    </w:p>
    <w:p w:rsidR="00D03755" w:rsidRPr="00C01F0B" w:rsidRDefault="00D03755" w:rsidP="00C01F0B">
      <w:pPr>
        <w:pStyle w:val="Heading2"/>
        <w:spacing w:line="360" w:lineRule="auto"/>
        <w:jc w:val="center"/>
        <w:rPr>
          <w:rFonts w:ascii="Times New Roman" w:hAnsi="Times New Roman" w:cs="Times New Roman"/>
          <w:color w:val="000000" w:themeColor="text1"/>
        </w:rPr>
      </w:pPr>
    </w:p>
    <w:p w:rsidR="00D03755" w:rsidRPr="00C01F0B" w:rsidRDefault="00D03755" w:rsidP="00C01F0B">
      <w:pPr>
        <w:pStyle w:val="Heading2"/>
        <w:spacing w:line="360" w:lineRule="auto"/>
        <w:jc w:val="center"/>
        <w:rPr>
          <w:rFonts w:ascii="Times New Roman" w:hAnsi="Times New Roman" w:cs="Times New Roman"/>
          <w:color w:val="000000" w:themeColor="text1"/>
        </w:rPr>
      </w:pPr>
    </w:p>
    <w:p w:rsidR="00D03755" w:rsidRPr="00C01F0B" w:rsidRDefault="00D03755" w:rsidP="00C01F0B">
      <w:pPr>
        <w:pStyle w:val="Heading2"/>
        <w:spacing w:line="360" w:lineRule="auto"/>
        <w:jc w:val="center"/>
        <w:rPr>
          <w:rFonts w:ascii="Times New Roman" w:hAnsi="Times New Roman" w:cs="Times New Roman"/>
          <w:color w:val="000000" w:themeColor="text1"/>
        </w:rPr>
      </w:pPr>
    </w:p>
    <w:p w:rsidR="00D03755" w:rsidRPr="00C01F0B" w:rsidRDefault="00D03755" w:rsidP="00C01F0B">
      <w:pPr>
        <w:pStyle w:val="Heading2"/>
        <w:spacing w:line="360" w:lineRule="auto"/>
        <w:jc w:val="center"/>
        <w:rPr>
          <w:rFonts w:ascii="Times New Roman" w:hAnsi="Times New Roman" w:cs="Times New Roman"/>
          <w:color w:val="000000" w:themeColor="text1"/>
        </w:rPr>
      </w:pPr>
    </w:p>
    <w:p w:rsidR="00D03755" w:rsidRPr="00C01F0B" w:rsidRDefault="00D03755" w:rsidP="00C01F0B">
      <w:pPr>
        <w:pStyle w:val="Heading2"/>
        <w:spacing w:line="360" w:lineRule="auto"/>
        <w:jc w:val="center"/>
        <w:rPr>
          <w:rFonts w:ascii="Times New Roman" w:hAnsi="Times New Roman" w:cs="Times New Roman"/>
          <w:color w:val="000000" w:themeColor="text1"/>
        </w:rPr>
      </w:pPr>
    </w:p>
    <w:p w:rsidR="00D03755" w:rsidRPr="00C01F0B" w:rsidRDefault="00D03755" w:rsidP="00C01F0B">
      <w:pPr>
        <w:pStyle w:val="Heading2"/>
        <w:spacing w:line="360" w:lineRule="auto"/>
        <w:jc w:val="center"/>
        <w:rPr>
          <w:rFonts w:ascii="Times New Roman" w:hAnsi="Times New Roman" w:cs="Times New Roman"/>
          <w:color w:val="000000" w:themeColor="text1"/>
        </w:rPr>
      </w:pPr>
    </w:p>
    <w:p w:rsidR="00D03755" w:rsidRPr="00C01F0B" w:rsidRDefault="00D03755" w:rsidP="00C01F0B">
      <w:pPr>
        <w:pStyle w:val="Heading2"/>
        <w:spacing w:line="360" w:lineRule="auto"/>
        <w:jc w:val="center"/>
        <w:rPr>
          <w:rFonts w:ascii="Times New Roman" w:hAnsi="Times New Roman" w:cs="Times New Roman"/>
          <w:color w:val="000000" w:themeColor="text1"/>
        </w:rPr>
      </w:pPr>
    </w:p>
    <w:p w:rsidR="00D03755" w:rsidRPr="00C01F0B" w:rsidRDefault="00D03755" w:rsidP="00C01F0B">
      <w:pPr>
        <w:pStyle w:val="Heading2"/>
        <w:spacing w:line="360" w:lineRule="auto"/>
        <w:jc w:val="center"/>
        <w:rPr>
          <w:rFonts w:ascii="Times New Roman" w:hAnsi="Times New Roman" w:cs="Times New Roman"/>
          <w:color w:val="000000" w:themeColor="text1"/>
        </w:rPr>
      </w:pPr>
    </w:p>
    <w:p w:rsidR="00D03755" w:rsidRPr="00C01F0B" w:rsidRDefault="00D03755" w:rsidP="00C01F0B">
      <w:pPr>
        <w:pStyle w:val="Heading2"/>
        <w:spacing w:line="360" w:lineRule="auto"/>
        <w:jc w:val="center"/>
        <w:rPr>
          <w:rFonts w:ascii="Times New Roman" w:hAnsi="Times New Roman" w:cs="Times New Roman"/>
          <w:color w:val="000000" w:themeColor="text1"/>
        </w:rPr>
      </w:pPr>
    </w:p>
    <w:p w:rsidR="00D03755" w:rsidRPr="00C01F0B" w:rsidRDefault="00D03755" w:rsidP="00C01F0B">
      <w:pPr>
        <w:pStyle w:val="Heading2"/>
        <w:spacing w:line="360" w:lineRule="auto"/>
        <w:jc w:val="center"/>
        <w:rPr>
          <w:rFonts w:ascii="Times New Roman" w:hAnsi="Times New Roman" w:cs="Times New Roman"/>
          <w:color w:val="000000" w:themeColor="text1"/>
        </w:rPr>
      </w:pPr>
    </w:p>
    <w:p w:rsidR="00D03755" w:rsidRPr="00C01F0B" w:rsidRDefault="00D03755" w:rsidP="00C01F0B">
      <w:pPr>
        <w:pStyle w:val="Heading2"/>
        <w:spacing w:line="360" w:lineRule="auto"/>
        <w:jc w:val="center"/>
        <w:rPr>
          <w:rFonts w:ascii="Times New Roman" w:hAnsi="Times New Roman" w:cs="Times New Roman"/>
          <w:color w:val="000000" w:themeColor="text1"/>
        </w:rPr>
      </w:pPr>
    </w:p>
    <w:p w:rsidR="00D03755" w:rsidRPr="00C01F0B" w:rsidRDefault="00D03755" w:rsidP="00C01F0B">
      <w:pPr>
        <w:pStyle w:val="Heading2"/>
        <w:spacing w:line="360" w:lineRule="auto"/>
        <w:jc w:val="center"/>
        <w:rPr>
          <w:rFonts w:ascii="Times New Roman" w:hAnsi="Times New Roman" w:cs="Times New Roman"/>
          <w:color w:val="000000" w:themeColor="text1"/>
        </w:rPr>
      </w:pPr>
    </w:p>
    <w:p w:rsidR="00D03755" w:rsidRPr="00C01F0B" w:rsidRDefault="00D03755" w:rsidP="00C01F0B">
      <w:pPr>
        <w:pStyle w:val="Heading2"/>
        <w:spacing w:line="360" w:lineRule="auto"/>
        <w:jc w:val="center"/>
        <w:rPr>
          <w:rFonts w:ascii="Times New Roman" w:hAnsi="Times New Roman" w:cs="Times New Roman"/>
          <w:color w:val="000000" w:themeColor="text1"/>
        </w:rPr>
      </w:pPr>
    </w:p>
    <w:p w:rsidR="00D03755" w:rsidRPr="00C01F0B" w:rsidRDefault="00D03755" w:rsidP="00C01F0B">
      <w:pPr>
        <w:pStyle w:val="Heading2"/>
        <w:spacing w:line="360" w:lineRule="auto"/>
        <w:jc w:val="center"/>
        <w:rPr>
          <w:rFonts w:ascii="Times New Roman" w:hAnsi="Times New Roman" w:cs="Times New Roman"/>
          <w:color w:val="000000" w:themeColor="text1"/>
        </w:rPr>
      </w:pPr>
    </w:p>
    <w:p w:rsidR="00D03755" w:rsidRPr="00C01F0B" w:rsidRDefault="00D03755" w:rsidP="00C01F0B">
      <w:pPr>
        <w:pStyle w:val="Heading2"/>
        <w:spacing w:line="360" w:lineRule="auto"/>
        <w:jc w:val="center"/>
        <w:rPr>
          <w:rFonts w:ascii="Times New Roman" w:hAnsi="Times New Roman" w:cs="Times New Roman"/>
          <w:color w:val="000000" w:themeColor="text1"/>
        </w:rPr>
      </w:pPr>
    </w:p>
    <w:p w:rsidR="00D03755" w:rsidRPr="00C01F0B" w:rsidRDefault="00D03755" w:rsidP="00C01F0B">
      <w:pPr>
        <w:pStyle w:val="Heading2"/>
        <w:spacing w:line="360" w:lineRule="auto"/>
        <w:jc w:val="center"/>
        <w:rPr>
          <w:rFonts w:ascii="Times New Roman" w:hAnsi="Times New Roman" w:cs="Times New Roman"/>
          <w:color w:val="000000" w:themeColor="text1"/>
        </w:rPr>
      </w:pPr>
    </w:p>
    <w:p w:rsidR="00D03755" w:rsidRPr="00C01F0B" w:rsidRDefault="00D03755" w:rsidP="00C01F0B">
      <w:pPr>
        <w:pStyle w:val="Heading2"/>
        <w:spacing w:line="360" w:lineRule="auto"/>
        <w:jc w:val="center"/>
        <w:rPr>
          <w:rFonts w:ascii="Times New Roman" w:hAnsi="Times New Roman" w:cs="Times New Roman"/>
          <w:color w:val="000000" w:themeColor="text1"/>
        </w:rPr>
      </w:pPr>
    </w:p>
    <w:p w:rsidR="00D03755" w:rsidRPr="00C01F0B" w:rsidRDefault="00D03755" w:rsidP="00C01F0B">
      <w:pPr>
        <w:pStyle w:val="Heading2"/>
        <w:spacing w:line="360" w:lineRule="auto"/>
        <w:jc w:val="center"/>
        <w:rPr>
          <w:rFonts w:ascii="Times New Roman" w:hAnsi="Times New Roman" w:cs="Times New Roman"/>
          <w:color w:val="000000" w:themeColor="text1"/>
        </w:rPr>
      </w:pPr>
    </w:p>
    <w:p w:rsidR="00D03755" w:rsidRPr="00C01F0B" w:rsidRDefault="00D03755" w:rsidP="00C01F0B">
      <w:pPr>
        <w:pStyle w:val="Heading2"/>
        <w:spacing w:line="360" w:lineRule="auto"/>
        <w:jc w:val="center"/>
        <w:rPr>
          <w:rFonts w:ascii="Times New Roman" w:hAnsi="Times New Roman" w:cs="Times New Roman"/>
          <w:color w:val="000000" w:themeColor="text1"/>
        </w:rPr>
      </w:pPr>
    </w:p>
    <w:p w:rsidR="00D03755" w:rsidRPr="00C01F0B" w:rsidRDefault="00D03755" w:rsidP="00C01F0B">
      <w:pPr>
        <w:pStyle w:val="Heading2"/>
        <w:spacing w:line="360" w:lineRule="auto"/>
        <w:jc w:val="center"/>
        <w:rPr>
          <w:rFonts w:ascii="Times New Roman" w:hAnsi="Times New Roman" w:cs="Times New Roman"/>
          <w:color w:val="000000" w:themeColor="text1"/>
        </w:rPr>
      </w:pPr>
    </w:p>
    <w:p w:rsidR="00D03755" w:rsidRPr="00C01F0B" w:rsidRDefault="00D03755" w:rsidP="00C01F0B">
      <w:pPr>
        <w:pStyle w:val="Heading2"/>
        <w:spacing w:line="360" w:lineRule="auto"/>
        <w:jc w:val="center"/>
        <w:rPr>
          <w:rFonts w:ascii="Times New Roman" w:hAnsi="Times New Roman" w:cs="Times New Roman"/>
          <w:color w:val="000000" w:themeColor="text1"/>
        </w:rPr>
      </w:pPr>
    </w:p>
    <w:p w:rsidR="00D03755" w:rsidRPr="00C01F0B" w:rsidRDefault="00D03755" w:rsidP="00C01F0B">
      <w:pPr>
        <w:pStyle w:val="Heading2"/>
        <w:spacing w:line="360" w:lineRule="auto"/>
        <w:jc w:val="center"/>
        <w:rPr>
          <w:rFonts w:ascii="Times New Roman" w:hAnsi="Times New Roman" w:cs="Times New Roman"/>
          <w:color w:val="000000" w:themeColor="text1"/>
        </w:rPr>
      </w:pPr>
    </w:p>
    <w:p w:rsidR="00D03755" w:rsidRPr="00C01F0B" w:rsidRDefault="00D03755" w:rsidP="00C01F0B">
      <w:pPr>
        <w:pStyle w:val="Heading2"/>
        <w:spacing w:line="360" w:lineRule="auto"/>
        <w:jc w:val="center"/>
        <w:rPr>
          <w:rFonts w:ascii="Times New Roman" w:hAnsi="Times New Roman" w:cs="Times New Roman"/>
          <w:color w:val="000000" w:themeColor="text1"/>
        </w:rPr>
      </w:pPr>
    </w:p>
    <w:p w:rsidR="00D03755" w:rsidRPr="00C01F0B" w:rsidRDefault="00D03755" w:rsidP="00C01F0B">
      <w:pPr>
        <w:pStyle w:val="Heading2"/>
        <w:spacing w:line="360" w:lineRule="auto"/>
        <w:jc w:val="center"/>
        <w:rPr>
          <w:rFonts w:ascii="Times New Roman" w:hAnsi="Times New Roman" w:cs="Times New Roman"/>
          <w:color w:val="000000" w:themeColor="text1"/>
        </w:rPr>
      </w:pPr>
    </w:p>
    <w:p w:rsidR="00D03755" w:rsidRPr="00C01F0B" w:rsidRDefault="00D03755" w:rsidP="00C01F0B">
      <w:pPr>
        <w:pStyle w:val="Heading2"/>
        <w:spacing w:line="360" w:lineRule="auto"/>
        <w:jc w:val="center"/>
        <w:rPr>
          <w:rFonts w:ascii="Times New Roman" w:hAnsi="Times New Roman" w:cs="Times New Roman"/>
          <w:color w:val="000000" w:themeColor="text1"/>
        </w:rPr>
      </w:pPr>
    </w:p>
    <w:p w:rsidR="00BA4A7A" w:rsidRPr="00C01F0B" w:rsidRDefault="00BA4A7A" w:rsidP="00C01F0B">
      <w:pPr>
        <w:pStyle w:val="Heading2"/>
        <w:spacing w:line="360" w:lineRule="auto"/>
        <w:jc w:val="center"/>
        <w:rPr>
          <w:rFonts w:ascii="Times New Roman" w:hAnsi="Times New Roman" w:cs="Times New Roman"/>
          <w:color w:val="000000" w:themeColor="text1"/>
        </w:rPr>
      </w:pPr>
      <w:r w:rsidRPr="00C01F0B">
        <w:rPr>
          <w:rFonts w:ascii="Times New Roman" w:hAnsi="Times New Roman" w:cs="Times New Roman"/>
          <w:color w:val="000000" w:themeColor="text1"/>
        </w:rPr>
        <w:t>CHAPTER FIVE</w:t>
      </w:r>
    </w:p>
    <w:p w:rsidR="00BA4A7A" w:rsidRPr="00C01F0B" w:rsidRDefault="007C370A" w:rsidP="00C01F0B">
      <w:pPr>
        <w:pStyle w:val="Heading3"/>
        <w:spacing w:line="360" w:lineRule="auto"/>
        <w:rPr>
          <w:color w:val="000000" w:themeColor="text1"/>
          <w:sz w:val="26"/>
          <w:szCs w:val="26"/>
        </w:rPr>
      </w:pPr>
      <w:r w:rsidRPr="00C01F0B">
        <w:rPr>
          <w:color w:val="000000" w:themeColor="text1"/>
          <w:sz w:val="26"/>
          <w:szCs w:val="26"/>
        </w:rPr>
        <w:t>5.0</w:t>
      </w:r>
      <w:r w:rsidRPr="00C01F0B">
        <w:rPr>
          <w:color w:val="000000" w:themeColor="text1"/>
          <w:sz w:val="26"/>
          <w:szCs w:val="26"/>
        </w:rPr>
        <w:tab/>
      </w:r>
      <w:r w:rsidR="00BA4A7A" w:rsidRPr="00C01F0B">
        <w:rPr>
          <w:color w:val="000000" w:themeColor="text1"/>
          <w:sz w:val="26"/>
          <w:szCs w:val="26"/>
        </w:rPr>
        <w:t>SUMMARY, CONCLUSION AND RECOMMENDATIONS</w:t>
      </w:r>
    </w:p>
    <w:p w:rsidR="00BA4A7A" w:rsidRPr="00C01F0B" w:rsidRDefault="00BA4A7A" w:rsidP="00C01F0B">
      <w:pPr>
        <w:pStyle w:val="Heading3"/>
        <w:spacing w:line="360" w:lineRule="auto"/>
        <w:jc w:val="both"/>
        <w:rPr>
          <w:color w:val="000000" w:themeColor="text1"/>
          <w:sz w:val="26"/>
          <w:szCs w:val="26"/>
        </w:rPr>
      </w:pPr>
      <w:r w:rsidRPr="00C01F0B">
        <w:rPr>
          <w:color w:val="000000" w:themeColor="text1"/>
          <w:sz w:val="26"/>
          <w:szCs w:val="26"/>
        </w:rPr>
        <w:t>5.1 Summary</w:t>
      </w:r>
    </w:p>
    <w:p w:rsidR="00BA4A7A" w:rsidRPr="00C01F0B" w:rsidRDefault="00BA4A7A"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This study examined the </w:t>
      </w:r>
      <w:r w:rsidRPr="00C01F0B">
        <w:rPr>
          <w:rStyle w:val="Strong"/>
          <w:rFonts w:ascii="Times New Roman" w:hAnsi="Times New Roman" w:cs="Times New Roman"/>
          <w:color w:val="000000" w:themeColor="text1"/>
          <w:sz w:val="26"/>
          <w:szCs w:val="26"/>
        </w:rPr>
        <w:t>impact of marketing of financial services on the Nigerian banking system</w:t>
      </w:r>
      <w:r w:rsidRPr="00C01F0B">
        <w:rPr>
          <w:rFonts w:ascii="Times New Roman" w:hAnsi="Times New Roman" w:cs="Times New Roman"/>
          <w:color w:val="000000" w:themeColor="text1"/>
          <w:sz w:val="26"/>
          <w:szCs w:val="26"/>
        </w:rPr>
        <w:t xml:space="preserve">, using </w:t>
      </w:r>
      <w:r w:rsidRPr="00C01F0B">
        <w:rPr>
          <w:rStyle w:val="Strong"/>
          <w:rFonts w:ascii="Times New Roman" w:hAnsi="Times New Roman" w:cs="Times New Roman"/>
          <w:color w:val="000000" w:themeColor="text1"/>
          <w:sz w:val="26"/>
          <w:szCs w:val="26"/>
        </w:rPr>
        <w:t>Union Bank of Nigeria, Ilorin</w:t>
      </w:r>
      <w:r w:rsidRPr="00C01F0B">
        <w:rPr>
          <w:rFonts w:ascii="Times New Roman" w:hAnsi="Times New Roman" w:cs="Times New Roman"/>
          <w:color w:val="000000" w:themeColor="text1"/>
          <w:sz w:val="26"/>
          <w:szCs w:val="26"/>
        </w:rPr>
        <w:t xml:space="preserve"> as a case study. It explored how marketing strategies influence customer acquisition, customer retention, competitive advantage, and overall performance of financial institutions in the Nigerian banking environment. The research was guided by the need to understand the effectiveness of various marketing strategies in a </w:t>
      </w:r>
      <w:r w:rsidRPr="00C01F0B">
        <w:rPr>
          <w:rFonts w:ascii="Times New Roman" w:hAnsi="Times New Roman" w:cs="Times New Roman"/>
          <w:color w:val="000000" w:themeColor="text1"/>
          <w:sz w:val="26"/>
          <w:szCs w:val="26"/>
        </w:rPr>
        <w:lastRenderedPageBreak/>
        <w:t>highly competitive banking landscape, particularly as Union Bank transitions to a more technology-driven, customer-centric institution.</w:t>
      </w:r>
    </w:p>
    <w:p w:rsidR="00BA4A7A" w:rsidRPr="00C01F0B" w:rsidRDefault="00BA4A7A"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The study began with an introduction that laid the foundation by outlining the background, research questions, objectives, and scope. It recognized that the banking industry in Nigeria has undergone major transformations due to factors such as deregulation, digital innovation, and increased competition. In this dynamic setting, marketing has evolved from a peripheral activity to a core strategic function for customer engagement and institutional growth.</w:t>
      </w:r>
    </w:p>
    <w:p w:rsidR="00BA4A7A" w:rsidRPr="00C01F0B" w:rsidRDefault="00BA4A7A"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Chapter Two reviewed relevant literature under four key areas: concept of marketing in the banking sector, theoretical framework, empirical review, and literature gap. The literature established that the marketing of financial services is both complex and strategic due to the intangible and highly regulated nature of banking services. The review also covered foundational theories such as Service Marketing Theory, Relationship Marketing Theory, and the Diffusion of Innovation Theory, all of which provided insight into how banks can deploy effective marketing strategies. The empirical review highlighted research findings from Nigeria and other countries, while the literature gap identified underexplored areas such as localized studies in Ilorin and digital marketing in older banks like Union Bank.</w:t>
      </w:r>
    </w:p>
    <w:p w:rsidR="00BA4A7A" w:rsidRPr="00C01F0B" w:rsidRDefault="00BA4A7A"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The methodology section outlined a quantitative research design, using structured questionnaires administered to a sample of customers and staff of Union Bank in Ilorin. Data collected were analyzed using descriptive and inferential statistics to evaluate the impact of various marketing components—</w:t>
      </w:r>
      <w:r w:rsidRPr="00C01F0B">
        <w:rPr>
          <w:rFonts w:ascii="Times New Roman" w:hAnsi="Times New Roman" w:cs="Times New Roman"/>
          <w:color w:val="000000" w:themeColor="text1"/>
          <w:sz w:val="26"/>
          <w:szCs w:val="26"/>
        </w:rPr>
        <w:lastRenderedPageBreak/>
        <w:t>product strategy, pricing, promotion, place (distribution), people, process, and physical evidence—on customer satisfaction and loyalty.</w:t>
      </w:r>
    </w:p>
    <w:p w:rsidR="00BA4A7A" w:rsidRPr="00C01F0B" w:rsidRDefault="00BA4A7A"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The findings revealed that </w:t>
      </w:r>
      <w:r w:rsidRPr="00C01F0B">
        <w:rPr>
          <w:rStyle w:val="Strong"/>
          <w:rFonts w:ascii="Times New Roman" w:hAnsi="Times New Roman" w:cs="Times New Roman"/>
          <w:color w:val="000000" w:themeColor="text1"/>
          <w:sz w:val="26"/>
          <w:szCs w:val="26"/>
        </w:rPr>
        <w:t>marketing strategies significantly influence customer behavior and organizational performance</w:t>
      </w:r>
      <w:r w:rsidRPr="00C01F0B">
        <w:rPr>
          <w:rFonts w:ascii="Times New Roman" w:hAnsi="Times New Roman" w:cs="Times New Roman"/>
          <w:color w:val="000000" w:themeColor="text1"/>
          <w:sz w:val="26"/>
          <w:szCs w:val="26"/>
        </w:rPr>
        <w:t>. Specifically, product innovation, digital platforms, promotional campaigns, and service quality were found to be crucial determinants of customer satisfaction. Customers responded positively to Union Bank’s brand repositioning and technology-driven services, although issues such as service delays and inadequate customer feedback mechanisms were identified.</w:t>
      </w:r>
    </w:p>
    <w:p w:rsidR="00BA4A7A" w:rsidRPr="00C01F0B" w:rsidRDefault="00BA4A7A"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Key findings from the study include:</w:t>
      </w:r>
    </w:p>
    <w:p w:rsidR="00BA4A7A" w:rsidRPr="00C01F0B" w:rsidRDefault="00BA4A7A" w:rsidP="00C01F0B">
      <w:pPr>
        <w:spacing w:before="100" w:beforeAutospacing="1" w:after="100" w:afterAutospacing="1" w:line="360" w:lineRule="auto"/>
        <w:ind w:left="360"/>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Product and Service Innovation</w:t>
      </w:r>
      <w:r w:rsidRPr="00C01F0B">
        <w:rPr>
          <w:rFonts w:ascii="Times New Roman" w:hAnsi="Times New Roman" w:cs="Times New Roman"/>
          <w:color w:val="000000" w:themeColor="text1"/>
          <w:sz w:val="26"/>
          <w:szCs w:val="26"/>
        </w:rPr>
        <w:t>: Union Bank’s ability to develop new, tailored financial services has enhanced customer satisfaction. Services like UnionMobile and UnionOnline have improved banking convenience.</w:t>
      </w:r>
    </w:p>
    <w:p w:rsidR="00BA4A7A" w:rsidRPr="00C01F0B" w:rsidRDefault="00BA4A7A" w:rsidP="00C01F0B">
      <w:pPr>
        <w:spacing w:before="100" w:beforeAutospacing="1" w:after="100" w:afterAutospacing="1" w:line="360" w:lineRule="auto"/>
        <w:ind w:left="360"/>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Promotional Effectiveness</w:t>
      </w:r>
      <w:r w:rsidRPr="00C01F0B">
        <w:rPr>
          <w:rFonts w:ascii="Times New Roman" w:hAnsi="Times New Roman" w:cs="Times New Roman"/>
          <w:color w:val="000000" w:themeColor="text1"/>
          <w:sz w:val="26"/>
          <w:szCs w:val="26"/>
        </w:rPr>
        <w:t>: Advertising, digital campaigns, and public relations have created more awareness, especially among younger and tech-savvy customers.</w:t>
      </w:r>
    </w:p>
    <w:p w:rsidR="00BA4A7A" w:rsidRPr="00C01F0B" w:rsidRDefault="00BA4A7A" w:rsidP="00C01F0B">
      <w:pPr>
        <w:spacing w:before="100" w:beforeAutospacing="1" w:after="100" w:afterAutospacing="1" w:line="360" w:lineRule="auto"/>
        <w:ind w:left="360"/>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Service Delivery</w:t>
      </w:r>
      <w:r w:rsidRPr="00C01F0B">
        <w:rPr>
          <w:rFonts w:ascii="Times New Roman" w:hAnsi="Times New Roman" w:cs="Times New Roman"/>
          <w:color w:val="000000" w:themeColor="text1"/>
          <w:sz w:val="26"/>
          <w:szCs w:val="26"/>
        </w:rPr>
        <w:t>: The human element remains critical. Well-trained staff and responsive customer service were associated with higher levels of customer retention.</w:t>
      </w:r>
    </w:p>
    <w:p w:rsidR="00BA4A7A" w:rsidRPr="00C01F0B" w:rsidRDefault="00BA4A7A" w:rsidP="00C01F0B">
      <w:pPr>
        <w:spacing w:before="100" w:beforeAutospacing="1" w:after="100" w:afterAutospacing="1" w:line="360" w:lineRule="auto"/>
        <w:ind w:left="360"/>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lastRenderedPageBreak/>
        <w:t>Digital Marketing</w:t>
      </w:r>
      <w:r w:rsidRPr="00C01F0B">
        <w:rPr>
          <w:rFonts w:ascii="Times New Roman" w:hAnsi="Times New Roman" w:cs="Times New Roman"/>
          <w:color w:val="000000" w:themeColor="text1"/>
          <w:sz w:val="26"/>
          <w:szCs w:val="26"/>
        </w:rPr>
        <w:t>: The use of mobile apps, SMS alerts, emails, and social media has improved interaction with customers, though gaps remain in outreach and feedback.</w:t>
      </w:r>
    </w:p>
    <w:p w:rsidR="00BA4A7A" w:rsidRPr="00C01F0B" w:rsidRDefault="00BA4A7A" w:rsidP="00C01F0B">
      <w:pPr>
        <w:spacing w:before="100" w:beforeAutospacing="1" w:after="100" w:afterAutospacing="1" w:line="360" w:lineRule="auto"/>
        <w:ind w:left="360"/>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Location and Accessibility</w:t>
      </w:r>
      <w:r w:rsidRPr="00C01F0B">
        <w:rPr>
          <w:rFonts w:ascii="Times New Roman" w:hAnsi="Times New Roman" w:cs="Times New Roman"/>
          <w:color w:val="000000" w:themeColor="text1"/>
          <w:sz w:val="26"/>
          <w:szCs w:val="26"/>
        </w:rPr>
        <w:t>: Despite advances in digital banking, physical presence and accessibility of bank branches still matter, especially for older demographics.</w:t>
      </w:r>
    </w:p>
    <w:p w:rsidR="00BA4A7A" w:rsidRPr="00C01F0B" w:rsidRDefault="00BA4A7A" w:rsidP="00C01F0B">
      <w:pPr>
        <w:spacing w:before="100" w:beforeAutospacing="1" w:after="100" w:afterAutospacing="1" w:line="360" w:lineRule="auto"/>
        <w:ind w:left="360"/>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Challenges</w:t>
      </w:r>
      <w:r w:rsidRPr="00C01F0B">
        <w:rPr>
          <w:rFonts w:ascii="Times New Roman" w:hAnsi="Times New Roman" w:cs="Times New Roman"/>
          <w:color w:val="000000" w:themeColor="text1"/>
          <w:sz w:val="26"/>
          <w:szCs w:val="26"/>
        </w:rPr>
        <w:t>: Challenges such as poor network connectivity, long waiting times at branches, and low responsiveness to complaints were reported as areas needing improvement.</w:t>
      </w:r>
    </w:p>
    <w:p w:rsidR="00BA4A7A" w:rsidRPr="00C01F0B" w:rsidRDefault="00BA4A7A" w:rsidP="00C01F0B">
      <w:pPr>
        <w:pStyle w:val="Heading3"/>
        <w:spacing w:line="360" w:lineRule="auto"/>
        <w:jc w:val="both"/>
        <w:rPr>
          <w:color w:val="000000" w:themeColor="text1"/>
          <w:sz w:val="26"/>
          <w:szCs w:val="26"/>
        </w:rPr>
      </w:pPr>
      <w:r w:rsidRPr="00C01F0B">
        <w:rPr>
          <w:color w:val="000000" w:themeColor="text1"/>
          <w:sz w:val="26"/>
          <w:szCs w:val="26"/>
        </w:rPr>
        <w:t>5.2 Conclusion</w:t>
      </w:r>
    </w:p>
    <w:p w:rsidR="00BA4A7A" w:rsidRPr="00C01F0B" w:rsidRDefault="00BA4A7A"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Based on the findings of this research, it can be concluded that </w:t>
      </w:r>
      <w:r w:rsidRPr="00C01F0B">
        <w:rPr>
          <w:rStyle w:val="Strong"/>
          <w:rFonts w:ascii="Times New Roman" w:hAnsi="Times New Roman" w:cs="Times New Roman"/>
          <w:color w:val="000000" w:themeColor="text1"/>
          <w:sz w:val="26"/>
          <w:szCs w:val="26"/>
        </w:rPr>
        <w:t>marketing plays an indispensable role in the performance and sustainability of banks in Nigeria</w:t>
      </w:r>
      <w:r w:rsidRPr="00C01F0B">
        <w:rPr>
          <w:rFonts w:ascii="Times New Roman" w:hAnsi="Times New Roman" w:cs="Times New Roman"/>
          <w:color w:val="000000" w:themeColor="text1"/>
          <w:sz w:val="26"/>
          <w:szCs w:val="26"/>
        </w:rPr>
        <w:t>, particularly Union Bank in Ilorin. The shift from traditional banking to a more customer-focused, service-oriented approach underscores the strategic importance of marketing in the financial sector.</w:t>
      </w:r>
    </w:p>
    <w:p w:rsidR="00BA4A7A" w:rsidRPr="00C01F0B" w:rsidRDefault="00BA4A7A"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Union Bank’s marketing efforts—though evolving—have significantly contributed to enhancing customer awareness, improving service delivery, and attracting new market segments. Initiatives like brand repositioning, product diversification, and digital transformation have helped the bank remain competitive amidst dynamic industry changes. However, challenges such as inconsistent service quality, poor complaint resolution mechanisms, and inadequate customer follow-up indicate that there is room for improvement.</w:t>
      </w:r>
    </w:p>
    <w:p w:rsidR="00BA4A7A" w:rsidRPr="00C01F0B" w:rsidRDefault="00BA4A7A"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lastRenderedPageBreak/>
        <w:t xml:space="preserve">The study further concludes that </w:t>
      </w:r>
      <w:r w:rsidRPr="00C01F0B">
        <w:rPr>
          <w:rStyle w:val="Strong"/>
          <w:rFonts w:ascii="Times New Roman" w:hAnsi="Times New Roman" w:cs="Times New Roman"/>
          <w:b w:val="0"/>
          <w:color w:val="000000" w:themeColor="text1"/>
          <w:sz w:val="26"/>
          <w:szCs w:val="26"/>
        </w:rPr>
        <w:t>successful marketing in banking goes beyond mere advertising or product availability</w:t>
      </w:r>
      <w:r w:rsidRPr="00C01F0B">
        <w:rPr>
          <w:rFonts w:ascii="Times New Roman" w:hAnsi="Times New Roman" w:cs="Times New Roman"/>
          <w:color w:val="000000" w:themeColor="text1"/>
          <w:sz w:val="26"/>
          <w:szCs w:val="26"/>
        </w:rPr>
        <w:t>. It requires a comprehensive and consistent effort to build trust, ensure customer satisfaction, and establish long-term relationships. The banking sector, characterized by intangibility and customer dependency, thrives when customers feel valued, heard, and well-served.</w:t>
      </w:r>
    </w:p>
    <w:p w:rsidR="00BA4A7A" w:rsidRPr="00C01F0B" w:rsidRDefault="00BA4A7A"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Theoretical underpinnings such as Relationship Marketing Theory and Integrated Marketing Communication (IMC) underscore the need for holistic strategies that not only acquire but retain customers through personalized interactions and consistent brand messaging. Banks that adopt this orientation tend to perform better in customer loyalty, market share, and profitability.</w:t>
      </w:r>
    </w:p>
    <w:p w:rsidR="00BA4A7A" w:rsidRPr="00C01F0B" w:rsidRDefault="00BA4A7A"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Moreover, the findings demonstrate that </w:t>
      </w:r>
      <w:r w:rsidRPr="00C01F0B">
        <w:rPr>
          <w:rStyle w:val="Strong"/>
          <w:rFonts w:ascii="Times New Roman" w:hAnsi="Times New Roman" w:cs="Times New Roman"/>
          <w:b w:val="0"/>
          <w:color w:val="000000" w:themeColor="text1"/>
          <w:sz w:val="26"/>
          <w:szCs w:val="26"/>
        </w:rPr>
        <w:t>digital marketing is no longer optional but</w:t>
      </w:r>
      <w:r w:rsidRPr="00C01F0B">
        <w:rPr>
          <w:rStyle w:val="Strong"/>
          <w:rFonts w:ascii="Times New Roman" w:hAnsi="Times New Roman" w:cs="Times New Roman"/>
          <w:color w:val="000000" w:themeColor="text1"/>
          <w:sz w:val="26"/>
          <w:szCs w:val="26"/>
        </w:rPr>
        <w:t xml:space="preserve"> essential</w:t>
      </w:r>
      <w:r w:rsidRPr="00C01F0B">
        <w:rPr>
          <w:rFonts w:ascii="Times New Roman" w:hAnsi="Times New Roman" w:cs="Times New Roman"/>
          <w:color w:val="000000" w:themeColor="text1"/>
          <w:sz w:val="26"/>
          <w:szCs w:val="26"/>
        </w:rPr>
        <w:t>. As more customers—especially younger generations—move towards online platforms, the ability to effectively market financial services through digital channels will determine future relevance and competitiveness.</w:t>
      </w:r>
    </w:p>
    <w:p w:rsidR="00BA4A7A" w:rsidRPr="00C01F0B" w:rsidRDefault="00BA4A7A"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In sum, this study confirms that </w:t>
      </w:r>
      <w:r w:rsidRPr="00C01F0B">
        <w:rPr>
          <w:rStyle w:val="Strong"/>
          <w:rFonts w:ascii="Times New Roman" w:hAnsi="Times New Roman" w:cs="Times New Roman"/>
          <w:b w:val="0"/>
          <w:color w:val="000000" w:themeColor="text1"/>
          <w:sz w:val="26"/>
          <w:szCs w:val="26"/>
        </w:rPr>
        <w:t>the impact of marketing on the Nigerian banking system is both profound and multi-dimensional</w:t>
      </w:r>
      <w:r w:rsidRPr="00C01F0B">
        <w:rPr>
          <w:rFonts w:ascii="Times New Roman" w:hAnsi="Times New Roman" w:cs="Times New Roman"/>
          <w:color w:val="000000" w:themeColor="text1"/>
          <w:sz w:val="26"/>
          <w:szCs w:val="26"/>
        </w:rPr>
        <w:t>. For Union Bank and similar institutions to thrive, marketing must be aligned with strategic goals, customer expectations, and technological advancements.</w:t>
      </w:r>
    </w:p>
    <w:p w:rsidR="00BA4A7A" w:rsidRPr="00C01F0B" w:rsidRDefault="00BA4A7A" w:rsidP="00C01F0B">
      <w:pPr>
        <w:spacing w:after="0" w:line="360" w:lineRule="auto"/>
        <w:jc w:val="both"/>
        <w:rPr>
          <w:rFonts w:ascii="Times New Roman" w:hAnsi="Times New Roman" w:cs="Times New Roman"/>
          <w:color w:val="000000" w:themeColor="text1"/>
          <w:sz w:val="26"/>
          <w:szCs w:val="26"/>
        </w:rPr>
      </w:pPr>
    </w:p>
    <w:p w:rsidR="00BA4A7A" w:rsidRPr="00C01F0B" w:rsidRDefault="00BA4A7A" w:rsidP="00C01F0B">
      <w:pPr>
        <w:pStyle w:val="Heading3"/>
        <w:spacing w:line="360" w:lineRule="auto"/>
        <w:jc w:val="both"/>
        <w:rPr>
          <w:color w:val="000000" w:themeColor="text1"/>
          <w:sz w:val="26"/>
          <w:szCs w:val="26"/>
        </w:rPr>
      </w:pPr>
      <w:r w:rsidRPr="00C01F0B">
        <w:rPr>
          <w:color w:val="000000" w:themeColor="text1"/>
          <w:sz w:val="26"/>
          <w:szCs w:val="26"/>
        </w:rPr>
        <w:t>5.3 Recommendations</w:t>
      </w:r>
    </w:p>
    <w:p w:rsidR="00BA4A7A" w:rsidRPr="00C01F0B" w:rsidRDefault="00BA4A7A"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lastRenderedPageBreak/>
        <w:t>In light of the conclusions drawn, the following recommendations are proposed for Union Bank of Nigeria and similar financial institutions operating within the Nigerian banking system:</w:t>
      </w:r>
    </w:p>
    <w:p w:rsidR="00BA4A7A" w:rsidRPr="00C01F0B" w:rsidRDefault="00BA4A7A" w:rsidP="00C01F0B">
      <w:pPr>
        <w:pStyle w:val="Heading4"/>
        <w:spacing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b/>
          <w:bCs/>
          <w:color w:val="000000" w:themeColor="text1"/>
          <w:sz w:val="26"/>
          <w:szCs w:val="26"/>
        </w:rPr>
        <w:t>Enhance Digital Marketing Capabilities</w:t>
      </w:r>
    </w:p>
    <w:p w:rsidR="00BA4A7A" w:rsidRPr="00C01F0B" w:rsidRDefault="00BA4A7A"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Union Bank should invest more in data-driven digital marketing strategies. Leveraging tools like AI chatbots, personalized email campaigns, mobile app engagement features, and social media analytics can help tailor services and promotions to customer preferences. A dedicated digital marketing team should be established to monitor trends and run targeted campaigns, especially for younger demographics.</w:t>
      </w:r>
    </w:p>
    <w:p w:rsidR="00BA4A7A" w:rsidRPr="00C01F0B" w:rsidRDefault="00BA4A7A" w:rsidP="00C01F0B">
      <w:pPr>
        <w:pStyle w:val="Heading4"/>
        <w:spacing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b/>
          <w:bCs/>
          <w:color w:val="000000" w:themeColor="text1"/>
          <w:sz w:val="26"/>
          <w:szCs w:val="26"/>
        </w:rPr>
        <w:t>Improve Service Quality and Staff Training</w:t>
      </w:r>
    </w:p>
    <w:p w:rsidR="00BA4A7A" w:rsidRPr="00C01F0B" w:rsidRDefault="00BA4A7A"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Banks must ensure that front-line employees are well-trained in customer relations and service delivery. Regular workshops, performance evaluations, and customer service protocols should be instituted to minimize service failures. Investing in staff morale and continuous professional development will positively impact the quality of customer interactions.</w:t>
      </w:r>
    </w:p>
    <w:p w:rsidR="00BA4A7A" w:rsidRPr="00C01F0B" w:rsidRDefault="00BA4A7A" w:rsidP="00C01F0B">
      <w:pPr>
        <w:pStyle w:val="Heading4"/>
        <w:spacing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b/>
          <w:bCs/>
          <w:color w:val="000000" w:themeColor="text1"/>
          <w:sz w:val="26"/>
          <w:szCs w:val="26"/>
        </w:rPr>
        <w:t>Expand Customer Feedback Channels</w:t>
      </w:r>
    </w:p>
    <w:p w:rsidR="00BA4A7A" w:rsidRPr="00C01F0B" w:rsidRDefault="00BA4A7A"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Union Bank should create more robust feedback mechanisms, including follow-up calls, online reviews, suggestion boxes, and customer satisfaction surveys. A feedback loop that includes acknowledgment and action on complaints builds trust and improves service delivery.</w:t>
      </w:r>
    </w:p>
    <w:p w:rsidR="00BA4A7A" w:rsidRPr="00C01F0B" w:rsidRDefault="00BA4A7A" w:rsidP="00C01F0B">
      <w:pPr>
        <w:pStyle w:val="Heading4"/>
        <w:spacing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b/>
          <w:bCs/>
          <w:color w:val="000000" w:themeColor="text1"/>
          <w:sz w:val="26"/>
          <w:szCs w:val="26"/>
        </w:rPr>
        <w:lastRenderedPageBreak/>
        <w:t>Adopt Integrated Marketing Communications (IMC)</w:t>
      </w:r>
    </w:p>
    <w:p w:rsidR="00BA4A7A" w:rsidRPr="00C01F0B" w:rsidRDefault="00BA4A7A"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All marketing efforts should be harmonized across platforms—traditional media, digital platforms, in-branch promotions, and direct marketing—to ensure consistency in messaging. This coordination enhances brand perception and reduces confusion among customers.</w:t>
      </w:r>
    </w:p>
    <w:p w:rsidR="00BA4A7A" w:rsidRPr="00C01F0B" w:rsidRDefault="00BA4A7A" w:rsidP="00C01F0B">
      <w:pPr>
        <w:pStyle w:val="Heading4"/>
        <w:spacing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b/>
          <w:bCs/>
          <w:color w:val="000000" w:themeColor="text1"/>
          <w:sz w:val="26"/>
          <w:szCs w:val="26"/>
        </w:rPr>
        <w:t>Segment and Personalize Offerings</w:t>
      </w:r>
    </w:p>
    <w:p w:rsidR="00BA4A7A" w:rsidRPr="00C01F0B" w:rsidRDefault="00BA4A7A"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Banks should categorize customers into meaningful segments such as SMEs, students, retirees, and corporate clients, and tailor marketing efforts accordingly. For instance, offering student-friendly loan packages or pension-based savings plans for retirees can increase relevance and adoption.</w:t>
      </w:r>
    </w:p>
    <w:p w:rsidR="00BA4A7A" w:rsidRPr="00C01F0B" w:rsidRDefault="00BA4A7A" w:rsidP="00C01F0B">
      <w:pPr>
        <w:spacing w:after="0" w:line="360" w:lineRule="auto"/>
        <w:jc w:val="both"/>
        <w:rPr>
          <w:rFonts w:ascii="Times New Roman" w:hAnsi="Times New Roman" w:cs="Times New Roman"/>
          <w:color w:val="000000" w:themeColor="text1"/>
          <w:sz w:val="26"/>
          <w:szCs w:val="26"/>
        </w:rPr>
      </w:pPr>
    </w:p>
    <w:p w:rsidR="004513DC" w:rsidRPr="00C01F0B" w:rsidRDefault="004513DC" w:rsidP="00C01F0B">
      <w:pPr>
        <w:spacing w:before="100" w:beforeAutospacing="1" w:after="100" w:afterAutospacing="1" w:line="360" w:lineRule="auto"/>
        <w:jc w:val="center"/>
        <w:outlineLvl w:val="2"/>
        <w:rPr>
          <w:rFonts w:ascii="Times New Roman" w:eastAsia="Times New Roman" w:hAnsi="Times New Roman" w:cs="Times New Roman"/>
          <w:b/>
          <w:bCs/>
          <w:color w:val="000000" w:themeColor="text1"/>
          <w:sz w:val="26"/>
          <w:szCs w:val="26"/>
        </w:rPr>
      </w:pPr>
    </w:p>
    <w:p w:rsidR="004513DC" w:rsidRPr="00C01F0B" w:rsidRDefault="004513DC" w:rsidP="00C01F0B">
      <w:pPr>
        <w:spacing w:before="100" w:beforeAutospacing="1" w:after="100" w:afterAutospacing="1" w:line="360" w:lineRule="auto"/>
        <w:jc w:val="center"/>
        <w:outlineLvl w:val="2"/>
        <w:rPr>
          <w:rFonts w:ascii="Times New Roman" w:eastAsia="Times New Roman" w:hAnsi="Times New Roman" w:cs="Times New Roman"/>
          <w:b/>
          <w:bCs/>
          <w:color w:val="000000" w:themeColor="text1"/>
          <w:sz w:val="26"/>
          <w:szCs w:val="26"/>
        </w:rPr>
      </w:pPr>
    </w:p>
    <w:p w:rsidR="004513DC" w:rsidRPr="00C01F0B" w:rsidRDefault="004513DC" w:rsidP="00C01F0B">
      <w:pPr>
        <w:spacing w:before="100" w:beforeAutospacing="1" w:after="100" w:afterAutospacing="1" w:line="360" w:lineRule="auto"/>
        <w:jc w:val="center"/>
        <w:outlineLvl w:val="2"/>
        <w:rPr>
          <w:rFonts w:ascii="Times New Roman" w:eastAsia="Times New Roman" w:hAnsi="Times New Roman" w:cs="Times New Roman"/>
          <w:b/>
          <w:bCs/>
          <w:color w:val="000000" w:themeColor="text1"/>
          <w:sz w:val="26"/>
          <w:szCs w:val="26"/>
        </w:rPr>
      </w:pPr>
    </w:p>
    <w:p w:rsidR="004513DC" w:rsidRPr="00C01F0B" w:rsidRDefault="004513DC" w:rsidP="00C01F0B">
      <w:pPr>
        <w:spacing w:before="100" w:beforeAutospacing="1" w:after="100" w:afterAutospacing="1" w:line="360" w:lineRule="auto"/>
        <w:jc w:val="center"/>
        <w:outlineLvl w:val="2"/>
        <w:rPr>
          <w:rFonts w:ascii="Times New Roman" w:eastAsia="Times New Roman" w:hAnsi="Times New Roman" w:cs="Times New Roman"/>
          <w:b/>
          <w:bCs/>
          <w:color w:val="000000" w:themeColor="text1"/>
          <w:sz w:val="26"/>
          <w:szCs w:val="26"/>
        </w:rPr>
      </w:pPr>
    </w:p>
    <w:p w:rsidR="004513DC" w:rsidRPr="00C01F0B" w:rsidRDefault="004513DC" w:rsidP="00C01F0B">
      <w:pPr>
        <w:spacing w:before="100" w:beforeAutospacing="1" w:after="100" w:afterAutospacing="1" w:line="360" w:lineRule="auto"/>
        <w:jc w:val="center"/>
        <w:outlineLvl w:val="2"/>
        <w:rPr>
          <w:rFonts w:ascii="Times New Roman" w:eastAsia="Times New Roman" w:hAnsi="Times New Roman" w:cs="Times New Roman"/>
          <w:b/>
          <w:bCs/>
          <w:color w:val="000000" w:themeColor="text1"/>
          <w:sz w:val="26"/>
          <w:szCs w:val="26"/>
        </w:rPr>
      </w:pPr>
    </w:p>
    <w:p w:rsidR="004513DC" w:rsidRPr="00C01F0B" w:rsidRDefault="004513DC" w:rsidP="00C01F0B">
      <w:pPr>
        <w:spacing w:before="100" w:beforeAutospacing="1" w:after="100" w:afterAutospacing="1" w:line="360" w:lineRule="auto"/>
        <w:jc w:val="center"/>
        <w:outlineLvl w:val="2"/>
        <w:rPr>
          <w:rFonts w:ascii="Times New Roman" w:eastAsia="Times New Roman" w:hAnsi="Times New Roman" w:cs="Times New Roman"/>
          <w:b/>
          <w:bCs/>
          <w:color w:val="000000" w:themeColor="text1"/>
          <w:sz w:val="26"/>
          <w:szCs w:val="26"/>
        </w:rPr>
      </w:pPr>
    </w:p>
    <w:p w:rsidR="004513DC" w:rsidRPr="00C01F0B" w:rsidRDefault="004513DC" w:rsidP="00C01F0B">
      <w:pPr>
        <w:spacing w:before="100" w:beforeAutospacing="1" w:after="100" w:afterAutospacing="1" w:line="360" w:lineRule="auto"/>
        <w:jc w:val="center"/>
        <w:outlineLvl w:val="2"/>
        <w:rPr>
          <w:rFonts w:ascii="Times New Roman" w:eastAsia="Times New Roman" w:hAnsi="Times New Roman" w:cs="Times New Roman"/>
          <w:b/>
          <w:bCs/>
          <w:color w:val="000000" w:themeColor="text1"/>
          <w:sz w:val="26"/>
          <w:szCs w:val="26"/>
        </w:rPr>
      </w:pPr>
    </w:p>
    <w:p w:rsidR="004513DC" w:rsidRPr="00C01F0B" w:rsidRDefault="004513DC" w:rsidP="00C01F0B">
      <w:pPr>
        <w:spacing w:before="100" w:beforeAutospacing="1" w:after="100" w:afterAutospacing="1" w:line="360" w:lineRule="auto"/>
        <w:jc w:val="center"/>
        <w:outlineLvl w:val="2"/>
        <w:rPr>
          <w:rFonts w:ascii="Times New Roman" w:eastAsia="Times New Roman" w:hAnsi="Times New Roman" w:cs="Times New Roman"/>
          <w:b/>
          <w:bCs/>
          <w:color w:val="000000" w:themeColor="text1"/>
          <w:sz w:val="26"/>
          <w:szCs w:val="26"/>
        </w:rPr>
      </w:pPr>
    </w:p>
    <w:p w:rsidR="00C4291D" w:rsidRPr="00C01F0B" w:rsidRDefault="00C4291D" w:rsidP="00C01F0B">
      <w:pPr>
        <w:spacing w:before="100" w:beforeAutospacing="1" w:after="100" w:afterAutospacing="1" w:line="360" w:lineRule="auto"/>
        <w:outlineLvl w:val="2"/>
        <w:rPr>
          <w:rFonts w:ascii="Times New Roman" w:eastAsia="Times New Roman" w:hAnsi="Times New Roman" w:cs="Times New Roman"/>
          <w:b/>
          <w:bCs/>
          <w:color w:val="000000" w:themeColor="text1"/>
          <w:sz w:val="26"/>
          <w:szCs w:val="26"/>
        </w:rPr>
      </w:pPr>
    </w:p>
    <w:p w:rsidR="00DE09DE" w:rsidRPr="00C01F0B" w:rsidRDefault="00DE09DE" w:rsidP="00C01F0B">
      <w:pPr>
        <w:spacing w:before="100" w:beforeAutospacing="1" w:after="100" w:afterAutospacing="1" w:line="360" w:lineRule="auto"/>
        <w:outlineLvl w:val="2"/>
        <w:rPr>
          <w:rFonts w:ascii="Times New Roman" w:eastAsia="Times New Roman" w:hAnsi="Times New Roman" w:cs="Times New Roman"/>
          <w:b/>
          <w:bCs/>
          <w:color w:val="000000" w:themeColor="text1"/>
          <w:sz w:val="26"/>
          <w:szCs w:val="26"/>
        </w:rPr>
      </w:pPr>
    </w:p>
    <w:p w:rsidR="00C4291D" w:rsidRPr="00C01F0B" w:rsidRDefault="00C4291D" w:rsidP="00C01F0B">
      <w:pPr>
        <w:spacing w:before="100" w:beforeAutospacing="1" w:after="100" w:afterAutospacing="1" w:line="360" w:lineRule="auto"/>
        <w:jc w:val="center"/>
        <w:outlineLvl w:val="2"/>
        <w:rPr>
          <w:rFonts w:ascii="Times New Roman" w:eastAsia="Times New Roman" w:hAnsi="Times New Roman" w:cs="Times New Roman"/>
          <w:b/>
          <w:bCs/>
          <w:color w:val="000000" w:themeColor="text1"/>
          <w:sz w:val="26"/>
          <w:szCs w:val="26"/>
        </w:rPr>
      </w:pPr>
    </w:p>
    <w:p w:rsidR="008A1530" w:rsidRPr="00C01F0B" w:rsidRDefault="008A1530" w:rsidP="00C01F0B">
      <w:pPr>
        <w:spacing w:before="100" w:beforeAutospacing="1" w:after="100" w:afterAutospacing="1" w:line="360" w:lineRule="auto"/>
        <w:ind w:left="360"/>
        <w:jc w:val="center"/>
        <w:outlineLvl w:val="2"/>
        <w:rPr>
          <w:rFonts w:ascii="Times New Roman" w:eastAsia="Times New Roman" w:hAnsi="Times New Roman" w:cs="Times New Roman"/>
          <w:b/>
          <w:bCs/>
          <w:color w:val="000000" w:themeColor="text1"/>
          <w:sz w:val="26"/>
          <w:szCs w:val="26"/>
        </w:rPr>
      </w:pPr>
      <w:r w:rsidRPr="00C01F0B">
        <w:rPr>
          <w:rFonts w:ascii="Times New Roman" w:eastAsia="Times New Roman" w:hAnsi="Times New Roman" w:cs="Times New Roman"/>
          <w:b/>
          <w:bCs/>
          <w:color w:val="000000" w:themeColor="text1"/>
          <w:sz w:val="26"/>
          <w:szCs w:val="26"/>
        </w:rPr>
        <w:t>References</w:t>
      </w:r>
    </w:p>
    <w:p w:rsidR="008A1530" w:rsidRPr="00C01F0B" w:rsidRDefault="008A1530" w:rsidP="00C01F0B">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6"/>
          <w:szCs w:val="26"/>
        </w:rPr>
      </w:pPr>
      <w:r w:rsidRPr="00C01F0B">
        <w:rPr>
          <w:rFonts w:ascii="Times New Roman" w:eastAsia="Times New Roman" w:hAnsi="Times New Roman" w:cs="Times New Roman"/>
          <w:color w:val="000000" w:themeColor="text1"/>
          <w:sz w:val="26"/>
          <w:szCs w:val="26"/>
        </w:rPr>
        <w:t xml:space="preserve">Adewale, A., Adesola, M. A., &amp; Oyewale, I. O. (2013). Impact of Marketing Strategies on the Performance of Nigerian Banks. </w:t>
      </w:r>
      <w:r w:rsidRPr="00C01F0B">
        <w:rPr>
          <w:rFonts w:ascii="Times New Roman" w:eastAsia="Times New Roman" w:hAnsi="Times New Roman" w:cs="Times New Roman"/>
          <w:i/>
          <w:iCs/>
          <w:color w:val="000000" w:themeColor="text1"/>
          <w:sz w:val="26"/>
          <w:szCs w:val="26"/>
        </w:rPr>
        <w:t>International Journal of Business and Management</w:t>
      </w:r>
      <w:r w:rsidRPr="00C01F0B">
        <w:rPr>
          <w:rFonts w:ascii="Times New Roman" w:eastAsia="Times New Roman" w:hAnsi="Times New Roman" w:cs="Times New Roman"/>
          <w:color w:val="000000" w:themeColor="text1"/>
          <w:sz w:val="26"/>
          <w:szCs w:val="26"/>
        </w:rPr>
        <w:t>, 8(12), 79-92.</w:t>
      </w:r>
    </w:p>
    <w:p w:rsidR="008A1530" w:rsidRPr="00C01F0B" w:rsidRDefault="008A1530" w:rsidP="00C01F0B">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6"/>
          <w:szCs w:val="26"/>
        </w:rPr>
      </w:pPr>
      <w:r w:rsidRPr="00C01F0B">
        <w:rPr>
          <w:rFonts w:ascii="Times New Roman" w:eastAsia="Times New Roman" w:hAnsi="Times New Roman" w:cs="Times New Roman"/>
          <w:color w:val="000000" w:themeColor="text1"/>
          <w:sz w:val="26"/>
          <w:szCs w:val="26"/>
        </w:rPr>
        <w:t xml:space="preserve">Bitner, M. J. (1990). Evaluating Service Encounters: The Effects of Physical Surroundings and Employee Responses. </w:t>
      </w:r>
      <w:r w:rsidRPr="00C01F0B">
        <w:rPr>
          <w:rFonts w:ascii="Times New Roman" w:eastAsia="Times New Roman" w:hAnsi="Times New Roman" w:cs="Times New Roman"/>
          <w:i/>
          <w:iCs/>
          <w:color w:val="000000" w:themeColor="text1"/>
          <w:sz w:val="26"/>
          <w:szCs w:val="26"/>
        </w:rPr>
        <w:t>Journal of Marketing</w:t>
      </w:r>
      <w:r w:rsidRPr="00C01F0B">
        <w:rPr>
          <w:rFonts w:ascii="Times New Roman" w:eastAsia="Times New Roman" w:hAnsi="Times New Roman" w:cs="Times New Roman"/>
          <w:color w:val="000000" w:themeColor="text1"/>
          <w:sz w:val="26"/>
          <w:szCs w:val="26"/>
        </w:rPr>
        <w:t>, 54(2), 69-82.</w:t>
      </w:r>
    </w:p>
    <w:p w:rsidR="008A1530" w:rsidRPr="00C01F0B" w:rsidRDefault="008A1530" w:rsidP="00C01F0B">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6"/>
          <w:szCs w:val="26"/>
        </w:rPr>
      </w:pPr>
      <w:r w:rsidRPr="00C01F0B">
        <w:rPr>
          <w:rFonts w:ascii="Times New Roman" w:eastAsia="Times New Roman" w:hAnsi="Times New Roman" w:cs="Times New Roman"/>
          <w:color w:val="000000" w:themeColor="text1"/>
          <w:sz w:val="26"/>
          <w:szCs w:val="26"/>
        </w:rPr>
        <w:t xml:space="preserve">Buttle, F., &amp; Maklan, S. (2015). </w:t>
      </w:r>
      <w:r w:rsidRPr="00C01F0B">
        <w:rPr>
          <w:rFonts w:ascii="Times New Roman" w:eastAsia="Times New Roman" w:hAnsi="Times New Roman" w:cs="Times New Roman"/>
          <w:i/>
          <w:iCs/>
          <w:color w:val="000000" w:themeColor="text1"/>
          <w:sz w:val="26"/>
          <w:szCs w:val="26"/>
        </w:rPr>
        <w:t>Customer Relationship Management: Concepts and Technologies</w:t>
      </w:r>
      <w:r w:rsidRPr="00C01F0B">
        <w:rPr>
          <w:rFonts w:ascii="Times New Roman" w:eastAsia="Times New Roman" w:hAnsi="Times New Roman" w:cs="Times New Roman"/>
          <w:color w:val="000000" w:themeColor="text1"/>
          <w:sz w:val="26"/>
          <w:szCs w:val="26"/>
        </w:rPr>
        <w:t xml:space="preserve"> (3rd ed.). Routledge.</w:t>
      </w:r>
    </w:p>
    <w:p w:rsidR="008A1530" w:rsidRPr="00C01F0B" w:rsidRDefault="008A1530" w:rsidP="00C01F0B">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6"/>
          <w:szCs w:val="26"/>
        </w:rPr>
      </w:pPr>
      <w:r w:rsidRPr="00C01F0B">
        <w:rPr>
          <w:rFonts w:ascii="Times New Roman" w:eastAsia="Times New Roman" w:hAnsi="Times New Roman" w:cs="Times New Roman"/>
          <w:color w:val="000000" w:themeColor="text1"/>
          <w:sz w:val="26"/>
          <w:szCs w:val="26"/>
        </w:rPr>
        <w:t xml:space="preserve">Ennew, C., &amp; Waite, N. (2011). </w:t>
      </w:r>
      <w:r w:rsidRPr="00C01F0B">
        <w:rPr>
          <w:rFonts w:ascii="Times New Roman" w:eastAsia="Times New Roman" w:hAnsi="Times New Roman" w:cs="Times New Roman"/>
          <w:i/>
          <w:iCs/>
          <w:color w:val="000000" w:themeColor="text1"/>
          <w:sz w:val="26"/>
          <w:szCs w:val="26"/>
        </w:rPr>
        <w:t>Financial Services Marketing: An International Guide to Principles and Practice</w:t>
      </w:r>
      <w:r w:rsidRPr="00C01F0B">
        <w:rPr>
          <w:rFonts w:ascii="Times New Roman" w:eastAsia="Times New Roman" w:hAnsi="Times New Roman" w:cs="Times New Roman"/>
          <w:color w:val="000000" w:themeColor="text1"/>
          <w:sz w:val="26"/>
          <w:szCs w:val="26"/>
        </w:rPr>
        <w:t>. Routledge.</w:t>
      </w:r>
    </w:p>
    <w:p w:rsidR="008A1530" w:rsidRPr="00C01F0B" w:rsidRDefault="008A1530" w:rsidP="00C01F0B">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6"/>
          <w:szCs w:val="26"/>
        </w:rPr>
      </w:pPr>
      <w:r w:rsidRPr="00C01F0B">
        <w:rPr>
          <w:rFonts w:ascii="Times New Roman" w:eastAsia="Times New Roman" w:hAnsi="Times New Roman" w:cs="Times New Roman"/>
          <w:color w:val="000000" w:themeColor="text1"/>
          <w:sz w:val="26"/>
          <w:szCs w:val="26"/>
        </w:rPr>
        <w:t xml:space="preserve">Grönroos, C. (2007). </w:t>
      </w:r>
      <w:r w:rsidRPr="00C01F0B">
        <w:rPr>
          <w:rFonts w:ascii="Times New Roman" w:eastAsia="Times New Roman" w:hAnsi="Times New Roman" w:cs="Times New Roman"/>
          <w:i/>
          <w:iCs/>
          <w:color w:val="000000" w:themeColor="text1"/>
          <w:sz w:val="26"/>
          <w:szCs w:val="26"/>
        </w:rPr>
        <w:t>Service Management and Marketing: Customer Management in Service Competition</w:t>
      </w:r>
      <w:r w:rsidRPr="00C01F0B">
        <w:rPr>
          <w:rFonts w:ascii="Times New Roman" w:eastAsia="Times New Roman" w:hAnsi="Times New Roman" w:cs="Times New Roman"/>
          <w:color w:val="000000" w:themeColor="text1"/>
          <w:sz w:val="26"/>
          <w:szCs w:val="26"/>
        </w:rPr>
        <w:t xml:space="preserve"> (3rd ed.). Wiley.</w:t>
      </w:r>
    </w:p>
    <w:p w:rsidR="008A1530" w:rsidRPr="00C01F0B" w:rsidRDefault="008A1530" w:rsidP="00C01F0B">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6"/>
          <w:szCs w:val="26"/>
        </w:rPr>
      </w:pPr>
      <w:r w:rsidRPr="00C01F0B">
        <w:rPr>
          <w:rFonts w:ascii="Times New Roman" w:eastAsia="Times New Roman" w:hAnsi="Times New Roman" w:cs="Times New Roman"/>
          <w:color w:val="000000" w:themeColor="text1"/>
          <w:sz w:val="26"/>
          <w:szCs w:val="26"/>
        </w:rPr>
        <w:t xml:space="preserve">Kotler, P., &amp; Keller, K. L. (2016). </w:t>
      </w:r>
      <w:r w:rsidRPr="00C01F0B">
        <w:rPr>
          <w:rFonts w:ascii="Times New Roman" w:eastAsia="Times New Roman" w:hAnsi="Times New Roman" w:cs="Times New Roman"/>
          <w:i/>
          <w:iCs/>
          <w:color w:val="000000" w:themeColor="text1"/>
          <w:sz w:val="26"/>
          <w:szCs w:val="26"/>
        </w:rPr>
        <w:t>Marketing Management</w:t>
      </w:r>
      <w:r w:rsidRPr="00C01F0B">
        <w:rPr>
          <w:rFonts w:ascii="Times New Roman" w:eastAsia="Times New Roman" w:hAnsi="Times New Roman" w:cs="Times New Roman"/>
          <w:color w:val="000000" w:themeColor="text1"/>
          <w:sz w:val="26"/>
          <w:szCs w:val="26"/>
        </w:rPr>
        <w:t xml:space="preserve"> (15th ed.). Pearson.</w:t>
      </w:r>
    </w:p>
    <w:p w:rsidR="008A1530" w:rsidRPr="00C01F0B" w:rsidRDefault="008A1530" w:rsidP="00C01F0B">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6"/>
          <w:szCs w:val="26"/>
        </w:rPr>
      </w:pPr>
      <w:r w:rsidRPr="00C01F0B">
        <w:rPr>
          <w:rFonts w:ascii="Times New Roman" w:eastAsia="Times New Roman" w:hAnsi="Times New Roman" w:cs="Times New Roman"/>
          <w:color w:val="000000" w:themeColor="text1"/>
          <w:sz w:val="26"/>
          <w:szCs w:val="26"/>
        </w:rPr>
        <w:lastRenderedPageBreak/>
        <w:t xml:space="preserve">Nwankwo, S., &amp; Gbadamosi, A. (2011). Consumer Behaviour in the Nigerian Financial Services Industry: An Empirical Investigation. </w:t>
      </w:r>
      <w:r w:rsidRPr="00C01F0B">
        <w:rPr>
          <w:rFonts w:ascii="Times New Roman" w:eastAsia="Times New Roman" w:hAnsi="Times New Roman" w:cs="Times New Roman"/>
          <w:i/>
          <w:iCs/>
          <w:color w:val="000000" w:themeColor="text1"/>
          <w:sz w:val="26"/>
          <w:szCs w:val="26"/>
        </w:rPr>
        <w:t>Journal of Retailing and Consumer Services</w:t>
      </w:r>
      <w:r w:rsidRPr="00C01F0B">
        <w:rPr>
          <w:rFonts w:ascii="Times New Roman" w:eastAsia="Times New Roman" w:hAnsi="Times New Roman" w:cs="Times New Roman"/>
          <w:color w:val="000000" w:themeColor="text1"/>
          <w:sz w:val="26"/>
          <w:szCs w:val="26"/>
        </w:rPr>
        <w:t>, 18(3), 267–276.</w:t>
      </w:r>
    </w:p>
    <w:p w:rsidR="008A1530" w:rsidRPr="00C01F0B" w:rsidRDefault="008A1530" w:rsidP="00C01F0B">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6"/>
          <w:szCs w:val="26"/>
        </w:rPr>
      </w:pPr>
      <w:r w:rsidRPr="00C01F0B">
        <w:rPr>
          <w:rFonts w:ascii="Times New Roman" w:eastAsia="Times New Roman" w:hAnsi="Times New Roman" w:cs="Times New Roman"/>
          <w:color w:val="000000" w:themeColor="text1"/>
          <w:sz w:val="26"/>
          <w:szCs w:val="26"/>
        </w:rPr>
        <w:t xml:space="preserve">Oladele, P. O., &amp; Adebayo, F. O. (2016). Effect of E-Marketing on the Performance of Banks in Nigeria. </w:t>
      </w:r>
      <w:r w:rsidRPr="00C01F0B">
        <w:rPr>
          <w:rFonts w:ascii="Times New Roman" w:eastAsia="Times New Roman" w:hAnsi="Times New Roman" w:cs="Times New Roman"/>
          <w:i/>
          <w:iCs/>
          <w:color w:val="000000" w:themeColor="text1"/>
          <w:sz w:val="26"/>
          <w:szCs w:val="26"/>
        </w:rPr>
        <w:t>International Journal of Economics, Commerce and Management</w:t>
      </w:r>
      <w:r w:rsidRPr="00C01F0B">
        <w:rPr>
          <w:rFonts w:ascii="Times New Roman" w:eastAsia="Times New Roman" w:hAnsi="Times New Roman" w:cs="Times New Roman"/>
          <w:color w:val="000000" w:themeColor="text1"/>
          <w:sz w:val="26"/>
          <w:szCs w:val="26"/>
        </w:rPr>
        <w:t>, 4(11), 712-726.</w:t>
      </w:r>
    </w:p>
    <w:p w:rsidR="008A1530" w:rsidRPr="00C01F0B" w:rsidRDefault="008A1530" w:rsidP="00C01F0B">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6"/>
          <w:szCs w:val="26"/>
        </w:rPr>
      </w:pPr>
      <w:r w:rsidRPr="00C01F0B">
        <w:rPr>
          <w:rFonts w:ascii="Times New Roman" w:eastAsia="Times New Roman" w:hAnsi="Times New Roman" w:cs="Times New Roman"/>
          <w:color w:val="000000" w:themeColor="text1"/>
          <w:sz w:val="26"/>
          <w:szCs w:val="26"/>
        </w:rPr>
        <w:t xml:space="preserve">Okpara, G. C. (2012). The Effect of Technology on Banking in Nigeria. </w:t>
      </w:r>
      <w:r w:rsidRPr="00C01F0B">
        <w:rPr>
          <w:rFonts w:ascii="Times New Roman" w:eastAsia="Times New Roman" w:hAnsi="Times New Roman" w:cs="Times New Roman"/>
          <w:i/>
          <w:iCs/>
          <w:color w:val="000000" w:themeColor="text1"/>
          <w:sz w:val="26"/>
          <w:szCs w:val="26"/>
        </w:rPr>
        <w:t>Asian Economic and Financial Review</w:t>
      </w:r>
      <w:r w:rsidRPr="00C01F0B">
        <w:rPr>
          <w:rFonts w:ascii="Times New Roman" w:eastAsia="Times New Roman" w:hAnsi="Times New Roman" w:cs="Times New Roman"/>
          <w:color w:val="000000" w:themeColor="text1"/>
          <w:sz w:val="26"/>
          <w:szCs w:val="26"/>
        </w:rPr>
        <w:t>, 2(2), 93–102.</w:t>
      </w:r>
    </w:p>
    <w:p w:rsidR="008A1530" w:rsidRPr="00C01F0B" w:rsidRDefault="008A1530" w:rsidP="00C01F0B">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6"/>
          <w:szCs w:val="26"/>
        </w:rPr>
      </w:pPr>
      <w:r w:rsidRPr="00C01F0B">
        <w:rPr>
          <w:rFonts w:ascii="Times New Roman" w:eastAsia="Times New Roman" w:hAnsi="Times New Roman" w:cs="Times New Roman"/>
          <w:color w:val="000000" w:themeColor="text1"/>
          <w:sz w:val="26"/>
          <w:szCs w:val="26"/>
        </w:rPr>
        <w:t xml:space="preserve">Schlegelmilch, B. B., &amp; Öberseder, M. (2010). Half a Century of Marketing Ethics: Shifting Perspectives and Emerging Trends. </w:t>
      </w:r>
      <w:r w:rsidRPr="00C01F0B">
        <w:rPr>
          <w:rFonts w:ascii="Times New Roman" w:eastAsia="Times New Roman" w:hAnsi="Times New Roman" w:cs="Times New Roman"/>
          <w:i/>
          <w:iCs/>
          <w:color w:val="000000" w:themeColor="text1"/>
          <w:sz w:val="26"/>
          <w:szCs w:val="26"/>
        </w:rPr>
        <w:t>Journal of Business Ethics</w:t>
      </w:r>
      <w:r w:rsidRPr="00C01F0B">
        <w:rPr>
          <w:rFonts w:ascii="Times New Roman" w:eastAsia="Times New Roman" w:hAnsi="Times New Roman" w:cs="Times New Roman"/>
          <w:color w:val="000000" w:themeColor="text1"/>
          <w:sz w:val="26"/>
          <w:szCs w:val="26"/>
        </w:rPr>
        <w:t>, 93(1), 1–19.</w:t>
      </w:r>
    </w:p>
    <w:p w:rsidR="008A1530" w:rsidRPr="00C01F0B" w:rsidRDefault="008A1530" w:rsidP="00C01F0B">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6"/>
          <w:szCs w:val="26"/>
        </w:rPr>
      </w:pPr>
      <w:r w:rsidRPr="00C01F0B">
        <w:rPr>
          <w:rFonts w:ascii="Times New Roman" w:eastAsia="Times New Roman" w:hAnsi="Times New Roman" w:cs="Times New Roman"/>
          <w:color w:val="000000" w:themeColor="text1"/>
          <w:sz w:val="26"/>
          <w:szCs w:val="26"/>
        </w:rPr>
        <w:t xml:space="preserve">Zeithaml, V. A., Bitner, M. J., &amp; Gremler, D. D. (2018). </w:t>
      </w:r>
      <w:r w:rsidRPr="00C01F0B">
        <w:rPr>
          <w:rFonts w:ascii="Times New Roman" w:eastAsia="Times New Roman" w:hAnsi="Times New Roman" w:cs="Times New Roman"/>
          <w:i/>
          <w:iCs/>
          <w:color w:val="000000" w:themeColor="text1"/>
          <w:sz w:val="26"/>
          <w:szCs w:val="26"/>
        </w:rPr>
        <w:t>Services Marketing: Integrating Customer Focus Across the Firm</w:t>
      </w:r>
      <w:r w:rsidRPr="00C01F0B">
        <w:rPr>
          <w:rFonts w:ascii="Times New Roman" w:eastAsia="Times New Roman" w:hAnsi="Times New Roman" w:cs="Times New Roman"/>
          <w:color w:val="000000" w:themeColor="text1"/>
          <w:sz w:val="26"/>
          <w:szCs w:val="26"/>
        </w:rPr>
        <w:t xml:space="preserve"> (7th ed.). McGraw-Hill.</w:t>
      </w:r>
    </w:p>
    <w:p w:rsidR="008A1530" w:rsidRPr="00C01F0B" w:rsidRDefault="008A1530" w:rsidP="00C01F0B">
      <w:pPr>
        <w:pStyle w:val="NormalWeb"/>
        <w:spacing w:line="360" w:lineRule="auto"/>
        <w:rPr>
          <w:color w:val="000000" w:themeColor="text1"/>
          <w:sz w:val="26"/>
          <w:szCs w:val="26"/>
        </w:rPr>
      </w:pPr>
    </w:p>
    <w:p w:rsidR="008342FD" w:rsidRPr="00C01F0B" w:rsidRDefault="008342FD" w:rsidP="00C01F0B">
      <w:pPr>
        <w:pStyle w:val="NormalWeb"/>
        <w:spacing w:line="360" w:lineRule="auto"/>
        <w:rPr>
          <w:color w:val="000000" w:themeColor="text1"/>
          <w:sz w:val="26"/>
          <w:szCs w:val="26"/>
        </w:rPr>
      </w:pPr>
    </w:p>
    <w:p w:rsidR="008342FD" w:rsidRPr="00C01F0B" w:rsidRDefault="008342FD" w:rsidP="00C01F0B">
      <w:pPr>
        <w:pStyle w:val="NormalWeb"/>
        <w:spacing w:line="360" w:lineRule="auto"/>
        <w:rPr>
          <w:color w:val="000000" w:themeColor="text1"/>
          <w:sz w:val="26"/>
          <w:szCs w:val="26"/>
        </w:rPr>
      </w:pPr>
    </w:p>
    <w:p w:rsidR="008342FD" w:rsidRPr="00C01F0B" w:rsidRDefault="008342FD" w:rsidP="00C01F0B">
      <w:pPr>
        <w:pStyle w:val="NormalWeb"/>
        <w:spacing w:line="360" w:lineRule="auto"/>
        <w:rPr>
          <w:color w:val="000000" w:themeColor="text1"/>
          <w:sz w:val="26"/>
          <w:szCs w:val="26"/>
        </w:rPr>
      </w:pPr>
    </w:p>
    <w:p w:rsidR="008342FD" w:rsidRPr="00C01F0B" w:rsidRDefault="008342FD" w:rsidP="00C01F0B">
      <w:pPr>
        <w:pStyle w:val="NormalWeb"/>
        <w:spacing w:line="360" w:lineRule="auto"/>
        <w:rPr>
          <w:color w:val="000000" w:themeColor="text1"/>
          <w:sz w:val="26"/>
          <w:szCs w:val="26"/>
        </w:rPr>
      </w:pPr>
    </w:p>
    <w:p w:rsidR="004513DC" w:rsidRPr="00C01F0B" w:rsidRDefault="004513DC" w:rsidP="00C01F0B">
      <w:pPr>
        <w:pStyle w:val="NormalWeb"/>
        <w:spacing w:line="360" w:lineRule="auto"/>
        <w:rPr>
          <w:color w:val="000000" w:themeColor="text1"/>
          <w:sz w:val="26"/>
          <w:szCs w:val="26"/>
        </w:rPr>
      </w:pPr>
    </w:p>
    <w:p w:rsidR="00946686" w:rsidRPr="00C01F0B" w:rsidRDefault="00946686" w:rsidP="00C01F0B">
      <w:pPr>
        <w:pStyle w:val="Heading4"/>
        <w:spacing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lastRenderedPageBreak/>
        <w:t xml:space="preserve">6. </w:t>
      </w:r>
      <w:r w:rsidRPr="00C01F0B">
        <w:rPr>
          <w:rStyle w:val="Strong"/>
          <w:rFonts w:ascii="Times New Roman" w:hAnsi="Times New Roman" w:cs="Times New Roman"/>
          <w:b/>
          <w:bCs/>
          <w:color w:val="000000" w:themeColor="text1"/>
          <w:sz w:val="26"/>
          <w:szCs w:val="26"/>
        </w:rPr>
        <w:t>Upgrade Technological Infrastructure</w:t>
      </w:r>
    </w:p>
    <w:p w:rsidR="00946686" w:rsidRPr="00C01F0B" w:rsidRDefault="00946686"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Frequent complaints about poor internet banking experiences or downtime can erode customer trust. Union Bank should strengthen its IT infrastructure to ensure uptime, security, and speed of transaction processing. Efficient backend systems enhance customer confidence in digital channels.</w:t>
      </w:r>
    </w:p>
    <w:p w:rsidR="00946686" w:rsidRPr="00C01F0B" w:rsidRDefault="00946686" w:rsidP="00C01F0B">
      <w:pPr>
        <w:pStyle w:val="Heading4"/>
        <w:spacing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7. </w:t>
      </w:r>
      <w:r w:rsidRPr="00C01F0B">
        <w:rPr>
          <w:rStyle w:val="Strong"/>
          <w:rFonts w:ascii="Times New Roman" w:hAnsi="Times New Roman" w:cs="Times New Roman"/>
          <w:b/>
          <w:bCs/>
          <w:color w:val="000000" w:themeColor="text1"/>
          <w:sz w:val="26"/>
          <w:szCs w:val="26"/>
        </w:rPr>
        <w:t>Promote Financial Literacy</w:t>
      </w:r>
    </w:p>
    <w:p w:rsidR="00946686" w:rsidRPr="00C01F0B" w:rsidRDefault="00946686"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Banks can improve customer engagement by organizing workshops, webinars, and school outreach programs aimed at financial education. Financially literate customers are more likely to adopt banking products and make informed decisions.</w:t>
      </w:r>
    </w:p>
    <w:p w:rsidR="00946686" w:rsidRPr="00C01F0B" w:rsidRDefault="00946686" w:rsidP="00C01F0B">
      <w:pPr>
        <w:pStyle w:val="Heading4"/>
        <w:spacing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8. </w:t>
      </w:r>
      <w:r w:rsidRPr="00C01F0B">
        <w:rPr>
          <w:rStyle w:val="Strong"/>
          <w:rFonts w:ascii="Times New Roman" w:hAnsi="Times New Roman" w:cs="Times New Roman"/>
          <w:b/>
          <w:bCs/>
          <w:color w:val="000000" w:themeColor="text1"/>
          <w:sz w:val="26"/>
          <w:szCs w:val="26"/>
        </w:rPr>
        <w:t>Optimize Branch Operations</w:t>
      </w:r>
    </w:p>
    <w:p w:rsidR="00946686" w:rsidRPr="00C01F0B" w:rsidRDefault="00946686"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While digital banking is on the rise, the importance of in-person banking remains. Union Bank should improve in-branch operations by minimizing wait times, increasing teller efficiency, and ensuring branch comfort. This is particularly important for elderly customers who may prefer face-to-face service.</w:t>
      </w:r>
    </w:p>
    <w:p w:rsidR="00946686" w:rsidRPr="00C01F0B" w:rsidRDefault="00946686" w:rsidP="00C01F0B">
      <w:pPr>
        <w:pStyle w:val="Heading4"/>
        <w:spacing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9. </w:t>
      </w:r>
      <w:r w:rsidRPr="00C01F0B">
        <w:rPr>
          <w:rStyle w:val="Strong"/>
          <w:rFonts w:ascii="Times New Roman" w:hAnsi="Times New Roman" w:cs="Times New Roman"/>
          <w:b/>
          <w:bCs/>
          <w:color w:val="000000" w:themeColor="text1"/>
          <w:sz w:val="26"/>
          <w:szCs w:val="26"/>
        </w:rPr>
        <w:t>Measure Marketing ROI</w:t>
      </w:r>
    </w:p>
    <w:p w:rsidR="00946686" w:rsidRPr="00C01F0B" w:rsidRDefault="00946686"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Union Bank should implement systems to measure the return on investment (ROI) of its marketing campaigns. Metrics such as customer acquisition cost, retention rate, conversion rate, and lifetime customer value can guide future marketing spend and strategy.</w:t>
      </w:r>
    </w:p>
    <w:p w:rsidR="00946686" w:rsidRPr="00C01F0B" w:rsidRDefault="00946686" w:rsidP="00C01F0B">
      <w:pPr>
        <w:pStyle w:val="Heading4"/>
        <w:spacing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lastRenderedPageBreak/>
        <w:t xml:space="preserve">10. </w:t>
      </w:r>
      <w:r w:rsidRPr="00C01F0B">
        <w:rPr>
          <w:rStyle w:val="Strong"/>
          <w:rFonts w:ascii="Times New Roman" w:hAnsi="Times New Roman" w:cs="Times New Roman"/>
          <w:b/>
          <w:bCs/>
          <w:color w:val="000000" w:themeColor="text1"/>
          <w:sz w:val="26"/>
          <w:szCs w:val="26"/>
        </w:rPr>
        <w:t>Strengthen Brand Identity</w:t>
      </w:r>
    </w:p>
    <w:p w:rsidR="00946686" w:rsidRPr="00C01F0B" w:rsidRDefault="00946686" w:rsidP="00C01F0B">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A clear and consistent brand identity—communicating values such as reliability, innovation, and customer-centricity—should be maintained. Storytelling, community engagement, and social responsibility initiatives can be used to reinforce this identity.</w:t>
      </w:r>
    </w:p>
    <w:p w:rsidR="004513DC" w:rsidRPr="00C01F0B" w:rsidRDefault="004513DC" w:rsidP="00C01F0B">
      <w:pPr>
        <w:pStyle w:val="NormalWeb"/>
        <w:spacing w:line="360" w:lineRule="auto"/>
        <w:rPr>
          <w:color w:val="000000" w:themeColor="text1"/>
          <w:sz w:val="26"/>
          <w:szCs w:val="26"/>
        </w:rPr>
      </w:pPr>
    </w:p>
    <w:p w:rsidR="004513DC" w:rsidRPr="00C01F0B" w:rsidRDefault="004513DC" w:rsidP="00C01F0B">
      <w:p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QUESTIONNAIRE ON THE IMPACT OF MARKETING OF FINANCIAL SERVICES ON THE NIGERIAN BANKING SYSTEM (A CASE STUDY OF UNION BANK OF NIGERIA, ILORIN)</w:t>
      </w:r>
    </w:p>
    <w:p w:rsidR="004513DC" w:rsidRPr="00C01F0B" w:rsidRDefault="004513DC" w:rsidP="00C01F0B">
      <w:p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Instructions:</w:t>
      </w:r>
      <w:r w:rsidRPr="00C01F0B">
        <w:rPr>
          <w:rFonts w:ascii="Times New Roman" w:eastAsia="Times New Roman" w:hAnsi="Times New Roman" w:cs="Times New Roman"/>
          <w:sz w:val="26"/>
          <w:szCs w:val="26"/>
        </w:rPr>
        <w:br/>
        <w:t>Kindly answer the following questions to the best of your ability. Your responses will be kept confidential and will only be used for academic research purposes.</w:t>
      </w:r>
    </w:p>
    <w:p w:rsidR="004513DC" w:rsidRPr="00C01F0B" w:rsidRDefault="004513DC" w:rsidP="00C01F0B">
      <w:pPr>
        <w:spacing w:after="0" w:line="360" w:lineRule="auto"/>
        <w:rPr>
          <w:rFonts w:ascii="Times New Roman" w:eastAsia="Times New Roman" w:hAnsi="Times New Roman" w:cs="Times New Roman"/>
          <w:sz w:val="26"/>
          <w:szCs w:val="26"/>
        </w:rPr>
      </w:pPr>
    </w:p>
    <w:p w:rsidR="004513DC" w:rsidRPr="00C01F0B" w:rsidRDefault="004513DC" w:rsidP="00C01F0B">
      <w:p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Section A: Demographic Information</w:t>
      </w:r>
    </w:p>
    <w:p w:rsidR="004513DC" w:rsidRPr="00C01F0B" w:rsidRDefault="004513DC" w:rsidP="00C01F0B">
      <w:pPr>
        <w:numPr>
          <w:ilvl w:val="0"/>
          <w:numId w:val="21"/>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Gender:</w:t>
      </w:r>
    </w:p>
    <w:p w:rsidR="004513DC" w:rsidRPr="00C01F0B" w:rsidRDefault="003F2C96" w:rsidP="00C01F0B">
      <w:pPr>
        <w:numPr>
          <w:ilvl w:val="1"/>
          <w:numId w:val="21"/>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20.45pt;height:17.8pt" o:ole="">
            <v:imagedata r:id="rId7" o:title=""/>
          </v:shape>
          <w:control r:id="rId8" w:name="DefaultOcxName" w:shapeid="_x0000_i1102"/>
        </w:object>
      </w:r>
      <w:r w:rsidR="004513DC" w:rsidRPr="00C01F0B">
        <w:rPr>
          <w:rFonts w:ascii="Times New Roman" w:eastAsia="Times New Roman" w:hAnsi="Times New Roman" w:cs="Times New Roman"/>
          <w:sz w:val="26"/>
          <w:szCs w:val="26"/>
        </w:rPr>
        <w:t>Male</w:t>
      </w:r>
    </w:p>
    <w:p w:rsidR="004513DC" w:rsidRPr="00C01F0B" w:rsidRDefault="003F2C96" w:rsidP="00C01F0B">
      <w:pPr>
        <w:numPr>
          <w:ilvl w:val="1"/>
          <w:numId w:val="21"/>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05" type="#_x0000_t75" style="width:20.45pt;height:17.8pt" o:ole="">
            <v:imagedata r:id="rId7" o:title=""/>
          </v:shape>
          <w:control r:id="rId9" w:name="DefaultOcxName1" w:shapeid="_x0000_i1105"/>
        </w:object>
      </w:r>
      <w:r w:rsidR="004513DC" w:rsidRPr="00C01F0B">
        <w:rPr>
          <w:rFonts w:ascii="Times New Roman" w:eastAsia="Times New Roman" w:hAnsi="Times New Roman" w:cs="Times New Roman"/>
          <w:sz w:val="26"/>
          <w:szCs w:val="26"/>
        </w:rPr>
        <w:t>Female</w:t>
      </w:r>
    </w:p>
    <w:p w:rsidR="004513DC" w:rsidRPr="00C01F0B" w:rsidRDefault="004513DC" w:rsidP="00C01F0B">
      <w:pPr>
        <w:numPr>
          <w:ilvl w:val="0"/>
          <w:numId w:val="21"/>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Age Range:</w:t>
      </w:r>
    </w:p>
    <w:p w:rsidR="004513DC" w:rsidRPr="00C01F0B" w:rsidRDefault="003F2C96" w:rsidP="00C01F0B">
      <w:pPr>
        <w:numPr>
          <w:ilvl w:val="1"/>
          <w:numId w:val="21"/>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08" type="#_x0000_t75" style="width:20.45pt;height:17.8pt" o:ole="">
            <v:imagedata r:id="rId7" o:title=""/>
          </v:shape>
          <w:control r:id="rId10" w:name="DefaultOcxName2" w:shapeid="_x0000_i1108"/>
        </w:object>
      </w:r>
      <w:r w:rsidR="004513DC" w:rsidRPr="00C01F0B">
        <w:rPr>
          <w:rFonts w:ascii="Times New Roman" w:eastAsia="Times New Roman" w:hAnsi="Times New Roman" w:cs="Times New Roman"/>
          <w:sz w:val="26"/>
          <w:szCs w:val="26"/>
        </w:rPr>
        <w:t>18–25 years</w:t>
      </w:r>
    </w:p>
    <w:p w:rsidR="004513DC" w:rsidRPr="00C01F0B" w:rsidRDefault="003F2C96" w:rsidP="00C01F0B">
      <w:pPr>
        <w:numPr>
          <w:ilvl w:val="1"/>
          <w:numId w:val="21"/>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lastRenderedPageBreak/>
        <w:object w:dxaOrig="225" w:dyaOrig="225">
          <v:shape id="_x0000_i1111" type="#_x0000_t75" style="width:20.45pt;height:17.8pt" o:ole="">
            <v:imagedata r:id="rId7" o:title=""/>
          </v:shape>
          <w:control r:id="rId11" w:name="DefaultOcxName3" w:shapeid="_x0000_i1111"/>
        </w:object>
      </w:r>
      <w:r w:rsidR="004513DC" w:rsidRPr="00C01F0B">
        <w:rPr>
          <w:rFonts w:ascii="Times New Roman" w:eastAsia="Times New Roman" w:hAnsi="Times New Roman" w:cs="Times New Roman"/>
          <w:sz w:val="26"/>
          <w:szCs w:val="26"/>
        </w:rPr>
        <w:t>26–35 years</w:t>
      </w:r>
    </w:p>
    <w:p w:rsidR="004513DC" w:rsidRPr="00C01F0B" w:rsidRDefault="003F2C96" w:rsidP="00C01F0B">
      <w:pPr>
        <w:numPr>
          <w:ilvl w:val="1"/>
          <w:numId w:val="21"/>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14" type="#_x0000_t75" style="width:20.45pt;height:17.8pt" o:ole="">
            <v:imagedata r:id="rId7" o:title=""/>
          </v:shape>
          <w:control r:id="rId12" w:name="DefaultOcxName4" w:shapeid="_x0000_i1114"/>
        </w:object>
      </w:r>
      <w:r w:rsidR="004513DC" w:rsidRPr="00C01F0B">
        <w:rPr>
          <w:rFonts w:ascii="Times New Roman" w:eastAsia="Times New Roman" w:hAnsi="Times New Roman" w:cs="Times New Roman"/>
          <w:sz w:val="26"/>
          <w:szCs w:val="26"/>
        </w:rPr>
        <w:t>36–45 years</w:t>
      </w:r>
    </w:p>
    <w:p w:rsidR="004513DC" w:rsidRPr="00C01F0B" w:rsidRDefault="003F2C96" w:rsidP="00C01F0B">
      <w:pPr>
        <w:numPr>
          <w:ilvl w:val="1"/>
          <w:numId w:val="21"/>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17" type="#_x0000_t75" style="width:20.45pt;height:17.8pt" o:ole="">
            <v:imagedata r:id="rId7" o:title=""/>
          </v:shape>
          <w:control r:id="rId13" w:name="DefaultOcxName5" w:shapeid="_x0000_i1117"/>
        </w:object>
      </w:r>
      <w:r w:rsidR="004513DC" w:rsidRPr="00C01F0B">
        <w:rPr>
          <w:rFonts w:ascii="Times New Roman" w:eastAsia="Times New Roman" w:hAnsi="Times New Roman" w:cs="Times New Roman"/>
          <w:sz w:val="26"/>
          <w:szCs w:val="26"/>
        </w:rPr>
        <w:t>46+ years</w:t>
      </w:r>
    </w:p>
    <w:p w:rsidR="004513DC" w:rsidRPr="00C01F0B" w:rsidRDefault="004513DC" w:rsidP="00C01F0B">
      <w:pPr>
        <w:numPr>
          <w:ilvl w:val="0"/>
          <w:numId w:val="21"/>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Highest Qualification:</w:t>
      </w:r>
    </w:p>
    <w:p w:rsidR="004513DC" w:rsidRPr="00C01F0B" w:rsidRDefault="003F2C96" w:rsidP="00C01F0B">
      <w:pPr>
        <w:numPr>
          <w:ilvl w:val="1"/>
          <w:numId w:val="21"/>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20" type="#_x0000_t75" style="width:20.45pt;height:17.8pt" o:ole="">
            <v:imagedata r:id="rId7" o:title=""/>
          </v:shape>
          <w:control r:id="rId14" w:name="DefaultOcxName6" w:shapeid="_x0000_i1120"/>
        </w:object>
      </w:r>
      <w:r w:rsidR="004513DC" w:rsidRPr="00C01F0B">
        <w:rPr>
          <w:rFonts w:ascii="Times New Roman" w:eastAsia="Times New Roman" w:hAnsi="Times New Roman" w:cs="Times New Roman"/>
          <w:sz w:val="26"/>
          <w:szCs w:val="26"/>
        </w:rPr>
        <w:t>SSCE/NCE/OND</w:t>
      </w:r>
    </w:p>
    <w:p w:rsidR="004513DC" w:rsidRPr="00C01F0B" w:rsidRDefault="003F2C96" w:rsidP="00C01F0B">
      <w:pPr>
        <w:numPr>
          <w:ilvl w:val="1"/>
          <w:numId w:val="21"/>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23" type="#_x0000_t75" style="width:20.45pt;height:17.8pt" o:ole="">
            <v:imagedata r:id="rId7" o:title=""/>
          </v:shape>
          <w:control r:id="rId15" w:name="DefaultOcxName7" w:shapeid="_x0000_i1123"/>
        </w:object>
      </w:r>
      <w:r w:rsidR="004513DC" w:rsidRPr="00C01F0B">
        <w:rPr>
          <w:rFonts w:ascii="Times New Roman" w:eastAsia="Times New Roman" w:hAnsi="Times New Roman" w:cs="Times New Roman"/>
          <w:sz w:val="26"/>
          <w:szCs w:val="26"/>
        </w:rPr>
        <w:t>HND/Bachelor’s Degree</w:t>
      </w:r>
    </w:p>
    <w:p w:rsidR="004513DC" w:rsidRPr="00C01F0B" w:rsidRDefault="003F2C96" w:rsidP="00C01F0B">
      <w:pPr>
        <w:numPr>
          <w:ilvl w:val="1"/>
          <w:numId w:val="21"/>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26" type="#_x0000_t75" style="width:20.45pt;height:17.8pt" o:ole="">
            <v:imagedata r:id="rId7" o:title=""/>
          </v:shape>
          <w:control r:id="rId16" w:name="DefaultOcxName8" w:shapeid="_x0000_i1126"/>
        </w:object>
      </w:r>
      <w:r w:rsidR="004513DC" w:rsidRPr="00C01F0B">
        <w:rPr>
          <w:rFonts w:ascii="Times New Roman" w:eastAsia="Times New Roman" w:hAnsi="Times New Roman" w:cs="Times New Roman"/>
          <w:sz w:val="26"/>
          <w:szCs w:val="26"/>
        </w:rPr>
        <w:t>Master’s Degree and above</w:t>
      </w:r>
    </w:p>
    <w:p w:rsidR="004513DC" w:rsidRPr="00C01F0B" w:rsidRDefault="004513DC" w:rsidP="00C01F0B">
      <w:pPr>
        <w:numPr>
          <w:ilvl w:val="0"/>
          <w:numId w:val="21"/>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What is your relationship with Union Bank?</w:t>
      </w:r>
    </w:p>
    <w:p w:rsidR="004513DC" w:rsidRPr="00C01F0B" w:rsidRDefault="003F2C96" w:rsidP="00C01F0B">
      <w:pPr>
        <w:numPr>
          <w:ilvl w:val="1"/>
          <w:numId w:val="21"/>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29" type="#_x0000_t75" style="width:20.45pt;height:17.8pt" o:ole="">
            <v:imagedata r:id="rId7" o:title=""/>
          </v:shape>
          <w:control r:id="rId17" w:name="DefaultOcxName9" w:shapeid="_x0000_i1129"/>
        </w:object>
      </w:r>
      <w:r w:rsidR="004513DC" w:rsidRPr="00C01F0B">
        <w:rPr>
          <w:rFonts w:ascii="Times New Roman" w:eastAsia="Times New Roman" w:hAnsi="Times New Roman" w:cs="Times New Roman"/>
          <w:sz w:val="26"/>
          <w:szCs w:val="26"/>
        </w:rPr>
        <w:t>Customer</w:t>
      </w:r>
    </w:p>
    <w:p w:rsidR="004513DC" w:rsidRPr="00C01F0B" w:rsidRDefault="003F2C96" w:rsidP="00C01F0B">
      <w:pPr>
        <w:numPr>
          <w:ilvl w:val="1"/>
          <w:numId w:val="21"/>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32" type="#_x0000_t75" style="width:20.45pt;height:17.8pt" o:ole="">
            <v:imagedata r:id="rId7" o:title=""/>
          </v:shape>
          <w:control r:id="rId18" w:name="DefaultOcxName10" w:shapeid="_x0000_i1132"/>
        </w:object>
      </w:r>
      <w:r w:rsidR="004513DC" w:rsidRPr="00C01F0B">
        <w:rPr>
          <w:rFonts w:ascii="Times New Roman" w:eastAsia="Times New Roman" w:hAnsi="Times New Roman" w:cs="Times New Roman"/>
          <w:sz w:val="26"/>
          <w:szCs w:val="26"/>
        </w:rPr>
        <w:t>Staff</w:t>
      </w:r>
    </w:p>
    <w:p w:rsidR="00B806CC" w:rsidRPr="00C01F0B" w:rsidRDefault="00B806CC" w:rsidP="00C01F0B">
      <w:pPr>
        <w:numPr>
          <w:ilvl w:val="1"/>
          <w:numId w:val="21"/>
        </w:numPr>
        <w:spacing w:before="100" w:beforeAutospacing="1" w:after="100" w:afterAutospacing="1" w:line="360" w:lineRule="auto"/>
        <w:rPr>
          <w:rFonts w:ascii="Times New Roman" w:eastAsia="Times New Roman" w:hAnsi="Times New Roman" w:cs="Times New Roman"/>
          <w:sz w:val="26"/>
          <w:szCs w:val="26"/>
        </w:rPr>
      </w:pPr>
    </w:p>
    <w:p w:rsidR="004513DC" w:rsidRPr="00C01F0B" w:rsidRDefault="004513DC" w:rsidP="00C01F0B">
      <w:p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Section B: Research Questions</w:t>
      </w:r>
    </w:p>
    <w:p w:rsidR="004513DC" w:rsidRPr="00C01F0B" w:rsidRDefault="004513DC" w:rsidP="00C01F0B">
      <w:p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i/>
          <w:iCs/>
          <w:sz w:val="26"/>
          <w:szCs w:val="26"/>
        </w:rPr>
        <w:t>Research Question 1: To what extent does marketing strategy influence customer satisfaction in Union Bank?</w:t>
      </w:r>
    </w:p>
    <w:p w:rsidR="004513DC" w:rsidRPr="00C01F0B" w:rsidRDefault="004513DC" w:rsidP="00C01F0B">
      <w:pPr>
        <w:numPr>
          <w:ilvl w:val="0"/>
          <w:numId w:val="22"/>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t>How would you rate the marketing strategies employed by Union Bank in relation to your satisfaction as a customer?</w:t>
      </w:r>
    </w:p>
    <w:p w:rsidR="004513DC" w:rsidRPr="00C01F0B" w:rsidRDefault="003F2C96" w:rsidP="00C01F0B">
      <w:pPr>
        <w:numPr>
          <w:ilvl w:val="1"/>
          <w:numId w:val="22"/>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35" type="#_x0000_t75" style="width:20.45pt;height:17.8pt" o:ole="">
            <v:imagedata r:id="rId7" o:title=""/>
          </v:shape>
          <w:control r:id="rId19" w:name="DefaultOcxName11" w:shapeid="_x0000_i1135"/>
        </w:object>
      </w:r>
      <w:r w:rsidR="004513DC" w:rsidRPr="00C01F0B">
        <w:rPr>
          <w:rFonts w:ascii="Times New Roman" w:eastAsia="Times New Roman" w:hAnsi="Times New Roman" w:cs="Times New Roman"/>
          <w:sz w:val="26"/>
          <w:szCs w:val="26"/>
        </w:rPr>
        <w:t>Strongly Agree</w:t>
      </w:r>
    </w:p>
    <w:p w:rsidR="004513DC" w:rsidRPr="00C01F0B" w:rsidRDefault="003F2C96" w:rsidP="00C01F0B">
      <w:pPr>
        <w:numPr>
          <w:ilvl w:val="1"/>
          <w:numId w:val="22"/>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38" type="#_x0000_t75" style="width:20.45pt;height:17.8pt" o:ole="">
            <v:imagedata r:id="rId7" o:title=""/>
          </v:shape>
          <w:control r:id="rId20" w:name="DefaultOcxName12" w:shapeid="_x0000_i1138"/>
        </w:object>
      </w:r>
      <w:r w:rsidR="004513DC" w:rsidRPr="00C01F0B">
        <w:rPr>
          <w:rFonts w:ascii="Times New Roman" w:eastAsia="Times New Roman" w:hAnsi="Times New Roman" w:cs="Times New Roman"/>
          <w:sz w:val="26"/>
          <w:szCs w:val="26"/>
        </w:rPr>
        <w:t>Agree</w:t>
      </w:r>
    </w:p>
    <w:p w:rsidR="004513DC" w:rsidRPr="00C01F0B" w:rsidRDefault="003F2C96" w:rsidP="00C01F0B">
      <w:pPr>
        <w:numPr>
          <w:ilvl w:val="1"/>
          <w:numId w:val="22"/>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41" type="#_x0000_t75" style="width:20.45pt;height:17.8pt" o:ole="">
            <v:imagedata r:id="rId7" o:title=""/>
          </v:shape>
          <w:control r:id="rId21" w:name="DefaultOcxName13" w:shapeid="_x0000_i1141"/>
        </w:object>
      </w:r>
      <w:r w:rsidR="004513DC" w:rsidRPr="00C01F0B">
        <w:rPr>
          <w:rFonts w:ascii="Times New Roman" w:eastAsia="Times New Roman" w:hAnsi="Times New Roman" w:cs="Times New Roman"/>
          <w:sz w:val="26"/>
          <w:szCs w:val="26"/>
        </w:rPr>
        <w:t>Neutral</w:t>
      </w:r>
    </w:p>
    <w:p w:rsidR="004513DC" w:rsidRPr="00C01F0B" w:rsidRDefault="003F2C96" w:rsidP="00C01F0B">
      <w:pPr>
        <w:numPr>
          <w:ilvl w:val="1"/>
          <w:numId w:val="22"/>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44" type="#_x0000_t75" style="width:20.45pt;height:17.8pt" o:ole="">
            <v:imagedata r:id="rId7" o:title=""/>
          </v:shape>
          <w:control r:id="rId22" w:name="DefaultOcxName14" w:shapeid="_x0000_i1144"/>
        </w:object>
      </w:r>
      <w:r w:rsidR="004513DC" w:rsidRPr="00C01F0B">
        <w:rPr>
          <w:rFonts w:ascii="Times New Roman" w:eastAsia="Times New Roman" w:hAnsi="Times New Roman" w:cs="Times New Roman"/>
          <w:sz w:val="26"/>
          <w:szCs w:val="26"/>
        </w:rPr>
        <w:t>Disagree</w:t>
      </w:r>
    </w:p>
    <w:p w:rsidR="004513DC" w:rsidRPr="00C01F0B" w:rsidRDefault="003F2C96" w:rsidP="00C01F0B">
      <w:pPr>
        <w:numPr>
          <w:ilvl w:val="1"/>
          <w:numId w:val="22"/>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lastRenderedPageBreak/>
        <w:object w:dxaOrig="225" w:dyaOrig="225">
          <v:shape id="_x0000_i1147" type="#_x0000_t75" style="width:20.45pt;height:17.8pt" o:ole="">
            <v:imagedata r:id="rId7" o:title=""/>
          </v:shape>
          <w:control r:id="rId23" w:name="DefaultOcxName15" w:shapeid="_x0000_i1147"/>
        </w:object>
      </w:r>
      <w:r w:rsidR="004513DC" w:rsidRPr="00C01F0B">
        <w:rPr>
          <w:rFonts w:ascii="Times New Roman" w:eastAsia="Times New Roman" w:hAnsi="Times New Roman" w:cs="Times New Roman"/>
          <w:sz w:val="26"/>
          <w:szCs w:val="26"/>
        </w:rPr>
        <w:t>Strongly Disagree</w:t>
      </w:r>
    </w:p>
    <w:p w:rsidR="004513DC" w:rsidRPr="00C01F0B" w:rsidRDefault="004513DC" w:rsidP="00C01F0B">
      <w:pPr>
        <w:numPr>
          <w:ilvl w:val="0"/>
          <w:numId w:val="22"/>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t>In your opinion, do you think Union Bank’s marketing strategies enhance your overall banking experience?</w:t>
      </w:r>
    </w:p>
    <w:p w:rsidR="004513DC" w:rsidRPr="00C01F0B" w:rsidRDefault="003F2C96" w:rsidP="00C01F0B">
      <w:pPr>
        <w:numPr>
          <w:ilvl w:val="1"/>
          <w:numId w:val="22"/>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50" type="#_x0000_t75" style="width:20.45pt;height:17.8pt" o:ole="">
            <v:imagedata r:id="rId7" o:title=""/>
          </v:shape>
          <w:control r:id="rId24" w:name="DefaultOcxName16" w:shapeid="_x0000_i1150"/>
        </w:object>
      </w:r>
      <w:r w:rsidR="004513DC" w:rsidRPr="00C01F0B">
        <w:rPr>
          <w:rFonts w:ascii="Times New Roman" w:eastAsia="Times New Roman" w:hAnsi="Times New Roman" w:cs="Times New Roman"/>
          <w:sz w:val="26"/>
          <w:szCs w:val="26"/>
        </w:rPr>
        <w:t>Yes</w:t>
      </w:r>
    </w:p>
    <w:p w:rsidR="004513DC" w:rsidRPr="00C01F0B" w:rsidRDefault="003F2C96" w:rsidP="00C01F0B">
      <w:pPr>
        <w:numPr>
          <w:ilvl w:val="1"/>
          <w:numId w:val="22"/>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53" type="#_x0000_t75" style="width:20.45pt;height:17.8pt" o:ole="">
            <v:imagedata r:id="rId7" o:title=""/>
          </v:shape>
          <w:control r:id="rId25" w:name="DefaultOcxName17" w:shapeid="_x0000_i1153"/>
        </w:object>
      </w:r>
      <w:r w:rsidR="004513DC" w:rsidRPr="00C01F0B">
        <w:rPr>
          <w:rFonts w:ascii="Times New Roman" w:eastAsia="Times New Roman" w:hAnsi="Times New Roman" w:cs="Times New Roman"/>
          <w:sz w:val="26"/>
          <w:szCs w:val="26"/>
        </w:rPr>
        <w:t>No</w:t>
      </w:r>
    </w:p>
    <w:p w:rsidR="004513DC" w:rsidRPr="00C01F0B" w:rsidRDefault="003F2C96" w:rsidP="00C01F0B">
      <w:pPr>
        <w:numPr>
          <w:ilvl w:val="1"/>
          <w:numId w:val="22"/>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56" type="#_x0000_t75" style="width:20.45pt;height:17.8pt" o:ole="">
            <v:imagedata r:id="rId7" o:title=""/>
          </v:shape>
          <w:control r:id="rId26" w:name="DefaultOcxName18" w:shapeid="_x0000_i1156"/>
        </w:object>
      </w:r>
      <w:r w:rsidR="004513DC" w:rsidRPr="00C01F0B">
        <w:rPr>
          <w:rFonts w:ascii="Times New Roman" w:eastAsia="Times New Roman" w:hAnsi="Times New Roman" w:cs="Times New Roman"/>
          <w:sz w:val="26"/>
          <w:szCs w:val="26"/>
        </w:rPr>
        <w:t>Not Sure</w:t>
      </w:r>
    </w:p>
    <w:p w:rsidR="004513DC" w:rsidRPr="00C01F0B" w:rsidRDefault="004513DC" w:rsidP="00C01F0B">
      <w:p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i/>
          <w:iCs/>
          <w:sz w:val="26"/>
          <w:szCs w:val="26"/>
        </w:rPr>
        <w:t>Research Question 2: What marketing tools are most effective in Union Bank’s customer acquisition?</w:t>
      </w:r>
    </w:p>
    <w:p w:rsidR="004513DC" w:rsidRPr="00C01F0B" w:rsidRDefault="004513DC" w:rsidP="00C01F0B">
      <w:pPr>
        <w:numPr>
          <w:ilvl w:val="0"/>
          <w:numId w:val="23"/>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t>Which of the following marketing tools do you think are most effective in acquiring customers for Union Bank? (Choose all that apply)</w:t>
      </w:r>
    </w:p>
    <w:p w:rsidR="004513DC" w:rsidRPr="00C01F0B" w:rsidRDefault="003F2C96" w:rsidP="00C01F0B">
      <w:pPr>
        <w:numPr>
          <w:ilvl w:val="1"/>
          <w:numId w:val="23"/>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59" type="#_x0000_t75" style="width:20.45pt;height:17.8pt" o:ole="">
            <v:imagedata r:id="rId7" o:title=""/>
          </v:shape>
          <w:control r:id="rId27" w:name="DefaultOcxName19" w:shapeid="_x0000_i1159"/>
        </w:object>
      </w:r>
      <w:r w:rsidR="004513DC" w:rsidRPr="00C01F0B">
        <w:rPr>
          <w:rFonts w:ascii="Times New Roman" w:eastAsia="Times New Roman" w:hAnsi="Times New Roman" w:cs="Times New Roman"/>
          <w:sz w:val="26"/>
          <w:szCs w:val="26"/>
        </w:rPr>
        <w:t>Social Media Marketing</w:t>
      </w:r>
    </w:p>
    <w:p w:rsidR="004513DC" w:rsidRPr="00C01F0B" w:rsidRDefault="003F2C96" w:rsidP="00C01F0B">
      <w:pPr>
        <w:numPr>
          <w:ilvl w:val="1"/>
          <w:numId w:val="23"/>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62" type="#_x0000_t75" style="width:20.45pt;height:17.8pt" o:ole="">
            <v:imagedata r:id="rId7" o:title=""/>
          </v:shape>
          <w:control r:id="rId28" w:name="DefaultOcxName20" w:shapeid="_x0000_i1162"/>
        </w:object>
      </w:r>
      <w:r w:rsidR="004513DC" w:rsidRPr="00C01F0B">
        <w:rPr>
          <w:rFonts w:ascii="Times New Roman" w:eastAsia="Times New Roman" w:hAnsi="Times New Roman" w:cs="Times New Roman"/>
          <w:sz w:val="26"/>
          <w:szCs w:val="26"/>
        </w:rPr>
        <w:t>Email/SMS Notifications</w:t>
      </w:r>
    </w:p>
    <w:p w:rsidR="004513DC" w:rsidRPr="00C01F0B" w:rsidRDefault="003F2C96" w:rsidP="00C01F0B">
      <w:pPr>
        <w:numPr>
          <w:ilvl w:val="1"/>
          <w:numId w:val="23"/>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65" type="#_x0000_t75" style="width:20.45pt;height:17.8pt" o:ole="">
            <v:imagedata r:id="rId7" o:title=""/>
          </v:shape>
          <w:control r:id="rId29" w:name="DefaultOcxName21" w:shapeid="_x0000_i1165"/>
        </w:object>
      </w:r>
      <w:r w:rsidR="004513DC" w:rsidRPr="00C01F0B">
        <w:rPr>
          <w:rFonts w:ascii="Times New Roman" w:eastAsia="Times New Roman" w:hAnsi="Times New Roman" w:cs="Times New Roman"/>
          <w:sz w:val="26"/>
          <w:szCs w:val="26"/>
        </w:rPr>
        <w:t>Customer Service Training</w:t>
      </w:r>
    </w:p>
    <w:p w:rsidR="004513DC" w:rsidRPr="00C01F0B" w:rsidRDefault="003F2C96" w:rsidP="00C01F0B">
      <w:pPr>
        <w:numPr>
          <w:ilvl w:val="1"/>
          <w:numId w:val="23"/>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68" type="#_x0000_t75" style="width:20.45pt;height:17.8pt" o:ole="">
            <v:imagedata r:id="rId7" o:title=""/>
          </v:shape>
          <w:control r:id="rId30" w:name="DefaultOcxName22" w:shapeid="_x0000_i1168"/>
        </w:object>
      </w:r>
      <w:r w:rsidR="004513DC" w:rsidRPr="00C01F0B">
        <w:rPr>
          <w:rFonts w:ascii="Times New Roman" w:eastAsia="Times New Roman" w:hAnsi="Times New Roman" w:cs="Times New Roman"/>
          <w:sz w:val="26"/>
          <w:szCs w:val="26"/>
        </w:rPr>
        <w:t>Promotional Campaigns</w:t>
      </w:r>
    </w:p>
    <w:p w:rsidR="004513DC" w:rsidRPr="00C01F0B" w:rsidRDefault="003F2C96" w:rsidP="00C01F0B">
      <w:pPr>
        <w:numPr>
          <w:ilvl w:val="1"/>
          <w:numId w:val="23"/>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71" type="#_x0000_t75" style="width:20.45pt;height:17.8pt" o:ole="">
            <v:imagedata r:id="rId7" o:title=""/>
          </v:shape>
          <w:control r:id="rId31" w:name="DefaultOcxName23" w:shapeid="_x0000_i1171"/>
        </w:object>
      </w:r>
      <w:r w:rsidR="004513DC" w:rsidRPr="00C01F0B">
        <w:rPr>
          <w:rFonts w:ascii="Times New Roman" w:eastAsia="Times New Roman" w:hAnsi="Times New Roman" w:cs="Times New Roman"/>
          <w:sz w:val="26"/>
          <w:szCs w:val="26"/>
        </w:rPr>
        <w:t>Referral Programs</w:t>
      </w:r>
    </w:p>
    <w:p w:rsidR="004513DC" w:rsidRPr="00C01F0B" w:rsidRDefault="003F2C96" w:rsidP="00C01F0B">
      <w:pPr>
        <w:numPr>
          <w:ilvl w:val="1"/>
          <w:numId w:val="23"/>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74" type="#_x0000_t75" style="width:20.45pt;height:17.8pt" o:ole="">
            <v:imagedata r:id="rId7" o:title=""/>
          </v:shape>
          <w:control r:id="rId32" w:name="DefaultOcxName24" w:shapeid="_x0000_i1174"/>
        </w:object>
      </w:r>
      <w:r w:rsidR="004513DC" w:rsidRPr="00C01F0B">
        <w:rPr>
          <w:rFonts w:ascii="Times New Roman" w:eastAsia="Times New Roman" w:hAnsi="Times New Roman" w:cs="Times New Roman"/>
          <w:sz w:val="26"/>
          <w:szCs w:val="26"/>
        </w:rPr>
        <w:t>Other (Please Specify): ___________________</w:t>
      </w:r>
    </w:p>
    <w:p w:rsidR="004513DC" w:rsidRPr="00C01F0B" w:rsidRDefault="004513DC" w:rsidP="00C01F0B">
      <w:pPr>
        <w:numPr>
          <w:ilvl w:val="0"/>
          <w:numId w:val="23"/>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t>How frequently do you see Union Bank's advertisements through these channels?</w:t>
      </w:r>
    </w:p>
    <w:p w:rsidR="004513DC" w:rsidRPr="00C01F0B" w:rsidRDefault="003F2C96" w:rsidP="00C01F0B">
      <w:pPr>
        <w:numPr>
          <w:ilvl w:val="1"/>
          <w:numId w:val="23"/>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77" type="#_x0000_t75" style="width:20.45pt;height:17.8pt" o:ole="">
            <v:imagedata r:id="rId7" o:title=""/>
          </v:shape>
          <w:control r:id="rId33" w:name="DefaultOcxName25" w:shapeid="_x0000_i1177"/>
        </w:object>
      </w:r>
      <w:r w:rsidR="004513DC" w:rsidRPr="00C01F0B">
        <w:rPr>
          <w:rFonts w:ascii="Times New Roman" w:eastAsia="Times New Roman" w:hAnsi="Times New Roman" w:cs="Times New Roman"/>
          <w:sz w:val="26"/>
          <w:szCs w:val="26"/>
        </w:rPr>
        <w:t>Very Frequently</w:t>
      </w:r>
    </w:p>
    <w:p w:rsidR="004513DC" w:rsidRPr="00C01F0B" w:rsidRDefault="003F2C96" w:rsidP="00C01F0B">
      <w:pPr>
        <w:numPr>
          <w:ilvl w:val="1"/>
          <w:numId w:val="23"/>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80" type="#_x0000_t75" style="width:20.45pt;height:17.8pt" o:ole="">
            <v:imagedata r:id="rId7" o:title=""/>
          </v:shape>
          <w:control r:id="rId34" w:name="DefaultOcxName26" w:shapeid="_x0000_i1180"/>
        </w:object>
      </w:r>
      <w:r w:rsidR="004513DC" w:rsidRPr="00C01F0B">
        <w:rPr>
          <w:rFonts w:ascii="Times New Roman" w:eastAsia="Times New Roman" w:hAnsi="Times New Roman" w:cs="Times New Roman"/>
          <w:sz w:val="26"/>
          <w:szCs w:val="26"/>
        </w:rPr>
        <w:t>Occasionally</w:t>
      </w:r>
    </w:p>
    <w:p w:rsidR="004513DC" w:rsidRPr="00C01F0B" w:rsidRDefault="003F2C96" w:rsidP="00C01F0B">
      <w:pPr>
        <w:numPr>
          <w:ilvl w:val="1"/>
          <w:numId w:val="23"/>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lastRenderedPageBreak/>
        <w:object w:dxaOrig="225" w:dyaOrig="225">
          <v:shape id="_x0000_i1183" type="#_x0000_t75" style="width:20.45pt;height:17.8pt" o:ole="">
            <v:imagedata r:id="rId7" o:title=""/>
          </v:shape>
          <w:control r:id="rId35" w:name="DefaultOcxName27" w:shapeid="_x0000_i1183"/>
        </w:object>
      </w:r>
      <w:r w:rsidR="004513DC" w:rsidRPr="00C01F0B">
        <w:rPr>
          <w:rFonts w:ascii="Times New Roman" w:eastAsia="Times New Roman" w:hAnsi="Times New Roman" w:cs="Times New Roman"/>
          <w:sz w:val="26"/>
          <w:szCs w:val="26"/>
        </w:rPr>
        <w:t>Rarely</w:t>
      </w:r>
    </w:p>
    <w:p w:rsidR="004513DC" w:rsidRPr="00C01F0B" w:rsidRDefault="003F2C96" w:rsidP="00C01F0B">
      <w:pPr>
        <w:numPr>
          <w:ilvl w:val="1"/>
          <w:numId w:val="23"/>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86" type="#_x0000_t75" style="width:20.45pt;height:17.8pt" o:ole="">
            <v:imagedata r:id="rId7" o:title=""/>
          </v:shape>
          <w:control r:id="rId36" w:name="DefaultOcxName28" w:shapeid="_x0000_i1186"/>
        </w:object>
      </w:r>
      <w:r w:rsidR="004513DC" w:rsidRPr="00C01F0B">
        <w:rPr>
          <w:rFonts w:ascii="Times New Roman" w:eastAsia="Times New Roman" w:hAnsi="Times New Roman" w:cs="Times New Roman"/>
          <w:sz w:val="26"/>
          <w:szCs w:val="26"/>
        </w:rPr>
        <w:t>Never</w:t>
      </w:r>
    </w:p>
    <w:p w:rsidR="004513DC" w:rsidRPr="00C01F0B" w:rsidRDefault="004513DC" w:rsidP="00C01F0B">
      <w:p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i/>
          <w:iCs/>
          <w:sz w:val="26"/>
          <w:szCs w:val="26"/>
        </w:rPr>
        <w:t>Research Question 3: Does marketing influence customer loyalty in Union Bank?</w:t>
      </w:r>
    </w:p>
    <w:p w:rsidR="004513DC" w:rsidRPr="00C01F0B" w:rsidRDefault="004513DC" w:rsidP="00C01F0B">
      <w:pPr>
        <w:numPr>
          <w:ilvl w:val="0"/>
          <w:numId w:val="24"/>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t>Do you believe that Union Bank’s marketing efforts encourage you to stay loyal to the bank?</w:t>
      </w:r>
    </w:p>
    <w:p w:rsidR="004513DC" w:rsidRPr="00C01F0B" w:rsidRDefault="003F2C96" w:rsidP="00C01F0B">
      <w:pPr>
        <w:numPr>
          <w:ilvl w:val="1"/>
          <w:numId w:val="24"/>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89" type="#_x0000_t75" style="width:20.45pt;height:17.8pt" o:ole="">
            <v:imagedata r:id="rId7" o:title=""/>
          </v:shape>
          <w:control r:id="rId37" w:name="DefaultOcxName29" w:shapeid="_x0000_i1189"/>
        </w:object>
      </w:r>
      <w:r w:rsidR="004513DC" w:rsidRPr="00C01F0B">
        <w:rPr>
          <w:rFonts w:ascii="Times New Roman" w:eastAsia="Times New Roman" w:hAnsi="Times New Roman" w:cs="Times New Roman"/>
          <w:sz w:val="26"/>
          <w:szCs w:val="26"/>
        </w:rPr>
        <w:t>Strongly Agree</w:t>
      </w:r>
    </w:p>
    <w:p w:rsidR="004513DC" w:rsidRPr="00C01F0B" w:rsidRDefault="003F2C96" w:rsidP="00C01F0B">
      <w:pPr>
        <w:numPr>
          <w:ilvl w:val="1"/>
          <w:numId w:val="24"/>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92" type="#_x0000_t75" style="width:20.45pt;height:17.8pt" o:ole="">
            <v:imagedata r:id="rId7" o:title=""/>
          </v:shape>
          <w:control r:id="rId38" w:name="DefaultOcxName30" w:shapeid="_x0000_i1192"/>
        </w:object>
      </w:r>
      <w:r w:rsidR="004513DC" w:rsidRPr="00C01F0B">
        <w:rPr>
          <w:rFonts w:ascii="Times New Roman" w:eastAsia="Times New Roman" w:hAnsi="Times New Roman" w:cs="Times New Roman"/>
          <w:sz w:val="26"/>
          <w:szCs w:val="26"/>
        </w:rPr>
        <w:t>Agree</w:t>
      </w:r>
    </w:p>
    <w:p w:rsidR="004513DC" w:rsidRPr="00C01F0B" w:rsidRDefault="003F2C96" w:rsidP="00C01F0B">
      <w:pPr>
        <w:numPr>
          <w:ilvl w:val="1"/>
          <w:numId w:val="24"/>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95" type="#_x0000_t75" style="width:20.45pt;height:17.8pt" o:ole="">
            <v:imagedata r:id="rId7" o:title=""/>
          </v:shape>
          <w:control r:id="rId39" w:name="DefaultOcxName31" w:shapeid="_x0000_i1195"/>
        </w:object>
      </w:r>
      <w:r w:rsidR="004513DC" w:rsidRPr="00C01F0B">
        <w:rPr>
          <w:rFonts w:ascii="Times New Roman" w:eastAsia="Times New Roman" w:hAnsi="Times New Roman" w:cs="Times New Roman"/>
          <w:sz w:val="26"/>
          <w:szCs w:val="26"/>
        </w:rPr>
        <w:t>Neutral</w:t>
      </w:r>
    </w:p>
    <w:p w:rsidR="004513DC" w:rsidRPr="00C01F0B" w:rsidRDefault="003F2C96" w:rsidP="00C01F0B">
      <w:pPr>
        <w:numPr>
          <w:ilvl w:val="1"/>
          <w:numId w:val="24"/>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98" type="#_x0000_t75" style="width:20.45pt;height:17.8pt" o:ole="">
            <v:imagedata r:id="rId7" o:title=""/>
          </v:shape>
          <w:control r:id="rId40" w:name="DefaultOcxName32" w:shapeid="_x0000_i1198"/>
        </w:object>
      </w:r>
      <w:r w:rsidR="004513DC" w:rsidRPr="00C01F0B">
        <w:rPr>
          <w:rFonts w:ascii="Times New Roman" w:eastAsia="Times New Roman" w:hAnsi="Times New Roman" w:cs="Times New Roman"/>
          <w:sz w:val="26"/>
          <w:szCs w:val="26"/>
        </w:rPr>
        <w:t>Disagree</w:t>
      </w:r>
    </w:p>
    <w:p w:rsidR="004513DC" w:rsidRPr="00C01F0B" w:rsidRDefault="003F2C96" w:rsidP="00C01F0B">
      <w:pPr>
        <w:numPr>
          <w:ilvl w:val="1"/>
          <w:numId w:val="24"/>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201" type="#_x0000_t75" style="width:20.45pt;height:17.8pt" o:ole="">
            <v:imagedata r:id="rId7" o:title=""/>
          </v:shape>
          <w:control r:id="rId41" w:name="DefaultOcxName33" w:shapeid="_x0000_i1201"/>
        </w:object>
      </w:r>
      <w:r w:rsidR="004513DC" w:rsidRPr="00C01F0B">
        <w:rPr>
          <w:rFonts w:ascii="Times New Roman" w:eastAsia="Times New Roman" w:hAnsi="Times New Roman" w:cs="Times New Roman"/>
          <w:sz w:val="26"/>
          <w:szCs w:val="26"/>
        </w:rPr>
        <w:t>Strongly Disagree</w:t>
      </w:r>
    </w:p>
    <w:p w:rsidR="004513DC" w:rsidRPr="00C01F0B" w:rsidRDefault="004513DC" w:rsidP="00C01F0B">
      <w:pPr>
        <w:numPr>
          <w:ilvl w:val="0"/>
          <w:numId w:val="24"/>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t>To what extent does Union Bank’s advertising and promotional campaigns influence your decision to continue banking with them?</w:t>
      </w:r>
    </w:p>
    <w:p w:rsidR="004513DC" w:rsidRPr="00C01F0B" w:rsidRDefault="003F2C96" w:rsidP="00C01F0B">
      <w:pPr>
        <w:numPr>
          <w:ilvl w:val="1"/>
          <w:numId w:val="24"/>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204" type="#_x0000_t75" style="width:20.45pt;height:17.8pt" o:ole="">
            <v:imagedata r:id="rId7" o:title=""/>
          </v:shape>
          <w:control r:id="rId42" w:name="DefaultOcxName34" w:shapeid="_x0000_i1204"/>
        </w:object>
      </w:r>
      <w:r w:rsidR="004513DC" w:rsidRPr="00C01F0B">
        <w:rPr>
          <w:rFonts w:ascii="Times New Roman" w:eastAsia="Times New Roman" w:hAnsi="Times New Roman" w:cs="Times New Roman"/>
          <w:sz w:val="26"/>
          <w:szCs w:val="26"/>
        </w:rPr>
        <w:t>Highly Influenced</w:t>
      </w:r>
    </w:p>
    <w:p w:rsidR="004513DC" w:rsidRPr="00C01F0B" w:rsidRDefault="003F2C96" w:rsidP="00C01F0B">
      <w:pPr>
        <w:numPr>
          <w:ilvl w:val="1"/>
          <w:numId w:val="24"/>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207" type="#_x0000_t75" style="width:20.45pt;height:17.8pt" o:ole="">
            <v:imagedata r:id="rId7" o:title=""/>
          </v:shape>
          <w:control r:id="rId43" w:name="DefaultOcxName35" w:shapeid="_x0000_i1207"/>
        </w:object>
      </w:r>
      <w:r w:rsidR="004513DC" w:rsidRPr="00C01F0B">
        <w:rPr>
          <w:rFonts w:ascii="Times New Roman" w:eastAsia="Times New Roman" w:hAnsi="Times New Roman" w:cs="Times New Roman"/>
          <w:sz w:val="26"/>
          <w:szCs w:val="26"/>
        </w:rPr>
        <w:t>Moderately Influenced</w:t>
      </w:r>
    </w:p>
    <w:p w:rsidR="004513DC" w:rsidRPr="00C01F0B" w:rsidRDefault="003F2C96" w:rsidP="00C01F0B">
      <w:pPr>
        <w:numPr>
          <w:ilvl w:val="1"/>
          <w:numId w:val="24"/>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210" type="#_x0000_t75" style="width:20.45pt;height:17.8pt" o:ole="">
            <v:imagedata r:id="rId7" o:title=""/>
          </v:shape>
          <w:control r:id="rId44" w:name="DefaultOcxName36" w:shapeid="_x0000_i1210"/>
        </w:object>
      </w:r>
      <w:r w:rsidR="004513DC" w:rsidRPr="00C01F0B">
        <w:rPr>
          <w:rFonts w:ascii="Times New Roman" w:eastAsia="Times New Roman" w:hAnsi="Times New Roman" w:cs="Times New Roman"/>
          <w:sz w:val="26"/>
          <w:szCs w:val="26"/>
        </w:rPr>
        <w:t>Not Influenced</w:t>
      </w:r>
    </w:p>
    <w:p w:rsidR="004513DC" w:rsidRPr="00C01F0B" w:rsidRDefault="003F2C96" w:rsidP="00C01F0B">
      <w:pPr>
        <w:numPr>
          <w:ilvl w:val="1"/>
          <w:numId w:val="24"/>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213" type="#_x0000_t75" style="width:20.45pt;height:17.8pt" o:ole="">
            <v:imagedata r:id="rId7" o:title=""/>
          </v:shape>
          <w:control r:id="rId45" w:name="DefaultOcxName37" w:shapeid="_x0000_i1213"/>
        </w:object>
      </w:r>
      <w:r w:rsidR="004513DC" w:rsidRPr="00C01F0B">
        <w:rPr>
          <w:rFonts w:ascii="Times New Roman" w:eastAsia="Times New Roman" w:hAnsi="Times New Roman" w:cs="Times New Roman"/>
          <w:sz w:val="26"/>
          <w:szCs w:val="26"/>
        </w:rPr>
        <w:t>Not Sure</w:t>
      </w:r>
    </w:p>
    <w:p w:rsidR="004513DC" w:rsidRPr="00C01F0B" w:rsidRDefault="004513DC" w:rsidP="00C01F0B">
      <w:p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Section C: Additional Comments</w:t>
      </w:r>
    </w:p>
    <w:p w:rsidR="004513DC" w:rsidRPr="00C01F0B" w:rsidRDefault="004513DC" w:rsidP="00C01F0B">
      <w:pPr>
        <w:numPr>
          <w:ilvl w:val="0"/>
          <w:numId w:val="25"/>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t>In your view, what marketing strategies should Union Bank adopt to improve customer satisfaction and acquisition?</w:t>
      </w:r>
    </w:p>
    <w:p w:rsidR="004513DC" w:rsidRPr="00C01F0B" w:rsidRDefault="004513DC" w:rsidP="00C01F0B">
      <w:pPr>
        <w:numPr>
          <w:ilvl w:val="0"/>
          <w:numId w:val="25"/>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lastRenderedPageBreak/>
        <w:t>Any other comments or suggestions for Union Bank’s marketing practices?</w:t>
      </w:r>
    </w:p>
    <w:p w:rsidR="004513DC" w:rsidRPr="00C01F0B" w:rsidRDefault="004513DC" w:rsidP="00C01F0B">
      <w:p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End of Questionnaire</w:t>
      </w:r>
      <w:r w:rsidRPr="00C01F0B">
        <w:rPr>
          <w:rFonts w:ascii="Times New Roman" w:eastAsia="Times New Roman" w:hAnsi="Times New Roman" w:cs="Times New Roman"/>
          <w:sz w:val="26"/>
          <w:szCs w:val="26"/>
        </w:rPr>
        <w:br/>
        <w:t>Thank you for participating in this survey.</w:t>
      </w:r>
    </w:p>
    <w:p w:rsidR="004513DC" w:rsidRPr="00C01F0B" w:rsidRDefault="004513DC" w:rsidP="00C01F0B">
      <w:p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t>This questionnaire is designed to capture responses related to the key research questions you outlined in Chapter Four. It covers respondent demographics, as well as key areas such as customer satisfaction, marketing tools, and customer loyalty.</w:t>
      </w:r>
    </w:p>
    <w:p w:rsidR="004513DC" w:rsidRPr="00C01F0B" w:rsidRDefault="004513DC" w:rsidP="00C01F0B">
      <w:pPr>
        <w:pStyle w:val="NormalWeb"/>
        <w:spacing w:line="360" w:lineRule="auto"/>
        <w:rPr>
          <w:color w:val="000000" w:themeColor="text1"/>
          <w:sz w:val="26"/>
          <w:szCs w:val="26"/>
        </w:rPr>
      </w:pPr>
    </w:p>
    <w:p w:rsidR="00B806CC" w:rsidRPr="00C01F0B" w:rsidRDefault="00B806CC" w:rsidP="00C01F0B">
      <w:pPr>
        <w:pStyle w:val="Heading3"/>
        <w:spacing w:line="360" w:lineRule="auto"/>
        <w:jc w:val="center"/>
        <w:rPr>
          <w:color w:val="000000" w:themeColor="text1"/>
          <w:sz w:val="26"/>
          <w:szCs w:val="26"/>
        </w:rPr>
      </w:pPr>
    </w:p>
    <w:p w:rsidR="00B806CC" w:rsidRPr="00C01F0B" w:rsidRDefault="00B806CC" w:rsidP="00C01F0B">
      <w:pPr>
        <w:pStyle w:val="Heading3"/>
        <w:spacing w:line="360" w:lineRule="auto"/>
        <w:jc w:val="center"/>
        <w:rPr>
          <w:color w:val="000000" w:themeColor="text1"/>
          <w:sz w:val="26"/>
          <w:szCs w:val="26"/>
        </w:rPr>
      </w:pPr>
    </w:p>
    <w:p w:rsidR="00B806CC" w:rsidRPr="00C01F0B" w:rsidRDefault="00B806CC" w:rsidP="00C01F0B">
      <w:pPr>
        <w:pStyle w:val="Heading3"/>
        <w:spacing w:line="360" w:lineRule="auto"/>
        <w:jc w:val="center"/>
        <w:rPr>
          <w:color w:val="000000" w:themeColor="text1"/>
          <w:sz w:val="26"/>
          <w:szCs w:val="26"/>
        </w:rPr>
      </w:pPr>
    </w:p>
    <w:p w:rsidR="00B806CC" w:rsidRPr="00C01F0B" w:rsidRDefault="00B806CC" w:rsidP="00C01F0B">
      <w:pPr>
        <w:pStyle w:val="Heading3"/>
        <w:spacing w:line="360" w:lineRule="auto"/>
        <w:jc w:val="center"/>
        <w:rPr>
          <w:color w:val="000000" w:themeColor="text1"/>
          <w:sz w:val="26"/>
          <w:szCs w:val="26"/>
        </w:rPr>
      </w:pPr>
    </w:p>
    <w:p w:rsidR="00B806CC" w:rsidRPr="00C01F0B" w:rsidRDefault="00B806CC" w:rsidP="00C01F0B">
      <w:pPr>
        <w:pStyle w:val="Heading3"/>
        <w:spacing w:line="360" w:lineRule="auto"/>
        <w:jc w:val="center"/>
        <w:rPr>
          <w:color w:val="000000" w:themeColor="text1"/>
          <w:sz w:val="26"/>
          <w:szCs w:val="26"/>
        </w:rPr>
      </w:pPr>
    </w:p>
    <w:p w:rsidR="00B806CC" w:rsidRPr="00C01F0B" w:rsidRDefault="00B806CC" w:rsidP="00C01F0B">
      <w:pPr>
        <w:pStyle w:val="Heading3"/>
        <w:spacing w:line="360" w:lineRule="auto"/>
        <w:jc w:val="center"/>
        <w:rPr>
          <w:color w:val="000000" w:themeColor="text1"/>
          <w:sz w:val="26"/>
          <w:szCs w:val="26"/>
        </w:rPr>
      </w:pPr>
    </w:p>
    <w:p w:rsidR="00B806CC" w:rsidRPr="00C01F0B" w:rsidRDefault="00B806CC" w:rsidP="00C01F0B">
      <w:pPr>
        <w:pStyle w:val="Heading3"/>
        <w:spacing w:line="360" w:lineRule="auto"/>
        <w:jc w:val="center"/>
        <w:rPr>
          <w:color w:val="000000" w:themeColor="text1"/>
          <w:sz w:val="26"/>
          <w:szCs w:val="26"/>
        </w:rPr>
      </w:pPr>
    </w:p>
    <w:p w:rsidR="00B806CC" w:rsidRPr="00C01F0B" w:rsidRDefault="00B806CC" w:rsidP="00C01F0B">
      <w:pPr>
        <w:pStyle w:val="Heading3"/>
        <w:spacing w:line="360" w:lineRule="auto"/>
        <w:jc w:val="center"/>
        <w:rPr>
          <w:color w:val="000000" w:themeColor="text1"/>
          <w:sz w:val="26"/>
          <w:szCs w:val="26"/>
        </w:rPr>
      </w:pPr>
    </w:p>
    <w:p w:rsidR="00B806CC" w:rsidRPr="00C01F0B" w:rsidRDefault="00B806CC" w:rsidP="00C01F0B">
      <w:pPr>
        <w:pStyle w:val="Heading3"/>
        <w:spacing w:line="360" w:lineRule="auto"/>
        <w:jc w:val="center"/>
        <w:rPr>
          <w:color w:val="000000" w:themeColor="text1"/>
          <w:sz w:val="26"/>
          <w:szCs w:val="26"/>
        </w:rPr>
      </w:pPr>
    </w:p>
    <w:p w:rsidR="008342FD" w:rsidRPr="00C01F0B" w:rsidRDefault="008342FD" w:rsidP="00C01F0B">
      <w:pPr>
        <w:pStyle w:val="Heading3"/>
        <w:spacing w:line="360" w:lineRule="auto"/>
        <w:jc w:val="center"/>
        <w:rPr>
          <w:color w:val="000000" w:themeColor="text1"/>
          <w:sz w:val="26"/>
          <w:szCs w:val="26"/>
        </w:rPr>
      </w:pPr>
      <w:r w:rsidRPr="00C01F0B">
        <w:rPr>
          <w:color w:val="000000" w:themeColor="text1"/>
          <w:sz w:val="26"/>
          <w:szCs w:val="26"/>
        </w:rPr>
        <w:t>References</w:t>
      </w:r>
    </w:p>
    <w:p w:rsidR="008342FD" w:rsidRPr="00C01F0B" w:rsidRDefault="008342FD" w:rsidP="00C01F0B">
      <w:pPr>
        <w:numPr>
          <w:ilvl w:val="0"/>
          <w:numId w:val="6"/>
        </w:numPr>
        <w:spacing w:before="100" w:beforeAutospacing="1" w:after="100" w:afterAutospacing="1"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Adegoke, A. (2014). </w:t>
      </w:r>
      <w:r w:rsidRPr="00C01F0B">
        <w:rPr>
          <w:rStyle w:val="Emphasis"/>
          <w:rFonts w:ascii="Times New Roman" w:hAnsi="Times New Roman" w:cs="Times New Roman"/>
          <w:color w:val="000000" w:themeColor="text1"/>
          <w:sz w:val="26"/>
          <w:szCs w:val="26"/>
        </w:rPr>
        <w:t>The Influence of Promotion on Bank Patronage in Nigeria</w:t>
      </w:r>
      <w:r w:rsidRPr="00C01F0B">
        <w:rPr>
          <w:rFonts w:ascii="Times New Roman" w:hAnsi="Times New Roman" w:cs="Times New Roman"/>
          <w:color w:val="000000" w:themeColor="text1"/>
          <w:sz w:val="26"/>
          <w:szCs w:val="26"/>
        </w:rPr>
        <w:t>. Journal of Marketing and Customer Research, 6(2), 44–52.</w:t>
      </w:r>
    </w:p>
    <w:p w:rsidR="008342FD" w:rsidRPr="00C01F0B" w:rsidRDefault="008342FD" w:rsidP="00C01F0B">
      <w:pPr>
        <w:numPr>
          <w:ilvl w:val="0"/>
          <w:numId w:val="6"/>
        </w:numPr>
        <w:spacing w:before="100" w:beforeAutospacing="1" w:after="100" w:afterAutospacing="1"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Adepoju, A. (2021). </w:t>
      </w:r>
      <w:r w:rsidRPr="00C01F0B">
        <w:rPr>
          <w:rStyle w:val="Emphasis"/>
          <w:rFonts w:ascii="Times New Roman" w:hAnsi="Times New Roman" w:cs="Times New Roman"/>
          <w:color w:val="000000" w:themeColor="text1"/>
          <w:sz w:val="26"/>
          <w:szCs w:val="26"/>
        </w:rPr>
        <w:t>Marketing Strategies and Customer Loyalty in Union Bank of Nigeria</w:t>
      </w:r>
      <w:r w:rsidRPr="00C01F0B">
        <w:rPr>
          <w:rFonts w:ascii="Times New Roman" w:hAnsi="Times New Roman" w:cs="Times New Roman"/>
          <w:color w:val="000000" w:themeColor="text1"/>
          <w:sz w:val="26"/>
          <w:szCs w:val="26"/>
        </w:rPr>
        <w:t>. Nigerian Journal of Business Strategy, 9(1), 77–92.</w:t>
      </w:r>
    </w:p>
    <w:p w:rsidR="008342FD" w:rsidRPr="00C01F0B" w:rsidRDefault="008342FD" w:rsidP="00C01F0B">
      <w:pPr>
        <w:numPr>
          <w:ilvl w:val="0"/>
          <w:numId w:val="6"/>
        </w:numPr>
        <w:spacing w:before="100" w:beforeAutospacing="1" w:after="100" w:afterAutospacing="1"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Akinyele, S.T., &amp; Olorunleke, K. (2010). </w:t>
      </w:r>
      <w:r w:rsidRPr="00C01F0B">
        <w:rPr>
          <w:rStyle w:val="Emphasis"/>
          <w:rFonts w:ascii="Times New Roman" w:hAnsi="Times New Roman" w:cs="Times New Roman"/>
          <w:color w:val="000000" w:themeColor="text1"/>
          <w:sz w:val="26"/>
          <w:szCs w:val="26"/>
        </w:rPr>
        <w:t>Marketing Strategies and Bank Performance in Nigeria: A Post-Consolidation Analysis</w:t>
      </w:r>
      <w:r w:rsidRPr="00C01F0B">
        <w:rPr>
          <w:rFonts w:ascii="Times New Roman" w:hAnsi="Times New Roman" w:cs="Times New Roman"/>
          <w:color w:val="000000" w:themeColor="text1"/>
          <w:sz w:val="26"/>
          <w:szCs w:val="26"/>
        </w:rPr>
        <w:t>. Journal of Management Studies, 7(2), 45–62.</w:t>
      </w:r>
    </w:p>
    <w:p w:rsidR="008342FD" w:rsidRPr="00C01F0B" w:rsidRDefault="008342FD" w:rsidP="00C01F0B">
      <w:pPr>
        <w:numPr>
          <w:ilvl w:val="0"/>
          <w:numId w:val="6"/>
        </w:numPr>
        <w:spacing w:before="100" w:beforeAutospacing="1" w:after="100" w:afterAutospacing="1"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Berry, L.L. (1983). </w:t>
      </w:r>
      <w:r w:rsidRPr="00C01F0B">
        <w:rPr>
          <w:rStyle w:val="Emphasis"/>
          <w:rFonts w:ascii="Times New Roman" w:hAnsi="Times New Roman" w:cs="Times New Roman"/>
          <w:color w:val="000000" w:themeColor="text1"/>
          <w:sz w:val="26"/>
          <w:szCs w:val="26"/>
        </w:rPr>
        <w:t>Relationship Marketing</w:t>
      </w:r>
      <w:r w:rsidRPr="00C01F0B">
        <w:rPr>
          <w:rFonts w:ascii="Times New Roman" w:hAnsi="Times New Roman" w:cs="Times New Roman"/>
          <w:color w:val="000000" w:themeColor="text1"/>
          <w:sz w:val="26"/>
          <w:szCs w:val="26"/>
        </w:rPr>
        <w:t>. In Berry, L., Shostack, G. &amp; Upah, G. (Eds.), Emerging Perspectives on Services Marketing. American Marketing Association.</w:t>
      </w:r>
    </w:p>
    <w:p w:rsidR="008342FD" w:rsidRPr="00C01F0B" w:rsidRDefault="008342FD" w:rsidP="00C01F0B">
      <w:pPr>
        <w:numPr>
          <w:ilvl w:val="0"/>
          <w:numId w:val="6"/>
        </w:numPr>
        <w:spacing w:before="100" w:beforeAutospacing="1" w:after="100" w:afterAutospacing="1"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Eze, B. (2015). </w:t>
      </w:r>
      <w:r w:rsidRPr="00C01F0B">
        <w:rPr>
          <w:rStyle w:val="Emphasis"/>
          <w:rFonts w:ascii="Times New Roman" w:hAnsi="Times New Roman" w:cs="Times New Roman"/>
          <w:color w:val="000000" w:themeColor="text1"/>
          <w:sz w:val="26"/>
          <w:szCs w:val="26"/>
        </w:rPr>
        <w:t>The Evolution of Bank Marketing in Nigeria</w:t>
      </w:r>
      <w:r w:rsidRPr="00C01F0B">
        <w:rPr>
          <w:rFonts w:ascii="Times New Roman" w:hAnsi="Times New Roman" w:cs="Times New Roman"/>
          <w:color w:val="000000" w:themeColor="text1"/>
          <w:sz w:val="26"/>
          <w:szCs w:val="26"/>
        </w:rPr>
        <w:t>. Journal of Banking and Finance, 11(4), 34–47.</w:t>
      </w:r>
    </w:p>
    <w:p w:rsidR="008342FD" w:rsidRPr="00C01F0B" w:rsidRDefault="008342FD" w:rsidP="00C01F0B">
      <w:pPr>
        <w:numPr>
          <w:ilvl w:val="0"/>
          <w:numId w:val="6"/>
        </w:numPr>
        <w:spacing w:before="100" w:beforeAutospacing="1" w:after="100" w:afterAutospacing="1"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Grönroos, C. (1994). </w:t>
      </w:r>
      <w:r w:rsidRPr="00C01F0B">
        <w:rPr>
          <w:rStyle w:val="Emphasis"/>
          <w:rFonts w:ascii="Times New Roman" w:hAnsi="Times New Roman" w:cs="Times New Roman"/>
          <w:color w:val="000000" w:themeColor="text1"/>
          <w:sz w:val="26"/>
          <w:szCs w:val="26"/>
        </w:rPr>
        <w:t>From Marketing Mix to Relationship Marketing: Towards a Paradigm Shift in Marketing</w:t>
      </w:r>
      <w:r w:rsidRPr="00C01F0B">
        <w:rPr>
          <w:rFonts w:ascii="Times New Roman" w:hAnsi="Times New Roman" w:cs="Times New Roman"/>
          <w:color w:val="000000" w:themeColor="text1"/>
          <w:sz w:val="26"/>
          <w:szCs w:val="26"/>
        </w:rPr>
        <w:t>. Management Decision, 32(2), 4–20.</w:t>
      </w:r>
    </w:p>
    <w:p w:rsidR="008342FD" w:rsidRPr="00C01F0B" w:rsidRDefault="008342FD" w:rsidP="00C01F0B">
      <w:pPr>
        <w:numPr>
          <w:ilvl w:val="0"/>
          <w:numId w:val="6"/>
        </w:numPr>
        <w:spacing w:before="100" w:beforeAutospacing="1" w:after="100" w:afterAutospacing="1"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Kotler, P., &amp; Keller, K. L. (2016). </w:t>
      </w:r>
      <w:r w:rsidRPr="00C01F0B">
        <w:rPr>
          <w:rStyle w:val="Emphasis"/>
          <w:rFonts w:ascii="Times New Roman" w:hAnsi="Times New Roman" w:cs="Times New Roman"/>
          <w:color w:val="000000" w:themeColor="text1"/>
          <w:sz w:val="26"/>
          <w:szCs w:val="26"/>
        </w:rPr>
        <w:t>Marketing Management</w:t>
      </w:r>
      <w:r w:rsidRPr="00C01F0B">
        <w:rPr>
          <w:rFonts w:ascii="Times New Roman" w:hAnsi="Times New Roman" w:cs="Times New Roman"/>
          <w:color w:val="000000" w:themeColor="text1"/>
          <w:sz w:val="26"/>
          <w:szCs w:val="26"/>
        </w:rPr>
        <w:t xml:space="preserve"> (15th ed.). Pearson Education.</w:t>
      </w:r>
    </w:p>
    <w:p w:rsidR="008342FD" w:rsidRPr="00C01F0B" w:rsidRDefault="008342FD" w:rsidP="00C01F0B">
      <w:pPr>
        <w:numPr>
          <w:ilvl w:val="0"/>
          <w:numId w:val="6"/>
        </w:numPr>
        <w:spacing w:before="100" w:beforeAutospacing="1" w:after="100" w:afterAutospacing="1"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Lovelock, C., &amp; Wirtz, J. (2011). </w:t>
      </w:r>
      <w:r w:rsidRPr="00C01F0B">
        <w:rPr>
          <w:rStyle w:val="Emphasis"/>
          <w:rFonts w:ascii="Times New Roman" w:hAnsi="Times New Roman" w:cs="Times New Roman"/>
          <w:color w:val="000000" w:themeColor="text1"/>
          <w:sz w:val="26"/>
          <w:szCs w:val="26"/>
        </w:rPr>
        <w:t>Services Marketing</w:t>
      </w:r>
      <w:r w:rsidRPr="00C01F0B">
        <w:rPr>
          <w:rFonts w:ascii="Times New Roman" w:hAnsi="Times New Roman" w:cs="Times New Roman"/>
          <w:color w:val="000000" w:themeColor="text1"/>
          <w:sz w:val="26"/>
          <w:szCs w:val="26"/>
        </w:rPr>
        <w:t xml:space="preserve"> (7th ed.). Pearson Education.</w:t>
      </w:r>
    </w:p>
    <w:p w:rsidR="008342FD" w:rsidRPr="00C01F0B" w:rsidRDefault="008342FD" w:rsidP="00C01F0B">
      <w:pPr>
        <w:numPr>
          <w:ilvl w:val="0"/>
          <w:numId w:val="6"/>
        </w:numPr>
        <w:spacing w:before="100" w:beforeAutospacing="1" w:after="100" w:afterAutospacing="1"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Meidan, A. (1996). </w:t>
      </w:r>
      <w:r w:rsidRPr="00C01F0B">
        <w:rPr>
          <w:rStyle w:val="Emphasis"/>
          <w:rFonts w:ascii="Times New Roman" w:hAnsi="Times New Roman" w:cs="Times New Roman"/>
          <w:color w:val="000000" w:themeColor="text1"/>
          <w:sz w:val="26"/>
          <w:szCs w:val="26"/>
        </w:rPr>
        <w:t>Marketing Financial Services</w:t>
      </w:r>
      <w:r w:rsidRPr="00C01F0B">
        <w:rPr>
          <w:rFonts w:ascii="Times New Roman" w:hAnsi="Times New Roman" w:cs="Times New Roman"/>
          <w:color w:val="000000" w:themeColor="text1"/>
          <w:sz w:val="26"/>
          <w:szCs w:val="26"/>
        </w:rPr>
        <w:t>. Macmillan Press Ltd.</w:t>
      </w:r>
    </w:p>
    <w:p w:rsidR="008342FD" w:rsidRPr="00C01F0B" w:rsidRDefault="008342FD" w:rsidP="00C01F0B">
      <w:pPr>
        <w:numPr>
          <w:ilvl w:val="0"/>
          <w:numId w:val="6"/>
        </w:numPr>
        <w:spacing w:before="100" w:beforeAutospacing="1" w:after="100" w:afterAutospacing="1"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lastRenderedPageBreak/>
        <w:t xml:space="preserve">Nwokoye, G. (2015). </w:t>
      </w:r>
      <w:r w:rsidRPr="00C01F0B">
        <w:rPr>
          <w:rStyle w:val="Emphasis"/>
          <w:rFonts w:ascii="Times New Roman" w:hAnsi="Times New Roman" w:cs="Times New Roman"/>
          <w:color w:val="000000" w:themeColor="text1"/>
          <w:sz w:val="26"/>
          <w:szCs w:val="26"/>
        </w:rPr>
        <w:t>Customer Relationship Management in the Nigerian Banking Sector</w:t>
      </w:r>
      <w:r w:rsidRPr="00C01F0B">
        <w:rPr>
          <w:rFonts w:ascii="Times New Roman" w:hAnsi="Times New Roman" w:cs="Times New Roman"/>
          <w:color w:val="000000" w:themeColor="text1"/>
          <w:sz w:val="26"/>
          <w:szCs w:val="26"/>
        </w:rPr>
        <w:t>. Nigerian Journal of Marketing, 4(3), 23–36.</w:t>
      </w:r>
    </w:p>
    <w:p w:rsidR="008342FD" w:rsidRPr="00C01F0B" w:rsidRDefault="008342FD" w:rsidP="00C01F0B">
      <w:pPr>
        <w:numPr>
          <w:ilvl w:val="0"/>
          <w:numId w:val="6"/>
        </w:numPr>
        <w:spacing w:before="100" w:beforeAutospacing="1" w:after="100" w:afterAutospacing="1"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Oduro, S., &amp; Boateng, R. (2013). </w:t>
      </w:r>
      <w:r w:rsidRPr="00C01F0B">
        <w:rPr>
          <w:rStyle w:val="Emphasis"/>
          <w:rFonts w:ascii="Times New Roman" w:hAnsi="Times New Roman" w:cs="Times New Roman"/>
          <w:color w:val="000000" w:themeColor="text1"/>
          <w:sz w:val="26"/>
          <w:szCs w:val="26"/>
        </w:rPr>
        <w:t>Factors Influencing Adoption of Internet Banking in Ghana</w:t>
      </w:r>
      <w:r w:rsidRPr="00C01F0B">
        <w:rPr>
          <w:rFonts w:ascii="Times New Roman" w:hAnsi="Times New Roman" w:cs="Times New Roman"/>
          <w:color w:val="000000" w:themeColor="text1"/>
          <w:sz w:val="26"/>
          <w:szCs w:val="26"/>
        </w:rPr>
        <w:t>. Journal of Internet Banking and Commerce, 18(3), 1–9.</w:t>
      </w:r>
    </w:p>
    <w:p w:rsidR="008342FD" w:rsidRPr="00C01F0B" w:rsidRDefault="008342FD" w:rsidP="00C01F0B">
      <w:pPr>
        <w:numPr>
          <w:ilvl w:val="0"/>
          <w:numId w:val="6"/>
        </w:numPr>
        <w:spacing w:before="100" w:beforeAutospacing="1" w:after="100" w:afterAutospacing="1"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Oyelude, O. (2018). </w:t>
      </w:r>
      <w:r w:rsidRPr="00C01F0B">
        <w:rPr>
          <w:rStyle w:val="Emphasis"/>
          <w:rFonts w:ascii="Times New Roman" w:hAnsi="Times New Roman" w:cs="Times New Roman"/>
          <w:color w:val="000000" w:themeColor="text1"/>
          <w:sz w:val="26"/>
          <w:szCs w:val="26"/>
        </w:rPr>
        <w:t>Marketing and Brand Repositioning in Union Bank of Nigeria</w:t>
      </w:r>
      <w:r w:rsidRPr="00C01F0B">
        <w:rPr>
          <w:rFonts w:ascii="Times New Roman" w:hAnsi="Times New Roman" w:cs="Times New Roman"/>
          <w:color w:val="000000" w:themeColor="text1"/>
          <w:sz w:val="26"/>
          <w:szCs w:val="26"/>
        </w:rPr>
        <w:t>. West African Journal of Business Administration, 5(1), 58–71.</w:t>
      </w:r>
    </w:p>
    <w:p w:rsidR="008342FD" w:rsidRPr="00C01F0B" w:rsidRDefault="008342FD" w:rsidP="00C01F0B">
      <w:pPr>
        <w:numPr>
          <w:ilvl w:val="0"/>
          <w:numId w:val="6"/>
        </w:numPr>
        <w:spacing w:before="100" w:beforeAutospacing="1" w:after="100" w:afterAutospacing="1"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Rogers, E. M. (1962). </w:t>
      </w:r>
      <w:r w:rsidRPr="00C01F0B">
        <w:rPr>
          <w:rStyle w:val="Emphasis"/>
          <w:rFonts w:ascii="Times New Roman" w:hAnsi="Times New Roman" w:cs="Times New Roman"/>
          <w:color w:val="000000" w:themeColor="text1"/>
          <w:sz w:val="26"/>
          <w:szCs w:val="26"/>
        </w:rPr>
        <w:t>Diffusion of Innovations</w:t>
      </w:r>
      <w:r w:rsidRPr="00C01F0B">
        <w:rPr>
          <w:rFonts w:ascii="Times New Roman" w:hAnsi="Times New Roman" w:cs="Times New Roman"/>
          <w:color w:val="000000" w:themeColor="text1"/>
          <w:sz w:val="26"/>
          <w:szCs w:val="26"/>
        </w:rPr>
        <w:t>. Free Press.</w:t>
      </w:r>
    </w:p>
    <w:p w:rsidR="008342FD" w:rsidRPr="00C01F0B" w:rsidRDefault="008342FD" w:rsidP="00C01F0B">
      <w:pPr>
        <w:numPr>
          <w:ilvl w:val="0"/>
          <w:numId w:val="6"/>
        </w:numPr>
        <w:spacing w:before="100" w:beforeAutospacing="1" w:after="100" w:afterAutospacing="1"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Yavas, U., Benkenstein, M., &amp; Stuhldreier, U. (2004). </w:t>
      </w:r>
      <w:r w:rsidRPr="00C01F0B">
        <w:rPr>
          <w:rStyle w:val="Emphasis"/>
          <w:rFonts w:ascii="Times New Roman" w:hAnsi="Times New Roman" w:cs="Times New Roman"/>
          <w:color w:val="000000" w:themeColor="text1"/>
          <w:sz w:val="26"/>
          <w:szCs w:val="26"/>
        </w:rPr>
        <w:t>Relationships between Service Quality and Behavioral Outcomes: A Study of Private Bank Customers in Germany</w:t>
      </w:r>
      <w:r w:rsidRPr="00C01F0B">
        <w:rPr>
          <w:rFonts w:ascii="Times New Roman" w:hAnsi="Times New Roman" w:cs="Times New Roman"/>
          <w:color w:val="000000" w:themeColor="text1"/>
          <w:sz w:val="26"/>
          <w:szCs w:val="26"/>
        </w:rPr>
        <w:t>. International Journal of Bank Marketing, 22(2), 144–157.</w:t>
      </w:r>
    </w:p>
    <w:p w:rsidR="008342FD" w:rsidRPr="00C01F0B" w:rsidRDefault="008342FD" w:rsidP="00C01F0B">
      <w:pPr>
        <w:pStyle w:val="NormalWeb"/>
        <w:spacing w:line="360" w:lineRule="auto"/>
        <w:rPr>
          <w:rStyle w:val="Strong"/>
          <w:color w:val="000000" w:themeColor="text1"/>
          <w:sz w:val="26"/>
          <w:szCs w:val="26"/>
        </w:rPr>
      </w:pPr>
    </w:p>
    <w:p w:rsidR="008342FD" w:rsidRPr="00C01F0B" w:rsidRDefault="008342FD" w:rsidP="00C01F0B">
      <w:pPr>
        <w:pStyle w:val="NormalWeb"/>
        <w:spacing w:line="360" w:lineRule="auto"/>
        <w:rPr>
          <w:rStyle w:val="Strong"/>
          <w:color w:val="000000" w:themeColor="text1"/>
          <w:sz w:val="26"/>
          <w:szCs w:val="26"/>
        </w:rPr>
      </w:pPr>
    </w:p>
    <w:p w:rsidR="008342FD" w:rsidRPr="00C01F0B" w:rsidRDefault="008342FD" w:rsidP="00C01F0B">
      <w:pPr>
        <w:pStyle w:val="NormalWeb"/>
        <w:spacing w:line="360" w:lineRule="auto"/>
        <w:rPr>
          <w:rStyle w:val="Strong"/>
          <w:color w:val="000000" w:themeColor="text1"/>
          <w:sz w:val="26"/>
          <w:szCs w:val="26"/>
        </w:rPr>
      </w:pPr>
    </w:p>
    <w:p w:rsidR="008342FD" w:rsidRPr="00C01F0B" w:rsidRDefault="008342FD" w:rsidP="00C01F0B">
      <w:pPr>
        <w:pStyle w:val="NormalWeb"/>
        <w:spacing w:line="360" w:lineRule="auto"/>
        <w:rPr>
          <w:rStyle w:val="Strong"/>
          <w:color w:val="000000" w:themeColor="text1"/>
          <w:sz w:val="26"/>
          <w:szCs w:val="26"/>
        </w:rPr>
      </w:pPr>
    </w:p>
    <w:p w:rsidR="008342FD" w:rsidRPr="00C01F0B" w:rsidRDefault="008342FD" w:rsidP="00C01F0B">
      <w:pPr>
        <w:pStyle w:val="NormalWeb"/>
        <w:spacing w:line="360" w:lineRule="auto"/>
        <w:rPr>
          <w:rStyle w:val="Strong"/>
          <w:color w:val="000000" w:themeColor="text1"/>
          <w:sz w:val="26"/>
          <w:szCs w:val="26"/>
        </w:rPr>
      </w:pPr>
    </w:p>
    <w:p w:rsidR="008342FD" w:rsidRPr="00C01F0B" w:rsidRDefault="008342FD" w:rsidP="00C01F0B">
      <w:pPr>
        <w:pStyle w:val="NormalWeb"/>
        <w:spacing w:line="360" w:lineRule="auto"/>
        <w:rPr>
          <w:color w:val="000000" w:themeColor="text1"/>
          <w:sz w:val="26"/>
          <w:szCs w:val="26"/>
        </w:rPr>
      </w:pPr>
    </w:p>
    <w:sectPr w:rsidR="008342FD" w:rsidRPr="00C01F0B" w:rsidSect="00332A60">
      <w:footerReference w:type="default" r:id="rId46"/>
      <w:pgSz w:w="11520" w:h="14400"/>
      <w:pgMar w:top="1440" w:right="1440" w:bottom="1728" w:left="172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6192" w:rsidRDefault="00F36192" w:rsidP="00C01F0B">
      <w:pPr>
        <w:spacing w:after="0" w:line="240" w:lineRule="auto"/>
      </w:pPr>
      <w:r>
        <w:separator/>
      </w:r>
    </w:p>
  </w:endnote>
  <w:endnote w:type="continuationSeparator" w:id="1">
    <w:p w:rsidR="00F36192" w:rsidRDefault="00F36192" w:rsidP="00C01F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192" w:rsidRPr="00F131C4" w:rsidRDefault="00F36192" w:rsidP="00C01F0B">
    <w:pPr>
      <w:pStyle w:val="Footer"/>
      <w:jc w:val="center"/>
    </w:pPr>
    <w:r w:rsidRPr="00F131C4">
      <w:t>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6192" w:rsidRDefault="00F36192" w:rsidP="00C01F0B">
      <w:pPr>
        <w:spacing w:after="0" w:line="240" w:lineRule="auto"/>
      </w:pPr>
      <w:r>
        <w:separator/>
      </w:r>
    </w:p>
  </w:footnote>
  <w:footnote w:type="continuationSeparator" w:id="1">
    <w:p w:rsidR="00F36192" w:rsidRDefault="00F36192" w:rsidP="00C01F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838DA"/>
    <w:multiLevelType w:val="multilevel"/>
    <w:tmpl w:val="8DC0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937525"/>
    <w:multiLevelType w:val="multilevel"/>
    <w:tmpl w:val="C05AE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FC11FE"/>
    <w:multiLevelType w:val="multilevel"/>
    <w:tmpl w:val="D8B06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EA6060"/>
    <w:multiLevelType w:val="multilevel"/>
    <w:tmpl w:val="3502E8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9E5FD5"/>
    <w:multiLevelType w:val="multilevel"/>
    <w:tmpl w:val="522E1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B1589A"/>
    <w:multiLevelType w:val="multilevel"/>
    <w:tmpl w:val="C2886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7874C3"/>
    <w:multiLevelType w:val="multilevel"/>
    <w:tmpl w:val="6BB8F41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8B1F3A"/>
    <w:multiLevelType w:val="multilevel"/>
    <w:tmpl w:val="4C26A4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ABD5AAD"/>
    <w:multiLevelType w:val="multilevel"/>
    <w:tmpl w:val="BCC207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767341"/>
    <w:multiLevelType w:val="multilevel"/>
    <w:tmpl w:val="C72C909C"/>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3A45B3D"/>
    <w:multiLevelType w:val="multilevel"/>
    <w:tmpl w:val="1B9A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6C62A5"/>
    <w:multiLevelType w:val="multilevel"/>
    <w:tmpl w:val="1C042C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A6154CE"/>
    <w:multiLevelType w:val="multilevel"/>
    <w:tmpl w:val="3216DF26"/>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D8B4329"/>
    <w:multiLevelType w:val="multilevel"/>
    <w:tmpl w:val="6826E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6F0C93"/>
    <w:multiLevelType w:val="multilevel"/>
    <w:tmpl w:val="48F6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474EBC"/>
    <w:multiLevelType w:val="multilevel"/>
    <w:tmpl w:val="96BAE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CE1940"/>
    <w:multiLevelType w:val="multilevel"/>
    <w:tmpl w:val="DEFE5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0266186"/>
    <w:multiLevelType w:val="multilevel"/>
    <w:tmpl w:val="2FB8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33C4E3E"/>
    <w:multiLevelType w:val="multilevel"/>
    <w:tmpl w:val="DD98A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35C11C4"/>
    <w:multiLevelType w:val="multilevel"/>
    <w:tmpl w:val="9F54075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6AD549FE"/>
    <w:multiLevelType w:val="multilevel"/>
    <w:tmpl w:val="929E3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EC0B49"/>
    <w:multiLevelType w:val="multilevel"/>
    <w:tmpl w:val="3572B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D785A4E"/>
    <w:multiLevelType w:val="multilevel"/>
    <w:tmpl w:val="71DC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FBF3031"/>
    <w:multiLevelType w:val="multilevel"/>
    <w:tmpl w:val="13E208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4FB1265"/>
    <w:multiLevelType w:val="multilevel"/>
    <w:tmpl w:val="A9FE1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5"/>
  </w:num>
  <w:num w:numId="3">
    <w:abstractNumId w:val="24"/>
  </w:num>
  <w:num w:numId="4">
    <w:abstractNumId w:val="16"/>
  </w:num>
  <w:num w:numId="5">
    <w:abstractNumId w:val="5"/>
  </w:num>
  <w:num w:numId="6">
    <w:abstractNumId w:val="21"/>
  </w:num>
  <w:num w:numId="7">
    <w:abstractNumId w:val="19"/>
  </w:num>
  <w:num w:numId="8">
    <w:abstractNumId w:val="1"/>
  </w:num>
  <w:num w:numId="9">
    <w:abstractNumId w:val="0"/>
  </w:num>
  <w:num w:numId="10">
    <w:abstractNumId w:val="22"/>
  </w:num>
  <w:num w:numId="11">
    <w:abstractNumId w:val="18"/>
  </w:num>
  <w:num w:numId="12">
    <w:abstractNumId w:val="20"/>
  </w:num>
  <w:num w:numId="13">
    <w:abstractNumId w:val="23"/>
  </w:num>
  <w:num w:numId="14">
    <w:abstractNumId w:val="14"/>
  </w:num>
  <w:num w:numId="15">
    <w:abstractNumId w:val="10"/>
  </w:num>
  <w:num w:numId="16">
    <w:abstractNumId w:val="17"/>
  </w:num>
  <w:num w:numId="17">
    <w:abstractNumId w:val="4"/>
  </w:num>
  <w:num w:numId="18">
    <w:abstractNumId w:val="2"/>
  </w:num>
  <w:num w:numId="19">
    <w:abstractNumId w:val="6"/>
  </w:num>
  <w:num w:numId="20">
    <w:abstractNumId w:val="7"/>
  </w:num>
  <w:num w:numId="21">
    <w:abstractNumId w:val="3"/>
  </w:num>
  <w:num w:numId="22">
    <w:abstractNumId w:val="12"/>
  </w:num>
  <w:num w:numId="23">
    <w:abstractNumId w:val="11"/>
  </w:num>
  <w:num w:numId="24">
    <w:abstractNumId w:val="9"/>
  </w:num>
  <w:num w:numId="25">
    <w:abstractNumId w:val="8"/>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0"/>
    <w:footnote w:id="1"/>
  </w:footnotePr>
  <w:endnotePr>
    <w:endnote w:id="0"/>
    <w:endnote w:id="1"/>
  </w:endnotePr>
  <w:compat/>
  <w:rsids>
    <w:rsidRoot w:val="00FF08C5"/>
    <w:rsid w:val="0001299F"/>
    <w:rsid w:val="00014819"/>
    <w:rsid w:val="0006410D"/>
    <w:rsid w:val="0007502D"/>
    <w:rsid w:val="00076C16"/>
    <w:rsid w:val="000B44B3"/>
    <w:rsid w:val="000F336F"/>
    <w:rsid w:val="00104E56"/>
    <w:rsid w:val="00122095"/>
    <w:rsid w:val="001409FD"/>
    <w:rsid w:val="00167C60"/>
    <w:rsid w:val="001C58C8"/>
    <w:rsid w:val="001D1055"/>
    <w:rsid w:val="001D4E18"/>
    <w:rsid w:val="001F03E3"/>
    <w:rsid w:val="002232E4"/>
    <w:rsid w:val="00230952"/>
    <w:rsid w:val="0023222D"/>
    <w:rsid w:val="0023372E"/>
    <w:rsid w:val="00252846"/>
    <w:rsid w:val="00255AD1"/>
    <w:rsid w:val="00257641"/>
    <w:rsid w:val="00273276"/>
    <w:rsid w:val="002A2D6B"/>
    <w:rsid w:val="002B53D3"/>
    <w:rsid w:val="002D333F"/>
    <w:rsid w:val="00332A60"/>
    <w:rsid w:val="00352213"/>
    <w:rsid w:val="0037141A"/>
    <w:rsid w:val="00385B23"/>
    <w:rsid w:val="003865F7"/>
    <w:rsid w:val="003D247F"/>
    <w:rsid w:val="003E5226"/>
    <w:rsid w:val="003E586A"/>
    <w:rsid w:val="003F21DC"/>
    <w:rsid w:val="003F2C96"/>
    <w:rsid w:val="003F5A12"/>
    <w:rsid w:val="00400630"/>
    <w:rsid w:val="00404B2F"/>
    <w:rsid w:val="004513DC"/>
    <w:rsid w:val="00451CDF"/>
    <w:rsid w:val="00461968"/>
    <w:rsid w:val="004A7ECF"/>
    <w:rsid w:val="004B0456"/>
    <w:rsid w:val="004B3F83"/>
    <w:rsid w:val="004D6F66"/>
    <w:rsid w:val="004E758D"/>
    <w:rsid w:val="00506193"/>
    <w:rsid w:val="005256D4"/>
    <w:rsid w:val="00557533"/>
    <w:rsid w:val="005649A7"/>
    <w:rsid w:val="0057783C"/>
    <w:rsid w:val="00591850"/>
    <w:rsid w:val="00607002"/>
    <w:rsid w:val="00613E23"/>
    <w:rsid w:val="006859E3"/>
    <w:rsid w:val="006A665F"/>
    <w:rsid w:val="006B6322"/>
    <w:rsid w:val="006B7FC9"/>
    <w:rsid w:val="006C3C6B"/>
    <w:rsid w:val="00720C5F"/>
    <w:rsid w:val="00724AC6"/>
    <w:rsid w:val="00727064"/>
    <w:rsid w:val="007C370A"/>
    <w:rsid w:val="008030D1"/>
    <w:rsid w:val="0081211A"/>
    <w:rsid w:val="00812511"/>
    <w:rsid w:val="00825605"/>
    <w:rsid w:val="008342FD"/>
    <w:rsid w:val="00853B17"/>
    <w:rsid w:val="00874FE3"/>
    <w:rsid w:val="00885BA8"/>
    <w:rsid w:val="008868D0"/>
    <w:rsid w:val="00894F33"/>
    <w:rsid w:val="008A1530"/>
    <w:rsid w:val="008A469A"/>
    <w:rsid w:val="008B6D8F"/>
    <w:rsid w:val="008D5C4E"/>
    <w:rsid w:val="008F448E"/>
    <w:rsid w:val="00946686"/>
    <w:rsid w:val="00965F7C"/>
    <w:rsid w:val="00975452"/>
    <w:rsid w:val="0097658C"/>
    <w:rsid w:val="009A2DE6"/>
    <w:rsid w:val="009D7542"/>
    <w:rsid w:val="00A07E7D"/>
    <w:rsid w:val="00A42524"/>
    <w:rsid w:val="00A5655B"/>
    <w:rsid w:val="00A813C4"/>
    <w:rsid w:val="00AD3642"/>
    <w:rsid w:val="00AD5079"/>
    <w:rsid w:val="00AD6C94"/>
    <w:rsid w:val="00B05D2B"/>
    <w:rsid w:val="00B16E3B"/>
    <w:rsid w:val="00B43185"/>
    <w:rsid w:val="00B806CC"/>
    <w:rsid w:val="00BA4A7A"/>
    <w:rsid w:val="00BD1D0E"/>
    <w:rsid w:val="00C01F0B"/>
    <w:rsid w:val="00C24DB8"/>
    <w:rsid w:val="00C4291D"/>
    <w:rsid w:val="00C42B83"/>
    <w:rsid w:val="00C4463D"/>
    <w:rsid w:val="00C523E6"/>
    <w:rsid w:val="00C52E24"/>
    <w:rsid w:val="00C82852"/>
    <w:rsid w:val="00CA7DF9"/>
    <w:rsid w:val="00CB6DCB"/>
    <w:rsid w:val="00CD740E"/>
    <w:rsid w:val="00D03755"/>
    <w:rsid w:val="00D0451D"/>
    <w:rsid w:val="00D6625A"/>
    <w:rsid w:val="00D72F0D"/>
    <w:rsid w:val="00D759C7"/>
    <w:rsid w:val="00D75E89"/>
    <w:rsid w:val="00D76A13"/>
    <w:rsid w:val="00D84F45"/>
    <w:rsid w:val="00DC2207"/>
    <w:rsid w:val="00DD1557"/>
    <w:rsid w:val="00DD4756"/>
    <w:rsid w:val="00DE09DE"/>
    <w:rsid w:val="00DF6769"/>
    <w:rsid w:val="00E06A26"/>
    <w:rsid w:val="00E15BA9"/>
    <w:rsid w:val="00E33832"/>
    <w:rsid w:val="00E466E5"/>
    <w:rsid w:val="00E47337"/>
    <w:rsid w:val="00E54AC8"/>
    <w:rsid w:val="00E670D7"/>
    <w:rsid w:val="00E813A6"/>
    <w:rsid w:val="00E943B6"/>
    <w:rsid w:val="00EA0015"/>
    <w:rsid w:val="00EA1D04"/>
    <w:rsid w:val="00EB41CF"/>
    <w:rsid w:val="00EE04AA"/>
    <w:rsid w:val="00F02DAA"/>
    <w:rsid w:val="00F131C4"/>
    <w:rsid w:val="00F20EDA"/>
    <w:rsid w:val="00F36192"/>
    <w:rsid w:val="00F450B7"/>
    <w:rsid w:val="00F47C56"/>
    <w:rsid w:val="00F5223B"/>
    <w:rsid w:val="00F524B7"/>
    <w:rsid w:val="00F834C4"/>
    <w:rsid w:val="00FD3CC1"/>
    <w:rsid w:val="00FF08C5"/>
    <w:rsid w:val="00FF52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3"/>
    <o:shapelayout v:ext="edit">
      <o:idmap v:ext="edit" data="1"/>
      <o:rules v:ext="edit">
        <o:r id="V:Rule2" type="connector" idref="#_x0000_s106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185"/>
  </w:style>
  <w:style w:type="paragraph" w:styleId="Heading2">
    <w:name w:val="heading 2"/>
    <w:basedOn w:val="Normal"/>
    <w:next w:val="Normal"/>
    <w:link w:val="Heading2Char"/>
    <w:uiPriority w:val="9"/>
    <w:semiHidden/>
    <w:unhideWhenUsed/>
    <w:qFormat/>
    <w:rsid w:val="003E58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F08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01299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A7DF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F08C5"/>
    <w:rPr>
      <w:rFonts w:ascii="Times New Roman" w:eastAsia="Times New Roman" w:hAnsi="Times New Roman" w:cs="Times New Roman"/>
      <w:b/>
      <w:bCs/>
      <w:sz w:val="27"/>
      <w:szCs w:val="27"/>
    </w:rPr>
  </w:style>
  <w:style w:type="character" w:styleId="Strong">
    <w:name w:val="Strong"/>
    <w:basedOn w:val="DefaultParagraphFont"/>
    <w:uiPriority w:val="22"/>
    <w:qFormat/>
    <w:rsid w:val="00FF08C5"/>
    <w:rPr>
      <w:b/>
      <w:bCs/>
    </w:rPr>
  </w:style>
  <w:style w:type="paragraph" w:styleId="NormalWeb">
    <w:name w:val="Normal (Web)"/>
    <w:basedOn w:val="Normal"/>
    <w:uiPriority w:val="99"/>
    <w:unhideWhenUsed/>
    <w:rsid w:val="006A665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06A26"/>
    <w:rPr>
      <w:i/>
      <w:iCs/>
    </w:rPr>
  </w:style>
  <w:style w:type="character" w:customStyle="1" w:styleId="Heading2Char">
    <w:name w:val="Heading 2 Char"/>
    <w:basedOn w:val="DefaultParagraphFont"/>
    <w:link w:val="Heading2"/>
    <w:uiPriority w:val="9"/>
    <w:semiHidden/>
    <w:rsid w:val="003E586A"/>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01299F"/>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853B17"/>
    <w:pPr>
      <w:ind w:left="720"/>
      <w:contextualSpacing/>
    </w:pPr>
  </w:style>
  <w:style w:type="character" w:customStyle="1" w:styleId="Heading5Char">
    <w:name w:val="Heading 5 Char"/>
    <w:basedOn w:val="DefaultParagraphFont"/>
    <w:link w:val="Heading5"/>
    <w:uiPriority w:val="9"/>
    <w:semiHidden/>
    <w:rsid w:val="00CA7DF9"/>
    <w:rPr>
      <w:rFonts w:asciiTheme="majorHAnsi" w:eastAsiaTheme="majorEastAsia" w:hAnsiTheme="majorHAnsi" w:cstheme="majorBidi"/>
      <w:color w:val="243F60" w:themeColor="accent1" w:themeShade="7F"/>
    </w:rPr>
  </w:style>
  <w:style w:type="character" w:customStyle="1" w:styleId="katex-mathml">
    <w:name w:val="katex-mathml"/>
    <w:basedOn w:val="DefaultParagraphFont"/>
    <w:rsid w:val="00CA7DF9"/>
  </w:style>
  <w:style w:type="character" w:customStyle="1" w:styleId="mord">
    <w:name w:val="mord"/>
    <w:basedOn w:val="DefaultParagraphFont"/>
    <w:rsid w:val="00CA7DF9"/>
  </w:style>
  <w:style w:type="character" w:customStyle="1" w:styleId="mrel">
    <w:name w:val="mrel"/>
    <w:basedOn w:val="DefaultParagraphFont"/>
    <w:rsid w:val="00CA7DF9"/>
  </w:style>
  <w:style w:type="character" w:customStyle="1" w:styleId="mop">
    <w:name w:val="mop"/>
    <w:basedOn w:val="DefaultParagraphFont"/>
    <w:rsid w:val="00CA7DF9"/>
  </w:style>
  <w:style w:type="character" w:customStyle="1" w:styleId="mopen">
    <w:name w:val="mopen"/>
    <w:basedOn w:val="DefaultParagraphFont"/>
    <w:rsid w:val="00CA7DF9"/>
  </w:style>
  <w:style w:type="character" w:customStyle="1" w:styleId="mbin">
    <w:name w:val="mbin"/>
    <w:basedOn w:val="DefaultParagraphFont"/>
    <w:rsid w:val="00CA7DF9"/>
  </w:style>
  <w:style w:type="character" w:customStyle="1" w:styleId="mclose">
    <w:name w:val="mclose"/>
    <w:basedOn w:val="DefaultParagraphFont"/>
    <w:rsid w:val="00CA7DF9"/>
  </w:style>
  <w:style w:type="character" w:customStyle="1" w:styleId="vlist-s">
    <w:name w:val="vlist-s"/>
    <w:basedOn w:val="DefaultParagraphFont"/>
    <w:rsid w:val="00CA7DF9"/>
  </w:style>
  <w:style w:type="table" w:styleId="TableGrid">
    <w:name w:val="Table Grid"/>
    <w:basedOn w:val="TableNormal"/>
    <w:uiPriority w:val="59"/>
    <w:rsid w:val="004B3F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01F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1F0B"/>
  </w:style>
  <w:style w:type="paragraph" w:styleId="Footer">
    <w:name w:val="footer"/>
    <w:basedOn w:val="Normal"/>
    <w:link w:val="FooterChar"/>
    <w:uiPriority w:val="99"/>
    <w:semiHidden/>
    <w:unhideWhenUsed/>
    <w:rsid w:val="00C01F0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01F0B"/>
  </w:style>
  <w:style w:type="paragraph" w:styleId="BodyText">
    <w:name w:val="Body Text"/>
    <w:basedOn w:val="Normal"/>
    <w:link w:val="BodyTextChar"/>
    <w:unhideWhenUsed/>
    <w:rsid w:val="003D247F"/>
    <w:pPr>
      <w:spacing w:after="120" w:line="480" w:lineRule="auto"/>
      <w:ind w:firstLine="720"/>
      <w:jc w:val="both"/>
    </w:pPr>
    <w:rPr>
      <w:rFonts w:ascii="Century Gothic" w:eastAsia="Times New Roman" w:hAnsi="Century Gothic" w:cs="Times New Roman"/>
      <w:sz w:val="26"/>
      <w:szCs w:val="24"/>
    </w:rPr>
  </w:style>
  <w:style w:type="character" w:customStyle="1" w:styleId="BodyTextChar">
    <w:name w:val="Body Text Char"/>
    <w:basedOn w:val="DefaultParagraphFont"/>
    <w:link w:val="BodyText"/>
    <w:rsid w:val="003D247F"/>
    <w:rPr>
      <w:rFonts w:ascii="Century Gothic" w:eastAsia="Times New Roman" w:hAnsi="Century Gothic" w:cs="Times New Roman"/>
      <w:sz w:val="26"/>
      <w:szCs w:val="24"/>
    </w:rPr>
  </w:style>
</w:styles>
</file>

<file path=word/webSettings.xml><?xml version="1.0" encoding="utf-8"?>
<w:webSettings xmlns:r="http://schemas.openxmlformats.org/officeDocument/2006/relationships" xmlns:w="http://schemas.openxmlformats.org/wordprocessingml/2006/main">
  <w:divs>
    <w:div w:id="10568483">
      <w:bodyDiv w:val="1"/>
      <w:marLeft w:val="0"/>
      <w:marRight w:val="0"/>
      <w:marTop w:val="0"/>
      <w:marBottom w:val="0"/>
      <w:divBdr>
        <w:top w:val="none" w:sz="0" w:space="0" w:color="auto"/>
        <w:left w:val="none" w:sz="0" w:space="0" w:color="auto"/>
        <w:bottom w:val="none" w:sz="0" w:space="0" w:color="auto"/>
        <w:right w:val="none" w:sz="0" w:space="0" w:color="auto"/>
      </w:divBdr>
    </w:div>
    <w:div w:id="43068438">
      <w:bodyDiv w:val="1"/>
      <w:marLeft w:val="0"/>
      <w:marRight w:val="0"/>
      <w:marTop w:val="0"/>
      <w:marBottom w:val="0"/>
      <w:divBdr>
        <w:top w:val="none" w:sz="0" w:space="0" w:color="auto"/>
        <w:left w:val="none" w:sz="0" w:space="0" w:color="auto"/>
        <w:bottom w:val="none" w:sz="0" w:space="0" w:color="auto"/>
        <w:right w:val="none" w:sz="0" w:space="0" w:color="auto"/>
      </w:divBdr>
    </w:div>
    <w:div w:id="69011911">
      <w:bodyDiv w:val="1"/>
      <w:marLeft w:val="0"/>
      <w:marRight w:val="0"/>
      <w:marTop w:val="0"/>
      <w:marBottom w:val="0"/>
      <w:divBdr>
        <w:top w:val="none" w:sz="0" w:space="0" w:color="auto"/>
        <w:left w:val="none" w:sz="0" w:space="0" w:color="auto"/>
        <w:bottom w:val="none" w:sz="0" w:space="0" w:color="auto"/>
        <w:right w:val="none" w:sz="0" w:space="0" w:color="auto"/>
      </w:divBdr>
    </w:div>
    <w:div w:id="178855652">
      <w:bodyDiv w:val="1"/>
      <w:marLeft w:val="0"/>
      <w:marRight w:val="0"/>
      <w:marTop w:val="0"/>
      <w:marBottom w:val="0"/>
      <w:divBdr>
        <w:top w:val="none" w:sz="0" w:space="0" w:color="auto"/>
        <w:left w:val="none" w:sz="0" w:space="0" w:color="auto"/>
        <w:bottom w:val="none" w:sz="0" w:space="0" w:color="auto"/>
        <w:right w:val="none" w:sz="0" w:space="0" w:color="auto"/>
      </w:divBdr>
    </w:div>
    <w:div w:id="343090206">
      <w:bodyDiv w:val="1"/>
      <w:marLeft w:val="0"/>
      <w:marRight w:val="0"/>
      <w:marTop w:val="0"/>
      <w:marBottom w:val="0"/>
      <w:divBdr>
        <w:top w:val="none" w:sz="0" w:space="0" w:color="auto"/>
        <w:left w:val="none" w:sz="0" w:space="0" w:color="auto"/>
        <w:bottom w:val="none" w:sz="0" w:space="0" w:color="auto"/>
        <w:right w:val="none" w:sz="0" w:space="0" w:color="auto"/>
      </w:divBdr>
    </w:div>
    <w:div w:id="345012638">
      <w:bodyDiv w:val="1"/>
      <w:marLeft w:val="0"/>
      <w:marRight w:val="0"/>
      <w:marTop w:val="0"/>
      <w:marBottom w:val="0"/>
      <w:divBdr>
        <w:top w:val="none" w:sz="0" w:space="0" w:color="auto"/>
        <w:left w:val="none" w:sz="0" w:space="0" w:color="auto"/>
        <w:bottom w:val="none" w:sz="0" w:space="0" w:color="auto"/>
        <w:right w:val="none" w:sz="0" w:space="0" w:color="auto"/>
      </w:divBdr>
    </w:div>
    <w:div w:id="422915312">
      <w:bodyDiv w:val="1"/>
      <w:marLeft w:val="0"/>
      <w:marRight w:val="0"/>
      <w:marTop w:val="0"/>
      <w:marBottom w:val="0"/>
      <w:divBdr>
        <w:top w:val="none" w:sz="0" w:space="0" w:color="auto"/>
        <w:left w:val="none" w:sz="0" w:space="0" w:color="auto"/>
        <w:bottom w:val="none" w:sz="0" w:space="0" w:color="auto"/>
        <w:right w:val="none" w:sz="0" w:space="0" w:color="auto"/>
      </w:divBdr>
    </w:div>
    <w:div w:id="526600265">
      <w:bodyDiv w:val="1"/>
      <w:marLeft w:val="0"/>
      <w:marRight w:val="0"/>
      <w:marTop w:val="0"/>
      <w:marBottom w:val="0"/>
      <w:divBdr>
        <w:top w:val="none" w:sz="0" w:space="0" w:color="auto"/>
        <w:left w:val="none" w:sz="0" w:space="0" w:color="auto"/>
        <w:bottom w:val="none" w:sz="0" w:space="0" w:color="auto"/>
        <w:right w:val="none" w:sz="0" w:space="0" w:color="auto"/>
      </w:divBdr>
    </w:div>
    <w:div w:id="548032948">
      <w:bodyDiv w:val="1"/>
      <w:marLeft w:val="0"/>
      <w:marRight w:val="0"/>
      <w:marTop w:val="0"/>
      <w:marBottom w:val="0"/>
      <w:divBdr>
        <w:top w:val="none" w:sz="0" w:space="0" w:color="auto"/>
        <w:left w:val="none" w:sz="0" w:space="0" w:color="auto"/>
        <w:bottom w:val="none" w:sz="0" w:space="0" w:color="auto"/>
        <w:right w:val="none" w:sz="0" w:space="0" w:color="auto"/>
      </w:divBdr>
      <w:divsChild>
        <w:div w:id="2104959449">
          <w:marLeft w:val="0"/>
          <w:marRight w:val="0"/>
          <w:marTop w:val="0"/>
          <w:marBottom w:val="0"/>
          <w:divBdr>
            <w:top w:val="single" w:sz="2" w:space="0" w:color="auto"/>
            <w:left w:val="single" w:sz="2" w:space="0" w:color="auto"/>
            <w:bottom w:val="single" w:sz="2" w:space="0" w:color="auto"/>
            <w:right w:val="single" w:sz="2" w:space="0" w:color="auto"/>
          </w:divBdr>
          <w:divsChild>
            <w:div w:id="2137867696">
              <w:marLeft w:val="0"/>
              <w:marRight w:val="0"/>
              <w:marTop w:val="0"/>
              <w:marBottom w:val="0"/>
              <w:divBdr>
                <w:top w:val="single" w:sz="2" w:space="0" w:color="ECECEC"/>
                <w:left w:val="single" w:sz="2" w:space="0" w:color="ECECEC"/>
                <w:bottom w:val="single" w:sz="2" w:space="0" w:color="ECECEC"/>
                <w:right w:val="single" w:sz="2" w:space="0" w:color="ECECEC"/>
              </w:divBdr>
              <w:divsChild>
                <w:div w:id="810705867">
                  <w:marLeft w:val="0"/>
                  <w:marRight w:val="0"/>
                  <w:marTop w:val="0"/>
                  <w:marBottom w:val="0"/>
                  <w:divBdr>
                    <w:top w:val="single" w:sz="2" w:space="0" w:color="auto"/>
                    <w:left w:val="single" w:sz="2" w:space="0" w:color="auto"/>
                    <w:bottom w:val="single" w:sz="2" w:space="0" w:color="auto"/>
                    <w:right w:val="single" w:sz="2" w:space="0" w:color="auto"/>
                  </w:divBdr>
                  <w:divsChild>
                    <w:div w:id="2009284052">
                      <w:marLeft w:val="0"/>
                      <w:marRight w:val="0"/>
                      <w:marTop w:val="0"/>
                      <w:marBottom w:val="0"/>
                      <w:divBdr>
                        <w:top w:val="single" w:sz="2" w:space="0" w:color="auto"/>
                        <w:left w:val="single" w:sz="2" w:space="0" w:color="auto"/>
                        <w:bottom w:val="single" w:sz="2" w:space="0" w:color="auto"/>
                        <w:right w:val="single" w:sz="2" w:space="0" w:color="auto"/>
                      </w:divBdr>
                      <w:divsChild>
                        <w:div w:id="7490869">
                          <w:marLeft w:val="0"/>
                          <w:marRight w:val="0"/>
                          <w:marTop w:val="0"/>
                          <w:marBottom w:val="0"/>
                          <w:divBdr>
                            <w:top w:val="single" w:sz="2" w:space="0" w:color="auto"/>
                            <w:left w:val="single" w:sz="2" w:space="0" w:color="auto"/>
                            <w:bottom w:val="single" w:sz="2" w:space="0" w:color="auto"/>
                            <w:right w:val="single" w:sz="2" w:space="0" w:color="auto"/>
                          </w:divBdr>
                        </w:div>
                      </w:divsChild>
                    </w:div>
                    <w:div w:id="672680162">
                      <w:marLeft w:val="0"/>
                      <w:marRight w:val="0"/>
                      <w:marTop w:val="0"/>
                      <w:marBottom w:val="0"/>
                      <w:divBdr>
                        <w:top w:val="single" w:sz="2" w:space="0" w:color="auto"/>
                        <w:left w:val="single" w:sz="2" w:space="0" w:color="auto"/>
                        <w:bottom w:val="single" w:sz="2" w:space="0" w:color="auto"/>
                        <w:right w:val="single" w:sz="2" w:space="0" w:color="auto"/>
                      </w:divBdr>
                      <w:divsChild>
                        <w:div w:id="2033146060">
                          <w:marLeft w:val="0"/>
                          <w:marRight w:val="0"/>
                          <w:marTop w:val="0"/>
                          <w:marBottom w:val="0"/>
                          <w:divBdr>
                            <w:top w:val="single" w:sz="2" w:space="0" w:color="auto"/>
                            <w:left w:val="single" w:sz="2" w:space="0" w:color="auto"/>
                            <w:bottom w:val="single" w:sz="2" w:space="0" w:color="auto"/>
                            <w:right w:val="single" w:sz="2" w:space="0" w:color="auto"/>
                          </w:divBdr>
                          <w:divsChild>
                            <w:div w:id="237786665">
                              <w:marLeft w:val="0"/>
                              <w:marRight w:val="0"/>
                              <w:marTop w:val="0"/>
                              <w:marBottom w:val="0"/>
                              <w:divBdr>
                                <w:top w:val="single" w:sz="2" w:space="0" w:color="auto"/>
                                <w:left w:val="single" w:sz="2" w:space="0" w:color="auto"/>
                                <w:bottom w:val="single" w:sz="2" w:space="0" w:color="auto"/>
                                <w:right w:val="single" w:sz="2" w:space="0" w:color="auto"/>
                              </w:divBdr>
                              <w:divsChild>
                                <w:div w:id="20238938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59577941">
                      <w:marLeft w:val="0"/>
                      <w:marRight w:val="0"/>
                      <w:marTop w:val="0"/>
                      <w:marBottom w:val="0"/>
                      <w:divBdr>
                        <w:top w:val="single" w:sz="2" w:space="0" w:color="auto"/>
                        <w:left w:val="single" w:sz="2" w:space="0" w:color="auto"/>
                        <w:bottom w:val="single" w:sz="2" w:space="0" w:color="auto"/>
                        <w:right w:val="single" w:sz="2" w:space="0" w:color="auto"/>
                      </w:divBdr>
                      <w:divsChild>
                        <w:div w:id="1833912865">
                          <w:marLeft w:val="0"/>
                          <w:marRight w:val="0"/>
                          <w:marTop w:val="0"/>
                          <w:marBottom w:val="0"/>
                          <w:divBdr>
                            <w:top w:val="single" w:sz="2" w:space="0" w:color="auto"/>
                            <w:left w:val="single" w:sz="2" w:space="0" w:color="auto"/>
                            <w:bottom w:val="single" w:sz="2" w:space="0" w:color="auto"/>
                            <w:right w:val="single" w:sz="2" w:space="0" w:color="auto"/>
                          </w:divBdr>
                          <w:divsChild>
                            <w:div w:id="2077361709">
                              <w:marLeft w:val="0"/>
                              <w:marRight w:val="0"/>
                              <w:marTop w:val="0"/>
                              <w:marBottom w:val="0"/>
                              <w:divBdr>
                                <w:top w:val="single" w:sz="2" w:space="0" w:color="auto"/>
                                <w:left w:val="single" w:sz="2" w:space="0" w:color="auto"/>
                                <w:bottom w:val="single" w:sz="2" w:space="0" w:color="auto"/>
                                <w:right w:val="single" w:sz="2" w:space="0" w:color="auto"/>
                              </w:divBdr>
                              <w:divsChild>
                                <w:div w:id="1252162755">
                                  <w:marLeft w:val="0"/>
                                  <w:marRight w:val="0"/>
                                  <w:marTop w:val="0"/>
                                  <w:marBottom w:val="0"/>
                                  <w:divBdr>
                                    <w:top w:val="single" w:sz="2" w:space="0" w:color="auto"/>
                                    <w:left w:val="single" w:sz="2" w:space="0" w:color="auto"/>
                                    <w:bottom w:val="single" w:sz="2" w:space="0" w:color="auto"/>
                                    <w:right w:val="single" w:sz="2" w:space="0" w:color="auto"/>
                                  </w:divBdr>
                                  <w:divsChild>
                                    <w:div w:id="1225751899">
                                      <w:marLeft w:val="640"/>
                                      <w:marRight w:val="640"/>
                                      <w:marTop w:val="0"/>
                                      <w:marBottom w:val="0"/>
                                      <w:divBdr>
                                        <w:top w:val="single" w:sz="2" w:space="31" w:color="auto"/>
                                        <w:left w:val="single" w:sz="2" w:space="0" w:color="auto"/>
                                        <w:bottom w:val="single" w:sz="2" w:space="0" w:color="auto"/>
                                        <w:right w:val="single" w:sz="2" w:space="0" w:color="auto"/>
                                      </w:divBdr>
                                      <w:divsChild>
                                        <w:div w:id="824709643">
                                          <w:marLeft w:val="0"/>
                                          <w:marRight w:val="0"/>
                                          <w:marTop w:val="0"/>
                                          <w:marBottom w:val="0"/>
                                          <w:divBdr>
                                            <w:top w:val="single" w:sz="2" w:space="0" w:color="auto"/>
                                            <w:left w:val="single" w:sz="2" w:space="0" w:color="auto"/>
                                            <w:bottom w:val="single" w:sz="2" w:space="0" w:color="auto"/>
                                            <w:right w:val="single" w:sz="2" w:space="0" w:color="auto"/>
                                          </w:divBdr>
                                          <w:divsChild>
                                            <w:div w:id="752238771">
                                              <w:marLeft w:val="0"/>
                                              <w:marRight w:val="0"/>
                                              <w:marTop w:val="0"/>
                                              <w:marBottom w:val="0"/>
                                              <w:divBdr>
                                                <w:top w:val="single" w:sz="2" w:space="0" w:color="auto"/>
                                                <w:left w:val="single" w:sz="2" w:space="0" w:color="auto"/>
                                                <w:bottom w:val="single" w:sz="2" w:space="0" w:color="auto"/>
                                                <w:right w:val="single" w:sz="2" w:space="0" w:color="auto"/>
                                              </w:divBdr>
                                              <w:divsChild>
                                                <w:div w:id="778453251">
                                                  <w:marLeft w:val="0"/>
                                                  <w:marRight w:val="0"/>
                                                  <w:marTop w:val="0"/>
                                                  <w:marBottom w:val="0"/>
                                                  <w:divBdr>
                                                    <w:top w:val="single" w:sz="2" w:space="0" w:color="auto"/>
                                                    <w:left w:val="single" w:sz="2" w:space="0" w:color="auto"/>
                                                    <w:bottom w:val="single" w:sz="2" w:space="0" w:color="auto"/>
                                                    <w:right w:val="single" w:sz="2" w:space="0" w:color="auto"/>
                                                  </w:divBdr>
                                                  <w:divsChild>
                                                    <w:div w:id="427771942">
                                                      <w:marLeft w:val="0"/>
                                                      <w:marRight w:val="0"/>
                                                      <w:marTop w:val="0"/>
                                                      <w:marBottom w:val="0"/>
                                                      <w:divBdr>
                                                        <w:top w:val="single" w:sz="2" w:space="0" w:color="auto"/>
                                                        <w:left w:val="single" w:sz="2" w:space="0" w:color="auto"/>
                                                        <w:bottom w:val="single" w:sz="2" w:space="0" w:color="auto"/>
                                                        <w:right w:val="single" w:sz="2" w:space="0" w:color="auto"/>
                                                      </w:divBdr>
                                                    </w:div>
                                                    <w:div w:id="1700202070">
                                                      <w:marLeft w:val="0"/>
                                                      <w:marRight w:val="0"/>
                                                      <w:marTop w:val="0"/>
                                                      <w:marBottom w:val="0"/>
                                                      <w:divBdr>
                                                        <w:top w:val="single" w:sz="2" w:space="0" w:color="auto"/>
                                                        <w:left w:val="single" w:sz="2" w:space="0" w:color="auto"/>
                                                        <w:bottom w:val="single" w:sz="2" w:space="0" w:color="auto"/>
                                                        <w:right w:val="single" w:sz="2" w:space="0" w:color="auto"/>
                                                      </w:divBdr>
                                                    </w:div>
                                                    <w:div w:id="470295746">
                                                      <w:marLeft w:val="0"/>
                                                      <w:marRight w:val="0"/>
                                                      <w:marTop w:val="0"/>
                                                      <w:marBottom w:val="0"/>
                                                      <w:divBdr>
                                                        <w:top w:val="single" w:sz="2" w:space="0" w:color="auto"/>
                                                        <w:left w:val="single" w:sz="2" w:space="0" w:color="auto"/>
                                                        <w:bottom w:val="single" w:sz="2" w:space="0" w:color="auto"/>
                                                        <w:right w:val="single" w:sz="2" w:space="0" w:color="auto"/>
                                                      </w:divBdr>
                                                    </w:div>
                                                    <w:div w:id="1263880553">
                                                      <w:marLeft w:val="0"/>
                                                      <w:marRight w:val="0"/>
                                                      <w:marTop w:val="0"/>
                                                      <w:marBottom w:val="0"/>
                                                      <w:divBdr>
                                                        <w:top w:val="single" w:sz="2" w:space="0" w:color="auto"/>
                                                        <w:left w:val="single" w:sz="2" w:space="0" w:color="auto"/>
                                                        <w:bottom w:val="single" w:sz="2" w:space="0" w:color="auto"/>
                                                        <w:right w:val="single" w:sz="2" w:space="0" w:color="auto"/>
                                                      </w:divBdr>
                                                    </w:div>
                                                    <w:div w:id="1201166441">
                                                      <w:marLeft w:val="0"/>
                                                      <w:marRight w:val="0"/>
                                                      <w:marTop w:val="0"/>
                                                      <w:marBottom w:val="0"/>
                                                      <w:divBdr>
                                                        <w:top w:val="single" w:sz="2" w:space="0" w:color="auto"/>
                                                        <w:left w:val="single" w:sz="2" w:space="0" w:color="auto"/>
                                                        <w:bottom w:val="single" w:sz="2" w:space="0" w:color="auto"/>
                                                        <w:right w:val="single" w:sz="2" w:space="0" w:color="auto"/>
                                                      </w:divBdr>
                                                    </w:div>
                                                    <w:div w:id="1201820706">
                                                      <w:marLeft w:val="0"/>
                                                      <w:marRight w:val="0"/>
                                                      <w:marTop w:val="0"/>
                                                      <w:marBottom w:val="0"/>
                                                      <w:divBdr>
                                                        <w:top w:val="single" w:sz="2" w:space="0" w:color="auto"/>
                                                        <w:left w:val="single" w:sz="2" w:space="0" w:color="auto"/>
                                                        <w:bottom w:val="single" w:sz="2" w:space="0" w:color="auto"/>
                                                        <w:right w:val="single" w:sz="2" w:space="0" w:color="auto"/>
                                                      </w:divBdr>
                                                    </w:div>
                                                    <w:div w:id="796949387">
                                                      <w:marLeft w:val="0"/>
                                                      <w:marRight w:val="0"/>
                                                      <w:marTop w:val="0"/>
                                                      <w:marBottom w:val="0"/>
                                                      <w:divBdr>
                                                        <w:top w:val="single" w:sz="2" w:space="0" w:color="auto"/>
                                                        <w:left w:val="single" w:sz="2" w:space="0" w:color="auto"/>
                                                        <w:bottom w:val="single" w:sz="2" w:space="0" w:color="auto"/>
                                                        <w:right w:val="single" w:sz="2" w:space="0" w:color="auto"/>
                                                      </w:divBdr>
                                                    </w:div>
                                                    <w:div w:id="1875458893">
                                                      <w:marLeft w:val="0"/>
                                                      <w:marRight w:val="0"/>
                                                      <w:marTop w:val="0"/>
                                                      <w:marBottom w:val="0"/>
                                                      <w:divBdr>
                                                        <w:top w:val="single" w:sz="2" w:space="0" w:color="auto"/>
                                                        <w:left w:val="single" w:sz="2" w:space="0" w:color="auto"/>
                                                        <w:bottom w:val="single" w:sz="2" w:space="0" w:color="auto"/>
                                                        <w:right w:val="single" w:sz="2" w:space="0" w:color="auto"/>
                                                      </w:divBdr>
                                                    </w:div>
                                                    <w:div w:id="472600419">
                                                      <w:marLeft w:val="0"/>
                                                      <w:marRight w:val="0"/>
                                                      <w:marTop w:val="0"/>
                                                      <w:marBottom w:val="0"/>
                                                      <w:divBdr>
                                                        <w:top w:val="single" w:sz="2" w:space="0" w:color="auto"/>
                                                        <w:left w:val="single" w:sz="2" w:space="0" w:color="auto"/>
                                                        <w:bottom w:val="single" w:sz="2" w:space="0" w:color="auto"/>
                                                        <w:right w:val="single" w:sz="2" w:space="0" w:color="auto"/>
                                                      </w:divBdr>
                                                    </w:div>
                                                    <w:div w:id="977540084">
                                                      <w:marLeft w:val="0"/>
                                                      <w:marRight w:val="0"/>
                                                      <w:marTop w:val="0"/>
                                                      <w:marBottom w:val="0"/>
                                                      <w:divBdr>
                                                        <w:top w:val="single" w:sz="2" w:space="0" w:color="auto"/>
                                                        <w:left w:val="single" w:sz="2" w:space="0" w:color="auto"/>
                                                        <w:bottom w:val="single" w:sz="2" w:space="0" w:color="auto"/>
                                                        <w:right w:val="single" w:sz="2" w:space="0" w:color="auto"/>
                                                      </w:divBdr>
                                                    </w:div>
                                                    <w:div w:id="87502883">
                                                      <w:marLeft w:val="0"/>
                                                      <w:marRight w:val="0"/>
                                                      <w:marTop w:val="0"/>
                                                      <w:marBottom w:val="0"/>
                                                      <w:divBdr>
                                                        <w:top w:val="single" w:sz="2" w:space="0" w:color="auto"/>
                                                        <w:left w:val="single" w:sz="2" w:space="0" w:color="auto"/>
                                                        <w:bottom w:val="single" w:sz="2" w:space="0" w:color="auto"/>
                                                        <w:right w:val="single" w:sz="2" w:space="0" w:color="auto"/>
                                                      </w:divBdr>
                                                    </w:div>
                                                    <w:div w:id="1724522593">
                                                      <w:marLeft w:val="0"/>
                                                      <w:marRight w:val="0"/>
                                                      <w:marTop w:val="0"/>
                                                      <w:marBottom w:val="0"/>
                                                      <w:divBdr>
                                                        <w:top w:val="single" w:sz="2" w:space="0" w:color="auto"/>
                                                        <w:left w:val="single" w:sz="2" w:space="0" w:color="auto"/>
                                                        <w:bottom w:val="single" w:sz="2" w:space="0" w:color="auto"/>
                                                        <w:right w:val="single" w:sz="2" w:space="0" w:color="auto"/>
                                                      </w:divBdr>
                                                    </w:div>
                                                    <w:div w:id="1020017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 w:id="552158099">
      <w:bodyDiv w:val="1"/>
      <w:marLeft w:val="0"/>
      <w:marRight w:val="0"/>
      <w:marTop w:val="0"/>
      <w:marBottom w:val="0"/>
      <w:divBdr>
        <w:top w:val="none" w:sz="0" w:space="0" w:color="auto"/>
        <w:left w:val="none" w:sz="0" w:space="0" w:color="auto"/>
        <w:bottom w:val="none" w:sz="0" w:space="0" w:color="auto"/>
        <w:right w:val="none" w:sz="0" w:space="0" w:color="auto"/>
      </w:divBdr>
      <w:divsChild>
        <w:div w:id="1463645793">
          <w:marLeft w:val="0"/>
          <w:marRight w:val="0"/>
          <w:marTop w:val="0"/>
          <w:marBottom w:val="0"/>
          <w:divBdr>
            <w:top w:val="none" w:sz="0" w:space="0" w:color="auto"/>
            <w:left w:val="none" w:sz="0" w:space="0" w:color="auto"/>
            <w:bottom w:val="none" w:sz="0" w:space="0" w:color="auto"/>
            <w:right w:val="none" w:sz="0" w:space="0" w:color="auto"/>
          </w:divBdr>
        </w:div>
        <w:div w:id="689064557">
          <w:marLeft w:val="0"/>
          <w:marRight w:val="0"/>
          <w:marTop w:val="0"/>
          <w:marBottom w:val="0"/>
          <w:divBdr>
            <w:top w:val="none" w:sz="0" w:space="0" w:color="auto"/>
            <w:left w:val="none" w:sz="0" w:space="0" w:color="auto"/>
            <w:bottom w:val="none" w:sz="0" w:space="0" w:color="auto"/>
            <w:right w:val="none" w:sz="0" w:space="0" w:color="auto"/>
          </w:divBdr>
        </w:div>
        <w:div w:id="831990107">
          <w:marLeft w:val="0"/>
          <w:marRight w:val="0"/>
          <w:marTop w:val="0"/>
          <w:marBottom w:val="0"/>
          <w:divBdr>
            <w:top w:val="none" w:sz="0" w:space="0" w:color="auto"/>
            <w:left w:val="none" w:sz="0" w:space="0" w:color="auto"/>
            <w:bottom w:val="none" w:sz="0" w:space="0" w:color="auto"/>
            <w:right w:val="none" w:sz="0" w:space="0" w:color="auto"/>
          </w:divBdr>
        </w:div>
        <w:div w:id="2048989798">
          <w:marLeft w:val="0"/>
          <w:marRight w:val="0"/>
          <w:marTop w:val="0"/>
          <w:marBottom w:val="0"/>
          <w:divBdr>
            <w:top w:val="none" w:sz="0" w:space="0" w:color="auto"/>
            <w:left w:val="none" w:sz="0" w:space="0" w:color="auto"/>
            <w:bottom w:val="none" w:sz="0" w:space="0" w:color="auto"/>
            <w:right w:val="none" w:sz="0" w:space="0" w:color="auto"/>
          </w:divBdr>
        </w:div>
        <w:div w:id="1386487983">
          <w:marLeft w:val="0"/>
          <w:marRight w:val="0"/>
          <w:marTop w:val="0"/>
          <w:marBottom w:val="0"/>
          <w:divBdr>
            <w:top w:val="none" w:sz="0" w:space="0" w:color="auto"/>
            <w:left w:val="none" w:sz="0" w:space="0" w:color="auto"/>
            <w:bottom w:val="none" w:sz="0" w:space="0" w:color="auto"/>
            <w:right w:val="none" w:sz="0" w:space="0" w:color="auto"/>
          </w:divBdr>
        </w:div>
        <w:div w:id="1932884313">
          <w:marLeft w:val="0"/>
          <w:marRight w:val="0"/>
          <w:marTop w:val="0"/>
          <w:marBottom w:val="0"/>
          <w:divBdr>
            <w:top w:val="none" w:sz="0" w:space="0" w:color="auto"/>
            <w:left w:val="none" w:sz="0" w:space="0" w:color="auto"/>
            <w:bottom w:val="none" w:sz="0" w:space="0" w:color="auto"/>
            <w:right w:val="none" w:sz="0" w:space="0" w:color="auto"/>
          </w:divBdr>
        </w:div>
        <w:div w:id="2141998262">
          <w:marLeft w:val="0"/>
          <w:marRight w:val="0"/>
          <w:marTop w:val="0"/>
          <w:marBottom w:val="0"/>
          <w:divBdr>
            <w:top w:val="none" w:sz="0" w:space="0" w:color="auto"/>
            <w:left w:val="none" w:sz="0" w:space="0" w:color="auto"/>
            <w:bottom w:val="none" w:sz="0" w:space="0" w:color="auto"/>
            <w:right w:val="none" w:sz="0" w:space="0" w:color="auto"/>
          </w:divBdr>
        </w:div>
      </w:divsChild>
    </w:div>
    <w:div w:id="558322825">
      <w:bodyDiv w:val="1"/>
      <w:marLeft w:val="0"/>
      <w:marRight w:val="0"/>
      <w:marTop w:val="0"/>
      <w:marBottom w:val="0"/>
      <w:divBdr>
        <w:top w:val="none" w:sz="0" w:space="0" w:color="auto"/>
        <w:left w:val="none" w:sz="0" w:space="0" w:color="auto"/>
        <w:bottom w:val="none" w:sz="0" w:space="0" w:color="auto"/>
        <w:right w:val="none" w:sz="0" w:space="0" w:color="auto"/>
      </w:divBdr>
    </w:div>
    <w:div w:id="712116610">
      <w:bodyDiv w:val="1"/>
      <w:marLeft w:val="0"/>
      <w:marRight w:val="0"/>
      <w:marTop w:val="0"/>
      <w:marBottom w:val="0"/>
      <w:divBdr>
        <w:top w:val="none" w:sz="0" w:space="0" w:color="auto"/>
        <w:left w:val="none" w:sz="0" w:space="0" w:color="auto"/>
        <w:bottom w:val="none" w:sz="0" w:space="0" w:color="auto"/>
        <w:right w:val="none" w:sz="0" w:space="0" w:color="auto"/>
      </w:divBdr>
    </w:div>
    <w:div w:id="738407686">
      <w:bodyDiv w:val="1"/>
      <w:marLeft w:val="0"/>
      <w:marRight w:val="0"/>
      <w:marTop w:val="0"/>
      <w:marBottom w:val="0"/>
      <w:divBdr>
        <w:top w:val="none" w:sz="0" w:space="0" w:color="auto"/>
        <w:left w:val="none" w:sz="0" w:space="0" w:color="auto"/>
        <w:bottom w:val="none" w:sz="0" w:space="0" w:color="auto"/>
        <w:right w:val="none" w:sz="0" w:space="0" w:color="auto"/>
      </w:divBdr>
    </w:div>
    <w:div w:id="741178468">
      <w:bodyDiv w:val="1"/>
      <w:marLeft w:val="0"/>
      <w:marRight w:val="0"/>
      <w:marTop w:val="0"/>
      <w:marBottom w:val="0"/>
      <w:divBdr>
        <w:top w:val="none" w:sz="0" w:space="0" w:color="auto"/>
        <w:left w:val="none" w:sz="0" w:space="0" w:color="auto"/>
        <w:bottom w:val="none" w:sz="0" w:space="0" w:color="auto"/>
        <w:right w:val="none" w:sz="0" w:space="0" w:color="auto"/>
      </w:divBdr>
      <w:divsChild>
        <w:div w:id="1926719747">
          <w:marLeft w:val="0"/>
          <w:marRight w:val="0"/>
          <w:marTop w:val="0"/>
          <w:marBottom w:val="0"/>
          <w:divBdr>
            <w:top w:val="none" w:sz="0" w:space="0" w:color="auto"/>
            <w:left w:val="none" w:sz="0" w:space="0" w:color="auto"/>
            <w:bottom w:val="none" w:sz="0" w:space="0" w:color="auto"/>
            <w:right w:val="none" w:sz="0" w:space="0" w:color="auto"/>
          </w:divBdr>
          <w:divsChild>
            <w:div w:id="1285504551">
              <w:marLeft w:val="0"/>
              <w:marRight w:val="0"/>
              <w:marTop w:val="0"/>
              <w:marBottom w:val="0"/>
              <w:divBdr>
                <w:top w:val="none" w:sz="0" w:space="0" w:color="auto"/>
                <w:left w:val="none" w:sz="0" w:space="0" w:color="auto"/>
                <w:bottom w:val="none" w:sz="0" w:space="0" w:color="auto"/>
                <w:right w:val="none" w:sz="0" w:space="0" w:color="auto"/>
              </w:divBdr>
            </w:div>
          </w:divsChild>
        </w:div>
        <w:div w:id="427696786">
          <w:marLeft w:val="0"/>
          <w:marRight w:val="0"/>
          <w:marTop w:val="0"/>
          <w:marBottom w:val="0"/>
          <w:divBdr>
            <w:top w:val="none" w:sz="0" w:space="0" w:color="auto"/>
            <w:left w:val="none" w:sz="0" w:space="0" w:color="auto"/>
            <w:bottom w:val="none" w:sz="0" w:space="0" w:color="auto"/>
            <w:right w:val="none" w:sz="0" w:space="0" w:color="auto"/>
          </w:divBdr>
          <w:divsChild>
            <w:div w:id="1382482631">
              <w:marLeft w:val="0"/>
              <w:marRight w:val="0"/>
              <w:marTop w:val="0"/>
              <w:marBottom w:val="0"/>
              <w:divBdr>
                <w:top w:val="none" w:sz="0" w:space="0" w:color="auto"/>
                <w:left w:val="none" w:sz="0" w:space="0" w:color="auto"/>
                <w:bottom w:val="none" w:sz="0" w:space="0" w:color="auto"/>
                <w:right w:val="none" w:sz="0" w:space="0" w:color="auto"/>
              </w:divBdr>
            </w:div>
          </w:divsChild>
        </w:div>
        <w:div w:id="521015328">
          <w:marLeft w:val="0"/>
          <w:marRight w:val="0"/>
          <w:marTop w:val="0"/>
          <w:marBottom w:val="0"/>
          <w:divBdr>
            <w:top w:val="none" w:sz="0" w:space="0" w:color="auto"/>
            <w:left w:val="none" w:sz="0" w:space="0" w:color="auto"/>
            <w:bottom w:val="none" w:sz="0" w:space="0" w:color="auto"/>
            <w:right w:val="none" w:sz="0" w:space="0" w:color="auto"/>
          </w:divBdr>
          <w:divsChild>
            <w:div w:id="1597983566">
              <w:marLeft w:val="0"/>
              <w:marRight w:val="0"/>
              <w:marTop w:val="0"/>
              <w:marBottom w:val="0"/>
              <w:divBdr>
                <w:top w:val="none" w:sz="0" w:space="0" w:color="auto"/>
                <w:left w:val="none" w:sz="0" w:space="0" w:color="auto"/>
                <w:bottom w:val="none" w:sz="0" w:space="0" w:color="auto"/>
                <w:right w:val="none" w:sz="0" w:space="0" w:color="auto"/>
              </w:divBdr>
            </w:div>
          </w:divsChild>
        </w:div>
        <w:div w:id="202712288">
          <w:marLeft w:val="0"/>
          <w:marRight w:val="0"/>
          <w:marTop w:val="0"/>
          <w:marBottom w:val="0"/>
          <w:divBdr>
            <w:top w:val="none" w:sz="0" w:space="0" w:color="auto"/>
            <w:left w:val="none" w:sz="0" w:space="0" w:color="auto"/>
            <w:bottom w:val="none" w:sz="0" w:space="0" w:color="auto"/>
            <w:right w:val="none" w:sz="0" w:space="0" w:color="auto"/>
          </w:divBdr>
          <w:divsChild>
            <w:div w:id="513421803">
              <w:marLeft w:val="0"/>
              <w:marRight w:val="0"/>
              <w:marTop w:val="0"/>
              <w:marBottom w:val="0"/>
              <w:divBdr>
                <w:top w:val="none" w:sz="0" w:space="0" w:color="auto"/>
                <w:left w:val="none" w:sz="0" w:space="0" w:color="auto"/>
                <w:bottom w:val="none" w:sz="0" w:space="0" w:color="auto"/>
                <w:right w:val="none" w:sz="0" w:space="0" w:color="auto"/>
              </w:divBdr>
            </w:div>
          </w:divsChild>
        </w:div>
        <w:div w:id="2133279830">
          <w:marLeft w:val="0"/>
          <w:marRight w:val="0"/>
          <w:marTop w:val="0"/>
          <w:marBottom w:val="0"/>
          <w:divBdr>
            <w:top w:val="none" w:sz="0" w:space="0" w:color="auto"/>
            <w:left w:val="none" w:sz="0" w:space="0" w:color="auto"/>
            <w:bottom w:val="none" w:sz="0" w:space="0" w:color="auto"/>
            <w:right w:val="none" w:sz="0" w:space="0" w:color="auto"/>
          </w:divBdr>
          <w:divsChild>
            <w:div w:id="1255893910">
              <w:marLeft w:val="0"/>
              <w:marRight w:val="0"/>
              <w:marTop w:val="0"/>
              <w:marBottom w:val="0"/>
              <w:divBdr>
                <w:top w:val="none" w:sz="0" w:space="0" w:color="auto"/>
                <w:left w:val="none" w:sz="0" w:space="0" w:color="auto"/>
                <w:bottom w:val="none" w:sz="0" w:space="0" w:color="auto"/>
                <w:right w:val="none" w:sz="0" w:space="0" w:color="auto"/>
              </w:divBdr>
            </w:div>
          </w:divsChild>
        </w:div>
        <w:div w:id="50736794">
          <w:marLeft w:val="0"/>
          <w:marRight w:val="0"/>
          <w:marTop w:val="0"/>
          <w:marBottom w:val="0"/>
          <w:divBdr>
            <w:top w:val="none" w:sz="0" w:space="0" w:color="auto"/>
            <w:left w:val="none" w:sz="0" w:space="0" w:color="auto"/>
            <w:bottom w:val="none" w:sz="0" w:space="0" w:color="auto"/>
            <w:right w:val="none" w:sz="0" w:space="0" w:color="auto"/>
          </w:divBdr>
          <w:divsChild>
            <w:div w:id="753861832">
              <w:marLeft w:val="0"/>
              <w:marRight w:val="0"/>
              <w:marTop w:val="0"/>
              <w:marBottom w:val="0"/>
              <w:divBdr>
                <w:top w:val="none" w:sz="0" w:space="0" w:color="auto"/>
                <w:left w:val="none" w:sz="0" w:space="0" w:color="auto"/>
                <w:bottom w:val="none" w:sz="0" w:space="0" w:color="auto"/>
                <w:right w:val="none" w:sz="0" w:space="0" w:color="auto"/>
              </w:divBdr>
            </w:div>
          </w:divsChild>
        </w:div>
        <w:div w:id="657616336">
          <w:marLeft w:val="0"/>
          <w:marRight w:val="0"/>
          <w:marTop w:val="0"/>
          <w:marBottom w:val="0"/>
          <w:divBdr>
            <w:top w:val="none" w:sz="0" w:space="0" w:color="auto"/>
            <w:left w:val="none" w:sz="0" w:space="0" w:color="auto"/>
            <w:bottom w:val="none" w:sz="0" w:space="0" w:color="auto"/>
            <w:right w:val="none" w:sz="0" w:space="0" w:color="auto"/>
          </w:divBdr>
          <w:divsChild>
            <w:div w:id="1903366153">
              <w:marLeft w:val="0"/>
              <w:marRight w:val="0"/>
              <w:marTop w:val="0"/>
              <w:marBottom w:val="0"/>
              <w:divBdr>
                <w:top w:val="none" w:sz="0" w:space="0" w:color="auto"/>
                <w:left w:val="none" w:sz="0" w:space="0" w:color="auto"/>
                <w:bottom w:val="none" w:sz="0" w:space="0" w:color="auto"/>
                <w:right w:val="none" w:sz="0" w:space="0" w:color="auto"/>
              </w:divBdr>
            </w:div>
          </w:divsChild>
        </w:div>
        <w:div w:id="122040723">
          <w:marLeft w:val="0"/>
          <w:marRight w:val="0"/>
          <w:marTop w:val="0"/>
          <w:marBottom w:val="0"/>
          <w:divBdr>
            <w:top w:val="none" w:sz="0" w:space="0" w:color="auto"/>
            <w:left w:val="none" w:sz="0" w:space="0" w:color="auto"/>
            <w:bottom w:val="none" w:sz="0" w:space="0" w:color="auto"/>
            <w:right w:val="none" w:sz="0" w:space="0" w:color="auto"/>
          </w:divBdr>
          <w:divsChild>
            <w:div w:id="1933850708">
              <w:marLeft w:val="0"/>
              <w:marRight w:val="0"/>
              <w:marTop w:val="0"/>
              <w:marBottom w:val="0"/>
              <w:divBdr>
                <w:top w:val="none" w:sz="0" w:space="0" w:color="auto"/>
                <w:left w:val="none" w:sz="0" w:space="0" w:color="auto"/>
                <w:bottom w:val="none" w:sz="0" w:space="0" w:color="auto"/>
                <w:right w:val="none" w:sz="0" w:space="0" w:color="auto"/>
              </w:divBdr>
            </w:div>
          </w:divsChild>
        </w:div>
        <w:div w:id="707032267">
          <w:marLeft w:val="0"/>
          <w:marRight w:val="0"/>
          <w:marTop w:val="0"/>
          <w:marBottom w:val="0"/>
          <w:divBdr>
            <w:top w:val="none" w:sz="0" w:space="0" w:color="auto"/>
            <w:left w:val="none" w:sz="0" w:space="0" w:color="auto"/>
            <w:bottom w:val="none" w:sz="0" w:space="0" w:color="auto"/>
            <w:right w:val="none" w:sz="0" w:space="0" w:color="auto"/>
          </w:divBdr>
          <w:divsChild>
            <w:div w:id="16369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07406">
      <w:bodyDiv w:val="1"/>
      <w:marLeft w:val="0"/>
      <w:marRight w:val="0"/>
      <w:marTop w:val="0"/>
      <w:marBottom w:val="0"/>
      <w:divBdr>
        <w:top w:val="none" w:sz="0" w:space="0" w:color="auto"/>
        <w:left w:val="none" w:sz="0" w:space="0" w:color="auto"/>
        <w:bottom w:val="none" w:sz="0" w:space="0" w:color="auto"/>
        <w:right w:val="none" w:sz="0" w:space="0" w:color="auto"/>
      </w:divBdr>
    </w:div>
    <w:div w:id="876697035">
      <w:bodyDiv w:val="1"/>
      <w:marLeft w:val="0"/>
      <w:marRight w:val="0"/>
      <w:marTop w:val="0"/>
      <w:marBottom w:val="0"/>
      <w:divBdr>
        <w:top w:val="none" w:sz="0" w:space="0" w:color="auto"/>
        <w:left w:val="none" w:sz="0" w:space="0" w:color="auto"/>
        <w:bottom w:val="none" w:sz="0" w:space="0" w:color="auto"/>
        <w:right w:val="none" w:sz="0" w:space="0" w:color="auto"/>
      </w:divBdr>
    </w:div>
    <w:div w:id="989672315">
      <w:bodyDiv w:val="1"/>
      <w:marLeft w:val="0"/>
      <w:marRight w:val="0"/>
      <w:marTop w:val="0"/>
      <w:marBottom w:val="0"/>
      <w:divBdr>
        <w:top w:val="none" w:sz="0" w:space="0" w:color="auto"/>
        <w:left w:val="none" w:sz="0" w:space="0" w:color="auto"/>
        <w:bottom w:val="none" w:sz="0" w:space="0" w:color="auto"/>
        <w:right w:val="none" w:sz="0" w:space="0" w:color="auto"/>
      </w:divBdr>
    </w:div>
    <w:div w:id="1002701886">
      <w:bodyDiv w:val="1"/>
      <w:marLeft w:val="0"/>
      <w:marRight w:val="0"/>
      <w:marTop w:val="0"/>
      <w:marBottom w:val="0"/>
      <w:divBdr>
        <w:top w:val="none" w:sz="0" w:space="0" w:color="auto"/>
        <w:left w:val="none" w:sz="0" w:space="0" w:color="auto"/>
        <w:bottom w:val="none" w:sz="0" w:space="0" w:color="auto"/>
        <w:right w:val="none" w:sz="0" w:space="0" w:color="auto"/>
      </w:divBdr>
    </w:div>
    <w:div w:id="1026907831">
      <w:bodyDiv w:val="1"/>
      <w:marLeft w:val="0"/>
      <w:marRight w:val="0"/>
      <w:marTop w:val="0"/>
      <w:marBottom w:val="0"/>
      <w:divBdr>
        <w:top w:val="none" w:sz="0" w:space="0" w:color="auto"/>
        <w:left w:val="none" w:sz="0" w:space="0" w:color="auto"/>
        <w:bottom w:val="none" w:sz="0" w:space="0" w:color="auto"/>
        <w:right w:val="none" w:sz="0" w:space="0" w:color="auto"/>
      </w:divBdr>
    </w:div>
    <w:div w:id="1080713988">
      <w:bodyDiv w:val="1"/>
      <w:marLeft w:val="0"/>
      <w:marRight w:val="0"/>
      <w:marTop w:val="0"/>
      <w:marBottom w:val="0"/>
      <w:divBdr>
        <w:top w:val="none" w:sz="0" w:space="0" w:color="auto"/>
        <w:left w:val="none" w:sz="0" w:space="0" w:color="auto"/>
        <w:bottom w:val="none" w:sz="0" w:space="0" w:color="auto"/>
        <w:right w:val="none" w:sz="0" w:space="0" w:color="auto"/>
      </w:divBdr>
      <w:divsChild>
        <w:div w:id="2032683235">
          <w:marLeft w:val="0"/>
          <w:marRight w:val="0"/>
          <w:marTop w:val="0"/>
          <w:marBottom w:val="0"/>
          <w:divBdr>
            <w:top w:val="none" w:sz="0" w:space="0" w:color="auto"/>
            <w:left w:val="none" w:sz="0" w:space="0" w:color="auto"/>
            <w:bottom w:val="none" w:sz="0" w:space="0" w:color="auto"/>
            <w:right w:val="none" w:sz="0" w:space="0" w:color="auto"/>
          </w:divBdr>
        </w:div>
      </w:divsChild>
    </w:div>
    <w:div w:id="1086877941">
      <w:bodyDiv w:val="1"/>
      <w:marLeft w:val="0"/>
      <w:marRight w:val="0"/>
      <w:marTop w:val="0"/>
      <w:marBottom w:val="0"/>
      <w:divBdr>
        <w:top w:val="none" w:sz="0" w:space="0" w:color="auto"/>
        <w:left w:val="none" w:sz="0" w:space="0" w:color="auto"/>
        <w:bottom w:val="none" w:sz="0" w:space="0" w:color="auto"/>
        <w:right w:val="none" w:sz="0" w:space="0" w:color="auto"/>
      </w:divBdr>
    </w:div>
    <w:div w:id="1113205889">
      <w:bodyDiv w:val="1"/>
      <w:marLeft w:val="0"/>
      <w:marRight w:val="0"/>
      <w:marTop w:val="0"/>
      <w:marBottom w:val="0"/>
      <w:divBdr>
        <w:top w:val="none" w:sz="0" w:space="0" w:color="auto"/>
        <w:left w:val="none" w:sz="0" w:space="0" w:color="auto"/>
        <w:bottom w:val="none" w:sz="0" w:space="0" w:color="auto"/>
        <w:right w:val="none" w:sz="0" w:space="0" w:color="auto"/>
      </w:divBdr>
    </w:div>
    <w:div w:id="1138843316">
      <w:bodyDiv w:val="1"/>
      <w:marLeft w:val="0"/>
      <w:marRight w:val="0"/>
      <w:marTop w:val="0"/>
      <w:marBottom w:val="0"/>
      <w:divBdr>
        <w:top w:val="none" w:sz="0" w:space="0" w:color="auto"/>
        <w:left w:val="none" w:sz="0" w:space="0" w:color="auto"/>
        <w:bottom w:val="none" w:sz="0" w:space="0" w:color="auto"/>
        <w:right w:val="none" w:sz="0" w:space="0" w:color="auto"/>
      </w:divBdr>
    </w:div>
    <w:div w:id="1242983612">
      <w:bodyDiv w:val="1"/>
      <w:marLeft w:val="0"/>
      <w:marRight w:val="0"/>
      <w:marTop w:val="0"/>
      <w:marBottom w:val="0"/>
      <w:divBdr>
        <w:top w:val="none" w:sz="0" w:space="0" w:color="auto"/>
        <w:left w:val="none" w:sz="0" w:space="0" w:color="auto"/>
        <w:bottom w:val="none" w:sz="0" w:space="0" w:color="auto"/>
        <w:right w:val="none" w:sz="0" w:space="0" w:color="auto"/>
      </w:divBdr>
    </w:div>
    <w:div w:id="1316107956">
      <w:bodyDiv w:val="1"/>
      <w:marLeft w:val="0"/>
      <w:marRight w:val="0"/>
      <w:marTop w:val="0"/>
      <w:marBottom w:val="0"/>
      <w:divBdr>
        <w:top w:val="none" w:sz="0" w:space="0" w:color="auto"/>
        <w:left w:val="none" w:sz="0" w:space="0" w:color="auto"/>
        <w:bottom w:val="none" w:sz="0" w:space="0" w:color="auto"/>
        <w:right w:val="none" w:sz="0" w:space="0" w:color="auto"/>
      </w:divBdr>
    </w:div>
    <w:div w:id="1367367000">
      <w:bodyDiv w:val="1"/>
      <w:marLeft w:val="0"/>
      <w:marRight w:val="0"/>
      <w:marTop w:val="0"/>
      <w:marBottom w:val="0"/>
      <w:divBdr>
        <w:top w:val="none" w:sz="0" w:space="0" w:color="auto"/>
        <w:left w:val="none" w:sz="0" w:space="0" w:color="auto"/>
        <w:bottom w:val="none" w:sz="0" w:space="0" w:color="auto"/>
        <w:right w:val="none" w:sz="0" w:space="0" w:color="auto"/>
      </w:divBdr>
    </w:div>
    <w:div w:id="1508909414">
      <w:bodyDiv w:val="1"/>
      <w:marLeft w:val="0"/>
      <w:marRight w:val="0"/>
      <w:marTop w:val="0"/>
      <w:marBottom w:val="0"/>
      <w:divBdr>
        <w:top w:val="none" w:sz="0" w:space="0" w:color="auto"/>
        <w:left w:val="none" w:sz="0" w:space="0" w:color="auto"/>
        <w:bottom w:val="none" w:sz="0" w:space="0" w:color="auto"/>
        <w:right w:val="none" w:sz="0" w:space="0" w:color="auto"/>
      </w:divBdr>
    </w:div>
    <w:div w:id="1512182662">
      <w:bodyDiv w:val="1"/>
      <w:marLeft w:val="0"/>
      <w:marRight w:val="0"/>
      <w:marTop w:val="0"/>
      <w:marBottom w:val="0"/>
      <w:divBdr>
        <w:top w:val="none" w:sz="0" w:space="0" w:color="auto"/>
        <w:left w:val="none" w:sz="0" w:space="0" w:color="auto"/>
        <w:bottom w:val="none" w:sz="0" w:space="0" w:color="auto"/>
        <w:right w:val="none" w:sz="0" w:space="0" w:color="auto"/>
      </w:divBdr>
    </w:div>
    <w:div w:id="1674991092">
      <w:bodyDiv w:val="1"/>
      <w:marLeft w:val="0"/>
      <w:marRight w:val="0"/>
      <w:marTop w:val="0"/>
      <w:marBottom w:val="0"/>
      <w:divBdr>
        <w:top w:val="none" w:sz="0" w:space="0" w:color="auto"/>
        <w:left w:val="none" w:sz="0" w:space="0" w:color="auto"/>
        <w:bottom w:val="none" w:sz="0" w:space="0" w:color="auto"/>
        <w:right w:val="none" w:sz="0" w:space="0" w:color="auto"/>
      </w:divBdr>
    </w:div>
    <w:div w:id="1747341455">
      <w:bodyDiv w:val="1"/>
      <w:marLeft w:val="0"/>
      <w:marRight w:val="0"/>
      <w:marTop w:val="0"/>
      <w:marBottom w:val="0"/>
      <w:divBdr>
        <w:top w:val="none" w:sz="0" w:space="0" w:color="auto"/>
        <w:left w:val="none" w:sz="0" w:space="0" w:color="auto"/>
        <w:bottom w:val="none" w:sz="0" w:space="0" w:color="auto"/>
        <w:right w:val="none" w:sz="0" w:space="0" w:color="auto"/>
      </w:divBdr>
      <w:divsChild>
        <w:div w:id="1021780353">
          <w:marLeft w:val="0"/>
          <w:marRight w:val="0"/>
          <w:marTop w:val="0"/>
          <w:marBottom w:val="0"/>
          <w:divBdr>
            <w:top w:val="none" w:sz="0" w:space="0" w:color="auto"/>
            <w:left w:val="none" w:sz="0" w:space="0" w:color="auto"/>
            <w:bottom w:val="none" w:sz="0" w:space="0" w:color="auto"/>
            <w:right w:val="none" w:sz="0" w:space="0" w:color="auto"/>
          </w:divBdr>
        </w:div>
      </w:divsChild>
    </w:div>
    <w:div w:id="2017683237">
      <w:bodyDiv w:val="1"/>
      <w:marLeft w:val="0"/>
      <w:marRight w:val="0"/>
      <w:marTop w:val="0"/>
      <w:marBottom w:val="0"/>
      <w:divBdr>
        <w:top w:val="none" w:sz="0" w:space="0" w:color="auto"/>
        <w:left w:val="none" w:sz="0" w:space="0" w:color="auto"/>
        <w:bottom w:val="none" w:sz="0" w:space="0" w:color="auto"/>
        <w:right w:val="none" w:sz="0" w:space="0" w:color="auto"/>
      </w:divBdr>
    </w:div>
    <w:div w:id="2030059737">
      <w:bodyDiv w:val="1"/>
      <w:marLeft w:val="0"/>
      <w:marRight w:val="0"/>
      <w:marTop w:val="0"/>
      <w:marBottom w:val="0"/>
      <w:divBdr>
        <w:top w:val="none" w:sz="0" w:space="0" w:color="auto"/>
        <w:left w:val="none" w:sz="0" w:space="0" w:color="auto"/>
        <w:bottom w:val="none" w:sz="0" w:space="0" w:color="auto"/>
        <w:right w:val="none" w:sz="0" w:space="0" w:color="auto"/>
      </w:divBdr>
    </w:div>
    <w:div w:id="210372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control" Target="activeX/activeX19.xml"/><Relationship Id="rId39" Type="http://schemas.openxmlformats.org/officeDocument/2006/relationships/control" Target="activeX/activeX32.xml"/><Relationship Id="rId3" Type="http://schemas.openxmlformats.org/officeDocument/2006/relationships/settings" Target="settings.xml"/><Relationship Id="rId21" Type="http://schemas.openxmlformats.org/officeDocument/2006/relationships/control" Target="activeX/activeX14.xml"/><Relationship Id="rId34" Type="http://schemas.openxmlformats.org/officeDocument/2006/relationships/control" Target="activeX/activeX27.xml"/><Relationship Id="rId42" Type="http://schemas.openxmlformats.org/officeDocument/2006/relationships/control" Target="activeX/activeX35.xml"/><Relationship Id="rId47"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control" Target="activeX/activeX18.xml"/><Relationship Id="rId33" Type="http://schemas.openxmlformats.org/officeDocument/2006/relationships/control" Target="activeX/activeX26.xml"/><Relationship Id="rId38" Type="http://schemas.openxmlformats.org/officeDocument/2006/relationships/control" Target="activeX/activeX31.xm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control" Target="activeX/activeX9.xml"/><Relationship Id="rId20" Type="http://schemas.openxmlformats.org/officeDocument/2006/relationships/control" Target="activeX/activeX13.xml"/><Relationship Id="rId29" Type="http://schemas.openxmlformats.org/officeDocument/2006/relationships/control" Target="activeX/activeX22.xml"/><Relationship Id="rId41" Type="http://schemas.openxmlformats.org/officeDocument/2006/relationships/control" Target="activeX/activeX3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24" Type="http://schemas.openxmlformats.org/officeDocument/2006/relationships/control" Target="activeX/activeX17.xml"/><Relationship Id="rId32" Type="http://schemas.openxmlformats.org/officeDocument/2006/relationships/control" Target="activeX/activeX25.xml"/><Relationship Id="rId37" Type="http://schemas.openxmlformats.org/officeDocument/2006/relationships/control" Target="activeX/activeX30.xml"/><Relationship Id="rId40" Type="http://schemas.openxmlformats.org/officeDocument/2006/relationships/control" Target="activeX/activeX33.xml"/><Relationship Id="rId45" Type="http://schemas.openxmlformats.org/officeDocument/2006/relationships/control" Target="activeX/activeX38.xml"/><Relationship Id="rId5" Type="http://schemas.openxmlformats.org/officeDocument/2006/relationships/footnotes" Target="footnotes.xml"/><Relationship Id="rId15" Type="http://schemas.openxmlformats.org/officeDocument/2006/relationships/control" Target="activeX/activeX8.xml"/><Relationship Id="rId23" Type="http://schemas.openxmlformats.org/officeDocument/2006/relationships/control" Target="activeX/activeX16.xml"/><Relationship Id="rId28" Type="http://schemas.openxmlformats.org/officeDocument/2006/relationships/control" Target="activeX/activeX21.xml"/><Relationship Id="rId36" Type="http://schemas.openxmlformats.org/officeDocument/2006/relationships/control" Target="activeX/activeX29.xml"/><Relationship Id="rId10" Type="http://schemas.openxmlformats.org/officeDocument/2006/relationships/control" Target="activeX/activeX3.xml"/><Relationship Id="rId19" Type="http://schemas.openxmlformats.org/officeDocument/2006/relationships/control" Target="activeX/activeX12.xml"/><Relationship Id="rId31" Type="http://schemas.openxmlformats.org/officeDocument/2006/relationships/control" Target="activeX/activeX24.xml"/><Relationship Id="rId44" Type="http://schemas.openxmlformats.org/officeDocument/2006/relationships/control" Target="activeX/activeX37.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control" Target="activeX/activeX15.xml"/><Relationship Id="rId27" Type="http://schemas.openxmlformats.org/officeDocument/2006/relationships/control" Target="activeX/activeX20.xml"/><Relationship Id="rId30" Type="http://schemas.openxmlformats.org/officeDocument/2006/relationships/control" Target="activeX/activeX23.xml"/><Relationship Id="rId35" Type="http://schemas.openxmlformats.org/officeDocument/2006/relationships/control" Target="activeX/activeX28.xml"/><Relationship Id="rId43" Type="http://schemas.openxmlformats.org/officeDocument/2006/relationships/control" Target="activeX/activeX36.xml"/><Relationship Id="rId48"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1106</TotalTime>
  <Pages>63</Pages>
  <Words>9370</Words>
  <Characters>53413</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140</cp:revision>
  <cp:lastPrinted>2025-05-15T12:15:00Z</cp:lastPrinted>
  <dcterms:created xsi:type="dcterms:W3CDTF">2025-04-14T16:44:00Z</dcterms:created>
  <dcterms:modified xsi:type="dcterms:W3CDTF">2025-08-01T09:52:00Z</dcterms:modified>
</cp:coreProperties>
</file>