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5E82D" w14:textId="77777777" w:rsidR="00A759CA" w:rsidRDefault="00A759CA" w:rsidP="00740C0B">
      <w:pPr>
        <w:tabs>
          <w:tab w:val="left" w:pos="3747"/>
          <w:tab w:val="center" w:pos="4514"/>
        </w:tabs>
        <w:spacing w:line="360" w:lineRule="auto"/>
        <w:jc w:val="center"/>
        <w:rPr>
          <w:rFonts w:ascii="Times New Roman" w:hAnsi="Times New Roman" w:cs="Times New Roman"/>
          <w:b/>
          <w:color w:val="000000"/>
          <w:sz w:val="44"/>
          <w:szCs w:val="44"/>
        </w:rPr>
      </w:pPr>
    </w:p>
    <w:p w14:paraId="3D1A6662" w14:textId="77777777" w:rsidR="00A759CA" w:rsidRDefault="00A759CA" w:rsidP="00740C0B">
      <w:pPr>
        <w:tabs>
          <w:tab w:val="left" w:pos="3747"/>
          <w:tab w:val="center" w:pos="4514"/>
        </w:tabs>
        <w:spacing w:line="360" w:lineRule="auto"/>
        <w:jc w:val="center"/>
        <w:rPr>
          <w:rFonts w:ascii="Times New Roman" w:hAnsi="Times New Roman" w:cs="Times New Roman"/>
          <w:b/>
          <w:color w:val="000000"/>
          <w:sz w:val="44"/>
          <w:szCs w:val="44"/>
        </w:rPr>
      </w:pPr>
    </w:p>
    <w:p w14:paraId="20EDDE2A" w14:textId="038915EA" w:rsidR="005052B4" w:rsidRPr="00740C0B" w:rsidRDefault="005A7C4A" w:rsidP="00740C0B">
      <w:pPr>
        <w:tabs>
          <w:tab w:val="left" w:pos="3747"/>
          <w:tab w:val="center" w:pos="4514"/>
        </w:tabs>
        <w:spacing w:line="360" w:lineRule="auto"/>
        <w:jc w:val="center"/>
        <w:rPr>
          <w:rFonts w:ascii="Times New Roman" w:hAnsi="Times New Roman" w:cs="Times New Roman"/>
          <w:b/>
          <w:color w:val="000000"/>
          <w:sz w:val="44"/>
          <w:szCs w:val="44"/>
        </w:rPr>
      </w:pPr>
      <w:r w:rsidRPr="00740C0B">
        <w:rPr>
          <w:rFonts w:ascii="Times New Roman" w:hAnsi="Times New Roman" w:cs="Times New Roman"/>
          <w:b/>
          <w:color w:val="000000"/>
          <w:sz w:val="44"/>
          <w:szCs w:val="44"/>
        </w:rPr>
        <w:t>A WIRELESSLY CONTROLLED ROBOT-BASED SMART IRRIGATION SYSTEM BY EXPLOITATION</w:t>
      </w:r>
    </w:p>
    <w:p w14:paraId="6070B66A" w14:textId="77777777" w:rsidR="005052B4" w:rsidRDefault="005052B4">
      <w:pPr>
        <w:spacing w:line="360" w:lineRule="auto"/>
        <w:jc w:val="center"/>
        <w:rPr>
          <w:rFonts w:ascii="Times New Roman" w:hAnsi="Times New Roman" w:cs="Times New Roman"/>
          <w:b/>
          <w:bCs/>
          <w:sz w:val="28"/>
          <w:szCs w:val="28"/>
        </w:rPr>
      </w:pPr>
    </w:p>
    <w:p w14:paraId="5F12F372" w14:textId="77777777" w:rsidR="005052B4" w:rsidRDefault="005A7C4A">
      <w:pPr>
        <w:spacing w:line="278" w:lineRule="auto"/>
        <w:jc w:val="center"/>
        <w:rPr>
          <w:rFonts w:ascii="Times New Roman" w:hAnsi="Times New Roman" w:cs="Times New Roman"/>
          <w:b/>
          <w:bCs/>
          <w:sz w:val="36"/>
          <w:szCs w:val="36"/>
        </w:rPr>
      </w:pPr>
      <w:r>
        <w:rPr>
          <w:rFonts w:ascii="Times New Roman" w:hAnsi="Times New Roman" w:cs="Times New Roman"/>
          <w:b/>
          <w:bCs/>
          <w:sz w:val="32"/>
          <w:szCs w:val="32"/>
        </w:rPr>
        <w:t>BY</w:t>
      </w:r>
      <w:r>
        <w:rPr>
          <w:rFonts w:ascii="Times New Roman" w:hAnsi="Times New Roman" w:cs="Times New Roman"/>
          <w:b/>
          <w:bCs/>
          <w:sz w:val="36"/>
          <w:szCs w:val="36"/>
        </w:rPr>
        <w:t xml:space="preserve">  </w:t>
      </w:r>
    </w:p>
    <w:p w14:paraId="45A9548C" w14:textId="77777777" w:rsidR="00AA579A" w:rsidRPr="00AA579A" w:rsidRDefault="00AA579A" w:rsidP="00AA579A">
      <w:pPr>
        <w:spacing w:line="240" w:lineRule="auto"/>
        <w:jc w:val="center"/>
        <w:rPr>
          <w:rFonts w:ascii="Times New Roman" w:eastAsia="Times New Roman" w:hAnsi="Times New Roman" w:cs="Times New Roman"/>
          <w:sz w:val="24"/>
          <w:szCs w:val="24"/>
          <w:lang w:val="en-NG" w:eastAsia="en-NG"/>
        </w:rPr>
      </w:pPr>
      <w:r w:rsidRPr="00AA579A">
        <w:rPr>
          <w:rFonts w:ascii="Times New Roman" w:eastAsia="Times New Roman" w:hAnsi="Times New Roman" w:cs="Times New Roman"/>
          <w:b/>
          <w:bCs/>
          <w:color w:val="000000"/>
          <w:sz w:val="36"/>
          <w:szCs w:val="36"/>
          <w:lang w:val="en-NG" w:eastAsia="en-NG"/>
        </w:rPr>
        <w:t>ISA ABASS OLUWASEGUN</w:t>
      </w:r>
    </w:p>
    <w:p w14:paraId="0C1D4AFD" w14:textId="77777777" w:rsidR="00AA579A" w:rsidRPr="00AA579A" w:rsidRDefault="00AA579A" w:rsidP="00AA579A">
      <w:pPr>
        <w:spacing w:line="240" w:lineRule="auto"/>
        <w:jc w:val="center"/>
        <w:rPr>
          <w:rFonts w:ascii="Times New Roman" w:eastAsia="Times New Roman" w:hAnsi="Times New Roman" w:cs="Times New Roman"/>
          <w:sz w:val="24"/>
          <w:szCs w:val="24"/>
          <w:lang w:val="en-NG" w:eastAsia="en-NG"/>
        </w:rPr>
      </w:pPr>
      <w:r w:rsidRPr="00AA579A">
        <w:rPr>
          <w:rFonts w:ascii="Times New Roman" w:eastAsia="Times New Roman" w:hAnsi="Times New Roman" w:cs="Times New Roman"/>
          <w:b/>
          <w:bCs/>
          <w:color w:val="000000"/>
          <w:sz w:val="36"/>
          <w:szCs w:val="36"/>
          <w:lang w:val="en-NG" w:eastAsia="en-NG"/>
        </w:rPr>
        <w:t>HND/23/COM/FT/0415</w:t>
      </w:r>
    </w:p>
    <w:p w14:paraId="7979030E" w14:textId="3BA50B25" w:rsidR="005052B4" w:rsidRPr="00740C0B" w:rsidRDefault="005052B4" w:rsidP="00740C0B">
      <w:pPr>
        <w:spacing w:line="278" w:lineRule="auto"/>
        <w:jc w:val="center"/>
        <w:rPr>
          <w:rFonts w:ascii="Times New Roman" w:hAnsi="Times New Roman" w:cs="Times New Roman"/>
          <w:b/>
          <w:bCs/>
          <w:color w:val="000000"/>
          <w:sz w:val="36"/>
          <w:szCs w:val="36"/>
        </w:rPr>
      </w:pPr>
    </w:p>
    <w:p w14:paraId="32771EAE" w14:textId="77777777" w:rsidR="005052B4" w:rsidRDefault="005052B4">
      <w:pPr>
        <w:spacing w:line="278" w:lineRule="auto"/>
        <w:rPr>
          <w:rFonts w:ascii="Times New Roman" w:hAnsi="Times New Roman" w:cs="Times New Roman"/>
          <w:b/>
          <w:bCs/>
          <w:sz w:val="36"/>
          <w:szCs w:val="36"/>
        </w:rPr>
      </w:pPr>
    </w:p>
    <w:p w14:paraId="1EE0D6F3" w14:textId="77777777" w:rsidR="005052B4" w:rsidRDefault="005052B4">
      <w:pPr>
        <w:spacing w:line="278" w:lineRule="auto"/>
        <w:rPr>
          <w:rFonts w:ascii="Times New Roman" w:hAnsi="Times New Roman" w:cs="Times New Roman"/>
          <w:b/>
          <w:bCs/>
          <w:sz w:val="36"/>
          <w:szCs w:val="36"/>
        </w:rPr>
      </w:pPr>
    </w:p>
    <w:p w14:paraId="32A2E4AC" w14:textId="77777777" w:rsidR="005052B4" w:rsidRDefault="005052B4">
      <w:pPr>
        <w:spacing w:line="278" w:lineRule="auto"/>
        <w:jc w:val="center"/>
        <w:rPr>
          <w:rFonts w:ascii="Times New Roman" w:hAnsi="Times New Roman" w:cs="Times New Roman"/>
          <w:b/>
          <w:bCs/>
          <w:sz w:val="32"/>
          <w:szCs w:val="32"/>
        </w:rPr>
      </w:pPr>
    </w:p>
    <w:p w14:paraId="2E2B5D66" w14:textId="77777777" w:rsidR="005052B4" w:rsidRDefault="005A7C4A">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A Project Submitted to the Department of Computer Science, Institute of Information and Communication Technology, </w:t>
      </w:r>
      <w:proofErr w:type="spellStart"/>
      <w:r>
        <w:rPr>
          <w:rFonts w:ascii="Times New Roman" w:hAnsi="Times New Roman" w:cs="Times New Roman"/>
          <w:b/>
          <w:bCs/>
          <w:sz w:val="32"/>
          <w:szCs w:val="32"/>
        </w:rPr>
        <w:t>Kwara</w:t>
      </w:r>
      <w:proofErr w:type="spellEnd"/>
      <w:r>
        <w:rPr>
          <w:rFonts w:ascii="Times New Roman" w:hAnsi="Times New Roman" w:cs="Times New Roman"/>
          <w:b/>
          <w:bCs/>
          <w:sz w:val="32"/>
          <w:szCs w:val="32"/>
        </w:rPr>
        <w:t xml:space="preserve"> State Polytechnic, Ilorin</w:t>
      </w:r>
    </w:p>
    <w:p w14:paraId="50AACD66" w14:textId="77777777" w:rsidR="005052B4" w:rsidRDefault="005052B4">
      <w:pPr>
        <w:spacing w:line="278" w:lineRule="auto"/>
        <w:jc w:val="center"/>
        <w:rPr>
          <w:rFonts w:ascii="Times New Roman" w:hAnsi="Times New Roman" w:cs="Times New Roman"/>
          <w:b/>
          <w:bCs/>
          <w:sz w:val="32"/>
          <w:szCs w:val="32"/>
        </w:rPr>
      </w:pPr>
    </w:p>
    <w:p w14:paraId="43969680" w14:textId="77777777" w:rsidR="005052B4" w:rsidRDefault="005A7C4A">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03187B2E" w14:textId="77777777" w:rsidR="005052B4" w:rsidRDefault="005052B4">
      <w:pPr>
        <w:spacing w:line="278" w:lineRule="auto"/>
        <w:jc w:val="center"/>
        <w:rPr>
          <w:rFonts w:ascii="Times New Roman" w:hAnsi="Times New Roman" w:cs="Times New Roman"/>
          <w:b/>
          <w:bCs/>
          <w:sz w:val="32"/>
          <w:szCs w:val="32"/>
        </w:rPr>
      </w:pPr>
    </w:p>
    <w:p w14:paraId="5D3A3C8C" w14:textId="77777777" w:rsidR="005052B4" w:rsidRDefault="005A7C4A">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B4BBDEC" w14:textId="77777777" w:rsidR="00A759CA" w:rsidRDefault="005A7C4A">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br w:type="page"/>
      </w:r>
    </w:p>
    <w:p w14:paraId="7EC0255B" w14:textId="77777777" w:rsidR="00A759CA" w:rsidRDefault="00A759CA">
      <w:pPr>
        <w:spacing w:line="278" w:lineRule="auto"/>
        <w:jc w:val="center"/>
        <w:rPr>
          <w:rFonts w:ascii="Times New Roman" w:hAnsi="Times New Roman" w:cs="Times New Roman"/>
          <w:b/>
          <w:bCs/>
          <w:sz w:val="28"/>
          <w:szCs w:val="28"/>
        </w:rPr>
      </w:pPr>
    </w:p>
    <w:p w14:paraId="6440B35B" w14:textId="77777777" w:rsidR="00A759CA" w:rsidRDefault="00A759CA">
      <w:pPr>
        <w:spacing w:line="278" w:lineRule="auto"/>
        <w:jc w:val="center"/>
        <w:rPr>
          <w:rFonts w:ascii="Times New Roman" w:hAnsi="Times New Roman" w:cs="Times New Roman"/>
          <w:b/>
          <w:bCs/>
          <w:sz w:val="28"/>
          <w:szCs w:val="28"/>
        </w:rPr>
      </w:pPr>
    </w:p>
    <w:p w14:paraId="1E31A07A" w14:textId="2C661BAE" w:rsidR="005052B4" w:rsidRDefault="005A7C4A">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CERTIFICATION</w:t>
      </w:r>
    </w:p>
    <w:p w14:paraId="70E63C16" w14:textId="5BDAB6AE" w:rsidR="005052B4" w:rsidRPr="00AA579A" w:rsidRDefault="005A7C4A" w:rsidP="00AA579A">
      <w:pPr>
        <w:pStyle w:val="NormalWeb"/>
        <w:spacing w:before="0" w:beforeAutospacing="0" w:after="160" w:afterAutospacing="0"/>
        <w:jc w:val="center"/>
        <w:rPr>
          <w:lang w:val="en-NG" w:eastAsia="en-NG"/>
        </w:rPr>
      </w:pPr>
      <w:r>
        <w:rPr>
          <w:sz w:val="28"/>
          <w:szCs w:val="28"/>
        </w:rPr>
        <w:t xml:space="preserve">This is to certify that this project was carried out by </w:t>
      </w:r>
      <w:r w:rsidR="00AA579A" w:rsidRPr="00AA579A">
        <w:rPr>
          <w:b/>
          <w:bCs/>
          <w:color w:val="000000"/>
          <w:sz w:val="36"/>
          <w:szCs w:val="36"/>
          <w:lang w:val="en-NG" w:eastAsia="en-NG"/>
        </w:rPr>
        <w:t>ISA ABASS OLUWASEGUN</w:t>
      </w:r>
      <w:r w:rsidR="00740C0B">
        <w:rPr>
          <w:rFonts w:ascii="Arial" w:hAnsi="Arial" w:cs="Arial"/>
          <w:b/>
          <w:bCs/>
          <w:color w:val="000000"/>
          <w:sz w:val="42"/>
          <w:szCs w:val="42"/>
        </w:rPr>
        <w:t xml:space="preserve"> </w:t>
      </w:r>
      <w:r>
        <w:rPr>
          <w:sz w:val="28"/>
          <w:szCs w:val="28"/>
        </w:rPr>
        <w:t xml:space="preserve">Matric number </w:t>
      </w:r>
      <w:r>
        <w:rPr>
          <w:b/>
          <w:bCs/>
          <w:sz w:val="28"/>
          <w:szCs w:val="28"/>
        </w:rPr>
        <w:t>HND/23/COM/FT/0</w:t>
      </w:r>
      <w:r w:rsidR="00AA579A">
        <w:rPr>
          <w:b/>
          <w:bCs/>
          <w:sz w:val="28"/>
          <w:szCs w:val="28"/>
        </w:rPr>
        <w:t>415</w:t>
      </w:r>
      <w:r>
        <w:rPr>
          <w:sz w:val="28"/>
          <w:szCs w:val="28"/>
        </w:rPr>
        <w:t xml:space="preserve"> has part of the requirements for the award of Higher National Diploma (HND) in Computer Science.</w:t>
      </w:r>
    </w:p>
    <w:p w14:paraId="4B9C1B0B"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EC642FF"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7050DD9"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77F1162B"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76EC75BD"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686DD941"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9348DB8"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02DB664"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4BAFF69"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14E513E6"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33390D3C"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EBD96DB"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A512427"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5E4C8C7"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44F7679D"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E48D0C3" w14:textId="77777777" w:rsidR="00A759CA" w:rsidRDefault="00A759CA">
      <w:pPr>
        <w:spacing w:line="278" w:lineRule="auto"/>
        <w:jc w:val="center"/>
        <w:rPr>
          <w:rFonts w:ascii="Times New Roman" w:hAnsi="Times New Roman" w:cs="Times New Roman"/>
          <w:b/>
          <w:bCs/>
          <w:sz w:val="28"/>
          <w:szCs w:val="28"/>
        </w:rPr>
      </w:pPr>
    </w:p>
    <w:p w14:paraId="44157982" w14:textId="77777777" w:rsidR="00A759CA" w:rsidRDefault="00A759CA">
      <w:pPr>
        <w:spacing w:line="278" w:lineRule="auto"/>
        <w:jc w:val="center"/>
        <w:rPr>
          <w:rFonts w:ascii="Times New Roman" w:hAnsi="Times New Roman" w:cs="Times New Roman"/>
          <w:b/>
          <w:bCs/>
          <w:sz w:val="28"/>
          <w:szCs w:val="28"/>
        </w:rPr>
      </w:pPr>
    </w:p>
    <w:p w14:paraId="624ECC66" w14:textId="7A7DB854" w:rsidR="005052B4" w:rsidRDefault="005A7C4A">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DEDICATION</w:t>
      </w:r>
    </w:p>
    <w:p w14:paraId="04044125"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3243E4FC"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71B46864" w14:textId="77777777" w:rsidR="005052B4" w:rsidRDefault="005A7C4A">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584CC378" w14:textId="77777777" w:rsidR="00A759CA" w:rsidRDefault="00A759CA">
      <w:pPr>
        <w:spacing w:line="278" w:lineRule="auto"/>
        <w:jc w:val="center"/>
        <w:rPr>
          <w:rFonts w:ascii="Times New Roman" w:hAnsi="Times New Roman" w:cs="Times New Roman"/>
          <w:b/>
          <w:bCs/>
          <w:sz w:val="28"/>
          <w:szCs w:val="28"/>
        </w:rPr>
      </w:pPr>
    </w:p>
    <w:p w14:paraId="06253042" w14:textId="77777777" w:rsidR="00A759CA" w:rsidRDefault="00A759CA">
      <w:pPr>
        <w:spacing w:line="278" w:lineRule="auto"/>
        <w:jc w:val="center"/>
        <w:rPr>
          <w:rFonts w:ascii="Times New Roman" w:hAnsi="Times New Roman" w:cs="Times New Roman"/>
          <w:b/>
          <w:bCs/>
          <w:sz w:val="28"/>
          <w:szCs w:val="28"/>
        </w:rPr>
      </w:pPr>
    </w:p>
    <w:p w14:paraId="3115C428" w14:textId="13F3AC49" w:rsidR="005052B4" w:rsidRDefault="005A7C4A">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ACKNOWLEDGEMENTS </w:t>
      </w:r>
    </w:p>
    <w:p w14:paraId="2B1307E0"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continued existence </w:t>
      </w:r>
      <w:proofErr w:type="gramStart"/>
      <w:r>
        <w:rPr>
          <w:rFonts w:ascii="Times New Roman" w:hAnsi="Times New Roman" w:cs="Times New Roman"/>
          <w:sz w:val="28"/>
          <w:szCs w:val="28"/>
        </w:rPr>
        <w:t>on  earth</w:t>
      </w:r>
      <w:proofErr w:type="gramEnd"/>
      <w:r>
        <w:rPr>
          <w:rFonts w:ascii="Times New Roman" w:hAnsi="Times New Roman" w:cs="Times New Roman"/>
          <w:sz w:val="28"/>
          <w:szCs w:val="28"/>
        </w:rPr>
        <w:t>.</w:t>
      </w:r>
    </w:p>
    <w:p w14:paraId="1421F1F2" w14:textId="45D40A8B"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were the driving force behind the success of this research work. She gave useful corrections, constructive criticisms, comments, recommendations, advice and always ensures that an excellent research is done. My sincere gratitude goes to the Head of the Department</w:t>
      </w:r>
      <w:r w:rsidR="007F156C" w:rsidRPr="007F156C">
        <w:rPr>
          <w:rFonts w:ascii="Times New Roman" w:hAnsi="Times New Roman" w:cs="Times New Roman"/>
          <w:b/>
          <w:bCs/>
          <w:sz w:val="28"/>
          <w:szCs w:val="28"/>
        </w:rPr>
        <w:t xml:space="preserve"> </w:t>
      </w:r>
      <w:r w:rsidR="007F156C">
        <w:rPr>
          <w:rFonts w:ascii="Times New Roman" w:hAnsi="Times New Roman" w:cs="Times New Roman"/>
          <w:b/>
          <w:bCs/>
          <w:sz w:val="28"/>
          <w:szCs w:val="28"/>
        </w:rPr>
        <w:t>Mr. Oyedepo, F. S.</w:t>
      </w:r>
      <w:r>
        <w:rPr>
          <w:rFonts w:ascii="Times New Roman" w:hAnsi="Times New Roman" w:cs="Times New Roman"/>
          <w:sz w:val="28"/>
          <w:szCs w:val="28"/>
        </w:rPr>
        <w:t xml:space="preserve"> and other members of staff of the Department of Computer Science, </w:t>
      </w:r>
      <w:proofErr w:type="spellStart"/>
      <w:r>
        <w:rPr>
          <w:rFonts w:ascii="Times New Roman" w:hAnsi="Times New Roman" w:cs="Times New Roman"/>
          <w:sz w:val="28"/>
          <w:szCs w:val="28"/>
        </w:rPr>
        <w:t>Kwara</w:t>
      </w:r>
      <w:proofErr w:type="spellEnd"/>
      <w:r>
        <w:rPr>
          <w:rFonts w:ascii="Times New Roman" w:hAnsi="Times New Roman" w:cs="Times New Roman"/>
          <w:sz w:val="28"/>
          <w:szCs w:val="28"/>
        </w:rPr>
        <w:t xml:space="preserve">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754B9505" w14:textId="04AE5985"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Special gratitude to my </w:t>
      </w:r>
      <w:proofErr w:type="gramStart"/>
      <w:r>
        <w:rPr>
          <w:rFonts w:ascii="Times New Roman" w:hAnsi="Times New Roman" w:cs="Times New Roman"/>
          <w:sz w:val="28"/>
          <w:szCs w:val="28"/>
        </w:rPr>
        <w:t>parents</w:t>
      </w:r>
      <w:proofErr w:type="gramEnd"/>
      <w:r w:rsidR="00740C0B">
        <w:rPr>
          <w:rFonts w:ascii="Times New Roman" w:hAnsi="Times New Roman" w:cs="Times New Roman"/>
          <w:sz w:val="28"/>
          <w:szCs w:val="28"/>
        </w:rPr>
        <w:t xml:space="preserve"> </w:t>
      </w:r>
      <w:r w:rsidR="00740C0B" w:rsidRPr="00740C0B">
        <w:rPr>
          <w:rFonts w:ascii="Times New Roman" w:hAnsi="Times New Roman" w:cs="Times New Roman"/>
          <w:b/>
          <w:sz w:val="28"/>
          <w:szCs w:val="28"/>
        </w:rPr>
        <w:t>MR AND MRS</w:t>
      </w:r>
      <w:r w:rsidR="00740C0B">
        <w:rPr>
          <w:rFonts w:ascii="Times New Roman" w:hAnsi="Times New Roman" w:cs="Times New Roman"/>
          <w:sz w:val="28"/>
          <w:szCs w:val="28"/>
        </w:rPr>
        <w:t xml:space="preserve"> </w:t>
      </w:r>
      <w:r w:rsidR="00AA579A">
        <w:rPr>
          <w:rFonts w:ascii="Arial" w:hAnsi="Arial" w:cs="Arial"/>
          <w:b/>
          <w:bCs/>
          <w:color w:val="000000"/>
          <w:sz w:val="28"/>
          <w:szCs w:val="28"/>
        </w:rPr>
        <w:t>ISA</w:t>
      </w:r>
      <w:r>
        <w:rPr>
          <w:rFonts w:ascii="Times New Roman" w:hAnsi="Times New Roman" w:cs="Times New Roman"/>
          <w:sz w:val="28"/>
          <w:szCs w:val="28"/>
        </w:rPr>
        <w:t xml:space="preserve"> who exhibited immeasurable financial support, patience, prayers and understanding during the periods in which I was busy tirelessly in my studies. Special thanks go to all my lovely siblings.</w:t>
      </w:r>
    </w:p>
    <w:p w14:paraId="6FA0E549"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0A89271F" w14:textId="77777777" w:rsidR="005052B4" w:rsidRDefault="005052B4">
      <w:pPr>
        <w:tabs>
          <w:tab w:val="left" w:pos="3747"/>
          <w:tab w:val="center" w:pos="4514"/>
        </w:tabs>
        <w:spacing w:line="360" w:lineRule="auto"/>
        <w:jc w:val="center"/>
        <w:rPr>
          <w:rFonts w:ascii="Times New Roman" w:hAnsi="Times New Roman" w:cs="Times New Roman"/>
          <w:b/>
          <w:bCs/>
          <w:i/>
          <w:color w:val="000000"/>
          <w:sz w:val="32"/>
          <w:szCs w:val="32"/>
        </w:rPr>
      </w:pPr>
    </w:p>
    <w:p w14:paraId="4AAE7EA4" w14:textId="77777777" w:rsidR="005052B4" w:rsidRDefault="005052B4">
      <w:pPr>
        <w:tabs>
          <w:tab w:val="left" w:pos="3747"/>
          <w:tab w:val="center" w:pos="4514"/>
        </w:tabs>
        <w:spacing w:line="360" w:lineRule="auto"/>
        <w:rPr>
          <w:rFonts w:ascii="Times New Roman" w:hAnsi="Times New Roman" w:cs="Times New Roman"/>
          <w:b/>
          <w:bCs/>
          <w:i/>
          <w:color w:val="000000"/>
          <w:sz w:val="28"/>
          <w:szCs w:val="28"/>
        </w:rPr>
      </w:pPr>
      <w:bookmarkStart w:id="0" w:name="_GoBack"/>
      <w:bookmarkEnd w:id="0"/>
    </w:p>
    <w:p w14:paraId="233D4421" w14:textId="77777777" w:rsidR="005052B4" w:rsidRDefault="005A7C4A">
      <w:pPr>
        <w:tabs>
          <w:tab w:val="left" w:pos="3213"/>
        </w:tabs>
        <w:rPr>
          <w:rFonts w:ascii="Times New Roman" w:hAnsi="Times New Roman" w:cs="Times New Roman"/>
          <w:b/>
          <w:color w:val="000000"/>
          <w:sz w:val="28"/>
          <w:szCs w:val="28"/>
        </w:rPr>
      </w:pPr>
      <w:r>
        <w:rPr>
          <w:rFonts w:ascii="Times New Roman" w:hAnsi="Times New Roman" w:cs="Times New Roman"/>
          <w:b/>
          <w:color w:val="000000"/>
          <w:sz w:val="28"/>
          <w:szCs w:val="28"/>
        </w:rPr>
        <w:tab/>
      </w:r>
    </w:p>
    <w:p w14:paraId="006B64B5" w14:textId="77777777" w:rsidR="005052B4" w:rsidRDefault="005052B4">
      <w:pPr>
        <w:tabs>
          <w:tab w:val="left" w:pos="3213"/>
        </w:tabs>
        <w:rPr>
          <w:rFonts w:ascii="Times New Roman" w:hAnsi="Times New Roman" w:cs="Times New Roman"/>
          <w:b/>
          <w:color w:val="000000"/>
          <w:sz w:val="28"/>
          <w:szCs w:val="28"/>
        </w:rPr>
      </w:pPr>
    </w:p>
    <w:p w14:paraId="33032881" w14:textId="77777777" w:rsidR="005052B4" w:rsidRDefault="005A7C4A">
      <w:pPr>
        <w:rPr>
          <w:rFonts w:ascii="Times New Roman" w:hAnsi="Times New Roman" w:cs="Times New Roman"/>
          <w:b/>
          <w:sz w:val="28"/>
          <w:szCs w:val="28"/>
        </w:rPr>
      </w:pPr>
      <w:r>
        <w:rPr>
          <w:rFonts w:ascii="Times New Roman" w:hAnsi="Times New Roman" w:cs="Times New Roman"/>
          <w:b/>
          <w:sz w:val="28"/>
          <w:szCs w:val="28"/>
        </w:rPr>
        <w:br w:type="page"/>
      </w:r>
    </w:p>
    <w:p w14:paraId="658AB15C" w14:textId="77777777" w:rsidR="00A759CA" w:rsidRDefault="00A759CA">
      <w:pPr>
        <w:jc w:val="center"/>
        <w:rPr>
          <w:rFonts w:ascii="Times New Roman" w:hAnsi="Times New Roman" w:cs="Times New Roman"/>
          <w:b/>
          <w:color w:val="000000"/>
          <w:sz w:val="28"/>
          <w:szCs w:val="28"/>
        </w:rPr>
      </w:pPr>
    </w:p>
    <w:p w14:paraId="1A3995F5" w14:textId="77777777" w:rsidR="00A759CA" w:rsidRDefault="00A759CA">
      <w:pPr>
        <w:jc w:val="center"/>
        <w:rPr>
          <w:rFonts w:ascii="Times New Roman" w:hAnsi="Times New Roman" w:cs="Times New Roman"/>
          <w:b/>
          <w:color w:val="000000"/>
          <w:sz w:val="28"/>
          <w:szCs w:val="28"/>
        </w:rPr>
      </w:pPr>
    </w:p>
    <w:p w14:paraId="1B35B1E9" w14:textId="14C30F95" w:rsidR="005052B4" w:rsidRDefault="005A7C4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TABLE OF CONTENTS</w:t>
      </w:r>
    </w:p>
    <w:p w14:paraId="75F6FCD6"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Title Page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roofErr w:type="spellStart"/>
      <w:r>
        <w:rPr>
          <w:rFonts w:ascii="Times New Roman" w:hAnsi="Times New Roman" w:cs="Times New Roman"/>
          <w:bCs/>
          <w:color w:val="000000"/>
          <w:sz w:val="28"/>
          <w:szCs w:val="28"/>
        </w:rPr>
        <w:t>i</w:t>
      </w:r>
      <w:proofErr w:type="spellEnd"/>
    </w:p>
    <w:p w14:paraId="1F4EA75A"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Certification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w:t>
      </w:r>
    </w:p>
    <w:p w14:paraId="2776DE78"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Dedication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iii</w:t>
      </w:r>
    </w:p>
    <w:p w14:paraId="164172F8"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Acknowledgements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iv</w:t>
      </w:r>
    </w:p>
    <w:p w14:paraId="67E4519C"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Abstract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w:t>
      </w:r>
    </w:p>
    <w:p w14:paraId="3D1BAC62"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Table of Contents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vi</w:t>
      </w:r>
    </w:p>
    <w:p w14:paraId="69B0F5DA"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ONE: GENERAL INTRODUCTION</w:t>
      </w:r>
    </w:p>
    <w:p w14:paraId="44D4AC9F"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Background </w:t>
      </w:r>
      <w:proofErr w:type="gramStart"/>
      <w:r>
        <w:rPr>
          <w:rFonts w:ascii="Times New Roman" w:hAnsi="Times New Roman" w:cs="Times New Roman"/>
          <w:bCs/>
          <w:color w:val="000000"/>
          <w:sz w:val="28"/>
          <w:szCs w:val="28"/>
        </w:rPr>
        <w:t>to  the</w:t>
      </w:r>
      <w:proofErr w:type="gramEnd"/>
      <w:r>
        <w:rPr>
          <w:rFonts w:ascii="Times New Roman" w:hAnsi="Times New Roman" w:cs="Times New Roman"/>
          <w:bCs/>
          <w:color w:val="000000"/>
          <w:sz w:val="28"/>
          <w:szCs w:val="28"/>
        </w:rPr>
        <w:t xml:space="preserv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p>
    <w:p w14:paraId="2DEF3657"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Statement of the Problem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p>
    <w:p w14:paraId="4D0474A2"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Aim and Objectives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w:t>
      </w:r>
      <w:r>
        <w:rPr>
          <w:rFonts w:ascii="Times New Roman" w:hAnsi="Times New Roman" w:cs="Times New Roman"/>
          <w:bCs/>
          <w:color w:val="000000"/>
          <w:sz w:val="28"/>
          <w:szCs w:val="28"/>
        </w:rPr>
        <w:tab/>
      </w:r>
    </w:p>
    <w:p w14:paraId="3EFB3A33"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Significance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46F49E14"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Scope of the Study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4</w:t>
      </w:r>
    </w:p>
    <w:p w14:paraId="31614028" w14:textId="77777777" w:rsidR="005052B4" w:rsidRDefault="005A7C4A">
      <w:pPr>
        <w:numPr>
          <w:ilvl w:val="1"/>
          <w:numId w:val="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Organization of the Report</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5</w:t>
      </w:r>
    </w:p>
    <w:p w14:paraId="7AE6FEAB"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TWO: LITERATURE REVIEW</w:t>
      </w:r>
    </w:p>
    <w:p w14:paraId="0AC4D28C"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2.1</w:t>
      </w:r>
      <w:r>
        <w:rPr>
          <w:rFonts w:ascii="Times New Roman" w:hAnsi="Times New Roman" w:cs="Times New Roman"/>
          <w:bCs/>
          <w:color w:val="000000"/>
          <w:sz w:val="28"/>
          <w:szCs w:val="28"/>
        </w:rPr>
        <w:tab/>
        <w:t>Review of Related Works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6</w:t>
      </w:r>
    </w:p>
    <w:p w14:paraId="3BCDF20B"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2.2 </w:t>
      </w:r>
      <w:r>
        <w:rPr>
          <w:rFonts w:ascii="Times New Roman" w:hAnsi="Times New Roman" w:cs="Times New Roman"/>
          <w:bCs/>
          <w:color w:val="000000"/>
          <w:sz w:val="28"/>
          <w:szCs w:val="28"/>
        </w:rPr>
        <w:tab/>
        <w:t>Review of General Texts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11</w:t>
      </w:r>
    </w:p>
    <w:p w14:paraId="66CB57C6"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THREE: RESEARCH METHODOLOGY AND ANALYSIS</w:t>
      </w:r>
    </w:p>
    <w:p w14:paraId="21F34795"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Research Methodology</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15</w:t>
      </w:r>
    </w:p>
    <w:p w14:paraId="0D0DF440"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Analysis of the Existing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17</w:t>
      </w:r>
      <w:r>
        <w:rPr>
          <w:rFonts w:ascii="Times New Roman" w:hAnsi="Times New Roman" w:cs="Times New Roman"/>
          <w:bCs/>
          <w:color w:val="000000"/>
          <w:sz w:val="28"/>
          <w:szCs w:val="28"/>
        </w:rPr>
        <w:tab/>
      </w:r>
    </w:p>
    <w:p w14:paraId="6B5FFBE9"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Problems of the Existing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18</w:t>
      </w:r>
    </w:p>
    <w:p w14:paraId="5C50107B"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Description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19</w:t>
      </w:r>
    </w:p>
    <w:p w14:paraId="06951BD3" w14:textId="77777777" w:rsidR="005052B4" w:rsidRDefault="005A7C4A">
      <w:pPr>
        <w:numPr>
          <w:ilvl w:val="1"/>
          <w:numId w:val="11"/>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Advantages of the proposed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22</w:t>
      </w:r>
    </w:p>
    <w:p w14:paraId="215918AA"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CHAPTER FOUR: DESIGN, IMPLEMENTATION AND DOCUMENTATION OF THE SYSTEM </w:t>
      </w:r>
    </w:p>
    <w:p w14:paraId="7213EF45" w14:textId="77777777" w:rsidR="005052B4" w:rsidRDefault="005A7C4A">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Design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01CF2F25"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Output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23</w:t>
      </w:r>
    </w:p>
    <w:p w14:paraId="04504256"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Input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25</w:t>
      </w:r>
    </w:p>
    <w:p w14:paraId="160D90F3"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Procedure Design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r>
        <w:rPr>
          <w:rFonts w:ascii="Times New Roman" w:hAnsi="Times New Roman" w:cs="Times New Roman"/>
          <w:bCs/>
          <w:color w:val="000000"/>
          <w:sz w:val="28"/>
          <w:szCs w:val="28"/>
        </w:rPr>
        <w:tab/>
      </w:r>
    </w:p>
    <w:p w14:paraId="217E6B20" w14:textId="77777777" w:rsidR="005052B4" w:rsidRDefault="005A7C4A">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Implementation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26</w:t>
      </w:r>
    </w:p>
    <w:p w14:paraId="09E05F57"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Hardware Support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7FB64AFB" w14:textId="77777777" w:rsidR="005052B4" w:rsidRDefault="005A7C4A">
      <w:pPr>
        <w:numPr>
          <w:ilvl w:val="1"/>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Documentation of the System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F67747D" w14:textId="77777777" w:rsidR="005052B4" w:rsidRDefault="005A7C4A">
      <w:pPr>
        <w:numPr>
          <w:ilvl w:val="2"/>
          <w:numId w:val="12"/>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Maintaining the System</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27</w:t>
      </w:r>
    </w:p>
    <w:p w14:paraId="0EEC8D7F" w14:textId="77777777" w:rsidR="005052B4" w:rsidRDefault="005A7C4A">
      <w:pPr>
        <w:jc w:val="both"/>
        <w:rPr>
          <w:rFonts w:ascii="Times New Roman" w:hAnsi="Times New Roman" w:cs="Times New Roman"/>
          <w:b/>
          <w:color w:val="000000"/>
          <w:sz w:val="28"/>
          <w:szCs w:val="28"/>
        </w:rPr>
      </w:pPr>
      <w:r>
        <w:rPr>
          <w:rFonts w:ascii="Times New Roman" w:hAnsi="Times New Roman" w:cs="Times New Roman"/>
          <w:b/>
          <w:color w:val="000000"/>
          <w:sz w:val="28"/>
          <w:szCs w:val="28"/>
        </w:rPr>
        <w:t>CHAPTER FIVE: SUMMARY, CONCLUSION AND RECOMMENDATIONS</w:t>
      </w:r>
    </w:p>
    <w:p w14:paraId="23FCE973" w14:textId="77777777" w:rsidR="005052B4" w:rsidRDefault="005A7C4A">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Summary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3894AFFA" w14:textId="77777777" w:rsidR="005052B4" w:rsidRDefault="005A7C4A">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Conclusion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28</w:t>
      </w:r>
    </w:p>
    <w:p w14:paraId="3B2FE36F" w14:textId="77777777" w:rsidR="005052B4" w:rsidRDefault="005A7C4A">
      <w:pPr>
        <w:numPr>
          <w:ilvl w:val="1"/>
          <w:numId w:val="13"/>
        </w:num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Recommendations</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29</w:t>
      </w:r>
    </w:p>
    <w:p w14:paraId="3734FC75" w14:textId="77777777" w:rsidR="005052B4" w:rsidRDefault="005A7C4A">
      <w:pPr>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References </w:t>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r>
      <w:r>
        <w:rPr>
          <w:rFonts w:ascii="Times New Roman" w:hAnsi="Times New Roman" w:cs="Times New Roman"/>
          <w:bCs/>
          <w:color w:val="000000"/>
          <w:sz w:val="28"/>
          <w:szCs w:val="28"/>
        </w:rPr>
        <w:tab/>
        <w:t>30</w:t>
      </w:r>
    </w:p>
    <w:p w14:paraId="06C5D3E6" w14:textId="77777777" w:rsidR="005052B4" w:rsidRDefault="005052B4">
      <w:pPr>
        <w:jc w:val="both"/>
        <w:rPr>
          <w:rFonts w:ascii="Times New Roman" w:hAnsi="Times New Roman" w:cs="Times New Roman"/>
          <w:bCs/>
          <w:color w:val="000000"/>
          <w:sz w:val="28"/>
          <w:szCs w:val="28"/>
        </w:rPr>
      </w:pPr>
    </w:p>
    <w:p w14:paraId="6E5EC54A" w14:textId="77777777" w:rsidR="005052B4" w:rsidRDefault="005052B4">
      <w:pPr>
        <w:jc w:val="center"/>
        <w:rPr>
          <w:rFonts w:ascii="Times New Roman" w:hAnsi="Times New Roman" w:cs="Times New Roman"/>
          <w:b/>
          <w:color w:val="000000"/>
          <w:sz w:val="28"/>
          <w:szCs w:val="28"/>
        </w:rPr>
      </w:pPr>
    </w:p>
    <w:p w14:paraId="44C3A490" w14:textId="77777777" w:rsidR="005052B4" w:rsidRDefault="005A7C4A">
      <w:pPr>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178439AB" w14:textId="77777777" w:rsidR="00A759CA" w:rsidRDefault="00A759CA">
      <w:pPr>
        <w:jc w:val="center"/>
        <w:rPr>
          <w:rFonts w:ascii="Times New Roman" w:hAnsi="Times New Roman" w:cs="Times New Roman"/>
          <w:b/>
          <w:color w:val="000000"/>
          <w:sz w:val="28"/>
          <w:szCs w:val="28"/>
        </w:rPr>
      </w:pPr>
    </w:p>
    <w:p w14:paraId="45C8D5ED" w14:textId="77777777" w:rsidR="00A759CA" w:rsidRDefault="00A759CA">
      <w:pPr>
        <w:jc w:val="center"/>
        <w:rPr>
          <w:rFonts w:ascii="Times New Roman" w:hAnsi="Times New Roman" w:cs="Times New Roman"/>
          <w:b/>
          <w:color w:val="000000"/>
          <w:sz w:val="28"/>
          <w:szCs w:val="28"/>
        </w:rPr>
      </w:pPr>
    </w:p>
    <w:p w14:paraId="208D0BBF" w14:textId="46A512A3" w:rsidR="005052B4" w:rsidRDefault="005A7C4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ABSTRACT</w:t>
      </w:r>
    </w:p>
    <w:p w14:paraId="5E085349" w14:textId="77777777" w:rsidR="005052B4" w:rsidRDefault="005A7C4A">
      <w:pPr>
        <w:spacing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Advancement of technology has led to the automation of irrigation system which has helped to solve a lot of problems encountered by the various non-automated types of irrigation system. </w:t>
      </w:r>
      <w:r>
        <w:rPr>
          <w:rFonts w:ascii="Times New Roman" w:hAnsi="Times New Roman" w:cs="Times New Roman"/>
          <w:i/>
          <w:iCs/>
          <w:sz w:val="28"/>
          <w:szCs w:val="28"/>
        </w:rPr>
        <w:t>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sz w:val="28"/>
          <w:szCs w:val="28"/>
        </w:rPr>
        <w:t xml:space="preserve"> </w:t>
      </w:r>
      <w:r>
        <w:rPr>
          <w:rFonts w:ascii="Times New Roman" w:hAnsi="Times New Roman" w:cs="Times New Roman"/>
          <w:i/>
          <w:sz w:val="28"/>
          <w:szCs w:val="28"/>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14:paraId="006FFA81" w14:textId="77777777" w:rsidR="005052B4" w:rsidRDefault="005052B4">
      <w:pPr>
        <w:jc w:val="center"/>
        <w:rPr>
          <w:rFonts w:ascii="Times New Roman" w:hAnsi="Times New Roman" w:cs="Times New Roman"/>
          <w:b/>
          <w:bCs/>
          <w:sz w:val="28"/>
          <w:szCs w:val="28"/>
        </w:rPr>
        <w:sectPr w:rsidR="005052B4">
          <w:footerReference w:type="default" r:id="rId9"/>
          <w:pgSz w:w="11909" w:h="16834"/>
          <w:pgMar w:top="1440" w:right="1440" w:bottom="1440" w:left="1440" w:header="720" w:footer="1440" w:gutter="0"/>
          <w:pgNumType w:fmt="lowerRoman" w:start="1"/>
          <w:cols w:space="720"/>
          <w:docGrid w:linePitch="360"/>
        </w:sectPr>
      </w:pPr>
    </w:p>
    <w:p w14:paraId="222AE9C3" w14:textId="77777777" w:rsidR="00A759CA" w:rsidRDefault="00A759CA">
      <w:pPr>
        <w:jc w:val="center"/>
        <w:rPr>
          <w:rFonts w:ascii="Times New Roman" w:hAnsi="Times New Roman" w:cs="Times New Roman"/>
          <w:b/>
          <w:bCs/>
          <w:sz w:val="28"/>
          <w:szCs w:val="28"/>
        </w:rPr>
      </w:pPr>
    </w:p>
    <w:p w14:paraId="62E9D850" w14:textId="44C3AF5A" w:rsidR="005052B4" w:rsidRDefault="005A7C4A">
      <w:pPr>
        <w:jc w:val="center"/>
        <w:rPr>
          <w:rFonts w:ascii="Times New Roman" w:hAnsi="Times New Roman" w:cs="Times New Roman"/>
          <w:b/>
          <w:bCs/>
          <w:sz w:val="28"/>
          <w:szCs w:val="28"/>
        </w:rPr>
      </w:pPr>
      <w:r>
        <w:rPr>
          <w:rFonts w:ascii="Times New Roman" w:hAnsi="Times New Roman" w:cs="Times New Roman"/>
          <w:b/>
          <w:bCs/>
          <w:sz w:val="28"/>
          <w:szCs w:val="28"/>
        </w:rPr>
        <w:t>CHAPTER ONE</w:t>
      </w:r>
    </w:p>
    <w:p w14:paraId="401C70C5" w14:textId="77777777" w:rsidR="005052B4" w:rsidRDefault="005A7C4A">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1E1F169A"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29B2CE0A"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color w:val="000000"/>
          <w:sz w:val="28"/>
          <w:szCs w:val="28"/>
        </w:rPr>
        <w:t>(</w:t>
      </w:r>
      <w:proofErr w:type="spellStart"/>
      <w:r>
        <w:rPr>
          <w:rFonts w:ascii="Times New Roman" w:hAnsi="Times New Roman" w:cs="Times New Roman"/>
          <w:sz w:val="28"/>
          <w:szCs w:val="28"/>
        </w:rPr>
        <w:t>Aminin</w:t>
      </w:r>
      <w:proofErr w:type="spellEnd"/>
      <w:r>
        <w:rPr>
          <w:rFonts w:ascii="Times New Roman" w:hAnsi="Times New Roman" w:cs="Times New Roman"/>
          <w:sz w:val="28"/>
          <w:szCs w:val="28"/>
        </w:rPr>
        <w:t>, 2020</w:t>
      </w:r>
      <w:r>
        <w:rPr>
          <w:rFonts w:ascii="Times New Roman" w:hAnsi="Times New Roman" w:cs="Times New Roman"/>
          <w:color w:val="000000"/>
          <w:sz w:val="28"/>
          <w:szCs w:val="28"/>
        </w:rPr>
        <w:t>).</w:t>
      </w:r>
    </w:p>
    <w:p w14:paraId="4B972309"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Recent advancements in Internet of Things,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&amp; He, 2019). </w:t>
      </w:r>
      <w:r>
        <w:rPr>
          <w:rFonts w:ascii="Times New Roman" w:hAnsi="Times New Roman" w:cs="Times New Roman"/>
          <w:color w:val="000000"/>
          <w:sz w:val="28"/>
          <w:szCs w:val="28"/>
        </w:rPr>
        <w:t>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sz w:val="28"/>
          <w:szCs w:val="28"/>
        </w:rPr>
        <w:t>Usman et al.</w:t>
      </w:r>
      <w:r>
        <w:rPr>
          <w:rFonts w:ascii="Times New Roman" w:hAnsi="Times New Roman" w:cs="Times New Roman"/>
          <w:i/>
          <w:sz w:val="28"/>
          <w:szCs w:val="28"/>
        </w:rPr>
        <w:t xml:space="preserve">, </w:t>
      </w:r>
      <w:r>
        <w:rPr>
          <w:rFonts w:ascii="Times New Roman" w:hAnsi="Times New Roman" w:cs="Times New Roman"/>
          <w:sz w:val="28"/>
          <w:szCs w:val="28"/>
        </w:rPr>
        <w:t>2021</w:t>
      </w:r>
      <w:r>
        <w:rPr>
          <w:rFonts w:ascii="Times New Roman" w:hAnsi="Times New Roman" w:cs="Times New Roman"/>
          <w:color w:val="000000"/>
          <w:sz w:val="28"/>
          <w:szCs w:val="28"/>
        </w:rPr>
        <w:t xml:space="preserve">). </w:t>
      </w:r>
    </w:p>
    <w:p w14:paraId="0027DC1A"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Hu, Sun, Li, He and Li (2021</w:t>
      </w:r>
      <w:r>
        <w:rPr>
          <w:rFonts w:ascii="Times New Roman" w:hAnsi="Times New Roman" w:cs="Times New Roman"/>
          <w:color w:val="000000"/>
          <w:sz w:val="28"/>
          <w:szCs w:val="28"/>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w:t>
      </w:r>
      <w:r>
        <w:rPr>
          <w:rFonts w:ascii="Times New Roman" w:hAnsi="Times New Roman" w:cs="Times New Roman"/>
          <w:color w:val="000000"/>
          <w:sz w:val="28"/>
          <w:szCs w:val="28"/>
        </w:rPr>
        <w:lastRenderedPageBreak/>
        <w:t>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14:paraId="14337E08"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w:t>
      </w:r>
      <w:proofErr w:type="gramStart"/>
      <w:r>
        <w:rPr>
          <w:rFonts w:ascii="Times New Roman" w:hAnsi="Times New Roman" w:cs="Times New Roman"/>
          <w:color w:val="000000"/>
          <w:sz w:val="28"/>
          <w:szCs w:val="28"/>
        </w:rPr>
        <w:t>demand based</w:t>
      </w:r>
      <w:proofErr w:type="gramEnd"/>
      <w:r>
        <w:rPr>
          <w:rFonts w:ascii="Times New Roman" w:hAnsi="Times New Roman" w:cs="Times New Roman"/>
          <w:color w:val="000000"/>
          <w:sz w:val="28"/>
          <w:szCs w:val="28"/>
        </w:rPr>
        <w:t xml:space="preserve">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sz w:val="28"/>
          <w:szCs w:val="28"/>
        </w:rPr>
        <w:t>Bakare et al., 2022</w:t>
      </w:r>
      <w:r>
        <w:rPr>
          <w:rFonts w:ascii="Times New Roman" w:hAnsi="Times New Roman" w:cs="Times New Roman"/>
          <w:color w:val="000000"/>
          <w:sz w:val="28"/>
          <w:szCs w:val="28"/>
        </w:rPr>
        <w:t xml:space="preserve">). </w:t>
      </w:r>
    </w:p>
    <w:p w14:paraId="1676AF4F"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t>
      </w:r>
      <w:r>
        <w:rPr>
          <w:rFonts w:ascii="Times New Roman" w:hAnsi="Times New Roman" w:cs="Times New Roman"/>
          <w:color w:val="000000"/>
          <w:sz w:val="28"/>
          <w:szCs w:val="28"/>
        </w:rPr>
        <w:lastRenderedPageBreak/>
        <w:t>water consumption, respectively. As a result, by conserving water and managing plant development conditions at the same time, a low level of water consumption can be attained (</w:t>
      </w:r>
      <w:proofErr w:type="spellStart"/>
      <w:r>
        <w:rPr>
          <w:rFonts w:ascii="Times New Roman" w:hAnsi="Times New Roman" w:cs="Times New Roman"/>
          <w:color w:val="000000"/>
          <w:sz w:val="28"/>
          <w:szCs w:val="28"/>
        </w:rPr>
        <w:t>Anjola</w:t>
      </w:r>
      <w:proofErr w:type="spellEnd"/>
      <w:r>
        <w:rPr>
          <w:rFonts w:ascii="Times New Roman" w:hAnsi="Times New Roman" w:cs="Times New Roman"/>
          <w:color w:val="000000"/>
          <w:sz w:val="28"/>
          <w:szCs w:val="28"/>
        </w:rPr>
        <w:t>, 2023).</w:t>
      </w:r>
    </w:p>
    <w:p w14:paraId="62302698"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w:t>
      </w: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et al., 2016). </w:t>
      </w:r>
    </w:p>
    <w:p w14:paraId="6C4590C1"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project will be of great benefit to the educators and researchers since its content will contribute to the extension of the frontier of human knowledge by providing an insight into wireless controlled robotic smart irrigation system that takes advantage of scientific know-how to improve water usage in common irrigation practices.</w:t>
      </w:r>
    </w:p>
    <w:p w14:paraId="43CF31FA"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7EBD1304"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14:paraId="368F806E"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3A3EDF17"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The aim of this project is to develop and implement a wirelessly controlled robot-based smart irrigation system that optimizes water distribution and enhances agricultural efficiency. </w:t>
      </w:r>
      <w:r>
        <w:rPr>
          <w:rFonts w:ascii="Times New Roman" w:eastAsia="Times New Roman" w:hAnsi="Times New Roman" w:cs="Times New Roman"/>
          <w:color w:val="000000"/>
          <w:sz w:val="28"/>
          <w:szCs w:val="28"/>
        </w:rPr>
        <w:t>The objectives are to:</w:t>
      </w:r>
    </w:p>
    <w:p w14:paraId="19015B1C" w14:textId="77777777" w:rsidR="005052B4" w:rsidRDefault="005A7C4A">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robotic platform capable of wirelessly controlled movement and operation;</w:t>
      </w:r>
    </w:p>
    <w:p w14:paraId="64110E45" w14:textId="77777777" w:rsidR="005052B4" w:rsidRDefault="005A7C4A">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integrate soil moisture sensors and environmental monitoring devices into the system;</w:t>
      </w:r>
    </w:p>
    <w:p w14:paraId="7D5D69BE" w14:textId="77777777" w:rsidR="005052B4" w:rsidRDefault="005A7C4A">
      <w:pPr>
        <w:pStyle w:val="ListParagraph"/>
        <w:numPr>
          <w:ilvl w:val="0"/>
          <w:numId w:val="2"/>
        </w:numPr>
        <w:shd w:val="clear" w:color="auto" w:fill="FFFFFF"/>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develop a control system that can interface with the sensors and the irrigation mechanism; and</w:t>
      </w:r>
    </w:p>
    <w:p w14:paraId="03AEA7D2" w14:textId="77777777" w:rsidR="005052B4" w:rsidRDefault="005A7C4A">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and efficiency of the proposed system in agricultural settings.</w:t>
      </w:r>
    </w:p>
    <w:p w14:paraId="5E68D843" w14:textId="77777777" w:rsidR="005052B4" w:rsidRDefault="005A7C4A">
      <w:pPr>
        <w:pStyle w:val="ListParagraph"/>
        <w:numPr>
          <w:ilvl w:val="1"/>
          <w:numId w:val="3"/>
        </w:numPr>
        <w:spacing w:after="0" w:line="360" w:lineRule="auto"/>
        <w:rPr>
          <w:rFonts w:ascii="Times New Roman" w:hAnsi="Times New Roman" w:cs="Times New Roman"/>
          <w:sz w:val="28"/>
          <w:szCs w:val="28"/>
        </w:rPr>
      </w:pPr>
      <w:r>
        <w:rPr>
          <w:rFonts w:ascii="Times New Roman" w:hAnsi="Times New Roman" w:cs="Times New Roman"/>
          <w:b/>
          <w:bCs/>
          <w:sz w:val="28"/>
          <w:szCs w:val="28"/>
        </w:rPr>
        <w:t>SIGNIFICANCE OF THE STUDY</w:t>
      </w:r>
    </w:p>
    <w:p w14:paraId="773D6C49"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eastAsia="Times New Roman" w:hAnsi="Times New Roman" w:cs="Times New Roman"/>
          <w:color w:val="000000"/>
          <w:sz w:val="28"/>
          <w:szCs w:val="28"/>
        </w:rPr>
        <w:t>This project also contributes to the body of knowledge in agricultural technology, promoting the adoption of smart farming practices.</w:t>
      </w:r>
    </w:p>
    <w:p w14:paraId="0A702695"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0B84D190"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scope of this study includes:</w:t>
      </w:r>
    </w:p>
    <w:p w14:paraId="016833F8" w14:textId="77777777" w:rsidR="005052B4" w:rsidRDefault="005A7C4A">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Geographical Scope</w:t>
      </w:r>
      <w:r>
        <w:rPr>
          <w:rFonts w:ascii="Times New Roman" w:eastAsia="Times New Roman" w:hAnsi="Times New Roman" w:cs="Times New Roman"/>
          <w:color w:val="000000"/>
          <w:sz w:val="28"/>
          <w:szCs w:val="28"/>
        </w:rPr>
        <w:t>: The design and implementation will be tested in a specific agricultural region with diverse crops and environmental conditions.</w:t>
      </w:r>
    </w:p>
    <w:p w14:paraId="159E5C7B" w14:textId="77777777" w:rsidR="005052B4" w:rsidRDefault="005A7C4A">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Technological Scope</w:t>
      </w:r>
      <w:r>
        <w:rPr>
          <w:rFonts w:ascii="Times New Roman" w:eastAsia="Times New Roman" w:hAnsi="Times New Roman" w:cs="Times New Roman"/>
          <w:color w:val="000000"/>
          <w:sz w:val="28"/>
          <w:szCs w:val="28"/>
        </w:rPr>
        <w:t>: The study will focus on integrating IoT sensors, data processing algorithms, and automated control systems.</w:t>
      </w:r>
    </w:p>
    <w:p w14:paraId="774E94AD" w14:textId="77777777" w:rsidR="005052B4" w:rsidRDefault="005A7C4A">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Agricultural Scope</w:t>
      </w:r>
      <w:r>
        <w:rPr>
          <w:rFonts w:ascii="Times New Roman" w:eastAsia="Times New Roman" w:hAnsi="Times New Roman" w:cs="Times New Roman"/>
          <w:color w:val="000000"/>
          <w:sz w:val="28"/>
          <w:szCs w:val="28"/>
        </w:rPr>
        <w:t>: The system will be applicable to various types of crops with different irrigation needs, providing a versatile solution for different farming practices.</w:t>
      </w:r>
    </w:p>
    <w:p w14:paraId="1CAAACD2" w14:textId="77777777" w:rsidR="005052B4" w:rsidRDefault="005A7C4A">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Temporal Scope</w:t>
      </w:r>
      <w:r>
        <w:rPr>
          <w:rFonts w:ascii="Times New Roman" w:eastAsia="Times New Roman" w:hAnsi="Times New Roman" w:cs="Times New Roman"/>
          <w:color w:val="000000"/>
          <w:sz w:val="28"/>
          <w:szCs w:val="28"/>
        </w:rPr>
        <w:t>: The project will cover the design, development, implementation, and evaluation phases over a period of one agricultural cycle to assess its performance comprehensively.</w:t>
      </w:r>
    </w:p>
    <w:p w14:paraId="5AB4A8D0" w14:textId="77777777" w:rsidR="005052B4" w:rsidRDefault="005A7C4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5FBD1A10"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The project write-up is organized into five distinct chapters. Chapter one covers general introduction, which contains introduction to the research topic, statement of the problem, aim and objectives of the study, significance of the study, scope of the study and organization of the report. Chapter two discusses the literature review, which contains review of related past works and the review of general texts. Chapter three explains the project methodology which includes analysis of existing system, problems of the existing system, and the description of the proposed system, advantages of proposed system and design and implementation techniques used. Chapter four contains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presents the summary of the research, recommendations and conclusion.</w:t>
      </w:r>
    </w:p>
    <w:p w14:paraId="749DC43B" w14:textId="77777777" w:rsidR="005052B4" w:rsidRDefault="005A7C4A">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14:paraId="637E0544" w14:textId="77777777" w:rsidR="005052B4" w:rsidRDefault="005A7C4A">
      <w:pPr>
        <w:ind w:left="2880" w:firstLine="720"/>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TWO</w:t>
      </w:r>
    </w:p>
    <w:p w14:paraId="749CE907" w14:textId="77777777" w:rsidR="005052B4" w:rsidRDefault="005A7C4A">
      <w:pPr>
        <w:pStyle w:val="NoSpacing"/>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LITERATURE REVIEW</w:t>
      </w:r>
    </w:p>
    <w:p w14:paraId="42A49DE4" w14:textId="77777777" w:rsidR="005052B4" w:rsidRDefault="005A7C4A">
      <w:pPr>
        <w:spacing w:line="360" w:lineRule="auto"/>
        <w:rPr>
          <w:rFonts w:ascii="Times New Roman" w:hAnsi="Times New Roman" w:cs="Times New Roman"/>
          <w:b/>
          <w:color w:val="000000"/>
          <w:sz w:val="28"/>
          <w:szCs w:val="28"/>
        </w:rPr>
      </w:pPr>
      <w:r>
        <w:rPr>
          <w:rFonts w:ascii="Times New Roman" w:hAnsi="Times New Roman" w:cs="Times New Roman"/>
          <w:b/>
          <w:color w:val="000000"/>
          <w:sz w:val="28"/>
          <w:szCs w:val="28"/>
        </w:rPr>
        <w:t>2.1</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RELATED WORKS</w:t>
      </w:r>
    </w:p>
    <w:p w14:paraId="404A007B"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 lot of research has been done to address the traditional irrigation challenge. In this section, some past journals/articles relating to this topic of study will be reviewed.</w:t>
      </w:r>
    </w:p>
    <w:p w14:paraId="7201418D" w14:textId="77777777" w:rsidR="005052B4" w:rsidRDefault="005A7C4A">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Masaba</w:t>
      </w:r>
      <w:proofErr w:type="spellEnd"/>
      <w:r>
        <w:rPr>
          <w:rFonts w:ascii="Times New Roman" w:hAnsi="Times New Roman" w:cs="Times New Roman"/>
          <w:color w:val="000000"/>
          <w:sz w:val="28"/>
          <w:szCs w:val="28"/>
        </w:rPr>
        <w:t xml:space="preserve"> et al;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14:paraId="353CBA61"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Hu et al;(2021)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t>
      </w:r>
      <w:r>
        <w:rPr>
          <w:rFonts w:ascii="Times New Roman" w:hAnsi="Times New Roman" w:cs="Times New Roman"/>
          <w:color w:val="000000"/>
          <w:sz w:val="28"/>
          <w:szCs w:val="28"/>
        </w:rPr>
        <w:lastRenderedPageBreak/>
        <w:t>water-saving irrigation. it can be seen that the soil moisture data in the figure significantly changes. Keywords: Intelligent irrigation; STM32F103 chips; NB – IoT (narrow band-internet of things) technology; Cloud platform technology; BC95.</w:t>
      </w:r>
    </w:p>
    <w:p w14:paraId="75C6F453"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Bakare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14:paraId="6C98133A" w14:textId="77777777" w:rsidR="005052B4" w:rsidRDefault="005A7C4A">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Mahzabin</w:t>
      </w:r>
      <w:proofErr w:type="spellEnd"/>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14:paraId="21269AAC"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Umar (2021) implemented a performance evaluation of a wireless sensor </w:t>
      </w:r>
      <w:proofErr w:type="gramStart"/>
      <w:r>
        <w:rPr>
          <w:rFonts w:ascii="Times New Roman" w:hAnsi="Times New Roman" w:cs="Times New Roman"/>
          <w:color w:val="000000"/>
          <w:sz w:val="28"/>
          <w:szCs w:val="28"/>
        </w:rPr>
        <w:t>network based</w:t>
      </w:r>
      <w:proofErr w:type="gramEnd"/>
      <w:r>
        <w:rPr>
          <w:rFonts w:ascii="Times New Roman" w:hAnsi="Times New Roman" w:cs="Times New Roman"/>
          <w:color w:val="000000"/>
          <w:sz w:val="28"/>
          <w:szCs w:val="28"/>
        </w:rPr>
        <w:t xml:space="preserve">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w:t>
      </w:r>
      <w:proofErr w:type="spellStart"/>
      <w:r>
        <w:rPr>
          <w:rFonts w:ascii="Times New Roman" w:hAnsi="Times New Roman" w:cs="Times New Roman"/>
          <w:color w:val="000000"/>
          <w:sz w:val="28"/>
          <w:szCs w:val="28"/>
        </w:rPr>
        <w:t>Blynk</w:t>
      </w:r>
      <w:proofErr w:type="spellEnd"/>
      <w:r>
        <w:rPr>
          <w:rFonts w:ascii="Times New Roman" w:hAnsi="Times New Roman" w:cs="Times New Roman"/>
          <w:color w:val="000000"/>
          <w:sz w:val="28"/>
          <w:szCs w:val="28"/>
        </w:rPr>
        <w:t xml:space="preserve"> Platform. The effect of the four-mobile network: MTN, GLO, Airtel and 9mobile on response time for </w:t>
      </w:r>
      <w:proofErr w:type="spellStart"/>
      <w:r>
        <w:rPr>
          <w:rFonts w:ascii="Times New Roman" w:hAnsi="Times New Roman" w:cs="Times New Roman"/>
          <w:color w:val="000000"/>
          <w:sz w:val="28"/>
          <w:szCs w:val="28"/>
        </w:rPr>
        <w:t>Gidan</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Kwano</w:t>
      </w:r>
      <w:proofErr w:type="spellEnd"/>
      <w:r>
        <w:rPr>
          <w:rFonts w:ascii="Times New Roman" w:hAnsi="Times New Roman" w:cs="Times New Roman"/>
          <w:color w:val="000000"/>
          <w:sz w:val="28"/>
          <w:szCs w:val="28"/>
        </w:rPr>
        <w:t xml:space="preserve">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14:paraId="61088309" w14:textId="77777777" w:rsidR="005052B4" w:rsidRDefault="005A7C4A">
      <w:pPr>
        <w:pStyle w:val="NoSpacing"/>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Odara</w:t>
      </w:r>
      <w:proofErr w:type="spellEnd"/>
      <w:r>
        <w:rPr>
          <w:rFonts w:ascii="Times New Roman" w:hAnsi="Times New Roman" w:cs="Times New Roman"/>
          <w:color w:val="000000"/>
          <w:sz w:val="28"/>
          <w:szCs w:val="28"/>
        </w:rPr>
        <w:t xml:space="preserve">, Khan and </w:t>
      </w:r>
      <w:proofErr w:type="spellStart"/>
      <w:r>
        <w:rPr>
          <w:rFonts w:ascii="Times New Roman" w:hAnsi="Times New Roman" w:cs="Times New Roman"/>
          <w:color w:val="000000"/>
          <w:sz w:val="28"/>
          <w:szCs w:val="28"/>
        </w:rPr>
        <w:t>Ustun</w:t>
      </w:r>
      <w:proofErr w:type="spellEnd"/>
      <w:r>
        <w:rPr>
          <w:rFonts w:ascii="Times New Roman" w:hAnsi="Times New Roman" w:cs="Times New Roman"/>
          <w:color w:val="000000"/>
          <w:sz w:val="28"/>
          <w:szCs w:val="28"/>
        </w:rPr>
        <w:t xml:space="preserve">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14:paraId="1E97E636"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Rajendran, et al;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14:paraId="44675559" w14:textId="77777777" w:rsidR="005052B4" w:rsidRDefault="005A7C4A">
      <w:pPr>
        <w:pStyle w:val="NoSpacing"/>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Kumar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14:paraId="4B4205DB" w14:textId="77777777" w:rsidR="005052B4" w:rsidRDefault="005A7C4A">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w:t>
      </w:r>
      <w:r>
        <w:rPr>
          <w:rFonts w:ascii="Times New Roman" w:hAnsi="Times New Roman" w:cs="Times New Roman"/>
          <w:color w:val="000000"/>
          <w:sz w:val="28"/>
          <w:szCs w:val="28"/>
        </w:rPr>
        <w:tab/>
      </w:r>
      <w:r>
        <w:rPr>
          <w:rFonts w:ascii="Times New Roman" w:hAnsi="Times New Roman" w:cs="Times New Roman"/>
          <w:b/>
          <w:color w:val="000000"/>
          <w:sz w:val="28"/>
          <w:szCs w:val="28"/>
        </w:rPr>
        <w:t>REVIEW OF GENERAL TEXTS</w:t>
      </w:r>
    </w:p>
    <w:p w14:paraId="3EE78A2F" w14:textId="77777777" w:rsidR="005052B4" w:rsidRDefault="005A7C4A">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2.2.1</w:t>
      </w:r>
      <w:r>
        <w:rPr>
          <w:rFonts w:ascii="Times New Roman" w:hAnsi="Times New Roman" w:cs="Times New Roman"/>
          <w:b/>
          <w:color w:val="000000"/>
          <w:sz w:val="28"/>
          <w:szCs w:val="28"/>
        </w:rPr>
        <w:tab/>
        <w:t>Overview of Automated Irrigation System</w:t>
      </w:r>
    </w:p>
    <w:p w14:paraId="53AD0EEE"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Automated irrigation systems, commonly known as smart irrigation systems, integrate advanced technologies to manage water delivery to plants efficiently and effectively. These systems utilize sensors, controllers, and communication </w:t>
      </w:r>
      <w:r>
        <w:rPr>
          <w:rFonts w:ascii="Times New Roman" w:eastAsia="Times New Roman" w:hAnsi="Times New Roman" w:cs="Times New Roman"/>
          <w:color w:val="000000"/>
          <w:sz w:val="28"/>
          <w:szCs w:val="28"/>
        </w:rPr>
        <w:lastRenderedPageBreak/>
        <w:t>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14:paraId="3122A2D8"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14:paraId="18CDFEE7"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14:paraId="31B8B3DE" w14:textId="77777777" w:rsidR="005052B4" w:rsidRDefault="005A7C4A">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benefits of automated irrigation systems are multifaceted. They contribute to significant water savings, reducing the demand on freshwater resources and lowering utility costs for farmers. By providing precise irrigation, these systems </w:t>
      </w:r>
      <w:r>
        <w:rPr>
          <w:rFonts w:ascii="Times New Roman" w:eastAsia="Times New Roman" w:hAnsi="Times New Roman" w:cs="Times New Roman"/>
          <w:color w:val="000000"/>
          <w:sz w:val="28"/>
          <w:szCs w:val="28"/>
        </w:rPr>
        <w:lastRenderedPageBreak/>
        <w:t>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sz w:val="28"/>
          <w:szCs w:val="28"/>
        </w:rPr>
        <w:t>Li &amp; He, 2019</w:t>
      </w:r>
      <w:r>
        <w:rPr>
          <w:rFonts w:ascii="Times New Roman" w:eastAsia="Times New Roman" w:hAnsi="Times New Roman" w:cs="Times New Roman"/>
          <w:color w:val="000000"/>
          <w:sz w:val="28"/>
          <w:szCs w:val="28"/>
        </w:rPr>
        <w:t>).</w:t>
      </w:r>
    </w:p>
    <w:p w14:paraId="15D91E39" w14:textId="77777777" w:rsidR="005052B4" w:rsidRDefault="005A7C4A">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2.2.2 Automatic Farm Irrigation System</w:t>
      </w:r>
    </w:p>
    <w:p w14:paraId="45692AA0"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14:paraId="6E95259F"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w:t>
      </w:r>
      <w:r>
        <w:rPr>
          <w:rFonts w:ascii="Times New Roman" w:eastAsia="Times New Roman" w:hAnsi="Times New Roman" w:cs="Times New Roman"/>
          <w:color w:val="000000"/>
          <w:sz w:val="28"/>
          <w:szCs w:val="28"/>
        </w:rPr>
        <w:lastRenderedPageBreak/>
        <w:t>systems can prevent over-irrigation or under-irrigation, which can lead to crop stress or water wastage.</w:t>
      </w:r>
    </w:p>
    <w:p w14:paraId="6AD13B5F"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14:paraId="77DF9A07" w14:textId="77777777" w:rsidR="005052B4" w:rsidRDefault="005A7C4A">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sz w:val="28"/>
          <w:szCs w:val="28"/>
        </w:rPr>
        <w:t>Li et al., 2019</w:t>
      </w:r>
      <w:r>
        <w:rPr>
          <w:rFonts w:ascii="Times New Roman" w:eastAsia="Times New Roman" w:hAnsi="Times New Roman" w:cs="Times New Roman"/>
          <w:color w:val="000000"/>
          <w:sz w:val="28"/>
          <w:szCs w:val="28"/>
        </w:rPr>
        <w:t>).</w:t>
      </w:r>
    </w:p>
    <w:p w14:paraId="5824FBBF" w14:textId="77777777" w:rsidR="005052B4" w:rsidRDefault="005A7C4A">
      <w:pPr>
        <w:pStyle w:val="NoSpacing"/>
        <w:spacing w:line="36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rPr>
        <w:t xml:space="preserve">2.2.3 </w:t>
      </w:r>
      <w:r>
        <w:rPr>
          <w:rFonts w:ascii="Times New Roman" w:hAnsi="Times New Roman" w:cs="Times New Roman"/>
          <w:b/>
          <w:color w:val="000000"/>
          <w:sz w:val="28"/>
          <w:szCs w:val="28"/>
          <w:shd w:val="clear" w:color="auto" w:fill="FFFFFF"/>
        </w:rPr>
        <w:t>Smart Irrigation Management System</w:t>
      </w:r>
    </w:p>
    <w:p w14:paraId="1DDABC4F" w14:textId="77777777" w:rsidR="005052B4" w:rsidRDefault="005A7C4A">
      <w:pPr>
        <w:shd w:val="clear" w:color="auto" w:fill="FFFFFF"/>
        <w:spacing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14:paraId="6B76E815"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14:paraId="4BB24F1C" w14:textId="77777777" w:rsidR="005052B4" w:rsidRDefault="005A7C4A">
      <w:pPr>
        <w:shd w:val="clear" w:color="auto" w:fill="FFFFFF"/>
        <w:spacing w:before="300" w:after="30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14:paraId="1291CB27" w14:textId="77777777" w:rsidR="005052B4" w:rsidRDefault="005A7C4A">
      <w:pPr>
        <w:shd w:val="clear" w:color="auto" w:fill="FFFFFF"/>
        <w:spacing w:before="30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eastAsia="Times New Roman" w:hAnsi="Times New Roman" w:cs="Times New Roman"/>
          <w:i/>
          <w:iCs/>
          <w:color w:val="000000"/>
          <w:sz w:val="28"/>
          <w:szCs w:val="28"/>
        </w:rPr>
        <w:t>et al</w:t>
      </w:r>
      <w:r>
        <w:rPr>
          <w:rFonts w:ascii="Times New Roman" w:eastAsia="Times New Roman" w:hAnsi="Times New Roman" w:cs="Times New Roman"/>
          <w:color w:val="000000"/>
          <w:sz w:val="28"/>
          <w:szCs w:val="28"/>
        </w:rPr>
        <w:t>., 2021).</w:t>
      </w:r>
    </w:p>
    <w:p w14:paraId="7E2B52CF" w14:textId="77777777" w:rsidR="005052B4" w:rsidRDefault="005A7C4A">
      <w:pPr>
        <w:pStyle w:val="NoSpacing"/>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shd w:val="clear" w:color="auto" w:fill="FFFFFF"/>
        </w:rPr>
        <w:t>2.2.4 Implementation of a Smart Irrigation System in Agriculture</w:t>
      </w:r>
    </w:p>
    <w:p w14:paraId="5F14BF84"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&amp; Zu, 2018).</w:t>
      </w:r>
    </w:p>
    <w:p w14:paraId="3A040F95"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14:paraId="48D69ECB"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lastRenderedPageBreak/>
        <w:t>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14:paraId="6C96BF83"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14:paraId="6E3E08C3"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w:t>
      </w:r>
      <w:r>
        <w:rPr>
          <w:color w:val="000000"/>
          <w:sz w:val="28"/>
          <w:szCs w:val="28"/>
        </w:rPr>
        <w:lastRenderedPageBreak/>
        <w:t>are crucial to ensure the long-term effectiveness and reliability of the smart irrigation system (Liu &amp; Zu, 2018).</w:t>
      </w:r>
    </w:p>
    <w:p w14:paraId="5CE30A90" w14:textId="77777777" w:rsidR="005052B4" w:rsidRDefault="005A7C4A">
      <w:pPr>
        <w:pStyle w:val="NormalWeb"/>
        <w:shd w:val="clear" w:color="auto" w:fill="FFFFFF"/>
        <w:spacing w:before="0" w:beforeAutospacing="0" w:after="300" w:afterAutospacing="0" w:line="360" w:lineRule="auto"/>
        <w:jc w:val="both"/>
        <w:rPr>
          <w:b/>
          <w:bCs/>
          <w:color w:val="000000"/>
          <w:sz w:val="28"/>
          <w:szCs w:val="28"/>
        </w:rPr>
      </w:pPr>
      <w:r>
        <w:rPr>
          <w:b/>
          <w:bCs/>
          <w:color w:val="000000"/>
          <w:sz w:val="28"/>
          <w:szCs w:val="28"/>
        </w:rPr>
        <w:t>2.2.5 Wirelessly Controlled Robot-Based Smart Irrigation</w:t>
      </w:r>
    </w:p>
    <w:p w14:paraId="0D191B8B"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w:t>
      </w:r>
      <w:proofErr w:type="spellStart"/>
      <w:r>
        <w:rPr>
          <w:color w:val="000000"/>
          <w:sz w:val="28"/>
          <w:szCs w:val="28"/>
        </w:rPr>
        <w:t>LoRa</w:t>
      </w:r>
      <w:proofErr w:type="spellEnd"/>
      <w:r>
        <w:rPr>
          <w:color w:val="000000"/>
          <w:sz w:val="28"/>
          <w:szCs w:val="28"/>
        </w:rPr>
        <w:t>, the system ensures remote accessibility and control, enabling farmers to monitor and manage irrigation schedules from anywhere.</w:t>
      </w:r>
    </w:p>
    <w:p w14:paraId="1742662F"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14:paraId="6956E5E0"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w:t>
      </w:r>
      <w:r>
        <w:rPr>
          <w:color w:val="000000"/>
          <w:sz w:val="28"/>
          <w:szCs w:val="28"/>
        </w:rPr>
        <w:lastRenderedPageBreak/>
        <w:t>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et al., 2021).</w:t>
      </w:r>
    </w:p>
    <w:p w14:paraId="45BDA32F" w14:textId="77777777" w:rsidR="005052B4" w:rsidRDefault="005052B4">
      <w:pPr>
        <w:pStyle w:val="NormalWeb"/>
        <w:shd w:val="clear" w:color="auto" w:fill="FFFFFF"/>
        <w:spacing w:before="0" w:beforeAutospacing="0" w:after="300" w:afterAutospacing="0" w:line="360" w:lineRule="auto"/>
        <w:jc w:val="both"/>
        <w:rPr>
          <w:color w:val="000000"/>
          <w:sz w:val="28"/>
          <w:szCs w:val="28"/>
        </w:rPr>
      </w:pPr>
    </w:p>
    <w:p w14:paraId="172A0FA1" w14:textId="77777777" w:rsidR="005052B4" w:rsidRDefault="005A7C4A">
      <w:pPr>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type="page"/>
      </w:r>
    </w:p>
    <w:p w14:paraId="43A646E4" w14:textId="77777777" w:rsidR="005052B4" w:rsidRDefault="005A7C4A">
      <w:pPr>
        <w:pStyle w:val="NoSpacing"/>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THREE</w:t>
      </w:r>
    </w:p>
    <w:p w14:paraId="5CFA6388" w14:textId="77777777" w:rsidR="005052B4" w:rsidRDefault="005A7C4A">
      <w:pPr>
        <w:pStyle w:val="NoSpacing"/>
        <w:spacing w:line="36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RESEARCH METHODOLOGY AND ANALYSIS OF THE EXISTING SYSTEM</w:t>
      </w:r>
    </w:p>
    <w:p w14:paraId="0CC935EC" w14:textId="77777777" w:rsidR="005052B4" w:rsidRDefault="005A7C4A">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3.1</w:t>
      </w:r>
      <w:r>
        <w:rPr>
          <w:rFonts w:ascii="Times New Roman" w:hAnsi="Times New Roman" w:cs="Times New Roman"/>
          <w:color w:val="000000"/>
          <w:sz w:val="28"/>
          <w:szCs w:val="28"/>
        </w:rPr>
        <w:tab/>
      </w:r>
      <w:r>
        <w:rPr>
          <w:rFonts w:ascii="Times New Roman" w:hAnsi="Times New Roman" w:cs="Times New Roman"/>
          <w:b/>
          <w:bCs/>
          <w:color w:val="000000"/>
          <w:sz w:val="28"/>
          <w:szCs w:val="28"/>
        </w:rPr>
        <w:t>METHODOLOGY</w:t>
      </w:r>
    </w:p>
    <w:p w14:paraId="1E264639"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14:paraId="3D60C7FB"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noProof/>
          <w:sz w:val="28"/>
          <w:szCs w:val="28"/>
        </w:rPr>
        <mc:AlternateContent>
          <mc:Choice Requires="wps">
            <w:drawing>
              <wp:anchor distT="0" distB="0" distL="0" distR="0" simplePos="0" relativeHeight="7" behindDoc="0" locked="0" layoutInCell="1" allowOverlap="1" wp14:anchorId="12011BDC" wp14:editId="4F967214">
                <wp:simplePos x="0" y="0"/>
                <wp:positionH relativeFrom="column">
                  <wp:posOffset>200025</wp:posOffset>
                </wp:positionH>
                <wp:positionV relativeFrom="paragraph">
                  <wp:posOffset>2864485</wp:posOffset>
                </wp:positionV>
                <wp:extent cx="1419225" cy="635635"/>
                <wp:effectExtent l="19050" t="19050" r="28575" b="12065"/>
                <wp:wrapNone/>
                <wp:docPr id="10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635635"/>
                        </a:xfrm>
                        <a:prstGeom prst="rect">
                          <a:avLst/>
                        </a:prstGeom>
                        <a:solidFill>
                          <a:srgbClr val="FFFFFF"/>
                        </a:solidFill>
                        <a:ln w="28575" cap="flat" cmpd="sng">
                          <a:solidFill>
                            <a:srgbClr val="000000"/>
                          </a:solidFill>
                          <a:prstDash val="solid"/>
                          <a:miter/>
                          <a:headEnd/>
                          <a:tailEnd/>
                        </a:ln>
                      </wps:spPr>
                      <wps:txbx>
                        <w:txbxContent>
                          <w:p w14:paraId="49B17FBA" w14:textId="77777777" w:rsidR="005052B4" w:rsidRDefault="005A7C4A">
                            <w:pPr>
                              <w:jc w:val="center"/>
                              <w:rPr>
                                <w:b/>
                                <w:color w:val="000000"/>
                              </w:rPr>
                            </w:pPr>
                            <w:r>
                              <w:rPr>
                                <w:b/>
                                <w:color w:val="000000"/>
                              </w:rPr>
                              <w:t xml:space="preserve"> Boost Regulator</w:t>
                            </w:r>
                          </w:p>
                        </w:txbxContent>
                      </wps:txbx>
                      <wps:bodyPr vert="horz" wrap="square" lIns="91440" tIns="45720" rIns="91440" bIns="45720" anchor="ctr">
                        <a:prstTxWarp prst="textNoShape">
                          <a:avLst/>
                        </a:prstTxWarp>
                        <a:noAutofit/>
                      </wps:bodyPr>
                    </wps:wsp>
                  </a:graphicData>
                </a:graphic>
              </wp:anchor>
            </w:drawing>
          </mc:Choice>
          <mc:Fallback>
            <w:pict>
              <v:rect w14:anchorId="12011BDC" id="Rectangle 7" o:spid="_x0000_s1026" style="position:absolute;left:0;text-align:left;margin-left:15.75pt;margin-top:225.55pt;width:111.75pt;height:50.05pt;z-index:7;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" strokeweight="2.25pt">
                <v:path arrowok="t"/>
                <v:textbox>
                  <w:txbxContent>
                    <w:p w14:paraId="49B17FBA" w14:textId="77777777" w:rsidR="005052B4" w:rsidRDefault="005A7C4A">
                      <w:pPr>
                        <w:jc w:val="center"/>
                        <w:rPr>
                          <w:b/>
                          <w:color w:val="000000"/>
                        </w:rPr>
                      </w:pPr>
                      <w:r>
                        <w:rPr>
                          <w:b/>
                          <w:color w:val="000000"/>
                        </w:rPr>
                        <w:t xml:space="preserve"> Boost Regulator</w:t>
                      </w:r>
                    </w:p>
                  </w:txbxContent>
                </v:textbox>
              </v:rect>
            </w:pict>
          </mc:Fallback>
        </mc:AlternateContent>
      </w:r>
      <w:r>
        <w:rPr>
          <w:noProof/>
          <w:sz w:val="28"/>
          <w:szCs w:val="28"/>
        </w:rPr>
        <mc:AlternateContent>
          <mc:Choice Requires="wps">
            <w:drawing>
              <wp:anchor distT="0" distB="0" distL="0" distR="0" simplePos="0" relativeHeight="6" behindDoc="0" locked="0" layoutInCell="1" allowOverlap="1" wp14:anchorId="59A35B15" wp14:editId="6AEA0B18">
                <wp:simplePos x="0" y="0"/>
                <wp:positionH relativeFrom="column">
                  <wp:posOffset>2159635</wp:posOffset>
                </wp:positionH>
                <wp:positionV relativeFrom="paragraph">
                  <wp:posOffset>2864485</wp:posOffset>
                </wp:positionV>
                <wp:extent cx="1350009" cy="635635"/>
                <wp:effectExtent l="19050" t="19050" r="21590" b="12065"/>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635635"/>
                        </a:xfrm>
                        <a:prstGeom prst="rect">
                          <a:avLst/>
                        </a:prstGeom>
                        <a:solidFill>
                          <a:srgbClr val="FFFFFF"/>
                        </a:solidFill>
                        <a:ln w="28575" cap="flat" cmpd="sng">
                          <a:solidFill>
                            <a:srgbClr val="000000"/>
                          </a:solidFill>
                          <a:prstDash val="solid"/>
                          <a:miter/>
                          <a:headEnd/>
                          <a:tailEnd/>
                        </a:ln>
                      </wps:spPr>
                      <wps:txbx>
                        <w:txbxContent>
                          <w:p w14:paraId="2BFEFF82" w14:textId="77777777" w:rsidR="005052B4" w:rsidRDefault="005A7C4A">
                            <w:pPr>
                              <w:jc w:val="center"/>
                              <w:rPr>
                                <w:b/>
                                <w:color w:val="000000"/>
                              </w:rPr>
                            </w:pPr>
                            <w:r>
                              <w:rPr>
                                <w:b/>
                                <w:color w:val="000000"/>
                              </w:rPr>
                              <w:t xml:space="preserve"> Solenoid Valve</w:t>
                            </w:r>
                          </w:p>
                        </w:txbxContent>
                      </wps:txbx>
                      <wps:bodyPr vert="horz" wrap="square" lIns="91440" tIns="45720" rIns="91440" bIns="45720" anchor="ctr">
                        <a:prstTxWarp prst="textNoShape">
                          <a:avLst/>
                        </a:prstTxWarp>
                        <a:noAutofit/>
                      </wps:bodyPr>
                    </wps:wsp>
                  </a:graphicData>
                </a:graphic>
              </wp:anchor>
            </w:drawing>
          </mc:Choice>
          <mc:Fallback>
            <w:pict>
              <v:rect w14:anchorId="59A35B15" id="Rectangle 6" o:spid="_x0000_s1027" style="position:absolute;left:0;text-align:left;margin-left:170.05pt;margin-top:225.55pt;width:106.3pt;height:50.05pt;z-index: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" strokeweight="2.25pt">
                <v:path arrowok="t"/>
                <v:textbox>
                  <w:txbxContent>
                    <w:p w14:paraId="2BFEFF82" w14:textId="77777777" w:rsidR="005052B4" w:rsidRDefault="005A7C4A">
                      <w:pPr>
                        <w:jc w:val="center"/>
                        <w:rPr>
                          <w:b/>
                          <w:color w:val="000000"/>
                        </w:rPr>
                      </w:pPr>
                      <w:r>
                        <w:rPr>
                          <w:b/>
                          <w:color w:val="000000"/>
                        </w:rPr>
                        <w:t xml:space="preserve"> Solenoid Valve</w:t>
                      </w:r>
                    </w:p>
                  </w:txbxContent>
                </v:textbox>
              </v:rect>
            </w:pict>
          </mc:Fallback>
        </mc:AlternateContent>
      </w:r>
      <w:r>
        <w:rPr>
          <w:noProof/>
          <w:sz w:val="28"/>
          <w:szCs w:val="28"/>
        </w:rPr>
        <mc:AlternateContent>
          <mc:Choice Requires="wps">
            <w:drawing>
              <wp:anchor distT="0" distB="0" distL="0" distR="0" simplePos="0" relativeHeight="5" behindDoc="0" locked="0" layoutInCell="1" allowOverlap="1" wp14:anchorId="2FB88916" wp14:editId="556FE416">
                <wp:simplePos x="0" y="0"/>
                <wp:positionH relativeFrom="column">
                  <wp:posOffset>4528185</wp:posOffset>
                </wp:positionH>
                <wp:positionV relativeFrom="paragraph">
                  <wp:posOffset>1288415</wp:posOffset>
                </wp:positionV>
                <wp:extent cx="1053465" cy="896620"/>
                <wp:effectExtent l="19050" t="19050" r="13334" b="17780"/>
                <wp:wrapNone/>
                <wp:docPr id="1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3465" cy="896620"/>
                        </a:xfrm>
                        <a:prstGeom prst="rect">
                          <a:avLst/>
                        </a:prstGeom>
                        <a:solidFill>
                          <a:srgbClr val="FFFFFF"/>
                        </a:solidFill>
                        <a:ln w="28575" cap="flat" cmpd="sng">
                          <a:solidFill>
                            <a:srgbClr val="000000"/>
                          </a:solidFill>
                          <a:prstDash val="solid"/>
                          <a:miter/>
                          <a:headEnd/>
                          <a:tailEnd/>
                        </a:ln>
                      </wps:spPr>
                      <wps:txbx>
                        <w:txbxContent>
                          <w:p w14:paraId="4F41C8BB" w14:textId="77777777" w:rsidR="005052B4" w:rsidRDefault="005A7C4A">
                            <w:pPr>
                              <w:jc w:val="center"/>
                              <w:rPr>
                                <w:b/>
                                <w:color w:val="000000"/>
                              </w:rPr>
                            </w:pPr>
                            <w:r>
                              <w:rPr>
                                <w:b/>
                                <w:color w:val="000000"/>
                              </w:rPr>
                              <w:t>LCD Display</w:t>
                            </w:r>
                          </w:p>
                        </w:txbxContent>
                      </wps:txbx>
                      <wps:bodyPr vert="horz" wrap="square" lIns="91440" tIns="45720" rIns="91440" bIns="45720" anchor="ctr">
                        <a:prstTxWarp prst="textNoShape">
                          <a:avLst/>
                        </a:prstTxWarp>
                        <a:noAutofit/>
                      </wps:bodyPr>
                    </wps:wsp>
                  </a:graphicData>
                </a:graphic>
              </wp:anchor>
            </w:drawing>
          </mc:Choice>
          <mc:Fallback>
            <w:pict>
              <v:rect w14:anchorId="2FB88916" id="Rectangle 5" o:spid="_x0000_s1028" style="position:absolute;left:0;text-align:left;margin-left:356.55pt;margin-top:101.45pt;width:82.95pt;height:70.6pt;z-index:5;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" strokeweight="2.25pt">
                <v:path arrowok="t"/>
                <v:textbox>
                  <w:txbxContent>
                    <w:p w14:paraId="4F41C8BB" w14:textId="77777777" w:rsidR="005052B4" w:rsidRDefault="005A7C4A">
                      <w:pPr>
                        <w:jc w:val="center"/>
                        <w:rPr>
                          <w:b/>
                          <w:color w:val="000000"/>
                        </w:rPr>
                      </w:pPr>
                      <w:r>
                        <w:rPr>
                          <w:b/>
                          <w:color w:val="000000"/>
                        </w:rPr>
                        <w:t>LCD Display</w:t>
                      </w:r>
                    </w:p>
                  </w:txbxContent>
                </v:textbox>
              </v:rect>
            </w:pict>
          </mc:Fallback>
        </mc:AlternateContent>
      </w:r>
      <w:r>
        <w:rPr>
          <w:noProof/>
          <w:sz w:val="28"/>
          <w:szCs w:val="28"/>
        </w:rPr>
        <mc:AlternateContent>
          <mc:Choice Requires="wps">
            <w:drawing>
              <wp:anchor distT="0" distB="0" distL="0" distR="0" simplePos="0" relativeHeight="4" behindDoc="0" locked="0" layoutInCell="1" allowOverlap="1" wp14:anchorId="408E0AB1" wp14:editId="243CF4F4">
                <wp:simplePos x="0" y="0"/>
                <wp:positionH relativeFrom="column">
                  <wp:posOffset>2159635</wp:posOffset>
                </wp:positionH>
                <wp:positionV relativeFrom="paragraph">
                  <wp:posOffset>1288415</wp:posOffset>
                </wp:positionV>
                <wp:extent cx="1350009" cy="896620"/>
                <wp:effectExtent l="19050" t="19050" r="21590" b="17780"/>
                <wp:wrapNone/>
                <wp:docPr id="10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896620"/>
                        </a:xfrm>
                        <a:prstGeom prst="rect">
                          <a:avLst/>
                        </a:prstGeom>
                        <a:solidFill>
                          <a:srgbClr val="FFFFFF"/>
                        </a:solidFill>
                        <a:ln w="28575" cap="flat" cmpd="sng">
                          <a:solidFill>
                            <a:srgbClr val="000000"/>
                          </a:solidFill>
                          <a:prstDash val="solid"/>
                          <a:miter/>
                          <a:headEnd/>
                          <a:tailEnd/>
                        </a:ln>
                      </wps:spPr>
                      <wps:txbx>
                        <w:txbxContent>
                          <w:p w14:paraId="0B889E55" w14:textId="77777777" w:rsidR="005052B4" w:rsidRDefault="005A7C4A">
                            <w:pPr>
                              <w:jc w:val="center"/>
                              <w:rPr>
                                <w:b/>
                                <w:color w:val="000000"/>
                              </w:rPr>
                            </w:pPr>
                            <w:r>
                              <w:rPr>
                                <w:b/>
                                <w:color w:val="000000"/>
                              </w:rPr>
                              <w:t>Microcontroller</w:t>
                            </w:r>
                          </w:p>
                        </w:txbxContent>
                      </wps:txbx>
                      <wps:bodyPr vert="horz" wrap="square" lIns="91440" tIns="45720" rIns="91440" bIns="45720" anchor="ctr">
                        <a:prstTxWarp prst="textNoShape">
                          <a:avLst/>
                        </a:prstTxWarp>
                        <a:noAutofit/>
                      </wps:bodyPr>
                    </wps:wsp>
                  </a:graphicData>
                </a:graphic>
              </wp:anchor>
            </w:drawing>
          </mc:Choice>
          <mc:Fallback>
            <w:pict>
              <v:rect w14:anchorId="408E0AB1" id="Rectangle 4" o:spid="_x0000_s1029" style="position:absolute;left:0;text-align:left;margin-left:170.05pt;margin-top:101.45pt;width:106.3pt;height:70.6pt;z-index: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" strokeweight="2.25pt">
                <v:path arrowok="t"/>
                <v:textbox>
                  <w:txbxContent>
                    <w:p w14:paraId="0B889E55" w14:textId="77777777" w:rsidR="005052B4" w:rsidRDefault="005A7C4A">
                      <w:pPr>
                        <w:jc w:val="center"/>
                        <w:rPr>
                          <w:b/>
                          <w:color w:val="000000"/>
                        </w:rPr>
                      </w:pPr>
                      <w:r>
                        <w:rPr>
                          <w:b/>
                          <w:color w:val="000000"/>
                        </w:rPr>
                        <w:t>Microcontroller</w:t>
                      </w:r>
                    </w:p>
                  </w:txbxContent>
                </v:textbox>
              </v:rect>
            </w:pict>
          </mc:Fallback>
        </mc:AlternateContent>
      </w:r>
      <w:r>
        <w:rPr>
          <w:noProof/>
          <w:sz w:val="28"/>
          <w:szCs w:val="28"/>
        </w:rPr>
        <mc:AlternateContent>
          <mc:Choice Requires="wps">
            <w:drawing>
              <wp:anchor distT="0" distB="0" distL="0" distR="0" simplePos="0" relativeHeight="3" behindDoc="0" locked="0" layoutInCell="1" allowOverlap="1" wp14:anchorId="518E0783" wp14:editId="50C30262">
                <wp:simplePos x="0" y="0"/>
                <wp:positionH relativeFrom="column">
                  <wp:posOffset>269875</wp:posOffset>
                </wp:positionH>
                <wp:positionV relativeFrom="paragraph">
                  <wp:posOffset>1287780</wp:posOffset>
                </wp:positionV>
                <wp:extent cx="975360" cy="897254"/>
                <wp:effectExtent l="19050" t="19050" r="15240" b="17145"/>
                <wp:wrapNone/>
                <wp:docPr id="10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897254"/>
                        </a:xfrm>
                        <a:prstGeom prst="rect">
                          <a:avLst/>
                        </a:prstGeom>
                        <a:solidFill>
                          <a:srgbClr val="FFFFFF"/>
                        </a:solidFill>
                        <a:ln w="28575" cap="flat" cmpd="sng">
                          <a:solidFill>
                            <a:srgbClr val="000000"/>
                          </a:solidFill>
                          <a:prstDash val="solid"/>
                          <a:miter/>
                          <a:headEnd/>
                          <a:tailEnd/>
                        </a:ln>
                      </wps:spPr>
                      <wps:txbx>
                        <w:txbxContent>
                          <w:p w14:paraId="0715F068" w14:textId="77777777" w:rsidR="005052B4" w:rsidRDefault="005A7C4A">
                            <w:pPr>
                              <w:jc w:val="center"/>
                              <w:rPr>
                                <w:b/>
                                <w:color w:val="000000"/>
                              </w:rPr>
                            </w:pPr>
                            <w:r>
                              <w:rPr>
                                <w:b/>
                                <w:color w:val="000000"/>
                              </w:rPr>
                              <w:t xml:space="preserve">Soil Moisture Sensor </w:t>
                            </w:r>
                          </w:p>
                        </w:txbxContent>
                      </wps:txbx>
                      <wps:bodyPr vert="horz" wrap="square" lIns="91440" tIns="45720" rIns="91440" bIns="45720" anchor="ctr">
                        <a:prstTxWarp prst="textNoShape">
                          <a:avLst/>
                        </a:prstTxWarp>
                        <a:noAutofit/>
                      </wps:bodyPr>
                    </wps:wsp>
                  </a:graphicData>
                </a:graphic>
              </wp:anchor>
            </w:drawing>
          </mc:Choice>
          <mc:Fallback>
            <w:pict>
              <v:rect w14:anchorId="518E0783" id="Rectangle 3" o:spid="_x0000_s1030" style="position:absolute;left:0;text-align:left;margin-left:21.25pt;margin-top:101.4pt;width:76.8pt;height:70.65pt;z-index:3;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" strokeweight="2.25pt">
                <v:path arrowok="t"/>
                <v:textbox>
                  <w:txbxContent>
                    <w:p w14:paraId="0715F068" w14:textId="77777777" w:rsidR="005052B4" w:rsidRDefault="005A7C4A">
                      <w:pPr>
                        <w:jc w:val="center"/>
                        <w:rPr>
                          <w:b/>
                          <w:color w:val="000000"/>
                        </w:rPr>
                      </w:pPr>
                      <w:r>
                        <w:rPr>
                          <w:b/>
                          <w:color w:val="000000"/>
                        </w:rPr>
                        <w:t xml:space="preserve">Soil Moisture Sensor </w:t>
                      </w:r>
                    </w:p>
                  </w:txbxContent>
                </v:textbox>
              </v:rect>
            </w:pict>
          </mc:Fallback>
        </mc:AlternateContent>
      </w:r>
      <w:r>
        <w:rPr>
          <w:noProof/>
          <w:sz w:val="28"/>
          <w:szCs w:val="28"/>
        </w:rPr>
        <mc:AlternateContent>
          <mc:Choice Requires="wps">
            <w:drawing>
              <wp:anchor distT="0" distB="0" distL="0" distR="0" simplePos="0" relativeHeight="2" behindDoc="0" locked="0" layoutInCell="1" allowOverlap="1" wp14:anchorId="643F429D" wp14:editId="69EB7925">
                <wp:simplePos x="0" y="0"/>
                <wp:positionH relativeFrom="column">
                  <wp:posOffset>2159635</wp:posOffset>
                </wp:positionH>
                <wp:positionV relativeFrom="paragraph">
                  <wp:posOffset>208280</wp:posOffset>
                </wp:positionV>
                <wp:extent cx="1350009" cy="592455"/>
                <wp:effectExtent l="19050" t="19050" r="21590" b="17145"/>
                <wp:wrapNone/>
                <wp:docPr id="10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09" cy="592455"/>
                        </a:xfrm>
                        <a:prstGeom prst="rect">
                          <a:avLst/>
                        </a:prstGeom>
                        <a:solidFill>
                          <a:srgbClr val="FFFFFF"/>
                        </a:solidFill>
                        <a:ln w="28575" cap="flat" cmpd="sng">
                          <a:solidFill>
                            <a:srgbClr val="000000"/>
                          </a:solidFill>
                          <a:prstDash val="solid"/>
                          <a:miter/>
                          <a:headEnd/>
                          <a:tailEnd/>
                        </a:ln>
                      </wps:spPr>
                      <wps:txbx>
                        <w:txbxContent>
                          <w:p w14:paraId="79ED2706" w14:textId="77777777" w:rsidR="005052B4" w:rsidRDefault="005A7C4A">
                            <w:pPr>
                              <w:jc w:val="center"/>
                              <w:rPr>
                                <w:b/>
                                <w:color w:val="000000"/>
                              </w:rPr>
                            </w:pPr>
                            <w:r>
                              <w:rPr>
                                <w:b/>
                                <w:color w:val="000000"/>
                              </w:rPr>
                              <w:t>Power Supply</w:t>
                            </w:r>
                          </w:p>
                        </w:txbxContent>
                      </wps:txbx>
                      <wps:bodyPr vert="horz" wrap="square" lIns="91440" tIns="45720" rIns="91440" bIns="45720" anchor="ctr">
                        <a:prstTxWarp prst="textNoShape">
                          <a:avLst/>
                        </a:prstTxWarp>
                        <a:noAutofit/>
                      </wps:bodyPr>
                    </wps:wsp>
                  </a:graphicData>
                </a:graphic>
              </wp:anchor>
            </w:drawing>
          </mc:Choice>
          <mc:Fallback>
            <w:pict>
              <v:rect w14:anchorId="643F429D" id="Rectangle 2" o:spid="_x0000_s1031" style="position:absolute;left:0;text-align:left;margin-left:170.05pt;margin-top:16.4pt;width:106.3pt;height:46.65pt;z-index: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" strokeweight="2.25pt">
                <v:path arrowok="t"/>
                <v:textbox>
                  <w:txbxContent>
                    <w:p w14:paraId="79ED2706" w14:textId="77777777" w:rsidR="005052B4" w:rsidRDefault="005A7C4A">
                      <w:pPr>
                        <w:jc w:val="center"/>
                        <w:rPr>
                          <w:b/>
                          <w:color w:val="000000"/>
                        </w:rPr>
                      </w:pPr>
                      <w:r>
                        <w:rPr>
                          <w:b/>
                          <w:color w:val="000000"/>
                        </w:rPr>
                        <w:t>Power Supply</w:t>
                      </w:r>
                    </w:p>
                  </w:txbxContent>
                </v:textbox>
              </v:rect>
            </w:pict>
          </mc:Fallback>
        </mc:AlternateContent>
      </w:r>
      <w:r>
        <w:rPr>
          <w:noProof/>
          <w:sz w:val="28"/>
          <w:szCs w:val="28"/>
        </w:rPr>
        <w:drawing>
          <wp:inline distT="0" distB="0" distL="0" distR="0" wp14:anchorId="099360CE" wp14:editId="75F56293">
            <wp:extent cx="5733415" cy="3600450"/>
            <wp:effectExtent l="0" t="0" r="635" b="0"/>
            <wp:docPr id="103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733415" cy="3600450"/>
                    </a:xfrm>
                    <a:prstGeom prst="rect">
                      <a:avLst/>
                    </a:prstGeom>
                  </pic:spPr>
                </pic:pic>
              </a:graphicData>
            </a:graphic>
          </wp:inline>
        </w:drawing>
      </w:r>
    </w:p>
    <w:p w14:paraId="44E4C8C4"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Figure 3.1: Block Diagram for the Robotic Smart Irrigation System</w:t>
      </w:r>
    </w:p>
    <w:p w14:paraId="17F6E637" w14:textId="77777777" w:rsidR="005052B4" w:rsidRDefault="005052B4">
      <w:pPr>
        <w:pStyle w:val="NormalWeb"/>
        <w:shd w:val="clear" w:color="auto" w:fill="FFFFFF"/>
        <w:spacing w:before="0" w:beforeAutospacing="0" w:after="300" w:afterAutospacing="0" w:line="360" w:lineRule="auto"/>
        <w:jc w:val="both"/>
        <w:rPr>
          <w:b/>
          <w:sz w:val="28"/>
          <w:szCs w:val="28"/>
        </w:rPr>
      </w:pPr>
    </w:p>
    <w:p w14:paraId="75EA8BBE" w14:textId="77777777" w:rsidR="005052B4" w:rsidRDefault="005A7C4A">
      <w:pPr>
        <w:pStyle w:val="NormalWeb"/>
        <w:shd w:val="clear" w:color="auto" w:fill="FFFFFF"/>
        <w:spacing w:before="0" w:beforeAutospacing="0" w:after="300" w:afterAutospacing="0" w:line="360" w:lineRule="auto"/>
        <w:jc w:val="both"/>
        <w:rPr>
          <w:b/>
          <w:sz w:val="28"/>
          <w:szCs w:val="28"/>
        </w:rPr>
      </w:pPr>
      <w:r>
        <w:rPr>
          <w:b/>
          <w:sz w:val="28"/>
          <w:szCs w:val="28"/>
        </w:rPr>
        <w:t>How the aim was achieved</w:t>
      </w:r>
    </w:p>
    <w:p w14:paraId="41FFE7F7"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 xml:space="preserve">Step 1: Initially, the design and implementation of a wireless robotic smart irrigation system was proposed. </w:t>
      </w:r>
    </w:p>
    <w:p w14:paraId="1172D6F5"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14:paraId="7DAD41E0"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Step 3: The project was developed and made more specific by cascading three different parts to it.</w:t>
      </w:r>
    </w:p>
    <w:p w14:paraId="7AC53C83" w14:textId="77777777" w:rsidR="005052B4" w:rsidRDefault="005A7C4A">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 Power Supply System </w:t>
      </w:r>
    </w:p>
    <w:p w14:paraId="7BAF5D74" w14:textId="77777777" w:rsidR="005052B4" w:rsidRDefault="005A7C4A">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Pump controller </w:t>
      </w:r>
    </w:p>
    <w:p w14:paraId="11A132B0" w14:textId="77777777" w:rsidR="005052B4" w:rsidRDefault="005A7C4A">
      <w:pPr>
        <w:pStyle w:val="NormalWeb"/>
        <w:numPr>
          <w:ilvl w:val="0"/>
          <w:numId w:val="5"/>
        </w:numPr>
        <w:shd w:val="clear" w:color="auto" w:fill="FFFFFF"/>
        <w:spacing w:before="0" w:beforeAutospacing="0" w:after="300" w:afterAutospacing="0" w:line="360" w:lineRule="auto"/>
        <w:jc w:val="both"/>
        <w:rPr>
          <w:sz w:val="28"/>
          <w:szCs w:val="28"/>
        </w:rPr>
      </w:pPr>
      <w:r>
        <w:rPr>
          <w:sz w:val="28"/>
          <w:szCs w:val="28"/>
        </w:rPr>
        <w:t xml:space="preserve">An Automatic Irrigation System </w:t>
      </w:r>
    </w:p>
    <w:p w14:paraId="7022540A"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 xml:space="preserve">Step 4: The power unit supply electricity which will turn the automatic pump control system on especially during the day. </w:t>
      </w:r>
    </w:p>
    <w:p w14:paraId="6FFEF61F" w14:textId="77777777" w:rsidR="005052B4" w:rsidRDefault="005A7C4A">
      <w:pPr>
        <w:pStyle w:val="NormalWeb"/>
        <w:shd w:val="clear" w:color="auto" w:fill="FFFFFF"/>
        <w:spacing w:before="0" w:beforeAutospacing="0" w:after="300" w:afterAutospacing="0" w:line="360" w:lineRule="auto"/>
        <w:jc w:val="both"/>
        <w:rPr>
          <w:sz w:val="28"/>
          <w:szCs w:val="28"/>
        </w:rPr>
      </w:pPr>
      <w:r>
        <w:rPr>
          <w:sz w:val="28"/>
          <w:szCs w:val="28"/>
        </w:rPr>
        <w:t>Step 5: The Automatic Pump controller will ensure that there is always water in the storage and it consists of an indicator and a detector.</w:t>
      </w:r>
    </w:p>
    <w:p w14:paraId="2334F215"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sz w:val="28"/>
          <w:szCs w:val="28"/>
        </w:rPr>
        <w:lastRenderedPageBreak/>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14:paraId="4137DBFB" w14:textId="77777777" w:rsidR="005052B4" w:rsidRDefault="005A7C4A">
      <w:pPr>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3.2</w:t>
      </w:r>
      <w:r>
        <w:rPr>
          <w:rFonts w:ascii="Times New Roman" w:hAnsi="Times New Roman" w:cs="Times New Roman"/>
          <w:color w:val="000000"/>
          <w:sz w:val="28"/>
          <w:szCs w:val="28"/>
        </w:rPr>
        <w:tab/>
      </w:r>
      <w:r>
        <w:rPr>
          <w:rFonts w:ascii="Times New Roman" w:hAnsi="Times New Roman" w:cs="Times New Roman"/>
          <w:b/>
          <w:bCs/>
          <w:color w:val="000000"/>
          <w:sz w:val="28"/>
          <w:szCs w:val="28"/>
        </w:rPr>
        <w:t>ANALYSIS OF THE EXISTING SYSTEM</w:t>
      </w:r>
    </w:p>
    <w:p w14:paraId="16FF098C"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14:paraId="511DFFC6" w14:textId="77777777" w:rsidR="005052B4" w:rsidRDefault="005A7C4A">
      <w:pPr>
        <w:pStyle w:val="NormalWeb"/>
        <w:shd w:val="clear" w:color="auto" w:fill="FFFFFF"/>
        <w:spacing w:before="300" w:beforeAutospacing="0" w:after="300" w:afterAutospacing="0" w:line="360" w:lineRule="auto"/>
        <w:jc w:val="both"/>
        <w:rPr>
          <w:color w:val="000000"/>
          <w:sz w:val="28"/>
          <w:szCs w:val="28"/>
        </w:rPr>
      </w:pPr>
      <w:r>
        <w:rPr>
          <w:color w:val="000000"/>
          <w:sz w:val="28"/>
          <w:szCs w:val="28"/>
        </w:rPr>
        <w:t>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14:paraId="06EA2673" w14:textId="77777777" w:rsidR="005052B4" w:rsidRDefault="005A7C4A">
      <w:pPr>
        <w:pStyle w:val="NormalWeb"/>
        <w:spacing w:before="0" w:beforeAutospacing="0" w:after="0" w:afterAutospacing="0" w:line="360" w:lineRule="auto"/>
        <w:jc w:val="both"/>
        <w:rPr>
          <w:b/>
          <w:bCs/>
          <w:color w:val="000000"/>
          <w:sz w:val="28"/>
          <w:szCs w:val="28"/>
        </w:rPr>
      </w:pPr>
      <w:r>
        <w:rPr>
          <w:b/>
          <w:color w:val="000000"/>
          <w:sz w:val="28"/>
          <w:szCs w:val="28"/>
        </w:rPr>
        <w:t>3.3</w:t>
      </w:r>
      <w:r>
        <w:rPr>
          <w:color w:val="000000"/>
          <w:sz w:val="28"/>
          <w:szCs w:val="28"/>
        </w:rPr>
        <w:tab/>
      </w:r>
      <w:r>
        <w:rPr>
          <w:b/>
          <w:bCs/>
          <w:color w:val="000000"/>
          <w:sz w:val="28"/>
          <w:szCs w:val="28"/>
        </w:rPr>
        <w:t>PROBLEMS OF THE EXISTING SYSTEM</w:t>
      </w:r>
    </w:p>
    <w:p w14:paraId="5FD1C33F" w14:textId="77777777" w:rsidR="005052B4" w:rsidRDefault="005A7C4A">
      <w:pPr>
        <w:pStyle w:val="Heading3"/>
        <w:shd w:val="clear" w:color="auto" w:fill="FFFFFF"/>
        <w:spacing w:line="360" w:lineRule="auto"/>
        <w:jc w:val="both"/>
        <w:rPr>
          <w:b w:val="0"/>
          <w:color w:val="000000"/>
          <w:sz w:val="28"/>
          <w:szCs w:val="28"/>
        </w:rPr>
      </w:pPr>
      <w:r>
        <w:rPr>
          <w:b w:val="0"/>
          <w:color w:val="000000"/>
          <w:sz w:val="28"/>
          <w:szCs w:val="28"/>
        </w:rPr>
        <w:t>The existing system has a lot of limitations, these are explained below:</w:t>
      </w:r>
    </w:p>
    <w:p w14:paraId="0D3C2DF1"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Water Wastage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often apply more water than necessary, leading to wastage and depletion of water resources.</w:t>
      </w:r>
    </w:p>
    <w:p w14:paraId="58BB3929"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lastRenderedPageBreak/>
        <w:t>Inefficiency</w:t>
      </w:r>
      <w:r>
        <w:rPr>
          <w:rFonts w:ascii="Times New Roman" w:hAnsi="Times New Roman" w:cs="Times New Roman"/>
          <w:color w:val="000000"/>
          <w:sz w:val="28"/>
          <w:szCs w:val="28"/>
        </w:rPr>
        <w:t>: Fixed schedules do not adjust for real-time conditions, resulting in inefficient water use.</w:t>
      </w:r>
    </w:p>
    <w:p w14:paraId="218CC618"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proofErr w:type="spellStart"/>
      <w:r>
        <w:rPr>
          <w:rStyle w:val="Strong"/>
          <w:rFonts w:ascii="Times New Roman" w:hAnsi="Times New Roman" w:cs="Times New Roman"/>
          <w:color w:val="000000"/>
          <w:sz w:val="28"/>
          <w:szCs w:val="28"/>
        </w:rPr>
        <w:t>Labour</w:t>
      </w:r>
      <w:proofErr w:type="spellEnd"/>
      <w:r>
        <w:rPr>
          <w:rStyle w:val="Strong"/>
          <w:rFonts w:ascii="Times New Roman" w:hAnsi="Times New Roman" w:cs="Times New Roman"/>
          <w:color w:val="000000"/>
          <w:sz w:val="28"/>
          <w:szCs w:val="28"/>
        </w:rPr>
        <w:t xml:space="preserve"> Intensive</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Manual irrigation requires significant labor input and constant monitoring.</w:t>
      </w:r>
    </w:p>
    <w:p w14:paraId="30984549" w14:textId="77777777" w:rsidR="005052B4" w:rsidRDefault="005A7C4A">
      <w:pPr>
        <w:numPr>
          <w:ilvl w:val="0"/>
          <w:numId w:val="6"/>
        </w:numPr>
        <w:shd w:val="clear" w:color="auto" w:fill="FFFFFF"/>
        <w:spacing w:after="0" w:line="360" w:lineRule="auto"/>
        <w:jc w:val="both"/>
        <w:rPr>
          <w:rFonts w:ascii="Times New Roman" w:hAnsi="Times New Roman" w:cs="Times New Roman"/>
          <w:b/>
          <w:color w:val="000000"/>
          <w:sz w:val="28"/>
          <w:szCs w:val="28"/>
        </w:rPr>
      </w:pPr>
      <w:r>
        <w:rPr>
          <w:rStyle w:val="Strong"/>
          <w:rFonts w:ascii="Times New Roman" w:hAnsi="Times New Roman" w:cs="Times New Roman"/>
          <w:color w:val="000000"/>
          <w:sz w:val="28"/>
          <w:szCs w:val="28"/>
        </w:rPr>
        <w:t>Crop Stress</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Inconsistent water supply can cause crop stress, affecting plant health and yields.</w:t>
      </w:r>
    </w:p>
    <w:p w14:paraId="5CA6CEB2"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Environmental Impact:</w:t>
      </w:r>
      <w:r>
        <w:rPr>
          <w:rFonts w:ascii="Times New Roman" w:hAnsi="Times New Roman" w:cs="Times New Roman"/>
          <w:color w:val="000000"/>
          <w:sz w:val="28"/>
          <w:szCs w:val="28"/>
        </w:rPr>
        <w:t xml:space="preserve"> Over-irrigation can lead to soil erosion, nutrient leaching, and increased runoff, negatively impacting the environment.</w:t>
      </w:r>
    </w:p>
    <w:p w14:paraId="06545FF4" w14:textId="77777777" w:rsidR="005052B4" w:rsidRDefault="005A7C4A">
      <w:pPr>
        <w:numPr>
          <w:ilvl w:val="0"/>
          <w:numId w:val="6"/>
        </w:numPr>
        <w:shd w:val="clear" w:color="auto" w:fill="FFFFFF"/>
        <w:spacing w:after="0" w:line="360" w:lineRule="auto"/>
        <w:jc w:val="both"/>
        <w:rPr>
          <w:rFonts w:ascii="Times New Roman" w:hAnsi="Times New Roman" w:cs="Times New Roman"/>
          <w:color w:val="000000"/>
          <w:sz w:val="28"/>
          <w:szCs w:val="28"/>
        </w:rPr>
      </w:pPr>
      <w:r>
        <w:rPr>
          <w:rStyle w:val="Strong"/>
          <w:rFonts w:ascii="Times New Roman" w:hAnsi="Times New Roman" w:cs="Times New Roman"/>
          <w:color w:val="000000"/>
          <w:sz w:val="28"/>
          <w:szCs w:val="28"/>
        </w:rPr>
        <w:t>Lack of Data Utilization</w:t>
      </w: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Traditional systems do not leverage data for informed decision-making, missing opportunities for optimization.</w:t>
      </w:r>
      <w:r>
        <w:rPr>
          <w:rFonts w:ascii="Times New Roman" w:hAnsi="Times New Roman" w:cs="Times New Roman"/>
          <w:vanish/>
          <w:color w:val="000000"/>
          <w:sz w:val="28"/>
          <w:szCs w:val="28"/>
        </w:rPr>
        <w:br w:type="page"/>
      </w:r>
    </w:p>
    <w:p w14:paraId="6DF1CC95" w14:textId="77777777" w:rsidR="005052B4" w:rsidRDefault="005A7C4A">
      <w:pPr>
        <w:pStyle w:val="z-TopofForm1"/>
        <w:pBdr>
          <w:bottom w:val="none" w:sz="0" w:space="0" w:color="auto"/>
        </w:pBd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Top of Form</w:t>
      </w:r>
    </w:p>
    <w:p w14:paraId="70427220" w14:textId="77777777" w:rsidR="005052B4" w:rsidRDefault="005A7C4A">
      <w:pPr>
        <w:pStyle w:val="NoSpacing"/>
        <w:spacing w:line="360" w:lineRule="auto"/>
        <w:jc w:val="both"/>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3.4</w:t>
      </w:r>
      <w:r>
        <w:rPr>
          <w:rFonts w:ascii="Times New Roman" w:hAnsi="Times New Roman" w:cs="Times New Roman"/>
          <w:color w:val="000000"/>
          <w:sz w:val="28"/>
          <w:szCs w:val="28"/>
        </w:rPr>
        <w:tab/>
      </w:r>
      <w:r>
        <w:rPr>
          <w:rFonts w:ascii="Times New Roman" w:hAnsi="Times New Roman" w:cs="Times New Roman"/>
          <w:b/>
          <w:bCs/>
          <w:color w:val="000000"/>
          <w:sz w:val="28"/>
          <w:szCs w:val="28"/>
        </w:rPr>
        <w:t>DESCRIPTION OF THE PROPOSED SYSTEM</w:t>
      </w:r>
    </w:p>
    <w:p w14:paraId="40213B86" w14:textId="77777777" w:rsidR="005052B4" w:rsidRDefault="005A7C4A">
      <w:pPr>
        <w:pStyle w:val="NormalWeb"/>
        <w:shd w:val="clear" w:color="auto" w:fill="FFFFFF"/>
        <w:spacing w:before="300" w:beforeAutospacing="0" w:after="0" w:afterAutospacing="0" w:line="360" w:lineRule="auto"/>
        <w:jc w:val="both"/>
        <w:rPr>
          <w:color w:val="000000"/>
          <w:sz w:val="28"/>
          <w:szCs w:val="28"/>
        </w:rPr>
      </w:pPr>
      <w:r>
        <w:rPr>
          <w:color w:val="000000"/>
          <w:sz w:val="28"/>
          <w:szCs w:val="28"/>
        </w:rPr>
        <w:t>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14:paraId="55F54DEF" w14:textId="77777777" w:rsidR="005052B4" w:rsidRDefault="005A7C4A">
      <w:pPr>
        <w:pStyle w:val="NormalWeb"/>
        <w:shd w:val="clear" w:color="auto" w:fill="FFFFFF"/>
        <w:spacing w:before="300" w:beforeAutospacing="0" w:after="0" w:afterAutospacing="0" w:line="360" w:lineRule="auto"/>
        <w:jc w:val="both"/>
        <w:rPr>
          <w:b/>
          <w:bCs/>
          <w:color w:val="000000"/>
          <w:sz w:val="28"/>
          <w:szCs w:val="28"/>
        </w:rPr>
      </w:pPr>
      <w:r>
        <w:rPr>
          <w:vanish/>
          <w:color w:val="000000"/>
          <w:sz w:val="28"/>
          <w:szCs w:val="28"/>
        </w:rPr>
        <w:br w:type="page"/>
      </w:r>
      <w:r>
        <w:rPr>
          <w:color w:val="000000"/>
          <w:sz w:val="28"/>
          <w:szCs w:val="28"/>
        </w:rPr>
        <w:t>3.5</w:t>
      </w:r>
      <w:r>
        <w:rPr>
          <w:color w:val="000000"/>
          <w:sz w:val="28"/>
          <w:szCs w:val="28"/>
        </w:rPr>
        <w:tab/>
      </w:r>
      <w:r>
        <w:rPr>
          <w:b/>
          <w:bCs/>
          <w:color w:val="000000"/>
          <w:sz w:val="28"/>
          <w:szCs w:val="28"/>
        </w:rPr>
        <w:t>ADVANTAGES OF THE PROPOSED SYSTEM</w:t>
      </w:r>
    </w:p>
    <w:p w14:paraId="3EBBA3E3" w14:textId="77777777" w:rsidR="005052B4" w:rsidRDefault="005A7C4A">
      <w:pPr>
        <w:pStyle w:val="NormalWeb"/>
        <w:shd w:val="clear" w:color="auto" w:fill="FFFFFF"/>
        <w:spacing w:before="0" w:beforeAutospacing="0" w:after="300" w:afterAutospacing="0" w:line="360" w:lineRule="auto"/>
        <w:jc w:val="both"/>
        <w:rPr>
          <w:color w:val="000000"/>
          <w:sz w:val="28"/>
          <w:szCs w:val="28"/>
        </w:rPr>
      </w:pPr>
      <w:r>
        <w:rPr>
          <w:color w:val="000000"/>
          <w:sz w:val="28"/>
          <w:szCs w:val="28"/>
        </w:rPr>
        <w:t xml:space="preserve">The proposed smart irrigation system offers numerous advantages. They are: </w:t>
      </w:r>
    </w:p>
    <w:p w14:paraId="3F8B220B"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Water Conservation</w:t>
      </w:r>
      <w:r>
        <w:rPr>
          <w:rFonts w:ascii="Times New Roman" w:eastAsia="Times New Roman" w:hAnsi="Times New Roman" w:cs="Times New Roman"/>
          <w:color w:val="000000"/>
          <w:sz w:val="28"/>
          <w:szCs w:val="28"/>
        </w:rPr>
        <w:t>: The system ensures water is applied only when and where needed, significantly reducing wastage.</w:t>
      </w:r>
    </w:p>
    <w:p w14:paraId="57A5CD05"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Increased Efficiency</w:t>
      </w:r>
      <w:r>
        <w:rPr>
          <w:rFonts w:ascii="Times New Roman" w:eastAsia="Times New Roman" w:hAnsi="Times New Roman" w:cs="Times New Roman"/>
          <w:color w:val="000000"/>
          <w:sz w:val="28"/>
          <w:szCs w:val="28"/>
        </w:rPr>
        <w:t>: Real-time data and automated adjustments lead to more efficient water use, enhancing overall farm productivity.</w:t>
      </w:r>
    </w:p>
    <w:p w14:paraId="0EB72E88"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Labor Savings</w:t>
      </w:r>
      <w:r>
        <w:rPr>
          <w:rFonts w:ascii="Times New Roman" w:eastAsia="Times New Roman" w:hAnsi="Times New Roman" w:cs="Times New Roman"/>
          <w:color w:val="000000"/>
          <w:sz w:val="28"/>
          <w:szCs w:val="28"/>
        </w:rPr>
        <w:t>: Automation reduces the need for manual intervention, freeing up labor for other tasks.</w:t>
      </w:r>
    </w:p>
    <w:p w14:paraId="2480D899"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Improved Crop Health</w:t>
      </w:r>
      <w:r>
        <w:rPr>
          <w:rFonts w:ascii="Times New Roman" w:eastAsia="Times New Roman" w:hAnsi="Times New Roman" w:cs="Times New Roman"/>
          <w:color w:val="000000"/>
          <w:sz w:val="28"/>
          <w:szCs w:val="28"/>
        </w:rPr>
        <w:t>: Precise irrigation prevents under- or over-watering, promoting healthier plant growth and higher yields.</w:t>
      </w:r>
    </w:p>
    <w:p w14:paraId="7E021A1A"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Environmental Benefits</w:t>
      </w:r>
      <w:r>
        <w:rPr>
          <w:rFonts w:ascii="Times New Roman" w:eastAsia="Times New Roman" w:hAnsi="Times New Roman" w:cs="Times New Roman"/>
          <w:color w:val="000000"/>
          <w:sz w:val="28"/>
          <w:szCs w:val="28"/>
        </w:rPr>
        <w:t>: Reduced water usage and better control over irrigation minimize environmental impacts such as soil erosion and nutrient leaching.</w:t>
      </w:r>
    </w:p>
    <w:p w14:paraId="31B06450"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Data-Driven Decisions</w:t>
      </w:r>
      <w:r>
        <w:rPr>
          <w:rFonts w:ascii="Times New Roman" w:eastAsia="Times New Roman" w:hAnsi="Times New Roman" w:cs="Times New Roman"/>
          <w:color w:val="000000"/>
          <w:sz w:val="28"/>
          <w:szCs w:val="28"/>
        </w:rPr>
        <w:t>: Leveraging data analytics and machine learning enables informed decision-making, optimizing irrigation practices continuously.</w:t>
      </w:r>
    </w:p>
    <w:p w14:paraId="5705171F" w14:textId="77777777" w:rsidR="005052B4" w:rsidRDefault="005A7C4A">
      <w:pPr>
        <w:numPr>
          <w:ilvl w:val="0"/>
          <w:numId w:val="7"/>
        </w:num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Scalability and Flexibility</w:t>
      </w:r>
      <w:r>
        <w:rPr>
          <w:rFonts w:ascii="Times New Roman" w:eastAsia="Times New Roman" w:hAnsi="Times New Roman" w:cs="Times New Roman"/>
          <w:color w:val="000000"/>
          <w:sz w:val="28"/>
          <w:szCs w:val="28"/>
        </w:rPr>
        <w:t>: The system can be scaled and adapted to different farm sizes and crop types, providing flexibility in agricultural management.</w:t>
      </w:r>
    </w:p>
    <w:p w14:paraId="7954D3BB" w14:textId="77777777" w:rsidR="005052B4" w:rsidRDefault="005A7C4A">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464B941C"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5C7DD4A8"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62540CBE"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4D79BB73"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14:paraId="5219103B" w14:textId="77777777" w:rsidR="005052B4" w:rsidRDefault="005A7C4A">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26907F07"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color w:val="000000"/>
          <w:sz w:val="28"/>
          <w:szCs w:val="28"/>
        </w:rPr>
        <w:t xml:space="preserve"> Things taken into consideration in determining the output are represented below:</w:t>
      </w:r>
    </w:p>
    <w:p w14:paraId="1065EFFC" w14:textId="77777777" w:rsidR="005052B4" w:rsidRDefault="005A7C4A">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61D393E4" wp14:editId="0CDD80A7">
            <wp:extent cx="4732430" cy="3810330"/>
            <wp:effectExtent l="0" t="0" r="0" b="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4732430" cy="3810330"/>
                    </a:xfrm>
                    <a:prstGeom prst="rect">
                      <a:avLst/>
                    </a:prstGeom>
                  </pic:spPr>
                </pic:pic>
              </a:graphicData>
            </a:graphic>
          </wp:inline>
        </w:drawing>
      </w:r>
    </w:p>
    <w:p w14:paraId="31B4521E" w14:textId="77777777" w:rsidR="005052B4" w:rsidRDefault="005A7C4A">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Wireless Smart Irrigation System</w:t>
      </w:r>
    </w:p>
    <w:p w14:paraId="6DBF0BE2" w14:textId="77777777" w:rsidR="005052B4" w:rsidRDefault="005A7C4A">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This is smart Irrigation System with an Arduino Uno which will irrigate plants automatically and keep them healthy.</w:t>
      </w:r>
    </w:p>
    <w:p w14:paraId="5537C5C7"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57AB33B1" w14:textId="77777777" w:rsidR="005052B4" w:rsidRDefault="005A7C4A">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14:paraId="5DEAE351" w14:textId="77777777" w:rsidR="005052B4" w:rsidRDefault="005052B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171F8859"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89D2C95" wp14:editId="30C42686">
            <wp:extent cx="5943600" cy="3458845"/>
            <wp:effectExtent l="0" t="0" r="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5943600" cy="3458845"/>
                    </a:xfrm>
                    <a:prstGeom prst="rect">
                      <a:avLst/>
                    </a:prstGeom>
                  </pic:spPr>
                </pic:pic>
              </a:graphicData>
            </a:graphic>
          </wp:inline>
        </w:drawing>
      </w:r>
    </w:p>
    <w:p w14:paraId="2FBE83B8" w14:textId="77777777" w:rsidR="005052B4" w:rsidRDefault="005A7C4A">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w:t>
      </w:r>
      <w:proofErr w:type="gramStart"/>
      <w:r>
        <w:rPr>
          <w:rFonts w:ascii="Times New Roman" w:hAnsi="Times New Roman" w:cs="Times New Roman"/>
          <w:i/>
          <w:iCs/>
          <w:color w:val="000000"/>
          <w:sz w:val="28"/>
          <w:szCs w:val="28"/>
        </w:rPr>
        <w:t>4.2:</w:t>
      </w:r>
      <w:r>
        <w:rPr>
          <w:rStyle w:val="Emphasis"/>
          <w:rFonts w:ascii="Times New Roman" w:hAnsi="Times New Roman" w:cs="Times New Roman"/>
          <w:color w:val="333333"/>
          <w:sz w:val="28"/>
          <w:szCs w:val="28"/>
          <w:shd w:val="clear" w:color="auto" w:fill="FFFFFF"/>
        </w:rPr>
        <w:t>Arduino</w:t>
      </w:r>
      <w:proofErr w:type="gramEnd"/>
      <w:r>
        <w:rPr>
          <w:rStyle w:val="Emphasis"/>
          <w:rFonts w:ascii="Times New Roman" w:hAnsi="Times New Roman" w:cs="Times New Roman"/>
          <w:color w:val="333333"/>
          <w:sz w:val="28"/>
          <w:szCs w:val="28"/>
          <w:shd w:val="clear" w:color="auto" w:fill="FFFFFF"/>
        </w:rPr>
        <w:t xml:space="preserve"> Uno</w:t>
      </w:r>
    </w:p>
    <w:p w14:paraId="3ACFE4F6" w14:textId="77777777" w:rsidR="005052B4" w:rsidRDefault="005A7C4A">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14:paraId="548F9745"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7006A6B6" wp14:editId="4A36919F">
            <wp:extent cx="3276600" cy="2522220"/>
            <wp:effectExtent l="0" t="0" r="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3" cstate="print"/>
                    <a:srcRect/>
                    <a:stretch/>
                  </pic:blipFill>
                  <pic:spPr>
                    <a:xfrm>
                      <a:off x="0" y="0"/>
                      <a:ext cx="3276600" cy="2522220"/>
                    </a:xfrm>
                    <a:prstGeom prst="rect">
                      <a:avLst/>
                    </a:prstGeom>
                  </pic:spPr>
                </pic:pic>
              </a:graphicData>
            </a:graphic>
          </wp:inline>
        </w:drawing>
      </w:r>
    </w:p>
    <w:p w14:paraId="23AB0D1B"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Figure 4.3: Soil Moisture Sensors.</w:t>
      </w:r>
    </w:p>
    <w:p w14:paraId="742292E2"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Soil moisture sensors measure the moisture content in the soil, providing real-time data to the smart irrigation system to determine when and how much to water, ensuring efficient and precise irrigation.</w:t>
      </w:r>
    </w:p>
    <w:p w14:paraId="6D69CC47"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2A7D6431" wp14:editId="27798711">
            <wp:extent cx="2796540" cy="2415540"/>
            <wp:effectExtent l="0" t="0" r="3810" b="381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4" cstate="print"/>
                    <a:srcRect/>
                    <a:stretch/>
                  </pic:blipFill>
                  <pic:spPr>
                    <a:xfrm>
                      <a:off x="0" y="0"/>
                      <a:ext cx="2796540" cy="2415540"/>
                    </a:xfrm>
                    <a:prstGeom prst="rect">
                      <a:avLst/>
                    </a:prstGeom>
                  </pic:spPr>
                </pic:pic>
              </a:graphicData>
            </a:graphic>
          </wp:inline>
        </w:drawing>
      </w:r>
    </w:p>
    <w:p w14:paraId="0ECEBA74" w14:textId="77777777" w:rsidR="005052B4" w:rsidRDefault="005A7C4A">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2BD3B4F5"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 GSM or Wi-Fi module enables the smart irrigation system to communicate with remote user interfaces, allowing for real-time monitoring, control, and notifications via mobile apps or web interfaces, enhancing the system's accessibility and convenience.</w:t>
      </w:r>
    </w:p>
    <w:p w14:paraId="73D1D30C" w14:textId="77777777" w:rsidR="005052B4" w:rsidRDefault="005A7C4A">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539A6E77" w14:textId="77777777" w:rsidR="005052B4" w:rsidRDefault="005A7C4A">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14:paraId="668CB5DA" w14:textId="77777777" w:rsidR="005052B4" w:rsidRDefault="005052B4">
      <w:pPr>
        <w:autoSpaceDE w:val="0"/>
        <w:autoSpaceDN w:val="0"/>
        <w:adjustRightInd w:val="0"/>
        <w:spacing w:line="360" w:lineRule="auto"/>
        <w:jc w:val="both"/>
        <w:rPr>
          <w:rFonts w:ascii="Times New Roman" w:hAnsi="Times New Roman" w:cs="Times New Roman"/>
          <w:b/>
          <w:color w:val="000000"/>
          <w:sz w:val="28"/>
          <w:szCs w:val="28"/>
        </w:rPr>
      </w:pPr>
    </w:p>
    <w:p w14:paraId="3F29583E" w14:textId="77777777" w:rsidR="005052B4" w:rsidRDefault="005052B4">
      <w:pPr>
        <w:autoSpaceDE w:val="0"/>
        <w:autoSpaceDN w:val="0"/>
        <w:adjustRightInd w:val="0"/>
        <w:spacing w:line="360" w:lineRule="auto"/>
        <w:jc w:val="both"/>
        <w:rPr>
          <w:rFonts w:ascii="Times New Roman" w:hAnsi="Times New Roman" w:cs="Times New Roman"/>
          <w:b/>
          <w:color w:val="000000"/>
          <w:sz w:val="28"/>
          <w:szCs w:val="28"/>
        </w:rPr>
      </w:pPr>
    </w:p>
    <w:p w14:paraId="302B1984" w14:textId="77777777" w:rsidR="005052B4" w:rsidRDefault="005A7C4A">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007EB260" w14:textId="77777777" w:rsidR="005052B4" w:rsidRDefault="005A7C4A">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14:paraId="178DC30D"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48089B7"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422FF51A" w14:textId="77777777" w:rsidR="005052B4" w:rsidRDefault="005A7C4A">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14:paraId="44DAD0CE" w14:textId="77777777" w:rsidR="005052B4" w:rsidRDefault="005A7C4A">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198955A4" w14:textId="77777777" w:rsidR="005052B4" w:rsidRDefault="005A7C4A">
      <w:pPr>
        <w:pStyle w:val="NormalWeb"/>
        <w:shd w:val="clear" w:color="auto" w:fill="FFFFFF"/>
        <w:spacing w:before="0" w:beforeAutospacing="0" w:after="300" w:afterAutospacing="0" w:line="360" w:lineRule="auto"/>
        <w:rPr>
          <w:color w:val="0D0D0D"/>
          <w:sz w:val="28"/>
          <w:szCs w:val="28"/>
        </w:rPr>
      </w:pPr>
      <w:r>
        <w:rPr>
          <w:color w:val="0D0D0D"/>
          <w:sz w:val="28"/>
          <w:szCs w:val="28"/>
        </w:rPr>
        <w:lastRenderedPageBreak/>
        <w:t>The hardware requirements for the smart irrigation system encompass a range of components to facilitate sensor data acquisition, processing, and control of irrigation equipment. Here's an overview:</w:t>
      </w:r>
    </w:p>
    <w:p w14:paraId="44A73025"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5CEEE4CA"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Soil Moisture Sensors</w:t>
      </w:r>
      <w:r>
        <w:rPr>
          <w:color w:val="0D0D0D"/>
          <w:sz w:val="28"/>
          <w:szCs w:val="28"/>
        </w:rPr>
        <w:t>: These sensors measure soil moisture levels to determine when irrigation is required. Multiple sensors may be deployed throughout the irrigation area for comprehensive coverage.</w:t>
      </w:r>
    </w:p>
    <w:p w14:paraId="53CC020F"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5477C9C5"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Water Pumps and Valves</w:t>
      </w:r>
      <w:r>
        <w:rPr>
          <w:color w:val="0D0D0D"/>
          <w:sz w:val="28"/>
          <w:szCs w:val="28"/>
        </w:rPr>
        <w:t>: Equipment to control the flow of water from the source to the irrigation system. Valves regulate water distribution, while pumps ensure adequate water pressure.</w:t>
      </w:r>
    </w:p>
    <w:p w14:paraId="12847FFB"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Power Supply</w:t>
      </w:r>
      <w:r>
        <w:rPr>
          <w:color w:val="0D0D0D"/>
          <w:sz w:val="28"/>
          <w:szCs w:val="28"/>
        </w:rPr>
        <w:t>: Reliable power sources such as batteries, solar panels, or mains power adapters to ensure continuous operation of the system.</w:t>
      </w:r>
    </w:p>
    <w:p w14:paraId="002E8BDE"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14B8624C"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t>Enclosure</w:t>
      </w:r>
      <w:r>
        <w:rPr>
          <w:color w:val="0D0D0D"/>
          <w:sz w:val="28"/>
          <w:szCs w:val="28"/>
        </w:rPr>
        <w:t>: Protective housing to shield components from environmental factors such as moisture, dust, and temperature fluctuations.</w:t>
      </w:r>
    </w:p>
    <w:p w14:paraId="009FBC41" w14:textId="77777777" w:rsidR="005052B4" w:rsidRDefault="005A7C4A">
      <w:pPr>
        <w:pStyle w:val="NormalWeb"/>
        <w:numPr>
          <w:ilvl w:val="0"/>
          <w:numId w:val="8"/>
        </w:numPr>
        <w:shd w:val="clear" w:color="auto" w:fill="FFFFFF"/>
        <w:spacing w:before="300" w:beforeAutospacing="0" w:after="300" w:afterAutospacing="0" w:line="360" w:lineRule="auto"/>
        <w:rPr>
          <w:color w:val="0D0D0D"/>
          <w:sz w:val="28"/>
          <w:szCs w:val="28"/>
        </w:rPr>
      </w:pPr>
      <w:r>
        <w:rPr>
          <w:rStyle w:val="Strong"/>
          <w:color w:val="0D0D0D"/>
          <w:sz w:val="28"/>
          <w:szCs w:val="28"/>
        </w:rPr>
        <w:lastRenderedPageBreak/>
        <w:t>Mounting Hardware</w:t>
      </w:r>
      <w:r>
        <w:rPr>
          <w:color w:val="0D0D0D"/>
          <w:sz w:val="28"/>
          <w:szCs w:val="28"/>
        </w:rPr>
        <w:t>: Brackets, screws, and other fixtures to securely install sensors, pumps, and valves in the irrigation area.</w:t>
      </w:r>
    </w:p>
    <w:p w14:paraId="0B05C5C4" w14:textId="77777777" w:rsidR="005052B4" w:rsidRDefault="005A7C4A">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7780A60E" w14:textId="77777777" w:rsidR="005052B4" w:rsidRDefault="005A7C4A">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The software requirements for the smart irrigation system encompass various components for data processing, control logic, user interface development, and remote monitoring capabilities. Here's an overview:</w:t>
      </w:r>
    </w:p>
    <w:p w14:paraId="1D6F6B48"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Microcontroller Programming</w:t>
      </w:r>
      <w:r>
        <w:rPr>
          <w:color w:val="0D0D0D"/>
          <w:sz w:val="28"/>
          <w:szCs w:val="28"/>
        </w:rPr>
        <w:t>: Code written in C/C++ to run on the microcontroller (e.g., Arduino or ESP32), responsible for collecting sensor data, implementing irrigation algorithms, and controlling water pumps and valves.</w:t>
      </w:r>
    </w:p>
    <w:p w14:paraId="567364B9"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23EBF68F"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 Processing and Analysis</w:t>
      </w:r>
      <w:r>
        <w:rPr>
          <w:color w:val="0D0D0D"/>
          <w:sz w:val="28"/>
          <w:szCs w:val="28"/>
        </w:rPr>
        <w:t>: Algorithms to process sensor data and make irrigation decisions based on predefined thresholds and environmental conditions. This may involve statistical analysis, machine learning techniques, or rule-based logic.</w:t>
      </w:r>
    </w:p>
    <w:p w14:paraId="2E5E8E43"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7C8470A9"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Database Management</w:t>
      </w:r>
      <w:r>
        <w:rPr>
          <w:color w:val="0D0D0D"/>
          <w:sz w:val="28"/>
          <w:szCs w:val="28"/>
        </w:rPr>
        <w:t>: Database management system (DBMS) to store historical sensor data, irrigation schedules, and user preferences. This facilitates data logging, analysis, and reporting.</w:t>
      </w:r>
    </w:p>
    <w:p w14:paraId="7FE2F8CE"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lastRenderedPageBreak/>
        <w:t>Error Handling and Logging</w:t>
      </w:r>
      <w:r>
        <w:rPr>
          <w:color w:val="0D0D0D"/>
          <w:sz w:val="28"/>
          <w:szCs w:val="28"/>
        </w:rPr>
        <w:t>: Mechanisms to handle errors, log system events, and generate alerts or notifications for users in case of abnormalities or malfunctions.</w:t>
      </w:r>
    </w:p>
    <w:p w14:paraId="416FE8F4" w14:textId="77777777" w:rsidR="005052B4" w:rsidRDefault="005A7C4A">
      <w:pPr>
        <w:pStyle w:val="NormalWeb"/>
        <w:numPr>
          <w:ilvl w:val="0"/>
          <w:numId w:val="9"/>
        </w:numPr>
        <w:shd w:val="clear" w:color="auto" w:fill="FFFFFF"/>
        <w:spacing w:before="300" w:beforeAutospacing="0" w:after="300" w:afterAutospacing="0" w:line="360" w:lineRule="auto"/>
        <w:jc w:val="both"/>
        <w:rPr>
          <w:color w:val="0D0D0D"/>
          <w:sz w:val="28"/>
          <w:szCs w:val="28"/>
        </w:rPr>
      </w:pPr>
      <w:r>
        <w:rPr>
          <w:rStyle w:val="Strong"/>
          <w:color w:val="0D0D0D"/>
          <w:sz w:val="28"/>
          <w:szCs w:val="28"/>
        </w:rPr>
        <w:t>Integration with External Services</w:t>
      </w:r>
      <w:r>
        <w:rPr>
          <w:color w:val="0D0D0D"/>
          <w:sz w:val="28"/>
          <w:szCs w:val="28"/>
        </w:rPr>
        <w:t>: Integration with external services or APIs for weather forecasting, soil moisture monitoring, or water usage tracking to enhance system functionality and decision-making.</w:t>
      </w:r>
    </w:p>
    <w:p w14:paraId="7D48A4B0" w14:textId="77777777" w:rsidR="005052B4" w:rsidRDefault="005A7C4A">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66E30226" w14:textId="77777777" w:rsidR="005052B4" w:rsidRDefault="005A7C4A">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2DD662B8"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14:paraId="1495EA70"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564F8A00"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smart irrigation system involves ongoing efforts to ensure its reliability, efficiency, and effectiveness in managing water resources for </w:t>
      </w:r>
      <w:r>
        <w:rPr>
          <w:rFonts w:ascii="Times New Roman" w:hAnsi="Times New Roman" w:cs="Times New Roman"/>
          <w:color w:val="0D0D0D"/>
          <w:sz w:val="28"/>
          <w:szCs w:val="28"/>
          <w:shd w:val="clear" w:color="auto" w:fill="FFFFFF"/>
        </w:rPr>
        <w:lastRenderedPageBreak/>
        <w:t xml:space="preserve">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w:t>
      </w:r>
      <w:proofErr w:type="gramStart"/>
      <w:r>
        <w:rPr>
          <w:rFonts w:ascii="Times New Roman" w:hAnsi="Times New Roman" w:cs="Times New Roman"/>
          <w:color w:val="0D0D0D"/>
          <w:sz w:val="28"/>
          <w:szCs w:val="28"/>
          <w:shd w:val="clear" w:color="auto" w:fill="FFFFFF"/>
        </w:rPr>
        <w:t>is</w:t>
      </w:r>
      <w:proofErr w:type="gramEnd"/>
      <w:r>
        <w:rPr>
          <w:rFonts w:ascii="Times New Roman" w:hAnsi="Times New Roman" w:cs="Times New Roman"/>
          <w:color w:val="0D0D0D"/>
          <w:sz w:val="28"/>
          <w:szCs w:val="28"/>
          <w:shd w:val="clear" w:color="auto" w:fill="FFFFFF"/>
        </w:rPr>
        <w:t xml:space="preserve">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14:paraId="446E0E7F" w14:textId="77777777" w:rsidR="005052B4" w:rsidRDefault="005A7C4A">
      <w:pPr>
        <w:rPr>
          <w:rFonts w:ascii="Times New Roman" w:hAnsi="Times New Roman" w:cs="Times New Roman"/>
          <w:b/>
          <w:color w:val="000000"/>
          <w:kern w:val="2"/>
          <w:sz w:val="28"/>
          <w:szCs w:val="28"/>
        </w:rPr>
      </w:pPr>
      <w:r>
        <w:rPr>
          <w:rFonts w:ascii="Times New Roman" w:hAnsi="Times New Roman" w:cs="Times New Roman"/>
          <w:b/>
          <w:color w:val="000000"/>
          <w:sz w:val="28"/>
          <w:szCs w:val="28"/>
        </w:rPr>
        <w:br w:type="page"/>
      </w:r>
    </w:p>
    <w:p w14:paraId="4D2EF893" w14:textId="77777777" w:rsidR="005052B4" w:rsidRDefault="005A7C4A">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CHAPTER FIVE</w:t>
      </w:r>
    </w:p>
    <w:p w14:paraId="1E030276" w14:textId="77777777" w:rsidR="005052B4" w:rsidRDefault="005A7C4A">
      <w:pPr>
        <w:pStyle w:val="NoSpacing"/>
        <w:autoSpaceDE w:val="0"/>
        <w:autoSpaceDN w:val="0"/>
        <w:adjustRightInd w:val="0"/>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SUMMARY, CONCLUSION AND RECOMMENDATIONS</w:t>
      </w:r>
    </w:p>
    <w:p w14:paraId="74822149" w14:textId="77777777" w:rsidR="005052B4" w:rsidRDefault="005A7C4A">
      <w:pPr>
        <w:pStyle w:val="NoSpacing"/>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5.1</w:t>
      </w:r>
      <w:r>
        <w:rPr>
          <w:rFonts w:ascii="Times New Roman" w:hAnsi="Times New Roman" w:cs="Times New Roman"/>
          <w:color w:val="000000"/>
          <w:sz w:val="28"/>
          <w:szCs w:val="28"/>
        </w:rPr>
        <w:tab/>
      </w:r>
      <w:r>
        <w:rPr>
          <w:rFonts w:ascii="Times New Roman" w:hAnsi="Times New Roman" w:cs="Times New Roman"/>
          <w:b/>
          <w:color w:val="000000"/>
          <w:sz w:val="28"/>
          <w:szCs w:val="28"/>
        </w:rPr>
        <w:t>SUMMARY</w:t>
      </w:r>
    </w:p>
    <w:p w14:paraId="3F43E51B" w14:textId="77777777" w:rsidR="005052B4" w:rsidRDefault="005A7C4A">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This project </w:t>
      </w:r>
      <w:proofErr w:type="gramStart"/>
      <w:r>
        <w:rPr>
          <w:rFonts w:ascii="Times New Roman" w:hAnsi="Times New Roman" w:cs="Times New Roman"/>
          <w:sz w:val="28"/>
          <w:szCs w:val="28"/>
        </w:rPr>
        <w:t>implement</w:t>
      </w:r>
      <w:proofErr w:type="gramEnd"/>
      <w:r>
        <w:rPr>
          <w:rFonts w:ascii="Times New Roman" w:hAnsi="Times New Roman" w:cs="Times New Roman"/>
          <w:sz w:val="28"/>
          <w:szCs w:val="28"/>
        </w:rPr>
        <w:t xml:space="preserve">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color w:val="000000"/>
          <w:sz w:val="28"/>
          <w:szCs w:val="28"/>
        </w:rPr>
        <w:t xml:space="preserve">The system </w:t>
      </w:r>
      <w:proofErr w:type="gramStart"/>
      <w:r>
        <w:rPr>
          <w:rFonts w:ascii="Times New Roman" w:hAnsi="Times New Roman" w:cs="Times New Roman"/>
          <w:color w:val="000000"/>
          <w:sz w:val="28"/>
          <w:szCs w:val="28"/>
        </w:rPr>
        <w:t>integrate</w:t>
      </w:r>
      <w:proofErr w:type="gramEnd"/>
      <w:r>
        <w:rPr>
          <w:rFonts w:ascii="Times New Roman" w:hAnsi="Times New Roman" w:cs="Times New Roman"/>
          <w:color w:val="000000"/>
          <w:sz w:val="28"/>
          <w:szCs w:val="28"/>
        </w:rPr>
        <w:t xml:space="preserv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14:paraId="2AB912C1" w14:textId="77777777" w:rsidR="005052B4" w:rsidRDefault="005A7C4A">
      <w:pPr>
        <w:tabs>
          <w:tab w:val="left" w:pos="720"/>
          <w:tab w:val="left" w:pos="1440"/>
          <w:tab w:val="left" w:pos="2160"/>
          <w:tab w:val="left" w:pos="3165"/>
        </w:tabs>
        <w:autoSpaceDE w:val="0"/>
        <w:autoSpaceDN w:val="0"/>
        <w:adjustRightInd w:val="0"/>
        <w:spacing w:after="0" w:line="36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5.2</w:t>
      </w:r>
      <w:r>
        <w:rPr>
          <w:rFonts w:ascii="Times New Roman" w:hAnsi="Times New Roman" w:cs="Times New Roman"/>
          <w:b/>
          <w:color w:val="000000"/>
          <w:sz w:val="28"/>
          <w:szCs w:val="28"/>
        </w:rPr>
        <w:tab/>
        <w:t>CONCLUSION</w:t>
      </w:r>
      <w:r>
        <w:rPr>
          <w:rFonts w:ascii="Times New Roman" w:hAnsi="Times New Roman" w:cs="Times New Roman"/>
          <w:b/>
          <w:color w:val="000000"/>
          <w:sz w:val="28"/>
          <w:szCs w:val="28"/>
        </w:rPr>
        <w:tab/>
      </w:r>
    </w:p>
    <w:p w14:paraId="191136B4" w14:textId="77777777" w:rsidR="005052B4" w:rsidRDefault="005A7C4A">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Implementing a wireless smart irrigation system represents a substantial improvement over traditional irrigation </w:t>
      </w:r>
      <w:proofErr w:type="gramStart"/>
      <w:r>
        <w:rPr>
          <w:rFonts w:ascii="Times New Roman" w:hAnsi="Times New Roman" w:cs="Times New Roman"/>
          <w:color w:val="000000"/>
          <w:sz w:val="28"/>
          <w:szCs w:val="28"/>
        </w:rPr>
        <w:t>methods</w:t>
      </w:r>
      <w:proofErr w:type="gramEnd"/>
      <w:r>
        <w:rPr>
          <w:rFonts w:ascii="Times New Roman" w:hAnsi="Times New Roman" w:cs="Times New Roman"/>
          <w:color w:val="000000"/>
          <w:sz w:val="28"/>
          <w:szCs w:val="28"/>
        </w:rPr>
        <w:t xml:space="preserve">.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w:t>
      </w:r>
      <w:proofErr w:type="gramStart"/>
      <w:r>
        <w:rPr>
          <w:rFonts w:ascii="Times New Roman" w:hAnsi="Times New Roman" w:cs="Times New Roman"/>
          <w:color w:val="000000"/>
          <w:sz w:val="28"/>
          <w:szCs w:val="28"/>
        </w:rPr>
        <w:t>remote control</w:t>
      </w:r>
      <w:proofErr w:type="gramEnd"/>
      <w:r>
        <w:rPr>
          <w:rFonts w:ascii="Times New Roman" w:hAnsi="Times New Roman" w:cs="Times New Roman"/>
          <w:color w:val="000000"/>
          <w:sz w:val="28"/>
          <w:szCs w:val="28"/>
        </w:rPr>
        <w:t xml:space="preserve"> capabilities of the system reduce the labor burden on farmers and allow for more efficient farm management. The Smart Irrigation System offers a sustainable, </w:t>
      </w:r>
      <w:r>
        <w:rPr>
          <w:rFonts w:ascii="Times New Roman" w:hAnsi="Times New Roman" w:cs="Times New Roman"/>
          <w:color w:val="000000"/>
          <w:sz w:val="28"/>
          <w:szCs w:val="28"/>
        </w:rPr>
        <w:lastRenderedPageBreak/>
        <w:t xml:space="preserve">efficient, and technologically advanced solution for modern agriculture, addressing both resource conservation and economic viability. </w:t>
      </w:r>
      <w:r>
        <w:rPr>
          <w:rFonts w:ascii="Times New Roman" w:hAnsi="Times New Roman" w:cs="Times New Roman"/>
          <w:sz w:val="28"/>
          <w:szCs w:val="28"/>
        </w:rPr>
        <w:t>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14:paraId="446C60E5" w14:textId="77777777" w:rsidR="005052B4" w:rsidRDefault="005A7C4A">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5.3</w:t>
      </w:r>
      <w:r>
        <w:rPr>
          <w:rFonts w:ascii="Times New Roman" w:hAnsi="Times New Roman" w:cs="Times New Roman"/>
          <w:bCs/>
          <w:color w:val="000000"/>
          <w:sz w:val="28"/>
          <w:szCs w:val="28"/>
        </w:rPr>
        <w:tab/>
      </w:r>
      <w:r>
        <w:rPr>
          <w:rFonts w:ascii="Times New Roman" w:hAnsi="Times New Roman" w:cs="Times New Roman"/>
          <w:b/>
          <w:color w:val="000000"/>
          <w:sz w:val="28"/>
          <w:szCs w:val="28"/>
        </w:rPr>
        <w:t>RECOMMENDATIONS</w:t>
      </w:r>
    </w:p>
    <w:p w14:paraId="0CCE124D" w14:textId="77777777" w:rsidR="005052B4" w:rsidRDefault="005A7C4A">
      <w:pPr>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Based on the findings of this project, the following were recommended:</w:t>
      </w:r>
    </w:p>
    <w:p w14:paraId="58A0D708" w14:textId="77777777" w:rsidR="005052B4" w:rsidRDefault="005A7C4A">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Adoption of Smart Technologies</w:t>
      </w:r>
      <w:r>
        <w:rPr>
          <w:b/>
          <w:color w:val="000000"/>
          <w:sz w:val="28"/>
          <w:szCs w:val="28"/>
        </w:rPr>
        <w:t>:</w:t>
      </w:r>
      <w:r>
        <w:rPr>
          <w:color w:val="000000"/>
          <w:sz w:val="28"/>
          <w:szCs w:val="28"/>
        </w:rPr>
        <w:t xml:space="preserve"> Farmers and agricultural stakeholders should adopt smart irrigation technologies to improve water efficiency and crop yields. Initial investment in these systems can lead to long-term cost savings and sustainability benefits.</w:t>
      </w:r>
    </w:p>
    <w:p w14:paraId="2D663D8D" w14:textId="77777777" w:rsidR="005052B4" w:rsidRDefault="005A7C4A">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Government and Policy Support</w:t>
      </w:r>
      <w:r>
        <w:rPr>
          <w:b/>
          <w:color w:val="000000"/>
          <w:sz w:val="28"/>
          <w:szCs w:val="28"/>
        </w:rPr>
        <w:t>:</w:t>
      </w:r>
      <w:r>
        <w:rPr>
          <w:color w:val="000000"/>
          <w:sz w:val="28"/>
          <w:szCs w:val="28"/>
        </w:rPr>
        <w:t xml:space="preserve"> Governments and agricultural agencies should support the adoption of smart irrigation systems through subsidies, incentives, and training programs. Such support can accelerate the transition to more sustainable farming practices.</w:t>
      </w:r>
    </w:p>
    <w:p w14:paraId="4654166D" w14:textId="77777777" w:rsidR="005052B4" w:rsidRDefault="005A7C4A">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Continuous Monitoring and Maintenance</w:t>
      </w:r>
      <w:r>
        <w:rPr>
          <w:b/>
          <w:color w:val="000000"/>
          <w:sz w:val="28"/>
          <w:szCs w:val="28"/>
        </w:rPr>
        <w:t>:</w:t>
      </w:r>
      <w:r>
        <w:rPr>
          <w:color w:val="000000"/>
          <w:sz w:val="28"/>
          <w:szCs w:val="28"/>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14:paraId="22ED2306" w14:textId="77777777" w:rsidR="005052B4" w:rsidRDefault="005A7C4A">
      <w:pPr>
        <w:pStyle w:val="NormalWeb"/>
        <w:numPr>
          <w:ilvl w:val="0"/>
          <w:numId w:val="10"/>
        </w:numPr>
        <w:shd w:val="clear" w:color="auto" w:fill="FFFFFF"/>
        <w:spacing w:before="300" w:beforeAutospacing="0" w:after="300" w:afterAutospacing="0" w:line="360" w:lineRule="auto"/>
        <w:jc w:val="both"/>
        <w:rPr>
          <w:color w:val="000000"/>
          <w:sz w:val="28"/>
          <w:szCs w:val="28"/>
        </w:rPr>
      </w:pPr>
      <w:r>
        <w:rPr>
          <w:rStyle w:val="Strong"/>
          <w:b w:val="0"/>
          <w:color w:val="000000"/>
          <w:sz w:val="28"/>
          <w:szCs w:val="28"/>
        </w:rPr>
        <w:t>Education and Training</w:t>
      </w:r>
      <w:r>
        <w:rPr>
          <w:b/>
          <w:color w:val="000000"/>
          <w:sz w:val="28"/>
          <w:szCs w:val="28"/>
        </w:rPr>
        <w:t>:</w:t>
      </w:r>
      <w:r>
        <w:rPr>
          <w:color w:val="000000"/>
          <w:sz w:val="28"/>
          <w:szCs w:val="28"/>
        </w:rPr>
        <w:t xml:space="preserve"> Providing education and training to farmers on the benefits and operation of smart irrigation systems can enhance their </w:t>
      </w:r>
      <w:r>
        <w:rPr>
          <w:color w:val="000000"/>
          <w:sz w:val="28"/>
          <w:szCs w:val="28"/>
        </w:rPr>
        <w:lastRenderedPageBreak/>
        <w:t>adoption and effective use. Training programs should cover system installation, data interpretation, and troubleshooting.</w:t>
      </w:r>
    </w:p>
    <w:p w14:paraId="7E656555" w14:textId="77777777" w:rsidR="005052B4" w:rsidRDefault="005A7C4A">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12ED6B03" w14:textId="77777777" w:rsidR="005052B4" w:rsidRDefault="005A7C4A">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REFERENCES</w:t>
      </w:r>
    </w:p>
    <w:p w14:paraId="392F12C1"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Ahmed, I. A., </w:t>
      </w:r>
      <w:proofErr w:type="spellStart"/>
      <w:r>
        <w:rPr>
          <w:rFonts w:ascii="Times New Roman" w:hAnsi="Times New Roman" w:cs="Times New Roman"/>
          <w:sz w:val="28"/>
          <w:szCs w:val="28"/>
        </w:rPr>
        <w:t>Mutaz</w:t>
      </w:r>
      <w:proofErr w:type="spellEnd"/>
      <w:r>
        <w:rPr>
          <w:rFonts w:ascii="Times New Roman" w:hAnsi="Times New Roman" w:cs="Times New Roman"/>
          <w:sz w:val="28"/>
          <w:szCs w:val="28"/>
        </w:rPr>
        <w:t xml:space="preserve">, M. A, Omar, O. O.  &amp; Ahmed, I. M. (2016). </w:t>
      </w:r>
      <w:r>
        <w:rPr>
          <w:rFonts w:ascii="Times New Roman" w:hAnsi="Times New Roman" w:cs="Times New Roman"/>
          <w:i/>
          <w:iCs/>
          <w:sz w:val="28"/>
          <w:szCs w:val="28"/>
        </w:rPr>
        <w:t>Design and Development of GSM Based Automated Spray Irrigation System Prototype.</w:t>
      </w:r>
      <w:r>
        <w:rPr>
          <w:rFonts w:ascii="Times New Roman" w:hAnsi="Times New Roman" w:cs="Times New Roman"/>
          <w:sz w:val="28"/>
          <w:szCs w:val="28"/>
        </w:rPr>
        <w:t xml:space="preserve"> A Thesis Submitted in Partial Fulfillment of the Requirement for the Degree of B.Sc. in Agricultural and Biological Engineering</w:t>
      </w:r>
      <w:r>
        <w:rPr>
          <w:rFonts w:ascii="Times New Roman" w:hAnsi="Times New Roman" w:cs="Times New Roman"/>
          <w:i/>
          <w:sz w:val="28"/>
          <w:szCs w:val="28"/>
        </w:rPr>
        <w:t xml:space="preserve">. </w:t>
      </w:r>
      <w:r>
        <w:rPr>
          <w:rFonts w:ascii="Times New Roman" w:hAnsi="Times New Roman" w:cs="Times New Roman"/>
          <w:sz w:val="28"/>
          <w:szCs w:val="28"/>
        </w:rPr>
        <w:t xml:space="preserve">Pp. 1-3. </w:t>
      </w:r>
      <w:r>
        <w:rPr>
          <w:rFonts w:ascii="Times New Roman" w:hAnsi="Times New Roman" w:cs="Times New Roman"/>
          <w:i/>
          <w:iCs/>
          <w:sz w:val="28"/>
          <w:szCs w:val="28"/>
        </w:rPr>
        <w:t xml:space="preserve">Marrakesh, Morocco. </w:t>
      </w:r>
    </w:p>
    <w:p w14:paraId="5DEF4696"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Bakare, B. I., </w:t>
      </w:r>
      <w:proofErr w:type="spellStart"/>
      <w:r>
        <w:rPr>
          <w:rFonts w:ascii="Times New Roman" w:hAnsi="Times New Roman" w:cs="Times New Roman"/>
          <w:sz w:val="28"/>
          <w:szCs w:val="28"/>
        </w:rPr>
        <w:t>Ewunonu</w:t>
      </w:r>
      <w:proofErr w:type="spellEnd"/>
      <w:r>
        <w:rPr>
          <w:rFonts w:ascii="Times New Roman" w:hAnsi="Times New Roman" w:cs="Times New Roman"/>
          <w:sz w:val="28"/>
          <w:szCs w:val="28"/>
        </w:rPr>
        <w:t xml:space="preserve">, T. C., Bruce-Allison S. A. &amp; Eke, E. (2022). Design and Implementation of a Smart Irrigation System, </w:t>
      </w:r>
      <w:r>
        <w:rPr>
          <w:rFonts w:ascii="Times New Roman" w:hAnsi="Times New Roman" w:cs="Times New Roman"/>
          <w:i/>
          <w:sz w:val="28"/>
          <w:szCs w:val="28"/>
        </w:rPr>
        <w:t>Journal of Software Engineering and Simulation</w:t>
      </w:r>
      <w:r>
        <w:rPr>
          <w:rFonts w:ascii="Times New Roman" w:hAnsi="Times New Roman" w:cs="Times New Roman"/>
          <w:sz w:val="28"/>
          <w:szCs w:val="28"/>
        </w:rPr>
        <w:t>. Vol. 8, Issue: 7. Pp. 1-8. DOI: 10.1109/ICICI.2022.8365190.</w:t>
      </w:r>
    </w:p>
    <w:p w14:paraId="3F73C57B"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Hu, X., Sun, X., Li, Q., He, Q. &amp; Li, Y. (2021). Design and Implementation of Intelligent Irrigation System, </w:t>
      </w:r>
      <w:r>
        <w:rPr>
          <w:rFonts w:ascii="Times New Roman" w:hAnsi="Times New Roman" w:cs="Times New Roman"/>
          <w:i/>
          <w:sz w:val="28"/>
          <w:szCs w:val="28"/>
        </w:rPr>
        <w:t xml:space="preserve">E3S Web of Conferences 260. </w:t>
      </w:r>
      <w:r>
        <w:rPr>
          <w:rFonts w:ascii="Times New Roman" w:hAnsi="Times New Roman" w:cs="Times New Roman"/>
          <w:sz w:val="28"/>
          <w:szCs w:val="28"/>
        </w:rPr>
        <w:t>Pp. 12-13. https://doi.org/10.1051/e3sconf/202126003010</w:t>
      </w:r>
    </w:p>
    <w:p w14:paraId="576BC31E"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 J. &amp; He, H. (2019). Design of Rice Intelligent Water-saving Irrigation System Based on Agricultural Internet of Things, </w:t>
      </w:r>
      <w:r>
        <w:rPr>
          <w:rFonts w:ascii="Times New Roman" w:hAnsi="Times New Roman" w:cs="Times New Roman"/>
          <w:i/>
          <w:sz w:val="28"/>
          <w:szCs w:val="28"/>
        </w:rPr>
        <w:t>Journal of Physics: Conference Series.</w:t>
      </w:r>
      <w:r>
        <w:rPr>
          <w:rFonts w:ascii="Times New Roman" w:hAnsi="Times New Roman" w:cs="Times New Roman"/>
          <w:sz w:val="28"/>
          <w:szCs w:val="28"/>
        </w:rPr>
        <w:t xml:space="preserve"> Vol. 11 Issue: 5. Pp. 1121-1122. DOI: 10.33564/</w:t>
      </w:r>
      <w:proofErr w:type="gramStart"/>
      <w:r>
        <w:rPr>
          <w:rFonts w:ascii="Times New Roman" w:hAnsi="Times New Roman" w:cs="Times New Roman"/>
          <w:sz w:val="28"/>
          <w:szCs w:val="28"/>
        </w:rPr>
        <w:t>ijeast.2019.v</w:t>
      </w:r>
      <w:proofErr w:type="gramEnd"/>
      <w:r>
        <w:rPr>
          <w:rFonts w:ascii="Times New Roman" w:hAnsi="Times New Roman" w:cs="Times New Roman"/>
          <w:sz w:val="28"/>
          <w:szCs w:val="28"/>
        </w:rPr>
        <w:t>03i11.005.</w:t>
      </w:r>
    </w:p>
    <w:p w14:paraId="5C294205"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Liu, Z. &amp; Xu, Q. (2018). An Automatic Irrigation Control System for Soilless Culture of Lettuce Water. </w:t>
      </w:r>
      <w:r>
        <w:rPr>
          <w:rFonts w:ascii="Times New Roman" w:hAnsi="Times New Roman" w:cs="Times New Roman"/>
          <w:i/>
          <w:iCs/>
          <w:sz w:val="28"/>
          <w:szCs w:val="28"/>
        </w:rPr>
        <w:t>Journal of Computers and Electronics in Agriculture</w:t>
      </w:r>
      <w:r>
        <w:rPr>
          <w:rFonts w:ascii="Times New Roman" w:hAnsi="Times New Roman" w:cs="Times New Roman"/>
          <w:sz w:val="28"/>
          <w:szCs w:val="28"/>
        </w:rPr>
        <w:t>. Vol. 10. Issue: 11. Pp. 689-690.</w:t>
      </w:r>
    </w:p>
    <w:p w14:paraId="35D697C7"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Mahzabin</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Taziz</w:t>
      </w:r>
      <w:proofErr w:type="spellEnd"/>
      <w:r>
        <w:rPr>
          <w:rFonts w:ascii="Times New Roman" w:hAnsi="Times New Roman" w:cs="Times New Roman"/>
          <w:sz w:val="28"/>
          <w:szCs w:val="28"/>
        </w:rPr>
        <w:t xml:space="preserve">, C., Amina, M., Gloria, M. &amp; </w:t>
      </w:r>
      <w:proofErr w:type="spellStart"/>
      <w:r>
        <w:rPr>
          <w:rFonts w:ascii="Times New Roman" w:hAnsi="Times New Roman" w:cs="Times New Roman"/>
          <w:sz w:val="28"/>
          <w:szCs w:val="28"/>
        </w:rPr>
        <w:t>Zishan</w:t>
      </w:r>
      <w:proofErr w:type="spellEnd"/>
      <w:r>
        <w:rPr>
          <w:rFonts w:ascii="Times New Roman" w:hAnsi="Times New Roman" w:cs="Times New Roman"/>
          <w:sz w:val="28"/>
          <w:szCs w:val="28"/>
        </w:rPr>
        <w:t xml:space="preserve">, R. R. (2016). Design and Implementation of an Automatic Irrigation System. </w:t>
      </w:r>
      <w:r>
        <w:rPr>
          <w:rFonts w:ascii="Times New Roman" w:hAnsi="Times New Roman" w:cs="Times New Roman"/>
          <w:i/>
          <w:sz w:val="28"/>
          <w:szCs w:val="28"/>
        </w:rPr>
        <w:t>International Advanced Research Journal in Science, Engineering and Technology. DOI 10.17148/IARJSET.2016.31030</w:t>
      </w:r>
    </w:p>
    <w:p w14:paraId="04897E98"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Masaba</w:t>
      </w:r>
      <w:proofErr w:type="spellEnd"/>
      <w:r>
        <w:rPr>
          <w:rFonts w:ascii="Times New Roman" w:hAnsi="Times New Roman" w:cs="Times New Roman"/>
          <w:sz w:val="28"/>
          <w:szCs w:val="28"/>
        </w:rPr>
        <w:t xml:space="preserve">, K., </w:t>
      </w:r>
      <w:proofErr w:type="spellStart"/>
      <w:r>
        <w:rPr>
          <w:rFonts w:ascii="Times New Roman" w:hAnsi="Times New Roman" w:cs="Times New Roman"/>
          <w:sz w:val="28"/>
          <w:szCs w:val="28"/>
        </w:rPr>
        <w:t>Ntakirutimana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(2020). Design and Implementation of a Smart Irrigation System for Improved Water-Energy Efficiency. </w:t>
      </w:r>
      <w:r>
        <w:rPr>
          <w:rFonts w:ascii="Times New Roman" w:hAnsi="Times New Roman" w:cs="Times New Roman"/>
          <w:i/>
          <w:sz w:val="28"/>
          <w:szCs w:val="28"/>
        </w:rPr>
        <w:t>International Journal of Applied Agricultural Sciences</w:t>
      </w:r>
      <w:r>
        <w:rPr>
          <w:rFonts w:ascii="Times New Roman" w:hAnsi="Times New Roman" w:cs="Times New Roman"/>
          <w:sz w:val="28"/>
          <w:szCs w:val="28"/>
        </w:rPr>
        <w:t>. Vol. 5. Issue: 3. Pp. 123-124.</w:t>
      </w:r>
    </w:p>
    <w:p w14:paraId="29CA43C5"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Odara</w:t>
      </w:r>
      <w:proofErr w:type="spellEnd"/>
      <w:r>
        <w:rPr>
          <w:rFonts w:ascii="Times New Roman" w:hAnsi="Times New Roman" w:cs="Times New Roman"/>
          <w:sz w:val="28"/>
          <w:szCs w:val="28"/>
        </w:rPr>
        <w:t xml:space="preserve">, Z., Khan, S. &amp; </w:t>
      </w:r>
      <w:proofErr w:type="spellStart"/>
      <w:r>
        <w:rPr>
          <w:rFonts w:ascii="Times New Roman" w:hAnsi="Times New Roman" w:cs="Times New Roman"/>
          <w:sz w:val="28"/>
          <w:szCs w:val="28"/>
        </w:rPr>
        <w:t>Ustun</w:t>
      </w:r>
      <w:proofErr w:type="spellEnd"/>
      <w:r>
        <w:rPr>
          <w:rFonts w:ascii="Times New Roman" w:hAnsi="Times New Roman" w:cs="Times New Roman"/>
          <w:sz w:val="28"/>
          <w:szCs w:val="28"/>
        </w:rPr>
        <w:t xml:space="preserve">, T. S. (2016). Integration of Precision Agriculture and Development, </w:t>
      </w:r>
      <w:r>
        <w:rPr>
          <w:rFonts w:ascii="Times New Roman" w:hAnsi="Times New Roman" w:cs="Times New Roman"/>
          <w:i/>
          <w:sz w:val="28"/>
          <w:szCs w:val="28"/>
        </w:rPr>
        <w:t>IEEE International Conference Technology Innovation ICT Agric Rural Development (TIAR).</w:t>
      </w:r>
      <w:r>
        <w:rPr>
          <w:rFonts w:ascii="Times New Roman" w:hAnsi="Times New Roman" w:cs="Times New Roman"/>
          <w:sz w:val="28"/>
          <w:szCs w:val="28"/>
        </w:rPr>
        <w:t xml:space="preserve"> Pp. </w:t>
      </w:r>
    </w:p>
    <w:p w14:paraId="4F969908"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Rajendran, A., </w:t>
      </w:r>
      <w:proofErr w:type="spellStart"/>
      <w:r>
        <w:rPr>
          <w:rFonts w:ascii="Times New Roman" w:hAnsi="Times New Roman" w:cs="Times New Roman"/>
          <w:sz w:val="28"/>
          <w:szCs w:val="28"/>
        </w:rPr>
        <w:t>Kavinila</w:t>
      </w:r>
      <w:proofErr w:type="spellEnd"/>
      <w:r>
        <w:rPr>
          <w:rFonts w:ascii="Times New Roman" w:hAnsi="Times New Roman" w:cs="Times New Roman"/>
          <w:sz w:val="28"/>
          <w:szCs w:val="28"/>
        </w:rPr>
        <w:t xml:space="preserve">, S. E., Harini, J. &amp; </w:t>
      </w:r>
      <w:proofErr w:type="spellStart"/>
      <w:r>
        <w:rPr>
          <w:rFonts w:ascii="Times New Roman" w:hAnsi="Times New Roman" w:cs="Times New Roman"/>
          <w:sz w:val="28"/>
          <w:szCs w:val="28"/>
        </w:rPr>
        <w:t>Sangeethaa</w:t>
      </w:r>
      <w:proofErr w:type="spellEnd"/>
      <w:r>
        <w:rPr>
          <w:rFonts w:ascii="Times New Roman" w:hAnsi="Times New Roman" w:cs="Times New Roman"/>
          <w:sz w:val="28"/>
          <w:szCs w:val="28"/>
        </w:rPr>
        <w:t xml:space="preserve">, V. O. (2021). Automatic Irrigation on Sensing Soil Moisture Content. </w:t>
      </w:r>
      <w:r>
        <w:rPr>
          <w:rFonts w:ascii="Times New Roman" w:hAnsi="Times New Roman" w:cs="Times New Roman"/>
          <w:i/>
          <w:iCs/>
          <w:sz w:val="28"/>
          <w:szCs w:val="28"/>
        </w:rPr>
        <w:t>International Journal Innovation Technology Engineering</w:t>
      </w:r>
      <w:r>
        <w:rPr>
          <w:rFonts w:ascii="Times New Roman" w:hAnsi="Times New Roman" w:cs="Times New Roman"/>
          <w:sz w:val="28"/>
          <w:szCs w:val="28"/>
        </w:rPr>
        <w:t xml:space="preserve">. Vol. 8. Issue: 6. Pp. 798–803.  </w:t>
      </w:r>
    </w:p>
    <w:p w14:paraId="5F79B826"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Umar, B. U. (2021). The Design and Performance Evaluation of a Wireless Sensor Network Based Irrigation System on Different Soil Types, </w:t>
      </w:r>
      <w:r>
        <w:rPr>
          <w:rFonts w:ascii="Times New Roman" w:hAnsi="Times New Roman" w:cs="Times New Roman"/>
          <w:i/>
          <w:sz w:val="28"/>
          <w:szCs w:val="28"/>
        </w:rPr>
        <w:t>Journal of Digital Food, Energy &amp; Water Systems.</w:t>
      </w:r>
      <w:r>
        <w:rPr>
          <w:rFonts w:ascii="Times New Roman" w:hAnsi="Times New Roman" w:cs="Times New Roman"/>
          <w:sz w:val="28"/>
          <w:szCs w:val="28"/>
        </w:rPr>
        <w:t xml:space="preserve"> Vol. 2. Issue: 2. Pp. 121-147.</w:t>
      </w:r>
    </w:p>
    <w:p w14:paraId="5B9A6764" w14:textId="77777777" w:rsidR="005052B4" w:rsidRDefault="005A7C4A">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Kumar, V., Ramasamy, V. </w:t>
      </w:r>
      <w:proofErr w:type="spellStart"/>
      <w:r>
        <w:rPr>
          <w:rFonts w:ascii="Times New Roman" w:hAnsi="Times New Roman" w:cs="Times New Roman"/>
          <w:sz w:val="28"/>
          <w:szCs w:val="28"/>
        </w:rPr>
        <w:t>Janarthanan</w:t>
      </w:r>
      <w:proofErr w:type="spellEnd"/>
      <w:r>
        <w:rPr>
          <w:rFonts w:ascii="Times New Roman" w:hAnsi="Times New Roman" w:cs="Times New Roman"/>
          <w:sz w:val="28"/>
          <w:szCs w:val="28"/>
        </w:rPr>
        <w:t xml:space="preserve">, S.  &amp; </w:t>
      </w:r>
      <w:proofErr w:type="spellStart"/>
      <w:r>
        <w:rPr>
          <w:rFonts w:ascii="Times New Roman" w:hAnsi="Times New Roman" w:cs="Times New Roman"/>
          <w:sz w:val="28"/>
          <w:szCs w:val="28"/>
        </w:rPr>
        <w:t>VasimBabu</w:t>
      </w:r>
      <w:proofErr w:type="spellEnd"/>
      <w:r>
        <w:rPr>
          <w:rFonts w:ascii="Times New Roman" w:hAnsi="Times New Roman" w:cs="Times New Roman"/>
          <w:sz w:val="28"/>
          <w:szCs w:val="28"/>
        </w:rPr>
        <w:t xml:space="preserve">, M.  (2017). Implementation of IoT in Smart Irrigation System using Arduino Processor. </w:t>
      </w:r>
      <w:r>
        <w:rPr>
          <w:rFonts w:ascii="Times New Roman" w:hAnsi="Times New Roman" w:cs="Times New Roman"/>
          <w:i/>
          <w:iCs/>
          <w:sz w:val="28"/>
          <w:szCs w:val="28"/>
        </w:rPr>
        <w:t>International Journal of Civil Engineering Technology</w:t>
      </w:r>
      <w:r>
        <w:rPr>
          <w:rFonts w:ascii="Times New Roman" w:hAnsi="Times New Roman" w:cs="Times New Roman"/>
          <w:sz w:val="28"/>
          <w:szCs w:val="28"/>
        </w:rPr>
        <w:t>. Vol. 8, Issue: 10. Pp. 1304–1314. DOI: 10.1109/TIM.2013.2276487.</w:t>
      </w:r>
    </w:p>
    <w:p w14:paraId="4D7D3C25" w14:textId="77777777" w:rsidR="005052B4" w:rsidRDefault="005A7C4A">
      <w:pPr>
        <w:autoSpaceDE w:val="0"/>
        <w:autoSpaceDN w:val="0"/>
        <w:adjustRightInd w:val="0"/>
        <w:spacing w:after="0" w:line="360" w:lineRule="auto"/>
        <w:ind w:left="720" w:hanging="720"/>
        <w:jc w:val="both"/>
        <w:rPr>
          <w:rFonts w:ascii="Times New Roman" w:hAnsi="Times New Roman" w:cs="Times New Roman"/>
          <w:b/>
          <w:bCs/>
          <w:color w:val="000000"/>
          <w:sz w:val="28"/>
          <w:szCs w:val="28"/>
        </w:rPr>
      </w:pPr>
      <w:r>
        <w:rPr>
          <w:rFonts w:ascii="Times New Roman" w:hAnsi="Times New Roman" w:cs="Times New Roman"/>
          <w:sz w:val="28"/>
          <w:szCs w:val="28"/>
        </w:rPr>
        <w:t xml:space="preserve">Wu, J. Z., Han, S. &amp; Liu, J. (2018). Application Progress of Agricultural Internet of Things in Major Countries. </w:t>
      </w:r>
      <w:r>
        <w:rPr>
          <w:rFonts w:ascii="Times New Roman" w:hAnsi="Times New Roman" w:cs="Times New Roman"/>
          <w:i/>
          <w:sz w:val="28"/>
          <w:szCs w:val="28"/>
        </w:rPr>
        <w:t xml:space="preserve">Journal of Physics: Conference Series. </w:t>
      </w:r>
      <w:r>
        <w:rPr>
          <w:rFonts w:ascii="Times New Roman" w:hAnsi="Times New Roman" w:cs="Times New Roman"/>
          <w:sz w:val="28"/>
          <w:szCs w:val="28"/>
        </w:rPr>
        <w:t>Vol. 1. Issue: 3. Pp. 3-5.</w:t>
      </w:r>
    </w:p>
    <w:p w14:paraId="587948F5" w14:textId="77777777" w:rsidR="005052B4" w:rsidRDefault="005052B4">
      <w:pPr>
        <w:spacing w:line="360" w:lineRule="auto"/>
        <w:jc w:val="both"/>
        <w:rPr>
          <w:rFonts w:ascii="Times New Roman" w:hAnsi="Times New Roman" w:cs="Times New Roman"/>
          <w:color w:val="000000"/>
          <w:sz w:val="28"/>
          <w:szCs w:val="28"/>
        </w:rPr>
      </w:pPr>
    </w:p>
    <w:p w14:paraId="3FF0BFF6" w14:textId="77777777" w:rsidR="005052B4" w:rsidRDefault="005052B4">
      <w:pPr>
        <w:rPr>
          <w:rFonts w:ascii="Times New Roman" w:hAnsi="Times New Roman" w:cs="Times New Roman"/>
          <w:sz w:val="28"/>
          <w:szCs w:val="28"/>
        </w:rPr>
      </w:pPr>
    </w:p>
    <w:sectPr w:rsidR="005052B4">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01BA1" w14:textId="77777777" w:rsidR="00A31F21" w:rsidRDefault="00A31F21">
      <w:pPr>
        <w:spacing w:after="0" w:line="240" w:lineRule="auto"/>
      </w:pPr>
      <w:r>
        <w:separator/>
      </w:r>
    </w:p>
  </w:endnote>
  <w:endnote w:type="continuationSeparator" w:id="0">
    <w:p w14:paraId="58803526" w14:textId="77777777" w:rsidR="00A31F21" w:rsidRDefault="00A31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0333" w14:textId="77777777" w:rsidR="005052B4" w:rsidRDefault="005A7C4A">
    <w:pPr>
      <w:pStyle w:val="Footer"/>
      <w:jc w:val="center"/>
    </w:pPr>
    <w:r>
      <w:fldChar w:fldCharType="begin"/>
    </w:r>
    <w:r>
      <w:instrText xml:space="preserve"> PAGE   \* MERGEFORMAT </w:instrText>
    </w:r>
    <w:r>
      <w:fldChar w:fldCharType="separate"/>
    </w:r>
    <w:r>
      <w:rPr>
        <w:noProof/>
      </w:rPr>
      <w:t>2</w:t>
    </w:r>
    <w:r>
      <w:rPr>
        <w:noProof/>
      </w:rPr>
      <w:fldChar w:fldCharType="end"/>
    </w:r>
  </w:p>
  <w:p w14:paraId="67258CF9" w14:textId="77777777" w:rsidR="005052B4" w:rsidRDefault="00505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AC8F4" w14:textId="77777777" w:rsidR="00A31F21" w:rsidRDefault="00A31F21">
      <w:pPr>
        <w:spacing w:after="0" w:line="240" w:lineRule="auto"/>
      </w:pPr>
      <w:r>
        <w:separator/>
      </w:r>
    </w:p>
  </w:footnote>
  <w:footnote w:type="continuationSeparator" w:id="0">
    <w:p w14:paraId="1E374C19" w14:textId="77777777" w:rsidR="00A31F21" w:rsidRDefault="00A31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D3201CA"/>
    <w:lvl w:ilvl="0">
      <w:start w:val="5"/>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1" w15:restartNumberingAfterBreak="0">
    <w:nsid w:val="00000002"/>
    <w:multiLevelType w:val="multilevel"/>
    <w:tmpl w:val="CB7877FC"/>
    <w:lvl w:ilvl="0">
      <w:start w:val="1"/>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2" w15:restartNumberingAfterBreak="0">
    <w:nsid w:val="00000003"/>
    <w:multiLevelType w:val="multilevel"/>
    <w:tmpl w:val="1C076AAB"/>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0000004"/>
    <w:multiLevelType w:val="multilevel"/>
    <w:tmpl w:val="2D5257F2"/>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5"/>
    <w:multiLevelType w:val="multilevel"/>
    <w:tmpl w:val="37DC841E"/>
    <w:lvl w:ilvl="0">
      <w:start w:val="4"/>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5" w15:restartNumberingAfterBreak="0">
    <w:nsid w:val="00000006"/>
    <w:multiLevelType w:val="multilevel"/>
    <w:tmpl w:val="CA967BCE"/>
    <w:lvl w:ilvl="0">
      <w:start w:val="3"/>
      <w:numFmt w:val="decimal"/>
      <w:lvlText w:val="%1"/>
      <w:lvlJc w:val="left"/>
      <w:pPr>
        <w:tabs>
          <w:tab w:val="left" w:pos="720"/>
        </w:tabs>
        <w:ind w:left="720" w:hanging="720"/>
      </w:pPr>
      <w:rPr>
        <w:rFonts w:ascii="Times New Roman" w:hAnsi="Times New Roman" w:cs="Times New Roman" w:hint="default"/>
      </w:rPr>
    </w:lvl>
    <w:lvl w:ilvl="1">
      <w:start w:val="1"/>
      <w:numFmt w:val="decimal"/>
      <w:lvlText w:val="%1.%2"/>
      <w:lvlJc w:val="left"/>
      <w:pPr>
        <w:tabs>
          <w:tab w:val="left" w:pos="720"/>
        </w:tabs>
        <w:ind w:left="720" w:hanging="720"/>
      </w:pPr>
      <w:rPr>
        <w:rFonts w:ascii="Times New Roman" w:hAnsi="Times New Roman" w:cs="Times New Roman" w:hint="default"/>
      </w:rPr>
    </w:lvl>
    <w:lvl w:ilvl="2">
      <w:start w:val="1"/>
      <w:numFmt w:val="decimal"/>
      <w:lvlText w:val="%1.%2.%3"/>
      <w:lvlJc w:val="left"/>
      <w:pPr>
        <w:tabs>
          <w:tab w:val="left" w:pos="720"/>
        </w:tabs>
        <w:ind w:left="720" w:hanging="720"/>
      </w:pPr>
      <w:rPr>
        <w:rFonts w:ascii="Times New Roman" w:hAnsi="Times New Roman" w:cs="Times New Roman" w:hint="default"/>
      </w:rPr>
    </w:lvl>
    <w:lvl w:ilvl="3">
      <w:start w:val="1"/>
      <w:numFmt w:val="decimal"/>
      <w:lvlText w:val="%1.%2.%3.%4"/>
      <w:lvlJc w:val="left"/>
      <w:pPr>
        <w:tabs>
          <w:tab w:val="left" w:pos="1080"/>
        </w:tabs>
        <w:ind w:left="1080" w:hanging="1080"/>
      </w:pPr>
      <w:rPr>
        <w:rFonts w:ascii="Times New Roman" w:hAnsi="Times New Roman" w:cs="Times New Roman" w:hint="default"/>
      </w:rPr>
    </w:lvl>
    <w:lvl w:ilvl="4">
      <w:start w:val="1"/>
      <w:numFmt w:val="decimal"/>
      <w:lvlText w:val="%1.%2.%3.%4.%5"/>
      <w:lvlJc w:val="left"/>
      <w:pPr>
        <w:tabs>
          <w:tab w:val="left" w:pos="1440"/>
        </w:tabs>
        <w:ind w:left="1440" w:hanging="1440"/>
      </w:pPr>
      <w:rPr>
        <w:rFonts w:ascii="Times New Roman" w:hAnsi="Times New Roman" w:cs="Times New Roman" w:hint="default"/>
      </w:rPr>
    </w:lvl>
    <w:lvl w:ilvl="5">
      <w:start w:val="1"/>
      <w:numFmt w:val="decimal"/>
      <w:lvlText w:val="%1.%2.%3.%4.%5.%6"/>
      <w:lvlJc w:val="left"/>
      <w:pPr>
        <w:tabs>
          <w:tab w:val="left" w:pos="1440"/>
        </w:tabs>
        <w:ind w:left="1440" w:hanging="1440"/>
      </w:pPr>
      <w:rPr>
        <w:rFonts w:ascii="Times New Roman" w:hAnsi="Times New Roman" w:cs="Times New Roman" w:hint="default"/>
      </w:rPr>
    </w:lvl>
    <w:lvl w:ilvl="6">
      <w:start w:val="1"/>
      <w:numFmt w:val="decimal"/>
      <w:lvlText w:val="%1.%2.%3.%4.%5.%6.%7"/>
      <w:lvlJc w:val="left"/>
      <w:pPr>
        <w:tabs>
          <w:tab w:val="left" w:pos="1800"/>
        </w:tabs>
        <w:ind w:left="1800" w:hanging="1800"/>
      </w:pPr>
      <w:rPr>
        <w:rFonts w:ascii="Times New Roman" w:hAnsi="Times New Roman" w:cs="Times New Roman" w:hint="default"/>
      </w:rPr>
    </w:lvl>
    <w:lvl w:ilvl="7">
      <w:start w:val="1"/>
      <w:numFmt w:val="decimal"/>
      <w:lvlText w:val="%1.%2.%3.%4.%5.%6.%7.%8"/>
      <w:lvlJc w:val="left"/>
      <w:pPr>
        <w:tabs>
          <w:tab w:val="left" w:pos="2160"/>
        </w:tabs>
        <w:ind w:left="2160" w:hanging="2160"/>
      </w:pPr>
      <w:rPr>
        <w:rFonts w:ascii="Times New Roman" w:hAnsi="Times New Roman" w:cs="Times New Roman" w:hint="default"/>
      </w:rPr>
    </w:lvl>
    <w:lvl w:ilvl="8">
      <w:start w:val="1"/>
      <w:numFmt w:val="decimal"/>
      <w:lvlText w:val="%1.%2.%3.%4.%5.%6.%7.%8.%9"/>
      <w:lvlJc w:val="left"/>
      <w:pPr>
        <w:tabs>
          <w:tab w:val="left" w:pos="2160"/>
        </w:tabs>
        <w:ind w:left="2160" w:hanging="2160"/>
      </w:pPr>
      <w:rPr>
        <w:rFonts w:ascii="Times New Roman" w:hAnsi="Times New Roman" w:cs="Times New Roman" w:hint="default"/>
      </w:rPr>
    </w:lvl>
  </w:abstractNum>
  <w:abstractNum w:abstractNumId="6" w15:restartNumberingAfterBreak="0">
    <w:nsid w:val="00000007"/>
    <w:multiLevelType w:val="multilevel"/>
    <w:tmpl w:val="40E71D1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0000008"/>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00000009"/>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000000A"/>
    <w:multiLevelType w:val="multilevel"/>
    <w:tmpl w:val="5CB2669C"/>
    <w:lvl w:ilvl="0">
      <w:start w:val="1"/>
      <w:numFmt w:val="lowerRoman"/>
      <w:lvlText w:val="%1."/>
      <w:lvlJc w:val="right"/>
      <w:pPr>
        <w:tabs>
          <w:tab w:val="left" w:pos="720"/>
        </w:tabs>
        <w:ind w:left="720" w:hanging="360"/>
      </w:pPr>
      <w:rPr>
        <w:rFonts w:hint="default"/>
        <w:sz w:val="28"/>
        <w:szCs w:val="28"/>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6DC20AC7"/>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000000C"/>
    <w:multiLevelType w:val="multilevel"/>
    <w:tmpl w:val="3E78E68A"/>
    <w:lvl w:ilvl="0">
      <w:start w:val="1"/>
      <w:numFmt w:val="lowerRoman"/>
      <w:lvlText w:val="%1."/>
      <w:lvlJc w:val="left"/>
      <w:pPr>
        <w:tabs>
          <w:tab w:val="left" w:pos="720"/>
        </w:tabs>
        <w:ind w:left="720" w:hanging="360"/>
      </w:pPr>
      <w:rPr>
        <w:rFonts w:eastAsia="Calibri"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1FD147AD"/>
    <w:multiLevelType w:val="multilevel"/>
    <w:tmpl w:val="069772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9"/>
  </w:num>
  <w:num w:numId="5">
    <w:abstractNumId w:val="12"/>
  </w:num>
  <w:num w:numId="6">
    <w:abstractNumId w:val="2"/>
  </w:num>
  <w:num w:numId="7">
    <w:abstractNumId w:val="3"/>
  </w:num>
  <w:num w:numId="8">
    <w:abstractNumId w:val="11"/>
  </w:num>
  <w:num w:numId="9">
    <w:abstractNumId w:val="8"/>
  </w:num>
  <w:num w:numId="10">
    <w:abstractNumId w:val="6"/>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2B4"/>
    <w:rsid w:val="005052B4"/>
    <w:rsid w:val="005A7C4A"/>
    <w:rsid w:val="00740C0B"/>
    <w:rsid w:val="007F156C"/>
    <w:rsid w:val="00A31F21"/>
    <w:rsid w:val="00A759CA"/>
    <w:rsid w:val="00AA579A"/>
    <w:rsid w:val="00E6513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70AC8"/>
  <w15:docId w15:val="{96BD8566-F33D-4335-B831-6F226F2C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kern w:val="0"/>
      <w:sz w:val="27"/>
      <w:szCs w:val="27"/>
    </w:rPr>
  </w:style>
  <w:style w:type="paragraph" w:styleId="NoSpacing">
    <w:name w:val="No Spacing"/>
    <w:uiPriority w:val="1"/>
    <w:qFormat/>
    <w:rPr>
      <w:kern w:val="2"/>
      <w:sz w:val="22"/>
      <w:szCs w:val="22"/>
    </w:rPr>
  </w:style>
  <w:style w:type="paragraph" w:styleId="ListParagraph">
    <w:name w:val="List Paragraph"/>
    <w:basedOn w:val="Normal"/>
    <w:link w:val="ListParagraphChar"/>
    <w:uiPriority w:val="34"/>
    <w:qFormat/>
    <w:pPr>
      <w:ind w:left="720"/>
      <w:contextualSpacing/>
    </w:pPr>
  </w:style>
  <w:style w:type="paragraph" w:customStyle="1" w:styleId="z-TopofForm1">
    <w:name w:val="z-Top of Form1"/>
    <w:basedOn w:val="Normal"/>
    <w:next w:val="Normal"/>
    <w:link w:val="z-TopofFormChar"/>
    <w:uiPriority w:val="99"/>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qFormat/>
    <w:rPr>
      <w:rFonts w:ascii="Arial" w:eastAsia="Times New Roman" w:hAnsi="Arial" w:cs="Arial"/>
      <w:vanish/>
      <w:kern w:val="0"/>
      <w:sz w:val="16"/>
      <w:szCs w:val="16"/>
    </w:rPr>
  </w:style>
  <w:style w:type="character" w:customStyle="1" w:styleId="ListParagraphChar">
    <w:name w:val="List Paragraph Char"/>
    <w:basedOn w:val="DefaultParagraphFont"/>
    <w:link w:val="ListParagraph"/>
    <w:uiPriority w:val="34"/>
    <w:qFormat/>
    <w:rPr>
      <w:kern w:val="0"/>
    </w:rPr>
  </w:style>
  <w:style w:type="character" w:customStyle="1" w:styleId="BalloonTextChar">
    <w:name w:val="Balloon Text Char"/>
    <w:basedOn w:val="DefaultParagraphFont"/>
    <w:link w:val="BalloonText"/>
    <w:uiPriority w:val="99"/>
    <w:qFormat/>
    <w:rPr>
      <w:rFonts w:ascii="Tahoma" w:hAnsi="Tahoma" w:cs="Tahoma"/>
      <w:kern w:val="0"/>
      <w:sz w:val="16"/>
      <w:szCs w:val="16"/>
    </w:rPr>
  </w:style>
  <w:style w:type="character" w:customStyle="1" w:styleId="HeaderChar">
    <w:name w:val="Header Char"/>
    <w:basedOn w:val="DefaultParagraphFont"/>
    <w:link w:val="Header"/>
    <w:uiPriority w:val="99"/>
    <w:qFormat/>
    <w:rPr>
      <w:kern w:val="0"/>
    </w:rPr>
  </w:style>
  <w:style w:type="character" w:customStyle="1" w:styleId="FooterChar">
    <w:name w:val="Footer Char"/>
    <w:basedOn w:val="DefaultParagraphFont"/>
    <w:link w:val="Footer"/>
    <w:uiPriority w:val="99"/>
    <w:qFormat/>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230210">
      <w:bodyDiv w:val="1"/>
      <w:marLeft w:val="0"/>
      <w:marRight w:val="0"/>
      <w:marTop w:val="0"/>
      <w:marBottom w:val="0"/>
      <w:divBdr>
        <w:top w:val="none" w:sz="0" w:space="0" w:color="auto"/>
        <w:left w:val="none" w:sz="0" w:space="0" w:color="auto"/>
        <w:bottom w:val="none" w:sz="0" w:space="0" w:color="auto"/>
        <w:right w:val="none" w:sz="0" w:space="0" w:color="auto"/>
      </w:divBdr>
    </w:div>
    <w:div w:id="112423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496339-F93D-45A4-B5DE-D3DC244C9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8575</Words>
  <Characters>48884</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57345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2025-05-13T15:08:00Z</cp:lastPrinted>
  <dcterms:created xsi:type="dcterms:W3CDTF">2025-08-19T12:33:00Z</dcterms:created>
  <dcterms:modified xsi:type="dcterms:W3CDTF">2025-08-19T12:33:00Z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ae971c03-f2c0-422d-bae1-9306892146e1</vt:lpwstr>
  </property>
  <property fmtid="{D5CDD505-2E9C-101B-9397-08002B2CF9AE}" pid="3" name="KSOProductBuildVer">
    <vt:lpwstr>1033-12.2.0.20795</vt:lpwstr>
  </property>
  <property fmtid="{D5CDD505-2E9C-101B-9397-08002B2CF9AE}" pid="4" name="ICV">
    <vt:lpwstr>7391c7f73b044a82a3fc407efc8a458e</vt:lpwstr>
  </property>
</Properties>
</file>