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C5B" w:rsidRPr="00781135" w:rsidRDefault="00FB2C5B" w:rsidP="00FB2C5B">
      <w:pPr>
        <w:ind w:right="-63"/>
        <w:contextualSpacing/>
        <w:jc w:val="center"/>
        <w:rPr>
          <w:rFonts w:ascii="Tahoma" w:hAnsi="Tahoma" w:cs="Tahoma"/>
          <w:b/>
          <w:sz w:val="32"/>
          <w:szCs w:val="34"/>
        </w:rPr>
      </w:pPr>
      <w:r w:rsidRPr="00781135">
        <w:rPr>
          <w:rFonts w:ascii="Tahoma" w:hAnsi="Tahoma" w:cs="Tahoma"/>
          <w:b/>
          <w:sz w:val="32"/>
          <w:szCs w:val="34"/>
        </w:rPr>
        <w:t>THE IMPACT OF STAFF TRAINING AND DEVELOPMENT AS A TOOL FOR HIGHER EMPLOYEES PERFORMANCE IN AN ORGANIZATION</w:t>
      </w:r>
    </w:p>
    <w:p w:rsidR="00FB2C5B" w:rsidRPr="00781135" w:rsidRDefault="00FB2C5B" w:rsidP="00FB2C5B">
      <w:pPr>
        <w:ind w:right="-63"/>
        <w:contextualSpacing/>
        <w:jc w:val="center"/>
        <w:rPr>
          <w:rFonts w:ascii="Book Antiqua" w:hAnsi="Book Antiqua"/>
          <w:b/>
          <w:sz w:val="36"/>
          <w:szCs w:val="34"/>
        </w:rPr>
      </w:pPr>
      <w:r w:rsidRPr="00781135">
        <w:rPr>
          <w:rFonts w:ascii="Book Antiqua" w:hAnsi="Book Antiqua"/>
          <w:b/>
          <w:szCs w:val="34"/>
        </w:rPr>
        <w:t>(A CASE STUDY OF ILORIN WEST LOCAL GOVERNMENT)</w:t>
      </w:r>
    </w:p>
    <w:p w:rsidR="00FB2C5B" w:rsidRPr="00781135" w:rsidRDefault="00FB2C5B" w:rsidP="00FB2C5B">
      <w:pPr>
        <w:spacing w:line="480" w:lineRule="auto"/>
        <w:ind w:right="-63"/>
        <w:contextualSpacing/>
        <w:jc w:val="center"/>
        <w:rPr>
          <w:rFonts w:ascii="Bookman Old Style" w:hAnsi="Bookman Old Style"/>
          <w:b/>
          <w:i/>
          <w:sz w:val="28"/>
          <w:szCs w:val="32"/>
        </w:rPr>
      </w:pPr>
    </w:p>
    <w:p w:rsidR="00FB2C5B" w:rsidRPr="00781135" w:rsidRDefault="00FB2C5B" w:rsidP="00FB2C5B">
      <w:pPr>
        <w:spacing w:line="360" w:lineRule="auto"/>
        <w:ind w:right="-63"/>
        <w:contextualSpacing/>
        <w:jc w:val="center"/>
        <w:rPr>
          <w:rFonts w:ascii="Monotype Corsiva" w:hAnsi="Monotype Corsiva"/>
          <w:b/>
          <w:i/>
          <w:sz w:val="72"/>
          <w:szCs w:val="32"/>
        </w:rPr>
      </w:pPr>
      <w:r w:rsidRPr="00781135">
        <w:rPr>
          <w:rFonts w:ascii="Monotype Corsiva" w:hAnsi="Monotype Corsiva"/>
          <w:b/>
          <w:i/>
          <w:sz w:val="54"/>
          <w:szCs w:val="32"/>
        </w:rPr>
        <w:t>BY</w:t>
      </w:r>
    </w:p>
    <w:p w:rsidR="00FB2C5B" w:rsidRPr="00781135" w:rsidRDefault="00FB2C5B" w:rsidP="00FB2C5B">
      <w:pPr>
        <w:spacing w:line="360" w:lineRule="auto"/>
        <w:ind w:right="-63"/>
        <w:contextualSpacing/>
        <w:jc w:val="center"/>
        <w:rPr>
          <w:rFonts w:ascii="Monotype Corsiva" w:hAnsi="Monotype Corsiva"/>
          <w:b/>
          <w:i/>
          <w:sz w:val="26"/>
          <w:szCs w:val="32"/>
        </w:rPr>
      </w:pPr>
    </w:p>
    <w:p w:rsidR="00FB2C5B" w:rsidRPr="00781135" w:rsidRDefault="00FB2C5B" w:rsidP="00FB2C5B">
      <w:pPr>
        <w:ind w:right="-63"/>
        <w:contextualSpacing/>
        <w:jc w:val="center"/>
        <w:rPr>
          <w:rFonts w:ascii="Castellar" w:hAnsi="Castellar"/>
          <w:b/>
          <w:szCs w:val="32"/>
        </w:rPr>
      </w:pPr>
      <w:r>
        <w:rPr>
          <w:rFonts w:ascii="Castellar" w:hAnsi="Castellar"/>
          <w:b/>
          <w:sz w:val="44"/>
          <w:szCs w:val="32"/>
        </w:rPr>
        <w:t xml:space="preserve">SHITTU </w:t>
      </w:r>
      <w:r w:rsidRPr="00FB2C5B">
        <w:rPr>
          <w:rFonts w:ascii="Castellar" w:hAnsi="Castellar"/>
          <w:b/>
          <w:sz w:val="44"/>
          <w:szCs w:val="32"/>
        </w:rPr>
        <w:t>ABDULWASIU ABIDEMI</w:t>
      </w:r>
    </w:p>
    <w:p w:rsidR="00FB2C5B" w:rsidRPr="00781135" w:rsidRDefault="00FB2C5B" w:rsidP="00FB2C5B">
      <w:pPr>
        <w:ind w:right="-63"/>
        <w:contextualSpacing/>
        <w:jc w:val="center"/>
        <w:rPr>
          <w:rFonts w:hAnsi="Bookman Old Style"/>
          <w:b/>
          <w:sz w:val="38"/>
          <w:szCs w:val="32"/>
        </w:rPr>
      </w:pPr>
      <w:r w:rsidRPr="00FB2C5B">
        <w:rPr>
          <w:rFonts w:ascii="Bookman Old Style" w:hAnsi="Bookman Old Style"/>
          <w:b/>
          <w:sz w:val="38"/>
          <w:szCs w:val="32"/>
        </w:rPr>
        <w:t>HND/23/PAD/FT/0734</w:t>
      </w:r>
    </w:p>
    <w:p w:rsidR="00FB2C5B" w:rsidRPr="00781135" w:rsidRDefault="00FB2C5B" w:rsidP="00FB2C5B">
      <w:pPr>
        <w:spacing w:line="480" w:lineRule="auto"/>
        <w:ind w:right="-63"/>
        <w:contextualSpacing/>
        <w:jc w:val="center"/>
        <w:rPr>
          <w:rFonts w:ascii="Bookman Old Style" w:hAnsi="Bookman Old Style"/>
          <w:b/>
          <w:sz w:val="18"/>
          <w:szCs w:val="32"/>
        </w:rPr>
      </w:pPr>
    </w:p>
    <w:p w:rsidR="00FB2C5B" w:rsidRPr="00781135" w:rsidRDefault="00FB2C5B" w:rsidP="00FB2C5B">
      <w:pPr>
        <w:spacing w:line="480" w:lineRule="auto"/>
        <w:ind w:right="-63"/>
        <w:contextualSpacing/>
        <w:jc w:val="center"/>
        <w:rPr>
          <w:rFonts w:ascii="Bookman Old Style" w:hAnsi="Bookman Old Style"/>
          <w:b/>
          <w:sz w:val="18"/>
          <w:szCs w:val="32"/>
        </w:rPr>
      </w:pP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 xml:space="preserve">BEING A RESEARCH PROJECT SUBMITTED TO THE </w:t>
      </w: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 xml:space="preserve">DEPARTMENT OF PUBLIC ADMINISTRATION, </w:t>
      </w: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 xml:space="preserve">INSTITUTE OF FINANCE AND MANAGEMENT STUDIES (IFMS), </w:t>
      </w: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KWARASTATE POLYTECHNIC, ILORIN</w:t>
      </w:r>
    </w:p>
    <w:p w:rsidR="00FB2C5B" w:rsidRPr="00781135" w:rsidRDefault="00FB2C5B" w:rsidP="00FB2C5B">
      <w:pPr>
        <w:spacing w:line="360" w:lineRule="auto"/>
        <w:ind w:right="-63"/>
        <w:jc w:val="center"/>
        <w:rPr>
          <w:rFonts w:ascii="Cambria" w:hAnsi="Cambria" w:cs="Tahoma"/>
          <w:b/>
          <w:sz w:val="20"/>
          <w:szCs w:val="28"/>
        </w:rPr>
      </w:pPr>
    </w:p>
    <w:p w:rsidR="00FB2C5B" w:rsidRPr="00781135" w:rsidRDefault="00FB2C5B" w:rsidP="00FB2C5B">
      <w:pPr>
        <w:spacing w:line="360" w:lineRule="auto"/>
        <w:ind w:right="-63"/>
        <w:jc w:val="center"/>
        <w:rPr>
          <w:rFonts w:ascii="Cambria" w:hAnsi="Cambria" w:cs="Tahoma"/>
          <w:b/>
          <w:sz w:val="20"/>
          <w:szCs w:val="28"/>
        </w:rPr>
      </w:pPr>
    </w:p>
    <w:p w:rsidR="00FB2C5B" w:rsidRPr="00781135" w:rsidRDefault="00FB2C5B" w:rsidP="00FB2C5B">
      <w:pPr>
        <w:spacing w:line="360" w:lineRule="auto"/>
        <w:ind w:right="-63"/>
        <w:jc w:val="center"/>
        <w:rPr>
          <w:rFonts w:ascii="Comic Sans MS" w:hAnsi="Comic Sans MS" w:cs="Tahoma"/>
          <w:b/>
          <w:sz w:val="28"/>
          <w:szCs w:val="28"/>
        </w:rPr>
      </w:pPr>
      <w:r w:rsidRPr="00781135">
        <w:rPr>
          <w:rFonts w:ascii="Comic Sans MS" w:hAnsi="Comic Sans MS" w:cs="Tahoma"/>
          <w:b/>
          <w:sz w:val="28"/>
          <w:szCs w:val="28"/>
        </w:rPr>
        <w:t xml:space="preserve">IN PARTIAL FULFILLMENT OF THE REQUIREMENTS FOR THE AWARD OF </w:t>
      </w:r>
      <w:r>
        <w:rPr>
          <w:rFonts w:ascii="Comic Sans MS" w:hAnsi="Comic Sans MS" w:cs="Tahoma"/>
          <w:b/>
          <w:sz w:val="28"/>
          <w:szCs w:val="28"/>
        </w:rPr>
        <w:t xml:space="preserve">HIGHER </w:t>
      </w:r>
      <w:r w:rsidRPr="00781135">
        <w:rPr>
          <w:rFonts w:ascii="Comic Sans MS" w:hAnsi="Comic Sans MS" w:cs="Tahoma"/>
          <w:b/>
          <w:sz w:val="28"/>
          <w:szCs w:val="28"/>
        </w:rPr>
        <w:t>NATIONAL DIPLOMA (</w:t>
      </w:r>
      <w:r>
        <w:rPr>
          <w:rFonts w:ascii="Comic Sans MS" w:hAnsi="Comic Sans MS" w:cs="Tahoma"/>
          <w:b/>
          <w:sz w:val="28"/>
          <w:szCs w:val="28"/>
        </w:rPr>
        <w:t>H</w:t>
      </w:r>
      <w:r w:rsidRPr="00781135">
        <w:rPr>
          <w:rFonts w:ascii="Comic Sans MS" w:hAnsi="Comic Sans MS" w:cs="Tahoma"/>
          <w:b/>
          <w:sz w:val="28"/>
          <w:szCs w:val="28"/>
        </w:rPr>
        <w:t>ND) IN PUBLIC ADMINISTRATION</w:t>
      </w:r>
    </w:p>
    <w:p w:rsidR="00FB2C5B" w:rsidRPr="00781135" w:rsidRDefault="00FB2C5B" w:rsidP="00FB2C5B">
      <w:pPr>
        <w:spacing w:line="360" w:lineRule="auto"/>
        <w:ind w:right="-63"/>
        <w:jc w:val="right"/>
        <w:rPr>
          <w:rFonts w:ascii="Bookman Old Style" w:hAnsi="Bookman Old Style" w:cs="Tahoma"/>
          <w:b/>
          <w:sz w:val="28"/>
          <w:szCs w:val="28"/>
        </w:rPr>
      </w:pPr>
    </w:p>
    <w:p w:rsidR="00FB2C5B" w:rsidRPr="00781135" w:rsidRDefault="00FB2C5B" w:rsidP="00FB2C5B">
      <w:pPr>
        <w:spacing w:line="360" w:lineRule="auto"/>
        <w:ind w:right="-63"/>
        <w:jc w:val="right"/>
        <w:rPr>
          <w:rFonts w:ascii="Bookman Old Style" w:hAnsi="Bookman Old Style" w:cs="Tahoma"/>
          <w:b/>
          <w:sz w:val="28"/>
          <w:szCs w:val="28"/>
        </w:rPr>
      </w:pPr>
      <w:r w:rsidRPr="00781135">
        <w:rPr>
          <w:rFonts w:ascii="Bookman Old Style" w:hAnsi="Bookman Old Style" w:cs="Tahoma"/>
          <w:b/>
          <w:sz w:val="28"/>
          <w:szCs w:val="28"/>
        </w:rPr>
        <w:t xml:space="preserve">MAY, </w:t>
      </w:r>
      <w:r>
        <w:rPr>
          <w:rFonts w:ascii="Bookman Old Style" w:hAnsi="Bookman Old Style" w:cs="Tahoma"/>
          <w:b/>
          <w:sz w:val="28"/>
          <w:szCs w:val="28"/>
        </w:rPr>
        <w:t>2025</w:t>
      </w:r>
    </w:p>
    <w:p w:rsidR="00FB2C5B" w:rsidRPr="00781135" w:rsidRDefault="00FB2C5B" w:rsidP="00FB2C5B">
      <w:pPr>
        <w:spacing w:line="360" w:lineRule="auto"/>
        <w:ind w:right="-63"/>
        <w:jc w:val="right"/>
        <w:rPr>
          <w:rFonts w:ascii="Bookman Old Style" w:hAnsi="Bookman Old Style" w:cs="Tahoma"/>
          <w:b/>
          <w:sz w:val="28"/>
          <w:szCs w:val="28"/>
        </w:rPr>
      </w:pPr>
    </w:p>
    <w:p w:rsidR="00FB2C5B" w:rsidRPr="00B912DE" w:rsidRDefault="00FB2C5B" w:rsidP="00FB2C5B">
      <w:pPr>
        <w:spacing w:line="360" w:lineRule="auto"/>
        <w:jc w:val="center"/>
      </w:pPr>
      <w:r w:rsidRPr="00B912DE">
        <w:rPr>
          <w:b/>
        </w:rPr>
        <w:lastRenderedPageBreak/>
        <w:t>CERTIFICATION</w:t>
      </w:r>
    </w:p>
    <w:p w:rsidR="00FB2C5B" w:rsidRPr="00B912DE" w:rsidRDefault="00FB2C5B" w:rsidP="00FB2C5B">
      <w:pPr>
        <w:spacing w:line="360" w:lineRule="auto"/>
        <w:jc w:val="both"/>
      </w:pPr>
      <w:r w:rsidRPr="00B912DE">
        <w:tab/>
        <w:t>This research project report has been read and approved by the undersigned as meeting the requirements of the department of Public Administration, Institute of Finance and Management Studies in Kwara State Polytechnic, Ilorin.</w:t>
      </w:r>
    </w:p>
    <w:p w:rsidR="00FB2C5B" w:rsidRDefault="00FB2C5B" w:rsidP="00FB2C5B">
      <w:pPr>
        <w:spacing w:line="360" w:lineRule="auto"/>
        <w:jc w:val="both"/>
      </w:pPr>
    </w:p>
    <w:p w:rsidR="00FB2C5B" w:rsidRPr="00B912DE" w:rsidRDefault="00FB2C5B" w:rsidP="00FB2C5B">
      <w:pPr>
        <w:spacing w:line="360" w:lineRule="auto"/>
        <w:jc w:val="both"/>
      </w:pP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b/>
          <w:color w:val="262626" w:themeColor="text1" w:themeTint="D9"/>
        </w:rPr>
      </w:pPr>
      <w:r w:rsidRPr="00801A18">
        <w:rPr>
          <w:rFonts w:asciiTheme="minorHAnsi" w:hAnsiTheme="minorHAnsi" w:cstheme="minorBidi"/>
          <w:noProof/>
          <w:sz w:val="22"/>
          <w:szCs w:val="22"/>
        </w:rPr>
        <w:pict>
          <v:line id="Straight Connector 11" o:spid="_x0000_s1026" style="position:absolute;left:0;text-align:left;z-index:251660288;visibility:visible;mso-wrap-distance-top:-8e-5mm;mso-wrap-distance-bottom:-8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w:r>
      <w:r w:rsidRPr="00801A18">
        <w:rPr>
          <w:rFonts w:asciiTheme="minorHAnsi" w:hAnsiTheme="minorHAnsi" w:cstheme="minorBidi"/>
          <w:noProof/>
          <w:sz w:val="22"/>
          <w:szCs w:val="22"/>
        </w:rPr>
        <w:pict>
          <v:line id="Straight Connector 9" o:spid="_x0000_s1027" style="position:absolute;left:0;text-align:left;z-index:251661312;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B912DE">
        <w:rPr>
          <w:b/>
          <w:color w:val="262626" w:themeColor="text1" w:themeTint="D9"/>
        </w:rPr>
        <w:t xml:space="preserve">MR. </w:t>
      </w:r>
      <w:r>
        <w:rPr>
          <w:b/>
          <w:color w:val="262626" w:themeColor="text1" w:themeTint="D9"/>
        </w:rPr>
        <w:t>ADAM, A.O.</w:t>
      </w:r>
      <w:r>
        <w:rPr>
          <w:b/>
          <w:color w:val="262626" w:themeColor="text1" w:themeTint="D9"/>
        </w:rPr>
        <w:tab/>
      </w:r>
      <w:r w:rsidRPr="00B912DE">
        <w:rPr>
          <w:b/>
          <w:color w:val="262626" w:themeColor="text1" w:themeTint="D9"/>
        </w:rPr>
        <w:tab/>
      </w:r>
      <w:r w:rsidRPr="00B912DE">
        <w:rPr>
          <w:b/>
          <w:color w:val="262626" w:themeColor="text1" w:themeTint="D9"/>
        </w:rPr>
        <w:tab/>
      </w:r>
      <w:r w:rsidRPr="00B912DE">
        <w:rPr>
          <w:b/>
          <w:color w:val="262626" w:themeColor="text1" w:themeTint="D9"/>
        </w:rPr>
        <w:tab/>
      </w:r>
      <w:r w:rsidRPr="00B912DE">
        <w:rPr>
          <w:b/>
          <w:color w:val="262626" w:themeColor="text1" w:themeTint="D9"/>
        </w:rPr>
        <w:tab/>
      </w:r>
      <w:r w:rsidRPr="00B912DE">
        <w:rPr>
          <w:b/>
          <w:color w:val="262626" w:themeColor="text1" w:themeTint="D9"/>
        </w:rPr>
        <w:tab/>
      </w:r>
      <w:r w:rsidRPr="00B912DE">
        <w:rPr>
          <w:b/>
          <w:color w:val="262626" w:themeColor="text1" w:themeTint="D9"/>
        </w:rPr>
        <w:tab/>
        <w:t>DATE</w:t>
      </w:r>
    </w:p>
    <w:p w:rsidR="00FB2C5B" w:rsidRPr="00B912DE" w:rsidRDefault="00FB2C5B" w:rsidP="00FB2C5B">
      <w:pPr>
        <w:spacing w:line="360" w:lineRule="auto"/>
        <w:jc w:val="both"/>
        <w:rPr>
          <w:i/>
          <w:color w:val="262626" w:themeColor="text1" w:themeTint="D9"/>
        </w:rPr>
      </w:pPr>
      <w:r w:rsidRPr="00B912DE">
        <w:rPr>
          <w:i/>
          <w:color w:val="262626" w:themeColor="text1" w:themeTint="D9"/>
        </w:rPr>
        <w:t xml:space="preserve"> (Project Supervisor)</w:t>
      </w:r>
    </w:p>
    <w:p w:rsidR="00FB2C5B"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b/>
          <w:color w:val="262626" w:themeColor="text1" w:themeTint="D9"/>
        </w:rPr>
      </w:pPr>
      <w:r w:rsidRPr="00801A18">
        <w:rPr>
          <w:rFonts w:asciiTheme="minorHAnsi" w:hAnsiTheme="minorHAnsi" w:cstheme="minorBidi"/>
          <w:noProof/>
          <w:sz w:val="22"/>
          <w:szCs w:val="22"/>
        </w:rPr>
        <w:pict>
          <v:line id="Straight Connector 7" o:spid="_x0000_s1028" style="position:absolute;left:0;text-align:left;z-index:251662336;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801A18">
        <w:rPr>
          <w:rFonts w:asciiTheme="minorHAnsi" w:hAnsiTheme="minorHAnsi" w:cstheme="minorBidi"/>
          <w:noProof/>
          <w:sz w:val="22"/>
          <w:szCs w:val="22"/>
        </w:rPr>
        <w:pict>
          <v:line id="Straight Connector 5" o:spid="_x0000_s1029" style="position:absolute;left:0;text-align:left;z-index:25166336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B912DE">
        <w:rPr>
          <w:b/>
          <w:color w:val="262626" w:themeColor="text1" w:themeTint="D9"/>
        </w:rPr>
        <w:t>MR. OLOWOOKERE, A.O.</w:t>
      </w:r>
      <w:r w:rsidRPr="00B912DE">
        <w:rPr>
          <w:b/>
          <w:color w:val="262626" w:themeColor="text1" w:themeTint="D9"/>
        </w:rPr>
        <w:tab/>
      </w:r>
      <w:r w:rsidRPr="00B912DE">
        <w:rPr>
          <w:color w:val="262626" w:themeColor="text1" w:themeTint="D9"/>
        </w:rPr>
        <w:tab/>
      </w:r>
      <w:r w:rsidRPr="00B912DE">
        <w:rPr>
          <w:color w:val="262626" w:themeColor="text1" w:themeTint="D9"/>
        </w:rPr>
        <w:tab/>
      </w:r>
      <w:r w:rsidRPr="00B912DE">
        <w:rPr>
          <w:color w:val="262626" w:themeColor="text1" w:themeTint="D9"/>
        </w:rPr>
        <w:tab/>
      </w:r>
      <w:r w:rsidRPr="00B912DE">
        <w:rPr>
          <w:color w:val="262626" w:themeColor="text1" w:themeTint="D9"/>
        </w:rPr>
        <w:tab/>
      </w:r>
      <w:r w:rsidRPr="00B912DE">
        <w:rPr>
          <w:b/>
          <w:color w:val="262626" w:themeColor="text1" w:themeTint="D9"/>
        </w:rPr>
        <w:t>DATE</w:t>
      </w:r>
    </w:p>
    <w:p w:rsidR="00FB2C5B" w:rsidRPr="00B912DE" w:rsidRDefault="00FB2C5B" w:rsidP="00FB2C5B">
      <w:pPr>
        <w:spacing w:line="360" w:lineRule="auto"/>
        <w:jc w:val="both"/>
        <w:rPr>
          <w:i/>
          <w:color w:val="262626" w:themeColor="text1" w:themeTint="D9"/>
        </w:rPr>
      </w:pPr>
      <w:r w:rsidRPr="00B912DE">
        <w:rPr>
          <w:i/>
          <w:color w:val="262626" w:themeColor="text1" w:themeTint="D9"/>
        </w:rPr>
        <w:t>(Project Coordinator)</w:t>
      </w: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b/>
          <w:color w:val="262626" w:themeColor="text1" w:themeTint="D9"/>
        </w:rPr>
      </w:pPr>
      <w:r w:rsidRPr="00801A18">
        <w:rPr>
          <w:rFonts w:asciiTheme="minorHAnsi" w:hAnsiTheme="minorHAnsi" w:cstheme="minorBidi"/>
          <w:noProof/>
          <w:sz w:val="22"/>
          <w:szCs w:val="22"/>
        </w:rPr>
        <w:pict>
          <v:line id="Straight Connector 3" o:spid="_x0000_s1030" style="position:absolute;left:0;text-align:left;z-index:251664384;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801A18">
        <w:rPr>
          <w:rFonts w:asciiTheme="minorHAnsi" w:hAnsiTheme="minorHAnsi" w:cstheme="minorBidi"/>
          <w:noProof/>
          <w:sz w:val="22"/>
          <w:szCs w:val="22"/>
        </w:rPr>
        <w:pict>
          <v:line id="Straight Connector 1" o:spid="_x0000_s1031" style="position:absolute;left:0;text-align:left;z-index:251665408;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B912DE">
        <w:rPr>
          <w:b/>
          <w:color w:val="262626" w:themeColor="text1" w:themeTint="D9"/>
        </w:rPr>
        <w:t xml:space="preserve">MR. </w:t>
      </w:r>
      <w:r>
        <w:rPr>
          <w:b/>
          <w:color w:val="262626" w:themeColor="text1" w:themeTint="D9"/>
        </w:rPr>
        <w:t>SERIKI, I.A.</w:t>
      </w:r>
      <w:r w:rsidRPr="00B912DE">
        <w:rPr>
          <w:b/>
          <w:color w:val="262626" w:themeColor="text1" w:themeTint="D9"/>
        </w:rPr>
        <w:tab/>
      </w:r>
      <w:r w:rsidRPr="00B912DE">
        <w:rPr>
          <w:color w:val="262626" w:themeColor="text1" w:themeTint="D9"/>
        </w:rPr>
        <w:tab/>
      </w:r>
      <w:r>
        <w:rPr>
          <w:color w:val="262626" w:themeColor="text1" w:themeTint="D9"/>
        </w:rPr>
        <w:tab/>
      </w:r>
      <w:r w:rsidRPr="00B912DE">
        <w:rPr>
          <w:color w:val="262626" w:themeColor="text1" w:themeTint="D9"/>
        </w:rPr>
        <w:tab/>
      </w:r>
      <w:r w:rsidRPr="00B912DE">
        <w:rPr>
          <w:color w:val="262626" w:themeColor="text1" w:themeTint="D9"/>
        </w:rPr>
        <w:tab/>
      </w:r>
      <w:r w:rsidRPr="00B912DE">
        <w:rPr>
          <w:color w:val="262626" w:themeColor="text1" w:themeTint="D9"/>
        </w:rPr>
        <w:tab/>
      </w:r>
      <w:r w:rsidRPr="00B912DE">
        <w:rPr>
          <w:color w:val="262626" w:themeColor="text1" w:themeTint="D9"/>
        </w:rPr>
        <w:tab/>
      </w:r>
      <w:r w:rsidRPr="00B912DE">
        <w:rPr>
          <w:b/>
          <w:color w:val="262626" w:themeColor="text1" w:themeTint="D9"/>
        </w:rPr>
        <w:t>DATE</w:t>
      </w:r>
    </w:p>
    <w:p w:rsidR="00FB2C5B" w:rsidRPr="00B912DE" w:rsidRDefault="00FB2C5B" w:rsidP="00FB2C5B">
      <w:pPr>
        <w:spacing w:line="360" w:lineRule="auto"/>
        <w:jc w:val="both"/>
        <w:rPr>
          <w:i/>
          <w:color w:val="262626" w:themeColor="text1" w:themeTint="D9"/>
        </w:rPr>
      </w:pPr>
      <w:r w:rsidRPr="00B912DE">
        <w:rPr>
          <w:i/>
          <w:color w:val="262626" w:themeColor="text1" w:themeTint="D9"/>
        </w:rPr>
        <w:t xml:space="preserve">(Head of Department) </w:t>
      </w:r>
    </w:p>
    <w:p w:rsidR="00FB2C5B" w:rsidRPr="00B912DE"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Pr="00B912DE" w:rsidRDefault="00FB2C5B" w:rsidP="00FB2C5B">
      <w:pPr>
        <w:spacing w:line="360" w:lineRule="auto"/>
        <w:jc w:val="center"/>
        <w:rPr>
          <w:b/>
        </w:rPr>
      </w:pPr>
      <w:r w:rsidRPr="00B912DE">
        <w:rPr>
          <w:b/>
        </w:rPr>
        <w:lastRenderedPageBreak/>
        <w:t>DEDICATION</w:t>
      </w:r>
    </w:p>
    <w:p w:rsidR="00FB2C5B" w:rsidRDefault="00FB2C5B" w:rsidP="00FB2C5B">
      <w:pPr>
        <w:spacing w:line="360" w:lineRule="auto"/>
        <w:ind w:firstLine="720"/>
        <w:jc w:val="both"/>
      </w:pPr>
      <w:r w:rsidRPr="00361A7E">
        <w:t xml:space="preserve">I dedicate this project to my beloved mother, my pillar of strength and </w:t>
      </w:r>
      <w:proofErr w:type="gramStart"/>
      <w:r w:rsidRPr="00361A7E">
        <w:t>inspiration,</w:t>
      </w:r>
      <w:proofErr w:type="gramEnd"/>
      <w:r w:rsidRPr="00361A7E">
        <w:t xml:space="preserve"> I owe a debt of gratitude that words cannot fully express. As a single mother of three, you have selflessly devoted yourself to our well-being, and I am forever grateful for your love, sacrifices, and unwavering support. This achievement is a testament to your dedication and resilience.</w:t>
      </w:r>
      <w:r>
        <w:t xml:space="preserve"> </w:t>
      </w:r>
    </w:p>
    <w:p w:rsidR="00FB2C5B" w:rsidRPr="00B912DE" w:rsidRDefault="00FB2C5B" w:rsidP="00FB2C5B">
      <w:pPr>
        <w:spacing w:line="360" w:lineRule="auto"/>
        <w:ind w:firstLine="720"/>
        <w:jc w:val="both"/>
      </w:pPr>
      <w:r w:rsidRPr="00361A7E">
        <w:t>Thank you for believing in me and pushing me to reach my full potential.</w:t>
      </w:r>
      <w:r w:rsidRPr="00B912DE">
        <w:t xml:space="preserve"> </w:t>
      </w:r>
    </w:p>
    <w:p w:rsidR="00FB2C5B" w:rsidRPr="00B912DE" w:rsidRDefault="00FB2C5B" w:rsidP="00FB2C5B">
      <w:pPr>
        <w:spacing w:line="360" w:lineRule="auto"/>
        <w:jc w:val="center"/>
        <w:rPr>
          <w:b/>
        </w:rPr>
      </w:pPr>
    </w:p>
    <w:p w:rsidR="00FB2C5B" w:rsidRPr="00B912DE" w:rsidRDefault="00FB2C5B" w:rsidP="00FB2C5B">
      <w:pPr>
        <w:spacing w:line="360" w:lineRule="auto"/>
        <w:rPr>
          <w:b/>
        </w:rPr>
      </w:pPr>
      <w:r w:rsidRPr="00B912DE">
        <w:rPr>
          <w:b/>
        </w:rPr>
        <w:br w:type="page"/>
      </w:r>
    </w:p>
    <w:p w:rsidR="00FB2C5B" w:rsidRPr="00B912DE" w:rsidRDefault="00FB2C5B" w:rsidP="00FB2C5B">
      <w:pPr>
        <w:spacing w:line="360" w:lineRule="auto"/>
        <w:jc w:val="center"/>
        <w:rPr>
          <w:b/>
        </w:rPr>
      </w:pPr>
      <w:r w:rsidRPr="00B912DE">
        <w:rPr>
          <w:b/>
        </w:rPr>
        <w:lastRenderedPageBreak/>
        <w:t>ACKNOWNELDGMENT</w:t>
      </w:r>
    </w:p>
    <w:p w:rsidR="00FB2C5B" w:rsidRPr="00361A7E" w:rsidRDefault="00FB2C5B" w:rsidP="00FB2C5B">
      <w:pPr>
        <w:spacing w:line="360" w:lineRule="auto"/>
        <w:jc w:val="both"/>
      </w:pPr>
      <w:r w:rsidRPr="00B912DE">
        <w:tab/>
      </w:r>
      <w:r w:rsidRPr="00361A7E">
        <w:t>I would like to express my sincere gratitude to everyone who contributed to the successful completion of this project.</w:t>
      </w:r>
    </w:p>
    <w:p w:rsidR="00FB2C5B" w:rsidRPr="00361A7E" w:rsidRDefault="00FB2C5B" w:rsidP="00FB2C5B">
      <w:pPr>
        <w:spacing w:line="360" w:lineRule="auto"/>
        <w:ind w:firstLine="720"/>
        <w:jc w:val="both"/>
      </w:pPr>
      <w:r w:rsidRPr="00361A7E">
        <w:t xml:space="preserve">First and foremost, I thank the Almighty God for granting me the strength, wisdom, and perseverance to carry out this work. I am deeply thankful to my Amazing supervisor, </w:t>
      </w:r>
      <w:r w:rsidRPr="00361A7E">
        <w:rPr>
          <w:b/>
          <w:bCs/>
        </w:rPr>
        <w:t>[</w:t>
      </w:r>
      <w:proofErr w:type="spellStart"/>
      <w:r w:rsidRPr="00361A7E">
        <w:rPr>
          <w:b/>
          <w:bCs/>
        </w:rPr>
        <w:t>Mr</w:t>
      </w:r>
      <w:proofErr w:type="spellEnd"/>
      <w:r w:rsidRPr="00361A7E">
        <w:rPr>
          <w:b/>
          <w:bCs/>
        </w:rPr>
        <w:t xml:space="preserve"> Jimoh A.O]</w:t>
      </w:r>
      <w:r w:rsidRPr="00361A7E">
        <w:t>, for his invaluable guidance, constructive feedback, and continuous support throughout the project.</w:t>
      </w:r>
    </w:p>
    <w:p w:rsidR="00FB2C5B" w:rsidRPr="00361A7E" w:rsidRDefault="00FB2C5B" w:rsidP="00FB2C5B">
      <w:pPr>
        <w:spacing w:line="360" w:lineRule="auto"/>
        <w:ind w:firstLine="720"/>
        <w:jc w:val="both"/>
      </w:pPr>
      <w:r w:rsidRPr="00361A7E">
        <w:t>My heartfelt appreciation also goes to my lecturers, most especially my Honorable HOD Mr</w:t>
      </w:r>
      <w:r>
        <w:t>.</w:t>
      </w:r>
      <w:r w:rsidRPr="00361A7E">
        <w:t xml:space="preserve"> </w:t>
      </w:r>
      <w:proofErr w:type="spellStart"/>
      <w:r w:rsidRPr="00361A7E">
        <w:t>Isiaq</w:t>
      </w:r>
      <w:proofErr w:type="spellEnd"/>
      <w:r w:rsidRPr="00361A7E">
        <w:t xml:space="preserve"> </w:t>
      </w:r>
      <w:proofErr w:type="spellStart"/>
      <w:r w:rsidRPr="00361A7E">
        <w:t>Sariki</w:t>
      </w:r>
      <w:proofErr w:type="spellEnd"/>
      <w:r w:rsidRPr="00361A7E">
        <w:t xml:space="preserve"> Adam for his word of encouragement throughout this journey.</w:t>
      </w: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rPr>
      </w:pPr>
      <w:r w:rsidRPr="00361A7E">
        <w:t xml:space="preserve">Let me not forget to appreciate the incessant efforts of my colleagues, and friends for their encouragement and helpful insights. Lastly, </w:t>
      </w:r>
      <w:proofErr w:type="spellStart"/>
      <w:r w:rsidRPr="00361A7E">
        <w:t>i</w:t>
      </w:r>
      <w:proofErr w:type="spellEnd"/>
      <w:r w:rsidRPr="00361A7E">
        <w:t xml:space="preserve"> extend my special thanks to my family for their patience, love and constant encouragement during this academic journey.</w:t>
      </w: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r w:rsidRPr="00781135">
        <w:rPr>
          <w:b/>
          <w:bCs/>
          <w:sz w:val="26"/>
          <w:szCs w:val="26"/>
        </w:rPr>
        <w:lastRenderedPageBreak/>
        <w:t xml:space="preserve">TABLE OF CONTENT </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 xml:space="preserve">CHAPTER ONE </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1.1 </w:t>
      </w:r>
      <w:r w:rsidRPr="00781135">
        <w:rPr>
          <w:bCs/>
          <w:sz w:val="26"/>
          <w:szCs w:val="26"/>
        </w:rPr>
        <w:tab/>
        <w:t>Introduction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1.2 </w:t>
      </w:r>
      <w:r w:rsidRPr="00781135">
        <w:rPr>
          <w:bCs/>
          <w:sz w:val="26"/>
          <w:szCs w:val="26"/>
        </w:rPr>
        <w:tab/>
        <w:t>Statement of the Problem</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1.3 </w:t>
      </w:r>
      <w:r w:rsidRPr="00781135">
        <w:rPr>
          <w:bCs/>
          <w:sz w:val="26"/>
          <w:szCs w:val="26"/>
        </w:rPr>
        <w:tab/>
        <w:t xml:space="preserve">Research Questions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1.4 </w:t>
      </w:r>
      <w:r w:rsidRPr="00781135">
        <w:rPr>
          <w:bCs/>
          <w:sz w:val="26"/>
          <w:szCs w:val="26"/>
        </w:rPr>
        <w:tab/>
        <w:t>Objectives of the Study</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1.5 </w:t>
      </w:r>
      <w:r w:rsidRPr="00781135">
        <w:rPr>
          <w:bCs/>
          <w:sz w:val="26"/>
          <w:szCs w:val="26"/>
        </w:rPr>
        <w:tab/>
        <w:t>Research Hypothesis</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1.6 </w:t>
      </w:r>
      <w:r w:rsidRPr="00781135">
        <w:rPr>
          <w:bCs/>
          <w:sz w:val="26"/>
          <w:szCs w:val="26"/>
        </w:rPr>
        <w:tab/>
        <w:t>Significance of the Study</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1.7 </w:t>
      </w:r>
      <w:r w:rsidRPr="00781135">
        <w:rPr>
          <w:bCs/>
          <w:sz w:val="26"/>
          <w:szCs w:val="26"/>
        </w:rPr>
        <w:tab/>
        <w:t>Scope and Limitation of the Study</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CHAPTER TWO</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2.1 </w:t>
      </w:r>
      <w:r w:rsidRPr="00781135">
        <w:rPr>
          <w:bCs/>
          <w:sz w:val="26"/>
          <w:szCs w:val="26"/>
        </w:rPr>
        <w:tab/>
        <w:t>Literature Review</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2.2 </w:t>
      </w:r>
      <w:r w:rsidRPr="00781135">
        <w:rPr>
          <w:bCs/>
          <w:sz w:val="26"/>
          <w:szCs w:val="26"/>
        </w:rPr>
        <w:tab/>
        <w:t>Conceptual Framework</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2.3 </w:t>
      </w:r>
      <w:r w:rsidRPr="00781135">
        <w:rPr>
          <w:bCs/>
          <w:sz w:val="26"/>
          <w:szCs w:val="26"/>
        </w:rPr>
        <w:tab/>
        <w:t>Theoretical Framework</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CHAPTER THREE</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3.1 </w:t>
      </w:r>
      <w:r w:rsidRPr="00781135">
        <w:rPr>
          <w:bCs/>
          <w:sz w:val="26"/>
          <w:szCs w:val="26"/>
        </w:rPr>
        <w:tab/>
        <w:t>Introduction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3.2 </w:t>
      </w:r>
      <w:r w:rsidRPr="00781135">
        <w:rPr>
          <w:bCs/>
          <w:sz w:val="26"/>
          <w:szCs w:val="26"/>
        </w:rPr>
        <w:tab/>
        <w:t xml:space="preserve">Research Design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3.3 </w:t>
      </w:r>
      <w:r w:rsidRPr="00781135">
        <w:rPr>
          <w:bCs/>
          <w:sz w:val="26"/>
          <w:szCs w:val="26"/>
        </w:rPr>
        <w:tab/>
        <w:t>Sample and Population of the Study</w:t>
      </w:r>
      <w:r>
        <w:rPr>
          <w:bCs/>
          <w:sz w:val="26"/>
          <w:szCs w:val="26"/>
        </w:rPr>
        <w:tab/>
      </w:r>
      <w:r>
        <w:rPr>
          <w:bCs/>
          <w:sz w:val="26"/>
          <w:szCs w:val="26"/>
        </w:rPr>
        <w:tab/>
      </w:r>
      <w:r>
        <w:rPr>
          <w:bCs/>
          <w:sz w:val="26"/>
          <w:szCs w:val="26"/>
        </w:rPr>
        <w:tab/>
      </w:r>
      <w:r>
        <w:rPr>
          <w:bCs/>
          <w:sz w:val="26"/>
          <w:szCs w:val="26"/>
        </w:rPr>
        <w:tab/>
      </w:r>
      <w:r>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3.4 </w:t>
      </w:r>
      <w:r w:rsidRPr="00781135">
        <w:rPr>
          <w:bCs/>
          <w:sz w:val="26"/>
          <w:szCs w:val="26"/>
        </w:rPr>
        <w:tab/>
        <w:t>Methods of Data Analysis</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3.5 </w:t>
      </w:r>
      <w:r w:rsidRPr="00781135">
        <w:rPr>
          <w:bCs/>
          <w:sz w:val="26"/>
          <w:szCs w:val="26"/>
        </w:rPr>
        <w:tab/>
        <w:t>Method of Data Collection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lastRenderedPageBreak/>
        <w:t>CHAPTER FOUR</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4.1 </w:t>
      </w:r>
      <w:r w:rsidRPr="00781135">
        <w:rPr>
          <w:bCs/>
          <w:sz w:val="26"/>
          <w:szCs w:val="26"/>
        </w:rPr>
        <w:tab/>
        <w:t xml:space="preserve">Introduction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4.2 </w:t>
      </w:r>
      <w:r w:rsidRPr="00781135">
        <w:rPr>
          <w:bCs/>
          <w:sz w:val="26"/>
          <w:szCs w:val="26"/>
        </w:rPr>
        <w:tab/>
        <w:t>Historical Backgroun</w:t>
      </w:r>
      <w:r>
        <w:rPr>
          <w:bCs/>
          <w:sz w:val="26"/>
          <w:szCs w:val="26"/>
        </w:rPr>
        <w:t>d of Ilorin West Local Government</w:t>
      </w:r>
      <w:r>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4.3 </w:t>
      </w:r>
      <w:r w:rsidRPr="00781135">
        <w:rPr>
          <w:bCs/>
          <w:sz w:val="26"/>
          <w:szCs w:val="26"/>
        </w:rPr>
        <w:tab/>
        <w:t>Presentation of Data and Analysis of Data</w:t>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4.4 </w:t>
      </w:r>
      <w:r w:rsidRPr="00781135">
        <w:rPr>
          <w:bCs/>
          <w:sz w:val="26"/>
          <w:szCs w:val="26"/>
        </w:rPr>
        <w:tab/>
        <w:t>Summary of the Chapter</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CHAPTER FIVE</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5.0 </w:t>
      </w:r>
      <w:r w:rsidRPr="00781135">
        <w:rPr>
          <w:bCs/>
          <w:sz w:val="26"/>
          <w:szCs w:val="26"/>
        </w:rPr>
        <w:tab/>
        <w:t>Summary, Conclusion and Recommendation</w:t>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5.1 </w:t>
      </w:r>
      <w:r w:rsidRPr="00781135">
        <w:rPr>
          <w:bCs/>
          <w:sz w:val="26"/>
          <w:szCs w:val="26"/>
        </w:rPr>
        <w:tab/>
        <w:t xml:space="preserve">Summary of the findings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5.2 </w:t>
      </w:r>
      <w:r w:rsidRPr="00781135">
        <w:rPr>
          <w:bCs/>
          <w:sz w:val="26"/>
          <w:szCs w:val="26"/>
        </w:rPr>
        <w:tab/>
        <w:t>Conclusion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5.3 </w:t>
      </w:r>
      <w:r w:rsidRPr="00781135">
        <w:rPr>
          <w:bCs/>
          <w:sz w:val="26"/>
          <w:szCs w:val="26"/>
        </w:rPr>
        <w:tab/>
        <w:t xml:space="preserve">Recommendations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References</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ONE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1.1</w:t>
      </w:r>
      <w:r w:rsidRPr="00FB2C5B">
        <w:rPr>
          <w:rFonts w:ascii="Book Antiqua" w:hAnsi="Book Antiqua"/>
          <w:b/>
          <w:bCs/>
          <w:sz w:val="26"/>
          <w:szCs w:val="26"/>
        </w:rPr>
        <w:tab/>
        <w:t>INTRODUCTION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Training both physically, socially, intellectually and mentally is very essential in facilitating not only the level of production gut also the development of personnel in an organization. According to </w:t>
      </w:r>
      <w:proofErr w:type="spellStart"/>
      <w:r w:rsidRPr="00FB2C5B">
        <w:rPr>
          <w:rFonts w:ascii="Book Antiqua" w:hAnsi="Book Antiqua"/>
          <w:bCs/>
          <w:sz w:val="26"/>
          <w:szCs w:val="26"/>
        </w:rPr>
        <w:t>Okanya</w:t>
      </w:r>
      <w:proofErr w:type="spellEnd"/>
      <w:r w:rsidRPr="00FB2C5B">
        <w:rPr>
          <w:rFonts w:ascii="Book Antiqua" w:hAnsi="Book Antiqua"/>
          <w:bCs/>
          <w:sz w:val="26"/>
          <w:szCs w:val="26"/>
        </w:rPr>
        <w:t xml:space="preserve"> (2008) Training need occurs when the existing or anticipated short fall in overall performance is the most appropriate and effective remedy. Cole (2011) submitted that training is the preparation for an occupation or for specific skills which is job or task oriented rather than personal. Training could also be seen as a process that seeks a relatively permanent change in an individual that will improve his or her ability to perform on the job. According to </w:t>
      </w:r>
      <w:proofErr w:type="spellStart"/>
      <w:r w:rsidRPr="00FB2C5B">
        <w:rPr>
          <w:rFonts w:ascii="Book Antiqua" w:hAnsi="Book Antiqua"/>
          <w:bCs/>
          <w:sz w:val="26"/>
          <w:szCs w:val="26"/>
        </w:rPr>
        <w:t>Onasanya</w:t>
      </w:r>
      <w:proofErr w:type="spellEnd"/>
      <w:r w:rsidRPr="00FB2C5B">
        <w:rPr>
          <w:rFonts w:ascii="Book Antiqua" w:hAnsi="Book Antiqua"/>
          <w:bCs/>
          <w:sz w:val="26"/>
          <w:szCs w:val="26"/>
        </w:rPr>
        <w:t xml:space="preserve"> (2011) Training is a form of specialized education aimed at giving trainee a particular or specialized knowledge, skill and attitude which he must possess to effectively perform in a given position. To </w:t>
      </w:r>
      <w:proofErr w:type="spellStart"/>
      <w:r w:rsidRPr="00FB2C5B">
        <w:rPr>
          <w:rFonts w:ascii="Book Antiqua" w:hAnsi="Book Antiqua"/>
          <w:bCs/>
          <w:sz w:val="26"/>
          <w:szCs w:val="26"/>
        </w:rPr>
        <w:t>Aroge</w:t>
      </w:r>
      <w:proofErr w:type="spellEnd"/>
      <w:r w:rsidRPr="00FB2C5B">
        <w:rPr>
          <w:rFonts w:ascii="Book Antiqua" w:hAnsi="Book Antiqua"/>
          <w:bCs/>
          <w:sz w:val="26"/>
          <w:szCs w:val="26"/>
        </w:rPr>
        <w:t xml:space="preserve"> (2012) Training involves the acquisition and changing of specific skills, knowledge, attitude and social behavior for the purpose of an occupation or work. Training is the preparation for an occupation or for </w:t>
      </w:r>
      <w:r w:rsidRPr="00FB2C5B">
        <w:rPr>
          <w:rFonts w:ascii="Book Antiqua" w:hAnsi="Book Antiqua"/>
          <w:bCs/>
          <w:sz w:val="26"/>
          <w:szCs w:val="26"/>
        </w:rPr>
        <w:lastRenderedPageBreak/>
        <w:t xml:space="preserve">specific skills which is job or task oriented rather than personal. Training means to help employees apply compliance concepts to their jobs. </w:t>
      </w:r>
      <w:proofErr w:type="spellStart"/>
      <w:r w:rsidRPr="00FB2C5B">
        <w:rPr>
          <w:rFonts w:ascii="Book Antiqua" w:hAnsi="Book Antiqua"/>
          <w:bCs/>
          <w:sz w:val="26"/>
          <w:szCs w:val="26"/>
        </w:rPr>
        <w:t>Aroge</w:t>
      </w:r>
      <w:proofErr w:type="spellEnd"/>
      <w:r w:rsidRPr="00FB2C5B">
        <w:rPr>
          <w:rFonts w:ascii="Book Antiqua" w:hAnsi="Book Antiqua"/>
          <w:bCs/>
          <w:sz w:val="26"/>
          <w:szCs w:val="26"/>
        </w:rPr>
        <w:t xml:space="preserve"> also views, staff development as a process of employee's improving through approaches that emphasis self-realization, self-growth and growth of abilities, skills and knowledge of employee in an organization. This development includes those activities aimed to improve the growth of abilities, attitudes, skills and knowledge of employee in an organization. Chris </w:t>
      </w:r>
      <w:proofErr w:type="spellStart"/>
      <w:r w:rsidRPr="00FB2C5B">
        <w:rPr>
          <w:rFonts w:ascii="Book Antiqua" w:hAnsi="Book Antiqua"/>
          <w:bCs/>
          <w:sz w:val="26"/>
          <w:szCs w:val="26"/>
        </w:rPr>
        <w:t>Obisi</w:t>
      </w:r>
      <w:proofErr w:type="spellEnd"/>
      <w:r w:rsidRPr="00FB2C5B">
        <w:rPr>
          <w:rFonts w:ascii="Book Antiqua" w:hAnsi="Book Antiqua"/>
          <w:bCs/>
          <w:sz w:val="26"/>
          <w:szCs w:val="26"/>
        </w:rPr>
        <w:t xml:space="preserve"> (2012) submitted the training and development aimed at developing competence such as technical, human conceptual and managerial for furtherance of individual and organizational growth. Griffin (2009</w:t>
      </w:r>
      <w:proofErr w:type="gramStart"/>
      <w:r w:rsidRPr="00FB2C5B">
        <w:rPr>
          <w:rFonts w:ascii="Book Antiqua" w:hAnsi="Book Antiqua"/>
          <w:bCs/>
          <w:sz w:val="26"/>
          <w:szCs w:val="26"/>
        </w:rPr>
        <w:t>),</w:t>
      </w:r>
      <w:proofErr w:type="gramEnd"/>
      <w:r w:rsidRPr="00FB2C5B">
        <w:rPr>
          <w:rFonts w:ascii="Book Antiqua" w:hAnsi="Book Antiqua"/>
          <w:bCs/>
          <w:sz w:val="26"/>
          <w:szCs w:val="26"/>
        </w:rPr>
        <w:t xml:space="preserve"> sees training and development as an avenue to acquire more and new knowledge and develop further skills and technique to function effectively. Organization is a social unit of people that is structured and managed to meet a need or to pursue collective goals. According to Hall (2012) Organization is defined as a collective effort with relatively identifiable boundary, normative order, ranks of authority, communication system and leadership. According to Draft (2013) </w:t>
      </w:r>
      <w:r w:rsidRPr="00FB2C5B">
        <w:rPr>
          <w:rFonts w:ascii="Book Antiqua" w:hAnsi="Book Antiqua"/>
          <w:bCs/>
          <w:sz w:val="26"/>
          <w:szCs w:val="26"/>
        </w:rPr>
        <w:lastRenderedPageBreak/>
        <w:t>Organization are social entity that are goal-directed, deliberately structured activity, systems with an identifiable boundary. Organizational efficiency is the measure of the relationship between organizational in output (goods and services) and in a simple term the more output one can achieve with a given amount of inputs or resource the more efficient one will be.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1.2 </w:t>
      </w:r>
      <w:r w:rsidRPr="00FB2C5B">
        <w:rPr>
          <w:rFonts w:ascii="Book Antiqua" w:hAnsi="Book Antiqua"/>
          <w:b/>
          <w:bCs/>
          <w:sz w:val="26"/>
          <w:szCs w:val="26"/>
        </w:rPr>
        <w:tab/>
        <w:t>STATEMENT OF THE PROBLEM</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Water is one of the basic necessities of life. However the inadequate facilities and infrastructures seem to affect the development of Staff in terms of training and development. The culminated inefficiency in Ilorin West Local Government has brought about poor staff training and development, lack of transparency in recruitment, recruitment of unqualified staff, lack of motivation of staff after training, lack of recruitment of new staff after the retirement or death of old staff, technology and development of the State.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1.3 </w:t>
      </w:r>
      <w:r w:rsidRPr="00FB2C5B">
        <w:rPr>
          <w:rFonts w:ascii="Book Antiqua" w:hAnsi="Book Antiqua"/>
          <w:b/>
          <w:bCs/>
          <w:sz w:val="26"/>
          <w:szCs w:val="26"/>
        </w:rPr>
        <w:tab/>
        <w:t>RESEARCH QUESTIONS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Hence theses research questions guided the study.</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1.</w:t>
      </w:r>
      <w:r w:rsidRPr="00FB2C5B">
        <w:rPr>
          <w:rFonts w:ascii="Book Antiqua" w:hAnsi="Book Antiqua"/>
          <w:bCs/>
          <w:sz w:val="26"/>
          <w:szCs w:val="26"/>
        </w:rPr>
        <w:tab/>
      </w:r>
      <w:proofErr w:type="gramStart"/>
      <w:r w:rsidRPr="00FB2C5B">
        <w:rPr>
          <w:rFonts w:ascii="Book Antiqua" w:hAnsi="Book Antiqua"/>
          <w:bCs/>
          <w:sz w:val="26"/>
          <w:szCs w:val="26"/>
        </w:rPr>
        <w:t>To</w:t>
      </w:r>
      <w:proofErr w:type="gramEnd"/>
      <w:r w:rsidRPr="00FB2C5B">
        <w:rPr>
          <w:rFonts w:ascii="Book Antiqua" w:hAnsi="Book Antiqua"/>
          <w:bCs/>
          <w:sz w:val="26"/>
          <w:szCs w:val="26"/>
        </w:rPr>
        <w:t xml:space="preserve"> what extent has staff training and development been affected by lack of fund?</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2.</w:t>
      </w:r>
      <w:r w:rsidRPr="00FB2C5B">
        <w:rPr>
          <w:rFonts w:ascii="Book Antiqua" w:hAnsi="Book Antiqua"/>
          <w:bCs/>
          <w:sz w:val="26"/>
          <w:szCs w:val="26"/>
        </w:rPr>
        <w:tab/>
        <w:t>Does the recruitment of unqualified staff affect the organizational efficiency?</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3.</w:t>
      </w:r>
      <w:r w:rsidRPr="00FB2C5B">
        <w:rPr>
          <w:rFonts w:ascii="Book Antiqua" w:hAnsi="Book Antiqua"/>
          <w:bCs/>
          <w:sz w:val="26"/>
          <w:szCs w:val="26"/>
        </w:rPr>
        <w:tab/>
        <w:t>Does retirement and death of old staff affect the organizational efficiency?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1.4</w:t>
      </w:r>
      <w:r w:rsidRPr="00FB2C5B">
        <w:rPr>
          <w:rFonts w:ascii="Book Antiqua" w:hAnsi="Book Antiqua"/>
          <w:b/>
          <w:bCs/>
          <w:sz w:val="26"/>
          <w:szCs w:val="26"/>
        </w:rPr>
        <w:tab/>
        <w:t>OBJECTIVES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main objective of this study is to examine how staff training and development will be an effective tool to organizational efficiency especially in Ilorin West Local Government, while other various specific objectives includes:</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w:t>
      </w:r>
      <w:r w:rsidRPr="00FB2C5B">
        <w:rPr>
          <w:rFonts w:ascii="Book Antiqua" w:hAnsi="Book Antiqua"/>
          <w:bCs/>
          <w:sz w:val="26"/>
          <w:szCs w:val="26"/>
        </w:rPr>
        <w:tab/>
        <w:t>To ascertain the extent staff training and development would be affected by lack of fund</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2.</w:t>
      </w:r>
      <w:r w:rsidRPr="00FB2C5B">
        <w:rPr>
          <w:rFonts w:ascii="Book Antiqua" w:hAnsi="Book Antiqua"/>
          <w:bCs/>
          <w:sz w:val="26"/>
          <w:szCs w:val="26"/>
        </w:rPr>
        <w:tab/>
        <w:t>To determine the effect of recruitment of qualified staff in organizational efficiency.</w:t>
      </w:r>
    </w:p>
    <w:p w:rsidR="00FB2C5B" w:rsidRPr="00FB2C5B" w:rsidRDefault="00FB2C5B" w:rsidP="00FB2C5B">
      <w:pPr>
        <w:pStyle w:val="Style1"/>
        <w:tabs>
          <w:tab w:val="left" w:pos="360"/>
        </w:tabs>
        <w:spacing w:line="480" w:lineRule="auto"/>
        <w:ind w:right="68"/>
        <w:jc w:val="both"/>
        <w:rPr>
          <w:rFonts w:ascii="Book Antiqua" w:hAnsi="Book Antiqua"/>
          <w:bCs/>
          <w:sz w:val="26"/>
          <w:szCs w:val="26"/>
        </w:rPr>
      </w:pPr>
      <w:r w:rsidRPr="00FB2C5B">
        <w:rPr>
          <w:rFonts w:ascii="Book Antiqua" w:hAnsi="Book Antiqua"/>
          <w:bCs/>
          <w:sz w:val="26"/>
          <w:szCs w:val="26"/>
        </w:rPr>
        <w:t>3.</w:t>
      </w:r>
      <w:r w:rsidRPr="00FB2C5B">
        <w:rPr>
          <w:rFonts w:ascii="Book Antiqua" w:hAnsi="Book Antiqua"/>
          <w:bCs/>
          <w:sz w:val="26"/>
          <w:szCs w:val="26"/>
        </w:rPr>
        <w:tab/>
        <w:t xml:space="preserve">To ascertain the effect of retirement or death of old staff on the organizational efficiency. </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1.5 </w:t>
      </w:r>
      <w:r w:rsidRPr="00FB2C5B">
        <w:rPr>
          <w:rFonts w:ascii="Book Antiqua" w:hAnsi="Book Antiqua"/>
          <w:b/>
          <w:bCs/>
          <w:sz w:val="26"/>
          <w:szCs w:val="26"/>
        </w:rPr>
        <w:tab/>
        <w:t>RESEARCH HYPOTHESES.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H</w:t>
      </w:r>
      <w:r w:rsidRPr="00FB2C5B">
        <w:rPr>
          <w:rFonts w:ascii="Book Antiqua" w:hAnsi="Book Antiqua"/>
          <w:b/>
          <w:bCs/>
          <w:sz w:val="26"/>
          <w:szCs w:val="26"/>
          <w:vertAlign w:val="subscript"/>
        </w:rPr>
        <w:t>o</w:t>
      </w:r>
      <w:r w:rsidRPr="00FB2C5B">
        <w:rPr>
          <w:rFonts w:ascii="Book Antiqua" w:hAnsi="Book Antiqua"/>
          <w:b/>
          <w:bCs/>
          <w:sz w:val="26"/>
          <w:szCs w:val="26"/>
        </w:rPr>
        <w:t>1:</w:t>
      </w:r>
      <w:r w:rsidRPr="00FB2C5B">
        <w:rPr>
          <w:rFonts w:ascii="Book Antiqua" w:hAnsi="Book Antiqua"/>
          <w:bCs/>
          <w:sz w:val="26"/>
          <w:szCs w:val="26"/>
        </w:rPr>
        <w:t xml:space="preserve"> </w:t>
      </w:r>
      <w:r w:rsidRPr="00FB2C5B">
        <w:rPr>
          <w:rFonts w:ascii="Book Antiqua" w:hAnsi="Book Antiqua"/>
          <w:bCs/>
          <w:sz w:val="26"/>
          <w:szCs w:val="26"/>
        </w:rPr>
        <w:tab/>
        <w:t>Staff training and development can be affected by lack of fund.</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H</w:t>
      </w:r>
      <w:r w:rsidRPr="00FB2C5B">
        <w:rPr>
          <w:rFonts w:ascii="Book Antiqua" w:hAnsi="Book Antiqua"/>
          <w:b/>
          <w:bCs/>
          <w:sz w:val="26"/>
          <w:szCs w:val="26"/>
          <w:vertAlign w:val="subscript"/>
        </w:rPr>
        <w:t>o</w:t>
      </w:r>
      <w:r w:rsidRPr="00FB2C5B">
        <w:rPr>
          <w:rFonts w:ascii="Book Antiqua" w:hAnsi="Book Antiqua"/>
          <w:b/>
          <w:bCs/>
          <w:sz w:val="26"/>
          <w:szCs w:val="26"/>
        </w:rPr>
        <w:t>2:</w:t>
      </w:r>
      <w:r w:rsidRPr="00FB2C5B">
        <w:rPr>
          <w:rFonts w:ascii="Book Antiqua" w:hAnsi="Book Antiqua"/>
          <w:bCs/>
          <w:sz w:val="26"/>
          <w:szCs w:val="26"/>
        </w:rPr>
        <w:t xml:space="preserve"> </w:t>
      </w:r>
      <w:r w:rsidRPr="00FB2C5B">
        <w:rPr>
          <w:rFonts w:ascii="Book Antiqua" w:hAnsi="Book Antiqua"/>
          <w:bCs/>
          <w:sz w:val="26"/>
          <w:szCs w:val="26"/>
        </w:rPr>
        <w:tab/>
        <w:t xml:space="preserve">Recruitment of unqualified staff has significantly affected the Organizational efficiency </w:t>
      </w:r>
      <w:r w:rsidRPr="00FB2C5B">
        <w:rPr>
          <w:rFonts w:ascii="Book Antiqua" w:hAnsi="Book Antiqua"/>
          <w:b/>
          <w:bCs/>
          <w:sz w:val="26"/>
          <w:szCs w:val="26"/>
        </w:rPr>
        <w:t>H</w:t>
      </w:r>
      <w:r w:rsidRPr="00FB2C5B">
        <w:rPr>
          <w:rFonts w:ascii="Book Antiqua" w:hAnsi="Book Antiqua"/>
          <w:b/>
          <w:bCs/>
          <w:sz w:val="26"/>
          <w:szCs w:val="26"/>
          <w:vertAlign w:val="subscript"/>
        </w:rPr>
        <w:t>1</w:t>
      </w:r>
      <w:r w:rsidRPr="00FB2C5B">
        <w:rPr>
          <w:rFonts w:ascii="Book Antiqua" w:hAnsi="Book Antiqua"/>
          <w:b/>
          <w:bCs/>
          <w:sz w:val="26"/>
          <w:szCs w:val="26"/>
        </w:rPr>
        <w:t>:</w:t>
      </w:r>
      <w:r w:rsidRPr="00FB2C5B">
        <w:rPr>
          <w:rFonts w:ascii="Book Antiqua" w:hAnsi="Book Antiqua"/>
          <w:bCs/>
          <w:sz w:val="26"/>
          <w:szCs w:val="26"/>
        </w:rPr>
        <w:t xml:space="preserve"> </w:t>
      </w:r>
      <w:r w:rsidRPr="00FB2C5B">
        <w:rPr>
          <w:rFonts w:ascii="Book Antiqua" w:hAnsi="Book Antiqua"/>
          <w:bCs/>
          <w:sz w:val="26"/>
          <w:szCs w:val="26"/>
        </w:rPr>
        <w:tab/>
        <w:t>Retirement and death of old staff has greatly affected the Organizational efficiency.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1.6</w:t>
      </w:r>
      <w:r w:rsidRPr="00FB2C5B">
        <w:rPr>
          <w:rFonts w:ascii="Book Antiqua" w:hAnsi="Book Antiqua"/>
          <w:b/>
          <w:bCs/>
          <w:sz w:val="26"/>
          <w:szCs w:val="26"/>
        </w:rPr>
        <w:tab/>
        <w:t>SIGNIFICANCE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It is expected that the findings of the research will provide a way out, on role of training and development as a tool for enhancing employers productivity in Ilorin West Local Government which still remained unsolved issue, the study will help tremendously in providing information of identification of training need, training design and uses of training and development to enhance employee productivity in Ilorin West Local Government. Finally, the study will add to the knowledge on the research area. Therefore, the study will provide vital information to research who may want to carry out further study on the topic.</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1.7</w:t>
      </w:r>
      <w:r w:rsidRPr="00FB2C5B">
        <w:rPr>
          <w:rFonts w:ascii="Book Antiqua" w:hAnsi="Book Antiqua"/>
          <w:b/>
          <w:bCs/>
          <w:sz w:val="26"/>
          <w:szCs w:val="26"/>
        </w:rPr>
        <w:tab/>
        <w:t xml:space="preserve"> SCOPE AND LIMITATION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Training can be found in all organization, it is not specific to only </w:t>
      </w:r>
      <w:r w:rsidRPr="00FB2C5B">
        <w:rPr>
          <w:rFonts w:ascii="Book Antiqua" w:hAnsi="Book Antiqua"/>
          <w:bCs/>
          <w:sz w:val="26"/>
          <w:szCs w:val="26"/>
        </w:rPr>
        <w:lastRenderedPageBreak/>
        <w:t xml:space="preserve">one organization and such as, I will now limit my study to Ilorin West Local Government Teaching Hospital. Training is one of the most </w:t>
      </w:r>
      <w:proofErr w:type="gramStart"/>
      <w:r w:rsidRPr="00FB2C5B">
        <w:rPr>
          <w:rFonts w:ascii="Book Antiqua" w:hAnsi="Book Antiqua"/>
          <w:bCs/>
          <w:sz w:val="26"/>
          <w:szCs w:val="26"/>
        </w:rPr>
        <w:t>importance</w:t>
      </w:r>
      <w:proofErr w:type="gramEnd"/>
      <w:r w:rsidRPr="00FB2C5B">
        <w:rPr>
          <w:rFonts w:ascii="Book Antiqua" w:hAnsi="Book Antiqua"/>
          <w:bCs/>
          <w:sz w:val="26"/>
          <w:szCs w:val="26"/>
        </w:rPr>
        <w:t xml:space="preserve"> and effectively aspect of an organization, therefore training has been given the importance it deserves.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Training to review internal and external training as it affect University of florin and ,the internal training include introduction training, on the job training, apprenticeship training, internship training, retraining or upgrading, institutional training and many other.</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researcher will now relate all these types of training to the institution to know whether the institution is making useful of all these types of training in order to achieve it set goals. The external training relates to the academician who go to higher institution to obtain more knowledge on them are of specialization and this add more on their qualification.</w:t>
      </w:r>
    </w:p>
    <w:p w:rsid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No research work can be done without limitation and this one is not an exception, the researcher faces one limitations or the other in the course of caring out this research. Limitations such as financial constraint, lack of </w:t>
      </w:r>
      <w:r w:rsidRPr="00FB2C5B">
        <w:rPr>
          <w:rFonts w:ascii="Book Antiqua" w:hAnsi="Book Antiqua"/>
          <w:bCs/>
          <w:sz w:val="26"/>
          <w:szCs w:val="26"/>
        </w:rPr>
        <w:lastRenderedPageBreak/>
        <w:t>adequate time, unavailability of essential textbooks and poor attitude of respondent to the questionnaire. However, the researcher ensured that despite all this limitations, the quality and completion of the work is not affected.</w:t>
      </w: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TWO</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2.1</w:t>
      </w:r>
      <w:r w:rsidRPr="00FB2C5B">
        <w:rPr>
          <w:rFonts w:ascii="Book Antiqua" w:hAnsi="Book Antiqua"/>
          <w:b/>
          <w:bCs/>
          <w:sz w:val="26"/>
          <w:szCs w:val="26"/>
        </w:rPr>
        <w:tab/>
        <w:t>LITERATURE REVIEW</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Most studies done in the area of staff training and development has often defined what the concepts are. At the same time they have tended to use staff and manpower interchangeably. Staff Training Staff training has specific goal of improving one's capacity, ability of productivity and performance, which provides technical knowledge. </w:t>
      </w:r>
      <w:proofErr w:type="spellStart"/>
      <w:r w:rsidRPr="00FB2C5B">
        <w:rPr>
          <w:rFonts w:ascii="Book Antiqua" w:hAnsi="Book Antiqua"/>
          <w:bCs/>
          <w:sz w:val="26"/>
          <w:szCs w:val="26"/>
        </w:rPr>
        <w:t>Abiodun</w:t>
      </w:r>
      <w:proofErr w:type="spellEnd"/>
      <w:r w:rsidRPr="00FB2C5B">
        <w:rPr>
          <w:rFonts w:ascii="Book Antiqua" w:hAnsi="Book Antiqua"/>
          <w:bCs/>
          <w:sz w:val="26"/>
          <w:szCs w:val="26"/>
        </w:rPr>
        <w:t xml:space="preserve"> (2013) defined training as a systematic development of the knowledge, skills and attitude required by employees to perform adequately on a given task or job. Training simply means acquisition of knowledge, skills, and competence as a result of the teaching of vocation or practical skills and knowledge that are related to specific useful competence. Jack Show (2013) sees training as an involvement of an expert working with learners to transfer to them certain areas of knowledge or skills to improve in their current job. According to Robert Baca¬I3acal and Associate (2014) submitted that training usually refers to some kind of organized event a seminar, workshop that has a specific beginning data and end date. For </w:t>
      </w:r>
      <w:r w:rsidRPr="00FB2C5B">
        <w:rPr>
          <w:rFonts w:ascii="Book Antiqua" w:hAnsi="Book Antiqua"/>
          <w:bCs/>
          <w:sz w:val="26"/>
          <w:szCs w:val="26"/>
        </w:rPr>
        <w:lastRenderedPageBreak/>
        <w:t xml:space="preserve">instance in </w:t>
      </w:r>
      <w:proofErr w:type="spellStart"/>
      <w:r w:rsidRPr="00FB2C5B">
        <w:rPr>
          <w:rFonts w:ascii="Book Antiqua" w:hAnsi="Book Antiqua"/>
          <w:bCs/>
          <w:sz w:val="26"/>
          <w:szCs w:val="26"/>
        </w:rPr>
        <w:t>Anambra</w:t>
      </w:r>
      <w:proofErr w:type="spellEnd"/>
      <w:r w:rsidRPr="00FB2C5B">
        <w:rPr>
          <w:rFonts w:ascii="Book Antiqua" w:hAnsi="Book Antiqua"/>
          <w:bCs/>
          <w:sz w:val="26"/>
          <w:szCs w:val="26"/>
        </w:rPr>
        <w:t xml:space="preserve"> State Water Corporation, they have up to three different methods used in training different cadres of their staff which includes; On-the-job training, Seminar and workshop. Training is not only to enhance cognitive performance, but also to result in connective disposition that is in conformity with organizational expectations. Connective disposition, training is seen as development of specific skills and attitudes needed to perform a particular job or series of job to maximize the productivity of individual and improve organizational efficiency, as in Water Corporation of </w:t>
      </w:r>
      <w:proofErr w:type="spellStart"/>
      <w:r w:rsidRPr="00FB2C5B">
        <w:rPr>
          <w:rFonts w:ascii="Book Antiqua" w:hAnsi="Book Antiqua"/>
          <w:bCs/>
          <w:sz w:val="26"/>
          <w:szCs w:val="26"/>
        </w:rPr>
        <w:t>Anambra</w:t>
      </w:r>
      <w:proofErr w:type="spellEnd"/>
      <w:r w:rsidRPr="00FB2C5B">
        <w:rPr>
          <w:rFonts w:ascii="Book Antiqua" w:hAnsi="Book Antiqua"/>
          <w:bCs/>
          <w:sz w:val="26"/>
          <w:szCs w:val="26"/>
        </w:rPr>
        <w:t xml:space="preserve"> State. According to </w:t>
      </w:r>
      <w:proofErr w:type="spellStart"/>
      <w:r w:rsidRPr="00FB2C5B">
        <w:rPr>
          <w:rFonts w:ascii="Book Antiqua" w:hAnsi="Book Antiqua"/>
          <w:bCs/>
          <w:sz w:val="26"/>
          <w:szCs w:val="26"/>
        </w:rPr>
        <w:t>Oguntimilehin</w:t>
      </w:r>
      <w:proofErr w:type="spellEnd"/>
      <w:r w:rsidRPr="00FB2C5B">
        <w:rPr>
          <w:rFonts w:ascii="Book Antiqua" w:hAnsi="Book Antiqua"/>
          <w:bCs/>
          <w:sz w:val="26"/>
          <w:szCs w:val="26"/>
        </w:rPr>
        <w:t xml:space="preserve"> (2010) and </w:t>
      </w:r>
      <w:proofErr w:type="spellStart"/>
      <w:r w:rsidRPr="00FB2C5B">
        <w:rPr>
          <w:rFonts w:ascii="Book Antiqua" w:hAnsi="Book Antiqua"/>
          <w:bCs/>
          <w:sz w:val="26"/>
          <w:szCs w:val="26"/>
        </w:rPr>
        <w:t>Akintayo</w:t>
      </w:r>
      <w:proofErr w:type="spellEnd"/>
      <w:r w:rsidRPr="00FB2C5B">
        <w:rPr>
          <w:rFonts w:ascii="Book Antiqua" w:hAnsi="Book Antiqua"/>
          <w:bCs/>
          <w:sz w:val="26"/>
          <w:szCs w:val="26"/>
        </w:rPr>
        <w:t xml:space="preserve"> (2010) they identified the function of training as the following: </w:t>
      </w:r>
      <w:proofErr w:type="spellStart"/>
      <w:r w:rsidRPr="00FB2C5B">
        <w:rPr>
          <w:rFonts w:ascii="Book Antiqua" w:hAnsi="Book Antiqua"/>
          <w:bCs/>
          <w:sz w:val="26"/>
          <w:szCs w:val="26"/>
        </w:rPr>
        <w:t>i</w:t>
      </w:r>
      <w:proofErr w:type="spellEnd"/>
      <w:r w:rsidRPr="00FB2C5B">
        <w:rPr>
          <w:rFonts w:ascii="Book Antiqua" w:hAnsi="Book Antiqua"/>
          <w:bCs/>
          <w:sz w:val="26"/>
          <w:szCs w:val="26"/>
        </w:rPr>
        <w:t xml:space="preserve">) Training Brings about increase in productivity: when the staff are trained the organizational productivity will increase, in Water Corporation, more water will be supplied to the communities that meant to benefit from them. ii) It will improve the quality of work: Being that new ideas have been learnt, the quality of their service they render will increase. iii) It improves knowledge, understanding and attitude: That is, the trained staff knowledge about his/her job will improve, his </w:t>
      </w:r>
      <w:r w:rsidRPr="00FB2C5B">
        <w:rPr>
          <w:rFonts w:ascii="Book Antiqua" w:hAnsi="Book Antiqua"/>
          <w:bCs/>
          <w:sz w:val="26"/>
          <w:szCs w:val="26"/>
        </w:rPr>
        <w:lastRenderedPageBreak/>
        <w:t xml:space="preserve">understanding about the job will equally improve and his attitude towards his duties will change. </w:t>
      </w:r>
      <w:proofErr w:type="gramStart"/>
      <w:r w:rsidRPr="00FB2C5B">
        <w:rPr>
          <w:rFonts w:ascii="Book Antiqua" w:hAnsi="Book Antiqua"/>
          <w:bCs/>
          <w:sz w:val="26"/>
          <w:szCs w:val="26"/>
        </w:rPr>
        <w:t>iv) It</w:t>
      </w:r>
      <w:proofErr w:type="gramEnd"/>
      <w:r w:rsidRPr="00FB2C5B">
        <w:rPr>
          <w:rFonts w:ascii="Book Antiqua" w:hAnsi="Book Antiqua"/>
          <w:bCs/>
          <w:sz w:val="26"/>
          <w:szCs w:val="26"/>
        </w:rPr>
        <w:t xml:space="preserve"> reduces waste, mistake, lateness, absenteeism, and turnover: after training staff may be promoted to higher position and the staff involved will be conscious of avoiding the aforementioned weak points above (v) Staff training prepares the staff towards achieving organizational efficiency. </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2.2 </w:t>
      </w:r>
      <w:r w:rsidRPr="00FB2C5B">
        <w:rPr>
          <w:rFonts w:ascii="Book Antiqua" w:hAnsi="Book Antiqua"/>
          <w:b/>
          <w:bCs/>
          <w:sz w:val="26"/>
          <w:szCs w:val="26"/>
        </w:rPr>
        <w:tab/>
        <w:t>CONCEPTUAL FRAMEWORK</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r>
      <w:proofErr w:type="gramStart"/>
      <w:r w:rsidRPr="00FB2C5B">
        <w:rPr>
          <w:rFonts w:ascii="Book Antiqua" w:hAnsi="Book Antiqua"/>
          <w:bCs/>
          <w:sz w:val="26"/>
          <w:szCs w:val="26"/>
        </w:rPr>
        <w:t xml:space="preserve">Methods of Staff training and Development According to </w:t>
      </w:r>
      <w:proofErr w:type="spellStart"/>
      <w:r w:rsidRPr="00FB2C5B">
        <w:rPr>
          <w:rFonts w:ascii="Book Antiqua" w:hAnsi="Book Antiqua"/>
          <w:bCs/>
          <w:sz w:val="26"/>
          <w:szCs w:val="26"/>
        </w:rPr>
        <w:t>EfoliEkot</w:t>
      </w:r>
      <w:proofErr w:type="spellEnd"/>
      <w:r w:rsidRPr="00FB2C5B">
        <w:rPr>
          <w:rFonts w:ascii="Book Antiqua" w:hAnsi="Book Antiqua"/>
          <w:bCs/>
          <w:sz w:val="26"/>
          <w:szCs w:val="26"/>
        </w:rPr>
        <w:t xml:space="preserve"> (2010) Development extend the capacity of a person to improve the job performance and is</w:t>
      </w:r>
      <w:proofErr w:type="gramEnd"/>
      <w:r w:rsidRPr="00FB2C5B">
        <w:rPr>
          <w:rFonts w:ascii="Book Antiqua" w:hAnsi="Book Antiqua"/>
          <w:bCs/>
          <w:sz w:val="26"/>
          <w:szCs w:val="26"/>
        </w:rPr>
        <w:t xml:space="preserve"> also about helping a person to grow as well through gradual process. According to McCormick and Tiffin (1977), and </w:t>
      </w:r>
      <w:proofErr w:type="spellStart"/>
      <w:r w:rsidRPr="00FB2C5B">
        <w:rPr>
          <w:rFonts w:ascii="Book Antiqua" w:hAnsi="Book Antiqua"/>
          <w:bCs/>
          <w:sz w:val="26"/>
          <w:szCs w:val="26"/>
        </w:rPr>
        <w:t>Onah</w:t>
      </w:r>
      <w:proofErr w:type="spellEnd"/>
      <w:r w:rsidRPr="00FB2C5B">
        <w:rPr>
          <w:rFonts w:ascii="Book Antiqua" w:hAnsi="Book Antiqua"/>
          <w:bCs/>
          <w:sz w:val="26"/>
          <w:szCs w:val="26"/>
        </w:rPr>
        <w:t xml:space="preserve"> (2008); </w:t>
      </w:r>
      <w:proofErr w:type="gramStart"/>
      <w:r w:rsidRPr="00FB2C5B">
        <w:rPr>
          <w:rFonts w:ascii="Book Antiqua" w:hAnsi="Book Antiqua"/>
          <w:bCs/>
          <w:sz w:val="26"/>
          <w:szCs w:val="26"/>
        </w:rPr>
        <w:t>The</w:t>
      </w:r>
      <w:proofErr w:type="gramEnd"/>
      <w:r w:rsidRPr="00FB2C5B">
        <w:rPr>
          <w:rFonts w:ascii="Book Antiqua" w:hAnsi="Book Antiqua"/>
          <w:bCs/>
          <w:sz w:val="26"/>
          <w:szCs w:val="26"/>
        </w:rPr>
        <w:t xml:space="preserve"> following methods can be applied for training lecture, conference method, audio-visual aid, simulators, case method, management games. </w:t>
      </w:r>
      <w:proofErr w:type="spellStart"/>
      <w:r w:rsidRPr="00FB2C5B">
        <w:rPr>
          <w:rFonts w:ascii="Book Antiqua" w:hAnsi="Book Antiqua"/>
          <w:bCs/>
          <w:sz w:val="26"/>
          <w:szCs w:val="26"/>
        </w:rPr>
        <w:t>Programme</w:t>
      </w:r>
      <w:proofErr w:type="spellEnd"/>
      <w:r w:rsidRPr="00FB2C5B">
        <w:rPr>
          <w:rFonts w:ascii="Book Antiqua" w:hAnsi="Book Antiqua"/>
          <w:bCs/>
          <w:sz w:val="26"/>
          <w:szCs w:val="26"/>
        </w:rPr>
        <w:t xml:space="preserve"> computer based instruction etc. Training can also be grouped into two.</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On-the-job training: which includes; coaching, mentoring, job rotation, instruction technology, apprenticeship.</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Of-the-job Training: which includes; lecture and conference, vestibule training, transaction training. Likewise other methods of training includes</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1.</w:t>
      </w:r>
      <w:r w:rsidRPr="00FB2C5B">
        <w:rPr>
          <w:rFonts w:ascii="Book Antiqua" w:hAnsi="Book Antiqua"/>
          <w:b/>
          <w:bCs/>
          <w:sz w:val="26"/>
          <w:szCs w:val="26"/>
        </w:rPr>
        <w:tab/>
        <w:t>Role play:</w:t>
      </w:r>
      <w:r w:rsidRPr="00FB2C5B">
        <w:rPr>
          <w:rFonts w:ascii="Book Antiqua" w:hAnsi="Book Antiqua"/>
          <w:bCs/>
          <w:sz w:val="26"/>
          <w:szCs w:val="26"/>
        </w:rPr>
        <w:t xml:space="preserve"> in this method the trainee is made to assume and play a role of another person in the course of doing his job it simply means a process of learning through the job and by doing similar job.</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2.</w:t>
      </w:r>
      <w:r w:rsidRPr="00FB2C5B">
        <w:rPr>
          <w:rFonts w:ascii="Book Antiqua" w:hAnsi="Book Antiqua"/>
          <w:b/>
          <w:bCs/>
          <w:sz w:val="26"/>
          <w:szCs w:val="26"/>
        </w:rPr>
        <w:tab/>
        <w:t>Job Rotation:</w:t>
      </w:r>
      <w:r w:rsidRPr="00FB2C5B">
        <w:rPr>
          <w:rFonts w:ascii="Book Antiqua" w:hAnsi="Book Antiqua"/>
          <w:bCs/>
          <w:sz w:val="26"/>
          <w:szCs w:val="26"/>
        </w:rPr>
        <w:t xml:space="preserve"> it is a situation whereby the employee probably different department.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3.</w:t>
      </w:r>
      <w:r w:rsidRPr="00FB2C5B">
        <w:rPr>
          <w:rFonts w:ascii="Book Antiqua" w:hAnsi="Book Antiqua"/>
          <w:b/>
          <w:bCs/>
          <w:sz w:val="26"/>
          <w:szCs w:val="26"/>
        </w:rPr>
        <w:tab/>
      </w:r>
      <w:proofErr w:type="gramStart"/>
      <w:r w:rsidRPr="00FB2C5B">
        <w:rPr>
          <w:rFonts w:ascii="Book Antiqua" w:hAnsi="Book Antiqua"/>
          <w:b/>
          <w:bCs/>
          <w:sz w:val="26"/>
          <w:szCs w:val="26"/>
        </w:rPr>
        <w:t>On-</w:t>
      </w:r>
      <w:proofErr w:type="gramEnd"/>
      <w:r w:rsidRPr="00FB2C5B">
        <w:rPr>
          <w:rFonts w:ascii="Book Antiqua" w:hAnsi="Book Antiqua"/>
          <w:b/>
          <w:bCs/>
          <w:sz w:val="26"/>
          <w:szCs w:val="26"/>
        </w:rPr>
        <w:t>the- job training:</w:t>
      </w:r>
      <w:r w:rsidRPr="00FB2C5B">
        <w:rPr>
          <w:rFonts w:ascii="Book Antiqua" w:hAnsi="Book Antiqua"/>
          <w:bCs/>
          <w:sz w:val="26"/>
          <w:szCs w:val="26"/>
        </w:rPr>
        <w:t xml:space="preserve"> In this method of staff training the employee learns the rudiment of his job as he carries out his duties in an organization. This method give the supervisor or worker more experience and the opportunity to teach and instruct the employee at the course of doing his job. On- the-job training is the simpler and most widest training method. The cost of training may high as the employee may make mistake that may cripple the organization in one way or the other, On- the-job training is one the training methods used in Ilorin West Local Government.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4.</w:t>
      </w:r>
      <w:r w:rsidRPr="00FB2C5B">
        <w:rPr>
          <w:rFonts w:ascii="Book Antiqua" w:hAnsi="Book Antiqua"/>
          <w:b/>
          <w:bCs/>
          <w:sz w:val="26"/>
          <w:szCs w:val="26"/>
        </w:rPr>
        <w:tab/>
        <w:t>Vestibule Training:</w:t>
      </w:r>
      <w:r w:rsidRPr="00FB2C5B">
        <w:rPr>
          <w:rFonts w:ascii="Book Antiqua" w:hAnsi="Book Antiqua"/>
          <w:bCs/>
          <w:sz w:val="26"/>
          <w:szCs w:val="26"/>
        </w:rPr>
        <w:t xml:space="preserve"> it is a method whereby the employee is trained off </w:t>
      </w:r>
      <w:r w:rsidRPr="00FB2C5B">
        <w:rPr>
          <w:rFonts w:ascii="Book Antiqua" w:hAnsi="Book Antiqua"/>
          <w:bCs/>
          <w:sz w:val="26"/>
          <w:szCs w:val="26"/>
        </w:rPr>
        <w:lastRenderedPageBreak/>
        <w:t>their regular work areas; out in an environment that closely resemble their work place.</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w:t>
      </w:r>
      <w:r w:rsidRPr="00FB2C5B">
        <w:rPr>
          <w:rFonts w:ascii="Book Antiqua" w:hAnsi="Book Antiqua"/>
          <w:b/>
          <w:bCs/>
          <w:sz w:val="26"/>
          <w:szCs w:val="26"/>
        </w:rPr>
        <w:t>5.</w:t>
      </w:r>
      <w:r w:rsidRPr="00FB2C5B">
        <w:rPr>
          <w:rFonts w:ascii="Book Antiqua" w:hAnsi="Book Antiqua"/>
          <w:b/>
          <w:bCs/>
          <w:sz w:val="26"/>
          <w:szCs w:val="26"/>
        </w:rPr>
        <w:tab/>
        <w:t>Technical seminar:</w:t>
      </w:r>
      <w:r w:rsidRPr="00FB2C5B">
        <w:rPr>
          <w:rFonts w:ascii="Book Antiqua" w:hAnsi="Book Antiqua"/>
          <w:bCs/>
          <w:sz w:val="26"/>
          <w:szCs w:val="26"/>
        </w:rPr>
        <w:t xml:space="preserve"> This provides employee with benefit similar to conference but with less flexibility because of focused content. 4. Instructor: led on line training. </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6.</w:t>
      </w:r>
      <w:r w:rsidRPr="00FB2C5B">
        <w:rPr>
          <w:rFonts w:ascii="Book Antiqua" w:hAnsi="Book Antiqua"/>
          <w:b/>
          <w:bCs/>
          <w:sz w:val="26"/>
          <w:szCs w:val="26"/>
        </w:rPr>
        <w:tab/>
        <w:t>Mentoring:</w:t>
      </w:r>
      <w:r w:rsidRPr="00FB2C5B">
        <w:rPr>
          <w:rFonts w:ascii="Book Antiqua" w:hAnsi="Book Antiqua"/>
          <w:bCs/>
          <w:sz w:val="26"/>
          <w:szCs w:val="26"/>
        </w:rPr>
        <w:t xml:space="preserve"> this is where the skills gap to be bridged is substantial. 7. E-learning models: It allows the employees independent learning and experience or refresh understanding of content are embedded learning which helps the employees learning through modules built into products or equipment.</w:t>
      </w:r>
    </w:p>
    <w:p w:rsidR="00FB2C5B" w:rsidRPr="00FB2C5B" w:rsidRDefault="00FB2C5B" w:rsidP="00FB2C5B">
      <w:pPr>
        <w:pStyle w:val="Style1"/>
        <w:tabs>
          <w:tab w:val="left" w:pos="360"/>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7. Onsite Training: </w:t>
      </w:r>
      <w:r w:rsidRPr="00FB2C5B">
        <w:rPr>
          <w:rFonts w:ascii="Book Antiqua" w:hAnsi="Book Antiqua"/>
          <w:bCs/>
          <w:sz w:val="26"/>
          <w:szCs w:val="26"/>
        </w:rPr>
        <w:t>This type of training is like a conference which allows the employees to quickly develop skills on a number of topics.</w:t>
      </w:r>
      <w:r w:rsidRPr="00FB2C5B">
        <w:rPr>
          <w:rFonts w:ascii="Book Antiqua" w:hAnsi="Book Antiqua"/>
          <w:b/>
          <w:bCs/>
          <w:sz w:val="26"/>
          <w:szCs w:val="26"/>
        </w:rPr>
        <w:t xml:space="preserve"> </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Factors that Impinges Staff training and Development (Especially in Ilorin West Local Government)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There are some factors that can hinder development from taking positive effect in an organization which may cause an organization to remain stagnant, </w:t>
      </w:r>
      <w:proofErr w:type="gramStart"/>
      <w:r w:rsidRPr="00FB2C5B">
        <w:rPr>
          <w:rFonts w:ascii="Book Antiqua" w:hAnsi="Book Antiqua"/>
          <w:bCs/>
          <w:sz w:val="26"/>
          <w:szCs w:val="26"/>
        </w:rPr>
        <w:t>These</w:t>
      </w:r>
      <w:proofErr w:type="gramEnd"/>
      <w:r w:rsidRPr="00FB2C5B">
        <w:rPr>
          <w:rFonts w:ascii="Book Antiqua" w:hAnsi="Book Antiqua"/>
          <w:bCs/>
          <w:sz w:val="26"/>
          <w:szCs w:val="26"/>
        </w:rPr>
        <w:t xml:space="preserve"> factors include:</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Lack of fund: It has been obvious that some staff in organization is not well paid or their salary may be delayed.</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ii.</w:t>
      </w:r>
      <w:r w:rsidRPr="00FB2C5B">
        <w:rPr>
          <w:rFonts w:ascii="Book Antiqua" w:hAnsi="Book Antiqua"/>
          <w:bCs/>
          <w:sz w:val="26"/>
          <w:szCs w:val="26"/>
        </w:rPr>
        <w:tab/>
        <w:t>This has caused the organization to look like dead animal, the worker are just to fulfill all righteousness and also to receive their salary, meanwhile, they are not working because government refuses to release money for the purchase of things they needed to render good service to the people.</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iii.</w:t>
      </w:r>
      <w:r w:rsidRPr="00FB2C5B">
        <w:rPr>
          <w:rFonts w:ascii="Book Antiqua" w:hAnsi="Book Antiqua"/>
          <w:bCs/>
          <w:sz w:val="26"/>
          <w:szCs w:val="26"/>
        </w:rPr>
        <w:tab/>
        <w:t>Political interference: sometimes political sentiment may interfere in the organizational development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Over Dependency on External trainers: some organization believed that external trainers are more reliable than the internal ones. That is why some organizations send their staff abroad to receive quality training.</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roofErr w:type="gramStart"/>
      <w:r w:rsidRPr="00FB2C5B">
        <w:rPr>
          <w:rFonts w:ascii="Book Antiqua" w:hAnsi="Book Antiqua"/>
          <w:bCs/>
          <w:sz w:val="26"/>
          <w:szCs w:val="26"/>
        </w:rPr>
        <w:t>Lack of recruitment of new staff after the retirement and death of old staff which causes decrease in number of their staff.</w:t>
      </w:r>
      <w:proofErr w:type="gramEnd"/>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roofErr w:type="gramStart"/>
      <w:r w:rsidRPr="00FB2C5B">
        <w:rPr>
          <w:rFonts w:ascii="Book Antiqua" w:hAnsi="Book Antiqua"/>
          <w:bCs/>
          <w:sz w:val="26"/>
          <w:szCs w:val="26"/>
        </w:rPr>
        <w:t>Poor water supply to the communities.</w:t>
      </w:r>
      <w:proofErr w:type="gramEnd"/>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2.3 </w:t>
      </w:r>
      <w:r w:rsidRPr="00FB2C5B">
        <w:rPr>
          <w:rFonts w:ascii="Book Antiqua" w:hAnsi="Book Antiqua"/>
          <w:b/>
          <w:bCs/>
          <w:sz w:val="26"/>
          <w:szCs w:val="26"/>
        </w:rPr>
        <w:tab/>
        <w:t>THEORETICAL FRAMEWORK</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researcher adopted classical scientific theory by Fredrick </w:t>
      </w:r>
      <w:r w:rsidRPr="00FB2C5B">
        <w:rPr>
          <w:rFonts w:ascii="Book Antiqua" w:hAnsi="Book Antiqua"/>
          <w:bCs/>
          <w:sz w:val="26"/>
          <w:szCs w:val="26"/>
        </w:rPr>
        <w:lastRenderedPageBreak/>
        <w:t>Taylor. Classical scientific theory basically concern with efficiency and rationality which will yield to increase in productivity. They equally believe in the development of universal principles to be applied in the running of organization. A scientific theory is a series of statement about the casual element for observed phenomena. Most of the recent development in the area of scientific management theory in terms of emphasis on higher productivity at low cost, find their root in classic theory. Classic management thinkers also suggested that management skills can be applied in non- business organizations with positive results. Sequel to the explanation of classical scientific theory for an organization to increase in productivity there is need for staff training and development in order to acquire the necessary skills, knowledge and attitude that will enable them to perform efficiently in that organization.</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THREE</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t>RESEARCH METHODOLOGY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3.1</w:t>
      </w:r>
      <w:r w:rsidRPr="00FB2C5B">
        <w:rPr>
          <w:rFonts w:ascii="Book Antiqua" w:hAnsi="Book Antiqua"/>
          <w:b/>
          <w:bCs/>
          <w:sz w:val="26"/>
          <w:szCs w:val="26"/>
        </w:rPr>
        <w:tab/>
        <w:t>INTRODUCTION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Methodology means the system are adopt in carrying out a research work, there are various method one could adopt in carrying out a research work, among them are interviewing questionnaire, personal observation, library research etc, but as far as this write-up is concerned, the method used is interviewing method since the topic I am writing on is inefficiency in the public services (a Case Study of) and this made it possible for me to interview the Ilorin West Local Government for proper write up.</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This chapter is concerned with the research methodology. This includes sample and population of the study, source of data collection and method of data analysis. A descriptive approach as adopted for the study, this is because </w:t>
      </w:r>
      <w:proofErr w:type="spellStart"/>
      <w:r w:rsidRPr="00FB2C5B">
        <w:rPr>
          <w:rFonts w:ascii="Book Antiqua" w:hAnsi="Book Antiqua"/>
          <w:bCs/>
          <w:sz w:val="26"/>
          <w:szCs w:val="26"/>
        </w:rPr>
        <w:t>Akintayo</w:t>
      </w:r>
      <w:proofErr w:type="spellEnd"/>
      <w:r w:rsidRPr="00FB2C5B">
        <w:rPr>
          <w:rFonts w:ascii="Book Antiqua" w:hAnsi="Book Antiqua"/>
          <w:bCs/>
          <w:sz w:val="26"/>
          <w:szCs w:val="26"/>
        </w:rPr>
        <w:t xml:space="preserve"> (1990) in this study emphasized that descriptive method enables the researcher to obtain the option of the target population in order to find the perception of the entire population.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Sample and population of the study is the target population for the </w:t>
      </w:r>
      <w:r w:rsidRPr="00FB2C5B">
        <w:rPr>
          <w:rFonts w:ascii="Book Antiqua" w:hAnsi="Book Antiqua"/>
          <w:bCs/>
          <w:sz w:val="26"/>
          <w:szCs w:val="26"/>
        </w:rPr>
        <w:lastRenderedPageBreak/>
        <w:t>study which comprises the total number of staff in Ilorin West Local Government. Because of the problems and limited resources, a certain number of staff from the main department was used as a sample.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3.2</w:t>
      </w:r>
      <w:r w:rsidRPr="00FB2C5B">
        <w:rPr>
          <w:rFonts w:ascii="Book Antiqua" w:hAnsi="Book Antiqua"/>
          <w:b/>
          <w:bCs/>
          <w:sz w:val="26"/>
          <w:szCs w:val="26"/>
        </w:rPr>
        <w:tab/>
        <w:t>RESEARCH DESIGN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A research design is a plan or blue prints which specify how data relating to a given problem should be collected or analyzed. The study was design to appraise the effect of training and development on employee productivity in Ilorin West Local Government as a case study. In carrying out the appraisal, a descriptive research study entails a systematic collection and presentation of data to give a clear prefer of a particular situation. It studies the situation and condition of phenomenon over a period of time and help in analyzing and describing the characteristics of subject under study.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3.3 </w:t>
      </w:r>
      <w:r w:rsidRPr="00FB2C5B">
        <w:rPr>
          <w:rFonts w:ascii="Book Antiqua" w:hAnsi="Book Antiqua"/>
          <w:b/>
          <w:bCs/>
          <w:sz w:val="26"/>
          <w:szCs w:val="26"/>
        </w:rPr>
        <w:tab/>
        <w:t>SAMPLE AND POPULATION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Population is the aggregate of element froth which the entire group of them which the researcher wish to study and about which the plan is to generalize for this research work. The staff of Ilorin West Local </w:t>
      </w:r>
      <w:r w:rsidRPr="00FB2C5B">
        <w:rPr>
          <w:rFonts w:ascii="Book Antiqua" w:hAnsi="Book Antiqua"/>
          <w:bCs/>
          <w:sz w:val="26"/>
          <w:szCs w:val="26"/>
        </w:rPr>
        <w:lastRenderedPageBreak/>
        <w:t>Government sample occurs when a member of sampling unit (fever than the aggregate) is drawn from population and examine in details. The whole population or universe sample must therefore be representative the population from which they are drawn, so that, valid conclusion is all about population can be interred.</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3.4 </w:t>
      </w:r>
      <w:r w:rsidRPr="00FB2C5B">
        <w:rPr>
          <w:rFonts w:ascii="Book Antiqua" w:hAnsi="Book Antiqua"/>
          <w:b/>
          <w:bCs/>
          <w:sz w:val="26"/>
          <w:szCs w:val="26"/>
        </w:rPr>
        <w:tab/>
        <w:t>METHOD OF DATA ANALYSIS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Data collected for this research will be coded and tabulated by using contingency table. The tabulated data will be in the light of our research hypothesis.</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3.5 </w:t>
      </w:r>
      <w:r w:rsidRPr="00FB2C5B">
        <w:rPr>
          <w:rFonts w:ascii="Book Antiqua" w:hAnsi="Book Antiqua"/>
          <w:b/>
          <w:bCs/>
          <w:sz w:val="26"/>
          <w:szCs w:val="26"/>
        </w:rPr>
        <w:tab/>
        <w:t>METHOD OF DATA COLLECTION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In order to deliver a comprehensive write up, both primary and secondary source of data were used for this research work. The primary source of data includes information obtained through face to face or personal interview and distribution of questionnaire designed to cover the objectives.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secondary source of data include textbooks, newspapers, magazines, journals article and other research works that have been </w:t>
      </w:r>
      <w:r w:rsidRPr="00FB2C5B">
        <w:rPr>
          <w:rFonts w:ascii="Book Antiqua" w:hAnsi="Book Antiqua"/>
          <w:bCs/>
          <w:sz w:val="26"/>
          <w:szCs w:val="26"/>
        </w:rPr>
        <w:lastRenderedPageBreak/>
        <w:t>carried on similar topic.</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illustration one can see that both primary and secondary source of data are used collectively in order to deliver a comprehensive project. However, primary source direct interview having been faced the researcher during the course of write up.</w:t>
      </w:r>
    </w:p>
    <w:p w:rsidR="00FB2C5B" w:rsidRPr="00FB2C5B" w:rsidRDefault="00FB2C5B" w:rsidP="00FB2C5B">
      <w:pPr>
        <w:pStyle w:val="Style1"/>
        <w:tabs>
          <w:tab w:val="left" w:pos="360"/>
        </w:tabs>
        <w:spacing w:line="480" w:lineRule="auto"/>
        <w:ind w:left="90" w:right="68"/>
        <w:jc w:val="both"/>
        <w:rPr>
          <w:rFonts w:ascii="Book Antiqua" w:hAnsi="Book Antiqua"/>
          <w:bCs/>
          <w:sz w:val="26"/>
          <w:szCs w:val="26"/>
        </w:rPr>
      </w:pPr>
      <w:proofErr w:type="spellStart"/>
      <w:r w:rsidRPr="00FB2C5B">
        <w:rPr>
          <w:rFonts w:ascii="Book Antiqua" w:hAnsi="Book Antiqua"/>
          <w:bCs/>
          <w:sz w:val="26"/>
          <w:szCs w:val="26"/>
        </w:rPr>
        <w:t>i</w:t>
      </w:r>
      <w:proofErr w:type="spellEnd"/>
      <w:r w:rsidRPr="00FB2C5B">
        <w:rPr>
          <w:rFonts w:ascii="Book Antiqua" w:hAnsi="Book Antiqua"/>
          <w:bCs/>
          <w:sz w:val="26"/>
          <w:szCs w:val="26"/>
        </w:rPr>
        <w:t>. Financial problem</w:t>
      </w:r>
    </w:p>
    <w:p w:rsidR="00FB2C5B" w:rsidRPr="00FB2C5B" w:rsidRDefault="00FB2C5B" w:rsidP="00FB2C5B">
      <w:pPr>
        <w:pStyle w:val="Style1"/>
        <w:numPr>
          <w:ilvl w:val="0"/>
          <w:numId w:val="1"/>
        </w:numPr>
        <w:tabs>
          <w:tab w:val="left" w:pos="360"/>
        </w:tabs>
        <w:spacing w:line="480" w:lineRule="auto"/>
        <w:ind w:right="68"/>
        <w:jc w:val="both"/>
        <w:rPr>
          <w:rFonts w:ascii="Book Antiqua" w:hAnsi="Book Antiqua"/>
          <w:bCs/>
          <w:sz w:val="26"/>
          <w:szCs w:val="26"/>
        </w:rPr>
      </w:pPr>
      <w:r w:rsidRPr="00FB2C5B">
        <w:rPr>
          <w:rFonts w:ascii="Book Antiqua" w:hAnsi="Book Antiqua"/>
          <w:bCs/>
          <w:sz w:val="26"/>
          <w:szCs w:val="26"/>
        </w:rPr>
        <w:t>Inadequate data</w:t>
      </w:r>
    </w:p>
    <w:p w:rsidR="00FB2C5B" w:rsidRPr="00FB2C5B" w:rsidRDefault="00FB2C5B" w:rsidP="00FB2C5B">
      <w:pPr>
        <w:pStyle w:val="Style1"/>
        <w:numPr>
          <w:ilvl w:val="0"/>
          <w:numId w:val="1"/>
        </w:numPr>
        <w:tabs>
          <w:tab w:val="left" w:pos="360"/>
        </w:tabs>
        <w:spacing w:line="480" w:lineRule="auto"/>
        <w:ind w:right="68"/>
        <w:jc w:val="both"/>
        <w:rPr>
          <w:rFonts w:ascii="Book Antiqua" w:hAnsi="Book Antiqua"/>
          <w:bCs/>
          <w:sz w:val="26"/>
          <w:szCs w:val="26"/>
        </w:rPr>
      </w:pPr>
      <w:r w:rsidRPr="00FB2C5B">
        <w:rPr>
          <w:rFonts w:ascii="Book Antiqua" w:hAnsi="Book Antiqua"/>
          <w:bCs/>
          <w:sz w:val="26"/>
          <w:szCs w:val="26"/>
        </w:rPr>
        <w:t>Time constraints</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proofErr w:type="spellStart"/>
      <w:r w:rsidRPr="00FB2C5B">
        <w:rPr>
          <w:rFonts w:ascii="Book Antiqua" w:hAnsi="Book Antiqua"/>
          <w:bCs/>
          <w:sz w:val="26"/>
          <w:szCs w:val="26"/>
        </w:rPr>
        <w:t>i</w:t>
      </w:r>
      <w:proofErr w:type="spellEnd"/>
      <w:r w:rsidRPr="00FB2C5B">
        <w:rPr>
          <w:rFonts w:ascii="Book Antiqua" w:hAnsi="Book Antiqua"/>
          <w:bCs/>
          <w:sz w:val="26"/>
          <w:szCs w:val="26"/>
        </w:rPr>
        <w:t>. Financial problems: because of the economic situation of the country the researcher encountered several problems financially committed with getting of money apart from the one receive from parent, guardians and loved ones, however the researcher was not given financial support from the case study which is Ilorin West Local Government. Another financial commitment associated with buying of materials for typing and binding of the project work made the whole exercise more demanding.</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ii.</w:t>
      </w:r>
      <w:r w:rsidRPr="00FB2C5B">
        <w:rPr>
          <w:rFonts w:ascii="Book Antiqua" w:hAnsi="Book Antiqua"/>
          <w:bCs/>
          <w:sz w:val="26"/>
          <w:szCs w:val="26"/>
        </w:rPr>
        <w:tab/>
        <w:t>Inadequate data: the researcher encounters a lot of problem in getting the researcher information from the case study.</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ab/>
        <w:t>These was also a difficult in getting adequate data, because of the fact that so much have not written concerning the research topic because a problem for the researcher to get already used material which will help the researcher in the course of the write up.</w:t>
      </w:r>
    </w:p>
    <w:p w:rsidR="00FB2C5B" w:rsidRPr="00FB2C5B" w:rsidRDefault="00FB2C5B" w:rsidP="00FB2C5B">
      <w:pPr>
        <w:pStyle w:val="Style1"/>
        <w:tabs>
          <w:tab w:val="left" w:pos="360"/>
          <w:tab w:val="left" w:pos="720"/>
        </w:tabs>
        <w:spacing w:line="480" w:lineRule="auto"/>
        <w:ind w:right="68"/>
        <w:jc w:val="both"/>
        <w:rPr>
          <w:rFonts w:ascii="Book Antiqua" w:hAnsi="Book Antiqua"/>
          <w:b/>
          <w:bCs/>
          <w:sz w:val="26"/>
          <w:szCs w:val="26"/>
        </w:rPr>
      </w:pPr>
      <w:r w:rsidRPr="00FB2C5B">
        <w:rPr>
          <w:rFonts w:ascii="Book Antiqua" w:hAnsi="Book Antiqua"/>
          <w:bCs/>
          <w:sz w:val="26"/>
          <w:szCs w:val="26"/>
        </w:rPr>
        <w:t>iii.</w:t>
      </w:r>
      <w:r w:rsidRPr="00FB2C5B">
        <w:rPr>
          <w:rFonts w:ascii="Book Antiqua" w:hAnsi="Book Antiqua"/>
          <w:bCs/>
          <w:sz w:val="26"/>
          <w:szCs w:val="26"/>
        </w:rPr>
        <w:tab/>
        <w:t>Time constraints: because of the fact that the researcher is a student, there is no time for him/her to be using the department: the researcher also has really affected his/her time.</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FOUR</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t>ANALYSIS AND INTERPRETATION, PRESENTATION FINDING</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4.1</w:t>
      </w:r>
      <w:r w:rsidRPr="00FB2C5B">
        <w:rPr>
          <w:rFonts w:ascii="Book Antiqua" w:hAnsi="Book Antiqua"/>
          <w:b/>
          <w:bCs/>
          <w:sz w:val="26"/>
          <w:szCs w:val="26"/>
        </w:rPr>
        <w:tab/>
        <w:t>INTRODUCTION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As earlier discussed in the previous chapter, the researcher employed the use of survey method </w:t>
      </w:r>
      <w:proofErr w:type="spellStart"/>
      <w:r w:rsidRPr="00FB2C5B">
        <w:rPr>
          <w:rFonts w:ascii="Book Antiqua" w:hAnsi="Book Antiqua"/>
          <w:bCs/>
          <w:sz w:val="26"/>
          <w:szCs w:val="26"/>
        </w:rPr>
        <w:t>i.e</w:t>
      </w:r>
      <w:proofErr w:type="spellEnd"/>
      <w:r w:rsidRPr="00FB2C5B">
        <w:rPr>
          <w:rFonts w:ascii="Book Antiqua" w:hAnsi="Book Antiqua"/>
          <w:bCs/>
          <w:sz w:val="26"/>
          <w:szCs w:val="26"/>
        </w:rPr>
        <w:t xml:space="preserve"> questionnaire in gathering necessary primary data. Table on specific questionnaire are testing the hypothesis shall be drawn regarding the effect of turning and development in Nigeria private sector of coca cola bottling company plc.</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4.2</w:t>
      </w:r>
      <w:r w:rsidRPr="00FB2C5B">
        <w:rPr>
          <w:rFonts w:ascii="Book Antiqua" w:hAnsi="Book Antiqua"/>
          <w:b/>
          <w:bCs/>
          <w:sz w:val="26"/>
          <w:szCs w:val="26"/>
        </w:rPr>
        <w:tab/>
        <w:t>BRIEF HISTORY OF THE CASE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Ilorin west local government which was part of the head quarter of Ilorin native authority under Ilorin province in the old northern region of Nigeria with creation of state in 1967, Ilorin west local government came to being there were twelve (12) local government area as at that time in 1976, two other local government areas were however carried out of the formal Ilorin local government area with the creation of additional state by </w:t>
      </w:r>
      <w:proofErr w:type="spellStart"/>
      <w:r w:rsidRPr="00FB2C5B">
        <w:rPr>
          <w:rFonts w:ascii="Book Antiqua" w:hAnsi="Book Antiqua"/>
          <w:bCs/>
          <w:sz w:val="26"/>
          <w:szCs w:val="26"/>
        </w:rPr>
        <w:t>Babangida</w:t>
      </w:r>
      <w:proofErr w:type="spellEnd"/>
      <w:r w:rsidRPr="00FB2C5B">
        <w:rPr>
          <w:rFonts w:ascii="Book Antiqua" w:hAnsi="Book Antiqua"/>
          <w:bCs/>
          <w:sz w:val="26"/>
          <w:szCs w:val="26"/>
        </w:rPr>
        <w:t xml:space="preserve"> administration in 1991, Ilorin west local government is vested with responsibilities to enable it provide the most needed local services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ab/>
        <w:t>Organization structure and staffing of local government strictly in line with the federal military of government guinea line on the forms, all our local government councils, directly responsible to the councils is the chief executive or secretary of the local government who is appointed under section 84 of the edict in 1991. Section 84 of the edit was emerald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Politically we have reformed the age long system of district administration, this involves the division of each local government are into a suitable member of described are divided into village </w:t>
      </w:r>
      <w:proofErr w:type="gramStart"/>
      <w:r w:rsidRPr="00FB2C5B">
        <w:rPr>
          <w:rFonts w:ascii="Book Antiqua" w:hAnsi="Book Antiqua"/>
          <w:bCs/>
          <w:sz w:val="26"/>
          <w:szCs w:val="26"/>
        </w:rPr>
        <w:t>needs,</w:t>
      </w:r>
      <w:proofErr w:type="gramEnd"/>
      <w:r w:rsidRPr="00FB2C5B">
        <w:rPr>
          <w:rFonts w:ascii="Book Antiqua" w:hAnsi="Book Antiqua"/>
          <w:bCs/>
          <w:sz w:val="26"/>
          <w:szCs w:val="26"/>
        </w:rPr>
        <w:t xml:space="preserve"> each village area is further sub-divided into a health or in rural areas and words in urban area.</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4.3 </w:t>
      </w:r>
      <w:r w:rsidRPr="00FB2C5B">
        <w:rPr>
          <w:rFonts w:ascii="Book Antiqua" w:hAnsi="Book Antiqua"/>
          <w:b/>
          <w:bCs/>
          <w:sz w:val="26"/>
          <w:szCs w:val="26"/>
        </w:rPr>
        <w:tab/>
        <w:t>PRESENTATION OF DATA AND ANALYSIS OF DATA</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Presentation of data is when the data is presently by the researchers. It is when the data analysis is calculated. For clarity work, easy understanding and simplicity, data collected have to be analyzed since all the data used were collected through questionnaire. 100 questionnaires were distributed to the executive staff of the University department. Ilorin West Local Government as a case study, 100 questionnaires was returned out of the 120 questionnaire sent out and duly completed.</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Presented Below Is the Analysis Response</w:t>
      </w:r>
    </w:p>
    <w:tbl>
      <w:tblPr>
        <w:tblStyle w:val="TableGrid"/>
        <w:tblW w:w="0" w:type="auto"/>
        <w:tblLook w:val="04A0"/>
      </w:tblPr>
      <w:tblGrid>
        <w:gridCol w:w="2596"/>
        <w:gridCol w:w="2171"/>
        <w:gridCol w:w="2860"/>
      </w:tblGrid>
      <w:tr w:rsidR="00FB2C5B" w:rsidRPr="00FB2C5B" w:rsidTr="005B5307">
        <w:trPr>
          <w:trHeight w:val="466"/>
        </w:trPr>
        <w:tc>
          <w:tcPr>
            <w:tcW w:w="2524" w:type="dxa"/>
          </w:tcPr>
          <w:p w:rsidR="00FB2C5B" w:rsidRPr="00FB2C5B" w:rsidRDefault="00FB2C5B" w:rsidP="005B5307">
            <w:pPr>
              <w:pStyle w:val="Style1"/>
              <w:spacing w:line="480" w:lineRule="auto"/>
              <w:ind w:right="68"/>
              <w:jc w:val="both"/>
              <w:rPr>
                <w:rFonts w:ascii="Book Antiqua" w:hAnsi="Book Antiqua"/>
                <w:b/>
                <w:bCs/>
                <w:sz w:val="26"/>
                <w:szCs w:val="26"/>
              </w:rPr>
            </w:pPr>
            <w:r w:rsidRPr="00FB2C5B">
              <w:rPr>
                <w:rFonts w:ascii="Book Antiqua" w:hAnsi="Book Antiqua"/>
                <w:b/>
                <w:bCs/>
                <w:sz w:val="26"/>
                <w:szCs w:val="26"/>
              </w:rPr>
              <w:t>CLASSIFICATION</w:t>
            </w:r>
          </w:p>
        </w:tc>
        <w:tc>
          <w:tcPr>
            <w:tcW w:w="2171" w:type="dxa"/>
          </w:tcPr>
          <w:p w:rsidR="00FB2C5B" w:rsidRPr="00FB2C5B" w:rsidRDefault="00FB2C5B" w:rsidP="005B5307">
            <w:pPr>
              <w:pStyle w:val="Style1"/>
              <w:spacing w:line="480" w:lineRule="auto"/>
              <w:ind w:right="68"/>
              <w:jc w:val="both"/>
              <w:rPr>
                <w:rFonts w:ascii="Book Antiqua" w:hAnsi="Book Antiqua"/>
                <w:b/>
                <w:bCs/>
                <w:sz w:val="26"/>
                <w:szCs w:val="26"/>
              </w:rPr>
            </w:pPr>
            <w:r w:rsidRPr="00FB2C5B">
              <w:rPr>
                <w:rFonts w:ascii="Book Antiqua" w:hAnsi="Book Antiqua"/>
                <w:b/>
                <w:bCs/>
                <w:sz w:val="26"/>
                <w:szCs w:val="26"/>
              </w:rPr>
              <w:t>NUMBER</w:t>
            </w:r>
          </w:p>
        </w:tc>
        <w:tc>
          <w:tcPr>
            <w:tcW w:w="2860" w:type="dxa"/>
          </w:tcPr>
          <w:p w:rsidR="00FB2C5B" w:rsidRPr="00FB2C5B" w:rsidRDefault="00FB2C5B" w:rsidP="005B5307">
            <w:pPr>
              <w:pStyle w:val="Style1"/>
              <w:spacing w:line="480" w:lineRule="auto"/>
              <w:ind w:right="68"/>
              <w:jc w:val="both"/>
              <w:rPr>
                <w:rFonts w:ascii="Book Antiqua" w:hAnsi="Book Antiqua"/>
                <w:b/>
                <w:bCs/>
                <w:sz w:val="26"/>
                <w:szCs w:val="26"/>
              </w:rPr>
            </w:pPr>
            <w:r w:rsidRPr="00FB2C5B">
              <w:rPr>
                <w:rFonts w:ascii="Book Antiqua" w:hAnsi="Book Antiqua"/>
                <w:b/>
                <w:bCs/>
                <w:sz w:val="26"/>
                <w:szCs w:val="26"/>
              </w:rPr>
              <w:t>PERCENTAGE %</w:t>
            </w:r>
          </w:p>
        </w:tc>
      </w:tr>
      <w:tr w:rsidR="00FB2C5B" w:rsidRPr="00FB2C5B" w:rsidTr="005B5307">
        <w:trPr>
          <w:trHeight w:val="451"/>
        </w:trPr>
        <w:tc>
          <w:tcPr>
            <w:tcW w:w="2524"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Returned</w:t>
            </w:r>
          </w:p>
        </w:tc>
        <w:tc>
          <w:tcPr>
            <w:tcW w:w="217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286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90%</w:t>
            </w:r>
          </w:p>
        </w:tc>
      </w:tr>
      <w:tr w:rsidR="00FB2C5B" w:rsidRPr="00FB2C5B" w:rsidTr="005B5307">
        <w:trPr>
          <w:trHeight w:val="451"/>
        </w:trPr>
        <w:tc>
          <w:tcPr>
            <w:tcW w:w="2524"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Unreturned</w:t>
            </w:r>
          </w:p>
        </w:tc>
        <w:tc>
          <w:tcPr>
            <w:tcW w:w="217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286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w:t>
            </w:r>
          </w:p>
        </w:tc>
      </w:tr>
      <w:tr w:rsidR="00FB2C5B" w:rsidRPr="00FB2C5B" w:rsidTr="005B5307">
        <w:trPr>
          <w:trHeight w:val="482"/>
        </w:trPr>
        <w:tc>
          <w:tcPr>
            <w:tcW w:w="2524"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17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120</w:t>
            </w:r>
          </w:p>
        </w:tc>
        <w:tc>
          <w:tcPr>
            <w:tcW w:w="286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Researcher's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table, 90% sample responded while 10% did not respond.</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SECTION A </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1: </w:t>
      </w:r>
      <w:r w:rsidRPr="00FB2C5B">
        <w:rPr>
          <w:rFonts w:ascii="Book Antiqua" w:hAnsi="Book Antiqua"/>
          <w:b/>
          <w:bCs/>
          <w:sz w:val="26"/>
          <w:szCs w:val="26"/>
        </w:rPr>
        <w:tab/>
        <w:t>GENDER</w:t>
      </w:r>
    </w:p>
    <w:tbl>
      <w:tblPr>
        <w:tblStyle w:val="TableGrid"/>
        <w:tblW w:w="0" w:type="auto"/>
        <w:tblLook w:val="04A0"/>
      </w:tblPr>
      <w:tblGrid>
        <w:gridCol w:w="1278"/>
        <w:gridCol w:w="3667"/>
        <w:gridCol w:w="2700"/>
      </w:tblGrid>
      <w:tr w:rsidR="00FB2C5B" w:rsidRPr="00FB2C5B" w:rsidTr="005B5307">
        <w:trPr>
          <w:trHeight w:val="431"/>
        </w:trPr>
        <w:tc>
          <w:tcPr>
            <w:tcW w:w="1278" w:type="dxa"/>
          </w:tcPr>
          <w:p w:rsidR="00FB2C5B" w:rsidRPr="00FB2C5B" w:rsidRDefault="00FB2C5B" w:rsidP="005B5307">
            <w:pPr>
              <w:pStyle w:val="Style1"/>
              <w:tabs>
                <w:tab w:val="left" w:pos="720"/>
              </w:tabs>
              <w:spacing w:line="480" w:lineRule="auto"/>
              <w:ind w:right="68"/>
              <w:rPr>
                <w:rFonts w:ascii="Book Antiqua" w:hAnsi="Book Antiqua"/>
                <w:b/>
                <w:bCs/>
                <w:sz w:val="26"/>
                <w:szCs w:val="26"/>
              </w:rPr>
            </w:pPr>
            <w:r w:rsidRPr="00FB2C5B">
              <w:rPr>
                <w:rFonts w:ascii="Book Antiqua" w:hAnsi="Book Antiqua"/>
                <w:b/>
                <w:bCs/>
                <w:sz w:val="26"/>
                <w:szCs w:val="26"/>
              </w:rPr>
              <w:t>SEX</w:t>
            </w:r>
          </w:p>
        </w:tc>
        <w:tc>
          <w:tcPr>
            <w:tcW w:w="3667" w:type="dxa"/>
          </w:tcPr>
          <w:p w:rsidR="00FB2C5B" w:rsidRPr="00FB2C5B" w:rsidRDefault="00FB2C5B" w:rsidP="005B5307">
            <w:pPr>
              <w:pStyle w:val="Style1"/>
              <w:tabs>
                <w:tab w:val="left" w:pos="720"/>
              </w:tabs>
              <w:spacing w:line="480" w:lineRule="auto"/>
              <w:ind w:right="68"/>
              <w:rPr>
                <w:rFonts w:ascii="Book Antiqua" w:hAnsi="Book Antiqua"/>
                <w:b/>
                <w:bCs/>
                <w:sz w:val="26"/>
                <w:szCs w:val="26"/>
              </w:rPr>
            </w:pPr>
            <w:r w:rsidRPr="00FB2C5B">
              <w:rPr>
                <w:rFonts w:ascii="Book Antiqua" w:hAnsi="Book Antiqua"/>
                <w:b/>
                <w:bCs/>
                <w:sz w:val="26"/>
                <w:szCs w:val="26"/>
              </w:rPr>
              <w:t>NUMBER OF RESPONDENT</w:t>
            </w:r>
          </w:p>
        </w:tc>
        <w:tc>
          <w:tcPr>
            <w:tcW w:w="2700" w:type="dxa"/>
          </w:tcPr>
          <w:p w:rsidR="00FB2C5B" w:rsidRPr="00FB2C5B" w:rsidRDefault="00FB2C5B" w:rsidP="005B5307">
            <w:pPr>
              <w:pStyle w:val="Style1"/>
              <w:tabs>
                <w:tab w:val="left" w:pos="720"/>
              </w:tabs>
              <w:spacing w:line="480" w:lineRule="auto"/>
              <w:ind w:right="68"/>
              <w:rPr>
                <w:rFonts w:ascii="Book Antiqua" w:hAnsi="Book Antiqua"/>
                <w:b/>
                <w:bCs/>
                <w:sz w:val="26"/>
                <w:szCs w:val="26"/>
              </w:rPr>
            </w:pPr>
            <w:r w:rsidRPr="00FB2C5B">
              <w:rPr>
                <w:rFonts w:ascii="Book Antiqua" w:hAnsi="Book Antiqua"/>
                <w:b/>
                <w:bCs/>
                <w:szCs w:val="26"/>
              </w:rPr>
              <w:t>PERCENTAGE (%) OF RESPONDENT</w:t>
            </w:r>
          </w:p>
        </w:tc>
      </w:tr>
      <w:tr w:rsidR="00FB2C5B" w:rsidRPr="00FB2C5B" w:rsidTr="005B5307">
        <w:trPr>
          <w:trHeight w:val="446"/>
        </w:trPr>
        <w:tc>
          <w:tcPr>
            <w:tcW w:w="127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Male </w:t>
            </w:r>
          </w:p>
        </w:tc>
        <w:tc>
          <w:tcPr>
            <w:tcW w:w="3667"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60</w:t>
            </w:r>
          </w:p>
        </w:tc>
        <w:tc>
          <w:tcPr>
            <w:tcW w:w="2700"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60%</w:t>
            </w:r>
          </w:p>
        </w:tc>
      </w:tr>
      <w:tr w:rsidR="00FB2C5B" w:rsidRPr="00FB2C5B" w:rsidTr="005B5307">
        <w:trPr>
          <w:trHeight w:val="431"/>
        </w:trPr>
        <w:tc>
          <w:tcPr>
            <w:tcW w:w="127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Female </w:t>
            </w:r>
          </w:p>
        </w:tc>
        <w:tc>
          <w:tcPr>
            <w:tcW w:w="3667"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40</w:t>
            </w:r>
          </w:p>
        </w:tc>
        <w:tc>
          <w:tcPr>
            <w:tcW w:w="2700"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rPr>
          <w:trHeight w:val="446"/>
        </w:trPr>
        <w:tc>
          <w:tcPr>
            <w:tcW w:w="127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3667"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2700"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The table above indicates that 60(60%) of the total respondents were Male, while the remaining 40(40%) of the respondents were females, this suggest that majority of the company's work force are male.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2: </w:t>
      </w:r>
      <w:r w:rsidRPr="00FB2C5B">
        <w:rPr>
          <w:rFonts w:ascii="Book Antiqua" w:hAnsi="Book Antiqua"/>
          <w:b/>
          <w:bCs/>
          <w:sz w:val="26"/>
          <w:szCs w:val="26"/>
        </w:rPr>
        <w:tab/>
        <w:t>MARITAL STATUS</w:t>
      </w:r>
    </w:p>
    <w:tbl>
      <w:tblPr>
        <w:tblStyle w:val="TableGrid"/>
        <w:tblW w:w="0" w:type="auto"/>
        <w:tblLook w:val="04A0"/>
      </w:tblPr>
      <w:tblGrid>
        <w:gridCol w:w="2333"/>
        <w:gridCol w:w="2932"/>
        <w:gridCol w:w="3591"/>
      </w:tblGrid>
      <w:tr w:rsidR="00FB2C5B" w:rsidRPr="00FB2C5B" w:rsidTr="005B5307">
        <w:trPr>
          <w:trHeight w:val="438"/>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STATUS</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 xml:space="preserve"> NUMBER OF RESPONDENTS</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57"/>
              <w:jc w:val="both"/>
              <w:rPr>
                <w:rFonts w:ascii="Book Antiqua" w:hAnsi="Book Antiqua"/>
                <w:b/>
                <w:bCs/>
              </w:rPr>
            </w:pPr>
            <w:r w:rsidRPr="00FB2C5B">
              <w:rPr>
                <w:rFonts w:ascii="Book Antiqua" w:hAnsi="Book Antiqua"/>
                <w:b/>
                <w:bCs/>
              </w:rPr>
              <w:t>PERCENTAGE (%) OF RESPONDENTS</w:t>
            </w:r>
          </w:p>
        </w:tc>
      </w:tr>
      <w:tr w:rsidR="00FB2C5B" w:rsidRPr="00FB2C5B" w:rsidTr="005B5307">
        <w:trPr>
          <w:trHeight w:val="423"/>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 xml:space="preserve">Single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40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rPr>
          <w:trHeight w:val="438"/>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 xml:space="preserve">Married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40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rPr>
          <w:trHeight w:val="423"/>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 xml:space="preserve">Divorced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20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20%</w:t>
            </w:r>
            <w:r w:rsidRPr="00FB2C5B">
              <w:rPr>
                <w:rFonts w:ascii="Book Antiqua" w:hAnsi="Book Antiqua"/>
                <w:bCs/>
                <w:sz w:val="26"/>
                <w:szCs w:val="26"/>
              </w:rPr>
              <w:tab/>
            </w:r>
          </w:p>
        </w:tc>
      </w:tr>
      <w:tr w:rsidR="00FB2C5B" w:rsidRPr="00FB2C5B" w:rsidTr="005B5307">
        <w:trPr>
          <w:trHeight w:val="438"/>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lastRenderedPageBreak/>
              <w:t xml:space="preserve">Total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100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above table indicates that 40(40%) of the total respondents were single, 40(40%) of the respondents were married 20(20%) of the respondents were divorced while only one respondent was a widow.</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4: </w:t>
      </w:r>
      <w:r w:rsidRPr="00FB2C5B">
        <w:rPr>
          <w:rFonts w:ascii="Book Antiqua" w:hAnsi="Book Antiqua"/>
          <w:b/>
          <w:bCs/>
          <w:sz w:val="26"/>
          <w:szCs w:val="26"/>
        </w:rPr>
        <w:tab/>
        <w:t>AGE</w:t>
      </w:r>
    </w:p>
    <w:tbl>
      <w:tblPr>
        <w:tblStyle w:val="TableGrid"/>
        <w:tblW w:w="7938" w:type="dxa"/>
        <w:tblLook w:val="04A0"/>
      </w:tblPr>
      <w:tblGrid>
        <w:gridCol w:w="1759"/>
        <w:gridCol w:w="2669"/>
        <w:gridCol w:w="3510"/>
      </w:tblGrid>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AGE IN YEAR</w:t>
            </w:r>
          </w:p>
        </w:tc>
        <w:tc>
          <w:tcPr>
            <w:tcW w:w="2669"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w:t>
            </w:r>
          </w:p>
        </w:tc>
        <w:tc>
          <w:tcPr>
            <w:tcW w:w="3510"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 15 - 25 years</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40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25 - 35 years</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35 - 45 years</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45 years above</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above table shows that 40(40%) of the respondents were between 15 - 25 years, 30(30%) respondents were between 25 - 35 years, </w:t>
      </w:r>
      <w:r w:rsidRPr="00FB2C5B">
        <w:rPr>
          <w:rFonts w:ascii="Book Antiqua" w:hAnsi="Book Antiqua"/>
          <w:bCs/>
          <w:sz w:val="26"/>
          <w:szCs w:val="26"/>
        </w:rPr>
        <w:lastRenderedPageBreak/>
        <w:t>20(20%) are between 35 - 45 years while only10 (10%) respondent is between 45 years and above.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5: </w:t>
      </w:r>
      <w:r w:rsidRPr="00FB2C5B">
        <w:rPr>
          <w:rFonts w:ascii="Book Antiqua" w:hAnsi="Book Antiqua"/>
          <w:b/>
          <w:bCs/>
          <w:sz w:val="26"/>
          <w:szCs w:val="26"/>
        </w:rPr>
        <w:tab/>
        <w:t>QUALIFICATIONS</w:t>
      </w:r>
    </w:p>
    <w:tbl>
      <w:tblPr>
        <w:tblStyle w:val="TableGrid"/>
        <w:tblW w:w="9467" w:type="dxa"/>
        <w:tblLook w:val="04A0"/>
      </w:tblPr>
      <w:tblGrid>
        <w:gridCol w:w="3227"/>
        <w:gridCol w:w="2977"/>
        <w:gridCol w:w="3263"/>
      </w:tblGrid>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 xml:space="preserve">OPTION </w:t>
            </w:r>
          </w:p>
        </w:tc>
        <w:tc>
          <w:tcPr>
            <w:tcW w:w="2977"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3263"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RESPONDENTS</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SSCE/WASC</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ND/NCE</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BSC/HND</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MBA/MSC and others </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SECTION B</w:t>
      </w:r>
    </w:p>
    <w:p w:rsidR="00FB2C5B" w:rsidRPr="00FB2C5B" w:rsidRDefault="00FB2C5B" w:rsidP="00FB2C5B">
      <w:pPr>
        <w:pStyle w:val="Style1"/>
        <w:tabs>
          <w:tab w:val="left" w:pos="720"/>
        </w:tabs>
        <w:spacing w:line="480" w:lineRule="auto"/>
        <w:ind w:right="68"/>
        <w:jc w:val="both"/>
        <w:rPr>
          <w:rFonts w:ascii="Book Antiqua" w:hAnsi="Book Antiqua"/>
          <w:b/>
          <w:bCs/>
        </w:rPr>
      </w:pPr>
      <w:r w:rsidRPr="00FB2C5B">
        <w:rPr>
          <w:rFonts w:ascii="Book Antiqua" w:hAnsi="Book Antiqua"/>
          <w:b/>
          <w:bCs/>
          <w:sz w:val="26"/>
          <w:szCs w:val="26"/>
        </w:rPr>
        <w:t xml:space="preserve">TABLE 6: </w:t>
      </w:r>
      <w:r w:rsidRPr="00FB2C5B">
        <w:rPr>
          <w:rFonts w:ascii="Book Antiqua" w:hAnsi="Book Antiqua"/>
          <w:b/>
          <w:bCs/>
          <w:sz w:val="26"/>
          <w:szCs w:val="26"/>
        </w:rPr>
        <w:tab/>
        <w:t>DO YOU KNOW WHAT TRAINING AND DEVELOPMENT IS?</w:t>
      </w:r>
    </w:p>
    <w:tbl>
      <w:tblPr>
        <w:tblStyle w:val="TableGrid"/>
        <w:tblW w:w="0" w:type="auto"/>
        <w:tblLook w:val="04A0"/>
      </w:tblPr>
      <w:tblGrid>
        <w:gridCol w:w="1868"/>
        <w:gridCol w:w="3243"/>
        <w:gridCol w:w="3745"/>
      </w:tblGrid>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 xml:space="preserve">OPTION </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NUMBER OF RESPONDENTS</w:t>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PERCENTAGE (%) OF RESPONDENTS</w:t>
            </w:r>
          </w:p>
        </w:tc>
      </w:tr>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Yes</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ind w:left="417"/>
              <w:jc w:val="both"/>
              <w:rPr>
                <w:rFonts w:ascii="Book Antiqua" w:hAnsi="Book Antiqua"/>
                <w:bCs/>
                <w:sz w:val="26"/>
                <w:szCs w:val="26"/>
              </w:rPr>
            </w:pPr>
            <w:r w:rsidRPr="00FB2C5B">
              <w:rPr>
                <w:rFonts w:ascii="Book Antiqua" w:hAnsi="Book Antiqua"/>
                <w:bCs/>
                <w:sz w:val="26"/>
                <w:szCs w:val="26"/>
              </w:rPr>
              <w:t>95</w:t>
            </w:r>
            <w:r w:rsidRPr="00FB2C5B">
              <w:rPr>
                <w:rFonts w:ascii="Book Antiqua" w:hAnsi="Book Antiqua"/>
                <w:bCs/>
                <w:sz w:val="26"/>
                <w:szCs w:val="26"/>
              </w:rPr>
              <w:tab/>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95%</w:t>
            </w:r>
          </w:p>
        </w:tc>
      </w:tr>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No</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ind w:left="417"/>
              <w:jc w:val="both"/>
              <w:rPr>
                <w:rFonts w:ascii="Book Antiqua" w:hAnsi="Book Antiqua"/>
                <w:bCs/>
                <w:sz w:val="26"/>
                <w:szCs w:val="26"/>
              </w:rPr>
            </w:pPr>
            <w:r w:rsidRPr="00FB2C5B">
              <w:rPr>
                <w:rFonts w:ascii="Book Antiqua" w:hAnsi="Book Antiqua"/>
                <w:bCs/>
                <w:sz w:val="26"/>
                <w:szCs w:val="26"/>
              </w:rPr>
              <w:t>5</w:t>
            </w:r>
            <w:r w:rsidRPr="00FB2C5B">
              <w:rPr>
                <w:rFonts w:ascii="Book Antiqua" w:hAnsi="Book Antiqua"/>
                <w:bCs/>
                <w:sz w:val="26"/>
                <w:szCs w:val="26"/>
              </w:rPr>
              <w:tab/>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5%</w:t>
            </w:r>
          </w:p>
        </w:tc>
      </w:tr>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lastRenderedPageBreak/>
              <w:t>Total</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ind w:left="417"/>
              <w:jc w:val="both"/>
              <w:rPr>
                <w:rFonts w:ascii="Book Antiqua" w:hAnsi="Book Antiqua"/>
                <w:bCs/>
                <w:sz w:val="26"/>
                <w:szCs w:val="26"/>
              </w:rPr>
            </w:pPr>
            <w:r w:rsidRPr="00FB2C5B">
              <w:rPr>
                <w:rFonts w:ascii="Book Antiqua" w:hAnsi="Book Antiqua"/>
                <w:bCs/>
                <w:sz w:val="26"/>
                <w:szCs w:val="26"/>
              </w:rPr>
              <w:t>100</w:t>
            </w:r>
            <w:r w:rsidRPr="00FB2C5B">
              <w:rPr>
                <w:rFonts w:ascii="Book Antiqua" w:hAnsi="Book Antiqua"/>
                <w:bCs/>
                <w:sz w:val="26"/>
                <w:szCs w:val="26"/>
              </w:rPr>
              <w:tab/>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table above we can see that 95 respondents indicated Yes, this number constitutes 95% while (5) five respondents indicated NO and this constitutes 40% of the total number of respondents. This shows that majority of the respondents in the population have knowledge about what training and development is.</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7: </w:t>
      </w:r>
      <w:r w:rsidRPr="00FB2C5B">
        <w:rPr>
          <w:rFonts w:ascii="Book Antiqua" w:hAnsi="Book Antiqua"/>
          <w:b/>
          <w:bCs/>
          <w:sz w:val="26"/>
          <w:szCs w:val="26"/>
        </w:rPr>
        <w:tab/>
        <w:t>IS TRAINING AND DEVELOPMENT GIVEN ENOUGH ATTENTION IN YOUR INSTITUTION?</w:t>
      </w:r>
    </w:p>
    <w:tbl>
      <w:tblPr>
        <w:tblStyle w:val="TableGrid"/>
        <w:tblW w:w="0" w:type="auto"/>
        <w:tblLook w:val="04A0"/>
      </w:tblPr>
      <w:tblGrid>
        <w:gridCol w:w="1201"/>
        <w:gridCol w:w="2755"/>
        <w:gridCol w:w="3465"/>
      </w:tblGrid>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OPTION</w:t>
            </w:r>
          </w:p>
        </w:tc>
        <w:tc>
          <w:tcPr>
            <w:tcW w:w="2755"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3465"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w:t>
            </w:r>
          </w:p>
        </w:tc>
      </w:tr>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Yes</w:t>
            </w:r>
          </w:p>
        </w:tc>
        <w:tc>
          <w:tcPr>
            <w:tcW w:w="275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87</w:t>
            </w:r>
          </w:p>
        </w:tc>
        <w:tc>
          <w:tcPr>
            <w:tcW w:w="346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87%</w:t>
            </w:r>
          </w:p>
        </w:tc>
      </w:tr>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No</w:t>
            </w:r>
          </w:p>
        </w:tc>
        <w:tc>
          <w:tcPr>
            <w:tcW w:w="275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13</w:t>
            </w:r>
          </w:p>
        </w:tc>
        <w:tc>
          <w:tcPr>
            <w:tcW w:w="346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13%</w:t>
            </w:r>
          </w:p>
        </w:tc>
      </w:tr>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75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46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From the table above we can see that 87 respondents indicated Yes, this number constitutes 87% while 13 five respondents indicated No and this constitutes 40% of the total number of respondents. This indicates that </w:t>
      </w:r>
      <w:r w:rsidRPr="00FB2C5B">
        <w:rPr>
          <w:rFonts w:ascii="Book Antiqua" w:hAnsi="Book Antiqua"/>
          <w:bCs/>
          <w:sz w:val="26"/>
          <w:szCs w:val="26"/>
        </w:rPr>
        <w:lastRenderedPageBreak/>
        <w:t>the institution usually give adequate attention to training and development.</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TABLE 8:</w:t>
      </w:r>
      <w:r w:rsidRPr="00FB2C5B">
        <w:rPr>
          <w:rFonts w:ascii="Book Antiqua" w:hAnsi="Book Antiqua"/>
          <w:b/>
          <w:bCs/>
          <w:sz w:val="26"/>
          <w:szCs w:val="26"/>
        </w:rPr>
        <w:tab/>
        <w:t>DOES TRAINING IN YOUR ORGANIZATION ASSIST IN STAFF DEVELOPMENT IN YOUR ORGANIZATION?</w:t>
      </w:r>
    </w:p>
    <w:tbl>
      <w:tblPr>
        <w:tblStyle w:val="TableGrid"/>
        <w:tblW w:w="0" w:type="auto"/>
        <w:tblLook w:val="04A0"/>
      </w:tblPr>
      <w:tblGrid>
        <w:gridCol w:w="1201"/>
        <w:gridCol w:w="4068"/>
        <w:gridCol w:w="3587"/>
      </w:tblGrid>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cs="Arial"/>
                <w:b/>
                <w:bCs/>
              </w:rPr>
            </w:pPr>
            <w:r w:rsidRPr="00FB2C5B">
              <w:rPr>
                <w:rFonts w:ascii="Book Antiqua" w:hAnsi="Book Antiqua" w:cs="Arial"/>
                <w:b/>
                <w:bCs/>
              </w:rPr>
              <w:t>OPTION</w:t>
            </w:r>
          </w:p>
        </w:tc>
        <w:tc>
          <w:tcPr>
            <w:tcW w:w="4127" w:type="dxa"/>
          </w:tcPr>
          <w:p w:rsidR="00FB2C5B" w:rsidRPr="00FB2C5B" w:rsidRDefault="00FB2C5B" w:rsidP="005B5307">
            <w:pPr>
              <w:pStyle w:val="Style1"/>
              <w:spacing w:line="480" w:lineRule="auto"/>
              <w:ind w:right="68"/>
              <w:jc w:val="both"/>
              <w:rPr>
                <w:rFonts w:ascii="Book Antiqua" w:hAnsi="Book Antiqua" w:cs="Arial"/>
                <w:b/>
                <w:bCs/>
              </w:rPr>
            </w:pPr>
            <w:r w:rsidRPr="00FB2C5B">
              <w:rPr>
                <w:rFonts w:ascii="Book Antiqua" w:hAnsi="Book Antiqua" w:cs="Arial"/>
                <w:b/>
                <w:bCs/>
              </w:rPr>
              <w:t>NUMBER OF RESPONDENTS</w:t>
            </w:r>
          </w:p>
        </w:tc>
        <w:tc>
          <w:tcPr>
            <w:tcW w:w="3633" w:type="dxa"/>
          </w:tcPr>
          <w:p w:rsidR="00FB2C5B" w:rsidRPr="00FB2C5B" w:rsidRDefault="00FB2C5B" w:rsidP="005B5307">
            <w:pPr>
              <w:pStyle w:val="Style1"/>
              <w:spacing w:line="480" w:lineRule="auto"/>
              <w:ind w:right="68"/>
              <w:jc w:val="both"/>
              <w:rPr>
                <w:rFonts w:ascii="Book Antiqua" w:hAnsi="Book Antiqua" w:cs="Arial"/>
                <w:b/>
                <w:bCs/>
              </w:rPr>
            </w:pPr>
            <w:r w:rsidRPr="00FB2C5B">
              <w:rPr>
                <w:rFonts w:ascii="Book Antiqua" w:hAnsi="Book Antiqua" w:cs="Arial"/>
                <w:b/>
                <w:bCs/>
              </w:rPr>
              <w:t>PERCENTAGE (%) OF RESPONDENTS</w:t>
            </w:r>
          </w:p>
        </w:tc>
      </w:tr>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Yes </w:t>
            </w:r>
          </w:p>
        </w:tc>
        <w:tc>
          <w:tcPr>
            <w:tcW w:w="41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89</w:t>
            </w:r>
          </w:p>
        </w:tc>
        <w:tc>
          <w:tcPr>
            <w:tcW w:w="363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89%</w:t>
            </w:r>
          </w:p>
        </w:tc>
      </w:tr>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No</w:t>
            </w:r>
          </w:p>
        </w:tc>
        <w:tc>
          <w:tcPr>
            <w:tcW w:w="41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11</w:t>
            </w:r>
          </w:p>
        </w:tc>
        <w:tc>
          <w:tcPr>
            <w:tcW w:w="363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11%</w:t>
            </w:r>
          </w:p>
        </w:tc>
      </w:tr>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41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63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table above shows that 89 respondents indicated yes, this number constitutes 89% while 11 respondents indicated NO and this constitutes 11% of the total number of respondents.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analysis, it can be safely concluded that due to the importance attached to training and development in an institution it help to enhance staff development.</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9: </w:t>
      </w:r>
      <w:r w:rsidRPr="00FB2C5B">
        <w:rPr>
          <w:rFonts w:ascii="Book Antiqua" w:hAnsi="Book Antiqua"/>
          <w:b/>
          <w:bCs/>
          <w:sz w:val="26"/>
          <w:szCs w:val="26"/>
        </w:rPr>
        <w:tab/>
        <w:t>DO YOU AGREE TRAINING IS A FORM OF MOTIVATION FOR STAFFS?</w:t>
      </w:r>
    </w:p>
    <w:tbl>
      <w:tblPr>
        <w:tblStyle w:val="TableGrid"/>
        <w:tblW w:w="0" w:type="auto"/>
        <w:tblLook w:val="04A0"/>
      </w:tblPr>
      <w:tblGrid>
        <w:gridCol w:w="1201"/>
        <w:gridCol w:w="3827"/>
        <w:gridCol w:w="3828"/>
      </w:tblGrid>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lastRenderedPageBreak/>
              <w:t>OPTION</w:t>
            </w:r>
          </w:p>
        </w:tc>
        <w:tc>
          <w:tcPr>
            <w:tcW w:w="4261"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4262"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RESPONDENTS</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Yes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74</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74%</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No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26</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26%</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Total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From the table above we can see that 74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this number constitutes 74% while 26 respondents indicated NO and this constitutes 26 % of the total number of respondents.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Every staff need to be motivated so as to ensure their effective performance in their organization and training also serve as a means through which staff can be motivated and this is supported by the opinion of the respondents in the above table.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Cs/>
          <w:sz w:val="26"/>
          <w:szCs w:val="26"/>
        </w:rPr>
        <w:t xml:space="preserve"> </w:t>
      </w:r>
      <w:r w:rsidRPr="00FB2C5B">
        <w:rPr>
          <w:rFonts w:ascii="Book Antiqua" w:hAnsi="Book Antiqua"/>
          <w:b/>
          <w:bCs/>
          <w:sz w:val="26"/>
          <w:szCs w:val="26"/>
        </w:rPr>
        <w:t xml:space="preserve">TABLE 10: </w:t>
      </w:r>
      <w:r w:rsidRPr="00FB2C5B">
        <w:rPr>
          <w:rFonts w:ascii="Book Antiqua" w:hAnsi="Book Antiqua"/>
          <w:b/>
          <w:bCs/>
          <w:sz w:val="26"/>
          <w:szCs w:val="26"/>
        </w:rPr>
        <w:tab/>
        <w:t>DO YOU THINK TRAINING AND DEVELOPMENT IS A MANAGERIAL FUNCTION?</w:t>
      </w:r>
    </w:p>
    <w:tbl>
      <w:tblPr>
        <w:tblStyle w:val="TableGrid"/>
        <w:tblW w:w="0" w:type="auto"/>
        <w:tblLook w:val="04A0"/>
      </w:tblPr>
      <w:tblGrid>
        <w:gridCol w:w="1201"/>
        <w:gridCol w:w="3827"/>
        <w:gridCol w:w="3828"/>
      </w:tblGrid>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OPTION</w:t>
            </w:r>
          </w:p>
        </w:tc>
        <w:tc>
          <w:tcPr>
            <w:tcW w:w="4261"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4262"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RESPONDENTS</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Yes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73</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73%</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No</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27</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27%</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Total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Table above reveals that 73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this number constitutes 73% while 27 respondents indicated NO and this constitutes 27% of the total number of respondents.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table it shows that training and development is a function exclusive carried out be top management.</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Table 11:</w:t>
      </w:r>
      <w:r w:rsidRPr="00FB2C5B">
        <w:rPr>
          <w:rFonts w:ascii="Book Antiqua" w:hAnsi="Book Antiqua"/>
          <w:b/>
          <w:bCs/>
          <w:sz w:val="26"/>
          <w:szCs w:val="26"/>
        </w:rPr>
        <w:tab/>
        <w:t>IS TRAINING AND DEVELOPMENT USED AS CRITERIA FOR PROMOTION?</w:t>
      </w:r>
    </w:p>
    <w:tbl>
      <w:tblPr>
        <w:tblStyle w:val="TableGrid"/>
        <w:tblW w:w="0" w:type="auto"/>
        <w:tblLook w:val="04A0"/>
      </w:tblPr>
      <w:tblGrid>
        <w:gridCol w:w="1398"/>
        <w:gridCol w:w="3448"/>
        <w:gridCol w:w="4010"/>
      </w:tblGrid>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OPTION</w:t>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
                <w:bCs/>
              </w:rPr>
            </w:pPr>
            <w:r w:rsidRPr="00FB2C5B">
              <w:rPr>
                <w:rFonts w:ascii="Book Antiqua" w:hAnsi="Book Antiqua"/>
                <w:b/>
                <w:bCs/>
              </w:rPr>
              <w:t>NUMBER OF RESPONDENTS</w:t>
            </w:r>
          </w:p>
        </w:tc>
        <w:tc>
          <w:tcPr>
            <w:tcW w:w="4218" w:type="dxa"/>
            <w:tcBorders>
              <w:lef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
                <w:bCs/>
              </w:rPr>
            </w:pPr>
            <w:r w:rsidRPr="00FB2C5B">
              <w:rPr>
                <w:rFonts w:ascii="Book Antiqua" w:hAnsi="Book Antiqua"/>
                <w:b/>
                <w:bCs/>
              </w:rPr>
              <w:t>PERCENTAGE</w:t>
            </w:r>
            <w:r w:rsidRPr="00FB2C5B">
              <w:rPr>
                <w:rFonts w:ascii="Book Antiqua" w:hAnsi="Book Antiqua"/>
                <w:b/>
                <w:bCs/>
              </w:rPr>
              <w:tab/>
              <w:t>(%)</w:t>
            </w:r>
            <w:r w:rsidRPr="00FB2C5B">
              <w:rPr>
                <w:rFonts w:ascii="Book Antiqua" w:hAnsi="Book Antiqua"/>
                <w:b/>
                <w:bCs/>
              </w:rPr>
              <w:tab/>
              <w:t>OF RESPONDENTS</w:t>
            </w:r>
          </w:p>
        </w:tc>
      </w:tr>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Yes</w:t>
            </w:r>
            <w:r w:rsidRPr="00FB2C5B">
              <w:rPr>
                <w:rFonts w:ascii="Book Antiqua" w:hAnsi="Book Antiqua"/>
                <w:bCs/>
                <w:sz w:val="26"/>
                <w:szCs w:val="26"/>
              </w:rPr>
              <w:tab/>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98</w:t>
            </w:r>
          </w:p>
        </w:tc>
        <w:tc>
          <w:tcPr>
            <w:tcW w:w="4218" w:type="dxa"/>
            <w:tcBorders>
              <w:lef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98%</w:t>
            </w:r>
          </w:p>
        </w:tc>
      </w:tr>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No</w:t>
            </w:r>
            <w:r w:rsidRPr="00FB2C5B">
              <w:rPr>
                <w:rFonts w:ascii="Book Antiqua" w:hAnsi="Book Antiqua"/>
                <w:bCs/>
                <w:sz w:val="26"/>
                <w:szCs w:val="26"/>
              </w:rPr>
              <w:tab/>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2</w:t>
            </w:r>
          </w:p>
        </w:tc>
        <w:tc>
          <w:tcPr>
            <w:tcW w:w="4218" w:type="dxa"/>
            <w:tcBorders>
              <w:lef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2%</w:t>
            </w:r>
          </w:p>
        </w:tc>
      </w:tr>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TOTAL</w:t>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100</w:t>
            </w:r>
            <w:r w:rsidRPr="00FB2C5B">
              <w:rPr>
                <w:rFonts w:ascii="Book Antiqua" w:hAnsi="Book Antiqua"/>
                <w:bCs/>
                <w:sz w:val="26"/>
                <w:szCs w:val="26"/>
              </w:rPr>
              <w:tab/>
            </w:r>
          </w:p>
        </w:tc>
        <w:tc>
          <w:tcPr>
            <w:tcW w:w="4218"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In the table above it indicated that 98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xml:space="preserve">, this number constitutes 98% while 2 respondents indicated NO and this </w:t>
      </w:r>
      <w:r w:rsidRPr="00FB2C5B">
        <w:rPr>
          <w:rFonts w:ascii="Book Antiqua" w:hAnsi="Book Antiqua"/>
          <w:bCs/>
          <w:sz w:val="26"/>
          <w:szCs w:val="26"/>
        </w:rPr>
        <w:lastRenderedPageBreak/>
        <w:t>constitutes 2% of the total number of respondents. This indicates that training and development is considered during promotion process.</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TABLE 12:</w:t>
      </w:r>
      <w:r w:rsidRPr="00FB2C5B">
        <w:rPr>
          <w:rFonts w:ascii="Book Antiqua" w:hAnsi="Book Antiqua"/>
          <w:b/>
          <w:bCs/>
          <w:sz w:val="26"/>
          <w:szCs w:val="26"/>
        </w:rPr>
        <w:tab/>
        <w:t>COST IMPLICATION IS THE MAJOR REASON FOR NON-PROPER TRAINING ACTIVITIES IN AN ORGANIZATION?</w:t>
      </w:r>
    </w:p>
    <w:tbl>
      <w:tblPr>
        <w:tblStyle w:val="TableGrid"/>
        <w:tblW w:w="0" w:type="auto"/>
        <w:tblLook w:val="04A0"/>
      </w:tblPr>
      <w:tblGrid>
        <w:gridCol w:w="1818"/>
        <w:gridCol w:w="3081"/>
        <w:gridCol w:w="3759"/>
      </w:tblGrid>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
                <w:bCs/>
              </w:rPr>
            </w:pPr>
            <w:r w:rsidRPr="00FB2C5B">
              <w:rPr>
                <w:rFonts w:ascii="Book Antiqua" w:hAnsi="Book Antiqua"/>
                <w:b/>
                <w:bCs/>
              </w:rPr>
              <w:t>OPTION</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
                <w:bCs/>
              </w:rPr>
            </w:pPr>
            <w:r w:rsidRPr="00FB2C5B">
              <w:rPr>
                <w:rFonts w:ascii="Book Antiqua" w:hAnsi="Book Antiqua"/>
                <w:b/>
                <w:bCs/>
              </w:rPr>
              <w:t>NUMBER OF RESPONDENTS</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
                <w:bCs/>
              </w:rPr>
            </w:pPr>
            <w:r w:rsidRPr="00FB2C5B">
              <w:rPr>
                <w:rFonts w:ascii="Book Antiqua" w:hAnsi="Book Antiqua"/>
                <w:b/>
                <w:bCs/>
              </w:rPr>
              <w:t>PERCENTAGE (%) OF RESPONDENT</w:t>
            </w:r>
          </w:p>
        </w:tc>
      </w:tr>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Yes</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95</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95%</w:t>
            </w:r>
          </w:p>
        </w:tc>
      </w:tr>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No </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5</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5%</w:t>
            </w:r>
          </w:p>
        </w:tc>
      </w:tr>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Total </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Researchers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In the table above it indicated that 95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this number constitutes 95% while 5 respondents indicated No and this constitutes 5% of the total number of respondents. This indicates that the cost involved in training and development tends to hinder the proper training activities in an institution.</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4.4</w:t>
      </w:r>
      <w:r w:rsidRPr="00FB2C5B">
        <w:rPr>
          <w:rFonts w:ascii="Book Antiqua" w:hAnsi="Book Antiqua"/>
          <w:b/>
          <w:bCs/>
          <w:sz w:val="26"/>
          <w:szCs w:val="26"/>
        </w:rPr>
        <w:tab/>
        <w:t xml:space="preserve"> SUMMARY OF THE CHAPTER</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purpose of the chapter is to show opinion of respondents in the population, Ilorin and the presentation of data, testing of hypothesis and </w:t>
      </w:r>
      <w:r w:rsidRPr="00FB2C5B">
        <w:rPr>
          <w:rFonts w:ascii="Book Antiqua" w:hAnsi="Book Antiqua"/>
          <w:bCs/>
          <w:sz w:val="26"/>
          <w:szCs w:val="26"/>
        </w:rPr>
        <w:lastRenderedPageBreak/>
        <w:t>analysis of data. The analysis in the chapter shows that it is very important in tertiary institution. The respondents showed their various understanding of the topic by given correct response to all the questions been asked.</w:t>
      </w: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FIVE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5.0 </w:t>
      </w:r>
      <w:r w:rsidRPr="00FB2C5B">
        <w:rPr>
          <w:rFonts w:ascii="Book Antiqua" w:hAnsi="Book Antiqua"/>
          <w:b/>
          <w:bCs/>
          <w:sz w:val="26"/>
          <w:szCs w:val="26"/>
        </w:rPr>
        <w:tab/>
        <w:t>SUMMARY, RECOMMENDATIONS AND CONCLUSION</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5.1</w:t>
      </w:r>
      <w:r w:rsidRPr="00FB2C5B">
        <w:rPr>
          <w:rFonts w:ascii="Book Antiqua" w:hAnsi="Book Antiqua"/>
          <w:b/>
          <w:bCs/>
          <w:sz w:val="26"/>
          <w:szCs w:val="26"/>
        </w:rPr>
        <w:tab/>
        <w:t>SUMMARY OF FINDINGS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purpose of this is to know the impact of Kwara State University, Ilorin. The study is summarized in five chapters. Chapter one includes the introduction, statement of problem, scope, and the limitation of the study, significant of the study, definition of term.</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Chapter two includes, the literature review, theoretical framework, current trends in thinking and the summary of the chapter.</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Chapter three contains the research methodology, sample and population of the study, sources of data analysis and problem of research.</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In chapter four, we discussed the brief history of Ilorin West Local Government. </w:t>
      </w:r>
      <w:proofErr w:type="gramStart"/>
      <w:r w:rsidRPr="00FB2C5B">
        <w:rPr>
          <w:rFonts w:ascii="Book Antiqua" w:hAnsi="Book Antiqua"/>
          <w:bCs/>
          <w:sz w:val="26"/>
          <w:szCs w:val="26"/>
        </w:rPr>
        <w:t>Presentation of data analysis, testing of hypothesis and summary of the chapter.</w:t>
      </w:r>
      <w:proofErr w:type="gramEnd"/>
      <w:r w:rsidRPr="00FB2C5B">
        <w:rPr>
          <w:rFonts w:ascii="Book Antiqua" w:hAnsi="Book Antiqua"/>
          <w:bCs/>
          <w:sz w:val="26"/>
          <w:szCs w:val="26"/>
        </w:rPr>
        <w:t xml:space="preserve"> While the chapter five is the last chapter and it contains summary, conclusion and recommendations. Provision was made for reference bibliography and vitae which deals briefly with bibliography of the research.</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5.2 </w:t>
      </w:r>
      <w:r w:rsidRPr="00FB2C5B">
        <w:rPr>
          <w:rFonts w:ascii="Book Antiqua" w:hAnsi="Book Antiqua"/>
          <w:b/>
          <w:bCs/>
          <w:sz w:val="26"/>
          <w:szCs w:val="26"/>
        </w:rPr>
        <w:tab/>
        <w:t>RECOMMENDATIONS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federal government should make it on point of duty every year by setting aside some certain amount for the purpose of training in </w:t>
      </w:r>
      <w:proofErr w:type="spellStart"/>
      <w:proofErr w:type="gramStart"/>
      <w:r w:rsidRPr="00FB2C5B">
        <w:rPr>
          <w:rFonts w:ascii="Book Antiqua" w:hAnsi="Book Antiqua"/>
          <w:bCs/>
          <w:sz w:val="26"/>
          <w:szCs w:val="26"/>
        </w:rPr>
        <w:t>it's</w:t>
      </w:r>
      <w:proofErr w:type="spellEnd"/>
      <w:proofErr w:type="gramEnd"/>
      <w:r w:rsidRPr="00FB2C5B">
        <w:rPr>
          <w:rFonts w:ascii="Book Antiqua" w:hAnsi="Book Antiqua"/>
          <w:bCs/>
          <w:sz w:val="26"/>
          <w:szCs w:val="26"/>
        </w:rPr>
        <w:t xml:space="preserve"> yearly budget. There must be availability of adequate facilities for training such as modern equipment accommodation, transportation, experience and skillful lecturer trained on a job and many others through the government direction is necessary to ensure that training policies conformed to national policies training institution should be allowed to be free hand to plan and executed to their own curricular within the training. Training should be seen as a form of motivation and it should be done regularly so as to bring out the best in staffs. Staff should be ready for any form of training that is laid down by the management to enhance their performance and efficiency.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5.3 </w:t>
      </w:r>
      <w:r w:rsidRPr="00FB2C5B">
        <w:rPr>
          <w:rFonts w:ascii="Book Antiqua" w:hAnsi="Book Antiqua"/>
          <w:b/>
          <w:bCs/>
          <w:sz w:val="26"/>
          <w:szCs w:val="26"/>
        </w:rPr>
        <w:tab/>
        <w:t>CONCLUSIONS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Relying on the data collected from the field of survey and the various literature review of the research topic, it is necessary to reach the conclusion based on the research finding through this view, the practical </w:t>
      </w:r>
      <w:r w:rsidRPr="00FB2C5B">
        <w:rPr>
          <w:rFonts w:ascii="Book Antiqua" w:hAnsi="Book Antiqua"/>
          <w:bCs/>
          <w:sz w:val="26"/>
          <w:szCs w:val="26"/>
        </w:rPr>
        <w:lastRenderedPageBreak/>
        <w:t>implication of each of the theories and ideas put forward by knowledgeable people, the field of Ilorin West Local Government were related to the topic federal government spends millions of naira annually in developing their institution.</w:t>
      </w: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r w:rsidRPr="00781135">
        <w:rPr>
          <w:b/>
          <w:bCs/>
          <w:sz w:val="26"/>
          <w:szCs w:val="26"/>
        </w:rPr>
        <w:lastRenderedPageBreak/>
        <w:t>REFERENCES</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Abiodun</w:t>
      </w:r>
      <w:proofErr w:type="spellEnd"/>
      <w:r w:rsidRPr="00781135">
        <w:rPr>
          <w:bCs/>
          <w:sz w:val="26"/>
          <w:szCs w:val="26"/>
        </w:rPr>
        <w:t>, EJA (2013), Human Resources Ma</w:t>
      </w:r>
      <w:r>
        <w:rPr>
          <w:bCs/>
          <w:sz w:val="26"/>
          <w:szCs w:val="26"/>
        </w:rPr>
        <w:t>nagement, an Over View, Concept</w:t>
      </w:r>
      <w:r>
        <w:rPr>
          <w:bCs/>
          <w:sz w:val="26"/>
          <w:szCs w:val="26"/>
        </w:rPr>
        <w:tab/>
      </w:r>
      <w:r w:rsidRPr="00781135">
        <w:rPr>
          <w:bCs/>
          <w:sz w:val="26"/>
          <w:szCs w:val="26"/>
        </w:rPr>
        <w:t xml:space="preserve">publication </w:t>
      </w:r>
      <w:proofErr w:type="spellStart"/>
      <w:r w:rsidRPr="00781135">
        <w:rPr>
          <w:bCs/>
          <w:sz w:val="26"/>
          <w:szCs w:val="26"/>
        </w:rPr>
        <w:t>Shomolu</w:t>
      </w:r>
      <w:proofErr w:type="spellEnd"/>
      <w:r w:rsidRPr="00781135">
        <w:rPr>
          <w:bCs/>
          <w:sz w:val="26"/>
          <w:szCs w:val="26"/>
        </w:rPr>
        <w:t>, Lagos. P.O 110-121.</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Adeniyi</w:t>
      </w:r>
      <w:proofErr w:type="spellEnd"/>
      <w:r w:rsidRPr="00781135">
        <w:rPr>
          <w:bCs/>
          <w:sz w:val="26"/>
          <w:szCs w:val="26"/>
        </w:rPr>
        <w:t xml:space="preserve">, 0.1 (2012) "Staff training and Development" in </w:t>
      </w:r>
      <w:proofErr w:type="spellStart"/>
      <w:r w:rsidRPr="00781135">
        <w:rPr>
          <w:bCs/>
          <w:sz w:val="26"/>
          <w:szCs w:val="26"/>
        </w:rPr>
        <w:t>Ejiogu</w:t>
      </w:r>
      <w:proofErr w:type="spellEnd"/>
      <w:r w:rsidRPr="00781135">
        <w:rPr>
          <w:bCs/>
          <w:sz w:val="26"/>
          <w:szCs w:val="26"/>
        </w:rPr>
        <w:t xml:space="preserve">, A, </w:t>
      </w:r>
      <w:proofErr w:type="spellStart"/>
      <w:r w:rsidRPr="00781135">
        <w:rPr>
          <w:bCs/>
          <w:sz w:val="26"/>
          <w:szCs w:val="26"/>
        </w:rPr>
        <w:t>Achumba</w:t>
      </w:r>
      <w:proofErr w:type="spellEnd"/>
      <w:r w:rsidRPr="00781135">
        <w:rPr>
          <w:bCs/>
          <w:sz w:val="26"/>
          <w:szCs w:val="26"/>
        </w:rPr>
        <w:t xml:space="preserve">, I. </w:t>
      </w:r>
      <w:proofErr w:type="spellStart"/>
      <w:r w:rsidRPr="00781135">
        <w:rPr>
          <w:bCs/>
          <w:sz w:val="26"/>
          <w:szCs w:val="26"/>
        </w:rPr>
        <w:t>Asika</w:t>
      </w:r>
      <w:proofErr w:type="spellEnd"/>
      <w:r w:rsidRPr="00781135">
        <w:rPr>
          <w:bCs/>
          <w:sz w:val="26"/>
          <w:szCs w:val="26"/>
        </w:rPr>
        <w:t xml:space="preserve"> (</w:t>
      </w:r>
      <w:proofErr w:type="spellStart"/>
      <w:r w:rsidRPr="00781135">
        <w:rPr>
          <w:bCs/>
          <w:sz w:val="26"/>
          <w:szCs w:val="26"/>
        </w:rPr>
        <w:t>ed</w:t>
      </w:r>
      <w:proofErr w:type="spellEnd"/>
      <w:proofErr w:type="gramStart"/>
      <w:r w:rsidRPr="00781135">
        <w:rPr>
          <w:bCs/>
          <w:sz w:val="26"/>
          <w:szCs w:val="26"/>
        </w:rPr>
        <w:t>)Reading</w:t>
      </w:r>
      <w:proofErr w:type="gramEnd"/>
      <w:r w:rsidRPr="00781135">
        <w:rPr>
          <w:bCs/>
          <w:sz w:val="26"/>
          <w:szCs w:val="26"/>
        </w:rPr>
        <w:t xml:space="preserve"> in organizational behavior in </w:t>
      </w:r>
      <w:r>
        <w:rPr>
          <w:bCs/>
          <w:sz w:val="26"/>
          <w:szCs w:val="26"/>
        </w:rPr>
        <w:t xml:space="preserve">Nigeria, </w:t>
      </w:r>
      <w:proofErr w:type="spellStart"/>
      <w:r>
        <w:rPr>
          <w:bCs/>
          <w:sz w:val="26"/>
          <w:szCs w:val="26"/>
        </w:rPr>
        <w:t>Lagos.Maltho</w:t>
      </w:r>
      <w:proofErr w:type="spellEnd"/>
      <w:r>
        <w:rPr>
          <w:bCs/>
          <w:sz w:val="26"/>
          <w:szCs w:val="26"/>
        </w:rPr>
        <w:t xml:space="preserve"> use press</w:t>
      </w:r>
      <w:r>
        <w:rPr>
          <w:bCs/>
          <w:sz w:val="26"/>
          <w:szCs w:val="26"/>
        </w:rPr>
        <w:tab/>
      </w:r>
      <w:r w:rsidRPr="00781135">
        <w:rPr>
          <w:bCs/>
          <w:sz w:val="26"/>
          <w:szCs w:val="26"/>
        </w:rPr>
        <w:t>Ltd, P.159 1b7.</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Akinpeju</w:t>
      </w:r>
      <w:proofErr w:type="spellEnd"/>
      <w:r w:rsidRPr="00781135">
        <w:rPr>
          <w:bCs/>
          <w:sz w:val="26"/>
          <w:szCs w:val="26"/>
        </w:rPr>
        <w:t>, B. (2013), Educational Technology and t</w:t>
      </w:r>
      <w:r>
        <w:rPr>
          <w:bCs/>
          <w:sz w:val="26"/>
          <w:szCs w:val="26"/>
        </w:rPr>
        <w:t>eaching process in 21st century</w:t>
      </w:r>
      <w:r>
        <w:rPr>
          <w:bCs/>
          <w:sz w:val="26"/>
          <w:szCs w:val="26"/>
        </w:rPr>
        <w:tab/>
      </w:r>
      <w:r w:rsidRPr="00781135">
        <w:rPr>
          <w:bCs/>
          <w:sz w:val="26"/>
          <w:szCs w:val="26"/>
        </w:rPr>
        <w:t>in</w:t>
      </w:r>
      <w:r>
        <w:rPr>
          <w:bCs/>
          <w:sz w:val="26"/>
          <w:szCs w:val="26"/>
        </w:rPr>
        <w:t xml:space="preserve"> 2021.</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Adesomowo</w:t>
      </w:r>
      <w:proofErr w:type="spellEnd"/>
      <w:r w:rsidRPr="00781135">
        <w:rPr>
          <w:bCs/>
          <w:sz w:val="26"/>
          <w:szCs w:val="26"/>
        </w:rPr>
        <w:t>, P.O (Ed), Basic of Education, Lagos Triumph Books Publishers.</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Akintayo</w:t>
      </w:r>
      <w:proofErr w:type="spellEnd"/>
      <w:r w:rsidRPr="00781135">
        <w:rPr>
          <w:bCs/>
          <w:sz w:val="26"/>
          <w:szCs w:val="26"/>
        </w:rPr>
        <w:t>, M.0 (2010) "Up grading the Teachers Statu</w:t>
      </w:r>
      <w:r>
        <w:rPr>
          <w:bCs/>
          <w:sz w:val="26"/>
          <w:szCs w:val="26"/>
        </w:rPr>
        <w:t>s through in services Training</w:t>
      </w:r>
      <w:r>
        <w:rPr>
          <w:bCs/>
          <w:sz w:val="26"/>
          <w:szCs w:val="26"/>
        </w:rPr>
        <w:tab/>
      </w:r>
      <w:r w:rsidRPr="00781135">
        <w:rPr>
          <w:bCs/>
          <w:sz w:val="26"/>
          <w:szCs w:val="26"/>
        </w:rPr>
        <w:t>by Distant Learning System" (DI</w:t>
      </w:r>
      <w:proofErr w:type="gramStart"/>
      <w:r w:rsidRPr="00781135">
        <w:rPr>
          <w:bCs/>
          <w:sz w:val="26"/>
          <w:szCs w:val="26"/>
        </w:rPr>
        <w:t>,S</w:t>
      </w:r>
      <w:proofErr w:type="gramEnd"/>
      <w:r w:rsidRPr="00781135">
        <w:rPr>
          <w:bCs/>
          <w:sz w:val="26"/>
          <w:szCs w:val="26"/>
        </w:rPr>
        <w:t>) Unpub</w:t>
      </w:r>
      <w:r>
        <w:rPr>
          <w:bCs/>
          <w:sz w:val="26"/>
          <w:szCs w:val="26"/>
        </w:rPr>
        <w:t xml:space="preserve">lished. </w:t>
      </w:r>
      <w:proofErr w:type="gramStart"/>
      <w:r>
        <w:rPr>
          <w:bCs/>
          <w:sz w:val="26"/>
          <w:szCs w:val="26"/>
        </w:rPr>
        <w:t>A public lecture second</w:t>
      </w:r>
      <w:r>
        <w:rPr>
          <w:bCs/>
          <w:sz w:val="26"/>
          <w:szCs w:val="26"/>
        </w:rPr>
        <w:tab/>
      </w:r>
      <w:r w:rsidRPr="00781135">
        <w:rPr>
          <w:bCs/>
          <w:sz w:val="26"/>
          <w:szCs w:val="26"/>
        </w:rPr>
        <w:t xml:space="preserve">convocation ceremony of NT', NCE </w:t>
      </w:r>
      <w:proofErr w:type="spellStart"/>
      <w:r w:rsidRPr="00781135">
        <w:rPr>
          <w:bCs/>
          <w:sz w:val="26"/>
          <w:szCs w:val="26"/>
        </w:rPr>
        <w:t>by'DLS</w:t>
      </w:r>
      <w:proofErr w:type="spellEnd"/>
      <w:r w:rsidRPr="00781135">
        <w:rPr>
          <w:bCs/>
          <w:sz w:val="26"/>
          <w:szCs w:val="26"/>
        </w:rPr>
        <w:t>.</w:t>
      </w:r>
      <w:proofErr w:type="gramEnd"/>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AKPAN, E.E. (1985): Fundamental o</w:t>
      </w:r>
      <w:r>
        <w:rPr>
          <w:bCs/>
          <w:sz w:val="26"/>
          <w:szCs w:val="26"/>
        </w:rPr>
        <w:t>f efficiency in Administration,</w:t>
      </w:r>
      <w:r>
        <w:rPr>
          <w:bCs/>
          <w:sz w:val="26"/>
          <w:szCs w:val="26"/>
        </w:rPr>
        <w:tab/>
      </w:r>
      <w:r w:rsidRPr="00781135">
        <w:rPr>
          <w:bCs/>
          <w:sz w:val="26"/>
          <w:szCs w:val="26"/>
        </w:rPr>
        <w:t xml:space="preserve">communication and training. Ilorin: </w:t>
      </w:r>
      <w:proofErr w:type="spellStart"/>
      <w:r w:rsidRPr="00781135">
        <w:rPr>
          <w:bCs/>
          <w:sz w:val="26"/>
          <w:szCs w:val="26"/>
        </w:rPr>
        <w:t>Abiara</w:t>
      </w:r>
      <w:proofErr w:type="spellEnd"/>
      <w:r w:rsidRPr="00781135">
        <w:rPr>
          <w:bCs/>
          <w:sz w:val="26"/>
          <w:szCs w:val="26"/>
        </w:rPr>
        <w:t xml:space="preserve"> commercial printer Ilorin.</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AKPAN, E.E. (1984): Ideals and Issues of public Spectrum book Limited.</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AMAO, A. (2006): Principles of personnel man</w:t>
      </w:r>
      <w:r>
        <w:rPr>
          <w:bCs/>
          <w:sz w:val="26"/>
          <w:szCs w:val="26"/>
        </w:rPr>
        <w:t xml:space="preserve">agement florin: </w:t>
      </w:r>
      <w:proofErr w:type="spellStart"/>
      <w:r>
        <w:rPr>
          <w:bCs/>
          <w:sz w:val="26"/>
          <w:szCs w:val="26"/>
        </w:rPr>
        <w:t>Olad</w:t>
      </w:r>
      <w:proofErr w:type="spellEnd"/>
      <w:r>
        <w:rPr>
          <w:bCs/>
          <w:sz w:val="26"/>
          <w:szCs w:val="26"/>
        </w:rPr>
        <w:t xml:space="preserve"> Publishers</w:t>
      </w:r>
      <w:r>
        <w:rPr>
          <w:bCs/>
          <w:sz w:val="26"/>
          <w:szCs w:val="26"/>
        </w:rPr>
        <w:tab/>
      </w:r>
      <w:r w:rsidRPr="00781135">
        <w:rPr>
          <w:bCs/>
          <w:sz w:val="26"/>
          <w:szCs w:val="26"/>
        </w:rPr>
        <w:t>and Printing Enterprises. BALLY, P. (19</w:t>
      </w:r>
      <w:r>
        <w:rPr>
          <w:bCs/>
          <w:sz w:val="26"/>
          <w:szCs w:val="26"/>
        </w:rPr>
        <w:t>84): Principle and Practical of</w:t>
      </w:r>
      <w:r>
        <w:rPr>
          <w:bCs/>
          <w:sz w:val="26"/>
          <w:szCs w:val="26"/>
        </w:rPr>
        <w:tab/>
      </w:r>
      <w:r w:rsidRPr="00781135">
        <w:rPr>
          <w:bCs/>
          <w:sz w:val="26"/>
          <w:szCs w:val="26"/>
        </w:rPr>
        <w:t>Management, Longman. London.</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BUNCH, S.E.L (1976): Principle and management pitman Published Limited,</w:t>
      </w:r>
      <w:r>
        <w:rPr>
          <w:bCs/>
          <w:sz w:val="26"/>
          <w:szCs w:val="26"/>
        </w:rPr>
        <w:lastRenderedPageBreak/>
        <w:tab/>
      </w:r>
      <w:r w:rsidRPr="00781135">
        <w:rPr>
          <w:bCs/>
          <w:sz w:val="26"/>
          <w:szCs w:val="26"/>
        </w:rPr>
        <w:t>London.</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 xml:space="preserve">FAMILARO, J.J. (1972): Handbook of </w:t>
      </w:r>
      <w:r>
        <w:rPr>
          <w:bCs/>
          <w:sz w:val="26"/>
          <w:szCs w:val="26"/>
        </w:rPr>
        <w:t>Modern Personnel Administration</w:t>
      </w:r>
      <w:r>
        <w:rPr>
          <w:bCs/>
          <w:sz w:val="26"/>
          <w:szCs w:val="26"/>
        </w:rPr>
        <w:tab/>
      </w:r>
      <w:r w:rsidRPr="00781135">
        <w:rPr>
          <w:bCs/>
          <w:sz w:val="26"/>
          <w:szCs w:val="26"/>
        </w:rPr>
        <w:t>McGraw Hill Book Coy United State of Africa.</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HEYEL, (1970): handbook of Modern Personnel Offic</w:t>
      </w:r>
      <w:r>
        <w:rPr>
          <w:bCs/>
          <w:sz w:val="26"/>
          <w:szCs w:val="26"/>
        </w:rPr>
        <w:t>e Management and</w:t>
      </w:r>
      <w:r>
        <w:rPr>
          <w:bCs/>
          <w:sz w:val="26"/>
          <w:szCs w:val="26"/>
        </w:rPr>
        <w:tab/>
      </w:r>
      <w:r w:rsidRPr="00781135">
        <w:rPr>
          <w:bCs/>
          <w:sz w:val="26"/>
          <w:szCs w:val="26"/>
        </w:rPr>
        <w:t xml:space="preserve">Administration, </w:t>
      </w:r>
      <w:proofErr w:type="spellStart"/>
      <w:r w:rsidRPr="00781135">
        <w:rPr>
          <w:bCs/>
          <w:sz w:val="26"/>
          <w:szCs w:val="26"/>
        </w:rPr>
        <w:t>Mcgraw</w:t>
      </w:r>
      <w:proofErr w:type="spellEnd"/>
      <w:r w:rsidRPr="00781135">
        <w:rPr>
          <w:bCs/>
          <w:sz w:val="26"/>
          <w:szCs w:val="26"/>
        </w:rPr>
        <w:t xml:space="preserve"> Hill, </w:t>
      </w:r>
      <w:proofErr w:type="spellStart"/>
      <w:r w:rsidRPr="00781135">
        <w:rPr>
          <w:bCs/>
          <w:sz w:val="26"/>
          <w:szCs w:val="26"/>
        </w:rPr>
        <w:t>Coye</w:t>
      </w:r>
      <w:proofErr w:type="spellEnd"/>
      <w:r w:rsidRPr="00781135">
        <w:rPr>
          <w:bCs/>
          <w:sz w:val="26"/>
          <w:szCs w:val="26"/>
        </w:rPr>
        <w:t xml:space="preserve"> Ad</w:t>
      </w:r>
      <w:r>
        <w:rPr>
          <w:bCs/>
          <w:sz w:val="26"/>
          <w:szCs w:val="26"/>
        </w:rPr>
        <w:t xml:space="preserve">ministration, </w:t>
      </w:r>
      <w:proofErr w:type="spellStart"/>
      <w:r>
        <w:rPr>
          <w:bCs/>
          <w:sz w:val="26"/>
          <w:szCs w:val="26"/>
        </w:rPr>
        <w:t>Mcgraw</w:t>
      </w:r>
      <w:proofErr w:type="spellEnd"/>
      <w:r>
        <w:rPr>
          <w:bCs/>
          <w:sz w:val="26"/>
          <w:szCs w:val="26"/>
        </w:rPr>
        <w:t xml:space="preserve"> Hill, </w:t>
      </w:r>
      <w:proofErr w:type="spellStart"/>
      <w:r>
        <w:rPr>
          <w:bCs/>
          <w:sz w:val="26"/>
          <w:szCs w:val="26"/>
        </w:rPr>
        <w:t>Coye</w:t>
      </w:r>
      <w:proofErr w:type="spellEnd"/>
      <w:r>
        <w:rPr>
          <w:bCs/>
          <w:sz w:val="26"/>
          <w:szCs w:val="26"/>
        </w:rPr>
        <w:tab/>
      </w:r>
      <w:r w:rsidRPr="00781135">
        <w:rPr>
          <w:bCs/>
          <w:sz w:val="26"/>
          <w:szCs w:val="26"/>
        </w:rPr>
        <w:t>New York.</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MAY WARD</w:t>
      </w:r>
      <w:proofErr w:type="gramStart"/>
      <w:r w:rsidRPr="00781135">
        <w:rPr>
          <w:bCs/>
          <w:sz w:val="26"/>
          <w:szCs w:val="26"/>
        </w:rPr>
        <w:t>,11.0</w:t>
      </w:r>
      <w:proofErr w:type="gramEnd"/>
      <w:r w:rsidRPr="00781135">
        <w:rPr>
          <w:bCs/>
          <w:sz w:val="26"/>
          <w:szCs w:val="26"/>
        </w:rPr>
        <w:t>. (1978): Handbook on business ad</w:t>
      </w:r>
      <w:r>
        <w:rPr>
          <w:bCs/>
          <w:sz w:val="26"/>
          <w:szCs w:val="26"/>
        </w:rPr>
        <w:t>ministration Nigeria, Hill</w:t>
      </w:r>
      <w:r>
        <w:rPr>
          <w:bCs/>
          <w:sz w:val="26"/>
          <w:szCs w:val="26"/>
        </w:rPr>
        <w:tab/>
      </w:r>
      <w:r w:rsidRPr="00781135">
        <w:rPr>
          <w:bCs/>
          <w:sz w:val="26"/>
          <w:szCs w:val="26"/>
        </w:rPr>
        <w:t>Coy New York.</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 xml:space="preserve">MILL, G. (1978): Officer </w:t>
      </w:r>
      <w:proofErr w:type="spellStart"/>
      <w:r w:rsidRPr="00781135">
        <w:rPr>
          <w:bCs/>
          <w:sz w:val="26"/>
          <w:szCs w:val="26"/>
        </w:rPr>
        <w:t>Organisation</w:t>
      </w:r>
      <w:proofErr w:type="spellEnd"/>
      <w:r w:rsidRPr="00781135">
        <w:rPr>
          <w:bCs/>
          <w:sz w:val="26"/>
          <w:szCs w:val="26"/>
        </w:rPr>
        <w:t xml:space="preserve"> an</w:t>
      </w:r>
      <w:r>
        <w:rPr>
          <w:bCs/>
          <w:sz w:val="26"/>
          <w:szCs w:val="26"/>
        </w:rPr>
        <w:t>d Methodology Pitman Publishing</w:t>
      </w:r>
      <w:r>
        <w:rPr>
          <w:bCs/>
          <w:sz w:val="26"/>
          <w:szCs w:val="26"/>
        </w:rPr>
        <w:tab/>
      </w:r>
      <w:r w:rsidRPr="00781135">
        <w:rPr>
          <w:bCs/>
          <w:sz w:val="26"/>
          <w:szCs w:val="26"/>
        </w:rPr>
        <w:t>Limited, London.</w:t>
      </w:r>
    </w:p>
    <w:p w:rsidR="00FB2C5B" w:rsidRPr="00781135" w:rsidRDefault="00FB2C5B" w:rsidP="00FB2C5B">
      <w:pPr>
        <w:pStyle w:val="Style1"/>
        <w:tabs>
          <w:tab w:val="left" w:pos="720"/>
        </w:tabs>
        <w:spacing w:line="480" w:lineRule="auto"/>
        <w:ind w:right="68"/>
        <w:jc w:val="both"/>
        <w:rPr>
          <w:bCs/>
          <w:sz w:val="26"/>
          <w:szCs w:val="26"/>
        </w:rPr>
      </w:pPr>
      <w:proofErr w:type="gramStart"/>
      <w:r w:rsidRPr="00781135">
        <w:rPr>
          <w:bCs/>
          <w:sz w:val="26"/>
          <w:szCs w:val="26"/>
        </w:rPr>
        <w:t>OTOKITI, 0.</w:t>
      </w:r>
      <w:proofErr w:type="gramEnd"/>
      <w:r w:rsidRPr="00781135">
        <w:rPr>
          <w:bCs/>
          <w:sz w:val="26"/>
          <w:szCs w:val="26"/>
        </w:rPr>
        <w:t xml:space="preserve"> (2002): Theoretical Concepts</w:t>
      </w:r>
      <w:r>
        <w:rPr>
          <w:bCs/>
          <w:sz w:val="26"/>
          <w:szCs w:val="26"/>
        </w:rPr>
        <w:t xml:space="preserve"> and Scope of Management Lagos.</w:t>
      </w:r>
      <w:r>
        <w:rPr>
          <w:bCs/>
          <w:sz w:val="26"/>
          <w:szCs w:val="26"/>
        </w:rPr>
        <w:tab/>
      </w:r>
      <w:proofErr w:type="spellStart"/>
      <w:r w:rsidRPr="00781135">
        <w:rPr>
          <w:bCs/>
          <w:sz w:val="26"/>
          <w:szCs w:val="26"/>
        </w:rPr>
        <w:t>Ventage</w:t>
      </w:r>
      <w:proofErr w:type="spellEnd"/>
      <w:r w:rsidRPr="00781135">
        <w:rPr>
          <w:bCs/>
          <w:sz w:val="26"/>
          <w:szCs w:val="26"/>
        </w:rPr>
        <w:t xml:space="preserve"> Publication Company.</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TAIWO, O.A. (1988): Guardian Financial week</w:t>
      </w:r>
      <w:r>
        <w:rPr>
          <w:bCs/>
          <w:sz w:val="26"/>
          <w:szCs w:val="26"/>
        </w:rPr>
        <w:t>ly, guardian Newspaper Limited,</w:t>
      </w:r>
      <w:r>
        <w:rPr>
          <w:bCs/>
          <w:sz w:val="26"/>
          <w:szCs w:val="26"/>
        </w:rPr>
        <w:tab/>
      </w:r>
      <w:r w:rsidRPr="00781135">
        <w:rPr>
          <w:bCs/>
          <w:sz w:val="26"/>
          <w:szCs w:val="26"/>
        </w:rPr>
        <w:t>Oshodi.</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THE OXFORD (1970): English Dictionary London Oxford Unive</w:t>
      </w:r>
      <w:r>
        <w:rPr>
          <w:bCs/>
          <w:sz w:val="26"/>
          <w:szCs w:val="26"/>
        </w:rPr>
        <w:t>rsity press.</w:t>
      </w:r>
      <w:r>
        <w:rPr>
          <w:bCs/>
          <w:sz w:val="26"/>
          <w:szCs w:val="26"/>
        </w:rPr>
        <w:tab/>
      </w:r>
      <w:proofErr w:type="gramStart"/>
      <w:r w:rsidRPr="00781135">
        <w:rPr>
          <w:bCs/>
          <w:sz w:val="26"/>
          <w:szCs w:val="26"/>
        </w:rPr>
        <w:t>Vol.1.</w:t>
      </w:r>
      <w:proofErr w:type="gramEnd"/>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UBEKU ABEL, K. (1984): Personnel Managem</w:t>
      </w:r>
      <w:r>
        <w:rPr>
          <w:bCs/>
          <w:sz w:val="26"/>
          <w:szCs w:val="26"/>
        </w:rPr>
        <w:t>ent in Nigeria London Macmillan</w:t>
      </w:r>
      <w:r>
        <w:rPr>
          <w:bCs/>
          <w:sz w:val="26"/>
          <w:szCs w:val="26"/>
        </w:rPr>
        <w:tab/>
      </w:r>
      <w:bookmarkStart w:id="0" w:name="_GoBack"/>
      <w:bookmarkEnd w:id="0"/>
      <w:r w:rsidRPr="00781135">
        <w:rPr>
          <w:bCs/>
          <w:sz w:val="26"/>
          <w:szCs w:val="26"/>
        </w:rPr>
        <w:t>Publishers.</w:t>
      </w:r>
    </w:p>
    <w:p w:rsidR="000C4063" w:rsidRDefault="000C4063"/>
    <w:sectPr w:rsidR="000C4063" w:rsidSect="00CA7EC5">
      <w:footerReference w:type="default" r:id="rId5"/>
      <w:pgSz w:w="11520" w:h="13680" w:code="9"/>
      <w:pgMar w:top="1008" w:right="1440" w:bottom="144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AE4" w:rsidRDefault="00FB2C5B">
    <w:pPr>
      <w:pStyle w:val="Footer"/>
      <w:jc w:val="center"/>
    </w:pPr>
    <w:r>
      <w:fldChar w:fldCharType="begin"/>
    </w:r>
    <w:r>
      <w:instrText xml:space="preserve"> PAGE   \* MERGEFORMAT </w:instrText>
    </w:r>
    <w:r>
      <w:fldChar w:fldCharType="separate"/>
    </w:r>
    <w:r>
      <w:rPr>
        <w:noProof/>
      </w:rPr>
      <w:t>42</w:t>
    </w:r>
    <w:r>
      <w:fldChar w:fldCharType="end"/>
    </w:r>
  </w:p>
  <w:p w:rsidR="007D5AE4" w:rsidRDefault="00FB2C5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1001D"/>
    <w:multiLevelType w:val="hybridMultilevel"/>
    <w:tmpl w:val="4174655E"/>
    <w:lvl w:ilvl="0" w:tplc="1A16FFCE">
      <w:start w:val="2"/>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B2C5B"/>
    <w:rsid w:val="000C4063"/>
    <w:rsid w:val="00FB2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5B"/>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FB2C5B"/>
    <w:pPr>
      <w:keepNext/>
      <w:keepLines/>
      <w:widowControl/>
      <w:kinsoku/>
      <w:overflowPunct/>
      <w:spacing w:before="360" w:after="80" w:line="276" w:lineRule="auto"/>
      <w:textAlignment w:val="auto"/>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FB2C5B"/>
    <w:pPr>
      <w:kinsoku/>
      <w:overflowPunct/>
      <w:autoSpaceDE w:val="0"/>
      <w:autoSpaceDN w:val="0"/>
      <w:adjustRightInd w:val="0"/>
      <w:textAlignment w:val="auto"/>
    </w:pPr>
  </w:style>
  <w:style w:type="paragraph" w:styleId="Footer">
    <w:name w:val="footer"/>
    <w:basedOn w:val="Normal"/>
    <w:link w:val="FooterChar"/>
    <w:uiPriority w:val="99"/>
    <w:unhideWhenUsed/>
    <w:rsid w:val="00FB2C5B"/>
    <w:pPr>
      <w:tabs>
        <w:tab w:val="center" w:pos="4680"/>
        <w:tab w:val="right" w:pos="9360"/>
      </w:tabs>
      <w:kinsoku/>
      <w:overflowPunct/>
      <w:autoSpaceDE w:val="0"/>
      <w:autoSpaceDN w:val="0"/>
      <w:textAlignment w:val="auto"/>
    </w:pPr>
    <w:rPr>
      <w:sz w:val="22"/>
      <w:szCs w:val="22"/>
    </w:rPr>
  </w:style>
  <w:style w:type="character" w:customStyle="1" w:styleId="FooterChar">
    <w:name w:val="Footer Char"/>
    <w:basedOn w:val="DefaultParagraphFont"/>
    <w:link w:val="Footer"/>
    <w:uiPriority w:val="99"/>
    <w:rsid w:val="00FB2C5B"/>
    <w:rPr>
      <w:rFonts w:ascii="Times New Roman" w:eastAsiaTheme="minorEastAsia" w:hAnsi="Times New Roman" w:cs="Times New Roman"/>
    </w:rPr>
  </w:style>
  <w:style w:type="table" w:styleId="TableGrid">
    <w:name w:val="Table Grid"/>
    <w:basedOn w:val="TableNormal"/>
    <w:uiPriority w:val="59"/>
    <w:rsid w:val="00FB2C5B"/>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2C5B"/>
    <w:rPr>
      <w:rFonts w:asciiTheme="majorHAnsi" w:eastAsiaTheme="majorEastAsia" w:hAnsiTheme="majorHAnsi" w:cstheme="majorBidi"/>
      <w:color w:val="365F91" w:themeColor="accent1" w:themeShade="BF"/>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5101</Words>
  <Characters>29082</Characters>
  <Application>Microsoft Office Word</Application>
  <DocSecurity>0</DocSecurity>
  <Lines>242</Lines>
  <Paragraphs>68</Paragraphs>
  <ScaleCrop>false</ScaleCrop>
  <Company/>
  <LinksUpToDate>false</LinksUpToDate>
  <CharactersWithSpaces>34115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2025-08-19T12:16:00Z</dcterms:created>
  <dcterms:modified xsi:type="dcterms:W3CDTF">2025-08-19T12:21:00Z</dcterms:modified>
</cp:coreProperties>
</file>