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6B18C" w14:textId="6840CB29" w:rsidR="00186478" w:rsidRPr="00CD2D20" w:rsidRDefault="00186478" w:rsidP="00186478">
      <w:pPr>
        <w:spacing w:line="240" w:lineRule="auto"/>
        <w:jc w:val="center"/>
        <w:rPr>
          <w:rFonts w:ascii="Times New Roman" w:hAnsi="Times New Roman" w:cs="Times New Roman"/>
          <w:b/>
          <w:sz w:val="32"/>
          <w:szCs w:val="32"/>
        </w:rPr>
      </w:pPr>
      <w:r w:rsidRPr="00CD2D20">
        <w:rPr>
          <w:rFonts w:ascii="Times New Roman" w:hAnsi="Times New Roman" w:cs="Times New Roman"/>
          <w:b/>
          <w:sz w:val="30"/>
          <w:szCs w:val="32"/>
        </w:rPr>
        <w:t>NEURAL NETWORK BASED APPROACH FOR DIAGNOSING HARDWARE FAULTS IN CLOUD SYSTEMS</w:t>
      </w:r>
    </w:p>
    <w:p w14:paraId="31647AC8" w14:textId="2C35F63E" w:rsidR="00186478" w:rsidRDefault="00186478">
      <w:pPr>
        <w:spacing w:line="360" w:lineRule="auto"/>
        <w:jc w:val="center"/>
        <w:rPr>
          <w:rFonts w:ascii="Times New Roman" w:hAnsi="Times New Roman" w:cs="Times New Roman"/>
          <w:b/>
          <w:bCs/>
          <w:sz w:val="28"/>
          <w:szCs w:val="28"/>
        </w:rPr>
      </w:pPr>
    </w:p>
    <w:p w14:paraId="4D7EA87A" w14:textId="77777777" w:rsidR="00186478" w:rsidRDefault="00186478">
      <w:pPr>
        <w:jc w:val="center"/>
        <w:rPr>
          <w:rFonts w:ascii="Times New Roman" w:hAnsi="Times New Roman" w:cs="Times New Roman"/>
          <w:b/>
          <w:bCs/>
          <w:sz w:val="32"/>
          <w:szCs w:val="32"/>
        </w:rPr>
      </w:pPr>
    </w:p>
    <w:p w14:paraId="026B9883" w14:textId="77777777" w:rsidR="00CD2D20" w:rsidRDefault="00CD2D20">
      <w:pPr>
        <w:jc w:val="center"/>
        <w:rPr>
          <w:rFonts w:ascii="Times New Roman" w:hAnsi="Times New Roman" w:cs="Times New Roman"/>
          <w:b/>
          <w:bCs/>
          <w:i/>
          <w:iCs/>
          <w:sz w:val="32"/>
          <w:szCs w:val="42"/>
        </w:rPr>
      </w:pPr>
    </w:p>
    <w:p w14:paraId="74C690A9" w14:textId="77777777" w:rsidR="00CD2D20" w:rsidRDefault="00CD2D20">
      <w:pPr>
        <w:jc w:val="center"/>
        <w:rPr>
          <w:rFonts w:ascii="Times New Roman" w:hAnsi="Times New Roman" w:cs="Times New Roman"/>
          <w:b/>
          <w:bCs/>
          <w:i/>
          <w:iCs/>
          <w:sz w:val="32"/>
          <w:szCs w:val="42"/>
        </w:rPr>
      </w:pPr>
    </w:p>
    <w:p w14:paraId="7635FEA8" w14:textId="18BEDF15" w:rsidR="001D7839" w:rsidRPr="00CD2D20" w:rsidRDefault="00A509A5">
      <w:pPr>
        <w:jc w:val="center"/>
        <w:rPr>
          <w:rFonts w:ascii="Times New Roman" w:hAnsi="Times New Roman" w:cs="Times New Roman"/>
          <w:b/>
          <w:bCs/>
          <w:i/>
          <w:iCs/>
          <w:sz w:val="32"/>
          <w:szCs w:val="42"/>
        </w:rPr>
      </w:pPr>
      <w:r w:rsidRPr="00CD2D20">
        <w:rPr>
          <w:rFonts w:ascii="Times New Roman" w:hAnsi="Times New Roman" w:cs="Times New Roman"/>
          <w:b/>
          <w:bCs/>
          <w:i/>
          <w:iCs/>
          <w:sz w:val="32"/>
          <w:szCs w:val="42"/>
        </w:rPr>
        <w:t>BY</w:t>
      </w:r>
      <w:r w:rsidR="00186478" w:rsidRPr="00CD2D20">
        <w:rPr>
          <w:rFonts w:ascii="Times New Roman" w:hAnsi="Times New Roman" w:cs="Times New Roman"/>
          <w:b/>
          <w:bCs/>
          <w:i/>
          <w:iCs/>
          <w:sz w:val="32"/>
          <w:szCs w:val="42"/>
        </w:rPr>
        <w:t>:</w:t>
      </w:r>
    </w:p>
    <w:p w14:paraId="10775F75" w14:textId="5BDE4B77" w:rsidR="001D7839" w:rsidRPr="00CD2D20" w:rsidRDefault="00CD2D20" w:rsidP="00CD2D20">
      <w:pPr>
        <w:spacing w:after="0" w:line="240" w:lineRule="auto"/>
        <w:jc w:val="center"/>
        <w:rPr>
          <w:rFonts w:ascii="Times New Roman" w:hAnsi="Times New Roman" w:cs="Times New Roman"/>
          <w:b/>
          <w:bCs/>
          <w:sz w:val="36"/>
          <w:szCs w:val="32"/>
        </w:rPr>
      </w:pPr>
      <w:r w:rsidRPr="00CD2D20">
        <w:rPr>
          <w:rFonts w:ascii="Times New Roman" w:hAnsi="Times New Roman" w:cs="Times New Roman"/>
          <w:b/>
          <w:bCs/>
          <w:sz w:val="36"/>
          <w:szCs w:val="32"/>
        </w:rPr>
        <w:t>OSHEWA OLAJUMOKE MARY</w:t>
      </w:r>
    </w:p>
    <w:p w14:paraId="60DAFFB8" w14:textId="63D35B64" w:rsidR="001D7839" w:rsidRPr="00563271" w:rsidRDefault="00E364D4" w:rsidP="00CD2D20">
      <w:pPr>
        <w:spacing w:after="0" w:line="240" w:lineRule="auto"/>
        <w:jc w:val="center"/>
        <w:rPr>
          <w:rFonts w:ascii="Times New Roman" w:hAnsi="Times New Roman" w:cs="Times New Roman"/>
          <w:b/>
          <w:bCs/>
          <w:sz w:val="54"/>
          <w:szCs w:val="54"/>
        </w:rPr>
      </w:pPr>
      <w:r>
        <w:rPr>
          <w:rFonts w:ascii="Times New Roman" w:hAnsi="Times New Roman" w:cs="Times New Roman"/>
          <w:b/>
          <w:bCs/>
          <w:sz w:val="32"/>
          <w:szCs w:val="58"/>
        </w:rPr>
        <w:t>HND/23/COM/FT/0452</w:t>
      </w:r>
    </w:p>
    <w:p w14:paraId="4C911022" w14:textId="38D95211" w:rsidR="001D7839" w:rsidRPr="00CD2D20" w:rsidRDefault="00CD2D20" w:rsidP="00CD2D20">
      <w:pPr>
        <w:pStyle w:val="Default"/>
        <w:jc w:val="center"/>
        <w:rPr>
          <w:b/>
          <w:sz w:val="28"/>
        </w:rPr>
      </w:pPr>
      <w:r w:rsidRPr="00CD2D20">
        <w:rPr>
          <w:b/>
          <w:sz w:val="28"/>
        </w:rPr>
        <w:t>A PROJECT SUBMITTED TO THE DEPARTMENT OF COMPUTER SCIENCE, INSTITUTE OF INFORMATION AND COMMUNICATION TECHNOLOGY, KWARA STATE POLYTECHNIC, ILORIN</w:t>
      </w:r>
    </w:p>
    <w:p w14:paraId="40858B9F" w14:textId="5460DCD7" w:rsidR="001D7839" w:rsidRPr="00CD2D20" w:rsidRDefault="00CD2D20" w:rsidP="00CD2D20">
      <w:pPr>
        <w:pStyle w:val="Default"/>
        <w:jc w:val="center"/>
        <w:rPr>
          <w:b/>
          <w:sz w:val="28"/>
        </w:rPr>
      </w:pPr>
      <w:r w:rsidRPr="00CD2D20">
        <w:rPr>
          <w:b/>
          <w:sz w:val="28"/>
        </w:rPr>
        <w:t>IN PARTIAL FULFILLMENT OF THE REQUIREMENTS FOR THE AWARD OF HIGHER NATIONAL DIPLOMA (HND) IN COMPUTER SCIENCE</w:t>
      </w:r>
    </w:p>
    <w:p w14:paraId="5D3971A7" w14:textId="77777777" w:rsidR="001D7839" w:rsidRPr="00CD2D20" w:rsidRDefault="001D7839" w:rsidP="00CD2D20">
      <w:pPr>
        <w:pStyle w:val="Default"/>
        <w:jc w:val="center"/>
        <w:rPr>
          <w:b/>
          <w:sz w:val="28"/>
        </w:rPr>
      </w:pPr>
    </w:p>
    <w:p w14:paraId="026F9178" w14:textId="14A57B06" w:rsidR="001D7839" w:rsidRPr="00CD2D20" w:rsidRDefault="00CD2D20" w:rsidP="00CD2D20">
      <w:pPr>
        <w:pStyle w:val="Default"/>
        <w:jc w:val="center"/>
        <w:rPr>
          <w:b/>
          <w:sz w:val="28"/>
        </w:rPr>
      </w:pPr>
      <w:r w:rsidRPr="00CD2D20">
        <w:rPr>
          <w:b/>
          <w:sz w:val="28"/>
        </w:rPr>
        <w:t>JULY, 2025</w:t>
      </w:r>
    </w:p>
    <w:p w14:paraId="0D2C5CAC" w14:textId="1D1B6917" w:rsidR="001D7839" w:rsidRDefault="00CD2D20" w:rsidP="00CD2D20">
      <w:pPr>
        <w:jc w:val="center"/>
        <w:rPr>
          <w:rFonts w:ascii="Times New Roman" w:hAnsi="Times New Roman" w:cs="Times New Roman"/>
          <w:b/>
          <w:bCs/>
          <w:sz w:val="28"/>
          <w:szCs w:val="28"/>
        </w:rPr>
      </w:pPr>
      <w:r w:rsidRPr="00CD2D20">
        <w:rPr>
          <w:rFonts w:ascii="Times New Roman" w:hAnsi="Times New Roman" w:cs="Times New Roman"/>
          <w:b/>
          <w:bCs/>
          <w:sz w:val="32"/>
          <w:szCs w:val="28"/>
        </w:rPr>
        <w:br w:type="page"/>
      </w:r>
      <w:r w:rsidR="00A509A5">
        <w:rPr>
          <w:rFonts w:ascii="Times New Roman" w:hAnsi="Times New Roman" w:cs="Times New Roman"/>
          <w:b/>
          <w:bCs/>
          <w:sz w:val="28"/>
          <w:szCs w:val="28"/>
        </w:rPr>
        <w:lastRenderedPageBreak/>
        <w:t>CERTIFICATION</w:t>
      </w:r>
    </w:p>
    <w:p w14:paraId="49E3F8A2" w14:textId="66E18B1C" w:rsidR="00563271" w:rsidRPr="00EF5188" w:rsidRDefault="00A509A5" w:rsidP="00563271">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was carried out by </w:t>
      </w:r>
      <w:r w:rsidR="00E364D4">
        <w:rPr>
          <w:rFonts w:ascii="Times New Roman" w:hAnsi="Times New Roman" w:cs="Times New Roman"/>
          <w:b/>
          <w:bCs/>
          <w:sz w:val="28"/>
          <w:szCs w:val="28"/>
        </w:rPr>
        <w:t>HND/23/COM/FT/0452</w:t>
      </w:r>
      <w:bookmarkStart w:id="0" w:name="_GoBack"/>
      <w:bookmarkEnd w:id="0"/>
      <w:r w:rsidR="00563271">
        <w:rPr>
          <w:rFonts w:ascii="Times New Roman" w:hAnsi="Times New Roman" w:cs="Times New Roman"/>
          <w:b/>
          <w:bCs/>
          <w:sz w:val="28"/>
          <w:szCs w:val="28"/>
        </w:rPr>
        <w:t>,</w:t>
      </w:r>
      <w:r>
        <w:rPr>
          <w:rFonts w:ascii="Times New Roman" w:hAnsi="Times New Roman" w:cs="Times New Roman"/>
          <w:sz w:val="28"/>
          <w:szCs w:val="28"/>
        </w:rPr>
        <w:t xml:space="preserve"> </w:t>
      </w:r>
      <w:r w:rsidR="00563271" w:rsidRPr="00EF5188">
        <w:rPr>
          <w:rFonts w:ascii="Times New Roman" w:hAnsi="Times New Roman" w:cs="Times New Roman"/>
          <w:bCs/>
          <w:sz w:val="28"/>
          <w:szCs w:val="28"/>
        </w:rPr>
        <w:t xml:space="preserve">has been read and approved as meeting part of the requirements for the award of </w:t>
      </w:r>
      <w:r w:rsidR="00563271">
        <w:rPr>
          <w:rFonts w:ascii="Times New Roman" w:hAnsi="Times New Roman" w:cs="Times New Roman"/>
          <w:bCs/>
          <w:sz w:val="28"/>
          <w:szCs w:val="28"/>
        </w:rPr>
        <w:t xml:space="preserve">Higher </w:t>
      </w:r>
      <w:r w:rsidR="00563271" w:rsidRPr="00EF5188">
        <w:rPr>
          <w:rFonts w:ascii="Times New Roman" w:hAnsi="Times New Roman" w:cs="Times New Roman"/>
          <w:bCs/>
          <w:sz w:val="28"/>
          <w:szCs w:val="28"/>
        </w:rPr>
        <w:t>National Diploma (</w:t>
      </w:r>
      <w:r w:rsidR="00563271">
        <w:rPr>
          <w:rFonts w:ascii="Times New Roman" w:hAnsi="Times New Roman" w:cs="Times New Roman"/>
          <w:bCs/>
          <w:sz w:val="28"/>
          <w:szCs w:val="28"/>
        </w:rPr>
        <w:t>H</w:t>
      </w:r>
      <w:r w:rsidR="00563271" w:rsidRPr="00EF5188">
        <w:rPr>
          <w:rFonts w:ascii="Times New Roman" w:hAnsi="Times New Roman" w:cs="Times New Roman"/>
          <w:bCs/>
          <w:sz w:val="28"/>
          <w:szCs w:val="28"/>
        </w:rPr>
        <w:t>ND) in Computer Science.</w:t>
      </w:r>
    </w:p>
    <w:p w14:paraId="18A3B603" w14:textId="5BA8BBD2" w:rsidR="001D7839" w:rsidRDefault="001D7839">
      <w:pPr>
        <w:rPr>
          <w:rFonts w:ascii="Times New Roman" w:hAnsi="Times New Roman" w:cs="Times New Roman"/>
          <w:b/>
          <w:bCs/>
          <w:sz w:val="28"/>
          <w:szCs w:val="28"/>
        </w:rPr>
      </w:pPr>
    </w:p>
    <w:p w14:paraId="733A4459" w14:textId="77777777" w:rsidR="00CD2D20" w:rsidRPr="00CD2D20" w:rsidRDefault="00CD2D20">
      <w:pPr>
        <w:rPr>
          <w:rFonts w:ascii="Times New Roman" w:hAnsi="Times New Roman" w:cs="Times New Roman"/>
          <w:b/>
          <w:bCs/>
          <w:sz w:val="18"/>
          <w:szCs w:val="28"/>
        </w:rPr>
      </w:pPr>
    </w:p>
    <w:p w14:paraId="60AF1AF1" w14:textId="77777777" w:rsidR="00CD2D20" w:rsidRDefault="00A509A5"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sidR="00CD2D20">
        <w:rPr>
          <w:rFonts w:ascii="Times New Roman" w:hAnsi="Times New Roman" w:cs="Times New Roman"/>
          <w:b/>
          <w:bCs/>
          <w:sz w:val="28"/>
          <w:szCs w:val="28"/>
        </w:rPr>
        <w:tab/>
      </w:r>
      <w:r w:rsidR="00CD2D20">
        <w:rPr>
          <w:rFonts w:ascii="Times New Roman" w:hAnsi="Times New Roman" w:cs="Times New Roman"/>
          <w:b/>
          <w:bCs/>
          <w:sz w:val="28"/>
          <w:szCs w:val="28"/>
        </w:rPr>
        <w:tab/>
      </w:r>
      <w:r w:rsidR="00CD2D20">
        <w:rPr>
          <w:rFonts w:ascii="Times New Roman" w:hAnsi="Times New Roman" w:cs="Times New Roman"/>
          <w:b/>
          <w:bCs/>
          <w:sz w:val="28"/>
          <w:szCs w:val="28"/>
        </w:rPr>
        <w:tab/>
        <w:t>…………………….</w:t>
      </w:r>
    </w:p>
    <w:p w14:paraId="63C87116" w14:textId="46C7021C" w:rsidR="001D7839" w:rsidRDefault="00A509A5"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Dr. (Mrs.) Dada, O. M. </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00CD2D20">
        <w:rPr>
          <w:rFonts w:ascii="Times New Roman" w:hAnsi="Times New Roman" w:cs="Times New Roman"/>
          <w:b/>
          <w:bCs/>
          <w:sz w:val="28"/>
          <w:szCs w:val="28"/>
        </w:rPr>
        <w:tab/>
      </w:r>
      <w:r>
        <w:rPr>
          <w:rFonts w:ascii="Times New Roman" w:hAnsi="Times New Roman" w:cs="Times New Roman"/>
          <w:b/>
          <w:bCs/>
          <w:sz w:val="28"/>
          <w:szCs w:val="28"/>
        </w:rPr>
        <w:t>Date</w:t>
      </w:r>
    </w:p>
    <w:p w14:paraId="1BA73ED3" w14:textId="77563B27" w:rsidR="001D7839" w:rsidRDefault="00A509A5"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(Project Supervisor)</w:t>
      </w:r>
    </w:p>
    <w:p w14:paraId="7A21D25B"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7E8FE59D"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139A1D5" w14:textId="77777777" w:rsidR="00CD2D20" w:rsidRDefault="00CD2D20"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1FC93" w14:textId="7B025865" w:rsidR="001D7839" w:rsidRDefault="00A509A5"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0738B11" w14:textId="16B052A2" w:rsidR="001D7839" w:rsidRDefault="00A509A5"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(Head of Department)</w:t>
      </w:r>
    </w:p>
    <w:p w14:paraId="3BAAC1B9"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20D6B90A"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27B5B0E" w14:textId="77777777" w:rsidR="00CD2D20" w:rsidRDefault="00CD2D20" w:rsidP="00CD2D2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453452C" w14:textId="741B19CE" w:rsidR="001D7839" w:rsidRDefault="00A509A5" w:rsidP="00CD2D20">
      <w:pPr>
        <w:spacing w:after="0"/>
        <w:rPr>
          <w:rFonts w:ascii="Times New Roman" w:hAnsi="Times New Roman" w:cs="Times New Roman"/>
          <w:b/>
          <w:bCs/>
          <w:sz w:val="28"/>
          <w:szCs w:val="28"/>
        </w:rPr>
      </w:pPr>
      <w:r>
        <w:rPr>
          <w:rFonts w:ascii="Times New Roman" w:hAnsi="Times New Roman" w:cs="Times New Roman"/>
          <w:b/>
          <w:bCs/>
          <w:sz w:val="28"/>
          <w:szCs w:val="28"/>
        </w:rPr>
        <w:t>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6991A42A"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br w:type="page"/>
      </w:r>
    </w:p>
    <w:p w14:paraId="1353D0C7" w14:textId="77777777" w:rsidR="001D7839" w:rsidRDefault="00A509A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117D1CE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7CA0BF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D396129" w14:textId="77777777" w:rsidR="001D7839" w:rsidRDefault="00A509A5">
      <w:pPr>
        <w:rPr>
          <w:rFonts w:ascii="Times New Roman" w:hAnsi="Times New Roman" w:cs="Times New Roman"/>
          <w:b/>
          <w:bCs/>
          <w:sz w:val="28"/>
          <w:szCs w:val="28"/>
        </w:rPr>
      </w:pPr>
      <w:r>
        <w:rPr>
          <w:rFonts w:ascii="Times New Roman" w:hAnsi="Times New Roman" w:cs="Times New Roman"/>
          <w:b/>
          <w:bCs/>
          <w:sz w:val="28"/>
          <w:szCs w:val="28"/>
        </w:rPr>
        <w:br w:type="page"/>
      </w:r>
    </w:p>
    <w:p w14:paraId="4D5153B6" w14:textId="77777777" w:rsidR="001D7839" w:rsidRDefault="00A509A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40543A9"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9017C5E"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90CF10C"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30883D7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5AACB7B" w14:textId="77777777" w:rsidR="001D7839" w:rsidRDefault="001D7839">
      <w:pPr>
        <w:jc w:val="center"/>
        <w:rPr>
          <w:rFonts w:ascii="Times New Roman" w:hAnsi="Times New Roman" w:cs="Times New Roman"/>
          <w:b/>
          <w:sz w:val="28"/>
          <w:szCs w:val="28"/>
        </w:rPr>
      </w:pPr>
    </w:p>
    <w:p w14:paraId="344D11F0" w14:textId="77777777" w:rsidR="001D7839" w:rsidRDefault="00A509A5">
      <w:pPr>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BFD712F" w14:textId="2F6852EE" w:rsidR="001D7839" w:rsidRDefault="00A509A5" w:rsidP="00031EA0">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4EBEDCB" w14:textId="5042337A"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5A0E56CB" w14:textId="16BD9FF2"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73247F9C" w14:textId="03ADCB7A"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5A408A04" w14:textId="3D63C284" w:rsidR="001D7839" w:rsidRDefault="00A509A5">
      <w:pPr>
        <w:jc w:val="both"/>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iv</w:t>
      </w:r>
      <w:proofErr w:type="gramEnd"/>
    </w:p>
    <w:p w14:paraId="78FBAF84" w14:textId="372A0876"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6A8942A7" w14:textId="62936DC8" w:rsidR="001D7839" w:rsidRDefault="00A509A5">
      <w:pPr>
        <w:jc w:val="both"/>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vi</w:t>
      </w:r>
      <w:proofErr w:type="gramEnd"/>
    </w:p>
    <w:p w14:paraId="2ECEE97E" w14:textId="77777777" w:rsidR="001D7839" w:rsidRDefault="00A509A5">
      <w:pPr>
        <w:jc w:val="both"/>
        <w:rPr>
          <w:rFonts w:ascii="Times New Roman" w:hAnsi="Times New Roman" w:cs="Times New Roman"/>
          <w:sz w:val="28"/>
          <w:szCs w:val="28"/>
        </w:rPr>
      </w:pPr>
      <w:r>
        <w:rPr>
          <w:rFonts w:ascii="Times New Roman" w:hAnsi="Times New Roman" w:cs="Times New Roman"/>
          <w:sz w:val="28"/>
          <w:szCs w:val="28"/>
        </w:rPr>
        <w:t>CHAPTER ONE: GENERAL INTRODUCTION</w:t>
      </w:r>
    </w:p>
    <w:p w14:paraId="52E06508" w14:textId="4CE78678" w:rsidR="001D7839" w:rsidRDefault="00A509A5">
      <w:pPr>
        <w:numPr>
          <w:ilvl w:val="1"/>
          <w:numId w:val="1"/>
        </w:numPr>
        <w:jc w:val="both"/>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0590D115" w14:textId="691E8A40" w:rsidR="001D7839" w:rsidRDefault="00A509A5">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1FB1B8B2" w14:textId="53AA9F3A" w:rsidR="001D7839" w:rsidRDefault="00A509A5">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000742A2" w14:textId="53AB5613" w:rsidR="001D7839" w:rsidRDefault="00A509A5">
      <w:pPr>
        <w:pStyle w:val="ListParagraph"/>
        <w:numPr>
          <w:ilvl w:val="1"/>
          <w:numId w:val="1"/>
        </w:numPr>
        <w:jc w:val="both"/>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193FCA5" w14:textId="6F120738" w:rsidR="001D7839" w:rsidRDefault="00A509A5">
      <w:pPr>
        <w:numPr>
          <w:ilvl w:val="1"/>
          <w:numId w:val="1"/>
        </w:numPr>
        <w:jc w:val="both"/>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15501DD6" w14:textId="21ABD3E6" w:rsidR="001D7839" w:rsidRDefault="00A509A5">
      <w:pPr>
        <w:numPr>
          <w:ilvl w:val="1"/>
          <w:numId w:val="1"/>
        </w:numPr>
        <w:jc w:val="both"/>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D955E54" w14:textId="77777777" w:rsidR="001D7839" w:rsidRDefault="00A509A5">
      <w:pPr>
        <w:jc w:val="both"/>
        <w:rPr>
          <w:rFonts w:ascii="Times New Roman" w:hAnsi="Times New Roman" w:cs="Times New Roman"/>
          <w:sz w:val="28"/>
          <w:szCs w:val="28"/>
        </w:rPr>
      </w:pPr>
      <w:r>
        <w:rPr>
          <w:rFonts w:ascii="Times New Roman" w:hAnsi="Times New Roman" w:cs="Times New Roman"/>
          <w:sz w:val="28"/>
          <w:szCs w:val="28"/>
        </w:rPr>
        <w:t>CHAPTER TWO: LITERATURE REVIEW</w:t>
      </w:r>
    </w:p>
    <w:p w14:paraId="26509036" w14:textId="57ECEF67" w:rsidR="001D7839" w:rsidRDefault="00A509A5">
      <w:pPr>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BB93D55" w14:textId="37A91BE2"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2.2 </w:t>
      </w: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90E0B8C" w14:textId="77777777" w:rsidR="001D7839" w:rsidRDefault="00A509A5">
      <w:pPr>
        <w:jc w:val="both"/>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4ADDC324" w14:textId="22884793" w:rsidR="001D7839" w:rsidRDefault="00A509A5">
      <w:pPr>
        <w:numPr>
          <w:ilvl w:val="1"/>
          <w:numId w:val="2"/>
        </w:numPr>
        <w:jc w:val="both"/>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38940848" w14:textId="612EA9EB" w:rsidR="001D7839" w:rsidRDefault="00A509A5">
      <w:pPr>
        <w:numPr>
          <w:ilvl w:val="1"/>
          <w:numId w:val="2"/>
        </w:numPr>
        <w:jc w:val="both"/>
        <w:rPr>
          <w:rFonts w:ascii="Times New Roman" w:hAnsi="Times New Roman" w:cs="Times New Roman"/>
          <w:sz w:val="28"/>
          <w:szCs w:val="28"/>
        </w:rPr>
      </w:pPr>
      <w:r>
        <w:rPr>
          <w:rFonts w:ascii="Times New Roman" w:hAnsi="Times New Roman" w:cs="Times New Roman"/>
          <w:sz w:val="28"/>
          <w:szCs w:val="28"/>
        </w:rPr>
        <w:t>Analysis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14:paraId="220E8195" w14:textId="56397C34" w:rsidR="001D7839" w:rsidRDefault="00A509A5">
      <w:pPr>
        <w:numPr>
          <w:ilvl w:val="1"/>
          <w:numId w:val="2"/>
        </w:numPr>
        <w:jc w:val="both"/>
        <w:rPr>
          <w:rFonts w:ascii="Times New Roman" w:hAnsi="Times New Roman" w:cs="Times New Roman"/>
          <w:sz w:val="28"/>
          <w:szCs w:val="28"/>
        </w:rPr>
      </w:pPr>
      <w:r>
        <w:rPr>
          <w:rFonts w:ascii="Times New Roman" w:hAnsi="Times New Roman" w:cs="Times New Roman"/>
          <w:sz w:val="28"/>
          <w:szCs w:val="28"/>
        </w:rPr>
        <w:lastRenderedPageBreak/>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218DF949" w14:textId="765EBCF1" w:rsidR="001D7839" w:rsidRDefault="00A509A5">
      <w:pPr>
        <w:numPr>
          <w:ilvl w:val="1"/>
          <w:numId w:val="2"/>
        </w:numPr>
        <w:jc w:val="both"/>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5EA13C49" w14:textId="2B835287" w:rsidR="001D7839" w:rsidRDefault="00A509A5">
      <w:pPr>
        <w:numPr>
          <w:ilvl w:val="1"/>
          <w:numId w:val="2"/>
        </w:numPr>
        <w:jc w:val="both"/>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6A92A365" w14:textId="77777777" w:rsidR="001D7839" w:rsidRDefault="00A509A5" w:rsidP="00031EA0">
      <w:pPr>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6934298" w14:textId="6801CAF3" w:rsidR="001D7839" w:rsidRDefault="00A509A5">
      <w:pPr>
        <w:numPr>
          <w:ilvl w:val="1"/>
          <w:numId w:val="3"/>
        </w:numPr>
        <w:jc w:val="both"/>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A6E8016" w14:textId="27D3B82D" w:rsidR="001D7839" w:rsidRDefault="00A509A5">
      <w:pPr>
        <w:ind w:left="810"/>
        <w:jc w:val="both"/>
        <w:rPr>
          <w:rFonts w:ascii="Times New Roman" w:hAnsi="Times New Roman" w:cs="Times New Roman"/>
          <w:sz w:val="28"/>
          <w:szCs w:val="28"/>
        </w:rPr>
      </w:pPr>
      <w:r>
        <w:rPr>
          <w:rFonts w:ascii="Times New Roman" w:hAnsi="Times New Roman" w:cs="Times New Roman"/>
          <w:sz w:val="28"/>
          <w:szCs w:val="28"/>
        </w:rPr>
        <w:t xml:space="preserve">4.1.1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6C348EAD" w14:textId="004D5F68" w:rsidR="001D7839" w:rsidRDefault="00A509A5">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37527603" w14:textId="3351D014" w:rsidR="001D7839" w:rsidRDefault="00A509A5">
      <w:pPr>
        <w:pStyle w:val="ListParagraph"/>
        <w:numPr>
          <w:ilvl w:val="2"/>
          <w:numId w:val="4"/>
        </w:numPr>
        <w:tabs>
          <w:tab w:val="left" w:pos="720"/>
        </w:tabs>
        <w:jc w:val="both"/>
        <w:rPr>
          <w:rFonts w:ascii="Times New Roman" w:hAnsi="Times New Roman" w:cs="Times New Roman"/>
          <w:sz w:val="28"/>
          <w:szCs w:val="28"/>
        </w:rPr>
      </w:pPr>
      <w:r>
        <w:rPr>
          <w:rFonts w:ascii="Times New Roman" w:hAnsi="Times New Roman" w:cs="Times New Roman"/>
          <w:sz w:val="28"/>
          <w:szCs w:val="28"/>
        </w:rPr>
        <w:t>Database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4437F1FA" w14:textId="2C1FCD81" w:rsidR="001D7839" w:rsidRDefault="00A509A5">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4.2    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28</w:t>
      </w:r>
    </w:p>
    <w:p w14:paraId="314AD977" w14:textId="5B1BAA66" w:rsidR="001D7839" w:rsidRDefault="00A509A5">
      <w:pPr>
        <w:tabs>
          <w:tab w:val="left" w:pos="720"/>
        </w:tabs>
        <w:ind w:left="720"/>
        <w:jc w:val="both"/>
        <w:rPr>
          <w:rFonts w:ascii="Times New Roman" w:hAnsi="Times New Roman" w:cs="Times New Roman"/>
          <w:sz w:val="28"/>
          <w:szCs w:val="28"/>
        </w:rPr>
      </w:pPr>
      <w:r>
        <w:rPr>
          <w:rFonts w:ascii="Times New Roman" w:hAnsi="Times New Roman" w:cs="Times New Roman"/>
          <w:sz w:val="28"/>
          <w:szCs w:val="28"/>
        </w:rPr>
        <w:t xml:space="preserve">4.2.1 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1F857550" w14:textId="4F64F168" w:rsidR="001D7839" w:rsidRDefault="00A509A5">
      <w:pPr>
        <w:pStyle w:val="ListParagraph"/>
        <w:numPr>
          <w:ilvl w:val="2"/>
          <w:numId w:val="5"/>
        </w:numPr>
        <w:tabs>
          <w:tab w:val="left" w:pos="720"/>
        </w:tabs>
        <w:jc w:val="both"/>
        <w:rPr>
          <w:rFonts w:ascii="Times New Roman" w:hAnsi="Times New Roman" w:cs="Times New Roman"/>
          <w:sz w:val="28"/>
          <w:szCs w:val="28"/>
        </w:rPr>
      </w:pPr>
      <w:r>
        <w:rPr>
          <w:rFonts w:ascii="Times New Roman" w:hAnsi="Times New Roman" w:cs="Times New Roman"/>
          <w:sz w:val="28"/>
          <w:szCs w:val="28"/>
        </w:rPr>
        <w:t>Software Support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5DF231B0" w14:textId="6E8E0143" w:rsidR="001D7839" w:rsidRDefault="00A509A5">
      <w:pPr>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4.3   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2F690C8C" w14:textId="58D3696A" w:rsidR="001D7839" w:rsidRDefault="00A509A5">
      <w:pPr>
        <w:pStyle w:val="ListParagraph"/>
        <w:numPr>
          <w:ilvl w:val="2"/>
          <w:numId w:val="6"/>
        </w:numPr>
        <w:tabs>
          <w:tab w:val="left" w:pos="720"/>
        </w:tabs>
        <w:jc w:val="both"/>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6C132801" w14:textId="77777777" w:rsidR="001D7839" w:rsidRDefault="00A509A5" w:rsidP="00031EA0">
      <w:pPr>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35F2A3B4" w14:textId="16936D5A" w:rsidR="001D7839" w:rsidRDefault="00A509A5">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387EF540" w14:textId="30D6D8AF" w:rsidR="001D7839" w:rsidRDefault="00A509A5">
      <w:pPr>
        <w:numPr>
          <w:ilvl w:val="1"/>
          <w:numId w:val="7"/>
        </w:numPr>
        <w:jc w:val="both"/>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14:paraId="79936F50" w14:textId="3D4373E3" w:rsidR="001D7839" w:rsidRDefault="00A509A5">
      <w:pPr>
        <w:numPr>
          <w:ilvl w:val="1"/>
          <w:numId w:val="7"/>
        </w:numPr>
        <w:jc w:val="both"/>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14:paraId="282252D0" w14:textId="5FC19BC9" w:rsidR="001D7839" w:rsidRDefault="00A509A5">
      <w:pPr>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47CFCE0D" w14:textId="77777777" w:rsidR="001D7839" w:rsidRDefault="00A509A5">
      <w:pPr>
        <w:jc w:val="both"/>
        <w:rPr>
          <w:rFonts w:ascii="Times New Roman" w:hAnsi="Times New Roman" w:cs="Times New Roman"/>
          <w:sz w:val="28"/>
          <w:szCs w:val="28"/>
        </w:rPr>
      </w:pPr>
      <w:r>
        <w:rPr>
          <w:rFonts w:ascii="Times New Roman" w:hAnsi="Times New Roman" w:cs="Times New Roman"/>
          <w:sz w:val="28"/>
          <w:szCs w:val="28"/>
        </w:rPr>
        <w:t>Appendices</w:t>
      </w:r>
    </w:p>
    <w:p w14:paraId="2E7FEE26" w14:textId="1B0C6BC6" w:rsidR="001D7839" w:rsidRDefault="00A509A5" w:rsidP="00CD2D20">
      <w:pPr>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14:paraId="7CDFE70A" w14:textId="77777777" w:rsidR="001D7839" w:rsidRDefault="00A509A5">
      <w:pPr>
        <w:spacing w:line="240" w:lineRule="auto"/>
        <w:jc w:val="both"/>
        <w:rPr>
          <w:rFonts w:ascii="Times New Roman" w:hAnsi="Times New Roman" w:cs="Times New Roman"/>
          <w:sz w:val="28"/>
          <w:szCs w:val="28"/>
        </w:rPr>
      </w:pPr>
      <w:r>
        <w:rPr>
          <w:rFonts w:ascii="Times New Roman" w:hAnsi="Times New Roman" w:cs="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14:paraId="34AF7686" w14:textId="77777777" w:rsidR="001D7839" w:rsidRDefault="001D7839">
      <w:pPr>
        <w:jc w:val="both"/>
        <w:rPr>
          <w:rFonts w:ascii="Times New Roman" w:hAnsi="Times New Roman" w:cs="Times New Roman"/>
          <w:i/>
          <w:sz w:val="28"/>
          <w:szCs w:val="28"/>
        </w:rPr>
        <w:sectPr w:rsidR="001D7839" w:rsidSect="00CD2D20">
          <w:footerReference w:type="default" r:id="rId7"/>
          <w:pgSz w:w="12240" w:h="14688" w:code="9"/>
          <w:pgMar w:top="1440" w:right="1800" w:bottom="1440" w:left="2160" w:header="720" w:footer="720" w:gutter="0"/>
          <w:pgNumType w:fmt="lowerRoman"/>
          <w:cols w:space="720"/>
          <w:docGrid w:type="lines" w:linePitch="360"/>
        </w:sectPr>
      </w:pPr>
    </w:p>
    <w:p w14:paraId="4A62D150" w14:textId="77777777" w:rsidR="001D7839" w:rsidRDefault="00A509A5">
      <w:pPr>
        <w:jc w:val="center"/>
        <w:rPr>
          <w:rFonts w:ascii="Times New Roman" w:hAnsi="Times New Roman" w:cs="Times New Roman"/>
          <w:b/>
          <w:sz w:val="28"/>
          <w:szCs w:val="28"/>
        </w:rPr>
      </w:pPr>
      <w:r>
        <w:rPr>
          <w:rFonts w:ascii="Times New Roman" w:hAnsi="Times New Roman" w:cs="Times New Roman"/>
          <w:b/>
          <w:sz w:val="28"/>
          <w:szCs w:val="28"/>
        </w:rPr>
        <w:lastRenderedPageBreak/>
        <w:t>CHAPTER ONE</w:t>
      </w:r>
    </w:p>
    <w:p w14:paraId="4C04D3B6" w14:textId="77777777" w:rsidR="001D7839" w:rsidRDefault="00A509A5">
      <w:pPr>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703ACB4D" w14:textId="77777777" w:rsidR="001D7839" w:rsidRDefault="00A509A5">
      <w:pPr>
        <w:numPr>
          <w:ilvl w:val="1"/>
          <w:numId w:val="8"/>
        </w:numPr>
        <w:spacing w:line="360" w:lineRule="auto"/>
        <w:jc w:val="both"/>
        <w:rPr>
          <w:rFonts w:ascii="Times New Roman" w:hAnsi="Times New Roman" w:cs="Times New Roman"/>
          <w:sz w:val="28"/>
          <w:szCs w:val="28"/>
        </w:rPr>
      </w:pPr>
      <w:r>
        <w:rPr>
          <w:rFonts w:ascii="Times New Roman" w:hAnsi="Times New Roman" w:cs="Times New Roman"/>
          <w:b/>
          <w:sz w:val="28"/>
          <w:szCs w:val="28"/>
        </w:rPr>
        <w:t>BACKROUND TO THE STUDY</w:t>
      </w:r>
    </w:p>
    <w:p w14:paraId="1A962F2D"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hAnsi="Times New Roman" w:cs="Times New Roman"/>
          <w:i/>
          <w:sz w:val="28"/>
          <w:szCs w:val="28"/>
        </w:rPr>
        <w:t>et al.</w:t>
      </w:r>
      <w:r>
        <w:rPr>
          <w:rFonts w:ascii="Times New Roman" w:hAnsi="Times New Roman" w:cs="Times New Roman"/>
          <w:sz w:val="28"/>
          <w:szCs w:val="28"/>
        </w:rPr>
        <w:t xml:space="preserve">, 2020).   </w:t>
      </w:r>
    </w:p>
    <w:p w14:paraId="0E9CA1E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w:t>
      </w:r>
      <w:r>
        <w:rPr>
          <w:rFonts w:ascii="Times New Roman" w:hAnsi="Times New Roman" w:cs="Times New Roman"/>
          <w:sz w:val="28"/>
          <w:szCs w:val="28"/>
        </w:rPr>
        <w:lastRenderedPageBreak/>
        <w:t>these faults promptly is crucial for minimizing downtime and maintaining service continuity.</w:t>
      </w:r>
    </w:p>
    <w:p w14:paraId="29FBB22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fault diagnosis methods often rely on rule-based or heuristic approaches, which may struggle to keep pace with the dynamic and complex nature of cloud systems. These methods typically involve predefined thresholds or rules to identify 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2022).</w:t>
      </w:r>
    </w:p>
    <w:p w14:paraId="37EE1B1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w:t>
      </w:r>
      <w:r>
        <w:rPr>
          <w:rFonts w:ascii="Times New Roman" w:hAnsi="Times New Roman" w:cs="Times New Roman"/>
          <w:sz w:val="28"/>
          <w:szCs w:val="28"/>
        </w:rPr>
        <w:lastRenderedPageBreak/>
        <w:t>systems, mostly often integrated in cloud systems build schemes, are more vulnerable to intermittent faults in future technologies (Li &amp; Huang, 2022).</w:t>
      </w:r>
    </w:p>
    <w:p w14:paraId="44933A6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and improve their performance over time as more data becomes available (Zhang, 2018).</w:t>
      </w:r>
    </w:p>
    <w:p w14:paraId="5F340F2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14:paraId="6B35480B" w14:textId="77777777" w:rsidR="001D7839" w:rsidRDefault="00A509A5">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STATEMENT OF THE PROBLEM</w:t>
      </w:r>
    </w:p>
    <w:p w14:paraId="7619ACC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faults in cloud systems pose significant challenges to system administrators and operators. These faults can manifest in various forms, including CPU failures, memory corruption, network issues, and storage </w:t>
      </w:r>
      <w:r>
        <w:rPr>
          <w:rFonts w:ascii="Times New Roman" w:hAnsi="Times New Roman" w:cs="Times New Roman"/>
          <w:sz w:val="28"/>
          <w:szCs w:val="28"/>
        </w:rPr>
        <w:lastRenderedPageBreak/>
        <w:t>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14:paraId="520645F4" w14:textId="77777777" w:rsidR="001D7839" w:rsidRDefault="00A509A5">
      <w:pPr>
        <w:numPr>
          <w:ilvl w:val="1"/>
          <w:numId w:val="9"/>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AIM AND OBJECTIVES OF THE STUDY</w:t>
      </w:r>
    </w:p>
    <w:p w14:paraId="55B67EA0"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develop and evaluate a neural network-based approach for diagnosing hardware faults in cloud systems. The objectives are to:</w:t>
      </w:r>
    </w:p>
    <w:p w14:paraId="5524A9EC" w14:textId="77777777" w:rsidR="001D7839" w:rsidRDefault="00A509A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supervised learning framework for training neural network models using historical fault data and system telemetry;</w:t>
      </w:r>
    </w:p>
    <w:p w14:paraId="7A97AEDA" w14:textId="77777777" w:rsidR="001D7839" w:rsidRDefault="00A509A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 real-time monitoring and data collection mechanisms to feed input data to the neural network models;</w:t>
      </w:r>
    </w:p>
    <w:p w14:paraId="281BE585" w14:textId="77777777" w:rsidR="001D7839" w:rsidRDefault="00A509A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evaluating the performance and accuracy of the proposed approach through extensive experimentation using simulated and real-world cloud environments; and</w:t>
      </w:r>
    </w:p>
    <w:p w14:paraId="5140F0C3" w14:textId="77777777" w:rsidR="001D7839" w:rsidRDefault="00A509A5">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comparing the proposed neural network-based approach with traditional fault diagnosis methods to highlight its advantages and limitations.</w:t>
      </w:r>
    </w:p>
    <w:p w14:paraId="436153B0" w14:textId="77777777" w:rsidR="001D7839" w:rsidRDefault="00A509A5">
      <w:pPr>
        <w:spacing w:line="360" w:lineRule="auto"/>
        <w:jc w:val="both"/>
        <w:rPr>
          <w:rFonts w:ascii="Times New Roman" w:hAnsi="Times New Roman" w:cs="Times New Roman"/>
          <w:b/>
          <w:bCs/>
          <w:iCs/>
          <w:sz w:val="28"/>
          <w:szCs w:val="28"/>
        </w:rPr>
      </w:pPr>
      <w:proofErr w:type="gramStart"/>
      <w:r>
        <w:rPr>
          <w:rFonts w:ascii="Times New Roman" w:hAnsi="Times New Roman" w:cs="Times New Roman"/>
          <w:b/>
          <w:bCs/>
          <w:iCs/>
          <w:sz w:val="28"/>
          <w:szCs w:val="28"/>
        </w:rPr>
        <w:lastRenderedPageBreak/>
        <w:t>1.4  SIGNIFICANCE</w:t>
      </w:r>
      <w:proofErr w:type="gramEnd"/>
      <w:r>
        <w:rPr>
          <w:rFonts w:ascii="Times New Roman" w:hAnsi="Times New Roman" w:cs="Times New Roman"/>
          <w:b/>
          <w:bCs/>
          <w:iCs/>
          <w:sz w:val="28"/>
          <w:szCs w:val="28"/>
        </w:rPr>
        <w:t xml:space="preserve"> OF THE STUDY</w:t>
      </w:r>
    </w:p>
    <w:p w14:paraId="07D4618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14:paraId="79AE42AB" w14:textId="77777777" w:rsidR="001D7839" w:rsidRDefault="00A509A5">
      <w:pPr>
        <w:numPr>
          <w:ilvl w:val="1"/>
          <w:numId w:val="11"/>
        </w:numPr>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 xml:space="preserve"> SCOPE OF THE STUDY</w:t>
      </w:r>
    </w:p>
    <w:p w14:paraId="2D40970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while the proposed approach may have broader applicability beyond cloud systems, this study primarily examines its relevance and effectiveness in the context of cloud computing environments.</w:t>
      </w:r>
    </w:p>
    <w:p w14:paraId="0DE3CD85" w14:textId="77777777" w:rsidR="00031EA0" w:rsidRDefault="00031EA0">
      <w:pPr>
        <w:spacing w:line="360" w:lineRule="auto"/>
        <w:jc w:val="both"/>
        <w:rPr>
          <w:rFonts w:ascii="Times New Roman" w:hAnsi="Times New Roman" w:cs="Times New Roman"/>
          <w:b/>
          <w:bCs/>
          <w:sz w:val="28"/>
          <w:szCs w:val="28"/>
        </w:rPr>
      </w:pPr>
    </w:p>
    <w:p w14:paraId="21EEB997"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bCs/>
          <w:sz w:val="28"/>
          <w:szCs w:val="28"/>
        </w:rPr>
        <w:lastRenderedPageBreak/>
        <w:t>1.6</w:t>
      </w:r>
      <w:r>
        <w:rPr>
          <w:rFonts w:ascii="Times New Roman" w:hAnsi="Times New Roman" w:cs="Times New Roman"/>
          <w:sz w:val="28"/>
          <w:szCs w:val="28"/>
        </w:rPr>
        <w:tab/>
      </w:r>
      <w:r>
        <w:rPr>
          <w:rFonts w:ascii="Times New Roman" w:hAnsi="Times New Roman" w:cs="Times New Roman"/>
          <w:b/>
          <w:sz w:val="28"/>
          <w:szCs w:val="28"/>
        </w:rPr>
        <w:t>ORGANIZATION OF THE REPORT</w:t>
      </w:r>
    </w:p>
    <w:p w14:paraId="5E52ABB9"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on the literature review and discussion of related aspect of the project topic. Chapter three covers the methodology, the analysis of the existing system, description of the current procedure, problems of existing system (procedure) itemized, </w:t>
      </w:r>
      <w:proofErr w:type="gramStart"/>
      <w:r>
        <w:rPr>
          <w:rFonts w:ascii="Times New Roman" w:hAnsi="Times New Roman" w:cs="Times New Roman"/>
          <w:sz w:val="28"/>
          <w:szCs w:val="28"/>
        </w:rPr>
        <w:t>description</w:t>
      </w:r>
      <w:proofErr w:type="gramEnd"/>
      <w:r>
        <w:rPr>
          <w:rFonts w:ascii="Times New Roman" w:hAnsi="Times New Roman" w:cs="Times New Roman"/>
          <w:sz w:val="28"/>
          <w:szCs w:val="28"/>
        </w:rPr>
        <w:t xml:space="preserve"> of the proposed system and the basic advantages of the proposed neural network based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14:paraId="2492B83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BB0FD6E"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FF71F5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679C67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8BF7AC2"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34D50871" w14:textId="77777777" w:rsidR="001D7839" w:rsidRDefault="00A509A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6BB1B815" w14:textId="77777777" w:rsidR="001D7839" w:rsidRDefault="00A509A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1BEFE016"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5C74798B"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Wang </w:t>
      </w:r>
      <w:r>
        <w:rPr>
          <w:rFonts w:ascii="Times New Roman" w:hAnsi="Times New Roman" w:cs="Times New Roman"/>
          <w:i/>
          <w:sz w:val="28"/>
          <w:szCs w:val="28"/>
        </w:rPr>
        <w:t>et al.,</w:t>
      </w:r>
      <w:r>
        <w:rPr>
          <w:rFonts w:ascii="Times New Roman" w:hAnsi="Times New Roman" w:cs="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w:t>
      </w:r>
      <w:proofErr w:type="spellStart"/>
      <w:r>
        <w:rPr>
          <w:rFonts w:ascii="Times New Roman" w:hAnsi="Times New Roman" w:cs="Times New Roman"/>
          <w:sz w:val="28"/>
          <w:szCs w:val="28"/>
        </w:rPr>
        <w:t>highlevel</w:t>
      </w:r>
      <w:proofErr w:type="spellEnd"/>
      <w:r>
        <w:rPr>
          <w:rFonts w:ascii="Times New Roman" w:hAnsi="Times New Roman" w:cs="Times New Roman"/>
          <w:sz w:val="28"/>
          <w:szCs w:val="28"/>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w:t>
      </w:r>
      <w:r>
        <w:rPr>
          <w:rFonts w:ascii="Times New Roman" w:hAnsi="Times New Roman" w:cs="Times New Roman"/>
          <w:sz w:val="28"/>
          <w:szCs w:val="28"/>
        </w:rPr>
        <w:lastRenderedPageBreak/>
        <w:t>monitor, virtual machines, and user applications) and incurs zero hardware overhead.</w:t>
      </w:r>
    </w:p>
    <w:p w14:paraId="7B67A342"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Alibek, (2022) proposed a fault detection and diagnosis using hybrid artificial neural network based method. The paper proposed a novel approach to fault detection and diagnosis (FDD) that is focused on artificial neural network (ANN). Unlike 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and deep neural network. The hybrid model was successfully validated by Tennessee Eastman Process. The second part of the research focuses on a specific application to gas leak detection and classification. In this scenario, a convolutional network (</w:t>
      </w:r>
      <w:proofErr w:type="spellStart"/>
      <w:r>
        <w:rPr>
          <w:rFonts w:ascii="Times New Roman" w:hAnsi="Times New Roman" w:cs="Times New Roman"/>
          <w:sz w:val="28"/>
          <w:szCs w:val="28"/>
        </w:rPr>
        <w:t>ConvNet</w:t>
      </w:r>
      <w:proofErr w:type="spellEnd"/>
      <w:r>
        <w:rPr>
          <w:rFonts w:ascii="Times New Roman" w:hAnsi="Times New Roman" w:cs="Times New Roman"/>
          <w:sz w:val="28"/>
          <w:szCs w:val="28"/>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14:paraId="51EF0C0B" w14:textId="77777777" w:rsidR="001D7839" w:rsidRDefault="00A509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Łuczak</w:t>
      </w:r>
      <w:proofErr w:type="spellEnd"/>
      <w:r>
        <w:rPr>
          <w:rFonts w:ascii="Times New Roman" w:hAnsi="Times New Roman" w:cs="Times New Roman"/>
          <w:sz w:val="28"/>
          <w:szCs w:val="28"/>
        </w:rPr>
        <w:t xml:space="preserve">, Brock and </w:t>
      </w:r>
      <w:proofErr w:type="spellStart"/>
      <w:r>
        <w:rPr>
          <w:rFonts w:ascii="Times New Roman" w:hAnsi="Times New Roman" w:cs="Times New Roman"/>
          <w:sz w:val="28"/>
          <w:szCs w:val="28"/>
        </w:rPr>
        <w:t>Siembab</w:t>
      </w:r>
      <w:proofErr w:type="spellEnd"/>
      <w:r>
        <w:rPr>
          <w:rFonts w:ascii="Times New Roman" w:hAnsi="Times New Roman" w:cs="Times New Roman"/>
          <w:sz w:val="28"/>
          <w:szCs w:val="28"/>
        </w:rPr>
        <w:t xml:space="preserve"> (2023) implemented a cloud based fault diagnosis by convolutional neural network as time–frequency RGB image recognition of industrial machine vibration with internet of things connectivity. The authors presented a usage of HTTP/1.1 protocol for batch </w:t>
      </w:r>
      <w:r>
        <w:rPr>
          <w:rFonts w:ascii="Times New Roman" w:hAnsi="Times New Roman" w:cs="Times New Roman"/>
          <w:sz w:val="28"/>
          <w:szCs w:val="28"/>
        </w:rPr>
        <w:lastRenderedPageBreak/>
        <w:t>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proofErr w:type="spellStart"/>
      <w:r>
        <w:rPr>
          <w:rFonts w:ascii="Times New Roman" w:hAnsi="Times New Roman" w:cs="Times New Roman"/>
          <w:sz w:val="28"/>
          <w:szCs w:val="28"/>
        </w:rPr>
        <w:t>rSDFT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mSDFT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gSDFT</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oSDFT</w:t>
      </w:r>
      <w:proofErr w:type="spellEnd"/>
      <w:r>
        <w:rPr>
          <w:rFonts w:ascii="Times New Roman" w:hAnsi="Times New Roman" w:cs="Times New Roman"/>
          <w:sz w:val="28"/>
          <w:szCs w:val="28"/>
        </w:rPr>
        <w:t>)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send to prediction topic. Both protocols and both proposed approaches are suitable for fault diagnosis based on the mechanical vibration of the rotary machine and were tested in demonstration.</w:t>
      </w:r>
    </w:p>
    <w:p w14:paraId="5AADDF9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Zhang, (2020) worked on an online fault detection model and strategies based on </w:t>
      </w:r>
      <w:proofErr w:type="spellStart"/>
      <w:r>
        <w:rPr>
          <w:rFonts w:ascii="Times New Roman" w:hAnsi="Times New Roman" w:cs="Times New Roman"/>
          <w:sz w:val="28"/>
          <w:szCs w:val="28"/>
        </w:rPr>
        <w:t>svm</w:t>
      </w:r>
      <w:proofErr w:type="spellEnd"/>
      <w:r>
        <w:rPr>
          <w:rFonts w:ascii="Times New Roman" w:hAnsi="Times New Roman" w:cs="Times New Roman"/>
          <w:sz w:val="28"/>
          <w:szCs w:val="28"/>
        </w:rPr>
        <w:t xml:space="preserve">-grid in clouds. This work proposed an online detection </w:t>
      </w:r>
      <w:r>
        <w:rPr>
          <w:rFonts w:ascii="Times New Roman" w:hAnsi="Times New Roman" w:cs="Times New Roman"/>
          <w:sz w:val="28"/>
          <w:szCs w:val="28"/>
        </w:rPr>
        <w:lastRenderedPageBreak/>
        <w:t xml:space="preserve">model based on </w:t>
      </w:r>
      <w:proofErr w:type="spellStart"/>
      <w:r>
        <w:rPr>
          <w:rFonts w:ascii="Times New Roman" w:hAnsi="Times New Roman" w:cs="Times New Roman"/>
          <w:sz w:val="28"/>
          <w:szCs w:val="28"/>
        </w:rPr>
        <w:t>asystematic</w:t>
      </w:r>
      <w:proofErr w:type="spellEnd"/>
      <w:r>
        <w:rPr>
          <w:rFonts w:ascii="Times New Roman" w:hAnsi="Times New Roman" w:cs="Times New Roman"/>
          <w:sz w:val="28"/>
          <w:szCs w:val="28"/>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14:paraId="5B672BF2"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w:t>
      </w:r>
      <w:proofErr w:type="spellStart"/>
      <w:r>
        <w:rPr>
          <w:rFonts w:ascii="Times New Roman" w:hAnsi="Times New Roman" w:cs="Times New Roman"/>
          <w:sz w:val="28"/>
          <w:szCs w:val="28"/>
        </w:rPr>
        <w:t>coimbaining</w:t>
      </w:r>
      <w:proofErr w:type="spellEnd"/>
      <w:r>
        <w:rPr>
          <w:rFonts w:ascii="Times New Roman" w:hAnsi="Times New Roman" w:cs="Times New Roman"/>
          <w:sz w:val="28"/>
          <w:szCs w:val="28"/>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w:t>
      </w:r>
      <w:proofErr w:type="spellStart"/>
      <w:r>
        <w:rPr>
          <w:rFonts w:ascii="Times New Roman" w:hAnsi="Times New Roman" w:cs="Times New Roman"/>
          <w:sz w:val="28"/>
          <w:szCs w:val="28"/>
        </w:rPr>
        <w:t>labour</w:t>
      </w:r>
      <w:proofErr w:type="spellEnd"/>
      <w:r>
        <w:rPr>
          <w:rFonts w:ascii="Times New Roman" w:hAnsi="Times New Roman" w:cs="Times New Roman"/>
          <w:sz w:val="28"/>
          <w:szCs w:val="28"/>
        </w:rPr>
        <w:t xml:space="preserve"> costs for identifying mechanical issues, making it a very important topic. IoT-CNN data fusion may 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w:t>
      </w:r>
      <w:r>
        <w:rPr>
          <w:rFonts w:ascii="Times New Roman" w:hAnsi="Times New Roman" w:cs="Times New Roman"/>
          <w:sz w:val="28"/>
          <w:szCs w:val="28"/>
        </w:rPr>
        <w:lastRenderedPageBreak/>
        <w:t>for accelerating the improvement of mechanical defect detection and forecast.</w:t>
      </w:r>
    </w:p>
    <w:p w14:paraId="200DD46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Bui </w:t>
      </w:r>
      <w:r>
        <w:rPr>
          <w:rFonts w:ascii="Times New Roman" w:hAnsi="Times New Roman" w:cs="Times New Roman"/>
          <w:i/>
          <w:sz w:val="28"/>
          <w:szCs w:val="28"/>
        </w:rPr>
        <w:t xml:space="preserve">et al., </w:t>
      </w:r>
      <w:r>
        <w:rPr>
          <w:rFonts w:ascii="Times New Roman" w:hAnsi="Times New Roman" w:cs="Times New Roman"/>
          <w:sz w:val="28"/>
          <w:szCs w:val="28"/>
        </w:rPr>
        <w:t>(2020)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business oriented transaction web server in a controlled internet commerce environment) in private cloud and then it is injected typical faults. The effectiveness of the fault detection and diagnosis are demonstrated in experiment results.</w:t>
      </w:r>
    </w:p>
    <w:p w14:paraId="4D9B60EB"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Sun </w:t>
      </w:r>
      <w:r>
        <w:rPr>
          <w:rFonts w:ascii="Times New Roman" w:hAnsi="Times New Roman" w:cs="Times New Roman"/>
          <w:i/>
          <w:sz w:val="28"/>
          <w:szCs w:val="28"/>
        </w:rPr>
        <w:t>et al.,</w:t>
      </w:r>
      <w:r>
        <w:rPr>
          <w:rFonts w:ascii="Times New Roman" w:hAnsi="Times New Roman" w:cs="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w:t>
      </w:r>
      <w:r>
        <w:rPr>
          <w:rFonts w:ascii="Times New Roman" w:hAnsi="Times New Roman" w:cs="Times New Roman"/>
          <w:sz w:val="28"/>
          <w:szCs w:val="28"/>
        </w:rPr>
        <w:lastRenderedPageBreak/>
        <w:t>open S.M.A.R.T data set and an industrial data set show the effectiveness of the proposed scheme.</w:t>
      </w:r>
    </w:p>
    <w:p w14:paraId="5CE1F2DB"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proofErr w:type="spellStart"/>
      <w:r>
        <w:rPr>
          <w:rFonts w:ascii="Times New Roman" w:hAnsi="Times New Roman" w:cs="Times New Roman"/>
          <w:sz w:val="28"/>
          <w:szCs w:val="28"/>
        </w:rPr>
        <w:t>ms</w:t>
      </w:r>
      <w:proofErr w:type="spellEnd"/>
      <w:r>
        <w:rPr>
          <w:rFonts w:ascii="Times New Roman" w:hAnsi="Times New Roman" w:cs="Times New Roman"/>
          <w:sz w:val="28"/>
          <w:szCs w:val="28"/>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14:paraId="632EB371"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TEXTS</w:t>
      </w:r>
    </w:p>
    <w:p w14:paraId="11A6E7DF"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2.2.1 Overview Cloud Systems</w:t>
      </w:r>
    </w:p>
    <w:p w14:paraId="4B1A061E"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w:t>
      </w:r>
      <w:r>
        <w:rPr>
          <w:rFonts w:ascii="Times New Roman" w:hAnsi="Times New Roman" w:cs="Times New Roman"/>
          <w:sz w:val="28"/>
          <w:szCs w:val="28"/>
        </w:rPr>
        <w:lastRenderedPageBreak/>
        <w:t>adapt to changing demands and avoid the costs associated with maintaining physical hardware.</w:t>
      </w:r>
    </w:p>
    <w:p w14:paraId="406977E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cloud systems is their ability to enhance collaboration and productivity. With cloud-based productivity suites such as Google Workspace 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14:paraId="2929ABF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hAnsi="Times New Roman" w:cs="Times New Roman"/>
          <w:i/>
          <w:sz w:val="28"/>
          <w:szCs w:val="28"/>
        </w:rPr>
        <w:t>et al</w:t>
      </w:r>
      <w:r>
        <w:rPr>
          <w:rFonts w:ascii="Times New Roman" w:hAnsi="Times New Roman" w:cs="Times New Roman"/>
          <w:sz w:val="28"/>
          <w:szCs w:val="28"/>
        </w:rPr>
        <w:t>., 2019).</w:t>
      </w:r>
    </w:p>
    <w:p w14:paraId="77501518" w14:textId="77777777" w:rsidR="00031EA0" w:rsidRDefault="00031EA0">
      <w:pPr>
        <w:spacing w:line="360" w:lineRule="auto"/>
        <w:jc w:val="both"/>
        <w:rPr>
          <w:rFonts w:ascii="Times New Roman" w:hAnsi="Times New Roman" w:cs="Times New Roman"/>
          <w:b/>
          <w:bCs/>
          <w:sz w:val="28"/>
          <w:szCs w:val="28"/>
        </w:rPr>
      </w:pPr>
    </w:p>
    <w:p w14:paraId="3EB5F9EB"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2.2.2 Hardware Fault Diagnosis</w:t>
      </w:r>
    </w:p>
    <w:p w14:paraId="66417D2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14:paraId="796AC6E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Various techniques are employed in hardware fault diagnosis, ranging from simple visual inspection to sophisticated diagnostic tools and tests. Visual inspection 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14:paraId="105EBE8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w:t>
      </w:r>
      <w:r>
        <w:rPr>
          <w:rFonts w:ascii="Times New Roman" w:hAnsi="Times New Roman" w:cs="Times New Roman"/>
          <w:sz w:val="28"/>
          <w:szCs w:val="28"/>
        </w:rPr>
        <w:lastRenderedPageBreak/>
        <w:t>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14:paraId="1DBF221F"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2.2.3 Artificial Intelligence Overview</w:t>
      </w:r>
    </w:p>
    <w:p w14:paraId="488CCF23"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14:paraId="5CF33D5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w:t>
      </w:r>
      <w:r>
        <w:rPr>
          <w:rFonts w:ascii="Times New Roman" w:hAnsi="Times New Roman" w:cs="Times New Roman"/>
          <w:sz w:val="28"/>
          <w:szCs w:val="28"/>
        </w:rPr>
        <w:lastRenderedPageBreak/>
        <w:t>patterns, leading to breakthroughs in areas such as image recognition, natural language processing, and speech recognition.</w:t>
      </w:r>
    </w:p>
    <w:p w14:paraId="7A8430D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14:paraId="3C521E2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14:paraId="30F9F122"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2.2.4 Neural Network in Cloud Systems</w:t>
      </w:r>
    </w:p>
    <w:p w14:paraId="7FA47BF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Neural networks have become a cornerstone of modern cloud systems, revolutionizing various industries through their ability to learn complex patterns from data. These systems leverage the computational power and </w:t>
      </w:r>
      <w:r>
        <w:rPr>
          <w:rFonts w:ascii="Times New Roman" w:hAnsi="Times New Roman" w:cs="Times New Roman"/>
          <w:sz w:val="28"/>
          <w:szCs w:val="28"/>
        </w:rPr>
        <w:lastRenderedPageBreak/>
        <w:t>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14:paraId="6434B20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14:paraId="549ECE1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w:t>
      </w:r>
      <w:r>
        <w:rPr>
          <w:rFonts w:ascii="Times New Roman" w:hAnsi="Times New Roman" w:cs="Times New Roman"/>
          <w:sz w:val="28"/>
          <w:szCs w:val="28"/>
        </w:rPr>
        <w:lastRenderedPageBreak/>
        <w:t>of innovation in artificial intelligence and machine learning. Moreover, cloud-based neural network solutions often incorporate advanced features such as auto-scaling, hyperparameter tuning, and model optimization, streamlining the development and deployment process.</w:t>
      </w:r>
    </w:p>
    <w:p w14:paraId="6B5666B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14:paraId="6CAF19B9"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2.2.5 Neural Network Approach for Hardware Faults Diagnosis in Cloud Systems</w:t>
      </w:r>
    </w:p>
    <w:p w14:paraId="147AC4AC"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w:t>
      </w:r>
      <w:r>
        <w:rPr>
          <w:rFonts w:ascii="Times New Roman" w:hAnsi="Times New Roman" w:cs="Times New Roman"/>
          <w:sz w:val="28"/>
          <w:szCs w:val="28"/>
        </w:rPr>
        <w:lastRenderedPageBreak/>
        <w:t>and ability to learn complex patterns from data, neural networks offer a sophisticated approach to detecting and diagnosing faults in cloud hardware.</w:t>
      </w:r>
    </w:p>
    <w:p w14:paraId="44D7B4B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key advantages of employing neural networks for hardware fault diagnosis in cloud systems is their ability to handle large volumes of heterogeneous data from various sources. This includes system logs, sensor readings, performance 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14:paraId="223C3C6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14:paraId="7BE5FB2E"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application of neural networks for hardware fault diagnosis in cloud systems offers a promising solution to the challenges of ensuring system reliability and uptime in large-scale computing environments. By </w:t>
      </w:r>
      <w:r>
        <w:rPr>
          <w:rFonts w:ascii="Times New Roman" w:hAnsi="Times New Roman" w:cs="Times New Roman"/>
          <w:sz w:val="28"/>
          <w:szCs w:val="28"/>
        </w:rPr>
        <w:lastRenderedPageBreak/>
        <w:t xml:space="preserve">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hAnsi="Times New Roman" w:cs="Times New Roman"/>
          <w:i/>
          <w:sz w:val="28"/>
          <w:szCs w:val="28"/>
        </w:rPr>
        <w:t>et al.,</w:t>
      </w:r>
      <w:r>
        <w:rPr>
          <w:rFonts w:ascii="Times New Roman" w:hAnsi="Times New Roman" w:cs="Times New Roman"/>
          <w:sz w:val="28"/>
          <w:szCs w:val="28"/>
        </w:rPr>
        <w:t xml:space="preserve"> 2019).</w:t>
      </w:r>
    </w:p>
    <w:p w14:paraId="40E203A7"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9B305E5" w14:textId="77777777" w:rsidR="001D7839" w:rsidRDefault="00A509A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THREE</w:t>
      </w:r>
    </w:p>
    <w:p w14:paraId="23F5EF12" w14:textId="77777777" w:rsidR="001D7839" w:rsidRDefault="00A509A5">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2CE146F4"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96BC812"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process overview of the system to be developed is as shown below.</w:t>
      </w:r>
    </w:p>
    <w:p w14:paraId="16E734AE"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3.1.1 Process Overview</w:t>
      </w:r>
    </w:p>
    <w:p w14:paraId="3EDCBE6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501D36" wp14:editId="207D78A9">
            <wp:extent cx="5732145" cy="2564765"/>
            <wp:effectExtent l="0" t="0" r="1905" b="6985"/>
            <wp:docPr id="9481330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3043"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2145" cy="2564765"/>
                    </a:xfrm>
                    <a:prstGeom prst="rect">
                      <a:avLst/>
                    </a:prstGeom>
                    <a:noFill/>
                    <a:ln>
                      <a:noFill/>
                    </a:ln>
                  </pic:spPr>
                </pic:pic>
              </a:graphicData>
            </a:graphic>
          </wp:inline>
        </w:drawing>
      </w:r>
      <w:r>
        <w:rPr>
          <w:rFonts w:ascii="Times New Roman" w:hAnsi="Times New Roman" w:cs="Times New Roman"/>
          <w:sz w:val="28"/>
          <w:szCs w:val="28"/>
        </w:rPr>
        <w:t xml:space="preserve"> </w:t>
      </w:r>
    </w:p>
    <w:p w14:paraId="3580F199"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3.1 Methodology to Develop a Hybrid Model for Fault Detection and Diagnosis using Neural Networks </w:t>
      </w:r>
    </w:p>
    <w:p w14:paraId="2EC14A4F"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Figure 3.1 shows that the process consists of three steps: feature reduction using Kernel Principal Components Analysis (KPCA), fault detection and fault diagnosis using two Deep Neural Networks (DNN). The </w:t>
      </w:r>
      <w:proofErr w:type="spellStart"/>
      <w:r>
        <w:rPr>
          <w:rFonts w:ascii="Times New Roman" w:hAnsi="Times New Roman" w:cs="Times New Roman"/>
          <w:sz w:val="28"/>
          <w:szCs w:val="28"/>
        </w:rPr>
        <w:t>kPCA</w:t>
      </w:r>
      <w:proofErr w:type="spellEnd"/>
      <w:r>
        <w:rPr>
          <w:rFonts w:ascii="Times New Roman" w:hAnsi="Times New Roman" w:cs="Times New Roman"/>
          <w:sz w:val="28"/>
          <w:szCs w:val="28"/>
        </w:rPr>
        <w:t xml:space="preserve"> step is used as a feature reduction step that transforms the dataset so that the neural network can process more accurately. The first neural network NI </w:t>
      </w:r>
      <w:r>
        <w:rPr>
          <w:rFonts w:ascii="Times New Roman" w:hAnsi="Times New Roman" w:cs="Times New Roman"/>
          <w:sz w:val="28"/>
          <w:szCs w:val="28"/>
        </w:rPr>
        <w:lastRenderedPageBreak/>
        <w:t>distinguishes faults from normal operation, and the second neural network NII differentiates the faults by nature. The resulting hybrid model can detect and diagnose faults from complex datasets. Fault 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14:paraId="484C765D"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noProof/>
          <w:sz w:val="28"/>
          <w:szCs w:val="28"/>
        </w:rPr>
        <w:lastRenderedPageBreak/>
        <w:drawing>
          <wp:inline distT="0" distB="0" distL="0" distR="0" wp14:anchorId="088AAF49" wp14:editId="4B73265C">
            <wp:extent cx="5732145" cy="2388235"/>
            <wp:effectExtent l="0" t="0" r="1905" b="0"/>
            <wp:docPr id="185825682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6821" name="Picture 2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2145" cy="2388235"/>
                    </a:xfrm>
                    <a:prstGeom prst="rect">
                      <a:avLst/>
                    </a:prstGeom>
                    <a:noFill/>
                    <a:ln>
                      <a:noFill/>
                    </a:ln>
                  </pic:spPr>
                </pic:pic>
              </a:graphicData>
            </a:graphic>
          </wp:inline>
        </w:drawing>
      </w:r>
      <w:r>
        <w:rPr>
          <w:rFonts w:ascii="Times New Roman" w:hAnsi="Times New Roman" w:cs="Times New Roman"/>
          <w:b/>
          <w:sz w:val="28"/>
          <w:szCs w:val="28"/>
        </w:rPr>
        <w:t xml:space="preserve"> </w:t>
      </w:r>
    </w:p>
    <w:p w14:paraId="3865BA6F"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sz w:val="28"/>
          <w:szCs w:val="28"/>
        </w:rPr>
        <w:t>Figure 3.2 The Block Diagram of Back Propagation Fault Diagnosis System.</w:t>
      </w:r>
    </w:p>
    <w:p w14:paraId="31ADF656" w14:textId="66AC3AA1" w:rsidR="001D7839" w:rsidRDefault="001D7839">
      <w:pPr>
        <w:rPr>
          <w:rFonts w:ascii="Times New Roman" w:hAnsi="Times New Roman" w:cs="Times New Roman"/>
          <w:sz w:val="28"/>
          <w:szCs w:val="28"/>
        </w:rPr>
      </w:pPr>
    </w:p>
    <w:p w14:paraId="79D01C0D"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3FD1249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14:paraId="5576B204"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3.3</w:t>
      </w:r>
      <w:r>
        <w:rPr>
          <w:rFonts w:ascii="Times New Roman" w:hAnsi="Times New Roman" w:cs="Times New Roman"/>
          <w:sz w:val="28"/>
          <w:szCs w:val="28"/>
        </w:rPr>
        <w:tab/>
      </w:r>
      <w:r>
        <w:rPr>
          <w:rFonts w:ascii="Times New Roman" w:hAnsi="Times New Roman" w:cs="Times New Roman"/>
          <w:b/>
          <w:bCs/>
          <w:sz w:val="28"/>
          <w:szCs w:val="28"/>
        </w:rPr>
        <w:t>PROBLEMS OF THE EXISTING PROBLEM</w:t>
      </w:r>
    </w:p>
    <w:p w14:paraId="45981D8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14:paraId="77B13787" w14:textId="77777777" w:rsidR="001D7839" w:rsidRDefault="00A509A5">
      <w:pPr>
        <w:rPr>
          <w:rFonts w:ascii="Times New Roman" w:hAnsi="Times New Roman" w:cs="Times New Roman"/>
          <w:sz w:val="28"/>
          <w:szCs w:val="28"/>
        </w:rPr>
      </w:pPr>
      <w:r>
        <w:rPr>
          <w:rFonts w:ascii="Times New Roman" w:hAnsi="Times New Roman" w:cs="Times New Roman"/>
          <w:sz w:val="28"/>
          <w:szCs w:val="28"/>
        </w:rPr>
        <w:br w:type="page"/>
      </w:r>
    </w:p>
    <w:p w14:paraId="64AC296E"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lastRenderedPageBreak/>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3BBE56AD"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14:paraId="100FEC0A" w14:textId="77777777" w:rsidR="001D7839" w:rsidRDefault="00A509A5">
      <w:pPr>
        <w:numPr>
          <w:ilvl w:val="1"/>
          <w:numId w:val="2"/>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ADVANTAGES OF THE PROPOSED SYSTEM </w:t>
      </w:r>
    </w:p>
    <w:p w14:paraId="4DDEF028" w14:textId="77777777" w:rsidR="001D7839" w:rsidRDefault="00A509A5">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The proposed system has the following advantages:</w:t>
      </w:r>
    </w:p>
    <w:p w14:paraId="7CB01508" w14:textId="77777777" w:rsidR="001D7839" w:rsidRDefault="00A509A5">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network-based approaches can offer higher accuracy in diagnosing hardware faults compared to traditional methods, thanks to their ability to learn complex patterns and adapt to changing environments.</w:t>
      </w:r>
    </w:p>
    <w:p w14:paraId="0A23C055" w14:textId="77777777" w:rsidR="001D7839" w:rsidRDefault="00A509A5">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The proposed system enables real-time detection of hardware faults, allowing for prompt action to minimize downtime and service disruptions.</w:t>
      </w:r>
    </w:p>
    <w:p w14:paraId="18962A10" w14:textId="77777777" w:rsidR="001D7839" w:rsidRDefault="00A509A5">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Neural network models can scale effectively with the size and complexity of cloud systems, making them suitable for large-scale deployments.</w:t>
      </w:r>
    </w:p>
    <w:p w14:paraId="53D86F98" w14:textId="77777777" w:rsidR="001D7839" w:rsidRDefault="00A509A5">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The system can adapt to evolving hardware configurations and system dynamics, ensuring robust performance over time.</w:t>
      </w:r>
    </w:p>
    <w:p w14:paraId="313DF482" w14:textId="77777777" w:rsidR="001D7839" w:rsidRDefault="00A509A5">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By automating the fault diagnosis process, the proposed system reduces the reliance on manual intervention, thereby improving operational efficiency and reducing costs.</w:t>
      </w:r>
    </w:p>
    <w:p w14:paraId="30D9F459"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347FBAF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335991D"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A3FA42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56897C54" w14:textId="77777777" w:rsidR="001D7839" w:rsidRDefault="00A509A5" w:rsidP="007D03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14:paraId="73738EA2" w14:textId="77777777" w:rsidR="001D7839" w:rsidRDefault="00A509A5" w:rsidP="007D03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3333E12D"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68524CCB"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3858F29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75F8BCF"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7834ED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14:paraId="4373F18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6BE4E4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0DCCF7D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938305" wp14:editId="05162A5E">
            <wp:extent cx="5732145" cy="3072130"/>
            <wp:effectExtent l="0" t="0" r="1905" b="0"/>
            <wp:docPr id="21387805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80508"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3072130"/>
                    </a:xfrm>
                    <a:prstGeom prst="rect">
                      <a:avLst/>
                    </a:prstGeom>
                    <a:noFill/>
                    <a:ln>
                      <a:noFill/>
                    </a:ln>
                  </pic:spPr>
                </pic:pic>
              </a:graphicData>
            </a:graphic>
          </wp:inline>
        </w:drawing>
      </w:r>
      <w:r>
        <w:rPr>
          <w:rFonts w:ascii="Times New Roman" w:hAnsi="Times New Roman" w:cs="Times New Roman"/>
          <w:sz w:val="28"/>
          <w:szCs w:val="28"/>
        </w:rPr>
        <w:t xml:space="preserve"> </w:t>
      </w:r>
    </w:p>
    <w:p w14:paraId="0B4DDAD7"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4.1: Main Menu Interface</w:t>
      </w:r>
    </w:p>
    <w:p w14:paraId="44D11FC1"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other sub menu where user can navigate or move from one module to another.</w:t>
      </w:r>
    </w:p>
    <w:p w14:paraId="25BC0B0D"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noProof/>
          <w:sz w:val="28"/>
          <w:szCs w:val="28"/>
        </w:rPr>
        <w:lastRenderedPageBreak/>
        <w:drawing>
          <wp:inline distT="0" distB="0" distL="0" distR="0" wp14:anchorId="3E63F991" wp14:editId="1C6A09F8">
            <wp:extent cx="5732145" cy="3167380"/>
            <wp:effectExtent l="0" t="0" r="1905" b="0"/>
            <wp:docPr id="186794313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3139"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2145" cy="3167380"/>
                    </a:xfrm>
                    <a:prstGeom prst="rect">
                      <a:avLst/>
                    </a:prstGeom>
                    <a:noFill/>
                    <a:ln>
                      <a:noFill/>
                    </a:ln>
                  </pic:spPr>
                </pic:pic>
              </a:graphicData>
            </a:graphic>
          </wp:inline>
        </w:drawing>
      </w:r>
      <w:r>
        <w:rPr>
          <w:rFonts w:ascii="Times New Roman" w:hAnsi="Times New Roman" w:cs="Times New Roman"/>
          <w:i/>
          <w:sz w:val="28"/>
          <w:szCs w:val="28"/>
        </w:rPr>
        <w:t xml:space="preserve"> </w:t>
      </w:r>
    </w:p>
    <w:p w14:paraId="3A00C6B1"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4.2: Login Page</w:t>
      </w:r>
    </w:p>
    <w:p w14:paraId="4AD34D64"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sz w:val="28"/>
          <w:szCs w:val="28"/>
        </w:rPr>
        <w:t>This is the page where the user enter or supply their login credentials/details to have access to the system.</w:t>
      </w:r>
    </w:p>
    <w:p w14:paraId="274CCE0C" w14:textId="77777777" w:rsidR="001D7839" w:rsidRDefault="00A509A5" w:rsidP="007D03A1">
      <w:pPr>
        <w:spacing w:line="240" w:lineRule="auto"/>
        <w:jc w:val="both"/>
        <w:rPr>
          <w:rFonts w:ascii="Times New Roman" w:hAnsi="Times New Roman" w:cs="Times New Roman"/>
          <w:b/>
          <w:i/>
          <w:sz w:val="28"/>
          <w:szCs w:val="28"/>
        </w:rPr>
      </w:pPr>
      <w:r>
        <w:rPr>
          <w:rFonts w:ascii="Times New Roman" w:hAnsi="Times New Roman" w:cs="Times New Roman"/>
          <w:noProof/>
          <w:sz w:val="28"/>
          <w:szCs w:val="28"/>
        </w:rPr>
        <w:drawing>
          <wp:inline distT="0" distB="0" distL="0" distR="0" wp14:anchorId="2B0D1DDA" wp14:editId="522C457E">
            <wp:extent cx="4467225" cy="2533754"/>
            <wp:effectExtent l="0" t="0" r="0" b="0"/>
            <wp:docPr id="52206631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6311" name="Picture 2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83679" cy="2543086"/>
                    </a:xfrm>
                    <a:prstGeom prst="rect">
                      <a:avLst/>
                    </a:prstGeom>
                    <a:noFill/>
                    <a:ln>
                      <a:noFill/>
                    </a:ln>
                  </pic:spPr>
                </pic:pic>
              </a:graphicData>
            </a:graphic>
          </wp:inline>
        </w:drawing>
      </w:r>
      <w:r>
        <w:rPr>
          <w:rFonts w:ascii="Times New Roman" w:hAnsi="Times New Roman" w:cs="Times New Roman"/>
          <w:b/>
          <w:i/>
          <w:sz w:val="28"/>
          <w:szCs w:val="28"/>
        </w:rPr>
        <w:t xml:space="preserve"> </w:t>
      </w:r>
    </w:p>
    <w:p w14:paraId="4889583C"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i/>
          <w:sz w:val="28"/>
          <w:szCs w:val="28"/>
        </w:rPr>
        <w:t>Figure 4.3: Diagnosis Pag</w:t>
      </w:r>
      <w:r>
        <w:rPr>
          <w:rFonts w:ascii="Times New Roman" w:hAnsi="Times New Roman" w:cs="Times New Roman"/>
          <w:sz w:val="28"/>
          <w:szCs w:val="28"/>
        </w:rPr>
        <w:t>e</w:t>
      </w:r>
    </w:p>
    <w:p w14:paraId="580AC04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image above shows the interface where fault can be diagnose.</w:t>
      </w:r>
    </w:p>
    <w:p w14:paraId="2F7F2C6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3CD71F45" w14:textId="77777777" w:rsidR="001D7839" w:rsidRDefault="00A509A5" w:rsidP="007D03A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14:paraId="23D7683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446C65" wp14:editId="76FF3BAD">
            <wp:extent cx="4907280" cy="2400300"/>
            <wp:effectExtent l="0" t="0" r="7620" b="0"/>
            <wp:docPr id="144793364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33649" name="Picture 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07280" cy="2400300"/>
                    </a:xfrm>
                    <a:prstGeom prst="rect">
                      <a:avLst/>
                    </a:prstGeom>
                    <a:noFill/>
                    <a:ln>
                      <a:noFill/>
                    </a:ln>
                  </pic:spPr>
                </pic:pic>
              </a:graphicData>
            </a:graphic>
          </wp:inline>
        </w:drawing>
      </w:r>
      <w:r>
        <w:rPr>
          <w:rFonts w:ascii="Times New Roman" w:hAnsi="Times New Roman" w:cs="Times New Roman"/>
          <w:sz w:val="28"/>
          <w:szCs w:val="28"/>
        </w:rPr>
        <w:t xml:space="preserve"> </w:t>
      </w:r>
    </w:p>
    <w:p w14:paraId="19C5F121"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4.4: Login interface</w:t>
      </w:r>
    </w:p>
    <w:p w14:paraId="59C04F1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38A145A6" wp14:editId="1DF9B711">
            <wp:extent cx="5732145" cy="3284855"/>
            <wp:effectExtent l="0" t="0" r="1905" b="0"/>
            <wp:docPr id="25577154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71541"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2145" cy="3284855"/>
                    </a:xfrm>
                    <a:prstGeom prst="rect">
                      <a:avLst/>
                    </a:prstGeom>
                    <a:noFill/>
                    <a:ln>
                      <a:noFill/>
                    </a:ln>
                  </pic:spPr>
                </pic:pic>
              </a:graphicData>
            </a:graphic>
          </wp:inline>
        </w:drawing>
      </w:r>
      <w:r>
        <w:rPr>
          <w:rFonts w:ascii="Times New Roman" w:hAnsi="Times New Roman" w:cs="Times New Roman"/>
          <w:sz w:val="28"/>
          <w:szCs w:val="28"/>
        </w:rPr>
        <w:t xml:space="preserve"> </w:t>
      </w:r>
    </w:p>
    <w:p w14:paraId="41A6DF80"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i/>
          <w:sz w:val="28"/>
          <w:szCs w:val="28"/>
        </w:rPr>
        <w:t>Figure 4.5: fault detection interface</w:t>
      </w:r>
    </w:p>
    <w:p w14:paraId="39D9098B" w14:textId="77777777" w:rsidR="001D7839" w:rsidRDefault="00A509A5">
      <w:pPr>
        <w:spacing w:line="360" w:lineRule="auto"/>
        <w:jc w:val="both"/>
        <w:rPr>
          <w:rFonts w:ascii="Times New Roman" w:hAnsi="Times New Roman" w:cs="Times New Roman"/>
          <w:i/>
          <w:sz w:val="28"/>
          <w:szCs w:val="28"/>
        </w:rPr>
      </w:pPr>
      <w:r>
        <w:rPr>
          <w:rFonts w:ascii="Times New Roman" w:hAnsi="Times New Roman" w:cs="Times New Roman"/>
          <w:i/>
          <w:sz w:val="28"/>
          <w:szCs w:val="28"/>
        </w:rPr>
        <w:t>This is a page where computer hardware fault are diagnose and detected.</w:t>
      </w:r>
    </w:p>
    <w:p w14:paraId="25D3E76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w:t>
      </w:r>
      <w:r>
        <w:rPr>
          <w:rFonts w:ascii="Times New Roman" w:hAnsi="Times New Roman" w:cs="Times New Roman"/>
          <w:sz w:val="28"/>
          <w:szCs w:val="28"/>
        </w:rPr>
        <w:t xml:space="preserve"> </w:t>
      </w:r>
      <w:r>
        <w:rPr>
          <w:rFonts w:ascii="Times New Roman" w:hAnsi="Times New Roman" w:cs="Times New Roman"/>
          <w:b/>
          <w:bCs/>
          <w:sz w:val="28"/>
          <w:szCs w:val="28"/>
        </w:rPr>
        <w:t>DESIGN</w:t>
      </w:r>
    </w:p>
    <w:p w14:paraId="4D6260DE"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522B12CB" w14:textId="77777777" w:rsidR="001D7839" w:rsidRDefault="00A509A5">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14:paraId="7C8EEB14" w14:textId="77777777" w:rsidR="007D03A1" w:rsidRDefault="007D03A1">
      <w:pPr>
        <w:spacing w:line="360" w:lineRule="auto"/>
        <w:jc w:val="both"/>
        <w:rPr>
          <w:rFonts w:ascii="Times New Roman" w:hAnsi="Times New Roman" w:cs="Times New Roman"/>
          <w:i/>
          <w:iCs/>
          <w:sz w:val="28"/>
          <w:szCs w:val="28"/>
        </w:rPr>
      </w:pPr>
    </w:p>
    <w:p w14:paraId="11DD5495" w14:textId="77777777" w:rsidR="007D03A1" w:rsidRDefault="007D03A1">
      <w:pPr>
        <w:spacing w:line="360" w:lineRule="auto"/>
        <w:jc w:val="both"/>
        <w:rPr>
          <w:rFonts w:ascii="Times New Roman" w:hAnsi="Times New Roman" w:cs="Times New Roman"/>
          <w:i/>
          <w:iCs/>
          <w:sz w:val="28"/>
          <w:szCs w:val="28"/>
        </w:rPr>
      </w:pPr>
    </w:p>
    <w:p w14:paraId="597CD009" w14:textId="77777777" w:rsidR="001D7839" w:rsidRDefault="00A509A5">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Figure 4.6: Admin Table</w:t>
      </w:r>
    </w:p>
    <w:p w14:paraId="2445BE64" w14:textId="77777777" w:rsidR="001D7839" w:rsidRDefault="00A509A5">
      <w:pPr>
        <w:spacing w:line="360" w:lineRule="auto"/>
        <w:jc w:val="both"/>
        <w:rPr>
          <w:rFonts w:ascii="Times New Roman" w:hAnsi="Times New Roman" w:cs="Times New Roman"/>
          <w:i/>
          <w:iCs/>
          <w:sz w:val="28"/>
          <w:szCs w:val="28"/>
        </w:rPr>
      </w:pPr>
      <w:r>
        <w:rPr>
          <w:rFonts w:ascii="Times New Roman" w:hAnsi="Times New Roman" w:cs="Times New Roman"/>
          <w:noProof/>
          <w:sz w:val="28"/>
          <w:szCs w:val="28"/>
        </w:rPr>
        <w:drawing>
          <wp:inline distT="0" distB="0" distL="0" distR="0" wp14:anchorId="0FF0BEC7" wp14:editId="21D3833B">
            <wp:extent cx="5732145" cy="1984375"/>
            <wp:effectExtent l="0" t="0" r="1905" b="0"/>
            <wp:docPr id="131989884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8849"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2145" cy="1984375"/>
                    </a:xfrm>
                    <a:prstGeom prst="rect">
                      <a:avLst/>
                    </a:prstGeom>
                    <a:noFill/>
                    <a:ln>
                      <a:noFill/>
                    </a:ln>
                  </pic:spPr>
                </pic:pic>
              </a:graphicData>
            </a:graphic>
          </wp:inline>
        </w:drawing>
      </w:r>
      <w:r>
        <w:rPr>
          <w:rFonts w:ascii="Times New Roman" w:hAnsi="Times New Roman" w:cs="Times New Roman"/>
          <w:i/>
          <w:iCs/>
          <w:sz w:val="28"/>
          <w:szCs w:val="28"/>
        </w:rPr>
        <w:t xml:space="preserve"> </w:t>
      </w:r>
    </w:p>
    <w:p w14:paraId="22A5C2FE"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4C365AB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C442E5F"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3EB3DC50"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diagnosis system admin will prepare data base while the admin will provide personal data about the User.</w:t>
      </w:r>
    </w:p>
    <w:p w14:paraId="1517AED3"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89A8C40"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6C03448B"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54698BC5" w14:textId="77777777" w:rsidR="001D7839" w:rsidRDefault="00A509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500 Hz minimum with CD ROM drive etc.</w:t>
      </w:r>
    </w:p>
    <w:p w14:paraId="7023E76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Hard disk of capacity 10GB Minimum</w:t>
      </w:r>
    </w:p>
    <w:p w14:paraId="2C70FDE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126-512 megabyte of RAM</w:t>
      </w:r>
    </w:p>
    <w:p w14:paraId="05CA9790"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An Uninterrupted power supply (UPS)</w:t>
      </w:r>
    </w:p>
    <w:p w14:paraId="48252BB4"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rPr>
        <w:tab/>
        <w:t xml:space="preserve">A voltage stabilizer </w:t>
      </w:r>
    </w:p>
    <w:p w14:paraId="550A81AA"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Pr>
          <w:rFonts w:ascii="Times New Roman" w:hAnsi="Times New Roman" w:cs="Times New Roman"/>
          <w:sz w:val="28"/>
          <w:szCs w:val="28"/>
        </w:rPr>
        <w:tab/>
        <w:t>A power generating set etc.</w:t>
      </w:r>
    </w:p>
    <w:p w14:paraId="0F1D387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F0C01AC" w14:textId="77777777" w:rsidR="001D7839" w:rsidRDefault="00A509A5">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Windows Operating system such as Windom 7, Windom 8 etc.</w:t>
      </w:r>
    </w:p>
    <w:p w14:paraId="3AA91886"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w:t>
      </w:r>
    </w:p>
    <w:p w14:paraId="041E9C08"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Server Query Language (SQL).</w:t>
      </w:r>
    </w:p>
    <w:p w14:paraId="429E9765" w14:textId="77777777" w:rsidR="007D03A1" w:rsidRDefault="007D03A1">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2554A019" w14:textId="73028469" w:rsidR="001D7839" w:rsidRDefault="00A509A5" w:rsidP="007D03A1">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4.3</w:t>
      </w:r>
      <w:r>
        <w:rPr>
          <w:rFonts w:ascii="Times New Roman" w:hAnsi="Times New Roman" w:cs="Times New Roman"/>
          <w:b/>
          <w:sz w:val="28"/>
          <w:szCs w:val="28"/>
        </w:rPr>
        <w:tab/>
        <w:t>DOCUMENTATION OF THE SYSTEM</w:t>
      </w:r>
    </w:p>
    <w:p w14:paraId="3A8E939C" w14:textId="77777777" w:rsidR="001D7839" w:rsidRDefault="00A509A5">
      <w:pPr>
        <w:spacing w:line="360" w:lineRule="auto"/>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0AC187D0"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3D83FC9F"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Hardware fault detection is packaged into an installable setup that can be run from any system. </w:t>
      </w:r>
    </w:p>
    <w:p w14:paraId="0B7F333C" w14:textId="77777777" w:rsidR="001D7839" w:rsidRDefault="00A509A5" w:rsidP="007D03A1">
      <w:pPr>
        <w:spacing w:line="24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29DD459D"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28C45015"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14:paraId="7037C90F" w14:textId="77777777" w:rsidR="001D7839" w:rsidRDefault="00A509A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27292988" w14:textId="77777777" w:rsidR="001D7839" w:rsidRDefault="00A509A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712AFB3A"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18F4E273"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enabling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14:paraId="05A00B5B"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5.2 CONCLUSION</w:t>
      </w:r>
    </w:p>
    <w:p w14:paraId="67E050A9"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utilization of neural network-based approaches for diagnosing hardware faults in cloud systems offers a promising avenue for improving system reliability and performance. By leveraging advanced machine </w:t>
      </w:r>
      <w:r>
        <w:rPr>
          <w:rFonts w:ascii="Times New Roman" w:hAnsi="Times New Roman" w:cs="Times New Roman"/>
          <w:sz w:val="28"/>
          <w:szCs w:val="28"/>
        </w:rPr>
        <w:lastRenderedPageBreak/>
        <w:t>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challenges such as data quality, model interpretability, and scalability is yet to be addressed. Nevertheless, with ongoing advancements in neural network technologies and increased adoption of cloud computing, the future looks promising for the widespread implementation of these innovative fault diagnosis solutions.</w:t>
      </w:r>
    </w:p>
    <w:p w14:paraId="238362DA" w14:textId="77777777" w:rsidR="001D7839" w:rsidRDefault="00A509A5">
      <w:pPr>
        <w:spacing w:line="360" w:lineRule="auto"/>
        <w:jc w:val="both"/>
        <w:rPr>
          <w:rFonts w:ascii="Times New Roman" w:hAnsi="Times New Roman" w:cs="Times New Roman"/>
          <w:b/>
          <w:sz w:val="28"/>
          <w:szCs w:val="28"/>
        </w:rPr>
      </w:pPr>
      <w:r>
        <w:rPr>
          <w:rFonts w:ascii="Times New Roman" w:hAnsi="Times New Roman" w:cs="Times New Roman"/>
          <w:b/>
          <w:sz w:val="28"/>
          <w:szCs w:val="28"/>
        </w:rPr>
        <w:t>5.3 RECOMMENDATIONS</w:t>
      </w:r>
    </w:p>
    <w:p w14:paraId="0273F78D" w14:textId="77777777" w:rsidR="001D7839" w:rsidRDefault="00A509A5">
      <w:pPr>
        <w:spacing w:line="360" w:lineRule="auto"/>
        <w:jc w:val="both"/>
        <w:rPr>
          <w:rFonts w:ascii="Times New Roman" w:hAnsi="Times New Roman" w:cs="Times New Roman"/>
          <w:sz w:val="28"/>
          <w:szCs w:val="28"/>
        </w:rPr>
      </w:pPr>
      <w:r>
        <w:rPr>
          <w:rFonts w:ascii="Times New Roman" w:hAnsi="Times New Roman" w:cs="Times New Roman"/>
          <w:sz w:val="28"/>
          <w:szCs w:val="28"/>
        </w:rPr>
        <w:t>To further enhance the effectiveness of neural network-based approaches for diagnosing hardware faults in cloud systems, several recommendations can be considered:</w:t>
      </w:r>
    </w:p>
    <w:p w14:paraId="35EC9219" w14:textId="77777777" w:rsidR="001D7839" w:rsidRDefault="00A509A5">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Invest in ongoing research and development to refine neural network architectures, algorithms, and training methodologies for better fault detection accuracy and efficiency.</w:t>
      </w:r>
    </w:p>
    <w:p w14:paraId="4FAD9390" w14:textId="77777777" w:rsidR="001D7839" w:rsidRDefault="00A509A5">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robust data quality assurance measures to ensure the reliability and consistency of input data, which is crucial for training accurate neural network models.</w:t>
      </w:r>
    </w:p>
    <w:p w14:paraId="5102DAEC" w14:textId="77777777" w:rsidR="001D7839" w:rsidRDefault="00A509A5">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Develop techniques for improving the interpretability and transparency of neural network models to facilitate better </w:t>
      </w:r>
      <w:r>
        <w:rPr>
          <w:rFonts w:ascii="Times New Roman" w:hAnsi="Times New Roman" w:cs="Times New Roman"/>
          <w:sz w:val="28"/>
          <w:szCs w:val="28"/>
        </w:rPr>
        <w:lastRenderedPageBreak/>
        <w:t>understanding and trust among system administrators and stakeholders.</w:t>
      </w:r>
    </w:p>
    <w:p w14:paraId="759560E1" w14:textId="77777777" w:rsidR="001D7839" w:rsidRDefault="00A509A5">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Address scalability challenges to ensure that the proposed system can effectively handle the increasing volume and complexity of cloud systems without compromising performance.</w:t>
      </w:r>
    </w:p>
    <w:p w14:paraId="7EB28D13" w14:textId="77777777" w:rsidR="001D7839" w:rsidRDefault="00A509A5">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Foster collaboration and knowledge sharing among researchers, practitioners, and industry stakeholders to accelerate innovation and adoption of neural network-based fault diagnosis solutions in cloud computing environments.</w:t>
      </w:r>
    </w:p>
    <w:p w14:paraId="22DAFD20" w14:textId="77777777" w:rsidR="001D7839" w:rsidRDefault="00A509A5">
      <w:pPr>
        <w:jc w:val="both"/>
        <w:rPr>
          <w:rFonts w:ascii="Times New Roman" w:hAnsi="Times New Roman" w:cs="Times New Roman"/>
          <w:sz w:val="28"/>
          <w:szCs w:val="28"/>
        </w:rPr>
      </w:pPr>
      <w:r>
        <w:rPr>
          <w:rFonts w:ascii="Times New Roman" w:hAnsi="Times New Roman" w:cs="Times New Roman"/>
          <w:sz w:val="28"/>
          <w:szCs w:val="28"/>
        </w:rPr>
        <w:br w:type="page"/>
      </w:r>
    </w:p>
    <w:p w14:paraId="462D8BC4" w14:textId="77777777" w:rsidR="001D7839" w:rsidRDefault="00A509A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5C57C18E"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Alibek, K. (2022). Fault Detection and Diagnosis using Hybrid Artificial Neural Network Based Method, </w:t>
      </w:r>
      <w:r>
        <w:rPr>
          <w:rFonts w:ascii="Times New Roman" w:hAnsi="Times New Roman" w:cs="Times New Roman"/>
          <w:i/>
          <w:sz w:val="28"/>
          <w:szCs w:val="28"/>
        </w:rPr>
        <w:t xml:space="preserve">In Proceedings of the International Conference on Computational Intelligence for Smart Power System and Sustainable Energy (CISPSSE), </w:t>
      </w:r>
      <w:proofErr w:type="spellStart"/>
      <w:r>
        <w:rPr>
          <w:rFonts w:ascii="Times New Roman" w:hAnsi="Times New Roman" w:cs="Times New Roman"/>
          <w:i/>
          <w:sz w:val="28"/>
          <w:szCs w:val="28"/>
        </w:rPr>
        <w:t>Keonjhar</w:t>
      </w:r>
      <w:proofErr w:type="spellEnd"/>
      <w:r>
        <w:rPr>
          <w:rFonts w:ascii="Times New Roman" w:hAnsi="Times New Roman" w:cs="Times New Roman"/>
          <w:i/>
          <w:sz w:val="28"/>
          <w:szCs w:val="28"/>
        </w:rPr>
        <w:t>, India</w:t>
      </w:r>
      <w:r>
        <w:rPr>
          <w:rFonts w:ascii="Times New Roman" w:hAnsi="Times New Roman" w:cs="Times New Roman"/>
          <w:sz w:val="28"/>
          <w:szCs w:val="28"/>
        </w:rPr>
        <w:t>. Pp. 1–4. Doi: 10.26599/Bdma.2018.8115505</w:t>
      </w:r>
    </w:p>
    <w:p w14:paraId="2DA95F3F"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Bui, K. T., Vo, L. V., Nguyen, C. N., Pham, T. U. &amp; Tran, T. U. (2020). A Fault Detection and Diagnosis Approach for Multi-tier Application in Cloud Computing,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22, Issue: 5. Pp. 1123-1124. Doi: 10.34545/2018.8115676</w:t>
      </w:r>
    </w:p>
    <w:p w14:paraId="55B7B4A0"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Chen, Z. Xu, J., </w:t>
      </w:r>
      <w:proofErr w:type="spellStart"/>
      <w:r>
        <w:rPr>
          <w:rFonts w:ascii="Times New Roman" w:hAnsi="Times New Roman" w:cs="Times New Roman"/>
          <w:sz w:val="28"/>
          <w:szCs w:val="28"/>
        </w:rPr>
        <w:t>Alippi</w:t>
      </w:r>
      <w:proofErr w:type="spellEnd"/>
      <w:r>
        <w:rPr>
          <w:rFonts w:ascii="Times New Roman" w:hAnsi="Times New Roman" w:cs="Times New Roman"/>
          <w:sz w:val="28"/>
          <w:szCs w:val="28"/>
        </w:rPr>
        <w:t xml:space="preserve">, C., Steven, X., </w:t>
      </w:r>
      <w:proofErr w:type="spellStart"/>
      <w:r>
        <w:rPr>
          <w:rFonts w:ascii="Times New Roman" w:hAnsi="Times New Roman" w:cs="Times New Roman"/>
          <w:sz w:val="28"/>
          <w:szCs w:val="28"/>
        </w:rPr>
        <w:t>Shardt</w:t>
      </w:r>
      <w:proofErr w:type="spellEnd"/>
      <w:r>
        <w:rPr>
          <w:rFonts w:ascii="Times New Roman" w:hAnsi="Times New Roman" w:cs="Times New Roman"/>
          <w:sz w:val="28"/>
          <w:szCs w:val="28"/>
        </w:rPr>
        <w:t xml:space="preserve">, Y., Peng, T. &amp; Yang, C. (2021). Graph Neural Network-Based Fault Diagnosis, </w:t>
      </w:r>
      <w:r>
        <w:rPr>
          <w:rFonts w:ascii="Times New Roman" w:hAnsi="Times New Roman" w:cs="Times New Roman"/>
          <w:i/>
          <w:sz w:val="28"/>
          <w:szCs w:val="28"/>
        </w:rPr>
        <w:t>Journal of Computer Design and Engineering</w:t>
      </w:r>
      <w:r>
        <w:rPr>
          <w:rFonts w:ascii="Times New Roman" w:hAnsi="Times New Roman" w:cs="Times New Roman"/>
          <w:sz w:val="28"/>
          <w:szCs w:val="28"/>
        </w:rPr>
        <w:t xml:space="preserve">. Vol. 3, Issue: 2. Pp. 33–35. </w:t>
      </w:r>
      <w:hyperlink r:id="rId16" w:history="1">
        <w:r>
          <w:rPr>
            <w:rStyle w:val="Hyperlink"/>
            <w:rFonts w:ascii="Times New Roman" w:hAnsi="Times New Roman" w:cs="Times New Roman"/>
            <w:sz w:val="28"/>
            <w:szCs w:val="28"/>
          </w:rPr>
          <w:t>https://doi.org/10.3390/su151512083</w:t>
        </w:r>
      </w:hyperlink>
    </w:p>
    <w:p w14:paraId="03993592"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Chine, A., Mellit, V., </w:t>
      </w:r>
      <w:proofErr w:type="spellStart"/>
      <w:r>
        <w:rPr>
          <w:rFonts w:ascii="Times New Roman" w:hAnsi="Times New Roman" w:cs="Times New Roman"/>
          <w:sz w:val="28"/>
          <w:szCs w:val="28"/>
        </w:rPr>
        <w:t>Lughi</w:t>
      </w:r>
      <w:proofErr w:type="spellEnd"/>
      <w:r>
        <w:rPr>
          <w:rFonts w:ascii="Times New Roman" w:hAnsi="Times New Roman" w:cs="Times New Roman"/>
          <w:sz w:val="28"/>
          <w:szCs w:val="28"/>
        </w:rPr>
        <w:t xml:space="preserve">, A., Malek, G., </w:t>
      </w:r>
      <w:proofErr w:type="spellStart"/>
      <w:r>
        <w:rPr>
          <w:rFonts w:ascii="Times New Roman" w:hAnsi="Times New Roman" w:cs="Times New Roman"/>
          <w:sz w:val="28"/>
          <w:szCs w:val="28"/>
        </w:rPr>
        <w:t>Sulligoi</w:t>
      </w:r>
      <w:proofErr w:type="spellEnd"/>
      <w:r>
        <w:rPr>
          <w:rFonts w:ascii="Times New Roman" w:hAnsi="Times New Roman" w:cs="Times New Roman"/>
          <w:sz w:val="28"/>
          <w:szCs w:val="28"/>
        </w:rPr>
        <w:t xml:space="preserve">, A. M. &amp; Pavan, K. (2017). A Novel Fault Diagnosis Technique for Photovoltaic Systems Based on Artificial Neural Networks, </w:t>
      </w:r>
      <w:r>
        <w:rPr>
          <w:rFonts w:ascii="Times New Roman" w:hAnsi="Times New Roman" w:cs="Times New Roman"/>
          <w:i/>
          <w:sz w:val="28"/>
          <w:szCs w:val="28"/>
        </w:rPr>
        <w:t>Renewable Energy</w:t>
      </w:r>
      <w:r>
        <w:rPr>
          <w:rFonts w:ascii="Times New Roman" w:hAnsi="Times New Roman" w:cs="Times New Roman"/>
          <w:sz w:val="28"/>
          <w:szCs w:val="28"/>
        </w:rPr>
        <w:t>, Vol. 6. Issue: 2. Pp. 501–512. doi.org/10.1016/j.renene.2016.01.036</w:t>
      </w:r>
    </w:p>
    <w:p w14:paraId="27A8D48B" w14:textId="77777777" w:rsidR="001D7839" w:rsidRDefault="00A509A5">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Ciaburro</w:t>
      </w:r>
      <w:proofErr w:type="spellEnd"/>
      <w:r>
        <w:rPr>
          <w:rFonts w:ascii="Times New Roman" w:hAnsi="Times New Roman" w:cs="Times New Roman"/>
          <w:sz w:val="28"/>
          <w:szCs w:val="28"/>
        </w:rPr>
        <w:t xml:space="preserve">, G. (2022). Machine Fault Detection Methods Based on Machine Learning Algorithms, </w:t>
      </w:r>
      <w:r>
        <w:rPr>
          <w:rFonts w:ascii="Times New Roman" w:hAnsi="Times New Roman" w:cs="Times New Roman"/>
          <w:i/>
          <w:sz w:val="28"/>
          <w:szCs w:val="28"/>
        </w:rPr>
        <w:t>Mathematical Biosciences and Engineering</w:t>
      </w:r>
      <w:r>
        <w:rPr>
          <w:rFonts w:ascii="Times New Roman" w:hAnsi="Times New Roman" w:cs="Times New Roman"/>
          <w:sz w:val="28"/>
          <w:szCs w:val="28"/>
        </w:rPr>
        <w:t xml:space="preserve">. </w:t>
      </w:r>
      <w:r>
        <w:rPr>
          <w:rFonts w:ascii="Times New Roman" w:hAnsi="Times New Roman" w:cs="Times New Roman"/>
          <w:i/>
          <w:sz w:val="28"/>
          <w:szCs w:val="28"/>
        </w:rPr>
        <w:t>IOP Publishing</w:t>
      </w:r>
      <w:r>
        <w:rPr>
          <w:rFonts w:ascii="Times New Roman" w:hAnsi="Times New Roman" w:cs="Times New Roman"/>
          <w:sz w:val="28"/>
          <w:szCs w:val="28"/>
        </w:rPr>
        <w:t>. Vol. 19, Issue: 11. Pp. 11453–11490.</w:t>
      </w:r>
    </w:p>
    <w:p w14:paraId="12EE9C4F" w14:textId="77777777" w:rsidR="001D7839" w:rsidRDefault="00A509A5">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Kustrin</w:t>
      </w:r>
      <w:proofErr w:type="spellEnd"/>
      <w:r>
        <w:rPr>
          <w:rFonts w:ascii="Times New Roman" w:hAnsi="Times New Roman" w:cs="Times New Roman"/>
          <w:sz w:val="28"/>
          <w:szCs w:val="28"/>
        </w:rPr>
        <w:t xml:space="preserve">, A. &amp; Beresford, R. (2020). Basic Concepts of Artificial Neural Network (ANN) Modeling and its Application in Pharmaceutical Research,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22. Pp. 717–727. doi.org/10.1016/S0731-7085(99)00272-1</w:t>
      </w:r>
    </w:p>
    <w:p w14:paraId="66EF44EF"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C. &amp; Huang, Y. (2021). Fault Diagnosis of Control System Based on Neural Network Data Fusion, </w:t>
      </w:r>
      <w:r>
        <w:rPr>
          <w:rFonts w:ascii="Times New Roman" w:hAnsi="Times New Roman" w:cs="Times New Roman"/>
          <w:i/>
          <w:sz w:val="28"/>
          <w:szCs w:val="28"/>
        </w:rPr>
        <w:t>Liuzhou Vocational and Technical College.</w:t>
      </w:r>
      <w:r>
        <w:rPr>
          <w:rFonts w:ascii="Times New Roman" w:hAnsi="Times New Roman" w:cs="Times New Roman"/>
          <w:sz w:val="28"/>
          <w:szCs w:val="28"/>
        </w:rPr>
        <w:t xml:space="preserve"> Pp. 4-5.</w:t>
      </w:r>
    </w:p>
    <w:p w14:paraId="0434748C" w14:textId="77777777" w:rsidR="001D7839" w:rsidRDefault="00A509A5">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Łuczak</w:t>
      </w:r>
      <w:proofErr w:type="spellEnd"/>
      <w:r>
        <w:rPr>
          <w:rFonts w:ascii="Times New Roman" w:hAnsi="Times New Roman" w:cs="Times New Roman"/>
          <w:sz w:val="28"/>
          <w:szCs w:val="28"/>
        </w:rPr>
        <w:t xml:space="preserve">, D., Brock, S. &amp; Siembab, K. (2023). Cloud Based Fault Diagnosis by Convolutional Neural Network as Time–Frequency RGB Image Recognition of Industrial Machine Vibration with Internet of Things Connectivity, </w:t>
      </w:r>
      <w:r>
        <w:rPr>
          <w:rFonts w:ascii="Times New Roman" w:hAnsi="Times New Roman" w:cs="Times New Roman"/>
          <w:i/>
          <w:sz w:val="28"/>
          <w:szCs w:val="28"/>
        </w:rPr>
        <w:t>Journal of Computer Design and Engineering</w:t>
      </w:r>
      <w:r>
        <w:rPr>
          <w:rFonts w:ascii="Times New Roman" w:hAnsi="Times New Roman" w:cs="Times New Roman"/>
          <w:sz w:val="28"/>
          <w:szCs w:val="28"/>
        </w:rPr>
        <w:t>. Vol. 9, Issue: 4. Pp. 393–405.</w:t>
      </w:r>
    </w:p>
    <w:p w14:paraId="6B67CBAA"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Okey, O. Melgarejo, D. C., Saadi, M., Rosa, M. L., Kleinschmidt, J. H. &amp; Rodríguez, D. Z.  (2020). Transfer Learning Approach to IDS on Cloud IoT Devices Using Optimized CNN, </w:t>
      </w:r>
      <w:r>
        <w:rPr>
          <w:rFonts w:ascii="Times New Roman" w:hAnsi="Times New Roman" w:cs="Times New Roman"/>
          <w:i/>
          <w:sz w:val="28"/>
          <w:szCs w:val="28"/>
        </w:rPr>
        <w:t>Journal of Pharmaceutical and Biomedical Analysis</w:t>
      </w:r>
      <w:r>
        <w:rPr>
          <w:rFonts w:ascii="Times New Roman" w:hAnsi="Times New Roman" w:cs="Times New Roman"/>
          <w:sz w:val="28"/>
          <w:szCs w:val="28"/>
        </w:rPr>
        <w:t>. Vol. 2. Pp. 17–18.</w:t>
      </w:r>
    </w:p>
    <w:p w14:paraId="07FD2A6E"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Sun, X., Chakrabarty, K., Huang, R. Chen, Y. Zhao, B., Cao, H. Han, Y., Liang, H. &amp; Jiang, L. (2019). System-Level Hardware Failure Prediction using Deep Learning, </w:t>
      </w:r>
      <w:r>
        <w:rPr>
          <w:rFonts w:ascii="Times New Roman" w:hAnsi="Times New Roman" w:cs="Times New Roman"/>
          <w:i/>
          <w:sz w:val="28"/>
          <w:szCs w:val="28"/>
        </w:rPr>
        <w:t>In IEEE/IFIP International Conference on Dependable Systems and Networks.</w:t>
      </w:r>
      <w:r>
        <w:rPr>
          <w:rFonts w:ascii="Times New Roman" w:hAnsi="Times New Roman" w:cs="Times New Roman"/>
          <w:sz w:val="28"/>
          <w:szCs w:val="28"/>
        </w:rPr>
        <w:t xml:space="preserve"> Pp. 383–394.</w:t>
      </w:r>
    </w:p>
    <w:p w14:paraId="16516035"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Wang, Fu &amp; Cui (2019). A Neural-Network-Based Approach for Diagnosing Hardware Faults in Cloud Systems</w:t>
      </w:r>
      <w:r>
        <w:rPr>
          <w:rFonts w:ascii="Times New Roman" w:hAnsi="Times New Roman" w:cs="Times New Roman"/>
          <w:i/>
          <w:sz w:val="28"/>
          <w:szCs w:val="28"/>
        </w:rPr>
        <w:t xml:space="preserve">. Recent Advances in Industrial Internet of Things. </w:t>
      </w:r>
      <w:r>
        <w:rPr>
          <w:rFonts w:ascii="Times New Roman" w:hAnsi="Times New Roman" w:cs="Times New Roman"/>
          <w:sz w:val="28"/>
          <w:szCs w:val="28"/>
        </w:rPr>
        <w:t>Vol. 11, Issue: 2. Pp. 67-68.</w:t>
      </w:r>
    </w:p>
    <w:p w14:paraId="4AE4851B"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Xu, Z., Song, C., Wu, H., Gill, S. &amp; Ye, K. (2022). Deep Neural Network based Multivariate Workload Prediction Approach in Cloud Computing Environments, </w:t>
      </w:r>
      <w:r>
        <w:rPr>
          <w:rFonts w:ascii="Times New Roman" w:hAnsi="Times New Roman" w:cs="Times New Roman"/>
          <w:i/>
          <w:sz w:val="28"/>
          <w:szCs w:val="28"/>
        </w:rPr>
        <w:t xml:space="preserve">Journal of Communications and Networks. </w:t>
      </w:r>
      <w:r>
        <w:rPr>
          <w:rFonts w:ascii="Times New Roman" w:hAnsi="Times New Roman" w:cs="Times New Roman"/>
          <w:sz w:val="28"/>
          <w:szCs w:val="28"/>
        </w:rPr>
        <w:t>Vol. 2, Issue: 3. Pp. 11-12.</w:t>
      </w:r>
    </w:p>
    <w:p w14:paraId="3BD32AF6"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Zhang, P., Shu, S. &amp; Zhou, M. (2020). An Online Fault Detection Model and Strategies Based on SVM-Grid in Clouds, </w:t>
      </w:r>
      <w:r>
        <w:rPr>
          <w:rFonts w:ascii="Times New Roman" w:hAnsi="Times New Roman" w:cs="Times New Roman"/>
          <w:i/>
          <w:sz w:val="28"/>
          <w:szCs w:val="28"/>
        </w:rPr>
        <w:t xml:space="preserve">Journal of </w:t>
      </w:r>
      <w:proofErr w:type="spellStart"/>
      <w:r>
        <w:rPr>
          <w:rFonts w:ascii="Times New Roman" w:hAnsi="Times New Roman" w:cs="Times New Roman"/>
          <w:i/>
          <w:sz w:val="28"/>
          <w:szCs w:val="28"/>
        </w:rPr>
        <w:t>Automatica</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Sinica</w:t>
      </w:r>
      <w:proofErr w:type="spellEnd"/>
      <w:r>
        <w:rPr>
          <w:rFonts w:ascii="Times New Roman" w:hAnsi="Times New Roman" w:cs="Times New Roman"/>
          <w:sz w:val="28"/>
          <w:szCs w:val="28"/>
        </w:rPr>
        <w:t>, Vol. 5, Issue: 2. Pp. 45-46.</w:t>
      </w:r>
    </w:p>
    <w:p w14:paraId="2F23E427" w14:textId="77777777" w:rsidR="001D7839" w:rsidRDefault="00A509A5">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Zhou, C., Gui, S., Liu, Y., Ma, J. &amp; Wang, H. (2023). Fault Location of Distribution Network Based on Back Propagation Neural Network Optimization Algorithm, </w:t>
      </w:r>
      <w:r>
        <w:rPr>
          <w:rFonts w:ascii="Times New Roman" w:hAnsi="Times New Roman" w:cs="Times New Roman"/>
          <w:i/>
          <w:sz w:val="28"/>
          <w:szCs w:val="28"/>
        </w:rPr>
        <w:t>17th International Multi-Conference on Systems, Signals &amp; Devices (SSD).</w:t>
      </w:r>
      <w:r>
        <w:rPr>
          <w:rFonts w:ascii="Times New Roman" w:hAnsi="Times New Roman" w:cs="Times New Roman"/>
          <w:sz w:val="28"/>
          <w:szCs w:val="28"/>
        </w:rPr>
        <w:t xml:space="preserve"> Pp. 234-235.</w:t>
      </w:r>
    </w:p>
    <w:p w14:paraId="0EF47C45" w14:textId="77777777" w:rsidR="001D7839" w:rsidRDefault="001D7839">
      <w:pPr>
        <w:jc w:val="both"/>
        <w:rPr>
          <w:rFonts w:ascii="Times New Roman" w:hAnsi="Times New Roman" w:cs="Times New Roman"/>
          <w:sz w:val="28"/>
          <w:szCs w:val="28"/>
        </w:rPr>
      </w:pPr>
    </w:p>
    <w:sectPr w:rsidR="001D7839" w:rsidSect="00031EA0">
      <w:pgSz w:w="12240" w:h="14688" w:code="1"/>
      <w:pgMar w:top="1440" w:right="180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2E44B" w14:textId="77777777" w:rsidR="005A256F" w:rsidRDefault="005A256F">
      <w:pPr>
        <w:spacing w:line="240" w:lineRule="auto"/>
      </w:pPr>
      <w:r>
        <w:separator/>
      </w:r>
    </w:p>
  </w:endnote>
  <w:endnote w:type="continuationSeparator" w:id="0">
    <w:p w14:paraId="07BFD9F4" w14:textId="77777777" w:rsidR="005A256F" w:rsidRDefault="005A2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188901"/>
      <w:docPartObj>
        <w:docPartGallery w:val="AutoText"/>
      </w:docPartObj>
    </w:sdtPr>
    <w:sdtEndPr/>
    <w:sdtContent>
      <w:p w14:paraId="6530DACE" w14:textId="77777777" w:rsidR="001D7839" w:rsidRDefault="00A509A5">
        <w:pPr>
          <w:pStyle w:val="Footer"/>
          <w:jc w:val="center"/>
        </w:pPr>
        <w:r>
          <w:fldChar w:fldCharType="begin"/>
        </w:r>
        <w:r>
          <w:instrText xml:space="preserve"> PAGE   \* MERGEFORMAT </w:instrText>
        </w:r>
        <w:r>
          <w:fldChar w:fldCharType="separate"/>
        </w:r>
        <w:r w:rsidR="00E364D4">
          <w:rPr>
            <w:noProof/>
          </w:rPr>
          <w:t>iii</w:t>
        </w:r>
        <w:r>
          <w:fldChar w:fldCharType="end"/>
        </w:r>
      </w:p>
    </w:sdtContent>
  </w:sdt>
  <w:p w14:paraId="1E47098C" w14:textId="77777777" w:rsidR="001D7839" w:rsidRDefault="001D7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00FC2" w14:textId="77777777" w:rsidR="005A256F" w:rsidRDefault="005A256F">
      <w:pPr>
        <w:spacing w:after="0"/>
      </w:pPr>
      <w:r>
        <w:separator/>
      </w:r>
    </w:p>
  </w:footnote>
  <w:footnote w:type="continuationSeparator" w:id="0">
    <w:p w14:paraId="0C7D36DD" w14:textId="77777777" w:rsidR="005A256F" w:rsidRDefault="005A256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9465E"/>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DA32548"/>
    <w:multiLevelType w:val="multilevel"/>
    <w:tmpl w:val="1DA32548"/>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2">
    <w:nsid w:val="1DEB7A94"/>
    <w:multiLevelType w:val="multilevel"/>
    <w:tmpl w:val="1DEB7A94"/>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3">
    <w:nsid w:val="206A4AAE"/>
    <w:multiLevelType w:val="multilevel"/>
    <w:tmpl w:val="206A4AAE"/>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4">
    <w:nsid w:val="29990791"/>
    <w:multiLevelType w:val="multilevel"/>
    <w:tmpl w:val="29990791"/>
    <w:lvl w:ilvl="0">
      <w:start w:val="1"/>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5">
    <w:nsid w:val="32455001"/>
    <w:multiLevelType w:val="multilevel"/>
    <w:tmpl w:val="32455001"/>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nsid w:val="35623FD0"/>
    <w:multiLevelType w:val="multilevel"/>
    <w:tmpl w:val="35623FD0"/>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nsid w:val="5C951B26"/>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nsid w:val="5E011793"/>
    <w:multiLevelType w:val="multilevel"/>
    <w:tmpl w:val="5E011793"/>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9">
    <w:nsid w:val="619135BB"/>
    <w:multiLevelType w:val="multilevel"/>
    <w:tmpl w:val="619135BB"/>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nsid w:val="6B8464DB"/>
    <w:multiLevelType w:val="multilevel"/>
    <w:tmpl w:val="6B8464DB"/>
    <w:lvl w:ilvl="0">
      <w:start w:val="1"/>
      <w:numFmt w:val="decimal"/>
      <w:lvlText w:val="%1"/>
      <w:lvlJc w:val="left"/>
      <w:pPr>
        <w:ind w:left="720" w:hanging="720"/>
      </w:pPr>
      <w:rPr>
        <w:rFonts w:ascii="Times New Roman" w:hAnsi="Times New Roman" w:cs="Times New Roman" w:hint="default"/>
        <w:sz w:val="24"/>
        <w:szCs w:val="24"/>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ascii="Times New Roman" w:hAnsi="Times New Roman" w:cs="Times New Roman" w:hint="default"/>
        <w:sz w:val="24"/>
        <w:szCs w:val="24"/>
      </w:rPr>
    </w:lvl>
    <w:lvl w:ilvl="5">
      <w:start w:val="1"/>
      <w:numFmt w:val="decimal"/>
      <w:lvlText w:val="%1.%2.%3.%4.%5.%6"/>
      <w:lvlJc w:val="left"/>
      <w:pPr>
        <w:ind w:left="1080" w:hanging="1080"/>
      </w:pPr>
      <w:rPr>
        <w:rFonts w:ascii="Times New Roman" w:hAnsi="Times New Roman" w:cs="Times New Roman" w:hint="default"/>
        <w:sz w:val="24"/>
        <w:szCs w:val="24"/>
      </w:rPr>
    </w:lvl>
    <w:lvl w:ilvl="6">
      <w:start w:val="1"/>
      <w:numFmt w:val="decimal"/>
      <w:lvlText w:val="%1.%2.%3.%4.%5.%6.%7"/>
      <w:lvlJc w:val="left"/>
      <w:pPr>
        <w:ind w:left="1440" w:hanging="1440"/>
      </w:pPr>
      <w:rPr>
        <w:rFonts w:ascii="Times New Roman" w:hAnsi="Times New Roman" w:cs="Times New Roman" w:hint="default"/>
        <w:sz w:val="24"/>
        <w:szCs w:val="24"/>
      </w:rPr>
    </w:lvl>
    <w:lvl w:ilvl="7">
      <w:start w:val="1"/>
      <w:numFmt w:val="decimal"/>
      <w:lvlText w:val="%1.%2.%3.%4.%5.%6.%7.%8"/>
      <w:lvlJc w:val="left"/>
      <w:pPr>
        <w:ind w:left="1440" w:hanging="1440"/>
      </w:pPr>
      <w:rPr>
        <w:rFonts w:ascii="Times New Roman" w:hAnsi="Times New Roman" w:cs="Times New Roman" w:hint="default"/>
        <w:sz w:val="24"/>
        <w:szCs w:val="24"/>
      </w:rPr>
    </w:lvl>
    <w:lvl w:ilvl="8">
      <w:start w:val="1"/>
      <w:numFmt w:val="decimal"/>
      <w:lvlText w:val="%1.%2.%3.%4.%5.%6.%7.%8.%9"/>
      <w:lvlJc w:val="left"/>
      <w:pPr>
        <w:ind w:left="1800" w:hanging="1800"/>
      </w:pPr>
      <w:rPr>
        <w:rFonts w:ascii="Times New Roman" w:hAnsi="Times New Roman" w:cs="Times New Roman" w:hint="default"/>
        <w:sz w:val="24"/>
        <w:szCs w:val="24"/>
      </w:rPr>
    </w:lvl>
  </w:abstractNum>
  <w:abstractNum w:abstractNumId="11">
    <w:nsid w:val="789C4AEC"/>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78EF4B98"/>
    <w:multiLevelType w:val="multilevel"/>
    <w:tmpl w:val="78EF4B98"/>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39"/>
    <w:rsid w:val="00013D9F"/>
    <w:rsid w:val="00031EA0"/>
    <w:rsid w:val="00056990"/>
    <w:rsid w:val="00075594"/>
    <w:rsid w:val="000A24FC"/>
    <w:rsid w:val="000D7A70"/>
    <w:rsid w:val="001341D7"/>
    <w:rsid w:val="00186478"/>
    <w:rsid w:val="001A1D08"/>
    <w:rsid w:val="001A4D88"/>
    <w:rsid w:val="001A6F4C"/>
    <w:rsid w:val="001D7839"/>
    <w:rsid w:val="001E2BF4"/>
    <w:rsid w:val="00215A7B"/>
    <w:rsid w:val="00253D88"/>
    <w:rsid w:val="00385CF8"/>
    <w:rsid w:val="003C18CD"/>
    <w:rsid w:val="00437DF1"/>
    <w:rsid w:val="00484E3B"/>
    <w:rsid w:val="004C2EC0"/>
    <w:rsid w:val="004F36CF"/>
    <w:rsid w:val="00515739"/>
    <w:rsid w:val="005179DB"/>
    <w:rsid w:val="00533A4C"/>
    <w:rsid w:val="00563271"/>
    <w:rsid w:val="005A256F"/>
    <w:rsid w:val="005C7935"/>
    <w:rsid w:val="005E7811"/>
    <w:rsid w:val="00600C83"/>
    <w:rsid w:val="00634E15"/>
    <w:rsid w:val="006A3049"/>
    <w:rsid w:val="006B6A78"/>
    <w:rsid w:val="006D285A"/>
    <w:rsid w:val="006D6367"/>
    <w:rsid w:val="006F6151"/>
    <w:rsid w:val="007D03A1"/>
    <w:rsid w:val="00832EEA"/>
    <w:rsid w:val="008A5C8F"/>
    <w:rsid w:val="008A7005"/>
    <w:rsid w:val="009049CE"/>
    <w:rsid w:val="00932A68"/>
    <w:rsid w:val="009474C3"/>
    <w:rsid w:val="009834A5"/>
    <w:rsid w:val="009C5013"/>
    <w:rsid w:val="00A509A5"/>
    <w:rsid w:val="00AC1EAB"/>
    <w:rsid w:val="00C2235E"/>
    <w:rsid w:val="00C75760"/>
    <w:rsid w:val="00CA15AB"/>
    <w:rsid w:val="00CA1FF1"/>
    <w:rsid w:val="00CD2D20"/>
    <w:rsid w:val="00CE17B2"/>
    <w:rsid w:val="00D6672E"/>
    <w:rsid w:val="00DC6734"/>
    <w:rsid w:val="00E03303"/>
    <w:rsid w:val="00E364D4"/>
    <w:rsid w:val="00E36512"/>
    <w:rsid w:val="00E651B2"/>
    <w:rsid w:val="00E8687A"/>
    <w:rsid w:val="00EC31A9"/>
    <w:rsid w:val="00EC70E5"/>
    <w:rsid w:val="00F6308F"/>
    <w:rsid w:val="00FC2278"/>
    <w:rsid w:val="00FE7EDA"/>
    <w:rsid w:val="7CC70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01CF6"/>
  <w15:docId w15:val="{A983979C-03D5-4FD3-906F-37B3992F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before="100" w:beforeAutospacing="1" w:after="0" w:line="240" w:lineRule="auto"/>
    </w:pPr>
    <w:rPr>
      <w:rFonts w:ascii="Calibri" w:eastAsia="Times New Roman" w:hAnsi="Calibri" w:cs="Times New Roman"/>
      <w:kern w:val="0"/>
      <w:sz w:val="22"/>
      <w:szCs w:val="22"/>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99"/>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Default">
    <w:name w:val="Default"/>
    <w:basedOn w:val="Normal"/>
    <w:qFormat/>
    <w:pPr>
      <w:autoSpaceDE w:val="0"/>
      <w:autoSpaceDN w:val="0"/>
      <w:adjustRightInd w:val="0"/>
      <w:spacing w:before="100" w:beforeAutospacing="1" w:after="0" w:line="240" w:lineRule="auto"/>
    </w:pPr>
    <w:rPr>
      <w:rFonts w:ascii="Times New Roman" w:eastAsia="Calibri" w:hAnsi="Times New Roman" w:cs="Times New Roman"/>
      <w:color w:val="000000"/>
      <w:kern w:val="0"/>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2"/>
      <w:szCs w:val="22"/>
      <w14:ligatures w14:val="none"/>
    </w:rPr>
  </w:style>
  <w:style w:type="paragraph" w:styleId="NoSpacing">
    <w:name w:val="No Spacing"/>
    <w:basedOn w:val="Normal"/>
    <w:uiPriority w:val="99"/>
    <w:qFormat/>
    <w:pPr>
      <w:spacing w:before="100" w:beforeAutospacing="1" w:after="0" w:line="240" w:lineRule="auto"/>
    </w:pPr>
    <w:rPr>
      <w:rFonts w:ascii="Calibri" w:eastAsia="SimSun" w:hAnsi="Calibri"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su1515120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46</Pages>
  <Words>7651</Words>
  <Characters>43613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3</cp:revision>
  <dcterms:created xsi:type="dcterms:W3CDTF">2025-08-19T11:53:00Z</dcterms:created>
  <dcterms:modified xsi:type="dcterms:W3CDTF">2025-08-19T12:04:00Z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9506F10FB253494CB9D225AABA6FCD24_12</vt:lpwstr>
  </property>
</Properties>
</file>