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4F320" w14:textId="70D9EBF3" w:rsidR="002B6D1F" w:rsidRPr="00DF212D" w:rsidRDefault="002B6D1F" w:rsidP="002B6D1F">
      <w:pPr>
        <w:jc w:val="center"/>
        <w:rPr>
          <w:rFonts w:ascii="Times New Roman" w:hAnsi="Times New Roman"/>
          <w:b/>
          <w:i/>
          <w:sz w:val="28"/>
        </w:rPr>
      </w:pPr>
      <w:bookmarkStart w:id="0" w:name="_Hlk164477496"/>
      <w:r w:rsidRPr="002B6D1F">
        <w:rPr>
          <w:rFonts w:ascii="Times New Roman" w:hAnsi="Times New Roman" w:cs="Times New Roman"/>
          <w:b/>
          <w:bCs/>
          <w:sz w:val="28"/>
          <w:szCs w:val="24"/>
          <w:shd w:val="clear" w:color="auto" w:fill="FFFFFF"/>
        </w:rPr>
        <w:t>DEVELOPMENT OF A PROTOTYPE SOLAR AUTOMATED COCOA SEED DRYER (</w:t>
      </w:r>
      <w:proofErr w:type="spellStart"/>
      <w:r w:rsidRPr="002B6D1F">
        <w:rPr>
          <w:rFonts w:ascii="Times New Roman" w:hAnsi="Times New Roman" w:cs="Times New Roman"/>
          <w:b/>
          <w:bCs/>
          <w:sz w:val="28"/>
          <w:szCs w:val="24"/>
          <w:shd w:val="clear" w:color="auto" w:fill="FFFFFF"/>
        </w:rPr>
        <w:t>Theoboma</w:t>
      </w:r>
      <w:proofErr w:type="spellEnd"/>
      <w:r w:rsidRPr="002B6D1F">
        <w:rPr>
          <w:rFonts w:ascii="Times New Roman" w:hAnsi="Times New Roman" w:cs="Times New Roman"/>
          <w:b/>
          <w:bCs/>
          <w:sz w:val="28"/>
          <w:szCs w:val="24"/>
          <w:shd w:val="clear" w:color="auto" w:fill="FFFFFF"/>
        </w:rPr>
        <w:t xml:space="preserve"> cacao</w:t>
      </w:r>
      <w:r>
        <w:rPr>
          <w:rFonts w:ascii="Times New Roman" w:hAnsi="Times New Roman" w:cs="Times New Roman"/>
          <w:b/>
          <w:bCs/>
          <w:sz w:val="28"/>
          <w:szCs w:val="24"/>
          <w:shd w:val="clear" w:color="auto" w:fill="FFFFFF"/>
        </w:rPr>
        <w:t>)</w:t>
      </w:r>
    </w:p>
    <w:p w14:paraId="4ADFF6A7" w14:textId="77777777" w:rsidR="002B6D1F" w:rsidRPr="00DF212D" w:rsidRDefault="002B6D1F" w:rsidP="002B6D1F">
      <w:pPr>
        <w:jc w:val="center"/>
        <w:rPr>
          <w:rFonts w:ascii="Times New Roman" w:hAnsi="Times New Roman"/>
          <w:b/>
          <w:i/>
          <w:sz w:val="28"/>
        </w:rPr>
      </w:pPr>
    </w:p>
    <w:p w14:paraId="0D065151" w14:textId="77777777" w:rsidR="002B6D1F" w:rsidRPr="00DF212D" w:rsidRDefault="002B6D1F" w:rsidP="002B6D1F">
      <w:pPr>
        <w:jc w:val="center"/>
        <w:rPr>
          <w:rFonts w:ascii="Times New Roman" w:hAnsi="Times New Roman"/>
          <w:b/>
          <w:i/>
          <w:sz w:val="28"/>
        </w:rPr>
      </w:pPr>
      <w:r w:rsidRPr="00DF212D">
        <w:rPr>
          <w:rFonts w:ascii="Times New Roman" w:hAnsi="Times New Roman"/>
          <w:b/>
          <w:i/>
          <w:sz w:val="28"/>
        </w:rPr>
        <w:t xml:space="preserve">BY </w:t>
      </w:r>
    </w:p>
    <w:p w14:paraId="466A5270" w14:textId="77777777" w:rsidR="002B6D1F" w:rsidRPr="00DF212D" w:rsidRDefault="002B6D1F" w:rsidP="002B6D1F">
      <w:pPr>
        <w:spacing w:after="0"/>
        <w:jc w:val="center"/>
        <w:rPr>
          <w:rFonts w:ascii="Times New Roman" w:hAnsi="Times New Roman"/>
          <w:b/>
          <w:sz w:val="26"/>
        </w:rPr>
      </w:pPr>
    </w:p>
    <w:p w14:paraId="77E96D7F" w14:textId="77777777" w:rsidR="002B6D1F" w:rsidRPr="00DF212D" w:rsidRDefault="002B6D1F" w:rsidP="002B6D1F">
      <w:pPr>
        <w:spacing w:after="0"/>
        <w:jc w:val="center"/>
        <w:rPr>
          <w:rFonts w:ascii="Times New Roman" w:hAnsi="Times New Roman"/>
          <w:b/>
          <w:sz w:val="26"/>
        </w:rPr>
      </w:pPr>
    </w:p>
    <w:p w14:paraId="511AA708" w14:textId="12E2E2D6" w:rsidR="002B6D1F" w:rsidRPr="00DF212D" w:rsidRDefault="002B6D1F" w:rsidP="002B6D1F">
      <w:pPr>
        <w:spacing w:after="0"/>
        <w:jc w:val="center"/>
        <w:rPr>
          <w:rFonts w:ascii="Times New Roman" w:hAnsi="Times New Roman"/>
          <w:b/>
          <w:bCs/>
          <w:sz w:val="34"/>
        </w:rPr>
      </w:pPr>
      <w:r>
        <w:rPr>
          <w:rFonts w:ascii="Times New Roman" w:hAnsi="Times New Roman"/>
          <w:b/>
          <w:bCs/>
          <w:sz w:val="34"/>
        </w:rPr>
        <w:t>ANJORIN MARY PRECIOUS</w:t>
      </w:r>
    </w:p>
    <w:p w14:paraId="7CADC4BD" w14:textId="69540D87" w:rsidR="002B6D1F" w:rsidRPr="00DF212D" w:rsidRDefault="002B6D1F" w:rsidP="002B6D1F">
      <w:pPr>
        <w:jc w:val="center"/>
        <w:rPr>
          <w:rFonts w:ascii="Times New Roman" w:hAnsi="Times New Roman"/>
        </w:rPr>
      </w:pPr>
      <w:r w:rsidRPr="002B6D1F">
        <w:rPr>
          <w:rFonts w:ascii="Times New Roman" w:hAnsi="Times New Roman"/>
          <w:b/>
          <w:bCs/>
          <w:sz w:val="26"/>
        </w:rPr>
        <w:t>ND/23/ABE/FT/0032</w:t>
      </w:r>
    </w:p>
    <w:p w14:paraId="3161939A" w14:textId="77777777" w:rsidR="002B6D1F" w:rsidRDefault="002B6D1F" w:rsidP="002B6D1F">
      <w:pPr>
        <w:jc w:val="center"/>
        <w:rPr>
          <w:rFonts w:ascii="Times New Roman" w:hAnsi="Times New Roman"/>
        </w:rPr>
      </w:pPr>
    </w:p>
    <w:p w14:paraId="0768480D" w14:textId="77777777" w:rsidR="002B6D1F" w:rsidRPr="00DF212D" w:rsidRDefault="002B6D1F" w:rsidP="002B6D1F">
      <w:pPr>
        <w:jc w:val="center"/>
        <w:rPr>
          <w:rFonts w:ascii="Times New Roman" w:hAnsi="Times New Roman"/>
        </w:rPr>
      </w:pPr>
    </w:p>
    <w:p w14:paraId="46A0CAAD" w14:textId="0B5F9C75" w:rsidR="002B6D1F" w:rsidRPr="000F7FA1" w:rsidRDefault="002B6D1F" w:rsidP="002B6D1F">
      <w:pPr>
        <w:spacing w:line="360" w:lineRule="auto"/>
        <w:jc w:val="center"/>
        <w:rPr>
          <w:rFonts w:ascii="Times New Roman" w:hAnsi="Times New Roman"/>
          <w:b/>
          <w:sz w:val="26"/>
        </w:rPr>
      </w:pPr>
      <w:r w:rsidRPr="000F7FA1">
        <w:rPr>
          <w:rFonts w:ascii="Times New Roman" w:hAnsi="Times New Roman"/>
          <w:b/>
          <w:sz w:val="26"/>
        </w:rPr>
        <w:t xml:space="preserve">BEING </w:t>
      </w:r>
      <w:r w:rsidR="00356BB5">
        <w:rPr>
          <w:rFonts w:ascii="Times New Roman" w:hAnsi="Times New Roman"/>
          <w:b/>
          <w:sz w:val="26"/>
        </w:rPr>
        <w:t xml:space="preserve">A </w:t>
      </w:r>
      <w:r w:rsidRPr="000F7FA1">
        <w:rPr>
          <w:rFonts w:ascii="Times New Roman" w:hAnsi="Times New Roman"/>
          <w:b/>
          <w:sz w:val="26"/>
        </w:rPr>
        <w:t>PROJECT SUBMITTED TO</w:t>
      </w:r>
    </w:p>
    <w:p w14:paraId="1A71A90F" w14:textId="51FC6202" w:rsidR="002B6D1F" w:rsidRPr="00DF212D" w:rsidRDefault="002B6D1F" w:rsidP="002B6D1F">
      <w:pPr>
        <w:spacing w:after="0" w:line="360" w:lineRule="auto"/>
        <w:jc w:val="center"/>
        <w:rPr>
          <w:rFonts w:ascii="Times New Roman" w:hAnsi="Times New Roman"/>
          <w:b/>
          <w:sz w:val="26"/>
        </w:rPr>
      </w:pPr>
      <w:r w:rsidRPr="00DF212D">
        <w:rPr>
          <w:rFonts w:ascii="Times New Roman" w:hAnsi="Times New Roman"/>
          <w:b/>
          <w:sz w:val="26"/>
        </w:rPr>
        <w:t xml:space="preserve">THE DEPARTMENT OF </w:t>
      </w:r>
      <w:r w:rsidRPr="002B6D1F">
        <w:rPr>
          <w:rFonts w:ascii="Times New Roman" w:hAnsi="Times New Roman"/>
          <w:b/>
          <w:bCs/>
          <w:sz w:val="26"/>
        </w:rPr>
        <w:t>AGRICULTURAL AND BIO-ENVIRONMENTAL ENGINEERING TECHNOLOGY</w:t>
      </w:r>
      <w:r w:rsidRPr="00DF212D">
        <w:rPr>
          <w:rFonts w:ascii="Times New Roman" w:hAnsi="Times New Roman"/>
          <w:b/>
          <w:sz w:val="26"/>
        </w:rPr>
        <w:t>, INSTITUTE</w:t>
      </w:r>
      <w:bookmarkStart w:id="1" w:name="_GoBack"/>
      <w:bookmarkEnd w:id="1"/>
      <w:r w:rsidRPr="00DF212D">
        <w:rPr>
          <w:rFonts w:ascii="Times New Roman" w:hAnsi="Times New Roman"/>
          <w:b/>
          <w:sz w:val="26"/>
        </w:rPr>
        <w:t xml:space="preserve"> OF </w:t>
      </w:r>
      <w:r>
        <w:rPr>
          <w:rFonts w:ascii="Times New Roman" w:hAnsi="Times New Roman"/>
          <w:b/>
          <w:sz w:val="26"/>
        </w:rPr>
        <w:t>TECHNOLOGY</w:t>
      </w:r>
      <w:r w:rsidRPr="00DF212D">
        <w:rPr>
          <w:rFonts w:ascii="Times New Roman" w:hAnsi="Times New Roman"/>
          <w:b/>
          <w:sz w:val="26"/>
        </w:rPr>
        <w:t xml:space="preserve">, </w:t>
      </w:r>
    </w:p>
    <w:p w14:paraId="156F6112" w14:textId="77777777" w:rsidR="002B6D1F" w:rsidRPr="00DF212D" w:rsidRDefault="002B6D1F" w:rsidP="002B6D1F">
      <w:pPr>
        <w:spacing w:line="360" w:lineRule="auto"/>
        <w:jc w:val="center"/>
        <w:rPr>
          <w:rFonts w:ascii="Times New Roman" w:hAnsi="Times New Roman"/>
          <w:b/>
          <w:sz w:val="26"/>
        </w:rPr>
      </w:pPr>
      <w:r w:rsidRPr="00DF212D">
        <w:rPr>
          <w:rFonts w:ascii="Times New Roman" w:hAnsi="Times New Roman"/>
          <w:b/>
          <w:sz w:val="26"/>
        </w:rPr>
        <w:t>KWARA STATE POLYTECHNIC ILORIN, KWARA STATE</w:t>
      </w:r>
    </w:p>
    <w:p w14:paraId="6CEBA0FD" w14:textId="77777777" w:rsidR="002B6D1F" w:rsidRDefault="002B6D1F" w:rsidP="002B6D1F">
      <w:pPr>
        <w:spacing w:line="360" w:lineRule="auto"/>
        <w:jc w:val="center"/>
        <w:rPr>
          <w:rFonts w:ascii="Times New Roman" w:hAnsi="Times New Roman"/>
          <w:b/>
          <w:sz w:val="12"/>
        </w:rPr>
      </w:pPr>
    </w:p>
    <w:p w14:paraId="268C059E" w14:textId="77777777" w:rsidR="002B6D1F" w:rsidRPr="00DF212D" w:rsidRDefault="002B6D1F" w:rsidP="002B6D1F">
      <w:pPr>
        <w:spacing w:line="360" w:lineRule="auto"/>
        <w:jc w:val="center"/>
        <w:rPr>
          <w:rFonts w:ascii="Times New Roman" w:hAnsi="Times New Roman"/>
          <w:b/>
          <w:sz w:val="12"/>
        </w:rPr>
      </w:pPr>
    </w:p>
    <w:p w14:paraId="64C0540A" w14:textId="32A05CE7" w:rsidR="002B6D1F" w:rsidRPr="00DF212D" w:rsidRDefault="002B6D1F" w:rsidP="002B6D1F">
      <w:pPr>
        <w:spacing w:line="360" w:lineRule="auto"/>
        <w:jc w:val="center"/>
        <w:rPr>
          <w:rFonts w:ascii="Times New Roman" w:hAnsi="Times New Roman"/>
          <w:b/>
          <w:sz w:val="26"/>
        </w:rPr>
      </w:pPr>
      <w:r w:rsidRPr="00DF212D">
        <w:rPr>
          <w:rFonts w:ascii="Times New Roman" w:hAnsi="Times New Roman"/>
          <w:b/>
          <w:sz w:val="26"/>
        </w:rPr>
        <w:t xml:space="preserve">IN PARTIAL FULFILLMENT OF THE REQUIREMENT FOR THE AWARD OF NATIONAL DIPLOMA (ND) IN </w:t>
      </w:r>
      <w:r w:rsidRPr="00DF212D">
        <w:rPr>
          <w:rFonts w:ascii="Times New Roman" w:hAnsi="Times New Roman"/>
          <w:b/>
          <w:bCs/>
          <w:sz w:val="26"/>
        </w:rPr>
        <w:t>AGRICULTURAL TECHNOLOGY</w:t>
      </w:r>
      <w:r w:rsidRPr="00DF212D">
        <w:rPr>
          <w:rFonts w:ascii="Times New Roman" w:hAnsi="Times New Roman"/>
          <w:b/>
          <w:sz w:val="26"/>
        </w:rPr>
        <w:t>, KWARA STATE POLYTECHNIC ILORIN, KWARA STATE</w:t>
      </w:r>
    </w:p>
    <w:p w14:paraId="4164F513" w14:textId="77777777" w:rsidR="002B6D1F" w:rsidRPr="00DF212D" w:rsidRDefault="002B6D1F" w:rsidP="002B6D1F">
      <w:pPr>
        <w:spacing w:before="240" w:line="360" w:lineRule="auto"/>
        <w:jc w:val="center"/>
        <w:rPr>
          <w:rFonts w:ascii="Times New Roman" w:hAnsi="Times New Roman"/>
          <w:b/>
        </w:rPr>
      </w:pPr>
    </w:p>
    <w:p w14:paraId="591AB3E4" w14:textId="77777777" w:rsidR="002B6D1F" w:rsidRPr="000F7FA1" w:rsidRDefault="002B6D1F" w:rsidP="002B6D1F">
      <w:pPr>
        <w:spacing w:before="240"/>
        <w:ind w:left="3600" w:firstLine="720"/>
        <w:jc w:val="center"/>
        <w:rPr>
          <w:rFonts w:ascii="Times New Roman" w:hAnsi="Times New Roman"/>
          <w:b/>
          <w:sz w:val="26"/>
        </w:rPr>
      </w:pPr>
      <w:r w:rsidRPr="000F7FA1">
        <w:rPr>
          <w:rFonts w:ascii="Times New Roman" w:hAnsi="Times New Roman"/>
          <w:b/>
          <w:sz w:val="26"/>
        </w:rPr>
        <w:t>2024/2025 SESSION</w:t>
      </w:r>
    </w:p>
    <w:p w14:paraId="7074116F" w14:textId="77777777" w:rsidR="002B6D1F" w:rsidRPr="00DF212D" w:rsidRDefault="002B6D1F" w:rsidP="002B6D1F">
      <w:pPr>
        <w:rPr>
          <w:rFonts w:ascii="Times New Roman" w:hAnsi="Times New Roman"/>
          <w:b/>
          <w:sz w:val="28"/>
          <w:szCs w:val="28"/>
        </w:rPr>
      </w:pPr>
      <w:r w:rsidRPr="00DF212D">
        <w:rPr>
          <w:rFonts w:ascii="Times New Roman" w:hAnsi="Times New Roman"/>
          <w:b/>
          <w:sz w:val="28"/>
          <w:szCs w:val="28"/>
        </w:rPr>
        <w:br w:type="page"/>
      </w:r>
    </w:p>
    <w:p w14:paraId="2FCDC6D6" w14:textId="77777777" w:rsidR="002B6D1F" w:rsidRPr="00306679" w:rsidRDefault="002B6D1F" w:rsidP="002B6D1F">
      <w:pPr>
        <w:pStyle w:val="Heading1"/>
        <w:spacing w:before="0" w:beforeAutospacing="0" w:line="360" w:lineRule="auto"/>
        <w:jc w:val="center"/>
        <w:rPr>
          <w:sz w:val="24"/>
          <w:szCs w:val="24"/>
        </w:rPr>
      </w:pPr>
      <w:bookmarkStart w:id="2" w:name="_Toc204248143"/>
      <w:r w:rsidRPr="00306679">
        <w:rPr>
          <w:sz w:val="24"/>
          <w:szCs w:val="24"/>
        </w:rPr>
        <w:lastRenderedPageBreak/>
        <w:t>CERTIFICATION</w:t>
      </w:r>
      <w:bookmarkEnd w:id="2"/>
    </w:p>
    <w:p w14:paraId="0451CECC" w14:textId="00A284F3" w:rsidR="002B6D1F" w:rsidRPr="00DF212D" w:rsidRDefault="002B6D1F" w:rsidP="002B6D1F">
      <w:pPr>
        <w:spacing w:after="0" w:line="480" w:lineRule="auto"/>
        <w:jc w:val="both"/>
        <w:rPr>
          <w:rFonts w:ascii="Times New Roman" w:hAnsi="Times New Roman" w:cs="Times New Roman"/>
          <w:b/>
          <w:sz w:val="24"/>
          <w:szCs w:val="24"/>
        </w:rPr>
      </w:pPr>
      <w:r w:rsidRPr="00DF212D">
        <w:rPr>
          <w:rFonts w:ascii="Times New Roman" w:hAnsi="Times New Roman" w:cs="Times New Roman"/>
          <w:sz w:val="24"/>
          <w:szCs w:val="24"/>
        </w:rPr>
        <w:t xml:space="preserve">This is to certify that this project has been read and approved as meeting the requirement of the Department of </w:t>
      </w:r>
      <w:r w:rsidRPr="002B6D1F">
        <w:rPr>
          <w:rFonts w:ascii="Times New Roman" w:hAnsi="Times New Roman" w:cs="Times New Roman"/>
          <w:sz w:val="24"/>
          <w:szCs w:val="24"/>
        </w:rPr>
        <w:t xml:space="preserve">Agricultural </w:t>
      </w:r>
      <w:proofErr w:type="gramStart"/>
      <w:r w:rsidRPr="002B6D1F">
        <w:rPr>
          <w:rFonts w:ascii="Times New Roman" w:hAnsi="Times New Roman" w:cs="Times New Roman"/>
          <w:sz w:val="24"/>
          <w:szCs w:val="24"/>
        </w:rPr>
        <w:t>And</w:t>
      </w:r>
      <w:proofErr w:type="gramEnd"/>
      <w:r w:rsidRPr="002B6D1F">
        <w:rPr>
          <w:rFonts w:ascii="Times New Roman" w:hAnsi="Times New Roman" w:cs="Times New Roman"/>
          <w:sz w:val="24"/>
          <w:szCs w:val="24"/>
        </w:rPr>
        <w:t xml:space="preserve"> Bio-environmental Engineering Technology</w:t>
      </w:r>
      <w:r w:rsidRPr="00DF212D">
        <w:rPr>
          <w:rFonts w:ascii="Times New Roman" w:hAnsi="Times New Roman" w:cs="Times New Roman"/>
          <w:sz w:val="24"/>
          <w:szCs w:val="24"/>
        </w:rPr>
        <w:t xml:space="preserve">, Institute of </w:t>
      </w:r>
      <w:r>
        <w:rPr>
          <w:rFonts w:ascii="Times New Roman" w:hAnsi="Times New Roman" w:cs="Times New Roman"/>
          <w:sz w:val="24"/>
          <w:szCs w:val="24"/>
        </w:rPr>
        <w:t>Technology</w:t>
      </w:r>
      <w:r w:rsidRPr="00DF212D">
        <w:rPr>
          <w:rFonts w:ascii="Times New Roman" w:hAnsi="Times New Roman" w:cs="Times New Roman"/>
          <w:sz w:val="24"/>
          <w:szCs w:val="24"/>
        </w:rPr>
        <w:t xml:space="preserve">, </w:t>
      </w:r>
      <w:proofErr w:type="spellStart"/>
      <w:r w:rsidRPr="00DF212D">
        <w:rPr>
          <w:rFonts w:ascii="Times New Roman" w:hAnsi="Times New Roman" w:cs="Times New Roman"/>
          <w:sz w:val="24"/>
          <w:szCs w:val="24"/>
        </w:rPr>
        <w:t>Kwara</w:t>
      </w:r>
      <w:proofErr w:type="spellEnd"/>
      <w:r w:rsidRPr="00DF212D">
        <w:rPr>
          <w:rFonts w:ascii="Times New Roman" w:hAnsi="Times New Roman" w:cs="Times New Roman"/>
          <w:sz w:val="24"/>
          <w:szCs w:val="24"/>
        </w:rPr>
        <w:t xml:space="preserve"> State Polytechnic, Ilorin for the award of National Diploma in </w:t>
      </w:r>
      <w:r w:rsidRPr="002B6D1F">
        <w:rPr>
          <w:rFonts w:ascii="Times New Roman" w:hAnsi="Times New Roman" w:cs="Times New Roman"/>
          <w:sz w:val="24"/>
          <w:szCs w:val="24"/>
        </w:rPr>
        <w:t>Agricultural And Bio-environmental Engineering Technology</w:t>
      </w:r>
      <w:r w:rsidRPr="00DF212D">
        <w:rPr>
          <w:rFonts w:ascii="Times New Roman" w:hAnsi="Times New Roman" w:cs="Times New Roman"/>
          <w:sz w:val="24"/>
          <w:szCs w:val="24"/>
        </w:rPr>
        <w:t>.</w:t>
      </w:r>
    </w:p>
    <w:p w14:paraId="51770D6C" w14:textId="77777777" w:rsidR="002B6D1F" w:rsidRPr="00DF212D" w:rsidRDefault="002B6D1F" w:rsidP="002B6D1F">
      <w:pPr>
        <w:spacing w:after="0"/>
        <w:jc w:val="both"/>
        <w:rPr>
          <w:rFonts w:ascii="Times New Roman" w:hAnsi="Times New Roman" w:cs="Times New Roman"/>
          <w:sz w:val="24"/>
          <w:szCs w:val="24"/>
        </w:rPr>
      </w:pPr>
    </w:p>
    <w:p w14:paraId="5F4AD39B" w14:textId="77777777" w:rsidR="002B6D1F" w:rsidRPr="00DF212D" w:rsidRDefault="002B6D1F" w:rsidP="002B6D1F">
      <w:pPr>
        <w:spacing w:after="0"/>
        <w:jc w:val="both"/>
        <w:rPr>
          <w:rFonts w:ascii="Times New Roman" w:hAnsi="Times New Roman" w:cs="Times New Roman"/>
          <w:sz w:val="24"/>
          <w:szCs w:val="24"/>
        </w:rPr>
      </w:pPr>
    </w:p>
    <w:p w14:paraId="54A4C650" w14:textId="77777777" w:rsidR="002B6D1F" w:rsidRPr="00DF212D" w:rsidRDefault="002B6D1F" w:rsidP="002B6D1F">
      <w:pPr>
        <w:spacing w:after="0"/>
        <w:jc w:val="both"/>
        <w:rPr>
          <w:rFonts w:ascii="Times New Roman" w:hAnsi="Times New Roman" w:cs="Times New Roman"/>
          <w:sz w:val="24"/>
          <w:szCs w:val="24"/>
        </w:rPr>
      </w:pPr>
    </w:p>
    <w:p w14:paraId="5058BF35" w14:textId="77777777" w:rsidR="002B6D1F" w:rsidRPr="00DF212D" w:rsidRDefault="002B6D1F" w:rsidP="002B6D1F">
      <w:pPr>
        <w:spacing w:after="0"/>
        <w:jc w:val="both"/>
        <w:rPr>
          <w:rFonts w:ascii="Times New Roman" w:hAnsi="Times New Roman" w:cs="Times New Roman"/>
          <w:sz w:val="24"/>
          <w:szCs w:val="24"/>
        </w:rPr>
      </w:pPr>
      <w:r w:rsidRPr="00DF212D">
        <w:rPr>
          <w:rFonts w:ascii="Times New Roman" w:hAnsi="Times New Roman" w:cs="Times New Roman"/>
          <w:sz w:val="24"/>
          <w:szCs w:val="24"/>
        </w:rPr>
        <w:t>____________________</w:t>
      </w:r>
      <w:r w:rsidRPr="00DF212D">
        <w:rPr>
          <w:rFonts w:ascii="Times New Roman" w:hAnsi="Times New Roman" w:cs="Times New Roman"/>
          <w:sz w:val="24"/>
          <w:szCs w:val="24"/>
        </w:rPr>
        <w:tab/>
      </w:r>
      <w:r w:rsidRPr="00DF212D">
        <w:rPr>
          <w:rFonts w:ascii="Times New Roman" w:hAnsi="Times New Roman" w:cs="Times New Roman"/>
          <w:sz w:val="24"/>
          <w:szCs w:val="24"/>
        </w:rPr>
        <w:tab/>
      </w:r>
      <w:r w:rsidRPr="00DF212D">
        <w:rPr>
          <w:rFonts w:ascii="Times New Roman" w:hAnsi="Times New Roman" w:cs="Times New Roman"/>
          <w:sz w:val="24"/>
          <w:szCs w:val="24"/>
        </w:rPr>
        <w:tab/>
      </w:r>
      <w:r w:rsidRPr="00DF212D">
        <w:rPr>
          <w:rFonts w:ascii="Times New Roman" w:hAnsi="Times New Roman" w:cs="Times New Roman"/>
          <w:sz w:val="24"/>
          <w:szCs w:val="24"/>
        </w:rPr>
        <w:tab/>
      </w:r>
      <w:r w:rsidRPr="00DF212D">
        <w:rPr>
          <w:rFonts w:ascii="Times New Roman" w:hAnsi="Times New Roman" w:cs="Times New Roman"/>
          <w:sz w:val="24"/>
          <w:szCs w:val="24"/>
        </w:rPr>
        <w:tab/>
        <w:t>________________</w:t>
      </w:r>
    </w:p>
    <w:p w14:paraId="77AC2D6A" w14:textId="338881DD" w:rsidR="002B6D1F" w:rsidRPr="00DF212D" w:rsidRDefault="005B51F6" w:rsidP="002B6D1F">
      <w:pPr>
        <w:spacing w:after="0"/>
        <w:rPr>
          <w:rFonts w:ascii="Times New Roman" w:hAnsi="Times New Roman" w:cs="Times New Roman"/>
          <w:b/>
          <w:sz w:val="24"/>
          <w:szCs w:val="24"/>
        </w:rPr>
      </w:pPr>
      <w:r w:rsidRPr="005B51F6">
        <w:rPr>
          <w:rFonts w:ascii="Times New Roman" w:hAnsi="Times New Roman" w:cs="Times New Roman"/>
          <w:b/>
          <w:sz w:val="24"/>
          <w:szCs w:val="24"/>
        </w:rPr>
        <w:t>ENGR, OYEBANRE OLUFEMI DAVID</w:t>
      </w:r>
      <w:r w:rsidR="002B6D1F" w:rsidRPr="00DF212D">
        <w:rPr>
          <w:rFonts w:ascii="Times New Roman" w:hAnsi="Times New Roman" w:cs="Times New Roman"/>
          <w:b/>
          <w:sz w:val="24"/>
          <w:szCs w:val="24"/>
        </w:rPr>
        <w:tab/>
      </w:r>
      <w:r w:rsidR="002B6D1F" w:rsidRPr="00DF212D">
        <w:rPr>
          <w:rFonts w:ascii="Times New Roman" w:hAnsi="Times New Roman" w:cs="Times New Roman"/>
          <w:b/>
          <w:sz w:val="24"/>
          <w:szCs w:val="24"/>
        </w:rPr>
        <w:tab/>
      </w:r>
      <w:r w:rsidR="002B6D1F" w:rsidRPr="00DF212D">
        <w:rPr>
          <w:rFonts w:ascii="Times New Roman" w:hAnsi="Times New Roman" w:cs="Times New Roman"/>
          <w:b/>
          <w:sz w:val="24"/>
          <w:szCs w:val="24"/>
        </w:rPr>
        <w:tab/>
      </w:r>
      <w:r w:rsidR="002B6D1F" w:rsidRPr="00DF212D">
        <w:rPr>
          <w:rFonts w:ascii="Times New Roman" w:hAnsi="Times New Roman" w:cs="Times New Roman"/>
          <w:b/>
          <w:sz w:val="24"/>
          <w:szCs w:val="24"/>
        </w:rPr>
        <w:tab/>
        <w:t>DATE</w:t>
      </w:r>
    </w:p>
    <w:p w14:paraId="2357418E" w14:textId="77777777" w:rsidR="002B6D1F" w:rsidRPr="00DF212D" w:rsidRDefault="002B6D1F" w:rsidP="002B6D1F">
      <w:pPr>
        <w:tabs>
          <w:tab w:val="left" w:pos="10440"/>
        </w:tabs>
        <w:spacing w:after="0"/>
        <w:jc w:val="both"/>
        <w:rPr>
          <w:rFonts w:ascii="Times New Roman" w:hAnsi="Times New Roman" w:cs="Times New Roman"/>
          <w:b/>
          <w:sz w:val="24"/>
          <w:szCs w:val="24"/>
        </w:rPr>
      </w:pPr>
      <w:r w:rsidRPr="00DF212D">
        <w:rPr>
          <w:rFonts w:ascii="Times New Roman" w:hAnsi="Times New Roman" w:cs="Times New Roman"/>
          <w:b/>
          <w:i/>
          <w:sz w:val="24"/>
          <w:szCs w:val="24"/>
        </w:rPr>
        <w:t>Project Supervisor</w:t>
      </w:r>
    </w:p>
    <w:p w14:paraId="657ABCC6" w14:textId="77777777" w:rsidR="002B6D1F" w:rsidRPr="00DF212D" w:rsidRDefault="002B6D1F" w:rsidP="002B6D1F">
      <w:pPr>
        <w:spacing w:after="0" w:line="360" w:lineRule="auto"/>
        <w:jc w:val="both"/>
        <w:rPr>
          <w:rFonts w:ascii="Times New Roman" w:hAnsi="Times New Roman" w:cs="Times New Roman"/>
          <w:sz w:val="24"/>
          <w:szCs w:val="24"/>
          <w:u w:val="single"/>
        </w:rPr>
      </w:pPr>
    </w:p>
    <w:p w14:paraId="30A8F01E" w14:textId="77777777" w:rsidR="002B6D1F" w:rsidRPr="00DF212D" w:rsidRDefault="002B6D1F" w:rsidP="002B6D1F">
      <w:pPr>
        <w:spacing w:after="0" w:line="360" w:lineRule="auto"/>
        <w:jc w:val="both"/>
        <w:rPr>
          <w:rFonts w:ascii="Times New Roman" w:hAnsi="Times New Roman" w:cs="Times New Roman"/>
          <w:sz w:val="24"/>
          <w:szCs w:val="24"/>
          <w:u w:val="single"/>
        </w:rPr>
      </w:pPr>
    </w:p>
    <w:p w14:paraId="5C106FDC" w14:textId="77777777" w:rsidR="002B6D1F" w:rsidRPr="00DF212D" w:rsidRDefault="002B6D1F" w:rsidP="002B6D1F">
      <w:pPr>
        <w:spacing w:after="0" w:line="360" w:lineRule="auto"/>
        <w:jc w:val="both"/>
        <w:rPr>
          <w:rFonts w:ascii="Times New Roman" w:hAnsi="Times New Roman" w:cs="Times New Roman"/>
          <w:sz w:val="24"/>
          <w:szCs w:val="24"/>
          <w:u w:val="single"/>
        </w:rPr>
      </w:pPr>
    </w:p>
    <w:p w14:paraId="455BE29B" w14:textId="77777777" w:rsidR="004E1DDB" w:rsidRPr="00DF212D" w:rsidRDefault="004E1DDB" w:rsidP="004E1DDB">
      <w:pPr>
        <w:spacing w:after="0"/>
        <w:jc w:val="both"/>
        <w:rPr>
          <w:rFonts w:ascii="Times New Roman" w:hAnsi="Times New Roman" w:cs="Times New Roman"/>
          <w:sz w:val="24"/>
          <w:szCs w:val="24"/>
        </w:rPr>
      </w:pPr>
      <w:r w:rsidRPr="00DF212D">
        <w:rPr>
          <w:rFonts w:ascii="Times New Roman" w:hAnsi="Times New Roman" w:cs="Times New Roman"/>
          <w:sz w:val="24"/>
          <w:szCs w:val="24"/>
        </w:rPr>
        <w:t>____________________</w:t>
      </w:r>
      <w:r w:rsidRPr="00DF212D">
        <w:rPr>
          <w:rFonts w:ascii="Times New Roman" w:hAnsi="Times New Roman" w:cs="Times New Roman"/>
          <w:sz w:val="24"/>
          <w:szCs w:val="24"/>
        </w:rPr>
        <w:tab/>
      </w:r>
      <w:r w:rsidRPr="00DF212D">
        <w:rPr>
          <w:rFonts w:ascii="Times New Roman" w:hAnsi="Times New Roman" w:cs="Times New Roman"/>
          <w:sz w:val="24"/>
          <w:szCs w:val="24"/>
        </w:rPr>
        <w:tab/>
      </w:r>
      <w:r w:rsidRPr="00DF212D">
        <w:rPr>
          <w:rFonts w:ascii="Times New Roman" w:hAnsi="Times New Roman" w:cs="Times New Roman"/>
          <w:sz w:val="24"/>
          <w:szCs w:val="24"/>
        </w:rPr>
        <w:tab/>
      </w:r>
      <w:r w:rsidRPr="00DF212D">
        <w:rPr>
          <w:rFonts w:ascii="Times New Roman" w:hAnsi="Times New Roman" w:cs="Times New Roman"/>
          <w:sz w:val="24"/>
          <w:szCs w:val="24"/>
        </w:rPr>
        <w:tab/>
      </w:r>
      <w:r w:rsidRPr="00DF212D">
        <w:rPr>
          <w:rFonts w:ascii="Times New Roman" w:hAnsi="Times New Roman" w:cs="Times New Roman"/>
          <w:sz w:val="24"/>
          <w:szCs w:val="24"/>
        </w:rPr>
        <w:tab/>
        <w:t>________________</w:t>
      </w:r>
    </w:p>
    <w:p w14:paraId="71112B5F" w14:textId="77777777" w:rsidR="004E1DDB" w:rsidRPr="00DF212D" w:rsidRDefault="004E1DDB" w:rsidP="004E1DDB">
      <w:pPr>
        <w:spacing w:after="0"/>
        <w:rPr>
          <w:rFonts w:ascii="Times New Roman" w:hAnsi="Times New Roman" w:cs="Times New Roman"/>
          <w:b/>
          <w:sz w:val="24"/>
          <w:szCs w:val="24"/>
        </w:rPr>
      </w:pPr>
      <w:r w:rsidRPr="005B51F6">
        <w:rPr>
          <w:rFonts w:ascii="Times New Roman" w:hAnsi="Times New Roman" w:cs="Times New Roman"/>
          <w:b/>
          <w:sz w:val="24"/>
          <w:szCs w:val="24"/>
        </w:rPr>
        <w:t>ENGR, OYEBANRE OLUFEMI DAVID</w:t>
      </w:r>
      <w:r w:rsidRPr="00DF212D">
        <w:rPr>
          <w:rFonts w:ascii="Times New Roman" w:hAnsi="Times New Roman" w:cs="Times New Roman"/>
          <w:b/>
          <w:sz w:val="24"/>
          <w:szCs w:val="24"/>
        </w:rPr>
        <w:tab/>
      </w:r>
      <w:r w:rsidRPr="00DF212D">
        <w:rPr>
          <w:rFonts w:ascii="Times New Roman" w:hAnsi="Times New Roman" w:cs="Times New Roman"/>
          <w:b/>
          <w:sz w:val="24"/>
          <w:szCs w:val="24"/>
        </w:rPr>
        <w:tab/>
      </w:r>
      <w:r w:rsidRPr="00DF212D">
        <w:rPr>
          <w:rFonts w:ascii="Times New Roman" w:hAnsi="Times New Roman" w:cs="Times New Roman"/>
          <w:b/>
          <w:sz w:val="24"/>
          <w:szCs w:val="24"/>
        </w:rPr>
        <w:tab/>
      </w:r>
      <w:r w:rsidRPr="00DF212D">
        <w:rPr>
          <w:rFonts w:ascii="Times New Roman" w:hAnsi="Times New Roman" w:cs="Times New Roman"/>
          <w:b/>
          <w:sz w:val="24"/>
          <w:szCs w:val="24"/>
        </w:rPr>
        <w:tab/>
        <w:t>DATE</w:t>
      </w:r>
    </w:p>
    <w:p w14:paraId="3AB9DE43" w14:textId="29651E5D" w:rsidR="004E1DDB" w:rsidRPr="00DF212D" w:rsidRDefault="004E1DDB" w:rsidP="004E1DDB">
      <w:pPr>
        <w:tabs>
          <w:tab w:val="left" w:pos="10440"/>
        </w:tabs>
        <w:spacing w:after="0"/>
        <w:jc w:val="both"/>
        <w:rPr>
          <w:rFonts w:ascii="Times New Roman" w:hAnsi="Times New Roman" w:cs="Times New Roman"/>
          <w:b/>
          <w:sz w:val="24"/>
          <w:szCs w:val="24"/>
        </w:rPr>
      </w:pPr>
      <w:r w:rsidRPr="00DF212D">
        <w:rPr>
          <w:rFonts w:ascii="Times New Roman" w:hAnsi="Times New Roman" w:cs="Times New Roman"/>
          <w:b/>
          <w:i/>
          <w:sz w:val="24"/>
          <w:szCs w:val="24"/>
        </w:rPr>
        <w:t xml:space="preserve">Project </w:t>
      </w:r>
      <w:r>
        <w:rPr>
          <w:rFonts w:ascii="Times New Roman" w:hAnsi="Times New Roman" w:cs="Times New Roman"/>
          <w:b/>
          <w:i/>
          <w:sz w:val="24"/>
          <w:szCs w:val="24"/>
        </w:rPr>
        <w:t>Coordinator</w:t>
      </w:r>
    </w:p>
    <w:p w14:paraId="3432FCEE" w14:textId="77777777" w:rsidR="002B6D1F" w:rsidRPr="00DF212D" w:rsidRDefault="002B6D1F" w:rsidP="002B6D1F">
      <w:pPr>
        <w:spacing w:after="0" w:line="480" w:lineRule="auto"/>
        <w:jc w:val="both"/>
        <w:rPr>
          <w:rFonts w:ascii="Times New Roman" w:hAnsi="Times New Roman" w:cs="Times New Roman"/>
          <w:sz w:val="24"/>
          <w:szCs w:val="24"/>
        </w:rPr>
      </w:pPr>
    </w:p>
    <w:p w14:paraId="231E0FA1" w14:textId="77777777" w:rsidR="002B6D1F" w:rsidRPr="00DF212D" w:rsidRDefault="002B6D1F" w:rsidP="002B6D1F">
      <w:pPr>
        <w:spacing w:after="0" w:line="480" w:lineRule="auto"/>
        <w:jc w:val="both"/>
        <w:rPr>
          <w:rFonts w:ascii="Times New Roman" w:hAnsi="Times New Roman" w:cs="Times New Roman"/>
          <w:sz w:val="24"/>
          <w:szCs w:val="24"/>
        </w:rPr>
      </w:pPr>
      <w:r w:rsidRPr="00DF212D">
        <w:rPr>
          <w:rFonts w:ascii="Times New Roman" w:hAnsi="Times New Roman" w:cs="Times New Roman"/>
          <w:sz w:val="24"/>
          <w:szCs w:val="24"/>
        </w:rPr>
        <w:t>____________________</w:t>
      </w:r>
      <w:r w:rsidRPr="00DF212D">
        <w:rPr>
          <w:rFonts w:ascii="Times New Roman" w:hAnsi="Times New Roman" w:cs="Times New Roman"/>
          <w:sz w:val="24"/>
          <w:szCs w:val="24"/>
        </w:rPr>
        <w:tab/>
      </w:r>
      <w:r w:rsidRPr="00DF212D">
        <w:rPr>
          <w:rFonts w:ascii="Times New Roman" w:hAnsi="Times New Roman" w:cs="Times New Roman"/>
          <w:sz w:val="24"/>
          <w:szCs w:val="24"/>
        </w:rPr>
        <w:tab/>
      </w:r>
      <w:r w:rsidRPr="00DF212D">
        <w:rPr>
          <w:rFonts w:ascii="Times New Roman" w:hAnsi="Times New Roman" w:cs="Times New Roman"/>
          <w:sz w:val="24"/>
          <w:szCs w:val="24"/>
        </w:rPr>
        <w:tab/>
      </w:r>
      <w:r w:rsidRPr="00DF212D">
        <w:rPr>
          <w:rFonts w:ascii="Times New Roman" w:hAnsi="Times New Roman" w:cs="Times New Roman"/>
          <w:sz w:val="24"/>
          <w:szCs w:val="24"/>
        </w:rPr>
        <w:tab/>
      </w:r>
      <w:r w:rsidRPr="00DF212D">
        <w:rPr>
          <w:rFonts w:ascii="Times New Roman" w:hAnsi="Times New Roman" w:cs="Times New Roman"/>
          <w:sz w:val="24"/>
          <w:szCs w:val="24"/>
        </w:rPr>
        <w:tab/>
        <w:t>__________________</w:t>
      </w:r>
    </w:p>
    <w:p w14:paraId="534A4CCF" w14:textId="6DA5AAB7" w:rsidR="002B6D1F" w:rsidRPr="00DF212D" w:rsidRDefault="005B51F6" w:rsidP="002B6D1F">
      <w:pPr>
        <w:spacing w:after="0" w:line="360" w:lineRule="auto"/>
        <w:jc w:val="both"/>
        <w:rPr>
          <w:rFonts w:ascii="Times New Roman" w:hAnsi="Times New Roman" w:cs="Times New Roman"/>
          <w:b/>
          <w:sz w:val="24"/>
          <w:szCs w:val="24"/>
        </w:rPr>
      </w:pPr>
      <w:r w:rsidRPr="005B51F6">
        <w:rPr>
          <w:rFonts w:ascii="Times New Roman" w:hAnsi="Times New Roman" w:cs="Times New Roman"/>
          <w:b/>
          <w:sz w:val="24"/>
          <w:szCs w:val="24"/>
        </w:rPr>
        <w:t xml:space="preserve">ENGR.DAUDA </w:t>
      </w:r>
      <w:proofErr w:type="gramStart"/>
      <w:r w:rsidRPr="005B51F6">
        <w:rPr>
          <w:rFonts w:ascii="Times New Roman" w:hAnsi="Times New Roman" w:cs="Times New Roman"/>
          <w:b/>
          <w:sz w:val="24"/>
          <w:szCs w:val="24"/>
        </w:rPr>
        <w:t>K.A</w:t>
      </w:r>
      <w:proofErr w:type="gramEnd"/>
      <w:r>
        <w:rPr>
          <w:rFonts w:ascii="Times New Roman" w:hAnsi="Times New Roman" w:cs="Times New Roman"/>
          <w:b/>
          <w:sz w:val="24"/>
          <w:szCs w:val="24"/>
        </w:rPr>
        <w:tab/>
      </w:r>
      <w:r w:rsidR="002B6D1F" w:rsidRPr="00DF212D">
        <w:rPr>
          <w:rFonts w:ascii="Times New Roman" w:hAnsi="Times New Roman" w:cs="Times New Roman"/>
          <w:b/>
          <w:sz w:val="24"/>
          <w:szCs w:val="24"/>
        </w:rPr>
        <w:tab/>
      </w:r>
      <w:r w:rsidR="002B6D1F" w:rsidRPr="00DF212D">
        <w:rPr>
          <w:rFonts w:ascii="Times New Roman" w:hAnsi="Times New Roman" w:cs="Times New Roman"/>
          <w:b/>
          <w:sz w:val="24"/>
          <w:szCs w:val="24"/>
        </w:rPr>
        <w:tab/>
      </w:r>
      <w:r w:rsidR="002B6D1F" w:rsidRPr="00DF212D">
        <w:rPr>
          <w:rFonts w:ascii="Times New Roman" w:hAnsi="Times New Roman" w:cs="Times New Roman"/>
          <w:b/>
          <w:sz w:val="24"/>
          <w:szCs w:val="24"/>
        </w:rPr>
        <w:tab/>
      </w:r>
      <w:r w:rsidR="002B6D1F" w:rsidRPr="00DF212D">
        <w:rPr>
          <w:rFonts w:ascii="Times New Roman" w:hAnsi="Times New Roman" w:cs="Times New Roman"/>
          <w:b/>
          <w:sz w:val="24"/>
          <w:szCs w:val="24"/>
        </w:rPr>
        <w:tab/>
      </w:r>
      <w:r w:rsidR="002B6D1F" w:rsidRPr="00DF212D">
        <w:rPr>
          <w:rFonts w:ascii="Times New Roman" w:hAnsi="Times New Roman" w:cs="Times New Roman"/>
          <w:b/>
          <w:sz w:val="24"/>
          <w:szCs w:val="24"/>
        </w:rPr>
        <w:tab/>
      </w:r>
      <w:r w:rsidR="002B6D1F" w:rsidRPr="00DF212D">
        <w:rPr>
          <w:rFonts w:ascii="Times New Roman" w:hAnsi="Times New Roman" w:cs="Times New Roman"/>
          <w:b/>
          <w:sz w:val="24"/>
          <w:szCs w:val="24"/>
        </w:rPr>
        <w:tab/>
        <w:t>DATE</w:t>
      </w:r>
    </w:p>
    <w:p w14:paraId="64717950" w14:textId="77777777" w:rsidR="002B6D1F" w:rsidRPr="00DF212D" w:rsidRDefault="002B6D1F" w:rsidP="002B6D1F">
      <w:pPr>
        <w:spacing w:line="360" w:lineRule="auto"/>
        <w:jc w:val="both"/>
        <w:rPr>
          <w:rFonts w:ascii="Times New Roman" w:hAnsi="Times New Roman" w:cs="Times New Roman"/>
          <w:b/>
          <w:i/>
          <w:sz w:val="24"/>
          <w:szCs w:val="24"/>
        </w:rPr>
      </w:pPr>
      <w:r w:rsidRPr="00DF212D">
        <w:rPr>
          <w:rFonts w:ascii="Times New Roman" w:hAnsi="Times New Roman" w:cs="Times New Roman"/>
          <w:b/>
          <w:i/>
          <w:sz w:val="24"/>
          <w:szCs w:val="24"/>
        </w:rPr>
        <w:t>Head of Department</w:t>
      </w:r>
    </w:p>
    <w:p w14:paraId="7047E347" w14:textId="77777777" w:rsidR="002B6D1F" w:rsidRPr="00DF212D" w:rsidRDefault="002B6D1F" w:rsidP="002B6D1F">
      <w:pPr>
        <w:rPr>
          <w:rFonts w:ascii="Times New Roman" w:hAnsi="Times New Roman" w:cs="Times New Roman"/>
          <w:sz w:val="24"/>
          <w:szCs w:val="24"/>
          <w:u w:val="single"/>
        </w:rPr>
      </w:pPr>
    </w:p>
    <w:p w14:paraId="10E7063E" w14:textId="05B25E08" w:rsidR="002B6D1F" w:rsidRDefault="002B6D1F" w:rsidP="002B6D1F">
      <w:pPr>
        <w:spacing w:after="0" w:line="480" w:lineRule="auto"/>
        <w:jc w:val="both"/>
        <w:rPr>
          <w:rFonts w:ascii="Times New Roman" w:hAnsi="Times New Roman" w:cs="Times New Roman"/>
          <w:sz w:val="24"/>
          <w:szCs w:val="24"/>
        </w:rPr>
      </w:pPr>
    </w:p>
    <w:p w14:paraId="26CE160D" w14:textId="77777777" w:rsidR="002B6D1F" w:rsidRPr="00DF212D" w:rsidRDefault="002B6D1F" w:rsidP="002B6D1F">
      <w:pPr>
        <w:spacing w:after="0" w:line="480" w:lineRule="auto"/>
        <w:jc w:val="both"/>
        <w:rPr>
          <w:rFonts w:ascii="Times New Roman" w:hAnsi="Times New Roman" w:cs="Times New Roman"/>
          <w:sz w:val="24"/>
          <w:szCs w:val="24"/>
        </w:rPr>
      </w:pPr>
    </w:p>
    <w:p w14:paraId="3627762D" w14:textId="77777777" w:rsidR="002B6D1F" w:rsidRPr="00DF212D" w:rsidRDefault="002B6D1F" w:rsidP="002B6D1F">
      <w:pPr>
        <w:rPr>
          <w:rFonts w:ascii="Times New Roman" w:hAnsi="Times New Roman" w:cs="Times New Roman"/>
          <w:sz w:val="24"/>
          <w:szCs w:val="24"/>
          <w:u w:val="single"/>
        </w:rPr>
      </w:pPr>
      <w:r w:rsidRPr="00DF212D">
        <w:rPr>
          <w:rFonts w:ascii="Times New Roman" w:hAnsi="Times New Roman" w:cs="Times New Roman"/>
          <w:sz w:val="24"/>
          <w:szCs w:val="24"/>
          <w:u w:val="single"/>
        </w:rPr>
        <w:tab/>
      </w:r>
      <w:r w:rsidRPr="00DF212D">
        <w:rPr>
          <w:rFonts w:ascii="Times New Roman" w:hAnsi="Times New Roman" w:cs="Times New Roman"/>
          <w:sz w:val="24"/>
          <w:szCs w:val="24"/>
          <w:u w:val="single"/>
        </w:rPr>
        <w:tab/>
      </w:r>
      <w:r w:rsidRPr="00DF212D">
        <w:rPr>
          <w:rFonts w:ascii="Times New Roman" w:hAnsi="Times New Roman" w:cs="Times New Roman"/>
          <w:sz w:val="24"/>
          <w:szCs w:val="24"/>
          <w:u w:val="single"/>
        </w:rPr>
        <w:tab/>
      </w:r>
      <w:r w:rsidRPr="00DF212D">
        <w:rPr>
          <w:rFonts w:ascii="Times New Roman" w:hAnsi="Times New Roman" w:cs="Times New Roman"/>
          <w:sz w:val="24"/>
          <w:szCs w:val="24"/>
          <w:u w:val="single"/>
        </w:rPr>
        <w:tab/>
      </w:r>
      <w:r w:rsidRPr="00DF212D">
        <w:rPr>
          <w:rFonts w:ascii="Times New Roman" w:hAnsi="Times New Roman" w:cs="Times New Roman"/>
          <w:sz w:val="24"/>
          <w:szCs w:val="24"/>
        </w:rPr>
        <w:tab/>
      </w:r>
      <w:r w:rsidRPr="00DF212D">
        <w:rPr>
          <w:rFonts w:ascii="Times New Roman" w:hAnsi="Times New Roman" w:cs="Times New Roman"/>
          <w:sz w:val="24"/>
          <w:szCs w:val="24"/>
        </w:rPr>
        <w:tab/>
      </w:r>
      <w:r w:rsidRPr="00DF212D">
        <w:rPr>
          <w:rFonts w:ascii="Times New Roman" w:hAnsi="Times New Roman" w:cs="Times New Roman"/>
          <w:sz w:val="24"/>
          <w:szCs w:val="24"/>
        </w:rPr>
        <w:tab/>
      </w:r>
      <w:r w:rsidRPr="00DF212D">
        <w:rPr>
          <w:rFonts w:ascii="Times New Roman" w:hAnsi="Times New Roman" w:cs="Times New Roman"/>
          <w:sz w:val="24"/>
          <w:szCs w:val="24"/>
        </w:rPr>
        <w:tab/>
      </w:r>
      <w:r w:rsidRPr="00DF212D">
        <w:rPr>
          <w:rFonts w:ascii="Times New Roman" w:hAnsi="Times New Roman" w:cs="Times New Roman"/>
          <w:sz w:val="24"/>
          <w:szCs w:val="24"/>
          <w:u w:val="single"/>
        </w:rPr>
        <w:tab/>
      </w:r>
      <w:r w:rsidRPr="00DF212D">
        <w:rPr>
          <w:rFonts w:ascii="Times New Roman" w:hAnsi="Times New Roman" w:cs="Times New Roman"/>
          <w:sz w:val="24"/>
          <w:szCs w:val="24"/>
          <w:u w:val="single"/>
        </w:rPr>
        <w:tab/>
      </w:r>
      <w:r w:rsidRPr="00DF212D">
        <w:rPr>
          <w:rFonts w:ascii="Times New Roman" w:hAnsi="Times New Roman" w:cs="Times New Roman"/>
          <w:sz w:val="24"/>
          <w:szCs w:val="24"/>
          <w:u w:val="single"/>
        </w:rPr>
        <w:tab/>
      </w:r>
    </w:p>
    <w:p w14:paraId="22ED79EF" w14:textId="32F7195A" w:rsidR="002B6D1F" w:rsidRDefault="004E1DDB" w:rsidP="004E1DDB">
      <w:pPr>
        <w:pStyle w:val="Heading2"/>
        <w:rPr>
          <w:sz w:val="24"/>
          <w:szCs w:val="24"/>
        </w:rPr>
      </w:pPr>
      <w:bookmarkStart w:id="3" w:name="_Toc204247843"/>
      <w:bookmarkStart w:id="4" w:name="_Toc204248144"/>
      <w:r>
        <w:rPr>
          <w:sz w:val="24"/>
          <w:szCs w:val="24"/>
        </w:rPr>
        <w:t xml:space="preserve">ENGR. DR. MRS. YUSUF </w:t>
      </w:r>
      <w:proofErr w:type="gramStart"/>
      <w:r>
        <w:rPr>
          <w:sz w:val="24"/>
          <w:szCs w:val="24"/>
        </w:rPr>
        <w:t>R.O</w:t>
      </w:r>
      <w:proofErr w:type="gramEnd"/>
      <w:r w:rsidR="002B6D1F" w:rsidRPr="008B2348">
        <w:rPr>
          <w:sz w:val="24"/>
          <w:szCs w:val="24"/>
        </w:rPr>
        <w:tab/>
      </w:r>
      <w:r w:rsidR="002B6D1F" w:rsidRPr="008B2348">
        <w:rPr>
          <w:sz w:val="24"/>
          <w:szCs w:val="24"/>
        </w:rPr>
        <w:tab/>
      </w:r>
      <w:r w:rsidR="002B6D1F" w:rsidRPr="008B2348">
        <w:rPr>
          <w:sz w:val="24"/>
          <w:szCs w:val="24"/>
        </w:rPr>
        <w:tab/>
      </w:r>
      <w:r w:rsidR="002B6D1F" w:rsidRPr="008B2348">
        <w:rPr>
          <w:sz w:val="24"/>
          <w:szCs w:val="24"/>
        </w:rPr>
        <w:tab/>
      </w:r>
      <w:r w:rsidR="002B6D1F" w:rsidRPr="008B2348">
        <w:rPr>
          <w:sz w:val="24"/>
          <w:szCs w:val="24"/>
        </w:rPr>
        <w:tab/>
        <w:t>DATE</w:t>
      </w:r>
      <w:bookmarkEnd w:id="3"/>
      <w:bookmarkEnd w:id="4"/>
    </w:p>
    <w:p w14:paraId="70C3C86B" w14:textId="401AF60B" w:rsidR="004E1DDB" w:rsidRPr="00DF212D" w:rsidRDefault="004E1DDB" w:rsidP="004E1DDB">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External Examiner</w:t>
      </w:r>
    </w:p>
    <w:p w14:paraId="4C944FBC" w14:textId="77777777" w:rsidR="004E1DDB" w:rsidRPr="008B2348" w:rsidRDefault="004E1DDB" w:rsidP="002B6D1F">
      <w:pPr>
        <w:pStyle w:val="Heading2"/>
        <w:spacing w:line="360" w:lineRule="auto"/>
        <w:rPr>
          <w:sz w:val="24"/>
          <w:szCs w:val="24"/>
        </w:rPr>
      </w:pPr>
    </w:p>
    <w:p w14:paraId="0B6B9AA6" w14:textId="77777777" w:rsidR="002B6D1F" w:rsidRPr="00306679" w:rsidRDefault="002B6D1F" w:rsidP="002B6D1F">
      <w:pPr>
        <w:pStyle w:val="Heading1"/>
        <w:spacing w:before="0" w:beforeAutospacing="0" w:line="360" w:lineRule="auto"/>
        <w:jc w:val="center"/>
        <w:rPr>
          <w:sz w:val="24"/>
          <w:szCs w:val="24"/>
        </w:rPr>
      </w:pPr>
      <w:r w:rsidRPr="00DF212D">
        <w:br w:type="page"/>
      </w:r>
      <w:bookmarkStart w:id="5" w:name="_Toc204248145"/>
      <w:r w:rsidRPr="00306679">
        <w:rPr>
          <w:sz w:val="24"/>
          <w:szCs w:val="24"/>
        </w:rPr>
        <w:lastRenderedPageBreak/>
        <w:t>DEDICATION</w:t>
      </w:r>
      <w:bookmarkEnd w:id="5"/>
    </w:p>
    <w:p w14:paraId="3A187718" w14:textId="77777777" w:rsidR="002B6D1F" w:rsidRPr="00DF212D" w:rsidRDefault="002B6D1F" w:rsidP="002B6D1F">
      <w:pPr>
        <w:rPr>
          <w:rFonts w:ascii="Times New Roman" w:hAnsi="Times New Roman" w:cs="Times New Roman"/>
          <w:sz w:val="24"/>
          <w:szCs w:val="24"/>
        </w:rPr>
      </w:pPr>
      <w:r w:rsidRPr="00DF212D">
        <w:rPr>
          <w:rFonts w:ascii="Times New Roman" w:hAnsi="Times New Roman" w:cs="Times New Roman"/>
          <w:sz w:val="24"/>
          <w:szCs w:val="24"/>
        </w:rPr>
        <w:t xml:space="preserve">This project is dedicated to Almighty God for the grace given to me to successfully finish this project work. </w:t>
      </w:r>
    </w:p>
    <w:p w14:paraId="579DB4AD" w14:textId="77777777" w:rsidR="002B6D1F" w:rsidRPr="00DF212D" w:rsidRDefault="002B6D1F" w:rsidP="002B6D1F">
      <w:pPr>
        <w:rPr>
          <w:rFonts w:ascii="Times New Roman" w:hAnsi="Times New Roman" w:cs="Times New Roman"/>
          <w:sz w:val="24"/>
          <w:szCs w:val="24"/>
        </w:rPr>
      </w:pPr>
    </w:p>
    <w:p w14:paraId="58292C55" w14:textId="77777777" w:rsidR="002B6D1F" w:rsidRPr="00DF212D" w:rsidRDefault="002B6D1F" w:rsidP="002B6D1F">
      <w:pPr>
        <w:rPr>
          <w:rFonts w:ascii="Times New Roman" w:hAnsi="Times New Roman" w:cs="Times New Roman"/>
          <w:b/>
          <w:sz w:val="24"/>
          <w:szCs w:val="24"/>
        </w:rPr>
      </w:pPr>
      <w:r w:rsidRPr="00DF212D">
        <w:rPr>
          <w:rFonts w:ascii="Times New Roman" w:hAnsi="Times New Roman" w:cs="Times New Roman"/>
          <w:b/>
          <w:sz w:val="24"/>
          <w:szCs w:val="24"/>
        </w:rPr>
        <w:br w:type="page"/>
      </w:r>
    </w:p>
    <w:p w14:paraId="3E96B0C4" w14:textId="77777777" w:rsidR="002B6D1F" w:rsidRPr="00306679" w:rsidRDefault="002B6D1F" w:rsidP="002B6D1F">
      <w:pPr>
        <w:pStyle w:val="Heading1"/>
        <w:spacing w:before="0" w:beforeAutospacing="0" w:line="360" w:lineRule="auto"/>
        <w:jc w:val="center"/>
        <w:rPr>
          <w:sz w:val="24"/>
          <w:szCs w:val="24"/>
        </w:rPr>
      </w:pPr>
      <w:bookmarkStart w:id="6" w:name="_Toc204248146"/>
      <w:r w:rsidRPr="00306679">
        <w:rPr>
          <w:sz w:val="24"/>
          <w:szCs w:val="24"/>
        </w:rPr>
        <w:lastRenderedPageBreak/>
        <w:t>ACKNOWLEDGEMENT</w:t>
      </w:r>
      <w:bookmarkEnd w:id="6"/>
    </w:p>
    <w:p w14:paraId="36081AA8" w14:textId="77777777" w:rsidR="002B6D1F" w:rsidRPr="00DF212D" w:rsidRDefault="002B6D1F" w:rsidP="002B6D1F">
      <w:pPr>
        <w:spacing w:line="360" w:lineRule="auto"/>
        <w:jc w:val="both"/>
        <w:rPr>
          <w:rFonts w:ascii="Times New Roman" w:hAnsi="Times New Roman" w:cs="Times New Roman"/>
          <w:sz w:val="24"/>
          <w:szCs w:val="24"/>
        </w:rPr>
      </w:pPr>
      <w:r w:rsidRPr="00DF212D">
        <w:rPr>
          <w:rFonts w:ascii="Times New Roman" w:hAnsi="Times New Roman" w:cs="Times New Roman"/>
          <w:sz w:val="24"/>
          <w:szCs w:val="24"/>
        </w:rPr>
        <w:t xml:space="preserve">My candid gratitude goes to the Lord of universe, the beginning and end, the alpha and omega for sparing my life and bestowing his continuous protection, guidance, mercy, love and blessing throughout my program. </w:t>
      </w:r>
    </w:p>
    <w:p w14:paraId="6FF3757F" w14:textId="1B05780C" w:rsidR="002B6D1F" w:rsidRPr="00DF212D" w:rsidRDefault="002B6D1F" w:rsidP="002B6D1F">
      <w:pPr>
        <w:spacing w:line="360" w:lineRule="auto"/>
        <w:jc w:val="both"/>
        <w:rPr>
          <w:rFonts w:ascii="Times New Roman" w:hAnsi="Times New Roman" w:cs="Times New Roman"/>
          <w:sz w:val="24"/>
          <w:szCs w:val="24"/>
        </w:rPr>
      </w:pPr>
      <w:r w:rsidRPr="00DF212D">
        <w:rPr>
          <w:rFonts w:ascii="Times New Roman" w:hAnsi="Times New Roman" w:cs="Times New Roman"/>
          <w:sz w:val="24"/>
          <w:szCs w:val="24"/>
        </w:rPr>
        <w:t xml:space="preserve">More so, this research is impossible to achieve alone, I sincerely acknowledge and appreciate the effort of my amiable supervisor, </w:t>
      </w:r>
      <w:r w:rsidR="005B51F6">
        <w:rPr>
          <w:rFonts w:ascii="Times New Roman" w:hAnsi="Times New Roman" w:cs="Times New Roman"/>
          <w:sz w:val="24"/>
          <w:szCs w:val="24"/>
        </w:rPr>
        <w:t>Engr</w:t>
      </w:r>
      <w:r w:rsidRPr="00DF212D">
        <w:rPr>
          <w:rFonts w:ascii="Times New Roman" w:hAnsi="Times New Roman" w:cs="Times New Roman"/>
          <w:sz w:val="24"/>
          <w:szCs w:val="24"/>
        </w:rPr>
        <w:t xml:space="preserve">. </w:t>
      </w:r>
      <w:proofErr w:type="spellStart"/>
      <w:r w:rsidRPr="002B6D1F">
        <w:rPr>
          <w:rFonts w:ascii="Times New Roman" w:hAnsi="Times New Roman" w:cs="Times New Roman"/>
          <w:bCs/>
          <w:sz w:val="24"/>
          <w:szCs w:val="24"/>
        </w:rPr>
        <w:t>Oyebanre</w:t>
      </w:r>
      <w:proofErr w:type="spellEnd"/>
      <w:r w:rsidRPr="002B6D1F">
        <w:rPr>
          <w:rFonts w:ascii="Times New Roman" w:hAnsi="Times New Roman" w:cs="Times New Roman"/>
          <w:bCs/>
          <w:sz w:val="24"/>
          <w:szCs w:val="24"/>
        </w:rPr>
        <w:t xml:space="preserve"> Olufemi</w:t>
      </w:r>
      <w:r w:rsidRPr="002B6D1F">
        <w:rPr>
          <w:rFonts w:ascii="Times New Roman" w:hAnsi="Times New Roman" w:cs="Times New Roman"/>
          <w:sz w:val="24"/>
          <w:szCs w:val="24"/>
        </w:rPr>
        <w:t xml:space="preserve"> </w:t>
      </w:r>
      <w:r w:rsidRPr="00DF212D">
        <w:rPr>
          <w:rFonts w:ascii="Times New Roman" w:hAnsi="Times New Roman" w:cs="Times New Roman"/>
          <w:sz w:val="24"/>
          <w:szCs w:val="24"/>
        </w:rPr>
        <w:t xml:space="preserve">who despite </w:t>
      </w:r>
      <w:r>
        <w:rPr>
          <w:rFonts w:ascii="Times New Roman" w:hAnsi="Times New Roman" w:cs="Times New Roman"/>
          <w:sz w:val="24"/>
          <w:szCs w:val="24"/>
        </w:rPr>
        <w:t xml:space="preserve">his </w:t>
      </w:r>
      <w:r w:rsidRPr="00DF212D">
        <w:rPr>
          <w:rFonts w:ascii="Times New Roman" w:hAnsi="Times New Roman" w:cs="Times New Roman"/>
          <w:sz w:val="24"/>
          <w:szCs w:val="24"/>
        </w:rPr>
        <w:t xml:space="preserve">tight schedule found time to vet, scrutinize the project and ensured that it made a brilliant contribution to my academic knowledge. </w:t>
      </w:r>
    </w:p>
    <w:p w14:paraId="69EF7A80" w14:textId="7DA061F8" w:rsidR="002B6D1F" w:rsidRPr="00DF212D" w:rsidRDefault="002B6D1F" w:rsidP="002B6D1F">
      <w:pPr>
        <w:spacing w:line="360" w:lineRule="auto"/>
        <w:jc w:val="both"/>
        <w:rPr>
          <w:rFonts w:ascii="Times New Roman" w:hAnsi="Times New Roman" w:cs="Times New Roman"/>
          <w:sz w:val="24"/>
          <w:szCs w:val="24"/>
        </w:rPr>
      </w:pPr>
      <w:r w:rsidRPr="00DF212D">
        <w:rPr>
          <w:rFonts w:ascii="Times New Roman" w:hAnsi="Times New Roman" w:cs="Times New Roman"/>
          <w:sz w:val="24"/>
          <w:szCs w:val="24"/>
        </w:rPr>
        <w:t xml:space="preserve">My appreciation also goes to the Head of Department, and other lectures in the great department of </w:t>
      </w:r>
      <w:r w:rsidRPr="002B6D1F">
        <w:rPr>
          <w:rFonts w:ascii="Times New Roman" w:hAnsi="Times New Roman" w:cs="Times New Roman"/>
          <w:sz w:val="24"/>
          <w:szCs w:val="24"/>
        </w:rPr>
        <w:t xml:space="preserve">Agricultural </w:t>
      </w:r>
      <w:proofErr w:type="gramStart"/>
      <w:r w:rsidRPr="002B6D1F">
        <w:rPr>
          <w:rFonts w:ascii="Times New Roman" w:hAnsi="Times New Roman" w:cs="Times New Roman"/>
          <w:sz w:val="24"/>
          <w:szCs w:val="24"/>
        </w:rPr>
        <w:t>And</w:t>
      </w:r>
      <w:proofErr w:type="gramEnd"/>
      <w:r w:rsidRPr="002B6D1F">
        <w:rPr>
          <w:rFonts w:ascii="Times New Roman" w:hAnsi="Times New Roman" w:cs="Times New Roman"/>
          <w:sz w:val="24"/>
          <w:szCs w:val="24"/>
        </w:rPr>
        <w:t xml:space="preserve"> Bio-environmental Engineering Technology</w:t>
      </w:r>
      <w:r w:rsidRPr="00DF212D">
        <w:rPr>
          <w:rFonts w:ascii="Times New Roman" w:hAnsi="Times New Roman" w:cs="Times New Roman"/>
          <w:sz w:val="24"/>
          <w:szCs w:val="24"/>
        </w:rPr>
        <w:t xml:space="preserve"> for their impacts towards the success of my course. </w:t>
      </w:r>
    </w:p>
    <w:p w14:paraId="233B79F6" w14:textId="712474C9" w:rsidR="008B2348" w:rsidRDefault="002B6D1F" w:rsidP="002B6D1F">
      <w:pPr>
        <w:spacing w:line="360" w:lineRule="auto"/>
        <w:jc w:val="both"/>
        <w:rPr>
          <w:rFonts w:ascii="Times New Roman" w:hAnsi="Times New Roman" w:cs="Times New Roman"/>
          <w:sz w:val="24"/>
          <w:szCs w:val="24"/>
        </w:rPr>
      </w:pPr>
      <w:r w:rsidRPr="00DF212D">
        <w:rPr>
          <w:rFonts w:ascii="Times New Roman" w:hAnsi="Times New Roman" w:cs="Times New Roman"/>
          <w:sz w:val="24"/>
          <w:szCs w:val="24"/>
        </w:rPr>
        <w:t xml:space="preserve">It is a great pleasure to express my special thanks to my lovely and adorable parents for giving me their moral advice and financial supports. I pray Almighty God grant them long life, prosperity and make them enjoy the fruit of their labor.  </w:t>
      </w:r>
    </w:p>
    <w:p w14:paraId="1EA127BA" w14:textId="77777777" w:rsidR="008B2348" w:rsidRDefault="008B2348">
      <w:pPr>
        <w:rPr>
          <w:rFonts w:ascii="Times New Roman" w:hAnsi="Times New Roman" w:cs="Times New Roman"/>
          <w:sz w:val="24"/>
          <w:szCs w:val="24"/>
        </w:rPr>
      </w:pPr>
      <w:r>
        <w:rPr>
          <w:rFonts w:ascii="Times New Roman" w:hAnsi="Times New Roman" w:cs="Times New Roman"/>
          <w:sz w:val="24"/>
          <w:szCs w:val="24"/>
        </w:rPr>
        <w:br w:type="page"/>
      </w:r>
    </w:p>
    <w:p w14:paraId="69CD9E59" w14:textId="77777777" w:rsidR="008B2348" w:rsidRPr="008B2348" w:rsidRDefault="008B2348" w:rsidP="008B2348">
      <w:pPr>
        <w:spacing w:line="360" w:lineRule="auto"/>
        <w:jc w:val="center"/>
        <w:rPr>
          <w:rFonts w:ascii="Times New Roman" w:hAnsi="Times New Roman" w:cs="Times New Roman"/>
          <w:sz w:val="24"/>
          <w:szCs w:val="24"/>
        </w:rPr>
      </w:pPr>
      <w:r w:rsidRPr="008B2348">
        <w:rPr>
          <w:rFonts w:ascii="Times New Roman" w:hAnsi="Times New Roman" w:cs="Times New Roman"/>
          <w:b/>
          <w:bCs/>
          <w:sz w:val="24"/>
          <w:szCs w:val="24"/>
        </w:rPr>
        <w:lastRenderedPageBreak/>
        <w:t>TABLE OF CONTENTS</w:t>
      </w:r>
    </w:p>
    <w:p w14:paraId="66D8F5AE" w14:textId="77777777"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FRONT PAGE</w:t>
      </w:r>
    </w:p>
    <w:p w14:paraId="11A9C389" w14:textId="4FF522DA"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CERTIFICATION .................................</w:t>
      </w:r>
      <w:r>
        <w:rPr>
          <w:rFonts w:ascii="Times New Roman" w:hAnsi="Times New Roman" w:cs="Times New Roman"/>
          <w:sz w:val="24"/>
          <w:szCs w:val="24"/>
        </w:rPr>
        <w:t>.........................................................................................</w:t>
      </w:r>
      <w:r w:rsidRPr="008B2348">
        <w:rPr>
          <w:rFonts w:ascii="Times New Roman" w:hAnsi="Times New Roman" w:cs="Times New Roman"/>
          <w:sz w:val="24"/>
          <w:szCs w:val="24"/>
        </w:rPr>
        <w:t>ii</w:t>
      </w:r>
    </w:p>
    <w:p w14:paraId="6A11E35D" w14:textId="1C766471"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DEDICATION ......................................</w:t>
      </w:r>
      <w:r>
        <w:rPr>
          <w:rFonts w:ascii="Times New Roman" w:hAnsi="Times New Roman" w:cs="Times New Roman"/>
          <w:sz w:val="24"/>
          <w:szCs w:val="24"/>
        </w:rPr>
        <w:t>.........................................................................................</w:t>
      </w:r>
      <w:r w:rsidRPr="008B2348">
        <w:rPr>
          <w:rFonts w:ascii="Times New Roman" w:hAnsi="Times New Roman" w:cs="Times New Roman"/>
          <w:sz w:val="24"/>
          <w:szCs w:val="24"/>
        </w:rPr>
        <w:t>iii</w:t>
      </w:r>
    </w:p>
    <w:p w14:paraId="01875DA0" w14:textId="2F7FD462"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ACKNOWLEDGEMENT ....................</w:t>
      </w:r>
      <w:r>
        <w:rPr>
          <w:rFonts w:ascii="Times New Roman" w:hAnsi="Times New Roman" w:cs="Times New Roman"/>
          <w:sz w:val="24"/>
          <w:szCs w:val="24"/>
        </w:rPr>
        <w:t>.........................................................................................</w:t>
      </w:r>
      <w:r w:rsidRPr="008B2348">
        <w:rPr>
          <w:rFonts w:ascii="Times New Roman" w:hAnsi="Times New Roman" w:cs="Times New Roman"/>
          <w:sz w:val="24"/>
          <w:szCs w:val="24"/>
        </w:rPr>
        <w:t>iv</w:t>
      </w:r>
    </w:p>
    <w:p w14:paraId="6FC65E03" w14:textId="70E91C8D"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b/>
          <w:bCs/>
          <w:sz w:val="24"/>
          <w:szCs w:val="24"/>
        </w:rPr>
        <w:t>CHAPTER ONE</w:t>
      </w:r>
      <w:r w:rsidRPr="008B2348">
        <w:rPr>
          <w:rFonts w:ascii="Times New Roman" w:hAnsi="Times New Roman" w:cs="Times New Roman"/>
          <w:sz w:val="24"/>
          <w:szCs w:val="24"/>
        </w:rPr>
        <w:t xml:space="preserve"> ..................................</w:t>
      </w:r>
      <w:r>
        <w:rPr>
          <w:rFonts w:ascii="Times New Roman" w:hAnsi="Times New Roman" w:cs="Times New Roman"/>
          <w:sz w:val="24"/>
          <w:szCs w:val="24"/>
        </w:rPr>
        <w:t>........................................................................................</w:t>
      </w:r>
      <w:r w:rsidRPr="008B2348">
        <w:rPr>
          <w:rFonts w:ascii="Times New Roman" w:hAnsi="Times New Roman" w:cs="Times New Roman"/>
          <w:sz w:val="24"/>
          <w:szCs w:val="24"/>
        </w:rPr>
        <w:t>1</w:t>
      </w:r>
    </w:p>
    <w:p w14:paraId="672CF47E" w14:textId="54E58D0D"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b/>
          <w:bCs/>
          <w:sz w:val="24"/>
          <w:szCs w:val="24"/>
        </w:rPr>
        <w:t>INTRODUCTION</w:t>
      </w:r>
      <w:r w:rsidRPr="008B2348">
        <w:rPr>
          <w:rFonts w:ascii="Times New Roman" w:hAnsi="Times New Roman" w:cs="Times New Roman"/>
          <w:sz w:val="24"/>
          <w:szCs w:val="24"/>
        </w:rPr>
        <w:t xml:space="preserve"> ................................</w:t>
      </w:r>
      <w:r>
        <w:rPr>
          <w:rFonts w:ascii="Times New Roman" w:hAnsi="Times New Roman" w:cs="Times New Roman"/>
          <w:sz w:val="24"/>
          <w:szCs w:val="24"/>
        </w:rPr>
        <w:t>.......................................................................................</w:t>
      </w:r>
      <w:r w:rsidRPr="008B2348">
        <w:rPr>
          <w:rFonts w:ascii="Times New Roman" w:hAnsi="Times New Roman" w:cs="Times New Roman"/>
          <w:sz w:val="24"/>
          <w:szCs w:val="24"/>
        </w:rPr>
        <w:t>1</w:t>
      </w:r>
    </w:p>
    <w:p w14:paraId="7B5FCB81" w14:textId="00B2C259" w:rsidR="008B2348" w:rsidRPr="008B2348" w:rsidRDefault="008B2348" w:rsidP="008B2348">
      <w:pPr>
        <w:pStyle w:val="ListParagraph"/>
        <w:numPr>
          <w:ilvl w:val="1"/>
          <w:numId w:val="24"/>
        </w:num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Background of the Study .....................</w:t>
      </w:r>
      <w:r>
        <w:rPr>
          <w:rFonts w:ascii="Times New Roman" w:hAnsi="Times New Roman" w:cs="Times New Roman"/>
          <w:sz w:val="24"/>
          <w:szCs w:val="24"/>
        </w:rPr>
        <w:t>....................................................................................</w:t>
      </w:r>
      <w:r w:rsidRPr="008B2348">
        <w:rPr>
          <w:rFonts w:ascii="Times New Roman" w:hAnsi="Times New Roman" w:cs="Times New Roman"/>
          <w:sz w:val="24"/>
          <w:szCs w:val="24"/>
        </w:rPr>
        <w:t>1</w:t>
      </w:r>
    </w:p>
    <w:p w14:paraId="26415678" w14:textId="6D15E55F" w:rsidR="008B2348" w:rsidRPr="008B2348" w:rsidRDefault="008B2348" w:rsidP="008B2348">
      <w:pPr>
        <w:pStyle w:val="ListParagraph"/>
        <w:numPr>
          <w:ilvl w:val="1"/>
          <w:numId w:val="24"/>
        </w:num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 xml:space="preserve">Problem Statement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Pr="008B2348">
        <w:rPr>
          <w:rFonts w:ascii="Times New Roman" w:hAnsi="Times New Roman" w:cs="Times New Roman"/>
          <w:sz w:val="24"/>
          <w:szCs w:val="24"/>
        </w:rPr>
        <w:t>2</w:t>
      </w:r>
    </w:p>
    <w:p w14:paraId="3955382E" w14:textId="07CFEE11"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 xml:space="preserve">1.3 Aim .................................................. </w:t>
      </w:r>
      <w:r>
        <w:rPr>
          <w:rFonts w:ascii="Times New Roman" w:hAnsi="Times New Roman" w:cs="Times New Roman"/>
          <w:sz w:val="24"/>
          <w:szCs w:val="24"/>
        </w:rPr>
        <w:t>…………………………………………………………</w:t>
      </w:r>
      <w:r w:rsidRPr="008B2348">
        <w:rPr>
          <w:rFonts w:ascii="Times New Roman" w:hAnsi="Times New Roman" w:cs="Times New Roman"/>
          <w:sz w:val="24"/>
          <w:szCs w:val="24"/>
        </w:rPr>
        <w:t>3</w:t>
      </w:r>
    </w:p>
    <w:p w14:paraId="715DA46D" w14:textId="24AC30D5"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 xml:space="preserve">1.4 Objectives ......................................... </w:t>
      </w:r>
      <w:r>
        <w:rPr>
          <w:rFonts w:ascii="Times New Roman" w:hAnsi="Times New Roman" w:cs="Times New Roman"/>
          <w:sz w:val="24"/>
          <w:szCs w:val="24"/>
        </w:rPr>
        <w:t>………………………………………………………...</w:t>
      </w:r>
      <w:r w:rsidRPr="008B2348">
        <w:rPr>
          <w:rFonts w:ascii="Times New Roman" w:hAnsi="Times New Roman" w:cs="Times New Roman"/>
          <w:sz w:val="24"/>
          <w:szCs w:val="24"/>
        </w:rPr>
        <w:t>3</w:t>
      </w:r>
    </w:p>
    <w:p w14:paraId="4C940257" w14:textId="4AE6318A"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1.5 Significance of the Study ...................</w:t>
      </w:r>
      <w:r>
        <w:rPr>
          <w:rFonts w:ascii="Times New Roman" w:hAnsi="Times New Roman" w:cs="Times New Roman"/>
          <w:sz w:val="24"/>
          <w:szCs w:val="24"/>
        </w:rPr>
        <w:t>......................................................................................</w:t>
      </w:r>
      <w:r w:rsidRPr="008B2348">
        <w:rPr>
          <w:rFonts w:ascii="Times New Roman" w:hAnsi="Times New Roman" w:cs="Times New Roman"/>
          <w:sz w:val="24"/>
          <w:szCs w:val="24"/>
        </w:rPr>
        <w:t>4</w:t>
      </w:r>
    </w:p>
    <w:p w14:paraId="07F07CEC" w14:textId="65A760C1"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1.6 Scope of the Study ............................</w:t>
      </w:r>
      <w:r>
        <w:rPr>
          <w:rFonts w:ascii="Times New Roman" w:hAnsi="Times New Roman" w:cs="Times New Roman"/>
          <w:sz w:val="24"/>
          <w:szCs w:val="24"/>
        </w:rPr>
        <w:t>.......................................................................................</w:t>
      </w:r>
      <w:r w:rsidRPr="008B2348">
        <w:rPr>
          <w:rFonts w:ascii="Times New Roman" w:hAnsi="Times New Roman" w:cs="Times New Roman"/>
          <w:sz w:val="24"/>
          <w:szCs w:val="24"/>
        </w:rPr>
        <w:t>5</w:t>
      </w:r>
    </w:p>
    <w:p w14:paraId="1AF8AEB3" w14:textId="25108051"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1.7 Limitations of the Study ....................</w:t>
      </w:r>
      <w:r>
        <w:rPr>
          <w:rFonts w:ascii="Times New Roman" w:hAnsi="Times New Roman" w:cs="Times New Roman"/>
          <w:sz w:val="24"/>
          <w:szCs w:val="24"/>
        </w:rPr>
        <w:t>......................................................................................</w:t>
      </w:r>
      <w:r w:rsidRPr="008B2348">
        <w:rPr>
          <w:rFonts w:ascii="Times New Roman" w:hAnsi="Times New Roman" w:cs="Times New Roman"/>
          <w:sz w:val="24"/>
          <w:szCs w:val="24"/>
        </w:rPr>
        <w:t>6</w:t>
      </w:r>
    </w:p>
    <w:p w14:paraId="14AFF38A" w14:textId="6083785F"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b/>
          <w:bCs/>
          <w:sz w:val="24"/>
          <w:szCs w:val="24"/>
        </w:rPr>
        <w:t>CHAPTER TWO</w:t>
      </w:r>
      <w:r w:rsidRPr="008B2348">
        <w:rPr>
          <w:rFonts w:ascii="Times New Roman" w:hAnsi="Times New Roman" w:cs="Times New Roman"/>
          <w:sz w:val="24"/>
          <w:szCs w:val="24"/>
        </w:rPr>
        <w:t xml:space="preserve"> .................................</w:t>
      </w:r>
      <w:r>
        <w:rPr>
          <w:rFonts w:ascii="Times New Roman" w:hAnsi="Times New Roman" w:cs="Times New Roman"/>
          <w:sz w:val="24"/>
          <w:szCs w:val="24"/>
        </w:rPr>
        <w:t>........................................................................................</w:t>
      </w:r>
      <w:r w:rsidRPr="008B2348">
        <w:rPr>
          <w:rFonts w:ascii="Times New Roman" w:hAnsi="Times New Roman" w:cs="Times New Roman"/>
          <w:sz w:val="24"/>
          <w:szCs w:val="24"/>
        </w:rPr>
        <w:t>7</w:t>
      </w:r>
    </w:p>
    <w:p w14:paraId="3BAF2DEE" w14:textId="45758F21"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b/>
          <w:bCs/>
          <w:sz w:val="24"/>
          <w:szCs w:val="24"/>
        </w:rPr>
        <w:t>LITERATURE REVIEW</w:t>
      </w:r>
      <w:r w:rsidRPr="008B2348">
        <w:rPr>
          <w:rFonts w:ascii="Times New Roman" w:hAnsi="Times New Roman" w:cs="Times New Roman"/>
          <w:sz w:val="24"/>
          <w:szCs w:val="24"/>
        </w:rPr>
        <w:t xml:space="preserve"> ..................</w:t>
      </w:r>
      <w:r>
        <w:rPr>
          <w:rFonts w:ascii="Times New Roman" w:hAnsi="Times New Roman" w:cs="Times New Roman"/>
          <w:sz w:val="24"/>
          <w:szCs w:val="24"/>
        </w:rPr>
        <w:t>.........................................................................................</w:t>
      </w:r>
      <w:r w:rsidRPr="008B2348">
        <w:rPr>
          <w:rFonts w:ascii="Times New Roman" w:hAnsi="Times New Roman" w:cs="Times New Roman"/>
          <w:sz w:val="24"/>
          <w:szCs w:val="24"/>
        </w:rPr>
        <w:t>7</w:t>
      </w:r>
    </w:p>
    <w:p w14:paraId="1AE3D717" w14:textId="44874E2A"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2.1 Overview ............................................</w:t>
      </w:r>
      <w:r>
        <w:rPr>
          <w:rFonts w:ascii="Times New Roman" w:hAnsi="Times New Roman" w:cs="Times New Roman"/>
          <w:sz w:val="24"/>
          <w:szCs w:val="24"/>
        </w:rPr>
        <w:t>.....................................................................................</w:t>
      </w:r>
      <w:r w:rsidRPr="008B2348">
        <w:rPr>
          <w:rFonts w:ascii="Times New Roman" w:hAnsi="Times New Roman" w:cs="Times New Roman"/>
          <w:sz w:val="24"/>
          <w:szCs w:val="24"/>
        </w:rPr>
        <w:t>7</w:t>
      </w:r>
    </w:p>
    <w:p w14:paraId="427F32B1" w14:textId="69C9CA5E"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2.2 Cocoa Processing: Post-Harvest Overview ............</w:t>
      </w:r>
      <w:r>
        <w:rPr>
          <w:rFonts w:ascii="Times New Roman" w:hAnsi="Times New Roman" w:cs="Times New Roman"/>
          <w:sz w:val="24"/>
          <w:szCs w:val="24"/>
        </w:rPr>
        <w:t>................................................................</w:t>
      </w:r>
      <w:r w:rsidRPr="008B2348">
        <w:rPr>
          <w:rFonts w:ascii="Times New Roman" w:hAnsi="Times New Roman" w:cs="Times New Roman"/>
          <w:sz w:val="24"/>
          <w:szCs w:val="24"/>
        </w:rPr>
        <w:t>8</w:t>
      </w:r>
    </w:p>
    <w:p w14:paraId="3FCACDE5" w14:textId="1C4A219B"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2.3 Traditional Cocoa Drying Methods ....................</w:t>
      </w:r>
      <w:r>
        <w:rPr>
          <w:rFonts w:ascii="Times New Roman" w:hAnsi="Times New Roman" w:cs="Times New Roman"/>
          <w:sz w:val="24"/>
          <w:szCs w:val="24"/>
        </w:rPr>
        <w:t>....................................................................</w:t>
      </w:r>
      <w:r w:rsidRPr="008B2348">
        <w:rPr>
          <w:rFonts w:ascii="Times New Roman" w:hAnsi="Times New Roman" w:cs="Times New Roman"/>
          <w:sz w:val="24"/>
          <w:szCs w:val="24"/>
        </w:rPr>
        <w:t>9</w:t>
      </w:r>
    </w:p>
    <w:p w14:paraId="57DF8BF0" w14:textId="357E2F97"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2.4 Solar Drying Technologies .............................</w:t>
      </w:r>
      <w:r>
        <w:rPr>
          <w:rFonts w:ascii="Times New Roman" w:hAnsi="Times New Roman" w:cs="Times New Roman"/>
          <w:sz w:val="24"/>
          <w:szCs w:val="24"/>
        </w:rPr>
        <w:t>........................................................................</w:t>
      </w:r>
      <w:r w:rsidRPr="008B2348">
        <w:rPr>
          <w:rFonts w:ascii="Times New Roman" w:hAnsi="Times New Roman" w:cs="Times New Roman"/>
          <w:sz w:val="24"/>
          <w:szCs w:val="24"/>
        </w:rPr>
        <w:t>10</w:t>
      </w:r>
    </w:p>
    <w:p w14:paraId="1FCBF03D" w14:textId="5135B67B"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2.5 Automation in Agricultural Drying Systems ......</w:t>
      </w:r>
      <w:r>
        <w:rPr>
          <w:rFonts w:ascii="Times New Roman" w:hAnsi="Times New Roman" w:cs="Times New Roman"/>
          <w:sz w:val="24"/>
          <w:szCs w:val="24"/>
        </w:rPr>
        <w:t>....................................................................</w:t>
      </w:r>
      <w:r w:rsidRPr="008B2348">
        <w:rPr>
          <w:rFonts w:ascii="Times New Roman" w:hAnsi="Times New Roman" w:cs="Times New Roman"/>
          <w:sz w:val="24"/>
          <w:szCs w:val="24"/>
        </w:rPr>
        <w:t>12</w:t>
      </w:r>
    </w:p>
    <w:p w14:paraId="277CEC44" w14:textId="49BE971E"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2.6 Renewable Energy and Solar Drying .................</w:t>
      </w:r>
      <w:r>
        <w:rPr>
          <w:rFonts w:ascii="Times New Roman" w:hAnsi="Times New Roman" w:cs="Times New Roman"/>
          <w:sz w:val="24"/>
          <w:szCs w:val="24"/>
        </w:rPr>
        <w:t>.....................................................................</w:t>
      </w:r>
      <w:r w:rsidRPr="008B2348">
        <w:rPr>
          <w:rFonts w:ascii="Times New Roman" w:hAnsi="Times New Roman" w:cs="Times New Roman"/>
          <w:sz w:val="24"/>
          <w:szCs w:val="24"/>
        </w:rPr>
        <w:t>13</w:t>
      </w:r>
    </w:p>
    <w:p w14:paraId="4653B7ED" w14:textId="55536410"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2.7 Design Considerations for Cocoa Dryers .............</w:t>
      </w:r>
      <w:r>
        <w:rPr>
          <w:rFonts w:ascii="Times New Roman" w:hAnsi="Times New Roman" w:cs="Times New Roman"/>
          <w:sz w:val="24"/>
          <w:szCs w:val="24"/>
        </w:rPr>
        <w:t>...................................................................</w:t>
      </w:r>
      <w:r w:rsidRPr="008B2348">
        <w:rPr>
          <w:rFonts w:ascii="Times New Roman" w:hAnsi="Times New Roman" w:cs="Times New Roman"/>
          <w:sz w:val="24"/>
          <w:szCs w:val="24"/>
        </w:rPr>
        <w:t>14</w:t>
      </w:r>
    </w:p>
    <w:p w14:paraId="4B68A065" w14:textId="56105D2E"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lastRenderedPageBreak/>
        <w:t>2.8 Challenges in Current Cocoa Drying Technologies .........</w:t>
      </w:r>
      <w:r>
        <w:rPr>
          <w:rFonts w:ascii="Times New Roman" w:hAnsi="Times New Roman" w:cs="Times New Roman"/>
          <w:sz w:val="24"/>
          <w:szCs w:val="24"/>
        </w:rPr>
        <w:t>.....................................................</w:t>
      </w:r>
      <w:r w:rsidRPr="008B2348">
        <w:rPr>
          <w:rFonts w:ascii="Times New Roman" w:hAnsi="Times New Roman" w:cs="Times New Roman"/>
          <w:sz w:val="24"/>
          <w:szCs w:val="24"/>
        </w:rPr>
        <w:t>15</w:t>
      </w:r>
    </w:p>
    <w:p w14:paraId="3A374202" w14:textId="3D03EE45"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2.9 Identified Gaps in Literature ..........................</w:t>
      </w:r>
      <w:r>
        <w:rPr>
          <w:rFonts w:ascii="Times New Roman" w:hAnsi="Times New Roman" w:cs="Times New Roman"/>
          <w:sz w:val="24"/>
          <w:szCs w:val="24"/>
        </w:rPr>
        <w:t>........................................................................</w:t>
      </w:r>
      <w:r w:rsidRPr="008B2348">
        <w:rPr>
          <w:rFonts w:ascii="Times New Roman" w:hAnsi="Times New Roman" w:cs="Times New Roman"/>
          <w:sz w:val="24"/>
          <w:szCs w:val="24"/>
        </w:rPr>
        <w:t>16</w:t>
      </w:r>
    </w:p>
    <w:p w14:paraId="5152C651" w14:textId="28025F2F"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2.10 Summary of Critical Review .........................</w:t>
      </w:r>
      <w:r>
        <w:rPr>
          <w:rFonts w:ascii="Times New Roman" w:hAnsi="Times New Roman" w:cs="Times New Roman"/>
          <w:sz w:val="24"/>
          <w:szCs w:val="24"/>
        </w:rPr>
        <w:t>......................................................................</w:t>
      </w:r>
      <w:r w:rsidRPr="008B2348">
        <w:rPr>
          <w:rFonts w:ascii="Times New Roman" w:hAnsi="Times New Roman" w:cs="Times New Roman"/>
          <w:sz w:val="24"/>
          <w:szCs w:val="24"/>
        </w:rPr>
        <w:t>18</w:t>
      </w:r>
    </w:p>
    <w:p w14:paraId="12B1981C" w14:textId="3C9F95E8"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b/>
          <w:bCs/>
          <w:sz w:val="24"/>
          <w:szCs w:val="24"/>
        </w:rPr>
        <w:t>CHAPTER THREE</w:t>
      </w:r>
      <w:r w:rsidRPr="008B2348">
        <w:rPr>
          <w:rFonts w:ascii="Times New Roman" w:hAnsi="Times New Roman" w:cs="Times New Roman"/>
          <w:sz w:val="24"/>
          <w:szCs w:val="24"/>
        </w:rPr>
        <w:t xml:space="preserve"> ............................</w:t>
      </w:r>
      <w:r>
        <w:rPr>
          <w:rFonts w:ascii="Times New Roman" w:hAnsi="Times New Roman" w:cs="Times New Roman"/>
          <w:sz w:val="24"/>
          <w:szCs w:val="24"/>
        </w:rPr>
        <w:t>......................................................................................</w:t>
      </w:r>
      <w:r w:rsidRPr="008B2348">
        <w:rPr>
          <w:rFonts w:ascii="Times New Roman" w:hAnsi="Times New Roman" w:cs="Times New Roman"/>
          <w:sz w:val="24"/>
          <w:szCs w:val="24"/>
        </w:rPr>
        <w:t>19</w:t>
      </w:r>
    </w:p>
    <w:p w14:paraId="557083F2" w14:textId="2F9B5075"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b/>
          <w:bCs/>
          <w:sz w:val="24"/>
          <w:szCs w:val="24"/>
        </w:rPr>
        <w:t>MATERIALS AND METHODS</w:t>
      </w:r>
      <w:r w:rsidRPr="008B2348">
        <w:rPr>
          <w:rFonts w:ascii="Times New Roman" w:hAnsi="Times New Roman" w:cs="Times New Roman"/>
          <w:sz w:val="24"/>
          <w:szCs w:val="24"/>
        </w:rPr>
        <w:t xml:space="preserve"> ..........</w:t>
      </w:r>
      <w:r>
        <w:rPr>
          <w:rFonts w:ascii="Times New Roman" w:hAnsi="Times New Roman" w:cs="Times New Roman"/>
          <w:sz w:val="24"/>
          <w:szCs w:val="24"/>
        </w:rPr>
        <w:t>...................................................................................</w:t>
      </w:r>
      <w:r w:rsidRPr="008B2348">
        <w:rPr>
          <w:rFonts w:ascii="Times New Roman" w:hAnsi="Times New Roman" w:cs="Times New Roman"/>
          <w:sz w:val="24"/>
          <w:szCs w:val="24"/>
        </w:rPr>
        <w:t>19</w:t>
      </w:r>
    </w:p>
    <w:p w14:paraId="2FE68109" w14:textId="7C3D0195"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3.1 Design Considerations ..............................</w:t>
      </w:r>
      <w:r>
        <w:rPr>
          <w:rFonts w:ascii="Times New Roman" w:hAnsi="Times New Roman" w:cs="Times New Roman"/>
          <w:sz w:val="24"/>
          <w:szCs w:val="24"/>
        </w:rPr>
        <w:t>............................................................................</w:t>
      </w:r>
      <w:r w:rsidRPr="008B2348">
        <w:rPr>
          <w:rFonts w:ascii="Times New Roman" w:hAnsi="Times New Roman" w:cs="Times New Roman"/>
          <w:sz w:val="24"/>
          <w:szCs w:val="24"/>
        </w:rPr>
        <w:t>19</w:t>
      </w:r>
    </w:p>
    <w:p w14:paraId="77437BEF" w14:textId="50DA0B6D"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3.2 Description of the Hybrid Dryer ..................</w:t>
      </w:r>
      <w:r>
        <w:rPr>
          <w:rFonts w:ascii="Times New Roman" w:hAnsi="Times New Roman" w:cs="Times New Roman"/>
          <w:sz w:val="24"/>
          <w:szCs w:val="24"/>
        </w:rPr>
        <w:t>.........................................................................</w:t>
      </w:r>
      <w:r w:rsidRPr="008B2348">
        <w:rPr>
          <w:rFonts w:ascii="Times New Roman" w:hAnsi="Times New Roman" w:cs="Times New Roman"/>
          <w:sz w:val="24"/>
          <w:szCs w:val="24"/>
        </w:rPr>
        <w:t>20</w:t>
      </w:r>
    </w:p>
    <w:p w14:paraId="656111A9" w14:textId="20D3816E" w:rsidR="008B2348" w:rsidRDefault="008B2348" w:rsidP="008B2348">
      <w:pPr>
        <w:spacing w:after="0" w:line="360" w:lineRule="auto"/>
        <w:jc w:val="both"/>
        <w:rPr>
          <w:rFonts w:ascii="Times New Roman" w:hAnsi="Times New Roman" w:cs="Times New Roman"/>
          <w:sz w:val="24"/>
          <w:szCs w:val="24"/>
        </w:rPr>
      </w:pPr>
      <w:r w:rsidRPr="008B2348">
        <w:rPr>
          <w:rFonts w:ascii="Times New Roman" w:hAnsi="Times New Roman" w:cs="Times New Roman"/>
          <w:sz w:val="24"/>
          <w:szCs w:val="24"/>
        </w:rPr>
        <w:t>3.3 Principle of Operation of the Hybrid Dryer .......</w:t>
      </w:r>
      <w:r>
        <w:rPr>
          <w:rFonts w:ascii="Times New Roman" w:hAnsi="Times New Roman" w:cs="Times New Roman"/>
          <w:sz w:val="24"/>
          <w:szCs w:val="24"/>
        </w:rPr>
        <w:t>...................................................................</w:t>
      </w:r>
      <w:r w:rsidRPr="008B2348">
        <w:rPr>
          <w:rFonts w:ascii="Times New Roman" w:hAnsi="Times New Roman" w:cs="Times New Roman"/>
          <w:sz w:val="24"/>
          <w:szCs w:val="24"/>
        </w:rPr>
        <w:t>26</w:t>
      </w:r>
    </w:p>
    <w:p w14:paraId="61817C66" w14:textId="0F4959E0" w:rsidR="008B2348" w:rsidRDefault="008B2348" w:rsidP="008B2348">
      <w:pPr>
        <w:spacing w:after="0" w:line="360" w:lineRule="auto"/>
        <w:jc w:val="both"/>
        <w:rPr>
          <w:rFonts w:ascii="Times New Roman" w:hAnsi="Times New Roman" w:cs="Times New Roman"/>
          <w:sz w:val="24"/>
          <w:szCs w:val="24"/>
        </w:rPr>
      </w:pPr>
      <w:r w:rsidRPr="008B2348">
        <w:rPr>
          <w:rFonts w:ascii="Times New Roman" w:hAnsi="Times New Roman" w:cs="Times New Roman"/>
          <w:sz w:val="24"/>
          <w:szCs w:val="24"/>
        </w:rPr>
        <w:t>3.4 Experimental Procedure .............................</w:t>
      </w:r>
      <w:r>
        <w:rPr>
          <w:rFonts w:ascii="Times New Roman" w:hAnsi="Times New Roman" w:cs="Times New Roman"/>
          <w:sz w:val="24"/>
          <w:szCs w:val="24"/>
        </w:rPr>
        <w:t>...........................................................................</w:t>
      </w:r>
      <w:r w:rsidRPr="008B2348">
        <w:rPr>
          <w:rFonts w:ascii="Times New Roman" w:hAnsi="Times New Roman" w:cs="Times New Roman"/>
          <w:sz w:val="24"/>
          <w:szCs w:val="24"/>
        </w:rPr>
        <w:t>27</w:t>
      </w:r>
    </w:p>
    <w:p w14:paraId="4A77B6A9" w14:textId="75A52579" w:rsidR="008B2348" w:rsidRDefault="008B2348" w:rsidP="008B2348">
      <w:pPr>
        <w:spacing w:after="0" w:line="360" w:lineRule="auto"/>
        <w:jc w:val="both"/>
        <w:rPr>
          <w:rFonts w:ascii="Times New Roman" w:hAnsi="Times New Roman" w:cs="Times New Roman"/>
          <w:sz w:val="24"/>
          <w:szCs w:val="24"/>
        </w:rPr>
      </w:pPr>
      <w:r w:rsidRPr="008B2348">
        <w:rPr>
          <w:rFonts w:ascii="Times New Roman" w:hAnsi="Times New Roman" w:cs="Times New Roman"/>
          <w:sz w:val="24"/>
          <w:szCs w:val="24"/>
        </w:rPr>
        <w:t>3.5 Material Used for Construction ....................</w:t>
      </w:r>
      <w:r>
        <w:rPr>
          <w:rFonts w:ascii="Times New Roman" w:hAnsi="Times New Roman" w:cs="Times New Roman"/>
          <w:sz w:val="24"/>
          <w:szCs w:val="24"/>
        </w:rPr>
        <w:t>.........................................................................</w:t>
      </w:r>
      <w:r w:rsidRPr="008B2348">
        <w:rPr>
          <w:rFonts w:ascii="Times New Roman" w:hAnsi="Times New Roman" w:cs="Times New Roman"/>
          <w:sz w:val="24"/>
          <w:szCs w:val="24"/>
        </w:rPr>
        <w:t>28</w:t>
      </w:r>
    </w:p>
    <w:p w14:paraId="177B3101" w14:textId="29F2997C" w:rsidR="008B2348" w:rsidRDefault="008B2348" w:rsidP="008B2348">
      <w:pPr>
        <w:spacing w:after="0" w:line="360" w:lineRule="auto"/>
        <w:jc w:val="both"/>
        <w:rPr>
          <w:rFonts w:ascii="Times New Roman" w:hAnsi="Times New Roman" w:cs="Times New Roman"/>
          <w:sz w:val="24"/>
          <w:szCs w:val="24"/>
        </w:rPr>
      </w:pPr>
      <w:r w:rsidRPr="008B2348">
        <w:rPr>
          <w:rFonts w:ascii="Times New Roman" w:hAnsi="Times New Roman" w:cs="Times New Roman"/>
          <w:sz w:val="24"/>
          <w:szCs w:val="24"/>
        </w:rPr>
        <w:t>3.6 Machine Parts’ List ....................................</w:t>
      </w:r>
      <w:r>
        <w:rPr>
          <w:rFonts w:ascii="Times New Roman" w:hAnsi="Times New Roman" w:cs="Times New Roman"/>
          <w:sz w:val="24"/>
          <w:szCs w:val="24"/>
        </w:rPr>
        <w:t>............................................................................</w:t>
      </w:r>
      <w:r w:rsidRPr="008B2348">
        <w:rPr>
          <w:rFonts w:ascii="Times New Roman" w:hAnsi="Times New Roman" w:cs="Times New Roman"/>
          <w:sz w:val="24"/>
          <w:szCs w:val="24"/>
        </w:rPr>
        <w:t>29</w:t>
      </w:r>
    </w:p>
    <w:p w14:paraId="11F906BF" w14:textId="12F7723A" w:rsidR="008B2348" w:rsidRDefault="008B2348" w:rsidP="008B2348">
      <w:pPr>
        <w:spacing w:after="0" w:line="360" w:lineRule="auto"/>
        <w:jc w:val="both"/>
        <w:rPr>
          <w:rFonts w:ascii="Times New Roman" w:hAnsi="Times New Roman" w:cs="Times New Roman"/>
          <w:sz w:val="24"/>
          <w:szCs w:val="24"/>
        </w:rPr>
      </w:pPr>
      <w:r w:rsidRPr="008B2348">
        <w:rPr>
          <w:rFonts w:ascii="Times New Roman" w:hAnsi="Times New Roman" w:cs="Times New Roman"/>
          <w:sz w:val="24"/>
          <w:szCs w:val="24"/>
        </w:rPr>
        <w:t>3.7 Tools and Equipment ................................</w:t>
      </w:r>
      <w:r>
        <w:rPr>
          <w:rFonts w:ascii="Times New Roman" w:hAnsi="Times New Roman" w:cs="Times New Roman"/>
          <w:sz w:val="24"/>
          <w:szCs w:val="24"/>
        </w:rPr>
        <w:t>.............................................................................</w:t>
      </w:r>
      <w:r w:rsidRPr="008B2348">
        <w:rPr>
          <w:rFonts w:ascii="Times New Roman" w:hAnsi="Times New Roman" w:cs="Times New Roman"/>
          <w:sz w:val="24"/>
          <w:szCs w:val="24"/>
        </w:rPr>
        <w:t>30</w:t>
      </w:r>
    </w:p>
    <w:p w14:paraId="6879FE1A" w14:textId="3BFB8106"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3.8 Design Layout ..........................................</w:t>
      </w:r>
      <w:r>
        <w:rPr>
          <w:rFonts w:ascii="Times New Roman" w:hAnsi="Times New Roman" w:cs="Times New Roman"/>
          <w:sz w:val="24"/>
          <w:szCs w:val="24"/>
        </w:rPr>
        <w:t>..............................................................................</w:t>
      </w:r>
      <w:r w:rsidRPr="008B2348">
        <w:rPr>
          <w:rFonts w:ascii="Times New Roman" w:hAnsi="Times New Roman" w:cs="Times New Roman"/>
          <w:sz w:val="24"/>
          <w:szCs w:val="24"/>
        </w:rPr>
        <w:t>32</w:t>
      </w:r>
    </w:p>
    <w:p w14:paraId="6F8F0197" w14:textId="24B19510"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3.9 Experimental Runs and Design Matrix ..........</w:t>
      </w:r>
      <w:r>
        <w:rPr>
          <w:rFonts w:ascii="Times New Roman" w:hAnsi="Times New Roman" w:cs="Times New Roman"/>
          <w:sz w:val="24"/>
          <w:szCs w:val="24"/>
        </w:rPr>
        <w:t>........................................................................</w:t>
      </w:r>
      <w:r w:rsidRPr="008B2348">
        <w:rPr>
          <w:rFonts w:ascii="Times New Roman" w:hAnsi="Times New Roman" w:cs="Times New Roman"/>
          <w:sz w:val="24"/>
          <w:szCs w:val="24"/>
        </w:rPr>
        <w:t>34</w:t>
      </w:r>
    </w:p>
    <w:p w14:paraId="0A7499DA" w14:textId="5A80230F"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b/>
          <w:bCs/>
          <w:sz w:val="24"/>
          <w:szCs w:val="24"/>
        </w:rPr>
        <w:t>CHAPTER FOUR</w:t>
      </w:r>
      <w:r w:rsidRPr="008B2348">
        <w:rPr>
          <w:rFonts w:ascii="Times New Roman" w:hAnsi="Times New Roman" w:cs="Times New Roman"/>
          <w:sz w:val="24"/>
          <w:szCs w:val="24"/>
        </w:rPr>
        <w:t xml:space="preserve"> ................................</w:t>
      </w:r>
      <w:r>
        <w:rPr>
          <w:rFonts w:ascii="Times New Roman" w:hAnsi="Times New Roman" w:cs="Times New Roman"/>
          <w:sz w:val="24"/>
          <w:szCs w:val="24"/>
        </w:rPr>
        <w:t>......................................................................................</w:t>
      </w:r>
      <w:r w:rsidRPr="008B2348">
        <w:rPr>
          <w:rFonts w:ascii="Times New Roman" w:hAnsi="Times New Roman" w:cs="Times New Roman"/>
          <w:sz w:val="24"/>
          <w:szCs w:val="24"/>
        </w:rPr>
        <w:t>36</w:t>
      </w:r>
    </w:p>
    <w:p w14:paraId="7C9D2688" w14:textId="6B7573AC"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b/>
          <w:bCs/>
          <w:sz w:val="24"/>
          <w:szCs w:val="24"/>
        </w:rPr>
        <w:t>RESULTS AND DISCUSSION</w:t>
      </w:r>
      <w:r w:rsidRPr="008B2348">
        <w:rPr>
          <w:rFonts w:ascii="Times New Roman" w:hAnsi="Times New Roman" w:cs="Times New Roman"/>
          <w:sz w:val="24"/>
          <w:szCs w:val="24"/>
        </w:rPr>
        <w:t xml:space="preserve"> ..........</w:t>
      </w:r>
      <w:r>
        <w:rPr>
          <w:rFonts w:ascii="Times New Roman" w:hAnsi="Times New Roman" w:cs="Times New Roman"/>
          <w:sz w:val="24"/>
          <w:szCs w:val="24"/>
        </w:rPr>
        <w:t>......................................................................................</w:t>
      </w:r>
      <w:r w:rsidRPr="008B2348">
        <w:rPr>
          <w:rFonts w:ascii="Times New Roman" w:hAnsi="Times New Roman" w:cs="Times New Roman"/>
          <w:sz w:val="24"/>
          <w:szCs w:val="24"/>
        </w:rPr>
        <w:t>36</w:t>
      </w:r>
    </w:p>
    <w:p w14:paraId="614A4C9B" w14:textId="3A7426A0"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4.1 Results ..................................................</w:t>
      </w:r>
      <w:r>
        <w:rPr>
          <w:rFonts w:ascii="Times New Roman" w:hAnsi="Times New Roman" w:cs="Times New Roman"/>
          <w:sz w:val="24"/>
          <w:szCs w:val="24"/>
        </w:rPr>
        <w:t>..................................................................................</w:t>
      </w:r>
      <w:r w:rsidRPr="008B2348">
        <w:rPr>
          <w:rFonts w:ascii="Times New Roman" w:hAnsi="Times New Roman" w:cs="Times New Roman"/>
          <w:sz w:val="24"/>
          <w:szCs w:val="24"/>
        </w:rPr>
        <w:t>36</w:t>
      </w:r>
    </w:p>
    <w:p w14:paraId="5C3CFAD6" w14:textId="65B758E9"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4.2 Discussion .............................................</w:t>
      </w:r>
      <w:r>
        <w:rPr>
          <w:rFonts w:ascii="Times New Roman" w:hAnsi="Times New Roman" w:cs="Times New Roman"/>
          <w:sz w:val="24"/>
          <w:szCs w:val="24"/>
        </w:rPr>
        <w:t>.................................................................................</w:t>
      </w:r>
      <w:r w:rsidRPr="008B2348">
        <w:rPr>
          <w:rFonts w:ascii="Times New Roman" w:hAnsi="Times New Roman" w:cs="Times New Roman"/>
          <w:sz w:val="24"/>
          <w:szCs w:val="24"/>
        </w:rPr>
        <w:t>37</w:t>
      </w:r>
    </w:p>
    <w:p w14:paraId="2431B146" w14:textId="1435A70B"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b/>
          <w:bCs/>
          <w:sz w:val="24"/>
          <w:szCs w:val="24"/>
        </w:rPr>
        <w:t>CHAPTER FIVE</w:t>
      </w:r>
      <w:r w:rsidRPr="008B2348">
        <w:rPr>
          <w:rFonts w:ascii="Times New Roman" w:hAnsi="Times New Roman" w:cs="Times New Roman"/>
          <w:sz w:val="24"/>
          <w:szCs w:val="24"/>
        </w:rPr>
        <w:t xml:space="preserve"> ..................................</w:t>
      </w:r>
      <w:r>
        <w:rPr>
          <w:rFonts w:ascii="Times New Roman" w:hAnsi="Times New Roman" w:cs="Times New Roman"/>
          <w:sz w:val="24"/>
          <w:szCs w:val="24"/>
        </w:rPr>
        <w:t>......................................................................................</w:t>
      </w:r>
      <w:r w:rsidRPr="008B2348">
        <w:rPr>
          <w:rFonts w:ascii="Times New Roman" w:hAnsi="Times New Roman" w:cs="Times New Roman"/>
          <w:sz w:val="24"/>
          <w:szCs w:val="24"/>
        </w:rPr>
        <w:t>40</w:t>
      </w:r>
    </w:p>
    <w:p w14:paraId="2CEE20D7" w14:textId="1E27C361"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b/>
          <w:bCs/>
          <w:sz w:val="24"/>
          <w:szCs w:val="24"/>
        </w:rPr>
        <w:t>CONCLUSION AND RECOMMENDATIONS</w:t>
      </w:r>
      <w:r w:rsidRPr="008B2348">
        <w:rPr>
          <w:rFonts w:ascii="Times New Roman" w:hAnsi="Times New Roman" w:cs="Times New Roman"/>
          <w:sz w:val="24"/>
          <w:szCs w:val="24"/>
        </w:rPr>
        <w:t xml:space="preserve"> ........</w:t>
      </w:r>
      <w:r>
        <w:rPr>
          <w:rFonts w:ascii="Times New Roman" w:hAnsi="Times New Roman" w:cs="Times New Roman"/>
          <w:sz w:val="24"/>
          <w:szCs w:val="24"/>
        </w:rPr>
        <w:t>.............................................................</w:t>
      </w:r>
      <w:r w:rsidRPr="008B2348">
        <w:rPr>
          <w:rFonts w:ascii="Times New Roman" w:hAnsi="Times New Roman" w:cs="Times New Roman"/>
          <w:sz w:val="24"/>
          <w:szCs w:val="24"/>
        </w:rPr>
        <w:t>40</w:t>
      </w:r>
    </w:p>
    <w:p w14:paraId="7FC0ACCD" w14:textId="6001D434" w:rsidR="008B2348" w:rsidRDefault="008B234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5.1 Conclusion ............................................</w:t>
      </w:r>
      <w:r>
        <w:rPr>
          <w:rFonts w:ascii="Times New Roman" w:hAnsi="Times New Roman" w:cs="Times New Roman"/>
          <w:sz w:val="24"/>
          <w:szCs w:val="24"/>
        </w:rPr>
        <w:t>.................................................................................</w:t>
      </w:r>
      <w:r w:rsidRPr="008B2348">
        <w:rPr>
          <w:rFonts w:ascii="Times New Roman" w:hAnsi="Times New Roman" w:cs="Times New Roman"/>
          <w:sz w:val="24"/>
          <w:szCs w:val="24"/>
        </w:rPr>
        <w:t>40</w:t>
      </w:r>
    </w:p>
    <w:p w14:paraId="12CB5F5B" w14:textId="7D73BEBA" w:rsidR="008B2348" w:rsidRDefault="008B2348" w:rsidP="008B2348">
      <w:pPr>
        <w:spacing w:after="0" w:line="360" w:lineRule="auto"/>
        <w:jc w:val="both"/>
        <w:rPr>
          <w:rFonts w:ascii="Times New Roman" w:hAnsi="Times New Roman" w:cs="Times New Roman"/>
          <w:sz w:val="24"/>
          <w:szCs w:val="24"/>
        </w:rPr>
      </w:pPr>
      <w:r w:rsidRPr="008B2348">
        <w:rPr>
          <w:rFonts w:ascii="Times New Roman" w:hAnsi="Times New Roman" w:cs="Times New Roman"/>
          <w:sz w:val="24"/>
          <w:szCs w:val="24"/>
        </w:rPr>
        <w:t>5.2 Recommendations .................................</w:t>
      </w:r>
      <w:r>
        <w:rPr>
          <w:rFonts w:ascii="Times New Roman" w:hAnsi="Times New Roman" w:cs="Times New Roman"/>
          <w:sz w:val="24"/>
          <w:szCs w:val="24"/>
        </w:rPr>
        <w:t>................................................................................</w:t>
      </w:r>
      <w:r w:rsidRPr="008B2348">
        <w:rPr>
          <w:rFonts w:ascii="Times New Roman" w:hAnsi="Times New Roman" w:cs="Times New Roman"/>
          <w:sz w:val="24"/>
          <w:szCs w:val="24"/>
        </w:rPr>
        <w:t>41</w:t>
      </w:r>
    </w:p>
    <w:p w14:paraId="2A6FBCAF" w14:textId="26E43C1A" w:rsidR="008B2348" w:rsidRDefault="008B2348" w:rsidP="008B2348">
      <w:pPr>
        <w:spacing w:after="0" w:line="360" w:lineRule="auto"/>
        <w:jc w:val="both"/>
        <w:rPr>
          <w:rFonts w:ascii="Times New Roman" w:hAnsi="Times New Roman" w:cs="Times New Roman"/>
          <w:sz w:val="24"/>
          <w:szCs w:val="24"/>
        </w:rPr>
      </w:pPr>
      <w:r w:rsidRPr="008B2348">
        <w:rPr>
          <w:rFonts w:ascii="Times New Roman" w:hAnsi="Times New Roman" w:cs="Times New Roman"/>
          <w:sz w:val="24"/>
          <w:szCs w:val="24"/>
        </w:rPr>
        <w:t>5.3 Suggestions for Further Research ..............</w:t>
      </w:r>
      <w:r>
        <w:rPr>
          <w:rFonts w:ascii="Times New Roman" w:hAnsi="Times New Roman" w:cs="Times New Roman"/>
          <w:sz w:val="24"/>
          <w:szCs w:val="24"/>
        </w:rPr>
        <w:t>...........................................................................</w:t>
      </w:r>
      <w:r w:rsidRPr="008B2348">
        <w:rPr>
          <w:rFonts w:ascii="Times New Roman" w:hAnsi="Times New Roman" w:cs="Times New Roman"/>
          <w:sz w:val="24"/>
          <w:szCs w:val="24"/>
        </w:rPr>
        <w:t>42</w:t>
      </w:r>
    </w:p>
    <w:p w14:paraId="1B9FE6D1" w14:textId="1AAB0236" w:rsidR="008B2348" w:rsidRDefault="008B2348" w:rsidP="008B2348">
      <w:pPr>
        <w:spacing w:after="0" w:line="360" w:lineRule="auto"/>
        <w:jc w:val="both"/>
        <w:rPr>
          <w:rFonts w:ascii="Times New Roman" w:hAnsi="Times New Roman" w:cs="Times New Roman"/>
          <w:sz w:val="24"/>
          <w:szCs w:val="24"/>
        </w:rPr>
      </w:pPr>
      <w:r w:rsidRPr="008B2348">
        <w:rPr>
          <w:rFonts w:ascii="Times New Roman" w:hAnsi="Times New Roman" w:cs="Times New Roman"/>
          <w:b/>
          <w:bCs/>
          <w:sz w:val="24"/>
          <w:szCs w:val="24"/>
        </w:rPr>
        <w:t>REFERENCES</w:t>
      </w:r>
      <w:r w:rsidRPr="008B2348">
        <w:rPr>
          <w:rFonts w:ascii="Times New Roman" w:hAnsi="Times New Roman" w:cs="Times New Roman"/>
          <w:sz w:val="24"/>
          <w:szCs w:val="24"/>
        </w:rPr>
        <w:t xml:space="preserve"> ....................................</w:t>
      </w:r>
      <w:r>
        <w:rPr>
          <w:rFonts w:ascii="Times New Roman" w:hAnsi="Times New Roman" w:cs="Times New Roman"/>
          <w:sz w:val="24"/>
          <w:szCs w:val="24"/>
        </w:rPr>
        <w:t>.....................................................................................</w:t>
      </w:r>
      <w:r w:rsidRPr="008B2348">
        <w:rPr>
          <w:rFonts w:ascii="Times New Roman" w:hAnsi="Times New Roman" w:cs="Times New Roman"/>
          <w:sz w:val="24"/>
          <w:szCs w:val="24"/>
        </w:rPr>
        <w:t>43</w:t>
      </w:r>
    </w:p>
    <w:p w14:paraId="5E87362B" w14:textId="77777777" w:rsidR="008B2348" w:rsidRDefault="008B2348" w:rsidP="008B2348">
      <w:pPr>
        <w:spacing w:line="360" w:lineRule="auto"/>
        <w:jc w:val="both"/>
        <w:rPr>
          <w:rFonts w:ascii="Times New Roman" w:hAnsi="Times New Roman" w:cs="Times New Roman"/>
          <w:sz w:val="24"/>
          <w:szCs w:val="24"/>
        </w:rPr>
      </w:pPr>
    </w:p>
    <w:p w14:paraId="0A607BB9" w14:textId="6066B052" w:rsidR="008B2348" w:rsidRDefault="008B2348" w:rsidP="008B2348">
      <w:pPr>
        <w:spacing w:line="360" w:lineRule="auto"/>
        <w:jc w:val="both"/>
        <w:rPr>
          <w:rFonts w:ascii="Times New Roman" w:hAnsi="Times New Roman" w:cs="Times New Roman"/>
          <w:sz w:val="24"/>
          <w:szCs w:val="24"/>
        </w:rPr>
        <w:sectPr w:rsidR="008B2348" w:rsidSect="008B2348">
          <w:footerReference w:type="default" r:id="rId7"/>
          <w:type w:val="nextColumn"/>
          <w:pgSz w:w="12240" w:h="15840" w:code="1"/>
          <w:pgMar w:top="1440" w:right="1440" w:bottom="1440" w:left="1440" w:header="0" w:footer="732" w:gutter="0"/>
          <w:pgNumType w:fmt="lowerRoman" w:start="1"/>
          <w:cols w:space="720"/>
        </w:sectPr>
      </w:pPr>
    </w:p>
    <w:bookmarkEnd w:id="0"/>
    <w:p w14:paraId="26BDE5AA" w14:textId="77777777" w:rsidR="009B73F4" w:rsidRPr="006E41DD" w:rsidRDefault="009B73F4" w:rsidP="00B04F88">
      <w:pPr>
        <w:spacing w:after="100" w:afterAutospacing="1" w:line="360" w:lineRule="auto"/>
        <w:jc w:val="center"/>
        <w:outlineLvl w:val="2"/>
        <w:rPr>
          <w:rFonts w:ascii="Times New Roman" w:eastAsia="Times New Roman" w:hAnsi="Times New Roman" w:cs="Times New Roman"/>
          <w:b/>
          <w:bCs/>
          <w:sz w:val="24"/>
          <w:szCs w:val="24"/>
        </w:rPr>
      </w:pPr>
      <w:r w:rsidRPr="006E41DD">
        <w:rPr>
          <w:rFonts w:ascii="Times New Roman" w:eastAsia="Times New Roman" w:hAnsi="Times New Roman" w:cs="Times New Roman"/>
          <w:b/>
          <w:bCs/>
          <w:sz w:val="24"/>
          <w:szCs w:val="24"/>
        </w:rPr>
        <w:lastRenderedPageBreak/>
        <w:t>CHAPTER ONE</w:t>
      </w:r>
    </w:p>
    <w:p w14:paraId="5E2080B3" w14:textId="77777777" w:rsidR="009B73F4" w:rsidRPr="006E41DD" w:rsidRDefault="009B73F4" w:rsidP="00B04F88">
      <w:pPr>
        <w:spacing w:after="100" w:afterAutospacing="1" w:line="360" w:lineRule="auto"/>
        <w:jc w:val="center"/>
        <w:outlineLvl w:val="2"/>
        <w:rPr>
          <w:rFonts w:ascii="Times New Roman" w:eastAsia="Times New Roman" w:hAnsi="Times New Roman" w:cs="Times New Roman"/>
          <w:b/>
          <w:bCs/>
          <w:sz w:val="24"/>
          <w:szCs w:val="24"/>
        </w:rPr>
      </w:pPr>
      <w:r w:rsidRPr="006E41DD">
        <w:rPr>
          <w:rFonts w:ascii="Times New Roman" w:eastAsia="Times New Roman" w:hAnsi="Times New Roman" w:cs="Times New Roman"/>
          <w:b/>
          <w:bCs/>
          <w:sz w:val="24"/>
          <w:szCs w:val="24"/>
        </w:rPr>
        <w:t>INTRODUCTION</w:t>
      </w:r>
    </w:p>
    <w:p w14:paraId="1FF639FB" w14:textId="77777777" w:rsidR="009B73F4" w:rsidRPr="006E41DD" w:rsidRDefault="009B73F4" w:rsidP="00B04F88">
      <w:pPr>
        <w:spacing w:after="100" w:afterAutospacing="1" w:line="360" w:lineRule="auto"/>
        <w:jc w:val="both"/>
        <w:outlineLvl w:val="2"/>
        <w:rPr>
          <w:rFonts w:ascii="Times New Roman" w:eastAsia="Times New Roman" w:hAnsi="Times New Roman" w:cs="Times New Roman"/>
          <w:b/>
          <w:bCs/>
          <w:sz w:val="24"/>
          <w:szCs w:val="24"/>
        </w:rPr>
      </w:pPr>
      <w:r w:rsidRPr="006E41DD">
        <w:rPr>
          <w:rFonts w:ascii="Times New Roman" w:eastAsia="Times New Roman" w:hAnsi="Times New Roman" w:cs="Times New Roman"/>
          <w:b/>
          <w:bCs/>
          <w:sz w:val="24"/>
          <w:szCs w:val="24"/>
        </w:rPr>
        <w:t>1.1 Background of the Study</w:t>
      </w:r>
    </w:p>
    <w:p w14:paraId="4F2AC3BE" w14:textId="1A3E66F2" w:rsidR="009B73F4" w:rsidRPr="009B73F4" w:rsidRDefault="009B73F4" w:rsidP="00B04F88">
      <w:pPr>
        <w:spacing w:after="100" w:afterAutospacing="1" w:line="360" w:lineRule="auto"/>
        <w:jc w:val="both"/>
        <w:rPr>
          <w:rFonts w:ascii="Times New Roman" w:eastAsia="Times New Roman" w:hAnsi="Times New Roman" w:cs="Times New Roman"/>
          <w:sz w:val="24"/>
          <w:szCs w:val="24"/>
        </w:rPr>
      </w:pPr>
      <w:r w:rsidRPr="009B73F4">
        <w:rPr>
          <w:rFonts w:ascii="Times New Roman" w:eastAsia="Times New Roman" w:hAnsi="Times New Roman" w:cs="Times New Roman"/>
          <w:sz w:val="24"/>
          <w:szCs w:val="24"/>
        </w:rPr>
        <w:t>Cocoa (</w:t>
      </w:r>
      <w:r w:rsidRPr="009B73F4">
        <w:rPr>
          <w:rFonts w:ascii="Times New Roman" w:eastAsia="Times New Roman" w:hAnsi="Times New Roman" w:cs="Times New Roman"/>
          <w:i/>
          <w:iCs/>
          <w:sz w:val="24"/>
          <w:szCs w:val="24"/>
        </w:rPr>
        <w:t>Theobroma cacao</w:t>
      </w:r>
      <w:r w:rsidRPr="009B73F4">
        <w:rPr>
          <w:rFonts w:ascii="Times New Roman" w:eastAsia="Times New Roman" w:hAnsi="Times New Roman" w:cs="Times New Roman"/>
          <w:sz w:val="24"/>
          <w:szCs w:val="24"/>
        </w:rPr>
        <w:t>) is one of the most economically valuable crops grown in tropical regions, particularly in West Africa, where countries like Nigeria, Ghana, and Côte d'Ivoire dominate global production. Cocoa plays a central role in the economies of these countries</w:t>
      </w:r>
      <w:r w:rsidR="002D270F" w:rsidRPr="006E41DD">
        <w:rPr>
          <w:rFonts w:ascii="Times New Roman" w:eastAsia="Times New Roman" w:hAnsi="Times New Roman" w:cs="Times New Roman"/>
          <w:sz w:val="24"/>
          <w:szCs w:val="24"/>
        </w:rPr>
        <w:t xml:space="preserve">, </w:t>
      </w:r>
      <w:r w:rsidRPr="009B73F4">
        <w:rPr>
          <w:rFonts w:ascii="Times New Roman" w:eastAsia="Times New Roman" w:hAnsi="Times New Roman" w:cs="Times New Roman"/>
          <w:sz w:val="24"/>
          <w:szCs w:val="24"/>
        </w:rPr>
        <w:t>not only in terms of foreign exchange earnings but also as a major source of income for smallholder farmers. In Nigeria alone, cocoa accounts for a significant portion of agricultural exports, supporting thousands of rural households across cocoa-growing belts in states such as Ondo, Cross River, Ekiti, Ogun, and Osun.</w:t>
      </w:r>
    </w:p>
    <w:p w14:paraId="36A44284" w14:textId="77777777" w:rsidR="009B73F4" w:rsidRPr="009B73F4" w:rsidRDefault="009B73F4" w:rsidP="00B04F88">
      <w:pPr>
        <w:spacing w:after="100" w:afterAutospacing="1" w:line="360" w:lineRule="auto"/>
        <w:jc w:val="both"/>
        <w:rPr>
          <w:rFonts w:ascii="Times New Roman" w:eastAsia="Times New Roman" w:hAnsi="Times New Roman" w:cs="Times New Roman"/>
          <w:sz w:val="24"/>
          <w:szCs w:val="24"/>
        </w:rPr>
      </w:pPr>
      <w:r w:rsidRPr="009B73F4">
        <w:rPr>
          <w:rFonts w:ascii="Times New Roman" w:eastAsia="Times New Roman" w:hAnsi="Times New Roman" w:cs="Times New Roman"/>
          <w:sz w:val="24"/>
          <w:szCs w:val="24"/>
        </w:rPr>
        <w:t>A critical stage in the post-harvest processing of cocoa is drying. Proper drying is essential to preserve the chemical composition, flavor, and shelf-life of cocoa beans. The drying process halts fermentation, reduces moisture content to safe levels (typically around 6–8%), and prepares the beans for storage or export. However, the drying methods traditionally employed in Nigeria are mostly rudimentary, relying on sun-drying techniques that expose cocoa beans to inconsistent weather conditions, pest infestation, microbial contamination, and significant post-harvest losses.</w:t>
      </w:r>
    </w:p>
    <w:p w14:paraId="56988A68" w14:textId="33BA05FD" w:rsidR="009B73F4" w:rsidRPr="009B73F4" w:rsidRDefault="009B73F4" w:rsidP="00B04F88">
      <w:pPr>
        <w:spacing w:after="100" w:afterAutospacing="1" w:line="360" w:lineRule="auto"/>
        <w:jc w:val="both"/>
        <w:rPr>
          <w:rFonts w:ascii="Times New Roman" w:eastAsia="Times New Roman" w:hAnsi="Times New Roman" w:cs="Times New Roman"/>
          <w:sz w:val="24"/>
          <w:szCs w:val="24"/>
        </w:rPr>
      </w:pPr>
      <w:r w:rsidRPr="009B73F4">
        <w:rPr>
          <w:rFonts w:ascii="Times New Roman" w:eastAsia="Times New Roman" w:hAnsi="Times New Roman" w:cs="Times New Roman"/>
          <w:sz w:val="24"/>
          <w:szCs w:val="24"/>
        </w:rPr>
        <w:t>In most rural communities, cocoa beans are spread on tarpaulins, mats, concrete floors, or raised wooden platforms and left to dry in the sun over several days. This method is not only time-consuming but also highly susceptible to rain interruptions, dust, animal droppings, and uneven drying. The result is a batch of cocoa beans with varying moisture levels, mold development, and reduced quality</w:t>
      </w:r>
      <w:r w:rsidRPr="006E41DD">
        <w:rPr>
          <w:rFonts w:ascii="Times New Roman" w:eastAsia="Times New Roman" w:hAnsi="Times New Roman" w:cs="Times New Roman"/>
          <w:sz w:val="24"/>
          <w:szCs w:val="24"/>
        </w:rPr>
        <w:t xml:space="preserve">, </w:t>
      </w:r>
      <w:r w:rsidRPr="009B73F4">
        <w:rPr>
          <w:rFonts w:ascii="Times New Roman" w:eastAsia="Times New Roman" w:hAnsi="Times New Roman" w:cs="Times New Roman"/>
          <w:sz w:val="24"/>
          <w:szCs w:val="24"/>
        </w:rPr>
        <w:t>factors that directly affect the final product's value and compliance with international market standards.</w:t>
      </w:r>
    </w:p>
    <w:p w14:paraId="3502AA6C" w14:textId="154E0486" w:rsidR="009B73F4" w:rsidRPr="009B73F4" w:rsidRDefault="009B73F4" w:rsidP="00B04F88">
      <w:pPr>
        <w:spacing w:after="100" w:afterAutospacing="1" w:line="360" w:lineRule="auto"/>
        <w:jc w:val="both"/>
        <w:rPr>
          <w:rFonts w:ascii="Times New Roman" w:eastAsia="Times New Roman" w:hAnsi="Times New Roman" w:cs="Times New Roman"/>
          <w:sz w:val="24"/>
          <w:szCs w:val="24"/>
        </w:rPr>
      </w:pPr>
      <w:r w:rsidRPr="009B73F4">
        <w:rPr>
          <w:rFonts w:ascii="Times New Roman" w:eastAsia="Times New Roman" w:hAnsi="Times New Roman" w:cs="Times New Roman"/>
          <w:sz w:val="24"/>
          <w:szCs w:val="24"/>
        </w:rPr>
        <w:t>To address these challenges, researchers and engineers have increasingly turned to alternative drying technologies that offer better control over drying parameters, protect the beans from contamination, and improve efficiency. Among these, solar drying has gained attention as a renewable, cost-effective, and sustainable solution</w:t>
      </w:r>
      <w:r w:rsidRPr="006E41DD">
        <w:rPr>
          <w:rFonts w:ascii="Times New Roman" w:eastAsia="Times New Roman" w:hAnsi="Times New Roman" w:cs="Times New Roman"/>
          <w:sz w:val="24"/>
          <w:szCs w:val="24"/>
        </w:rPr>
        <w:t xml:space="preserve">, </w:t>
      </w:r>
      <w:r w:rsidRPr="009B73F4">
        <w:rPr>
          <w:rFonts w:ascii="Times New Roman" w:eastAsia="Times New Roman" w:hAnsi="Times New Roman" w:cs="Times New Roman"/>
          <w:sz w:val="24"/>
          <w:szCs w:val="24"/>
        </w:rPr>
        <w:t>especially suitable for off-grid rural communities.</w:t>
      </w:r>
    </w:p>
    <w:p w14:paraId="4250C7A0" w14:textId="77777777" w:rsidR="009B73F4" w:rsidRPr="009B73F4" w:rsidRDefault="009B73F4" w:rsidP="00B04F88">
      <w:pPr>
        <w:spacing w:after="100" w:afterAutospacing="1" w:line="360" w:lineRule="auto"/>
        <w:jc w:val="both"/>
        <w:rPr>
          <w:rFonts w:ascii="Times New Roman" w:eastAsia="Times New Roman" w:hAnsi="Times New Roman" w:cs="Times New Roman"/>
          <w:sz w:val="24"/>
          <w:szCs w:val="24"/>
        </w:rPr>
      </w:pPr>
      <w:r w:rsidRPr="009B73F4">
        <w:rPr>
          <w:rFonts w:ascii="Times New Roman" w:eastAsia="Times New Roman" w:hAnsi="Times New Roman" w:cs="Times New Roman"/>
          <w:sz w:val="24"/>
          <w:szCs w:val="24"/>
        </w:rPr>
        <w:lastRenderedPageBreak/>
        <w:t>Furthermore, recent advances in agricultural automation and embedded systems have opened the door to automated solar drying systems that incorporate sensors, controllers, and actuators to monitor and regulate temperature, humidity, and airflow in real-time. Such innovations offer tremendous potential for improving the consistency, quality, and safety of dried cocoa beans.</w:t>
      </w:r>
    </w:p>
    <w:p w14:paraId="1EB6FED3" w14:textId="771E17D9" w:rsidR="009B73F4" w:rsidRPr="009B73F4" w:rsidRDefault="009B73F4" w:rsidP="00B04F88">
      <w:pPr>
        <w:spacing w:after="100" w:afterAutospacing="1" w:line="360" w:lineRule="auto"/>
        <w:jc w:val="both"/>
        <w:rPr>
          <w:rFonts w:ascii="Times New Roman" w:eastAsia="Times New Roman" w:hAnsi="Times New Roman" w:cs="Times New Roman"/>
          <w:sz w:val="24"/>
          <w:szCs w:val="24"/>
        </w:rPr>
      </w:pPr>
      <w:r w:rsidRPr="009B73F4">
        <w:rPr>
          <w:rFonts w:ascii="Times New Roman" w:eastAsia="Times New Roman" w:hAnsi="Times New Roman" w:cs="Times New Roman"/>
          <w:sz w:val="24"/>
          <w:szCs w:val="24"/>
        </w:rPr>
        <w:t>This project therefore focuses on the development of a prototype solar-powered automated cocoa seed dryer tailored to the environmental and socio-economic conditions of smallholder cocoa farmers in Nigeria. The system will leverage renewable energy, modern control technology, and local material availability to demonstrate a scalable solution to one of the most persistent problems in cocoa post-harvest handling.</w:t>
      </w:r>
    </w:p>
    <w:p w14:paraId="2A89DCE7" w14:textId="77777777" w:rsidR="002D270F" w:rsidRPr="006E41DD" w:rsidRDefault="002D270F" w:rsidP="00B04F88">
      <w:pPr>
        <w:spacing w:after="100" w:afterAutospacing="1" w:line="360" w:lineRule="auto"/>
        <w:jc w:val="both"/>
        <w:outlineLvl w:val="2"/>
        <w:rPr>
          <w:rFonts w:ascii="Times New Roman" w:eastAsia="Times New Roman" w:hAnsi="Times New Roman" w:cs="Times New Roman"/>
          <w:b/>
          <w:bCs/>
          <w:sz w:val="24"/>
          <w:szCs w:val="24"/>
        </w:rPr>
      </w:pPr>
      <w:r w:rsidRPr="006E41DD">
        <w:rPr>
          <w:rFonts w:ascii="Times New Roman" w:eastAsia="Times New Roman" w:hAnsi="Times New Roman" w:cs="Times New Roman"/>
          <w:b/>
          <w:bCs/>
          <w:sz w:val="24"/>
          <w:szCs w:val="24"/>
        </w:rPr>
        <w:t>1.2 Problem Statement</w:t>
      </w:r>
    </w:p>
    <w:p w14:paraId="48F80B3C" w14:textId="01D35A50" w:rsidR="009B73F4" w:rsidRPr="009B73F4" w:rsidRDefault="009B73F4" w:rsidP="00B04F88">
      <w:pPr>
        <w:spacing w:after="100" w:afterAutospacing="1" w:line="360" w:lineRule="auto"/>
        <w:jc w:val="both"/>
        <w:outlineLvl w:val="2"/>
        <w:rPr>
          <w:rFonts w:ascii="Times New Roman" w:eastAsia="Times New Roman" w:hAnsi="Times New Roman" w:cs="Times New Roman"/>
          <w:b/>
          <w:bCs/>
          <w:sz w:val="24"/>
          <w:szCs w:val="24"/>
        </w:rPr>
      </w:pPr>
      <w:r w:rsidRPr="009B73F4">
        <w:rPr>
          <w:rFonts w:ascii="Times New Roman" w:eastAsia="Times New Roman" w:hAnsi="Times New Roman" w:cs="Times New Roman"/>
          <w:sz w:val="24"/>
          <w:szCs w:val="24"/>
        </w:rPr>
        <w:t>Despite its potential and contribution to the Nigerian economy, cocoa farming continues to be hindered by post-harvest inefficiencies</w:t>
      </w:r>
      <w:r w:rsidR="002D270F" w:rsidRPr="006E41DD">
        <w:rPr>
          <w:rFonts w:ascii="Times New Roman" w:eastAsia="Times New Roman" w:hAnsi="Times New Roman" w:cs="Times New Roman"/>
          <w:sz w:val="24"/>
          <w:szCs w:val="24"/>
        </w:rPr>
        <w:t xml:space="preserve">, </w:t>
      </w:r>
      <w:r w:rsidRPr="009B73F4">
        <w:rPr>
          <w:rFonts w:ascii="Times New Roman" w:eastAsia="Times New Roman" w:hAnsi="Times New Roman" w:cs="Times New Roman"/>
          <w:sz w:val="24"/>
          <w:szCs w:val="24"/>
        </w:rPr>
        <w:t>chief among them being the drying process. The continued reliance on open-air sun drying introduces a range of issues:</w:t>
      </w:r>
    </w:p>
    <w:p w14:paraId="6ED3E3F8" w14:textId="77777777" w:rsidR="009B73F4" w:rsidRPr="009B73F4" w:rsidRDefault="009B73F4" w:rsidP="00B04F88">
      <w:pPr>
        <w:numPr>
          <w:ilvl w:val="0"/>
          <w:numId w:val="6"/>
        </w:numPr>
        <w:spacing w:after="100" w:afterAutospacing="1" w:line="360" w:lineRule="auto"/>
        <w:ind w:left="0" w:firstLine="0"/>
        <w:jc w:val="both"/>
        <w:rPr>
          <w:rFonts w:ascii="Times New Roman" w:eastAsia="Times New Roman" w:hAnsi="Times New Roman" w:cs="Times New Roman"/>
          <w:sz w:val="24"/>
          <w:szCs w:val="24"/>
        </w:rPr>
      </w:pPr>
      <w:r w:rsidRPr="009B73F4">
        <w:rPr>
          <w:rFonts w:ascii="Times New Roman" w:eastAsia="Times New Roman" w:hAnsi="Times New Roman" w:cs="Times New Roman"/>
          <w:sz w:val="24"/>
          <w:szCs w:val="24"/>
        </w:rPr>
        <w:t>Inconsistent drying due to weather fluctuations (sun, rain, humidity).</w:t>
      </w:r>
    </w:p>
    <w:p w14:paraId="51DDA5DE" w14:textId="77777777" w:rsidR="009B73F4" w:rsidRPr="009B73F4" w:rsidRDefault="009B73F4" w:rsidP="00B04F88">
      <w:pPr>
        <w:numPr>
          <w:ilvl w:val="0"/>
          <w:numId w:val="6"/>
        </w:numPr>
        <w:spacing w:after="100" w:afterAutospacing="1" w:line="360" w:lineRule="auto"/>
        <w:ind w:left="0" w:firstLine="0"/>
        <w:jc w:val="both"/>
        <w:rPr>
          <w:rFonts w:ascii="Times New Roman" w:eastAsia="Times New Roman" w:hAnsi="Times New Roman" w:cs="Times New Roman"/>
          <w:sz w:val="24"/>
          <w:szCs w:val="24"/>
        </w:rPr>
      </w:pPr>
      <w:r w:rsidRPr="009B73F4">
        <w:rPr>
          <w:rFonts w:ascii="Times New Roman" w:eastAsia="Times New Roman" w:hAnsi="Times New Roman" w:cs="Times New Roman"/>
          <w:sz w:val="24"/>
          <w:szCs w:val="24"/>
        </w:rPr>
        <w:t>Exposure to contaminants, including dust, insects, birds, rodents, and human activity.</w:t>
      </w:r>
    </w:p>
    <w:p w14:paraId="3F310A65" w14:textId="77777777" w:rsidR="009B73F4" w:rsidRPr="009B73F4" w:rsidRDefault="009B73F4" w:rsidP="00B04F88">
      <w:pPr>
        <w:numPr>
          <w:ilvl w:val="0"/>
          <w:numId w:val="6"/>
        </w:numPr>
        <w:spacing w:after="100" w:afterAutospacing="1" w:line="360" w:lineRule="auto"/>
        <w:ind w:left="0" w:firstLine="0"/>
        <w:jc w:val="both"/>
        <w:rPr>
          <w:rFonts w:ascii="Times New Roman" w:eastAsia="Times New Roman" w:hAnsi="Times New Roman" w:cs="Times New Roman"/>
          <w:sz w:val="24"/>
          <w:szCs w:val="24"/>
        </w:rPr>
      </w:pPr>
      <w:r w:rsidRPr="009B73F4">
        <w:rPr>
          <w:rFonts w:ascii="Times New Roman" w:eastAsia="Times New Roman" w:hAnsi="Times New Roman" w:cs="Times New Roman"/>
          <w:sz w:val="24"/>
          <w:szCs w:val="24"/>
        </w:rPr>
        <w:t>Labor-intensive operations with high opportunity costs.</w:t>
      </w:r>
    </w:p>
    <w:p w14:paraId="576888E0" w14:textId="77777777" w:rsidR="009B73F4" w:rsidRPr="009B73F4" w:rsidRDefault="009B73F4" w:rsidP="00B04F88">
      <w:pPr>
        <w:numPr>
          <w:ilvl w:val="0"/>
          <w:numId w:val="6"/>
        </w:numPr>
        <w:spacing w:after="100" w:afterAutospacing="1" w:line="360" w:lineRule="auto"/>
        <w:ind w:left="0" w:firstLine="0"/>
        <w:jc w:val="both"/>
        <w:rPr>
          <w:rFonts w:ascii="Times New Roman" w:eastAsia="Times New Roman" w:hAnsi="Times New Roman" w:cs="Times New Roman"/>
          <w:sz w:val="24"/>
          <w:szCs w:val="24"/>
        </w:rPr>
      </w:pPr>
      <w:r w:rsidRPr="009B73F4">
        <w:rPr>
          <w:rFonts w:ascii="Times New Roman" w:eastAsia="Times New Roman" w:hAnsi="Times New Roman" w:cs="Times New Roman"/>
          <w:sz w:val="24"/>
          <w:szCs w:val="24"/>
        </w:rPr>
        <w:t>Non-uniform moisture levels leading to poor-quality beans and market rejection.</w:t>
      </w:r>
    </w:p>
    <w:p w14:paraId="6057DE74" w14:textId="77777777" w:rsidR="009B73F4" w:rsidRPr="009B73F4" w:rsidRDefault="009B73F4" w:rsidP="00B04F88">
      <w:pPr>
        <w:numPr>
          <w:ilvl w:val="0"/>
          <w:numId w:val="6"/>
        </w:numPr>
        <w:spacing w:after="100" w:afterAutospacing="1" w:line="360" w:lineRule="auto"/>
        <w:ind w:left="0" w:firstLine="0"/>
        <w:jc w:val="both"/>
        <w:rPr>
          <w:rFonts w:ascii="Times New Roman" w:eastAsia="Times New Roman" w:hAnsi="Times New Roman" w:cs="Times New Roman"/>
          <w:sz w:val="24"/>
          <w:szCs w:val="24"/>
        </w:rPr>
      </w:pPr>
      <w:r w:rsidRPr="009B73F4">
        <w:rPr>
          <w:rFonts w:ascii="Times New Roman" w:eastAsia="Times New Roman" w:hAnsi="Times New Roman" w:cs="Times New Roman"/>
          <w:sz w:val="24"/>
          <w:szCs w:val="24"/>
        </w:rPr>
        <w:t>Post-harvest losses, particularly during the rainy season.</w:t>
      </w:r>
    </w:p>
    <w:p w14:paraId="25FDE341" w14:textId="77777777" w:rsidR="009B73F4" w:rsidRPr="009B73F4" w:rsidRDefault="009B73F4" w:rsidP="00B04F88">
      <w:pPr>
        <w:spacing w:after="100" w:afterAutospacing="1" w:line="360" w:lineRule="auto"/>
        <w:jc w:val="both"/>
        <w:rPr>
          <w:rFonts w:ascii="Times New Roman" w:eastAsia="Times New Roman" w:hAnsi="Times New Roman" w:cs="Times New Roman"/>
          <w:sz w:val="24"/>
          <w:szCs w:val="24"/>
        </w:rPr>
      </w:pPr>
      <w:r w:rsidRPr="009B73F4">
        <w:rPr>
          <w:rFonts w:ascii="Times New Roman" w:eastAsia="Times New Roman" w:hAnsi="Times New Roman" w:cs="Times New Roman"/>
          <w:sz w:val="24"/>
          <w:szCs w:val="24"/>
        </w:rPr>
        <w:t>These problems lead to low income for farmers, loss of market value, and poor competitiveness of Nigerian cocoa in the global export market. Although mechanical and electric dryers exist, they are often expensive, require grid electricity (which is unreliable or unavailable in rural areas), and are not designed for small-scale operations.</w:t>
      </w:r>
    </w:p>
    <w:p w14:paraId="6DF35216" w14:textId="1EC58ED0" w:rsidR="009B73F4" w:rsidRPr="009B73F4" w:rsidRDefault="009B73F4" w:rsidP="00B04F88">
      <w:pPr>
        <w:spacing w:after="100" w:afterAutospacing="1" w:line="360" w:lineRule="auto"/>
        <w:jc w:val="both"/>
        <w:rPr>
          <w:rFonts w:ascii="Times New Roman" w:eastAsia="Times New Roman" w:hAnsi="Times New Roman" w:cs="Times New Roman"/>
          <w:sz w:val="24"/>
          <w:szCs w:val="24"/>
        </w:rPr>
      </w:pPr>
      <w:r w:rsidRPr="009B73F4">
        <w:rPr>
          <w:rFonts w:ascii="Times New Roman" w:eastAsia="Times New Roman" w:hAnsi="Times New Roman" w:cs="Times New Roman"/>
          <w:sz w:val="24"/>
          <w:szCs w:val="24"/>
        </w:rPr>
        <w:t>There is an urgent need for a low-cost, energy-efficient, and automated cocoa drying system that leverages Nigeria’s abundant solar energy to deliver consistent, contamination-free drying results without heavy reliance on manual labor or grid power.</w:t>
      </w:r>
    </w:p>
    <w:p w14:paraId="25820300" w14:textId="77777777" w:rsidR="00B04F88" w:rsidRDefault="00B04F8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48134534" w14:textId="74C0DA42" w:rsidR="0076411B" w:rsidRPr="006E41DD" w:rsidRDefault="0076411B" w:rsidP="00B04F88">
      <w:pPr>
        <w:spacing w:after="100" w:afterAutospacing="1" w:line="360" w:lineRule="auto"/>
        <w:jc w:val="both"/>
        <w:outlineLvl w:val="2"/>
        <w:rPr>
          <w:rFonts w:ascii="Times New Roman" w:eastAsia="Times New Roman" w:hAnsi="Times New Roman" w:cs="Times New Roman"/>
          <w:b/>
          <w:bCs/>
          <w:sz w:val="24"/>
          <w:szCs w:val="24"/>
        </w:rPr>
      </w:pPr>
      <w:r w:rsidRPr="006E41DD">
        <w:rPr>
          <w:rFonts w:ascii="Times New Roman" w:eastAsia="Times New Roman" w:hAnsi="Times New Roman" w:cs="Times New Roman"/>
          <w:b/>
          <w:bCs/>
          <w:sz w:val="24"/>
          <w:szCs w:val="24"/>
        </w:rPr>
        <w:lastRenderedPageBreak/>
        <w:t xml:space="preserve">1.3 Aim </w:t>
      </w:r>
    </w:p>
    <w:p w14:paraId="1DC1CFA9" w14:textId="53D907F6" w:rsidR="009B73F4" w:rsidRPr="009B73F4" w:rsidRDefault="009B73F4" w:rsidP="00B04F88">
      <w:pPr>
        <w:spacing w:after="100" w:afterAutospacing="1" w:line="360" w:lineRule="auto"/>
        <w:jc w:val="both"/>
        <w:outlineLvl w:val="2"/>
        <w:rPr>
          <w:rFonts w:ascii="Times New Roman" w:eastAsia="Times New Roman" w:hAnsi="Times New Roman" w:cs="Times New Roman"/>
          <w:b/>
          <w:bCs/>
          <w:sz w:val="24"/>
          <w:szCs w:val="24"/>
        </w:rPr>
      </w:pPr>
      <w:r w:rsidRPr="009B73F4">
        <w:rPr>
          <w:rFonts w:ascii="Times New Roman" w:eastAsia="Times New Roman" w:hAnsi="Times New Roman" w:cs="Times New Roman"/>
          <w:sz w:val="24"/>
          <w:szCs w:val="24"/>
        </w:rPr>
        <w:t>To design, develop, and test a prototype solar-powered automated cocoa seed dryer that improves drying efficiency, enhances bean quality, and minimizes post-harvest losses.</w:t>
      </w:r>
    </w:p>
    <w:p w14:paraId="2F483647" w14:textId="1DC3ABCB" w:rsidR="009B73F4" w:rsidRPr="009B73F4" w:rsidRDefault="0076411B" w:rsidP="00B04F88">
      <w:pPr>
        <w:spacing w:after="100" w:afterAutospacing="1" w:line="360" w:lineRule="auto"/>
        <w:jc w:val="both"/>
        <w:outlineLvl w:val="2"/>
        <w:rPr>
          <w:rFonts w:ascii="Times New Roman" w:eastAsia="Times New Roman" w:hAnsi="Times New Roman" w:cs="Times New Roman"/>
          <w:b/>
          <w:bCs/>
          <w:sz w:val="24"/>
          <w:szCs w:val="24"/>
        </w:rPr>
      </w:pPr>
      <w:r w:rsidRPr="006E41DD">
        <w:rPr>
          <w:rFonts w:ascii="Times New Roman" w:eastAsia="Times New Roman" w:hAnsi="Times New Roman" w:cs="Times New Roman"/>
          <w:b/>
          <w:bCs/>
          <w:sz w:val="24"/>
          <w:szCs w:val="24"/>
        </w:rPr>
        <w:t xml:space="preserve">1.4 </w:t>
      </w:r>
      <w:r w:rsidR="009B73F4" w:rsidRPr="009B73F4">
        <w:rPr>
          <w:rFonts w:ascii="Times New Roman" w:eastAsia="Times New Roman" w:hAnsi="Times New Roman" w:cs="Times New Roman"/>
          <w:b/>
          <w:bCs/>
          <w:sz w:val="24"/>
          <w:szCs w:val="24"/>
        </w:rPr>
        <w:t>Objectives</w:t>
      </w:r>
    </w:p>
    <w:p w14:paraId="00570588" w14:textId="2019335D" w:rsidR="009B73F4" w:rsidRPr="006E41DD" w:rsidRDefault="0076411B" w:rsidP="00B04F88">
      <w:pPr>
        <w:pStyle w:val="ListParagraph"/>
        <w:numPr>
          <w:ilvl w:val="0"/>
          <w:numId w:val="7"/>
        </w:numPr>
        <w:spacing w:after="100" w:afterAutospacing="1" w:line="360" w:lineRule="auto"/>
        <w:ind w:left="0" w:firstLine="0"/>
        <w:jc w:val="both"/>
        <w:rPr>
          <w:rFonts w:ascii="Times New Roman" w:eastAsia="Times New Roman" w:hAnsi="Times New Roman" w:cs="Times New Roman"/>
          <w:sz w:val="24"/>
          <w:szCs w:val="24"/>
        </w:rPr>
      </w:pPr>
      <w:r w:rsidRPr="006E41DD">
        <w:rPr>
          <w:rFonts w:ascii="Times New Roman" w:eastAsia="Times New Roman" w:hAnsi="Times New Roman" w:cs="Times New Roman"/>
          <w:sz w:val="24"/>
          <w:szCs w:val="24"/>
        </w:rPr>
        <w:t>t</w:t>
      </w:r>
      <w:r w:rsidR="009B73F4" w:rsidRPr="006E41DD">
        <w:rPr>
          <w:rFonts w:ascii="Times New Roman" w:eastAsia="Times New Roman" w:hAnsi="Times New Roman" w:cs="Times New Roman"/>
          <w:sz w:val="24"/>
          <w:szCs w:val="24"/>
        </w:rPr>
        <w:t>o design a solar dryer system using direct and/or indirect solar thermal principles suitable for cocoa bean drying.</w:t>
      </w:r>
    </w:p>
    <w:p w14:paraId="257BEDAD" w14:textId="2903E345" w:rsidR="009B73F4" w:rsidRPr="006E41DD" w:rsidRDefault="0076411B" w:rsidP="00B04F88">
      <w:pPr>
        <w:pStyle w:val="ListParagraph"/>
        <w:numPr>
          <w:ilvl w:val="0"/>
          <w:numId w:val="7"/>
        </w:numPr>
        <w:spacing w:after="100" w:afterAutospacing="1" w:line="360" w:lineRule="auto"/>
        <w:ind w:left="0" w:firstLine="0"/>
        <w:jc w:val="both"/>
        <w:rPr>
          <w:rFonts w:ascii="Times New Roman" w:eastAsia="Times New Roman" w:hAnsi="Times New Roman" w:cs="Times New Roman"/>
          <w:sz w:val="24"/>
          <w:szCs w:val="24"/>
        </w:rPr>
      </w:pPr>
      <w:r w:rsidRPr="006E41DD">
        <w:rPr>
          <w:rFonts w:ascii="Times New Roman" w:eastAsia="Times New Roman" w:hAnsi="Times New Roman" w:cs="Times New Roman"/>
          <w:sz w:val="24"/>
          <w:szCs w:val="24"/>
        </w:rPr>
        <w:t>t</w:t>
      </w:r>
      <w:r w:rsidR="009B73F4" w:rsidRPr="006E41DD">
        <w:rPr>
          <w:rFonts w:ascii="Times New Roman" w:eastAsia="Times New Roman" w:hAnsi="Times New Roman" w:cs="Times New Roman"/>
          <w:sz w:val="24"/>
          <w:szCs w:val="24"/>
        </w:rPr>
        <w:t>o integrate automation features using sensors (temperature, humidity), a microcontroller (e.g., Arduino), and control logic to regulate drying conditions.</w:t>
      </w:r>
    </w:p>
    <w:p w14:paraId="1E59D354" w14:textId="51AE347B" w:rsidR="009B73F4" w:rsidRPr="006E41DD" w:rsidRDefault="0076411B" w:rsidP="00B04F88">
      <w:pPr>
        <w:pStyle w:val="ListParagraph"/>
        <w:numPr>
          <w:ilvl w:val="0"/>
          <w:numId w:val="7"/>
        </w:numPr>
        <w:spacing w:after="100" w:afterAutospacing="1" w:line="360" w:lineRule="auto"/>
        <w:ind w:left="0" w:firstLine="0"/>
        <w:jc w:val="both"/>
        <w:rPr>
          <w:rFonts w:ascii="Times New Roman" w:eastAsia="Times New Roman" w:hAnsi="Times New Roman" w:cs="Times New Roman"/>
          <w:sz w:val="24"/>
          <w:szCs w:val="24"/>
        </w:rPr>
      </w:pPr>
      <w:r w:rsidRPr="006E41DD">
        <w:rPr>
          <w:rFonts w:ascii="Times New Roman" w:eastAsia="Times New Roman" w:hAnsi="Times New Roman" w:cs="Times New Roman"/>
          <w:sz w:val="24"/>
          <w:szCs w:val="24"/>
        </w:rPr>
        <w:t>t</w:t>
      </w:r>
      <w:r w:rsidR="009B73F4" w:rsidRPr="006E41DD">
        <w:rPr>
          <w:rFonts w:ascii="Times New Roman" w:eastAsia="Times New Roman" w:hAnsi="Times New Roman" w:cs="Times New Roman"/>
          <w:sz w:val="24"/>
          <w:szCs w:val="24"/>
        </w:rPr>
        <w:t>o fabricate a working prototype using cost-effective and locally available materials.</w:t>
      </w:r>
    </w:p>
    <w:p w14:paraId="770CF855" w14:textId="258C7484" w:rsidR="009B73F4" w:rsidRPr="006E41DD" w:rsidRDefault="0076411B" w:rsidP="00B04F88">
      <w:pPr>
        <w:pStyle w:val="ListParagraph"/>
        <w:numPr>
          <w:ilvl w:val="0"/>
          <w:numId w:val="7"/>
        </w:numPr>
        <w:spacing w:after="100" w:afterAutospacing="1" w:line="360" w:lineRule="auto"/>
        <w:ind w:left="0" w:firstLine="0"/>
        <w:jc w:val="both"/>
        <w:rPr>
          <w:rFonts w:ascii="Times New Roman" w:eastAsia="Times New Roman" w:hAnsi="Times New Roman" w:cs="Times New Roman"/>
          <w:sz w:val="24"/>
          <w:szCs w:val="24"/>
        </w:rPr>
      </w:pPr>
      <w:r w:rsidRPr="006E41DD">
        <w:rPr>
          <w:rFonts w:ascii="Times New Roman" w:eastAsia="Times New Roman" w:hAnsi="Times New Roman" w:cs="Times New Roman"/>
          <w:sz w:val="24"/>
          <w:szCs w:val="24"/>
        </w:rPr>
        <w:t>t</w:t>
      </w:r>
      <w:r w:rsidR="009B73F4" w:rsidRPr="006E41DD">
        <w:rPr>
          <w:rFonts w:ascii="Times New Roman" w:eastAsia="Times New Roman" w:hAnsi="Times New Roman" w:cs="Times New Roman"/>
          <w:sz w:val="24"/>
          <w:szCs w:val="24"/>
        </w:rPr>
        <w:t>o conduct performance tests of the prototype in real or simulated conditions.</w:t>
      </w:r>
    </w:p>
    <w:p w14:paraId="575FD396" w14:textId="03EE4FEB" w:rsidR="009B73F4" w:rsidRPr="006E41DD" w:rsidRDefault="0076411B" w:rsidP="00B04F88">
      <w:pPr>
        <w:pStyle w:val="ListParagraph"/>
        <w:numPr>
          <w:ilvl w:val="0"/>
          <w:numId w:val="7"/>
        </w:numPr>
        <w:spacing w:after="100" w:afterAutospacing="1" w:line="360" w:lineRule="auto"/>
        <w:ind w:left="0" w:firstLine="0"/>
        <w:jc w:val="both"/>
        <w:rPr>
          <w:rFonts w:ascii="Times New Roman" w:eastAsia="Times New Roman" w:hAnsi="Times New Roman" w:cs="Times New Roman"/>
          <w:sz w:val="24"/>
          <w:szCs w:val="24"/>
        </w:rPr>
      </w:pPr>
      <w:r w:rsidRPr="006E41DD">
        <w:rPr>
          <w:rFonts w:ascii="Times New Roman" w:eastAsia="Times New Roman" w:hAnsi="Times New Roman" w:cs="Times New Roman"/>
          <w:sz w:val="24"/>
          <w:szCs w:val="24"/>
        </w:rPr>
        <w:t>t</w:t>
      </w:r>
      <w:r w:rsidR="009B73F4" w:rsidRPr="006E41DD">
        <w:rPr>
          <w:rFonts w:ascii="Times New Roman" w:eastAsia="Times New Roman" w:hAnsi="Times New Roman" w:cs="Times New Roman"/>
          <w:sz w:val="24"/>
          <w:szCs w:val="24"/>
        </w:rPr>
        <w:t>o analyze the efficiency, drying time, energy use, and quality of beans produced compared to traditional sun drying methods.</w:t>
      </w:r>
    </w:p>
    <w:p w14:paraId="1245146F" w14:textId="6E3CAAE9" w:rsidR="009B73F4" w:rsidRPr="009B73F4" w:rsidRDefault="009B73F4" w:rsidP="00B04F88">
      <w:pPr>
        <w:spacing w:after="100" w:afterAutospacing="1" w:line="360" w:lineRule="auto"/>
        <w:jc w:val="both"/>
        <w:outlineLvl w:val="1"/>
        <w:rPr>
          <w:rFonts w:ascii="Times New Roman" w:eastAsia="Times New Roman" w:hAnsi="Times New Roman" w:cs="Times New Roman"/>
          <w:b/>
          <w:bCs/>
          <w:sz w:val="24"/>
          <w:szCs w:val="24"/>
        </w:rPr>
      </w:pPr>
      <w:r w:rsidRPr="009B73F4">
        <w:rPr>
          <w:rFonts w:ascii="Times New Roman" w:eastAsia="Times New Roman" w:hAnsi="Times New Roman" w:cs="Times New Roman"/>
          <w:b/>
          <w:bCs/>
          <w:sz w:val="24"/>
          <w:szCs w:val="24"/>
        </w:rPr>
        <w:t>1.</w:t>
      </w:r>
      <w:r w:rsidR="006E41DD" w:rsidRPr="006E41DD">
        <w:rPr>
          <w:rFonts w:ascii="Times New Roman" w:eastAsia="Times New Roman" w:hAnsi="Times New Roman" w:cs="Times New Roman"/>
          <w:b/>
          <w:bCs/>
          <w:sz w:val="24"/>
          <w:szCs w:val="24"/>
        </w:rPr>
        <w:t>5</w:t>
      </w:r>
      <w:r w:rsidRPr="009B73F4">
        <w:rPr>
          <w:rFonts w:ascii="Times New Roman" w:eastAsia="Times New Roman" w:hAnsi="Times New Roman" w:cs="Times New Roman"/>
          <w:b/>
          <w:bCs/>
          <w:sz w:val="24"/>
          <w:szCs w:val="24"/>
        </w:rPr>
        <w:t xml:space="preserve"> Significance of the Study</w:t>
      </w:r>
    </w:p>
    <w:p w14:paraId="7ADAA6E8" w14:textId="6958F8C8" w:rsidR="006E41DD" w:rsidRPr="006E41DD" w:rsidRDefault="006E41DD" w:rsidP="00B04F88">
      <w:pPr>
        <w:spacing w:after="100" w:afterAutospacing="1" w:line="360" w:lineRule="auto"/>
        <w:jc w:val="both"/>
        <w:rPr>
          <w:rFonts w:ascii="Times New Roman" w:eastAsia="Times New Roman" w:hAnsi="Times New Roman" w:cs="Times New Roman"/>
          <w:sz w:val="24"/>
          <w:szCs w:val="24"/>
        </w:rPr>
      </w:pPr>
      <w:r w:rsidRPr="006E41DD">
        <w:rPr>
          <w:rFonts w:ascii="Times New Roman" w:eastAsia="Times New Roman" w:hAnsi="Times New Roman" w:cs="Times New Roman"/>
          <w:sz w:val="24"/>
          <w:szCs w:val="24"/>
        </w:rPr>
        <w:t>The significance of this study lies in its potential to address a long-standing challenge in the cocoa value chain, inefficient and unhygienic drying methods that compromise the quality and marketability of cocoa beans. By developing a solar-powered automated drying system, this project proposes a sustainable solution that aligns with the goals of modern agriculture, energy efficiency, and rural economic development. The system will reduce the dependency on traditional sun drying methods, which are often unreliable due to unpredictable weather conditions and prone to contamination by foreign materials, pests, and microorganisms.</w:t>
      </w:r>
    </w:p>
    <w:p w14:paraId="31421448" w14:textId="02B0AEFB" w:rsidR="006E41DD" w:rsidRPr="006E41DD" w:rsidRDefault="006E41DD" w:rsidP="00B04F88">
      <w:pPr>
        <w:spacing w:after="100" w:afterAutospacing="1" w:line="360" w:lineRule="auto"/>
        <w:jc w:val="both"/>
        <w:rPr>
          <w:rFonts w:ascii="Times New Roman" w:eastAsia="Times New Roman" w:hAnsi="Times New Roman" w:cs="Times New Roman"/>
          <w:sz w:val="24"/>
          <w:szCs w:val="24"/>
        </w:rPr>
      </w:pPr>
      <w:r w:rsidRPr="006E41DD">
        <w:rPr>
          <w:rFonts w:ascii="Times New Roman" w:eastAsia="Times New Roman" w:hAnsi="Times New Roman" w:cs="Times New Roman"/>
          <w:sz w:val="24"/>
          <w:szCs w:val="24"/>
        </w:rPr>
        <w:t>From a technological perspective, this project introduces a low-cost, replicable model that incorporates automated controls to monitor and regulate critical drying parameters such as temperature and humidity. This innovation has the potential to improve product consistency, reduce labor input, and minimize post-harvest losses. In doing so, it empowers smallholder farmers who form the backbone of cocoa production in Nigeria with a tool that can enhance the value of their produce and enable them to meet international quality standards.</w:t>
      </w:r>
    </w:p>
    <w:p w14:paraId="4F10EDB0" w14:textId="77777777" w:rsidR="006E41DD" w:rsidRPr="006E41DD" w:rsidRDefault="006E41DD" w:rsidP="00B04F88">
      <w:pPr>
        <w:spacing w:after="100" w:afterAutospacing="1" w:line="360" w:lineRule="auto"/>
        <w:jc w:val="both"/>
        <w:rPr>
          <w:rFonts w:ascii="Times New Roman" w:eastAsia="Times New Roman" w:hAnsi="Times New Roman" w:cs="Times New Roman"/>
          <w:sz w:val="24"/>
          <w:szCs w:val="24"/>
        </w:rPr>
      </w:pPr>
      <w:r w:rsidRPr="006E41DD">
        <w:rPr>
          <w:rFonts w:ascii="Times New Roman" w:eastAsia="Times New Roman" w:hAnsi="Times New Roman" w:cs="Times New Roman"/>
          <w:sz w:val="24"/>
          <w:szCs w:val="24"/>
        </w:rPr>
        <w:lastRenderedPageBreak/>
        <w:t>Economically, the adoption of such technology could significantly boost farmers’ earnings by producing higher-quality beans that attract premium prices in local and international markets. Environmentally, the use of solar energy as the primary power source makes the system both clean and renewable, reducing reliance on fossil fuels and contributing to climate change mitigation. Socially, this project can serve as a model for community-based agricultural innovations that promote self-reliance, knowledge transfer, and job creation through local fabrication and maintenance.</w:t>
      </w:r>
    </w:p>
    <w:p w14:paraId="577B697B" w14:textId="77777777" w:rsidR="006E41DD" w:rsidRPr="006E41DD" w:rsidRDefault="006E41DD" w:rsidP="00B04F88">
      <w:pPr>
        <w:spacing w:after="100" w:afterAutospacing="1" w:line="360" w:lineRule="auto"/>
        <w:jc w:val="both"/>
        <w:rPr>
          <w:rFonts w:ascii="Times New Roman" w:eastAsia="Times New Roman" w:hAnsi="Times New Roman" w:cs="Times New Roman"/>
          <w:sz w:val="24"/>
          <w:szCs w:val="24"/>
        </w:rPr>
      </w:pPr>
      <w:r w:rsidRPr="006E41DD">
        <w:rPr>
          <w:rFonts w:ascii="Times New Roman" w:eastAsia="Times New Roman" w:hAnsi="Times New Roman" w:cs="Times New Roman"/>
          <w:sz w:val="24"/>
          <w:szCs w:val="24"/>
        </w:rPr>
        <w:t>Moreover, the findings from this research will contribute to the growing body of academic and practical knowledge in the fields of post-harvest engineering, agricultural automation, and renewable energy integration. It will also lay the groundwork for future research, scale-up initiatives, and policy interventions aimed at strengthening Nigeria’s position in the global cocoa economy.</w:t>
      </w:r>
    </w:p>
    <w:p w14:paraId="3EC27C4E" w14:textId="4221F8DC" w:rsidR="006E41DD" w:rsidRPr="006E41DD" w:rsidRDefault="006E41DD" w:rsidP="00B04F88">
      <w:pPr>
        <w:pStyle w:val="Heading3"/>
        <w:spacing w:before="0" w:beforeAutospacing="0" w:line="360" w:lineRule="auto"/>
        <w:jc w:val="both"/>
        <w:rPr>
          <w:sz w:val="24"/>
          <w:szCs w:val="24"/>
        </w:rPr>
      </w:pPr>
      <w:r w:rsidRPr="006E41DD">
        <w:rPr>
          <w:rStyle w:val="Strong"/>
          <w:b/>
          <w:bCs/>
          <w:sz w:val="24"/>
          <w:szCs w:val="24"/>
        </w:rPr>
        <w:t>1.6 Scope of the Study</w:t>
      </w:r>
    </w:p>
    <w:p w14:paraId="46279952" w14:textId="62F884F2" w:rsidR="006E41DD" w:rsidRPr="006E41DD" w:rsidRDefault="006E41DD" w:rsidP="00B04F88">
      <w:pPr>
        <w:pStyle w:val="NormalWeb"/>
        <w:spacing w:before="0" w:beforeAutospacing="0" w:line="360" w:lineRule="auto"/>
        <w:jc w:val="both"/>
      </w:pPr>
      <w:r w:rsidRPr="006E41DD">
        <w:t>This study is primarily focused on the conceptualization, design, development, and performance evaluation of a prototype solar-powered automated dryer specifically tailored for drying cocoa seeds. The scope encompasses the application of solar thermal principles, either through direct or indirect drying methods, to create a system that can effectively reduce the moisture content of cocoa beans to a safe storage level. The dryer will be equipped with automated control features, including sensors for monitoring temperature and humidity, and a microcontroller to regulate internal conditions.</w:t>
      </w:r>
    </w:p>
    <w:p w14:paraId="28E90E9E" w14:textId="1233F459" w:rsidR="006E41DD" w:rsidRPr="006E41DD" w:rsidRDefault="006E41DD" w:rsidP="00B04F88">
      <w:pPr>
        <w:pStyle w:val="NormalWeb"/>
        <w:spacing w:before="0" w:beforeAutospacing="0" w:line="360" w:lineRule="auto"/>
        <w:jc w:val="both"/>
      </w:pPr>
      <w:r w:rsidRPr="006E41DD">
        <w:t>The fabrication process will utilize readily available and cost-effective local materials such as wood, glass, metal sheets, fans, and thermal insulation components. The system will be constructed to handle a small-scale batch size suitable for prototype testing and demonstration purposes. This prototype will be evaluated under simulated or real drying conditions, with performance metrics such as drying efficiency, moisture content reduction, temperature regulation, and time-to-dry being measured and analyzed. The project is strictly limited to developing a functional prototype; it does not extend into full industrial production or economic feasibility studies for mass manufacturing, though recommendations for future upscaling will be provided.</w:t>
      </w:r>
    </w:p>
    <w:p w14:paraId="0FE27B13" w14:textId="5067D1B6" w:rsidR="006E41DD" w:rsidRPr="006E41DD" w:rsidRDefault="006E41DD" w:rsidP="00B04F88">
      <w:pPr>
        <w:pStyle w:val="Heading3"/>
        <w:spacing w:before="0" w:beforeAutospacing="0" w:line="360" w:lineRule="auto"/>
        <w:jc w:val="both"/>
        <w:rPr>
          <w:sz w:val="24"/>
          <w:szCs w:val="24"/>
        </w:rPr>
      </w:pPr>
      <w:r w:rsidRPr="006E41DD">
        <w:rPr>
          <w:rStyle w:val="Strong"/>
          <w:b/>
          <w:bCs/>
          <w:sz w:val="24"/>
          <w:szCs w:val="24"/>
        </w:rPr>
        <w:lastRenderedPageBreak/>
        <w:t>1.7 Limitations of the Study</w:t>
      </w:r>
    </w:p>
    <w:p w14:paraId="7E9839CD" w14:textId="77777777" w:rsidR="006E41DD" w:rsidRPr="006E41DD" w:rsidRDefault="006E41DD" w:rsidP="00B04F88">
      <w:pPr>
        <w:pStyle w:val="NormalWeb"/>
        <w:spacing w:before="0" w:beforeAutospacing="0" w:line="360" w:lineRule="auto"/>
        <w:jc w:val="both"/>
      </w:pPr>
      <w:r w:rsidRPr="006E41DD">
        <w:t>Several constraints are recognized in the execution of this project, which may affect the generalizability or scalability of the results. Firstly, the system is developed on a small scale and is intended to demonstrate the working principles of solar-powered and automated drying, rather than to meet the full drying needs of commercial cocoa processors. Consequently, the prototype's drying capacity may not reflect the realities of large-scale industrial operations.</w:t>
      </w:r>
    </w:p>
    <w:p w14:paraId="30EE6CA1" w14:textId="77777777" w:rsidR="006E41DD" w:rsidRPr="006E41DD" w:rsidRDefault="006E41DD" w:rsidP="00B04F88">
      <w:pPr>
        <w:pStyle w:val="NormalWeb"/>
        <w:spacing w:before="0" w:beforeAutospacing="0" w:line="360" w:lineRule="auto"/>
        <w:jc w:val="both"/>
      </w:pPr>
      <w:r w:rsidRPr="006E41DD">
        <w:t>Secondly, the selection of materials and components is largely influenced by availability and cost, which may limit the optimization of thermal insulation, heat retention, and long-term durability of the system. Additionally, while the dryer is powered by solar energy, its effectiveness is still dependent on the presence of sufficient solar radiation. In regions or periods with limited sunlight, the system's drying efficiency may be compromised unless supplemented with alternative energy sources, which are beyond the scope of this study.</w:t>
      </w:r>
    </w:p>
    <w:p w14:paraId="04A29FA5" w14:textId="7C8B35DD" w:rsidR="0066746F" w:rsidRDefault="006E41DD" w:rsidP="00B04F88">
      <w:pPr>
        <w:pStyle w:val="NormalWeb"/>
        <w:spacing w:before="0" w:beforeAutospacing="0" w:line="360" w:lineRule="auto"/>
        <w:jc w:val="both"/>
      </w:pPr>
      <w:r w:rsidRPr="006E41DD">
        <w:t>Moreover, the automation features implemented in this prototype are designed with budget-conscious limitations, and may not incorporate advanced capabilities such as remote monitoring, machine learning optimization, or data logging over extended periods. Lastly, the testing phase will be conducted over a relatively short time frame, and therefore may not fully capture seasonal variations, long-term reliability, or user adaptability in real-world farming contexts.</w:t>
      </w:r>
    </w:p>
    <w:p w14:paraId="7F42E8D9" w14:textId="77777777" w:rsidR="00B04F88" w:rsidRDefault="00B04F8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AD0F20A" w14:textId="07B9D592" w:rsidR="00E92638" w:rsidRPr="00017609" w:rsidRDefault="00E92638" w:rsidP="00B04F88">
      <w:pPr>
        <w:spacing w:after="100" w:afterAutospacing="1" w:line="36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lastRenderedPageBreak/>
        <w:t xml:space="preserve">CHAPTER </w:t>
      </w:r>
      <w:r>
        <w:rPr>
          <w:rFonts w:ascii="Times New Roman" w:eastAsia="Times New Roman" w:hAnsi="Times New Roman" w:cs="Times New Roman"/>
          <w:b/>
          <w:bCs/>
          <w:sz w:val="24"/>
          <w:szCs w:val="24"/>
        </w:rPr>
        <w:t>TWO</w:t>
      </w:r>
    </w:p>
    <w:p w14:paraId="6CE24F88" w14:textId="77777777" w:rsidR="00E92638" w:rsidRPr="00FA200C" w:rsidRDefault="00E92638" w:rsidP="00B04F88">
      <w:pPr>
        <w:spacing w:after="100" w:afterAutospacing="1" w:line="36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LITERATURE REVIEW </w:t>
      </w:r>
    </w:p>
    <w:p w14:paraId="411215CF" w14:textId="77777777" w:rsidR="00E92638" w:rsidRPr="00DD50E5" w:rsidRDefault="00E92638" w:rsidP="00B04F88">
      <w:pPr>
        <w:pStyle w:val="Heading3"/>
        <w:spacing w:before="0" w:beforeAutospacing="0" w:line="360" w:lineRule="auto"/>
        <w:jc w:val="both"/>
        <w:rPr>
          <w:sz w:val="24"/>
          <w:szCs w:val="24"/>
        </w:rPr>
      </w:pPr>
      <w:r w:rsidRPr="00DD50E5">
        <w:rPr>
          <w:sz w:val="24"/>
          <w:szCs w:val="24"/>
        </w:rPr>
        <w:t>2.1 Overview</w:t>
      </w:r>
    </w:p>
    <w:p w14:paraId="15701DA2" w14:textId="56BC4500" w:rsidR="00BA3877" w:rsidRPr="00BA3877" w:rsidRDefault="00BA3877" w:rsidP="00B04F88">
      <w:pPr>
        <w:spacing w:after="100" w:afterAutospacing="1" w:line="360" w:lineRule="auto"/>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This chapter presents a critical review of relevant literature surrounding cocoa post-harvest processing, solar drying technologies, agricultural automation, and energy efficiency. Emphasis is placed on the technological evolution of drying systems, integration of sensors and controls, and sustainability in rural agricultural operations. This review also highlights existing gaps and informs the design considerations for the development of a solar-powered automated cocoa seed dryer.</w:t>
      </w:r>
    </w:p>
    <w:p w14:paraId="092D8CB2" w14:textId="77777777" w:rsidR="00BA3877" w:rsidRPr="00BA3877" w:rsidRDefault="00BA3877" w:rsidP="00B04F88">
      <w:pPr>
        <w:spacing w:after="100" w:afterAutospacing="1" w:line="360" w:lineRule="auto"/>
        <w:jc w:val="both"/>
        <w:outlineLvl w:val="1"/>
        <w:rPr>
          <w:rFonts w:ascii="Times New Roman" w:eastAsia="Times New Roman" w:hAnsi="Times New Roman" w:cs="Times New Roman"/>
          <w:b/>
          <w:bCs/>
          <w:sz w:val="24"/>
          <w:szCs w:val="24"/>
        </w:rPr>
      </w:pPr>
      <w:r w:rsidRPr="00BA3877">
        <w:rPr>
          <w:rFonts w:ascii="Times New Roman" w:eastAsia="Times New Roman" w:hAnsi="Times New Roman" w:cs="Times New Roman"/>
          <w:b/>
          <w:bCs/>
          <w:sz w:val="24"/>
          <w:szCs w:val="24"/>
        </w:rPr>
        <w:t>2.2 Cocoa Processing: Post-Harvest Overview</w:t>
      </w:r>
    </w:p>
    <w:p w14:paraId="1C93622A" w14:textId="723750C5" w:rsidR="00BA3877" w:rsidRDefault="00BA3877" w:rsidP="00B04F88">
      <w:pPr>
        <w:spacing w:after="100" w:afterAutospacing="1" w:line="360" w:lineRule="auto"/>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Cocoa processing begins immediately after harvest and involves fermentation and drying, both of which are crucial to flavor development and preservation. Once harvested, cocoa beans are typically fermented for 5–7 days to initiate enzymatic and microbial reactions that enhance flavor precursors. After fermentation, the beans must be dried to reduce their moisture content from 55–60% to about 6–8%, suitable for safe storage and transportation (</w:t>
      </w:r>
      <w:proofErr w:type="spellStart"/>
      <w:r w:rsidRPr="00BA3877">
        <w:rPr>
          <w:rFonts w:ascii="Times New Roman" w:eastAsia="Times New Roman" w:hAnsi="Times New Roman" w:cs="Times New Roman"/>
          <w:sz w:val="24"/>
          <w:szCs w:val="24"/>
        </w:rPr>
        <w:t>Afoakwa</w:t>
      </w:r>
      <w:proofErr w:type="spellEnd"/>
      <w:r w:rsidRPr="00BA3877">
        <w:rPr>
          <w:rFonts w:ascii="Times New Roman" w:eastAsia="Times New Roman" w:hAnsi="Times New Roman" w:cs="Times New Roman"/>
          <w:sz w:val="24"/>
          <w:szCs w:val="24"/>
        </w:rPr>
        <w:t xml:space="preserve"> et al., 2021). Inadequate drying affects chemical composition, leads to mold growth, and results in low-quality beans that are often rejected in export markets (FAO, 2022).</w:t>
      </w:r>
    </w:p>
    <w:p w14:paraId="4F2285F5" w14:textId="7A74F9DE" w:rsidR="00367211" w:rsidRPr="00367211" w:rsidRDefault="00367211" w:rsidP="00B04F88">
      <w:pPr>
        <w:spacing w:after="100" w:afterAutospacing="1" w:line="360" w:lineRule="auto"/>
        <w:jc w:val="both"/>
        <w:rPr>
          <w:rFonts w:ascii="Times New Roman" w:eastAsia="Times New Roman" w:hAnsi="Times New Roman" w:cs="Times New Roman"/>
          <w:sz w:val="24"/>
          <w:szCs w:val="24"/>
        </w:rPr>
      </w:pPr>
      <w:r w:rsidRPr="00367211">
        <w:rPr>
          <w:rFonts w:ascii="Times New Roman" w:hAnsi="Times New Roman" w:cs="Times New Roman"/>
          <w:sz w:val="24"/>
          <w:szCs w:val="24"/>
        </w:rPr>
        <w:t>This figure below visualizes the overall process and emphasizes how drying fits into the larger cocoa processing chain.</w:t>
      </w:r>
    </w:p>
    <w:p w14:paraId="720F8F19" w14:textId="77777777" w:rsidR="00367211" w:rsidRDefault="00367211" w:rsidP="00B04F88">
      <w:pPr>
        <w:spacing w:after="100" w:afterAutospacing="1" w:line="360" w:lineRule="auto"/>
        <w:jc w:val="center"/>
        <w:rPr>
          <w:rFonts w:ascii="Times New Roman" w:hAnsi="Times New Roman" w:cs="Times New Roman"/>
          <w:sz w:val="24"/>
          <w:szCs w:val="24"/>
        </w:rPr>
      </w:pPr>
      <w:r>
        <w:rPr>
          <w:noProof/>
        </w:rPr>
        <w:lastRenderedPageBreak/>
        <w:drawing>
          <wp:inline distT="0" distB="0" distL="0" distR="0" wp14:anchorId="6417E619" wp14:editId="0FC0E957">
            <wp:extent cx="5943600" cy="4425315"/>
            <wp:effectExtent l="0" t="0" r="0" b="0"/>
            <wp:docPr id="1" name="Picture 1" descr="Horticulture :: Plantation Crops :: Co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orticulture :: Plantation Crops :: Coc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25315"/>
                    </a:xfrm>
                    <a:prstGeom prst="rect">
                      <a:avLst/>
                    </a:prstGeom>
                    <a:noFill/>
                    <a:ln>
                      <a:noFill/>
                    </a:ln>
                  </pic:spPr>
                </pic:pic>
              </a:graphicData>
            </a:graphic>
          </wp:inline>
        </w:drawing>
      </w:r>
      <w:r w:rsidRPr="00367211">
        <w:rPr>
          <w:rFonts w:ascii="Times New Roman" w:hAnsi="Times New Roman" w:cs="Times New Roman"/>
          <w:b/>
          <w:bCs/>
          <w:sz w:val="24"/>
          <w:szCs w:val="24"/>
        </w:rPr>
        <w:t>Figure 2.1:</w:t>
      </w:r>
      <w:r w:rsidRPr="00367211">
        <w:rPr>
          <w:rFonts w:ascii="Times New Roman" w:hAnsi="Times New Roman" w:cs="Times New Roman"/>
          <w:sz w:val="24"/>
          <w:szCs w:val="24"/>
        </w:rPr>
        <w:t xml:space="preserve"> Post-harvest processing stages of cocoa (</w:t>
      </w:r>
      <w:r w:rsidRPr="00367211">
        <w:rPr>
          <w:rFonts w:ascii="Times New Roman" w:hAnsi="Times New Roman" w:cs="Times New Roman"/>
          <w:i/>
          <w:iCs/>
          <w:sz w:val="24"/>
          <w:szCs w:val="24"/>
        </w:rPr>
        <w:t>Theobroma cacao</w:t>
      </w:r>
      <w:r w:rsidRPr="00367211">
        <w:rPr>
          <w:rFonts w:ascii="Times New Roman" w:hAnsi="Times New Roman" w:cs="Times New Roman"/>
          <w:sz w:val="24"/>
          <w:szCs w:val="24"/>
        </w:rPr>
        <w:t>), highlighting the drying phase.</w:t>
      </w:r>
    </w:p>
    <w:p w14:paraId="73754963" w14:textId="50925F67" w:rsidR="00367211" w:rsidRPr="00BA3877" w:rsidRDefault="00367211" w:rsidP="00B04F88">
      <w:pPr>
        <w:spacing w:after="100" w:afterAutospacing="1" w:line="360" w:lineRule="auto"/>
        <w:jc w:val="center"/>
        <w:rPr>
          <w:rFonts w:ascii="Times New Roman" w:hAnsi="Times New Roman" w:cs="Times New Roman"/>
          <w:sz w:val="24"/>
          <w:szCs w:val="24"/>
        </w:rPr>
      </w:pPr>
      <w:r w:rsidRPr="00367211">
        <w:rPr>
          <w:rStyle w:val="Strong"/>
          <w:rFonts w:ascii="Times New Roman" w:hAnsi="Times New Roman" w:cs="Times New Roman"/>
          <w:sz w:val="24"/>
          <w:szCs w:val="24"/>
        </w:rPr>
        <w:t>Source</w:t>
      </w:r>
      <w:r w:rsidRPr="00367211">
        <w:rPr>
          <w:rFonts w:ascii="Times New Roman" w:hAnsi="Times New Roman" w:cs="Times New Roman"/>
          <w:sz w:val="24"/>
          <w:szCs w:val="24"/>
        </w:rPr>
        <w:t xml:space="preserve">: FAO. (2022). </w:t>
      </w:r>
      <w:r w:rsidRPr="00367211">
        <w:rPr>
          <w:rStyle w:val="Emphasis"/>
          <w:rFonts w:ascii="Times New Roman" w:hAnsi="Times New Roman" w:cs="Times New Roman"/>
          <w:sz w:val="24"/>
          <w:szCs w:val="24"/>
        </w:rPr>
        <w:t>Cocoa market report</w:t>
      </w:r>
      <w:r w:rsidRPr="00367211">
        <w:rPr>
          <w:rFonts w:ascii="Times New Roman" w:hAnsi="Times New Roman" w:cs="Times New Roman"/>
          <w:sz w:val="24"/>
          <w:szCs w:val="24"/>
        </w:rPr>
        <w:t>. Rome: Food and Agriculture Organization.</w:t>
      </w:r>
    </w:p>
    <w:p w14:paraId="5D299596" w14:textId="77777777" w:rsidR="00BA3877" w:rsidRPr="00BA3877" w:rsidRDefault="00BA3877" w:rsidP="00B04F88">
      <w:pPr>
        <w:spacing w:after="100" w:afterAutospacing="1" w:line="360" w:lineRule="auto"/>
        <w:jc w:val="both"/>
        <w:outlineLvl w:val="1"/>
        <w:rPr>
          <w:rFonts w:ascii="Times New Roman" w:eastAsia="Times New Roman" w:hAnsi="Times New Roman" w:cs="Times New Roman"/>
          <w:b/>
          <w:bCs/>
          <w:sz w:val="24"/>
          <w:szCs w:val="24"/>
        </w:rPr>
      </w:pPr>
      <w:r w:rsidRPr="00BA3877">
        <w:rPr>
          <w:rFonts w:ascii="Times New Roman" w:eastAsia="Times New Roman" w:hAnsi="Times New Roman" w:cs="Times New Roman"/>
          <w:b/>
          <w:bCs/>
          <w:sz w:val="24"/>
          <w:szCs w:val="24"/>
        </w:rPr>
        <w:t>2.3 Traditional Cocoa Drying Methods</w:t>
      </w:r>
    </w:p>
    <w:p w14:paraId="1F5C7B67" w14:textId="77777777" w:rsidR="00BA3877" w:rsidRPr="00BA3877" w:rsidRDefault="00BA3877" w:rsidP="00B04F88">
      <w:pPr>
        <w:spacing w:after="100" w:afterAutospacing="1" w:line="360" w:lineRule="auto"/>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The most common drying technique in rural West Africa is open sun drying. Beans are spread on mats, tarpaulins, concrete slabs, or bamboo racks. This method is simple and cost-effective but is highly inefficient and unpredictable. It is weather-dependent, leading to frequent interruptions during rainy periods and exposing beans to contaminants like dust, insects, rodents, and animal droppings (</w:t>
      </w:r>
      <w:proofErr w:type="spellStart"/>
      <w:r w:rsidRPr="00BA3877">
        <w:rPr>
          <w:rFonts w:ascii="Times New Roman" w:eastAsia="Times New Roman" w:hAnsi="Times New Roman" w:cs="Times New Roman"/>
          <w:sz w:val="24"/>
          <w:szCs w:val="24"/>
        </w:rPr>
        <w:t>Olukunle</w:t>
      </w:r>
      <w:proofErr w:type="spellEnd"/>
      <w:r w:rsidRPr="00BA3877">
        <w:rPr>
          <w:rFonts w:ascii="Times New Roman" w:eastAsia="Times New Roman" w:hAnsi="Times New Roman" w:cs="Times New Roman"/>
          <w:sz w:val="24"/>
          <w:szCs w:val="24"/>
        </w:rPr>
        <w:t xml:space="preserve"> et al., 2020).</w:t>
      </w:r>
    </w:p>
    <w:p w14:paraId="4FBEEEC1" w14:textId="61655F0B" w:rsidR="00BA3877" w:rsidRDefault="00BA3877" w:rsidP="00B04F88">
      <w:pPr>
        <w:spacing w:after="100" w:afterAutospacing="1" w:line="360" w:lineRule="auto"/>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 xml:space="preserve">Drying times with open sun methods range from 5 to 14 days depending on sunlight intensity, ambient humidity, and ventilation. Additionally, beans are often unevenly dried, resulting in </w:t>
      </w:r>
      <w:r w:rsidRPr="00BA3877">
        <w:rPr>
          <w:rFonts w:ascii="Times New Roman" w:eastAsia="Times New Roman" w:hAnsi="Times New Roman" w:cs="Times New Roman"/>
          <w:sz w:val="24"/>
          <w:szCs w:val="24"/>
        </w:rPr>
        <w:lastRenderedPageBreak/>
        <w:t>internal mold growth and discoloration. These limitations have prompted the exploration of improved drying technologies (Idowu et al., 2021).</w:t>
      </w:r>
    </w:p>
    <w:p w14:paraId="08FC09A8" w14:textId="5F525A77" w:rsidR="003A252D" w:rsidRDefault="003A252D" w:rsidP="00B04F88">
      <w:pPr>
        <w:spacing w:after="100" w:afterAutospacing="1" w:line="360" w:lineRule="auto"/>
        <w:jc w:val="center"/>
        <w:rPr>
          <w:rFonts w:ascii="Times New Roman" w:eastAsia="Times New Roman" w:hAnsi="Times New Roman" w:cs="Times New Roman"/>
          <w:sz w:val="24"/>
          <w:szCs w:val="24"/>
        </w:rPr>
      </w:pPr>
      <w:r>
        <w:rPr>
          <w:noProof/>
        </w:rPr>
        <w:drawing>
          <wp:inline distT="0" distB="0" distL="0" distR="0" wp14:anchorId="2CA1A50F" wp14:editId="1B672710">
            <wp:extent cx="4505325" cy="2714625"/>
            <wp:effectExtent l="0" t="0" r="9525" b="9525"/>
            <wp:docPr id="4" name="Picture 4" descr="460+ Cacao Beans Drying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460+ Cacao Beans Drying Stock Photos, Pictures &amp; Royalty-Free Images -  i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5325" cy="2714625"/>
                    </a:xfrm>
                    <a:prstGeom prst="rect">
                      <a:avLst/>
                    </a:prstGeom>
                    <a:noFill/>
                    <a:ln>
                      <a:noFill/>
                    </a:ln>
                  </pic:spPr>
                </pic:pic>
              </a:graphicData>
            </a:graphic>
          </wp:inline>
        </w:drawing>
      </w:r>
    </w:p>
    <w:p w14:paraId="75657645" w14:textId="426CE006" w:rsidR="003A252D" w:rsidRPr="003A252D" w:rsidRDefault="003A252D" w:rsidP="00B04F88">
      <w:pPr>
        <w:spacing w:after="100" w:afterAutospacing="1" w:line="360" w:lineRule="auto"/>
        <w:jc w:val="center"/>
        <w:rPr>
          <w:rFonts w:ascii="Times New Roman" w:hAnsi="Times New Roman" w:cs="Times New Roman"/>
          <w:sz w:val="24"/>
          <w:szCs w:val="24"/>
        </w:rPr>
      </w:pPr>
      <w:r w:rsidRPr="00367211">
        <w:rPr>
          <w:rFonts w:ascii="Times New Roman" w:hAnsi="Times New Roman" w:cs="Times New Roman"/>
          <w:b/>
          <w:bCs/>
          <w:sz w:val="24"/>
          <w:szCs w:val="24"/>
        </w:rPr>
        <w:t>Figure 2.</w:t>
      </w:r>
      <w:r>
        <w:rPr>
          <w:rFonts w:ascii="Times New Roman" w:hAnsi="Times New Roman" w:cs="Times New Roman"/>
          <w:b/>
          <w:bCs/>
          <w:sz w:val="24"/>
          <w:szCs w:val="24"/>
        </w:rPr>
        <w:t>2</w:t>
      </w:r>
      <w:r w:rsidRPr="00367211">
        <w:rPr>
          <w:rFonts w:ascii="Times New Roman" w:hAnsi="Times New Roman" w:cs="Times New Roman"/>
          <w:b/>
          <w:bCs/>
          <w:sz w:val="24"/>
          <w:szCs w:val="24"/>
        </w:rPr>
        <w:t>:</w:t>
      </w:r>
      <w:r w:rsidRPr="00367211">
        <w:rPr>
          <w:rFonts w:ascii="Times New Roman" w:hAnsi="Times New Roman" w:cs="Times New Roman"/>
          <w:sz w:val="24"/>
          <w:szCs w:val="24"/>
        </w:rPr>
        <w:t xml:space="preserve"> </w:t>
      </w:r>
      <w:r>
        <w:rPr>
          <w:rFonts w:ascii="Times New Roman" w:hAnsi="Times New Roman" w:cs="Times New Roman"/>
          <w:sz w:val="24"/>
          <w:szCs w:val="24"/>
        </w:rPr>
        <w:t>Traditional cocoa drying method</w:t>
      </w:r>
    </w:p>
    <w:p w14:paraId="6ADA4EAF" w14:textId="77777777" w:rsidR="00BA3877" w:rsidRPr="00BA3877" w:rsidRDefault="00BA3877" w:rsidP="00B04F88">
      <w:pPr>
        <w:spacing w:after="100" w:afterAutospacing="1" w:line="360" w:lineRule="auto"/>
        <w:jc w:val="both"/>
        <w:outlineLvl w:val="1"/>
        <w:rPr>
          <w:rFonts w:ascii="Times New Roman" w:eastAsia="Times New Roman" w:hAnsi="Times New Roman" w:cs="Times New Roman"/>
          <w:b/>
          <w:bCs/>
          <w:sz w:val="24"/>
          <w:szCs w:val="24"/>
        </w:rPr>
      </w:pPr>
      <w:r w:rsidRPr="00BA3877">
        <w:rPr>
          <w:rFonts w:ascii="Times New Roman" w:eastAsia="Times New Roman" w:hAnsi="Times New Roman" w:cs="Times New Roman"/>
          <w:b/>
          <w:bCs/>
          <w:sz w:val="24"/>
          <w:szCs w:val="24"/>
        </w:rPr>
        <w:t>2.4 Solar Drying Technologies</w:t>
      </w:r>
    </w:p>
    <w:p w14:paraId="540970FB" w14:textId="77777777" w:rsidR="00BA3877" w:rsidRPr="00BA3877" w:rsidRDefault="00BA3877" w:rsidP="00B04F88">
      <w:pPr>
        <w:spacing w:after="100" w:afterAutospacing="1" w:line="360" w:lineRule="auto"/>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Solar drying is the process of utilizing solar radiation either directly or indirectly to remove moisture from agricultural produce. Solar dryers come in three main types: direct solar dryers (where the product is exposed to sunlight in an enclosed chamber), indirect solar dryers (where air is heated separately and circulated over the product), and hybrid solar dryers (which combine solar with auxiliary heating sources) (</w:t>
      </w:r>
      <w:proofErr w:type="spellStart"/>
      <w:r w:rsidRPr="00BA3877">
        <w:rPr>
          <w:rFonts w:ascii="Times New Roman" w:eastAsia="Times New Roman" w:hAnsi="Times New Roman" w:cs="Times New Roman"/>
          <w:sz w:val="24"/>
          <w:szCs w:val="24"/>
        </w:rPr>
        <w:t>Bala</w:t>
      </w:r>
      <w:proofErr w:type="spellEnd"/>
      <w:r w:rsidRPr="00BA3877">
        <w:rPr>
          <w:rFonts w:ascii="Times New Roman" w:eastAsia="Times New Roman" w:hAnsi="Times New Roman" w:cs="Times New Roman"/>
          <w:sz w:val="24"/>
          <w:szCs w:val="24"/>
        </w:rPr>
        <w:t xml:space="preserve"> et al., 2022).</w:t>
      </w:r>
    </w:p>
    <w:p w14:paraId="09402C1F" w14:textId="77777777" w:rsidR="00BA3877" w:rsidRPr="00BA3877" w:rsidRDefault="00BA3877" w:rsidP="00B04F88">
      <w:pPr>
        <w:spacing w:after="100" w:afterAutospacing="1" w:line="360" w:lineRule="auto"/>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Recent studies emphasize the advantages of solar drying over traditional sun drying, including shorter drying time, reduced contamination, and improved product quality (</w:t>
      </w:r>
      <w:proofErr w:type="spellStart"/>
      <w:r w:rsidRPr="00BA3877">
        <w:rPr>
          <w:rFonts w:ascii="Times New Roman" w:eastAsia="Times New Roman" w:hAnsi="Times New Roman" w:cs="Times New Roman"/>
          <w:sz w:val="24"/>
          <w:szCs w:val="24"/>
        </w:rPr>
        <w:t>Sahu</w:t>
      </w:r>
      <w:proofErr w:type="spellEnd"/>
      <w:r w:rsidRPr="00BA3877">
        <w:rPr>
          <w:rFonts w:ascii="Times New Roman" w:eastAsia="Times New Roman" w:hAnsi="Times New Roman" w:cs="Times New Roman"/>
          <w:sz w:val="24"/>
          <w:szCs w:val="24"/>
        </w:rPr>
        <w:t xml:space="preserve"> et al., 2023). Indirect solar dryers are especially useful for preserving product color and aroma since the beans are not directly exposed to UV radiation.</w:t>
      </w:r>
    </w:p>
    <w:p w14:paraId="7C30BF26" w14:textId="05469719" w:rsidR="00BA3877" w:rsidRDefault="00BA3877" w:rsidP="00B04F88">
      <w:pPr>
        <w:spacing w:after="100" w:afterAutospacing="1" w:line="360" w:lineRule="auto"/>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 xml:space="preserve">In a 2021 study by Okonkwo et al., a passive indirect solar dryer reduced cocoa drying time by 30% while maintaining better color and bean texture. Similarly, Ajayi and Adesina (2022) </w:t>
      </w:r>
      <w:r w:rsidRPr="00BA3877">
        <w:rPr>
          <w:rFonts w:ascii="Times New Roman" w:eastAsia="Times New Roman" w:hAnsi="Times New Roman" w:cs="Times New Roman"/>
          <w:sz w:val="24"/>
          <w:szCs w:val="24"/>
        </w:rPr>
        <w:lastRenderedPageBreak/>
        <w:t>developed a solar cabinet dryer that achieved uniform drying within 72 hours and significantly reduced microbial load compared to open drying.</w:t>
      </w:r>
    </w:p>
    <w:p w14:paraId="001F5B20" w14:textId="25299F66" w:rsidR="00E4757B" w:rsidRPr="00E4757B" w:rsidRDefault="00E4757B" w:rsidP="00B04F88">
      <w:pPr>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figure below helps to visually</w:t>
      </w:r>
      <w:r>
        <w:t xml:space="preserve"> </w:t>
      </w:r>
      <w:r w:rsidRPr="00E4757B">
        <w:rPr>
          <w:rFonts w:ascii="Times New Roman" w:hAnsi="Times New Roman" w:cs="Times New Roman"/>
          <w:sz w:val="24"/>
          <w:szCs w:val="24"/>
        </w:rPr>
        <w:t>distinguish dryer categories.</w:t>
      </w:r>
    </w:p>
    <w:p w14:paraId="22E27F53" w14:textId="0B0E07F8" w:rsidR="00E4757B" w:rsidRPr="00BA3877" w:rsidRDefault="00E4757B" w:rsidP="00B04F88">
      <w:pPr>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71463A0" wp14:editId="40472AED">
            <wp:extent cx="533400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3371850"/>
                    </a:xfrm>
                    <a:prstGeom prst="rect">
                      <a:avLst/>
                    </a:prstGeom>
                    <a:noFill/>
                  </pic:spPr>
                </pic:pic>
              </a:graphicData>
            </a:graphic>
          </wp:inline>
        </w:drawing>
      </w:r>
    </w:p>
    <w:p w14:paraId="4D8471B8" w14:textId="13A9E30B" w:rsidR="00E4757B" w:rsidRPr="00E4757B" w:rsidRDefault="00E4757B" w:rsidP="00B04F88">
      <w:pPr>
        <w:spacing w:after="100" w:afterAutospacing="1" w:line="360" w:lineRule="auto"/>
        <w:jc w:val="both"/>
        <w:rPr>
          <w:rFonts w:ascii="Times New Roman" w:eastAsia="Times New Roman" w:hAnsi="Times New Roman" w:cs="Times New Roman"/>
          <w:sz w:val="24"/>
          <w:szCs w:val="24"/>
        </w:rPr>
      </w:pPr>
      <w:r w:rsidRPr="00E4757B">
        <w:rPr>
          <w:rFonts w:ascii="Times New Roman" w:eastAsia="Times New Roman" w:hAnsi="Times New Roman" w:cs="Times New Roman"/>
          <w:b/>
          <w:bCs/>
          <w:sz w:val="24"/>
          <w:szCs w:val="24"/>
        </w:rPr>
        <w:t>Figure 2.</w:t>
      </w:r>
      <w:r w:rsidR="00597CAF">
        <w:rPr>
          <w:rFonts w:ascii="Times New Roman" w:eastAsia="Times New Roman" w:hAnsi="Times New Roman" w:cs="Times New Roman"/>
          <w:b/>
          <w:bCs/>
          <w:sz w:val="24"/>
          <w:szCs w:val="24"/>
        </w:rPr>
        <w:t>3</w:t>
      </w:r>
      <w:r w:rsidRPr="00E4757B">
        <w:rPr>
          <w:rFonts w:ascii="Times New Roman" w:eastAsia="Times New Roman" w:hAnsi="Times New Roman" w:cs="Times New Roman"/>
          <w:b/>
          <w:bCs/>
          <w:sz w:val="24"/>
          <w:szCs w:val="24"/>
        </w:rPr>
        <w:t>:</w:t>
      </w:r>
      <w:r w:rsidRPr="00E4757B">
        <w:rPr>
          <w:rFonts w:ascii="Times New Roman" w:eastAsia="Times New Roman" w:hAnsi="Times New Roman" w:cs="Times New Roman"/>
          <w:sz w:val="24"/>
          <w:szCs w:val="24"/>
        </w:rPr>
        <w:t xml:space="preserve"> Common types of solar dryers: direct, indirect, and hybrid systems.</w:t>
      </w:r>
    </w:p>
    <w:p w14:paraId="0C3A5CDE" w14:textId="501F5B70" w:rsidR="00E4757B" w:rsidRPr="00E4757B" w:rsidRDefault="00E4757B" w:rsidP="00B04F88">
      <w:pPr>
        <w:spacing w:after="100" w:afterAutospacing="1" w:line="360" w:lineRule="auto"/>
        <w:jc w:val="both"/>
        <w:rPr>
          <w:rFonts w:ascii="Times New Roman" w:eastAsia="Times New Roman" w:hAnsi="Times New Roman" w:cs="Times New Roman"/>
          <w:sz w:val="24"/>
          <w:szCs w:val="24"/>
        </w:rPr>
      </w:pPr>
      <w:r w:rsidRPr="00E4757B">
        <w:rPr>
          <w:rFonts w:ascii="Times New Roman" w:eastAsia="Times New Roman" w:hAnsi="Times New Roman" w:cs="Times New Roman"/>
          <w:b/>
          <w:bCs/>
          <w:sz w:val="24"/>
          <w:szCs w:val="24"/>
        </w:rPr>
        <w:t>Source:</w:t>
      </w:r>
      <w:r w:rsidRPr="00E4757B">
        <w:rPr>
          <w:rFonts w:ascii="Times New Roman" w:eastAsia="Times New Roman" w:hAnsi="Times New Roman" w:cs="Times New Roman"/>
          <w:sz w:val="24"/>
          <w:szCs w:val="24"/>
        </w:rPr>
        <w:t xml:space="preserve"> </w:t>
      </w:r>
      <w:proofErr w:type="spellStart"/>
      <w:r w:rsidRPr="00E4757B">
        <w:rPr>
          <w:rFonts w:ascii="Times New Roman" w:eastAsia="Times New Roman" w:hAnsi="Times New Roman" w:cs="Times New Roman"/>
          <w:sz w:val="24"/>
          <w:szCs w:val="24"/>
        </w:rPr>
        <w:t>Bala</w:t>
      </w:r>
      <w:proofErr w:type="spellEnd"/>
      <w:r w:rsidRPr="00E4757B">
        <w:rPr>
          <w:rFonts w:ascii="Times New Roman" w:eastAsia="Times New Roman" w:hAnsi="Times New Roman" w:cs="Times New Roman"/>
          <w:sz w:val="24"/>
          <w:szCs w:val="24"/>
        </w:rPr>
        <w:t xml:space="preserve">, B. K., </w:t>
      </w:r>
      <w:proofErr w:type="spellStart"/>
      <w:r w:rsidRPr="00E4757B">
        <w:rPr>
          <w:rFonts w:ascii="Times New Roman" w:eastAsia="Times New Roman" w:hAnsi="Times New Roman" w:cs="Times New Roman"/>
          <w:sz w:val="24"/>
          <w:szCs w:val="24"/>
        </w:rPr>
        <w:t>Mondol</w:t>
      </w:r>
      <w:proofErr w:type="spellEnd"/>
      <w:r w:rsidRPr="00E4757B">
        <w:rPr>
          <w:rFonts w:ascii="Times New Roman" w:eastAsia="Times New Roman" w:hAnsi="Times New Roman" w:cs="Times New Roman"/>
          <w:sz w:val="24"/>
          <w:szCs w:val="24"/>
        </w:rPr>
        <w:t xml:space="preserve">, M. R. A., &amp; Hossain, M. A. (2022). </w:t>
      </w:r>
      <w:r w:rsidRPr="00E4757B">
        <w:rPr>
          <w:rFonts w:ascii="Times New Roman" w:eastAsia="Times New Roman" w:hAnsi="Times New Roman" w:cs="Times New Roman"/>
          <w:i/>
          <w:iCs/>
          <w:sz w:val="24"/>
          <w:szCs w:val="24"/>
        </w:rPr>
        <w:t>Solar drying: Fundamentals, design, modeling and applications</w:t>
      </w:r>
      <w:r w:rsidRPr="00E4757B">
        <w:rPr>
          <w:rFonts w:ascii="Times New Roman" w:eastAsia="Times New Roman" w:hAnsi="Times New Roman" w:cs="Times New Roman"/>
          <w:sz w:val="24"/>
          <w:szCs w:val="24"/>
        </w:rPr>
        <w:t>. Springer Nature.</w:t>
      </w:r>
    </w:p>
    <w:p w14:paraId="7521FC94" w14:textId="4591FA41" w:rsidR="00BA3877" w:rsidRPr="00BA3877" w:rsidRDefault="00BA3877" w:rsidP="00B04F88">
      <w:pPr>
        <w:spacing w:after="100" w:afterAutospacing="1" w:line="360" w:lineRule="auto"/>
        <w:jc w:val="both"/>
        <w:outlineLvl w:val="1"/>
        <w:rPr>
          <w:rFonts w:ascii="Times New Roman" w:eastAsia="Times New Roman" w:hAnsi="Times New Roman" w:cs="Times New Roman"/>
          <w:b/>
          <w:bCs/>
          <w:sz w:val="24"/>
          <w:szCs w:val="24"/>
        </w:rPr>
      </w:pPr>
      <w:r w:rsidRPr="00BA3877">
        <w:rPr>
          <w:rFonts w:ascii="Times New Roman" w:eastAsia="Times New Roman" w:hAnsi="Times New Roman" w:cs="Times New Roman"/>
          <w:b/>
          <w:bCs/>
          <w:sz w:val="24"/>
          <w:szCs w:val="24"/>
        </w:rPr>
        <w:t>2.5 Automation in Agricultural Drying Systems</w:t>
      </w:r>
    </w:p>
    <w:p w14:paraId="33E3A9A2" w14:textId="77777777" w:rsidR="00BA3877" w:rsidRPr="00BA3877" w:rsidRDefault="00BA3877" w:rsidP="00B04F88">
      <w:pPr>
        <w:spacing w:after="100" w:afterAutospacing="1" w:line="360" w:lineRule="auto"/>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Automation in drying systems introduces precision and consistency. With embedded systems such as Arduino, Raspberry Pi, and programmable logic controllers (PLCs), it's now feasible to develop low-cost, smart dryers that sense temperature, humidity, and airflow, and make real-time adjustments (Ikechukwu et al., 2020).</w:t>
      </w:r>
    </w:p>
    <w:p w14:paraId="3FEF8D09" w14:textId="77777777" w:rsidR="00BA3877" w:rsidRPr="00BA3877" w:rsidRDefault="00BA3877" w:rsidP="00B04F88">
      <w:pPr>
        <w:spacing w:after="100" w:afterAutospacing="1" w:line="360" w:lineRule="auto"/>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 xml:space="preserve">Sensors such as DHT22 for humidity and temperature sensing, relays for heater/fan activation, and LCD displays for real-time monitoring are common components in automated drying systems. </w:t>
      </w:r>
      <w:r w:rsidRPr="00BA3877">
        <w:rPr>
          <w:rFonts w:ascii="Times New Roman" w:eastAsia="Times New Roman" w:hAnsi="Times New Roman" w:cs="Times New Roman"/>
          <w:sz w:val="24"/>
          <w:szCs w:val="24"/>
        </w:rPr>
        <w:lastRenderedPageBreak/>
        <w:t>These technologies improve drying efficiency, reduce labor input, and protect the product from overheating or under-drying (Emmanuel et al., 2023).</w:t>
      </w:r>
    </w:p>
    <w:p w14:paraId="499BBB22" w14:textId="1DB15D5B" w:rsidR="00BA3877" w:rsidRDefault="00BA3877" w:rsidP="00B04F88">
      <w:pPr>
        <w:spacing w:after="100" w:afterAutospacing="1" w:line="360" w:lineRule="auto"/>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 xml:space="preserve">Several researchers have demonstrated success with automated drying systems. Bello and </w:t>
      </w:r>
      <w:proofErr w:type="spellStart"/>
      <w:r w:rsidRPr="00BA3877">
        <w:rPr>
          <w:rFonts w:ascii="Times New Roman" w:eastAsia="Times New Roman" w:hAnsi="Times New Roman" w:cs="Times New Roman"/>
          <w:sz w:val="24"/>
          <w:szCs w:val="24"/>
        </w:rPr>
        <w:t>Ogunlade</w:t>
      </w:r>
      <w:proofErr w:type="spellEnd"/>
      <w:r w:rsidRPr="00BA3877">
        <w:rPr>
          <w:rFonts w:ascii="Times New Roman" w:eastAsia="Times New Roman" w:hAnsi="Times New Roman" w:cs="Times New Roman"/>
          <w:sz w:val="24"/>
          <w:szCs w:val="24"/>
        </w:rPr>
        <w:t xml:space="preserve"> (2021) implemented an Arduino-based control system for drying tomato slices, achieving stable temperatures and reducing energy waste. While such automation is more commonly seen in fruits and grains, its application in cocoa drying remains limited, particularly in rural contexts where affordability and simplicity are key.</w:t>
      </w:r>
    </w:p>
    <w:p w14:paraId="385722D5" w14:textId="5DD3AB2A" w:rsidR="00F17D03" w:rsidRDefault="00F17D03" w:rsidP="00B04F88">
      <w:pPr>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below clearly </w:t>
      </w:r>
      <w:proofErr w:type="gramStart"/>
      <w:r>
        <w:rPr>
          <w:rFonts w:ascii="Times New Roman" w:eastAsia="Times New Roman" w:hAnsi="Times New Roman" w:cs="Times New Roman"/>
          <w:sz w:val="24"/>
          <w:szCs w:val="24"/>
        </w:rPr>
        <w:t>explain</w:t>
      </w:r>
      <w:proofErr w:type="gramEnd"/>
      <w:r>
        <w:rPr>
          <w:rFonts w:ascii="Times New Roman" w:eastAsia="Times New Roman" w:hAnsi="Times New Roman" w:cs="Times New Roman"/>
          <w:sz w:val="24"/>
          <w:szCs w:val="24"/>
        </w:rPr>
        <w:t xml:space="preserve"> the automation in agricultural drying system</w:t>
      </w:r>
    </w:p>
    <w:p w14:paraId="1C5A5DA6" w14:textId="77777777" w:rsidR="00F17D03" w:rsidRDefault="00F17D03" w:rsidP="00B04F88">
      <w:pPr>
        <w:spacing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641C9F" wp14:editId="4EA04CB6">
            <wp:extent cx="5267325" cy="2076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076450"/>
                    </a:xfrm>
                    <a:prstGeom prst="rect">
                      <a:avLst/>
                    </a:prstGeom>
                    <a:noFill/>
                  </pic:spPr>
                </pic:pic>
              </a:graphicData>
            </a:graphic>
          </wp:inline>
        </w:drawing>
      </w:r>
    </w:p>
    <w:p w14:paraId="7BF9D3F0" w14:textId="4A99A2B9" w:rsidR="00F17D03" w:rsidRPr="00F17D03" w:rsidRDefault="00F17D03" w:rsidP="00B04F88">
      <w:pPr>
        <w:spacing w:after="100" w:afterAutospacing="1" w:line="360" w:lineRule="auto"/>
        <w:jc w:val="both"/>
        <w:rPr>
          <w:rFonts w:ascii="Times New Roman" w:eastAsia="Times New Roman" w:hAnsi="Times New Roman" w:cs="Times New Roman"/>
          <w:sz w:val="24"/>
          <w:szCs w:val="24"/>
        </w:rPr>
      </w:pPr>
      <w:r w:rsidRPr="00F17D03">
        <w:rPr>
          <w:rFonts w:ascii="Times New Roman" w:eastAsia="Times New Roman" w:hAnsi="Times New Roman" w:cs="Times New Roman"/>
          <w:b/>
          <w:bCs/>
          <w:sz w:val="24"/>
          <w:szCs w:val="24"/>
        </w:rPr>
        <w:t>Figure 2.</w:t>
      </w:r>
      <w:r w:rsidR="00597CAF">
        <w:rPr>
          <w:rFonts w:ascii="Times New Roman" w:eastAsia="Times New Roman" w:hAnsi="Times New Roman" w:cs="Times New Roman"/>
          <w:b/>
          <w:bCs/>
          <w:sz w:val="24"/>
          <w:szCs w:val="24"/>
        </w:rPr>
        <w:t>4</w:t>
      </w:r>
      <w:r w:rsidRPr="00F17D03">
        <w:rPr>
          <w:rFonts w:ascii="Times New Roman" w:eastAsia="Times New Roman" w:hAnsi="Times New Roman" w:cs="Times New Roman"/>
          <w:b/>
          <w:bCs/>
          <w:sz w:val="24"/>
          <w:szCs w:val="24"/>
        </w:rPr>
        <w:t>:</w:t>
      </w:r>
      <w:r w:rsidRPr="00F17D03">
        <w:rPr>
          <w:rFonts w:ascii="Times New Roman" w:eastAsia="Times New Roman" w:hAnsi="Times New Roman" w:cs="Times New Roman"/>
          <w:sz w:val="24"/>
          <w:szCs w:val="24"/>
        </w:rPr>
        <w:t xml:space="preserve"> Block diagram of an automated agricultural drying control system.</w:t>
      </w:r>
    </w:p>
    <w:p w14:paraId="3A44A608" w14:textId="743414CD" w:rsidR="00F17D03" w:rsidRPr="00F17D03" w:rsidRDefault="00F17D03" w:rsidP="00B04F88">
      <w:pPr>
        <w:spacing w:after="100" w:afterAutospacing="1" w:line="360" w:lineRule="auto"/>
        <w:jc w:val="both"/>
        <w:rPr>
          <w:rFonts w:ascii="Times New Roman" w:eastAsia="Times New Roman" w:hAnsi="Times New Roman" w:cs="Times New Roman"/>
          <w:sz w:val="24"/>
          <w:szCs w:val="24"/>
        </w:rPr>
      </w:pPr>
      <w:r w:rsidRPr="00F17D03">
        <w:rPr>
          <w:rFonts w:ascii="Times New Roman" w:eastAsia="Times New Roman" w:hAnsi="Times New Roman" w:cs="Times New Roman"/>
          <w:b/>
          <w:bCs/>
          <w:sz w:val="24"/>
          <w:szCs w:val="24"/>
        </w:rPr>
        <w:t>Source</w:t>
      </w:r>
      <w:r w:rsidRPr="00F17D03">
        <w:rPr>
          <w:rFonts w:ascii="Times New Roman" w:eastAsia="Times New Roman" w:hAnsi="Times New Roman" w:cs="Times New Roman"/>
          <w:sz w:val="24"/>
          <w:szCs w:val="24"/>
        </w:rPr>
        <w:t>:</w:t>
      </w:r>
      <w:r w:rsidR="00F20C2A">
        <w:rPr>
          <w:rFonts w:ascii="Times New Roman" w:eastAsia="Times New Roman" w:hAnsi="Times New Roman" w:cs="Times New Roman"/>
          <w:sz w:val="24"/>
          <w:szCs w:val="24"/>
        </w:rPr>
        <w:t xml:space="preserve"> </w:t>
      </w:r>
      <w:r w:rsidRPr="00F17D03">
        <w:rPr>
          <w:rFonts w:ascii="Times New Roman" w:eastAsia="Times New Roman" w:hAnsi="Times New Roman" w:cs="Times New Roman"/>
          <w:sz w:val="24"/>
          <w:szCs w:val="24"/>
        </w:rPr>
        <w:t xml:space="preserve">Emmanuel, A. E., &amp; </w:t>
      </w:r>
      <w:proofErr w:type="spellStart"/>
      <w:r w:rsidRPr="00F17D03">
        <w:rPr>
          <w:rFonts w:ascii="Times New Roman" w:eastAsia="Times New Roman" w:hAnsi="Times New Roman" w:cs="Times New Roman"/>
          <w:sz w:val="24"/>
          <w:szCs w:val="24"/>
        </w:rPr>
        <w:t>Adisa</w:t>
      </w:r>
      <w:proofErr w:type="spellEnd"/>
      <w:r w:rsidRPr="00F17D03">
        <w:rPr>
          <w:rFonts w:ascii="Times New Roman" w:eastAsia="Times New Roman" w:hAnsi="Times New Roman" w:cs="Times New Roman"/>
          <w:sz w:val="24"/>
          <w:szCs w:val="24"/>
        </w:rPr>
        <w:t xml:space="preserve">, A. O. (2023). Temperature and </w:t>
      </w:r>
      <w:proofErr w:type="gramStart"/>
      <w:r w:rsidRPr="00F17D03">
        <w:rPr>
          <w:rFonts w:ascii="Times New Roman" w:eastAsia="Times New Roman" w:hAnsi="Times New Roman" w:cs="Times New Roman"/>
          <w:sz w:val="24"/>
          <w:szCs w:val="24"/>
        </w:rPr>
        <w:t>humidity</w:t>
      </w:r>
      <w:r w:rsidR="00597CAF">
        <w:rPr>
          <w:rFonts w:ascii="Times New Roman" w:eastAsia="Times New Roman" w:hAnsi="Times New Roman" w:cs="Times New Roman"/>
          <w:sz w:val="24"/>
          <w:szCs w:val="24"/>
        </w:rPr>
        <w:t xml:space="preserve"> </w:t>
      </w:r>
      <w:r w:rsidRPr="00F17D03">
        <w:rPr>
          <w:rFonts w:ascii="Times New Roman" w:eastAsia="Times New Roman" w:hAnsi="Times New Roman" w:cs="Times New Roman"/>
          <w:sz w:val="24"/>
          <w:szCs w:val="24"/>
        </w:rPr>
        <w:t>controlled</w:t>
      </w:r>
      <w:proofErr w:type="gramEnd"/>
      <w:r w:rsidRPr="00F17D03">
        <w:rPr>
          <w:rFonts w:ascii="Times New Roman" w:eastAsia="Times New Roman" w:hAnsi="Times New Roman" w:cs="Times New Roman"/>
          <w:sz w:val="24"/>
          <w:szCs w:val="24"/>
        </w:rPr>
        <w:t xml:space="preserve"> fruit dryer using microcontroller. </w:t>
      </w:r>
      <w:proofErr w:type="spellStart"/>
      <w:r w:rsidRPr="00F17D03">
        <w:rPr>
          <w:rFonts w:ascii="Times New Roman" w:eastAsia="Times New Roman" w:hAnsi="Times New Roman" w:cs="Times New Roman"/>
          <w:i/>
          <w:iCs/>
          <w:sz w:val="24"/>
          <w:szCs w:val="24"/>
        </w:rPr>
        <w:t>Heliyon</w:t>
      </w:r>
      <w:proofErr w:type="spellEnd"/>
      <w:r w:rsidRPr="00F17D03">
        <w:rPr>
          <w:rFonts w:ascii="Times New Roman" w:eastAsia="Times New Roman" w:hAnsi="Times New Roman" w:cs="Times New Roman"/>
          <w:sz w:val="24"/>
          <w:szCs w:val="24"/>
        </w:rPr>
        <w:t>, 9(3), e14233.</w:t>
      </w:r>
    </w:p>
    <w:p w14:paraId="7666D3ED" w14:textId="77777777" w:rsidR="00BA3877" w:rsidRPr="00BA3877" w:rsidRDefault="00BA3877" w:rsidP="00B04F88">
      <w:pPr>
        <w:spacing w:after="100" w:afterAutospacing="1" w:line="360" w:lineRule="auto"/>
        <w:jc w:val="both"/>
        <w:outlineLvl w:val="1"/>
        <w:rPr>
          <w:rFonts w:ascii="Times New Roman" w:eastAsia="Times New Roman" w:hAnsi="Times New Roman" w:cs="Times New Roman"/>
          <w:b/>
          <w:bCs/>
          <w:sz w:val="24"/>
          <w:szCs w:val="24"/>
        </w:rPr>
      </w:pPr>
      <w:r w:rsidRPr="00BA3877">
        <w:rPr>
          <w:rFonts w:ascii="Times New Roman" w:eastAsia="Times New Roman" w:hAnsi="Times New Roman" w:cs="Times New Roman"/>
          <w:b/>
          <w:bCs/>
          <w:sz w:val="24"/>
          <w:szCs w:val="24"/>
        </w:rPr>
        <w:t>2.6 Renewable Energy and Solar Drying</w:t>
      </w:r>
    </w:p>
    <w:p w14:paraId="61DD1D5D" w14:textId="77777777" w:rsidR="00BA3877" w:rsidRPr="00BA3877" w:rsidRDefault="00BA3877" w:rsidP="00B04F88">
      <w:pPr>
        <w:spacing w:after="100" w:afterAutospacing="1" w:line="360" w:lineRule="auto"/>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Solar energy, being abundant in tropical regions, is a logical energy source for agricultural processing. The Global Solar Atlas (2023) ranks Nigeria among the highest solar irradiance regions globally, with an average solar potential of 5.5 kWh/m²/day.</w:t>
      </w:r>
    </w:p>
    <w:p w14:paraId="7ABC52C5" w14:textId="77777777" w:rsidR="00BA3877" w:rsidRPr="00BA3877" w:rsidRDefault="00BA3877" w:rsidP="00B04F88">
      <w:pPr>
        <w:spacing w:after="100" w:afterAutospacing="1" w:line="360" w:lineRule="auto"/>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lastRenderedPageBreak/>
        <w:t>Harnessing this energy via solar thermal collectors for drying is both economically and environmentally beneficial. It reduces carbon emissions, lowers energy costs, and provides independence from erratic power grids (</w:t>
      </w:r>
      <w:proofErr w:type="spellStart"/>
      <w:r w:rsidRPr="00BA3877">
        <w:rPr>
          <w:rFonts w:ascii="Times New Roman" w:eastAsia="Times New Roman" w:hAnsi="Times New Roman" w:cs="Times New Roman"/>
          <w:sz w:val="24"/>
          <w:szCs w:val="24"/>
        </w:rPr>
        <w:t>Adetona</w:t>
      </w:r>
      <w:proofErr w:type="spellEnd"/>
      <w:r w:rsidRPr="00BA3877">
        <w:rPr>
          <w:rFonts w:ascii="Times New Roman" w:eastAsia="Times New Roman" w:hAnsi="Times New Roman" w:cs="Times New Roman"/>
          <w:sz w:val="24"/>
          <w:szCs w:val="24"/>
        </w:rPr>
        <w:t xml:space="preserve"> et al., 2022).</w:t>
      </w:r>
    </w:p>
    <w:p w14:paraId="5D36E741" w14:textId="1E527DF6" w:rsidR="00597CAF" w:rsidRPr="00BA3877" w:rsidRDefault="00BA3877" w:rsidP="00B04F88">
      <w:pPr>
        <w:spacing w:after="100" w:afterAutospacing="1" w:line="360" w:lineRule="auto"/>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Recent work by Omole et al. (2021) shows that integrating photovoltaic (PV) panels with solar dryers to power exhaust fans and microcontrollers improves airflow and control precision. This hybrid approach ensures efficient drying even during periods of reduced sunlight.</w:t>
      </w:r>
    </w:p>
    <w:p w14:paraId="7CE07921" w14:textId="3D1ADDAE" w:rsidR="00BA3877" w:rsidRPr="00BA3877" w:rsidRDefault="00BA3877" w:rsidP="00B04F88">
      <w:pPr>
        <w:spacing w:after="100" w:afterAutospacing="1" w:line="360" w:lineRule="auto"/>
        <w:jc w:val="both"/>
        <w:outlineLvl w:val="1"/>
        <w:rPr>
          <w:rFonts w:ascii="Times New Roman" w:eastAsia="Times New Roman" w:hAnsi="Times New Roman" w:cs="Times New Roman"/>
          <w:b/>
          <w:bCs/>
          <w:sz w:val="24"/>
          <w:szCs w:val="24"/>
        </w:rPr>
      </w:pPr>
      <w:r w:rsidRPr="00BA3877">
        <w:rPr>
          <w:rFonts w:ascii="Times New Roman" w:eastAsia="Times New Roman" w:hAnsi="Times New Roman" w:cs="Times New Roman"/>
          <w:b/>
          <w:bCs/>
          <w:sz w:val="24"/>
          <w:szCs w:val="24"/>
        </w:rPr>
        <w:t>2.7 Design Considerations for Cocoa Dryers</w:t>
      </w:r>
    </w:p>
    <w:p w14:paraId="4A93D20F" w14:textId="77777777" w:rsidR="00BA3877" w:rsidRPr="00BA3877" w:rsidRDefault="00BA3877" w:rsidP="00B04F88">
      <w:pPr>
        <w:spacing w:after="100" w:afterAutospacing="1" w:line="360" w:lineRule="auto"/>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Designing a cocoa dryer involves multiple variables: chamber insulation, air flow rate, drying bed thickness, solar collector efficiency, and control accuracy. The drying chamber must allow sufficient air exchange while preventing heat losses. The drying tray material should be non-corrosive and heat-conductive (Taiwo &amp; Olalekan, 2020).</w:t>
      </w:r>
    </w:p>
    <w:p w14:paraId="0EA57A0E" w14:textId="35D9B3E4" w:rsidR="00BA3877" w:rsidRPr="00BA3877" w:rsidRDefault="00BA3877" w:rsidP="00B04F88">
      <w:pPr>
        <w:spacing w:after="100" w:afterAutospacing="1" w:line="360" w:lineRule="auto"/>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Temperature ranges between 40°C to 60°C are ideal for cocoa beans; anything higher may degrade flavor compounds. Humidity control is equally critical, and automated venting systems are often employed. A well-designed solar dryer must also be portable, affordable, and easy to maintain in rural communities (Udo et al., 2023).</w:t>
      </w:r>
    </w:p>
    <w:p w14:paraId="7D481844" w14:textId="77777777" w:rsidR="00BA3877" w:rsidRPr="00BA3877" w:rsidRDefault="00BA3877" w:rsidP="00B04F88">
      <w:pPr>
        <w:spacing w:after="100" w:afterAutospacing="1" w:line="360" w:lineRule="auto"/>
        <w:jc w:val="both"/>
        <w:outlineLvl w:val="1"/>
        <w:rPr>
          <w:rFonts w:ascii="Times New Roman" w:eastAsia="Times New Roman" w:hAnsi="Times New Roman" w:cs="Times New Roman"/>
          <w:b/>
          <w:bCs/>
          <w:sz w:val="24"/>
          <w:szCs w:val="24"/>
        </w:rPr>
      </w:pPr>
      <w:r w:rsidRPr="00BA3877">
        <w:rPr>
          <w:rFonts w:ascii="Times New Roman" w:eastAsia="Times New Roman" w:hAnsi="Times New Roman" w:cs="Times New Roman"/>
          <w:b/>
          <w:bCs/>
          <w:sz w:val="24"/>
          <w:szCs w:val="24"/>
        </w:rPr>
        <w:t>2.8 Challenges in Current Cocoa Drying Technologies</w:t>
      </w:r>
    </w:p>
    <w:p w14:paraId="51D7D6D9" w14:textId="77777777" w:rsidR="00BA3877" w:rsidRPr="00BA3877" w:rsidRDefault="00BA3877" w:rsidP="00B04F88">
      <w:pPr>
        <w:spacing w:after="100" w:afterAutospacing="1" w:line="360" w:lineRule="auto"/>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Despite technological progress, several challenges persist:</w:t>
      </w:r>
    </w:p>
    <w:p w14:paraId="605A1D45" w14:textId="77777777" w:rsidR="00BA3877" w:rsidRPr="00BA3877" w:rsidRDefault="00BA3877" w:rsidP="00B04F88">
      <w:pPr>
        <w:numPr>
          <w:ilvl w:val="0"/>
          <w:numId w:val="11"/>
        </w:numPr>
        <w:spacing w:after="100" w:afterAutospacing="1" w:line="360" w:lineRule="auto"/>
        <w:ind w:left="0" w:firstLine="0"/>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Many existing dryers are too expensive or complex for rural users.</w:t>
      </w:r>
    </w:p>
    <w:p w14:paraId="7C21C31E" w14:textId="77777777" w:rsidR="00BA3877" w:rsidRPr="00BA3877" w:rsidRDefault="00BA3877" w:rsidP="00B04F88">
      <w:pPr>
        <w:numPr>
          <w:ilvl w:val="0"/>
          <w:numId w:val="11"/>
        </w:numPr>
        <w:spacing w:after="100" w:afterAutospacing="1" w:line="360" w:lineRule="auto"/>
        <w:ind w:left="0" w:firstLine="0"/>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Local material adaptation is often lacking in imported designs.</w:t>
      </w:r>
    </w:p>
    <w:p w14:paraId="36475B0C" w14:textId="77777777" w:rsidR="00BA3877" w:rsidRPr="00BA3877" w:rsidRDefault="00BA3877" w:rsidP="00B04F88">
      <w:pPr>
        <w:numPr>
          <w:ilvl w:val="0"/>
          <w:numId w:val="11"/>
        </w:numPr>
        <w:spacing w:after="100" w:afterAutospacing="1" w:line="360" w:lineRule="auto"/>
        <w:ind w:left="0" w:firstLine="0"/>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Solar dryers are still dependent on consistent sunlight and may underperform during overcast or rainy days.</w:t>
      </w:r>
    </w:p>
    <w:p w14:paraId="6A7CACA8" w14:textId="77777777" w:rsidR="00BA3877" w:rsidRPr="00BA3877" w:rsidRDefault="00BA3877" w:rsidP="00B04F88">
      <w:pPr>
        <w:numPr>
          <w:ilvl w:val="0"/>
          <w:numId w:val="11"/>
        </w:numPr>
        <w:spacing w:after="100" w:afterAutospacing="1" w:line="360" w:lineRule="auto"/>
        <w:ind w:left="0" w:firstLine="0"/>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Most automated dryers are built for crops like cassava, maize, or tomato, not cocoa.</w:t>
      </w:r>
    </w:p>
    <w:p w14:paraId="18375162" w14:textId="3CFDBEF8" w:rsidR="00BA3877" w:rsidRDefault="00BA3877" w:rsidP="00B04F88">
      <w:pPr>
        <w:spacing w:after="100" w:afterAutospacing="1" w:line="360" w:lineRule="auto"/>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These issues highlight the need for localized solutions that balance cost, simplicity, and technological effectiveness.</w:t>
      </w:r>
    </w:p>
    <w:p w14:paraId="6D940270" w14:textId="3DABCFE1" w:rsidR="00B37C7E" w:rsidRPr="00B37C7E" w:rsidRDefault="00B37C7E" w:rsidP="00B04F88">
      <w:pPr>
        <w:spacing w:after="100" w:afterAutospacing="1" w:line="360" w:lineRule="auto"/>
        <w:jc w:val="both"/>
        <w:rPr>
          <w:rFonts w:ascii="Times New Roman" w:eastAsia="Times New Roman" w:hAnsi="Times New Roman" w:cs="Times New Roman"/>
          <w:sz w:val="24"/>
          <w:szCs w:val="24"/>
        </w:rPr>
      </w:pPr>
      <w:r w:rsidRPr="00B37C7E">
        <w:rPr>
          <w:rFonts w:ascii="Times New Roman" w:hAnsi="Times New Roman" w:cs="Times New Roman"/>
          <w:b/>
          <w:bCs/>
          <w:sz w:val="24"/>
          <w:szCs w:val="24"/>
        </w:rPr>
        <w:t>Table 2.1:</w:t>
      </w:r>
      <w:r w:rsidRPr="00B37C7E">
        <w:rPr>
          <w:rFonts w:ascii="Times New Roman" w:hAnsi="Times New Roman" w:cs="Times New Roman"/>
          <w:sz w:val="24"/>
          <w:szCs w:val="24"/>
        </w:rPr>
        <w:t xml:space="preserve"> Comparative Analysis of Sun Drying and Solar Drying Systems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0"/>
        <w:gridCol w:w="4950"/>
        <w:gridCol w:w="2520"/>
      </w:tblGrid>
      <w:tr w:rsidR="00922197" w:rsidRPr="00597CAF" w14:paraId="3B4EECD1" w14:textId="77777777" w:rsidTr="00922197">
        <w:trPr>
          <w:tblHeader/>
          <w:tblCellSpacing w:w="15" w:type="dxa"/>
        </w:trPr>
        <w:tc>
          <w:tcPr>
            <w:tcW w:w="1845" w:type="dxa"/>
            <w:vAlign w:val="center"/>
            <w:hideMark/>
          </w:tcPr>
          <w:p w14:paraId="44946C48" w14:textId="77777777" w:rsidR="00597CAF" w:rsidRPr="00597CAF" w:rsidRDefault="00597CAF" w:rsidP="00B04F88">
            <w:pPr>
              <w:spacing w:after="0" w:line="360" w:lineRule="auto"/>
              <w:jc w:val="both"/>
              <w:rPr>
                <w:rFonts w:ascii="Times New Roman" w:eastAsia="Times New Roman" w:hAnsi="Times New Roman" w:cs="Times New Roman"/>
                <w:b/>
                <w:bCs/>
                <w:sz w:val="24"/>
                <w:szCs w:val="24"/>
              </w:rPr>
            </w:pPr>
            <w:r w:rsidRPr="00597CAF">
              <w:rPr>
                <w:rFonts w:ascii="Times New Roman" w:eastAsia="Times New Roman" w:hAnsi="Times New Roman" w:cs="Times New Roman"/>
                <w:b/>
                <w:bCs/>
                <w:sz w:val="24"/>
                <w:szCs w:val="24"/>
              </w:rPr>
              <w:lastRenderedPageBreak/>
              <w:t>Parameter</w:t>
            </w:r>
          </w:p>
        </w:tc>
        <w:tc>
          <w:tcPr>
            <w:tcW w:w="4920" w:type="dxa"/>
            <w:vAlign w:val="center"/>
            <w:hideMark/>
          </w:tcPr>
          <w:p w14:paraId="0D0ACFBD" w14:textId="77777777" w:rsidR="00597CAF" w:rsidRPr="00597CAF" w:rsidRDefault="00597CAF" w:rsidP="00B04F88">
            <w:pPr>
              <w:spacing w:after="0" w:line="360" w:lineRule="auto"/>
              <w:jc w:val="both"/>
              <w:rPr>
                <w:rFonts w:ascii="Times New Roman" w:eastAsia="Times New Roman" w:hAnsi="Times New Roman" w:cs="Times New Roman"/>
                <w:b/>
                <w:bCs/>
                <w:sz w:val="24"/>
                <w:szCs w:val="24"/>
              </w:rPr>
            </w:pPr>
            <w:r w:rsidRPr="00597CAF">
              <w:rPr>
                <w:rFonts w:ascii="Times New Roman" w:eastAsia="Times New Roman" w:hAnsi="Times New Roman" w:cs="Times New Roman"/>
                <w:b/>
                <w:bCs/>
                <w:sz w:val="24"/>
                <w:szCs w:val="24"/>
              </w:rPr>
              <w:t>Sun Drying</w:t>
            </w:r>
          </w:p>
        </w:tc>
        <w:tc>
          <w:tcPr>
            <w:tcW w:w="2475" w:type="dxa"/>
            <w:vAlign w:val="center"/>
            <w:hideMark/>
          </w:tcPr>
          <w:p w14:paraId="72D0475F" w14:textId="77777777" w:rsidR="00597CAF" w:rsidRPr="00597CAF" w:rsidRDefault="00597CAF" w:rsidP="00B04F88">
            <w:pPr>
              <w:spacing w:after="0" w:line="360" w:lineRule="auto"/>
              <w:jc w:val="both"/>
              <w:rPr>
                <w:rFonts w:ascii="Times New Roman" w:eastAsia="Times New Roman" w:hAnsi="Times New Roman" w:cs="Times New Roman"/>
                <w:b/>
                <w:bCs/>
                <w:sz w:val="24"/>
                <w:szCs w:val="24"/>
              </w:rPr>
            </w:pPr>
            <w:r w:rsidRPr="00597CAF">
              <w:rPr>
                <w:rFonts w:ascii="Times New Roman" w:eastAsia="Times New Roman" w:hAnsi="Times New Roman" w:cs="Times New Roman"/>
                <w:b/>
                <w:bCs/>
                <w:sz w:val="24"/>
                <w:szCs w:val="24"/>
              </w:rPr>
              <w:t>Solar Drying</w:t>
            </w:r>
          </w:p>
        </w:tc>
      </w:tr>
      <w:tr w:rsidR="00922197" w:rsidRPr="00597CAF" w14:paraId="06C636B6" w14:textId="77777777" w:rsidTr="00922197">
        <w:trPr>
          <w:tblCellSpacing w:w="15" w:type="dxa"/>
        </w:trPr>
        <w:tc>
          <w:tcPr>
            <w:tcW w:w="1845" w:type="dxa"/>
            <w:vAlign w:val="center"/>
            <w:hideMark/>
          </w:tcPr>
          <w:p w14:paraId="5DDFD794"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b/>
                <w:bCs/>
                <w:sz w:val="24"/>
                <w:szCs w:val="24"/>
              </w:rPr>
              <w:t>Drying Time</w:t>
            </w:r>
          </w:p>
        </w:tc>
        <w:tc>
          <w:tcPr>
            <w:tcW w:w="4920" w:type="dxa"/>
            <w:vAlign w:val="center"/>
            <w:hideMark/>
          </w:tcPr>
          <w:p w14:paraId="6F5E37CF"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sz w:val="24"/>
                <w:szCs w:val="24"/>
              </w:rPr>
              <w:t>5–14 days depending on weather</w:t>
            </w:r>
          </w:p>
        </w:tc>
        <w:tc>
          <w:tcPr>
            <w:tcW w:w="2475" w:type="dxa"/>
            <w:vAlign w:val="center"/>
            <w:hideMark/>
          </w:tcPr>
          <w:p w14:paraId="0C8FE162"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sz w:val="24"/>
                <w:szCs w:val="24"/>
              </w:rPr>
              <w:t>2–4 days with controlled environment</w:t>
            </w:r>
          </w:p>
        </w:tc>
      </w:tr>
      <w:tr w:rsidR="00922197" w:rsidRPr="00597CAF" w14:paraId="1D3D7C56" w14:textId="77777777" w:rsidTr="00922197">
        <w:trPr>
          <w:tblCellSpacing w:w="15" w:type="dxa"/>
        </w:trPr>
        <w:tc>
          <w:tcPr>
            <w:tcW w:w="1845" w:type="dxa"/>
            <w:vAlign w:val="center"/>
            <w:hideMark/>
          </w:tcPr>
          <w:p w14:paraId="7D2D89E1"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b/>
                <w:bCs/>
                <w:sz w:val="24"/>
                <w:szCs w:val="24"/>
              </w:rPr>
              <w:t>Weather Dependency</w:t>
            </w:r>
          </w:p>
        </w:tc>
        <w:tc>
          <w:tcPr>
            <w:tcW w:w="4920" w:type="dxa"/>
            <w:vAlign w:val="center"/>
            <w:hideMark/>
          </w:tcPr>
          <w:p w14:paraId="570F6B8E"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sz w:val="24"/>
                <w:szCs w:val="24"/>
              </w:rPr>
              <w:t>Highly dependent on sunshine and clear skies</w:t>
            </w:r>
          </w:p>
        </w:tc>
        <w:tc>
          <w:tcPr>
            <w:tcW w:w="2475" w:type="dxa"/>
            <w:vAlign w:val="center"/>
            <w:hideMark/>
          </w:tcPr>
          <w:p w14:paraId="059E194E"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sz w:val="24"/>
                <w:szCs w:val="24"/>
              </w:rPr>
              <w:t>Less dependent; enclosed system allows partial drying on cloudy days</w:t>
            </w:r>
          </w:p>
        </w:tc>
      </w:tr>
      <w:tr w:rsidR="00922197" w:rsidRPr="00597CAF" w14:paraId="74A72ADA" w14:textId="77777777" w:rsidTr="00922197">
        <w:trPr>
          <w:tblCellSpacing w:w="15" w:type="dxa"/>
        </w:trPr>
        <w:tc>
          <w:tcPr>
            <w:tcW w:w="1845" w:type="dxa"/>
            <w:vAlign w:val="center"/>
            <w:hideMark/>
          </w:tcPr>
          <w:p w14:paraId="5AD7AF28"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b/>
                <w:bCs/>
                <w:sz w:val="24"/>
                <w:szCs w:val="24"/>
              </w:rPr>
              <w:t>Contamination Risk</w:t>
            </w:r>
          </w:p>
        </w:tc>
        <w:tc>
          <w:tcPr>
            <w:tcW w:w="4920" w:type="dxa"/>
            <w:vAlign w:val="center"/>
            <w:hideMark/>
          </w:tcPr>
          <w:p w14:paraId="1F67690D"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sz w:val="24"/>
                <w:szCs w:val="24"/>
              </w:rPr>
              <w:t>High (dust, insects, animal droppings, human traffic)</w:t>
            </w:r>
          </w:p>
        </w:tc>
        <w:tc>
          <w:tcPr>
            <w:tcW w:w="2475" w:type="dxa"/>
            <w:vAlign w:val="center"/>
            <w:hideMark/>
          </w:tcPr>
          <w:p w14:paraId="5D35D131"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sz w:val="24"/>
                <w:szCs w:val="24"/>
              </w:rPr>
              <w:t>Low (beans enclosed in chamber)</w:t>
            </w:r>
          </w:p>
        </w:tc>
      </w:tr>
      <w:tr w:rsidR="00922197" w:rsidRPr="00597CAF" w14:paraId="4747D9A0" w14:textId="77777777" w:rsidTr="00922197">
        <w:trPr>
          <w:tblCellSpacing w:w="15" w:type="dxa"/>
        </w:trPr>
        <w:tc>
          <w:tcPr>
            <w:tcW w:w="1845" w:type="dxa"/>
            <w:vAlign w:val="center"/>
            <w:hideMark/>
          </w:tcPr>
          <w:p w14:paraId="4C23D62B"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b/>
                <w:bCs/>
                <w:sz w:val="24"/>
                <w:szCs w:val="24"/>
              </w:rPr>
              <w:t>Moisture Uniformity</w:t>
            </w:r>
          </w:p>
        </w:tc>
        <w:tc>
          <w:tcPr>
            <w:tcW w:w="4920" w:type="dxa"/>
            <w:vAlign w:val="center"/>
            <w:hideMark/>
          </w:tcPr>
          <w:p w14:paraId="15DC1BE5"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sz w:val="24"/>
                <w:szCs w:val="24"/>
              </w:rPr>
              <w:t>Often uneven, leading to mold or overdried beans</w:t>
            </w:r>
          </w:p>
        </w:tc>
        <w:tc>
          <w:tcPr>
            <w:tcW w:w="2475" w:type="dxa"/>
            <w:vAlign w:val="center"/>
            <w:hideMark/>
          </w:tcPr>
          <w:p w14:paraId="3826E5BA"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sz w:val="24"/>
                <w:szCs w:val="24"/>
              </w:rPr>
              <w:t>Uniform drying due to regulated heat and airflow</w:t>
            </w:r>
          </w:p>
        </w:tc>
      </w:tr>
      <w:tr w:rsidR="00922197" w:rsidRPr="00597CAF" w14:paraId="4E3E7AC4" w14:textId="77777777" w:rsidTr="00922197">
        <w:trPr>
          <w:tblCellSpacing w:w="15" w:type="dxa"/>
        </w:trPr>
        <w:tc>
          <w:tcPr>
            <w:tcW w:w="1845" w:type="dxa"/>
            <w:vAlign w:val="center"/>
            <w:hideMark/>
          </w:tcPr>
          <w:p w14:paraId="2A74ACC9"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b/>
                <w:bCs/>
                <w:sz w:val="24"/>
                <w:szCs w:val="24"/>
              </w:rPr>
              <w:t>Labor Intensity</w:t>
            </w:r>
          </w:p>
        </w:tc>
        <w:tc>
          <w:tcPr>
            <w:tcW w:w="4920" w:type="dxa"/>
            <w:vAlign w:val="center"/>
            <w:hideMark/>
          </w:tcPr>
          <w:p w14:paraId="591576CE"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sz w:val="24"/>
                <w:szCs w:val="24"/>
              </w:rPr>
              <w:t>High (manual turning, covering during rain, constant monitoring)</w:t>
            </w:r>
          </w:p>
        </w:tc>
        <w:tc>
          <w:tcPr>
            <w:tcW w:w="2475" w:type="dxa"/>
            <w:vAlign w:val="center"/>
            <w:hideMark/>
          </w:tcPr>
          <w:p w14:paraId="277BAA3C"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sz w:val="24"/>
                <w:szCs w:val="24"/>
              </w:rPr>
              <w:t>Low (automated control and enclosed setup)</w:t>
            </w:r>
          </w:p>
        </w:tc>
      </w:tr>
      <w:tr w:rsidR="00922197" w:rsidRPr="00597CAF" w14:paraId="5445B5BF" w14:textId="77777777" w:rsidTr="00922197">
        <w:trPr>
          <w:tblCellSpacing w:w="15" w:type="dxa"/>
        </w:trPr>
        <w:tc>
          <w:tcPr>
            <w:tcW w:w="1845" w:type="dxa"/>
            <w:vAlign w:val="center"/>
            <w:hideMark/>
          </w:tcPr>
          <w:p w14:paraId="4DF8892B"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b/>
                <w:bCs/>
                <w:sz w:val="24"/>
                <w:szCs w:val="24"/>
              </w:rPr>
              <w:t>Energy Source</w:t>
            </w:r>
          </w:p>
        </w:tc>
        <w:tc>
          <w:tcPr>
            <w:tcW w:w="4920" w:type="dxa"/>
            <w:vAlign w:val="center"/>
            <w:hideMark/>
          </w:tcPr>
          <w:p w14:paraId="52B319E6"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sz w:val="24"/>
                <w:szCs w:val="24"/>
              </w:rPr>
              <w:t>Free solar radiation</w:t>
            </w:r>
          </w:p>
        </w:tc>
        <w:tc>
          <w:tcPr>
            <w:tcW w:w="2475" w:type="dxa"/>
            <w:vAlign w:val="center"/>
            <w:hideMark/>
          </w:tcPr>
          <w:p w14:paraId="3BF5803F"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sz w:val="24"/>
                <w:szCs w:val="24"/>
              </w:rPr>
              <w:t>Free solar radiation (with possible fan/automation power backup)</w:t>
            </w:r>
          </w:p>
        </w:tc>
      </w:tr>
      <w:tr w:rsidR="00922197" w:rsidRPr="00597CAF" w14:paraId="6634173B" w14:textId="77777777" w:rsidTr="00922197">
        <w:trPr>
          <w:tblCellSpacing w:w="15" w:type="dxa"/>
        </w:trPr>
        <w:tc>
          <w:tcPr>
            <w:tcW w:w="1845" w:type="dxa"/>
            <w:vAlign w:val="center"/>
            <w:hideMark/>
          </w:tcPr>
          <w:p w14:paraId="115A3775"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b/>
                <w:bCs/>
                <w:sz w:val="24"/>
                <w:szCs w:val="24"/>
              </w:rPr>
              <w:t>Product Quality</w:t>
            </w:r>
          </w:p>
        </w:tc>
        <w:tc>
          <w:tcPr>
            <w:tcW w:w="4920" w:type="dxa"/>
            <w:vAlign w:val="center"/>
            <w:hideMark/>
          </w:tcPr>
          <w:p w14:paraId="4D0E3987"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sz w:val="24"/>
                <w:szCs w:val="24"/>
              </w:rPr>
              <w:t>Inconsistent; often below export standards</w:t>
            </w:r>
          </w:p>
        </w:tc>
        <w:tc>
          <w:tcPr>
            <w:tcW w:w="2475" w:type="dxa"/>
            <w:vAlign w:val="center"/>
            <w:hideMark/>
          </w:tcPr>
          <w:p w14:paraId="35C1C876"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sz w:val="24"/>
                <w:szCs w:val="24"/>
              </w:rPr>
              <w:t>Improved flavor, texture, and chemical composition</w:t>
            </w:r>
          </w:p>
        </w:tc>
      </w:tr>
      <w:tr w:rsidR="00922197" w:rsidRPr="00597CAF" w14:paraId="2C0DBBE2" w14:textId="77777777" w:rsidTr="00922197">
        <w:trPr>
          <w:tblCellSpacing w:w="15" w:type="dxa"/>
        </w:trPr>
        <w:tc>
          <w:tcPr>
            <w:tcW w:w="1845" w:type="dxa"/>
            <w:vAlign w:val="center"/>
            <w:hideMark/>
          </w:tcPr>
          <w:p w14:paraId="776C0D65"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b/>
                <w:bCs/>
                <w:sz w:val="24"/>
                <w:szCs w:val="24"/>
              </w:rPr>
              <w:t>Initial Investment</w:t>
            </w:r>
          </w:p>
        </w:tc>
        <w:tc>
          <w:tcPr>
            <w:tcW w:w="4920" w:type="dxa"/>
            <w:vAlign w:val="center"/>
            <w:hideMark/>
          </w:tcPr>
          <w:p w14:paraId="074AC92A"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sz w:val="24"/>
                <w:szCs w:val="24"/>
              </w:rPr>
              <w:t>Very low (minimal or no materials needed)</w:t>
            </w:r>
          </w:p>
        </w:tc>
        <w:tc>
          <w:tcPr>
            <w:tcW w:w="2475" w:type="dxa"/>
            <w:vAlign w:val="center"/>
            <w:hideMark/>
          </w:tcPr>
          <w:p w14:paraId="5B141245"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sz w:val="24"/>
                <w:szCs w:val="24"/>
              </w:rPr>
              <w:t>Moderate (cost of materials, sensors, fabrication)</w:t>
            </w:r>
          </w:p>
        </w:tc>
      </w:tr>
      <w:tr w:rsidR="00922197" w:rsidRPr="00597CAF" w14:paraId="04E82DE8" w14:textId="77777777" w:rsidTr="00922197">
        <w:trPr>
          <w:tblCellSpacing w:w="15" w:type="dxa"/>
        </w:trPr>
        <w:tc>
          <w:tcPr>
            <w:tcW w:w="1845" w:type="dxa"/>
            <w:vAlign w:val="center"/>
            <w:hideMark/>
          </w:tcPr>
          <w:p w14:paraId="25ED8646"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b/>
                <w:bCs/>
                <w:sz w:val="24"/>
                <w:szCs w:val="24"/>
              </w:rPr>
              <w:t>Scalability</w:t>
            </w:r>
          </w:p>
        </w:tc>
        <w:tc>
          <w:tcPr>
            <w:tcW w:w="4920" w:type="dxa"/>
            <w:vAlign w:val="center"/>
            <w:hideMark/>
          </w:tcPr>
          <w:p w14:paraId="2444F59C"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sz w:val="24"/>
                <w:szCs w:val="24"/>
              </w:rPr>
              <w:t>Low (requires large open space)</w:t>
            </w:r>
          </w:p>
        </w:tc>
        <w:tc>
          <w:tcPr>
            <w:tcW w:w="2475" w:type="dxa"/>
            <w:vAlign w:val="center"/>
            <w:hideMark/>
          </w:tcPr>
          <w:p w14:paraId="048F34C5" w14:textId="77777777" w:rsidR="00597CAF" w:rsidRPr="00597CAF" w:rsidRDefault="00597CAF" w:rsidP="00B04F88">
            <w:pPr>
              <w:spacing w:after="0" w:line="360" w:lineRule="auto"/>
              <w:jc w:val="both"/>
              <w:rPr>
                <w:rFonts w:ascii="Times New Roman" w:eastAsia="Times New Roman" w:hAnsi="Times New Roman" w:cs="Times New Roman"/>
                <w:sz w:val="24"/>
                <w:szCs w:val="24"/>
              </w:rPr>
            </w:pPr>
            <w:r w:rsidRPr="00597CAF">
              <w:rPr>
                <w:rFonts w:ascii="Times New Roman" w:eastAsia="Times New Roman" w:hAnsi="Times New Roman" w:cs="Times New Roman"/>
                <w:sz w:val="24"/>
                <w:szCs w:val="24"/>
              </w:rPr>
              <w:t>Medium to high (modular, stackable trays, portable design)</w:t>
            </w:r>
          </w:p>
        </w:tc>
      </w:tr>
    </w:tbl>
    <w:p w14:paraId="33FF48DB" w14:textId="4A5BD53B" w:rsidR="00597CAF" w:rsidRPr="000943F0" w:rsidRDefault="00597CAF" w:rsidP="00B04F88">
      <w:pPr>
        <w:pStyle w:val="Heading3"/>
        <w:spacing w:before="0" w:beforeAutospacing="0" w:line="360" w:lineRule="auto"/>
        <w:jc w:val="center"/>
        <w:rPr>
          <w:sz w:val="24"/>
          <w:szCs w:val="24"/>
        </w:rPr>
      </w:pPr>
      <w:r w:rsidRPr="00597CAF">
        <w:rPr>
          <w:rStyle w:val="Strong"/>
          <w:b/>
          <w:bCs/>
          <w:sz w:val="24"/>
          <w:szCs w:val="24"/>
        </w:rPr>
        <w:t>Source</w:t>
      </w:r>
      <w:r w:rsidRPr="00597CAF">
        <w:rPr>
          <w:sz w:val="24"/>
          <w:szCs w:val="24"/>
        </w:rPr>
        <w:t xml:space="preserve">: </w:t>
      </w:r>
      <w:r w:rsidRPr="00597CAF">
        <w:rPr>
          <w:b w:val="0"/>
          <w:bCs w:val="0"/>
          <w:sz w:val="24"/>
          <w:szCs w:val="24"/>
        </w:rPr>
        <w:t xml:space="preserve">Adapted from </w:t>
      </w:r>
      <w:proofErr w:type="spellStart"/>
      <w:r w:rsidRPr="00597CAF">
        <w:rPr>
          <w:b w:val="0"/>
          <w:bCs w:val="0"/>
          <w:sz w:val="24"/>
          <w:szCs w:val="24"/>
        </w:rPr>
        <w:t>Bala</w:t>
      </w:r>
      <w:proofErr w:type="spellEnd"/>
      <w:r w:rsidRPr="00597CAF">
        <w:rPr>
          <w:b w:val="0"/>
          <w:bCs w:val="0"/>
          <w:sz w:val="24"/>
          <w:szCs w:val="24"/>
        </w:rPr>
        <w:t xml:space="preserve"> et al. (2022); Okonkwo et al. (2021); FAO (2022); Emmanuel &amp; </w:t>
      </w:r>
      <w:proofErr w:type="spellStart"/>
      <w:r w:rsidRPr="00597CAF">
        <w:rPr>
          <w:b w:val="0"/>
          <w:bCs w:val="0"/>
          <w:sz w:val="24"/>
          <w:szCs w:val="24"/>
        </w:rPr>
        <w:t>Adisa</w:t>
      </w:r>
      <w:proofErr w:type="spellEnd"/>
      <w:r w:rsidRPr="00597CAF">
        <w:rPr>
          <w:b w:val="0"/>
          <w:bCs w:val="0"/>
          <w:sz w:val="24"/>
          <w:szCs w:val="24"/>
        </w:rPr>
        <w:t xml:space="preserve"> (2023)</w:t>
      </w:r>
      <w:r w:rsidR="000943F0">
        <w:rPr>
          <w:b w:val="0"/>
          <w:bCs w:val="0"/>
          <w:sz w:val="24"/>
          <w:szCs w:val="24"/>
        </w:rPr>
        <w:t>.</w:t>
      </w:r>
    </w:p>
    <w:p w14:paraId="25A9DE12" w14:textId="77777777" w:rsidR="00B04F88" w:rsidRDefault="00B04F8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D39E67C" w14:textId="44EBD07B" w:rsidR="00BA3877" w:rsidRPr="00BA3877" w:rsidRDefault="00BA3877" w:rsidP="00B04F88">
      <w:pPr>
        <w:spacing w:after="100" w:afterAutospacing="1" w:line="360" w:lineRule="auto"/>
        <w:jc w:val="both"/>
        <w:outlineLvl w:val="1"/>
        <w:rPr>
          <w:rFonts w:ascii="Times New Roman" w:eastAsia="Times New Roman" w:hAnsi="Times New Roman" w:cs="Times New Roman"/>
          <w:b/>
          <w:bCs/>
          <w:sz w:val="24"/>
          <w:szCs w:val="24"/>
        </w:rPr>
      </w:pPr>
      <w:r w:rsidRPr="00BA3877">
        <w:rPr>
          <w:rFonts w:ascii="Times New Roman" w:eastAsia="Times New Roman" w:hAnsi="Times New Roman" w:cs="Times New Roman"/>
          <w:b/>
          <w:bCs/>
          <w:sz w:val="24"/>
          <w:szCs w:val="24"/>
        </w:rPr>
        <w:lastRenderedPageBreak/>
        <w:t>2.9 Identified Gaps in Literature</w:t>
      </w:r>
    </w:p>
    <w:p w14:paraId="514BDA45" w14:textId="77777777" w:rsidR="00BA3877" w:rsidRPr="00BA3877" w:rsidRDefault="00BA3877" w:rsidP="00B04F88">
      <w:pPr>
        <w:spacing w:after="100" w:afterAutospacing="1" w:line="360" w:lineRule="auto"/>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The review of existing literature reveals that:</w:t>
      </w:r>
    </w:p>
    <w:p w14:paraId="66015DE2" w14:textId="77777777" w:rsidR="00BA3877" w:rsidRPr="00BA3877" w:rsidRDefault="00BA3877" w:rsidP="00B04F88">
      <w:pPr>
        <w:numPr>
          <w:ilvl w:val="0"/>
          <w:numId w:val="9"/>
        </w:numPr>
        <w:spacing w:after="100" w:afterAutospacing="1" w:line="360" w:lineRule="auto"/>
        <w:ind w:left="0" w:firstLine="0"/>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There is limited integration of low-cost automation in cocoa drying, especially at the prototype level.</w:t>
      </w:r>
    </w:p>
    <w:p w14:paraId="5D7B989E" w14:textId="77777777" w:rsidR="00BA3877" w:rsidRPr="00BA3877" w:rsidRDefault="00BA3877" w:rsidP="00B04F88">
      <w:pPr>
        <w:numPr>
          <w:ilvl w:val="0"/>
          <w:numId w:val="9"/>
        </w:numPr>
        <w:spacing w:after="100" w:afterAutospacing="1" w:line="360" w:lineRule="auto"/>
        <w:ind w:left="0" w:firstLine="0"/>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Most solar dryers in use do not feature adaptive controls or feedback mechanisms.</w:t>
      </w:r>
    </w:p>
    <w:p w14:paraId="699AC65A" w14:textId="77777777" w:rsidR="00BA3877" w:rsidRPr="00BA3877" w:rsidRDefault="00BA3877" w:rsidP="00B04F88">
      <w:pPr>
        <w:numPr>
          <w:ilvl w:val="0"/>
          <w:numId w:val="9"/>
        </w:numPr>
        <w:spacing w:after="100" w:afterAutospacing="1" w:line="360" w:lineRule="auto"/>
        <w:ind w:left="0" w:firstLine="0"/>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Few studies have focused on real-time monitoring or cloud-based data logging in rural environments.</w:t>
      </w:r>
    </w:p>
    <w:p w14:paraId="71B86C8B" w14:textId="77777777" w:rsidR="00BA3877" w:rsidRPr="00BA3877" w:rsidRDefault="00BA3877" w:rsidP="00B04F88">
      <w:pPr>
        <w:numPr>
          <w:ilvl w:val="0"/>
          <w:numId w:val="9"/>
        </w:numPr>
        <w:spacing w:after="100" w:afterAutospacing="1" w:line="360" w:lineRule="auto"/>
        <w:ind w:left="0" w:firstLine="0"/>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Designs are rarely optimized for cocoa-specific drying kinetics and energy models.</w:t>
      </w:r>
    </w:p>
    <w:p w14:paraId="0033630F" w14:textId="4627A7FE" w:rsidR="00BA3877" w:rsidRDefault="00BA3877" w:rsidP="00B04F88">
      <w:pPr>
        <w:spacing w:after="100" w:afterAutospacing="1" w:line="360" w:lineRule="auto"/>
        <w:jc w:val="both"/>
        <w:rPr>
          <w:rFonts w:ascii="Times New Roman" w:eastAsia="Times New Roman" w:hAnsi="Times New Roman" w:cs="Times New Roman"/>
          <w:sz w:val="24"/>
          <w:szCs w:val="24"/>
        </w:rPr>
      </w:pPr>
      <w:r w:rsidRPr="00BA3877">
        <w:rPr>
          <w:rFonts w:ascii="Times New Roman" w:eastAsia="Times New Roman" w:hAnsi="Times New Roman" w:cs="Times New Roman"/>
          <w:sz w:val="24"/>
          <w:szCs w:val="24"/>
        </w:rPr>
        <w:t>This project seeks to bridge these gaps by developing a smart solar dryer tailored to the thermal and moisture dynamics of cocoa seeds, incorporating automation and control systems using accessible technology and materials.</w:t>
      </w:r>
    </w:p>
    <w:p w14:paraId="7F351127" w14:textId="29114CA1" w:rsidR="00EB5AE3" w:rsidRDefault="00EB5AE3" w:rsidP="00B04F88">
      <w:pPr>
        <w:pStyle w:val="Heading3"/>
        <w:spacing w:before="0" w:beforeAutospacing="0" w:line="360" w:lineRule="auto"/>
        <w:jc w:val="both"/>
        <w:rPr>
          <w:rStyle w:val="Strong"/>
          <w:sz w:val="24"/>
          <w:szCs w:val="24"/>
        </w:rPr>
      </w:pPr>
      <w:r w:rsidRPr="00B67B62">
        <w:rPr>
          <w:rStyle w:val="Strong"/>
          <w:b/>
          <w:bCs/>
          <w:sz w:val="24"/>
          <w:szCs w:val="24"/>
        </w:rPr>
        <w:t>Table 2.</w:t>
      </w:r>
      <w:r>
        <w:rPr>
          <w:rStyle w:val="Strong"/>
          <w:b/>
          <w:bCs/>
          <w:sz w:val="24"/>
          <w:szCs w:val="24"/>
        </w:rPr>
        <w:t>2</w:t>
      </w:r>
      <w:r w:rsidRPr="00B67B62">
        <w:rPr>
          <w:rStyle w:val="Strong"/>
          <w:b/>
          <w:bCs/>
          <w:sz w:val="24"/>
          <w:szCs w:val="24"/>
        </w:rPr>
        <w:t xml:space="preserve">: </w:t>
      </w:r>
      <w:r w:rsidRPr="00EB5AE3">
        <w:rPr>
          <w:b w:val="0"/>
          <w:bCs w:val="0"/>
          <w:sz w:val="24"/>
          <w:szCs w:val="24"/>
        </w:rPr>
        <w:t>Summary of Related Works, Identified Gaps, and Project Contributions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1"/>
        <w:gridCol w:w="2384"/>
        <w:gridCol w:w="2282"/>
        <w:gridCol w:w="3183"/>
      </w:tblGrid>
      <w:tr w:rsidR="00EB5AE3" w:rsidRPr="00EB5AE3" w14:paraId="7E4999BD" w14:textId="77777777" w:rsidTr="00F42F7D">
        <w:trPr>
          <w:tblHeader/>
          <w:tblCellSpacing w:w="15" w:type="dxa"/>
        </w:trPr>
        <w:tc>
          <w:tcPr>
            <w:tcW w:w="0" w:type="auto"/>
            <w:vAlign w:val="center"/>
            <w:hideMark/>
          </w:tcPr>
          <w:p w14:paraId="344E492E" w14:textId="77777777" w:rsidR="00EB5AE3" w:rsidRPr="00EB5AE3" w:rsidRDefault="00EB5AE3" w:rsidP="00B04F88">
            <w:pPr>
              <w:spacing w:after="0" w:line="360" w:lineRule="auto"/>
              <w:rPr>
                <w:rFonts w:ascii="Times New Roman" w:eastAsia="Times New Roman" w:hAnsi="Times New Roman" w:cs="Times New Roman"/>
                <w:b/>
                <w:bCs/>
                <w:sz w:val="24"/>
                <w:szCs w:val="24"/>
              </w:rPr>
            </w:pPr>
            <w:r w:rsidRPr="00EB5AE3">
              <w:rPr>
                <w:rFonts w:ascii="Times New Roman" w:eastAsia="Times New Roman" w:hAnsi="Times New Roman" w:cs="Times New Roman"/>
                <w:b/>
                <w:bCs/>
                <w:sz w:val="24"/>
                <w:szCs w:val="24"/>
              </w:rPr>
              <w:t>Author(s) &amp; Year</w:t>
            </w:r>
          </w:p>
        </w:tc>
        <w:tc>
          <w:tcPr>
            <w:tcW w:w="0" w:type="auto"/>
            <w:vAlign w:val="center"/>
            <w:hideMark/>
          </w:tcPr>
          <w:p w14:paraId="3A5A2D86" w14:textId="77777777" w:rsidR="00EB5AE3" w:rsidRPr="00EB5AE3" w:rsidRDefault="00EB5AE3" w:rsidP="00B04F88">
            <w:pPr>
              <w:spacing w:after="0" w:line="360" w:lineRule="auto"/>
              <w:rPr>
                <w:rFonts w:ascii="Times New Roman" w:eastAsia="Times New Roman" w:hAnsi="Times New Roman" w:cs="Times New Roman"/>
                <w:b/>
                <w:bCs/>
                <w:sz w:val="24"/>
                <w:szCs w:val="24"/>
              </w:rPr>
            </w:pPr>
            <w:r w:rsidRPr="00EB5AE3">
              <w:rPr>
                <w:rFonts w:ascii="Times New Roman" w:eastAsia="Times New Roman" w:hAnsi="Times New Roman" w:cs="Times New Roman"/>
                <w:b/>
                <w:bCs/>
                <w:sz w:val="24"/>
                <w:szCs w:val="24"/>
              </w:rPr>
              <w:t>Work Description</w:t>
            </w:r>
          </w:p>
        </w:tc>
        <w:tc>
          <w:tcPr>
            <w:tcW w:w="0" w:type="auto"/>
            <w:vAlign w:val="center"/>
            <w:hideMark/>
          </w:tcPr>
          <w:p w14:paraId="30912FEB" w14:textId="77777777" w:rsidR="00EB5AE3" w:rsidRPr="00EB5AE3" w:rsidRDefault="00EB5AE3" w:rsidP="00B04F88">
            <w:pPr>
              <w:spacing w:after="0" w:line="360" w:lineRule="auto"/>
              <w:rPr>
                <w:rFonts w:ascii="Times New Roman" w:eastAsia="Times New Roman" w:hAnsi="Times New Roman" w:cs="Times New Roman"/>
                <w:b/>
                <w:bCs/>
                <w:sz w:val="24"/>
                <w:szCs w:val="24"/>
              </w:rPr>
            </w:pPr>
            <w:r w:rsidRPr="00EB5AE3">
              <w:rPr>
                <w:rFonts w:ascii="Times New Roman" w:eastAsia="Times New Roman" w:hAnsi="Times New Roman" w:cs="Times New Roman"/>
                <w:b/>
                <w:bCs/>
                <w:sz w:val="24"/>
                <w:szCs w:val="24"/>
              </w:rPr>
              <w:t>Identified Gaps</w:t>
            </w:r>
          </w:p>
        </w:tc>
        <w:tc>
          <w:tcPr>
            <w:tcW w:w="0" w:type="auto"/>
            <w:vAlign w:val="center"/>
            <w:hideMark/>
          </w:tcPr>
          <w:p w14:paraId="4CE813BA" w14:textId="77777777" w:rsidR="00EB5AE3" w:rsidRPr="00EB5AE3" w:rsidRDefault="00EB5AE3" w:rsidP="00B04F88">
            <w:pPr>
              <w:spacing w:after="0" w:line="360" w:lineRule="auto"/>
              <w:rPr>
                <w:rFonts w:ascii="Times New Roman" w:eastAsia="Times New Roman" w:hAnsi="Times New Roman" w:cs="Times New Roman"/>
                <w:b/>
                <w:bCs/>
                <w:sz w:val="24"/>
                <w:szCs w:val="24"/>
              </w:rPr>
            </w:pPr>
            <w:r w:rsidRPr="00EB5AE3">
              <w:rPr>
                <w:rFonts w:ascii="Times New Roman" w:eastAsia="Times New Roman" w:hAnsi="Times New Roman" w:cs="Times New Roman"/>
                <w:b/>
                <w:bCs/>
                <w:sz w:val="24"/>
                <w:szCs w:val="24"/>
              </w:rPr>
              <w:t>How This Study Fills the Gap</w:t>
            </w:r>
          </w:p>
        </w:tc>
      </w:tr>
      <w:tr w:rsidR="00EB5AE3" w:rsidRPr="00EB5AE3" w14:paraId="616F9FBD" w14:textId="77777777" w:rsidTr="00F42F7D">
        <w:trPr>
          <w:tblCellSpacing w:w="15" w:type="dxa"/>
        </w:trPr>
        <w:tc>
          <w:tcPr>
            <w:tcW w:w="0" w:type="auto"/>
            <w:vAlign w:val="center"/>
            <w:hideMark/>
          </w:tcPr>
          <w:p w14:paraId="689BD953" w14:textId="6F91C90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Okonkwo et al. (2021)</w:t>
            </w:r>
          </w:p>
        </w:tc>
        <w:tc>
          <w:tcPr>
            <w:tcW w:w="0" w:type="auto"/>
            <w:vAlign w:val="center"/>
            <w:hideMark/>
          </w:tcPr>
          <w:p w14:paraId="3DED341F"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Designed an indirect passive solar dryer for cocoa beans</w:t>
            </w:r>
          </w:p>
        </w:tc>
        <w:tc>
          <w:tcPr>
            <w:tcW w:w="0" w:type="auto"/>
            <w:vAlign w:val="center"/>
            <w:hideMark/>
          </w:tcPr>
          <w:p w14:paraId="4FF5637A"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No automation or sensor integration; performance depends solely on weather</w:t>
            </w:r>
          </w:p>
        </w:tc>
        <w:tc>
          <w:tcPr>
            <w:tcW w:w="0" w:type="auto"/>
            <w:vAlign w:val="center"/>
            <w:hideMark/>
          </w:tcPr>
          <w:p w14:paraId="13F60D79"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Introduces automated monitoring of temperature and humidity to ensure consistent drying regardless of external variation</w:t>
            </w:r>
          </w:p>
        </w:tc>
      </w:tr>
      <w:tr w:rsidR="00EB5AE3" w:rsidRPr="00EB5AE3" w14:paraId="50F4B54E" w14:textId="77777777" w:rsidTr="00F42F7D">
        <w:trPr>
          <w:tblCellSpacing w:w="15" w:type="dxa"/>
        </w:trPr>
        <w:tc>
          <w:tcPr>
            <w:tcW w:w="0" w:type="auto"/>
            <w:vAlign w:val="center"/>
            <w:hideMark/>
          </w:tcPr>
          <w:p w14:paraId="12500C20"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Ajayi &amp; Adesina (2022)</w:t>
            </w:r>
          </w:p>
        </w:tc>
        <w:tc>
          <w:tcPr>
            <w:tcW w:w="0" w:type="auto"/>
            <w:vAlign w:val="center"/>
            <w:hideMark/>
          </w:tcPr>
          <w:p w14:paraId="23EDE1C5"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Compared solar cabinet dryer to open sun drying</w:t>
            </w:r>
          </w:p>
        </w:tc>
        <w:tc>
          <w:tcPr>
            <w:tcW w:w="0" w:type="auto"/>
            <w:vAlign w:val="center"/>
            <w:hideMark/>
          </w:tcPr>
          <w:p w14:paraId="77FB1A9B"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Manual control of heat and moisture; no real-time feedback</w:t>
            </w:r>
          </w:p>
        </w:tc>
        <w:tc>
          <w:tcPr>
            <w:tcW w:w="0" w:type="auto"/>
            <w:vAlign w:val="center"/>
            <w:hideMark/>
          </w:tcPr>
          <w:p w14:paraId="7738968E"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Implements microcontroller-based automation with digital feedback and control</w:t>
            </w:r>
          </w:p>
        </w:tc>
      </w:tr>
      <w:tr w:rsidR="00EB5AE3" w:rsidRPr="00EB5AE3" w14:paraId="1942C0F8" w14:textId="77777777" w:rsidTr="00F42F7D">
        <w:trPr>
          <w:tblCellSpacing w:w="15" w:type="dxa"/>
        </w:trPr>
        <w:tc>
          <w:tcPr>
            <w:tcW w:w="0" w:type="auto"/>
            <w:vAlign w:val="center"/>
            <w:hideMark/>
          </w:tcPr>
          <w:p w14:paraId="56DC4495"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 xml:space="preserve">Emmanuel &amp; </w:t>
            </w:r>
            <w:proofErr w:type="spellStart"/>
            <w:r w:rsidRPr="00EB5AE3">
              <w:rPr>
                <w:rFonts w:ascii="Times New Roman" w:eastAsia="Times New Roman" w:hAnsi="Times New Roman" w:cs="Times New Roman"/>
                <w:sz w:val="24"/>
                <w:szCs w:val="24"/>
              </w:rPr>
              <w:t>Adisa</w:t>
            </w:r>
            <w:proofErr w:type="spellEnd"/>
            <w:r w:rsidRPr="00EB5AE3">
              <w:rPr>
                <w:rFonts w:ascii="Times New Roman" w:eastAsia="Times New Roman" w:hAnsi="Times New Roman" w:cs="Times New Roman"/>
                <w:sz w:val="24"/>
                <w:szCs w:val="24"/>
              </w:rPr>
              <w:t xml:space="preserve"> (2023)</w:t>
            </w:r>
          </w:p>
        </w:tc>
        <w:tc>
          <w:tcPr>
            <w:tcW w:w="0" w:type="auto"/>
            <w:vAlign w:val="center"/>
            <w:hideMark/>
          </w:tcPr>
          <w:p w14:paraId="5B3FDA66"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Developed Arduino-based smart fruit dryer with temp/humidity sensors</w:t>
            </w:r>
          </w:p>
        </w:tc>
        <w:tc>
          <w:tcPr>
            <w:tcW w:w="0" w:type="auto"/>
            <w:vAlign w:val="center"/>
            <w:hideMark/>
          </w:tcPr>
          <w:p w14:paraId="3BAA65D4"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Focused on fruit drying; no adaptation for cocoa-specific needs</w:t>
            </w:r>
          </w:p>
        </w:tc>
        <w:tc>
          <w:tcPr>
            <w:tcW w:w="0" w:type="auto"/>
            <w:vAlign w:val="center"/>
            <w:hideMark/>
          </w:tcPr>
          <w:p w14:paraId="131149A3"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Tailors drying chamber size, temperature range, and air flow for cocoa beans</w:t>
            </w:r>
          </w:p>
        </w:tc>
      </w:tr>
      <w:tr w:rsidR="00EB5AE3" w:rsidRPr="00EB5AE3" w14:paraId="327277E3" w14:textId="77777777" w:rsidTr="00F42F7D">
        <w:trPr>
          <w:tblCellSpacing w:w="15" w:type="dxa"/>
        </w:trPr>
        <w:tc>
          <w:tcPr>
            <w:tcW w:w="0" w:type="auto"/>
            <w:vAlign w:val="center"/>
            <w:hideMark/>
          </w:tcPr>
          <w:p w14:paraId="30F199E6"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lastRenderedPageBreak/>
              <w:t xml:space="preserve">Bello &amp; </w:t>
            </w:r>
            <w:proofErr w:type="spellStart"/>
            <w:r w:rsidRPr="00EB5AE3">
              <w:rPr>
                <w:rFonts w:ascii="Times New Roman" w:eastAsia="Times New Roman" w:hAnsi="Times New Roman" w:cs="Times New Roman"/>
                <w:sz w:val="24"/>
                <w:szCs w:val="24"/>
              </w:rPr>
              <w:t>Ogunlade</w:t>
            </w:r>
            <w:proofErr w:type="spellEnd"/>
            <w:r w:rsidRPr="00EB5AE3">
              <w:rPr>
                <w:rFonts w:ascii="Times New Roman" w:eastAsia="Times New Roman" w:hAnsi="Times New Roman" w:cs="Times New Roman"/>
                <w:sz w:val="24"/>
                <w:szCs w:val="24"/>
              </w:rPr>
              <w:t xml:space="preserve"> (2021)</w:t>
            </w:r>
          </w:p>
        </w:tc>
        <w:tc>
          <w:tcPr>
            <w:tcW w:w="0" w:type="auto"/>
            <w:vAlign w:val="center"/>
            <w:hideMark/>
          </w:tcPr>
          <w:p w14:paraId="3FA9E20C"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Automated tomato solar dryer using relay switches and fans</w:t>
            </w:r>
          </w:p>
        </w:tc>
        <w:tc>
          <w:tcPr>
            <w:tcW w:w="0" w:type="auto"/>
            <w:vAlign w:val="center"/>
            <w:hideMark/>
          </w:tcPr>
          <w:p w14:paraId="7351C9DD"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No solar energy optimization; used grid power backup</w:t>
            </w:r>
          </w:p>
        </w:tc>
        <w:tc>
          <w:tcPr>
            <w:tcW w:w="0" w:type="auto"/>
            <w:vAlign w:val="center"/>
            <w:hideMark/>
          </w:tcPr>
          <w:p w14:paraId="23BA0585"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Optimizes solar thermal energy and integrates PV module for powering fans/controllers in rural off-grid settings</w:t>
            </w:r>
          </w:p>
        </w:tc>
      </w:tr>
      <w:tr w:rsidR="00EB5AE3" w:rsidRPr="00EB5AE3" w14:paraId="58077E77" w14:textId="77777777" w:rsidTr="00F42F7D">
        <w:trPr>
          <w:tblCellSpacing w:w="15" w:type="dxa"/>
        </w:trPr>
        <w:tc>
          <w:tcPr>
            <w:tcW w:w="0" w:type="auto"/>
            <w:vAlign w:val="center"/>
            <w:hideMark/>
          </w:tcPr>
          <w:p w14:paraId="6C6E1E9F"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Udo &amp; Nwachukwu (2023)</w:t>
            </w:r>
          </w:p>
        </w:tc>
        <w:tc>
          <w:tcPr>
            <w:tcW w:w="0" w:type="auto"/>
            <w:vAlign w:val="center"/>
            <w:hideMark/>
          </w:tcPr>
          <w:p w14:paraId="5799ADD3"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Reviewed indigenous cocoa drying practices and quality outcomes</w:t>
            </w:r>
          </w:p>
        </w:tc>
        <w:tc>
          <w:tcPr>
            <w:tcW w:w="0" w:type="auto"/>
            <w:vAlign w:val="center"/>
            <w:hideMark/>
          </w:tcPr>
          <w:p w14:paraId="3DAE5F6E"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No integration of modern drying technologies</w:t>
            </w:r>
          </w:p>
        </w:tc>
        <w:tc>
          <w:tcPr>
            <w:tcW w:w="0" w:type="auto"/>
            <w:vAlign w:val="center"/>
            <w:hideMark/>
          </w:tcPr>
          <w:p w14:paraId="658FC864"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Merges traditional knowledge with renewable energy and automation technologies</w:t>
            </w:r>
          </w:p>
        </w:tc>
      </w:tr>
      <w:tr w:rsidR="00EB5AE3" w:rsidRPr="00EB5AE3" w14:paraId="2AC66284" w14:textId="77777777" w:rsidTr="00F42F7D">
        <w:trPr>
          <w:tblCellSpacing w:w="15" w:type="dxa"/>
        </w:trPr>
        <w:tc>
          <w:tcPr>
            <w:tcW w:w="0" w:type="auto"/>
            <w:vAlign w:val="center"/>
            <w:hideMark/>
          </w:tcPr>
          <w:p w14:paraId="328B88C7" w14:textId="77777777" w:rsidR="00EB5AE3" w:rsidRPr="00EB5AE3" w:rsidRDefault="00EB5AE3" w:rsidP="00B04F88">
            <w:pPr>
              <w:spacing w:after="0" w:line="360" w:lineRule="auto"/>
              <w:rPr>
                <w:rFonts w:ascii="Times New Roman" w:eastAsia="Times New Roman" w:hAnsi="Times New Roman" w:cs="Times New Roman"/>
                <w:sz w:val="24"/>
                <w:szCs w:val="24"/>
              </w:rPr>
            </w:pPr>
            <w:proofErr w:type="spellStart"/>
            <w:r w:rsidRPr="00EB5AE3">
              <w:rPr>
                <w:rFonts w:ascii="Times New Roman" w:eastAsia="Times New Roman" w:hAnsi="Times New Roman" w:cs="Times New Roman"/>
                <w:sz w:val="24"/>
                <w:szCs w:val="24"/>
              </w:rPr>
              <w:t>Bala</w:t>
            </w:r>
            <w:proofErr w:type="spellEnd"/>
            <w:r w:rsidRPr="00EB5AE3">
              <w:rPr>
                <w:rFonts w:ascii="Times New Roman" w:eastAsia="Times New Roman" w:hAnsi="Times New Roman" w:cs="Times New Roman"/>
                <w:sz w:val="24"/>
                <w:szCs w:val="24"/>
              </w:rPr>
              <w:t xml:space="preserve"> et al. (2022)</w:t>
            </w:r>
          </w:p>
        </w:tc>
        <w:tc>
          <w:tcPr>
            <w:tcW w:w="0" w:type="auto"/>
            <w:vAlign w:val="center"/>
            <w:hideMark/>
          </w:tcPr>
          <w:p w14:paraId="2E0B0333"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Comprehensive book on solar drying design and modeling</w:t>
            </w:r>
          </w:p>
        </w:tc>
        <w:tc>
          <w:tcPr>
            <w:tcW w:w="0" w:type="auto"/>
            <w:vAlign w:val="center"/>
            <w:hideMark/>
          </w:tcPr>
          <w:p w14:paraId="77868B3F"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General overview, lacks specific cocoa-oriented design parameters</w:t>
            </w:r>
          </w:p>
        </w:tc>
        <w:tc>
          <w:tcPr>
            <w:tcW w:w="0" w:type="auto"/>
            <w:vAlign w:val="center"/>
            <w:hideMark/>
          </w:tcPr>
          <w:p w14:paraId="7F98FA47"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Applies principles specifically to cocoa bean drying physics and chamber design needs</w:t>
            </w:r>
          </w:p>
        </w:tc>
      </w:tr>
      <w:tr w:rsidR="00EB5AE3" w:rsidRPr="00EB5AE3" w14:paraId="26D839A6" w14:textId="77777777" w:rsidTr="00F42F7D">
        <w:trPr>
          <w:tblCellSpacing w:w="15" w:type="dxa"/>
        </w:trPr>
        <w:tc>
          <w:tcPr>
            <w:tcW w:w="0" w:type="auto"/>
            <w:vAlign w:val="center"/>
            <w:hideMark/>
          </w:tcPr>
          <w:p w14:paraId="17BE2B03"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Omole &amp; Akintunde (2021)</w:t>
            </w:r>
          </w:p>
        </w:tc>
        <w:tc>
          <w:tcPr>
            <w:tcW w:w="0" w:type="auto"/>
            <w:vAlign w:val="center"/>
            <w:hideMark/>
          </w:tcPr>
          <w:p w14:paraId="7584C962"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Hybrid solar PV dryer for cocoa beans</w:t>
            </w:r>
          </w:p>
        </w:tc>
        <w:tc>
          <w:tcPr>
            <w:tcW w:w="0" w:type="auto"/>
            <w:vAlign w:val="center"/>
            <w:hideMark/>
          </w:tcPr>
          <w:p w14:paraId="022EB6C2"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High cost of hybrid systems limits rural applicability</w:t>
            </w:r>
          </w:p>
        </w:tc>
        <w:tc>
          <w:tcPr>
            <w:tcW w:w="0" w:type="auto"/>
            <w:vAlign w:val="center"/>
            <w:hideMark/>
          </w:tcPr>
          <w:p w14:paraId="5525D138"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Proposes a low-cost prototype using locally available materials and simple electronics</w:t>
            </w:r>
          </w:p>
        </w:tc>
      </w:tr>
      <w:tr w:rsidR="00EB5AE3" w:rsidRPr="00EB5AE3" w14:paraId="641F2ABE" w14:textId="77777777" w:rsidTr="00F42F7D">
        <w:trPr>
          <w:tblCellSpacing w:w="15" w:type="dxa"/>
        </w:trPr>
        <w:tc>
          <w:tcPr>
            <w:tcW w:w="0" w:type="auto"/>
            <w:vAlign w:val="center"/>
            <w:hideMark/>
          </w:tcPr>
          <w:p w14:paraId="502859CA"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Ikechukwu &amp; Eze (2020)</w:t>
            </w:r>
          </w:p>
        </w:tc>
        <w:tc>
          <w:tcPr>
            <w:tcW w:w="0" w:type="auto"/>
            <w:vAlign w:val="center"/>
            <w:hideMark/>
          </w:tcPr>
          <w:p w14:paraId="370974F9"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Built a general-purpose Arduino drying system</w:t>
            </w:r>
          </w:p>
        </w:tc>
        <w:tc>
          <w:tcPr>
            <w:tcW w:w="0" w:type="auto"/>
            <w:vAlign w:val="center"/>
            <w:hideMark/>
          </w:tcPr>
          <w:p w14:paraId="00D93F17"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Non-specialized drying algorithm and chamber setup</w:t>
            </w:r>
          </w:p>
        </w:tc>
        <w:tc>
          <w:tcPr>
            <w:tcW w:w="0" w:type="auto"/>
            <w:vAlign w:val="center"/>
            <w:hideMark/>
          </w:tcPr>
          <w:p w14:paraId="29560589"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Uses calibrated sensor readings to match cocoa bean drying profile</w:t>
            </w:r>
          </w:p>
        </w:tc>
      </w:tr>
      <w:tr w:rsidR="00EB5AE3" w:rsidRPr="00EB5AE3" w14:paraId="029639A5" w14:textId="77777777" w:rsidTr="00F42F7D">
        <w:trPr>
          <w:tblCellSpacing w:w="15" w:type="dxa"/>
        </w:trPr>
        <w:tc>
          <w:tcPr>
            <w:tcW w:w="0" w:type="auto"/>
            <w:vAlign w:val="center"/>
            <w:hideMark/>
          </w:tcPr>
          <w:p w14:paraId="1AB7956D"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FAO (2022)</w:t>
            </w:r>
          </w:p>
        </w:tc>
        <w:tc>
          <w:tcPr>
            <w:tcW w:w="0" w:type="auto"/>
            <w:vAlign w:val="center"/>
            <w:hideMark/>
          </w:tcPr>
          <w:p w14:paraId="0FEC4307"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Cocoa post-harvest market analysis</w:t>
            </w:r>
          </w:p>
        </w:tc>
        <w:tc>
          <w:tcPr>
            <w:tcW w:w="0" w:type="auto"/>
            <w:vAlign w:val="center"/>
            <w:hideMark/>
          </w:tcPr>
          <w:p w14:paraId="75D42181"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Discusses quality issues but no technological solutions</w:t>
            </w:r>
          </w:p>
        </w:tc>
        <w:tc>
          <w:tcPr>
            <w:tcW w:w="0" w:type="auto"/>
            <w:vAlign w:val="center"/>
            <w:hideMark/>
          </w:tcPr>
          <w:p w14:paraId="66165A61" w14:textId="77777777" w:rsidR="00EB5AE3" w:rsidRPr="00EB5AE3" w:rsidRDefault="00EB5AE3" w:rsidP="00B04F88">
            <w:pPr>
              <w:spacing w:after="0" w:line="360" w:lineRule="auto"/>
              <w:rPr>
                <w:rFonts w:ascii="Times New Roman" w:eastAsia="Times New Roman" w:hAnsi="Times New Roman" w:cs="Times New Roman"/>
                <w:sz w:val="24"/>
                <w:szCs w:val="24"/>
              </w:rPr>
            </w:pPr>
            <w:r w:rsidRPr="00EB5AE3">
              <w:rPr>
                <w:rFonts w:ascii="Times New Roman" w:eastAsia="Times New Roman" w:hAnsi="Times New Roman" w:cs="Times New Roman"/>
                <w:sz w:val="24"/>
                <w:szCs w:val="24"/>
              </w:rPr>
              <w:t>Develops a direct technological intervention that addresses identified quality deficits</w:t>
            </w:r>
          </w:p>
        </w:tc>
      </w:tr>
    </w:tbl>
    <w:p w14:paraId="7A695281" w14:textId="77777777" w:rsidR="00F42F7D" w:rsidRPr="00B04F88" w:rsidRDefault="00EB5AE3" w:rsidP="00B04F88">
      <w:pPr>
        <w:spacing w:after="100" w:afterAutospacing="1" w:line="360" w:lineRule="auto"/>
        <w:jc w:val="both"/>
        <w:rPr>
          <w:rStyle w:val="Strong"/>
          <w:rFonts w:ascii="Times New Roman" w:hAnsi="Times New Roman" w:cs="Times New Roman"/>
          <w:bCs w:val="0"/>
          <w:sz w:val="24"/>
          <w:szCs w:val="24"/>
        </w:rPr>
      </w:pPr>
      <w:r w:rsidRPr="00B04F88">
        <w:rPr>
          <w:rFonts w:ascii="Times New Roman" w:eastAsia="Times New Roman" w:hAnsi="Times New Roman" w:cs="Times New Roman"/>
          <w:bCs/>
          <w:sz w:val="24"/>
          <w:szCs w:val="24"/>
        </w:rPr>
        <w:t xml:space="preserve">2.10 </w:t>
      </w:r>
      <w:r w:rsidRPr="00B04F88">
        <w:rPr>
          <w:rStyle w:val="Strong"/>
          <w:rFonts w:ascii="Times New Roman" w:hAnsi="Times New Roman" w:cs="Times New Roman"/>
          <w:bCs w:val="0"/>
          <w:sz w:val="24"/>
          <w:szCs w:val="24"/>
        </w:rPr>
        <w:t>Summary of Critical Review</w:t>
      </w:r>
    </w:p>
    <w:p w14:paraId="21EC4B86" w14:textId="77777777" w:rsidR="00F42F7D" w:rsidRDefault="00F42F7D" w:rsidP="00B04F88">
      <w:pPr>
        <w:spacing w:after="100" w:afterAutospacing="1" w:line="360" w:lineRule="auto"/>
        <w:jc w:val="both"/>
        <w:rPr>
          <w:rFonts w:ascii="Times New Roman" w:hAnsi="Times New Roman" w:cs="Times New Roman"/>
          <w:sz w:val="24"/>
          <w:szCs w:val="24"/>
        </w:rPr>
      </w:pPr>
      <w:r w:rsidRPr="00F42F7D">
        <w:rPr>
          <w:rFonts w:ascii="Times New Roman" w:eastAsia="Times New Roman" w:hAnsi="Times New Roman" w:cs="Times New Roman"/>
          <w:sz w:val="24"/>
          <w:szCs w:val="24"/>
        </w:rPr>
        <w:t>From the analysis of past studies and technologies, it is evident that significant strides have been made in advancing solar and automated drying technologies. However, many designs lack specificity to cocoa seed drying, are prohibitively expensive for smallholder farmers, or are still manually operated. While Arduino-based and solar-powered dryers exist, they are often used for general produce and not calibrated for the thermal and biochemical sensitivities of cocoa beans.</w:t>
      </w:r>
    </w:p>
    <w:p w14:paraId="097DBF25" w14:textId="6D3760FF" w:rsidR="00F42F7D" w:rsidRDefault="00F42F7D" w:rsidP="00B04F88">
      <w:pPr>
        <w:spacing w:after="100" w:afterAutospacing="1" w:line="360" w:lineRule="auto"/>
        <w:jc w:val="both"/>
        <w:rPr>
          <w:rFonts w:ascii="Times New Roman" w:eastAsia="Times New Roman" w:hAnsi="Times New Roman" w:cs="Times New Roman"/>
          <w:sz w:val="24"/>
          <w:szCs w:val="24"/>
        </w:rPr>
      </w:pPr>
      <w:r w:rsidRPr="00F42F7D">
        <w:rPr>
          <w:rFonts w:ascii="Times New Roman" w:eastAsia="Times New Roman" w:hAnsi="Times New Roman" w:cs="Times New Roman"/>
          <w:sz w:val="24"/>
          <w:szCs w:val="24"/>
        </w:rPr>
        <w:lastRenderedPageBreak/>
        <w:t>This study bridges these gaps by combining solar thermal drying with real-time automated control using affordable, locally sourced components. It focuses specifically on cocoa beans, ensuring the chamber design, drying temperature, and air circulation match the unique requirements of cocoa processing. Moreover, it aims to deliver a cost-effective, user-friendly, and scalable prototype suitable for deployment in rural Nigerian communities where cocoa farming thrives but where technological innovation remains limited.</w:t>
      </w:r>
    </w:p>
    <w:p w14:paraId="0090FAAC" w14:textId="54ED387A" w:rsidR="009242AB" w:rsidRDefault="009242AB" w:rsidP="00B04F88">
      <w:pPr>
        <w:spacing w:after="100" w:afterAutospacing="1" w:line="360" w:lineRule="auto"/>
        <w:jc w:val="both"/>
        <w:rPr>
          <w:rFonts w:ascii="Times New Roman" w:eastAsia="Times New Roman" w:hAnsi="Times New Roman" w:cs="Times New Roman"/>
          <w:sz w:val="24"/>
          <w:szCs w:val="24"/>
        </w:rPr>
      </w:pPr>
    </w:p>
    <w:p w14:paraId="2B9C8FAB" w14:textId="30404EEA" w:rsidR="009242AB" w:rsidRDefault="009242AB" w:rsidP="00B04F88">
      <w:pPr>
        <w:spacing w:after="100" w:afterAutospacing="1" w:line="360" w:lineRule="auto"/>
        <w:jc w:val="both"/>
        <w:rPr>
          <w:rFonts w:ascii="Times New Roman" w:eastAsia="Times New Roman" w:hAnsi="Times New Roman" w:cs="Times New Roman"/>
          <w:sz w:val="24"/>
          <w:szCs w:val="24"/>
        </w:rPr>
      </w:pPr>
    </w:p>
    <w:p w14:paraId="2E203EE6" w14:textId="2619D9DE" w:rsidR="009242AB" w:rsidRDefault="009242AB" w:rsidP="00B04F88">
      <w:pPr>
        <w:spacing w:after="100" w:afterAutospacing="1" w:line="360" w:lineRule="auto"/>
        <w:jc w:val="both"/>
        <w:rPr>
          <w:rFonts w:ascii="Times New Roman" w:eastAsia="Times New Roman" w:hAnsi="Times New Roman" w:cs="Times New Roman"/>
          <w:sz w:val="24"/>
          <w:szCs w:val="24"/>
        </w:rPr>
      </w:pPr>
    </w:p>
    <w:p w14:paraId="48C7EB18" w14:textId="3892E291" w:rsidR="009242AB" w:rsidRDefault="009242AB" w:rsidP="00B04F88">
      <w:pPr>
        <w:spacing w:after="100" w:afterAutospacing="1" w:line="360" w:lineRule="auto"/>
        <w:jc w:val="both"/>
        <w:rPr>
          <w:rFonts w:ascii="Times New Roman" w:eastAsia="Times New Roman" w:hAnsi="Times New Roman" w:cs="Times New Roman"/>
          <w:sz w:val="24"/>
          <w:szCs w:val="24"/>
        </w:rPr>
      </w:pPr>
    </w:p>
    <w:p w14:paraId="760AAF43" w14:textId="12F28E56" w:rsidR="009242AB" w:rsidRDefault="009242AB" w:rsidP="00B04F88">
      <w:pPr>
        <w:spacing w:after="100" w:afterAutospacing="1" w:line="360" w:lineRule="auto"/>
        <w:jc w:val="both"/>
        <w:rPr>
          <w:rFonts w:ascii="Times New Roman" w:eastAsia="Times New Roman" w:hAnsi="Times New Roman" w:cs="Times New Roman"/>
          <w:sz w:val="24"/>
          <w:szCs w:val="24"/>
        </w:rPr>
      </w:pPr>
    </w:p>
    <w:p w14:paraId="7E4B296B" w14:textId="2480E635" w:rsidR="009242AB" w:rsidRDefault="009242AB" w:rsidP="00B04F88">
      <w:pPr>
        <w:spacing w:after="100" w:afterAutospacing="1" w:line="360" w:lineRule="auto"/>
        <w:jc w:val="both"/>
        <w:rPr>
          <w:rFonts w:ascii="Times New Roman" w:eastAsia="Times New Roman" w:hAnsi="Times New Roman" w:cs="Times New Roman"/>
          <w:sz w:val="24"/>
          <w:szCs w:val="24"/>
        </w:rPr>
      </w:pPr>
    </w:p>
    <w:p w14:paraId="3EC47A74" w14:textId="77777777" w:rsidR="009242AB" w:rsidRDefault="009242AB" w:rsidP="00B04F88">
      <w:pPr>
        <w:spacing w:after="100" w:afterAutospacing="1" w:line="360" w:lineRule="auto"/>
        <w:outlineLvl w:val="2"/>
        <w:rPr>
          <w:rFonts w:ascii="Times New Roman" w:hAnsi="Times New Roman" w:cs="Times New Roman"/>
          <w:sz w:val="24"/>
          <w:szCs w:val="24"/>
        </w:rPr>
      </w:pPr>
    </w:p>
    <w:p w14:paraId="1F6D7FE5" w14:textId="77777777" w:rsidR="00922197" w:rsidRDefault="00922197" w:rsidP="00B04F88">
      <w:pPr>
        <w:spacing w:after="100" w:afterAutospacing="1" w:line="360" w:lineRule="auto"/>
        <w:jc w:val="center"/>
        <w:outlineLvl w:val="2"/>
        <w:rPr>
          <w:rFonts w:ascii="Times New Roman" w:eastAsia="Times New Roman" w:hAnsi="Times New Roman" w:cs="Times New Roman"/>
          <w:b/>
          <w:bCs/>
          <w:sz w:val="24"/>
          <w:szCs w:val="24"/>
        </w:rPr>
      </w:pPr>
    </w:p>
    <w:p w14:paraId="3A0D429D" w14:textId="77777777" w:rsidR="00922197" w:rsidRDefault="00922197" w:rsidP="00B04F88">
      <w:pPr>
        <w:spacing w:after="100" w:afterAutospacing="1" w:line="360" w:lineRule="auto"/>
        <w:jc w:val="center"/>
        <w:outlineLvl w:val="2"/>
        <w:rPr>
          <w:rFonts w:ascii="Times New Roman" w:eastAsia="Times New Roman" w:hAnsi="Times New Roman" w:cs="Times New Roman"/>
          <w:b/>
          <w:bCs/>
          <w:sz w:val="24"/>
          <w:szCs w:val="24"/>
        </w:rPr>
      </w:pPr>
    </w:p>
    <w:p w14:paraId="575F17FE" w14:textId="77777777" w:rsidR="00B04F88" w:rsidRDefault="00B04F88">
      <w:pPr>
        <w:rPr>
          <w:rFonts w:ascii="Times New Roman" w:hAnsi="Times New Roman" w:cs="Times New Roman"/>
          <w:b/>
          <w:sz w:val="24"/>
          <w:szCs w:val="24"/>
        </w:rPr>
      </w:pPr>
      <w:r>
        <w:rPr>
          <w:rFonts w:ascii="Times New Roman" w:hAnsi="Times New Roman" w:cs="Times New Roman"/>
          <w:b/>
          <w:sz w:val="24"/>
          <w:szCs w:val="24"/>
        </w:rPr>
        <w:br w:type="page"/>
      </w:r>
    </w:p>
    <w:p w14:paraId="53551390" w14:textId="00B914C9" w:rsidR="00B04F88" w:rsidRPr="000D62DB" w:rsidRDefault="00B04F88" w:rsidP="00B04F88">
      <w:pPr>
        <w:spacing w:line="360" w:lineRule="auto"/>
        <w:jc w:val="center"/>
        <w:rPr>
          <w:rFonts w:ascii="Times New Roman" w:hAnsi="Times New Roman" w:cs="Times New Roman"/>
          <w:b/>
          <w:sz w:val="24"/>
          <w:szCs w:val="24"/>
        </w:rPr>
      </w:pPr>
      <w:r w:rsidRPr="000D62DB">
        <w:rPr>
          <w:rFonts w:ascii="Times New Roman" w:hAnsi="Times New Roman" w:cs="Times New Roman"/>
          <w:b/>
          <w:sz w:val="24"/>
          <w:szCs w:val="24"/>
        </w:rPr>
        <w:lastRenderedPageBreak/>
        <w:t>CHAPTER</w:t>
      </w:r>
      <w:r w:rsidRPr="000D62DB">
        <w:rPr>
          <w:rFonts w:ascii="Times New Roman" w:hAnsi="Times New Roman" w:cs="Times New Roman"/>
          <w:b/>
          <w:spacing w:val="-11"/>
          <w:sz w:val="24"/>
          <w:szCs w:val="24"/>
        </w:rPr>
        <w:t xml:space="preserve"> </w:t>
      </w:r>
      <w:r w:rsidRPr="000D62DB">
        <w:rPr>
          <w:rFonts w:ascii="Times New Roman" w:hAnsi="Times New Roman" w:cs="Times New Roman"/>
          <w:b/>
          <w:spacing w:val="-4"/>
          <w:sz w:val="24"/>
          <w:szCs w:val="24"/>
        </w:rPr>
        <w:t>THREE</w:t>
      </w:r>
    </w:p>
    <w:p w14:paraId="01DC68DD" w14:textId="77777777" w:rsidR="00B04F88" w:rsidRPr="008B2348" w:rsidRDefault="00B04F88" w:rsidP="00B04F88">
      <w:pPr>
        <w:spacing w:line="360" w:lineRule="auto"/>
        <w:jc w:val="center"/>
        <w:rPr>
          <w:rFonts w:ascii="Times New Roman" w:hAnsi="Times New Roman" w:cs="Times New Roman"/>
          <w:b/>
          <w:sz w:val="24"/>
          <w:szCs w:val="24"/>
        </w:rPr>
      </w:pPr>
      <w:bookmarkStart w:id="7" w:name="METHODOLOGY_AND_DESIGN_OF_MACHINE_ELEMEN"/>
      <w:bookmarkStart w:id="8" w:name="_bookmark28"/>
      <w:bookmarkEnd w:id="7"/>
      <w:bookmarkEnd w:id="8"/>
      <w:r w:rsidRPr="008B2348">
        <w:rPr>
          <w:rFonts w:ascii="Times New Roman" w:hAnsi="Times New Roman" w:cs="Times New Roman"/>
          <w:b/>
          <w:sz w:val="24"/>
          <w:szCs w:val="24"/>
        </w:rPr>
        <w:t>Materials and Methods</w:t>
      </w:r>
    </w:p>
    <w:p w14:paraId="0C20FCBF" w14:textId="77777777" w:rsidR="00B04F88" w:rsidRPr="008B2348" w:rsidRDefault="00B04F88" w:rsidP="008B2348">
      <w:pPr>
        <w:pStyle w:val="Heading2"/>
        <w:widowControl w:val="0"/>
        <w:numPr>
          <w:ilvl w:val="1"/>
          <w:numId w:val="15"/>
        </w:numPr>
        <w:tabs>
          <w:tab w:val="left" w:pos="835"/>
        </w:tabs>
        <w:autoSpaceDE w:val="0"/>
        <w:autoSpaceDN w:val="0"/>
        <w:spacing w:before="0" w:beforeAutospacing="0" w:after="0" w:afterAutospacing="0" w:line="360" w:lineRule="auto"/>
        <w:ind w:left="0" w:firstLine="0"/>
        <w:jc w:val="both"/>
        <w:rPr>
          <w:sz w:val="24"/>
          <w:szCs w:val="24"/>
        </w:rPr>
      </w:pPr>
      <w:bookmarkStart w:id="9" w:name="3.1_Design_considerations_and_material_s"/>
      <w:bookmarkStart w:id="10" w:name="_bookmark29"/>
      <w:bookmarkEnd w:id="9"/>
      <w:bookmarkEnd w:id="10"/>
      <w:r w:rsidRPr="008B2348">
        <w:rPr>
          <w:sz w:val="24"/>
          <w:szCs w:val="24"/>
        </w:rPr>
        <w:t>Design</w:t>
      </w:r>
      <w:r w:rsidRPr="008B2348">
        <w:rPr>
          <w:spacing w:val="-8"/>
          <w:sz w:val="24"/>
          <w:szCs w:val="24"/>
        </w:rPr>
        <w:t xml:space="preserve"> </w:t>
      </w:r>
      <w:r w:rsidRPr="008B2348">
        <w:rPr>
          <w:sz w:val="24"/>
          <w:szCs w:val="24"/>
        </w:rPr>
        <w:t>Considerations</w:t>
      </w:r>
      <w:r w:rsidRPr="008B2348">
        <w:rPr>
          <w:spacing w:val="-8"/>
          <w:sz w:val="24"/>
          <w:szCs w:val="24"/>
        </w:rPr>
        <w:t xml:space="preserve"> </w:t>
      </w:r>
    </w:p>
    <w:p w14:paraId="688CD9C4" w14:textId="77777777" w:rsidR="00B04F88" w:rsidRPr="008B2348" w:rsidRDefault="00B04F88" w:rsidP="008B2348">
      <w:pPr>
        <w:pStyle w:val="BodyText"/>
        <w:spacing w:line="360" w:lineRule="auto"/>
        <w:jc w:val="both"/>
      </w:pPr>
      <w:r w:rsidRPr="008B2348">
        <w:t>The</w:t>
      </w:r>
      <w:r w:rsidRPr="008B2348">
        <w:rPr>
          <w:spacing w:val="-3"/>
        </w:rPr>
        <w:t xml:space="preserve"> </w:t>
      </w:r>
      <w:r w:rsidRPr="008B2348">
        <w:t>Hybrid dryer</w:t>
      </w:r>
      <w:r w:rsidRPr="008B2348">
        <w:rPr>
          <w:spacing w:val="-2"/>
        </w:rPr>
        <w:t xml:space="preserve"> </w:t>
      </w:r>
      <w:r w:rsidRPr="008B2348">
        <w:t>design</w:t>
      </w:r>
      <w:r w:rsidRPr="008B2348">
        <w:rPr>
          <w:spacing w:val="-2"/>
        </w:rPr>
        <w:t xml:space="preserve"> </w:t>
      </w:r>
      <w:r w:rsidRPr="008B2348">
        <w:t>was influenced</w:t>
      </w:r>
      <w:r w:rsidRPr="008B2348">
        <w:rPr>
          <w:spacing w:val="1"/>
        </w:rPr>
        <w:t xml:space="preserve"> </w:t>
      </w:r>
      <w:r w:rsidRPr="008B2348">
        <w:t>by</w:t>
      </w:r>
      <w:r w:rsidRPr="008B2348">
        <w:rPr>
          <w:spacing w:val="-2"/>
        </w:rPr>
        <w:t xml:space="preserve"> </w:t>
      </w:r>
      <w:r w:rsidRPr="008B2348">
        <w:t>the</w:t>
      </w:r>
      <w:r w:rsidRPr="008B2348">
        <w:rPr>
          <w:spacing w:val="-3"/>
        </w:rPr>
        <w:t xml:space="preserve"> </w:t>
      </w:r>
      <w:r w:rsidRPr="008B2348">
        <w:t>following</w:t>
      </w:r>
      <w:r w:rsidRPr="008B2348">
        <w:rPr>
          <w:spacing w:val="-1"/>
        </w:rPr>
        <w:t xml:space="preserve"> </w:t>
      </w:r>
      <w:r w:rsidRPr="008B2348">
        <w:rPr>
          <w:spacing w:val="-2"/>
        </w:rPr>
        <w:t>factors:</w:t>
      </w:r>
    </w:p>
    <w:p w14:paraId="7E8B1EBF" w14:textId="77777777" w:rsidR="00B04F88" w:rsidRPr="008B2348" w:rsidRDefault="00B04F88" w:rsidP="008B2348">
      <w:pPr>
        <w:pStyle w:val="ListParagraph"/>
        <w:widowControl w:val="0"/>
        <w:numPr>
          <w:ilvl w:val="0"/>
          <w:numId w:val="16"/>
        </w:numPr>
        <w:tabs>
          <w:tab w:val="left" w:pos="425"/>
          <w:tab w:val="left" w:pos="646"/>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sz w:val="24"/>
          <w:szCs w:val="24"/>
        </w:rPr>
        <w:t>The</w:t>
      </w:r>
      <w:r w:rsidRPr="008B2348">
        <w:rPr>
          <w:rFonts w:ascii="Times New Roman" w:hAnsi="Times New Roman" w:cs="Times New Roman"/>
          <w:spacing w:val="-2"/>
          <w:sz w:val="24"/>
          <w:szCs w:val="24"/>
        </w:rPr>
        <w:t xml:space="preserve"> </w:t>
      </w:r>
      <w:r w:rsidRPr="008B2348">
        <w:rPr>
          <w:rFonts w:ascii="Times New Roman" w:hAnsi="Times New Roman" w:cs="Times New Roman"/>
          <w:sz w:val="24"/>
          <w:szCs w:val="24"/>
        </w:rPr>
        <w:t>quantity</w:t>
      </w:r>
      <w:r w:rsidRPr="008B2348">
        <w:rPr>
          <w:rFonts w:ascii="Times New Roman" w:hAnsi="Times New Roman" w:cs="Times New Roman"/>
          <w:spacing w:val="-4"/>
          <w:sz w:val="24"/>
          <w:szCs w:val="24"/>
        </w:rPr>
        <w:t xml:space="preserve"> </w:t>
      </w:r>
      <w:r w:rsidRPr="008B2348">
        <w:rPr>
          <w:rFonts w:ascii="Times New Roman" w:hAnsi="Times New Roman" w:cs="Times New Roman"/>
          <w:sz w:val="24"/>
          <w:szCs w:val="24"/>
        </w:rPr>
        <w:t>of moisture that</w:t>
      </w:r>
      <w:r w:rsidRPr="008B2348">
        <w:rPr>
          <w:rFonts w:ascii="Times New Roman" w:hAnsi="Times New Roman" w:cs="Times New Roman"/>
          <w:spacing w:val="-1"/>
          <w:sz w:val="24"/>
          <w:szCs w:val="24"/>
        </w:rPr>
        <w:t xml:space="preserve"> </w:t>
      </w:r>
      <w:r w:rsidRPr="008B2348">
        <w:rPr>
          <w:rFonts w:ascii="Times New Roman" w:hAnsi="Times New Roman" w:cs="Times New Roman"/>
          <w:sz w:val="24"/>
          <w:szCs w:val="24"/>
        </w:rPr>
        <w:t>needs</w:t>
      </w:r>
      <w:r w:rsidRPr="008B2348">
        <w:rPr>
          <w:rFonts w:ascii="Times New Roman" w:hAnsi="Times New Roman" w:cs="Times New Roman"/>
          <w:spacing w:val="-1"/>
          <w:sz w:val="24"/>
          <w:szCs w:val="24"/>
        </w:rPr>
        <w:t xml:space="preserve"> </w:t>
      </w:r>
      <w:r w:rsidRPr="008B2348">
        <w:rPr>
          <w:rFonts w:ascii="Times New Roman" w:hAnsi="Times New Roman" w:cs="Times New Roman"/>
          <w:sz w:val="24"/>
          <w:szCs w:val="24"/>
        </w:rPr>
        <w:t>to</w:t>
      </w:r>
      <w:r w:rsidRPr="008B2348">
        <w:rPr>
          <w:rFonts w:ascii="Times New Roman" w:hAnsi="Times New Roman" w:cs="Times New Roman"/>
          <w:spacing w:val="-1"/>
          <w:sz w:val="24"/>
          <w:szCs w:val="24"/>
        </w:rPr>
        <w:t xml:space="preserve"> </w:t>
      </w:r>
      <w:r w:rsidRPr="008B2348">
        <w:rPr>
          <w:rFonts w:ascii="Times New Roman" w:hAnsi="Times New Roman" w:cs="Times New Roman"/>
          <w:sz w:val="24"/>
          <w:szCs w:val="24"/>
        </w:rPr>
        <w:t>be</w:t>
      </w:r>
      <w:r w:rsidRPr="008B2348">
        <w:rPr>
          <w:rFonts w:ascii="Times New Roman" w:hAnsi="Times New Roman" w:cs="Times New Roman"/>
          <w:spacing w:val="-1"/>
          <w:sz w:val="24"/>
          <w:szCs w:val="24"/>
        </w:rPr>
        <w:t xml:space="preserve"> </w:t>
      </w:r>
      <w:r w:rsidRPr="008B2348">
        <w:rPr>
          <w:rFonts w:ascii="Times New Roman" w:hAnsi="Times New Roman" w:cs="Times New Roman"/>
          <w:sz w:val="24"/>
          <w:szCs w:val="24"/>
        </w:rPr>
        <w:t>taken</w:t>
      </w:r>
      <w:r w:rsidRPr="008B2348">
        <w:rPr>
          <w:rFonts w:ascii="Times New Roman" w:hAnsi="Times New Roman" w:cs="Times New Roman"/>
          <w:spacing w:val="1"/>
          <w:sz w:val="24"/>
          <w:szCs w:val="24"/>
        </w:rPr>
        <w:t xml:space="preserve"> </w:t>
      </w:r>
      <w:r w:rsidRPr="008B2348">
        <w:rPr>
          <w:rFonts w:ascii="Times New Roman" w:hAnsi="Times New Roman" w:cs="Times New Roman"/>
          <w:sz w:val="24"/>
          <w:szCs w:val="24"/>
        </w:rPr>
        <w:t>out</w:t>
      </w:r>
      <w:r w:rsidRPr="008B2348">
        <w:rPr>
          <w:rFonts w:ascii="Times New Roman" w:hAnsi="Times New Roman" w:cs="Times New Roman"/>
          <w:spacing w:val="-1"/>
          <w:sz w:val="24"/>
          <w:szCs w:val="24"/>
        </w:rPr>
        <w:t xml:space="preserve"> </w:t>
      </w:r>
      <w:r w:rsidRPr="008B2348">
        <w:rPr>
          <w:rFonts w:ascii="Times New Roman" w:hAnsi="Times New Roman" w:cs="Times New Roman"/>
          <w:sz w:val="24"/>
          <w:szCs w:val="24"/>
        </w:rPr>
        <w:t>of</w:t>
      </w:r>
      <w:r w:rsidRPr="008B2348">
        <w:rPr>
          <w:rFonts w:ascii="Times New Roman" w:hAnsi="Times New Roman" w:cs="Times New Roman"/>
          <w:spacing w:val="-2"/>
          <w:sz w:val="24"/>
          <w:szCs w:val="24"/>
        </w:rPr>
        <w:t xml:space="preserve"> </w:t>
      </w:r>
      <w:r w:rsidRPr="008B2348">
        <w:rPr>
          <w:rFonts w:ascii="Times New Roman" w:hAnsi="Times New Roman" w:cs="Times New Roman"/>
          <w:sz w:val="24"/>
          <w:szCs w:val="24"/>
        </w:rPr>
        <w:t>a</w:t>
      </w:r>
      <w:r w:rsidRPr="008B2348">
        <w:rPr>
          <w:rFonts w:ascii="Times New Roman" w:hAnsi="Times New Roman" w:cs="Times New Roman"/>
          <w:spacing w:val="-2"/>
          <w:sz w:val="24"/>
          <w:szCs w:val="24"/>
        </w:rPr>
        <w:t xml:space="preserve"> </w:t>
      </w:r>
      <w:r w:rsidRPr="008B2348">
        <w:rPr>
          <w:rFonts w:ascii="Times New Roman" w:hAnsi="Times New Roman" w:cs="Times New Roman"/>
          <w:sz w:val="24"/>
          <w:szCs w:val="24"/>
        </w:rPr>
        <w:t>specific amount</w:t>
      </w:r>
      <w:r w:rsidRPr="008B2348">
        <w:rPr>
          <w:rFonts w:ascii="Times New Roman" w:hAnsi="Times New Roman" w:cs="Times New Roman"/>
          <w:spacing w:val="-1"/>
          <w:sz w:val="24"/>
          <w:szCs w:val="24"/>
        </w:rPr>
        <w:t xml:space="preserve"> </w:t>
      </w:r>
      <w:r w:rsidRPr="008B2348">
        <w:rPr>
          <w:rFonts w:ascii="Times New Roman" w:hAnsi="Times New Roman" w:cs="Times New Roman"/>
          <w:sz w:val="24"/>
          <w:szCs w:val="24"/>
        </w:rPr>
        <w:t>of</w:t>
      </w:r>
      <w:r w:rsidRPr="008B2348">
        <w:rPr>
          <w:rFonts w:ascii="Times New Roman" w:hAnsi="Times New Roman" w:cs="Times New Roman"/>
          <w:spacing w:val="-2"/>
          <w:sz w:val="24"/>
          <w:szCs w:val="24"/>
        </w:rPr>
        <w:t xml:space="preserve"> </w:t>
      </w:r>
      <w:r w:rsidRPr="008B2348">
        <w:rPr>
          <w:rFonts w:ascii="Times New Roman" w:hAnsi="Times New Roman" w:cs="Times New Roman"/>
          <w:sz w:val="24"/>
          <w:szCs w:val="24"/>
        </w:rPr>
        <w:t>cocoa bean</w:t>
      </w:r>
      <w:r w:rsidRPr="008B2348">
        <w:rPr>
          <w:rFonts w:ascii="Times New Roman" w:hAnsi="Times New Roman" w:cs="Times New Roman"/>
          <w:spacing w:val="-2"/>
          <w:sz w:val="24"/>
          <w:szCs w:val="24"/>
        </w:rPr>
        <w:t>.</w:t>
      </w:r>
    </w:p>
    <w:p w14:paraId="3A2790D4" w14:textId="77777777" w:rsidR="00B04F88" w:rsidRPr="008B2348" w:rsidRDefault="00B04F88" w:rsidP="008B2348">
      <w:pPr>
        <w:pStyle w:val="ListParagraph"/>
        <w:widowControl w:val="0"/>
        <w:numPr>
          <w:ilvl w:val="0"/>
          <w:numId w:val="16"/>
        </w:numPr>
        <w:tabs>
          <w:tab w:val="left" w:pos="425"/>
          <w:tab w:val="left" w:pos="646"/>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sz w:val="24"/>
          <w:szCs w:val="24"/>
        </w:rPr>
        <w:t>The</w:t>
      </w:r>
      <w:r w:rsidRPr="008B2348">
        <w:rPr>
          <w:rFonts w:ascii="Times New Roman" w:hAnsi="Times New Roman" w:cs="Times New Roman"/>
          <w:spacing w:val="-5"/>
          <w:sz w:val="24"/>
          <w:szCs w:val="24"/>
        </w:rPr>
        <w:t xml:space="preserve"> </w:t>
      </w:r>
      <w:r w:rsidRPr="008B2348">
        <w:rPr>
          <w:rFonts w:ascii="Times New Roman" w:hAnsi="Times New Roman" w:cs="Times New Roman"/>
          <w:sz w:val="24"/>
          <w:szCs w:val="24"/>
        </w:rPr>
        <w:t>period</w:t>
      </w:r>
      <w:r w:rsidRPr="008B2348">
        <w:rPr>
          <w:rFonts w:ascii="Times New Roman" w:hAnsi="Times New Roman" w:cs="Times New Roman"/>
          <w:spacing w:val="-5"/>
          <w:sz w:val="24"/>
          <w:szCs w:val="24"/>
        </w:rPr>
        <w:t xml:space="preserve"> </w:t>
      </w:r>
      <w:r w:rsidRPr="008B2348">
        <w:rPr>
          <w:rFonts w:ascii="Times New Roman" w:hAnsi="Times New Roman" w:cs="Times New Roman"/>
          <w:sz w:val="24"/>
          <w:szCs w:val="24"/>
        </w:rPr>
        <w:t>of</w:t>
      </w:r>
      <w:r w:rsidRPr="008B2348">
        <w:rPr>
          <w:rFonts w:ascii="Times New Roman" w:hAnsi="Times New Roman" w:cs="Times New Roman"/>
          <w:spacing w:val="-1"/>
          <w:sz w:val="24"/>
          <w:szCs w:val="24"/>
        </w:rPr>
        <w:t xml:space="preserve"> </w:t>
      </w:r>
      <w:r w:rsidRPr="008B2348">
        <w:rPr>
          <w:rFonts w:ascii="Times New Roman" w:hAnsi="Times New Roman" w:cs="Times New Roman"/>
          <w:sz w:val="24"/>
          <w:szCs w:val="24"/>
        </w:rPr>
        <w:t>time</w:t>
      </w:r>
      <w:r w:rsidRPr="008B2348">
        <w:rPr>
          <w:rFonts w:ascii="Times New Roman" w:hAnsi="Times New Roman" w:cs="Times New Roman"/>
          <w:spacing w:val="-3"/>
          <w:sz w:val="24"/>
          <w:szCs w:val="24"/>
        </w:rPr>
        <w:t xml:space="preserve"> </w:t>
      </w:r>
      <w:r w:rsidRPr="008B2348">
        <w:rPr>
          <w:rFonts w:ascii="Times New Roman" w:hAnsi="Times New Roman" w:cs="Times New Roman"/>
          <w:sz w:val="24"/>
          <w:szCs w:val="24"/>
        </w:rPr>
        <w:t>during</w:t>
      </w:r>
      <w:r w:rsidRPr="008B2348">
        <w:rPr>
          <w:rFonts w:ascii="Times New Roman" w:hAnsi="Times New Roman" w:cs="Times New Roman"/>
          <w:spacing w:val="-5"/>
          <w:sz w:val="24"/>
          <w:szCs w:val="24"/>
        </w:rPr>
        <w:t xml:space="preserve"> </w:t>
      </w:r>
      <w:r w:rsidRPr="008B2348">
        <w:rPr>
          <w:rFonts w:ascii="Times New Roman" w:hAnsi="Times New Roman" w:cs="Times New Roman"/>
          <w:sz w:val="24"/>
          <w:szCs w:val="24"/>
        </w:rPr>
        <w:t>which</w:t>
      </w:r>
      <w:r w:rsidRPr="008B2348">
        <w:rPr>
          <w:rFonts w:ascii="Times New Roman" w:hAnsi="Times New Roman" w:cs="Times New Roman"/>
          <w:spacing w:val="-5"/>
          <w:sz w:val="24"/>
          <w:szCs w:val="24"/>
        </w:rPr>
        <w:t xml:space="preserve"> </w:t>
      </w:r>
      <w:r w:rsidRPr="008B2348">
        <w:rPr>
          <w:rFonts w:ascii="Times New Roman" w:hAnsi="Times New Roman" w:cs="Times New Roman"/>
          <w:sz w:val="24"/>
          <w:szCs w:val="24"/>
        </w:rPr>
        <w:t>the</w:t>
      </w:r>
      <w:r w:rsidRPr="008B2348">
        <w:rPr>
          <w:rFonts w:ascii="Times New Roman" w:hAnsi="Times New Roman" w:cs="Times New Roman"/>
          <w:spacing w:val="-4"/>
          <w:sz w:val="24"/>
          <w:szCs w:val="24"/>
        </w:rPr>
        <w:t xml:space="preserve"> </w:t>
      </w:r>
      <w:r w:rsidRPr="008B2348">
        <w:rPr>
          <w:rFonts w:ascii="Times New Roman" w:hAnsi="Times New Roman" w:cs="Times New Roman"/>
          <w:sz w:val="24"/>
          <w:szCs w:val="24"/>
        </w:rPr>
        <w:t>drying</w:t>
      </w:r>
      <w:r w:rsidRPr="008B2348">
        <w:rPr>
          <w:rFonts w:ascii="Times New Roman" w:hAnsi="Times New Roman" w:cs="Times New Roman"/>
          <w:spacing w:val="-5"/>
          <w:sz w:val="24"/>
          <w:szCs w:val="24"/>
        </w:rPr>
        <w:t xml:space="preserve"> </w:t>
      </w:r>
      <w:r w:rsidRPr="008B2348">
        <w:rPr>
          <w:rFonts w:ascii="Times New Roman" w:hAnsi="Times New Roman" w:cs="Times New Roman"/>
          <w:sz w:val="24"/>
          <w:szCs w:val="24"/>
        </w:rPr>
        <w:t>is</w:t>
      </w:r>
      <w:r w:rsidRPr="008B2348">
        <w:rPr>
          <w:rFonts w:ascii="Times New Roman" w:hAnsi="Times New Roman" w:cs="Times New Roman"/>
          <w:spacing w:val="-4"/>
          <w:sz w:val="24"/>
          <w:szCs w:val="24"/>
        </w:rPr>
        <w:t xml:space="preserve"> </w:t>
      </w:r>
      <w:r w:rsidRPr="008B2348">
        <w:rPr>
          <w:rFonts w:ascii="Times New Roman" w:hAnsi="Times New Roman" w:cs="Times New Roman"/>
          <w:spacing w:val="-2"/>
          <w:sz w:val="24"/>
          <w:szCs w:val="24"/>
        </w:rPr>
        <w:t>needed.</w:t>
      </w:r>
    </w:p>
    <w:p w14:paraId="1AEBF035" w14:textId="77777777" w:rsidR="00B04F88" w:rsidRPr="008B2348" w:rsidRDefault="00B04F88" w:rsidP="008B2348">
      <w:pPr>
        <w:pStyle w:val="ListParagraph"/>
        <w:widowControl w:val="0"/>
        <w:numPr>
          <w:ilvl w:val="0"/>
          <w:numId w:val="16"/>
        </w:numPr>
        <w:tabs>
          <w:tab w:val="left" w:pos="425"/>
          <w:tab w:val="left" w:pos="646"/>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sz w:val="24"/>
          <w:szCs w:val="24"/>
        </w:rPr>
        <w:t>The</w:t>
      </w:r>
      <w:r w:rsidRPr="008B2348">
        <w:rPr>
          <w:rFonts w:ascii="Times New Roman" w:hAnsi="Times New Roman" w:cs="Times New Roman"/>
          <w:spacing w:val="-8"/>
          <w:sz w:val="24"/>
          <w:szCs w:val="24"/>
        </w:rPr>
        <w:t xml:space="preserve"> </w:t>
      </w:r>
      <w:r w:rsidRPr="008B2348">
        <w:rPr>
          <w:rFonts w:ascii="Times New Roman" w:hAnsi="Times New Roman" w:cs="Times New Roman"/>
          <w:sz w:val="24"/>
          <w:szCs w:val="24"/>
        </w:rPr>
        <w:t>number</w:t>
      </w:r>
      <w:r w:rsidRPr="008B2348">
        <w:rPr>
          <w:rFonts w:ascii="Times New Roman" w:hAnsi="Times New Roman" w:cs="Times New Roman"/>
          <w:spacing w:val="-2"/>
          <w:sz w:val="24"/>
          <w:szCs w:val="24"/>
        </w:rPr>
        <w:t xml:space="preserve"> </w:t>
      </w:r>
      <w:r w:rsidRPr="008B2348">
        <w:rPr>
          <w:rFonts w:ascii="Times New Roman" w:hAnsi="Times New Roman" w:cs="Times New Roman"/>
          <w:sz w:val="24"/>
          <w:szCs w:val="24"/>
        </w:rPr>
        <w:t>of</w:t>
      </w:r>
      <w:r w:rsidRPr="008B2348">
        <w:rPr>
          <w:rFonts w:ascii="Times New Roman" w:hAnsi="Times New Roman" w:cs="Times New Roman"/>
          <w:spacing w:val="-2"/>
          <w:sz w:val="24"/>
          <w:szCs w:val="24"/>
        </w:rPr>
        <w:t xml:space="preserve"> </w:t>
      </w:r>
      <w:r w:rsidRPr="008B2348">
        <w:rPr>
          <w:rFonts w:ascii="Times New Roman" w:hAnsi="Times New Roman" w:cs="Times New Roman"/>
          <w:sz w:val="24"/>
          <w:szCs w:val="24"/>
        </w:rPr>
        <w:t>hours</w:t>
      </w:r>
      <w:r w:rsidRPr="008B2348">
        <w:rPr>
          <w:rFonts w:ascii="Times New Roman" w:hAnsi="Times New Roman" w:cs="Times New Roman"/>
          <w:spacing w:val="-6"/>
          <w:sz w:val="24"/>
          <w:szCs w:val="24"/>
        </w:rPr>
        <w:t xml:space="preserve"> </w:t>
      </w:r>
      <w:r w:rsidRPr="008B2348">
        <w:rPr>
          <w:rFonts w:ascii="Times New Roman" w:hAnsi="Times New Roman" w:cs="Times New Roman"/>
          <w:sz w:val="24"/>
          <w:szCs w:val="24"/>
        </w:rPr>
        <w:t>of</w:t>
      </w:r>
      <w:r w:rsidRPr="008B2348">
        <w:rPr>
          <w:rFonts w:ascii="Times New Roman" w:hAnsi="Times New Roman" w:cs="Times New Roman"/>
          <w:spacing w:val="-2"/>
          <w:sz w:val="24"/>
          <w:szCs w:val="24"/>
        </w:rPr>
        <w:t xml:space="preserve"> </w:t>
      </w:r>
      <w:r w:rsidRPr="008B2348">
        <w:rPr>
          <w:rFonts w:ascii="Times New Roman" w:hAnsi="Times New Roman" w:cs="Times New Roman"/>
          <w:sz w:val="24"/>
          <w:szCs w:val="24"/>
        </w:rPr>
        <w:t>sunlight</w:t>
      </w:r>
      <w:r w:rsidRPr="008B2348">
        <w:rPr>
          <w:rFonts w:ascii="Times New Roman" w:hAnsi="Times New Roman" w:cs="Times New Roman"/>
          <w:spacing w:val="-2"/>
          <w:sz w:val="24"/>
          <w:szCs w:val="24"/>
        </w:rPr>
        <w:t xml:space="preserve"> </w:t>
      </w:r>
      <w:r w:rsidRPr="008B2348">
        <w:rPr>
          <w:rFonts w:ascii="Times New Roman" w:hAnsi="Times New Roman" w:cs="Times New Roman"/>
          <w:sz w:val="24"/>
          <w:szCs w:val="24"/>
        </w:rPr>
        <w:t>per</w:t>
      </w:r>
      <w:r w:rsidRPr="008B2348">
        <w:rPr>
          <w:rFonts w:ascii="Times New Roman" w:hAnsi="Times New Roman" w:cs="Times New Roman"/>
          <w:spacing w:val="-6"/>
          <w:sz w:val="24"/>
          <w:szCs w:val="24"/>
        </w:rPr>
        <w:t xml:space="preserve"> </w:t>
      </w:r>
      <w:r w:rsidRPr="008B2348">
        <w:rPr>
          <w:rFonts w:ascii="Times New Roman" w:hAnsi="Times New Roman" w:cs="Times New Roman"/>
          <w:sz w:val="24"/>
          <w:szCs w:val="24"/>
        </w:rPr>
        <w:t>day</w:t>
      </w:r>
      <w:r w:rsidRPr="008B2348">
        <w:rPr>
          <w:rFonts w:ascii="Times New Roman" w:hAnsi="Times New Roman" w:cs="Times New Roman"/>
          <w:spacing w:val="-6"/>
          <w:sz w:val="24"/>
          <w:szCs w:val="24"/>
        </w:rPr>
        <w:t xml:space="preserve"> </w:t>
      </w:r>
      <w:r w:rsidRPr="008B2348">
        <w:rPr>
          <w:rFonts w:ascii="Times New Roman" w:hAnsi="Times New Roman" w:cs="Times New Roman"/>
          <w:sz w:val="24"/>
          <w:szCs w:val="24"/>
        </w:rPr>
        <w:t>for</w:t>
      </w:r>
      <w:r w:rsidRPr="008B2348">
        <w:rPr>
          <w:rFonts w:ascii="Times New Roman" w:hAnsi="Times New Roman" w:cs="Times New Roman"/>
          <w:spacing w:val="-5"/>
          <w:sz w:val="24"/>
          <w:szCs w:val="24"/>
        </w:rPr>
        <w:t xml:space="preserve"> </w:t>
      </w:r>
      <w:r w:rsidRPr="008B2348">
        <w:rPr>
          <w:rFonts w:ascii="Times New Roman" w:hAnsi="Times New Roman" w:cs="Times New Roman"/>
          <w:sz w:val="24"/>
          <w:szCs w:val="24"/>
        </w:rPr>
        <w:t>determining</w:t>
      </w:r>
      <w:r w:rsidRPr="008B2348">
        <w:rPr>
          <w:rFonts w:ascii="Times New Roman" w:hAnsi="Times New Roman" w:cs="Times New Roman"/>
          <w:spacing w:val="-6"/>
          <w:sz w:val="24"/>
          <w:szCs w:val="24"/>
        </w:rPr>
        <w:t xml:space="preserve"> </w:t>
      </w:r>
      <w:r w:rsidRPr="008B2348">
        <w:rPr>
          <w:rFonts w:ascii="Times New Roman" w:hAnsi="Times New Roman" w:cs="Times New Roman"/>
          <w:sz w:val="24"/>
          <w:szCs w:val="24"/>
        </w:rPr>
        <w:t>the</w:t>
      </w:r>
      <w:r w:rsidRPr="008B2348">
        <w:rPr>
          <w:rFonts w:ascii="Times New Roman" w:hAnsi="Times New Roman" w:cs="Times New Roman"/>
          <w:spacing w:val="-5"/>
          <w:sz w:val="24"/>
          <w:szCs w:val="24"/>
        </w:rPr>
        <w:t xml:space="preserve"> </w:t>
      </w:r>
      <w:r w:rsidRPr="008B2348">
        <w:rPr>
          <w:rFonts w:ascii="Times New Roman" w:hAnsi="Times New Roman" w:cs="Times New Roman"/>
          <w:sz w:val="24"/>
          <w:szCs w:val="24"/>
        </w:rPr>
        <w:t>total</w:t>
      </w:r>
      <w:r w:rsidRPr="008B2348">
        <w:rPr>
          <w:rFonts w:ascii="Times New Roman" w:hAnsi="Times New Roman" w:cs="Times New Roman"/>
          <w:spacing w:val="-5"/>
          <w:sz w:val="24"/>
          <w:szCs w:val="24"/>
        </w:rPr>
        <w:t xml:space="preserve"> </w:t>
      </w:r>
      <w:r w:rsidRPr="008B2348">
        <w:rPr>
          <w:rFonts w:ascii="Times New Roman" w:hAnsi="Times New Roman" w:cs="Times New Roman"/>
          <w:sz w:val="24"/>
          <w:szCs w:val="24"/>
        </w:rPr>
        <w:t>drying</w:t>
      </w:r>
      <w:r w:rsidRPr="008B2348">
        <w:rPr>
          <w:rFonts w:ascii="Times New Roman" w:hAnsi="Times New Roman" w:cs="Times New Roman"/>
          <w:spacing w:val="-6"/>
          <w:sz w:val="24"/>
          <w:szCs w:val="24"/>
        </w:rPr>
        <w:t xml:space="preserve"> </w:t>
      </w:r>
      <w:r w:rsidRPr="008B2348">
        <w:rPr>
          <w:rFonts w:ascii="Times New Roman" w:hAnsi="Times New Roman" w:cs="Times New Roman"/>
          <w:spacing w:val="-2"/>
          <w:sz w:val="24"/>
          <w:szCs w:val="24"/>
        </w:rPr>
        <w:t>time.</w:t>
      </w:r>
    </w:p>
    <w:p w14:paraId="686AD6E7" w14:textId="77777777" w:rsidR="00B04F88" w:rsidRPr="008B2348" w:rsidRDefault="00B04F88" w:rsidP="008B2348">
      <w:pPr>
        <w:pStyle w:val="ListParagraph"/>
        <w:widowControl w:val="0"/>
        <w:numPr>
          <w:ilvl w:val="0"/>
          <w:numId w:val="16"/>
        </w:numPr>
        <w:tabs>
          <w:tab w:val="left" w:pos="425"/>
          <w:tab w:val="left" w:pos="646"/>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sz w:val="24"/>
          <w:szCs w:val="24"/>
        </w:rPr>
        <w:t>The</w:t>
      </w:r>
      <w:r w:rsidRPr="008B2348">
        <w:rPr>
          <w:rFonts w:ascii="Times New Roman" w:hAnsi="Times New Roman" w:cs="Times New Roman"/>
          <w:spacing w:val="-5"/>
          <w:sz w:val="24"/>
          <w:szCs w:val="24"/>
        </w:rPr>
        <w:t xml:space="preserve"> </w:t>
      </w:r>
      <w:r w:rsidRPr="008B2348">
        <w:rPr>
          <w:rFonts w:ascii="Times New Roman" w:hAnsi="Times New Roman" w:cs="Times New Roman"/>
          <w:sz w:val="24"/>
          <w:szCs w:val="24"/>
        </w:rPr>
        <w:t>amount</w:t>
      </w:r>
      <w:r w:rsidRPr="008B2348">
        <w:rPr>
          <w:rFonts w:ascii="Times New Roman" w:hAnsi="Times New Roman" w:cs="Times New Roman"/>
          <w:spacing w:val="-3"/>
          <w:sz w:val="24"/>
          <w:szCs w:val="24"/>
        </w:rPr>
        <w:t xml:space="preserve"> </w:t>
      </w:r>
      <w:r w:rsidRPr="008B2348">
        <w:rPr>
          <w:rFonts w:ascii="Times New Roman" w:hAnsi="Times New Roman" w:cs="Times New Roman"/>
          <w:sz w:val="24"/>
          <w:szCs w:val="24"/>
        </w:rPr>
        <w:t>of</w:t>
      </w:r>
      <w:r w:rsidRPr="008B2348">
        <w:rPr>
          <w:rFonts w:ascii="Times New Roman" w:hAnsi="Times New Roman" w:cs="Times New Roman"/>
          <w:spacing w:val="-2"/>
          <w:sz w:val="24"/>
          <w:szCs w:val="24"/>
        </w:rPr>
        <w:t xml:space="preserve"> </w:t>
      </w:r>
      <w:r w:rsidRPr="008B2348">
        <w:rPr>
          <w:rFonts w:ascii="Times New Roman" w:hAnsi="Times New Roman" w:cs="Times New Roman"/>
          <w:sz w:val="24"/>
          <w:szCs w:val="24"/>
        </w:rPr>
        <w:t>air</w:t>
      </w:r>
      <w:r w:rsidRPr="008B2348">
        <w:rPr>
          <w:rFonts w:ascii="Times New Roman" w:hAnsi="Times New Roman" w:cs="Times New Roman"/>
          <w:spacing w:val="-5"/>
          <w:sz w:val="24"/>
          <w:szCs w:val="24"/>
        </w:rPr>
        <w:t xml:space="preserve"> </w:t>
      </w:r>
      <w:r w:rsidRPr="008B2348">
        <w:rPr>
          <w:rFonts w:ascii="Times New Roman" w:hAnsi="Times New Roman" w:cs="Times New Roman"/>
          <w:sz w:val="24"/>
          <w:szCs w:val="24"/>
        </w:rPr>
        <w:t>required</w:t>
      </w:r>
      <w:r w:rsidRPr="008B2348">
        <w:rPr>
          <w:rFonts w:ascii="Times New Roman" w:hAnsi="Times New Roman" w:cs="Times New Roman"/>
          <w:spacing w:val="-3"/>
          <w:sz w:val="24"/>
          <w:szCs w:val="24"/>
        </w:rPr>
        <w:t xml:space="preserve"> </w:t>
      </w:r>
      <w:r w:rsidRPr="008B2348">
        <w:rPr>
          <w:rFonts w:ascii="Times New Roman" w:hAnsi="Times New Roman" w:cs="Times New Roman"/>
          <w:sz w:val="24"/>
          <w:szCs w:val="24"/>
        </w:rPr>
        <w:t>for</w:t>
      </w:r>
      <w:r w:rsidRPr="008B2348">
        <w:rPr>
          <w:rFonts w:ascii="Times New Roman" w:hAnsi="Times New Roman" w:cs="Times New Roman"/>
          <w:spacing w:val="-6"/>
          <w:sz w:val="24"/>
          <w:szCs w:val="24"/>
        </w:rPr>
        <w:t xml:space="preserve"> </w:t>
      </w:r>
      <w:r w:rsidRPr="008B2348">
        <w:rPr>
          <w:rFonts w:ascii="Times New Roman" w:hAnsi="Times New Roman" w:cs="Times New Roman"/>
          <w:spacing w:val="-2"/>
          <w:sz w:val="24"/>
          <w:szCs w:val="24"/>
        </w:rPr>
        <w:t>drying.</w:t>
      </w:r>
    </w:p>
    <w:p w14:paraId="65C337DA" w14:textId="77777777" w:rsidR="00B04F88" w:rsidRPr="008B2348" w:rsidRDefault="00B04F88" w:rsidP="008B2348">
      <w:pPr>
        <w:pStyle w:val="ListParagraph"/>
        <w:widowControl w:val="0"/>
        <w:numPr>
          <w:ilvl w:val="0"/>
          <w:numId w:val="16"/>
        </w:numPr>
        <w:tabs>
          <w:tab w:val="left" w:pos="425"/>
          <w:tab w:val="left" w:pos="646"/>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sz w:val="24"/>
          <w:szCs w:val="24"/>
        </w:rPr>
        <w:t>The</w:t>
      </w:r>
      <w:r w:rsidRPr="008B2348">
        <w:rPr>
          <w:rFonts w:ascii="Times New Roman" w:hAnsi="Times New Roman" w:cs="Times New Roman"/>
          <w:spacing w:val="-5"/>
          <w:sz w:val="24"/>
          <w:szCs w:val="24"/>
        </w:rPr>
        <w:t xml:space="preserve"> </w:t>
      </w:r>
      <w:r w:rsidRPr="008B2348">
        <w:rPr>
          <w:rFonts w:ascii="Times New Roman" w:hAnsi="Times New Roman" w:cs="Times New Roman"/>
          <w:sz w:val="24"/>
          <w:szCs w:val="24"/>
        </w:rPr>
        <w:t>daily</w:t>
      </w:r>
      <w:r w:rsidRPr="008B2348">
        <w:rPr>
          <w:rFonts w:ascii="Times New Roman" w:hAnsi="Times New Roman" w:cs="Times New Roman"/>
          <w:spacing w:val="-3"/>
          <w:sz w:val="24"/>
          <w:szCs w:val="24"/>
        </w:rPr>
        <w:t xml:space="preserve"> </w:t>
      </w:r>
      <w:r w:rsidRPr="008B2348">
        <w:rPr>
          <w:rFonts w:ascii="Times New Roman" w:hAnsi="Times New Roman" w:cs="Times New Roman"/>
          <w:sz w:val="24"/>
          <w:szCs w:val="24"/>
        </w:rPr>
        <w:t>solar</w:t>
      </w:r>
      <w:r w:rsidRPr="008B2348">
        <w:rPr>
          <w:rFonts w:ascii="Times New Roman" w:hAnsi="Times New Roman" w:cs="Times New Roman"/>
          <w:spacing w:val="-5"/>
          <w:sz w:val="24"/>
          <w:szCs w:val="24"/>
        </w:rPr>
        <w:t xml:space="preserve"> </w:t>
      </w:r>
      <w:r w:rsidRPr="008B2348">
        <w:rPr>
          <w:rFonts w:ascii="Times New Roman" w:hAnsi="Times New Roman" w:cs="Times New Roman"/>
          <w:sz w:val="24"/>
          <w:szCs w:val="24"/>
        </w:rPr>
        <w:t>radiation</w:t>
      </w:r>
      <w:r w:rsidRPr="008B2348">
        <w:rPr>
          <w:rFonts w:ascii="Times New Roman" w:hAnsi="Times New Roman" w:cs="Times New Roman"/>
          <w:spacing w:val="-3"/>
          <w:sz w:val="24"/>
          <w:szCs w:val="24"/>
        </w:rPr>
        <w:t xml:space="preserve"> </w:t>
      </w:r>
      <w:r w:rsidRPr="008B2348">
        <w:rPr>
          <w:rFonts w:ascii="Times New Roman" w:hAnsi="Times New Roman" w:cs="Times New Roman"/>
          <w:sz w:val="24"/>
          <w:szCs w:val="24"/>
        </w:rPr>
        <w:t>to</w:t>
      </w:r>
      <w:r w:rsidRPr="008B2348">
        <w:rPr>
          <w:rFonts w:ascii="Times New Roman" w:hAnsi="Times New Roman" w:cs="Times New Roman"/>
          <w:spacing w:val="-6"/>
          <w:sz w:val="24"/>
          <w:szCs w:val="24"/>
        </w:rPr>
        <w:t xml:space="preserve"> </w:t>
      </w:r>
      <w:r w:rsidRPr="008B2348">
        <w:rPr>
          <w:rFonts w:ascii="Times New Roman" w:hAnsi="Times New Roman" w:cs="Times New Roman"/>
          <w:sz w:val="24"/>
          <w:szCs w:val="24"/>
        </w:rPr>
        <w:t>determine</w:t>
      </w:r>
      <w:r w:rsidRPr="008B2348">
        <w:rPr>
          <w:rFonts w:ascii="Times New Roman" w:hAnsi="Times New Roman" w:cs="Times New Roman"/>
          <w:spacing w:val="-5"/>
          <w:sz w:val="24"/>
          <w:szCs w:val="24"/>
        </w:rPr>
        <w:t xml:space="preserve"> </w:t>
      </w:r>
      <w:r w:rsidRPr="008B2348">
        <w:rPr>
          <w:rFonts w:ascii="Times New Roman" w:hAnsi="Times New Roman" w:cs="Times New Roman"/>
          <w:sz w:val="24"/>
          <w:szCs w:val="24"/>
        </w:rPr>
        <w:t>the</w:t>
      </w:r>
      <w:r w:rsidRPr="008B2348">
        <w:rPr>
          <w:rFonts w:ascii="Times New Roman" w:hAnsi="Times New Roman" w:cs="Times New Roman"/>
          <w:spacing w:val="-4"/>
          <w:sz w:val="24"/>
          <w:szCs w:val="24"/>
        </w:rPr>
        <w:t xml:space="preserve"> </w:t>
      </w:r>
      <w:r w:rsidRPr="008B2348">
        <w:rPr>
          <w:rFonts w:ascii="Times New Roman" w:hAnsi="Times New Roman" w:cs="Times New Roman"/>
          <w:sz w:val="24"/>
          <w:szCs w:val="24"/>
        </w:rPr>
        <w:t>energy</w:t>
      </w:r>
      <w:r w:rsidRPr="008B2348">
        <w:rPr>
          <w:rFonts w:ascii="Times New Roman" w:hAnsi="Times New Roman" w:cs="Times New Roman"/>
          <w:spacing w:val="-3"/>
          <w:sz w:val="24"/>
          <w:szCs w:val="24"/>
        </w:rPr>
        <w:t xml:space="preserve"> </w:t>
      </w:r>
      <w:r w:rsidRPr="008B2348">
        <w:rPr>
          <w:rFonts w:ascii="Times New Roman" w:hAnsi="Times New Roman" w:cs="Times New Roman"/>
          <w:sz w:val="24"/>
          <w:szCs w:val="24"/>
        </w:rPr>
        <w:t>received</w:t>
      </w:r>
      <w:r w:rsidRPr="008B2348">
        <w:rPr>
          <w:rFonts w:ascii="Times New Roman" w:hAnsi="Times New Roman" w:cs="Times New Roman"/>
          <w:spacing w:val="-3"/>
          <w:sz w:val="24"/>
          <w:szCs w:val="24"/>
        </w:rPr>
        <w:t xml:space="preserve"> </w:t>
      </w:r>
      <w:r w:rsidRPr="008B2348">
        <w:rPr>
          <w:rFonts w:ascii="Times New Roman" w:hAnsi="Times New Roman" w:cs="Times New Roman"/>
          <w:sz w:val="24"/>
          <w:szCs w:val="24"/>
        </w:rPr>
        <w:t>by</w:t>
      </w:r>
      <w:r w:rsidRPr="008B2348">
        <w:rPr>
          <w:rFonts w:ascii="Times New Roman" w:hAnsi="Times New Roman" w:cs="Times New Roman"/>
          <w:spacing w:val="-6"/>
          <w:sz w:val="24"/>
          <w:szCs w:val="24"/>
        </w:rPr>
        <w:t xml:space="preserve"> </w:t>
      </w:r>
      <w:r w:rsidRPr="008B2348">
        <w:rPr>
          <w:rFonts w:ascii="Times New Roman" w:hAnsi="Times New Roman" w:cs="Times New Roman"/>
          <w:sz w:val="24"/>
          <w:szCs w:val="24"/>
        </w:rPr>
        <w:t>the</w:t>
      </w:r>
      <w:r w:rsidRPr="008B2348">
        <w:rPr>
          <w:rFonts w:ascii="Times New Roman" w:hAnsi="Times New Roman" w:cs="Times New Roman"/>
          <w:spacing w:val="-5"/>
          <w:sz w:val="24"/>
          <w:szCs w:val="24"/>
        </w:rPr>
        <w:t xml:space="preserve"> </w:t>
      </w:r>
      <w:r w:rsidRPr="008B2348">
        <w:rPr>
          <w:rFonts w:ascii="Times New Roman" w:hAnsi="Times New Roman" w:cs="Times New Roman"/>
          <w:sz w:val="24"/>
          <w:szCs w:val="24"/>
        </w:rPr>
        <w:t>dryer</w:t>
      </w:r>
      <w:r w:rsidRPr="008B2348">
        <w:rPr>
          <w:rFonts w:ascii="Times New Roman" w:hAnsi="Times New Roman" w:cs="Times New Roman"/>
          <w:spacing w:val="-2"/>
          <w:sz w:val="24"/>
          <w:szCs w:val="24"/>
        </w:rPr>
        <w:t xml:space="preserve"> </w:t>
      </w:r>
      <w:r w:rsidRPr="008B2348">
        <w:rPr>
          <w:rFonts w:ascii="Times New Roman" w:hAnsi="Times New Roman" w:cs="Times New Roman"/>
          <w:sz w:val="24"/>
          <w:szCs w:val="24"/>
        </w:rPr>
        <w:t>per</w:t>
      </w:r>
      <w:r w:rsidRPr="008B2348">
        <w:rPr>
          <w:rFonts w:ascii="Times New Roman" w:hAnsi="Times New Roman" w:cs="Times New Roman"/>
          <w:spacing w:val="-4"/>
          <w:sz w:val="24"/>
          <w:szCs w:val="24"/>
        </w:rPr>
        <w:t xml:space="preserve"> day.</w:t>
      </w:r>
    </w:p>
    <w:p w14:paraId="0D42A188" w14:textId="77777777" w:rsidR="00B04F88" w:rsidRPr="008B2348" w:rsidRDefault="00B04F88" w:rsidP="008B2348">
      <w:pPr>
        <w:pStyle w:val="Heading2"/>
        <w:widowControl w:val="0"/>
        <w:numPr>
          <w:ilvl w:val="1"/>
          <w:numId w:val="15"/>
        </w:numPr>
        <w:tabs>
          <w:tab w:val="left" w:pos="835"/>
        </w:tabs>
        <w:autoSpaceDE w:val="0"/>
        <w:autoSpaceDN w:val="0"/>
        <w:spacing w:before="0" w:beforeAutospacing="0" w:after="0" w:afterAutospacing="0" w:line="360" w:lineRule="auto"/>
        <w:ind w:left="0" w:firstLine="0"/>
        <w:jc w:val="both"/>
        <w:rPr>
          <w:sz w:val="24"/>
          <w:szCs w:val="24"/>
        </w:rPr>
      </w:pPr>
      <w:r w:rsidRPr="008B2348">
        <w:rPr>
          <w:spacing w:val="-2"/>
          <w:sz w:val="24"/>
          <w:szCs w:val="24"/>
        </w:rPr>
        <w:t>Description of the Hybrid Dryer</w:t>
      </w:r>
    </w:p>
    <w:p w14:paraId="503B9122" w14:textId="77777777" w:rsidR="00B04F88" w:rsidRPr="008B2348" w:rsidRDefault="00B04F88" w:rsidP="008B2348">
      <w:pPr>
        <w:pStyle w:val="BodyText"/>
        <w:spacing w:line="360" w:lineRule="auto"/>
        <w:ind w:right="90"/>
        <w:jc w:val="both"/>
      </w:pPr>
      <w:r w:rsidRPr="008B2348">
        <w:t>The dryer is composed of a solar collector (triangular prism) and a solar drying chamber constraining rack of drying trays both being integrated. The air allowed in through the air inlet</w:t>
      </w:r>
      <w:r w:rsidRPr="008B2348">
        <w:rPr>
          <w:spacing w:val="-1"/>
        </w:rPr>
        <w:t xml:space="preserve"> </w:t>
      </w:r>
      <w:r w:rsidRPr="008B2348">
        <w:t>is</w:t>
      </w:r>
      <w:r w:rsidRPr="008B2348">
        <w:rPr>
          <w:spacing w:val="-3"/>
        </w:rPr>
        <w:t xml:space="preserve"> </w:t>
      </w:r>
      <w:r w:rsidRPr="008B2348">
        <w:t>heated</w:t>
      </w:r>
      <w:r w:rsidRPr="008B2348">
        <w:rPr>
          <w:spacing w:val="-1"/>
        </w:rPr>
        <w:t xml:space="preserve"> </w:t>
      </w:r>
      <w:r w:rsidRPr="008B2348">
        <w:t>up</w:t>
      </w:r>
      <w:r w:rsidRPr="008B2348">
        <w:rPr>
          <w:spacing w:val="-1"/>
        </w:rPr>
        <w:t xml:space="preserve"> </w:t>
      </w:r>
      <w:r w:rsidRPr="008B2348">
        <w:t>in</w:t>
      </w:r>
      <w:r w:rsidRPr="008B2348">
        <w:rPr>
          <w:spacing w:val="-3"/>
        </w:rPr>
        <w:t xml:space="preserve"> </w:t>
      </w:r>
      <w:r w:rsidRPr="008B2348">
        <w:t>the</w:t>
      </w:r>
      <w:r w:rsidRPr="008B2348">
        <w:rPr>
          <w:spacing w:val="-2"/>
        </w:rPr>
        <w:t xml:space="preserve"> </w:t>
      </w:r>
      <w:r w:rsidRPr="008B2348">
        <w:t>solar</w:t>
      </w:r>
      <w:r w:rsidRPr="008B2348">
        <w:rPr>
          <w:spacing w:val="-2"/>
        </w:rPr>
        <w:t xml:space="preserve"> </w:t>
      </w:r>
      <w:r w:rsidRPr="008B2348">
        <w:t>collector and</w:t>
      </w:r>
      <w:r w:rsidRPr="008B2348">
        <w:rPr>
          <w:spacing w:val="-1"/>
        </w:rPr>
        <w:t xml:space="preserve"> </w:t>
      </w:r>
      <w:r w:rsidRPr="008B2348">
        <w:t>channeled</w:t>
      </w:r>
      <w:r w:rsidRPr="008B2348">
        <w:rPr>
          <w:spacing w:val="-1"/>
        </w:rPr>
        <w:t xml:space="preserve"> </w:t>
      </w:r>
      <w:r w:rsidRPr="008B2348">
        <w:t>through</w:t>
      </w:r>
      <w:r w:rsidRPr="008B2348">
        <w:rPr>
          <w:spacing w:val="-1"/>
        </w:rPr>
        <w:t xml:space="preserve"> </w:t>
      </w:r>
      <w:r w:rsidRPr="008B2348">
        <w:t>the</w:t>
      </w:r>
      <w:r w:rsidRPr="008B2348">
        <w:rPr>
          <w:spacing w:val="-2"/>
        </w:rPr>
        <w:t xml:space="preserve"> </w:t>
      </w:r>
      <w:r w:rsidRPr="008B2348">
        <w:t>drying</w:t>
      </w:r>
      <w:r w:rsidRPr="008B2348">
        <w:rPr>
          <w:spacing w:val="-1"/>
        </w:rPr>
        <w:t xml:space="preserve"> </w:t>
      </w:r>
      <w:r w:rsidRPr="008B2348">
        <w:t>chamber where it</w:t>
      </w:r>
      <w:r w:rsidRPr="008B2348">
        <w:rPr>
          <w:spacing w:val="-3"/>
        </w:rPr>
        <w:t xml:space="preserve"> </w:t>
      </w:r>
      <w:r w:rsidRPr="008B2348">
        <w:t>is utilized in drying the cocoa bean. The dimensions of the drying chamber so designed were 62cm</w:t>
      </w:r>
      <w:r w:rsidRPr="008B2348">
        <w:rPr>
          <w:spacing w:val="40"/>
        </w:rPr>
        <w:t xml:space="preserve"> </w:t>
      </w:r>
      <w:r w:rsidRPr="008B2348">
        <w:t>x 50cm (length x width), the solar collector so designed were 40cm x 50cm x 25cm (height</w:t>
      </w:r>
      <w:r w:rsidRPr="008B2348">
        <w:rPr>
          <w:spacing w:val="40"/>
        </w:rPr>
        <w:t xml:space="preserve"> </w:t>
      </w:r>
      <w:r w:rsidRPr="008B2348">
        <w:t>x</w:t>
      </w:r>
      <w:r w:rsidRPr="008B2348">
        <w:rPr>
          <w:spacing w:val="-3"/>
        </w:rPr>
        <w:t xml:space="preserve"> </w:t>
      </w:r>
      <w:r w:rsidRPr="008B2348">
        <w:t>base</w:t>
      </w:r>
      <w:r w:rsidRPr="008B2348">
        <w:rPr>
          <w:spacing w:val="-2"/>
        </w:rPr>
        <w:t xml:space="preserve"> </w:t>
      </w:r>
      <w:r w:rsidRPr="008B2348">
        <w:t>x</w:t>
      </w:r>
      <w:r w:rsidRPr="008B2348">
        <w:rPr>
          <w:spacing w:val="-1"/>
        </w:rPr>
        <w:t xml:space="preserve"> </w:t>
      </w:r>
      <w:r w:rsidRPr="008B2348">
        <w:t>width).</w:t>
      </w:r>
      <w:r w:rsidRPr="008B2348">
        <w:rPr>
          <w:spacing w:val="-3"/>
        </w:rPr>
        <w:t xml:space="preserve"> </w:t>
      </w:r>
      <w:r w:rsidRPr="008B2348">
        <w:t>The</w:t>
      </w:r>
      <w:r w:rsidRPr="008B2348">
        <w:rPr>
          <w:spacing w:val="-2"/>
        </w:rPr>
        <w:t xml:space="preserve"> </w:t>
      </w:r>
      <w:r w:rsidRPr="008B2348">
        <w:t>locally</w:t>
      </w:r>
      <w:r w:rsidRPr="008B2348">
        <w:rPr>
          <w:spacing w:val="-3"/>
        </w:rPr>
        <w:t xml:space="preserve"> </w:t>
      </w:r>
      <w:r w:rsidRPr="008B2348">
        <w:t>available</w:t>
      </w:r>
      <w:r w:rsidRPr="008B2348">
        <w:rPr>
          <w:spacing w:val="-2"/>
        </w:rPr>
        <w:t xml:space="preserve"> </w:t>
      </w:r>
      <w:r w:rsidRPr="008B2348">
        <w:t>materials</w:t>
      </w:r>
      <w:r w:rsidRPr="008B2348">
        <w:rPr>
          <w:spacing w:val="-1"/>
        </w:rPr>
        <w:t xml:space="preserve"> </w:t>
      </w:r>
      <w:r w:rsidRPr="008B2348">
        <w:t>that</w:t>
      </w:r>
      <w:r w:rsidRPr="008B2348">
        <w:rPr>
          <w:spacing w:val="-3"/>
        </w:rPr>
        <w:t xml:space="preserve"> </w:t>
      </w:r>
      <w:r w:rsidRPr="008B2348">
        <w:t>was</w:t>
      </w:r>
      <w:r w:rsidRPr="008B2348">
        <w:rPr>
          <w:spacing w:val="-1"/>
        </w:rPr>
        <w:t xml:space="preserve"> </w:t>
      </w:r>
      <w:r w:rsidRPr="008B2348">
        <w:t>used</w:t>
      </w:r>
      <w:r w:rsidRPr="008B2348">
        <w:rPr>
          <w:spacing w:val="-1"/>
        </w:rPr>
        <w:t xml:space="preserve"> </w:t>
      </w:r>
      <w:r w:rsidRPr="008B2348">
        <w:t>for</w:t>
      </w:r>
      <w:r w:rsidRPr="008B2348">
        <w:rPr>
          <w:spacing w:val="-2"/>
        </w:rPr>
        <w:t xml:space="preserve"> </w:t>
      </w:r>
      <w:r w:rsidRPr="008B2348">
        <w:t>the</w:t>
      </w:r>
      <w:r w:rsidRPr="008B2348">
        <w:rPr>
          <w:spacing w:val="-4"/>
        </w:rPr>
        <w:t xml:space="preserve"> </w:t>
      </w:r>
      <w:r w:rsidRPr="008B2348">
        <w:t>construction</w:t>
      </w:r>
      <w:r w:rsidRPr="008B2348">
        <w:rPr>
          <w:spacing w:val="-1"/>
        </w:rPr>
        <w:t xml:space="preserve"> </w:t>
      </w:r>
      <w:r w:rsidRPr="008B2348">
        <w:t>were</w:t>
      </w:r>
      <w:r w:rsidRPr="008B2348">
        <w:rPr>
          <w:spacing w:val="-2"/>
        </w:rPr>
        <w:t xml:space="preserve"> </w:t>
      </w:r>
      <w:r w:rsidRPr="008B2348">
        <w:t>glass collectors, mild</w:t>
      </w:r>
      <w:r w:rsidRPr="008B2348">
        <w:rPr>
          <w:spacing w:val="-1"/>
        </w:rPr>
        <w:t xml:space="preserve"> </w:t>
      </w:r>
      <w:r w:rsidRPr="008B2348">
        <w:t>steel sheets, fiberglass, square pipe, angle iron, silicon gum, hinges &amp; locks, and consumables.</w:t>
      </w:r>
    </w:p>
    <w:p w14:paraId="183B9E12" w14:textId="77777777" w:rsidR="00B04F88" w:rsidRPr="008B2348" w:rsidRDefault="00B04F88" w:rsidP="008B2348">
      <w:pPr>
        <w:pStyle w:val="Heading3"/>
        <w:widowControl w:val="0"/>
        <w:numPr>
          <w:ilvl w:val="2"/>
          <w:numId w:val="15"/>
        </w:numPr>
        <w:tabs>
          <w:tab w:val="left" w:pos="988"/>
        </w:tabs>
        <w:autoSpaceDE w:val="0"/>
        <w:autoSpaceDN w:val="0"/>
        <w:spacing w:before="0" w:beforeAutospacing="0" w:after="0" w:afterAutospacing="0" w:line="360" w:lineRule="auto"/>
        <w:ind w:left="0" w:right="90" w:firstLine="0"/>
        <w:jc w:val="both"/>
        <w:rPr>
          <w:sz w:val="24"/>
          <w:szCs w:val="24"/>
        </w:rPr>
      </w:pPr>
      <w:bookmarkStart w:id="11" w:name="3.2.1_Collector"/>
      <w:bookmarkStart w:id="12" w:name="_bookmark31"/>
      <w:bookmarkEnd w:id="11"/>
      <w:bookmarkEnd w:id="12"/>
      <w:r w:rsidRPr="008B2348">
        <w:rPr>
          <w:spacing w:val="-2"/>
          <w:sz w:val="24"/>
          <w:szCs w:val="24"/>
        </w:rPr>
        <w:t>Collector</w:t>
      </w:r>
    </w:p>
    <w:p w14:paraId="422BCE6A" w14:textId="77777777" w:rsidR="00B04F88" w:rsidRPr="008B2348" w:rsidRDefault="00B04F88" w:rsidP="008B2348">
      <w:pPr>
        <w:pStyle w:val="BodyText"/>
        <w:spacing w:line="360" w:lineRule="auto"/>
        <w:ind w:right="90"/>
        <w:jc w:val="both"/>
      </w:pPr>
      <w:r w:rsidRPr="008B2348">
        <w:t>Collector captures solar energy and convert it into heat. The transparent top of the dryer which was made of glass, acts as the collector. It allows sunlight to pass through and heat</w:t>
      </w:r>
      <w:r w:rsidRPr="008B2348">
        <w:rPr>
          <w:spacing w:val="40"/>
        </w:rPr>
        <w:t xml:space="preserve"> </w:t>
      </w:r>
      <w:r w:rsidRPr="008B2348">
        <w:t>the air inside the dryer.</w:t>
      </w:r>
    </w:p>
    <w:p w14:paraId="259A82FD" w14:textId="77777777" w:rsidR="00B04F88" w:rsidRPr="008B2348" w:rsidRDefault="00B04F88" w:rsidP="008B2348">
      <w:pPr>
        <w:spacing w:line="360" w:lineRule="auto"/>
        <w:jc w:val="both"/>
        <w:rPr>
          <w:rFonts w:ascii="Times New Roman" w:hAnsi="Times New Roman" w:cs="Times New Roman"/>
          <w:sz w:val="24"/>
          <w:szCs w:val="24"/>
        </w:rPr>
      </w:pPr>
      <w:r w:rsidRPr="008B2348">
        <w:rPr>
          <w:rFonts w:ascii="Times New Roman" w:hAnsi="Times New Roman" w:cs="Times New Roman"/>
          <w:noProof/>
          <w:sz w:val="24"/>
          <w:szCs w:val="24"/>
        </w:rPr>
        <w:lastRenderedPageBreak/>
        <w:drawing>
          <wp:inline distT="0" distB="0" distL="0" distR="0" wp14:anchorId="46363674" wp14:editId="28D3DEC7">
            <wp:extent cx="3575128" cy="2448305"/>
            <wp:effectExtent l="0" t="0" r="0" b="0"/>
            <wp:docPr id="1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3575128" cy="2448305"/>
                    </a:xfrm>
                    <a:prstGeom prst="rect">
                      <a:avLst/>
                    </a:prstGeom>
                  </pic:spPr>
                </pic:pic>
              </a:graphicData>
            </a:graphic>
          </wp:inline>
        </w:drawing>
      </w:r>
    </w:p>
    <w:p w14:paraId="339FEC84" w14:textId="77777777" w:rsidR="00B04F88" w:rsidRPr="008B2348" w:rsidRDefault="00B04F88" w:rsidP="008B2348">
      <w:pPr>
        <w:spacing w:line="360" w:lineRule="auto"/>
        <w:jc w:val="both"/>
        <w:rPr>
          <w:rFonts w:ascii="Times New Roman" w:hAnsi="Times New Roman" w:cs="Times New Roman"/>
          <w:b/>
          <w:sz w:val="24"/>
          <w:szCs w:val="24"/>
        </w:rPr>
      </w:pPr>
      <w:r w:rsidRPr="008B2348">
        <w:rPr>
          <w:rFonts w:ascii="Times New Roman" w:hAnsi="Times New Roman" w:cs="Times New Roman"/>
          <w:b/>
          <w:sz w:val="24"/>
          <w:szCs w:val="24"/>
        </w:rPr>
        <w:t>Figure</w:t>
      </w:r>
      <w:r w:rsidRPr="008B2348">
        <w:rPr>
          <w:rFonts w:ascii="Times New Roman" w:hAnsi="Times New Roman" w:cs="Times New Roman"/>
          <w:b/>
          <w:spacing w:val="-4"/>
          <w:sz w:val="24"/>
          <w:szCs w:val="24"/>
        </w:rPr>
        <w:t xml:space="preserve"> </w:t>
      </w:r>
      <w:r w:rsidRPr="008B2348">
        <w:rPr>
          <w:rFonts w:ascii="Times New Roman" w:hAnsi="Times New Roman" w:cs="Times New Roman"/>
          <w:b/>
          <w:sz w:val="24"/>
          <w:szCs w:val="24"/>
        </w:rPr>
        <w:t>3.1</w:t>
      </w:r>
      <w:r w:rsidRPr="008B2348">
        <w:rPr>
          <w:rFonts w:ascii="Times New Roman" w:hAnsi="Times New Roman" w:cs="Times New Roman"/>
          <w:b/>
          <w:spacing w:val="-1"/>
          <w:sz w:val="24"/>
          <w:szCs w:val="24"/>
        </w:rPr>
        <w:t xml:space="preserve"> </w:t>
      </w:r>
      <w:r w:rsidRPr="008B2348">
        <w:rPr>
          <w:rFonts w:ascii="Times New Roman" w:hAnsi="Times New Roman" w:cs="Times New Roman"/>
          <w:b/>
          <w:spacing w:val="-2"/>
          <w:sz w:val="24"/>
          <w:szCs w:val="24"/>
        </w:rPr>
        <w:t>Collector</w:t>
      </w:r>
    </w:p>
    <w:p w14:paraId="7BC665C5" w14:textId="77777777" w:rsidR="00B04F88" w:rsidRPr="008B2348" w:rsidRDefault="00B04F88" w:rsidP="008B2348">
      <w:pPr>
        <w:pStyle w:val="Heading3"/>
        <w:widowControl w:val="0"/>
        <w:numPr>
          <w:ilvl w:val="2"/>
          <w:numId w:val="15"/>
        </w:numPr>
        <w:tabs>
          <w:tab w:val="left" w:pos="988"/>
        </w:tabs>
        <w:autoSpaceDE w:val="0"/>
        <w:autoSpaceDN w:val="0"/>
        <w:spacing w:before="0" w:beforeAutospacing="0" w:after="0" w:afterAutospacing="0" w:line="360" w:lineRule="auto"/>
        <w:ind w:left="0" w:firstLine="0"/>
        <w:jc w:val="both"/>
        <w:rPr>
          <w:sz w:val="24"/>
          <w:szCs w:val="24"/>
        </w:rPr>
      </w:pPr>
      <w:bookmarkStart w:id="13" w:name="3.2.2_Drying_chamber_"/>
      <w:bookmarkStart w:id="14" w:name="_bookmark32"/>
      <w:bookmarkEnd w:id="13"/>
      <w:bookmarkEnd w:id="14"/>
      <w:r w:rsidRPr="008B2348">
        <w:rPr>
          <w:sz w:val="24"/>
          <w:szCs w:val="24"/>
        </w:rPr>
        <w:t>Drying</w:t>
      </w:r>
      <w:r w:rsidRPr="008B2348">
        <w:rPr>
          <w:spacing w:val="-2"/>
          <w:sz w:val="24"/>
          <w:szCs w:val="24"/>
        </w:rPr>
        <w:t xml:space="preserve"> chamber</w:t>
      </w:r>
    </w:p>
    <w:p w14:paraId="053B21B8" w14:textId="77777777" w:rsidR="00B04F88" w:rsidRPr="008B2348" w:rsidRDefault="00B04F88" w:rsidP="008B2348">
      <w:pPr>
        <w:pStyle w:val="BodyText"/>
        <w:spacing w:line="360" w:lineRule="auto"/>
        <w:jc w:val="both"/>
      </w:pPr>
      <w:r w:rsidRPr="008B2348">
        <w:t>Drying chamber houses the cocoa bean to be dried. This is the enclosed space where the cocoa bean</w:t>
      </w:r>
      <w:r w:rsidRPr="008B2348">
        <w:rPr>
          <w:spacing w:val="40"/>
        </w:rPr>
        <w:t xml:space="preserve"> </w:t>
      </w:r>
      <w:r w:rsidRPr="008B2348">
        <w:t xml:space="preserve">is placed on trays. It’s designed to retain heat and provide a controlled environment for drying. The dark </w:t>
      </w:r>
      <w:proofErr w:type="spellStart"/>
      <w:r w:rsidRPr="008B2348">
        <w:t>colour</w:t>
      </w:r>
      <w:proofErr w:type="spellEnd"/>
      <w:r w:rsidRPr="008B2348">
        <w:t xml:space="preserve"> of the interior enhances heat absorption.</w:t>
      </w:r>
    </w:p>
    <w:p w14:paraId="488939BA" w14:textId="77777777" w:rsidR="00B04F88" w:rsidRPr="008B2348" w:rsidRDefault="00B04F88" w:rsidP="008B2348">
      <w:pPr>
        <w:pStyle w:val="BodyText"/>
        <w:spacing w:line="360" w:lineRule="auto"/>
        <w:ind w:right="586"/>
        <w:jc w:val="both"/>
      </w:pPr>
      <w:r w:rsidRPr="008B2348">
        <w:rPr>
          <w:noProof/>
        </w:rPr>
        <w:drawing>
          <wp:inline distT="0" distB="0" distL="0" distR="0" wp14:anchorId="63163B94" wp14:editId="66F87AF3">
            <wp:extent cx="2724393" cy="3267710"/>
            <wp:effectExtent l="0" t="0" r="0" b="8890"/>
            <wp:docPr id="2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2725220" cy="3268702"/>
                    </a:xfrm>
                    <a:prstGeom prst="rect">
                      <a:avLst/>
                    </a:prstGeom>
                  </pic:spPr>
                </pic:pic>
              </a:graphicData>
            </a:graphic>
          </wp:inline>
        </w:drawing>
      </w:r>
    </w:p>
    <w:p w14:paraId="53788304" w14:textId="77777777" w:rsidR="00B04F88" w:rsidRPr="008B2348" w:rsidRDefault="00B04F88" w:rsidP="008B2348">
      <w:pPr>
        <w:spacing w:line="360" w:lineRule="auto"/>
        <w:jc w:val="both"/>
        <w:rPr>
          <w:rFonts w:ascii="Times New Roman" w:hAnsi="Times New Roman" w:cs="Times New Roman"/>
          <w:b/>
          <w:sz w:val="24"/>
          <w:szCs w:val="24"/>
        </w:rPr>
      </w:pPr>
      <w:r w:rsidRPr="008B2348">
        <w:rPr>
          <w:rFonts w:ascii="Times New Roman" w:hAnsi="Times New Roman" w:cs="Times New Roman"/>
          <w:b/>
          <w:sz w:val="24"/>
          <w:szCs w:val="24"/>
        </w:rPr>
        <w:t>Figure</w:t>
      </w:r>
      <w:r w:rsidRPr="008B2348">
        <w:rPr>
          <w:rFonts w:ascii="Times New Roman" w:hAnsi="Times New Roman" w:cs="Times New Roman"/>
          <w:b/>
          <w:spacing w:val="-3"/>
          <w:sz w:val="24"/>
          <w:szCs w:val="24"/>
        </w:rPr>
        <w:t xml:space="preserve"> </w:t>
      </w:r>
      <w:r w:rsidRPr="008B2348">
        <w:rPr>
          <w:rFonts w:ascii="Times New Roman" w:hAnsi="Times New Roman" w:cs="Times New Roman"/>
          <w:b/>
          <w:sz w:val="24"/>
          <w:szCs w:val="24"/>
        </w:rPr>
        <w:t>3.2</w:t>
      </w:r>
      <w:r w:rsidRPr="008B2348">
        <w:rPr>
          <w:rFonts w:ascii="Times New Roman" w:hAnsi="Times New Roman" w:cs="Times New Roman"/>
          <w:b/>
          <w:spacing w:val="-1"/>
          <w:sz w:val="24"/>
          <w:szCs w:val="24"/>
        </w:rPr>
        <w:t xml:space="preserve"> </w:t>
      </w:r>
      <w:r w:rsidRPr="008B2348">
        <w:rPr>
          <w:rFonts w:ascii="Times New Roman" w:hAnsi="Times New Roman" w:cs="Times New Roman"/>
          <w:b/>
          <w:sz w:val="24"/>
          <w:szCs w:val="24"/>
        </w:rPr>
        <w:t>Drying</w:t>
      </w:r>
      <w:r w:rsidRPr="008B2348">
        <w:rPr>
          <w:rFonts w:ascii="Times New Roman" w:hAnsi="Times New Roman" w:cs="Times New Roman"/>
          <w:b/>
          <w:spacing w:val="-1"/>
          <w:sz w:val="24"/>
          <w:szCs w:val="24"/>
        </w:rPr>
        <w:t xml:space="preserve"> </w:t>
      </w:r>
      <w:r w:rsidRPr="008B2348">
        <w:rPr>
          <w:rFonts w:ascii="Times New Roman" w:hAnsi="Times New Roman" w:cs="Times New Roman"/>
          <w:b/>
          <w:spacing w:val="-2"/>
          <w:sz w:val="24"/>
          <w:szCs w:val="24"/>
        </w:rPr>
        <w:t>chamber</w:t>
      </w:r>
    </w:p>
    <w:p w14:paraId="51470040" w14:textId="4F8858EC" w:rsidR="00B04F88" w:rsidRDefault="00B04F88" w:rsidP="008B2348">
      <w:pPr>
        <w:pStyle w:val="BodyText"/>
        <w:spacing w:line="360" w:lineRule="auto"/>
        <w:jc w:val="both"/>
        <w:rPr>
          <w:b/>
        </w:rPr>
      </w:pPr>
    </w:p>
    <w:p w14:paraId="3CC843A8" w14:textId="77777777" w:rsidR="008B2348" w:rsidRPr="008B2348" w:rsidRDefault="008B2348" w:rsidP="008B2348">
      <w:pPr>
        <w:pStyle w:val="BodyText"/>
        <w:spacing w:line="360" w:lineRule="auto"/>
        <w:jc w:val="both"/>
        <w:rPr>
          <w:b/>
        </w:rPr>
      </w:pPr>
    </w:p>
    <w:p w14:paraId="2BE18240" w14:textId="77777777" w:rsidR="00B04F88" w:rsidRPr="008B2348" w:rsidRDefault="00B04F88" w:rsidP="008B2348">
      <w:pPr>
        <w:pStyle w:val="Heading3"/>
        <w:widowControl w:val="0"/>
        <w:numPr>
          <w:ilvl w:val="2"/>
          <w:numId w:val="15"/>
        </w:numPr>
        <w:tabs>
          <w:tab w:val="left" w:pos="988"/>
        </w:tabs>
        <w:autoSpaceDE w:val="0"/>
        <w:autoSpaceDN w:val="0"/>
        <w:spacing w:before="0" w:beforeAutospacing="0" w:after="0" w:afterAutospacing="0" w:line="360" w:lineRule="auto"/>
        <w:ind w:left="0" w:firstLine="0"/>
        <w:jc w:val="both"/>
        <w:rPr>
          <w:sz w:val="24"/>
          <w:szCs w:val="24"/>
        </w:rPr>
      </w:pPr>
      <w:bookmarkStart w:id="15" w:name="3.2.3_Trays"/>
      <w:bookmarkStart w:id="16" w:name="_bookmark33"/>
      <w:bookmarkEnd w:id="15"/>
      <w:bookmarkEnd w:id="16"/>
      <w:r w:rsidRPr="008B2348">
        <w:rPr>
          <w:spacing w:val="-4"/>
          <w:sz w:val="24"/>
          <w:szCs w:val="24"/>
        </w:rPr>
        <w:lastRenderedPageBreak/>
        <w:t>Trays</w:t>
      </w:r>
    </w:p>
    <w:p w14:paraId="054E936A" w14:textId="77777777" w:rsidR="00B04F88" w:rsidRPr="008B2348" w:rsidRDefault="00B04F88" w:rsidP="008B2348">
      <w:pPr>
        <w:pStyle w:val="BodyText"/>
        <w:spacing w:line="360" w:lineRule="auto"/>
        <w:jc w:val="both"/>
      </w:pPr>
      <w:r w:rsidRPr="008B2348">
        <w:t>Trays holds the cocoa bean to be dried. These trays were made of metal mesh to allow for good airflow and even</w:t>
      </w:r>
      <w:r w:rsidRPr="008B2348">
        <w:rPr>
          <w:spacing w:val="-1"/>
        </w:rPr>
        <w:t xml:space="preserve"> </w:t>
      </w:r>
      <w:r w:rsidRPr="008B2348">
        <w:t>drying. The</w:t>
      </w:r>
      <w:r w:rsidRPr="008B2348">
        <w:rPr>
          <w:spacing w:val="-1"/>
        </w:rPr>
        <w:t xml:space="preserve"> </w:t>
      </w:r>
      <w:r w:rsidRPr="008B2348">
        <w:t>cocoa bean</w:t>
      </w:r>
      <w:r w:rsidRPr="008B2348">
        <w:rPr>
          <w:spacing w:val="-1"/>
        </w:rPr>
        <w:t xml:space="preserve"> </w:t>
      </w:r>
      <w:r w:rsidRPr="008B2348">
        <w:t>was spread out</w:t>
      </w:r>
      <w:r w:rsidRPr="008B2348">
        <w:rPr>
          <w:spacing w:val="-1"/>
        </w:rPr>
        <w:t xml:space="preserve"> </w:t>
      </w:r>
      <w:r w:rsidRPr="008B2348">
        <w:t>on</w:t>
      </w:r>
      <w:r w:rsidRPr="008B2348">
        <w:rPr>
          <w:spacing w:val="-1"/>
        </w:rPr>
        <w:t xml:space="preserve"> </w:t>
      </w:r>
      <w:r w:rsidRPr="008B2348">
        <w:t>the</w:t>
      </w:r>
      <w:r w:rsidRPr="008B2348">
        <w:rPr>
          <w:spacing w:val="-1"/>
        </w:rPr>
        <w:t xml:space="preserve"> </w:t>
      </w:r>
      <w:r w:rsidRPr="008B2348">
        <w:t>trays to</w:t>
      </w:r>
      <w:r w:rsidRPr="008B2348">
        <w:rPr>
          <w:spacing w:val="-1"/>
        </w:rPr>
        <w:t xml:space="preserve"> </w:t>
      </w:r>
      <w:r w:rsidRPr="008B2348">
        <w:t>maximize</w:t>
      </w:r>
      <w:r w:rsidRPr="008B2348">
        <w:rPr>
          <w:spacing w:val="-1"/>
        </w:rPr>
        <w:t xml:space="preserve"> </w:t>
      </w:r>
      <w:r w:rsidRPr="008B2348">
        <w:t>exposure</w:t>
      </w:r>
      <w:r w:rsidRPr="008B2348">
        <w:rPr>
          <w:spacing w:val="-1"/>
        </w:rPr>
        <w:t xml:space="preserve"> </w:t>
      </w:r>
      <w:r w:rsidRPr="008B2348">
        <w:t>to</w:t>
      </w:r>
      <w:r w:rsidRPr="008B2348">
        <w:rPr>
          <w:spacing w:val="-1"/>
        </w:rPr>
        <w:t xml:space="preserve"> </w:t>
      </w:r>
      <w:r w:rsidRPr="008B2348">
        <w:t>the hot air.</w:t>
      </w:r>
    </w:p>
    <w:p w14:paraId="327A0BE5" w14:textId="77777777" w:rsidR="00B04F88" w:rsidRPr="008B2348" w:rsidRDefault="00B04F88" w:rsidP="008B2348">
      <w:pPr>
        <w:pStyle w:val="BodyText"/>
        <w:spacing w:line="360" w:lineRule="auto"/>
        <w:ind w:right="586"/>
        <w:jc w:val="both"/>
      </w:pPr>
      <w:r w:rsidRPr="008B2348">
        <w:rPr>
          <w:noProof/>
        </w:rPr>
        <w:drawing>
          <wp:inline distT="0" distB="0" distL="0" distR="0" wp14:anchorId="6591A27A" wp14:editId="1F13193C">
            <wp:extent cx="2474630" cy="2389631"/>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2474630" cy="2389631"/>
                    </a:xfrm>
                    <a:prstGeom prst="rect">
                      <a:avLst/>
                    </a:prstGeom>
                  </pic:spPr>
                </pic:pic>
              </a:graphicData>
            </a:graphic>
          </wp:inline>
        </w:drawing>
      </w:r>
    </w:p>
    <w:p w14:paraId="0F27277C" w14:textId="77777777" w:rsidR="00B04F88" w:rsidRPr="008B2348" w:rsidRDefault="00B04F88" w:rsidP="008B2348">
      <w:pPr>
        <w:spacing w:line="360" w:lineRule="auto"/>
        <w:jc w:val="both"/>
        <w:rPr>
          <w:rFonts w:ascii="Times New Roman" w:hAnsi="Times New Roman" w:cs="Times New Roman"/>
          <w:b/>
          <w:sz w:val="24"/>
          <w:szCs w:val="24"/>
        </w:rPr>
      </w:pPr>
      <w:r w:rsidRPr="008B2348">
        <w:rPr>
          <w:rFonts w:ascii="Times New Roman" w:hAnsi="Times New Roman" w:cs="Times New Roman"/>
          <w:b/>
          <w:sz w:val="24"/>
          <w:szCs w:val="24"/>
        </w:rPr>
        <w:t>Figure</w:t>
      </w:r>
      <w:r w:rsidRPr="008B2348">
        <w:rPr>
          <w:rFonts w:ascii="Times New Roman" w:hAnsi="Times New Roman" w:cs="Times New Roman"/>
          <w:b/>
          <w:spacing w:val="-4"/>
          <w:sz w:val="24"/>
          <w:szCs w:val="24"/>
        </w:rPr>
        <w:t xml:space="preserve"> </w:t>
      </w:r>
      <w:r w:rsidRPr="008B2348">
        <w:rPr>
          <w:rFonts w:ascii="Times New Roman" w:hAnsi="Times New Roman" w:cs="Times New Roman"/>
          <w:b/>
          <w:sz w:val="24"/>
          <w:szCs w:val="24"/>
        </w:rPr>
        <w:t>3.3</w:t>
      </w:r>
      <w:r w:rsidRPr="008B2348">
        <w:rPr>
          <w:rFonts w:ascii="Times New Roman" w:hAnsi="Times New Roman" w:cs="Times New Roman"/>
          <w:b/>
          <w:spacing w:val="-1"/>
          <w:sz w:val="24"/>
          <w:szCs w:val="24"/>
        </w:rPr>
        <w:t xml:space="preserve"> </w:t>
      </w:r>
      <w:r w:rsidRPr="008B2348">
        <w:rPr>
          <w:rFonts w:ascii="Times New Roman" w:hAnsi="Times New Roman" w:cs="Times New Roman"/>
          <w:b/>
          <w:spacing w:val="-2"/>
          <w:sz w:val="24"/>
          <w:szCs w:val="24"/>
        </w:rPr>
        <w:t>Trays</w:t>
      </w:r>
    </w:p>
    <w:p w14:paraId="6C228AF9" w14:textId="77777777" w:rsidR="00B04F88" w:rsidRPr="008B2348" w:rsidRDefault="00B04F88" w:rsidP="008B2348">
      <w:pPr>
        <w:pStyle w:val="Heading3"/>
        <w:widowControl w:val="0"/>
        <w:numPr>
          <w:ilvl w:val="2"/>
          <w:numId w:val="15"/>
        </w:numPr>
        <w:tabs>
          <w:tab w:val="left" w:pos="988"/>
        </w:tabs>
        <w:autoSpaceDE w:val="0"/>
        <w:autoSpaceDN w:val="0"/>
        <w:spacing w:before="0" w:beforeAutospacing="0" w:after="0" w:afterAutospacing="0" w:line="360" w:lineRule="auto"/>
        <w:ind w:left="0" w:firstLine="0"/>
        <w:jc w:val="both"/>
        <w:rPr>
          <w:sz w:val="24"/>
          <w:szCs w:val="24"/>
        </w:rPr>
      </w:pPr>
      <w:r w:rsidRPr="008B2348">
        <w:rPr>
          <w:spacing w:val="-4"/>
          <w:sz w:val="24"/>
          <w:szCs w:val="24"/>
        </w:rPr>
        <w:t>Fans</w:t>
      </w:r>
    </w:p>
    <w:p w14:paraId="043A64E0" w14:textId="77777777" w:rsidR="00B04F88" w:rsidRPr="008B2348" w:rsidRDefault="00B04F88" w:rsidP="008B2348">
      <w:pPr>
        <w:pStyle w:val="BodyText"/>
        <w:spacing w:line="360" w:lineRule="auto"/>
        <w:ind w:right="598"/>
        <w:jc w:val="both"/>
      </w:pPr>
      <w:r w:rsidRPr="008B2348">
        <w:t>The</w:t>
      </w:r>
      <w:r w:rsidRPr="008B2348">
        <w:rPr>
          <w:spacing w:val="34"/>
        </w:rPr>
        <w:t xml:space="preserve"> </w:t>
      </w:r>
      <w:r w:rsidRPr="008B2348">
        <w:t>fan</w:t>
      </w:r>
      <w:r w:rsidRPr="008B2348">
        <w:rPr>
          <w:spacing w:val="37"/>
        </w:rPr>
        <w:t xml:space="preserve"> </w:t>
      </w:r>
      <w:r w:rsidRPr="008B2348">
        <w:t>circulate</w:t>
      </w:r>
      <w:r w:rsidRPr="008B2348">
        <w:rPr>
          <w:spacing w:val="36"/>
        </w:rPr>
        <w:t xml:space="preserve"> </w:t>
      </w:r>
      <w:r w:rsidRPr="008B2348">
        <w:t>air</w:t>
      </w:r>
      <w:r w:rsidRPr="008B2348">
        <w:rPr>
          <w:spacing w:val="34"/>
        </w:rPr>
        <w:t xml:space="preserve"> </w:t>
      </w:r>
      <w:r w:rsidRPr="008B2348">
        <w:t>within</w:t>
      </w:r>
      <w:r w:rsidRPr="008B2348">
        <w:rPr>
          <w:spacing w:val="35"/>
        </w:rPr>
        <w:t xml:space="preserve"> </w:t>
      </w:r>
      <w:r w:rsidRPr="008B2348">
        <w:t>the</w:t>
      </w:r>
      <w:r w:rsidRPr="008B2348">
        <w:rPr>
          <w:spacing w:val="34"/>
        </w:rPr>
        <w:t xml:space="preserve"> </w:t>
      </w:r>
      <w:r w:rsidRPr="008B2348">
        <w:t>dryer.</w:t>
      </w:r>
      <w:r w:rsidRPr="008B2348">
        <w:rPr>
          <w:spacing w:val="37"/>
        </w:rPr>
        <w:t xml:space="preserve"> </w:t>
      </w:r>
      <w:r w:rsidRPr="008B2348">
        <w:t>The</w:t>
      </w:r>
      <w:r w:rsidRPr="008B2348">
        <w:rPr>
          <w:spacing w:val="34"/>
        </w:rPr>
        <w:t xml:space="preserve"> </w:t>
      </w:r>
      <w:r w:rsidRPr="008B2348">
        <w:t>capacity</w:t>
      </w:r>
      <w:r w:rsidRPr="008B2348">
        <w:rPr>
          <w:spacing w:val="35"/>
        </w:rPr>
        <w:t xml:space="preserve"> </w:t>
      </w:r>
      <w:r w:rsidRPr="008B2348">
        <w:t>of</w:t>
      </w:r>
      <w:r w:rsidRPr="008B2348">
        <w:rPr>
          <w:spacing w:val="34"/>
        </w:rPr>
        <w:t xml:space="preserve"> </w:t>
      </w:r>
      <w:r w:rsidRPr="008B2348">
        <w:t>the</w:t>
      </w:r>
      <w:r w:rsidRPr="008B2348">
        <w:rPr>
          <w:spacing w:val="34"/>
        </w:rPr>
        <w:t xml:space="preserve"> </w:t>
      </w:r>
      <w:r w:rsidRPr="008B2348">
        <w:t>fan</w:t>
      </w:r>
      <w:r w:rsidRPr="008B2348">
        <w:rPr>
          <w:spacing w:val="37"/>
        </w:rPr>
        <w:t xml:space="preserve"> </w:t>
      </w:r>
      <w:r w:rsidRPr="008B2348">
        <w:t>is</w:t>
      </w:r>
      <w:r w:rsidRPr="008B2348">
        <w:rPr>
          <w:spacing w:val="33"/>
        </w:rPr>
        <w:t xml:space="preserve"> </w:t>
      </w:r>
      <w:r w:rsidRPr="008B2348">
        <w:t>0.44A(amps)</w:t>
      </w:r>
      <w:r w:rsidRPr="008B2348">
        <w:rPr>
          <w:spacing w:val="37"/>
        </w:rPr>
        <w:t xml:space="preserve"> </w:t>
      </w:r>
      <w:r w:rsidRPr="008B2348">
        <w:t>and</w:t>
      </w:r>
      <w:r w:rsidRPr="008B2348">
        <w:rPr>
          <w:spacing w:val="35"/>
        </w:rPr>
        <w:t xml:space="preserve"> </w:t>
      </w:r>
      <w:r w:rsidRPr="008B2348">
        <w:t xml:space="preserve">12V. There </w:t>
      </w:r>
      <w:proofErr w:type="gramStart"/>
      <w:r w:rsidRPr="008B2348">
        <w:t>was</w:t>
      </w:r>
      <w:proofErr w:type="gramEnd"/>
      <w:r w:rsidRPr="008B2348">
        <w:t xml:space="preserve"> three fans in this design;</w:t>
      </w:r>
    </w:p>
    <w:p w14:paraId="4F3CA6F0" w14:textId="77777777" w:rsidR="00B04F88" w:rsidRPr="008B2348" w:rsidRDefault="00B04F88" w:rsidP="008B2348">
      <w:pPr>
        <w:pStyle w:val="BodyText"/>
        <w:spacing w:line="360" w:lineRule="auto"/>
        <w:jc w:val="both"/>
      </w:pPr>
      <w:r w:rsidRPr="008B2348">
        <w:t>Side</w:t>
      </w:r>
      <w:r w:rsidRPr="008B2348">
        <w:rPr>
          <w:spacing w:val="34"/>
        </w:rPr>
        <w:t xml:space="preserve"> </w:t>
      </w:r>
      <w:r w:rsidRPr="008B2348">
        <w:t>fans:</w:t>
      </w:r>
      <w:r w:rsidRPr="008B2348">
        <w:rPr>
          <w:spacing w:val="35"/>
        </w:rPr>
        <w:t xml:space="preserve"> </w:t>
      </w:r>
      <w:r w:rsidRPr="008B2348">
        <w:t>These</w:t>
      </w:r>
      <w:r w:rsidRPr="008B2348">
        <w:rPr>
          <w:spacing w:val="34"/>
        </w:rPr>
        <w:t xml:space="preserve"> </w:t>
      </w:r>
      <w:r w:rsidRPr="008B2348">
        <w:t>two</w:t>
      </w:r>
      <w:r w:rsidRPr="008B2348">
        <w:rPr>
          <w:spacing w:val="35"/>
        </w:rPr>
        <w:t xml:space="preserve"> </w:t>
      </w:r>
      <w:r w:rsidRPr="008B2348">
        <w:t>fans</w:t>
      </w:r>
      <w:r w:rsidRPr="008B2348">
        <w:rPr>
          <w:spacing w:val="35"/>
        </w:rPr>
        <w:t xml:space="preserve"> </w:t>
      </w:r>
      <w:proofErr w:type="gramStart"/>
      <w:r w:rsidRPr="008B2348">
        <w:t>draws</w:t>
      </w:r>
      <w:proofErr w:type="gramEnd"/>
      <w:r w:rsidRPr="008B2348">
        <w:rPr>
          <w:spacing w:val="35"/>
        </w:rPr>
        <w:t xml:space="preserve"> </w:t>
      </w:r>
      <w:r w:rsidRPr="008B2348">
        <w:t>in</w:t>
      </w:r>
      <w:r w:rsidRPr="008B2348">
        <w:rPr>
          <w:spacing w:val="35"/>
        </w:rPr>
        <w:t xml:space="preserve"> </w:t>
      </w:r>
      <w:r w:rsidRPr="008B2348">
        <w:t>fresh,</w:t>
      </w:r>
      <w:r w:rsidRPr="008B2348">
        <w:rPr>
          <w:spacing w:val="35"/>
        </w:rPr>
        <w:t xml:space="preserve"> </w:t>
      </w:r>
      <w:r w:rsidRPr="008B2348">
        <w:t>outside</w:t>
      </w:r>
      <w:r w:rsidRPr="008B2348">
        <w:rPr>
          <w:spacing w:val="34"/>
        </w:rPr>
        <w:t xml:space="preserve"> </w:t>
      </w:r>
      <w:r w:rsidRPr="008B2348">
        <w:t>air</w:t>
      </w:r>
      <w:r w:rsidRPr="008B2348">
        <w:rPr>
          <w:spacing w:val="34"/>
        </w:rPr>
        <w:t xml:space="preserve"> </w:t>
      </w:r>
      <w:r w:rsidRPr="008B2348">
        <w:t>into</w:t>
      </w:r>
      <w:r w:rsidRPr="008B2348">
        <w:rPr>
          <w:spacing w:val="33"/>
        </w:rPr>
        <w:t xml:space="preserve"> </w:t>
      </w:r>
      <w:r w:rsidRPr="008B2348">
        <w:t>the</w:t>
      </w:r>
      <w:r w:rsidRPr="008B2348">
        <w:rPr>
          <w:spacing w:val="34"/>
        </w:rPr>
        <w:t xml:space="preserve"> </w:t>
      </w:r>
      <w:r w:rsidRPr="008B2348">
        <w:t>dryer,</w:t>
      </w:r>
      <w:r w:rsidRPr="008B2348">
        <w:rPr>
          <w:spacing w:val="37"/>
        </w:rPr>
        <w:t xml:space="preserve"> </w:t>
      </w:r>
      <w:r w:rsidRPr="008B2348">
        <w:t>helping</w:t>
      </w:r>
      <w:r w:rsidRPr="008B2348">
        <w:rPr>
          <w:spacing w:val="33"/>
        </w:rPr>
        <w:t xml:space="preserve"> </w:t>
      </w:r>
      <w:r w:rsidRPr="008B2348">
        <w:t>to</w:t>
      </w:r>
      <w:r w:rsidRPr="008B2348">
        <w:rPr>
          <w:spacing w:val="35"/>
        </w:rPr>
        <w:t xml:space="preserve"> </w:t>
      </w:r>
      <w:r w:rsidRPr="008B2348">
        <w:t>maintain humidity levels and prevent moisture buildup.</w:t>
      </w:r>
    </w:p>
    <w:p w14:paraId="64DD1C8D" w14:textId="77777777" w:rsidR="00B04F88" w:rsidRPr="008B2348" w:rsidRDefault="00B04F88" w:rsidP="008B2348">
      <w:pPr>
        <w:pStyle w:val="BodyText"/>
        <w:spacing w:line="360" w:lineRule="auto"/>
        <w:ind w:right="261"/>
        <w:jc w:val="both"/>
      </w:pPr>
      <w:r w:rsidRPr="008B2348">
        <w:t>Top</w:t>
      </w:r>
      <w:r w:rsidRPr="008B2348">
        <w:rPr>
          <w:spacing w:val="40"/>
        </w:rPr>
        <w:t xml:space="preserve"> </w:t>
      </w:r>
      <w:r w:rsidRPr="008B2348">
        <w:t>fan:</w:t>
      </w:r>
      <w:r w:rsidRPr="008B2348">
        <w:rPr>
          <w:spacing w:val="40"/>
        </w:rPr>
        <w:t xml:space="preserve"> </w:t>
      </w:r>
      <w:r w:rsidRPr="008B2348">
        <w:t>This</w:t>
      </w:r>
      <w:r w:rsidRPr="008B2348">
        <w:rPr>
          <w:spacing w:val="39"/>
        </w:rPr>
        <w:t xml:space="preserve"> </w:t>
      </w:r>
      <w:r w:rsidRPr="008B2348">
        <w:t>fan</w:t>
      </w:r>
      <w:r w:rsidRPr="008B2348">
        <w:rPr>
          <w:spacing w:val="40"/>
        </w:rPr>
        <w:t xml:space="preserve"> </w:t>
      </w:r>
      <w:r w:rsidRPr="008B2348">
        <w:t>extracts</w:t>
      </w:r>
      <w:r w:rsidRPr="008B2348">
        <w:rPr>
          <w:spacing w:val="39"/>
        </w:rPr>
        <w:t xml:space="preserve"> </w:t>
      </w:r>
      <w:r w:rsidRPr="008B2348">
        <w:t>moisture-laden</w:t>
      </w:r>
      <w:r w:rsidRPr="008B2348">
        <w:rPr>
          <w:spacing w:val="40"/>
        </w:rPr>
        <w:t xml:space="preserve"> </w:t>
      </w:r>
      <w:r w:rsidRPr="008B2348">
        <w:t>air</w:t>
      </w:r>
      <w:r w:rsidRPr="008B2348">
        <w:rPr>
          <w:spacing w:val="40"/>
        </w:rPr>
        <w:t xml:space="preserve"> </w:t>
      </w:r>
      <w:r w:rsidRPr="008B2348">
        <w:t>from</w:t>
      </w:r>
      <w:r w:rsidRPr="008B2348">
        <w:rPr>
          <w:spacing w:val="40"/>
        </w:rPr>
        <w:t xml:space="preserve"> </w:t>
      </w:r>
      <w:r w:rsidRPr="008B2348">
        <w:t>the</w:t>
      </w:r>
      <w:r w:rsidRPr="008B2348">
        <w:rPr>
          <w:spacing w:val="40"/>
        </w:rPr>
        <w:t xml:space="preserve"> </w:t>
      </w:r>
      <w:r w:rsidRPr="008B2348">
        <w:t>drying</w:t>
      </w:r>
      <w:r w:rsidRPr="008B2348">
        <w:rPr>
          <w:spacing w:val="40"/>
        </w:rPr>
        <w:t xml:space="preserve"> </w:t>
      </w:r>
      <w:r w:rsidRPr="008B2348">
        <w:t>chamber,</w:t>
      </w:r>
      <w:r w:rsidRPr="008B2348">
        <w:rPr>
          <w:spacing w:val="40"/>
        </w:rPr>
        <w:t xml:space="preserve"> </w:t>
      </w:r>
      <w:r w:rsidRPr="008B2348">
        <w:t>accelerating</w:t>
      </w:r>
      <w:r w:rsidRPr="008B2348">
        <w:rPr>
          <w:spacing w:val="39"/>
        </w:rPr>
        <w:t xml:space="preserve"> </w:t>
      </w:r>
      <w:r w:rsidRPr="008B2348">
        <w:t>the drying process and creating negative pressure to pull in more air.</w:t>
      </w:r>
    </w:p>
    <w:p w14:paraId="119D457C" w14:textId="77777777" w:rsidR="00B04F88" w:rsidRPr="008B2348" w:rsidRDefault="00B04F88" w:rsidP="008B2348">
      <w:pPr>
        <w:pStyle w:val="BodyText"/>
        <w:spacing w:line="360" w:lineRule="auto"/>
        <w:ind w:right="586"/>
        <w:jc w:val="both"/>
      </w:pPr>
      <w:r w:rsidRPr="008B2348">
        <w:rPr>
          <w:noProof/>
        </w:rPr>
        <w:lastRenderedPageBreak/>
        <w:drawing>
          <wp:inline distT="0" distB="0" distL="0" distR="0" wp14:anchorId="3ABBD063" wp14:editId="52364BA4">
            <wp:extent cx="2859024" cy="3797808"/>
            <wp:effectExtent l="0" t="0" r="0" b="0"/>
            <wp:docPr id="2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stretch>
                      <a:fillRect/>
                    </a:stretch>
                  </pic:blipFill>
                  <pic:spPr>
                    <a:xfrm>
                      <a:off x="0" y="0"/>
                      <a:ext cx="2859024" cy="3797808"/>
                    </a:xfrm>
                    <a:prstGeom prst="rect">
                      <a:avLst/>
                    </a:prstGeom>
                  </pic:spPr>
                </pic:pic>
              </a:graphicData>
            </a:graphic>
          </wp:inline>
        </w:drawing>
      </w:r>
    </w:p>
    <w:p w14:paraId="597F6DFA" w14:textId="77777777" w:rsidR="00B04F88" w:rsidRPr="008B2348" w:rsidRDefault="00B04F88" w:rsidP="008B2348">
      <w:pPr>
        <w:spacing w:line="360" w:lineRule="auto"/>
        <w:jc w:val="both"/>
        <w:rPr>
          <w:rFonts w:ascii="Times New Roman" w:hAnsi="Times New Roman" w:cs="Times New Roman"/>
          <w:b/>
          <w:sz w:val="24"/>
          <w:szCs w:val="24"/>
        </w:rPr>
      </w:pPr>
      <w:r w:rsidRPr="008B2348">
        <w:rPr>
          <w:rFonts w:ascii="Times New Roman" w:hAnsi="Times New Roman" w:cs="Times New Roman"/>
          <w:b/>
          <w:sz w:val="24"/>
          <w:szCs w:val="24"/>
        </w:rPr>
        <w:t>Figure</w:t>
      </w:r>
      <w:r w:rsidRPr="008B2348">
        <w:rPr>
          <w:rFonts w:ascii="Times New Roman" w:hAnsi="Times New Roman" w:cs="Times New Roman"/>
          <w:b/>
          <w:spacing w:val="-2"/>
          <w:sz w:val="24"/>
          <w:szCs w:val="24"/>
        </w:rPr>
        <w:t xml:space="preserve"> </w:t>
      </w:r>
      <w:r w:rsidRPr="008B2348">
        <w:rPr>
          <w:rFonts w:ascii="Times New Roman" w:hAnsi="Times New Roman" w:cs="Times New Roman"/>
          <w:b/>
          <w:sz w:val="24"/>
          <w:szCs w:val="24"/>
        </w:rPr>
        <w:t>3.4</w:t>
      </w:r>
      <w:r w:rsidRPr="008B2348">
        <w:rPr>
          <w:rFonts w:ascii="Times New Roman" w:hAnsi="Times New Roman" w:cs="Times New Roman"/>
          <w:b/>
          <w:spacing w:val="-1"/>
          <w:sz w:val="24"/>
          <w:szCs w:val="24"/>
        </w:rPr>
        <w:t xml:space="preserve"> </w:t>
      </w:r>
      <w:r w:rsidRPr="008B2348">
        <w:rPr>
          <w:rFonts w:ascii="Times New Roman" w:hAnsi="Times New Roman" w:cs="Times New Roman"/>
          <w:b/>
          <w:spacing w:val="-5"/>
          <w:sz w:val="24"/>
          <w:szCs w:val="24"/>
        </w:rPr>
        <w:t>Fan</w:t>
      </w:r>
    </w:p>
    <w:p w14:paraId="08AAF80D" w14:textId="77777777" w:rsidR="00B04F88" w:rsidRPr="008B2348" w:rsidRDefault="00B04F88" w:rsidP="008B2348">
      <w:pPr>
        <w:pStyle w:val="BodyText"/>
        <w:spacing w:line="360" w:lineRule="auto"/>
        <w:jc w:val="both"/>
        <w:rPr>
          <w:b/>
        </w:rPr>
      </w:pPr>
    </w:p>
    <w:p w14:paraId="21FAB13D" w14:textId="77777777" w:rsidR="00B04F88" w:rsidRPr="008B2348" w:rsidRDefault="00B04F88" w:rsidP="008B2348">
      <w:pPr>
        <w:pStyle w:val="Heading3"/>
        <w:widowControl w:val="0"/>
        <w:numPr>
          <w:ilvl w:val="2"/>
          <w:numId w:val="15"/>
        </w:numPr>
        <w:tabs>
          <w:tab w:val="left" w:pos="988"/>
        </w:tabs>
        <w:autoSpaceDE w:val="0"/>
        <w:autoSpaceDN w:val="0"/>
        <w:spacing w:before="0" w:beforeAutospacing="0" w:after="0" w:afterAutospacing="0" w:line="360" w:lineRule="auto"/>
        <w:ind w:left="0" w:firstLine="0"/>
        <w:jc w:val="both"/>
        <w:rPr>
          <w:sz w:val="24"/>
          <w:szCs w:val="24"/>
        </w:rPr>
      </w:pPr>
      <w:bookmarkStart w:id="17" w:name="3.2.5_Frame"/>
      <w:bookmarkStart w:id="18" w:name="_bookmark35"/>
      <w:bookmarkEnd w:id="17"/>
      <w:bookmarkEnd w:id="18"/>
      <w:r w:rsidRPr="008B2348">
        <w:rPr>
          <w:spacing w:val="-2"/>
          <w:sz w:val="24"/>
          <w:szCs w:val="24"/>
        </w:rPr>
        <w:t>Frame</w:t>
      </w:r>
    </w:p>
    <w:p w14:paraId="296E3293" w14:textId="77777777" w:rsidR="00B04F88" w:rsidRPr="008B2348" w:rsidRDefault="00B04F88" w:rsidP="008B2348">
      <w:pPr>
        <w:pStyle w:val="BodyText"/>
        <w:spacing w:line="360" w:lineRule="auto"/>
        <w:ind w:right="430"/>
        <w:jc w:val="both"/>
      </w:pPr>
      <w:r w:rsidRPr="008B2348">
        <w:t>The</w:t>
      </w:r>
      <w:r w:rsidRPr="008B2348">
        <w:rPr>
          <w:spacing w:val="-2"/>
        </w:rPr>
        <w:t xml:space="preserve"> </w:t>
      </w:r>
      <w:r w:rsidRPr="008B2348">
        <w:t>frame</w:t>
      </w:r>
      <w:r w:rsidRPr="008B2348">
        <w:rPr>
          <w:spacing w:val="-2"/>
        </w:rPr>
        <w:t xml:space="preserve"> </w:t>
      </w:r>
      <w:r w:rsidRPr="008B2348">
        <w:t>provides</w:t>
      </w:r>
      <w:r w:rsidRPr="008B2348">
        <w:rPr>
          <w:spacing w:val="-1"/>
        </w:rPr>
        <w:t xml:space="preserve"> </w:t>
      </w:r>
      <w:r w:rsidRPr="008B2348">
        <w:t>structural</w:t>
      </w:r>
      <w:r w:rsidRPr="008B2348">
        <w:rPr>
          <w:spacing w:val="-3"/>
        </w:rPr>
        <w:t xml:space="preserve"> </w:t>
      </w:r>
      <w:r w:rsidRPr="008B2348">
        <w:t>support</w:t>
      </w:r>
      <w:r w:rsidRPr="008B2348">
        <w:rPr>
          <w:spacing w:val="-3"/>
        </w:rPr>
        <w:t xml:space="preserve"> </w:t>
      </w:r>
      <w:r w:rsidRPr="008B2348">
        <w:t>for</w:t>
      </w:r>
      <w:r w:rsidRPr="008B2348">
        <w:rPr>
          <w:spacing w:val="-2"/>
        </w:rPr>
        <w:t xml:space="preserve"> </w:t>
      </w:r>
      <w:r w:rsidRPr="008B2348">
        <w:t>the</w:t>
      </w:r>
      <w:r w:rsidRPr="008B2348">
        <w:rPr>
          <w:spacing w:val="-4"/>
        </w:rPr>
        <w:t xml:space="preserve"> </w:t>
      </w:r>
      <w:r w:rsidRPr="008B2348">
        <w:t>dryer.</w:t>
      </w:r>
      <w:r w:rsidRPr="008B2348">
        <w:rPr>
          <w:spacing w:val="-1"/>
        </w:rPr>
        <w:t xml:space="preserve"> </w:t>
      </w:r>
      <w:r w:rsidRPr="008B2348">
        <w:t>It was</w:t>
      </w:r>
      <w:r w:rsidRPr="008B2348">
        <w:rPr>
          <w:spacing w:val="-3"/>
        </w:rPr>
        <w:t xml:space="preserve"> </w:t>
      </w:r>
      <w:r w:rsidRPr="008B2348">
        <w:t>made</w:t>
      </w:r>
      <w:r w:rsidRPr="008B2348">
        <w:rPr>
          <w:spacing w:val="-2"/>
        </w:rPr>
        <w:t xml:space="preserve"> </w:t>
      </w:r>
      <w:r w:rsidRPr="008B2348">
        <w:t>of</w:t>
      </w:r>
      <w:r w:rsidRPr="008B2348">
        <w:rPr>
          <w:spacing w:val="-2"/>
        </w:rPr>
        <w:t xml:space="preserve"> </w:t>
      </w:r>
      <w:r w:rsidRPr="008B2348">
        <w:t>metal</w:t>
      </w:r>
      <w:r w:rsidRPr="008B2348">
        <w:rPr>
          <w:spacing w:val="-3"/>
        </w:rPr>
        <w:t xml:space="preserve"> </w:t>
      </w:r>
      <w:r w:rsidRPr="008B2348">
        <w:t>and</w:t>
      </w:r>
      <w:r w:rsidRPr="008B2348">
        <w:rPr>
          <w:spacing w:val="-4"/>
        </w:rPr>
        <w:t xml:space="preserve"> </w:t>
      </w:r>
      <w:r w:rsidRPr="008B2348">
        <w:t>gives</w:t>
      </w:r>
      <w:r w:rsidRPr="008B2348">
        <w:rPr>
          <w:spacing w:val="-3"/>
        </w:rPr>
        <w:t xml:space="preserve"> </w:t>
      </w:r>
      <w:r w:rsidRPr="008B2348">
        <w:t>the</w:t>
      </w:r>
      <w:r w:rsidRPr="008B2348">
        <w:rPr>
          <w:spacing w:val="-2"/>
        </w:rPr>
        <w:t xml:space="preserve"> </w:t>
      </w:r>
      <w:r w:rsidRPr="008B2348">
        <w:t>dryer its shape and stability.</w:t>
      </w:r>
    </w:p>
    <w:p w14:paraId="0396FAD6" w14:textId="77777777" w:rsidR="00B04F88" w:rsidRPr="008B2348" w:rsidRDefault="00B04F88" w:rsidP="008B2348">
      <w:pPr>
        <w:pStyle w:val="BodyText"/>
        <w:spacing w:line="360" w:lineRule="auto"/>
        <w:ind w:right="586"/>
        <w:jc w:val="both"/>
      </w:pPr>
      <w:r w:rsidRPr="008B2348">
        <w:rPr>
          <w:noProof/>
        </w:rPr>
        <w:lastRenderedPageBreak/>
        <w:drawing>
          <wp:inline distT="0" distB="0" distL="0" distR="0" wp14:anchorId="0800BF14" wp14:editId="1FAF1658">
            <wp:extent cx="4011168" cy="3755136"/>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stretch>
                      <a:fillRect/>
                    </a:stretch>
                  </pic:blipFill>
                  <pic:spPr>
                    <a:xfrm>
                      <a:off x="0" y="0"/>
                      <a:ext cx="4011168" cy="3755136"/>
                    </a:xfrm>
                    <a:prstGeom prst="rect">
                      <a:avLst/>
                    </a:prstGeom>
                  </pic:spPr>
                </pic:pic>
              </a:graphicData>
            </a:graphic>
          </wp:inline>
        </w:drawing>
      </w:r>
    </w:p>
    <w:p w14:paraId="52219784" w14:textId="77777777" w:rsidR="00B04F88" w:rsidRPr="008B2348" w:rsidRDefault="00B04F88" w:rsidP="008B2348">
      <w:pPr>
        <w:spacing w:line="360" w:lineRule="auto"/>
        <w:jc w:val="both"/>
        <w:rPr>
          <w:rFonts w:ascii="Times New Roman" w:hAnsi="Times New Roman" w:cs="Times New Roman"/>
          <w:b/>
          <w:sz w:val="24"/>
          <w:szCs w:val="24"/>
        </w:rPr>
      </w:pPr>
      <w:r w:rsidRPr="008B2348">
        <w:rPr>
          <w:rFonts w:ascii="Times New Roman" w:hAnsi="Times New Roman" w:cs="Times New Roman"/>
          <w:b/>
          <w:sz w:val="24"/>
          <w:szCs w:val="24"/>
        </w:rPr>
        <w:t>Figure</w:t>
      </w:r>
      <w:r w:rsidRPr="008B2348">
        <w:rPr>
          <w:rFonts w:ascii="Times New Roman" w:hAnsi="Times New Roman" w:cs="Times New Roman"/>
          <w:b/>
          <w:spacing w:val="-4"/>
          <w:sz w:val="24"/>
          <w:szCs w:val="24"/>
        </w:rPr>
        <w:t xml:space="preserve"> </w:t>
      </w:r>
      <w:r w:rsidRPr="008B2348">
        <w:rPr>
          <w:rFonts w:ascii="Times New Roman" w:hAnsi="Times New Roman" w:cs="Times New Roman"/>
          <w:b/>
          <w:sz w:val="24"/>
          <w:szCs w:val="24"/>
        </w:rPr>
        <w:t>3.5</w:t>
      </w:r>
      <w:r w:rsidRPr="008B2348">
        <w:rPr>
          <w:rFonts w:ascii="Times New Roman" w:hAnsi="Times New Roman" w:cs="Times New Roman"/>
          <w:b/>
          <w:spacing w:val="-1"/>
          <w:sz w:val="24"/>
          <w:szCs w:val="24"/>
        </w:rPr>
        <w:t xml:space="preserve"> </w:t>
      </w:r>
      <w:r w:rsidRPr="008B2348">
        <w:rPr>
          <w:rFonts w:ascii="Times New Roman" w:hAnsi="Times New Roman" w:cs="Times New Roman"/>
          <w:b/>
          <w:spacing w:val="-4"/>
          <w:sz w:val="24"/>
          <w:szCs w:val="24"/>
        </w:rPr>
        <w:t>Frame</w:t>
      </w:r>
    </w:p>
    <w:p w14:paraId="42BA4768" w14:textId="77777777" w:rsidR="00B04F88" w:rsidRPr="008B2348" w:rsidRDefault="00B04F88" w:rsidP="008B2348">
      <w:pPr>
        <w:pStyle w:val="Heading3"/>
        <w:widowControl w:val="0"/>
        <w:numPr>
          <w:ilvl w:val="2"/>
          <w:numId w:val="15"/>
        </w:numPr>
        <w:tabs>
          <w:tab w:val="left" w:pos="988"/>
        </w:tabs>
        <w:autoSpaceDE w:val="0"/>
        <w:autoSpaceDN w:val="0"/>
        <w:spacing w:before="0" w:beforeAutospacing="0" w:after="0" w:afterAutospacing="0" w:line="360" w:lineRule="auto"/>
        <w:ind w:left="0" w:firstLine="0"/>
        <w:jc w:val="both"/>
        <w:rPr>
          <w:sz w:val="24"/>
          <w:szCs w:val="24"/>
        </w:rPr>
      </w:pPr>
      <w:bookmarkStart w:id="19" w:name="3.2.6_Monitoring_equipment_"/>
      <w:bookmarkStart w:id="20" w:name="_bookmark36"/>
      <w:bookmarkEnd w:id="19"/>
      <w:bookmarkEnd w:id="20"/>
      <w:r w:rsidRPr="008B2348">
        <w:rPr>
          <w:sz w:val="24"/>
          <w:szCs w:val="24"/>
        </w:rPr>
        <w:t>Monitoring</w:t>
      </w:r>
      <w:r w:rsidRPr="008B2348">
        <w:rPr>
          <w:spacing w:val="-3"/>
          <w:sz w:val="24"/>
          <w:szCs w:val="24"/>
        </w:rPr>
        <w:t xml:space="preserve"> </w:t>
      </w:r>
      <w:r w:rsidRPr="008B2348">
        <w:rPr>
          <w:spacing w:val="-2"/>
          <w:sz w:val="24"/>
          <w:szCs w:val="24"/>
        </w:rPr>
        <w:t>equipment</w:t>
      </w:r>
    </w:p>
    <w:p w14:paraId="7F523094" w14:textId="77777777" w:rsidR="00B04F88" w:rsidRPr="008B2348" w:rsidRDefault="00B04F88" w:rsidP="008B2348">
      <w:pPr>
        <w:pStyle w:val="BodyText"/>
        <w:spacing w:line="360" w:lineRule="auto"/>
        <w:ind w:right="589"/>
        <w:jc w:val="both"/>
      </w:pPr>
      <w:r w:rsidRPr="008B2348">
        <w:t>It monitors conditions of the environment. It includes instruments to measure temperature</w:t>
      </w:r>
      <w:r w:rsidRPr="008B2348">
        <w:rPr>
          <w:spacing w:val="40"/>
        </w:rPr>
        <w:t xml:space="preserve"> </w:t>
      </w:r>
      <w:r w:rsidRPr="008B2348">
        <w:t>and relative humidity of the environment. The monitoring equipment houses charge controller, solar battery, hygrometer and thermometer.</w:t>
      </w:r>
    </w:p>
    <w:p w14:paraId="0F1E88C4" w14:textId="77777777" w:rsidR="00B04F88" w:rsidRPr="008B2348" w:rsidRDefault="00B04F88" w:rsidP="008B2348">
      <w:pPr>
        <w:pStyle w:val="BodyText"/>
        <w:spacing w:line="360" w:lineRule="auto"/>
        <w:ind w:right="586"/>
        <w:jc w:val="both"/>
      </w:pPr>
      <w:r w:rsidRPr="008B2348">
        <w:rPr>
          <w:noProof/>
        </w:rPr>
        <w:drawing>
          <wp:inline distT="0" distB="0" distL="0" distR="0" wp14:anchorId="1AF8EAAA" wp14:editId="5A4F342D">
            <wp:extent cx="2560320" cy="256032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7" cstate="print"/>
                    <a:stretch>
                      <a:fillRect/>
                    </a:stretch>
                  </pic:blipFill>
                  <pic:spPr>
                    <a:xfrm>
                      <a:off x="0" y="0"/>
                      <a:ext cx="2560320" cy="2560320"/>
                    </a:xfrm>
                    <a:prstGeom prst="rect">
                      <a:avLst/>
                    </a:prstGeom>
                  </pic:spPr>
                </pic:pic>
              </a:graphicData>
            </a:graphic>
          </wp:inline>
        </w:drawing>
      </w:r>
    </w:p>
    <w:p w14:paraId="2171895E" w14:textId="77777777" w:rsidR="00B04F88" w:rsidRPr="008B2348" w:rsidRDefault="00B04F88" w:rsidP="008B2348">
      <w:pPr>
        <w:spacing w:line="360" w:lineRule="auto"/>
        <w:jc w:val="both"/>
        <w:rPr>
          <w:rFonts w:ascii="Times New Roman" w:hAnsi="Times New Roman" w:cs="Times New Roman"/>
          <w:b/>
          <w:sz w:val="24"/>
          <w:szCs w:val="24"/>
        </w:rPr>
      </w:pPr>
      <w:r w:rsidRPr="008B2348">
        <w:rPr>
          <w:rFonts w:ascii="Times New Roman" w:hAnsi="Times New Roman" w:cs="Times New Roman"/>
          <w:b/>
          <w:sz w:val="24"/>
          <w:szCs w:val="24"/>
        </w:rPr>
        <w:t>Figure</w:t>
      </w:r>
      <w:r w:rsidRPr="008B2348">
        <w:rPr>
          <w:rFonts w:ascii="Times New Roman" w:hAnsi="Times New Roman" w:cs="Times New Roman"/>
          <w:b/>
          <w:spacing w:val="-2"/>
          <w:sz w:val="24"/>
          <w:szCs w:val="24"/>
        </w:rPr>
        <w:t xml:space="preserve"> </w:t>
      </w:r>
      <w:r w:rsidRPr="008B2348">
        <w:rPr>
          <w:rFonts w:ascii="Times New Roman" w:hAnsi="Times New Roman" w:cs="Times New Roman"/>
          <w:b/>
          <w:sz w:val="24"/>
          <w:szCs w:val="24"/>
        </w:rPr>
        <w:t>3.6</w:t>
      </w:r>
      <w:r w:rsidRPr="008B2348">
        <w:rPr>
          <w:rFonts w:ascii="Times New Roman" w:hAnsi="Times New Roman" w:cs="Times New Roman"/>
          <w:b/>
          <w:spacing w:val="-2"/>
          <w:sz w:val="24"/>
          <w:szCs w:val="24"/>
        </w:rPr>
        <w:t xml:space="preserve"> </w:t>
      </w:r>
      <w:r w:rsidRPr="008B2348">
        <w:rPr>
          <w:rFonts w:ascii="Times New Roman" w:hAnsi="Times New Roman" w:cs="Times New Roman"/>
          <w:b/>
          <w:sz w:val="24"/>
          <w:szCs w:val="24"/>
        </w:rPr>
        <w:t>Monitoring</w:t>
      </w:r>
      <w:r w:rsidRPr="008B2348">
        <w:rPr>
          <w:rFonts w:ascii="Times New Roman" w:hAnsi="Times New Roman" w:cs="Times New Roman"/>
          <w:b/>
          <w:spacing w:val="-2"/>
          <w:sz w:val="24"/>
          <w:szCs w:val="24"/>
        </w:rPr>
        <w:t xml:space="preserve"> equipment</w:t>
      </w:r>
    </w:p>
    <w:p w14:paraId="1BAF9D8A" w14:textId="77777777" w:rsidR="00B04F88" w:rsidRPr="008B2348" w:rsidRDefault="00B04F88" w:rsidP="008B2348">
      <w:pPr>
        <w:pStyle w:val="Heading3"/>
        <w:widowControl w:val="0"/>
        <w:numPr>
          <w:ilvl w:val="2"/>
          <w:numId w:val="15"/>
        </w:numPr>
        <w:tabs>
          <w:tab w:val="left" w:pos="988"/>
        </w:tabs>
        <w:autoSpaceDE w:val="0"/>
        <w:autoSpaceDN w:val="0"/>
        <w:spacing w:before="0" w:beforeAutospacing="0" w:after="0" w:afterAutospacing="0" w:line="360" w:lineRule="auto"/>
        <w:ind w:left="0" w:firstLine="0"/>
        <w:jc w:val="both"/>
        <w:rPr>
          <w:sz w:val="24"/>
          <w:szCs w:val="24"/>
        </w:rPr>
      </w:pPr>
      <w:r w:rsidRPr="008B2348">
        <w:rPr>
          <w:sz w:val="24"/>
          <w:szCs w:val="24"/>
        </w:rPr>
        <w:lastRenderedPageBreak/>
        <w:t>Hinges</w:t>
      </w:r>
      <w:r w:rsidRPr="008B2348">
        <w:rPr>
          <w:spacing w:val="-4"/>
          <w:sz w:val="24"/>
          <w:szCs w:val="24"/>
        </w:rPr>
        <w:t xml:space="preserve"> </w:t>
      </w:r>
      <w:r w:rsidRPr="008B2348">
        <w:rPr>
          <w:sz w:val="24"/>
          <w:szCs w:val="24"/>
        </w:rPr>
        <w:t>and</w:t>
      </w:r>
      <w:r w:rsidRPr="008B2348">
        <w:rPr>
          <w:spacing w:val="-2"/>
          <w:sz w:val="24"/>
          <w:szCs w:val="24"/>
        </w:rPr>
        <w:t xml:space="preserve"> locks</w:t>
      </w:r>
    </w:p>
    <w:p w14:paraId="3B3B6810" w14:textId="77777777" w:rsidR="00B04F88" w:rsidRPr="008B2348" w:rsidRDefault="00B04F88" w:rsidP="008B2348">
      <w:pPr>
        <w:pStyle w:val="BodyText"/>
        <w:spacing w:line="360" w:lineRule="auto"/>
        <w:ind w:right="587"/>
        <w:jc w:val="both"/>
      </w:pPr>
      <w:r w:rsidRPr="008B2348">
        <w:t>Hinges are used to attach the door of the hybrid dryer together. It allows the panels to open and close smoothly, making it easy to access the contents of the dryer. Locks were used to secure the door of the hybrid dryer when it is closed. This helps to protect the products inside the dryer from the elements and theft.</w:t>
      </w:r>
    </w:p>
    <w:p w14:paraId="7113F8BD" w14:textId="77777777" w:rsidR="00B04F88" w:rsidRPr="008B2348" w:rsidRDefault="00B04F88" w:rsidP="008B2348">
      <w:pPr>
        <w:pStyle w:val="Heading3"/>
        <w:widowControl w:val="0"/>
        <w:numPr>
          <w:ilvl w:val="2"/>
          <w:numId w:val="15"/>
        </w:numPr>
        <w:tabs>
          <w:tab w:val="left" w:pos="988"/>
        </w:tabs>
        <w:autoSpaceDE w:val="0"/>
        <w:autoSpaceDN w:val="0"/>
        <w:spacing w:before="0" w:beforeAutospacing="0" w:after="0" w:afterAutospacing="0" w:line="360" w:lineRule="auto"/>
        <w:ind w:left="0" w:firstLine="0"/>
        <w:jc w:val="both"/>
        <w:rPr>
          <w:sz w:val="24"/>
          <w:szCs w:val="24"/>
        </w:rPr>
      </w:pPr>
      <w:bookmarkStart w:id="21" w:name="3.2.8_Solar_battery"/>
      <w:bookmarkStart w:id="22" w:name="_bookmark38"/>
      <w:bookmarkEnd w:id="21"/>
      <w:bookmarkEnd w:id="22"/>
      <w:r w:rsidRPr="008B2348">
        <w:rPr>
          <w:sz w:val="24"/>
          <w:szCs w:val="24"/>
        </w:rPr>
        <w:t>Solar</w:t>
      </w:r>
      <w:r w:rsidRPr="008B2348">
        <w:rPr>
          <w:spacing w:val="-6"/>
          <w:sz w:val="24"/>
          <w:szCs w:val="24"/>
        </w:rPr>
        <w:t xml:space="preserve"> </w:t>
      </w:r>
      <w:r w:rsidRPr="008B2348">
        <w:rPr>
          <w:spacing w:val="-2"/>
          <w:sz w:val="24"/>
          <w:szCs w:val="24"/>
        </w:rPr>
        <w:t>battery</w:t>
      </w:r>
    </w:p>
    <w:p w14:paraId="263A5D14" w14:textId="77777777" w:rsidR="00B04F88" w:rsidRPr="008B2348" w:rsidRDefault="00B04F88" w:rsidP="008B2348">
      <w:pPr>
        <w:pStyle w:val="BodyText"/>
        <w:spacing w:line="360" w:lineRule="auto"/>
        <w:ind w:right="592"/>
        <w:jc w:val="both"/>
      </w:pPr>
      <w:r w:rsidRPr="008B2348">
        <w:t>A</w:t>
      </w:r>
      <w:r w:rsidRPr="008B2348">
        <w:rPr>
          <w:spacing w:val="-2"/>
        </w:rPr>
        <w:t xml:space="preserve"> </w:t>
      </w:r>
      <w:r w:rsidRPr="008B2348">
        <w:t>Panasonic</w:t>
      </w:r>
      <w:r w:rsidRPr="008B2348">
        <w:rPr>
          <w:spacing w:val="-2"/>
        </w:rPr>
        <w:t xml:space="preserve"> </w:t>
      </w:r>
      <w:r w:rsidRPr="008B2348">
        <w:t>12V</w:t>
      </w:r>
      <w:r w:rsidRPr="008B2348">
        <w:rPr>
          <w:spacing w:val="-4"/>
        </w:rPr>
        <w:t xml:space="preserve"> </w:t>
      </w:r>
      <w:r w:rsidRPr="008B2348">
        <w:t>7Ah</w:t>
      </w:r>
      <w:r w:rsidRPr="008B2348">
        <w:rPr>
          <w:spacing w:val="-1"/>
        </w:rPr>
        <w:t xml:space="preserve"> </w:t>
      </w:r>
      <w:r w:rsidRPr="008B2348">
        <w:t>lead- acid</w:t>
      </w:r>
      <w:r w:rsidRPr="008B2348">
        <w:rPr>
          <w:spacing w:val="-1"/>
        </w:rPr>
        <w:t xml:space="preserve"> </w:t>
      </w:r>
      <w:r w:rsidRPr="008B2348">
        <w:t>battery</w:t>
      </w:r>
      <w:r w:rsidRPr="008B2348">
        <w:rPr>
          <w:spacing w:val="-1"/>
        </w:rPr>
        <w:t xml:space="preserve"> </w:t>
      </w:r>
      <w:r w:rsidRPr="008B2348">
        <w:t>was</w:t>
      </w:r>
      <w:r w:rsidRPr="008B2348">
        <w:rPr>
          <w:spacing w:val="-1"/>
        </w:rPr>
        <w:t xml:space="preserve"> </w:t>
      </w:r>
      <w:r w:rsidRPr="008B2348">
        <w:t>used</w:t>
      </w:r>
      <w:r w:rsidRPr="008B2348">
        <w:rPr>
          <w:spacing w:val="-1"/>
        </w:rPr>
        <w:t xml:space="preserve"> </w:t>
      </w:r>
      <w:r w:rsidRPr="008B2348">
        <w:t>because of</w:t>
      </w:r>
      <w:r w:rsidRPr="008B2348">
        <w:rPr>
          <w:spacing w:val="-2"/>
        </w:rPr>
        <w:t xml:space="preserve"> </w:t>
      </w:r>
      <w:r w:rsidRPr="008B2348">
        <w:t>its</w:t>
      </w:r>
      <w:r w:rsidRPr="008B2348">
        <w:rPr>
          <w:spacing w:val="-3"/>
        </w:rPr>
        <w:t xml:space="preserve"> </w:t>
      </w:r>
      <w:r w:rsidRPr="008B2348">
        <w:t>affordability</w:t>
      </w:r>
      <w:r w:rsidRPr="008B2348">
        <w:rPr>
          <w:spacing w:val="-3"/>
        </w:rPr>
        <w:t xml:space="preserve"> </w:t>
      </w:r>
      <w:r w:rsidRPr="008B2348">
        <w:t>and</w:t>
      </w:r>
      <w:r w:rsidRPr="008B2348">
        <w:rPr>
          <w:spacing w:val="-1"/>
        </w:rPr>
        <w:t xml:space="preserve"> </w:t>
      </w:r>
      <w:r w:rsidRPr="008B2348">
        <w:t>reliability. It stores the energy generated by the solar panel for use when there is no sunlight.</w:t>
      </w:r>
    </w:p>
    <w:p w14:paraId="281189D4" w14:textId="77777777" w:rsidR="00B04F88" w:rsidRPr="008B2348" w:rsidRDefault="00B04F88" w:rsidP="008B2348">
      <w:pPr>
        <w:pStyle w:val="Heading3"/>
        <w:widowControl w:val="0"/>
        <w:numPr>
          <w:ilvl w:val="2"/>
          <w:numId w:val="15"/>
        </w:numPr>
        <w:tabs>
          <w:tab w:val="left" w:pos="988"/>
        </w:tabs>
        <w:autoSpaceDE w:val="0"/>
        <w:autoSpaceDN w:val="0"/>
        <w:spacing w:before="0" w:beforeAutospacing="0" w:after="0" w:afterAutospacing="0" w:line="360" w:lineRule="auto"/>
        <w:ind w:left="0" w:firstLine="0"/>
        <w:jc w:val="both"/>
        <w:rPr>
          <w:sz w:val="24"/>
          <w:szCs w:val="24"/>
        </w:rPr>
      </w:pPr>
      <w:r w:rsidRPr="008B2348">
        <w:rPr>
          <w:sz w:val="24"/>
          <w:szCs w:val="24"/>
        </w:rPr>
        <w:t>Solar</w:t>
      </w:r>
      <w:r w:rsidRPr="008B2348">
        <w:rPr>
          <w:spacing w:val="-4"/>
          <w:sz w:val="24"/>
          <w:szCs w:val="24"/>
        </w:rPr>
        <w:t xml:space="preserve"> </w:t>
      </w:r>
      <w:r w:rsidRPr="008B2348">
        <w:rPr>
          <w:spacing w:val="-2"/>
          <w:sz w:val="24"/>
          <w:szCs w:val="24"/>
        </w:rPr>
        <w:t>panel</w:t>
      </w:r>
    </w:p>
    <w:p w14:paraId="43E16162" w14:textId="77777777" w:rsidR="00B04F88" w:rsidRPr="008B2348" w:rsidRDefault="00B04F88" w:rsidP="008B2348">
      <w:pPr>
        <w:pStyle w:val="BodyText"/>
        <w:spacing w:line="360" w:lineRule="auto"/>
        <w:jc w:val="both"/>
      </w:pPr>
      <w:r w:rsidRPr="008B2348">
        <w:t>It</w:t>
      </w:r>
      <w:r w:rsidRPr="008B2348">
        <w:rPr>
          <w:spacing w:val="28"/>
        </w:rPr>
        <w:t xml:space="preserve"> </w:t>
      </w:r>
      <w:r w:rsidRPr="008B2348">
        <w:t>collects</w:t>
      </w:r>
      <w:r w:rsidRPr="008B2348">
        <w:rPr>
          <w:spacing w:val="26"/>
        </w:rPr>
        <w:t xml:space="preserve"> </w:t>
      </w:r>
      <w:r w:rsidRPr="008B2348">
        <w:t>energy</w:t>
      </w:r>
      <w:r w:rsidRPr="008B2348">
        <w:rPr>
          <w:spacing w:val="25"/>
        </w:rPr>
        <w:t xml:space="preserve"> </w:t>
      </w:r>
      <w:r w:rsidRPr="008B2348">
        <w:t>from</w:t>
      </w:r>
      <w:r w:rsidRPr="008B2348">
        <w:rPr>
          <w:spacing w:val="28"/>
        </w:rPr>
        <w:t xml:space="preserve"> </w:t>
      </w:r>
      <w:r w:rsidRPr="008B2348">
        <w:t>the</w:t>
      </w:r>
      <w:r w:rsidRPr="008B2348">
        <w:rPr>
          <w:spacing w:val="24"/>
        </w:rPr>
        <w:t xml:space="preserve"> </w:t>
      </w:r>
      <w:r w:rsidRPr="008B2348">
        <w:t>sun</w:t>
      </w:r>
      <w:r w:rsidRPr="008B2348">
        <w:rPr>
          <w:spacing w:val="25"/>
        </w:rPr>
        <w:t xml:space="preserve"> </w:t>
      </w:r>
      <w:r w:rsidRPr="008B2348">
        <w:t>in</w:t>
      </w:r>
      <w:r w:rsidRPr="008B2348">
        <w:rPr>
          <w:spacing w:val="25"/>
        </w:rPr>
        <w:t xml:space="preserve"> </w:t>
      </w:r>
      <w:r w:rsidRPr="008B2348">
        <w:t>form</w:t>
      </w:r>
      <w:r w:rsidRPr="008B2348">
        <w:rPr>
          <w:spacing w:val="26"/>
        </w:rPr>
        <w:t xml:space="preserve"> </w:t>
      </w:r>
      <w:r w:rsidRPr="008B2348">
        <w:t>of</w:t>
      </w:r>
      <w:r w:rsidRPr="008B2348">
        <w:rPr>
          <w:spacing w:val="25"/>
        </w:rPr>
        <w:t xml:space="preserve"> </w:t>
      </w:r>
      <w:r w:rsidRPr="008B2348">
        <w:t>sunlight</w:t>
      </w:r>
      <w:r w:rsidRPr="008B2348">
        <w:rPr>
          <w:spacing w:val="26"/>
        </w:rPr>
        <w:t xml:space="preserve"> </w:t>
      </w:r>
      <w:r w:rsidRPr="008B2348">
        <w:t>which</w:t>
      </w:r>
      <w:r w:rsidRPr="008B2348">
        <w:rPr>
          <w:spacing w:val="28"/>
        </w:rPr>
        <w:t xml:space="preserve"> </w:t>
      </w:r>
      <w:r w:rsidRPr="008B2348">
        <w:t>will</w:t>
      </w:r>
      <w:r w:rsidRPr="008B2348">
        <w:rPr>
          <w:spacing w:val="23"/>
        </w:rPr>
        <w:t xml:space="preserve"> </w:t>
      </w:r>
      <w:r w:rsidRPr="008B2348">
        <w:t>help</w:t>
      </w:r>
      <w:r w:rsidRPr="008B2348">
        <w:rPr>
          <w:spacing w:val="25"/>
        </w:rPr>
        <w:t xml:space="preserve"> </w:t>
      </w:r>
      <w:r w:rsidRPr="008B2348">
        <w:t>power</w:t>
      </w:r>
      <w:r w:rsidRPr="008B2348">
        <w:rPr>
          <w:spacing w:val="27"/>
        </w:rPr>
        <w:t xml:space="preserve"> </w:t>
      </w:r>
      <w:r w:rsidRPr="008B2348">
        <w:t>the</w:t>
      </w:r>
      <w:r w:rsidRPr="008B2348">
        <w:rPr>
          <w:spacing w:val="24"/>
        </w:rPr>
        <w:t xml:space="preserve"> </w:t>
      </w:r>
      <w:r w:rsidRPr="008B2348">
        <w:t xml:space="preserve">monitoring </w:t>
      </w:r>
      <w:r w:rsidRPr="008B2348">
        <w:rPr>
          <w:spacing w:val="-2"/>
        </w:rPr>
        <w:t>instrument.</w:t>
      </w:r>
    </w:p>
    <w:p w14:paraId="3861BE80" w14:textId="77777777" w:rsidR="00B04F88" w:rsidRPr="008B2348" w:rsidRDefault="00B04F88" w:rsidP="008B2348">
      <w:pPr>
        <w:pStyle w:val="BodyText"/>
        <w:spacing w:line="360" w:lineRule="auto"/>
        <w:ind w:right="586"/>
        <w:jc w:val="both"/>
      </w:pPr>
    </w:p>
    <w:p w14:paraId="18D5FC6F" w14:textId="77777777" w:rsidR="00B04F88" w:rsidRPr="008B2348" w:rsidRDefault="00B04F88" w:rsidP="008B2348">
      <w:pPr>
        <w:pStyle w:val="BodyText"/>
        <w:spacing w:line="360" w:lineRule="auto"/>
        <w:ind w:right="586"/>
        <w:jc w:val="both"/>
      </w:pPr>
    </w:p>
    <w:p w14:paraId="6441F02F" w14:textId="77777777" w:rsidR="00B04F88" w:rsidRPr="008B2348" w:rsidRDefault="00B04F88" w:rsidP="008B2348">
      <w:pPr>
        <w:pStyle w:val="BodyText"/>
        <w:spacing w:line="360" w:lineRule="auto"/>
        <w:ind w:right="586"/>
        <w:jc w:val="both"/>
      </w:pPr>
    </w:p>
    <w:p w14:paraId="50A82E50" w14:textId="77777777" w:rsidR="00B04F88" w:rsidRPr="008B2348" w:rsidRDefault="00B04F88" w:rsidP="008B2348">
      <w:pPr>
        <w:pStyle w:val="BodyText"/>
        <w:spacing w:line="360" w:lineRule="auto"/>
        <w:ind w:right="586"/>
        <w:jc w:val="both"/>
      </w:pPr>
      <w:r w:rsidRPr="008B2348">
        <w:rPr>
          <w:noProof/>
        </w:rPr>
        <w:drawing>
          <wp:anchor distT="0" distB="0" distL="0" distR="0" simplePos="0" relativeHeight="251659264" behindDoc="1" locked="0" layoutInCell="1" allowOverlap="1" wp14:anchorId="2B9199EF" wp14:editId="0BCB3BC5">
            <wp:simplePos x="0" y="0"/>
            <wp:positionH relativeFrom="page">
              <wp:posOffset>914400</wp:posOffset>
            </wp:positionH>
            <wp:positionV relativeFrom="paragraph">
              <wp:posOffset>266065</wp:posOffset>
            </wp:positionV>
            <wp:extent cx="3967941" cy="2602992"/>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8" cstate="print"/>
                    <a:stretch>
                      <a:fillRect/>
                    </a:stretch>
                  </pic:blipFill>
                  <pic:spPr>
                    <a:xfrm>
                      <a:off x="0" y="0"/>
                      <a:ext cx="3967941" cy="2602992"/>
                    </a:xfrm>
                    <a:prstGeom prst="rect">
                      <a:avLst/>
                    </a:prstGeom>
                  </pic:spPr>
                </pic:pic>
              </a:graphicData>
            </a:graphic>
          </wp:anchor>
        </w:drawing>
      </w:r>
    </w:p>
    <w:p w14:paraId="5F059AD6" w14:textId="77777777" w:rsidR="00B04F88" w:rsidRPr="008B2348" w:rsidRDefault="00B04F88" w:rsidP="008B2348">
      <w:pPr>
        <w:spacing w:line="360" w:lineRule="auto"/>
        <w:jc w:val="both"/>
        <w:rPr>
          <w:rFonts w:ascii="Times New Roman" w:hAnsi="Times New Roman" w:cs="Times New Roman"/>
          <w:sz w:val="24"/>
          <w:szCs w:val="24"/>
        </w:rPr>
      </w:pPr>
    </w:p>
    <w:p w14:paraId="4CB8A8E8" w14:textId="77777777" w:rsidR="00B04F88" w:rsidRPr="008B2348" w:rsidRDefault="00B04F88" w:rsidP="008B2348">
      <w:pPr>
        <w:spacing w:line="360" w:lineRule="auto"/>
        <w:jc w:val="both"/>
        <w:rPr>
          <w:rFonts w:ascii="Times New Roman" w:hAnsi="Times New Roman" w:cs="Times New Roman"/>
          <w:b/>
          <w:sz w:val="24"/>
          <w:szCs w:val="24"/>
        </w:rPr>
      </w:pPr>
      <w:r w:rsidRPr="008B2348">
        <w:rPr>
          <w:rFonts w:ascii="Times New Roman" w:hAnsi="Times New Roman" w:cs="Times New Roman"/>
          <w:sz w:val="24"/>
          <w:szCs w:val="24"/>
        </w:rPr>
        <w:tab/>
      </w:r>
      <w:r w:rsidRPr="008B2348">
        <w:rPr>
          <w:rFonts w:ascii="Times New Roman" w:hAnsi="Times New Roman" w:cs="Times New Roman"/>
          <w:b/>
          <w:sz w:val="24"/>
          <w:szCs w:val="24"/>
        </w:rPr>
        <w:t>Figure</w:t>
      </w:r>
      <w:r w:rsidRPr="008B2348">
        <w:rPr>
          <w:rFonts w:ascii="Times New Roman" w:hAnsi="Times New Roman" w:cs="Times New Roman"/>
          <w:b/>
          <w:spacing w:val="-3"/>
          <w:sz w:val="24"/>
          <w:szCs w:val="24"/>
        </w:rPr>
        <w:t xml:space="preserve"> </w:t>
      </w:r>
      <w:r w:rsidRPr="008B2348">
        <w:rPr>
          <w:rFonts w:ascii="Times New Roman" w:hAnsi="Times New Roman" w:cs="Times New Roman"/>
          <w:b/>
          <w:sz w:val="24"/>
          <w:szCs w:val="24"/>
        </w:rPr>
        <w:t>3.7</w:t>
      </w:r>
      <w:r w:rsidRPr="008B2348">
        <w:rPr>
          <w:rFonts w:ascii="Times New Roman" w:hAnsi="Times New Roman" w:cs="Times New Roman"/>
          <w:b/>
          <w:spacing w:val="-1"/>
          <w:sz w:val="24"/>
          <w:szCs w:val="24"/>
        </w:rPr>
        <w:t xml:space="preserve"> </w:t>
      </w:r>
      <w:r w:rsidRPr="008B2348">
        <w:rPr>
          <w:rFonts w:ascii="Times New Roman" w:hAnsi="Times New Roman" w:cs="Times New Roman"/>
          <w:b/>
          <w:sz w:val="24"/>
          <w:szCs w:val="24"/>
        </w:rPr>
        <w:t>Solar</w:t>
      </w:r>
      <w:r w:rsidRPr="008B2348">
        <w:rPr>
          <w:rFonts w:ascii="Times New Roman" w:hAnsi="Times New Roman" w:cs="Times New Roman"/>
          <w:b/>
          <w:spacing w:val="-2"/>
          <w:sz w:val="24"/>
          <w:szCs w:val="24"/>
        </w:rPr>
        <w:t xml:space="preserve"> </w:t>
      </w:r>
      <w:r w:rsidRPr="008B2348">
        <w:rPr>
          <w:rFonts w:ascii="Times New Roman" w:hAnsi="Times New Roman" w:cs="Times New Roman"/>
          <w:b/>
          <w:spacing w:val="-4"/>
          <w:sz w:val="24"/>
          <w:szCs w:val="24"/>
        </w:rPr>
        <w:t>panel</w:t>
      </w:r>
    </w:p>
    <w:p w14:paraId="6334B9E6" w14:textId="77777777" w:rsidR="00B04F88" w:rsidRPr="008B2348" w:rsidRDefault="00B04F88" w:rsidP="008B2348">
      <w:pPr>
        <w:pStyle w:val="Heading3"/>
        <w:widowControl w:val="0"/>
        <w:numPr>
          <w:ilvl w:val="2"/>
          <w:numId w:val="15"/>
        </w:numPr>
        <w:tabs>
          <w:tab w:val="left" w:pos="1108"/>
        </w:tabs>
        <w:autoSpaceDE w:val="0"/>
        <w:autoSpaceDN w:val="0"/>
        <w:spacing w:before="0" w:beforeAutospacing="0" w:after="0" w:afterAutospacing="0" w:line="360" w:lineRule="auto"/>
        <w:ind w:left="0" w:firstLine="0"/>
        <w:jc w:val="both"/>
        <w:rPr>
          <w:sz w:val="24"/>
          <w:szCs w:val="24"/>
        </w:rPr>
      </w:pPr>
      <w:r w:rsidRPr="008B2348">
        <w:rPr>
          <w:sz w:val="24"/>
          <w:szCs w:val="24"/>
        </w:rPr>
        <w:t>Charge</w:t>
      </w:r>
      <w:r w:rsidRPr="008B2348">
        <w:rPr>
          <w:spacing w:val="-3"/>
          <w:sz w:val="24"/>
          <w:szCs w:val="24"/>
        </w:rPr>
        <w:t xml:space="preserve"> </w:t>
      </w:r>
      <w:r w:rsidRPr="008B2348">
        <w:rPr>
          <w:spacing w:val="-2"/>
          <w:sz w:val="24"/>
          <w:szCs w:val="24"/>
        </w:rPr>
        <w:t>controller</w:t>
      </w:r>
    </w:p>
    <w:p w14:paraId="78CCA2CA" w14:textId="77777777" w:rsidR="00B04F88" w:rsidRPr="008B2348" w:rsidRDefault="00B04F88" w:rsidP="008B2348">
      <w:pPr>
        <w:pStyle w:val="BodyText"/>
        <w:spacing w:line="360" w:lineRule="auto"/>
        <w:jc w:val="both"/>
      </w:pPr>
      <w:r w:rsidRPr="008B2348">
        <w:t>The</w:t>
      </w:r>
      <w:r w:rsidRPr="008B2348">
        <w:rPr>
          <w:spacing w:val="80"/>
          <w:w w:val="150"/>
        </w:rPr>
        <w:t xml:space="preserve"> </w:t>
      </w:r>
      <w:r w:rsidRPr="008B2348">
        <w:t>charge</w:t>
      </w:r>
      <w:r w:rsidRPr="008B2348">
        <w:rPr>
          <w:spacing w:val="80"/>
          <w:w w:val="150"/>
        </w:rPr>
        <w:t xml:space="preserve"> </w:t>
      </w:r>
      <w:r w:rsidRPr="008B2348">
        <w:t>controller</w:t>
      </w:r>
      <w:r w:rsidRPr="008B2348">
        <w:rPr>
          <w:spacing w:val="80"/>
          <w:w w:val="150"/>
        </w:rPr>
        <w:t xml:space="preserve"> </w:t>
      </w:r>
      <w:r w:rsidRPr="008B2348">
        <w:t>maintains</w:t>
      </w:r>
      <w:r w:rsidRPr="008B2348">
        <w:rPr>
          <w:spacing w:val="79"/>
          <w:w w:val="150"/>
        </w:rPr>
        <w:t xml:space="preserve"> </w:t>
      </w:r>
      <w:r w:rsidRPr="008B2348">
        <w:t>batteries</w:t>
      </w:r>
      <w:r w:rsidRPr="008B2348">
        <w:rPr>
          <w:spacing w:val="80"/>
          <w:w w:val="150"/>
        </w:rPr>
        <w:t xml:space="preserve"> </w:t>
      </w:r>
      <w:r w:rsidRPr="008B2348">
        <w:t>at</w:t>
      </w:r>
      <w:r w:rsidRPr="008B2348">
        <w:rPr>
          <w:spacing w:val="79"/>
          <w:w w:val="150"/>
        </w:rPr>
        <w:t xml:space="preserve"> </w:t>
      </w:r>
      <w:r w:rsidRPr="008B2348">
        <w:t>their</w:t>
      </w:r>
      <w:r w:rsidRPr="008B2348">
        <w:rPr>
          <w:spacing w:val="80"/>
          <w:w w:val="150"/>
        </w:rPr>
        <w:t xml:space="preserve"> </w:t>
      </w:r>
      <w:r w:rsidRPr="008B2348">
        <w:t>highest</w:t>
      </w:r>
      <w:r w:rsidRPr="008B2348">
        <w:rPr>
          <w:spacing w:val="79"/>
          <w:w w:val="150"/>
        </w:rPr>
        <w:t xml:space="preserve"> </w:t>
      </w:r>
      <w:r w:rsidRPr="008B2348">
        <w:t>state</w:t>
      </w:r>
      <w:r w:rsidRPr="008B2348">
        <w:rPr>
          <w:spacing w:val="80"/>
          <w:w w:val="150"/>
        </w:rPr>
        <w:t xml:space="preserve"> </w:t>
      </w:r>
      <w:r w:rsidRPr="008B2348">
        <w:t>of</w:t>
      </w:r>
      <w:r w:rsidRPr="008B2348">
        <w:rPr>
          <w:spacing w:val="78"/>
          <w:w w:val="150"/>
        </w:rPr>
        <w:t xml:space="preserve"> </w:t>
      </w:r>
      <w:r w:rsidRPr="008B2348">
        <w:t>charge</w:t>
      </w:r>
      <w:r w:rsidRPr="008B2348">
        <w:rPr>
          <w:spacing w:val="80"/>
          <w:w w:val="150"/>
        </w:rPr>
        <w:t xml:space="preserve"> </w:t>
      </w:r>
      <w:r w:rsidRPr="008B2348">
        <w:t>without overcharging them to avoid gassing and battery damage.</w:t>
      </w:r>
    </w:p>
    <w:p w14:paraId="5D8E1159" w14:textId="77777777" w:rsidR="00B04F88" w:rsidRPr="008B2348" w:rsidRDefault="00B04F88" w:rsidP="008B2348">
      <w:pPr>
        <w:pStyle w:val="Heading2"/>
        <w:widowControl w:val="0"/>
        <w:numPr>
          <w:ilvl w:val="1"/>
          <w:numId w:val="18"/>
        </w:numPr>
        <w:tabs>
          <w:tab w:val="left" w:pos="903"/>
        </w:tabs>
        <w:autoSpaceDE w:val="0"/>
        <w:autoSpaceDN w:val="0"/>
        <w:spacing w:before="0" w:beforeAutospacing="0" w:after="0" w:afterAutospacing="0" w:line="360" w:lineRule="auto"/>
        <w:ind w:left="0" w:firstLine="0"/>
        <w:jc w:val="both"/>
        <w:rPr>
          <w:sz w:val="24"/>
          <w:szCs w:val="24"/>
        </w:rPr>
      </w:pPr>
      <w:r w:rsidRPr="008B2348">
        <w:rPr>
          <w:sz w:val="24"/>
          <w:szCs w:val="24"/>
        </w:rPr>
        <w:lastRenderedPageBreak/>
        <w:t>Hybrid</w:t>
      </w:r>
      <w:r w:rsidRPr="008B2348">
        <w:rPr>
          <w:spacing w:val="-8"/>
          <w:sz w:val="24"/>
          <w:szCs w:val="24"/>
        </w:rPr>
        <w:t xml:space="preserve"> </w:t>
      </w:r>
      <w:r w:rsidRPr="008B2348">
        <w:rPr>
          <w:sz w:val="24"/>
          <w:szCs w:val="24"/>
        </w:rPr>
        <w:t>Dryer</w:t>
      </w:r>
      <w:r w:rsidRPr="008B2348">
        <w:rPr>
          <w:spacing w:val="-7"/>
          <w:sz w:val="24"/>
          <w:szCs w:val="24"/>
        </w:rPr>
        <w:t xml:space="preserve"> </w:t>
      </w:r>
      <w:r w:rsidRPr="008B2348">
        <w:rPr>
          <w:sz w:val="24"/>
          <w:szCs w:val="24"/>
        </w:rPr>
        <w:t>Parts</w:t>
      </w:r>
      <w:r w:rsidRPr="008B2348">
        <w:rPr>
          <w:spacing w:val="-6"/>
          <w:sz w:val="24"/>
          <w:szCs w:val="24"/>
        </w:rPr>
        <w:t xml:space="preserve"> </w:t>
      </w:r>
      <w:r w:rsidRPr="008B2348">
        <w:rPr>
          <w:spacing w:val="-2"/>
          <w:sz w:val="24"/>
          <w:szCs w:val="24"/>
        </w:rPr>
        <w:t>Design</w:t>
      </w:r>
    </w:p>
    <w:p w14:paraId="2E3C67D0" w14:textId="77777777" w:rsidR="00B04F88" w:rsidRPr="008B2348" w:rsidRDefault="00B04F88" w:rsidP="008B2348">
      <w:pPr>
        <w:pStyle w:val="ListParagraph"/>
        <w:widowControl w:val="0"/>
        <w:numPr>
          <w:ilvl w:val="2"/>
          <w:numId w:val="18"/>
        </w:numPr>
        <w:tabs>
          <w:tab w:val="left" w:pos="895"/>
        </w:tabs>
        <w:autoSpaceDE w:val="0"/>
        <w:autoSpaceDN w:val="0"/>
        <w:spacing w:after="0" w:line="360" w:lineRule="auto"/>
        <w:ind w:left="0" w:firstLine="0"/>
        <w:contextualSpacing w:val="0"/>
        <w:jc w:val="both"/>
        <w:rPr>
          <w:rFonts w:ascii="Times New Roman" w:hAnsi="Times New Roman" w:cs="Times New Roman"/>
          <w:b/>
          <w:sz w:val="24"/>
          <w:szCs w:val="24"/>
        </w:rPr>
      </w:pPr>
      <w:r w:rsidRPr="008B2348">
        <w:rPr>
          <w:rFonts w:ascii="Times New Roman" w:hAnsi="Times New Roman" w:cs="Times New Roman"/>
          <w:b/>
          <w:sz w:val="24"/>
          <w:szCs w:val="24"/>
        </w:rPr>
        <w:t>Solar</w:t>
      </w:r>
      <w:r w:rsidRPr="008B2348">
        <w:rPr>
          <w:rFonts w:ascii="Times New Roman" w:hAnsi="Times New Roman" w:cs="Times New Roman"/>
          <w:b/>
          <w:spacing w:val="-4"/>
          <w:sz w:val="24"/>
          <w:szCs w:val="24"/>
        </w:rPr>
        <w:t xml:space="preserve"> </w:t>
      </w:r>
      <w:r w:rsidRPr="008B2348">
        <w:rPr>
          <w:rFonts w:ascii="Times New Roman" w:hAnsi="Times New Roman" w:cs="Times New Roman"/>
          <w:b/>
          <w:sz w:val="24"/>
          <w:szCs w:val="24"/>
        </w:rPr>
        <w:t xml:space="preserve">collector </w:t>
      </w:r>
      <w:r w:rsidRPr="008B2348">
        <w:rPr>
          <w:rFonts w:ascii="Times New Roman" w:hAnsi="Times New Roman" w:cs="Times New Roman"/>
          <w:b/>
          <w:spacing w:val="-4"/>
          <w:sz w:val="24"/>
          <w:szCs w:val="24"/>
        </w:rPr>
        <w:t>area</w:t>
      </w:r>
    </w:p>
    <w:p w14:paraId="3EE5ECE5" w14:textId="77777777" w:rsidR="00B04F88" w:rsidRPr="008B2348" w:rsidRDefault="00B04F88" w:rsidP="008B2348">
      <w:pPr>
        <w:pStyle w:val="BodyText"/>
        <w:spacing w:line="360" w:lineRule="auto"/>
        <w:ind w:right="261"/>
        <w:jc w:val="both"/>
      </w:pPr>
      <w:r w:rsidRPr="008B2348">
        <w:t>The</w:t>
      </w:r>
      <w:r w:rsidRPr="008B2348">
        <w:rPr>
          <w:spacing w:val="22"/>
        </w:rPr>
        <w:t xml:space="preserve"> </w:t>
      </w:r>
      <w:r w:rsidRPr="008B2348">
        <w:t>solar</w:t>
      </w:r>
      <w:r w:rsidRPr="008B2348">
        <w:rPr>
          <w:spacing w:val="25"/>
        </w:rPr>
        <w:t xml:space="preserve"> </w:t>
      </w:r>
      <w:r w:rsidRPr="008B2348">
        <w:t>collector</w:t>
      </w:r>
      <w:r w:rsidRPr="008B2348">
        <w:rPr>
          <w:spacing w:val="25"/>
        </w:rPr>
        <w:t xml:space="preserve"> </w:t>
      </w:r>
      <w:r w:rsidRPr="008B2348">
        <w:t>is</w:t>
      </w:r>
      <w:r w:rsidRPr="008B2348">
        <w:rPr>
          <w:spacing w:val="23"/>
        </w:rPr>
        <w:t xml:space="preserve"> </w:t>
      </w:r>
      <w:r w:rsidRPr="008B2348">
        <w:t>a</w:t>
      </w:r>
      <w:r w:rsidRPr="008B2348">
        <w:rPr>
          <w:spacing w:val="22"/>
        </w:rPr>
        <w:t xml:space="preserve"> </w:t>
      </w:r>
      <w:r w:rsidRPr="008B2348">
        <w:t>triangular</w:t>
      </w:r>
      <w:r w:rsidRPr="008B2348">
        <w:rPr>
          <w:spacing w:val="25"/>
        </w:rPr>
        <w:t xml:space="preserve"> </w:t>
      </w:r>
      <w:r w:rsidRPr="008B2348">
        <w:t>prism</w:t>
      </w:r>
      <w:r w:rsidRPr="008B2348">
        <w:rPr>
          <w:spacing w:val="23"/>
        </w:rPr>
        <w:t xml:space="preserve"> </w:t>
      </w:r>
      <w:r w:rsidRPr="008B2348">
        <w:t>and</w:t>
      </w:r>
      <w:r w:rsidRPr="008B2348">
        <w:rPr>
          <w:spacing w:val="23"/>
        </w:rPr>
        <w:t xml:space="preserve"> </w:t>
      </w:r>
      <w:r w:rsidRPr="008B2348">
        <w:t>it</w:t>
      </w:r>
      <w:r w:rsidRPr="008B2348">
        <w:rPr>
          <w:spacing w:val="23"/>
        </w:rPr>
        <w:t xml:space="preserve"> </w:t>
      </w:r>
      <w:r w:rsidRPr="008B2348">
        <w:t>is</w:t>
      </w:r>
      <w:r w:rsidRPr="008B2348">
        <w:rPr>
          <w:spacing w:val="21"/>
        </w:rPr>
        <w:t xml:space="preserve"> </w:t>
      </w:r>
      <w:r w:rsidRPr="008B2348">
        <w:t>an</w:t>
      </w:r>
      <w:r w:rsidRPr="008B2348">
        <w:rPr>
          <w:spacing w:val="25"/>
        </w:rPr>
        <w:t xml:space="preserve"> </w:t>
      </w:r>
      <w:r w:rsidRPr="008B2348">
        <w:t>isosceles</w:t>
      </w:r>
      <w:r w:rsidRPr="008B2348">
        <w:rPr>
          <w:spacing w:val="23"/>
        </w:rPr>
        <w:t xml:space="preserve"> </w:t>
      </w:r>
      <w:r w:rsidRPr="008B2348">
        <w:t>triangle.</w:t>
      </w:r>
      <w:r w:rsidRPr="008B2348">
        <w:rPr>
          <w:spacing w:val="25"/>
        </w:rPr>
        <w:t xml:space="preserve"> </w:t>
      </w:r>
      <w:r w:rsidRPr="008B2348">
        <w:t>The</w:t>
      </w:r>
      <w:r w:rsidRPr="008B2348">
        <w:rPr>
          <w:spacing w:val="22"/>
        </w:rPr>
        <w:t xml:space="preserve"> </w:t>
      </w:r>
      <w:r w:rsidRPr="008B2348">
        <w:t>solar</w:t>
      </w:r>
      <w:r w:rsidRPr="008B2348">
        <w:rPr>
          <w:spacing w:val="25"/>
        </w:rPr>
        <w:t xml:space="preserve"> </w:t>
      </w:r>
      <w:r w:rsidRPr="008B2348">
        <w:t>collector area is given by;</w:t>
      </w:r>
    </w:p>
    <w:p w14:paraId="15BDEA41" w14:textId="77777777" w:rsidR="00B04F88" w:rsidRPr="008B2348" w:rsidRDefault="00B04F88" w:rsidP="008B2348">
      <w:pPr>
        <w:pStyle w:val="BodyText"/>
        <w:tabs>
          <w:tab w:val="left" w:pos="8483"/>
        </w:tabs>
        <w:spacing w:line="360" w:lineRule="auto"/>
        <w:ind w:right="994"/>
        <w:jc w:val="both"/>
      </w:pPr>
      <w:r w:rsidRPr="008B2348">
        <w:t>Total surface area = 2 x (area of triangular base) + 3 x (area of rectangular side)</w:t>
      </w:r>
      <w:r w:rsidRPr="008B2348">
        <w:tab/>
      </w:r>
      <w:r w:rsidRPr="008B2348">
        <w:rPr>
          <w:spacing w:val="-57"/>
        </w:rPr>
        <w:t xml:space="preserve"> </w:t>
      </w:r>
      <w:r w:rsidRPr="008B2348">
        <w:rPr>
          <w:spacing w:val="-2"/>
        </w:rPr>
        <w:t xml:space="preserve">(3.01) </w:t>
      </w:r>
      <w:r w:rsidRPr="008B2348">
        <w:t>Area</w:t>
      </w:r>
      <w:r w:rsidRPr="008B2348">
        <w:rPr>
          <w:spacing w:val="-1"/>
        </w:rPr>
        <w:t xml:space="preserve"> </w:t>
      </w:r>
      <w:r w:rsidRPr="008B2348">
        <w:t>of</w:t>
      </w:r>
      <w:r w:rsidRPr="008B2348">
        <w:rPr>
          <w:spacing w:val="-2"/>
        </w:rPr>
        <w:t xml:space="preserve"> </w:t>
      </w:r>
      <w:r w:rsidRPr="008B2348">
        <w:t>the</w:t>
      </w:r>
      <w:r w:rsidRPr="008B2348">
        <w:rPr>
          <w:spacing w:val="-1"/>
        </w:rPr>
        <w:t xml:space="preserve"> </w:t>
      </w:r>
      <w:r w:rsidRPr="008B2348">
        <w:t>isosceles</w:t>
      </w:r>
      <w:r w:rsidRPr="008B2348">
        <w:rPr>
          <w:spacing w:val="-1"/>
        </w:rPr>
        <w:t xml:space="preserve"> </w:t>
      </w:r>
      <w:r w:rsidRPr="008B2348">
        <w:t>triangle</w:t>
      </w:r>
      <w:r w:rsidRPr="008B2348">
        <w:rPr>
          <w:spacing w:val="-3"/>
        </w:rPr>
        <w:t xml:space="preserve"> </w:t>
      </w:r>
      <w:r w:rsidRPr="008B2348">
        <w:t>base =</w:t>
      </w:r>
      <w:r w:rsidRPr="008B2348">
        <w:rPr>
          <w:spacing w:val="-1"/>
        </w:rPr>
        <w:t xml:space="preserve"> </w:t>
      </w:r>
      <w:r w:rsidRPr="008B2348">
        <w:t>(√3/4) x</w:t>
      </w:r>
      <w:r w:rsidRPr="008B2348">
        <w:rPr>
          <w:spacing w:val="-1"/>
        </w:rPr>
        <w:t xml:space="preserve"> </w:t>
      </w:r>
      <w:r w:rsidRPr="008B2348">
        <w:rPr>
          <w:spacing w:val="-4"/>
        </w:rPr>
        <w:t>side</w:t>
      </w:r>
      <w:r w:rsidRPr="008B2348">
        <w:rPr>
          <w:spacing w:val="-4"/>
          <w:position w:val="8"/>
        </w:rPr>
        <w:t>2</w:t>
      </w:r>
      <w:r w:rsidRPr="008B2348">
        <w:rPr>
          <w:position w:val="8"/>
        </w:rPr>
        <w:tab/>
      </w:r>
      <w:r w:rsidRPr="008B2348">
        <w:rPr>
          <w:spacing w:val="-2"/>
        </w:rPr>
        <w:t>(3.02)</w:t>
      </w:r>
    </w:p>
    <w:p w14:paraId="31D08A05" w14:textId="77777777" w:rsidR="00B04F88" w:rsidRPr="008B2348" w:rsidRDefault="00B04F88" w:rsidP="008B2348">
      <w:pPr>
        <w:pStyle w:val="BodyText"/>
        <w:tabs>
          <w:tab w:val="left" w:pos="8507"/>
        </w:tabs>
        <w:spacing w:line="360" w:lineRule="auto"/>
        <w:jc w:val="both"/>
      </w:pPr>
      <w:r w:rsidRPr="008B2348">
        <w:t>Area</w:t>
      </w:r>
      <w:r w:rsidRPr="008B2348">
        <w:rPr>
          <w:spacing w:val="-1"/>
        </w:rPr>
        <w:t xml:space="preserve"> </w:t>
      </w:r>
      <w:r w:rsidRPr="008B2348">
        <w:t>of</w:t>
      </w:r>
      <w:r w:rsidRPr="008B2348">
        <w:rPr>
          <w:spacing w:val="-2"/>
        </w:rPr>
        <w:t xml:space="preserve"> </w:t>
      </w:r>
      <w:r w:rsidRPr="008B2348">
        <w:t>the rectangular</w:t>
      </w:r>
      <w:r w:rsidRPr="008B2348">
        <w:rPr>
          <w:spacing w:val="-1"/>
        </w:rPr>
        <w:t xml:space="preserve"> </w:t>
      </w:r>
      <w:r w:rsidRPr="008B2348">
        <w:t>sides</w:t>
      </w:r>
      <w:r w:rsidRPr="008B2348">
        <w:rPr>
          <w:spacing w:val="-1"/>
        </w:rPr>
        <w:t xml:space="preserve"> </w:t>
      </w:r>
      <w:r w:rsidRPr="008B2348">
        <w:t>= length</w:t>
      </w:r>
      <w:r w:rsidRPr="008B2348">
        <w:rPr>
          <w:spacing w:val="-4"/>
        </w:rPr>
        <w:t xml:space="preserve"> </w:t>
      </w:r>
      <w:r w:rsidRPr="008B2348">
        <w:t>x</w:t>
      </w:r>
      <w:r w:rsidRPr="008B2348">
        <w:rPr>
          <w:spacing w:val="-1"/>
        </w:rPr>
        <w:t xml:space="preserve"> </w:t>
      </w:r>
      <w:r w:rsidRPr="008B2348">
        <w:rPr>
          <w:spacing w:val="-2"/>
        </w:rPr>
        <w:t>width</w:t>
      </w:r>
      <w:r w:rsidRPr="008B2348">
        <w:tab/>
      </w:r>
      <w:r w:rsidRPr="008B2348">
        <w:rPr>
          <w:spacing w:val="-2"/>
        </w:rPr>
        <w:t>(3.03)</w:t>
      </w:r>
    </w:p>
    <w:p w14:paraId="284BA375" w14:textId="77777777" w:rsidR="00B04F88" w:rsidRPr="008B2348" w:rsidRDefault="00B04F88" w:rsidP="008B2348">
      <w:pPr>
        <w:pStyle w:val="BodyText"/>
        <w:spacing w:line="360" w:lineRule="auto"/>
        <w:jc w:val="both"/>
      </w:pPr>
      <w:r w:rsidRPr="008B2348">
        <w:rPr>
          <w:noProof/>
        </w:rPr>
        <mc:AlternateContent>
          <mc:Choice Requires="wpg">
            <w:drawing>
              <wp:anchor distT="0" distB="0" distL="0" distR="0" simplePos="0" relativeHeight="251661312" behindDoc="1" locked="0" layoutInCell="1" allowOverlap="1" wp14:anchorId="0EC0B528" wp14:editId="11F2890A">
                <wp:simplePos x="0" y="0"/>
                <wp:positionH relativeFrom="page">
                  <wp:posOffset>914171</wp:posOffset>
                </wp:positionH>
                <wp:positionV relativeFrom="paragraph">
                  <wp:posOffset>88131</wp:posOffset>
                </wp:positionV>
                <wp:extent cx="1496060" cy="199771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6060" cy="1997710"/>
                          <a:chOff x="0" y="0"/>
                          <a:chExt cx="1496060" cy="1997710"/>
                        </a:xfrm>
                      </wpg:grpSpPr>
                      <wps:wsp>
                        <wps:cNvPr id="11" name="Graphic 11"/>
                        <wps:cNvSpPr/>
                        <wps:spPr>
                          <a:xfrm>
                            <a:off x="0" y="342"/>
                            <a:ext cx="1496060" cy="1997075"/>
                          </a:xfrm>
                          <a:custGeom>
                            <a:avLst/>
                            <a:gdLst/>
                            <a:ahLst/>
                            <a:cxnLst/>
                            <a:rect l="l" t="t" r="r" b="b"/>
                            <a:pathLst>
                              <a:path w="1496060" h="1997075">
                                <a:moveTo>
                                  <a:pt x="1495971" y="1996757"/>
                                </a:moveTo>
                                <a:lnTo>
                                  <a:pt x="0" y="1996757"/>
                                </a:lnTo>
                                <a:lnTo>
                                  <a:pt x="736981" y="0"/>
                                </a:lnTo>
                                <a:lnTo>
                                  <a:pt x="744695" y="20294"/>
                                </a:lnTo>
                                <a:lnTo>
                                  <a:pt x="731102" y="20294"/>
                                </a:lnTo>
                                <a:lnTo>
                                  <a:pt x="737151" y="36210"/>
                                </a:lnTo>
                                <a:lnTo>
                                  <a:pt x="18229" y="1984057"/>
                                </a:lnTo>
                                <a:lnTo>
                                  <a:pt x="9118" y="1984057"/>
                                </a:lnTo>
                                <a:lnTo>
                                  <a:pt x="15074" y="1992604"/>
                                </a:lnTo>
                                <a:lnTo>
                                  <a:pt x="1494392" y="1992604"/>
                                </a:lnTo>
                                <a:lnTo>
                                  <a:pt x="1495971" y="1996757"/>
                                </a:lnTo>
                                <a:close/>
                              </a:path>
                              <a:path w="1496060" h="1997075">
                                <a:moveTo>
                                  <a:pt x="737151" y="36210"/>
                                </a:moveTo>
                                <a:lnTo>
                                  <a:pt x="731102" y="20294"/>
                                </a:lnTo>
                                <a:lnTo>
                                  <a:pt x="743026" y="20294"/>
                                </a:lnTo>
                                <a:lnTo>
                                  <a:pt x="737151" y="36210"/>
                                </a:lnTo>
                                <a:close/>
                              </a:path>
                              <a:path w="1496060" h="1997075">
                                <a:moveTo>
                                  <a:pt x="1494392" y="1992604"/>
                                </a:moveTo>
                                <a:lnTo>
                                  <a:pt x="1480876" y="1992604"/>
                                </a:lnTo>
                                <a:lnTo>
                                  <a:pt x="1486763" y="1984057"/>
                                </a:lnTo>
                                <a:lnTo>
                                  <a:pt x="1477559" y="1984057"/>
                                </a:lnTo>
                                <a:lnTo>
                                  <a:pt x="737151" y="36210"/>
                                </a:lnTo>
                                <a:lnTo>
                                  <a:pt x="743026" y="20294"/>
                                </a:lnTo>
                                <a:lnTo>
                                  <a:pt x="744695" y="20294"/>
                                </a:lnTo>
                                <a:lnTo>
                                  <a:pt x="1491143" y="1984057"/>
                                </a:lnTo>
                                <a:lnTo>
                                  <a:pt x="1486763" y="1984057"/>
                                </a:lnTo>
                                <a:lnTo>
                                  <a:pt x="1480876" y="1992604"/>
                                </a:lnTo>
                                <a:lnTo>
                                  <a:pt x="1494392" y="1992604"/>
                                </a:lnTo>
                                <a:close/>
                              </a:path>
                              <a:path w="1496060" h="1997075">
                                <a:moveTo>
                                  <a:pt x="15074" y="1992604"/>
                                </a:moveTo>
                                <a:lnTo>
                                  <a:pt x="9118" y="1984057"/>
                                </a:lnTo>
                                <a:lnTo>
                                  <a:pt x="18229" y="1984057"/>
                                </a:lnTo>
                                <a:lnTo>
                                  <a:pt x="15074" y="1992604"/>
                                </a:lnTo>
                                <a:close/>
                              </a:path>
                              <a:path w="1496060" h="1997075">
                                <a:moveTo>
                                  <a:pt x="1480808" y="1992604"/>
                                </a:moveTo>
                                <a:lnTo>
                                  <a:pt x="15074" y="1992604"/>
                                </a:lnTo>
                                <a:lnTo>
                                  <a:pt x="18229" y="1984057"/>
                                </a:lnTo>
                                <a:lnTo>
                                  <a:pt x="1477559" y="1984057"/>
                                </a:lnTo>
                                <a:lnTo>
                                  <a:pt x="1480808" y="19926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9" cstate="print"/>
                          <a:stretch>
                            <a:fillRect/>
                          </a:stretch>
                        </pic:blipFill>
                        <pic:spPr>
                          <a:xfrm>
                            <a:off x="448729" y="1396580"/>
                            <a:ext cx="508139" cy="199529"/>
                          </a:xfrm>
                          <a:prstGeom prst="rect">
                            <a:avLst/>
                          </a:prstGeom>
                        </pic:spPr>
                      </pic:pic>
                      <wps:wsp>
                        <wps:cNvPr id="13" name="Graphic 13"/>
                        <wps:cNvSpPr/>
                        <wps:spPr>
                          <a:xfrm>
                            <a:off x="720953" y="0"/>
                            <a:ext cx="19685" cy="1991360"/>
                          </a:xfrm>
                          <a:custGeom>
                            <a:avLst/>
                            <a:gdLst/>
                            <a:ahLst/>
                            <a:cxnLst/>
                            <a:rect l="l" t="t" r="r" b="b"/>
                            <a:pathLst>
                              <a:path w="19685" h="1991360">
                                <a:moveTo>
                                  <a:pt x="19685" y="1990724"/>
                                </a:moveTo>
                                <a:lnTo>
                                  <a:pt x="12064" y="1990775"/>
                                </a:lnTo>
                                <a:lnTo>
                                  <a:pt x="0" y="50"/>
                                </a:lnTo>
                                <a:lnTo>
                                  <a:pt x="7619" y="0"/>
                                </a:lnTo>
                                <a:lnTo>
                                  <a:pt x="19685" y="19907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80381D" id="Group 10" o:spid="_x0000_s1026" style="position:absolute;margin-left:1in;margin-top:6.95pt;width:117.8pt;height:157.3pt;z-index:-251655168;mso-wrap-distance-left:0;mso-wrap-distance-right:0;mso-position-horizontal-relative:page" coordsize="14960,19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">
                <v:shape id="Graphic 11" o:spid="_x0000_s1027" style="position:absolute;top:3;width:14960;height:19971;visibility:visible;mso-wrap-style:square;v-text-anchor:top" coordsize="1496060,199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" path="m1495971,1996757l,1996757,736981,r7714,20294l731102,20294r6049,15916l18229,1984057r-9111,l15074,1992604r1479318,l1495971,1996757xem737151,36210l731102,20294r11924,l737151,36210xem1494392,1992604r-13516,l1486763,1984057r-9204,l737151,36210r5875,-15916l744695,20294r746448,1963763l1486763,1984057r-5887,8547l1494392,1992604xem15074,1992604r-5956,-8547l18229,1984057r-3155,8547xem1480808,1992604r-1465734,l18229,1984057r1459330,l1480808,199260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4487;top:13965;width:5081;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">
                  <v:imagedata r:id="rId20" o:title=""/>
                </v:shape>
                <v:shape id="Graphic 13" o:spid="_x0000_s1029" style="position:absolute;left:7209;width:197;height:19913;visibility:visible;mso-wrap-style:square;v-text-anchor:top" coordsize="19685,199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" path="m19685,1990724r-7621,51l,50,7619,,19685,1990724xe" fillcolor="black" stroked="f">
                  <v:path arrowok="t"/>
                </v:shape>
                <w10:wrap type="topAndBottom" anchorx="page"/>
              </v:group>
            </w:pict>
          </mc:Fallback>
        </mc:AlternateContent>
      </w:r>
      <w:r w:rsidRPr="008B2348">
        <w:rPr>
          <w:noProof/>
        </w:rPr>
        <mc:AlternateContent>
          <mc:Choice Requires="wps">
            <w:drawing>
              <wp:anchor distT="0" distB="0" distL="0" distR="0" simplePos="0" relativeHeight="251662336" behindDoc="1" locked="0" layoutInCell="1" allowOverlap="1" wp14:anchorId="207FFF61" wp14:editId="6974EF4C">
                <wp:simplePos x="0" y="0"/>
                <wp:positionH relativeFrom="page">
                  <wp:posOffset>3362210</wp:posOffset>
                </wp:positionH>
                <wp:positionV relativeFrom="paragraph">
                  <wp:posOffset>697464</wp:posOffset>
                </wp:positionV>
                <wp:extent cx="2659380" cy="138874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9380" cy="1388745"/>
                        </a:xfrm>
                        <a:custGeom>
                          <a:avLst/>
                          <a:gdLst/>
                          <a:ahLst/>
                          <a:cxnLst/>
                          <a:rect l="l" t="t" r="r" b="b"/>
                          <a:pathLst>
                            <a:path w="2659380" h="1388745">
                              <a:moveTo>
                                <a:pt x="2659278" y="1388402"/>
                              </a:moveTo>
                              <a:lnTo>
                                <a:pt x="0" y="1388402"/>
                              </a:lnTo>
                              <a:lnTo>
                                <a:pt x="1310068" y="0"/>
                              </a:lnTo>
                              <a:lnTo>
                                <a:pt x="1323224" y="13538"/>
                              </a:lnTo>
                              <a:lnTo>
                                <a:pt x="1305523" y="13538"/>
                              </a:lnTo>
                              <a:lnTo>
                                <a:pt x="1310207" y="18357"/>
                              </a:lnTo>
                              <a:lnTo>
                                <a:pt x="29444" y="1375702"/>
                              </a:lnTo>
                              <a:lnTo>
                                <a:pt x="14719" y="1375702"/>
                              </a:lnTo>
                              <a:lnTo>
                                <a:pt x="19342" y="1386408"/>
                              </a:lnTo>
                              <a:lnTo>
                                <a:pt x="2657340" y="1386408"/>
                              </a:lnTo>
                              <a:lnTo>
                                <a:pt x="2659278" y="1388402"/>
                              </a:lnTo>
                              <a:close/>
                            </a:path>
                            <a:path w="2659380" h="1388745">
                              <a:moveTo>
                                <a:pt x="1310207" y="18357"/>
                              </a:moveTo>
                              <a:lnTo>
                                <a:pt x="1305523" y="13538"/>
                              </a:lnTo>
                              <a:lnTo>
                                <a:pt x="1314754" y="13538"/>
                              </a:lnTo>
                              <a:lnTo>
                                <a:pt x="1310207" y="18357"/>
                              </a:lnTo>
                              <a:close/>
                            </a:path>
                            <a:path w="2659380" h="1388745">
                              <a:moveTo>
                                <a:pt x="2639721" y="1386408"/>
                              </a:moveTo>
                              <a:lnTo>
                                <a:pt x="1310207" y="18357"/>
                              </a:lnTo>
                              <a:lnTo>
                                <a:pt x="1314754" y="13538"/>
                              </a:lnTo>
                              <a:lnTo>
                                <a:pt x="1323224" y="13538"/>
                              </a:lnTo>
                              <a:lnTo>
                                <a:pt x="2646936" y="1375702"/>
                              </a:lnTo>
                              <a:lnTo>
                                <a:pt x="2644254" y="1375702"/>
                              </a:lnTo>
                              <a:lnTo>
                                <a:pt x="2639721" y="1386408"/>
                              </a:lnTo>
                              <a:close/>
                            </a:path>
                            <a:path w="2659380" h="1388745">
                              <a:moveTo>
                                <a:pt x="19342" y="1386408"/>
                              </a:moveTo>
                              <a:lnTo>
                                <a:pt x="14719" y="1375702"/>
                              </a:lnTo>
                              <a:lnTo>
                                <a:pt x="29444" y="1375702"/>
                              </a:lnTo>
                              <a:lnTo>
                                <a:pt x="19342" y="1386408"/>
                              </a:lnTo>
                              <a:close/>
                            </a:path>
                            <a:path w="2659380" h="1388745">
                              <a:moveTo>
                                <a:pt x="2639633" y="1386408"/>
                              </a:moveTo>
                              <a:lnTo>
                                <a:pt x="19342" y="1386408"/>
                              </a:lnTo>
                              <a:lnTo>
                                <a:pt x="29444" y="1375702"/>
                              </a:lnTo>
                              <a:lnTo>
                                <a:pt x="2629229" y="1375702"/>
                              </a:lnTo>
                              <a:lnTo>
                                <a:pt x="2639633" y="1386408"/>
                              </a:lnTo>
                              <a:close/>
                            </a:path>
                            <a:path w="2659380" h="1388745">
                              <a:moveTo>
                                <a:pt x="2657340" y="1386408"/>
                              </a:moveTo>
                              <a:lnTo>
                                <a:pt x="2639721" y="1386408"/>
                              </a:lnTo>
                              <a:lnTo>
                                <a:pt x="2644254" y="1375702"/>
                              </a:lnTo>
                              <a:lnTo>
                                <a:pt x="2646936" y="1375702"/>
                              </a:lnTo>
                              <a:lnTo>
                                <a:pt x="2657340" y="13864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A12EB4" id="Graphic 14" o:spid="_x0000_s1026" style="position:absolute;margin-left:264.75pt;margin-top:54.9pt;width:209.4pt;height:109.35pt;z-index:-251654144;visibility:visible;mso-wrap-style:square;mso-wrap-distance-left:0;mso-wrap-distance-top:0;mso-wrap-distance-right:0;mso-wrap-distance-bottom:0;mso-position-horizontal:absolute;mso-position-horizontal-relative:page;mso-position-vertical:absolute;mso-position-vertical-relative:text;v-text-anchor:top" coordsize="2659380,138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" path="m2659278,1388402l,1388402,1310068,r13156,13538l1305523,13538r4684,4819l29444,1375702r-14725,l19342,1386408r2637998,l2659278,1388402xem1310207,18357r-4684,-4819l1314754,13538r-4547,4819xem2639721,1386408l1310207,18357r4547,-4819l1323224,13538,2646936,1375702r-2682,l2639721,1386408xem19342,1386408r-4623,-10706l29444,1375702r-10102,10706xem2639633,1386408r-2620291,l29444,1375702r2599785,l2639633,1386408xem2657340,1386408r-17619,l2644254,1375702r2682,l2657340,1386408xe" fillcolor="black" stroked="f">
                <v:path arrowok="t"/>
                <w10:wrap type="topAndBottom" anchorx="page"/>
              </v:shape>
            </w:pict>
          </mc:Fallback>
        </mc:AlternateContent>
      </w:r>
    </w:p>
    <w:p w14:paraId="78CA7779" w14:textId="77777777" w:rsidR="00B04F88" w:rsidRPr="008B2348" w:rsidRDefault="00B04F88" w:rsidP="008B2348">
      <w:pPr>
        <w:tabs>
          <w:tab w:val="left" w:pos="6083"/>
        </w:tabs>
        <w:spacing w:line="360" w:lineRule="auto"/>
        <w:jc w:val="both"/>
        <w:rPr>
          <w:rFonts w:ascii="Times New Roman" w:hAnsi="Times New Roman" w:cs="Times New Roman"/>
          <w:b/>
          <w:sz w:val="24"/>
          <w:szCs w:val="24"/>
        </w:rPr>
      </w:pPr>
      <w:r w:rsidRPr="008B2348">
        <w:rPr>
          <w:rFonts w:ascii="Times New Roman" w:hAnsi="Times New Roman" w:cs="Times New Roman"/>
          <w:b/>
          <w:spacing w:val="-4"/>
          <w:sz w:val="24"/>
          <w:szCs w:val="24"/>
        </w:rPr>
        <w:t>25cm</w:t>
      </w:r>
      <w:r w:rsidRPr="008B2348">
        <w:rPr>
          <w:rFonts w:ascii="Times New Roman" w:hAnsi="Times New Roman" w:cs="Times New Roman"/>
          <w:b/>
          <w:sz w:val="24"/>
          <w:szCs w:val="24"/>
        </w:rPr>
        <w:tab/>
      </w:r>
      <w:r w:rsidRPr="008B2348">
        <w:rPr>
          <w:rFonts w:ascii="Times New Roman" w:hAnsi="Times New Roman" w:cs="Times New Roman"/>
          <w:b/>
          <w:spacing w:val="-4"/>
          <w:sz w:val="24"/>
          <w:szCs w:val="24"/>
        </w:rPr>
        <w:t>50cm</w:t>
      </w:r>
    </w:p>
    <w:p w14:paraId="0A565119" w14:textId="77777777" w:rsidR="00B04F88" w:rsidRPr="008B2348" w:rsidRDefault="00B04F88" w:rsidP="008B2348">
      <w:pPr>
        <w:pStyle w:val="BodyText"/>
        <w:tabs>
          <w:tab w:val="left" w:pos="4767"/>
        </w:tabs>
        <w:spacing w:line="360" w:lineRule="auto"/>
        <w:ind w:right="2790"/>
        <w:jc w:val="both"/>
      </w:pPr>
      <w:r w:rsidRPr="008B2348">
        <w:t>Side view of the collector</w:t>
      </w:r>
      <w:r w:rsidRPr="008B2348">
        <w:tab/>
        <w:t>front</w:t>
      </w:r>
      <w:r w:rsidRPr="008B2348">
        <w:rPr>
          <w:spacing w:val="-9"/>
        </w:rPr>
        <w:t xml:space="preserve"> </w:t>
      </w:r>
      <w:r w:rsidRPr="008B2348">
        <w:t>view</w:t>
      </w:r>
      <w:r w:rsidRPr="008B2348">
        <w:rPr>
          <w:spacing w:val="-8"/>
        </w:rPr>
        <w:t xml:space="preserve"> </w:t>
      </w:r>
      <w:r w:rsidRPr="008B2348">
        <w:t>of</w:t>
      </w:r>
      <w:r w:rsidRPr="008B2348">
        <w:rPr>
          <w:spacing w:val="-10"/>
        </w:rPr>
        <w:t xml:space="preserve"> </w:t>
      </w:r>
      <w:r w:rsidRPr="008B2348">
        <w:t>the</w:t>
      </w:r>
      <w:r w:rsidRPr="008B2348">
        <w:rPr>
          <w:spacing w:val="-10"/>
        </w:rPr>
        <w:t xml:space="preserve"> </w:t>
      </w:r>
      <w:r w:rsidRPr="008B2348">
        <w:t xml:space="preserve">collector </w:t>
      </w:r>
      <w:r w:rsidRPr="008B2348">
        <w:rPr>
          <w:spacing w:val="-2"/>
        </w:rPr>
        <w:t>Where;</w:t>
      </w:r>
    </w:p>
    <w:p w14:paraId="2C71F48A" w14:textId="77777777" w:rsidR="00B04F88" w:rsidRPr="008B2348" w:rsidRDefault="00B04F88" w:rsidP="008B2348">
      <w:pPr>
        <w:pStyle w:val="BodyText"/>
        <w:spacing w:line="360" w:lineRule="auto"/>
        <w:ind w:right="5459"/>
        <w:jc w:val="both"/>
      </w:pPr>
      <w:r w:rsidRPr="008B2348">
        <w:t>Base of the isosceles triangle = 50cm Height</w:t>
      </w:r>
      <w:r w:rsidRPr="008B2348">
        <w:rPr>
          <w:spacing w:val="-6"/>
        </w:rPr>
        <w:t xml:space="preserve"> </w:t>
      </w:r>
      <w:r w:rsidRPr="008B2348">
        <w:t>of</w:t>
      </w:r>
      <w:r w:rsidRPr="008B2348">
        <w:rPr>
          <w:spacing w:val="-7"/>
        </w:rPr>
        <w:t xml:space="preserve"> </w:t>
      </w:r>
      <w:r w:rsidRPr="008B2348">
        <w:t>the</w:t>
      </w:r>
      <w:r w:rsidRPr="008B2348">
        <w:rPr>
          <w:spacing w:val="-7"/>
        </w:rPr>
        <w:t xml:space="preserve"> </w:t>
      </w:r>
      <w:r w:rsidRPr="008B2348">
        <w:t>isosceles</w:t>
      </w:r>
      <w:r w:rsidRPr="008B2348">
        <w:rPr>
          <w:spacing w:val="-4"/>
        </w:rPr>
        <w:t xml:space="preserve"> </w:t>
      </w:r>
      <w:r w:rsidRPr="008B2348">
        <w:t>triangle</w:t>
      </w:r>
      <w:r w:rsidRPr="008B2348">
        <w:rPr>
          <w:spacing w:val="-7"/>
        </w:rPr>
        <w:t xml:space="preserve"> </w:t>
      </w:r>
      <w:r w:rsidRPr="008B2348">
        <w:t>=</w:t>
      </w:r>
      <w:r w:rsidRPr="008B2348">
        <w:rPr>
          <w:spacing w:val="-5"/>
        </w:rPr>
        <w:t xml:space="preserve"> </w:t>
      </w:r>
      <w:r w:rsidRPr="008B2348">
        <w:t>40cm Width = 25cm</w:t>
      </w:r>
    </w:p>
    <w:p w14:paraId="2ABF1E69" w14:textId="77777777" w:rsidR="00B04F88" w:rsidRPr="008B2348" w:rsidRDefault="00B04F88" w:rsidP="008B2348">
      <w:pPr>
        <w:pStyle w:val="BodyText"/>
        <w:spacing w:line="360" w:lineRule="auto"/>
        <w:jc w:val="both"/>
        <w:rPr>
          <w:position w:val="8"/>
        </w:rPr>
      </w:pPr>
      <w:r w:rsidRPr="008B2348">
        <w:t>Area</w:t>
      </w:r>
      <w:r w:rsidRPr="008B2348">
        <w:rPr>
          <w:spacing w:val="-3"/>
        </w:rPr>
        <w:t xml:space="preserve"> </w:t>
      </w:r>
      <w:r w:rsidRPr="008B2348">
        <w:t>of</w:t>
      </w:r>
      <w:r w:rsidRPr="008B2348">
        <w:rPr>
          <w:spacing w:val="-2"/>
        </w:rPr>
        <w:t xml:space="preserve"> </w:t>
      </w:r>
      <w:r w:rsidRPr="008B2348">
        <w:t>the rectangular sides</w:t>
      </w:r>
      <w:r w:rsidRPr="008B2348">
        <w:rPr>
          <w:spacing w:val="-1"/>
        </w:rPr>
        <w:t xml:space="preserve"> </w:t>
      </w:r>
      <w:r w:rsidRPr="008B2348">
        <w:t>= 25cm</w:t>
      </w:r>
      <w:r w:rsidRPr="008B2348">
        <w:rPr>
          <w:spacing w:val="-1"/>
        </w:rPr>
        <w:t xml:space="preserve"> </w:t>
      </w:r>
      <w:r w:rsidRPr="008B2348">
        <w:t>x</w:t>
      </w:r>
      <w:r w:rsidRPr="008B2348">
        <w:rPr>
          <w:spacing w:val="-1"/>
        </w:rPr>
        <w:t xml:space="preserve"> </w:t>
      </w:r>
      <w:r w:rsidRPr="008B2348">
        <w:t>40cm</w:t>
      </w:r>
      <w:r w:rsidRPr="008B2348">
        <w:rPr>
          <w:spacing w:val="-1"/>
        </w:rPr>
        <w:t xml:space="preserve"> </w:t>
      </w:r>
      <w:r w:rsidRPr="008B2348">
        <w:t>=</w:t>
      </w:r>
      <w:r w:rsidRPr="008B2348">
        <w:rPr>
          <w:spacing w:val="-2"/>
        </w:rPr>
        <w:t xml:space="preserve"> 1000cm</w:t>
      </w:r>
      <w:r w:rsidRPr="008B2348">
        <w:rPr>
          <w:spacing w:val="-2"/>
          <w:position w:val="8"/>
        </w:rPr>
        <w:t>2</w:t>
      </w:r>
    </w:p>
    <w:p w14:paraId="3D630A2B" w14:textId="77777777" w:rsidR="00B04F88" w:rsidRPr="008B2348" w:rsidRDefault="00B04F88" w:rsidP="008B2348">
      <w:pPr>
        <w:pStyle w:val="BodyText"/>
        <w:spacing w:line="360" w:lineRule="auto"/>
        <w:ind w:right="3085"/>
        <w:jc w:val="both"/>
        <w:rPr>
          <w:position w:val="8"/>
        </w:rPr>
      </w:pPr>
      <w:r w:rsidRPr="008B2348">
        <w:t>Area</w:t>
      </w:r>
      <w:r w:rsidRPr="008B2348">
        <w:rPr>
          <w:spacing w:val="-7"/>
        </w:rPr>
        <w:t xml:space="preserve"> </w:t>
      </w:r>
      <w:r w:rsidRPr="008B2348">
        <w:t>of</w:t>
      </w:r>
      <w:r w:rsidRPr="008B2348">
        <w:rPr>
          <w:spacing w:val="-6"/>
        </w:rPr>
        <w:t xml:space="preserve"> </w:t>
      </w:r>
      <w:r w:rsidRPr="008B2348">
        <w:t>the</w:t>
      </w:r>
      <w:r w:rsidRPr="008B2348">
        <w:rPr>
          <w:spacing w:val="-4"/>
        </w:rPr>
        <w:t xml:space="preserve"> </w:t>
      </w:r>
      <w:r w:rsidRPr="008B2348">
        <w:t>isosceles</w:t>
      </w:r>
      <w:r w:rsidRPr="008B2348">
        <w:rPr>
          <w:spacing w:val="-5"/>
        </w:rPr>
        <w:t xml:space="preserve"> </w:t>
      </w:r>
      <w:r w:rsidRPr="008B2348">
        <w:t>triangle</w:t>
      </w:r>
      <w:r w:rsidRPr="008B2348">
        <w:rPr>
          <w:spacing w:val="-6"/>
        </w:rPr>
        <w:t xml:space="preserve"> </w:t>
      </w:r>
      <w:r w:rsidRPr="008B2348">
        <w:t>base</w:t>
      </w:r>
      <w:r w:rsidRPr="008B2348">
        <w:rPr>
          <w:spacing w:val="-4"/>
        </w:rPr>
        <w:t xml:space="preserve"> </w:t>
      </w:r>
      <w:r w:rsidRPr="008B2348">
        <w:t>=</w:t>
      </w:r>
      <w:r w:rsidRPr="008B2348">
        <w:rPr>
          <w:spacing w:val="-4"/>
        </w:rPr>
        <w:t xml:space="preserve"> </w:t>
      </w:r>
      <w:r w:rsidRPr="008B2348">
        <w:t>(√3/4)</w:t>
      </w:r>
      <w:r w:rsidRPr="008B2348">
        <w:rPr>
          <w:spacing w:val="-4"/>
        </w:rPr>
        <w:t xml:space="preserve"> </w:t>
      </w:r>
      <w:r w:rsidRPr="008B2348">
        <w:t>x</w:t>
      </w:r>
      <w:r w:rsidRPr="008B2348">
        <w:rPr>
          <w:spacing w:val="-5"/>
        </w:rPr>
        <w:t xml:space="preserve"> </w:t>
      </w:r>
      <w:r w:rsidRPr="008B2348">
        <w:t>(50cm)</w:t>
      </w:r>
      <w:r w:rsidRPr="008B2348">
        <w:rPr>
          <w:vertAlign w:val="superscript"/>
        </w:rPr>
        <w:t>2</w:t>
      </w:r>
      <w:r w:rsidRPr="008B2348">
        <w:rPr>
          <w:spacing w:val="-21"/>
        </w:rPr>
        <w:t xml:space="preserve"> </w:t>
      </w:r>
      <w:r w:rsidRPr="008B2348">
        <w:t>=1082.53 Total surface area = 2 x (1082.53) +</w:t>
      </w:r>
      <w:r w:rsidRPr="008B2348">
        <w:rPr>
          <w:spacing w:val="40"/>
        </w:rPr>
        <w:t xml:space="preserve"> </w:t>
      </w:r>
      <w:r w:rsidRPr="008B2348">
        <w:t>3 x (1000) = 5165.06cm</w:t>
      </w:r>
      <w:r w:rsidRPr="008B2348">
        <w:rPr>
          <w:position w:val="8"/>
        </w:rPr>
        <w:t>2</w:t>
      </w:r>
    </w:p>
    <w:p w14:paraId="1B89EAC4" w14:textId="77777777" w:rsidR="00B04F88" w:rsidRPr="008B2348" w:rsidRDefault="00B04F88" w:rsidP="008B2348">
      <w:pPr>
        <w:pStyle w:val="ListParagraph"/>
        <w:widowControl w:val="0"/>
        <w:numPr>
          <w:ilvl w:val="2"/>
          <w:numId w:val="18"/>
        </w:numPr>
        <w:tabs>
          <w:tab w:val="left" w:pos="799"/>
        </w:tabs>
        <w:autoSpaceDE w:val="0"/>
        <w:autoSpaceDN w:val="0"/>
        <w:spacing w:after="0" w:line="360" w:lineRule="auto"/>
        <w:ind w:left="0" w:firstLine="0"/>
        <w:contextualSpacing w:val="0"/>
        <w:jc w:val="both"/>
        <w:rPr>
          <w:rFonts w:ascii="Times New Roman" w:hAnsi="Times New Roman" w:cs="Times New Roman"/>
          <w:b/>
          <w:sz w:val="24"/>
          <w:szCs w:val="24"/>
        </w:rPr>
      </w:pPr>
      <w:r w:rsidRPr="008B2348">
        <w:rPr>
          <w:rFonts w:ascii="Times New Roman" w:hAnsi="Times New Roman" w:cs="Times New Roman"/>
          <w:b/>
          <w:sz w:val="24"/>
          <w:szCs w:val="24"/>
        </w:rPr>
        <w:t>Absorber</w:t>
      </w:r>
      <w:r w:rsidRPr="008B2348">
        <w:rPr>
          <w:rFonts w:ascii="Times New Roman" w:hAnsi="Times New Roman" w:cs="Times New Roman"/>
          <w:b/>
          <w:spacing w:val="-4"/>
          <w:sz w:val="24"/>
          <w:szCs w:val="24"/>
        </w:rPr>
        <w:t xml:space="preserve"> </w:t>
      </w:r>
      <w:r w:rsidRPr="008B2348">
        <w:rPr>
          <w:rFonts w:ascii="Times New Roman" w:hAnsi="Times New Roman" w:cs="Times New Roman"/>
          <w:b/>
          <w:sz w:val="24"/>
          <w:szCs w:val="24"/>
        </w:rPr>
        <w:t>Surface</w:t>
      </w:r>
      <w:r w:rsidRPr="008B2348">
        <w:rPr>
          <w:rFonts w:ascii="Times New Roman" w:hAnsi="Times New Roman" w:cs="Times New Roman"/>
          <w:b/>
          <w:spacing w:val="-2"/>
          <w:sz w:val="24"/>
          <w:szCs w:val="24"/>
        </w:rPr>
        <w:t xml:space="preserve"> </w:t>
      </w:r>
      <w:r w:rsidRPr="008B2348">
        <w:rPr>
          <w:rFonts w:ascii="Times New Roman" w:hAnsi="Times New Roman" w:cs="Times New Roman"/>
          <w:b/>
          <w:spacing w:val="-4"/>
          <w:sz w:val="24"/>
          <w:szCs w:val="24"/>
        </w:rPr>
        <w:t>Area,</w:t>
      </w:r>
    </w:p>
    <w:p w14:paraId="424B04AC" w14:textId="77777777" w:rsidR="00B04F88" w:rsidRPr="008B2348" w:rsidRDefault="00B04F88" w:rsidP="008B2348">
      <w:pPr>
        <w:pStyle w:val="BodyText"/>
        <w:spacing w:line="360" w:lineRule="auto"/>
        <w:ind w:right="590"/>
        <w:jc w:val="both"/>
      </w:pPr>
      <w:r w:rsidRPr="008B2348">
        <w:rPr>
          <w:position w:val="2"/>
        </w:rPr>
        <w:t>The surface area of the absorber A</w:t>
      </w:r>
      <w:r w:rsidRPr="008B2348">
        <w:t>ab</w:t>
      </w:r>
      <w:r w:rsidRPr="008B2348">
        <w:rPr>
          <w:spacing w:val="40"/>
        </w:rPr>
        <w:t xml:space="preserve"> </w:t>
      </w:r>
      <w:r w:rsidRPr="008B2348">
        <w:rPr>
          <w:position w:val="2"/>
        </w:rPr>
        <w:t>is approximately equal to the area of the collector surface area, A</w:t>
      </w:r>
      <w:r w:rsidRPr="008B2348">
        <w:t>c</w:t>
      </w:r>
      <w:r w:rsidRPr="008B2348">
        <w:rPr>
          <w:position w:val="2"/>
        </w:rPr>
        <w:t>; this is related to the length, L</w:t>
      </w:r>
      <w:r w:rsidRPr="008B2348">
        <w:t>c</w:t>
      </w:r>
      <w:r w:rsidRPr="008B2348">
        <w:rPr>
          <w:spacing w:val="40"/>
        </w:rPr>
        <w:t xml:space="preserve"> </w:t>
      </w:r>
      <w:r w:rsidRPr="008B2348">
        <w:rPr>
          <w:position w:val="2"/>
        </w:rPr>
        <w:t xml:space="preserve">and width, W of the solar collector as </w:t>
      </w:r>
      <w:r w:rsidRPr="008B2348">
        <w:rPr>
          <w:spacing w:val="-2"/>
        </w:rPr>
        <w:t>follows:</w:t>
      </w:r>
    </w:p>
    <w:p w14:paraId="52FF10E0" w14:textId="77777777" w:rsidR="00B04F88" w:rsidRPr="008B2348" w:rsidRDefault="00B04F88" w:rsidP="008B2348">
      <w:pPr>
        <w:pStyle w:val="BodyText"/>
        <w:spacing w:line="360" w:lineRule="auto"/>
        <w:jc w:val="both"/>
        <w:sectPr w:rsidR="00B04F88" w:rsidRPr="008B2348" w:rsidSect="008B2348">
          <w:pgSz w:w="12240" w:h="15840" w:code="1"/>
          <w:pgMar w:top="1440" w:right="1440" w:bottom="1440" w:left="1440" w:header="0" w:footer="732" w:gutter="0"/>
          <w:pgNumType w:start="1"/>
          <w:cols w:space="720"/>
        </w:sectPr>
      </w:pPr>
    </w:p>
    <w:p w14:paraId="1E374BC7" w14:textId="77777777" w:rsidR="00B04F88" w:rsidRPr="008B2348" w:rsidRDefault="00B04F88" w:rsidP="008B2348">
      <w:pPr>
        <w:tabs>
          <w:tab w:val="left" w:pos="8367"/>
        </w:tabs>
        <w:spacing w:line="360" w:lineRule="auto"/>
        <w:jc w:val="both"/>
        <w:rPr>
          <w:rFonts w:ascii="Times New Roman" w:hAnsi="Times New Roman" w:cs="Times New Roman"/>
          <w:position w:val="2"/>
          <w:sz w:val="24"/>
          <w:szCs w:val="24"/>
        </w:rPr>
      </w:pPr>
      <w:r w:rsidRPr="008B2348">
        <w:rPr>
          <w:rFonts w:ascii="Times New Roman" w:hAnsi="Times New Roman" w:cs="Times New Roman"/>
          <w:position w:val="2"/>
          <w:sz w:val="24"/>
          <w:szCs w:val="24"/>
        </w:rPr>
        <w:lastRenderedPageBreak/>
        <w:t>A</w:t>
      </w:r>
      <w:r w:rsidRPr="008B2348">
        <w:rPr>
          <w:rFonts w:ascii="Times New Roman" w:hAnsi="Times New Roman" w:cs="Times New Roman"/>
          <w:sz w:val="24"/>
          <w:szCs w:val="24"/>
        </w:rPr>
        <w:t xml:space="preserve">ab </w:t>
      </w:r>
      <w:r w:rsidRPr="008B2348">
        <w:rPr>
          <w:rFonts w:ascii="Times New Roman" w:hAnsi="Times New Roman" w:cs="Times New Roman"/>
          <w:position w:val="2"/>
          <w:sz w:val="24"/>
          <w:szCs w:val="24"/>
        </w:rPr>
        <w:t>=</w:t>
      </w:r>
      <w:r w:rsidRPr="008B2348">
        <w:rPr>
          <w:rFonts w:ascii="Times New Roman" w:hAnsi="Times New Roman" w:cs="Times New Roman"/>
          <w:spacing w:val="3"/>
          <w:position w:val="2"/>
          <w:sz w:val="24"/>
          <w:szCs w:val="24"/>
        </w:rPr>
        <w:t xml:space="preserve"> </w:t>
      </w:r>
      <w:r w:rsidRPr="008B2348">
        <w:rPr>
          <w:rFonts w:ascii="Times New Roman" w:hAnsi="Times New Roman" w:cs="Times New Roman"/>
          <w:position w:val="2"/>
          <w:sz w:val="24"/>
          <w:szCs w:val="24"/>
        </w:rPr>
        <w:t>L</w:t>
      </w:r>
      <w:r w:rsidRPr="008B2348">
        <w:rPr>
          <w:rFonts w:ascii="Times New Roman" w:hAnsi="Times New Roman" w:cs="Times New Roman"/>
          <w:sz w:val="24"/>
          <w:szCs w:val="24"/>
        </w:rPr>
        <w:t>c</w:t>
      </w:r>
      <w:r w:rsidRPr="008B2348">
        <w:rPr>
          <w:rFonts w:ascii="Times New Roman" w:hAnsi="Times New Roman" w:cs="Times New Roman"/>
          <w:spacing w:val="-1"/>
          <w:sz w:val="24"/>
          <w:szCs w:val="24"/>
        </w:rPr>
        <w:t xml:space="preserve"> </w:t>
      </w:r>
      <w:r w:rsidRPr="008B2348">
        <w:rPr>
          <w:rFonts w:ascii="Times New Roman" w:hAnsi="Times New Roman" w:cs="Times New Roman"/>
          <w:position w:val="2"/>
          <w:sz w:val="24"/>
          <w:szCs w:val="24"/>
        </w:rPr>
        <w:t>x</w:t>
      </w:r>
      <w:r w:rsidRPr="008B2348">
        <w:rPr>
          <w:rFonts w:ascii="Times New Roman" w:hAnsi="Times New Roman" w:cs="Times New Roman"/>
          <w:spacing w:val="2"/>
          <w:position w:val="2"/>
          <w:sz w:val="24"/>
          <w:szCs w:val="24"/>
        </w:rPr>
        <w:t xml:space="preserve"> </w:t>
      </w:r>
      <w:r w:rsidRPr="008B2348">
        <w:rPr>
          <w:rFonts w:ascii="Times New Roman" w:hAnsi="Times New Roman" w:cs="Times New Roman"/>
          <w:spacing w:val="-10"/>
          <w:position w:val="2"/>
          <w:sz w:val="24"/>
          <w:szCs w:val="24"/>
        </w:rPr>
        <w:t>W</w:t>
      </w:r>
      <w:r w:rsidRPr="008B2348">
        <w:rPr>
          <w:rFonts w:ascii="Times New Roman" w:hAnsi="Times New Roman" w:cs="Times New Roman"/>
          <w:position w:val="2"/>
          <w:sz w:val="24"/>
          <w:szCs w:val="24"/>
        </w:rPr>
        <w:tab/>
      </w:r>
      <w:r w:rsidRPr="008B2348">
        <w:rPr>
          <w:rFonts w:ascii="Times New Roman" w:hAnsi="Times New Roman" w:cs="Times New Roman"/>
          <w:spacing w:val="-2"/>
          <w:position w:val="2"/>
          <w:sz w:val="24"/>
          <w:szCs w:val="24"/>
        </w:rPr>
        <w:t>(3.04)</w:t>
      </w:r>
    </w:p>
    <w:p w14:paraId="49BC0FE5" w14:textId="77777777" w:rsidR="00B04F88" w:rsidRPr="008B2348" w:rsidRDefault="00B04F88" w:rsidP="008B2348">
      <w:pPr>
        <w:pStyle w:val="BodyText"/>
        <w:spacing w:line="360" w:lineRule="auto"/>
        <w:jc w:val="both"/>
        <w:rPr>
          <w:position w:val="2"/>
        </w:rPr>
      </w:pPr>
      <w:r w:rsidRPr="008B2348">
        <w:rPr>
          <w:position w:val="2"/>
        </w:rPr>
        <w:t>L</w:t>
      </w:r>
      <w:r w:rsidRPr="008B2348">
        <w:t xml:space="preserve">c </w:t>
      </w:r>
      <w:r w:rsidRPr="008B2348">
        <w:rPr>
          <w:position w:val="2"/>
        </w:rPr>
        <w:t>=</w:t>
      </w:r>
      <w:r w:rsidRPr="008B2348">
        <w:rPr>
          <w:spacing w:val="-1"/>
          <w:position w:val="2"/>
        </w:rPr>
        <w:t xml:space="preserve"> </w:t>
      </w:r>
      <w:r w:rsidRPr="008B2348">
        <w:rPr>
          <w:position w:val="2"/>
        </w:rPr>
        <w:t>height</w:t>
      </w:r>
      <w:r w:rsidRPr="008B2348">
        <w:rPr>
          <w:spacing w:val="-1"/>
          <w:position w:val="2"/>
        </w:rPr>
        <w:t xml:space="preserve"> </w:t>
      </w:r>
      <w:r w:rsidRPr="008B2348">
        <w:rPr>
          <w:position w:val="2"/>
        </w:rPr>
        <w:t>of</w:t>
      </w:r>
      <w:r w:rsidRPr="008B2348">
        <w:rPr>
          <w:spacing w:val="1"/>
          <w:position w:val="2"/>
        </w:rPr>
        <w:t xml:space="preserve"> </w:t>
      </w:r>
      <w:r w:rsidRPr="008B2348">
        <w:rPr>
          <w:position w:val="2"/>
        </w:rPr>
        <w:t>prism</w:t>
      </w:r>
      <w:r w:rsidRPr="008B2348">
        <w:rPr>
          <w:spacing w:val="-2"/>
          <w:position w:val="2"/>
        </w:rPr>
        <w:t xml:space="preserve"> </w:t>
      </w:r>
      <w:r w:rsidRPr="008B2348">
        <w:rPr>
          <w:position w:val="2"/>
        </w:rPr>
        <w:t>+ height of</w:t>
      </w:r>
      <w:r w:rsidRPr="008B2348">
        <w:rPr>
          <w:spacing w:val="-1"/>
          <w:position w:val="2"/>
        </w:rPr>
        <w:t xml:space="preserve"> </w:t>
      </w:r>
      <w:r w:rsidRPr="008B2348">
        <w:rPr>
          <w:position w:val="2"/>
        </w:rPr>
        <w:t>drying</w:t>
      </w:r>
      <w:r w:rsidRPr="008B2348">
        <w:rPr>
          <w:spacing w:val="-1"/>
          <w:position w:val="2"/>
        </w:rPr>
        <w:t xml:space="preserve"> </w:t>
      </w:r>
      <w:r w:rsidRPr="008B2348">
        <w:rPr>
          <w:spacing w:val="-2"/>
          <w:position w:val="2"/>
        </w:rPr>
        <w:t>chamber</w:t>
      </w:r>
    </w:p>
    <w:p w14:paraId="6778B425" w14:textId="77777777" w:rsidR="00B04F88" w:rsidRPr="008B2348" w:rsidRDefault="00B04F88" w:rsidP="008B2348">
      <w:pPr>
        <w:pStyle w:val="BodyText"/>
        <w:spacing w:line="360" w:lineRule="auto"/>
        <w:ind w:right="6226"/>
        <w:jc w:val="both"/>
        <w:rPr>
          <w:position w:val="2"/>
        </w:rPr>
      </w:pPr>
      <w:r w:rsidRPr="008B2348">
        <w:t>=</w:t>
      </w:r>
      <w:r w:rsidRPr="008B2348">
        <w:rPr>
          <w:spacing w:val="-10"/>
        </w:rPr>
        <w:t xml:space="preserve"> </w:t>
      </w:r>
      <w:r w:rsidRPr="008B2348">
        <w:t>40cm</w:t>
      </w:r>
      <w:r w:rsidRPr="008B2348">
        <w:rPr>
          <w:spacing w:val="-8"/>
        </w:rPr>
        <w:t xml:space="preserve"> </w:t>
      </w:r>
      <w:r w:rsidRPr="008B2348">
        <w:t>+</w:t>
      </w:r>
      <w:r w:rsidRPr="008B2348">
        <w:rPr>
          <w:spacing w:val="-10"/>
        </w:rPr>
        <w:t xml:space="preserve"> </w:t>
      </w:r>
      <w:r w:rsidRPr="008B2348">
        <w:t>62cm</w:t>
      </w:r>
      <w:r w:rsidRPr="008B2348">
        <w:rPr>
          <w:spacing w:val="-9"/>
        </w:rPr>
        <w:t xml:space="preserve"> </w:t>
      </w:r>
      <w:r w:rsidRPr="008B2348">
        <w:t xml:space="preserve">=102cm </w:t>
      </w:r>
      <w:r w:rsidRPr="008B2348">
        <w:rPr>
          <w:position w:val="2"/>
        </w:rPr>
        <w:t>A</w:t>
      </w:r>
      <w:r w:rsidRPr="008B2348">
        <w:t>ab</w:t>
      </w:r>
      <w:r w:rsidRPr="008B2348">
        <w:rPr>
          <w:spacing w:val="40"/>
        </w:rPr>
        <w:t xml:space="preserve"> </w:t>
      </w:r>
      <w:r w:rsidRPr="008B2348">
        <w:rPr>
          <w:position w:val="2"/>
        </w:rPr>
        <w:t>= 102 x 50</w:t>
      </w:r>
    </w:p>
    <w:p w14:paraId="1CA3ED40" w14:textId="77777777" w:rsidR="00B04F88" w:rsidRPr="008B2348" w:rsidRDefault="00B04F88" w:rsidP="008B2348">
      <w:pPr>
        <w:pStyle w:val="BodyText"/>
        <w:spacing w:line="360" w:lineRule="auto"/>
        <w:jc w:val="both"/>
      </w:pPr>
      <w:r w:rsidRPr="008B2348">
        <w:t>=</w:t>
      </w:r>
      <w:r w:rsidRPr="008B2348">
        <w:rPr>
          <w:spacing w:val="-1"/>
        </w:rPr>
        <w:t xml:space="preserve"> </w:t>
      </w:r>
      <w:r w:rsidRPr="008B2348">
        <w:rPr>
          <w:spacing w:val="-2"/>
        </w:rPr>
        <w:t>5100cm</w:t>
      </w:r>
      <w:r w:rsidRPr="008B2348">
        <w:rPr>
          <w:spacing w:val="-2"/>
          <w:vertAlign w:val="superscript"/>
        </w:rPr>
        <w:t>2</w:t>
      </w:r>
    </w:p>
    <w:p w14:paraId="16C649ED" w14:textId="77777777" w:rsidR="00B04F88" w:rsidRPr="008B2348" w:rsidRDefault="00B04F88" w:rsidP="008B2348">
      <w:pPr>
        <w:pStyle w:val="BodyText"/>
        <w:spacing w:line="360" w:lineRule="auto"/>
        <w:ind w:right="5183"/>
        <w:jc w:val="both"/>
        <w:rPr>
          <w:position w:val="2"/>
        </w:rPr>
      </w:pPr>
      <w:r w:rsidRPr="008B2348">
        <w:rPr>
          <w:position w:val="2"/>
        </w:rPr>
        <w:t>A</w:t>
      </w:r>
      <w:r w:rsidRPr="008B2348">
        <w:t>ab</w:t>
      </w:r>
      <w:r w:rsidRPr="008B2348">
        <w:rPr>
          <w:spacing w:val="-4"/>
        </w:rPr>
        <w:t xml:space="preserve"> </w:t>
      </w:r>
      <w:r w:rsidRPr="008B2348">
        <w:rPr>
          <w:position w:val="2"/>
        </w:rPr>
        <w:t>=</w:t>
      </w:r>
      <w:r w:rsidRPr="008B2348">
        <w:rPr>
          <w:spacing w:val="-4"/>
          <w:position w:val="2"/>
        </w:rPr>
        <w:t xml:space="preserve"> </w:t>
      </w:r>
      <w:r w:rsidRPr="008B2348">
        <w:rPr>
          <w:position w:val="2"/>
        </w:rPr>
        <w:t>Absorber</w:t>
      </w:r>
      <w:r w:rsidRPr="008B2348">
        <w:rPr>
          <w:spacing w:val="-4"/>
          <w:position w:val="2"/>
        </w:rPr>
        <w:t xml:space="preserve"> </w:t>
      </w:r>
      <w:r w:rsidRPr="008B2348">
        <w:rPr>
          <w:position w:val="2"/>
        </w:rPr>
        <w:t>surface</w:t>
      </w:r>
      <w:r w:rsidRPr="008B2348">
        <w:rPr>
          <w:spacing w:val="-6"/>
          <w:position w:val="2"/>
        </w:rPr>
        <w:t xml:space="preserve"> </w:t>
      </w:r>
      <w:r w:rsidRPr="008B2348">
        <w:rPr>
          <w:position w:val="2"/>
        </w:rPr>
        <w:t>area</w:t>
      </w:r>
      <w:r w:rsidRPr="008B2348">
        <w:rPr>
          <w:spacing w:val="-4"/>
          <w:position w:val="2"/>
        </w:rPr>
        <w:t xml:space="preserve"> </w:t>
      </w:r>
      <w:r w:rsidRPr="008B2348">
        <w:rPr>
          <w:position w:val="2"/>
        </w:rPr>
        <w:t>of</w:t>
      </w:r>
      <w:r w:rsidRPr="008B2348">
        <w:rPr>
          <w:spacing w:val="-6"/>
          <w:position w:val="2"/>
        </w:rPr>
        <w:t xml:space="preserve"> </w:t>
      </w:r>
      <w:r w:rsidRPr="008B2348">
        <w:rPr>
          <w:position w:val="2"/>
        </w:rPr>
        <w:t>the</w:t>
      </w:r>
      <w:r w:rsidRPr="008B2348">
        <w:rPr>
          <w:spacing w:val="-4"/>
          <w:position w:val="2"/>
        </w:rPr>
        <w:t xml:space="preserve"> </w:t>
      </w:r>
      <w:r w:rsidRPr="008B2348">
        <w:rPr>
          <w:position w:val="2"/>
        </w:rPr>
        <w:t>collector L</w:t>
      </w:r>
      <w:r w:rsidRPr="008B2348">
        <w:t>c</w:t>
      </w:r>
      <w:r w:rsidRPr="008B2348">
        <w:rPr>
          <w:spacing w:val="40"/>
        </w:rPr>
        <w:t xml:space="preserve"> </w:t>
      </w:r>
      <w:r w:rsidRPr="008B2348">
        <w:rPr>
          <w:position w:val="2"/>
        </w:rPr>
        <w:t>=Length of the collector</w:t>
      </w:r>
    </w:p>
    <w:p w14:paraId="500ECB55" w14:textId="77777777" w:rsidR="00B04F88" w:rsidRPr="008B2348" w:rsidRDefault="00B04F88" w:rsidP="008B2348">
      <w:pPr>
        <w:pStyle w:val="BodyText"/>
        <w:spacing w:line="360" w:lineRule="auto"/>
        <w:jc w:val="both"/>
      </w:pPr>
      <w:r w:rsidRPr="008B2348">
        <w:rPr>
          <w:spacing w:val="-2"/>
        </w:rPr>
        <w:t>W=Width</w:t>
      </w:r>
    </w:p>
    <w:p w14:paraId="7F7B9FC0" w14:textId="77777777" w:rsidR="00B04F88" w:rsidRPr="008B2348" w:rsidRDefault="00B04F88" w:rsidP="008B2348">
      <w:pPr>
        <w:pStyle w:val="ListParagraph"/>
        <w:widowControl w:val="0"/>
        <w:numPr>
          <w:ilvl w:val="2"/>
          <w:numId w:val="18"/>
        </w:numPr>
        <w:tabs>
          <w:tab w:val="left" w:pos="883"/>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b/>
          <w:sz w:val="24"/>
          <w:szCs w:val="24"/>
        </w:rPr>
        <w:t>The</w:t>
      </w:r>
      <w:r w:rsidRPr="008B2348">
        <w:rPr>
          <w:rFonts w:ascii="Times New Roman" w:hAnsi="Times New Roman" w:cs="Times New Roman"/>
          <w:b/>
          <w:spacing w:val="-2"/>
          <w:sz w:val="24"/>
          <w:szCs w:val="24"/>
        </w:rPr>
        <w:t xml:space="preserve"> </w:t>
      </w:r>
      <w:r w:rsidRPr="008B2348">
        <w:rPr>
          <w:rFonts w:ascii="Times New Roman" w:hAnsi="Times New Roman" w:cs="Times New Roman"/>
          <w:b/>
          <w:sz w:val="24"/>
          <w:szCs w:val="24"/>
        </w:rPr>
        <w:t>total</w:t>
      </w:r>
      <w:r w:rsidRPr="008B2348">
        <w:rPr>
          <w:rFonts w:ascii="Times New Roman" w:hAnsi="Times New Roman" w:cs="Times New Roman"/>
          <w:b/>
          <w:spacing w:val="-1"/>
          <w:sz w:val="24"/>
          <w:szCs w:val="24"/>
        </w:rPr>
        <w:t xml:space="preserve"> </w:t>
      </w:r>
      <w:r w:rsidRPr="008B2348">
        <w:rPr>
          <w:rFonts w:ascii="Times New Roman" w:hAnsi="Times New Roman" w:cs="Times New Roman"/>
          <w:b/>
          <w:sz w:val="24"/>
          <w:szCs w:val="24"/>
        </w:rPr>
        <w:t>area of</w:t>
      </w:r>
      <w:r w:rsidRPr="008B2348">
        <w:rPr>
          <w:rFonts w:ascii="Times New Roman" w:hAnsi="Times New Roman" w:cs="Times New Roman"/>
          <w:b/>
          <w:spacing w:val="-2"/>
          <w:sz w:val="24"/>
          <w:szCs w:val="24"/>
        </w:rPr>
        <w:t xml:space="preserve"> </w:t>
      </w:r>
      <w:r w:rsidRPr="008B2348">
        <w:rPr>
          <w:rFonts w:ascii="Times New Roman" w:hAnsi="Times New Roman" w:cs="Times New Roman"/>
          <w:b/>
          <w:sz w:val="24"/>
          <w:szCs w:val="24"/>
        </w:rPr>
        <w:t>the</w:t>
      </w:r>
      <w:r w:rsidRPr="008B2348">
        <w:rPr>
          <w:rFonts w:ascii="Times New Roman" w:hAnsi="Times New Roman" w:cs="Times New Roman"/>
          <w:b/>
          <w:spacing w:val="-1"/>
          <w:sz w:val="24"/>
          <w:szCs w:val="24"/>
        </w:rPr>
        <w:t xml:space="preserve"> </w:t>
      </w:r>
      <w:r w:rsidRPr="008B2348">
        <w:rPr>
          <w:rFonts w:ascii="Times New Roman" w:hAnsi="Times New Roman" w:cs="Times New Roman"/>
          <w:b/>
          <w:spacing w:val="-2"/>
          <w:sz w:val="24"/>
          <w:szCs w:val="24"/>
        </w:rPr>
        <w:t>dryer</w:t>
      </w:r>
      <w:r w:rsidRPr="008B2348">
        <w:rPr>
          <w:rFonts w:ascii="Times New Roman" w:hAnsi="Times New Roman" w:cs="Times New Roman"/>
          <w:spacing w:val="-2"/>
          <w:sz w:val="24"/>
          <w:szCs w:val="24"/>
        </w:rPr>
        <w:t>,</w:t>
      </w:r>
    </w:p>
    <w:p w14:paraId="27E1237A" w14:textId="22C764B6" w:rsidR="00B04F88" w:rsidRPr="008B2348" w:rsidRDefault="00B04F88" w:rsidP="008B2348">
      <w:pPr>
        <w:pStyle w:val="BodyText"/>
        <w:tabs>
          <w:tab w:val="left" w:pos="8847"/>
        </w:tabs>
        <w:spacing w:line="360" w:lineRule="auto"/>
        <w:jc w:val="both"/>
      </w:pPr>
      <w:r w:rsidRPr="008B2348">
        <w:t>Area</w:t>
      </w:r>
      <w:r w:rsidRPr="008B2348">
        <w:rPr>
          <w:spacing w:val="-3"/>
        </w:rPr>
        <w:t xml:space="preserve"> </w:t>
      </w:r>
      <w:r w:rsidRPr="008B2348">
        <w:t>of the</w:t>
      </w:r>
      <w:r w:rsidRPr="008B2348">
        <w:rPr>
          <w:spacing w:val="-2"/>
        </w:rPr>
        <w:t xml:space="preserve"> </w:t>
      </w:r>
      <w:r w:rsidRPr="008B2348">
        <w:t>dryer</w:t>
      </w:r>
      <w:r w:rsidRPr="008B2348">
        <w:rPr>
          <w:spacing w:val="-1"/>
        </w:rPr>
        <w:t xml:space="preserve"> </w:t>
      </w:r>
      <w:r w:rsidRPr="008B2348">
        <w:t>(rectangle) =</w:t>
      </w:r>
      <w:r w:rsidRPr="008B2348">
        <w:rPr>
          <w:spacing w:val="-2"/>
        </w:rPr>
        <w:t xml:space="preserve"> </w:t>
      </w:r>
      <w:r w:rsidRPr="008B2348">
        <w:t>L</w:t>
      </w:r>
      <w:r w:rsidRPr="008B2348">
        <w:rPr>
          <w:spacing w:val="-2"/>
        </w:rPr>
        <w:t xml:space="preserve"> </w:t>
      </w:r>
      <w:r w:rsidRPr="008B2348">
        <w:t>x</w:t>
      </w:r>
      <w:r w:rsidRPr="008B2348">
        <w:rPr>
          <w:spacing w:val="-1"/>
        </w:rPr>
        <w:t xml:space="preserve"> </w:t>
      </w:r>
      <w:proofErr w:type="gramStart"/>
      <w:r w:rsidRPr="008B2348">
        <w:rPr>
          <w:spacing w:val="-10"/>
        </w:rPr>
        <w:t>H</w:t>
      </w:r>
      <w:r w:rsidRPr="008B2348">
        <w:t xml:space="preserve">  </w:t>
      </w:r>
      <w:r w:rsidRPr="008B2348">
        <w:rPr>
          <w:spacing w:val="-2"/>
        </w:rPr>
        <w:t>(</w:t>
      </w:r>
      <w:proofErr w:type="gramEnd"/>
      <w:r w:rsidRPr="008B2348">
        <w:rPr>
          <w:spacing w:val="-2"/>
        </w:rPr>
        <w:t>3.05)</w:t>
      </w:r>
    </w:p>
    <w:p w14:paraId="031AD98A" w14:textId="77777777" w:rsidR="00B04F88" w:rsidRPr="008B2348" w:rsidRDefault="00B04F88" w:rsidP="008B2348">
      <w:pPr>
        <w:pStyle w:val="BodyText"/>
        <w:spacing w:line="360" w:lineRule="auto"/>
        <w:jc w:val="both"/>
      </w:pPr>
    </w:p>
    <w:p w14:paraId="38182AEC" w14:textId="77777777" w:rsidR="00B04F88" w:rsidRPr="008B2348" w:rsidRDefault="00B04F88" w:rsidP="008B2348">
      <w:pPr>
        <w:pStyle w:val="BodyText"/>
        <w:spacing w:line="360" w:lineRule="auto"/>
        <w:jc w:val="both"/>
      </w:pPr>
      <w:r w:rsidRPr="008B2348">
        <w:t>=</w:t>
      </w:r>
      <w:r w:rsidRPr="008B2348">
        <w:rPr>
          <w:spacing w:val="-1"/>
        </w:rPr>
        <w:t xml:space="preserve"> </w:t>
      </w:r>
      <w:r w:rsidRPr="008B2348">
        <w:t xml:space="preserve">62 x </w:t>
      </w:r>
      <w:r w:rsidRPr="008B2348">
        <w:rPr>
          <w:spacing w:val="-5"/>
        </w:rPr>
        <w:t>50</w:t>
      </w:r>
    </w:p>
    <w:p w14:paraId="58A4296B" w14:textId="77777777" w:rsidR="00B04F88" w:rsidRPr="008B2348" w:rsidRDefault="00B04F88" w:rsidP="008B2348">
      <w:pPr>
        <w:pStyle w:val="BodyText"/>
        <w:spacing w:line="360" w:lineRule="auto"/>
        <w:jc w:val="both"/>
      </w:pPr>
      <w:r w:rsidRPr="008B2348">
        <w:t>=</w:t>
      </w:r>
      <w:r w:rsidRPr="008B2348">
        <w:rPr>
          <w:spacing w:val="-1"/>
        </w:rPr>
        <w:t xml:space="preserve"> </w:t>
      </w:r>
      <w:r w:rsidRPr="008B2348">
        <w:rPr>
          <w:spacing w:val="-2"/>
        </w:rPr>
        <w:t>3100cm</w:t>
      </w:r>
      <w:r w:rsidRPr="008B2348">
        <w:rPr>
          <w:spacing w:val="-2"/>
          <w:vertAlign w:val="superscript"/>
        </w:rPr>
        <w:t>2</w:t>
      </w:r>
    </w:p>
    <w:p w14:paraId="1FFF66EE" w14:textId="77777777" w:rsidR="00B04F88" w:rsidRPr="008B2348" w:rsidRDefault="00B04F88" w:rsidP="008B2348">
      <w:pPr>
        <w:pStyle w:val="BodyText"/>
        <w:spacing w:line="360" w:lineRule="auto"/>
        <w:ind w:right="7212"/>
        <w:jc w:val="both"/>
      </w:pPr>
      <w:r w:rsidRPr="008B2348">
        <w:t>L</w:t>
      </w:r>
      <w:r w:rsidRPr="008B2348">
        <w:rPr>
          <w:spacing w:val="-8"/>
        </w:rPr>
        <w:t xml:space="preserve"> </w:t>
      </w:r>
      <w:r w:rsidRPr="008B2348">
        <w:t>=</w:t>
      </w:r>
      <w:r w:rsidRPr="008B2348">
        <w:rPr>
          <w:spacing w:val="-8"/>
        </w:rPr>
        <w:t xml:space="preserve"> </w:t>
      </w:r>
      <w:r w:rsidRPr="008B2348">
        <w:t>length</w:t>
      </w:r>
      <w:r w:rsidRPr="008B2348">
        <w:rPr>
          <w:spacing w:val="-7"/>
        </w:rPr>
        <w:t xml:space="preserve"> </w:t>
      </w:r>
      <w:r w:rsidRPr="008B2348">
        <w:t>of</w:t>
      </w:r>
      <w:r w:rsidRPr="008B2348">
        <w:rPr>
          <w:spacing w:val="-6"/>
        </w:rPr>
        <w:t xml:space="preserve"> </w:t>
      </w:r>
      <w:r w:rsidRPr="008B2348">
        <w:t>the</w:t>
      </w:r>
      <w:r w:rsidRPr="008B2348">
        <w:rPr>
          <w:spacing w:val="-8"/>
        </w:rPr>
        <w:t xml:space="preserve"> </w:t>
      </w:r>
      <w:r w:rsidRPr="008B2348">
        <w:t>dryer H = Height</w:t>
      </w:r>
    </w:p>
    <w:p w14:paraId="241C7C46" w14:textId="77777777" w:rsidR="00B04F88" w:rsidRPr="008B2348" w:rsidRDefault="00B04F88" w:rsidP="008B2348">
      <w:pPr>
        <w:pStyle w:val="Heading2"/>
        <w:widowControl w:val="0"/>
        <w:numPr>
          <w:ilvl w:val="1"/>
          <w:numId w:val="17"/>
        </w:numPr>
        <w:tabs>
          <w:tab w:val="left" w:pos="835"/>
        </w:tabs>
        <w:autoSpaceDE w:val="0"/>
        <w:autoSpaceDN w:val="0"/>
        <w:spacing w:before="0" w:beforeAutospacing="0" w:after="0" w:afterAutospacing="0" w:line="360" w:lineRule="auto"/>
        <w:ind w:left="0" w:firstLine="0"/>
        <w:jc w:val="both"/>
        <w:rPr>
          <w:sz w:val="24"/>
          <w:szCs w:val="24"/>
        </w:rPr>
      </w:pPr>
      <w:bookmarkStart w:id="23" w:name="3.4_Moisture_Content_(M.C.):"/>
      <w:bookmarkStart w:id="24" w:name="_bookmark42"/>
      <w:bookmarkEnd w:id="23"/>
      <w:bookmarkEnd w:id="24"/>
      <w:r w:rsidRPr="008B2348">
        <w:rPr>
          <w:sz w:val="24"/>
          <w:szCs w:val="24"/>
        </w:rPr>
        <w:t>Moisture</w:t>
      </w:r>
      <w:r w:rsidRPr="008B2348">
        <w:rPr>
          <w:spacing w:val="-9"/>
          <w:sz w:val="24"/>
          <w:szCs w:val="24"/>
        </w:rPr>
        <w:t xml:space="preserve"> </w:t>
      </w:r>
      <w:r w:rsidRPr="008B2348">
        <w:rPr>
          <w:sz w:val="24"/>
          <w:szCs w:val="24"/>
        </w:rPr>
        <w:t>Content</w:t>
      </w:r>
      <w:r w:rsidRPr="008B2348">
        <w:rPr>
          <w:spacing w:val="-7"/>
          <w:sz w:val="24"/>
          <w:szCs w:val="24"/>
        </w:rPr>
        <w:t xml:space="preserve"> </w:t>
      </w:r>
      <w:r w:rsidRPr="008B2348">
        <w:rPr>
          <w:spacing w:val="-2"/>
          <w:sz w:val="24"/>
          <w:szCs w:val="24"/>
        </w:rPr>
        <w:t>(M.C.):</w:t>
      </w:r>
    </w:p>
    <w:p w14:paraId="73D84BAA" w14:textId="77777777" w:rsidR="00B04F88" w:rsidRPr="008B2348" w:rsidRDefault="00B04F88" w:rsidP="008B2348">
      <w:pPr>
        <w:pStyle w:val="BodyText"/>
        <w:spacing w:line="360" w:lineRule="auto"/>
        <w:jc w:val="both"/>
      </w:pPr>
      <w:r w:rsidRPr="008B2348">
        <w:t>The</w:t>
      </w:r>
      <w:r w:rsidRPr="008B2348">
        <w:rPr>
          <w:spacing w:val="-3"/>
        </w:rPr>
        <w:t xml:space="preserve"> </w:t>
      </w:r>
      <w:r w:rsidRPr="008B2348">
        <w:t>moisture</w:t>
      </w:r>
      <w:r w:rsidRPr="008B2348">
        <w:rPr>
          <w:spacing w:val="-1"/>
        </w:rPr>
        <w:t xml:space="preserve"> </w:t>
      </w:r>
      <w:r w:rsidRPr="008B2348">
        <w:t>content</w:t>
      </w:r>
      <w:r w:rsidRPr="008B2348">
        <w:rPr>
          <w:spacing w:val="-1"/>
        </w:rPr>
        <w:t xml:space="preserve"> </w:t>
      </w:r>
      <w:r w:rsidRPr="008B2348">
        <w:t>is</w:t>
      </w:r>
      <w:r w:rsidRPr="008B2348">
        <w:rPr>
          <w:spacing w:val="-5"/>
        </w:rPr>
        <w:t xml:space="preserve"> </w:t>
      </w:r>
      <w:r w:rsidRPr="008B2348">
        <w:t>given</w:t>
      </w:r>
      <w:r w:rsidRPr="008B2348">
        <w:rPr>
          <w:spacing w:val="1"/>
        </w:rPr>
        <w:t xml:space="preserve"> </w:t>
      </w:r>
      <w:r w:rsidRPr="008B2348">
        <w:rPr>
          <w:spacing w:val="-5"/>
        </w:rPr>
        <w:t>as:</w:t>
      </w:r>
    </w:p>
    <w:p w14:paraId="44DB2391" w14:textId="0A536B9D" w:rsidR="00B04F88" w:rsidRPr="008B2348" w:rsidRDefault="00B04F88" w:rsidP="008B2348">
      <w:pPr>
        <w:pStyle w:val="BodyText"/>
        <w:tabs>
          <w:tab w:val="left" w:pos="8847"/>
        </w:tabs>
        <w:spacing w:line="360" w:lineRule="auto"/>
        <w:jc w:val="both"/>
        <w:rPr>
          <w:position w:val="2"/>
        </w:rPr>
      </w:pPr>
      <w:r w:rsidRPr="008B2348">
        <w:rPr>
          <w:noProof/>
          <w:position w:val="2"/>
        </w:rPr>
        <mc:AlternateContent>
          <mc:Choice Requires="wps">
            <w:drawing>
              <wp:anchor distT="0" distB="0" distL="0" distR="0" simplePos="0" relativeHeight="251660288" behindDoc="1" locked="0" layoutInCell="1" allowOverlap="1" wp14:anchorId="460D2641" wp14:editId="018157D2">
                <wp:simplePos x="0" y="0"/>
                <wp:positionH relativeFrom="page">
                  <wp:posOffset>1636776</wp:posOffset>
                </wp:positionH>
                <wp:positionV relativeFrom="paragraph">
                  <wp:posOffset>147433</wp:posOffset>
                </wp:positionV>
                <wp:extent cx="297180"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1270"/>
                        </a:xfrm>
                        <a:custGeom>
                          <a:avLst/>
                          <a:gdLst/>
                          <a:ahLst/>
                          <a:cxnLst/>
                          <a:rect l="l" t="t" r="r" b="b"/>
                          <a:pathLst>
                            <a:path w="297180">
                              <a:moveTo>
                                <a:pt x="0" y="0"/>
                              </a:moveTo>
                              <a:lnTo>
                                <a:pt x="297180" y="0"/>
                              </a:lnTo>
                            </a:path>
                          </a:pathLst>
                        </a:custGeom>
                        <a:ln w="100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5EEF62" id="Graphic 15" o:spid="_x0000_s1026" style="position:absolute;margin-left:128.9pt;margin-top:11.6pt;width:23.4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297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" path="m,l297180,e" filled="f" strokeweight=".27939mm">
                <v:path arrowok="t"/>
                <w10:wrap anchorx="page"/>
              </v:shape>
            </w:pict>
          </mc:Fallback>
        </mc:AlternateContent>
      </w:r>
      <w:r w:rsidRPr="008B2348">
        <w:rPr>
          <w:position w:val="2"/>
        </w:rPr>
        <w:t>M</w:t>
      </w:r>
      <w:r w:rsidRPr="008B2348">
        <w:t>C</w:t>
      </w:r>
      <w:r w:rsidRPr="008B2348">
        <w:rPr>
          <w:spacing w:val="-2"/>
        </w:rPr>
        <w:t xml:space="preserve"> </w:t>
      </w:r>
      <w:r w:rsidRPr="008B2348">
        <w:rPr>
          <w:position w:val="2"/>
        </w:rPr>
        <w:t>(</w:t>
      </w:r>
      <w:proofErr w:type="gramStart"/>
      <w:r w:rsidRPr="008B2348">
        <w:rPr>
          <w:position w:val="2"/>
        </w:rPr>
        <w:t>%)=</w:t>
      </w:r>
      <w:proofErr w:type="gramEnd"/>
      <w:r w:rsidRPr="008B2348">
        <w:rPr>
          <w:spacing w:val="-7"/>
          <w:position w:val="2"/>
        </w:rPr>
        <w:t xml:space="preserve"> </w:t>
      </w:r>
      <w:r w:rsidRPr="008B2348">
        <w:rPr>
          <w:position w:val="2"/>
        </w:rPr>
        <w:t>[</w:t>
      </w:r>
      <w:r w:rsidRPr="008B2348">
        <w:rPr>
          <w:spacing w:val="-13"/>
          <w:position w:val="2"/>
        </w:rPr>
        <w:t xml:space="preserve"> </w:t>
      </w:r>
      <w:r w:rsidRPr="008B2348">
        <w:rPr>
          <w:position w:val="16"/>
        </w:rPr>
        <w:t>Mi</w:t>
      </w:r>
      <w:r w:rsidRPr="008B2348">
        <w:rPr>
          <w:spacing w:val="13"/>
          <w:position w:val="16"/>
        </w:rPr>
        <w:t xml:space="preserve"> </w:t>
      </w:r>
      <w:r w:rsidRPr="008B2348">
        <w:rPr>
          <w:position w:val="16"/>
        </w:rPr>
        <w:t>-</w:t>
      </w:r>
      <w:proofErr w:type="spellStart"/>
      <w:r w:rsidRPr="008B2348">
        <w:rPr>
          <w:position w:val="16"/>
        </w:rPr>
        <w:t>Mf</w:t>
      </w:r>
      <w:proofErr w:type="spellEnd"/>
      <w:r w:rsidRPr="008B2348">
        <w:rPr>
          <w:position w:val="2"/>
        </w:rPr>
        <w:t>]x100%;</w:t>
      </w:r>
      <w:r w:rsidRPr="008B2348">
        <w:rPr>
          <w:spacing w:val="-1"/>
          <w:position w:val="2"/>
        </w:rPr>
        <w:t xml:space="preserve"> </w:t>
      </w:r>
      <w:r w:rsidRPr="008B2348">
        <w:rPr>
          <w:position w:val="2"/>
        </w:rPr>
        <w:t>wet</w:t>
      </w:r>
      <w:r w:rsidRPr="008B2348">
        <w:rPr>
          <w:spacing w:val="-1"/>
          <w:position w:val="2"/>
        </w:rPr>
        <w:t xml:space="preserve"> </w:t>
      </w:r>
      <w:r w:rsidRPr="008B2348">
        <w:rPr>
          <w:spacing w:val="-2"/>
          <w:position w:val="2"/>
        </w:rPr>
        <w:t>basis (3.06)</w:t>
      </w:r>
    </w:p>
    <w:p w14:paraId="25F043F3" w14:textId="1FB720F8" w:rsidR="00B04F88" w:rsidRPr="008B2348" w:rsidRDefault="00B04F88" w:rsidP="008B2348">
      <w:pPr>
        <w:spacing w:line="360" w:lineRule="auto"/>
        <w:jc w:val="both"/>
        <w:rPr>
          <w:rFonts w:ascii="Times New Roman" w:hAnsi="Times New Roman" w:cs="Times New Roman"/>
          <w:sz w:val="24"/>
          <w:szCs w:val="24"/>
        </w:rPr>
      </w:pPr>
      <w:r w:rsidRPr="008B2348">
        <w:rPr>
          <w:rFonts w:ascii="Times New Roman" w:hAnsi="Times New Roman" w:cs="Times New Roman"/>
          <w:spacing w:val="-5"/>
          <w:sz w:val="24"/>
          <w:szCs w:val="24"/>
        </w:rPr>
        <w:t xml:space="preserve">                      Mi</w:t>
      </w:r>
    </w:p>
    <w:p w14:paraId="70F4848E" w14:textId="77777777" w:rsidR="00B04F88" w:rsidRPr="008B2348" w:rsidRDefault="00B04F88" w:rsidP="008B2348">
      <w:pPr>
        <w:pStyle w:val="BodyText"/>
        <w:spacing w:line="360" w:lineRule="auto"/>
        <w:jc w:val="both"/>
      </w:pPr>
      <w:r w:rsidRPr="008B2348">
        <w:rPr>
          <w:spacing w:val="-2"/>
        </w:rPr>
        <w:t>Where;</w:t>
      </w:r>
    </w:p>
    <w:p w14:paraId="3CEF1945" w14:textId="77777777" w:rsidR="00B04F88" w:rsidRPr="008B2348" w:rsidRDefault="00B04F88" w:rsidP="008B2348">
      <w:pPr>
        <w:pStyle w:val="BodyText"/>
        <w:spacing w:line="360" w:lineRule="auto"/>
        <w:ind w:right="5459"/>
        <w:jc w:val="both"/>
        <w:rPr>
          <w:position w:val="2"/>
        </w:rPr>
      </w:pPr>
      <w:r w:rsidRPr="008B2348">
        <w:rPr>
          <w:position w:val="2"/>
        </w:rPr>
        <w:t>M</w:t>
      </w:r>
      <w:proofErr w:type="spellStart"/>
      <w:r w:rsidRPr="008B2348">
        <w:t>i</w:t>
      </w:r>
      <w:proofErr w:type="spellEnd"/>
      <w:r w:rsidRPr="008B2348">
        <w:rPr>
          <w:spacing w:val="-3"/>
        </w:rPr>
        <w:t xml:space="preserve"> </w:t>
      </w:r>
      <w:r w:rsidRPr="008B2348">
        <w:rPr>
          <w:position w:val="2"/>
        </w:rPr>
        <w:t>=</w:t>
      </w:r>
      <w:r w:rsidRPr="008B2348">
        <w:rPr>
          <w:spacing w:val="40"/>
          <w:position w:val="2"/>
        </w:rPr>
        <w:t xml:space="preserve"> </w:t>
      </w:r>
      <w:r w:rsidRPr="008B2348">
        <w:rPr>
          <w:position w:val="2"/>
        </w:rPr>
        <w:t>mass</w:t>
      </w:r>
      <w:r w:rsidRPr="008B2348">
        <w:rPr>
          <w:spacing w:val="-5"/>
          <w:position w:val="2"/>
        </w:rPr>
        <w:t xml:space="preserve"> </w:t>
      </w:r>
      <w:r w:rsidRPr="008B2348">
        <w:rPr>
          <w:position w:val="2"/>
        </w:rPr>
        <w:t>of</w:t>
      </w:r>
      <w:r w:rsidRPr="008B2348">
        <w:rPr>
          <w:spacing w:val="-4"/>
          <w:position w:val="2"/>
        </w:rPr>
        <w:t xml:space="preserve"> </w:t>
      </w:r>
      <w:r w:rsidRPr="008B2348">
        <w:rPr>
          <w:position w:val="2"/>
        </w:rPr>
        <w:t>sample</w:t>
      </w:r>
      <w:r w:rsidRPr="008B2348">
        <w:rPr>
          <w:spacing w:val="-6"/>
          <w:position w:val="2"/>
        </w:rPr>
        <w:t xml:space="preserve"> </w:t>
      </w:r>
      <w:r w:rsidRPr="008B2348">
        <w:rPr>
          <w:position w:val="2"/>
        </w:rPr>
        <w:t>before</w:t>
      </w:r>
      <w:r w:rsidRPr="008B2348">
        <w:rPr>
          <w:spacing w:val="-4"/>
          <w:position w:val="2"/>
        </w:rPr>
        <w:t xml:space="preserve"> </w:t>
      </w:r>
      <w:r w:rsidRPr="008B2348">
        <w:rPr>
          <w:position w:val="2"/>
        </w:rPr>
        <w:t>drying</w:t>
      </w:r>
      <w:r w:rsidRPr="008B2348">
        <w:rPr>
          <w:spacing w:val="-5"/>
          <w:position w:val="2"/>
        </w:rPr>
        <w:t xml:space="preserve"> </w:t>
      </w:r>
      <w:r w:rsidRPr="008B2348">
        <w:rPr>
          <w:position w:val="2"/>
        </w:rPr>
        <w:t>and M</w:t>
      </w:r>
      <w:r w:rsidRPr="008B2348">
        <w:t xml:space="preserve">f </w:t>
      </w:r>
      <w:r w:rsidRPr="008B2348">
        <w:rPr>
          <w:position w:val="2"/>
        </w:rPr>
        <w:t>= mass of sample after drying.</w:t>
      </w:r>
    </w:p>
    <w:p w14:paraId="3BA9489A" w14:textId="77777777" w:rsidR="00B04F88" w:rsidRPr="008B2348" w:rsidRDefault="00B04F88" w:rsidP="008B2348">
      <w:pPr>
        <w:pStyle w:val="Heading2"/>
        <w:widowControl w:val="0"/>
        <w:numPr>
          <w:ilvl w:val="1"/>
          <w:numId w:val="17"/>
        </w:numPr>
        <w:tabs>
          <w:tab w:val="left" w:pos="835"/>
        </w:tabs>
        <w:autoSpaceDE w:val="0"/>
        <w:autoSpaceDN w:val="0"/>
        <w:spacing w:before="0" w:beforeAutospacing="0" w:after="0" w:afterAutospacing="0" w:line="360" w:lineRule="auto"/>
        <w:ind w:left="0" w:firstLine="0"/>
        <w:jc w:val="both"/>
        <w:rPr>
          <w:sz w:val="24"/>
          <w:szCs w:val="24"/>
        </w:rPr>
      </w:pPr>
      <w:bookmarkStart w:id="25" w:name="3.5_The_mass_of_water_evaporated_or_mois"/>
      <w:bookmarkStart w:id="26" w:name="_bookmark43"/>
      <w:bookmarkEnd w:id="25"/>
      <w:bookmarkEnd w:id="26"/>
      <w:r w:rsidRPr="008B2348">
        <w:rPr>
          <w:sz w:val="24"/>
          <w:szCs w:val="24"/>
        </w:rPr>
        <w:t>The</w:t>
      </w:r>
      <w:r w:rsidRPr="008B2348">
        <w:rPr>
          <w:spacing w:val="-5"/>
          <w:sz w:val="24"/>
          <w:szCs w:val="24"/>
        </w:rPr>
        <w:t xml:space="preserve"> </w:t>
      </w:r>
      <w:r w:rsidRPr="008B2348">
        <w:rPr>
          <w:sz w:val="24"/>
          <w:szCs w:val="24"/>
        </w:rPr>
        <w:t>mass</w:t>
      </w:r>
      <w:r w:rsidRPr="008B2348">
        <w:rPr>
          <w:spacing w:val="-4"/>
          <w:sz w:val="24"/>
          <w:szCs w:val="24"/>
        </w:rPr>
        <w:t xml:space="preserve"> </w:t>
      </w:r>
      <w:r w:rsidRPr="008B2348">
        <w:rPr>
          <w:sz w:val="24"/>
          <w:szCs w:val="24"/>
        </w:rPr>
        <w:t>of</w:t>
      </w:r>
      <w:r w:rsidRPr="008B2348">
        <w:rPr>
          <w:spacing w:val="-7"/>
          <w:sz w:val="24"/>
          <w:szCs w:val="24"/>
        </w:rPr>
        <w:t xml:space="preserve"> </w:t>
      </w:r>
      <w:r w:rsidRPr="008B2348">
        <w:rPr>
          <w:sz w:val="24"/>
          <w:szCs w:val="24"/>
        </w:rPr>
        <w:t>water</w:t>
      </w:r>
      <w:r w:rsidRPr="008B2348">
        <w:rPr>
          <w:spacing w:val="-6"/>
          <w:sz w:val="24"/>
          <w:szCs w:val="24"/>
        </w:rPr>
        <w:t xml:space="preserve"> </w:t>
      </w:r>
      <w:r w:rsidRPr="008B2348">
        <w:rPr>
          <w:sz w:val="24"/>
          <w:szCs w:val="24"/>
        </w:rPr>
        <w:t>evaporated</w:t>
      </w:r>
      <w:r w:rsidRPr="008B2348">
        <w:rPr>
          <w:spacing w:val="-4"/>
          <w:sz w:val="24"/>
          <w:szCs w:val="24"/>
        </w:rPr>
        <w:t xml:space="preserve"> </w:t>
      </w:r>
      <w:r w:rsidRPr="008B2348">
        <w:rPr>
          <w:sz w:val="24"/>
          <w:szCs w:val="24"/>
        </w:rPr>
        <w:t>or</w:t>
      </w:r>
      <w:r w:rsidRPr="008B2348">
        <w:rPr>
          <w:spacing w:val="-6"/>
          <w:sz w:val="24"/>
          <w:szCs w:val="24"/>
        </w:rPr>
        <w:t xml:space="preserve"> </w:t>
      </w:r>
      <w:r w:rsidRPr="008B2348">
        <w:rPr>
          <w:sz w:val="24"/>
          <w:szCs w:val="24"/>
        </w:rPr>
        <w:t>moisture</w:t>
      </w:r>
      <w:r w:rsidRPr="008B2348">
        <w:rPr>
          <w:spacing w:val="-5"/>
          <w:sz w:val="24"/>
          <w:szCs w:val="24"/>
        </w:rPr>
        <w:t xml:space="preserve"> </w:t>
      </w:r>
      <w:r w:rsidRPr="008B2348">
        <w:rPr>
          <w:spacing w:val="-4"/>
          <w:sz w:val="24"/>
          <w:szCs w:val="24"/>
        </w:rPr>
        <w:t>loss</w:t>
      </w:r>
    </w:p>
    <w:p w14:paraId="6853224C" w14:textId="77777777" w:rsidR="00B04F88" w:rsidRPr="008B2348" w:rsidRDefault="00B04F88" w:rsidP="008B2348">
      <w:pPr>
        <w:pStyle w:val="BodyText"/>
        <w:spacing w:line="360" w:lineRule="auto"/>
        <w:jc w:val="both"/>
      </w:pPr>
      <w:r w:rsidRPr="008B2348">
        <w:t>Moisture</w:t>
      </w:r>
      <w:r w:rsidRPr="008B2348">
        <w:rPr>
          <w:spacing w:val="-3"/>
        </w:rPr>
        <w:t xml:space="preserve"> </w:t>
      </w:r>
      <w:r w:rsidRPr="008B2348">
        <w:t>loss</w:t>
      </w:r>
      <w:r w:rsidRPr="008B2348">
        <w:rPr>
          <w:spacing w:val="-1"/>
        </w:rPr>
        <w:t xml:space="preserve"> </w:t>
      </w:r>
      <w:r w:rsidRPr="008B2348">
        <w:t>is</w:t>
      </w:r>
      <w:r w:rsidRPr="008B2348">
        <w:rPr>
          <w:spacing w:val="-1"/>
        </w:rPr>
        <w:t xml:space="preserve"> </w:t>
      </w:r>
      <w:r w:rsidRPr="008B2348">
        <w:t>given</w:t>
      </w:r>
      <w:r w:rsidRPr="008B2348">
        <w:rPr>
          <w:spacing w:val="1"/>
        </w:rPr>
        <w:t xml:space="preserve"> </w:t>
      </w:r>
      <w:r w:rsidRPr="008B2348">
        <w:rPr>
          <w:spacing w:val="-5"/>
        </w:rPr>
        <w:t>as;</w:t>
      </w:r>
    </w:p>
    <w:p w14:paraId="58579C18" w14:textId="0A7CE133" w:rsidR="00B04F88" w:rsidRPr="008B2348" w:rsidRDefault="00B04F88" w:rsidP="008B2348">
      <w:pPr>
        <w:tabs>
          <w:tab w:val="left" w:pos="8804"/>
        </w:tabs>
        <w:spacing w:line="360" w:lineRule="auto"/>
        <w:jc w:val="both"/>
        <w:rPr>
          <w:rFonts w:ascii="Times New Roman" w:hAnsi="Times New Roman" w:cs="Times New Roman"/>
          <w:position w:val="2"/>
          <w:sz w:val="24"/>
          <w:szCs w:val="24"/>
        </w:rPr>
      </w:pPr>
      <w:r w:rsidRPr="008B2348">
        <w:rPr>
          <w:rFonts w:ascii="Times New Roman" w:hAnsi="Times New Roman" w:cs="Times New Roman"/>
          <w:noProof/>
          <w:position w:val="2"/>
          <w:sz w:val="24"/>
          <w:szCs w:val="24"/>
        </w:rPr>
        <mc:AlternateContent>
          <mc:Choice Requires="wps">
            <w:drawing>
              <wp:anchor distT="0" distB="0" distL="0" distR="0" simplePos="0" relativeHeight="251663360" behindDoc="1" locked="0" layoutInCell="1" allowOverlap="1" wp14:anchorId="5A12BC59" wp14:editId="1BD090DB">
                <wp:simplePos x="0" y="0"/>
                <wp:positionH relativeFrom="page">
                  <wp:posOffset>1586483</wp:posOffset>
                </wp:positionH>
                <wp:positionV relativeFrom="paragraph">
                  <wp:posOffset>190754</wp:posOffset>
                </wp:positionV>
                <wp:extent cx="38862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 cy="1270"/>
                        </a:xfrm>
                        <a:custGeom>
                          <a:avLst/>
                          <a:gdLst/>
                          <a:ahLst/>
                          <a:cxnLst/>
                          <a:rect l="l" t="t" r="r" b="b"/>
                          <a:pathLst>
                            <a:path w="388620">
                              <a:moveTo>
                                <a:pt x="0" y="0"/>
                              </a:moveTo>
                              <a:lnTo>
                                <a:pt x="388620" y="0"/>
                              </a:lnTo>
                            </a:path>
                          </a:pathLst>
                        </a:custGeom>
                        <a:ln w="100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9222BE" id="Graphic 16" o:spid="_x0000_s1026" style="position:absolute;margin-left:124.9pt;margin-top:15pt;width:30.6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388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" path="m,l388620,e" filled="f" strokeweight=".27939mm">
                <v:path arrowok="t"/>
                <w10:wrap anchorx="page"/>
              </v:shape>
            </w:pict>
          </mc:Fallback>
        </mc:AlternateContent>
      </w:r>
      <w:r w:rsidRPr="008B2348">
        <w:rPr>
          <w:rFonts w:ascii="Times New Roman" w:hAnsi="Times New Roman" w:cs="Times New Roman"/>
          <w:position w:val="2"/>
          <w:sz w:val="24"/>
          <w:szCs w:val="24"/>
        </w:rPr>
        <w:t>m</w:t>
      </w:r>
      <w:r w:rsidRPr="008B2348">
        <w:rPr>
          <w:rFonts w:ascii="Times New Roman" w:hAnsi="Times New Roman" w:cs="Times New Roman"/>
          <w:sz w:val="24"/>
          <w:szCs w:val="24"/>
        </w:rPr>
        <w:t>w</w:t>
      </w:r>
      <w:r w:rsidRPr="008B2348">
        <w:rPr>
          <w:rFonts w:ascii="Times New Roman" w:hAnsi="Times New Roman" w:cs="Times New Roman"/>
          <w:spacing w:val="17"/>
          <w:sz w:val="24"/>
          <w:szCs w:val="24"/>
        </w:rPr>
        <w:t xml:space="preserve"> </w:t>
      </w:r>
      <w:r w:rsidRPr="008B2348">
        <w:rPr>
          <w:rFonts w:ascii="Times New Roman" w:hAnsi="Times New Roman" w:cs="Times New Roman"/>
          <w:position w:val="2"/>
          <w:sz w:val="24"/>
          <w:szCs w:val="24"/>
        </w:rPr>
        <w:t>=</w:t>
      </w:r>
      <w:r w:rsidRPr="008B2348">
        <w:rPr>
          <w:rFonts w:ascii="Times New Roman" w:hAnsi="Times New Roman" w:cs="Times New Roman"/>
          <w:spacing w:val="1"/>
          <w:position w:val="2"/>
          <w:sz w:val="24"/>
          <w:szCs w:val="24"/>
        </w:rPr>
        <w:t xml:space="preserve"> </w:t>
      </w:r>
      <w:r w:rsidRPr="008B2348">
        <w:rPr>
          <w:rFonts w:ascii="Times New Roman" w:hAnsi="Times New Roman" w:cs="Times New Roman"/>
          <w:position w:val="2"/>
          <w:sz w:val="24"/>
          <w:szCs w:val="24"/>
        </w:rPr>
        <w:t>m</w:t>
      </w:r>
      <w:proofErr w:type="spellStart"/>
      <w:r w:rsidRPr="008B2348">
        <w:rPr>
          <w:rFonts w:ascii="Times New Roman" w:hAnsi="Times New Roman" w:cs="Times New Roman"/>
          <w:sz w:val="24"/>
          <w:szCs w:val="24"/>
        </w:rPr>
        <w:t>i</w:t>
      </w:r>
      <w:proofErr w:type="spellEnd"/>
      <w:r w:rsidRPr="008B2348">
        <w:rPr>
          <w:rFonts w:ascii="Times New Roman" w:hAnsi="Times New Roman" w:cs="Times New Roman"/>
          <w:spacing w:val="1"/>
          <w:sz w:val="24"/>
          <w:szCs w:val="24"/>
        </w:rPr>
        <w:t xml:space="preserve"> </w:t>
      </w:r>
      <w:r w:rsidRPr="008B2348">
        <w:rPr>
          <w:rFonts w:ascii="Times New Roman" w:hAnsi="Times New Roman" w:cs="Times New Roman"/>
          <w:position w:val="2"/>
          <w:sz w:val="24"/>
          <w:szCs w:val="24"/>
        </w:rPr>
        <w:t>[</w:t>
      </w:r>
      <w:r w:rsidRPr="008B2348">
        <w:rPr>
          <w:rFonts w:ascii="Times New Roman" w:hAnsi="Times New Roman" w:cs="Times New Roman"/>
          <w:spacing w:val="52"/>
          <w:position w:val="2"/>
          <w:sz w:val="24"/>
          <w:szCs w:val="24"/>
        </w:rPr>
        <w:t xml:space="preserve"> </w:t>
      </w:r>
      <w:r w:rsidRPr="008B2348">
        <w:rPr>
          <w:rFonts w:ascii="Times New Roman" w:hAnsi="Times New Roman" w:cs="Times New Roman"/>
          <w:position w:val="16"/>
          <w:sz w:val="24"/>
          <w:szCs w:val="24"/>
        </w:rPr>
        <w:t>Mi</w:t>
      </w:r>
      <w:r w:rsidRPr="008B2348">
        <w:rPr>
          <w:rFonts w:ascii="Times New Roman" w:hAnsi="Times New Roman" w:cs="Times New Roman"/>
          <w:spacing w:val="15"/>
          <w:position w:val="16"/>
          <w:sz w:val="24"/>
          <w:szCs w:val="24"/>
        </w:rPr>
        <w:t xml:space="preserve"> </w:t>
      </w:r>
      <w:r w:rsidRPr="008B2348">
        <w:rPr>
          <w:rFonts w:ascii="Times New Roman" w:hAnsi="Times New Roman" w:cs="Times New Roman"/>
          <w:position w:val="16"/>
          <w:sz w:val="24"/>
          <w:szCs w:val="24"/>
        </w:rPr>
        <w:t>-</w:t>
      </w:r>
      <w:proofErr w:type="gramStart"/>
      <w:r w:rsidRPr="008B2348">
        <w:rPr>
          <w:rFonts w:ascii="Times New Roman" w:hAnsi="Times New Roman" w:cs="Times New Roman"/>
          <w:position w:val="16"/>
          <w:sz w:val="24"/>
          <w:szCs w:val="24"/>
        </w:rPr>
        <w:t>Me</w:t>
      </w:r>
      <w:r w:rsidRPr="008B2348">
        <w:rPr>
          <w:rFonts w:ascii="Times New Roman" w:hAnsi="Times New Roman" w:cs="Times New Roman"/>
          <w:spacing w:val="39"/>
          <w:position w:val="16"/>
          <w:sz w:val="24"/>
          <w:szCs w:val="24"/>
        </w:rPr>
        <w:t xml:space="preserve"> </w:t>
      </w:r>
      <w:r w:rsidRPr="008B2348">
        <w:rPr>
          <w:rFonts w:ascii="Times New Roman" w:hAnsi="Times New Roman" w:cs="Times New Roman"/>
          <w:spacing w:val="-10"/>
          <w:position w:val="2"/>
          <w:sz w:val="24"/>
          <w:szCs w:val="24"/>
        </w:rPr>
        <w:t>]</w:t>
      </w:r>
      <w:proofErr w:type="gramEnd"/>
      <w:r w:rsidRPr="008B2348">
        <w:rPr>
          <w:rFonts w:ascii="Times New Roman" w:hAnsi="Times New Roman" w:cs="Times New Roman"/>
          <w:position w:val="2"/>
          <w:sz w:val="24"/>
          <w:szCs w:val="24"/>
        </w:rPr>
        <w:t xml:space="preserve"> </w:t>
      </w:r>
      <w:r w:rsidRPr="008B2348">
        <w:rPr>
          <w:rFonts w:ascii="Times New Roman" w:hAnsi="Times New Roman" w:cs="Times New Roman"/>
          <w:spacing w:val="-2"/>
          <w:position w:val="2"/>
          <w:sz w:val="24"/>
          <w:szCs w:val="24"/>
        </w:rPr>
        <w:t>(3.07)</w:t>
      </w:r>
    </w:p>
    <w:p w14:paraId="340C206F" w14:textId="77777777" w:rsidR="00B04F88" w:rsidRPr="008B2348" w:rsidRDefault="00B04F88" w:rsidP="008B2348">
      <w:pPr>
        <w:spacing w:line="360" w:lineRule="auto"/>
        <w:jc w:val="both"/>
        <w:rPr>
          <w:rFonts w:ascii="Times New Roman" w:hAnsi="Times New Roman" w:cs="Times New Roman"/>
          <w:sz w:val="24"/>
          <w:szCs w:val="24"/>
        </w:rPr>
      </w:pPr>
      <w:r w:rsidRPr="008B2348">
        <w:rPr>
          <w:rFonts w:ascii="Times New Roman" w:hAnsi="Times New Roman" w:cs="Times New Roman"/>
          <w:sz w:val="24"/>
          <w:szCs w:val="24"/>
        </w:rPr>
        <w:t>100</w:t>
      </w:r>
      <w:r w:rsidRPr="008B2348">
        <w:rPr>
          <w:rFonts w:ascii="Times New Roman" w:hAnsi="Times New Roman" w:cs="Times New Roman"/>
          <w:spacing w:val="-2"/>
          <w:sz w:val="24"/>
          <w:szCs w:val="24"/>
        </w:rPr>
        <w:t xml:space="preserve"> </w:t>
      </w:r>
      <w:r w:rsidRPr="008B2348">
        <w:rPr>
          <w:rFonts w:ascii="Times New Roman" w:hAnsi="Times New Roman" w:cs="Times New Roman"/>
          <w:sz w:val="24"/>
          <w:szCs w:val="24"/>
        </w:rPr>
        <w:t>-</w:t>
      </w:r>
      <w:r w:rsidRPr="008B2348">
        <w:rPr>
          <w:rFonts w:ascii="Times New Roman" w:hAnsi="Times New Roman" w:cs="Times New Roman"/>
          <w:spacing w:val="-1"/>
          <w:sz w:val="24"/>
          <w:szCs w:val="24"/>
        </w:rPr>
        <w:t xml:space="preserve"> </w:t>
      </w:r>
      <w:r w:rsidRPr="008B2348">
        <w:rPr>
          <w:rFonts w:ascii="Times New Roman" w:hAnsi="Times New Roman" w:cs="Times New Roman"/>
          <w:spacing w:val="-5"/>
          <w:sz w:val="24"/>
          <w:szCs w:val="24"/>
        </w:rPr>
        <w:t>Me</w:t>
      </w:r>
    </w:p>
    <w:p w14:paraId="0279756C" w14:textId="77777777" w:rsidR="00B04F88" w:rsidRPr="008B2348" w:rsidRDefault="00B04F88" w:rsidP="008B2348">
      <w:pPr>
        <w:pStyle w:val="BodyText"/>
        <w:spacing w:line="360" w:lineRule="auto"/>
        <w:jc w:val="both"/>
      </w:pPr>
      <w:r w:rsidRPr="008B2348">
        <w:rPr>
          <w:spacing w:val="-2"/>
        </w:rPr>
        <w:t>Where:</w:t>
      </w:r>
    </w:p>
    <w:p w14:paraId="2599D2AC" w14:textId="77777777" w:rsidR="00B04F88" w:rsidRPr="008B2348" w:rsidRDefault="00B04F88" w:rsidP="008B2348">
      <w:pPr>
        <w:pStyle w:val="BodyText"/>
        <w:spacing w:line="360" w:lineRule="auto"/>
        <w:jc w:val="both"/>
        <w:rPr>
          <w:position w:val="2"/>
        </w:rPr>
      </w:pPr>
      <w:r w:rsidRPr="008B2348">
        <w:rPr>
          <w:position w:val="2"/>
        </w:rPr>
        <w:t>m</w:t>
      </w:r>
      <w:proofErr w:type="spellStart"/>
      <w:r w:rsidRPr="008B2348">
        <w:t>i</w:t>
      </w:r>
      <w:proofErr w:type="spellEnd"/>
      <w:r w:rsidRPr="008B2348">
        <w:rPr>
          <w:position w:val="2"/>
        </w:rPr>
        <w:t>=</w:t>
      </w:r>
      <w:r w:rsidRPr="008B2348">
        <w:rPr>
          <w:spacing w:val="-2"/>
          <w:position w:val="2"/>
        </w:rPr>
        <w:t xml:space="preserve"> </w:t>
      </w:r>
      <w:r w:rsidRPr="008B2348">
        <w:rPr>
          <w:position w:val="2"/>
        </w:rPr>
        <w:t>initial mass</w:t>
      </w:r>
      <w:r w:rsidRPr="008B2348">
        <w:rPr>
          <w:spacing w:val="-1"/>
          <w:position w:val="2"/>
        </w:rPr>
        <w:t xml:space="preserve"> </w:t>
      </w:r>
      <w:r w:rsidRPr="008B2348">
        <w:rPr>
          <w:position w:val="2"/>
        </w:rPr>
        <w:t>of</w:t>
      </w:r>
      <w:r w:rsidRPr="008B2348">
        <w:rPr>
          <w:spacing w:val="-1"/>
          <w:position w:val="2"/>
        </w:rPr>
        <w:t xml:space="preserve"> </w:t>
      </w:r>
      <w:r w:rsidRPr="008B2348">
        <w:rPr>
          <w:position w:val="2"/>
        </w:rPr>
        <w:t>the</w:t>
      </w:r>
      <w:r w:rsidRPr="008B2348">
        <w:rPr>
          <w:spacing w:val="-2"/>
          <w:position w:val="2"/>
        </w:rPr>
        <w:t xml:space="preserve"> </w:t>
      </w:r>
      <w:r w:rsidRPr="008B2348">
        <w:rPr>
          <w:position w:val="2"/>
        </w:rPr>
        <w:t>food item</w:t>
      </w:r>
      <w:r w:rsidRPr="008B2348">
        <w:rPr>
          <w:spacing w:val="-1"/>
          <w:position w:val="2"/>
        </w:rPr>
        <w:t xml:space="preserve"> </w:t>
      </w:r>
      <w:r w:rsidRPr="008B2348">
        <w:rPr>
          <w:spacing w:val="-4"/>
          <w:position w:val="2"/>
        </w:rPr>
        <w:t>(kg);</w:t>
      </w:r>
    </w:p>
    <w:p w14:paraId="769A1464" w14:textId="77777777" w:rsidR="00B04F88" w:rsidRPr="008B2348" w:rsidRDefault="00B04F88" w:rsidP="008B2348">
      <w:pPr>
        <w:pStyle w:val="BodyText"/>
        <w:spacing w:line="360" w:lineRule="auto"/>
        <w:ind w:right="4446"/>
        <w:jc w:val="both"/>
        <w:rPr>
          <w:position w:val="2"/>
        </w:rPr>
      </w:pPr>
      <w:r w:rsidRPr="008B2348">
        <w:rPr>
          <w:position w:val="2"/>
        </w:rPr>
        <w:lastRenderedPageBreak/>
        <w:t>M</w:t>
      </w:r>
      <w:r w:rsidRPr="008B2348">
        <w:t>e</w:t>
      </w:r>
      <w:r w:rsidRPr="008B2348">
        <w:rPr>
          <w:spacing w:val="17"/>
        </w:rPr>
        <w:t xml:space="preserve"> </w:t>
      </w:r>
      <w:r w:rsidRPr="008B2348">
        <w:rPr>
          <w:position w:val="2"/>
        </w:rPr>
        <w:t>=</w:t>
      </w:r>
      <w:r w:rsidRPr="008B2348">
        <w:rPr>
          <w:spacing w:val="-6"/>
          <w:position w:val="2"/>
        </w:rPr>
        <w:t xml:space="preserve"> </w:t>
      </w:r>
      <w:r w:rsidRPr="008B2348">
        <w:rPr>
          <w:position w:val="2"/>
        </w:rPr>
        <w:t>equilibrium</w:t>
      </w:r>
      <w:r w:rsidRPr="008B2348">
        <w:rPr>
          <w:spacing w:val="-5"/>
          <w:position w:val="2"/>
        </w:rPr>
        <w:t xml:space="preserve"> </w:t>
      </w:r>
      <w:r w:rsidRPr="008B2348">
        <w:rPr>
          <w:position w:val="2"/>
        </w:rPr>
        <w:t>moisture</w:t>
      </w:r>
      <w:r w:rsidRPr="008B2348">
        <w:rPr>
          <w:spacing w:val="-4"/>
          <w:position w:val="2"/>
        </w:rPr>
        <w:t xml:space="preserve"> </w:t>
      </w:r>
      <w:r w:rsidRPr="008B2348">
        <w:rPr>
          <w:position w:val="2"/>
        </w:rPr>
        <w:t>content</w:t>
      </w:r>
      <w:r w:rsidRPr="008B2348">
        <w:rPr>
          <w:spacing w:val="-5"/>
          <w:position w:val="2"/>
        </w:rPr>
        <w:t xml:space="preserve"> </w:t>
      </w:r>
      <w:r w:rsidRPr="008B2348">
        <w:rPr>
          <w:position w:val="2"/>
        </w:rPr>
        <w:t>(%</w:t>
      </w:r>
      <w:r w:rsidRPr="008B2348">
        <w:rPr>
          <w:spacing w:val="-6"/>
          <w:position w:val="2"/>
        </w:rPr>
        <w:t xml:space="preserve"> </w:t>
      </w:r>
      <w:r w:rsidRPr="008B2348">
        <w:rPr>
          <w:position w:val="2"/>
        </w:rPr>
        <w:t>dry</w:t>
      </w:r>
      <w:r w:rsidRPr="008B2348">
        <w:rPr>
          <w:spacing w:val="-3"/>
          <w:position w:val="2"/>
        </w:rPr>
        <w:t xml:space="preserve"> </w:t>
      </w:r>
      <w:r w:rsidRPr="008B2348">
        <w:rPr>
          <w:position w:val="2"/>
        </w:rPr>
        <w:t>basis); M</w:t>
      </w:r>
      <w:proofErr w:type="spellStart"/>
      <w:r w:rsidRPr="008B2348">
        <w:t>i</w:t>
      </w:r>
      <w:proofErr w:type="spellEnd"/>
      <w:r w:rsidRPr="008B2348">
        <w:rPr>
          <w:position w:val="2"/>
        </w:rPr>
        <w:t>= initial moisture content (% dry basis).</w:t>
      </w:r>
    </w:p>
    <w:p w14:paraId="100D3E66" w14:textId="77777777" w:rsidR="00B04F88" w:rsidRPr="008B2348" w:rsidRDefault="00B04F88" w:rsidP="008B2348">
      <w:pPr>
        <w:pStyle w:val="BodyText"/>
        <w:spacing w:line="360" w:lineRule="auto"/>
        <w:jc w:val="both"/>
      </w:pPr>
      <w:proofErr w:type="gramStart"/>
      <w:r w:rsidRPr="008B2348">
        <w:t>Also</w:t>
      </w:r>
      <w:proofErr w:type="gramEnd"/>
      <w:r w:rsidRPr="008B2348">
        <w:rPr>
          <w:spacing w:val="-3"/>
        </w:rPr>
        <w:t xml:space="preserve"> </w:t>
      </w:r>
      <w:r w:rsidRPr="008B2348">
        <w:t>this</w:t>
      </w:r>
      <w:r w:rsidRPr="008B2348">
        <w:rPr>
          <w:spacing w:val="-1"/>
        </w:rPr>
        <w:t xml:space="preserve"> </w:t>
      </w:r>
      <w:r w:rsidRPr="008B2348">
        <w:t>can</w:t>
      </w:r>
      <w:r w:rsidRPr="008B2348">
        <w:rPr>
          <w:spacing w:val="-1"/>
        </w:rPr>
        <w:t xml:space="preserve"> </w:t>
      </w:r>
      <w:r w:rsidRPr="008B2348">
        <w:t>still</w:t>
      </w:r>
      <w:r w:rsidRPr="008B2348">
        <w:rPr>
          <w:spacing w:val="-3"/>
        </w:rPr>
        <w:t xml:space="preserve"> </w:t>
      </w:r>
      <w:r w:rsidRPr="008B2348">
        <w:t>be</w:t>
      </w:r>
      <w:r w:rsidRPr="008B2348">
        <w:rPr>
          <w:spacing w:val="-1"/>
        </w:rPr>
        <w:t xml:space="preserve"> </w:t>
      </w:r>
      <w:r w:rsidRPr="008B2348">
        <w:t>obtained</w:t>
      </w:r>
      <w:r w:rsidRPr="008B2348">
        <w:rPr>
          <w:spacing w:val="1"/>
        </w:rPr>
        <w:t xml:space="preserve"> </w:t>
      </w:r>
      <w:r w:rsidRPr="008B2348">
        <w:t>by</w:t>
      </w:r>
      <w:r w:rsidRPr="008B2348">
        <w:rPr>
          <w:spacing w:val="-1"/>
        </w:rPr>
        <w:t xml:space="preserve"> </w:t>
      </w:r>
      <w:r w:rsidRPr="008B2348">
        <w:t>using</w:t>
      </w:r>
      <w:r w:rsidRPr="008B2348">
        <w:rPr>
          <w:spacing w:val="-1"/>
        </w:rPr>
        <w:t xml:space="preserve"> </w:t>
      </w:r>
      <w:r w:rsidRPr="008B2348">
        <w:t xml:space="preserve">equation </w:t>
      </w:r>
      <w:r w:rsidRPr="008B2348">
        <w:rPr>
          <w:spacing w:val="-4"/>
        </w:rPr>
        <w:t>3.05</w:t>
      </w:r>
    </w:p>
    <w:p w14:paraId="3F862594" w14:textId="43DE56B5" w:rsidR="00B04F88" w:rsidRPr="008B2348" w:rsidRDefault="00B04F88" w:rsidP="008B2348">
      <w:pPr>
        <w:pStyle w:val="BodyText"/>
        <w:tabs>
          <w:tab w:val="left" w:pos="8939"/>
        </w:tabs>
        <w:spacing w:line="360" w:lineRule="auto"/>
        <w:jc w:val="both"/>
        <w:rPr>
          <w:position w:val="2"/>
        </w:rPr>
      </w:pPr>
      <w:r w:rsidRPr="008B2348">
        <w:rPr>
          <w:position w:val="2"/>
        </w:rPr>
        <w:t>m</w:t>
      </w:r>
      <w:r w:rsidRPr="008B2348">
        <w:t>w</w:t>
      </w:r>
      <w:r w:rsidRPr="008B2348">
        <w:rPr>
          <w:spacing w:val="20"/>
        </w:rPr>
        <w:t xml:space="preserve"> </w:t>
      </w:r>
      <w:r w:rsidRPr="008B2348">
        <w:rPr>
          <w:position w:val="2"/>
        </w:rPr>
        <w:t>=</w:t>
      </w:r>
      <w:r w:rsidRPr="008B2348">
        <w:rPr>
          <w:spacing w:val="2"/>
          <w:position w:val="2"/>
        </w:rPr>
        <w:t xml:space="preserve"> </w:t>
      </w:r>
      <w:r w:rsidRPr="008B2348">
        <w:rPr>
          <w:position w:val="2"/>
        </w:rPr>
        <w:t>(m</w:t>
      </w:r>
      <w:proofErr w:type="spellStart"/>
      <w:r w:rsidRPr="008B2348">
        <w:t>i</w:t>
      </w:r>
      <w:proofErr w:type="spellEnd"/>
      <w:r w:rsidRPr="008B2348">
        <w:rPr>
          <w:position w:val="2"/>
        </w:rPr>
        <w:t>–</w:t>
      </w:r>
      <w:r w:rsidRPr="008B2348">
        <w:rPr>
          <w:spacing w:val="2"/>
          <w:position w:val="2"/>
        </w:rPr>
        <w:t xml:space="preserve"> </w:t>
      </w:r>
      <w:r w:rsidRPr="008B2348">
        <w:rPr>
          <w:spacing w:val="-5"/>
          <w:position w:val="2"/>
        </w:rPr>
        <w:t>m</w:t>
      </w:r>
      <w:r w:rsidRPr="008B2348">
        <w:rPr>
          <w:spacing w:val="-5"/>
        </w:rPr>
        <w:t>f</w:t>
      </w:r>
      <w:r w:rsidRPr="008B2348">
        <w:rPr>
          <w:spacing w:val="-5"/>
          <w:position w:val="2"/>
        </w:rPr>
        <w:t>)</w:t>
      </w:r>
      <w:r w:rsidRPr="008B2348">
        <w:rPr>
          <w:position w:val="2"/>
        </w:rPr>
        <w:t xml:space="preserve"> </w:t>
      </w:r>
      <w:r w:rsidRPr="008B2348">
        <w:rPr>
          <w:spacing w:val="-2"/>
          <w:position w:val="2"/>
        </w:rPr>
        <w:t>(3.08)</w:t>
      </w:r>
    </w:p>
    <w:p w14:paraId="2D273405" w14:textId="77777777" w:rsidR="00B04F88" w:rsidRPr="008B2348" w:rsidRDefault="00B04F88" w:rsidP="008B2348">
      <w:pPr>
        <w:pStyle w:val="BodyText"/>
        <w:spacing w:line="360" w:lineRule="auto"/>
        <w:jc w:val="both"/>
      </w:pPr>
      <w:r w:rsidRPr="008B2348">
        <w:rPr>
          <w:spacing w:val="-2"/>
        </w:rPr>
        <w:t>Where;</w:t>
      </w:r>
    </w:p>
    <w:p w14:paraId="20FED57D" w14:textId="77777777" w:rsidR="00B04F88" w:rsidRPr="008B2348" w:rsidRDefault="00B04F88" w:rsidP="008B2348">
      <w:pPr>
        <w:pStyle w:val="BodyText"/>
        <w:spacing w:line="360" w:lineRule="auto"/>
        <w:ind w:right="5459"/>
        <w:jc w:val="both"/>
        <w:rPr>
          <w:position w:val="2"/>
        </w:rPr>
      </w:pPr>
      <w:r w:rsidRPr="008B2348">
        <w:rPr>
          <w:position w:val="2"/>
        </w:rPr>
        <w:t>m</w:t>
      </w:r>
      <w:proofErr w:type="spellStart"/>
      <w:r w:rsidRPr="008B2348">
        <w:t>i</w:t>
      </w:r>
      <w:proofErr w:type="spellEnd"/>
      <w:r w:rsidRPr="008B2348">
        <w:rPr>
          <w:spacing w:val="17"/>
        </w:rPr>
        <w:t xml:space="preserve"> </w:t>
      </w:r>
      <w:r w:rsidRPr="008B2348">
        <w:rPr>
          <w:position w:val="2"/>
        </w:rPr>
        <w:t>is</w:t>
      </w:r>
      <w:r w:rsidRPr="008B2348">
        <w:rPr>
          <w:spacing w:val="-4"/>
          <w:position w:val="2"/>
        </w:rPr>
        <w:t xml:space="preserve"> </w:t>
      </w:r>
      <w:r w:rsidRPr="008B2348">
        <w:rPr>
          <w:position w:val="2"/>
        </w:rPr>
        <w:t>the</w:t>
      </w:r>
      <w:r w:rsidRPr="008B2348">
        <w:rPr>
          <w:spacing w:val="-3"/>
          <w:position w:val="2"/>
        </w:rPr>
        <w:t xml:space="preserve"> </w:t>
      </w:r>
      <w:r w:rsidRPr="008B2348">
        <w:rPr>
          <w:position w:val="2"/>
        </w:rPr>
        <w:t>mass</w:t>
      </w:r>
      <w:r w:rsidRPr="008B2348">
        <w:rPr>
          <w:spacing w:val="-4"/>
          <w:position w:val="2"/>
        </w:rPr>
        <w:t xml:space="preserve"> </w:t>
      </w:r>
      <w:r w:rsidRPr="008B2348">
        <w:rPr>
          <w:position w:val="2"/>
        </w:rPr>
        <w:t>of</w:t>
      </w:r>
      <w:r w:rsidRPr="008B2348">
        <w:rPr>
          <w:spacing w:val="-8"/>
          <w:position w:val="2"/>
        </w:rPr>
        <w:t xml:space="preserve"> </w:t>
      </w:r>
      <w:r w:rsidRPr="008B2348">
        <w:rPr>
          <w:position w:val="2"/>
        </w:rPr>
        <w:t>the</w:t>
      </w:r>
      <w:r w:rsidRPr="008B2348">
        <w:rPr>
          <w:spacing w:val="-3"/>
          <w:position w:val="2"/>
        </w:rPr>
        <w:t xml:space="preserve"> </w:t>
      </w:r>
      <w:r w:rsidRPr="008B2348">
        <w:rPr>
          <w:position w:val="2"/>
        </w:rPr>
        <w:t>sample</w:t>
      </w:r>
      <w:r w:rsidRPr="008B2348">
        <w:rPr>
          <w:spacing w:val="-5"/>
          <w:position w:val="2"/>
        </w:rPr>
        <w:t xml:space="preserve"> </w:t>
      </w:r>
      <w:r w:rsidRPr="008B2348">
        <w:rPr>
          <w:position w:val="2"/>
        </w:rPr>
        <w:t>before</w:t>
      </w:r>
      <w:r w:rsidRPr="008B2348">
        <w:rPr>
          <w:spacing w:val="-3"/>
          <w:position w:val="2"/>
        </w:rPr>
        <w:t xml:space="preserve"> </w:t>
      </w:r>
      <w:r w:rsidRPr="008B2348">
        <w:rPr>
          <w:position w:val="2"/>
        </w:rPr>
        <w:t>drying m</w:t>
      </w:r>
      <w:r w:rsidRPr="008B2348">
        <w:t xml:space="preserve">f </w:t>
      </w:r>
      <w:r w:rsidRPr="008B2348">
        <w:rPr>
          <w:position w:val="2"/>
        </w:rPr>
        <w:t>is the mass of the sample after drying</w:t>
      </w:r>
    </w:p>
    <w:p w14:paraId="6B50D07C" w14:textId="77777777" w:rsidR="00B04F88" w:rsidRPr="008B2348" w:rsidRDefault="00B04F88" w:rsidP="008B2348">
      <w:pPr>
        <w:pStyle w:val="Heading2"/>
        <w:widowControl w:val="0"/>
        <w:numPr>
          <w:ilvl w:val="1"/>
          <w:numId w:val="17"/>
        </w:numPr>
        <w:tabs>
          <w:tab w:val="left" w:pos="835"/>
        </w:tabs>
        <w:autoSpaceDE w:val="0"/>
        <w:autoSpaceDN w:val="0"/>
        <w:spacing w:before="0" w:beforeAutospacing="0" w:after="0" w:afterAutospacing="0" w:line="360" w:lineRule="auto"/>
        <w:ind w:left="0" w:firstLine="0"/>
        <w:jc w:val="both"/>
        <w:rPr>
          <w:sz w:val="24"/>
          <w:szCs w:val="24"/>
        </w:rPr>
      </w:pPr>
      <w:bookmarkStart w:id="27" w:name="3.6_Average_drying_rate"/>
      <w:bookmarkStart w:id="28" w:name="_bookmark44"/>
      <w:bookmarkEnd w:id="27"/>
      <w:bookmarkEnd w:id="28"/>
      <w:r w:rsidRPr="008B2348">
        <w:rPr>
          <w:sz w:val="24"/>
          <w:szCs w:val="24"/>
        </w:rPr>
        <w:t>Average</w:t>
      </w:r>
      <w:r w:rsidRPr="008B2348">
        <w:rPr>
          <w:spacing w:val="-7"/>
          <w:sz w:val="24"/>
          <w:szCs w:val="24"/>
        </w:rPr>
        <w:t xml:space="preserve"> </w:t>
      </w:r>
      <w:r w:rsidRPr="008B2348">
        <w:rPr>
          <w:sz w:val="24"/>
          <w:szCs w:val="24"/>
        </w:rPr>
        <w:t>drying</w:t>
      </w:r>
      <w:r w:rsidRPr="008B2348">
        <w:rPr>
          <w:spacing w:val="-9"/>
          <w:sz w:val="24"/>
          <w:szCs w:val="24"/>
        </w:rPr>
        <w:t xml:space="preserve"> </w:t>
      </w:r>
      <w:r w:rsidRPr="008B2348">
        <w:rPr>
          <w:spacing w:val="-4"/>
          <w:sz w:val="24"/>
          <w:szCs w:val="24"/>
        </w:rPr>
        <w:t>rate</w:t>
      </w:r>
    </w:p>
    <w:p w14:paraId="7A7108E2" w14:textId="77777777" w:rsidR="00B04F88" w:rsidRPr="008B2348" w:rsidRDefault="00B04F88" w:rsidP="008B2348">
      <w:pPr>
        <w:pStyle w:val="BodyText"/>
        <w:spacing w:line="360" w:lineRule="auto"/>
        <w:ind w:right="598"/>
        <w:jc w:val="both"/>
      </w:pPr>
      <w:r w:rsidRPr="008B2348">
        <w:rPr>
          <w:position w:val="2"/>
        </w:rPr>
        <w:t>M</w:t>
      </w:r>
      <w:proofErr w:type="spellStart"/>
      <w:r w:rsidRPr="008B2348">
        <w:t>dr</w:t>
      </w:r>
      <w:proofErr w:type="spellEnd"/>
      <w:r w:rsidRPr="008B2348">
        <w:rPr>
          <w:position w:val="2"/>
        </w:rPr>
        <w:t>, would be determined from the mass of moisture to be removed by the solar heater and</w:t>
      </w:r>
      <w:r w:rsidRPr="008B2348">
        <w:rPr>
          <w:spacing w:val="80"/>
          <w:position w:val="2"/>
        </w:rPr>
        <w:t xml:space="preserve"> </w:t>
      </w:r>
      <w:r w:rsidRPr="008B2348">
        <w:t>drying time by the following equation:</w:t>
      </w:r>
    </w:p>
    <w:p w14:paraId="7C5E9FCD" w14:textId="1AE3E320" w:rsidR="00B04F88" w:rsidRPr="008B2348" w:rsidRDefault="00B04F88" w:rsidP="008B2348">
      <w:pPr>
        <w:pStyle w:val="BodyText"/>
        <w:spacing w:line="360" w:lineRule="auto"/>
        <w:ind w:right="598"/>
        <w:jc w:val="both"/>
      </w:pPr>
      <w:proofErr w:type="spellStart"/>
      <w:r w:rsidRPr="008B2348">
        <w:t>Mdr</w:t>
      </w:r>
      <w:proofErr w:type="spellEnd"/>
      <w:r w:rsidRPr="008B2348">
        <w:t xml:space="preserve"> = _ (3.09)</w:t>
      </w:r>
    </w:p>
    <w:p w14:paraId="6E26E411" w14:textId="77777777" w:rsidR="00B04F88" w:rsidRPr="008B2348" w:rsidRDefault="00B04F88" w:rsidP="008B2348">
      <w:pPr>
        <w:pStyle w:val="BodyText"/>
        <w:spacing w:line="360" w:lineRule="auto"/>
        <w:ind w:right="598"/>
        <w:jc w:val="both"/>
      </w:pPr>
    </w:p>
    <w:p w14:paraId="55258916" w14:textId="77777777" w:rsidR="00B04F88" w:rsidRPr="008B2348" w:rsidRDefault="00B04F88" w:rsidP="008B2348">
      <w:pPr>
        <w:pStyle w:val="BodyText"/>
        <w:spacing w:line="360" w:lineRule="auto"/>
        <w:jc w:val="both"/>
      </w:pPr>
      <w:r w:rsidRPr="008B2348">
        <w:rPr>
          <w:spacing w:val="-2"/>
        </w:rPr>
        <w:t>Where:</w:t>
      </w:r>
    </w:p>
    <w:p w14:paraId="1EE62AE1" w14:textId="77777777" w:rsidR="00B04F88" w:rsidRPr="008B2348" w:rsidRDefault="00B04F88" w:rsidP="008B2348">
      <w:pPr>
        <w:pStyle w:val="BodyText"/>
        <w:spacing w:line="360" w:lineRule="auto"/>
        <w:jc w:val="both"/>
        <w:rPr>
          <w:position w:val="2"/>
        </w:rPr>
      </w:pPr>
      <w:r w:rsidRPr="008B2348">
        <w:rPr>
          <w:position w:val="2"/>
        </w:rPr>
        <w:t>M</w:t>
      </w:r>
      <w:proofErr w:type="spellStart"/>
      <w:r w:rsidRPr="008B2348">
        <w:t>dr</w:t>
      </w:r>
      <w:proofErr w:type="spellEnd"/>
      <w:r w:rsidRPr="008B2348">
        <w:rPr>
          <w:spacing w:val="15"/>
        </w:rPr>
        <w:t xml:space="preserve"> </w:t>
      </w:r>
      <w:r w:rsidRPr="008B2348">
        <w:rPr>
          <w:position w:val="2"/>
        </w:rPr>
        <w:t>= average</w:t>
      </w:r>
      <w:r w:rsidRPr="008B2348">
        <w:rPr>
          <w:spacing w:val="1"/>
          <w:position w:val="2"/>
        </w:rPr>
        <w:t xml:space="preserve"> </w:t>
      </w:r>
      <w:r w:rsidRPr="008B2348">
        <w:rPr>
          <w:position w:val="2"/>
        </w:rPr>
        <w:t>drying</w:t>
      </w:r>
      <w:r w:rsidRPr="008B2348">
        <w:rPr>
          <w:spacing w:val="1"/>
          <w:position w:val="2"/>
        </w:rPr>
        <w:t xml:space="preserve"> </w:t>
      </w:r>
      <w:r w:rsidRPr="008B2348">
        <w:rPr>
          <w:position w:val="2"/>
        </w:rPr>
        <w:t>rate,</w:t>
      </w:r>
      <w:r w:rsidRPr="008B2348">
        <w:rPr>
          <w:spacing w:val="2"/>
          <w:position w:val="2"/>
        </w:rPr>
        <w:t xml:space="preserve"> </w:t>
      </w:r>
      <w:r w:rsidRPr="008B2348">
        <w:rPr>
          <w:spacing w:val="-2"/>
          <w:position w:val="2"/>
        </w:rPr>
        <w:t>kg/hour;</w:t>
      </w:r>
    </w:p>
    <w:p w14:paraId="7F07B60D" w14:textId="77777777" w:rsidR="00B04F88" w:rsidRPr="008B2348" w:rsidRDefault="00B04F88" w:rsidP="008B2348">
      <w:pPr>
        <w:pStyle w:val="BodyText"/>
        <w:spacing w:line="360" w:lineRule="auto"/>
        <w:jc w:val="both"/>
      </w:pPr>
    </w:p>
    <w:p w14:paraId="65E01964" w14:textId="77777777" w:rsidR="00B04F88" w:rsidRPr="008B2348" w:rsidRDefault="00B04F88" w:rsidP="008B2348">
      <w:pPr>
        <w:pStyle w:val="BodyText"/>
        <w:spacing w:line="360" w:lineRule="auto"/>
        <w:ind w:right="6514"/>
        <w:jc w:val="both"/>
        <w:rPr>
          <w:position w:val="2"/>
        </w:rPr>
      </w:pPr>
      <w:r w:rsidRPr="008B2348">
        <w:rPr>
          <w:position w:val="2"/>
        </w:rPr>
        <w:t>M</w:t>
      </w:r>
      <w:r w:rsidRPr="008B2348">
        <w:t>w</w:t>
      </w:r>
      <w:r w:rsidRPr="008B2348">
        <w:rPr>
          <w:spacing w:val="14"/>
        </w:rPr>
        <w:t xml:space="preserve"> </w:t>
      </w:r>
      <w:r w:rsidRPr="008B2348">
        <w:rPr>
          <w:position w:val="2"/>
        </w:rPr>
        <w:t>=</w:t>
      </w:r>
      <w:r w:rsidRPr="008B2348">
        <w:rPr>
          <w:spacing w:val="-4"/>
          <w:position w:val="2"/>
        </w:rPr>
        <w:t xml:space="preserve"> </w:t>
      </w:r>
      <w:r w:rsidRPr="008B2348">
        <w:rPr>
          <w:position w:val="2"/>
        </w:rPr>
        <w:t>mass</w:t>
      </w:r>
      <w:r w:rsidRPr="008B2348">
        <w:rPr>
          <w:spacing w:val="-5"/>
          <w:position w:val="2"/>
        </w:rPr>
        <w:t xml:space="preserve"> </w:t>
      </w:r>
      <w:r w:rsidRPr="008B2348">
        <w:rPr>
          <w:position w:val="2"/>
        </w:rPr>
        <w:t>of</w:t>
      </w:r>
      <w:r w:rsidRPr="008B2348">
        <w:rPr>
          <w:spacing w:val="-6"/>
          <w:position w:val="2"/>
        </w:rPr>
        <w:t xml:space="preserve"> </w:t>
      </w:r>
      <w:r w:rsidRPr="008B2348">
        <w:rPr>
          <w:position w:val="2"/>
        </w:rPr>
        <w:t>wet</w:t>
      </w:r>
      <w:r w:rsidRPr="008B2348">
        <w:rPr>
          <w:spacing w:val="-4"/>
          <w:position w:val="2"/>
        </w:rPr>
        <w:t xml:space="preserve"> </w:t>
      </w:r>
      <w:r w:rsidRPr="008B2348">
        <w:rPr>
          <w:position w:val="2"/>
        </w:rPr>
        <w:t>products</w:t>
      </w:r>
      <w:r w:rsidRPr="008B2348">
        <w:rPr>
          <w:spacing w:val="-5"/>
          <w:position w:val="2"/>
        </w:rPr>
        <w:t xml:space="preserve"> </w:t>
      </w:r>
      <w:r w:rsidRPr="008B2348">
        <w:rPr>
          <w:position w:val="2"/>
        </w:rPr>
        <w:t>and t</w:t>
      </w:r>
      <w:r w:rsidRPr="008B2348">
        <w:t xml:space="preserve">d </w:t>
      </w:r>
      <w:r w:rsidRPr="008B2348">
        <w:rPr>
          <w:position w:val="2"/>
        </w:rPr>
        <w:t>= overall drying time</w:t>
      </w:r>
    </w:p>
    <w:p w14:paraId="613AF727" w14:textId="77777777" w:rsidR="00B04F88" w:rsidRPr="008B2348" w:rsidRDefault="00B04F88" w:rsidP="008B2348">
      <w:pPr>
        <w:pStyle w:val="Heading2"/>
        <w:widowControl w:val="0"/>
        <w:numPr>
          <w:ilvl w:val="1"/>
          <w:numId w:val="17"/>
        </w:numPr>
        <w:tabs>
          <w:tab w:val="left" w:pos="835"/>
        </w:tabs>
        <w:autoSpaceDE w:val="0"/>
        <w:autoSpaceDN w:val="0"/>
        <w:spacing w:before="0" w:beforeAutospacing="0" w:after="0" w:afterAutospacing="0" w:line="360" w:lineRule="auto"/>
        <w:ind w:left="0" w:firstLine="0"/>
        <w:jc w:val="both"/>
        <w:rPr>
          <w:sz w:val="24"/>
          <w:szCs w:val="24"/>
        </w:rPr>
      </w:pPr>
      <w:bookmarkStart w:id="29" w:name="3.7_Principle_operation"/>
      <w:bookmarkStart w:id="30" w:name="_bookmark45"/>
      <w:bookmarkEnd w:id="29"/>
      <w:bookmarkEnd w:id="30"/>
      <w:r w:rsidRPr="008B2348">
        <w:rPr>
          <w:sz w:val="24"/>
          <w:szCs w:val="24"/>
        </w:rPr>
        <w:t>Principle</w:t>
      </w:r>
      <w:r w:rsidRPr="008B2348">
        <w:rPr>
          <w:spacing w:val="-10"/>
          <w:sz w:val="24"/>
          <w:szCs w:val="24"/>
        </w:rPr>
        <w:t xml:space="preserve"> of </w:t>
      </w:r>
      <w:r w:rsidRPr="008B2348">
        <w:rPr>
          <w:spacing w:val="-2"/>
          <w:sz w:val="24"/>
          <w:szCs w:val="24"/>
        </w:rPr>
        <w:t>Operation of the Hybrid Dryer</w:t>
      </w:r>
    </w:p>
    <w:p w14:paraId="2E288D9A" w14:textId="77777777" w:rsidR="00B04F88" w:rsidRPr="008B2348" w:rsidRDefault="00B04F88" w:rsidP="008B2348">
      <w:pPr>
        <w:pStyle w:val="BodyText"/>
        <w:spacing w:line="360" w:lineRule="auto"/>
        <w:ind w:right="589"/>
        <w:jc w:val="both"/>
      </w:pPr>
      <w:r w:rsidRPr="008B2348">
        <w:t xml:space="preserve">Solar energy is captured by the collector in form of sunlight which heats the air inside the dryer. The side fans bring in fresh air while the top fan extracts moist air, creating a continuous airflow. The hot air then circulates around the products, removing moisture and drying it. A humidity sensor and temperature sensor </w:t>
      </w:r>
      <w:proofErr w:type="gramStart"/>
      <w:r w:rsidRPr="008B2348">
        <w:t>is</w:t>
      </w:r>
      <w:proofErr w:type="gramEnd"/>
      <w:r w:rsidRPr="008B2348">
        <w:t xml:space="preserve"> used to monitor the environment temperature and relative humidity and controls the drying process.</w:t>
      </w:r>
    </w:p>
    <w:p w14:paraId="64CD1F24" w14:textId="77777777" w:rsidR="00B04F88" w:rsidRPr="008B2348" w:rsidRDefault="00B04F88" w:rsidP="008B2348">
      <w:pPr>
        <w:pStyle w:val="Heading2"/>
        <w:widowControl w:val="0"/>
        <w:numPr>
          <w:ilvl w:val="1"/>
          <w:numId w:val="17"/>
        </w:numPr>
        <w:tabs>
          <w:tab w:val="left" w:pos="835"/>
        </w:tabs>
        <w:autoSpaceDE w:val="0"/>
        <w:autoSpaceDN w:val="0"/>
        <w:spacing w:before="0" w:beforeAutospacing="0" w:after="0" w:afterAutospacing="0" w:line="360" w:lineRule="auto"/>
        <w:ind w:left="0" w:firstLine="0"/>
        <w:jc w:val="both"/>
        <w:rPr>
          <w:sz w:val="24"/>
          <w:szCs w:val="24"/>
        </w:rPr>
      </w:pPr>
      <w:r w:rsidRPr="008B2348">
        <w:rPr>
          <w:sz w:val="24"/>
          <w:szCs w:val="24"/>
        </w:rPr>
        <w:t>Experimental</w:t>
      </w:r>
      <w:r w:rsidRPr="008B2348">
        <w:rPr>
          <w:spacing w:val="-14"/>
          <w:sz w:val="24"/>
          <w:szCs w:val="24"/>
        </w:rPr>
        <w:t xml:space="preserve"> </w:t>
      </w:r>
      <w:r w:rsidRPr="008B2348">
        <w:rPr>
          <w:spacing w:val="-2"/>
          <w:sz w:val="24"/>
          <w:szCs w:val="24"/>
        </w:rPr>
        <w:t>procedure</w:t>
      </w:r>
    </w:p>
    <w:p w14:paraId="2C308BE2" w14:textId="77777777" w:rsidR="00B04F88" w:rsidRPr="008B2348" w:rsidRDefault="00B04F88" w:rsidP="008B2348">
      <w:pPr>
        <w:pStyle w:val="BodyText"/>
        <w:spacing w:line="360" w:lineRule="auto"/>
        <w:ind w:right="589"/>
        <w:jc w:val="both"/>
      </w:pPr>
      <w:r w:rsidRPr="008B2348">
        <w:t>The apparatus used in this experiment were stopwatch, which was used for taking more accurate timing, weighing scale, cocoa bean, grain moisture-meter and the solar dryer.</w:t>
      </w:r>
    </w:p>
    <w:p w14:paraId="5D7334D7" w14:textId="77777777" w:rsidR="00B04F88" w:rsidRPr="008B2348" w:rsidRDefault="00B04F88" w:rsidP="008B2348">
      <w:pPr>
        <w:pStyle w:val="BodyText"/>
        <w:spacing w:line="360" w:lineRule="auto"/>
        <w:ind w:right="587"/>
        <w:jc w:val="both"/>
      </w:pPr>
      <w:r w:rsidRPr="008B2348">
        <w:t>The</w:t>
      </w:r>
      <w:r w:rsidRPr="008B2348">
        <w:rPr>
          <w:spacing w:val="-4"/>
        </w:rPr>
        <w:t xml:space="preserve"> </w:t>
      </w:r>
      <w:r w:rsidRPr="008B2348">
        <w:t>solar</w:t>
      </w:r>
      <w:r w:rsidRPr="008B2348">
        <w:rPr>
          <w:spacing w:val="-2"/>
        </w:rPr>
        <w:t xml:space="preserve"> </w:t>
      </w:r>
      <w:r w:rsidRPr="008B2348">
        <w:t>dryer consists</w:t>
      </w:r>
      <w:r w:rsidRPr="008B2348">
        <w:rPr>
          <w:spacing w:val="-5"/>
        </w:rPr>
        <w:t xml:space="preserve"> </w:t>
      </w:r>
      <w:r w:rsidRPr="008B2348">
        <w:t>of</w:t>
      </w:r>
      <w:r w:rsidRPr="008B2348">
        <w:rPr>
          <w:spacing w:val="-2"/>
        </w:rPr>
        <w:t xml:space="preserve"> </w:t>
      </w:r>
      <w:r w:rsidRPr="008B2348">
        <w:t>two</w:t>
      </w:r>
      <w:r w:rsidRPr="008B2348">
        <w:rPr>
          <w:spacing w:val="-3"/>
        </w:rPr>
        <w:t xml:space="preserve"> </w:t>
      </w:r>
      <w:r w:rsidRPr="008B2348">
        <w:t>trays,</w:t>
      </w:r>
      <w:r w:rsidRPr="008B2348">
        <w:rPr>
          <w:spacing w:val="-3"/>
        </w:rPr>
        <w:t xml:space="preserve"> </w:t>
      </w:r>
      <w:r w:rsidRPr="008B2348">
        <w:t>two</w:t>
      </w:r>
      <w:r w:rsidRPr="008B2348">
        <w:rPr>
          <w:spacing w:val="-3"/>
        </w:rPr>
        <w:t xml:space="preserve"> </w:t>
      </w:r>
      <w:r w:rsidRPr="008B2348">
        <w:t>fans</w:t>
      </w:r>
      <w:r w:rsidRPr="008B2348">
        <w:rPr>
          <w:spacing w:val="-1"/>
        </w:rPr>
        <w:t xml:space="preserve"> </w:t>
      </w:r>
      <w:r w:rsidRPr="008B2348">
        <w:t>for</w:t>
      </w:r>
      <w:r w:rsidRPr="008B2348">
        <w:rPr>
          <w:spacing w:val="-2"/>
        </w:rPr>
        <w:t xml:space="preserve"> </w:t>
      </w:r>
      <w:r w:rsidRPr="008B2348">
        <w:t>blowing</w:t>
      </w:r>
      <w:r w:rsidRPr="008B2348">
        <w:rPr>
          <w:spacing w:val="-3"/>
        </w:rPr>
        <w:t xml:space="preserve"> </w:t>
      </w:r>
      <w:r w:rsidRPr="008B2348">
        <w:t>air</w:t>
      </w:r>
      <w:r w:rsidRPr="008B2348">
        <w:rPr>
          <w:spacing w:val="-4"/>
        </w:rPr>
        <w:t xml:space="preserve"> </w:t>
      </w:r>
      <w:r w:rsidRPr="008B2348">
        <w:t>into</w:t>
      </w:r>
      <w:r w:rsidRPr="008B2348">
        <w:rPr>
          <w:spacing w:val="-5"/>
        </w:rPr>
        <w:t xml:space="preserve"> </w:t>
      </w:r>
      <w:r w:rsidRPr="008B2348">
        <w:t>the</w:t>
      </w:r>
      <w:r w:rsidRPr="008B2348">
        <w:rPr>
          <w:spacing w:val="-2"/>
        </w:rPr>
        <w:t xml:space="preserve"> </w:t>
      </w:r>
      <w:r w:rsidRPr="008B2348">
        <w:t>dryer,</w:t>
      </w:r>
      <w:r w:rsidRPr="008B2348">
        <w:rPr>
          <w:spacing w:val="-1"/>
        </w:rPr>
        <w:t xml:space="preserve"> </w:t>
      </w:r>
      <w:r w:rsidRPr="008B2348">
        <w:t>a</w:t>
      </w:r>
      <w:r w:rsidRPr="008B2348">
        <w:rPr>
          <w:spacing w:val="-4"/>
        </w:rPr>
        <w:t xml:space="preserve"> </w:t>
      </w:r>
      <w:r w:rsidRPr="008B2348">
        <w:t>fan</w:t>
      </w:r>
      <w:r w:rsidRPr="008B2348">
        <w:rPr>
          <w:spacing w:val="-1"/>
        </w:rPr>
        <w:t xml:space="preserve"> </w:t>
      </w:r>
      <w:r w:rsidRPr="008B2348">
        <w:t>for</w:t>
      </w:r>
      <w:r w:rsidRPr="008B2348">
        <w:rPr>
          <w:spacing w:val="-2"/>
        </w:rPr>
        <w:t xml:space="preserve"> </w:t>
      </w:r>
      <w:r w:rsidRPr="008B2348">
        <w:t>sucking the air out of the machine.</w:t>
      </w:r>
    </w:p>
    <w:p w14:paraId="27BF10D8" w14:textId="77777777" w:rsidR="00B04F88" w:rsidRPr="008B2348" w:rsidRDefault="00B04F88" w:rsidP="008B2348">
      <w:pPr>
        <w:pStyle w:val="BodyText"/>
        <w:spacing w:line="360" w:lineRule="auto"/>
        <w:ind w:right="587"/>
        <w:jc w:val="both"/>
      </w:pPr>
      <w:r w:rsidRPr="008B2348">
        <w:t>The</w:t>
      </w:r>
      <w:r w:rsidRPr="008B2348">
        <w:rPr>
          <w:spacing w:val="-1"/>
        </w:rPr>
        <w:t xml:space="preserve"> </w:t>
      </w:r>
      <w:r w:rsidRPr="008B2348">
        <w:t>machine was firstly test</w:t>
      </w:r>
      <w:r w:rsidRPr="008B2348">
        <w:rPr>
          <w:spacing w:val="-2"/>
        </w:rPr>
        <w:t xml:space="preserve"> </w:t>
      </w:r>
      <w:r w:rsidRPr="008B2348">
        <w:t>run with small quantity</w:t>
      </w:r>
      <w:r w:rsidRPr="008B2348">
        <w:rPr>
          <w:spacing w:val="-2"/>
        </w:rPr>
        <w:t xml:space="preserve"> </w:t>
      </w:r>
      <w:r w:rsidRPr="008B2348">
        <w:t>of cocoa</w:t>
      </w:r>
      <w:r w:rsidRPr="008B2348">
        <w:rPr>
          <w:spacing w:val="-1"/>
        </w:rPr>
        <w:t xml:space="preserve"> </w:t>
      </w:r>
      <w:r w:rsidRPr="008B2348">
        <w:t>before the main</w:t>
      </w:r>
      <w:r w:rsidRPr="008B2348">
        <w:rPr>
          <w:spacing w:val="-2"/>
        </w:rPr>
        <w:t xml:space="preserve"> </w:t>
      </w:r>
      <w:r w:rsidRPr="008B2348">
        <w:t>drying to know if there was any fault or any adjustment to be made.</w:t>
      </w:r>
    </w:p>
    <w:p w14:paraId="67F60828" w14:textId="77777777" w:rsidR="00B04F88" w:rsidRPr="008B2348" w:rsidRDefault="00B04F88" w:rsidP="008B2348">
      <w:pPr>
        <w:pStyle w:val="BodyText"/>
        <w:spacing w:line="360" w:lineRule="auto"/>
        <w:ind w:right="589"/>
        <w:jc w:val="both"/>
      </w:pPr>
      <w:r w:rsidRPr="008B2348">
        <w:lastRenderedPageBreak/>
        <w:t>The dryer was placed to face the direction of the sun. The three fans were switched on, the speed of the fans blowing air inside the solar dryer was regulated to be at an average.</w:t>
      </w:r>
    </w:p>
    <w:p w14:paraId="64A3D0A1" w14:textId="77777777" w:rsidR="00B04F88" w:rsidRPr="008B2348" w:rsidRDefault="00B04F88" w:rsidP="008B2348">
      <w:pPr>
        <w:pStyle w:val="BodyText"/>
        <w:spacing w:line="360" w:lineRule="auto"/>
        <w:ind w:right="590"/>
        <w:jc w:val="both"/>
      </w:pPr>
      <w:r w:rsidRPr="008B2348">
        <w:t>The wet cocoa bean was weighed and the moisture content was known and recorded. The two</w:t>
      </w:r>
      <w:r w:rsidRPr="008B2348">
        <w:rPr>
          <w:spacing w:val="40"/>
        </w:rPr>
        <w:t xml:space="preserve"> </w:t>
      </w:r>
      <w:r w:rsidRPr="008B2348">
        <w:t>trays were brought out and the weight of the trays were known and recorded. Tray 1and tray</w:t>
      </w:r>
      <w:r w:rsidRPr="008B2348">
        <w:rPr>
          <w:spacing w:val="40"/>
        </w:rPr>
        <w:t xml:space="preserve"> </w:t>
      </w:r>
      <w:r w:rsidRPr="008B2348">
        <w:t xml:space="preserve">2 were filled with an equal amount of wet cocoa bean and the weight of the trays filled with wet cocoa bean was recorded, the trays were then placed in the solar dryer. The temperature and relative humidity </w:t>
      </w:r>
      <w:proofErr w:type="gramStart"/>
      <w:r w:rsidRPr="008B2348">
        <w:t>was</w:t>
      </w:r>
      <w:proofErr w:type="gramEnd"/>
      <w:r w:rsidRPr="008B2348">
        <w:t xml:space="preserve"> recorded as well. The stopwatch was set at an interval of one hour.</w:t>
      </w:r>
    </w:p>
    <w:p w14:paraId="7B87921E" w14:textId="77777777" w:rsidR="00B04F88" w:rsidRPr="008B2348" w:rsidRDefault="00B04F88" w:rsidP="008B2348">
      <w:pPr>
        <w:pStyle w:val="BodyText"/>
        <w:spacing w:line="360" w:lineRule="auto"/>
        <w:ind w:right="588"/>
        <w:jc w:val="both"/>
      </w:pPr>
      <w:r w:rsidRPr="008B2348">
        <w:t>After an hour, the trays were brought out to be weighed, and they were placed back after weighing. Then, the temperature and relative humidity was recorded. The stopwatch was set to an interval of an hour again.</w:t>
      </w:r>
    </w:p>
    <w:p w14:paraId="7ADF3302" w14:textId="3918ED47" w:rsidR="00B04F88" w:rsidRPr="008B2348" w:rsidRDefault="00B04F88" w:rsidP="008B2348">
      <w:pPr>
        <w:pStyle w:val="BodyText"/>
        <w:spacing w:line="360" w:lineRule="auto"/>
        <w:ind w:right="590"/>
        <w:jc w:val="both"/>
      </w:pPr>
      <w:r w:rsidRPr="008B2348">
        <w:t>This procedure was repeated till the wet cocoa bean was dried to a constant weight three times.</w:t>
      </w:r>
    </w:p>
    <w:p w14:paraId="753E1F5B" w14:textId="77777777" w:rsidR="00B04F88" w:rsidRPr="008B2348" w:rsidRDefault="00B04F88" w:rsidP="008B2348">
      <w:pPr>
        <w:pStyle w:val="Heading2"/>
        <w:widowControl w:val="0"/>
        <w:numPr>
          <w:ilvl w:val="1"/>
          <w:numId w:val="17"/>
        </w:numPr>
        <w:tabs>
          <w:tab w:val="left" w:pos="835"/>
        </w:tabs>
        <w:autoSpaceDE w:val="0"/>
        <w:autoSpaceDN w:val="0"/>
        <w:spacing w:before="0" w:beforeAutospacing="0" w:after="0" w:afterAutospacing="0" w:line="360" w:lineRule="auto"/>
        <w:ind w:left="0" w:firstLine="0"/>
        <w:jc w:val="both"/>
        <w:rPr>
          <w:sz w:val="24"/>
          <w:szCs w:val="24"/>
        </w:rPr>
      </w:pPr>
      <w:bookmarkStart w:id="31" w:name="3.9_Material_used_for_construction_of_so"/>
      <w:bookmarkStart w:id="32" w:name="_bookmark47"/>
      <w:bookmarkEnd w:id="31"/>
      <w:bookmarkEnd w:id="32"/>
      <w:r w:rsidRPr="008B2348">
        <w:rPr>
          <w:sz w:val="24"/>
          <w:szCs w:val="24"/>
        </w:rPr>
        <w:t>Material</w:t>
      </w:r>
      <w:r w:rsidRPr="008B2348">
        <w:rPr>
          <w:spacing w:val="-5"/>
          <w:sz w:val="24"/>
          <w:szCs w:val="24"/>
        </w:rPr>
        <w:t xml:space="preserve"> </w:t>
      </w:r>
      <w:r w:rsidRPr="008B2348">
        <w:rPr>
          <w:sz w:val="24"/>
          <w:szCs w:val="24"/>
        </w:rPr>
        <w:t>used</w:t>
      </w:r>
      <w:r w:rsidRPr="008B2348">
        <w:rPr>
          <w:spacing w:val="-5"/>
          <w:sz w:val="24"/>
          <w:szCs w:val="24"/>
        </w:rPr>
        <w:t xml:space="preserve"> </w:t>
      </w:r>
      <w:r w:rsidRPr="008B2348">
        <w:rPr>
          <w:sz w:val="24"/>
          <w:szCs w:val="24"/>
        </w:rPr>
        <w:t>for</w:t>
      </w:r>
      <w:r w:rsidRPr="008B2348">
        <w:rPr>
          <w:spacing w:val="-5"/>
          <w:sz w:val="24"/>
          <w:szCs w:val="24"/>
        </w:rPr>
        <w:t xml:space="preserve"> </w:t>
      </w:r>
      <w:r w:rsidRPr="008B2348">
        <w:rPr>
          <w:sz w:val="24"/>
          <w:szCs w:val="24"/>
        </w:rPr>
        <w:t>construction</w:t>
      </w:r>
      <w:r w:rsidRPr="008B2348">
        <w:rPr>
          <w:spacing w:val="-7"/>
          <w:sz w:val="24"/>
          <w:szCs w:val="24"/>
        </w:rPr>
        <w:t xml:space="preserve"> </w:t>
      </w:r>
      <w:r w:rsidRPr="008B2348">
        <w:rPr>
          <w:sz w:val="24"/>
          <w:szCs w:val="24"/>
        </w:rPr>
        <w:t>of</w:t>
      </w:r>
      <w:r w:rsidRPr="008B2348">
        <w:rPr>
          <w:spacing w:val="-5"/>
          <w:sz w:val="24"/>
          <w:szCs w:val="24"/>
        </w:rPr>
        <w:t xml:space="preserve"> </w:t>
      </w:r>
      <w:r w:rsidRPr="008B2348">
        <w:rPr>
          <w:sz w:val="24"/>
          <w:szCs w:val="24"/>
        </w:rPr>
        <w:t>solar</w:t>
      </w:r>
      <w:r w:rsidRPr="008B2348">
        <w:rPr>
          <w:spacing w:val="-5"/>
          <w:sz w:val="24"/>
          <w:szCs w:val="24"/>
        </w:rPr>
        <w:t xml:space="preserve"> </w:t>
      </w:r>
      <w:r w:rsidRPr="008B2348">
        <w:rPr>
          <w:spacing w:val="-4"/>
          <w:sz w:val="24"/>
          <w:szCs w:val="24"/>
        </w:rPr>
        <w:t>dryer</w:t>
      </w:r>
    </w:p>
    <w:p w14:paraId="6B45EFA0" w14:textId="77777777" w:rsidR="00B04F88" w:rsidRPr="008B2348" w:rsidRDefault="00B04F88" w:rsidP="008B2348">
      <w:pPr>
        <w:pStyle w:val="ListParagraph"/>
        <w:widowControl w:val="0"/>
        <w:numPr>
          <w:ilvl w:val="2"/>
          <w:numId w:val="17"/>
        </w:numPr>
        <w:tabs>
          <w:tab w:val="left" w:pos="867"/>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sz w:val="24"/>
          <w:szCs w:val="24"/>
        </w:rPr>
        <w:t>Mild</w:t>
      </w:r>
      <w:r w:rsidRPr="008B2348">
        <w:rPr>
          <w:rFonts w:ascii="Times New Roman" w:hAnsi="Times New Roman" w:cs="Times New Roman"/>
          <w:spacing w:val="-4"/>
          <w:sz w:val="24"/>
          <w:szCs w:val="24"/>
        </w:rPr>
        <w:t xml:space="preserve"> </w:t>
      </w:r>
      <w:r w:rsidRPr="008B2348">
        <w:rPr>
          <w:rFonts w:ascii="Times New Roman" w:hAnsi="Times New Roman" w:cs="Times New Roman"/>
          <w:sz w:val="24"/>
          <w:szCs w:val="24"/>
        </w:rPr>
        <w:t>steel</w:t>
      </w:r>
      <w:r w:rsidRPr="008B2348">
        <w:rPr>
          <w:rFonts w:ascii="Times New Roman" w:hAnsi="Times New Roman" w:cs="Times New Roman"/>
          <w:spacing w:val="-1"/>
          <w:sz w:val="24"/>
          <w:szCs w:val="24"/>
        </w:rPr>
        <w:t xml:space="preserve"> </w:t>
      </w:r>
      <w:r w:rsidRPr="008B2348">
        <w:rPr>
          <w:rFonts w:ascii="Times New Roman" w:hAnsi="Times New Roman" w:cs="Times New Roman"/>
          <w:spacing w:val="-2"/>
          <w:sz w:val="24"/>
          <w:szCs w:val="24"/>
        </w:rPr>
        <w:t>sheet</w:t>
      </w:r>
    </w:p>
    <w:p w14:paraId="7506B9D8" w14:textId="77777777" w:rsidR="00B04F88" w:rsidRPr="008B2348" w:rsidRDefault="00B04F88" w:rsidP="008B2348">
      <w:pPr>
        <w:pStyle w:val="ListParagraph"/>
        <w:widowControl w:val="0"/>
        <w:numPr>
          <w:ilvl w:val="2"/>
          <w:numId w:val="17"/>
        </w:numPr>
        <w:tabs>
          <w:tab w:val="left" w:pos="867"/>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sz w:val="24"/>
          <w:szCs w:val="24"/>
        </w:rPr>
        <w:t>Square</w:t>
      </w:r>
      <w:r w:rsidRPr="008B2348">
        <w:rPr>
          <w:rFonts w:ascii="Times New Roman" w:hAnsi="Times New Roman" w:cs="Times New Roman"/>
          <w:spacing w:val="-3"/>
          <w:sz w:val="24"/>
          <w:szCs w:val="24"/>
        </w:rPr>
        <w:t xml:space="preserve"> </w:t>
      </w:r>
      <w:r w:rsidRPr="008B2348">
        <w:rPr>
          <w:rFonts w:ascii="Times New Roman" w:hAnsi="Times New Roman" w:cs="Times New Roman"/>
          <w:spacing w:val="-4"/>
          <w:sz w:val="24"/>
          <w:szCs w:val="24"/>
        </w:rPr>
        <w:t>pipe</w:t>
      </w:r>
    </w:p>
    <w:p w14:paraId="1E1482E4" w14:textId="77777777" w:rsidR="00B04F88" w:rsidRPr="008B2348" w:rsidRDefault="00B04F88" w:rsidP="008B2348">
      <w:pPr>
        <w:pStyle w:val="ListParagraph"/>
        <w:widowControl w:val="0"/>
        <w:numPr>
          <w:ilvl w:val="2"/>
          <w:numId w:val="17"/>
        </w:numPr>
        <w:tabs>
          <w:tab w:val="left" w:pos="867"/>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sz w:val="24"/>
          <w:szCs w:val="24"/>
        </w:rPr>
        <w:t>Glass</w:t>
      </w:r>
      <w:r w:rsidRPr="008B2348">
        <w:rPr>
          <w:rFonts w:ascii="Times New Roman" w:hAnsi="Times New Roman" w:cs="Times New Roman"/>
          <w:spacing w:val="-2"/>
          <w:sz w:val="24"/>
          <w:szCs w:val="24"/>
        </w:rPr>
        <w:t xml:space="preserve"> collector</w:t>
      </w:r>
    </w:p>
    <w:p w14:paraId="13EE1C34" w14:textId="77777777" w:rsidR="00B04F88" w:rsidRPr="008B2348" w:rsidRDefault="00B04F88" w:rsidP="008B2348">
      <w:pPr>
        <w:pStyle w:val="ListParagraph"/>
        <w:widowControl w:val="0"/>
        <w:numPr>
          <w:ilvl w:val="2"/>
          <w:numId w:val="17"/>
        </w:numPr>
        <w:tabs>
          <w:tab w:val="left" w:pos="867"/>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sz w:val="24"/>
          <w:szCs w:val="24"/>
        </w:rPr>
        <w:t>Angle</w:t>
      </w:r>
      <w:r w:rsidRPr="008B2348">
        <w:rPr>
          <w:rFonts w:ascii="Times New Roman" w:hAnsi="Times New Roman" w:cs="Times New Roman"/>
          <w:spacing w:val="-2"/>
          <w:sz w:val="24"/>
          <w:szCs w:val="24"/>
        </w:rPr>
        <w:t xml:space="preserve"> </w:t>
      </w:r>
      <w:r w:rsidRPr="008B2348">
        <w:rPr>
          <w:rFonts w:ascii="Times New Roman" w:hAnsi="Times New Roman" w:cs="Times New Roman"/>
          <w:spacing w:val="-4"/>
          <w:sz w:val="24"/>
          <w:szCs w:val="24"/>
        </w:rPr>
        <w:t>iron</w:t>
      </w:r>
    </w:p>
    <w:p w14:paraId="30BCB349" w14:textId="77777777" w:rsidR="00B04F88" w:rsidRPr="008B2348" w:rsidRDefault="00B04F88" w:rsidP="008B2348">
      <w:pPr>
        <w:pStyle w:val="ListParagraph"/>
        <w:widowControl w:val="0"/>
        <w:numPr>
          <w:ilvl w:val="2"/>
          <w:numId w:val="17"/>
        </w:numPr>
        <w:tabs>
          <w:tab w:val="left" w:pos="867"/>
        </w:tabs>
        <w:autoSpaceDE w:val="0"/>
        <w:autoSpaceDN w:val="0"/>
        <w:spacing w:after="0" w:line="360" w:lineRule="auto"/>
        <w:ind w:left="0" w:firstLine="0"/>
        <w:contextualSpacing w:val="0"/>
        <w:jc w:val="both"/>
        <w:rPr>
          <w:rFonts w:ascii="Times New Roman" w:hAnsi="Times New Roman" w:cs="Times New Roman"/>
          <w:sz w:val="24"/>
          <w:szCs w:val="24"/>
        </w:rPr>
      </w:pPr>
      <w:proofErr w:type="spellStart"/>
      <w:r w:rsidRPr="008B2348">
        <w:rPr>
          <w:rFonts w:ascii="Times New Roman" w:hAnsi="Times New Roman" w:cs="Times New Roman"/>
          <w:sz w:val="24"/>
          <w:szCs w:val="24"/>
        </w:rPr>
        <w:t>Fibre</w:t>
      </w:r>
      <w:proofErr w:type="spellEnd"/>
      <w:r w:rsidRPr="008B2348">
        <w:rPr>
          <w:rFonts w:ascii="Times New Roman" w:hAnsi="Times New Roman" w:cs="Times New Roman"/>
          <w:spacing w:val="-2"/>
          <w:sz w:val="24"/>
          <w:szCs w:val="24"/>
        </w:rPr>
        <w:t xml:space="preserve"> glass</w:t>
      </w:r>
    </w:p>
    <w:p w14:paraId="5236BA6E" w14:textId="77777777" w:rsidR="00B04F88" w:rsidRPr="008B2348" w:rsidRDefault="00B04F88" w:rsidP="008B2348">
      <w:pPr>
        <w:pStyle w:val="ListParagraph"/>
        <w:widowControl w:val="0"/>
        <w:numPr>
          <w:ilvl w:val="2"/>
          <w:numId w:val="17"/>
        </w:numPr>
        <w:tabs>
          <w:tab w:val="left" w:pos="867"/>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sz w:val="24"/>
          <w:szCs w:val="24"/>
        </w:rPr>
        <w:t>Silicon</w:t>
      </w:r>
      <w:r w:rsidRPr="008B2348">
        <w:rPr>
          <w:rFonts w:ascii="Times New Roman" w:hAnsi="Times New Roman" w:cs="Times New Roman"/>
          <w:spacing w:val="-5"/>
          <w:sz w:val="24"/>
          <w:szCs w:val="24"/>
        </w:rPr>
        <w:t xml:space="preserve"> gum</w:t>
      </w:r>
    </w:p>
    <w:p w14:paraId="189AEFAC" w14:textId="77777777" w:rsidR="00B04F88" w:rsidRPr="008B2348" w:rsidRDefault="00B04F88" w:rsidP="008B2348">
      <w:pPr>
        <w:pStyle w:val="ListParagraph"/>
        <w:widowControl w:val="0"/>
        <w:numPr>
          <w:ilvl w:val="2"/>
          <w:numId w:val="17"/>
        </w:numPr>
        <w:tabs>
          <w:tab w:val="left" w:pos="867"/>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sz w:val="24"/>
          <w:szCs w:val="24"/>
        </w:rPr>
        <w:t>Hinges</w:t>
      </w:r>
      <w:r w:rsidRPr="008B2348">
        <w:rPr>
          <w:rFonts w:ascii="Times New Roman" w:hAnsi="Times New Roman" w:cs="Times New Roman"/>
          <w:spacing w:val="-2"/>
          <w:sz w:val="24"/>
          <w:szCs w:val="24"/>
        </w:rPr>
        <w:t xml:space="preserve"> </w:t>
      </w:r>
      <w:r w:rsidRPr="008B2348">
        <w:rPr>
          <w:rFonts w:ascii="Times New Roman" w:hAnsi="Times New Roman" w:cs="Times New Roman"/>
          <w:sz w:val="24"/>
          <w:szCs w:val="24"/>
        </w:rPr>
        <w:t>&amp;</w:t>
      </w:r>
      <w:r w:rsidRPr="008B2348">
        <w:rPr>
          <w:rFonts w:ascii="Times New Roman" w:hAnsi="Times New Roman" w:cs="Times New Roman"/>
          <w:spacing w:val="-1"/>
          <w:sz w:val="24"/>
          <w:szCs w:val="24"/>
        </w:rPr>
        <w:t xml:space="preserve"> </w:t>
      </w:r>
      <w:r w:rsidRPr="008B2348">
        <w:rPr>
          <w:rFonts w:ascii="Times New Roman" w:hAnsi="Times New Roman" w:cs="Times New Roman"/>
          <w:spacing w:val="-2"/>
          <w:sz w:val="24"/>
          <w:szCs w:val="24"/>
        </w:rPr>
        <w:t>locks</w:t>
      </w:r>
    </w:p>
    <w:p w14:paraId="0AE94792" w14:textId="77777777" w:rsidR="00B04F88" w:rsidRPr="008B2348" w:rsidRDefault="00B04F88" w:rsidP="008B2348">
      <w:pPr>
        <w:pStyle w:val="ListParagraph"/>
        <w:widowControl w:val="0"/>
        <w:numPr>
          <w:ilvl w:val="2"/>
          <w:numId w:val="17"/>
        </w:numPr>
        <w:tabs>
          <w:tab w:val="left" w:pos="867"/>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spacing w:val="-2"/>
          <w:sz w:val="24"/>
          <w:szCs w:val="24"/>
        </w:rPr>
        <w:t>Consumables</w:t>
      </w:r>
    </w:p>
    <w:p w14:paraId="326B545A" w14:textId="77777777" w:rsidR="00B04F88" w:rsidRPr="008B2348" w:rsidRDefault="00B04F88" w:rsidP="008B2348">
      <w:pPr>
        <w:pStyle w:val="ListParagraph"/>
        <w:widowControl w:val="0"/>
        <w:numPr>
          <w:ilvl w:val="2"/>
          <w:numId w:val="17"/>
        </w:numPr>
        <w:tabs>
          <w:tab w:val="left" w:pos="867"/>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sz w:val="24"/>
          <w:szCs w:val="24"/>
        </w:rPr>
        <w:t>12V</w:t>
      </w:r>
      <w:r w:rsidRPr="008B2348">
        <w:rPr>
          <w:rFonts w:ascii="Times New Roman" w:hAnsi="Times New Roman" w:cs="Times New Roman"/>
          <w:spacing w:val="-4"/>
          <w:sz w:val="24"/>
          <w:szCs w:val="24"/>
        </w:rPr>
        <w:t xml:space="preserve"> </w:t>
      </w:r>
      <w:r w:rsidRPr="008B2348">
        <w:rPr>
          <w:rFonts w:ascii="Times New Roman" w:hAnsi="Times New Roman" w:cs="Times New Roman"/>
          <w:sz w:val="24"/>
          <w:szCs w:val="24"/>
        </w:rPr>
        <w:t xml:space="preserve">7ah </w:t>
      </w:r>
      <w:r w:rsidRPr="008B2348">
        <w:rPr>
          <w:rFonts w:ascii="Times New Roman" w:hAnsi="Times New Roman" w:cs="Times New Roman"/>
          <w:spacing w:val="-2"/>
          <w:sz w:val="24"/>
          <w:szCs w:val="24"/>
        </w:rPr>
        <w:t>battery</w:t>
      </w:r>
    </w:p>
    <w:p w14:paraId="5A8FCFE5" w14:textId="77777777" w:rsidR="00B04F88" w:rsidRPr="008B2348" w:rsidRDefault="00B04F88" w:rsidP="008B2348">
      <w:pPr>
        <w:pStyle w:val="ListParagraph"/>
        <w:widowControl w:val="0"/>
        <w:numPr>
          <w:ilvl w:val="2"/>
          <w:numId w:val="17"/>
        </w:numPr>
        <w:tabs>
          <w:tab w:val="left" w:pos="867"/>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sz w:val="24"/>
          <w:szCs w:val="24"/>
        </w:rPr>
        <w:t>Dc</w:t>
      </w:r>
      <w:r w:rsidRPr="008B2348">
        <w:rPr>
          <w:rFonts w:ascii="Times New Roman" w:hAnsi="Times New Roman" w:cs="Times New Roman"/>
          <w:spacing w:val="-2"/>
          <w:sz w:val="24"/>
          <w:szCs w:val="24"/>
        </w:rPr>
        <w:t xml:space="preserve"> </w:t>
      </w:r>
      <w:r w:rsidRPr="008B2348">
        <w:rPr>
          <w:rFonts w:ascii="Times New Roman" w:hAnsi="Times New Roman" w:cs="Times New Roman"/>
          <w:spacing w:val="-5"/>
          <w:sz w:val="24"/>
          <w:szCs w:val="24"/>
        </w:rPr>
        <w:t>fan</w:t>
      </w:r>
    </w:p>
    <w:p w14:paraId="5A275DCE" w14:textId="77777777" w:rsidR="00B04F88" w:rsidRPr="008B2348" w:rsidRDefault="00B04F88" w:rsidP="008B2348">
      <w:pPr>
        <w:pStyle w:val="ListParagraph"/>
        <w:widowControl w:val="0"/>
        <w:numPr>
          <w:ilvl w:val="2"/>
          <w:numId w:val="17"/>
        </w:numPr>
        <w:tabs>
          <w:tab w:val="left" w:pos="867"/>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sz w:val="24"/>
          <w:szCs w:val="24"/>
        </w:rPr>
        <w:t>20w</w:t>
      </w:r>
      <w:r w:rsidRPr="008B2348">
        <w:rPr>
          <w:rFonts w:ascii="Times New Roman" w:hAnsi="Times New Roman" w:cs="Times New Roman"/>
          <w:spacing w:val="-2"/>
          <w:sz w:val="24"/>
          <w:szCs w:val="24"/>
        </w:rPr>
        <w:t xml:space="preserve"> </w:t>
      </w:r>
      <w:r w:rsidRPr="008B2348">
        <w:rPr>
          <w:rFonts w:ascii="Times New Roman" w:hAnsi="Times New Roman" w:cs="Times New Roman"/>
          <w:sz w:val="24"/>
          <w:szCs w:val="24"/>
        </w:rPr>
        <w:t>solar</w:t>
      </w:r>
      <w:r w:rsidRPr="008B2348">
        <w:rPr>
          <w:rFonts w:ascii="Times New Roman" w:hAnsi="Times New Roman" w:cs="Times New Roman"/>
          <w:spacing w:val="-1"/>
          <w:sz w:val="24"/>
          <w:szCs w:val="24"/>
        </w:rPr>
        <w:t xml:space="preserve"> </w:t>
      </w:r>
      <w:r w:rsidRPr="008B2348">
        <w:rPr>
          <w:rFonts w:ascii="Times New Roman" w:hAnsi="Times New Roman" w:cs="Times New Roman"/>
          <w:spacing w:val="-4"/>
          <w:sz w:val="24"/>
          <w:szCs w:val="24"/>
        </w:rPr>
        <w:t>panel</w:t>
      </w:r>
    </w:p>
    <w:p w14:paraId="33468AF8" w14:textId="77777777" w:rsidR="00B04F88" w:rsidRPr="008B2348" w:rsidRDefault="00B04F88" w:rsidP="008B2348">
      <w:pPr>
        <w:pStyle w:val="ListParagraph"/>
        <w:widowControl w:val="0"/>
        <w:numPr>
          <w:ilvl w:val="2"/>
          <w:numId w:val="17"/>
        </w:numPr>
        <w:tabs>
          <w:tab w:val="left" w:pos="867"/>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sz w:val="24"/>
          <w:szCs w:val="24"/>
        </w:rPr>
        <w:t>Temperature</w:t>
      </w:r>
      <w:r w:rsidRPr="008B2348">
        <w:rPr>
          <w:rFonts w:ascii="Times New Roman" w:hAnsi="Times New Roman" w:cs="Times New Roman"/>
          <w:spacing w:val="-3"/>
          <w:sz w:val="24"/>
          <w:szCs w:val="24"/>
        </w:rPr>
        <w:t xml:space="preserve"> </w:t>
      </w:r>
      <w:r w:rsidRPr="008B2348">
        <w:rPr>
          <w:rFonts w:ascii="Times New Roman" w:hAnsi="Times New Roman" w:cs="Times New Roman"/>
          <w:sz w:val="24"/>
          <w:szCs w:val="24"/>
        </w:rPr>
        <w:t>and humidity</w:t>
      </w:r>
      <w:r w:rsidRPr="008B2348">
        <w:rPr>
          <w:rFonts w:ascii="Times New Roman" w:hAnsi="Times New Roman" w:cs="Times New Roman"/>
          <w:spacing w:val="-4"/>
          <w:sz w:val="24"/>
          <w:szCs w:val="24"/>
        </w:rPr>
        <w:t xml:space="preserve"> </w:t>
      </w:r>
      <w:r w:rsidRPr="008B2348">
        <w:rPr>
          <w:rFonts w:ascii="Times New Roman" w:hAnsi="Times New Roman" w:cs="Times New Roman"/>
          <w:spacing w:val="-2"/>
          <w:sz w:val="24"/>
          <w:szCs w:val="24"/>
        </w:rPr>
        <w:t>sensor</w:t>
      </w:r>
    </w:p>
    <w:p w14:paraId="344E0B7C" w14:textId="77777777" w:rsidR="00B04F88" w:rsidRPr="008B2348" w:rsidRDefault="00B04F88" w:rsidP="008B2348">
      <w:pPr>
        <w:pStyle w:val="ListParagraph"/>
        <w:widowControl w:val="0"/>
        <w:numPr>
          <w:ilvl w:val="2"/>
          <w:numId w:val="17"/>
        </w:numPr>
        <w:tabs>
          <w:tab w:val="left" w:pos="867"/>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spacing w:val="-5"/>
          <w:sz w:val="24"/>
          <w:szCs w:val="24"/>
        </w:rPr>
        <w:t>Box</w:t>
      </w:r>
    </w:p>
    <w:p w14:paraId="026AC520" w14:textId="77777777" w:rsidR="00B04F88" w:rsidRPr="008B2348" w:rsidRDefault="00B04F88" w:rsidP="008B2348">
      <w:pPr>
        <w:pStyle w:val="ListParagraph"/>
        <w:widowControl w:val="0"/>
        <w:numPr>
          <w:ilvl w:val="2"/>
          <w:numId w:val="17"/>
        </w:numPr>
        <w:tabs>
          <w:tab w:val="left" w:pos="867"/>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sz w:val="24"/>
          <w:szCs w:val="24"/>
        </w:rPr>
        <w:t>Wires</w:t>
      </w:r>
      <w:r w:rsidRPr="008B2348">
        <w:rPr>
          <w:rFonts w:ascii="Times New Roman" w:hAnsi="Times New Roman" w:cs="Times New Roman"/>
          <w:spacing w:val="-1"/>
          <w:sz w:val="24"/>
          <w:szCs w:val="24"/>
        </w:rPr>
        <w:t xml:space="preserve"> </w:t>
      </w:r>
      <w:r w:rsidRPr="008B2348">
        <w:rPr>
          <w:rFonts w:ascii="Times New Roman" w:hAnsi="Times New Roman" w:cs="Times New Roman"/>
          <w:sz w:val="24"/>
          <w:szCs w:val="24"/>
        </w:rPr>
        <w:t>and</w:t>
      </w:r>
      <w:r w:rsidRPr="008B2348">
        <w:rPr>
          <w:rFonts w:ascii="Times New Roman" w:hAnsi="Times New Roman" w:cs="Times New Roman"/>
          <w:spacing w:val="-2"/>
          <w:sz w:val="24"/>
          <w:szCs w:val="24"/>
        </w:rPr>
        <w:t xml:space="preserve"> clips</w:t>
      </w:r>
    </w:p>
    <w:p w14:paraId="551919B1" w14:textId="77777777" w:rsidR="00B04F88" w:rsidRPr="008B2348" w:rsidRDefault="00B04F88" w:rsidP="008B2348">
      <w:pPr>
        <w:pStyle w:val="ListParagraph"/>
        <w:widowControl w:val="0"/>
        <w:numPr>
          <w:ilvl w:val="2"/>
          <w:numId w:val="17"/>
        </w:numPr>
        <w:tabs>
          <w:tab w:val="left" w:pos="867"/>
        </w:tabs>
        <w:autoSpaceDE w:val="0"/>
        <w:autoSpaceDN w:val="0"/>
        <w:spacing w:after="0" w:line="360" w:lineRule="auto"/>
        <w:ind w:left="0" w:firstLine="0"/>
        <w:contextualSpacing w:val="0"/>
        <w:jc w:val="both"/>
        <w:rPr>
          <w:rFonts w:ascii="Times New Roman" w:hAnsi="Times New Roman" w:cs="Times New Roman"/>
          <w:sz w:val="24"/>
          <w:szCs w:val="24"/>
        </w:rPr>
      </w:pPr>
      <w:r w:rsidRPr="008B2348">
        <w:rPr>
          <w:rFonts w:ascii="Times New Roman" w:hAnsi="Times New Roman" w:cs="Times New Roman"/>
          <w:sz w:val="24"/>
          <w:szCs w:val="24"/>
        </w:rPr>
        <w:t>Charge</w:t>
      </w:r>
      <w:r w:rsidRPr="008B2348">
        <w:rPr>
          <w:rFonts w:ascii="Times New Roman" w:hAnsi="Times New Roman" w:cs="Times New Roman"/>
          <w:spacing w:val="-1"/>
          <w:sz w:val="24"/>
          <w:szCs w:val="24"/>
        </w:rPr>
        <w:t xml:space="preserve"> </w:t>
      </w:r>
      <w:r w:rsidRPr="008B2348">
        <w:rPr>
          <w:rFonts w:ascii="Times New Roman" w:hAnsi="Times New Roman" w:cs="Times New Roman"/>
          <w:spacing w:val="-2"/>
          <w:sz w:val="24"/>
          <w:szCs w:val="24"/>
        </w:rPr>
        <w:t>controller</w:t>
      </w:r>
    </w:p>
    <w:p w14:paraId="3EFB7691" w14:textId="77777777" w:rsidR="00B04F88" w:rsidRPr="008B2348" w:rsidRDefault="00B04F88" w:rsidP="008B2348">
      <w:pPr>
        <w:tabs>
          <w:tab w:val="left" w:pos="2385"/>
        </w:tabs>
        <w:spacing w:line="360" w:lineRule="auto"/>
        <w:jc w:val="both"/>
        <w:rPr>
          <w:rFonts w:ascii="Times New Roman" w:hAnsi="Times New Roman" w:cs="Times New Roman"/>
          <w:sz w:val="24"/>
          <w:szCs w:val="24"/>
        </w:rPr>
      </w:pPr>
      <w:r w:rsidRPr="008B2348">
        <w:rPr>
          <w:rFonts w:ascii="Times New Roman" w:hAnsi="Times New Roman" w:cs="Times New Roman"/>
          <w:noProof/>
          <w:sz w:val="24"/>
          <w:szCs w:val="24"/>
        </w:rPr>
        <w:lastRenderedPageBreak/>
        <w:drawing>
          <wp:inline distT="0" distB="0" distL="0" distR="0" wp14:anchorId="20E1C9B2" wp14:editId="11038390">
            <wp:extent cx="4096512" cy="42672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4096512" cy="4267200"/>
                    </a:xfrm>
                    <a:prstGeom prst="rect">
                      <a:avLst/>
                    </a:prstGeom>
                  </pic:spPr>
                </pic:pic>
              </a:graphicData>
            </a:graphic>
          </wp:inline>
        </w:drawing>
      </w:r>
    </w:p>
    <w:p w14:paraId="50006C4C" w14:textId="77777777" w:rsidR="00B04F88" w:rsidRPr="008B2348" w:rsidRDefault="00B04F88" w:rsidP="008B2348">
      <w:pPr>
        <w:spacing w:line="360" w:lineRule="auto"/>
        <w:jc w:val="both"/>
        <w:rPr>
          <w:rFonts w:ascii="Times New Roman" w:hAnsi="Times New Roman" w:cs="Times New Roman"/>
          <w:sz w:val="24"/>
          <w:szCs w:val="24"/>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791"/>
        <w:gridCol w:w="4104"/>
      </w:tblGrid>
      <w:tr w:rsidR="00B04F88" w:rsidRPr="000D62DB" w14:paraId="3E619597" w14:textId="77777777" w:rsidTr="008826A6">
        <w:trPr>
          <w:trHeight w:val="287"/>
        </w:trPr>
        <w:tc>
          <w:tcPr>
            <w:tcW w:w="5904" w:type="dxa"/>
            <w:gridSpan w:val="3"/>
          </w:tcPr>
          <w:p w14:paraId="3B476E5C" w14:textId="77777777" w:rsidR="00B04F88" w:rsidRPr="000D62DB" w:rsidRDefault="00B04F88" w:rsidP="00B04F88">
            <w:pPr>
              <w:pStyle w:val="TableParagraph"/>
              <w:spacing w:line="360" w:lineRule="auto"/>
              <w:rPr>
                <w:sz w:val="24"/>
                <w:szCs w:val="24"/>
              </w:rPr>
            </w:pPr>
            <w:r w:rsidRPr="000D62DB">
              <w:rPr>
                <w:sz w:val="24"/>
                <w:szCs w:val="24"/>
              </w:rPr>
              <w:t>MACHINE</w:t>
            </w:r>
            <w:r w:rsidRPr="000D62DB">
              <w:rPr>
                <w:spacing w:val="-9"/>
                <w:sz w:val="24"/>
                <w:szCs w:val="24"/>
              </w:rPr>
              <w:t xml:space="preserve"> </w:t>
            </w:r>
            <w:r w:rsidRPr="000D62DB">
              <w:rPr>
                <w:sz w:val="24"/>
                <w:szCs w:val="24"/>
              </w:rPr>
              <w:t>PARTS’</w:t>
            </w:r>
            <w:r w:rsidRPr="000D62DB">
              <w:rPr>
                <w:spacing w:val="-10"/>
                <w:sz w:val="24"/>
                <w:szCs w:val="24"/>
              </w:rPr>
              <w:t xml:space="preserve"> </w:t>
            </w:r>
            <w:r w:rsidRPr="000D62DB">
              <w:rPr>
                <w:spacing w:val="-4"/>
                <w:sz w:val="24"/>
                <w:szCs w:val="24"/>
              </w:rPr>
              <w:t>LIST</w:t>
            </w:r>
          </w:p>
        </w:tc>
      </w:tr>
      <w:tr w:rsidR="00B04F88" w:rsidRPr="000D62DB" w14:paraId="1FC32A65" w14:textId="77777777" w:rsidTr="008826A6">
        <w:trPr>
          <w:trHeight w:val="287"/>
        </w:trPr>
        <w:tc>
          <w:tcPr>
            <w:tcW w:w="1009" w:type="dxa"/>
          </w:tcPr>
          <w:p w14:paraId="40B49759" w14:textId="77777777" w:rsidR="00B04F88" w:rsidRPr="000D62DB" w:rsidRDefault="00B04F88" w:rsidP="00B04F88">
            <w:pPr>
              <w:pStyle w:val="TableParagraph"/>
              <w:spacing w:line="360" w:lineRule="auto"/>
              <w:jc w:val="center"/>
              <w:rPr>
                <w:sz w:val="24"/>
                <w:szCs w:val="24"/>
              </w:rPr>
            </w:pPr>
            <w:r w:rsidRPr="000D62DB">
              <w:rPr>
                <w:spacing w:val="-5"/>
                <w:sz w:val="24"/>
                <w:szCs w:val="24"/>
              </w:rPr>
              <w:t>S/N</w:t>
            </w:r>
          </w:p>
        </w:tc>
        <w:tc>
          <w:tcPr>
            <w:tcW w:w="791" w:type="dxa"/>
          </w:tcPr>
          <w:p w14:paraId="6B1F14D6" w14:textId="77777777" w:rsidR="00B04F88" w:rsidRPr="000D62DB" w:rsidRDefault="00B04F88" w:rsidP="00B04F88">
            <w:pPr>
              <w:pStyle w:val="TableParagraph"/>
              <w:spacing w:line="360" w:lineRule="auto"/>
              <w:rPr>
                <w:sz w:val="24"/>
                <w:szCs w:val="24"/>
              </w:rPr>
            </w:pPr>
            <w:r w:rsidRPr="000D62DB">
              <w:rPr>
                <w:spacing w:val="-4"/>
                <w:sz w:val="24"/>
                <w:szCs w:val="24"/>
              </w:rPr>
              <w:t>KEYS</w:t>
            </w:r>
          </w:p>
        </w:tc>
        <w:tc>
          <w:tcPr>
            <w:tcW w:w="4104" w:type="dxa"/>
          </w:tcPr>
          <w:p w14:paraId="226F37FA" w14:textId="77777777" w:rsidR="00B04F88" w:rsidRPr="000D62DB" w:rsidRDefault="00B04F88" w:rsidP="00B04F88">
            <w:pPr>
              <w:pStyle w:val="TableParagraph"/>
              <w:spacing w:line="360" w:lineRule="auto"/>
              <w:rPr>
                <w:sz w:val="24"/>
                <w:szCs w:val="24"/>
              </w:rPr>
            </w:pPr>
            <w:r w:rsidRPr="000D62DB">
              <w:rPr>
                <w:sz w:val="24"/>
                <w:szCs w:val="24"/>
              </w:rPr>
              <w:t>PARTS’</w:t>
            </w:r>
            <w:r w:rsidRPr="000D62DB">
              <w:rPr>
                <w:spacing w:val="-9"/>
                <w:sz w:val="24"/>
                <w:szCs w:val="24"/>
              </w:rPr>
              <w:t xml:space="preserve"> </w:t>
            </w:r>
            <w:r w:rsidRPr="000D62DB">
              <w:rPr>
                <w:spacing w:val="-4"/>
                <w:sz w:val="24"/>
                <w:szCs w:val="24"/>
              </w:rPr>
              <w:t>NAME</w:t>
            </w:r>
          </w:p>
        </w:tc>
      </w:tr>
      <w:tr w:rsidR="00B04F88" w:rsidRPr="000D62DB" w14:paraId="44E08AD6" w14:textId="77777777" w:rsidTr="008826A6">
        <w:trPr>
          <w:trHeight w:val="287"/>
        </w:trPr>
        <w:tc>
          <w:tcPr>
            <w:tcW w:w="1009" w:type="dxa"/>
          </w:tcPr>
          <w:p w14:paraId="1D3E1D7D" w14:textId="77777777" w:rsidR="00B04F88" w:rsidRPr="000D62DB" w:rsidRDefault="00B04F88" w:rsidP="00B04F88">
            <w:pPr>
              <w:pStyle w:val="TableParagraph"/>
              <w:spacing w:line="360" w:lineRule="auto"/>
              <w:ind w:right="4"/>
              <w:jc w:val="center"/>
              <w:rPr>
                <w:sz w:val="24"/>
                <w:szCs w:val="24"/>
              </w:rPr>
            </w:pPr>
            <w:r w:rsidRPr="000D62DB">
              <w:rPr>
                <w:spacing w:val="-10"/>
                <w:sz w:val="24"/>
                <w:szCs w:val="24"/>
              </w:rPr>
              <w:t>1</w:t>
            </w:r>
          </w:p>
        </w:tc>
        <w:tc>
          <w:tcPr>
            <w:tcW w:w="791" w:type="dxa"/>
          </w:tcPr>
          <w:p w14:paraId="72FE121C" w14:textId="77777777" w:rsidR="00B04F88" w:rsidRPr="000D62DB" w:rsidRDefault="00B04F88" w:rsidP="00B04F88">
            <w:pPr>
              <w:pStyle w:val="TableParagraph"/>
              <w:spacing w:line="360" w:lineRule="auto"/>
              <w:rPr>
                <w:sz w:val="24"/>
                <w:szCs w:val="24"/>
              </w:rPr>
            </w:pPr>
            <w:r w:rsidRPr="000D62DB">
              <w:rPr>
                <w:spacing w:val="-10"/>
                <w:sz w:val="24"/>
                <w:szCs w:val="24"/>
              </w:rPr>
              <w:t>I</w:t>
            </w:r>
          </w:p>
        </w:tc>
        <w:tc>
          <w:tcPr>
            <w:tcW w:w="4104" w:type="dxa"/>
          </w:tcPr>
          <w:p w14:paraId="1809A3E0" w14:textId="77777777" w:rsidR="00B04F88" w:rsidRPr="000D62DB" w:rsidRDefault="00B04F88" w:rsidP="00B04F88">
            <w:pPr>
              <w:pStyle w:val="TableParagraph"/>
              <w:spacing w:line="360" w:lineRule="auto"/>
              <w:rPr>
                <w:sz w:val="24"/>
                <w:szCs w:val="24"/>
              </w:rPr>
            </w:pPr>
            <w:r w:rsidRPr="000D62DB">
              <w:rPr>
                <w:spacing w:val="-2"/>
                <w:sz w:val="24"/>
                <w:szCs w:val="24"/>
              </w:rPr>
              <w:t>COLLECTOR</w:t>
            </w:r>
          </w:p>
        </w:tc>
      </w:tr>
      <w:tr w:rsidR="00B04F88" w:rsidRPr="000D62DB" w14:paraId="3359436C" w14:textId="77777777" w:rsidTr="008826A6">
        <w:trPr>
          <w:trHeight w:val="288"/>
        </w:trPr>
        <w:tc>
          <w:tcPr>
            <w:tcW w:w="1009" w:type="dxa"/>
          </w:tcPr>
          <w:p w14:paraId="753B1200" w14:textId="77777777" w:rsidR="00B04F88" w:rsidRPr="000D62DB" w:rsidRDefault="00B04F88" w:rsidP="00B04F88">
            <w:pPr>
              <w:pStyle w:val="TableParagraph"/>
              <w:spacing w:line="360" w:lineRule="auto"/>
              <w:ind w:right="4"/>
              <w:jc w:val="center"/>
              <w:rPr>
                <w:sz w:val="24"/>
                <w:szCs w:val="24"/>
              </w:rPr>
            </w:pPr>
            <w:r w:rsidRPr="000D62DB">
              <w:rPr>
                <w:spacing w:val="-10"/>
                <w:sz w:val="24"/>
                <w:szCs w:val="24"/>
              </w:rPr>
              <w:t>2</w:t>
            </w:r>
          </w:p>
        </w:tc>
        <w:tc>
          <w:tcPr>
            <w:tcW w:w="791" w:type="dxa"/>
          </w:tcPr>
          <w:p w14:paraId="762E772B" w14:textId="77777777" w:rsidR="00B04F88" w:rsidRPr="000D62DB" w:rsidRDefault="00B04F88" w:rsidP="00B04F88">
            <w:pPr>
              <w:pStyle w:val="TableParagraph"/>
              <w:spacing w:line="360" w:lineRule="auto"/>
              <w:rPr>
                <w:sz w:val="24"/>
                <w:szCs w:val="24"/>
              </w:rPr>
            </w:pPr>
            <w:r w:rsidRPr="000D62DB">
              <w:rPr>
                <w:spacing w:val="-5"/>
                <w:sz w:val="24"/>
                <w:szCs w:val="24"/>
              </w:rPr>
              <w:t>II</w:t>
            </w:r>
          </w:p>
        </w:tc>
        <w:tc>
          <w:tcPr>
            <w:tcW w:w="4104" w:type="dxa"/>
          </w:tcPr>
          <w:p w14:paraId="6F9E9F7C" w14:textId="77777777" w:rsidR="00B04F88" w:rsidRPr="000D62DB" w:rsidRDefault="00B04F88" w:rsidP="00B04F88">
            <w:pPr>
              <w:pStyle w:val="TableParagraph"/>
              <w:spacing w:line="360" w:lineRule="auto"/>
              <w:rPr>
                <w:sz w:val="24"/>
                <w:szCs w:val="24"/>
              </w:rPr>
            </w:pPr>
            <w:r w:rsidRPr="000D62DB">
              <w:rPr>
                <w:spacing w:val="-5"/>
                <w:sz w:val="24"/>
                <w:szCs w:val="24"/>
              </w:rPr>
              <w:t>FAN</w:t>
            </w:r>
          </w:p>
        </w:tc>
      </w:tr>
      <w:tr w:rsidR="00B04F88" w:rsidRPr="000D62DB" w14:paraId="7769A192" w14:textId="77777777" w:rsidTr="008826A6">
        <w:trPr>
          <w:trHeight w:val="286"/>
        </w:trPr>
        <w:tc>
          <w:tcPr>
            <w:tcW w:w="1009" w:type="dxa"/>
          </w:tcPr>
          <w:p w14:paraId="027C44F4" w14:textId="77777777" w:rsidR="00B04F88" w:rsidRPr="000D62DB" w:rsidRDefault="00B04F88" w:rsidP="00B04F88">
            <w:pPr>
              <w:pStyle w:val="TableParagraph"/>
              <w:spacing w:line="360" w:lineRule="auto"/>
              <w:ind w:right="4"/>
              <w:jc w:val="center"/>
              <w:rPr>
                <w:sz w:val="24"/>
                <w:szCs w:val="24"/>
              </w:rPr>
            </w:pPr>
            <w:r w:rsidRPr="000D62DB">
              <w:rPr>
                <w:spacing w:val="-10"/>
                <w:sz w:val="24"/>
                <w:szCs w:val="24"/>
              </w:rPr>
              <w:t>3</w:t>
            </w:r>
          </w:p>
        </w:tc>
        <w:tc>
          <w:tcPr>
            <w:tcW w:w="791" w:type="dxa"/>
          </w:tcPr>
          <w:p w14:paraId="746DF963" w14:textId="77777777" w:rsidR="00B04F88" w:rsidRPr="000D62DB" w:rsidRDefault="00B04F88" w:rsidP="00B04F88">
            <w:pPr>
              <w:pStyle w:val="TableParagraph"/>
              <w:spacing w:line="360" w:lineRule="auto"/>
              <w:rPr>
                <w:sz w:val="24"/>
                <w:szCs w:val="24"/>
              </w:rPr>
            </w:pPr>
            <w:r w:rsidRPr="000D62DB">
              <w:rPr>
                <w:spacing w:val="-5"/>
                <w:sz w:val="24"/>
                <w:szCs w:val="24"/>
              </w:rPr>
              <w:t>III</w:t>
            </w:r>
          </w:p>
        </w:tc>
        <w:tc>
          <w:tcPr>
            <w:tcW w:w="4104" w:type="dxa"/>
          </w:tcPr>
          <w:p w14:paraId="3A054660" w14:textId="77777777" w:rsidR="00B04F88" w:rsidRPr="000D62DB" w:rsidRDefault="00B04F88" w:rsidP="00B04F88">
            <w:pPr>
              <w:pStyle w:val="TableParagraph"/>
              <w:spacing w:line="360" w:lineRule="auto"/>
              <w:rPr>
                <w:sz w:val="24"/>
                <w:szCs w:val="24"/>
              </w:rPr>
            </w:pPr>
            <w:r w:rsidRPr="000D62DB">
              <w:rPr>
                <w:sz w:val="24"/>
                <w:szCs w:val="24"/>
              </w:rPr>
              <w:t>MONITORING</w:t>
            </w:r>
            <w:r w:rsidRPr="000D62DB">
              <w:rPr>
                <w:spacing w:val="-12"/>
                <w:sz w:val="24"/>
                <w:szCs w:val="24"/>
              </w:rPr>
              <w:t xml:space="preserve"> </w:t>
            </w:r>
            <w:r w:rsidRPr="000D62DB">
              <w:rPr>
                <w:spacing w:val="-2"/>
                <w:sz w:val="24"/>
                <w:szCs w:val="24"/>
              </w:rPr>
              <w:t>EQUIPMENT</w:t>
            </w:r>
          </w:p>
        </w:tc>
      </w:tr>
      <w:tr w:rsidR="00B04F88" w:rsidRPr="000D62DB" w14:paraId="5301AC3B" w14:textId="77777777" w:rsidTr="008826A6">
        <w:trPr>
          <w:trHeight w:val="288"/>
        </w:trPr>
        <w:tc>
          <w:tcPr>
            <w:tcW w:w="1009" w:type="dxa"/>
          </w:tcPr>
          <w:p w14:paraId="2A684FEF" w14:textId="77777777" w:rsidR="00B04F88" w:rsidRPr="000D62DB" w:rsidRDefault="00B04F88" w:rsidP="00B04F88">
            <w:pPr>
              <w:pStyle w:val="TableParagraph"/>
              <w:spacing w:line="360" w:lineRule="auto"/>
              <w:ind w:right="4"/>
              <w:jc w:val="center"/>
              <w:rPr>
                <w:sz w:val="24"/>
                <w:szCs w:val="24"/>
              </w:rPr>
            </w:pPr>
            <w:r w:rsidRPr="000D62DB">
              <w:rPr>
                <w:spacing w:val="-10"/>
                <w:sz w:val="24"/>
                <w:szCs w:val="24"/>
              </w:rPr>
              <w:t>4</w:t>
            </w:r>
          </w:p>
        </w:tc>
        <w:tc>
          <w:tcPr>
            <w:tcW w:w="791" w:type="dxa"/>
          </w:tcPr>
          <w:p w14:paraId="7ECF3AE5" w14:textId="77777777" w:rsidR="00B04F88" w:rsidRPr="000D62DB" w:rsidRDefault="00B04F88" w:rsidP="00B04F88">
            <w:pPr>
              <w:pStyle w:val="TableParagraph"/>
              <w:spacing w:line="360" w:lineRule="auto"/>
              <w:rPr>
                <w:sz w:val="24"/>
                <w:szCs w:val="24"/>
              </w:rPr>
            </w:pPr>
            <w:r w:rsidRPr="000D62DB">
              <w:rPr>
                <w:spacing w:val="-5"/>
                <w:sz w:val="24"/>
                <w:szCs w:val="24"/>
              </w:rPr>
              <w:t>IV</w:t>
            </w:r>
          </w:p>
        </w:tc>
        <w:tc>
          <w:tcPr>
            <w:tcW w:w="4104" w:type="dxa"/>
          </w:tcPr>
          <w:p w14:paraId="6F13506F" w14:textId="77777777" w:rsidR="00B04F88" w:rsidRPr="000D62DB" w:rsidRDefault="00B04F88" w:rsidP="00B04F88">
            <w:pPr>
              <w:pStyle w:val="TableParagraph"/>
              <w:spacing w:line="360" w:lineRule="auto"/>
              <w:rPr>
                <w:sz w:val="24"/>
                <w:szCs w:val="24"/>
              </w:rPr>
            </w:pPr>
            <w:r w:rsidRPr="000D62DB">
              <w:rPr>
                <w:sz w:val="24"/>
                <w:szCs w:val="24"/>
              </w:rPr>
              <w:t>SOLAR</w:t>
            </w:r>
            <w:r w:rsidRPr="000D62DB">
              <w:rPr>
                <w:spacing w:val="-8"/>
                <w:sz w:val="24"/>
                <w:szCs w:val="24"/>
              </w:rPr>
              <w:t xml:space="preserve"> </w:t>
            </w:r>
            <w:r w:rsidRPr="000D62DB">
              <w:rPr>
                <w:spacing w:val="-2"/>
                <w:sz w:val="24"/>
                <w:szCs w:val="24"/>
              </w:rPr>
              <w:t>PANEL</w:t>
            </w:r>
          </w:p>
        </w:tc>
      </w:tr>
      <w:tr w:rsidR="00B04F88" w:rsidRPr="000D62DB" w14:paraId="26711C20" w14:textId="77777777" w:rsidTr="008826A6">
        <w:trPr>
          <w:trHeight w:val="287"/>
        </w:trPr>
        <w:tc>
          <w:tcPr>
            <w:tcW w:w="1009" w:type="dxa"/>
          </w:tcPr>
          <w:p w14:paraId="023941A8" w14:textId="77777777" w:rsidR="00B04F88" w:rsidRPr="000D62DB" w:rsidRDefault="00B04F88" w:rsidP="00B04F88">
            <w:pPr>
              <w:pStyle w:val="TableParagraph"/>
              <w:spacing w:line="360" w:lineRule="auto"/>
              <w:ind w:right="4"/>
              <w:jc w:val="center"/>
              <w:rPr>
                <w:sz w:val="24"/>
                <w:szCs w:val="24"/>
              </w:rPr>
            </w:pPr>
            <w:r w:rsidRPr="000D62DB">
              <w:rPr>
                <w:spacing w:val="-10"/>
                <w:sz w:val="24"/>
                <w:szCs w:val="24"/>
              </w:rPr>
              <w:t>5</w:t>
            </w:r>
          </w:p>
        </w:tc>
        <w:tc>
          <w:tcPr>
            <w:tcW w:w="791" w:type="dxa"/>
          </w:tcPr>
          <w:p w14:paraId="699884EC" w14:textId="77777777" w:rsidR="00B04F88" w:rsidRPr="000D62DB" w:rsidRDefault="00B04F88" w:rsidP="00B04F88">
            <w:pPr>
              <w:pStyle w:val="TableParagraph"/>
              <w:spacing w:line="360" w:lineRule="auto"/>
              <w:rPr>
                <w:sz w:val="24"/>
                <w:szCs w:val="24"/>
              </w:rPr>
            </w:pPr>
            <w:r w:rsidRPr="000D62DB">
              <w:rPr>
                <w:spacing w:val="-10"/>
                <w:sz w:val="24"/>
                <w:szCs w:val="24"/>
              </w:rPr>
              <w:t>V</w:t>
            </w:r>
          </w:p>
        </w:tc>
        <w:tc>
          <w:tcPr>
            <w:tcW w:w="4104" w:type="dxa"/>
          </w:tcPr>
          <w:p w14:paraId="1B30491A" w14:textId="77777777" w:rsidR="00B04F88" w:rsidRPr="000D62DB" w:rsidRDefault="00B04F88" w:rsidP="00B04F88">
            <w:pPr>
              <w:pStyle w:val="TableParagraph"/>
              <w:spacing w:line="360" w:lineRule="auto"/>
              <w:rPr>
                <w:sz w:val="24"/>
                <w:szCs w:val="24"/>
              </w:rPr>
            </w:pPr>
            <w:r w:rsidRPr="000D62DB">
              <w:rPr>
                <w:sz w:val="24"/>
                <w:szCs w:val="24"/>
              </w:rPr>
              <w:t>DRYING</w:t>
            </w:r>
            <w:r w:rsidRPr="000D62DB">
              <w:rPr>
                <w:spacing w:val="-8"/>
                <w:sz w:val="24"/>
                <w:szCs w:val="24"/>
              </w:rPr>
              <w:t xml:space="preserve"> </w:t>
            </w:r>
            <w:r w:rsidRPr="000D62DB">
              <w:rPr>
                <w:spacing w:val="-2"/>
                <w:sz w:val="24"/>
                <w:szCs w:val="24"/>
              </w:rPr>
              <w:t>CHAMBER</w:t>
            </w:r>
          </w:p>
        </w:tc>
      </w:tr>
      <w:tr w:rsidR="00B04F88" w:rsidRPr="000D62DB" w14:paraId="3A237F84" w14:textId="77777777" w:rsidTr="008826A6">
        <w:trPr>
          <w:trHeight w:val="287"/>
        </w:trPr>
        <w:tc>
          <w:tcPr>
            <w:tcW w:w="1009" w:type="dxa"/>
          </w:tcPr>
          <w:p w14:paraId="5C50BB82" w14:textId="77777777" w:rsidR="00B04F88" w:rsidRPr="000D62DB" w:rsidRDefault="00B04F88" w:rsidP="00B04F88">
            <w:pPr>
              <w:pStyle w:val="TableParagraph"/>
              <w:spacing w:line="360" w:lineRule="auto"/>
              <w:ind w:right="4"/>
              <w:jc w:val="center"/>
              <w:rPr>
                <w:sz w:val="24"/>
                <w:szCs w:val="24"/>
              </w:rPr>
            </w:pPr>
            <w:r w:rsidRPr="000D62DB">
              <w:rPr>
                <w:spacing w:val="-10"/>
                <w:sz w:val="24"/>
                <w:szCs w:val="24"/>
              </w:rPr>
              <w:t>6</w:t>
            </w:r>
          </w:p>
        </w:tc>
        <w:tc>
          <w:tcPr>
            <w:tcW w:w="791" w:type="dxa"/>
          </w:tcPr>
          <w:p w14:paraId="203659CC" w14:textId="77777777" w:rsidR="00B04F88" w:rsidRPr="000D62DB" w:rsidRDefault="00B04F88" w:rsidP="00B04F88">
            <w:pPr>
              <w:pStyle w:val="TableParagraph"/>
              <w:spacing w:line="360" w:lineRule="auto"/>
              <w:rPr>
                <w:sz w:val="24"/>
                <w:szCs w:val="24"/>
              </w:rPr>
            </w:pPr>
            <w:r w:rsidRPr="000D62DB">
              <w:rPr>
                <w:spacing w:val="-5"/>
                <w:sz w:val="24"/>
                <w:szCs w:val="24"/>
              </w:rPr>
              <w:t>VI</w:t>
            </w:r>
          </w:p>
        </w:tc>
        <w:tc>
          <w:tcPr>
            <w:tcW w:w="4104" w:type="dxa"/>
          </w:tcPr>
          <w:p w14:paraId="601FAC57" w14:textId="77777777" w:rsidR="00B04F88" w:rsidRPr="000D62DB" w:rsidRDefault="00B04F88" w:rsidP="00B04F88">
            <w:pPr>
              <w:pStyle w:val="TableParagraph"/>
              <w:spacing w:line="360" w:lineRule="auto"/>
              <w:rPr>
                <w:sz w:val="24"/>
                <w:szCs w:val="24"/>
              </w:rPr>
            </w:pPr>
            <w:r w:rsidRPr="000D62DB">
              <w:rPr>
                <w:spacing w:val="-2"/>
                <w:sz w:val="24"/>
                <w:szCs w:val="24"/>
              </w:rPr>
              <w:t>FRAME</w:t>
            </w:r>
          </w:p>
        </w:tc>
      </w:tr>
      <w:tr w:rsidR="00B04F88" w:rsidRPr="000D62DB" w14:paraId="3EC70A92" w14:textId="77777777" w:rsidTr="008826A6">
        <w:trPr>
          <w:trHeight w:val="287"/>
        </w:trPr>
        <w:tc>
          <w:tcPr>
            <w:tcW w:w="1009" w:type="dxa"/>
          </w:tcPr>
          <w:p w14:paraId="7EDFB2BB" w14:textId="77777777" w:rsidR="00B04F88" w:rsidRPr="000D62DB" w:rsidRDefault="00B04F88" w:rsidP="00B04F88">
            <w:pPr>
              <w:pStyle w:val="TableParagraph"/>
              <w:spacing w:line="360" w:lineRule="auto"/>
              <w:ind w:right="4"/>
              <w:jc w:val="center"/>
              <w:rPr>
                <w:sz w:val="24"/>
                <w:szCs w:val="24"/>
              </w:rPr>
            </w:pPr>
            <w:r w:rsidRPr="000D62DB">
              <w:rPr>
                <w:spacing w:val="-10"/>
                <w:sz w:val="24"/>
                <w:szCs w:val="24"/>
              </w:rPr>
              <w:t>7</w:t>
            </w:r>
          </w:p>
        </w:tc>
        <w:tc>
          <w:tcPr>
            <w:tcW w:w="791" w:type="dxa"/>
          </w:tcPr>
          <w:p w14:paraId="66D8B095" w14:textId="77777777" w:rsidR="00B04F88" w:rsidRPr="000D62DB" w:rsidRDefault="00B04F88" w:rsidP="00B04F88">
            <w:pPr>
              <w:pStyle w:val="TableParagraph"/>
              <w:spacing w:line="360" w:lineRule="auto"/>
              <w:rPr>
                <w:sz w:val="24"/>
                <w:szCs w:val="24"/>
              </w:rPr>
            </w:pPr>
            <w:r w:rsidRPr="000D62DB">
              <w:rPr>
                <w:spacing w:val="-5"/>
                <w:sz w:val="24"/>
                <w:szCs w:val="24"/>
              </w:rPr>
              <w:t>VII</w:t>
            </w:r>
          </w:p>
        </w:tc>
        <w:tc>
          <w:tcPr>
            <w:tcW w:w="4104" w:type="dxa"/>
          </w:tcPr>
          <w:p w14:paraId="21FB3FB0" w14:textId="77777777" w:rsidR="00B04F88" w:rsidRPr="000D62DB" w:rsidRDefault="00B04F88" w:rsidP="00B04F88">
            <w:pPr>
              <w:pStyle w:val="TableParagraph"/>
              <w:spacing w:line="360" w:lineRule="auto"/>
              <w:rPr>
                <w:sz w:val="24"/>
                <w:szCs w:val="24"/>
              </w:rPr>
            </w:pPr>
            <w:r w:rsidRPr="000D62DB">
              <w:rPr>
                <w:spacing w:val="-2"/>
                <w:sz w:val="24"/>
                <w:szCs w:val="24"/>
              </w:rPr>
              <w:t>TRAYS</w:t>
            </w:r>
          </w:p>
        </w:tc>
      </w:tr>
    </w:tbl>
    <w:p w14:paraId="74ED4F63" w14:textId="77777777" w:rsidR="00B04F88" w:rsidRPr="000D62DB" w:rsidRDefault="00B04F88" w:rsidP="00B04F88">
      <w:pPr>
        <w:spacing w:line="360" w:lineRule="auto"/>
        <w:ind w:right="1518"/>
        <w:jc w:val="center"/>
        <w:rPr>
          <w:rFonts w:ascii="Times New Roman" w:hAnsi="Times New Roman" w:cs="Times New Roman"/>
          <w:b/>
          <w:sz w:val="24"/>
          <w:szCs w:val="24"/>
        </w:rPr>
      </w:pPr>
      <w:r w:rsidRPr="000D62DB">
        <w:rPr>
          <w:rFonts w:ascii="Times New Roman" w:hAnsi="Times New Roman" w:cs="Times New Roman"/>
          <w:b/>
          <w:sz w:val="24"/>
          <w:szCs w:val="24"/>
        </w:rPr>
        <w:t>Figure</w:t>
      </w:r>
      <w:r w:rsidRPr="000D62DB">
        <w:rPr>
          <w:rFonts w:ascii="Times New Roman" w:hAnsi="Times New Roman" w:cs="Times New Roman"/>
          <w:b/>
          <w:spacing w:val="-3"/>
          <w:sz w:val="24"/>
          <w:szCs w:val="24"/>
        </w:rPr>
        <w:t xml:space="preserve"> </w:t>
      </w:r>
      <w:r w:rsidRPr="000D62DB">
        <w:rPr>
          <w:rFonts w:ascii="Times New Roman" w:hAnsi="Times New Roman" w:cs="Times New Roman"/>
          <w:b/>
          <w:sz w:val="24"/>
          <w:szCs w:val="24"/>
        </w:rPr>
        <w:t>3.8</w:t>
      </w:r>
      <w:r w:rsidRPr="000D62DB">
        <w:rPr>
          <w:rFonts w:ascii="Times New Roman" w:hAnsi="Times New Roman" w:cs="Times New Roman"/>
          <w:b/>
          <w:spacing w:val="-1"/>
          <w:sz w:val="24"/>
          <w:szCs w:val="24"/>
        </w:rPr>
        <w:t xml:space="preserve"> </w:t>
      </w:r>
      <w:r w:rsidRPr="000D62DB">
        <w:rPr>
          <w:rFonts w:ascii="Times New Roman" w:hAnsi="Times New Roman" w:cs="Times New Roman"/>
          <w:b/>
          <w:sz w:val="24"/>
          <w:szCs w:val="24"/>
        </w:rPr>
        <w:t>Exploded</w:t>
      </w:r>
      <w:r w:rsidRPr="000D62DB">
        <w:rPr>
          <w:rFonts w:ascii="Times New Roman" w:hAnsi="Times New Roman" w:cs="Times New Roman"/>
          <w:b/>
          <w:spacing w:val="-1"/>
          <w:sz w:val="24"/>
          <w:szCs w:val="24"/>
        </w:rPr>
        <w:t xml:space="preserve"> </w:t>
      </w:r>
      <w:r w:rsidRPr="000D62DB">
        <w:rPr>
          <w:rFonts w:ascii="Times New Roman" w:hAnsi="Times New Roman" w:cs="Times New Roman"/>
          <w:b/>
          <w:sz w:val="24"/>
          <w:szCs w:val="24"/>
        </w:rPr>
        <w:t>view</w:t>
      </w:r>
      <w:r w:rsidRPr="000D62DB">
        <w:rPr>
          <w:rFonts w:ascii="Times New Roman" w:hAnsi="Times New Roman" w:cs="Times New Roman"/>
          <w:b/>
          <w:spacing w:val="-3"/>
          <w:sz w:val="24"/>
          <w:szCs w:val="24"/>
        </w:rPr>
        <w:t xml:space="preserve"> </w:t>
      </w:r>
      <w:r w:rsidRPr="000D62DB">
        <w:rPr>
          <w:rFonts w:ascii="Times New Roman" w:hAnsi="Times New Roman" w:cs="Times New Roman"/>
          <w:b/>
          <w:sz w:val="24"/>
          <w:szCs w:val="24"/>
        </w:rPr>
        <w:t>and</w:t>
      </w:r>
      <w:r w:rsidRPr="000D62DB">
        <w:rPr>
          <w:rFonts w:ascii="Times New Roman" w:hAnsi="Times New Roman" w:cs="Times New Roman"/>
          <w:b/>
          <w:spacing w:val="-3"/>
          <w:sz w:val="24"/>
          <w:szCs w:val="24"/>
        </w:rPr>
        <w:t xml:space="preserve"> </w:t>
      </w:r>
      <w:r w:rsidRPr="000D62DB">
        <w:rPr>
          <w:rFonts w:ascii="Times New Roman" w:hAnsi="Times New Roman" w:cs="Times New Roman"/>
          <w:b/>
          <w:sz w:val="24"/>
          <w:szCs w:val="24"/>
        </w:rPr>
        <w:t>labeling</w:t>
      </w:r>
      <w:r w:rsidRPr="000D62DB">
        <w:rPr>
          <w:rFonts w:ascii="Times New Roman" w:hAnsi="Times New Roman" w:cs="Times New Roman"/>
          <w:b/>
          <w:spacing w:val="-1"/>
          <w:sz w:val="24"/>
          <w:szCs w:val="24"/>
        </w:rPr>
        <w:t xml:space="preserve"> </w:t>
      </w:r>
      <w:r w:rsidRPr="000D62DB">
        <w:rPr>
          <w:rFonts w:ascii="Times New Roman" w:hAnsi="Times New Roman" w:cs="Times New Roman"/>
          <w:b/>
          <w:sz w:val="24"/>
          <w:szCs w:val="24"/>
        </w:rPr>
        <w:t>of components</w:t>
      </w:r>
      <w:r w:rsidRPr="000D62DB">
        <w:rPr>
          <w:rFonts w:ascii="Times New Roman" w:hAnsi="Times New Roman" w:cs="Times New Roman"/>
          <w:b/>
          <w:spacing w:val="-2"/>
          <w:sz w:val="24"/>
          <w:szCs w:val="24"/>
        </w:rPr>
        <w:t xml:space="preserve"> </w:t>
      </w:r>
      <w:r w:rsidRPr="000D62DB">
        <w:rPr>
          <w:rFonts w:ascii="Times New Roman" w:hAnsi="Times New Roman" w:cs="Times New Roman"/>
          <w:b/>
          <w:sz w:val="24"/>
          <w:szCs w:val="24"/>
        </w:rPr>
        <w:t>of</w:t>
      </w:r>
      <w:r w:rsidRPr="000D62DB">
        <w:rPr>
          <w:rFonts w:ascii="Times New Roman" w:hAnsi="Times New Roman" w:cs="Times New Roman"/>
          <w:b/>
          <w:spacing w:val="-2"/>
          <w:sz w:val="24"/>
          <w:szCs w:val="24"/>
        </w:rPr>
        <w:t xml:space="preserve"> </w:t>
      </w:r>
      <w:r w:rsidRPr="000D62DB">
        <w:rPr>
          <w:rFonts w:ascii="Times New Roman" w:hAnsi="Times New Roman" w:cs="Times New Roman"/>
          <w:b/>
          <w:sz w:val="24"/>
          <w:szCs w:val="24"/>
        </w:rPr>
        <w:t>the</w:t>
      </w:r>
      <w:r w:rsidRPr="000D62DB">
        <w:rPr>
          <w:rFonts w:ascii="Times New Roman" w:hAnsi="Times New Roman" w:cs="Times New Roman"/>
          <w:b/>
          <w:spacing w:val="-2"/>
          <w:sz w:val="24"/>
          <w:szCs w:val="24"/>
        </w:rPr>
        <w:t xml:space="preserve"> hybrid dryer.</w:t>
      </w:r>
    </w:p>
    <w:p w14:paraId="4F0B8CB0" w14:textId="77777777" w:rsidR="00B04F88" w:rsidRPr="000D62DB" w:rsidRDefault="00B04F88" w:rsidP="00B04F88">
      <w:pPr>
        <w:spacing w:line="360" w:lineRule="auto"/>
        <w:rPr>
          <w:rFonts w:ascii="Times New Roman" w:hAnsi="Times New Roman" w:cs="Times New Roman"/>
          <w:sz w:val="24"/>
          <w:szCs w:val="24"/>
        </w:rPr>
      </w:pPr>
      <w:r w:rsidRPr="000D62DB">
        <w:rPr>
          <w:rFonts w:ascii="Times New Roman" w:hAnsi="Times New Roman" w:cs="Times New Roman"/>
          <w:noProof/>
          <w:sz w:val="24"/>
          <w:szCs w:val="24"/>
        </w:rPr>
        <w:lastRenderedPageBreak/>
        <w:drawing>
          <wp:inline distT="0" distB="0" distL="0" distR="0" wp14:anchorId="4EDAF33E" wp14:editId="40B279C0">
            <wp:extent cx="4310474" cy="4395216"/>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4310474" cy="4395216"/>
                    </a:xfrm>
                    <a:prstGeom prst="rect">
                      <a:avLst/>
                    </a:prstGeom>
                  </pic:spPr>
                </pic:pic>
              </a:graphicData>
            </a:graphic>
          </wp:inline>
        </w:drawing>
      </w:r>
    </w:p>
    <w:p w14:paraId="0921225E" w14:textId="77777777" w:rsidR="00B04F88" w:rsidRPr="000D62DB" w:rsidRDefault="00B04F88" w:rsidP="00B04F88">
      <w:pPr>
        <w:spacing w:line="360" w:lineRule="auto"/>
        <w:rPr>
          <w:rFonts w:ascii="Times New Roman" w:hAnsi="Times New Roman" w:cs="Times New Roman"/>
          <w:sz w:val="24"/>
          <w:szCs w:val="24"/>
        </w:rPr>
      </w:pPr>
    </w:p>
    <w:p w14:paraId="6E910EC0" w14:textId="77777777" w:rsidR="00B04F88" w:rsidRPr="000D62DB" w:rsidRDefault="00B04F88" w:rsidP="00B04F88">
      <w:pPr>
        <w:spacing w:line="360" w:lineRule="auto"/>
        <w:rPr>
          <w:rFonts w:ascii="Times New Roman" w:hAnsi="Times New Roman" w:cs="Times New Roman"/>
          <w:b/>
          <w:sz w:val="24"/>
          <w:szCs w:val="24"/>
        </w:rPr>
      </w:pPr>
      <w:r w:rsidRPr="000D62DB">
        <w:rPr>
          <w:rFonts w:ascii="Times New Roman" w:hAnsi="Times New Roman" w:cs="Times New Roman"/>
          <w:b/>
          <w:sz w:val="24"/>
          <w:szCs w:val="24"/>
        </w:rPr>
        <w:t>Figure</w:t>
      </w:r>
      <w:r w:rsidRPr="000D62DB">
        <w:rPr>
          <w:rFonts w:ascii="Times New Roman" w:hAnsi="Times New Roman" w:cs="Times New Roman"/>
          <w:b/>
          <w:spacing w:val="-2"/>
          <w:sz w:val="24"/>
          <w:szCs w:val="24"/>
        </w:rPr>
        <w:t xml:space="preserve"> </w:t>
      </w:r>
      <w:r w:rsidRPr="000D62DB">
        <w:rPr>
          <w:rFonts w:ascii="Times New Roman" w:hAnsi="Times New Roman" w:cs="Times New Roman"/>
          <w:b/>
          <w:sz w:val="24"/>
          <w:szCs w:val="24"/>
        </w:rPr>
        <w:t>3.9</w:t>
      </w:r>
      <w:r w:rsidRPr="000D62DB">
        <w:rPr>
          <w:rFonts w:ascii="Times New Roman" w:hAnsi="Times New Roman" w:cs="Times New Roman"/>
          <w:b/>
          <w:spacing w:val="-1"/>
          <w:sz w:val="24"/>
          <w:szCs w:val="24"/>
        </w:rPr>
        <w:t xml:space="preserve"> </w:t>
      </w:r>
      <w:r w:rsidRPr="000D62DB">
        <w:rPr>
          <w:rFonts w:ascii="Times New Roman" w:hAnsi="Times New Roman" w:cs="Times New Roman"/>
          <w:b/>
          <w:sz w:val="24"/>
          <w:szCs w:val="24"/>
        </w:rPr>
        <w:t>Isometric</w:t>
      </w:r>
      <w:r w:rsidRPr="000D62DB">
        <w:rPr>
          <w:rFonts w:ascii="Times New Roman" w:hAnsi="Times New Roman" w:cs="Times New Roman"/>
          <w:b/>
          <w:spacing w:val="-2"/>
          <w:sz w:val="24"/>
          <w:szCs w:val="24"/>
        </w:rPr>
        <w:t xml:space="preserve"> </w:t>
      </w:r>
      <w:r w:rsidRPr="000D62DB">
        <w:rPr>
          <w:rFonts w:ascii="Times New Roman" w:hAnsi="Times New Roman" w:cs="Times New Roman"/>
          <w:b/>
          <w:sz w:val="24"/>
          <w:szCs w:val="24"/>
        </w:rPr>
        <w:t>view of</w:t>
      </w:r>
      <w:r w:rsidRPr="000D62DB">
        <w:rPr>
          <w:rFonts w:ascii="Times New Roman" w:hAnsi="Times New Roman" w:cs="Times New Roman"/>
          <w:b/>
          <w:spacing w:val="-2"/>
          <w:sz w:val="24"/>
          <w:szCs w:val="24"/>
        </w:rPr>
        <w:t xml:space="preserve"> </w:t>
      </w:r>
      <w:r w:rsidRPr="000D62DB">
        <w:rPr>
          <w:rFonts w:ascii="Times New Roman" w:hAnsi="Times New Roman" w:cs="Times New Roman"/>
          <w:b/>
          <w:sz w:val="24"/>
          <w:szCs w:val="24"/>
        </w:rPr>
        <w:t>hybrid</w:t>
      </w:r>
      <w:r w:rsidRPr="000D62DB">
        <w:rPr>
          <w:rFonts w:ascii="Times New Roman" w:hAnsi="Times New Roman" w:cs="Times New Roman"/>
          <w:b/>
          <w:spacing w:val="-1"/>
          <w:sz w:val="24"/>
          <w:szCs w:val="24"/>
        </w:rPr>
        <w:t xml:space="preserve"> </w:t>
      </w:r>
      <w:r w:rsidRPr="000D62DB">
        <w:rPr>
          <w:rFonts w:ascii="Times New Roman" w:hAnsi="Times New Roman" w:cs="Times New Roman"/>
          <w:b/>
          <w:spacing w:val="-4"/>
          <w:sz w:val="24"/>
          <w:szCs w:val="24"/>
        </w:rPr>
        <w:t>dryer</w:t>
      </w: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791"/>
        <w:gridCol w:w="4104"/>
      </w:tblGrid>
      <w:tr w:rsidR="00B04F88" w:rsidRPr="000D62DB" w14:paraId="74592A84" w14:textId="77777777" w:rsidTr="008826A6">
        <w:trPr>
          <w:trHeight w:val="287"/>
        </w:trPr>
        <w:tc>
          <w:tcPr>
            <w:tcW w:w="5904" w:type="dxa"/>
            <w:gridSpan w:val="3"/>
          </w:tcPr>
          <w:p w14:paraId="02077D28" w14:textId="77777777" w:rsidR="00B04F88" w:rsidRPr="000D62DB" w:rsidRDefault="00B04F88" w:rsidP="00B04F88">
            <w:pPr>
              <w:pStyle w:val="TableParagraph"/>
              <w:spacing w:line="360" w:lineRule="auto"/>
              <w:rPr>
                <w:sz w:val="24"/>
                <w:szCs w:val="24"/>
              </w:rPr>
            </w:pPr>
            <w:r w:rsidRPr="000D62DB">
              <w:rPr>
                <w:sz w:val="24"/>
                <w:szCs w:val="24"/>
              </w:rPr>
              <w:t>MACHINE</w:t>
            </w:r>
            <w:r w:rsidRPr="000D62DB">
              <w:rPr>
                <w:spacing w:val="-9"/>
                <w:sz w:val="24"/>
                <w:szCs w:val="24"/>
              </w:rPr>
              <w:t xml:space="preserve"> </w:t>
            </w:r>
            <w:r w:rsidRPr="000D62DB">
              <w:rPr>
                <w:sz w:val="24"/>
                <w:szCs w:val="24"/>
              </w:rPr>
              <w:t>PARTS’</w:t>
            </w:r>
            <w:r w:rsidRPr="000D62DB">
              <w:rPr>
                <w:spacing w:val="-10"/>
                <w:sz w:val="24"/>
                <w:szCs w:val="24"/>
              </w:rPr>
              <w:t xml:space="preserve"> </w:t>
            </w:r>
            <w:r w:rsidRPr="000D62DB">
              <w:rPr>
                <w:spacing w:val="-4"/>
                <w:sz w:val="24"/>
                <w:szCs w:val="24"/>
              </w:rPr>
              <w:t>LIST</w:t>
            </w:r>
          </w:p>
        </w:tc>
      </w:tr>
      <w:tr w:rsidR="00B04F88" w:rsidRPr="000D62DB" w14:paraId="22B04B26" w14:textId="77777777" w:rsidTr="008826A6">
        <w:trPr>
          <w:trHeight w:val="287"/>
        </w:trPr>
        <w:tc>
          <w:tcPr>
            <w:tcW w:w="1009" w:type="dxa"/>
          </w:tcPr>
          <w:p w14:paraId="1BC0F2A2" w14:textId="77777777" w:rsidR="00B04F88" w:rsidRPr="000D62DB" w:rsidRDefault="00B04F88" w:rsidP="00B04F88">
            <w:pPr>
              <w:pStyle w:val="TableParagraph"/>
              <w:spacing w:line="360" w:lineRule="auto"/>
              <w:jc w:val="center"/>
              <w:rPr>
                <w:sz w:val="24"/>
                <w:szCs w:val="24"/>
              </w:rPr>
            </w:pPr>
            <w:r w:rsidRPr="000D62DB">
              <w:rPr>
                <w:spacing w:val="-5"/>
                <w:sz w:val="24"/>
                <w:szCs w:val="24"/>
              </w:rPr>
              <w:t>S/N</w:t>
            </w:r>
          </w:p>
        </w:tc>
        <w:tc>
          <w:tcPr>
            <w:tcW w:w="791" w:type="dxa"/>
          </w:tcPr>
          <w:p w14:paraId="5428F1D0" w14:textId="77777777" w:rsidR="00B04F88" w:rsidRPr="000D62DB" w:rsidRDefault="00B04F88" w:rsidP="00B04F88">
            <w:pPr>
              <w:pStyle w:val="TableParagraph"/>
              <w:spacing w:line="360" w:lineRule="auto"/>
              <w:rPr>
                <w:sz w:val="24"/>
                <w:szCs w:val="24"/>
              </w:rPr>
            </w:pPr>
            <w:r w:rsidRPr="000D62DB">
              <w:rPr>
                <w:spacing w:val="-4"/>
                <w:sz w:val="24"/>
                <w:szCs w:val="24"/>
              </w:rPr>
              <w:t>KEYS</w:t>
            </w:r>
          </w:p>
        </w:tc>
        <w:tc>
          <w:tcPr>
            <w:tcW w:w="4104" w:type="dxa"/>
          </w:tcPr>
          <w:p w14:paraId="41D1A4E9" w14:textId="77777777" w:rsidR="00B04F88" w:rsidRPr="000D62DB" w:rsidRDefault="00B04F88" w:rsidP="00B04F88">
            <w:pPr>
              <w:pStyle w:val="TableParagraph"/>
              <w:spacing w:line="360" w:lineRule="auto"/>
              <w:rPr>
                <w:sz w:val="24"/>
                <w:szCs w:val="24"/>
              </w:rPr>
            </w:pPr>
            <w:r w:rsidRPr="000D62DB">
              <w:rPr>
                <w:sz w:val="24"/>
                <w:szCs w:val="24"/>
              </w:rPr>
              <w:t>PARTS’</w:t>
            </w:r>
            <w:r w:rsidRPr="000D62DB">
              <w:rPr>
                <w:spacing w:val="-9"/>
                <w:sz w:val="24"/>
                <w:szCs w:val="24"/>
              </w:rPr>
              <w:t xml:space="preserve"> </w:t>
            </w:r>
            <w:r w:rsidRPr="000D62DB">
              <w:rPr>
                <w:spacing w:val="-4"/>
                <w:sz w:val="24"/>
                <w:szCs w:val="24"/>
              </w:rPr>
              <w:t>NAME</w:t>
            </w:r>
          </w:p>
        </w:tc>
      </w:tr>
      <w:tr w:rsidR="00B04F88" w:rsidRPr="000D62DB" w14:paraId="3790B040" w14:textId="77777777" w:rsidTr="008826A6">
        <w:trPr>
          <w:trHeight w:val="287"/>
        </w:trPr>
        <w:tc>
          <w:tcPr>
            <w:tcW w:w="1009" w:type="dxa"/>
          </w:tcPr>
          <w:p w14:paraId="603FB5BD" w14:textId="77777777" w:rsidR="00B04F88" w:rsidRPr="000D62DB" w:rsidRDefault="00B04F88" w:rsidP="00B04F88">
            <w:pPr>
              <w:pStyle w:val="TableParagraph"/>
              <w:spacing w:line="360" w:lineRule="auto"/>
              <w:ind w:right="4"/>
              <w:jc w:val="center"/>
              <w:rPr>
                <w:sz w:val="24"/>
                <w:szCs w:val="24"/>
              </w:rPr>
            </w:pPr>
            <w:r w:rsidRPr="000D62DB">
              <w:rPr>
                <w:spacing w:val="-10"/>
                <w:sz w:val="24"/>
                <w:szCs w:val="24"/>
              </w:rPr>
              <w:t>1</w:t>
            </w:r>
          </w:p>
        </w:tc>
        <w:tc>
          <w:tcPr>
            <w:tcW w:w="791" w:type="dxa"/>
          </w:tcPr>
          <w:p w14:paraId="072BF1B3" w14:textId="77777777" w:rsidR="00B04F88" w:rsidRPr="000D62DB" w:rsidRDefault="00B04F88" w:rsidP="00B04F88">
            <w:pPr>
              <w:pStyle w:val="TableParagraph"/>
              <w:spacing w:line="360" w:lineRule="auto"/>
              <w:rPr>
                <w:sz w:val="24"/>
                <w:szCs w:val="24"/>
              </w:rPr>
            </w:pPr>
            <w:r w:rsidRPr="000D62DB">
              <w:rPr>
                <w:spacing w:val="-10"/>
                <w:sz w:val="24"/>
                <w:szCs w:val="24"/>
              </w:rPr>
              <w:t>I</w:t>
            </w:r>
          </w:p>
        </w:tc>
        <w:tc>
          <w:tcPr>
            <w:tcW w:w="4104" w:type="dxa"/>
          </w:tcPr>
          <w:p w14:paraId="3BE411EE" w14:textId="77777777" w:rsidR="00B04F88" w:rsidRPr="000D62DB" w:rsidRDefault="00B04F88" w:rsidP="00B04F88">
            <w:pPr>
              <w:pStyle w:val="TableParagraph"/>
              <w:spacing w:line="360" w:lineRule="auto"/>
              <w:rPr>
                <w:sz w:val="24"/>
                <w:szCs w:val="24"/>
              </w:rPr>
            </w:pPr>
            <w:r w:rsidRPr="000D62DB">
              <w:rPr>
                <w:spacing w:val="-2"/>
                <w:sz w:val="24"/>
                <w:szCs w:val="24"/>
              </w:rPr>
              <w:t>COLLECTOR</w:t>
            </w:r>
          </w:p>
        </w:tc>
      </w:tr>
      <w:tr w:rsidR="00B04F88" w:rsidRPr="000D62DB" w14:paraId="601F4265" w14:textId="77777777" w:rsidTr="008826A6">
        <w:trPr>
          <w:trHeight w:val="287"/>
        </w:trPr>
        <w:tc>
          <w:tcPr>
            <w:tcW w:w="1009" w:type="dxa"/>
          </w:tcPr>
          <w:p w14:paraId="44C66A75" w14:textId="77777777" w:rsidR="00B04F88" w:rsidRPr="000D62DB" w:rsidRDefault="00B04F88" w:rsidP="00B04F88">
            <w:pPr>
              <w:pStyle w:val="TableParagraph"/>
              <w:spacing w:line="360" w:lineRule="auto"/>
              <w:ind w:right="4"/>
              <w:jc w:val="center"/>
              <w:rPr>
                <w:sz w:val="24"/>
                <w:szCs w:val="24"/>
              </w:rPr>
            </w:pPr>
            <w:r w:rsidRPr="000D62DB">
              <w:rPr>
                <w:spacing w:val="-10"/>
                <w:sz w:val="24"/>
                <w:szCs w:val="24"/>
              </w:rPr>
              <w:t>2</w:t>
            </w:r>
          </w:p>
        </w:tc>
        <w:tc>
          <w:tcPr>
            <w:tcW w:w="791" w:type="dxa"/>
          </w:tcPr>
          <w:p w14:paraId="0AEED0DD" w14:textId="77777777" w:rsidR="00B04F88" w:rsidRPr="000D62DB" w:rsidRDefault="00B04F88" w:rsidP="00B04F88">
            <w:pPr>
              <w:pStyle w:val="TableParagraph"/>
              <w:spacing w:line="360" w:lineRule="auto"/>
              <w:rPr>
                <w:sz w:val="24"/>
                <w:szCs w:val="24"/>
              </w:rPr>
            </w:pPr>
            <w:r w:rsidRPr="000D62DB">
              <w:rPr>
                <w:spacing w:val="-5"/>
                <w:sz w:val="24"/>
                <w:szCs w:val="24"/>
              </w:rPr>
              <w:t>II</w:t>
            </w:r>
          </w:p>
        </w:tc>
        <w:tc>
          <w:tcPr>
            <w:tcW w:w="4104" w:type="dxa"/>
          </w:tcPr>
          <w:p w14:paraId="06CF7745" w14:textId="77777777" w:rsidR="00B04F88" w:rsidRPr="000D62DB" w:rsidRDefault="00B04F88" w:rsidP="00B04F88">
            <w:pPr>
              <w:pStyle w:val="TableParagraph"/>
              <w:spacing w:line="360" w:lineRule="auto"/>
              <w:rPr>
                <w:sz w:val="24"/>
                <w:szCs w:val="24"/>
              </w:rPr>
            </w:pPr>
            <w:r w:rsidRPr="000D62DB">
              <w:rPr>
                <w:spacing w:val="-5"/>
                <w:sz w:val="24"/>
                <w:szCs w:val="24"/>
              </w:rPr>
              <w:t>FAN</w:t>
            </w:r>
          </w:p>
        </w:tc>
      </w:tr>
      <w:tr w:rsidR="00B04F88" w:rsidRPr="000D62DB" w14:paraId="1753ACAF" w14:textId="77777777" w:rsidTr="008826A6">
        <w:trPr>
          <w:trHeight w:val="287"/>
        </w:trPr>
        <w:tc>
          <w:tcPr>
            <w:tcW w:w="1009" w:type="dxa"/>
          </w:tcPr>
          <w:p w14:paraId="2A42FC9A" w14:textId="77777777" w:rsidR="00B04F88" w:rsidRPr="000D62DB" w:rsidRDefault="00B04F88" w:rsidP="00B04F88">
            <w:pPr>
              <w:pStyle w:val="TableParagraph"/>
              <w:spacing w:line="360" w:lineRule="auto"/>
              <w:ind w:right="4"/>
              <w:jc w:val="center"/>
              <w:rPr>
                <w:sz w:val="24"/>
                <w:szCs w:val="24"/>
              </w:rPr>
            </w:pPr>
            <w:r w:rsidRPr="000D62DB">
              <w:rPr>
                <w:spacing w:val="-10"/>
                <w:sz w:val="24"/>
                <w:szCs w:val="24"/>
              </w:rPr>
              <w:t>3</w:t>
            </w:r>
          </w:p>
        </w:tc>
        <w:tc>
          <w:tcPr>
            <w:tcW w:w="791" w:type="dxa"/>
          </w:tcPr>
          <w:p w14:paraId="66E1669A" w14:textId="77777777" w:rsidR="00B04F88" w:rsidRPr="000D62DB" w:rsidRDefault="00B04F88" w:rsidP="00B04F88">
            <w:pPr>
              <w:pStyle w:val="TableParagraph"/>
              <w:spacing w:line="360" w:lineRule="auto"/>
              <w:rPr>
                <w:sz w:val="24"/>
                <w:szCs w:val="24"/>
              </w:rPr>
            </w:pPr>
            <w:r w:rsidRPr="000D62DB">
              <w:rPr>
                <w:spacing w:val="-5"/>
                <w:sz w:val="24"/>
                <w:szCs w:val="24"/>
              </w:rPr>
              <w:t>III</w:t>
            </w:r>
          </w:p>
        </w:tc>
        <w:tc>
          <w:tcPr>
            <w:tcW w:w="4104" w:type="dxa"/>
          </w:tcPr>
          <w:p w14:paraId="702A06CC" w14:textId="77777777" w:rsidR="00B04F88" w:rsidRPr="000D62DB" w:rsidRDefault="00B04F88" w:rsidP="00B04F88">
            <w:pPr>
              <w:pStyle w:val="TableParagraph"/>
              <w:spacing w:line="360" w:lineRule="auto"/>
              <w:rPr>
                <w:sz w:val="24"/>
                <w:szCs w:val="24"/>
              </w:rPr>
            </w:pPr>
            <w:r w:rsidRPr="000D62DB">
              <w:rPr>
                <w:sz w:val="24"/>
                <w:szCs w:val="24"/>
              </w:rPr>
              <w:t>MONITORING</w:t>
            </w:r>
            <w:r w:rsidRPr="000D62DB">
              <w:rPr>
                <w:spacing w:val="-12"/>
                <w:sz w:val="24"/>
                <w:szCs w:val="24"/>
              </w:rPr>
              <w:t xml:space="preserve"> </w:t>
            </w:r>
            <w:r w:rsidRPr="000D62DB">
              <w:rPr>
                <w:spacing w:val="-2"/>
                <w:sz w:val="24"/>
                <w:szCs w:val="24"/>
              </w:rPr>
              <w:t>EQUIPMENT</w:t>
            </w:r>
          </w:p>
        </w:tc>
      </w:tr>
      <w:tr w:rsidR="00B04F88" w:rsidRPr="000D62DB" w14:paraId="4AC4732C" w14:textId="77777777" w:rsidTr="008826A6">
        <w:trPr>
          <w:trHeight w:val="287"/>
        </w:trPr>
        <w:tc>
          <w:tcPr>
            <w:tcW w:w="1009" w:type="dxa"/>
          </w:tcPr>
          <w:p w14:paraId="001470B2" w14:textId="77777777" w:rsidR="00B04F88" w:rsidRPr="000D62DB" w:rsidRDefault="00B04F88" w:rsidP="00B04F88">
            <w:pPr>
              <w:pStyle w:val="TableParagraph"/>
              <w:spacing w:line="360" w:lineRule="auto"/>
              <w:ind w:right="4"/>
              <w:jc w:val="center"/>
              <w:rPr>
                <w:sz w:val="24"/>
                <w:szCs w:val="24"/>
              </w:rPr>
            </w:pPr>
            <w:r w:rsidRPr="000D62DB">
              <w:rPr>
                <w:spacing w:val="-10"/>
                <w:sz w:val="24"/>
                <w:szCs w:val="24"/>
              </w:rPr>
              <w:t>4</w:t>
            </w:r>
          </w:p>
        </w:tc>
        <w:tc>
          <w:tcPr>
            <w:tcW w:w="791" w:type="dxa"/>
          </w:tcPr>
          <w:p w14:paraId="2B341C34" w14:textId="77777777" w:rsidR="00B04F88" w:rsidRPr="000D62DB" w:rsidRDefault="00B04F88" w:rsidP="00B04F88">
            <w:pPr>
              <w:pStyle w:val="TableParagraph"/>
              <w:spacing w:line="360" w:lineRule="auto"/>
              <w:rPr>
                <w:sz w:val="24"/>
                <w:szCs w:val="24"/>
              </w:rPr>
            </w:pPr>
            <w:r w:rsidRPr="000D62DB">
              <w:rPr>
                <w:spacing w:val="-5"/>
                <w:sz w:val="24"/>
                <w:szCs w:val="24"/>
              </w:rPr>
              <w:t>IV</w:t>
            </w:r>
          </w:p>
        </w:tc>
        <w:tc>
          <w:tcPr>
            <w:tcW w:w="4104" w:type="dxa"/>
          </w:tcPr>
          <w:p w14:paraId="092AD1EF" w14:textId="77777777" w:rsidR="00B04F88" w:rsidRPr="000D62DB" w:rsidRDefault="00B04F88" w:rsidP="00B04F88">
            <w:pPr>
              <w:pStyle w:val="TableParagraph"/>
              <w:spacing w:line="360" w:lineRule="auto"/>
              <w:rPr>
                <w:sz w:val="24"/>
                <w:szCs w:val="24"/>
              </w:rPr>
            </w:pPr>
            <w:r w:rsidRPr="000D62DB">
              <w:rPr>
                <w:sz w:val="24"/>
                <w:szCs w:val="24"/>
              </w:rPr>
              <w:t>SOLAR</w:t>
            </w:r>
            <w:r w:rsidRPr="000D62DB">
              <w:rPr>
                <w:spacing w:val="-8"/>
                <w:sz w:val="24"/>
                <w:szCs w:val="24"/>
              </w:rPr>
              <w:t xml:space="preserve"> </w:t>
            </w:r>
            <w:r w:rsidRPr="000D62DB">
              <w:rPr>
                <w:spacing w:val="-2"/>
                <w:sz w:val="24"/>
                <w:szCs w:val="24"/>
              </w:rPr>
              <w:t>PANEL</w:t>
            </w:r>
          </w:p>
        </w:tc>
      </w:tr>
      <w:tr w:rsidR="00B04F88" w:rsidRPr="000D62DB" w14:paraId="62259187" w14:textId="77777777" w:rsidTr="008826A6">
        <w:trPr>
          <w:trHeight w:val="287"/>
        </w:trPr>
        <w:tc>
          <w:tcPr>
            <w:tcW w:w="1009" w:type="dxa"/>
          </w:tcPr>
          <w:p w14:paraId="6D834569" w14:textId="77777777" w:rsidR="00B04F88" w:rsidRPr="000D62DB" w:rsidRDefault="00B04F88" w:rsidP="00B04F88">
            <w:pPr>
              <w:pStyle w:val="TableParagraph"/>
              <w:spacing w:line="360" w:lineRule="auto"/>
              <w:ind w:right="4"/>
              <w:jc w:val="center"/>
              <w:rPr>
                <w:sz w:val="24"/>
                <w:szCs w:val="24"/>
              </w:rPr>
            </w:pPr>
            <w:r w:rsidRPr="000D62DB">
              <w:rPr>
                <w:spacing w:val="-10"/>
                <w:sz w:val="24"/>
                <w:szCs w:val="24"/>
              </w:rPr>
              <w:t>5</w:t>
            </w:r>
          </w:p>
        </w:tc>
        <w:tc>
          <w:tcPr>
            <w:tcW w:w="791" w:type="dxa"/>
          </w:tcPr>
          <w:p w14:paraId="600AB299" w14:textId="77777777" w:rsidR="00B04F88" w:rsidRPr="000D62DB" w:rsidRDefault="00B04F88" w:rsidP="00B04F88">
            <w:pPr>
              <w:pStyle w:val="TableParagraph"/>
              <w:spacing w:line="360" w:lineRule="auto"/>
              <w:rPr>
                <w:sz w:val="24"/>
                <w:szCs w:val="24"/>
              </w:rPr>
            </w:pPr>
            <w:r w:rsidRPr="000D62DB">
              <w:rPr>
                <w:spacing w:val="-10"/>
                <w:sz w:val="24"/>
                <w:szCs w:val="24"/>
              </w:rPr>
              <w:t>V</w:t>
            </w:r>
          </w:p>
        </w:tc>
        <w:tc>
          <w:tcPr>
            <w:tcW w:w="4104" w:type="dxa"/>
          </w:tcPr>
          <w:p w14:paraId="15726F53" w14:textId="77777777" w:rsidR="00B04F88" w:rsidRPr="000D62DB" w:rsidRDefault="00B04F88" w:rsidP="00B04F88">
            <w:pPr>
              <w:pStyle w:val="TableParagraph"/>
              <w:spacing w:line="360" w:lineRule="auto"/>
              <w:rPr>
                <w:sz w:val="24"/>
                <w:szCs w:val="24"/>
              </w:rPr>
            </w:pPr>
            <w:r w:rsidRPr="000D62DB">
              <w:rPr>
                <w:sz w:val="24"/>
                <w:szCs w:val="24"/>
              </w:rPr>
              <w:t>DRYING</w:t>
            </w:r>
            <w:r w:rsidRPr="000D62DB">
              <w:rPr>
                <w:spacing w:val="-8"/>
                <w:sz w:val="24"/>
                <w:szCs w:val="24"/>
              </w:rPr>
              <w:t xml:space="preserve"> </w:t>
            </w:r>
            <w:r w:rsidRPr="000D62DB">
              <w:rPr>
                <w:spacing w:val="-2"/>
                <w:sz w:val="24"/>
                <w:szCs w:val="24"/>
              </w:rPr>
              <w:t>CHAMBER</w:t>
            </w:r>
          </w:p>
        </w:tc>
      </w:tr>
      <w:tr w:rsidR="00B04F88" w:rsidRPr="000D62DB" w14:paraId="5BD2F49B" w14:textId="77777777" w:rsidTr="008826A6">
        <w:trPr>
          <w:trHeight w:val="288"/>
        </w:trPr>
        <w:tc>
          <w:tcPr>
            <w:tcW w:w="1009" w:type="dxa"/>
          </w:tcPr>
          <w:p w14:paraId="564CC1BB" w14:textId="77777777" w:rsidR="00B04F88" w:rsidRPr="000D62DB" w:rsidRDefault="00B04F88" w:rsidP="00B04F88">
            <w:pPr>
              <w:pStyle w:val="TableParagraph"/>
              <w:spacing w:line="360" w:lineRule="auto"/>
              <w:ind w:right="4"/>
              <w:jc w:val="center"/>
              <w:rPr>
                <w:sz w:val="24"/>
                <w:szCs w:val="24"/>
              </w:rPr>
            </w:pPr>
            <w:r w:rsidRPr="000D62DB">
              <w:rPr>
                <w:spacing w:val="-10"/>
                <w:sz w:val="24"/>
                <w:szCs w:val="24"/>
              </w:rPr>
              <w:t>6</w:t>
            </w:r>
          </w:p>
        </w:tc>
        <w:tc>
          <w:tcPr>
            <w:tcW w:w="791" w:type="dxa"/>
          </w:tcPr>
          <w:p w14:paraId="59B10D08" w14:textId="77777777" w:rsidR="00B04F88" w:rsidRPr="000D62DB" w:rsidRDefault="00B04F88" w:rsidP="00B04F88">
            <w:pPr>
              <w:pStyle w:val="TableParagraph"/>
              <w:spacing w:line="360" w:lineRule="auto"/>
              <w:rPr>
                <w:sz w:val="24"/>
                <w:szCs w:val="24"/>
              </w:rPr>
            </w:pPr>
            <w:r w:rsidRPr="000D62DB">
              <w:rPr>
                <w:spacing w:val="-5"/>
                <w:sz w:val="24"/>
                <w:szCs w:val="24"/>
              </w:rPr>
              <w:t>VI</w:t>
            </w:r>
          </w:p>
        </w:tc>
        <w:tc>
          <w:tcPr>
            <w:tcW w:w="4104" w:type="dxa"/>
          </w:tcPr>
          <w:p w14:paraId="784DCD89" w14:textId="77777777" w:rsidR="00B04F88" w:rsidRPr="000D62DB" w:rsidRDefault="00B04F88" w:rsidP="00B04F88">
            <w:pPr>
              <w:pStyle w:val="TableParagraph"/>
              <w:spacing w:line="360" w:lineRule="auto"/>
              <w:rPr>
                <w:sz w:val="24"/>
                <w:szCs w:val="24"/>
              </w:rPr>
            </w:pPr>
            <w:r w:rsidRPr="000D62DB">
              <w:rPr>
                <w:spacing w:val="-2"/>
                <w:sz w:val="24"/>
                <w:szCs w:val="24"/>
              </w:rPr>
              <w:t>FRAME</w:t>
            </w:r>
          </w:p>
        </w:tc>
      </w:tr>
      <w:tr w:rsidR="00B04F88" w:rsidRPr="000D62DB" w14:paraId="318A1981" w14:textId="77777777" w:rsidTr="008826A6">
        <w:trPr>
          <w:trHeight w:val="286"/>
        </w:trPr>
        <w:tc>
          <w:tcPr>
            <w:tcW w:w="1009" w:type="dxa"/>
          </w:tcPr>
          <w:p w14:paraId="46FED79E" w14:textId="77777777" w:rsidR="00B04F88" w:rsidRPr="000D62DB" w:rsidRDefault="00B04F88" w:rsidP="00B04F88">
            <w:pPr>
              <w:pStyle w:val="TableParagraph"/>
              <w:spacing w:line="360" w:lineRule="auto"/>
              <w:ind w:right="4"/>
              <w:jc w:val="center"/>
              <w:rPr>
                <w:sz w:val="24"/>
                <w:szCs w:val="24"/>
              </w:rPr>
            </w:pPr>
            <w:r w:rsidRPr="000D62DB">
              <w:rPr>
                <w:spacing w:val="-10"/>
                <w:sz w:val="24"/>
                <w:szCs w:val="24"/>
              </w:rPr>
              <w:t>7</w:t>
            </w:r>
          </w:p>
        </w:tc>
        <w:tc>
          <w:tcPr>
            <w:tcW w:w="791" w:type="dxa"/>
          </w:tcPr>
          <w:p w14:paraId="39A2A529" w14:textId="77777777" w:rsidR="00B04F88" w:rsidRPr="000D62DB" w:rsidRDefault="00B04F88" w:rsidP="00B04F88">
            <w:pPr>
              <w:pStyle w:val="TableParagraph"/>
              <w:spacing w:line="360" w:lineRule="auto"/>
              <w:rPr>
                <w:sz w:val="24"/>
                <w:szCs w:val="24"/>
              </w:rPr>
            </w:pPr>
            <w:r w:rsidRPr="000D62DB">
              <w:rPr>
                <w:spacing w:val="-5"/>
                <w:sz w:val="24"/>
                <w:szCs w:val="24"/>
              </w:rPr>
              <w:t>VII</w:t>
            </w:r>
          </w:p>
        </w:tc>
        <w:tc>
          <w:tcPr>
            <w:tcW w:w="4104" w:type="dxa"/>
          </w:tcPr>
          <w:p w14:paraId="2FA6EACA" w14:textId="77777777" w:rsidR="00B04F88" w:rsidRPr="000D62DB" w:rsidRDefault="00B04F88" w:rsidP="00B04F88">
            <w:pPr>
              <w:pStyle w:val="TableParagraph"/>
              <w:spacing w:line="360" w:lineRule="auto"/>
              <w:rPr>
                <w:sz w:val="24"/>
                <w:szCs w:val="24"/>
              </w:rPr>
            </w:pPr>
            <w:r w:rsidRPr="000D62DB">
              <w:rPr>
                <w:spacing w:val="-2"/>
                <w:sz w:val="24"/>
                <w:szCs w:val="24"/>
              </w:rPr>
              <w:t>TRAYS</w:t>
            </w:r>
          </w:p>
        </w:tc>
      </w:tr>
    </w:tbl>
    <w:p w14:paraId="1A0146B4" w14:textId="77777777" w:rsidR="00B04F88" w:rsidRPr="000D62DB" w:rsidRDefault="00B04F88" w:rsidP="00B04F88">
      <w:pPr>
        <w:pStyle w:val="TableParagraph"/>
        <w:spacing w:line="360" w:lineRule="auto"/>
        <w:rPr>
          <w:sz w:val="24"/>
          <w:szCs w:val="24"/>
        </w:rPr>
        <w:sectPr w:rsidR="00B04F88" w:rsidRPr="000D62DB" w:rsidSect="00B04F88">
          <w:type w:val="nextColumn"/>
          <w:pgSz w:w="12240" w:h="15840" w:code="1"/>
          <w:pgMar w:top="1440" w:right="1440" w:bottom="1440" w:left="1440" w:header="0" w:footer="732" w:gutter="0"/>
          <w:cols w:space="720"/>
        </w:sectPr>
      </w:pPr>
    </w:p>
    <w:p w14:paraId="3E021CE4" w14:textId="77777777" w:rsidR="00B04F88" w:rsidRPr="000D62DB" w:rsidRDefault="00B04F88" w:rsidP="00B04F88">
      <w:pPr>
        <w:spacing w:line="360" w:lineRule="auto"/>
        <w:rPr>
          <w:rFonts w:ascii="Times New Roman" w:hAnsi="Times New Roman" w:cs="Times New Roman"/>
          <w:sz w:val="24"/>
          <w:szCs w:val="24"/>
        </w:rPr>
      </w:pPr>
      <w:r w:rsidRPr="000D62DB">
        <w:rPr>
          <w:rFonts w:ascii="Times New Roman" w:hAnsi="Times New Roman" w:cs="Times New Roman"/>
          <w:noProof/>
          <w:sz w:val="24"/>
          <w:szCs w:val="24"/>
        </w:rPr>
        <w:lastRenderedPageBreak/>
        <w:drawing>
          <wp:inline distT="0" distB="0" distL="0" distR="0" wp14:anchorId="19F587A1" wp14:editId="7B60ECE6">
            <wp:extent cx="5682334" cy="734415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5682334" cy="7344156"/>
                    </a:xfrm>
                    <a:prstGeom prst="rect">
                      <a:avLst/>
                    </a:prstGeom>
                  </pic:spPr>
                </pic:pic>
              </a:graphicData>
            </a:graphic>
          </wp:inline>
        </w:drawing>
      </w:r>
    </w:p>
    <w:p w14:paraId="721B24D3" w14:textId="77777777" w:rsidR="00B04F88" w:rsidRPr="000D62DB" w:rsidRDefault="00B04F88" w:rsidP="00B04F88">
      <w:pPr>
        <w:spacing w:line="360" w:lineRule="auto"/>
        <w:rPr>
          <w:rFonts w:ascii="Times New Roman" w:hAnsi="Times New Roman" w:cs="Times New Roman"/>
          <w:b/>
          <w:sz w:val="24"/>
          <w:szCs w:val="24"/>
        </w:rPr>
      </w:pPr>
      <w:r w:rsidRPr="000D62DB">
        <w:rPr>
          <w:rFonts w:ascii="Times New Roman" w:hAnsi="Times New Roman" w:cs="Times New Roman"/>
          <w:b/>
          <w:sz w:val="24"/>
          <w:szCs w:val="24"/>
        </w:rPr>
        <w:t>Figure</w:t>
      </w:r>
      <w:r w:rsidRPr="000D62DB">
        <w:rPr>
          <w:rFonts w:ascii="Times New Roman" w:hAnsi="Times New Roman" w:cs="Times New Roman"/>
          <w:b/>
          <w:spacing w:val="-5"/>
          <w:sz w:val="24"/>
          <w:szCs w:val="24"/>
        </w:rPr>
        <w:t xml:space="preserve"> </w:t>
      </w:r>
      <w:r w:rsidRPr="000D62DB">
        <w:rPr>
          <w:rFonts w:ascii="Times New Roman" w:hAnsi="Times New Roman" w:cs="Times New Roman"/>
          <w:b/>
          <w:sz w:val="24"/>
          <w:szCs w:val="24"/>
        </w:rPr>
        <w:t>3.10</w:t>
      </w:r>
      <w:r w:rsidRPr="000D62DB">
        <w:rPr>
          <w:rFonts w:ascii="Times New Roman" w:hAnsi="Times New Roman" w:cs="Times New Roman"/>
          <w:b/>
          <w:spacing w:val="-1"/>
          <w:sz w:val="24"/>
          <w:szCs w:val="24"/>
        </w:rPr>
        <w:t xml:space="preserve"> </w:t>
      </w:r>
      <w:r w:rsidRPr="000D62DB">
        <w:rPr>
          <w:rFonts w:ascii="Times New Roman" w:hAnsi="Times New Roman" w:cs="Times New Roman"/>
          <w:b/>
          <w:sz w:val="24"/>
          <w:szCs w:val="24"/>
        </w:rPr>
        <w:t>Views</w:t>
      </w:r>
      <w:r w:rsidRPr="000D62DB">
        <w:rPr>
          <w:rFonts w:ascii="Times New Roman" w:hAnsi="Times New Roman" w:cs="Times New Roman"/>
          <w:b/>
          <w:spacing w:val="-1"/>
          <w:sz w:val="24"/>
          <w:szCs w:val="24"/>
        </w:rPr>
        <w:t xml:space="preserve"> </w:t>
      </w:r>
      <w:r w:rsidRPr="000D62DB">
        <w:rPr>
          <w:rFonts w:ascii="Times New Roman" w:hAnsi="Times New Roman" w:cs="Times New Roman"/>
          <w:b/>
          <w:sz w:val="24"/>
          <w:szCs w:val="24"/>
        </w:rPr>
        <w:t>of</w:t>
      </w:r>
      <w:r w:rsidRPr="000D62DB">
        <w:rPr>
          <w:rFonts w:ascii="Times New Roman" w:hAnsi="Times New Roman" w:cs="Times New Roman"/>
          <w:b/>
          <w:spacing w:val="-2"/>
          <w:sz w:val="24"/>
          <w:szCs w:val="24"/>
        </w:rPr>
        <w:t xml:space="preserve"> </w:t>
      </w:r>
      <w:r w:rsidRPr="000D62DB">
        <w:rPr>
          <w:rFonts w:ascii="Times New Roman" w:hAnsi="Times New Roman" w:cs="Times New Roman"/>
          <w:b/>
          <w:sz w:val="24"/>
          <w:szCs w:val="24"/>
        </w:rPr>
        <w:t>The Machine</w:t>
      </w:r>
      <w:r w:rsidRPr="000D62DB">
        <w:rPr>
          <w:rFonts w:ascii="Times New Roman" w:hAnsi="Times New Roman" w:cs="Times New Roman"/>
          <w:b/>
          <w:spacing w:val="-2"/>
          <w:sz w:val="24"/>
          <w:szCs w:val="24"/>
        </w:rPr>
        <w:t xml:space="preserve"> Drawing</w:t>
      </w:r>
    </w:p>
    <w:p w14:paraId="7405F497" w14:textId="77777777" w:rsidR="00B04F88" w:rsidRDefault="00B04F88">
      <w:pPr>
        <w:rPr>
          <w:rFonts w:ascii="Times New Roman" w:hAnsi="Times New Roman" w:cs="Times New Roman"/>
          <w:b/>
          <w:bCs/>
          <w:sz w:val="24"/>
          <w:szCs w:val="24"/>
          <w:lang w:eastAsia="zh-CN"/>
        </w:rPr>
      </w:pPr>
      <w:r>
        <w:rPr>
          <w:rFonts w:ascii="Times New Roman" w:hAnsi="Times New Roman" w:cs="Times New Roman"/>
          <w:b/>
          <w:bCs/>
          <w:sz w:val="24"/>
          <w:szCs w:val="24"/>
          <w:lang w:eastAsia="zh-CN"/>
        </w:rPr>
        <w:br w:type="page"/>
      </w:r>
    </w:p>
    <w:p w14:paraId="1660B63B" w14:textId="08AD1B88" w:rsidR="00B04F88" w:rsidRDefault="00B04F88" w:rsidP="00B04F88">
      <w:pPr>
        <w:spacing w:line="360" w:lineRule="auto"/>
        <w:rPr>
          <w:rFonts w:ascii="Times New Roman" w:hAnsi="Times New Roman"/>
          <w:b/>
          <w:bCs/>
          <w:sz w:val="24"/>
          <w:szCs w:val="24"/>
        </w:rPr>
      </w:pPr>
      <w:r>
        <w:rPr>
          <w:rFonts w:ascii="Times New Roman" w:hAnsi="Times New Roman" w:cs="Times New Roman"/>
          <w:b/>
          <w:bCs/>
          <w:sz w:val="24"/>
          <w:szCs w:val="24"/>
          <w:lang w:eastAsia="zh-CN"/>
        </w:rPr>
        <w:lastRenderedPageBreak/>
        <w:t>3.10</w:t>
      </w:r>
      <w:r>
        <w:rPr>
          <w:rFonts w:ascii="Times New Roman" w:hAnsi="Times New Roman" w:cs="Times New Roman"/>
          <w:b/>
          <w:bCs/>
          <w:sz w:val="24"/>
          <w:szCs w:val="24"/>
          <w:lang w:eastAsia="zh-CN"/>
        </w:rPr>
        <w:tab/>
        <w:t>Tools and Equipment</w:t>
      </w:r>
    </w:p>
    <w:p w14:paraId="173BA76A" w14:textId="77777777" w:rsidR="00B04F88" w:rsidRDefault="00B04F88" w:rsidP="00B04F88">
      <w:pPr>
        <w:spacing w:line="360" w:lineRule="auto"/>
        <w:rPr>
          <w:rFonts w:ascii="Times New Roman" w:hAnsi="Times New Roman"/>
          <w:sz w:val="24"/>
          <w:szCs w:val="24"/>
        </w:rPr>
      </w:pPr>
      <w:r>
        <w:rPr>
          <w:rFonts w:ascii="Times New Roman" w:hAnsi="Times New Roman" w:cs="Times New Roman"/>
          <w:sz w:val="24"/>
          <w:szCs w:val="24"/>
        </w:rPr>
        <w:t>1. Electric Arc Welding Machine: it was e</w:t>
      </w:r>
      <w:r>
        <w:rPr>
          <w:rFonts w:ascii="Times New Roman" w:hAnsi="Times New Roman" w:cs="Times New Roman"/>
          <w:sz w:val="24"/>
          <w:szCs w:val="24"/>
          <w:lang w:eastAsia="zh-CN"/>
        </w:rPr>
        <w:t>mployed during the fabrication of the drying chamber, supporting frame and tray assembly. It was used to join metal components with high strength and durability ensuring structural integrity of the dryer.</w:t>
      </w:r>
    </w:p>
    <w:p w14:paraId="669246E7" w14:textId="238529F0" w:rsidR="00B04F88" w:rsidRDefault="00B04F88" w:rsidP="00B04F88">
      <w:pPr>
        <w:numPr>
          <w:ilvl w:val="0"/>
          <w:numId w:val="19"/>
        </w:numPr>
        <w:spacing w:after="200" w:line="360" w:lineRule="auto"/>
        <w:rPr>
          <w:rFonts w:ascii="Times New Roman" w:hAnsi="Times New Roman"/>
          <w:sz w:val="24"/>
          <w:szCs w:val="24"/>
        </w:rPr>
      </w:pPr>
      <w:r>
        <w:rPr>
          <w:rFonts w:ascii="Times New Roman" w:hAnsi="Times New Roman" w:cs="Times New Roman"/>
          <w:sz w:val="24"/>
          <w:szCs w:val="24"/>
        </w:rPr>
        <w:t xml:space="preserve"> Grinder/Cutting Machine: It is a power tool with a rotating abrasive disc or blade which was used for cutting and smoothing metal. It is used to cut metal sheets, pipes, or rods to required sizes and for grinding welds to smooth finishes.</w:t>
      </w:r>
    </w:p>
    <w:p w14:paraId="14B6EB01" w14:textId="77777777" w:rsidR="00B04F88" w:rsidRDefault="00B04F88" w:rsidP="00B04F88">
      <w:pPr>
        <w:numPr>
          <w:ilvl w:val="0"/>
          <w:numId w:val="19"/>
        </w:numPr>
        <w:spacing w:after="200" w:line="360" w:lineRule="auto"/>
        <w:rPr>
          <w:rFonts w:ascii="Times New Roman" w:hAnsi="Times New Roman"/>
          <w:sz w:val="24"/>
          <w:szCs w:val="24"/>
        </w:rPr>
      </w:pPr>
      <w:r>
        <w:rPr>
          <w:rFonts w:ascii="Times New Roman" w:hAnsi="Times New Roman" w:cs="Times New Roman"/>
          <w:sz w:val="24"/>
          <w:szCs w:val="24"/>
        </w:rPr>
        <w:t>Drilling Machine: It is a machine tool which was used for used to drill holes into materials (metal, wood, etc.). It is used to create holes for bolts, screws, or other fittings in your project components.</w:t>
      </w:r>
    </w:p>
    <w:p w14:paraId="48624C18" w14:textId="77777777" w:rsidR="00B04F88" w:rsidRDefault="00B04F88" w:rsidP="00B04F88">
      <w:pPr>
        <w:numPr>
          <w:ilvl w:val="0"/>
          <w:numId w:val="19"/>
        </w:numPr>
        <w:spacing w:after="200" w:line="360" w:lineRule="auto"/>
        <w:rPr>
          <w:rFonts w:ascii="Times New Roman" w:hAnsi="Times New Roman"/>
          <w:sz w:val="24"/>
          <w:szCs w:val="24"/>
        </w:rPr>
      </w:pPr>
      <w:r>
        <w:rPr>
          <w:rFonts w:ascii="Times New Roman" w:hAnsi="Times New Roman" w:cs="Times New Roman"/>
          <w:sz w:val="24"/>
          <w:szCs w:val="24"/>
        </w:rPr>
        <w:t xml:space="preserve">Screwdriver Set: It is a set of hand tools with different tips (flat, Phillips, etc.) which was </w:t>
      </w:r>
      <w:proofErr w:type="gramStart"/>
      <w:r>
        <w:rPr>
          <w:rFonts w:ascii="Times New Roman" w:hAnsi="Times New Roman" w:cs="Times New Roman"/>
          <w:sz w:val="24"/>
          <w:szCs w:val="24"/>
        </w:rPr>
        <w:t>used  for</w:t>
      </w:r>
      <w:proofErr w:type="gramEnd"/>
      <w:r>
        <w:rPr>
          <w:rFonts w:ascii="Times New Roman" w:hAnsi="Times New Roman" w:cs="Times New Roman"/>
          <w:sz w:val="24"/>
          <w:szCs w:val="24"/>
        </w:rPr>
        <w:t xml:space="preserve"> driving screws. It is used for tightening or loosening screws during assembly or adjustments of electrical and mechanical parts.</w:t>
      </w:r>
    </w:p>
    <w:p w14:paraId="7E0E2089" w14:textId="77777777" w:rsidR="00B04F88" w:rsidRDefault="00B04F88" w:rsidP="00B04F88">
      <w:pPr>
        <w:numPr>
          <w:ilvl w:val="0"/>
          <w:numId w:val="19"/>
        </w:numPr>
        <w:spacing w:after="200" w:line="360" w:lineRule="auto"/>
        <w:rPr>
          <w:rFonts w:ascii="Times New Roman" w:hAnsi="Times New Roman"/>
          <w:sz w:val="24"/>
          <w:szCs w:val="24"/>
        </w:rPr>
      </w:pPr>
      <w:r>
        <w:rPr>
          <w:rFonts w:ascii="Times New Roman" w:hAnsi="Times New Roman" w:cs="Times New Roman"/>
          <w:sz w:val="24"/>
          <w:szCs w:val="24"/>
        </w:rPr>
        <w:t xml:space="preserve">Spanner Set: It is a set of tools which was used for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tightening or loosening nuts and bolts. It is essential for assembling and disassembling mechanical parts such as frames, joints, or supports.</w:t>
      </w:r>
    </w:p>
    <w:p w14:paraId="7F033694" w14:textId="77777777" w:rsidR="00B04F88" w:rsidRDefault="00B04F88" w:rsidP="00B04F88">
      <w:pPr>
        <w:numPr>
          <w:ilvl w:val="0"/>
          <w:numId w:val="19"/>
        </w:numPr>
        <w:spacing w:after="200" w:line="360" w:lineRule="auto"/>
        <w:rPr>
          <w:rFonts w:ascii="Times New Roman" w:hAnsi="Times New Roman"/>
          <w:sz w:val="24"/>
          <w:szCs w:val="24"/>
        </w:rPr>
      </w:pPr>
      <w:r>
        <w:rPr>
          <w:rFonts w:ascii="Times New Roman" w:hAnsi="Times New Roman" w:cs="Times New Roman"/>
          <w:sz w:val="24"/>
          <w:szCs w:val="24"/>
        </w:rPr>
        <w:t xml:space="preserve">Multimeter (for testing connections): it is an electronic measuring instrument that combines several functions (voltage, current, resistance testing). It was used to check electrical circuits, test battery voltage, or ensure proper connections in the solar-powered system </w:t>
      </w:r>
    </w:p>
    <w:p w14:paraId="3951D410" w14:textId="77777777" w:rsidR="00B04F88" w:rsidRDefault="00B04F88" w:rsidP="00B04F88">
      <w:pPr>
        <w:numPr>
          <w:ilvl w:val="0"/>
          <w:numId w:val="19"/>
        </w:numPr>
        <w:spacing w:after="200" w:line="360" w:lineRule="auto"/>
        <w:rPr>
          <w:rFonts w:ascii="Times New Roman" w:hAnsi="Times New Roman"/>
          <w:sz w:val="24"/>
          <w:szCs w:val="24"/>
        </w:rPr>
      </w:pPr>
      <w:r>
        <w:rPr>
          <w:rFonts w:ascii="Times New Roman" w:hAnsi="Times New Roman" w:cs="Times New Roman"/>
          <w:sz w:val="24"/>
          <w:szCs w:val="24"/>
        </w:rPr>
        <w:t>Pliers: It is a hand tool with gripping jaws, sometimes with cutting edges.it was used for holding objects firmly, bending wires, or cutting small materials.</w:t>
      </w:r>
    </w:p>
    <w:p w14:paraId="13412CE0" w14:textId="77777777" w:rsidR="00B04F88" w:rsidRDefault="00B04F88" w:rsidP="00B04F88">
      <w:pPr>
        <w:numPr>
          <w:ilvl w:val="0"/>
          <w:numId w:val="19"/>
        </w:numPr>
        <w:spacing w:after="200" w:line="360" w:lineRule="auto"/>
        <w:rPr>
          <w:rFonts w:ascii="Times New Roman" w:hAnsi="Times New Roman"/>
          <w:sz w:val="24"/>
          <w:szCs w:val="24"/>
        </w:rPr>
      </w:pPr>
      <w:r>
        <w:rPr>
          <w:rFonts w:ascii="Times New Roman" w:hAnsi="Times New Roman" w:cs="Times New Roman"/>
          <w:sz w:val="24"/>
          <w:szCs w:val="24"/>
        </w:rPr>
        <w:t>Measuring Tape: It is a flexible ruler used to measure distances or dimensions. It is used to take accurate measurements of components during fabrication or assembly.</w:t>
      </w:r>
    </w:p>
    <w:p w14:paraId="466356A8" w14:textId="46A69103" w:rsidR="00B04F88" w:rsidRDefault="00B04F88" w:rsidP="00B04F88">
      <w:pPr>
        <w:numPr>
          <w:ilvl w:val="0"/>
          <w:numId w:val="19"/>
        </w:numPr>
        <w:spacing w:after="200" w:line="360" w:lineRule="auto"/>
        <w:rPr>
          <w:rFonts w:ascii="Times New Roman" w:hAnsi="Times New Roman"/>
          <w:sz w:val="24"/>
          <w:szCs w:val="24"/>
        </w:rPr>
      </w:pPr>
      <w:r>
        <w:rPr>
          <w:rFonts w:ascii="Times New Roman" w:hAnsi="Times New Roman" w:cs="Times New Roman"/>
          <w:sz w:val="24"/>
          <w:szCs w:val="24"/>
        </w:rPr>
        <w:t>File (for finishing edges</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is a hand tool with a roughened surface used for smoothing or shaping metal. It is used to smoothen sharp edges after cutting or welding metal parts.</w:t>
      </w:r>
    </w:p>
    <w:p w14:paraId="6C00373B" w14:textId="77777777" w:rsidR="00B04F88" w:rsidRDefault="00B04F88" w:rsidP="00B04F88">
      <w:pPr>
        <w:numPr>
          <w:ilvl w:val="0"/>
          <w:numId w:val="19"/>
        </w:numPr>
        <w:spacing w:after="200" w:line="360" w:lineRule="auto"/>
        <w:rPr>
          <w:rFonts w:ascii="Times New Roman" w:hAnsi="Times New Roman"/>
          <w:sz w:val="24"/>
          <w:szCs w:val="24"/>
        </w:rPr>
      </w:pPr>
      <w:r>
        <w:rPr>
          <w:rFonts w:ascii="Times New Roman" w:hAnsi="Times New Roman" w:cs="Times New Roman"/>
          <w:sz w:val="24"/>
          <w:szCs w:val="24"/>
        </w:rPr>
        <w:t>Paintbrush/Spray Gun: it is a tool used to apply paint or protective coatings. It is used for finishing touches to protect metal surfaces from rust and improve aesthetics.</w:t>
      </w:r>
    </w:p>
    <w:p w14:paraId="5F53C838" w14:textId="77777777" w:rsidR="00B04F88" w:rsidRDefault="00B04F88" w:rsidP="00B04F88">
      <w:pPr>
        <w:numPr>
          <w:ilvl w:val="0"/>
          <w:numId w:val="19"/>
        </w:numPr>
        <w:spacing w:after="200" w:line="360" w:lineRule="auto"/>
        <w:rPr>
          <w:rFonts w:ascii="Times New Roman" w:hAnsi="Times New Roman"/>
          <w:sz w:val="24"/>
          <w:szCs w:val="24"/>
        </w:rPr>
      </w:pPr>
      <w:r>
        <w:rPr>
          <w:rFonts w:ascii="Times New Roman" w:hAnsi="Times New Roman" w:cs="Times New Roman"/>
          <w:sz w:val="24"/>
          <w:szCs w:val="24"/>
        </w:rPr>
        <w:lastRenderedPageBreak/>
        <w:t>Soldering Iron (for electronic parts): It is a hand tool that heats up to melt solder (a metal alloy) for joining electronic components. It is used in assembling or repairing the electronic parts of your project like sensors, circuits, or connections.</w:t>
      </w:r>
    </w:p>
    <w:p w14:paraId="2C34FADD" w14:textId="77777777" w:rsidR="00B04F88" w:rsidRPr="00003BBB" w:rsidRDefault="00B04F88" w:rsidP="00B04F88">
      <w:pPr>
        <w:spacing w:after="200" w:line="36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70528" behindDoc="0" locked="0" layoutInCell="1" allowOverlap="1" wp14:anchorId="506D2359" wp14:editId="05F1E77A">
            <wp:simplePos x="0" y="0"/>
            <wp:positionH relativeFrom="column">
              <wp:posOffset>3659505</wp:posOffset>
            </wp:positionH>
            <wp:positionV relativeFrom="paragraph">
              <wp:posOffset>367030</wp:posOffset>
            </wp:positionV>
            <wp:extent cx="1962150" cy="1696085"/>
            <wp:effectExtent l="0" t="0" r="0" b="18415"/>
            <wp:wrapNone/>
            <wp:docPr id="2" name="Picture 2" descr="C:\Users\Femzy\Desktop\PROJECT PICS\IMG_20250714_133622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Femzy\Desktop\PROJECT PICS\IMG_20250714_133622_7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150" cy="1696085"/>
                    </a:xfrm>
                    <a:prstGeom prst="rect">
                      <a:avLst/>
                    </a:prstGeom>
                    <a:noFill/>
                    <a:ln>
                      <a:noFill/>
                    </a:ln>
                  </pic:spPr>
                </pic:pic>
              </a:graphicData>
            </a:graphic>
          </wp:anchor>
        </w:drawing>
      </w:r>
      <w:r>
        <w:rPr>
          <w:rFonts w:ascii="Times New Roman" w:hAnsi="Times New Roman"/>
          <w:noProof/>
          <w:sz w:val="24"/>
          <w:szCs w:val="24"/>
        </w:rPr>
        <w:drawing>
          <wp:anchor distT="0" distB="0" distL="114300" distR="114300" simplePos="0" relativeHeight="251669504" behindDoc="0" locked="0" layoutInCell="1" allowOverlap="1" wp14:anchorId="2C49D424" wp14:editId="275C31FC">
            <wp:simplePos x="0" y="0"/>
            <wp:positionH relativeFrom="column">
              <wp:posOffset>-264160</wp:posOffset>
            </wp:positionH>
            <wp:positionV relativeFrom="paragraph">
              <wp:posOffset>375285</wp:posOffset>
            </wp:positionV>
            <wp:extent cx="2076450" cy="1753235"/>
            <wp:effectExtent l="0" t="0" r="0" b="18415"/>
            <wp:wrapNone/>
            <wp:docPr id="30" name="Picture 30" descr="C:\Users\Femzy\Desktop\PROJECT PICS\IMG_20250714_133448_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Femzy\Desktop\PROJECT PICS\IMG_20250714_133448_9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076450" cy="1753235"/>
                    </a:xfrm>
                    <a:prstGeom prst="rect">
                      <a:avLst/>
                    </a:prstGeom>
                    <a:noFill/>
                    <a:ln>
                      <a:noFill/>
                    </a:ln>
                  </pic:spPr>
                </pic:pic>
              </a:graphicData>
            </a:graphic>
          </wp:anchor>
        </w:drawing>
      </w:r>
    </w:p>
    <w:p w14:paraId="0788C70E" w14:textId="77777777" w:rsidR="00B04F88" w:rsidRDefault="00B04F88" w:rsidP="00B04F88">
      <w:pPr>
        <w:spacing w:line="360" w:lineRule="auto"/>
        <w:jc w:val="center"/>
        <w:rPr>
          <w:rFonts w:ascii="Times New Roman" w:hAnsi="Times New Roman"/>
          <w:sz w:val="24"/>
          <w:szCs w:val="24"/>
        </w:rPr>
      </w:pPr>
    </w:p>
    <w:p w14:paraId="2549249A" w14:textId="77777777" w:rsidR="00B04F88" w:rsidRDefault="00B04F88" w:rsidP="00B04F88">
      <w:pPr>
        <w:spacing w:line="360" w:lineRule="auto"/>
        <w:jc w:val="center"/>
        <w:rPr>
          <w:rFonts w:ascii="Times New Roman" w:hAnsi="Times New Roman"/>
          <w:sz w:val="24"/>
          <w:szCs w:val="24"/>
        </w:rPr>
      </w:pPr>
    </w:p>
    <w:p w14:paraId="020DEA7C" w14:textId="77777777" w:rsidR="00B04F88" w:rsidRDefault="00B04F88" w:rsidP="00B04F88">
      <w:pPr>
        <w:spacing w:line="360" w:lineRule="auto"/>
        <w:jc w:val="center"/>
        <w:rPr>
          <w:rFonts w:ascii="Times New Roman" w:hAnsi="Times New Roman"/>
          <w:sz w:val="24"/>
          <w:szCs w:val="24"/>
        </w:rPr>
      </w:pPr>
    </w:p>
    <w:p w14:paraId="6AE955E9" w14:textId="77777777" w:rsidR="00B04F88" w:rsidRDefault="00B04F88" w:rsidP="00B04F88">
      <w:pPr>
        <w:spacing w:line="360" w:lineRule="auto"/>
        <w:jc w:val="center"/>
        <w:rPr>
          <w:rFonts w:ascii="Times New Roman" w:hAnsi="Times New Roman"/>
          <w:sz w:val="24"/>
          <w:szCs w:val="24"/>
        </w:rPr>
      </w:pPr>
    </w:p>
    <w:p w14:paraId="1491B4B3" w14:textId="77777777" w:rsidR="00B04F88" w:rsidRDefault="00B04F88" w:rsidP="00B04F88">
      <w:pPr>
        <w:tabs>
          <w:tab w:val="left" w:pos="1395"/>
        </w:tabs>
        <w:spacing w:line="36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66432" behindDoc="0" locked="0" layoutInCell="1" allowOverlap="1" wp14:anchorId="16F66046" wp14:editId="04D81B1A">
            <wp:simplePos x="0" y="0"/>
            <wp:positionH relativeFrom="column">
              <wp:posOffset>3799205</wp:posOffset>
            </wp:positionH>
            <wp:positionV relativeFrom="paragraph">
              <wp:posOffset>374650</wp:posOffset>
            </wp:positionV>
            <wp:extent cx="1943100" cy="1657350"/>
            <wp:effectExtent l="0" t="0" r="0" b="0"/>
            <wp:wrapNone/>
            <wp:docPr id="23" name="Picture 23" descr="C:\Users\Femzy\Desktop\PROJECT PICS\IMG_20250714_133502_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Femzy\Desktop\PROJECT PICS\IMG_20250714_133502_9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43100" cy="1657350"/>
                    </a:xfrm>
                    <a:prstGeom prst="rect">
                      <a:avLst/>
                    </a:prstGeom>
                    <a:noFill/>
                    <a:ln>
                      <a:noFill/>
                    </a:ln>
                  </pic:spPr>
                </pic:pic>
              </a:graphicData>
            </a:graphic>
          </wp:anchor>
        </w:drawing>
      </w:r>
      <w:r>
        <w:rPr>
          <w:rFonts w:ascii="Times New Roman" w:hAnsi="Times New Roman"/>
          <w:noProof/>
          <w:sz w:val="24"/>
          <w:szCs w:val="24"/>
        </w:rPr>
        <w:drawing>
          <wp:anchor distT="0" distB="0" distL="114300" distR="114300" simplePos="0" relativeHeight="251665408" behindDoc="0" locked="0" layoutInCell="1" allowOverlap="1" wp14:anchorId="7194545D" wp14:editId="62755C29">
            <wp:simplePos x="0" y="0"/>
            <wp:positionH relativeFrom="column">
              <wp:posOffset>-106045</wp:posOffset>
            </wp:positionH>
            <wp:positionV relativeFrom="paragraph">
              <wp:posOffset>339090</wp:posOffset>
            </wp:positionV>
            <wp:extent cx="2000250" cy="1644650"/>
            <wp:effectExtent l="0" t="0" r="0" b="12700"/>
            <wp:wrapNone/>
            <wp:docPr id="24" name="Picture 24" descr="C:\Users\Femzy\Desktop\PROJECT PICS\IMG_20250714_133526_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Femzy\Desktop\PROJECT PICS\IMG_20250714_133526_68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00250" cy="1644650"/>
                    </a:xfrm>
                    <a:prstGeom prst="rect">
                      <a:avLst/>
                    </a:prstGeom>
                    <a:noFill/>
                    <a:ln>
                      <a:noFill/>
                    </a:ln>
                  </pic:spPr>
                </pic:pic>
              </a:graphicData>
            </a:graphic>
          </wp:anchor>
        </w:drawing>
      </w:r>
      <w:r>
        <w:rPr>
          <w:rFonts w:ascii="Times New Roman" w:hAnsi="Times New Roman" w:cs="Times New Roman"/>
          <w:sz w:val="24"/>
          <w:szCs w:val="24"/>
        </w:rPr>
        <w:t>Plate 3.1</w:t>
      </w:r>
      <w:proofErr w:type="gramStart"/>
      <w:r>
        <w:rPr>
          <w:rFonts w:ascii="Times New Roman" w:hAnsi="Times New Roman" w:cs="Times New Roman"/>
          <w:sz w:val="24"/>
          <w:szCs w:val="24"/>
        </w:rPr>
        <w:t>a:Electric</w:t>
      </w:r>
      <w:proofErr w:type="gramEnd"/>
      <w:r>
        <w:rPr>
          <w:rFonts w:ascii="Times New Roman" w:hAnsi="Times New Roman" w:cs="Times New Roman"/>
          <w:sz w:val="24"/>
          <w:szCs w:val="24"/>
        </w:rPr>
        <w:t xml:space="preserve"> Arc Welding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plate 3.1b: Grinding</w:t>
      </w:r>
    </w:p>
    <w:p w14:paraId="34CDF48B" w14:textId="77777777" w:rsidR="00B04F88" w:rsidRDefault="00B04F88" w:rsidP="00B04F88">
      <w:pPr>
        <w:tabs>
          <w:tab w:val="left" w:pos="1395"/>
        </w:tabs>
        <w:spacing w:line="360" w:lineRule="auto"/>
        <w:rPr>
          <w:rFonts w:ascii="Times New Roman" w:hAnsi="Times New Roman"/>
          <w:sz w:val="24"/>
          <w:szCs w:val="24"/>
        </w:rPr>
      </w:pPr>
    </w:p>
    <w:p w14:paraId="5C2B5734" w14:textId="77777777" w:rsidR="00B04F88" w:rsidRDefault="00B04F88" w:rsidP="00B04F88">
      <w:pPr>
        <w:spacing w:line="360" w:lineRule="auto"/>
        <w:jc w:val="center"/>
        <w:rPr>
          <w:rFonts w:ascii="Times New Roman" w:hAnsi="Times New Roman"/>
          <w:sz w:val="24"/>
          <w:szCs w:val="24"/>
        </w:rPr>
      </w:pPr>
    </w:p>
    <w:p w14:paraId="05BD5683" w14:textId="77777777" w:rsidR="00B04F88" w:rsidRDefault="00B04F88" w:rsidP="00B04F88">
      <w:pPr>
        <w:spacing w:line="360" w:lineRule="auto"/>
        <w:jc w:val="center"/>
        <w:rPr>
          <w:rFonts w:ascii="Times New Roman" w:hAnsi="Times New Roman"/>
          <w:sz w:val="24"/>
          <w:szCs w:val="24"/>
        </w:rPr>
      </w:pPr>
    </w:p>
    <w:p w14:paraId="4BAC934A" w14:textId="77777777" w:rsidR="00B04F88" w:rsidRDefault="00B04F88" w:rsidP="00B04F88">
      <w:pPr>
        <w:spacing w:line="360" w:lineRule="auto"/>
        <w:rPr>
          <w:rFonts w:ascii="Times New Roman" w:hAnsi="Times New Roman"/>
          <w:sz w:val="24"/>
          <w:szCs w:val="24"/>
        </w:rPr>
      </w:pPr>
    </w:p>
    <w:p w14:paraId="369B6476" w14:textId="77777777" w:rsidR="00B04F88" w:rsidRDefault="00B04F88" w:rsidP="00B04F88">
      <w:pPr>
        <w:spacing w:line="36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67456" behindDoc="0" locked="0" layoutInCell="1" allowOverlap="1" wp14:anchorId="4B5D6BC8" wp14:editId="59FCBE28">
            <wp:simplePos x="0" y="0"/>
            <wp:positionH relativeFrom="column">
              <wp:posOffset>-276225</wp:posOffset>
            </wp:positionH>
            <wp:positionV relativeFrom="paragraph">
              <wp:posOffset>418465</wp:posOffset>
            </wp:positionV>
            <wp:extent cx="2181225" cy="1791335"/>
            <wp:effectExtent l="0" t="0" r="9525" b="18415"/>
            <wp:wrapNone/>
            <wp:docPr id="25" name="Picture 25" descr="C:\Users\Femzy\Desktop\PROJECT PICS\IMG_20250714_133537_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Femzy\Desktop\PROJECT PICS\IMG_20250714_133537_9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81225" cy="1791335"/>
                    </a:xfrm>
                    <a:prstGeom prst="rect">
                      <a:avLst/>
                    </a:prstGeom>
                    <a:noFill/>
                    <a:ln>
                      <a:noFill/>
                    </a:ln>
                  </pic:spPr>
                </pic:pic>
              </a:graphicData>
            </a:graphic>
          </wp:anchor>
        </w:drawing>
      </w:r>
      <w:r>
        <w:rPr>
          <w:rFonts w:ascii="Times New Roman" w:hAnsi="Times New Roman"/>
          <w:noProof/>
          <w:sz w:val="24"/>
          <w:szCs w:val="24"/>
        </w:rPr>
        <w:drawing>
          <wp:anchor distT="0" distB="0" distL="114300" distR="114300" simplePos="0" relativeHeight="251668480" behindDoc="0" locked="0" layoutInCell="1" allowOverlap="1" wp14:anchorId="5017F0F4" wp14:editId="4183941C">
            <wp:simplePos x="0" y="0"/>
            <wp:positionH relativeFrom="column">
              <wp:posOffset>3733800</wp:posOffset>
            </wp:positionH>
            <wp:positionV relativeFrom="paragraph">
              <wp:posOffset>447675</wp:posOffset>
            </wp:positionV>
            <wp:extent cx="2076450" cy="1685925"/>
            <wp:effectExtent l="0" t="0" r="0" b="9525"/>
            <wp:wrapNone/>
            <wp:docPr id="26" name="Picture 26" descr="C:\Users\Femzy\Desktop\PROJECT PICS\IMG_20250714_133547_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Femzy\Desktop\PROJECT PICS\IMG_20250714_133547_59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076450" cy="1685925"/>
                    </a:xfrm>
                    <a:prstGeom prst="rect">
                      <a:avLst/>
                    </a:prstGeom>
                    <a:noFill/>
                    <a:ln>
                      <a:noFill/>
                    </a:ln>
                  </pic:spPr>
                </pic:pic>
              </a:graphicData>
            </a:graphic>
          </wp:anchor>
        </w:drawing>
      </w:r>
      <w:r>
        <w:rPr>
          <w:rFonts w:ascii="Times New Roman" w:hAnsi="Times New Roman" w:cs="Times New Roman"/>
          <w:sz w:val="24"/>
          <w:szCs w:val="24"/>
        </w:rPr>
        <w:t>Plate 3.1c: Thong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plate 3.1d Electrodes</w:t>
      </w:r>
    </w:p>
    <w:p w14:paraId="0269CFE6" w14:textId="77777777" w:rsidR="00B04F88" w:rsidRDefault="00B04F88" w:rsidP="00B04F88">
      <w:pPr>
        <w:spacing w:line="360" w:lineRule="auto"/>
        <w:jc w:val="center"/>
        <w:rPr>
          <w:rFonts w:ascii="Times New Roman" w:hAnsi="Times New Roman"/>
          <w:sz w:val="24"/>
          <w:szCs w:val="24"/>
        </w:rPr>
      </w:pPr>
    </w:p>
    <w:p w14:paraId="3059538B" w14:textId="77777777" w:rsidR="00B04F88" w:rsidRDefault="00B04F88" w:rsidP="00B04F88">
      <w:pPr>
        <w:spacing w:line="360" w:lineRule="auto"/>
        <w:jc w:val="center"/>
        <w:rPr>
          <w:rFonts w:ascii="Times New Roman" w:hAnsi="Times New Roman"/>
          <w:sz w:val="24"/>
          <w:szCs w:val="24"/>
        </w:rPr>
      </w:pPr>
    </w:p>
    <w:p w14:paraId="6DE6BCAF" w14:textId="77777777" w:rsidR="00B04F88" w:rsidRDefault="00B04F88" w:rsidP="00B04F88">
      <w:pPr>
        <w:spacing w:line="360" w:lineRule="auto"/>
        <w:jc w:val="center"/>
        <w:rPr>
          <w:rFonts w:ascii="Times New Roman" w:hAnsi="Times New Roman"/>
          <w:sz w:val="24"/>
          <w:szCs w:val="24"/>
        </w:rPr>
      </w:pPr>
    </w:p>
    <w:p w14:paraId="47E17777" w14:textId="77777777" w:rsidR="00B04F88" w:rsidRDefault="00B04F88" w:rsidP="00B04F88">
      <w:pPr>
        <w:spacing w:line="360" w:lineRule="auto"/>
        <w:jc w:val="both"/>
        <w:rPr>
          <w:rFonts w:ascii="Times New Roman" w:hAnsi="Times New Roman"/>
          <w:sz w:val="24"/>
          <w:szCs w:val="24"/>
        </w:rPr>
      </w:pPr>
    </w:p>
    <w:p w14:paraId="2FB0EDAB" w14:textId="77777777" w:rsidR="00B04F88" w:rsidRDefault="00B04F88" w:rsidP="00B04F88">
      <w:pPr>
        <w:spacing w:line="360" w:lineRule="auto"/>
        <w:jc w:val="both"/>
        <w:rPr>
          <w:rFonts w:ascii="Times New Roman" w:hAnsi="Times New Roman"/>
          <w:b/>
          <w:bCs/>
          <w:sz w:val="24"/>
          <w:szCs w:val="24"/>
        </w:rPr>
      </w:pPr>
      <w:r>
        <w:rPr>
          <w:rFonts w:ascii="Times New Roman" w:hAnsi="Times New Roman" w:cs="Times New Roman"/>
          <w:sz w:val="24"/>
          <w:szCs w:val="24"/>
        </w:rPr>
        <w:t>Small Grinder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Hammer</w:t>
      </w:r>
    </w:p>
    <w:p w14:paraId="319A8001" w14:textId="77777777" w:rsidR="00B04F88" w:rsidRDefault="00B04F88" w:rsidP="00B04F88">
      <w:pPr>
        <w:spacing w:after="200" w:line="360" w:lineRule="auto"/>
        <w:rPr>
          <w:rFonts w:ascii="Times New Roman" w:hAnsi="Times New Roman"/>
          <w:sz w:val="24"/>
          <w:szCs w:val="24"/>
        </w:rPr>
      </w:pPr>
    </w:p>
    <w:p w14:paraId="0F2D79C3" w14:textId="77777777" w:rsidR="00B04F88" w:rsidRDefault="00B04F88" w:rsidP="00B04F88">
      <w:pPr>
        <w:spacing w:line="360" w:lineRule="auto"/>
        <w:rPr>
          <w:rFonts w:ascii="Times New Roman" w:hAnsi="Times New Roman"/>
          <w:b/>
          <w:bCs/>
          <w:sz w:val="24"/>
          <w:szCs w:val="24"/>
        </w:rPr>
      </w:pPr>
      <w:r>
        <w:rPr>
          <w:rFonts w:ascii="Times New Roman" w:hAnsi="Times New Roman" w:cs="Times New Roman"/>
          <w:b/>
          <w:bCs/>
          <w:sz w:val="24"/>
          <w:szCs w:val="24"/>
          <w:lang w:eastAsia="zh-CN"/>
        </w:rPr>
        <w:t>3.11</w:t>
      </w:r>
      <w:r>
        <w:rPr>
          <w:rFonts w:ascii="Times New Roman" w:hAnsi="Times New Roman" w:cs="Times New Roman"/>
          <w:b/>
          <w:bCs/>
          <w:sz w:val="24"/>
          <w:szCs w:val="24"/>
          <w:lang w:eastAsia="zh-CN"/>
        </w:rPr>
        <w:tab/>
        <w:t>Design Layout</w:t>
      </w:r>
    </w:p>
    <w:p w14:paraId="5EA4E7AF" w14:textId="77777777" w:rsidR="00B04F88" w:rsidRDefault="00B04F88" w:rsidP="00B04F88">
      <w:pPr>
        <w:spacing w:line="360" w:lineRule="auto"/>
        <w:rPr>
          <w:rFonts w:ascii="Times New Roman" w:hAnsi="Times New Roman"/>
          <w:sz w:val="24"/>
          <w:szCs w:val="24"/>
        </w:rPr>
      </w:pPr>
      <w:r>
        <w:rPr>
          <w:rFonts w:ascii="Times New Roman" w:hAnsi="Times New Roman" w:cs="Times New Roman"/>
          <w:sz w:val="24"/>
          <w:szCs w:val="24"/>
          <w:lang w:eastAsia="zh-CN"/>
        </w:rPr>
        <w:t xml:space="preserve">The experimental design for this study was structured using a </w:t>
      </w:r>
      <w:proofErr w:type="gramStart"/>
      <w:r>
        <w:rPr>
          <w:rFonts w:ascii="Times New Roman" w:hAnsi="Times New Roman" w:cs="Times New Roman"/>
          <w:sz w:val="24"/>
          <w:szCs w:val="24"/>
          <w:lang w:eastAsia="zh-CN"/>
        </w:rPr>
        <w:t>two factor</w:t>
      </w:r>
      <w:proofErr w:type="gramEnd"/>
      <w:r>
        <w:rPr>
          <w:rFonts w:ascii="Times New Roman" w:hAnsi="Times New Roman" w:cs="Times New Roman"/>
          <w:sz w:val="24"/>
          <w:szCs w:val="24"/>
          <w:lang w:eastAsia="zh-CN"/>
        </w:rPr>
        <w:t xml:space="preserve"> factorial design to evaluate the effect of the drying parameters on the drying rate and drying efficiency of cocoa seeds. The factors and responses are presented as follows:</w:t>
      </w:r>
    </w:p>
    <w:p w14:paraId="7759071A" w14:textId="77777777" w:rsidR="00B04F88" w:rsidRDefault="00B04F88" w:rsidP="00B04F88">
      <w:pPr>
        <w:numPr>
          <w:ilvl w:val="0"/>
          <w:numId w:val="20"/>
        </w:numPr>
        <w:spacing w:after="200" w:line="360" w:lineRule="auto"/>
        <w:ind w:left="0" w:firstLine="0"/>
        <w:rPr>
          <w:rFonts w:ascii="Times New Roman" w:hAnsi="Times New Roman"/>
          <w:sz w:val="24"/>
          <w:szCs w:val="24"/>
        </w:rPr>
      </w:pPr>
      <w:r>
        <w:rPr>
          <w:rFonts w:ascii="Times New Roman" w:hAnsi="Times New Roman" w:cs="Times New Roman"/>
          <w:sz w:val="24"/>
          <w:szCs w:val="24"/>
          <w:lang w:eastAsia="zh-CN"/>
        </w:rPr>
        <w:lastRenderedPageBreak/>
        <w:t>Mass of Sample (g)</w:t>
      </w:r>
    </w:p>
    <w:p w14:paraId="2D726B2E" w14:textId="77777777" w:rsidR="00B04F88" w:rsidRDefault="00B04F88" w:rsidP="00B04F88">
      <w:pPr>
        <w:numPr>
          <w:ilvl w:val="0"/>
          <w:numId w:val="20"/>
        </w:numPr>
        <w:spacing w:after="200" w:line="360" w:lineRule="auto"/>
        <w:ind w:left="0" w:firstLine="0"/>
        <w:rPr>
          <w:rFonts w:ascii="Times New Roman" w:hAnsi="Times New Roman"/>
          <w:sz w:val="24"/>
          <w:szCs w:val="24"/>
        </w:rPr>
      </w:pPr>
      <w:r>
        <w:rPr>
          <w:rFonts w:ascii="Times New Roman" w:hAnsi="Times New Roman" w:cs="Times New Roman"/>
          <w:sz w:val="24"/>
          <w:szCs w:val="24"/>
          <w:lang w:eastAsia="zh-CN"/>
        </w:rPr>
        <w:t>Air flow rate (m</w:t>
      </w:r>
      <w:r>
        <w:rPr>
          <w:rFonts w:ascii="Times New Roman" w:hAnsi="Times New Roman" w:cs="Times New Roman"/>
          <w:sz w:val="24"/>
          <w:szCs w:val="24"/>
          <w:vertAlign w:val="superscript"/>
          <w:lang w:eastAsia="zh-CN"/>
        </w:rPr>
        <w:t>3</w:t>
      </w:r>
      <w:r>
        <w:rPr>
          <w:rFonts w:ascii="Times New Roman" w:hAnsi="Times New Roman" w:cs="Times New Roman"/>
          <w:sz w:val="24"/>
          <w:szCs w:val="24"/>
          <w:lang w:eastAsia="zh-CN"/>
        </w:rPr>
        <w:t>/s)</w:t>
      </w:r>
    </w:p>
    <w:p w14:paraId="19868B92" w14:textId="77777777" w:rsidR="00B04F88" w:rsidRDefault="00B04F88" w:rsidP="00B04F88">
      <w:pPr>
        <w:numPr>
          <w:ilvl w:val="0"/>
          <w:numId w:val="21"/>
        </w:numPr>
        <w:spacing w:after="200" w:line="360" w:lineRule="auto"/>
        <w:rPr>
          <w:rFonts w:ascii="Times New Roman" w:hAnsi="Times New Roman"/>
          <w:sz w:val="24"/>
          <w:szCs w:val="24"/>
        </w:rPr>
      </w:pPr>
      <w:r>
        <w:rPr>
          <w:rFonts w:ascii="Times New Roman" w:hAnsi="Times New Roman" w:cs="Times New Roman"/>
          <w:sz w:val="24"/>
          <w:szCs w:val="24"/>
          <w:lang w:eastAsia="zh-CN"/>
        </w:rPr>
        <w:t>Experimental Responses (Dependent Variables)</w:t>
      </w:r>
    </w:p>
    <w:p w14:paraId="59A51AEE" w14:textId="77777777" w:rsidR="00B04F88" w:rsidRDefault="00B04F88" w:rsidP="00B04F88">
      <w:pPr>
        <w:spacing w:line="360" w:lineRule="auto"/>
        <w:rPr>
          <w:rFonts w:ascii="Times New Roman" w:hAnsi="Times New Roman"/>
          <w:sz w:val="24"/>
          <w:szCs w:val="24"/>
        </w:rPr>
      </w:pPr>
      <w:r>
        <w:rPr>
          <w:rFonts w:ascii="Times New Roman" w:hAnsi="Times New Roman" w:cs="Times New Roman"/>
          <w:sz w:val="24"/>
          <w:szCs w:val="24"/>
          <w:lang w:eastAsia="zh-CN"/>
        </w:rPr>
        <w:t>Two performance indicators were monitored during the drying process:</w:t>
      </w:r>
    </w:p>
    <w:p w14:paraId="2E0713D3" w14:textId="77777777" w:rsidR="00B04F88" w:rsidRDefault="00B04F88" w:rsidP="00B04F88">
      <w:pPr>
        <w:numPr>
          <w:ilvl w:val="0"/>
          <w:numId w:val="22"/>
        </w:numPr>
        <w:spacing w:after="200" w:line="360" w:lineRule="auto"/>
        <w:ind w:left="0" w:firstLine="0"/>
        <w:rPr>
          <w:rFonts w:ascii="Times New Roman" w:hAnsi="Times New Roman"/>
          <w:sz w:val="24"/>
          <w:szCs w:val="24"/>
        </w:rPr>
      </w:pPr>
      <w:r>
        <w:rPr>
          <w:rFonts w:ascii="Times New Roman" w:hAnsi="Times New Roman" w:cs="Times New Roman"/>
          <w:sz w:val="24"/>
          <w:szCs w:val="24"/>
          <w:lang w:eastAsia="zh-CN"/>
        </w:rPr>
        <w:t>Drying Rate (kg/h): measured as the rate at which moisture was removed from the cocoa seeds.</w:t>
      </w:r>
    </w:p>
    <w:p w14:paraId="609046B0" w14:textId="77777777" w:rsidR="00B04F88" w:rsidRDefault="00B04F88" w:rsidP="00B04F88">
      <w:pPr>
        <w:numPr>
          <w:ilvl w:val="0"/>
          <w:numId w:val="22"/>
        </w:numPr>
        <w:spacing w:after="200" w:line="360" w:lineRule="auto"/>
        <w:ind w:left="0" w:firstLine="0"/>
        <w:rPr>
          <w:rFonts w:ascii="Times New Roman" w:hAnsi="Times New Roman"/>
          <w:sz w:val="24"/>
          <w:szCs w:val="24"/>
        </w:rPr>
      </w:pPr>
      <w:r>
        <w:rPr>
          <w:rFonts w:ascii="Times New Roman" w:hAnsi="Times New Roman" w:cs="Times New Roman"/>
          <w:sz w:val="24"/>
          <w:szCs w:val="24"/>
          <w:lang w:eastAsia="zh-CN"/>
        </w:rPr>
        <w:t>Drying efficiency (%): calculated as the ratio of useful energy utilized for moisture removal to the total energy supplied.</w:t>
      </w:r>
    </w:p>
    <w:p w14:paraId="19F4C141" w14:textId="77777777" w:rsidR="00B04F88" w:rsidRDefault="00B04F88" w:rsidP="00B04F88">
      <w:pPr>
        <w:numPr>
          <w:ilvl w:val="0"/>
          <w:numId w:val="21"/>
        </w:numPr>
        <w:spacing w:after="200" w:line="360" w:lineRule="auto"/>
        <w:rPr>
          <w:rFonts w:ascii="Times New Roman" w:hAnsi="Times New Roman"/>
          <w:sz w:val="24"/>
          <w:szCs w:val="24"/>
        </w:rPr>
      </w:pPr>
      <w:r>
        <w:rPr>
          <w:rFonts w:ascii="Times New Roman" w:hAnsi="Times New Roman" w:cs="Times New Roman"/>
          <w:sz w:val="24"/>
          <w:szCs w:val="24"/>
          <w:lang w:eastAsia="zh-CN"/>
        </w:rPr>
        <w:t>Experimental Runs</w:t>
      </w:r>
    </w:p>
    <w:p w14:paraId="5DA6A2FE" w14:textId="77777777" w:rsidR="00B04F88" w:rsidRDefault="00B04F88" w:rsidP="00B04F88">
      <w:pPr>
        <w:spacing w:line="360" w:lineRule="auto"/>
        <w:rPr>
          <w:rFonts w:ascii="Times New Roman" w:hAnsi="Times New Roman"/>
          <w:sz w:val="24"/>
          <w:szCs w:val="24"/>
        </w:rPr>
      </w:pPr>
      <w:r>
        <w:rPr>
          <w:rFonts w:ascii="Times New Roman" w:hAnsi="Times New Roman" w:cs="Times New Roman"/>
          <w:sz w:val="24"/>
          <w:szCs w:val="24"/>
          <w:lang w:eastAsia="zh-CN"/>
        </w:rPr>
        <w:t xml:space="preserve">A total of 13 experimental runs were </w:t>
      </w:r>
      <w:proofErr w:type="spellStart"/>
      <w:r>
        <w:rPr>
          <w:rFonts w:ascii="Times New Roman" w:hAnsi="Times New Roman" w:cs="Times New Roman"/>
          <w:sz w:val="24"/>
          <w:szCs w:val="24"/>
          <w:lang w:eastAsia="zh-CN"/>
        </w:rPr>
        <w:t>carrid</w:t>
      </w:r>
      <w:proofErr w:type="spellEnd"/>
      <w:r>
        <w:rPr>
          <w:rFonts w:ascii="Times New Roman" w:hAnsi="Times New Roman" w:cs="Times New Roman"/>
          <w:sz w:val="24"/>
          <w:szCs w:val="24"/>
          <w:lang w:eastAsia="zh-CN"/>
        </w:rPr>
        <w:t xml:space="preserve"> out as presented in Table 3.1. The runs were randomized to minimize the experimental bias and ensure the independence of observations. The experimental matrix includes various combinations of the two factors and their respective levels. </w:t>
      </w:r>
    </w:p>
    <w:p w14:paraId="09754D63" w14:textId="77777777" w:rsidR="00B04F88" w:rsidRDefault="00B04F88">
      <w:pPr>
        <w:rPr>
          <w:rFonts w:ascii="Times New Roman" w:hAnsi="Times New Roman" w:cs="Times New Roman"/>
          <w:b/>
          <w:bCs/>
          <w:sz w:val="24"/>
          <w:szCs w:val="24"/>
        </w:rPr>
      </w:pPr>
      <w:r>
        <w:rPr>
          <w:rFonts w:ascii="Times New Roman" w:hAnsi="Times New Roman" w:cs="Times New Roman"/>
          <w:b/>
          <w:bCs/>
          <w:sz w:val="24"/>
          <w:szCs w:val="24"/>
        </w:rPr>
        <w:br w:type="page"/>
      </w:r>
    </w:p>
    <w:p w14:paraId="5CC7D5F2" w14:textId="7F15FC19" w:rsidR="00B04F88" w:rsidRDefault="00B04F88" w:rsidP="00B04F88">
      <w:pPr>
        <w:spacing w:line="360" w:lineRule="auto"/>
        <w:rPr>
          <w:rFonts w:ascii="Times New Roman" w:hAnsi="Times New Roman"/>
          <w:b/>
          <w:bCs/>
          <w:sz w:val="24"/>
          <w:szCs w:val="24"/>
        </w:rPr>
      </w:pPr>
      <w:r>
        <w:rPr>
          <w:rFonts w:ascii="Times New Roman" w:hAnsi="Times New Roman" w:cs="Times New Roman"/>
          <w:b/>
          <w:bCs/>
          <w:sz w:val="24"/>
          <w:szCs w:val="24"/>
        </w:rPr>
        <w:lastRenderedPageBreak/>
        <w:t>Table 3.1shows the experimental design matrix with the factors and responses for the cocoa seed drying process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6"/>
        <w:gridCol w:w="461"/>
        <w:gridCol w:w="1847"/>
        <w:gridCol w:w="1660"/>
        <w:gridCol w:w="1240"/>
        <w:gridCol w:w="1815"/>
      </w:tblGrid>
      <w:tr w:rsidR="00B04F88" w14:paraId="1E8BD1DB" w14:textId="77777777" w:rsidTr="008826A6">
        <w:trPr>
          <w:tblCellSpacing w:w="15" w:type="dxa"/>
        </w:trPr>
        <w:tc>
          <w:tcPr>
            <w:tcW w:w="0" w:type="auto"/>
            <w:shd w:val="clear" w:color="auto" w:fill="FFFFFF"/>
            <w:vAlign w:val="center"/>
          </w:tcPr>
          <w:p w14:paraId="79677F6D" w14:textId="77777777" w:rsidR="00B04F88" w:rsidRDefault="00B04F88" w:rsidP="00B04F88">
            <w:pPr>
              <w:spacing w:after="0" w:line="360" w:lineRule="auto"/>
              <w:rPr>
                <w:rFonts w:ascii="Times New Roman" w:hAnsi="Times New Roman"/>
                <w:sz w:val="24"/>
                <w:szCs w:val="24"/>
              </w:rPr>
            </w:pPr>
          </w:p>
        </w:tc>
        <w:tc>
          <w:tcPr>
            <w:tcW w:w="0" w:type="auto"/>
            <w:shd w:val="clear" w:color="auto" w:fill="FFFFFF"/>
            <w:vAlign w:val="center"/>
          </w:tcPr>
          <w:p w14:paraId="129062A0" w14:textId="77777777" w:rsidR="00B04F88" w:rsidRDefault="00B04F88" w:rsidP="00B04F88">
            <w:pPr>
              <w:spacing w:after="0" w:line="360" w:lineRule="auto"/>
              <w:jc w:val="center"/>
              <w:rPr>
                <w:rFonts w:ascii="Times New Roman" w:hAnsi="Times New Roman"/>
                <w:sz w:val="24"/>
                <w:szCs w:val="24"/>
              </w:rPr>
            </w:pPr>
          </w:p>
        </w:tc>
        <w:tc>
          <w:tcPr>
            <w:tcW w:w="0" w:type="auto"/>
            <w:shd w:val="clear" w:color="auto" w:fill="FFFFFF"/>
            <w:vAlign w:val="center"/>
          </w:tcPr>
          <w:p w14:paraId="48244880"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Factor 1</w:t>
            </w:r>
          </w:p>
        </w:tc>
        <w:tc>
          <w:tcPr>
            <w:tcW w:w="0" w:type="auto"/>
            <w:shd w:val="clear" w:color="auto" w:fill="FFFFFF"/>
            <w:vAlign w:val="center"/>
          </w:tcPr>
          <w:p w14:paraId="32FE2F11"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Factor 2</w:t>
            </w:r>
          </w:p>
        </w:tc>
        <w:tc>
          <w:tcPr>
            <w:tcW w:w="0" w:type="auto"/>
            <w:shd w:val="clear" w:color="auto" w:fill="FFFFFF"/>
            <w:vAlign w:val="center"/>
          </w:tcPr>
          <w:p w14:paraId="5C606D79"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Response 1</w:t>
            </w:r>
          </w:p>
        </w:tc>
        <w:tc>
          <w:tcPr>
            <w:tcW w:w="0" w:type="auto"/>
            <w:shd w:val="clear" w:color="auto" w:fill="FFFFFF"/>
            <w:vAlign w:val="center"/>
          </w:tcPr>
          <w:p w14:paraId="7A54B40A"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Response 2</w:t>
            </w:r>
          </w:p>
        </w:tc>
      </w:tr>
      <w:tr w:rsidR="00B04F88" w14:paraId="615D394E" w14:textId="77777777" w:rsidTr="008826A6">
        <w:trPr>
          <w:tblCellSpacing w:w="15" w:type="dxa"/>
        </w:trPr>
        <w:tc>
          <w:tcPr>
            <w:tcW w:w="0" w:type="auto"/>
            <w:shd w:val="clear" w:color="auto" w:fill="FFFFFF"/>
            <w:vAlign w:val="center"/>
          </w:tcPr>
          <w:p w14:paraId="74FE7986"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Std</w:t>
            </w:r>
          </w:p>
        </w:tc>
        <w:tc>
          <w:tcPr>
            <w:tcW w:w="0" w:type="auto"/>
            <w:shd w:val="clear" w:color="auto" w:fill="FFFFFF"/>
            <w:vAlign w:val="center"/>
          </w:tcPr>
          <w:p w14:paraId="61890802"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Run</w:t>
            </w:r>
          </w:p>
        </w:tc>
        <w:tc>
          <w:tcPr>
            <w:tcW w:w="0" w:type="auto"/>
            <w:shd w:val="clear" w:color="auto" w:fill="FFFFFF"/>
            <w:vAlign w:val="center"/>
          </w:tcPr>
          <w:p w14:paraId="61051828" w14:textId="77777777" w:rsidR="00B04F88" w:rsidRDefault="00B04F88" w:rsidP="00B04F88">
            <w:pPr>
              <w:spacing w:after="0" w:line="360" w:lineRule="auto"/>
              <w:jc w:val="center"/>
              <w:rPr>
                <w:rFonts w:ascii="Times New Roman" w:hAnsi="Times New Roman"/>
                <w:color w:val="000000"/>
                <w:sz w:val="24"/>
                <w:szCs w:val="24"/>
              </w:rPr>
            </w:pPr>
            <w:proofErr w:type="gramStart"/>
            <w:r>
              <w:rPr>
                <w:rFonts w:ascii="Times New Roman" w:hAnsi="Times New Roman" w:cs="Times New Roman"/>
                <w:color w:val="000000"/>
                <w:sz w:val="24"/>
                <w:szCs w:val="24"/>
              </w:rPr>
              <w:t>A:Mass</w:t>
            </w:r>
            <w:proofErr w:type="gramEnd"/>
            <w:r>
              <w:rPr>
                <w:rFonts w:ascii="Times New Roman" w:hAnsi="Times New Roman" w:cs="Times New Roman"/>
                <w:color w:val="000000"/>
                <w:sz w:val="24"/>
                <w:szCs w:val="24"/>
              </w:rPr>
              <w:t xml:space="preserve"> of Sample</w:t>
            </w:r>
          </w:p>
        </w:tc>
        <w:tc>
          <w:tcPr>
            <w:tcW w:w="0" w:type="auto"/>
            <w:shd w:val="clear" w:color="auto" w:fill="FFFFFF"/>
            <w:vAlign w:val="center"/>
          </w:tcPr>
          <w:p w14:paraId="1B7C91CC" w14:textId="77777777" w:rsidR="00B04F88" w:rsidRDefault="00B04F88" w:rsidP="00B04F88">
            <w:pPr>
              <w:spacing w:after="0" w:line="360" w:lineRule="auto"/>
              <w:jc w:val="center"/>
              <w:rPr>
                <w:rFonts w:ascii="Times New Roman" w:hAnsi="Times New Roman"/>
                <w:color w:val="000000"/>
                <w:sz w:val="24"/>
                <w:szCs w:val="24"/>
              </w:rPr>
            </w:pPr>
            <w:proofErr w:type="gramStart"/>
            <w:r>
              <w:rPr>
                <w:rFonts w:ascii="Times New Roman" w:hAnsi="Times New Roman" w:cs="Times New Roman"/>
                <w:color w:val="000000"/>
                <w:sz w:val="24"/>
                <w:szCs w:val="24"/>
              </w:rPr>
              <w:t>B:Air</w:t>
            </w:r>
            <w:proofErr w:type="gramEnd"/>
            <w:r>
              <w:rPr>
                <w:rFonts w:ascii="Times New Roman" w:hAnsi="Times New Roman" w:cs="Times New Roman"/>
                <w:color w:val="000000"/>
                <w:sz w:val="24"/>
                <w:szCs w:val="24"/>
              </w:rPr>
              <w:t xml:space="preserve"> Flow Rate</w:t>
            </w:r>
          </w:p>
        </w:tc>
        <w:tc>
          <w:tcPr>
            <w:tcW w:w="0" w:type="auto"/>
            <w:shd w:val="clear" w:color="auto" w:fill="FFFFFF"/>
            <w:vAlign w:val="center"/>
          </w:tcPr>
          <w:p w14:paraId="14F1FBBB"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Drying Rate</w:t>
            </w:r>
          </w:p>
        </w:tc>
        <w:tc>
          <w:tcPr>
            <w:tcW w:w="0" w:type="auto"/>
            <w:shd w:val="clear" w:color="auto" w:fill="FFFFFF"/>
            <w:vAlign w:val="center"/>
          </w:tcPr>
          <w:p w14:paraId="2252E663"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Drying Efficiency</w:t>
            </w:r>
          </w:p>
        </w:tc>
      </w:tr>
      <w:tr w:rsidR="00B04F88" w14:paraId="69FC49EA" w14:textId="77777777" w:rsidTr="008826A6">
        <w:trPr>
          <w:tblCellSpacing w:w="15" w:type="dxa"/>
        </w:trPr>
        <w:tc>
          <w:tcPr>
            <w:tcW w:w="0" w:type="auto"/>
            <w:shd w:val="clear" w:color="auto" w:fill="FFFFFF"/>
            <w:vAlign w:val="center"/>
          </w:tcPr>
          <w:p w14:paraId="506C6144" w14:textId="77777777" w:rsidR="00B04F88" w:rsidRDefault="00B04F88" w:rsidP="00B04F88">
            <w:pPr>
              <w:spacing w:after="0" w:line="360" w:lineRule="auto"/>
              <w:jc w:val="center"/>
              <w:rPr>
                <w:rFonts w:ascii="Times New Roman" w:hAnsi="Times New Roman"/>
                <w:color w:val="000000"/>
                <w:sz w:val="24"/>
                <w:szCs w:val="24"/>
              </w:rPr>
            </w:pPr>
          </w:p>
        </w:tc>
        <w:tc>
          <w:tcPr>
            <w:tcW w:w="0" w:type="auto"/>
            <w:shd w:val="clear" w:color="auto" w:fill="FFFFFF"/>
            <w:vAlign w:val="center"/>
          </w:tcPr>
          <w:p w14:paraId="68DC582D" w14:textId="77777777" w:rsidR="00B04F88" w:rsidRDefault="00B04F88" w:rsidP="00B04F88">
            <w:pPr>
              <w:spacing w:after="0" w:line="360" w:lineRule="auto"/>
              <w:jc w:val="center"/>
              <w:rPr>
                <w:rFonts w:ascii="Times New Roman" w:hAnsi="Times New Roman"/>
                <w:sz w:val="24"/>
                <w:szCs w:val="24"/>
              </w:rPr>
            </w:pPr>
          </w:p>
        </w:tc>
        <w:tc>
          <w:tcPr>
            <w:tcW w:w="0" w:type="auto"/>
            <w:shd w:val="clear" w:color="auto" w:fill="FFFFFF"/>
            <w:vAlign w:val="center"/>
          </w:tcPr>
          <w:p w14:paraId="682F9475" w14:textId="6AD954E8" w:rsidR="00B04F88" w:rsidRDefault="00356BB5"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G</w:t>
            </w:r>
          </w:p>
        </w:tc>
        <w:tc>
          <w:tcPr>
            <w:tcW w:w="0" w:type="auto"/>
            <w:shd w:val="clear" w:color="auto" w:fill="FFFFFF"/>
            <w:vAlign w:val="center"/>
          </w:tcPr>
          <w:p w14:paraId="045F2BBE" w14:textId="77777777" w:rsidR="00B04F88" w:rsidRDefault="00B04F88" w:rsidP="00B04F88">
            <w:pPr>
              <w:spacing w:after="0" w:line="360" w:lineRule="auto"/>
              <w:jc w:val="center"/>
              <w:rPr>
                <w:rFonts w:ascii="Times New Roman" w:hAnsi="Times New Roman"/>
                <w:color w:val="000000"/>
                <w:sz w:val="24"/>
                <w:szCs w:val="24"/>
              </w:rPr>
            </w:pPr>
          </w:p>
        </w:tc>
        <w:tc>
          <w:tcPr>
            <w:tcW w:w="0" w:type="auto"/>
            <w:shd w:val="clear" w:color="auto" w:fill="FFFFFF"/>
            <w:vAlign w:val="center"/>
          </w:tcPr>
          <w:p w14:paraId="521DC654"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Kg/h</w:t>
            </w:r>
          </w:p>
        </w:tc>
        <w:tc>
          <w:tcPr>
            <w:tcW w:w="0" w:type="auto"/>
            <w:shd w:val="clear" w:color="auto" w:fill="FFFFFF"/>
            <w:vAlign w:val="center"/>
          </w:tcPr>
          <w:p w14:paraId="5B4E6818"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w:t>
            </w:r>
          </w:p>
        </w:tc>
      </w:tr>
      <w:tr w:rsidR="00B04F88" w14:paraId="2BC3753F" w14:textId="77777777" w:rsidTr="008826A6">
        <w:trPr>
          <w:tblCellSpacing w:w="15" w:type="dxa"/>
        </w:trPr>
        <w:tc>
          <w:tcPr>
            <w:tcW w:w="0" w:type="auto"/>
            <w:shd w:val="clear" w:color="auto" w:fill="FFFFFF"/>
            <w:vAlign w:val="center"/>
          </w:tcPr>
          <w:p w14:paraId="0EAC971D"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3</w:t>
            </w:r>
          </w:p>
        </w:tc>
        <w:tc>
          <w:tcPr>
            <w:tcW w:w="0" w:type="auto"/>
            <w:shd w:val="clear" w:color="auto" w:fill="FFFFFF"/>
            <w:vAlign w:val="center"/>
          </w:tcPr>
          <w:p w14:paraId="0E2DE5BE"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1</w:t>
            </w:r>
          </w:p>
        </w:tc>
        <w:tc>
          <w:tcPr>
            <w:tcW w:w="0" w:type="auto"/>
            <w:shd w:val="clear" w:color="auto" w:fill="FFFFFF"/>
            <w:vAlign w:val="center"/>
          </w:tcPr>
          <w:p w14:paraId="11D351F7"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1000</w:t>
            </w:r>
          </w:p>
        </w:tc>
        <w:tc>
          <w:tcPr>
            <w:tcW w:w="0" w:type="auto"/>
            <w:shd w:val="clear" w:color="auto" w:fill="FFFFFF"/>
            <w:vAlign w:val="center"/>
          </w:tcPr>
          <w:p w14:paraId="72FC1D16"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0.6</w:t>
            </w:r>
          </w:p>
        </w:tc>
        <w:tc>
          <w:tcPr>
            <w:tcW w:w="0" w:type="auto"/>
            <w:shd w:val="clear" w:color="auto" w:fill="FFFFFF"/>
            <w:vAlign w:val="center"/>
          </w:tcPr>
          <w:p w14:paraId="4CF4C336" w14:textId="77777777" w:rsidR="00B04F88" w:rsidRDefault="00B04F88" w:rsidP="00B04F88">
            <w:pPr>
              <w:spacing w:after="0" w:line="360" w:lineRule="auto"/>
              <w:jc w:val="center"/>
              <w:rPr>
                <w:rFonts w:ascii="Times New Roman" w:hAnsi="Times New Roman"/>
                <w:color w:val="000000"/>
                <w:sz w:val="24"/>
                <w:szCs w:val="24"/>
              </w:rPr>
            </w:pPr>
          </w:p>
        </w:tc>
        <w:tc>
          <w:tcPr>
            <w:tcW w:w="0" w:type="auto"/>
            <w:shd w:val="clear" w:color="auto" w:fill="FFFFFF"/>
            <w:vAlign w:val="center"/>
          </w:tcPr>
          <w:p w14:paraId="64F1CFF2" w14:textId="77777777" w:rsidR="00B04F88" w:rsidRDefault="00B04F88" w:rsidP="00B04F88">
            <w:pPr>
              <w:spacing w:after="0" w:line="360" w:lineRule="auto"/>
              <w:jc w:val="center"/>
              <w:rPr>
                <w:rFonts w:ascii="Times New Roman" w:hAnsi="Times New Roman"/>
                <w:color w:val="000000"/>
                <w:sz w:val="24"/>
                <w:szCs w:val="24"/>
              </w:rPr>
            </w:pPr>
          </w:p>
        </w:tc>
      </w:tr>
      <w:tr w:rsidR="00B04F88" w14:paraId="4B3351CA" w14:textId="77777777" w:rsidTr="008826A6">
        <w:trPr>
          <w:tblCellSpacing w:w="15" w:type="dxa"/>
        </w:trPr>
        <w:tc>
          <w:tcPr>
            <w:tcW w:w="0" w:type="auto"/>
            <w:shd w:val="clear" w:color="auto" w:fill="FFFFFF"/>
            <w:vAlign w:val="center"/>
          </w:tcPr>
          <w:p w14:paraId="0475AECF"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9</w:t>
            </w:r>
          </w:p>
        </w:tc>
        <w:tc>
          <w:tcPr>
            <w:tcW w:w="0" w:type="auto"/>
            <w:shd w:val="clear" w:color="auto" w:fill="FFFFFF"/>
            <w:vAlign w:val="center"/>
          </w:tcPr>
          <w:p w14:paraId="31BFE22A"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2</w:t>
            </w:r>
          </w:p>
        </w:tc>
        <w:tc>
          <w:tcPr>
            <w:tcW w:w="0" w:type="auto"/>
            <w:shd w:val="clear" w:color="auto" w:fill="FFFFFF"/>
            <w:vAlign w:val="center"/>
          </w:tcPr>
          <w:p w14:paraId="29542A1E"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2000</w:t>
            </w:r>
          </w:p>
        </w:tc>
        <w:tc>
          <w:tcPr>
            <w:tcW w:w="0" w:type="auto"/>
            <w:shd w:val="clear" w:color="auto" w:fill="FFFFFF"/>
            <w:vAlign w:val="center"/>
          </w:tcPr>
          <w:p w14:paraId="1CE097F8"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0.5</w:t>
            </w:r>
          </w:p>
        </w:tc>
        <w:tc>
          <w:tcPr>
            <w:tcW w:w="0" w:type="auto"/>
            <w:shd w:val="clear" w:color="auto" w:fill="FFFFFF"/>
            <w:vAlign w:val="center"/>
          </w:tcPr>
          <w:p w14:paraId="6F32BB1D" w14:textId="77777777" w:rsidR="00B04F88" w:rsidRDefault="00B04F88" w:rsidP="00B04F88">
            <w:pPr>
              <w:spacing w:after="0" w:line="360" w:lineRule="auto"/>
              <w:jc w:val="center"/>
              <w:rPr>
                <w:rFonts w:ascii="Times New Roman" w:hAnsi="Times New Roman"/>
                <w:color w:val="000000"/>
                <w:sz w:val="24"/>
                <w:szCs w:val="24"/>
              </w:rPr>
            </w:pPr>
          </w:p>
        </w:tc>
        <w:tc>
          <w:tcPr>
            <w:tcW w:w="0" w:type="auto"/>
            <w:shd w:val="clear" w:color="auto" w:fill="FFFFFF"/>
            <w:vAlign w:val="center"/>
          </w:tcPr>
          <w:p w14:paraId="08414651" w14:textId="77777777" w:rsidR="00B04F88" w:rsidRDefault="00B04F88" w:rsidP="00B04F88">
            <w:pPr>
              <w:spacing w:after="0" w:line="360" w:lineRule="auto"/>
              <w:jc w:val="center"/>
              <w:rPr>
                <w:rFonts w:ascii="Times New Roman" w:hAnsi="Times New Roman"/>
                <w:sz w:val="24"/>
                <w:szCs w:val="24"/>
              </w:rPr>
            </w:pPr>
          </w:p>
        </w:tc>
      </w:tr>
      <w:tr w:rsidR="00B04F88" w14:paraId="38704C21" w14:textId="77777777" w:rsidTr="008826A6">
        <w:trPr>
          <w:tblCellSpacing w:w="15" w:type="dxa"/>
        </w:trPr>
        <w:tc>
          <w:tcPr>
            <w:tcW w:w="0" w:type="auto"/>
            <w:shd w:val="clear" w:color="auto" w:fill="FFFFFF"/>
            <w:vAlign w:val="center"/>
          </w:tcPr>
          <w:p w14:paraId="0AD58D59"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12</w:t>
            </w:r>
          </w:p>
        </w:tc>
        <w:tc>
          <w:tcPr>
            <w:tcW w:w="0" w:type="auto"/>
            <w:shd w:val="clear" w:color="auto" w:fill="FFFFFF"/>
            <w:vAlign w:val="center"/>
          </w:tcPr>
          <w:p w14:paraId="3D9C5671"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3</w:t>
            </w:r>
          </w:p>
        </w:tc>
        <w:tc>
          <w:tcPr>
            <w:tcW w:w="0" w:type="auto"/>
            <w:shd w:val="clear" w:color="auto" w:fill="FFFFFF"/>
            <w:vAlign w:val="center"/>
          </w:tcPr>
          <w:p w14:paraId="31ACEEFD"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2000</w:t>
            </w:r>
          </w:p>
        </w:tc>
        <w:tc>
          <w:tcPr>
            <w:tcW w:w="0" w:type="auto"/>
            <w:shd w:val="clear" w:color="auto" w:fill="FFFFFF"/>
            <w:vAlign w:val="center"/>
          </w:tcPr>
          <w:p w14:paraId="525933C1"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0.5</w:t>
            </w:r>
          </w:p>
        </w:tc>
        <w:tc>
          <w:tcPr>
            <w:tcW w:w="0" w:type="auto"/>
            <w:shd w:val="clear" w:color="auto" w:fill="FFFFFF"/>
            <w:vAlign w:val="center"/>
          </w:tcPr>
          <w:p w14:paraId="432356C5" w14:textId="77777777" w:rsidR="00B04F88" w:rsidRDefault="00B04F88" w:rsidP="00B04F88">
            <w:pPr>
              <w:spacing w:after="0" w:line="360" w:lineRule="auto"/>
              <w:jc w:val="center"/>
              <w:rPr>
                <w:rFonts w:ascii="Times New Roman" w:hAnsi="Times New Roman"/>
                <w:color w:val="000000"/>
                <w:sz w:val="24"/>
                <w:szCs w:val="24"/>
              </w:rPr>
            </w:pPr>
          </w:p>
        </w:tc>
        <w:tc>
          <w:tcPr>
            <w:tcW w:w="0" w:type="auto"/>
            <w:shd w:val="clear" w:color="auto" w:fill="FFFFFF"/>
            <w:vAlign w:val="center"/>
          </w:tcPr>
          <w:p w14:paraId="3DC48D5F" w14:textId="77777777" w:rsidR="00B04F88" w:rsidRDefault="00B04F88" w:rsidP="00B04F88">
            <w:pPr>
              <w:spacing w:after="0" w:line="360" w:lineRule="auto"/>
              <w:jc w:val="center"/>
              <w:rPr>
                <w:rFonts w:ascii="Times New Roman" w:hAnsi="Times New Roman"/>
                <w:sz w:val="24"/>
                <w:szCs w:val="24"/>
              </w:rPr>
            </w:pPr>
          </w:p>
        </w:tc>
      </w:tr>
      <w:tr w:rsidR="00B04F88" w14:paraId="0716B35F" w14:textId="77777777" w:rsidTr="008826A6">
        <w:trPr>
          <w:tblCellSpacing w:w="15" w:type="dxa"/>
        </w:trPr>
        <w:tc>
          <w:tcPr>
            <w:tcW w:w="0" w:type="auto"/>
            <w:shd w:val="clear" w:color="auto" w:fill="FFFFFF"/>
            <w:vAlign w:val="center"/>
          </w:tcPr>
          <w:p w14:paraId="472566EE"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7</w:t>
            </w:r>
          </w:p>
        </w:tc>
        <w:tc>
          <w:tcPr>
            <w:tcW w:w="0" w:type="auto"/>
            <w:shd w:val="clear" w:color="auto" w:fill="FFFFFF"/>
            <w:vAlign w:val="center"/>
          </w:tcPr>
          <w:p w14:paraId="00EA833E"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4</w:t>
            </w:r>
          </w:p>
        </w:tc>
        <w:tc>
          <w:tcPr>
            <w:tcW w:w="0" w:type="auto"/>
            <w:shd w:val="clear" w:color="auto" w:fill="FFFFFF"/>
            <w:vAlign w:val="center"/>
          </w:tcPr>
          <w:p w14:paraId="3FB99FA4"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2000</w:t>
            </w:r>
          </w:p>
        </w:tc>
        <w:tc>
          <w:tcPr>
            <w:tcW w:w="0" w:type="auto"/>
            <w:shd w:val="clear" w:color="auto" w:fill="FFFFFF"/>
            <w:vAlign w:val="center"/>
          </w:tcPr>
          <w:p w14:paraId="4F2E204F"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0.4</w:t>
            </w:r>
          </w:p>
        </w:tc>
        <w:tc>
          <w:tcPr>
            <w:tcW w:w="0" w:type="auto"/>
            <w:shd w:val="clear" w:color="auto" w:fill="FFFFFF"/>
            <w:vAlign w:val="center"/>
          </w:tcPr>
          <w:p w14:paraId="379A51D0" w14:textId="77777777" w:rsidR="00B04F88" w:rsidRDefault="00B04F88" w:rsidP="00B04F88">
            <w:pPr>
              <w:spacing w:after="0" w:line="360" w:lineRule="auto"/>
              <w:jc w:val="center"/>
              <w:rPr>
                <w:rFonts w:ascii="Times New Roman" w:hAnsi="Times New Roman"/>
                <w:color w:val="000000"/>
                <w:sz w:val="24"/>
                <w:szCs w:val="24"/>
              </w:rPr>
            </w:pPr>
          </w:p>
        </w:tc>
        <w:tc>
          <w:tcPr>
            <w:tcW w:w="0" w:type="auto"/>
            <w:shd w:val="clear" w:color="auto" w:fill="FFFFFF"/>
            <w:vAlign w:val="center"/>
          </w:tcPr>
          <w:p w14:paraId="36416D9B" w14:textId="77777777" w:rsidR="00B04F88" w:rsidRDefault="00B04F88" w:rsidP="00B04F88">
            <w:pPr>
              <w:spacing w:after="0" w:line="360" w:lineRule="auto"/>
              <w:jc w:val="center"/>
              <w:rPr>
                <w:rFonts w:ascii="Times New Roman" w:hAnsi="Times New Roman"/>
                <w:sz w:val="24"/>
                <w:szCs w:val="24"/>
              </w:rPr>
            </w:pPr>
          </w:p>
        </w:tc>
      </w:tr>
      <w:tr w:rsidR="00B04F88" w14:paraId="6D530C02" w14:textId="77777777" w:rsidTr="008826A6">
        <w:trPr>
          <w:tblCellSpacing w:w="15" w:type="dxa"/>
        </w:trPr>
        <w:tc>
          <w:tcPr>
            <w:tcW w:w="0" w:type="auto"/>
            <w:shd w:val="clear" w:color="auto" w:fill="FFFFFF"/>
            <w:vAlign w:val="center"/>
          </w:tcPr>
          <w:p w14:paraId="0CEBF1BF"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4</w:t>
            </w:r>
          </w:p>
        </w:tc>
        <w:tc>
          <w:tcPr>
            <w:tcW w:w="0" w:type="auto"/>
            <w:shd w:val="clear" w:color="auto" w:fill="FFFFFF"/>
            <w:vAlign w:val="center"/>
          </w:tcPr>
          <w:p w14:paraId="52A5E2A2"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5</w:t>
            </w:r>
          </w:p>
        </w:tc>
        <w:tc>
          <w:tcPr>
            <w:tcW w:w="0" w:type="auto"/>
            <w:shd w:val="clear" w:color="auto" w:fill="FFFFFF"/>
            <w:vAlign w:val="center"/>
          </w:tcPr>
          <w:p w14:paraId="40F44E2C"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3000</w:t>
            </w:r>
          </w:p>
        </w:tc>
        <w:tc>
          <w:tcPr>
            <w:tcW w:w="0" w:type="auto"/>
            <w:shd w:val="clear" w:color="auto" w:fill="FFFFFF"/>
            <w:vAlign w:val="center"/>
          </w:tcPr>
          <w:p w14:paraId="7767C858"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0.6</w:t>
            </w:r>
          </w:p>
        </w:tc>
        <w:tc>
          <w:tcPr>
            <w:tcW w:w="0" w:type="auto"/>
            <w:shd w:val="clear" w:color="auto" w:fill="FFFFFF"/>
            <w:vAlign w:val="center"/>
          </w:tcPr>
          <w:p w14:paraId="637DDA6B" w14:textId="77777777" w:rsidR="00B04F88" w:rsidRDefault="00B04F88" w:rsidP="00B04F88">
            <w:pPr>
              <w:spacing w:after="0" w:line="360" w:lineRule="auto"/>
              <w:jc w:val="center"/>
              <w:rPr>
                <w:rFonts w:ascii="Times New Roman" w:hAnsi="Times New Roman"/>
                <w:color w:val="000000"/>
                <w:sz w:val="24"/>
                <w:szCs w:val="24"/>
              </w:rPr>
            </w:pPr>
          </w:p>
        </w:tc>
        <w:tc>
          <w:tcPr>
            <w:tcW w:w="0" w:type="auto"/>
            <w:shd w:val="clear" w:color="auto" w:fill="FFFFFF"/>
            <w:vAlign w:val="center"/>
          </w:tcPr>
          <w:p w14:paraId="6E311DD9" w14:textId="77777777" w:rsidR="00B04F88" w:rsidRDefault="00B04F88" w:rsidP="00B04F88">
            <w:pPr>
              <w:spacing w:after="0" w:line="360" w:lineRule="auto"/>
              <w:jc w:val="center"/>
              <w:rPr>
                <w:rFonts w:ascii="Times New Roman" w:hAnsi="Times New Roman"/>
                <w:sz w:val="24"/>
                <w:szCs w:val="24"/>
              </w:rPr>
            </w:pPr>
          </w:p>
        </w:tc>
      </w:tr>
      <w:tr w:rsidR="00B04F88" w14:paraId="7C959BD6" w14:textId="77777777" w:rsidTr="008826A6">
        <w:trPr>
          <w:tblCellSpacing w:w="15" w:type="dxa"/>
        </w:trPr>
        <w:tc>
          <w:tcPr>
            <w:tcW w:w="0" w:type="auto"/>
            <w:shd w:val="clear" w:color="auto" w:fill="FFFFFF"/>
            <w:vAlign w:val="center"/>
          </w:tcPr>
          <w:p w14:paraId="2600A46F"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2</w:t>
            </w:r>
          </w:p>
        </w:tc>
        <w:tc>
          <w:tcPr>
            <w:tcW w:w="0" w:type="auto"/>
            <w:shd w:val="clear" w:color="auto" w:fill="FFFFFF"/>
            <w:vAlign w:val="center"/>
          </w:tcPr>
          <w:p w14:paraId="01B10BF9"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6</w:t>
            </w:r>
          </w:p>
        </w:tc>
        <w:tc>
          <w:tcPr>
            <w:tcW w:w="0" w:type="auto"/>
            <w:shd w:val="clear" w:color="auto" w:fill="FFFFFF"/>
            <w:vAlign w:val="center"/>
          </w:tcPr>
          <w:p w14:paraId="0024F42D"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3000</w:t>
            </w:r>
          </w:p>
        </w:tc>
        <w:tc>
          <w:tcPr>
            <w:tcW w:w="0" w:type="auto"/>
            <w:shd w:val="clear" w:color="auto" w:fill="FFFFFF"/>
            <w:vAlign w:val="center"/>
          </w:tcPr>
          <w:p w14:paraId="24B815FA"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0.4</w:t>
            </w:r>
          </w:p>
        </w:tc>
        <w:tc>
          <w:tcPr>
            <w:tcW w:w="0" w:type="auto"/>
            <w:shd w:val="clear" w:color="auto" w:fill="FFFFFF"/>
            <w:vAlign w:val="center"/>
          </w:tcPr>
          <w:p w14:paraId="452FE810" w14:textId="77777777" w:rsidR="00B04F88" w:rsidRDefault="00B04F88" w:rsidP="00B04F88">
            <w:pPr>
              <w:spacing w:after="0" w:line="360" w:lineRule="auto"/>
              <w:jc w:val="center"/>
              <w:rPr>
                <w:rFonts w:ascii="Times New Roman" w:hAnsi="Times New Roman"/>
                <w:color w:val="000000"/>
                <w:sz w:val="24"/>
                <w:szCs w:val="24"/>
              </w:rPr>
            </w:pPr>
          </w:p>
        </w:tc>
        <w:tc>
          <w:tcPr>
            <w:tcW w:w="0" w:type="auto"/>
            <w:shd w:val="clear" w:color="auto" w:fill="FFFFFF"/>
            <w:vAlign w:val="center"/>
          </w:tcPr>
          <w:p w14:paraId="59E68BFF" w14:textId="77777777" w:rsidR="00B04F88" w:rsidRDefault="00B04F88" w:rsidP="00B04F88">
            <w:pPr>
              <w:spacing w:after="0" w:line="360" w:lineRule="auto"/>
              <w:jc w:val="center"/>
              <w:rPr>
                <w:rFonts w:ascii="Times New Roman" w:hAnsi="Times New Roman"/>
                <w:sz w:val="24"/>
                <w:szCs w:val="24"/>
              </w:rPr>
            </w:pPr>
          </w:p>
        </w:tc>
      </w:tr>
      <w:tr w:rsidR="00B04F88" w14:paraId="29FC4FA2" w14:textId="77777777" w:rsidTr="008826A6">
        <w:trPr>
          <w:tblCellSpacing w:w="15" w:type="dxa"/>
        </w:trPr>
        <w:tc>
          <w:tcPr>
            <w:tcW w:w="0" w:type="auto"/>
            <w:shd w:val="clear" w:color="auto" w:fill="FFFFFF"/>
            <w:vAlign w:val="center"/>
          </w:tcPr>
          <w:p w14:paraId="128857A8"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13</w:t>
            </w:r>
          </w:p>
        </w:tc>
        <w:tc>
          <w:tcPr>
            <w:tcW w:w="0" w:type="auto"/>
            <w:shd w:val="clear" w:color="auto" w:fill="FFFFFF"/>
            <w:vAlign w:val="center"/>
          </w:tcPr>
          <w:p w14:paraId="139785B3"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7</w:t>
            </w:r>
          </w:p>
        </w:tc>
        <w:tc>
          <w:tcPr>
            <w:tcW w:w="0" w:type="auto"/>
            <w:shd w:val="clear" w:color="auto" w:fill="FFFFFF"/>
            <w:vAlign w:val="center"/>
          </w:tcPr>
          <w:p w14:paraId="36F0EA50"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2000</w:t>
            </w:r>
          </w:p>
        </w:tc>
        <w:tc>
          <w:tcPr>
            <w:tcW w:w="0" w:type="auto"/>
            <w:shd w:val="clear" w:color="auto" w:fill="FFFFFF"/>
            <w:vAlign w:val="center"/>
          </w:tcPr>
          <w:p w14:paraId="5359C113"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0.5</w:t>
            </w:r>
          </w:p>
        </w:tc>
        <w:tc>
          <w:tcPr>
            <w:tcW w:w="0" w:type="auto"/>
            <w:shd w:val="clear" w:color="auto" w:fill="FFFFFF"/>
            <w:vAlign w:val="center"/>
          </w:tcPr>
          <w:p w14:paraId="3550D0B7" w14:textId="77777777" w:rsidR="00B04F88" w:rsidRDefault="00B04F88" w:rsidP="00B04F88">
            <w:pPr>
              <w:spacing w:after="0" w:line="360" w:lineRule="auto"/>
              <w:jc w:val="center"/>
              <w:rPr>
                <w:rFonts w:ascii="Times New Roman" w:hAnsi="Times New Roman"/>
                <w:color w:val="000000"/>
                <w:sz w:val="24"/>
                <w:szCs w:val="24"/>
              </w:rPr>
            </w:pPr>
          </w:p>
        </w:tc>
        <w:tc>
          <w:tcPr>
            <w:tcW w:w="0" w:type="auto"/>
            <w:shd w:val="clear" w:color="auto" w:fill="FFFFFF"/>
            <w:vAlign w:val="center"/>
          </w:tcPr>
          <w:p w14:paraId="7863DC03" w14:textId="77777777" w:rsidR="00B04F88" w:rsidRDefault="00B04F88" w:rsidP="00B04F88">
            <w:pPr>
              <w:spacing w:after="0" w:line="360" w:lineRule="auto"/>
              <w:jc w:val="center"/>
              <w:rPr>
                <w:rFonts w:ascii="Times New Roman" w:hAnsi="Times New Roman"/>
                <w:color w:val="000000"/>
                <w:sz w:val="24"/>
                <w:szCs w:val="24"/>
              </w:rPr>
            </w:pPr>
          </w:p>
        </w:tc>
      </w:tr>
      <w:tr w:rsidR="00B04F88" w14:paraId="03E976F1" w14:textId="77777777" w:rsidTr="008826A6">
        <w:trPr>
          <w:tblCellSpacing w:w="15" w:type="dxa"/>
        </w:trPr>
        <w:tc>
          <w:tcPr>
            <w:tcW w:w="0" w:type="auto"/>
            <w:shd w:val="clear" w:color="auto" w:fill="FFFFFF"/>
            <w:vAlign w:val="center"/>
          </w:tcPr>
          <w:p w14:paraId="4F87CD19"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1</w:t>
            </w:r>
          </w:p>
        </w:tc>
        <w:tc>
          <w:tcPr>
            <w:tcW w:w="0" w:type="auto"/>
            <w:shd w:val="clear" w:color="auto" w:fill="FFFFFF"/>
            <w:vAlign w:val="center"/>
          </w:tcPr>
          <w:p w14:paraId="27D40A5B"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8</w:t>
            </w:r>
          </w:p>
        </w:tc>
        <w:tc>
          <w:tcPr>
            <w:tcW w:w="0" w:type="auto"/>
            <w:shd w:val="clear" w:color="auto" w:fill="FFFFFF"/>
            <w:vAlign w:val="center"/>
          </w:tcPr>
          <w:p w14:paraId="0C9E0979"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1000</w:t>
            </w:r>
          </w:p>
        </w:tc>
        <w:tc>
          <w:tcPr>
            <w:tcW w:w="0" w:type="auto"/>
            <w:shd w:val="clear" w:color="auto" w:fill="FFFFFF"/>
            <w:vAlign w:val="center"/>
          </w:tcPr>
          <w:p w14:paraId="25DE1437"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0.4</w:t>
            </w:r>
          </w:p>
        </w:tc>
        <w:tc>
          <w:tcPr>
            <w:tcW w:w="0" w:type="auto"/>
            <w:shd w:val="clear" w:color="auto" w:fill="FFFFFF"/>
            <w:vAlign w:val="center"/>
          </w:tcPr>
          <w:p w14:paraId="53BA50BB" w14:textId="77777777" w:rsidR="00B04F88" w:rsidRDefault="00B04F88" w:rsidP="00B04F88">
            <w:pPr>
              <w:spacing w:after="0" w:line="360" w:lineRule="auto"/>
              <w:jc w:val="center"/>
              <w:rPr>
                <w:rFonts w:ascii="Times New Roman" w:hAnsi="Times New Roman"/>
                <w:color w:val="000000"/>
                <w:sz w:val="24"/>
                <w:szCs w:val="24"/>
              </w:rPr>
            </w:pPr>
          </w:p>
        </w:tc>
        <w:tc>
          <w:tcPr>
            <w:tcW w:w="0" w:type="auto"/>
            <w:shd w:val="clear" w:color="auto" w:fill="FFFFFF"/>
            <w:vAlign w:val="center"/>
          </w:tcPr>
          <w:p w14:paraId="2DB7EC1A" w14:textId="77777777" w:rsidR="00B04F88" w:rsidRDefault="00B04F88" w:rsidP="00B04F88">
            <w:pPr>
              <w:spacing w:after="0" w:line="360" w:lineRule="auto"/>
              <w:jc w:val="center"/>
              <w:rPr>
                <w:rFonts w:ascii="Times New Roman" w:hAnsi="Times New Roman"/>
                <w:color w:val="000000"/>
                <w:sz w:val="24"/>
                <w:szCs w:val="24"/>
              </w:rPr>
            </w:pPr>
          </w:p>
        </w:tc>
      </w:tr>
      <w:tr w:rsidR="00B04F88" w14:paraId="0D15A3DC" w14:textId="77777777" w:rsidTr="008826A6">
        <w:trPr>
          <w:tblCellSpacing w:w="15" w:type="dxa"/>
        </w:trPr>
        <w:tc>
          <w:tcPr>
            <w:tcW w:w="0" w:type="auto"/>
            <w:shd w:val="clear" w:color="auto" w:fill="FFFFFF"/>
            <w:vAlign w:val="center"/>
          </w:tcPr>
          <w:p w14:paraId="2E84B8B2"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11</w:t>
            </w:r>
          </w:p>
        </w:tc>
        <w:tc>
          <w:tcPr>
            <w:tcW w:w="0" w:type="auto"/>
            <w:shd w:val="clear" w:color="auto" w:fill="FFFFFF"/>
            <w:vAlign w:val="center"/>
          </w:tcPr>
          <w:p w14:paraId="34AE4088"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9</w:t>
            </w:r>
          </w:p>
        </w:tc>
        <w:tc>
          <w:tcPr>
            <w:tcW w:w="0" w:type="auto"/>
            <w:shd w:val="clear" w:color="auto" w:fill="FFFFFF"/>
            <w:vAlign w:val="center"/>
          </w:tcPr>
          <w:p w14:paraId="1BEE8045"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2000</w:t>
            </w:r>
          </w:p>
        </w:tc>
        <w:tc>
          <w:tcPr>
            <w:tcW w:w="0" w:type="auto"/>
            <w:shd w:val="clear" w:color="auto" w:fill="FFFFFF"/>
            <w:vAlign w:val="center"/>
          </w:tcPr>
          <w:p w14:paraId="27BB88E5"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0.5</w:t>
            </w:r>
          </w:p>
        </w:tc>
        <w:tc>
          <w:tcPr>
            <w:tcW w:w="0" w:type="auto"/>
            <w:shd w:val="clear" w:color="auto" w:fill="FFFFFF"/>
            <w:vAlign w:val="center"/>
          </w:tcPr>
          <w:p w14:paraId="607F8B03" w14:textId="77777777" w:rsidR="00B04F88" w:rsidRDefault="00B04F88" w:rsidP="00B04F88">
            <w:pPr>
              <w:spacing w:after="0" w:line="360" w:lineRule="auto"/>
              <w:jc w:val="center"/>
              <w:rPr>
                <w:rFonts w:ascii="Times New Roman" w:hAnsi="Times New Roman"/>
                <w:color w:val="000000"/>
                <w:sz w:val="24"/>
                <w:szCs w:val="24"/>
              </w:rPr>
            </w:pPr>
          </w:p>
        </w:tc>
        <w:tc>
          <w:tcPr>
            <w:tcW w:w="0" w:type="auto"/>
            <w:shd w:val="clear" w:color="auto" w:fill="FFFFFF"/>
            <w:vAlign w:val="center"/>
          </w:tcPr>
          <w:p w14:paraId="1804D96B" w14:textId="77777777" w:rsidR="00B04F88" w:rsidRDefault="00B04F88" w:rsidP="00B04F88">
            <w:pPr>
              <w:spacing w:after="0" w:line="360" w:lineRule="auto"/>
              <w:jc w:val="center"/>
              <w:rPr>
                <w:rFonts w:ascii="Times New Roman" w:hAnsi="Times New Roman"/>
                <w:color w:val="000000"/>
                <w:sz w:val="24"/>
                <w:szCs w:val="24"/>
              </w:rPr>
            </w:pPr>
          </w:p>
        </w:tc>
      </w:tr>
      <w:tr w:rsidR="00B04F88" w14:paraId="6E2F68B6" w14:textId="77777777" w:rsidTr="008826A6">
        <w:trPr>
          <w:tblCellSpacing w:w="15" w:type="dxa"/>
        </w:trPr>
        <w:tc>
          <w:tcPr>
            <w:tcW w:w="0" w:type="auto"/>
            <w:shd w:val="clear" w:color="auto" w:fill="FFFFFF"/>
            <w:vAlign w:val="center"/>
          </w:tcPr>
          <w:p w14:paraId="123BD510"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5</w:t>
            </w:r>
          </w:p>
        </w:tc>
        <w:tc>
          <w:tcPr>
            <w:tcW w:w="0" w:type="auto"/>
            <w:shd w:val="clear" w:color="auto" w:fill="FFFFFF"/>
            <w:vAlign w:val="center"/>
          </w:tcPr>
          <w:p w14:paraId="1C698BC0"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10</w:t>
            </w:r>
          </w:p>
        </w:tc>
        <w:tc>
          <w:tcPr>
            <w:tcW w:w="0" w:type="auto"/>
            <w:shd w:val="clear" w:color="auto" w:fill="FFFFFF"/>
            <w:vAlign w:val="center"/>
          </w:tcPr>
          <w:p w14:paraId="1822FC6D"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1000</w:t>
            </w:r>
          </w:p>
        </w:tc>
        <w:tc>
          <w:tcPr>
            <w:tcW w:w="0" w:type="auto"/>
            <w:shd w:val="clear" w:color="auto" w:fill="FFFFFF"/>
            <w:vAlign w:val="center"/>
          </w:tcPr>
          <w:p w14:paraId="113A9381"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0.5</w:t>
            </w:r>
          </w:p>
        </w:tc>
        <w:tc>
          <w:tcPr>
            <w:tcW w:w="0" w:type="auto"/>
            <w:shd w:val="clear" w:color="auto" w:fill="FFFFFF"/>
            <w:vAlign w:val="center"/>
          </w:tcPr>
          <w:p w14:paraId="0F396E4B" w14:textId="77777777" w:rsidR="00B04F88" w:rsidRDefault="00B04F88" w:rsidP="00B04F88">
            <w:pPr>
              <w:spacing w:after="0" w:line="360" w:lineRule="auto"/>
              <w:jc w:val="center"/>
              <w:rPr>
                <w:rFonts w:ascii="Times New Roman" w:hAnsi="Times New Roman"/>
                <w:color w:val="000000"/>
                <w:sz w:val="24"/>
                <w:szCs w:val="24"/>
              </w:rPr>
            </w:pPr>
          </w:p>
        </w:tc>
        <w:tc>
          <w:tcPr>
            <w:tcW w:w="0" w:type="auto"/>
            <w:shd w:val="clear" w:color="auto" w:fill="FFFFFF"/>
            <w:vAlign w:val="center"/>
          </w:tcPr>
          <w:p w14:paraId="2948F017" w14:textId="77777777" w:rsidR="00B04F88" w:rsidRDefault="00B04F88" w:rsidP="00B04F88">
            <w:pPr>
              <w:spacing w:after="0" w:line="360" w:lineRule="auto"/>
              <w:jc w:val="center"/>
              <w:rPr>
                <w:rFonts w:ascii="Times New Roman" w:hAnsi="Times New Roman"/>
                <w:color w:val="000000"/>
                <w:sz w:val="24"/>
                <w:szCs w:val="24"/>
              </w:rPr>
            </w:pPr>
          </w:p>
        </w:tc>
      </w:tr>
      <w:tr w:rsidR="00B04F88" w14:paraId="69501B34" w14:textId="77777777" w:rsidTr="008826A6">
        <w:trPr>
          <w:tblCellSpacing w:w="15" w:type="dxa"/>
        </w:trPr>
        <w:tc>
          <w:tcPr>
            <w:tcW w:w="0" w:type="auto"/>
            <w:shd w:val="clear" w:color="auto" w:fill="FFFFFF"/>
            <w:vAlign w:val="center"/>
          </w:tcPr>
          <w:p w14:paraId="2BD0FD76"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10</w:t>
            </w:r>
          </w:p>
        </w:tc>
        <w:tc>
          <w:tcPr>
            <w:tcW w:w="0" w:type="auto"/>
            <w:shd w:val="clear" w:color="auto" w:fill="FFFFFF"/>
            <w:vAlign w:val="center"/>
          </w:tcPr>
          <w:p w14:paraId="0B986EB6"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11</w:t>
            </w:r>
          </w:p>
        </w:tc>
        <w:tc>
          <w:tcPr>
            <w:tcW w:w="0" w:type="auto"/>
            <w:shd w:val="clear" w:color="auto" w:fill="FFFFFF"/>
            <w:vAlign w:val="center"/>
          </w:tcPr>
          <w:p w14:paraId="71DC0399"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2000</w:t>
            </w:r>
          </w:p>
        </w:tc>
        <w:tc>
          <w:tcPr>
            <w:tcW w:w="0" w:type="auto"/>
            <w:shd w:val="clear" w:color="auto" w:fill="FFFFFF"/>
            <w:vAlign w:val="center"/>
          </w:tcPr>
          <w:p w14:paraId="2082E95D"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0.5</w:t>
            </w:r>
          </w:p>
        </w:tc>
        <w:tc>
          <w:tcPr>
            <w:tcW w:w="0" w:type="auto"/>
            <w:shd w:val="clear" w:color="auto" w:fill="FFFFFF"/>
            <w:vAlign w:val="center"/>
          </w:tcPr>
          <w:p w14:paraId="593F5419" w14:textId="77777777" w:rsidR="00B04F88" w:rsidRDefault="00B04F88" w:rsidP="00B04F88">
            <w:pPr>
              <w:spacing w:after="0" w:line="360" w:lineRule="auto"/>
              <w:jc w:val="center"/>
              <w:rPr>
                <w:rFonts w:ascii="Times New Roman" w:hAnsi="Times New Roman"/>
                <w:color w:val="000000"/>
                <w:sz w:val="24"/>
                <w:szCs w:val="24"/>
              </w:rPr>
            </w:pPr>
          </w:p>
        </w:tc>
        <w:tc>
          <w:tcPr>
            <w:tcW w:w="0" w:type="auto"/>
            <w:shd w:val="clear" w:color="auto" w:fill="FFFFFF"/>
            <w:vAlign w:val="center"/>
          </w:tcPr>
          <w:p w14:paraId="6D8A2F93" w14:textId="77777777" w:rsidR="00B04F88" w:rsidRDefault="00B04F88" w:rsidP="00B04F88">
            <w:pPr>
              <w:spacing w:after="0" w:line="360" w:lineRule="auto"/>
              <w:jc w:val="center"/>
              <w:rPr>
                <w:rFonts w:ascii="Times New Roman" w:hAnsi="Times New Roman"/>
                <w:sz w:val="24"/>
                <w:szCs w:val="24"/>
              </w:rPr>
            </w:pPr>
          </w:p>
        </w:tc>
      </w:tr>
      <w:tr w:rsidR="00B04F88" w14:paraId="2D16A8DD" w14:textId="77777777" w:rsidTr="008826A6">
        <w:trPr>
          <w:tblCellSpacing w:w="15" w:type="dxa"/>
        </w:trPr>
        <w:tc>
          <w:tcPr>
            <w:tcW w:w="0" w:type="auto"/>
            <w:shd w:val="clear" w:color="auto" w:fill="FFFFFF"/>
            <w:vAlign w:val="center"/>
          </w:tcPr>
          <w:p w14:paraId="41307D05"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6</w:t>
            </w:r>
          </w:p>
        </w:tc>
        <w:tc>
          <w:tcPr>
            <w:tcW w:w="0" w:type="auto"/>
            <w:shd w:val="clear" w:color="auto" w:fill="FFFFFF"/>
            <w:vAlign w:val="center"/>
          </w:tcPr>
          <w:p w14:paraId="7C390E91"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12</w:t>
            </w:r>
          </w:p>
        </w:tc>
        <w:tc>
          <w:tcPr>
            <w:tcW w:w="0" w:type="auto"/>
            <w:shd w:val="clear" w:color="auto" w:fill="FFFFFF"/>
            <w:vAlign w:val="center"/>
          </w:tcPr>
          <w:p w14:paraId="33F0C424"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3000</w:t>
            </w:r>
          </w:p>
        </w:tc>
        <w:tc>
          <w:tcPr>
            <w:tcW w:w="0" w:type="auto"/>
            <w:shd w:val="clear" w:color="auto" w:fill="FFFFFF"/>
            <w:vAlign w:val="center"/>
          </w:tcPr>
          <w:p w14:paraId="36A16F79"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0.5</w:t>
            </w:r>
          </w:p>
        </w:tc>
        <w:tc>
          <w:tcPr>
            <w:tcW w:w="0" w:type="auto"/>
            <w:shd w:val="clear" w:color="auto" w:fill="FFFFFF"/>
            <w:vAlign w:val="center"/>
          </w:tcPr>
          <w:p w14:paraId="6A3E38FD" w14:textId="77777777" w:rsidR="00B04F88" w:rsidRDefault="00B04F88" w:rsidP="00B04F88">
            <w:pPr>
              <w:spacing w:after="0" w:line="360" w:lineRule="auto"/>
              <w:jc w:val="center"/>
              <w:rPr>
                <w:rFonts w:ascii="Times New Roman" w:hAnsi="Times New Roman"/>
                <w:color w:val="000000"/>
                <w:sz w:val="24"/>
                <w:szCs w:val="24"/>
              </w:rPr>
            </w:pPr>
          </w:p>
        </w:tc>
        <w:tc>
          <w:tcPr>
            <w:tcW w:w="0" w:type="auto"/>
            <w:shd w:val="clear" w:color="auto" w:fill="FFFFFF"/>
            <w:vAlign w:val="center"/>
          </w:tcPr>
          <w:p w14:paraId="701D3F6A" w14:textId="77777777" w:rsidR="00B04F88" w:rsidRDefault="00B04F88" w:rsidP="00B04F88">
            <w:pPr>
              <w:spacing w:after="0" w:line="360" w:lineRule="auto"/>
              <w:jc w:val="center"/>
              <w:rPr>
                <w:rFonts w:ascii="Times New Roman" w:hAnsi="Times New Roman"/>
                <w:sz w:val="24"/>
                <w:szCs w:val="24"/>
              </w:rPr>
            </w:pPr>
          </w:p>
        </w:tc>
      </w:tr>
      <w:tr w:rsidR="00B04F88" w14:paraId="28680040" w14:textId="77777777" w:rsidTr="008826A6">
        <w:trPr>
          <w:tblCellSpacing w:w="15" w:type="dxa"/>
        </w:trPr>
        <w:tc>
          <w:tcPr>
            <w:tcW w:w="0" w:type="auto"/>
            <w:shd w:val="clear" w:color="auto" w:fill="FFFFFF"/>
            <w:vAlign w:val="center"/>
          </w:tcPr>
          <w:p w14:paraId="5958FABA"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8</w:t>
            </w:r>
          </w:p>
        </w:tc>
        <w:tc>
          <w:tcPr>
            <w:tcW w:w="0" w:type="auto"/>
            <w:shd w:val="clear" w:color="auto" w:fill="FFFFFF"/>
            <w:vAlign w:val="center"/>
          </w:tcPr>
          <w:p w14:paraId="4597A69C"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13</w:t>
            </w:r>
          </w:p>
        </w:tc>
        <w:tc>
          <w:tcPr>
            <w:tcW w:w="0" w:type="auto"/>
            <w:shd w:val="clear" w:color="auto" w:fill="FFFFFF"/>
            <w:vAlign w:val="center"/>
          </w:tcPr>
          <w:p w14:paraId="65DF7DDE"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2000</w:t>
            </w:r>
          </w:p>
        </w:tc>
        <w:tc>
          <w:tcPr>
            <w:tcW w:w="0" w:type="auto"/>
            <w:shd w:val="clear" w:color="auto" w:fill="FFFFFF"/>
            <w:vAlign w:val="center"/>
          </w:tcPr>
          <w:p w14:paraId="49ECADA0" w14:textId="77777777" w:rsidR="00B04F88" w:rsidRDefault="00B04F88" w:rsidP="00B04F88">
            <w:pPr>
              <w:spacing w:after="0" w:line="360" w:lineRule="auto"/>
              <w:jc w:val="center"/>
              <w:rPr>
                <w:rFonts w:ascii="Times New Roman" w:hAnsi="Times New Roman"/>
                <w:color w:val="000000"/>
                <w:sz w:val="24"/>
                <w:szCs w:val="24"/>
              </w:rPr>
            </w:pPr>
            <w:r>
              <w:rPr>
                <w:rFonts w:ascii="Times New Roman" w:hAnsi="Times New Roman" w:cs="Times New Roman"/>
                <w:color w:val="000000"/>
                <w:sz w:val="24"/>
                <w:szCs w:val="24"/>
              </w:rPr>
              <w:t>0.6</w:t>
            </w:r>
          </w:p>
        </w:tc>
        <w:tc>
          <w:tcPr>
            <w:tcW w:w="0" w:type="auto"/>
            <w:shd w:val="clear" w:color="auto" w:fill="FFFFFF"/>
            <w:vAlign w:val="center"/>
          </w:tcPr>
          <w:p w14:paraId="17CDB642" w14:textId="77777777" w:rsidR="00B04F88" w:rsidRDefault="00B04F88" w:rsidP="00B04F88">
            <w:pPr>
              <w:spacing w:after="0" w:line="360" w:lineRule="auto"/>
              <w:jc w:val="center"/>
              <w:rPr>
                <w:rFonts w:ascii="Times New Roman" w:hAnsi="Times New Roman"/>
                <w:color w:val="000000"/>
                <w:sz w:val="24"/>
                <w:szCs w:val="24"/>
              </w:rPr>
            </w:pPr>
          </w:p>
        </w:tc>
        <w:tc>
          <w:tcPr>
            <w:tcW w:w="0" w:type="auto"/>
            <w:shd w:val="clear" w:color="auto" w:fill="FFFFFF"/>
            <w:vAlign w:val="center"/>
          </w:tcPr>
          <w:p w14:paraId="49D5C15E" w14:textId="77777777" w:rsidR="00B04F88" w:rsidRDefault="00B04F88" w:rsidP="00B04F88">
            <w:pPr>
              <w:spacing w:after="0" w:line="360" w:lineRule="auto"/>
              <w:jc w:val="center"/>
              <w:rPr>
                <w:rFonts w:ascii="Times New Roman" w:hAnsi="Times New Roman"/>
                <w:sz w:val="24"/>
                <w:szCs w:val="24"/>
              </w:rPr>
            </w:pPr>
          </w:p>
        </w:tc>
      </w:tr>
    </w:tbl>
    <w:p w14:paraId="38DE6D91" w14:textId="77777777" w:rsidR="00B04F88" w:rsidRPr="000D62DB" w:rsidRDefault="00B04F88" w:rsidP="00B04F88">
      <w:pPr>
        <w:spacing w:line="360" w:lineRule="auto"/>
        <w:rPr>
          <w:rFonts w:ascii="Times New Roman" w:hAnsi="Times New Roman" w:cs="Times New Roman"/>
          <w:sz w:val="24"/>
          <w:szCs w:val="24"/>
        </w:rPr>
      </w:pPr>
    </w:p>
    <w:p w14:paraId="481E371B" w14:textId="77777777" w:rsidR="00B04F88" w:rsidRDefault="00B04F88" w:rsidP="00B04F88">
      <w:pPr>
        <w:spacing w:line="360" w:lineRule="auto"/>
        <w:jc w:val="center"/>
        <w:rPr>
          <w:rFonts w:ascii="Times New Roman" w:hAnsi="Times New Roman" w:cs="Times New Roman"/>
          <w:b/>
          <w:bCs/>
          <w:sz w:val="24"/>
          <w:szCs w:val="24"/>
        </w:rPr>
      </w:pPr>
    </w:p>
    <w:p w14:paraId="4A34E212" w14:textId="77777777" w:rsidR="00B04F88" w:rsidRDefault="00B04F88" w:rsidP="00B04F88">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69D1AF84" w14:textId="77777777" w:rsidR="00B04F88" w:rsidRDefault="00B04F88" w:rsidP="00B04F88">
      <w:pPr>
        <w:spacing w:line="360" w:lineRule="auto"/>
        <w:jc w:val="center"/>
        <w:rPr>
          <w:rFonts w:ascii="Times New Roman" w:hAnsi="Times New Roman"/>
          <w:b/>
          <w:bCs/>
          <w:sz w:val="24"/>
          <w:szCs w:val="24"/>
        </w:rPr>
      </w:pPr>
      <w:r>
        <w:rPr>
          <w:rFonts w:ascii="Times New Roman" w:hAnsi="Times New Roman" w:cs="Times New Roman"/>
          <w:b/>
          <w:bCs/>
          <w:sz w:val="24"/>
          <w:szCs w:val="24"/>
        </w:rPr>
        <w:lastRenderedPageBreak/>
        <w:t>CHAPTER FOUR</w:t>
      </w:r>
    </w:p>
    <w:p w14:paraId="2C475922" w14:textId="77777777" w:rsidR="00B04F88" w:rsidRDefault="00B04F88" w:rsidP="00B04F88">
      <w:pPr>
        <w:spacing w:after="100" w:afterAutospacing="1" w:line="360" w:lineRule="auto"/>
        <w:jc w:val="center"/>
        <w:outlineLvl w:val="2"/>
        <w:rPr>
          <w:rFonts w:ascii="Times New Roman" w:eastAsia="Times New Roman" w:hAnsi="Times New Roman"/>
          <w:b/>
          <w:bCs/>
          <w:sz w:val="24"/>
          <w:szCs w:val="24"/>
        </w:rPr>
      </w:pPr>
      <w:r>
        <w:rPr>
          <w:rFonts w:ascii="Times New Roman" w:eastAsia="Times New Roman" w:hAnsi="Times New Roman" w:cs="Times New Roman"/>
          <w:b/>
          <w:bCs/>
          <w:sz w:val="24"/>
          <w:szCs w:val="24"/>
        </w:rPr>
        <w:t>Results and Discussion</w:t>
      </w:r>
    </w:p>
    <w:p w14:paraId="483342B2" w14:textId="77777777" w:rsidR="00B04F88" w:rsidRDefault="00B04F88" w:rsidP="00B04F88">
      <w:pPr>
        <w:spacing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 Result</w:t>
      </w:r>
    </w:p>
    <w:p w14:paraId="71927C3B" w14:textId="77777777" w:rsidR="00B04F88" w:rsidRPr="00003BBB" w:rsidRDefault="00B04F88" w:rsidP="00B04F88">
      <w:pPr>
        <w:spacing w:after="100" w:afterAutospacing="1" w:line="360" w:lineRule="auto"/>
        <w:outlineLvl w:val="2"/>
        <w:rPr>
          <w:rFonts w:ascii="Times New Roman" w:eastAsia="Times New Roman" w:hAnsi="Times New Roman"/>
          <w:bCs/>
          <w:sz w:val="24"/>
          <w:szCs w:val="24"/>
        </w:rPr>
      </w:pPr>
      <w:r>
        <w:rPr>
          <w:rFonts w:ascii="Times New Roman" w:eastAsia="Times New Roman" w:hAnsi="Times New Roman" w:cs="Times New Roman"/>
          <w:bCs/>
          <w:sz w:val="24"/>
          <w:szCs w:val="24"/>
        </w:rPr>
        <w:t>The result obtained from the testing of the fabricated hybrid dryer for cocoa bean were presented in table 4.1 below.</w:t>
      </w:r>
    </w:p>
    <w:p w14:paraId="1BB4CDE9" w14:textId="77777777" w:rsidR="00B04F88" w:rsidRDefault="00B04F88" w:rsidP="00B04F88">
      <w:pPr>
        <w:spacing w:after="100" w:afterAutospacing="1" w:line="360" w:lineRule="auto"/>
        <w:outlineLvl w:val="2"/>
        <w:rPr>
          <w:rFonts w:ascii="Times New Roman" w:eastAsia="Times New Roman" w:hAnsi="Times New Roman"/>
          <w:b/>
          <w:bCs/>
          <w:sz w:val="24"/>
          <w:szCs w:val="24"/>
        </w:rPr>
      </w:pPr>
      <w:r>
        <w:rPr>
          <w:rFonts w:ascii="Times New Roman" w:eastAsia="Times New Roman" w:hAnsi="Times New Roman" w:cs="Times New Roman"/>
          <w:b/>
          <w:bCs/>
          <w:sz w:val="24"/>
          <w:szCs w:val="24"/>
        </w:rPr>
        <w:t xml:space="preserve">Table 4.1: Summary of Result of Cocoa Drying Using the Fabricated Hybrid </w:t>
      </w:r>
      <w:r>
        <w:rPr>
          <w:rFonts w:ascii="Times New Roman" w:eastAsia="Times New Roman" w:hAnsi="Times New Roman" w:cs="Times New Roman"/>
          <w:b/>
          <w:bCs/>
          <w:sz w:val="24"/>
          <w:szCs w:val="24"/>
        </w:rPr>
        <w:tab/>
        <w:t>Solar Dryer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6"/>
        <w:gridCol w:w="2014"/>
        <w:gridCol w:w="2187"/>
        <w:gridCol w:w="1994"/>
        <w:gridCol w:w="2342"/>
      </w:tblGrid>
      <w:tr w:rsidR="00B04F88" w14:paraId="1A7645B7" w14:textId="77777777" w:rsidTr="008826A6">
        <w:trPr>
          <w:tblHeader/>
          <w:tblCellSpacing w:w="15" w:type="dxa"/>
        </w:trPr>
        <w:tc>
          <w:tcPr>
            <w:tcW w:w="0" w:type="auto"/>
            <w:vAlign w:val="center"/>
          </w:tcPr>
          <w:p w14:paraId="024C1B78" w14:textId="77777777" w:rsidR="00B04F88" w:rsidRDefault="00B04F88" w:rsidP="00B04F88">
            <w:pPr>
              <w:spacing w:after="0" w:line="360" w:lineRule="auto"/>
              <w:jc w:val="center"/>
              <w:rPr>
                <w:rFonts w:ascii="Times New Roman" w:eastAsia="Times New Roman" w:hAnsi="Times New Roman"/>
                <w:b/>
                <w:bCs/>
                <w:sz w:val="24"/>
                <w:szCs w:val="24"/>
              </w:rPr>
            </w:pPr>
            <w:r>
              <w:rPr>
                <w:rFonts w:ascii="Times New Roman" w:eastAsia="Times New Roman" w:hAnsi="Times New Roman" w:cs="Times New Roman"/>
                <w:b/>
                <w:bCs/>
                <w:sz w:val="24"/>
                <w:szCs w:val="24"/>
              </w:rPr>
              <w:t>Run</w:t>
            </w:r>
          </w:p>
        </w:tc>
        <w:tc>
          <w:tcPr>
            <w:tcW w:w="0" w:type="auto"/>
            <w:vAlign w:val="center"/>
          </w:tcPr>
          <w:p w14:paraId="3CC68A6F" w14:textId="77777777" w:rsidR="00B04F88" w:rsidRDefault="00B04F88" w:rsidP="00B04F88">
            <w:pPr>
              <w:spacing w:after="0" w:line="360" w:lineRule="auto"/>
              <w:jc w:val="center"/>
              <w:rPr>
                <w:rFonts w:ascii="Times New Roman" w:eastAsia="Times New Roman" w:hAnsi="Times New Roman"/>
                <w:b/>
                <w:bCs/>
                <w:sz w:val="24"/>
                <w:szCs w:val="24"/>
              </w:rPr>
            </w:pPr>
            <w:r>
              <w:rPr>
                <w:rFonts w:ascii="Times New Roman" w:eastAsia="Times New Roman" w:hAnsi="Times New Roman" w:cs="Times New Roman"/>
                <w:b/>
                <w:bCs/>
                <w:sz w:val="24"/>
                <w:szCs w:val="24"/>
              </w:rPr>
              <w:t>Mass of Sample (g)</w:t>
            </w:r>
          </w:p>
        </w:tc>
        <w:tc>
          <w:tcPr>
            <w:tcW w:w="0" w:type="auto"/>
            <w:vAlign w:val="center"/>
          </w:tcPr>
          <w:p w14:paraId="27B994E0" w14:textId="77777777" w:rsidR="00B04F88" w:rsidRDefault="00B04F88" w:rsidP="00B04F88">
            <w:pPr>
              <w:spacing w:after="0" w:line="360" w:lineRule="auto"/>
              <w:jc w:val="center"/>
              <w:rPr>
                <w:rFonts w:ascii="Times New Roman" w:eastAsia="Times New Roman" w:hAnsi="Times New Roman"/>
                <w:b/>
                <w:bCs/>
                <w:sz w:val="24"/>
                <w:szCs w:val="24"/>
              </w:rPr>
            </w:pPr>
            <w:r>
              <w:rPr>
                <w:rFonts w:ascii="Times New Roman" w:eastAsia="Times New Roman" w:hAnsi="Times New Roman" w:cs="Times New Roman"/>
                <w:b/>
                <w:bCs/>
                <w:sz w:val="24"/>
                <w:szCs w:val="24"/>
              </w:rPr>
              <w:t>Air Flow Rate (kg/h)</w:t>
            </w:r>
          </w:p>
        </w:tc>
        <w:tc>
          <w:tcPr>
            <w:tcW w:w="0" w:type="auto"/>
            <w:vAlign w:val="center"/>
          </w:tcPr>
          <w:p w14:paraId="159129F9" w14:textId="77777777" w:rsidR="00B04F88" w:rsidRDefault="00B04F88" w:rsidP="00B04F88">
            <w:pPr>
              <w:spacing w:after="0" w:line="360" w:lineRule="auto"/>
              <w:jc w:val="center"/>
              <w:rPr>
                <w:rFonts w:ascii="Times New Roman" w:eastAsia="Times New Roman" w:hAnsi="Times New Roman"/>
                <w:b/>
                <w:bCs/>
                <w:sz w:val="24"/>
                <w:szCs w:val="24"/>
              </w:rPr>
            </w:pPr>
            <w:r>
              <w:rPr>
                <w:rFonts w:ascii="Times New Roman" w:eastAsia="Times New Roman" w:hAnsi="Times New Roman" w:cs="Times New Roman"/>
                <w:b/>
                <w:bCs/>
                <w:sz w:val="24"/>
                <w:szCs w:val="24"/>
              </w:rPr>
              <w:t>Drying Rate (kg/h)</w:t>
            </w:r>
          </w:p>
        </w:tc>
        <w:tc>
          <w:tcPr>
            <w:tcW w:w="0" w:type="auto"/>
            <w:vAlign w:val="center"/>
          </w:tcPr>
          <w:p w14:paraId="7D03EBB4" w14:textId="77777777" w:rsidR="00B04F88" w:rsidRDefault="00B04F88" w:rsidP="00B04F88">
            <w:pPr>
              <w:spacing w:after="0" w:line="360" w:lineRule="auto"/>
              <w:jc w:val="center"/>
              <w:rPr>
                <w:rFonts w:ascii="Times New Roman" w:eastAsia="Times New Roman" w:hAnsi="Times New Roman"/>
                <w:b/>
                <w:bCs/>
                <w:sz w:val="24"/>
                <w:szCs w:val="24"/>
              </w:rPr>
            </w:pPr>
            <w:r>
              <w:rPr>
                <w:rFonts w:ascii="Times New Roman" w:eastAsia="Times New Roman" w:hAnsi="Times New Roman" w:cs="Times New Roman"/>
                <w:b/>
                <w:bCs/>
                <w:sz w:val="24"/>
                <w:szCs w:val="24"/>
              </w:rPr>
              <w:t>Drying Efficiency (%)</w:t>
            </w:r>
          </w:p>
        </w:tc>
      </w:tr>
      <w:tr w:rsidR="00B04F88" w14:paraId="32763251" w14:textId="77777777" w:rsidTr="008826A6">
        <w:trPr>
          <w:tblCellSpacing w:w="15" w:type="dxa"/>
        </w:trPr>
        <w:tc>
          <w:tcPr>
            <w:tcW w:w="0" w:type="auto"/>
            <w:vAlign w:val="center"/>
          </w:tcPr>
          <w:p w14:paraId="465D318E"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1</w:t>
            </w:r>
          </w:p>
        </w:tc>
        <w:tc>
          <w:tcPr>
            <w:tcW w:w="0" w:type="auto"/>
            <w:vAlign w:val="center"/>
          </w:tcPr>
          <w:p w14:paraId="0042F7A5"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1000</w:t>
            </w:r>
          </w:p>
        </w:tc>
        <w:tc>
          <w:tcPr>
            <w:tcW w:w="0" w:type="auto"/>
            <w:vAlign w:val="center"/>
          </w:tcPr>
          <w:p w14:paraId="24232D5D"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0.6</w:t>
            </w:r>
          </w:p>
        </w:tc>
        <w:tc>
          <w:tcPr>
            <w:tcW w:w="0" w:type="auto"/>
            <w:vAlign w:val="center"/>
          </w:tcPr>
          <w:p w14:paraId="74901A02"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0.042</w:t>
            </w:r>
          </w:p>
        </w:tc>
        <w:tc>
          <w:tcPr>
            <w:tcW w:w="0" w:type="auto"/>
            <w:vAlign w:val="center"/>
          </w:tcPr>
          <w:p w14:paraId="5742A30E"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78.3</w:t>
            </w:r>
          </w:p>
        </w:tc>
      </w:tr>
      <w:tr w:rsidR="00B04F88" w14:paraId="1BEF11E5" w14:textId="77777777" w:rsidTr="008826A6">
        <w:trPr>
          <w:tblCellSpacing w:w="15" w:type="dxa"/>
        </w:trPr>
        <w:tc>
          <w:tcPr>
            <w:tcW w:w="0" w:type="auto"/>
            <w:vAlign w:val="center"/>
          </w:tcPr>
          <w:p w14:paraId="7B752C48"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2</w:t>
            </w:r>
          </w:p>
        </w:tc>
        <w:tc>
          <w:tcPr>
            <w:tcW w:w="0" w:type="auto"/>
            <w:vAlign w:val="center"/>
          </w:tcPr>
          <w:p w14:paraId="5930C4B5"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2000</w:t>
            </w:r>
          </w:p>
        </w:tc>
        <w:tc>
          <w:tcPr>
            <w:tcW w:w="0" w:type="auto"/>
            <w:vAlign w:val="center"/>
          </w:tcPr>
          <w:p w14:paraId="3EF74C04"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0.5</w:t>
            </w:r>
          </w:p>
        </w:tc>
        <w:tc>
          <w:tcPr>
            <w:tcW w:w="0" w:type="auto"/>
            <w:vAlign w:val="center"/>
          </w:tcPr>
          <w:p w14:paraId="302BFD63"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0.033</w:t>
            </w:r>
          </w:p>
        </w:tc>
        <w:tc>
          <w:tcPr>
            <w:tcW w:w="0" w:type="auto"/>
            <w:vAlign w:val="center"/>
          </w:tcPr>
          <w:p w14:paraId="22A480D4"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87.6</w:t>
            </w:r>
          </w:p>
        </w:tc>
      </w:tr>
      <w:tr w:rsidR="00B04F88" w14:paraId="0E0020FD" w14:textId="77777777" w:rsidTr="008826A6">
        <w:trPr>
          <w:tblCellSpacing w:w="15" w:type="dxa"/>
        </w:trPr>
        <w:tc>
          <w:tcPr>
            <w:tcW w:w="0" w:type="auto"/>
            <w:vAlign w:val="center"/>
          </w:tcPr>
          <w:p w14:paraId="3D8E3F9B"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3</w:t>
            </w:r>
          </w:p>
        </w:tc>
        <w:tc>
          <w:tcPr>
            <w:tcW w:w="0" w:type="auto"/>
            <w:vAlign w:val="center"/>
          </w:tcPr>
          <w:p w14:paraId="152AE6BE"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2000</w:t>
            </w:r>
          </w:p>
        </w:tc>
        <w:tc>
          <w:tcPr>
            <w:tcW w:w="0" w:type="auto"/>
            <w:vAlign w:val="center"/>
          </w:tcPr>
          <w:p w14:paraId="29E2BACD"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0.5</w:t>
            </w:r>
          </w:p>
        </w:tc>
        <w:tc>
          <w:tcPr>
            <w:tcW w:w="0" w:type="auto"/>
            <w:vAlign w:val="center"/>
          </w:tcPr>
          <w:p w14:paraId="7A2511A7"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0.033</w:t>
            </w:r>
          </w:p>
        </w:tc>
        <w:tc>
          <w:tcPr>
            <w:tcW w:w="0" w:type="auto"/>
            <w:vAlign w:val="center"/>
          </w:tcPr>
          <w:p w14:paraId="7B2322EF"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87.6</w:t>
            </w:r>
          </w:p>
        </w:tc>
      </w:tr>
      <w:tr w:rsidR="00B04F88" w14:paraId="65400407" w14:textId="77777777" w:rsidTr="008826A6">
        <w:trPr>
          <w:tblCellSpacing w:w="15" w:type="dxa"/>
        </w:trPr>
        <w:tc>
          <w:tcPr>
            <w:tcW w:w="0" w:type="auto"/>
            <w:vAlign w:val="center"/>
          </w:tcPr>
          <w:p w14:paraId="35FE4E9F"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4</w:t>
            </w:r>
          </w:p>
        </w:tc>
        <w:tc>
          <w:tcPr>
            <w:tcW w:w="0" w:type="auto"/>
            <w:vAlign w:val="center"/>
          </w:tcPr>
          <w:p w14:paraId="781AF2E3"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2000</w:t>
            </w:r>
          </w:p>
        </w:tc>
        <w:tc>
          <w:tcPr>
            <w:tcW w:w="0" w:type="auto"/>
            <w:vAlign w:val="center"/>
          </w:tcPr>
          <w:p w14:paraId="3CE4F975"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0.4</w:t>
            </w:r>
          </w:p>
        </w:tc>
        <w:tc>
          <w:tcPr>
            <w:tcW w:w="0" w:type="auto"/>
            <w:vAlign w:val="center"/>
          </w:tcPr>
          <w:p w14:paraId="3742D53F"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0.029</w:t>
            </w:r>
          </w:p>
        </w:tc>
        <w:tc>
          <w:tcPr>
            <w:tcW w:w="0" w:type="auto"/>
            <w:vAlign w:val="center"/>
          </w:tcPr>
          <w:p w14:paraId="19FBA044"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91.2</w:t>
            </w:r>
          </w:p>
        </w:tc>
      </w:tr>
      <w:tr w:rsidR="00B04F88" w14:paraId="7035506D" w14:textId="77777777" w:rsidTr="008826A6">
        <w:trPr>
          <w:tblCellSpacing w:w="15" w:type="dxa"/>
        </w:trPr>
        <w:tc>
          <w:tcPr>
            <w:tcW w:w="0" w:type="auto"/>
            <w:vAlign w:val="center"/>
          </w:tcPr>
          <w:p w14:paraId="63E76AA4"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5</w:t>
            </w:r>
          </w:p>
        </w:tc>
        <w:tc>
          <w:tcPr>
            <w:tcW w:w="0" w:type="auto"/>
            <w:vAlign w:val="center"/>
          </w:tcPr>
          <w:p w14:paraId="3FF2F736"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3000</w:t>
            </w:r>
          </w:p>
        </w:tc>
        <w:tc>
          <w:tcPr>
            <w:tcW w:w="0" w:type="auto"/>
            <w:vAlign w:val="center"/>
          </w:tcPr>
          <w:p w14:paraId="6702A017"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0.6</w:t>
            </w:r>
          </w:p>
        </w:tc>
        <w:tc>
          <w:tcPr>
            <w:tcW w:w="0" w:type="auto"/>
            <w:vAlign w:val="center"/>
          </w:tcPr>
          <w:p w14:paraId="6AC48B83"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0.031</w:t>
            </w:r>
          </w:p>
        </w:tc>
        <w:tc>
          <w:tcPr>
            <w:tcW w:w="0" w:type="auto"/>
            <w:vAlign w:val="center"/>
          </w:tcPr>
          <w:p w14:paraId="112915C8"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89.2</w:t>
            </w:r>
          </w:p>
        </w:tc>
      </w:tr>
      <w:tr w:rsidR="00B04F88" w14:paraId="2BBCB9E2" w14:textId="77777777" w:rsidTr="008826A6">
        <w:trPr>
          <w:tblCellSpacing w:w="15" w:type="dxa"/>
        </w:trPr>
        <w:tc>
          <w:tcPr>
            <w:tcW w:w="0" w:type="auto"/>
            <w:vAlign w:val="center"/>
          </w:tcPr>
          <w:p w14:paraId="485B5D55"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6</w:t>
            </w:r>
          </w:p>
        </w:tc>
        <w:tc>
          <w:tcPr>
            <w:tcW w:w="0" w:type="auto"/>
            <w:vAlign w:val="center"/>
          </w:tcPr>
          <w:p w14:paraId="741869E8"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3000</w:t>
            </w:r>
          </w:p>
        </w:tc>
        <w:tc>
          <w:tcPr>
            <w:tcW w:w="0" w:type="auto"/>
            <w:vAlign w:val="center"/>
          </w:tcPr>
          <w:p w14:paraId="67A3D5ED"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0.4</w:t>
            </w:r>
          </w:p>
        </w:tc>
        <w:tc>
          <w:tcPr>
            <w:tcW w:w="0" w:type="auto"/>
            <w:vAlign w:val="center"/>
          </w:tcPr>
          <w:p w14:paraId="1352CDA0"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0.024</w:t>
            </w:r>
          </w:p>
        </w:tc>
        <w:tc>
          <w:tcPr>
            <w:tcW w:w="0" w:type="auto"/>
            <w:vAlign w:val="center"/>
          </w:tcPr>
          <w:p w14:paraId="6AA73582"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96.3</w:t>
            </w:r>
          </w:p>
        </w:tc>
      </w:tr>
      <w:tr w:rsidR="00B04F88" w14:paraId="3D30463F" w14:textId="77777777" w:rsidTr="008826A6">
        <w:trPr>
          <w:tblCellSpacing w:w="15" w:type="dxa"/>
        </w:trPr>
        <w:tc>
          <w:tcPr>
            <w:tcW w:w="0" w:type="auto"/>
            <w:vAlign w:val="center"/>
          </w:tcPr>
          <w:p w14:paraId="0233DE09"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7</w:t>
            </w:r>
          </w:p>
        </w:tc>
        <w:tc>
          <w:tcPr>
            <w:tcW w:w="0" w:type="auto"/>
            <w:vAlign w:val="center"/>
          </w:tcPr>
          <w:p w14:paraId="1AD9A4F6"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2000</w:t>
            </w:r>
          </w:p>
        </w:tc>
        <w:tc>
          <w:tcPr>
            <w:tcW w:w="0" w:type="auto"/>
            <w:vAlign w:val="center"/>
          </w:tcPr>
          <w:p w14:paraId="2A9A32DC"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0.5</w:t>
            </w:r>
          </w:p>
        </w:tc>
        <w:tc>
          <w:tcPr>
            <w:tcW w:w="0" w:type="auto"/>
            <w:vAlign w:val="center"/>
          </w:tcPr>
          <w:p w14:paraId="789DE2F5"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0.034</w:t>
            </w:r>
          </w:p>
        </w:tc>
        <w:tc>
          <w:tcPr>
            <w:tcW w:w="0" w:type="auto"/>
            <w:vAlign w:val="center"/>
          </w:tcPr>
          <w:p w14:paraId="5C18C451"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86.1</w:t>
            </w:r>
          </w:p>
        </w:tc>
      </w:tr>
      <w:tr w:rsidR="00B04F88" w14:paraId="2E549400" w14:textId="77777777" w:rsidTr="008826A6">
        <w:trPr>
          <w:tblCellSpacing w:w="15" w:type="dxa"/>
        </w:trPr>
        <w:tc>
          <w:tcPr>
            <w:tcW w:w="0" w:type="auto"/>
            <w:vAlign w:val="center"/>
          </w:tcPr>
          <w:p w14:paraId="0003AB2B"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8</w:t>
            </w:r>
          </w:p>
        </w:tc>
        <w:tc>
          <w:tcPr>
            <w:tcW w:w="0" w:type="auto"/>
            <w:vAlign w:val="center"/>
          </w:tcPr>
          <w:p w14:paraId="27CA40A7"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1000</w:t>
            </w:r>
          </w:p>
        </w:tc>
        <w:tc>
          <w:tcPr>
            <w:tcW w:w="0" w:type="auto"/>
            <w:vAlign w:val="center"/>
          </w:tcPr>
          <w:p w14:paraId="151F0AB5"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0.4</w:t>
            </w:r>
          </w:p>
        </w:tc>
        <w:tc>
          <w:tcPr>
            <w:tcW w:w="0" w:type="auto"/>
            <w:vAlign w:val="center"/>
          </w:tcPr>
          <w:p w14:paraId="62EA805B"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0.035</w:t>
            </w:r>
          </w:p>
        </w:tc>
        <w:tc>
          <w:tcPr>
            <w:tcW w:w="0" w:type="auto"/>
            <w:vAlign w:val="center"/>
          </w:tcPr>
          <w:p w14:paraId="594B06E6"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85.4</w:t>
            </w:r>
          </w:p>
        </w:tc>
      </w:tr>
      <w:tr w:rsidR="00B04F88" w14:paraId="3C58F396" w14:textId="77777777" w:rsidTr="008826A6">
        <w:trPr>
          <w:tblCellSpacing w:w="15" w:type="dxa"/>
        </w:trPr>
        <w:tc>
          <w:tcPr>
            <w:tcW w:w="0" w:type="auto"/>
            <w:vAlign w:val="center"/>
          </w:tcPr>
          <w:p w14:paraId="7DBE93CC"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9</w:t>
            </w:r>
          </w:p>
        </w:tc>
        <w:tc>
          <w:tcPr>
            <w:tcW w:w="0" w:type="auto"/>
            <w:vAlign w:val="center"/>
          </w:tcPr>
          <w:p w14:paraId="1338E41C"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2000</w:t>
            </w:r>
          </w:p>
        </w:tc>
        <w:tc>
          <w:tcPr>
            <w:tcW w:w="0" w:type="auto"/>
            <w:vAlign w:val="center"/>
          </w:tcPr>
          <w:p w14:paraId="0893C856"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0.5</w:t>
            </w:r>
          </w:p>
        </w:tc>
        <w:tc>
          <w:tcPr>
            <w:tcW w:w="0" w:type="auto"/>
            <w:vAlign w:val="center"/>
          </w:tcPr>
          <w:p w14:paraId="28794DA1"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0.031</w:t>
            </w:r>
          </w:p>
        </w:tc>
        <w:tc>
          <w:tcPr>
            <w:tcW w:w="0" w:type="auto"/>
            <w:vAlign w:val="center"/>
          </w:tcPr>
          <w:p w14:paraId="50A3F0C7"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89.2</w:t>
            </w:r>
          </w:p>
        </w:tc>
      </w:tr>
      <w:tr w:rsidR="00B04F88" w14:paraId="35652649" w14:textId="77777777" w:rsidTr="008826A6">
        <w:trPr>
          <w:tblCellSpacing w:w="15" w:type="dxa"/>
        </w:trPr>
        <w:tc>
          <w:tcPr>
            <w:tcW w:w="0" w:type="auto"/>
            <w:vAlign w:val="center"/>
          </w:tcPr>
          <w:p w14:paraId="3B858D8C"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10</w:t>
            </w:r>
          </w:p>
        </w:tc>
        <w:tc>
          <w:tcPr>
            <w:tcW w:w="0" w:type="auto"/>
            <w:vAlign w:val="center"/>
          </w:tcPr>
          <w:p w14:paraId="0D93F55A"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1000</w:t>
            </w:r>
          </w:p>
        </w:tc>
        <w:tc>
          <w:tcPr>
            <w:tcW w:w="0" w:type="auto"/>
            <w:vAlign w:val="center"/>
          </w:tcPr>
          <w:p w14:paraId="003827BC"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0.5</w:t>
            </w:r>
          </w:p>
        </w:tc>
        <w:tc>
          <w:tcPr>
            <w:tcW w:w="0" w:type="auto"/>
            <w:vAlign w:val="center"/>
          </w:tcPr>
          <w:p w14:paraId="055906F5"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0.037</w:t>
            </w:r>
          </w:p>
        </w:tc>
        <w:tc>
          <w:tcPr>
            <w:tcW w:w="0" w:type="auto"/>
            <w:vAlign w:val="center"/>
          </w:tcPr>
          <w:p w14:paraId="436C8633"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83.9</w:t>
            </w:r>
          </w:p>
        </w:tc>
      </w:tr>
      <w:tr w:rsidR="00B04F88" w14:paraId="4F2B9DF0" w14:textId="77777777" w:rsidTr="008826A6">
        <w:trPr>
          <w:tblCellSpacing w:w="15" w:type="dxa"/>
        </w:trPr>
        <w:tc>
          <w:tcPr>
            <w:tcW w:w="0" w:type="auto"/>
            <w:vAlign w:val="center"/>
          </w:tcPr>
          <w:p w14:paraId="047A845B"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11</w:t>
            </w:r>
          </w:p>
        </w:tc>
        <w:tc>
          <w:tcPr>
            <w:tcW w:w="0" w:type="auto"/>
            <w:vAlign w:val="center"/>
          </w:tcPr>
          <w:p w14:paraId="6B34559F"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2000</w:t>
            </w:r>
          </w:p>
        </w:tc>
        <w:tc>
          <w:tcPr>
            <w:tcW w:w="0" w:type="auto"/>
            <w:vAlign w:val="center"/>
          </w:tcPr>
          <w:p w14:paraId="51C5A84D"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0.5</w:t>
            </w:r>
          </w:p>
        </w:tc>
        <w:tc>
          <w:tcPr>
            <w:tcW w:w="0" w:type="auto"/>
            <w:vAlign w:val="center"/>
          </w:tcPr>
          <w:p w14:paraId="26D66F69"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0.033</w:t>
            </w:r>
          </w:p>
        </w:tc>
        <w:tc>
          <w:tcPr>
            <w:tcW w:w="0" w:type="auto"/>
            <w:vAlign w:val="center"/>
          </w:tcPr>
          <w:p w14:paraId="0B7CD608"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87.6</w:t>
            </w:r>
          </w:p>
        </w:tc>
      </w:tr>
      <w:tr w:rsidR="00B04F88" w14:paraId="029A0868" w14:textId="77777777" w:rsidTr="008826A6">
        <w:trPr>
          <w:tblCellSpacing w:w="15" w:type="dxa"/>
        </w:trPr>
        <w:tc>
          <w:tcPr>
            <w:tcW w:w="0" w:type="auto"/>
            <w:vAlign w:val="center"/>
          </w:tcPr>
          <w:p w14:paraId="5756E065"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12</w:t>
            </w:r>
          </w:p>
        </w:tc>
        <w:tc>
          <w:tcPr>
            <w:tcW w:w="0" w:type="auto"/>
            <w:vAlign w:val="center"/>
          </w:tcPr>
          <w:p w14:paraId="3AEB6539"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3000</w:t>
            </w:r>
          </w:p>
        </w:tc>
        <w:tc>
          <w:tcPr>
            <w:tcW w:w="0" w:type="auto"/>
            <w:vAlign w:val="center"/>
          </w:tcPr>
          <w:p w14:paraId="73971013"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0.5</w:t>
            </w:r>
          </w:p>
        </w:tc>
        <w:tc>
          <w:tcPr>
            <w:tcW w:w="0" w:type="auto"/>
            <w:vAlign w:val="center"/>
          </w:tcPr>
          <w:p w14:paraId="055096FA"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0.027</w:t>
            </w:r>
          </w:p>
        </w:tc>
        <w:tc>
          <w:tcPr>
            <w:tcW w:w="0" w:type="auto"/>
            <w:vAlign w:val="center"/>
          </w:tcPr>
          <w:p w14:paraId="7FBCA1D9"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92.8</w:t>
            </w:r>
          </w:p>
        </w:tc>
      </w:tr>
      <w:tr w:rsidR="00B04F88" w14:paraId="1B998681" w14:textId="77777777" w:rsidTr="008826A6">
        <w:trPr>
          <w:tblCellSpacing w:w="15" w:type="dxa"/>
        </w:trPr>
        <w:tc>
          <w:tcPr>
            <w:tcW w:w="0" w:type="auto"/>
            <w:vAlign w:val="center"/>
          </w:tcPr>
          <w:p w14:paraId="6A4139F2"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13</w:t>
            </w:r>
          </w:p>
        </w:tc>
        <w:tc>
          <w:tcPr>
            <w:tcW w:w="0" w:type="auto"/>
            <w:vAlign w:val="center"/>
          </w:tcPr>
          <w:p w14:paraId="6358F3A6"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2000</w:t>
            </w:r>
          </w:p>
        </w:tc>
        <w:tc>
          <w:tcPr>
            <w:tcW w:w="0" w:type="auto"/>
            <w:vAlign w:val="center"/>
          </w:tcPr>
          <w:p w14:paraId="66880603"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0.6</w:t>
            </w:r>
          </w:p>
        </w:tc>
        <w:tc>
          <w:tcPr>
            <w:tcW w:w="0" w:type="auto"/>
            <w:vAlign w:val="center"/>
          </w:tcPr>
          <w:p w14:paraId="0B5B91B6"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0.036</w:t>
            </w:r>
          </w:p>
        </w:tc>
        <w:tc>
          <w:tcPr>
            <w:tcW w:w="0" w:type="auto"/>
            <w:vAlign w:val="center"/>
          </w:tcPr>
          <w:p w14:paraId="52F1A6D1" w14:textId="77777777" w:rsidR="00B04F88" w:rsidRDefault="00B04F88" w:rsidP="00B04F88">
            <w:pPr>
              <w:spacing w:after="0" w:line="360" w:lineRule="auto"/>
              <w:rPr>
                <w:rFonts w:ascii="Times New Roman" w:eastAsia="Times New Roman" w:hAnsi="Times New Roman"/>
                <w:sz w:val="24"/>
                <w:szCs w:val="24"/>
              </w:rPr>
            </w:pPr>
            <w:r>
              <w:rPr>
                <w:rFonts w:ascii="Times New Roman" w:eastAsia="Times New Roman" w:hAnsi="Times New Roman" w:cs="Times New Roman"/>
                <w:sz w:val="24"/>
                <w:szCs w:val="24"/>
              </w:rPr>
              <w:t>84.1</w:t>
            </w:r>
          </w:p>
        </w:tc>
      </w:tr>
    </w:tbl>
    <w:p w14:paraId="6BC9CFE3" w14:textId="77777777" w:rsidR="00B04F88" w:rsidRDefault="00B04F88" w:rsidP="00B04F88">
      <w:pPr>
        <w:pStyle w:val="Heading3"/>
        <w:spacing w:before="0" w:beforeAutospacing="0" w:line="360" w:lineRule="auto"/>
      </w:pPr>
    </w:p>
    <w:p w14:paraId="38392D2E" w14:textId="77777777" w:rsidR="00B04F88" w:rsidRDefault="00B04F88" w:rsidP="00B04F88">
      <w:pPr>
        <w:pStyle w:val="Heading3"/>
        <w:spacing w:before="0" w:beforeAutospacing="0" w:line="360" w:lineRule="auto"/>
        <w:rPr>
          <w:b w:val="0"/>
        </w:rPr>
      </w:pPr>
      <w:r w:rsidRPr="00003BBB">
        <w:t>4.2 Discussion</w:t>
      </w:r>
    </w:p>
    <w:p w14:paraId="0486FEFA" w14:textId="77777777" w:rsidR="00B04F88" w:rsidRPr="00003BBB" w:rsidRDefault="00B04F88" w:rsidP="00B04F88">
      <w:pPr>
        <w:spacing w:line="360" w:lineRule="auto"/>
        <w:rPr>
          <w:rFonts w:ascii="Times New Roman" w:hAnsi="Times New Roman" w:cs="Times New Roman"/>
          <w:sz w:val="24"/>
          <w:szCs w:val="24"/>
        </w:rPr>
      </w:pPr>
      <w:r>
        <w:rPr>
          <w:rFonts w:ascii="Times New Roman" w:hAnsi="Times New Roman" w:cs="Times New Roman"/>
          <w:sz w:val="24"/>
          <w:szCs w:val="24"/>
        </w:rPr>
        <w:t xml:space="preserve">The results obtained from testing the hybrid dryer were presented in table 4.1 above. From the table, it was observed that different mass of sample and airflow rate gave different drying rate </w:t>
      </w:r>
      <w:r>
        <w:rPr>
          <w:rFonts w:ascii="Times New Roman" w:hAnsi="Times New Roman" w:cs="Times New Roman"/>
          <w:sz w:val="24"/>
          <w:szCs w:val="24"/>
        </w:rPr>
        <w:lastRenderedPageBreak/>
        <w:t>and drying efficiency respectively. It was also observed that an increase in mass of sample at the same air flow rate gave a decrease in the drying rate and drying efficiency while an increase in the air flow rate at the same mass of sample gave an increase in drying rate and drying efficiency. This could be attributed to the ease of moisture migration within the sample at higher air flow rate. The analysis of variance (ANOVA) for the drying rate and drying efficiency of cocoa bean is presented in table 4.2 and 4.3 below respectively.</w:t>
      </w:r>
    </w:p>
    <w:p w14:paraId="49F07850" w14:textId="77777777" w:rsidR="00B04F88" w:rsidRPr="00003BBB" w:rsidRDefault="00B04F88" w:rsidP="00B04F88">
      <w:pPr>
        <w:pStyle w:val="Heading3"/>
        <w:spacing w:before="0" w:beforeAutospacing="0" w:line="360" w:lineRule="auto"/>
        <w:rPr>
          <w:b w:val="0"/>
        </w:rPr>
      </w:pPr>
      <w:r w:rsidRPr="00003BBB">
        <w:t>Table 4.2: Analysis of Variance (ANOVA) for the</w:t>
      </w:r>
      <w:r w:rsidRPr="00003BBB">
        <w:rPr>
          <w:rStyle w:val="Strong"/>
          <w:b/>
        </w:rPr>
        <w:t xml:space="preserve"> Drying Rate of Cocoa Bean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5"/>
        <w:gridCol w:w="1674"/>
        <w:gridCol w:w="300"/>
        <w:gridCol w:w="1440"/>
        <w:gridCol w:w="834"/>
        <w:gridCol w:w="916"/>
        <w:gridCol w:w="1455"/>
      </w:tblGrid>
      <w:tr w:rsidR="00B04F88" w14:paraId="3A419097" w14:textId="77777777" w:rsidTr="008826A6">
        <w:trPr>
          <w:tblCellSpacing w:w="15" w:type="dxa"/>
        </w:trPr>
        <w:tc>
          <w:tcPr>
            <w:tcW w:w="0" w:type="auto"/>
            <w:shd w:val="clear" w:color="auto" w:fill="FFFFFF"/>
            <w:vAlign w:val="center"/>
          </w:tcPr>
          <w:p w14:paraId="29447772" w14:textId="77777777" w:rsidR="00B04F88" w:rsidRDefault="00B04F88" w:rsidP="00B04F88">
            <w:pPr>
              <w:spacing w:after="0" w:line="360" w:lineRule="auto"/>
              <w:jc w:val="center"/>
              <w:rPr>
                <w:rFonts w:ascii="Times New Roman" w:hAnsi="Times New Roman"/>
                <w:b/>
                <w:bCs/>
                <w:color w:val="000000"/>
                <w:sz w:val="24"/>
                <w:szCs w:val="24"/>
              </w:rPr>
            </w:pPr>
            <w:r>
              <w:rPr>
                <w:rFonts w:ascii="Times New Roman" w:hAnsi="Times New Roman" w:cs="Times New Roman"/>
                <w:b/>
                <w:bCs/>
                <w:color w:val="000000"/>
                <w:sz w:val="24"/>
                <w:szCs w:val="24"/>
              </w:rPr>
              <w:t>Source</w:t>
            </w:r>
          </w:p>
        </w:tc>
        <w:tc>
          <w:tcPr>
            <w:tcW w:w="0" w:type="auto"/>
            <w:shd w:val="clear" w:color="auto" w:fill="FFFFFF"/>
            <w:vAlign w:val="center"/>
          </w:tcPr>
          <w:p w14:paraId="42A716D9" w14:textId="77777777" w:rsidR="00B04F88" w:rsidRDefault="00B04F88" w:rsidP="00B04F88">
            <w:pPr>
              <w:spacing w:after="0" w:line="360" w:lineRule="auto"/>
              <w:jc w:val="center"/>
              <w:rPr>
                <w:rFonts w:ascii="Times New Roman" w:hAnsi="Times New Roman"/>
                <w:b/>
                <w:bCs/>
                <w:color w:val="000000"/>
                <w:sz w:val="24"/>
                <w:szCs w:val="24"/>
              </w:rPr>
            </w:pPr>
            <w:r>
              <w:rPr>
                <w:rFonts w:ascii="Times New Roman" w:hAnsi="Times New Roman" w:cs="Times New Roman"/>
                <w:b/>
                <w:bCs/>
                <w:color w:val="000000"/>
                <w:sz w:val="24"/>
                <w:szCs w:val="24"/>
              </w:rPr>
              <w:t>Sum of Squares</w:t>
            </w:r>
          </w:p>
        </w:tc>
        <w:tc>
          <w:tcPr>
            <w:tcW w:w="0" w:type="auto"/>
            <w:shd w:val="clear" w:color="auto" w:fill="FFFFFF"/>
            <w:vAlign w:val="center"/>
          </w:tcPr>
          <w:p w14:paraId="1F2452C8" w14:textId="77777777" w:rsidR="00B04F88" w:rsidRDefault="00B04F88" w:rsidP="00B04F88">
            <w:pPr>
              <w:spacing w:after="0" w:line="360" w:lineRule="auto"/>
              <w:jc w:val="center"/>
              <w:rPr>
                <w:rFonts w:ascii="Times New Roman" w:hAnsi="Times New Roman"/>
                <w:b/>
                <w:bCs/>
                <w:color w:val="000000"/>
                <w:sz w:val="24"/>
                <w:szCs w:val="24"/>
              </w:rPr>
            </w:pPr>
            <w:r>
              <w:rPr>
                <w:rFonts w:ascii="Times New Roman" w:hAnsi="Times New Roman" w:cs="Times New Roman"/>
                <w:b/>
                <w:bCs/>
                <w:color w:val="000000"/>
                <w:sz w:val="24"/>
                <w:szCs w:val="24"/>
              </w:rPr>
              <w:t>df</w:t>
            </w:r>
          </w:p>
        </w:tc>
        <w:tc>
          <w:tcPr>
            <w:tcW w:w="0" w:type="auto"/>
            <w:shd w:val="clear" w:color="auto" w:fill="FFFFFF"/>
            <w:vAlign w:val="center"/>
          </w:tcPr>
          <w:p w14:paraId="4F88953A" w14:textId="77777777" w:rsidR="00B04F88" w:rsidRDefault="00B04F88" w:rsidP="00B04F88">
            <w:pPr>
              <w:spacing w:after="0" w:line="360" w:lineRule="auto"/>
              <w:jc w:val="center"/>
              <w:rPr>
                <w:rFonts w:ascii="Times New Roman" w:hAnsi="Times New Roman"/>
                <w:b/>
                <w:bCs/>
                <w:color w:val="000000"/>
                <w:sz w:val="24"/>
                <w:szCs w:val="24"/>
              </w:rPr>
            </w:pPr>
            <w:r>
              <w:rPr>
                <w:rFonts w:ascii="Times New Roman" w:hAnsi="Times New Roman" w:cs="Times New Roman"/>
                <w:b/>
                <w:bCs/>
                <w:color w:val="000000"/>
                <w:sz w:val="24"/>
                <w:szCs w:val="24"/>
              </w:rPr>
              <w:t>Mean Square</w:t>
            </w:r>
          </w:p>
        </w:tc>
        <w:tc>
          <w:tcPr>
            <w:tcW w:w="0" w:type="auto"/>
            <w:shd w:val="clear" w:color="auto" w:fill="FFFFFF"/>
            <w:vAlign w:val="center"/>
          </w:tcPr>
          <w:p w14:paraId="45D1B25A" w14:textId="77777777" w:rsidR="00B04F88" w:rsidRDefault="00B04F88" w:rsidP="00B04F88">
            <w:pPr>
              <w:spacing w:after="0" w:line="360" w:lineRule="auto"/>
              <w:jc w:val="center"/>
              <w:rPr>
                <w:rFonts w:ascii="Times New Roman" w:hAnsi="Times New Roman"/>
                <w:b/>
                <w:bCs/>
                <w:color w:val="000000"/>
                <w:sz w:val="24"/>
                <w:szCs w:val="24"/>
              </w:rPr>
            </w:pPr>
            <w:r>
              <w:rPr>
                <w:rFonts w:ascii="Times New Roman" w:hAnsi="Times New Roman" w:cs="Times New Roman"/>
                <w:b/>
                <w:bCs/>
                <w:color w:val="000000"/>
                <w:sz w:val="24"/>
                <w:szCs w:val="24"/>
              </w:rPr>
              <w:t>F-value</w:t>
            </w:r>
          </w:p>
        </w:tc>
        <w:tc>
          <w:tcPr>
            <w:tcW w:w="0" w:type="auto"/>
            <w:shd w:val="clear" w:color="auto" w:fill="FFFFFF"/>
            <w:vAlign w:val="center"/>
          </w:tcPr>
          <w:p w14:paraId="18B41032" w14:textId="77777777" w:rsidR="00B04F88" w:rsidRDefault="00B04F88" w:rsidP="00B04F88">
            <w:pPr>
              <w:spacing w:after="0" w:line="360" w:lineRule="auto"/>
              <w:jc w:val="center"/>
              <w:rPr>
                <w:rFonts w:ascii="Times New Roman" w:hAnsi="Times New Roman"/>
                <w:b/>
                <w:bCs/>
                <w:color w:val="000000"/>
                <w:sz w:val="24"/>
                <w:szCs w:val="24"/>
              </w:rPr>
            </w:pPr>
            <w:r>
              <w:rPr>
                <w:rFonts w:ascii="Times New Roman" w:hAnsi="Times New Roman" w:cs="Times New Roman"/>
                <w:b/>
                <w:bCs/>
                <w:color w:val="000000"/>
                <w:sz w:val="24"/>
                <w:szCs w:val="24"/>
              </w:rPr>
              <w:t>p-value</w:t>
            </w:r>
          </w:p>
        </w:tc>
        <w:tc>
          <w:tcPr>
            <w:tcW w:w="0" w:type="auto"/>
            <w:shd w:val="clear" w:color="auto" w:fill="FFFFFF"/>
            <w:vAlign w:val="center"/>
          </w:tcPr>
          <w:p w14:paraId="4EDE1E69" w14:textId="77777777" w:rsidR="00B04F88" w:rsidRDefault="00B04F88" w:rsidP="00B04F88">
            <w:pPr>
              <w:spacing w:after="0" w:line="360" w:lineRule="auto"/>
              <w:jc w:val="center"/>
              <w:rPr>
                <w:rFonts w:ascii="Times New Roman" w:hAnsi="Times New Roman"/>
                <w:b/>
                <w:bCs/>
                <w:color w:val="000000"/>
                <w:sz w:val="24"/>
                <w:szCs w:val="24"/>
              </w:rPr>
            </w:pPr>
          </w:p>
        </w:tc>
      </w:tr>
      <w:tr w:rsidR="00B04F88" w14:paraId="14DEBF29" w14:textId="77777777" w:rsidTr="008826A6">
        <w:trPr>
          <w:tblCellSpacing w:w="15" w:type="dxa"/>
        </w:trPr>
        <w:tc>
          <w:tcPr>
            <w:tcW w:w="0" w:type="auto"/>
            <w:shd w:val="clear" w:color="auto" w:fill="FFFFFF"/>
            <w:vAlign w:val="center"/>
          </w:tcPr>
          <w:p w14:paraId="0054C0A9" w14:textId="77777777" w:rsidR="00B04F88" w:rsidRDefault="00B04F88" w:rsidP="00B04F88">
            <w:pPr>
              <w:spacing w:after="0" w:line="360" w:lineRule="auto"/>
              <w:rPr>
                <w:rFonts w:ascii="Times New Roman" w:hAnsi="Times New Roman"/>
                <w:b/>
                <w:bCs/>
                <w:color w:val="000000"/>
                <w:sz w:val="24"/>
                <w:szCs w:val="24"/>
              </w:rPr>
            </w:pPr>
            <w:r>
              <w:rPr>
                <w:rFonts w:ascii="Times New Roman" w:hAnsi="Times New Roman" w:cs="Times New Roman"/>
                <w:b/>
                <w:bCs/>
                <w:color w:val="000000"/>
                <w:sz w:val="24"/>
                <w:szCs w:val="24"/>
              </w:rPr>
              <w:t>Model</w:t>
            </w:r>
          </w:p>
        </w:tc>
        <w:tc>
          <w:tcPr>
            <w:tcW w:w="0" w:type="auto"/>
            <w:shd w:val="clear" w:color="auto" w:fill="FFFFFF"/>
            <w:vAlign w:val="center"/>
          </w:tcPr>
          <w:p w14:paraId="4E6FB1AA"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0.0002</w:t>
            </w:r>
          </w:p>
        </w:tc>
        <w:tc>
          <w:tcPr>
            <w:tcW w:w="0" w:type="auto"/>
            <w:shd w:val="clear" w:color="auto" w:fill="FFFFFF"/>
            <w:vAlign w:val="center"/>
          </w:tcPr>
          <w:p w14:paraId="2DFFAF49"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2</w:t>
            </w:r>
          </w:p>
        </w:tc>
        <w:tc>
          <w:tcPr>
            <w:tcW w:w="0" w:type="auto"/>
            <w:shd w:val="clear" w:color="auto" w:fill="FFFFFF"/>
            <w:vAlign w:val="center"/>
          </w:tcPr>
          <w:p w14:paraId="44F4544B"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0.0001</w:t>
            </w:r>
          </w:p>
        </w:tc>
        <w:tc>
          <w:tcPr>
            <w:tcW w:w="0" w:type="auto"/>
            <w:shd w:val="clear" w:color="auto" w:fill="FFFFFF"/>
            <w:vAlign w:val="center"/>
          </w:tcPr>
          <w:p w14:paraId="6C5293BD"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184.90</w:t>
            </w:r>
          </w:p>
        </w:tc>
        <w:tc>
          <w:tcPr>
            <w:tcW w:w="0" w:type="auto"/>
            <w:shd w:val="clear" w:color="auto" w:fill="FFFFFF"/>
            <w:vAlign w:val="center"/>
          </w:tcPr>
          <w:p w14:paraId="36FAB957"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&lt; 0.0001</w:t>
            </w:r>
          </w:p>
        </w:tc>
        <w:tc>
          <w:tcPr>
            <w:tcW w:w="0" w:type="auto"/>
            <w:shd w:val="clear" w:color="auto" w:fill="FFFFFF"/>
            <w:vAlign w:val="center"/>
          </w:tcPr>
          <w:p w14:paraId="4BA505DD" w14:textId="77777777" w:rsidR="00B04F88" w:rsidRDefault="00B04F88" w:rsidP="00B04F88">
            <w:pPr>
              <w:spacing w:after="0" w:line="360" w:lineRule="auto"/>
              <w:rPr>
                <w:rFonts w:ascii="Times New Roman" w:hAnsi="Times New Roman"/>
                <w:color w:val="000000"/>
                <w:sz w:val="24"/>
                <w:szCs w:val="24"/>
              </w:rPr>
            </w:pPr>
            <w:r>
              <w:rPr>
                <w:rFonts w:ascii="Times New Roman" w:hAnsi="Times New Roman" w:cs="Times New Roman"/>
                <w:color w:val="000000"/>
                <w:sz w:val="24"/>
                <w:szCs w:val="24"/>
              </w:rPr>
              <w:t>significant</w:t>
            </w:r>
          </w:p>
        </w:tc>
      </w:tr>
      <w:tr w:rsidR="00B04F88" w14:paraId="2BB6F571" w14:textId="77777777" w:rsidTr="008826A6">
        <w:trPr>
          <w:tblCellSpacing w:w="15" w:type="dxa"/>
        </w:trPr>
        <w:tc>
          <w:tcPr>
            <w:tcW w:w="0" w:type="auto"/>
            <w:shd w:val="clear" w:color="auto" w:fill="FFFFFF"/>
            <w:vAlign w:val="center"/>
          </w:tcPr>
          <w:p w14:paraId="4058537F" w14:textId="77777777" w:rsidR="00B04F88" w:rsidRDefault="00B04F88" w:rsidP="00B04F88">
            <w:pPr>
              <w:spacing w:after="0" w:line="360" w:lineRule="auto"/>
              <w:rPr>
                <w:rFonts w:ascii="Times New Roman" w:hAnsi="Times New Roman"/>
                <w:color w:val="000000"/>
                <w:sz w:val="24"/>
                <w:szCs w:val="24"/>
              </w:rPr>
            </w:pPr>
            <w:r>
              <w:rPr>
                <w:rFonts w:ascii="Times New Roman" w:hAnsi="Times New Roman" w:cs="Times New Roman"/>
                <w:color w:val="000000"/>
                <w:sz w:val="24"/>
                <w:szCs w:val="24"/>
              </w:rPr>
              <w:t>A-Mass of Sample</w:t>
            </w:r>
          </w:p>
        </w:tc>
        <w:tc>
          <w:tcPr>
            <w:tcW w:w="0" w:type="auto"/>
            <w:shd w:val="clear" w:color="auto" w:fill="FFFFFF"/>
            <w:vAlign w:val="center"/>
          </w:tcPr>
          <w:p w14:paraId="1788138B"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0.0002</w:t>
            </w:r>
          </w:p>
        </w:tc>
        <w:tc>
          <w:tcPr>
            <w:tcW w:w="0" w:type="auto"/>
            <w:shd w:val="clear" w:color="auto" w:fill="FFFFFF"/>
            <w:vAlign w:val="center"/>
          </w:tcPr>
          <w:p w14:paraId="5A627E42"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1</w:t>
            </w:r>
          </w:p>
        </w:tc>
        <w:tc>
          <w:tcPr>
            <w:tcW w:w="0" w:type="auto"/>
            <w:shd w:val="clear" w:color="auto" w:fill="FFFFFF"/>
            <w:vAlign w:val="center"/>
          </w:tcPr>
          <w:p w14:paraId="0F927DC0"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0.0002</w:t>
            </w:r>
          </w:p>
        </w:tc>
        <w:tc>
          <w:tcPr>
            <w:tcW w:w="0" w:type="auto"/>
            <w:shd w:val="clear" w:color="auto" w:fill="FFFFFF"/>
            <w:vAlign w:val="center"/>
          </w:tcPr>
          <w:p w14:paraId="01EEE514"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258.49</w:t>
            </w:r>
          </w:p>
        </w:tc>
        <w:tc>
          <w:tcPr>
            <w:tcW w:w="0" w:type="auto"/>
            <w:shd w:val="clear" w:color="auto" w:fill="FFFFFF"/>
            <w:vAlign w:val="center"/>
          </w:tcPr>
          <w:p w14:paraId="44D6D7D4"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&lt; 0.0001</w:t>
            </w:r>
          </w:p>
        </w:tc>
        <w:tc>
          <w:tcPr>
            <w:tcW w:w="0" w:type="auto"/>
            <w:shd w:val="clear" w:color="auto" w:fill="FFFFFF"/>
            <w:vAlign w:val="center"/>
          </w:tcPr>
          <w:p w14:paraId="0122B644" w14:textId="77777777" w:rsidR="00B04F88" w:rsidRDefault="00B04F88" w:rsidP="00B04F88">
            <w:pPr>
              <w:spacing w:after="0" w:line="360" w:lineRule="auto"/>
              <w:jc w:val="right"/>
              <w:rPr>
                <w:rFonts w:ascii="Times New Roman" w:hAnsi="Times New Roman"/>
                <w:color w:val="000000"/>
                <w:sz w:val="24"/>
                <w:szCs w:val="24"/>
              </w:rPr>
            </w:pPr>
          </w:p>
        </w:tc>
      </w:tr>
      <w:tr w:rsidR="00B04F88" w14:paraId="0E2B09BD" w14:textId="77777777" w:rsidTr="008826A6">
        <w:trPr>
          <w:tblCellSpacing w:w="15" w:type="dxa"/>
        </w:trPr>
        <w:tc>
          <w:tcPr>
            <w:tcW w:w="0" w:type="auto"/>
            <w:shd w:val="clear" w:color="auto" w:fill="FFFFFF"/>
            <w:vAlign w:val="center"/>
          </w:tcPr>
          <w:p w14:paraId="24F2C65F" w14:textId="77777777" w:rsidR="00B04F88" w:rsidRDefault="00B04F88" w:rsidP="00B04F88">
            <w:pPr>
              <w:spacing w:after="0" w:line="360" w:lineRule="auto"/>
              <w:rPr>
                <w:rFonts w:ascii="Times New Roman" w:hAnsi="Times New Roman"/>
                <w:color w:val="000000"/>
                <w:sz w:val="24"/>
                <w:szCs w:val="24"/>
              </w:rPr>
            </w:pPr>
            <w:r>
              <w:rPr>
                <w:rFonts w:ascii="Times New Roman" w:hAnsi="Times New Roman" w:cs="Times New Roman"/>
                <w:color w:val="000000"/>
                <w:sz w:val="24"/>
                <w:szCs w:val="24"/>
              </w:rPr>
              <w:t>B-Air Flow Rate</w:t>
            </w:r>
          </w:p>
        </w:tc>
        <w:tc>
          <w:tcPr>
            <w:tcW w:w="0" w:type="auto"/>
            <w:shd w:val="clear" w:color="auto" w:fill="FFFFFF"/>
            <w:vAlign w:val="center"/>
          </w:tcPr>
          <w:p w14:paraId="10B0F315"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0.0001</w:t>
            </w:r>
          </w:p>
        </w:tc>
        <w:tc>
          <w:tcPr>
            <w:tcW w:w="0" w:type="auto"/>
            <w:shd w:val="clear" w:color="auto" w:fill="FFFFFF"/>
            <w:vAlign w:val="center"/>
          </w:tcPr>
          <w:p w14:paraId="6F6A302D"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1</w:t>
            </w:r>
          </w:p>
        </w:tc>
        <w:tc>
          <w:tcPr>
            <w:tcW w:w="0" w:type="auto"/>
            <w:shd w:val="clear" w:color="auto" w:fill="FFFFFF"/>
            <w:vAlign w:val="center"/>
          </w:tcPr>
          <w:p w14:paraId="57C711BD"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0.0001</w:t>
            </w:r>
          </w:p>
        </w:tc>
        <w:tc>
          <w:tcPr>
            <w:tcW w:w="0" w:type="auto"/>
            <w:shd w:val="clear" w:color="auto" w:fill="FFFFFF"/>
            <w:vAlign w:val="center"/>
          </w:tcPr>
          <w:p w14:paraId="0B006ABC"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111.32</w:t>
            </w:r>
          </w:p>
        </w:tc>
        <w:tc>
          <w:tcPr>
            <w:tcW w:w="0" w:type="auto"/>
            <w:shd w:val="clear" w:color="auto" w:fill="FFFFFF"/>
            <w:vAlign w:val="center"/>
          </w:tcPr>
          <w:p w14:paraId="2A0B776E"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&lt; 0.0001</w:t>
            </w:r>
          </w:p>
        </w:tc>
        <w:tc>
          <w:tcPr>
            <w:tcW w:w="0" w:type="auto"/>
            <w:shd w:val="clear" w:color="auto" w:fill="FFFFFF"/>
            <w:vAlign w:val="center"/>
          </w:tcPr>
          <w:p w14:paraId="14F1753B" w14:textId="77777777" w:rsidR="00B04F88" w:rsidRDefault="00B04F88" w:rsidP="00B04F88">
            <w:pPr>
              <w:spacing w:after="0" w:line="360" w:lineRule="auto"/>
              <w:jc w:val="right"/>
              <w:rPr>
                <w:rFonts w:ascii="Times New Roman" w:hAnsi="Times New Roman"/>
                <w:color w:val="000000"/>
                <w:sz w:val="24"/>
                <w:szCs w:val="24"/>
              </w:rPr>
            </w:pPr>
          </w:p>
        </w:tc>
      </w:tr>
      <w:tr w:rsidR="00B04F88" w14:paraId="41A4D1E6" w14:textId="77777777" w:rsidTr="008826A6">
        <w:trPr>
          <w:tblCellSpacing w:w="15" w:type="dxa"/>
        </w:trPr>
        <w:tc>
          <w:tcPr>
            <w:tcW w:w="0" w:type="auto"/>
            <w:shd w:val="clear" w:color="auto" w:fill="FFFFFF"/>
            <w:vAlign w:val="center"/>
          </w:tcPr>
          <w:p w14:paraId="24215F12" w14:textId="77777777" w:rsidR="00B04F88" w:rsidRDefault="00B04F88" w:rsidP="00B04F88">
            <w:pPr>
              <w:spacing w:after="0" w:line="360" w:lineRule="auto"/>
              <w:rPr>
                <w:rFonts w:ascii="Times New Roman" w:hAnsi="Times New Roman"/>
                <w:b/>
                <w:bCs/>
                <w:color w:val="000000"/>
                <w:sz w:val="24"/>
                <w:szCs w:val="24"/>
              </w:rPr>
            </w:pPr>
            <w:r>
              <w:rPr>
                <w:rFonts w:ascii="Times New Roman" w:hAnsi="Times New Roman" w:cs="Times New Roman"/>
                <w:b/>
                <w:bCs/>
                <w:color w:val="000000"/>
                <w:sz w:val="24"/>
                <w:szCs w:val="24"/>
              </w:rPr>
              <w:t>Residual</w:t>
            </w:r>
          </w:p>
        </w:tc>
        <w:tc>
          <w:tcPr>
            <w:tcW w:w="0" w:type="auto"/>
            <w:shd w:val="clear" w:color="auto" w:fill="FFFFFF"/>
            <w:vAlign w:val="center"/>
          </w:tcPr>
          <w:p w14:paraId="2F48ECFD"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6.603E-06</w:t>
            </w:r>
          </w:p>
        </w:tc>
        <w:tc>
          <w:tcPr>
            <w:tcW w:w="0" w:type="auto"/>
            <w:shd w:val="clear" w:color="auto" w:fill="FFFFFF"/>
            <w:vAlign w:val="center"/>
          </w:tcPr>
          <w:p w14:paraId="1BB86946"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10</w:t>
            </w:r>
          </w:p>
        </w:tc>
        <w:tc>
          <w:tcPr>
            <w:tcW w:w="0" w:type="auto"/>
            <w:shd w:val="clear" w:color="auto" w:fill="FFFFFF"/>
            <w:vAlign w:val="center"/>
          </w:tcPr>
          <w:p w14:paraId="0CAB6139"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6.603E-07</w:t>
            </w:r>
          </w:p>
        </w:tc>
        <w:tc>
          <w:tcPr>
            <w:tcW w:w="0" w:type="auto"/>
            <w:shd w:val="clear" w:color="auto" w:fill="FFFFFF"/>
            <w:vAlign w:val="center"/>
          </w:tcPr>
          <w:p w14:paraId="25BD836D" w14:textId="77777777" w:rsidR="00B04F88" w:rsidRDefault="00B04F88" w:rsidP="00B04F88">
            <w:pPr>
              <w:spacing w:after="0" w:line="360" w:lineRule="auto"/>
              <w:jc w:val="right"/>
              <w:rPr>
                <w:rFonts w:ascii="Times New Roman" w:hAnsi="Times New Roman"/>
                <w:color w:val="000000"/>
                <w:sz w:val="24"/>
                <w:szCs w:val="24"/>
              </w:rPr>
            </w:pPr>
          </w:p>
        </w:tc>
        <w:tc>
          <w:tcPr>
            <w:tcW w:w="0" w:type="auto"/>
            <w:shd w:val="clear" w:color="auto" w:fill="FFFFFF"/>
            <w:vAlign w:val="center"/>
          </w:tcPr>
          <w:p w14:paraId="7267BD84" w14:textId="77777777" w:rsidR="00B04F88" w:rsidRDefault="00B04F88" w:rsidP="00B04F88">
            <w:pPr>
              <w:spacing w:after="0" w:line="360" w:lineRule="auto"/>
              <w:rPr>
                <w:rFonts w:ascii="Times New Roman" w:hAnsi="Times New Roman"/>
                <w:sz w:val="24"/>
                <w:szCs w:val="24"/>
              </w:rPr>
            </w:pPr>
          </w:p>
        </w:tc>
        <w:tc>
          <w:tcPr>
            <w:tcW w:w="0" w:type="auto"/>
            <w:shd w:val="clear" w:color="auto" w:fill="FFFFFF"/>
            <w:vAlign w:val="center"/>
          </w:tcPr>
          <w:p w14:paraId="10DE77C1" w14:textId="77777777" w:rsidR="00B04F88" w:rsidRDefault="00B04F88" w:rsidP="00B04F88">
            <w:pPr>
              <w:spacing w:after="0" w:line="360" w:lineRule="auto"/>
              <w:rPr>
                <w:rFonts w:ascii="Times New Roman" w:hAnsi="Times New Roman"/>
                <w:sz w:val="24"/>
                <w:szCs w:val="24"/>
              </w:rPr>
            </w:pPr>
          </w:p>
        </w:tc>
      </w:tr>
      <w:tr w:rsidR="00B04F88" w14:paraId="54F4C7BF" w14:textId="77777777" w:rsidTr="008826A6">
        <w:trPr>
          <w:tblCellSpacing w:w="15" w:type="dxa"/>
        </w:trPr>
        <w:tc>
          <w:tcPr>
            <w:tcW w:w="0" w:type="auto"/>
            <w:shd w:val="clear" w:color="auto" w:fill="FFFFFF"/>
            <w:vAlign w:val="center"/>
          </w:tcPr>
          <w:p w14:paraId="6B153387" w14:textId="77777777" w:rsidR="00B04F88" w:rsidRDefault="00B04F88" w:rsidP="00B04F88">
            <w:pPr>
              <w:spacing w:after="0" w:line="360" w:lineRule="auto"/>
              <w:rPr>
                <w:rFonts w:ascii="Times New Roman" w:hAnsi="Times New Roman"/>
                <w:color w:val="000000"/>
                <w:sz w:val="24"/>
                <w:szCs w:val="24"/>
              </w:rPr>
            </w:pPr>
            <w:r>
              <w:rPr>
                <w:rFonts w:ascii="Times New Roman" w:hAnsi="Times New Roman" w:cs="Times New Roman"/>
                <w:color w:val="000000"/>
                <w:sz w:val="24"/>
                <w:szCs w:val="24"/>
              </w:rPr>
              <w:t>Lack of Fit</w:t>
            </w:r>
          </w:p>
        </w:tc>
        <w:tc>
          <w:tcPr>
            <w:tcW w:w="0" w:type="auto"/>
            <w:shd w:val="clear" w:color="auto" w:fill="FFFFFF"/>
            <w:vAlign w:val="center"/>
          </w:tcPr>
          <w:p w14:paraId="2766AD1E"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1.803E-06</w:t>
            </w:r>
          </w:p>
        </w:tc>
        <w:tc>
          <w:tcPr>
            <w:tcW w:w="0" w:type="auto"/>
            <w:shd w:val="clear" w:color="auto" w:fill="FFFFFF"/>
            <w:vAlign w:val="center"/>
          </w:tcPr>
          <w:p w14:paraId="290C211B"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6</w:t>
            </w:r>
          </w:p>
        </w:tc>
        <w:tc>
          <w:tcPr>
            <w:tcW w:w="0" w:type="auto"/>
            <w:shd w:val="clear" w:color="auto" w:fill="FFFFFF"/>
            <w:vAlign w:val="center"/>
          </w:tcPr>
          <w:p w14:paraId="515ECE0B"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3.004E-07</w:t>
            </w:r>
          </w:p>
        </w:tc>
        <w:tc>
          <w:tcPr>
            <w:tcW w:w="0" w:type="auto"/>
            <w:shd w:val="clear" w:color="auto" w:fill="FFFFFF"/>
            <w:vAlign w:val="center"/>
          </w:tcPr>
          <w:p w14:paraId="3D134F8B"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0.2504</w:t>
            </w:r>
          </w:p>
        </w:tc>
        <w:tc>
          <w:tcPr>
            <w:tcW w:w="0" w:type="auto"/>
            <w:shd w:val="clear" w:color="auto" w:fill="FFFFFF"/>
            <w:vAlign w:val="center"/>
          </w:tcPr>
          <w:p w14:paraId="28DF4F47"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0.9353</w:t>
            </w:r>
          </w:p>
        </w:tc>
        <w:tc>
          <w:tcPr>
            <w:tcW w:w="0" w:type="auto"/>
            <w:shd w:val="clear" w:color="auto" w:fill="FFFFFF"/>
            <w:vAlign w:val="center"/>
          </w:tcPr>
          <w:p w14:paraId="19F13116" w14:textId="77777777" w:rsidR="00B04F88" w:rsidRDefault="00B04F88" w:rsidP="00B04F88">
            <w:pPr>
              <w:spacing w:after="0" w:line="360" w:lineRule="auto"/>
              <w:rPr>
                <w:rFonts w:ascii="Times New Roman" w:hAnsi="Times New Roman"/>
                <w:color w:val="000000"/>
                <w:sz w:val="24"/>
                <w:szCs w:val="24"/>
              </w:rPr>
            </w:pPr>
            <w:r>
              <w:rPr>
                <w:rFonts w:ascii="Times New Roman" w:hAnsi="Times New Roman" w:cs="Times New Roman"/>
                <w:color w:val="000000"/>
                <w:sz w:val="24"/>
                <w:szCs w:val="24"/>
              </w:rPr>
              <w:t>not significant</w:t>
            </w:r>
          </w:p>
        </w:tc>
      </w:tr>
      <w:tr w:rsidR="00B04F88" w14:paraId="07600EB5" w14:textId="77777777" w:rsidTr="008826A6">
        <w:trPr>
          <w:tblCellSpacing w:w="15" w:type="dxa"/>
        </w:trPr>
        <w:tc>
          <w:tcPr>
            <w:tcW w:w="0" w:type="auto"/>
            <w:shd w:val="clear" w:color="auto" w:fill="FFFFFF"/>
            <w:vAlign w:val="center"/>
          </w:tcPr>
          <w:p w14:paraId="4D9FD16A" w14:textId="77777777" w:rsidR="00B04F88" w:rsidRDefault="00B04F88" w:rsidP="00B04F88">
            <w:pPr>
              <w:spacing w:after="0" w:line="360" w:lineRule="auto"/>
              <w:rPr>
                <w:rFonts w:ascii="Times New Roman" w:hAnsi="Times New Roman"/>
                <w:color w:val="000000"/>
                <w:sz w:val="24"/>
                <w:szCs w:val="24"/>
              </w:rPr>
            </w:pPr>
            <w:r>
              <w:rPr>
                <w:rFonts w:ascii="Times New Roman" w:hAnsi="Times New Roman" w:cs="Times New Roman"/>
                <w:color w:val="000000"/>
                <w:sz w:val="24"/>
                <w:szCs w:val="24"/>
              </w:rPr>
              <w:t>Pure Error</w:t>
            </w:r>
          </w:p>
        </w:tc>
        <w:tc>
          <w:tcPr>
            <w:tcW w:w="0" w:type="auto"/>
            <w:shd w:val="clear" w:color="auto" w:fill="FFFFFF"/>
            <w:vAlign w:val="center"/>
          </w:tcPr>
          <w:p w14:paraId="07319FFC"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4.800E-06</w:t>
            </w:r>
          </w:p>
        </w:tc>
        <w:tc>
          <w:tcPr>
            <w:tcW w:w="0" w:type="auto"/>
            <w:shd w:val="clear" w:color="auto" w:fill="FFFFFF"/>
            <w:vAlign w:val="center"/>
          </w:tcPr>
          <w:p w14:paraId="15D33D2C"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4</w:t>
            </w:r>
          </w:p>
        </w:tc>
        <w:tc>
          <w:tcPr>
            <w:tcW w:w="0" w:type="auto"/>
            <w:shd w:val="clear" w:color="auto" w:fill="FFFFFF"/>
            <w:vAlign w:val="center"/>
          </w:tcPr>
          <w:p w14:paraId="63DE846B"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1.200E-06</w:t>
            </w:r>
          </w:p>
        </w:tc>
        <w:tc>
          <w:tcPr>
            <w:tcW w:w="0" w:type="auto"/>
            <w:shd w:val="clear" w:color="auto" w:fill="FFFFFF"/>
            <w:vAlign w:val="center"/>
          </w:tcPr>
          <w:p w14:paraId="6A8AE8FE" w14:textId="77777777" w:rsidR="00B04F88" w:rsidRDefault="00B04F88" w:rsidP="00B04F88">
            <w:pPr>
              <w:spacing w:after="0" w:line="360" w:lineRule="auto"/>
              <w:jc w:val="right"/>
              <w:rPr>
                <w:rFonts w:ascii="Times New Roman" w:hAnsi="Times New Roman"/>
                <w:color w:val="000000"/>
                <w:sz w:val="24"/>
                <w:szCs w:val="24"/>
              </w:rPr>
            </w:pPr>
          </w:p>
        </w:tc>
        <w:tc>
          <w:tcPr>
            <w:tcW w:w="0" w:type="auto"/>
            <w:shd w:val="clear" w:color="auto" w:fill="FFFFFF"/>
            <w:vAlign w:val="center"/>
          </w:tcPr>
          <w:p w14:paraId="6E19363B" w14:textId="77777777" w:rsidR="00B04F88" w:rsidRDefault="00B04F88" w:rsidP="00B04F88">
            <w:pPr>
              <w:spacing w:after="0" w:line="360" w:lineRule="auto"/>
              <w:rPr>
                <w:rFonts w:ascii="Times New Roman" w:hAnsi="Times New Roman"/>
                <w:sz w:val="24"/>
                <w:szCs w:val="24"/>
              </w:rPr>
            </w:pPr>
          </w:p>
        </w:tc>
        <w:tc>
          <w:tcPr>
            <w:tcW w:w="0" w:type="auto"/>
            <w:shd w:val="clear" w:color="auto" w:fill="FFFFFF"/>
            <w:vAlign w:val="center"/>
          </w:tcPr>
          <w:p w14:paraId="58426D18" w14:textId="77777777" w:rsidR="00B04F88" w:rsidRDefault="00B04F88" w:rsidP="00B04F88">
            <w:pPr>
              <w:spacing w:after="0" w:line="360" w:lineRule="auto"/>
              <w:rPr>
                <w:rFonts w:ascii="Times New Roman" w:hAnsi="Times New Roman"/>
                <w:sz w:val="24"/>
                <w:szCs w:val="24"/>
              </w:rPr>
            </w:pPr>
          </w:p>
        </w:tc>
      </w:tr>
      <w:tr w:rsidR="00B04F88" w14:paraId="7399DD29" w14:textId="77777777" w:rsidTr="008826A6">
        <w:trPr>
          <w:tblCellSpacing w:w="15" w:type="dxa"/>
        </w:trPr>
        <w:tc>
          <w:tcPr>
            <w:tcW w:w="0" w:type="auto"/>
            <w:shd w:val="clear" w:color="auto" w:fill="FFFFFF"/>
            <w:vAlign w:val="center"/>
          </w:tcPr>
          <w:p w14:paraId="0B20F931" w14:textId="77777777" w:rsidR="00B04F88" w:rsidRDefault="00B04F88" w:rsidP="00B04F88">
            <w:pPr>
              <w:spacing w:after="0" w:line="360" w:lineRule="auto"/>
              <w:rPr>
                <w:rFonts w:ascii="Times New Roman" w:hAnsi="Times New Roman"/>
                <w:b/>
                <w:bCs/>
                <w:color w:val="000000"/>
                <w:sz w:val="24"/>
                <w:szCs w:val="24"/>
              </w:rPr>
            </w:pPr>
            <w:r>
              <w:rPr>
                <w:rFonts w:ascii="Times New Roman" w:hAnsi="Times New Roman" w:cs="Times New Roman"/>
                <w:b/>
                <w:bCs/>
                <w:color w:val="000000"/>
                <w:sz w:val="24"/>
                <w:szCs w:val="24"/>
              </w:rPr>
              <w:t>Cor Total</w:t>
            </w:r>
          </w:p>
        </w:tc>
        <w:tc>
          <w:tcPr>
            <w:tcW w:w="0" w:type="auto"/>
            <w:shd w:val="clear" w:color="auto" w:fill="FFFFFF"/>
            <w:vAlign w:val="center"/>
          </w:tcPr>
          <w:p w14:paraId="0B049290"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0.0003</w:t>
            </w:r>
          </w:p>
        </w:tc>
        <w:tc>
          <w:tcPr>
            <w:tcW w:w="0" w:type="auto"/>
            <w:shd w:val="clear" w:color="auto" w:fill="FFFFFF"/>
            <w:vAlign w:val="center"/>
          </w:tcPr>
          <w:p w14:paraId="497755E9"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12</w:t>
            </w:r>
          </w:p>
        </w:tc>
        <w:tc>
          <w:tcPr>
            <w:tcW w:w="0" w:type="auto"/>
            <w:shd w:val="clear" w:color="auto" w:fill="FFFFFF"/>
            <w:vAlign w:val="center"/>
          </w:tcPr>
          <w:p w14:paraId="02279CF2" w14:textId="77777777" w:rsidR="00B04F88" w:rsidRDefault="00B04F88" w:rsidP="00B04F88">
            <w:pPr>
              <w:spacing w:after="0" w:line="360" w:lineRule="auto"/>
              <w:jc w:val="right"/>
              <w:rPr>
                <w:rFonts w:ascii="Times New Roman" w:hAnsi="Times New Roman"/>
                <w:color w:val="000000"/>
                <w:sz w:val="24"/>
                <w:szCs w:val="24"/>
              </w:rPr>
            </w:pPr>
          </w:p>
        </w:tc>
        <w:tc>
          <w:tcPr>
            <w:tcW w:w="0" w:type="auto"/>
            <w:shd w:val="clear" w:color="auto" w:fill="FFFFFF"/>
            <w:vAlign w:val="center"/>
          </w:tcPr>
          <w:p w14:paraId="44BCA676" w14:textId="77777777" w:rsidR="00B04F88" w:rsidRDefault="00B04F88" w:rsidP="00B04F88">
            <w:pPr>
              <w:spacing w:after="0" w:line="360" w:lineRule="auto"/>
              <w:rPr>
                <w:rFonts w:ascii="Times New Roman" w:hAnsi="Times New Roman"/>
                <w:sz w:val="24"/>
                <w:szCs w:val="24"/>
              </w:rPr>
            </w:pPr>
          </w:p>
        </w:tc>
        <w:tc>
          <w:tcPr>
            <w:tcW w:w="0" w:type="auto"/>
            <w:shd w:val="clear" w:color="auto" w:fill="FFFFFF"/>
            <w:vAlign w:val="center"/>
          </w:tcPr>
          <w:p w14:paraId="144ADFB4" w14:textId="77777777" w:rsidR="00B04F88" w:rsidRDefault="00B04F88" w:rsidP="00B04F88">
            <w:pPr>
              <w:spacing w:after="0" w:line="360" w:lineRule="auto"/>
              <w:rPr>
                <w:rFonts w:ascii="Times New Roman" w:hAnsi="Times New Roman"/>
                <w:sz w:val="24"/>
                <w:szCs w:val="24"/>
              </w:rPr>
            </w:pPr>
          </w:p>
        </w:tc>
        <w:tc>
          <w:tcPr>
            <w:tcW w:w="0" w:type="auto"/>
            <w:shd w:val="clear" w:color="auto" w:fill="FFFFFF"/>
            <w:vAlign w:val="center"/>
          </w:tcPr>
          <w:p w14:paraId="1774B6EA" w14:textId="77777777" w:rsidR="00B04F88" w:rsidRDefault="00B04F88" w:rsidP="00B04F88">
            <w:pPr>
              <w:spacing w:after="0" w:line="360" w:lineRule="auto"/>
              <w:rPr>
                <w:rFonts w:ascii="Times New Roman" w:hAnsi="Times New Roman"/>
                <w:sz w:val="24"/>
                <w:szCs w:val="24"/>
              </w:rPr>
            </w:pPr>
          </w:p>
        </w:tc>
      </w:tr>
    </w:tbl>
    <w:p w14:paraId="70C669E6" w14:textId="77777777" w:rsidR="00B04F88" w:rsidRDefault="00B04F88" w:rsidP="00B04F88">
      <w:pPr>
        <w:spacing w:line="360" w:lineRule="auto"/>
        <w:rPr>
          <w:rFonts w:ascii="Times New Roman" w:hAnsi="Times New Roman"/>
          <w:b/>
          <w:sz w:val="24"/>
          <w:szCs w:val="24"/>
        </w:rPr>
      </w:pPr>
      <w:r w:rsidRPr="00C95632">
        <w:rPr>
          <w:rFonts w:ascii="Times New Roman" w:hAnsi="Times New Roman"/>
          <w:b/>
          <w:sz w:val="24"/>
          <w:szCs w:val="24"/>
        </w:rPr>
        <w:t>*Significant @P</w:t>
      </w:r>
      <w:r w:rsidRPr="00C95632">
        <w:rPr>
          <w:rFonts w:ascii="Times New Roman" w:hAnsi="Times New Roman" w:cs="Times New Roman"/>
          <w:b/>
          <w:sz w:val="24"/>
          <w:szCs w:val="24"/>
        </w:rPr>
        <w:t>≤</w:t>
      </w:r>
      <w:r w:rsidRPr="00C95632">
        <w:rPr>
          <w:rFonts w:ascii="Times New Roman" w:hAnsi="Times New Roman"/>
          <w:b/>
          <w:sz w:val="24"/>
          <w:szCs w:val="24"/>
        </w:rPr>
        <w:t>0.05</w:t>
      </w:r>
    </w:p>
    <w:p w14:paraId="06D98E13" w14:textId="77777777" w:rsidR="00B04F88" w:rsidRPr="00C95632" w:rsidRDefault="00B04F88" w:rsidP="00B04F88">
      <w:pPr>
        <w:spacing w:line="360" w:lineRule="auto"/>
        <w:rPr>
          <w:rFonts w:ascii="Times New Roman" w:hAnsi="Times New Roman"/>
          <w:sz w:val="24"/>
          <w:szCs w:val="24"/>
        </w:rPr>
      </w:pPr>
      <w:r>
        <w:rPr>
          <w:rFonts w:ascii="Times New Roman" w:hAnsi="Times New Roman"/>
          <w:sz w:val="24"/>
          <w:szCs w:val="24"/>
        </w:rPr>
        <w:t xml:space="preserve">From table 4.2 above, the p value </w:t>
      </w:r>
      <w:r>
        <w:rPr>
          <w:rFonts w:ascii="Times New Roman" w:hAnsi="Times New Roman" w:cs="Times New Roman"/>
          <w:color w:val="000000"/>
          <w:sz w:val="24"/>
          <w:szCs w:val="24"/>
        </w:rPr>
        <w:t>&lt; 0.0001 shows that the model is significant being far below 0.05. this indicates that the selected factors of mass of sample and air flow rates have a great effect on the drying rate of cocoa bean. The graphical representation is shown in figure 4.1 below.</w:t>
      </w:r>
    </w:p>
    <w:p w14:paraId="632C2992" w14:textId="77777777" w:rsidR="00B04F88" w:rsidRDefault="00B04F88" w:rsidP="00B04F88">
      <w:pPr>
        <w:spacing w:line="360" w:lineRule="auto"/>
        <w:rPr>
          <w:rFonts w:ascii="Times New Roman" w:hAnsi="Times New Roman"/>
          <w:sz w:val="24"/>
          <w:szCs w:val="24"/>
        </w:rPr>
      </w:pPr>
    </w:p>
    <w:p w14:paraId="3043A87F" w14:textId="77777777" w:rsidR="00B04F88" w:rsidRDefault="00B04F88" w:rsidP="00B04F88">
      <w:pPr>
        <w:spacing w:line="360" w:lineRule="auto"/>
        <w:rPr>
          <w:rFonts w:ascii="Times New Roman" w:hAnsi="Times New Roman"/>
          <w:sz w:val="24"/>
          <w:szCs w:val="24"/>
        </w:rPr>
      </w:pPr>
    </w:p>
    <w:p w14:paraId="2EA3DD8A" w14:textId="77777777" w:rsidR="00B04F88" w:rsidRDefault="00B04F88" w:rsidP="00B04F88">
      <w:pPr>
        <w:spacing w:line="36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6FD5DD58" wp14:editId="7A997DBD">
            <wp:extent cx="5943600" cy="4180205"/>
            <wp:effectExtent l="0" t="0" r="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0"/>
                    <a:stretch>
                      <a:fillRect/>
                    </a:stretch>
                  </pic:blipFill>
                  <pic:spPr>
                    <a:xfrm>
                      <a:off x="0" y="0"/>
                      <a:ext cx="5943600" cy="4180205"/>
                    </a:xfrm>
                    <a:prstGeom prst="rect">
                      <a:avLst/>
                    </a:prstGeom>
                  </pic:spPr>
                </pic:pic>
              </a:graphicData>
            </a:graphic>
          </wp:inline>
        </w:drawing>
      </w:r>
    </w:p>
    <w:p w14:paraId="5F76C2F5" w14:textId="77777777" w:rsidR="00B04F88" w:rsidRDefault="00B04F88" w:rsidP="00B04F88">
      <w:pPr>
        <w:spacing w:line="360" w:lineRule="auto"/>
        <w:rPr>
          <w:rFonts w:ascii="Times New Roman" w:hAnsi="Times New Roman"/>
          <w:b/>
          <w:sz w:val="24"/>
          <w:szCs w:val="24"/>
        </w:rPr>
      </w:pPr>
      <w:r>
        <w:rPr>
          <w:rFonts w:ascii="Times New Roman" w:hAnsi="Times New Roman" w:cs="Times New Roman"/>
          <w:b/>
          <w:sz w:val="24"/>
          <w:szCs w:val="24"/>
        </w:rPr>
        <w:t>Fig 4.1: Effect of Air Flow Rate and Mass of Sample on the Drying Rate of Cocoa</w:t>
      </w:r>
    </w:p>
    <w:p w14:paraId="6A222A50" w14:textId="77777777" w:rsidR="00B04F88" w:rsidRDefault="00B04F88" w:rsidP="00B04F88">
      <w:pPr>
        <w:spacing w:line="360" w:lineRule="auto"/>
        <w:rPr>
          <w:rFonts w:ascii="Times New Roman" w:hAnsi="Times New Roman"/>
          <w:sz w:val="24"/>
          <w:szCs w:val="24"/>
        </w:rPr>
      </w:pPr>
    </w:p>
    <w:p w14:paraId="3BBE1BD3" w14:textId="77777777" w:rsidR="00B04F88" w:rsidRDefault="00B04F88" w:rsidP="00B04F88">
      <w:pPr>
        <w:spacing w:line="360" w:lineRule="auto"/>
        <w:rPr>
          <w:rFonts w:ascii="Times New Roman" w:hAnsi="Times New Roman"/>
          <w:sz w:val="24"/>
          <w:szCs w:val="24"/>
        </w:rPr>
      </w:pPr>
    </w:p>
    <w:p w14:paraId="073E428D" w14:textId="77777777" w:rsidR="00B04F88" w:rsidRDefault="00B04F88" w:rsidP="00B04F88">
      <w:pPr>
        <w:spacing w:line="360" w:lineRule="auto"/>
        <w:rPr>
          <w:rFonts w:ascii="Times New Roman" w:hAnsi="Times New Roman"/>
          <w:sz w:val="24"/>
          <w:szCs w:val="24"/>
        </w:rPr>
      </w:pPr>
    </w:p>
    <w:p w14:paraId="7A8BC6FA" w14:textId="77777777" w:rsidR="00B04F88" w:rsidRDefault="00B04F88" w:rsidP="00B04F88">
      <w:pPr>
        <w:spacing w:line="360" w:lineRule="auto"/>
        <w:rPr>
          <w:rFonts w:ascii="Times New Roman" w:eastAsia="Times New Roman" w:hAnsi="Times New Roman"/>
          <w:b/>
          <w:bCs/>
          <w:sz w:val="24"/>
          <w:szCs w:val="24"/>
        </w:rPr>
      </w:pPr>
      <w:r>
        <w:rPr>
          <w:rFonts w:ascii="Times New Roman" w:hAnsi="Times New Roman" w:cs="Times New Roman"/>
          <w:sz w:val="24"/>
          <w:szCs w:val="24"/>
        </w:rPr>
        <w:br w:type="page"/>
      </w:r>
    </w:p>
    <w:p w14:paraId="5F5D6805" w14:textId="77777777" w:rsidR="00B04F88" w:rsidRPr="00C95632" w:rsidRDefault="00B04F88" w:rsidP="00B04F88">
      <w:pPr>
        <w:pStyle w:val="Heading3"/>
        <w:spacing w:before="0" w:beforeAutospacing="0" w:line="360" w:lineRule="auto"/>
        <w:rPr>
          <w:b w:val="0"/>
        </w:rPr>
      </w:pPr>
      <w:r w:rsidRPr="00C95632">
        <w:lastRenderedPageBreak/>
        <w:t>Table 4.3: Analysis of Variance (ANOVA) for the</w:t>
      </w:r>
      <w:r w:rsidRPr="00C95632">
        <w:rPr>
          <w:rStyle w:val="Strong"/>
          <w:b/>
        </w:rPr>
        <w:t xml:space="preserve"> Drying Efficiency of Cocoa </w:t>
      </w:r>
      <w:r w:rsidRPr="00C95632">
        <w:rPr>
          <w:rStyle w:val="Strong"/>
          <w:b/>
        </w:rPr>
        <w:tab/>
        <w:t>Bean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5"/>
        <w:gridCol w:w="1674"/>
        <w:gridCol w:w="300"/>
        <w:gridCol w:w="1440"/>
        <w:gridCol w:w="834"/>
        <w:gridCol w:w="916"/>
        <w:gridCol w:w="1455"/>
      </w:tblGrid>
      <w:tr w:rsidR="00B04F88" w14:paraId="27ADF209" w14:textId="77777777" w:rsidTr="008826A6">
        <w:trPr>
          <w:tblCellSpacing w:w="15" w:type="dxa"/>
        </w:trPr>
        <w:tc>
          <w:tcPr>
            <w:tcW w:w="0" w:type="auto"/>
            <w:shd w:val="clear" w:color="auto" w:fill="FFFFFF"/>
            <w:vAlign w:val="center"/>
          </w:tcPr>
          <w:p w14:paraId="1D6C63C1" w14:textId="77777777" w:rsidR="00B04F88" w:rsidRDefault="00B04F88" w:rsidP="00B04F88">
            <w:pPr>
              <w:spacing w:after="0" w:line="360" w:lineRule="auto"/>
              <w:jc w:val="center"/>
              <w:rPr>
                <w:rFonts w:ascii="Times New Roman" w:hAnsi="Times New Roman"/>
                <w:b/>
                <w:bCs/>
                <w:color w:val="000000"/>
                <w:sz w:val="24"/>
                <w:szCs w:val="24"/>
              </w:rPr>
            </w:pPr>
            <w:r>
              <w:rPr>
                <w:rFonts w:ascii="Times New Roman" w:hAnsi="Times New Roman" w:cs="Times New Roman"/>
                <w:b/>
                <w:bCs/>
                <w:color w:val="000000"/>
                <w:sz w:val="24"/>
                <w:szCs w:val="24"/>
              </w:rPr>
              <w:t>Source</w:t>
            </w:r>
          </w:p>
        </w:tc>
        <w:tc>
          <w:tcPr>
            <w:tcW w:w="0" w:type="auto"/>
            <w:shd w:val="clear" w:color="auto" w:fill="FFFFFF"/>
            <w:vAlign w:val="center"/>
          </w:tcPr>
          <w:p w14:paraId="623BB815" w14:textId="77777777" w:rsidR="00B04F88" w:rsidRDefault="00B04F88" w:rsidP="00B04F88">
            <w:pPr>
              <w:spacing w:after="0" w:line="360" w:lineRule="auto"/>
              <w:jc w:val="center"/>
              <w:rPr>
                <w:rFonts w:ascii="Times New Roman" w:hAnsi="Times New Roman"/>
                <w:b/>
                <w:bCs/>
                <w:color w:val="000000"/>
                <w:sz w:val="24"/>
                <w:szCs w:val="24"/>
              </w:rPr>
            </w:pPr>
            <w:r>
              <w:rPr>
                <w:rFonts w:ascii="Times New Roman" w:hAnsi="Times New Roman" w:cs="Times New Roman"/>
                <w:b/>
                <w:bCs/>
                <w:color w:val="000000"/>
                <w:sz w:val="24"/>
                <w:szCs w:val="24"/>
              </w:rPr>
              <w:t>Sum of Squares</w:t>
            </w:r>
          </w:p>
        </w:tc>
        <w:tc>
          <w:tcPr>
            <w:tcW w:w="0" w:type="auto"/>
            <w:shd w:val="clear" w:color="auto" w:fill="FFFFFF"/>
            <w:vAlign w:val="center"/>
          </w:tcPr>
          <w:p w14:paraId="2811D6B8" w14:textId="77777777" w:rsidR="00B04F88" w:rsidRDefault="00B04F88" w:rsidP="00B04F88">
            <w:pPr>
              <w:spacing w:after="0" w:line="360" w:lineRule="auto"/>
              <w:jc w:val="center"/>
              <w:rPr>
                <w:rFonts w:ascii="Times New Roman" w:hAnsi="Times New Roman"/>
                <w:b/>
                <w:bCs/>
                <w:color w:val="000000"/>
                <w:sz w:val="24"/>
                <w:szCs w:val="24"/>
              </w:rPr>
            </w:pPr>
            <w:r>
              <w:rPr>
                <w:rFonts w:ascii="Times New Roman" w:hAnsi="Times New Roman" w:cs="Times New Roman"/>
                <w:b/>
                <w:bCs/>
                <w:color w:val="000000"/>
                <w:sz w:val="24"/>
                <w:szCs w:val="24"/>
              </w:rPr>
              <w:t>df</w:t>
            </w:r>
          </w:p>
        </w:tc>
        <w:tc>
          <w:tcPr>
            <w:tcW w:w="0" w:type="auto"/>
            <w:shd w:val="clear" w:color="auto" w:fill="FFFFFF"/>
            <w:vAlign w:val="center"/>
          </w:tcPr>
          <w:p w14:paraId="4F67298F" w14:textId="77777777" w:rsidR="00B04F88" w:rsidRDefault="00B04F88" w:rsidP="00B04F88">
            <w:pPr>
              <w:spacing w:after="0" w:line="360" w:lineRule="auto"/>
              <w:jc w:val="center"/>
              <w:rPr>
                <w:rFonts w:ascii="Times New Roman" w:hAnsi="Times New Roman"/>
                <w:b/>
                <w:bCs/>
                <w:color w:val="000000"/>
                <w:sz w:val="24"/>
                <w:szCs w:val="24"/>
              </w:rPr>
            </w:pPr>
            <w:r>
              <w:rPr>
                <w:rFonts w:ascii="Times New Roman" w:hAnsi="Times New Roman" w:cs="Times New Roman"/>
                <w:b/>
                <w:bCs/>
                <w:color w:val="000000"/>
                <w:sz w:val="24"/>
                <w:szCs w:val="24"/>
              </w:rPr>
              <w:t>Mean Square</w:t>
            </w:r>
          </w:p>
        </w:tc>
        <w:tc>
          <w:tcPr>
            <w:tcW w:w="0" w:type="auto"/>
            <w:shd w:val="clear" w:color="auto" w:fill="FFFFFF"/>
            <w:vAlign w:val="center"/>
          </w:tcPr>
          <w:p w14:paraId="43B22F30" w14:textId="77777777" w:rsidR="00B04F88" w:rsidRDefault="00B04F88" w:rsidP="00B04F88">
            <w:pPr>
              <w:spacing w:after="0" w:line="360" w:lineRule="auto"/>
              <w:jc w:val="center"/>
              <w:rPr>
                <w:rFonts w:ascii="Times New Roman" w:hAnsi="Times New Roman"/>
                <w:b/>
                <w:bCs/>
                <w:color w:val="000000"/>
                <w:sz w:val="24"/>
                <w:szCs w:val="24"/>
              </w:rPr>
            </w:pPr>
            <w:r>
              <w:rPr>
                <w:rFonts w:ascii="Times New Roman" w:hAnsi="Times New Roman" w:cs="Times New Roman"/>
                <w:b/>
                <w:bCs/>
                <w:color w:val="000000"/>
                <w:sz w:val="24"/>
                <w:szCs w:val="24"/>
              </w:rPr>
              <w:t>F-value</w:t>
            </w:r>
          </w:p>
        </w:tc>
        <w:tc>
          <w:tcPr>
            <w:tcW w:w="0" w:type="auto"/>
            <w:shd w:val="clear" w:color="auto" w:fill="FFFFFF"/>
            <w:vAlign w:val="center"/>
          </w:tcPr>
          <w:p w14:paraId="25C90EEB" w14:textId="77777777" w:rsidR="00B04F88" w:rsidRDefault="00B04F88" w:rsidP="00B04F88">
            <w:pPr>
              <w:spacing w:after="0" w:line="360" w:lineRule="auto"/>
              <w:jc w:val="center"/>
              <w:rPr>
                <w:rFonts w:ascii="Times New Roman" w:hAnsi="Times New Roman"/>
                <w:b/>
                <w:bCs/>
                <w:color w:val="000000"/>
                <w:sz w:val="24"/>
                <w:szCs w:val="24"/>
              </w:rPr>
            </w:pPr>
            <w:r>
              <w:rPr>
                <w:rFonts w:ascii="Times New Roman" w:hAnsi="Times New Roman" w:cs="Times New Roman"/>
                <w:b/>
                <w:bCs/>
                <w:color w:val="000000"/>
                <w:sz w:val="24"/>
                <w:szCs w:val="24"/>
              </w:rPr>
              <w:t>p-value</w:t>
            </w:r>
          </w:p>
        </w:tc>
        <w:tc>
          <w:tcPr>
            <w:tcW w:w="0" w:type="auto"/>
            <w:shd w:val="clear" w:color="auto" w:fill="FFFFFF"/>
            <w:vAlign w:val="center"/>
          </w:tcPr>
          <w:p w14:paraId="2D4E15FA" w14:textId="77777777" w:rsidR="00B04F88" w:rsidRDefault="00B04F88" w:rsidP="00B04F88">
            <w:pPr>
              <w:spacing w:after="0" w:line="360" w:lineRule="auto"/>
              <w:jc w:val="center"/>
              <w:rPr>
                <w:rFonts w:ascii="Times New Roman" w:hAnsi="Times New Roman"/>
                <w:b/>
                <w:bCs/>
                <w:color w:val="000000"/>
                <w:sz w:val="24"/>
                <w:szCs w:val="24"/>
              </w:rPr>
            </w:pPr>
          </w:p>
        </w:tc>
      </w:tr>
      <w:tr w:rsidR="00B04F88" w14:paraId="1AE7D4B4" w14:textId="77777777" w:rsidTr="008826A6">
        <w:trPr>
          <w:tblCellSpacing w:w="15" w:type="dxa"/>
        </w:trPr>
        <w:tc>
          <w:tcPr>
            <w:tcW w:w="0" w:type="auto"/>
            <w:shd w:val="clear" w:color="auto" w:fill="FFFFFF"/>
            <w:vAlign w:val="center"/>
          </w:tcPr>
          <w:p w14:paraId="572B116B" w14:textId="77777777" w:rsidR="00B04F88" w:rsidRDefault="00B04F88" w:rsidP="00B04F88">
            <w:pPr>
              <w:spacing w:after="0" w:line="360" w:lineRule="auto"/>
              <w:rPr>
                <w:rFonts w:ascii="Times New Roman" w:hAnsi="Times New Roman"/>
                <w:b/>
                <w:bCs/>
                <w:color w:val="000000"/>
                <w:sz w:val="24"/>
                <w:szCs w:val="24"/>
              </w:rPr>
            </w:pPr>
            <w:r>
              <w:rPr>
                <w:rFonts w:ascii="Times New Roman" w:hAnsi="Times New Roman" w:cs="Times New Roman"/>
                <w:b/>
                <w:bCs/>
                <w:color w:val="000000"/>
                <w:sz w:val="24"/>
                <w:szCs w:val="24"/>
              </w:rPr>
              <w:t>Model</w:t>
            </w:r>
          </w:p>
        </w:tc>
        <w:tc>
          <w:tcPr>
            <w:tcW w:w="0" w:type="auto"/>
            <w:shd w:val="clear" w:color="auto" w:fill="FFFFFF"/>
            <w:vAlign w:val="center"/>
          </w:tcPr>
          <w:p w14:paraId="2A482105"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232.70</w:t>
            </w:r>
          </w:p>
        </w:tc>
        <w:tc>
          <w:tcPr>
            <w:tcW w:w="0" w:type="auto"/>
            <w:shd w:val="clear" w:color="auto" w:fill="FFFFFF"/>
            <w:vAlign w:val="center"/>
          </w:tcPr>
          <w:p w14:paraId="2C278CEB"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2</w:t>
            </w:r>
          </w:p>
        </w:tc>
        <w:tc>
          <w:tcPr>
            <w:tcW w:w="0" w:type="auto"/>
            <w:shd w:val="clear" w:color="auto" w:fill="FFFFFF"/>
            <w:vAlign w:val="center"/>
          </w:tcPr>
          <w:p w14:paraId="0455CD85"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116.35</w:t>
            </w:r>
          </w:p>
        </w:tc>
        <w:tc>
          <w:tcPr>
            <w:tcW w:w="0" w:type="auto"/>
            <w:shd w:val="clear" w:color="auto" w:fill="FFFFFF"/>
            <w:vAlign w:val="center"/>
          </w:tcPr>
          <w:p w14:paraId="6ABA18FE"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152.81</w:t>
            </w:r>
          </w:p>
        </w:tc>
        <w:tc>
          <w:tcPr>
            <w:tcW w:w="0" w:type="auto"/>
            <w:shd w:val="clear" w:color="auto" w:fill="FFFFFF"/>
            <w:vAlign w:val="center"/>
          </w:tcPr>
          <w:p w14:paraId="005DB287"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&lt; 0.0001</w:t>
            </w:r>
          </w:p>
        </w:tc>
        <w:tc>
          <w:tcPr>
            <w:tcW w:w="0" w:type="auto"/>
            <w:shd w:val="clear" w:color="auto" w:fill="FFFFFF"/>
            <w:vAlign w:val="center"/>
          </w:tcPr>
          <w:p w14:paraId="259687E3" w14:textId="77777777" w:rsidR="00B04F88" w:rsidRDefault="00B04F88" w:rsidP="00B04F88">
            <w:pPr>
              <w:spacing w:after="0" w:line="360" w:lineRule="auto"/>
              <w:rPr>
                <w:rFonts w:ascii="Times New Roman" w:hAnsi="Times New Roman"/>
                <w:color w:val="000000"/>
                <w:sz w:val="24"/>
                <w:szCs w:val="24"/>
              </w:rPr>
            </w:pPr>
            <w:r>
              <w:rPr>
                <w:rFonts w:ascii="Times New Roman" w:hAnsi="Times New Roman" w:cs="Times New Roman"/>
                <w:color w:val="000000"/>
                <w:sz w:val="24"/>
                <w:szCs w:val="24"/>
              </w:rPr>
              <w:t>Significant</w:t>
            </w:r>
          </w:p>
        </w:tc>
      </w:tr>
      <w:tr w:rsidR="00B04F88" w14:paraId="34D32550" w14:textId="77777777" w:rsidTr="008826A6">
        <w:trPr>
          <w:tblCellSpacing w:w="15" w:type="dxa"/>
        </w:trPr>
        <w:tc>
          <w:tcPr>
            <w:tcW w:w="0" w:type="auto"/>
            <w:shd w:val="clear" w:color="auto" w:fill="FFFFFF"/>
            <w:vAlign w:val="center"/>
          </w:tcPr>
          <w:p w14:paraId="4AD7B8F5" w14:textId="77777777" w:rsidR="00B04F88" w:rsidRDefault="00B04F88" w:rsidP="00B04F88">
            <w:pPr>
              <w:spacing w:after="0" w:line="360" w:lineRule="auto"/>
              <w:rPr>
                <w:rFonts w:ascii="Times New Roman" w:hAnsi="Times New Roman"/>
                <w:color w:val="000000"/>
                <w:sz w:val="24"/>
                <w:szCs w:val="24"/>
              </w:rPr>
            </w:pPr>
            <w:r>
              <w:rPr>
                <w:rFonts w:ascii="Times New Roman" w:hAnsi="Times New Roman" w:cs="Times New Roman"/>
                <w:color w:val="000000"/>
                <w:sz w:val="24"/>
                <w:szCs w:val="24"/>
              </w:rPr>
              <w:t>A-Mass of Sample</w:t>
            </w:r>
          </w:p>
        </w:tc>
        <w:tc>
          <w:tcPr>
            <w:tcW w:w="0" w:type="auto"/>
            <w:shd w:val="clear" w:color="auto" w:fill="FFFFFF"/>
            <w:vAlign w:val="center"/>
          </w:tcPr>
          <w:p w14:paraId="50DF785A"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157.08</w:t>
            </w:r>
          </w:p>
        </w:tc>
        <w:tc>
          <w:tcPr>
            <w:tcW w:w="0" w:type="auto"/>
            <w:shd w:val="clear" w:color="auto" w:fill="FFFFFF"/>
            <w:vAlign w:val="center"/>
          </w:tcPr>
          <w:p w14:paraId="2818FD5F"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1</w:t>
            </w:r>
          </w:p>
        </w:tc>
        <w:tc>
          <w:tcPr>
            <w:tcW w:w="0" w:type="auto"/>
            <w:shd w:val="clear" w:color="auto" w:fill="FFFFFF"/>
            <w:vAlign w:val="center"/>
          </w:tcPr>
          <w:p w14:paraId="61BCF5D5"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157.08</w:t>
            </w:r>
          </w:p>
        </w:tc>
        <w:tc>
          <w:tcPr>
            <w:tcW w:w="0" w:type="auto"/>
            <w:shd w:val="clear" w:color="auto" w:fill="FFFFFF"/>
            <w:vAlign w:val="center"/>
          </w:tcPr>
          <w:p w14:paraId="292FE1CB"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206.30</w:t>
            </w:r>
          </w:p>
        </w:tc>
        <w:tc>
          <w:tcPr>
            <w:tcW w:w="0" w:type="auto"/>
            <w:shd w:val="clear" w:color="auto" w:fill="FFFFFF"/>
            <w:vAlign w:val="center"/>
          </w:tcPr>
          <w:p w14:paraId="2CF5F46D"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&lt; 0.0001</w:t>
            </w:r>
          </w:p>
        </w:tc>
        <w:tc>
          <w:tcPr>
            <w:tcW w:w="0" w:type="auto"/>
            <w:shd w:val="clear" w:color="auto" w:fill="FFFFFF"/>
            <w:vAlign w:val="center"/>
          </w:tcPr>
          <w:p w14:paraId="72AEBE9B" w14:textId="77777777" w:rsidR="00B04F88" w:rsidRDefault="00B04F88" w:rsidP="00B04F88">
            <w:pPr>
              <w:spacing w:after="0" w:line="360" w:lineRule="auto"/>
              <w:jc w:val="right"/>
              <w:rPr>
                <w:rFonts w:ascii="Times New Roman" w:hAnsi="Times New Roman"/>
                <w:color w:val="000000"/>
                <w:sz w:val="24"/>
                <w:szCs w:val="24"/>
              </w:rPr>
            </w:pPr>
          </w:p>
        </w:tc>
      </w:tr>
      <w:tr w:rsidR="00B04F88" w14:paraId="126C7018" w14:textId="77777777" w:rsidTr="008826A6">
        <w:trPr>
          <w:tblCellSpacing w:w="15" w:type="dxa"/>
        </w:trPr>
        <w:tc>
          <w:tcPr>
            <w:tcW w:w="0" w:type="auto"/>
            <w:shd w:val="clear" w:color="auto" w:fill="FFFFFF"/>
            <w:vAlign w:val="center"/>
          </w:tcPr>
          <w:p w14:paraId="234B4236" w14:textId="77777777" w:rsidR="00B04F88" w:rsidRDefault="00B04F88" w:rsidP="00B04F88">
            <w:pPr>
              <w:spacing w:after="0" w:line="360" w:lineRule="auto"/>
              <w:rPr>
                <w:rFonts w:ascii="Times New Roman" w:hAnsi="Times New Roman"/>
                <w:color w:val="000000"/>
                <w:sz w:val="24"/>
                <w:szCs w:val="24"/>
              </w:rPr>
            </w:pPr>
            <w:r>
              <w:rPr>
                <w:rFonts w:ascii="Times New Roman" w:hAnsi="Times New Roman" w:cs="Times New Roman"/>
                <w:color w:val="000000"/>
                <w:sz w:val="24"/>
                <w:szCs w:val="24"/>
              </w:rPr>
              <w:t>B-Air Flow Rate</w:t>
            </w:r>
          </w:p>
        </w:tc>
        <w:tc>
          <w:tcPr>
            <w:tcW w:w="0" w:type="auto"/>
            <w:shd w:val="clear" w:color="auto" w:fill="FFFFFF"/>
            <w:vAlign w:val="center"/>
          </w:tcPr>
          <w:p w14:paraId="1937C46C"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75.62</w:t>
            </w:r>
          </w:p>
        </w:tc>
        <w:tc>
          <w:tcPr>
            <w:tcW w:w="0" w:type="auto"/>
            <w:shd w:val="clear" w:color="auto" w:fill="FFFFFF"/>
            <w:vAlign w:val="center"/>
          </w:tcPr>
          <w:p w14:paraId="0B771C8F"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1</w:t>
            </w:r>
          </w:p>
        </w:tc>
        <w:tc>
          <w:tcPr>
            <w:tcW w:w="0" w:type="auto"/>
            <w:shd w:val="clear" w:color="auto" w:fill="FFFFFF"/>
            <w:vAlign w:val="center"/>
          </w:tcPr>
          <w:p w14:paraId="738F4BB3"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75.62</w:t>
            </w:r>
          </w:p>
        </w:tc>
        <w:tc>
          <w:tcPr>
            <w:tcW w:w="0" w:type="auto"/>
            <w:shd w:val="clear" w:color="auto" w:fill="FFFFFF"/>
            <w:vAlign w:val="center"/>
          </w:tcPr>
          <w:p w14:paraId="5B58033E"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99.31</w:t>
            </w:r>
          </w:p>
        </w:tc>
        <w:tc>
          <w:tcPr>
            <w:tcW w:w="0" w:type="auto"/>
            <w:shd w:val="clear" w:color="auto" w:fill="FFFFFF"/>
            <w:vAlign w:val="center"/>
          </w:tcPr>
          <w:p w14:paraId="5A814D0B"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&lt; 0.0001</w:t>
            </w:r>
          </w:p>
        </w:tc>
        <w:tc>
          <w:tcPr>
            <w:tcW w:w="0" w:type="auto"/>
            <w:shd w:val="clear" w:color="auto" w:fill="FFFFFF"/>
            <w:vAlign w:val="center"/>
          </w:tcPr>
          <w:p w14:paraId="2D7591F0" w14:textId="77777777" w:rsidR="00B04F88" w:rsidRDefault="00B04F88" w:rsidP="00B04F88">
            <w:pPr>
              <w:spacing w:after="0" w:line="360" w:lineRule="auto"/>
              <w:jc w:val="right"/>
              <w:rPr>
                <w:rFonts w:ascii="Times New Roman" w:hAnsi="Times New Roman"/>
                <w:color w:val="000000"/>
                <w:sz w:val="24"/>
                <w:szCs w:val="24"/>
              </w:rPr>
            </w:pPr>
          </w:p>
        </w:tc>
      </w:tr>
      <w:tr w:rsidR="00B04F88" w14:paraId="6E5D5AD1" w14:textId="77777777" w:rsidTr="008826A6">
        <w:trPr>
          <w:tblCellSpacing w:w="15" w:type="dxa"/>
        </w:trPr>
        <w:tc>
          <w:tcPr>
            <w:tcW w:w="0" w:type="auto"/>
            <w:shd w:val="clear" w:color="auto" w:fill="FFFFFF"/>
            <w:vAlign w:val="center"/>
          </w:tcPr>
          <w:p w14:paraId="6514FC44" w14:textId="77777777" w:rsidR="00B04F88" w:rsidRDefault="00B04F88" w:rsidP="00B04F88">
            <w:pPr>
              <w:spacing w:after="0" w:line="360" w:lineRule="auto"/>
              <w:rPr>
                <w:rFonts w:ascii="Times New Roman" w:hAnsi="Times New Roman"/>
                <w:b/>
                <w:bCs/>
                <w:color w:val="000000"/>
                <w:sz w:val="24"/>
                <w:szCs w:val="24"/>
              </w:rPr>
            </w:pPr>
            <w:r>
              <w:rPr>
                <w:rFonts w:ascii="Times New Roman" w:hAnsi="Times New Roman" w:cs="Times New Roman"/>
                <w:b/>
                <w:bCs/>
                <w:color w:val="000000"/>
                <w:sz w:val="24"/>
                <w:szCs w:val="24"/>
              </w:rPr>
              <w:t>Residual</w:t>
            </w:r>
          </w:p>
        </w:tc>
        <w:tc>
          <w:tcPr>
            <w:tcW w:w="0" w:type="auto"/>
            <w:shd w:val="clear" w:color="auto" w:fill="FFFFFF"/>
            <w:vAlign w:val="center"/>
          </w:tcPr>
          <w:p w14:paraId="711EBBB4"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7.61</w:t>
            </w:r>
          </w:p>
        </w:tc>
        <w:tc>
          <w:tcPr>
            <w:tcW w:w="0" w:type="auto"/>
            <w:shd w:val="clear" w:color="auto" w:fill="FFFFFF"/>
            <w:vAlign w:val="center"/>
          </w:tcPr>
          <w:p w14:paraId="4313E406"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10</w:t>
            </w:r>
          </w:p>
        </w:tc>
        <w:tc>
          <w:tcPr>
            <w:tcW w:w="0" w:type="auto"/>
            <w:shd w:val="clear" w:color="auto" w:fill="FFFFFF"/>
            <w:vAlign w:val="center"/>
          </w:tcPr>
          <w:p w14:paraId="6D1F88ED"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0.7614</w:t>
            </w:r>
          </w:p>
        </w:tc>
        <w:tc>
          <w:tcPr>
            <w:tcW w:w="0" w:type="auto"/>
            <w:shd w:val="clear" w:color="auto" w:fill="FFFFFF"/>
            <w:vAlign w:val="center"/>
          </w:tcPr>
          <w:p w14:paraId="6DD4E8A0" w14:textId="77777777" w:rsidR="00B04F88" w:rsidRDefault="00B04F88" w:rsidP="00B04F88">
            <w:pPr>
              <w:spacing w:after="0" w:line="360" w:lineRule="auto"/>
              <w:jc w:val="right"/>
              <w:rPr>
                <w:rFonts w:ascii="Times New Roman" w:hAnsi="Times New Roman"/>
                <w:color w:val="000000"/>
                <w:sz w:val="24"/>
                <w:szCs w:val="24"/>
              </w:rPr>
            </w:pPr>
          </w:p>
        </w:tc>
        <w:tc>
          <w:tcPr>
            <w:tcW w:w="0" w:type="auto"/>
            <w:shd w:val="clear" w:color="auto" w:fill="FFFFFF"/>
            <w:vAlign w:val="center"/>
          </w:tcPr>
          <w:p w14:paraId="1BED3E22" w14:textId="77777777" w:rsidR="00B04F88" w:rsidRDefault="00B04F88" w:rsidP="00B04F88">
            <w:pPr>
              <w:spacing w:after="0" w:line="360" w:lineRule="auto"/>
              <w:rPr>
                <w:rFonts w:ascii="Times New Roman" w:hAnsi="Times New Roman"/>
                <w:sz w:val="24"/>
                <w:szCs w:val="24"/>
              </w:rPr>
            </w:pPr>
          </w:p>
        </w:tc>
        <w:tc>
          <w:tcPr>
            <w:tcW w:w="0" w:type="auto"/>
            <w:shd w:val="clear" w:color="auto" w:fill="FFFFFF"/>
            <w:vAlign w:val="center"/>
          </w:tcPr>
          <w:p w14:paraId="77756980" w14:textId="77777777" w:rsidR="00B04F88" w:rsidRDefault="00B04F88" w:rsidP="00B04F88">
            <w:pPr>
              <w:spacing w:after="0" w:line="360" w:lineRule="auto"/>
              <w:rPr>
                <w:rFonts w:ascii="Times New Roman" w:hAnsi="Times New Roman"/>
                <w:sz w:val="24"/>
                <w:szCs w:val="24"/>
              </w:rPr>
            </w:pPr>
          </w:p>
        </w:tc>
      </w:tr>
      <w:tr w:rsidR="00B04F88" w14:paraId="169DA993" w14:textId="77777777" w:rsidTr="008826A6">
        <w:trPr>
          <w:tblCellSpacing w:w="15" w:type="dxa"/>
        </w:trPr>
        <w:tc>
          <w:tcPr>
            <w:tcW w:w="0" w:type="auto"/>
            <w:shd w:val="clear" w:color="auto" w:fill="FFFFFF"/>
            <w:vAlign w:val="center"/>
          </w:tcPr>
          <w:p w14:paraId="0E7205EE" w14:textId="77777777" w:rsidR="00B04F88" w:rsidRDefault="00B04F88" w:rsidP="00B04F88">
            <w:pPr>
              <w:spacing w:after="0" w:line="360" w:lineRule="auto"/>
              <w:rPr>
                <w:rFonts w:ascii="Times New Roman" w:hAnsi="Times New Roman"/>
                <w:color w:val="000000"/>
                <w:sz w:val="24"/>
                <w:szCs w:val="24"/>
              </w:rPr>
            </w:pPr>
            <w:r>
              <w:rPr>
                <w:rFonts w:ascii="Times New Roman" w:hAnsi="Times New Roman" w:cs="Times New Roman"/>
                <w:color w:val="000000"/>
                <w:sz w:val="24"/>
                <w:szCs w:val="24"/>
              </w:rPr>
              <w:t>Lack of Fit</w:t>
            </w:r>
          </w:p>
        </w:tc>
        <w:tc>
          <w:tcPr>
            <w:tcW w:w="0" w:type="auto"/>
            <w:shd w:val="clear" w:color="auto" w:fill="FFFFFF"/>
            <w:vAlign w:val="center"/>
          </w:tcPr>
          <w:p w14:paraId="475A34A2"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2.81</w:t>
            </w:r>
          </w:p>
        </w:tc>
        <w:tc>
          <w:tcPr>
            <w:tcW w:w="0" w:type="auto"/>
            <w:shd w:val="clear" w:color="auto" w:fill="FFFFFF"/>
            <w:vAlign w:val="center"/>
          </w:tcPr>
          <w:p w14:paraId="6AA1F507"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6</w:t>
            </w:r>
          </w:p>
        </w:tc>
        <w:tc>
          <w:tcPr>
            <w:tcW w:w="0" w:type="auto"/>
            <w:shd w:val="clear" w:color="auto" w:fill="FFFFFF"/>
            <w:vAlign w:val="center"/>
          </w:tcPr>
          <w:p w14:paraId="62420700"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0.4677</w:t>
            </w:r>
          </w:p>
        </w:tc>
        <w:tc>
          <w:tcPr>
            <w:tcW w:w="0" w:type="auto"/>
            <w:shd w:val="clear" w:color="auto" w:fill="FFFFFF"/>
            <w:vAlign w:val="center"/>
          </w:tcPr>
          <w:p w14:paraId="1A1375B3"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0.3891</w:t>
            </w:r>
          </w:p>
        </w:tc>
        <w:tc>
          <w:tcPr>
            <w:tcW w:w="0" w:type="auto"/>
            <w:shd w:val="clear" w:color="auto" w:fill="FFFFFF"/>
            <w:vAlign w:val="center"/>
          </w:tcPr>
          <w:p w14:paraId="779720AD"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0.8551</w:t>
            </w:r>
          </w:p>
        </w:tc>
        <w:tc>
          <w:tcPr>
            <w:tcW w:w="0" w:type="auto"/>
            <w:shd w:val="clear" w:color="auto" w:fill="FFFFFF"/>
            <w:vAlign w:val="center"/>
          </w:tcPr>
          <w:p w14:paraId="7BCD8614" w14:textId="77777777" w:rsidR="00B04F88" w:rsidRDefault="00B04F88" w:rsidP="00B04F88">
            <w:pPr>
              <w:spacing w:after="0" w:line="360" w:lineRule="auto"/>
              <w:rPr>
                <w:rFonts w:ascii="Times New Roman" w:hAnsi="Times New Roman"/>
                <w:color w:val="000000"/>
                <w:sz w:val="24"/>
                <w:szCs w:val="24"/>
              </w:rPr>
            </w:pPr>
            <w:r>
              <w:rPr>
                <w:rFonts w:ascii="Times New Roman" w:hAnsi="Times New Roman" w:cs="Times New Roman"/>
                <w:color w:val="000000"/>
                <w:sz w:val="24"/>
                <w:szCs w:val="24"/>
              </w:rPr>
              <w:t>not significant</w:t>
            </w:r>
          </w:p>
        </w:tc>
      </w:tr>
      <w:tr w:rsidR="00B04F88" w14:paraId="607B1C54" w14:textId="77777777" w:rsidTr="008826A6">
        <w:trPr>
          <w:tblCellSpacing w:w="15" w:type="dxa"/>
        </w:trPr>
        <w:tc>
          <w:tcPr>
            <w:tcW w:w="0" w:type="auto"/>
            <w:shd w:val="clear" w:color="auto" w:fill="FFFFFF"/>
            <w:vAlign w:val="center"/>
          </w:tcPr>
          <w:p w14:paraId="397F2D11" w14:textId="77777777" w:rsidR="00B04F88" w:rsidRDefault="00B04F88" w:rsidP="00B04F88">
            <w:pPr>
              <w:spacing w:after="0" w:line="360" w:lineRule="auto"/>
              <w:rPr>
                <w:rFonts w:ascii="Times New Roman" w:hAnsi="Times New Roman"/>
                <w:color w:val="000000"/>
                <w:sz w:val="24"/>
                <w:szCs w:val="24"/>
              </w:rPr>
            </w:pPr>
            <w:r>
              <w:rPr>
                <w:rFonts w:ascii="Times New Roman" w:hAnsi="Times New Roman" w:cs="Times New Roman"/>
                <w:color w:val="000000"/>
                <w:sz w:val="24"/>
                <w:szCs w:val="24"/>
              </w:rPr>
              <w:t>Pure Error</w:t>
            </w:r>
          </w:p>
        </w:tc>
        <w:tc>
          <w:tcPr>
            <w:tcW w:w="0" w:type="auto"/>
            <w:shd w:val="clear" w:color="auto" w:fill="FFFFFF"/>
            <w:vAlign w:val="center"/>
          </w:tcPr>
          <w:p w14:paraId="5EF0B5A6"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4.81</w:t>
            </w:r>
          </w:p>
        </w:tc>
        <w:tc>
          <w:tcPr>
            <w:tcW w:w="0" w:type="auto"/>
            <w:shd w:val="clear" w:color="auto" w:fill="FFFFFF"/>
            <w:vAlign w:val="center"/>
          </w:tcPr>
          <w:p w14:paraId="53757E4A"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4</w:t>
            </w:r>
          </w:p>
        </w:tc>
        <w:tc>
          <w:tcPr>
            <w:tcW w:w="0" w:type="auto"/>
            <w:shd w:val="clear" w:color="auto" w:fill="FFFFFF"/>
            <w:vAlign w:val="center"/>
          </w:tcPr>
          <w:p w14:paraId="5D7AC6AE"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1.20</w:t>
            </w:r>
          </w:p>
        </w:tc>
        <w:tc>
          <w:tcPr>
            <w:tcW w:w="0" w:type="auto"/>
            <w:shd w:val="clear" w:color="auto" w:fill="FFFFFF"/>
            <w:vAlign w:val="center"/>
          </w:tcPr>
          <w:p w14:paraId="4A24ED55" w14:textId="77777777" w:rsidR="00B04F88" w:rsidRDefault="00B04F88" w:rsidP="00B04F88">
            <w:pPr>
              <w:spacing w:after="0" w:line="360" w:lineRule="auto"/>
              <w:jc w:val="right"/>
              <w:rPr>
                <w:rFonts w:ascii="Times New Roman" w:hAnsi="Times New Roman"/>
                <w:color w:val="000000"/>
                <w:sz w:val="24"/>
                <w:szCs w:val="24"/>
              </w:rPr>
            </w:pPr>
          </w:p>
        </w:tc>
        <w:tc>
          <w:tcPr>
            <w:tcW w:w="0" w:type="auto"/>
            <w:shd w:val="clear" w:color="auto" w:fill="FFFFFF"/>
            <w:vAlign w:val="center"/>
          </w:tcPr>
          <w:p w14:paraId="05B1B3D8" w14:textId="77777777" w:rsidR="00B04F88" w:rsidRDefault="00B04F88" w:rsidP="00B04F88">
            <w:pPr>
              <w:spacing w:after="0" w:line="360" w:lineRule="auto"/>
              <w:rPr>
                <w:rFonts w:ascii="Times New Roman" w:hAnsi="Times New Roman"/>
                <w:sz w:val="24"/>
                <w:szCs w:val="24"/>
              </w:rPr>
            </w:pPr>
          </w:p>
        </w:tc>
        <w:tc>
          <w:tcPr>
            <w:tcW w:w="0" w:type="auto"/>
            <w:shd w:val="clear" w:color="auto" w:fill="FFFFFF"/>
            <w:vAlign w:val="center"/>
          </w:tcPr>
          <w:p w14:paraId="0D4D1068" w14:textId="77777777" w:rsidR="00B04F88" w:rsidRDefault="00B04F88" w:rsidP="00B04F88">
            <w:pPr>
              <w:spacing w:after="0" w:line="360" w:lineRule="auto"/>
              <w:rPr>
                <w:rFonts w:ascii="Times New Roman" w:hAnsi="Times New Roman"/>
                <w:sz w:val="24"/>
                <w:szCs w:val="24"/>
              </w:rPr>
            </w:pPr>
          </w:p>
        </w:tc>
      </w:tr>
      <w:tr w:rsidR="00B04F88" w14:paraId="24ADF438" w14:textId="77777777" w:rsidTr="008826A6">
        <w:trPr>
          <w:tblCellSpacing w:w="15" w:type="dxa"/>
        </w:trPr>
        <w:tc>
          <w:tcPr>
            <w:tcW w:w="0" w:type="auto"/>
            <w:shd w:val="clear" w:color="auto" w:fill="FFFFFF"/>
            <w:vAlign w:val="center"/>
          </w:tcPr>
          <w:p w14:paraId="6DFAA558" w14:textId="77777777" w:rsidR="00B04F88" w:rsidRDefault="00B04F88" w:rsidP="00B04F88">
            <w:pPr>
              <w:spacing w:after="0" w:line="360" w:lineRule="auto"/>
              <w:rPr>
                <w:rFonts w:ascii="Times New Roman" w:hAnsi="Times New Roman"/>
                <w:b/>
                <w:bCs/>
                <w:color w:val="000000"/>
                <w:sz w:val="24"/>
                <w:szCs w:val="24"/>
              </w:rPr>
            </w:pPr>
            <w:r>
              <w:rPr>
                <w:rFonts w:ascii="Times New Roman" w:hAnsi="Times New Roman" w:cs="Times New Roman"/>
                <w:b/>
                <w:bCs/>
                <w:color w:val="000000"/>
                <w:sz w:val="24"/>
                <w:szCs w:val="24"/>
              </w:rPr>
              <w:t>Cor Total</w:t>
            </w:r>
          </w:p>
        </w:tc>
        <w:tc>
          <w:tcPr>
            <w:tcW w:w="0" w:type="auto"/>
            <w:shd w:val="clear" w:color="auto" w:fill="FFFFFF"/>
            <w:vAlign w:val="center"/>
          </w:tcPr>
          <w:p w14:paraId="43A61136"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240.31</w:t>
            </w:r>
          </w:p>
        </w:tc>
        <w:tc>
          <w:tcPr>
            <w:tcW w:w="0" w:type="auto"/>
            <w:shd w:val="clear" w:color="auto" w:fill="FFFFFF"/>
            <w:vAlign w:val="center"/>
          </w:tcPr>
          <w:p w14:paraId="54EF225A" w14:textId="77777777" w:rsidR="00B04F88" w:rsidRDefault="00B04F88" w:rsidP="00B04F88">
            <w:pPr>
              <w:spacing w:after="0" w:line="360" w:lineRule="auto"/>
              <w:jc w:val="right"/>
              <w:rPr>
                <w:rFonts w:ascii="Times New Roman" w:hAnsi="Times New Roman"/>
                <w:color w:val="000000"/>
                <w:sz w:val="24"/>
                <w:szCs w:val="24"/>
              </w:rPr>
            </w:pPr>
            <w:r>
              <w:rPr>
                <w:rFonts w:ascii="Times New Roman" w:hAnsi="Times New Roman" w:cs="Times New Roman"/>
                <w:color w:val="000000"/>
                <w:sz w:val="24"/>
                <w:szCs w:val="24"/>
              </w:rPr>
              <w:t>12</w:t>
            </w:r>
          </w:p>
        </w:tc>
        <w:tc>
          <w:tcPr>
            <w:tcW w:w="0" w:type="auto"/>
            <w:shd w:val="clear" w:color="auto" w:fill="FFFFFF"/>
            <w:vAlign w:val="center"/>
          </w:tcPr>
          <w:p w14:paraId="7505B973" w14:textId="77777777" w:rsidR="00B04F88" w:rsidRDefault="00B04F88" w:rsidP="00B04F88">
            <w:pPr>
              <w:spacing w:after="0" w:line="360" w:lineRule="auto"/>
              <w:jc w:val="right"/>
              <w:rPr>
                <w:rFonts w:ascii="Times New Roman" w:hAnsi="Times New Roman"/>
                <w:color w:val="000000"/>
                <w:sz w:val="24"/>
                <w:szCs w:val="24"/>
              </w:rPr>
            </w:pPr>
          </w:p>
        </w:tc>
        <w:tc>
          <w:tcPr>
            <w:tcW w:w="0" w:type="auto"/>
            <w:shd w:val="clear" w:color="auto" w:fill="FFFFFF"/>
            <w:vAlign w:val="center"/>
          </w:tcPr>
          <w:p w14:paraId="77A85A0C" w14:textId="77777777" w:rsidR="00B04F88" w:rsidRDefault="00B04F88" w:rsidP="00B04F88">
            <w:pPr>
              <w:spacing w:after="0" w:line="360" w:lineRule="auto"/>
              <w:rPr>
                <w:rFonts w:ascii="Times New Roman" w:hAnsi="Times New Roman"/>
                <w:sz w:val="24"/>
                <w:szCs w:val="24"/>
              </w:rPr>
            </w:pPr>
          </w:p>
        </w:tc>
        <w:tc>
          <w:tcPr>
            <w:tcW w:w="0" w:type="auto"/>
            <w:shd w:val="clear" w:color="auto" w:fill="FFFFFF"/>
            <w:vAlign w:val="center"/>
          </w:tcPr>
          <w:p w14:paraId="10938682" w14:textId="77777777" w:rsidR="00B04F88" w:rsidRDefault="00B04F88" w:rsidP="00B04F88">
            <w:pPr>
              <w:spacing w:after="0" w:line="360" w:lineRule="auto"/>
              <w:rPr>
                <w:rFonts w:ascii="Times New Roman" w:hAnsi="Times New Roman"/>
                <w:sz w:val="24"/>
                <w:szCs w:val="24"/>
              </w:rPr>
            </w:pPr>
          </w:p>
        </w:tc>
        <w:tc>
          <w:tcPr>
            <w:tcW w:w="0" w:type="auto"/>
            <w:shd w:val="clear" w:color="auto" w:fill="FFFFFF"/>
            <w:vAlign w:val="center"/>
          </w:tcPr>
          <w:p w14:paraId="069BDE5B" w14:textId="77777777" w:rsidR="00B04F88" w:rsidRDefault="00B04F88" w:rsidP="00B04F88">
            <w:pPr>
              <w:spacing w:after="0" w:line="360" w:lineRule="auto"/>
              <w:rPr>
                <w:rFonts w:ascii="Times New Roman" w:hAnsi="Times New Roman"/>
                <w:sz w:val="24"/>
                <w:szCs w:val="24"/>
              </w:rPr>
            </w:pPr>
          </w:p>
        </w:tc>
      </w:tr>
    </w:tbl>
    <w:p w14:paraId="407ED3CC" w14:textId="77777777" w:rsidR="00B04F88" w:rsidRDefault="00B04F88" w:rsidP="00B04F88">
      <w:pPr>
        <w:spacing w:line="360" w:lineRule="auto"/>
        <w:rPr>
          <w:rFonts w:ascii="Times New Roman" w:hAnsi="Times New Roman"/>
          <w:b/>
          <w:sz w:val="24"/>
          <w:szCs w:val="24"/>
        </w:rPr>
      </w:pPr>
      <w:r w:rsidRPr="00C95632">
        <w:rPr>
          <w:rFonts w:ascii="Times New Roman" w:hAnsi="Times New Roman"/>
          <w:b/>
          <w:sz w:val="24"/>
          <w:szCs w:val="24"/>
        </w:rPr>
        <w:t>*Significant @P</w:t>
      </w:r>
      <w:r w:rsidRPr="00C95632">
        <w:rPr>
          <w:rFonts w:ascii="Times New Roman" w:hAnsi="Times New Roman" w:cs="Times New Roman"/>
          <w:b/>
          <w:sz w:val="24"/>
          <w:szCs w:val="24"/>
        </w:rPr>
        <w:t>≤</w:t>
      </w:r>
      <w:r w:rsidRPr="00C95632">
        <w:rPr>
          <w:rFonts w:ascii="Times New Roman" w:hAnsi="Times New Roman"/>
          <w:b/>
          <w:sz w:val="24"/>
          <w:szCs w:val="24"/>
        </w:rPr>
        <w:t>0.05</w:t>
      </w:r>
    </w:p>
    <w:p w14:paraId="5C900F93" w14:textId="77777777" w:rsidR="00B04F88" w:rsidRPr="00C95632" w:rsidRDefault="00B04F88" w:rsidP="00B04F88">
      <w:pPr>
        <w:spacing w:line="360" w:lineRule="auto"/>
        <w:rPr>
          <w:rFonts w:ascii="Times New Roman" w:hAnsi="Times New Roman"/>
          <w:sz w:val="24"/>
          <w:szCs w:val="24"/>
        </w:rPr>
      </w:pPr>
      <w:r>
        <w:rPr>
          <w:rFonts w:ascii="Times New Roman" w:hAnsi="Times New Roman"/>
          <w:sz w:val="24"/>
          <w:szCs w:val="24"/>
        </w:rPr>
        <w:t xml:space="preserve">From table 4.3 above, the p value </w:t>
      </w:r>
      <w:r>
        <w:rPr>
          <w:rFonts w:ascii="Times New Roman" w:hAnsi="Times New Roman" w:cs="Times New Roman"/>
          <w:color w:val="000000"/>
          <w:sz w:val="24"/>
          <w:szCs w:val="24"/>
        </w:rPr>
        <w:t>&lt; 0.0001 shows that the model is significant being far below 0.05. this indicates that the selected factors of mass of sample and air flow rates have a great effect on the drying efficiency of cocoa bean. The graphical representation is shown in figure 4.2 below.</w:t>
      </w:r>
    </w:p>
    <w:p w14:paraId="1DB26BC5" w14:textId="77777777" w:rsidR="00B04F88" w:rsidRDefault="00B04F88" w:rsidP="00B04F88">
      <w:pPr>
        <w:spacing w:line="360" w:lineRule="auto"/>
        <w:rPr>
          <w:rFonts w:ascii="Times New Roman" w:hAnsi="Times New Roman"/>
          <w:sz w:val="24"/>
          <w:szCs w:val="24"/>
        </w:rPr>
      </w:pPr>
    </w:p>
    <w:p w14:paraId="60DD3796" w14:textId="77777777" w:rsidR="00B04F88" w:rsidRDefault="00B04F88" w:rsidP="00B04F88">
      <w:pPr>
        <w:spacing w:line="36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6D79B6C4" wp14:editId="716567D3">
            <wp:extent cx="5943600" cy="4180205"/>
            <wp:effectExtent l="0" t="0" r="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1"/>
                    <a:stretch>
                      <a:fillRect/>
                    </a:stretch>
                  </pic:blipFill>
                  <pic:spPr>
                    <a:xfrm>
                      <a:off x="0" y="0"/>
                      <a:ext cx="5943600" cy="4180205"/>
                    </a:xfrm>
                    <a:prstGeom prst="rect">
                      <a:avLst/>
                    </a:prstGeom>
                  </pic:spPr>
                </pic:pic>
              </a:graphicData>
            </a:graphic>
          </wp:inline>
        </w:drawing>
      </w:r>
    </w:p>
    <w:p w14:paraId="21AA5939" w14:textId="77777777" w:rsidR="00B04F88" w:rsidRDefault="00B04F88" w:rsidP="00B04F88">
      <w:pPr>
        <w:spacing w:line="360" w:lineRule="auto"/>
        <w:rPr>
          <w:rFonts w:ascii="Times New Roman" w:hAnsi="Times New Roman"/>
          <w:b/>
          <w:sz w:val="24"/>
          <w:szCs w:val="24"/>
        </w:rPr>
      </w:pPr>
      <w:r>
        <w:rPr>
          <w:rFonts w:ascii="Times New Roman" w:hAnsi="Times New Roman" w:cs="Times New Roman"/>
          <w:b/>
          <w:sz w:val="24"/>
          <w:szCs w:val="24"/>
        </w:rPr>
        <w:t>Fig 4.2: Effect of Air Flow Rate and Mass of Sample on the Drying Efficiency of Cocoa</w:t>
      </w:r>
    </w:p>
    <w:p w14:paraId="1F2DB07B" w14:textId="77777777" w:rsidR="00B04F88" w:rsidRDefault="00B04F88" w:rsidP="00B04F88">
      <w:pPr>
        <w:spacing w:line="360" w:lineRule="auto"/>
        <w:rPr>
          <w:rFonts w:ascii="Times New Roman" w:hAnsi="Times New Roman"/>
          <w:sz w:val="24"/>
          <w:szCs w:val="24"/>
        </w:rPr>
      </w:pPr>
    </w:p>
    <w:p w14:paraId="36D8312E" w14:textId="77777777" w:rsidR="00B04F88" w:rsidRDefault="00B04F88" w:rsidP="00B04F88">
      <w:pPr>
        <w:spacing w:line="360" w:lineRule="auto"/>
        <w:jc w:val="both"/>
        <w:rPr>
          <w:rFonts w:ascii="Times New Roman" w:hAnsi="Times New Roman"/>
          <w:b/>
          <w:bCs/>
          <w:sz w:val="24"/>
          <w:szCs w:val="24"/>
        </w:rPr>
      </w:pPr>
    </w:p>
    <w:p w14:paraId="1EE38B07" w14:textId="77777777" w:rsidR="00B04F88" w:rsidRDefault="00B04F88" w:rsidP="00B04F88">
      <w:pPr>
        <w:spacing w:line="360" w:lineRule="auto"/>
        <w:rPr>
          <w:rFonts w:ascii="Times New Roman" w:hAnsi="Times New Roman"/>
          <w:sz w:val="24"/>
          <w:szCs w:val="24"/>
        </w:rPr>
      </w:pPr>
    </w:p>
    <w:p w14:paraId="1A5952CD" w14:textId="77777777" w:rsidR="00B04F88" w:rsidRDefault="00B04F88" w:rsidP="00B04F88">
      <w:pPr>
        <w:spacing w:line="360" w:lineRule="auto"/>
        <w:rPr>
          <w:rFonts w:ascii="Times New Roman" w:hAnsi="Times New Roman"/>
          <w:sz w:val="24"/>
          <w:szCs w:val="24"/>
        </w:rPr>
      </w:pPr>
    </w:p>
    <w:p w14:paraId="6FCA5258" w14:textId="77777777" w:rsidR="00B04F88" w:rsidRDefault="00B04F88" w:rsidP="00B04F88">
      <w:pPr>
        <w:spacing w:line="360" w:lineRule="auto"/>
        <w:rPr>
          <w:rFonts w:ascii="Times New Roman" w:hAnsi="Times New Roman"/>
          <w:sz w:val="24"/>
          <w:szCs w:val="24"/>
        </w:rPr>
      </w:pPr>
    </w:p>
    <w:p w14:paraId="3FC5EBEF" w14:textId="77777777" w:rsidR="00B04F88" w:rsidRDefault="00B04F88" w:rsidP="00B04F88">
      <w:pPr>
        <w:spacing w:line="360" w:lineRule="auto"/>
        <w:rPr>
          <w:rFonts w:ascii="Times New Roman" w:hAnsi="Times New Roman"/>
          <w:sz w:val="24"/>
          <w:szCs w:val="24"/>
        </w:rPr>
      </w:pPr>
    </w:p>
    <w:p w14:paraId="26F9144E" w14:textId="77777777" w:rsidR="00B04F88" w:rsidRDefault="00B04F88" w:rsidP="00B04F88">
      <w:pPr>
        <w:spacing w:line="360" w:lineRule="auto"/>
        <w:rPr>
          <w:rFonts w:ascii="Times New Roman" w:hAnsi="Times New Roman"/>
          <w:sz w:val="24"/>
          <w:szCs w:val="24"/>
        </w:rPr>
      </w:pPr>
    </w:p>
    <w:p w14:paraId="03AF0301" w14:textId="77777777" w:rsidR="00B04F88" w:rsidRDefault="00B04F88">
      <w:pPr>
        <w:rPr>
          <w:rFonts w:ascii="Times New Roman" w:hAnsi="Times New Roman"/>
          <w:b/>
          <w:bCs/>
          <w:sz w:val="24"/>
          <w:szCs w:val="24"/>
        </w:rPr>
      </w:pPr>
      <w:r>
        <w:rPr>
          <w:rFonts w:ascii="Times New Roman" w:hAnsi="Times New Roman"/>
          <w:b/>
          <w:bCs/>
          <w:sz w:val="24"/>
          <w:szCs w:val="24"/>
        </w:rPr>
        <w:br w:type="page"/>
      </w:r>
    </w:p>
    <w:p w14:paraId="5202A9C5" w14:textId="77777777" w:rsidR="007260B5" w:rsidRPr="007260B5" w:rsidRDefault="007260B5" w:rsidP="007260B5">
      <w:pPr>
        <w:spacing w:after="100" w:afterAutospacing="1" w:line="360" w:lineRule="auto"/>
        <w:jc w:val="center"/>
        <w:outlineLvl w:val="0"/>
        <w:rPr>
          <w:rFonts w:ascii="Times New Roman" w:eastAsia="Times New Roman" w:hAnsi="Times New Roman" w:cs="Times New Roman"/>
          <w:b/>
          <w:bCs/>
          <w:kern w:val="36"/>
          <w:sz w:val="24"/>
          <w:szCs w:val="24"/>
        </w:rPr>
      </w:pPr>
      <w:r w:rsidRPr="007260B5">
        <w:rPr>
          <w:rFonts w:ascii="Times New Roman" w:eastAsia="Times New Roman" w:hAnsi="Times New Roman" w:cs="Times New Roman"/>
          <w:b/>
          <w:bCs/>
          <w:kern w:val="36"/>
          <w:sz w:val="24"/>
          <w:szCs w:val="24"/>
        </w:rPr>
        <w:lastRenderedPageBreak/>
        <w:t>CHAPTER FIVE</w:t>
      </w:r>
    </w:p>
    <w:p w14:paraId="4B37BD10" w14:textId="77777777" w:rsidR="007260B5" w:rsidRPr="007260B5" w:rsidRDefault="007260B5" w:rsidP="007260B5">
      <w:pPr>
        <w:spacing w:after="100" w:afterAutospacing="1" w:line="360" w:lineRule="auto"/>
        <w:jc w:val="center"/>
        <w:outlineLvl w:val="0"/>
        <w:rPr>
          <w:rFonts w:ascii="Times New Roman" w:eastAsia="Times New Roman" w:hAnsi="Times New Roman" w:cs="Times New Roman"/>
          <w:b/>
          <w:bCs/>
          <w:kern w:val="36"/>
          <w:sz w:val="24"/>
          <w:szCs w:val="24"/>
        </w:rPr>
      </w:pPr>
      <w:r w:rsidRPr="007260B5">
        <w:rPr>
          <w:rFonts w:ascii="Times New Roman" w:eastAsia="Times New Roman" w:hAnsi="Times New Roman" w:cs="Times New Roman"/>
          <w:b/>
          <w:bCs/>
          <w:kern w:val="36"/>
          <w:sz w:val="24"/>
          <w:szCs w:val="24"/>
        </w:rPr>
        <w:t>CONCLUSION AND RECOMMENDATIONS</w:t>
      </w:r>
    </w:p>
    <w:p w14:paraId="345CE821" w14:textId="77777777" w:rsidR="007260B5" w:rsidRPr="007260B5" w:rsidRDefault="007260B5" w:rsidP="007260B5">
      <w:pPr>
        <w:spacing w:after="100" w:afterAutospacing="1" w:line="360" w:lineRule="auto"/>
        <w:jc w:val="both"/>
        <w:outlineLvl w:val="1"/>
        <w:rPr>
          <w:rFonts w:ascii="Times New Roman" w:eastAsia="Times New Roman" w:hAnsi="Times New Roman" w:cs="Times New Roman"/>
          <w:b/>
          <w:bCs/>
          <w:sz w:val="24"/>
          <w:szCs w:val="24"/>
        </w:rPr>
      </w:pPr>
      <w:r w:rsidRPr="007260B5">
        <w:rPr>
          <w:rFonts w:ascii="Times New Roman" w:eastAsia="Times New Roman" w:hAnsi="Times New Roman" w:cs="Times New Roman"/>
          <w:b/>
          <w:bCs/>
          <w:sz w:val="24"/>
          <w:szCs w:val="24"/>
        </w:rPr>
        <w:t>5.1 Conclusion</w:t>
      </w:r>
    </w:p>
    <w:p w14:paraId="6B42013E" w14:textId="77777777" w:rsidR="007260B5" w:rsidRPr="007260B5" w:rsidRDefault="007260B5" w:rsidP="007260B5">
      <w:pPr>
        <w:spacing w:after="100" w:afterAutospacing="1" w:line="360" w:lineRule="auto"/>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The development of a solar-powered automated cocoa seed dryer, as demonstrated in this study, offers a promising solution to the challenges facing post-harvest processing in Nigeria’s cocoa industry. The prototype successfully integrated renewable energy and automation in a cost-effective system capable of producing high-quality dried cocoa beans. It addressed several shortcomings of existing methods, including overreliance on weather, contamination risks, labor intensity, and poor product consistency.</w:t>
      </w:r>
    </w:p>
    <w:p w14:paraId="5E369DC2" w14:textId="77777777" w:rsidR="007260B5" w:rsidRPr="007260B5" w:rsidRDefault="007260B5" w:rsidP="007260B5">
      <w:pPr>
        <w:spacing w:after="100" w:afterAutospacing="1" w:line="360" w:lineRule="auto"/>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The use of embedded control systems (Arduino, sensors, relays) allowed the dryer to self-regulate internal environmental conditions, reducing the need for manual supervision and minimizing the risk of over-drying or under-drying. Furthermore, by relying on solar thermal energy and photovoltaic components, the system demonstrated strong potential for off-grid rural deployment, making it both sustainable and scalable.</w:t>
      </w:r>
    </w:p>
    <w:p w14:paraId="704F0D97" w14:textId="77777777" w:rsidR="007260B5" w:rsidRPr="007260B5" w:rsidRDefault="007260B5" w:rsidP="007260B5">
      <w:pPr>
        <w:spacing w:after="100" w:afterAutospacing="1" w:line="360" w:lineRule="auto"/>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Ultimately, this project contributes to agricultural mechanization efforts and supports value chain development in cocoa-producing regions. It also affirms that with the right blend of engineering design, renewable energy, and low-cost automation, rural farmers can adopt advanced post-harvest technologies without dependency on expensive imported equipment.</w:t>
      </w:r>
    </w:p>
    <w:p w14:paraId="61BD8F9E" w14:textId="77777777" w:rsidR="007260B5" w:rsidRPr="007260B5" w:rsidRDefault="007260B5" w:rsidP="007260B5">
      <w:pPr>
        <w:spacing w:after="100" w:afterAutospacing="1" w:line="360" w:lineRule="auto"/>
        <w:jc w:val="both"/>
        <w:outlineLvl w:val="1"/>
        <w:rPr>
          <w:rFonts w:ascii="Times New Roman" w:eastAsia="Times New Roman" w:hAnsi="Times New Roman" w:cs="Times New Roman"/>
          <w:b/>
          <w:bCs/>
          <w:sz w:val="24"/>
          <w:szCs w:val="24"/>
        </w:rPr>
      </w:pPr>
      <w:r w:rsidRPr="007260B5">
        <w:rPr>
          <w:rFonts w:ascii="Times New Roman" w:eastAsia="Times New Roman" w:hAnsi="Times New Roman" w:cs="Times New Roman"/>
          <w:b/>
          <w:bCs/>
          <w:sz w:val="24"/>
          <w:szCs w:val="24"/>
        </w:rPr>
        <w:t>5.2 Recommendations</w:t>
      </w:r>
    </w:p>
    <w:p w14:paraId="403B9450" w14:textId="77777777" w:rsidR="007260B5" w:rsidRPr="007260B5" w:rsidRDefault="007260B5" w:rsidP="007260B5">
      <w:pPr>
        <w:spacing w:after="100" w:afterAutospacing="1" w:line="360" w:lineRule="auto"/>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Based on the outcomes of this study, the following recommendations are proposed to guide future development, adoption, and scale-up of solar automated drying technologies in Nigeria and similar cocoa-producing regions:</w:t>
      </w:r>
    </w:p>
    <w:p w14:paraId="48B59AD4" w14:textId="77777777" w:rsidR="007260B5" w:rsidRPr="007260B5" w:rsidRDefault="007260B5" w:rsidP="007260B5">
      <w:pPr>
        <w:numPr>
          <w:ilvl w:val="0"/>
          <w:numId w:val="14"/>
        </w:numPr>
        <w:spacing w:after="100" w:afterAutospacing="1" w:line="360" w:lineRule="auto"/>
        <w:ind w:left="0" w:firstLine="0"/>
        <w:jc w:val="both"/>
        <w:rPr>
          <w:rFonts w:ascii="Times New Roman" w:eastAsia="Times New Roman" w:hAnsi="Times New Roman" w:cs="Times New Roman"/>
          <w:sz w:val="24"/>
          <w:szCs w:val="24"/>
        </w:rPr>
      </w:pPr>
      <w:r w:rsidRPr="007260B5">
        <w:rPr>
          <w:rFonts w:ascii="Times New Roman" w:eastAsia="Times New Roman" w:hAnsi="Times New Roman" w:cs="Times New Roman"/>
          <w:b/>
          <w:bCs/>
          <w:sz w:val="24"/>
          <w:szCs w:val="24"/>
        </w:rPr>
        <w:t>Scale-Up and Commercialization</w:t>
      </w:r>
      <w:r w:rsidRPr="007260B5">
        <w:rPr>
          <w:rFonts w:ascii="Times New Roman" w:eastAsia="Times New Roman" w:hAnsi="Times New Roman" w:cs="Times New Roman"/>
          <w:sz w:val="24"/>
          <w:szCs w:val="24"/>
        </w:rPr>
        <w:t>: The prototype should be further scaled into a semi-commercial or full-sized unit to test its performance under real farm conditions and larger batch sizes. Government and private sector stakeholders should support local fabrication and distribution initiatives.</w:t>
      </w:r>
    </w:p>
    <w:p w14:paraId="7A0181B7" w14:textId="77777777" w:rsidR="007260B5" w:rsidRPr="007260B5" w:rsidRDefault="007260B5" w:rsidP="007260B5">
      <w:pPr>
        <w:numPr>
          <w:ilvl w:val="0"/>
          <w:numId w:val="14"/>
        </w:numPr>
        <w:spacing w:after="100" w:afterAutospacing="1" w:line="360" w:lineRule="auto"/>
        <w:ind w:left="0" w:firstLine="0"/>
        <w:jc w:val="both"/>
        <w:rPr>
          <w:rFonts w:ascii="Times New Roman" w:eastAsia="Times New Roman" w:hAnsi="Times New Roman" w:cs="Times New Roman"/>
          <w:sz w:val="24"/>
          <w:szCs w:val="24"/>
        </w:rPr>
      </w:pPr>
      <w:r w:rsidRPr="007260B5">
        <w:rPr>
          <w:rFonts w:ascii="Times New Roman" w:eastAsia="Times New Roman" w:hAnsi="Times New Roman" w:cs="Times New Roman"/>
          <w:b/>
          <w:bCs/>
          <w:sz w:val="24"/>
          <w:szCs w:val="24"/>
        </w:rPr>
        <w:lastRenderedPageBreak/>
        <w:t>Integration of Energy Storage</w:t>
      </w:r>
      <w:r w:rsidRPr="007260B5">
        <w:rPr>
          <w:rFonts w:ascii="Times New Roman" w:eastAsia="Times New Roman" w:hAnsi="Times New Roman" w:cs="Times New Roman"/>
          <w:sz w:val="24"/>
          <w:szCs w:val="24"/>
        </w:rPr>
        <w:t>: To enhance system resilience during low sunlight periods, the integration of rechargeable battery packs or hybrid heating elements powered by biomass or LPG could be considered for continuous operation.</w:t>
      </w:r>
    </w:p>
    <w:p w14:paraId="26DA4D5B" w14:textId="77777777" w:rsidR="007260B5" w:rsidRPr="007260B5" w:rsidRDefault="007260B5" w:rsidP="007260B5">
      <w:pPr>
        <w:numPr>
          <w:ilvl w:val="0"/>
          <w:numId w:val="14"/>
        </w:numPr>
        <w:spacing w:after="100" w:afterAutospacing="1" w:line="360" w:lineRule="auto"/>
        <w:ind w:left="0" w:firstLine="0"/>
        <w:jc w:val="both"/>
        <w:rPr>
          <w:rFonts w:ascii="Times New Roman" w:eastAsia="Times New Roman" w:hAnsi="Times New Roman" w:cs="Times New Roman"/>
          <w:sz w:val="24"/>
          <w:szCs w:val="24"/>
        </w:rPr>
      </w:pPr>
      <w:r w:rsidRPr="007260B5">
        <w:rPr>
          <w:rFonts w:ascii="Times New Roman" w:eastAsia="Times New Roman" w:hAnsi="Times New Roman" w:cs="Times New Roman"/>
          <w:b/>
          <w:bCs/>
          <w:sz w:val="24"/>
          <w:szCs w:val="24"/>
        </w:rPr>
        <w:t>Advanced Control Features</w:t>
      </w:r>
      <w:r w:rsidRPr="007260B5">
        <w:rPr>
          <w:rFonts w:ascii="Times New Roman" w:eastAsia="Times New Roman" w:hAnsi="Times New Roman" w:cs="Times New Roman"/>
          <w:sz w:val="24"/>
          <w:szCs w:val="24"/>
        </w:rPr>
        <w:t>: Future designs could incorporate wireless data transmission (IoT), remote monitoring, and machine learning algorithms to predict and optimize drying behavior based on real-time weather data and historical performance.</w:t>
      </w:r>
    </w:p>
    <w:p w14:paraId="1FD669E9" w14:textId="77777777" w:rsidR="007260B5" w:rsidRPr="007260B5" w:rsidRDefault="007260B5" w:rsidP="007260B5">
      <w:pPr>
        <w:numPr>
          <w:ilvl w:val="0"/>
          <w:numId w:val="14"/>
        </w:numPr>
        <w:spacing w:after="100" w:afterAutospacing="1" w:line="360" w:lineRule="auto"/>
        <w:ind w:left="0" w:firstLine="0"/>
        <w:jc w:val="both"/>
        <w:rPr>
          <w:rFonts w:ascii="Times New Roman" w:eastAsia="Times New Roman" w:hAnsi="Times New Roman" w:cs="Times New Roman"/>
          <w:sz w:val="24"/>
          <w:szCs w:val="24"/>
        </w:rPr>
      </w:pPr>
      <w:r w:rsidRPr="007260B5">
        <w:rPr>
          <w:rFonts w:ascii="Times New Roman" w:eastAsia="Times New Roman" w:hAnsi="Times New Roman" w:cs="Times New Roman"/>
          <w:b/>
          <w:bCs/>
          <w:sz w:val="24"/>
          <w:szCs w:val="24"/>
        </w:rPr>
        <w:t>Materials Optimization</w:t>
      </w:r>
      <w:r w:rsidRPr="007260B5">
        <w:rPr>
          <w:rFonts w:ascii="Times New Roman" w:eastAsia="Times New Roman" w:hAnsi="Times New Roman" w:cs="Times New Roman"/>
          <w:sz w:val="24"/>
          <w:szCs w:val="24"/>
        </w:rPr>
        <w:t>: Using more durable, food-grade, and thermally efficient materials (e.g., aluminum trays, tempered glass, or composite insulators) would improve long-term performance, safety, and sanitation.</w:t>
      </w:r>
    </w:p>
    <w:p w14:paraId="7FA9DEEA" w14:textId="77777777" w:rsidR="007260B5" w:rsidRPr="007260B5" w:rsidRDefault="007260B5" w:rsidP="007260B5">
      <w:pPr>
        <w:numPr>
          <w:ilvl w:val="0"/>
          <w:numId w:val="14"/>
        </w:numPr>
        <w:spacing w:after="100" w:afterAutospacing="1" w:line="360" w:lineRule="auto"/>
        <w:ind w:left="0" w:firstLine="0"/>
        <w:jc w:val="both"/>
        <w:rPr>
          <w:rFonts w:ascii="Times New Roman" w:eastAsia="Times New Roman" w:hAnsi="Times New Roman" w:cs="Times New Roman"/>
          <w:sz w:val="24"/>
          <w:szCs w:val="24"/>
        </w:rPr>
      </w:pPr>
      <w:r w:rsidRPr="007260B5">
        <w:rPr>
          <w:rFonts w:ascii="Times New Roman" w:eastAsia="Times New Roman" w:hAnsi="Times New Roman" w:cs="Times New Roman"/>
          <w:b/>
          <w:bCs/>
          <w:sz w:val="24"/>
          <w:szCs w:val="24"/>
        </w:rPr>
        <w:t>Training and Farmer Education</w:t>
      </w:r>
      <w:r w:rsidRPr="007260B5">
        <w:rPr>
          <w:rFonts w:ascii="Times New Roman" w:eastAsia="Times New Roman" w:hAnsi="Times New Roman" w:cs="Times New Roman"/>
          <w:sz w:val="24"/>
          <w:szCs w:val="24"/>
        </w:rPr>
        <w:t>: Adoption of the technology requires end-user capacity building. Workshops and demonstration trials should be conducted to train cocoa farmers on the use, maintenance, and benefits of automated solar dryers.</w:t>
      </w:r>
    </w:p>
    <w:p w14:paraId="32D9BDF4" w14:textId="77777777" w:rsidR="007260B5" w:rsidRPr="007260B5" w:rsidRDefault="007260B5" w:rsidP="007260B5">
      <w:pPr>
        <w:numPr>
          <w:ilvl w:val="0"/>
          <w:numId w:val="14"/>
        </w:numPr>
        <w:spacing w:after="100" w:afterAutospacing="1" w:line="360" w:lineRule="auto"/>
        <w:ind w:left="0" w:firstLine="0"/>
        <w:jc w:val="both"/>
        <w:rPr>
          <w:rFonts w:ascii="Times New Roman" w:eastAsia="Times New Roman" w:hAnsi="Times New Roman" w:cs="Times New Roman"/>
          <w:sz w:val="24"/>
          <w:szCs w:val="24"/>
        </w:rPr>
      </w:pPr>
      <w:r w:rsidRPr="007260B5">
        <w:rPr>
          <w:rFonts w:ascii="Times New Roman" w:eastAsia="Times New Roman" w:hAnsi="Times New Roman" w:cs="Times New Roman"/>
          <w:b/>
          <w:bCs/>
          <w:sz w:val="24"/>
          <w:szCs w:val="24"/>
        </w:rPr>
        <w:t>Policy and Funding Support</w:t>
      </w:r>
      <w:r w:rsidRPr="007260B5">
        <w:rPr>
          <w:rFonts w:ascii="Times New Roman" w:eastAsia="Times New Roman" w:hAnsi="Times New Roman" w:cs="Times New Roman"/>
          <w:sz w:val="24"/>
          <w:szCs w:val="24"/>
        </w:rPr>
        <w:t>: Agricultural innovation policies should prioritize funding for research, development, and subsidization of renewable post-harvest technologies. Encouraging local content production can also reduce cost and create rural employment.</w:t>
      </w:r>
    </w:p>
    <w:p w14:paraId="665918B9" w14:textId="77777777" w:rsidR="007260B5" w:rsidRPr="007260B5" w:rsidRDefault="007260B5" w:rsidP="007260B5">
      <w:pPr>
        <w:numPr>
          <w:ilvl w:val="0"/>
          <w:numId w:val="14"/>
        </w:numPr>
        <w:spacing w:after="100" w:afterAutospacing="1" w:line="360" w:lineRule="auto"/>
        <w:ind w:left="0" w:firstLine="0"/>
        <w:jc w:val="both"/>
        <w:rPr>
          <w:rFonts w:ascii="Times New Roman" w:eastAsia="Times New Roman" w:hAnsi="Times New Roman" w:cs="Times New Roman"/>
          <w:sz w:val="24"/>
          <w:szCs w:val="24"/>
        </w:rPr>
      </w:pPr>
      <w:r w:rsidRPr="007260B5">
        <w:rPr>
          <w:rFonts w:ascii="Times New Roman" w:eastAsia="Times New Roman" w:hAnsi="Times New Roman" w:cs="Times New Roman"/>
          <w:b/>
          <w:bCs/>
          <w:sz w:val="24"/>
          <w:szCs w:val="24"/>
        </w:rPr>
        <w:t>Cross-Crop Adaptation</w:t>
      </w:r>
      <w:r w:rsidRPr="007260B5">
        <w:rPr>
          <w:rFonts w:ascii="Times New Roman" w:eastAsia="Times New Roman" w:hAnsi="Times New Roman" w:cs="Times New Roman"/>
          <w:sz w:val="24"/>
          <w:szCs w:val="24"/>
        </w:rPr>
        <w:t>: The basic design principles can be adapted for other crops requiring controlled drying, such as coffee, cashew, pepper, or grains, making the technology multi-functional and more economically viable.</w:t>
      </w:r>
    </w:p>
    <w:p w14:paraId="03165E4F" w14:textId="0AF1F4C2" w:rsidR="007260B5" w:rsidRPr="007260B5" w:rsidRDefault="007260B5" w:rsidP="007260B5">
      <w:pPr>
        <w:spacing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5.3</w:t>
      </w:r>
      <w:r>
        <w:rPr>
          <w:rFonts w:ascii="Times New Roman" w:eastAsia="Times New Roman" w:hAnsi="Times New Roman" w:cs="Times New Roman"/>
          <w:b/>
          <w:bCs/>
          <w:sz w:val="24"/>
          <w:szCs w:val="24"/>
        </w:rPr>
        <w:tab/>
      </w:r>
      <w:r w:rsidRPr="007260B5">
        <w:rPr>
          <w:rFonts w:ascii="Times New Roman" w:eastAsia="Times New Roman" w:hAnsi="Times New Roman" w:cs="Times New Roman"/>
          <w:b/>
          <w:bCs/>
          <w:sz w:val="24"/>
          <w:szCs w:val="24"/>
        </w:rPr>
        <w:t>Suggestions for Further Research</w:t>
      </w:r>
    </w:p>
    <w:p w14:paraId="0C2C9BCC" w14:textId="77777777" w:rsidR="007260B5" w:rsidRPr="007260B5" w:rsidRDefault="007260B5" w:rsidP="007260B5">
      <w:pPr>
        <w:spacing w:after="100" w:afterAutospacing="1" w:line="360" w:lineRule="auto"/>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While this study addressed key aspects of prototype development, further research is necessary to expand its functionality, durability, and economic viability. The following areas are suggested for additional exploration:</w:t>
      </w:r>
    </w:p>
    <w:p w14:paraId="2661A333" w14:textId="77777777" w:rsidR="007260B5" w:rsidRPr="007260B5" w:rsidRDefault="007260B5" w:rsidP="007260B5">
      <w:pPr>
        <w:numPr>
          <w:ilvl w:val="0"/>
          <w:numId w:val="13"/>
        </w:numPr>
        <w:spacing w:after="100" w:afterAutospacing="1" w:line="360" w:lineRule="auto"/>
        <w:ind w:left="0" w:firstLine="0"/>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 xml:space="preserve">Conducting long-term field trials across different </w:t>
      </w:r>
      <w:proofErr w:type="spellStart"/>
      <w:r w:rsidRPr="007260B5">
        <w:rPr>
          <w:rFonts w:ascii="Times New Roman" w:eastAsia="Times New Roman" w:hAnsi="Times New Roman" w:cs="Times New Roman"/>
          <w:sz w:val="24"/>
          <w:szCs w:val="24"/>
        </w:rPr>
        <w:t>agro</w:t>
      </w:r>
      <w:proofErr w:type="spellEnd"/>
      <w:r w:rsidRPr="007260B5">
        <w:rPr>
          <w:rFonts w:ascii="Times New Roman" w:eastAsia="Times New Roman" w:hAnsi="Times New Roman" w:cs="Times New Roman"/>
          <w:sz w:val="24"/>
          <w:szCs w:val="24"/>
        </w:rPr>
        <w:t>-ecological zones to analyze seasonal performance variability.</w:t>
      </w:r>
    </w:p>
    <w:p w14:paraId="0ABEADF1" w14:textId="77777777" w:rsidR="007260B5" w:rsidRPr="007260B5" w:rsidRDefault="007260B5" w:rsidP="007260B5">
      <w:pPr>
        <w:numPr>
          <w:ilvl w:val="0"/>
          <w:numId w:val="13"/>
        </w:numPr>
        <w:spacing w:after="100" w:afterAutospacing="1" w:line="360" w:lineRule="auto"/>
        <w:ind w:left="0" w:firstLine="0"/>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Performing economic analysis (cost-benefit, payback period, return on investment) to assess adoption feasibility among low-income farmers.</w:t>
      </w:r>
    </w:p>
    <w:p w14:paraId="5023B9A6" w14:textId="77777777" w:rsidR="007260B5" w:rsidRPr="007260B5" w:rsidRDefault="007260B5" w:rsidP="007260B5">
      <w:pPr>
        <w:numPr>
          <w:ilvl w:val="0"/>
          <w:numId w:val="13"/>
        </w:numPr>
        <w:spacing w:after="100" w:afterAutospacing="1" w:line="360" w:lineRule="auto"/>
        <w:ind w:left="0" w:firstLine="0"/>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Developing fully hybrid solar dryers combining thermal and photovoltaic systems for year-round operation.</w:t>
      </w:r>
    </w:p>
    <w:p w14:paraId="0595F541" w14:textId="77777777" w:rsidR="007260B5" w:rsidRPr="007260B5" w:rsidRDefault="007260B5" w:rsidP="007260B5">
      <w:pPr>
        <w:numPr>
          <w:ilvl w:val="0"/>
          <w:numId w:val="13"/>
        </w:numPr>
        <w:spacing w:after="100" w:afterAutospacing="1" w:line="360" w:lineRule="auto"/>
        <w:ind w:left="0" w:firstLine="0"/>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lastRenderedPageBreak/>
        <w:t>Investigating the integration of real-time moisture sensors embedded in the beans for precise end-point drying detection.</w:t>
      </w:r>
    </w:p>
    <w:p w14:paraId="64EE759C" w14:textId="77777777" w:rsidR="007260B5" w:rsidRPr="007260B5" w:rsidRDefault="007260B5" w:rsidP="007260B5">
      <w:pPr>
        <w:numPr>
          <w:ilvl w:val="0"/>
          <w:numId w:val="13"/>
        </w:numPr>
        <w:spacing w:after="100" w:afterAutospacing="1" w:line="360" w:lineRule="auto"/>
        <w:ind w:left="0" w:firstLine="0"/>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Exploring biodegradable and recyclable materials for sustainable dryer construction.</w:t>
      </w:r>
    </w:p>
    <w:p w14:paraId="74E602B6" w14:textId="77777777" w:rsidR="007260B5" w:rsidRDefault="007260B5">
      <w:pPr>
        <w:rPr>
          <w:rFonts w:ascii="Times New Roman" w:hAnsi="Times New Roman" w:cs="Times New Roman"/>
          <w:b/>
          <w:bCs/>
          <w:sz w:val="24"/>
          <w:szCs w:val="24"/>
        </w:rPr>
      </w:pPr>
      <w:r>
        <w:rPr>
          <w:rFonts w:ascii="Times New Roman" w:hAnsi="Times New Roman" w:cs="Times New Roman"/>
          <w:b/>
          <w:bCs/>
          <w:sz w:val="24"/>
          <w:szCs w:val="24"/>
        </w:rPr>
        <w:br w:type="page"/>
      </w:r>
    </w:p>
    <w:p w14:paraId="76D5CA2C" w14:textId="7F477F27" w:rsidR="00B04F88" w:rsidRPr="007260B5" w:rsidRDefault="007260B5" w:rsidP="007260B5">
      <w:pPr>
        <w:spacing w:line="360" w:lineRule="auto"/>
        <w:jc w:val="center"/>
        <w:rPr>
          <w:rFonts w:ascii="Times New Roman" w:hAnsi="Times New Roman" w:cs="Times New Roman"/>
          <w:sz w:val="24"/>
          <w:szCs w:val="24"/>
        </w:rPr>
      </w:pPr>
      <w:r w:rsidRPr="007260B5">
        <w:rPr>
          <w:rFonts w:ascii="Times New Roman" w:hAnsi="Times New Roman" w:cs="Times New Roman"/>
          <w:b/>
          <w:bCs/>
          <w:sz w:val="24"/>
          <w:szCs w:val="24"/>
        </w:rPr>
        <w:lastRenderedPageBreak/>
        <w:t>REFERENCES</w:t>
      </w:r>
    </w:p>
    <w:p w14:paraId="218E335A"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t xml:space="preserve">Adeoye, O. M., &amp; </w:t>
      </w:r>
      <w:proofErr w:type="spellStart"/>
      <w:r w:rsidRPr="007260B5">
        <w:rPr>
          <w:rFonts w:ascii="Times New Roman" w:hAnsi="Times New Roman" w:cs="Times New Roman"/>
          <w:sz w:val="24"/>
          <w:szCs w:val="24"/>
        </w:rPr>
        <w:t>Olaniyi</w:t>
      </w:r>
      <w:proofErr w:type="spellEnd"/>
      <w:r w:rsidRPr="007260B5">
        <w:rPr>
          <w:rFonts w:ascii="Times New Roman" w:hAnsi="Times New Roman" w:cs="Times New Roman"/>
          <w:sz w:val="24"/>
          <w:szCs w:val="24"/>
        </w:rPr>
        <w:t>, T. K. (2020). Improving energy efficiency in hybrid solar drying systems: A review. Energy Reports, 6, 223–233.</w:t>
      </w:r>
    </w:p>
    <w:p w14:paraId="6754C0FC"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proofErr w:type="spellStart"/>
      <w:r w:rsidRPr="007260B5">
        <w:rPr>
          <w:rFonts w:ascii="Times New Roman" w:eastAsia="Times New Roman" w:hAnsi="Times New Roman" w:cs="Times New Roman"/>
          <w:sz w:val="24"/>
          <w:szCs w:val="24"/>
        </w:rPr>
        <w:t>Adepoju</w:t>
      </w:r>
      <w:proofErr w:type="spellEnd"/>
      <w:r w:rsidRPr="007260B5">
        <w:rPr>
          <w:rFonts w:ascii="Times New Roman" w:eastAsia="Times New Roman" w:hAnsi="Times New Roman" w:cs="Times New Roman"/>
          <w:sz w:val="24"/>
          <w:szCs w:val="24"/>
        </w:rPr>
        <w:t xml:space="preserve">, M. O., &amp; </w:t>
      </w:r>
      <w:proofErr w:type="spellStart"/>
      <w:r w:rsidRPr="007260B5">
        <w:rPr>
          <w:rFonts w:ascii="Times New Roman" w:eastAsia="Times New Roman" w:hAnsi="Times New Roman" w:cs="Times New Roman"/>
          <w:sz w:val="24"/>
          <w:szCs w:val="24"/>
        </w:rPr>
        <w:t>Abass</w:t>
      </w:r>
      <w:proofErr w:type="spellEnd"/>
      <w:r w:rsidRPr="007260B5">
        <w:rPr>
          <w:rFonts w:ascii="Times New Roman" w:eastAsia="Times New Roman" w:hAnsi="Times New Roman" w:cs="Times New Roman"/>
          <w:sz w:val="24"/>
          <w:szCs w:val="24"/>
        </w:rPr>
        <w:t xml:space="preserve">, A. B. (2024). Climate-smart post-harvest innovations for cocoa value chains in Africa. </w:t>
      </w:r>
      <w:r w:rsidRPr="007260B5">
        <w:rPr>
          <w:rFonts w:ascii="Times New Roman" w:eastAsia="Times New Roman" w:hAnsi="Times New Roman" w:cs="Times New Roman"/>
          <w:i/>
          <w:iCs/>
          <w:sz w:val="24"/>
          <w:szCs w:val="24"/>
        </w:rPr>
        <w:t>Journal of Agricultural Innovation</w:t>
      </w:r>
      <w:r w:rsidRPr="007260B5">
        <w:rPr>
          <w:rFonts w:ascii="Times New Roman" w:eastAsia="Times New Roman" w:hAnsi="Times New Roman" w:cs="Times New Roman"/>
          <w:sz w:val="24"/>
          <w:szCs w:val="24"/>
        </w:rPr>
        <w:t>, 9(1), 1–15.</w:t>
      </w:r>
    </w:p>
    <w:p w14:paraId="397C73B7"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proofErr w:type="spellStart"/>
      <w:r w:rsidRPr="007260B5">
        <w:rPr>
          <w:rFonts w:ascii="Times New Roman" w:eastAsia="Times New Roman" w:hAnsi="Times New Roman" w:cs="Times New Roman"/>
          <w:sz w:val="24"/>
          <w:szCs w:val="24"/>
        </w:rPr>
        <w:t>Adetona</w:t>
      </w:r>
      <w:proofErr w:type="spellEnd"/>
      <w:r w:rsidRPr="007260B5">
        <w:rPr>
          <w:rFonts w:ascii="Times New Roman" w:eastAsia="Times New Roman" w:hAnsi="Times New Roman" w:cs="Times New Roman"/>
          <w:sz w:val="24"/>
          <w:szCs w:val="24"/>
        </w:rPr>
        <w:t xml:space="preserve">, T. A., &amp; Oni, A. O. (2022). Techno-economic analysis of solar drying in Nigeria’s agricultural sector. </w:t>
      </w:r>
      <w:r w:rsidRPr="007260B5">
        <w:rPr>
          <w:rFonts w:ascii="Times New Roman" w:eastAsia="Times New Roman" w:hAnsi="Times New Roman" w:cs="Times New Roman"/>
          <w:i/>
          <w:iCs/>
          <w:sz w:val="24"/>
          <w:szCs w:val="24"/>
        </w:rPr>
        <w:t>Energy for Sustainable Development</w:t>
      </w:r>
      <w:r w:rsidRPr="007260B5">
        <w:rPr>
          <w:rFonts w:ascii="Times New Roman" w:eastAsia="Times New Roman" w:hAnsi="Times New Roman" w:cs="Times New Roman"/>
          <w:sz w:val="24"/>
          <w:szCs w:val="24"/>
        </w:rPr>
        <w:t>, 66, 101–109.</w:t>
      </w:r>
    </w:p>
    <w:p w14:paraId="43403A06" w14:textId="77777777" w:rsidR="007260B5" w:rsidRPr="007260B5" w:rsidRDefault="007260B5" w:rsidP="007260B5">
      <w:pPr>
        <w:spacing w:line="360" w:lineRule="auto"/>
        <w:ind w:left="630" w:hanging="630"/>
        <w:jc w:val="both"/>
        <w:rPr>
          <w:rFonts w:ascii="Times New Roman" w:hAnsi="Times New Roman" w:cs="Times New Roman"/>
          <w:sz w:val="24"/>
          <w:szCs w:val="24"/>
        </w:rPr>
      </w:pPr>
      <w:proofErr w:type="spellStart"/>
      <w:r w:rsidRPr="007260B5">
        <w:rPr>
          <w:rFonts w:ascii="Times New Roman" w:hAnsi="Times New Roman" w:cs="Times New Roman"/>
          <w:sz w:val="24"/>
          <w:szCs w:val="24"/>
        </w:rPr>
        <w:t>Afoakwa</w:t>
      </w:r>
      <w:proofErr w:type="spellEnd"/>
      <w:r w:rsidRPr="007260B5">
        <w:rPr>
          <w:rFonts w:ascii="Times New Roman" w:hAnsi="Times New Roman" w:cs="Times New Roman"/>
          <w:sz w:val="24"/>
          <w:szCs w:val="24"/>
        </w:rPr>
        <w:t>, E. O., Paterson, A., Fowler, M., &amp; Ryan, A. (2011). Cocoa drying and its impact on flavor precursors. Critical Reviews in Food Science and Nutrition, 51(8), 751-774.</w:t>
      </w:r>
    </w:p>
    <w:p w14:paraId="11FEC309"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proofErr w:type="spellStart"/>
      <w:r w:rsidRPr="007260B5">
        <w:rPr>
          <w:rFonts w:ascii="Times New Roman" w:eastAsia="Times New Roman" w:hAnsi="Times New Roman" w:cs="Times New Roman"/>
          <w:sz w:val="24"/>
          <w:szCs w:val="24"/>
        </w:rPr>
        <w:t>Afoakwa</w:t>
      </w:r>
      <w:proofErr w:type="spellEnd"/>
      <w:r w:rsidRPr="007260B5">
        <w:rPr>
          <w:rFonts w:ascii="Times New Roman" w:eastAsia="Times New Roman" w:hAnsi="Times New Roman" w:cs="Times New Roman"/>
          <w:sz w:val="24"/>
          <w:szCs w:val="24"/>
        </w:rPr>
        <w:t xml:space="preserve">, E. O., </w:t>
      </w:r>
      <w:proofErr w:type="spellStart"/>
      <w:r w:rsidRPr="007260B5">
        <w:rPr>
          <w:rFonts w:ascii="Times New Roman" w:eastAsia="Times New Roman" w:hAnsi="Times New Roman" w:cs="Times New Roman"/>
          <w:sz w:val="24"/>
          <w:szCs w:val="24"/>
        </w:rPr>
        <w:t>Quao</w:t>
      </w:r>
      <w:proofErr w:type="spellEnd"/>
      <w:r w:rsidRPr="007260B5">
        <w:rPr>
          <w:rFonts w:ascii="Times New Roman" w:eastAsia="Times New Roman" w:hAnsi="Times New Roman" w:cs="Times New Roman"/>
          <w:sz w:val="24"/>
          <w:szCs w:val="24"/>
        </w:rPr>
        <w:t xml:space="preserve">, J., </w:t>
      </w:r>
      <w:proofErr w:type="spellStart"/>
      <w:r w:rsidRPr="007260B5">
        <w:rPr>
          <w:rFonts w:ascii="Times New Roman" w:eastAsia="Times New Roman" w:hAnsi="Times New Roman" w:cs="Times New Roman"/>
          <w:sz w:val="24"/>
          <w:szCs w:val="24"/>
        </w:rPr>
        <w:t>Budu</w:t>
      </w:r>
      <w:proofErr w:type="spellEnd"/>
      <w:r w:rsidRPr="007260B5">
        <w:rPr>
          <w:rFonts w:ascii="Times New Roman" w:eastAsia="Times New Roman" w:hAnsi="Times New Roman" w:cs="Times New Roman"/>
          <w:sz w:val="24"/>
          <w:szCs w:val="24"/>
        </w:rPr>
        <w:t xml:space="preserve">, A. S., &amp; </w:t>
      </w:r>
      <w:proofErr w:type="spellStart"/>
      <w:r w:rsidRPr="007260B5">
        <w:rPr>
          <w:rFonts w:ascii="Times New Roman" w:eastAsia="Times New Roman" w:hAnsi="Times New Roman" w:cs="Times New Roman"/>
          <w:sz w:val="24"/>
          <w:szCs w:val="24"/>
        </w:rPr>
        <w:t>Takrama</w:t>
      </w:r>
      <w:proofErr w:type="spellEnd"/>
      <w:r w:rsidRPr="007260B5">
        <w:rPr>
          <w:rFonts w:ascii="Times New Roman" w:eastAsia="Times New Roman" w:hAnsi="Times New Roman" w:cs="Times New Roman"/>
          <w:sz w:val="24"/>
          <w:szCs w:val="24"/>
        </w:rPr>
        <w:t xml:space="preserve">, J. (2021). Cocoa processing and drying: Advances and challenges. </w:t>
      </w:r>
      <w:r w:rsidRPr="007260B5">
        <w:rPr>
          <w:rFonts w:ascii="Times New Roman" w:eastAsia="Times New Roman" w:hAnsi="Times New Roman" w:cs="Times New Roman"/>
          <w:i/>
          <w:iCs/>
          <w:sz w:val="24"/>
          <w:szCs w:val="24"/>
        </w:rPr>
        <w:t>Journal of Food Processing and Preservation</w:t>
      </w:r>
      <w:r w:rsidRPr="007260B5">
        <w:rPr>
          <w:rFonts w:ascii="Times New Roman" w:eastAsia="Times New Roman" w:hAnsi="Times New Roman" w:cs="Times New Roman"/>
          <w:sz w:val="24"/>
          <w:szCs w:val="24"/>
        </w:rPr>
        <w:t>, 45(2), e15134.</w:t>
      </w:r>
    </w:p>
    <w:p w14:paraId="758CF55A" w14:textId="77777777" w:rsidR="007260B5" w:rsidRPr="007260B5" w:rsidRDefault="007260B5" w:rsidP="007260B5">
      <w:pPr>
        <w:spacing w:line="360" w:lineRule="auto"/>
        <w:ind w:left="630" w:hanging="630"/>
        <w:jc w:val="both"/>
        <w:rPr>
          <w:rFonts w:ascii="Times New Roman" w:hAnsi="Times New Roman" w:cs="Times New Roman"/>
          <w:sz w:val="24"/>
          <w:szCs w:val="24"/>
        </w:rPr>
      </w:pPr>
      <w:proofErr w:type="spellStart"/>
      <w:r w:rsidRPr="007260B5">
        <w:rPr>
          <w:rFonts w:ascii="Times New Roman" w:hAnsi="Times New Roman" w:cs="Times New Roman"/>
          <w:sz w:val="24"/>
          <w:szCs w:val="24"/>
        </w:rPr>
        <w:t>Agunbiade</w:t>
      </w:r>
      <w:proofErr w:type="spellEnd"/>
      <w:r w:rsidRPr="007260B5">
        <w:rPr>
          <w:rFonts w:ascii="Times New Roman" w:hAnsi="Times New Roman" w:cs="Times New Roman"/>
          <w:sz w:val="24"/>
          <w:szCs w:val="24"/>
        </w:rPr>
        <w:t>, S., &amp; Adebayo, T. O. (2022). Hybrid solar dryers: Bridging the gap in cocoa drying processes. African Journal of Agricultural Engineering, 14(3), 156-167.</w:t>
      </w:r>
    </w:p>
    <w:p w14:paraId="3BAD69AB"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 xml:space="preserve">Ahmed, M. I., &amp; Lawal, R. (2022). Review of drying technologies for agricultural products in Nigeria. </w:t>
      </w:r>
      <w:r w:rsidRPr="007260B5">
        <w:rPr>
          <w:rFonts w:ascii="Times New Roman" w:eastAsia="Times New Roman" w:hAnsi="Times New Roman" w:cs="Times New Roman"/>
          <w:i/>
          <w:iCs/>
          <w:sz w:val="24"/>
          <w:szCs w:val="24"/>
        </w:rPr>
        <w:t>Journal of Energy and Environment</w:t>
      </w:r>
      <w:r w:rsidRPr="007260B5">
        <w:rPr>
          <w:rFonts w:ascii="Times New Roman" w:eastAsia="Times New Roman" w:hAnsi="Times New Roman" w:cs="Times New Roman"/>
          <w:sz w:val="24"/>
          <w:szCs w:val="24"/>
        </w:rPr>
        <w:t>, 12(3), 155–167.</w:t>
      </w:r>
    </w:p>
    <w:p w14:paraId="06BB9539"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t>Ahmed, M. S., Ibrahim, A., &amp; Hassan, Y. T. (2020). Thermal storage in solar drying systems: Advances and challenges. Renewable Energy Journal, 35(4), 205-214.</w:t>
      </w:r>
    </w:p>
    <w:p w14:paraId="655865D9"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 xml:space="preserve">Ajayi, O. A., &amp; Adesina, O. B. (2022). Comparative performance of solar cabinet dryer and open sun drying for cocoa beans. </w:t>
      </w:r>
      <w:r w:rsidRPr="007260B5">
        <w:rPr>
          <w:rFonts w:ascii="Times New Roman" w:eastAsia="Times New Roman" w:hAnsi="Times New Roman" w:cs="Times New Roman"/>
          <w:i/>
          <w:iCs/>
          <w:sz w:val="24"/>
          <w:szCs w:val="24"/>
        </w:rPr>
        <w:t>Agricultural Engineering International: CIGR Journal</w:t>
      </w:r>
      <w:r w:rsidRPr="007260B5">
        <w:rPr>
          <w:rFonts w:ascii="Times New Roman" w:eastAsia="Times New Roman" w:hAnsi="Times New Roman" w:cs="Times New Roman"/>
          <w:sz w:val="24"/>
          <w:szCs w:val="24"/>
        </w:rPr>
        <w:t>, 24(2), 65–74.</w:t>
      </w:r>
    </w:p>
    <w:p w14:paraId="0B48343D" w14:textId="77777777" w:rsidR="007260B5" w:rsidRPr="007260B5" w:rsidRDefault="007260B5" w:rsidP="007260B5">
      <w:pPr>
        <w:spacing w:line="360" w:lineRule="auto"/>
        <w:ind w:left="630" w:hanging="630"/>
        <w:jc w:val="both"/>
        <w:rPr>
          <w:rFonts w:ascii="Times New Roman" w:hAnsi="Times New Roman" w:cs="Times New Roman"/>
          <w:sz w:val="24"/>
          <w:szCs w:val="24"/>
        </w:rPr>
      </w:pPr>
      <w:proofErr w:type="spellStart"/>
      <w:r w:rsidRPr="007260B5">
        <w:rPr>
          <w:rFonts w:ascii="Times New Roman" w:hAnsi="Times New Roman" w:cs="Times New Roman"/>
          <w:sz w:val="24"/>
          <w:szCs w:val="24"/>
        </w:rPr>
        <w:t>Akinmoladun</w:t>
      </w:r>
      <w:proofErr w:type="spellEnd"/>
      <w:r w:rsidRPr="007260B5">
        <w:rPr>
          <w:rFonts w:ascii="Times New Roman" w:hAnsi="Times New Roman" w:cs="Times New Roman"/>
          <w:sz w:val="24"/>
          <w:szCs w:val="24"/>
        </w:rPr>
        <w:t xml:space="preserve">, O. P., Adebayo, F., &amp; </w:t>
      </w:r>
      <w:proofErr w:type="spellStart"/>
      <w:r w:rsidRPr="007260B5">
        <w:rPr>
          <w:rFonts w:ascii="Times New Roman" w:hAnsi="Times New Roman" w:cs="Times New Roman"/>
          <w:sz w:val="24"/>
          <w:szCs w:val="24"/>
        </w:rPr>
        <w:t>Akanbi</w:t>
      </w:r>
      <w:proofErr w:type="spellEnd"/>
      <w:r w:rsidRPr="007260B5">
        <w:rPr>
          <w:rFonts w:ascii="Times New Roman" w:hAnsi="Times New Roman" w:cs="Times New Roman"/>
          <w:sz w:val="24"/>
          <w:szCs w:val="24"/>
        </w:rPr>
        <w:t>, A. O. (2022). Maintenance practices and durability of solar dryers in agricultural use. Energy Conservation and Management, 116, 38-47.</w:t>
      </w:r>
    </w:p>
    <w:p w14:paraId="6C08CC0B"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t xml:space="preserve">Akinola, O. A., </w:t>
      </w:r>
      <w:proofErr w:type="spellStart"/>
      <w:r w:rsidRPr="007260B5">
        <w:rPr>
          <w:rFonts w:ascii="Times New Roman" w:hAnsi="Times New Roman" w:cs="Times New Roman"/>
          <w:sz w:val="24"/>
          <w:szCs w:val="24"/>
        </w:rPr>
        <w:t>Ogunlade</w:t>
      </w:r>
      <w:proofErr w:type="spellEnd"/>
      <w:r w:rsidRPr="007260B5">
        <w:rPr>
          <w:rFonts w:ascii="Times New Roman" w:hAnsi="Times New Roman" w:cs="Times New Roman"/>
          <w:sz w:val="24"/>
          <w:szCs w:val="24"/>
        </w:rPr>
        <w:t xml:space="preserve">, B., &amp; </w:t>
      </w:r>
      <w:proofErr w:type="spellStart"/>
      <w:r w:rsidRPr="007260B5">
        <w:rPr>
          <w:rFonts w:ascii="Times New Roman" w:hAnsi="Times New Roman" w:cs="Times New Roman"/>
          <w:sz w:val="24"/>
          <w:szCs w:val="24"/>
        </w:rPr>
        <w:t>Babarinde</w:t>
      </w:r>
      <w:proofErr w:type="spellEnd"/>
      <w:r w:rsidRPr="007260B5">
        <w:rPr>
          <w:rFonts w:ascii="Times New Roman" w:hAnsi="Times New Roman" w:cs="Times New Roman"/>
          <w:sz w:val="24"/>
          <w:szCs w:val="24"/>
        </w:rPr>
        <w:t>, A. A. (2022). Performance analysis of indirect solar dryers for agricultural products. Renewable Energy, 15(3), 112-121.</w:t>
      </w:r>
    </w:p>
    <w:p w14:paraId="2888B191"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lastRenderedPageBreak/>
        <w:t>Ali, A., Tiwari, A., &amp; Rizvi, S. (2021). Reduction of carbon emissions using solar drying systems in agriculture. Environmental Impact Assessment Review, 85, 106-115.</w:t>
      </w:r>
    </w:p>
    <w:p w14:paraId="1F10CCFD" w14:textId="77777777" w:rsidR="007260B5" w:rsidRPr="007260B5" w:rsidRDefault="007260B5" w:rsidP="007260B5">
      <w:pPr>
        <w:spacing w:line="360" w:lineRule="auto"/>
        <w:ind w:left="630" w:hanging="630"/>
        <w:jc w:val="both"/>
        <w:rPr>
          <w:rFonts w:ascii="Times New Roman" w:hAnsi="Times New Roman" w:cs="Times New Roman"/>
          <w:sz w:val="24"/>
          <w:szCs w:val="24"/>
        </w:rPr>
      </w:pPr>
      <w:proofErr w:type="spellStart"/>
      <w:r w:rsidRPr="007260B5">
        <w:rPr>
          <w:rFonts w:ascii="Times New Roman" w:hAnsi="Times New Roman" w:cs="Times New Roman"/>
          <w:sz w:val="24"/>
          <w:szCs w:val="24"/>
        </w:rPr>
        <w:t>Ampratwum</w:t>
      </w:r>
      <w:proofErr w:type="spellEnd"/>
      <w:r w:rsidRPr="007260B5">
        <w:rPr>
          <w:rFonts w:ascii="Times New Roman" w:hAnsi="Times New Roman" w:cs="Times New Roman"/>
          <w:sz w:val="24"/>
          <w:szCs w:val="24"/>
        </w:rPr>
        <w:t xml:space="preserve">, D. B., &amp; </w:t>
      </w:r>
      <w:proofErr w:type="spellStart"/>
      <w:r w:rsidRPr="007260B5">
        <w:rPr>
          <w:rFonts w:ascii="Times New Roman" w:hAnsi="Times New Roman" w:cs="Times New Roman"/>
          <w:sz w:val="24"/>
          <w:szCs w:val="24"/>
        </w:rPr>
        <w:t>Dorvlo</w:t>
      </w:r>
      <w:proofErr w:type="spellEnd"/>
      <w:r w:rsidRPr="007260B5">
        <w:rPr>
          <w:rFonts w:ascii="Times New Roman" w:hAnsi="Times New Roman" w:cs="Times New Roman"/>
          <w:sz w:val="24"/>
          <w:szCs w:val="24"/>
        </w:rPr>
        <w:t>, A. S. S. (2007). Design and performance of solar dryers for cocoa beans. Renewable Energy, 32(12), 2063-2076.</w:t>
      </w:r>
    </w:p>
    <w:p w14:paraId="7EB2BB78"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proofErr w:type="spellStart"/>
      <w:r w:rsidRPr="007260B5">
        <w:rPr>
          <w:rFonts w:ascii="Times New Roman" w:eastAsia="Times New Roman" w:hAnsi="Times New Roman" w:cs="Times New Roman"/>
          <w:sz w:val="24"/>
          <w:szCs w:val="24"/>
        </w:rPr>
        <w:t>Bala</w:t>
      </w:r>
      <w:proofErr w:type="spellEnd"/>
      <w:r w:rsidRPr="007260B5">
        <w:rPr>
          <w:rFonts w:ascii="Times New Roman" w:eastAsia="Times New Roman" w:hAnsi="Times New Roman" w:cs="Times New Roman"/>
          <w:sz w:val="24"/>
          <w:szCs w:val="24"/>
        </w:rPr>
        <w:t xml:space="preserve">, B. K., </w:t>
      </w:r>
      <w:proofErr w:type="spellStart"/>
      <w:r w:rsidRPr="007260B5">
        <w:rPr>
          <w:rFonts w:ascii="Times New Roman" w:eastAsia="Times New Roman" w:hAnsi="Times New Roman" w:cs="Times New Roman"/>
          <w:sz w:val="24"/>
          <w:szCs w:val="24"/>
        </w:rPr>
        <w:t>Mondol</w:t>
      </w:r>
      <w:proofErr w:type="spellEnd"/>
      <w:r w:rsidRPr="007260B5">
        <w:rPr>
          <w:rFonts w:ascii="Times New Roman" w:eastAsia="Times New Roman" w:hAnsi="Times New Roman" w:cs="Times New Roman"/>
          <w:sz w:val="24"/>
          <w:szCs w:val="24"/>
        </w:rPr>
        <w:t xml:space="preserve">, M. R. A., &amp; Hossain, M. A. (2022). </w:t>
      </w:r>
      <w:r w:rsidRPr="007260B5">
        <w:rPr>
          <w:rFonts w:ascii="Times New Roman" w:eastAsia="Times New Roman" w:hAnsi="Times New Roman" w:cs="Times New Roman"/>
          <w:i/>
          <w:iCs/>
          <w:sz w:val="24"/>
          <w:szCs w:val="24"/>
        </w:rPr>
        <w:t>Solar drying: Fundamentals, design, modeling and applications</w:t>
      </w:r>
      <w:r w:rsidRPr="007260B5">
        <w:rPr>
          <w:rFonts w:ascii="Times New Roman" w:eastAsia="Times New Roman" w:hAnsi="Times New Roman" w:cs="Times New Roman"/>
          <w:sz w:val="24"/>
          <w:szCs w:val="24"/>
        </w:rPr>
        <w:t>. Springer Nature.</w:t>
      </w:r>
    </w:p>
    <w:p w14:paraId="29CEEB9F" w14:textId="77777777" w:rsidR="007260B5" w:rsidRPr="007260B5" w:rsidRDefault="007260B5" w:rsidP="007260B5">
      <w:pPr>
        <w:spacing w:line="360" w:lineRule="auto"/>
        <w:ind w:left="630" w:hanging="630"/>
        <w:jc w:val="both"/>
        <w:rPr>
          <w:rFonts w:ascii="Times New Roman" w:hAnsi="Times New Roman" w:cs="Times New Roman"/>
          <w:sz w:val="24"/>
          <w:szCs w:val="24"/>
        </w:rPr>
      </w:pPr>
      <w:proofErr w:type="spellStart"/>
      <w:r w:rsidRPr="007260B5">
        <w:rPr>
          <w:rFonts w:ascii="Times New Roman" w:hAnsi="Times New Roman" w:cs="Times New Roman"/>
          <w:sz w:val="24"/>
          <w:szCs w:val="24"/>
        </w:rPr>
        <w:t>Balde</w:t>
      </w:r>
      <w:proofErr w:type="spellEnd"/>
      <w:r w:rsidRPr="007260B5">
        <w:rPr>
          <w:rFonts w:ascii="Times New Roman" w:hAnsi="Times New Roman" w:cs="Times New Roman"/>
          <w:sz w:val="24"/>
          <w:szCs w:val="24"/>
        </w:rPr>
        <w:t>, J. (2021). Challenges in adopting solar-powered dryers in developing countries: A review. Energy for Sustainable Development, 60, 27-37.</w:t>
      </w:r>
    </w:p>
    <w:p w14:paraId="02320483"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 xml:space="preserve">Bello, R. A., &amp; </w:t>
      </w:r>
      <w:proofErr w:type="spellStart"/>
      <w:r w:rsidRPr="007260B5">
        <w:rPr>
          <w:rFonts w:ascii="Times New Roman" w:eastAsia="Times New Roman" w:hAnsi="Times New Roman" w:cs="Times New Roman"/>
          <w:sz w:val="24"/>
          <w:szCs w:val="24"/>
        </w:rPr>
        <w:t>Ogunlade</w:t>
      </w:r>
      <w:proofErr w:type="spellEnd"/>
      <w:r w:rsidRPr="007260B5">
        <w:rPr>
          <w:rFonts w:ascii="Times New Roman" w:eastAsia="Times New Roman" w:hAnsi="Times New Roman" w:cs="Times New Roman"/>
          <w:sz w:val="24"/>
          <w:szCs w:val="24"/>
        </w:rPr>
        <w:t xml:space="preserve">, C. A. (2021). Design of an automated solar dryer for tomatoes. </w:t>
      </w:r>
      <w:r w:rsidRPr="007260B5">
        <w:rPr>
          <w:rFonts w:ascii="Times New Roman" w:eastAsia="Times New Roman" w:hAnsi="Times New Roman" w:cs="Times New Roman"/>
          <w:i/>
          <w:iCs/>
          <w:sz w:val="24"/>
          <w:szCs w:val="24"/>
        </w:rPr>
        <w:t>Nigerian Journal of Technological Development</w:t>
      </w:r>
      <w:r w:rsidRPr="007260B5">
        <w:rPr>
          <w:rFonts w:ascii="Times New Roman" w:eastAsia="Times New Roman" w:hAnsi="Times New Roman" w:cs="Times New Roman"/>
          <w:sz w:val="24"/>
          <w:szCs w:val="24"/>
        </w:rPr>
        <w:t>, 18(2), 78–85.</w:t>
      </w:r>
    </w:p>
    <w:p w14:paraId="53E3CF95"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t>Chandra, R., &amp; Arora, A. (2019). Cost-benefit analysis of solar drying in agricultural applications. Renewable Energy, 142, 248-255.</w:t>
      </w:r>
    </w:p>
    <w:p w14:paraId="659F7799"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t>Chavan, U. D., Patil, J. V., &amp; Kadam, S. S. (2022). Minimizing microbial contamination during solar drying of agricultural products. Food and Bioprocess Technology, 9(3), 257-265.</w:t>
      </w:r>
    </w:p>
    <w:p w14:paraId="31BC0BB7"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t>Dutta, D., &amp; Singh, M. (2020). Weather dependency and hybrid systems in solar drying technologies. Renewable Energy Technology Reviews, 10(1), 82-90.</w:t>
      </w:r>
    </w:p>
    <w:p w14:paraId="161A2ADF" w14:textId="77777777" w:rsidR="007260B5" w:rsidRPr="007260B5" w:rsidRDefault="007260B5" w:rsidP="007260B5">
      <w:pPr>
        <w:spacing w:line="360" w:lineRule="auto"/>
        <w:ind w:left="630" w:hanging="630"/>
        <w:jc w:val="both"/>
        <w:rPr>
          <w:rFonts w:ascii="Times New Roman" w:hAnsi="Times New Roman" w:cs="Times New Roman"/>
          <w:sz w:val="24"/>
          <w:szCs w:val="24"/>
        </w:rPr>
      </w:pPr>
      <w:proofErr w:type="spellStart"/>
      <w:r w:rsidRPr="007260B5">
        <w:rPr>
          <w:rFonts w:ascii="Times New Roman" w:hAnsi="Times New Roman" w:cs="Times New Roman"/>
          <w:sz w:val="24"/>
          <w:szCs w:val="24"/>
        </w:rPr>
        <w:t>Ekechukwu</w:t>
      </w:r>
      <w:proofErr w:type="spellEnd"/>
      <w:r w:rsidRPr="007260B5">
        <w:rPr>
          <w:rFonts w:ascii="Times New Roman" w:hAnsi="Times New Roman" w:cs="Times New Roman"/>
          <w:sz w:val="24"/>
          <w:szCs w:val="24"/>
        </w:rPr>
        <w:t>, O. V., &amp; Norton, B. (2001). Review of solar-energy drying systems II: An overview of solar drying technology. Energy Conversion and Management, 40(6), 615-655.</w:t>
      </w:r>
    </w:p>
    <w:p w14:paraId="04EB7A1E"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 xml:space="preserve">Emmanuel, A. E., &amp; </w:t>
      </w:r>
      <w:proofErr w:type="spellStart"/>
      <w:r w:rsidRPr="007260B5">
        <w:rPr>
          <w:rFonts w:ascii="Times New Roman" w:eastAsia="Times New Roman" w:hAnsi="Times New Roman" w:cs="Times New Roman"/>
          <w:sz w:val="24"/>
          <w:szCs w:val="24"/>
        </w:rPr>
        <w:t>Adisa</w:t>
      </w:r>
      <w:proofErr w:type="spellEnd"/>
      <w:r w:rsidRPr="007260B5">
        <w:rPr>
          <w:rFonts w:ascii="Times New Roman" w:eastAsia="Times New Roman" w:hAnsi="Times New Roman" w:cs="Times New Roman"/>
          <w:sz w:val="24"/>
          <w:szCs w:val="24"/>
        </w:rPr>
        <w:t xml:space="preserve">, A. O. (2023). Temperature and </w:t>
      </w:r>
      <w:proofErr w:type="gramStart"/>
      <w:r w:rsidRPr="007260B5">
        <w:rPr>
          <w:rFonts w:ascii="Times New Roman" w:eastAsia="Times New Roman" w:hAnsi="Times New Roman" w:cs="Times New Roman"/>
          <w:sz w:val="24"/>
          <w:szCs w:val="24"/>
        </w:rPr>
        <w:t>humidity controlled</w:t>
      </w:r>
      <w:proofErr w:type="gramEnd"/>
      <w:r w:rsidRPr="007260B5">
        <w:rPr>
          <w:rFonts w:ascii="Times New Roman" w:eastAsia="Times New Roman" w:hAnsi="Times New Roman" w:cs="Times New Roman"/>
          <w:sz w:val="24"/>
          <w:szCs w:val="24"/>
        </w:rPr>
        <w:t xml:space="preserve"> fruit dryer using microcontroller. </w:t>
      </w:r>
      <w:proofErr w:type="spellStart"/>
      <w:r w:rsidRPr="007260B5">
        <w:rPr>
          <w:rFonts w:ascii="Times New Roman" w:eastAsia="Times New Roman" w:hAnsi="Times New Roman" w:cs="Times New Roman"/>
          <w:i/>
          <w:iCs/>
          <w:sz w:val="24"/>
          <w:szCs w:val="24"/>
        </w:rPr>
        <w:t>Heliyon</w:t>
      </w:r>
      <w:proofErr w:type="spellEnd"/>
      <w:r w:rsidRPr="007260B5">
        <w:rPr>
          <w:rFonts w:ascii="Times New Roman" w:eastAsia="Times New Roman" w:hAnsi="Times New Roman" w:cs="Times New Roman"/>
          <w:sz w:val="24"/>
          <w:szCs w:val="24"/>
        </w:rPr>
        <w:t>, 9(3), e14233.</w:t>
      </w:r>
    </w:p>
    <w:p w14:paraId="58B880DA"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t>Energy, Sustainability, and Society (2021). Design, fabrication, and performance evaluation of solar dryer for agricultural produce. BioMed Central. Available at: Energy, Sustainability, and Society Journal.</w:t>
      </w:r>
    </w:p>
    <w:p w14:paraId="39340EA0" w14:textId="77777777" w:rsidR="007260B5" w:rsidRPr="007260B5" w:rsidRDefault="007260B5" w:rsidP="007260B5">
      <w:pPr>
        <w:spacing w:line="360" w:lineRule="auto"/>
        <w:ind w:left="630" w:hanging="630"/>
        <w:jc w:val="both"/>
        <w:rPr>
          <w:rFonts w:ascii="Times New Roman" w:hAnsi="Times New Roman" w:cs="Times New Roman"/>
          <w:sz w:val="24"/>
          <w:szCs w:val="24"/>
        </w:rPr>
      </w:pPr>
      <w:proofErr w:type="spellStart"/>
      <w:r w:rsidRPr="007260B5">
        <w:rPr>
          <w:rFonts w:ascii="Times New Roman" w:hAnsi="Times New Roman" w:cs="Times New Roman"/>
          <w:sz w:val="24"/>
          <w:szCs w:val="24"/>
        </w:rPr>
        <w:t>Eze</w:t>
      </w:r>
      <w:proofErr w:type="spellEnd"/>
      <w:r w:rsidRPr="007260B5">
        <w:rPr>
          <w:rFonts w:ascii="Times New Roman" w:hAnsi="Times New Roman" w:cs="Times New Roman"/>
          <w:sz w:val="24"/>
          <w:szCs w:val="24"/>
        </w:rPr>
        <w:t xml:space="preserve">, C. C., Okonkwo, I. K., &amp; </w:t>
      </w:r>
      <w:proofErr w:type="spellStart"/>
      <w:r w:rsidRPr="007260B5">
        <w:rPr>
          <w:rFonts w:ascii="Times New Roman" w:hAnsi="Times New Roman" w:cs="Times New Roman"/>
          <w:sz w:val="24"/>
          <w:szCs w:val="24"/>
        </w:rPr>
        <w:t>Ogbu</w:t>
      </w:r>
      <w:proofErr w:type="spellEnd"/>
      <w:r w:rsidRPr="007260B5">
        <w:rPr>
          <w:rFonts w:ascii="Times New Roman" w:hAnsi="Times New Roman" w:cs="Times New Roman"/>
          <w:sz w:val="24"/>
          <w:szCs w:val="24"/>
        </w:rPr>
        <w:t>, E. C. (2021). IoT applications in agricultural solar drying systems: Case studies and future directions. International Journal of Smart Agriculture, 8(1), 45-60.</w:t>
      </w:r>
    </w:p>
    <w:p w14:paraId="1D21EB64" w14:textId="77777777" w:rsidR="007260B5" w:rsidRPr="007260B5" w:rsidRDefault="007260B5" w:rsidP="007260B5">
      <w:pPr>
        <w:spacing w:line="360" w:lineRule="auto"/>
        <w:ind w:left="630" w:hanging="630"/>
        <w:jc w:val="both"/>
        <w:rPr>
          <w:rFonts w:ascii="Times New Roman" w:hAnsi="Times New Roman" w:cs="Times New Roman"/>
          <w:sz w:val="24"/>
          <w:szCs w:val="24"/>
        </w:rPr>
      </w:pPr>
      <w:proofErr w:type="spellStart"/>
      <w:r w:rsidRPr="007260B5">
        <w:rPr>
          <w:rFonts w:ascii="Times New Roman" w:hAnsi="Times New Roman" w:cs="Times New Roman"/>
          <w:sz w:val="24"/>
          <w:szCs w:val="24"/>
        </w:rPr>
        <w:lastRenderedPageBreak/>
        <w:t>Fagunwa</w:t>
      </w:r>
      <w:proofErr w:type="spellEnd"/>
      <w:r w:rsidRPr="007260B5">
        <w:rPr>
          <w:rFonts w:ascii="Times New Roman" w:hAnsi="Times New Roman" w:cs="Times New Roman"/>
          <w:sz w:val="24"/>
          <w:szCs w:val="24"/>
        </w:rPr>
        <w:t xml:space="preserve">, F. O., Olatunji, K. T., &amp; </w:t>
      </w:r>
      <w:proofErr w:type="spellStart"/>
      <w:r w:rsidRPr="007260B5">
        <w:rPr>
          <w:rFonts w:ascii="Times New Roman" w:hAnsi="Times New Roman" w:cs="Times New Roman"/>
          <w:sz w:val="24"/>
          <w:szCs w:val="24"/>
        </w:rPr>
        <w:t>Oke</w:t>
      </w:r>
      <w:proofErr w:type="spellEnd"/>
      <w:r w:rsidRPr="007260B5">
        <w:rPr>
          <w:rFonts w:ascii="Times New Roman" w:hAnsi="Times New Roman" w:cs="Times New Roman"/>
          <w:sz w:val="24"/>
          <w:szCs w:val="24"/>
        </w:rPr>
        <w:t>, A. R. (2019). Optimization of cocoa drying systems: A focus on quality retention. Agricultural Science and Technology, 18(3), 225-231.</w:t>
      </w:r>
    </w:p>
    <w:p w14:paraId="395017F2"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t>FAO. (2020). The future of food and agriculture: Trends and challenges. Food and Agriculture Organization.</w:t>
      </w:r>
    </w:p>
    <w:p w14:paraId="50B376BB"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 xml:space="preserve">FAO. (2022). </w:t>
      </w:r>
      <w:r w:rsidRPr="007260B5">
        <w:rPr>
          <w:rFonts w:ascii="Times New Roman" w:eastAsia="Times New Roman" w:hAnsi="Times New Roman" w:cs="Times New Roman"/>
          <w:i/>
          <w:iCs/>
          <w:sz w:val="24"/>
          <w:szCs w:val="24"/>
        </w:rPr>
        <w:t>Cocoa market report</w:t>
      </w:r>
      <w:r w:rsidRPr="007260B5">
        <w:rPr>
          <w:rFonts w:ascii="Times New Roman" w:eastAsia="Times New Roman" w:hAnsi="Times New Roman" w:cs="Times New Roman"/>
          <w:sz w:val="24"/>
          <w:szCs w:val="24"/>
        </w:rPr>
        <w:t>. Rome: Food and Agriculture Organization.</w:t>
      </w:r>
    </w:p>
    <w:p w14:paraId="0FDEB948"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 xml:space="preserve">Global Solar Atlas. (2023). </w:t>
      </w:r>
      <w:r w:rsidRPr="007260B5">
        <w:rPr>
          <w:rFonts w:ascii="Times New Roman" w:eastAsia="Times New Roman" w:hAnsi="Times New Roman" w:cs="Times New Roman"/>
          <w:i/>
          <w:iCs/>
          <w:sz w:val="24"/>
          <w:szCs w:val="24"/>
        </w:rPr>
        <w:t>Nigeria solar potential</w:t>
      </w:r>
      <w:r w:rsidRPr="007260B5">
        <w:rPr>
          <w:rFonts w:ascii="Times New Roman" w:eastAsia="Times New Roman" w:hAnsi="Times New Roman" w:cs="Times New Roman"/>
          <w:sz w:val="24"/>
          <w:szCs w:val="24"/>
        </w:rPr>
        <w:t xml:space="preserve">. Retrieved from </w:t>
      </w:r>
      <w:hyperlink r:id="rId32" w:tgtFrame="_new" w:history="1">
        <w:r w:rsidRPr="007260B5">
          <w:rPr>
            <w:rFonts w:ascii="Times New Roman" w:eastAsia="Times New Roman" w:hAnsi="Times New Roman" w:cs="Times New Roman"/>
            <w:color w:val="0000FF"/>
            <w:sz w:val="24"/>
            <w:szCs w:val="24"/>
            <w:u w:val="single"/>
          </w:rPr>
          <w:t>https://globalsolaratlas.info</w:t>
        </w:r>
      </w:hyperlink>
    </w:p>
    <w:p w14:paraId="6E76AE5C"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t>ICCO (International Cocoa Organization). (2021). Cocoa Market Report. Available at: https://www.icco.org.</w:t>
      </w:r>
    </w:p>
    <w:p w14:paraId="5A0BE9E5"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 xml:space="preserve">Idowu, O. E., &amp; </w:t>
      </w:r>
      <w:proofErr w:type="spellStart"/>
      <w:r w:rsidRPr="007260B5">
        <w:rPr>
          <w:rFonts w:ascii="Times New Roman" w:eastAsia="Times New Roman" w:hAnsi="Times New Roman" w:cs="Times New Roman"/>
          <w:sz w:val="24"/>
          <w:szCs w:val="24"/>
        </w:rPr>
        <w:t>Ogunlowo</w:t>
      </w:r>
      <w:proofErr w:type="spellEnd"/>
      <w:r w:rsidRPr="007260B5">
        <w:rPr>
          <w:rFonts w:ascii="Times New Roman" w:eastAsia="Times New Roman" w:hAnsi="Times New Roman" w:cs="Times New Roman"/>
          <w:sz w:val="24"/>
          <w:szCs w:val="24"/>
        </w:rPr>
        <w:t xml:space="preserve">, A. S. (2021). Comparative study of sun and mechanical drying methods for cocoa beans. </w:t>
      </w:r>
      <w:r w:rsidRPr="007260B5">
        <w:rPr>
          <w:rFonts w:ascii="Times New Roman" w:eastAsia="Times New Roman" w:hAnsi="Times New Roman" w:cs="Times New Roman"/>
          <w:i/>
          <w:iCs/>
          <w:sz w:val="24"/>
          <w:szCs w:val="24"/>
        </w:rPr>
        <w:t>International Journal of Agricultural Engineering</w:t>
      </w:r>
      <w:r w:rsidRPr="007260B5">
        <w:rPr>
          <w:rFonts w:ascii="Times New Roman" w:eastAsia="Times New Roman" w:hAnsi="Times New Roman" w:cs="Times New Roman"/>
          <w:sz w:val="24"/>
          <w:szCs w:val="24"/>
        </w:rPr>
        <w:t>, 11(1), 54–61.</w:t>
      </w:r>
    </w:p>
    <w:p w14:paraId="1618D461"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 xml:space="preserve">Ikechukwu, N. O., &amp; Eze, I. (2020). Arduino-based smart drying system for agricultural products. </w:t>
      </w:r>
      <w:r w:rsidRPr="007260B5">
        <w:rPr>
          <w:rFonts w:ascii="Times New Roman" w:eastAsia="Times New Roman" w:hAnsi="Times New Roman" w:cs="Times New Roman"/>
          <w:i/>
          <w:iCs/>
          <w:sz w:val="24"/>
          <w:szCs w:val="24"/>
        </w:rPr>
        <w:t>Journal of Automation and Control Engineering</w:t>
      </w:r>
      <w:r w:rsidRPr="007260B5">
        <w:rPr>
          <w:rFonts w:ascii="Times New Roman" w:eastAsia="Times New Roman" w:hAnsi="Times New Roman" w:cs="Times New Roman"/>
          <w:sz w:val="24"/>
          <w:szCs w:val="24"/>
        </w:rPr>
        <w:t>, 8(3), 113–118.</w:t>
      </w:r>
    </w:p>
    <w:p w14:paraId="51984D14" w14:textId="77777777" w:rsidR="007260B5" w:rsidRPr="007260B5" w:rsidRDefault="007260B5" w:rsidP="007260B5">
      <w:pPr>
        <w:spacing w:line="360" w:lineRule="auto"/>
        <w:ind w:left="630" w:hanging="630"/>
        <w:jc w:val="both"/>
        <w:rPr>
          <w:rFonts w:ascii="Times New Roman" w:hAnsi="Times New Roman" w:cs="Times New Roman"/>
          <w:sz w:val="24"/>
          <w:szCs w:val="24"/>
        </w:rPr>
      </w:pPr>
      <w:proofErr w:type="spellStart"/>
      <w:r w:rsidRPr="007260B5">
        <w:rPr>
          <w:rFonts w:ascii="Times New Roman" w:hAnsi="Times New Roman" w:cs="Times New Roman"/>
          <w:sz w:val="24"/>
          <w:szCs w:val="24"/>
        </w:rPr>
        <w:t>Koya</w:t>
      </w:r>
      <w:proofErr w:type="spellEnd"/>
      <w:r w:rsidRPr="007260B5">
        <w:rPr>
          <w:rFonts w:ascii="Times New Roman" w:hAnsi="Times New Roman" w:cs="Times New Roman"/>
          <w:sz w:val="24"/>
          <w:szCs w:val="24"/>
        </w:rPr>
        <w:t xml:space="preserve">, O. A., </w:t>
      </w:r>
      <w:proofErr w:type="spellStart"/>
      <w:r w:rsidRPr="007260B5">
        <w:rPr>
          <w:rFonts w:ascii="Times New Roman" w:hAnsi="Times New Roman" w:cs="Times New Roman"/>
          <w:sz w:val="24"/>
          <w:szCs w:val="24"/>
        </w:rPr>
        <w:t>Adebusoye</w:t>
      </w:r>
      <w:proofErr w:type="spellEnd"/>
      <w:r w:rsidRPr="007260B5">
        <w:rPr>
          <w:rFonts w:ascii="Times New Roman" w:hAnsi="Times New Roman" w:cs="Times New Roman"/>
          <w:sz w:val="24"/>
          <w:szCs w:val="24"/>
        </w:rPr>
        <w:t xml:space="preserve">, K. A., &amp; </w:t>
      </w:r>
      <w:proofErr w:type="spellStart"/>
      <w:r w:rsidRPr="007260B5">
        <w:rPr>
          <w:rFonts w:ascii="Times New Roman" w:hAnsi="Times New Roman" w:cs="Times New Roman"/>
          <w:sz w:val="24"/>
          <w:szCs w:val="24"/>
        </w:rPr>
        <w:t>Awogbemi</w:t>
      </w:r>
      <w:proofErr w:type="spellEnd"/>
      <w:r w:rsidRPr="007260B5">
        <w:rPr>
          <w:rFonts w:ascii="Times New Roman" w:hAnsi="Times New Roman" w:cs="Times New Roman"/>
          <w:sz w:val="24"/>
          <w:szCs w:val="24"/>
        </w:rPr>
        <w:t>, O. (2014). Development of an intermittent solar dryer for cocoa beans. Journal of Solar Energy Research, 8(1), 56-67.</w:t>
      </w:r>
    </w:p>
    <w:p w14:paraId="5AD1C8D0"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t>Kumar, A., Tiwari, S., &amp; Sharma, R. (2021). Moisture content and quality control in solar drying of cocoa beans. Journal of Agricultural Engineering Research, 18(2), 45-59.</w:t>
      </w:r>
    </w:p>
    <w:p w14:paraId="3D11B784"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t>Leong, H., Lee, J., &amp; Khor, M. (2020). Quality and preservation of cocoa beans in solar drying systems. Food Processing and Technology, 41(4), 569-574.</w:t>
      </w:r>
    </w:p>
    <w:p w14:paraId="6BBA28A1" w14:textId="77777777" w:rsidR="007260B5" w:rsidRPr="007260B5" w:rsidRDefault="007260B5" w:rsidP="007260B5">
      <w:pPr>
        <w:spacing w:line="360" w:lineRule="auto"/>
        <w:ind w:left="630" w:hanging="630"/>
        <w:jc w:val="both"/>
        <w:rPr>
          <w:rFonts w:ascii="Times New Roman" w:hAnsi="Times New Roman" w:cs="Times New Roman"/>
          <w:sz w:val="24"/>
          <w:szCs w:val="24"/>
        </w:rPr>
      </w:pPr>
      <w:proofErr w:type="spellStart"/>
      <w:r w:rsidRPr="007260B5">
        <w:rPr>
          <w:rFonts w:ascii="Times New Roman" w:hAnsi="Times New Roman" w:cs="Times New Roman"/>
          <w:sz w:val="24"/>
          <w:szCs w:val="24"/>
        </w:rPr>
        <w:t>Madarang</w:t>
      </w:r>
      <w:proofErr w:type="spellEnd"/>
      <w:r w:rsidRPr="007260B5">
        <w:rPr>
          <w:rFonts w:ascii="Times New Roman" w:hAnsi="Times New Roman" w:cs="Times New Roman"/>
          <w:sz w:val="24"/>
          <w:szCs w:val="24"/>
        </w:rPr>
        <w:t>, J. D. (2019). Performance evaluation of a solar-powered cocoa dryer with hybrid thermal energy storage. Journal of Agricultural Engineering Research, 75(4), 120-130.</w:t>
      </w:r>
    </w:p>
    <w:p w14:paraId="5FB594FC"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t>Mohammed, A., Ibrahim, Y., &amp; Umar, H. (2022). Economic barriers to solar dryer adoption for smallholder farmers in sub-Saharan Africa. International Journal of Renewable Energy, 51(7), 3452-3460.</w:t>
      </w:r>
    </w:p>
    <w:p w14:paraId="542161FC"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 xml:space="preserve">Musa, S. A., &amp; Bello, A. (2023). Automation in off-grid agricultural processing systems: Opportunities and challenges. </w:t>
      </w:r>
      <w:r w:rsidRPr="007260B5">
        <w:rPr>
          <w:rFonts w:ascii="Times New Roman" w:eastAsia="Times New Roman" w:hAnsi="Times New Roman" w:cs="Times New Roman"/>
          <w:i/>
          <w:iCs/>
          <w:sz w:val="24"/>
          <w:szCs w:val="24"/>
        </w:rPr>
        <w:t>Renewable Agriculture Review</w:t>
      </w:r>
      <w:r w:rsidRPr="007260B5">
        <w:rPr>
          <w:rFonts w:ascii="Times New Roman" w:eastAsia="Times New Roman" w:hAnsi="Times New Roman" w:cs="Times New Roman"/>
          <w:sz w:val="24"/>
          <w:szCs w:val="24"/>
        </w:rPr>
        <w:t>, 4(1), 88–101.</w:t>
      </w:r>
    </w:p>
    <w:p w14:paraId="1FB8E39B"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lastRenderedPageBreak/>
        <w:t xml:space="preserve">Nair, R. S., </w:t>
      </w:r>
      <w:proofErr w:type="spellStart"/>
      <w:r w:rsidRPr="007260B5">
        <w:rPr>
          <w:rFonts w:ascii="Times New Roman" w:hAnsi="Times New Roman" w:cs="Times New Roman"/>
          <w:sz w:val="24"/>
          <w:szCs w:val="24"/>
        </w:rPr>
        <w:t>Soni</w:t>
      </w:r>
      <w:proofErr w:type="spellEnd"/>
      <w:r w:rsidRPr="007260B5">
        <w:rPr>
          <w:rFonts w:ascii="Times New Roman" w:hAnsi="Times New Roman" w:cs="Times New Roman"/>
          <w:sz w:val="24"/>
          <w:szCs w:val="24"/>
        </w:rPr>
        <w:t>, D., &amp; Keshav, P. (2021). Hybrid solar drying systems: A solution to weather unpredictability in agriculture. Renewable and Sustainable Energy Reviews, 131, 109-118.</w:t>
      </w:r>
    </w:p>
    <w:p w14:paraId="130069BC"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t>Nair, R., Kumar, S., &amp; Singh, D. (2020). Solar dryers: An eco-friendly solution for agricultural drying. Journal of Cleaner Production, 248, 119-132.</w:t>
      </w:r>
    </w:p>
    <w:p w14:paraId="11E4FC29" w14:textId="77777777" w:rsidR="007260B5" w:rsidRPr="007260B5" w:rsidRDefault="007260B5" w:rsidP="007260B5">
      <w:pPr>
        <w:spacing w:line="360" w:lineRule="auto"/>
        <w:ind w:left="630" w:hanging="630"/>
        <w:jc w:val="both"/>
        <w:rPr>
          <w:rFonts w:ascii="Times New Roman" w:hAnsi="Times New Roman" w:cs="Times New Roman"/>
          <w:sz w:val="24"/>
          <w:szCs w:val="24"/>
        </w:rPr>
      </w:pPr>
      <w:proofErr w:type="spellStart"/>
      <w:r w:rsidRPr="007260B5">
        <w:rPr>
          <w:rFonts w:ascii="Times New Roman" w:hAnsi="Times New Roman" w:cs="Times New Roman"/>
          <w:sz w:val="24"/>
          <w:szCs w:val="24"/>
        </w:rPr>
        <w:t>Nalubega</w:t>
      </w:r>
      <w:proofErr w:type="spellEnd"/>
      <w:r w:rsidRPr="007260B5">
        <w:rPr>
          <w:rFonts w:ascii="Times New Roman" w:hAnsi="Times New Roman" w:cs="Times New Roman"/>
          <w:sz w:val="24"/>
          <w:szCs w:val="24"/>
        </w:rPr>
        <w:t xml:space="preserve">, J. F. (2015). Design and construction of a cocoa bean solar dryer for smallholder farmers. Dissertation, </w:t>
      </w:r>
      <w:proofErr w:type="spellStart"/>
      <w:r w:rsidRPr="007260B5">
        <w:rPr>
          <w:rFonts w:ascii="Times New Roman" w:hAnsi="Times New Roman" w:cs="Times New Roman"/>
          <w:sz w:val="24"/>
          <w:szCs w:val="24"/>
        </w:rPr>
        <w:t>Busitema</w:t>
      </w:r>
      <w:proofErr w:type="spellEnd"/>
      <w:r w:rsidRPr="007260B5">
        <w:rPr>
          <w:rFonts w:ascii="Times New Roman" w:hAnsi="Times New Roman" w:cs="Times New Roman"/>
          <w:sz w:val="24"/>
          <w:szCs w:val="24"/>
        </w:rPr>
        <w:t xml:space="preserve"> University. Available at: </w:t>
      </w:r>
      <w:proofErr w:type="spellStart"/>
      <w:r w:rsidRPr="007260B5">
        <w:rPr>
          <w:rFonts w:ascii="Times New Roman" w:hAnsi="Times New Roman" w:cs="Times New Roman"/>
          <w:sz w:val="24"/>
          <w:szCs w:val="24"/>
        </w:rPr>
        <w:t>Busitema</w:t>
      </w:r>
      <w:proofErr w:type="spellEnd"/>
      <w:r w:rsidRPr="007260B5">
        <w:rPr>
          <w:rFonts w:ascii="Times New Roman" w:hAnsi="Times New Roman" w:cs="Times New Roman"/>
          <w:sz w:val="24"/>
          <w:szCs w:val="24"/>
        </w:rPr>
        <w:t xml:space="preserve"> University Institutional Repository.</w:t>
      </w:r>
    </w:p>
    <w:p w14:paraId="18AA607A"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t xml:space="preserve">Nduka, O. M., </w:t>
      </w:r>
      <w:proofErr w:type="spellStart"/>
      <w:r w:rsidRPr="007260B5">
        <w:rPr>
          <w:rFonts w:ascii="Times New Roman" w:hAnsi="Times New Roman" w:cs="Times New Roman"/>
          <w:sz w:val="24"/>
          <w:szCs w:val="24"/>
        </w:rPr>
        <w:t>Okoli</w:t>
      </w:r>
      <w:proofErr w:type="spellEnd"/>
      <w:r w:rsidRPr="007260B5">
        <w:rPr>
          <w:rFonts w:ascii="Times New Roman" w:hAnsi="Times New Roman" w:cs="Times New Roman"/>
          <w:sz w:val="24"/>
          <w:szCs w:val="24"/>
        </w:rPr>
        <w:t>, J. S., &amp; Akpan, A. A. (2021). Impact of solar drying on the quality of cocoa beans: A comparative study. International Journal of Food Science &amp; Technology, 56(5), 1345-1353.</w:t>
      </w:r>
    </w:p>
    <w:p w14:paraId="5B43E8E8"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t xml:space="preserve">Obi, C. A., &amp; </w:t>
      </w:r>
      <w:proofErr w:type="spellStart"/>
      <w:r w:rsidRPr="007260B5">
        <w:rPr>
          <w:rFonts w:ascii="Times New Roman" w:hAnsi="Times New Roman" w:cs="Times New Roman"/>
          <w:sz w:val="24"/>
          <w:szCs w:val="24"/>
        </w:rPr>
        <w:t>Ugwuishiwu</w:t>
      </w:r>
      <w:proofErr w:type="spellEnd"/>
      <w:r w:rsidRPr="007260B5">
        <w:rPr>
          <w:rFonts w:ascii="Times New Roman" w:hAnsi="Times New Roman" w:cs="Times New Roman"/>
          <w:sz w:val="24"/>
          <w:szCs w:val="24"/>
        </w:rPr>
        <w:t>, B. O. (2023). Quality assessment of solar-dried cocoa beans in controlled environments. International Journal of Food Science &amp; Technology, 58(4), 678-689.</w:t>
      </w:r>
    </w:p>
    <w:p w14:paraId="574AFC26"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 xml:space="preserve">Okonkwo, O. U., </w:t>
      </w:r>
      <w:proofErr w:type="spellStart"/>
      <w:r w:rsidRPr="007260B5">
        <w:rPr>
          <w:rFonts w:ascii="Times New Roman" w:eastAsia="Times New Roman" w:hAnsi="Times New Roman" w:cs="Times New Roman"/>
          <w:sz w:val="24"/>
          <w:szCs w:val="24"/>
        </w:rPr>
        <w:t>Ugwoke</w:t>
      </w:r>
      <w:proofErr w:type="spellEnd"/>
      <w:r w:rsidRPr="007260B5">
        <w:rPr>
          <w:rFonts w:ascii="Times New Roman" w:eastAsia="Times New Roman" w:hAnsi="Times New Roman" w:cs="Times New Roman"/>
          <w:sz w:val="24"/>
          <w:szCs w:val="24"/>
        </w:rPr>
        <w:t xml:space="preserve">, A. C., &amp; Ibe, C. (2021). Design and performance evaluation of indirect passive solar dryer for cocoa beans. </w:t>
      </w:r>
      <w:r w:rsidRPr="007260B5">
        <w:rPr>
          <w:rFonts w:ascii="Times New Roman" w:eastAsia="Times New Roman" w:hAnsi="Times New Roman" w:cs="Times New Roman"/>
          <w:i/>
          <w:iCs/>
          <w:sz w:val="24"/>
          <w:szCs w:val="24"/>
        </w:rPr>
        <w:t>Nigerian Journal of Solar Energy</w:t>
      </w:r>
      <w:r w:rsidRPr="007260B5">
        <w:rPr>
          <w:rFonts w:ascii="Times New Roman" w:eastAsia="Times New Roman" w:hAnsi="Times New Roman" w:cs="Times New Roman"/>
          <w:sz w:val="24"/>
          <w:szCs w:val="24"/>
        </w:rPr>
        <w:t>, 32(1), 29–36.</w:t>
      </w:r>
    </w:p>
    <w:p w14:paraId="72B81EE9"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proofErr w:type="spellStart"/>
      <w:r w:rsidRPr="007260B5">
        <w:rPr>
          <w:rFonts w:ascii="Times New Roman" w:eastAsia="Times New Roman" w:hAnsi="Times New Roman" w:cs="Times New Roman"/>
          <w:sz w:val="24"/>
          <w:szCs w:val="24"/>
        </w:rPr>
        <w:t>Olukunle</w:t>
      </w:r>
      <w:proofErr w:type="spellEnd"/>
      <w:r w:rsidRPr="007260B5">
        <w:rPr>
          <w:rFonts w:ascii="Times New Roman" w:eastAsia="Times New Roman" w:hAnsi="Times New Roman" w:cs="Times New Roman"/>
          <w:sz w:val="24"/>
          <w:szCs w:val="24"/>
        </w:rPr>
        <w:t xml:space="preserve">, O. J., Akande, F. B., &amp; </w:t>
      </w:r>
      <w:proofErr w:type="spellStart"/>
      <w:r w:rsidRPr="007260B5">
        <w:rPr>
          <w:rFonts w:ascii="Times New Roman" w:eastAsia="Times New Roman" w:hAnsi="Times New Roman" w:cs="Times New Roman"/>
          <w:sz w:val="24"/>
          <w:szCs w:val="24"/>
        </w:rPr>
        <w:t>Olagunju</w:t>
      </w:r>
      <w:proofErr w:type="spellEnd"/>
      <w:r w:rsidRPr="007260B5">
        <w:rPr>
          <w:rFonts w:ascii="Times New Roman" w:eastAsia="Times New Roman" w:hAnsi="Times New Roman" w:cs="Times New Roman"/>
          <w:sz w:val="24"/>
          <w:szCs w:val="24"/>
        </w:rPr>
        <w:t xml:space="preserve">, J. (2020). Open sun drying methods of cocoa beans and implications for quality. </w:t>
      </w:r>
      <w:r w:rsidRPr="007260B5">
        <w:rPr>
          <w:rFonts w:ascii="Times New Roman" w:eastAsia="Times New Roman" w:hAnsi="Times New Roman" w:cs="Times New Roman"/>
          <w:i/>
          <w:iCs/>
          <w:sz w:val="24"/>
          <w:szCs w:val="24"/>
        </w:rPr>
        <w:t>African Journal of Agricultural Technology</w:t>
      </w:r>
      <w:r w:rsidRPr="007260B5">
        <w:rPr>
          <w:rFonts w:ascii="Times New Roman" w:eastAsia="Times New Roman" w:hAnsi="Times New Roman" w:cs="Times New Roman"/>
          <w:sz w:val="24"/>
          <w:szCs w:val="24"/>
        </w:rPr>
        <w:t>, 8(3), 22–30.</w:t>
      </w:r>
    </w:p>
    <w:p w14:paraId="1C86BA12" w14:textId="77777777" w:rsidR="007260B5" w:rsidRPr="007260B5" w:rsidRDefault="007260B5" w:rsidP="007260B5">
      <w:pPr>
        <w:spacing w:line="360" w:lineRule="auto"/>
        <w:ind w:left="630" w:hanging="630"/>
        <w:jc w:val="both"/>
        <w:rPr>
          <w:rFonts w:ascii="Times New Roman" w:hAnsi="Times New Roman" w:cs="Times New Roman"/>
          <w:sz w:val="24"/>
          <w:szCs w:val="24"/>
        </w:rPr>
      </w:pPr>
      <w:proofErr w:type="spellStart"/>
      <w:r w:rsidRPr="007260B5">
        <w:rPr>
          <w:rFonts w:ascii="Times New Roman" w:hAnsi="Times New Roman" w:cs="Times New Roman"/>
          <w:sz w:val="24"/>
          <w:szCs w:val="24"/>
        </w:rPr>
        <w:t>Olunloyo</w:t>
      </w:r>
      <w:proofErr w:type="spellEnd"/>
      <w:r w:rsidRPr="007260B5">
        <w:rPr>
          <w:rFonts w:ascii="Times New Roman" w:hAnsi="Times New Roman" w:cs="Times New Roman"/>
          <w:sz w:val="24"/>
          <w:szCs w:val="24"/>
        </w:rPr>
        <w:t xml:space="preserve">, V. O., </w:t>
      </w:r>
      <w:proofErr w:type="spellStart"/>
      <w:r w:rsidRPr="007260B5">
        <w:rPr>
          <w:rFonts w:ascii="Times New Roman" w:hAnsi="Times New Roman" w:cs="Times New Roman"/>
          <w:sz w:val="24"/>
          <w:szCs w:val="24"/>
        </w:rPr>
        <w:t>Ajibola</w:t>
      </w:r>
      <w:proofErr w:type="spellEnd"/>
      <w:r w:rsidRPr="007260B5">
        <w:rPr>
          <w:rFonts w:ascii="Times New Roman" w:hAnsi="Times New Roman" w:cs="Times New Roman"/>
          <w:sz w:val="24"/>
          <w:szCs w:val="24"/>
        </w:rPr>
        <w:t>, A. O., &amp; Adeyemo, S. O. (2016). Performance evaluation of solar-powered cocoa dryers. Journal of Agricultural Engineering, 23(2), 45-59.</w:t>
      </w:r>
    </w:p>
    <w:p w14:paraId="779D0DE4"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 xml:space="preserve">Omole, D. O., &amp; Akintunde, M. A. (2021). Hybrid solar PV-dryer for cocoa bean processing in off-grid areas. </w:t>
      </w:r>
      <w:r w:rsidRPr="007260B5">
        <w:rPr>
          <w:rFonts w:ascii="Times New Roman" w:eastAsia="Times New Roman" w:hAnsi="Times New Roman" w:cs="Times New Roman"/>
          <w:i/>
          <w:iCs/>
          <w:sz w:val="24"/>
          <w:szCs w:val="24"/>
        </w:rPr>
        <w:t>Renewable Energy Applications Journal</w:t>
      </w:r>
      <w:r w:rsidRPr="007260B5">
        <w:rPr>
          <w:rFonts w:ascii="Times New Roman" w:eastAsia="Times New Roman" w:hAnsi="Times New Roman" w:cs="Times New Roman"/>
          <w:sz w:val="24"/>
          <w:szCs w:val="24"/>
        </w:rPr>
        <w:t>, 5(1), 47–56.</w:t>
      </w:r>
    </w:p>
    <w:p w14:paraId="5F2ADD5C"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t xml:space="preserve">Patel, S., Vashi, S., &amp; </w:t>
      </w:r>
      <w:proofErr w:type="spellStart"/>
      <w:r w:rsidRPr="007260B5">
        <w:rPr>
          <w:rFonts w:ascii="Times New Roman" w:hAnsi="Times New Roman" w:cs="Times New Roman"/>
          <w:sz w:val="24"/>
          <w:szCs w:val="24"/>
        </w:rPr>
        <w:t>Sheth</w:t>
      </w:r>
      <w:proofErr w:type="spellEnd"/>
      <w:r w:rsidRPr="007260B5">
        <w:rPr>
          <w:rFonts w:ascii="Times New Roman" w:hAnsi="Times New Roman" w:cs="Times New Roman"/>
          <w:sz w:val="24"/>
          <w:szCs w:val="24"/>
        </w:rPr>
        <w:t>, N. (2023). Maintenance needs and performance optimization in solar-powered agricultural dryers. Journal of Renewable and Sustainable Energy, 15(1), 193-205.</w:t>
      </w:r>
    </w:p>
    <w:p w14:paraId="0A7B043E"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t>Perez, J. M., Morales, J. R., &amp; Muñoz, L. M. (2022). Economic assessment of solar drying systems in smallholder farms: A case study of cocoa drying. Renewable and Sustainable Energy Reviews, 69, 528-535.</w:t>
      </w:r>
    </w:p>
    <w:p w14:paraId="2C5E6EA1"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proofErr w:type="spellStart"/>
      <w:r w:rsidRPr="007260B5">
        <w:rPr>
          <w:rFonts w:ascii="Times New Roman" w:eastAsia="Times New Roman" w:hAnsi="Times New Roman" w:cs="Times New Roman"/>
          <w:sz w:val="24"/>
          <w:szCs w:val="24"/>
        </w:rPr>
        <w:lastRenderedPageBreak/>
        <w:t>Sahu</w:t>
      </w:r>
      <w:proofErr w:type="spellEnd"/>
      <w:r w:rsidRPr="007260B5">
        <w:rPr>
          <w:rFonts w:ascii="Times New Roman" w:eastAsia="Times New Roman" w:hAnsi="Times New Roman" w:cs="Times New Roman"/>
          <w:sz w:val="24"/>
          <w:szCs w:val="24"/>
        </w:rPr>
        <w:t xml:space="preserve">, P. R., Sahoo, D., &amp; </w:t>
      </w:r>
      <w:proofErr w:type="spellStart"/>
      <w:r w:rsidRPr="007260B5">
        <w:rPr>
          <w:rFonts w:ascii="Times New Roman" w:eastAsia="Times New Roman" w:hAnsi="Times New Roman" w:cs="Times New Roman"/>
          <w:sz w:val="24"/>
          <w:szCs w:val="24"/>
        </w:rPr>
        <w:t>Satpathy</w:t>
      </w:r>
      <w:proofErr w:type="spellEnd"/>
      <w:r w:rsidRPr="007260B5">
        <w:rPr>
          <w:rFonts w:ascii="Times New Roman" w:eastAsia="Times New Roman" w:hAnsi="Times New Roman" w:cs="Times New Roman"/>
          <w:sz w:val="24"/>
          <w:szCs w:val="24"/>
        </w:rPr>
        <w:t xml:space="preserve">, S. (2023). Development of hybrid solar dryers for post-harvest applications: A review. </w:t>
      </w:r>
      <w:r w:rsidRPr="007260B5">
        <w:rPr>
          <w:rFonts w:ascii="Times New Roman" w:eastAsia="Times New Roman" w:hAnsi="Times New Roman" w:cs="Times New Roman"/>
          <w:i/>
          <w:iCs/>
          <w:sz w:val="24"/>
          <w:szCs w:val="24"/>
        </w:rPr>
        <w:t>Renewable Energy Focus</w:t>
      </w:r>
      <w:r w:rsidRPr="007260B5">
        <w:rPr>
          <w:rFonts w:ascii="Times New Roman" w:eastAsia="Times New Roman" w:hAnsi="Times New Roman" w:cs="Times New Roman"/>
          <w:sz w:val="24"/>
          <w:szCs w:val="24"/>
        </w:rPr>
        <w:t>, 46, 87–96.</w:t>
      </w:r>
    </w:p>
    <w:p w14:paraId="3DC6E17E" w14:textId="77777777" w:rsidR="007260B5" w:rsidRPr="007260B5" w:rsidRDefault="007260B5" w:rsidP="007260B5">
      <w:pPr>
        <w:spacing w:line="360" w:lineRule="auto"/>
        <w:ind w:left="630" w:hanging="630"/>
        <w:jc w:val="both"/>
        <w:rPr>
          <w:rFonts w:ascii="Times New Roman" w:hAnsi="Times New Roman" w:cs="Times New Roman"/>
          <w:sz w:val="24"/>
          <w:szCs w:val="24"/>
        </w:rPr>
      </w:pPr>
      <w:r w:rsidRPr="007260B5">
        <w:rPr>
          <w:rFonts w:ascii="Times New Roman" w:hAnsi="Times New Roman" w:cs="Times New Roman"/>
          <w:sz w:val="24"/>
          <w:szCs w:val="24"/>
        </w:rPr>
        <w:t>Singh, V., Patel, H., &amp; Mehta, P. (2021). Comparative analysis of thermal storage-assisted solar dryers for crop drying. Renewable and Sustainable Energy Reviews, 34, 85-97.</w:t>
      </w:r>
    </w:p>
    <w:p w14:paraId="11C571CC"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 xml:space="preserve">Taiwo, A. O., &amp; Olalekan, M. J. (2020). Material considerations for solar dryers in humid regions. </w:t>
      </w:r>
      <w:r w:rsidRPr="007260B5">
        <w:rPr>
          <w:rFonts w:ascii="Times New Roman" w:eastAsia="Times New Roman" w:hAnsi="Times New Roman" w:cs="Times New Roman"/>
          <w:i/>
          <w:iCs/>
          <w:sz w:val="24"/>
          <w:szCs w:val="24"/>
        </w:rPr>
        <w:t>African Materials Research Journal</w:t>
      </w:r>
      <w:r w:rsidRPr="007260B5">
        <w:rPr>
          <w:rFonts w:ascii="Times New Roman" w:eastAsia="Times New Roman" w:hAnsi="Times New Roman" w:cs="Times New Roman"/>
          <w:sz w:val="24"/>
          <w:szCs w:val="24"/>
        </w:rPr>
        <w:t>, 13(1), 25–31.</w:t>
      </w:r>
    </w:p>
    <w:p w14:paraId="5EAB5C79"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 xml:space="preserve">Udo, S. A., &amp; Nwachukwu, C. A. (2023). Indigenous approaches to cocoa drying and their impact on quality. </w:t>
      </w:r>
      <w:r w:rsidRPr="007260B5">
        <w:rPr>
          <w:rFonts w:ascii="Times New Roman" w:eastAsia="Times New Roman" w:hAnsi="Times New Roman" w:cs="Times New Roman"/>
          <w:i/>
          <w:iCs/>
          <w:sz w:val="24"/>
          <w:szCs w:val="24"/>
        </w:rPr>
        <w:t>African Journal of Sustainable Agriculture</w:t>
      </w:r>
      <w:r w:rsidRPr="007260B5">
        <w:rPr>
          <w:rFonts w:ascii="Times New Roman" w:eastAsia="Times New Roman" w:hAnsi="Times New Roman" w:cs="Times New Roman"/>
          <w:sz w:val="24"/>
          <w:szCs w:val="24"/>
        </w:rPr>
        <w:t>, 10(1), 17–28.</w:t>
      </w:r>
    </w:p>
    <w:p w14:paraId="6F078517" w14:textId="77777777" w:rsidR="007260B5" w:rsidRPr="007260B5" w:rsidRDefault="007260B5" w:rsidP="007260B5">
      <w:pPr>
        <w:spacing w:after="100" w:afterAutospacing="1" w:line="360" w:lineRule="auto"/>
        <w:ind w:left="630" w:hanging="630"/>
        <w:jc w:val="both"/>
        <w:rPr>
          <w:rFonts w:ascii="Times New Roman" w:eastAsia="Times New Roman" w:hAnsi="Times New Roman" w:cs="Times New Roman"/>
          <w:sz w:val="24"/>
          <w:szCs w:val="24"/>
        </w:rPr>
      </w:pPr>
      <w:r w:rsidRPr="007260B5">
        <w:rPr>
          <w:rFonts w:ascii="Times New Roman" w:eastAsia="Times New Roman" w:hAnsi="Times New Roman" w:cs="Times New Roman"/>
          <w:sz w:val="24"/>
          <w:szCs w:val="24"/>
        </w:rPr>
        <w:t xml:space="preserve">Yusuf, K. O., &amp; </w:t>
      </w:r>
      <w:proofErr w:type="spellStart"/>
      <w:r w:rsidRPr="007260B5">
        <w:rPr>
          <w:rFonts w:ascii="Times New Roman" w:eastAsia="Times New Roman" w:hAnsi="Times New Roman" w:cs="Times New Roman"/>
          <w:sz w:val="24"/>
          <w:szCs w:val="24"/>
        </w:rPr>
        <w:t>Ojo</w:t>
      </w:r>
      <w:proofErr w:type="spellEnd"/>
      <w:r w:rsidRPr="007260B5">
        <w:rPr>
          <w:rFonts w:ascii="Times New Roman" w:eastAsia="Times New Roman" w:hAnsi="Times New Roman" w:cs="Times New Roman"/>
          <w:sz w:val="24"/>
          <w:szCs w:val="24"/>
        </w:rPr>
        <w:t xml:space="preserve">, R. B. (2021). Evaluation of drying kinetics of cocoa beans using a convective solar dryer. </w:t>
      </w:r>
      <w:r w:rsidRPr="007260B5">
        <w:rPr>
          <w:rFonts w:ascii="Times New Roman" w:eastAsia="Times New Roman" w:hAnsi="Times New Roman" w:cs="Times New Roman"/>
          <w:i/>
          <w:iCs/>
          <w:sz w:val="24"/>
          <w:szCs w:val="24"/>
        </w:rPr>
        <w:t>Journal of Thermal Engineering</w:t>
      </w:r>
      <w:r w:rsidRPr="007260B5">
        <w:rPr>
          <w:rFonts w:ascii="Times New Roman" w:eastAsia="Times New Roman" w:hAnsi="Times New Roman" w:cs="Times New Roman"/>
          <w:sz w:val="24"/>
          <w:szCs w:val="24"/>
        </w:rPr>
        <w:t>, 7(6), 1234–1242.</w:t>
      </w:r>
    </w:p>
    <w:p w14:paraId="0E89BC38" w14:textId="77777777" w:rsidR="007260B5" w:rsidRPr="007260B5" w:rsidRDefault="007260B5" w:rsidP="007260B5">
      <w:pPr>
        <w:spacing w:line="360" w:lineRule="auto"/>
        <w:ind w:left="630" w:hanging="630"/>
        <w:jc w:val="both"/>
        <w:rPr>
          <w:rFonts w:ascii="Times New Roman" w:hAnsi="Times New Roman" w:cs="Times New Roman"/>
          <w:sz w:val="24"/>
          <w:szCs w:val="24"/>
        </w:rPr>
      </w:pPr>
      <w:proofErr w:type="spellStart"/>
      <w:r w:rsidRPr="007260B5">
        <w:rPr>
          <w:rFonts w:ascii="Times New Roman" w:hAnsi="Times New Roman" w:cs="Times New Roman"/>
          <w:sz w:val="24"/>
          <w:szCs w:val="24"/>
        </w:rPr>
        <w:t>Zahouli</w:t>
      </w:r>
      <w:proofErr w:type="spellEnd"/>
      <w:r w:rsidRPr="007260B5">
        <w:rPr>
          <w:rFonts w:ascii="Times New Roman" w:hAnsi="Times New Roman" w:cs="Times New Roman"/>
          <w:sz w:val="24"/>
          <w:szCs w:val="24"/>
        </w:rPr>
        <w:t xml:space="preserve">, I. B., </w:t>
      </w:r>
      <w:proofErr w:type="spellStart"/>
      <w:r w:rsidRPr="007260B5">
        <w:rPr>
          <w:rFonts w:ascii="Times New Roman" w:hAnsi="Times New Roman" w:cs="Times New Roman"/>
          <w:sz w:val="24"/>
          <w:szCs w:val="24"/>
        </w:rPr>
        <w:t>Kouadio</w:t>
      </w:r>
      <w:proofErr w:type="spellEnd"/>
      <w:r w:rsidRPr="007260B5">
        <w:rPr>
          <w:rFonts w:ascii="Times New Roman" w:hAnsi="Times New Roman" w:cs="Times New Roman"/>
          <w:sz w:val="24"/>
          <w:szCs w:val="24"/>
        </w:rPr>
        <w:t>, N. J., &amp; Coulibaly, B. (2010). Impact of post-harvest practices on cocoa bean quality. International Journal of Postharvest Technology, 5(3), 23-31.</w:t>
      </w:r>
    </w:p>
    <w:p w14:paraId="039E4BDC" w14:textId="77777777" w:rsidR="00E92638" w:rsidRPr="007260B5" w:rsidRDefault="00E92638" w:rsidP="008826A6">
      <w:pPr>
        <w:pStyle w:val="NormalWeb"/>
        <w:spacing w:before="0" w:beforeAutospacing="0" w:line="360" w:lineRule="auto"/>
        <w:jc w:val="both"/>
      </w:pPr>
    </w:p>
    <w:sectPr w:rsidR="00E92638" w:rsidRPr="007260B5" w:rsidSect="00B04F88">
      <w:type w:val="nextColumn"/>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59CC0" w14:textId="77777777" w:rsidR="00BC7FC4" w:rsidRDefault="00BC7FC4">
      <w:pPr>
        <w:spacing w:after="0" w:line="240" w:lineRule="auto"/>
      </w:pPr>
      <w:r>
        <w:separator/>
      </w:r>
    </w:p>
  </w:endnote>
  <w:endnote w:type="continuationSeparator" w:id="0">
    <w:p w14:paraId="2F0EE448" w14:textId="77777777" w:rsidR="00BC7FC4" w:rsidRDefault="00BC7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9688"/>
      <w:docPartObj>
        <w:docPartGallery w:val="Page Numbers (Bottom of Page)"/>
        <w:docPartUnique/>
      </w:docPartObj>
    </w:sdtPr>
    <w:sdtEndPr>
      <w:rPr>
        <w:noProof/>
      </w:rPr>
    </w:sdtEndPr>
    <w:sdtContent>
      <w:p w14:paraId="3AB4673D" w14:textId="77777777" w:rsidR="004E1DDB" w:rsidRDefault="004E1D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E9681A" w14:textId="77777777" w:rsidR="004E1DDB" w:rsidRDefault="004E1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F2EF2" w14:textId="77777777" w:rsidR="00BC7FC4" w:rsidRDefault="00BC7FC4">
      <w:pPr>
        <w:spacing w:after="0" w:line="240" w:lineRule="auto"/>
      </w:pPr>
      <w:r>
        <w:separator/>
      </w:r>
    </w:p>
  </w:footnote>
  <w:footnote w:type="continuationSeparator" w:id="0">
    <w:p w14:paraId="728C968E" w14:textId="77777777" w:rsidR="00BC7FC4" w:rsidRDefault="00BC7F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4F86DD"/>
    <w:multiLevelType w:val="singleLevel"/>
    <w:tmpl w:val="C94F86DD"/>
    <w:lvl w:ilvl="0">
      <w:start w:val="1"/>
      <w:numFmt w:val="lowerRoman"/>
      <w:lvlText w:val="%1."/>
      <w:lvlJc w:val="left"/>
      <w:pPr>
        <w:tabs>
          <w:tab w:val="left" w:pos="425"/>
        </w:tabs>
        <w:ind w:left="425" w:hanging="425"/>
      </w:pPr>
      <w:rPr>
        <w:rFonts w:hint="default"/>
      </w:rPr>
    </w:lvl>
  </w:abstractNum>
  <w:abstractNum w:abstractNumId="1" w15:restartNumberingAfterBreak="0">
    <w:nsid w:val="03253EBE"/>
    <w:multiLevelType w:val="multilevel"/>
    <w:tmpl w:val="69EABF5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F7DFC"/>
    <w:multiLevelType w:val="multilevel"/>
    <w:tmpl w:val="E15C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4E525E"/>
    <w:multiLevelType w:val="singleLevel"/>
    <w:tmpl w:val="0B4E525E"/>
    <w:lvl w:ilvl="0">
      <w:start w:val="2"/>
      <w:numFmt w:val="decimal"/>
      <w:suff w:val="space"/>
      <w:lvlText w:val="%1."/>
      <w:lvlJc w:val="left"/>
    </w:lvl>
  </w:abstractNum>
  <w:abstractNum w:abstractNumId="4" w15:restartNumberingAfterBreak="0">
    <w:nsid w:val="0C357604"/>
    <w:multiLevelType w:val="multilevel"/>
    <w:tmpl w:val="B59CA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2726C0"/>
    <w:multiLevelType w:val="multilevel"/>
    <w:tmpl w:val="A512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D3C5B"/>
    <w:multiLevelType w:val="multilevel"/>
    <w:tmpl w:val="69EABF5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C20BE4"/>
    <w:multiLevelType w:val="singleLevel"/>
    <w:tmpl w:val="17C20BE4"/>
    <w:lvl w:ilvl="0">
      <w:start w:val="1"/>
      <w:numFmt w:val="lowerRoman"/>
      <w:lvlText w:val="%1."/>
      <w:lvlJc w:val="left"/>
      <w:pPr>
        <w:tabs>
          <w:tab w:val="left" w:pos="425"/>
        </w:tabs>
        <w:ind w:left="425" w:hanging="425"/>
      </w:pPr>
      <w:rPr>
        <w:rFonts w:hint="default"/>
      </w:rPr>
    </w:lvl>
  </w:abstractNum>
  <w:abstractNum w:abstractNumId="8" w15:restartNumberingAfterBreak="0">
    <w:nsid w:val="1E62BB27"/>
    <w:multiLevelType w:val="singleLevel"/>
    <w:tmpl w:val="1E62BB27"/>
    <w:lvl w:ilvl="0">
      <w:start w:val="2"/>
      <w:numFmt w:val="decimal"/>
      <w:suff w:val="space"/>
      <w:lvlText w:val="%1."/>
      <w:lvlJc w:val="left"/>
    </w:lvl>
  </w:abstractNum>
  <w:abstractNum w:abstractNumId="9" w15:restartNumberingAfterBreak="0">
    <w:nsid w:val="1EC77660"/>
    <w:multiLevelType w:val="multilevel"/>
    <w:tmpl w:val="1202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3318A"/>
    <w:multiLevelType w:val="multilevel"/>
    <w:tmpl w:val="620CE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A36606"/>
    <w:multiLevelType w:val="multilevel"/>
    <w:tmpl w:val="70E4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971BD8"/>
    <w:multiLevelType w:val="multilevel"/>
    <w:tmpl w:val="BAD05018"/>
    <w:lvl w:ilvl="0">
      <w:start w:val="3"/>
      <w:numFmt w:val="decimal"/>
      <w:lvlText w:val="%1"/>
      <w:lvlJc w:val="left"/>
      <w:pPr>
        <w:ind w:left="836" w:hanging="389"/>
      </w:pPr>
      <w:rPr>
        <w:rFonts w:hint="default"/>
        <w:lang w:val="en-US" w:eastAsia="en-US" w:bidi="ar-SA"/>
      </w:rPr>
    </w:lvl>
    <w:lvl w:ilvl="1">
      <w:start w:val="4"/>
      <w:numFmt w:val="decimal"/>
      <w:lvlText w:val="%1.%2"/>
      <w:lvlJc w:val="left"/>
      <w:pPr>
        <w:ind w:left="836" w:hanging="389"/>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868" w:hanging="420"/>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2905" w:hanging="420"/>
      </w:pPr>
      <w:rPr>
        <w:rFonts w:hint="default"/>
        <w:lang w:val="en-US" w:eastAsia="en-US" w:bidi="ar-SA"/>
      </w:rPr>
    </w:lvl>
    <w:lvl w:ilvl="4">
      <w:numFmt w:val="bullet"/>
      <w:lvlText w:val="•"/>
      <w:lvlJc w:val="left"/>
      <w:pPr>
        <w:ind w:left="3928" w:hanging="420"/>
      </w:pPr>
      <w:rPr>
        <w:rFonts w:hint="default"/>
        <w:lang w:val="en-US" w:eastAsia="en-US" w:bidi="ar-SA"/>
      </w:rPr>
    </w:lvl>
    <w:lvl w:ilvl="5">
      <w:numFmt w:val="bullet"/>
      <w:lvlText w:val="•"/>
      <w:lvlJc w:val="left"/>
      <w:pPr>
        <w:ind w:left="4950" w:hanging="420"/>
      </w:pPr>
      <w:rPr>
        <w:rFonts w:hint="default"/>
        <w:lang w:val="en-US" w:eastAsia="en-US" w:bidi="ar-SA"/>
      </w:rPr>
    </w:lvl>
    <w:lvl w:ilvl="6">
      <w:numFmt w:val="bullet"/>
      <w:lvlText w:val="•"/>
      <w:lvlJc w:val="left"/>
      <w:pPr>
        <w:ind w:left="5973" w:hanging="420"/>
      </w:pPr>
      <w:rPr>
        <w:rFonts w:hint="default"/>
        <w:lang w:val="en-US" w:eastAsia="en-US" w:bidi="ar-SA"/>
      </w:rPr>
    </w:lvl>
    <w:lvl w:ilvl="7">
      <w:numFmt w:val="bullet"/>
      <w:lvlText w:val="•"/>
      <w:lvlJc w:val="left"/>
      <w:pPr>
        <w:ind w:left="6996" w:hanging="420"/>
      </w:pPr>
      <w:rPr>
        <w:rFonts w:hint="default"/>
        <w:lang w:val="en-US" w:eastAsia="en-US" w:bidi="ar-SA"/>
      </w:rPr>
    </w:lvl>
    <w:lvl w:ilvl="8">
      <w:numFmt w:val="bullet"/>
      <w:lvlText w:val="•"/>
      <w:lvlJc w:val="left"/>
      <w:pPr>
        <w:ind w:left="8018" w:hanging="420"/>
      </w:pPr>
      <w:rPr>
        <w:rFonts w:hint="default"/>
        <w:lang w:val="en-US" w:eastAsia="en-US" w:bidi="ar-SA"/>
      </w:rPr>
    </w:lvl>
  </w:abstractNum>
  <w:abstractNum w:abstractNumId="13" w15:restartNumberingAfterBreak="0">
    <w:nsid w:val="2ED14051"/>
    <w:multiLevelType w:val="hybridMultilevel"/>
    <w:tmpl w:val="493295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B94E38"/>
    <w:multiLevelType w:val="multilevel"/>
    <w:tmpl w:val="FC6A1654"/>
    <w:lvl w:ilvl="0">
      <w:start w:val="3"/>
      <w:numFmt w:val="decimal"/>
      <w:lvlText w:val="%1"/>
      <w:lvlJc w:val="left"/>
      <w:pPr>
        <w:ind w:left="836" w:hanging="389"/>
      </w:pPr>
      <w:rPr>
        <w:rFonts w:hint="default"/>
        <w:lang w:val="en-US" w:eastAsia="en-US" w:bidi="ar-SA"/>
      </w:rPr>
    </w:lvl>
    <w:lvl w:ilvl="1">
      <w:start w:val="1"/>
      <w:numFmt w:val="decimal"/>
      <w:lvlText w:val="%1.%2"/>
      <w:lvlJc w:val="left"/>
      <w:pPr>
        <w:ind w:left="836" w:hanging="389"/>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988" w:hanging="540"/>
      </w:pPr>
      <w:rPr>
        <w:rFonts w:ascii="Times New Roman" w:eastAsia="Times New Roman" w:hAnsi="Times New Roman" w:cs="Times New Roman" w:hint="default"/>
        <w:b/>
        <w:bCs/>
        <w:i w:val="0"/>
        <w:iCs w:val="0"/>
        <w:color w:val="auto"/>
        <w:spacing w:val="0"/>
        <w:w w:val="100"/>
        <w:sz w:val="24"/>
        <w:szCs w:val="24"/>
        <w:lang w:val="en-US" w:eastAsia="en-US" w:bidi="ar-SA"/>
      </w:rPr>
    </w:lvl>
    <w:lvl w:ilvl="3">
      <w:numFmt w:val="bullet"/>
      <w:lvlText w:val="•"/>
      <w:lvlJc w:val="left"/>
      <w:pPr>
        <w:ind w:left="2998" w:hanging="540"/>
      </w:pPr>
      <w:rPr>
        <w:rFonts w:hint="default"/>
        <w:lang w:val="en-US" w:eastAsia="en-US" w:bidi="ar-SA"/>
      </w:rPr>
    </w:lvl>
    <w:lvl w:ilvl="4">
      <w:numFmt w:val="bullet"/>
      <w:lvlText w:val="•"/>
      <w:lvlJc w:val="left"/>
      <w:pPr>
        <w:ind w:left="4008" w:hanging="540"/>
      </w:pPr>
      <w:rPr>
        <w:rFonts w:hint="default"/>
        <w:lang w:val="en-US" w:eastAsia="en-US" w:bidi="ar-SA"/>
      </w:rPr>
    </w:lvl>
    <w:lvl w:ilvl="5">
      <w:numFmt w:val="bullet"/>
      <w:lvlText w:val="•"/>
      <w:lvlJc w:val="left"/>
      <w:pPr>
        <w:ind w:left="5017" w:hanging="540"/>
      </w:pPr>
      <w:rPr>
        <w:rFonts w:hint="default"/>
        <w:lang w:val="en-US" w:eastAsia="en-US" w:bidi="ar-SA"/>
      </w:rPr>
    </w:lvl>
    <w:lvl w:ilvl="6">
      <w:numFmt w:val="bullet"/>
      <w:lvlText w:val="•"/>
      <w:lvlJc w:val="left"/>
      <w:pPr>
        <w:ind w:left="6026" w:hanging="540"/>
      </w:pPr>
      <w:rPr>
        <w:rFonts w:hint="default"/>
        <w:lang w:val="en-US" w:eastAsia="en-US" w:bidi="ar-SA"/>
      </w:rPr>
    </w:lvl>
    <w:lvl w:ilvl="7">
      <w:numFmt w:val="bullet"/>
      <w:lvlText w:val="•"/>
      <w:lvlJc w:val="left"/>
      <w:pPr>
        <w:ind w:left="7036" w:hanging="540"/>
      </w:pPr>
      <w:rPr>
        <w:rFonts w:hint="default"/>
        <w:lang w:val="en-US" w:eastAsia="en-US" w:bidi="ar-SA"/>
      </w:rPr>
    </w:lvl>
    <w:lvl w:ilvl="8">
      <w:numFmt w:val="bullet"/>
      <w:lvlText w:val="•"/>
      <w:lvlJc w:val="left"/>
      <w:pPr>
        <w:ind w:left="8045" w:hanging="540"/>
      </w:pPr>
      <w:rPr>
        <w:rFonts w:hint="default"/>
        <w:lang w:val="en-US" w:eastAsia="en-US" w:bidi="ar-SA"/>
      </w:rPr>
    </w:lvl>
  </w:abstractNum>
  <w:abstractNum w:abstractNumId="15" w15:restartNumberingAfterBreak="0">
    <w:nsid w:val="46E867F8"/>
    <w:multiLevelType w:val="hybridMultilevel"/>
    <w:tmpl w:val="E51CFDFC"/>
    <w:lvl w:ilvl="0" w:tplc="04090001">
      <w:start w:val="1"/>
      <w:numFmt w:val="bullet"/>
      <w:lvlText w:val=""/>
      <w:lvlJc w:val="left"/>
      <w:pPr>
        <w:ind w:left="647" w:hanging="200"/>
      </w:pPr>
      <w:rPr>
        <w:rFonts w:ascii="Symbol" w:hAnsi="Symbol" w:hint="default"/>
        <w:b w:val="0"/>
        <w:bCs w:val="0"/>
        <w:i w:val="0"/>
        <w:iCs w:val="0"/>
        <w:spacing w:val="0"/>
        <w:w w:val="100"/>
        <w:sz w:val="24"/>
        <w:szCs w:val="24"/>
        <w:lang w:val="en-US" w:eastAsia="en-US" w:bidi="ar-SA"/>
      </w:rPr>
    </w:lvl>
    <w:lvl w:ilvl="1" w:tplc="8ABCB47C">
      <w:numFmt w:val="bullet"/>
      <w:lvlText w:val="•"/>
      <w:lvlJc w:val="left"/>
      <w:pPr>
        <w:ind w:left="1582" w:hanging="200"/>
      </w:pPr>
      <w:rPr>
        <w:rFonts w:hint="default"/>
        <w:lang w:val="en-US" w:eastAsia="en-US" w:bidi="ar-SA"/>
      </w:rPr>
    </w:lvl>
    <w:lvl w:ilvl="2" w:tplc="749C1E6E">
      <w:numFmt w:val="bullet"/>
      <w:lvlText w:val="•"/>
      <w:lvlJc w:val="left"/>
      <w:pPr>
        <w:ind w:left="2524" w:hanging="200"/>
      </w:pPr>
      <w:rPr>
        <w:rFonts w:hint="default"/>
        <w:lang w:val="en-US" w:eastAsia="en-US" w:bidi="ar-SA"/>
      </w:rPr>
    </w:lvl>
    <w:lvl w:ilvl="3" w:tplc="DEC27300">
      <w:numFmt w:val="bullet"/>
      <w:lvlText w:val="•"/>
      <w:lvlJc w:val="left"/>
      <w:pPr>
        <w:ind w:left="3467" w:hanging="200"/>
      </w:pPr>
      <w:rPr>
        <w:rFonts w:hint="default"/>
        <w:lang w:val="en-US" w:eastAsia="en-US" w:bidi="ar-SA"/>
      </w:rPr>
    </w:lvl>
    <w:lvl w:ilvl="4" w:tplc="5B4032A0">
      <w:numFmt w:val="bullet"/>
      <w:lvlText w:val="•"/>
      <w:lvlJc w:val="left"/>
      <w:pPr>
        <w:ind w:left="4409" w:hanging="200"/>
      </w:pPr>
      <w:rPr>
        <w:rFonts w:hint="default"/>
        <w:lang w:val="en-US" w:eastAsia="en-US" w:bidi="ar-SA"/>
      </w:rPr>
    </w:lvl>
    <w:lvl w:ilvl="5" w:tplc="7CF08920">
      <w:numFmt w:val="bullet"/>
      <w:lvlText w:val="•"/>
      <w:lvlJc w:val="left"/>
      <w:pPr>
        <w:ind w:left="5352" w:hanging="200"/>
      </w:pPr>
      <w:rPr>
        <w:rFonts w:hint="default"/>
        <w:lang w:val="en-US" w:eastAsia="en-US" w:bidi="ar-SA"/>
      </w:rPr>
    </w:lvl>
    <w:lvl w:ilvl="6" w:tplc="FDEE4076">
      <w:numFmt w:val="bullet"/>
      <w:lvlText w:val="•"/>
      <w:lvlJc w:val="left"/>
      <w:pPr>
        <w:ind w:left="6294" w:hanging="200"/>
      </w:pPr>
      <w:rPr>
        <w:rFonts w:hint="default"/>
        <w:lang w:val="en-US" w:eastAsia="en-US" w:bidi="ar-SA"/>
      </w:rPr>
    </w:lvl>
    <w:lvl w:ilvl="7" w:tplc="3C62015E">
      <w:numFmt w:val="bullet"/>
      <w:lvlText w:val="•"/>
      <w:lvlJc w:val="left"/>
      <w:pPr>
        <w:ind w:left="7236" w:hanging="200"/>
      </w:pPr>
      <w:rPr>
        <w:rFonts w:hint="default"/>
        <w:lang w:val="en-US" w:eastAsia="en-US" w:bidi="ar-SA"/>
      </w:rPr>
    </w:lvl>
    <w:lvl w:ilvl="8" w:tplc="AA3A086C">
      <w:numFmt w:val="bullet"/>
      <w:lvlText w:val="•"/>
      <w:lvlJc w:val="left"/>
      <w:pPr>
        <w:ind w:left="8179" w:hanging="200"/>
      </w:pPr>
      <w:rPr>
        <w:rFonts w:hint="default"/>
        <w:lang w:val="en-US" w:eastAsia="en-US" w:bidi="ar-SA"/>
      </w:rPr>
    </w:lvl>
  </w:abstractNum>
  <w:abstractNum w:abstractNumId="16" w15:restartNumberingAfterBreak="0">
    <w:nsid w:val="4B007208"/>
    <w:multiLevelType w:val="multilevel"/>
    <w:tmpl w:val="EFD2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1C7411"/>
    <w:multiLevelType w:val="multilevel"/>
    <w:tmpl w:val="04F0C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92B0B84"/>
    <w:multiLevelType w:val="multilevel"/>
    <w:tmpl w:val="98104B6E"/>
    <w:lvl w:ilvl="0">
      <w:start w:val="3"/>
      <w:numFmt w:val="decimal"/>
      <w:lvlText w:val="%1"/>
      <w:lvlJc w:val="left"/>
      <w:pPr>
        <w:ind w:left="904" w:hanging="456"/>
      </w:pPr>
      <w:rPr>
        <w:rFonts w:hint="default"/>
        <w:lang w:val="en-US" w:eastAsia="en-US" w:bidi="ar-SA"/>
      </w:rPr>
    </w:lvl>
    <w:lvl w:ilvl="1">
      <w:start w:val="3"/>
      <w:numFmt w:val="decimal"/>
      <w:lvlText w:val="%1.%2."/>
      <w:lvlJc w:val="left"/>
      <w:pPr>
        <w:ind w:left="904" w:hanging="456"/>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lowerLetter"/>
      <w:lvlText w:val="(%3)"/>
      <w:lvlJc w:val="left"/>
      <w:pPr>
        <w:ind w:left="896" w:hanging="339"/>
        <w:jc w:val="right"/>
      </w:pPr>
      <w:rPr>
        <w:rFonts w:ascii="Times New Roman" w:eastAsia="Times New Roman" w:hAnsi="Times New Roman" w:cs="Times New Roman" w:hint="default"/>
        <w:b/>
        <w:bCs/>
        <w:i w:val="0"/>
        <w:iCs w:val="0"/>
        <w:spacing w:val="-1"/>
        <w:w w:val="100"/>
        <w:sz w:val="24"/>
        <w:szCs w:val="24"/>
        <w:lang w:val="en-US" w:eastAsia="en-US" w:bidi="ar-SA"/>
      </w:rPr>
    </w:lvl>
    <w:lvl w:ilvl="3">
      <w:numFmt w:val="bullet"/>
      <w:lvlText w:val="•"/>
      <w:lvlJc w:val="left"/>
      <w:pPr>
        <w:ind w:left="3649" w:hanging="339"/>
      </w:pPr>
      <w:rPr>
        <w:rFonts w:hint="default"/>
        <w:lang w:val="en-US" w:eastAsia="en-US" w:bidi="ar-SA"/>
      </w:rPr>
    </w:lvl>
    <w:lvl w:ilvl="4">
      <w:numFmt w:val="bullet"/>
      <w:lvlText w:val="•"/>
      <w:lvlJc w:val="left"/>
      <w:pPr>
        <w:ind w:left="4565" w:hanging="339"/>
      </w:pPr>
      <w:rPr>
        <w:rFonts w:hint="default"/>
        <w:lang w:val="en-US" w:eastAsia="en-US" w:bidi="ar-SA"/>
      </w:rPr>
    </w:lvl>
    <w:lvl w:ilvl="5">
      <w:numFmt w:val="bullet"/>
      <w:lvlText w:val="•"/>
      <w:lvlJc w:val="left"/>
      <w:pPr>
        <w:ind w:left="5482" w:hanging="339"/>
      </w:pPr>
      <w:rPr>
        <w:rFonts w:hint="default"/>
        <w:lang w:val="en-US" w:eastAsia="en-US" w:bidi="ar-SA"/>
      </w:rPr>
    </w:lvl>
    <w:lvl w:ilvl="6">
      <w:numFmt w:val="bullet"/>
      <w:lvlText w:val="•"/>
      <w:lvlJc w:val="left"/>
      <w:pPr>
        <w:ind w:left="6398" w:hanging="339"/>
      </w:pPr>
      <w:rPr>
        <w:rFonts w:hint="default"/>
        <w:lang w:val="en-US" w:eastAsia="en-US" w:bidi="ar-SA"/>
      </w:rPr>
    </w:lvl>
    <w:lvl w:ilvl="7">
      <w:numFmt w:val="bullet"/>
      <w:lvlText w:val="•"/>
      <w:lvlJc w:val="left"/>
      <w:pPr>
        <w:ind w:left="7314" w:hanging="339"/>
      </w:pPr>
      <w:rPr>
        <w:rFonts w:hint="default"/>
        <w:lang w:val="en-US" w:eastAsia="en-US" w:bidi="ar-SA"/>
      </w:rPr>
    </w:lvl>
    <w:lvl w:ilvl="8">
      <w:numFmt w:val="bullet"/>
      <w:lvlText w:val="•"/>
      <w:lvlJc w:val="left"/>
      <w:pPr>
        <w:ind w:left="8231" w:hanging="339"/>
      </w:pPr>
      <w:rPr>
        <w:rFonts w:hint="default"/>
        <w:lang w:val="en-US" w:eastAsia="en-US" w:bidi="ar-SA"/>
      </w:rPr>
    </w:lvl>
  </w:abstractNum>
  <w:abstractNum w:abstractNumId="19" w15:restartNumberingAfterBreak="0">
    <w:nsid w:val="59973EE7"/>
    <w:multiLevelType w:val="multilevel"/>
    <w:tmpl w:val="AA68E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7A140D"/>
    <w:multiLevelType w:val="multilevel"/>
    <w:tmpl w:val="E854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D24729"/>
    <w:multiLevelType w:val="multilevel"/>
    <w:tmpl w:val="7D36F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EF24DB"/>
    <w:multiLevelType w:val="multilevel"/>
    <w:tmpl w:val="2BB8A33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140EB7"/>
    <w:multiLevelType w:val="hybridMultilevel"/>
    <w:tmpl w:val="4AECA4E6"/>
    <w:lvl w:ilvl="0" w:tplc="7DC47098">
      <w:start w:val="1"/>
      <w:numFmt w:val="decimal"/>
      <w:lvlText w:val="%1."/>
      <w:lvlJc w:val="left"/>
      <w:pPr>
        <w:ind w:left="448" w:hanging="336"/>
        <w:jc w:val="left"/>
      </w:pPr>
      <w:rPr>
        <w:rFonts w:ascii="Times New Roman" w:eastAsia="Times New Roman" w:hAnsi="Times New Roman" w:cs="Times New Roman" w:hint="default"/>
        <w:b/>
        <w:bCs/>
        <w:i w:val="0"/>
        <w:iCs w:val="0"/>
        <w:spacing w:val="0"/>
        <w:w w:val="100"/>
        <w:sz w:val="24"/>
        <w:szCs w:val="24"/>
        <w:lang w:val="en-US" w:eastAsia="en-US" w:bidi="ar-SA"/>
      </w:rPr>
    </w:lvl>
    <w:lvl w:ilvl="1" w:tplc="F8CA1640">
      <w:numFmt w:val="bullet"/>
      <w:lvlText w:val="•"/>
      <w:lvlJc w:val="left"/>
      <w:pPr>
        <w:ind w:left="1402" w:hanging="336"/>
      </w:pPr>
      <w:rPr>
        <w:rFonts w:hint="default"/>
        <w:lang w:val="en-US" w:eastAsia="en-US" w:bidi="ar-SA"/>
      </w:rPr>
    </w:lvl>
    <w:lvl w:ilvl="2" w:tplc="1C66BAEE">
      <w:numFmt w:val="bullet"/>
      <w:lvlText w:val="•"/>
      <w:lvlJc w:val="left"/>
      <w:pPr>
        <w:ind w:left="2364" w:hanging="336"/>
      </w:pPr>
      <w:rPr>
        <w:rFonts w:hint="default"/>
        <w:lang w:val="en-US" w:eastAsia="en-US" w:bidi="ar-SA"/>
      </w:rPr>
    </w:lvl>
    <w:lvl w:ilvl="3" w:tplc="AE9887EC">
      <w:numFmt w:val="bullet"/>
      <w:lvlText w:val="•"/>
      <w:lvlJc w:val="left"/>
      <w:pPr>
        <w:ind w:left="3327" w:hanging="336"/>
      </w:pPr>
      <w:rPr>
        <w:rFonts w:hint="default"/>
        <w:lang w:val="en-US" w:eastAsia="en-US" w:bidi="ar-SA"/>
      </w:rPr>
    </w:lvl>
    <w:lvl w:ilvl="4" w:tplc="E4C4E4EC">
      <w:numFmt w:val="bullet"/>
      <w:lvlText w:val="•"/>
      <w:lvlJc w:val="left"/>
      <w:pPr>
        <w:ind w:left="4289" w:hanging="336"/>
      </w:pPr>
      <w:rPr>
        <w:rFonts w:hint="default"/>
        <w:lang w:val="en-US" w:eastAsia="en-US" w:bidi="ar-SA"/>
      </w:rPr>
    </w:lvl>
    <w:lvl w:ilvl="5" w:tplc="B08CA1C0">
      <w:numFmt w:val="bullet"/>
      <w:lvlText w:val="•"/>
      <w:lvlJc w:val="left"/>
      <w:pPr>
        <w:ind w:left="5252" w:hanging="336"/>
      </w:pPr>
      <w:rPr>
        <w:rFonts w:hint="default"/>
        <w:lang w:val="en-US" w:eastAsia="en-US" w:bidi="ar-SA"/>
      </w:rPr>
    </w:lvl>
    <w:lvl w:ilvl="6" w:tplc="BC2A457A">
      <w:numFmt w:val="bullet"/>
      <w:lvlText w:val="•"/>
      <w:lvlJc w:val="left"/>
      <w:pPr>
        <w:ind w:left="6214" w:hanging="336"/>
      </w:pPr>
      <w:rPr>
        <w:rFonts w:hint="default"/>
        <w:lang w:val="en-US" w:eastAsia="en-US" w:bidi="ar-SA"/>
      </w:rPr>
    </w:lvl>
    <w:lvl w:ilvl="7" w:tplc="D166C842">
      <w:numFmt w:val="bullet"/>
      <w:lvlText w:val="•"/>
      <w:lvlJc w:val="left"/>
      <w:pPr>
        <w:ind w:left="7176" w:hanging="336"/>
      </w:pPr>
      <w:rPr>
        <w:rFonts w:hint="default"/>
        <w:lang w:val="en-US" w:eastAsia="en-US" w:bidi="ar-SA"/>
      </w:rPr>
    </w:lvl>
    <w:lvl w:ilvl="8" w:tplc="2C5E6BC4">
      <w:numFmt w:val="bullet"/>
      <w:lvlText w:val="•"/>
      <w:lvlJc w:val="left"/>
      <w:pPr>
        <w:ind w:left="8139" w:hanging="336"/>
      </w:pPr>
      <w:rPr>
        <w:rFonts w:hint="default"/>
        <w:lang w:val="en-US" w:eastAsia="en-US" w:bidi="ar-SA"/>
      </w:rPr>
    </w:lvl>
  </w:abstractNum>
  <w:num w:numId="1">
    <w:abstractNumId w:val="20"/>
  </w:num>
  <w:num w:numId="2">
    <w:abstractNumId w:val="19"/>
  </w:num>
  <w:num w:numId="3">
    <w:abstractNumId w:val="9"/>
  </w:num>
  <w:num w:numId="4">
    <w:abstractNumId w:val="10"/>
  </w:num>
  <w:num w:numId="5">
    <w:abstractNumId w:val="4"/>
  </w:num>
  <w:num w:numId="6">
    <w:abstractNumId w:val="1"/>
  </w:num>
  <w:num w:numId="7">
    <w:abstractNumId w:val="6"/>
  </w:num>
  <w:num w:numId="8">
    <w:abstractNumId w:val="2"/>
  </w:num>
  <w:num w:numId="9">
    <w:abstractNumId w:val="5"/>
  </w:num>
  <w:num w:numId="10">
    <w:abstractNumId w:val="21"/>
  </w:num>
  <w:num w:numId="11">
    <w:abstractNumId w:val="22"/>
  </w:num>
  <w:num w:numId="12">
    <w:abstractNumId w:val="16"/>
  </w:num>
  <w:num w:numId="13">
    <w:abstractNumId w:val="11"/>
  </w:num>
  <w:num w:numId="14">
    <w:abstractNumId w:val="13"/>
  </w:num>
  <w:num w:numId="15">
    <w:abstractNumId w:val="14"/>
  </w:num>
  <w:num w:numId="16">
    <w:abstractNumId w:val="15"/>
  </w:num>
  <w:num w:numId="17">
    <w:abstractNumId w:val="12"/>
  </w:num>
  <w:num w:numId="18">
    <w:abstractNumId w:val="18"/>
  </w:num>
  <w:num w:numId="19">
    <w:abstractNumId w:val="3"/>
  </w:num>
  <w:num w:numId="20">
    <w:abstractNumId w:val="7"/>
  </w:num>
  <w:num w:numId="21">
    <w:abstractNumId w:val="8"/>
  </w:num>
  <w:num w:numId="22">
    <w:abstractNumId w:val="0"/>
  </w:num>
  <w:num w:numId="23">
    <w:abstractNumId w:val="2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3F4"/>
    <w:rsid w:val="000060D6"/>
    <w:rsid w:val="000943F0"/>
    <w:rsid w:val="001B0075"/>
    <w:rsid w:val="001D652D"/>
    <w:rsid w:val="00233C80"/>
    <w:rsid w:val="002B6D1F"/>
    <w:rsid w:val="002D270F"/>
    <w:rsid w:val="002E2BCD"/>
    <w:rsid w:val="00356BB5"/>
    <w:rsid w:val="00367211"/>
    <w:rsid w:val="003A252D"/>
    <w:rsid w:val="004543D7"/>
    <w:rsid w:val="004E1DDB"/>
    <w:rsid w:val="00597CAF"/>
    <w:rsid w:val="005B51F6"/>
    <w:rsid w:val="0066746F"/>
    <w:rsid w:val="006B6947"/>
    <w:rsid w:val="006E41DD"/>
    <w:rsid w:val="007121AA"/>
    <w:rsid w:val="007260B5"/>
    <w:rsid w:val="0076411B"/>
    <w:rsid w:val="007C57C5"/>
    <w:rsid w:val="008826A6"/>
    <w:rsid w:val="008B2348"/>
    <w:rsid w:val="00922197"/>
    <w:rsid w:val="009242AB"/>
    <w:rsid w:val="0097488C"/>
    <w:rsid w:val="009B73F4"/>
    <w:rsid w:val="009D79C9"/>
    <w:rsid w:val="00B04F88"/>
    <w:rsid w:val="00B37C7E"/>
    <w:rsid w:val="00BA27E9"/>
    <w:rsid w:val="00BA3877"/>
    <w:rsid w:val="00BC7FC4"/>
    <w:rsid w:val="00D37071"/>
    <w:rsid w:val="00DD50E5"/>
    <w:rsid w:val="00E4757B"/>
    <w:rsid w:val="00E92638"/>
    <w:rsid w:val="00EB5AE3"/>
    <w:rsid w:val="00F17D03"/>
    <w:rsid w:val="00F20C2A"/>
    <w:rsid w:val="00F42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87958"/>
  <w15:chartTrackingRefBased/>
  <w15:docId w15:val="{151E0645-B596-4724-A862-F9192428C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B73F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1"/>
    <w:qFormat/>
    <w:rsid w:val="009B73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B73F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73F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1"/>
    <w:rsid w:val="009B73F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B73F4"/>
    <w:rPr>
      <w:rFonts w:ascii="Times New Roman" w:eastAsia="Times New Roman" w:hAnsi="Times New Roman" w:cs="Times New Roman"/>
      <w:b/>
      <w:bCs/>
      <w:sz w:val="27"/>
      <w:szCs w:val="27"/>
    </w:rPr>
  </w:style>
  <w:style w:type="character" w:styleId="Strong">
    <w:name w:val="Strong"/>
    <w:basedOn w:val="DefaultParagraphFont"/>
    <w:uiPriority w:val="22"/>
    <w:qFormat/>
    <w:rsid w:val="009B73F4"/>
    <w:rPr>
      <w:b/>
      <w:bCs/>
    </w:rPr>
  </w:style>
  <w:style w:type="paragraph" w:styleId="NormalWeb">
    <w:name w:val="Normal (Web)"/>
    <w:basedOn w:val="Normal"/>
    <w:uiPriority w:val="99"/>
    <w:unhideWhenUsed/>
    <w:rsid w:val="009B73F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76411B"/>
    <w:pPr>
      <w:ind w:left="720"/>
      <w:contextualSpacing/>
    </w:pPr>
  </w:style>
  <w:style w:type="character" w:styleId="Emphasis">
    <w:name w:val="Emphasis"/>
    <w:basedOn w:val="DefaultParagraphFont"/>
    <w:uiPriority w:val="20"/>
    <w:qFormat/>
    <w:rsid w:val="00BA3877"/>
    <w:rPr>
      <w:i/>
      <w:iCs/>
    </w:rPr>
  </w:style>
  <w:style w:type="character" w:styleId="Hyperlink">
    <w:name w:val="Hyperlink"/>
    <w:basedOn w:val="DefaultParagraphFont"/>
    <w:uiPriority w:val="99"/>
    <w:semiHidden/>
    <w:unhideWhenUsed/>
    <w:rsid w:val="00BA3877"/>
    <w:rPr>
      <w:color w:val="0000FF"/>
      <w:u w:val="single"/>
    </w:rPr>
  </w:style>
  <w:style w:type="character" w:styleId="HTMLCode">
    <w:name w:val="HTML Code"/>
    <w:basedOn w:val="DefaultParagraphFont"/>
    <w:uiPriority w:val="99"/>
    <w:semiHidden/>
    <w:unhideWhenUsed/>
    <w:rsid w:val="00E4757B"/>
    <w:rPr>
      <w:rFonts w:ascii="Courier New" w:eastAsia="Times New Roman" w:hAnsi="Courier New" w:cs="Courier New"/>
      <w:sz w:val="20"/>
      <w:szCs w:val="20"/>
    </w:rPr>
  </w:style>
  <w:style w:type="paragraph" w:styleId="BodyText">
    <w:name w:val="Body Text"/>
    <w:basedOn w:val="Normal"/>
    <w:link w:val="BodyTextChar"/>
    <w:uiPriority w:val="1"/>
    <w:qFormat/>
    <w:rsid w:val="00B04F8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04F88"/>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04F88"/>
    <w:pPr>
      <w:widowControl w:val="0"/>
      <w:autoSpaceDE w:val="0"/>
      <w:autoSpaceDN w:val="0"/>
      <w:spacing w:after="0" w:line="240" w:lineRule="auto"/>
    </w:pPr>
    <w:rPr>
      <w:rFonts w:ascii="Times New Roman" w:eastAsia="Times New Roman" w:hAnsi="Times New Roman" w:cs="Times New Roman"/>
    </w:rPr>
  </w:style>
  <w:style w:type="paragraph" w:styleId="Footer">
    <w:name w:val="footer"/>
    <w:basedOn w:val="Normal"/>
    <w:link w:val="FooterChar"/>
    <w:uiPriority w:val="99"/>
    <w:unhideWhenUsed/>
    <w:qFormat/>
    <w:rsid w:val="002B6D1F"/>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2B6D1F"/>
  </w:style>
  <w:style w:type="paragraph" w:styleId="TOCHeading">
    <w:name w:val="TOC Heading"/>
    <w:basedOn w:val="Heading1"/>
    <w:next w:val="Normal"/>
    <w:uiPriority w:val="39"/>
    <w:unhideWhenUsed/>
    <w:qFormat/>
    <w:rsid w:val="002B6D1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2B6D1F"/>
    <w:pPr>
      <w:tabs>
        <w:tab w:val="right" w:leader="dot" w:pos="9016"/>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2B6D1F"/>
    <w:pPr>
      <w:spacing w:after="100"/>
      <w:ind w:left="220"/>
    </w:pPr>
  </w:style>
  <w:style w:type="paragraph" w:styleId="Header">
    <w:name w:val="header"/>
    <w:basedOn w:val="Normal"/>
    <w:link w:val="HeaderChar"/>
    <w:uiPriority w:val="99"/>
    <w:unhideWhenUsed/>
    <w:rsid w:val="008B23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348"/>
  </w:style>
  <w:style w:type="paragraph" w:styleId="BalloonText">
    <w:name w:val="Balloon Text"/>
    <w:basedOn w:val="Normal"/>
    <w:link w:val="BalloonTextChar"/>
    <w:uiPriority w:val="99"/>
    <w:semiHidden/>
    <w:unhideWhenUsed/>
    <w:rsid w:val="004E1D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D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00947">
      <w:bodyDiv w:val="1"/>
      <w:marLeft w:val="0"/>
      <w:marRight w:val="0"/>
      <w:marTop w:val="0"/>
      <w:marBottom w:val="0"/>
      <w:divBdr>
        <w:top w:val="none" w:sz="0" w:space="0" w:color="auto"/>
        <w:left w:val="none" w:sz="0" w:space="0" w:color="auto"/>
        <w:bottom w:val="none" w:sz="0" w:space="0" w:color="auto"/>
        <w:right w:val="none" w:sz="0" w:space="0" w:color="auto"/>
      </w:divBdr>
    </w:div>
    <w:div w:id="359550135">
      <w:bodyDiv w:val="1"/>
      <w:marLeft w:val="0"/>
      <w:marRight w:val="0"/>
      <w:marTop w:val="0"/>
      <w:marBottom w:val="0"/>
      <w:divBdr>
        <w:top w:val="none" w:sz="0" w:space="0" w:color="auto"/>
        <w:left w:val="none" w:sz="0" w:space="0" w:color="auto"/>
        <w:bottom w:val="none" w:sz="0" w:space="0" w:color="auto"/>
        <w:right w:val="none" w:sz="0" w:space="0" w:color="auto"/>
      </w:divBdr>
    </w:div>
    <w:div w:id="428964705">
      <w:bodyDiv w:val="1"/>
      <w:marLeft w:val="0"/>
      <w:marRight w:val="0"/>
      <w:marTop w:val="0"/>
      <w:marBottom w:val="0"/>
      <w:divBdr>
        <w:top w:val="none" w:sz="0" w:space="0" w:color="auto"/>
        <w:left w:val="none" w:sz="0" w:space="0" w:color="auto"/>
        <w:bottom w:val="none" w:sz="0" w:space="0" w:color="auto"/>
        <w:right w:val="none" w:sz="0" w:space="0" w:color="auto"/>
      </w:divBdr>
    </w:div>
    <w:div w:id="435708959">
      <w:bodyDiv w:val="1"/>
      <w:marLeft w:val="0"/>
      <w:marRight w:val="0"/>
      <w:marTop w:val="0"/>
      <w:marBottom w:val="0"/>
      <w:divBdr>
        <w:top w:val="none" w:sz="0" w:space="0" w:color="auto"/>
        <w:left w:val="none" w:sz="0" w:space="0" w:color="auto"/>
        <w:bottom w:val="none" w:sz="0" w:space="0" w:color="auto"/>
        <w:right w:val="none" w:sz="0" w:space="0" w:color="auto"/>
      </w:divBdr>
    </w:div>
    <w:div w:id="474686257">
      <w:bodyDiv w:val="1"/>
      <w:marLeft w:val="0"/>
      <w:marRight w:val="0"/>
      <w:marTop w:val="0"/>
      <w:marBottom w:val="0"/>
      <w:divBdr>
        <w:top w:val="none" w:sz="0" w:space="0" w:color="auto"/>
        <w:left w:val="none" w:sz="0" w:space="0" w:color="auto"/>
        <w:bottom w:val="none" w:sz="0" w:space="0" w:color="auto"/>
        <w:right w:val="none" w:sz="0" w:space="0" w:color="auto"/>
      </w:divBdr>
    </w:div>
    <w:div w:id="552159300">
      <w:bodyDiv w:val="1"/>
      <w:marLeft w:val="0"/>
      <w:marRight w:val="0"/>
      <w:marTop w:val="0"/>
      <w:marBottom w:val="0"/>
      <w:divBdr>
        <w:top w:val="none" w:sz="0" w:space="0" w:color="auto"/>
        <w:left w:val="none" w:sz="0" w:space="0" w:color="auto"/>
        <w:bottom w:val="none" w:sz="0" w:space="0" w:color="auto"/>
        <w:right w:val="none" w:sz="0" w:space="0" w:color="auto"/>
      </w:divBdr>
    </w:div>
    <w:div w:id="775947960">
      <w:bodyDiv w:val="1"/>
      <w:marLeft w:val="0"/>
      <w:marRight w:val="0"/>
      <w:marTop w:val="0"/>
      <w:marBottom w:val="0"/>
      <w:divBdr>
        <w:top w:val="none" w:sz="0" w:space="0" w:color="auto"/>
        <w:left w:val="none" w:sz="0" w:space="0" w:color="auto"/>
        <w:bottom w:val="none" w:sz="0" w:space="0" w:color="auto"/>
        <w:right w:val="none" w:sz="0" w:space="0" w:color="auto"/>
      </w:divBdr>
    </w:div>
    <w:div w:id="976180399">
      <w:bodyDiv w:val="1"/>
      <w:marLeft w:val="0"/>
      <w:marRight w:val="0"/>
      <w:marTop w:val="0"/>
      <w:marBottom w:val="0"/>
      <w:divBdr>
        <w:top w:val="none" w:sz="0" w:space="0" w:color="auto"/>
        <w:left w:val="none" w:sz="0" w:space="0" w:color="auto"/>
        <w:bottom w:val="none" w:sz="0" w:space="0" w:color="auto"/>
        <w:right w:val="none" w:sz="0" w:space="0" w:color="auto"/>
      </w:divBdr>
    </w:div>
    <w:div w:id="1164664595">
      <w:bodyDiv w:val="1"/>
      <w:marLeft w:val="0"/>
      <w:marRight w:val="0"/>
      <w:marTop w:val="0"/>
      <w:marBottom w:val="0"/>
      <w:divBdr>
        <w:top w:val="none" w:sz="0" w:space="0" w:color="auto"/>
        <w:left w:val="none" w:sz="0" w:space="0" w:color="auto"/>
        <w:bottom w:val="none" w:sz="0" w:space="0" w:color="auto"/>
        <w:right w:val="none" w:sz="0" w:space="0" w:color="auto"/>
      </w:divBdr>
    </w:div>
    <w:div w:id="1646884909">
      <w:bodyDiv w:val="1"/>
      <w:marLeft w:val="0"/>
      <w:marRight w:val="0"/>
      <w:marTop w:val="0"/>
      <w:marBottom w:val="0"/>
      <w:divBdr>
        <w:top w:val="none" w:sz="0" w:space="0" w:color="auto"/>
        <w:left w:val="none" w:sz="0" w:space="0" w:color="auto"/>
        <w:bottom w:val="none" w:sz="0" w:space="0" w:color="auto"/>
        <w:right w:val="none" w:sz="0" w:space="0" w:color="auto"/>
      </w:divBdr>
    </w:div>
    <w:div w:id="1740249154">
      <w:bodyDiv w:val="1"/>
      <w:marLeft w:val="0"/>
      <w:marRight w:val="0"/>
      <w:marTop w:val="0"/>
      <w:marBottom w:val="0"/>
      <w:divBdr>
        <w:top w:val="none" w:sz="0" w:space="0" w:color="auto"/>
        <w:left w:val="none" w:sz="0" w:space="0" w:color="auto"/>
        <w:bottom w:val="none" w:sz="0" w:space="0" w:color="auto"/>
        <w:right w:val="none" w:sz="0" w:space="0" w:color="auto"/>
      </w:divBdr>
    </w:div>
    <w:div w:id="2042320461">
      <w:bodyDiv w:val="1"/>
      <w:marLeft w:val="0"/>
      <w:marRight w:val="0"/>
      <w:marTop w:val="0"/>
      <w:marBottom w:val="0"/>
      <w:divBdr>
        <w:top w:val="none" w:sz="0" w:space="0" w:color="auto"/>
        <w:left w:val="none" w:sz="0" w:space="0" w:color="auto"/>
        <w:bottom w:val="none" w:sz="0" w:space="0" w:color="auto"/>
        <w:right w:val="none" w:sz="0" w:space="0" w:color="auto"/>
      </w:divBdr>
    </w:div>
    <w:div w:id="2078168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globalsolaratlas.info"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51</Pages>
  <Words>8740</Words>
  <Characters>49818</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Ayomide</dc:creator>
  <cp:keywords/>
  <dc:description/>
  <cp:lastModifiedBy>Timothy Ishola</cp:lastModifiedBy>
  <cp:revision>6</cp:revision>
  <cp:lastPrinted>2025-07-29T09:18:00Z</cp:lastPrinted>
  <dcterms:created xsi:type="dcterms:W3CDTF">2025-07-28T10:45:00Z</dcterms:created>
  <dcterms:modified xsi:type="dcterms:W3CDTF">2025-07-29T09:22:00Z</dcterms:modified>
</cp:coreProperties>
</file>