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31" w:rsidRPr="00651380" w:rsidRDefault="00335E31" w:rsidP="00651380">
      <w:pPr>
        <w:pStyle w:val="normal0"/>
        <w:spacing w:after="0" w:line="240" w:lineRule="auto"/>
        <w:jc w:val="center"/>
        <w:rPr>
          <w:rFonts w:ascii="Times New Roman" w:eastAsia="Times New Roman" w:hAnsi="Times New Roman" w:cs="Times New Roman"/>
          <w:sz w:val="34"/>
          <w:szCs w:val="24"/>
        </w:rPr>
      </w:pPr>
      <w:r w:rsidRPr="00651380">
        <w:rPr>
          <w:rFonts w:ascii="Times New Roman" w:eastAsia="Times New Roman" w:hAnsi="Times New Roman" w:cs="Times New Roman"/>
          <w:b/>
          <w:sz w:val="34"/>
          <w:szCs w:val="24"/>
        </w:rPr>
        <w:t>GROWTH RESPONSE OF POTATO (SOLANUM TUBEROSUM) TO POULTRY DROPPINGS IN ILORIN SOUTHERN GUINEA SAVANNA ZONE OF NIGERIA</w:t>
      </w:r>
    </w:p>
    <w:p w:rsidR="00651380" w:rsidRDefault="00773C75" w:rsidP="00651380">
      <w:pPr>
        <w:spacing w:after="0"/>
        <w:jc w:val="center"/>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p>
    <w:p w:rsidR="00651380" w:rsidRDefault="00651380" w:rsidP="00651380">
      <w:pPr>
        <w:spacing w:after="0"/>
        <w:jc w:val="center"/>
        <w:rPr>
          <w:rFonts w:ascii="Times New Roman" w:eastAsia="Times New Roman" w:hAnsi="Times New Roman" w:cs="Times New Roman"/>
          <w:sz w:val="24"/>
          <w:szCs w:val="24"/>
        </w:rPr>
      </w:pPr>
    </w:p>
    <w:p w:rsidR="00651380" w:rsidRDefault="00651380" w:rsidP="00651380">
      <w:pPr>
        <w:spacing w:after="0"/>
        <w:jc w:val="center"/>
        <w:rPr>
          <w:rFonts w:ascii="Times New Roman" w:eastAsia="Times New Roman" w:hAnsi="Times New Roman" w:cs="Times New Roman"/>
          <w:sz w:val="24"/>
          <w:szCs w:val="24"/>
        </w:rPr>
      </w:pPr>
    </w:p>
    <w:p w:rsidR="00651380" w:rsidRDefault="00651380" w:rsidP="00651380">
      <w:pPr>
        <w:spacing w:after="0"/>
        <w:jc w:val="center"/>
        <w:rPr>
          <w:rFonts w:ascii="Times New Roman" w:eastAsia="Times New Roman" w:hAnsi="Times New Roman" w:cs="Times New Roman"/>
          <w:sz w:val="24"/>
          <w:szCs w:val="24"/>
        </w:rPr>
      </w:pPr>
    </w:p>
    <w:p w:rsidR="00651380" w:rsidRDefault="00651380" w:rsidP="00651380">
      <w:pPr>
        <w:spacing w:after="0"/>
        <w:jc w:val="center"/>
        <w:rPr>
          <w:rFonts w:ascii="Times New Roman" w:eastAsia="Times New Roman" w:hAnsi="Times New Roman" w:cs="Times New Roman"/>
          <w:sz w:val="24"/>
          <w:szCs w:val="24"/>
        </w:rPr>
      </w:pPr>
    </w:p>
    <w:p w:rsidR="00651380" w:rsidRDefault="00651380" w:rsidP="00651380">
      <w:pPr>
        <w:spacing w:after="0"/>
        <w:jc w:val="center"/>
        <w:rPr>
          <w:rFonts w:ascii="Times New Roman" w:hAnsi="Times New Roman" w:cs="Times New Roman"/>
          <w:b/>
          <w:sz w:val="32"/>
          <w:szCs w:val="32"/>
        </w:rPr>
      </w:pPr>
      <w:r w:rsidRPr="003B03BE">
        <w:rPr>
          <w:rFonts w:ascii="Times New Roman" w:hAnsi="Times New Roman" w:cs="Times New Roman"/>
          <w:b/>
          <w:sz w:val="32"/>
          <w:szCs w:val="32"/>
        </w:rPr>
        <w:t>BY</w:t>
      </w:r>
    </w:p>
    <w:p w:rsidR="00651380" w:rsidRPr="003B03BE" w:rsidRDefault="00651380" w:rsidP="00651380">
      <w:pPr>
        <w:spacing w:after="0"/>
        <w:jc w:val="center"/>
        <w:rPr>
          <w:rFonts w:ascii="Times New Roman" w:hAnsi="Times New Roman" w:cs="Times New Roman"/>
          <w:b/>
          <w:sz w:val="32"/>
          <w:szCs w:val="32"/>
        </w:rPr>
      </w:pPr>
    </w:p>
    <w:p w:rsidR="00651380" w:rsidRDefault="00651380" w:rsidP="00651380">
      <w:pPr>
        <w:spacing w:after="0" w:line="240" w:lineRule="auto"/>
        <w:jc w:val="center"/>
        <w:rPr>
          <w:rFonts w:ascii="Times New Roman" w:eastAsia="Times New Roman" w:hAnsi="Times New Roman" w:cs="Times New Roman"/>
          <w:sz w:val="32"/>
          <w:szCs w:val="32"/>
        </w:rPr>
      </w:pPr>
    </w:p>
    <w:p w:rsidR="00651380" w:rsidRPr="003B03BE" w:rsidRDefault="00651380" w:rsidP="00651380">
      <w:pPr>
        <w:spacing w:after="0" w:line="240" w:lineRule="auto"/>
        <w:jc w:val="center"/>
        <w:rPr>
          <w:rFonts w:ascii="Times New Roman" w:eastAsia="Times New Roman" w:hAnsi="Times New Roman" w:cs="Times New Roman"/>
          <w:sz w:val="32"/>
          <w:szCs w:val="32"/>
        </w:rPr>
      </w:pPr>
    </w:p>
    <w:p w:rsidR="00651380" w:rsidRPr="003B03BE" w:rsidRDefault="00651380" w:rsidP="00651380">
      <w:pPr>
        <w:spacing w:after="0" w:line="240" w:lineRule="auto"/>
        <w:jc w:val="center"/>
        <w:rPr>
          <w:rFonts w:ascii="Times New Roman" w:hAnsi="Times New Roman" w:cs="Times New Roman"/>
          <w:b/>
          <w:color w:val="000000" w:themeColor="text1"/>
          <w:sz w:val="32"/>
          <w:szCs w:val="32"/>
        </w:rPr>
      </w:pPr>
      <w:r w:rsidRPr="003B03BE">
        <w:rPr>
          <w:rFonts w:ascii="Times New Roman" w:hAnsi="Times New Roman" w:cs="Times New Roman"/>
          <w:b/>
          <w:color w:val="000000" w:themeColor="text1"/>
          <w:sz w:val="32"/>
          <w:szCs w:val="32"/>
        </w:rPr>
        <w:t>MOHAMMED NASIR AYODEJI</w:t>
      </w:r>
    </w:p>
    <w:p w:rsidR="00651380" w:rsidRPr="003B03BE" w:rsidRDefault="00651380" w:rsidP="00651380">
      <w:pPr>
        <w:spacing w:after="0" w:line="240" w:lineRule="auto"/>
        <w:jc w:val="center"/>
        <w:rPr>
          <w:rFonts w:ascii="Times New Roman" w:eastAsia="Times New Roman" w:hAnsi="Times New Roman" w:cs="Times New Roman"/>
          <w:sz w:val="32"/>
          <w:szCs w:val="32"/>
        </w:rPr>
      </w:pPr>
      <w:r w:rsidRPr="003B03BE">
        <w:rPr>
          <w:rFonts w:ascii="Times New Roman" w:hAnsi="Times New Roman" w:cs="Times New Roman"/>
          <w:b/>
          <w:color w:val="000000" w:themeColor="text1"/>
          <w:sz w:val="32"/>
          <w:szCs w:val="32"/>
        </w:rPr>
        <w:t>ND/23/AGT/PT/</w:t>
      </w:r>
      <w:r w:rsidR="003A243F">
        <w:rPr>
          <w:rFonts w:ascii="Times New Roman" w:hAnsi="Times New Roman" w:cs="Times New Roman"/>
          <w:b/>
          <w:color w:val="000000" w:themeColor="text1"/>
          <w:sz w:val="32"/>
          <w:szCs w:val="32"/>
        </w:rPr>
        <w:t>0</w:t>
      </w:r>
      <w:r w:rsidRPr="003B03BE">
        <w:rPr>
          <w:rFonts w:ascii="Times New Roman" w:hAnsi="Times New Roman" w:cs="Times New Roman"/>
          <w:b/>
          <w:color w:val="000000" w:themeColor="text1"/>
          <w:sz w:val="32"/>
          <w:szCs w:val="32"/>
        </w:rPr>
        <w:t>151</w:t>
      </w:r>
    </w:p>
    <w:p w:rsidR="00651380" w:rsidRPr="003B03BE" w:rsidRDefault="00651380" w:rsidP="00651380">
      <w:pPr>
        <w:spacing w:after="0" w:line="240" w:lineRule="auto"/>
        <w:jc w:val="center"/>
        <w:rPr>
          <w:rFonts w:ascii="Times New Roman" w:eastAsia="Times New Roman" w:hAnsi="Times New Roman" w:cs="Times New Roman"/>
          <w:sz w:val="32"/>
          <w:szCs w:val="32"/>
        </w:rPr>
      </w:pPr>
    </w:p>
    <w:p w:rsidR="00651380" w:rsidRPr="003B03BE" w:rsidRDefault="00651380" w:rsidP="00651380">
      <w:pPr>
        <w:pStyle w:val="NormalWeb"/>
        <w:tabs>
          <w:tab w:val="left" w:pos="540"/>
        </w:tabs>
        <w:spacing w:before="0" w:beforeAutospacing="0" w:after="0" w:afterAutospacing="0" w:line="360" w:lineRule="auto"/>
        <w:jc w:val="center"/>
        <w:rPr>
          <w:b/>
          <w:sz w:val="32"/>
          <w:szCs w:val="32"/>
        </w:rPr>
      </w:pPr>
    </w:p>
    <w:p w:rsidR="00651380" w:rsidRPr="003B03BE" w:rsidRDefault="00651380" w:rsidP="00651380">
      <w:pPr>
        <w:pStyle w:val="NormalWeb"/>
        <w:tabs>
          <w:tab w:val="left" w:pos="540"/>
        </w:tabs>
        <w:spacing w:before="0" w:beforeAutospacing="0" w:after="0" w:afterAutospacing="0"/>
        <w:jc w:val="center"/>
        <w:rPr>
          <w:b/>
          <w:sz w:val="32"/>
          <w:szCs w:val="32"/>
        </w:rPr>
      </w:pPr>
      <w:r w:rsidRPr="003B03BE">
        <w:rPr>
          <w:b/>
          <w:sz w:val="32"/>
          <w:szCs w:val="32"/>
        </w:rPr>
        <w:t>BEING A RESEARCH PROJECT SUBMITTED TO THE</w:t>
      </w:r>
    </w:p>
    <w:p w:rsidR="00651380" w:rsidRPr="003B03BE" w:rsidRDefault="00651380" w:rsidP="00651380">
      <w:pPr>
        <w:pStyle w:val="NormalWeb"/>
        <w:tabs>
          <w:tab w:val="left" w:pos="540"/>
        </w:tabs>
        <w:spacing w:before="0" w:beforeAutospacing="0" w:after="0" w:afterAutospacing="0"/>
        <w:jc w:val="center"/>
        <w:rPr>
          <w:b/>
          <w:sz w:val="32"/>
          <w:szCs w:val="32"/>
        </w:rPr>
      </w:pPr>
    </w:p>
    <w:p w:rsidR="00651380" w:rsidRPr="003B03BE" w:rsidRDefault="00651380" w:rsidP="00651380">
      <w:pPr>
        <w:pStyle w:val="NormalWeb"/>
        <w:tabs>
          <w:tab w:val="left" w:pos="540"/>
        </w:tabs>
        <w:spacing w:before="0" w:beforeAutospacing="0" w:after="0" w:afterAutospacing="0"/>
        <w:jc w:val="center"/>
        <w:rPr>
          <w:b/>
          <w:sz w:val="32"/>
          <w:szCs w:val="32"/>
        </w:rPr>
      </w:pPr>
      <w:r w:rsidRPr="003B03BE">
        <w:rPr>
          <w:b/>
          <w:sz w:val="32"/>
          <w:szCs w:val="32"/>
        </w:rPr>
        <w:t xml:space="preserve"> DEPARTMENT OF AGRICULTURAL TECHNOLOGY,</w:t>
      </w:r>
    </w:p>
    <w:p w:rsidR="00651380" w:rsidRPr="003B03BE" w:rsidRDefault="00651380" w:rsidP="00651380">
      <w:pPr>
        <w:pStyle w:val="NormalWeb"/>
        <w:tabs>
          <w:tab w:val="left" w:pos="540"/>
        </w:tabs>
        <w:spacing w:before="0" w:beforeAutospacing="0" w:after="0" w:afterAutospacing="0"/>
        <w:jc w:val="center"/>
        <w:rPr>
          <w:b/>
          <w:sz w:val="32"/>
          <w:szCs w:val="32"/>
        </w:rPr>
      </w:pPr>
      <w:r w:rsidRPr="003B03BE">
        <w:rPr>
          <w:b/>
          <w:sz w:val="32"/>
          <w:szCs w:val="32"/>
        </w:rPr>
        <w:t>INSTITUTE OF APPLIED SCIENCE,</w:t>
      </w:r>
    </w:p>
    <w:p w:rsidR="00651380" w:rsidRPr="003B03BE" w:rsidRDefault="00651380" w:rsidP="00651380">
      <w:pPr>
        <w:pStyle w:val="NormalWeb"/>
        <w:tabs>
          <w:tab w:val="left" w:pos="540"/>
        </w:tabs>
        <w:spacing w:before="0" w:beforeAutospacing="0" w:after="0" w:afterAutospacing="0"/>
        <w:jc w:val="center"/>
        <w:rPr>
          <w:b/>
          <w:sz w:val="32"/>
          <w:szCs w:val="32"/>
        </w:rPr>
      </w:pPr>
      <w:r w:rsidRPr="003B03BE">
        <w:rPr>
          <w:b/>
          <w:sz w:val="32"/>
          <w:szCs w:val="32"/>
        </w:rPr>
        <w:t>KWARA STATE POLYTECHNIC, ILORIN</w:t>
      </w:r>
    </w:p>
    <w:p w:rsidR="00651380" w:rsidRPr="003B03BE" w:rsidRDefault="00651380" w:rsidP="00651380">
      <w:pPr>
        <w:pStyle w:val="NormalWeb"/>
        <w:tabs>
          <w:tab w:val="left" w:pos="540"/>
        </w:tabs>
        <w:spacing w:before="0" w:beforeAutospacing="0" w:after="0" w:afterAutospacing="0"/>
        <w:jc w:val="center"/>
        <w:rPr>
          <w:b/>
          <w:sz w:val="32"/>
          <w:szCs w:val="32"/>
        </w:rPr>
      </w:pPr>
    </w:p>
    <w:p w:rsidR="00651380" w:rsidRPr="003B03BE" w:rsidRDefault="00651380" w:rsidP="00651380">
      <w:pPr>
        <w:pStyle w:val="NormalWeb"/>
        <w:tabs>
          <w:tab w:val="left" w:pos="540"/>
        </w:tabs>
        <w:spacing w:before="0" w:beforeAutospacing="0" w:after="0" w:afterAutospacing="0"/>
        <w:jc w:val="center"/>
        <w:rPr>
          <w:b/>
          <w:sz w:val="32"/>
          <w:szCs w:val="32"/>
        </w:rPr>
      </w:pPr>
    </w:p>
    <w:p w:rsidR="00651380" w:rsidRPr="003B03BE" w:rsidRDefault="00651380" w:rsidP="00651380">
      <w:pPr>
        <w:pStyle w:val="NormalWeb"/>
        <w:tabs>
          <w:tab w:val="left" w:pos="540"/>
        </w:tabs>
        <w:spacing w:before="0" w:beforeAutospacing="0" w:after="0" w:afterAutospacing="0"/>
        <w:jc w:val="center"/>
        <w:rPr>
          <w:b/>
          <w:sz w:val="32"/>
          <w:szCs w:val="32"/>
        </w:rPr>
      </w:pPr>
      <w:r>
        <w:rPr>
          <w:b/>
          <w:sz w:val="32"/>
          <w:szCs w:val="32"/>
        </w:rPr>
        <w:t xml:space="preserve">IN PARTIAL FULFILLMENT OF THE </w:t>
      </w:r>
      <w:r w:rsidRPr="003B03BE">
        <w:rPr>
          <w:b/>
          <w:sz w:val="32"/>
          <w:szCs w:val="32"/>
        </w:rPr>
        <w:t xml:space="preserve">REQUIREMENTS FOR THE AWARD OF NATIONAL DIPLOMA (ND) IN </w:t>
      </w:r>
    </w:p>
    <w:p w:rsidR="00651380" w:rsidRPr="003B03BE" w:rsidRDefault="00651380" w:rsidP="00651380">
      <w:pPr>
        <w:pStyle w:val="NormalWeb"/>
        <w:tabs>
          <w:tab w:val="left" w:pos="540"/>
        </w:tabs>
        <w:spacing w:before="0" w:beforeAutospacing="0" w:after="0" w:afterAutospacing="0"/>
        <w:jc w:val="center"/>
        <w:rPr>
          <w:b/>
          <w:sz w:val="32"/>
          <w:szCs w:val="32"/>
        </w:rPr>
      </w:pPr>
      <w:r w:rsidRPr="003B03BE">
        <w:rPr>
          <w:b/>
          <w:sz w:val="32"/>
          <w:szCs w:val="32"/>
        </w:rPr>
        <w:t>AGRICULTURAL TECHNOLOGY</w:t>
      </w:r>
    </w:p>
    <w:p w:rsidR="00651380" w:rsidRDefault="00651380" w:rsidP="00651380">
      <w:pPr>
        <w:pStyle w:val="NormalWeb"/>
        <w:tabs>
          <w:tab w:val="left" w:pos="540"/>
        </w:tabs>
        <w:spacing w:before="0" w:beforeAutospacing="0" w:after="0" w:afterAutospacing="0"/>
        <w:rPr>
          <w:b/>
          <w:sz w:val="32"/>
          <w:szCs w:val="32"/>
        </w:rPr>
      </w:pPr>
      <w:r w:rsidRPr="003B03BE">
        <w:rPr>
          <w:b/>
          <w:sz w:val="32"/>
          <w:szCs w:val="32"/>
        </w:rPr>
        <w:tab/>
      </w:r>
      <w:r w:rsidRPr="003B03BE">
        <w:rPr>
          <w:b/>
          <w:sz w:val="32"/>
          <w:szCs w:val="32"/>
        </w:rPr>
        <w:tab/>
      </w:r>
      <w:r w:rsidRPr="003B03BE">
        <w:rPr>
          <w:b/>
          <w:sz w:val="32"/>
          <w:szCs w:val="32"/>
        </w:rPr>
        <w:tab/>
      </w:r>
      <w:r w:rsidRPr="003B03BE">
        <w:rPr>
          <w:b/>
          <w:sz w:val="32"/>
          <w:szCs w:val="32"/>
        </w:rPr>
        <w:tab/>
      </w:r>
      <w:r w:rsidRPr="003B03BE">
        <w:rPr>
          <w:b/>
          <w:sz w:val="32"/>
          <w:szCs w:val="32"/>
        </w:rPr>
        <w:tab/>
      </w:r>
      <w:r w:rsidRPr="003B03BE">
        <w:rPr>
          <w:b/>
          <w:sz w:val="32"/>
          <w:szCs w:val="32"/>
        </w:rPr>
        <w:tab/>
      </w:r>
      <w:r w:rsidRPr="003B03BE">
        <w:rPr>
          <w:b/>
          <w:sz w:val="32"/>
          <w:szCs w:val="32"/>
        </w:rPr>
        <w:tab/>
      </w:r>
      <w:r>
        <w:rPr>
          <w:b/>
          <w:sz w:val="32"/>
          <w:szCs w:val="32"/>
        </w:rPr>
        <w:tab/>
      </w:r>
      <w:r>
        <w:rPr>
          <w:b/>
          <w:sz w:val="32"/>
          <w:szCs w:val="32"/>
        </w:rPr>
        <w:tab/>
      </w:r>
      <w:r>
        <w:rPr>
          <w:b/>
          <w:sz w:val="32"/>
          <w:szCs w:val="32"/>
        </w:rPr>
        <w:tab/>
      </w:r>
      <w:r>
        <w:rPr>
          <w:b/>
          <w:sz w:val="32"/>
          <w:szCs w:val="32"/>
        </w:rPr>
        <w:tab/>
      </w:r>
    </w:p>
    <w:p w:rsidR="00651380" w:rsidRPr="003B03BE" w:rsidRDefault="00651380" w:rsidP="00651380">
      <w:pPr>
        <w:pStyle w:val="NormalWeb"/>
        <w:tabs>
          <w:tab w:val="left" w:pos="540"/>
        </w:tabs>
        <w:spacing w:before="0" w:beforeAutospacing="0" w:after="0" w:afterAutospacing="0"/>
        <w:jc w:val="right"/>
        <w:rPr>
          <w:b/>
          <w:sz w:val="32"/>
          <w:szCs w:val="32"/>
        </w:rPr>
      </w:pPr>
      <w:r w:rsidRPr="003B03BE">
        <w:rPr>
          <w:b/>
          <w:sz w:val="32"/>
          <w:szCs w:val="32"/>
        </w:rPr>
        <w:t>JULY, 2025</w:t>
      </w:r>
    </w:p>
    <w:p w:rsidR="00651380" w:rsidRDefault="00651380" w:rsidP="00651380">
      <w:pPr>
        <w:spacing w:after="0"/>
        <w:jc w:val="center"/>
        <w:rPr>
          <w:rFonts w:ascii="Times New Roman" w:hAnsi="Times New Roman" w:cs="Times New Roman"/>
          <w:b/>
          <w:sz w:val="24"/>
          <w:szCs w:val="24"/>
        </w:rPr>
      </w:pPr>
    </w:p>
    <w:p w:rsidR="00651380" w:rsidRDefault="00651380" w:rsidP="003A243F">
      <w:pPr>
        <w:spacing w:after="0" w:line="480" w:lineRule="auto"/>
        <w:jc w:val="center"/>
        <w:rPr>
          <w:rFonts w:ascii="Times New Roman" w:hAnsi="Times New Roman" w:cs="Times New Roman"/>
          <w:b/>
          <w:sz w:val="24"/>
          <w:szCs w:val="24"/>
        </w:rPr>
      </w:pPr>
      <w:r w:rsidRPr="0061586C">
        <w:rPr>
          <w:rFonts w:ascii="Times New Roman" w:hAnsi="Times New Roman" w:cs="Times New Roman"/>
          <w:b/>
          <w:sz w:val="24"/>
          <w:szCs w:val="24"/>
        </w:rPr>
        <w:lastRenderedPageBreak/>
        <w:t>CERTIFICATION</w:t>
      </w:r>
    </w:p>
    <w:p w:rsidR="00651380" w:rsidRPr="0061586C" w:rsidRDefault="00651380" w:rsidP="003A243F">
      <w:pPr>
        <w:spacing w:after="0" w:line="480" w:lineRule="auto"/>
        <w:jc w:val="both"/>
        <w:rPr>
          <w:rFonts w:ascii="Times New Roman" w:hAnsi="Times New Roman" w:cs="Times New Roman"/>
          <w:sz w:val="24"/>
          <w:szCs w:val="24"/>
        </w:rPr>
      </w:pPr>
      <w:r w:rsidRPr="0061586C">
        <w:rPr>
          <w:rFonts w:ascii="Times New Roman" w:hAnsi="Times New Roman" w:cs="Times New Roman"/>
          <w:sz w:val="24"/>
          <w:szCs w:val="24"/>
        </w:rPr>
        <w:t xml:space="preserve">This is to certify that this project work was carried out by </w:t>
      </w:r>
      <w:r w:rsidRPr="00651380">
        <w:rPr>
          <w:rFonts w:ascii="Times New Roman" w:hAnsi="Times New Roman" w:cs="Times New Roman"/>
          <w:color w:val="000000" w:themeColor="text1"/>
          <w:sz w:val="24"/>
          <w:szCs w:val="24"/>
        </w:rPr>
        <w:t>Mohammed Nasiru Ayodeji</w:t>
      </w:r>
      <w:r w:rsidR="003A243F">
        <w:rPr>
          <w:rFonts w:ascii="Times New Roman" w:hAnsi="Times New Roman" w:cs="Times New Roman"/>
          <w:color w:val="000000" w:themeColor="text1"/>
          <w:sz w:val="24"/>
          <w:szCs w:val="24"/>
        </w:rPr>
        <w:t xml:space="preserve"> </w:t>
      </w:r>
      <w:r w:rsidRPr="00651380">
        <w:rPr>
          <w:rFonts w:ascii="Times New Roman" w:hAnsi="Times New Roman" w:cs="Times New Roman"/>
          <w:color w:val="000000" w:themeColor="text1"/>
          <w:sz w:val="24"/>
          <w:szCs w:val="24"/>
        </w:rPr>
        <w:t>with Matric N0. ND/23/AGT/PT/151</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and</w:t>
      </w:r>
      <w:r w:rsidRPr="0061586C">
        <w:rPr>
          <w:rFonts w:ascii="Times New Roman" w:hAnsi="Times New Roman" w:cs="Times New Roman"/>
          <w:sz w:val="24"/>
          <w:szCs w:val="24"/>
        </w:rPr>
        <w:t xml:space="preserve"> has been read and approved as meeting the requirement in Partial Fulfillment for the Award of National Diploma (ND) in </w:t>
      </w:r>
      <w:r w:rsidRPr="00914515">
        <w:rPr>
          <w:rFonts w:ascii="Times New Roman" w:hAnsi="Times New Roman" w:cs="Times New Roman"/>
          <w:sz w:val="24"/>
          <w:szCs w:val="24"/>
        </w:rPr>
        <w:t>Agricultural Technology</w:t>
      </w:r>
      <w:r w:rsidRPr="0061586C">
        <w:rPr>
          <w:rFonts w:ascii="Times New Roman" w:hAnsi="Times New Roman" w:cs="Times New Roman"/>
          <w:sz w:val="24"/>
          <w:szCs w:val="24"/>
        </w:rPr>
        <w:t xml:space="preserve"> and submitted to the Department of </w:t>
      </w:r>
      <w:r w:rsidRPr="00914515">
        <w:rPr>
          <w:rFonts w:ascii="Times New Roman" w:hAnsi="Times New Roman" w:cs="Times New Roman"/>
          <w:sz w:val="24"/>
          <w:szCs w:val="24"/>
        </w:rPr>
        <w:t>Agricultural Technology</w:t>
      </w:r>
      <w:r>
        <w:rPr>
          <w:rFonts w:ascii="Times New Roman" w:hAnsi="Times New Roman" w:cs="Times New Roman"/>
          <w:sz w:val="24"/>
          <w:szCs w:val="24"/>
        </w:rPr>
        <w:t xml:space="preserve"> (AGT</w:t>
      </w:r>
      <w:r w:rsidRPr="0061586C">
        <w:rPr>
          <w:rFonts w:ascii="Times New Roman" w:hAnsi="Times New Roman" w:cs="Times New Roman"/>
          <w:sz w:val="24"/>
          <w:szCs w:val="24"/>
        </w:rPr>
        <w:t>), Institute of Applied Sciences (IAS), Kwara State Polytechnic, Ilorin.</w:t>
      </w:r>
    </w:p>
    <w:p w:rsidR="00651380" w:rsidRPr="0061586C" w:rsidRDefault="00651380" w:rsidP="00651380">
      <w:pPr>
        <w:tabs>
          <w:tab w:val="left" w:pos="851"/>
        </w:tabs>
        <w:spacing w:after="0"/>
        <w:rPr>
          <w:rFonts w:ascii="Times New Roman" w:hAnsi="Times New Roman" w:cs="Times New Roman"/>
          <w:b/>
          <w:sz w:val="24"/>
          <w:szCs w:val="24"/>
        </w:rPr>
      </w:pPr>
    </w:p>
    <w:p w:rsidR="00651380" w:rsidRPr="0061586C" w:rsidRDefault="00651380" w:rsidP="00651380">
      <w:pPr>
        <w:tabs>
          <w:tab w:val="left" w:pos="851"/>
        </w:tabs>
        <w:spacing w:after="0"/>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bookmarkStart w:id="0" w:name="_GoBack"/>
      <w:bookmarkEnd w:id="0"/>
      <w:r w:rsidRPr="0061586C">
        <w:rPr>
          <w:rFonts w:ascii="Times New Roman" w:hAnsi="Times New Roman" w:cs="Times New Roman"/>
          <w:b/>
          <w:sz w:val="24"/>
          <w:szCs w:val="24"/>
        </w:rPr>
        <w:t>_________________________</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t>__________________</w:t>
      </w:r>
    </w:p>
    <w:p w:rsidR="00651380" w:rsidRPr="0061586C" w:rsidRDefault="00651380" w:rsidP="00651380">
      <w:pPr>
        <w:spacing w:after="0" w:line="240" w:lineRule="auto"/>
        <w:rPr>
          <w:rFonts w:ascii="Times New Roman" w:hAnsi="Times New Roman" w:cs="Times New Roman"/>
          <w:b/>
          <w:sz w:val="24"/>
          <w:szCs w:val="24"/>
        </w:rPr>
      </w:pPr>
      <w:r>
        <w:rPr>
          <w:rFonts w:ascii="Times New Roman" w:hAnsi="Times New Roman" w:cs="Times New Roman"/>
          <w:b/>
          <w:sz w:val="24"/>
          <w:szCs w:val="24"/>
        </w:rPr>
        <w:t>MR. SOLIHU M.A.</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Pr>
          <w:rFonts w:ascii="Times New Roman" w:hAnsi="Times New Roman" w:cs="Times New Roman"/>
          <w:b/>
          <w:sz w:val="24"/>
          <w:szCs w:val="24"/>
        </w:rPr>
        <w:tab/>
      </w:r>
      <w:r w:rsidRPr="0061586C">
        <w:rPr>
          <w:rFonts w:ascii="Times New Roman" w:hAnsi="Times New Roman" w:cs="Times New Roman"/>
          <w:b/>
          <w:sz w:val="24"/>
          <w:szCs w:val="24"/>
        </w:rPr>
        <w:t>DATE</w:t>
      </w:r>
    </w:p>
    <w:p w:rsidR="00651380" w:rsidRPr="0061586C" w:rsidRDefault="00651380" w:rsidP="00651380">
      <w:pPr>
        <w:spacing w:after="0" w:line="240" w:lineRule="auto"/>
        <w:rPr>
          <w:rFonts w:ascii="Times New Roman" w:hAnsi="Times New Roman" w:cs="Times New Roman"/>
          <w:b/>
          <w:i/>
          <w:sz w:val="24"/>
          <w:szCs w:val="24"/>
        </w:rPr>
      </w:pPr>
      <w:r w:rsidRPr="0061586C">
        <w:rPr>
          <w:rFonts w:ascii="Times New Roman" w:hAnsi="Times New Roman" w:cs="Times New Roman"/>
          <w:b/>
          <w:i/>
          <w:sz w:val="24"/>
          <w:szCs w:val="24"/>
        </w:rPr>
        <w:t xml:space="preserve">Project Supervisor </w:t>
      </w:r>
    </w:p>
    <w:p w:rsidR="00651380" w:rsidRPr="0061586C" w:rsidRDefault="00651380" w:rsidP="00651380">
      <w:pPr>
        <w:spacing w:after="0" w:line="240" w:lineRule="auto"/>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r w:rsidRPr="0061586C">
        <w:rPr>
          <w:rFonts w:ascii="Times New Roman" w:hAnsi="Times New Roman" w:cs="Times New Roman"/>
          <w:b/>
          <w:sz w:val="24"/>
          <w:szCs w:val="24"/>
        </w:rPr>
        <w:t>_________________________</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t>__________________</w:t>
      </w:r>
    </w:p>
    <w:p w:rsidR="00651380" w:rsidRPr="0061586C" w:rsidRDefault="00651380" w:rsidP="00651380">
      <w:pPr>
        <w:spacing w:after="0" w:line="240" w:lineRule="auto"/>
        <w:rPr>
          <w:rFonts w:ascii="Times New Roman" w:hAnsi="Times New Roman" w:cs="Times New Roman"/>
          <w:b/>
          <w:sz w:val="24"/>
          <w:szCs w:val="24"/>
        </w:rPr>
      </w:pPr>
      <w:r>
        <w:rPr>
          <w:rFonts w:ascii="Times New Roman" w:hAnsi="Times New Roman" w:cs="Times New Roman"/>
          <w:b/>
          <w:sz w:val="24"/>
          <w:szCs w:val="24"/>
        </w:rPr>
        <w:t>MR. MUHAMMAD S.B.</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1586C">
        <w:rPr>
          <w:rFonts w:ascii="Times New Roman" w:hAnsi="Times New Roman" w:cs="Times New Roman"/>
          <w:b/>
          <w:sz w:val="24"/>
          <w:szCs w:val="24"/>
        </w:rPr>
        <w:t>DATE</w:t>
      </w:r>
    </w:p>
    <w:p w:rsidR="00651380" w:rsidRPr="0061586C" w:rsidRDefault="00651380" w:rsidP="00651380">
      <w:pPr>
        <w:spacing w:after="0" w:line="240" w:lineRule="auto"/>
        <w:rPr>
          <w:rFonts w:ascii="Times New Roman" w:hAnsi="Times New Roman" w:cs="Times New Roman"/>
          <w:b/>
          <w:i/>
          <w:sz w:val="24"/>
          <w:szCs w:val="24"/>
        </w:rPr>
      </w:pPr>
      <w:r>
        <w:rPr>
          <w:rFonts w:ascii="Times New Roman" w:hAnsi="Times New Roman" w:cs="Times New Roman"/>
          <w:b/>
          <w:i/>
          <w:sz w:val="24"/>
          <w:szCs w:val="24"/>
        </w:rPr>
        <w:t>Project Coordinator</w:t>
      </w:r>
    </w:p>
    <w:p w:rsidR="00651380" w:rsidRPr="0061586C" w:rsidRDefault="00651380" w:rsidP="00651380">
      <w:pPr>
        <w:spacing w:after="0" w:line="240" w:lineRule="auto"/>
        <w:ind w:firstLine="720"/>
        <w:rPr>
          <w:rFonts w:ascii="Times New Roman" w:hAnsi="Times New Roman" w:cs="Times New Roman"/>
          <w:b/>
          <w:i/>
          <w:sz w:val="24"/>
          <w:szCs w:val="24"/>
        </w:rPr>
      </w:pPr>
    </w:p>
    <w:p w:rsidR="00651380" w:rsidRPr="0061586C" w:rsidRDefault="00651380" w:rsidP="00651380">
      <w:pPr>
        <w:spacing w:after="0" w:line="240" w:lineRule="auto"/>
        <w:ind w:firstLine="720"/>
        <w:rPr>
          <w:rFonts w:ascii="Times New Roman" w:hAnsi="Times New Roman" w:cs="Times New Roman"/>
          <w:b/>
          <w:i/>
          <w:sz w:val="24"/>
          <w:szCs w:val="24"/>
        </w:rPr>
      </w:pPr>
    </w:p>
    <w:p w:rsidR="00651380" w:rsidRPr="0061586C" w:rsidRDefault="00651380" w:rsidP="00651380">
      <w:pPr>
        <w:spacing w:after="0" w:line="240" w:lineRule="auto"/>
        <w:ind w:firstLine="720"/>
        <w:rPr>
          <w:rFonts w:ascii="Times New Roman" w:hAnsi="Times New Roman" w:cs="Times New Roman"/>
          <w:b/>
          <w:i/>
          <w:sz w:val="24"/>
          <w:szCs w:val="24"/>
        </w:rPr>
      </w:pPr>
    </w:p>
    <w:p w:rsidR="00651380" w:rsidRPr="0061586C" w:rsidRDefault="00651380" w:rsidP="00651380">
      <w:pPr>
        <w:spacing w:after="0" w:line="240" w:lineRule="auto"/>
        <w:rPr>
          <w:rFonts w:ascii="Times New Roman" w:hAnsi="Times New Roman" w:cs="Times New Roman"/>
          <w:b/>
          <w:sz w:val="24"/>
          <w:szCs w:val="24"/>
        </w:rPr>
      </w:pPr>
      <w:r w:rsidRPr="0061586C">
        <w:rPr>
          <w:rFonts w:ascii="Times New Roman" w:hAnsi="Times New Roman" w:cs="Times New Roman"/>
          <w:b/>
          <w:sz w:val="24"/>
          <w:szCs w:val="24"/>
        </w:rPr>
        <w:t>________________________</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t>__________________</w:t>
      </w:r>
    </w:p>
    <w:p w:rsidR="00651380" w:rsidRPr="0061586C" w:rsidRDefault="00651380" w:rsidP="00651380">
      <w:pPr>
        <w:spacing w:after="0" w:line="240" w:lineRule="auto"/>
        <w:rPr>
          <w:rFonts w:ascii="Times New Roman" w:hAnsi="Times New Roman" w:cs="Times New Roman"/>
          <w:sz w:val="24"/>
          <w:szCs w:val="24"/>
        </w:rPr>
      </w:pPr>
      <w:r>
        <w:rPr>
          <w:rFonts w:ascii="Times New Roman" w:hAnsi="Times New Roman" w:cs="Times New Roman"/>
          <w:b/>
          <w:sz w:val="24"/>
          <w:szCs w:val="24"/>
        </w:rPr>
        <w:t>MR. BANJOKO I.K.</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sz w:val="24"/>
          <w:szCs w:val="24"/>
        </w:rPr>
        <w:tab/>
      </w:r>
      <w:r w:rsidRPr="0061586C">
        <w:rPr>
          <w:rFonts w:ascii="Times New Roman" w:hAnsi="Times New Roman" w:cs="Times New Roman"/>
          <w:b/>
          <w:sz w:val="24"/>
          <w:szCs w:val="24"/>
        </w:rPr>
        <w:t>DATE</w:t>
      </w:r>
    </w:p>
    <w:p w:rsidR="00651380" w:rsidRPr="0061586C" w:rsidRDefault="00651380" w:rsidP="00651380">
      <w:pPr>
        <w:spacing w:after="0" w:line="240" w:lineRule="auto"/>
        <w:rPr>
          <w:rFonts w:ascii="Times New Roman" w:hAnsi="Times New Roman" w:cs="Times New Roman"/>
          <w:b/>
          <w:i/>
          <w:sz w:val="24"/>
          <w:szCs w:val="24"/>
        </w:rPr>
      </w:pPr>
      <w:r w:rsidRPr="0061586C">
        <w:rPr>
          <w:rFonts w:ascii="Times New Roman" w:hAnsi="Times New Roman" w:cs="Times New Roman"/>
          <w:b/>
          <w:i/>
          <w:sz w:val="24"/>
          <w:szCs w:val="24"/>
        </w:rPr>
        <w:t>Head of Department (HOD) SLT</w:t>
      </w:r>
    </w:p>
    <w:p w:rsidR="00651380" w:rsidRPr="0061586C" w:rsidRDefault="00651380" w:rsidP="00651380">
      <w:pPr>
        <w:spacing w:after="0" w:line="240" w:lineRule="auto"/>
        <w:rPr>
          <w:rFonts w:ascii="Times New Roman" w:hAnsi="Times New Roman" w:cs="Times New Roman"/>
          <w:b/>
          <w:i/>
          <w:sz w:val="24"/>
          <w:szCs w:val="24"/>
        </w:rPr>
      </w:pPr>
    </w:p>
    <w:p w:rsidR="00651380" w:rsidRDefault="00651380" w:rsidP="00651380">
      <w:pPr>
        <w:spacing w:after="0" w:line="240" w:lineRule="auto"/>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p>
    <w:p w:rsidR="00651380" w:rsidRPr="0061586C" w:rsidRDefault="00651380" w:rsidP="00651380">
      <w:pPr>
        <w:spacing w:after="0" w:line="240" w:lineRule="auto"/>
        <w:rPr>
          <w:rFonts w:ascii="Times New Roman" w:hAnsi="Times New Roman" w:cs="Times New Roman"/>
          <w:b/>
          <w:sz w:val="24"/>
          <w:szCs w:val="24"/>
        </w:rPr>
      </w:pPr>
      <w:r w:rsidRPr="0061586C">
        <w:rPr>
          <w:rFonts w:ascii="Times New Roman" w:hAnsi="Times New Roman" w:cs="Times New Roman"/>
          <w:b/>
          <w:sz w:val="24"/>
          <w:szCs w:val="24"/>
        </w:rPr>
        <w:t>________________________</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t>__________________</w:t>
      </w:r>
    </w:p>
    <w:p w:rsidR="00651380" w:rsidRPr="0061586C" w:rsidRDefault="00651380" w:rsidP="00651380">
      <w:pPr>
        <w:spacing w:after="0" w:line="240" w:lineRule="auto"/>
        <w:rPr>
          <w:rFonts w:ascii="Times New Roman" w:hAnsi="Times New Roman" w:cs="Times New Roman"/>
          <w:sz w:val="24"/>
          <w:szCs w:val="24"/>
        </w:rPr>
      </w:pPr>
      <w:r>
        <w:rPr>
          <w:rFonts w:ascii="Times New Roman" w:hAnsi="Times New Roman" w:cs="Times New Roman"/>
          <w:b/>
          <w:sz w:val="24"/>
          <w:szCs w:val="24"/>
        </w:rPr>
        <w:t>EXTERNAL EXAMINER</w:t>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b/>
          <w:sz w:val="24"/>
          <w:szCs w:val="24"/>
        </w:rPr>
        <w:tab/>
      </w:r>
      <w:r w:rsidRPr="0061586C">
        <w:rPr>
          <w:rFonts w:ascii="Times New Roman" w:hAnsi="Times New Roman" w:cs="Times New Roman"/>
          <w:sz w:val="24"/>
          <w:szCs w:val="24"/>
        </w:rPr>
        <w:tab/>
      </w:r>
      <w:r>
        <w:rPr>
          <w:rFonts w:ascii="Times New Roman" w:hAnsi="Times New Roman" w:cs="Times New Roman"/>
          <w:sz w:val="24"/>
          <w:szCs w:val="24"/>
        </w:rPr>
        <w:tab/>
      </w:r>
      <w:r w:rsidRPr="0061586C">
        <w:rPr>
          <w:rFonts w:ascii="Times New Roman" w:hAnsi="Times New Roman" w:cs="Times New Roman"/>
          <w:b/>
          <w:sz w:val="24"/>
          <w:szCs w:val="24"/>
        </w:rPr>
        <w:t>DATE</w:t>
      </w:r>
    </w:p>
    <w:p w:rsidR="00651380" w:rsidRPr="0061586C" w:rsidRDefault="00651380" w:rsidP="00651380">
      <w:pPr>
        <w:spacing w:after="0"/>
        <w:rPr>
          <w:rFonts w:ascii="Times New Roman" w:hAnsi="Times New Roman" w:cs="Times New Roman"/>
          <w:b/>
          <w:sz w:val="24"/>
          <w:szCs w:val="24"/>
        </w:rPr>
      </w:pPr>
    </w:p>
    <w:p w:rsidR="00651380" w:rsidRDefault="00651380" w:rsidP="00651380">
      <w:pPr>
        <w:rPr>
          <w:rFonts w:ascii="Times New Roman" w:hAnsi="Times New Roman" w:cs="Times New Roman"/>
          <w:b/>
          <w:sz w:val="24"/>
          <w:szCs w:val="24"/>
        </w:rPr>
      </w:pPr>
      <w:r>
        <w:rPr>
          <w:rFonts w:ascii="Times New Roman" w:hAnsi="Times New Roman" w:cs="Times New Roman"/>
          <w:b/>
          <w:sz w:val="24"/>
          <w:szCs w:val="24"/>
        </w:rPr>
        <w:br w:type="page"/>
      </w:r>
    </w:p>
    <w:p w:rsidR="00651380" w:rsidRDefault="00651380" w:rsidP="00651380">
      <w:pPr>
        <w:spacing w:after="0" w:line="480" w:lineRule="auto"/>
        <w:jc w:val="center"/>
        <w:rPr>
          <w:rFonts w:ascii="Times New Roman" w:hAnsi="Times New Roman" w:cs="Times New Roman"/>
          <w:b/>
          <w:sz w:val="24"/>
          <w:szCs w:val="24"/>
        </w:rPr>
      </w:pPr>
      <w:r w:rsidRPr="0061586C">
        <w:rPr>
          <w:rFonts w:ascii="Times New Roman" w:hAnsi="Times New Roman" w:cs="Times New Roman"/>
          <w:b/>
          <w:sz w:val="24"/>
          <w:szCs w:val="24"/>
        </w:rPr>
        <w:lastRenderedPageBreak/>
        <w:t>DEDICATION</w:t>
      </w:r>
    </w:p>
    <w:p w:rsidR="00651380" w:rsidRPr="00273859" w:rsidRDefault="00651380" w:rsidP="00651380">
      <w:pPr>
        <w:spacing w:after="0" w:line="480" w:lineRule="auto"/>
        <w:jc w:val="both"/>
        <w:rPr>
          <w:rFonts w:ascii="Times New Roman" w:hAnsi="Times New Roman"/>
          <w:bCs/>
          <w:sz w:val="24"/>
          <w:szCs w:val="24"/>
          <w:lang w:eastAsia="en-GB"/>
        </w:rPr>
      </w:pPr>
      <w:r w:rsidRPr="00273859">
        <w:rPr>
          <w:rFonts w:ascii="Times New Roman" w:hAnsi="Times New Roman"/>
          <w:bCs/>
          <w:sz w:val="24"/>
          <w:szCs w:val="24"/>
          <w:lang w:eastAsia="en-GB"/>
        </w:rPr>
        <w:t xml:space="preserve">This project is dedicated to </w:t>
      </w:r>
      <w:r>
        <w:rPr>
          <w:rFonts w:ascii="Times New Roman" w:hAnsi="Times New Roman"/>
          <w:bCs/>
          <w:sz w:val="24"/>
          <w:szCs w:val="24"/>
          <w:lang w:eastAsia="en-GB"/>
        </w:rPr>
        <w:t>Almighty Allah</w:t>
      </w:r>
      <w:r w:rsidRPr="00273859">
        <w:rPr>
          <w:rFonts w:ascii="Times New Roman" w:hAnsi="Times New Roman"/>
          <w:bCs/>
          <w:sz w:val="24"/>
          <w:szCs w:val="24"/>
          <w:lang w:eastAsia="en-GB"/>
        </w:rPr>
        <w:t>, the unchangeable changer, the beginning and the end, for taking me thus far throughout my programme. Also to my family and friends for t</w:t>
      </w:r>
      <w:r>
        <w:rPr>
          <w:rFonts w:ascii="Times New Roman" w:hAnsi="Times New Roman"/>
          <w:bCs/>
          <w:sz w:val="24"/>
          <w:szCs w:val="24"/>
          <w:lang w:eastAsia="en-GB"/>
        </w:rPr>
        <w:t>heir prayers and support, you will</w:t>
      </w:r>
      <w:r w:rsidRPr="00273859">
        <w:rPr>
          <w:rFonts w:ascii="Times New Roman" w:hAnsi="Times New Roman"/>
          <w:bCs/>
          <w:sz w:val="24"/>
          <w:szCs w:val="24"/>
          <w:lang w:eastAsia="en-GB"/>
        </w:rPr>
        <w:t xml:space="preserve"> all eat the fruit of your labour, Amen.</w:t>
      </w:r>
    </w:p>
    <w:p w:rsidR="00651380" w:rsidRPr="00273859" w:rsidRDefault="00651380" w:rsidP="00651380">
      <w:pPr>
        <w:spacing w:after="0" w:line="480" w:lineRule="auto"/>
        <w:jc w:val="both"/>
        <w:rPr>
          <w:rFonts w:ascii="Times New Roman" w:hAnsi="Times New Roman"/>
          <w:b/>
          <w:bCs/>
          <w:sz w:val="24"/>
          <w:szCs w:val="24"/>
          <w:lang w:eastAsia="en-GB"/>
        </w:rPr>
      </w:pPr>
      <w:r w:rsidRPr="00273859">
        <w:rPr>
          <w:rFonts w:ascii="Times New Roman" w:hAnsi="Times New Roman"/>
          <w:b/>
          <w:bCs/>
          <w:sz w:val="24"/>
          <w:szCs w:val="24"/>
          <w:lang w:eastAsia="en-GB"/>
        </w:rPr>
        <w:t> </w:t>
      </w:r>
    </w:p>
    <w:p w:rsidR="00651380" w:rsidRPr="00273859" w:rsidRDefault="00651380" w:rsidP="00651380">
      <w:pPr>
        <w:spacing w:after="0" w:line="480" w:lineRule="auto"/>
        <w:jc w:val="both"/>
        <w:rPr>
          <w:rFonts w:ascii="Times New Roman" w:hAnsi="Times New Roman"/>
          <w:b/>
          <w:bCs/>
          <w:sz w:val="24"/>
          <w:szCs w:val="24"/>
          <w:lang w:eastAsia="en-GB"/>
        </w:rPr>
      </w:pPr>
      <w:r w:rsidRPr="00273859">
        <w:rPr>
          <w:rFonts w:ascii="Times New Roman" w:hAnsi="Times New Roman"/>
          <w:b/>
          <w:bCs/>
          <w:sz w:val="24"/>
          <w:szCs w:val="24"/>
          <w:lang w:eastAsia="en-GB"/>
        </w:rPr>
        <w:br w:type="page"/>
      </w:r>
    </w:p>
    <w:p w:rsidR="00651380" w:rsidRDefault="00651380" w:rsidP="003A243F">
      <w:pPr>
        <w:spacing w:after="0" w:line="480" w:lineRule="auto"/>
        <w:jc w:val="center"/>
        <w:rPr>
          <w:rFonts w:ascii="Times New Roman" w:hAnsi="Times New Roman"/>
          <w:b/>
          <w:bCs/>
          <w:sz w:val="24"/>
          <w:szCs w:val="24"/>
          <w:lang w:eastAsia="en-GB"/>
        </w:rPr>
      </w:pPr>
      <w:r w:rsidRPr="00273859">
        <w:rPr>
          <w:rFonts w:ascii="Times New Roman" w:hAnsi="Times New Roman"/>
          <w:b/>
          <w:bCs/>
          <w:sz w:val="24"/>
          <w:szCs w:val="24"/>
          <w:lang w:eastAsia="en-GB"/>
        </w:rPr>
        <w:lastRenderedPageBreak/>
        <w:t>ACKNOWLEDGEMENTS</w:t>
      </w:r>
    </w:p>
    <w:p w:rsidR="00651380" w:rsidRDefault="00651380" w:rsidP="003A243F">
      <w:pPr>
        <w:spacing w:after="0" w:line="480" w:lineRule="auto"/>
        <w:jc w:val="both"/>
        <w:rPr>
          <w:rFonts w:ascii="Times New Roman" w:hAnsi="Times New Roman"/>
          <w:bCs/>
          <w:sz w:val="24"/>
          <w:szCs w:val="24"/>
          <w:lang w:eastAsia="en-GB"/>
        </w:rPr>
      </w:pPr>
      <w:r w:rsidRPr="00273859">
        <w:rPr>
          <w:rFonts w:ascii="Times New Roman" w:hAnsi="Times New Roman"/>
          <w:bCs/>
          <w:sz w:val="24"/>
          <w:szCs w:val="24"/>
          <w:lang w:eastAsia="en-GB"/>
        </w:rPr>
        <w:t xml:space="preserve">My sincere gratitude  to our inestimable Almighty </w:t>
      </w:r>
      <w:r>
        <w:rPr>
          <w:rFonts w:ascii="Times New Roman" w:hAnsi="Times New Roman"/>
          <w:bCs/>
          <w:sz w:val="24"/>
          <w:szCs w:val="24"/>
          <w:lang w:eastAsia="en-GB"/>
        </w:rPr>
        <w:t>Allah</w:t>
      </w:r>
      <w:r w:rsidRPr="00273859">
        <w:rPr>
          <w:rFonts w:ascii="Times New Roman" w:hAnsi="Times New Roman"/>
          <w:bCs/>
          <w:sz w:val="24"/>
          <w:szCs w:val="24"/>
          <w:lang w:eastAsia="en-GB"/>
        </w:rPr>
        <w:t>, the Most Merciful, Beneficial, Pardoner, Protector, Forgiver of sins, One to be praise, the Beginning and the End, the One that make me how I am today, the One that gives live and the one that take live. The One that endowed me with wisdom, knowledge and understanding to pass through this institution successfully and fortunately.</w:t>
      </w:r>
    </w:p>
    <w:p w:rsidR="00651380" w:rsidRDefault="00651380" w:rsidP="003A243F">
      <w:pPr>
        <w:spacing w:after="0" w:line="480" w:lineRule="auto"/>
        <w:jc w:val="both"/>
        <w:rPr>
          <w:rFonts w:ascii="Times New Roman" w:hAnsi="Times New Roman"/>
          <w:bCs/>
          <w:sz w:val="24"/>
          <w:szCs w:val="24"/>
          <w:lang w:eastAsia="en-GB"/>
        </w:rPr>
      </w:pPr>
      <w:r w:rsidRPr="00914515">
        <w:rPr>
          <w:rFonts w:ascii="Times New Roman" w:hAnsi="Times New Roman"/>
          <w:bCs/>
          <w:sz w:val="24"/>
          <w:szCs w:val="24"/>
          <w:lang w:eastAsia="en-GB"/>
        </w:rPr>
        <w:t xml:space="preserve">More so, my sincere thanks goes to my supervisor in person of </w:t>
      </w:r>
      <w:r w:rsidRPr="00914515">
        <w:rPr>
          <w:rFonts w:ascii="Times New Roman" w:hAnsi="Times New Roman" w:cs="Times New Roman"/>
          <w:sz w:val="24"/>
          <w:szCs w:val="24"/>
        </w:rPr>
        <w:t>Mr. Solihu M.A.</w:t>
      </w:r>
      <w:r w:rsidRPr="00914515">
        <w:rPr>
          <w:rFonts w:ascii="Times New Roman" w:hAnsi="Times New Roman"/>
          <w:bCs/>
          <w:sz w:val="24"/>
          <w:szCs w:val="24"/>
          <w:lang w:eastAsia="en-GB"/>
        </w:rPr>
        <w:t xml:space="preserve"> for his patience in going through the project and for several of advices given to me in writing the project and I also express my profound gratitude to </w:t>
      </w:r>
      <w:r w:rsidRPr="00914515">
        <w:rPr>
          <w:rFonts w:ascii="Times New Roman" w:hAnsi="Times New Roman" w:cs="Times New Roman"/>
          <w:sz w:val="24"/>
          <w:szCs w:val="24"/>
        </w:rPr>
        <w:t>Mr. Muhammad S.B</w:t>
      </w:r>
      <w:r>
        <w:rPr>
          <w:rFonts w:ascii="Times New Roman" w:hAnsi="Times New Roman" w:cs="Times New Roman"/>
          <w:sz w:val="24"/>
          <w:szCs w:val="24"/>
        </w:rPr>
        <w:t xml:space="preserve">. </w:t>
      </w:r>
      <w:r w:rsidRPr="00914515">
        <w:rPr>
          <w:rFonts w:ascii="Times New Roman" w:hAnsi="Times New Roman" w:cs="Times New Roman"/>
          <w:sz w:val="24"/>
          <w:szCs w:val="24"/>
        </w:rPr>
        <w:t xml:space="preserve">Project Coordinator </w:t>
      </w:r>
      <w:r>
        <w:rPr>
          <w:rFonts w:ascii="Times New Roman" w:hAnsi="Times New Roman" w:cs="Times New Roman"/>
          <w:sz w:val="24"/>
          <w:szCs w:val="24"/>
        </w:rPr>
        <w:t xml:space="preserve">and Head of Department (HOD) </w:t>
      </w:r>
      <w:r w:rsidRPr="00914515">
        <w:rPr>
          <w:rFonts w:ascii="Times New Roman" w:hAnsi="Times New Roman" w:cs="Times New Roman"/>
          <w:sz w:val="24"/>
          <w:szCs w:val="24"/>
        </w:rPr>
        <w:t xml:space="preserve">Mr. Banjoko I.K. </w:t>
      </w:r>
      <w:r w:rsidRPr="00914515">
        <w:rPr>
          <w:rFonts w:ascii="Times New Roman" w:hAnsi="Times New Roman"/>
          <w:bCs/>
          <w:sz w:val="24"/>
          <w:szCs w:val="24"/>
          <w:lang w:eastAsia="en-GB"/>
        </w:rPr>
        <w:t xml:space="preserve">and to all lecturers in the Department of </w:t>
      </w:r>
      <w:r w:rsidRPr="00914515">
        <w:rPr>
          <w:rFonts w:ascii="Times New Roman" w:hAnsi="Times New Roman" w:cs="Times New Roman"/>
          <w:sz w:val="24"/>
          <w:szCs w:val="24"/>
        </w:rPr>
        <w:t>Agricultural Technology</w:t>
      </w:r>
      <w:r w:rsidRPr="00914515">
        <w:rPr>
          <w:rFonts w:ascii="Times New Roman" w:hAnsi="Times New Roman"/>
          <w:bCs/>
          <w:sz w:val="24"/>
          <w:szCs w:val="24"/>
          <w:lang w:eastAsia="en-GB"/>
        </w:rPr>
        <w:t xml:space="preserve"> who have contributed in one way or the other</w:t>
      </w:r>
      <w:r w:rsidRPr="00273859">
        <w:rPr>
          <w:rFonts w:ascii="Times New Roman" w:hAnsi="Times New Roman"/>
          <w:bCs/>
          <w:sz w:val="24"/>
          <w:szCs w:val="24"/>
          <w:lang w:eastAsia="en-GB"/>
        </w:rPr>
        <w:t xml:space="preserve"> to the knowledge I acquired from them through the course of the study.</w:t>
      </w:r>
    </w:p>
    <w:p w:rsidR="00651380" w:rsidRDefault="00651380" w:rsidP="003A243F">
      <w:pPr>
        <w:spacing w:after="0" w:line="480" w:lineRule="auto"/>
        <w:jc w:val="both"/>
        <w:rPr>
          <w:rFonts w:ascii="Times New Roman" w:hAnsi="Times New Roman"/>
          <w:bCs/>
          <w:sz w:val="24"/>
          <w:szCs w:val="24"/>
          <w:lang w:eastAsia="en-GB"/>
        </w:rPr>
      </w:pPr>
      <w:r w:rsidRPr="00273859">
        <w:rPr>
          <w:rFonts w:ascii="Times New Roman" w:hAnsi="Times New Roman"/>
          <w:bCs/>
          <w:sz w:val="24"/>
          <w:szCs w:val="24"/>
          <w:lang w:eastAsia="en-GB"/>
        </w:rPr>
        <w:t>My sincere appreciation goes to my lovel</w:t>
      </w:r>
      <w:r>
        <w:rPr>
          <w:rFonts w:ascii="Times New Roman" w:hAnsi="Times New Roman"/>
          <w:bCs/>
          <w:sz w:val="24"/>
          <w:szCs w:val="24"/>
          <w:lang w:eastAsia="en-GB"/>
        </w:rPr>
        <w:t>y, wonderful, caring parent Mr. &amp;</w:t>
      </w:r>
      <w:r w:rsidRPr="00273859">
        <w:rPr>
          <w:rFonts w:ascii="Times New Roman" w:hAnsi="Times New Roman"/>
          <w:bCs/>
          <w:sz w:val="24"/>
          <w:szCs w:val="24"/>
          <w:lang w:eastAsia="en-GB"/>
        </w:rPr>
        <w:t xml:space="preserve"> Mrs. </w:t>
      </w:r>
      <w:r w:rsidRPr="007F2BC1">
        <w:rPr>
          <w:rFonts w:ascii="Times New Roman" w:hAnsi="Times New Roman" w:cs="Times New Roman"/>
          <w:color w:val="000000" w:themeColor="text1"/>
          <w:sz w:val="24"/>
          <w:szCs w:val="24"/>
        </w:rPr>
        <w:t>Mohammed</w:t>
      </w:r>
      <w:r w:rsidRPr="00273859">
        <w:rPr>
          <w:rFonts w:ascii="Times New Roman" w:hAnsi="Times New Roman"/>
          <w:bCs/>
          <w:sz w:val="24"/>
          <w:szCs w:val="24"/>
          <w:lang w:eastAsia="en-GB"/>
        </w:rPr>
        <w:t xml:space="preserve"> for their moral and cooperation for the support of achieving my National Diploma (ND) in </w:t>
      </w:r>
      <w:r w:rsidRPr="00914515">
        <w:rPr>
          <w:rFonts w:ascii="Times New Roman" w:hAnsi="Times New Roman" w:cs="Times New Roman"/>
          <w:sz w:val="24"/>
          <w:szCs w:val="24"/>
        </w:rPr>
        <w:t>Agricultural Technology</w:t>
      </w:r>
      <w:r>
        <w:rPr>
          <w:rFonts w:ascii="Times New Roman" w:hAnsi="Times New Roman" w:cs="Times New Roman"/>
          <w:sz w:val="24"/>
          <w:szCs w:val="24"/>
        </w:rPr>
        <w:t>.</w:t>
      </w:r>
    </w:p>
    <w:p w:rsidR="00651380" w:rsidRPr="00273859" w:rsidRDefault="00651380" w:rsidP="003A243F">
      <w:pPr>
        <w:spacing w:after="0" w:line="480" w:lineRule="auto"/>
        <w:jc w:val="both"/>
        <w:rPr>
          <w:rFonts w:ascii="Times New Roman" w:hAnsi="Times New Roman"/>
          <w:sz w:val="24"/>
          <w:szCs w:val="24"/>
        </w:rPr>
      </w:pPr>
      <w:r>
        <w:rPr>
          <w:rFonts w:ascii="Times New Roman" w:hAnsi="Times New Roman"/>
          <w:bCs/>
          <w:sz w:val="24"/>
          <w:szCs w:val="24"/>
          <w:lang w:eastAsia="en-GB"/>
        </w:rPr>
        <w:t>Also to my family</w:t>
      </w:r>
      <w:r w:rsidRPr="00273859">
        <w:rPr>
          <w:rFonts w:ascii="Times New Roman" w:hAnsi="Times New Roman"/>
          <w:bCs/>
          <w:sz w:val="24"/>
          <w:szCs w:val="24"/>
          <w:lang w:eastAsia="en-GB"/>
        </w:rPr>
        <w:t xml:space="preserve">, my Uncle's and My Auntie's. And my siblings </w:t>
      </w:r>
      <w:r>
        <w:rPr>
          <w:rFonts w:ascii="Times New Roman" w:hAnsi="Times New Roman"/>
          <w:bCs/>
          <w:sz w:val="24"/>
          <w:szCs w:val="24"/>
          <w:lang w:eastAsia="en-GB"/>
        </w:rPr>
        <w:t>. Also to all my lovely friends</w:t>
      </w:r>
      <w:r w:rsidRPr="00273859">
        <w:rPr>
          <w:rFonts w:ascii="Times New Roman" w:hAnsi="Times New Roman"/>
          <w:bCs/>
          <w:sz w:val="24"/>
          <w:szCs w:val="24"/>
          <w:lang w:eastAsia="en-GB"/>
        </w:rPr>
        <w:t>.</w:t>
      </w:r>
    </w:p>
    <w:p w:rsidR="00651380" w:rsidRPr="0061586C" w:rsidRDefault="00651380" w:rsidP="00651380">
      <w:pPr>
        <w:spacing w:after="0"/>
        <w:rPr>
          <w:rFonts w:ascii="Times New Roman" w:hAnsi="Times New Roman" w:cs="Times New Roman"/>
          <w:sz w:val="24"/>
          <w:szCs w:val="24"/>
        </w:rPr>
      </w:pPr>
    </w:p>
    <w:p w:rsidR="00773C75" w:rsidRPr="0085311B" w:rsidRDefault="00773C75" w:rsidP="0085311B">
      <w:pPr>
        <w:pStyle w:val="normal0"/>
        <w:spacing w:after="0" w:line="480" w:lineRule="auto"/>
        <w:jc w:val="both"/>
        <w:rPr>
          <w:rFonts w:ascii="Times New Roman" w:eastAsia="Times New Roman" w:hAnsi="Times New Roman" w:cs="Times New Roman"/>
          <w:sz w:val="24"/>
          <w:szCs w:val="24"/>
        </w:rPr>
      </w:pPr>
    </w:p>
    <w:p w:rsidR="00335E31" w:rsidRPr="0085311B" w:rsidRDefault="00335E31" w:rsidP="0085311B">
      <w:pPr>
        <w:pStyle w:val="normal0"/>
        <w:spacing w:after="0" w:line="279" w:lineRule="auto"/>
        <w:ind w:right="12"/>
        <w:rPr>
          <w:rFonts w:ascii="Times New Roman" w:hAnsi="Times New Roman" w:cs="Times New Roman"/>
          <w:sz w:val="24"/>
          <w:szCs w:val="24"/>
        </w:rPr>
      </w:pPr>
    </w:p>
    <w:p w:rsidR="00335E31" w:rsidRPr="0085311B" w:rsidRDefault="00335E31" w:rsidP="0085311B">
      <w:pPr>
        <w:pStyle w:val="normal0"/>
        <w:spacing w:after="0" w:line="259" w:lineRule="auto"/>
        <w:jc w:val="center"/>
        <w:rPr>
          <w:rFonts w:ascii="Times New Roman" w:hAnsi="Times New Roman" w:cs="Times New Roman"/>
          <w:sz w:val="24"/>
          <w:szCs w:val="24"/>
        </w:rPr>
      </w:pPr>
      <w:r w:rsidRPr="0085311B">
        <w:rPr>
          <w:rFonts w:ascii="Times New Roman" w:eastAsia="Book Antiqua" w:hAnsi="Times New Roman" w:cs="Times New Roman"/>
          <w:b/>
          <w:sz w:val="24"/>
          <w:szCs w:val="24"/>
        </w:rPr>
        <w:t xml:space="preserve"> </w:t>
      </w:r>
    </w:p>
    <w:p w:rsidR="00335E31" w:rsidRPr="003A243F" w:rsidRDefault="00335E31" w:rsidP="0085311B">
      <w:pPr>
        <w:pStyle w:val="normal0"/>
        <w:spacing w:after="0" w:line="480" w:lineRule="auto"/>
        <w:ind w:right="70"/>
        <w:jc w:val="center"/>
        <w:rPr>
          <w:rFonts w:ascii="Times New Roman" w:eastAsia="Times New Roman" w:hAnsi="Times New Roman" w:cs="Times New Roman"/>
          <w:b/>
          <w:sz w:val="24"/>
          <w:szCs w:val="24"/>
        </w:rPr>
      </w:pPr>
      <w:r w:rsidRPr="003A243F">
        <w:rPr>
          <w:rFonts w:ascii="Times New Roman" w:eastAsia="Times New Roman" w:hAnsi="Times New Roman" w:cs="Times New Roman"/>
          <w:b/>
          <w:sz w:val="24"/>
          <w:szCs w:val="24"/>
        </w:rPr>
        <w:lastRenderedPageBreak/>
        <w:t>ABSTRACT</w:t>
      </w:r>
      <w:r w:rsidRPr="003A243F">
        <w:rPr>
          <w:rFonts w:ascii="Times New Roman" w:eastAsia="Times New Roman" w:hAnsi="Times New Roman" w:cs="Times New Roman"/>
          <w:sz w:val="24"/>
          <w:szCs w:val="24"/>
        </w:rPr>
        <w:t xml:space="preserve">  </w:t>
      </w:r>
    </w:p>
    <w:p w:rsidR="00335E31" w:rsidRDefault="00335E31" w:rsidP="0085311B">
      <w:pPr>
        <w:pStyle w:val="normal0"/>
        <w:spacing w:after="0" w:line="476" w:lineRule="auto"/>
        <w:jc w:val="both"/>
        <w:rPr>
          <w:rFonts w:ascii="Times New Roman" w:eastAsia="Times New Roman" w:hAnsi="Times New Roman" w:cs="Times New Roman"/>
          <w:i/>
          <w:sz w:val="24"/>
          <w:szCs w:val="24"/>
        </w:rPr>
      </w:pPr>
      <w:r w:rsidRPr="0085311B">
        <w:rPr>
          <w:rFonts w:ascii="Times New Roman" w:eastAsia="Times New Roman" w:hAnsi="Times New Roman" w:cs="Times New Roman"/>
          <w:i/>
          <w:sz w:val="24"/>
          <w:szCs w:val="24"/>
        </w:rPr>
        <w:t>This study was conducted to evaluate the growth response of potato (Solanum tuberosum) to poultry droppings in Ilorin, located within the Southern Guinea Savanna agro-ecological zone of Nigeria. The experiment aimed to determine the effectiveness of poultry manure as an organic fertilizer in enhancing the vegetative and yield performance of potatoes compared to conventional practices. A complete randomized design (RCD) was employed with varying application rates of poultry droppings (</w:t>
      </w:r>
      <w:r w:rsidR="00A15D10" w:rsidRPr="0085311B">
        <w:rPr>
          <w:rFonts w:ascii="Times New Roman" w:eastAsia="Times New Roman" w:hAnsi="Times New Roman" w:cs="Times New Roman"/>
          <w:i/>
          <w:sz w:val="24"/>
          <w:szCs w:val="24"/>
        </w:rPr>
        <w:t xml:space="preserve">0, 10, </w:t>
      </w:r>
      <w:r w:rsidRPr="0085311B">
        <w:rPr>
          <w:rFonts w:ascii="Times New Roman" w:eastAsia="Times New Roman" w:hAnsi="Times New Roman" w:cs="Times New Roman"/>
          <w:i/>
          <w:sz w:val="24"/>
          <w:szCs w:val="24"/>
        </w:rPr>
        <w:t xml:space="preserve">20, and </w:t>
      </w:r>
      <w:r w:rsidR="00A15D10" w:rsidRPr="0085311B">
        <w:rPr>
          <w:rFonts w:ascii="Times New Roman" w:eastAsia="Times New Roman" w:hAnsi="Times New Roman" w:cs="Times New Roman"/>
          <w:i/>
          <w:sz w:val="24"/>
          <w:szCs w:val="24"/>
        </w:rPr>
        <w:t>3</w:t>
      </w:r>
      <w:r w:rsidRPr="0085311B">
        <w:rPr>
          <w:rFonts w:ascii="Times New Roman" w:eastAsia="Times New Roman" w:hAnsi="Times New Roman" w:cs="Times New Roman"/>
          <w:i/>
          <w:sz w:val="24"/>
          <w:szCs w:val="24"/>
        </w:rPr>
        <w:t>0 g/pot), replicated three times. Key growth parameters assessed included plant height, number of leaves,</w:t>
      </w:r>
      <w:r w:rsidR="00730201" w:rsidRPr="0085311B">
        <w:rPr>
          <w:rFonts w:ascii="Times New Roman" w:eastAsia="Times New Roman" w:hAnsi="Times New Roman" w:cs="Times New Roman"/>
          <w:i/>
          <w:sz w:val="24"/>
          <w:szCs w:val="24"/>
        </w:rPr>
        <w:t xml:space="preserve"> and</w:t>
      </w:r>
      <w:r w:rsidRPr="0085311B">
        <w:rPr>
          <w:rFonts w:ascii="Times New Roman" w:eastAsia="Times New Roman" w:hAnsi="Times New Roman" w:cs="Times New Roman"/>
          <w:i/>
          <w:sz w:val="24"/>
          <w:szCs w:val="24"/>
        </w:rPr>
        <w:t xml:space="preserve"> stem girth per plant. The results revealed a significant improvement in </w:t>
      </w:r>
      <w:r w:rsidR="00730201" w:rsidRPr="0085311B">
        <w:rPr>
          <w:rFonts w:ascii="Times New Roman" w:eastAsia="Times New Roman" w:hAnsi="Times New Roman" w:cs="Times New Roman"/>
          <w:i/>
          <w:sz w:val="24"/>
          <w:szCs w:val="24"/>
        </w:rPr>
        <w:t xml:space="preserve">all growth attributes </w:t>
      </w:r>
      <w:r w:rsidRPr="0085311B">
        <w:rPr>
          <w:rFonts w:ascii="Times New Roman" w:eastAsia="Times New Roman" w:hAnsi="Times New Roman" w:cs="Times New Roman"/>
          <w:i/>
          <w:sz w:val="24"/>
          <w:szCs w:val="24"/>
        </w:rPr>
        <w:t>with increasing poultry ma</w:t>
      </w:r>
      <w:r w:rsidR="00730201" w:rsidRPr="0085311B">
        <w:rPr>
          <w:rFonts w:ascii="Times New Roman" w:eastAsia="Times New Roman" w:hAnsi="Times New Roman" w:cs="Times New Roman"/>
          <w:i/>
          <w:sz w:val="24"/>
          <w:szCs w:val="24"/>
        </w:rPr>
        <w:t>nure application, with the 3</w:t>
      </w:r>
      <w:r w:rsidRPr="0085311B">
        <w:rPr>
          <w:rFonts w:ascii="Times New Roman" w:eastAsia="Times New Roman" w:hAnsi="Times New Roman" w:cs="Times New Roman"/>
          <w:i/>
          <w:sz w:val="24"/>
          <w:szCs w:val="24"/>
        </w:rPr>
        <w:t>0 g</w:t>
      </w:r>
      <w:r w:rsidR="00730201" w:rsidRPr="0085311B">
        <w:rPr>
          <w:rFonts w:ascii="Times New Roman" w:eastAsia="Times New Roman" w:hAnsi="Times New Roman" w:cs="Times New Roman"/>
          <w:i/>
          <w:sz w:val="24"/>
          <w:szCs w:val="24"/>
        </w:rPr>
        <w:t xml:space="preserve">/ </w:t>
      </w:r>
      <w:r w:rsidRPr="0085311B">
        <w:rPr>
          <w:rFonts w:ascii="Times New Roman" w:eastAsia="Times New Roman" w:hAnsi="Times New Roman" w:cs="Times New Roman"/>
          <w:i/>
          <w:sz w:val="24"/>
          <w:szCs w:val="24"/>
        </w:rPr>
        <w:t>pot treatment showing the most optimal performance. The findings suggest that poultry droppings are a viable and eco-friendly alternative to synthetic fertilizers, contributing to sustainable soil fertility management and increased potato</w:t>
      </w:r>
      <w:r w:rsidR="002359D6" w:rsidRPr="0085311B">
        <w:rPr>
          <w:rFonts w:ascii="Times New Roman" w:eastAsia="Times New Roman" w:hAnsi="Times New Roman" w:cs="Times New Roman"/>
          <w:i/>
          <w:sz w:val="24"/>
          <w:szCs w:val="24"/>
        </w:rPr>
        <w:t xml:space="preserve"> better growth performance</w:t>
      </w:r>
      <w:r w:rsidRPr="0085311B">
        <w:rPr>
          <w:rFonts w:ascii="Times New Roman" w:eastAsia="Times New Roman" w:hAnsi="Times New Roman" w:cs="Times New Roman"/>
          <w:i/>
          <w:sz w:val="24"/>
          <w:szCs w:val="24"/>
        </w:rPr>
        <w:t xml:space="preserve"> in the region. This study underscores the potential of integrating organic inputs into potato cultivation systems to promote environmentally sustainable agriculture in the Southern Guinea Savanna of Nigeria.</w:t>
      </w:r>
    </w:p>
    <w:p w:rsidR="008A0DB3" w:rsidRDefault="008A0DB3">
      <w:pPr>
        <w:spacing w:before="100" w:beforeAutospacing="1" w:after="100" w:afterAutospacing="1"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8A0DB3" w:rsidRDefault="008A0DB3" w:rsidP="008A0DB3">
      <w:pPr>
        <w:pStyle w:val="normal0"/>
        <w:spacing w:after="0" w:line="43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OF CONTENTS</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rsidR="008A0DB3" w:rsidRDefault="008A0DB3" w:rsidP="008A0DB3">
      <w:pPr>
        <w:pStyle w:val="normal0"/>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CHAPTER ONE</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F50FA7">
        <w:rPr>
          <w:rFonts w:ascii="Times New Roman" w:eastAsia="Times New Roman" w:hAnsi="Times New Roman" w:cs="Times New Roman"/>
          <w:sz w:val="24"/>
          <w:szCs w:val="24"/>
        </w:rPr>
        <w:t>INTRODUCTION</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 xml:space="preserve">1.1 Background Information </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1.2 Nitrogen Fertilization and Sources</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1.3 Research Problem</w:t>
      </w:r>
    </w:p>
    <w:p w:rsidR="008A0DB3" w:rsidRPr="00F50FA7" w:rsidRDefault="008A0DB3" w:rsidP="008A0DB3">
      <w:pPr>
        <w:pStyle w:val="normal0"/>
        <w:spacing w:after="0" w:line="432" w:lineRule="auto"/>
        <w:jc w:val="both"/>
        <w:rPr>
          <w:rFonts w:ascii="Times New Roman" w:eastAsia="Arial" w:hAnsi="Times New Roman" w:cs="Times New Roman"/>
          <w:sz w:val="24"/>
          <w:szCs w:val="24"/>
        </w:rPr>
      </w:pPr>
      <w:r w:rsidRPr="00F50FA7">
        <w:rPr>
          <w:rFonts w:ascii="Times New Roman" w:eastAsia="Arial" w:hAnsi="Times New Roman" w:cs="Times New Roman"/>
          <w:sz w:val="24"/>
          <w:szCs w:val="24"/>
        </w:rPr>
        <w:t>1.4 Justification of the Study</w:t>
      </w:r>
    </w:p>
    <w:p w:rsidR="008A0DB3" w:rsidRPr="00F50FA7" w:rsidRDefault="008A0DB3" w:rsidP="008A0DB3">
      <w:pPr>
        <w:pStyle w:val="normal0"/>
        <w:spacing w:after="0" w:line="432" w:lineRule="auto"/>
        <w:jc w:val="both"/>
        <w:rPr>
          <w:rFonts w:ascii="Times New Roman" w:eastAsia="Times New Roman" w:hAnsi="Times New Roman" w:cs="Times New Roman"/>
          <w:color w:val="000000"/>
          <w:sz w:val="24"/>
          <w:szCs w:val="24"/>
        </w:rPr>
      </w:pPr>
      <w:r w:rsidRPr="00F50FA7">
        <w:rPr>
          <w:rFonts w:ascii="Times New Roman" w:eastAsia="Times New Roman" w:hAnsi="Times New Roman" w:cs="Times New Roman"/>
          <w:color w:val="000000"/>
          <w:sz w:val="24"/>
          <w:szCs w:val="24"/>
        </w:rPr>
        <w:t>1.5 Objectives of the Study</w:t>
      </w:r>
    </w:p>
    <w:p w:rsidR="008A0DB3" w:rsidRPr="00F50FA7" w:rsidRDefault="008A0DB3" w:rsidP="008A0DB3">
      <w:pPr>
        <w:pStyle w:val="normal0"/>
        <w:spacing w:after="0" w:line="432" w:lineRule="auto"/>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CHAPTER TWO</w:t>
      </w:r>
    </w:p>
    <w:p w:rsidR="008A0DB3" w:rsidRPr="00F50FA7" w:rsidRDefault="008A0DB3" w:rsidP="008A0DB3">
      <w:pPr>
        <w:pStyle w:val="normal0"/>
        <w:spacing w:after="0" w:line="432" w:lineRule="auto"/>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2.0</w:t>
      </w:r>
      <w:r>
        <w:rPr>
          <w:rFonts w:ascii="Times New Roman" w:eastAsia="Tahoma" w:hAnsi="Times New Roman" w:cs="Times New Roman"/>
          <w:sz w:val="24"/>
          <w:szCs w:val="24"/>
        </w:rPr>
        <w:t xml:space="preserve"> </w:t>
      </w:r>
      <w:r w:rsidRPr="00F50FA7">
        <w:rPr>
          <w:rFonts w:ascii="Times New Roman" w:eastAsia="Tahoma" w:hAnsi="Times New Roman" w:cs="Times New Roman"/>
          <w:sz w:val="24"/>
          <w:szCs w:val="24"/>
        </w:rPr>
        <w:t xml:space="preserve">LITERATURE REVIEW </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 xml:space="preserve">2.1 Importance of Potato (Solanum tuberosum) in Agriculture </w:t>
      </w:r>
    </w:p>
    <w:p w:rsidR="008A0DB3" w:rsidRPr="00F50FA7" w:rsidRDefault="008A0DB3" w:rsidP="008A0DB3">
      <w:pPr>
        <w:pStyle w:val="normal0"/>
        <w:spacing w:after="0" w:line="432" w:lineRule="auto"/>
        <w:jc w:val="both"/>
        <w:rPr>
          <w:rFonts w:ascii="Times New Roman" w:eastAsia="Arial" w:hAnsi="Times New Roman" w:cs="Times New Roman"/>
          <w:sz w:val="24"/>
          <w:szCs w:val="24"/>
        </w:rPr>
      </w:pPr>
      <w:r w:rsidRPr="00F50FA7">
        <w:rPr>
          <w:rFonts w:ascii="Times New Roman" w:eastAsia="Arial" w:hAnsi="Times New Roman" w:cs="Times New Roman"/>
          <w:sz w:val="24"/>
          <w:szCs w:val="24"/>
        </w:rPr>
        <w:t xml:space="preserve">2.2 </w:t>
      </w:r>
      <w:r w:rsidRPr="00F50FA7">
        <w:rPr>
          <w:rFonts w:ascii="Times New Roman" w:eastAsia="Times New Roman" w:hAnsi="Times New Roman" w:cs="Times New Roman"/>
          <w:sz w:val="24"/>
          <w:szCs w:val="24"/>
        </w:rPr>
        <w:t xml:space="preserve">Role </w:t>
      </w:r>
      <w:r w:rsidRPr="00F50FA7">
        <w:rPr>
          <w:rFonts w:ascii="Times New Roman" w:eastAsia="Arial" w:hAnsi="Times New Roman" w:cs="Times New Roman"/>
          <w:sz w:val="24"/>
          <w:szCs w:val="24"/>
        </w:rPr>
        <w:t>of Nitrogen in Plant Growth and Yield</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 xml:space="preserve">2.3 Nitrogen Fertilization: Organic </w:t>
      </w:r>
    </w:p>
    <w:p w:rsidR="008A0DB3" w:rsidRPr="00F50FA7" w:rsidRDefault="008A0DB3" w:rsidP="008A0DB3">
      <w:pPr>
        <w:pStyle w:val="normal0"/>
        <w:spacing w:after="0" w:line="432" w:lineRule="auto"/>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CHAPTER THREE</w:t>
      </w:r>
    </w:p>
    <w:p w:rsidR="008A0DB3" w:rsidRPr="00F50FA7" w:rsidRDefault="008A0DB3" w:rsidP="008A0DB3">
      <w:pPr>
        <w:pStyle w:val="normal0"/>
        <w:spacing w:after="0" w:line="432" w:lineRule="auto"/>
        <w:jc w:val="both"/>
        <w:rPr>
          <w:rFonts w:ascii="Times New Roman" w:eastAsia="Tahoma" w:hAnsi="Times New Roman" w:cs="Times New Roman"/>
          <w:smallCaps/>
          <w:sz w:val="24"/>
          <w:szCs w:val="24"/>
        </w:rPr>
      </w:pPr>
      <w:r w:rsidRPr="00F50FA7">
        <w:rPr>
          <w:rFonts w:ascii="Times New Roman" w:eastAsia="Tahoma" w:hAnsi="Times New Roman" w:cs="Times New Roman"/>
          <w:sz w:val="24"/>
          <w:szCs w:val="24"/>
        </w:rPr>
        <w:t>3.0</w:t>
      </w:r>
      <w:r>
        <w:rPr>
          <w:rFonts w:ascii="Times New Roman" w:eastAsia="Tahoma" w:hAnsi="Times New Roman" w:cs="Times New Roman"/>
          <w:sz w:val="24"/>
          <w:szCs w:val="24"/>
        </w:rPr>
        <w:t xml:space="preserve"> </w:t>
      </w:r>
      <w:r w:rsidRPr="00F50FA7">
        <w:rPr>
          <w:rFonts w:ascii="Times New Roman" w:eastAsia="Tahoma" w:hAnsi="Times New Roman" w:cs="Times New Roman"/>
          <w:sz w:val="24"/>
          <w:szCs w:val="24"/>
        </w:rPr>
        <w:t>MATERIALS AND METHODS</w:t>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3.1 </w:t>
      </w:r>
      <w:r w:rsidRPr="00F50FA7">
        <w:rPr>
          <w:rFonts w:ascii="Times New Roman" w:eastAsia="Tahoma" w:hAnsi="Times New Roman" w:cs="Times New Roman"/>
          <w:sz w:val="24"/>
          <w:szCs w:val="24"/>
        </w:rPr>
        <w:t>Effect of Poultry Manure on growth and yield of   Okra.</w:t>
      </w:r>
    </w:p>
    <w:p w:rsidR="008A0DB3" w:rsidRPr="00F50FA7" w:rsidRDefault="008A0DB3" w:rsidP="008A0DB3">
      <w:pPr>
        <w:pStyle w:val="normal0"/>
        <w:spacing w:after="0" w:line="432" w:lineRule="auto"/>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 xml:space="preserve">3.1.2 Site Description </w:t>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lastRenderedPageBreak/>
        <w:t>3.1.3 Preparation of Planting Materials</w:t>
      </w:r>
      <w:r w:rsidRPr="00F50FA7">
        <w:rPr>
          <w:rFonts w:ascii="Times New Roman" w:eastAsia="Tahoma" w:hAnsi="Times New Roman" w:cs="Times New Roman"/>
          <w:sz w:val="24"/>
          <w:szCs w:val="24"/>
        </w:rPr>
        <w:tab/>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3.1.4 Experimental Design and Plot layout</w:t>
      </w:r>
      <w:r w:rsidRPr="00F50FA7">
        <w:rPr>
          <w:rFonts w:ascii="Times New Roman" w:eastAsia="Tahoma" w:hAnsi="Times New Roman" w:cs="Times New Roman"/>
          <w:sz w:val="24"/>
          <w:szCs w:val="24"/>
        </w:rPr>
        <w:tab/>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 xml:space="preserve">3.1.5 Planting </w:t>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3.1.6 Agronomic practices</w:t>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3.1.7 Data Collection</w:t>
      </w:r>
    </w:p>
    <w:p w:rsidR="008A0DB3" w:rsidRPr="00F50FA7" w:rsidRDefault="008A0DB3" w:rsidP="008A0DB3">
      <w:pPr>
        <w:pStyle w:val="normal0"/>
        <w:spacing w:after="0" w:line="432" w:lineRule="auto"/>
        <w:ind w:left="360" w:hanging="360"/>
        <w:jc w:val="both"/>
        <w:rPr>
          <w:rFonts w:ascii="Times New Roman" w:eastAsia="Tahoma" w:hAnsi="Times New Roman" w:cs="Times New Roman"/>
          <w:sz w:val="24"/>
          <w:szCs w:val="24"/>
        </w:rPr>
      </w:pPr>
      <w:r w:rsidRPr="00F50FA7">
        <w:rPr>
          <w:rFonts w:ascii="Times New Roman" w:eastAsia="Tahoma" w:hAnsi="Times New Roman" w:cs="Times New Roman"/>
          <w:sz w:val="24"/>
          <w:szCs w:val="24"/>
        </w:rPr>
        <w:t>3.1.8   Data Analysis</w:t>
      </w:r>
    </w:p>
    <w:p w:rsidR="008A0DB3" w:rsidRPr="00F50FA7" w:rsidRDefault="008A0DB3" w:rsidP="008A0DB3">
      <w:pPr>
        <w:pStyle w:val="normal0"/>
        <w:spacing w:after="0" w:line="432" w:lineRule="auto"/>
        <w:jc w:val="both"/>
        <w:rPr>
          <w:rFonts w:ascii="Times New Roman" w:eastAsia="Times New Roman" w:hAnsi="Times New Roman" w:cs="Times New Roman"/>
          <w:smallCaps/>
          <w:sz w:val="24"/>
          <w:szCs w:val="24"/>
        </w:rPr>
      </w:pPr>
      <w:r w:rsidRPr="00F50FA7">
        <w:rPr>
          <w:rFonts w:ascii="Times New Roman" w:eastAsia="Times New Roman" w:hAnsi="Times New Roman" w:cs="Times New Roman"/>
          <w:sz w:val="24"/>
          <w:szCs w:val="24"/>
        </w:rPr>
        <w:t>CHAPTER FOUR</w:t>
      </w:r>
    </w:p>
    <w:p w:rsidR="008A0DB3" w:rsidRPr="00F50FA7" w:rsidRDefault="008A0DB3" w:rsidP="008A0DB3">
      <w:pPr>
        <w:pStyle w:val="normal0"/>
        <w:spacing w:after="0" w:line="432" w:lineRule="auto"/>
        <w:jc w:val="both"/>
        <w:rPr>
          <w:rFonts w:ascii="Times New Roman" w:eastAsia="Times New Roman" w:hAnsi="Times New Roman" w:cs="Times New Roman"/>
          <w:smallCaps/>
          <w:sz w:val="24"/>
          <w:szCs w:val="24"/>
        </w:rPr>
      </w:pPr>
      <w:r w:rsidRPr="00F50FA7">
        <w:rPr>
          <w:rFonts w:ascii="Times New Roman" w:eastAsia="Times New Roman" w:hAnsi="Times New Roman" w:cs="Times New Roman"/>
          <w:sz w:val="24"/>
          <w:szCs w:val="24"/>
        </w:rPr>
        <w:t>4.0 RESULTS AND DISCUSSION</w:t>
      </w:r>
    </w:p>
    <w:p w:rsidR="008A0DB3" w:rsidRPr="00F50FA7" w:rsidRDefault="008A0DB3" w:rsidP="008A0DB3">
      <w:pPr>
        <w:pStyle w:val="normal0"/>
        <w:spacing w:after="0" w:line="432" w:lineRule="auto"/>
        <w:jc w:val="both"/>
        <w:rPr>
          <w:rFonts w:ascii="Times New Roman" w:eastAsia="Times New Roman" w:hAnsi="Times New Roman" w:cs="Times New Roman"/>
          <w:smallCaps/>
          <w:sz w:val="24"/>
          <w:szCs w:val="24"/>
        </w:rPr>
      </w:pPr>
      <w:r w:rsidRPr="00F50FA7">
        <w:rPr>
          <w:rFonts w:ascii="Times New Roman" w:eastAsia="Times New Roman" w:hAnsi="Times New Roman" w:cs="Times New Roman"/>
          <w:sz w:val="24"/>
          <w:szCs w:val="24"/>
        </w:rPr>
        <w:t>4.1 Results</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 xml:space="preserve">4.2 Analysis of Data </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4.3 Discussion</w:t>
      </w:r>
    </w:p>
    <w:p w:rsidR="008A0DB3" w:rsidRPr="00F50FA7" w:rsidRDefault="008A0DB3" w:rsidP="008A0DB3">
      <w:pPr>
        <w:pStyle w:val="normal0"/>
        <w:spacing w:after="0" w:line="432" w:lineRule="auto"/>
        <w:jc w:val="both"/>
        <w:rPr>
          <w:rFonts w:ascii="Times New Roman" w:eastAsia="Times New Roman" w:hAnsi="Times New Roman" w:cs="Times New Roman"/>
          <w:sz w:val="24"/>
          <w:szCs w:val="24"/>
        </w:rPr>
      </w:pPr>
      <w:r w:rsidRPr="00F50FA7">
        <w:rPr>
          <w:rFonts w:ascii="Times New Roman" w:hAnsi="Times New Roman" w:cs="Times New Roman"/>
          <w:sz w:val="24"/>
          <w:szCs w:val="24"/>
        </w:rPr>
        <w:t xml:space="preserve">4.3 </w:t>
      </w:r>
      <w:r w:rsidRPr="00F50FA7">
        <w:rPr>
          <w:rFonts w:ascii="Times New Roman" w:eastAsia="Times New Roman" w:hAnsi="Times New Roman" w:cs="Times New Roman"/>
          <w:sz w:val="24"/>
          <w:szCs w:val="24"/>
        </w:rPr>
        <w:t>Response of Potato Growth Characters to Poultry Manure Rates.</w:t>
      </w:r>
    </w:p>
    <w:p w:rsidR="008A0DB3" w:rsidRPr="00F50FA7" w:rsidRDefault="008A0DB3" w:rsidP="008A0DB3">
      <w:pPr>
        <w:pStyle w:val="normal0"/>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CHAPTER FIVE</w:t>
      </w:r>
    </w:p>
    <w:p w:rsidR="008A0DB3" w:rsidRPr="00F50FA7" w:rsidRDefault="008A0DB3" w:rsidP="008A0DB3">
      <w:pPr>
        <w:pStyle w:val="normal0"/>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sidRPr="00F50FA7">
        <w:rPr>
          <w:rFonts w:ascii="Times New Roman" w:eastAsia="Times New Roman" w:hAnsi="Times New Roman" w:cs="Times New Roman"/>
          <w:sz w:val="24"/>
          <w:szCs w:val="24"/>
        </w:rPr>
        <w:t>SUMMARY, CONCLUSION AND RECOMMENDATIONS</w:t>
      </w:r>
    </w:p>
    <w:p w:rsidR="008A0DB3" w:rsidRPr="00F50FA7" w:rsidRDefault="008A0DB3" w:rsidP="008A0DB3">
      <w:pPr>
        <w:pStyle w:val="normal0"/>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5.1 Summary</w:t>
      </w:r>
    </w:p>
    <w:p w:rsidR="008A0DB3" w:rsidRPr="00F50FA7" w:rsidRDefault="008A0DB3" w:rsidP="008A0DB3">
      <w:pPr>
        <w:pStyle w:val="normal0"/>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5.2 Conclusion</w:t>
      </w:r>
    </w:p>
    <w:p w:rsidR="008A0DB3" w:rsidRPr="00F50FA7" w:rsidRDefault="008A0DB3" w:rsidP="008A0DB3">
      <w:pPr>
        <w:pStyle w:val="normal0"/>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F50FA7">
        <w:rPr>
          <w:rFonts w:ascii="Times New Roman" w:eastAsia="Times New Roman" w:hAnsi="Times New Roman" w:cs="Times New Roman"/>
          <w:sz w:val="24"/>
          <w:szCs w:val="24"/>
        </w:rPr>
        <w:t>5.3 Recommendations</w:t>
      </w:r>
    </w:p>
    <w:p w:rsidR="008A0DB3" w:rsidRPr="00F50FA7" w:rsidRDefault="008A0DB3" w:rsidP="008A0DB3">
      <w:pPr>
        <w:spacing w:after="0" w:line="432" w:lineRule="auto"/>
        <w:jc w:val="both"/>
      </w:pPr>
      <w:r w:rsidRPr="00F50FA7">
        <w:rPr>
          <w:rFonts w:ascii="Times New Roman" w:eastAsia="Times New Roman" w:hAnsi="Times New Roman" w:cs="Times New Roman"/>
          <w:sz w:val="24"/>
          <w:szCs w:val="24"/>
        </w:rPr>
        <w:t>References</w:t>
      </w:r>
    </w:p>
    <w:p w:rsidR="008A0DB3" w:rsidRPr="0085311B" w:rsidRDefault="008A0DB3" w:rsidP="0085311B">
      <w:pPr>
        <w:pStyle w:val="normal0"/>
        <w:spacing w:after="0" w:line="476" w:lineRule="auto"/>
        <w:jc w:val="both"/>
        <w:rPr>
          <w:rFonts w:ascii="Times New Roman" w:eastAsia="Times New Roman" w:hAnsi="Times New Roman" w:cs="Times New Roman"/>
          <w:i/>
          <w:sz w:val="24"/>
          <w:szCs w:val="24"/>
        </w:rPr>
      </w:pPr>
    </w:p>
    <w:p w:rsidR="00335E31" w:rsidRPr="0085311B" w:rsidRDefault="00335E31" w:rsidP="0085311B">
      <w:pPr>
        <w:pStyle w:val="normal0"/>
        <w:spacing w:after="0" w:line="476" w:lineRule="auto"/>
        <w:rPr>
          <w:rFonts w:ascii="Times New Roman" w:eastAsia="Times New Roman" w:hAnsi="Times New Roman" w:cs="Times New Roman"/>
          <w:i/>
          <w:sz w:val="24"/>
          <w:szCs w:val="24"/>
        </w:rPr>
      </w:pPr>
    </w:p>
    <w:p w:rsidR="0085311B" w:rsidRPr="0085311B" w:rsidRDefault="00335E31" w:rsidP="0085311B">
      <w:pPr>
        <w:pStyle w:val="normal0"/>
        <w:spacing w:after="0" w:line="480" w:lineRule="auto"/>
        <w:ind w:left="3600"/>
        <w:jc w:val="both"/>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 xml:space="preserve"> </w:t>
      </w:r>
    </w:p>
    <w:p w:rsidR="0085311B" w:rsidRDefault="0085311B">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35E31" w:rsidRPr="0085311B" w:rsidRDefault="00335E31" w:rsidP="0085311B">
      <w:pPr>
        <w:pStyle w:val="normal0"/>
        <w:spacing w:after="0" w:line="480" w:lineRule="auto"/>
        <w:jc w:val="center"/>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lastRenderedPageBreak/>
        <w:t>CHAPTER ONE</w:t>
      </w:r>
    </w:p>
    <w:p w:rsidR="00335E31" w:rsidRPr="0085311B" w:rsidRDefault="003A243F" w:rsidP="003A243F">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335E31" w:rsidRPr="0085311B">
        <w:rPr>
          <w:rFonts w:ascii="Times New Roman" w:eastAsia="Times New Roman" w:hAnsi="Times New Roman" w:cs="Times New Roman"/>
          <w:b/>
          <w:sz w:val="24"/>
          <w:szCs w:val="24"/>
        </w:rPr>
        <w:t>INTRODUCTION</w:t>
      </w:r>
    </w:p>
    <w:p w:rsidR="00335E31" w:rsidRPr="0085311B" w:rsidRDefault="003A243F" w:rsidP="0085311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335E31" w:rsidRPr="0085311B">
        <w:rPr>
          <w:rFonts w:ascii="Times New Roman" w:eastAsia="Times New Roman" w:hAnsi="Times New Roman" w:cs="Times New Roman"/>
          <w:b/>
          <w:sz w:val="24"/>
          <w:szCs w:val="24"/>
        </w:rPr>
        <w:t xml:space="preserve">Background Information </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Potato (Solanum tuberosum) is one of the most widely grown root crops in the world, valued</w:t>
      </w:r>
      <w:r w:rsidR="0085311B">
        <w:rPr>
          <w:rFonts w:ascii="Times New Roman" w:eastAsia="Times New Roman" w:hAnsi="Times New Roman" w:cs="Times New Roman"/>
          <w:sz w:val="24"/>
          <w:szCs w:val="24"/>
        </w:rPr>
        <w:t xml:space="preserve"> </w:t>
      </w:r>
      <w:r w:rsidRPr="0085311B">
        <w:rPr>
          <w:rFonts w:ascii="Times New Roman" w:eastAsia="Times New Roman" w:hAnsi="Times New Roman" w:cs="Times New Roman"/>
          <w:sz w:val="24"/>
          <w:szCs w:val="24"/>
        </w:rPr>
        <w:t>for its high yield, versatility in culinary uses, and nutritional content. In Nigeria, potatoes are</w:t>
      </w:r>
      <w:r w:rsidR="0085311B">
        <w:rPr>
          <w:rFonts w:ascii="Times New Roman" w:eastAsia="Times New Roman" w:hAnsi="Times New Roman" w:cs="Times New Roman"/>
          <w:sz w:val="24"/>
          <w:szCs w:val="24"/>
        </w:rPr>
        <w:t xml:space="preserve"> </w:t>
      </w:r>
      <w:r w:rsidRPr="0085311B">
        <w:rPr>
          <w:rFonts w:ascii="Times New Roman" w:eastAsia="Times New Roman" w:hAnsi="Times New Roman" w:cs="Times New Roman"/>
          <w:sz w:val="24"/>
          <w:szCs w:val="24"/>
        </w:rPr>
        <w:t>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335E31" w:rsidRPr="0085311B" w:rsidRDefault="003A243F" w:rsidP="0085311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335E31" w:rsidRPr="0085311B">
        <w:rPr>
          <w:rFonts w:ascii="Times New Roman" w:eastAsia="Times New Roman" w:hAnsi="Times New Roman" w:cs="Times New Roman"/>
          <w:b/>
          <w:sz w:val="24"/>
          <w:szCs w:val="24"/>
        </w:rPr>
        <w:t>Nitrogen Fertilization and Sources</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The use of nitrogen fertilizers is a common agricultural practice to boost crop productivity. These fertilizers can be categorized into two main types: organic and inorganic. Organic nitrogen sources, such as animal manure, compost, and </w:t>
      </w:r>
      <w:r w:rsidRPr="0085311B">
        <w:rPr>
          <w:rFonts w:ascii="Times New Roman" w:eastAsia="Times New Roman" w:hAnsi="Times New Roman" w:cs="Times New Roman"/>
          <w:sz w:val="24"/>
          <w:szCs w:val="24"/>
        </w:rPr>
        <w:lastRenderedPageBreak/>
        <w:t>leguminous cover crops, provide a slow-release form of nitrogen and improve soil structure over time. They are also considered more sustainable, as they contribute to enhanced soil organic matter, microbial activity, and long-term soil health.</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In contrast, inorganic nitrogen fertilizers, including urea and ammonium nitrate, are widely used due to their rapid nutrient release and ability to meet immediate crop nutrient demands. However, the excessive or improper use of inorganic fertilizers has raised concerns regarding environmental pollution, soil acidification, and nutrient leaching. While they tend to result in quick growth and higher short-term yields, inorganic fertilizers may lead to long-term degradation of soil quality if not managed carefully.</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Given these contrasting benefits and challenges of organic and inorganic fertilizers, it is crucial to evaluate their respective effects on crop growth, yield, and soil health, especially in regions like Ilorin where soil fertility management is a key concern.</w:t>
      </w:r>
    </w:p>
    <w:p w:rsidR="00335E31" w:rsidRPr="0085311B" w:rsidRDefault="003A243F" w:rsidP="0085311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335E31" w:rsidRPr="0085311B">
        <w:rPr>
          <w:rFonts w:ascii="Times New Roman" w:eastAsia="Times New Roman" w:hAnsi="Times New Roman" w:cs="Times New Roman"/>
          <w:b/>
          <w:sz w:val="24"/>
          <w:szCs w:val="24"/>
        </w:rPr>
        <w:t>Research Problem</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Despite the critical role of nitrogen in potato cultivation, the most effective and sustainable nitrogen sources for potato production in the Southern Guinea Savanna zone of Nigeria remain unclear. While many studies have focused on the impact of nitrogen fertilization on potato growth in other regions, there is a lack of specific research on how organic versus inorganic nitrogen sources affect potato yields and soil quality in the unique climatic and soil conditions of Ilorin. This research aims to address this gap by evaluating the response of potatoes to varying nitrogen rates from </w:t>
      </w:r>
      <w:r w:rsidRPr="0085311B">
        <w:rPr>
          <w:rFonts w:ascii="Times New Roman" w:eastAsia="Times New Roman" w:hAnsi="Times New Roman" w:cs="Times New Roman"/>
          <w:sz w:val="24"/>
          <w:szCs w:val="24"/>
        </w:rPr>
        <w:lastRenderedPageBreak/>
        <w:t>organic source. It will assess how each nitrogen source affects potato growth with a focus on determining the most suitable nitrogen management practices for sustainable potato farming in the Southern Guinea Savanna zone.</w:t>
      </w:r>
    </w:p>
    <w:p w:rsidR="00335E31" w:rsidRPr="0085311B" w:rsidRDefault="003A243F" w:rsidP="0085311B">
      <w:pPr>
        <w:pStyle w:val="normal0"/>
        <w:spacing w:after="0" w:line="480" w:lineRule="auto"/>
        <w:rPr>
          <w:rFonts w:ascii="Times New Roman" w:eastAsia="Arial" w:hAnsi="Times New Roman" w:cs="Times New Roman"/>
          <w:sz w:val="24"/>
          <w:szCs w:val="24"/>
        </w:rPr>
      </w:pPr>
      <w:r>
        <w:rPr>
          <w:rFonts w:ascii="Times New Roman" w:eastAsia="Arial" w:hAnsi="Times New Roman" w:cs="Times New Roman"/>
          <w:b/>
          <w:sz w:val="24"/>
          <w:szCs w:val="24"/>
        </w:rPr>
        <w:t xml:space="preserve">1.4 </w:t>
      </w:r>
      <w:r w:rsidR="00335E31" w:rsidRPr="0085311B">
        <w:rPr>
          <w:rFonts w:ascii="Times New Roman" w:eastAsia="Arial" w:hAnsi="Times New Roman" w:cs="Times New Roman"/>
          <w:b/>
          <w:sz w:val="24"/>
          <w:szCs w:val="24"/>
        </w:rPr>
        <w:t>Justification of the Study</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335E31" w:rsidRPr="0085311B" w:rsidRDefault="003A243F" w:rsidP="0085311B">
      <w:pPr>
        <w:pStyle w:val="norm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sidR="00335E31" w:rsidRPr="0085311B">
        <w:rPr>
          <w:rFonts w:ascii="Times New Roman" w:eastAsia="Times New Roman" w:hAnsi="Times New Roman" w:cs="Times New Roman"/>
          <w:b/>
          <w:color w:val="000000"/>
          <w:sz w:val="24"/>
          <w:szCs w:val="24"/>
        </w:rPr>
        <w:t>Objectives of the Study</w:t>
      </w:r>
    </w:p>
    <w:p w:rsidR="00335E31" w:rsidRPr="0085311B" w:rsidRDefault="00335E31" w:rsidP="0085311B">
      <w:pPr>
        <w:pStyle w:val="normal0"/>
        <w:spacing w:after="0" w:line="480" w:lineRule="auto"/>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The objectives of this study involve the following:</w:t>
      </w:r>
    </w:p>
    <w:p w:rsidR="00335E31" w:rsidRPr="0085311B" w:rsidRDefault="00335E31" w:rsidP="0085311B">
      <w:pPr>
        <w:pStyle w:val="normal0"/>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Evaluate the effect of poultry droppings on sprouting percentage of Potato</w:t>
      </w:r>
    </w:p>
    <w:p w:rsidR="00335E31" w:rsidRPr="0085311B" w:rsidRDefault="00335E31" w:rsidP="0085311B">
      <w:pPr>
        <w:pStyle w:val="normal0"/>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Effect of poultry droppings on growth parameters of Potato.</w:t>
      </w:r>
    </w:p>
    <w:p w:rsidR="00335E31" w:rsidRPr="0085311B" w:rsidRDefault="00335E31" w:rsidP="0085311B">
      <w:pPr>
        <w:pStyle w:val="normal0"/>
        <w:spacing w:after="0"/>
        <w:jc w:val="both"/>
        <w:rPr>
          <w:rFonts w:ascii="Times New Roman" w:eastAsia="Times New Roman" w:hAnsi="Times New Roman" w:cs="Times New Roman"/>
          <w:color w:val="000000"/>
          <w:sz w:val="24"/>
          <w:szCs w:val="24"/>
        </w:rPr>
      </w:pPr>
    </w:p>
    <w:p w:rsidR="00335E31" w:rsidRPr="0085311B" w:rsidRDefault="00335E31" w:rsidP="0085311B">
      <w:pPr>
        <w:pStyle w:val="normal0"/>
        <w:spacing w:after="0"/>
        <w:rPr>
          <w:rFonts w:ascii="Times New Roman" w:eastAsia="Times New Roman" w:hAnsi="Times New Roman" w:cs="Times New Roman"/>
          <w:sz w:val="24"/>
          <w:szCs w:val="24"/>
        </w:rPr>
      </w:pPr>
    </w:p>
    <w:p w:rsidR="00335E31" w:rsidRPr="0085311B" w:rsidRDefault="00335E31" w:rsidP="0085311B">
      <w:pPr>
        <w:pStyle w:val="normal0"/>
        <w:spacing w:after="0"/>
        <w:rPr>
          <w:rFonts w:ascii="Times New Roman" w:eastAsia="Times New Roman" w:hAnsi="Times New Roman" w:cs="Times New Roman"/>
          <w:sz w:val="24"/>
          <w:szCs w:val="24"/>
        </w:rPr>
      </w:pPr>
    </w:p>
    <w:p w:rsidR="00335E31" w:rsidRPr="0085311B" w:rsidRDefault="00335E31" w:rsidP="0085311B">
      <w:pPr>
        <w:pStyle w:val="normal0"/>
        <w:spacing w:after="0"/>
        <w:rPr>
          <w:rFonts w:ascii="Times New Roman" w:eastAsia="Times New Roman" w:hAnsi="Times New Roman" w:cs="Times New Roman"/>
          <w:sz w:val="24"/>
          <w:szCs w:val="24"/>
        </w:rPr>
      </w:pPr>
    </w:p>
    <w:p w:rsidR="00335E31" w:rsidRPr="0085311B" w:rsidRDefault="00335E31" w:rsidP="0085311B">
      <w:pPr>
        <w:pStyle w:val="normal0"/>
        <w:spacing w:after="0"/>
        <w:rPr>
          <w:rFonts w:ascii="Times New Roman" w:eastAsia="Times New Roman" w:hAnsi="Times New Roman" w:cs="Times New Roman"/>
          <w:sz w:val="24"/>
          <w:szCs w:val="24"/>
        </w:rPr>
      </w:pPr>
    </w:p>
    <w:p w:rsidR="00335E31" w:rsidRPr="0085311B" w:rsidRDefault="00335E31" w:rsidP="0085311B">
      <w:pPr>
        <w:pStyle w:val="normal0"/>
        <w:spacing w:after="0"/>
        <w:rPr>
          <w:rFonts w:ascii="Times New Roman" w:eastAsia="Times New Roman" w:hAnsi="Times New Roman" w:cs="Times New Roman"/>
          <w:sz w:val="24"/>
          <w:szCs w:val="24"/>
        </w:rPr>
      </w:pPr>
    </w:p>
    <w:p w:rsidR="00335E31" w:rsidRPr="0085311B" w:rsidRDefault="00335E31" w:rsidP="00651380">
      <w:pPr>
        <w:pStyle w:val="normal0"/>
        <w:spacing w:after="0"/>
        <w:jc w:val="center"/>
        <w:rPr>
          <w:rFonts w:ascii="Times New Roman" w:eastAsia="Tahoma" w:hAnsi="Times New Roman" w:cs="Times New Roman"/>
          <w:b/>
          <w:sz w:val="24"/>
          <w:szCs w:val="24"/>
        </w:rPr>
      </w:pPr>
      <w:r w:rsidRPr="0085311B">
        <w:rPr>
          <w:rFonts w:ascii="Times New Roman" w:eastAsia="Tahoma" w:hAnsi="Times New Roman" w:cs="Times New Roman"/>
          <w:b/>
          <w:sz w:val="24"/>
          <w:szCs w:val="24"/>
        </w:rPr>
        <w:lastRenderedPageBreak/>
        <w:t>CHAPTER TWO</w:t>
      </w:r>
    </w:p>
    <w:p w:rsidR="00335E31" w:rsidRPr="0085311B" w:rsidRDefault="00651380" w:rsidP="0085311B">
      <w:pPr>
        <w:pStyle w:val="normal0"/>
        <w:spacing w:after="0"/>
        <w:jc w:val="both"/>
        <w:rPr>
          <w:rFonts w:ascii="Times New Roman" w:eastAsia="Tahoma" w:hAnsi="Times New Roman" w:cs="Times New Roman"/>
          <w:b/>
          <w:sz w:val="24"/>
          <w:szCs w:val="24"/>
        </w:rPr>
      </w:pPr>
      <w:r>
        <w:rPr>
          <w:rFonts w:ascii="Times New Roman" w:eastAsia="Tahoma" w:hAnsi="Times New Roman" w:cs="Times New Roman"/>
          <w:b/>
          <w:sz w:val="24"/>
          <w:szCs w:val="24"/>
        </w:rPr>
        <w:t>2.0</w:t>
      </w:r>
      <w:r>
        <w:rPr>
          <w:rFonts w:ascii="Times New Roman" w:eastAsia="Tahoma" w:hAnsi="Times New Roman" w:cs="Times New Roman"/>
          <w:b/>
          <w:sz w:val="24"/>
          <w:szCs w:val="24"/>
        </w:rPr>
        <w:tab/>
      </w:r>
      <w:r>
        <w:rPr>
          <w:rFonts w:ascii="Times New Roman" w:eastAsia="Tahoma" w:hAnsi="Times New Roman" w:cs="Times New Roman"/>
          <w:b/>
          <w:sz w:val="24"/>
          <w:szCs w:val="24"/>
        </w:rPr>
        <w:tab/>
      </w:r>
      <w:r>
        <w:rPr>
          <w:rFonts w:ascii="Times New Roman" w:eastAsia="Tahoma" w:hAnsi="Times New Roman" w:cs="Times New Roman"/>
          <w:b/>
          <w:sz w:val="24"/>
          <w:szCs w:val="24"/>
        </w:rPr>
        <w:tab/>
      </w:r>
      <w:r>
        <w:rPr>
          <w:rFonts w:ascii="Times New Roman" w:eastAsia="Tahoma" w:hAnsi="Times New Roman" w:cs="Times New Roman"/>
          <w:b/>
          <w:sz w:val="24"/>
          <w:szCs w:val="24"/>
        </w:rPr>
        <w:tab/>
      </w:r>
      <w:r w:rsidR="00335E31" w:rsidRPr="0085311B">
        <w:rPr>
          <w:rFonts w:ascii="Times New Roman" w:eastAsia="Tahoma" w:hAnsi="Times New Roman" w:cs="Times New Roman"/>
          <w:b/>
          <w:sz w:val="24"/>
          <w:szCs w:val="24"/>
        </w:rPr>
        <w:t xml:space="preserve">LITERATURE REVIEW </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2.1</w:t>
      </w:r>
      <w:r w:rsidRPr="0085311B">
        <w:rPr>
          <w:rFonts w:ascii="Times New Roman" w:eastAsia="Times New Roman" w:hAnsi="Times New Roman" w:cs="Times New Roman"/>
          <w:sz w:val="24"/>
          <w:szCs w:val="24"/>
        </w:rPr>
        <w:t xml:space="preserve"> </w:t>
      </w:r>
      <w:r w:rsidRPr="0085311B">
        <w:rPr>
          <w:rFonts w:ascii="Times New Roman" w:eastAsia="Times New Roman" w:hAnsi="Times New Roman" w:cs="Times New Roman"/>
          <w:b/>
          <w:sz w:val="24"/>
          <w:szCs w:val="24"/>
        </w:rPr>
        <w:t xml:space="preserve">Importance of Potato (Solanum tuberosum) in Agriculture </w:t>
      </w: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r w:rsidRPr="0085311B">
        <w:rPr>
          <w:rFonts w:ascii="Times New Roman" w:eastAsia="Times New Roman" w:hAnsi="Times New Roman" w:cs="Times New Roman"/>
          <w:sz w:val="24"/>
          <w:szCs w:val="24"/>
        </w:rPr>
        <w:t xml:space="preserve">Potato (Solanum tuberosum) is a major staple crop, particularly in temperate and tropical regions. In Nigeria, potatoes are grown mainly in the highland areas, including parts of the Southern Guinea Savanna zone, and are valued for their high productivity per unit area. Potatoes are rich in carbohydrates, vitamins, and minerals, making them an important part of the diet for many communities. However, the production of potatoes is often hindered by low </w:t>
      </w:r>
      <w:r w:rsidRPr="0085311B">
        <w:rPr>
          <w:rFonts w:ascii="Times New Roman" w:eastAsia="Arial" w:hAnsi="Times New Roman" w:cs="Times New Roman"/>
          <w:sz w:val="24"/>
          <w:szCs w:val="24"/>
        </w:rPr>
        <w:t>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r w:rsidRPr="00651380">
        <w:rPr>
          <w:rFonts w:ascii="Times New Roman" w:eastAsia="Arial" w:hAnsi="Times New Roman" w:cs="Times New Roman"/>
          <w:b/>
          <w:sz w:val="24"/>
          <w:szCs w:val="24"/>
        </w:rPr>
        <w:t xml:space="preserve">2.2 </w:t>
      </w:r>
      <w:r w:rsidRPr="00651380">
        <w:rPr>
          <w:rFonts w:ascii="Times New Roman" w:eastAsia="Times New Roman" w:hAnsi="Times New Roman" w:cs="Times New Roman"/>
          <w:b/>
          <w:sz w:val="24"/>
          <w:szCs w:val="24"/>
        </w:rPr>
        <w:t xml:space="preserve">Role </w:t>
      </w:r>
      <w:r w:rsidRPr="00651380">
        <w:rPr>
          <w:rFonts w:ascii="Times New Roman" w:eastAsia="Arial" w:hAnsi="Times New Roman" w:cs="Times New Roman"/>
          <w:b/>
          <w:sz w:val="24"/>
          <w:szCs w:val="24"/>
        </w:rPr>
        <w:t>of</w:t>
      </w:r>
      <w:r w:rsidRPr="0085311B">
        <w:rPr>
          <w:rFonts w:ascii="Times New Roman" w:eastAsia="Arial" w:hAnsi="Times New Roman" w:cs="Times New Roman"/>
          <w:b/>
          <w:sz w:val="24"/>
          <w:szCs w:val="24"/>
        </w:rPr>
        <w:t xml:space="preserve"> Nitrogen in Plant Growth and Yield</w:t>
      </w: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r w:rsidRPr="0085311B">
        <w:rPr>
          <w:rFonts w:ascii="Times New Roman" w:eastAsia="Arial" w:hAnsi="Times New Roman" w:cs="Times New Roman"/>
          <w:sz w:val="24"/>
          <w:szCs w:val="24"/>
        </w:rPr>
        <w:t xml:space="preserve">Nitrogen is an essential nutrient for plants, as it is a major component of amino acids, proteins, and chlorophyll, all of which are crucial for plant growth. Nitrogen is a </w:t>
      </w:r>
      <w:r w:rsidRPr="0085311B">
        <w:rPr>
          <w:rFonts w:ascii="Times New Roman" w:eastAsia="Arial" w:hAnsi="Times New Roman" w:cs="Times New Roman"/>
          <w:sz w:val="24"/>
          <w:szCs w:val="24"/>
        </w:rPr>
        <w:lastRenderedPageBreak/>
        <w:t>mobile nutrient within the plant, and its availability directly impacts vegetative growth, tuber 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335E31" w:rsidRPr="0085311B" w:rsidRDefault="00335E31" w:rsidP="0085311B">
      <w:pPr>
        <w:pStyle w:val="normal0"/>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 xml:space="preserve">2.3 Nitrogen Fertilization: Organic </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enhance soil microbial diversity and activity, which, in turn, improved nitrogen cycling and</w:t>
      </w:r>
      <w:r w:rsidR="00651380">
        <w:rPr>
          <w:rFonts w:ascii="Times New Roman" w:eastAsia="Times New Roman" w:hAnsi="Times New Roman" w:cs="Times New Roman"/>
          <w:sz w:val="24"/>
          <w:szCs w:val="24"/>
        </w:rPr>
        <w:t xml:space="preserve"> </w:t>
      </w:r>
      <w:r w:rsidRPr="0085311B">
        <w:rPr>
          <w:rFonts w:ascii="Times New Roman" w:eastAsia="Times New Roman" w:hAnsi="Times New Roman" w:cs="Times New Roman"/>
          <w:sz w:val="24"/>
          <w:szCs w:val="24"/>
        </w:rPr>
        <w:t xml:space="preserve">soil health. Organic sources of nitrogen have the added benefit of increasing soil organic matter, which helps improve soil water retention, aeration, and </w:t>
      </w:r>
      <w:r w:rsidRPr="0085311B">
        <w:rPr>
          <w:rFonts w:ascii="Times New Roman" w:eastAsia="Times New Roman" w:hAnsi="Times New Roman" w:cs="Times New Roman"/>
          <w:sz w:val="24"/>
          <w:szCs w:val="24"/>
        </w:rPr>
        <w:lastRenderedPageBreak/>
        <w:t>drainage, critical factors for potato cultivation in tropical regions. However, organic fertilizers are generally slow-acting, and their nutrient content can be variable, making them less reliable in meeting the immediate nitrogen demands of crops. For example, research by Adeyemi and Adediran (2015) found that potatoes fertilized with organic nitrogen sources showed moderate yield improvement compared to inorganic sources, but the results were less consistent across different seasons.</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Most farmers in the tropics have adopted the use of mineral fertilisers, but the intensive use of this over time could constitute a setback to soil fertility (Phicot, et al., 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(Olowoake&amp;Ojo, 2014).</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 xml:space="preserve">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Unlike inorganic fertiliser, some organic fertilisers are cheap, easy to come-by, generally safe to use, are not poisonous and may be environmentally friendly. However, they must be applied to the crop in large quantities because the nutrient </w:t>
      </w:r>
      <w:r w:rsidRPr="0085311B">
        <w:rPr>
          <w:rFonts w:ascii="Times New Roman" w:eastAsia="Tahoma" w:hAnsi="Times New Roman" w:cs="Times New Roman"/>
          <w:sz w:val="24"/>
          <w:szCs w:val="24"/>
        </w:rPr>
        <w:lastRenderedPageBreak/>
        <w:t>concentration is very low compared with inorganic fertiliser which would definitely result to high transportation cost of manure materials.</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production has made many countries to explore the value of organic manure to reduce pressure on the demand for mineral fertiliser as complementary use.</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Research studies have shown that the use of inorganic fertiliser in combination with organic materials is able to give the desired higher and sustainable crop yields than the sole use of inorganic fertiliser or animal manure. (Ogunlade et al., 2011).</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 xml:space="preserve">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prospect of jatropha cake and organomineral as organic fertilisers needs to be further evaluated in greater details. jatropha cake contained up to 58% of crude protein by weight (Achtena et al., 2008). The percentages of nitrogen (N), phosphorous (P), and potassium (K) were 3.2-4.5%, 1.4-2.1%, and 1.2-1.7%, respectively. The presences of these elements </w:t>
      </w:r>
      <w:r w:rsidRPr="0085311B">
        <w:rPr>
          <w:rFonts w:ascii="Times New Roman" w:eastAsia="Tahoma" w:hAnsi="Times New Roman" w:cs="Times New Roman"/>
          <w:sz w:val="24"/>
          <w:szCs w:val="24"/>
        </w:rPr>
        <w:lastRenderedPageBreak/>
        <w:t>were recognised as the organic nutrients sources that are even higher than that of chicken or cow manure (Srinophakun et al., 2012).</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Some studies showed that organomineralfertiliser gave significant increases in yield of okra (Akanbi et al., 2004) and watermelon (Ojo et al., 2014). There is little or no information on the usage of jatropha cake and organomineralfertiliser for the production of okra in Ilorin, North-central Nigeria. The objective of this work is to investigate the growth and yield of okra as influenced by NPK, jatropha cake and a commercially available organomineralfertiliser on an Alfisol in Ilorin, Southern Guinea Savanna of Nigeria.</w:t>
      </w: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p>
    <w:p w:rsidR="00335E31" w:rsidRPr="0085311B" w:rsidRDefault="00335E31" w:rsidP="0085311B">
      <w:pPr>
        <w:pStyle w:val="normal0"/>
        <w:spacing w:after="0" w:line="480" w:lineRule="auto"/>
        <w:jc w:val="both"/>
        <w:rPr>
          <w:rFonts w:ascii="Times New Roman" w:eastAsia="Arial" w:hAnsi="Times New Roman" w:cs="Times New Roman"/>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335E31" w:rsidRPr="0085311B" w:rsidRDefault="00335E31" w:rsidP="0085311B">
      <w:pPr>
        <w:pStyle w:val="normal0"/>
        <w:spacing w:after="0"/>
        <w:ind w:left="3600" w:firstLine="720"/>
        <w:jc w:val="both"/>
        <w:rPr>
          <w:rFonts w:ascii="Times New Roman" w:eastAsia="Tahoma" w:hAnsi="Times New Roman" w:cs="Times New Roman"/>
          <w:b/>
          <w:sz w:val="24"/>
          <w:szCs w:val="24"/>
        </w:rPr>
      </w:pPr>
    </w:p>
    <w:p w:rsidR="00651380" w:rsidRDefault="00651380">
      <w:pPr>
        <w:spacing w:before="100" w:beforeAutospacing="1" w:after="100" w:afterAutospacing="1" w:line="480" w:lineRule="auto"/>
        <w:jc w:val="both"/>
        <w:rPr>
          <w:rFonts w:ascii="Times New Roman" w:eastAsia="Tahoma" w:hAnsi="Times New Roman" w:cs="Times New Roman"/>
          <w:b/>
          <w:sz w:val="24"/>
          <w:szCs w:val="24"/>
        </w:rPr>
      </w:pPr>
      <w:r>
        <w:rPr>
          <w:rFonts w:ascii="Times New Roman" w:eastAsia="Tahoma" w:hAnsi="Times New Roman" w:cs="Times New Roman"/>
          <w:b/>
          <w:sz w:val="24"/>
          <w:szCs w:val="24"/>
        </w:rPr>
        <w:br w:type="page"/>
      </w:r>
    </w:p>
    <w:p w:rsidR="00335E31" w:rsidRPr="0085311B" w:rsidRDefault="00335E31" w:rsidP="0085311B">
      <w:pPr>
        <w:pStyle w:val="normal0"/>
        <w:spacing w:after="0" w:line="480" w:lineRule="auto"/>
        <w:jc w:val="center"/>
        <w:rPr>
          <w:rFonts w:ascii="Times New Roman" w:eastAsia="Tahoma" w:hAnsi="Times New Roman" w:cs="Times New Roman"/>
          <w:sz w:val="24"/>
          <w:szCs w:val="24"/>
        </w:rPr>
      </w:pPr>
      <w:r w:rsidRPr="0085311B">
        <w:rPr>
          <w:rFonts w:ascii="Times New Roman" w:eastAsia="Tahoma" w:hAnsi="Times New Roman" w:cs="Times New Roman"/>
          <w:b/>
          <w:sz w:val="24"/>
          <w:szCs w:val="24"/>
        </w:rPr>
        <w:lastRenderedPageBreak/>
        <w:t xml:space="preserve">CHAPTER </w:t>
      </w:r>
      <w:r w:rsidR="0085311B">
        <w:rPr>
          <w:rFonts w:ascii="Times New Roman" w:eastAsia="Tahoma" w:hAnsi="Times New Roman" w:cs="Times New Roman"/>
          <w:b/>
          <w:sz w:val="24"/>
          <w:szCs w:val="24"/>
        </w:rPr>
        <w:t>THREE</w:t>
      </w:r>
    </w:p>
    <w:p w:rsidR="00335E31" w:rsidRPr="0085311B" w:rsidRDefault="0085311B" w:rsidP="0085311B">
      <w:pPr>
        <w:pStyle w:val="normal0"/>
        <w:spacing w:after="0" w:line="480" w:lineRule="auto"/>
        <w:jc w:val="both"/>
        <w:rPr>
          <w:rFonts w:ascii="Times New Roman" w:eastAsia="Tahoma" w:hAnsi="Times New Roman" w:cs="Times New Roman"/>
          <w:b/>
          <w:smallCaps/>
          <w:sz w:val="24"/>
          <w:szCs w:val="24"/>
        </w:rPr>
      </w:pPr>
      <w:r>
        <w:rPr>
          <w:rFonts w:ascii="Times New Roman" w:eastAsia="Tahoma" w:hAnsi="Times New Roman" w:cs="Times New Roman"/>
          <w:b/>
          <w:sz w:val="24"/>
          <w:szCs w:val="24"/>
        </w:rPr>
        <w:t xml:space="preserve">3.0           </w:t>
      </w:r>
      <w:r>
        <w:rPr>
          <w:rFonts w:ascii="Times New Roman" w:eastAsia="Tahoma" w:hAnsi="Times New Roman" w:cs="Times New Roman"/>
          <w:b/>
          <w:sz w:val="24"/>
          <w:szCs w:val="24"/>
        </w:rPr>
        <w:tab/>
      </w:r>
      <w:r>
        <w:rPr>
          <w:rFonts w:ascii="Times New Roman" w:eastAsia="Tahoma" w:hAnsi="Times New Roman" w:cs="Times New Roman"/>
          <w:b/>
          <w:sz w:val="24"/>
          <w:szCs w:val="24"/>
        </w:rPr>
        <w:tab/>
      </w:r>
      <w:r>
        <w:rPr>
          <w:rFonts w:ascii="Times New Roman" w:eastAsia="Tahoma" w:hAnsi="Times New Roman" w:cs="Times New Roman"/>
          <w:b/>
          <w:sz w:val="24"/>
          <w:szCs w:val="24"/>
        </w:rPr>
        <w:tab/>
      </w:r>
      <w:r w:rsidR="00335E31" w:rsidRPr="0085311B">
        <w:rPr>
          <w:rFonts w:ascii="Times New Roman" w:eastAsia="Tahoma" w:hAnsi="Times New Roman" w:cs="Times New Roman"/>
          <w:b/>
          <w:sz w:val="24"/>
          <w:szCs w:val="24"/>
        </w:rPr>
        <w:t>MATERIALS AND METHODS</w:t>
      </w:r>
    </w:p>
    <w:p w:rsidR="00335E31" w:rsidRPr="0085311B" w:rsidRDefault="00335E31" w:rsidP="0085311B">
      <w:pPr>
        <w:pStyle w:val="normal0"/>
        <w:spacing w:after="0" w:line="480"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t>3.1    Effect of Poultry Manure on growth and yield of   Okra.</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b/>
          <w:sz w:val="24"/>
          <w:szCs w:val="24"/>
        </w:rPr>
        <w:t xml:space="preserve">3.1.2 Site Description </w:t>
      </w:r>
      <w:r w:rsidRPr="0085311B">
        <w:rPr>
          <w:rFonts w:ascii="Times New Roman" w:eastAsia="Tahoma" w:hAnsi="Times New Roman" w:cs="Times New Roman"/>
          <w:sz w:val="24"/>
          <w:szCs w:val="24"/>
        </w:rPr>
        <w:t xml:space="preserve">experiment was carried out in the nursery garden of the Department of Agricultural Technology, Institute of Applied Science, Kwara State Polytechnic Ilorin, Ilorin, Nigeria. Ilorin is in the Southern Guinea Savanna agro ecological zone of Nigeria. </w:t>
      </w:r>
    </w:p>
    <w:p w:rsidR="00335E31" w:rsidRPr="0085311B" w:rsidRDefault="00335E31" w:rsidP="0085311B">
      <w:pPr>
        <w:pStyle w:val="normal0"/>
        <w:spacing w:after="0" w:line="480" w:lineRule="auto"/>
        <w:ind w:left="360" w:hanging="360"/>
        <w:jc w:val="both"/>
        <w:rPr>
          <w:rFonts w:ascii="Times New Roman" w:eastAsia="Tahoma" w:hAnsi="Times New Roman" w:cs="Times New Roman"/>
          <w:sz w:val="24"/>
          <w:szCs w:val="24"/>
        </w:rPr>
      </w:pPr>
      <w:r w:rsidRPr="0085311B">
        <w:rPr>
          <w:rFonts w:ascii="Times New Roman" w:eastAsia="Tahoma" w:hAnsi="Times New Roman" w:cs="Times New Roman"/>
          <w:b/>
          <w:sz w:val="24"/>
          <w:szCs w:val="24"/>
        </w:rPr>
        <w:t>3.1.3 Preparation of Planting Materials</w:t>
      </w:r>
      <w:r w:rsidRPr="0085311B">
        <w:rPr>
          <w:rFonts w:ascii="Times New Roman" w:eastAsia="Tahoma" w:hAnsi="Times New Roman" w:cs="Times New Roman"/>
          <w:b/>
          <w:sz w:val="24"/>
          <w:szCs w:val="24"/>
        </w:rPr>
        <w:tab/>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 to germination test, before planted</w:t>
      </w:r>
      <w:r w:rsidRPr="0085311B">
        <w:rPr>
          <w:rFonts w:ascii="Times New Roman" w:eastAsia="Tahoma" w:hAnsi="Times New Roman" w:cs="Times New Roman"/>
          <w:sz w:val="24"/>
          <w:szCs w:val="24"/>
        </w:rPr>
        <w:t>.</w:t>
      </w:r>
    </w:p>
    <w:p w:rsidR="00335E31" w:rsidRPr="0085311B" w:rsidRDefault="00335E31" w:rsidP="0085311B">
      <w:pPr>
        <w:pStyle w:val="normal0"/>
        <w:spacing w:after="0" w:line="480"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t>3.1.4 Experimental Design and Plot layout</w:t>
      </w:r>
      <w:r w:rsidRPr="0085311B">
        <w:rPr>
          <w:rFonts w:ascii="Times New Roman" w:eastAsia="Tahoma" w:hAnsi="Times New Roman" w:cs="Times New Roman"/>
          <w:b/>
          <w:sz w:val="24"/>
          <w:szCs w:val="24"/>
        </w:rPr>
        <w:tab/>
      </w:r>
    </w:p>
    <w:p w:rsidR="00335E31" w:rsidRPr="0085311B" w:rsidRDefault="00335E31" w:rsidP="0085311B">
      <w:pPr>
        <w:pStyle w:val="normal0"/>
        <w:spacing w:after="0" w:line="480" w:lineRule="auto"/>
        <w:jc w:val="both"/>
        <w:rPr>
          <w:rFonts w:ascii="Times New Roman" w:eastAsia="Tahoma" w:hAnsi="Times New Roman" w:cs="Times New Roman"/>
          <w:b/>
          <w:sz w:val="24"/>
          <w:szCs w:val="24"/>
        </w:rPr>
      </w:pPr>
      <w:r w:rsidRPr="0085311B">
        <w:rPr>
          <w:rFonts w:ascii="Times New Roman" w:eastAsia="Tahoma" w:hAnsi="Times New Roman" w:cs="Times New Roman"/>
          <w:sz w:val="24"/>
          <w:szCs w:val="24"/>
        </w:rPr>
        <w:t xml:space="preserve">The potted experiment was laid out in completely randomized design (C R D) with three treatments replicated three times. These treatments include:  20g, 40g, 60g and Control making 12 experimental units were involved.       </w:t>
      </w:r>
    </w:p>
    <w:p w:rsidR="00335E31" w:rsidRPr="0085311B" w:rsidRDefault="00335E31" w:rsidP="0085311B">
      <w:pPr>
        <w:pStyle w:val="normal0"/>
        <w:spacing w:after="0" w:line="480"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t xml:space="preserve">3.1.5 Planting </w:t>
      </w:r>
    </w:p>
    <w:p w:rsidR="00335E31" w:rsidRPr="0085311B" w:rsidRDefault="00335E31" w:rsidP="0085311B">
      <w:pPr>
        <w:pStyle w:val="normal0"/>
        <w:spacing w:after="0" w:line="480"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Planting was carried out in March/ April, 2025 during the later part of early rainy season.  Seeds were sown at the rate of one seed per hole at 2cm deep; a total of three seeds per polythene bags were planted to give three stands. Five litres buckets capacity were used, properly perforated to allow drainage. They were filled with soil ¾ size of the buckets size.</w:t>
      </w:r>
    </w:p>
    <w:p w:rsidR="00335E31" w:rsidRPr="0085311B" w:rsidRDefault="00335E31" w:rsidP="00651380">
      <w:pPr>
        <w:pStyle w:val="normal0"/>
        <w:spacing w:after="0" w:line="432"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lastRenderedPageBreak/>
        <w:t>3.1.6 Agronomic practices</w:t>
      </w:r>
    </w:p>
    <w:p w:rsidR="00335E31" w:rsidRPr="0085311B" w:rsidRDefault="00335E31" w:rsidP="00651380">
      <w:pPr>
        <w:pStyle w:val="normal0"/>
        <w:spacing w:after="0" w:line="432"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335E31" w:rsidRPr="0085311B" w:rsidRDefault="00335E31" w:rsidP="00651380">
      <w:pPr>
        <w:pStyle w:val="normal0"/>
        <w:spacing w:after="0" w:line="432"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t>3.1.7 Data Collection</w:t>
      </w:r>
    </w:p>
    <w:p w:rsidR="00335E31" w:rsidRPr="0085311B" w:rsidRDefault="00335E31" w:rsidP="00651380">
      <w:pPr>
        <w:pStyle w:val="normal0"/>
        <w:spacing w:after="0" w:line="432" w:lineRule="auto"/>
        <w:jc w:val="both"/>
        <w:rPr>
          <w:rFonts w:ascii="Times New Roman" w:eastAsia="Tahoma" w:hAnsi="Times New Roman" w:cs="Times New Roman"/>
          <w:b/>
          <w:sz w:val="24"/>
          <w:szCs w:val="24"/>
        </w:rPr>
      </w:pPr>
      <w:r w:rsidRPr="0085311B">
        <w:rPr>
          <w:rFonts w:ascii="Times New Roman" w:eastAsia="Tahoma" w:hAnsi="Times New Roman" w:cs="Times New Roman"/>
          <w:sz w:val="24"/>
          <w:szCs w:val="24"/>
        </w:rPr>
        <w:t xml:space="preserve">Data were collected on the following parameters: number of seedlings sprout, percentage sprout, plant height, stem girth, number of leaves per plant. </w:t>
      </w:r>
    </w:p>
    <w:p w:rsidR="00335E31" w:rsidRPr="0085311B" w:rsidRDefault="00335E31" w:rsidP="00651380">
      <w:pPr>
        <w:pStyle w:val="normal0"/>
        <w:spacing w:after="0" w:line="432" w:lineRule="auto"/>
        <w:ind w:left="360" w:hanging="360"/>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i.</w:t>
      </w:r>
      <w:r w:rsidRPr="0085311B">
        <w:rPr>
          <w:rFonts w:ascii="Times New Roman" w:eastAsia="Tahoma" w:hAnsi="Times New Roman" w:cs="Times New Roman"/>
          <w:sz w:val="24"/>
          <w:szCs w:val="24"/>
        </w:rPr>
        <w:tab/>
        <w:t>Mean Plant height: This was taken on the plants from each polythene bag at four weeks after planting using a meter tape. The measurement was taken on each of the plant from the base to the upper most shoot/leaves.</w:t>
      </w:r>
    </w:p>
    <w:p w:rsidR="00335E31" w:rsidRPr="0085311B" w:rsidRDefault="00335E31" w:rsidP="00651380">
      <w:pPr>
        <w:pStyle w:val="normal0"/>
        <w:spacing w:after="0" w:line="432" w:lineRule="auto"/>
        <w:ind w:left="360" w:hanging="360"/>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ii. Number of leaves per plant: This was done by counting the leaves on each plant</w:t>
      </w:r>
    </w:p>
    <w:p w:rsidR="00335E31" w:rsidRPr="0085311B" w:rsidRDefault="00335E31" w:rsidP="00651380">
      <w:pPr>
        <w:pStyle w:val="normal0"/>
        <w:pBdr>
          <w:top w:val="nil"/>
          <w:left w:val="nil"/>
          <w:bottom w:val="nil"/>
          <w:right w:val="nil"/>
          <w:between w:val="nil"/>
        </w:pBdr>
        <w:spacing w:after="0" w:line="432" w:lineRule="auto"/>
        <w:ind w:left="360" w:hanging="360"/>
        <w:jc w:val="both"/>
        <w:rPr>
          <w:rFonts w:ascii="Times New Roman" w:eastAsia="Tahoma" w:hAnsi="Times New Roman" w:cs="Times New Roman"/>
          <w:sz w:val="24"/>
          <w:szCs w:val="24"/>
        </w:rPr>
      </w:pPr>
      <w:r w:rsidRPr="0085311B">
        <w:rPr>
          <w:rFonts w:ascii="Times New Roman" w:eastAsia="Tahoma" w:hAnsi="Times New Roman" w:cs="Times New Roman"/>
          <w:color w:val="000000"/>
          <w:sz w:val="24"/>
          <w:szCs w:val="24"/>
        </w:rPr>
        <w:t>iii. Stem Girth: This was determined by vernier caliper.OR, stem diameter was measured five centimeters above ground level using micrometer screw gauge and converted to girth using the following formula:</w:t>
      </w:r>
      <w:r w:rsidRPr="0085311B">
        <w:rPr>
          <w:rFonts w:ascii="Times New Roman" w:eastAsia="Tahoma" w:hAnsi="Times New Roman" w:cs="Times New Roman"/>
          <w:sz w:val="24"/>
          <w:szCs w:val="24"/>
        </w:rPr>
        <w:t>where, G is the stem girth, D is the stem diameter and π is a constant (π = 22/7).</w:t>
      </w:r>
    </w:p>
    <w:p w:rsidR="00335E31" w:rsidRPr="0085311B" w:rsidRDefault="00335E31" w:rsidP="00651380">
      <w:pPr>
        <w:pStyle w:val="normal0"/>
        <w:spacing w:after="0" w:line="432" w:lineRule="auto"/>
        <w:ind w:left="360" w:hanging="360"/>
        <w:jc w:val="both"/>
        <w:rPr>
          <w:rFonts w:ascii="Times New Roman" w:eastAsia="Tahoma" w:hAnsi="Times New Roman" w:cs="Times New Roman"/>
          <w:b/>
          <w:sz w:val="24"/>
          <w:szCs w:val="24"/>
        </w:rPr>
      </w:pPr>
      <w:r w:rsidRPr="0085311B">
        <w:rPr>
          <w:rFonts w:ascii="Times New Roman" w:eastAsia="Tahoma" w:hAnsi="Times New Roman" w:cs="Times New Roman"/>
          <w:b/>
          <w:sz w:val="24"/>
          <w:szCs w:val="24"/>
        </w:rPr>
        <w:t xml:space="preserve">3.1.8   </w:t>
      </w:r>
      <w:r w:rsidR="0085311B" w:rsidRPr="0085311B">
        <w:rPr>
          <w:rFonts w:ascii="Times New Roman" w:eastAsia="Tahoma" w:hAnsi="Times New Roman" w:cs="Times New Roman"/>
          <w:b/>
          <w:sz w:val="24"/>
          <w:szCs w:val="24"/>
        </w:rPr>
        <w:t>Data Analysis</w:t>
      </w:r>
    </w:p>
    <w:p w:rsidR="00335E31" w:rsidRPr="0085311B" w:rsidRDefault="00335E31" w:rsidP="00651380">
      <w:pPr>
        <w:pStyle w:val="normal0"/>
        <w:spacing w:after="0" w:line="432" w:lineRule="auto"/>
        <w:jc w:val="both"/>
        <w:rPr>
          <w:rFonts w:ascii="Times New Roman" w:eastAsia="Tahoma" w:hAnsi="Times New Roman" w:cs="Times New Roman"/>
          <w:sz w:val="24"/>
          <w:szCs w:val="24"/>
        </w:rPr>
      </w:pPr>
      <w:r w:rsidRPr="0085311B">
        <w:rPr>
          <w:rFonts w:ascii="Times New Roman" w:eastAsia="Tahoma" w:hAnsi="Times New Roman" w:cs="Times New Roman"/>
          <w:sz w:val="24"/>
          <w:szCs w:val="24"/>
        </w:rPr>
        <w:t>All data collected were subjected to Analysis of Variance (ANOVA). The analysis was done according to the completely randomized block design using SPSS analytical Software. OR All data collected were subjected to analysis of variance using the procedure GLM of SAS (SAS Institute, 2010). Where there was significant F-test, treatment means were separated using the Least Significant Difference (LSD) test at 5% probability level.</w:t>
      </w:r>
    </w:p>
    <w:p w:rsidR="00335E31" w:rsidRPr="0085311B" w:rsidRDefault="00335E31" w:rsidP="0085311B">
      <w:pPr>
        <w:pStyle w:val="normal0"/>
        <w:spacing w:after="0" w:line="480" w:lineRule="auto"/>
        <w:ind w:left="2160" w:firstLine="720"/>
        <w:jc w:val="both"/>
        <w:rPr>
          <w:rFonts w:ascii="Times New Roman" w:eastAsia="Tahoma" w:hAnsi="Times New Roman" w:cs="Times New Roman"/>
          <w:b/>
          <w:sz w:val="24"/>
          <w:szCs w:val="24"/>
        </w:rPr>
      </w:pPr>
    </w:p>
    <w:p w:rsidR="00335E31" w:rsidRPr="0085311B" w:rsidRDefault="00335E31" w:rsidP="00651380">
      <w:pPr>
        <w:pStyle w:val="normal0"/>
        <w:spacing w:after="0" w:line="480" w:lineRule="auto"/>
        <w:jc w:val="center"/>
        <w:rPr>
          <w:rFonts w:ascii="Times New Roman" w:eastAsia="Times New Roman" w:hAnsi="Times New Roman" w:cs="Times New Roman"/>
          <w:b/>
          <w:smallCaps/>
          <w:sz w:val="24"/>
          <w:szCs w:val="24"/>
        </w:rPr>
      </w:pPr>
      <w:r w:rsidRPr="0085311B">
        <w:rPr>
          <w:rFonts w:ascii="Times New Roman" w:eastAsia="Times New Roman" w:hAnsi="Times New Roman" w:cs="Times New Roman"/>
          <w:b/>
          <w:sz w:val="24"/>
          <w:szCs w:val="24"/>
        </w:rPr>
        <w:lastRenderedPageBreak/>
        <w:t>CHAPTER FOUR</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b/>
          <w:sz w:val="24"/>
          <w:szCs w:val="24"/>
        </w:rPr>
        <w:t>4.0</w:t>
      </w:r>
      <w:r w:rsidRPr="0085311B">
        <w:rPr>
          <w:rFonts w:ascii="Times New Roman" w:eastAsia="Times New Roman" w:hAnsi="Times New Roman" w:cs="Times New Roman"/>
          <w:sz w:val="24"/>
          <w:szCs w:val="24"/>
        </w:rPr>
        <w:t xml:space="preserve"> </w:t>
      </w:r>
      <w:r w:rsidRPr="0085311B">
        <w:rPr>
          <w:rFonts w:ascii="Times New Roman" w:eastAsia="Times New Roman" w:hAnsi="Times New Roman" w:cs="Times New Roman"/>
          <w:sz w:val="24"/>
          <w:szCs w:val="24"/>
        </w:rPr>
        <w:tab/>
      </w:r>
      <w:r w:rsidRPr="0085311B">
        <w:rPr>
          <w:rFonts w:ascii="Times New Roman" w:eastAsia="Times New Roman" w:hAnsi="Times New Roman" w:cs="Times New Roman"/>
          <w:sz w:val="24"/>
          <w:szCs w:val="24"/>
        </w:rPr>
        <w:tab/>
      </w:r>
      <w:r w:rsidR="003A243F">
        <w:rPr>
          <w:rFonts w:ascii="Times New Roman" w:eastAsia="Times New Roman" w:hAnsi="Times New Roman" w:cs="Times New Roman"/>
          <w:sz w:val="24"/>
          <w:szCs w:val="24"/>
        </w:rPr>
        <w:tab/>
        <w:t xml:space="preserve">      </w:t>
      </w:r>
      <w:r w:rsidR="003A243F" w:rsidRPr="0085311B">
        <w:rPr>
          <w:rFonts w:ascii="Times New Roman" w:eastAsia="Times New Roman" w:hAnsi="Times New Roman" w:cs="Times New Roman"/>
          <w:b/>
          <w:sz w:val="24"/>
          <w:szCs w:val="24"/>
        </w:rPr>
        <w:t>RESULTS AND DISCUSSION</w:t>
      </w:r>
    </w:p>
    <w:p w:rsidR="00335E31" w:rsidRPr="0085311B" w:rsidRDefault="00651380" w:rsidP="0085311B">
      <w:pPr>
        <w:pStyle w:val="normal0"/>
        <w:spacing w:after="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4.1 </w:t>
      </w:r>
      <w:r w:rsidR="00335E31" w:rsidRPr="0085311B">
        <w:rPr>
          <w:rFonts w:ascii="Times New Roman" w:eastAsia="Times New Roman" w:hAnsi="Times New Roman" w:cs="Times New Roman"/>
          <w:b/>
          <w:sz w:val="24"/>
          <w:szCs w:val="24"/>
        </w:rPr>
        <w:t>Results</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Effects of poultry droppings on potato (Solanum tuberosum) in Southern Guinea Savanna of Nigeria.</w:t>
      </w:r>
    </w:p>
    <w:p w:rsidR="00335E31" w:rsidRPr="0085311B" w:rsidRDefault="00651380" w:rsidP="0085311B">
      <w:pPr>
        <w:pStyle w:val="norm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sidR="00335E31" w:rsidRPr="0085311B">
        <w:rPr>
          <w:rFonts w:ascii="Times New Roman" w:eastAsia="Times New Roman" w:hAnsi="Times New Roman" w:cs="Times New Roman"/>
          <w:b/>
          <w:sz w:val="24"/>
          <w:szCs w:val="24"/>
        </w:rPr>
        <w:t xml:space="preserve">Analysis of </w:t>
      </w:r>
      <w:r w:rsidR="0085311B" w:rsidRPr="0085311B">
        <w:rPr>
          <w:rFonts w:ascii="Times New Roman" w:eastAsia="Times New Roman" w:hAnsi="Times New Roman" w:cs="Times New Roman"/>
          <w:b/>
          <w:sz w:val="24"/>
          <w:szCs w:val="24"/>
        </w:rPr>
        <w:t xml:space="preserve">Data </w:t>
      </w:r>
    </w:p>
    <w:p w:rsidR="00335E31" w:rsidRPr="0085311B" w:rsidRDefault="0085311B" w:rsidP="0085311B">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r w:rsidRPr="0085311B">
        <w:rPr>
          <w:rFonts w:ascii="Times New Roman" w:eastAsia="Times New Roman" w:hAnsi="Times New Roman" w:cs="Times New Roman"/>
          <w:b/>
          <w:sz w:val="24"/>
          <w:szCs w:val="24"/>
        </w:rPr>
        <w:t>:</w:t>
      </w:r>
      <w:r w:rsidRPr="0085311B">
        <w:rPr>
          <w:rFonts w:ascii="Times New Roman" w:eastAsia="Times New Roman" w:hAnsi="Times New Roman" w:cs="Times New Roman"/>
          <w:sz w:val="24"/>
          <w:szCs w:val="24"/>
        </w:rPr>
        <w:t xml:space="preserve">  </w:t>
      </w:r>
      <w:r w:rsidR="00335E31" w:rsidRPr="0085311B">
        <w:rPr>
          <w:rFonts w:ascii="Times New Roman" w:eastAsia="Times New Roman" w:hAnsi="Times New Roman" w:cs="Times New Roman"/>
          <w:sz w:val="24"/>
          <w:szCs w:val="24"/>
        </w:rPr>
        <w:t>Effect of  poultry droppings on Potato Sprouting Percentage.</w:t>
      </w:r>
    </w:p>
    <w:tbl>
      <w:tblPr>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gridCol w:w="795"/>
      </w:tblGrid>
      <w:tr w:rsidR="00335E31" w:rsidRPr="0085311B" w:rsidTr="007C7BA8">
        <w:trPr>
          <w:gridAfter w:val="1"/>
          <w:wAfter w:w="795" w:type="dxa"/>
          <w:cantSplit/>
          <w:trHeight w:val="413"/>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Treatments</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Emergence Percentage at 4 Weeks After Sowing ( WAS)</w:t>
            </w:r>
          </w:p>
        </w:tc>
        <w:tc>
          <w:tcPr>
            <w:tcW w:w="1305" w:type="dxa"/>
            <w:vMerge w:val="restart"/>
            <w:tcBorders>
              <w:top w:val="nil"/>
              <w:right w:val="nil"/>
            </w:tcBorders>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p>
        </w:tc>
      </w:tr>
      <w:tr w:rsidR="00335E31" w:rsidRPr="0085311B" w:rsidTr="007C7BA8">
        <w:trPr>
          <w:cantSplit/>
          <w:trHeight w:val="1134"/>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poultry droppings (g)</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10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20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30</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54.67a</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63.33c</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74.33b</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82.33d</w:t>
            </w:r>
          </w:p>
        </w:tc>
        <w:tc>
          <w:tcPr>
            <w:tcW w:w="1305" w:type="dxa"/>
            <w:vMerge/>
            <w:tcBorders>
              <w:top w:val="nil"/>
              <w:right w:val="nil"/>
            </w:tcBorders>
          </w:tcPr>
          <w:p w:rsidR="00335E31" w:rsidRPr="0085311B" w:rsidRDefault="00335E31" w:rsidP="0085311B">
            <w:pPr>
              <w:pStyle w:val="normal0"/>
              <w:widowControl w:val="0"/>
              <w:pBdr>
                <w:top w:val="nil"/>
                <w:left w:val="nil"/>
                <w:bottom w:val="nil"/>
                <w:right w:val="nil"/>
                <w:between w:val="nil"/>
              </w:pBdr>
              <w:spacing w:after="0"/>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335E31" w:rsidRPr="0085311B" w:rsidRDefault="00335E31" w:rsidP="0085311B">
            <w:pPr>
              <w:pStyle w:val="normal0"/>
              <w:spacing w:after="0"/>
              <w:rPr>
                <w:rFonts w:ascii="Times New Roman" w:eastAsia="Times New Roman" w:hAnsi="Times New Roman" w:cs="Times New Roman"/>
                <w:sz w:val="24"/>
                <w:szCs w:val="24"/>
              </w:rPr>
            </w:pPr>
          </w:p>
        </w:tc>
      </w:tr>
      <w:tr w:rsidR="00335E31" w:rsidRPr="0085311B" w:rsidTr="007C7BA8">
        <w:trPr>
          <w:gridAfter w:val="1"/>
          <w:wAfter w:w="795" w:type="dxa"/>
          <w:cantSplit/>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se</w:t>
            </w:r>
            <m:oMath>
              <m:r>
                <w:rPr>
                  <w:rFonts w:hAnsi="Times New Roman" w:cs="Times New Roman"/>
                  <w:sz w:val="24"/>
                  <w:szCs w:val="24"/>
                </w:rPr>
                <m:t>±</m:t>
              </m:r>
            </m:oMath>
            <w:r w:rsidRPr="0085311B">
              <w:rPr>
                <w:rFonts w:ascii="Times New Roman" w:eastAsia="Times New Roman" w:hAnsi="Times New Roman" w:cs="Times New Roman"/>
                <w:sz w:val="24"/>
                <w:szCs w:val="24"/>
              </w:rPr>
              <w:t>0.05</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8.381</w:t>
            </w:r>
          </w:p>
        </w:tc>
        <w:tc>
          <w:tcPr>
            <w:tcW w:w="1305" w:type="dxa"/>
            <w:vMerge/>
            <w:tcBorders>
              <w:top w:val="nil"/>
              <w:right w:val="nil"/>
            </w:tcBorders>
          </w:tcPr>
          <w:p w:rsidR="00335E31" w:rsidRPr="0085311B" w:rsidRDefault="00335E31" w:rsidP="0085311B">
            <w:pPr>
              <w:pStyle w:val="normal0"/>
              <w:widowControl w:val="0"/>
              <w:pBdr>
                <w:top w:val="nil"/>
                <w:left w:val="nil"/>
                <w:bottom w:val="nil"/>
                <w:right w:val="nil"/>
                <w:between w:val="nil"/>
              </w:pBdr>
              <w:spacing w:after="0"/>
              <w:rPr>
                <w:rFonts w:ascii="Times New Roman" w:eastAsia="Times New Roman" w:hAnsi="Times New Roman" w:cs="Times New Roman"/>
                <w:smallCaps/>
                <w:sz w:val="24"/>
                <w:szCs w:val="24"/>
              </w:rPr>
            </w:pPr>
          </w:p>
        </w:tc>
      </w:tr>
    </w:tbl>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85311B" w:rsidRDefault="00853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b/>
          <w:sz w:val="24"/>
          <w:szCs w:val="24"/>
        </w:rPr>
        <w:lastRenderedPageBreak/>
        <w:t>Table 2:</w:t>
      </w:r>
      <w:r w:rsidRPr="0085311B">
        <w:rPr>
          <w:rFonts w:ascii="Times New Roman" w:eastAsia="Times New Roman" w:hAnsi="Times New Roman" w:cs="Times New Roman"/>
          <w:sz w:val="24"/>
          <w:szCs w:val="24"/>
        </w:rPr>
        <w:t xml:space="preserve">  Effect of  poultry droppings on Potato plant height (cm).</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335E31" w:rsidRPr="0085311B" w:rsidTr="007C7BA8">
        <w:trPr>
          <w:cantSplit/>
          <w:trHeight w:val="413"/>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treatments</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Weeks After Sowing (WAS)</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4</w:t>
            </w:r>
          </w:p>
        </w:tc>
        <w:tc>
          <w:tcPr>
            <w:tcW w:w="1305"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 xml:space="preserve">          </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w:t>
            </w:r>
          </w:p>
        </w:tc>
      </w:tr>
      <w:tr w:rsidR="00335E31" w:rsidRPr="0085311B" w:rsidTr="007C7BA8">
        <w:trPr>
          <w:cantSplit/>
          <w:trHeight w:val="1134"/>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poultry droppings (g)</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10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20</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30</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3.83a</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4.50b</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5.83b</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6.83c</w:t>
            </w:r>
          </w:p>
        </w:tc>
        <w:tc>
          <w:tcPr>
            <w:tcW w:w="1305"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6.67a</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7.17c</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8.67b</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9.67d</w:t>
            </w:r>
          </w:p>
        </w:tc>
      </w:tr>
      <w:tr w:rsidR="00335E31" w:rsidRPr="0085311B" w:rsidTr="007C7BA8">
        <w:trPr>
          <w:cantSplit/>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se</w:t>
            </w:r>
            <m:oMath>
              <m:r>
                <w:rPr>
                  <w:rFonts w:hAnsi="Times New Roman" w:cs="Times New Roman"/>
                  <w:sz w:val="24"/>
                  <w:szCs w:val="24"/>
                </w:rPr>
                <m:t>±</m:t>
              </m:r>
            </m:oMath>
            <w:r w:rsidRPr="0085311B">
              <w:rPr>
                <w:rFonts w:ascii="Times New Roman" w:eastAsia="Times New Roman" w:hAnsi="Times New Roman" w:cs="Times New Roman"/>
                <w:sz w:val="24"/>
                <w:szCs w:val="24"/>
              </w:rPr>
              <w:t>0.05</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0.489</w:t>
            </w:r>
          </w:p>
        </w:tc>
        <w:tc>
          <w:tcPr>
            <w:tcW w:w="1305"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1.000</w:t>
            </w:r>
          </w:p>
        </w:tc>
      </w:tr>
    </w:tbl>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85311B" w:rsidRDefault="00853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b/>
          <w:sz w:val="24"/>
          <w:szCs w:val="24"/>
        </w:rPr>
        <w:lastRenderedPageBreak/>
        <w:t>Table 3</w:t>
      </w:r>
      <w:r w:rsidR="0085311B">
        <w:rPr>
          <w:rFonts w:ascii="Times New Roman" w:eastAsia="Times New Roman" w:hAnsi="Times New Roman" w:cs="Times New Roman"/>
          <w:b/>
          <w:sz w:val="24"/>
          <w:szCs w:val="24"/>
        </w:rPr>
        <w:t>:</w:t>
      </w:r>
      <w:r w:rsidRPr="0085311B">
        <w:rPr>
          <w:rFonts w:ascii="Times New Roman" w:eastAsia="Times New Roman" w:hAnsi="Times New Roman" w:cs="Times New Roman"/>
          <w:sz w:val="24"/>
          <w:szCs w:val="24"/>
        </w:rPr>
        <w:t xml:space="preserve">   Poultry droppings on Potato leaf numbers.</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335E31" w:rsidRPr="0085311B" w:rsidTr="007C7BA8">
        <w:trPr>
          <w:cantSplit/>
          <w:trHeight w:val="413"/>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treatments</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weeks after sowing (was)</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4</w:t>
            </w:r>
          </w:p>
        </w:tc>
        <w:tc>
          <w:tcPr>
            <w:tcW w:w="1305"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 xml:space="preserve">          </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w:t>
            </w:r>
          </w:p>
        </w:tc>
      </w:tr>
      <w:tr w:rsidR="00335E31" w:rsidRPr="0085311B" w:rsidTr="007C7BA8">
        <w:trPr>
          <w:cantSplit/>
          <w:trHeight w:val="1134"/>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poultry droppings (g)</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20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30</w:t>
            </w:r>
          </w:p>
        </w:tc>
        <w:tc>
          <w:tcPr>
            <w:tcW w:w="378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3.33</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4.67</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5.00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6.33</w:t>
            </w:r>
          </w:p>
        </w:tc>
        <w:tc>
          <w:tcPr>
            <w:tcW w:w="1305"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5.00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6.67</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7.33</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8.00</w:t>
            </w:r>
          </w:p>
        </w:tc>
      </w:tr>
      <w:tr w:rsidR="00335E31" w:rsidRPr="0085311B" w:rsidTr="007C7BA8">
        <w:trPr>
          <w:cantSplit/>
          <w:tblHeader/>
        </w:trPr>
        <w:tc>
          <w:tcPr>
            <w:tcW w:w="360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se</w:t>
            </w:r>
            <m:oMath>
              <m:r>
                <w:rPr>
                  <w:rFonts w:hAnsi="Times New Roman" w:cs="Times New Roman"/>
                  <w:sz w:val="24"/>
                  <w:szCs w:val="24"/>
                </w:rPr>
                <m:t>±</m:t>
              </m:r>
            </m:oMath>
            <w:r w:rsidRPr="0085311B">
              <w:rPr>
                <w:rFonts w:ascii="Times New Roman" w:eastAsia="Times New Roman" w:hAnsi="Times New Roman" w:cs="Times New Roman"/>
                <w:sz w:val="24"/>
                <w:szCs w:val="24"/>
                <w:vertAlign w:val="subscript"/>
              </w:rPr>
              <w:t>0.05</w:t>
            </w:r>
          </w:p>
        </w:tc>
        <w:tc>
          <w:tcPr>
            <w:tcW w:w="378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2.830</w:t>
            </w:r>
          </w:p>
        </w:tc>
        <w:tc>
          <w:tcPr>
            <w:tcW w:w="1305"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0.774</w:t>
            </w:r>
          </w:p>
        </w:tc>
      </w:tr>
    </w:tbl>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Pr="0085311B" w:rsidRDefault="00335E31" w:rsidP="0085311B">
      <w:pPr>
        <w:pStyle w:val="normal0"/>
        <w:spacing w:after="0" w:line="480" w:lineRule="auto"/>
        <w:ind w:left="2160" w:firstLine="720"/>
        <w:jc w:val="both"/>
        <w:rPr>
          <w:rFonts w:ascii="Times New Roman" w:eastAsia="Times New Roman" w:hAnsi="Times New Roman" w:cs="Times New Roman"/>
          <w:b/>
          <w:sz w:val="24"/>
          <w:szCs w:val="24"/>
        </w:rPr>
      </w:pPr>
    </w:p>
    <w:p w:rsidR="00335E31" w:rsidRPr="0085311B" w:rsidRDefault="00335E31" w:rsidP="0085311B">
      <w:pPr>
        <w:pStyle w:val="normal0"/>
        <w:spacing w:after="0" w:line="480" w:lineRule="auto"/>
        <w:ind w:left="2160" w:firstLine="720"/>
        <w:jc w:val="both"/>
        <w:rPr>
          <w:rFonts w:ascii="Times New Roman" w:eastAsia="Times New Roman" w:hAnsi="Times New Roman" w:cs="Times New Roman"/>
          <w:b/>
          <w:sz w:val="24"/>
          <w:szCs w:val="24"/>
        </w:rPr>
      </w:pPr>
    </w:p>
    <w:p w:rsidR="00335E31" w:rsidRPr="0085311B" w:rsidRDefault="00335E31" w:rsidP="0085311B">
      <w:pPr>
        <w:pStyle w:val="normal0"/>
        <w:spacing w:after="0" w:line="480" w:lineRule="auto"/>
        <w:ind w:left="2160" w:firstLine="720"/>
        <w:jc w:val="both"/>
        <w:rPr>
          <w:rFonts w:ascii="Times New Roman" w:eastAsia="Times New Roman" w:hAnsi="Times New Roman" w:cs="Times New Roman"/>
          <w:b/>
          <w:sz w:val="24"/>
          <w:szCs w:val="24"/>
        </w:rPr>
      </w:pPr>
    </w:p>
    <w:p w:rsidR="0085311B" w:rsidRDefault="00853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5E31" w:rsidRPr="0085311B" w:rsidRDefault="00335E31" w:rsidP="0085311B">
      <w:pPr>
        <w:pStyle w:val="normal0"/>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lastRenderedPageBreak/>
        <w:t>Table 4</w:t>
      </w:r>
      <w:r w:rsidR="0085311B">
        <w:rPr>
          <w:rFonts w:ascii="Times New Roman" w:eastAsia="Times New Roman" w:hAnsi="Times New Roman" w:cs="Times New Roman"/>
          <w:b/>
          <w:sz w:val="24"/>
          <w:szCs w:val="24"/>
        </w:rPr>
        <w:t>:</w:t>
      </w:r>
      <w:r w:rsidRPr="0085311B">
        <w:rPr>
          <w:rFonts w:ascii="Times New Roman" w:eastAsia="Times New Roman" w:hAnsi="Times New Roman" w:cs="Times New Roman"/>
          <w:sz w:val="24"/>
          <w:szCs w:val="24"/>
        </w:rPr>
        <w:t xml:space="preserve">   Poultry droppings on Potato Stem Girth.</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335E31" w:rsidRPr="0085311B" w:rsidTr="007C7BA8">
        <w:trPr>
          <w:cantSplit/>
          <w:trHeight w:val="413"/>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Treatments</w:t>
            </w:r>
          </w:p>
        </w:tc>
        <w:tc>
          <w:tcPr>
            <w:tcW w:w="3780"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 xml:space="preserve"> Weeks After Sowing (WAS)</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mallCaps/>
                <w:sz w:val="24"/>
                <w:szCs w:val="24"/>
              </w:rPr>
              <w:t xml:space="preserve">                         4</w:t>
            </w:r>
          </w:p>
        </w:tc>
        <w:tc>
          <w:tcPr>
            <w:tcW w:w="1305" w:type="dxa"/>
          </w:tcPr>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 xml:space="preserve">          </w:t>
            </w:r>
          </w:p>
          <w:p w:rsidR="00335E31" w:rsidRPr="0085311B" w:rsidRDefault="00335E31" w:rsidP="0085311B">
            <w:pPr>
              <w:pStyle w:val="normal0"/>
              <w:spacing w:after="0" w:line="480" w:lineRule="auto"/>
              <w:jc w:val="both"/>
              <w:rPr>
                <w:rFonts w:ascii="Times New Roman" w:eastAsia="Times New Roman" w:hAnsi="Times New Roman" w:cs="Times New Roman"/>
                <w:smallCaps/>
                <w:sz w:val="24"/>
                <w:szCs w:val="24"/>
              </w:rPr>
            </w:pPr>
            <w:r w:rsidRPr="0085311B">
              <w:rPr>
                <w:rFonts w:ascii="Times New Roman" w:eastAsia="Times New Roman" w:hAnsi="Times New Roman" w:cs="Times New Roman"/>
                <w:sz w:val="24"/>
                <w:szCs w:val="24"/>
              </w:rPr>
              <w:t>6</w:t>
            </w:r>
          </w:p>
        </w:tc>
      </w:tr>
      <w:tr w:rsidR="00335E31" w:rsidRPr="0085311B" w:rsidTr="007C7BA8">
        <w:trPr>
          <w:cantSplit/>
          <w:trHeight w:val="1134"/>
          <w:tblHeader/>
        </w:trPr>
        <w:tc>
          <w:tcPr>
            <w:tcW w:w="3600" w:type="dxa"/>
          </w:tcPr>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poultry droppings (g)</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20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30</w:t>
            </w:r>
          </w:p>
        </w:tc>
        <w:tc>
          <w:tcPr>
            <w:tcW w:w="378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0.50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0.60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0.60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0.60</w:t>
            </w:r>
          </w:p>
        </w:tc>
        <w:tc>
          <w:tcPr>
            <w:tcW w:w="1305"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1.00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1.50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1.50</w:t>
            </w: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1.50</w:t>
            </w:r>
          </w:p>
        </w:tc>
      </w:tr>
      <w:tr w:rsidR="00335E31" w:rsidRPr="0085311B" w:rsidTr="007C7BA8">
        <w:trPr>
          <w:cantSplit/>
          <w:tblHeader/>
        </w:trPr>
        <w:tc>
          <w:tcPr>
            <w:tcW w:w="360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se</w:t>
            </w:r>
            <m:oMath>
              <m:r>
                <w:rPr>
                  <w:rFonts w:hAnsi="Times New Roman" w:cs="Times New Roman"/>
                  <w:sz w:val="24"/>
                  <w:szCs w:val="24"/>
                </w:rPr>
                <m:t>±</m:t>
              </m:r>
            </m:oMath>
            <w:r w:rsidRPr="0085311B">
              <w:rPr>
                <w:rFonts w:ascii="Times New Roman" w:eastAsia="Times New Roman" w:hAnsi="Times New Roman" w:cs="Times New Roman"/>
                <w:sz w:val="24"/>
                <w:szCs w:val="24"/>
                <w:vertAlign w:val="subscript"/>
              </w:rPr>
              <w:t>0.05</w:t>
            </w:r>
          </w:p>
        </w:tc>
        <w:tc>
          <w:tcPr>
            <w:tcW w:w="3780"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0.000</w:t>
            </w:r>
          </w:p>
        </w:tc>
        <w:tc>
          <w:tcPr>
            <w:tcW w:w="1305" w:type="dxa"/>
          </w:tcPr>
          <w:p w:rsidR="00335E31" w:rsidRPr="0085311B" w:rsidRDefault="00335E31" w:rsidP="0085311B">
            <w:pPr>
              <w:pStyle w:val="normal0"/>
              <w:spacing w:after="0" w:line="480" w:lineRule="auto"/>
              <w:ind w:left="540" w:hanging="54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0.000</w:t>
            </w:r>
          </w:p>
        </w:tc>
      </w:tr>
    </w:tbl>
    <w:p w:rsidR="00335E31" w:rsidRPr="0085311B" w:rsidRDefault="00335E31" w:rsidP="0085311B">
      <w:pPr>
        <w:pStyle w:val="normal0"/>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sz w:val="24"/>
          <w:szCs w:val="24"/>
        </w:rPr>
        <w:t>Means followed by the same letter within a treatment group are not significantly different at 0.05 level of probability</w:t>
      </w:r>
      <w:r w:rsidR="00651380">
        <w:rPr>
          <w:rFonts w:ascii="Times New Roman" w:eastAsia="Times New Roman" w:hAnsi="Times New Roman" w:cs="Times New Roman"/>
          <w:sz w:val="24"/>
          <w:szCs w:val="24"/>
        </w:rPr>
        <w:t>.</w:t>
      </w:r>
      <w:r w:rsidRPr="0085311B">
        <w:rPr>
          <w:rFonts w:ascii="Times New Roman" w:eastAsia="Times New Roman" w:hAnsi="Times New Roman" w:cs="Times New Roman"/>
          <w:sz w:val="24"/>
          <w:szCs w:val="24"/>
        </w:rPr>
        <w:t xml:space="preserve"> </w:t>
      </w:r>
    </w:p>
    <w:p w:rsidR="00335E31" w:rsidRPr="0085311B" w:rsidRDefault="00335E31" w:rsidP="0085311B">
      <w:pPr>
        <w:pStyle w:val="normal0"/>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sz w:val="24"/>
          <w:szCs w:val="24"/>
        </w:rPr>
        <w:t>From the results above at Table 1 to 4, all the growth parameters collected for all other treatments were higher to that of control and at both week 4 and 6 of the sprouting percentage.</w:t>
      </w:r>
    </w:p>
    <w:p w:rsidR="0085311B" w:rsidRDefault="0085311B">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35E31" w:rsidRPr="0085311B" w:rsidRDefault="00335E31" w:rsidP="00651380">
      <w:pPr>
        <w:pStyle w:val="normal0"/>
        <w:spacing w:after="0" w:line="444" w:lineRule="auto"/>
        <w:jc w:val="center"/>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lastRenderedPageBreak/>
        <w:t>DISCUSSION</w:t>
      </w:r>
    </w:p>
    <w:p w:rsidR="00335E31" w:rsidRPr="0085311B" w:rsidRDefault="00335E31" w:rsidP="00651380">
      <w:pPr>
        <w:pStyle w:val="normal0"/>
        <w:spacing w:after="0" w:line="444" w:lineRule="auto"/>
        <w:jc w:val="both"/>
        <w:rPr>
          <w:rFonts w:ascii="Times New Roman" w:eastAsia="Times New Roman" w:hAnsi="Times New Roman" w:cs="Times New Roman"/>
          <w:b/>
          <w:sz w:val="24"/>
          <w:szCs w:val="24"/>
        </w:rPr>
      </w:pPr>
      <w:r w:rsidRPr="0085311B">
        <w:rPr>
          <w:rFonts w:ascii="Times New Roman" w:hAnsi="Times New Roman" w:cs="Times New Roman"/>
          <w:b/>
          <w:sz w:val="24"/>
          <w:szCs w:val="24"/>
        </w:rPr>
        <w:t xml:space="preserve">4.2 </w:t>
      </w:r>
      <w:r w:rsidRPr="0085311B">
        <w:rPr>
          <w:rFonts w:ascii="Times New Roman" w:eastAsia="Times New Roman" w:hAnsi="Times New Roman" w:cs="Times New Roman"/>
          <w:b/>
          <w:sz w:val="24"/>
          <w:szCs w:val="24"/>
        </w:rPr>
        <w:t>Response of Potato Growth Characters to Poultry Manure Rates.</w:t>
      </w:r>
    </w:p>
    <w:p w:rsidR="00335E31" w:rsidRPr="0085311B" w:rsidRDefault="00335E31" w:rsidP="00651380">
      <w:pPr>
        <w:pStyle w:val="normal0"/>
        <w:pBdr>
          <w:top w:val="nil"/>
          <w:left w:val="nil"/>
          <w:bottom w:val="nil"/>
          <w:right w:val="nil"/>
          <w:between w:val="nil"/>
        </w:pBdr>
        <w:spacing w:after="0" w:line="444" w:lineRule="auto"/>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 xml:space="preserve">From the results above the sprouting percentage, plant height, number of leaves as well as stem girth shows there are significant differences between the control and the remaining treatments treated with poultry manure. Conventionally, poultry manure has been reported to be rich in nitrogen which supports vigorous vegetative growth in crops. Dademol </w:t>
      </w:r>
      <w:r w:rsidRPr="0085311B">
        <w:rPr>
          <w:rFonts w:ascii="Times New Roman" w:eastAsia="Times New Roman" w:hAnsi="Times New Roman" w:cs="Times New Roman"/>
          <w:i/>
          <w:color w:val="000000"/>
          <w:sz w:val="24"/>
          <w:szCs w:val="24"/>
        </w:rPr>
        <w:t xml:space="preserve">et al. </w:t>
      </w:r>
      <w:r w:rsidRPr="0085311B">
        <w:rPr>
          <w:rFonts w:ascii="Times New Roman" w:eastAsia="Times New Roman" w:hAnsi="Times New Roman" w:cs="Times New Roman"/>
          <w:color w:val="000000"/>
          <w:sz w:val="24"/>
          <w:szCs w:val="24"/>
        </w:rPr>
        <w:t xml:space="preserve">(2004) reported that nitrogen content in organic fertilizers enhanced leaf area production. Also, decomposition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(Sendurkunaran </w:t>
      </w:r>
      <w:r w:rsidRPr="0085311B">
        <w:rPr>
          <w:rFonts w:ascii="Times New Roman" w:eastAsia="Times New Roman" w:hAnsi="Times New Roman" w:cs="Times New Roman"/>
          <w:i/>
          <w:color w:val="000000"/>
          <w:sz w:val="24"/>
          <w:szCs w:val="24"/>
        </w:rPr>
        <w:t>et al</w:t>
      </w:r>
      <w:r w:rsidRPr="0085311B">
        <w:rPr>
          <w:rFonts w:ascii="Times New Roman" w:eastAsia="Times New Roman" w:hAnsi="Times New Roman" w:cs="Times New Roman"/>
          <w:color w:val="000000"/>
          <w:sz w:val="24"/>
          <w:szCs w:val="24"/>
        </w:rPr>
        <w:t>., 1998). This study is agreed with the findings of Aliyu, (2002) who observed increase in plant height, number of leaves and branches with increase in stand density. Efficient utilization of applied nutrients  probably induced optimum morphological growth that caused the increase in growth characters of the crop.</w:t>
      </w:r>
    </w:p>
    <w:p w:rsidR="00335E31" w:rsidRPr="0085311B" w:rsidRDefault="00335E31" w:rsidP="00651380">
      <w:pPr>
        <w:pStyle w:val="normal0"/>
        <w:pBdr>
          <w:top w:val="nil"/>
          <w:left w:val="nil"/>
          <w:bottom w:val="nil"/>
          <w:right w:val="nil"/>
          <w:between w:val="nil"/>
        </w:pBdr>
        <w:spacing w:after="0" w:line="444"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color w:val="000000"/>
          <w:sz w:val="24"/>
          <w:szCs w:val="24"/>
        </w:rPr>
        <w:t xml:space="preserve">Also, this is in agreement with the work done by Senjobi </w:t>
      </w:r>
      <w:r w:rsidRPr="0085311B">
        <w:rPr>
          <w:rFonts w:ascii="Times New Roman" w:eastAsia="Times New Roman" w:hAnsi="Times New Roman" w:cs="Times New Roman"/>
          <w:i/>
          <w:color w:val="000000"/>
          <w:sz w:val="24"/>
          <w:szCs w:val="24"/>
        </w:rPr>
        <w:t>et al</w:t>
      </w:r>
      <w:r w:rsidRPr="0085311B">
        <w:rPr>
          <w:rFonts w:ascii="Times New Roman" w:eastAsia="Times New Roman" w:hAnsi="Times New Roman" w:cs="Times New Roman"/>
          <w:color w:val="000000"/>
          <w:sz w:val="24"/>
          <w:szCs w:val="24"/>
        </w:rPr>
        <w:t xml:space="preserve">. (2010) who reported that the use of organic manure (poultry, cow, goat, pig) improved all the growth parameters of leaf vegetables. They also help in better nutrient recycling (Elshakweer </w:t>
      </w:r>
      <w:r w:rsidRPr="0085311B">
        <w:rPr>
          <w:rFonts w:ascii="Times New Roman" w:eastAsia="Times New Roman" w:hAnsi="Times New Roman" w:cs="Times New Roman"/>
          <w:i/>
          <w:color w:val="000000"/>
          <w:sz w:val="24"/>
          <w:szCs w:val="24"/>
        </w:rPr>
        <w:t>et al</w:t>
      </w:r>
      <w:r w:rsidRPr="0085311B">
        <w:rPr>
          <w:rFonts w:ascii="Times New Roman" w:eastAsia="Times New Roman" w:hAnsi="Times New Roman" w:cs="Times New Roman"/>
          <w:color w:val="000000"/>
          <w:sz w:val="24"/>
          <w:szCs w:val="24"/>
        </w:rPr>
        <w:t>., 1998). This positive performance might have due to the better mineralization of the applied manure, and efficient use of the nutrients by the crop as well as pests and diseases attacked controlled.</w:t>
      </w:r>
    </w:p>
    <w:p w:rsidR="00335E31" w:rsidRPr="0085311B" w:rsidRDefault="00335E31" w:rsidP="0085311B">
      <w:pPr>
        <w:pStyle w:val="normal0"/>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lastRenderedPageBreak/>
        <w:t>CHAPTER FIVE</w:t>
      </w:r>
    </w:p>
    <w:p w:rsidR="00335E31" w:rsidRPr="0085311B" w:rsidRDefault="00335E31" w:rsidP="0085311B">
      <w:pPr>
        <w:pStyle w:val="normal0"/>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 xml:space="preserve"> SUMMARY, CONCLUSION AND RECOMMENDATIONS</w:t>
      </w:r>
    </w:p>
    <w:p w:rsidR="00335E31" w:rsidRPr="0085311B" w:rsidRDefault="00335E31" w:rsidP="0085311B">
      <w:pPr>
        <w:pStyle w:val="normal0"/>
        <w:pBdr>
          <w:top w:val="nil"/>
          <w:left w:val="nil"/>
          <w:bottom w:val="nil"/>
          <w:right w:val="nil"/>
          <w:between w:val="nil"/>
        </w:pBdr>
        <w:spacing w:after="0" w:line="480" w:lineRule="auto"/>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5.1</w:t>
      </w:r>
      <w:r w:rsidR="00651380">
        <w:rPr>
          <w:rFonts w:ascii="Times New Roman" w:eastAsia="Times New Roman" w:hAnsi="Times New Roman" w:cs="Times New Roman"/>
          <w:b/>
          <w:sz w:val="24"/>
          <w:szCs w:val="24"/>
        </w:rPr>
        <w:t xml:space="preserve"> </w:t>
      </w:r>
      <w:r w:rsidRPr="0085311B">
        <w:rPr>
          <w:rFonts w:ascii="Times New Roman" w:eastAsia="Times New Roman" w:hAnsi="Times New Roman" w:cs="Times New Roman"/>
          <w:b/>
          <w:sz w:val="24"/>
          <w:szCs w:val="24"/>
        </w:rPr>
        <w:t>Summary</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This study investigated the effect of poultry droppings on the growth response of potato (Solanum tuberosum) in the Southern Guinea Savanna zone of Nigeria, particularly in Ilorin. The aim was to determine how different rates of poultry manure application influence key growth parameters of potato including sprouting percentage, plant height, number of leaves, and stem girth.</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A pot experiment was conducted using four treatment levels of poultry droppings (0g, 10g, 20g, and 30g), laid out in a completely randomized design and replicated. Data were collected at 4 and 6 weeks after sowing (WAS) and subjected to analysis of variance (ANOVA).</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The results revealed that all the measured growth parameters responded positively to the application of poultry droppings. Notably, the 30g treatment produced the highest sprouting percentage (82.33%), tallest plant height (9.67 cm), highest number of leaves (8.00), and greatest stem girth (1.50 cm). The control treatment (0g) consistently recorded the lowest values across all parameters. These findings underscore the efficacy of poultry manure as a rich source of nutrients, particularly nitrogen, which is essential for vigorous vegetative growth in potatoes.</w:t>
      </w:r>
    </w:p>
    <w:p w:rsidR="00651380" w:rsidRDefault="00651380">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b/>
          <w:sz w:val="24"/>
          <w:szCs w:val="24"/>
        </w:rPr>
        <w:lastRenderedPageBreak/>
        <w:t>5.2 Conclusion</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The application of poultry droppings significantly improved the growth performance of potato plants in the Southern Guinea Savanna zone of Nigeria. The enhanced sprouting, plant height, leaf production, and stem girth observed at higher manure rates (particularly 30g) confirm that poultry manure is an effective organic fertilizer capable of supplying essential nutrients required for optimal potato development. These results align with existing literature that emphasizes the role of organic manures in improving soil fertility, enhancing nutrient uptake, and promoting sustainable agriculture.</w:t>
      </w:r>
      <w:r w:rsidR="0085311B">
        <w:rPr>
          <w:rFonts w:ascii="Times New Roman" w:eastAsia="Times New Roman" w:hAnsi="Times New Roman" w:cs="Times New Roman"/>
          <w:sz w:val="24"/>
          <w:szCs w:val="24"/>
        </w:rPr>
        <w:t xml:space="preserve"> </w:t>
      </w:r>
      <w:r w:rsidRPr="0085311B">
        <w:rPr>
          <w:rFonts w:ascii="Times New Roman" w:eastAsia="Times New Roman" w:hAnsi="Times New Roman" w:cs="Times New Roman"/>
          <w:sz w:val="24"/>
          <w:szCs w:val="24"/>
        </w:rPr>
        <w:t>Thus, poultry manure, being readily available, cost-effective, and environmentally friendly, offers a sustainable alternative to synthetic fertilizers, especially for smallholder farmers in resource-constrained settings.</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t>5.3 Recommendations</w:t>
      </w:r>
    </w:p>
    <w:p w:rsidR="00335E31" w:rsidRPr="0085311B" w:rsidRDefault="00335E31" w:rsidP="0085311B">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Based on the findings of this study, the following recommendations are made:</w:t>
      </w:r>
    </w:p>
    <w:p w:rsidR="00335E31" w:rsidRDefault="00335E31" w:rsidP="00651380">
      <w:pPr>
        <w:pStyle w:val="normal0"/>
        <w:numPr>
          <w:ilvl w:val="3"/>
          <w:numId w:val="1"/>
        </w:numPr>
        <w:pBdr>
          <w:top w:val="nil"/>
          <w:left w:val="nil"/>
          <w:bottom w:val="nil"/>
          <w:right w:val="nil"/>
          <w:between w:val="nil"/>
        </w:pBdr>
        <w:spacing w:after="0" w:line="480" w:lineRule="auto"/>
        <w:ind w:left="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Use of Poultry Manure: Farmers in the Southern Guinea Savanna region should be encouraged to adopt poultry droppings at appropriate rates (e.g., 30g per pot equivalent in field application) to enhance potato growth and yield.</w:t>
      </w:r>
    </w:p>
    <w:p w:rsidR="00335E31" w:rsidRDefault="00335E31" w:rsidP="00651380">
      <w:pPr>
        <w:pStyle w:val="normal0"/>
        <w:numPr>
          <w:ilvl w:val="3"/>
          <w:numId w:val="1"/>
        </w:numPr>
        <w:pBdr>
          <w:top w:val="nil"/>
          <w:left w:val="nil"/>
          <w:bottom w:val="nil"/>
          <w:right w:val="nil"/>
          <w:between w:val="nil"/>
        </w:pBdr>
        <w:spacing w:after="0" w:line="480" w:lineRule="auto"/>
        <w:ind w:left="720"/>
        <w:jc w:val="both"/>
        <w:rPr>
          <w:rFonts w:ascii="Times New Roman" w:eastAsia="Times New Roman" w:hAnsi="Times New Roman" w:cs="Times New Roman"/>
          <w:sz w:val="24"/>
          <w:szCs w:val="24"/>
        </w:rPr>
      </w:pPr>
      <w:r w:rsidRPr="00651380">
        <w:rPr>
          <w:rFonts w:ascii="Times New Roman" w:eastAsia="Times New Roman" w:hAnsi="Times New Roman" w:cs="Times New Roman"/>
          <w:sz w:val="24"/>
          <w:szCs w:val="24"/>
        </w:rPr>
        <w:t>Soil Fertility Management: The integration of organic fertilizers like poultry droppings into soil fertility programs should be promoted to improve soil structure and nutrient content, thereby supporting sustainable crop production.</w:t>
      </w:r>
    </w:p>
    <w:p w:rsidR="00335E31" w:rsidRDefault="00335E31" w:rsidP="0085311B">
      <w:pPr>
        <w:pStyle w:val="normal0"/>
        <w:numPr>
          <w:ilvl w:val="3"/>
          <w:numId w:val="1"/>
        </w:numPr>
        <w:pBdr>
          <w:top w:val="nil"/>
          <w:left w:val="nil"/>
          <w:bottom w:val="nil"/>
          <w:right w:val="nil"/>
          <w:between w:val="nil"/>
        </w:pBdr>
        <w:spacing w:after="0" w:line="480" w:lineRule="auto"/>
        <w:ind w:left="720"/>
        <w:jc w:val="both"/>
        <w:rPr>
          <w:rFonts w:ascii="Times New Roman" w:eastAsia="Times New Roman" w:hAnsi="Times New Roman" w:cs="Times New Roman"/>
          <w:sz w:val="24"/>
          <w:szCs w:val="24"/>
        </w:rPr>
      </w:pPr>
      <w:r w:rsidRPr="00651380">
        <w:rPr>
          <w:rFonts w:ascii="Times New Roman" w:eastAsia="Times New Roman" w:hAnsi="Times New Roman" w:cs="Times New Roman"/>
          <w:sz w:val="24"/>
          <w:szCs w:val="24"/>
        </w:rPr>
        <w:lastRenderedPageBreak/>
        <w:t>Extension Services: Agricultural extension workers should disseminate knowledge about the benefits and proper application methods of poultry manure to local farmers.</w:t>
      </w:r>
    </w:p>
    <w:p w:rsidR="00335E31" w:rsidRPr="00651380" w:rsidRDefault="00335E31" w:rsidP="0085311B">
      <w:pPr>
        <w:pStyle w:val="normal0"/>
        <w:numPr>
          <w:ilvl w:val="3"/>
          <w:numId w:val="1"/>
        </w:numPr>
        <w:pBdr>
          <w:top w:val="nil"/>
          <w:left w:val="nil"/>
          <w:bottom w:val="nil"/>
          <w:right w:val="nil"/>
          <w:between w:val="nil"/>
        </w:pBdr>
        <w:spacing w:after="0" w:line="480" w:lineRule="auto"/>
        <w:ind w:left="720"/>
        <w:jc w:val="both"/>
        <w:rPr>
          <w:rFonts w:ascii="Times New Roman" w:eastAsia="Times New Roman" w:hAnsi="Times New Roman" w:cs="Times New Roman"/>
          <w:sz w:val="24"/>
          <w:szCs w:val="24"/>
        </w:rPr>
      </w:pPr>
      <w:r w:rsidRPr="00651380">
        <w:rPr>
          <w:rFonts w:ascii="Times New Roman" w:eastAsia="Times New Roman" w:hAnsi="Times New Roman" w:cs="Times New Roman"/>
          <w:sz w:val="24"/>
          <w:szCs w:val="24"/>
        </w:rPr>
        <w:t>Further Research: Long-term field trials should be conducted to assess the cumulative effect of poultry droppings on potato yield and soil health across different agro-ecological zones.</w:t>
      </w:r>
    </w:p>
    <w:p w:rsidR="0085311B" w:rsidRDefault="00853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5E31" w:rsidRPr="0085311B" w:rsidRDefault="00335E31" w:rsidP="0085311B">
      <w:pPr>
        <w:pStyle w:val="normal0"/>
        <w:spacing w:after="0" w:line="480" w:lineRule="auto"/>
        <w:jc w:val="center"/>
        <w:rPr>
          <w:rFonts w:ascii="Times New Roman" w:eastAsia="Times New Roman" w:hAnsi="Times New Roman" w:cs="Times New Roman"/>
          <w:b/>
          <w:sz w:val="24"/>
          <w:szCs w:val="24"/>
        </w:rPr>
      </w:pPr>
      <w:r w:rsidRPr="0085311B">
        <w:rPr>
          <w:rFonts w:ascii="Times New Roman" w:eastAsia="Times New Roman" w:hAnsi="Times New Roman" w:cs="Times New Roman"/>
          <w:b/>
          <w:sz w:val="24"/>
          <w:szCs w:val="24"/>
        </w:rPr>
        <w:lastRenderedPageBreak/>
        <w:t>REFERENCES</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Akanbi, W. B., et al. (2005). Poultry manure effects on soil nutrient and tomato yield. </w:t>
      </w:r>
      <w:r w:rsidRPr="0085311B">
        <w:rPr>
          <w:rFonts w:ascii="Times New Roman" w:eastAsia="Times New Roman" w:hAnsi="Times New Roman" w:cs="Times New Roman"/>
          <w:i/>
          <w:sz w:val="24"/>
          <w:szCs w:val="24"/>
        </w:rPr>
        <w:t>Nigerian Journal of Soil Science</w:t>
      </w:r>
      <w:r w:rsidRPr="0085311B">
        <w:rPr>
          <w:rFonts w:ascii="Times New Roman" w:eastAsia="Times New Roman" w:hAnsi="Times New Roman" w:cs="Times New Roman"/>
          <w:sz w:val="24"/>
          <w:szCs w:val="24"/>
        </w:rPr>
        <w:t>, 15, 91-95.</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Aliyu, (2002). Growth and yield of pepper (</w:t>
      </w:r>
      <w:r w:rsidRPr="0085311B">
        <w:rPr>
          <w:rFonts w:ascii="Times New Roman" w:eastAsia="Times New Roman" w:hAnsi="Times New Roman" w:cs="Times New Roman"/>
          <w:i/>
          <w:sz w:val="24"/>
          <w:szCs w:val="24"/>
        </w:rPr>
        <w:t>Capsicum annum</w:t>
      </w:r>
      <w:r w:rsidRPr="0085311B">
        <w:rPr>
          <w:rFonts w:ascii="Times New Roman" w:eastAsia="Times New Roman" w:hAnsi="Times New Roman" w:cs="Times New Roman"/>
          <w:sz w:val="24"/>
          <w:szCs w:val="24"/>
        </w:rPr>
        <w:t xml:space="preserve">. L.) as affected by nitrogen,   phosphorus application and plant density. </w:t>
      </w:r>
      <w:r w:rsidRPr="0085311B">
        <w:rPr>
          <w:rFonts w:ascii="Times New Roman" w:eastAsia="Times New Roman" w:hAnsi="Times New Roman" w:cs="Times New Roman"/>
          <w:i/>
          <w:sz w:val="24"/>
          <w:szCs w:val="24"/>
        </w:rPr>
        <w:t xml:space="preserve">Crop Research </w:t>
      </w:r>
      <w:r w:rsidRPr="0085311B">
        <w:rPr>
          <w:rFonts w:ascii="Times New Roman" w:eastAsia="Times New Roman" w:hAnsi="Times New Roman" w:cs="Times New Roman"/>
          <w:sz w:val="24"/>
          <w:szCs w:val="24"/>
        </w:rPr>
        <w:t>28(3): 467-475.</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Dademol, A.A., Dangale, J. H. and Mhaskar, N.V. (2004). Effect of manures and fertilizer content and uptake of nutrients by okra on lateritic soils of Konkan. </w:t>
      </w:r>
      <w:r w:rsidRPr="0085311B">
        <w:rPr>
          <w:rFonts w:ascii="Times New Roman" w:eastAsia="Times New Roman" w:hAnsi="Times New Roman" w:cs="Times New Roman"/>
          <w:i/>
          <w:sz w:val="24"/>
          <w:szCs w:val="24"/>
        </w:rPr>
        <w:t>Journal of soil and crops.</w:t>
      </w:r>
      <w:r w:rsidRPr="0085311B">
        <w:rPr>
          <w:rFonts w:ascii="Times New Roman" w:eastAsia="Times New Roman" w:hAnsi="Times New Roman" w:cs="Times New Roman"/>
          <w:sz w:val="24"/>
          <w:szCs w:val="24"/>
        </w:rPr>
        <w:t>14(2): 262-268.</w:t>
      </w:r>
    </w:p>
    <w:p w:rsidR="00335E31" w:rsidRPr="0085311B" w:rsidRDefault="00335E31" w:rsidP="0085311B">
      <w:pPr>
        <w:pStyle w:val="normal0"/>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 xml:space="preserve">El- Shakweer, M. H. A., El-Sayed, E. A &amp; Ewees, M. S. A. (1998). Soil and plant analysis as a guide for interpretation of the improvement deficiency of organic conditioners added to different soil in Egypt. </w:t>
      </w:r>
      <w:r w:rsidRPr="0085311B">
        <w:rPr>
          <w:rFonts w:ascii="Times New Roman" w:eastAsia="Times New Roman" w:hAnsi="Times New Roman" w:cs="Times New Roman"/>
          <w:i/>
          <w:color w:val="000000"/>
          <w:sz w:val="24"/>
          <w:szCs w:val="24"/>
        </w:rPr>
        <w:t xml:space="preserve">Communication Soil Science Plant Anal. </w:t>
      </w:r>
      <w:r w:rsidRPr="0085311B">
        <w:rPr>
          <w:rFonts w:ascii="Times New Roman" w:eastAsia="Times New Roman" w:hAnsi="Times New Roman" w:cs="Times New Roman"/>
          <w:color w:val="000000"/>
          <w:sz w:val="24"/>
          <w:szCs w:val="24"/>
        </w:rPr>
        <w:t>29: 206-208.</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Giller, K. E., Beare, M. H., &amp; Izac, A. M. (2017). Sustainable soil management and fertilizer use for potato production in sub-Saharan Africa. Field Crops Research, 212, 36-47. </w:t>
      </w:r>
      <w:hyperlink r:id="rId7">
        <w:r w:rsidRPr="0085311B">
          <w:rPr>
            <w:rFonts w:ascii="Times New Roman" w:eastAsia="Times New Roman" w:hAnsi="Times New Roman" w:cs="Times New Roman"/>
            <w:color w:val="0000FF"/>
            <w:sz w:val="24"/>
            <w:szCs w:val="24"/>
            <w:u w:val="single"/>
          </w:rPr>
          <w:t>https://doi.org/10.1016/j.fcr.2017.05.002</w:t>
        </w:r>
      </w:hyperlink>
      <w:r w:rsidRPr="0085311B">
        <w:rPr>
          <w:rFonts w:ascii="Times New Roman" w:eastAsia="Times New Roman" w:hAnsi="Times New Roman" w:cs="Times New Roman"/>
          <w:sz w:val="24"/>
          <w:szCs w:val="24"/>
        </w:rPr>
        <w:t>.</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Marschner, H. (2012). Mineral nutrition of plants: Principles and perspectives (3rd ed.). Academic Press.</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Sanz, A., Villanueva, R., &amp; Ochoa, C. (2019). Impact of organic fertilizer on soil microbial</w:t>
      </w:r>
    </w:p>
    <w:p w:rsidR="00335E31" w:rsidRPr="0085311B" w:rsidRDefault="00335E31" w:rsidP="0085311B">
      <w:pPr>
        <w:pStyle w:val="normal0"/>
        <w:spacing w:after="0" w:line="480" w:lineRule="auto"/>
        <w:ind w:left="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lastRenderedPageBreak/>
        <w:t>diversity and plant growth in potato farming. Soil Biology and Biochemistry, 134, 168-177.https://doi.org/10.1016/j.soilbio.2019.04.015</w:t>
      </w:r>
    </w:p>
    <w:p w:rsidR="00335E31" w:rsidRPr="0085311B" w:rsidRDefault="00335E31" w:rsidP="0085311B">
      <w:pPr>
        <w:pStyle w:val="normal0"/>
        <w:spacing w:after="0" w:line="480" w:lineRule="auto"/>
        <w:ind w:left="720" w:hanging="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 xml:space="preserve">Sendurkumaran, S., Natarajan, S. and Thamburaj, S. (1998). Effect of organic and inorganic fertilizer on growth, yield and quality of tomato. </w:t>
      </w:r>
      <w:r w:rsidRPr="0085311B">
        <w:rPr>
          <w:rFonts w:ascii="Times New Roman" w:eastAsia="Times New Roman" w:hAnsi="Times New Roman" w:cs="Times New Roman"/>
          <w:i/>
          <w:sz w:val="24"/>
          <w:szCs w:val="24"/>
        </w:rPr>
        <w:t xml:space="preserve">South Indian Journal of Horticulture. </w:t>
      </w:r>
      <w:r w:rsidRPr="0085311B">
        <w:rPr>
          <w:rFonts w:ascii="Times New Roman" w:eastAsia="Times New Roman" w:hAnsi="Times New Roman" w:cs="Times New Roman"/>
          <w:sz w:val="24"/>
          <w:szCs w:val="24"/>
        </w:rPr>
        <w:t>46 (3 and 4): 203-205.</w:t>
      </w:r>
    </w:p>
    <w:p w:rsidR="00335E31" w:rsidRPr="0085311B" w:rsidRDefault="00335E31" w:rsidP="0085311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335E31" w:rsidRPr="0085311B" w:rsidRDefault="00335E31" w:rsidP="0085311B">
      <w:pPr>
        <w:pStyle w:val="normal0"/>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85311B">
        <w:rPr>
          <w:rFonts w:ascii="Times New Roman" w:eastAsia="Times New Roman" w:hAnsi="Times New Roman" w:cs="Times New Roman"/>
          <w:color w:val="000000"/>
          <w:sz w:val="24"/>
          <w:szCs w:val="24"/>
        </w:rPr>
        <w:t xml:space="preserve">Senjobi, B. A., Peluola, C. O. Senjobi, C. T., Lawal, I. O., Ande, O. T &amp; Salami, B. T. (2010). Performance of </w:t>
      </w:r>
      <w:r w:rsidRPr="0085311B">
        <w:rPr>
          <w:rFonts w:ascii="Times New Roman" w:eastAsia="Times New Roman" w:hAnsi="Times New Roman" w:cs="Times New Roman"/>
          <w:i/>
          <w:color w:val="000000"/>
          <w:sz w:val="24"/>
          <w:szCs w:val="24"/>
        </w:rPr>
        <w:t xml:space="preserve">Cochorus olitorius </w:t>
      </w:r>
      <w:r w:rsidRPr="0085311B">
        <w:rPr>
          <w:rFonts w:ascii="Times New Roman" w:eastAsia="Times New Roman" w:hAnsi="Times New Roman" w:cs="Times New Roman"/>
          <w:color w:val="000000"/>
          <w:sz w:val="24"/>
          <w:szCs w:val="24"/>
        </w:rPr>
        <w:t xml:space="preserve">as influenced by soil type and organic manure amendments in Yewa North Local Government Area, Ogun State. </w:t>
      </w:r>
      <w:r w:rsidRPr="0085311B">
        <w:rPr>
          <w:rFonts w:ascii="Times New Roman" w:eastAsia="Times New Roman" w:hAnsi="Times New Roman" w:cs="Times New Roman"/>
          <w:i/>
          <w:color w:val="000000"/>
          <w:sz w:val="24"/>
          <w:szCs w:val="24"/>
        </w:rPr>
        <w:t xml:space="preserve">African Journal of Biotechnology </w:t>
      </w:r>
      <w:r w:rsidRPr="0085311B">
        <w:rPr>
          <w:rFonts w:ascii="Times New Roman" w:eastAsia="Times New Roman" w:hAnsi="Times New Roman" w:cs="Times New Roman"/>
          <w:color w:val="000000"/>
          <w:sz w:val="24"/>
          <w:szCs w:val="24"/>
        </w:rPr>
        <w:t xml:space="preserve">9(33): 5309-5312 </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Zhao, X., Zhang, J., &amp; Zhang, H. (2020). Effects of organic and inorganic nitrogen on potato</w:t>
      </w:r>
    </w:p>
    <w:p w:rsidR="00335E31" w:rsidRPr="0085311B" w:rsidRDefault="00335E31" w:rsidP="0085311B">
      <w:pPr>
        <w:pStyle w:val="normal0"/>
        <w:spacing w:after="0" w:line="480" w:lineRule="auto"/>
        <w:ind w:left="720"/>
        <w:jc w:val="both"/>
        <w:rPr>
          <w:rFonts w:ascii="Times New Roman" w:eastAsia="Times New Roman" w:hAnsi="Times New Roman" w:cs="Times New Roman"/>
          <w:sz w:val="24"/>
          <w:szCs w:val="24"/>
        </w:rPr>
      </w:pPr>
      <w:r w:rsidRPr="0085311B">
        <w:rPr>
          <w:rFonts w:ascii="Times New Roman" w:eastAsia="Times New Roman" w:hAnsi="Times New Roman" w:cs="Times New Roman"/>
          <w:sz w:val="24"/>
          <w:szCs w:val="24"/>
        </w:rPr>
        <w:t>production: A comparative study in the semi-arid region. Agricultural Systems, 180, 102748.https://doi.org/10.1016/j.agsy.2020.102748</w:t>
      </w: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335E31" w:rsidRPr="0085311B" w:rsidRDefault="00335E31" w:rsidP="0085311B">
      <w:pPr>
        <w:pStyle w:val="normal0"/>
        <w:spacing w:after="0" w:line="480" w:lineRule="auto"/>
        <w:jc w:val="both"/>
        <w:rPr>
          <w:rFonts w:ascii="Times New Roman" w:eastAsia="Times New Roman" w:hAnsi="Times New Roman" w:cs="Times New Roman"/>
          <w:sz w:val="24"/>
          <w:szCs w:val="24"/>
        </w:rPr>
      </w:pPr>
    </w:p>
    <w:p w:rsidR="00E61053" w:rsidRPr="0085311B" w:rsidRDefault="00E61053" w:rsidP="0085311B">
      <w:pPr>
        <w:spacing w:after="0"/>
        <w:rPr>
          <w:rFonts w:ascii="Times New Roman" w:hAnsi="Times New Roman" w:cs="Times New Roman"/>
          <w:sz w:val="24"/>
          <w:szCs w:val="24"/>
        </w:rPr>
      </w:pPr>
    </w:p>
    <w:sectPr w:rsidR="00E61053" w:rsidRPr="0085311B" w:rsidSect="0085311B">
      <w:headerReference w:type="default" r:id="rId8"/>
      <w:footerReference w:type="default" r:id="rId9"/>
      <w:pgSz w:w="12240" w:h="15840" w:code="1"/>
      <w:pgMar w:top="1440" w:right="1800" w:bottom="2880" w:left="216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06F" w:rsidRDefault="0068706F" w:rsidP="009B332D">
      <w:pPr>
        <w:spacing w:after="0" w:line="240" w:lineRule="auto"/>
      </w:pPr>
      <w:r>
        <w:separator/>
      </w:r>
    </w:p>
  </w:endnote>
  <w:endnote w:type="continuationSeparator" w:id="1">
    <w:p w:rsidR="0068706F" w:rsidRDefault="0068706F" w:rsidP="009B3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2B" w:rsidRDefault="0068706F">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06F" w:rsidRDefault="0068706F" w:rsidP="009B332D">
      <w:pPr>
        <w:spacing w:after="0" w:line="240" w:lineRule="auto"/>
      </w:pPr>
      <w:r>
        <w:separator/>
      </w:r>
    </w:p>
  </w:footnote>
  <w:footnote w:type="continuationSeparator" w:id="1">
    <w:p w:rsidR="0068706F" w:rsidRDefault="0068706F" w:rsidP="009B3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2B" w:rsidRDefault="0068706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C2D78"/>
    <w:multiLevelType w:val="multilevel"/>
    <w:tmpl w:val="FD3CA9E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5E31"/>
    <w:rsid w:val="002359D6"/>
    <w:rsid w:val="00335E31"/>
    <w:rsid w:val="00352702"/>
    <w:rsid w:val="003A243F"/>
    <w:rsid w:val="005D78A8"/>
    <w:rsid w:val="00651380"/>
    <w:rsid w:val="0068706F"/>
    <w:rsid w:val="00730201"/>
    <w:rsid w:val="00773C75"/>
    <w:rsid w:val="0085311B"/>
    <w:rsid w:val="008A0DB3"/>
    <w:rsid w:val="009B332D"/>
    <w:rsid w:val="00A15D10"/>
    <w:rsid w:val="00A24BFF"/>
    <w:rsid w:val="00A874AC"/>
    <w:rsid w:val="00B3176F"/>
    <w:rsid w:val="00B6513F"/>
    <w:rsid w:val="00CA588C"/>
    <w:rsid w:val="00E61053"/>
    <w:rsid w:val="00EF4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31"/>
    <w:pPr>
      <w:spacing w:before="0" w:beforeAutospacing="0" w:after="200" w:afterAutospacing="0" w:line="276" w:lineRule="auto"/>
      <w:jc w:val="left"/>
    </w:pPr>
    <w:rPr>
      <w:rFonts w:ascii="Calibri" w:eastAsia="Calibri" w:hAnsi="Calibri" w:cs="Calibri"/>
    </w:rPr>
  </w:style>
  <w:style w:type="paragraph" w:styleId="Heading1">
    <w:name w:val="heading 1"/>
    <w:basedOn w:val="normal0"/>
    <w:next w:val="normal0"/>
    <w:link w:val="Heading1Char"/>
    <w:rsid w:val="00335E31"/>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E31"/>
    <w:rPr>
      <w:rFonts w:ascii="Calibri" w:eastAsia="Calibri" w:hAnsi="Calibri" w:cs="Calibri"/>
      <w:b/>
      <w:sz w:val="48"/>
      <w:szCs w:val="48"/>
    </w:rPr>
  </w:style>
  <w:style w:type="paragraph" w:customStyle="1" w:styleId="normal0">
    <w:name w:val="normal"/>
    <w:rsid w:val="00335E31"/>
    <w:pPr>
      <w:spacing w:before="0" w:beforeAutospacing="0" w:after="200" w:afterAutospacing="0" w:line="276" w:lineRule="auto"/>
      <w:jc w:val="left"/>
    </w:pPr>
    <w:rPr>
      <w:rFonts w:ascii="Calibri" w:eastAsia="Calibri" w:hAnsi="Calibri" w:cs="Calibri"/>
    </w:rPr>
  </w:style>
  <w:style w:type="paragraph" w:styleId="BalloonText">
    <w:name w:val="Balloon Text"/>
    <w:basedOn w:val="Normal"/>
    <w:link w:val="BalloonTextChar"/>
    <w:uiPriority w:val="99"/>
    <w:semiHidden/>
    <w:unhideWhenUsed/>
    <w:rsid w:val="00335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31"/>
    <w:rPr>
      <w:rFonts w:ascii="Tahoma" w:eastAsia="Calibri" w:hAnsi="Tahoma" w:cs="Tahoma"/>
      <w:sz w:val="16"/>
      <w:szCs w:val="16"/>
    </w:rPr>
  </w:style>
  <w:style w:type="paragraph" w:styleId="NormalWeb">
    <w:name w:val="Normal (Web)"/>
    <w:basedOn w:val="Normal"/>
    <w:uiPriority w:val="99"/>
    <w:unhideWhenUsed/>
    <w:rsid w:val="006513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fcr.2017.05.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4172</Words>
  <Characters>23782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FloppyKey</cp:lastModifiedBy>
  <cp:revision>3</cp:revision>
  <dcterms:created xsi:type="dcterms:W3CDTF">2025-08-07T13:36:00Z</dcterms:created>
  <dcterms:modified xsi:type="dcterms:W3CDTF">2025-08-18T10:21:00Z</dcterms:modified>
</cp:coreProperties>
</file>