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hAnsi="Times New Roman"/>
          <w:b/>
          <w:sz w:val="50"/>
          <w:szCs w:val="24"/>
        </w:rPr>
      </w:pPr>
      <w:r>
        <w:rPr>
          <w:rFonts w:ascii="Times New Roman" w:hAnsi="Times New Roman"/>
          <w:b/>
          <w:sz w:val="50"/>
          <w:szCs w:val="24"/>
        </w:rPr>
        <w:t>ANTIFUNGAL EFFECT OF JATROPHA CURCAS</w:t>
      </w:r>
    </w:p>
    <w:p>
      <w:pPr>
        <w:pStyle w:val="style0"/>
        <w:spacing w:after="0"/>
        <w:jc w:val="center"/>
        <w:rPr>
          <w:rFonts w:ascii="Times New Roman" w:hAnsi="Times New Roman"/>
          <w:b/>
          <w:sz w:val="42"/>
          <w:szCs w:val="24"/>
        </w:rPr>
      </w:pPr>
      <w:r>
        <w:rPr>
          <w:rFonts w:ascii="Times New Roman" w:hAnsi="Times New Roman"/>
          <w:b/>
          <w:sz w:val="50"/>
          <w:szCs w:val="24"/>
        </w:rPr>
        <w:t>(EWE LAPALAPA)</w:t>
      </w:r>
    </w:p>
    <w:p>
      <w:pPr>
        <w:pStyle w:val="style0"/>
        <w:spacing w:after="0" w:lineRule="auto" w:line="480"/>
        <w:jc w:val="center"/>
        <w:rPr>
          <w:rFonts w:ascii="Times New Roman" w:hAnsi="Times New Roman"/>
          <w:b/>
          <w:sz w:val="42"/>
          <w:szCs w:val="24"/>
        </w:rPr>
      </w:pPr>
    </w:p>
    <w:p>
      <w:pPr>
        <w:pStyle w:val="style0"/>
        <w:spacing w:after="0" w:lineRule="auto" w:line="480"/>
        <w:jc w:val="center"/>
        <w:rPr>
          <w:rFonts w:ascii="Times New Roman" w:hAnsi="Times New Roman"/>
          <w:b/>
          <w:sz w:val="38"/>
          <w:szCs w:val="24"/>
        </w:rPr>
      </w:pPr>
      <w:r>
        <w:rPr>
          <w:rFonts w:ascii="Times New Roman" w:hAnsi="Times New Roman"/>
          <w:b/>
          <w:sz w:val="40"/>
          <w:szCs w:val="24"/>
        </w:rPr>
        <w:t>BY</w:t>
      </w:r>
    </w:p>
    <w:p>
      <w:pPr>
        <w:pStyle w:val="style0"/>
        <w:spacing w:after="0" w:lineRule="auto" w:line="360"/>
        <w:jc w:val="center"/>
        <w:rPr>
          <w:rFonts w:ascii="Times New Roman" w:hAnsi="Times New Roman"/>
          <w:b/>
          <w:sz w:val="50"/>
          <w:szCs w:val="28"/>
        </w:rPr>
      </w:pPr>
      <w:r>
        <w:rPr>
          <w:rFonts w:ascii="Times New Roman" w:hAnsi="Times New Roman"/>
          <w:b/>
          <w:sz w:val="50"/>
          <w:szCs w:val="28"/>
        </w:rPr>
        <w:t>ABDULFATAI HANEEFAH DAMILOLA</w:t>
      </w:r>
    </w:p>
    <w:p>
      <w:pPr>
        <w:pStyle w:val="style0"/>
        <w:spacing w:after="0" w:lineRule="auto" w:line="360"/>
        <w:jc w:val="center"/>
        <w:rPr>
          <w:rFonts w:ascii="Times New Roman" w:hAnsi="Times New Roman"/>
          <w:b/>
          <w:sz w:val="36"/>
          <w:szCs w:val="28"/>
        </w:rPr>
      </w:pPr>
      <w:r>
        <w:rPr>
          <w:rFonts w:ascii="Times New Roman" w:hAnsi="Times New Roman"/>
          <w:b/>
          <w:sz w:val="50"/>
          <w:szCs w:val="28"/>
        </w:rPr>
        <w:t>HND/23/SLT/FT/0</w:t>
      </w:r>
      <w:r>
        <w:rPr>
          <w:rFonts w:ascii="Times New Roman" w:hAnsi="Times New Roman"/>
          <w:b/>
          <w:sz w:val="50"/>
          <w:szCs w:val="28"/>
        </w:rPr>
        <w:t>704</w:t>
      </w:r>
    </w:p>
    <w:p>
      <w:pPr>
        <w:pStyle w:val="style0"/>
        <w:spacing w:after="0"/>
        <w:jc w:val="center"/>
        <w:rPr>
          <w:rFonts w:ascii="Times New Roman" w:hAnsi="Times New Roman"/>
          <w:b/>
          <w:sz w:val="42"/>
          <w:szCs w:val="24"/>
        </w:rPr>
      </w:pPr>
    </w:p>
    <w:p>
      <w:pPr>
        <w:pStyle w:val="style0"/>
        <w:spacing w:after="0" w:lineRule="auto" w:line="360"/>
        <w:jc w:val="center"/>
        <w:rPr>
          <w:rFonts w:ascii="Times New Roman" w:hAnsi="Times New Roman"/>
          <w:b/>
          <w:sz w:val="36"/>
          <w:szCs w:val="24"/>
        </w:rPr>
      </w:pPr>
      <w:r>
        <w:rPr>
          <w:rFonts w:ascii="Times New Roman" w:hAnsi="Times New Roman"/>
          <w:b/>
          <w:sz w:val="36"/>
          <w:szCs w:val="24"/>
        </w:rPr>
        <w:t>A PROJECT WORK SUBMITTED TO THE DEPARTMENT OF SCIENCE LABORATORY TECHNOLOGY, INSTITUTE OF APPLIED SCIENCES, KWARA STATE POLYTECHNIC, ILORIN KWARA STATE.</w:t>
      </w:r>
    </w:p>
    <w:p>
      <w:pPr>
        <w:pStyle w:val="style0"/>
        <w:spacing w:after="0" w:lineRule="auto" w:line="360"/>
        <w:jc w:val="center"/>
        <w:rPr>
          <w:rFonts w:ascii="Times New Roman" w:hAnsi="Times New Roman"/>
          <w:b/>
          <w:sz w:val="40"/>
          <w:szCs w:val="24"/>
        </w:rPr>
      </w:pPr>
      <w:r>
        <w:rPr>
          <w:rFonts w:ascii="Times New Roman" w:hAnsi="Times New Roman"/>
          <w:b/>
          <w:sz w:val="36"/>
          <w:szCs w:val="24"/>
        </w:rPr>
        <w:t>IN PARTIAL FULFILMENT OF THE REQUIREMENTS FOR THE AWARD OF HIGHER NATIONAL DIPLOMA (HND) IN SCIENCE LABORATORY TECHNOLOGY</w:t>
      </w:r>
    </w:p>
    <w:p>
      <w:pPr>
        <w:pStyle w:val="style0"/>
        <w:spacing w:after="0" w:lineRule="auto" w:line="480"/>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pPr>
        <w:pStyle w:val="style0"/>
        <w:spacing w:after="0" w:lineRule="auto" w:line="480"/>
        <w:jc w:val="right"/>
        <w:rPr>
          <w:rFonts w:ascii="Times New Roman" w:hAnsi="Times New Roman"/>
          <w:b/>
          <w:sz w:val="24"/>
          <w:szCs w:val="24"/>
        </w:rPr>
      </w:pPr>
      <w:r>
        <w:rPr>
          <w:rFonts w:ascii="Times New Roman" w:hAnsi="Times New Roman"/>
          <w:b/>
          <w:sz w:val="32"/>
          <w:szCs w:val="24"/>
        </w:rPr>
        <w:t>JULY, 2025</w:t>
      </w: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drawing>
          <wp:inline distL="114300" distT="0" distB="0" distR="114300">
            <wp:extent cx="5697344" cy="759645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5697344" cy="7596459"/>
                    </a:xfrm>
                    <a:prstGeom prst="rect"/>
                  </pic:spPr>
                </pic:pic>
              </a:graphicData>
            </a:graphic>
          </wp:inline>
        </w:drawing>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360"/>
        <w:jc w:val="both"/>
        <w:rPr>
          <w:rFonts w:ascii="Times New Roman" w:cs="Times New Roman" w:hAnsi="Times New Roman"/>
          <w:sz w:val="28"/>
          <w:szCs w:val="28"/>
        </w:rPr>
      </w:pPr>
      <w:r>
        <w:rPr>
          <w:rFonts w:ascii="Times New Roman" w:cs="Times New Roman" w:eastAsia="Times New Roman" w:hAnsi="Times New Roman"/>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ACKNOWLEDGEMENT</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Firstly, my gratitude goes to Almighty Allah, the most merciful and most high.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For providing me his divine guidance, opportunity, strength and blessings that have been bestowed upon me throughout this journey.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heartfelt gratitude goes to my supervisor, Mrs.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Abdulquadri for his invaluable guidance; support and patience which helped me grow both professionally and personally.</w:t>
      </w:r>
      <w:r>
        <w:rPr>
          <w:rFonts w:ascii="Times New Roman" w:cs="Times New Roman" w:eastAsia="Times New Roman" w:hAnsi="Times New Roman"/>
          <w:sz w:val="28"/>
          <w:szCs w:val="28"/>
        </w:rPr>
        <w:t xml:space="preserve"> Thank you Mrs. Abdul</w:t>
      </w:r>
      <w:r>
        <w:rPr>
          <w:rFonts w:ascii="Times New Roman" w:cs="Times New Roman" w:eastAsia="Times New Roman" w:hAnsi="Times New Roman"/>
          <w:sz w:val="28"/>
          <w:szCs w:val="28"/>
        </w:rPr>
        <w:t>quadri for providing me with the opportunity to work on the project, your mentorship have been instrumental in my success.</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 would also like to extend my sincere gratitude to my Head of unit, Mrs.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Ahmed T. H</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U, for her visionary leadership and support throughout my academic journey.</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My special thanks goes to my loving parents Mr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and Mrs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Abdulfatai whose love and support means the world to me, thank u for being my pillar</w:t>
      </w:r>
      <w:r>
        <w:rPr>
          <w:rFonts w:ascii="Times New Roman" w:cs="Times New Roman" w:eastAsia="Times New Roman" w:hAnsi="Times New Roman"/>
          <w:sz w:val="28"/>
          <w:szCs w:val="28"/>
        </w:rPr>
        <w:t>s of strength. I could like to e</w:t>
      </w:r>
      <w:r>
        <w:rPr>
          <w:rFonts w:ascii="Times New Roman" w:cs="Times New Roman" w:eastAsia="Times New Roman" w:hAnsi="Times New Roman"/>
          <w:sz w:val="28"/>
          <w:szCs w:val="28"/>
        </w:rPr>
        <w:t>xpress my deepest gratitude to my father sheikh Abdulfatai Malik for his unwavering support, love and guidance throughout my journey.</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Thank you daddy for being my role model and source of inspiration, your love have shaped me into the person I am today, thank you for being my rock.</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To my beloved husband Kamaldeen Issa for being my biggest supporter.  your encouragement and help have meant the world to me, thank you for being there for me. Am so </w:t>
      </w:r>
      <w:r>
        <w:rPr>
          <w:rFonts w:ascii="Times New Roman" w:cs="Times New Roman" w:eastAsia="Times New Roman" w:hAnsi="Times New Roman"/>
          <w:sz w:val="28"/>
          <w:szCs w:val="28"/>
        </w:rPr>
        <w:t>lucky to have you as my husband</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your love and support mean everything to me.</w:t>
      </w:r>
    </w:p>
    <w:p>
      <w:pPr>
        <w:pStyle w:val="style0"/>
        <w:spacing w:before="100" w:beforeAutospacing="true" w:after="100" w:afterAutospacing="true" w:lineRule="auto" w:line="360"/>
        <w:jc w:val="both"/>
        <w:rPr>
          <w:rFonts w:ascii="Times New Roman" w:cs="Times New Roman" w:eastAsia="Times New Roman" w:hAnsi="Times New Roman"/>
          <w:sz w:val="28"/>
          <w:szCs w:val="28"/>
        </w:rPr>
      </w:pPr>
    </w:p>
    <w:p>
      <w:pPr>
        <w:pStyle w:val="style0"/>
        <w:spacing w:before="100" w:beforeAutospacing="true" w:after="100" w:afterAutospacing="true" w:lineRule="auto" w:line="360"/>
        <w:jc w:val="both"/>
        <w:rPr>
          <w:rFonts w:ascii="Times New Roman" w:cs="Times New Roman" w:eastAsia="Times New Roman" w:hAnsi="Times New Roman"/>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 Title Page</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Certification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 Dedication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Acknowledgement</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Table of Contents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Abstract</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Chapter One</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Background of the Study</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Statement of the Problem</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Aim of the Study</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Objective of the Study</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1.5</w:t>
      </w:r>
      <w:r>
        <w:rPr>
          <w:rFonts w:ascii="Times New Roman" w:cs="Times New Roman" w:hAnsi="Times New Roman"/>
          <w:sz w:val="28"/>
          <w:szCs w:val="28"/>
        </w:rPr>
        <w:tab/>
      </w:r>
      <w:r>
        <w:rPr>
          <w:rFonts w:ascii="Times New Roman" w:cs="Times New Roman" w:hAnsi="Times New Roman"/>
          <w:sz w:val="28"/>
          <w:szCs w:val="28"/>
        </w:rPr>
        <w:t>Significance of the Study</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1.6</w:t>
      </w:r>
      <w:r>
        <w:rPr>
          <w:rFonts w:ascii="Times New Roman" w:cs="Times New Roman" w:hAnsi="Times New Roman"/>
          <w:sz w:val="28"/>
          <w:szCs w:val="28"/>
        </w:rPr>
        <w:tab/>
      </w:r>
      <w:r>
        <w:rPr>
          <w:rFonts w:ascii="Times New Roman" w:cs="Times New Roman" w:hAnsi="Times New Roman"/>
          <w:sz w:val="28"/>
          <w:szCs w:val="28"/>
        </w:rPr>
        <w:t>Scope of the Study</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Chapter two</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2.1 Overview of Fungal Infection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2.2 Challenges with Conventional Antifungal treatment</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2.3 Medicinal Plants as Antifungal Agents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2.4 Botanical Description of Jatropha Curcas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2.5 Ethnis Medicinal Uses of Jatropha Curcas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2.6 Phytochemical Constituent of Jatropha Curcas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 2.7 Previous studies on the Antifungal Activity of Jatropha Curcas. </w:t>
      </w:r>
    </w:p>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3.1 Introduction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3.2 Research Design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3.3 Collection and Identification of Plant Material</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3.4 Preparation of Plant Extracts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3.5 Test Organism</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3.6 Antifungal Susceptibility Testing</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3.7 Measurement of Zone of Inhibition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3.8 Phytochemical Screening</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3.9 Data Analysis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3.10 Ethnical Consideration</w:t>
      </w:r>
    </w:p>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4.1 Phytochemical Screening Results.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4.2 Antifungal Activity of Extracts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4.3 Comparison with Standard Drugs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4.4 Discussion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CHAPTER FIVE</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5.1 Conclusion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5.2 Recommendation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5.3 Limitation of the Study</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5.4 Suggestion for Future Work.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Reference</w:t>
      </w:r>
    </w:p>
    <w:p>
      <w:pPr>
        <w:pStyle w:val="style0"/>
        <w:spacing w:lineRule="auto" w:line="360"/>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ABSTRACTS</w:t>
      </w:r>
    </w:p>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pPr>
        <w:pStyle w:val="style0"/>
        <w:spacing w:lineRule="auto" w:line="360"/>
        <w:jc w:val="both"/>
        <w:rPr>
          <w:rFonts w:ascii="Times New Roman" w:cs="Times New Roman" w:hAnsi="Times New Roman"/>
          <w:i/>
          <w:sz w:val="28"/>
          <w:szCs w:val="28"/>
        </w:rPr>
      </w:pPr>
      <w:r>
        <w:rPr>
          <w:rFonts w:ascii="Times New Roman" w:cs="Times New Roman" w:hAnsi="Times New Roman"/>
          <w:i/>
          <w:sz w:val="28"/>
          <w:szCs w:val="28"/>
        </w:rPr>
        <w:t xml:space="preserve"> this study investigated the antifungal activity of Jatropha Curcas leaf Extracts against common fungal pathogens such as candidal albicans and aspergillus niger. </w:t>
      </w:r>
    </w:p>
    <w:p>
      <w:pPr>
        <w:pStyle w:val="style0"/>
        <w:spacing w:lineRule="auto" w:line="480"/>
        <w:jc w:val="both"/>
        <w:rPr>
          <w:rFonts w:ascii="Times New Roman" w:cs="Times New Roman" w:hAnsi="Times New Roman"/>
          <w:b/>
          <w:sz w:val="28"/>
          <w:szCs w:val="28"/>
        </w:rPr>
      </w:pPr>
      <w:r>
        <w:rPr>
          <w:rFonts w:ascii="Times New Roman" w:cs="Times New Roman" w:hAnsi="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pPr>
        <w:pStyle w:val="style0"/>
        <w:rPr>
          <w:rFonts w:ascii="Times New Roman" w:cs="Times New Roman" w:hAnsi="Times New Roman"/>
        </w:rPr>
      </w:pPr>
    </w:p>
    <w:p>
      <w:pPr>
        <w:pStyle w:val="style0"/>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ANTIFUNGAL EFFECT OF JATROPHA CURCAS (EWE LAPALAPA)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Background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Fungal infections have become a growing concern, Especially with the increasing Prevalence of immunocompromised Individuals due to HIV/AIDS, cancer Treatments and organ transplants, fungi such as candida albicans, aspergillus nige</w:t>
      </w:r>
      <w:r>
        <w:rPr>
          <w:rFonts w:ascii="Times New Roman" w:cs="Times New Roman" w:hAnsi="Times New Roman"/>
          <w:sz w:val="28"/>
          <w:szCs w:val="28"/>
        </w:rPr>
        <w:t>r</w:t>
      </w:r>
      <w:r>
        <w:rPr>
          <w:rFonts w:ascii="Times New Roman" w:cs="Times New Roman" w:hAnsi="Times New Roman"/>
          <w:sz w:val="28"/>
          <w:szCs w:val="28"/>
        </w:rPr>
        <w:t xml:space="preserve">, </w:t>
      </w:r>
      <w:r>
        <w:rPr>
          <w:rFonts w:ascii="Times New Roman" w:cs="Times New Roman" w:hAnsi="Times New Roman"/>
          <w:sz w:val="28"/>
          <w:szCs w:val="28"/>
        </w:rPr>
        <w:t>and Trichophyton r</w:t>
      </w:r>
      <w:r>
        <w:rPr>
          <w:rFonts w:ascii="Times New Roman" w:cs="Times New Roman" w:hAnsi="Times New Roman"/>
          <w:sz w:val="28"/>
          <w:szCs w:val="28"/>
        </w:rPr>
        <w:t>ubrum a</w:t>
      </w:r>
      <w:r>
        <w:rPr>
          <w:rFonts w:ascii="Times New Roman" w:cs="Times New Roman" w:hAnsi="Times New Roman"/>
          <w:sz w:val="28"/>
          <w:szCs w:val="28"/>
        </w:rPr>
        <w:t>re responsible f</w:t>
      </w:r>
      <w:r>
        <w:rPr>
          <w:rFonts w:ascii="Times New Roman" w:cs="Times New Roman" w:hAnsi="Times New Roman"/>
          <w:sz w:val="28"/>
          <w:szCs w:val="28"/>
        </w:rPr>
        <w:t>or</w:t>
      </w:r>
      <w:r>
        <w:rPr>
          <w:rFonts w:ascii="Times New Roman" w:cs="Times New Roman" w:hAnsi="Times New Roman"/>
          <w:sz w:val="28"/>
          <w:szCs w:val="28"/>
        </w:rPr>
        <w:t xml:space="preserve">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w:t>
      </w:r>
      <w:r>
        <w:rPr>
          <w:rFonts w:ascii="Times New Roman" w:cs="Times New Roman" w:hAnsi="Times New Roman"/>
          <w:sz w:val="28"/>
          <w:szCs w:val="28"/>
        </w:rPr>
        <w:t>Jatropha carcass commonly known as (Ewe lapalapa in Yoruba). This plants belongs to the Euphorbiaceal family and is widely distributed in tropical and sub-tropical regions. (Adeyemo et al., 2003).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1.2 Statement of the Problem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use in antifungal drug resistance and the adverse effects associated with conventional antifungal therapies underscore the need for safer and more effective </w:t>
      </w:r>
      <w:r>
        <w:rPr>
          <w:rFonts w:ascii="Times New Roman" w:cs="Times New Roman" w:hAnsi="Times New Roman"/>
          <w:sz w:val="28"/>
          <w:szCs w:val="28"/>
        </w:rPr>
        <w:t>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1.3 Aims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aim of this study is to investigate the antifungal effect of Jatropha curcas (Ewe lapa)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1.4 Objective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prepare ethanol and aque</w:t>
      </w:r>
      <w:r>
        <w:rPr>
          <w:rFonts w:ascii="Times New Roman" w:cs="Times New Roman" w:hAnsi="Times New Roman"/>
          <w:sz w:val="28"/>
          <w:szCs w:val="28"/>
        </w:rPr>
        <w:t xml:space="preserve">ous extracts from Jatopha carcass leaves.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conduct phytochemical screening of the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test the antifungal activity of the extract against selected fu</w:t>
      </w:r>
      <w:r>
        <w:rPr>
          <w:rFonts w:ascii="Times New Roman" w:cs="Times New Roman" w:hAnsi="Times New Roman"/>
          <w:sz w:val="28"/>
          <w:szCs w:val="28"/>
        </w:rPr>
        <w:t>ngi (Candida Albicans Aspergillu</w:t>
      </w:r>
      <w:r>
        <w:rPr>
          <w:rFonts w:ascii="Times New Roman" w:cs="Times New Roman" w:hAnsi="Times New Roman"/>
          <w:sz w:val="28"/>
          <w:szCs w:val="28"/>
        </w:rPr>
        <w:t xml:space="preserve">s niger, Trichophyton rubrum).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To compare the antifungal activities of the extracts with that of standard antifungal drugs.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1.5 Significance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may provide scientific evidence to support the t</w:t>
      </w:r>
      <w:r>
        <w:rPr>
          <w:rFonts w:ascii="Times New Roman" w:cs="Times New Roman" w:hAnsi="Times New Roman"/>
          <w:sz w:val="28"/>
          <w:szCs w:val="28"/>
        </w:rPr>
        <w:t>raditional use of jatropha curca</w:t>
      </w:r>
      <w:r>
        <w:rPr>
          <w:rFonts w:ascii="Times New Roman" w:cs="Times New Roman" w:hAnsi="Times New Roman"/>
          <w:sz w:val="28"/>
          <w:szCs w:val="28"/>
        </w:rPr>
        <w:t>s In tr</w:t>
      </w:r>
      <w:r>
        <w:rPr>
          <w:rFonts w:ascii="Times New Roman" w:cs="Times New Roman" w:hAnsi="Times New Roman"/>
          <w:sz w:val="28"/>
          <w:szCs w:val="28"/>
        </w:rPr>
        <w:t>eating fungal infections. if proven e</w:t>
      </w:r>
      <w:r>
        <w:rPr>
          <w:rFonts w:ascii="Times New Roman" w:cs="Times New Roman" w:hAnsi="Times New Roman"/>
          <w:sz w:val="28"/>
          <w:szCs w:val="28"/>
        </w:rPr>
        <w:t xml:space="preserve">ffective, it could lead to the development of affordable and accessible herbal antifungal remedies especially in </w:t>
      </w:r>
      <w:r>
        <w:rPr>
          <w:rFonts w:ascii="Times New Roman" w:cs="Times New Roman" w:hAnsi="Times New Roman"/>
          <w:sz w:val="28"/>
          <w:szCs w:val="28"/>
        </w:rPr>
        <w:t>low resource settings. the research may also contribute to the ongoing search for new antifungal agents from plants sources.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 Scope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will focus on t</w:t>
      </w:r>
      <w:r>
        <w:rPr>
          <w:rFonts w:ascii="Times New Roman" w:cs="Times New Roman" w:hAnsi="Times New Roman"/>
          <w:sz w:val="28"/>
          <w:szCs w:val="28"/>
        </w:rPr>
        <w:t>he collection extraction of jatropha cu</w:t>
      </w:r>
      <w:r>
        <w:rPr>
          <w:rFonts w:ascii="Times New Roman" w:cs="Times New Roman" w:hAnsi="Times New Roman"/>
          <w:sz w:val="28"/>
          <w:szCs w:val="28"/>
        </w:rPr>
        <w:t>rcas/leaves phytochemicals screening and evaluation of antifunga</w:t>
      </w:r>
      <w:r>
        <w:rPr>
          <w:rFonts w:ascii="Times New Roman" w:cs="Times New Roman" w:hAnsi="Times New Roman"/>
          <w:sz w:val="28"/>
          <w:szCs w:val="28"/>
        </w:rPr>
        <w:t>l</w:t>
      </w:r>
      <w:r>
        <w:rPr>
          <w:rFonts w:ascii="Times New Roman" w:cs="Times New Roman" w:hAnsi="Times New Roman"/>
          <w:sz w:val="28"/>
          <w:szCs w:val="28"/>
        </w:rPr>
        <w:t xml:space="preserve"> activity Against pathogenic fungi under laboratory condition.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Other parts of th</w:t>
      </w:r>
      <w:r>
        <w:rPr>
          <w:rFonts w:ascii="Times New Roman" w:cs="Times New Roman" w:hAnsi="Times New Roman"/>
          <w:sz w:val="28"/>
          <w:szCs w:val="28"/>
        </w:rPr>
        <w:t>e plant such as seeds or latexs</w:t>
      </w:r>
      <w:r>
        <w:rPr>
          <w:rFonts w:ascii="Times New Roman" w:cs="Times New Roman" w:hAnsi="Times New Roman"/>
          <w:sz w:val="28"/>
          <w:szCs w:val="28"/>
        </w:rPr>
        <w:t xml:space="preserve"> and other microbial spec</w:t>
      </w:r>
      <w:r>
        <w:rPr>
          <w:rFonts w:ascii="Times New Roman" w:cs="Times New Roman" w:hAnsi="Times New Roman"/>
          <w:sz w:val="28"/>
          <w:szCs w:val="28"/>
        </w:rPr>
        <w:t>ies will not be considered (WHO</w:t>
      </w:r>
      <w:r>
        <w:rPr>
          <w:rFonts w:ascii="Times New Roman" w:cs="Times New Roman" w:hAnsi="Times New Roman"/>
          <w:sz w:val="28"/>
          <w:szCs w:val="28"/>
        </w:rPr>
        <w:t xml:space="preserve"> 2022).</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2.0</w:t>
      </w:r>
      <w:r>
        <w:rPr>
          <w:rFonts w:ascii="Times New Roman" w:cs="Times New Roman" w:hAnsi="Times New Roman"/>
          <w:b/>
          <w:sz w:val="28"/>
          <w:szCs w:val="28"/>
        </w:rPr>
        <w:tab/>
      </w:r>
      <w:r>
        <w:rPr>
          <w:rFonts w:ascii="Times New Roman" w:cs="Times New Roman" w:hAnsi="Times New Roman"/>
          <w:b/>
          <w:sz w:val="28"/>
          <w:szCs w:val="28"/>
        </w:rPr>
        <w:t>Literature Review</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2.1</w:t>
      </w:r>
      <w:r>
        <w:rPr>
          <w:rFonts w:ascii="Times New Roman" w:cs="Times New Roman" w:hAnsi="Times New Roman"/>
          <w:b/>
          <w:sz w:val="28"/>
          <w:szCs w:val="28"/>
        </w:rPr>
        <w:tab/>
      </w:r>
      <w:r>
        <w:rPr>
          <w:rFonts w:ascii="Times New Roman" w:cs="Times New Roman" w:hAnsi="Times New Roman"/>
          <w:b/>
          <w:sz w:val="28"/>
          <w:szCs w:val="28"/>
        </w:rPr>
        <w:t>Overview of Fungal Infections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Fungal inf</w:t>
      </w:r>
      <w:r>
        <w:rPr>
          <w:rFonts w:ascii="Times New Roman" w:cs="Times New Roman" w:hAnsi="Times New Roman"/>
          <w:sz w:val="28"/>
          <w:szCs w:val="28"/>
        </w:rPr>
        <w:t>ection, also known as mycosis are</w:t>
      </w:r>
      <w:r>
        <w:rPr>
          <w:rFonts w:ascii="Times New Roman" w:cs="Times New Roman" w:hAnsi="Times New Roman"/>
          <w:sz w:val="28"/>
          <w:szCs w:val="28"/>
        </w:rPr>
        <w:t xml:space="preserve"> diseases caused by fungi. The range from superficial infections l</w:t>
      </w:r>
      <w:r>
        <w:rPr>
          <w:rFonts w:ascii="Times New Roman" w:cs="Times New Roman" w:hAnsi="Times New Roman"/>
          <w:sz w:val="28"/>
          <w:szCs w:val="28"/>
        </w:rPr>
        <w:t>ike athletes foot and  microorganism of</w:t>
      </w:r>
      <w:r>
        <w:rPr>
          <w:rFonts w:ascii="Times New Roman" w:cs="Times New Roman" w:hAnsi="Times New Roman"/>
          <w:sz w:val="28"/>
          <w:szCs w:val="28"/>
        </w:rPr>
        <w:t xml:space="preserve"> invasion syst</w:t>
      </w:r>
      <w:r>
        <w:rPr>
          <w:rFonts w:ascii="Times New Roman" w:cs="Times New Roman" w:hAnsi="Times New Roman"/>
          <w:sz w:val="28"/>
          <w:szCs w:val="28"/>
        </w:rPr>
        <w:t>emic Infections such as candidiasis</w:t>
      </w:r>
      <w:r>
        <w:rPr>
          <w:rFonts w:ascii="Times New Roman" w:cs="Times New Roman" w:hAnsi="Times New Roman"/>
          <w:sz w:val="28"/>
          <w:szCs w:val="28"/>
        </w:rPr>
        <w:t xml:space="preserve"> and aspergillosis. These infections pose a signific</w:t>
      </w:r>
      <w:r>
        <w:rPr>
          <w:rFonts w:ascii="Times New Roman" w:cs="Times New Roman" w:hAnsi="Times New Roman"/>
          <w:sz w:val="28"/>
          <w:szCs w:val="28"/>
        </w:rPr>
        <w:t>ance</w:t>
      </w:r>
      <w:r>
        <w:rPr>
          <w:rFonts w:ascii="Times New Roman" w:cs="Times New Roman" w:hAnsi="Times New Roman"/>
          <w:sz w:val="28"/>
          <w:szCs w:val="28"/>
        </w:rPr>
        <w:t>s</w:t>
      </w:r>
      <w:r>
        <w:rPr>
          <w:rFonts w:ascii="Times New Roman" w:cs="Times New Roman" w:hAnsi="Times New Roman"/>
          <w:sz w:val="28"/>
          <w:szCs w:val="28"/>
        </w:rPr>
        <w:t xml:space="preserve"> health</w:t>
      </w:r>
      <w:r>
        <w:rPr>
          <w:rFonts w:ascii="Times New Roman" w:cs="Times New Roman" w:hAnsi="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Comm</w:t>
      </w:r>
      <w:r>
        <w:rPr>
          <w:rFonts w:ascii="Times New Roman" w:cs="Times New Roman" w:hAnsi="Times New Roman"/>
          <w:sz w:val="28"/>
          <w:szCs w:val="28"/>
        </w:rPr>
        <w:t>on pathogenic fungi include</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Cause Oral thrush,  vagina yeast infection</w:t>
      </w:r>
      <w:r>
        <w:rPr>
          <w:rFonts w:ascii="Times New Roman" w:cs="Times New Roman" w:hAnsi="Times New Roman"/>
          <w:sz w:val="28"/>
          <w:szCs w:val="28"/>
        </w:rPr>
        <w:t xml:space="preserve"> and systemic candidiasis.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Aspergillosis niger: Leads to respiratory infections such as aspergillosis</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rebrum: Responsible for dermatophytosis</w:t>
      </w:r>
      <w:r>
        <w:rPr>
          <w:rFonts w:ascii="Times New Roman" w:cs="Times New Roman" w:hAnsi="Times New Roman"/>
          <w:sz w:val="28"/>
          <w:szCs w:val="28"/>
        </w:rPr>
        <w:t xml:space="preserve"> </w:t>
      </w:r>
      <w:r>
        <w:rPr>
          <w:rFonts w:ascii="Times New Roman" w:cs="Times New Roman" w:hAnsi="Times New Roman"/>
          <w:sz w:val="28"/>
          <w:szCs w:val="28"/>
        </w:rPr>
        <w:t>(Skin, nail, and hair infection). (Kohler et</w:t>
      </w:r>
      <w:r>
        <w:rPr>
          <w:rFonts w:ascii="Times New Roman" w:cs="Times New Roman" w:hAnsi="Times New Roman"/>
          <w:sz w:val="28"/>
          <w:szCs w:val="28"/>
        </w:rPr>
        <w:t xml:space="preserve"> </w:t>
      </w:r>
      <w:r>
        <w:rPr>
          <w:rFonts w:ascii="Times New Roman" w:cs="Times New Roman" w:hAnsi="Times New Roman"/>
          <w:sz w:val="28"/>
          <w:szCs w:val="28"/>
        </w:rPr>
        <w:t xml:space="preserve">al., 2005)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g</w:t>
      </w:r>
      <w:r>
        <w:rPr>
          <w:rFonts w:ascii="Times New Roman" w:cs="Times New Roman" w:hAnsi="Times New Roman"/>
          <w:sz w:val="28"/>
          <w:szCs w:val="28"/>
        </w:rPr>
        <w:t>loba</w:t>
      </w:r>
      <w:r>
        <w:rPr>
          <w:rFonts w:ascii="Times New Roman" w:cs="Times New Roman" w:hAnsi="Times New Roman"/>
          <w:sz w:val="28"/>
          <w:szCs w:val="28"/>
        </w:rPr>
        <w:t>l</w:t>
      </w:r>
      <w:r>
        <w:rPr>
          <w:rFonts w:ascii="Times New Roman" w:cs="Times New Roman" w:hAnsi="Times New Roman"/>
          <w:sz w:val="28"/>
          <w:szCs w:val="28"/>
        </w:rPr>
        <w:t xml:space="preserve"> b</w:t>
      </w:r>
      <w:r>
        <w:rPr>
          <w:rFonts w:ascii="Times New Roman" w:cs="Times New Roman" w:hAnsi="Times New Roman"/>
          <w:sz w:val="28"/>
          <w:szCs w:val="28"/>
        </w:rPr>
        <w:t>urden</w:t>
      </w:r>
      <w:r>
        <w:rPr>
          <w:rFonts w:ascii="Times New Roman" w:cs="Times New Roman" w:hAnsi="Times New Roman"/>
          <w:sz w:val="28"/>
          <w:szCs w:val="28"/>
        </w:rPr>
        <w:t xml:space="preserve"> of fungal disease is increasing partly due to rising drug resistance and a growing number of immunocompromised patients due to HIV/AIDS, cancer therapy, and organ transplants.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w:t>
      </w:r>
      <w:r>
        <w:rPr>
          <w:rFonts w:ascii="Times New Roman" w:cs="Times New Roman" w:hAnsi="Times New Roman"/>
          <w:b/>
          <w:sz w:val="28"/>
          <w:szCs w:val="28"/>
        </w:rPr>
        <w:t>2 Challenges with Conventional Antifungal/Treatment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Conventiona</w:t>
      </w:r>
      <w:r>
        <w:rPr>
          <w:rFonts w:ascii="Times New Roman" w:cs="Times New Roman" w:hAnsi="Times New Roman"/>
          <w:sz w:val="28"/>
          <w:szCs w:val="28"/>
        </w:rPr>
        <w:t>l antifungal agents, including azoles</w:t>
      </w:r>
      <w:r>
        <w:rPr>
          <w:rFonts w:ascii="Times New Roman" w:cs="Times New Roman" w:hAnsi="Times New Roman"/>
          <w:sz w:val="28"/>
          <w:szCs w:val="28"/>
        </w:rPr>
        <w:t xml:space="preserve"> (eg, fluconazole), polyeres (e, g amphot</w:t>
      </w:r>
      <w:r>
        <w:rPr>
          <w:rFonts w:ascii="Times New Roman" w:cs="Times New Roman" w:hAnsi="Times New Roman"/>
          <w:sz w:val="28"/>
          <w:szCs w:val="28"/>
        </w:rPr>
        <w:t>ericin B), and echino Candins, a</w:t>
      </w:r>
      <w:r>
        <w:rPr>
          <w:rFonts w:ascii="Times New Roman" w:cs="Times New Roman" w:hAnsi="Times New Roman"/>
          <w:sz w:val="28"/>
          <w:szCs w:val="28"/>
        </w:rPr>
        <w:t>re the mainstay treatments for fungal infections. (Denning &amp; Bromley, 2015).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However, several issues </w:t>
      </w:r>
      <w:r>
        <w:rPr>
          <w:rFonts w:ascii="Times New Roman" w:cs="Times New Roman" w:hAnsi="Times New Roman"/>
          <w:sz w:val="28"/>
          <w:szCs w:val="28"/>
        </w:rPr>
        <w:t>h</w:t>
      </w:r>
      <w:r>
        <w:rPr>
          <w:rFonts w:ascii="Times New Roman" w:cs="Times New Roman" w:hAnsi="Times New Roman"/>
          <w:sz w:val="28"/>
          <w:szCs w:val="28"/>
        </w:rPr>
        <w:t>in</w:t>
      </w:r>
      <w:r>
        <w:rPr>
          <w:rFonts w:ascii="Times New Roman" w:cs="Times New Roman" w:hAnsi="Times New Roman"/>
          <w:sz w:val="28"/>
          <w:szCs w:val="28"/>
        </w:rPr>
        <w:t>der</w:t>
      </w:r>
      <w:r>
        <w:rPr>
          <w:rFonts w:ascii="Times New Roman" w:cs="Times New Roman" w:hAnsi="Times New Roman"/>
          <w:sz w:val="28"/>
          <w:szCs w:val="28"/>
        </w:rPr>
        <w:t xml:space="preserve"> their effectiveness.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Drug Resistance: </w:t>
      </w:r>
      <w:r>
        <w:rPr>
          <w:rFonts w:ascii="Times New Roman" w:cs="Times New Roman" w:hAnsi="Times New Roman"/>
          <w:sz w:val="28"/>
          <w:szCs w:val="28"/>
        </w:rPr>
        <w:t xml:space="preserve">Over use </w:t>
      </w:r>
      <w:r>
        <w:rPr>
          <w:rFonts w:ascii="Times New Roman" w:cs="Times New Roman" w:hAnsi="Times New Roman"/>
          <w:sz w:val="28"/>
          <w:szCs w:val="28"/>
        </w:rPr>
        <w:t xml:space="preserve">and misuse </w:t>
      </w:r>
      <w:r>
        <w:rPr>
          <w:rFonts w:ascii="Times New Roman" w:cs="Times New Roman" w:hAnsi="Times New Roman"/>
          <w:sz w:val="28"/>
          <w:szCs w:val="28"/>
        </w:rPr>
        <w:t>o</w:t>
      </w:r>
      <w:r>
        <w:rPr>
          <w:rFonts w:ascii="Times New Roman" w:cs="Times New Roman" w:hAnsi="Times New Roman"/>
          <w:sz w:val="28"/>
          <w:szCs w:val="28"/>
        </w:rPr>
        <w:t>f antifungal dr</w:t>
      </w:r>
      <w:r>
        <w:rPr>
          <w:rFonts w:ascii="Times New Roman" w:cs="Times New Roman" w:hAnsi="Times New Roman"/>
          <w:sz w:val="28"/>
          <w:szCs w:val="28"/>
        </w:rPr>
        <w:t>ugs have led to resistance fungal</w:t>
      </w:r>
      <w:r>
        <w:rPr>
          <w:rFonts w:ascii="Times New Roman" w:cs="Times New Roman" w:hAnsi="Times New Roman"/>
          <w:sz w:val="28"/>
          <w:szCs w:val="28"/>
        </w:rPr>
        <w:t xml:space="preserve"> strains.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Toxicity: .Many antifungal agents have side</w:t>
      </w:r>
      <w:r>
        <w:rPr>
          <w:rFonts w:ascii="Times New Roman" w:cs="Times New Roman" w:hAnsi="Times New Roman"/>
          <w:sz w:val="28"/>
          <w:szCs w:val="28"/>
        </w:rPr>
        <w:t xml:space="preserve"> effects especially with long term</w:t>
      </w:r>
      <w:r>
        <w:rPr>
          <w:rFonts w:ascii="Times New Roman" w:cs="Times New Roman" w:hAnsi="Times New Roman"/>
          <w:sz w:val="28"/>
          <w:szCs w:val="28"/>
        </w:rPr>
        <w:t xml:space="preserve"> use.</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High Cost: Some effective antifungal drugs are expensive and unaffordable for low income populations.</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Limited Availability:</w:t>
      </w:r>
      <w:r>
        <w:rPr>
          <w:rFonts w:ascii="Times New Roman" w:cs="Times New Roman" w:hAnsi="Times New Roman"/>
          <w:sz w:val="28"/>
          <w:szCs w:val="28"/>
        </w:rPr>
        <w:t xml:space="preserve"> </w:t>
      </w:r>
      <w:r>
        <w:rPr>
          <w:rFonts w:ascii="Times New Roman" w:cs="Times New Roman" w:hAnsi="Times New Roman"/>
          <w:sz w:val="28"/>
          <w:szCs w:val="28"/>
        </w:rPr>
        <w:t>In rural or resource - poor areas, Access to antifungal medication is often restricted.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This limitation necessitates the exploration of alternative treatments particularly from plants sources.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2.3 Medicinal Plants a</w:t>
      </w:r>
      <w:r>
        <w:rPr>
          <w:rFonts w:ascii="Times New Roman" w:cs="Times New Roman" w:hAnsi="Times New Roman"/>
          <w:b/>
          <w:sz w:val="28"/>
          <w:szCs w:val="28"/>
        </w:rPr>
        <w:t>s Antifungal Agents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Medicinal plants as antifungal agent’s medicinal plants have been used for centuries in traditional medicine to treat infections. They are rich in secondary </w:t>
      </w:r>
      <w:r>
        <w:rPr>
          <w:rFonts w:ascii="Times New Roman" w:cs="Times New Roman" w:hAnsi="Times New Roman"/>
          <w:sz w:val="28"/>
          <w:szCs w:val="28"/>
        </w:rPr>
        <w:t>metabolites, which play a role in plants defense and have antimicrobial properties, example of this bioactive compounds include</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Alkaloids</w:t>
      </w:r>
      <w:r>
        <w:rPr>
          <w:rFonts w:ascii="Times New Roman" w:cs="Times New Roman" w:hAnsi="Times New Roman"/>
          <w:sz w:val="28"/>
          <w:szCs w:val="28"/>
        </w:rPr>
        <w:t xml:space="preserve">: Interfere </w:t>
      </w:r>
      <w:r>
        <w:rPr>
          <w:rFonts w:ascii="Times New Roman" w:cs="Times New Roman" w:hAnsi="Times New Roman"/>
          <w:sz w:val="28"/>
          <w:szCs w:val="28"/>
        </w:rPr>
        <w:t>with microbia DNA replicatio</w:t>
      </w:r>
      <w:r>
        <w:rPr>
          <w:rFonts w:ascii="Times New Roman" w:cs="Times New Roman" w:hAnsi="Times New Roman"/>
          <w:sz w:val="28"/>
          <w:szCs w:val="28"/>
        </w:rPr>
        <w:t>n</w:t>
      </w:r>
    </w:p>
    <w:p>
      <w:pPr>
        <w:pStyle w:val="style179"/>
        <w:numPr>
          <w:ilvl w:val="0"/>
          <w:numId w:val="3"/>
        </w:numPr>
        <w:spacing w:lineRule="auto" w:line="480"/>
        <w:jc w:val="both"/>
        <w:rPr>
          <w:rFonts w:ascii="Times New Roman" w:cs="Times New Roman" w:hAnsi="Times New Roman"/>
          <w:sz w:val="28"/>
          <w:szCs w:val="28"/>
        </w:rPr>
      </w:pPr>
      <w:r>
        <w:rPr>
          <w:rFonts w:ascii="Times New Roman" w:cs="Times New Roman" w:hAnsi="Times New Roman"/>
          <w:sz w:val="28"/>
          <w:szCs w:val="28"/>
        </w:rPr>
        <w:t>Flavonoids: Inhibit microbial enzymes and cell wall syntthesis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Saponins: Disrupt cell membranes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Tannins: Bind to protein and inactivates microbia enzymes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Phe</w:t>
      </w:r>
      <w:r>
        <w:rPr>
          <w:rFonts w:ascii="Times New Roman" w:cs="Times New Roman" w:hAnsi="Times New Roman"/>
          <w:sz w:val="28"/>
          <w:szCs w:val="28"/>
        </w:rPr>
        <w:t>nols</w:t>
      </w:r>
      <w:r>
        <w:rPr>
          <w:rFonts w:ascii="Times New Roman" w:cs="Times New Roman" w:hAnsi="Times New Roman"/>
          <w:sz w:val="28"/>
          <w:szCs w:val="28"/>
        </w:rPr>
        <w:t xml:space="preserve">: Have antioxidant and antimicrobial effects.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Numerous studies have shown that extracts from plants like ree</w:t>
      </w:r>
      <w:r>
        <w:rPr>
          <w:rFonts w:ascii="Times New Roman" w:cs="Times New Roman" w:hAnsi="Times New Roman"/>
          <w:sz w:val="28"/>
          <w:szCs w:val="28"/>
        </w:rPr>
        <w:t>m</w:t>
      </w:r>
      <w:r>
        <w:rPr>
          <w:rFonts w:ascii="Times New Roman" w:cs="Times New Roman" w:hAnsi="Times New Roman"/>
          <w:sz w:val="28"/>
          <w:szCs w:val="28"/>
        </w:rPr>
        <w:t xml:space="preserve">, garlic, ginger and Jatopha curcas exhibit antifungal activity.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natural agents are usually biodegradable, cost effective, and less toxic than synthetic drugs (Suresh et al., 2014.</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Theses Traditional uses are supported by the presence of various biological active compounds in the plants.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2.4 Botanica Descriptions of Jatropha Curcas.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Jatropha c</w:t>
      </w:r>
      <w:r>
        <w:rPr>
          <w:rFonts w:ascii="Times New Roman" w:cs="Times New Roman" w:hAnsi="Times New Roman"/>
          <w:sz w:val="28"/>
          <w:szCs w:val="28"/>
        </w:rPr>
        <w:t>urcas</w:t>
      </w:r>
      <w:r>
        <w:rPr>
          <w:rFonts w:ascii="Times New Roman" w:cs="Times New Roman" w:hAnsi="Times New Roman"/>
          <w:sz w:val="28"/>
          <w:szCs w:val="28"/>
        </w:rPr>
        <w:t xml:space="preserve"> belongs to the family eupho</w:t>
      </w:r>
      <w:r>
        <w:rPr>
          <w:rFonts w:ascii="Times New Roman" w:cs="Times New Roman" w:hAnsi="Times New Roman"/>
          <w:sz w:val="28"/>
          <w:szCs w:val="28"/>
        </w:rPr>
        <w:t>r</w:t>
      </w:r>
      <w:r>
        <w:rPr>
          <w:rFonts w:ascii="Times New Roman" w:cs="Times New Roman" w:hAnsi="Times New Roman"/>
          <w:sz w:val="28"/>
          <w:szCs w:val="28"/>
        </w:rPr>
        <w:t>biace</w:t>
      </w:r>
      <w:r>
        <w:rPr>
          <w:rFonts w:ascii="Times New Roman" w:cs="Times New Roman" w:hAnsi="Times New Roman"/>
          <w:sz w:val="28"/>
          <w:szCs w:val="28"/>
        </w:rPr>
        <w:t xml:space="preserve">a. It’s </w:t>
      </w:r>
      <w:r>
        <w:rPr>
          <w:rFonts w:ascii="Times New Roman" w:cs="Times New Roman" w:hAnsi="Times New Roman"/>
          <w:sz w:val="28"/>
          <w:szCs w:val="28"/>
        </w:rPr>
        <w:t>a fast growing s</w:t>
      </w:r>
      <w:r>
        <w:rPr>
          <w:rFonts w:ascii="Times New Roman" w:cs="Times New Roman" w:hAnsi="Times New Roman"/>
          <w:sz w:val="28"/>
          <w:szCs w:val="28"/>
        </w:rPr>
        <w:t>hr</w:t>
      </w:r>
      <w:r>
        <w:rPr>
          <w:rFonts w:ascii="Times New Roman" w:cs="Times New Roman" w:hAnsi="Times New Roman"/>
          <w:sz w:val="28"/>
          <w:szCs w:val="28"/>
        </w:rPr>
        <w:t>ub or Small tree native to Central America but widely cul</w:t>
      </w:r>
      <w:r>
        <w:rPr>
          <w:rFonts w:ascii="Times New Roman" w:cs="Times New Roman" w:hAnsi="Times New Roman"/>
          <w:sz w:val="28"/>
          <w:szCs w:val="28"/>
        </w:rPr>
        <w:t>tivated</w:t>
      </w:r>
      <w:r>
        <w:rPr>
          <w:rFonts w:ascii="Times New Roman" w:cs="Times New Roman" w:hAnsi="Times New Roman"/>
          <w:sz w:val="28"/>
          <w:szCs w:val="28"/>
        </w:rPr>
        <w:t xml:space="preserve"> in Africa,  Asia and other tropical regions.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Botanica Features.</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Leaves: Brocid, green, lobed, and alternate</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Flowers: yellowish- green and unisexual</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Fruits: Avoid capsules containing three seeds</w:t>
      </w:r>
    </w:p>
    <w:p>
      <w:pPr>
        <w:pStyle w:val="style179"/>
        <w:numPr>
          <w:ilvl w:val="0"/>
          <w:numId w:val="4"/>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Latex: white and sticky, exuded when parts of the plant are cut.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plants t</w:t>
      </w:r>
      <w:r>
        <w:rPr>
          <w:rFonts w:ascii="Times New Roman" w:cs="Times New Roman" w:hAnsi="Times New Roman"/>
          <w:sz w:val="28"/>
          <w:szCs w:val="28"/>
        </w:rPr>
        <w:t>hriv</w:t>
      </w:r>
      <w:r>
        <w:rPr>
          <w:rFonts w:ascii="Times New Roman" w:cs="Times New Roman" w:hAnsi="Times New Roman"/>
          <w:sz w:val="28"/>
          <w:szCs w:val="28"/>
        </w:rPr>
        <w:t>es in poor soi</w:t>
      </w:r>
      <w:r>
        <w:rPr>
          <w:rFonts w:ascii="Times New Roman" w:cs="Times New Roman" w:hAnsi="Times New Roman"/>
          <w:sz w:val="28"/>
          <w:szCs w:val="28"/>
        </w:rPr>
        <w:t>ls and his resistance drought, m</w:t>
      </w:r>
      <w:r>
        <w:rPr>
          <w:rFonts w:ascii="Times New Roman" w:cs="Times New Roman" w:hAnsi="Times New Roman"/>
          <w:sz w:val="28"/>
          <w:szCs w:val="28"/>
        </w:rPr>
        <w:t>aking it ideal for cultivation. In and areas</w:t>
      </w:r>
      <w:r>
        <w:rPr>
          <w:rFonts w:ascii="Times New Roman" w:cs="Times New Roman" w:hAnsi="Times New Roman"/>
          <w:sz w:val="28"/>
          <w:szCs w:val="28"/>
        </w:rPr>
        <w:t>,</w:t>
      </w:r>
      <w:r>
        <w:rPr>
          <w:rFonts w:ascii="Times New Roman" w:cs="Times New Roman" w:hAnsi="Times New Roman"/>
          <w:sz w:val="28"/>
          <w:szCs w:val="28"/>
        </w:rPr>
        <w:t xml:space="preserve"> all parts of the plants are used in traditional medicine, especially the leaves and latex.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2.5 Ethnomedicinal Uses of Jatropha Curcas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In many Africa</w:t>
      </w:r>
      <w:r>
        <w:rPr>
          <w:rFonts w:ascii="Times New Roman" w:cs="Times New Roman" w:hAnsi="Times New Roman"/>
          <w:sz w:val="28"/>
          <w:szCs w:val="28"/>
        </w:rPr>
        <w:t>n communities, Jatropha curcas i</w:t>
      </w:r>
      <w:r>
        <w:rPr>
          <w:rFonts w:ascii="Times New Roman" w:cs="Times New Roman" w:hAnsi="Times New Roman"/>
          <w:sz w:val="28"/>
          <w:szCs w:val="28"/>
        </w:rPr>
        <w:t>s widely used in folk medicine for treating various elements ethanol medicinal application includes: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Wound healing: Leaves and latex are applied to cuts and bruises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Skin infections: S</w:t>
      </w:r>
      <w:r>
        <w:rPr>
          <w:rFonts w:ascii="Times New Roman" w:cs="Times New Roman" w:hAnsi="Times New Roman"/>
          <w:sz w:val="28"/>
          <w:szCs w:val="28"/>
        </w:rPr>
        <w:t>ap is used for treating fungal and bacterial skin conditions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Digestive issues: Seeds are used as a laxative in small doses.</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Fever and malaria: Decoctions of the Leaves are con</w:t>
      </w:r>
      <w:r>
        <w:rPr>
          <w:rFonts w:ascii="Times New Roman" w:cs="Times New Roman" w:hAnsi="Times New Roman"/>
          <w:sz w:val="28"/>
          <w:szCs w:val="28"/>
        </w:rPr>
        <w:t>sumed</w:t>
      </w:r>
      <w:r>
        <w:rPr>
          <w:rFonts w:ascii="Times New Roman" w:cs="Times New Roman" w:hAnsi="Times New Roman"/>
          <w:sz w:val="28"/>
          <w:szCs w:val="28"/>
        </w:rPr>
        <w:t xml:space="preserve"> </w:t>
      </w:r>
    </w:p>
    <w:p>
      <w:pPr>
        <w:pStyle w:val="style179"/>
        <w:numPr>
          <w:ilvl w:val="0"/>
          <w:numId w:val="5"/>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Anti inflammatory and analgesic: Leaf </w:t>
      </w:r>
      <w:r>
        <w:rPr>
          <w:rFonts w:ascii="Times New Roman" w:cs="Times New Roman" w:hAnsi="Times New Roman"/>
          <w:sz w:val="28"/>
          <w:szCs w:val="28"/>
        </w:rPr>
        <w:t xml:space="preserve">purities </w:t>
      </w:r>
      <w:r>
        <w:rPr>
          <w:rFonts w:ascii="Times New Roman" w:cs="Times New Roman" w:hAnsi="Times New Roman"/>
          <w:sz w:val="28"/>
          <w:szCs w:val="28"/>
        </w:rPr>
        <w:t>reli</w:t>
      </w:r>
      <w:r>
        <w:rPr>
          <w:rFonts w:ascii="Times New Roman" w:cs="Times New Roman" w:hAnsi="Times New Roman"/>
          <w:sz w:val="28"/>
          <w:szCs w:val="28"/>
        </w:rPr>
        <w:t>eve</w:t>
      </w:r>
      <w:r>
        <w:rPr>
          <w:rFonts w:ascii="Times New Roman" w:cs="Times New Roman" w:hAnsi="Times New Roman"/>
          <w:sz w:val="28"/>
          <w:szCs w:val="28"/>
        </w:rPr>
        <w:t xml:space="preserve"> pain and inflammat</w:t>
      </w:r>
      <w:r>
        <w:rPr>
          <w:rFonts w:ascii="Times New Roman" w:cs="Times New Roman" w:hAnsi="Times New Roman"/>
          <w:sz w:val="28"/>
          <w:szCs w:val="28"/>
        </w:rPr>
        <w:t>ion</w:t>
      </w:r>
      <w:r>
        <w:rPr>
          <w:rFonts w:ascii="Times New Roman" w:cs="Times New Roman" w:hAnsi="Times New Roman"/>
          <w:sz w:val="28"/>
          <w:szCs w:val="28"/>
        </w:rPr>
        <w:t>.</w:t>
      </w:r>
    </w:p>
    <w:p>
      <w:pPr>
        <w:pStyle w:val="style179"/>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2.6 Phytochemicals Constituents of Jatropha Curcas</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Phytochemical analysis of jatropha curcas has refill the presence of multiple compounds known for their pharmacological properties. these includes: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Alkaloids: Possesses antimicrobial and analgesis effects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Saponins: Enhance immune response and disrupts microbial cell membranes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Flavonoids: Exhibit antioxidant, Anti-inflammatory, and anti microbia properties.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Tannins: Have astringent properties and contributes to wound healing.</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Phenolic Compounds: Act as antioxidants And antimicrobial agents.</w:t>
      </w:r>
    </w:p>
    <w:p>
      <w:pPr>
        <w:pStyle w:val="style179"/>
        <w:numPr>
          <w:ilvl w:val="0"/>
          <w:numId w:val="6"/>
        </w:numPr>
        <w:spacing w:lineRule="auto" w:line="480"/>
        <w:jc w:val="both"/>
        <w:rPr>
          <w:rFonts w:ascii="Times New Roman" w:cs="Times New Roman" w:hAnsi="Times New Roman"/>
          <w:sz w:val="28"/>
          <w:szCs w:val="28"/>
        </w:rPr>
      </w:pPr>
      <w:r>
        <w:rPr>
          <w:rFonts w:ascii="Times New Roman" w:cs="Times New Roman" w:hAnsi="Times New Roman"/>
          <w:sz w:val="28"/>
          <w:szCs w:val="28"/>
        </w:rPr>
        <w:t>Glycosides: May have antimicrobial and anti-inflammatory effects.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compounds are believed to act synergistically to produce the plants antifungal effects. The concentration of dose constituents may vary depending on the extraction method (Aqueous o</w:t>
      </w:r>
      <w:r>
        <w:rPr>
          <w:rFonts w:ascii="Times New Roman" w:cs="Times New Roman" w:hAnsi="Times New Roman"/>
          <w:sz w:val="28"/>
          <w:szCs w:val="28"/>
        </w:rPr>
        <w:t>r</w:t>
      </w:r>
      <w:r>
        <w:rPr>
          <w:rFonts w:ascii="Times New Roman" w:cs="Times New Roman" w:hAnsi="Times New Roman"/>
          <w:sz w:val="28"/>
          <w:szCs w:val="28"/>
        </w:rPr>
        <w:t xml:space="preserve"> ethanol). Plants parts used and environmental factors.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2.7 Previous Studies on the Antifungal Activity of Jatropha Curcas.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Numerous scientific stu</w:t>
      </w:r>
      <w:r>
        <w:rPr>
          <w:rFonts w:ascii="Times New Roman" w:cs="Times New Roman" w:hAnsi="Times New Roman"/>
          <w:sz w:val="28"/>
          <w:szCs w:val="28"/>
        </w:rPr>
        <w:t>dies have demonstrated the anti</w:t>
      </w:r>
      <w:r>
        <w:rPr>
          <w:rFonts w:ascii="Times New Roman" w:cs="Times New Roman" w:hAnsi="Times New Roman"/>
          <w:sz w:val="28"/>
          <w:szCs w:val="28"/>
        </w:rPr>
        <w:t>fungi effic</w:t>
      </w:r>
      <w:r>
        <w:rPr>
          <w:rFonts w:ascii="Times New Roman" w:cs="Times New Roman" w:hAnsi="Times New Roman"/>
          <w:sz w:val="28"/>
          <w:szCs w:val="28"/>
        </w:rPr>
        <w:t>a</w:t>
      </w:r>
      <w:r>
        <w:rPr>
          <w:rFonts w:ascii="Times New Roman" w:cs="Times New Roman" w:hAnsi="Times New Roman"/>
          <w:sz w:val="28"/>
          <w:szCs w:val="28"/>
        </w:rPr>
        <w:t xml:space="preserve">cy of Jatropha curcas extracts. </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Akinpelu and Aiy</w:t>
      </w:r>
      <w:r>
        <w:rPr>
          <w:rFonts w:ascii="Times New Roman" w:cs="Times New Roman" w:hAnsi="Times New Roman"/>
          <w:sz w:val="28"/>
          <w:szCs w:val="28"/>
        </w:rPr>
        <w:t>gor</w:t>
      </w:r>
      <w:r>
        <w:rPr>
          <w:rFonts w:ascii="Times New Roman" w:cs="Times New Roman" w:hAnsi="Times New Roman"/>
          <w:sz w:val="28"/>
          <w:szCs w:val="28"/>
        </w:rPr>
        <w:t>o</w:t>
      </w:r>
      <w:r>
        <w:rPr>
          <w:rFonts w:ascii="Times New Roman" w:cs="Times New Roman" w:hAnsi="Times New Roman"/>
          <w:sz w:val="28"/>
          <w:szCs w:val="28"/>
        </w:rPr>
        <w:t xml:space="preserve"> (2014)</w:t>
      </w:r>
      <w:r>
        <w:rPr>
          <w:rFonts w:ascii="Times New Roman" w:cs="Times New Roman" w:hAnsi="Times New Roman"/>
          <w:sz w:val="28"/>
          <w:szCs w:val="28"/>
        </w:rPr>
        <w:t xml:space="preserve"> Reported that ethanol and aqueous l</w:t>
      </w:r>
      <w:r>
        <w:rPr>
          <w:rFonts w:ascii="Times New Roman" w:cs="Times New Roman" w:hAnsi="Times New Roman"/>
          <w:sz w:val="28"/>
          <w:szCs w:val="28"/>
        </w:rPr>
        <w:t>ea</w:t>
      </w:r>
      <w:r>
        <w:rPr>
          <w:rFonts w:ascii="Times New Roman" w:cs="Times New Roman" w:hAnsi="Times New Roman"/>
          <w:sz w:val="28"/>
          <w:szCs w:val="28"/>
        </w:rPr>
        <w:t>f</w:t>
      </w:r>
      <w:r>
        <w:rPr>
          <w:rFonts w:ascii="Times New Roman" w:cs="Times New Roman" w:hAnsi="Times New Roman"/>
          <w:sz w:val="28"/>
          <w:szCs w:val="28"/>
        </w:rPr>
        <w:t xml:space="preserve"> extracts of Jatropha Curcas Inhibited the growth of candida albicans and Aspergillus niger</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Edeoga et al. (2006) found That the plants contain flavonoid and tannins that are effective against skin fungi.</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Nwosu and Okafor (1995) Observed antifungal effects of jatropha curcas latex Against dermatophytes like Trichophyton </w:t>
      </w:r>
      <w:r>
        <w:rPr>
          <w:rFonts w:ascii="Times New Roman" w:cs="Times New Roman" w:hAnsi="Times New Roman"/>
          <w:sz w:val="28"/>
          <w:szCs w:val="28"/>
        </w:rPr>
        <w:t>me</w:t>
      </w:r>
      <w:r>
        <w:rPr>
          <w:rFonts w:ascii="Times New Roman" w:cs="Times New Roman" w:hAnsi="Times New Roman"/>
          <w:sz w:val="28"/>
          <w:szCs w:val="28"/>
        </w:rPr>
        <w:t>ntagrophytes.</w:t>
      </w:r>
    </w:p>
    <w:p>
      <w:pPr>
        <w:pStyle w:val="style179"/>
        <w:numPr>
          <w:ilvl w:val="0"/>
          <w:numId w:val="7"/>
        </w:numPr>
        <w:spacing w:lineRule="auto" w:line="480"/>
        <w:jc w:val="both"/>
        <w:rPr>
          <w:rFonts w:ascii="Times New Roman" w:cs="Times New Roman" w:hAnsi="Times New Roman"/>
          <w:sz w:val="28"/>
          <w:szCs w:val="28"/>
        </w:rPr>
      </w:pPr>
      <w:r>
        <w:rPr>
          <w:rFonts w:ascii="Times New Roman" w:cs="Times New Roman" w:hAnsi="Times New Roman"/>
          <w:sz w:val="28"/>
          <w:szCs w:val="28"/>
        </w:rPr>
        <w:t>Ojo et al. (2018) showed t</w:t>
      </w:r>
      <w:r>
        <w:rPr>
          <w:rFonts w:ascii="Times New Roman" w:cs="Times New Roman" w:hAnsi="Times New Roman"/>
          <w:sz w:val="28"/>
          <w:szCs w:val="28"/>
        </w:rPr>
        <w:t>hat the antifungal activity</w:t>
      </w:r>
      <w:r>
        <w:rPr>
          <w:rFonts w:ascii="Times New Roman" w:cs="Times New Roman" w:hAnsi="Times New Roman"/>
          <w:sz w:val="28"/>
          <w:szCs w:val="28"/>
        </w:rPr>
        <w:t xml:space="preserve"> was concentration, dependent, w</w:t>
      </w:r>
      <w:r>
        <w:rPr>
          <w:rFonts w:ascii="Times New Roman" w:cs="Times New Roman" w:hAnsi="Times New Roman"/>
          <w:sz w:val="28"/>
          <w:szCs w:val="28"/>
        </w:rPr>
        <w:t>ith higher extracts concentration y</w:t>
      </w:r>
      <w:r>
        <w:rPr>
          <w:rFonts w:ascii="Times New Roman" w:cs="Times New Roman" w:hAnsi="Times New Roman"/>
          <w:sz w:val="28"/>
          <w:szCs w:val="28"/>
        </w:rPr>
        <w:t>ielding</w:t>
      </w:r>
      <w:r>
        <w:rPr>
          <w:rFonts w:ascii="Times New Roman" w:cs="Times New Roman" w:hAnsi="Times New Roman"/>
          <w:sz w:val="28"/>
          <w:szCs w:val="28"/>
        </w:rPr>
        <w:t xml:space="preserve"> larger zones of inhibition.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These findings support the ethanopharmacological use of Jatropha C</w:t>
      </w:r>
      <w:r>
        <w:rPr>
          <w:rFonts w:ascii="Times New Roman" w:cs="Times New Roman" w:hAnsi="Times New Roman"/>
          <w:sz w:val="28"/>
          <w:szCs w:val="28"/>
        </w:rPr>
        <w:t>urca</w:t>
      </w:r>
      <w:r>
        <w:rPr>
          <w:rFonts w:ascii="Times New Roman" w:cs="Times New Roman" w:hAnsi="Times New Roman"/>
          <w:sz w:val="28"/>
          <w:szCs w:val="28"/>
        </w:rPr>
        <w:t xml:space="preserve">s and highlight its </w:t>
      </w:r>
      <w:r>
        <w:rPr>
          <w:rFonts w:ascii="Times New Roman" w:cs="Times New Roman" w:hAnsi="Times New Roman"/>
          <w:sz w:val="28"/>
          <w:szCs w:val="28"/>
        </w:rPr>
        <w:t>p</w:t>
      </w:r>
      <w:r>
        <w:rPr>
          <w:rFonts w:ascii="Times New Roman" w:cs="Times New Roman" w:hAnsi="Times New Roman"/>
          <w:sz w:val="28"/>
          <w:szCs w:val="28"/>
        </w:rPr>
        <w:t>otential as a natural alternative to synthetic antifungal drugs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3.0</w:t>
      </w:r>
      <w:r>
        <w:rPr>
          <w:rFonts w:ascii="Times New Roman" w:cs="Times New Roman" w:hAnsi="Times New Roman"/>
          <w:b/>
          <w:sz w:val="28"/>
          <w:szCs w:val="28"/>
        </w:rPr>
        <w:tab/>
      </w:r>
      <w:r>
        <w:rPr>
          <w:rFonts w:ascii="Times New Roman" w:cs="Times New Roman" w:hAnsi="Times New Roman"/>
          <w:b/>
          <w:sz w:val="28"/>
          <w:szCs w:val="28"/>
        </w:rPr>
        <w:t>Research methodology</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 xml:space="preserve">3.1 </w:t>
      </w:r>
      <w:r>
        <w:rPr>
          <w:rFonts w:ascii="Times New Roman" w:cs="Times New Roman" w:hAnsi="Times New Roman"/>
          <w:b/>
          <w:sz w:val="28"/>
          <w:szCs w:val="28"/>
        </w:rPr>
        <w:tab/>
      </w:r>
      <w:r>
        <w:rPr>
          <w:rFonts w:ascii="Times New Roman" w:cs="Times New Roman" w:hAnsi="Times New Roman"/>
          <w:b/>
          <w:sz w:val="28"/>
          <w:szCs w:val="28"/>
        </w:rPr>
        <w:t>Introduction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This chapter outlines the research design method of data collection, Experimental procedures and data analysis techn</w:t>
      </w:r>
      <w:r>
        <w:rPr>
          <w:rFonts w:ascii="Times New Roman" w:cs="Times New Roman" w:hAnsi="Times New Roman"/>
          <w:sz w:val="28"/>
          <w:szCs w:val="28"/>
        </w:rPr>
        <w:t>iques used to evaluate the antifu</w:t>
      </w:r>
      <w:r>
        <w:rPr>
          <w:rFonts w:ascii="Times New Roman" w:cs="Times New Roman" w:hAnsi="Times New Roman"/>
          <w:sz w:val="28"/>
          <w:szCs w:val="28"/>
        </w:rPr>
        <w:t>ng</w:t>
      </w:r>
      <w:r>
        <w:rPr>
          <w:rFonts w:ascii="Times New Roman" w:cs="Times New Roman" w:hAnsi="Times New Roman"/>
          <w:sz w:val="28"/>
          <w:szCs w:val="28"/>
        </w:rPr>
        <w:t>al</w:t>
      </w:r>
      <w:r>
        <w:rPr>
          <w:rFonts w:ascii="Times New Roman" w:cs="Times New Roman" w:hAnsi="Times New Roman"/>
          <w:sz w:val="28"/>
          <w:szCs w:val="28"/>
        </w:rPr>
        <w:t xml:space="preserve"> effects of jatropha curcas (Ewe lapalapa). It also describes the material and equipment used during the study. (Harbo</w:t>
      </w:r>
      <w:r>
        <w:rPr>
          <w:rFonts w:ascii="Times New Roman" w:cs="Times New Roman" w:hAnsi="Times New Roman"/>
          <w:sz w:val="28"/>
          <w:szCs w:val="28"/>
        </w:rPr>
        <w:t>ne</w:t>
      </w:r>
      <w:r>
        <w:rPr>
          <w:rFonts w:ascii="Times New Roman" w:cs="Times New Roman" w:hAnsi="Times New Roman"/>
          <w:sz w:val="28"/>
          <w:szCs w:val="28"/>
        </w:rPr>
        <w:t>, 1998; Chesebrough, 2006).</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Research Design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 study adopts an experimental research design to determine the antifungal activity of Jatropha curcas leaf extracts against selected fung</w:t>
      </w:r>
      <w:r>
        <w:rPr>
          <w:rFonts w:ascii="Times New Roman" w:cs="Times New Roman" w:hAnsi="Times New Roman"/>
          <w:sz w:val="28"/>
          <w:szCs w:val="28"/>
        </w:rPr>
        <w:t>al</w:t>
      </w:r>
      <w:r>
        <w:rPr>
          <w:rFonts w:ascii="Times New Roman" w:cs="Times New Roman" w:hAnsi="Times New Roman"/>
          <w:sz w:val="28"/>
          <w:szCs w:val="28"/>
        </w:rPr>
        <w:t xml:space="preserve"> organism</w:t>
      </w:r>
      <w:r>
        <w:rPr>
          <w:rFonts w:ascii="Times New Roman" w:cs="Times New Roman" w:hAnsi="Times New Roman"/>
          <w:sz w:val="28"/>
          <w:szCs w:val="28"/>
        </w:rPr>
        <w:t>s. Laboratory based assays, i</w:t>
      </w:r>
      <w:r>
        <w:rPr>
          <w:rFonts w:ascii="Times New Roman" w:cs="Times New Roman" w:hAnsi="Times New Roman"/>
          <w:sz w:val="28"/>
          <w:szCs w:val="28"/>
        </w:rPr>
        <w:t xml:space="preserve">ncluding the agar well diffusion method, </w:t>
      </w:r>
      <w:r>
        <w:rPr>
          <w:rFonts w:ascii="Times New Roman" w:cs="Times New Roman" w:hAnsi="Times New Roman"/>
          <w:sz w:val="28"/>
          <w:szCs w:val="28"/>
        </w:rPr>
        <w:t>w</w:t>
      </w:r>
      <w:r>
        <w:rPr>
          <w:rFonts w:ascii="Times New Roman" w:cs="Times New Roman" w:hAnsi="Times New Roman"/>
          <w:sz w:val="28"/>
          <w:szCs w:val="28"/>
        </w:rPr>
        <w:t>e</w:t>
      </w:r>
      <w:r>
        <w:rPr>
          <w:rFonts w:ascii="Times New Roman" w:cs="Times New Roman" w:hAnsi="Times New Roman"/>
          <w:sz w:val="28"/>
          <w:szCs w:val="28"/>
        </w:rPr>
        <w:t>re</w:t>
      </w:r>
      <w:r>
        <w:rPr>
          <w:rFonts w:ascii="Times New Roman" w:cs="Times New Roman" w:hAnsi="Times New Roman"/>
          <w:sz w:val="28"/>
          <w:szCs w:val="28"/>
        </w:rPr>
        <w:t xml:space="preserve"> used to evaluate the ef</w:t>
      </w:r>
      <w:r>
        <w:rPr>
          <w:rFonts w:ascii="Times New Roman" w:cs="Times New Roman" w:hAnsi="Times New Roman"/>
          <w:sz w:val="28"/>
          <w:szCs w:val="28"/>
        </w:rPr>
        <w:t>ficacy of the plant extracts (CL</w:t>
      </w:r>
      <w:r>
        <w:rPr>
          <w:rFonts w:ascii="Times New Roman" w:cs="Times New Roman" w:hAnsi="Times New Roman"/>
          <w:sz w:val="28"/>
          <w:szCs w:val="28"/>
        </w:rPr>
        <w:t>S</w:t>
      </w:r>
      <w:r>
        <w:rPr>
          <w:rFonts w:ascii="Times New Roman" w:cs="Times New Roman" w:hAnsi="Times New Roman"/>
          <w:sz w:val="28"/>
          <w:szCs w:val="28"/>
        </w:rPr>
        <w:t>I</w:t>
      </w:r>
      <w:r>
        <w:rPr>
          <w:rFonts w:ascii="Times New Roman" w:cs="Times New Roman" w:hAnsi="Times New Roman"/>
          <w:sz w:val="28"/>
          <w:szCs w:val="28"/>
        </w:rPr>
        <w:t xml:space="preserve">, 2008)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3.3 </w:t>
      </w:r>
      <w:r>
        <w:rPr>
          <w:rFonts w:ascii="Times New Roman" w:cs="Times New Roman" w:hAnsi="Times New Roman"/>
          <w:b/>
          <w:sz w:val="28"/>
          <w:szCs w:val="28"/>
        </w:rPr>
        <w:t>Collection and Identification o</w:t>
      </w:r>
      <w:r>
        <w:rPr>
          <w:rFonts w:ascii="Times New Roman" w:cs="Times New Roman" w:hAnsi="Times New Roman"/>
          <w:b/>
          <w:sz w:val="28"/>
          <w:szCs w:val="28"/>
        </w:rPr>
        <w:t>f Plants Materials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F</w:t>
      </w:r>
      <w:r>
        <w:rPr>
          <w:rFonts w:ascii="Times New Roman" w:cs="Times New Roman" w:hAnsi="Times New Roman"/>
          <w:sz w:val="28"/>
          <w:szCs w:val="28"/>
        </w:rPr>
        <w:t>resh leaves of Jatropha curcas w</w:t>
      </w:r>
      <w:r>
        <w:rPr>
          <w:rFonts w:ascii="Times New Roman" w:cs="Times New Roman" w:hAnsi="Times New Roman"/>
          <w:sz w:val="28"/>
          <w:szCs w:val="28"/>
        </w:rPr>
        <w:t xml:space="preserve">e are collected from a local area (specify location). The plant was </w:t>
      </w:r>
      <w:r>
        <w:rPr>
          <w:rFonts w:ascii="Times New Roman" w:cs="Times New Roman" w:hAnsi="Times New Roman"/>
          <w:sz w:val="28"/>
          <w:szCs w:val="28"/>
        </w:rPr>
        <w:t>u</w:t>
      </w:r>
      <w:r>
        <w:rPr>
          <w:rFonts w:ascii="Times New Roman" w:cs="Times New Roman" w:hAnsi="Times New Roman"/>
          <w:sz w:val="28"/>
          <w:szCs w:val="28"/>
        </w:rPr>
        <w:t>nidentif</w:t>
      </w:r>
      <w:r>
        <w:rPr>
          <w:rFonts w:ascii="Times New Roman" w:cs="Times New Roman" w:hAnsi="Times New Roman"/>
          <w:sz w:val="28"/>
          <w:szCs w:val="28"/>
        </w:rPr>
        <w:t>ied</w:t>
      </w:r>
      <w:r>
        <w:rPr>
          <w:rFonts w:ascii="Times New Roman" w:cs="Times New Roman" w:hAnsi="Times New Roman"/>
          <w:sz w:val="28"/>
          <w:szCs w:val="28"/>
        </w:rPr>
        <w:t xml:space="preserve"> and authenticated by botanists at the (name of institution/herbarium). The leaves were washed with clean wa</w:t>
      </w:r>
      <w:r>
        <w:rPr>
          <w:rFonts w:ascii="Times New Roman" w:cs="Times New Roman" w:hAnsi="Times New Roman"/>
          <w:sz w:val="28"/>
          <w:szCs w:val="28"/>
        </w:rPr>
        <w:t>ter to remove dust and debris; t</w:t>
      </w:r>
      <w:r>
        <w:rPr>
          <w:rFonts w:ascii="Times New Roman" w:cs="Times New Roman" w:hAnsi="Times New Roman"/>
          <w:sz w:val="28"/>
          <w:szCs w:val="28"/>
        </w:rPr>
        <w:t>hen a</w:t>
      </w:r>
      <w:r>
        <w:rPr>
          <w:rFonts w:ascii="Times New Roman" w:cs="Times New Roman" w:hAnsi="Times New Roman"/>
          <w:sz w:val="28"/>
          <w:szCs w:val="28"/>
        </w:rPr>
        <w:t>ir</w:t>
      </w:r>
      <w:r>
        <w:rPr>
          <w:rFonts w:ascii="Times New Roman" w:cs="Times New Roman" w:hAnsi="Times New Roman"/>
          <w:sz w:val="28"/>
          <w:szCs w:val="28"/>
        </w:rPr>
        <w:t xml:space="preserve"> dried under sh</w:t>
      </w:r>
      <w:r>
        <w:rPr>
          <w:rFonts w:ascii="Times New Roman" w:cs="Times New Roman" w:hAnsi="Times New Roman"/>
          <w:sz w:val="28"/>
          <w:szCs w:val="28"/>
        </w:rPr>
        <w:t>ade</w:t>
      </w:r>
      <w:r>
        <w:rPr>
          <w:rFonts w:ascii="Times New Roman" w:cs="Times New Roman" w:hAnsi="Times New Roman"/>
          <w:sz w:val="28"/>
          <w:szCs w:val="28"/>
        </w:rPr>
        <w:t xml:space="preserve"> at room temperature for 7 to 10 days (Sofowora, 1993).</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3.4 Preparation of Plant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dried leaves were pulverized into a fine powder using an electric blender.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Extraction methods:</w:t>
      </w:r>
      <w:r>
        <w:rPr>
          <w:rFonts w:ascii="Times New Roman" w:cs="Times New Roman" w:hAnsi="Times New Roman"/>
          <w:sz w:val="28"/>
          <w:szCs w:val="28"/>
        </w:rPr>
        <w:t xml:space="preserve"> The powder material was subjected to extraction using solvents such as ethanol methanol all distilled water. (Trease&amp; Evans, 2002; Edeoga et al., 2005) </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Procedure:</w:t>
      </w:r>
      <w:r>
        <w:rPr>
          <w:rFonts w:ascii="Times New Roman" w:cs="Times New Roman" w:hAnsi="Times New Roman"/>
          <w:sz w:val="28"/>
          <w:szCs w:val="28"/>
        </w:rPr>
        <w:t xml:space="preserve"> The known quantity (</w:t>
      </w:r>
      <w:r>
        <w:rPr>
          <w:rFonts w:ascii="Times New Roman" w:cs="Times New Roman" w:hAnsi="Times New Roman"/>
          <w:sz w:val="28"/>
          <w:szCs w:val="28"/>
        </w:rPr>
        <w:t xml:space="preserve">e.g </w:t>
      </w:r>
      <w:r>
        <w:rPr>
          <w:rFonts w:ascii="Times New Roman" w:cs="Times New Roman" w:hAnsi="Times New Roman"/>
          <w:sz w:val="28"/>
          <w:szCs w:val="28"/>
        </w:rPr>
        <w:t>100g) of powdered</w:t>
      </w:r>
      <w:r>
        <w:rPr>
          <w:rFonts w:ascii="Times New Roman" w:cs="Times New Roman" w:hAnsi="Times New Roman"/>
          <w:sz w:val="28"/>
          <w:szCs w:val="28"/>
        </w:rPr>
        <w:t xml:space="preserve"> l</w:t>
      </w:r>
      <w:r>
        <w:rPr>
          <w:rFonts w:ascii="Times New Roman" w:cs="Times New Roman" w:hAnsi="Times New Roman"/>
          <w:sz w:val="28"/>
          <w:szCs w:val="28"/>
        </w:rPr>
        <w:t>eave was soaked in 500ml of the choosing solvents for 48 to 72 hours with occasional shaking. Th</w:t>
      </w:r>
      <w:r>
        <w:rPr>
          <w:rFonts w:ascii="Times New Roman" w:cs="Times New Roman" w:hAnsi="Times New Roman"/>
          <w:sz w:val="28"/>
          <w:szCs w:val="28"/>
        </w:rPr>
        <w:t>e mixture was fitted using whatman No. 1 Filter paper, a</w:t>
      </w:r>
      <w:r>
        <w:rPr>
          <w:rFonts w:ascii="Times New Roman" w:cs="Times New Roman" w:hAnsi="Times New Roman"/>
          <w:sz w:val="28"/>
          <w:szCs w:val="28"/>
        </w:rPr>
        <w:t>nd the filtrates was concentrated using a Rotary evaporator or water b</w:t>
      </w:r>
      <w:r>
        <w:rPr>
          <w:rFonts w:ascii="Times New Roman" w:cs="Times New Roman" w:hAnsi="Times New Roman"/>
          <w:sz w:val="28"/>
          <w:szCs w:val="28"/>
        </w:rPr>
        <w:t>a</w:t>
      </w:r>
      <w:r>
        <w:rPr>
          <w:rFonts w:ascii="Times New Roman" w:cs="Times New Roman" w:hAnsi="Times New Roman"/>
          <w:sz w:val="28"/>
          <w:szCs w:val="28"/>
        </w:rPr>
        <w:t>t</w:t>
      </w:r>
      <w:r>
        <w:rPr>
          <w:rFonts w:ascii="Times New Roman" w:cs="Times New Roman" w:hAnsi="Times New Roman"/>
          <w:sz w:val="28"/>
          <w:szCs w:val="28"/>
        </w:rPr>
        <w:t>h</w:t>
      </w:r>
      <w:r>
        <w:rPr>
          <w:rFonts w:ascii="Times New Roman" w:cs="Times New Roman" w:hAnsi="Times New Roman"/>
          <w:sz w:val="28"/>
          <w:szCs w:val="28"/>
        </w:rPr>
        <w:t xml:space="preserve"> at 40 to 50°c to obtain the crude extracts.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3.5 Test Organism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Common pathogenic fungi such as candida albicans aspergillus niger, and Trichophyton rubrum were obtained</w:t>
      </w:r>
      <w:r>
        <w:rPr>
          <w:rFonts w:ascii="Times New Roman" w:cs="Times New Roman" w:hAnsi="Times New Roman"/>
          <w:sz w:val="28"/>
          <w:szCs w:val="28"/>
        </w:rPr>
        <w:t xml:space="preserve"> f</w:t>
      </w:r>
      <w:r>
        <w:rPr>
          <w:rFonts w:ascii="Times New Roman" w:cs="Times New Roman" w:hAnsi="Times New Roman"/>
          <w:sz w:val="28"/>
          <w:szCs w:val="28"/>
        </w:rPr>
        <w:t xml:space="preserve">rom </w:t>
      </w:r>
      <w:r>
        <w:rPr>
          <w:rFonts w:ascii="Times New Roman" w:cs="Times New Roman" w:hAnsi="Times New Roman"/>
          <w:sz w:val="28"/>
          <w:szCs w:val="28"/>
        </w:rPr>
        <w:t>a</w:t>
      </w:r>
      <w:r>
        <w:rPr>
          <w:rFonts w:ascii="Times New Roman" w:cs="Times New Roman" w:hAnsi="Times New Roman"/>
          <w:sz w:val="28"/>
          <w:szCs w:val="28"/>
        </w:rPr>
        <w:t xml:space="preserve"> microbiology laboratory or culture collection. The fungi were maintained on</w:t>
      </w:r>
      <w:r>
        <w:rPr>
          <w:rFonts w:ascii="Times New Roman" w:cs="Times New Roman" w:hAnsi="Times New Roman"/>
          <w:sz w:val="28"/>
          <w:szCs w:val="28"/>
        </w:rPr>
        <w:t xml:space="preserve"> </w:t>
      </w:r>
      <w:r>
        <w:rPr>
          <w:rFonts w:ascii="Times New Roman" w:cs="Times New Roman" w:hAnsi="Times New Roman"/>
          <w:sz w:val="28"/>
          <w:szCs w:val="28"/>
        </w:rPr>
        <w:t>Sabouraud De</w:t>
      </w:r>
      <w:r>
        <w:rPr>
          <w:rFonts w:ascii="Times New Roman" w:cs="Times New Roman" w:hAnsi="Times New Roman"/>
          <w:sz w:val="28"/>
          <w:szCs w:val="28"/>
        </w:rPr>
        <w:t>x</w:t>
      </w:r>
      <w:r>
        <w:rPr>
          <w:rFonts w:ascii="Times New Roman" w:cs="Times New Roman" w:hAnsi="Times New Roman"/>
          <w:sz w:val="28"/>
          <w:szCs w:val="28"/>
        </w:rPr>
        <w:t>tro</w:t>
      </w:r>
      <w:r>
        <w:rPr>
          <w:rFonts w:ascii="Times New Roman" w:cs="Times New Roman" w:hAnsi="Times New Roman"/>
          <w:sz w:val="28"/>
          <w:szCs w:val="28"/>
        </w:rPr>
        <w:t>se</w:t>
      </w:r>
      <w:r>
        <w:rPr>
          <w:rFonts w:ascii="Times New Roman" w:cs="Times New Roman" w:hAnsi="Times New Roman"/>
          <w:sz w:val="28"/>
          <w:szCs w:val="28"/>
        </w:rPr>
        <w:t xml:space="preserve"> Agar (SDA) Slants and sub cultures as needed. (Prescott et al., 2005)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3.6 Antifungal Susceptibility Testing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Agar well diffusion method was used </w:t>
      </w:r>
      <w:r>
        <w:rPr>
          <w:rFonts w:ascii="Times New Roman" w:cs="Times New Roman" w:hAnsi="Times New Roman"/>
          <w:sz w:val="28"/>
          <w:szCs w:val="28"/>
        </w:rPr>
        <w:t>to assess antifungal activity (</w:t>
      </w:r>
      <w:r>
        <w:rPr>
          <w:rFonts w:ascii="Times New Roman" w:cs="Times New Roman" w:hAnsi="Times New Roman"/>
          <w:sz w:val="28"/>
          <w:szCs w:val="28"/>
        </w:rPr>
        <w:t>C</w:t>
      </w:r>
      <w:r>
        <w:rPr>
          <w:rFonts w:ascii="Times New Roman" w:cs="Times New Roman" w:hAnsi="Times New Roman"/>
          <w:sz w:val="28"/>
          <w:szCs w:val="28"/>
        </w:rPr>
        <w:t>LSI</w:t>
      </w:r>
      <w:r>
        <w:rPr>
          <w:rFonts w:ascii="Times New Roman" w:cs="Times New Roman" w:hAnsi="Times New Roman"/>
          <w:sz w:val="28"/>
          <w:szCs w:val="28"/>
        </w:rPr>
        <w:t xml:space="preserve"> (2008) and NCCLS (2002)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Petri dishes were prepared with sterilized SDA and inoculated with Standardized fungal spore suspension (Adjusted to 0.5 MC farland standard)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Well of 6</w:t>
      </w:r>
      <w:r>
        <w:rPr>
          <w:rFonts w:ascii="Times New Roman" w:cs="Times New Roman" w:hAnsi="Times New Roman"/>
          <w:sz w:val="28"/>
          <w:szCs w:val="28"/>
        </w:rPr>
        <w:t xml:space="preserve">MM diameter were bore into the Agar using a sterilie cork borer.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Varying concentration (e.g 25mg/ml, 5</w:t>
      </w:r>
      <w:r>
        <w:rPr>
          <w:rFonts w:ascii="Times New Roman" w:cs="Times New Roman" w:hAnsi="Times New Roman"/>
          <w:sz w:val="28"/>
          <w:szCs w:val="28"/>
        </w:rPr>
        <w:t>0mg/ml, 100mg1ml) of Jatropha Curca</w:t>
      </w:r>
      <w:r>
        <w:rPr>
          <w:rFonts w:ascii="Times New Roman" w:cs="Times New Roman" w:hAnsi="Times New Roman"/>
          <w:sz w:val="28"/>
          <w:szCs w:val="28"/>
        </w:rPr>
        <w:t>s Extracts were introduced into each well.</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s</w:t>
      </w:r>
      <w:r>
        <w:rPr>
          <w:rFonts w:ascii="Times New Roman" w:cs="Times New Roman" w:hAnsi="Times New Roman"/>
          <w:sz w:val="28"/>
          <w:szCs w:val="28"/>
        </w:rPr>
        <w:t xml:space="preserve">tandard antifungal (e.g ketoconazole) </w:t>
      </w:r>
      <w:r>
        <w:rPr>
          <w:rFonts w:ascii="Times New Roman" w:cs="Times New Roman" w:hAnsi="Times New Roman"/>
          <w:sz w:val="28"/>
          <w:szCs w:val="28"/>
        </w:rPr>
        <w:t>w</w:t>
      </w:r>
      <w:r>
        <w:rPr>
          <w:rFonts w:ascii="Times New Roman" w:cs="Times New Roman" w:hAnsi="Times New Roman"/>
          <w:sz w:val="28"/>
          <w:szCs w:val="28"/>
        </w:rPr>
        <w:t xml:space="preserve">as used as a positive control, and solvents(e.g ethanol or water) </w:t>
      </w:r>
      <w:r>
        <w:rPr>
          <w:rFonts w:ascii="Times New Roman" w:cs="Times New Roman" w:hAnsi="Times New Roman"/>
          <w:sz w:val="28"/>
          <w:szCs w:val="28"/>
        </w:rPr>
        <w:t>a</w:t>
      </w:r>
      <w:r>
        <w:rPr>
          <w:rFonts w:ascii="Times New Roman" w:cs="Times New Roman" w:hAnsi="Times New Roman"/>
          <w:sz w:val="28"/>
          <w:szCs w:val="28"/>
        </w:rPr>
        <w:t xml:space="preserve">s a negative control. (Pelczar et al., 1993)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Plates were incubated at 25 to 28° c for 48 to 72 hours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3.7 Measurements of </w:t>
      </w:r>
      <w:r>
        <w:rPr>
          <w:rFonts w:ascii="Times New Roman" w:cs="Times New Roman" w:hAnsi="Times New Roman"/>
          <w:b/>
          <w:sz w:val="28"/>
          <w:szCs w:val="28"/>
        </w:rPr>
        <w:t>Zone o</w:t>
      </w:r>
      <w:r>
        <w:rPr>
          <w:rFonts w:ascii="Times New Roman" w:cs="Times New Roman" w:hAnsi="Times New Roman"/>
          <w:b/>
          <w:sz w:val="28"/>
          <w:szCs w:val="28"/>
        </w:rPr>
        <w:t>f Inhibition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After incubation, the </w:t>
      </w:r>
      <w:r>
        <w:rPr>
          <w:rFonts w:ascii="Times New Roman" w:cs="Times New Roman" w:hAnsi="Times New Roman"/>
          <w:sz w:val="28"/>
          <w:szCs w:val="28"/>
        </w:rPr>
        <w:t>zone of inhibition (clear zone ar</w:t>
      </w:r>
      <w:r>
        <w:rPr>
          <w:rFonts w:ascii="Times New Roman" w:cs="Times New Roman" w:hAnsi="Times New Roman"/>
          <w:sz w:val="28"/>
          <w:szCs w:val="28"/>
        </w:rPr>
        <w:t>ound the w</w:t>
      </w:r>
      <w:r>
        <w:rPr>
          <w:rFonts w:ascii="Times New Roman" w:cs="Times New Roman" w:hAnsi="Times New Roman"/>
          <w:sz w:val="28"/>
          <w:szCs w:val="28"/>
        </w:rPr>
        <w:t>ell</w:t>
      </w:r>
      <w:r>
        <w:rPr>
          <w:rFonts w:ascii="Times New Roman" w:cs="Times New Roman" w:hAnsi="Times New Roman"/>
          <w:sz w:val="28"/>
          <w:szCs w:val="28"/>
        </w:rPr>
        <w:t xml:space="preserve"> indicating fungal </w:t>
      </w:r>
      <w:r>
        <w:rPr>
          <w:rFonts w:ascii="Times New Roman" w:cs="Times New Roman" w:hAnsi="Times New Roman"/>
          <w:sz w:val="28"/>
          <w:szCs w:val="28"/>
        </w:rPr>
        <w:t>g</w:t>
      </w:r>
      <w:r>
        <w:rPr>
          <w:rFonts w:ascii="Times New Roman" w:cs="Times New Roman" w:hAnsi="Times New Roman"/>
          <w:sz w:val="28"/>
          <w:szCs w:val="28"/>
        </w:rPr>
        <w:t>ro</w:t>
      </w:r>
      <w:r>
        <w:rPr>
          <w:rFonts w:ascii="Times New Roman" w:cs="Times New Roman" w:hAnsi="Times New Roman"/>
          <w:sz w:val="28"/>
          <w:szCs w:val="28"/>
        </w:rPr>
        <w:t>wth</w:t>
      </w:r>
      <w:r>
        <w:rPr>
          <w:rFonts w:ascii="Times New Roman" w:cs="Times New Roman" w:hAnsi="Times New Roman"/>
          <w:sz w:val="28"/>
          <w:szCs w:val="28"/>
        </w:rPr>
        <w:t xml:space="preserve"> inhibition) We</w:t>
      </w:r>
      <w:r>
        <w:rPr>
          <w:rFonts w:ascii="Times New Roman" w:cs="Times New Roman" w:hAnsi="Times New Roman"/>
          <w:sz w:val="28"/>
          <w:szCs w:val="28"/>
        </w:rPr>
        <w:t>re</w:t>
      </w:r>
      <w:r>
        <w:rPr>
          <w:rFonts w:ascii="Times New Roman" w:cs="Times New Roman" w:hAnsi="Times New Roman"/>
          <w:sz w:val="28"/>
          <w:szCs w:val="28"/>
        </w:rPr>
        <w:t xml:space="preserve"> measured in millimeters using the transparent ruler. Th</w:t>
      </w:r>
      <w:r>
        <w:rPr>
          <w:rFonts w:ascii="Times New Roman" w:cs="Times New Roman" w:hAnsi="Times New Roman"/>
          <w:sz w:val="28"/>
          <w:szCs w:val="28"/>
        </w:rPr>
        <w:t xml:space="preserve">e </w:t>
      </w:r>
      <w:r>
        <w:rPr>
          <w:rFonts w:ascii="Times New Roman" w:cs="Times New Roman" w:hAnsi="Times New Roman"/>
          <w:sz w:val="28"/>
          <w:szCs w:val="28"/>
        </w:rPr>
        <w:t xml:space="preserve">diameter of the inhibition zones were recorded and compared across treatments. Cheese brought (2006)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3.8 Phytochemical Screening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Preliminary phytochemical screening of the leaf extracts was conducted to identify the presence of bioactives compounds such as alkaloids, Flavonoids, Saponins, tannins, glycosides, and phenols using Standard procedures. (Harbo</w:t>
      </w:r>
      <w:r>
        <w:rPr>
          <w:rFonts w:ascii="Times New Roman" w:cs="Times New Roman" w:hAnsi="Times New Roman"/>
          <w:sz w:val="28"/>
          <w:szCs w:val="28"/>
        </w:rPr>
        <w:t>rn</w:t>
      </w:r>
      <w:r>
        <w:rPr>
          <w:rFonts w:ascii="Times New Roman" w:cs="Times New Roman" w:hAnsi="Times New Roman"/>
          <w:sz w:val="28"/>
          <w:szCs w:val="28"/>
        </w:rPr>
        <w:t>e, 1998; Sofowora 1993; Trease &amp; Evans, 2002.</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3.9 Data Analysis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 results were recorded in tables and analyzed using descriptive statistic (mean and Standard deviation) </w:t>
      </w:r>
      <w:r>
        <w:rPr>
          <w:rFonts w:ascii="Times New Roman" w:cs="Times New Roman" w:hAnsi="Times New Roman"/>
          <w:sz w:val="28"/>
          <w:szCs w:val="28"/>
        </w:rPr>
        <w:t>o</w:t>
      </w:r>
      <w:r>
        <w:rPr>
          <w:rFonts w:ascii="Times New Roman" w:cs="Times New Roman" w:hAnsi="Times New Roman"/>
          <w:sz w:val="28"/>
          <w:szCs w:val="28"/>
        </w:rPr>
        <w:t>ne way ano</w:t>
      </w:r>
      <w:r>
        <w:rPr>
          <w:rFonts w:ascii="Times New Roman" w:cs="Times New Roman" w:hAnsi="Times New Roman"/>
          <w:sz w:val="28"/>
          <w:szCs w:val="28"/>
        </w:rPr>
        <w:t>va</w:t>
      </w:r>
      <w:r>
        <w:rPr>
          <w:rFonts w:ascii="Times New Roman" w:cs="Times New Roman" w:hAnsi="Times New Roman"/>
          <w:sz w:val="28"/>
          <w:szCs w:val="28"/>
        </w:rPr>
        <w:t xml:space="preserve"> was used to compare difference between treatment gr</w:t>
      </w:r>
      <w:r>
        <w:rPr>
          <w:rFonts w:ascii="Times New Roman" w:cs="Times New Roman" w:hAnsi="Times New Roman"/>
          <w:sz w:val="28"/>
          <w:szCs w:val="28"/>
        </w:rPr>
        <w:t>oups. A P-value o</w:t>
      </w:r>
      <w:r>
        <w:rPr>
          <w:rFonts w:ascii="Times New Roman" w:cs="Times New Roman" w:hAnsi="Times New Roman"/>
          <w:sz w:val="28"/>
          <w:szCs w:val="28"/>
        </w:rPr>
        <w:t>f less than 0.05 Was considered statistically significant. (Zar, 1999).</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3.10 Ethnical Consideration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study involves no hu</w:t>
      </w:r>
      <w:r>
        <w:rPr>
          <w:rFonts w:ascii="Times New Roman" w:cs="Times New Roman" w:hAnsi="Times New Roman"/>
          <w:sz w:val="28"/>
          <w:szCs w:val="28"/>
        </w:rPr>
        <w:t>man or animal testing. All microbia</w:t>
      </w:r>
      <w:r>
        <w:rPr>
          <w:rFonts w:ascii="Times New Roman" w:cs="Times New Roman" w:hAnsi="Times New Roman"/>
          <w:sz w:val="28"/>
          <w:szCs w:val="28"/>
        </w:rPr>
        <w:t>l</w:t>
      </w:r>
      <w:r>
        <w:rPr>
          <w:rFonts w:ascii="Times New Roman" w:cs="Times New Roman" w:hAnsi="Times New Roman"/>
          <w:sz w:val="28"/>
          <w:szCs w:val="28"/>
        </w:rPr>
        <w:t xml:space="preserve"> handling was done following standard laboratory biosafety procedure. (WHO, 2004).</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4.0</w:t>
      </w:r>
      <w:r>
        <w:rPr>
          <w:rFonts w:ascii="Times New Roman" w:cs="Times New Roman" w:hAnsi="Times New Roman"/>
          <w:b/>
          <w:sz w:val="28"/>
          <w:szCs w:val="28"/>
        </w:rPr>
        <w:tab/>
      </w:r>
      <w:r>
        <w:rPr>
          <w:rFonts w:ascii="Times New Roman" w:cs="Times New Roman" w:hAnsi="Times New Roman"/>
          <w:b/>
          <w:sz w:val="28"/>
          <w:szCs w:val="28"/>
        </w:rPr>
        <w:t>RESULTS AND DISCUSSIONS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4.1 Phytochemical Screening Results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phytochemical analysis of the ethanol and aqueo</w:t>
      </w:r>
      <w:r>
        <w:rPr>
          <w:rFonts w:ascii="Times New Roman" w:cs="Times New Roman" w:hAnsi="Times New Roman"/>
          <w:sz w:val="28"/>
          <w:szCs w:val="28"/>
        </w:rPr>
        <w:t>us leaf Extracts of Jatropha curca</w:t>
      </w:r>
      <w:r>
        <w:rPr>
          <w:rFonts w:ascii="Times New Roman" w:cs="Times New Roman" w:hAnsi="Times New Roman"/>
          <w:sz w:val="28"/>
          <w:szCs w:val="28"/>
        </w:rPr>
        <w:t xml:space="preserve">s </w:t>
      </w:r>
      <w:r>
        <w:rPr>
          <w:rFonts w:ascii="Times New Roman" w:cs="Times New Roman" w:hAnsi="Times New Roman"/>
          <w:sz w:val="28"/>
          <w:szCs w:val="28"/>
        </w:rPr>
        <w:t>rebeal</w:t>
      </w:r>
      <w:r>
        <w:rPr>
          <w:rFonts w:ascii="Times New Roman" w:cs="Times New Roman" w:hAnsi="Times New Roman"/>
          <w:sz w:val="28"/>
          <w:szCs w:val="28"/>
        </w:rPr>
        <w:t xml:space="preserve"> the presence of several secondary metabolites known for their ant</w:t>
      </w:r>
      <w:r>
        <w:rPr>
          <w:rFonts w:ascii="Times New Roman" w:cs="Times New Roman" w:hAnsi="Times New Roman"/>
          <w:sz w:val="28"/>
          <w:szCs w:val="28"/>
        </w:rPr>
        <w:t>i</w:t>
      </w:r>
      <w:r>
        <w:rPr>
          <w:rFonts w:ascii="Times New Roman" w:cs="Times New Roman" w:hAnsi="Times New Roman"/>
          <w:sz w:val="28"/>
          <w:szCs w:val="28"/>
        </w:rPr>
        <w:t xml:space="preserve">microbia properties both extracts tested positive for alkaloid, flavonoid, tannins, saponins, phenols and glycosides. However the </w:t>
      </w:r>
      <w:r>
        <w:rPr>
          <w:rFonts w:ascii="Times New Roman" w:cs="Times New Roman" w:hAnsi="Times New Roman"/>
          <w:sz w:val="28"/>
          <w:szCs w:val="28"/>
        </w:rPr>
        <w:t>ethanol extract</w:t>
      </w:r>
      <w:r>
        <w:rPr>
          <w:rFonts w:ascii="Times New Roman" w:cs="Times New Roman" w:hAnsi="Times New Roman"/>
          <w:sz w:val="28"/>
          <w:szCs w:val="28"/>
        </w:rPr>
        <w:t xml:space="preserve"> contain</w:t>
      </w:r>
      <w:r>
        <w:rPr>
          <w:rFonts w:ascii="Times New Roman" w:cs="Times New Roman" w:hAnsi="Times New Roman"/>
          <w:sz w:val="28"/>
          <w:szCs w:val="28"/>
        </w:rPr>
        <w:t>ed</w:t>
      </w:r>
      <w:r>
        <w:rPr>
          <w:rFonts w:ascii="Times New Roman" w:cs="Times New Roman" w:hAnsi="Times New Roman"/>
          <w:sz w:val="28"/>
          <w:szCs w:val="28"/>
        </w:rPr>
        <w:t xml:space="preserve"> higher concentrations of these compounds, particularly flavonoids and tanins, which are often associated with antifungal activity. (Sofowora (1993) and Harbo</w:t>
      </w:r>
      <w:r>
        <w:rPr>
          <w:rFonts w:ascii="Times New Roman" w:cs="Times New Roman" w:hAnsi="Times New Roman"/>
          <w:sz w:val="28"/>
          <w:szCs w:val="28"/>
        </w:rPr>
        <w:t>rne</w:t>
      </w:r>
      <w:r>
        <w:rPr>
          <w:rFonts w:ascii="Times New Roman" w:cs="Times New Roman" w:hAnsi="Times New Roman"/>
          <w:sz w:val="28"/>
          <w:szCs w:val="28"/>
        </w:rPr>
        <w:t xml:space="preserve"> (1998). </w:t>
      </w:r>
      <w:r>
        <w:rPr>
          <w:rFonts w:ascii="Times New Roman" w:cs="Times New Roman" w:hAnsi="Times New Roman"/>
          <w:sz w:val="28"/>
          <w:szCs w:val="28"/>
        </w:rPr>
        <w:cr/>
      </w:r>
      <w:r>
        <w:rPr>
          <w:rFonts w:ascii="Times New Roman" w:cs="Times New Roman" w:hAnsi="Times New Roman"/>
          <w:sz w:val="28"/>
          <w:szCs w:val="28"/>
        </w:rPr>
        <w:t xml:space="preserve">This presence of these phytochemicals support previous research findings and traditional claims regarding the medicinal value of Jatropha Curcas. Flavonoids are known to </w:t>
      </w:r>
      <w:r>
        <w:rPr>
          <w:rFonts w:ascii="Times New Roman" w:cs="Times New Roman" w:hAnsi="Times New Roman"/>
          <w:sz w:val="28"/>
          <w:szCs w:val="28"/>
        </w:rPr>
        <w:t>exert</w:t>
      </w:r>
      <w:r>
        <w:rPr>
          <w:rFonts w:ascii="Times New Roman" w:cs="Times New Roman" w:hAnsi="Times New Roman"/>
          <w:sz w:val="28"/>
          <w:szCs w:val="28"/>
        </w:rPr>
        <w:t xml:space="preserve"> their antifungal effects by disrupting microbial membranes and interfering with fungal enzymes systems while saponins Are known to form complexes with sterols In the fungal cell membranes, leading to increased permeability and cell lysis. (Mahato et al., 1992).</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4.2 Antifungal Activity of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 antifungal activity was assessed using the aga</w:t>
      </w:r>
      <w:r>
        <w:rPr>
          <w:rFonts w:ascii="Times New Roman" w:cs="Times New Roman" w:hAnsi="Times New Roman"/>
          <w:sz w:val="28"/>
          <w:szCs w:val="28"/>
        </w:rPr>
        <w:t>r well diffusion method CLSI</w:t>
      </w:r>
      <w:r>
        <w:rPr>
          <w:rFonts w:ascii="Times New Roman" w:cs="Times New Roman" w:hAnsi="Times New Roman"/>
          <w:sz w:val="28"/>
          <w:szCs w:val="28"/>
        </w:rPr>
        <w:t xml:space="preserve"> (200</w:t>
      </w:r>
      <w:r>
        <w:rPr>
          <w:rFonts w:ascii="Times New Roman" w:cs="Times New Roman" w:hAnsi="Times New Roman"/>
          <w:sz w:val="28"/>
          <w:szCs w:val="28"/>
        </w:rPr>
        <w:t>8) With results recorded in terms</w:t>
      </w:r>
      <w:r>
        <w:rPr>
          <w:rFonts w:ascii="Times New Roman" w:cs="Times New Roman" w:hAnsi="Times New Roman"/>
          <w:sz w:val="28"/>
          <w:szCs w:val="28"/>
        </w:rPr>
        <w:t xml:space="preserve"> of zone of inhibition (Measured in </w:t>
      </w:r>
      <w:r>
        <w:rPr>
          <w:rFonts w:ascii="Times New Roman" w:cs="Times New Roman" w:hAnsi="Times New Roman"/>
          <w:sz w:val="28"/>
          <w:szCs w:val="28"/>
        </w:rPr>
        <w:t xml:space="preserve">millimeters). </w:t>
      </w:r>
      <w:r>
        <w:rPr>
          <w:rFonts w:ascii="Times New Roman" w:cs="Times New Roman" w:hAnsi="Times New Roman"/>
          <w:sz w:val="28"/>
          <w:szCs w:val="28"/>
        </w:rPr>
        <w:t>Three</w:t>
      </w:r>
      <w:r>
        <w:rPr>
          <w:rFonts w:ascii="Times New Roman" w:cs="Times New Roman" w:hAnsi="Times New Roman"/>
          <w:sz w:val="28"/>
          <w:szCs w:val="28"/>
        </w:rPr>
        <w:t xml:space="preserve"> fungal pathogens e.g Candida al</w:t>
      </w:r>
      <w:r>
        <w:rPr>
          <w:rFonts w:ascii="Times New Roman" w:cs="Times New Roman" w:hAnsi="Times New Roman"/>
          <w:sz w:val="28"/>
          <w:szCs w:val="28"/>
        </w:rPr>
        <w:t>bicans, Aspergillus niger  and T</w:t>
      </w:r>
      <w:r>
        <w:rPr>
          <w:rFonts w:ascii="Times New Roman" w:cs="Times New Roman" w:hAnsi="Times New Roman"/>
          <w:sz w:val="28"/>
          <w:szCs w:val="28"/>
        </w:rPr>
        <w:t>richophytonrubrum We</w:t>
      </w:r>
      <w:r>
        <w:rPr>
          <w:rFonts w:ascii="Times New Roman" w:cs="Times New Roman" w:hAnsi="Times New Roman"/>
          <w:sz w:val="28"/>
          <w:szCs w:val="28"/>
        </w:rPr>
        <w:t>re</w:t>
      </w:r>
      <w:r>
        <w:rPr>
          <w:rFonts w:ascii="Times New Roman" w:cs="Times New Roman" w:hAnsi="Times New Roman"/>
          <w:sz w:val="28"/>
          <w:szCs w:val="28"/>
        </w:rPr>
        <w:t xml:space="preserve"> tested against the two extracts.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The ethanol extracts of Jatropha curcas Demonstrate</w:t>
      </w:r>
      <w:r>
        <w:rPr>
          <w:rFonts w:ascii="Times New Roman" w:cs="Times New Roman" w:hAnsi="Times New Roman"/>
          <w:sz w:val="28"/>
          <w:szCs w:val="28"/>
        </w:rPr>
        <w:t>d significantly higher</w:t>
      </w:r>
      <w:r>
        <w:rPr>
          <w:rFonts w:ascii="Times New Roman" w:cs="Times New Roman" w:hAnsi="Times New Roman"/>
          <w:sz w:val="28"/>
          <w:szCs w:val="28"/>
        </w:rPr>
        <w:t xml:space="preserve"> antifungal activity compared to the aqueous extracts. The average zones of inhibition observed for the ethanol extracts are: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 18mm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Aspergillus niger – 16mm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rubrum – 20mm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In contras</w:t>
      </w:r>
      <w:r>
        <w:rPr>
          <w:rFonts w:ascii="Times New Roman" w:cs="Times New Roman" w:hAnsi="Times New Roman"/>
          <w:sz w:val="28"/>
          <w:szCs w:val="28"/>
        </w:rPr>
        <w:t>t,</w:t>
      </w:r>
      <w:r>
        <w:rPr>
          <w:rFonts w:ascii="Times New Roman" w:cs="Times New Roman" w:hAnsi="Times New Roman"/>
          <w:sz w:val="28"/>
          <w:szCs w:val="28"/>
        </w:rPr>
        <w:t xml:space="preserve"> the aqueous extrac</w:t>
      </w:r>
      <w:r>
        <w:rPr>
          <w:rFonts w:ascii="Times New Roman" w:cs="Times New Roman" w:hAnsi="Times New Roman"/>
          <w:sz w:val="28"/>
          <w:szCs w:val="28"/>
        </w:rPr>
        <w:t>t showed Lower zones of in</w:t>
      </w:r>
      <w:r>
        <w:rPr>
          <w:rFonts w:ascii="Times New Roman" w:cs="Times New Roman" w:hAnsi="Times New Roman"/>
          <w:sz w:val="28"/>
          <w:szCs w:val="28"/>
        </w:rPr>
        <w:t>hibition are: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 10mm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Aspergillus niger – 8mm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rubrum – 12mm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results indicate that the antifungal properties of jatropha curcas Extractable in both water and ethanol, but ethanol is a more efficient solvent for concentrating active compounds. This strong activity against trichophyton rubrum, </w:t>
      </w:r>
      <w:r>
        <w:rPr>
          <w:rFonts w:ascii="Times New Roman" w:cs="Times New Roman" w:hAnsi="Times New Roman"/>
          <w:sz w:val="28"/>
          <w:szCs w:val="28"/>
        </w:rPr>
        <w:t>a common der</w:t>
      </w:r>
      <w:r>
        <w:rPr>
          <w:rFonts w:ascii="Times New Roman" w:cs="Times New Roman" w:hAnsi="Times New Roman"/>
          <w:sz w:val="28"/>
          <w:szCs w:val="28"/>
        </w:rPr>
        <w:t>matophyte, furth</w:t>
      </w:r>
      <w:r>
        <w:rPr>
          <w:rFonts w:ascii="Times New Roman" w:cs="Times New Roman" w:hAnsi="Times New Roman"/>
          <w:sz w:val="28"/>
          <w:szCs w:val="28"/>
        </w:rPr>
        <w:t>er supports the eternobotanical</w:t>
      </w:r>
      <w:r>
        <w:rPr>
          <w:rFonts w:ascii="Times New Roman" w:cs="Times New Roman" w:hAnsi="Times New Roman"/>
          <w:sz w:val="28"/>
          <w:szCs w:val="28"/>
        </w:rPr>
        <w:t xml:space="preserve"> use of Jatropha curcas for treating skin infections. (Oskay et al., 2009).</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4.3 Comparison with Standard Drugs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Fluconazole, a well established</w:t>
      </w:r>
      <w:r>
        <w:rPr>
          <w:rFonts w:ascii="Times New Roman" w:cs="Times New Roman" w:hAnsi="Times New Roman"/>
          <w:sz w:val="28"/>
          <w:szCs w:val="28"/>
        </w:rPr>
        <w:t xml:space="preserve"> anti-fungal medication was used as a standard for comparison. It produced inhibition zones of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Candida albicans – 26mm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Aspergillus Niger – 24mm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Trichophyton rubrum – 28mm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4.4 Discussion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findings of these </w:t>
      </w:r>
      <w:r>
        <w:rPr>
          <w:rFonts w:ascii="Times New Roman" w:cs="Times New Roman" w:hAnsi="Times New Roman"/>
          <w:sz w:val="28"/>
          <w:szCs w:val="28"/>
        </w:rPr>
        <w:t>study</w:t>
      </w:r>
      <w:r>
        <w:rPr>
          <w:rFonts w:ascii="Times New Roman" w:cs="Times New Roman" w:hAnsi="Times New Roman"/>
          <w:sz w:val="28"/>
          <w:szCs w:val="28"/>
        </w:rPr>
        <w:t xml:space="preserve">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stronger activities of the</w:t>
      </w:r>
      <w:r>
        <w:rPr>
          <w:rFonts w:ascii="Times New Roman" w:cs="Times New Roman" w:hAnsi="Times New Roman"/>
          <w:sz w:val="28"/>
          <w:szCs w:val="28"/>
        </w:rPr>
        <w:t xml:space="preserve"> </w:t>
      </w:r>
      <w:r>
        <w:rPr>
          <w:rFonts w:ascii="Times New Roman" w:cs="Times New Roman" w:hAnsi="Times New Roman"/>
          <w:sz w:val="28"/>
          <w:szCs w:val="28"/>
        </w:rPr>
        <w:t>ethanol extracts compared to the aqueous</w:t>
      </w:r>
      <w:r>
        <w:rPr>
          <w:rFonts w:ascii="Times New Roman" w:cs="Times New Roman" w:hAnsi="Times New Roman"/>
          <w:sz w:val="28"/>
          <w:szCs w:val="28"/>
        </w:rPr>
        <w:t xml:space="preserve"> </w:t>
      </w:r>
      <w:r>
        <w:rPr>
          <w:rFonts w:ascii="Times New Roman" w:cs="Times New Roman" w:hAnsi="Times New Roman"/>
          <w:sz w:val="28"/>
          <w:szCs w:val="28"/>
        </w:rPr>
        <w:t>Extracts indicate that ethanol is more efficient in dissolving and extracting non</w:t>
      </w:r>
      <w:r>
        <w:rPr>
          <w:rFonts w:ascii="Times New Roman" w:cs="Times New Roman" w:hAnsi="Times New Roman"/>
          <w:sz w:val="28"/>
          <w:szCs w:val="28"/>
        </w:rPr>
        <w:t>-</w:t>
      </w:r>
      <w:r>
        <w:rPr>
          <w:rFonts w:ascii="Times New Roman" w:cs="Times New Roman" w:hAnsi="Times New Roman"/>
          <w:sz w:val="28"/>
          <w:szCs w:val="28"/>
        </w:rPr>
        <w:t xml:space="preserve">polar </w:t>
      </w:r>
      <w:r>
        <w:rPr>
          <w:rFonts w:ascii="Times New Roman" w:cs="Times New Roman" w:hAnsi="Times New Roman"/>
          <w:sz w:val="28"/>
          <w:szCs w:val="28"/>
        </w:rPr>
        <w:t xml:space="preserve">     bio-</w:t>
      </w:r>
      <w:r>
        <w:rPr>
          <w:rFonts w:ascii="Times New Roman" w:cs="Times New Roman" w:hAnsi="Times New Roman"/>
          <w:sz w:val="28"/>
          <w:szCs w:val="28"/>
        </w:rPr>
        <w:t xml:space="preserve"> active components from plant material. This aligns with finding by Akinpelu et al. (2014), Who reported that ethanol extracts of Jatropha curcas Showed better </w:t>
      </w:r>
      <w:r>
        <w:rPr>
          <w:rFonts w:ascii="Times New Roman" w:cs="Times New Roman" w:hAnsi="Times New Roman"/>
          <w:sz w:val="28"/>
          <w:szCs w:val="28"/>
        </w:rPr>
        <w:t>anti</w:t>
      </w:r>
      <w:r>
        <w:rPr>
          <w:rFonts w:ascii="Times New Roman" w:cs="Times New Roman" w:hAnsi="Times New Roman"/>
          <w:sz w:val="28"/>
          <w:szCs w:val="28"/>
        </w:rPr>
        <w:t>microbial activity than aqueous extracts</w:t>
      </w:r>
      <w:r>
        <w:rPr>
          <w:rFonts w:ascii="Times New Roman" w:cs="Times New Roman" w:hAnsi="Times New Roman"/>
          <w:sz w:val="28"/>
          <w:szCs w:val="28"/>
        </w:rPr>
        <w:t xml:space="preserve"> </w:t>
      </w:r>
      <w:r>
        <w:rPr>
          <w:rFonts w:ascii="Times New Roman" w:cs="Times New Roman" w:hAnsi="Times New Roman"/>
          <w:sz w:val="28"/>
          <w:szCs w:val="28"/>
        </w:rPr>
        <w:t>Due to the better solubility of phytochemicals like flavonoids and phenols in ethanol (Mahesh &amp; Satish 2008).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study also revealed</w:t>
      </w:r>
      <w:r>
        <w:rPr>
          <w:rFonts w:ascii="Times New Roman" w:cs="Times New Roman" w:hAnsi="Times New Roman"/>
          <w:sz w:val="28"/>
          <w:szCs w:val="28"/>
        </w:rPr>
        <w:t xml:space="preserve"> that Jatropha curcas was more effective against dermatophytes like Trichophyton rubrum than against y</w:t>
      </w:r>
      <w:r>
        <w:rPr>
          <w:rFonts w:ascii="Times New Roman" w:cs="Times New Roman" w:hAnsi="Times New Roman"/>
          <w:sz w:val="28"/>
          <w:szCs w:val="28"/>
        </w:rPr>
        <w:t xml:space="preserve">east Such as candida albicans. </w:t>
      </w:r>
      <w:r>
        <w:rPr>
          <w:rFonts w:ascii="Times New Roman" w:cs="Times New Roman" w:hAnsi="Times New Roman"/>
          <w:sz w:val="28"/>
          <w:szCs w:val="28"/>
        </w:rPr>
        <w:t>This suggests that the mode of action of the plants antifungal comp</w:t>
      </w:r>
      <w:r>
        <w:rPr>
          <w:rFonts w:ascii="Times New Roman" w:cs="Times New Roman" w:hAnsi="Times New Roman"/>
          <w:sz w:val="28"/>
          <w:szCs w:val="28"/>
        </w:rPr>
        <w:t>ond</w:t>
      </w:r>
      <w:r>
        <w:rPr>
          <w:rFonts w:ascii="Times New Roman" w:cs="Times New Roman" w:hAnsi="Times New Roman"/>
          <w:sz w:val="28"/>
          <w:szCs w:val="28"/>
        </w:rPr>
        <w:t xml:space="preserve"> may be better suited to filamentous fungi than To unicellular fungi.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Moreover, The results demonstrate that </w:t>
      </w:r>
      <w:r>
        <w:rPr>
          <w:rFonts w:ascii="Times New Roman" w:cs="Times New Roman" w:hAnsi="Times New Roman"/>
          <w:sz w:val="28"/>
          <w:szCs w:val="28"/>
        </w:rPr>
        <w:t>herbal</w:t>
      </w:r>
      <w:r>
        <w:rPr>
          <w:rFonts w:ascii="Times New Roman" w:cs="Times New Roman" w:hAnsi="Times New Roman"/>
          <w:sz w:val="28"/>
          <w:szCs w:val="28"/>
        </w:rPr>
        <w:t xml:space="preserve"> medicine </w:t>
      </w:r>
      <w:r>
        <w:rPr>
          <w:rFonts w:ascii="Times New Roman" w:cs="Times New Roman" w:hAnsi="Times New Roman"/>
          <w:sz w:val="28"/>
          <w:szCs w:val="28"/>
        </w:rPr>
        <w:t>could</w:t>
      </w:r>
      <w:r>
        <w:rPr>
          <w:rFonts w:ascii="Times New Roman" w:cs="Times New Roman" w:hAnsi="Times New Roman"/>
          <w:sz w:val="28"/>
          <w:szCs w:val="28"/>
        </w:rPr>
        <w:t xml:space="preserve"> play a role in addressing antifungal resistance a gr</w:t>
      </w:r>
      <w:r>
        <w:rPr>
          <w:rFonts w:ascii="Times New Roman" w:cs="Times New Roman" w:hAnsi="Times New Roman"/>
          <w:sz w:val="28"/>
          <w:szCs w:val="28"/>
        </w:rPr>
        <w:t>owing</w:t>
      </w:r>
      <w:r>
        <w:rPr>
          <w:rFonts w:ascii="Times New Roman" w:cs="Times New Roman" w:hAnsi="Times New Roman"/>
          <w:sz w:val="28"/>
          <w:szCs w:val="28"/>
        </w:rPr>
        <w:t xml:space="preserve"> concern globally. By incorporating medicinal plants into healthcare systems, particularly in rural and underserved areas, we can expand treatment options and reduce reliance on synthetic drugs.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encouraging results also highlights the potential for formulating topical creams, powders or ointments from Jatropha curcas leaf Extracts for treating cutaneous fungal infections. However, f</w:t>
      </w:r>
      <w:r>
        <w:rPr>
          <w:rFonts w:ascii="Times New Roman" w:cs="Times New Roman" w:hAnsi="Times New Roman"/>
          <w:sz w:val="28"/>
          <w:szCs w:val="28"/>
        </w:rPr>
        <w:t>urther</w:t>
      </w:r>
      <w:r>
        <w:rPr>
          <w:rFonts w:ascii="Times New Roman" w:cs="Times New Roman" w:hAnsi="Times New Roman"/>
          <w:sz w:val="28"/>
          <w:szCs w:val="28"/>
        </w:rPr>
        <w:t xml:space="preserve"> research, including toxicity studies and in vivo testing it necessary before such products can be recommended for clinical use (Ajayi et al., 2016).</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5.0</w:t>
      </w:r>
      <w:r>
        <w:rPr>
          <w:rFonts w:ascii="Times New Roman" w:cs="Times New Roman" w:hAnsi="Times New Roman"/>
          <w:b/>
          <w:sz w:val="28"/>
          <w:szCs w:val="28"/>
        </w:rPr>
        <w:tab/>
      </w:r>
      <w:r>
        <w:rPr>
          <w:rFonts w:ascii="Times New Roman" w:cs="Times New Roman" w:hAnsi="Times New Roman"/>
          <w:b/>
          <w:sz w:val="28"/>
          <w:szCs w:val="28"/>
        </w:rPr>
        <w:t>Conclusion and Recommendations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5.1</w:t>
      </w:r>
      <w:r>
        <w:rPr>
          <w:rFonts w:ascii="Times New Roman" w:cs="Times New Roman" w:hAnsi="Times New Roman"/>
          <w:b/>
          <w:sz w:val="28"/>
          <w:szCs w:val="28"/>
        </w:rPr>
        <w:tab/>
      </w:r>
      <w:r>
        <w:rPr>
          <w:rFonts w:ascii="Times New Roman" w:cs="Times New Roman" w:hAnsi="Times New Roman"/>
          <w:b/>
          <w:sz w:val="28"/>
          <w:szCs w:val="28"/>
        </w:rPr>
        <w:t xml:space="preserve">Conclusion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study has provided scientif</w:t>
      </w:r>
      <w:r>
        <w:rPr>
          <w:rFonts w:ascii="Times New Roman" w:cs="Times New Roman" w:hAnsi="Times New Roman"/>
          <w:sz w:val="28"/>
          <w:szCs w:val="28"/>
        </w:rPr>
        <w:t>ic evidence supporting the anti</w:t>
      </w:r>
      <w:r>
        <w:rPr>
          <w:rFonts w:ascii="Times New Roman" w:cs="Times New Roman" w:hAnsi="Times New Roman"/>
          <w:sz w:val="28"/>
          <w:szCs w:val="28"/>
        </w:rPr>
        <w:t>fungi potential of Jatropha curcas (ewe lapalapa) Lea</w:t>
      </w:r>
      <w:r>
        <w:rPr>
          <w:rFonts w:ascii="Times New Roman" w:cs="Times New Roman" w:hAnsi="Times New Roman"/>
          <w:sz w:val="28"/>
          <w:szCs w:val="28"/>
        </w:rPr>
        <w:t>f</w:t>
      </w:r>
      <w:r>
        <w:rPr>
          <w:rFonts w:ascii="Times New Roman" w:cs="Times New Roman" w:hAnsi="Times New Roman"/>
          <w:sz w:val="28"/>
          <w:szCs w:val="28"/>
        </w:rPr>
        <w:t xml:space="preserve">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Phytochemical screening confirm the presence of important secondary metabolites such as flavonoids, tannins, saponins, phenols, and alkaloids</w:t>
      </w:r>
      <w:r>
        <w:rPr>
          <w:rFonts w:ascii="Times New Roman" w:cs="Times New Roman" w:hAnsi="Times New Roman"/>
          <w:sz w:val="28"/>
          <w:szCs w:val="28"/>
        </w:rPr>
        <w:t xml:space="preserve"> </w:t>
      </w:r>
      <w:r>
        <w:rPr>
          <w:rFonts w:ascii="Times New Roman" w:cs="Times New Roman" w:hAnsi="Times New Roman"/>
          <w:sz w:val="28"/>
          <w:szCs w:val="28"/>
        </w:rPr>
        <w:t>All of which are known to contribute to antifungal and antimicrobial activities (Harbo</w:t>
      </w:r>
      <w:r>
        <w:rPr>
          <w:rFonts w:ascii="Times New Roman" w:cs="Times New Roman" w:hAnsi="Times New Roman"/>
          <w:sz w:val="28"/>
          <w:szCs w:val="28"/>
        </w:rPr>
        <w:t>rn</w:t>
      </w:r>
      <w:r>
        <w:rPr>
          <w:rFonts w:ascii="Times New Roman" w:cs="Times New Roman" w:hAnsi="Times New Roman"/>
          <w:sz w:val="28"/>
          <w:szCs w:val="28"/>
        </w:rPr>
        <w:t>e 1998; Edeoga et al., 2005) Observed with the ethanol extracts were comparable to those produced by standard antifungal drugs particularly against Trichophyton rubrum, a A common cause of skin infection.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this validates the traditional use of Jatropha curcas In the treatment of fung</w:t>
      </w:r>
      <w:r>
        <w:rPr>
          <w:rFonts w:ascii="Times New Roman" w:cs="Times New Roman" w:hAnsi="Times New Roman"/>
          <w:sz w:val="28"/>
          <w:szCs w:val="28"/>
        </w:rPr>
        <w:t>al</w:t>
      </w:r>
      <w:r>
        <w:rPr>
          <w:rFonts w:ascii="Times New Roman" w:cs="Times New Roman" w:hAnsi="Times New Roman"/>
          <w:sz w:val="28"/>
          <w:szCs w:val="28"/>
        </w:rPr>
        <w:t xml:space="preserve"> skin disease, especially in rural communities where access to pharmaceutical antifungal </w:t>
      </w:r>
      <w:r>
        <w:rPr>
          <w:rFonts w:ascii="Times New Roman" w:cs="Times New Roman" w:hAnsi="Times New Roman"/>
          <w:sz w:val="28"/>
          <w:szCs w:val="28"/>
        </w:rPr>
        <w:t>agents is limited. The plants b</w:t>
      </w:r>
      <w:r>
        <w:rPr>
          <w:rFonts w:ascii="Times New Roman" w:cs="Times New Roman" w:hAnsi="Times New Roman"/>
          <w:sz w:val="28"/>
          <w:szCs w:val="28"/>
        </w:rPr>
        <w:t>io</w:t>
      </w:r>
      <w:r>
        <w:rPr>
          <w:rFonts w:ascii="Times New Roman" w:cs="Times New Roman" w:hAnsi="Times New Roman"/>
          <w:sz w:val="28"/>
          <w:szCs w:val="28"/>
        </w:rPr>
        <w:t>active compound may provide a safe cost effective, an eco friendly alternative to synthetic antifungal drugs.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5.2 Recommendations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Based on the outcome of this research the following recommendations are made: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Further scientific research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Future studies should isolate, purify </w:t>
      </w:r>
      <w:r>
        <w:rPr>
          <w:rFonts w:ascii="Times New Roman" w:cs="Times New Roman" w:hAnsi="Times New Roman"/>
          <w:sz w:val="28"/>
          <w:szCs w:val="28"/>
        </w:rPr>
        <w:t>and</w:t>
      </w:r>
      <w:r>
        <w:rPr>
          <w:rFonts w:ascii="Times New Roman" w:cs="Times New Roman" w:hAnsi="Times New Roman"/>
          <w:sz w:val="28"/>
          <w:szCs w:val="28"/>
        </w:rPr>
        <w:t xml:space="preserve"> </w:t>
      </w:r>
      <w:r>
        <w:rPr>
          <w:rFonts w:ascii="Times New Roman" w:cs="Times New Roman" w:hAnsi="Times New Roman"/>
          <w:sz w:val="28"/>
          <w:szCs w:val="28"/>
        </w:rPr>
        <w:t>i</w:t>
      </w:r>
      <w:r>
        <w:rPr>
          <w:rFonts w:ascii="Times New Roman" w:cs="Times New Roman" w:hAnsi="Times New Roman"/>
          <w:sz w:val="28"/>
          <w:szCs w:val="28"/>
        </w:rPr>
        <w:t>de</w:t>
      </w:r>
      <w:r>
        <w:rPr>
          <w:rFonts w:ascii="Times New Roman" w:cs="Times New Roman" w:hAnsi="Times New Roman"/>
          <w:sz w:val="28"/>
          <w:szCs w:val="28"/>
        </w:rPr>
        <w:t>ntify</w:t>
      </w:r>
      <w:r>
        <w:rPr>
          <w:rFonts w:ascii="Times New Roman" w:cs="Times New Roman" w:hAnsi="Times New Roman"/>
          <w:sz w:val="28"/>
          <w:szCs w:val="28"/>
        </w:rPr>
        <w:t xml:space="preserve"> the scientific active constituent responsible for the antifungal properties.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Mechanistic studies should be conducted to understand how these compounds work at the cellular and molecular level. (Arif et al., 2009)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Comparative studies with order medicinal plants can be carried out to determine if Jatropha curcas is superior or complementary to others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In vivo testing and toxicity studies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Laboratory animals studies and eventual clinical trials are necessary to test the safety dosage and side effects of Jatropha curcas extracts.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Toxicity </w:t>
      </w:r>
      <w:r>
        <w:rPr>
          <w:rFonts w:ascii="Times New Roman" w:cs="Times New Roman" w:hAnsi="Times New Roman"/>
          <w:sz w:val="28"/>
          <w:szCs w:val="28"/>
        </w:rPr>
        <w:t xml:space="preserve">profiling will help establish safe concentrations for human use. (WHO, 2022)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Formulation of</w:t>
      </w:r>
      <w:r>
        <w:rPr>
          <w:rFonts w:ascii="Times New Roman" w:cs="Times New Roman" w:hAnsi="Times New Roman"/>
          <w:sz w:val="28"/>
          <w:szCs w:val="28"/>
        </w:rPr>
        <w:t xml:space="preserve"> Herbal</w:t>
      </w:r>
      <w:r>
        <w:rPr>
          <w:rFonts w:ascii="Times New Roman" w:cs="Times New Roman" w:hAnsi="Times New Roman"/>
          <w:sz w:val="28"/>
          <w:szCs w:val="28"/>
        </w:rPr>
        <w:t xml:space="preserve"> products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promising antifungal properties suggests that  Jatropha </w:t>
      </w:r>
      <w:r>
        <w:rPr>
          <w:rFonts w:ascii="Times New Roman" w:cs="Times New Roman" w:hAnsi="Times New Roman"/>
          <w:sz w:val="28"/>
          <w:szCs w:val="28"/>
        </w:rPr>
        <w:t>curcas Extracts could</w:t>
      </w:r>
      <w:r>
        <w:rPr>
          <w:rFonts w:ascii="Times New Roman" w:cs="Times New Roman" w:hAnsi="Times New Roman"/>
          <w:sz w:val="28"/>
          <w:szCs w:val="28"/>
        </w:rPr>
        <w:t xml:space="preserve"> be formulated into tropical creams, soaps, powder, or ointments for managing skin infections.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Pilot production and testing in rural clinics could help evaluate acceptability and re</w:t>
      </w:r>
      <w:r>
        <w:rPr>
          <w:rFonts w:ascii="Times New Roman" w:cs="Times New Roman" w:hAnsi="Times New Roman"/>
          <w:sz w:val="28"/>
          <w:szCs w:val="28"/>
        </w:rPr>
        <w:t>al-world</w:t>
      </w:r>
      <w:r>
        <w:rPr>
          <w:rFonts w:ascii="Times New Roman" w:cs="Times New Roman" w:hAnsi="Times New Roman"/>
          <w:sz w:val="28"/>
          <w:szCs w:val="28"/>
        </w:rPr>
        <w:t xml:space="preserve"> effectiveness.</w:t>
      </w:r>
      <w:r>
        <w:rPr>
          <w:rFonts w:ascii="Times New Roman" w:cs="Times New Roman" w:hAnsi="Times New Roman"/>
          <w:sz w:val="28"/>
          <w:szCs w:val="28"/>
        </w:rPr>
        <w:t xml:space="preserve"> </w:t>
      </w:r>
      <w:r>
        <w:rPr>
          <w:rFonts w:ascii="Times New Roman" w:cs="Times New Roman" w:hAnsi="Times New Roman"/>
          <w:sz w:val="28"/>
          <w:szCs w:val="28"/>
        </w:rPr>
        <w:t>(Sofowora 1993).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Promotion of traditional medicines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Health practitioners, Especially in rural and underserved communities, should be encouraged to explore and validate traditional remedies alongside conventional medicine.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Workshops and awareness program should be conducted to educate the public about safe and effective use of medicinal plants.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Policy and regulations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Governments and health ministries should promote research and medicinal plants and provide funding support.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There should be clear policies to regulate herbal medicine production, standardized dosage and ensure quality control. (NAFDAC or WHO).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5.3 Limitation of the </w:t>
      </w:r>
      <w:r>
        <w:rPr>
          <w:rFonts w:ascii="Times New Roman" w:cs="Times New Roman" w:hAnsi="Times New Roman"/>
          <w:b/>
          <w:sz w:val="28"/>
          <w:szCs w:val="28"/>
        </w:rPr>
        <w:t>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Although the study produced valuable results, several limitations were identified.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in vitro study only: The antifungal activity was tested in the lab, and the actual performance in the human body (in vivo) remains unknown.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Limited fungal strains: Only three fungal species were tested, broader testing could provide a better understanding of the plants antifungal spectrum.</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Single plant parts used: This study focused only on the leaves, other parts of the plant like seeds bark and latex May also have antifungal effects worth investigating.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No toxicity assessments: The safety of the plant extracts at various doses was not evaluated.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5.4 Suggestions for Future Work</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Explore the antifungal potentials of other parts of Jatropha curcas (Such as latex, seed oil, and bark)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Conduct synergistic studies by combining plants extracts with conventional antifungal drugs to assess possible enhancements of activity.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Assess</w:t>
      </w:r>
      <w:r>
        <w:rPr>
          <w:rFonts w:ascii="Times New Roman" w:cs="Times New Roman" w:hAnsi="Times New Roman"/>
          <w:sz w:val="28"/>
          <w:szCs w:val="28"/>
        </w:rPr>
        <w:t xml:space="preserve"> the s</w:t>
      </w:r>
      <w:r>
        <w:rPr>
          <w:rFonts w:ascii="Times New Roman" w:cs="Times New Roman" w:hAnsi="Times New Roman"/>
          <w:sz w:val="28"/>
          <w:szCs w:val="28"/>
        </w:rPr>
        <w:t>h</w:t>
      </w:r>
      <w:r>
        <w:rPr>
          <w:rFonts w:ascii="Times New Roman" w:cs="Times New Roman" w:hAnsi="Times New Roman"/>
          <w:sz w:val="28"/>
          <w:szCs w:val="28"/>
        </w:rPr>
        <w:t xml:space="preserve">elf life and stability of prepared extracts or </w:t>
      </w:r>
      <w:r>
        <w:rPr>
          <w:rFonts w:ascii="Times New Roman" w:cs="Times New Roman" w:hAnsi="Times New Roman"/>
          <w:sz w:val="28"/>
          <w:szCs w:val="28"/>
        </w:rPr>
        <w:t>herbal</w:t>
      </w:r>
      <w:r>
        <w:rPr>
          <w:rFonts w:ascii="Times New Roman" w:cs="Times New Roman" w:hAnsi="Times New Roman"/>
          <w:sz w:val="28"/>
          <w:szCs w:val="28"/>
        </w:rPr>
        <w:t xml:space="preserve"> products.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Collaborate with pharmaceutical industries to commercialize safe and effective plants based antifungal products. </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REFERENCE</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Akinpelu, D. A., Aiyegoro, O. A (2014). Antimicrob</w:t>
      </w:r>
      <w:r>
        <w:rPr>
          <w:rFonts w:ascii="Times New Roman" w:cs="Times New Roman" w:hAnsi="Times New Roman"/>
          <w:sz w:val="28"/>
          <w:szCs w:val="28"/>
        </w:rPr>
        <w:t>ial activity of Jatropha curcas</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leaf extract against clinical isolates of fungal pathogens. Journal of medicinal plants research, 8(7), 345 – 351</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Akande, T. O., Odunso, A. A. (2012). Nutritional </w:t>
      </w:r>
      <w:r>
        <w:rPr>
          <w:rFonts w:ascii="Times New Roman" w:cs="Times New Roman" w:hAnsi="Times New Roman"/>
          <w:sz w:val="28"/>
          <w:szCs w:val="28"/>
        </w:rPr>
        <w:t>and health benefits of jatropha</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curcas Linn. In animal production a review American Journal of experimental agriculturer, 2(3) 384 – 394.</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Cheesbrough, M. (2006). District laboratory prac</w:t>
      </w:r>
      <w:r>
        <w:rPr>
          <w:rFonts w:ascii="Times New Roman" w:cs="Times New Roman" w:hAnsi="Times New Roman"/>
          <w:sz w:val="28"/>
          <w:szCs w:val="28"/>
        </w:rPr>
        <w:t>tice in Tropical countries (2</w:t>
      </w:r>
      <w:r>
        <w:rPr>
          <w:rFonts w:ascii="Times New Roman" w:cs="Times New Roman" w:hAnsi="Times New Roman"/>
          <w:sz w:val="28"/>
          <w:szCs w:val="28"/>
          <w:vertAlign w:val="superscript"/>
        </w:rPr>
        <w:t>nd</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Ed.) Cambridge University press.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CL</w:t>
      </w:r>
      <w:r>
        <w:rPr>
          <w:rFonts w:ascii="Times New Roman" w:cs="Times New Roman" w:hAnsi="Times New Roman"/>
          <w:sz w:val="28"/>
          <w:szCs w:val="28"/>
        </w:rPr>
        <w:t xml:space="preserve">SI </w:t>
      </w:r>
      <w:r>
        <w:rPr>
          <w:rFonts w:ascii="Times New Roman" w:cs="Times New Roman" w:hAnsi="Times New Roman"/>
          <w:sz w:val="28"/>
          <w:szCs w:val="28"/>
        </w:rPr>
        <w:t>(Clinical and laboratory standards insti</w:t>
      </w:r>
      <w:r>
        <w:rPr>
          <w:rFonts w:ascii="Times New Roman" w:cs="Times New Roman" w:hAnsi="Times New Roman"/>
          <w:sz w:val="28"/>
          <w:szCs w:val="28"/>
        </w:rPr>
        <w:t>tute). (2008). Reference method</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for broth dilution antifungal su</w:t>
      </w:r>
      <w:r>
        <w:rPr>
          <w:rFonts w:ascii="Times New Roman" w:cs="Times New Roman" w:hAnsi="Times New Roman"/>
          <w:sz w:val="28"/>
          <w:szCs w:val="28"/>
        </w:rPr>
        <w:t xml:space="preserve">sceptibility testing of yeast (3rd Ed.) Wayne, PA: CLSI </w:t>
      </w:r>
      <w:r>
        <w:rPr>
          <w:rFonts w:ascii="Times New Roman" w:cs="Times New Roman" w:hAnsi="Times New Roman"/>
          <w:sz w:val="28"/>
          <w:szCs w:val="28"/>
        </w:rPr>
        <w:t>Document m27-A3.</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Goyal, B. R., Agrawal, B. B., Goyal, R. K., &amp;Meht</w:t>
      </w:r>
      <w:r>
        <w:rPr>
          <w:rFonts w:ascii="Times New Roman" w:cs="Times New Roman" w:hAnsi="Times New Roman"/>
          <w:sz w:val="28"/>
          <w:szCs w:val="28"/>
        </w:rPr>
        <w:t>a, A. A. (2007). Pharmaceutical</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update on Ja</w:t>
      </w:r>
      <w:r>
        <w:rPr>
          <w:rFonts w:ascii="Times New Roman" w:cs="Times New Roman" w:hAnsi="Times New Roman"/>
          <w:sz w:val="28"/>
          <w:szCs w:val="28"/>
        </w:rPr>
        <w:t>tropha curcas: a review. Pharma</w:t>
      </w:r>
      <w:r>
        <w:rPr>
          <w:rFonts w:ascii="Times New Roman" w:cs="Times New Roman" w:hAnsi="Times New Roman"/>
          <w:sz w:val="28"/>
          <w:szCs w:val="28"/>
        </w:rPr>
        <w:t>cognosy Review, 1(2), 143-150.</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Harborne, J. B (1998). Phytochemical method:</w:t>
      </w:r>
      <w:r>
        <w:rPr>
          <w:rFonts w:ascii="Times New Roman" w:cs="Times New Roman" w:hAnsi="Times New Roman"/>
          <w:sz w:val="28"/>
          <w:szCs w:val="28"/>
        </w:rPr>
        <w:t xml:space="preserve"> Acivode to modern Technique of</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plant Analysis (3rd Ed.). Chapman &amp; Hall.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Kumar, S., Malhotra, R., &amp; Kumar, D. (2010). E</w:t>
      </w:r>
      <w:r>
        <w:rPr>
          <w:rFonts w:ascii="Times New Roman" w:cs="Times New Roman" w:hAnsi="Times New Roman"/>
          <w:sz w:val="28"/>
          <w:szCs w:val="28"/>
        </w:rPr>
        <w:t>uphorbia hurts: it’s chemistry,</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traditional and medicinal uses, and pharmacological activities.</w:t>
      </w:r>
      <w:r>
        <w:rPr>
          <w:rFonts w:ascii="Times New Roman" w:cs="Times New Roman" w:hAnsi="Times New Roman"/>
          <w:sz w:val="28"/>
          <w:szCs w:val="28"/>
        </w:rPr>
        <w:t xml:space="preserve"> </w:t>
      </w:r>
      <w:r>
        <w:rPr>
          <w:rFonts w:ascii="Times New Roman" w:cs="Times New Roman" w:hAnsi="Times New Roman"/>
          <w:sz w:val="28"/>
          <w:szCs w:val="28"/>
        </w:rPr>
        <w:t>Pharmacognosy Reviews, 4(7),58 -61</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Nwachukwu, N., Umeh, E. U., &amp; Onwuka, G. I. (2</w:t>
      </w:r>
      <w:r>
        <w:rPr>
          <w:rFonts w:ascii="Times New Roman" w:cs="Times New Roman" w:hAnsi="Times New Roman"/>
          <w:sz w:val="28"/>
          <w:szCs w:val="28"/>
        </w:rPr>
        <w:t>020). Evaluation of the</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Antifungal activities of Jatropha leaf extract against candida albicans and aspergillus niger. Nigerian Journal of microbiology 34(2), 2308 – 2316.</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NCCLS (National committee for clinical laboratory standards). (2002).</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Performance standards for antimicrobial susceptibility testing.</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NCCLS Document M100 - S12. Wayne, PA.</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Okigbo, R. N., &amp; Ogbonnaya, U. O. (2006). An</w:t>
      </w:r>
      <w:r>
        <w:rPr>
          <w:rFonts w:ascii="Times New Roman" w:cs="Times New Roman" w:hAnsi="Times New Roman"/>
          <w:sz w:val="28"/>
          <w:szCs w:val="28"/>
        </w:rPr>
        <w:t>tifungalEffects of two tropical</w:t>
      </w:r>
    </w:p>
    <w:p>
      <w:pPr>
        <w:pStyle w:val="style0"/>
        <w:spacing w:lineRule="auto" w:line="360"/>
        <w:ind w:left="720"/>
        <w:jc w:val="both"/>
        <w:rPr>
          <w:rFonts w:ascii="Times New Roman" w:cs="Times New Roman" w:hAnsi="Times New Roman"/>
          <w:sz w:val="28"/>
          <w:szCs w:val="28"/>
        </w:rPr>
      </w:pPr>
      <w:r>
        <w:rPr>
          <w:rFonts w:ascii="Times New Roman" w:cs="Times New Roman" w:hAnsi="Times New Roman"/>
          <w:sz w:val="28"/>
          <w:szCs w:val="28"/>
        </w:rPr>
        <w:t>plants extracts (Ocimum gratissimum and Afromomum melegueta) on post – harvest yam rot. Afric</w:t>
      </w:r>
      <w:r>
        <w:rPr>
          <w:rFonts w:ascii="Times New Roman" w:cs="Times New Roman" w:hAnsi="Times New Roman"/>
          <w:sz w:val="28"/>
          <w:szCs w:val="28"/>
        </w:rPr>
        <w:t>an Journal of Biotechnology, 5(9</w:t>
      </w:r>
      <w:r>
        <w:rPr>
          <w:rFonts w:ascii="Times New Roman" w:cs="Times New Roman" w:hAnsi="Times New Roman"/>
          <w:sz w:val="28"/>
          <w:szCs w:val="28"/>
        </w:rPr>
        <w:t xml:space="preserve">), 727 -731.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Sofowora, A. (1993). Medicinal plants and T</w:t>
      </w:r>
      <w:r>
        <w:rPr>
          <w:rFonts w:ascii="Times New Roman" w:cs="Times New Roman" w:hAnsi="Times New Roman"/>
          <w:sz w:val="28"/>
          <w:szCs w:val="28"/>
        </w:rPr>
        <w:t>raditional medicines in Africa.</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Ibadan: spectrum Book Ltd.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Trease, G. E., &amp; Evans, W. C. (2022). Pharmaco</w:t>
      </w:r>
      <w:r>
        <w:rPr>
          <w:rFonts w:ascii="Times New Roman" w:cs="Times New Roman" w:hAnsi="Times New Roman"/>
          <w:sz w:val="28"/>
          <w:szCs w:val="28"/>
        </w:rPr>
        <w:t>gnosy (15th Ed.). London: W. B.</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 xml:space="preserve">Saunders. </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World Health Organization (WHO). 2020). Fungal i</w:t>
      </w:r>
      <w:r>
        <w:rPr>
          <w:rFonts w:ascii="Times New Roman" w:cs="Times New Roman" w:hAnsi="Times New Roman"/>
          <w:sz w:val="28"/>
          <w:szCs w:val="28"/>
        </w:rPr>
        <w:t>nfectios: fact sheet. Retrieved</w:t>
      </w:r>
    </w:p>
    <w:p>
      <w:pPr>
        <w:pStyle w:val="style0"/>
        <w:spacing w:lineRule="auto" w:line="360"/>
        <w:ind w:firstLine="720"/>
        <w:jc w:val="both"/>
        <w:rPr>
          <w:rFonts w:ascii="Times New Roman" w:cs="Times New Roman" w:hAnsi="Times New Roman"/>
          <w:sz w:val="28"/>
          <w:szCs w:val="28"/>
        </w:rPr>
      </w:pPr>
      <w:r>
        <w:rPr>
          <w:rFonts w:ascii="Times New Roman" w:cs="Times New Roman" w:hAnsi="Times New Roman"/>
          <w:sz w:val="28"/>
          <w:szCs w:val="28"/>
        </w:rPr>
        <w:t>from https://www.Who.int</w:t>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rPr/>
      </w:pPr>
    </w:p>
    <w:p>
      <w:pPr>
        <w:pStyle w:val="style0"/>
        <w:rPr/>
      </w:pPr>
    </w:p>
    <w:sectPr>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ad49e91d-492c-49b4-a145-bae461e86c14"/>
    <w:basedOn w:val="style65"/>
    <w:next w:val="style4097"/>
    <w:link w:val="style32"/>
    <w:uiPriority w:val="99"/>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4227</Words>
  <Pages>33</Pages>
  <Characters>25348</Characters>
  <Application>WPS Office</Application>
  <DocSecurity>0</DocSecurity>
  <Paragraphs>358</Paragraphs>
  <ScaleCrop>false</ScaleCrop>
  <LinksUpToDate>false</LinksUpToDate>
  <CharactersWithSpaces>29442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2025-08-18T06:32:44Z</dcterms:created>
  <dc:creator>PRINCE-G</dc:creator>
  <lastModifiedBy>V2120</lastModifiedBy>
  <dcterms:modified xsi:type="dcterms:W3CDTF">2025-08-18T06:32:44Z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2042e7597c494d0caa26b2ab9d62102f</vt:lpwstr>
  </property>
</Properties>
</file>