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3DF" w:rsidRPr="005F314C" w:rsidRDefault="00832024" w:rsidP="002603DF">
      <w:pPr>
        <w:spacing w:after="0" w:line="240" w:lineRule="auto"/>
        <w:jc w:val="center"/>
        <w:rPr>
          <w:rFonts w:ascii="Arial Black" w:eastAsia="Times New Roman" w:hAnsi="Arial Black" w:cs="Times New Roman"/>
          <w:b/>
          <w:sz w:val="32"/>
          <w:szCs w:val="32"/>
        </w:rPr>
      </w:pPr>
      <w:r>
        <w:rPr>
          <w:rFonts w:ascii="Arial Black" w:eastAsia="Times New Roman" w:hAnsi="Arial Black" w:cs="Times New Roman"/>
          <w:b/>
          <w:sz w:val="32"/>
          <w:szCs w:val="32"/>
        </w:rPr>
        <w:t xml:space="preserve"> </w:t>
      </w:r>
      <w:r w:rsidR="005F0CCD">
        <w:rPr>
          <w:rFonts w:ascii="Arial Black" w:eastAsia="Times New Roman" w:hAnsi="Arial Black" w:cs="Times New Roman"/>
          <w:b/>
          <w:sz w:val="32"/>
          <w:szCs w:val="32"/>
        </w:rPr>
        <w:t>APPLICATION OF</w:t>
      </w:r>
      <w:r w:rsidR="002603DF" w:rsidRPr="005F314C">
        <w:rPr>
          <w:rFonts w:ascii="Arial Black" w:eastAsia="Times New Roman" w:hAnsi="Arial Black" w:cs="Times New Roman"/>
          <w:b/>
          <w:sz w:val="32"/>
          <w:szCs w:val="32"/>
        </w:rPr>
        <w:t xml:space="preserve"> SALES PROMOTION AS A PROMOTION TOOLS IN THE SALES OF CONSUMER GOODS IN NIGERIA </w:t>
      </w:r>
    </w:p>
    <w:p w:rsidR="002603DF" w:rsidRPr="005F314C" w:rsidRDefault="002603DF" w:rsidP="002603DF">
      <w:pPr>
        <w:spacing w:after="0" w:line="240" w:lineRule="auto"/>
        <w:jc w:val="center"/>
        <w:rPr>
          <w:rFonts w:ascii="Arial Black" w:eastAsia="Times New Roman" w:hAnsi="Arial Black" w:cs="Times New Roman"/>
          <w:b/>
          <w:sz w:val="28"/>
          <w:szCs w:val="28"/>
        </w:rPr>
      </w:pPr>
      <w:r w:rsidRPr="005F314C">
        <w:rPr>
          <w:rFonts w:ascii="Arial Black" w:eastAsia="Times New Roman" w:hAnsi="Arial Black" w:cs="Times New Roman"/>
          <w:b/>
          <w:sz w:val="28"/>
          <w:szCs w:val="28"/>
        </w:rPr>
        <w:t>(A CASE STUDY OF NESTLE PLC</w:t>
      </w:r>
      <w:r w:rsidR="006B55C7">
        <w:rPr>
          <w:rFonts w:ascii="Arial Black" w:eastAsia="Times New Roman" w:hAnsi="Arial Black" w:cs="Times New Roman"/>
          <w:b/>
          <w:sz w:val="28"/>
          <w:szCs w:val="28"/>
        </w:rPr>
        <w:t xml:space="preserve"> ILORIN, KWARA STATE</w:t>
      </w:r>
      <w:r w:rsidRPr="005F314C">
        <w:rPr>
          <w:rFonts w:ascii="Arial Black" w:eastAsia="Times New Roman" w:hAnsi="Arial Black" w:cs="Times New Roman"/>
          <w:b/>
          <w:sz w:val="28"/>
          <w:szCs w:val="28"/>
        </w:rPr>
        <w:t>)</w:t>
      </w:r>
    </w:p>
    <w:p w:rsidR="002603DF" w:rsidRPr="005F314C" w:rsidRDefault="002603DF" w:rsidP="00EA12D2">
      <w:pPr>
        <w:spacing w:after="0"/>
        <w:rPr>
          <w:rFonts w:ascii="Arial Black" w:hAnsi="Arial Black" w:cs="Arial"/>
          <w:color w:val="262626" w:themeColor="text1" w:themeTint="D9"/>
          <w:sz w:val="36"/>
          <w:szCs w:val="36"/>
        </w:rPr>
      </w:pPr>
    </w:p>
    <w:p w:rsidR="002603DF" w:rsidRPr="006825E8" w:rsidRDefault="002603DF" w:rsidP="002603DF">
      <w:pPr>
        <w:spacing w:after="0"/>
        <w:jc w:val="center"/>
        <w:rPr>
          <w:rFonts w:ascii="Arial" w:hAnsi="Arial" w:cs="Arial"/>
          <w:color w:val="262626" w:themeColor="text1" w:themeTint="D9"/>
          <w:sz w:val="36"/>
          <w:szCs w:val="36"/>
        </w:rPr>
      </w:pPr>
      <w:r w:rsidRPr="006825E8">
        <w:rPr>
          <w:rFonts w:ascii="Arial" w:hAnsi="Arial" w:cs="Arial"/>
          <w:color w:val="262626" w:themeColor="text1" w:themeTint="D9"/>
          <w:sz w:val="36"/>
          <w:szCs w:val="36"/>
        </w:rPr>
        <w:t>BY</w:t>
      </w:r>
    </w:p>
    <w:p w:rsidR="00EA12D2" w:rsidRPr="00E1668A" w:rsidRDefault="004D7E50" w:rsidP="00EA12D2">
      <w:pPr>
        <w:spacing w:line="240" w:lineRule="auto"/>
        <w:jc w:val="center"/>
        <w:rPr>
          <w:rFonts w:ascii="Arial Black" w:eastAsia="Arial Black" w:hAnsi="Arial Black" w:cs="Arial Black"/>
          <w:color w:val="000000"/>
          <w:sz w:val="40"/>
          <w:szCs w:val="40"/>
        </w:rPr>
      </w:pPr>
      <w:r>
        <w:rPr>
          <w:rFonts w:ascii="Arial Black" w:eastAsia="Arial Black" w:hAnsi="Arial Black" w:cs="Arial Black"/>
          <w:sz w:val="40"/>
          <w:szCs w:val="40"/>
        </w:rPr>
        <w:t>ESAN OLAMILEKAN</w:t>
      </w:r>
      <w:r w:rsidR="00832024">
        <w:rPr>
          <w:rFonts w:ascii="Arial Black" w:eastAsia="Arial Black" w:hAnsi="Arial Black" w:cs="Arial Black"/>
          <w:sz w:val="40"/>
          <w:szCs w:val="40"/>
        </w:rPr>
        <w:t xml:space="preserve">  </w:t>
      </w:r>
      <w:r w:rsidR="007733C3">
        <w:rPr>
          <w:rFonts w:ascii="Arial Black" w:eastAsia="Arial Black" w:hAnsi="Arial Black" w:cs="Arial Black"/>
          <w:sz w:val="40"/>
          <w:szCs w:val="40"/>
        </w:rPr>
        <w:t xml:space="preserve">  </w:t>
      </w:r>
      <w:r w:rsidR="00EA12D2" w:rsidRPr="00E1668A">
        <w:rPr>
          <w:rFonts w:ascii="Arial Black" w:eastAsia="Arial Black" w:hAnsi="Arial Black" w:cs="Arial Black"/>
          <w:sz w:val="40"/>
          <w:szCs w:val="40"/>
        </w:rPr>
        <w:t xml:space="preserve"> </w:t>
      </w:r>
    </w:p>
    <w:p w:rsidR="00EA12D2" w:rsidRPr="00E1668A" w:rsidRDefault="00EA12D2" w:rsidP="00D800C8">
      <w:pPr>
        <w:pStyle w:val="NoSpacing"/>
        <w:spacing w:line="480" w:lineRule="auto"/>
        <w:jc w:val="center"/>
        <w:rPr>
          <w:rFonts w:ascii="Times New Roman" w:hAnsi="Times New Roman" w:cs="Times New Roman"/>
          <w:sz w:val="40"/>
          <w:szCs w:val="40"/>
        </w:rPr>
      </w:pPr>
      <w:r w:rsidRPr="00E1668A">
        <w:rPr>
          <w:rFonts w:ascii="Arial Black" w:eastAsia="Arial Black" w:hAnsi="Arial Black" w:cs="Arial Black"/>
          <w:b/>
          <w:sz w:val="40"/>
          <w:szCs w:val="40"/>
        </w:rPr>
        <w:t>ND</w:t>
      </w:r>
      <w:r w:rsidR="00832024">
        <w:rPr>
          <w:rFonts w:ascii="Arial Black" w:eastAsia="Arial Black" w:hAnsi="Arial Black" w:cs="Arial Black"/>
          <w:b/>
          <w:color w:val="000000"/>
          <w:sz w:val="40"/>
          <w:szCs w:val="40"/>
        </w:rPr>
        <w:t>/23</w:t>
      </w:r>
      <w:r w:rsidRPr="00E1668A">
        <w:rPr>
          <w:rFonts w:ascii="Arial Black" w:eastAsia="Arial Black" w:hAnsi="Arial Black" w:cs="Arial Black"/>
          <w:b/>
          <w:color w:val="000000"/>
          <w:sz w:val="40"/>
          <w:szCs w:val="40"/>
        </w:rPr>
        <w:t>/BAM/</w:t>
      </w:r>
      <w:r w:rsidRPr="00E1668A">
        <w:rPr>
          <w:rFonts w:ascii="Arial Black" w:eastAsia="Arial Black" w:hAnsi="Arial Black" w:cs="Arial Black"/>
          <w:b/>
          <w:sz w:val="40"/>
          <w:szCs w:val="40"/>
        </w:rPr>
        <w:t>PT</w:t>
      </w:r>
      <w:r w:rsidRPr="00E1668A">
        <w:rPr>
          <w:rFonts w:ascii="Arial Black" w:eastAsia="Arial Black" w:hAnsi="Arial Black" w:cs="Arial Black"/>
          <w:b/>
          <w:color w:val="000000"/>
          <w:sz w:val="40"/>
          <w:szCs w:val="40"/>
        </w:rPr>
        <w:t>/</w:t>
      </w:r>
      <w:r w:rsidR="004D7E50">
        <w:rPr>
          <w:rFonts w:ascii="Arial Black" w:eastAsia="Arial Black" w:hAnsi="Arial Black" w:cs="Arial Black"/>
          <w:b/>
          <w:sz w:val="40"/>
          <w:szCs w:val="40"/>
        </w:rPr>
        <w:t>0794</w:t>
      </w:r>
    </w:p>
    <w:p w:rsidR="00EA12D2" w:rsidRPr="00686190" w:rsidRDefault="00EA12D2" w:rsidP="00D800C8">
      <w:pPr>
        <w:spacing w:line="240" w:lineRule="auto"/>
        <w:ind w:left="2" w:hanging="2"/>
        <w:jc w:val="center"/>
        <w:rPr>
          <w:rFonts w:ascii="Arial Black" w:eastAsia="Arial Black" w:hAnsi="Arial Black" w:cs="Arial Black"/>
          <w:sz w:val="24"/>
          <w:szCs w:val="24"/>
        </w:rPr>
      </w:pPr>
      <w:r>
        <w:rPr>
          <w:rFonts w:ascii="Arial Black" w:eastAsia="Arial Black" w:hAnsi="Arial Black" w:cs="Arial Black"/>
          <w:b/>
          <w:sz w:val="24"/>
          <w:szCs w:val="24"/>
        </w:rPr>
        <w:t>A RESEARCH PROJECT SUBMITTED TO THE DEPARTMENT OF BUSINESS ADMINISTRATION AND MANAGEMENT, INSTITUTE OF FINANCE AND MANAGEMENT STUDIES, KWARA STATE POLYTECHNIC, ILORIN KWARA STATE.</w:t>
      </w:r>
    </w:p>
    <w:p w:rsidR="00EA12D2" w:rsidRDefault="00EA12D2" w:rsidP="00D800C8">
      <w:pPr>
        <w:spacing w:line="240" w:lineRule="auto"/>
        <w:jc w:val="center"/>
        <w:rPr>
          <w:rFonts w:ascii="Arial Black" w:eastAsia="Arial Black" w:hAnsi="Arial Black" w:cs="Arial Black"/>
          <w:sz w:val="8"/>
          <w:szCs w:val="8"/>
        </w:rPr>
      </w:pPr>
    </w:p>
    <w:p w:rsidR="00EA12D2" w:rsidRDefault="00EA12D2" w:rsidP="00D800C8">
      <w:pPr>
        <w:spacing w:line="240" w:lineRule="auto"/>
        <w:ind w:left="2" w:hanging="2"/>
        <w:jc w:val="center"/>
        <w:rPr>
          <w:rFonts w:ascii="Arial Black" w:eastAsia="Arial Black" w:hAnsi="Arial Black" w:cs="Arial Black"/>
          <w:b/>
          <w:sz w:val="24"/>
          <w:szCs w:val="24"/>
        </w:rPr>
      </w:pPr>
      <w:r>
        <w:rPr>
          <w:rFonts w:ascii="Arial Black" w:eastAsia="Arial Black" w:hAnsi="Arial Black" w:cs="Arial Black"/>
          <w:b/>
          <w:sz w:val="24"/>
          <w:szCs w:val="24"/>
        </w:rPr>
        <w:t>IN PARTIAL FULFILMENT OF THE REQUIREMENTS FOR THE AWARD OF NATIONAL DIPLOMA (ND) IN BUSINESS ADMINISTRATION AND MANAGEMENT</w:t>
      </w:r>
    </w:p>
    <w:p w:rsidR="00EA12D2" w:rsidRDefault="00D800C8" w:rsidP="00D800C8">
      <w:pPr>
        <w:spacing w:line="240" w:lineRule="auto"/>
        <w:rPr>
          <w:rFonts w:ascii="Arial Black" w:eastAsia="Arial Black" w:hAnsi="Arial Black" w:cs="Arial Black"/>
          <w:b/>
          <w:sz w:val="32"/>
          <w:szCs w:val="32"/>
        </w:rPr>
      </w:pPr>
      <w:r>
        <w:rPr>
          <w:rFonts w:ascii="Arial Black" w:eastAsia="Arial Black" w:hAnsi="Arial Black" w:cs="Arial Black"/>
          <w:b/>
          <w:sz w:val="32"/>
          <w:szCs w:val="32"/>
        </w:rPr>
        <w:t xml:space="preserve">                                                          </w:t>
      </w:r>
      <w:r w:rsidR="006B55C7">
        <w:rPr>
          <w:rFonts w:ascii="Arial Black" w:eastAsia="Arial Black" w:hAnsi="Arial Black" w:cs="Arial Black"/>
          <w:b/>
          <w:sz w:val="32"/>
          <w:szCs w:val="32"/>
        </w:rPr>
        <w:t>JUNE, 2025</w:t>
      </w:r>
    </w:p>
    <w:p w:rsidR="00E1668A" w:rsidRDefault="00E1668A" w:rsidP="00D800C8">
      <w:pPr>
        <w:spacing w:line="240" w:lineRule="auto"/>
        <w:rPr>
          <w:rFonts w:ascii="Arial Black" w:eastAsia="Arial Black" w:hAnsi="Arial Black" w:cs="Arial Black"/>
          <w:b/>
          <w:sz w:val="32"/>
          <w:szCs w:val="32"/>
        </w:rPr>
      </w:pPr>
    </w:p>
    <w:p w:rsidR="00D800C8" w:rsidRDefault="00D800C8" w:rsidP="00D800C8">
      <w:pPr>
        <w:spacing w:line="240" w:lineRule="auto"/>
        <w:rPr>
          <w:rFonts w:ascii="Arial Black" w:eastAsia="Arial Black" w:hAnsi="Arial Black" w:cs="Arial Black"/>
          <w:b/>
          <w:sz w:val="32"/>
          <w:szCs w:val="32"/>
        </w:rPr>
      </w:pPr>
    </w:p>
    <w:p w:rsidR="00EA12D2" w:rsidRDefault="00EA12D2" w:rsidP="00E92EB7">
      <w:pPr>
        <w:spacing w:line="360" w:lineRule="auto"/>
        <w:rPr>
          <w:rFonts w:ascii="Arial Black" w:eastAsia="Arial Black" w:hAnsi="Arial Black" w:cs="Arial Black"/>
          <w:b/>
          <w:sz w:val="28"/>
          <w:szCs w:val="28"/>
        </w:rPr>
      </w:pPr>
    </w:p>
    <w:p w:rsidR="00EA12D2" w:rsidRDefault="008E546A" w:rsidP="00EA12D2">
      <w:pPr>
        <w:spacing w:line="360" w:lineRule="auto"/>
        <w:ind w:left="3" w:hanging="3"/>
        <w:jc w:val="both"/>
        <w:rPr>
          <w:rFonts w:ascii="Arial Black" w:eastAsia="Arial Black" w:hAnsi="Arial Black" w:cs="Arial Black"/>
          <w:sz w:val="28"/>
          <w:szCs w:val="28"/>
        </w:rPr>
      </w:pPr>
      <w:r>
        <w:rPr>
          <w:rFonts w:ascii="Arial Black" w:eastAsia="Arial Black" w:hAnsi="Arial Black" w:cs="Arial Black"/>
          <w:b/>
          <w:sz w:val="28"/>
          <w:szCs w:val="28"/>
        </w:rPr>
        <w:lastRenderedPageBreak/>
        <w:t xml:space="preserve">                 </w:t>
      </w:r>
      <w:r w:rsidR="00EA12D2">
        <w:rPr>
          <w:rFonts w:ascii="Arial Black" w:eastAsia="Arial Black" w:hAnsi="Arial Black" w:cs="Arial Black"/>
          <w:b/>
          <w:sz w:val="28"/>
          <w:szCs w:val="28"/>
        </w:rPr>
        <w:t>CERTIFICATION</w:t>
      </w:r>
    </w:p>
    <w:p w:rsidR="00EA12D2" w:rsidRPr="008E546A" w:rsidRDefault="00EA12D2" w:rsidP="00EA12D2">
      <w:pPr>
        <w:spacing w:line="480" w:lineRule="auto"/>
        <w:ind w:left="3" w:hanging="3"/>
        <w:jc w:val="both"/>
        <w:rPr>
          <w:rFonts w:ascii="Times New Roman" w:eastAsia="Times New Roman" w:hAnsi="Times New Roman" w:cs="Times New Roman"/>
          <w:sz w:val="24"/>
          <w:szCs w:val="24"/>
        </w:rPr>
      </w:pPr>
      <w:r w:rsidRPr="008E546A">
        <w:rPr>
          <w:rFonts w:ascii="Times New Roman" w:eastAsia="Times New Roman" w:hAnsi="Times New Roman" w:cs="Times New Roman"/>
          <w:sz w:val="24"/>
          <w:szCs w:val="24"/>
        </w:rPr>
        <w:t xml:space="preserve">This project has been read and approved as meeting the requirements for the award of National Diploma (ND) Business Administration and Management, Institute of Finance and Management Studies, </w:t>
      </w:r>
      <w:proofErr w:type="spellStart"/>
      <w:r w:rsidRPr="008E546A">
        <w:rPr>
          <w:rFonts w:ascii="Times New Roman" w:eastAsia="Times New Roman" w:hAnsi="Times New Roman" w:cs="Times New Roman"/>
          <w:sz w:val="24"/>
          <w:szCs w:val="24"/>
        </w:rPr>
        <w:t>Kwara</w:t>
      </w:r>
      <w:proofErr w:type="spellEnd"/>
      <w:r w:rsidRPr="008E546A">
        <w:rPr>
          <w:rFonts w:ascii="Times New Roman" w:eastAsia="Times New Roman" w:hAnsi="Times New Roman" w:cs="Times New Roman"/>
          <w:sz w:val="24"/>
          <w:szCs w:val="24"/>
        </w:rPr>
        <w:t xml:space="preserve"> State Polytechnic Ilorin, </w:t>
      </w:r>
      <w:proofErr w:type="spellStart"/>
      <w:r w:rsidRPr="008E546A">
        <w:rPr>
          <w:rFonts w:ascii="Times New Roman" w:eastAsia="Times New Roman" w:hAnsi="Times New Roman" w:cs="Times New Roman"/>
          <w:sz w:val="24"/>
          <w:szCs w:val="24"/>
        </w:rPr>
        <w:t>Kwara</w:t>
      </w:r>
      <w:proofErr w:type="spellEnd"/>
      <w:r w:rsidRPr="008E546A">
        <w:rPr>
          <w:rFonts w:ascii="Times New Roman" w:eastAsia="Times New Roman" w:hAnsi="Times New Roman" w:cs="Times New Roman"/>
          <w:sz w:val="24"/>
          <w:szCs w:val="24"/>
        </w:rPr>
        <w:t xml:space="preserve"> State.</w:t>
      </w:r>
    </w:p>
    <w:p w:rsidR="00EA12D2" w:rsidRDefault="00EA12D2" w:rsidP="00EA12D2">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EA12D2" w:rsidRDefault="00EA12D2" w:rsidP="00EA12D2">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MR. ADAM M.N</w:t>
      </w:r>
      <w:r>
        <w:rPr>
          <w:rFonts w:ascii="Times New Roman" w:eastAsia="Times New Roman" w:hAnsi="Times New Roman" w:cs="Times New Roman"/>
          <w:b/>
          <w:color w:val="000000"/>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D800C8">
        <w:rPr>
          <w:rFonts w:ascii="Times New Roman" w:eastAsia="Times New Roman" w:hAnsi="Times New Roman" w:cs="Times New Roman"/>
          <w:b/>
          <w:sz w:val="28"/>
          <w:szCs w:val="28"/>
        </w:rPr>
        <w:t xml:space="preserve">              </w:t>
      </w:r>
      <w:r w:rsidR="00E1668A">
        <w:rPr>
          <w:rFonts w:ascii="Times New Roman" w:eastAsia="Times New Roman" w:hAnsi="Times New Roman" w:cs="Times New Roman"/>
          <w:b/>
          <w:sz w:val="28"/>
          <w:szCs w:val="28"/>
        </w:rPr>
        <w:t xml:space="preserve">    </w:t>
      </w:r>
      <w:r w:rsidR="00D800C8">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DATE</w:t>
      </w:r>
      <w:r>
        <w:rPr>
          <w:rFonts w:ascii="Times New Roman" w:eastAsia="Times New Roman" w:hAnsi="Times New Roman" w:cs="Times New Roman"/>
          <w:b/>
          <w:sz w:val="28"/>
          <w:szCs w:val="28"/>
        </w:rPr>
        <w:tab/>
      </w:r>
    </w:p>
    <w:p w:rsidR="00EA12D2" w:rsidRDefault="00EA12D2" w:rsidP="00EA12D2">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(Project Supervisor)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EA12D2" w:rsidRDefault="00EA12D2" w:rsidP="00EA12D2">
      <w:pPr>
        <w:spacing w:line="240" w:lineRule="auto"/>
        <w:jc w:val="both"/>
        <w:rPr>
          <w:rFonts w:ascii="Times New Roman" w:eastAsia="Times New Roman" w:hAnsi="Times New Roman" w:cs="Times New Roman"/>
          <w:sz w:val="28"/>
          <w:szCs w:val="28"/>
        </w:rPr>
      </w:pPr>
    </w:p>
    <w:p w:rsidR="00EA12D2" w:rsidRDefault="00EA12D2" w:rsidP="00EA12D2">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EA12D2" w:rsidRDefault="00B842DD" w:rsidP="00EA12D2">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MR. KUDABO</w:t>
      </w:r>
      <w:proofErr w:type="gramStart"/>
      <w:r>
        <w:rPr>
          <w:rFonts w:ascii="Times New Roman" w:eastAsia="Times New Roman" w:hAnsi="Times New Roman" w:cs="Times New Roman"/>
          <w:b/>
          <w:color w:val="000000"/>
          <w:sz w:val="28"/>
          <w:szCs w:val="28"/>
        </w:rPr>
        <w:t>,M.I</w:t>
      </w:r>
      <w:proofErr w:type="gramEnd"/>
      <w:r w:rsidR="00EA12D2">
        <w:rPr>
          <w:rFonts w:ascii="Times New Roman" w:eastAsia="Times New Roman" w:hAnsi="Times New Roman" w:cs="Times New Roman"/>
          <w:b/>
          <w:color w:val="000000"/>
          <w:sz w:val="28"/>
          <w:szCs w:val="28"/>
        </w:rPr>
        <w:tab/>
      </w:r>
      <w:r w:rsidR="00EA12D2">
        <w:rPr>
          <w:rFonts w:ascii="Times New Roman" w:eastAsia="Times New Roman" w:hAnsi="Times New Roman" w:cs="Times New Roman"/>
          <w:b/>
          <w:color w:val="000000"/>
          <w:sz w:val="28"/>
          <w:szCs w:val="28"/>
        </w:rPr>
        <w:tab/>
      </w:r>
      <w:r w:rsidR="00EA12D2">
        <w:rPr>
          <w:rFonts w:ascii="Times New Roman" w:eastAsia="Times New Roman" w:hAnsi="Times New Roman" w:cs="Times New Roman"/>
          <w:b/>
          <w:color w:val="000000"/>
          <w:sz w:val="28"/>
          <w:szCs w:val="28"/>
        </w:rPr>
        <w:tab/>
        <w:t xml:space="preserve"> </w:t>
      </w:r>
      <w:r w:rsidR="00EA12D2">
        <w:rPr>
          <w:rFonts w:ascii="Times New Roman" w:eastAsia="Times New Roman" w:hAnsi="Times New Roman" w:cs="Times New Roman"/>
          <w:b/>
          <w:color w:val="000000"/>
          <w:sz w:val="28"/>
          <w:szCs w:val="28"/>
        </w:rPr>
        <w:tab/>
      </w:r>
      <w:r w:rsidR="00EA12D2">
        <w:rPr>
          <w:rFonts w:ascii="Times New Roman" w:eastAsia="Times New Roman" w:hAnsi="Times New Roman" w:cs="Times New Roman"/>
          <w:b/>
          <w:color w:val="000000"/>
          <w:sz w:val="28"/>
          <w:szCs w:val="28"/>
        </w:rPr>
        <w:tab/>
      </w:r>
      <w:r w:rsidR="00EA12D2">
        <w:rPr>
          <w:rFonts w:ascii="Times New Roman" w:eastAsia="Times New Roman" w:hAnsi="Times New Roman" w:cs="Times New Roman"/>
          <w:b/>
          <w:color w:val="000000"/>
          <w:sz w:val="28"/>
          <w:szCs w:val="28"/>
        </w:rPr>
        <w:tab/>
        <w:t>DATE</w:t>
      </w:r>
    </w:p>
    <w:p w:rsidR="00EA12D2" w:rsidRDefault="00EA12D2" w:rsidP="00EA12D2">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(Project Coordinator)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rsidR="00EA12D2" w:rsidRDefault="00EA12D2" w:rsidP="00EA12D2">
      <w:pPr>
        <w:tabs>
          <w:tab w:val="left" w:pos="90"/>
          <w:tab w:val="left" w:pos="180"/>
        </w:tabs>
        <w:spacing w:line="240" w:lineRule="auto"/>
        <w:jc w:val="both"/>
        <w:rPr>
          <w:rFonts w:ascii="Times New Roman" w:eastAsia="Times New Roman" w:hAnsi="Times New Roman" w:cs="Times New Roman"/>
          <w:color w:val="000000"/>
          <w:sz w:val="28"/>
          <w:szCs w:val="28"/>
        </w:rPr>
      </w:pPr>
    </w:p>
    <w:p w:rsidR="00EA12D2" w:rsidRDefault="00EA12D2" w:rsidP="00EA12D2">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EA12D2" w:rsidRDefault="00C5407B" w:rsidP="00EA12D2">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MR. ALAKOSO, I.K</w:t>
      </w:r>
      <w:r w:rsidR="00EA12D2">
        <w:rPr>
          <w:rFonts w:ascii="Times New Roman" w:eastAsia="Times New Roman" w:hAnsi="Times New Roman" w:cs="Times New Roman"/>
          <w:b/>
          <w:color w:val="000000"/>
          <w:sz w:val="28"/>
          <w:szCs w:val="28"/>
        </w:rPr>
        <w:tab/>
      </w:r>
      <w:r w:rsidR="00EA12D2">
        <w:rPr>
          <w:rFonts w:ascii="Times New Roman" w:eastAsia="Times New Roman" w:hAnsi="Times New Roman" w:cs="Times New Roman"/>
          <w:b/>
          <w:color w:val="000000"/>
          <w:sz w:val="28"/>
          <w:szCs w:val="28"/>
        </w:rPr>
        <w:tab/>
      </w:r>
      <w:r w:rsidR="00EA12D2">
        <w:rPr>
          <w:rFonts w:ascii="Times New Roman" w:eastAsia="Times New Roman" w:hAnsi="Times New Roman" w:cs="Times New Roman"/>
          <w:b/>
          <w:color w:val="000000"/>
          <w:sz w:val="28"/>
          <w:szCs w:val="28"/>
        </w:rPr>
        <w:tab/>
      </w:r>
      <w:r w:rsidR="00EA12D2">
        <w:rPr>
          <w:rFonts w:ascii="Times New Roman" w:eastAsia="Times New Roman" w:hAnsi="Times New Roman" w:cs="Times New Roman"/>
          <w:b/>
          <w:color w:val="000000"/>
          <w:sz w:val="28"/>
          <w:szCs w:val="28"/>
        </w:rPr>
        <w:tab/>
      </w:r>
      <w:r w:rsidR="00EA12D2">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 xml:space="preserve">           </w:t>
      </w:r>
      <w:r w:rsidR="00EA12D2">
        <w:rPr>
          <w:rFonts w:ascii="Times New Roman" w:eastAsia="Times New Roman" w:hAnsi="Times New Roman" w:cs="Times New Roman"/>
          <w:b/>
          <w:color w:val="000000"/>
          <w:sz w:val="28"/>
          <w:szCs w:val="28"/>
        </w:rPr>
        <w:t>DATE</w:t>
      </w:r>
      <w:r w:rsidR="00EA12D2">
        <w:rPr>
          <w:rFonts w:ascii="Times New Roman" w:eastAsia="Times New Roman" w:hAnsi="Times New Roman" w:cs="Times New Roman"/>
          <w:b/>
          <w:color w:val="000000"/>
          <w:sz w:val="28"/>
          <w:szCs w:val="28"/>
        </w:rPr>
        <w:tab/>
      </w:r>
    </w:p>
    <w:p w:rsidR="00EA12D2" w:rsidRDefault="00EA12D2" w:rsidP="005F314C">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(Head of Department)</w:t>
      </w:r>
    </w:p>
    <w:p w:rsidR="00EA12D2" w:rsidRDefault="00EA12D2" w:rsidP="00EA12D2">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EA12D2" w:rsidRDefault="00EA12D2" w:rsidP="00EA12D2">
      <w:pPr>
        <w:spacing w:line="240" w:lineRule="auto"/>
        <w:ind w:left="3"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EXTERNAL EXAMINER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rsidR="005F0CCD" w:rsidRDefault="005F0CCD" w:rsidP="00EA12D2">
      <w:pPr>
        <w:spacing w:line="240" w:lineRule="auto"/>
        <w:ind w:left="3" w:hanging="3"/>
        <w:jc w:val="both"/>
        <w:rPr>
          <w:rFonts w:ascii="Times New Roman" w:eastAsia="Times New Roman" w:hAnsi="Times New Roman" w:cs="Times New Roman"/>
          <w:b/>
          <w:color w:val="000000"/>
          <w:sz w:val="28"/>
          <w:szCs w:val="28"/>
        </w:rPr>
      </w:pPr>
    </w:p>
    <w:p w:rsidR="00BA0946" w:rsidRDefault="00BA0946" w:rsidP="00D800C8">
      <w:pPr>
        <w:jc w:val="both"/>
        <w:rPr>
          <w:rFonts w:ascii="Arial Black" w:eastAsia="Arial Black" w:hAnsi="Arial Black" w:cs="Arial Black"/>
          <w:b/>
          <w:sz w:val="28"/>
          <w:szCs w:val="28"/>
        </w:rPr>
      </w:pPr>
    </w:p>
    <w:p w:rsidR="005F314C" w:rsidRDefault="00BA0946" w:rsidP="005F314C">
      <w:pPr>
        <w:ind w:left="3" w:hanging="3"/>
        <w:jc w:val="both"/>
        <w:rPr>
          <w:rFonts w:ascii="Arial Black" w:eastAsia="Arial Black" w:hAnsi="Arial Black" w:cs="Arial Black"/>
          <w:sz w:val="28"/>
          <w:szCs w:val="28"/>
        </w:rPr>
      </w:pPr>
      <w:r>
        <w:rPr>
          <w:rFonts w:ascii="Arial Black" w:eastAsia="Arial Black" w:hAnsi="Arial Black" w:cs="Arial Black"/>
          <w:b/>
          <w:sz w:val="28"/>
          <w:szCs w:val="28"/>
        </w:rPr>
        <w:lastRenderedPageBreak/>
        <w:t xml:space="preserve">                </w:t>
      </w:r>
      <w:r w:rsidR="005F314C">
        <w:rPr>
          <w:rFonts w:ascii="Arial Black" w:eastAsia="Arial Black" w:hAnsi="Arial Black" w:cs="Arial Black"/>
          <w:b/>
          <w:sz w:val="28"/>
          <w:szCs w:val="28"/>
        </w:rPr>
        <w:t>DEDICATION</w:t>
      </w:r>
    </w:p>
    <w:p w:rsidR="002603DF" w:rsidRDefault="005F314C" w:rsidP="005F314C">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This project is specially dedicated to Almighty God who crown all human efforts with success and who spare my life throughout this course I also dedicate this project to my parents </w:t>
      </w:r>
      <w:r w:rsidRPr="00EB1DB9">
        <w:rPr>
          <w:rFonts w:ascii="Times New Roman" w:hAnsi="Times New Roman" w:cs="Times New Roman"/>
          <w:b/>
          <w:sz w:val="24"/>
          <w:szCs w:val="24"/>
        </w:rPr>
        <w:t>MR</w:t>
      </w:r>
      <w:r>
        <w:rPr>
          <w:rFonts w:ascii="Times New Roman" w:hAnsi="Times New Roman" w:cs="Times New Roman"/>
          <w:b/>
          <w:sz w:val="24"/>
          <w:szCs w:val="24"/>
        </w:rPr>
        <w:t xml:space="preserve">. </w:t>
      </w:r>
      <w:r w:rsidRPr="00EB1DB9">
        <w:rPr>
          <w:rFonts w:ascii="Times New Roman" w:hAnsi="Times New Roman" w:cs="Times New Roman"/>
          <w:b/>
          <w:sz w:val="24"/>
          <w:szCs w:val="24"/>
        </w:rPr>
        <w:t>&amp; MRS</w:t>
      </w:r>
      <w:r>
        <w:rPr>
          <w:rFonts w:ascii="Times New Roman" w:hAnsi="Times New Roman" w:cs="Times New Roman"/>
          <w:sz w:val="24"/>
          <w:szCs w:val="24"/>
        </w:rPr>
        <w:t xml:space="preserve">. </w:t>
      </w:r>
      <w:r w:rsidR="004D7E50">
        <w:rPr>
          <w:rFonts w:ascii="Times New Roman" w:hAnsi="Times New Roman" w:cs="Times New Roman"/>
          <w:b/>
          <w:sz w:val="24"/>
          <w:szCs w:val="24"/>
        </w:rPr>
        <w:t>ESAN</w:t>
      </w:r>
    </w:p>
    <w:p w:rsidR="005F314C" w:rsidRDefault="005F314C" w:rsidP="005F314C">
      <w:pPr>
        <w:spacing w:line="480" w:lineRule="auto"/>
        <w:ind w:left="3" w:hanging="3"/>
        <w:jc w:val="both"/>
        <w:rPr>
          <w:rFonts w:ascii="Times New Roman" w:eastAsia="Times New Roman" w:hAnsi="Times New Roman" w:cs="Times New Roman"/>
          <w:sz w:val="28"/>
          <w:szCs w:val="28"/>
        </w:rPr>
      </w:pPr>
    </w:p>
    <w:p w:rsidR="005F314C" w:rsidRDefault="005F314C" w:rsidP="005F314C">
      <w:pPr>
        <w:spacing w:line="480" w:lineRule="auto"/>
        <w:ind w:left="3" w:hanging="3"/>
        <w:jc w:val="both"/>
        <w:rPr>
          <w:rFonts w:ascii="Times New Roman" w:eastAsia="Times New Roman" w:hAnsi="Times New Roman" w:cs="Times New Roman"/>
          <w:sz w:val="28"/>
          <w:szCs w:val="28"/>
        </w:rPr>
      </w:pPr>
    </w:p>
    <w:p w:rsidR="005F314C" w:rsidRDefault="005F314C" w:rsidP="005F314C">
      <w:pPr>
        <w:spacing w:line="480" w:lineRule="auto"/>
        <w:ind w:left="3" w:hanging="3"/>
        <w:jc w:val="both"/>
        <w:rPr>
          <w:rFonts w:ascii="Times New Roman" w:eastAsia="Times New Roman" w:hAnsi="Times New Roman" w:cs="Times New Roman"/>
          <w:sz w:val="28"/>
          <w:szCs w:val="28"/>
        </w:rPr>
      </w:pPr>
    </w:p>
    <w:p w:rsidR="005F314C" w:rsidRDefault="005F314C" w:rsidP="005F314C">
      <w:pPr>
        <w:spacing w:line="480" w:lineRule="auto"/>
        <w:ind w:left="3" w:hanging="3"/>
        <w:jc w:val="both"/>
        <w:rPr>
          <w:rFonts w:ascii="Times New Roman" w:eastAsia="Times New Roman" w:hAnsi="Times New Roman" w:cs="Times New Roman"/>
          <w:sz w:val="28"/>
          <w:szCs w:val="28"/>
        </w:rPr>
      </w:pPr>
    </w:p>
    <w:p w:rsidR="005F314C" w:rsidRDefault="005F314C" w:rsidP="005F314C">
      <w:pPr>
        <w:spacing w:line="480" w:lineRule="auto"/>
        <w:ind w:left="3" w:hanging="3"/>
        <w:jc w:val="both"/>
        <w:rPr>
          <w:rFonts w:ascii="Times New Roman" w:eastAsia="Times New Roman" w:hAnsi="Times New Roman" w:cs="Times New Roman"/>
          <w:sz w:val="28"/>
          <w:szCs w:val="28"/>
        </w:rPr>
      </w:pPr>
    </w:p>
    <w:p w:rsidR="005F314C" w:rsidRDefault="005F314C" w:rsidP="005F314C">
      <w:pPr>
        <w:spacing w:line="480" w:lineRule="auto"/>
        <w:ind w:left="3" w:hanging="3"/>
        <w:jc w:val="both"/>
        <w:rPr>
          <w:rFonts w:ascii="Times New Roman" w:eastAsia="Times New Roman" w:hAnsi="Times New Roman" w:cs="Times New Roman"/>
          <w:sz w:val="28"/>
          <w:szCs w:val="28"/>
        </w:rPr>
      </w:pPr>
    </w:p>
    <w:p w:rsidR="005F314C" w:rsidRDefault="005F314C" w:rsidP="005F314C">
      <w:pPr>
        <w:spacing w:line="480" w:lineRule="auto"/>
        <w:ind w:left="3" w:hanging="3"/>
        <w:jc w:val="both"/>
        <w:rPr>
          <w:rFonts w:ascii="Times New Roman" w:eastAsia="Times New Roman" w:hAnsi="Times New Roman" w:cs="Times New Roman"/>
          <w:sz w:val="28"/>
          <w:szCs w:val="28"/>
        </w:rPr>
      </w:pPr>
    </w:p>
    <w:p w:rsidR="005F314C" w:rsidRDefault="005F314C" w:rsidP="005F314C">
      <w:pPr>
        <w:spacing w:line="480" w:lineRule="auto"/>
        <w:ind w:left="3" w:hanging="3"/>
        <w:jc w:val="both"/>
        <w:rPr>
          <w:rFonts w:ascii="Times New Roman" w:eastAsia="Times New Roman" w:hAnsi="Times New Roman" w:cs="Times New Roman"/>
          <w:sz w:val="28"/>
          <w:szCs w:val="28"/>
        </w:rPr>
      </w:pPr>
    </w:p>
    <w:p w:rsidR="005F314C" w:rsidRPr="005F314C" w:rsidRDefault="005F314C" w:rsidP="005F314C">
      <w:pPr>
        <w:spacing w:line="480" w:lineRule="auto"/>
        <w:ind w:left="3" w:hanging="3"/>
        <w:jc w:val="both"/>
        <w:rPr>
          <w:rFonts w:ascii="Times New Roman" w:eastAsia="Times New Roman" w:hAnsi="Times New Roman" w:cs="Times New Roman"/>
          <w:sz w:val="28"/>
          <w:szCs w:val="28"/>
        </w:rPr>
      </w:pPr>
    </w:p>
    <w:p w:rsidR="002603DF" w:rsidRPr="006F2C5B" w:rsidRDefault="002603DF" w:rsidP="002603DF">
      <w:pPr>
        <w:spacing w:line="360" w:lineRule="auto"/>
        <w:jc w:val="center"/>
        <w:rPr>
          <w:rFonts w:ascii="Times New Roman" w:hAnsi="Times New Roman" w:cs="Times New Roman"/>
          <w:b/>
          <w:sz w:val="24"/>
          <w:szCs w:val="24"/>
        </w:rPr>
      </w:pPr>
      <w:r w:rsidRPr="006F2C5B">
        <w:rPr>
          <w:rFonts w:ascii="Times New Roman" w:hAnsi="Times New Roman" w:cs="Times New Roman"/>
          <w:b/>
          <w:sz w:val="24"/>
          <w:szCs w:val="24"/>
        </w:rPr>
        <w:lastRenderedPageBreak/>
        <w:t>ACKNOWLEDGEDMENT</w:t>
      </w:r>
    </w:p>
    <w:p w:rsidR="002603DF" w:rsidRPr="008E546A" w:rsidRDefault="002603DF" w:rsidP="008E546A">
      <w:pPr>
        <w:spacing w:line="240" w:lineRule="auto"/>
        <w:jc w:val="both"/>
        <w:rPr>
          <w:rFonts w:ascii="Times New Roman" w:hAnsi="Times New Roman" w:cs="Times New Roman"/>
          <w:sz w:val="28"/>
          <w:szCs w:val="28"/>
        </w:rPr>
      </w:pPr>
      <w:r w:rsidRPr="006F2C5B">
        <w:rPr>
          <w:rFonts w:ascii="Times New Roman" w:hAnsi="Times New Roman" w:cs="Times New Roman"/>
          <w:sz w:val="24"/>
          <w:szCs w:val="24"/>
        </w:rPr>
        <w:tab/>
      </w:r>
      <w:r w:rsidRPr="008E546A">
        <w:rPr>
          <w:rFonts w:ascii="Times New Roman" w:hAnsi="Times New Roman" w:cs="Times New Roman"/>
          <w:sz w:val="28"/>
          <w:szCs w:val="28"/>
        </w:rPr>
        <w:t xml:space="preserve">Indeed all praise and adoration is due to Almighty Allah (SWT). I praise him and seek His aid and forgiveness. I thank him for giving me strength and idea for writing this project. He is the creator and the giver of knowledge and idea. May the peace and blessing of Allah be upon prophet Mohammed (SAW), his family, </w:t>
      </w:r>
      <w:proofErr w:type="gramStart"/>
      <w:r w:rsidRPr="008E546A">
        <w:rPr>
          <w:rFonts w:ascii="Times New Roman" w:hAnsi="Times New Roman" w:cs="Times New Roman"/>
          <w:sz w:val="28"/>
          <w:szCs w:val="28"/>
        </w:rPr>
        <w:t>his</w:t>
      </w:r>
      <w:proofErr w:type="gramEnd"/>
      <w:r w:rsidRPr="008E546A">
        <w:rPr>
          <w:rFonts w:ascii="Times New Roman" w:hAnsi="Times New Roman" w:cs="Times New Roman"/>
          <w:sz w:val="28"/>
          <w:szCs w:val="28"/>
        </w:rPr>
        <w:t xml:space="preserve"> companions and upon those who follows them in piety until the days of judgment.</w:t>
      </w:r>
    </w:p>
    <w:p w:rsidR="002603DF" w:rsidRPr="008E546A" w:rsidRDefault="002603DF" w:rsidP="008E546A">
      <w:pPr>
        <w:spacing w:line="240" w:lineRule="auto"/>
        <w:ind w:left="3" w:hanging="3"/>
        <w:jc w:val="both"/>
        <w:rPr>
          <w:rFonts w:ascii="Times New Roman" w:eastAsia="Times New Roman" w:hAnsi="Times New Roman" w:cs="Times New Roman"/>
          <w:sz w:val="28"/>
          <w:szCs w:val="28"/>
        </w:rPr>
      </w:pPr>
      <w:r w:rsidRPr="008E546A">
        <w:rPr>
          <w:rFonts w:ascii="Times New Roman" w:hAnsi="Times New Roman" w:cs="Times New Roman"/>
          <w:sz w:val="28"/>
          <w:szCs w:val="28"/>
        </w:rPr>
        <w:tab/>
        <w:t>I give credit and kudos to my beloved par</w:t>
      </w:r>
      <w:r w:rsidR="005F314C" w:rsidRPr="008E546A">
        <w:rPr>
          <w:rFonts w:ascii="Times New Roman" w:hAnsi="Times New Roman" w:cs="Times New Roman"/>
          <w:sz w:val="28"/>
          <w:szCs w:val="28"/>
        </w:rPr>
        <w:t xml:space="preserve">ent </w:t>
      </w:r>
      <w:r w:rsidR="005F314C" w:rsidRPr="008E546A">
        <w:rPr>
          <w:rFonts w:ascii="Times New Roman" w:hAnsi="Times New Roman" w:cs="Times New Roman"/>
          <w:b/>
          <w:sz w:val="28"/>
          <w:szCs w:val="28"/>
        </w:rPr>
        <w:t xml:space="preserve">MR and MRS </w:t>
      </w:r>
      <w:r w:rsidR="004D7E50">
        <w:rPr>
          <w:rFonts w:ascii="Times New Roman" w:hAnsi="Times New Roman" w:cs="Times New Roman"/>
          <w:b/>
          <w:sz w:val="28"/>
          <w:szCs w:val="28"/>
        </w:rPr>
        <w:t>ESAN</w:t>
      </w:r>
      <w:bookmarkStart w:id="0" w:name="_GoBack"/>
      <w:bookmarkEnd w:id="0"/>
      <w:r w:rsidRPr="008E546A">
        <w:rPr>
          <w:rFonts w:ascii="Times New Roman" w:hAnsi="Times New Roman" w:cs="Times New Roman"/>
          <w:sz w:val="28"/>
          <w:szCs w:val="28"/>
        </w:rPr>
        <w:t xml:space="preserve"> for their caring and nonstop able love on me I pray you grow old to eat the fruit of your labor (amen) MUM and DAD I say thank you.</w:t>
      </w:r>
    </w:p>
    <w:p w:rsidR="00C5407B" w:rsidRDefault="002603DF" w:rsidP="008E546A">
      <w:pPr>
        <w:spacing w:line="240" w:lineRule="auto"/>
        <w:jc w:val="both"/>
        <w:rPr>
          <w:rFonts w:ascii="Times New Roman" w:hAnsi="Times New Roman" w:cs="Times New Roman"/>
          <w:sz w:val="28"/>
          <w:szCs w:val="28"/>
        </w:rPr>
      </w:pPr>
      <w:r w:rsidRPr="008E546A">
        <w:rPr>
          <w:rFonts w:ascii="Times New Roman" w:hAnsi="Times New Roman" w:cs="Times New Roman"/>
          <w:sz w:val="28"/>
          <w:szCs w:val="28"/>
        </w:rPr>
        <w:t>I cannot but be grateful</w:t>
      </w:r>
      <w:r w:rsidR="005F314C" w:rsidRPr="008E546A">
        <w:rPr>
          <w:rFonts w:ascii="Times New Roman" w:hAnsi="Times New Roman" w:cs="Times New Roman"/>
          <w:sz w:val="28"/>
          <w:szCs w:val="28"/>
        </w:rPr>
        <w:t xml:space="preserve"> to my supervisor </w:t>
      </w:r>
      <w:r w:rsidR="005F314C" w:rsidRPr="008E546A">
        <w:rPr>
          <w:rFonts w:ascii="Times New Roman" w:hAnsi="Times New Roman" w:cs="Times New Roman"/>
          <w:b/>
          <w:sz w:val="28"/>
          <w:szCs w:val="28"/>
        </w:rPr>
        <w:t>MR. ADAM MOHAMMED</w:t>
      </w:r>
      <w:r w:rsidR="005F314C" w:rsidRPr="008E546A">
        <w:rPr>
          <w:rFonts w:ascii="Times New Roman" w:hAnsi="Times New Roman" w:cs="Times New Roman"/>
          <w:sz w:val="28"/>
          <w:szCs w:val="28"/>
        </w:rPr>
        <w:t xml:space="preserve"> </w:t>
      </w:r>
      <w:r w:rsidRPr="008E546A">
        <w:rPr>
          <w:rFonts w:ascii="Times New Roman" w:hAnsi="Times New Roman" w:cs="Times New Roman"/>
          <w:sz w:val="28"/>
          <w:szCs w:val="28"/>
        </w:rPr>
        <w:t>for his great work on this project</w:t>
      </w:r>
      <w:r w:rsidR="00E92EB7">
        <w:rPr>
          <w:rFonts w:ascii="Times New Roman" w:hAnsi="Times New Roman" w:cs="Times New Roman"/>
          <w:sz w:val="28"/>
          <w:szCs w:val="28"/>
        </w:rPr>
        <w:t xml:space="preserve">. </w:t>
      </w:r>
      <w:r w:rsidR="00C5407B">
        <w:rPr>
          <w:rFonts w:ascii="Times New Roman" w:hAnsi="Times New Roman" w:cs="Times New Roman"/>
          <w:sz w:val="28"/>
          <w:szCs w:val="28"/>
        </w:rPr>
        <w:t xml:space="preserve"> </w:t>
      </w:r>
    </w:p>
    <w:p w:rsidR="005F314C" w:rsidRDefault="002603DF" w:rsidP="008E546A">
      <w:pPr>
        <w:spacing w:line="240" w:lineRule="auto"/>
        <w:jc w:val="both"/>
        <w:rPr>
          <w:rFonts w:ascii="Times New Roman" w:hAnsi="Times New Roman" w:cs="Times New Roman"/>
          <w:sz w:val="28"/>
          <w:szCs w:val="28"/>
        </w:rPr>
      </w:pPr>
      <w:r w:rsidRPr="008E546A">
        <w:rPr>
          <w:rFonts w:ascii="Times New Roman" w:hAnsi="Times New Roman" w:cs="Times New Roman"/>
          <w:sz w:val="28"/>
          <w:szCs w:val="28"/>
        </w:rPr>
        <w:t>My appreciation is</w:t>
      </w:r>
      <w:r w:rsidR="005F314C" w:rsidRPr="008E546A">
        <w:rPr>
          <w:rFonts w:ascii="Times New Roman" w:hAnsi="Times New Roman" w:cs="Times New Roman"/>
          <w:sz w:val="28"/>
          <w:szCs w:val="28"/>
        </w:rPr>
        <w:t xml:space="preserve"> not complete without </w:t>
      </w:r>
      <w:proofErr w:type="spellStart"/>
      <w:r w:rsidR="008E546A" w:rsidRPr="008E546A">
        <w:rPr>
          <w:rFonts w:ascii="Times New Roman" w:hAnsi="Times New Roman" w:cs="Times New Roman"/>
          <w:sz w:val="28"/>
          <w:szCs w:val="28"/>
        </w:rPr>
        <w:t>appreciatig</w:t>
      </w:r>
      <w:proofErr w:type="spellEnd"/>
      <w:r w:rsidRPr="008E546A">
        <w:rPr>
          <w:rFonts w:ascii="Times New Roman" w:hAnsi="Times New Roman" w:cs="Times New Roman"/>
          <w:sz w:val="28"/>
          <w:szCs w:val="28"/>
        </w:rPr>
        <w:t xml:space="preserve"> my friends who stood by me throughout my stay in the polytechnic</w:t>
      </w:r>
      <w:r w:rsidR="005F314C" w:rsidRPr="008E546A">
        <w:rPr>
          <w:rFonts w:ascii="Times New Roman" w:hAnsi="Times New Roman" w:cs="Times New Roman"/>
          <w:sz w:val="28"/>
          <w:szCs w:val="28"/>
        </w:rPr>
        <w:t>.</w:t>
      </w:r>
    </w:p>
    <w:p w:rsidR="008E546A" w:rsidRPr="008E546A" w:rsidRDefault="008E546A" w:rsidP="008E546A">
      <w:pPr>
        <w:spacing w:line="240" w:lineRule="auto"/>
        <w:jc w:val="both"/>
        <w:rPr>
          <w:rFonts w:ascii="Times New Roman" w:hAnsi="Times New Roman" w:cs="Times New Roman"/>
          <w:sz w:val="28"/>
          <w:szCs w:val="28"/>
        </w:rPr>
      </w:pPr>
    </w:p>
    <w:p w:rsidR="002603DF" w:rsidRPr="008E546A" w:rsidRDefault="002603DF" w:rsidP="008E546A">
      <w:pPr>
        <w:spacing w:line="240" w:lineRule="auto"/>
        <w:jc w:val="both"/>
        <w:rPr>
          <w:rFonts w:ascii="Times New Roman" w:hAnsi="Times New Roman" w:cs="Times New Roman"/>
          <w:sz w:val="28"/>
          <w:szCs w:val="28"/>
        </w:rPr>
      </w:pPr>
      <w:r w:rsidRPr="008E546A">
        <w:rPr>
          <w:rFonts w:ascii="Times New Roman" w:hAnsi="Times New Roman" w:cs="Times New Roman"/>
          <w:sz w:val="28"/>
          <w:szCs w:val="28"/>
        </w:rPr>
        <w:t xml:space="preserve">Thank you all may almighty Allah </w:t>
      </w:r>
      <w:proofErr w:type="gramStart"/>
      <w:r w:rsidRPr="008E546A">
        <w:rPr>
          <w:rFonts w:ascii="Times New Roman" w:hAnsi="Times New Roman" w:cs="Times New Roman"/>
          <w:sz w:val="28"/>
          <w:szCs w:val="28"/>
        </w:rPr>
        <w:t>bless</w:t>
      </w:r>
      <w:proofErr w:type="gramEnd"/>
      <w:r w:rsidRPr="008E546A">
        <w:rPr>
          <w:rFonts w:ascii="Times New Roman" w:hAnsi="Times New Roman" w:cs="Times New Roman"/>
          <w:sz w:val="28"/>
          <w:szCs w:val="28"/>
        </w:rPr>
        <w:t xml:space="preserve"> you abundantly.</w:t>
      </w:r>
    </w:p>
    <w:p w:rsidR="00EA12D2" w:rsidRDefault="00EA12D2" w:rsidP="002603DF">
      <w:pPr>
        <w:spacing w:line="360" w:lineRule="auto"/>
        <w:jc w:val="both"/>
        <w:rPr>
          <w:rFonts w:ascii="Times New Roman" w:hAnsi="Times New Roman" w:cs="Times New Roman"/>
          <w:sz w:val="24"/>
          <w:szCs w:val="24"/>
        </w:rPr>
      </w:pPr>
    </w:p>
    <w:p w:rsidR="008E546A" w:rsidRDefault="008E546A" w:rsidP="002603DF">
      <w:pPr>
        <w:spacing w:line="360" w:lineRule="auto"/>
        <w:jc w:val="both"/>
        <w:rPr>
          <w:rFonts w:ascii="Times New Roman" w:hAnsi="Times New Roman" w:cs="Times New Roman"/>
          <w:sz w:val="24"/>
          <w:szCs w:val="24"/>
        </w:rPr>
      </w:pPr>
    </w:p>
    <w:p w:rsidR="008E546A" w:rsidRDefault="008E546A" w:rsidP="002603DF">
      <w:pPr>
        <w:spacing w:line="360" w:lineRule="auto"/>
        <w:jc w:val="both"/>
        <w:rPr>
          <w:rFonts w:ascii="Times New Roman" w:hAnsi="Times New Roman" w:cs="Times New Roman"/>
          <w:sz w:val="24"/>
          <w:szCs w:val="24"/>
        </w:rPr>
      </w:pPr>
    </w:p>
    <w:p w:rsidR="008E546A" w:rsidRDefault="008E546A" w:rsidP="002603DF">
      <w:pPr>
        <w:spacing w:line="360" w:lineRule="auto"/>
        <w:jc w:val="both"/>
        <w:rPr>
          <w:rFonts w:ascii="Times New Roman" w:hAnsi="Times New Roman" w:cs="Times New Roman"/>
          <w:sz w:val="24"/>
          <w:szCs w:val="24"/>
        </w:rPr>
      </w:pPr>
    </w:p>
    <w:p w:rsidR="005F0CCD" w:rsidRDefault="005F0CCD" w:rsidP="002603DF">
      <w:pPr>
        <w:spacing w:line="360" w:lineRule="auto"/>
        <w:jc w:val="both"/>
        <w:rPr>
          <w:rFonts w:ascii="Times New Roman" w:hAnsi="Times New Roman" w:cs="Times New Roman"/>
          <w:sz w:val="24"/>
          <w:szCs w:val="24"/>
        </w:rPr>
      </w:pPr>
    </w:p>
    <w:p w:rsidR="00C5407B" w:rsidRPr="006F2C5B" w:rsidRDefault="00C5407B" w:rsidP="002603DF">
      <w:pPr>
        <w:spacing w:line="360" w:lineRule="auto"/>
        <w:jc w:val="both"/>
        <w:rPr>
          <w:rFonts w:ascii="Times New Roman" w:hAnsi="Times New Roman" w:cs="Times New Roman"/>
          <w:sz w:val="24"/>
          <w:szCs w:val="24"/>
        </w:rPr>
      </w:pPr>
    </w:p>
    <w:p w:rsidR="002603DF" w:rsidRPr="007E2504" w:rsidRDefault="002603DF" w:rsidP="007E2504">
      <w:pPr>
        <w:pStyle w:val="NoSpacing"/>
        <w:spacing w:line="360" w:lineRule="auto"/>
        <w:jc w:val="center"/>
        <w:rPr>
          <w:rFonts w:ascii="Times New Roman" w:hAnsi="Times New Roman" w:cs="Times New Roman"/>
          <w:b/>
          <w:sz w:val="28"/>
          <w:szCs w:val="28"/>
        </w:rPr>
      </w:pPr>
      <w:r w:rsidRPr="007E2504">
        <w:rPr>
          <w:rFonts w:ascii="Times New Roman" w:hAnsi="Times New Roman" w:cs="Times New Roman"/>
          <w:b/>
          <w:sz w:val="28"/>
          <w:szCs w:val="28"/>
        </w:rPr>
        <w:lastRenderedPageBreak/>
        <w:t>TABLE OF CONTENT</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 xml:space="preserve">Title page </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 xml:space="preserve">    Pages</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 xml:space="preserve">Title page </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proofErr w:type="spellStart"/>
      <w:r w:rsidRPr="007E2504">
        <w:rPr>
          <w:rFonts w:ascii="Times New Roman" w:hAnsi="Times New Roman" w:cs="Times New Roman"/>
          <w:sz w:val="28"/>
          <w:szCs w:val="28"/>
        </w:rPr>
        <w:t>i</w:t>
      </w:r>
      <w:proofErr w:type="spellEnd"/>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Certification</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ii</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Dedication</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iii</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Acknowledgement</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proofErr w:type="gramStart"/>
      <w:r w:rsidRPr="007E2504">
        <w:rPr>
          <w:rFonts w:ascii="Times New Roman" w:hAnsi="Times New Roman" w:cs="Times New Roman"/>
          <w:sz w:val="28"/>
          <w:szCs w:val="28"/>
        </w:rPr>
        <w:t>iv</w:t>
      </w:r>
      <w:proofErr w:type="gramEnd"/>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Table of content</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vii</w:t>
      </w:r>
    </w:p>
    <w:p w:rsidR="002603DF" w:rsidRPr="007E2504" w:rsidRDefault="002603DF" w:rsidP="007E2504">
      <w:pPr>
        <w:pStyle w:val="NoSpacing"/>
        <w:spacing w:line="360" w:lineRule="auto"/>
        <w:jc w:val="center"/>
        <w:rPr>
          <w:rFonts w:ascii="Times New Roman" w:hAnsi="Times New Roman" w:cs="Times New Roman"/>
          <w:b/>
          <w:sz w:val="28"/>
          <w:szCs w:val="28"/>
        </w:rPr>
      </w:pPr>
      <w:r w:rsidRPr="007E2504">
        <w:rPr>
          <w:rFonts w:ascii="Times New Roman" w:hAnsi="Times New Roman" w:cs="Times New Roman"/>
          <w:b/>
          <w:sz w:val="28"/>
          <w:szCs w:val="28"/>
        </w:rPr>
        <w:t>CHAPTER ONE: INTRODUCTION</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1.1</w:t>
      </w:r>
      <w:r w:rsidRPr="007E2504">
        <w:rPr>
          <w:rFonts w:ascii="Times New Roman" w:hAnsi="Times New Roman" w:cs="Times New Roman"/>
          <w:sz w:val="28"/>
          <w:szCs w:val="28"/>
        </w:rPr>
        <w:tab/>
        <w:t>Background to the Study</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1</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1.2.</w:t>
      </w:r>
      <w:r w:rsidRPr="007E2504">
        <w:rPr>
          <w:rFonts w:ascii="Times New Roman" w:hAnsi="Times New Roman" w:cs="Times New Roman"/>
          <w:sz w:val="28"/>
          <w:szCs w:val="28"/>
        </w:rPr>
        <w:tab/>
        <w:t>Statement of the Problem</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3</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 xml:space="preserve">1.3. </w:t>
      </w:r>
      <w:r w:rsidRPr="007E2504">
        <w:rPr>
          <w:rFonts w:ascii="Times New Roman" w:hAnsi="Times New Roman" w:cs="Times New Roman"/>
          <w:sz w:val="28"/>
          <w:szCs w:val="28"/>
        </w:rPr>
        <w:tab/>
        <w:t>Research Questions</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4</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1.4.</w:t>
      </w:r>
      <w:r w:rsidRPr="007E2504">
        <w:rPr>
          <w:rFonts w:ascii="Times New Roman" w:hAnsi="Times New Roman" w:cs="Times New Roman"/>
          <w:sz w:val="28"/>
          <w:szCs w:val="28"/>
        </w:rPr>
        <w:tab/>
        <w:t>Objectives of the study</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4</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1.5.</w:t>
      </w:r>
      <w:r w:rsidRPr="007E2504">
        <w:rPr>
          <w:rFonts w:ascii="Times New Roman" w:hAnsi="Times New Roman" w:cs="Times New Roman"/>
          <w:sz w:val="28"/>
          <w:szCs w:val="28"/>
        </w:rPr>
        <w:tab/>
        <w:t>Research hypotheses</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5</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1.6</w:t>
      </w:r>
      <w:r w:rsidRPr="007E2504">
        <w:rPr>
          <w:rFonts w:ascii="Times New Roman" w:hAnsi="Times New Roman" w:cs="Times New Roman"/>
          <w:sz w:val="28"/>
          <w:szCs w:val="28"/>
        </w:rPr>
        <w:tab/>
        <w:t>Significance of the study</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5</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1.7</w:t>
      </w:r>
      <w:r w:rsidRPr="007E2504">
        <w:rPr>
          <w:rFonts w:ascii="Times New Roman" w:hAnsi="Times New Roman" w:cs="Times New Roman"/>
          <w:sz w:val="28"/>
          <w:szCs w:val="28"/>
        </w:rPr>
        <w:tab/>
        <w:t xml:space="preserve">Scope and limitation of the study </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6</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1.8</w:t>
      </w:r>
      <w:r w:rsidRPr="007E2504">
        <w:rPr>
          <w:rFonts w:ascii="Times New Roman" w:hAnsi="Times New Roman" w:cs="Times New Roman"/>
          <w:sz w:val="28"/>
          <w:szCs w:val="28"/>
        </w:rPr>
        <w:tab/>
        <w:t>Definition of terms</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6</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1.9.</w:t>
      </w:r>
      <w:r w:rsidRPr="007E2504">
        <w:rPr>
          <w:rFonts w:ascii="Times New Roman" w:hAnsi="Times New Roman" w:cs="Times New Roman"/>
          <w:sz w:val="28"/>
          <w:szCs w:val="28"/>
        </w:rPr>
        <w:tab/>
        <w:t>Plan of the study</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7</w:t>
      </w:r>
    </w:p>
    <w:p w:rsidR="002603DF" w:rsidRPr="007E2504" w:rsidRDefault="002603DF" w:rsidP="007E2504">
      <w:pPr>
        <w:pStyle w:val="NoSpacing"/>
        <w:spacing w:line="360" w:lineRule="auto"/>
        <w:jc w:val="center"/>
        <w:rPr>
          <w:rFonts w:ascii="Times New Roman" w:hAnsi="Times New Roman" w:cs="Times New Roman"/>
          <w:b/>
          <w:sz w:val="28"/>
          <w:szCs w:val="28"/>
        </w:rPr>
      </w:pPr>
      <w:r w:rsidRPr="007E2504">
        <w:rPr>
          <w:rFonts w:ascii="Times New Roman" w:hAnsi="Times New Roman" w:cs="Times New Roman"/>
          <w:b/>
          <w:sz w:val="28"/>
          <w:szCs w:val="28"/>
        </w:rPr>
        <w:t>CHAPTER TWO: LITERATURE REVIEW</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2.1. Conceptual Review</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8</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2.2. Theoretical Review</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24</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2.3. Empirical Review</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25</w:t>
      </w:r>
    </w:p>
    <w:p w:rsidR="002603DF" w:rsidRPr="007E2504" w:rsidRDefault="002603DF" w:rsidP="007E2504">
      <w:pPr>
        <w:pStyle w:val="NoSpacing"/>
        <w:spacing w:line="360" w:lineRule="auto"/>
        <w:jc w:val="center"/>
        <w:rPr>
          <w:rFonts w:ascii="Times New Roman" w:hAnsi="Times New Roman" w:cs="Times New Roman"/>
          <w:b/>
          <w:sz w:val="28"/>
          <w:szCs w:val="28"/>
        </w:rPr>
      </w:pPr>
      <w:r w:rsidRPr="007E2504">
        <w:rPr>
          <w:rFonts w:ascii="Times New Roman" w:hAnsi="Times New Roman" w:cs="Times New Roman"/>
          <w:b/>
          <w:sz w:val="28"/>
          <w:szCs w:val="28"/>
        </w:rPr>
        <w:t>CHAPTER THREE: RESEARCH METHODOLOGY</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lastRenderedPageBreak/>
        <w:t xml:space="preserve">3.1. Introduction </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30</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3.2. Research Design</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30</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3.3. Population of the study</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30</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3.4. Source of Data</w:t>
      </w:r>
      <w:r w:rsidRPr="007E2504">
        <w:rPr>
          <w:rFonts w:ascii="Times New Roman" w:hAnsi="Times New Roman" w:cs="Times New Roman"/>
          <w:sz w:val="28"/>
          <w:szCs w:val="28"/>
        </w:rPr>
        <w:tab/>
        <w:t xml:space="preserve"> </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31</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 xml:space="preserve">3.5. Methods of collection of data </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32</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3.6. Method of data Analysis</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34</w:t>
      </w:r>
    </w:p>
    <w:p w:rsidR="002603DF" w:rsidRPr="007E2504" w:rsidRDefault="002603DF" w:rsidP="007E2504">
      <w:pPr>
        <w:pStyle w:val="NoSpacing"/>
        <w:spacing w:line="360" w:lineRule="auto"/>
        <w:jc w:val="center"/>
        <w:rPr>
          <w:rFonts w:ascii="Times New Roman" w:hAnsi="Times New Roman" w:cs="Times New Roman"/>
          <w:b/>
          <w:sz w:val="28"/>
          <w:szCs w:val="28"/>
        </w:rPr>
      </w:pPr>
      <w:r w:rsidRPr="007E2504">
        <w:rPr>
          <w:rFonts w:ascii="Times New Roman" w:hAnsi="Times New Roman" w:cs="Times New Roman"/>
          <w:b/>
          <w:sz w:val="28"/>
          <w:szCs w:val="28"/>
        </w:rPr>
        <w:t>CHAPTER FOUR: PRESENTATION AND ANALYSIS OF DATA</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4.1.</w:t>
      </w:r>
      <w:r w:rsidRPr="007E2504">
        <w:rPr>
          <w:rFonts w:ascii="Times New Roman" w:hAnsi="Times New Roman" w:cs="Times New Roman"/>
          <w:sz w:val="28"/>
          <w:szCs w:val="28"/>
        </w:rPr>
        <w:tab/>
        <w:t>Introduction</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35</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4.2</w:t>
      </w:r>
      <w:r w:rsidRPr="007E2504">
        <w:rPr>
          <w:rFonts w:ascii="Times New Roman" w:hAnsi="Times New Roman" w:cs="Times New Roman"/>
          <w:sz w:val="28"/>
          <w:szCs w:val="28"/>
        </w:rPr>
        <w:tab/>
        <w:t>Presentation of data</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35</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4.3.</w:t>
      </w:r>
      <w:r w:rsidRPr="007E2504">
        <w:rPr>
          <w:rFonts w:ascii="Times New Roman" w:hAnsi="Times New Roman" w:cs="Times New Roman"/>
          <w:sz w:val="28"/>
          <w:szCs w:val="28"/>
        </w:rPr>
        <w:tab/>
        <w:t>Discussion of Findings</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41</w:t>
      </w:r>
    </w:p>
    <w:p w:rsidR="002603DF" w:rsidRPr="007E2504" w:rsidRDefault="002603DF" w:rsidP="007E2504">
      <w:pPr>
        <w:pStyle w:val="NoSpacing"/>
        <w:spacing w:line="360" w:lineRule="auto"/>
        <w:jc w:val="center"/>
        <w:rPr>
          <w:rFonts w:ascii="Times New Roman" w:hAnsi="Times New Roman" w:cs="Times New Roman"/>
          <w:b/>
          <w:sz w:val="28"/>
          <w:szCs w:val="28"/>
        </w:rPr>
      </w:pPr>
      <w:r w:rsidRPr="007E2504">
        <w:rPr>
          <w:rFonts w:ascii="Times New Roman" w:hAnsi="Times New Roman" w:cs="Times New Roman"/>
          <w:b/>
          <w:sz w:val="28"/>
          <w:szCs w:val="28"/>
        </w:rPr>
        <w:t>CHAPTER FIVE: SUMMARY, CONCLUSION AND RECOMMENDATIONS</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5.1</w:t>
      </w:r>
      <w:r w:rsidRPr="007E2504">
        <w:rPr>
          <w:rFonts w:ascii="Times New Roman" w:hAnsi="Times New Roman" w:cs="Times New Roman"/>
          <w:sz w:val="28"/>
          <w:szCs w:val="28"/>
        </w:rPr>
        <w:tab/>
        <w:t>Summary</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46</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 xml:space="preserve">5.2. </w:t>
      </w:r>
      <w:r w:rsidRPr="007E2504">
        <w:rPr>
          <w:rFonts w:ascii="Times New Roman" w:hAnsi="Times New Roman" w:cs="Times New Roman"/>
          <w:sz w:val="28"/>
          <w:szCs w:val="28"/>
        </w:rPr>
        <w:tab/>
        <w:t xml:space="preserve">Conclusion </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46</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 xml:space="preserve">5.3. </w:t>
      </w:r>
      <w:r w:rsidRPr="007E2504">
        <w:rPr>
          <w:rFonts w:ascii="Times New Roman" w:hAnsi="Times New Roman" w:cs="Times New Roman"/>
          <w:sz w:val="28"/>
          <w:szCs w:val="28"/>
        </w:rPr>
        <w:tab/>
        <w:t>Policy Recommendations</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48</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 xml:space="preserve">References </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49</w:t>
      </w:r>
    </w:p>
    <w:p w:rsidR="002603DF" w:rsidRPr="007E2504" w:rsidRDefault="002603DF" w:rsidP="007E2504">
      <w:pPr>
        <w:spacing w:line="360" w:lineRule="auto"/>
        <w:rPr>
          <w:sz w:val="28"/>
          <w:szCs w:val="28"/>
        </w:rPr>
      </w:pPr>
    </w:p>
    <w:p w:rsidR="002603DF" w:rsidRPr="007E2504" w:rsidRDefault="002603DF" w:rsidP="007E2504">
      <w:pPr>
        <w:spacing w:line="360" w:lineRule="auto"/>
        <w:rPr>
          <w:sz w:val="28"/>
          <w:szCs w:val="28"/>
        </w:rPr>
      </w:pPr>
    </w:p>
    <w:p w:rsidR="00621BAA" w:rsidRPr="007E2504" w:rsidRDefault="002603DF" w:rsidP="007E250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br w:type="page"/>
      </w:r>
      <w:r w:rsidR="00621BAA" w:rsidRPr="007E2504">
        <w:rPr>
          <w:rFonts w:ascii="Times New Roman" w:eastAsia="Times New Roman" w:hAnsi="Times New Roman" w:cs="Times New Roman"/>
          <w:b/>
          <w:sz w:val="28"/>
          <w:szCs w:val="28"/>
        </w:rPr>
        <w:lastRenderedPageBreak/>
        <w:t>CHAPTER ONE</w:t>
      </w:r>
    </w:p>
    <w:p w:rsidR="00621BAA" w:rsidRPr="007E2504" w:rsidRDefault="00621BAA" w:rsidP="007E2504">
      <w:pPr>
        <w:spacing w:after="0" w:line="360" w:lineRule="auto"/>
        <w:jc w:val="center"/>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INTRODUCTION</w:t>
      </w:r>
    </w:p>
    <w:p w:rsidR="00621BAA" w:rsidRPr="007E2504" w:rsidRDefault="00E1668A" w:rsidP="007E2504">
      <w:pPr>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1.1 Background to</w:t>
      </w:r>
      <w:r w:rsidR="00621BAA" w:rsidRPr="007E2504">
        <w:rPr>
          <w:rFonts w:ascii="Times New Roman" w:eastAsia="Times New Roman" w:hAnsi="Times New Roman" w:cs="Times New Roman"/>
          <w:b/>
          <w:sz w:val="28"/>
          <w:szCs w:val="28"/>
        </w:rPr>
        <w:t xml:space="preserve"> the Study</w:t>
      </w:r>
    </w:p>
    <w:p w:rsidR="00621BAA" w:rsidRPr="007E2504" w:rsidRDefault="00621BAA" w:rsidP="007E2504">
      <w:pPr>
        <w:spacing w:after="0" w:line="360" w:lineRule="auto"/>
        <w:ind w:firstLine="72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The growing managerial importance of sales promotion has generated a great deal of research on how sales promotion affects profitability (Loudon and </w:t>
      </w:r>
      <w:proofErr w:type="spellStart"/>
      <w:r w:rsidRPr="007E2504">
        <w:rPr>
          <w:rFonts w:ascii="Times New Roman" w:eastAsia="Times New Roman" w:hAnsi="Times New Roman" w:cs="Times New Roman"/>
          <w:sz w:val="28"/>
          <w:szCs w:val="28"/>
        </w:rPr>
        <w:t>Bitta</w:t>
      </w:r>
      <w:proofErr w:type="spellEnd"/>
      <w:r w:rsidRPr="007E2504">
        <w:rPr>
          <w:rFonts w:ascii="Times New Roman" w:eastAsia="Times New Roman" w:hAnsi="Times New Roman" w:cs="Times New Roman"/>
          <w:sz w:val="28"/>
          <w:szCs w:val="28"/>
        </w:rPr>
        <w:t xml:space="preserve">, 2002; Perreault and McCarty, 2002; </w:t>
      </w:r>
      <w:proofErr w:type="spellStart"/>
      <w:r w:rsidRPr="007E2504">
        <w:rPr>
          <w:rFonts w:ascii="Times New Roman" w:eastAsia="Times New Roman" w:hAnsi="Times New Roman" w:cs="Times New Roman"/>
          <w:sz w:val="28"/>
          <w:szCs w:val="28"/>
        </w:rPr>
        <w:t>Schiffman</w:t>
      </w:r>
      <w:proofErr w:type="spellEnd"/>
      <w:r w:rsidRPr="007E2504">
        <w:rPr>
          <w:rFonts w:ascii="Times New Roman" w:eastAsia="Times New Roman" w:hAnsi="Times New Roman" w:cs="Times New Roman"/>
          <w:sz w:val="28"/>
          <w:szCs w:val="28"/>
        </w:rPr>
        <w:t xml:space="preserve"> and </w:t>
      </w:r>
      <w:proofErr w:type="spellStart"/>
      <w:r w:rsidRPr="007E2504">
        <w:rPr>
          <w:rFonts w:ascii="Times New Roman" w:eastAsia="Times New Roman" w:hAnsi="Times New Roman" w:cs="Times New Roman"/>
          <w:sz w:val="28"/>
          <w:szCs w:val="28"/>
        </w:rPr>
        <w:t>Kanuk</w:t>
      </w:r>
      <w:proofErr w:type="spellEnd"/>
      <w:r w:rsidRPr="007E2504">
        <w:rPr>
          <w:rFonts w:ascii="Times New Roman" w:eastAsia="Times New Roman" w:hAnsi="Times New Roman" w:cs="Times New Roman"/>
          <w:sz w:val="28"/>
          <w:szCs w:val="28"/>
        </w:rPr>
        <w:t xml:space="preserve">, 2004). There </w:t>
      </w:r>
      <w:proofErr w:type="gramStart"/>
      <w:r w:rsidRPr="007E2504">
        <w:rPr>
          <w:rFonts w:ascii="Times New Roman" w:eastAsia="Times New Roman" w:hAnsi="Times New Roman" w:cs="Times New Roman"/>
          <w:sz w:val="28"/>
          <w:szCs w:val="28"/>
        </w:rPr>
        <w:t>is</w:t>
      </w:r>
      <w:proofErr w:type="gramEnd"/>
      <w:r w:rsidRPr="007E2504">
        <w:rPr>
          <w:rFonts w:ascii="Times New Roman" w:eastAsia="Times New Roman" w:hAnsi="Times New Roman" w:cs="Times New Roman"/>
          <w:sz w:val="28"/>
          <w:szCs w:val="28"/>
        </w:rPr>
        <w:t xml:space="preserve"> no doubt sales promotions have become a vital tool for marketers and its importance has increased significantly over the past 2 decades. In Ghana, sales promotions expenditures by various companies is estimated to be in thousands of Ghana </w:t>
      </w:r>
      <w:proofErr w:type="spellStart"/>
      <w:r w:rsidRPr="007E2504">
        <w:rPr>
          <w:rFonts w:ascii="Times New Roman" w:eastAsia="Times New Roman" w:hAnsi="Times New Roman" w:cs="Times New Roman"/>
          <w:sz w:val="28"/>
          <w:szCs w:val="28"/>
        </w:rPr>
        <w:t>cedis</w:t>
      </w:r>
      <w:proofErr w:type="spellEnd"/>
      <w:r w:rsidRPr="007E2504">
        <w:rPr>
          <w:rFonts w:ascii="Times New Roman" w:eastAsia="Times New Roman" w:hAnsi="Times New Roman" w:cs="Times New Roman"/>
          <w:sz w:val="28"/>
          <w:szCs w:val="28"/>
        </w:rPr>
        <w:t xml:space="preserve"> and the emphasis on sales promotion activities by the various industry players continue to increase year on year (Hinson, 2005). Sales promotion is an initiative undertaken by organizations to promote sales, usage or trial of a product or service (</w:t>
      </w:r>
      <w:proofErr w:type="spellStart"/>
      <w:r w:rsidRPr="007E2504">
        <w:rPr>
          <w:rFonts w:ascii="Times New Roman" w:eastAsia="Times New Roman" w:hAnsi="Times New Roman" w:cs="Times New Roman"/>
          <w:sz w:val="28"/>
          <w:szCs w:val="28"/>
        </w:rPr>
        <w:t>i.e</w:t>
      </w:r>
      <w:proofErr w:type="spellEnd"/>
      <w:r w:rsidRPr="007E2504">
        <w:rPr>
          <w:rFonts w:ascii="Times New Roman" w:eastAsia="Times New Roman" w:hAnsi="Times New Roman" w:cs="Times New Roman"/>
          <w:sz w:val="28"/>
          <w:szCs w:val="28"/>
        </w:rPr>
        <w:t xml:space="preserve"> initiations that are not covered by other elements of the marketing communication/promotional mix). It is an important component of an organization’s overall marketing strategy along with advertising, public relations, and personal selling (</w:t>
      </w:r>
      <w:proofErr w:type="spellStart"/>
      <w:r w:rsidRPr="007E2504">
        <w:rPr>
          <w:rFonts w:ascii="Times New Roman" w:eastAsia="Times New Roman" w:hAnsi="Times New Roman" w:cs="Times New Roman"/>
          <w:sz w:val="28"/>
          <w:szCs w:val="28"/>
        </w:rPr>
        <w:t>Schiffman</w:t>
      </w:r>
      <w:proofErr w:type="spellEnd"/>
      <w:r w:rsidRPr="007E2504">
        <w:rPr>
          <w:rFonts w:ascii="Times New Roman" w:eastAsia="Times New Roman" w:hAnsi="Times New Roman" w:cs="Times New Roman"/>
          <w:sz w:val="28"/>
          <w:szCs w:val="28"/>
        </w:rPr>
        <w:t xml:space="preserve"> and </w:t>
      </w:r>
      <w:proofErr w:type="spellStart"/>
      <w:r w:rsidRPr="007E2504">
        <w:rPr>
          <w:rFonts w:ascii="Times New Roman" w:eastAsia="Times New Roman" w:hAnsi="Times New Roman" w:cs="Times New Roman"/>
          <w:sz w:val="28"/>
          <w:szCs w:val="28"/>
        </w:rPr>
        <w:t>Kanuk</w:t>
      </w:r>
      <w:proofErr w:type="spellEnd"/>
      <w:r w:rsidRPr="007E2504">
        <w:rPr>
          <w:rFonts w:ascii="Times New Roman" w:eastAsia="Times New Roman" w:hAnsi="Times New Roman" w:cs="Times New Roman"/>
          <w:sz w:val="28"/>
          <w:szCs w:val="28"/>
        </w:rPr>
        <w:t>, 2004). Sale promotion acts as a competitive weapon by providing an extra incentive for the target audience to purchase or support one brand over another. It is particularly effective in spurring product trial and unplanned purchases (</w:t>
      </w:r>
      <w:proofErr w:type="spellStart"/>
      <w:r w:rsidRPr="007E2504">
        <w:rPr>
          <w:rFonts w:ascii="Times New Roman" w:eastAsia="Times New Roman" w:hAnsi="Times New Roman" w:cs="Times New Roman"/>
          <w:sz w:val="28"/>
          <w:szCs w:val="28"/>
        </w:rPr>
        <w:t>Aderemi</w:t>
      </w:r>
      <w:proofErr w:type="spellEnd"/>
      <w:r w:rsidRPr="007E2504">
        <w:rPr>
          <w:rFonts w:ascii="Times New Roman" w:eastAsia="Times New Roman" w:hAnsi="Times New Roman" w:cs="Times New Roman"/>
          <w:sz w:val="28"/>
          <w:szCs w:val="28"/>
        </w:rPr>
        <w:t>, 2003).</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lastRenderedPageBreak/>
        <w:t xml:space="preserve">As presented by </w:t>
      </w:r>
      <w:proofErr w:type="spellStart"/>
      <w:r w:rsidRPr="007E2504">
        <w:rPr>
          <w:rFonts w:ascii="Times New Roman" w:eastAsia="Times New Roman" w:hAnsi="Times New Roman" w:cs="Times New Roman"/>
          <w:sz w:val="28"/>
          <w:szCs w:val="28"/>
        </w:rPr>
        <w:t>Achumba</w:t>
      </w:r>
      <w:proofErr w:type="spellEnd"/>
      <w:r w:rsidRPr="007E2504">
        <w:rPr>
          <w:rFonts w:ascii="Times New Roman" w:eastAsia="Times New Roman" w:hAnsi="Times New Roman" w:cs="Times New Roman"/>
          <w:sz w:val="28"/>
          <w:szCs w:val="28"/>
        </w:rPr>
        <w:t xml:space="preserve"> (2002), sales promotion refers to marketing activities, other than personal selling, advertising and publicity that stimulate consumer purchasing and dealer effectiveness, such as displays, shows and expositions, demonstration etc. Sales promotion has been defined as a direct inducement that offers an extra value or incentive for the product to the sales force, distributors or the ultimate consumer with the primary objective of creating an immediate sale (George, 1998). Elsewhere, </w:t>
      </w:r>
      <w:proofErr w:type="spellStart"/>
      <w:r w:rsidRPr="007E2504">
        <w:rPr>
          <w:rFonts w:ascii="Times New Roman" w:eastAsia="Times New Roman" w:hAnsi="Times New Roman" w:cs="Times New Roman"/>
          <w:sz w:val="28"/>
          <w:szCs w:val="28"/>
        </w:rPr>
        <w:t>Strang</w:t>
      </w:r>
      <w:proofErr w:type="spellEnd"/>
      <w:r w:rsidRPr="007E2504">
        <w:rPr>
          <w:rFonts w:ascii="Times New Roman" w:eastAsia="Times New Roman" w:hAnsi="Times New Roman" w:cs="Times New Roman"/>
          <w:sz w:val="28"/>
          <w:szCs w:val="28"/>
        </w:rPr>
        <w:t xml:space="preserve"> (2006) reviewed major trends in the management of sales promotion in a sample of U.S. package goods companies. He documented the shift of funds from advertising to sales promotion budgets. However, the author did not explore specific promotions </w:t>
      </w:r>
      <w:proofErr w:type="gramStart"/>
      <w:r w:rsidRPr="007E2504">
        <w:rPr>
          <w:rFonts w:ascii="Times New Roman" w:eastAsia="Times New Roman" w:hAnsi="Times New Roman" w:cs="Times New Roman"/>
          <w:sz w:val="28"/>
          <w:szCs w:val="28"/>
        </w:rPr>
        <w:t>nor</w:t>
      </w:r>
      <w:proofErr w:type="gramEnd"/>
      <w:r w:rsidRPr="007E2504">
        <w:rPr>
          <w:rFonts w:ascii="Times New Roman" w:eastAsia="Times New Roman" w:hAnsi="Times New Roman" w:cs="Times New Roman"/>
          <w:sz w:val="28"/>
          <w:szCs w:val="28"/>
        </w:rPr>
        <w:t xml:space="preserve"> specific success factors associated with promotions. Analyzing Nielsen data, </w:t>
      </w:r>
      <w:proofErr w:type="spellStart"/>
      <w:r w:rsidRPr="007E2504">
        <w:rPr>
          <w:rFonts w:ascii="Times New Roman" w:eastAsia="Times New Roman" w:hAnsi="Times New Roman" w:cs="Times New Roman"/>
          <w:sz w:val="28"/>
          <w:szCs w:val="28"/>
        </w:rPr>
        <w:t>Peckham</w:t>
      </w:r>
      <w:proofErr w:type="spellEnd"/>
      <w:r w:rsidRPr="007E2504">
        <w:rPr>
          <w:rFonts w:ascii="Times New Roman" w:eastAsia="Times New Roman" w:hAnsi="Times New Roman" w:cs="Times New Roman"/>
          <w:sz w:val="28"/>
          <w:szCs w:val="28"/>
        </w:rPr>
        <w:t xml:space="preserve"> (1998) observed thousands of individual promotions. He concluded that sales promotions are most effective in stimulating sales during the introductory and growth phases of the brand's life cycle. </w:t>
      </w:r>
      <w:proofErr w:type="spellStart"/>
      <w:r w:rsidRPr="007E2504">
        <w:rPr>
          <w:rFonts w:ascii="Times New Roman" w:eastAsia="Times New Roman" w:hAnsi="Times New Roman" w:cs="Times New Roman"/>
          <w:sz w:val="28"/>
          <w:szCs w:val="28"/>
        </w:rPr>
        <w:t>Peckham</w:t>
      </w:r>
      <w:proofErr w:type="spellEnd"/>
      <w:r w:rsidRPr="007E2504">
        <w:rPr>
          <w:rFonts w:ascii="Times New Roman" w:eastAsia="Times New Roman" w:hAnsi="Times New Roman" w:cs="Times New Roman"/>
          <w:sz w:val="28"/>
          <w:szCs w:val="28"/>
        </w:rPr>
        <w:t xml:space="preserve"> further asserted that sales promotions frequently mortgaged the brand's future sales and he doubted the profitability of many sales promotions. Similarly, </w:t>
      </w:r>
      <w:proofErr w:type="spellStart"/>
      <w:r w:rsidRPr="007E2504">
        <w:rPr>
          <w:rFonts w:ascii="Times New Roman" w:eastAsia="Times New Roman" w:hAnsi="Times New Roman" w:cs="Times New Roman"/>
          <w:sz w:val="28"/>
          <w:szCs w:val="28"/>
        </w:rPr>
        <w:t>Lembeck</w:t>
      </w:r>
      <w:proofErr w:type="spellEnd"/>
      <w:r w:rsidRPr="007E2504">
        <w:rPr>
          <w:rFonts w:ascii="Times New Roman" w:eastAsia="Times New Roman" w:hAnsi="Times New Roman" w:cs="Times New Roman"/>
          <w:sz w:val="28"/>
          <w:szCs w:val="28"/>
        </w:rPr>
        <w:t xml:space="preserve"> (1999) found that only 40% of sales promotions are effective but there was no definition of success or effectiveness. Other studies suggest that sales promotions do not have a constant or continued effect on volume of sales of a firm which tend to diminish and come at the initial level at which it was before the sales </w:t>
      </w:r>
      <w:r w:rsidRPr="007E2504">
        <w:rPr>
          <w:rFonts w:ascii="Times New Roman" w:eastAsia="Times New Roman" w:hAnsi="Times New Roman" w:cs="Times New Roman"/>
          <w:sz w:val="28"/>
          <w:szCs w:val="28"/>
        </w:rPr>
        <w:lastRenderedPageBreak/>
        <w:t>promotion is being offered (</w:t>
      </w:r>
      <w:proofErr w:type="spellStart"/>
      <w:r w:rsidRPr="007E2504">
        <w:rPr>
          <w:rFonts w:ascii="Times New Roman" w:eastAsia="Times New Roman" w:hAnsi="Times New Roman" w:cs="Times New Roman"/>
          <w:sz w:val="28"/>
          <w:szCs w:val="28"/>
        </w:rPr>
        <w:t>Dekimpe</w:t>
      </w:r>
      <w:proofErr w:type="spellEnd"/>
      <w:r w:rsidRPr="007E2504">
        <w:rPr>
          <w:rFonts w:ascii="Times New Roman" w:eastAsia="Times New Roman" w:hAnsi="Times New Roman" w:cs="Times New Roman"/>
          <w:sz w:val="28"/>
          <w:szCs w:val="28"/>
        </w:rPr>
        <w:t xml:space="preserve"> et al. 1999; </w:t>
      </w:r>
      <w:proofErr w:type="spellStart"/>
      <w:r w:rsidRPr="007E2504">
        <w:rPr>
          <w:rFonts w:ascii="Times New Roman" w:eastAsia="Times New Roman" w:hAnsi="Times New Roman" w:cs="Times New Roman"/>
          <w:sz w:val="28"/>
          <w:szCs w:val="28"/>
        </w:rPr>
        <w:t>Pauwels</w:t>
      </w:r>
      <w:proofErr w:type="spellEnd"/>
      <w:r w:rsidRPr="007E2504">
        <w:rPr>
          <w:rFonts w:ascii="Times New Roman" w:eastAsia="Times New Roman" w:hAnsi="Times New Roman" w:cs="Times New Roman"/>
          <w:sz w:val="28"/>
          <w:szCs w:val="28"/>
        </w:rPr>
        <w:t xml:space="preserve"> et al. 2002; Srinivasan et al. 2000). Still some researchers argue about the usefulness of sales promotion, that whether it promotes the long term growth and profitability among brands for which it is projected is not compulsory (</w:t>
      </w:r>
      <w:proofErr w:type="spellStart"/>
      <w:r w:rsidRPr="007E2504">
        <w:rPr>
          <w:rFonts w:ascii="Times New Roman" w:eastAsia="Times New Roman" w:hAnsi="Times New Roman" w:cs="Times New Roman"/>
          <w:sz w:val="28"/>
          <w:szCs w:val="28"/>
        </w:rPr>
        <w:t>Kopalle</w:t>
      </w:r>
      <w:proofErr w:type="spellEnd"/>
      <w:r w:rsidRPr="007E2504">
        <w:rPr>
          <w:rFonts w:ascii="Times New Roman" w:eastAsia="Times New Roman" w:hAnsi="Times New Roman" w:cs="Times New Roman"/>
          <w:sz w:val="28"/>
          <w:szCs w:val="28"/>
        </w:rPr>
        <w:t xml:space="preserve">, </w:t>
      </w:r>
      <w:proofErr w:type="spellStart"/>
      <w:r w:rsidRPr="007E2504">
        <w:rPr>
          <w:rFonts w:ascii="Times New Roman" w:eastAsia="Times New Roman" w:hAnsi="Times New Roman" w:cs="Times New Roman"/>
          <w:sz w:val="28"/>
          <w:szCs w:val="28"/>
        </w:rPr>
        <w:t>Mela</w:t>
      </w:r>
      <w:proofErr w:type="spellEnd"/>
      <w:r w:rsidRPr="007E2504">
        <w:rPr>
          <w:rFonts w:ascii="Times New Roman" w:eastAsia="Times New Roman" w:hAnsi="Times New Roman" w:cs="Times New Roman"/>
          <w:sz w:val="28"/>
          <w:szCs w:val="28"/>
        </w:rPr>
        <w:t xml:space="preserve"> and Marsh, 1999). In contrast, a study conducted by </w:t>
      </w:r>
      <w:proofErr w:type="spellStart"/>
      <w:r w:rsidRPr="007E2504">
        <w:rPr>
          <w:rFonts w:ascii="Times New Roman" w:eastAsia="Times New Roman" w:hAnsi="Times New Roman" w:cs="Times New Roman"/>
          <w:sz w:val="28"/>
          <w:szCs w:val="28"/>
        </w:rPr>
        <w:t>Ailawadi</w:t>
      </w:r>
      <w:proofErr w:type="spellEnd"/>
      <w:r w:rsidRPr="007E2504">
        <w:rPr>
          <w:rFonts w:ascii="Times New Roman" w:eastAsia="Times New Roman" w:hAnsi="Times New Roman" w:cs="Times New Roman"/>
          <w:sz w:val="28"/>
          <w:szCs w:val="28"/>
        </w:rPr>
        <w:t xml:space="preserve"> and </w:t>
      </w:r>
      <w:proofErr w:type="spellStart"/>
      <w:r w:rsidRPr="007E2504">
        <w:rPr>
          <w:rFonts w:ascii="Times New Roman" w:eastAsia="Times New Roman" w:hAnsi="Times New Roman" w:cs="Times New Roman"/>
          <w:sz w:val="28"/>
          <w:szCs w:val="28"/>
        </w:rPr>
        <w:t>Neslin</w:t>
      </w:r>
      <w:proofErr w:type="spellEnd"/>
      <w:r w:rsidRPr="007E2504">
        <w:rPr>
          <w:rFonts w:ascii="Times New Roman" w:eastAsia="Times New Roman" w:hAnsi="Times New Roman" w:cs="Times New Roman"/>
          <w:sz w:val="28"/>
          <w:szCs w:val="28"/>
        </w:rPr>
        <w:t xml:space="preserve"> (1998) revealed that sales promotions motivate the consumers to make immediate purchases and also positively impacts the consumption volume. In the midst of the above controversies, this research sought to examine the rational for sales promotion on </w:t>
      </w:r>
      <w:proofErr w:type="spellStart"/>
      <w:r w:rsidRPr="007E2504">
        <w:rPr>
          <w:rFonts w:ascii="Times New Roman" w:eastAsia="Times New Roman" w:hAnsi="Times New Roman" w:cs="Times New Roman"/>
          <w:sz w:val="28"/>
          <w:szCs w:val="28"/>
        </w:rPr>
        <w:t>organisational</w:t>
      </w:r>
      <w:proofErr w:type="spellEnd"/>
      <w:r w:rsidRPr="007E2504">
        <w:rPr>
          <w:rFonts w:ascii="Times New Roman" w:eastAsia="Times New Roman" w:hAnsi="Times New Roman" w:cs="Times New Roman"/>
          <w:sz w:val="28"/>
          <w:szCs w:val="28"/>
        </w:rPr>
        <w:t xml:space="preserve"> profitability using Nestle Foods Nigeria as case study.</w:t>
      </w:r>
    </w:p>
    <w:p w:rsidR="00621BAA" w:rsidRPr="007E2504" w:rsidRDefault="00621BAA" w:rsidP="007E2504">
      <w:pPr>
        <w:spacing w:after="0" w:line="360" w:lineRule="auto"/>
        <w:jc w:val="both"/>
        <w:rPr>
          <w:rFonts w:ascii="Times New Roman" w:eastAsia="Times New Roman" w:hAnsi="Times New Roman" w:cs="Times New Roman"/>
          <w:b/>
          <w:sz w:val="28"/>
          <w:szCs w:val="28"/>
        </w:rPr>
      </w:pPr>
      <w:r w:rsidRPr="007E2504">
        <w:rPr>
          <w:rFonts w:ascii="Times New Roman" w:eastAsia="Times New Roman" w:hAnsi="Times New Roman" w:cs="Times New Roman"/>
          <w:sz w:val="28"/>
          <w:szCs w:val="28"/>
        </w:rPr>
        <w:t xml:space="preserve"> </w:t>
      </w:r>
      <w:r w:rsidRPr="007E2504">
        <w:rPr>
          <w:rFonts w:ascii="Times New Roman" w:eastAsia="Times New Roman" w:hAnsi="Times New Roman" w:cs="Times New Roman"/>
          <w:b/>
          <w:sz w:val="28"/>
          <w:szCs w:val="28"/>
        </w:rPr>
        <w:t>1.2 Problem statement</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Although several sales promotions are conducted each year by manufacturing companies, promotion managers are frequently confronted with the challenge of defending the question of the impact of sales promotions activities on the profitability of the firm. A review of literature also shows that much of the previous research in sales promotion has focused on the consumer or retail trade response to promotions but has not incorporated the effect of sales promotion on profitability (</w:t>
      </w:r>
      <w:proofErr w:type="spellStart"/>
      <w:r w:rsidRPr="007E2504">
        <w:rPr>
          <w:rFonts w:ascii="Times New Roman" w:eastAsia="Times New Roman" w:hAnsi="Times New Roman" w:cs="Times New Roman"/>
          <w:sz w:val="28"/>
          <w:szCs w:val="28"/>
        </w:rPr>
        <w:t>Kopalle</w:t>
      </w:r>
      <w:proofErr w:type="spellEnd"/>
      <w:r w:rsidRPr="007E2504">
        <w:rPr>
          <w:rFonts w:ascii="Times New Roman" w:eastAsia="Times New Roman" w:hAnsi="Times New Roman" w:cs="Times New Roman"/>
          <w:sz w:val="28"/>
          <w:szCs w:val="28"/>
        </w:rPr>
        <w:t xml:space="preserve">, </w:t>
      </w:r>
      <w:proofErr w:type="spellStart"/>
      <w:r w:rsidRPr="007E2504">
        <w:rPr>
          <w:rFonts w:ascii="Times New Roman" w:eastAsia="Times New Roman" w:hAnsi="Times New Roman" w:cs="Times New Roman"/>
          <w:sz w:val="28"/>
          <w:szCs w:val="28"/>
        </w:rPr>
        <w:t>Mela</w:t>
      </w:r>
      <w:proofErr w:type="spellEnd"/>
      <w:r w:rsidRPr="007E2504">
        <w:rPr>
          <w:rFonts w:ascii="Times New Roman" w:eastAsia="Times New Roman" w:hAnsi="Times New Roman" w:cs="Times New Roman"/>
          <w:sz w:val="28"/>
          <w:szCs w:val="28"/>
        </w:rPr>
        <w:t xml:space="preserve"> and Marsh, 1999; </w:t>
      </w:r>
      <w:proofErr w:type="spellStart"/>
      <w:r w:rsidRPr="007E2504">
        <w:rPr>
          <w:rFonts w:ascii="Times New Roman" w:eastAsia="Times New Roman" w:hAnsi="Times New Roman" w:cs="Times New Roman"/>
          <w:sz w:val="28"/>
          <w:szCs w:val="28"/>
        </w:rPr>
        <w:t>Ailawadi</w:t>
      </w:r>
      <w:proofErr w:type="spellEnd"/>
      <w:r w:rsidRPr="007E2504">
        <w:rPr>
          <w:rFonts w:ascii="Times New Roman" w:eastAsia="Times New Roman" w:hAnsi="Times New Roman" w:cs="Times New Roman"/>
          <w:sz w:val="28"/>
          <w:szCs w:val="28"/>
        </w:rPr>
        <w:t xml:space="preserve"> and </w:t>
      </w:r>
      <w:proofErr w:type="spellStart"/>
      <w:r w:rsidRPr="007E2504">
        <w:rPr>
          <w:rFonts w:ascii="Times New Roman" w:eastAsia="Times New Roman" w:hAnsi="Times New Roman" w:cs="Times New Roman"/>
          <w:sz w:val="28"/>
          <w:szCs w:val="28"/>
        </w:rPr>
        <w:t>Neslin</w:t>
      </w:r>
      <w:proofErr w:type="spellEnd"/>
      <w:r w:rsidRPr="007E2504">
        <w:rPr>
          <w:rFonts w:ascii="Times New Roman" w:eastAsia="Times New Roman" w:hAnsi="Times New Roman" w:cs="Times New Roman"/>
          <w:sz w:val="28"/>
          <w:szCs w:val="28"/>
        </w:rPr>
        <w:t xml:space="preserve">, 1998; </w:t>
      </w:r>
      <w:proofErr w:type="spellStart"/>
      <w:r w:rsidRPr="007E2504">
        <w:rPr>
          <w:rFonts w:ascii="Times New Roman" w:eastAsia="Times New Roman" w:hAnsi="Times New Roman" w:cs="Times New Roman"/>
          <w:sz w:val="28"/>
          <w:szCs w:val="28"/>
        </w:rPr>
        <w:t>Dekimpe</w:t>
      </w:r>
      <w:proofErr w:type="spellEnd"/>
      <w:r w:rsidRPr="007E2504">
        <w:rPr>
          <w:rFonts w:ascii="Times New Roman" w:eastAsia="Times New Roman" w:hAnsi="Times New Roman" w:cs="Times New Roman"/>
          <w:sz w:val="28"/>
          <w:szCs w:val="28"/>
        </w:rPr>
        <w:t xml:space="preserve"> et al. 1999; </w:t>
      </w:r>
      <w:proofErr w:type="spellStart"/>
      <w:r w:rsidRPr="007E2504">
        <w:rPr>
          <w:rFonts w:ascii="Times New Roman" w:eastAsia="Times New Roman" w:hAnsi="Times New Roman" w:cs="Times New Roman"/>
          <w:sz w:val="28"/>
          <w:szCs w:val="28"/>
        </w:rPr>
        <w:t>Pauwels</w:t>
      </w:r>
      <w:proofErr w:type="spellEnd"/>
      <w:r w:rsidRPr="007E2504">
        <w:rPr>
          <w:rFonts w:ascii="Times New Roman" w:eastAsia="Times New Roman" w:hAnsi="Times New Roman" w:cs="Times New Roman"/>
          <w:sz w:val="28"/>
          <w:szCs w:val="28"/>
        </w:rPr>
        <w:t xml:space="preserve"> et al. 2002). For instance, </w:t>
      </w:r>
      <w:proofErr w:type="spellStart"/>
      <w:r w:rsidRPr="007E2504">
        <w:rPr>
          <w:rFonts w:ascii="Times New Roman" w:eastAsia="Times New Roman" w:hAnsi="Times New Roman" w:cs="Times New Roman"/>
          <w:sz w:val="28"/>
          <w:szCs w:val="28"/>
        </w:rPr>
        <w:t>Lembeck</w:t>
      </w:r>
      <w:proofErr w:type="spellEnd"/>
      <w:r w:rsidRPr="007E2504">
        <w:rPr>
          <w:rFonts w:ascii="Times New Roman" w:eastAsia="Times New Roman" w:hAnsi="Times New Roman" w:cs="Times New Roman"/>
          <w:sz w:val="28"/>
          <w:szCs w:val="28"/>
        </w:rPr>
        <w:t xml:space="preserve"> (1999) suggested that only 40% of trade promotions are effective but there was no definition of success or effectiveness.</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lastRenderedPageBreak/>
        <w:t xml:space="preserve">As noted by </w:t>
      </w:r>
      <w:proofErr w:type="spellStart"/>
      <w:r w:rsidRPr="007E2504">
        <w:rPr>
          <w:rFonts w:ascii="Times New Roman" w:eastAsia="Times New Roman" w:hAnsi="Times New Roman" w:cs="Times New Roman"/>
          <w:sz w:val="28"/>
          <w:szCs w:val="28"/>
        </w:rPr>
        <w:t>Blattberg</w:t>
      </w:r>
      <w:proofErr w:type="spellEnd"/>
      <w:r w:rsidRPr="007E2504">
        <w:rPr>
          <w:rFonts w:ascii="Times New Roman" w:eastAsia="Times New Roman" w:hAnsi="Times New Roman" w:cs="Times New Roman"/>
          <w:sz w:val="28"/>
          <w:szCs w:val="28"/>
        </w:rPr>
        <w:t xml:space="preserve"> and </w:t>
      </w:r>
      <w:proofErr w:type="spellStart"/>
      <w:r w:rsidRPr="007E2504">
        <w:rPr>
          <w:rFonts w:ascii="Times New Roman" w:eastAsia="Times New Roman" w:hAnsi="Times New Roman" w:cs="Times New Roman"/>
          <w:sz w:val="28"/>
          <w:szCs w:val="28"/>
        </w:rPr>
        <w:t>Neslin</w:t>
      </w:r>
      <w:proofErr w:type="spellEnd"/>
      <w:r w:rsidRPr="007E2504">
        <w:rPr>
          <w:rFonts w:ascii="Times New Roman" w:eastAsia="Times New Roman" w:hAnsi="Times New Roman" w:cs="Times New Roman"/>
          <w:sz w:val="28"/>
          <w:szCs w:val="28"/>
        </w:rPr>
        <w:t xml:space="preserve"> (2006), sales promotions are effective demand boosters that do not incur the risks associated with new products. According to </w:t>
      </w:r>
      <w:proofErr w:type="spellStart"/>
      <w:r w:rsidRPr="007E2504">
        <w:rPr>
          <w:rFonts w:ascii="Times New Roman" w:eastAsia="Times New Roman" w:hAnsi="Times New Roman" w:cs="Times New Roman"/>
          <w:sz w:val="28"/>
          <w:szCs w:val="28"/>
        </w:rPr>
        <w:t>Hanssens</w:t>
      </w:r>
      <w:proofErr w:type="spellEnd"/>
      <w:r w:rsidRPr="007E2504">
        <w:rPr>
          <w:rFonts w:ascii="Times New Roman" w:eastAsia="Times New Roman" w:hAnsi="Times New Roman" w:cs="Times New Roman"/>
          <w:sz w:val="28"/>
          <w:szCs w:val="28"/>
        </w:rPr>
        <w:t xml:space="preserve"> et al. (2001), sales promotions are relatively easy to implement and tend to have immediate and substantial effects on sales volumes. Consequently, the relative share of promotions in firms’ marketing budgets continues to increase (</w:t>
      </w:r>
      <w:proofErr w:type="spellStart"/>
      <w:r w:rsidRPr="007E2504">
        <w:rPr>
          <w:rFonts w:ascii="Times New Roman" w:eastAsia="Times New Roman" w:hAnsi="Times New Roman" w:cs="Times New Roman"/>
          <w:sz w:val="28"/>
          <w:szCs w:val="28"/>
        </w:rPr>
        <w:t>Currim</w:t>
      </w:r>
      <w:proofErr w:type="spellEnd"/>
      <w:r w:rsidRPr="007E2504">
        <w:rPr>
          <w:rFonts w:ascii="Times New Roman" w:eastAsia="Times New Roman" w:hAnsi="Times New Roman" w:cs="Times New Roman"/>
          <w:sz w:val="28"/>
          <w:szCs w:val="28"/>
        </w:rPr>
        <w:t xml:space="preserve"> and Schneider, 2009). However, sales promotion rarely have persistent effects on sales, which tend to return to pre-promotion levels after few weeks or months (</w:t>
      </w:r>
      <w:proofErr w:type="spellStart"/>
      <w:r w:rsidRPr="007E2504">
        <w:rPr>
          <w:rFonts w:ascii="Times New Roman" w:eastAsia="Times New Roman" w:hAnsi="Times New Roman" w:cs="Times New Roman"/>
          <w:sz w:val="28"/>
          <w:szCs w:val="28"/>
        </w:rPr>
        <w:t>Dekimpe</w:t>
      </w:r>
      <w:proofErr w:type="spellEnd"/>
      <w:r w:rsidRPr="007E2504">
        <w:rPr>
          <w:rFonts w:ascii="Times New Roman" w:eastAsia="Times New Roman" w:hAnsi="Times New Roman" w:cs="Times New Roman"/>
          <w:sz w:val="28"/>
          <w:szCs w:val="28"/>
        </w:rPr>
        <w:t xml:space="preserve"> et al. 2009; </w:t>
      </w:r>
      <w:proofErr w:type="spellStart"/>
      <w:r w:rsidRPr="007E2504">
        <w:rPr>
          <w:rFonts w:ascii="Times New Roman" w:eastAsia="Times New Roman" w:hAnsi="Times New Roman" w:cs="Times New Roman"/>
          <w:sz w:val="28"/>
          <w:szCs w:val="28"/>
        </w:rPr>
        <w:t>Nijs</w:t>
      </w:r>
      <w:proofErr w:type="spellEnd"/>
      <w:r w:rsidRPr="007E2504">
        <w:rPr>
          <w:rFonts w:ascii="Times New Roman" w:eastAsia="Times New Roman" w:hAnsi="Times New Roman" w:cs="Times New Roman"/>
          <w:sz w:val="28"/>
          <w:szCs w:val="28"/>
        </w:rPr>
        <w:t xml:space="preserve"> et al. 2001; </w:t>
      </w:r>
      <w:proofErr w:type="spellStart"/>
      <w:r w:rsidRPr="007E2504">
        <w:rPr>
          <w:rFonts w:ascii="Times New Roman" w:eastAsia="Times New Roman" w:hAnsi="Times New Roman" w:cs="Times New Roman"/>
          <w:sz w:val="28"/>
          <w:szCs w:val="28"/>
        </w:rPr>
        <w:t>Pauwels</w:t>
      </w:r>
      <w:proofErr w:type="spellEnd"/>
      <w:r w:rsidRPr="007E2504">
        <w:rPr>
          <w:rFonts w:ascii="Times New Roman" w:eastAsia="Times New Roman" w:hAnsi="Times New Roman" w:cs="Times New Roman"/>
          <w:sz w:val="28"/>
          <w:szCs w:val="28"/>
        </w:rPr>
        <w:t xml:space="preserve"> et al. 2002). Consequently, promotion’s effectiveness in stimulating long-term growth and profitability for the promoted brand is in doubt (</w:t>
      </w:r>
      <w:proofErr w:type="spellStart"/>
      <w:r w:rsidRPr="007E2504">
        <w:rPr>
          <w:rFonts w:ascii="Times New Roman" w:eastAsia="Times New Roman" w:hAnsi="Times New Roman" w:cs="Times New Roman"/>
          <w:sz w:val="28"/>
          <w:szCs w:val="28"/>
        </w:rPr>
        <w:t>Kopalle</w:t>
      </w:r>
      <w:proofErr w:type="spellEnd"/>
      <w:r w:rsidRPr="007E2504">
        <w:rPr>
          <w:rFonts w:ascii="Times New Roman" w:eastAsia="Times New Roman" w:hAnsi="Times New Roman" w:cs="Times New Roman"/>
          <w:sz w:val="28"/>
          <w:szCs w:val="28"/>
        </w:rPr>
        <w:t xml:space="preserve"> et al. 1999). In line with the above this study sought to examine the rationale of sales promotion on the profitability of </w:t>
      </w:r>
      <w:proofErr w:type="gramStart"/>
      <w:r w:rsidRPr="007E2504">
        <w:rPr>
          <w:rFonts w:ascii="Times New Roman" w:eastAsia="Times New Roman" w:hAnsi="Times New Roman" w:cs="Times New Roman"/>
          <w:sz w:val="28"/>
          <w:szCs w:val="28"/>
        </w:rPr>
        <w:t>Nestle  plc</w:t>
      </w:r>
      <w:proofErr w:type="gramEnd"/>
    </w:p>
    <w:p w:rsidR="00621BAA" w:rsidRPr="007E2504" w:rsidRDefault="00621BAA" w:rsidP="007E2504">
      <w:pPr>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1.3 Objectives of the study</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This study generally sought to examine the significance of sales promotion on profit maximization of </w:t>
      </w:r>
      <w:proofErr w:type="gramStart"/>
      <w:r w:rsidRPr="007E2504">
        <w:rPr>
          <w:rFonts w:ascii="Times New Roman" w:eastAsia="Times New Roman" w:hAnsi="Times New Roman" w:cs="Times New Roman"/>
          <w:sz w:val="28"/>
          <w:szCs w:val="28"/>
        </w:rPr>
        <w:t>Nestle  plc</w:t>
      </w:r>
      <w:proofErr w:type="gramEnd"/>
      <w:r w:rsidRPr="007E2504">
        <w:rPr>
          <w:rFonts w:ascii="Times New Roman" w:eastAsia="Times New Roman" w:hAnsi="Times New Roman" w:cs="Times New Roman"/>
          <w:sz w:val="28"/>
          <w:szCs w:val="28"/>
        </w:rPr>
        <w:t>. The specific objectives entail:</w:t>
      </w:r>
    </w:p>
    <w:p w:rsidR="00621BAA" w:rsidRPr="007E2504" w:rsidRDefault="00621BAA" w:rsidP="007E2504">
      <w:pPr>
        <w:numPr>
          <w:ilvl w:val="0"/>
          <w:numId w:val="2"/>
        </w:numPr>
        <w:tabs>
          <w:tab w:val="left" w:pos="720"/>
        </w:tabs>
        <w:spacing w:after="0" w:line="360" w:lineRule="auto"/>
        <w:ind w:left="720" w:hanging="36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To examine sales promotional activities used by Nestle plc.</w:t>
      </w:r>
    </w:p>
    <w:p w:rsidR="00621BAA" w:rsidRPr="007E2504" w:rsidRDefault="00621BAA" w:rsidP="007E2504">
      <w:pPr>
        <w:numPr>
          <w:ilvl w:val="0"/>
          <w:numId w:val="2"/>
        </w:numPr>
        <w:tabs>
          <w:tab w:val="left" w:pos="720"/>
        </w:tabs>
        <w:spacing w:after="0" w:line="360" w:lineRule="auto"/>
        <w:ind w:left="720" w:hanging="36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To examine the relationship between sales promotion and financial performance of Nestle plc.</w:t>
      </w:r>
    </w:p>
    <w:p w:rsidR="00621BAA" w:rsidRPr="007E2504" w:rsidRDefault="00621BAA" w:rsidP="007E2504">
      <w:pPr>
        <w:numPr>
          <w:ilvl w:val="0"/>
          <w:numId w:val="2"/>
        </w:numPr>
        <w:tabs>
          <w:tab w:val="left" w:pos="720"/>
        </w:tabs>
        <w:spacing w:after="0" w:line="360" w:lineRule="auto"/>
        <w:ind w:left="720" w:hanging="36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To identify challenges surrounding sales promotion activities undertaken by Nestle  plc influences consumer choice</w:t>
      </w:r>
    </w:p>
    <w:p w:rsidR="00621BAA" w:rsidRPr="007E2504" w:rsidRDefault="00621BAA" w:rsidP="007E2504">
      <w:pPr>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lastRenderedPageBreak/>
        <w:t>1.4 Research Questions</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The following research questions shall be investigated:</w:t>
      </w:r>
    </w:p>
    <w:p w:rsidR="00621BAA" w:rsidRPr="007E2504" w:rsidRDefault="00621BAA" w:rsidP="007E2504">
      <w:pPr>
        <w:numPr>
          <w:ilvl w:val="0"/>
          <w:numId w:val="3"/>
        </w:numPr>
        <w:tabs>
          <w:tab w:val="left" w:pos="720"/>
        </w:tabs>
        <w:spacing w:after="0" w:line="360" w:lineRule="auto"/>
        <w:ind w:left="720" w:hanging="36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What sales promotional tools are used by Nestle plc?</w:t>
      </w:r>
    </w:p>
    <w:p w:rsidR="00621BAA" w:rsidRPr="007E2504" w:rsidRDefault="00621BAA" w:rsidP="007E2504">
      <w:pPr>
        <w:numPr>
          <w:ilvl w:val="0"/>
          <w:numId w:val="3"/>
        </w:numPr>
        <w:tabs>
          <w:tab w:val="left" w:pos="720"/>
        </w:tabs>
        <w:spacing w:after="0" w:line="360" w:lineRule="auto"/>
        <w:ind w:left="720" w:hanging="36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What is the relationship between sales promotion and financial performance of Nestle plc?</w:t>
      </w:r>
    </w:p>
    <w:p w:rsidR="00621BAA" w:rsidRPr="007E2504" w:rsidRDefault="00621BAA" w:rsidP="007E2504">
      <w:pPr>
        <w:numPr>
          <w:ilvl w:val="0"/>
          <w:numId w:val="3"/>
        </w:numPr>
        <w:tabs>
          <w:tab w:val="left" w:pos="720"/>
        </w:tabs>
        <w:spacing w:after="0" w:line="360" w:lineRule="auto"/>
        <w:ind w:left="720" w:hanging="36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To what extent do sales promotional activities undertaken by Nestle plc influences consumer choice?</w:t>
      </w:r>
    </w:p>
    <w:p w:rsidR="00E1668A" w:rsidRPr="007E2504" w:rsidRDefault="00654E83" w:rsidP="007E2504">
      <w:pPr>
        <w:tabs>
          <w:tab w:val="left" w:pos="720"/>
        </w:tabs>
        <w:spacing w:after="0" w:line="360" w:lineRule="auto"/>
        <w:ind w:left="360"/>
        <w:jc w:val="both"/>
        <w:rPr>
          <w:rFonts w:ascii="Times New Roman" w:eastAsia="Times New Roman" w:hAnsi="Times New Roman" w:cs="Times New Roman"/>
          <w:sz w:val="28"/>
          <w:szCs w:val="28"/>
        </w:rPr>
      </w:pPr>
      <w:r w:rsidRPr="007E2504">
        <w:rPr>
          <w:rFonts w:ascii="Times New Roman" w:eastAsia="Times New Roman" w:hAnsi="Times New Roman" w:cs="Times New Roman"/>
          <w:b/>
          <w:sz w:val="28"/>
          <w:szCs w:val="28"/>
        </w:rPr>
        <w:t>1.5 Research</w:t>
      </w:r>
      <w:r w:rsidR="00E1668A" w:rsidRPr="007E2504">
        <w:rPr>
          <w:rFonts w:ascii="Times New Roman" w:eastAsia="Times New Roman" w:hAnsi="Times New Roman" w:cs="Times New Roman"/>
          <w:sz w:val="28"/>
          <w:szCs w:val="28"/>
        </w:rPr>
        <w:t xml:space="preserve"> Hypothesis</w:t>
      </w:r>
    </w:p>
    <w:p w:rsidR="00E1668A" w:rsidRPr="007E2504" w:rsidRDefault="00E1668A" w:rsidP="007E2504">
      <w:pPr>
        <w:tabs>
          <w:tab w:val="left" w:pos="720"/>
        </w:tabs>
        <w:spacing w:after="0" w:line="360" w:lineRule="auto"/>
        <w:ind w:left="360"/>
        <w:jc w:val="both"/>
        <w:rPr>
          <w:rFonts w:ascii="Times New Roman" w:eastAsia="Times New Roman" w:hAnsi="Times New Roman" w:cs="Times New Roman"/>
          <w:sz w:val="28"/>
          <w:szCs w:val="28"/>
        </w:rPr>
      </w:pPr>
      <w:r w:rsidRPr="007E2504">
        <w:rPr>
          <w:rFonts w:ascii="Times New Roman" w:eastAsia="Times New Roman" w:hAnsi="Times New Roman" w:cs="Times New Roman"/>
          <w:b/>
          <w:sz w:val="28"/>
          <w:szCs w:val="28"/>
        </w:rPr>
        <w:t xml:space="preserve">Ho: </w:t>
      </w:r>
      <w:r w:rsidR="00654E83" w:rsidRPr="007E2504">
        <w:rPr>
          <w:rFonts w:ascii="Times New Roman" w:eastAsia="Times New Roman" w:hAnsi="Times New Roman" w:cs="Times New Roman"/>
          <w:sz w:val="28"/>
          <w:szCs w:val="28"/>
        </w:rPr>
        <w:t>Sales promotion does not a significant impact on the organization success</w:t>
      </w:r>
    </w:p>
    <w:p w:rsidR="00654E83" w:rsidRPr="007E2504" w:rsidRDefault="00654E83" w:rsidP="007E2504">
      <w:pPr>
        <w:tabs>
          <w:tab w:val="left" w:pos="720"/>
        </w:tabs>
        <w:spacing w:after="0" w:line="360" w:lineRule="auto"/>
        <w:ind w:left="360"/>
        <w:jc w:val="both"/>
        <w:rPr>
          <w:rFonts w:ascii="Times New Roman" w:eastAsia="Times New Roman" w:hAnsi="Times New Roman" w:cs="Times New Roman"/>
          <w:sz w:val="28"/>
          <w:szCs w:val="28"/>
        </w:rPr>
      </w:pPr>
      <w:r w:rsidRPr="007E2504">
        <w:rPr>
          <w:rFonts w:ascii="Times New Roman" w:eastAsia="Times New Roman" w:hAnsi="Times New Roman" w:cs="Times New Roman"/>
          <w:b/>
          <w:sz w:val="28"/>
          <w:szCs w:val="28"/>
        </w:rPr>
        <w:t>Hi:</w:t>
      </w:r>
      <w:r w:rsidRPr="007E2504">
        <w:rPr>
          <w:rFonts w:ascii="Times New Roman" w:eastAsia="Times New Roman" w:hAnsi="Times New Roman" w:cs="Times New Roman"/>
          <w:sz w:val="28"/>
          <w:szCs w:val="28"/>
        </w:rPr>
        <w:t xml:space="preserve"> Sales promotion has a positive impact on the organization success</w:t>
      </w:r>
    </w:p>
    <w:p w:rsidR="00621BAA" w:rsidRPr="007E2504" w:rsidRDefault="00654E83" w:rsidP="007E2504">
      <w:pPr>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1.6</w:t>
      </w:r>
      <w:r w:rsidR="00621BAA" w:rsidRPr="007E2504">
        <w:rPr>
          <w:rFonts w:ascii="Times New Roman" w:eastAsia="Times New Roman" w:hAnsi="Times New Roman" w:cs="Times New Roman"/>
          <w:b/>
          <w:sz w:val="28"/>
          <w:szCs w:val="28"/>
        </w:rPr>
        <w:t xml:space="preserve"> Significance of the study</w:t>
      </w:r>
    </w:p>
    <w:p w:rsidR="00621BAA" w:rsidRPr="007E2504" w:rsidRDefault="00621BAA" w:rsidP="007E2504">
      <w:pPr>
        <w:spacing w:after="0" w:line="360" w:lineRule="auto"/>
        <w:ind w:firstLine="72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This study is significant in three respects. First is its contribution to the practice industry; as presented in the background statement, many managers particularly those with less appreciation for marketing continue to challenge the excessive budget expenditures in the area of sales promotion. This study is expected to engender further discussion and probably provide some answers regarding the effect of sales promotion on firm profitability. The findings will provide a solid reference point for many marketing managers to defend allocations made to sales promotion activities. The contribution of this study to the economy though arguable can be seen in the adoption of promotional tools that create value for </w:t>
      </w:r>
      <w:r w:rsidRPr="007E2504">
        <w:rPr>
          <w:rFonts w:ascii="Times New Roman" w:eastAsia="Times New Roman" w:hAnsi="Times New Roman" w:cs="Times New Roman"/>
          <w:sz w:val="28"/>
          <w:szCs w:val="28"/>
        </w:rPr>
        <w:lastRenderedPageBreak/>
        <w:t>customers. Since the primary objective of every sales promotion to influence sales and trial of new products, it is expected that increased sales will trickle down into profits “ceteris paribus”. By extension, government generates revenues from taxation. The contribution of this study to academia is also not in doubt as it provides a good premise for future research. It also adds to existing literature on sales promotion and its effects on firm profitability.</w:t>
      </w:r>
    </w:p>
    <w:p w:rsidR="00654E83" w:rsidRPr="007E2504" w:rsidRDefault="00654E83" w:rsidP="007E2504">
      <w:pPr>
        <w:spacing w:after="0" w:line="360" w:lineRule="auto"/>
        <w:ind w:firstLine="720"/>
        <w:jc w:val="both"/>
        <w:rPr>
          <w:rFonts w:ascii="Times New Roman" w:eastAsia="Times New Roman" w:hAnsi="Times New Roman" w:cs="Times New Roman"/>
          <w:sz w:val="28"/>
          <w:szCs w:val="28"/>
        </w:rPr>
      </w:pPr>
    </w:p>
    <w:p w:rsidR="00621BAA" w:rsidRPr="007E2504" w:rsidRDefault="00654E83" w:rsidP="007E2504">
      <w:pPr>
        <w:spacing w:after="0" w:line="360" w:lineRule="auto"/>
        <w:jc w:val="both"/>
        <w:rPr>
          <w:rFonts w:ascii="Times New Roman" w:hAnsi="Times New Roman" w:cs="Times New Roman"/>
          <w:b/>
          <w:sz w:val="28"/>
          <w:szCs w:val="28"/>
        </w:rPr>
      </w:pPr>
      <w:r w:rsidRPr="007E2504">
        <w:rPr>
          <w:rFonts w:ascii="Times New Roman" w:hAnsi="Times New Roman" w:cs="Times New Roman"/>
          <w:b/>
          <w:sz w:val="28"/>
          <w:szCs w:val="28"/>
        </w:rPr>
        <w:t>1. 7</w:t>
      </w:r>
      <w:r w:rsidR="00621BAA" w:rsidRPr="007E2504">
        <w:rPr>
          <w:rFonts w:ascii="Times New Roman" w:hAnsi="Times New Roman" w:cs="Times New Roman"/>
          <w:b/>
          <w:sz w:val="28"/>
          <w:szCs w:val="28"/>
        </w:rPr>
        <w:tab/>
        <w:t>SCOPE OF THE STUDY</w:t>
      </w:r>
    </w:p>
    <w:p w:rsidR="00621BAA" w:rsidRPr="007E2504" w:rsidRDefault="00621BAA" w:rsidP="007E2504">
      <w:pPr>
        <w:spacing w:after="0" w:line="360" w:lineRule="auto"/>
        <w:jc w:val="both"/>
        <w:rPr>
          <w:rFonts w:ascii="Times New Roman" w:hAnsi="Times New Roman" w:cs="Times New Roman"/>
          <w:sz w:val="28"/>
          <w:szCs w:val="28"/>
        </w:rPr>
      </w:pPr>
      <w:r w:rsidRPr="007E2504">
        <w:rPr>
          <w:rFonts w:ascii="Times New Roman" w:hAnsi="Times New Roman" w:cs="Times New Roman"/>
          <w:b/>
          <w:sz w:val="28"/>
          <w:szCs w:val="28"/>
        </w:rPr>
        <w:tab/>
      </w:r>
      <w:r w:rsidRPr="007E2504">
        <w:rPr>
          <w:rFonts w:ascii="Times New Roman" w:hAnsi="Times New Roman" w:cs="Times New Roman"/>
          <w:sz w:val="28"/>
          <w:szCs w:val="28"/>
        </w:rPr>
        <w:t>Sales promotion as it applies to the marketing performance of business organization is a broad scope which includes.</w:t>
      </w:r>
    </w:p>
    <w:p w:rsidR="00621BAA" w:rsidRPr="007E2504" w:rsidRDefault="00E1668A" w:rsidP="007E2504">
      <w:pPr>
        <w:pStyle w:val="ListParagraph"/>
        <w:numPr>
          <w:ilvl w:val="0"/>
          <w:numId w:val="1"/>
        </w:numPr>
        <w:spacing w:after="0" w:line="360" w:lineRule="auto"/>
        <w:jc w:val="both"/>
        <w:rPr>
          <w:rFonts w:ascii="Times New Roman" w:hAnsi="Times New Roman" w:cs="Times New Roman"/>
          <w:sz w:val="28"/>
          <w:szCs w:val="28"/>
        </w:rPr>
      </w:pPr>
      <w:r w:rsidRPr="007E2504">
        <w:rPr>
          <w:rFonts w:ascii="Times New Roman" w:hAnsi="Times New Roman" w:cs="Times New Roman"/>
          <w:b/>
          <w:sz w:val="28"/>
          <w:szCs w:val="28"/>
        </w:rPr>
        <w:t>Theoretical Scope</w:t>
      </w:r>
      <w:r w:rsidR="00621BAA" w:rsidRPr="007E2504">
        <w:rPr>
          <w:rFonts w:ascii="Times New Roman" w:hAnsi="Times New Roman" w:cs="Times New Roman"/>
          <w:b/>
          <w:sz w:val="28"/>
          <w:szCs w:val="28"/>
        </w:rPr>
        <w:t xml:space="preserve">: </w:t>
      </w:r>
      <w:r w:rsidR="00621BAA" w:rsidRPr="007E2504">
        <w:rPr>
          <w:rFonts w:ascii="Times New Roman" w:hAnsi="Times New Roman" w:cs="Times New Roman"/>
          <w:sz w:val="28"/>
          <w:szCs w:val="28"/>
        </w:rPr>
        <w:t>The area of courage of this research work is centered on the impact of sales promotion in the achievement of co-operate objectives in business organization in Nigeria. The impact of this marketing strategy will be analyzed.</w:t>
      </w:r>
    </w:p>
    <w:p w:rsidR="00621BAA" w:rsidRPr="007E2504" w:rsidRDefault="00E1668A" w:rsidP="007E2504">
      <w:pPr>
        <w:pStyle w:val="ListParagraph"/>
        <w:numPr>
          <w:ilvl w:val="0"/>
          <w:numId w:val="1"/>
        </w:numPr>
        <w:spacing w:after="0" w:line="360" w:lineRule="auto"/>
        <w:jc w:val="both"/>
        <w:rPr>
          <w:rFonts w:ascii="Times New Roman" w:hAnsi="Times New Roman" w:cs="Times New Roman"/>
          <w:sz w:val="28"/>
          <w:szCs w:val="28"/>
        </w:rPr>
      </w:pPr>
      <w:r w:rsidRPr="007E2504">
        <w:rPr>
          <w:rFonts w:ascii="Times New Roman" w:hAnsi="Times New Roman" w:cs="Times New Roman"/>
          <w:b/>
          <w:sz w:val="28"/>
          <w:szCs w:val="28"/>
        </w:rPr>
        <w:t>Geographical Scope</w:t>
      </w:r>
      <w:r w:rsidR="00621BAA" w:rsidRPr="007E2504">
        <w:rPr>
          <w:rFonts w:ascii="Times New Roman" w:hAnsi="Times New Roman" w:cs="Times New Roman"/>
          <w:b/>
          <w:sz w:val="28"/>
          <w:szCs w:val="28"/>
        </w:rPr>
        <w:t>:</w:t>
      </w:r>
      <w:r w:rsidR="00621BAA" w:rsidRPr="007E2504">
        <w:rPr>
          <w:rFonts w:ascii="Times New Roman" w:hAnsi="Times New Roman" w:cs="Times New Roman"/>
          <w:sz w:val="28"/>
          <w:szCs w:val="28"/>
        </w:rPr>
        <w:t xml:space="preserve"> The areas covered in terms of location is a very wide range where there is numerous consumers who make use of Nestle  products right from </w:t>
      </w:r>
      <w:proofErr w:type="spellStart"/>
      <w:r w:rsidR="00621BAA" w:rsidRPr="007E2504">
        <w:rPr>
          <w:rFonts w:ascii="Times New Roman" w:hAnsi="Times New Roman" w:cs="Times New Roman"/>
          <w:sz w:val="28"/>
          <w:szCs w:val="28"/>
        </w:rPr>
        <w:t>Kwara</w:t>
      </w:r>
      <w:proofErr w:type="spellEnd"/>
      <w:r w:rsidR="00621BAA" w:rsidRPr="007E2504">
        <w:rPr>
          <w:rFonts w:ascii="Times New Roman" w:hAnsi="Times New Roman" w:cs="Times New Roman"/>
          <w:sz w:val="28"/>
          <w:szCs w:val="28"/>
        </w:rPr>
        <w:t xml:space="preserve"> state to other states where the products are being marked across the country.</w:t>
      </w:r>
    </w:p>
    <w:p w:rsidR="00621BAA" w:rsidRPr="007E2504" w:rsidRDefault="00E1668A" w:rsidP="007E2504">
      <w:pPr>
        <w:pStyle w:val="ListParagraph"/>
        <w:numPr>
          <w:ilvl w:val="0"/>
          <w:numId w:val="1"/>
        </w:numPr>
        <w:spacing w:after="0" w:line="360" w:lineRule="auto"/>
        <w:jc w:val="both"/>
        <w:rPr>
          <w:rFonts w:ascii="Times New Roman" w:hAnsi="Times New Roman" w:cs="Times New Roman"/>
          <w:sz w:val="28"/>
          <w:szCs w:val="28"/>
        </w:rPr>
      </w:pPr>
      <w:r w:rsidRPr="007E2504">
        <w:rPr>
          <w:rFonts w:ascii="Times New Roman" w:hAnsi="Times New Roman" w:cs="Times New Roman"/>
          <w:b/>
          <w:sz w:val="28"/>
          <w:szCs w:val="28"/>
        </w:rPr>
        <w:t>Industrial Scope</w:t>
      </w:r>
      <w:r w:rsidR="00621BAA" w:rsidRPr="007E2504">
        <w:rPr>
          <w:rFonts w:ascii="Times New Roman" w:hAnsi="Times New Roman" w:cs="Times New Roman"/>
          <w:b/>
          <w:sz w:val="28"/>
          <w:szCs w:val="28"/>
        </w:rPr>
        <w:t>:</w:t>
      </w:r>
      <w:r w:rsidR="00621BAA" w:rsidRPr="007E2504">
        <w:rPr>
          <w:rFonts w:ascii="Times New Roman" w:hAnsi="Times New Roman" w:cs="Times New Roman"/>
          <w:sz w:val="28"/>
          <w:szCs w:val="28"/>
        </w:rPr>
        <w:t xml:space="preserve"> This research work will cover the manufacturing industry using Nestle industry as a references point of firms. That </w:t>
      </w:r>
      <w:r w:rsidR="00621BAA" w:rsidRPr="007E2504">
        <w:rPr>
          <w:rFonts w:ascii="Times New Roman" w:hAnsi="Times New Roman" w:cs="Times New Roman"/>
          <w:sz w:val="28"/>
          <w:szCs w:val="28"/>
        </w:rPr>
        <w:lastRenderedPageBreak/>
        <w:t>product consumer product which are meant to satisfy human needs and want in dream of providing and promotion sound health</w:t>
      </w:r>
    </w:p>
    <w:p w:rsidR="00E1668A" w:rsidRPr="007E2504" w:rsidRDefault="00654E83" w:rsidP="007E2504">
      <w:pPr>
        <w:spacing w:after="0" w:line="360" w:lineRule="auto"/>
        <w:jc w:val="both"/>
        <w:rPr>
          <w:rFonts w:ascii="Times New Roman" w:eastAsia="Tahoma" w:hAnsi="Times New Roman" w:cs="Times New Roman"/>
          <w:b/>
          <w:bCs/>
          <w:sz w:val="28"/>
          <w:szCs w:val="28"/>
        </w:rPr>
      </w:pPr>
      <w:r w:rsidRPr="007E2504">
        <w:rPr>
          <w:rFonts w:ascii="Times New Roman" w:hAnsi="Times New Roman" w:cs="Times New Roman"/>
          <w:b/>
          <w:sz w:val="28"/>
          <w:szCs w:val="28"/>
        </w:rPr>
        <w:t>1.8</w:t>
      </w:r>
      <w:r w:rsidR="00621BAA" w:rsidRPr="007E2504">
        <w:rPr>
          <w:rFonts w:ascii="Times New Roman" w:hAnsi="Times New Roman" w:cs="Times New Roman"/>
          <w:b/>
          <w:sz w:val="28"/>
          <w:szCs w:val="28"/>
        </w:rPr>
        <w:tab/>
      </w:r>
      <w:r w:rsidR="00E1668A" w:rsidRPr="007E2504">
        <w:rPr>
          <w:rFonts w:ascii="Times New Roman" w:eastAsia="Tahoma" w:hAnsi="Times New Roman" w:cs="Times New Roman"/>
          <w:b/>
          <w:bCs/>
          <w:sz w:val="28"/>
          <w:szCs w:val="28"/>
        </w:rPr>
        <w:t>Definition of Terms</w:t>
      </w:r>
    </w:p>
    <w:p w:rsidR="00E1668A" w:rsidRPr="007E2504" w:rsidRDefault="00E1668A" w:rsidP="007E2504">
      <w:pPr>
        <w:spacing w:after="0" w:line="360" w:lineRule="auto"/>
        <w:jc w:val="both"/>
        <w:rPr>
          <w:rFonts w:ascii="Times New Roman" w:eastAsiaTheme="minorEastAsia" w:hAnsi="Times New Roman" w:cs="Times New Roman"/>
          <w:sz w:val="28"/>
          <w:szCs w:val="28"/>
        </w:rPr>
      </w:pPr>
      <w:r w:rsidRPr="007E2504">
        <w:rPr>
          <w:rFonts w:ascii="Times New Roman" w:eastAsia="Tahoma" w:hAnsi="Times New Roman" w:cs="Times New Roman"/>
          <w:b/>
          <w:bCs/>
          <w:sz w:val="28"/>
          <w:szCs w:val="28"/>
        </w:rPr>
        <w:t xml:space="preserve">Pricing Policy: </w:t>
      </w:r>
      <w:r w:rsidRPr="007E2504">
        <w:rPr>
          <w:rFonts w:ascii="Times New Roman" w:eastAsia="Tahoma" w:hAnsi="Times New Roman" w:cs="Times New Roman"/>
          <w:sz w:val="28"/>
          <w:szCs w:val="28"/>
        </w:rPr>
        <w:t>It is a guiding philosophy or course of action</w:t>
      </w:r>
      <w:r w:rsidRPr="007E2504">
        <w:rPr>
          <w:rFonts w:ascii="Times New Roman" w:eastAsia="Tahoma" w:hAnsi="Times New Roman" w:cs="Times New Roman"/>
          <w:b/>
          <w:bCs/>
          <w:sz w:val="28"/>
          <w:szCs w:val="28"/>
        </w:rPr>
        <w:t xml:space="preserve"> </w:t>
      </w:r>
      <w:r w:rsidRPr="007E2504">
        <w:rPr>
          <w:rFonts w:ascii="Times New Roman" w:eastAsia="Tahoma" w:hAnsi="Times New Roman" w:cs="Times New Roman"/>
          <w:sz w:val="28"/>
          <w:szCs w:val="28"/>
        </w:rPr>
        <w:t>designed to influence and determine pricing decisions. Pricing policies set guidelines for achieving objectives.</w:t>
      </w:r>
    </w:p>
    <w:p w:rsidR="00E1668A" w:rsidRPr="007E2504" w:rsidRDefault="00E1668A" w:rsidP="007E2504">
      <w:pPr>
        <w:spacing w:after="0" w:line="360" w:lineRule="auto"/>
        <w:ind w:right="20"/>
        <w:jc w:val="both"/>
        <w:rPr>
          <w:rFonts w:ascii="Times New Roman" w:eastAsiaTheme="minorEastAsia" w:hAnsi="Times New Roman" w:cs="Times New Roman"/>
          <w:sz w:val="28"/>
          <w:szCs w:val="28"/>
        </w:rPr>
      </w:pPr>
      <w:r w:rsidRPr="007E2504">
        <w:rPr>
          <w:rFonts w:ascii="Times New Roman" w:eastAsia="Tahoma" w:hAnsi="Times New Roman" w:cs="Times New Roman"/>
          <w:b/>
          <w:bCs/>
          <w:sz w:val="28"/>
          <w:szCs w:val="28"/>
        </w:rPr>
        <w:t xml:space="preserve">Cost: </w:t>
      </w:r>
      <w:r w:rsidRPr="007E2504">
        <w:rPr>
          <w:rFonts w:ascii="Times New Roman" w:eastAsia="Tahoma" w:hAnsi="Times New Roman" w:cs="Times New Roman"/>
          <w:sz w:val="28"/>
          <w:szCs w:val="28"/>
        </w:rPr>
        <w:t>Expenses incurred to procure something which may be</w:t>
      </w:r>
      <w:r w:rsidRPr="007E2504">
        <w:rPr>
          <w:rFonts w:ascii="Times New Roman" w:eastAsia="Tahoma" w:hAnsi="Times New Roman" w:cs="Times New Roman"/>
          <w:b/>
          <w:bCs/>
          <w:sz w:val="28"/>
          <w:szCs w:val="28"/>
        </w:rPr>
        <w:t xml:space="preserve"> </w:t>
      </w:r>
      <w:proofErr w:type="spellStart"/>
      <w:r w:rsidRPr="007E2504">
        <w:rPr>
          <w:rFonts w:ascii="Times New Roman" w:eastAsia="Tahoma" w:hAnsi="Times New Roman" w:cs="Times New Roman"/>
          <w:sz w:val="28"/>
          <w:szCs w:val="28"/>
        </w:rPr>
        <w:t>labour</w:t>
      </w:r>
      <w:proofErr w:type="spellEnd"/>
      <w:r w:rsidRPr="007E2504">
        <w:rPr>
          <w:rFonts w:ascii="Times New Roman" w:eastAsia="Tahoma" w:hAnsi="Times New Roman" w:cs="Times New Roman"/>
          <w:sz w:val="28"/>
          <w:szCs w:val="28"/>
        </w:rPr>
        <w:t>, material, facilities or resources</w:t>
      </w:r>
    </w:p>
    <w:p w:rsidR="00E1668A" w:rsidRPr="007E2504" w:rsidRDefault="00E1668A" w:rsidP="007E2504">
      <w:pPr>
        <w:spacing w:after="0" w:line="360" w:lineRule="auto"/>
        <w:ind w:right="20"/>
        <w:jc w:val="both"/>
        <w:rPr>
          <w:rFonts w:ascii="Times New Roman" w:eastAsiaTheme="minorEastAsia" w:hAnsi="Times New Roman" w:cs="Times New Roman"/>
          <w:sz w:val="28"/>
          <w:szCs w:val="28"/>
        </w:rPr>
      </w:pPr>
      <w:r w:rsidRPr="007E2504">
        <w:rPr>
          <w:rFonts w:ascii="Times New Roman" w:eastAsia="Tahoma" w:hAnsi="Times New Roman" w:cs="Times New Roman"/>
          <w:b/>
          <w:bCs/>
          <w:sz w:val="28"/>
          <w:szCs w:val="28"/>
        </w:rPr>
        <w:t xml:space="preserve">Profitability: </w:t>
      </w:r>
      <w:r w:rsidRPr="007E2504">
        <w:rPr>
          <w:rFonts w:ascii="Times New Roman" w:eastAsia="Tahoma" w:hAnsi="Times New Roman" w:cs="Times New Roman"/>
          <w:sz w:val="28"/>
          <w:szCs w:val="28"/>
        </w:rPr>
        <w:t>This is the capacity or potential of an</w:t>
      </w:r>
      <w:r w:rsidRPr="007E2504">
        <w:rPr>
          <w:rFonts w:ascii="Times New Roman" w:eastAsia="Tahoma" w:hAnsi="Times New Roman" w:cs="Times New Roman"/>
          <w:b/>
          <w:bCs/>
          <w:sz w:val="28"/>
          <w:szCs w:val="28"/>
        </w:rPr>
        <w:t xml:space="preserve"> </w:t>
      </w:r>
      <w:r w:rsidRPr="007E2504">
        <w:rPr>
          <w:rFonts w:ascii="Times New Roman" w:eastAsia="Tahoma" w:hAnsi="Times New Roman" w:cs="Times New Roman"/>
          <w:sz w:val="28"/>
          <w:szCs w:val="28"/>
        </w:rPr>
        <w:t>organization to make profit</w:t>
      </w:r>
    </w:p>
    <w:p w:rsidR="00E1668A" w:rsidRPr="007E2504" w:rsidRDefault="00E1668A" w:rsidP="007E2504">
      <w:pPr>
        <w:spacing w:after="0" w:line="360" w:lineRule="auto"/>
        <w:jc w:val="both"/>
        <w:rPr>
          <w:rFonts w:ascii="Times New Roman" w:eastAsiaTheme="minorEastAsia" w:hAnsi="Times New Roman" w:cs="Times New Roman"/>
          <w:sz w:val="28"/>
          <w:szCs w:val="28"/>
        </w:rPr>
      </w:pPr>
      <w:r w:rsidRPr="007E2504">
        <w:rPr>
          <w:rFonts w:ascii="Times New Roman" w:eastAsia="Tahoma" w:hAnsi="Times New Roman" w:cs="Times New Roman"/>
          <w:b/>
          <w:bCs/>
          <w:sz w:val="28"/>
          <w:szCs w:val="28"/>
        </w:rPr>
        <w:t xml:space="preserve">Price: </w:t>
      </w:r>
      <w:r w:rsidRPr="007E2504">
        <w:rPr>
          <w:rFonts w:ascii="Times New Roman" w:eastAsia="Tahoma" w:hAnsi="Times New Roman" w:cs="Times New Roman"/>
          <w:sz w:val="28"/>
          <w:szCs w:val="28"/>
        </w:rPr>
        <w:t>This is the amount of money charged for a product or</w:t>
      </w:r>
      <w:r w:rsidRPr="007E2504">
        <w:rPr>
          <w:rFonts w:ascii="Times New Roman" w:eastAsia="Tahoma" w:hAnsi="Times New Roman" w:cs="Times New Roman"/>
          <w:b/>
          <w:bCs/>
          <w:sz w:val="28"/>
          <w:szCs w:val="28"/>
        </w:rPr>
        <w:t xml:space="preserve"> </w:t>
      </w:r>
      <w:r w:rsidRPr="007E2504">
        <w:rPr>
          <w:rFonts w:ascii="Times New Roman" w:eastAsia="Tahoma" w:hAnsi="Times New Roman" w:cs="Times New Roman"/>
          <w:sz w:val="28"/>
          <w:szCs w:val="28"/>
        </w:rPr>
        <w:t>service, or a value that a consumer exchanges for the benefits of having or using a product or service.</w:t>
      </w:r>
    </w:p>
    <w:p w:rsidR="00E1668A" w:rsidRPr="007E2504" w:rsidRDefault="00E1668A" w:rsidP="007E2504">
      <w:pPr>
        <w:spacing w:after="0" w:line="360" w:lineRule="auto"/>
        <w:jc w:val="both"/>
        <w:rPr>
          <w:rFonts w:ascii="Times New Roman" w:eastAsiaTheme="minorEastAsia" w:hAnsi="Times New Roman" w:cs="Times New Roman"/>
          <w:sz w:val="28"/>
          <w:szCs w:val="28"/>
        </w:rPr>
      </w:pPr>
      <w:bookmarkStart w:id="1" w:name="page10"/>
      <w:bookmarkEnd w:id="1"/>
      <w:r w:rsidRPr="007E2504">
        <w:rPr>
          <w:rFonts w:ascii="Times New Roman" w:eastAsia="Tahoma" w:hAnsi="Times New Roman" w:cs="Times New Roman"/>
          <w:b/>
          <w:bCs/>
          <w:sz w:val="28"/>
          <w:szCs w:val="28"/>
        </w:rPr>
        <w:t xml:space="preserve">Variable Cost: </w:t>
      </w:r>
      <w:r w:rsidRPr="007E2504">
        <w:rPr>
          <w:rFonts w:ascii="Times New Roman" w:eastAsia="Tahoma" w:hAnsi="Times New Roman" w:cs="Times New Roman"/>
          <w:sz w:val="28"/>
          <w:szCs w:val="28"/>
        </w:rPr>
        <w:t>They are cost that varies with level of</w:t>
      </w:r>
      <w:r w:rsidRPr="007E2504">
        <w:rPr>
          <w:rFonts w:ascii="Times New Roman" w:eastAsia="Tahoma" w:hAnsi="Times New Roman" w:cs="Times New Roman"/>
          <w:b/>
          <w:bCs/>
          <w:sz w:val="28"/>
          <w:szCs w:val="28"/>
        </w:rPr>
        <w:t xml:space="preserve"> </w:t>
      </w:r>
      <w:r w:rsidRPr="007E2504">
        <w:rPr>
          <w:rFonts w:ascii="Times New Roman" w:eastAsia="Tahoma" w:hAnsi="Times New Roman" w:cs="Times New Roman"/>
          <w:sz w:val="28"/>
          <w:szCs w:val="28"/>
        </w:rPr>
        <w:t>production. They are constant per unit but vary with total production.</w:t>
      </w:r>
    </w:p>
    <w:p w:rsidR="00E1668A" w:rsidRPr="007E2504" w:rsidRDefault="00E1668A" w:rsidP="007E2504">
      <w:pPr>
        <w:spacing w:after="0" w:line="360" w:lineRule="auto"/>
        <w:jc w:val="both"/>
        <w:rPr>
          <w:rFonts w:ascii="Times New Roman" w:eastAsiaTheme="minorEastAsia" w:hAnsi="Times New Roman" w:cs="Times New Roman"/>
          <w:sz w:val="28"/>
          <w:szCs w:val="28"/>
        </w:rPr>
      </w:pPr>
      <w:r w:rsidRPr="007E2504">
        <w:rPr>
          <w:rFonts w:ascii="Times New Roman" w:eastAsia="Tahoma" w:hAnsi="Times New Roman" w:cs="Times New Roman"/>
          <w:b/>
          <w:bCs/>
          <w:sz w:val="28"/>
          <w:szCs w:val="28"/>
        </w:rPr>
        <w:t xml:space="preserve">Product: </w:t>
      </w:r>
      <w:r w:rsidRPr="007E2504">
        <w:rPr>
          <w:rFonts w:ascii="Times New Roman" w:eastAsia="Tahoma" w:hAnsi="Times New Roman" w:cs="Times New Roman"/>
          <w:sz w:val="28"/>
          <w:szCs w:val="28"/>
        </w:rPr>
        <w:t>This can be seen as any item, sub-assembly or cost</w:t>
      </w:r>
      <w:r w:rsidRPr="007E2504">
        <w:rPr>
          <w:rFonts w:ascii="Times New Roman" w:eastAsia="Tahoma" w:hAnsi="Times New Roman" w:cs="Times New Roman"/>
          <w:b/>
          <w:bCs/>
          <w:sz w:val="28"/>
          <w:szCs w:val="28"/>
        </w:rPr>
        <w:t xml:space="preserve"> </w:t>
      </w:r>
      <w:r w:rsidRPr="007E2504">
        <w:rPr>
          <w:rFonts w:ascii="Times New Roman" w:eastAsia="Tahoma" w:hAnsi="Times New Roman" w:cs="Times New Roman"/>
          <w:sz w:val="28"/>
          <w:szCs w:val="28"/>
        </w:rPr>
        <w:t>unit manufactured or sold by an organization.</w:t>
      </w:r>
    </w:p>
    <w:p w:rsidR="00621BAA" w:rsidRPr="007E2504" w:rsidRDefault="00E1668A" w:rsidP="007E2504">
      <w:pPr>
        <w:spacing w:after="0" w:line="360" w:lineRule="auto"/>
        <w:jc w:val="both"/>
        <w:rPr>
          <w:rFonts w:ascii="Times New Roman" w:eastAsiaTheme="minorEastAsia" w:hAnsi="Times New Roman" w:cs="Times New Roman"/>
          <w:sz w:val="28"/>
          <w:szCs w:val="28"/>
        </w:rPr>
      </w:pPr>
      <w:r w:rsidRPr="007E2504">
        <w:rPr>
          <w:rFonts w:ascii="Times New Roman" w:eastAsia="Tahoma" w:hAnsi="Times New Roman" w:cs="Times New Roman"/>
          <w:b/>
          <w:bCs/>
          <w:sz w:val="28"/>
          <w:szCs w:val="28"/>
        </w:rPr>
        <w:t xml:space="preserve">Marketing Mix: </w:t>
      </w:r>
      <w:r w:rsidRPr="007E2504">
        <w:rPr>
          <w:rFonts w:ascii="Times New Roman" w:eastAsia="Tahoma" w:hAnsi="Times New Roman" w:cs="Times New Roman"/>
          <w:sz w:val="28"/>
          <w:szCs w:val="28"/>
        </w:rPr>
        <w:t>This is the combination of the four primary</w:t>
      </w:r>
      <w:r w:rsidRPr="007E2504">
        <w:rPr>
          <w:rFonts w:ascii="Times New Roman" w:eastAsia="Tahoma" w:hAnsi="Times New Roman" w:cs="Times New Roman"/>
          <w:b/>
          <w:bCs/>
          <w:sz w:val="28"/>
          <w:szCs w:val="28"/>
        </w:rPr>
        <w:t xml:space="preserve"> </w:t>
      </w:r>
      <w:r w:rsidRPr="007E2504">
        <w:rPr>
          <w:rFonts w:ascii="Times New Roman" w:eastAsia="Tahoma" w:hAnsi="Times New Roman" w:cs="Times New Roman"/>
          <w:sz w:val="28"/>
          <w:szCs w:val="28"/>
        </w:rPr>
        <w:t xml:space="preserve">elements that comprises of a company’s marketing </w:t>
      </w:r>
      <w:proofErr w:type="spellStart"/>
      <w:r w:rsidRPr="007E2504">
        <w:rPr>
          <w:rFonts w:ascii="Times New Roman" w:eastAsia="Tahoma" w:hAnsi="Times New Roman" w:cs="Times New Roman"/>
          <w:sz w:val="28"/>
          <w:szCs w:val="28"/>
        </w:rPr>
        <w:t>programmes</w:t>
      </w:r>
      <w:proofErr w:type="spellEnd"/>
      <w:r w:rsidRPr="007E2504">
        <w:rPr>
          <w:rFonts w:ascii="Times New Roman" w:eastAsia="Tahoma" w:hAnsi="Times New Roman" w:cs="Times New Roman"/>
          <w:sz w:val="28"/>
          <w:szCs w:val="28"/>
        </w:rPr>
        <w:t xml:space="preserve"> which are price, place, product, and promotion (advertising).</w:t>
      </w:r>
    </w:p>
    <w:p w:rsidR="00654E83" w:rsidRDefault="00654E83" w:rsidP="00654E83">
      <w:pPr>
        <w:spacing w:after="0" w:line="360" w:lineRule="auto"/>
        <w:jc w:val="both"/>
        <w:rPr>
          <w:rFonts w:eastAsiaTheme="minorEastAsia" w:cs="Times New Roman"/>
          <w:sz w:val="24"/>
          <w:szCs w:val="24"/>
        </w:rPr>
      </w:pPr>
    </w:p>
    <w:p w:rsidR="00621BAA" w:rsidRPr="00A63AB4" w:rsidRDefault="00621BAA" w:rsidP="007E2504">
      <w:pPr>
        <w:spacing w:after="0" w:line="360" w:lineRule="auto"/>
        <w:rPr>
          <w:rFonts w:ascii="Times New Roman" w:hAnsi="Times New Roman" w:cs="Times New Roman"/>
          <w:b/>
          <w:sz w:val="24"/>
          <w:szCs w:val="24"/>
        </w:rPr>
      </w:pPr>
    </w:p>
    <w:p w:rsidR="00621BAA" w:rsidRPr="007E2504" w:rsidRDefault="00621BAA" w:rsidP="007E2504">
      <w:pPr>
        <w:spacing w:after="0" w:line="360" w:lineRule="auto"/>
        <w:jc w:val="center"/>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lastRenderedPageBreak/>
        <w:t>CHAPTER TWO</w:t>
      </w:r>
    </w:p>
    <w:p w:rsidR="00621BAA" w:rsidRPr="007E2504" w:rsidRDefault="00621BAA" w:rsidP="007E2504">
      <w:pPr>
        <w:spacing w:after="0" w:line="360" w:lineRule="auto"/>
        <w:jc w:val="center"/>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LITERATURE REVIEW</w:t>
      </w:r>
    </w:p>
    <w:p w:rsidR="00621BAA" w:rsidRPr="007E2504" w:rsidRDefault="00621BAA" w:rsidP="007E2504">
      <w:pPr>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2.1 Introduction</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The previous chapter addressed issues relating to the background of the study, problem statement, research objectives and research questions, significance of the study, scope and limitations of the study. This chapter deals with review of empirical work on sales promotion and organizational performance. The chapter commences with definition of key constructs. This is followed by forms of sale promotion and subsequently the impact of sales promotion on performance.</w:t>
      </w:r>
    </w:p>
    <w:p w:rsidR="00621BAA" w:rsidRPr="007E2504" w:rsidRDefault="00621BAA" w:rsidP="007E2504">
      <w:pPr>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2.1.2 Sales Promotion Concept</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Despite being widely used in the management sphere (Bertrand, 1998; </w:t>
      </w:r>
      <w:proofErr w:type="spellStart"/>
      <w:r w:rsidRPr="007E2504">
        <w:rPr>
          <w:rFonts w:ascii="Times New Roman" w:eastAsia="Times New Roman" w:hAnsi="Times New Roman" w:cs="Times New Roman"/>
          <w:sz w:val="28"/>
          <w:szCs w:val="28"/>
        </w:rPr>
        <w:t>Wierenga</w:t>
      </w:r>
      <w:proofErr w:type="spellEnd"/>
      <w:r w:rsidRPr="007E2504">
        <w:rPr>
          <w:rFonts w:ascii="Times New Roman" w:eastAsia="Times New Roman" w:hAnsi="Times New Roman" w:cs="Times New Roman"/>
          <w:sz w:val="28"/>
          <w:szCs w:val="28"/>
        </w:rPr>
        <w:t xml:space="preserve"> &amp; </w:t>
      </w:r>
      <w:proofErr w:type="spellStart"/>
      <w:r w:rsidRPr="007E2504">
        <w:rPr>
          <w:rFonts w:ascii="Times New Roman" w:eastAsia="Times New Roman" w:hAnsi="Times New Roman" w:cs="Times New Roman"/>
          <w:sz w:val="28"/>
          <w:szCs w:val="28"/>
        </w:rPr>
        <w:t>Soethoudt</w:t>
      </w:r>
      <w:proofErr w:type="spellEnd"/>
      <w:r w:rsidRPr="007E2504">
        <w:rPr>
          <w:rFonts w:ascii="Times New Roman" w:eastAsia="Times New Roman" w:hAnsi="Times New Roman" w:cs="Times New Roman"/>
          <w:sz w:val="28"/>
          <w:szCs w:val="28"/>
        </w:rPr>
        <w:t xml:space="preserve">, 2010), sales promotion has scarcely been explored in the academic field (Alvarez &amp; </w:t>
      </w:r>
      <w:proofErr w:type="spellStart"/>
      <w:r w:rsidRPr="007E2504">
        <w:rPr>
          <w:rFonts w:ascii="Times New Roman" w:eastAsia="Times New Roman" w:hAnsi="Times New Roman" w:cs="Times New Roman"/>
          <w:sz w:val="28"/>
          <w:szCs w:val="28"/>
        </w:rPr>
        <w:t>Casielles</w:t>
      </w:r>
      <w:proofErr w:type="spellEnd"/>
      <w:r w:rsidRPr="007E2504">
        <w:rPr>
          <w:rFonts w:ascii="Times New Roman" w:eastAsia="Times New Roman" w:hAnsi="Times New Roman" w:cs="Times New Roman"/>
          <w:sz w:val="28"/>
          <w:szCs w:val="28"/>
        </w:rPr>
        <w:t xml:space="preserve">, 2005; </w:t>
      </w:r>
      <w:proofErr w:type="spellStart"/>
      <w:r w:rsidRPr="007E2504">
        <w:rPr>
          <w:rFonts w:ascii="Times New Roman" w:eastAsia="Times New Roman" w:hAnsi="Times New Roman" w:cs="Times New Roman"/>
          <w:sz w:val="28"/>
          <w:szCs w:val="28"/>
        </w:rPr>
        <w:t>D'Astous</w:t>
      </w:r>
      <w:proofErr w:type="spellEnd"/>
      <w:r w:rsidRPr="007E2504">
        <w:rPr>
          <w:rFonts w:ascii="Times New Roman" w:eastAsia="Times New Roman" w:hAnsi="Times New Roman" w:cs="Times New Roman"/>
          <w:sz w:val="28"/>
          <w:szCs w:val="28"/>
        </w:rPr>
        <w:t xml:space="preserve"> &amp; </w:t>
      </w:r>
      <w:proofErr w:type="spellStart"/>
      <w:r w:rsidRPr="007E2504">
        <w:rPr>
          <w:rFonts w:ascii="Times New Roman" w:eastAsia="Times New Roman" w:hAnsi="Times New Roman" w:cs="Times New Roman"/>
          <w:sz w:val="28"/>
          <w:szCs w:val="28"/>
        </w:rPr>
        <w:t>Landreville</w:t>
      </w:r>
      <w:proofErr w:type="spellEnd"/>
      <w:r w:rsidRPr="007E2504">
        <w:rPr>
          <w:rFonts w:ascii="Times New Roman" w:eastAsia="Times New Roman" w:hAnsi="Times New Roman" w:cs="Times New Roman"/>
          <w:sz w:val="28"/>
          <w:szCs w:val="28"/>
        </w:rPr>
        <w:t xml:space="preserve">, 2003). The widespread use of consumer sales promotions in product management has sparked considerable debate over their effectiveness. Critics argue that sales promotions are ineffective as they make consumers more promotion prone, resulting in market share losses in the long run (Ehrenberg et al., 1994; Totten and Block, 1987). Meanwhile, the term “promotion” means different things to many people depending on the context and discipline being used. That is, the concept is used ordinarily here to mean an element of a “marketing mix”. In one </w:t>
      </w:r>
      <w:r w:rsidRPr="007E2504">
        <w:rPr>
          <w:rFonts w:ascii="Times New Roman" w:eastAsia="Times New Roman" w:hAnsi="Times New Roman" w:cs="Times New Roman"/>
          <w:sz w:val="28"/>
          <w:szCs w:val="28"/>
        </w:rPr>
        <w:lastRenderedPageBreak/>
        <w:t>sense, it denotes any technique designed to sell a product (Ricky et al, 2005). To others, it refers to any attempt by a seller to influence a buying decision (Blanchard et al, 1999). Like promotion, the marketing concept of “sales promotion’ has also been numerously conceived by many scholars. Equally, Blanchard et al (1999) also opine that sales promotion as “the array of short-term promotional techniques that marketers use to stimulate an immediate purchase”. Likewise, sales promotion can be described as materials that act as a direct inducement, offering added value, or incentive for the product, to resellers’ sales persons or consumers. The International Chamber of Commerce (ICC) defines sales promotion as "Marketing devices and techniques which are used to make goods and services more attractive by providing some additional benefit, whether in cash or in kind, or the expectation of such a benefit " (</w:t>
      </w:r>
      <w:proofErr w:type="spellStart"/>
      <w:r w:rsidRPr="007E2504">
        <w:rPr>
          <w:rFonts w:ascii="Times New Roman" w:eastAsia="Times New Roman" w:hAnsi="Times New Roman" w:cs="Times New Roman"/>
          <w:sz w:val="28"/>
          <w:szCs w:val="28"/>
        </w:rPr>
        <w:t>Boddewyn</w:t>
      </w:r>
      <w:proofErr w:type="spellEnd"/>
      <w:r w:rsidRPr="007E2504">
        <w:rPr>
          <w:rFonts w:ascii="Times New Roman" w:eastAsia="Times New Roman" w:hAnsi="Times New Roman" w:cs="Times New Roman"/>
          <w:sz w:val="28"/>
          <w:szCs w:val="28"/>
        </w:rPr>
        <w:t xml:space="preserve"> &amp; </w:t>
      </w:r>
      <w:proofErr w:type="spellStart"/>
      <w:r w:rsidRPr="007E2504">
        <w:rPr>
          <w:rFonts w:ascii="Times New Roman" w:eastAsia="Times New Roman" w:hAnsi="Times New Roman" w:cs="Times New Roman"/>
          <w:sz w:val="28"/>
          <w:szCs w:val="28"/>
        </w:rPr>
        <w:t>Leardi</w:t>
      </w:r>
      <w:proofErr w:type="spellEnd"/>
      <w:r w:rsidRPr="007E2504">
        <w:rPr>
          <w:rFonts w:ascii="Times New Roman" w:eastAsia="Times New Roman" w:hAnsi="Times New Roman" w:cs="Times New Roman"/>
          <w:sz w:val="28"/>
          <w:szCs w:val="28"/>
        </w:rPr>
        <w:t>, 1989, p. 365). Similarly, Smith (1998) opined that there are three main categories of Sales Promotion:</w:t>
      </w:r>
    </w:p>
    <w:p w:rsidR="00621BAA" w:rsidRPr="007E2504" w:rsidRDefault="00621BAA" w:rsidP="007E2504">
      <w:pPr>
        <w:spacing w:after="0" w:line="360" w:lineRule="auto"/>
        <w:ind w:right="2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Consumer promotions (premiums, gifts, competitions and prizes, e.g. on the back of breakfast cereal boxes)</w:t>
      </w:r>
    </w:p>
    <w:p w:rsidR="00621BAA" w:rsidRPr="007E2504" w:rsidRDefault="00621BAA" w:rsidP="007E2504">
      <w:pPr>
        <w:numPr>
          <w:ilvl w:val="0"/>
          <w:numId w:val="4"/>
        </w:numPr>
        <w:tabs>
          <w:tab w:val="left" w:pos="182"/>
        </w:tabs>
        <w:spacing w:after="0" w:line="360" w:lineRule="auto"/>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Trade promotions (point-of-sale materials, free pens and special terms, diaries, competition prizes, etc)</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Sales promotions are comparatively easy to apply, and are likely to have abrupt and considerable effect on the volume of sales (</w:t>
      </w:r>
      <w:proofErr w:type="spellStart"/>
      <w:r w:rsidRPr="007E2504">
        <w:rPr>
          <w:rFonts w:ascii="Times New Roman" w:eastAsia="Times New Roman" w:hAnsi="Times New Roman" w:cs="Times New Roman"/>
          <w:sz w:val="28"/>
          <w:szCs w:val="28"/>
        </w:rPr>
        <w:t>Hanssens</w:t>
      </w:r>
      <w:proofErr w:type="spellEnd"/>
      <w:r w:rsidRPr="007E2504">
        <w:rPr>
          <w:rFonts w:ascii="Times New Roman" w:eastAsia="Times New Roman" w:hAnsi="Times New Roman" w:cs="Times New Roman"/>
          <w:sz w:val="28"/>
          <w:szCs w:val="28"/>
        </w:rPr>
        <w:t xml:space="preserve">, Parsons and Schultz 2001). Resultantly, according to </w:t>
      </w:r>
      <w:proofErr w:type="spellStart"/>
      <w:r w:rsidRPr="007E2504">
        <w:rPr>
          <w:rFonts w:ascii="Times New Roman" w:eastAsia="Times New Roman" w:hAnsi="Times New Roman" w:cs="Times New Roman"/>
          <w:sz w:val="28"/>
          <w:szCs w:val="28"/>
        </w:rPr>
        <w:t>Currim</w:t>
      </w:r>
      <w:proofErr w:type="spellEnd"/>
      <w:r w:rsidRPr="007E2504">
        <w:rPr>
          <w:rFonts w:ascii="Times New Roman" w:eastAsia="Times New Roman" w:hAnsi="Times New Roman" w:cs="Times New Roman"/>
          <w:sz w:val="28"/>
          <w:szCs w:val="28"/>
        </w:rPr>
        <w:t xml:space="preserve"> and </w:t>
      </w:r>
      <w:proofErr w:type="spellStart"/>
      <w:r w:rsidRPr="007E2504">
        <w:rPr>
          <w:rFonts w:ascii="Times New Roman" w:eastAsia="Times New Roman" w:hAnsi="Times New Roman" w:cs="Times New Roman"/>
          <w:sz w:val="28"/>
          <w:szCs w:val="28"/>
        </w:rPr>
        <w:t>Scheinder</w:t>
      </w:r>
      <w:proofErr w:type="spellEnd"/>
      <w:r w:rsidRPr="007E2504">
        <w:rPr>
          <w:rFonts w:ascii="Times New Roman" w:eastAsia="Times New Roman" w:hAnsi="Times New Roman" w:cs="Times New Roman"/>
          <w:sz w:val="28"/>
          <w:szCs w:val="28"/>
        </w:rPr>
        <w:t xml:space="preserve"> (1991) </w:t>
      </w:r>
      <w:r w:rsidRPr="007E2504">
        <w:rPr>
          <w:rFonts w:ascii="Times New Roman" w:eastAsia="Times New Roman" w:hAnsi="Times New Roman" w:cs="Times New Roman"/>
          <w:sz w:val="28"/>
          <w:szCs w:val="28"/>
        </w:rPr>
        <w:lastRenderedPageBreak/>
        <w:t xml:space="preserve">the finances of companies regarding the marketing increase constantly. Research conducted by </w:t>
      </w:r>
      <w:proofErr w:type="spellStart"/>
      <w:r w:rsidRPr="007E2504">
        <w:rPr>
          <w:rFonts w:ascii="Times New Roman" w:eastAsia="Times New Roman" w:hAnsi="Times New Roman" w:cs="Times New Roman"/>
          <w:sz w:val="28"/>
          <w:szCs w:val="28"/>
        </w:rPr>
        <w:t>Ailawadi</w:t>
      </w:r>
      <w:proofErr w:type="spellEnd"/>
      <w:r w:rsidRPr="007E2504">
        <w:rPr>
          <w:rFonts w:ascii="Times New Roman" w:eastAsia="Times New Roman" w:hAnsi="Times New Roman" w:cs="Times New Roman"/>
          <w:sz w:val="28"/>
          <w:szCs w:val="28"/>
        </w:rPr>
        <w:t xml:space="preserve"> and </w:t>
      </w:r>
      <w:proofErr w:type="spellStart"/>
      <w:r w:rsidRPr="007E2504">
        <w:rPr>
          <w:rFonts w:ascii="Times New Roman" w:eastAsia="Times New Roman" w:hAnsi="Times New Roman" w:cs="Times New Roman"/>
          <w:sz w:val="28"/>
          <w:szCs w:val="28"/>
        </w:rPr>
        <w:t>Neslin</w:t>
      </w:r>
      <w:proofErr w:type="spellEnd"/>
      <w:r w:rsidRPr="007E2504">
        <w:rPr>
          <w:rFonts w:ascii="Times New Roman" w:eastAsia="Times New Roman" w:hAnsi="Times New Roman" w:cs="Times New Roman"/>
          <w:sz w:val="28"/>
          <w:szCs w:val="28"/>
        </w:rPr>
        <w:t xml:space="preserve"> (1998) had revealed that consumer promotions affect the consumers to purchase larger amount and consume it faster; causing an increase in sales and ultimately profitability. A study conducted by </w:t>
      </w:r>
      <w:proofErr w:type="spellStart"/>
      <w:r w:rsidRPr="007E2504">
        <w:rPr>
          <w:rFonts w:ascii="Times New Roman" w:eastAsia="Times New Roman" w:hAnsi="Times New Roman" w:cs="Times New Roman"/>
          <w:sz w:val="28"/>
          <w:szCs w:val="28"/>
        </w:rPr>
        <w:t>Hanssens</w:t>
      </w:r>
      <w:proofErr w:type="spellEnd"/>
      <w:r w:rsidRPr="007E2504">
        <w:rPr>
          <w:rFonts w:ascii="Times New Roman" w:eastAsia="Times New Roman" w:hAnsi="Times New Roman" w:cs="Times New Roman"/>
          <w:sz w:val="28"/>
          <w:szCs w:val="28"/>
        </w:rPr>
        <w:t xml:space="preserve"> et al. (2003) depicts that the effects of sales promotion on firms’ revenue which they call as first line performance, firms’ income which is bottom line performance and on market to book value ratio which is named as firms’ values is encouraging for the short term. While in the long run the sales promotion is positive for top line performance but it is negative for bottom line performance and firm’s value (</w:t>
      </w:r>
      <w:proofErr w:type="spellStart"/>
      <w:r w:rsidRPr="007E2504">
        <w:rPr>
          <w:rFonts w:ascii="Times New Roman" w:eastAsia="Times New Roman" w:hAnsi="Times New Roman" w:cs="Times New Roman"/>
          <w:sz w:val="28"/>
          <w:szCs w:val="28"/>
        </w:rPr>
        <w:t>Hanssens</w:t>
      </w:r>
      <w:proofErr w:type="spellEnd"/>
      <w:r w:rsidRPr="007E2504">
        <w:rPr>
          <w:rFonts w:ascii="Times New Roman" w:eastAsia="Times New Roman" w:hAnsi="Times New Roman" w:cs="Times New Roman"/>
          <w:sz w:val="28"/>
          <w:szCs w:val="28"/>
        </w:rPr>
        <w:t xml:space="preserve"> et al. 2003).</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This work adapts the definition of the International Chamber of Commerce (ICC) as a working definition. This is because it is more concise and simple to comprehend.</w:t>
      </w:r>
    </w:p>
    <w:p w:rsidR="00621BAA" w:rsidRPr="007E2504" w:rsidRDefault="00621BAA" w:rsidP="007E2504">
      <w:pPr>
        <w:spacing w:after="0" w:line="360" w:lineRule="auto"/>
        <w:jc w:val="both"/>
        <w:rPr>
          <w:rFonts w:ascii="Times New Roman" w:eastAsia="Times New Roman" w:hAnsi="Times New Roman" w:cs="Times New Roman"/>
          <w:sz w:val="28"/>
          <w:szCs w:val="28"/>
        </w:rPr>
      </w:pPr>
    </w:p>
    <w:p w:rsidR="00621BAA" w:rsidRPr="007E2504" w:rsidRDefault="00621BAA" w:rsidP="007E2504">
      <w:pPr>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2.1.2. Types of Sales Promotion</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Previous studies on the effectiveness of consumer sales promotion have focused on monetary sales promotions (</w:t>
      </w:r>
      <w:proofErr w:type="spellStart"/>
      <w:r w:rsidRPr="007E2504">
        <w:rPr>
          <w:rFonts w:ascii="Times New Roman" w:eastAsia="Times New Roman" w:hAnsi="Times New Roman" w:cs="Times New Roman"/>
          <w:sz w:val="28"/>
          <w:szCs w:val="28"/>
        </w:rPr>
        <w:t>Dhar</w:t>
      </w:r>
      <w:proofErr w:type="spellEnd"/>
      <w:r w:rsidRPr="007E2504">
        <w:rPr>
          <w:rFonts w:ascii="Times New Roman" w:eastAsia="Times New Roman" w:hAnsi="Times New Roman" w:cs="Times New Roman"/>
          <w:sz w:val="28"/>
          <w:szCs w:val="28"/>
        </w:rPr>
        <w:t xml:space="preserve"> and Hoch, 1996; Hoch et al., 1994). However, in practice, both monetary and non-monetary sales promotions are used widely (</w:t>
      </w:r>
      <w:proofErr w:type="spellStart"/>
      <w:r w:rsidRPr="007E2504">
        <w:rPr>
          <w:rFonts w:ascii="Times New Roman" w:eastAsia="Times New Roman" w:hAnsi="Times New Roman" w:cs="Times New Roman"/>
          <w:sz w:val="28"/>
          <w:szCs w:val="28"/>
        </w:rPr>
        <w:t>Tellis</w:t>
      </w:r>
      <w:proofErr w:type="spellEnd"/>
      <w:r w:rsidRPr="007E2504">
        <w:rPr>
          <w:rFonts w:ascii="Times New Roman" w:eastAsia="Times New Roman" w:hAnsi="Times New Roman" w:cs="Times New Roman"/>
          <w:sz w:val="28"/>
          <w:szCs w:val="28"/>
        </w:rPr>
        <w:t xml:space="preserve">, 1998). There are important differences between these two types: monetary promotions (e.g. shelf-price discounts, coupons, rebates and price packs) tend to provide fairly </w:t>
      </w:r>
      <w:r w:rsidRPr="007E2504">
        <w:rPr>
          <w:rFonts w:ascii="Times New Roman" w:eastAsia="Times New Roman" w:hAnsi="Times New Roman" w:cs="Times New Roman"/>
          <w:sz w:val="28"/>
          <w:szCs w:val="28"/>
        </w:rPr>
        <w:lastRenderedPageBreak/>
        <w:t xml:space="preserve">immediate rewards to the consumer and they are transactional in character; non-monetary promotions (e.g. sweepstakes, free gifts and loyalty </w:t>
      </w:r>
      <w:proofErr w:type="spellStart"/>
      <w:r w:rsidRPr="007E2504">
        <w:rPr>
          <w:rFonts w:ascii="Times New Roman" w:eastAsia="Times New Roman" w:hAnsi="Times New Roman" w:cs="Times New Roman"/>
          <w:sz w:val="28"/>
          <w:szCs w:val="28"/>
        </w:rPr>
        <w:t>programmes</w:t>
      </w:r>
      <w:proofErr w:type="spellEnd"/>
      <w:r w:rsidRPr="007E2504">
        <w:rPr>
          <w:rFonts w:ascii="Times New Roman" w:eastAsia="Times New Roman" w:hAnsi="Times New Roman" w:cs="Times New Roman"/>
          <w:sz w:val="28"/>
          <w:szCs w:val="28"/>
        </w:rPr>
        <w:t>) tend to involve delayed rewards and are more relationship-based. In assessing the effectiveness of sales promotions it is necessary look at the various types of sales promotion.</w:t>
      </w:r>
    </w:p>
    <w:p w:rsidR="00621BAA" w:rsidRPr="007E2504" w:rsidRDefault="00621BAA" w:rsidP="007E2504">
      <w:pPr>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2.1.2.1. Coupon</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In most cases, one method of sales promotion featuring a certificate that entitles the bearer to stated savings off a product’s regular price is called in promotional mix as “couponing”. It is argued that, this may be </w:t>
      </w:r>
      <w:proofErr w:type="spellStart"/>
      <w:r w:rsidRPr="007E2504">
        <w:rPr>
          <w:rFonts w:ascii="Times New Roman" w:eastAsia="Times New Roman" w:hAnsi="Times New Roman" w:cs="Times New Roman"/>
          <w:sz w:val="28"/>
          <w:szCs w:val="28"/>
        </w:rPr>
        <w:t>utilised</w:t>
      </w:r>
      <w:proofErr w:type="spellEnd"/>
      <w:r w:rsidRPr="007E2504">
        <w:rPr>
          <w:rFonts w:ascii="Times New Roman" w:eastAsia="Times New Roman" w:hAnsi="Times New Roman" w:cs="Times New Roman"/>
          <w:sz w:val="28"/>
          <w:szCs w:val="28"/>
        </w:rPr>
        <w:t xml:space="preserve"> to motivate customers to try new product, to attract customers away from competitors, or to induce current customers to buy more of a product (Ricky et al., 2005). This implies that, with the </w:t>
      </w:r>
      <w:proofErr w:type="spellStart"/>
      <w:r w:rsidRPr="007E2504">
        <w:rPr>
          <w:rFonts w:ascii="Times New Roman" w:eastAsia="Times New Roman" w:hAnsi="Times New Roman" w:cs="Times New Roman"/>
          <w:sz w:val="28"/>
          <w:szCs w:val="28"/>
        </w:rPr>
        <w:t>utilisation</w:t>
      </w:r>
      <w:proofErr w:type="spellEnd"/>
      <w:r w:rsidRPr="007E2504">
        <w:rPr>
          <w:rFonts w:ascii="Times New Roman" w:eastAsia="Times New Roman" w:hAnsi="Times New Roman" w:cs="Times New Roman"/>
          <w:sz w:val="28"/>
          <w:szCs w:val="28"/>
        </w:rPr>
        <w:t xml:space="preserve"> of promotional mix’s effort of couponing, product and service offering firms. In essence, the sales promotional technique of “couponing” ensures development of brand loyalty. In that, as a technique, it ingeniously attracts customers from brand competitors. By so doing it induces current customers to buy more. This invariably develops customers’ recognition of, preference for and insistence on buying the product with same brand name.</w:t>
      </w:r>
    </w:p>
    <w:p w:rsidR="00621BAA" w:rsidRPr="007E2504" w:rsidRDefault="00621BAA" w:rsidP="007E2504">
      <w:pPr>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2.1.2.2 Point-of-Purchase Displays</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In order to draw attention of many customers to a particular product’s brand, many business </w:t>
      </w:r>
      <w:proofErr w:type="spellStart"/>
      <w:r w:rsidRPr="007E2504">
        <w:rPr>
          <w:rFonts w:ascii="Times New Roman" w:eastAsia="Times New Roman" w:hAnsi="Times New Roman" w:cs="Times New Roman"/>
          <w:sz w:val="28"/>
          <w:szCs w:val="28"/>
        </w:rPr>
        <w:t>organisations</w:t>
      </w:r>
      <w:proofErr w:type="spellEnd"/>
      <w:r w:rsidRPr="007E2504">
        <w:rPr>
          <w:rFonts w:ascii="Times New Roman" w:eastAsia="Times New Roman" w:hAnsi="Times New Roman" w:cs="Times New Roman"/>
          <w:sz w:val="28"/>
          <w:szCs w:val="28"/>
        </w:rPr>
        <w:t xml:space="preserve"> employ the use of “point-of-purchase” (POP) technique. This is a type of sales promotion in which a </w:t>
      </w:r>
      <w:r w:rsidRPr="007E2504">
        <w:rPr>
          <w:rFonts w:ascii="Times New Roman" w:eastAsia="Times New Roman" w:hAnsi="Times New Roman" w:cs="Times New Roman"/>
          <w:sz w:val="28"/>
          <w:szCs w:val="28"/>
        </w:rPr>
        <w:lastRenderedPageBreak/>
        <w:t>“product display” is so located in a retail store so as to encourage consumers to buy the product (Ricky et al., 2005).</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This implies that, POP displays and demonstrates products (Guinness) at the point where it can be purchased. More important, in this day of advancement in technology, this can be equally achieved with the use of the internet. Here, the Retail outlet can open a web site where prospective customers can view new displays from time to time. The implication here is that, customers do not necessarily have to personally visit retail stores before they can have access to products being displayed for the first or continuous times.</w:t>
      </w:r>
    </w:p>
    <w:p w:rsidR="00621BAA" w:rsidRPr="007E2504" w:rsidRDefault="00621BAA" w:rsidP="007E2504">
      <w:pPr>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2.1.2.3. Premium</w:t>
      </w:r>
    </w:p>
    <w:p w:rsidR="00621BAA" w:rsidRPr="007E2504" w:rsidRDefault="00621BAA" w:rsidP="007E2504">
      <w:pPr>
        <w:tabs>
          <w:tab w:val="left" w:pos="700"/>
        </w:tabs>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This is a method of sales promotion in which some items are offered free or at a bargain price to customers in return for buying a specified GGBL product. This technique therefore offers a product for free or at a lower price to induce the customers to buy. Mostly, the effective premiums are closely tied to the product or brand being sold (Blanchard et al., 1999). In some instances, free samples of the product are offered free to customers in order to enable them try the product. They may be given out at local retail outlets (Ricky et al, 2005). It must however be noted that, “premiums” may not work as well as originally hoped, since some customers may switch to a competitor’s brand to get the premiums that company is offering”. </w:t>
      </w:r>
    </w:p>
    <w:p w:rsidR="00621BAA" w:rsidRPr="007E2504" w:rsidRDefault="00621BAA" w:rsidP="007E2504">
      <w:pPr>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lastRenderedPageBreak/>
        <w:t>2.1.3. Objectives of Sales Promotion</w:t>
      </w:r>
    </w:p>
    <w:p w:rsidR="00621BAA" w:rsidRPr="007E2504" w:rsidRDefault="00621BAA" w:rsidP="007E2504">
      <w:pPr>
        <w:spacing w:after="0" w:line="360" w:lineRule="auto"/>
        <w:ind w:right="2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The most important objective of sales promotion is to bring about a change in the demand prototype of products and services. Essentially, sales promotion has three precise objectives. First, it is meant to give significant marketing information to the prospective buyers. The second objective is to induce and influence the potential buyers through convincing measures. Thirdly, sales promotion is meant to operate as an influential tool of competition. The specific objectives of sales promotion according to Jain, (2014) are:</w:t>
      </w:r>
    </w:p>
    <w:p w:rsidR="00621BAA" w:rsidRPr="007E2504" w:rsidRDefault="00621BAA" w:rsidP="007E2504">
      <w:pPr>
        <w:spacing w:after="0" w:line="360" w:lineRule="auto"/>
        <w:ind w:left="720" w:right="20"/>
        <w:jc w:val="both"/>
        <w:rPr>
          <w:rFonts w:ascii="Times New Roman" w:eastAsia="Times New Roman" w:hAnsi="Times New Roman" w:cs="Times New Roman"/>
          <w:sz w:val="28"/>
          <w:szCs w:val="28"/>
        </w:rPr>
      </w:pPr>
      <w:r w:rsidRPr="007E2504">
        <w:rPr>
          <w:rFonts w:ascii="Times New Roman" w:eastAsia="Times New Roman" w:hAnsi="Times New Roman" w:cs="Times New Roman"/>
          <w:b/>
          <w:sz w:val="28"/>
          <w:szCs w:val="28"/>
        </w:rPr>
        <w:t xml:space="preserve">Add to the stock of the dealers: </w:t>
      </w:r>
      <w:r w:rsidRPr="007E2504">
        <w:rPr>
          <w:rFonts w:ascii="Times New Roman" w:eastAsia="Times New Roman" w:hAnsi="Times New Roman" w:cs="Times New Roman"/>
          <w:sz w:val="28"/>
          <w:szCs w:val="28"/>
        </w:rPr>
        <w:t>Dealers like wholesalers and retailers usually deal</w:t>
      </w:r>
      <w:r w:rsidRPr="007E2504">
        <w:rPr>
          <w:rFonts w:ascii="Times New Roman" w:eastAsia="Times New Roman" w:hAnsi="Times New Roman" w:cs="Times New Roman"/>
          <w:b/>
          <w:sz w:val="28"/>
          <w:szCs w:val="28"/>
        </w:rPr>
        <w:t xml:space="preserve"> </w:t>
      </w:r>
      <w:r w:rsidRPr="007E2504">
        <w:rPr>
          <w:rFonts w:ascii="Times New Roman" w:eastAsia="Times New Roman" w:hAnsi="Times New Roman" w:cs="Times New Roman"/>
          <w:sz w:val="28"/>
          <w:szCs w:val="28"/>
        </w:rPr>
        <w:t>with a multiplicity of goods. Their selling activity becomes easier when the manufacturer supplements their efforts by sales promotion measures. When a product or service is well supported by sales promotion, dealers are automatically induced to have more of such items.</w:t>
      </w:r>
    </w:p>
    <w:p w:rsidR="00621BAA" w:rsidRPr="007E2504" w:rsidRDefault="00621BAA" w:rsidP="007E2504">
      <w:pPr>
        <w:spacing w:after="0" w:line="360" w:lineRule="auto"/>
        <w:jc w:val="both"/>
        <w:rPr>
          <w:rFonts w:ascii="Times New Roman" w:eastAsia="Times New Roman" w:hAnsi="Times New Roman" w:cs="Times New Roman"/>
          <w:sz w:val="28"/>
          <w:szCs w:val="28"/>
        </w:rPr>
      </w:pPr>
    </w:p>
    <w:p w:rsidR="00621BAA" w:rsidRPr="007E2504" w:rsidRDefault="00621BAA" w:rsidP="007E2504">
      <w:pPr>
        <w:numPr>
          <w:ilvl w:val="0"/>
          <w:numId w:val="5"/>
        </w:numPr>
        <w:tabs>
          <w:tab w:val="left" w:pos="720"/>
        </w:tabs>
        <w:spacing w:after="0" w:line="360" w:lineRule="auto"/>
        <w:ind w:left="720" w:right="20" w:hanging="554"/>
        <w:jc w:val="both"/>
        <w:rPr>
          <w:rFonts w:ascii="Times New Roman" w:eastAsia="Times New Roman" w:hAnsi="Times New Roman" w:cs="Times New Roman"/>
          <w:sz w:val="28"/>
          <w:szCs w:val="28"/>
        </w:rPr>
      </w:pPr>
      <w:r w:rsidRPr="007E2504">
        <w:rPr>
          <w:rFonts w:ascii="Times New Roman" w:eastAsia="Times New Roman" w:hAnsi="Times New Roman" w:cs="Times New Roman"/>
          <w:b/>
          <w:sz w:val="28"/>
          <w:szCs w:val="28"/>
        </w:rPr>
        <w:t xml:space="preserve">Attract new customers: </w:t>
      </w:r>
      <w:r w:rsidRPr="007E2504">
        <w:rPr>
          <w:rFonts w:ascii="Times New Roman" w:eastAsia="Times New Roman" w:hAnsi="Times New Roman" w:cs="Times New Roman"/>
          <w:sz w:val="28"/>
          <w:szCs w:val="28"/>
        </w:rPr>
        <w:t>Sales promotion measures also play an important role in</w:t>
      </w:r>
      <w:r w:rsidRPr="007E2504">
        <w:rPr>
          <w:rFonts w:ascii="Times New Roman" w:eastAsia="Times New Roman" w:hAnsi="Times New Roman" w:cs="Times New Roman"/>
          <w:b/>
          <w:sz w:val="28"/>
          <w:szCs w:val="28"/>
        </w:rPr>
        <w:t xml:space="preserve"> </w:t>
      </w:r>
      <w:r w:rsidRPr="007E2504">
        <w:rPr>
          <w:rFonts w:ascii="Times New Roman" w:eastAsia="Times New Roman" w:hAnsi="Times New Roman" w:cs="Times New Roman"/>
          <w:sz w:val="28"/>
          <w:szCs w:val="28"/>
        </w:rPr>
        <w:t>attracting new customers for an organization. Typically, new customers are those persons that are won away from other firms. Samples, gifts, prizes, etc. are used to encourage consumers to try a new brand or shift their patronage to new dealers.</w:t>
      </w:r>
    </w:p>
    <w:p w:rsidR="00621BAA" w:rsidRPr="007E2504" w:rsidRDefault="00621BAA" w:rsidP="007E2504">
      <w:pPr>
        <w:numPr>
          <w:ilvl w:val="0"/>
          <w:numId w:val="5"/>
        </w:numPr>
        <w:tabs>
          <w:tab w:val="left" w:pos="720"/>
        </w:tabs>
        <w:spacing w:after="0" w:line="360" w:lineRule="auto"/>
        <w:ind w:left="720" w:right="20" w:hanging="619"/>
        <w:jc w:val="both"/>
        <w:rPr>
          <w:rFonts w:ascii="Times New Roman" w:eastAsia="Times New Roman" w:hAnsi="Times New Roman" w:cs="Times New Roman"/>
          <w:sz w:val="28"/>
          <w:szCs w:val="28"/>
        </w:rPr>
      </w:pPr>
      <w:r w:rsidRPr="007E2504">
        <w:rPr>
          <w:rFonts w:ascii="Times New Roman" w:eastAsia="Times New Roman" w:hAnsi="Times New Roman" w:cs="Times New Roman"/>
          <w:b/>
          <w:sz w:val="28"/>
          <w:szCs w:val="28"/>
        </w:rPr>
        <w:lastRenderedPageBreak/>
        <w:t xml:space="preserve">Helps the firm to remain competitive: </w:t>
      </w:r>
      <w:r w:rsidRPr="007E2504">
        <w:rPr>
          <w:rFonts w:ascii="Times New Roman" w:eastAsia="Times New Roman" w:hAnsi="Times New Roman" w:cs="Times New Roman"/>
          <w:sz w:val="28"/>
          <w:szCs w:val="28"/>
        </w:rPr>
        <w:t>Most of the companies undertake sales</w:t>
      </w:r>
      <w:r w:rsidRPr="007E2504">
        <w:rPr>
          <w:rFonts w:ascii="Times New Roman" w:eastAsia="Times New Roman" w:hAnsi="Times New Roman" w:cs="Times New Roman"/>
          <w:b/>
          <w:sz w:val="28"/>
          <w:szCs w:val="28"/>
        </w:rPr>
        <w:t xml:space="preserve"> </w:t>
      </w:r>
      <w:r w:rsidRPr="007E2504">
        <w:rPr>
          <w:rFonts w:ascii="Times New Roman" w:eastAsia="Times New Roman" w:hAnsi="Times New Roman" w:cs="Times New Roman"/>
          <w:sz w:val="28"/>
          <w:szCs w:val="28"/>
        </w:rPr>
        <w:t>promotion activities in order to remain in the competitive market. Therefore, in the modern competitive world no firm can escape the responsibility of undertaking sales promotion activities.</w:t>
      </w:r>
    </w:p>
    <w:p w:rsidR="00621BAA" w:rsidRPr="007E2504" w:rsidRDefault="00621BAA" w:rsidP="007E2504">
      <w:pPr>
        <w:numPr>
          <w:ilvl w:val="0"/>
          <w:numId w:val="5"/>
        </w:numPr>
        <w:tabs>
          <w:tab w:val="left" w:pos="720"/>
        </w:tabs>
        <w:spacing w:after="0" w:line="360" w:lineRule="auto"/>
        <w:ind w:left="720" w:right="20" w:hanging="607"/>
        <w:jc w:val="both"/>
        <w:rPr>
          <w:rFonts w:ascii="Times New Roman" w:eastAsia="Times New Roman" w:hAnsi="Times New Roman" w:cs="Times New Roman"/>
          <w:sz w:val="28"/>
          <w:szCs w:val="28"/>
        </w:rPr>
      </w:pPr>
      <w:r w:rsidRPr="007E2504">
        <w:rPr>
          <w:rFonts w:ascii="Times New Roman" w:eastAsia="Times New Roman" w:hAnsi="Times New Roman" w:cs="Times New Roman"/>
          <w:b/>
          <w:sz w:val="28"/>
          <w:szCs w:val="28"/>
        </w:rPr>
        <w:t xml:space="preserve">Increase sales in off-seasons: </w:t>
      </w:r>
      <w:r w:rsidRPr="007E2504">
        <w:rPr>
          <w:rFonts w:ascii="Times New Roman" w:eastAsia="Times New Roman" w:hAnsi="Times New Roman" w:cs="Times New Roman"/>
          <w:sz w:val="28"/>
          <w:szCs w:val="28"/>
        </w:rPr>
        <w:t>Many products like air-coolers, fans, refrigerators, air-conditioners, cold drinks, room heaters, etc. have seasonal demand. Manufacturers and dealers dealing with such type of goods make every effort to maintain a stable demand throughout the year. In other words, firms try to encourage the purchase of such goods in off-seasons also. That is the main reason behind discounts and off-season price reductions of such items in the market during slack seasons.</w:t>
      </w:r>
    </w:p>
    <w:p w:rsidR="00621BAA" w:rsidRPr="007E2504" w:rsidRDefault="00621BAA" w:rsidP="007E2504">
      <w:pPr>
        <w:numPr>
          <w:ilvl w:val="0"/>
          <w:numId w:val="5"/>
        </w:numPr>
        <w:tabs>
          <w:tab w:val="left" w:pos="720"/>
        </w:tabs>
        <w:spacing w:after="0" w:line="360" w:lineRule="auto"/>
        <w:ind w:left="720" w:right="20" w:hanging="540"/>
        <w:jc w:val="both"/>
        <w:rPr>
          <w:rFonts w:ascii="Times New Roman" w:eastAsia="Times New Roman" w:hAnsi="Times New Roman" w:cs="Times New Roman"/>
          <w:sz w:val="28"/>
          <w:szCs w:val="28"/>
        </w:rPr>
      </w:pPr>
      <w:r w:rsidRPr="007E2504">
        <w:rPr>
          <w:rFonts w:ascii="Times New Roman" w:eastAsia="Times New Roman" w:hAnsi="Times New Roman" w:cs="Times New Roman"/>
          <w:b/>
          <w:sz w:val="28"/>
          <w:szCs w:val="28"/>
        </w:rPr>
        <w:t xml:space="preserve">Induce existing customers to buy more: </w:t>
      </w:r>
      <w:r w:rsidRPr="007E2504">
        <w:rPr>
          <w:rFonts w:ascii="Times New Roman" w:eastAsia="Times New Roman" w:hAnsi="Times New Roman" w:cs="Times New Roman"/>
          <w:sz w:val="28"/>
          <w:szCs w:val="28"/>
        </w:rPr>
        <w:t>Sales promotion devices are most often</w:t>
      </w:r>
      <w:r w:rsidRPr="007E2504">
        <w:rPr>
          <w:rFonts w:ascii="Times New Roman" w:eastAsia="Times New Roman" w:hAnsi="Times New Roman" w:cs="Times New Roman"/>
          <w:b/>
          <w:sz w:val="28"/>
          <w:szCs w:val="28"/>
        </w:rPr>
        <w:t xml:space="preserve"> </w:t>
      </w:r>
      <w:r w:rsidRPr="007E2504">
        <w:rPr>
          <w:rFonts w:ascii="Times New Roman" w:eastAsia="Times New Roman" w:hAnsi="Times New Roman" w:cs="Times New Roman"/>
          <w:sz w:val="28"/>
          <w:szCs w:val="28"/>
        </w:rPr>
        <w:t>used to induce the existing customers of a firm to buy more. Product development, offering three products at the cost of two, discount coupons, are some of the sales promotion devices used by firms to motivate the existing buyers to buy more of a specific product.</w:t>
      </w:r>
    </w:p>
    <w:p w:rsidR="00621BAA" w:rsidRPr="007E2504" w:rsidRDefault="00621BAA" w:rsidP="007E2504">
      <w:pPr>
        <w:numPr>
          <w:ilvl w:val="0"/>
          <w:numId w:val="5"/>
        </w:numPr>
        <w:tabs>
          <w:tab w:val="left" w:pos="720"/>
        </w:tabs>
        <w:spacing w:after="0" w:line="360" w:lineRule="auto"/>
        <w:ind w:left="720" w:right="20" w:hanging="607"/>
        <w:jc w:val="both"/>
        <w:rPr>
          <w:rFonts w:ascii="Times New Roman" w:eastAsia="Times New Roman" w:hAnsi="Times New Roman" w:cs="Times New Roman"/>
          <w:sz w:val="28"/>
          <w:szCs w:val="28"/>
        </w:rPr>
      </w:pPr>
      <w:r w:rsidRPr="007E2504">
        <w:rPr>
          <w:rFonts w:ascii="Times New Roman" w:eastAsia="Times New Roman" w:hAnsi="Times New Roman" w:cs="Times New Roman"/>
          <w:b/>
          <w:sz w:val="28"/>
          <w:szCs w:val="28"/>
        </w:rPr>
        <w:t xml:space="preserve">Introduce new products or services: </w:t>
      </w:r>
      <w:r w:rsidRPr="007E2504">
        <w:rPr>
          <w:rFonts w:ascii="Times New Roman" w:eastAsia="Times New Roman" w:hAnsi="Times New Roman" w:cs="Times New Roman"/>
          <w:sz w:val="28"/>
          <w:szCs w:val="28"/>
        </w:rPr>
        <w:t>Sales promotion is often used to motivate</w:t>
      </w:r>
      <w:r w:rsidRPr="007E2504">
        <w:rPr>
          <w:rFonts w:ascii="Times New Roman" w:eastAsia="Times New Roman" w:hAnsi="Times New Roman" w:cs="Times New Roman"/>
          <w:b/>
          <w:sz w:val="28"/>
          <w:szCs w:val="28"/>
        </w:rPr>
        <w:t xml:space="preserve"> </w:t>
      </w:r>
      <w:r w:rsidRPr="007E2504">
        <w:rPr>
          <w:rFonts w:ascii="Times New Roman" w:eastAsia="Times New Roman" w:hAnsi="Times New Roman" w:cs="Times New Roman"/>
          <w:sz w:val="28"/>
          <w:szCs w:val="28"/>
        </w:rPr>
        <w:t xml:space="preserve">prospective consumers to try new products and services. Dealers are also induced to introduce new products and </w:t>
      </w:r>
      <w:r w:rsidRPr="007E2504">
        <w:rPr>
          <w:rFonts w:ascii="Times New Roman" w:eastAsia="Times New Roman" w:hAnsi="Times New Roman" w:cs="Times New Roman"/>
          <w:sz w:val="28"/>
          <w:szCs w:val="28"/>
        </w:rPr>
        <w:lastRenderedPageBreak/>
        <w:t>services in the market. More often than not, free samples are provided through dealers during such introduction. Likewise, discounts in cash or goods may also be offered to dealers to stock new products or deal with new services. Free samples, trade discounts, cash discounts are basically sales promotion measures.</w:t>
      </w:r>
    </w:p>
    <w:p w:rsidR="00621BAA" w:rsidRPr="007E2504" w:rsidRDefault="00621BAA" w:rsidP="007E2504">
      <w:pPr>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2.1.4. Impact of Sales Promotion on Organizational Performance</w:t>
      </w:r>
    </w:p>
    <w:p w:rsidR="00621BAA" w:rsidRPr="007E2504" w:rsidRDefault="00621BAA" w:rsidP="007E2504">
      <w:pPr>
        <w:spacing w:after="0" w:line="360" w:lineRule="auto"/>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The  effect  that  sales  promotions  have  on  the  organizational  performance  according  to</w:t>
      </w:r>
    </w:p>
    <w:p w:rsidR="00621BAA" w:rsidRPr="007E2504" w:rsidRDefault="00621BAA" w:rsidP="007E2504">
      <w:pPr>
        <w:spacing w:after="0" w:line="360" w:lineRule="auto"/>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Odunlami</w:t>
      </w:r>
      <w:proofErr w:type="spellEnd"/>
      <w:r w:rsidRPr="007E2504">
        <w:rPr>
          <w:rFonts w:ascii="Times New Roman" w:eastAsia="Times New Roman" w:hAnsi="Times New Roman" w:cs="Times New Roman"/>
          <w:sz w:val="28"/>
          <w:szCs w:val="28"/>
        </w:rPr>
        <w:t xml:space="preserve"> and </w:t>
      </w:r>
      <w:proofErr w:type="spellStart"/>
      <w:r w:rsidRPr="007E2504">
        <w:rPr>
          <w:rFonts w:ascii="Times New Roman" w:eastAsia="Times New Roman" w:hAnsi="Times New Roman" w:cs="Times New Roman"/>
          <w:sz w:val="28"/>
          <w:szCs w:val="28"/>
        </w:rPr>
        <w:t>Ogunsiji</w:t>
      </w:r>
      <w:proofErr w:type="spellEnd"/>
      <w:r w:rsidRPr="007E2504">
        <w:rPr>
          <w:rFonts w:ascii="Times New Roman" w:eastAsia="Times New Roman" w:hAnsi="Times New Roman" w:cs="Times New Roman"/>
          <w:sz w:val="28"/>
          <w:szCs w:val="28"/>
        </w:rPr>
        <w:t xml:space="preserve"> (2011) are:</w:t>
      </w:r>
    </w:p>
    <w:p w:rsidR="00621BAA" w:rsidRPr="007E2504" w:rsidRDefault="00621BAA" w:rsidP="007E2504">
      <w:pPr>
        <w:numPr>
          <w:ilvl w:val="0"/>
          <w:numId w:val="6"/>
        </w:numPr>
        <w:tabs>
          <w:tab w:val="left" w:pos="720"/>
        </w:tabs>
        <w:spacing w:after="0" w:line="360" w:lineRule="auto"/>
        <w:ind w:left="720" w:right="20" w:hanging="487"/>
        <w:jc w:val="both"/>
        <w:rPr>
          <w:rFonts w:ascii="Times New Roman" w:eastAsia="Times New Roman" w:hAnsi="Times New Roman" w:cs="Times New Roman"/>
          <w:sz w:val="28"/>
          <w:szCs w:val="28"/>
        </w:rPr>
      </w:pPr>
      <w:r w:rsidRPr="007E2504">
        <w:rPr>
          <w:rFonts w:ascii="Times New Roman" w:eastAsia="Times New Roman" w:hAnsi="Times New Roman" w:cs="Times New Roman"/>
          <w:b/>
          <w:sz w:val="28"/>
          <w:szCs w:val="28"/>
        </w:rPr>
        <w:t xml:space="preserve">Building brand loyalty: </w:t>
      </w:r>
      <w:r w:rsidRPr="007E2504">
        <w:rPr>
          <w:rFonts w:ascii="Times New Roman" w:eastAsia="Times New Roman" w:hAnsi="Times New Roman" w:cs="Times New Roman"/>
          <w:sz w:val="28"/>
          <w:szCs w:val="28"/>
        </w:rPr>
        <w:t>Sales promotion helps to build brand loyalty by giving the</w:t>
      </w:r>
      <w:r w:rsidRPr="007E2504">
        <w:rPr>
          <w:rFonts w:ascii="Times New Roman" w:eastAsia="Times New Roman" w:hAnsi="Times New Roman" w:cs="Times New Roman"/>
          <w:b/>
          <w:sz w:val="28"/>
          <w:szCs w:val="28"/>
        </w:rPr>
        <w:t xml:space="preserve"> </w:t>
      </w:r>
      <w:r w:rsidRPr="007E2504">
        <w:rPr>
          <w:rFonts w:ascii="Times New Roman" w:eastAsia="Times New Roman" w:hAnsi="Times New Roman" w:cs="Times New Roman"/>
          <w:sz w:val="28"/>
          <w:szCs w:val="28"/>
        </w:rPr>
        <w:t>seller the chance to draw a loyal and profitable set of customers which provides sellers some protections from competition and greater control in planning their marketing mix (Shira, 2003)</w:t>
      </w:r>
    </w:p>
    <w:p w:rsidR="00621BAA" w:rsidRPr="007E2504" w:rsidRDefault="00621BAA" w:rsidP="007E2504">
      <w:pPr>
        <w:numPr>
          <w:ilvl w:val="0"/>
          <w:numId w:val="6"/>
        </w:numPr>
        <w:tabs>
          <w:tab w:val="left" w:pos="720"/>
        </w:tabs>
        <w:spacing w:after="0" w:line="360" w:lineRule="auto"/>
        <w:ind w:left="720" w:right="20" w:hanging="554"/>
        <w:jc w:val="both"/>
        <w:rPr>
          <w:rFonts w:ascii="Times New Roman" w:eastAsia="Times New Roman" w:hAnsi="Times New Roman" w:cs="Times New Roman"/>
          <w:sz w:val="28"/>
          <w:szCs w:val="28"/>
        </w:rPr>
      </w:pPr>
      <w:r w:rsidRPr="007E2504">
        <w:rPr>
          <w:rFonts w:ascii="Times New Roman" w:eastAsia="Times New Roman" w:hAnsi="Times New Roman" w:cs="Times New Roman"/>
          <w:b/>
          <w:sz w:val="28"/>
          <w:szCs w:val="28"/>
        </w:rPr>
        <w:t xml:space="preserve">Encouraging off season buying: </w:t>
      </w:r>
      <w:r w:rsidRPr="007E2504">
        <w:rPr>
          <w:rFonts w:ascii="Times New Roman" w:eastAsia="Times New Roman" w:hAnsi="Times New Roman" w:cs="Times New Roman"/>
          <w:sz w:val="28"/>
          <w:szCs w:val="28"/>
        </w:rPr>
        <w:t>Sales promotion has also encouraged off season</w:t>
      </w:r>
      <w:r w:rsidRPr="007E2504">
        <w:rPr>
          <w:rFonts w:ascii="Times New Roman" w:eastAsia="Times New Roman" w:hAnsi="Times New Roman" w:cs="Times New Roman"/>
          <w:b/>
          <w:sz w:val="28"/>
          <w:szCs w:val="28"/>
        </w:rPr>
        <w:t xml:space="preserve"> </w:t>
      </w:r>
      <w:r w:rsidRPr="007E2504">
        <w:rPr>
          <w:rFonts w:ascii="Times New Roman" w:eastAsia="Times New Roman" w:hAnsi="Times New Roman" w:cs="Times New Roman"/>
          <w:sz w:val="28"/>
          <w:szCs w:val="28"/>
        </w:rPr>
        <w:t>buying especially during the festive periods, people tend to buy more of a particular product because of the added value, compared to normal season.</w:t>
      </w:r>
    </w:p>
    <w:p w:rsidR="00621BAA" w:rsidRPr="007E2504" w:rsidRDefault="00621BAA" w:rsidP="007E2504">
      <w:pPr>
        <w:numPr>
          <w:ilvl w:val="0"/>
          <w:numId w:val="6"/>
        </w:numPr>
        <w:tabs>
          <w:tab w:val="left" w:pos="720"/>
        </w:tabs>
        <w:spacing w:after="0" w:line="360" w:lineRule="auto"/>
        <w:ind w:left="720" w:right="20" w:hanging="619"/>
        <w:jc w:val="both"/>
        <w:rPr>
          <w:rFonts w:ascii="Times New Roman" w:eastAsia="Times New Roman" w:hAnsi="Times New Roman" w:cs="Times New Roman"/>
          <w:sz w:val="28"/>
          <w:szCs w:val="28"/>
        </w:rPr>
      </w:pPr>
      <w:r w:rsidRPr="007E2504">
        <w:rPr>
          <w:rFonts w:ascii="Times New Roman" w:eastAsia="Times New Roman" w:hAnsi="Times New Roman" w:cs="Times New Roman"/>
          <w:b/>
          <w:sz w:val="28"/>
          <w:szCs w:val="28"/>
        </w:rPr>
        <w:t xml:space="preserve">Encouraging purchase of large size unit: </w:t>
      </w:r>
      <w:r w:rsidRPr="007E2504">
        <w:rPr>
          <w:rFonts w:ascii="Times New Roman" w:eastAsia="Times New Roman" w:hAnsi="Times New Roman" w:cs="Times New Roman"/>
          <w:sz w:val="28"/>
          <w:szCs w:val="28"/>
        </w:rPr>
        <w:t>Sales promotion consists of diverse</w:t>
      </w:r>
      <w:r w:rsidRPr="007E2504">
        <w:rPr>
          <w:rFonts w:ascii="Times New Roman" w:eastAsia="Times New Roman" w:hAnsi="Times New Roman" w:cs="Times New Roman"/>
          <w:b/>
          <w:sz w:val="28"/>
          <w:szCs w:val="28"/>
        </w:rPr>
        <w:t xml:space="preserve"> </w:t>
      </w:r>
      <w:r w:rsidRPr="007E2504">
        <w:rPr>
          <w:rFonts w:ascii="Times New Roman" w:eastAsia="Times New Roman" w:hAnsi="Times New Roman" w:cs="Times New Roman"/>
          <w:sz w:val="28"/>
          <w:szCs w:val="28"/>
        </w:rPr>
        <w:t xml:space="preserve">collection of incentive tools, mostly short term designed to stimulate quicker or greater purchase of products or service by consumer e.g. the use of premiums, product warranties </w:t>
      </w:r>
      <w:r w:rsidRPr="007E2504">
        <w:rPr>
          <w:rFonts w:ascii="Times New Roman" w:eastAsia="Times New Roman" w:hAnsi="Times New Roman" w:cs="Times New Roman"/>
          <w:sz w:val="28"/>
          <w:szCs w:val="28"/>
        </w:rPr>
        <w:lastRenderedPageBreak/>
        <w:t xml:space="preserve">etc. stimulate consumer purchase in larger quantities (Rotimosho,2003 as cited in </w:t>
      </w:r>
      <w:proofErr w:type="spellStart"/>
      <w:r w:rsidRPr="007E2504">
        <w:rPr>
          <w:rFonts w:ascii="Times New Roman" w:eastAsia="Times New Roman" w:hAnsi="Times New Roman" w:cs="Times New Roman"/>
          <w:sz w:val="28"/>
          <w:szCs w:val="28"/>
        </w:rPr>
        <w:t>Odunlami</w:t>
      </w:r>
      <w:proofErr w:type="spellEnd"/>
      <w:r w:rsidRPr="007E2504">
        <w:rPr>
          <w:rFonts w:ascii="Times New Roman" w:eastAsia="Times New Roman" w:hAnsi="Times New Roman" w:cs="Times New Roman"/>
          <w:sz w:val="28"/>
          <w:szCs w:val="28"/>
        </w:rPr>
        <w:t xml:space="preserve"> &amp; </w:t>
      </w:r>
      <w:proofErr w:type="spellStart"/>
      <w:r w:rsidRPr="007E2504">
        <w:rPr>
          <w:rFonts w:ascii="Times New Roman" w:eastAsia="Times New Roman" w:hAnsi="Times New Roman" w:cs="Times New Roman"/>
          <w:sz w:val="28"/>
          <w:szCs w:val="28"/>
        </w:rPr>
        <w:t>Ogunsiji</w:t>
      </w:r>
      <w:proofErr w:type="spellEnd"/>
      <w:r w:rsidRPr="007E2504">
        <w:rPr>
          <w:rFonts w:ascii="Times New Roman" w:eastAsia="Times New Roman" w:hAnsi="Times New Roman" w:cs="Times New Roman"/>
          <w:sz w:val="28"/>
          <w:szCs w:val="28"/>
        </w:rPr>
        <w:t>, 2011)</w:t>
      </w:r>
    </w:p>
    <w:p w:rsidR="00621BAA" w:rsidRPr="007E2504" w:rsidRDefault="00621BAA" w:rsidP="007E2504">
      <w:pPr>
        <w:numPr>
          <w:ilvl w:val="0"/>
          <w:numId w:val="6"/>
        </w:numPr>
        <w:tabs>
          <w:tab w:val="left" w:pos="700"/>
        </w:tabs>
        <w:spacing w:after="0" w:line="360" w:lineRule="auto"/>
        <w:ind w:left="720" w:right="20" w:hanging="607"/>
        <w:jc w:val="both"/>
        <w:rPr>
          <w:rFonts w:ascii="Times New Roman" w:eastAsia="Times New Roman" w:hAnsi="Times New Roman" w:cs="Times New Roman"/>
          <w:sz w:val="28"/>
          <w:szCs w:val="28"/>
        </w:rPr>
      </w:pPr>
      <w:r w:rsidRPr="007E2504">
        <w:rPr>
          <w:rFonts w:ascii="Times New Roman" w:eastAsia="Times New Roman" w:hAnsi="Times New Roman" w:cs="Times New Roman"/>
          <w:b/>
          <w:sz w:val="28"/>
          <w:szCs w:val="28"/>
        </w:rPr>
        <w:t xml:space="preserve">Generating trials among non-users: </w:t>
      </w:r>
      <w:r w:rsidRPr="007E2504">
        <w:rPr>
          <w:rFonts w:ascii="Times New Roman" w:eastAsia="Times New Roman" w:hAnsi="Times New Roman" w:cs="Times New Roman"/>
          <w:sz w:val="28"/>
          <w:szCs w:val="28"/>
        </w:rPr>
        <w:t>Trials among non-users of a product are</w:t>
      </w:r>
      <w:r w:rsidRPr="007E2504">
        <w:rPr>
          <w:rFonts w:ascii="Times New Roman" w:eastAsia="Times New Roman" w:hAnsi="Times New Roman" w:cs="Times New Roman"/>
          <w:b/>
          <w:sz w:val="28"/>
          <w:szCs w:val="28"/>
        </w:rPr>
        <w:t xml:space="preserve"> </w:t>
      </w:r>
      <w:r w:rsidRPr="007E2504">
        <w:rPr>
          <w:rFonts w:ascii="Times New Roman" w:eastAsia="Times New Roman" w:hAnsi="Times New Roman" w:cs="Times New Roman"/>
          <w:sz w:val="28"/>
          <w:szCs w:val="28"/>
        </w:rPr>
        <w:t>generated through invitation of potential purchasers to try the product without cost or little cost with the hope that they will buy the product.</w:t>
      </w:r>
    </w:p>
    <w:p w:rsidR="00621BAA" w:rsidRPr="007E2504" w:rsidRDefault="00621BAA" w:rsidP="007E2504">
      <w:pPr>
        <w:numPr>
          <w:ilvl w:val="0"/>
          <w:numId w:val="6"/>
        </w:numPr>
        <w:tabs>
          <w:tab w:val="left" w:pos="700"/>
        </w:tabs>
        <w:spacing w:after="0" w:line="360" w:lineRule="auto"/>
        <w:ind w:left="720" w:right="20" w:hanging="607"/>
        <w:jc w:val="both"/>
        <w:rPr>
          <w:rFonts w:ascii="Times New Roman" w:eastAsia="Times New Roman" w:hAnsi="Times New Roman" w:cs="Times New Roman"/>
          <w:sz w:val="28"/>
          <w:szCs w:val="28"/>
        </w:rPr>
      </w:pPr>
      <w:r w:rsidRPr="007E2504">
        <w:rPr>
          <w:rFonts w:ascii="Times New Roman" w:eastAsia="Times New Roman" w:hAnsi="Times New Roman" w:cs="Times New Roman"/>
          <w:b/>
          <w:sz w:val="28"/>
          <w:szCs w:val="28"/>
        </w:rPr>
        <w:t xml:space="preserve">Influencing retailers to carry new items and higher level of record: </w:t>
      </w:r>
      <w:r w:rsidRPr="007E2504">
        <w:rPr>
          <w:rFonts w:ascii="Times New Roman" w:eastAsia="Times New Roman" w:hAnsi="Times New Roman" w:cs="Times New Roman"/>
          <w:sz w:val="28"/>
          <w:szCs w:val="28"/>
        </w:rPr>
        <w:t>Sales</w:t>
      </w:r>
      <w:r w:rsidRPr="007E2504">
        <w:rPr>
          <w:rFonts w:ascii="Times New Roman" w:eastAsia="Times New Roman" w:hAnsi="Times New Roman" w:cs="Times New Roman"/>
          <w:b/>
          <w:sz w:val="28"/>
          <w:szCs w:val="28"/>
        </w:rPr>
        <w:t xml:space="preserve"> </w:t>
      </w:r>
      <w:r w:rsidRPr="007E2504">
        <w:rPr>
          <w:rFonts w:ascii="Times New Roman" w:eastAsia="Times New Roman" w:hAnsi="Times New Roman" w:cs="Times New Roman"/>
          <w:sz w:val="28"/>
          <w:szCs w:val="28"/>
        </w:rPr>
        <w:t>promotion persuades retailers to give shelf freedom to original products. Companies provide retailers with financial motivation to stock novel products.</w:t>
      </w:r>
    </w:p>
    <w:p w:rsidR="00621BAA" w:rsidRPr="007E2504" w:rsidRDefault="00621BAA" w:rsidP="007E2504">
      <w:pPr>
        <w:tabs>
          <w:tab w:val="left" w:pos="700"/>
        </w:tabs>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Categorically, sales promotion has been seen to centre on customer relationship management, free gifts, free sample, and price discount. If an organization successfully gear sales promotion techniques, it will not only push large purchase but it will also boost the sales performance of a company, consistently leading to the realization of the declared objectives.</w:t>
      </w:r>
    </w:p>
    <w:p w:rsidR="00621BAA" w:rsidRPr="007E2504" w:rsidRDefault="00621BAA" w:rsidP="007E2504">
      <w:pPr>
        <w:tabs>
          <w:tab w:val="left" w:pos="700"/>
        </w:tabs>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2.1.5.</w:t>
      </w:r>
      <w:r w:rsidRPr="007E2504">
        <w:rPr>
          <w:rFonts w:ascii="Times New Roman" w:eastAsia="Times New Roman" w:hAnsi="Times New Roman" w:cs="Times New Roman"/>
          <w:sz w:val="28"/>
          <w:szCs w:val="28"/>
        </w:rPr>
        <w:tab/>
      </w:r>
      <w:r w:rsidRPr="007E2504">
        <w:rPr>
          <w:rFonts w:ascii="Times New Roman" w:eastAsia="Times New Roman" w:hAnsi="Times New Roman" w:cs="Times New Roman"/>
          <w:b/>
          <w:sz w:val="28"/>
          <w:szCs w:val="28"/>
        </w:rPr>
        <w:t>Factors Affecting the Promotional Mix</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Promotional mix varies from product and company to another. Advertisement as well as personal selling product and service and augment by sales promotion. The brand image for the </w:t>
      </w:r>
      <w:proofErr w:type="spellStart"/>
      <w:r w:rsidRPr="007E2504">
        <w:rPr>
          <w:rFonts w:ascii="Times New Roman" w:eastAsia="Times New Roman" w:hAnsi="Times New Roman" w:cs="Times New Roman"/>
          <w:sz w:val="28"/>
          <w:szCs w:val="28"/>
        </w:rPr>
        <w:t>organisation</w:t>
      </w:r>
      <w:proofErr w:type="spellEnd"/>
      <w:r w:rsidRPr="007E2504">
        <w:rPr>
          <w:rFonts w:ascii="Times New Roman" w:eastAsia="Times New Roman" w:hAnsi="Times New Roman" w:cs="Times New Roman"/>
          <w:sz w:val="28"/>
          <w:szCs w:val="28"/>
        </w:rPr>
        <w:t xml:space="preserve"> is often positively developed by public relation. A company though may decide not utilize the four sales elements. Several factors determine the </w:t>
      </w:r>
      <w:r w:rsidRPr="007E2504">
        <w:rPr>
          <w:rFonts w:ascii="Times New Roman" w:eastAsia="Times New Roman" w:hAnsi="Times New Roman" w:cs="Times New Roman"/>
          <w:sz w:val="28"/>
          <w:szCs w:val="28"/>
        </w:rPr>
        <w:lastRenderedPageBreak/>
        <w:t>promotional mix to be chosen by a firm, namely: the nature of product, stages of the product life style, the type buying decision, the push and pull strategy among others (Lamb et al, 2014).</w:t>
      </w:r>
    </w:p>
    <w:p w:rsidR="00621BAA" w:rsidRPr="007E2504" w:rsidRDefault="00621BAA" w:rsidP="007E2504">
      <w:pPr>
        <w:tabs>
          <w:tab w:val="left" w:pos="700"/>
        </w:tabs>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2.1.5.1.</w:t>
      </w:r>
      <w:r w:rsidRPr="007E2504">
        <w:rPr>
          <w:rFonts w:ascii="Times New Roman" w:eastAsia="Times New Roman" w:hAnsi="Times New Roman" w:cs="Times New Roman"/>
          <w:sz w:val="28"/>
          <w:szCs w:val="28"/>
        </w:rPr>
        <w:tab/>
      </w:r>
      <w:r w:rsidRPr="007E2504">
        <w:rPr>
          <w:rFonts w:ascii="Times New Roman" w:eastAsia="Times New Roman" w:hAnsi="Times New Roman" w:cs="Times New Roman"/>
          <w:b/>
          <w:sz w:val="28"/>
          <w:szCs w:val="28"/>
        </w:rPr>
        <w:t>Nature of Product</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The characteristic of a product can affect communicational mix</w:t>
      </w:r>
      <w:r w:rsidRPr="007E2504">
        <w:rPr>
          <w:rFonts w:ascii="Times New Roman" w:eastAsia="Times New Roman" w:hAnsi="Times New Roman" w:cs="Times New Roman"/>
          <w:b/>
          <w:sz w:val="28"/>
          <w:szCs w:val="28"/>
        </w:rPr>
        <w:t>.</w:t>
      </w:r>
      <w:r w:rsidRPr="007E2504">
        <w:rPr>
          <w:rFonts w:ascii="Times New Roman" w:eastAsia="Times New Roman" w:hAnsi="Times New Roman" w:cs="Times New Roman"/>
          <w:sz w:val="28"/>
          <w:szCs w:val="28"/>
        </w:rPr>
        <w:t xml:space="preserve"> Fo</w:t>
      </w:r>
      <w:r w:rsidRPr="007E2504">
        <w:rPr>
          <w:rFonts w:ascii="Times New Roman" w:eastAsia="Times New Roman" w:hAnsi="Times New Roman" w:cs="Times New Roman"/>
          <w:b/>
          <w:sz w:val="28"/>
          <w:szCs w:val="28"/>
        </w:rPr>
        <w:t>r</w:t>
      </w:r>
      <w:r w:rsidRPr="007E2504">
        <w:rPr>
          <w:rFonts w:ascii="Times New Roman" w:eastAsia="Times New Roman" w:hAnsi="Times New Roman" w:cs="Times New Roman"/>
          <w:sz w:val="28"/>
          <w:szCs w:val="28"/>
        </w:rPr>
        <w:t xml:space="preserve"> example, product can be group as either a business or a consumer product. True that goods are either customer-tailored to specification, they are meant for mass production. Advertising still plays a vital role in promoting business goods. General awareness and interest are generated in media trade by advertisement. Contrarily, consumer goods need not custom-made and should have a company’s representative to sell them. Thus consumable goods are sold solely by advertising to build brand familiarity. The sales promotion, brand name and packaging are about twice as essential to the buyer as they for the products (Lamb et al, 2014).</w:t>
      </w:r>
    </w:p>
    <w:p w:rsidR="00621BAA" w:rsidRPr="007E2504" w:rsidRDefault="00621BAA" w:rsidP="007E2504">
      <w:pPr>
        <w:tabs>
          <w:tab w:val="left" w:pos="700"/>
        </w:tabs>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2.1.6.</w:t>
      </w:r>
      <w:r w:rsidRPr="007E2504">
        <w:rPr>
          <w:rFonts w:ascii="Times New Roman" w:eastAsia="Times New Roman" w:hAnsi="Times New Roman" w:cs="Times New Roman"/>
          <w:sz w:val="28"/>
          <w:szCs w:val="28"/>
        </w:rPr>
        <w:tab/>
      </w:r>
      <w:r w:rsidRPr="007E2504">
        <w:rPr>
          <w:rFonts w:ascii="Times New Roman" w:eastAsia="Times New Roman" w:hAnsi="Times New Roman" w:cs="Times New Roman"/>
          <w:b/>
          <w:sz w:val="28"/>
          <w:szCs w:val="28"/>
        </w:rPr>
        <w:t>Stages in the Product Life Cycle</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The production level plays an important role in promotional mix designing. The introduction stage aims at informing the general public about the existence of the product i.e. the target audience. Extensive and public interactive determine the reaction of consumers to a class on trial of the product and how well retailers see the product. Growth stage is meant to persuade the target audience to increase buying. Through promotional activity, intermediaries are used to make products available </w:t>
      </w:r>
      <w:r w:rsidRPr="007E2504">
        <w:rPr>
          <w:rFonts w:ascii="Times New Roman" w:eastAsia="Times New Roman" w:hAnsi="Times New Roman" w:cs="Times New Roman"/>
          <w:sz w:val="28"/>
          <w:szCs w:val="28"/>
        </w:rPr>
        <w:lastRenderedPageBreak/>
        <w:t>to buyers and compete with rivals. At the maturity stage aggressive advertising campaigns sale promotion in the form of discount and coupons direct and remind customer or target audience about the commodity. Low sales and losses occur at the decline stage of the product life cycle. Little money is spent on promotion. Most marketers do new product development and the reintroduce the product into the market (</w:t>
      </w:r>
      <w:proofErr w:type="spellStart"/>
      <w:r w:rsidRPr="007E2504">
        <w:rPr>
          <w:rFonts w:ascii="Times New Roman" w:eastAsia="Times New Roman" w:hAnsi="Times New Roman" w:cs="Times New Roman"/>
          <w:sz w:val="28"/>
          <w:szCs w:val="28"/>
        </w:rPr>
        <w:t>Bovee</w:t>
      </w:r>
      <w:proofErr w:type="spellEnd"/>
      <w:r w:rsidRPr="007E2504">
        <w:rPr>
          <w:rFonts w:ascii="Times New Roman" w:eastAsia="Times New Roman" w:hAnsi="Times New Roman" w:cs="Times New Roman"/>
          <w:sz w:val="28"/>
          <w:szCs w:val="28"/>
        </w:rPr>
        <w:t xml:space="preserve"> et al. 2013).</w:t>
      </w:r>
    </w:p>
    <w:p w:rsidR="00621BAA" w:rsidRPr="007E2504" w:rsidRDefault="00621BAA" w:rsidP="007E2504">
      <w:pPr>
        <w:spacing w:after="0" w:line="360" w:lineRule="auto"/>
        <w:rPr>
          <w:rFonts w:ascii="Times New Roman" w:eastAsia="Times New Roman" w:hAnsi="Times New Roman" w:cs="Times New Roman"/>
          <w:sz w:val="28"/>
          <w:szCs w:val="28"/>
        </w:rPr>
      </w:pPr>
      <w:r w:rsidRPr="007E2504">
        <w:rPr>
          <w:rFonts w:ascii="Times New Roman" w:eastAsia="Times New Roman" w:hAnsi="Times New Roman" w:cs="Times New Roman"/>
          <w:noProof/>
          <w:sz w:val="28"/>
          <w:szCs w:val="28"/>
          <w:lang w:val="en-GB" w:eastAsia="en-GB"/>
        </w:rPr>
        <w:drawing>
          <wp:anchor distT="0" distB="0" distL="114300" distR="114300" simplePos="0" relativeHeight="251660288" behindDoc="1" locked="0" layoutInCell="1" allowOverlap="1" wp14:anchorId="14A548FD" wp14:editId="23EDBE92">
            <wp:simplePos x="0" y="0"/>
            <wp:positionH relativeFrom="column">
              <wp:posOffset>-89</wp:posOffset>
            </wp:positionH>
            <wp:positionV relativeFrom="paragraph">
              <wp:posOffset>69112</wp:posOffset>
            </wp:positionV>
            <wp:extent cx="5871388" cy="2137144"/>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5880056" cy="2140299"/>
                    </a:xfrm>
                    <a:prstGeom prst="rect">
                      <a:avLst/>
                    </a:prstGeom>
                    <a:noFill/>
                  </pic:spPr>
                </pic:pic>
              </a:graphicData>
            </a:graphic>
          </wp:anchor>
        </w:drawing>
      </w:r>
    </w:p>
    <w:p w:rsidR="00621BAA" w:rsidRPr="007E2504" w:rsidRDefault="00621BAA" w:rsidP="007E2504">
      <w:pPr>
        <w:spacing w:after="0" w:line="360" w:lineRule="auto"/>
        <w:rPr>
          <w:rFonts w:ascii="Times New Roman" w:eastAsia="Times New Roman" w:hAnsi="Times New Roman" w:cs="Times New Roman"/>
          <w:sz w:val="28"/>
          <w:szCs w:val="28"/>
        </w:rPr>
      </w:pPr>
    </w:p>
    <w:p w:rsidR="00621BAA" w:rsidRPr="007E2504" w:rsidRDefault="00621BAA" w:rsidP="007E2504">
      <w:pPr>
        <w:spacing w:after="0" w:line="360" w:lineRule="auto"/>
        <w:rPr>
          <w:rFonts w:ascii="Times New Roman" w:eastAsia="Times New Roman" w:hAnsi="Times New Roman" w:cs="Times New Roman"/>
          <w:sz w:val="28"/>
          <w:szCs w:val="28"/>
        </w:rPr>
      </w:pPr>
    </w:p>
    <w:p w:rsidR="00621BAA" w:rsidRPr="007E2504" w:rsidRDefault="00621BAA" w:rsidP="007E2504">
      <w:pPr>
        <w:spacing w:after="0" w:line="360" w:lineRule="auto"/>
        <w:rPr>
          <w:rFonts w:ascii="Times New Roman" w:eastAsia="Times New Roman" w:hAnsi="Times New Roman" w:cs="Times New Roman"/>
          <w:sz w:val="28"/>
          <w:szCs w:val="28"/>
        </w:rPr>
      </w:pPr>
    </w:p>
    <w:p w:rsidR="00621BAA" w:rsidRPr="007E2504" w:rsidRDefault="00621BAA" w:rsidP="007E2504">
      <w:pPr>
        <w:spacing w:after="0" w:line="360" w:lineRule="auto"/>
        <w:rPr>
          <w:rFonts w:ascii="Times New Roman" w:eastAsia="Times New Roman" w:hAnsi="Times New Roman" w:cs="Times New Roman"/>
          <w:sz w:val="28"/>
          <w:szCs w:val="28"/>
        </w:rPr>
      </w:pPr>
    </w:p>
    <w:p w:rsidR="00621BAA" w:rsidRPr="007E2504" w:rsidRDefault="00621BAA" w:rsidP="007E2504">
      <w:pPr>
        <w:spacing w:after="0" w:line="360" w:lineRule="auto"/>
        <w:rPr>
          <w:rFonts w:ascii="Times New Roman" w:eastAsia="Times New Roman" w:hAnsi="Times New Roman" w:cs="Times New Roman"/>
          <w:b/>
          <w:sz w:val="28"/>
          <w:szCs w:val="28"/>
        </w:rPr>
      </w:pPr>
    </w:p>
    <w:p w:rsidR="00621BAA" w:rsidRPr="007E2504" w:rsidRDefault="00621BAA" w:rsidP="007E2504">
      <w:pPr>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Figure 2.1: The Product Life Cycle</w:t>
      </w:r>
    </w:p>
    <w:p w:rsidR="00621BAA" w:rsidRPr="007E2504" w:rsidRDefault="00621BAA" w:rsidP="007E2504">
      <w:pPr>
        <w:spacing w:after="0" w:line="360" w:lineRule="auto"/>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Source: </w:t>
      </w:r>
      <w:proofErr w:type="spellStart"/>
      <w:r w:rsidRPr="007E2504">
        <w:rPr>
          <w:rFonts w:ascii="Times New Roman" w:eastAsia="Times New Roman" w:hAnsi="Times New Roman" w:cs="Times New Roman"/>
          <w:sz w:val="28"/>
          <w:szCs w:val="28"/>
        </w:rPr>
        <w:t>Bovee</w:t>
      </w:r>
      <w:proofErr w:type="spellEnd"/>
      <w:r w:rsidRPr="007E2504">
        <w:rPr>
          <w:rFonts w:ascii="Times New Roman" w:eastAsia="Times New Roman" w:hAnsi="Times New Roman" w:cs="Times New Roman"/>
          <w:sz w:val="28"/>
          <w:szCs w:val="28"/>
        </w:rPr>
        <w:t xml:space="preserve"> &amp; Thill (2013)</w:t>
      </w:r>
    </w:p>
    <w:p w:rsidR="00621BAA" w:rsidRPr="007E2504" w:rsidRDefault="00621BAA" w:rsidP="007E2504">
      <w:pPr>
        <w:tabs>
          <w:tab w:val="left" w:pos="700"/>
        </w:tabs>
        <w:spacing w:after="0" w:line="360" w:lineRule="auto"/>
        <w:rPr>
          <w:rFonts w:ascii="Times New Roman" w:eastAsia="Times New Roman" w:hAnsi="Times New Roman" w:cs="Times New Roman"/>
          <w:b/>
          <w:sz w:val="28"/>
          <w:szCs w:val="28"/>
        </w:rPr>
      </w:pPr>
    </w:p>
    <w:p w:rsidR="00621BAA" w:rsidRPr="007E2504" w:rsidRDefault="00621BAA" w:rsidP="007E2504">
      <w:pPr>
        <w:tabs>
          <w:tab w:val="left" w:pos="700"/>
        </w:tabs>
        <w:spacing w:after="0" w:line="360" w:lineRule="auto"/>
        <w:rPr>
          <w:rFonts w:ascii="Times New Roman" w:eastAsia="Times New Roman" w:hAnsi="Times New Roman" w:cs="Times New Roman"/>
          <w:b/>
          <w:sz w:val="28"/>
          <w:szCs w:val="28"/>
        </w:rPr>
      </w:pPr>
    </w:p>
    <w:p w:rsidR="00621BAA" w:rsidRPr="007E2504" w:rsidRDefault="00621BAA" w:rsidP="007E2504">
      <w:pPr>
        <w:tabs>
          <w:tab w:val="left" w:pos="700"/>
        </w:tabs>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2.1.6.2.</w:t>
      </w:r>
      <w:r w:rsidRPr="007E2504">
        <w:rPr>
          <w:rFonts w:ascii="Times New Roman" w:eastAsia="Times New Roman" w:hAnsi="Times New Roman" w:cs="Times New Roman"/>
          <w:b/>
          <w:sz w:val="28"/>
          <w:szCs w:val="28"/>
        </w:rPr>
        <w:tab/>
        <w:t>The Pull and Push Strategy</w:t>
      </w:r>
    </w:p>
    <w:p w:rsidR="00621BAA" w:rsidRPr="007E2504" w:rsidRDefault="00621BAA" w:rsidP="007E2504">
      <w:pPr>
        <w:spacing w:after="0" w:line="360" w:lineRule="auto"/>
        <w:ind w:right="80"/>
        <w:jc w:val="both"/>
        <w:rPr>
          <w:rFonts w:ascii="Times New Roman" w:eastAsia="Times New Roman" w:hAnsi="Times New Roman" w:cs="Times New Roman"/>
          <w:sz w:val="28"/>
          <w:szCs w:val="28"/>
        </w:rPr>
      </w:pPr>
      <w:r w:rsidRPr="007E2504">
        <w:rPr>
          <w:rFonts w:ascii="Times New Roman" w:eastAsia="Times New Roman" w:hAnsi="Times New Roman" w:cs="Times New Roman"/>
          <w:noProof/>
          <w:sz w:val="28"/>
          <w:szCs w:val="28"/>
          <w:lang w:val="en-GB" w:eastAsia="en-GB"/>
        </w:rPr>
        <w:drawing>
          <wp:anchor distT="0" distB="0" distL="114300" distR="114300" simplePos="0" relativeHeight="251661312" behindDoc="1" locked="0" layoutInCell="1" allowOverlap="1" wp14:anchorId="72B4A467" wp14:editId="1713FA8F">
            <wp:simplePos x="0" y="0"/>
            <wp:positionH relativeFrom="column">
              <wp:posOffset>-121920</wp:posOffset>
            </wp:positionH>
            <wp:positionV relativeFrom="paragraph">
              <wp:posOffset>2734945</wp:posOffset>
            </wp:positionV>
            <wp:extent cx="5179695" cy="2934335"/>
            <wp:effectExtent l="19050" t="0" r="190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5179695" cy="2934335"/>
                    </a:xfrm>
                    <a:prstGeom prst="rect">
                      <a:avLst/>
                    </a:prstGeom>
                    <a:noFill/>
                  </pic:spPr>
                </pic:pic>
              </a:graphicData>
            </a:graphic>
          </wp:anchor>
        </w:drawing>
      </w:r>
      <w:r w:rsidRPr="007E2504">
        <w:rPr>
          <w:rFonts w:ascii="Times New Roman" w:eastAsia="Times New Roman" w:hAnsi="Times New Roman" w:cs="Times New Roman"/>
          <w:sz w:val="28"/>
          <w:szCs w:val="28"/>
        </w:rPr>
        <w:t xml:space="preserve">The relation to a push or pull communication strategy will be utilized or not constituted the last factor affecting the promotional mix. Wholesalers and retailers are persuaded and convinced to buy and sell product. </w:t>
      </w:r>
      <w:proofErr w:type="gramStart"/>
      <w:r w:rsidRPr="007E2504">
        <w:rPr>
          <w:rFonts w:ascii="Times New Roman" w:eastAsia="Times New Roman" w:hAnsi="Times New Roman" w:cs="Times New Roman"/>
          <w:sz w:val="28"/>
          <w:szCs w:val="28"/>
        </w:rPr>
        <w:t xml:space="preserve">When manufacturers resort to the use of aggressive selling and trading </w:t>
      </w:r>
      <w:r w:rsidRPr="007E2504">
        <w:rPr>
          <w:rFonts w:ascii="Times New Roman" w:eastAsia="Times New Roman" w:hAnsi="Times New Roman" w:cs="Times New Roman"/>
          <w:sz w:val="28"/>
          <w:szCs w:val="28"/>
        </w:rPr>
        <w:lastRenderedPageBreak/>
        <w:t>advertisements.</w:t>
      </w:r>
      <w:proofErr w:type="gramEnd"/>
      <w:r w:rsidRPr="007E2504">
        <w:rPr>
          <w:rFonts w:ascii="Times New Roman" w:eastAsia="Times New Roman" w:hAnsi="Times New Roman" w:cs="Times New Roman"/>
          <w:sz w:val="28"/>
          <w:szCs w:val="28"/>
        </w:rPr>
        <w:t xml:space="preserve"> This strategy is called push strategy. The wholesaler has to push the products forward in order to have the retailer to handle the product. The consumer then buys the “pushed” products (Lamb et al, 2014). At the other end of the process, the push strategy encourages the stimulation of the distribution of the products. Instead of targeting the wholesaler in the distribution network, attention is focused on the end consumer or opinion leaders. When faced with rising demand, order is rather placed on the “pulled” merchandise by wholesalers (Kurtz et al. 2011).</w:t>
      </w:r>
    </w:p>
    <w:p w:rsidR="00621BAA" w:rsidRPr="007E2504" w:rsidRDefault="00621BAA" w:rsidP="007E2504">
      <w:pPr>
        <w:spacing w:after="0" w:line="360" w:lineRule="auto"/>
        <w:ind w:right="80"/>
        <w:jc w:val="both"/>
        <w:rPr>
          <w:rFonts w:ascii="Times New Roman" w:eastAsia="Times New Roman" w:hAnsi="Times New Roman" w:cs="Times New Roman"/>
          <w:sz w:val="28"/>
          <w:szCs w:val="28"/>
        </w:rPr>
      </w:pPr>
    </w:p>
    <w:p w:rsidR="00621BAA" w:rsidRPr="007E2504" w:rsidRDefault="00621BAA" w:rsidP="007E2504">
      <w:pPr>
        <w:spacing w:after="0" w:line="360" w:lineRule="auto"/>
        <w:ind w:right="80"/>
        <w:jc w:val="both"/>
        <w:rPr>
          <w:rFonts w:ascii="Times New Roman" w:eastAsia="Times New Roman" w:hAnsi="Times New Roman" w:cs="Times New Roman"/>
          <w:sz w:val="28"/>
          <w:szCs w:val="28"/>
        </w:rPr>
      </w:pPr>
    </w:p>
    <w:p w:rsidR="00621BAA" w:rsidRPr="007E2504" w:rsidRDefault="00621BAA" w:rsidP="007E2504">
      <w:pPr>
        <w:spacing w:after="0" w:line="360" w:lineRule="auto"/>
        <w:ind w:right="80"/>
        <w:jc w:val="both"/>
        <w:rPr>
          <w:rFonts w:ascii="Times New Roman" w:eastAsia="Times New Roman" w:hAnsi="Times New Roman" w:cs="Times New Roman"/>
          <w:sz w:val="28"/>
          <w:szCs w:val="28"/>
        </w:rPr>
      </w:pPr>
    </w:p>
    <w:p w:rsidR="00621BAA" w:rsidRPr="007E2504" w:rsidRDefault="00621BAA" w:rsidP="007E2504">
      <w:pPr>
        <w:spacing w:after="0" w:line="360" w:lineRule="auto"/>
        <w:ind w:right="80"/>
        <w:jc w:val="both"/>
        <w:rPr>
          <w:rFonts w:ascii="Times New Roman" w:eastAsia="Times New Roman" w:hAnsi="Times New Roman" w:cs="Times New Roman"/>
          <w:sz w:val="28"/>
          <w:szCs w:val="28"/>
        </w:rPr>
      </w:pPr>
    </w:p>
    <w:p w:rsidR="00621BAA" w:rsidRPr="007E2504" w:rsidRDefault="00621BAA" w:rsidP="007E2504">
      <w:pPr>
        <w:spacing w:after="0" w:line="360" w:lineRule="auto"/>
        <w:ind w:right="80"/>
        <w:jc w:val="both"/>
        <w:rPr>
          <w:rFonts w:ascii="Times New Roman" w:eastAsia="Times New Roman" w:hAnsi="Times New Roman" w:cs="Times New Roman"/>
          <w:sz w:val="28"/>
          <w:szCs w:val="28"/>
        </w:rPr>
      </w:pPr>
    </w:p>
    <w:p w:rsidR="00621BAA" w:rsidRPr="007E2504" w:rsidRDefault="00621BAA" w:rsidP="007E2504">
      <w:pPr>
        <w:spacing w:after="0" w:line="360" w:lineRule="auto"/>
        <w:ind w:right="80"/>
        <w:jc w:val="both"/>
        <w:rPr>
          <w:rFonts w:ascii="Times New Roman" w:eastAsia="Times New Roman" w:hAnsi="Times New Roman" w:cs="Times New Roman"/>
          <w:sz w:val="28"/>
          <w:szCs w:val="28"/>
        </w:rPr>
      </w:pPr>
    </w:p>
    <w:p w:rsidR="00621BAA" w:rsidRPr="007E2504" w:rsidRDefault="00621BAA" w:rsidP="007E2504">
      <w:pPr>
        <w:spacing w:after="0" w:line="360" w:lineRule="auto"/>
        <w:ind w:right="80"/>
        <w:jc w:val="both"/>
        <w:rPr>
          <w:rFonts w:ascii="Times New Roman" w:eastAsia="Times New Roman" w:hAnsi="Times New Roman" w:cs="Times New Roman"/>
          <w:sz w:val="28"/>
          <w:szCs w:val="28"/>
        </w:rPr>
      </w:pPr>
    </w:p>
    <w:p w:rsidR="00621BAA" w:rsidRPr="007E2504" w:rsidRDefault="00621BAA" w:rsidP="007E2504">
      <w:pPr>
        <w:spacing w:after="0" w:line="360" w:lineRule="auto"/>
        <w:ind w:right="80"/>
        <w:jc w:val="both"/>
        <w:rPr>
          <w:rFonts w:ascii="Times New Roman" w:eastAsia="Times New Roman" w:hAnsi="Times New Roman" w:cs="Times New Roman"/>
          <w:sz w:val="28"/>
          <w:szCs w:val="28"/>
        </w:rPr>
      </w:pPr>
    </w:p>
    <w:p w:rsidR="00621BAA" w:rsidRPr="007E2504" w:rsidRDefault="00621BAA" w:rsidP="007E2504">
      <w:pPr>
        <w:spacing w:after="0" w:line="360" w:lineRule="auto"/>
        <w:rPr>
          <w:rFonts w:ascii="Times New Roman" w:eastAsia="Times New Roman" w:hAnsi="Times New Roman" w:cs="Times New Roman"/>
          <w:sz w:val="28"/>
          <w:szCs w:val="28"/>
        </w:rPr>
      </w:pPr>
    </w:p>
    <w:p w:rsidR="00621BAA" w:rsidRPr="007E2504" w:rsidRDefault="00621BAA" w:rsidP="007E2504">
      <w:pPr>
        <w:spacing w:after="0" w:line="360" w:lineRule="auto"/>
        <w:rPr>
          <w:rFonts w:ascii="Times New Roman" w:eastAsia="Times New Roman" w:hAnsi="Times New Roman" w:cs="Times New Roman"/>
          <w:sz w:val="28"/>
          <w:szCs w:val="28"/>
        </w:rPr>
      </w:pPr>
    </w:p>
    <w:p w:rsidR="00621BAA" w:rsidRPr="007E2504" w:rsidRDefault="00621BAA" w:rsidP="007E2504">
      <w:pPr>
        <w:spacing w:after="0" w:line="360" w:lineRule="auto"/>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Fig. 2.2: The Pull and Push Strategy</w:t>
      </w:r>
    </w:p>
    <w:p w:rsidR="00621BAA" w:rsidRPr="007E2504" w:rsidRDefault="00621BAA" w:rsidP="007E2504">
      <w:pPr>
        <w:spacing w:after="0" w:line="360" w:lineRule="auto"/>
        <w:ind w:left="60"/>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Source: Kurtz et al. (2011)</w:t>
      </w:r>
    </w:p>
    <w:p w:rsidR="00621BAA" w:rsidRPr="007E2504" w:rsidRDefault="00621BAA" w:rsidP="007E2504">
      <w:pPr>
        <w:spacing w:after="0" w:line="360" w:lineRule="auto"/>
        <w:rPr>
          <w:rFonts w:ascii="Times New Roman" w:eastAsia="Times New Roman" w:hAnsi="Times New Roman" w:cs="Times New Roman"/>
          <w:b/>
          <w:sz w:val="28"/>
          <w:szCs w:val="28"/>
        </w:rPr>
      </w:pPr>
    </w:p>
    <w:p w:rsidR="00621BAA" w:rsidRPr="007E2504" w:rsidRDefault="00621BAA" w:rsidP="007E2504">
      <w:pPr>
        <w:spacing w:after="0" w:line="360" w:lineRule="auto"/>
        <w:rPr>
          <w:rFonts w:ascii="Times New Roman" w:eastAsia="Times New Roman" w:hAnsi="Times New Roman" w:cs="Times New Roman"/>
          <w:b/>
          <w:sz w:val="28"/>
          <w:szCs w:val="28"/>
        </w:rPr>
      </w:pPr>
    </w:p>
    <w:p w:rsidR="00621BAA" w:rsidRPr="007E2504" w:rsidRDefault="00621BAA" w:rsidP="007E2504">
      <w:pPr>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2.1.7</w:t>
      </w:r>
      <w:proofErr w:type="gramStart"/>
      <w:r w:rsidRPr="007E2504">
        <w:rPr>
          <w:rFonts w:ascii="Times New Roman" w:eastAsia="Times New Roman" w:hAnsi="Times New Roman" w:cs="Times New Roman"/>
          <w:b/>
          <w:sz w:val="28"/>
          <w:szCs w:val="28"/>
        </w:rPr>
        <w:t>.  Models</w:t>
      </w:r>
      <w:proofErr w:type="gramEnd"/>
      <w:r w:rsidRPr="007E2504">
        <w:rPr>
          <w:rFonts w:ascii="Times New Roman" w:eastAsia="Times New Roman" w:hAnsi="Times New Roman" w:cs="Times New Roman"/>
          <w:b/>
          <w:sz w:val="28"/>
          <w:szCs w:val="28"/>
        </w:rPr>
        <w:t xml:space="preserve"> on the effects of Sales Promotion</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There are very few models that explain cross-cultural consumer behavior but some models have gained acceptance and are widely referred in the literature. The models regard culture as one of the potent factors responsible for consumer behavior.</w:t>
      </w:r>
    </w:p>
    <w:p w:rsidR="00621BAA" w:rsidRPr="007E2504" w:rsidRDefault="00621BAA" w:rsidP="007E2504">
      <w:pPr>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2.1.7.1</w:t>
      </w:r>
      <w:proofErr w:type="gramStart"/>
      <w:r w:rsidRPr="007E2504">
        <w:rPr>
          <w:rFonts w:ascii="Times New Roman" w:eastAsia="Times New Roman" w:hAnsi="Times New Roman" w:cs="Times New Roman"/>
          <w:b/>
          <w:sz w:val="28"/>
          <w:szCs w:val="28"/>
        </w:rPr>
        <w:t>.  A</w:t>
      </w:r>
      <w:proofErr w:type="gramEnd"/>
      <w:r w:rsidRPr="007E2504">
        <w:rPr>
          <w:rFonts w:ascii="Times New Roman" w:eastAsia="Times New Roman" w:hAnsi="Times New Roman" w:cs="Times New Roman"/>
          <w:b/>
          <w:sz w:val="28"/>
          <w:szCs w:val="28"/>
        </w:rPr>
        <w:t>-B-C-D model</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Raju (1995) has developed a framework known as A-BC- D paradigm to study and understand consumer behavior. The acronym A-B-C-D stands for the four stages of the paradigm namely access, buying behavior, consumption characteristics and disposal. Access is the first step of the paradigm which refers to providing the physical and economic access of the products and services to consumers within a culture. The buying behavior refers to all the factors like perceptions, attitudes and consumer responses having effect on the decision making and the choices available within a culture. The third stage which is consumption characteristics refers to the type of products and services consumed within a culture and depend on the cultural orientation, social class, reference group and patterns of urban versus rural sector consumption. The last stage of the paradigm disposal refers to the resale, recycling and remanufacturing, social and environmental considerations of product disposal. The </w:t>
      </w:r>
      <w:r w:rsidRPr="007E2504">
        <w:rPr>
          <w:rFonts w:ascii="Times New Roman" w:eastAsia="Times New Roman" w:hAnsi="Times New Roman" w:cs="Times New Roman"/>
          <w:sz w:val="28"/>
          <w:szCs w:val="28"/>
        </w:rPr>
        <w:lastRenderedPageBreak/>
        <w:t>customers world over are becoming environmentally conscious and so marketers need to be socially and environmentally responsible.</w:t>
      </w:r>
    </w:p>
    <w:p w:rsidR="00621BAA" w:rsidRPr="007E2504" w:rsidRDefault="00621BAA" w:rsidP="007E2504">
      <w:pPr>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 xml:space="preserve">2.1.7.2 </w:t>
      </w:r>
      <w:proofErr w:type="spellStart"/>
      <w:r w:rsidRPr="007E2504">
        <w:rPr>
          <w:rFonts w:ascii="Times New Roman" w:eastAsia="Times New Roman" w:hAnsi="Times New Roman" w:cs="Times New Roman"/>
          <w:b/>
          <w:sz w:val="28"/>
          <w:szCs w:val="28"/>
        </w:rPr>
        <w:t>Manrai</w:t>
      </w:r>
      <w:proofErr w:type="spellEnd"/>
      <w:r w:rsidRPr="007E2504">
        <w:rPr>
          <w:rFonts w:ascii="Times New Roman" w:eastAsia="Times New Roman" w:hAnsi="Times New Roman" w:cs="Times New Roman"/>
          <w:b/>
          <w:sz w:val="28"/>
          <w:szCs w:val="28"/>
        </w:rPr>
        <w:t xml:space="preserve"> and </w:t>
      </w:r>
      <w:proofErr w:type="spellStart"/>
      <w:r w:rsidRPr="007E2504">
        <w:rPr>
          <w:rFonts w:ascii="Times New Roman" w:eastAsia="Times New Roman" w:hAnsi="Times New Roman" w:cs="Times New Roman"/>
          <w:b/>
          <w:sz w:val="28"/>
          <w:szCs w:val="28"/>
        </w:rPr>
        <w:t>Manrai</w:t>
      </w:r>
      <w:proofErr w:type="spellEnd"/>
      <w:r w:rsidRPr="007E2504">
        <w:rPr>
          <w:rFonts w:ascii="Times New Roman" w:eastAsia="Times New Roman" w:hAnsi="Times New Roman" w:cs="Times New Roman"/>
          <w:b/>
          <w:sz w:val="28"/>
          <w:szCs w:val="28"/>
        </w:rPr>
        <w:t xml:space="preserve"> model</w:t>
      </w:r>
    </w:p>
    <w:p w:rsidR="00621BAA" w:rsidRPr="007E2504" w:rsidRDefault="00621BAA" w:rsidP="007E2504">
      <w:pPr>
        <w:spacing w:after="0" w:line="360" w:lineRule="auto"/>
        <w:jc w:val="both"/>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Manrai</w:t>
      </w:r>
      <w:proofErr w:type="spellEnd"/>
      <w:r w:rsidRPr="007E2504">
        <w:rPr>
          <w:rFonts w:ascii="Times New Roman" w:eastAsia="Times New Roman" w:hAnsi="Times New Roman" w:cs="Times New Roman"/>
          <w:sz w:val="28"/>
          <w:szCs w:val="28"/>
        </w:rPr>
        <w:t xml:space="preserve"> and </w:t>
      </w:r>
      <w:proofErr w:type="spellStart"/>
      <w:r w:rsidRPr="007E2504">
        <w:rPr>
          <w:rFonts w:ascii="Times New Roman" w:eastAsia="Times New Roman" w:hAnsi="Times New Roman" w:cs="Times New Roman"/>
          <w:sz w:val="28"/>
          <w:szCs w:val="28"/>
        </w:rPr>
        <w:t>Manrai</w:t>
      </w:r>
      <w:proofErr w:type="spellEnd"/>
      <w:r w:rsidRPr="007E2504">
        <w:rPr>
          <w:rFonts w:ascii="Times New Roman" w:eastAsia="Times New Roman" w:hAnsi="Times New Roman" w:cs="Times New Roman"/>
          <w:sz w:val="28"/>
          <w:szCs w:val="28"/>
        </w:rPr>
        <w:t xml:space="preserve"> “structure the cultural component of the person in terms of marketing communications (sales promotion) act as a moderator of the effect of culture on consumer behavior and can even influence the consumer attributes and processes, and the cultural components of behavior in consumer behavior domains”(</w:t>
      </w:r>
      <w:proofErr w:type="spellStart"/>
      <w:r w:rsidRPr="007E2504">
        <w:rPr>
          <w:rFonts w:ascii="Times New Roman" w:eastAsia="Times New Roman" w:hAnsi="Times New Roman" w:cs="Times New Roman"/>
          <w:sz w:val="28"/>
          <w:szCs w:val="28"/>
        </w:rPr>
        <w:t>Moiij</w:t>
      </w:r>
      <w:proofErr w:type="spellEnd"/>
      <w:r w:rsidRPr="007E2504">
        <w:rPr>
          <w:rFonts w:ascii="Times New Roman" w:eastAsia="Times New Roman" w:hAnsi="Times New Roman" w:cs="Times New Roman"/>
          <w:sz w:val="28"/>
          <w:szCs w:val="28"/>
        </w:rPr>
        <w:t>, 2004). The culture is influenced by the income and in turn gets influenced by the culture. The ‘who’ refers to what the people are. The components of ‘who’ are self-study of what a person thinks who he is, his identity, image, attitudes and the lifestyle. The ‘how’ refers to the processes that influence peoples’ thinking, perception, learning and motivation. The self is shaped by culture and in turn, it strongly influences social behavior through individual’s perceptions, evaluations and values. The self is the intermediary variable for understanding behavior.</w:t>
      </w:r>
    </w:p>
    <w:p w:rsidR="00621BAA" w:rsidRPr="007E2504" w:rsidRDefault="00621BAA" w:rsidP="007E2504">
      <w:pPr>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2.1.8. Sales promotion and Performance Evaluation</w:t>
      </w:r>
    </w:p>
    <w:p w:rsidR="00621BAA" w:rsidRPr="007E2504" w:rsidRDefault="00621BAA" w:rsidP="007E2504">
      <w:pPr>
        <w:spacing w:after="0" w:line="360" w:lineRule="auto"/>
        <w:ind w:firstLine="72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Performance measurement across a range of critical success factors is critical to the survival of every business. Performance measures provide a set of mutually reinforcing signals that direct managers’ attention to the important strategic areas that translate to organizational performance outcomes (Dixon et al., 1990). The theoretical background used to </w:t>
      </w:r>
      <w:r w:rsidRPr="007E2504">
        <w:rPr>
          <w:rFonts w:ascii="Times New Roman" w:eastAsia="Times New Roman" w:hAnsi="Times New Roman" w:cs="Times New Roman"/>
          <w:sz w:val="28"/>
          <w:szCs w:val="28"/>
        </w:rPr>
        <w:lastRenderedPageBreak/>
        <w:t>conceptualize firm performance on this study was the stakeholder’s theory (Freeman, 1984). Although other theories (i.e. goal accomplishment, the effectiveness of structures and processes or environmental adaptation) could be used to define firm performance (</w:t>
      </w:r>
      <w:proofErr w:type="spellStart"/>
      <w:r w:rsidRPr="007E2504">
        <w:rPr>
          <w:rFonts w:ascii="Times New Roman" w:eastAsia="Times New Roman" w:hAnsi="Times New Roman" w:cs="Times New Roman"/>
          <w:sz w:val="28"/>
          <w:szCs w:val="28"/>
        </w:rPr>
        <w:t>Kanter</w:t>
      </w:r>
      <w:proofErr w:type="spellEnd"/>
      <w:r w:rsidRPr="007E2504">
        <w:rPr>
          <w:rFonts w:ascii="Times New Roman" w:eastAsia="Times New Roman" w:hAnsi="Times New Roman" w:cs="Times New Roman"/>
          <w:sz w:val="28"/>
          <w:szCs w:val="28"/>
        </w:rPr>
        <w:t xml:space="preserve"> &amp; </w:t>
      </w:r>
      <w:proofErr w:type="spellStart"/>
      <w:r w:rsidRPr="007E2504">
        <w:rPr>
          <w:rFonts w:ascii="Times New Roman" w:eastAsia="Times New Roman" w:hAnsi="Times New Roman" w:cs="Times New Roman"/>
          <w:sz w:val="28"/>
          <w:szCs w:val="28"/>
        </w:rPr>
        <w:t>Brikenhoff</w:t>
      </w:r>
      <w:proofErr w:type="spellEnd"/>
      <w:r w:rsidRPr="007E2504">
        <w:rPr>
          <w:rFonts w:ascii="Times New Roman" w:eastAsia="Times New Roman" w:hAnsi="Times New Roman" w:cs="Times New Roman"/>
          <w:sz w:val="28"/>
          <w:szCs w:val="28"/>
        </w:rPr>
        <w:t>, 1981), stakeholder’s theory was chosen for three reasons. First, this theory was recently employed by different authors (</w:t>
      </w:r>
      <w:proofErr w:type="spellStart"/>
      <w:r w:rsidRPr="007E2504">
        <w:rPr>
          <w:rFonts w:ascii="Times New Roman" w:eastAsia="Times New Roman" w:hAnsi="Times New Roman" w:cs="Times New Roman"/>
          <w:sz w:val="28"/>
          <w:szCs w:val="28"/>
        </w:rPr>
        <w:t>Agle</w:t>
      </w:r>
      <w:proofErr w:type="spellEnd"/>
      <w:r w:rsidRPr="007E2504">
        <w:rPr>
          <w:rFonts w:ascii="Times New Roman" w:eastAsia="Times New Roman" w:hAnsi="Times New Roman" w:cs="Times New Roman"/>
          <w:sz w:val="28"/>
          <w:szCs w:val="28"/>
        </w:rPr>
        <w:t xml:space="preserve"> et al., 1999; Kaplan and Norton, 1992; </w:t>
      </w:r>
      <w:proofErr w:type="spellStart"/>
      <w:r w:rsidRPr="007E2504">
        <w:rPr>
          <w:rFonts w:ascii="Times New Roman" w:eastAsia="Times New Roman" w:hAnsi="Times New Roman" w:cs="Times New Roman"/>
          <w:sz w:val="28"/>
          <w:szCs w:val="28"/>
        </w:rPr>
        <w:t>Venkatraman</w:t>
      </w:r>
      <w:proofErr w:type="spellEnd"/>
      <w:r w:rsidRPr="007E2504">
        <w:rPr>
          <w:rFonts w:ascii="Times New Roman" w:eastAsia="Times New Roman" w:hAnsi="Times New Roman" w:cs="Times New Roman"/>
          <w:sz w:val="28"/>
          <w:szCs w:val="28"/>
        </w:rPr>
        <w:t xml:space="preserve"> and </w:t>
      </w:r>
      <w:proofErr w:type="spellStart"/>
      <w:r w:rsidRPr="007E2504">
        <w:rPr>
          <w:rFonts w:ascii="Times New Roman" w:eastAsia="Times New Roman" w:hAnsi="Times New Roman" w:cs="Times New Roman"/>
          <w:sz w:val="28"/>
          <w:szCs w:val="28"/>
        </w:rPr>
        <w:t>Ramanujam</w:t>
      </w:r>
      <w:proofErr w:type="spellEnd"/>
      <w:r w:rsidRPr="007E2504">
        <w:rPr>
          <w:rFonts w:ascii="Times New Roman" w:eastAsia="Times New Roman" w:hAnsi="Times New Roman" w:cs="Times New Roman"/>
          <w:sz w:val="28"/>
          <w:szCs w:val="28"/>
        </w:rPr>
        <w:t xml:space="preserve">, 1986; </w:t>
      </w:r>
      <w:proofErr w:type="spellStart"/>
      <w:r w:rsidRPr="007E2504">
        <w:rPr>
          <w:rFonts w:ascii="Times New Roman" w:eastAsia="Times New Roman" w:hAnsi="Times New Roman" w:cs="Times New Roman"/>
          <w:sz w:val="28"/>
          <w:szCs w:val="28"/>
        </w:rPr>
        <w:t>Waddock</w:t>
      </w:r>
      <w:proofErr w:type="spellEnd"/>
      <w:r w:rsidRPr="007E2504">
        <w:rPr>
          <w:rFonts w:ascii="Times New Roman" w:eastAsia="Times New Roman" w:hAnsi="Times New Roman" w:cs="Times New Roman"/>
          <w:sz w:val="28"/>
          <w:szCs w:val="28"/>
        </w:rPr>
        <w:t xml:space="preserve"> And Graves, 1997) to conceptualize performance.</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Second, it allows one to define firm performance with financial and social aspects, as suggested by </w:t>
      </w:r>
      <w:proofErr w:type="spellStart"/>
      <w:r w:rsidRPr="007E2504">
        <w:rPr>
          <w:rFonts w:ascii="Times New Roman" w:eastAsia="Times New Roman" w:hAnsi="Times New Roman" w:cs="Times New Roman"/>
          <w:sz w:val="28"/>
          <w:szCs w:val="28"/>
        </w:rPr>
        <w:t>Venkatraman</w:t>
      </w:r>
      <w:proofErr w:type="spellEnd"/>
      <w:r w:rsidRPr="007E2504">
        <w:rPr>
          <w:rFonts w:ascii="Times New Roman" w:eastAsia="Times New Roman" w:hAnsi="Times New Roman" w:cs="Times New Roman"/>
          <w:sz w:val="28"/>
          <w:szCs w:val="28"/>
        </w:rPr>
        <w:t xml:space="preserve"> and </w:t>
      </w:r>
      <w:proofErr w:type="spellStart"/>
      <w:r w:rsidRPr="007E2504">
        <w:rPr>
          <w:rFonts w:ascii="Times New Roman" w:eastAsia="Times New Roman" w:hAnsi="Times New Roman" w:cs="Times New Roman"/>
          <w:sz w:val="28"/>
          <w:szCs w:val="28"/>
        </w:rPr>
        <w:t>Ramanujam</w:t>
      </w:r>
      <w:proofErr w:type="spellEnd"/>
      <w:r w:rsidRPr="007E2504">
        <w:rPr>
          <w:rFonts w:ascii="Times New Roman" w:eastAsia="Times New Roman" w:hAnsi="Times New Roman" w:cs="Times New Roman"/>
          <w:sz w:val="28"/>
          <w:szCs w:val="28"/>
        </w:rPr>
        <w:t xml:space="preserve"> (1986) and Combs, Crook and Shook (2005). Third, the concept of firm performance that stems from this theory provides a clear basis for defining the construct boundaries and measures. Measuring performance under this perspective poses that a firm is as efficient as its ability to respond to its stakeholder’s requirements. So, to measure performance it is necessary to identify the firm’s stakeholders and its demands (Connolly et al. 1980; </w:t>
      </w:r>
      <w:proofErr w:type="spellStart"/>
      <w:r w:rsidRPr="007E2504">
        <w:rPr>
          <w:rFonts w:ascii="Times New Roman" w:eastAsia="Times New Roman" w:hAnsi="Times New Roman" w:cs="Times New Roman"/>
          <w:sz w:val="28"/>
          <w:szCs w:val="28"/>
        </w:rPr>
        <w:t>Hitt</w:t>
      </w:r>
      <w:proofErr w:type="spellEnd"/>
      <w:r w:rsidRPr="007E2504">
        <w:rPr>
          <w:rFonts w:ascii="Times New Roman" w:eastAsia="Times New Roman" w:hAnsi="Times New Roman" w:cs="Times New Roman"/>
          <w:sz w:val="28"/>
          <w:szCs w:val="28"/>
        </w:rPr>
        <w:t xml:space="preserve">, 1988; </w:t>
      </w:r>
      <w:proofErr w:type="spellStart"/>
      <w:r w:rsidRPr="007E2504">
        <w:rPr>
          <w:rFonts w:ascii="Times New Roman" w:eastAsia="Times New Roman" w:hAnsi="Times New Roman" w:cs="Times New Roman"/>
          <w:sz w:val="28"/>
          <w:szCs w:val="28"/>
        </w:rPr>
        <w:t>Zammuto</w:t>
      </w:r>
      <w:proofErr w:type="spellEnd"/>
      <w:r w:rsidRPr="007E2504">
        <w:rPr>
          <w:rFonts w:ascii="Times New Roman" w:eastAsia="Times New Roman" w:hAnsi="Times New Roman" w:cs="Times New Roman"/>
          <w:sz w:val="28"/>
          <w:szCs w:val="28"/>
        </w:rPr>
        <w:t xml:space="preserve">, 1984). Mitchell, </w:t>
      </w:r>
      <w:proofErr w:type="spellStart"/>
      <w:r w:rsidRPr="007E2504">
        <w:rPr>
          <w:rFonts w:ascii="Times New Roman" w:eastAsia="Times New Roman" w:hAnsi="Times New Roman" w:cs="Times New Roman"/>
          <w:sz w:val="28"/>
          <w:szCs w:val="28"/>
        </w:rPr>
        <w:t>Agle</w:t>
      </w:r>
      <w:proofErr w:type="spellEnd"/>
      <w:r w:rsidRPr="007E2504">
        <w:rPr>
          <w:rFonts w:ascii="Times New Roman" w:eastAsia="Times New Roman" w:hAnsi="Times New Roman" w:cs="Times New Roman"/>
          <w:sz w:val="28"/>
          <w:szCs w:val="28"/>
        </w:rPr>
        <w:t xml:space="preserve"> and Wood (1997), based on a wide review on stakeholders management, present a model to define the main stakeholders of a firm. They do not state, but rather suggest that investors, employees, customers, community and government are the relevant parts that a firm must manage. So, high performing firms are the </w:t>
      </w:r>
      <w:r w:rsidRPr="007E2504">
        <w:rPr>
          <w:rFonts w:ascii="Times New Roman" w:eastAsia="Times New Roman" w:hAnsi="Times New Roman" w:cs="Times New Roman"/>
          <w:sz w:val="28"/>
          <w:szCs w:val="28"/>
        </w:rPr>
        <w:lastRenderedPageBreak/>
        <w:t>ones attending the demands of investors, customers, employees, government and the society.</w:t>
      </w:r>
    </w:p>
    <w:p w:rsidR="00621BAA" w:rsidRPr="007E2504" w:rsidRDefault="00621BAA" w:rsidP="007E2504">
      <w:pPr>
        <w:autoSpaceDE w:val="0"/>
        <w:autoSpaceDN w:val="0"/>
        <w:adjustRightInd w:val="0"/>
        <w:spacing w:after="0" w:line="360" w:lineRule="auto"/>
        <w:rPr>
          <w:rFonts w:ascii="Times New Roman" w:hAnsi="Times New Roman" w:cs="Times New Roman"/>
          <w:b/>
          <w:bCs/>
          <w:sz w:val="28"/>
          <w:szCs w:val="28"/>
        </w:rPr>
      </w:pPr>
      <w:r w:rsidRPr="007E2504">
        <w:rPr>
          <w:rFonts w:ascii="Times New Roman" w:eastAsia="Times New Roman" w:hAnsi="Times New Roman" w:cs="Times New Roman"/>
          <w:b/>
          <w:sz w:val="28"/>
          <w:szCs w:val="28"/>
        </w:rPr>
        <w:t xml:space="preserve">2.2. </w:t>
      </w:r>
      <w:r w:rsidRPr="007E2504">
        <w:rPr>
          <w:rFonts w:ascii="Times New Roman" w:hAnsi="Times New Roman" w:cs="Times New Roman"/>
          <w:b/>
          <w:bCs/>
          <w:sz w:val="28"/>
          <w:szCs w:val="28"/>
        </w:rPr>
        <w:t>THEORETICAL FRAMEWORK</w:t>
      </w:r>
    </w:p>
    <w:p w:rsidR="00621BAA" w:rsidRPr="007E2504" w:rsidRDefault="00621BAA" w:rsidP="007E2504">
      <w:pPr>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2.2.1. Congruency theory and Sales Promotion</w:t>
      </w:r>
    </w:p>
    <w:p w:rsidR="00621BAA" w:rsidRPr="007E2504" w:rsidRDefault="00621BAA" w:rsidP="007E2504">
      <w:pPr>
        <w:spacing w:after="0" w:line="360" w:lineRule="auto"/>
        <w:ind w:firstLine="72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The basic principle of congruency theory is that changes in evaluation are always in the direction that increases congruity with the existing frame of reference (Osgood and Tannenbaum, 1995). In other words, people have a natural preference for consistent information. The principle has been examined in many marketing contexts, including studies of brand extensions and advertising appeals. Applying the congruity principle to sales promotions, it is expected that sales promotions will be more effective when they provide benefits that are compatible with the benefits sought from the promoted product. For example, Dowling and Uncles (1997) suggested the effectiveness of loyalty </w:t>
      </w:r>
      <w:proofErr w:type="spellStart"/>
      <w:r w:rsidRPr="007E2504">
        <w:rPr>
          <w:rFonts w:ascii="Times New Roman" w:eastAsia="Times New Roman" w:hAnsi="Times New Roman" w:cs="Times New Roman"/>
          <w:sz w:val="28"/>
          <w:szCs w:val="28"/>
        </w:rPr>
        <w:t>programmes</w:t>
      </w:r>
      <w:proofErr w:type="spellEnd"/>
      <w:r w:rsidRPr="007E2504">
        <w:rPr>
          <w:rFonts w:ascii="Times New Roman" w:eastAsia="Times New Roman" w:hAnsi="Times New Roman" w:cs="Times New Roman"/>
          <w:sz w:val="28"/>
          <w:szCs w:val="28"/>
        </w:rPr>
        <w:t xml:space="preserve"> is enhanced if </w:t>
      </w:r>
      <w:proofErr w:type="spellStart"/>
      <w:r w:rsidRPr="007E2504">
        <w:rPr>
          <w:rFonts w:ascii="Times New Roman" w:eastAsia="Times New Roman" w:hAnsi="Times New Roman" w:cs="Times New Roman"/>
          <w:sz w:val="28"/>
          <w:szCs w:val="28"/>
        </w:rPr>
        <w:t>programme</w:t>
      </w:r>
      <w:proofErr w:type="spellEnd"/>
      <w:r w:rsidRPr="007E2504">
        <w:rPr>
          <w:rFonts w:ascii="Times New Roman" w:eastAsia="Times New Roman" w:hAnsi="Times New Roman" w:cs="Times New Roman"/>
          <w:sz w:val="28"/>
          <w:szCs w:val="28"/>
        </w:rPr>
        <w:t xml:space="preserve"> benefits directly support the value proposition of the brand. </w:t>
      </w:r>
      <w:proofErr w:type="spellStart"/>
      <w:r w:rsidRPr="007E2504">
        <w:rPr>
          <w:rFonts w:ascii="Times New Roman" w:eastAsia="Times New Roman" w:hAnsi="Times New Roman" w:cs="Times New Roman"/>
          <w:sz w:val="28"/>
          <w:szCs w:val="28"/>
        </w:rPr>
        <w:t>Roehm</w:t>
      </w:r>
      <w:proofErr w:type="spellEnd"/>
      <w:r w:rsidRPr="007E2504">
        <w:rPr>
          <w:rFonts w:ascii="Times New Roman" w:eastAsia="Times New Roman" w:hAnsi="Times New Roman" w:cs="Times New Roman"/>
          <w:sz w:val="28"/>
          <w:szCs w:val="28"/>
        </w:rPr>
        <w:t xml:space="preserve"> et al. (2002) went on to show that loyalty </w:t>
      </w:r>
      <w:proofErr w:type="spellStart"/>
      <w:r w:rsidRPr="007E2504">
        <w:rPr>
          <w:rFonts w:ascii="Times New Roman" w:eastAsia="Times New Roman" w:hAnsi="Times New Roman" w:cs="Times New Roman"/>
          <w:sz w:val="28"/>
          <w:szCs w:val="28"/>
        </w:rPr>
        <w:t>programmes</w:t>
      </w:r>
      <w:proofErr w:type="spellEnd"/>
      <w:r w:rsidRPr="007E2504">
        <w:rPr>
          <w:rFonts w:ascii="Times New Roman" w:eastAsia="Times New Roman" w:hAnsi="Times New Roman" w:cs="Times New Roman"/>
          <w:sz w:val="28"/>
          <w:szCs w:val="28"/>
        </w:rPr>
        <w:t xml:space="preserve"> are indeed more successful if they provide incentives that are compatible with the brand.</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Congruency effects for consumer sales promotions were directly tested and confirmed by </w:t>
      </w:r>
      <w:proofErr w:type="spellStart"/>
      <w:r w:rsidRPr="007E2504">
        <w:rPr>
          <w:rFonts w:ascii="Times New Roman" w:eastAsia="Times New Roman" w:hAnsi="Times New Roman" w:cs="Times New Roman"/>
          <w:sz w:val="28"/>
          <w:szCs w:val="28"/>
        </w:rPr>
        <w:t>Chandon</w:t>
      </w:r>
      <w:proofErr w:type="spellEnd"/>
      <w:r w:rsidRPr="007E2504">
        <w:rPr>
          <w:rFonts w:ascii="Times New Roman" w:eastAsia="Times New Roman" w:hAnsi="Times New Roman" w:cs="Times New Roman"/>
          <w:sz w:val="28"/>
          <w:szCs w:val="28"/>
        </w:rPr>
        <w:t xml:space="preserve"> et al. (2000), who showed that: monetary promotions are more effective for utilitarian products as they provide more utilitarian benefits, which are compatible to those sought from </w:t>
      </w:r>
      <w:r w:rsidRPr="007E2504">
        <w:rPr>
          <w:rFonts w:ascii="Times New Roman" w:eastAsia="Times New Roman" w:hAnsi="Times New Roman" w:cs="Times New Roman"/>
          <w:sz w:val="28"/>
          <w:szCs w:val="28"/>
        </w:rPr>
        <w:lastRenderedPageBreak/>
        <w:t>utilitarian products; and non-monetary promotions are more effective for hedonic products as they provide more hedonic benefits, which are compatible to those sought from hedonic products. For example, price cuts are more effective than free gifts for influencing brand choice of laundry detergent (i.e. a utilitarian product), whereas sweepstakes are more effective than price cuts for influencing brand choice of chocolates (i.e. a hedonic product). However, it is noted that there are other factors that may have an impact on the congruency effects, including the product life cycle, purchases situations and consumer demographics. Another possible factor, and the focus of this study, is culture at the ethnic-group level.</w:t>
      </w:r>
    </w:p>
    <w:p w:rsidR="00621BAA" w:rsidRPr="007E2504" w:rsidRDefault="00621BAA" w:rsidP="007E2504">
      <w:pPr>
        <w:autoSpaceDE w:val="0"/>
        <w:autoSpaceDN w:val="0"/>
        <w:adjustRightInd w:val="0"/>
        <w:spacing w:after="0" w:line="360" w:lineRule="auto"/>
        <w:rPr>
          <w:rFonts w:ascii="Times New Roman" w:hAnsi="Times New Roman" w:cs="Times New Roman"/>
          <w:b/>
          <w:bCs/>
          <w:sz w:val="28"/>
          <w:szCs w:val="28"/>
        </w:rPr>
      </w:pPr>
      <w:r w:rsidRPr="007E2504">
        <w:rPr>
          <w:rFonts w:ascii="Times New Roman" w:hAnsi="Times New Roman" w:cs="Times New Roman"/>
          <w:bCs/>
          <w:sz w:val="28"/>
          <w:szCs w:val="28"/>
        </w:rPr>
        <w:t>2.2.2.</w:t>
      </w:r>
      <w:r w:rsidRPr="007E2504">
        <w:rPr>
          <w:rFonts w:ascii="Times New Roman" w:hAnsi="Times New Roman" w:cs="Times New Roman"/>
          <w:b/>
          <w:bCs/>
          <w:sz w:val="28"/>
          <w:szCs w:val="28"/>
        </w:rPr>
        <w:t xml:space="preserve"> Planned </w:t>
      </w:r>
      <w:proofErr w:type="spellStart"/>
      <w:r w:rsidRPr="007E2504">
        <w:rPr>
          <w:rFonts w:ascii="Times New Roman" w:hAnsi="Times New Roman" w:cs="Times New Roman"/>
          <w:b/>
          <w:bCs/>
          <w:sz w:val="28"/>
          <w:szCs w:val="28"/>
        </w:rPr>
        <w:t>Behaviour</w:t>
      </w:r>
      <w:proofErr w:type="spellEnd"/>
      <w:r w:rsidRPr="007E2504">
        <w:rPr>
          <w:rFonts w:ascii="Times New Roman" w:hAnsi="Times New Roman" w:cs="Times New Roman"/>
          <w:b/>
          <w:bCs/>
          <w:sz w:val="28"/>
          <w:szCs w:val="28"/>
        </w:rPr>
        <w:t xml:space="preserve"> Theory</w:t>
      </w:r>
    </w:p>
    <w:p w:rsidR="00621BAA" w:rsidRPr="007E2504" w:rsidRDefault="00621BAA" w:rsidP="007E2504">
      <w:pPr>
        <w:autoSpaceDE w:val="0"/>
        <w:autoSpaceDN w:val="0"/>
        <w:adjustRightInd w:val="0"/>
        <w:spacing w:after="0" w:line="360" w:lineRule="auto"/>
        <w:ind w:firstLine="720"/>
        <w:jc w:val="both"/>
        <w:rPr>
          <w:rFonts w:ascii="Times New Roman" w:hAnsi="Times New Roman" w:cs="Times New Roman"/>
          <w:sz w:val="28"/>
          <w:szCs w:val="28"/>
        </w:rPr>
      </w:pPr>
      <w:r w:rsidRPr="007E2504">
        <w:rPr>
          <w:rFonts w:ascii="Times New Roman" w:hAnsi="Times New Roman" w:cs="Times New Roman"/>
          <w:sz w:val="28"/>
          <w:szCs w:val="28"/>
        </w:rPr>
        <w:t xml:space="preserve">The relevant theory of the paper is Planned </w:t>
      </w:r>
      <w:proofErr w:type="spellStart"/>
      <w:r w:rsidRPr="007E2504">
        <w:rPr>
          <w:rFonts w:ascii="Times New Roman" w:hAnsi="Times New Roman" w:cs="Times New Roman"/>
          <w:sz w:val="28"/>
          <w:szCs w:val="28"/>
        </w:rPr>
        <w:t>Behaviour</w:t>
      </w:r>
      <w:proofErr w:type="spellEnd"/>
      <w:r w:rsidRPr="007E2504">
        <w:rPr>
          <w:rFonts w:ascii="Times New Roman" w:hAnsi="Times New Roman" w:cs="Times New Roman"/>
          <w:sz w:val="28"/>
          <w:szCs w:val="28"/>
        </w:rPr>
        <w:t xml:space="preserve"> Theory. According to the Planned </w:t>
      </w:r>
      <w:proofErr w:type="spellStart"/>
      <w:r w:rsidRPr="007E2504">
        <w:rPr>
          <w:rFonts w:ascii="Times New Roman" w:hAnsi="Times New Roman" w:cs="Times New Roman"/>
          <w:sz w:val="28"/>
          <w:szCs w:val="28"/>
        </w:rPr>
        <w:t>Behaviour</w:t>
      </w:r>
      <w:proofErr w:type="spellEnd"/>
      <w:r w:rsidRPr="007E2504">
        <w:rPr>
          <w:rFonts w:ascii="Times New Roman" w:hAnsi="Times New Roman" w:cs="Times New Roman"/>
          <w:sz w:val="28"/>
          <w:szCs w:val="28"/>
        </w:rPr>
        <w:t xml:space="preserve"> Theory, </w:t>
      </w:r>
      <w:proofErr w:type="spellStart"/>
      <w:r w:rsidRPr="007E2504">
        <w:rPr>
          <w:rFonts w:ascii="Times New Roman" w:hAnsi="Times New Roman" w:cs="Times New Roman"/>
          <w:sz w:val="28"/>
          <w:szCs w:val="28"/>
        </w:rPr>
        <w:t>behaviour</w:t>
      </w:r>
      <w:proofErr w:type="spellEnd"/>
      <w:r w:rsidRPr="007E2504">
        <w:rPr>
          <w:rFonts w:ascii="Times New Roman" w:hAnsi="Times New Roman" w:cs="Times New Roman"/>
          <w:sz w:val="28"/>
          <w:szCs w:val="28"/>
        </w:rPr>
        <w:t xml:space="preserve"> may be modified by sales promotion stimuli, which change beliefs, attitudes and eventually intentions and </w:t>
      </w:r>
      <w:proofErr w:type="spellStart"/>
      <w:r w:rsidRPr="007E2504">
        <w:rPr>
          <w:rFonts w:ascii="Times New Roman" w:hAnsi="Times New Roman" w:cs="Times New Roman"/>
          <w:sz w:val="28"/>
          <w:szCs w:val="28"/>
        </w:rPr>
        <w:t>behaviour</w:t>
      </w:r>
      <w:proofErr w:type="spellEnd"/>
      <w:r w:rsidRPr="007E2504">
        <w:rPr>
          <w:rFonts w:ascii="Times New Roman" w:hAnsi="Times New Roman" w:cs="Times New Roman"/>
          <w:sz w:val="28"/>
          <w:szCs w:val="28"/>
        </w:rPr>
        <w:t xml:space="preserve">. If the intervention influences customers, it changes intentions and eventually changes the </w:t>
      </w:r>
      <w:proofErr w:type="spellStart"/>
      <w:r w:rsidRPr="007E2504">
        <w:rPr>
          <w:rFonts w:ascii="Times New Roman" w:hAnsi="Times New Roman" w:cs="Times New Roman"/>
          <w:sz w:val="28"/>
          <w:szCs w:val="28"/>
        </w:rPr>
        <w:t>behaviour</w:t>
      </w:r>
      <w:proofErr w:type="spellEnd"/>
      <w:r w:rsidRPr="007E2504">
        <w:rPr>
          <w:rFonts w:ascii="Times New Roman" w:hAnsi="Times New Roman" w:cs="Times New Roman"/>
          <w:sz w:val="28"/>
          <w:szCs w:val="28"/>
        </w:rPr>
        <w:t xml:space="preserve"> of consumers on their buying attitude. The planned </w:t>
      </w:r>
      <w:proofErr w:type="spellStart"/>
      <w:r w:rsidRPr="007E2504">
        <w:rPr>
          <w:rFonts w:ascii="Times New Roman" w:hAnsi="Times New Roman" w:cs="Times New Roman"/>
          <w:sz w:val="28"/>
          <w:szCs w:val="28"/>
        </w:rPr>
        <w:t>behaviour</w:t>
      </w:r>
      <w:proofErr w:type="spellEnd"/>
      <w:r w:rsidRPr="007E2504">
        <w:rPr>
          <w:rFonts w:ascii="Times New Roman" w:hAnsi="Times New Roman" w:cs="Times New Roman"/>
          <w:sz w:val="28"/>
          <w:szCs w:val="28"/>
        </w:rPr>
        <w:t xml:space="preserve"> theory expatiate the essence of sales promotion which is to inform the consumers on new product.</w:t>
      </w:r>
    </w:p>
    <w:p w:rsidR="00621BAA" w:rsidRPr="007E2504" w:rsidRDefault="00621BAA" w:rsidP="007E2504">
      <w:pPr>
        <w:spacing w:after="0" w:line="360" w:lineRule="auto"/>
        <w:jc w:val="both"/>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2.3. Empirical Review</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Stephen, </w:t>
      </w:r>
      <w:proofErr w:type="spellStart"/>
      <w:r w:rsidRPr="007E2504">
        <w:rPr>
          <w:rFonts w:ascii="Times New Roman" w:eastAsia="Times New Roman" w:hAnsi="Times New Roman" w:cs="Times New Roman"/>
          <w:sz w:val="28"/>
          <w:szCs w:val="28"/>
        </w:rPr>
        <w:t>Aliyu</w:t>
      </w:r>
      <w:proofErr w:type="spellEnd"/>
      <w:r w:rsidRPr="007E2504">
        <w:rPr>
          <w:rFonts w:ascii="Times New Roman" w:eastAsia="Times New Roman" w:hAnsi="Times New Roman" w:cs="Times New Roman"/>
          <w:sz w:val="28"/>
          <w:szCs w:val="28"/>
        </w:rPr>
        <w:t xml:space="preserve"> &amp; Ibrahim (2017) examined the impact of sales promotional strategies on organizational performance with reference to </w:t>
      </w:r>
      <w:r w:rsidRPr="007E2504">
        <w:rPr>
          <w:rFonts w:ascii="Times New Roman" w:eastAsia="Times New Roman" w:hAnsi="Times New Roman" w:cs="Times New Roman"/>
          <w:sz w:val="28"/>
          <w:szCs w:val="28"/>
        </w:rPr>
        <w:lastRenderedPageBreak/>
        <w:t xml:space="preserve">Flour Mills Maiduguri, </w:t>
      </w:r>
      <w:proofErr w:type="spellStart"/>
      <w:r w:rsidRPr="007E2504">
        <w:rPr>
          <w:rFonts w:ascii="Times New Roman" w:eastAsia="Times New Roman" w:hAnsi="Times New Roman" w:cs="Times New Roman"/>
          <w:sz w:val="28"/>
          <w:szCs w:val="28"/>
        </w:rPr>
        <w:t>Borno</w:t>
      </w:r>
      <w:proofErr w:type="spellEnd"/>
      <w:r w:rsidRPr="007E2504">
        <w:rPr>
          <w:rFonts w:ascii="Times New Roman" w:eastAsia="Times New Roman" w:hAnsi="Times New Roman" w:cs="Times New Roman"/>
          <w:sz w:val="28"/>
          <w:szCs w:val="28"/>
        </w:rPr>
        <w:t xml:space="preserve"> State Nigeria. The population of this study was carved out of the entire staff of the Flour Mills of Nigeria Maiduguri, </w:t>
      </w:r>
      <w:proofErr w:type="spellStart"/>
      <w:r w:rsidRPr="007E2504">
        <w:rPr>
          <w:rFonts w:ascii="Times New Roman" w:eastAsia="Times New Roman" w:hAnsi="Times New Roman" w:cs="Times New Roman"/>
          <w:sz w:val="28"/>
          <w:szCs w:val="28"/>
        </w:rPr>
        <w:t>Borno</w:t>
      </w:r>
      <w:proofErr w:type="spellEnd"/>
      <w:r w:rsidRPr="007E2504">
        <w:rPr>
          <w:rFonts w:ascii="Times New Roman" w:eastAsia="Times New Roman" w:hAnsi="Times New Roman" w:cs="Times New Roman"/>
          <w:sz w:val="28"/>
          <w:szCs w:val="28"/>
        </w:rPr>
        <w:t xml:space="preserve"> State branch cutting across the Top, Middle and lower level management. The study employed both the primary and secondary sources of data collection. Questionnaires were administered to twenty (20) staff using random sampling techniques. The data collected were subjected to descriptive statistics such as percentage analysis in order to analyze the data and regression analyses were used for testing hypotheses. The result signifies that sales promotional strategies have positive and significant effects on organizational performance. The study recommend that company should at all time have to planned, organized, directed and controlled their sales promotion </w:t>
      </w:r>
      <w:proofErr w:type="spellStart"/>
      <w:r w:rsidRPr="007E2504">
        <w:rPr>
          <w:rFonts w:ascii="Times New Roman" w:eastAsia="Times New Roman" w:hAnsi="Times New Roman" w:cs="Times New Roman"/>
          <w:sz w:val="28"/>
          <w:szCs w:val="28"/>
        </w:rPr>
        <w:t>programme</w:t>
      </w:r>
      <w:proofErr w:type="spellEnd"/>
      <w:r w:rsidRPr="007E2504">
        <w:rPr>
          <w:rFonts w:ascii="Times New Roman" w:eastAsia="Times New Roman" w:hAnsi="Times New Roman" w:cs="Times New Roman"/>
          <w:sz w:val="28"/>
          <w:szCs w:val="28"/>
        </w:rPr>
        <w:t xml:space="preserve"> in place as this will help them to make such promotional strategies effective and efficient. Also, they should take advantage of festival period or events by developing effective sales promotional tools that can influence consumers’ awareness about the product in the events.</w:t>
      </w:r>
    </w:p>
    <w:p w:rsidR="00621BAA" w:rsidRPr="007E2504" w:rsidRDefault="00621BAA" w:rsidP="007E2504">
      <w:pPr>
        <w:autoSpaceDE w:val="0"/>
        <w:autoSpaceDN w:val="0"/>
        <w:adjustRightInd w:val="0"/>
        <w:spacing w:after="0" w:line="360" w:lineRule="auto"/>
        <w:jc w:val="both"/>
        <w:rPr>
          <w:rFonts w:ascii="Times New Roman" w:hAnsi="Times New Roman" w:cs="Times New Roman"/>
          <w:sz w:val="28"/>
          <w:szCs w:val="28"/>
        </w:rPr>
      </w:pPr>
      <w:r w:rsidRPr="007E2504">
        <w:rPr>
          <w:rFonts w:ascii="Times New Roman" w:hAnsi="Times New Roman" w:cs="Times New Roman"/>
          <w:sz w:val="28"/>
          <w:szCs w:val="28"/>
        </w:rPr>
        <w:t>Isaac and Loretta (2015) also evaluated the impact of sales promotion on organizational performance in the auto mobile industry in Ghana. The study was conducted at PHC Motors Ghana’s Retail Outlet in Accra, Ghana.</w:t>
      </w:r>
    </w:p>
    <w:p w:rsidR="00621BAA" w:rsidRPr="007E2504" w:rsidRDefault="00621BAA" w:rsidP="007E2504">
      <w:pPr>
        <w:autoSpaceDE w:val="0"/>
        <w:autoSpaceDN w:val="0"/>
        <w:adjustRightInd w:val="0"/>
        <w:spacing w:after="0" w:line="360" w:lineRule="auto"/>
        <w:jc w:val="both"/>
        <w:rPr>
          <w:rFonts w:ascii="Times New Roman" w:hAnsi="Times New Roman" w:cs="Times New Roman"/>
          <w:sz w:val="28"/>
          <w:szCs w:val="28"/>
        </w:rPr>
      </w:pPr>
      <w:r w:rsidRPr="007E2504">
        <w:rPr>
          <w:rFonts w:ascii="Times New Roman" w:hAnsi="Times New Roman" w:cs="Times New Roman"/>
          <w:sz w:val="28"/>
          <w:szCs w:val="28"/>
        </w:rPr>
        <w:t xml:space="preserve">The objective of the study was to examine the relationship between sales promotion and organizational performance, to examine the effect of sales </w:t>
      </w:r>
      <w:r w:rsidRPr="007E2504">
        <w:rPr>
          <w:rFonts w:ascii="Times New Roman" w:hAnsi="Times New Roman" w:cs="Times New Roman"/>
          <w:sz w:val="28"/>
          <w:szCs w:val="28"/>
        </w:rPr>
        <w:lastRenderedPageBreak/>
        <w:t xml:space="preserve">promotion in the automobile market, and to identify the challenges hindering sales promotions effectiveness. The study used descriptive research approach and the data was purely quantitative. In order to achieve this objective, thirty (30) respondents were selected using purposive and random sampling techniques. The Data was </w:t>
      </w:r>
      <w:proofErr w:type="spellStart"/>
      <w:r w:rsidRPr="007E2504">
        <w:rPr>
          <w:rFonts w:ascii="Times New Roman" w:hAnsi="Times New Roman" w:cs="Times New Roman"/>
          <w:sz w:val="28"/>
          <w:szCs w:val="28"/>
        </w:rPr>
        <w:t>analysing</w:t>
      </w:r>
      <w:proofErr w:type="spellEnd"/>
      <w:r w:rsidRPr="007E2504">
        <w:rPr>
          <w:rFonts w:ascii="Times New Roman" w:hAnsi="Times New Roman" w:cs="Times New Roman"/>
          <w:sz w:val="28"/>
          <w:szCs w:val="28"/>
        </w:rPr>
        <w:t xml:space="preserve"> using SPSS obtained from the field. The research revealed that the impact of sales promotion on organizational performance in PHC is intense. Also, from the management perspective most of the respondents agree that sale promotion provides extra incentives to purchase as well as stimulating resellers demand and effectiveness. The study devoted to conclude the relationship between sale promotion and the organizational performance, most sales promotion provide extra incentives to purchase as well as stimulating resellers demand and effectiveness. It revealed that effective sales promotion increase sales.</w:t>
      </w:r>
    </w:p>
    <w:p w:rsidR="00621BAA" w:rsidRPr="007E2504" w:rsidRDefault="00621BAA" w:rsidP="007E2504">
      <w:pPr>
        <w:autoSpaceDE w:val="0"/>
        <w:autoSpaceDN w:val="0"/>
        <w:adjustRightInd w:val="0"/>
        <w:spacing w:after="0" w:line="360" w:lineRule="auto"/>
        <w:jc w:val="both"/>
        <w:rPr>
          <w:rFonts w:ascii="Times New Roman" w:hAnsi="Times New Roman" w:cs="Times New Roman"/>
          <w:sz w:val="28"/>
          <w:szCs w:val="28"/>
        </w:rPr>
      </w:pPr>
      <w:r w:rsidRPr="007E2504">
        <w:rPr>
          <w:rFonts w:ascii="Times New Roman" w:hAnsi="Times New Roman" w:cs="Times New Roman"/>
          <w:sz w:val="28"/>
          <w:szCs w:val="28"/>
        </w:rPr>
        <w:t>The researcher therefore recommended that, management of PHC Motors should embark on more strategic sale promotion in order to increase their market share and profitability.</w:t>
      </w:r>
    </w:p>
    <w:p w:rsidR="00621BAA" w:rsidRPr="007E2504" w:rsidRDefault="00621BAA" w:rsidP="007E2504">
      <w:pPr>
        <w:autoSpaceDE w:val="0"/>
        <w:autoSpaceDN w:val="0"/>
        <w:adjustRightInd w:val="0"/>
        <w:spacing w:after="0" w:line="360" w:lineRule="auto"/>
        <w:jc w:val="both"/>
        <w:rPr>
          <w:rFonts w:ascii="Times New Roman" w:hAnsi="Times New Roman" w:cs="Times New Roman"/>
          <w:bCs/>
          <w:sz w:val="28"/>
          <w:szCs w:val="28"/>
        </w:rPr>
      </w:pPr>
      <w:proofErr w:type="spellStart"/>
      <w:r w:rsidRPr="007E2504">
        <w:rPr>
          <w:rFonts w:ascii="Times New Roman" w:hAnsi="Times New Roman" w:cs="Times New Roman"/>
          <w:bCs/>
          <w:sz w:val="28"/>
          <w:szCs w:val="28"/>
        </w:rPr>
        <w:t>Oyedapo</w:t>
      </w:r>
      <w:proofErr w:type="spellEnd"/>
      <w:r w:rsidRPr="007E2504">
        <w:rPr>
          <w:rFonts w:ascii="Times New Roman" w:hAnsi="Times New Roman" w:cs="Times New Roman"/>
          <w:bCs/>
          <w:sz w:val="28"/>
          <w:szCs w:val="28"/>
        </w:rPr>
        <w:t xml:space="preserve">, </w:t>
      </w:r>
      <w:proofErr w:type="spellStart"/>
      <w:r w:rsidRPr="007E2504">
        <w:rPr>
          <w:rFonts w:ascii="Times New Roman" w:hAnsi="Times New Roman" w:cs="Times New Roman"/>
          <w:bCs/>
          <w:sz w:val="28"/>
          <w:szCs w:val="28"/>
        </w:rPr>
        <w:t>Akinlabi</w:t>
      </w:r>
      <w:proofErr w:type="spellEnd"/>
      <w:r w:rsidRPr="007E2504">
        <w:rPr>
          <w:rFonts w:ascii="Times New Roman" w:hAnsi="Times New Roman" w:cs="Times New Roman"/>
          <w:bCs/>
          <w:sz w:val="28"/>
          <w:szCs w:val="28"/>
        </w:rPr>
        <w:t xml:space="preserve"> &amp; </w:t>
      </w:r>
      <w:proofErr w:type="spellStart"/>
      <w:r w:rsidRPr="007E2504">
        <w:rPr>
          <w:rFonts w:ascii="Times New Roman" w:hAnsi="Times New Roman" w:cs="Times New Roman"/>
          <w:bCs/>
          <w:sz w:val="28"/>
          <w:szCs w:val="28"/>
        </w:rPr>
        <w:t>Sufian</w:t>
      </w:r>
      <w:proofErr w:type="spellEnd"/>
      <w:r w:rsidRPr="007E2504">
        <w:rPr>
          <w:rFonts w:ascii="Times New Roman" w:hAnsi="Times New Roman" w:cs="Times New Roman"/>
          <w:bCs/>
          <w:sz w:val="28"/>
          <w:szCs w:val="28"/>
        </w:rPr>
        <w:t xml:space="preserve"> (2012), their study examined sales promotion and its effects on organizational effectiveness in Nigerian manufacturing industry. The study focuses on how sales promotion is used to generate higher sales, increased profitability and greater market share. The study focused on sales promotional tools and how NESTLE </w:t>
      </w:r>
      <w:r w:rsidRPr="007E2504">
        <w:rPr>
          <w:rFonts w:ascii="Times New Roman" w:hAnsi="Times New Roman" w:cs="Times New Roman"/>
          <w:bCs/>
          <w:sz w:val="28"/>
          <w:szCs w:val="28"/>
        </w:rPr>
        <w:lastRenderedPageBreak/>
        <w:t xml:space="preserve">Nigeria Plc has adopted sales promotion to generate its effectiveness. Sales promotion is an important component of any organization’s overall marketing strategies alongside advertising, public relations, and personal selling. The study is significant because, it contributes to new knowledge by filling and reducing the gap that exist in the understanding of sales promotion by management and other stakeholders in the manufacturing sector. It also serves as source of references to other researchers in this field. A descriptive survey research design was applied to describe sale promotion activities of the organization. The sample size employed was 205 respondents from NESTLE Food Nigeria Plc. Questionnaires were administered to the sampled respondents to collect primary data used for this study. However, the study made use of survey design and purposive sampling technique in selecting the respondents comprising management and staff of NESTLE Nigeria Plc. The result of the study indicated that the beverage drink companies increasingly make use of sales promotions. </w:t>
      </w:r>
      <w:proofErr w:type="spellStart"/>
      <w:r w:rsidRPr="007E2504">
        <w:rPr>
          <w:rFonts w:ascii="Times New Roman" w:hAnsi="Times New Roman" w:cs="Times New Roman"/>
          <w:bCs/>
          <w:sz w:val="28"/>
          <w:szCs w:val="28"/>
        </w:rPr>
        <w:t>Chisquare</w:t>
      </w:r>
      <w:proofErr w:type="spellEnd"/>
      <w:r w:rsidRPr="007E2504">
        <w:rPr>
          <w:rFonts w:ascii="Times New Roman" w:hAnsi="Times New Roman" w:cs="Times New Roman"/>
          <w:bCs/>
          <w:sz w:val="28"/>
          <w:szCs w:val="28"/>
        </w:rPr>
        <w:t xml:space="preserve"> independence test was used to test the hypotheses stated. The results show that adoption of sales promotion strategies significantly influence the effectiveness of beverage drink industry. It was concluded that management may engage regularly in more promotional mix strategies, and also tend to be creative to consumers; this in turn would enhance and boost their sales revenue.</w:t>
      </w:r>
    </w:p>
    <w:p w:rsidR="00621BAA" w:rsidRPr="007E2504" w:rsidRDefault="00621BAA" w:rsidP="007E2504">
      <w:pPr>
        <w:pStyle w:val="Heading1"/>
        <w:numPr>
          <w:ilvl w:val="1"/>
          <w:numId w:val="7"/>
        </w:numPr>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Research Gaps</w:t>
      </w:r>
    </w:p>
    <w:p w:rsidR="00621BAA" w:rsidRPr="007E2504" w:rsidRDefault="00621BAA" w:rsidP="007E2504">
      <w:pPr>
        <w:pStyle w:val="BodyText"/>
        <w:spacing w:line="360" w:lineRule="auto"/>
        <w:ind w:left="100" w:right="114" w:firstLine="620"/>
        <w:jc w:val="both"/>
        <w:rPr>
          <w:rFonts w:ascii="Times New Roman" w:hAnsi="Times New Roman" w:cs="Times New Roman"/>
          <w:sz w:val="28"/>
          <w:szCs w:val="28"/>
        </w:rPr>
      </w:pPr>
      <w:r w:rsidRPr="007E2504">
        <w:rPr>
          <w:rFonts w:ascii="Times New Roman" w:hAnsi="Times New Roman" w:cs="Times New Roman"/>
          <w:sz w:val="28"/>
          <w:szCs w:val="28"/>
        </w:rPr>
        <w:lastRenderedPageBreak/>
        <w:t xml:space="preserve">A good number of researchers have done studies on effect of sales promotion towards enhancing effective organizational performance, in both public and private entities i.e. Stephen and </w:t>
      </w:r>
      <w:proofErr w:type="spellStart"/>
      <w:r w:rsidRPr="007E2504">
        <w:rPr>
          <w:rFonts w:ascii="Times New Roman" w:hAnsi="Times New Roman" w:cs="Times New Roman"/>
          <w:sz w:val="28"/>
          <w:szCs w:val="28"/>
        </w:rPr>
        <w:t>Aliyu</w:t>
      </w:r>
      <w:proofErr w:type="spellEnd"/>
      <w:r w:rsidRPr="007E2504">
        <w:rPr>
          <w:rFonts w:ascii="Times New Roman" w:hAnsi="Times New Roman" w:cs="Times New Roman"/>
          <w:sz w:val="28"/>
          <w:szCs w:val="28"/>
        </w:rPr>
        <w:t xml:space="preserve"> (2017). Isaac and Loretta (2015) also evaluated the impact of sales promotion on organizational performance in the auto mobile industry in Ghana. </w:t>
      </w:r>
      <w:proofErr w:type="spellStart"/>
      <w:r w:rsidRPr="007E2504">
        <w:rPr>
          <w:rFonts w:ascii="Times New Roman" w:hAnsi="Times New Roman" w:cs="Times New Roman"/>
          <w:bCs/>
          <w:sz w:val="28"/>
          <w:szCs w:val="28"/>
        </w:rPr>
        <w:t>Oyedapo</w:t>
      </w:r>
      <w:proofErr w:type="spellEnd"/>
      <w:r w:rsidRPr="007E2504">
        <w:rPr>
          <w:rFonts w:ascii="Times New Roman" w:hAnsi="Times New Roman" w:cs="Times New Roman"/>
          <w:bCs/>
          <w:sz w:val="28"/>
          <w:szCs w:val="28"/>
        </w:rPr>
        <w:t xml:space="preserve">, </w:t>
      </w:r>
      <w:proofErr w:type="spellStart"/>
      <w:r w:rsidRPr="007E2504">
        <w:rPr>
          <w:rFonts w:ascii="Times New Roman" w:hAnsi="Times New Roman" w:cs="Times New Roman"/>
          <w:bCs/>
          <w:sz w:val="28"/>
          <w:szCs w:val="28"/>
        </w:rPr>
        <w:t>Akinlabi</w:t>
      </w:r>
      <w:proofErr w:type="spellEnd"/>
      <w:r w:rsidRPr="007E2504">
        <w:rPr>
          <w:rFonts w:ascii="Times New Roman" w:hAnsi="Times New Roman" w:cs="Times New Roman"/>
          <w:bCs/>
          <w:sz w:val="28"/>
          <w:szCs w:val="28"/>
        </w:rPr>
        <w:t xml:space="preserve"> &amp; </w:t>
      </w:r>
      <w:proofErr w:type="spellStart"/>
      <w:r w:rsidRPr="007E2504">
        <w:rPr>
          <w:rFonts w:ascii="Times New Roman" w:hAnsi="Times New Roman" w:cs="Times New Roman"/>
          <w:bCs/>
          <w:sz w:val="28"/>
          <w:szCs w:val="28"/>
        </w:rPr>
        <w:t>Sufian</w:t>
      </w:r>
      <w:proofErr w:type="spellEnd"/>
      <w:r w:rsidRPr="007E2504">
        <w:rPr>
          <w:rFonts w:ascii="Times New Roman" w:hAnsi="Times New Roman" w:cs="Times New Roman"/>
          <w:bCs/>
          <w:sz w:val="28"/>
          <w:szCs w:val="28"/>
        </w:rPr>
        <w:t xml:space="preserve"> (2012), their study examined sales promotion and its effects on organizational effectiveness in Nigerian manufacturing industry</w:t>
      </w:r>
      <w:r w:rsidRPr="007E2504">
        <w:rPr>
          <w:rFonts w:ascii="Times New Roman" w:hAnsi="Times New Roman" w:cs="Times New Roman"/>
          <w:w w:val="110"/>
          <w:sz w:val="28"/>
          <w:szCs w:val="28"/>
        </w:rPr>
        <w:t xml:space="preserve">, </w:t>
      </w:r>
      <w:r w:rsidRPr="007E2504">
        <w:rPr>
          <w:rFonts w:ascii="Times New Roman" w:hAnsi="Times New Roman" w:cs="Times New Roman"/>
          <w:sz w:val="28"/>
          <w:szCs w:val="28"/>
        </w:rPr>
        <w:t>those previous studies affirms that the role played by the sales promotion cannot be underestimated; however there are some loopholes in the process, resulting to poor delivery of services to their internal customers. This study was specifically focusing on the significance of sales promotion to profit maximization on organization success in Nigeria thereby breaching the research gaps.</w:t>
      </w:r>
    </w:p>
    <w:p w:rsidR="00621BAA" w:rsidRPr="007E2504" w:rsidRDefault="00621BAA" w:rsidP="007E2504">
      <w:pPr>
        <w:pStyle w:val="BodyText"/>
        <w:spacing w:line="360" w:lineRule="auto"/>
        <w:ind w:left="100" w:right="114" w:firstLine="620"/>
        <w:jc w:val="both"/>
        <w:rPr>
          <w:rFonts w:ascii="Times New Roman" w:hAnsi="Times New Roman" w:cs="Times New Roman"/>
          <w:sz w:val="28"/>
          <w:szCs w:val="28"/>
        </w:rPr>
      </w:pPr>
    </w:p>
    <w:p w:rsidR="00621BAA" w:rsidRPr="007E2504" w:rsidRDefault="00621BAA" w:rsidP="007E2504">
      <w:pPr>
        <w:pStyle w:val="BodyText"/>
        <w:spacing w:line="360" w:lineRule="auto"/>
        <w:ind w:left="100" w:right="114" w:firstLine="620"/>
        <w:jc w:val="both"/>
        <w:rPr>
          <w:rFonts w:ascii="Times New Roman" w:hAnsi="Times New Roman" w:cs="Times New Roman"/>
          <w:sz w:val="28"/>
          <w:szCs w:val="28"/>
        </w:rPr>
      </w:pPr>
    </w:p>
    <w:p w:rsidR="00621BAA" w:rsidRPr="007E2504" w:rsidRDefault="00621BAA" w:rsidP="007E2504">
      <w:pPr>
        <w:pStyle w:val="BodyText"/>
        <w:spacing w:line="360" w:lineRule="auto"/>
        <w:ind w:left="100" w:right="114" w:firstLine="620"/>
        <w:jc w:val="both"/>
        <w:rPr>
          <w:rFonts w:ascii="Times New Roman" w:hAnsi="Times New Roman" w:cs="Times New Roman"/>
          <w:sz w:val="28"/>
          <w:szCs w:val="28"/>
        </w:rPr>
      </w:pPr>
    </w:p>
    <w:p w:rsidR="00621BAA" w:rsidRPr="007E2504" w:rsidRDefault="00621BAA" w:rsidP="007E2504">
      <w:pPr>
        <w:pStyle w:val="BodyText"/>
        <w:spacing w:line="360" w:lineRule="auto"/>
        <w:ind w:left="100" w:right="114" w:firstLine="620"/>
        <w:jc w:val="both"/>
        <w:rPr>
          <w:rFonts w:ascii="Times New Roman" w:hAnsi="Times New Roman" w:cs="Times New Roman"/>
          <w:sz w:val="28"/>
          <w:szCs w:val="28"/>
        </w:rPr>
      </w:pPr>
    </w:p>
    <w:p w:rsidR="00621BAA" w:rsidRPr="007E2504" w:rsidRDefault="00621BAA" w:rsidP="007E2504">
      <w:pPr>
        <w:pStyle w:val="BodyText"/>
        <w:spacing w:line="360" w:lineRule="auto"/>
        <w:ind w:left="100" w:right="114" w:firstLine="620"/>
        <w:jc w:val="both"/>
        <w:rPr>
          <w:rFonts w:ascii="Times New Roman" w:hAnsi="Times New Roman" w:cs="Times New Roman"/>
          <w:sz w:val="28"/>
          <w:szCs w:val="28"/>
        </w:rPr>
      </w:pPr>
    </w:p>
    <w:p w:rsidR="00621BAA" w:rsidRPr="007E2504" w:rsidRDefault="00621BAA" w:rsidP="007E2504">
      <w:pPr>
        <w:pStyle w:val="BodyText"/>
        <w:spacing w:line="360" w:lineRule="auto"/>
        <w:ind w:left="100" w:right="114" w:firstLine="620"/>
        <w:jc w:val="both"/>
        <w:rPr>
          <w:rFonts w:ascii="Times New Roman" w:hAnsi="Times New Roman" w:cs="Times New Roman"/>
          <w:sz w:val="28"/>
          <w:szCs w:val="28"/>
        </w:rPr>
      </w:pPr>
    </w:p>
    <w:p w:rsidR="00621BAA" w:rsidRPr="007E2504" w:rsidRDefault="00621BAA" w:rsidP="007E2504">
      <w:pPr>
        <w:pStyle w:val="BodyText"/>
        <w:spacing w:line="360" w:lineRule="auto"/>
        <w:ind w:left="100" w:right="114" w:firstLine="620"/>
        <w:jc w:val="both"/>
        <w:rPr>
          <w:rFonts w:ascii="Times New Roman" w:hAnsi="Times New Roman" w:cs="Times New Roman"/>
          <w:sz w:val="28"/>
          <w:szCs w:val="28"/>
        </w:rPr>
      </w:pPr>
    </w:p>
    <w:p w:rsidR="00621BAA" w:rsidRDefault="00621BAA" w:rsidP="007E2504">
      <w:pPr>
        <w:pStyle w:val="BodyText"/>
        <w:spacing w:line="360" w:lineRule="auto"/>
        <w:ind w:right="114"/>
        <w:jc w:val="both"/>
        <w:rPr>
          <w:rFonts w:ascii="Times New Roman" w:hAnsi="Times New Roman" w:cs="Times New Roman"/>
          <w:sz w:val="28"/>
          <w:szCs w:val="28"/>
        </w:rPr>
      </w:pPr>
    </w:p>
    <w:p w:rsidR="007E2504" w:rsidRPr="007E2504" w:rsidRDefault="007E2504" w:rsidP="007E2504">
      <w:pPr>
        <w:pStyle w:val="BodyText"/>
        <w:spacing w:line="360" w:lineRule="auto"/>
        <w:ind w:right="114"/>
        <w:jc w:val="both"/>
        <w:rPr>
          <w:rFonts w:ascii="Times New Roman" w:hAnsi="Times New Roman" w:cs="Times New Roman"/>
          <w:sz w:val="28"/>
          <w:szCs w:val="28"/>
        </w:rPr>
      </w:pPr>
    </w:p>
    <w:p w:rsidR="00C5407B" w:rsidRPr="007E2504" w:rsidRDefault="00621BAA" w:rsidP="007E2504">
      <w:pPr>
        <w:spacing w:after="0" w:line="360" w:lineRule="auto"/>
        <w:jc w:val="center"/>
        <w:rPr>
          <w:rFonts w:ascii="Times New Roman" w:hAnsi="Times New Roman" w:cs="Times New Roman"/>
          <w:b/>
          <w:sz w:val="28"/>
          <w:szCs w:val="28"/>
        </w:rPr>
      </w:pPr>
      <w:r w:rsidRPr="007E2504">
        <w:rPr>
          <w:rFonts w:ascii="Times New Roman" w:hAnsi="Times New Roman" w:cs="Times New Roman"/>
          <w:b/>
          <w:sz w:val="28"/>
          <w:szCs w:val="28"/>
        </w:rPr>
        <w:lastRenderedPageBreak/>
        <w:t>CHAPTER THREE</w:t>
      </w:r>
      <w:r w:rsidR="00C5407B" w:rsidRPr="007E2504">
        <w:rPr>
          <w:rFonts w:ascii="Times New Roman" w:hAnsi="Times New Roman" w:cs="Times New Roman"/>
          <w:b/>
          <w:sz w:val="28"/>
          <w:szCs w:val="28"/>
        </w:rPr>
        <w:t xml:space="preserve"> </w:t>
      </w:r>
    </w:p>
    <w:p w:rsidR="00621BAA" w:rsidRPr="007E2504" w:rsidRDefault="00C5407B" w:rsidP="007E2504">
      <w:pPr>
        <w:spacing w:after="0" w:line="360" w:lineRule="auto"/>
        <w:jc w:val="center"/>
        <w:rPr>
          <w:rFonts w:ascii="Times New Roman" w:hAnsi="Times New Roman" w:cs="Times New Roman"/>
          <w:b/>
          <w:sz w:val="28"/>
          <w:szCs w:val="28"/>
        </w:rPr>
      </w:pPr>
      <w:r w:rsidRPr="007E2504">
        <w:rPr>
          <w:rFonts w:ascii="Times New Roman" w:hAnsi="Times New Roman" w:cs="Times New Roman"/>
          <w:b/>
          <w:sz w:val="28"/>
          <w:szCs w:val="28"/>
        </w:rPr>
        <w:t>RESEARCH METHODOLOGY</w:t>
      </w:r>
    </w:p>
    <w:p w:rsidR="00621BAA" w:rsidRPr="007E2504" w:rsidRDefault="00621BAA" w:rsidP="007E2504">
      <w:pPr>
        <w:tabs>
          <w:tab w:val="left" w:pos="720"/>
          <w:tab w:val="left" w:pos="1440"/>
          <w:tab w:val="left" w:pos="2160"/>
          <w:tab w:val="left" w:pos="3660"/>
        </w:tabs>
        <w:spacing w:after="0" w:line="360" w:lineRule="auto"/>
        <w:jc w:val="both"/>
        <w:rPr>
          <w:rFonts w:ascii="Times New Roman" w:hAnsi="Times New Roman" w:cs="Times New Roman"/>
          <w:b/>
          <w:sz w:val="28"/>
          <w:szCs w:val="28"/>
        </w:rPr>
      </w:pPr>
      <w:r w:rsidRPr="007E2504">
        <w:rPr>
          <w:rFonts w:ascii="Times New Roman" w:hAnsi="Times New Roman" w:cs="Times New Roman"/>
          <w:b/>
          <w:sz w:val="28"/>
          <w:szCs w:val="28"/>
        </w:rPr>
        <w:t>3.1</w:t>
      </w:r>
      <w:r w:rsidRPr="007E2504">
        <w:rPr>
          <w:rFonts w:ascii="Times New Roman" w:hAnsi="Times New Roman" w:cs="Times New Roman"/>
          <w:b/>
          <w:sz w:val="28"/>
          <w:szCs w:val="28"/>
        </w:rPr>
        <w:tab/>
        <w:t xml:space="preserve">INTRODUCTION </w:t>
      </w:r>
      <w:r w:rsidR="00C5407B" w:rsidRPr="007E2504">
        <w:rPr>
          <w:rFonts w:ascii="Times New Roman" w:hAnsi="Times New Roman" w:cs="Times New Roman"/>
          <w:b/>
          <w:sz w:val="28"/>
          <w:szCs w:val="28"/>
        </w:rPr>
        <w:tab/>
      </w:r>
    </w:p>
    <w:p w:rsidR="00621BAA" w:rsidRPr="007E2504" w:rsidRDefault="00621BAA" w:rsidP="007E2504">
      <w:pPr>
        <w:spacing w:after="0" w:line="360" w:lineRule="auto"/>
        <w:ind w:firstLine="720"/>
        <w:jc w:val="both"/>
        <w:rPr>
          <w:rFonts w:ascii="Times New Roman" w:hAnsi="Times New Roman" w:cs="Times New Roman"/>
          <w:sz w:val="28"/>
          <w:szCs w:val="28"/>
        </w:rPr>
      </w:pPr>
      <w:r w:rsidRPr="007E2504">
        <w:rPr>
          <w:rFonts w:ascii="Times New Roman" w:hAnsi="Times New Roman" w:cs="Times New Roman"/>
          <w:sz w:val="28"/>
          <w:szCs w:val="28"/>
        </w:rPr>
        <w:t>The approach used in carrying out this research study is known as descriptive approach the researcher, this research approach has made it facts about the issue possible for the researcher to describe the problem or effect at hand as accurately and possible in order to synthesize facts about the problem, though the major limitation of this approach is that it cannot state effects of failure phenomenon.</w:t>
      </w:r>
    </w:p>
    <w:p w:rsidR="00621BAA" w:rsidRPr="007E2504" w:rsidRDefault="00621BAA" w:rsidP="007E2504">
      <w:pPr>
        <w:spacing w:after="0" w:line="360" w:lineRule="auto"/>
        <w:jc w:val="both"/>
        <w:rPr>
          <w:rFonts w:ascii="Times New Roman" w:hAnsi="Times New Roman" w:cs="Times New Roman"/>
          <w:b/>
          <w:sz w:val="28"/>
          <w:szCs w:val="28"/>
        </w:rPr>
      </w:pPr>
      <w:r w:rsidRPr="007E2504">
        <w:rPr>
          <w:rFonts w:ascii="Times New Roman" w:hAnsi="Times New Roman" w:cs="Times New Roman"/>
          <w:b/>
          <w:sz w:val="28"/>
          <w:szCs w:val="28"/>
        </w:rPr>
        <w:t>3.2</w:t>
      </w:r>
      <w:r w:rsidRPr="007E2504">
        <w:rPr>
          <w:rFonts w:ascii="Times New Roman" w:hAnsi="Times New Roman" w:cs="Times New Roman"/>
          <w:b/>
          <w:sz w:val="28"/>
          <w:szCs w:val="28"/>
        </w:rPr>
        <w:tab/>
        <w:t>RESEARCH DESIGN</w:t>
      </w:r>
    </w:p>
    <w:p w:rsidR="00621BAA" w:rsidRPr="007E2504" w:rsidRDefault="00621BAA" w:rsidP="007E2504">
      <w:pPr>
        <w:spacing w:after="0" w:line="360" w:lineRule="auto"/>
        <w:ind w:right="20"/>
        <w:jc w:val="both"/>
        <w:rPr>
          <w:rFonts w:ascii="Times New Roman" w:eastAsia="Times New Roman" w:hAnsi="Times New Roman" w:cs="Times New Roman"/>
          <w:sz w:val="28"/>
          <w:szCs w:val="28"/>
        </w:rPr>
      </w:pPr>
      <w:r w:rsidRPr="007E2504">
        <w:rPr>
          <w:rFonts w:ascii="Times New Roman" w:hAnsi="Times New Roman" w:cs="Times New Roman"/>
          <w:sz w:val="28"/>
          <w:szCs w:val="28"/>
        </w:rPr>
        <w:t>Research methodology is the systematic process that guides and directs the researchers in the course of collecting classifying, analyzing, interpreting data in order to arrive at a meaningful conclusion about the problem at hand. This research work employed descriptive research.</w:t>
      </w:r>
      <w:r w:rsidRPr="007E2504">
        <w:rPr>
          <w:rFonts w:ascii="Times New Roman" w:eastAsia="Times New Roman" w:hAnsi="Times New Roman" w:cs="Times New Roman"/>
          <w:sz w:val="28"/>
          <w:szCs w:val="28"/>
        </w:rPr>
        <w:t xml:space="preserve"> Descriptive research can either be quantitative or qualitative. It can involve collections of quantitative information that can be tabulated along a continuum in numerical form, such as scores on a test or the number of times a person chooses to use a-certain feature of a multimedia program, or it can describe categories of information such as gender or patterns of interaction when using technology in a group situation (Hakes &amp; Neal, 1994). Descriptive research involves gathering data that describe events and then organizes, tabulates, depicts, and describes the data collection </w:t>
      </w:r>
      <w:r w:rsidRPr="007E2504">
        <w:rPr>
          <w:rFonts w:ascii="Times New Roman" w:eastAsia="Times New Roman" w:hAnsi="Times New Roman" w:cs="Times New Roman"/>
          <w:sz w:val="28"/>
          <w:szCs w:val="28"/>
        </w:rPr>
        <w:lastRenderedPageBreak/>
        <w:t>(Glass &amp; Hopkins, 1984). It often uses visual aids such as graphs and charts to aid the reader in understanding the data distribution. Because the human mind cannot extract the full import of a large mass of raw data, descriptive statistics are very important in reducing the data to manageable form. When in-depth, narrative descriptions of small numbers of cases are involved, the research uses description as a tool to organize data into patterns that emerge during analysis. Description emerges following creative exploration, and serves to organize the findings in order to fit them with explanations, and then test or validate those explanations (</w:t>
      </w:r>
      <w:proofErr w:type="spellStart"/>
      <w:r w:rsidRPr="007E2504">
        <w:rPr>
          <w:rFonts w:ascii="Times New Roman" w:eastAsia="Times New Roman" w:hAnsi="Times New Roman" w:cs="Times New Roman"/>
          <w:sz w:val="28"/>
          <w:szCs w:val="28"/>
        </w:rPr>
        <w:t>Krathwohl</w:t>
      </w:r>
      <w:proofErr w:type="spellEnd"/>
      <w:r w:rsidRPr="007E2504">
        <w:rPr>
          <w:rFonts w:ascii="Times New Roman" w:eastAsia="Times New Roman" w:hAnsi="Times New Roman" w:cs="Times New Roman"/>
          <w:sz w:val="28"/>
          <w:szCs w:val="28"/>
        </w:rPr>
        <w:t>, 1993). This study adopts a descriptive design because it allows for both quantitative and qualitative methods. The use of descriptive design yields rich data that leads to appropriate analysis. This method also helps to address questions like “what is the effect of sales promotion on performance”.</w:t>
      </w:r>
    </w:p>
    <w:p w:rsidR="00621BAA" w:rsidRPr="007E2504" w:rsidRDefault="00621BAA" w:rsidP="007E2504">
      <w:pPr>
        <w:spacing w:after="0" w:line="360" w:lineRule="auto"/>
        <w:jc w:val="both"/>
        <w:rPr>
          <w:rFonts w:ascii="Times New Roman" w:hAnsi="Times New Roman" w:cs="Times New Roman"/>
          <w:b/>
          <w:sz w:val="28"/>
          <w:szCs w:val="28"/>
        </w:rPr>
      </w:pPr>
      <w:r w:rsidRPr="007E2504">
        <w:rPr>
          <w:rFonts w:ascii="Times New Roman" w:hAnsi="Times New Roman" w:cs="Times New Roman"/>
          <w:b/>
          <w:sz w:val="28"/>
          <w:szCs w:val="28"/>
        </w:rPr>
        <w:t>3.3</w:t>
      </w:r>
      <w:r w:rsidRPr="007E2504">
        <w:rPr>
          <w:rFonts w:ascii="Times New Roman" w:hAnsi="Times New Roman" w:cs="Times New Roman"/>
          <w:b/>
          <w:sz w:val="28"/>
          <w:szCs w:val="28"/>
        </w:rPr>
        <w:tab/>
        <w:t>SOURCES OF DATA</w:t>
      </w:r>
    </w:p>
    <w:p w:rsidR="00621BAA" w:rsidRPr="007E2504" w:rsidRDefault="00621BAA" w:rsidP="007E2504">
      <w:pPr>
        <w:spacing w:after="0" w:line="360" w:lineRule="auto"/>
        <w:ind w:firstLine="720"/>
        <w:jc w:val="both"/>
        <w:rPr>
          <w:rFonts w:ascii="Times New Roman" w:hAnsi="Times New Roman" w:cs="Times New Roman"/>
          <w:sz w:val="28"/>
          <w:szCs w:val="28"/>
        </w:rPr>
      </w:pPr>
      <w:r w:rsidRPr="007E2504">
        <w:rPr>
          <w:rFonts w:ascii="Times New Roman" w:hAnsi="Times New Roman" w:cs="Times New Roman"/>
          <w:sz w:val="28"/>
          <w:szCs w:val="28"/>
        </w:rPr>
        <w:t>The sources of data forms integral part of the research work because, it facilitates the process of collection and the sources of data employed were primary and secondary sources.</w:t>
      </w:r>
    </w:p>
    <w:p w:rsidR="00621BAA" w:rsidRPr="007E2504" w:rsidRDefault="00621BAA" w:rsidP="007E2504">
      <w:pPr>
        <w:spacing w:after="0" w:line="360" w:lineRule="auto"/>
        <w:jc w:val="both"/>
        <w:rPr>
          <w:rFonts w:ascii="Times New Roman" w:hAnsi="Times New Roman" w:cs="Times New Roman"/>
          <w:b/>
          <w:sz w:val="28"/>
          <w:szCs w:val="28"/>
        </w:rPr>
      </w:pPr>
      <w:r w:rsidRPr="007E2504">
        <w:rPr>
          <w:rFonts w:ascii="Times New Roman" w:hAnsi="Times New Roman" w:cs="Times New Roman"/>
          <w:b/>
          <w:sz w:val="28"/>
          <w:szCs w:val="28"/>
        </w:rPr>
        <w:t>3.2.1</w:t>
      </w:r>
      <w:r w:rsidRPr="007E2504">
        <w:rPr>
          <w:rFonts w:ascii="Times New Roman" w:hAnsi="Times New Roman" w:cs="Times New Roman"/>
          <w:b/>
          <w:sz w:val="28"/>
          <w:szCs w:val="28"/>
        </w:rPr>
        <w:tab/>
        <w:t>PRIMARY DATA</w:t>
      </w:r>
    </w:p>
    <w:p w:rsidR="00621BAA" w:rsidRPr="007E2504" w:rsidRDefault="00621BAA" w:rsidP="007E2504">
      <w:pPr>
        <w:spacing w:after="0" w:line="360" w:lineRule="auto"/>
        <w:ind w:firstLine="720"/>
        <w:jc w:val="both"/>
        <w:rPr>
          <w:rFonts w:ascii="Times New Roman" w:hAnsi="Times New Roman" w:cs="Times New Roman"/>
          <w:sz w:val="28"/>
          <w:szCs w:val="28"/>
        </w:rPr>
      </w:pPr>
      <w:r w:rsidRPr="007E2504">
        <w:rPr>
          <w:rFonts w:ascii="Times New Roman" w:hAnsi="Times New Roman" w:cs="Times New Roman"/>
          <w:sz w:val="28"/>
          <w:szCs w:val="28"/>
        </w:rPr>
        <w:t xml:space="preserve">This primary data constitute raw data (unprocessed) data collected from the case study during the course of inspection. The primary data </w:t>
      </w:r>
      <w:r w:rsidRPr="007E2504">
        <w:rPr>
          <w:rFonts w:ascii="Times New Roman" w:hAnsi="Times New Roman" w:cs="Times New Roman"/>
          <w:sz w:val="28"/>
          <w:szCs w:val="28"/>
        </w:rPr>
        <w:lastRenderedPageBreak/>
        <w:t xml:space="preserve">were collected with the aid of such research. Instruments as: questionnaire, interview and observation.  </w:t>
      </w:r>
    </w:p>
    <w:p w:rsidR="00621BAA" w:rsidRPr="007E2504" w:rsidRDefault="00621BAA" w:rsidP="007E2504">
      <w:pPr>
        <w:spacing w:after="0" w:line="360" w:lineRule="auto"/>
        <w:jc w:val="both"/>
        <w:rPr>
          <w:rFonts w:ascii="Times New Roman" w:hAnsi="Times New Roman" w:cs="Times New Roman"/>
          <w:b/>
          <w:sz w:val="28"/>
          <w:szCs w:val="28"/>
        </w:rPr>
      </w:pPr>
      <w:r w:rsidRPr="007E2504">
        <w:rPr>
          <w:rFonts w:ascii="Times New Roman" w:hAnsi="Times New Roman" w:cs="Times New Roman"/>
          <w:b/>
          <w:sz w:val="28"/>
          <w:szCs w:val="28"/>
        </w:rPr>
        <w:t>3.2.2</w:t>
      </w:r>
      <w:r w:rsidRPr="007E2504">
        <w:rPr>
          <w:rFonts w:ascii="Times New Roman" w:hAnsi="Times New Roman" w:cs="Times New Roman"/>
          <w:b/>
          <w:sz w:val="28"/>
          <w:szCs w:val="28"/>
        </w:rPr>
        <w:tab/>
        <w:t>SECONDARY DATA</w:t>
      </w:r>
    </w:p>
    <w:p w:rsidR="00621BAA" w:rsidRPr="007E2504" w:rsidRDefault="00621BAA" w:rsidP="007E2504">
      <w:pPr>
        <w:spacing w:after="0" w:line="360" w:lineRule="auto"/>
        <w:ind w:firstLine="720"/>
        <w:jc w:val="both"/>
        <w:rPr>
          <w:rFonts w:ascii="Times New Roman" w:hAnsi="Times New Roman" w:cs="Times New Roman"/>
          <w:sz w:val="28"/>
          <w:szCs w:val="28"/>
        </w:rPr>
      </w:pPr>
      <w:r w:rsidRPr="007E2504">
        <w:rPr>
          <w:rFonts w:ascii="Times New Roman" w:hAnsi="Times New Roman" w:cs="Times New Roman"/>
          <w:sz w:val="28"/>
          <w:szCs w:val="28"/>
        </w:rPr>
        <w:t>The secondary data on the other hand are the data collected through consultation of relevant textbooks on the subject matter, journal, magazines and internet. These data were previously collected by other researchers.</w:t>
      </w:r>
    </w:p>
    <w:p w:rsidR="00621BAA" w:rsidRPr="007E2504" w:rsidRDefault="00621BAA" w:rsidP="007E2504">
      <w:pPr>
        <w:spacing w:after="0" w:line="360" w:lineRule="auto"/>
        <w:jc w:val="both"/>
        <w:rPr>
          <w:rFonts w:ascii="Times New Roman" w:hAnsi="Times New Roman" w:cs="Times New Roman"/>
          <w:b/>
          <w:sz w:val="28"/>
          <w:szCs w:val="28"/>
        </w:rPr>
      </w:pPr>
      <w:r w:rsidRPr="007E2504">
        <w:rPr>
          <w:rFonts w:ascii="Times New Roman" w:hAnsi="Times New Roman" w:cs="Times New Roman"/>
          <w:b/>
          <w:sz w:val="28"/>
          <w:szCs w:val="28"/>
        </w:rPr>
        <w:t>3.4</w:t>
      </w:r>
      <w:r w:rsidRPr="007E2504">
        <w:rPr>
          <w:rFonts w:ascii="Times New Roman" w:hAnsi="Times New Roman" w:cs="Times New Roman"/>
          <w:b/>
          <w:sz w:val="28"/>
          <w:szCs w:val="28"/>
        </w:rPr>
        <w:tab/>
        <w:t>DATA COLLECTION TOOLS</w:t>
      </w:r>
    </w:p>
    <w:p w:rsidR="00621BAA" w:rsidRPr="007E2504" w:rsidRDefault="00621BAA" w:rsidP="007E2504">
      <w:pPr>
        <w:spacing w:after="0" w:line="360" w:lineRule="auto"/>
        <w:jc w:val="both"/>
        <w:rPr>
          <w:rFonts w:ascii="Times New Roman" w:hAnsi="Times New Roman" w:cs="Times New Roman"/>
          <w:sz w:val="28"/>
          <w:szCs w:val="28"/>
        </w:rPr>
      </w:pPr>
      <w:r w:rsidRPr="007E2504">
        <w:rPr>
          <w:rFonts w:ascii="Times New Roman" w:hAnsi="Times New Roman" w:cs="Times New Roman"/>
          <w:sz w:val="28"/>
          <w:szCs w:val="28"/>
        </w:rPr>
        <w:t>Various tools were employed by the researcher to collect the required data for this write-up these tools include:</w:t>
      </w:r>
    </w:p>
    <w:p w:rsidR="00621BAA" w:rsidRPr="007E2504" w:rsidRDefault="00621BAA" w:rsidP="007E2504">
      <w:pPr>
        <w:spacing w:after="0" w:line="360" w:lineRule="auto"/>
        <w:jc w:val="both"/>
        <w:rPr>
          <w:rFonts w:ascii="Times New Roman" w:hAnsi="Times New Roman" w:cs="Times New Roman"/>
          <w:b/>
          <w:sz w:val="28"/>
          <w:szCs w:val="28"/>
        </w:rPr>
      </w:pPr>
      <w:r w:rsidRPr="007E2504">
        <w:rPr>
          <w:rFonts w:ascii="Times New Roman" w:hAnsi="Times New Roman" w:cs="Times New Roman"/>
          <w:b/>
          <w:sz w:val="28"/>
          <w:szCs w:val="28"/>
        </w:rPr>
        <w:t>3.3.1</w:t>
      </w:r>
      <w:r w:rsidRPr="007E2504">
        <w:rPr>
          <w:rFonts w:ascii="Times New Roman" w:hAnsi="Times New Roman" w:cs="Times New Roman"/>
          <w:b/>
          <w:sz w:val="28"/>
          <w:szCs w:val="28"/>
        </w:rPr>
        <w:tab/>
        <w:t>QUESTIONNAIRE</w:t>
      </w:r>
    </w:p>
    <w:p w:rsidR="00621BAA" w:rsidRPr="007E2504" w:rsidRDefault="00621BAA" w:rsidP="007E2504">
      <w:pPr>
        <w:spacing w:after="0" w:line="360" w:lineRule="auto"/>
        <w:ind w:firstLine="720"/>
        <w:jc w:val="both"/>
        <w:rPr>
          <w:rFonts w:ascii="Times New Roman" w:hAnsi="Times New Roman" w:cs="Times New Roman"/>
          <w:sz w:val="28"/>
          <w:szCs w:val="28"/>
        </w:rPr>
      </w:pPr>
      <w:r w:rsidRPr="007E2504">
        <w:rPr>
          <w:rFonts w:ascii="Times New Roman" w:hAnsi="Times New Roman" w:cs="Times New Roman"/>
          <w:sz w:val="28"/>
          <w:szCs w:val="28"/>
        </w:rPr>
        <w:t>This consist the raw data collected of list of questions either mailed or handed to respondents by hand.  The questions contained on questionnaire were presented in simple and clear language to facilitate good response from the respondents.</w:t>
      </w:r>
    </w:p>
    <w:p w:rsidR="00621BAA" w:rsidRPr="007E2504" w:rsidRDefault="00621BAA" w:rsidP="007E2504">
      <w:pPr>
        <w:spacing w:after="0" w:line="360" w:lineRule="auto"/>
        <w:jc w:val="both"/>
        <w:rPr>
          <w:rFonts w:ascii="Times New Roman" w:hAnsi="Times New Roman" w:cs="Times New Roman"/>
          <w:b/>
          <w:sz w:val="28"/>
          <w:szCs w:val="28"/>
        </w:rPr>
      </w:pPr>
      <w:r w:rsidRPr="007E2504">
        <w:rPr>
          <w:rFonts w:ascii="Times New Roman" w:hAnsi="Times New Roman" w:cs="Times New Roman"/>
          <w:b/>
          <w:sz w:val="28"/>
          <w:szCs w:val="28"/>
        </w:rPr>
        <w:t>3.3.2</w:t>
      </w:r>
      <w:r w:rsidRPr="007E2504">
        <w:rPr>
          <w:rFonts w:ascii="Times New Roman" w:hAnsi="Times New Roman" w:cs="Times New Roman"/>
          <w:b/>
          <w:sz w:val="28"/>
          <w:szCs w:val="28"/>
        </w:rPr>
        <w:tab/>
        <w:t>INTERVIEW</w:t>
      </w:r>
    </w:p>
    <w:p w:rsidR="00621BAA" w:rsidRPr="007E2504" w:rsidRDefault="00621BAA" w:rsidP="007E2504">
      <w:pPr>
        <w:spacing w:after="0" w:line="360" w:lineRule="auto"/>
        <w:ind w:firstLine="720"/>
        <w:jc w:val="both"/>
        <w:rPr>
          <w:rFonts w:ascii="Times New Roman" w:hAnsi="Times New Roman" w:cs="Times New Roman"/>
          <w:sz w:val="28"/>
          <w:szCs w:val="28"/>
        </w:rPr>
      </w:pPr>
      <w:r w:rsidRPr="007E2504">
        <w:rPr>
          <w:rFonts w:ascii="Times New Roman" w:hAnsi="Times New Roman" w:cs="Times New Roman"/>
          <w:sz w:val="28"/>
          <w:szCs w:val="28"/>
        </w:rPr>
        <w:t>Interview is one of the common methods of collecting data.  The interview method involves a face to face contact between the researcher and the respondents during which the later is asked some questions which he or she expected to respond to, these questions are designed to cover all the necessary parts of the subject matter.</w:t>
      </w:r>
    </w:p>
    <w:p w:rsidR="00621BAA" w:rsidRPr="007E2504" w:rsidRDefault="00621BAA" w:rsidP="007E2504">
      <w:pPr>
        <w:spacing w:after="0" w:line="360" w:lineRule="auto"/>
        <w:jc w:val="both"/>
        <w:rPr>
          <w:rFonts w:ascii="Times New Roman" w:hAnsi="Times New Roman" w:cs="Times New Roman"/>
          <w:b/>
          <w:sz w:val="28"/>
          <w:szCs w:val="28"/>
        </w:rPr>
      </w:pPr>
      <w:r w:rsidRPr="007E2504">
        <w:rPr>
          <w:rFonts w:ascii="Times New Roman" w:hAnsi="Times New Roman" w:cs="Times New Roman"/>
          <w:b/>
          <w:sz w:val="28"/>
          <w:szCs w:val="28"/>
        </w:rPr>
        <w:t>3.3.3</w:t>
      </w:r>
      <w:r w:rsidRPr="007E2504">
        <w:rPr>
          <w:rFonts w:ascii="Times New Roman" w:hAnsi="Times New Roman" w:cs="Times New Roman"/>
          <w:b/>
          <w:sz w:val="28"/>
          <w:szCs w:val="28"/>
        </w:rPr>
        <w:tab/>
        <w:t>OBSERVATION</w:t>
      </w:r>
    </w:p>
    <w:p w:rsidR="00621BAA" w:rsidRPr="007E2504" w:rsidRDefault="00621BAA" w:rsidP="007E2504">
      <w:pPr>
        <w:spacing w:after="0" w:line="360" w:lineRule="auto"/>
        <w:ind w:firstLine="720"/>
        <w:jc w:val="both"/>
        <w:rPr>
          <w:rFonts w:ascii="Times New Roman" w:hAnsi="Times New Roman" w:cs="Times New Roman"/>
          <w:sz w:val="28"/>
          <w:szCs w:val="28"/>
        </w:rPr>
      </w:pPr>
      <w:r w:rsidRPr="007E2504">
        <w:rPr>
          <w:rFonts w:ascii="Times New Roman" w:hAnsi="Times New Roman" w:cs="Times New Roman"/>
          <w:sz w:val="28"/>
          <w:szCs w:val="28"/>
        </w:rPr>
        <w:lastRenderedPageBreak/>
        <w:t xml:space="preserve">Observation as one of the data collection methods involves watching certain events or operations as they are occurring and thereafter recording the result of observation.  </w:t>
      </w:r>
      <w:proofErr w:type="gramStart"/>
      <w:r w:rsidRPr="007E2504">
        <w:rPr>
          <w:rFonts w:ascii="Times New Roman" w:hAnsi="Times New Roman" w:cs="Times New Roman"/>
          <w:sz w:val="28"/>
          <w:szCs w:val="28"/>
        </w:rPr>
        <w:t>The technique particularly suitable in studying the behavior of people at work including their interactions.</w:t>
      </w:r>
      <w:proofErr w:type="gramEnd"/>
    </w:p>
    <w:p w:rsidR="00621BAA" w:rsidRPr="007E2504" w:rsidRDefault="00621BAA" w:rsidP="007E2504">
      <w:pPr>
        <w:spacing w:after="0" w:line="360" w:lineRule="auto"/>
        <w:jc w:val="both"/>
        <w:rPr>
          <w:rFonts w:ascii="Times New Roman" w:hAnsi="Times New Roman" w:cs="Times New Roman"/>
          <w:b/>
          <w:sz w:val="28"/>
          <w:szCs w:val="28"/>
        </w:rPr>
      </w:pPr>
      <w:r w:rsidRPr="007E2504">
        <w:rPr>
          <w:rFonts w:ascii="Times New Roman" w:hAnsi="Times New Roman" w:cs="Times New Roman"/>
          <w:b/>
          <w:sz w:val="28"/>
          <w:szCs w:val="28"/>
        </w:rPr>
        <w:t>3.5</w:t>
      </w:r>
      <w:r w:rsidRPr="007E2504">
        <w:rPr>
          <w:rFonts w:ascii="Times New Roman" w:hAnsi="Times New Roman" w:cs="Times New Roman"/>
          <w:b/>
          <w:sz w:val="28"/>
          <w:szCs w:val="28"/>
        </w:rPr>
        <w:tab/>
        <w:t>RESEARCH POPULATION AND SAMPLE SIZE</w:t>
      </w:r>
    </w:p>
    <w:p w:rsidR="00621BAA" w:rsidRPr="007E2504" w:rsidRDefault="00621BAA" w:rsidP="007E2504">
      <w:pPr>
        <w:spacing w:after="0" w:line="360" w:lineRule="auto"/>
        <w:ind w:firstLine="720"/>
        <w:jc w:val="both"/>
        <w:rPr>
          <w:rFonts w:ascii="Times New Roman" w:hAnsi="Times New Roman" w:cs="Times New Roman"/>
          <w:sz w:val="28"/>
          <w:szCs w:val="28"/>
        </w:rPr>
      </w:pPr>
      <w:r w:rsidRPr="007E2504">
        <w:rPr>
          <w:rFonts w:ascii="Times New Roman" w:hAnsi="Times New Roman" w:cs="Times New Roman"/>
          <w:sz w:val="28"/>
          <w:szCs w:val="28"/>
        </w:rPr>
        <w:t xml:space="preserve">The research population encompasses the total number of people, things or organization affected by the research as a result of sharing common attributes.  Thus, the research population for this study covers all the manufacturing companies in Nigeria while the sample size is </w:t>
      </w:r>
      <w:proofErr w:type="gramStart"/>
      <w:r w:rsidRPr="007E2504">
        <w:rPr>
          <w:rFonts w:ascii="Times New Roman" w:hAnsi="Times New Roman" w:cs="Times New Roman"/>
          <w:sz w:val="28"/>
          <w:szCs w:val="28"/>
        </w:rPr>
        <w:t>Nestle  Plc</w:t>
      </w:r>
      <w:proofErr w:type="gramEnd"/>
      <w:r w:rsidRPr="007E2504">
        <w:rPr>
          <w:rFonts w:ascii="Times New Roman" w:hAnsi="Times New Roman" w:cs="Times New Roman"/>
          <w:sz w:val="28"/>
          <w:szCs w:val="28"/>
        </w:rPr>
        <w:t xml:space="preserve"> Ilorin which is 50.</w:t>
      </w:r>
    </w:p>
    <w:p w:rsidR="00621BAA" w:rsidRPr="007E2504" w:rsidRDefault="00621BAA" w:rsidP="007E2504">
      <w:pPr>
        <w:spacing w:after="0" w:line="360" w:lineRule="auto"/>
        <w:jc w:val="both"/>
        <w:rPr>
          <w:rFonts w:ascii="Times New Roman" w:hAnsi="Times New Roman" w:cs="Times New Roman"/>
          <w:b/>
          <w:sz w:val="28"/>
          <w:szCs w:val="28"/>
        </w:rPr>
      </w:pPr>
      <w:r w:rsidRPr="007E2504">
        <w:rPr>
          <w:rFonts w:ascii="Times New Roman" w:hAnsi="Times New Roman" w:cs="Times New Roman"/>
          <w:b/>
          <w:sz w:val="28"/>
          <w:szCs w:val="28"/>
        </w:rPr>
        <w:t>3.6</w:t>
      </w:r>
      <w:r w:rsidRPr="007E2504">
        <w:rPr>
          <w:rFonts w:ascii="Times New Roman" w:hAnsi="Times New Roman" w:cs="Times New Roman"/>
          <w:b/>
          <w:sz w:val="28"/>
          <w:szCs w:val="28"/>
        </w:rPr>
        <w:tab/>
        <w:t>SAMPLING PROCEDURE EMPLOYED</w:t>
      </w:r>
    </w:p>
    <w:p w:rsidR="00621BAA" w:rsidRPr="007E2504" w:rsidRDefault="00621BAA" w:rsidP="007E2504">
      <w:pPr>
        <w:spacing w:after="0" w:line="360" w:lineRule="auto"/>
        <w:ind w:firstLine="720"/>
        <w:jc w:val="both"/>
        <w:rPr>
          <w:rFonts w:ascii="Times New Roman" w:hAnsi="Times New Roman" w:cs="Times New Roman"/>
          <w:sz w:val="28"/>
          <w:szCs w:val="28"/>
        </w:rPr>
      </w:pPr>
      <w:r w:rsidRPr="007E2504">
        <w:rPr>
          <w:rFonts w:ascii="Times New Roman" w:hAnsi="Times New Roman" w:cs="Times New Roman"/>
          <w:sz w:val="28"/>
          <w:szCs w:val="28"/>
        </w:rPr>
        <w:t>The sampling procedure employed in the course of this research was random probability sample. The procedures requires the breakdown of research population into smaller units from sample are randomly but independently selected.</w:t>
      </w:r>
    </w:p>
    <w:p w:rsidR="00621BAA" w:rsidRPr="007E2504" w:rsidRDefault="00621BAA" w:rsidP="007E2504">
      <w:pPr>
        <w:spacing w:after="0" w:line="360" w:lineRule="auto"/>
        <w:ind w:firstLine="720"/>
        <w:jc w:val="both"/>
        <w:rPr>
          <w:rFonts w:ascii="Times New Roman" w:hAnsi="Times New Roman" w:cs="Times New Roman"/>
          <w:sz w:val="28"/>
          <w:szCs w:val="28"/>
        </w:rPr>
      </w:pPr>
      <w:r w:rsidRPr="007E2504">
        <w:rPr>
          <w:rFonts w:ascii="Times New Roman" w:hAnsi="Times New Roman" w:cs="Times New Roman"/>
          <w:sz w:val="28"/>
          <w:szCs w:val="28"/>
        </w:rPr>
        <w:t>The major advantage of this sampling technique is that it is unbiased.</w:t>
      </w:r>
    </w:p>
    <w:p w:rsidR="00621BAA" w:rsidRPr="007E2504" w:rsidRDefault="00621BAA" w:rsidP="007E2504">
      <w:pPr>
        <w:spacing w:after="0" w:line="360" w:lineRule="auto"/>
        <w:jc w:val="both"/>
        <w:rPr>
          <w:rFonts w:ascii="Times New Roman" w:hAnsi="Times New Roman" w:cs="Times New Roman"/>
          <w:b/>
          <w:sz w:val="28"/>
          <w:szCs w:val="28"/>
        </w:rPr>
      </w:pPr>
      <w:r w:rsidRPr="007E2504">
        <w:rPr>
          <w:rFonts w:ascii="Times New Roman" w:hAnsi="Times New Roman" w:cs="Times New Roman"/>
          <w:b/>
          <w:sz w:val="28"/>
          <w:szCs w:val="28"/>
        </w:rPr>
        <w:t>3.7.</w:t>
      </w:r>
      <w:r w:rsidRPr="007E2504">
        <w:rPr>
          <w:rFonts w:ascii="Times New Roman" w:hAnsi="Times New Roman" w:cs="Times New Roman"/>
          <w:b/>
          <w:sz w:val="28"/>
          <w:szCs w:val="28"/>
        </w:rPr>
        <w:tab/>
        <w:t>STATISTICAL TECHNIQUES USED IN DATA ANALYSIS</w:t>
      </w:r>
    </w:p>
    <w:p w:rsidR="00621BAA" w:rsidRPr="007E2504" w:rsidRDefault="00621BAA" w:rsidP="007E2504">
      <w:pPr>
        <w:spacing w:after="0" w:line="360" w:lineRule="auto"/>
        <w:ind w:firstLine="720"/>
        <w:jc w:val="both"/>
        <w:rPr>
          <w:rFonts w:ascii="Times New Roman" w:hAnsi="Times New Roman" w:cs="Times New Roman"/>
          <w:sz w:val="28"/>
          <w:szCs w:val="28"/>
        </w:rPr>
      </w:pPr>
      <w:r w:rsidRPr="007E2504">
        <w:rPr>
          <w:rFonts w:ascii="Times New Roman" w:hAnsi="Times New Roman" w:cs="Times New Roman"/>
          <w:sz w:val="28"/>
          <w:szCs w:val="28"/>
        </w:rPr>
        <w:t>For the purpose of simplicity and clarity the method of data analysis adopted consists of tabulation and percentage methods. Tabulation represents the basic method of summarizing vast volume of data in order to aid easy comprehension</w:t>
      </w:r>
    </w:p>
    <w:p w:rsidR="00621BAA" w:rsidRPr="007E2504" w:rsidRDefault="00621BAA" w:rsidP="007E2504">
      <w:pPr>
        <w:spacing w:after="0" w:line="360" w:lineRule="auto"/>
        <w:ind w:firstLine="720"/>
        <w:jc w:val="both"/>
        <w:rPr>
          <w:rFonts w:ascii="Times New Roman" w:hAnsi="Times New Roman" w:cs="Times New Roman"/>
          <w:sz w:val="28"/>
          <w:szCs w:val="28"/>
        </w:rPr>
      </w:pPr>
      <w:r w:rsidRPr="007E2504">
        <w:rPr>
          <w:rFonts w:ascii="Times New Roman" w:hAnsi="Times New Roman" w:cs="Times New Roman"/>
          <w:sz w:val="28"/>
          <w:szCs w:val="28"/>
        </w:rPr>
        <w:lastRenderedPageBreak/>
        <w:t>Table consists of appropriate columns and headings; each of the options selected is divided by the total number of respondents multiply by 100 over 1.</w:t>
      </w:r>
    </w:p>
    <w:p w:rsidR="00621BAA" w:rsidRPr="007E2504" w:rsidRDefault="00621BAA" w:rsidP="007E2504">
      <w:pPr>
        <w:spacing w:after="0" w:line="360" w:lineRule="auto"/>
        <w:rPr>
          <w:rFonts w:ascii="Times New Roman" w:hAnsi="Times New Roman" w:cs="Times New Roman"/>
          <w:b/>
          <w:sz w:val="28"/>
          <w:szCs w:val="28"/>
        </w:rPr>
      </w:pPr>
    </w:p>
    <w:p w:rsidR="00C5407B" w:rsidRDefault="00C5407B" w:rsidP="00C5407B">
      <w:pPr>
        <w:spacing w:after="0" w:line="360" w:lineRule="auto"/>
        <w:jc w:val="center"/>
        <w:rPr>
          <w:rFonts w:ascii="Times New Roman" w:hAnsi="Times New Roman" w:cs="Times New Roman"/>
          <w:b/>
          <w:sz w:val="28"/>
          <w:szCs w:val="28"/>
        </w:rPr>
      </w:pPr>
    </w:p>
    <w:p w:rsidR="00C5407B" w:rsidRDefault="00C5407B" w:rsidP="00C5407B">
      <w:pPr>
        <w:spacing w:after="0" w:line="360" w:lineRule="auto"/>
        <w:jc w:val="center"/>
        <w:rPr>
          <w:rFonts w:ascii="Times New Roman" w:hAnsi="Times New Roman" w:cs="Times New Roman"/>
          <w:b/>
          <w:sz w:val="28"/>
          <w:szCs w:val="28"/>
        </w:rPr>
      </w:pPr>
    </w:p>
    <w:p w:rsidR="00C5407B" w:rsidRDefault="00C5407B" w:rsidP="00C5407B">
      <w:pPr>
        <w:spacing w:after="0" w:line="360" w:lineRule="auto"/>
        <w:jc w:val="center"/>
        <w:rPr>
          <w:rFonts w:ascii="Times New Roman" w:hAnsi="Times New Roman" w:cs="Times New Roman"/>
          <w:b/>
          <w:sz w:val="28"/>
          <w:szCs w:val="28"/>
        </w:rPr>
      </w:pPr>
    </w:p>
    <w:p w:rsidR="00C5407B" w:rsidRDefault="00C5407B" w:rsidP="00C5407B">
      <w:pPr>
        <w:spacing w:after="0" w:line="360" w:lineRule="auto"/>
        <w:jc w:val="center"/>
        <w:rPr>
          <w:rFonts w:ascii="Times New Roman" w:hAnsi="Times New Roman" w:cs="Times New Roman"/>
          <w:b/>
          <w:sz w:val="28"/>
          <w:szCs w:val="28"/>
        </w:rPr>
      </w:pPr>
    </w:p>
    <w:p w:rsidR="00C5407B" w:rsidRDefault="00C5407B" w:rsidP="00C5407B">
      <w:pPr>
        <w:spacing w:after="0" w:line="360" w:lineRule="auto"/>
        <w:jc w:val="center"/>
        <w:rPr>
          <w:rFonts w:ascii="Times New Roman" w:hAnsi="Times New Roman" w:cs="Times New Roman"/>
          <w:b/>
          <w:sz w:val="28"/>
          <w:szCs w:val="28"/>
        </w:rPr>
      </w:pPr>
    </w:p>
    <w:p w:rsidR="00C5407B" w:rsidRDefault="00C5407B" w:rsidP="00C5407B">
      <w:pPr>
        <w:spacing w:after="0" w:line="360" w:lineRule="auto"/>
        <w:jc w:val="center"/>
        <w:rPr>
          <w:rFonts w:ascii="Times New Roman" w:hAnsi="Times New Roman" w:cs="Times New Roman"/>
          <w:b/>
          <w:sz w:val="28"/>
          <w:szCs w:val="28"/>
        </w:rPr>
      </w:pPr>
    </w:p>
    <w:p w:rsidR="00C5407B" w:rsidRDefault="00C5407B" w:rsidP="00C5407B">
      <w:pPr>
        <w:spacing w:after="0" w:line="360" w:lineRule="auto"/>
        <w:jc w:val="center"/>
        <w:rPr>
          <w:rFonts w:ascii="Times New Roman" w:hAnsi="Times New Roman" w:cs="Times New Roman"/>
          <w:b/>
          <w:sz w:val="28"/>
          <w:szCs w:val="28"/>
        </w:rPr>
      </w:pPr>
    </w:p>
    <w:p w:rsidR="00C5407B" w:rsidRDefault="00C5407B" w:rsidP="00C5407B">
      <w:pPr>
        <w:spacing w:after="0" w:line="360" w:lineRule="auto"/>
        <w:jc w:val="center"/>
        <w:rPr>
          <w:rFonts w:ascii="Times New Roman" w:hAnsi="Times New Roman" w:cs="Times New Roman"/>
          <w:b/>
          <w:sz w:val="28"/>
          <w:szCs w:val="28"/>
        </w:rPr>
      </w:pPr>
    </w:p>
    <w:p w:rsidR="00C5407B" w:rsidRDefault="00C5407B" w:rsidP="00C5407B">
      <w:pPr>
        <w:spacing w:after="0" w:line="360" w:lineRule="auto"/>
        <w:jc w:val="center"/>
        <w:rPr>
          <w:rFonts w:ascii="Times New Roman" w:hAnsi="Times New Roman" w:cs="Times New Roman"/>
          <w:b/>
          <w:sz w:val="28"/>
          <w:szCs w:val="28"/>
        </w:rPr>
      </w:pPr>
    </w:p>
    <w:p w:rsidR="00C5407B" w:rsidRDefault="00C5407B" w:rsidP="00C5407B">
      <w:pPr>
        <w:spacing w:after="0" w:line="360" w:lineRule="auto"/>
        <w:jc w:val="center"/>
        <w:rPr>
          <w:rFonts w:ascii="Times New Roman" w:hAnsi="Times New Roman" w:cs="Times New Roman"/>
          <w:b/>
          <w:sz w:val="28"/>
          <w:szCs w:val="28"/>
        </w:rPr>
      </w:pPr>
    </w:p>
    <w:p w:rsidR="00C5407B" w:rsidRDefault="00C5407B" w:rsidP="00C5407B">
      <w:pPr>
        <w:spacing w:after="0" w:line="360" w:lineRule="auto"/>
        <w:jc w:val="center"/>
        <w:rPr>
          <w:rFonts w:ascii="Times New Roman" w:hAnsi="Times New Roman" w:cs="Times New Roman"/>
          <w:b/>
          <w:sz w:val="28"/>
          <w:szCs w:val="28"/>
        </w:rPr>
      </w:pPr>
    </w:p>
    <w:p w:rsidR="00C5407B" w:rsidRDefault="00C5407B" w:rsidP="00C5407B">
      <w:pPr>
        <w:spacing w:after="0" w:line="360" w:lineRule="auto"/>
        <w:jc w:val="center"/>
        <w:rPr>
          <w:rFonts w:ascii="Times New Roman" w:hAnsi="Times New Roman" w:cs="Times New Roman"/>
          <w:b/>
          <w:sz w:val="28"/>
          <w:szCs w:val="28"/>
        </w:rPr>
      </w:pPr>
    </w:p>
    <w:p w:rsidR="00C5407B" w:rsidRDefault="00C5407B" w:rsidP="00C5407B">
      <w:pPr>
        <w:spacing w:after="0" w:line="360" w:lineRule="auto"/>
        <w:jc w:val="center"/>
        <w:rPr>
          <w:rFonts w:ascii="Times New Roman" w:hAnsi="Times New Roman" w:cs="Times New Roman"/>
          <w:b/>
          <w:sz w:val="28"/>
          <w:szCs w:val="28"/>
        </w:rPr>
      </w:pPr>
    </w:p>
    <w:p w:rsidR="00C5407B" w:rsidRDefault="00C5407B" w:rsidP="00C5407B">
      <w:pPr>
        <w:spacing w:after="0" w:line="360" w:lineRule="auto"/>
        <w:jc w:val="center"/>
        <w:rPr>
          <w:rFonts w:ascii="Times New Roman" w:hAnsi="Times New Roman" w:cs="Times New Roman"/>
          <w:b/>
          <w:sz w:val="28"/>
          <w:szCs w:val="28"/>
        </w:rPr>
      </w:pPr>
    </w:p>
    <w:p w:rsidR="00C5407B" w:rsidRDefault="00C5407B" w:rsidP="00C5407B">
      <w:pPr>
        <w:spacing w:after="0" w:line="360" w:lineRule="auto"/>
        <w:jc w:val="center"/>
        <w:rPr>
          <w:rFonts w:ascii="Times New Roman" w:hAnsi="Times New Roman" w:cs="Times New Roman"/>
          <w:b/>
          <w:sz w:val="28"/>
          <w:szCs w:val="28"/>
        </w:rPr>
      </w:pPr>
    </w:p>
    <w:p w:rsidR="00C5407B" w:rsidRDefault="00C5407B" w:rsidP="00C5407B">
      <w:pPr>
        <w:spacing w:after="0" w:line="360" w:lineRule="auto"/>
        <w:jc w:val="center"/>
        <w:rPr>
          <w:rFonts w:ascii="Times New Roman" w:hAnsi="Times New Roman" w:cs="Times New Roman"/>
          <w:b/>
          <w:sz w:val="28"/>
          <w:szCs w:val="28"/>
        </w:rPr>
      </w:pPr>
    </w:p>
    <w:p w:rsidR="00C5407B" w:rsidRDefault="00C5407B" w:rsidP="00C5407B">
      <w:pPr>
        <w:spacing w:after="0" w:line="360" w:lineRule="auto"/>
        <w:jc w:val="center"/>
        <w:rPr>
          <w:rFonts w:ascii="Times New Roman" w:hAnsi="Times New Roman" w:cs="Times New Roman"/>
          <w:b/>
          <w:sz w:val="28"/>
          <w:szCs w:val="28"/>
        </w:rPr>
      </w:pPr>
    </w:p>
    <w:p w:rsidR="00C5407B" w:rsidRDefault="00C5407B" w:rsidP="00C5407B">
      <w:pPr>
        <w:spacing w:after="0" w:line="360" w:lineRule="auto"/>
        <w:jc w:val="center"/>
        <w:rPr>
          <w:rFonts w:ascii="Times New Roman" w:hAnsi="Times New Roman" w:cs="Times New Roman"/>
          <w:b/>
          <w:sz w:val="28"/>
          <w:szCs w:val="28"/>
        </w:rPr>
      </w:pPr>
    </w:p>
    <w:p w:rsidR="00621BAA" w:rsidRPr="00C5407B" w:rsidRDefault="00621BAA" w:rsidP="00C5407B">
      <w:pPr>
        <w:spacing w:after="0" w:line="360" w:lineRule="auto"/>
        <w:jc w:val="center"/>
        <w:rPr>
          <w:rFonts w:ascii="Times New Roman" w:hAnsi="Times New Roman" w:cs="Times New Roman"/>
          <w:b/>
          <w:sz w:val="28"/>
          <w:szCs w:val="28"/>
        </w:rPr>
      </w:pPr>
      <w:r w:rsidRPr="00C5407B">
        <w:rPr>
          <w:rFonts w:ascii="Times New Roman" w:hAnsi="Times New Roman" w:cs="Times New Roman"/>
          <w:b/>
          <w:sz w:val="28"/>
          <w:szCs w:val="28"/>
        </w:rPr>
        <w:lastRenderedPageBreak/>
        <w:t>CHAPTER FOUR</w:t>
      </w:r>
    </w:p>
    <w:p w:rsidR="00621BAA" w:rsidRPr="00C5407B" w:rsidRDefault="00621BAA" w:rsidP="00C5407B">
      <w:pPr>
        <w:pStyle w:val="BodyText"/>
        <w:spacing w:line="360" w:lineRule="auto"/>
        <w:ind w:right="106"/>
        <w:rPr>
          <w:rFonts w:ascii="Times New Roman" w:hAnsi="Times New Roman" w:cs="Times New Roman"/>
          <w:b/>
          <w:sz w:val="28"/>
          <w:szCs w:val="28"/>
        </w:rPr>
      </w:pPr>
      <w:r w:rsidRPr="00C5407B">
        <w:rPr>
          <w:rFonts w:ascii="Times New Roman" w:hAnsi="Times New Roman" w:cs="Times New Roman"/>
          <w:b/>
          <w:sz w:val="28"/>
          <w:szCs w:val="28"/>
        </w:rPr>
        <w:t>DATA PRESENTATION, ANALYSIS AND INTERPRETATION</w:t>
      </w:r>
    </w:p>
    <w:p w:rsidR="00621BAA" w:rsidRPr="00C5407B" w:rsidRDefault="00621BAA" w:rsidP="00C5407B">
      <w:pPr>
        <w:pStyle w:val="BodyText"/>
        <w:spacing w:line="360" w:lineRule="auto"/>
        <w:ind w:right="106"/>
        <w:jc w:val="both"/>
        <w:rPr>
          <w:rFonts w:ascii="Times New Roman" w:hAnsi="Times New Roman" w:cs="Times New Roman"/>
          <w:sz w:val="28"/>
          <w:szCs w:val="28"/>
        </w:rPr>
      </w:pPr>
      <w:r w:rsidRPr="00C5407B">
        <w:rPr>
          <w:rFonts w:ascii="Times New Roman" w:hAnsi="Times New Roman" w:cs="Times New Roman"/>
          <w:b/>
          <w:sz w:val="28"/>
          <w:szCs w:val="28"/>
        </w:rPr>
        <w:tab/>
      </w:r>
      <w:r w:rsidRPr="00C5407B">
        <w:rPr>
          <w:rFonts w:ascii="Times New Roman" w:hAnsi="Times New Roman" w:cs="Times New Roman"/>
          <w:sz w:val="28"/>
          <w:szCs w:val="28"/>
        </w:rPr>
        <w:t>It has been stated earlier in the previous chapters that this research has two sources of data. These are primary and secondary sources. Data were collected from the primary sources with the aid of a well-structured questionnaire. A total number of fifty five copies of questionnaire were administered. The personnel of the company to complete out those forgoing, out of these, only fifty questionnaires were dully completed and returned.</w:t>
      </w:r>
    </w:p>
    <w:p w:rsidR="00621BAA" w:rsidRPr="00C5407B" w:rsidRDefault="00621BAA" w:rsidP="00C5407B">
      <w:pPr>
        <w:spacing w:after="0"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 xml:space="preserve">Table 1: Distribution of sex </w:t>
      </w:r>
    </w:p>
    <w:tbl>
      <w:tblPr>
        <w:tblStyle w:val="TableGrid"/>
        <w:tblW w:w="0" w:type="auto"/>
        <w:tblLook w:val="04A0" w:firstRow="1" w:lastRow="0" w:firstColumn="1" w:lastColumn="0" w:noHBand="0" w:noVBand="1"/>
      </w:tblPr>
      <w:tblGrid>
        <w:gridCol w:w="2793"/>
        <w:gridCol w:w="2869"/>
        <w:gridCol w:w="2906"/>
      </w:tblGrid>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Sex</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 xml:space="preserve">Responses </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Percentages %</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Male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40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88.8</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Female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5</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11.2</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Total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50</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100</w:t>
            </w:r>
          </w:p>
        </w:tc>
      </w:tr>
    </w:tbl>
    <w:p w:rsidR="00621BAA" w:rsidRPr="00C5407B" w:rsidRDefault="000A2B8A" w:rsidP="00C5407B">
      <w:pPr>
        <w:spacing w:after="0" w:line="360" w:lineRule="auto"/>
        <w:jc w:val="both"/>
        <w:rPr>
          <w:rFonts w:ascii="Times New Roman" w:hAnsi="Times New Roman" w:cs="Times New Roman"/>
          <w:b/>
          <w:i/>
          <w:sz w:val="28"/>
          <w:szCs w:val="28"/>
        </w:rPr>
      </w:pPr>
      <w:r w:rsidRPr="00C5407B">
        <w:rPr>
          <w:rFonts w:ascii="Times New Roman" w:hAnsi="Times New Roman" w:cs="Times New Roman"/>
          <w:b/>
          <w:i/>
          <w:sz w:val="28"/>
          <w:szCs w:val="28"/>
        </w:rPr>
        <w:t>Source: Researcher’s survey 202</w:t>
      </w:r>
      <w:r w:rsidR="00C5407B" w:rsidRPr="00C5407B">
        <w:rPr>
          <w:rFonts w:ascii="Times New Roman" w:hAnsi="Times New Roman" w:cs="Times New Roman"/>
          <w:b/>
          <w:sz w:val="28"/>
          <w:szCs w:val="28"/>
        </w:rPr>
        <w:t>5</w:t>
      </w:r>
    </w:p>
    <w:p w:rsidR="00621BAA" w:rsidRPr="00C5407B" w:rsidRDefault="00621BAA" w:rsidP="00C5407B">
      <w:pPr>
        <w:spacing w:after="0" w:line="360" w:lineRule="auto"/>
        <w:jc w:val="both"/>
        <w:rPr>
          <w:rFonts w:ascii="Times New Roman" w:hAnsi="Times New Roman" w:cs="Times New Roman"/>
          <w:sz w:val="28"/>
          <w:szCs w:val="28"/>
        </w:rPr>
      </w:pPr>
      <w:r w:rsidRPr="00C5407B">
        <w:rPr>
          <w:rFonts w:ascii="Times New Roman" w:hAnsi="Times New Roman" w:cs="Times New Roman"/>
          <w:sz w:val="28"/>
          <w:szCs w:val="28"/>
        </w:rPr>
        <w:tab/>
        <w:t>The majority of the respondents are male with the percentage of 88.8% as against 11.2% of female. This can be traced of the fact that manufacturing industries jobs are tedious.</w:t>
      </w:r>
    </w:p>
    <w:p w:rsidR="00621BAA" w:rsidRPr="00C5407B" w:rsidRDefault="00621BAA" w:rsidP="00C5407B">
      <w:pPr>
        <w:spacing w:after="0"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Table 2: Does your company have a well organized market department?</w:t>
      </w:r>
    </w:p>
    <w:tbl>
      <w:tblPr>
        <w:tblStyle w:val="TableGrid"/>
        <w:tblW w:w="0" w:type="auto"/>
        <w:tblLook w:val="04A0" w:firstRow="1" w:lastRow="0" w:firstColumn="1" w:lastColumn="0" w:noHBand="0" w:noVBand="1"/>
      </w:tblPr>
      <w:tblGrid>
        <w:gridCol w:w="2859"/>
        <w:gridCol w:w="2834"/>
        <w:gridCol w:w="2875"/>
      </w:tblGrid>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Alternative</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 xml:space="preserve">Responses </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Percentages %</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lastRenderedPageBreak/>
              <w:t xml:space="preserve">Yes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45</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100</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No</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Total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45</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100</w:t>
            </w:r>
          </w:p>
        </w:tc>
      </w:tr>
    </w:tbl>
    <w:p w:rsidR="00621BAA" w:rsidRPr="00C5407B" w:rsidRDefault="000A2B8A" w:rsidP="00C5407B">
      <w:pPr>
        <w:spacing w:after="0" w:line="360" w:lineRule="auto"/>
        <w:jc w:val="both"/>
        <w:rPr>
          <w:rFonts w:ascii="Times New Roman" w:hAnsi="Times New Roman" w:cs="Times New Roman"/>
          <w:b/>
          <w:i/>
          <w:sz w:val="28"/>
          <w:szCs w:val="28"/>
        </w:rPr>
      </w:pPr>
      <w:r w:rsidRPr="00C5407B">
        <w:rPr>
          <w:rFonts w:ascii="Times New Roman" w:hAnsi="Times New Roman" w:cs="Times New Roman"/>
          <w:b/>
          <w:i/>
          <w:sz w:val="28"/>
          <w:szCs w:val="28"/>
        </w:rPr>
        <w:t>Source: Researcher’s survey 202</w:t>
      </w:r>
      <w:r w:rsidR="00C5407B" w:rsidRPr="00C5407B">
        <w:rPr>
          <w:rFonts w:ascii="Times New Roman" w:hAnsi="Times New Roman" w:cs="Times New Roman"/>
          <w:b/>
          <w:sz w:val="28"/>
          <w:szCs w:val="28"/>
        </w:rPr>
        <w:t>5</w:t>
      </w:r>
    </w:p>
    <w:p w:rsidR="00621BAA" w:rsidRPr="00C5407B" w:rsidRDefault="00621BAA" w:rsidP="00C5407B">
      <w:pPr>
        <w:spacing w:after="0" w:line="360" w:lineRule="auto"/>
        <w:jc w:val="both"/>
        <w:rPr>
          <w:rFonts w:ascii="Times New Roman" w:hAnsi="Times New Roman" w:cs="Times New Roman"/>
          <w:sz w:val="28"/>
          <w:szCs w:val="28"/>
        </w:rPr>
      </w:pPr>
      <w:r w:rsidRPr="00C5407B">
        <w:rPr>
          <w:rFonts w:ascii="Times New Roman" w:hAnsi="Times New Roman" w:cs="Times New Roman"/>
          <w:b/>
          <w:sz w:val="28"/>
          <w:szCs w:val="28"/>
        </w:rPr>
        <w:tab/>
      </w:r>
      <w:r w:rsidRPr="00C5407B">
        <w:rPr>
          <w:rFonts w:ascii="Times New Roman" w:hAnsi="Times New Roman" w:cs="Times New Roman"/>
          <w:sz w:val="28"/>
          <w:szCs w:val="28"/>
        </w:rPr>
        <w:t xml:space="preserve">All the respondents are positive and no single </w:t>
      </w:r>
      <w:proofErr w:type="gramStart"/>
      <w:r w:rsidRPr="00C5407B">
        <w:rPr>
          <w:rFonts w:ascii="Times New Roman" w:hAnsi="Times New Roman" w:cs="Times New Roman"/>
          <w:sz w:val="28"/>
          <w:szCs w:val="28"/>
        </w:rPr>
        <w:t>no</w:t>
      </w:r>
      <w:proofErr w:type="gramEnd"/>
      <w:r w:rsidRPr="00C5407B">
        <w:rPr>
          <w:rFonts w:ascii="Times New Roman" w:hAnsi="Times New Roman" w:cs="Times New Roman"/>
          <w:sz w:val="28"/>
          <w:szCs w:val="28"/>
        </w:rPr>
        <w:t xml:space="preserve"> this shows that the company has a well organized marketing department in the company </w:t>
      </w:r>
    </w:p>
    <w:p w:rsidR="00621BAA" w:rsidRPr="00C5407B" w:rsidRDefault="00621BAA" w:rsidP="00C5407B">
      <w:pPr>
        <w:spacing w:after="0"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Table 3: Do you like the type of promotional activities you are engage in?</w:t>
      </w:r>
    </w:p>
    <w:tbl>
      <w:tblPr>
        <w:tblStyle w:val="TableGrid"/>
        <w:tblW w:w="0" w:type="auto"/>
        <w:tblLook w:val="04A0" w:firstRow="1" w:lastRow="0" w:firstColumn="1" w:lastColumn="0" w:noHBand="0" w:noVBand="1"/>
      </w:tblPr>
      <w:tblGrid>
        <w:gridCol w:w="2859"/>
        <w:gridCol w:w="2834"/>
        <w:gridCol w:w="2875"/>
      </w:tblGrid>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Alternative</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 xml:space="preserve">Responses </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Percentages %</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Yes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40</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88.8</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No</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5</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11.2</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Total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45</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100</w:t>
            </w:r>
          </w:p>
        </w:tc>
      </w:tr>
    </w:tbl>
    <w:p w:rsidR="00621BAA" w:rsidRPr="00C5407B" w:rsidRDefault="000A2B8A" w:rsidP="00C5407B">
      <w:pPr>
        <w:spacing w:after="0" w:line="360" w:lineRule="auto"/>
        <w:jc w:val="both"/>
        <w:rPr>
          <w:rFonts w:ascii="Times New Roman" w:hAnsi="Times New Roman" w:cs="Times New Roman"/>
          <w:b/>
          <w:i/>
          <w:sz w:val="28"/>
          <w:szCs w:val="28"/>
        </w:rPr>
      </w:pPr>
      <w:r w:rsidRPr="00C5407B">
        <w:rPr>
          <w:rFonts w:ascii="Times New Roman" w:hAnsi="Times New Roman" w:cs="Times New Roman"/>
          <w:b/>
          <w:i/>
          <w:sz w:val="28"/>
          <w:szCs w:val="28"/>
        </w:rPr>
        <w:t>Source: Researcher’s survey 202</w:t>
      </w:r>
      <w:r w:rsidR="00C5407B" w:rsidRPr="00C5407B">
        <w:rPr>
          <w:rFonts w:ascii="Times New Roman" w:hAnsi="Times New Roman" w:cs="Times New Roman"/>
          <w:b/>
          <w:sz w:val="28"/>
          <w:szCs w:val="28"/>
        </w:rPr>
        <w:t>5</w:t>
      </w:r>
    </w:p>
    <w:p w:rsidR="00621BAA" w:rsidRPr="00C5407B" w:rsidRDefault="00621BAA" w:rsidP="00C5407B">
      <w:pPr>
        <w:spacing w:after="0" w:line="360" w:lineRule="auto"/>
        <w:jc w:val="both"/>
        <w:rPr>
          <w:rFonts w:ascii="Times New Roman" w:hAnsi="Times New Roman" w:cs="Times New Roman"/>
          <w:sz w:val="28"/>
          <w:szCs w:val="28"/>
        </w:rPr>
      </w:pPr>
      <w:r w:rsidRPr="00C5407B">
        <w:rPr>
          <w:rFonts w:ascii="Times New Roman" w:hAnsi="Times New Roman" w:cs="Times New Roman"/>
          <w:b/>
          <w:sz w:val="28"/>
          <w:szCs w:val="28"/>
        </w:rPr>
        <w:t xml:space="preserve"> </w:t>
      </w:r>
      <w:r w:rsidRPr="00C5407B">
        <w:rPr>
          <w:rFonts w:ascii="Times New Roman" w:hAnsi="Times New Roman" w:cs="Times New Roman"/>
          <w:b/>
          <w:sz w:val="28"/>
          <w:szCs w:val="28"/>
        </w:rPr>
        <w:tab/>
      </w:r>
      <w:r w:rsidRPr="00C5407B">
        <w:rPr>
          <w:rFonts w:ascii="Times New Roman" w:hAnsi="Times New Roman" w:cs="Times New Roman"/>
          <w:sz w:val="28"/>
          <w:szCs w:val="28"/>
        </w:rPr>
        <w:t>88.8% of the total percentage representing 40 respondents agreed that the type of promotional activities that the company engaged in it okay, while 11.2% of the respondents were not in support of the type of promotional activities adopted by the company.</w:t>
      </w:r>
    </w:p>
    <w:p w:rsidR="00621BAA" w:rsidRPr="00C5407B" w:rsidRDefault="00621BAA" w:rsidP="00C5407B">
      <w:pPr>
        <w:spacing w:after="0"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Table 4: Have your promotional strategies helps to improve your image and good will view of constant changes in the economy</w:t>
      </w:r>
    </w:p>
    <w:tbl>
      <w:tblPr>
        <w:tblStyle w:val="TableGrid"/>
        <w:tblW w:w="0" w:type="auto"/>
        <w:tblLook w:val="04A0" w:firstRow="1" w:lastRow="0" w:firstColumn="1" w:lastColumn="0" w:noHBand="0" w:noVBand="1"/>
      </w:tblPr>
      <w:tblGrid>
        <w:gridCol w:w="2859"/>
        <w:gridCol w:w="2834"/>
        <w:gridCol w:w="2875"/>
      </w:tblGrid>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Alternative</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 xml:space="preserve">Responses </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Percentages %</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Yes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43</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95.5</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lastRenderedPageBreak/>
              <w:t>No</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2</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4.5</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Total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45</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100</w:t>
            </w:r>
          </w:p>
        </w:tc>
      </w:tr>
    </w:tbl>
    <w:p w:rsidR="00621BAA" w:rsidRPr="00C5407B" w:rsidRDefault="000A2B8A" w:rsidP="00C5407B">
      <w:pPr>
        <w:spacing w:after="0" w:line="360" w:lineRule="auto"/>
        <w:jc w:val="both"/>
        <w:rPr>
          <w:rFonts w:ascii="Times New Roman" w:hAnsi="Times New Roman" w:cs="Times New Roman"/>
          <w:b/>
          <w:i/>
          <w:sz w:val="28"/>
          <w:szCs w:val="28"/>
        </w:rPr>
      </w:pPr>
      <w:r w:rsidRPr="00C5407B">
        <w:rPr>
          <w:rFonts w:ascii="Times New Roman" w:hAnsi="Times New Roman" w:cs="Times New Roman"/>
          <w:b/>
          <w:i/>
          <w:sz w:val="28"/>
          <w:szCs w:val="28"/>
        </w:rPr>
        <w:t>Source: Researcher’s survey 202</w:t>
      </w:r>
      <w:r w:rsidR="00C5407B" w:rsidRPr="00C5407B">
        <w:rPr>
          <w:rFonts w:ascii="Times New Roman" w:hAnsi="Times New Roman" w:cs="Times New Roman"/>
          <w:b/>
          <w:sz w:val="28"/>
          <w:szCs w:val="28"/>
        </w:rPr>
        <w:t>5</w:t>
      </w:r>
    </w:p>
    <w:p w:rsidR="00621BAA" w:rsidRPr="00C5407B" w:rsidRDefault="00621BAA" w:rsidP="00C5407B">
      <w:pPr>
        <w:spacing w:after="0" w:line="360" w:lineRule="auto"/>
        <w:jc w:val="both"/>
        <w:rPr>
          <w:rFonts w:ascii="Times New Roman" w:hAnsi="Times New Roman" w:cs="Times New Roman"/>
          <w:sz w:val="28"/>
          <w:szCs w:val="28"/>
        </w:rPr>
      </w:pPr>
      <w:r w:rsidRPr="00C5407B">
        <w:rPr>
          <w:rFonts w:ascii="Times New Roman" w:hAnsi="Times New Roman" w:cs="Times New Roman"/>
          <w:sz w:val="28"/>
          <w:szCs w:val="28"/>
        </w:rPr>
        <w:tab/>
        <w:t>Out of the total respondents 43 of 95.5% believed that promotional strategies adopt by the company has helped to improve the company’s image and good will despite the constant changes in the economy while 2 representing 4.5% disagreed.</w:t>
      </w:r>
    </w:p>
    <w:p w:rsidR="00621BAA" w:rsidRPr="00C5407B" w:rsidRDefault="00621BAA" w:rsidP="00C5407B">
      <w:pPr>
        <w:spacing w:after="0"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Table 5: Do you have any other marketing strategies used aside from sale promotion</w:t>
      </w:r>
    </w:p>
    <w:tbl>
      <w:tblPr>
        <w:tblStyle w:val="TableGrid"/>
        <w:tblW w:w="0" w:type="auto"/>
        <w:tblLook w:val="04A0" w:firstRow="1" w:lastRow="0" w:firstColumn="1" w:lastColumn="0" w:noHBand="0" w:noVBand="1"/>
      </w:tblPr>
      <w:tblGrid>
        <w:gridCol w:w="2859"/>
        <w:gridCol w:w="2834"/>
        <w:gridCol w:w="2875"/>
      </w:tblGrid>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Alternative</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 xml:space="preserve">Responses </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Percentages %</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Yes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40</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88.8</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No</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5</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11.2</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Total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45</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100</w:t>
            </w:r>
          </w:p>
        </w:tc>
      </w:tr>
    </w:tbl>
    <w:p w:rsidR="00621BAA" w:rsidRPr="00C5407B" w:rsidRDefault="000A2B8A" w:rsidP="00C5407B">
      <w:pPr>
        <w:spacing w:after="0" w:line="360" w:lineRule="auto"/>
        <w:jc w:val="both"/>
        <w:rPr>
          <w:rFonts w:ascii="Times New Roman" w:hAnsi="Times New Roman" w:cs="Times New Roman"/>
          <w:b/>
          <w:i/>
          <w:sz w:val="28"/>
          <w:szCs w:val="28"/>
        </w:rPr>
      </w:pPr>
      <w:r w:rsidRPr="00C5407B">
        <w:rPr>
          <w:rFonts w:ascii="Times New Roman" w:hAnsi="Times New Roman" w:cs="Times New Roman"/>
          <w:b/>
          <w:i/>
          <w:sz w:val="28"/>
          <w:szCs w:val="28"/>
        </w:rPr>
        <w:t>Source: Researcher’s survey 202</w:t>
      </w:r>
      <w:r w:rsidR="00C5407B" w:rsidRPr="00C5407B">
        <w:rPr>
          <w:rFonts w:ascii="Times New Roman" w:hAnsi="Times New Roman" w:cs="Times New Roman"/>
          <w:b/>
          <w:sz w:val="28"/>
          <w:szCs w:val="28"/>
        </w:rPr>
        <w:t>5</w:t>
      </w:r>
    </w:p>
    <w:p w:rsidR="00621BAA" w:rsidRPr="00C5407B" w:rsidRDefault="00621BAA" w:rsidP="00C5407B">
      <w:pPr>
        <w:spacing w:after="0" w:line="360" w:lineRule="auto"/>
        <w:jc w:val="both"/>
        <w:rPr>
          <w:rFonts w:ascii="Times New Roman" w:hAnsi="Times New Roman" w:cs="Times New Roman"/>
          <w:sz w:val="28"/>
          <w:szCs w:val="28"/>
        </w:rPr>
      </w:pPr>
      <w:r w:rsidRPr="00C5407B">
        <w:rPr>
          <w:rFonts w:ascii="Times New Roman" w:hAnsi="Times New Roman" w:cs="Times New Roman"/>
          <w:b/>
          <w:sz w:val="28"/>
          <w:szCs w:val="28"/>
        </w:rPr>
        <w:tab/>
      </w:r>
      <w:r w:rsidRPr="00C5407B">
        <w:rPr>
          <w:rFonts w:ascii="Times New Roman" w:hAnsi="Times New Roman" w:cs="Times New Roman"/>
          <w:sz w:val="28"/>
          <w:szCs w:val="28"/>
        </w:rPr>
        <w:t>The total number of the 40 respondents representing 88.8% claimed the organization has other marketing strategies used beside sales promotional activities, while 11.2% believes that it is only sales promotion.</w:t>
      </w:r>
    </w:p>
    <w:p w:rsidR="00621BAA" w:rsidRPr="00C5407B" w:rsidRDefault="00621BAA" w:rsidP="00C5407B">
      <w:pPr>
        <w:spacing w:after="0" w:line="360" w:lineRule="auto"/>
        <w:jc w:val="both"/>
        <w:rPr>
          <w:rFonts w:ascii="Times New Roman" w:hAnsi="Times New Roman" w:cs="Times New Roman"/>
          <w:sz w:val="28"/>
          <w:szCs w:val="28"/>
        </w:rPr>
      </w:pPr>
    </w:p>
    <w:p w:rsidR="00621BAA" w:rsidRPr="00C5407B" w:rsidRDefault="00621BAA" w:rsidP="00C5407B">
      <w:pPr>
        <w:spacing w:after="0" w:line="360" w:lineRule="auto"/>
        <w:jc w:val="both"/>
        <w:rPr>
          <w:rFonts w:ascii="Times New Roman" w:hAnsi="Times New Roman" w:cs="Times New Roman"/>
          <w:sz w:val="28"/>
          <w:szCs w:val="28"/>
        </w:rPr>
      </w:pPr>
    </w:p>
    <w:p w:rsidR="00621BAA" w:rsidRPr="00C5407B" w:rsidRDefault="00621BAA" w:rsidP="00C5407B">
      <w:pPr>
        <w:spacing w:after="0" w:line="360" w:lineRule="auto"/>
        <w:jc w:val="both"/>
        <w:rPr>
          <w:rFonts w:ascii="Times New Roman" w:hAnsi="Times New Roman" w:cs="Times New Roman"/>
          <w:sz w:val="28"/>
          <w:szCs w:val="28"/>
        </w:rPr>
      </w:pPr>
    </w:p>
    <w:p w:rsidR="00621BAA" w:rsidRPr="00C5407B" w:rsidRDefault="00621BAA" w:rsidP="00C5407B">
      <w:pPr>
        <w:spacing w:after="0" w:line="360" w:lineRule="auto"/>
        <w:jc w:val="both"/>
        <w:rPr>
          <w:rFonts w:ascii="Times New Roman" w:hAnsi="Times New Roman" w:cs="Times New Roman"/>
          <w:sz w:val="28"/>
          <w:szCs w:val="28"/>
        </w:rPr>
      </w:pPr>
    </w:p>
    <w:p w:rsidR="00621BAA" w:rsidRPr="00C5407B" w:rsidRDefault="00621BAA" w:rsidP="00C5407B">
      <w:pPr>
        <w:spacing w:after="0" w:line="360" w:lineRule="auto"/>
        <w:jc w:val="both"/>
        <w:rPr>
          <w:rFonts w:ascii="Times New Roman" w:hAnsi="Times New Roman" w:cs="Times New Roman"/>
          <w:b/>
          <w:sz w:val="28"/>
          <w:szCs w:val="28"/>
        </w:rPr>
      </w:pPr>
      <w:r w:rsidRPr="00C5407B">
        <w:rPr>
          <w:rFonts w:ascii="Times New Roman" w:hAnsi="Times New Roman" w:cs="Times New Roman"/>
          <w:b/>
          <w:sz w:val="28"/>
          <w:szCs w:val="28"/>
        </w:rPr>
        <w:lastRenderedPageBreak/>
        <w:t xml:space="preserve">Table 6: Are those other means contributing to high sales in the market </w:t>
      </w:r>
    </w:p>
    <w:tbl>
      <w:tblPr>
        <w:tblStyle w:val="TableGrid"/>
        <w:tblW w:w="0" w:type="auto"/>
        <w:tblLook w:val="04A0" w:firstRow="1" w:lastRow="0" w:firstColumn="1" w:lastColumn="0" w:noHBand="0" w:noVBand="1"/>
      </w:tblPr>
      <w:tblGrid>
        <w:gridCol w:w="2859"/>
        <w:gridCol w:w="2834"/>
        <w:gridCol w:w="2875"/>
      </w:tblGrid>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Alternative</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 xml:space="preserve">Responses </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Percentages %</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Yes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43</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95.5</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No</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2</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4.5</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Total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45</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100</w:t>
            </w:r>
          </w:p>
        </w:tc>
      </w:tr>
    </w:tbl>
    <w:p w:rsidR="00621BAA" w:rsidRPr="00C5407B" w:rsidRDefault="000A2B8A" w:rsidP="00C5407B">
      <w:pPr>
        <w:spacing w:after="0" w:line="360" w:lineRule="auto"/>
        <w:jc w:val="both"/>
        <w:rPr>
          <w:rFonts w:ascii="Times New Roman" w:hAnsi="Times New Roman" w:cs="Times New Roman"/>
          <w:b/>
          <w:i/>
          <w:sz w:val="28"/>
          <w:szCs w:val="28"/>
        </w:rPr>
      </w:pPr>
      <w:r w:rsidRPr="00C5407B">
        <w:rPr>
          <w:rFonts w:ascii="Times New Roman" w:hAnsi="Times New Roman" w:cs="Times New Roman"/>
          <w:b/>
          <w:i/>
          <w:sz w:val="28"/>
          <w:szCs w:val="28"/>
        </w:rPr>
        <w:t>Source: Researcher’s survey 202</w:t>
      </w:r>
      <w:r w:rsidR="00C5407B" w:rsidRPr="00C5407B">
        <w:rPr>
          <w:rFonts w:ascii="Times New Roman" w:hAnsi="Times New Roman" w:cs="Times New Roman"/>
          <w:b/>
          <w:sz w:val="28"/>
          <w:szCs w:val="28"/>
        </w:rPr>
        <w:t>5</w:t>
      </w:r>
    </w:p>
    <w:p w:rsidR="00621BAA" w:rsidRPr="00C5407B" w:rsidRDefault="00621BAA" w:rsidP="00C5407B">
      <w:pPr>
        <w:spacing w:after="0" w:line="360" w:lineRule="auto"/>
        <w:jc w:val="both"/>
        <w:rPr>
          <w:rFonts w:ascii="Times New Roman" w:hAnsi="Times New Roman" w:cs="Times New Roman"/>
          <w:sz w:val="28"/>
          <w:szCs w:val="28"/>
        </w:rPr>
      </w:pPr>
      <w:r w:rsidRPr="00C5407B">
        <w:rPr>
          <w:rFonts w:ascii="Times New Roman" w:hAnsi="Times New Roman" w:cs="Times New Roman"/>
          <w:b/>
          <w:sz w:val="28"/>
          <w:szCs w:val="28"/>
        </w:rPr>
        <w:tab/>
      </w:r>
      <w:r w:rsidRPr="00C5407B">
        <w:rPr>
          <w:rFonts w:ascii="Times New Roman" w:hAnsi="Times New Roman" w:cs="Times New Roman"/>
          <w:sz w:val="28"/>
          <w:szCs w:val="28"/>
        </w:rPr>
        <w:t>95.5% of the respondents agreed that those other promotion activities are means to increase sales in the market and 4.5% believes that after sales promotion no other promotional tools are affective (5) for the company.</w:t>
      </w:r>
    </w:p>
    <w:p w:rsidR="00621BAA" w:rsidRPr="00C5407B" w:rsidRDefault="00621BAA" w:rsidP="00C5407B">
      <w:pPr>
        <w:spacing w:after="0"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 xml:space="preserve">Table 7: Do you face any stiff competition </w:t>
      </w:r>
    </w:p>
    <w:tbl>
      <w:tblPr>
        <w:tblStyle w:val="TableGrid"/>
        <w:tblW w:w="0" w:type="auto"/>
        <w:tblLook w:val="04A0" w:firstRow="1" w:lastRow="0" w:firstColumn="1" w:lastColumn="0" w:noHBand="0" w:noVBand="1"/>
      </w:tblPr>
      <w:tblGrid>
        <w:gridCol w:w="2859"/>
        <w:gridCol w:w="2834"/>
        <w:gridCol w:w="2875"/>
      </w:tblGrid>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Alternative</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 xml:space="preserve">Responses </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Percentages %</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Yes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45</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100</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No</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Total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45</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100</w:t>
            </w:r>
          </w:p>
        </w:tc>
      </w:tr>
    </w:tbl>
    <w:p w:rsidR="00621BAA" w:rsidRPr="00C5407B" w:rsidRDefault="000A2B8A" w:rsidP="00C5407B">
      <w:pPr>
        <w:spacing w:after="0" w:line="360" w:lineRule="auto"/>
        <w:jc w:val="both"/>
        <w:rPr>
          <w:rFonts w:ascii="Times New Roman" w:hAnsi="Times New Roman" w:cs="Times New Roman"/>
          <w:b/>
          <w:i/>
          <w:sz w:val="28"/>
          <w:szCs w:val="28"/>
        </w:rPr>
      </w:pPr>
      <w:r w:rsidRPr="00C5407B">
        <w:rPr>
          <w:rFonts w:ascii="Times New Roman" w:hAnsi="Times New Roman" w:cs="Times New Roman"/>
          <w:b/>
          <w:i/>
          <w:sz w:val="28"/>
          <w:szCs w:val="28"/>
        </w:rPr>
        <w:t>Source: Researcher’s survey 202</w:t>
      </w:r>
      <w:r w:rsidR="00C5407B" w:rsidRPr="00C5407B">
        <w:rPr>
          <w:rFonts w:ascii="Times New Roman" w:hAnsi="Times New Roman" w:cs="Times New Roman"/>
          <w:b/>
          <w:sz w:val="28"/>
          <w:szCs w:val="28"/>
        </w:rPr>
        <w:t>5</w:t>
      </w:r>
    </w:p>
    <w:p w:rsidR="00621BAA" w:rsidRPr="00C5407B" w:rsidRDefault="00621BAA" w:rsidP="00C5407B">
      <w:pPr>
        <w:spacing w:after="0" w:line="360" w:lineRule="auto"/>
        <w:jc w:val="both"/>
        <w:rPr>
          <w:rFonts w:ascii="Times New Roman" w:hAnsi="Times New Roman" w:cs="Times New Roman"/>
          <w:sz w:val="28"/>
          <w:szCs w:val="28"/>
        </w:rPr>
      </w:pPr>
      <w:r w:rsidRPr="00C5407B">
        <w:rPr>
          <w:rFonts w:ascii="Times New Roman" w:hAnsi="Times New Roman" w:cs="Times New Roman"/>
          <w:b/>
          <w:sz w:val="28"/>
          <w:szCs w:val="28"/>
        </w:rPr>
        <w:tab/>
      </w:r>
      <w:r w:rsidRPr="00C5407B">
        <w:rPr>
          <w:rFonts w:ascii="Times New Roman" w:hAnsi="Times New Roman" w:cs="Times New Roman"/>
          <w:sz w:val="28"/>
          <w:szCs w:val="28"/>
        </w:rPr>
        <w:t>The general believe of the respondents is that the company facing a stiff competition from co-manufacturing company with 100% of the respondents.</w:t>
      </w:r>
    </w:p>
    <w:p w:rsidR="00621BAA" w:rsidRPr="00C5407B" w:rsidRDefault="00621BAA" w:rsidP="00C5407B">
      <w:pPr>
        <w:spacing w:after="0"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 xml:space="preserve">Table 8: What are the effects of such competition on your sales level of the last three years? </w:t>
      </w:r>
    </w:p>
    <w:tbl>
      <w:tblPr>
        <w:tblStyle w:val="TableGrid"/>
        <w:tblW w:w="0" w:type="auto"/>
        <w:tblLook w:val="04A0" w:firstRow="1" w:lastRow="0" w:firstColumn="1" w:lastColumn="0" w:noHBand="0" w:noVBand="1"/>
      </w:tblPr>
      <w:tblGrid>
        <w:gridCol w:w="2859"/>
        <w:gridCol w:w="2834"/>
        <w:gridCol w:w="2875"/>
      </w:tblGrid>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lastRenderedPageBreak/>
              <w:t>Alternative</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 xml:space="preserve">Responses </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Percentages %</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Yes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No</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45</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100</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Total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45</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100</w:t>
            </w:r>
          </w:p>
        </w:tc>
      </w:tr>
    </w:tbl>
    <w:p w:rsidR="00621BAA" w:rsidRPr="00C5407B" w:rsidRDefault="000A2B8A" w:rsidP="00C5407B">
      <w:pPr>
        <w:spacing w:after="0" w:line="360" w:lineRule="auto"/>
        <w:jc w:val="both"/>
        <w:rPr>
          <w:rFonts w:ascii="Times New Roman" w:hAnsi="Times New Roman" w:cs="Times New Roman"/>
          <w:b/>
          <w:i/>
          <w:sz w:val="28"/>
          <w:szCs w:val="28"/>
        </w:rPr>
      </w:pPr>
      <w:r w:rsidRPr="00C5407B">
        <w:rPr>
          <w:rFonts w:ascii="Times New Roman" w:hAnsi="Times New Roman" w:cs="Times New Roman"/>
          <w:b/>
          <w:i/>
          <w:sz w:val="28"/>
          <w:szCs w:val="28"/>
        </w:rPr>
        <w:t>Source: Researcher’s survey 202</w:t>
      </w:r>
      <w:r w:rsidR="00C5407B" w:rsidRPr="00C5407B">
        <w:rPr>
          <w:rFonts w:ascii="Times New Roman" w:hAnsi="Times New Roman" w:cs="Times New Roman"/>
          <w:b/>
          <w:sz w:val="28"/>
          <w:szCs w:val="28"/>
        </w:rPr>
        <w:t>5</w:t>
      </w:r>
    </w:p>
    <w:p w:rsidR="00621BAA" w:rsidRPr="00C5407B" w:rsidRDefault="00621BAA" w:rsidP="00C5407B">
      <w:pPr>
        <w:spacing w:after="0" w:line="360" w:lineRule="auto"/>
        <w:jc w:val="both"/>
        <w:rPr>
          <w:rFonts w:ascii="Times New Roman" w:hAnsi="Times New Roman" w:cs="Times New Roman"/>
          <w:sz w:val="28"/>
          <w:szCs w:val="28"/>
        </w:rPr>
      </w:pPr>
      <w:r w:rsidRPr="00C5407B">
        <w:rPr>
          <w:rFonts w:ascii="Times New Roman" w:hAnsi="Times New Roman" w:cs="Times New Roman"/>
          <w:b/>
          <w:sz w:val="28"/>
          <w:szCs w:val="28"/>
        </w:rPr>
        <w:tab/>
      </w:r>
      <w:r w:rsidRPr="00C5407B">
        <w:rPr>
          <w:rFonts w:ascii="Times New Roman" w:hAnsi="Times New Roman" w:cs="Times New Roman"/>
          <w:sz w:val="28"/>
          <w:szCs w:val="28"/>
        </w:rPr>
        <w:t>All the respondents believe that the effect of the stiff competition faced by the company has negative on the company’s products.</w:t>
      </w:r>
    </w:p>
    <w:p w:rsidR="00621BAA" w:rsidRPr="00C5407B" w:rsidRDefault="00621BAA" w:rsidP="00C5407B">
      <w:pPr>
        <w:spacing w:after="0" w:line="360" w:lineRule="auto"/>
        <w:jc w:val="both"/>
        <w:rPr>
          <w:rFonts w:ascii="Times New Roman" w:hAnsi="Times New Roman" w:cs="Times New Roman"/>
          <w:sz w:val="28"/>
          <w:szCs w:val="28"/>
        </w:rPr>
      </w:pPr>
    </w:p>
    <w:p w:rsidR="00621BAA" w:rsidRPr="00C5407B" w:rsidRDefault="00621BAA" w:rsidP="00C5407B">
      <w:pPr>
        <w:spacing w:after="0"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 xml:space="preserve">Table 9: Do you sponsor </w:t>
      </w:r>
      <w:proofErr w:type="spellStart"/>
      <w:r w:rsidRPr="00C5407B">
        <w:rPr>
          <w:rFonts w:ascii="Times New Roman" w:hAnsi="Times New Roman" w:cs="Times New Roman"/>
          <w:b/>
          <w:sz w:val="28"/>
          <w:szCs w:val="28"/>
        </w:rPr>
        <w:t>programme</w:t>
      </w:r>
      <w:proofErr w:type="spellEnd"/>
      <w:r w:rsidRPr="00C5407B">
        <w:rPr>
          <w:rFonts w:ascii="Times New Roman" w:hAnsi="Times New Roman" w:cs="Times New Roman"/>
          <w:b/>
          <w:sz w:val="28"/>
          <w:szCs w:val="28"/>
        </w:rPr>
        <w:t xml:space="preserve"> on television</w:t>
      </w:r>
    </w:p>
    <w:tbl>
      <w:tblPr>
        <w:tblStyle w:val="TableGrid"/>
        <w:tblW w:w="0" w:type="auto"/>
        <w:tblLook w:val="04A0" w:firstRow="1" w:lastRow="0" w:firstColumn="1" w:lastColumn="0" w:noHBand="0" w:noVBand="1"/>
      </w:tblPr>
      <w:tblGrid>
        <w:gridCol w:w="2859"/>
        <w:gridCol w:w="2834"/>
        <w:gridCol w:w="2875"/>
      </w:tblGrid>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Alternative</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 xml:space="preserve">Responses </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Percentages %</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Yes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45</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100</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No</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Total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45</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100</w:t>
            </w:r>
          </w:p>
        </w:tc>
      </w:tr>
    </w:tbl>
    <w:p w:rsidR="00621BAA" w:rsidRPr="00C5407B" w:rsidRDefault="000A2B8A" w:rsidP="00C5407B">
      <w:pPr>
        <w:spacing w:after="0" w:line="360" w:lineRule="auto"/>
        <w:jc w:val="both"/>
        <w:rPr>
          <w:rFonts w:ascii="Times New Roman" w:hAnsi="Times New Roman" w:cs="Times New Roman"/>
          <w:b/>
          <w:i/>
          <w:sz w:val="28"/>
          <w:szCs w:val="28"/>
        </w:rPr>
      </w:pPr>
      <w:r w:rsidRPr="00C5407B">
        <w:rPr>
          <w:rFonts w:ascii="Times New Roman" w:hAnsi="Times New Roman" w:cs="Times New Roman"/>
          <w:b/>
          <w:i/>
          <w:sz w:val="28"/>
          <w:szCs w:val="28"/>
        </w:rPr>
        <w:t>Source: Researcher’s survey 202</w:t>
      </w:r>
      <w:r w:rsidR="00C5407B" w:rsidRPr="00C5407B">
        <w:rPr>
          <w:rFonts w:ascii="Times New Roman" w:hAnsi="Times New Roman" w:cs="Times New Roman"/>
          <w:b/>
          <w:sz w:val="28"/>
          <w:szCs w:val="28"/>
        </w:rPr>
        <w:t>5</w:t>
      </w:r>
    </w:p>
    <w:p w:rsidR="00621BAA" w:rsidRPr="00C5407B" w:rsidRDefault="00621BAA" w:rsidP="00C5407B">
      <w:pPr>
        <w:spacing w:after="0" w:line="360" w:lineRule="auto"/>
        <w:jc w:val="both"/>
        <w:rPr>
          <w:rFonts w:ascii="Times New Roman" w:hAnsi="Times New Roman" w:cs="Times New Roman"/>
          <w:sz w:val="28"/>
          <w:szCs w:val="28"/>
        </w:rPr>
      </w:pPr>
      <w:r w:rsidRPr="00C5407B">
        <w:rPr>
          <w:rFonts w:ascii="Times New Roman" w:hAnsi="Times New Roman" w:cs="Times New Roman"/>
          <w:b/>
          <w:sz w:val="28"/>
          <w:szCs w:val="28"/>
        </w:rPr>
        <w:t xml:space="preserve"> </w:t>
      </w:r>
      <w:r w:rsidRPr="00C5407B">
        <w:rPr>
          <w:rFonts w:ascii="Times New Roman" w:hAnsi="Times New Roman" w:cs="Times New Roman"/>
          <w:b/>
          <w:sz w:val="28"/>
          <w:szCs w:val="28"/>
        </w:rPr>
        <w:tab/>
      </w:r>
      <w:r w:rsidRPr="00C5407B">
        <w:rPr>
          <w:rFonts w:ascii="Times New Roman" w:hAnsi="Times New Roman" w:cs="Times New Roman"/>
          <w:sz w:val="28"/>
          <w:szCs w:val="28"/>
        </w:rPr>
        <w:t xml:space="preserve">All the workers agree that the company sponsored </w:t>
      </w:r>
      <w:proofErr w:type="spellStart"/>
      <w:r w:rsidRPr="00C5407B">
        <w:rPr>
          <w:rFonts w:ascii="Times New Roman" w:hAnsi="Times New Roman" w:cs="Times New Roman"/>
          <w:sz w:val="28"/>
          <w:szCs w:val="28"/>
        </w:rPr>
        <w:t>programme</w:t>
      </w:r>
      <w:proofErr w:type="spellEnd"/>
      <w:r w:rsidRPr="00C5407B">
        <w:rPr>
          <w:rFonts w:ascii="Times New Roman" w:hAnsi="Times New Roman" w:cs="Times New Roman"/>
          <w:sz w:val="28"/>
          <w:szCs w:val="28"/>
        </w:rPr>
        <w:t xml:space="preserve"> on television such as Alafia </w:t>
      </w:r>
      <w:proofErr w:type="spellStart"/>
      <w:r w:rsidRPr="00C5407B">
        <w:rPr>
          <w:rFonts w:ascii="Times New Roman" w:hAnsi="Times New Roman" w:cs="Times New Roman"/>
          <w:sz w:val="28"/>
          <w:szCs w:val="28"/>
        </w:rPr>
        <w:t>repete</w:t>
      </w:r>
      <w:proofErr w:type="spellEnd"/>
      <w:r w:rsidRPr="00C5407B">
        <w:rPr>
          <w:rFonts w:ascii="Times New Roman" w:hAnsi="Times New Roman" w:cs="Times New Roman"/>
          <w:sz w:val="28"/>
          <w:szCs w:val="28"/>
        </w:rPr>
        <w:t xml:space="preserve"> </w:t>
      </w:r>
      <w:proofErr w:type="spellStart"/>
      <w:r w:rsidRPr="00C5407B">
        <w:rPr>
          <w:rFonts w:ascii="Times New Roman" w:hAnsi="Times New Roman" w:cs="Times New Roman"/>
          <w:sz w:val="28"/>
          <w:szCs w:val="28"/>
        </w:rPr>
        <w:t>Olenle</w:t>
      </w:r>
      <w:proofErr w:type="spellEnd"/>
      <w:r w:rsidRPr="00C5407B">
        <w:rPr>
          <w:rFonts w:ascii="Times New Roman" w:hAnsi="Times New Roman" w:cs="Times New Roman"/>
          <w:sz w:val="28"/>
          <w:szCs w:val="28"/>
        </w:rPr>
        <w:t xml:space="preserve"> on television and radio. The use of motor sales promotion for example </w:t>
      </w:r>
      <w:proofErr w:type="spellStart"/>
      <w:r w:rsidRPr="00C5407B">
        <w:rPr>
          <w:rFonts w:ascii="Times New Roman" w:hAnsi="Times New Roman" w:cs="Times New Roman"/>
          <w:sz w:val="28"/>
          <w:szCs w:val="28"/>
        </w:rPr>
        <w:t>Karaole</w:t>
      </w:r>
      <w:proofErr w:type="spellEnd"/>
      <w:r w:rsidRPr="00C5407B">
        <w:rPr>
          <w:rFonts w:ascii="Times New Roman" w:hAnsi="Times New Roman" w:cs="Times New Roman"/>
          <w:sz w:val="28"/>
          <w:szCs w:val="28"/>
        </w:rPr>
        <w:t xml:space="preserve"> pain relieve in Lagos commercial vehicle.</w:t>
      </w:r>
    </w:p>
    <w:p w:rsidR="00621BAA" w:rsidRPr="00C5407B" w:rsidRDefault="00621BAA" w:rsidP="00C5407B">
      <w:pPr>
        <w:spacing w:after="0"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Table 10: Does sales promotion have positive impact on the achievement of corporate objectives of the company</w:t>
      </w:r>
    </w:p>
    <w:tbl>
      <w:tblPr>
        <w:tblStyle w:val="TableGrid"/>
        <w:tblW w:w="0" w:type="auto"/>
        <w:tblLook w:val="04A0" w:firstRow="1" w:lastRow="0" w:firstColumn="1" w:lastColumn="0" w:noHBand="0" w:noVBand="1"/>
      </w:tblPr>
      <w:tblGrid>
        <w:gridCol w:w="2859"/>
        <w:gridCol w:w="2834"/>
        <w:gridCol w:w="2875"/>
      </w:tblGrid>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Alternative</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 xml:space="preserve">Responses </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Percentages %</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lastRenderedPageBreak/>
              <w:t xml:space="preserve">Yes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40</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88.8</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No</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5</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11.2</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Total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45</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100</w:t>
            </w:r>
          </w:p>
        </w:tc>
      </w:tr>
    </w:tbl>
    <w:p w:rsidR="00621BAA" w:rsidRPr="00C5407B" w:rsidRDefault="000A2B8A" w:rsidP="00C5407B">
      <w:pPr>
        <w:spacing w:after="0" w:line="360" w:lineRule="auto"/>
        <w:jc w:val="both"/>
        <w:rPr>
          <w:rFonts w:ascii="Times New Roman" w:hAnsi="Times New Roman" w:cs="Times New Roman"/>
          <w:b/>
          <w:i/>
          <w:sz w:val="28"/>
          <w:szCs w:val="28"/>
        </w:rPr>
      </w:pPr>
      <w:r w:rsidRPr="00C5407B">
        <w:rPr>
          <w:rFonts w:ascii="Times New Roman" w:hAnsi="Times New Roman" w:cs="Times New Roman"/>
          <w:b/>
          <w:i/>
          <w:sz w:val="28"/>
          <w:szCs w:val="28"/>
        </w:rPr>
        <w:t>Source: Researcher’s survey 202</w:t>
      </w:r>
      <w:r w:rsidR="00C5407B" w:rsidRPr="00C5407B">
        <w:rPr>
          <w:rFonts w:ascii="Times New Roman" w:hAnsi="Times New Roman" w:cs="Times New Roman"/>
          <w:b/>
          <w:sz w:val="28"/>
          <w:szCs w:val="28"/>
        </w:rPr>
        <w:t>5</w:t>
      </w:r>
    </w:p>
    <w:p w:rsidR="00621BAA" w:rsidRPr="00C5407B" w:rsidRDefault="00621BAA" w:rsidP="00C5407B">
      <w:pPr>
        <w:spacing w:after="0" w:line="360" w:lineRule="auto"/>
        <w:jc w:val="both"/>
        <w:rPr>
          <w:rFonts w:ascii="Times New Roman" w:hAnsi="Times New Roman" w:cs="Times New Roman"/>
          <w:sz w:val="28"/>
          <w:szCs w:val="28"/>
        </w:rPr>
      </w:pPr>
      <w:r w:rsidRPr="00C5407B">
        <w:rPr>
          <w:rFonts w:ascii="Times New Roman" w:hAnsi="Times New Roman" w:cs="Times New Roman"/>
          <w:b/>
          <w:sz w:val="28"/>
          <w:szCs w:val="28"/>
        </w:rPr>
        <w:tab/>
      </w:r>
      <w:r w:rsidRPr="00C5407B">
        <w:rPr>
          <w:rFonts w:ascii="Times New Roman" w:hAnsi="Times New Roman" w:cs="Times New Roman"/>
          <w:sz w:val="28"/>
          <w:szCs w:val="28"/>
        </w:rPr>
        <w:t>The total number of 40 respondents (88.8%) agreed that sales promotional activity has positive impact on the company while 5(11.2%) of the respondents claimed it yields no result.</w:t>
      </w:r>
    </w:p>
    <w:p w:rsidR="00621BAA" w:rsidRPr="00C5407B" w:rsidRDefault="00621BAA" w:rsidP="00C5407B">
      <w:pPr>
        <w:spacing w:after="0"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Table 11: Does sales promotion provide useful information to the customers</w:t>
      </w:r>
    </w:p>
    <w:tbl>
      <w:tblPr>
        <w:tblStyle w:val="TableGrid"/>
        <w:tblW w:w="0" w:type="auto"/>
        <w:tblLook w:val="04A0" w:firstRow="1" w:lastRow="0" w:firstColumn="1" w:lastColumn="0" w:noHBand="0" w:noVBand="1"/>
      </w:tblPr>
      <w:tblGrid>
        <w:gridCol w:w="2859"/>
        <w:gridCol w:w="2834"/>
        <w:gridCol w:w="2875"/>
      </w:tblGrid>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Alternative</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 xml:space="preserve">Responses </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Percentages %</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Yes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39</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86.7</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No</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6</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13.3</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Total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45</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100</w:t>
            </w:r>
          </w:p>
        </w:tc>
      </w:tr>
    </w:tbl>
    <w:p w:rsidR="00621BAA" w:rsidRPr="00C5407B" w:rsidRDefault="000A2B8A" w:rsidP="00C5407B">
      <w:pPr>
        <w:spacing w:after="0" w:line="360" w:lineRule="auto"/>
        <w:jc w:val="both"/>
        <w:rPr>
          <w:rFonts w:ascii="Times New Roman" w:hAnsi="Times New Roman" w:cs="Times New Roman"/>
          <w:b/>
          <w:i/>
          <w:sz w:val="28"/>
          <w:szCs w:val="28"/>
        </w:rPr>
      </w:pPr>
      <w:r w:rsidRPr="00C5407B">
        <w:rPr>
          <w:rFonts w:ascii="Times New Roman" w:hAnsi="Times New Roman" w:cs="Times New Roman"/>
          <w:b/>
          <w:i/>
          <w:sz w:val="28"/>
          <w:szCs w:val="28"/>
        </w:rPr>
        <w:t>Source: Researcher’s survey 202</w:t>
      </w:r>
      <w:r w:rsidR="00C5407B" w:rsidRPr="00C5407B">
        <w:rPr>
          <w:rFonts w:ascii="Times New Roman" w:hAnsi="Times New Roman" w:cs="Times New Roman"/>
          <w:b/>
          <w:sz w:val="28"/>
          <w:szCs w:val="28"/>
        </w:rPr>
        <w:t>5</w:t>
      </w:r>
    </w:p>
    <w:p w:rsidR="00621BAA" w:rsidRPr="00C5407B" w:rsidRDefault="00621BAA" w:rsidP="00C5407B">
      <w:pPr>
        <w:spacing w:after="0" w:line="360" w:lineRule="auto"/>
        <w:jc w:val="both"/>
        <w:rPr>
          <w:rFonts w:ascii="Times New Roman" w:hAnsi="Times New Roman" w:cs="Times New Roman"/>
          <w:sz w:val="28"/>
          <w:szCs w:val="28"/>
        </w:rPr>
      </w:pPr>
      <w:r w:rsidRPr="00C5407B">
        <w:rPr>
          <w:rFonts w:ascii="Times New Roman" w:hAnsi="Times New Roman" w:cs="Times New Roman"/>
          <w:b/>
          <w:sz w:val="28"/>
          <w:szCs w:val="28"/>
        </w:rPr>
        <w:tab/>
      </w:r>
      <w:r w:rsidRPr="00C5407B">
        <w:rPr>
          <w:rFonts w:ascii="Times New Roman" w:hAnsi="Times New Roman" w:cs="Times New Roman"/>
          <w:sz w:val="28"/>
          <w:szCs w:val="28"/>
        </w:rPr>
        <w:t>86.7% respondent agreed that sales promotion activities provides useful information for the company’s customer’s without using rude channels but other 13.3% did not believe with the statement.</w:t>
      </w:r>
    </w:p>
    <w:p w:rsidR="00621BAA" w:rsidRPr="00C5407B" w:rsidRDefault="00621BAA" w:rsidP="00C5407B">
      <w:pPr>
        <w:spacing w:after="0"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Table 12: Does sales promotional tool repeat purchase of the company’s products by the customers</w:t>
      </w:r>
    </w:p>
    <w:tbl>
      <w:tblPr>
        <w:tblStyle w:val="TableGrid"/>
        <w:tblW w:w="0" w:type="auto"/>
        <w:tblLook w:val="04A0" w:firstRow="1" w:lastRow="0" w:firstColumn="1" w:lastColumn="0" w:noHBand="0" w:noVBand="1"/>
      </w:tblPr>
      <w:tblGrid>
        <w:gridCol w:w="2859"/>
        <w:gridCol w:w="2834"/>
        <w:gridCol w:w="2875"/>
      </w:tblGrid>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Alternative</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 xml:space="preserve">Responses </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Percentages %</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Yes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42</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93.3</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lastRenderedPageBreak/>
              <w:t>No</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3</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6.7</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Total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45</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100</w:t>
            </w:r>
          </w:p>
        </w:tc>
      </w:tr>
    </w:tbl>
    <w:p w:rsidR="00621BAA" w:rsidRPr="00C5407B" w:rsidRDefault="000A2B8A" w:rsidP="00C5407B">
      <w:pPr>
        <w:spacing w:after="0" w:line="360" w:lineRule="auto"/>
        <w:jc w:val="both"/>
        <w:rPr>
          <w:rFonts w:ascii="Times New Roman" w:hAnsi="Times New Roman" w:cs="Times New Roman"/>
          <w:b/>
          <w:i/>
          <w:sz w:val="28"/>
          <w:szCs w:val="28"/>
        </w:rPr>
      </w:pPr>
      <w:r w:rsidRPr="00C5407B">
        <w:rPr>
          <w:rFonts w:ascii="Times New Roman" w:hAnsi="Times New Roman" w:cs="Times New Roman"/>
          <w:b/>
          <w:i/>
          <w:sz w:val="28"/>
          <w:szCs w:val="28"/>
        </w:rPr>
        <w:t>Source: Researcher’s survey 202</w:t>
      </w:r>
      <w:r w:rsidR="00C5407B" w:rsidRPr="00C5407B">
        <w:rPr>
          <w:rFonts w:ascii="Times New Roman" w:hAnsi="Times New Roman" w:cs="Times New Roman"/>
          <w:b/>
          <w:sz w:val="28"/>
          <w:szCs w:val="28"/>
        </w:rPr>
        <w:t>5</w:t>
      </w:r>
    </w:p>
    <w:p w:rsidR="00621BAA" w:rsidRPr="00C5407B" w:rsidRDefault="00621BAA" w:rsidP="00C5407B">
      <w:pPr>
        <w:spacing w:after="0" w:line="360" w:lineRule="auto"/>
        <w:jc w:val="both"/>
        <w:rPr>
          <w:rFonts w:ascii="Times New Roman" w:hAnsi="Times New Roman" w:cs="Times New Roman"/>
          <w:sz w:val="28"/>
          <w:szCs w:val="28"/>
        </w:rPr>
      </w:pPr>
      <w:r w:rsidRPr="00C5407B">
        <w:rPr>
          <w:rFonts w:ascii="Times New Roman" w:hAnsi="Times New Roman" w:cs="Times New Roman"/>
          <w:b/>
          <w:sz w:val="28"/>
          <w:szCs w:val="28"/>
        </w:rPr>
        <w:tab/>
      </w:r>
      <w:r w:rsidRPr="00C5407B">
        <w:rPr>
          <w:rFonts w:ascii="Times New Roman" w:hAnsi="Times New Roman" w:cs="Times New Roman"/>
          <w:sz w:val="28"/>
          <w:szCs w:val="28"/>
        </w:rPr>
        <w:t xml:space="preserve">42 of the respondent which 93.3% said the promotional activities give room for repeat purchase while </w:t>
      </w:r>
      <w:proofErr w:type="gramStart"/>
      <w:r w:rsidRPr="00C5407B">
        <w:rPr>
          <w:rFonts w:ascii="Times New Roman" w:hAnsi="Times New Roman" w:cs="Times New Roman"/>
          <w:sz w:val="28"/>
          <w:szCs w:val="28"/>
        </w:rPr>
        <w:t>6.7%</w:t>
      </w:r>
      <w:proofErr w:type="gramEnd"/>
      <w:r w:rsidRPr="00C5407B">
        <w:rPr>
          <w:rFonts w:ascii="Times New Roman" w:hAnsi="Times New Roman" w:cs="Times New Roman"/>
          <w:sz w:val="28"/>
          <w:szCs w:val="28"/>
        </w:rPr>
        <w:t>(3) disagreed</w:t>
      </w:r>
    </w:p>
    <w:p w:rsidR="00621BAA" w:rsidRPr="00C5407B" w:rsidRDefault="00621BAA" w:rsidP="00C5407B">
      <w:pPr>
        <w:spacing w:after="0"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Table 13: Can your company use sales promotional to create awareness for the company’s new product</w:t>
      </w:r>
    </w:p>
    <w:tbl>
      <w:tblPr>
        <w:tblStyle w:val="TableGrid"/>
        <w:tblW w:w="0" w:type="auto"/>
        <w:tblLook w:val="04A0" w:firstRow="1" w:lastRow="0" w:firstColumn="1" w:lastColumn="0" w:noHBand="0" w:noVBand="1"/>
      </w:tblPr>
      <w:tblGrid>
        <w:gridCol w:w="2859"/>
        <w:gridCol w:w="2834"/>
        <w:gridCol w:w="2875"/>
      </w:tblGrid>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Alternative</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 xml:space="preserve">Responses </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Percentages %</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Yes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43</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95.6</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No</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2</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4.4</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Total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45</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100</w:t>
            </w:r>
          </w:p>
        </w:tc>
      </w:tr>
    </w:tbl>
    <w:p w:rsidR="00621BAA" w:rsidRPr="00C5407B" w:rsidRDefault="000A2B8A" w:rsidP="00C5407B">
      <w:pPr>
        <w:spacing w:after="0" w:line="360" w:lineRule="auto"/>
        <w:jc w:val="both"/>
        <w:rPr>
          <w:rFonts w:ascii="Times New Roman" w:hAnsi="Times New Roman" w:cs="Times New Roman"/>
          <w:b/>
          <w:i/>
          <w:sz w:val="28"/>
          <w:szCs w:val="28"/>
        </w:rPr>
      </w:pPr>
      <w:r w:rsidRPr="00C5407B">
        <w:rPr>
          <w:rFonts w:ascii="Times New Roman" w:hAnsi="Times New Roman" w:cs="Times New Roman"/>
          <w:b/>
          <w:i/>
          <w:sz w:val="28"/>
          <w:szCs w:val="28"/>
        </w:rPr>
        <w:t>Source: Researcher’s survey 202</w:t>
      </w:r>
      <w:r w:rsidR="00C5407B" w:rsidRPr="00C5407B">
        <w:rPr>
          <w:rFonts w:ascii="Times New Roman" w:hAnsi="Times New Roman" w:cs="Times New Roman"/>
          <w:b/>
          <w:sz w:val="28"/>
          <w:szCs w:val="28"/>
        </w:rPr>
        <w:t>5</w:t>
      </w:r>
    </w:p>
    <w:p w:rsidR="00621BAA" w:rsidRPr="00C5407B" w:rsidRDefault="00621BAA" w:rsidP="00C5407B">
      <w:pPr>
        <w:spacing w:after="0" w:line="360" w:lineRule="auto"/>
        <w:jc w:val="both"/>
        <w:rPr>
          <w:rFonts w:ascii="Times New Roman" w:hAnsi="Times New Roman" w:cs="Times New Roman"/>
          <w:sz w:val="28"/>
          <w:szCs w:val="28"/>
        </w:rPr>
      </w:pPr>
      <w:r w:rsidRPr="00C5407B">
        <w:rPr>
          <w:rFonts w:ascii="Times New Roman" w:hAnsi="Times New Roman" w:cs="Times New Roman"/>
          <w:b/>
          <w:sz w:val="28"/>
          <w:szCs w:val="28"/>
        </w:rPr>
        <w:tab/>
      </w:r>
      <w:r w:rsidRPr="00C5407B">
        <w:rPr>
          <w:rFonts w:ascii="Times New Roman" w:hAnsi="Times New Roman" w:cs="Times New Roman"/>
          <w:sz w:val="28"/>
          <w:szCs w:val="28"/>
        </w:rPr>
        <w:t>From the above 43 of the respondents agreed that sales promotion can be used to induce new product but 4.4% of the respondents claimed it does not performed the information.</w:t>
      </w:r>
    </w:p>
    <w:p w:rsidR="00621BAA" w:rsidRPr="00C5407B" w:rsidRDefault="00621BAA" w:rsidP="00C5407B">
      <w:pPr>
        <w:spacing w:after="0" w:line="360" w:lineRule="auto"/>
        <w:ind w:left="120"/>
        <w:rPr>
          <w:rFonts w:ascii="Times New Roman" w:eastAsia="Times New Roman" w:hAnsi="Times New Roman" w:cs="Times New Roman"/>
          <w:b/>
          <w:sz w:val="28"/>
          <w:szCs w:val="28"/>
        </w:rPr>
      </w:pPr>
      <w:r w:rsidRPr="00C5407B">
        <w:rPr>
          <w:rFonts w:ascii="Times New Roman" w:eastAsia="Times New Roman" w:hAnsi="Times New Roman" w:cs="Times New Roman"/>
          <w:b/>
          <w:sz w:val="28"/>
          <w:szCs w:val="28"/>
        </w:rPr>
        <w:t xml:space="preserve">4.3 Sales Promotional Activities of Nestle plc </w:t>
      </w:r>
    </w:p>
    <w:p w:rsidR="00621BAA" w:rsidRPr="00C5407B" w:rsidRDefault="00621BAA" w:rsidP="00C5407B">
      <w:pPr>
        <w:spacing w:after="0" w:line="360" w:lineRule="auto"/>
        <w:ind w:left="120" w:right="120"/>
        <w:jc w:val="both"/>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This part of the study provides information on the promotional activities of Nestle plc using one sample t-test. The hypothesized mean was 3.</w:t>
      </w:r>
    </w:p>
    <w:p w:rsidR="00621BAA" w:rsidRPr="00C5407B" w:rsidRDefault="00621BAA" w:rsidP="00C5407B">
      <w:pPr>
        <w:spacing w:after="0" w:line="360" w:lineRule="auto"/>
        <w:ind w:left="120" w:right="120"/>
        <w:jc w:val="both"/>
        <w:rPr>
          <w:rFonts w:ascii="Times New Roman" w:eastAsia="Times New Roman" w:hAnsi="Times New Roman" w:cs="Times New Roman"/>
          <w:sz w:val="28"/>
          <w:szCs w:val="28"/>
        </w:rPr>
      </w:pPr>
    </w:p>
    <w:p w:rsidR="00621BAA" w:rsidRPr="00C5407B" w:rsidRDefault="00621BAA" w:rsidP="00C5407B">
      <w:pPr>
        <w:spacing w:after="0" w:line="360" w:lineRule="auto"/>
        <w:ind w:left="120"/>
        <w:rPr>
          <w:rFonts w:ascii="Times New Roman" w:eastAsia="Times New Roman" w:hAnsi="Times New Roman" w:cs="Times New Roman"/>
          <w:b/>
          <w:sz w:val="28"/>
          <w:szCs w:val="28"/>
        </w:rPr>
      </w:pPr>
      <w:r w:rsidRPr="00C5407B">
        <w:rPr>
          <w:rFonts w:ascii="Times New Roman" w:eastAsia="Times New Roman" w:hAnsi="Times New Roman" w:cs="Times New Roman"/>
          <w:b/>
          <w:sz w:val="28"/>
          <w:szCs w:val="28"/>
        </w:rPr>
        <w:t>Table 4.2: Sales Promotion activities (Primary data)</w:t>
      </w:r>
    </w:p>
    <w:p w:rsidR="00621BAA" w:rsidRPr="00C5407B" w:rsidRDefault="00970A39" w:rsidP="00C5407B">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noProof/>
          <w:sz w:val="28"/>
          <w:szCs w:val="28"/>
        </w:rPr>
        <w:pict>
          <v:line id=" 2" o:spid="_x0000_s1026" style="position:absolute;flip:y;z-index:-251654144;visibility:visible" from="378.15pt,10.2pt" to="440.45pt,10.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" strokeweight=".33864mm">
            <o:lock v:ext="edit" shapetype="f"/>
          </v:line>
        </w:pict>
      </w:r>
      <w:r>
        <w:rPr>
          <w:rFonts w:ascii="Times New Roman" w:eastAsia="Times New Roman" w:hAnsi="Times New Roman" w:cs="Times New Roman"/>
          <w:b/>
          <w:noProof/>
          <w:sz w:val="28"/>
          <w:szCs w:val="28"/>
        </w:rPr>
        <w:pict>
          <v:rect id=" 3" o:spid="_x0000_s1027" style="position:absolute;margin-left:.5pt;margin-top:10.2pt;width:377.65pt;height:.95pt;z-index:-25165312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" fillcolor="black" strokecolor="white">
            <v:path arrowok="t"/>
          </v:rect>
        </w:pict>
      </w:r>
    </w:p>
    <w:tbl>
      <w:tblPr>
        <w:tblW w:w="0" w:type="auto"/>
        <w:jc w:val="center"/>
        <w:tblLayout w:type="fixed"/>
        <w:tblCellMar>
          <w:left w:w="0" w:type="dxa"/>
          <w:right w:w="0" w:type="dxa"/>
        </w:tblCellMar>
        <w:tblLook w:val="0000" w:firstRow="0" w:lastRow="0" w:firstColumn="0" w:lastColumn="0" w:noHBand="0" w:noVBand="0"/>
      </w:tblPr>
      <w:tblGrid>
        <w:gridCol w:w="20"/>
        <w:gridCol w:w="5300"/>
        <w:gridCol w:w="120"/>
        <w:gridCol w:w="820"/>
        <w:gridCol w:w="120"/>
        <w:gridCol w:w="1060"/>
        <w:gridCol w:w="120"/>
        <w:gridCol w:w="20"/>
        <w:gridCol w:w="860"/>
        <w:gridCol w:w="60"/>
        <w:gridCol w:w="1100"/>
      </w:tblGrid>
      <w:tr w:rsidR="00621BAA" w:rsidRPr="00C5407B" w:rsidTr="00621BAA">
        <w:trPr>
          <w:trHeight w:val="276"/>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420" w:type="dxa"/>
            <w:gridSpan w:val="2"/>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b/>
                <w:sz w:val="28"/>
                <w:szCs w:val="28"/>
              </w:rPr>
            </w:pPr>
            <w:r w:rsidRPr="00C5407B">
              <w:rPr>
                <w:rFonts w:ascii="Times New Roman" w:eastAsia="Times New Roman" w:hAnsi="Times New Roman" w:cs="Times New Roman"/>
                <w:b/>
                <w:sz w:val="28"/>
                <w:szCs w:val="28"/>
              </w:rPr>
              <w:t>Sales Promotional activities</w:t>
            </w:r>
          </w:p>
        </w:tc>
        <w:tc>
          <w:tcPr>
            <w:tcW w:w="820" w:type="dxa"/>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b/>
                <w:w w:val="98"/>
                <w:sz w:val="28"/>
                <w:szCs w:val="28"/>
              </w:rPr>
            </w:pPr>
            <w:r w:rsidRPr="00C5407B">
              <w:rPr>
                <w:rFonts w:ascii="Times New Roman" w:eastAsia="Times New Roman" w:hAnsi="Times New Roman" w:cs="Times New Roman"/>
                <w:b/>
                <w:w w:val="98"/>
                <w:sz w:val="28"/>
                <w:szCs w:val="28"/>
              </w:rPr>
              <w:t>Mean</w:t>
            </w:r>
          </w:p>
        </w:tc>
        <w:tc>
          <w:tcPr>
            <w:tcW w:w="1300" w:type="dxa"/>
            <w:gridSpan w:val="3"/>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b/>
                <w:sz w:val="28"/>
                <w:szCs w:val="28"/>
              </w:rPr>
            </w:pPr>
            <w:r w:rsidRPr="00C5407B">
              <w:rPr>
                <w:rFonts w:ascii="Times New Roman" w:eastAsia="Times New Roman" w:hAnsi="Times New Roman" w:cs="Times New Roman"/>
                <w:b/>
                <w:sz w:val="28"/>
                <w:szCs w:val="28"/>
              </w:rPr>
              <w:t>Mean</w:t>
            </w:r>
          </w:p>
        </w:tc>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860" w:type="dxa"/>
            <w:shd w:val="clear" w:color="auto" w:fill="auto"/>
            <w:vAlign w:val="bottom"/>
          </w:tcPr>
          <w:p w:rsidR="00621BAA" w:rsidRPr="00C5407B" w:rsidRDefault="00621BAA" w:rsidP="00C5407B">
            <w:pPr>
              <w:spacing w:after="0" w:line="360" w:lineRule="auto"/>
              <w:ind w:left="360"/>
              <w:rPr>
                <w:rFonts w:ascii="Times New Roman" w:eastAsia="Times New Roman" w:hAnsi="Times New Roman" w:cs="Times New Roman"/>
                <w:b/>
                <w:sz w:val="28"/>
                <w:szCs w:val="28"/>
              </w:rPr>
            </w:pPr>
            <w:r w:rsidRPr="00C5407B">
              <w:rPr>
                <w:rFonts w:ascii="Times New Roman" w:eastAsia="Times New Roman" w:hAnsi="Times New Roman" w:cs="Times New Roman"/>
                <w:b/>
                <w:sz w:val="28"/>
                <w:szCs w:val="28"/>
              </w:rPr>
              <w:t>t</w:t>
            </w:r>
          </w:p>
        </w:tc>
        <w:tc>
          <w:tcPr>
            <w:tcW w:w="1160" w:type="dxa"/>
            <w:gridSpan w:val="2"/>
            <w:shd w:val="clear" w:color="auto" w:fill="auto"/>
            <w:vAlign w:val="bottom"/>
          </w:tcPr>
          <w:p w:rsidR="00621BAA" w:rsidRPr="00C5407B" w:rsidRDefault="00621BAA" w:rsidP="00C5407B">
            <w:pPr>
              <w:spacing w:after="0" w:line="360" w:lineRule="auto"/>
              <w:ind w:left="180"/>
              <w:rPr>
                <w:rFonts w:ascii="Times New Roman" w:eastAsia="Times New Roman" w:hAnsi="Times New Roman" w:cs="Times New Roman"/>
                <w:b/>
                <w:sz w:val="28"/>
                <w:szCs w:val="28"/>
              </w:rPr>
            </w:pPr>
            <w:r w:rsidRPr="00C5407B">
              <w:rPr>
                <w:rFonts w:ascii="Times New Roman" w:eastAsia="Times New Roman" w:hAnsi="Times New Roman" w:cs="Times New Roman"/>
                <w:b/>
                <w:sz w:val="28"/>
                <w:szCs w:val="28"/>
              </w:rPr>
              <w:t>P-value</w:t>
            </w:r>
          </w:p>
        </w:tc>
      </w:tr>
      <w:tr w:rsidR="00621BAA" w:rsidRPr="00C5407B" w:rsidTr="00621BAA">
        <w:trPr>
          <w:trHeight w:val="413"/>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420" w:type="dxa"/>
            <w:gridSpan w:val="2"/>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8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300" w:type="dxa"/>
            <w:gridSpan w:val="3"/>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b/>
                <w:w w:val="99"/>
                <w:sz w:val="28"/>
                <w:szCs w:val="28"/>
              </w:rPr>
            </w:pPr>
            <w:r w:rsidRPr="00C5407B">
              <w:rPr>
                <w:rFonts w:ascii="Times New Roman" w:eastAsia="Times New Roman" w:hAnsi="Times New Roman" w:cs="Times New Roman"/>
                <w:b/>
                <w:w w:val="99"/>
                <w:sz w:val="28"/>
                <w:szCs w:val="28"/>
              </w:rPr>
              <w:t>Difference</w:t>
            </w:r>
          </w:p>
        </w:tc>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86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160" w:type="dxa"/>
            <w:gridSpan w:val="2"/>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r>
      <w:tr w:rsidR="00621BAA" w:rsidRPr="00C5407B" w:rsidTr="00621BAA">
        <w:trPr>
          <w:trHeight w:val="142"/>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420" w:type="dxa"/>
            <w:gridSpan w:val="2"/>
            <w:tcBorders>
              <w:bottom w:val="single" w:sz="8" w:space="0" w:color="auto"/>
            </w:tcBorders>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820" w:type="dxa"/>
            <w:tcBorders>
              <w:bottom w:val="single" w:sz="8" w:space="0" w:color="auto"/>
            </w:tcBorders>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300" w:type="dxa"/>
            <w:gridSpan w:val="3"/>
            <w:tcBorders>
              <w:bottom w:val="single" w:sz="8" w:space="0" w:color="auto"/>
            </w:tcBorders>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860" w:type="dxa"/>
            <w:tcBorders>
              <w:bottom w:val="single" w:sz="8" w:space="0" w:color="auto"/>
            </w:tcBorders>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160" w:type="dxa"/>
            <w:gridSpan w:val="2"/>
            <w:tcBorders>
              <w:bottom w:val="single" w:sz="8" w:space="0" w:color="auto"/>
            </w:tcBorders>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r>
      <w:tr w:rsidR="00621BAA" w:rsidRPr="00C5407B" w:rsidTr="00621BAA">
        <w:trPr>
          <w:trHeight w:val="263"/>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420" w:type="dxa"/>
            <w:gridSpan w:val="2"/>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Before new products are launched, we provide free</w:t>
            </w:r>
          </w:p>
        </w:tc>
        <w:tc>
          <w:tcPr>
            <w:tcW w:w="820" w:type="dxa"/>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2.97</w:t>
            </w:r>
          </w:p>
        </w:tc>
        <w:tc>
          <w:tcPr>
            <w:tcW w:w="1300" w:type="dxa"/>
            <w:gridSpan w:val="3"/>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-0.03</w:t>
            </w:r>
          </w:p>
        </w:tc>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860" w:type="dxa"/>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-0.60</w:t>
            </w:r>
          </w:p>
        </w:tc>
        <w:tc>
          <w:tcPr>
            <w:tcW w:w="1160" w:type="dxa"/>
            <w:gridSpan w:val="2"/>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0.549</w:t>
            </w:r>
          </w:p>
        </w:tc>
      </w:tr>
      <w:tr w:rsidR="00621BAA" w:rsidRPr="00C5407B" w:rsidTr="00621BAA">
        <w:trPr>
          <w:trHeight w:val="410"/>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420" w:type="dxa"/>
            <w:gridSpan w:val="2"/>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samples to consumers for pre-testing (sampling)</w:t>
            </w:r>
          </w:p>
        </w:tc>
        <w:tc>
          <w:tcPr>
            <w:tcW w:w="8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300" w:type="dxa"/>
            <w:gridSpan w:val="3"/>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86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160" w:type="dxa"/>
            <w:gridSpan w:val="2"/>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r>
      <w:tr w:rsidR="00621BAA" w:rsidRPr="00C5407B" w:rsidTr="00621BAA">
        <w:trPr>
          <w:trHeight w:val="418"/>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420" w:type="dxa"/>
            <w:gridSpan w:val="2"/>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We sometimes reduce prices to boost sales during off-</w:t>
            </w:r>
          </w:p>
        </w:tc>
        <w:tc>
          <w:tcPr>
            <w:tcW w:w="820" w:type="dxa"/>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5"/>
                <w:sz w:val="28"/>
                <w:szCs w:val="28"/>
              </w:rPr>
            </w:pPr>
            <w:r w:rsidRPr="00C5407B">
              <w:rPr>
                <w:rFonts w:ascii="Times New Roman" w:eastAsia="Times New Roman" w:hAnsi="Times New Roman" w:cs="Times New Roman"/>
                <w:w w:val="95"/>
                <w:sz w:val="28"/>
                <w:szCs w:val="28"/>
              </w:rPr>
              <w:t>2.33</w:t>
            </w:r>
          </w:p>
        </w:tc>
        <w:tc>
          <w:tcPr>
            <w:tcW w:w="1300" w:type="dxa"/>
            <w:gridSpan w:val="3"/>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0.10</w:t>
            </w:r>
          </w:p>
        </w:tc>
        <w:tc>
          <w:tcPr>
            <w:tcW w:w="880" w:type="dxa"/>
            <w:gridSpan w:val="2"/>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2.76</w:t>
            </w:r>
          </w:p>
        </w:tc>
        <w:tc>
          <w:tcPr>
            <w:tcW w:w="1160" w:type="dxa"/>
            <w:gridSpan w:val="2"/>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0.007</w:t>
            </w:r>
          </w:p>
        </w:tc>
      </w:tr>
      <w:tr w:rsidR="00621BAA" w:rsidRPr="00C5407B" w:rsidTr="00621BAA">
        <w:trPr>
          <w:trHeight w:val="413"/>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420" w:type="dxa"/>
            <w:gridSpan w:val="2"/>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seasons (Price-off offer)</w:t>
            </w:r>
          </w:p>
        </w:tc>
        <w:tc>
          <w:tcPr>
            <w:tcW w:w="8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300" w:type="dxa"/>
            <w:gridSpan w:val="3"/>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86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160" w:type="dxa"/>
            <w:gridSpan w:val="2"/>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r>
      <w:tr w:rsidR="00621BAA" w:rsidRPr="00C5407B" w:rsidTr="00621BAA">
        <w:trPr>
          <w:trHeight w:val="413"/>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420" w:type="dxa"/>
            <w:gridSpan w:val="2"/>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We provide gifts to our distributors and retailers to</w:t>
            </w:r>
          </w:p>
        </w:tc>
        <w:tc>
          <w:tcPr>
            <w:tcW w:w="820" w:type="dxa"/>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3.37</w:t>
            </w:r>
          </w:p>
        </w:tc>
        <w:tc>
          <w:tcPr>
            <w:tcW w:w="1300" w:type="dxa"/>
            <w:gridSpan w:val="3"/>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0.30</w:t>
            </w:r>
          </w:p>
        </w:tc>
        <w:tc>
          <w:tcPr>
            <w:tcW w:w="880" w:type="dxa"/>
            <w:gridSpan w:val="2"/>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6.22</w:t>
            </w:r>
          </w:p>
        </w:tc>
        <w:tc>
          <w:tcPr>
            <w:tcW w:w="1160" w:type="dxa"/>
            <w:gridSpan w:val="2"/>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0.000</w:t>
            </w:r>
          </w:p>
        </w:tc>
      </w:tr>
      <w:tr w:rsidR="00621BAA" w:rsidRPr="00C5407B" w:rsidTr="00621BAA">
        <w:trPr>
          <w:trHeight w:val="413"/>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420" w:type="dxa"/>
            <w:gridSpan w:val="2"/>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maintain a good relationship  (Dealer gift)</w:t>
            </w:r>
          </w:p>
        </w:tc>
        <w:tc>
          <w:tcPr>
            <w:tcW w:w="8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300" w:type="dxa"/>
            <w:gridSpan w:val="3"/>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86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160" w:type="dxa"/>
            <w:gridSpan w:val="2"/>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r>
      <w:tr w:rsidR="00621BAA" w:rsidRPr="00C5407B" w:rsidTr="00621BAA">
        <w:trPr>
          <w:trHeight w:val="418"/>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420" w:type="dxa"/>
            <w:gridSpan w:val="2"/>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We provide attractive materials at sales point (</w:t>
            </w:r>
            <w:proofErr w:type="spellStart"/>
            <w:r w:rsidRPr="00C5407B">
              <w:rPr>
                <w:rFonts w:ascii="Times New Roman" w:eastAsia="Times New Roman" w:hAnsi="Times New Roman" w:cs="Times New Roman"/>
                <w:sz w:val="28"/>
                <w:szCs w:val="28"/>
              </w:rPr>
              <w:t>i.e</w:t>
            </w:r>
            <w:proofErr w:type="spellEnd"/>
          </w:p>
        </w:tc>
        <w:tc>
          <w:tcPr>
            <w:tcW w:w="820" w:type="dxa"/>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5"/>
                <w:sz w:val="28"/>
                <w:szCs w:val="28"/>
              </w:rPr>
            </w:pPr>
            <w:r w:rsidRPr="00C5407B">
              <w:rPr>
                <w:rFonts w:ascii="Times New Roman" w:eastAsia="Times New Roman" w:hAnsi="Times New Roman" w:cs="Times New Roman"/>
                <w:w w:val="95"/>
                <w:sz w:val="28"/>
                <w:szCs w:val="28"/>
              </w:rPr>
              <w:t>3.30</w:t>
            </w:r>
          </w:p>
        </w:tc>
        <w:tc>
          <w:tcPr>
            <w:tcW w:w="1300" w:type="dxa"/>
            <w:gridSpan w:val="3"/>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0.37</w:t>
            </w:r>
          </w:p>
        </w:tc>
        <w:tc>
          <w:tcPr>
            <w:tcW w:w="880" w:type="dxa"/>
            <w:gridSpan w:val="2"/>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5.66</w:t>
            </w:r>
          </w:p>
        </w:tc>
        <w:tc>
          <w:tcPr>
            <w:tcW w:w="1160" w:type="dxa"/>
            <w:gridSpan w:val="2"/>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0.000</w:t>
            </w:r>
          </w:p>
        </w:tc>
      </w:tr>
      <w:tr w:rsidR="00621BAA" w:rsidRPr="00C5407B" w:rsidTr="00621BAA">
        <w:trPr>
          <w:trHeight w:val="413"/>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420" w:type="dxa"/>
            <w:gridSpan w:val="2"/>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fridges, openers etc) to reinforce purchase</w:t>
            </w:r>
          </w:p>
        </w:tc>
        <w:tc>
          <w:tcPr>
            <w:tcW w:w="8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300" w:type="dxa"/>
            <w:gridSpan w:val="3"/>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86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160" w:type="dxa"/>
            <w:gridSpan w:val="2"/>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r>
      <w:tr w:rsidR="00621BAA" w:rsidRPr="00C5407B" w:rsidTr="00621BAA">
        <w:trPr>
          <w:trHeight w:val="413"/>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420" w:type="dxa"/>
            <w:gridSpan w:val="2"/>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We use display contest to encourage dealers to buy a</w:t>
            </w:r>
          </w:p>
        </w:tc>
        <w:tc>
          <w:tcPr>
            <w:tcW w:w="820" w:type="dxa"/>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5"/>
                <w:sz w:val="28"/>
                <w:szCs w:val="28"/>
              </w:rPr>
            </w:pPr>
            <w:r w:rsidRPr="00C5407B">
              <w:rPr>
                <w:rFonts w:ascii="Times New Roman" w:eastAsia="Times New Roman" w:hAnsi="Times New Roman" w:cs="Times New Roman"/>
                <w:w w:val="95"/>
                <w:sz w:val="28"/>
                <w:szCs w:val="28"/>
              </w:rPr>
              <w:t>3.43</w:t>
            </w:r>
          </w:p>
        </w:tc>
        <w:tc>
          <w:tcPr>
            <w:tcW w:w="1300" w:type="dxa"/>
            <w:gridSpan w:val="3"/>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0.43</w:t>
            </w:r>
          </w:p>
        </w:tc>
        <w:tc>
          <w:tcPr>
            <w:tcW w:w="880" w:type="dxa"/>
            <w:gridSpan w:val="2"/>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6.21</w:t>
            </w:r>
          </w:p>
        </w:tc>
        <w:tc>
          <w:tcPr>
            <w:tcW w:w="1160" w:type="dxa"/>
            <w:gridSpan w:val="2"/>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0.000</w:t>
            </w:r>
          </w:p>
        </w:tc>
      </w:tr>
      <w:tr w:rsidR="00621BAA" w:rsidRPr="00C5407B" w:rsidTr="00621BAA">
        <w:trPr>
          <w:trHeight w:val="413"/>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420" w:type="dxa"/>
            <w:gridSpan w:val="2"/>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minimum quantity to display in shops</w:t>
            </w:r>
          </w:p>
        </w:tc>
        <w:tc>
          <w:tcPr>
            <w:tcW w:w="8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300" w:type="dxa"/>
            <w:gridSpan w:val="3"/>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86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160" w:type="dxa"/>
            <w:gridSpan w:val="2"/>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r>
      <w:tr w:rsidR="00621BAA" w:rsidRPr="00C5407B" w:rsidTr="00621BAA">
        <w:trPr>
          <w:trHeight w:val="418"/>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420" w:type="dxa"/>
            <w:gridSpan w:val="2"/>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We use draws and scratch cards to reward customers</w:t>
            </w:r>
          </w:p>
        </w:tc>
        <w:tc>
          <w:tcPr>
            <w:tcW w:w="820" w:type="dxa"/>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5"/>
                <w:sz w:val="28"/>
                <w:szCs w:val="28"/>
              </w:rPr>
            </w:pPr>
            <w:r w:rsidRPr="00C5407B">
              <w:rPr>
                <w:rFonts w:ascii="Times New Roman" w:eastAsia="Times New Roman" w:hAnsi="Times New Roman" w:cs="Times New Roman"/>
                <w:w w:val="95"/>
                <w:sz w:val="28"/>
                <w:szCs w:val="28"/>
              </w:rPr>
              <w:t>3.70</w:t>
            </w:r>
          </w:p>
        </w:tc>
        <w:tc>
          <w:tcPr>
            <w:tcW w:w="1300" w:type="dxa"/>
            <w:gridSpan w:val="3"/>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0.70</w:t>
            </w:r>
          </w:p>
        </w:tc>
        <w:tc>
          <w:tcPr>
            <w:tcW w:w="880" w:type="dxa"/>
            <w:gridSpan w:val="2"/>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14.52</w:t>
            </w:r>
          </w:p>
        </w:tc>
        <w:tc>
          <w:tcPr>
            <w:tcW w:w="1160" w:type="dxa"/>
            <w:gridSpan w:val="2"/>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0.00</w:t>
            </w:r>
          </w:p>
        </w:tc>
      </w:tr>
      <w:tr w:rsidR="00621BAA" w:rsidRPr="00C5407B" w:rsidTr="00621BAA">
        <w:trPr>
          <w:trHeight w:val="413"/>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420" w:type="dxa"/>
            <w:gridSpan w:val="2"/>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who emerge winners</w:t>
            </w:r>
          </w:p>
        </w:tc>
        <w:tc>
          <w:tcPr>
            <w:tcW w:w="8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300" w:type="dxa"/>
            <w:gridSpan w:val="3"/>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86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160" w:type="dxa"/>
            <w:gridSpan w:val="2"/>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r>
      <w:tr w:rsidR="00621BAA" w:rsidRPr="00C5407B" w:rsidTr="00621BAA">
        <w:trPr>
          <w:trHeight w:val="413"/>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420" w:type="dxa"/>
            <w:gridSpan w:val="2"/>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We encourage consumers to buy more a save some</w:t>
            </w:r>
          </w:p>
        </w:tc>
        <w:tc>
          <w:tcPr>
            <w:tcW w:w="820" w:type="dxa"/>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5"/>
                <w:sz w:val="28"/>
                <w:szCs w:val="28"/>
              </w:rPr>
            </w:pPr>
            <w:r w:rsidRPr="00C5407B">
              <w:rPr>
                <w:rFonts w:ascii="Times New Roman" w:eastAsia="Times New Roman" w:hAnsi="Times New Roman" w:cs="Times New Roman"/>
                <w:w w:val="95"/>
                <w:sz w:val="28"/>
                <w:szCs w:val="28"/>
              </w:rPr>
              <w:t>2.33</w:t>
            </w:r>
          </w:p>
        </w:tc>
        <w:tc>
          <w:tcPr>
            <w:tcW w:w="1300" w:type="dxa"/>
            <w:gridSpan w:val="3"/>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-0.67</w:t>
            </w:r>
          </w:p>
        </w:tc>
        <w:tc>
          <w:tcPr>
            <w:tcW w:w="880" w:type="dxa"/>
            <w:gridSpan w:val="2"/>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-9.22</w:t>
            </w:r>
          </w:p>
        </w:tc>
        <w:tc>
          <w:tcPr>
            <w:tcW w:w="1160" w:type="dxa"/>
            <w:gridSpan w:val="2"/>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0.000</w:t>
            </w:r>
          </w:p>
        </w:tc>
      </w:tr>
      <w:tr w:rsidR="00621BAA" w:rsidRPr="00C5407B" w:rsidTr="00621BAA">
        <w:trPr>
          <w:trHeight w:val="283"/>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300" w:type="dxa"/>
            <w:tcBorders>
              <w:top w:val="single" w:sz="8" w:space="0" w:color="auto"/>
            </w:tcBorders>
            <w:shd w:val="clear" w:color="auto" w:fill="auto"/>
            <w:vAlign w:val="bottom"/>
          </w:tcPr>
          <w:p w:rsidR="00621BAA" w:rsidRPr="00C5407B" w:rsidRDefault="00C5407B"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C</w:t>
            </w:r>
            <w:r w:rsidR="00621BAA" w:rsidRPr="00C5407B">
              <w:rPr>
                <w:rFonts w:ascii="Times New Roman" w:eastAsia="Times New Roman" w:hAnsi="Times New Roman" w:cs="Times New Roman"/>
                <w:sz w:val="28"/>
                <w:szCs w:val="28"/>
              </w:rPr>
              <w:t>ash</w:t>
            </w:r>
          </w:p>
        </w:tc>
        <w:tc>
          <w:tcPr>
            <w:tcW w:w="1060" w:type="dxa"/>
            <w:gridSpan w:val="3"/>
            <w:tcBorders>
              <w:top w:val="single" w:sz="8" w:space="0" w:color="auto"/>
            </w:tcBorders>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060" w:type="dxa"/>
            <w:tcBorders>
              <w:top w:val="single" w:sz="8" w:space="0" w:color="auto"/>
            </w:tcBorders>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060" w:type="dxa"/>
            <w:gridSpan w:val="4"/>
            <w:tcBorders>
              <w:top w:val="single" w:sz="8" w:space="0" w:color="auto"/>
            </w:tcBorders>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100" w:type="dxa"/>
            <w:tcBorders>
              <w:top w:val="single" w:sz="8" w:space="0" w:color="auto"/>
            </w:tcBorders>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r>
      <w:tr w:rsidR="00621BAA" w:rsidRPr="00C5407B" w:rsidTr="00621BAA">
        <w:trPr>
          <w:trHeight w:val="410"/>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300" w:type="dxa"/>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We use coupons to reward loyal customers</w:t>
            </w:r>
          </w:p>
        </w:tc>
        <w:tc>
          <w:tcPr>
            <w:tcW w:w="1060" w:type="dxa"/>
            <w:gridSpan w:val="3"/>
            <w:shd w:val="clear" w:color="auto" w:fill="auto"/>
            <w:vAlign w:val="bottom"/>
          </w:tcPr>
          <w:p w:rsidR="00621BAA" w:rsidRPr="00C5407B" w:rsidRDefault="00621BAA" w:rsidP="00C5407B">
            <w:pPr>
              <w:spacing w:after="0" w:line="360" w:lineRule="auto"/>
              <w:ind w:right="20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3.20</w:t>
            </w:r>
          </w:p>
        </w:tc>
        <w:tc>
          <w:tcPr>
            <w:tcW w:w="1060" w:type="dxa"/>
            <w:shd w:val="clear" w:color="auto" w:fill="auto"/>
            <w:vAlign w:val="bottom"/>
          </w:tcPr>
          <w:p w:rsidR="00621BAA" w:rsidRPr="00C5407B" w:rsidRDefault="00621BAA" w:rsidP="00C5407B">
            <w:pPr>
              <w:spacing w:after="0" w:line="360" w:lineRule="auto"/>
              <w:ind w:right="20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0.20</w:t>
            </w:r>
          </w:p>
        </w:tc>
        <w:tc>
          <w:tcPr>
            <w:tcW w:w="1060" w:type="dxa"/>
            <w:gridSpan w:val="4"/>
            <w:shd w:val="clear" w:color="auto" w:fill="auto"/>
            <w:vAlign w:val="bottom"/>
          </w:tcPr>
          <w:p w:rsidR="00621BAA" w:rsidRPr="00C5407B" w:rsidRDefault="00621BAA" w:rsidP="00C5407B">
            <w:pPr>
              <w:spacing w:after="0" w:line="360" w:lineRule="auto"/>
              <w:ind w:right="18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3.11</w:t>
            </w:r>
          </w:p>
        </w:tc>
        <w:tc>
          <w:tcPr>
            <w:tcW w:w="1100" w:type="dxa"/>
            <w:shd w:val="clear" w:color="auto" w:fill="auto"/>
            <w:vAlign w:val="bottom"/>
          </w:tcPr>
          <w:p w:rsidR="00621BAA" w:rsidRPr="00C5407B" w:rsidRDefault="00621BAA" w:rsidP="00C5407B">
            <w:pPr>
              <w:spacing w:after="0" w:line="360" w:lineRule="auto"/>
              <w:ind w:right="26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0.00</w:t>
            </w:r>
          </w:p>
        </w:tc>
      </w:tr>
      <w:tr w:rsidR="00621BAA" w:rsidRPr="00C5407B" w:rsidTr="00621BAA">
        <w:trPr>
          <w:trHeight w:val="418"/>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300" w:type="dxa"/>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We use road shows to promote consumption of our</w:t>
            </w:r>
          </w:p>
        </w:tc>
        <w:tc>
          <w:tcPr>
            <w:tcW w:w="1060" w:type="dxa"/>
            <w:gridSpan w:val="3"/>
            <w:shd w:val="clear" w:color="auto" w:fill="auto"/>
            <w:vAlign w:val="bottom"/>
          </w:tcPr>
          <w:p w:rsidR="00621BAA" w:rsidRPr="00C5407B" w:rsidRDefault="00621BAA" w:rsidP="00C5407B">
            <w:pPr>
              <w:spacing w:after="0" w:line="360" w:lineRule="auto"/>
              <w:ind w:right="20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3.43</w:t>
            </w:r>
          </w:p>
        </w:tc>
        <w:tc>
          <w:tcPr>
            <w:tcW w:w="1060" w:type="dxa"/>
            <w:shd w:val="clear" w:color="auto" w:fill="auto"/>
            <w:vAlign w:val="bottom"/>
          </w:tcPr>
          <w:p w:rsidR="00621BAA" w:rsidRPr="00C5407B" w:rsidRDefault="00621BAA" w:rsidP="00C5407B">
            <w:pPr>
              <w:spacing w:after="0" w:line="360" w:lineRule="auto"/>
              <w:ind w:right="20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0.43</w:t>
            </w:r>
          </w:p>
        </w:tc>
        <w:tc>
          <w:tcPr>
            <w:tcW w:w="1060" w:type="dxa"/>
            <w:gridSpan w:val="4"/>
            <w:shd w:val="clear" w:color="auto" w:fill="auto"/>
            <w:vAlign w:val="bottom"/>
          </w:tcPr>
          <w:p w:rsidR="00621BAA" w:rsidRPr="00C5407B" w:rsidRDefault="00621BAA" w:rsidP="00C5407B">
            <w:pPr>
              <w:spacing w:after="0" w:line="360" w:lineRule="auto"/>
              <w:ind w:right="18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8.46</w:t>
            </w:r>
          </w:p>
        </w:tc>
        <w:tc>
          <w:tcPr>
            <w:tcW w:w="1100" w:type="dxa"/>
            <w:shd w:val="clear" w:color="auto" w:fill="auto"/>
            <w:vAlign w:val="bottom"/>
          </w:tcPr>
          <w:p w:rsidR="00621BAA" w:rsidRPr="00C5407B" w:rsidRDefault="00621BAA" w:rsidP="00C5407B">
            <w:pPr>
              <w:spacing w:after="0" w:line="360" w:lineRule="auto"/>
              <w:ind w:right="26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0.00</w:t>
            </w:r>
          </w:p>
        </w:tc>
      </w:tr>
      <w:tr w:rsidR="00621BAA" w:rsidRPr="00C5407B" w:rsidTr="00621BAA">
        <w:trPr>
          <w:trHeight w:val="413"/>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300" w:type="dxa"/>
            <w:shd w:val="clear" w:color="auto" w:fill="auto"/>
            <w:vAlign w:val="bottom"/>
          </w:tcPr>
          <w:p w:rsidR="00621BAA" w:rsidRPr="00C5407B" w:rsidRDefault="00C5407B"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B</w:t>
            </w:r>
            <w:r w:rsidR="00621BAA" w:rsidRPr="00C5407B">
              <w:rPr>
                <w:rFonts w:ascii="Times New Roman" w:eastAsia="Times New Roman" w:hAnsi="Times New Roman" w:cs="Times New Roman"/>
                <w:sz w:val="28"/>
                <w:szCs w:val="28"/>
              </w:rPr>
              <w:t>rand</w:t>
            </w:r>
          </w:p>
        </w:tc>
        <w:tc>
          <w:tcPr>
            <w:tcW w:w="1060" w:type="dxa"/>
            <w:gridSpan w:val="3"/>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06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060" w:type="dxa"/>
            <w:gridSpan w:val="4"/>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10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r>
      <w:tr w:rsidR="00621BAA" w:rsidRPr="00C5407B" w:rsidTr="00621BAA">
        <w:trPr>
          <w:trHeight w:val="413"/>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300" w:type="dxa"/>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New products are promoted with point of sales</w:t>
            </w:r>
          </w:p>
        </w:tc>
        <w:tc>
          <w:tcPr>
            <w:tcW w:w="1060" w:type="dxa"/>
            <w:gridSpan w:val="3"/>
            <w:shd w:val="clear" w:color="auto" w:fill="auto"/>
            <w:vAlign w:val="bottom"/>
          </w:tcPr>
          <w:p w:rsidR="00621BAA" w:rsidRPr="00C5407B" w:rsidRDefault="00621BAA" w:rsidP="00C5407B">
            <w:pPr>
              <w:spacing w:after="0" w:line="360" w:lineRule="auto"/>
              <w:ind w:right="20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3.43</w:t>
            </w:r>
          </w:p>
        </w:tc>
        <w:tc>
          <w:tcPr>
            <w:tcW w:w="1060" w:type="dxa"/>
            <w:shd w:val="clear" w:color="auto" w:fill="auto"/>
            <w:vAlign w:val="bottom"/>
          </w:tcPr>
          <w:p w:rsidR="00621BAA" w:rsidRPr="00C5407B" w:rsidRDefault="00621BAA" w:rsidP="00C5407B">
            <w:pPr>
              <w:spacing w:after="0" w:line="360" w:lineRule="auto"/>
              <w:ind w:right="20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0.43</w:t>
            </w:r>
          </w:p>
        </w:tc>
        <w:tc>
          <w:tcPr>
            <w:tcW w:w="1060" w:type="dxa"/>
            <w:gridSpan w:val="4"/>
            <w:shd w:val="clear" w:color="auto" w:fill="auto"/>
            <w:vAlign w:val="bottom"/>
          </w:tcPr>
          <w:p w:rsidR="00621BAA" w:rsidRPr="00C5407B" w:rsidRDefault="00621BAA" w:rsidP="00C5407B">
            <w:pPr>
              <w:spacing w:after="0" w:line="360" w:lineRule="auto"/>
              <w:ind w:right="18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8.46</w:t>
            </w:r>
          </w:p>
        </w:tc>
        <w:tc>
          <w:tcPr>
            <w:tcW w:w="1100" w:type="dxa"/>
            <w:shd w:val="clear" w:color="auto" w:fill="auto"/>
            <w:vAlign w:val="bottom"/>
          </w:tcPr>
          <w:p w:rsidR="00621BAA" w:rsidRPr="00C5407B" w:rsidRDefault="00621BAA" w:rsidP="00C5407B">
            <w:pPr>
              <w:spacing w:after="0" w:line="360" w:lineRule="auto"/>
              <w:ind w:right="26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0.00</w:t>
            </w:r>
          </w:p>
        </w:tc>
      </w:tr>
      <w:tr w:rsidR="00621BAA" w:rsidRPr="00C5407B" w:rsidTr="00621BAA">
        <w:trPr>
          <w:trHeight w:val="413"/>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300" w:type="dxa"/>
            <w:shd w:val="clear" w:color="auto" w:fill="auto"/>
            <w:vAlign w:val="bottom"/>
          </w:tcPr>
          <w:p w:rsidR="00621BAA" w:rsidRPr="00C5407B" w:rsidRDefault="00C5407B"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D</w:t>
            </w:r>
            <w:r w:rsidR="00621BAA" w:rsidRPr="00C5407B">
              <w:rPr>
                <w:rFonts w:ascii="Times New Roman" w:eastAsia="Times New Roman" w:hAnsi="Times New Roman" w:cs="Times New Roman"/>
                <w:sz w:val="28"/>
                <w:szCs w:val="28"/>
              </w:rPr>
              <w:t>isplays</w:t>
            </w:r>
          </w:p>
        </w:tc>
        <w:tc>
          <w:tcPr>
            <w:tcW w:w="1060" w:type="dxa"/>
            <w:gridSpan w:val="3"/>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06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060" w:type="dxa"/>
            <w:gridSpan w:val="4"/>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10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r>
      <w:tr w:rsidR="00621BAA" w:rsidRPr="00C5407B" w:rsidTr="00621BAA">
        <w:trPr>
          <w:trHeight w:val="157"/>
          <w:jc w:val="center"/>
        </w:trPr>
        <w:tc>
          <w:tcPr>
            <w:tcW w:w="20" w:type="dxa"/>
            <w:tcBorders>
              <w:bottom w:val="single" w:sz="8" w:space="0" w:color="auto"/>
            </w:tcBorders>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300" w:type="dxa"/>
            <w:tcBorders>
              <w:bottom w:val="single" w:sz="8" w:space="0" w:color="auto"/>
            </w:tcBorders>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060" w:type="dxa"/>
            <w:gridSpan w:val="3"/>
            <w:tcBorders>
              <w:bottom w:val="single" w:sz="8" w:space="0" w:color="auto"/>
            </w:tcBorders>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060" w:type="dxa"/>
            <w:tcBorders>
              <w:bottom w:val="single" w:sz="8" w:space="0" w:color="auto"/>
            </w:tcBorders>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060" w:type="dxa"/>
            <w:gridSpan w:val="4"/>
            <w:tcBorders>
              <w:bottom w:val="single" w:sz="8" w:space="0" w:color="auto"/>
            </w:tcBorders>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100" w:type="dxa"/>
            <w:tcBorders>
              <w:bottom w:val="single" w:sz="8" w:space="0" w:color="auto"/>
            </w:tcBorders>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r>
      <w:tr w:rsidR="00621BAA" w:rsidRPr="00C5407B" w:rsidTr="00621BAA">
        <w:trPr>
          <w:trHeight w:val="263"/>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300" w:type="dxa"/>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Test value = 3</w:t>
            </w:r>
          </w:p>
        </w:tc>
        <w:tc>
          <w:tcPr>
            <w:tcW w:w="1060" w:type="dxa"/>
            <w:gridSpan w:val="3"/>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06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060" w:type="dxa"/>
            <w:gridSpan w:val="4"/>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10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r>
      <w:tr w:rsidR="00621BAA" w:rsidRPr="00C5407B" w:rsidTr="00621BAA">
        <w:trPr>
          <w:trHeight w:val="549"/>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300" w:type="dxa"/>
            <w:shd w:val="clear" w:color="auto" w:fill="auto"/>
            <w:vAlign w:val="bottom"/>
          </w:tcPr>
          <w:p w:rsidR="00621BAA" w:rsidRPr="00C5407B" w:rsidRDefault="000A2B8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Source: Author</w:t>
            </w:r>
            <w:proofErr w:type="gramStart"/>
            <w:r w:rsidRPr="00C5407B">
              <w:rPr>
                <w:rFonts w:ascii="Times New Roman" w:eastAsia="Times New Roman" w:hAnsi="Times New Roman" w:cs="Times New Roman"/>
                <w:sz w:val="28"/>
                <w:szCs w:val="28"/>
              </w:rPr>
              <w:t xml:space="preserve">, </w:t>
            </w:r>
            <w:r w:rsidR="00621BAA" w:rsidRPr="00C5407B">
              <w:rPr>
                <w:rFonts w:ascii="Times New Roman" w:eastAsia="Times New Roman" w:hAnsi="Times New Roman" w:cs="Times New Roman"/>
                <w:sz w:val="28"/>
                <w:szCs w:val="28"/>
              </w:rPr>
              <w:t>.</w:t>
            </w:r>
            <w:proofErr w:type="gramEnd"/>
            <w:r w:rsidRPr="00C5407B">
              <w:rPr>
                <w:rFonts w:ascii="Times New Roman" w:hAnsi="Times New Roman" w:cs="Times New Roman"/>
                <w:b/>
                <w:i/>
                <w:sz w:val="28"/>
                <w:szCs w:val="28"/>
              </w:rPr>
              <w:t xml:space="preserve"> 202</w:t>
            </w:r>
            <w:r w:rsidR="00C5407B" w:rsidRPr="00C5407B">
              <w:rPr>
                <w:rFonts w:ascii="Times New Roman" w:hAnsi="Times New Roman" w:cs="Times New Roman"/>
                <w:b/>
                <w:sz w:val="28"/>
                <w:szCs w:val="28"/>
              </w:rPr>
              <w:t>5</w:t>
            </w:r>
          </w:p>
        </w:tc>
        <w:tc>
          <w:tcPr>
            <w:tcW w:w="1060" w:type="dxa"/>
            <w:gridSpan w:val="3"/>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06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060" w:type="dxa"/>
            <w:gridSpan w:val="4"/>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10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r>
    </w:tbl>
    <w:p w:rsidR="00621BAA" w:rsidRPr="00C5407B" w:rsidRDefault="00621BAA" w:rsidP="00C5407B">
      <w:pPr>
        <w:spacing w:after="0" w:line="360" w:lineRule="auto"/>
        <w:ind w:right="120"/>
        <w:jc w:val="both"/>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Out of the 10 promotional items identified, the one sample t-test result indicates that one was not significant as its p-value was higher than 0.05. This item was before new products are launched, we provide free samples to consumers for pre-testing (sampling). The one sample t-test result indicates that average ratings were statistically higher than 3 for the “We provide gifts to our distributors and retailers to maintain a good relationship (Dealer gift), We provide attractive materials at sales point (</w:t>
      </w:r>
      <w:proofErr w:type="spellStart"/>
      <w:r w:rsidRPr="00C5407B">
        <w:rPr>
          <w:rFonts w:ascii="Times New Roman" w:eastAsia="Times New Roman" w:hAnsi="Times New Roman" w:cs="Times New Roman"/>
          <w:sz w:val="28"/>
          <w:szCs w:val="28"/>
        </w:rPr>
        <w:t>i.e</w:t>
      </w:r>
      <w:proofErr w:type="spellEnd"/>
      <w:r w:rsidRPr="00C5407B">
        <w:rPr>
          <w:rFonts w:ascii="Times New Roman" w:eastAsia="Times New Roman" w:hAnsi="Times New Roman" w:cs="Times New Roman"/>
          <w:sz w:val="28"/>
          <w:szCs w:val="28"/>
        </w:rPr>
        <w:t xml:space="preserve"> fridges, openers </w:t>
      </w:r>
      <w:proofErr w:type="spellStart"/>
      <w:r w:rsidRPr="00C5407B">
        <w:rPr>
          <w:rFonts w:ascii="Times New Roman" w:eastAsia="Times New Roman" w:hAnsi="Times New Roman" w:cs="Times New Roman"/>
          <w:sz w:val="28"/>
          <w:szCs w:val="28"/>
        </w:rPr>
        <w:t>etc</w:t>
      </w:r>
      <w:proofErr w:type="spellEnd"/>
      <w:r w:rsidRPr="00C5407B">
        <w:rPr>
          <w:rFonts w:ascii="Times New Roman" w:eastAsia="Times New Roman" w:hAnsi="Times New Roman" w:cs="Times New Roman"/>
          <w:sz w:val="28"/>
          <w:szCs w:val="28"/>
        </w:rPr>
        <w:t xml:space="preserve">) reinforce purchase, We use display contest to </w:t>
      </w:r>
      <w:r w:rsidRPr="00C5407B">
        <w:rPr>
          <w:rFonts w:ascii="Times New Roman" w:eastAsia="Times New Roman" w:hAnsi="Times New Roman" w:cs="Times New Roman"/>
          <w:sz w:val="28"/>
          <w:szCs w:val="28"/>
        </w:rPr>
        <w:lastRenderedPageBreak/>
        <w:t>encourage dealers to buy a minimum quantity to display in shops, We use draws and scratch cards to reward customers who emerge winners, We use coupons to reward loyal customers, We use roadshows to promote consumption of our brand and New products are promoted with point of sales displays”</w:t>
      </w:r>
    </w:p>
    <w:p w:rsidR="00621BAA" w:rsidRPr="00C5407B" w:rsidRDefault="00621BAA" w:rsidP="00C5407B">
      <w:pPr>
        <w:spacing w:after="0" w:line="360" w:lineRule="auto"/>
        <w:jc w:val="both"/>
        <w:rPr>
          <w:rFonts w:ascii="Times New Roman" w:hAnsi="Times New Roman" w:cs="Times New Roman"/>
          <w:b/>
          <w:sz w:val="28"/>
          <w:szCs w:val="28"/>
        </w:rPr>
      </w:pPr>
      <w:r w:rsidRPr="00C5407B">
        <w:rPr>
          <w:rFonts w:ascii="Times New Roman" w:hAnsi="Times New Roman" w:cs="Times New Roman"/>
          <w:sz w:val="28"/>
          <w:szCs w:val="28"/>
        </w:rPr>
        <w:t xml:space="preserve">4.3. </w:t>
      </w:r>
      <w:r w:rsidRPr="00C5407B">
        <w:rPr>
          <w:rFonts w:ascii="Times New Roman" w:hAnsi="Times New Roman" w:cs="Times New Roman"/>
          <w:b/>
          <w:sz w:val="28"/>
          <w:szCs w:val="28"/>
        </w:rPr>
        <w:t>Test of Hypothesis</w:t>
      </w:r>
    </w:p>
    <w:p w:rsidR="00621BAA" w:rsidRPr="00C5407B" w:rsidRDefault="00621BAA" w:rsidP="00C5407B">
      <w:pPr>
        <w:spacing w:after="0" w:line="360" w:lineRule="auto"/>
        <w:ind w:left="120"/>
        <w:rPr>
          <w:rFonts w:ascii="Times New Roman" w:eastAsia="Times New Roman" w:hAnsi="Times New Roman" w:cs="Times New Roman"/>
          <w:b/>
          <w:sz w:val="28"/>
          <w:szCs w:val="28"/>
        </w:rPr>
      </w:pPr>
      <w:r w:rsidRPr="00C5407B">
        <w:rPr>
          <w:rFonts w:ascii="Times New Roman" w:eastAsia="Times New Roman" w:hAnsi="Times New Roman" w:cs="Times New Roman"/>
          <w:b/>
          <w:sz w:val="28"/>
          <w:szCs w:val="28"/>
        </w:rPr>
        <w:t>Table 4.5: Regression Results: Effects of Sales Promotion on Gross Profit</w:t>
      </w:r>
    </w:p>
    <w:tbl>
      <w:tblPr>
        <w:tblW w:w="0" w:type="auto"/>
        <w:tblLayout w:type="fixed"/>
        <w:tblCellMar>
          <w:left w:w="0" w:type="dxa"/>
          <w:right w:w="0" w:type="dxa"/>
        </w:tblCellMar>
        <w:tblLook w:val="0000" w:firstRow="0" w:lastRow="0" w:firstColumn="0" w:lastColumn="0" w:noHBand="0" w:noVBand="0"/>
      </w:tblPr>
      <w:tblGrid>
        <w:gridCol w:w="20"/>
        <w:gridCol w:w="2310"/>
        <w:gridCol w:w="921"/>
        <w:gridCol w:w="2076"/>
        <w:gridCol w:w="1490"/>
        <w:gridCol w:w="1222"/>
      </w:tblGrid>
      <w:tr w:rsidR="00621BAA" w:rsidRPr="00C5407B" w:rsidTr="00621BAA">
        <w:trPr>
          <w:trHeight w:val="283"/>
        </w:trPr>
        <w:tc>
          <w:tcPr>
            <w:tcW w:w="17"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310" w:type="dxa"/>
            <w:tcBorders>
              <w:top w:val="single" w:sz="8" w:space="0" w:color="auto"/>
              <w:bottom w:val="single" w:sz="8" w:space="0" w:color="auto"/>
            </w:tcBorders>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b/>
                <w:sz w:val="28"/>
                <w:szCs w:val="28"/>
              </w:rPr>
            </w:pPr>
            <w:r w:rsidRPr="00C5407B">
              <w:rPr>
                <w:rFonts w:ascii="Times New Roman" w:eastAsia="Times New Roman" w:hAnsi="Times New Roman" w:cs="Times New Roman"/>
                <w:b/>
                <w:sz w:val="28"/>
                <w:szCs w:val="28"/>
              </w:rPr>
              <w:t>Variables</w:t>
            </w:r>
          </w:p>
        </w:tc>
        <w:tc>
          <w:tcPr>
            <w:tcW w:w="921" w:type="dxa"/>
            <w:tcBorders>
              <w:top w:val="single" w:sz="8" w:space="0" w:color="auto"/>
              <w:bottom w:val="single" w:sz="8" w:space="0" w:color="auto"/>
            </w:tcBorders>
            <w:shd w:val="clear" w:color="auto" w:fill="auto"/>
            <w:vAlign w:val="bottom"/>
          </w:tcPr>
          <w:p w:rsidR="00621BAA" w:rsidRPr="00C5407B" w:rsidRDefault="00621BAA" w:rsidP="00C5407B">
            <w:pPr>
              <w:spacing w:after="0" w:line="360" w:lineRule="auto"/>
              <w:ind w:right="20"/>
              <w:jc w:val="right"/>
              <w:rPr>
                <w:rFonts w:ascii="Times New Roman" w:eastAsia="Times New Roman" w:hAnsi="Times New Roman" w:cs="Times New Roman"/>
                <w:b/>
                <w:sz w:val="28"/>
                <w:szCs w:val="28"/>
              </w:rPr>
            </w:pPr>
            <w:r w:rsidRPr="00C5407B">
              <w:rPr>
                <w:rFonts w:ascii="Times New Roman" w:eastAsia="Times New Roman" w:hAnsi="Times New Roman" w:cs="Times New Roman"/>
                <w:b/>
                <w:sz w:val="28"/>
                <w:szCs w:val="28"/>
              </w:rPr>
              <w:t>Estimate</w:t>
            </w:r>
          </w:p>
        </w:tc>
        <w:tc>
          <w:tcPr>
            <w:tcW w:w="2076" w:type="dxa"/>
            <w:tcBorders>
              <w:top w:val="single" w:sz="8" w:space="0" w:color="auto"/>
              <w:bottom w:val="single" w:sz="8" w:space="0" w:color="auto"/>
            </w:tcBorders>
            <w:shd w:val="clear" w:color="auto" w:fill="auto"/>
            <w:vAlign w:val="bottom"/>
          </w:tcPr>
          <w:p w:rsidR="00621BAA" w:rsidRPr="00C5407B" w:rsidRDefault="00621BAA" w:rsidP="00C5407B">
            <w:pPr>
              <w:spacing w:after="0" w:line="360" w:lineRule="auto"/>
              <w:ind w:right="580"/>
              <w:jc w:val="right"/>
              <w:rPr>
                <w:rFonts w:ascii="Times New Roman" w:eastAsia="Times New Roman" w:hAnsi="Times New Roman" w:cs="Times New Roman"/>
                <w:b/>
                <w:sz w:val="28"/>
                <w:szCs w:val="28"/>
              </w:rPr>
            </w:pPr>
            <w:r w:rsidRPr="00C5407B">
              <w:rPr>
                <w:rFonts w:ascii="Times New Roman" w:eastAsia="Times New Roman" w:hAnsi="Times New Roman" w:cs="Times New Roman"/>
                <w:b/>
                <w:sz w:val="28"/>
                <w:szCs w:val="28"/>
              </w:rPr>
              <w:t>Standard Error</w:t>
            </w:r>
          </w:p>
        </w:tc>
        <w:tc>
          <w:tcPr>
            <w:tcW w:w="1490" w:type="dxa"/>
            <w:tcBorders>
              <w:top w:val="single" w:sz="8" w:space="0" w:color="auto"/>
              <w:bottom w:val="single" w:sz="8" w:space="0" w:color="auto"/>
            </w:tcBorders>
            <w:shd w:val="clear" w:color="auto" w:fill="auto"/>
            <w:vAlign w:val="bottom"/>
          </w:tcPr>
          <w:p w:rsidR="00621BAA" w:rsidRPr="00C5407B" w:rsidRDefault="00621BAA" w:rsidP="00C5407B">
            <w:pPr>
              <w:spacing w:after="0" w:line="360" w:lineRule="auto"/>
              <w:ind w:right="460"/>
              <w:jc w:val="right"/>
              <w:rPr>
                <w:rFonts w:ascii="Times New Roman" w:eastAsia="Times New Roman" w:hAnsi="Times New Roman" w:cs="Times New Roman"/>
                <w:b/>
                <w:sz w:val="28"/>
                <w:szCs w:val="28"/>
              </w:rPr>
            </w:pPr>
            <w:r w:rsidRPr="00C5407B">
              <w:rPr>
                <w:rFonts w:ascii="Times New Roman" w:eastAsia="Times New Roman" w:hAnsi="Times New Roman" w:cs="Times New Roman"/>
                <w:b/>
                <w:sz w:val="28"/>
                <w:szCs w:val="28"/>
              </w:rPr>
              <w:t>t</w:t>
            </w:r>
          </w:p>
        </w:tc>
        <w:tc>
          <w:tcPr>
            <w:tcW w:w="1222" w:type="dxa"/>
            <w:tcBorders>
              <w:top w:val="single" w:sz="8" w:space="0" w:color="auto"/>
              <w:bottom w:val="single" w:sz="8" w:space="0" w:color="auto"/>
            </w:tcBorders>
            <w:shd w:val="clear" w:color="auto" w:fill="auto"/>
            <w:vAlign w:val="bottom"/>
          </w:tcPr>
          <w:p w:rsidR="00621BAA" w:rsidRPr="00C5407B" w:rsidRDefault="00621BAA" w:rsidP="00C5407B">
            <w:pPr>
              <w:spacing w:after="0" w:line="360" w:lineRule="auto"/>
              <w:jc w:val="right"/>
              <w:rPr>
                <w:rFonts w:ascii="Times New Roman" w:eastAsia="Times New Roman" w:hAnsi="Times New Roman" w:cs="Times New Roman"/>
                <w:b/>
                <w:sz w:val="28"/>
                <w:szCs w:val="28"/>
              </w:rPr>
            </w:pPr>
            <w:r w:rsidRPr="00C5407B">
              <w:rPr>
                <w:rFonts w:ascii="Times New Roman" w:eastAsia="Times New Roman" w:hAnsi="Times New Roman" w:cs="Times New Roman"/>
                <w:b/>
                <w:sz w:val="28"/>
                <w:szCs w:val="28"/>
              </w:rPr>
              <w:t>P-value</w:t>
            </w:r>
          </w:p>
        </w:tc>
      </w:tr>
      <w:tr w:rsidR="00621BAA" w:rsidRPr="00C5407B" w:rsidTr="00621BAA">
        <w:trPr>
          <w:trHeight w:val="259"/>
        </w:trPr>
        <w:tc>
          <w:tcPr>
            <w:tcW w:w="17"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310" w:type="dxa"/>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Constant</w:t>
            </w:r>
          </w:p>
        </w:tc>
        <w:tc>
          <w:tcPr>
            <w:tcW w:w="921" w:type="dxa"/>
            <w:shd w:val="clear" w:color="auto" w:fill="auto"/>
            <w:vAlign w:val="bottom"/>
          </w:tcPr>
          <w:p w:rsidR="00621BAA" w:rsidRPr="00C5407B" w:rsidRDefault="00621BAA" w:rsidP="00C5407B">
            <w:pPr>
              <w:spacing w:after="0" w:line="360" w:lineRule="auto"/>
              <w:ind w:right="2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-54609.8</w:t>
            </w:r>
          </w:p>
        </w:tc>
        <w:tc>
          <w:tcPr>
            <w:tcW w:w="2076" w:type="dxa"/>
            <w:shd w:val="clear" w:color="auto" w:fill="auto"/>
            <w:vAlign w:val="bottom"/>
          </w:tcPr>
          <w:p w:rsidR="00621BAA" w:rsidRPr="00C5407B" w:rsidRDefault="00621BAA" w:rsidP="00C5407B">
            <w:pPr>
              <w:spacing w:after="0" w:line="360" w:lineRule="auto"/>
              <w:ind w:right="58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24695.62</w:t>
            </w:r>
          </w:p>
        </w:tc>
        <w:tc>
          <w:tcPr>
            <w:tcW w:w="1490" w:type="dxa"/>
            <w:shd w:val="clear" w:color="auto" w:fill="auto"/>
            <w:vAlign w:val="bottom"/>
          </w:tcPr>
          <w:p w:rsidR="00621BAA" w:rsidRPr="00C5407B" w:rsidRDefault="00621BAA" w:rsidP="00C5407B">
            <w:pPr>
              <w:spacing w:after="0" w:line="360" w:lineRule="auto"/>
              <w:ind w:right="46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-2.21</w:t>
            </w:r>
          </w:p>
        </w:tc>
        <w:tc>
          <w:tcPr>
            <w:tcW w:w="1222" w:type="dxa"/>
            <w:shd w:val="clear" w:color="auto" w:fill="auto"/>
            <w:vAlign w:val="bottom"/>
          </w:tcPr>
          <w:p w:rsidR="00621BAA" w:rsidRPr="00C5407B" w:rsidRDefault="00621BAA" w:rsidP="00C5407B">
            <w:pPr>
              <w:spacing w:after="0" w:line="360" w:lineRule="auto"/>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0.036</w:t>
            </w:r>
          </w:p>
        </w:tc>
      </w:tr>
      <w:tr w:rsidR="00621BAA" w:rsidRPr="00C5407B" w:rsidTr="00621BAA">
        <w:trPr>
          <w:trHeight w:val="273"/>
        </w:trPr>
        <w:tc>
          <w:tcPr>
            <w:tcW w:w="17"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310" w:type="dxa"/>
            <w:tcBorders>
              <w:bottom w:val="single" w:sz="8" w:space="0" w:color="auto"/>
            </w:tcBorders>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Sales Promotion</w:t>
            </w:r>
          </w:p>
        </w:tc>
        <w:tc>
          <w:tcPr>
            <w:tcW w:w="921" w:type="dxa"/>
            <w:tcBorders>
              <w:bottom w:val="single" w:sz="8" w:space="0" w:color="auto"/>
            </w:tcBorders>
            <w:shd w:val="clear" w:color="auto" w:fill="auto"/>
            <w:vAlign w:val="bottom"/>
          </w:tcPr>
          <w:p w:rsidR="00621BAA" w:rsidRPr="00C5407B" w:rsidRDefault="00621BAA" w:rsidP="00C5407B">
            <w:pPr>
              <w:spacing w:after="0" w:line="360" w:lineRule="auto"/>
              <w:ind w:right="2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1.398889</w:t>
            </w:r>
          </w:p>
        </w:tc>
        <w:tc>
          <w:tcPr>
            <w:tcW w:w="2076" w:type="dxa"/>
            <w:tcBorders>
              <w:bottom w:val="single" w:sz="8" w:space="0" w:color="auto"/>
            </w:tcBorders>
            <w:shd w:val="clear" w:color="auto" w:fill="auto"/>
            <w:vAlign w:val="bottom"/>
          </w:tcPr>
          <w:p w:rsidR="00621BAA" w:rsidRPr="00C5407B" w:rsidRDefault="00621BAA" w:rsidP="00C5407B">
            <w:pPr>
              <w:spacing w:after="0" w:line="360" w:lineRule="auto"/>
              <w:ind w:right="58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0.4355864</w:t>
            </w:r>
          </w:p>
        </w:tc>
        <w:tc>
          <w:tcPr>
            <w:tcW w:w="1490" w:type="dxa"/>
            <w:tcBorders>
              <w:bottom w:val="single" w:sz="8" w:space="0" w:color="auto"/>
            </w:tcBorders>
            <w:shd w:val="clear" w:color="auto" w:fill="auto"/>
            <w:vAlign w:val="bottom"/>
          </w:tcPr>
          <w:p w:rsidR="00621BAA" w:rsidRPr="00C5407B" w:rsidRDefault="00621BAA" w:rsidP="00C5407B">
            <w:pPr>
              <w:spacing w:after="0" w:line="360" w:lineRule="auto"/>
              <w:ind w:right="46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3.21</w:t>
            </w:r>
          </w:p>
        </w:tc>
        <w:tc>
          <w:tcPr>
            <w:tcW w:w="1222" w:type="dxa"/>
            <w:tcBorders>
              <w:bottom w:val="single" w:sz="8" w:space="0" w:color="auto"/>
            </w:tcBorders>
            <w:shd w:val="clear" w:color="auto" w:fill="auto"/>
            <w:vAlign w:val="bottom"/>
          </w:tcPr>
          <w:p w:rsidR="00621BAA" w:rsidRPr="00C5407B" w:rsidRDefault="00621BAA" w:rsidP="00C5407B">
            <w:pPr>
              <w:spacing w:after="0" w:line="360" w:lineRule="auto"/>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0.003</w:t>
            </w:r>
          </w:p>
        </w:tc>
      </w:tr>
      <w:tr w:rsidR="00621BAA" w:rsidRPr="00C5407B" w:rsidTr="00621BAA">
        <w:trPr>
          <w:trHeight w:val="254"/>
        </w:trPr>
        <w:tc>
          <w:tcPr>
            <w:tcW w:w="17"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310" w:type="dxa"/>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F(1, 27)</w:t>
            </w:r>
          </w:p>
        </w:tc>
        <w:tc>
          <w:tcPr>
            <w:tcW w:w="921"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076" w:type="dxa"/>
            <w:shd w:val="clear" w:color="auto" w:fill="auto"/>
            <w:vAlign w:val="bottom"/>
          </w:tcPr>
          <w:p w:rsidR="00621BAA" w:rsidRPr="00C5407B" w:rsidRDefault="00621BAA" w:rsidP="00C5407B">
            <w:pPr>
              <w:spacing w:after="0" w:line="360" w:lineRule="auto"/>
              <w:ind w:right="58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29</w:t>
            </w:r>
          </w:p>
        </w:tc>
        <w:tc>
          <w:tcPr>
            <w:tcW w:w="149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222" w:type="dxa"/>
            <w:shd w:val="clear" w:color="auto" w:fill="auto"/>
            <w:vAlign w:val="bottom"/>
          </w:tcPr>
          <w:p w:rsidR="00621BAA" w:rsidRPr="00C5407B" w:rsidRDefault="00621BAA" w:rsidP="00C5407B">
            <w:pPr>
              <w:spacing w:after="0" w:line="360" w:lineRule="auto"/>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0.0034</w:t>
            </w:r>
          </w:p>
        </w:tc>
      </w:tr>
      <w:tr w:rsidR="00621BAA" w:rsidRPr="00C5407B" w:rsidTr="00621BAA">
        <w:trPr>
          <w:trHeight w:val="263"/>
        </w:trPr>
        <w:tc>
          <w:tcPr>
            <w:tcW w:w="17"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310" w:type="dxa"/>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 xml:space="preserve">R </w:t>
            </w:r>
            <w:r w:rsidR="00C5407B" w:rsidRPr="00C5407B">
              <w:rPr>
                <w:rFonts w:ascii="Times New Roman" w:eastAsia="Times New Roman" w:hAnsi="Times New Roman" w:cs="Times New Roman"/>
                <w:sz w:val="28"/>
                <w:szCs w:val="28"/>
              </w:rPr>
              <w:t>–</w:t>
            </w:r>
            <w:r w:rsidRPr="00C5407B">
              <w:rPr>
                <w:rFonts w:ascii="Times New Roman" w:eastAsia="Times New Roman" w:hAnsi="Times New Roman" w:cs="Times New Roman"/>
                <w:sz w:val="28"/>
                <w:szCs w:val="28"/>
              </w:rPr>
              <w:t xml:space="preserve"> squared</w:t>
            </w:r>
          </w:p>
        </w:tc>
        <w:tc>
          <w:tcPr>
            <w:tcW w:w="921"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076" w:type="dxa"/>
            <w:shd w:val="clear" w:color="auto" w:fill="auto"/>
            <w:vAlign w:val="bottom"/>
          </w:tcPr>
          <w:p w:rsidR="00621BAA" w:rsidRPr="00C5407B" w:rsidRDefault="00621BAA" w:rsidP="00C5407B">
            <w:pPr>
              <w:spacing w:after="0" w:line="360" w:lineRule="auto"/>
              <w:ind w:right="58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0.276</w:t>
            </w:r>
          </w:p>
        </w:tc>
        <w:tc>
          <w:tcPr>
            <w:tcW w:w="149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222"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r>
      <w:tr w:rsidR="00621BAA" w:rsidRPr="00C5407B" w:rsidTr="00621BAA">
        <w:trPr>
          <w:trHeight w:val="270"/>
        </w:trPr>
        <w:tc>
          <w:tcPr>
            <w:tcW w:w="17"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310" w:type="dxa"/>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proofErr w:type="spellStart"/>
            <w:r w:rsidRPr="00C5407B">
              <w:rPr>
                <w:rFonts w:ascii="Times New Roman" w:eastAsia="Times New Roman" w:hAnsi="Times New Roman" w:cs="Times New Roman"/>
                <w:sz w:val="28"/>
                <w:szCs w:val="28"/>
              </w:rPr>
              <w:t>Breusch</w:t>
            </w:r>
            <w:proofErr w:type="spellEnd"/>
            <w:r w:rsidRPr="00C5407B">
              <w:rPr>
                <w:rFonts w:ascii="Times New Roman" w:eastAsia="Times New Roman" w:hAnsi="Times New Roman" w:cs="Times New Roman"/>
                <w:sz w:val="28"/>
                <w:szCs w:val="28"/>
              </w:rPr>
              <w:t>-Godfrey LM Chi2</w:t>
            </w:r>
          </w:p>
        </w:tc>
        <w:tc>
          <w:tcPr>
            <w:tcW w:w="921"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076" w:type="dxa"/>
            <w:shd w:val="clear" w:color="auto" w:fill="auto"/>
            <w:vAlign w:val="bottom"/>
          </w:tcPr>
          <w:p w:rsidR="00621BAA" w:rsidRPr="00C5407B" w:rsidRDefault="00621BAA" w:rsidP="00C5407B">
            <w:pPr>
              <w:spacing w:after="0" w:line="360" w:lineRule="auto"/>
              <w:ind w:right="58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0.015</w:t>
            </w:r>
          </w:p>
        </w:tc>
        <w:tc>
          <w:tcPr>
            <w:tcW w:w="149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222" w:type="dxa"/>
            <w:shd w:val="clear" w:color="auto" w:fill="auto"/>
            <w:vAlign w:val="bottom"/>
          </w:tcPr>
          <w:p w:rsidR="00621BAA" w:rsidRPr="00C5407B" w:rsidRDefault="00621BAA" w:rsidP="00C5407B">
            <w:pPr>
              <w:spacing w:after="0" w:line="360" w:lineRule="auto"/>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0.9041</w:t>
            </w:r>
          </w:p>
        </w:tc>
      </w:tr>
      <w:tr w:rsidR="00621BAA" w:rsidRPr="00C5407B" w:rsidTr="00621BAA">
        <w:trPr>
          <w:trHeight w:val="281"/>
        </w:trPr>
        <w:tc>
          <w:tcPr>
            <w:tcW w:w="17" w:type="dxa"/>
            <w:tcBorders>
              <w:bottom w:val="single" w:sz="8" w:space="0" w:color="auto"/>
            </w:tcBorders>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3231" w:type="dxa"/>
            <w:gridSpan w:val="2"/>
            <w:tcBorders>
              <w:bottom w:val="single" w:sz="8" w:space="0" w:color="auto"/>
            </w:tcBorders>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proofErr w:type="spellStart"/>
            <w:r w:rsidRPr="00C5407B">
              <w:rPr>
                <w:rFonts w:ascii="Times New Roman" w:eastAsia="Times New Roman" w:hAnsi="Times New Roman" w:cs="Times New Roman"/>
                <w:sz w:val="28"/>
                <w:szCs w:val="28"/>
              </w:rPr>
              <w:t>Breusch</w:t>
            </w:r>
            <w:proofErr w:type="spellEnd"/>
            <w:r w:rsidRPr="00C5407B">
              <w:rPr>
                <w:rFonts w:ascii="Times New Roman" w:eastAsia="Times New Roman" w:hAnsi="Times New Roman" w:cs="Times New Roman"/>
                <w:sz w:val="28"/>
                <w:szCs w:val="28"/>
              </w:rPr>
              <w:t>-Pagan/Cook-Weisberg Chi2</w:t>
            </w:r>
          </w:p>
        </w:tc>
        <w:tc>
          <w:tcPr>
            <w:tcW w:w="2076" w:type="dxa"/>
            <w:tcBorders>
              <w:bottom w:val="single" w:sz="8" w:space="0" w:color="auto"/>
            </w:tcBorders>
            <w:shd w:val="clear" w:color="auto" w:fill="auto"/>
            <w:vAlign w:val="bottom"/>
          </w:tcPr>
          <w:p w:rsidR="00621BAA" w:rsidRPr="00C5407B" w:rsidRDefault="00621BAA" w:rsidP="00C5407B">
            <w:pPr>
              <w:spacing w:after="0" w:line="360" w:lineRule="auto"/>
              <w:ind w:right="58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0.020</w:t>
            </w:r>
          </w:p>
        </w:tc>
        <w:tc>
          <w:tcPr>
            <w:tcW w:w="1490" w:type="dxa"/>
            <w:tcBorders>
              <w:bottom w:val="single" w:sz="8" w:space="0" w:color="auto"/>
            </w:tcBorders>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222" w:type="dxa"/>
            <w:tcBorders>
              <w:bottom w:val="single" w:sz="8" w:space="0" w:color="auto"/>
            </w:tcBorders>
            <w:shd w:val="clear" w:color="auto" w:fill="auto"/>
            <w:vAlign w:val="bottom"/>
          </w:tcPr>
          <w:p w:rsidR="00621BAA" w:rsidRPr="00C5407B" w:rsidRDefault="00621BAA" w:rsidP="00C5407B">
            <w:pPr>
              <w:spacing w:after="0" w:line="360" w:lineRule="auto"/>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0.8906</w:t>
            </w:r>
          </w:p>
        </w:tc>
      </w:tr>
      <w:tr w:rsidR="00621BAA" w:rsidRPr="00C5407B" w:rsidTr="00621BAA">
        <w:trPr>
          <w:trHeight w:val="256"/>
        </w:trPr>
        <w:tc>
          <w:tcPr>
            <w:tcW w:w="17"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310" w:type="dxa"/>
            <w:shd w:val="clear" w:color="auto" w:fill="auto"/>
            <w:vAlign w:val="bottom"/>
          </w:tcPr>
          <w:p w:rsidR="00621BAA" w:rsidRPr="00C5407B" w:rsidRDefault="000A2B8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Source: Author,</w:t>
            </w:r>
            <w:r w:rsidRPr="00C5407B">
              <w:rPr>
                <w:rFonts w:ascii="Times New Roman" w:hAnsi="Times New Roman" w:cs="Times New Roman"/>
                <w:b/>
                <w:i/>
                <w:sz w:val="28"/>
                <w:szCs w:val="28"/>
              </w:rPr>
              <w:t xml:space="preserve"> </w:t>
            </w:r>
            <w:proofErr w:type="gramStart"/>
            <w:r w:rsidRPr="00C5407B">
              <w:rPr>
                <w:rFonts w:ascii="Times New Roman" w:hAnsi="Times New Roman" w:cs="Times New Roman"/>
                <w:b/>
                <w:i/>
                <w:sz w:val="28"/>
                <w:szCs w:val="28"/>
              </w:rPr>
              <w:t>202</w:t>
            </w:r>
            <w:r w:rsidR="00C5407B" w:rsidRPr="00C5407B">
              <w:rPr>
                <w:rFonts w:ascii="Times New Roman" w:hAnsi="Times New Roman" w:cs="Times New Roman"/>
                <w:b/>
                <w:sz w:val="28"/>
                <w:szCs w:val="28"/>
              </w:rPr>
              <w:t>5</w:t>
            </w:r>
            <w:r w:rsidRPr="00C5407B">
              <w:rPr>
                <w:rFonts w:ascii="Times New Roman" w:eastAsia="Times New Roman" w:hAnsi="Times New Roman" w:cs="Times New Roman"/>
                <w:sz w:val="28"/>
                <w:szCs w:val="28"/>
              </w:rPr>
              <w:t xml:space="preserve"> </w:t>
            </w:r>
            <w:r w:rsidR="00621BAA" w:rsidRPr="00C5407B">
              <w:rPr>
                <w:rFonts w:ascii="Times New Roman" w:eastAsia="Times New Roman" w:hAnsi="Times New Roman" w:cs="Times New Roman"/>
                <w:sz w:val="28"/>
                <w:szCs w:val="28"/>
              </w:rPr>
              <w:t>.</w:t>
            </w:r>
            <w:proofErr w:type="gramEnd"/>
          </w:p>
        </w:tc>
        <w:tc>
          <w:tcPr>
            <w:tcW w:w="921"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076"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49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222"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r>
    </w:tbl>
    <w:p w:rsidR="00621BAA" w:rsidRPr="00C5407B" w:rsidRDefault="00621BAA" w:rsidP="00C5407B">
      <w:pPr>
        <w:spacing w:after="0" w:line="360" w:lineRule="auto"/>
        <w:ind w:left="120" w:right="120"/>
        <w:jc w:val="both"/>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To the actual coefficients, the estimated effect of sales promotion on gross profit is 1.399 with a p-value of 0.003, which is less than 0.05. This implies that, even at 99 percent level of confidence, the coefficient 1.399 is statistically different from zero. This means that sales promotion positively and significantly impact on Gross Profit. In terms of magnitude, the result implies that, one thousand Ghana cedi increase sales promotion expenditure increases Gross profit by 1399 Nigeria Naira.</w:t>
      </w:r>
    </w:p>
    <w:p w:rsidR="00621BAA" w:rsidRPr="00C5407B" w:rsidRDefault="00621BAA" w:rsidP="00C5407B">
      <w:pPr>
        <w:spacing w:after="0" w:line="360" w:lineRule="auto"/>
        <w:ind w:left="120"/>
        <w:rPr>
          <w:rFonts w:ascii="Times New Roman" w:eastAsia="Times New Roman" w:hAnsi="Times New Roman" w:cs="Times New Roman"/>
          <w:b/>
          <w:sz w:val="28"/>
          <w:szCs w:val="28"/>
        </w:rPr>
      </w:pPr>
      <w:r w:rsidRPr="00C5407B">
        <w:rPr>
          <w:rFonts w:ascii="Times New Roman" w:eastAsia="Times New Roman" w:hAnsi="Times New Roman" w:cs="Times New Roman"/>
          <w:b/>
          <w:sz w:val="28"/>
          <w:szCs w:val="28"/>
        </w:rPr>
        <w:t>4.6.2 Effect of Sales Promotion on Turnover</w:t>
      </w:r>
    </w:p>
    <w:p w:rsidR="00621BAA" w:rsidRPr="00C5407B" w:rsidRDefault="00621BAA" w:rsidP="00C5407B">
      <w:pPr>
        <w:spacing w:after="0" w:line="360" w:lineRule="auto"/>
        <w:jc w:val="both"/>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 xml:space="preserve">In this section, the study examines the effect of sales promotion expenditure on turnover. Given the magnitude of the observations, the natural log was taken to reduce the scale for convenience. The regression results are reported in Table below. The serial correlation and </w:t>
      </w:r>
      <w:proofErr w:type="spellStart"/>
      <w:r w:rsidRPr="00C5407B">
        <w:rPr>
          <w:rFonts w:ascii="Times New Roman" w:eastAsia="Times New Roman" w:hAnsi="Times New Roman" w:cs="Times New Roman"/>
          <w:sz w:val="28"/>
          <w:szCs w:val="28"/>
        </w:rPr>
        <w:t>heteroskedasticity</w:t>
      </w:r>
      <w:proofErr w:type="spellEnd"/>
      <w:r w:rsidRPr="00C5407B">
        <w:rPr>
          <w:rFonts w:ascii="Times New Roman" w:eastAsia="Times New Roman" w:hAnsi="Times New Roman" w:cs="Times New Roman"/>
          <w:sz w:val="28"/>
          <w:szCs w:val="28"/>
        </w:rPr>
        <w:t xml:space="preserve"> test results are also reported in Table 4.6 below. From the results, the null hypothesis of no autocorrelation was not rejected at the 5 percent level of significance given </w:t>
      </w:r>
      <w:proofErr w:type="spellStart"/>
      <w:r w:rsidRPr="00C5407B">
        <w:rPr>
          <w:rFonts w:ascii="Times New Roman" w:eastAsia="Times New Roman" w:hAnsi="Times New Roman" w:cs="Times New Roman"/>
          <w:sz w:val="28"/>
          <w:szCs w:val="28"/>
        </w:rPr>
        <w:t>Breusch</w:t>
      </w:r>
      <w:proofErr w:type="spellEnd"/>
      <w:r w:rsidRPr="00C5407B">
        <w:rPr>
          <w:rFonts w:ascii="Times New Roman" w:eastAsia="Times New Roman" w:hAnsi="Times New Roman" w:cs="Times New Roman"/>
          <w:sz w:val="28"/>
          <w:szCs w:val="28"/>
        </w:rPr>
        <w:t xml:space="preserve"> – Godfrey LM test statistic of 0.037 with its p-value of 0.6741. This implies that, the residuals of this regression model were not serially correlated. The constant variance requirement has also been met given the </w:t>
      </w:r>
      <w:proofErr w:type="spellStart"/>
      <w:r w:rsidRPr="00C5407B">
        <w:rPr>
          <w:rFonts w:ascii="Times New Roman" w:eastAsia="Times New Roman" w:hAnsi="Times New Roman" w:cs="Times New Roman"/>
          <w:sz w:val="28"/>
          <w:szCs w:val="28"/>
        </w:rPr>
        <w:t>Breusch</w:t>
      </w:r>
      <w:proofErr w:type="spellEnd"/>
      <w:r w:rsidRPr="00C5407B">
        <w:rPr>
          <w:rFonts w:ascii="Times New Roman" w:eastAsia="Times New Roman" w:hAnsi="Times New Roman" w:cs="Times New Roman"/>
          <w:sz w:val="28"/>
          <w:szCs w:val="28"/>
        </w:rPr>
        <w:t xml:space="preserve"> – Pagan test statistic of 1.32 and its p-value of 0.0720</w:t>
      </w:r>
    </w:p>
    <w:p w:rsidR="00621BAA" w:rsidRPr="00C5407B" w:rsidRDefault="00621BAA" w:rsidP="00C5407B">
      <w:pPr>
        <w:spacing w:after="0" w:line="360" w:lineRule="auto"/>
        <w:ind w:left="120"/>
        <w:rPr>
          <w:rFonts w:ascii="Times New Roman" w:eastAsia="Times New Roman" w:hAnsi="Times New Roman" w:cs="Times New Roman"/>
          <w:b/>
          <w:sz w:val="28"/>
          <w:szCs w:val="28"/>
        </w:rPr>
      </w:pPr>
      <w:r w:rsidRPr="00C5407B">
        <w:rPr>
          <w:rFonts w:ascii="Times New Roman" w:eastAsia="Times New Roman" w:hAnsi="Times New Roman" w:cs="Times New Roman"/>
          <w:b/>
          <w:sz w:val="28"/>
          <w:szCs w:val="28"/>
        </w:rPr>
        <w:lastRenderedPageBreak/>
        <w:t>Table 4.6 Regression Results: Effect of Sales Promotion on Turnover (Sales)</w:t>
      </w:r>
    </w:p>
    <w:tbl>
      <w:tblPr>
        <w:tblW w:w="8633" w:type="dxa"/>
        <w:jc w:val="center"/>
        <w:tblLayout w:type="fixed"/>
        <w:tblCellMar>
          <w:left w:w="0" w:type="dxa"/>
          <w:right w:w="0" w:type="dxa"/>
        </w:tblCellMar>
        <w:tblLook w:val="0000" w:firstRow="0" w:lastRow="0" w:firstColumn="0" w:lastColumn="0" w:noHBand="0" w:noVBand="0"/>
      </w:tblPr>
      <w:tblGrid>
        <w:gridCol w:w="20"/>
        <w:gridCol w:w="2481"/>
        <w:gridCol w:w="989"/>
        <w:gridCol w:w="2265"/>
        <w:gridCol w:w="1565"/>
        <w:gridCol w:w="1313"/>
      </w:tblGrid>
      <w:tr w:rsidR="00621BAA" w:rsidRPr="00C5407B" w:rsidTr="00621BAA">
        <w:trPr>
          <w:trHeight w:val="296"/>
          <w:jc w:val="center"/>
        </w:trPr>
        <w:tc>
          <w:tcPr>
            <w:tcW w:w="18"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482" w:type="dxa"/>
            <w:tcBorders>
              <w:top w:val="single" w:sz="8" w:space="0" w:color="auto"/>
              <w:bottom w:val="single" w:sz="8" w:space="0" w:color="auto"/>
            </w:tcBorders>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b/>
                <w:sz w:val="28"/>
                <w:szCs w:val="28"/>
              </w:rPr>
            </w:pPr>
            <w:r w:rsidRPr="00C5407B">
              <w:rPr>
                <w:rFonts w:ascii="Times New Roman" w:eastAsia="Times New Roman" w:hAnsi="Times New Roman" w:cs="Times New Roman"/>
                <w:b/>
                <w:sz w:val="28"/>
                <w:szCs w:val="28"/>
              </w:rPr>
              <w:t>Variables</w:t>
            </w:r>
          </w:p>
        </w:tc>
        <w:tc>
          <w:tcPr>
            <w:tcW w:w="989" w:type="dxa"/>
            <w:tcBorders>
              <w:top w:val="single" w:sz="8" w:space="0" w:color="auto"/>
              <w:bottom w:val="single" w:sz="8" w:space="0" w:color="auto"/>
            </w:tcBorders>
            <w:shd w:val="clear" w:color="auto" w:fill="auto"/>
            <w:vAlign w:val="bottom"/>
          </w:tcPr>
          <w:p w:rsidR="00621BAA" w:rsidRPr="00C5407B" w:rsidRDefault="00621BAA" w:rsidP="00C5407B">
            <w:pPr>
              <w:spacing w:after="0" w:line="360" w:lineRule="auto"/>
              <w:ind w:right="20"/>
              <w:jc w:val="right"/>
              <w:rPr>
                <w:rFonts w:ascii="Times New Roman" w:eastAsia="Times New Roman" w:hAnsi="Times New Roman" w:cs="Times New Roman"/>
                <w:b/>
                <w:sz w:val="28"/>
                <w:szCs w:val="28"/>
              </w:rPr>
            </w:pPr>
            <w:r w:rsidRPr="00C5407B">
              <w:rPr>
                <w:rFonts w:ascii="Times New Roman" w:eastAsia="Times New Roman" w:hAnsi="Times New Roman" w:cs="Times New Roman"/>
                <w:b/>
                <w:sz w:val="28"/>
                <w:szCs w:val="28"/>
              </w:rPr>
              <w:t>Estimate</w:t>
            </w:r>
          </w:p>
        </w:tc>
        <w:tc>
          <w:tcPr>
            <w:tcW w:w="2266" w:type="dxa"/>
            <w:tcBorders>
              <w:top w:val="single" w:sz="8" w:space="0" w:color="auto"/>
              <w:bottom w:val="single" w:sz="8" w:space="0" w:color="auto"/>
            </w:tcBorders>
            <w:shd w:val="clear" w:color="auto" w:fill="auto"/>
            <w:vAlign w:val="bottom"/>
          </w:tcPr>
          <w:p w:rsidR="00621BAA" w:rsidRPr="00C5407B" w:rsidRDefault="00621BAA" w:rsidP="00C5407B">
            <w:pPr>
              <w:spacing w:after="0" w:line="360" w:lineRule="auto"/>
              <w:ind w:right="620"/>
              <w:jc w:val="right"/>
              <w:rPr>
                <w:rFonts w:ascii="Times New Roman" w:eastAsia="Times New Roman" w:hAnsi="Times New Roman" w:cs="Times New Roman"/>
                <w:b/>
                <w:sz w:val="28"/>
                <w:szCs w:val="28"/>
              </w:rPr>
            </w:pPr>
            <w:r w:rsidRPr="00C5407B">
              <w:rPr>
                <w:rFonts w:ascii="Times New Roman" w:eastAsia="Times New Roman" w:hAnsi="Times New Roman" w:cs="Times New Roman"/>
                <w:b/>
                <w:sz w:val="28"/>
                <w:szCs w:val="28"/>
              </w:rPr>
              <w:t>Standard Error</w:t>
            </w:r>
          </w:p>
        </w:tc>
        <w:tc>
          <w:tcPr>
            <w:tcW w:w="1565" w:type="dxa"/>
            <w:tcBorders>
              <w:top w:val="single" w:sz="8" w:space="0" w:color="auto"/>
              <w:bottom w:val="single" w:sz="8" w:space="0" w:color="auto"/>
            </w:tcBorders>
            <w:shd w:val="clear" w:color="auto" w:fill="auto"/>
            <w:vAlign w:val="bottom"/>
          </w:tcPr>
          <w:p w:rsidR="00621BAA" w:rsidRPr="00C5407B" w:rsidRDefault="00621BAA" w:rsidP="00C5407B">
            <w:pPr>
              <w:spacing w:after="0" w:line="360" w:lineRule="auto"/>
              <w:ind w:right="460"/>
              <w:jc w:val="right"/>
              <w:rPr>
                <w:rFonts w:ascii="Times New Roman" w:eastAsia="Times New Roman" w:hAnsi="Times New Roman" w:cs="Times New Roman"/>
                <w:b/>
                <w:sz w:val="28"/>
                <w:szCs w:val="28"/>
              </w:rPr>
            </w:pPr>
            <w:r w:rsidRPr="00C5407B">
              <w:rPr>
                <w:rFonts w:ascii="Times New Roman" w:eastAsia="Times New Roman" w:hAnsi="Times New Roman" w:cs="Times New Roman"/>
                <w:b/>
                <w:sz w:val="28"/>
                <w:szCs w:val="28"/>
              </w:rPr>
              <w:t>t</w:t>
            </w:r>
          </w:p>
        </w:tc>
        <w:tc>
          <w:tcPr>
            <w:tcW w:w="1313" w:type="dxa"/>
            <w:tcBorders>
              <w:top w:val="single" w:sz="8" w:space="0" w:color="auto"/>
              <w:bottom w:val="single" w:sz="8" w:space="0" w:color="auto"/>
            </w:tcBorders>
            <w:shd w:val="clear" w:color="auto" w:fill="auto"/>
            <w:vAlign w:val="bottom"/>
          </w:tcPr>
          <w:p w:rsidR="00621BAA" w:rsidRPr="00C5407B" w:rsidRDefault="00621BAA" w:rsidP="00C5407B">
            <w:pPr>
              <w:spacing w:after="0" w:line="360" w:lineRule="auto"/>
              <w:jc w:val="right"/>
              <w:rPr>
                <w:rFonts w:ascii="Times New Roman" w:eastAsia="Times New Roman" w:hAnsi="Times New Roman" w:cs="Times New Roman"/>
                <w:b/>
                <w:sz w:val="28"/>
                <w:szCs w:val="28"/>
              </w:rPr>
            </w:pPr>
            <w:r w:rsidRPr="00C5407B">
              <w:rPr>
                <w:rFonts w:ascii="Times New Roman" w:eastAsia="Times New Roman" w:hAnsi="Times New Roman" w:cs="Times New Roman"/>
                <w:b/>
                <w:sz w:val="28"/>
                <w:szCs w:val="28"/>
              </w:rPr>
              <w:t>P-value</w:t>
            </w:r>
          </w:p>
        </w:tc>
      </w:tr>
      <w:tr w:rsidR="00621BAA" w:rsidRPr="00C5407B" w:rsidTr="00621BAA">
        <w:trPr>
          <w:trHeight w:val="271"/>
          <w:jc w:val="center"/>
        </w:trPr>
        <w:tc>
          <w:tcPr>
            <w:tcW w:w="18"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482" w:type="dxa"/>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Constant</w:t>
            </w:r>
          </w:p>
        </w:tc>
        <w:tc>
          <w:tcPr>
            <w:tcW w:w="989" w:type="dxa"/>
            <w:shd w:val="clear" w:color="auto" w:fill="auto"/>
            <w:vAlign w:val="bottom"/>
          </w:tcPr>
          <w:p w:rsidR="00621BAA" w:rsidRPr="00C5407B" w:rsidRDefault="00621BAA" w:rsidP="00C5407B">
            <w:pPr>
              <w:spacing w:after="0" w:line="360" w:lineRule="auto"/>
              <w:ind w:right="2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7.810</w:t>
            </w:r>
          </w:p>
        </w:tc>
        <w:tc>
          <w:tcPr>
            <w:tcW w:w="2266" w:type="dxa"/>
            <w:shd w:val="clear" w:color="auto" w:fill="auto"/>
            <w:vAlign w:val="bottom"/>
          </w:tcPr>
          <w:p w:rsidR="00621BAA" w:rsidRPr="00C5407B" w:rsidRDefault="00621BAA" w:rsidP="00C5407B">
            <w:pPr>
              <w:spacing w:after="0" w:line="360" w:lineRule="auto"/>
              <w:ind w:right="62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3.71</w:t>
            </w:r>
          </w:p>
        </w:tc>
        <w:tc>
          <w:tcPr>
            <w:tcW w:w="1565" w:type="dxa"/>
            <w:shd w:val="clear" w:color="auto" w:fill="auto"/>
            <w:vAlign w:val="bottom"/>
          </w:tcPr>
          <w:p w:rsidR="00621BAA" w:rsidRPr="00C5407B" w:rsidRDefault="00621BAA" w:rsidP="00C5407B">
            <w:pPr>
              <w:spacing w:after="0" w:line="360" w:lineRule="auto"/>
              <w:ind w:right="46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2.11</w:t>
            </w:r>
          </w:p>
        </w:tc>
        <w:tc>
          <w:tcPr>
            <w:tcW w:w="1313" w:type="dxa"/>
            <w:shd w:val="clear" w:color="auto" w:fill="auto"/>
            <w:vAlign w:val="bottom"/>
          </w:tcPr>
          <w:p w:rsidR="00621BAA" w:rsidRPr="00C5407B" w:rsidRDefault="00621BAA" w:rsidP="00C5407B">
            <w:pPr>
              <w:spacing w:after="0" w:line="360" w:lineRule="auto"/>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0.044</w:t>
            </w:r>
          </w:p>
        </w:tc>
      </w:tr>
      <w:tr w:rsidR="00621BAA" w:rsidRPr="00C5407B" w:rsidTr="00621BAA">
        <w:trPr>
          <w:trHeight w:val="286"/>
          <w:jc w:val="center"/>
        </w:trPr>
        <w:tc>
          <w:tcPr>
            <w:tcW w:w="18"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482" w:type="dxa"/>
            <w:tcBorders>
              <w:bottom w:val="single" w:sz="8" w:space="0" w:color="auto"/>
            </w:tcBorders>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Sales Promotion</w:t>
            </w:r>
          </w:p>
        </w:tc>
        <w:tc>
          <w:tcPr>
            <w:tcW w:w="989" w:type="dxa"/>
            <w:tcBorders>
              <w:bottom w:val="single" w:sz="8" w:space="0" w:color="auto"/>
            </w:tcBorders>
            <w:shd w:val="clear" w:color="auto" w:fill="auto"/>
            <w:vAlign w:val="bottom"/>
          </w:tcPr>
          <w:p w:rsidR="00621BAA" w:rsidRPr="00C5407B" w:rsidRDefault="00621BAA" w:rsidP="00C5407B">
            <w:pPr>
              <w:spacing w:after="0" w:line="360" w:lineRule="auto"/>
              <w:ind w:right="2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0.4436</w:t>
            </w:r>
          </w:p>
        </w:tc>
        <w:tc>
          <w:tcPr>
            <w:tcW w:w="2266" w:type="dxa"/>
            <w:tcBorders>
              <w:bottom w:val="single" w:sz="8" w:space="0" w:color="auto"/>
            </w:tcBorders>
            <w:shd w:val="clear" w:color="auto" w:fill="auto"/>
            <w:vAlign w:val="bottom"/>
          </w:tcPr>
          <w:p w:rsidR="00621BAA" w:rsidRPr="00C5407B" w:rsidRDefault="00621BAA" w:rsidP="00C5407B">
            <w:pPr>
              <w:spacing w:after="0" w:line="360" w:lineRule="auto"/>
              <w:ind w:right="62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0.364</w:t>
            </w:r>
          </w:p>
        </w:tc>
        <w:tc>
          <w:tcPr>
            <w:tcW w:w="1565" w:type="dxa"/>
            <w:tcBorders>
              <w:bottom w:val="single" w:sz="8" w:space="0" w:color="auto"/>
            </w:tcBorders>
            <w:shd w:val="clear" w:color="auto" w:fill="auto"/>
            <w:vAlign w:val="bottom"/>
          </w:tcPr>
          <w:p w:rsidR="00621BAA" w:rsidRPr="00C5407B" w:rsidRDefault="00621BAA" w:rsidP="00C5407B">
            <w:pPr>
              <w:spacing w:after="0" w:line="360" w:lineRule="auto"/>
              <w:ind w:right="46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2.22</w:t>
            </w:r>
          </w:p>
        </w:tc>
        <w:tc>
          <w:tcPr>
            <w:tcW w:w="1313" w:type="dxa"/>
            <w:tcBorders>
              <w:bottom w:val="single" w:sz="8" w:space="0" w:color="auto"/>
            </w:tcBorders>
            <w:shd w:val="clear" w:color="auto" w:fill="auto"/>
            <w:vAlign w:val="bottom"/>
          </w:tcPr>
          <w:p w:rsidR="00621BAA" w:rsidRPr="00C5407B" w:rsidRDefault="00621BAA" w:rsidP="00C5407B">
            <w:pPr>
              <w:spacing w:after="0" w:line="360" w:lineRule="auto"/>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0.023</w:t>
            </w:r>
          </w:p>
        </w:tc>
      </w:tr>
      <w:tr w:rsidR="00621BAA" w:rsidRPr="00C5407B" w:rsidTr="00621BAA">
        <w:trPr>
          <w:trHeight w:val="266"/>
          <w:jc w:val="center"/>
        </w:trPr>
        <w:tc>
          <w:tcPr>
            <w:tcW w:w="18"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482" w:type="dxa"/>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F(1, 27)</w:t>
            </w:r>
          </w:p>
        </w:tc>
        <w:tc>
          <w:tcPr>
            <w:tcW w:w="989"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266" w:type="dxa"/>
            <w:shd w:val="clear" w:color="auto" w:fill="auto"/>
            <w:vAlign w:val="bottom"/>
          </w:tcPr>
          <w:p w:rsidR="00621BAA" w:rsidRPr="00C5407B" w:rsidRDefault="00621BAA" w:rsidP="00C5407B">
            <w:pPr>
              <w:spacing w:after="0" w:line="360" w:lineRule="auto"/>
              <w:ind w:right="62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4.48</w:t>
            </w:r>
          </w:p>
        </w:tc>
        <w:tc>
          <w:tcPr>
            <w:tcW w:w="1565"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313" w:type="dxa"/>
            <w:shd w:val="clear" w:color="auto" w:fill="auto"/>
            <w:vAlign w:val="bottom"/>
          </w:tcPr>
          <w:p w:rsidR="00621BAA" w:rsidRPr="00C5407B" w:rsidRDefault="00621BAA" w:rsidP="00C5407B">
            <w:pPr>
              <w:spacing w:after="0" w:line="360" w:lineRule="auto"/>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0.023</w:t>
            </w:r>
          </w:p>
        </w:tc>
      </w:tr>
      <w:tr w:rsidR="00621BAA" w:rsidRPr="00C5407B" w:rsidTr="00621BAA">
        <w:trPr>
          <w:trHeight w:val="275"/>
          <w:jc w:val="center"/>
        </w:trPr>
        <w:tc>
          <w:tcPr>
            <w:tcW w:w="18"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482" w:type="dxa"/>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 xml:space="preserve">R </w:t>
            </w:r>
            <w:r w:rsidR="00C5407B" w:rsidRPr="00C5407B">
              <w:rPr>
                <w:rFonts w:ascii="Times New Roman" w:eastAsia="Times New Roman" w:hAnsi="Times New Roman" w:cs="Times New Roman"/>
                <w:sz w:val="28"/>
                <w:szCs w:val="28"/>
              </w:rPr>
              <w:t>–</w:t>
            </w:r>
            <w:r w:rsidRPr="00C5407B">
              <w:rPr>
                <w:rFonts w:ascii="Times New Roman" w:eastAsia="Times New Roman" w:hAnsi="Times New Roman" w:cs="Times New Roman"/>
                <w:sz w:val="28"/>
                <w:szCs w:val="28"/>
              </w:rPr>
              <w:t xml:space="preserve"> squared</w:t>
            </w:r>
          </w:p>
        </w:tc>
        <w:tc>
          <w:tcPr>
            <w:tcW w:w="989"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266" w:type="dxa"/>
            <w:shd w:val="clear" w:color="auto" w:fill="auto"/>
            <w:vAlign w:val="bottom"/>
          </w:tcPr>
          <w:p w:rsidR="00621BAA" w:rsidRPr="00C5407B" w:rsidRDefault="00621BAA" w:rsidP="00C5407B">
            <w:pPr>
              <w:spacing w:after="0" w:line="360" w:lineRule="auto"/>
              <w:ind w:right="62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0.1503</w:t>
            </w:r>
          </w:p>
        </w:tc>
        <w:tc>
          <w:tcPr>
            <w:tcW w:w="1565"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313"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r>
      <w:tr w:rsidR="00621BAA" w:rsidRPr="00C5407B" w:rsidTr="00621BAA">
        <w:trPr>
          <w:trHeight w:val="282"/>
          <w:jc w:val="center"/>
        </w:trPr>
        <w:tc>
          <w:tcPr>
            <w:tcW w:w="18"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482" w:type="dxa"/>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proofErr w:type="spellStart"/>
            <w:r w:rsidRPr="00C5407B">
              <w:rPr>
                <w:rFonts w:ascii="Times New Roman" w:eastAsia="Times New Roman" w:hAnsi="Times New Roman" w:cs="Times New Roman"/>
                <w:sz w:val="28"/>
                <w:szCs w:val="28"/>
              </w:rPr>
              <w:t>Breusch</w:t>
            </w:r>
            <w:proofErr w:type="spellEnd"/>
            <w:r w:rsidRPr="00C5407B">
              <w:rPr>
                <w:rFonts w:ascii="Times New Roman" w:eastAsia="Times New Roman" w:hAnsi="Times New Roman" w:cs="Times New Roman"/>
                <w:sz w:val="28"/>
                <w:szCs w:val="28"/>
              </w:rPr>
              <w:t>-Godfrey LM Chi2</w:t>
            </w:r>
          </w:p>
        </w:tc>
        <w:tc>
          <w:tcPr>
            <w:tcW w:w="989"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266" w:type="dxa"/>
            <w:shd w:val="clear" w:color="auto" w:fill="auto"/>
            <w:vAlign w:val="bottom"/>
          </w:tcPr>
          <w:p w:rsidR="00621BAA" w:rsidRPr="00C5407B" w:rsidRDefault="00621BAA" w:rsidP="00C5407B">
            <w:pPr>
              <w:spacing w:after="0" w:line="360" w:lineRule="auto"/>
              <w:ind w:right="62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0.037</w:t>
            </w:r>
          </w:p>
        </w:tc>
        <w:tc>
          <w:tcPr>
            <w:tcW w:w="1565"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313" w:type="dxa"/>
            <w:shd w:val="clear" w:color="auto" w:fill="auto"/>
            <w:vAlign w:val="bottom"/>
          </w:tcPr>
          <w:p w:rsidR="00621BAA" w:rsidRPr="00C5407B" w:rsidRDefault="00621BAA" w:rsidP="00C5407B">
            <w:pPr>
              <w:spacing w:after="0" w:line="360" w:lineRule="auto"/>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0.6741</w:t>
            </w:r>
          </w:p>
        </w:tc>
      </w:tr>
      <w:tr w:rsidR="00621BAA" w:rsidRPr="00C5407B" w:rsidTr="00621BAA">
        <w:trPr>
          <w:trHeight w:val="294"/>
          <w:jc w:val="center"/>
        </w:trPr>
        <w:tc>
          <w:tcPr>
            <w:tcW w:w="18" w:type="dxa"/>
            <w:tcBorders>
              <w:bottom w:val="single" w:sz="8" w:space="0" w:color="auto"/>
            </w:tcBorders>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3471" w:type="dxa"/>
            <w:gridSpan w:val="2"/>
            <w:tcBorders>
              <w:bottom w:val="single" w:sz="8" w:space="0" w:color="auto"/>
            </w:tcBorders>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proofErr w:type="spellStart"/>
            <w:r w:rsidRPr="00C5407B">
              <w:rPr>
                <w:rFonts w:ascii="Times New Roman" w:eastAsia="Times New Roman" w:hAnsi="Times New Roman" w:cs="Times New Roman"/>
                <w:sz w:val="28"/>
                <w:szCs w:val="28"/>
              </w:rPr>
              <w:t>Breusch</w:t>
            </w:r>
            <w:proofErr w:type="spellEnd"/>
            <w:r w:rsidRPr="00C5407B">
              <w:rPr>
                <w:rFonts w:ascii="Times New Roman" w:eastAsia="Times New Roman" w:hAnsi="Times New Roman" w:cs="Times New Roman"/>
                <w:sz w:val="28"/>
                <w:szCs w:val="28"/>
              </w:rPr>
              <w:t>-Pagan/Cook-Weisberg Chi2</w:t>
            </w:r>
          </w:p>
        </w:tc>
        <w:tc>
          <w:tcPr>
            <w:tcW w:w="2266" w:type="dxa"/>
            <w:tcBorders>
              <w:bottom w:val="single" w:sz="8" w:space="0" w:color="auto"/>
            </w:tcBorders>
            <w:shd w:val="clear" w:color="auto" w:fill="auto"/>
            <w:vAlign w:val="bottom"/>
          </w:tcPr>
          <w:p w:rsidR="00621BAA" w:rsidRPr="00C5407B" w:rsidRDefault="00621BAA" w:rsidP="00C5407B">
            <w:pPr>
              <w:spacing w:after="0" w:line="360" w:lineRule="auto"/>
              <w:ind w:right="62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1.32</w:t>
            </w:r>
          </w:p>
        </w:tc>
        <w:tc>
          <w:tcPr>
            <w:tcW w:w="1565" w:type="dxa"/>
            <w:tcBorders>
              <w:bottom w:val="single" w:sz="8" w:space="0" w:color="auto"/>
            </w:tcBorders>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313" w:type="dxa"/>
            <w:tcBorders>
              <w:bottom w:val="single" w:sz="8" w:space="0" w:color="auto"/>
            </w:tcBorders>
            <w:shd w:val="clear" w:color="auto" w:fill="auto"/>
            <w:vAlign w:val="bottom"/>
          </w:tcPr>
          <w:p w:rsidR="00621BAA" w:rsidRPr="00C5407B" w:rsidRDefault="00621BAA" w:rsidP="00C5407B">
            <w:pPr>
              <w:spacing w:after="0" w:line="360" w:lineRule="auto"/>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0.0720</w:t>
            </w:r>
          </w:p>
        </w:tc>
      </w:tr>
      <w:tr w:rsidR="00621BAA" w:rsidRPr="00C5407B" w:rsidTr="00621BAA">
        <w:trPr>
          <w:trHeight w:val="268"/>
          <w:jc w:val="center"/>
        </w:trPr>
        <w:tc>
          <w:tcPr>
            <w:tcW w:w="18"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482" w:type="dxa"/>
            <w:shd w:val="clear" w:color="auto" w:fill="auto"/>
            <w:vAlign w:val="bottom"/>
          </w:tcPr>
          <w:p w:rsidR="00621BAA" w:rsidRPr="00C5407B" w:rsidRDefault="000A2B8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 xml:space="preserve">Source: Author, </w:t>
            </w:r>
            <w:r w:rsidRPr="00C5407B">
              <w:rPr>
                <w:rFonts w:ascii="Times New Roman" w:hAnsi="Times New Roman" w:cs="Times New Roman"/>
                <w:b/>
                <w:i/>
                <w:sz w:val="28"/>
                <w:szCs w:val="28"/>
              </w:rPr>
              <w:t>202</w:t>
            </w:r>
            <w:r w:rsidR="00C5407B" w:rsidRPr="00C5407B">
              <w:rPr>
                <w:rFonts w:ascii="Times New Roman" w:hAnsi="Times New Roman" w:cs="Times New Roman"/>
                <w:b/>
                <w:sz w:val="28"/>
                <w:szCs w:val="28"/>
              </w:rPr>
              <w:t>5.</w:t>
            </w:r>
          </w:p>
        </w:tc>
        <w:tc>
          <w:tcPr>
            <w:tcW w:w="989"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266"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565"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313"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r>
    </w:tbl>
    <w:p w:rsidR="00621BAA" w:rsidRPr="00C5407B" w:rsidRDefault="00621BAA" w:rsidP="00C5407B">
      <w:pPr>
        <w:spacing w:after="0" w:line="360" w:lineRule="auto"/>
        <w:jc w:val="both"/>
        <w:rPr>
          <w:rFonts w:ascii="Times New Roman" w:hAnsi="Times New Roman" w:cs="Times New Roman"/>
          <w:b/>
          <w:sz w:val="28"/>
          <w:szCs w:val="28"/>
        </w:rPr>
      </w:pPr>
      <w:r w:rsidRPr="00C5407B">
        <w:rPr>
          <w:rFonts w:ascii="Times New Roman" w:eastAsia="Times New Roman" w:hAnsi="Times New Roman" w:cs="Times New Roman"/>
          <w:sz w:val="28"/>
          <w:szCs w:val="28"/>
        </w:rPr>
        <w:t xml:space="preserve">To the regression results, the coefficient of determination was 0.1503 and implies that 15 percent of the variation in logged turnover can be explained by variations in sales promotion. To the actual results, the coefficient of sales promotion was 0.4436 and this is elasticity. It is statistically different from zero given the p-value of 0.023. It implies that a 1 percent increase in sales promotion was associated with 0.44 percent increase in sales turnover. In other words, a 100 increase in sales promotion was associated with a 44 percent increase in sales turnover. </w:t>
      </w:r>
      <w:r w:rsidRPr="00C5407B">
        <w:rPr>
          <w:rFonts w:ascii="Times New Roman" w:eastAsia="Times New Roman" w:hAnsi="Times New Roman" w:cs="Times New Roman"/>
          <w:sz w:val="28"/>
          <w:szCs w:val="28"/>
        </w:rPr>
        <w:lastRenderedPageBreak/>
        <w:t>This result makes intuitive sense and also meets a priori expectation. The result here agrees with the findings of Anderson et al (1999) who studied how the depth of price promotion affects sales. Anderson et al (1999) also found a positive and significant influence of promotion on sales. Kumar et al (2005) studied the impact of coupons on brand sales and further examined the decays over time using time series data. Although this study did not investigate the error correction model, it found that promotions positively and significantly impact on sales over time.</w:t>
      </w:r>
    </w:p>
    <w:p w:rsidR="00621BAA" w:rsidRPr="00A63AB4" w:rsidRDefault="00621BAA" w:rsidP="00621BAA">
      <w:pPr>
        <w:spacing w:after="0" w:line="360" w:lineRule="auto"/>
        <w:jc w:val="center"/>
        <w:rPr>
          <w:rFonts w:ascii="Times New Roman" w:hAnsi="Times New Roman" w:cs="Times New Roman"/>
          <w:b/>
          <w:sz w:val="24"/>
          <w:szCs w:val="24"/>
        </w:rPr>
      </w:pPr>
    </w:p>
    <w:p w:rsidR="00621BAA" w:rsidRPr="00A63AB4" w:rsidRDefault="00621BAA" w:rsidP="00621BAA">
      <w:pPr>
        <w:spacing w:after="0" w:line="360" w:lineRule="auto"/>
        <w:jc w:val="center"/>
        <w:rPr>
          <w:rFonts w:ascii="Times New Roman" w:hAnsi="Times New Roman" w:cs="Times New Roman"/>
          <w:b/>
          <w:sz w:val="24"/>
          <w:szCs w:val="24"/>
        </w:rPr>
      </w:pPr>
    </w:p>
    <w:p w:rsidR="00621BAA" w:rsidRPr="00A63AB4" w:rsidRDefault="00621BAA" w:rsidP="00621BAA">
      <w:pPr>
        <w:spacing w:after="0" w:line="360" w:lineRule="auto"/>
        <w:jc w:val="center"/>
        <w:rPr>
          <w:rFonts w:ascii="Times New Roman" w:hAnsi="Times New Roman" w:cs="Times New Roman"/>
          <w:b/>
          <w:sz w:val="24"/>
          <w:szCs w:val="24"/>
        </w:rPr>
      </w:pPr>
    </w:p>
    <w:p w:rsidR="00621BAA" w:rsidRPr="00A63AB4" w:rsidRDefault="00621BAA" w:rsidP="00621BAA">
      <w:pPr>
        <w:spacing w:after="0" w:line="360" w:lineRule="auto"/>
        <w:jc w:val="center"/>
        <w:rPr>
          <w:rFonts w:ascii="Times New Roman" w:hAnsi="Times New Roman" w:cs="Times New Roman"/>
          <w:b/>
          <w:sz w:val="24"/>
          <w:szCs w:val="24"/>
        </w:rPr>
      </w:pPr>
    </w:p>
    <w:p w:rsidR="00621BAA" w:rsidRPr="00A63AB4" w:rsidRDefault="00621BAA" w:rsidP="00621BAA">
      <w:pPr>
        <w:spacing w:after="0" w:line="360" w:lineRule="auto"/>
        <w:jc w:val="center"/>
        <w:rPr>
          <w:rFonts w:ascii="Times New Roman" w:hAnsi="Times New Roman" w:cs="Times New Roman"/>
          <w:b/>
          <w:sz w:val="24"/>
          <w:szCs w:val="24"/>
        </w:rPr>
      </w:pPr>
    </w:p>
    <w:p w:rsidR="00621BAA" w:rsidRPr="00A63AB4" w:rsidRDefault="00621BAA" w:rsidP="00621BAA">
      <w:pPr>
        <w:spacing w:after="0" w:line="360" w:lineRule="auto"/>
        <w:jc w:val="center"/>
        <w:rPr>
          <w:rFonts w:ascii="Times New Roman" w:hAnsi="Times New Roman" w:cs="Times New Roman"/>
          <w:b/>
          <w:sz w:val="24"/>
          <w:szCs w:val="24"/>
        </w:rPr>
      </w:pPr>
    </w:p>
    <w:p w:rsidR="00621BAA" w:rsidRDefault="00621BAA" w:rsidP="00621BAA">
      <w:pPr>
        <w:spacing w:after="0" w:line="360" w:lineRule="auto"/>
        <w:jc w:val="center"/>
        <w:rPr>
          <w:rFonts w:ascii="Times New Roman" w:hAnsi="Times New Roman" w:cs="Times New Roman"/>
          <w:b/>
          <w:sz w:val="24"/>
          <w:szCs w:val="24"/>
        </w:rPr>
      </w:pPr>
    </w:p>
    <w:p w:rsidR="00621BAA" w:rsidRDefault="00621BAA" w:rsidP="00621BAA">
      <w:pPr>
        <w:spacing w:after="0" w:line="360" w:lineRule="auto"/>
        <w:jc w:val="center"/>
        <w:rPr>
          <w:rFonts w:ascii="Times New Roman" w:hAnsi="Times New Roman" w:cs="Times New Roman"/>
          <w:b/>
          <w:sz w:val="24"/>
          <w:szCs w:val="24"/>
        </w:rPr>
      </w:pPr>
    </w:p>
    <w:p w:rsidR="00621BAA" w:rsidRDefault="00621BAA" w:rsidP="00621BAA">
      <w:pPr>
        <w:spacing w:after="0" w:line="360" w:lineRule="auto"/>
        <w:jc w:val="center"/>
        <w:rPr>
          <w:rFonts w:ascii="Times New Roman" w:hAnsi="Times New Roman" w:cs="Times New Roman"/>
          <w:b/>
          <w:sz w:val="24"/>
          <w:szCs w:val="24"/>
        </w:rPr>
      </w:pPr>
    </w:p>
    <w:p w:rsidR="00621BAA" w:rsidRDefault="00621BAA" w:rsidP="00621BAA">
      <w:pPr>
        <w:spacing w:after="0" w:line="360" w:lineRule="auto"/>
        <w:jc w:val="center"/>
        <w:rPr>
          <w:rFonts w:ascii="Times New Roman" w:hAnsi="Times New Roman" w:cs="Times New Roman"/>
          <w:b/>
          <w:sz w:val="24"/>
          <w:szCs w:val="24"/>
        </w:rPr>
      </w:pPr>
    </w:p>
    <w:p w:rsidR="00621BAA" w:rsidRDefault="00621BAA" w:rsidP="00621BAA">
      <w:pPr>
        <w:spacing w:after="0" w:line="360" w:lineRule="auto"/>
        <w:jc w:val="center"/>
        <w:rPr>
          <w:rFonts w:ascii="Times New Roman" w:hAnsi="Times New Roman" w:cs="Times New Roman"/>
          <w:b/>
          <w:sz w:val="24"/>
          <w:szCs w:val="24"/>
        </w:rPr>
      </w:pPr>
    </w:p>
    <w:p w:rsidR="00621BAA" w:rsidRDefault="00621BAA" w:rsidP="00621BAA">
      <w:pPr>
        <w:spacing w:after="0" w:line="360" w:lineRule="auto"/>
        <w:jc w:val="center"/>
        <w:rPr>
          <w:rFonts w:ascii="Times New Roman" w:hAnsi="Times New Roman" w:cs="Times New Roman"/>
          <w:b/>
          <w:sz w:val="24"/>
          <w:szCs w:val="24"/>
        </w:rPr>
      </w:pPr>
    </w:p>
    <w:p w:rsidR="00621BAA" w:rsidRPr="00A63AB4" w:rsidRDefault="00621BAA" w:rsidP="00621BAA">
      <w:pPr>
        <w:spacing w:after="0" w:line="360" w:lineRule="auto"/>
        <w:jc w:val="center"/>
        <w:rPr>
          <w:rFonts w:ascii="Times New Roman" w:hAnsi="Times New Roman" w:cs="Times New Roman"/>
          <w:b/>
          <w:sz w:val="24"/>
          <w:szCs w:val="24"/>
        </w:rPr>
      </w:pPr>
    </w:p>
    <w:p w:rsidR="00621BAA" w:rsidRDefault="00621BAA" w:rsidP="00C5407B">
      <w:pPr>
        <w:spacing w:after="0" w:line="360" w:lineRule="auto"/>
        <w:rPr>
          <w:rFonts w:ascii="Times New Roman" w:hAnsi="Times New Roman" w:cs="Times New Roman"/>
          <w:b/>
          <w:sz w:val="24"/>
          <w:szCs w:val="24"/>
        </w:rPr>
      </w:pPr>
    </w:p>
    <w:p w:rsidR="00C5407B" w:rsidRDefault="00C5407B" w:rsidP="00C5407B">
      <w:pPr>
        <w:spacing w:after="0" w:line="360" w:lineRule="auto"/>
        <w:rPr>
          <w:rFonts w:ascii="Times New Roman" w:hAnsi="Times New Roman" w:cs="Times New Roman"/>
          <w:b/>
          <w:sz w:val="24"/>
          <w:szCs w:val="24"/>
        </w:rPr>
      </w:pPr>
    </w:p>
    <w:p w:rsidR="00C5407B" w:rsidRPr="00A63AB4" w:rsidRDefault="00C5407B" w:rsidP="00C5407B">
      <w:pPr>
        <w:spacing w:after="0" w:line="360" w:lineRule="auto"/>
        <w:rPr>
          <w:rFonts w:ascii="Times New Roman" w:hAnsi="Times New Roman" w:cs="Times New Roman"/>
          <w:b/>
          <w:sz w:val="24"/>
          <w:szCs w:val="24"/>
        </w:rPr>
      </w:pPr>
    </w:p>
    <w:p w:rsidR="00621BAA" w:rsidRPr="00C5407B" w:rsidRDefault="00621BAA" w:rsidP="00C5407B">
      <w:pPr>
        <w:spacing w:after="0" w:line="360" w:lineRule="auto"/>
        <w:jc w:val="center"/>
        <w:rPr>
          <w:rFonts w:ascii="Times New Roman" w:hAnsi="Times New Roman" w:cs="Times New Roman"/>
          <w:b/>
          <w:sz w:val="28"/>
          <w:szCs w:val="28"/>
        </w:rPr>
      </w:pPr>
      <w:r w:rsidRPr="00C5407B">
        <w:rPr>
          <w:rFonts w:ascii="Times New Roman" w:hAnsi="Times New Roman" w:cs="Times New Roman"/>
          <w:b/>
          <w:sz w:val="28"/>
          <w:szCs w:val="28"/>
        </w:rPr>
        <w:lastRenderedPageBreak/>
        <w:t>CHAPTER FIVE</w:t>
      </w:r>
    </w:p>
    <w:p w:rsidR="00621BAA" w:rsidRPr="00C5407B" w:rsidRDefault="00621BAA" w:rsidP="00C5407B">
      <w:pPr>
        <w:spacing w:after="0" w:line="360" w:lineRule="auto"/>
        <w:jc w:val="center"/>
        <w:rPr>
          <w:rFonts w:ascii="Times New Roman" w:hAnsi="Times New Roman" w:cs="Times New Roman"/>
          <w:b/>
          <w:sz w:val="28"/>
          <w:szCs w:val="28"/>
        </w:rPr>
      </w:pPr>
      <w:r w:rsidRPr="00C5407B">
        <w:rPr>
          <w:rFonts w:ascii="Times New Roman" w:hAnsi="Times New Roman" w:cs="Times New Roman"/>
          <w:b/>
          <w:sz w:val="28"/>
          <w:szCs w:val="28"/>
        </w:rPr>
        <w:t xml:space="preserve">SUMMARY, CONCLUSION AND RECOMMENDATIONS  </w:t>
      </w:r>
    </w:p>
    <w:p w:rsidR="00621BAA" w:rsidRPr="00C5407B" w:rsidRDefault="00621BAA" w:rsidP="00C5407B">
      <w:pPr>
        <w:spacing w:after="0"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5.1</w:t>
      </w:r>
      <w:r w:rsidRPr="00C5407B">
        <w:rPr>
          <w:rFonts w:ascii="Times New Roman" w:hAnsi="Times New Roman" w:cs="Times New Roman"/>
          <w:b/>
          <w:sz w:val="28"/>
          <w:szCs w:val="28"/>
        </w:rPr>
        <w:tab/>
        <w:t xml:space="preserve">SUMMARY OF FINDINGS </w:t>
      </w:r>
    </w:p>
    <w:p w:rsidR="00621BAA" w:rsidRPr="00C5407B" w:rsidRDefault="00621BAA" w:rsidP="00C5407B">
      <w:pPr>
        <w:spacing w:after="0" w:line="360" w:lineRule="auto"/>
        <w:jc w:val="both"/>
        <w:rPr>
          <w:rFonts w:ascii="Times New Roman" w:hAnsi="Times New Roman" w:cs="Times New Roman"/>
          <w:sz w:val="28"/>
          <w:szCs w:val="28"/>
        </w:rPr>
      </w:pPr>
      <w:r w:rsidRPr="00C5407B">
        <w:rPr>
          <w:rFonts w:ascii="Times New Roman" w:hAnsi="Times New Roman" w:cs="Times New Roman"/>
          <w:b/>
          <w:sz w:val="28"/>
          <w:szCs w:val="28"/>
        </w:rPr>
        <w:tab/>
      </w:r>
      <w:r w:rsidRPr="00C5407B">
        <w:rPr>
          <w:rFonts w:ascii="Times New Roman" w:hAnsi="Times New Roman" w:cs="Times New Roman"/>
          <w:sz w:val="28"/>
          <w:szCs w:val="28"/>
        </w:rPr>
        <w:t xml:space="preserve">The topic, rational for sales promotion tools on the sales of consumer goods in Nigeria has been studied using available research tools. The research had delivered into the impact of sales promotion which made some discoveries have used sales promotion as a means of competing </w:t>
      </w:r>
      <w:proofErr w:type="spellStart"/>
      <w:r w:rsidRPr="00C5407B">
        <w:rPr>
          <w:rFonts w:ascii="Times New Roman" w:hAnsi="Times New Roman" w:cs="Times New Roman"/>
          <w:sz w:val="28"/>
          <w:szCs w:val="28"/>
        </w:rPr>
        <w:t>favourably</w:t>
      </w:r>
      <w:proofErr w:type="spellEnd"/>
      <w:r w:rsidRPr="00C5407B">
        <w:rPr>
          <w:rFonts w:ascii="Times New Roman" w:hAnsi="Times New Roman" w:cs="Times New Roman"/>
          <w:sz w:val="28"/>
          <w:szCs w:val="28"/>
        </w:rPr>
        <w:t xml:space="preserve"> in the competitive consumer </w:t>
      </w:r>
      <w:proofErr w:type="gramStart"/>
      <w:r w:rsidRPr="00C5407B">
        <w:rPr>
          <w:rFonts w:ascii="Times New Roman" w:hAnsi="Times New Roman" w:cs="Times New Roman"/>
          <w:sz w:val="28"/>
          <w:szCs w:val="28"/>
        </w:rPr>
        <w:t>goods,</w:t>
      </w:r>
      <w:proofErr w:type="gramEnd"/>
      <w:r w:rsidRPr="00C5407B">
        <w:rPr>
          <w:rFonts w:ascii="Times New Roman" w:hAnsi="Times New Roman" w:cs="Times New Roman"/>
          <w:sz w:val="28"/>
          <w:szCs w:val="28"/>
        </w:rPr>
        <w:t xml:space="preserve"> Nestle has been able to increase her market share volume of sales profit margin through the adoption of a concrete sales promotion campaign.</w:t>
      </w:r>
    </w:p>
    <w:p w:rsidR="00621BAA" w:rsidRPr="00C5407B" w:rsidRDefault="00621BAA" w:rsidP="00C5407B">
      <w:pPr>
        <w:spacing w:after="0" w:line="360" w:lineRule="auto"/>
        <w:jc w:val="both"/>
        <w:rPr>
          <w:rFonts w:ascii="Times New Roman" w:hAnsi="Times New Roman" w:cs="Times New Roman"/>
          <w:sz w:val="28"/>
          <w:szCs w:val="28"/>
        </w:rPr>
      </w:pPr>
      <w:r w:rsidRPr="00C5407B">
        <w:rPr>
          <w:rFonts w:ascii="Times New Roman" w:hAnsi="Times New Roman" w:cs="Times New Roman"/>
          <w:sz w:val="28"/>
          <w:szCs w:val="28"/>
        </w:rPr>
        <w:tab/>
        <w:t xml:space="preserve">The whole work was anchored on five </w:t>
      </w:r>
      <w:proofErr w:type="gramStart"/>
      <w:r w:rsidRPr="00C5407B">
        <w:rPr>
          <w:rFonts w:ascii="Times New Roman" w:hAnsi="Times New Roman" w:cs="Times New Roman"/>
          <w:sz w:val="28"/>
          <w:szCs w:val="28"/>
        </w:rPr>
        <w:t>chapters</w:t>
      </w:r>
      <w:proofErr w:type="gramEnd"/>
      <w:r w:rsidRPr="00C5407B">
        <w:rPr>
          <w:rFonts w:ascii="Times New Roman" w:hAnsi="Times New Roman" w:cs="Times New Roman"/>
          <w:sz w:val="28"/>
          <w:szCs w:val="28"/>
        </w:rPr>
        <w:t xml:space="preserve"> research and segmented in the following way. Chapter one was anchored on background to the study, statement of the research problem, research objectives, research questions to include significance of the study and scope.</w:t>
      </w:r>
    </w:p>
    <w:p w:rsidR="00621BAA" w:rsidRPr="00C5407B" w:rsidRDefault="00621BAA" w:rsidP="00C5407B">
      <w:pPr>
        <w:spacing w:after="0" w:line="360" w:lineRule="auto"/>
        <w:jc w:val="both"/>
        <w:rPr>
          <w:rFonts w:ascii="Times New Roman" w:hAnsi="Times New Roman" w:cs="Times New Roman"/>
          <w:sz w:val="28"/>
          <w:szCs w:val="28"/>
        </w:rPr>
      </w:pPr>
      <w:r w:rsidRPr="00C5407B">
        <w:rPr>
          <w:rFonts w:ascii="Times New Roman" w:hAnsi="Times New Roman" w:cs="Times New Roman"/>
          <w:sz w:val="28"/>
          <w:szCs w:val="28"/>
        </w:rPr>
        <w:t>Chapter two presents the concept, theoretical underpinning and review of related literature.</w:t>
      </w:r>
    </w:p>
    <w:p w:rsidR="00621BAA" w:rsidRPr="00C5407B" w:rsidRDefault="00621BAA" w:rsidP="00C5407B">
      <w:pPr>
        <w:spacing w:after="0" w:line="360" w:lineRule="auto"/>
        <w:jc w:val="both"/>
        <w:rPr>
          <w:rFonts w:ascii="Times New Roman" w:hAnsi="Times New Roman" w:cs="Times New Roman"/>
          <w:sz w:val="28"/>
          <w:szCs w:val="28"/>
        </w:rPr>
      </w:pPr>
      <w:r w:rsidRPr="00C5407B">
        <w:rPr>
          <w:rFonts w:ascii="Times New Roman" w:hAnsi="Times New Roman" w:cs="Times New Roman"/>
          <w:sz w:val="28"/>
          <w:szCs w:val="28"/>
        </w:rPr>
        <w:t>Chapter three was anchored on methodology used in gathering data and research design which include method of data analysis and estimation techniques</w:t>
      </w:r>
    </w:p>
    <w:p w:rsidR="00621BAA" w:rsidRPr="00C5407B" w:rsidRDefault="00621BAA" w:rsidP="00C5407B">
      <w:pPr>
        <w:spacing w:after="0" w:line="360" w:lineRule="auto"/>
        <w:jc w:val="both"/>
        <w:rPr>
          <w:rFonts w:ascii="Times New Roman" w:hAnsi="Times New Roman" w:cs="Times New Roman"/>
          <w:sz w:val="28"/>
          <w:szCs w:val="28"/>
        </w:rPr>
      </w:pPr>
      <w:r w:rsidRPr="00C5407B">
        <w:rPr>
          <w:rFonts w:ascii="Times New Roman" w:hAnsi="Times New Roman" w:cs="Times New Roman"/>
          <w:sz w:val="28"/>
          <w:szCs w:val="28"/>
        </w:rPr>
        <w:t>Chapter four was based on presentation, analysis and interpretation of data which included overall findings and discussion</w:t>
      </w:r>
    </w:p>
    <w:p w:rsidR="00621BAA" w:rsidRPr="00C5407B" w:rsidRDefault="00621BAA" w:rsidP="00C5407B">
      <w:pPr>
        <w:spacing w:after="0" w:line="360" w:lineRule="auto"/>
        <w:jc w:val="both"/>
        <w:rPr>
          <w:rFonts w:ascii="Times New Roman" w:hAnsi="Times New Roman" w:cs="Times New Roman"/>
          <w:b/>
          <w:sz w:val="28"/>
          <w:szCs w:val="28"/>
        </w:rPr>
      </w:pPr>
      <w:r w:rsidRPr="00C5407B">
        <w:rPr>
          <w:rFonts w:ascii="Times New Roman" w:hAnsi="Times New Roman" w:cs="Times New Roman"/>
          <w:b/>
          <w:sz w:val="28"/>
          <w:szCs w:val="28"/>
        </w:rPr>
        <w:lastRenderedPageBreak/>
        <w:t>5.2</w:t>
      </w:r>
      <w:r w:rsidRPr="00C5407B">
        <w:rPr>
          <w:rFonts w:ascii="Times New Roman" w:hAnsi="Times New Roman" w:cs="Times New Roman"/>
          <w:b/>
          <w:sz w:val="28"/>
          <w:szCs w:val="28"/>
        </w:rPr>
        <w:tab/>
        <w:t>CONCLUSION</w:t>
      </w:r>
    </w:p>
    <w:p w:rsidR="00621BAA" w:rsidRPr="00C5407B" w:rsidRDefault="00621BAA" w:rsidP="00C5407B">
      <w:pPr>
        <w:spacing w:after="0" w:line="360" w:lineRule="auto"/>
        <w:ind w:firstLine="720"/>
        <w:jc w:val="both"/>
        <w:rPr>
          <w:rFonts w:ascii="Times New Roman" w:hAnsi="Times New Roman" w:cs="Times New Roman"/>
          <w:sz w:val="28"/>
          <w:szCs w:val="28"/>
        </w:rPr>
      </w:pPr>
      <w:r w:rsidRPr="00C5407B">
        <w:rPr>
          <w:rFonts w:ascii="Times New Roman" w:hAnsi="Times New Roman" w:cs="Times New Roman"/>
          <w:sz w:val="28"/>
          <w:szCs w:val="28"/>
        </w:rPr>
        <w:t>Initially this product set out to determine the impact of sales promotion on organization profitability to some extent the findings of the analysis in the proceeding section indicates the strategic importance of sales promotion system in an organization in general and particularly Nestle manufacturing company.</w:t>
      </w:r>
    </w:p>
    <w:p w:rsidR="00621BAA" w:rsidRPr="00C5407B" w:rsidRDefault="00621BAA" w:rsidP="00C5407B">
      <w:pPr>
        <w:spacing w:after="0" w:line="360" w:lineRule="auto"/>
        <w:ind w:firstLine="720"/>
        <w:jc w:val="both"/>
        <w:rPr>
          <w:rFonts w:ascii="Times New Roman" w:hAnsi="Times New Roman" w:cs="Times New Roman"/>
          <w:sz w:val="28"/>
          <w:szCs w:val="28"/>
        </w:rPr>
      </w:pPr>
      <w:r w:rsidRPr="00C5407B">
        <w:rPr>
          <w:rFonts w:ascii="Times New Roman" w:hAnsi="Times New Roman" w:cs="Times New Roman"/>
          <w:sz w:val="28"/>
          <w:szCs w:val="28"/>
        </w:rPr>
        <w:t xml:space="preserve">It can be concludes from the analysis that organization needs to set up its own promotion department rather than concentrating it out. The analysis shows further that promotion is relevant that product cannot be perform well in the market. It can be concluded that majority of the respondents are in support of a encouraging. </w:t>
      </w:r>
      <w:proofErr w:type="gramStart"/>
      <w:r w:rsidRPr="00C5407B">
        <w:rPr>
          <w:rFonts w:ascii="Times New Roman" w:hAnsi="Times New Roman" w:cs="Times New Roman"/>
          <w:sz w:val="28"/>
          <w:szCs w:val="28"/>
        </w:rPr>
        <w:t>Constant sales promotion in order to promulgate the existence of particular product and the introduction of a new product of the market.</w:t>
      </w:r>
      <w:proofErr w:type="gramEnd"/>
      <w:r w:rsidRPr="00C5407B">
        <w:rPr>
          <w:rFonts w:ascii="Times New Roman" w:hAnsi="Times New Roman" w:cs="Times New Roman"/>
          <w:sz w:val="28"/>
          <w:szCs w:val="28"/>
        </w:rPr>
        <w:t xml:space="preserve"> This shown that customers of a product irrespective of the products nature wants additional benefit in the form of incentive which sales promotion provides.</w:t>
      </w:r>
    </w:p>
    <w:p w:rsidR="00621BAA" w:rsidRPr="00C5407B" w:rsidRDefault="00621BAA" w:rsidP="00C5407B">
      <w:pPr>
        <w:spacing w:after="0" w:line="360" w:lineRule="auto"/>
        <w:ind w:firstLine="720"/>
        <w:jc w:val="both"/>
        <w:rPr>
          <w:rFonts w:ascii="Times New Roman" w:hAnsi="Times New Roman" w:cs="Times New Roman"/>
          <w:sz w:val="28"/>
          <w:szCs w:val="28"/>
        </w:rPr>
      </w:pPr>
      <w:r w:rsidRPr="00C5407B">
        <w:rPr>
          <w:rFonts w:ascii="Times New Roman" w:hAnsi="Times New Roman" w:cs="Times New Roman"/>
          <w:sz w:val="28"/>
          <w:szCs w:val="28"/>
        </w:rPr>
        <w:t>This is in no small means creates brand loyalty.</w:t>
      </w:r>
    </w:p>
    <w:p w:rsidR="00621BAA" w:rsidRPr="00C5407B" w:rsidRDefault="00621BAA" w:rsidP="00C5407B">
      <w:pPr>
        <w:spacing w:after="0" w:line="360" w:lineRule="auto"/>
        <w:ind w:firstLine="720"/>
        <w:jc w:val="both"/>
        <w:rPr>
          <w:rFonts w:ascii="Times New Roman" w:hAnsi="Times New Roman" w:cs="Times New Roman"/>
          <w:sz w:val="28"/>
          <w:szCs w:val="28"/>
        </w:rPr>
      </w:pPr>
      <w:r w:rsidRPr="00C5407B">
        <w:rPr>
          <w:rFonts w:ascii="Times New Roman" w:hAnsi="Times New Roman" w:cs="Times New Roman"/>
          <w:sz w:val="28"/>
          <w:szCs w:val="28"/>
        </w:rPr>
        <w:t xml:space="preserve">Nestle manufacturing </w:t>
      </w:r>
      <w:proofErr w:type="gramStart"/>
      <w:r w:rsidRPr="00C5407B">
        <w:rPr>
          <w:rFonts w:ascii="Times New Roman" w:hAnsi="Times New Roman" w:cs="Times New Roman"/>
          <w:sz w:val="28"/>
          <w:szCs w:val="28"/>
        </w:rPr>
        <w:t>company  objective</w:t>
      </w:r>
      <w:proofErr w:type="gramEnd"/>
      <w:r w:rsidRPr="00C5407B">
        <w:rPr>
          <w:rFonts w:ascii="Times New Roman" w:hAnsi="Times New Roman" w:cs="Times New Roman"/>
          <w:sz w:val="28"/>
          <w:szCs w:val="28"/>
        </w:rPr>
        <w:t xml:space="preserve"> to a large extend is successful in the sense that the organizational image is improving in the manufacturing company  industry day after day. As the image improves so is the profit level of </w:t>
      </w:r>
      <w:proofErr w:type="gramStart"/>
      <w:r w:rsidRPr="00C5407B">
        <w:rPr>
          <w:rFonts w:ascii="Times New Roman" w:hAnsi="Times New Roman" w:cs="Times New Roman"/>
          <w:sz w:val="28"/>
          <w:szCs w:val="28"/>
        </w:rPr>
        <w:t>Nestle  and</w:t>
      </w:r>
      <w:proofErr w:type="gramEnd"/>
      <w:r w:rsidRPr="00C5407B">
        <w:rPr>
          <w:rFonts w:ascii="Times New Roman" w:hAnsi="Times New Roman" w:cs="Times New Roman"/>
          <w:sz w:val="28"/>
          <w:szCs w:val="28"/>
        </w:rPr>
        <w:t xml:space="preserve"> translates into a forward moving corporate objectives that Nestle  is doing enough to satisfy its customers and consumers. It can also be concluded that the organization has a </w:t>
      </w:r>
      <w:r w:rsidRPr="00C5407B">
        <w:rPr>
          <w:rFonts w:ascii="Times New Roman" w:hAnsi="Times New Roman" w:cs="Times New Roman"/>
          <w:sz w:val="28"/>
          <w:szCs w:val="28"/>
        </w:rPr>
        <w:lastRenderedPageBreak/>
        <w:t xml:space="preserve">performing sales force which the organization has been able to combine effectively with other marketing tools. These </w:t>
      </w:r>
      <w:proofErr w:type="gramStart"/>
      <w:r w:rsidRPr="00C5407B">
        <w:rPr>
          <w:rFonts w:ascii="Times New Roman" w:hAnsi="Times New Roman" w:cs="Times New Roman"/>
          <w:sz w:val="28"/>
          <w:szCs w:val="28"/>
        </w:rPr>
        <w:t>variable</w:t>
      </w:r>
      <w:proofErr w:type="gramEnd"/>
      <w:r w:rsidRPr="00C5407B">
        <w:rPr>
          <w:rFonts w:ascii="Times New Roman" w:hAnsi="Times New Roman" w:cs="Times New Roman"/>
          <w:sz w:val="28"/>
          <w:szCs w:val="28"/>
        </w:rPr>
        <w:t xml:space="preserve"> have commented loyalty of Nestle in the hearts of its customers and also brand switch as from those that wants to benefit from Nestle offering in the market.</w:t>
      </w:r>
    </w:p>
    <w:p w:rsidR="00621BAA" w:rsidRPr="00C5407B" w:rsidRDefault="00621BAA" w:rsidP="00C5407B">
      <w:pPr>
        <w:spacing w:after="0" w:line="360" w:lineRule="auto"/>
        <w:ind w:firstLine="720"/>
        <w:jc w:val="both"/>
        <w:rPr>
          <w:rFonts w:ascii="Times New Roman" w:hAnsi="Times New Roman" w:cs="Times New Roman"/>
          <w:sz w:val="28"/>
          <w:szCs w:val="28"/>
        </w:rPr>
      </w:pPr>
    </w:p>
    <w:p w:rsidR="00621BAA" w:rsidRPr="00C5407B" w:rsidRDefault="00621BAA" w:rsidP="00C5407B">
      <w:pPr>
        <w:tabs>
          <w:tab w:val="left" w:pos="720"/>
          <w:tab w:val="left" w:pos="1440"/>
          <w:tab w:val="left" w:pos="2160"/>
          <w:tab w:val="left" w:pos="2880"/>
          <w:tab w:val="left" w:pos="5175"/>
        </w:tabs>
        <w:spacing w:after="0"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5.3</w:t>
      </w:r>
      <w:r w:rsidRPr="00C5407B">
        <w:rPr>
          <w:rFonts w:ascii="Times New Roman" w:hAnsi="Times New Roman" w:cs="Times New Roman"/>
          <w:b/>
          <w:sz w:val="28"/>
          <w:szCs w:val="28"/>
        </w:rPr>
        <w:tab/>
        <w:t xml:space="preserve">RECOMMENDATIONS </w:t>
      </w:r>
      <w:r w:rsidR="00C5407B" w:rsidRPr="00C5407B">
        <w:rPr>
          <w:rFonts w:ascii="Times New Roman" w:hAnsi="Times New Roman" w:cs="Times New Roman"/>
          <w:b/>
          <w:sz w:val="28"/>
          <w:szCs w:val="28"/>
        </w:rPr>
        <w:tab/>
      </w:r>
    </w:p>
    <w:p w:rsidR="00621BAA" w:rsidRPr="00C5407B" w:rsidRDefault="00621BAA" w:rsidP="00C5407B">
      <w:pPr>
        <w:spacing w:after="0" w:line="360" w:lineRule="auto"/>
        <w:ind w:firstLine="720"/>
        <w:jc w:val="both"/>
        <w:rPr>
          <w:rFonts w:ascii="Times New Roman" w:hAnsi="Times New Roman" w:cs="Times New Roman"/>
          <w:sz w:val="28"/>
          <w:szCs w:val="28"/>
        </w:rPr>
      </w:pPr>
      <w:proofErr w:type="gramStart"/>
      <w:r w:rsidRPr="00C5407B">
        <w:rPr>
          <w:rFonts w:ascii="Times New Roman" w:hAnsi="Times New Roman" w:cs="Times New Roman"/>
          <w:sz w:val="28"/>
          <w:szCs w:val="28"/>
        </w:rPr>
        <w:t>Having concluded that activities of the previous sections.</w:t>
      </w:r>
      <w:proofErr w:type="gramEnd"/>
      <w:r w:rsidRPr="00C5407B">
        <w:rPr>
          <w:rFonts w:ascii="Times New Roman" w:hAnsi="Times New Roman" w:cs="Times New Roman"/>
          <w:sz w:val="28"/>
          <w:szCs w:val="28"/>
        </w:rPr>
        <w:t xml:space="preserve"> It is necessary to make the following recommendation in order to make intelligent decision about sales promotion it is recommended that sales promotion campaign should have a considerable time from such as the impact which the organization wants it can achieve will be defeated.</w:t>
      </w:r>
    </w:p>
    <w:p w:rsidR="00621BAA" w:rsidRPr="00C5407B" w:rsidRDefault="00621BAA" w:rsidP="00C5407B">
      <w:pPr>
        <w:spacing w:after="0" w:line="360" w:lineRule="auto"/>
        <w:ind w:firstLine="720"/>
        <w:jc w:val="both"/>
        <w:rPr>
          <w:rFonts w:ascii="Times New Roman" w:hAnsi="Times New Roman" w:cs="Times New Roman"/>
          <w:sz w:val="28"/>
          <w:szCs w:val="28"/>
        </w:rPr>
      </w:pPr>
      <w:r w:rsidRPr="00C5407B">
        <w:rPr>
          <w:rFonts w:ascii="Times New Roman" w:hAnsi="Times New Roman" w:cs="Times New Roman"/>
          <w:sz w:val="28"/>
          <w:szCs w:val="28"/>
        </w:rPr>
        <w:t>Another recommendation is that sales promotion budget should not be greater than the advantage or benefit that will be derived from carrying out the exercise when compared in monetary term organization should not rely largely on sales promotion alone as it is not wise in marketing decision to use one promotion tool in.</w:t>
      </w:r>
    </w:p>
    <w:p w:rsidR="00621BAA" w:rsidRPr="00C5407B" w:rsidRDefault="00621BAA" w:rsidP="00C5407B">
      <w:pPr>
        <w:spacing w:after="0" w:line="360" w:lineRule="auto"/>
        <w:rPr>
          <w:rFonts w:ascii="Times New Roman" w:hAnsi="Times New Roman" w:cs="Times New Roman"/>
          <w:sz w:val="28"/>
          <w:szCs w:val="28"/>
        </w:rPr>
      </w:pPr>
      <w:r w:rsidRPr="00C5407B">
        <w:rPr>
          <w:rFonts w:ascii="Times New Roman" w:hAnsi="Times New Roman" w:cs="Times New Roman"/>
          <w:sz w:val="28"/>
          <w:szCs w:val="28"/>
        </w:rPr>
        <w:br w:type="page"/>
      </w:r>
    </w:p>
    <w:p w:rsidR="00621BAA" w:rsidRPr="007E2504" w:rsidRDefault="00621BAA" w:rsidP="00621BAA">
      <w:pPr>
        <w:spacing w:after="0" w:line="480" w:lineRule="auto"/>
        <w:jc w:val="center"/>
        <w:rPr>
          <w:rFonts w:ascii="Times New Roman" w:hAnsi="Times New Roman" w:cs="Times New Roman"/>
          <w:b/>
          <w:sz w:val="28"/>
          <w:szCs w:val="28"/>
        </w:rPr>
      </w:pPr>
      <w:r w:rsidRPr="007E2504">
        <w:rPr>
          <w:rFonts w:ascii="Times New Roman" w:hAnsi="Times New Roman" w:cs="Times New Roman"/>
          <w:b/>
          <w:sz w:val="28"/>
          <w:szCs w:val="28"/>
        </w:rPr>
        <w:lastRenderedPageBreak/>
        <w:t xml:space="preserve">REFERENCES </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Achumba</w:t>
      </w:r>
      <w:proofErr w:type="spellEnd"/>
      <w:r w:rsidRPr="007E2504">
        <w:rPr>
          <w:rFonts w:ascii="Times New Roman" w:eastAsia="Times New Roman" w:hAnsi="Times New Roman" w:cs="Times New Roman"/>
          <w:sz w:val="28"/>
          <w:szCs w:val="28"/>
        </w:rPr>
        <w:t xml:space="preserve"> I</w:t>
      </w:r>
      <w:proofErr w:type="gramStart"/>
      <w:r w:rsidRPr="007E2504">
        <w:rPr>
          <w:rFonts w:ascii="Times New Roman" w:eastAsia="Times New Roman" w:hAnsi="Times New Roman" w:cs="Times New Roman"/>
          <w:sz w:val="28"/>
          <w:szCs w:val="28"/>
        </w:rPr>
        <w:t>.(</w:t>
      </w:r>
      <w:proofErr w:type="gramEnd"/>
      <w:r w:rsidRPr="007E2504">
        <w:rPr>
          <w:rFonts w:ascii="Times New Roman" w:eastAsia="Times New Roman" w:hAnsi="Times New Roman" w:cs="Times New Roman"/>
          <w:sz w:val="28"/>
          <w:szCs w:val="28"/>
        </w:rPr>
        <w:t xml:space="preserve">2002). </w:t>
      </w:r>
      <w:proofErr w:type="gramStart"/>
      <w:r w:rsidRPr="007E2504">
        <w:rPr>
          <w:rFonts w:ascii="Times New Roman" w:eastAsia="Times New Roman" w:hAnsi="Times New Roman" w:cs="Times New Roman"/>
          <w:sz w:val="28"/>
          <w:szCs w:val="28"/>
        </w:rPr>
        <w:t>Sales Management Concepts, Strategies and Cases.</w:t>
      </w:r>
      <w:proofErr w:type="gramEnd"/>
      <w:r w:rsidRPr="007E2504">
        <w:rPr>
          <w:rFonts w:ascii="Times New Roman" w:eastAsia="Times New Roman" w:hAnsi="Times New Roman" w:cs="Times New Roman"/>
          <w:sz w:val="28"/>
          <w:szCs w:val="28"/>
        </w:rPr>
        <w:t xml:space="preserve"> </w:t>
      </w:r>
      <w:proofErr w:type="gramStart"/>
      <w:r w:rsidRPr="007E2504">
        <w:rPr>
          <w:rFonts w:ascii="Times New Roman" w:eastAsia="Times New Roman" w:hAnsi="Times New Roman" w:cs="Times New Roman"/>
          <w:sz w:val="28"/>
          <w:szCs w:val="28"/>
        </w:rPr>
        <w:t>AI-Mark Education Research.</w:t>
      </w:r>
      <w:proofErr w:type="gramEnd"/>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Aderemi</w:t>
      </w:r>
      <w:proofErr w:type="spellEnd"/>
      <w:r w:rsidRPr="007E2504">
        <w:rPr>
          <w:rFonts w:ascii="Times New Roman" w:eastAsia="Times New Roman" w:hAnsi="Times New Roman" w:cs="Times New Roman"/>
          <w:sz w:val="28"/>
          <w:szCs w:val="28"/>
        </w:rPr>
        <w:t xml:space="preserve"> S. </w:t>
      </w:r>
      <w:proofErr w:type="gramStart"/>
      <w:r w:rsidRPr="007E2504">
        <w:rPr>
          <w:rFonts w:ascii="Times New Roman" w:eastAsia="Times New Roman" w:hAnsi="Times New Roman" w:cs="Times New Roman"/>
          <w:sz w:val="28"/>
          <w:szCs w:val="28"/>
        </w:rPr>
        <w:t>A (2003).</w:t>
      </w:r>
      <w:proofErr w:type="gramEnd"/>
      <w:r w:rsidRPr="007E2504">
        <w:rPr>
          <w:rFonts w:ascii="Times New Roman" w:eastAsia="Times New Roman" w:hAnsi="Times New Roman" w:cs="Times New Roman"/>
          <w:sz w:val="28"/>
          <w:szCs w:val="28"/>
        </w:rPr>
        <w:t xml:space="preserve"> </w:t>
      </w:r>
      <w:proofErr w:type="gramStart"/>
      <w:r w:rsidRPr="007E2504">
        <w:rPr>
          <w:rFonts w:ascii="Times New Roman" w:eastAsia="Times New Roman" w:hAnsi="Times New Roman" w:cs="Times New Roman"/>
          <w:sz w:val="28"/>
          <w:szCs w:val="28"/>
        </w:rPr>
        <w:t>Marketing Principles and Practice.</w:t>
      </w:r>
      <w:proofErr w:type="gramEnd"/>
      <w:r w:rsidRPr="007E2504">
        <w:rPr>
          <w:rFonts w:ascii="Times New Roman" w:eastAsia="Times New Roman" w:hAnsi="Times New Roman" w:cs="Times New Roman"/>
          <w:sz w:val="28"/>
          <w:szCs w:val="28"/>
        </w:rPr>
        <w:t xml:space="preserve"> Mushin: concept Publication Limited.</w:t>
      </w: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
    <w:p w:rsidR="00621BAA" w:rsidRPr="007E2504" w:rsidRDefault="00621BAA" w:rsidP="00621BAA">
      <w:pPr>
        <w:spacing w:after="0" w:line="240" w:lineRule="auto"/>
        <w:ind w:left="900" w:right="-216" w:hanging="900"/>
        <w:rPr>
          <w:rFonts w:ascii="Times New Roman" w:eastAsia="Times New Roman" w:hAnsi="Times New Roman" w:cs="Times New Roman"/>
          <w:sz w:val="28"/>
          <w:szCs w:val="28"/>
        </w:rPr>
      </w:pPr>
      <w:proofErr w:type="gramStart"/>
      <w:r w:rsidRPr="007E2504">
        <w:rPr>
          <w:rFonts w:ascii="Times New Roman" w:eastAsia="Times New Roman" w:hAnsi="Times New Roman" w:cs="Times New Roman"/>
          <w:sz w:val="28"/>
          <w:szCs w:val="28"/>
        </w:rPr>
        <w:t>Adler, T. (1991).</w:t>
      </w:r>
      <w:proofErr w:type="gramEnd"/>
      <w:r w:rsidRPr="007E2504">
        <w:rPr>
          <w:rFonts w:ascii="Times New Roman" w:eastAsia="Times New Roman" w:hAnsi="Times New Roman" w:cs="Times New Roman"/>
          <w:sz w:val="28"/>
          <w:szCs w:val="28"/>
        </w:rPr>
        <w:t xml:space="preserve"> </w:t>
      </w:r>
      <w:proofErr w:type="gramStart"/>
      <w:r w:rsidRPr="007E2504">
        <w:rPr>
          <w:rFonts w:ascii="Times New Roman" w:eastAsia="Times New Roman" w:hAnsi="Times New Roman" w:cs="Times New Roman"/>
          <w:sz w:val="28"/>
          <w:szCs w:val="28"/>
        </w:rPr>
        <w:t>Outright fraud rare, but not poor science.</w:t>
      </w:r>
      <w:proofErr w:type="gramEnd"/>
      <w:r w:rsidRPr="007E2504">
        <w:rPr>
          <w:rFonts w:ascii="Times New Roman" w:eastAsia="Times New Roman" w:hAnsi="Times New Roman" w:cs="Times New Roman"/>
          <w:sz w:val="28"/>
          <w:szCs w:val="28"/>
        </w:rPr>
        <w:t xml:space="preserve"> </w:t>
      </w:r>
      <w:proofErr w:type="gramStart"/>
      <w:r w:rsidRPr="007E2504">
        <w:rPr>
          <w:rFonts w:ascii="Times New Roman" w:eastAsia="Times New Roman" w:hAnsi="Times New Roman" w:cs="Times New Roman"/>
          <w:i/>
          <w:sz w:val="28"/>
          <w:szCs w:val="28"/>
        </w:rPr>
        <w:t xml:space="preserve">The APA </w:t>
      </w:r>
      <w:proofErr w:type="spellStart"/>
      <w:r w:rsidRPr="007E2504">
        <w:rPr>
          <w:rFonts w:ascii="Times New Roman" w:eastAsia="Times New Roman" w:hAnsi="Times New Roman" w:cs="Times New Roman"/>
          <w:i/>
          <w:sz w:val="28"/>
          <w:szCs w:val="28"/>
        </w:rPr>
        <w:t>Monibl</w:t>
      </w:r>
      <w:proofErr w:type="spellEnd"/>
      <w:r w:rsidRPr="007E2504">
        <w:rPr>
          <w:rFonts w:ascii="Times New Roman" w:eastAsia="Times New Roman" w:hAnsi="Times New Roman" w:cs="Times New Roman"/>
          <w:i/>
          <w:sz w:val="28"/>
          <w:szCs w:val="28"/>
        </w:rPr>
        <w:t xml:space="preserve">; </w:t>
      </w:r>
      <w:r w:rsidRPr="007E2504">
        <w:rPr>
          <w:rFonts w:ascii="Times New Roman" w:eastAsia="Times New Roman" w:hAnsi="Times New Roman" w:cs="Times New Roman"/>
          <w:sz w:val="28"/>
          <w:szCs w:val="28"/>
        </w:rPr>
        <w:t>22(12), 11.</w:t>
      </w:r>
      <w:proofErr w:type="gramEnd"/>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proofErr w:type="gramStart"/>
      <w:r w:rsidRPr="007E2504">
        <w:rPr>
          <w:rFonts w:ascii="Times New Roman" w:eastAsia="Times New Roman" w:hAnsi="Times New Roman" w:cs="Times New Roman"/>
          <w:sz w:val="28"/>
          <w:szCs w:val="28"/>
        </w:rPr>
        <w:t>Agle</w:t>
      </w:r>
      <w:proofErr w:type="spellEnd"/>
      <w:r w:rsidRPr="007E2504">
        <w:rPr>
          <w:rFonts w:ascii="Times New Roman" w:eastAsia="Times New Roman" w:hAnsi="Times New Roman" w:cs="Times New Roman"/>
          <w:sz w:val="28"/>
          <w:szCs w:val="28"/>
        </w:rPr>
        <w:t xml:space="preserve">, B. R.; Mitchell, R. K.; </w:t>
      </w:r>
      <w:proofErr w:type="spellStart"/>
      <w:r w:rsidRPr="007E2504">
        <w:rPr>
          <w:rFonts w:ascii="Times New Roman" w:eastAsia="Times New Roman" w:hAnsi="Times New Roman" w:cs="Times New Roman"/>
          <w:sz w:val="28"/>
          <w:szCs w:val="28"/>
        </w:rPr>
        <w:t>Sonnenfeld</w:t>
      </w:r>
      <w:proofErr w:type="spellEnd"/>
      <w:r w:rsidRPr="007E2504">
        <w:rPr>
          <w:rFonts w:ascii="Times New Roman" w:eastAsia="Times New Roman" w:hAnsi="Times New Roman" w:cs="Times New Roman"/>
          <w:sz w:val="28"/>
          <w:szCs w:val="28"/>
        </w:rPr>
        <w:t>, J. A. (1999).</w:t>
      </w:r>
      <w:proofErr w:type="gramEnd"/>
      <w:r w:rsidRPr="007E2504">
        <w:rPr>
          <w:rFonts w:ascii="Times New Roman" w:eastAsia="Times New Roman" w:hAnsi="Times New Roman" w:cs="Times New Roman"/>
          <w:sz w:val="28"/>
          <w:szCs w:val="28"/>
        </w:rPr>
        <w:t xml:space="preserve"> Who matter to CEOs? </w:t>
      </w:r>
      <w:proofErr w:type="gramStart"/>
      <w:r w:rsidRPr="007E2504">
        <w:rPr>
          <w:rFonts w:ascii="Times New Roman" w:eastAsia="Times New Roman" w:hAnsi="Times New Roman" w:cs="Times New Roman"/>
          <w:sz w:val="28"/>
          <w:szCs w:val="28"/>
        </w:rPr>
        <w:t>an</w:t>
      </w:r>
      <w:proofErr w:type="gramEnd"/>
      <w:r w:rsidRPr="007E2504">
        <w:rPr>
          <w:rFonts w:ascii="Times New Roman" w:eastAsia="Times New Roman" w:hAnsi="Times New Roman" w:cs="Times New Roman"/>
          <w:sz w:val="28"/>
          <w:szCs w:val="28"/>
        </w:rPr>
        <w:t xml:space="preserve"> investigation of stakeholder attributes and salience corporate performance, and CEO values. </w:t>
      </w:r>
      <w:proofErr w:type="gramStart"/>
      <w:r w:rsidRPr="007E2504">
        <w:rPr>
          <w:rFonts w:ascii="Times New Roman" w:eastAsia="Times New Roman" w:hAnsi="Times New Roman" w:cs="Times New Roman"/>
          <w:i/>
          <w:sz w:val="28"/>
          <w:szCs w:val="28"/>
        </w:rPr>
        <w:t>Academy of</w:t>
      </w:r>
      <w:r w:rsidRPr="007E2504">
        <w:rPr>
          <w:rFonts w:ascii="Times New Roman" w:eastAsia="Times New Roman" w:hAnsi="Times New Roman" w:cs="Times New Roman"/>
          <w:sz w:val="28"/>
          <w:szCs w:val="28"/>
        </w:rPr>
        <w:t xml:space="preserve"> </w:t>
      </w:r>
      <w:r w:rsidRPr="007E2504">
        <w:rPr>
          <w:rFonts w:ascii="Times New Roman" w:eastAsia="Times New Roman" w:hAnsi="Times New Roman" w:cs="Times New Roman"/>
          <w:i/>
          <w:sz w:val="28"/>
          <w:szCs w:val="28"/>
        </w:rPr>
        <w:t>Management Journal</w:t>
      </w:r>
      <w:r w:rsidRPr="007E2504">
        <w:rPr>
          <w:rFonts w:ascii="Times New Roman" w:eastAsia="Times New Roman" w:hAnsi="Times New Roman" w:cs="Times New Roman"/>
          <w:sz w:val="28"/>
          <w:szCs w:val="28"/>
        </w:rPr>
        <w:t xml:space="preserve">, Nova </w:t>
      </w:r>
      <w:proofErr w:type="spellStart"/>
      <w:r w:rsidRPr="007E2504">
        <w:rPr>
          <w:rFonts w:ascii="Times New Roman" w:eastAsia="Times New Roman" w:hAnsi="Times New Roman" w:cs="Times New Roman"/>
          <w:sz w:val="28"/>
          <w:szCs w:val="28"/>
        </w:rPr>
        <w:t>Iorque</w:t>
      </w:r>
      <w:proofErr w:type="spellEnd"/>
      <w:r w:rsidRPr="007E2504">
        <w:rPr>
          <w:rFonts w:ascii="Times New Roman" w:eastAsia="Times New Roman" w:hAnsi="Times New Roman" w:cs="Times New Roman"/>
          <w:sz w:val="28"/>
          <w:szCs w:val="28"/>
        </w:rPr>
        <w:t>, v. 42, n. 5, p.507-525.</w:t>
      </w:r>
      <w:proofErr w:type="gramEnd"/>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Ailawadi</w:t>
      </w:r>
      <w:proofErr w:type="spellEnd"/>
      <w:r w:rsidRPr="007E2504">
        <w:rPr>
          <w:rFonts w:ascii="Times New Roman" w:eastAsia="Times New Roman" w:hAnsi="Times New Roman" w:cs="Times New Roman"/>
          <w:sz w:val="28"/>
          <w:szCs w:val="28"/>
        </w:rPr>
        <w:t xml:space="preserve">, </w:t>
      </w:r>
      <w:proofErr w:type="spellStart"/>
      <w:r w:rsidRPr="007E2504">
        <w:rPr>
          <w:rFonts w:ascii="Times New Roman" w:eastAsia="Times New Roman" w:hAnsi="Times New Roman" w:cs="Times New Roman"/>
          <w:sz w:val="28"/>
          <w:szCs w:val="28"/>
        </w:rPr>
        <w:t>Kusum</w:t>
      </w:r>
      <w:proofErr w:type="spellEnd"/>
      <w:r w:rsidRPr="007E2504">
        <w:rPr>
          <w:rFonts w:ascii="Times New Roman" w:eastAsia="Times New Roman" w:hAnsi="Times New Roman" w:cs="Times New Roman"/>
          <w:sz w:val="28"/>
          <w:szCs w:val="28"/>
        </w:rPr>
        <w:t xml:space="preserve"> L. and Scott A. </w:t>
      </w:r>
      <w:proofErr w:type="spellStart"/>
      <w:r w:rsidRPr="007E2504">
        <w:rPr>
          <w:rFonts w:ascii="Times New Roman" w:eastAsia="Times New Roman" w:hAnsi="Times New Roman" w:cs="Times New Roman"/>
          <w:sz w:val="28"/>
          <w:szCs w:val="28"/>
        </w:rPr>
        <w:t>Neslin</w:t>
      </w:r>
      <w:proofErr w:type="spellEnd"/>
      <w:r w:rsidRPr="007E2504">
        <w:rPr>
          <w:rFonts w:ascii="Times New Roman" w:eastAsia="Times New Roman" w:hAnsi="Times New Roman" w:cs="Times New Roman"/>
          <w:sz w:val="28"/>
          <w:szCs w:val="28"/>
        </w:rPr>
        <w:t xml:space="preserve"> (1998), “The Effect of Promotion on Consumption:</w:t>
      </w: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roofErr w:type="gramStart"/>
      <w:r w:rsidRPr="007E2504">
        <w:rPr>
          <w:rFonts w:ascii="Times New Roman" w:eastAsia="Times New Roman" w:hAnsi="Times New Roman" w:cs="Times New Roman"/>
          <w:sz w:val="28"/>
          <w:szCs w:val="28"/>
        </w:rPr>
        <w:t xml:space="preserve">Buying More and Consuming it Faster,” </w:t>
      </w:r>
      <w:r w:rsidRPr="007E2504">
        <w:rPr>
          <w:rFonts w:ascii="Times New Roman" w:eastAsia="Times New Roman" w:hAnsi="Times New Roman" w:cs="Times New Roman"/>
          <w:i/>
          <w:sz w:val="28"/>
          <w:szCs w:val="28"/>
        </w:rPr>
        <w:t>Journal of Marketing Research</w:t>
      </w:r>
      <w:r w:rsidRPr="007E2504">
        <w:rPr>
          <w:rFonts w:ascii="Times New Roman" w:eastAsia="Times New Roman" w:hAnsi="Times New Roman" w:cs="Times New Roman"/>
          <w:sz w:val="28"/>
          <w:szCs w:val="28"/>
        </w:rPr>
        <w:t>, 35 (August), 390-398.</w:t>
      </w:r>
      <w:proofErr w:type="gramEnd"/>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gramStart"/>
      <w:r w:rsidRPr="007E2504">
        <w:rPr>
          <w:rFonts w:ascii="Times New Roman" w:eastAsia="Times New Roman" w:hAnsi="Times New Roman" w:cs="Times New Roman"/>
          <w:sz w:val="28"/>
          <w:szCs w:val="28"/>
        </w:rPr>
        <w:t xml:space="preserve">Alvarez, B. A., &amp; </w:t>
      </w:r>
      <w:proofErr w:type="spellStart"/>
      <w:r w:rsidRPr="007E2504">
        <w:rPr>
          <w:rFonts w:ascii="Times New Roman" w:eastAsia="Times New Roman" w:hAnsi="Times New Roman" w:cs="Times New Roman"/>
          <w:sz w:val="28"/>
          <w:szCs w:val="28"/>
        </w:rPr>
        <w:t>Casielles</w:t>
      </w:r>
      <w:proofErr w:type="spellEnd"/>
      <w:r w:rsidRPr="007E2504">
        <w:rPr>
          <w:rFonts w:ascii="Times New Roman" w:eastAsia="Times New Roman" w:hAnsi="Times New Roman" w:cs="Times New Roman"/>
          <w:sz w:val="28"/>
          <w:szCs w:val="28"/>
        </w:rPr>
        <w:t>, R. V. (2005).</w:t>
      </w:r>
      <w:proofErr w:type="gramEnd"/>
      <w:r w:rsidRPr="007E2504">
        <w:rPr>
          <w:rFonts w:ascii="Times New Roman" w:eastAsia="Times New Roman" w:hAnsi="Times New Roman" w:cs="Times New Roman"/>
          <w:sz w:val="28"/>
          <w:szCs w:val="28"/>
        </w:rPr>
        <w:t xml:space="preserve"> Consumer evaluations of sales promotion: the effect on brand choice. European Journal of Marketing, 39(1/2), 54-70.</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Anderson, T. Eric and </w:t>
      </w:r>
      <w:proofErr w:type="spellStart"/>
      <w:r w:rsidRPr="007E2504">
        <w:rPr>
          <w:rFonts w:ascii="Times New Roman" w:eastAsia="Times New Roman" w:hAnsi="Times New Roman" w:cs="Times New Roman"/>
          <w:sz w:val="28"/>
          <w:szCs w:val="28"/>
        </w:rPr>
        <w:t>Simester</w:t>
      </w:r>
      <w:proofErr w:type="spellEnd"/>
      <w:r w:rsidRPr="007E2504">
        <w:rPr>
          <w:rFonts w:ascii="Times New Roman" w:eastAsia="Times New Roman" w:hAnsi="Times New Roman" w:cs="Times New Roman"/>
          <w:sz w:val="28"/>
          <w:szCs w:val="28"/>
        </w:rPr>
        <w:t xml:space="preserve">, I. Duncan (1999) "Long-Run Effect of Promotion Depth in New Versus Established Customers: Three Field Studies", Marketing Science, Vo1.23, No. 1, </w:t>
      </w:r>
      <w:proofErr w:type="gramStart"/>
      <w:r w:rsidRPr="007E2504">
        <w:rPr>
          <w:rFonts w:ascii="Times New Roman" w:eastAsia="Times New Roman" w:hAnsi="Times New Roman" w:cs="Times New Roman"/>
          <w:sz w:val="28"/>
          <w:szCs w:val="28"/>
        </w:rPr>
        <w:t>Winter</w:t>
      </w:r>
      <w:proofErr w:type="gramEnd"/>
      <w:r w:rsidRPr="007E2504">
        <w:rPr>
          <w:rFonts w:ascii="Times New Roman" w:eastAsia="Times New Roman" w:hAnsi="Times New Roman" w:cs="Times New Roman"/>
          <w:sz w:val="28"/>
          <w:szCs w:val="28"/>
        </w:rPr>
        <w:t>, pp. 4-20.</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Anderson, U., </w:t>
      </w:r>
      <w:proofErr w:type="spellStart"/>
      <w:r w:rsidRPr="007E2504">
        <w:rPr>
          <w:rFonts w:ascii="Times New Roman" w:eastAsia="Times New Roman" w:hAnsi="Times New Roman" w:cs="Times New Roman"/>
          <w:sz w:val="28"/>
          <w:szCs w:val="28"/>
        </w:rPr>
        <w:t>Kadous</w:t>
      </w:r>
      <w:proofErr w:type="spellEnd"/>
      <w:r w:rsidRPr="007E2504">
        <w:rPr>
          <w:rFonts w:ascii="Times New Roman" w:eastAsia="Times New Roman" w:hAnsi="Times New Roman" w:cs="Times New Roman"/>
          <w:sz w:val="28"/>
          <w:szCs w:val="28"/>
        </w:rPr>
        <w:t xml:space="preserve">, K. and </w:t>
      </w:r>
      <w:proofErr w:type="spellStart"/>
      <w:r w:rsidRPr="007E2504">
        <w:rPr>
          <w:rFonts w:ascii="Times New Roman" w:eastAsia="Times New Roman" w:hAnsi="Times New Roman" w:cs="Times New Roman"/>
          <w:sz w:val="28"/>
          <w:szCs w:val="28"/>
        </w:rPr>
        <w:t>Koonce</w:t>
      </w:r>
      <w:proofErr w:type="spellEnd"/>
      <w:r w:rsidRPr="007E2504">
        <w:rPr>
          <w:rFonts w:ascii="Times New Roman" w:eastAsia="Times New Roman" w:hAnsi="Times New Roman" w:cs="Times New Roman"/>
          <w:sz w:val="28"/>
          <w:szCs w:val="28"/>
        </w:rPr>
        <w:t xml:space="preserve">, L. (2004), “The role of incentives to manage earnings and quantification in auditors’ evaluations of </w:t>
      </w:r>
      <w:r w:rsidRPr="007E2504">
        <w:rPr>
          <w:rFonts w:ascii="Times New Roman" w:eastAsia="Times New Roman" w:hAnsi="Times New Roman" w:cs="Times New Roman"/>
          <w:sz w:val="28"/>
          <w:szCs w:val="28"/>
        </w:rPr>
        <w:lastRenderedPageBreak/>
        <w:t>management-provided information”, Auditing: A Journal of Practice &amp; Theory, Vol. 23 No. 1, pp. 11-27.</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Baohong</w:t>
      </w:r>
      <w:proofErr w:type="spellEnd"/>
      <w:r w:rsidRPr="007E2504">
        <w:rPr>
          <w:rFonts w:ascii="Times New Roman" w:eastAsia="Times New Roman" w:hAnsi="Times New Roman" w:cs="Times New Roman"/>
          <w:sz w:val="28"/>
          <w:szCs w:val="28"/>
        </w:rPr>
        <w:t xml:space="preserve"> et.al (2003) "Measuring the Impact of Promotions on Brand Switching When Consumers are Forward Looking" Journal of Marketing Research, Vol. 40, Issue 4, November., pp. 48 1-491.</w:t>
      </w: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Barney J. </w:t>
      </w:r>
      <w:proofErr w:type="gramStart"/>
      <w:r w:rsidRPr="007E2504">
        <w:rPr>
          <w:rFonts w:ascii="Times New Roman" w:eastAsia="Times New Roman" w:hAnsi="Times New Roman" w:cs="Times New Roman"/>
          <w:sz w:val="28"/>
          <w:szCs w:val="28"/>
        </w:rPr>
        <w:t>and  Clark</w:t>
      </w:r>
      <w:proofErr w:type="gramEnd"/>
      <w:r w:rsidRPr="007E2504">
        <w:rPr>
          <w:rFonts w:ascii="Times New Roman" w:eastAsia="Times New Roman" w:hAnsi="Times New Roman" w:cs="Times New Roman"/>
          <w:sz w:val="28"/>
          <w:szCs w:val="28"/>
        </w:rPr>
        <w:t xml:space="preserve"> D. N. (2007). </w:t>
      </w:r>
      <w:proofErr w:type="gramStart"/>
      <w:r w:rsidRPr="007E2504">
        <w:rPr>
          <w:rFonts w:ascii="Times New Roman" w:eastAsia="Times New Roman" w:hAnsi="Times New Roman" w:cs="Times New Roman"/>
          <w:i/>
          <w:sz w:val="28"/>
          <w:szCs w:val="28"/>
        </w:rPr>
        <w:t>Resource-Based Theory</w:t>
      </w:r>
      <w:r w:rsidRPr="007E2504">
        <w:rPr>
          <w:rFonts w:ascii="Times New Roman" w:eastAsia="Times New Roman" w:hAnsi="Times New Roman" w:cs="Times New Roman"/>
          <w:sz w:val="28"/>
          <w:szCs w:val="28"/>
        </w:rPr>
        <w:t>.</w:t>
      </w:r>
      <w:proofErr w:type="gramEnd"/>
      <w:r w:rsidRPr="007E2504">
        <w:rPr>
          <w:rFonts w:ascii="Times New Roman" w:eastAsia="Times New Roman" w:hAnsi="Times New Roman" w:cs="Times New Roman"/>
          <w:sz w:val="28"/>
          <w:szCs w:val="28"/>
        </w:rPr>
        <w:t xml:space="preserve"> Nova </w:t>
      </w:r>
      <w:proofErr w:type="spellStart"/>
      <w:r w:rsidRPr="007E2504">
        <w:rPr>
          <w:rFonts w:ascii="Times New Roman" w:eastAsia="Times New Roman" w:hAnsi="Times New Roman" w:cs="Times New Roman"/>
          <w:sz w:val="28"/>
          <w:szCs w:val="28"/>
        </w:rPr>
        <w:t>Iorque</w:t>
      </w:r>
      <w:proofErr w:type="spellEnd"/>
      <w:r w:rsidRPr="007E2504">
        <w:rPr>
          <w:rFonts w:ascii="Times New Roman" w:eastAsia="Times New Roman" w:hAnsi="Times New Roman" w:cs="Times New Roman"/>
          <w:sz w:val="28"/>
          <w:szCs w:val="28"/>
        </w:rPr>
        <w:t>: Oxford.</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Bertrand, K. (1998). Premiums prime the market. </w:t>
      </w:r>
      <w:proofErr w:type="gramStart"/>
      <w:r w:rsidRPr="007E2504">
        <w:rPr>
          <w:rFonts w:ascii="Times New Roman" w:eastAsia="Times New Roman" w:hAnsi="Times New Roman" w:cs="Times New Roman"/>
          <w:sz w:val="28"/>
          <w:szCs w:val="28"/>
        </w:rPr>
        <w:t>Advertising Age´s Business Marketing, 83(5), 6-11.</w:t>
      </w:r>
      <w:proofErr w:type="gramEnd"/>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roofErr w:type="gramStart"/>
      <w:r w:rsidRPr="007E2504">
        <w:rPr>
          <w:rFonts w:ascii="Times New Roman" w:eastAsia="Times New Roman" w:hAnsi="Times New Roman" w:cs="Times New Roman"/>
          <w:sz w:val="28"/>
          <w:szCs w:val="28"/>
        </w:rPr>
        <w:t xml:space="preserve">Blanchard, K., </w:t>
      </w:r>
      <w:proofErr w:type="spellStart"/>
      <w:r w:rsidRPr="007E2504">
        <w:rPr>
          <w:rFonts w:ascii="Times New Roman" w:eastAsia="Times New Roman" w:hAnsi="Times New Roman" w:cs="Times New Roman"/>
          <w:sz w:val="28"/>
          <w:szCs w:val="28"/>
        </w:rPr>
        <w:t>Schewe</w:t>
      </w:r>
      <w:proofErr w:type="spellEnd"/>
      <w:r w:rsidRPr="007E2504">
        <w:rPr>
          <w:rFonts w:ascii="Times New Roman" w:eastAsia="Times New Roman" w:hAnsi="Times New Roman" w:cs="Times New Roman"/>
          <w:sz w:val="28"/>
          <w:szCs w:val="28"/>
        </w:rPr>
        <w:t xml:space="preserve">, C., Nelson, R. and </w:t>
      </w:r>
      <w:proofErr w:type="spellStart"/>
      <w:r w:rsidRPr="007E2504">
        <w:rPr>
          <w:rFonts w:ascii="Times New Roman" w:eastAsia="Times New Roman" w:hAnsi="Times New Roman" w:cs="Times New Roman"/>
          <w:sz w:val="28"/>
          <w:szCs w:val="28"/>
        </w:rPr>
        <w:t>Hiam</w:t>
      </w:r>
      <w:proofErr w:type="spellEnd"/>
      <w:r w:rsidRPr="007E2504">
        <w:rPr>
          <w:rFonts w:ascii="Times New Roman" w:eastAsia="Times New Roman" w:hAnsi="Times New Roman" w:cs="Times New Roman"/>
          <w:sz w:val="28"/>
          <w:szCs w:val="28"/>
        </w:rPr>
        <w:t>, A. (1999).</w:t>
      </w:r>
      <w:r w:rsidRPr="007E2504">
        <w:rPr>
          <w:rFonts w:ascii="Times New Roman" w:eastAsia="Times New Roman" w:hAnsi="Times New Roman" w:cs="Times New Roman"/>
          <w:i/>
          <w:sz w:val="28"/>
          <w:szCs w:val="28"/>
        </w:rPr>
        <w:t>Exploring the World of Business</w:t>
      </w:r>
      <w:r w:rsidRPr="007E2504">
        <w:rPr>
          <w:rFonts w:ascii="Times New Roman" w:eastAsia="Times New Roman" w:hAnsi="Times New Roman" w:cs="Times New Roman"/>
          <w:sz w:val="28"/>
          <w:szCs w:val="28"/>
        </w:rPr>
        <w:t>.</w:t>
      </w:r>
      <w:proofErr w:type="gramEnd"/>
      <w:r w:rsidRPr="007E2504">
        <w:rPr>
          <w:rFonts w:ascii="Times New Roman" w:eastAsia="Times New Roman" w:hAnsi="Times New Roman" w:cs="Times New Roman"/>
          <w:sz w:val="28"/>
          <w:szCs w:val="28"/>
        </w:rPr>
        <w:t xml:space="preserve"> USA: Worth Publishers, Inc.</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Blattberg</w:t>
      </w:r>
      <w:proofErr w:type="spellEnd"/>
      <w:r w:rsidRPr="007E2504">
        <w:rPr>
          <w:rFonts w:ascii="Times New Roman" w:eastAsia="Times New Roman" w:hAnsi="Times New Roman" w:cs="Times New Roman"/>
          <w:sz w:val="28"/>
          <w:szCs w:val="28"/>
        </w:rPr>
        <w:t xml:space="preserve"> R.C, Scott A.N. (2006). </w:t>
      </w:r>
      <w:proofErr w:type="gramStart"/>
      <w:r w:rsidRPr="007E2504">
        <w:rPr>
          <w:rFonts w:ascii="Times New Roman" w:eastAsia="Times New Roman" w:hAnsi="Times New Roman" w:cs="Times New Roman"/>
          <w:sz w:val="28"/>
          <w:szCs w:val="28"/>
        </w:rPr>
        <w:t>Sales Promotion, Concepts, Methods and Strategies.</w:t>
      </w:r>
      <w:proofErr w:type="gramEnd"/>
      <w:r w:rsidRPr="007E2504">
        <w:rPr>
          <w:rFonts w:ascii="Times New Roman" w:eastAsia="Times New Roman" w:hAnsi="Times New Roman" w:cs="Times New Roman"/>
          <w:sz w:val="28"/>
          <w:szCs w:val="28"/>
        </w:rPr>
        <w:t xml:space="preserve"> </w:t>
      </w:r>
      <w:proofErr w:type="gramStart"/>
      <w:r w:rsidRPr="007E2504">
        <w:rPr>
          <w:rFonts w:ascii="Times New Roman" w:eastAsia="Times New Roman" w:hAnsi="Times New Roman" w:cs="Times New Roman"/>
          <w:sz w:val="28"/>
          <w:szCs w:val="28"/>
        </w:rPr>
        <w:t>New Jersey, Englewood Cliffs.</w:t>
      </w:r>
      <w:proofErr w:type="gramEnd"/>
      <w:r w:rsidRPr="007E2504">
        <w:rPr>
          <w:rFonts w:ascii="Times New Roman" w:eastAsia="Times New Roman" w:hAnsi="Times New Roman" w:cs="Times New Roman"/>
          <w:sz w:val="28"/>
          <w:szCs w:val="28"/>
        </w:rPr>
        <w:t xml:space="preserve"> </w:t>
      </w:r>
      <w:proofErr w:type="gramStart"/>
      <w:r w:rsidRPr="007E2504">
        <w:rPr>
          <w:rFonts w:ascii="Times New Roman" w:eastAsia="Times New Roman" w:hAnsi="Times New Roman" w:cs="Times New Roman"/>
          <w:sz w:val="28"/>
          <w:szCs w:val="28"/>
        </w:rPr>
        <w:t>Prentice Hall.</w:t>
      </w:r>
      <w:proofErr w:type="gramEnd"/>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proofErr w:type="gramStart"/>
      <w:r w:rsidRPr="007E2504">
        <w:rPr>
          <w:rFonts w:ascii="Times New Roman" w:eastAsia="Times New Roman" w:hAnsi="Times New Roman" w:cs="Times New Roman"/>
          <w:sz w:val="28"/>
          <w:szCs w:val="28"/>
        </w:rPr>
        <w:t>Bovee</w:t>
      </w:r>
      <w:proofErr w:type="spellEnd"/>
      <w:r w:rsidRPr="007E2504">
        <w:rPr>
          <w:rFonts w:ascii="Times New Roman" w:eastAsia="Times New Roman" w:hAnsi="Times New Roman" w:cs="Times New Roman"/>
          <w:sz w:val="28"/>
          <w:szCs w:val="28"/>
        </w:rPr>
        <w:t>, J. K., and Thill M. (2013) Business communication.</w:t>
      </w:r>
      <w:proofErr w:type="gramEnd"/>
      <w:r w:rsidRPr="007E2504">
        <w:rPr>
          <w:rFonts w:ascii="Times New Roman" w:eastAsia="Times New Roman" w:hAnsi="Times New Roman" w:cs="Times New Roman"/>
          <w:sz w:val="28"/>
          <w:szCs w:val="28"/>
        </w:rPr>
        <w:t xml:space="preserve"> IMC </w:t>
      </w:r>
      <w:proofErr w:type="gramStart"/>
      <w:r w:rsidRPr="007E2504">
        <w:rPr>
          <w:rFonts w:ascii="Times New Roman" w:eastAsia="Times New Roman" w:hAnsi="Times New Roman" w:cs="Times New Roman"/>
          <w:sz w:val="28"/>
          <w:szCs w:val="28"/>
        </w:rPr>
        <w:t>And</w:t>
      </w:r>
      <w:proofErr w:type="gramEnd"/>
      <w:r w:rsidRPr="007E2504">
        <w:rPr>
          <w:rFonts w:ascii="Times New Roman" w:eastAsia="Times New Roman" w:hAnsi="Times New Roman" w:cs="Times New Roman"/>
          <w:sz w:val="28"/>
          <w:szCs w:val="28"/>
        </w:rPr>
        <w:t xml:space="preserve"> Organizational Performance Marketing Essay.</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Brown, T. A. (2006). </w:t>
      </w:r>
      <w:proofErr w:type="gramStart"/>
      <w:r w:rsidRPr="007E2504">
        <w:rPr>
          <w:rFonts w:ascii="Times New Roman" w:eastAsia="Times New Roman" w:hAnsi="Times New Roman" w:cs="Times New Roman"/>
          <w:i/>
          <w:sz w:val="28"/>
          <w:szCs w:val="28"/>
        </w:rPr>
        <w:t>Confirmatory factor analysis for applied research</w:t>
      </w:r>
      <w:r w:rsidRPr="007E2504">
        <w:rPr>
          <w:rFonts w:ascii="Times New Roman" w:eastAsia="Times New Roman" w:hAnsi="Times New Roman" w:cs="Times New Roman"/>
          <w:sz w:val="28"/>
          <w:szCs w:val="28"/>
        </w:rPr>
        <w:t>.</w:t>
      </w:r>
      <w:proofErr w:type="gramEnd"/>
      <w:r w:rsidRPr="007E2504">
        <w:rPr>
          <w:rFonts w:ascii="Times New Roman" w:eastAsia="Times New Roman" w:hAnsi="Times New Roman" w:cs="Times New Roman"/>
          <w:sz w:val="28"/>
          <w:szCs w:val="28"/>
        </w:rPr>
        <w:t xml:space="preserve"> Nova </w:t>
      </w:r>
      <w:proofErr w:type="spellStart"/>
      <w:r w:rsidRPr="007E2504">
        <w:rPr>
          <w:rFonts w:ascii="Times New Roman" w:eastAsia="Times New Roman" w:hAnsi="Times New Roman" w:cs="Times New Roman"/>
          <w:sz w:val="28"/>
          <w:szCs w:val="28"/>
        </w:rPr>
        <w:t>Iorque</w:t>
      </w:r>
      <w:proofErr w:type="spellEnd"/>
      <w:r w:rsidRPr="007E2504">
        <w:rPr>
          <w:rFonts w:ascii="Times New Roman" w:eastAsia="Times New Roman" w:hAnsi="Times New Roman" w:cs="Times New Roman"/>
          <w:sz w:val="28"/>
          <w:szCs w:val="28"/>
        </w:rPr>
        <w:t>: The Guilford Press, pp.475.</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Chakravarthy</w:t>
      </w:r>
      <w:proofErr w:type="spellEnd"/>
      <w:r w:rsidRPr="007E2504">
        <w:rPr>
          <w:rFonts w:ascii="Times New Roman" w:eastAsia="Times New Roman" w:hAnsi="Times New Roman" w:cs="Times New Roman"/>
          <w:sz w:val="28"/>
          <w:szCs w:val="28"/>
        </w:rPr>
        <w:t>, N. (1996), "Promotional Elasticities and Category Characteristics", Journal of Marketing, April, pp. 17-30.</w:t>
      </w: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proofErr w:type="gramStart"/>
      <w:r w:rsidRPr="007E2504">
        <w:rPr>
          <w:rFonts w:ascii="Times New Roman" w:eastAsia="Times New Roman" w:hAnsi="Times New Roman" w:cs="Times New Roman"/>
          <w:sz w:val="28"/>
          <w:szCs w:val="28"/>
        </w:rPr>
        <w:t>Chandon</w:t>
      </w:r>
      <w:proofErr w:type="spellEnd"/>
      <w:r w:rsidRPr="007E2504">
        <w:rPr>
          <w:rFonts w:ascii="Times New Roman" w:eastAsia="Times New Roman" w:hAnsi="Times New Roman" w:cs="Times New Roman"/>
          <w:sz w:val="28"/>
          <w:szCs w:val="28"/>
        </w:rPr>
        <w:t xml:space="preserve">, P., </w:t>
      </w:r>
      <w:proofErr w:type="spellStart"/>
      <w:r w:rsidRPr="007E2504">
        <w:rPr>
          <w:rFonts w:ascii="Times New Roman" w:eastAsia="Times New Roman" w:hAnsi="Times New Roman" w:cs="Times New Roman"/>
          <w:sz w:val="28"/>
          <w:szCs w:val="28"/>
        </w:rPr>
        <w:t>Wansink</w:t>
      </w:r>
      <w:proofErr w:type="spellEnd"/>
      <w:r w:rsidRPr="007E2504">
        <w:rPr>
          <w:rFonts w:ascii="Times New Roman" w:eastAsia="Times New Roman" w:hAnsi="Times New Roman" w:cs="Times New Roman"/>
          <w:sz w:val="28"/>
          <w:szCs w:val="28"/>
        </w:rPr>
        <w:t>, B., &amp; Laurent, G. (2000).</w:t>
      </w:r>
      <w:proofErr w:type="gramEnd"/>
      <w:r w:rsidRPr="007E2504">
        <w:rPr>
          <w:rFonts w:ascii="Times New Roman" w:eastAsia="Times New Roman" w:hAnsi="Times New Roman" w:cs="Times New Roman"/>
          <w:sz w:val="28"/>
          <w:szCs w:val="28"/>
        </w:rPr>
        <w:t xml:space="preserve"> </w:t>
      </w:r>
      <w:proofErr w:type="gramStart"/>
      <w:r w:rsidRPr="007E2504">
        <w:rPr>
          <w:rFonts w:ascii="Times New Roman" w:eastAsia="Times New Roman" w:hAnsi="Times New Roman" w:cs="Times New Roman"/>
          <w:sz w:val="28"/>
          <w:szCs w:val="28"/>
        </w:rPr>
        <w:t xml:space="preserve">A benefit congruency framework of </w:t>
      </w:r>
      <w:proofErr w:type="spellStart"/>
      <w:r w:rsidRPr="007E2504">
        <w:rPr>
          <w:rFonts w:ascii="Times New Roman" w:eastAsia="Times New Roman" w:hAnsi="Times New Roman" w:cs="Times New Roman"/>
          <w:sz w:val="28"/>
          <w:szCs w:val="28"/>
        </w:rPr>
        <w:t>salesn</w:t>
      </w:r>
      <w:proofErr w:type="spellEnd"/>
      <w:r w:rsidRPr="007E2504">
        <w:rPr>
          <w:rFonts w:ascii="Times New Roman" w:eastAsia="Times New Roman" w:hAnsi="Times New Roman" w:cs="Times New Roman"/>
          <w:sz w:val="28"/>
          <w:szCs w:val="28"/>
        </w:rPr>
        <w:t xml:space="preserve"> promotion effectiveness.</w:t>
      </w:r>
      <w:proofErr w:type="gramEnd"/>
      <w:r w:rsidRPr="007E2504">
        <w:rPr>
          <w:rFonts w:ascii="Times New Roman" w:eastAsia="Times New Roman" w:hAnsi="Times New Roman" w:cs="Times New Roman"/>
          <w:sz w:val="28"/>
          <w:szCs w:val="28"/>
        </w:rPr>
        <w:t xml:space="preserve"> Journal of Marketing, 64(4), 65-81</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gramStart"/>
      <w:r w:rsidRPr="007E2504">
        <w:rPr>
          <w:rFonts w:ascii="Times New Roman" w:eastAsia="Times New Roman" w:hAnsi="Times New Roman" w:cs="Times New Roman"/>
          <w:sz w:val="28"/>
          <w:szCs w:val="28"/>
        </w:rPr>
        <w:lastRenderedPageBreak/>
        <w:t xml:space="preserve">Cho, H. and </w:t>
      </w:r>
      <w:proofErr w:type="spellStart"/>
      <w:r w:rsidRPr="007E2504">
        <w:rPr>
          <w:rFonts w:ascii="Times New Roman" w:eastAsia="Times New Roman" w:hAnsi="Times New Roman" w:cs="Times New Roman"/>
          <w:sz w:val="28"/>
          <w:szCs w:val="28"/>
        </w:rPr>
        <w:t>Pucik</w:t>
      </w:r>
      <w:proofErr w:type="spellEnd"/>
      <w:r w:rsidRPr="007E2504">
        <w:rPr>
          <w:rFonts w:ascii="Times New Roman" w:eastAsia="Times New Roman" w:hAnsi="Times New Roman" w:cs="Times New Roman"/>
          <w:sz w:val="28"/>
          <w:szCs w:val="28"/>
        </w:rPr>
        <w:t xml:space="preserve"> L. (2005), Vladimir.</w:t>
      </w:r>
      <w:proofErr w:type="gramEnd"/>
      <w:r w:rsidRPr="007E2504">
        <w:rPr>
          <w:rFonts w:ascii="Times New Roman" w:eastAsia="Times New Roman" w:hAnsi="Times New Roman" w:cs="Times New Roman"/>
          <w:sz w:val="28"/>
          <w:szCs w:val="28"/>
        </w:rPr>
        <w:t xml:space="preserve"> </w:t>
      </w:r>
      <w:proofErr w:type="gramStart"/>
      <w:r w:rsidRPr="007E2504">
        <w:rPr>
          <w:rFonts w:ascii="Times New Roman" w:eastAsia="Times New Roman" w:hAnsi="Times New Roman" w:cs="Times New Roman"/>
          <w:sz w:val="28"/>
          <w:szCs w:val="28"/>
        </w:rPr>
        <w:t>Relationship between innovativeness, quality, growth, profitability, and market value.</w:t>
      </w:r>
      <w:proofErr w:type="gramEnd"/>
      <w:r w:rsidRPr="007E2504">
        <w:rPr>
          <w:rFonts w:ascii="Times New Roman" w:eastAsia="Times New Roman" w:hAnsi="Times New Roman" w:cs="Times New Roman"/>
          <w:sz w:val="28"/>
          <w:szCs w:val="28"/>
        </w:rPr>
        <w:t xml:space="preserve"> </w:t>
      </w:r>
      <w:r w:rsidRPr="007E2504">
        <w:rPr>
          <w:rFonts w:ascii="Times New Roman" w:eastAsia="Times New Roman" w:hAnsi="Times New Roman" w:cs="Times New Roman"/>
          <w:i/>
          <w:sz w:val="28"/>
          <w:szCs w:val="28"/>
        </w:rPr>
        <w:t>Strategic Management Journal</w:t>
      </w:r>
      <w:r w:rsidRPr="007E2504">
        <w:rPr>
          <w:rFonts w:ascii="Times New Roman" w:eastAsia="Times New Roman" w:hAnsi="Times New Roman" w:cs="Times New Roman"/>
          <w:sz w:val="28"/>
          <w:szCs w:val="28"/>
        </w:rPr>
        <w:t>, Nova Jersey, v. 26, p.555-575,</w:t>
      </w: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Cochran, W.G. (1998). </w:t>
      </w:r>
      <w:proofErr w:type="gramStart"/>
      <w:r w:rsidRPr="007E2504">
        <w:rPr>
          <w:rFonts w:ascii="Times New Roman" w:eastAsia="Times New Roman" w:hAnsi="Times New Roman" w:cs="Times New Roman"/>
          <w:sz w:val="28"/>
          <w:szCs w:val="28"/>
        </w:rPr>
        <w:t xml:space="preserve">The </w:t>
      </w:r>
      <w:r w:rsidRPr="007E2504">
        <w:rPr>
          <w:rFonts w:ascii="Times New Roman" w:eastAsia="Yu Gothic UI" w:hAnsi="Times New Roman" w:cs="Times New Roman"/>
          <w:sz w:val="28"/>
          <w:szCs w:val="28"/>
        </w:rPr>
        <w:t>χ</w:t>
      </w:r>
      <w:r w:rsidRPr="007E2504">
        <w:rPr>
          <w:rFonts w:ascii="Times New Roman" w:eastAsia="Times New Roman" w:hAnsi="Times New Roman" w:cs="Times New Roman"/>
          <w:sz w:val="28"/>
          <w:szCs w:val="28"/>
        </w:rPr>
        <w:t>2 test of goodness of fit.</w:t>
      </w:r>
      <w:proofErr w:type="gramEnd"/>
      <w:r w:rsidRPr="007E2504">
        <w:rPr>
          <w:rFonts w:ascii="Times New Roman" w:eastAsia="Times New Roman" w:hAnsi="Times New Roman" w:cs="Times New Roman"/>
          <w:sz w:val="28"/>
          <w:szCs w:val="28"/>
        </w:rPr>
        <w:t xml:space="preserve"> </w:t>
      </w:r>
      <w:r w:rsidRPr="007E2504">
        <w:rPr>
          <w:rFonts w:ascii="Times New Roman" w:eastAsia="Times New Roman" w:hAnsi="Times New Roman" w:cs="Times New Roman"/>
          <w:i/>
          <w:sz w:val="28"/>
          <w:szCs w:val="28"/>
        </w:rPr>
        <w:t>Annals of Mathematical Statistics</w:t>
      </w:r>
      <w:r w:rsidRPr="007E2504">
        <w:rPr>
          <w:rFonts w:ascii="Times New Roman" w:eastAsia="Times New Roman" w:hAnsi="Times New Roman" w:cs="Times New Roman"/>
          <w:sz w:val="28"/>
          <w:szCs w:val="28"/>
        </w:rPr>
        <w:t xml:space="preserve">, </w:t>
      </w:r>
      <w:r w:rsidRPr="007E2504">
        <w:rPr>
          <w:rFonts w:ascii="Times New Roman" w:eastAsia="Times New Roman" w:hAnsi="Times New Roman" w:cs="Times New Roman"/>
          <w:i/>
          <w:sz w:val="28"/>
          <w:szCs w:val="28"/>
        </w:rPr>
        <w:t>23</w:t>
      </w:r>
      <w:r w:rsidRPr="007E2504">
        <w:rPr>
          <w:rFonts w:ascii="Times New Roman" w:eastAsia="Times New Roman" w:hAnsi="Times New Roman" w:cs="Times New Roman"/>
          <w:sz w:val="28"/>
          <w:szCs w:val="28"/>
        </w:rPr>
        <w:t>, 315-345.</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gramStart"/>
      <w:r w:rsidRPr="007E2504">
        <w:rPr>
          <w:rFonts w:ascii="Times New Roman" w:eastAsia="Times New Roman" w:hAnsi="Times New Roman" w:cs="Times New Roman"/>
          <w:sz w:val="28"/>
          <w:szCs w:val="28"/>
        </w:rPr>
        <w:t>Combs, J. G., Crook, T. R. and Shook, C. L. (2005).</w:t>
      </w:r>
      <w:proofErr w:type="gramEnd"/>
      <w:r w:rsidRPr="007E2504">
        <w:rPr>
          <w:rFonts w:ascii="Times New Roman" w:eastAsia="Times New Roman" w:hAnsi="Times New Roman" w:cs="Times New Roman"/>
          <w:sz w:val="28"/>
          <w:szCs w:val="28"/>
        </w:rPr>
        <w:t xml:space="preserve"> </w:t>
      </w:r>
      <w:proofErr w:type="gramStart"/>
      <w:r w:rsidRPr="007E2504">
        <w:rPr>
          <w:rFonts w:ascii="Times New Roman" w:eastAsia="Times New Roman" w:hAnsi="Times New Roman" w:cs="Times New Roman"/>
          <w:sz w:val="28"/>
          <w:szCs w:val="28"/>
        </w:rPr>
        <w:t>The dimension of organizational performance and its implications for strategic management research.</w:t>
      </w:r>
      <w:proofErr w:type="gramEnd"/>
      <w:r w:rsidRPr="007E2504">
        <w:rPr>
          <w:rFonts w:ascii="Times New Roman" w:eastAsia="Times New Roman" w:hAnsi="Times New Roman" w:cs="Times New Roman"/>
          <w:sz w:val="28"/>
          <w:szCs w:val="28"/>
        </w:rPr>
        <w:t xml:space="preserve"> In: </w:t>
      </w:r>
      <w:proofErr w:type="spellStart"/>
      <w:r w:rsidRPr="007E2504">
        <w:rPr>
          <w:rFonts w:ascii="Times New Roman" w:eastAsia="Times New Roman" w:hAnsi="Times New Roman" w:cs="Times New Roman"/>
          <w:sz w:val="28"/>
          <w:szCs w:val="28"/>
        </w:rPr>
        <w:t>Ketchen</w:t>
      </w:r>
      <w:proofErr w:type="spellEnd"/>
      <w:r w:rsidRPr="007E2504">
        <w:rPr>
          <w:rFonts w:ascii="Times New Roman" w:eastAsia="Times New Roman" w:hAnsi="Times New Roman" w:cs="Times New Roman"/>
          <w:sz w:val="28"/>
          <w:szCs w:val="28"/>
        </w:rPr>
        <w:t xml:space="preserve">, D., Bergh J. &amp; Donald D. </w:t>
      </w:r>
      <w:r w:rsidRPr="007E2504">
        <w:rPr>
          <w:rFonts w:ascii="Times New Roman" w:eastAsia="Times New Roman" w:hAnsi="Times New Roman" w:cs="Times New Roman"/>
          <w:i/>
          <w:sz w:val="28"/>
          <w:szCs w:val="28"/>
        </w:rPr>
        <w:t>Research methodology in strategy and management</w:t>
      </w:r>
      <w:r w:rsidRPr="007E2504">
        <w:rPr>
          <w:rFonts w:ascii="Times New Roman" w:eastAsia="Times New Roman" w:hAnsi="Times New Roman" w:cs="Times New Roman"/>
          <w:b/>
          <w:sz w:val="28"/>
          <w:szCs w:val="28"/>
        </w:rPr>
        <w:t>.</w:t>
      </w:r>
      <w:r w:rsidRPr="007E2504">
        <w:rPr>
          <w:rFonts w:ascii="Times New Roman" w:eastAsia="Times New Roman" w:hAnsi="Times New Roman" w:cs="Times New Roman"/>
          <w:sz w:val="28"/>
          <w:szCs w:val="28"/>
        </w:rPr>
        <w:t xml:space="preserve"> San Diego: Elsevier</w:t>
      </w:r>
      <w:proofErr w:type="gramStart"/>
      <w:r w:rsidRPr="007E2504">
        <w:rPr>
          <w:rFonts w:ascii="Times New Roman" w:eastAsia="Times New Roman" w:hAnsi="Times New Roman" w:cs="Times New Roman"/>
          <w:sz w:val="28"/>
          <w:szCs w:val="28"/>
        </w:rPr>
        <w:t>,.</w:t>
      </w:r>
      <w:proofErr w:type="gramEnd"/>
      <w:r w:rsidRPr="007E2504">
        <w:rPr>
          <w:rFonts w:ascii="Times New Roman" w:eastAsia="Times New Roman" w:hAnsi="Times New Roman" w:cs="Times New Roman"/>
          <w:sz w:val="28"/>
          <w:szCs w:val="28"/>
        </w:rPr>
        <w:t xml:space="preserve"> p. 259-286.</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Connolly, T., Conlon, E. J. and Deutsch, S. J. (1980). Organizational effectiveness: a multiple-constituencies approach. </w:t>
      </w:r>
      <w:r w:rsidRPr="007E2504">
        <w:rPr>
          <w:rFonts w:ascii="Times New Roman" w:eastAsia="Times New Roman" w:hAnsi="Times New Roman" w:cs="Times New Roman"/>
          <w:i/>
          <w:sz w:val="28"/>
          <w:szCs w:val="28"/>
        </w:rPr>
        <w:t>Academy of Management Review</w:t>
      </w:r>
      <w:r w:rsidRPr="007E2504">
        <w:rPr>
          <w:rFonts w:ascii="Times New Roman" w:eastAsia="Times New Roman" w:hAnsi="Times New Roman" w:cs="Times New Roman"/>
          <w:b/>
          <w:sz w:val="28"/>
          <w:szCs w:val="28"/>
        </w:rPr>
        <w:t>,</w:t>
      </w:r>
      <w:r w:rsidRPr="007E2504">
        <w:rPr>
          <w:rFonts w:ascii="Times New Roman" w:eastAsia="Times New Roman" w:hAnsi="Times New Roman" w:cs="Times New Roman"/>
          <w:sz w:val="28"/>
          <w:szCs w:val="28"/>
        </w:rPr>
        <w:t xml:space="preserve"> Nova </w:t>
      </w:r>
      <w:proofErr w:type="spellStart"/>
      <w:r w:rsidRPr="007E2504">
        <w:rPr>
          <w:rFonts w:ascii="Times New Roman" w:eastAsia="Times New Roman" w:hAnsi="Times New Roman" w:cs="Times New Roman"/>
          <w:sz w:val="28"/>
          <w:szCs w:val="28"/>
        </w:rPr>
        <w:t>Iorque</w:t>
      </w:r>
      <w:proofErr w:type="spellEnd"/>
      <w:r w:rsidRPr="007E2504">
        <w:rPr>
          <w:rFonts w:ascii="Times New Roman" w:eastAsia="Times New Roman" w:hAnsi="Times New Roman" w:cs="Times New Roman"/>
          <w:sz w:val="28"/>
          <w:szCs w:val="28"/>
        </w:rPr>
        <w:t>, v.5, n.2, p. 211-217</w:t>
      </w:r>
      <w:proofErr w:type="gramStart"/>
      <w:r w:rsidRPr="007E2504">
        <w:rPr>
          <w:rFonts w:ascii="Times New Roman" w:eastAsia="Times New Roman" w:hAnsi="Times New Roman" w:cs="Times New Roman"/>
          <w:sz w:val="28"/>
          <w:szCs w:val="28"/>
        </w:rPr>
        <w:t>,.</w:t>
      </w:r>
      <w:proofErr w:type="gramEnd"/>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proofErr w:type="gramStart"/>
      <w:r w:rsidRPr="007E2504">
        <w:rPr>
          <w:rFonts w:ascii="Times New Roman" w:eastAsia="Times New Roman" w:hAnsi="Times New Roman" w:cs="Times New Roman"/>
          <w:sz w:val="28"/>
          <w:szCs w:val="28"/>
        </w:rPr>
        <w:t>Currim</w:t>
      </w:r>
      <w:proofErr w:type="spellEnd"/>
      <w:r w:rsidRPr="007E2504">
        <w:rPr>
          <w:rFonts w:ascii="Times New Roman" w:eastAsia="Times New Roman" w:hAnsi="Times New Roman" w:cs="Times New Roman"/>
          <w:sz w:val="28"/>
          <w:szCs w:val="28"/>
        </w:rPr>
        <w:t>, I. and Schneider, L. (1991).</w:t>
      </w:r>
      <w:proofErr w:type="gramEnd"/>
      <w:r w:rsidRPr="007E2504">
        <w:rPr>
          <w:rFonts w:ascii="Times New Roman" w:eastAsia="Times New Roman" w:hAnsi="Times New Roman" w:cs="Times New Roman"/>
          <w:sz w:val="28"/>
          <w:szCs w:val="28"/>
        </w:rPr>
        <w:t xml:space="preserve"> “A Taxonomy of Consumer Purchase Strategies in Promotion Intensive Environment,” Marketing Science, 10 (</w:t>
      </w:r>
      <w:proofErr w:type="spellStart"/>
      <w:r w:rsidRPr="007E2504">
        <w:rPr>
          <w:rFonts w:ascii="Times New Roman" w:eastAsia="Times New Roman" w:hAnsi="Times New Roman" w:cs="Times New Roman"/>
          <w:sz w:val="28"/>
          <w:szCs w:val="28"/>
        </w:rPr>
        <w:t>Spriing</w:t>
      </w:r>
      <w:proofErr w:type="spellEnd"/>
      <w:r w:rsidRPr="007E2504">
        <w:rPr>
          <w:rFonts w:ascii="Times New Roman" w:eastAsia="Times New Roman" w:hAnsi="Times New Roman" w:cs="Times New Roman"/>
          <w:sz w:val="28"/>
          <w:szCs w:val="28"/>
        </w:rPr>
        <w:t>), 91-110.</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proofErr w:type="gramStart"/>
      <w:r w:rsidRPr="007E2504">
        <w:rPr>
          <w:rFonts w:ascii="Times New Roman" w:eastAsia="Times New Roman" w:hAnsi="Times New Roman" w:cs="Times New Roman"/>
          <w:sz w:val="28"/>
          <w:szCs w:val="28"/>
        </w:rPr>
        <w:t>D´Astous</w:t>
      </w:r>
      <w:proofErr w:type="spellEnd"/>
      <w:r w:rsidRPr="007E2504">
        <w:rPr>
          <w:rFonts w:ascii="Times New Roman" w:eastAsia="Times New Roman" w:hAnsi="Times New Roman" w:cs="Times New Roman"/>
          <w:sz w:val="28"/>
          <w:szCs w:val="28"/>
        </w:rPr>
        <w:t xml:space="preserve">, A., &amp; </w:t>
      </w:r>
      <w:proofErr w:type="spellStart"/>
      <w:r w:rsidRPr="007E2504">
        <w:rPr>
          <w:rFonts w:ascii="Times New Roman" w:eastAsia="Times New Roman" w:hAnsi="Times New Roman" w:cs="Times New Roman"/>
          <w:sz w:val="28"/>
          <w:szCs w:val="28"/>
        </w:rPr>
        <w:t>Landreville</w:t>
      </w:r>
      <w:proofErr w:type="spellEnd"/>
      <w:r w:rsidRPr="007E2504">
        <w:rPr>
          <w:rFonts w:ascii="Times New Roman" w:eastAsia="Times New Roman" w:hAnsi="Times New Roman" w:cs="Times New Roman"/>
          <w:sz w:val="28"/>
          <w:szCs w:val="28"/>
        </w:rPr>
        <w:t>, L. (2003).</w:t>
      </w:r>
      <w:proofErr w:type="gramEnd"/>
      <w:r w:rsidRPr="007E2504">
        <w:rPr>
          <w:rFonts w:ascii="Times New Roman" w:eastAsia="Times New Roman" w:hAnsi="Times New Roman" w:cs="Times New Roman"/>
          <w:sz w:val="28"/>
          <w:szCs w:val="28"/>
        </w:rPr>
        <w:t xml:space="preserve"> </w:t>
      </w:r>
      <w:proofErr w:type="gramStart"/>
      <w:r w:rsidRPr="007E2504">
        <w:rPr>
          <w:rFonts w:ascii="Times New Roman" w:eastAsia="Times New Roman" w:hAnsi="Times New Roman" w:cs="Times New Roman"/>
          <w:sz w:val="28"/>
          <w:szCs w:val="28"/>
        </w:rPr>
        <w:t>An experimental investigation of factors affecting consumers' perceptions of sales promotions.</w:t>
      </w:r>
      <w:proofErr w:type="gramEnd"/>
      <w:r w:rsidRPr="007E2504">
        <w:rPr>
          <w:rFonts w:ascii="Times New Roman" w:eastAsia="Times New Roman" w:hAnsi="Times New Roman" w:cs="Times New Roman"/>
          <w:sz w:val="28"/>
          <w:szCs w:val="28"/>
        </w:rPr>
        <w:t xml:space="preserve"> </w:t>
      </w:r>
      <w:proofErr w:type="gramStart"/>
      <w:r w:rsidRPr="007E2504">
        <w:rPr>
          <w:rFonts w:ascii="Times New Roman" w:eastAsia="Times New Roman" w:hAnsi="Times New Roman" w:cs="Times New Roman"/>
          <w:sz w:val="28"/>
          <w:szCs w:val="28"/>
        </w:rPr>
        <w:t>European Journal of Marketing, 37(11/12), 1746 1761.</w:t>
      </w:r>
      <w:proofErr w:type="gramEnd"/>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Dawes, John (2004) "Assessing the Impact of a Very Successful Price Promotion </w:t>
      </w:r>
      <w:proofErr w:type="gramStart"/>
      <w:r w:rsidRPr="007E2504">
        <w:rPr>
          <w:rFonts w:ascii="Times New Roman" w:eastAsia="Times New Roman" w:hAnsi="Times New Roman" w:cs="Times New Roman"/>
          <w:sz w:val="28"/>
          <w:szCs w:val="28"/>
        </w:rPr>
        <w:t>On</w:t>
      </w:r>
      <w:proofErr w:type="gramEnd"/>
      <w:r w:rsidRPr="007E2504">
        <w:rPr>
          <w:rFonts w:ascii="Times New Roman" w:eastAsia="Times New Roman" w:hAnsi="Times New Roman" w:cs="Times New Roman"/>
          <w:sz w:val="28"/>
          <w:szCs w:val="28"/>
        </w:rPr>
        <w:t xml:space="preserve"> Brand, Category and Competitor Sales", Journal of Product &amp; Brand Management, Vo1.13, Number 5, pp. 303-3 14.</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Dekimpe</w:t>
      </w:r>
      <w:proofErr w:type="spellEnd"/>
      <w:r w:rsidRPr="007E2504">
        <w:rPr>
          <w:rFonts w:ascii="Times New Roman" w:eastAsia="Times New Roman" w:hAnsi="Times New Roman" w:cs="Times New Roman"/>
          <w:sz w:val="28"/>
          <w:szCs w:val="28"/>
        </w:rPr>
        <w:t>, M. G., and Dominique M.H. (1999), “The Persistence of Marketing Effects on Sales”, Marketing Science, 14(1), pp. 1-2.</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proofErr w:type="gramStart"/>
      <w:r w:rsidRPr="007E2504">
        <w:rPr>
          <w:rFonts w:ascii="Times New Roman" w:eastAsia="Times New Roman" w:hAnsi="Times New Roman" w:cs="Times New Roman"/>
          <w:sz w:val="28"/>
          <w:szCs w:val="28"/>
        </w:rPr>
        <w:lastRenderedPageBreak/>
        <w:t>Dekimpe</w:t>
      </w:r>
      <w:proofErr w:type="spellEnd"/>
      <w:r w:rsidRPr="007E2504">
        <w:rPr>
          <w:rFonts w:ascii="Times New Roman" w:eastAsia="Times New Roman" w:hAnsi="Times New Roman" w:cs="Times New Roman"/>
          <w:sz w:val="28"/>
          <w:szCs w:val="28"/>
        </w:rPr>
        <w:t xml:space="preserve">, M. G., </w:t>
      </w:r>
      <w:proofErr w:type="spellStart"/>
      <w:r w:rsidRPr="007E2504">
        <w:rPr>
          <w:rFonts w:ascii="Times New Roman" w:eastAsia="Times New Roman" w:hAnsi="Times New Roman" w:cs="Times New Roman"/>
          <w:sz w:val="28"/>
          <w:szCs w:val="28"/>
        </w:rPr>
        <w:t>Hanssens</w:t>
      </w:r>
      <w:proofErr w:type="spellEnd"/>
      <w:r w:rsidRPr="007E2504">
        <w:rPr>
          <w:rFonts w:ascii="Times New Roman" w:eastAsia="Times New Roman" w:hAnsi="Times New Roman" w:cs="Times New Roman"/>
          <w:sz w:val="28"/>
          <w:szCs w:val="28"/>
        </w:rPr>
        <w:t xml:space="preserve">, D. M., &amp; </w:t>
      </w:r>
      <w:proofErr w:type="spellStart"/>
      <w:r w:rsidRPr="007E2504">
        <w:rPr>
          <w:rFonts w:ascii="Times New Roman" w:eastAsia="Times New Roman" w:hAnsi="Times New Roman" w:cs="Times New Roman"/>
          <w:sz w:val="28"/>
          <w:szCs w:val="28"/>
        </w:rPr>
        <w:t>Risso</w:t>
      </w:r>
      <w:proofErr w:type="spellEnd"/>
      <w:r w:rsidRPr="007E2504">
        <w:rPr>
          <w:rFonts w:ascii="Times New Roman" w:eastAsia="Times New Roman" w:hAnsi="Times New Roman" w:cs="Times New Roman"/>
          <w:sz w:val="28"/>
          <w:szCs w:val="28"/>
        </w:rPr>
        <w:t>, J. S. (2009).</w:t>
      </w:r>
      <w:proofErr w:type="gramEnd"/>
      <w:r w:rsidRPr="007E2504">
        <w:rPr>
          <w:rFonts w:ascii="Times New Roman" w:eastAsia="Times New Roman" w:hAnsi="Times New Roman" w:cs="Times New Roman"/>
          <w:sz w:val="28"/>
          <w:szCs w:val="28"/>
        </w:rPr>
        <w:t xml:space="preserve"> </w:t>
      </w:r>
      <w:proofErr w:type="gramStart"/>
      <w:r w:rsidRPr="007E2504">
        <w:rPr>
          <w:rFonts w:ascii="Times New Roman" w:eastAsia="Times New Roman" w:hAnsi="Times New Roman" w:cs="Times New Roman"/>
          <w:sz w:val="28"/>
          <w:szCs w:val="28"/>
        </w:rPr>
        <w:t>Long run effects of price promotion in scanner markets.</w:t>
      </w:r>
      <w:proofErr w:type="gramEnd"/>
      <w:r w:rsidRPr="007E2504">
        <w:rPr>
          <w:rFonts w:ascii="Times New Roman" w:eastAsia="Times New Roman" w:hAnsi="Times New Roman" w:cs="Times New Roman"/>
          <w:sz w:val="28"/>
          <w:szCs w:val="28"/>
        </w:rPr>
        <w:t xml:space="preserve"> </w:t>
      </w:r>
      <w:proofErr w:type="gramStart"/>
      <w:r w:rsidRPr="007E2504">
        <w:rPr>
          <w:rFonts w:ascii="Times New Roman" w:eastAsia="Times New Roman" w:hAnsi="Times New Roman" w:cs="Times New Roman"/>
          <w:i/>
          <w:sz w:val="28"/>
          <w:szCs w:val="28"/>
        </w:rPr>
        <w:t>journal</w:t>
      </w:r>
      <w:proofErr w:type="gramEnd"/>
      <w:r w:rsidRPr="007E2504">
        <w:rPr>
          <w:rFonts w:ascii="Times New Roman" w:eastAsia="Times New Roman" w:hAnsi="Times New Roman" w:cs="Times New Roman"/>
          <w:i/>
          <w:sz w:val="28"/>
          <w:szCs w:val="28"/>
        </w:rPr>
        <w:t xml:space="preserve"> of econometrics 89</w:t>
      </w:r>
      <w:r w:rsidRPr="007E2504">
        <w:rPr>
          <w:rFonts w:ascii="Times New Roman" w:eastAsia="Times New Roman" w:hAnsi="Times New Roman" w:cs="Times New Roman"/>
          <w:sz w:val="28"/>
          <w:szCs w:val="28"/>
        </w:rPr>
        <w:t xml:space="preserve"> , 269-291.</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proofErr w:type="gramStart"/>
      <w:r w:rsidRPr="007E2504">
        <w:rPr>
          <w:rFonts w:ascii="Times New Roman" w:eastAsia="Times New Roman" w:hAnsi="Times New Roman" w:cs="Times New Roman"/>
          <w:sz w:val="28"/>
          <w:szCs w:val="28"/>
        </w:rPr>
        <w:t>Dhar</w:t>
      </w:r>
      <w:proofErr w:type="spellEnd"/>
      <w:r w:rsidRPr="007E2504">
        <w:rPr>
          <w:rFonts w:ascii="Times New Roman" w:eastAsia="Times New Roman" w:hAnsi="Times New Roman" w:cs="Times New Roman"/>
          <w:sz w:val="28"/>
          <w:szCs w:val="28"/>
        </w:rPr>
        <w:t>, S.K. and Hoch, S.J. (1996), “Price discrimination using in-store merchandising”, Journal of Marketing, Vol. 60 January, pp. 17-30.</w:t>
      </w:r>
      <w:proofErr w:type="gramEnd"/>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gramStart"/>
      <w:r w:rsidRPr="007E2504">
        <w:rPr>
          <w:rFonts w:ascii="Times New Roman" w:eastAsia="Times New Roman" w:hAnsi="Times New Roman" w:cs="Times New Roman"/>
          <w:sz w:val="28"/>
          <w:szCs w:val="28"/>
        </w:rPr>
        <w:t xml:space="preserve">Ehrenberg, A.S.C., Hammond, K. and </w:t>
      </w:r>
      <w:proofErr w:type="spellStart"/>
      <w:r w:rsidRPr="007E2504">
        <w:rPr>
          <w:rFonts w:ascii="Times New Roman" w:eastAsia="Times New Roman" w:hAnsi="Times New Roman" w:cs="Times New Roman"/>
          <w:sz w:val="28"/>
          <w:szCs w:val="28"/>
        </w:rPr>
        <w:t>Goodhardt</w:t>
      </w:r>
      <w:proofErr w:type="spellEnd"/>
      <w:r w:rsidRPr="007E2504">
        <w:rPr>
          <w:rFonts w:ascii="Times New Roman" w:eastAsia="Times New Roman" w:hAnsi="Times New Roman" w:cs="Times New Roman"/>
          <w:sz w:val="28"/>
          <w:szCs w:val="28"/>
        </w:rPr>
        <w:t>, G.J. (1994), “The after-effects of price-related consumer promotions”, Journal of Advertising Research, July-August, pp. 11-21.</w:t>
      </w:r>
      <w:proofErr w:type="gramEnd"/>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proofErr w:type="gramStart"/>
      <w:r w:rsidRPr="007E2504">
        <w:rPr>
          <w:rFonts w:ascii="Times New Roman" w:eastAsia="Times New Roman" w:hAnsi="Times New Roman" w:cs="Times New Roman"/>
          <w:sz w:val="28"/>
          <w:szCs w:val="28"/>
        </w:rPr>
        <w:t>Feame</w:t>
      </w:r>
      <w:proofErr w:type="spellEnd"/>
      <w:r w:rsidRPr="007E2504">
        <w:rPr>
          <w:rFonts w:ascii="Times New Roman" w:eastAsia="Times New Roman" w:hAnsi="Times New Roman" w:cs="Times New Roman"/>
          <w:sz w:val="28"/>
          <w:szCs w:val="28"/>
        </w:rPr>
        <w:t>, Andrew et.al.</w:t>
      </w:r>
      <w:proofErr w:type="gramEnd"/>
      <w:r w:rsidRPr="007E2504">
        <w:rPr>
          <w:rFonts w:ascii="Times New Roman" w:eastAsia="Times New Roman" w:hAnsi="Times New Roman" w:cs="Times New Roman"/>
          <w:sz w:val="28"/>
          <w:szCs w:val="28"/>
        </w:rPr>
        <w:t xml:space="preserve"> (1999) "The Impact of Alternative Promotion Strategies on the Spirits Category: Evidence </w:t>
      </w:r>
      <w:proofErr w:type="spellStart"/>
      <w:r w:rsidRPr="007E2504">
        <w:rPr>
          <w:rFonts w:ascii="Times New Roman" w:eastAsia="Times New Roman" w:hAnsi="Times New Roman" w:cs="Times New Roman"/>
          <w:sz w:val="28"/>
          <w:szCs w:val="28"/>
        </w:rPr>
        <w:t>fiom</w:t>
      </w:r>
      <w:proofErr w:type="spellEnd"/>
      <w:r w:rsidRPr="007E2504">
        <w:rPr>
          <w:rFonts w:ascii="Times New Roman" w:eastAsia="Times New Roman" w:hAnsi="Times New Roman" w:cs="Times New Roman"/>
          <w:sz w:val="28"/>
          <w:szCs w:val="28"/>
        </w:rPr>
        <w:t xml:space="preserve"> the UK", Journal of Product &amp; Brand Management, Vol. 8, No.5, pp. 430-442.</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gramStart"/>
      <w:r w:rsidRPr="007E2504">
        <w:rPr>
          <w:rFonts w:ascii="Times New Roman" w:eastAsia="Times New Roman" w:hAnsi="Times New Roman" w:cs="Times New Roman"/>
          <w:sz w:val="28"/>
          <w:szCs w:val="28"/>
        </w:rPr>
        <w:t xml:space="preserve">FORNELL, </w:t>
      </w:r>
      <w:proofErr w:type="spellStart"/>
      <w:r w:rsidRPr="007E2504">
        <w:rPr>
          <w:rFonts w:ascii="Times New Roman" w:eastAsia="Times New Roman" w:hAnsi="Times New Roman" w:cs="Times New Roman"/>
          <w:sz w:val="28"/>
          <w:szCs w:val="28"/>
        </w:rPr>
        <w:t>Calaes</w:t>
      </w:r>
      <w:proofErr w:type="spellEnd"/>
      <w:r w:rsidRPr="007E2504">
        <w:rPr>
          <w:rFonts w:ascii="Times New Roman" w:eastAsia="Times New Roman" w:hAnsi="Times New Roman" w:cs="Times New Roman"/>
          <w:sz w:val="28"/>
          <w:szCs w:val="28"/>
        </w:rPr>
        <w:t>; LARCKER, David F. (1996).Evaluating structural equations models with unobservable variables and measurement error.</w:t>
      </w:r>
      <w:proofErr w:type="gramEnd"/>
      <w:r w:rsidRPr="007E2504">
        <w:rPr>
          <w:rFonts w:ascii="Times New Roman" w:eastAsia="Times New Roman" w:hAnsi="Times New Roman" w:cs="Times New Roman"/>
          <w:sz w:val="28"/>
          <w:szCs w:val="28"/>
        </w:rPr>
        <w:t xml:space="preserve"> </w:t>
      </w:r>
      <w:proofErr w:type="gramStart"/>
      <w:r w:rsidRPr="007E2504">
        <w:rPr>
          <w:rFonts w:ascii="Times New Roman" w:eastAsia="Times New Roman" w:hAnsi="Times New Roman" w:cs="Times New Roman"/>
          <w:i/>
          <w:sz w:val="28"/>
          <w:szCs w:val="28"/>
        </w:rPr>
        <w:t>Journal of Marketing Research</w:t>
      </w:r>
      <w:r w:rsidRPr="007E2504">
        <w:rPr>
          <w:rFonts w:ascii="Times New Roman" w:eastAsia="Times New Roman" w:hAnsi="Times New Roman" w:cs="Times New Roman"/>
          <w:sz w:val="28"/>
          <w:szCs w:val="28"/>
        </w:rPr>
        <w:t>, Birmingham, v. 18, n. p.39-50.</w:t>
      </w:r>
      <w:proofErr w:type="gramEnd"/>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George J. (1998), Contemporary Management. </w:t>
      </w:r>
      <w:proofErr w:type="gramStart"/>
      <w:r w:rsidRPr="007E2504">
        <w:rPr>
          <w:rFonts w:ascii="Times New Roman" w:eastAsia="Times New Roman" w:hAnsi="Times New Roman" w:cs="Times New Roman"/>
          <w:sz w:val="28"/>
          <w:szCs w:val="28"/>
        </w:rPr>
        <w:t xml:space="preserve">3rd Edition Mc </w:t>
      </w:r>
      <w:proofErr w:type="spellStart"/>
      <w:r w:rsidRPr="007E2504">
        <w:rPr>
          <w:rFonts w:ascii="Times New Roman" w:eastAsia="Times New Roman" w:hAnsi="Times New Roman" w:cs="Times New Roman"/>
          <w:sz w:val="28"/>
          <w:szCs w:val="28"/>
        </w:rPr>
        <w:t>Graw</w:t>
      </w:r>
      <w:proofErr w:type="spellEnd"/>
      <w:r w:rsidRPr="007E2504">
        <w:rPr>
          <w:rFonts w:ascii="Times New Roman" w:eastAsia="Times New Roman" w:hAnsi="Times New Roman" w:cs="Times New Roman"/>
          <w:sz w:val="28"/>
          <w:szCs w:val="28"/>
        </w:rPr>
        <w:t xml:space="preserve"> Hill.</w:t>
      </w:r>
      <w:proofErr w:type="gramEnd"/>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gramStart"/>
      <w:r w:rsidRPr="007E2504">
        <w:rPr>
          <w:rFonts w:ascii="Times New Roman" w:eastAsia="Times New Roman" w:hAnsi="Times New Roman" w:cs="Times New Roman"/>
          <w:sz w:val="28"/>
          <w:szCs w:val="28"/>
        </w:rPr>
        <w:t>Glick, W. H., Washburn, N. T. and MILLER, C. C. (2005).</w:t>
      </w:r>
      <w:proofErr w:type="gramEnd"/>
      <w:r w:rsidRPr="007E2504">
        <w:rPr>
          <w:rFonts w:ascii="Times New Roman" w:eastAsia="Times New Roman" w:hAnsi="Times New Roman" w:cs="Times New Roman"/>
          <w:sz w:val="28"/>
          <w:szCs w:val="28"/>
        </w:rPr>
        <w:t xml:space="preserve"> </w:t>
      </w:r>
      <w:proofErr w:type="gramStart"/>
      <w:r w:rsidRPr="007E2504">
        <w:rPr>
          <w:rFonts w:ascii="Times New Roman" w:eastAsia="Times New Roman" w:hAnsi="Times New Roman" w:cs="Times New Roman"/>
          <w:i/>
          <w:sz w:val="28"/>
          <w:szCs w:val="28"/>
        </w:rPr>
        <w:t>The myth of firm performance</w:t>
      </w:r>
      <w:r w:rsidRPr="007E2504">
        <w:rPr>
          <w:rFonts w:ascii="Times New Roman" w:eastAsia="Times New Roman" w:hAnsi="Times New Roman" w:cs="Times New Roman"/>
          <w:sz w:val="28"/>
          <w:szCs w:val="28"/>
        </w:rPr>
        <w:t>.</w:t>
      </w:r>
      <w:proofErr w:type="gramEnd"/>
      <w:r w:rsidRPr="007E2504">
        <w:rPr>
          <w:rFonts w:ascii="Times New Roman" w:eastAsia="Times New Roman" w:hAnsi="Times New Roman" w:cs="Times New Roman"/>
          <w:sz w:val="28"/>
          <w:szCs w:val="28"/>
        </w:rPr>
        <w:t xml:space="preserve"> 2005. </w:t>
      </w:r>
      <w:proofErr w:type="spellStart"/>
      <w:r w:rsidRPr="007E2504">
        <w:rPr>
          <w:rFonts w:ascii="Times New Roman" w:eastAsia="Times New Roman" w:hAnsi="Times New Roman" w:cs="Times New Roman"/>
          <w:sz w:val="28"/>
          <w:szCs w:val="28"/>
        </w:rPr>
        <w:t>Trabalho</w:t>
      </w:r>
      <w:proofErr w:type="spellEnd"/>
      <w:r w:rsidRPr="007E2504">
        <w:rPr>
          <w:rFonts w:ascii="Times New Roman" w:eastAsia="Times New Roman" w:hAnsi="Times New Roman" w:cs="Times New Roman"/>
          <w:sz w:val="28"/>
          <w:szCs w:val="28"/>
        </w:rPr>
        <w:t xml:space="preserve"> </w:t>
      </w:r>
      <w:proofErr w:type="spellStart"/>
      <w:r w:rsidRPr="007E2504">
        <w:rPr>
          <w:rFonts w:ascii="Times New Roman" w:eastAsia="Times New Roman" w:hAnsi="Times New Roman" w:cs="Times New Roman"/>
          <w:sz w:val="28"/>
          <w:szCs w:val="28"/>
        </w:rPr>
        <w:t>apresentado</w:t>
      </w:r>
      <w:proofErr w:type="spellEnd"/>
      <w:r w:rsidRPr="007E2504">
        <w:rPr>
          <w:rFonts w:ascii="Times New Roman" w:eastAsia="Times New Roman" w:hAnsi="Times New Roman" w:cs="Times New Roman"/>
          <w:sz w:val="28"/>
          <w:szCs w:val="28"/>
        </w:rPr>
        <w:t xml:space="preserve"> </w:t>
      </w:r>
      <w:proofErr w:type="spellStart"/>
      <w:r w:rsidRPr="007E2504">
        <w:rPr>
          <w:rFonts w:ascii="Times New Roman" w:eastAsia="Times New Roman" w:hAnsi="Times New Roman" w:cs="Times New Roman"/>
          <w:sz w:val="28"/>
          <w:szCs w:val="28"/>
        </w:rPr>
        <w:t>ao</w:t>
      </w:r>
      <w:proofErr w:type="spellEnd"/>
      <w:r w:rsidRPr="007E2504">
        <w:rPr>
          <w:rFonts w:ascii="Times New Roman" w:eastAsia="Times New Roman" w:hAnsi="Times New Roman" w:cs="Times New Roman"/>
          <w:sz w:val="28"/>
          <w:szCs w:val="28"/>
        </w:rPr>
        <w:t xml:space="preserve"> Annual Meeting of American Academy of Management, Honolulu, </w:t>
      </w:r>
      <w:proofErr w:type="spellStart"/>
      <w:r w:rsidRPr="007E2504">
        <w:rPr>
          <w:rFonts w:ascii="Times New Roman" w:eastAsia="Times New Roman" w:hAnsi="Times New Roman" w:cs="Times New Roman"/>
          <w:sz w:val="28"/>
          <w:szCs w:val="28"/>
        </w:rPr>
        <w:t>Não</w:t>
      </w:r>
      <w:proofErr w:type="spellEnd"/>
      <w:r w:rsidRPr="007E2504">
        <w:rPr>
          <w:rFonts w:ascii="Times New Roman" w:eastAsia="Times New Roman" w:hAnsi="Times New Roman" w:cs="Times New Roman"/>
          <w:sz w:val="28"/>
          <w:szCs w:val="28"/>
        </w:rPr>
        <w:t xml:space="preserve"> </w:t>
      </w:r>
      <w:proofErr w:type="spellStart"/>
      <w:r w:rsidRPr="007E2504">
        <w:rPr>
          <w:rFonts w:ascii="Times New Roman" w:eastAsia="Times New Roman" w:hAnsi="Times New Roman" w:cs="Times New Roman"/>
          <w:sz w:val="28"/>
          <w:szCs w:val="28"/>
        </w:rPr>
        <w:t>publicado</w:t>
      </w:r>
      <w:proofErr w:type="spellEnd"/>
      <w:r w:rsidRPr="007E2504">
        <w:rPr>
          <w:rFonts w:ascii="Times New Roman" w:eastAsia="Times New Roman" w:hAnsi="Times New Roman" w:cs="Times New Roman"/>
          <w:sz w:val="28"/>
          <w:szCs w:val="28"/>
        </w:rPr>
        <w:t>.</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Grover, Rajiv and Srinivasan V. (1992), "Evaluating the Multiple Effect of Retail Promotion on Brand Loyal and Brand Switching Segments", Journal of Marketing Research, February, Vol. 29, pp. 76-89.</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gramStart"/>
      <w:r w:rsidRPr="007E2504">
        <w:rPr>
          <w:rFonts w:ascii="Times New Roman" w:eastAsia="Times New Roman" w:hAnsi="Times New Roman" w:cs="Times New Roman"/>
          <w:sz w:val="28"/>
          <w:szCs w:val="28"/>
        </w:rPr>
        <w:t>Gupta, S. (2001).</w:t>
      </w:r>
      <w:proofErr w:type="gramEnd"/>
      <w:r w:rsidRPr="007E2504">
        <w:rPr>
          <w:rFonts w:ascii="Times New Roman" w:eastAsia="Times New Roman" w:hAnsi="Times New Roman" w:cs="Times New Roman"/>
          <w:sz w:val="28"/>
          <w:szCs w:val="28"/>
        </w:rPr>
        <w:t xml:space="preserve"> </w:t>
      </w:r>
      <w:proofErr w:type="gramStart"/>
      <w:r w:rsidRPr="007E2504">
        <w:rPr>
          <w:rFonts w:ascii="Times New Roman" w:eastAsia="Times New Roman" w:hAnsi="Times New Roman" w:cs="Times New Roman"/>
          <w:sz w:val="28"/>
          <w:szCs w:val="28"/>
        </w:rPr>
        <w:t>Impact of sales promotions on when, what, and how much to buy.</w:t>
      </w:r>
      <w:proofErr w:type="gramEnd"/>
      <w:r w:rsidRPr="007E2504">
        <w:rPr>
          <w:rFonts w:ascii="Times New Roman" w:eastAsia="Times New Roman" w:hAnsi="Times New Roman" w:cs="Times New Roman"/>
          <w:sz w:val="28"/>
          <w:szCs w:val="28"/>
        </w:rPr>
        <w:t xml:space="preserve"> Journal of Marketing Research, 25(4), 342-355.</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Hanssens</w:t>
      </w:r>
      <w:proofErr w:type="spellEnd"/>
      <w:r w:rsidRPr="007E2504">
        <w:rPr>
          <w:rFonts w:ascii="Times New Roman" w:eastAsia="Times New Roman" w:hAnsi="Times New Roman" w:cs="Times New Roman"/>
          <w:sz w:val="28"/>
          <w:szCs w:val="28"/>
        </w:rPr>
        <w:t xml:space="preserve"> H., Donald C. and Richard (2001), </w:t>
      </w:r>
      <w:proofErr w:type="gramStart"/>
      <w:r w:rsidRPr="007E2504">
        <w:rPr>
          <w:rFonts w:ascii="Times New Roman" w:eastAsia="Times New Roman" w:hAnsi="Times New Roman" w:cs="Times New Roman"/>
          <w:sz w:val="28"/>
          <w:szCs w:val="28"/>
        </w:rPr>
        <w:t>The</w:t>
      </w:r>
      <w:proofErr w:type="gramEnd"/>
      <w:r w:rsidRPr="007E2504">
        <w:rPr>
          <w:rFonts w:ascii="Times New Roman" w:eastAsia="Times New Roman" w:hAnsi="Times New Roman" w:cs="Times New Roman"/>
          <w:sz w:val="28"/>
          <w:szCs w:val="28"/>
        </w:rPr>
        <w:t xml:space="preserve"> Marketing Advantages of Strong Brands," </w:t>
      </w:r>
      <w:r w:rsidRPr="007E2504">
        <w:rPr>
          <w:rFonts w:ascii="Times New Roman" w:eastAsia="Times New Roman" w:hAnsi="Times New Roman" w:cs="Times New Roman"/>
          <w:i/>
          <w:sz w:val="28"/>
          <w:szCs w:val="28"/>
        </w:rPr>
        <w:t>Journal of Brand Management</w:t>
      </w:r>
      <w:r w:rsidRPr="007E2504">
        <w:rPr>
          <w:rFonts w:ascii="Times New Roman" w:eastAsia="Times New Roman" w:hAnsi="Times New Roman" w:cs="Times New Roman"/>
          <w:sz w:val="28"/>
          <w:szCs w:val="28"/>
        </w:rPr>
        <w:t>, 10 (6), 421-445</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Hitt</w:t>
      </w:r>
      <w:proofErr w:type="spellEnd"/>
      <w:r w:rsidRPr="007E2504">
        <w:rPr>
          <w:rFonts w:ascii="Times New Roman" w:eastAsia="Times New Roman" w:hAnsi="Times New Roman" w:cs="Times New Roman"/>
          <w:sz w:val="28"/>
          <w:szCs w:val="28"/>
        </w:rPr>
        <w:t xml:space="preserve">, M. A. (1988). The measuring of Organizational Effectiveness: Multiple domains and constituencies. </w:t>
      </w:r>
      <w:proofErr w:type="gramStart"/>
      <w:r w:rsidRPr="007E2504">
        <w:rPr>
          <w:rFonts w:ascii="Times New Roman" w:eastAsia="Times New Roman" w:hAnsi="Times New Roman" w:cs="Times New Roman"/>
          <w:sz w:val="28"/>
          <w:szCs w:val="28"/>
        </w:rPr>
        <w:t>Management International Review.</w:t>
      </w:r>
      <w:proofErr w:type="gramEnd"/>
      <w:r w:rsidRPr="007E2504">
        <w:rPr>
          <w:rFonts w:ascii="Times New Roman" w:eastAsia="Times New Roman" w:hAnsi="Times New Roman" w:cs="Times New Roman"/>
          <w:sz w:val="28"/>
          <w:szCs w:val="28"/>
        </w:rPr>
        <w:t xml:space="preserve"> </w:t>
      </w:r>
      <w:proofErr w:type="gramStart"/>
      <w:r w:rsidRPr="007E2504">
        <w:rPr>
          <w:rFonts w:ascii="Times New Roman" w:eastAsia="Times New Roman" w:hAnsi="Times New Roman" w:cs="Times New Roman"/>
          <w:sz w:val="28"/>
          <w:szCs w:val="28"/>
        </w:rPr>
        <w:t>Kiel, v. 28, n.2, p. 28 – 40.</w:t>
      </w:r>
      <w:proofErr w:type="gramEnd"/>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gramStart"/>
      <w:r w:rsidRPr="007E2504">
        <w:rPr>
          <w:rFonts w:ascii="Times New Roman" w:eastAsia="Times New Roman" w:hAnsi="Times New Roman" w:cs="Times New Roman"/>
          <w:sz w:val="28"/>
          <w:szCs w:val="28"/>
        </w:rPr>
        <w:t xml:space="preserve">Hoch, S.J., </w:t>
      </w:r>
      <w:proofErr w:type="spellStart"/>
      <w:r w:rsidRPr="007E2504">
        <w:rPr>
          <w:rFonts w:ascii="Times New Roman" w:eastAsia="Times New Roman" w:hAnsi="Times New Roman" w:cs="Times New Roman"/>
          <w:sz w:val="28"/>
          <w:szCs w:val="28"/>
        </w:rPr>
        <w:t>Dreze</w:t>
      </w:r>
      <w:proofErr w:type="spellEnd"/>
      <w:r w:rsidRPr="007E2504">
        <w:rPr>
          <w:rFonts w:ascii="Times New Roman" w:eastAsia="Times New Roman" w:hAnsi="Times New Roman" w:cs="Times New Roman"/>
          <w:sz w:val="28"/>
          <w:szCs w:val="28"/>
        </w:rPr>
        <w:t xml:space="preserve">, X. and </w:t>
      </w:r>
      <w:proofErr w:type="spellStart"/>
      <w:r w:rsidRPr="007E2504">
        <w:rPr>
          <w:rFonts w:ascii="Times New Roman" w:eastAsia="Times New Roman" w:hAnsi="Times New Roman" w:cs="Times New Roman"/>
          <w:sz w:val="28"/>
          <w:szCs w:val="28"/>
        </w:rPr>
        <w:t>Purk</w:t>
      </w:r>
      <w:proofErr w:type="spellEnd"/>
      <w:r w:rsidRPr="007E2504">
        <w:rPr>
          <w:rFonts w:ascii="Times New Roman" w:eastAsia="Times New Roman" w:hAnsi="Times New Roman" w:cs="Times New Roman"/>
          <w:sz w:val="28"/>
          <w:szCs w:val="28"/>
        </w:rPr>
        <w:t>, M. (1994), “EDLP, Hi-Lo, and margin arithmetic”, Journal of Marketing, Vol. 58, October, pp. 16-27.</w:t>
      </w:r>
      <w:proofErr w:type="gramEnd"/>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Johnson, R. A., and Greening, D. W. (1999). </w:t>
      </w:r>
      <w:proofErr w:type="gramStart"/>
      <w:r w:rsidRPr="007E2504">
        <w:rPr>
          <w:rFonts w:ascii="Times New Roman" w:eastAsia="Times New Roman" w:hAnsi="Times New Roman" w:cs="Times New Roman"/>
          <w:sz w:val="28"/>
          <w:szCs w:val="28"/>
        </w:rPr>
        <w:t>The effects of corporate governance and institutional ownership types on corporate social performance.</w:t>
      </w:r>
      <w:proofErr w:type="gramEnd"/>
      <w:r w:rsidRPr="007E2504">
        <w:rPr>
          <w:rFonts w:ascii="Times New Roman" w:eastAsia="Times New Roman" w:hAnsi="Times New Roman" w:cs="Times New Roman"/>
          <w:sz w:val="28"/>
          <w:szCs w:val="28"/>
        </w:rPr>
        <w:t xml:space="preserve"> </w:t>
      </w:r>
      <w:proofErr w:type="gramStart"/>
      <w:r w:rsidRPr="007E2504">
        <w:rPr>
          <w:rFonts w:ascii="Times New Roman" w:eastAsia="Times New Roman" w:hAnsi="Times New Roman" w:cs="Times New Roman"/>
          <w:i/>
          <w:sz w:val="28"/>
          <w:szCs w:val="28"/>
        </w:rPr>
        <w:t>Academy of Management Journal</w:t>
      </w:r>
      <w:r w:rsidRPr="007E2504">
        <w:rPr>
          <w:rFonts w:ascii="Times New Roman" w:eastAsia="Times New Roman" w:hAnsi="Times New Roman" w:cs="Times New Roman"/>
          <w:sz w:val="28"/>
          <w:szCs w:val="28"/>
        </w:rPr>
        <w:t xml:space="preserve">, Nova </w:t>
      </w:r>
      <w:proofErr w:type="spellStart"/>
      <w:r w:rsidRPr="007E2504">
        <w:rPr>
          <w:rFonts w:ascii="Times New Roman" w:eastAsia="Times New Roman" w:hAnsi="Times New Roman" w:cs="Times New Roman"/>
          <w:sz w:val="28"/>
          <w:szCs w:val="28"/>
        </w:rPr>
        <w:t>Iorque</w:t>
      </w:r>
      <w:proofErr w:type="spellEnd"/>
      <w:r w:rsidRPr="007E2504">
        <w:rPr>
          <w:rFonts w:ascii="Times New Roman" w:eastAsia="Times New Roman" w:hAnsi="Times New Roman" w:cs="Times New Roman"/>
          <w:sz w:val="28"/>
          <w:szCs w:val="28"/>
        </w:rPr>
        <w:t>, v. 42, n. 5, p.564-576.</w:t>
      </w:r>
      <w:proofErr w:type="gramEnd"/>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Kahn, E. Barbara and </w:t>
      </w:r>
      <w:proofErr w:type="spellStart"/>
      <w:r w:rsidRPr="007E2504">
        <w:rPr>
          <w:rFonts w:ascii="Times New Roman" w:eastAsia="Times New Roman" w:hAnsi="Times New Roman" w:cs="Times New Roman"/>
          <w:sz w:val="28"/>
          <w:szCs w:val="28"/>
        </w:rPr>
        <w:t>Loouise</w:t>
      </w:r>
      <w:proofErr w:type="spellEnd"/>
      <w:r w:rsidRPr="007E2504">
        <w:rPr>
          <w:rFonts w:ascii="Times New Roman" w:eastAsia="Times New Roman" w:hAnsi="Times New Roman" w:cs="Times New Roman"/>
          <w:sz w:val="28"/>
          <w:szCs w:val="28"/>
        </w:rPr>
        <w:t xml:space="preserve">, A. </w:t>
      </w:r>
      <w:proofErr w:type="spellStart"/>
      <w:r w:rsidRPr="007E2504">
        <w:rPr>
          <w:rFonts w:ascii="Times New Roman" w:eastAsia="Times New Roman" w:hAnsi="Times New Roman" w:cs="Times New Roman"/>
          <w:sz w:val="28"/>
          <w:szCs w:val="28"/>
        </w:rPr>
        <w:t>Therse</w:t>
      </w:r>
      <w:proofErr w:type="spellEnd"/>
      <w:r w:rsidRPr="007E2504">
        <w:rPr>
          <w:rFonts w:ascii="Times New Roman" w:eastAsia="Times New Roman" w:hAnsi="Times New Roman" w:cs="Times New Roman"/>
          <w:sz w:val="28"/>
          <w:szCs w:val="28"/>
        </w:rPr>
        <w:t xml:space="preserve"> (1990), "Effect of Retraction of Price Promotions on Brand Choice Behavior for Variety-Seeking and Last Purchase Loyal Consumers", Journal of marketing Research, August, pp. 279-289.</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Kanter</w:t>
      </w:r>
      <w:proofErr w:type="spellEnd"/>
      <w:r w:rsidRPr="007E2504">
        <w:rPr>
          <w:rFonts w:ascii="Times New Roman" w:eastAsia="Times New Roman" w:hAnsi="Times New Roman" w:cs="Times New Roman"/>
          <w:sz w:val="28"/>
          <w:szCs w:val="28"/>
        </w:rPr>
        <w:t>, R. M. and Brinkerhoff, D. (1981)</w:t>
      </w:r>
      <w:proofErr w:type="gramStart"/>
      <w:r w:rsidRPr="007E2504">
        <w:rPr>
          <w:rFonts w:ascii="Times New Roman" w:eastAsia="Times New Roman" w:hAnsi="Times New Roman" w:cs="Times New Roman"/>
          <w:sz w:val="28"/>
          <w:szCs w:val="28"/>
        </w:rPr>
        <w:t>..</w:t>
      </w:r>
      <w:proofErr w:type="gramEnd"/>
      <w:r w:rsidRPr="007E2504">
        <w:rPr>
          <w:rFonts w:ascii="Times New Roman" w:eastAsia="Times New Roman" w:hAnsi="Times New Roman" w:cs="Times New Roman"/>
          <w:sz w:val="28"/>
          <w:szCs w:val="28"/>
        </w:rPr>
        <w:t xml:space="preserve"> Organizational performance: recent development in measurement. </w:t>
      </w:r>
      <w:proofErr w:type="gramStart"/>
      <w:r w:rsidRPr="007E2504">
        <w:rPr>
          <w:rFonts w:ascii="Times New Roman" w:eastAsia="Times New Roman" w:hAnsi="Times New Roman" w:cs="Times New Roman"/>
          <w:i/>
          <w:sz w:val="28"/>
          <w:szCs w:val="28"/>
        </w:rPr>
        <w:t>Annual Review of Sociology.</w:t>
      </w:r>
      <w:proofErr w:type="gramEnd"/>
      <w:r w:rsidRPr="007E2504">
        <w:rPr>
          <w:rFonts w:ascii="Times New Roman" w:eastAsia="Times New Roman" w:hAnsi="Times New Roman" w:cs="Times New Roman"/>
          <w:sz w:val="28"/>
          <w:szCs w:val="28"/>
        </w:rPr>
        <w:t xml:space="preserve"> Palo Alto, v. 7, p. 321 – 349.</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gramStart"/>
      <w:r w:rsidRPr="007E2504">
        <w:rPr>
          <w:rFonts w:ascii="Times New Roman" w:eastAsia="Times New Roman" w:hAnsi="Times New Roman" w:cs="Times New Roman"/>
          <w:sz w:val="28"/>
          <w:szCs w:val="28"/>
        </w:rPr>
        <w:t>Kaplan, R. S and Norton, D. P. (1992).</w:t>
      </w:r>
      <w:proofErr w:type="gramEnd"/>
      <w:r w:rsidRPr="007E2504">
        <w:rPr>
          <w:rFonts w:ascii="Times New Roman" w:eastAsia="Times New Roman" w:hAnsi="Times New Roman" w:cs="Times New Roman"/>
          <w:sz w:val="28"/>
          <w:szCs w:val="28"/>
        </w:rPr>
        <w:t xml:space="preserve"> The balanced scorecard: Measures that Drive Performance. </w:t>
      </w:r>
      <w:proofErr w:type="gramStart"/>
      <w:r w:rsidRPr="007E2504">
        <w:rPr>
          <w:rFonts w:ascii="Times New Roman" w:eastAsia="Times New Roman" w:hAnsi="Times New Roman" w:cs="Times New Roman"/>
          <w:i/>
          <w:sz w:val="28"/>
          <w:szCs w:val="28"/>
        </w:rPr>
        <w:t>Harvard Business Review</w:t>
      </w:r>
      <w:r w:rsidRPr="007E2504">
        <w:rPr>
          <w:rFonts w:ascii="Times New Roman" w:eastAsia="Times New Roman" w:hAnsi="Times New Roman" w:cs="Times New Roman"/>
          <w:sz w:val="28"/>
          <w:szCs w:val="28"/>
        </w:rPr>
        <w:t>, Boston, v. 1, n. 70, p.71-79.</w:t>
      </w:r>
      <w:proofErr w:type="gramEnd"/>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lastRenderedPageBreak/>
        <w:t>Kopalle</w:t>
      </w:r>
      <w:proofErr w:type="spellEnd"/>
      <w:r w:rsidRPr="007E2504">
        <w:rPr>
          <w:rFonts w:ascii="Times New Roman" w:eastAsia="Times New Roman" w:hAnsi="Times New Roman" w:cs="Times New Roman"/>
          <w:sz w:val="28"/>
          <w:szCs w:val="28"/>
        </w:rPr>
        <w:t>, P., Carl F.M. and Marsh L. (1999), “The Dynamic Effect of Discounting on Sales:</w:t>
      </w: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Empirical Analysis and Normative pricing Implications,” Marketing Science, 18(3)</w:t>
      </w:r>
      <w:proofErr w:type="gramStart"/>
      <w:r w:rsidRPr="007E2504">
        <w:rPr>
          <w:rFonts w:ascii="Times New Roman" w:eastAsia="Times New Roman" w:hAnsi="Times New Roman" w:cs="Times New Roman"/>
          <w:sz w:val="28"/>
          <w:szCs w:val="28"/>
        </w:rPr>
        <w:t>,317</w:t>
      </w:r>
      <w:proofErr w:type="gramEnd"/>
      <w:r w:rsidRPr="007E2504">
        <w:rPr>
          <w:rFonts w:ascii="Times New Roman" w:eastAsia="Times New Roman" w:hAnsi="Times New Roman" w:cs="Times New Roman"/>
          <w:sz w:val="28"/>
          <w:szCs w:val="28"/>
        </w:rPr>
        <w:t>-32</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gramStart"/>
      <w:r w:rsidRPr="007E2504">
        <w:rPr>
          <w:rFonts w:ascii="Times New Roman" w:eastAsia="Times New Roman" w:hAnsi="Times New Roman" w:cs="Times New Roman"/>
          <w:sz w:val="28"/>
          <w:szCs w:val="28"/>
        </w:rPr>
        <w:t xml:space="preserve">Kumar, V. and </w:t>
      </w:r>
      <w:proofErr w:type="spellStart"/>
      <w:r w:rsidRPr="007E2504">
        <w:rPr>
          <w:rFonts w:ascii="Times New Roman" w:eastAsia="Times New Roman" w:hAnsi="Times New Roman" w:cs="Times New Roman"/>
          <w:sz w:val="28"/>
          <w:szCs w:val="28"/>
        </w:rPr>
        <w:t>Swaminathan</w:t>
      </w:r>
      <w:proofErr w:type="spellEnd"/>
      <w:r w:rsidRPr="007E2504">
        <w:rPr>
          <w:rFonts w:ascii="Times New Roman" w:eastAsia="Times New Roman" w:hAnsi="Times New Roman" w:cs="Times New Roman"/>
          <w:sz w:val="28"/>
          <w:szCs w:val="28"/>
        </w:rPr>
        <w:t>, Srinivasan (2005), "Two Different Faces of Coupon Elasticity", Journal of Retailing, Vol. 8 1, Issue 1, pp. 1- 13.</w:t>
      </w:r>
      <w:proofErr w:type="gramEnd"/>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Laroche</w:t>
      </w:r>
      <w:proofErr w:type="spellEnd"/>
      <w:r w:rsidRPr="007E2504">
        <w:rPr>
          <w:rFonts w:ascii="Times New Roman" w:eastAsia="Times New Roman" w:hAnsi="Times New Roman" w:cs="Times New Roman"/>
          <w:sz w:val="28"/>
          <w:szCs w:val="28"/>
        </w:rPr>
        <w:t xml:space="preserve">, Michel et.al (2005) "Effect of Coupon on Brand </w:t>
      </w:r>
      <w:proofErr w:type="spellStart"/>
      <w:r w:rsidRPr="007E2504">
        <w:rPr>
          <w:rFonts w:ascii="Times New Roman" w:eastAsia="Times New Roman" w:hAnsi="Times New Roman" w:cs="Times New Roman"/>
          <w:sz w:val="28"/>
          <w:szCs w:val="28"/>
        </w:rPr>
        <w:t>Categorisation</w:t>
      </w:r>
      <w:proofErr w:type="spellEnd"/>
      <w:r w:rsidRPr="007E2504">
        <w:rPr>
          <w:rFonts w:ascii="Times New Roman" w:eastAsia="Times New Roman" w:hAnsi="Times New Roman" w:cs="Times New Roman"/>
          <w:sz w:val="28"/>
          <w:szCs w:val="28"/>
        </w:rPr>
        <w:t xml:space="preserve"> and Choice of Fast Food in China", Journal of Business Research, Vol. 58, Issue 5, May, pp. 674-686.</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Lembeck</w:t>
      </w:r>
      <w:proofErr w:type="spellEnd"/>
      <w:r w:rsidRPr="007E2504">
        <w:rPr>
          <w:rFonts w:ascii="Times New Roman" w:eastAsia="Times New Roman" w:hAnsi="Times New Roman" w:cs="Times New Roman"/>
          <w:sz w:val="28"/>
          <w:szCs w:val="28"/>
        </w:rPr>
        <w:t>, W. (1999), "The Practical Application of Promotion Research," paper given at the ANA Promotion Testing/Evaluation Workshop, New York.</w:t>
      </w: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roofErr w:type="gramStart"/>
      <w:r w:rsidRPr="007E2504">
        <w:rPr>
          <w:rFonts w:ascii="Times New Roman" w:eastAsia="Times New Roman" w:hAnsi="Times New Roman" w:cs="Times New Roman"/>
          <w:sz w:val="28"/>
          <w:szCs w:val="28"/>
        </w:rPr>
        <w:t xml:space="preserve">Loudon D.L. and </w:t>
      </w:r>
      <w:proofErr w:type="spellStart"/>
      <w:r w:rsidRPr="007E2504">
        <w:rPr>
          <w:rFonts w:ascii="Times New Roman" w:eastAsia="Times New Roman" w:hAnsi="Times New Roman" w:cs="Times New Roman"/>
          <w:sz w:val="28"/>
          <w:szCs w:val="28"/>
        </w:rPr>
        <w:t>Bitta</w:t>
      </w:r>
      <w:proofErr w:type="spellEnd"/>
      <w:r w:rsidRPr="007E2504">
        <w:rPr>
          <w:rFonts w:ascii="Times New Roman" w:eastAsia="Times New Roman" w:hAnsi="Times New Roman" w:cs="Times New Roman"/>
          <w:sz w:val="28"/>
          <w:szCs w:val="28"/>
        </w:rPr>
        <w:t xml:space="preserve"> D.A.J (2002).</w:t>
      </w:r>
      <w:proofErr w:type="gramEnd"/>
      <w:r w:rsidRPr="007E2504">
        <w:rPr>
          <w:rFonts w:ascii="Times New Roman" w:eastAsia="Times New Roman" w:hAnsi="Times New Roman" w:cs="Times New Roman"/>
          <w:sz w:val="28"/>
          <w:szCs w:val="28"/>
        </w:rPr>
        <w:t xml:space="preserve"> </w:t>
      </w:r>
      <w:proofErr w:type="gramStart"/>
      <w:r w:rsidRPr="007E2504">
        <w:rPr>
          <w:rFonts w:ascii="Times New Roman" w:eastAsia="Times New Roman" w:hAnsi="Times New Roman" w:cs="Times New Roman"/>
          <w:sz w:val="28"/>
          <w:szCs w:val="28"/>
        </w:rPr>
        <w:t>Consumer Behavior.</w:t>
      </w:r>
      <w:proofErr w:type="gramEnd"/>
      <w:r w:rsidRPr="007E2504">
        <w:rPr>
          <w:rFonts w:ascii="Times New Roman" w:eastAsia="Times New Roman" w:hAnsi="Times New Roman" w:cs="Times New Roman"/>
          <w:sz w:val="28"/>
          <w:szCs w:val="28"/>
        </w:rPr>
        <w:t xml:space="preserve"> Tata McGraw-Hill, New Delhi.</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Mela</w:t>
      </w:r>
      <w:proofErr w:type="spellEnd"/>
      <w:r w:rsidRPr="007E2504">
        <w:rPr>
          <w:rFonts w:ascii="Times New Roman" w:eastAsia="Times New Roman" w:hAnsi="Times New Roman" w:cs="Times New Roman"/>
          <w:sz w:val="28"/>
          <w:szCs w:val="28"/>
        </w:rPr>
        <w:t xml:space="preserve"> F. Carl. et.al (1997), "The Long Term Impact of Promotion and Advertising on Consumer Brand Choice", Journal of marketing Research, Vo1.34, May</w:t>
      </w: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proofErr w:type="gramStart"/>
      <w:r w:rsidRPr="007E2504">
        <w:rPr>
          <w:rFonts w:ascii="Times New Roman" w:eastAsia="Times New Roman" w:hAnsi="Times New Roman" w:cs="Times New Roman"/>
          <w:sz w:val="28"/>
          <w:szCs w:val="28"/>
        </w:rPr>
        <w:t>MitchelL</w:t>
      </w:r>
      <w:proofErr w:type="spellEnd"/>
      <w:r w:rsidRPr="007E2504">
        <w:rPr>
          <w:rFonts w:ascii="Times New Roman" w:eastAsia="Times New Roman" w:hAnsi="Times New Roman" w:cs="Times New Roman"/>
          <w:sz w:val="28"/>
          <w:szCs w:val="28"/>
        </w:rPr>
        <w:t>, R. K., AGLE, B. R. and WOOD, D. J. (1997).</w:t>
      </w:r>
      <w:proofErr w:type="gramEnd"/>
      <w:r w:rsidRPr="007E2504">
        <w:rPr>
          <w:rFonts w:ascii="Times New Roman" w:eastAsia="Times New Roman" w:hAnsi="Times New Roman" w:cs="Times New Roman"/>
          <w:sz w:val="28"/>
          <w:szCs w:val="28"/>
        </w:rPr>
        <w:t xml:space="preserve"> Toward a theory of stakeholder identification and salience: defining the principle of </w:t>
      </w:r>
      <w:proofErr w:type="gramStart"/>
      <w:r w:rsidRPr="007E2504">
        <w:rPr>
          <w:rFonts w:ascii="Times New Roman" w:eastAsia="Times New Roman" w:hAnsi="Times New Roman" w:cs="Times New Roman"/>
          <w:sz w:val="28"/>
          <w:szCs w:val="28"/>
        </w:rPr>
        <w:t>who</w:t>
      </w:r>
      <w:proofErr w:type="gramEnd"/>
      <w:r w:rsidRPr="007E2504">
        <w:rPr>
          <w:rFonts w:ascii="Times New Roman" w:eastAsia="Times New Roman" w:hAnsi="Times New Roman" w:cs="Times New Roman"/>
          <w:sz w:val="28"/>
          <w:szCs w:val="28"/>
        </w:rPr>
        <w:t xml:space="preserve"> and what really counts. </w:t>
      </w:r>
      <w:r w:rsidRPr="007E2504">
        <w:rPr>
          <w:rFonts w:ascii="Times New Roman" w:eastAsia="Times New Roman" w:hAnsi="Times New Roman" w:cs="Times New Roman"/>
          <w:i/>
          <w:sz w:val="28"/>
          <w:szCs w:val="28"/>
        </w:rPr>
        <w:t>Academy of</w:t>
      </w:r>
      <w:r w:rsidRPr="007E2504">
        <w:rPr>
          <w:rFonts w:ascii="Times New Roman" w:eastAsia="Times New Roman" w:hAnsi="Times New Roman" w:cs="Times New Roman"/>
          <w:sz w:val="28"/>
          <w:szCs w:val="28"/>
        </w:rPr>
        <w:t xml:space="preserve"> </w:t>
      </w:r>
      <w:r w:rsidRPr="007E2504">
        <w:rPr>
          <w:rFonts w:ascii="Times New Roman" w:eastAsia="Times New Roman" w:hAnsi="Times New Roman" w:cs="Times New Roman"/>
          <w:i/>
          <w:sz w:val="28"/>
          <w:szCs w:val="28"/>
        </w:rPr>
        <w:t>Management Review</w:t>
      </w:r>
      <w:r w:rsidRPr="007E2504">
        <w:rPr>
          <w:rFonts w:ascii="Times New Roman" w:eastAsia="Times New Roman" w:hAnsi="Times New Roman" w:cs="Times New Roman"/>
          <w:sz w:val="28"/>
          <w:szCs w:val="28"/>
        </w:rPr>
        <w:t xml:space="preserve">, Nova </w:t>
      </w:r>
      <w:proofErr w:type="spellStart"/>
      <w:r w:rsidRPr="007E2504">
        <w:rPr>
          <w:rFonts w:ascii="Times New Roman" w:eastAsia="Times New Roman" w:hAnsi="Times New Roman" w:cs="Times New Roman"/>
          <w:sz w:val="28"/>
          <w:szCs w:val="28"/>
        </w:rPr>
        <w:t>Iorque</w:t>
      </w:r>
      <w:proofErr w:type="spellEnd"/>
      <w:r w:rsidRPr="007E2504">
        <w:rPr>
          <w:rFonts w:ascii="Times New Roman" w:eastAsia="Times New Roman" w:hAnsi="Times New Roman" w:cs="Times New Roman"/>
          <w:sz w:val="28"/>
          <w:szCs w:val="28"/>
        </w:rPr>
        <w:t>, v. 22, n. 4, p. 853-886.</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Nbudisi</w:t>
      </w:r>
      <w:proofErr w:type="spellEnd"/>
      <w:r w:rsidRPr="007E2504">
        <w:rPr>
          <w:rFonts w:ascii="Times New Roman" w:eastAsia="Times New Roman" w:hAnsi="Times New Roman" w:cs="Times New Roman"/>
          <w:sz w:val="28"/>
          <w:szCs w:val="28"/>
        </w:rPr>
        <w:t xml:space="preserve">, N. O. (2005). Customers’ </w:t>
      </w:r>
      <w:proofErr w:type="spellStart"/>
      <w:r w:rsidRPr="007E2504">
        <w:rPr>
          <w:rFonts w:ascii="Times New Roman" w:eastAsia="Times New Roman" w:hAnsi="Times New Roman" w:cs="Times New Roman"/>
          <w:sz w:val="28"/>
          <w:szCs w:val="28"/>
        </w:rPr>
        <w:t>behavioural</w:t>
      </w:r>
      <w:proofErr w:type="spellEnd"/>
      <w:r w:rsidRPr="007E2504">
        <w:rPr>
          <w:rFonts w:ascii="Times New Roman" w:eastAsia="Times New Roman" w:hAnsi="Times New Roman" w:cs="Times New Roman"/>
          <w:sz w:val="28"/>
          <w:szCs w:val="28"/>
        </w:rPr>
        <w:t xml:space="preserve"> responses to sales promotion: the role of fear of losing face. Asia Pacific Journal of Marketing and Logistics, 17(1), 32-49.</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lastRenderedPageBreak/>
        <w:t>Nijs</w:t>
      </w:r>
      <w:proofErr w:type="spellEnd"/>
      <w:r w:rsidRPr="007E2504">
        <w:rPr>
          <w:rFonts w:ascii="Times New Roman" w:eastAsia="Times New Roman" w:hAnsi="Times New Roman" w:cs="Times New Roman"/>
          <w:sz w:val="28"/>
          <w:szCs w:val="28"/>
        </w:rPr>
        <w:t xml:space="preserve">, V., </w:t>
      </w:r>
      <w:proofErr w:type="spellStart"/>
      <w:r w:rsidRPr="007E2504">
        <w:rPr>
          <w:rFonts w:ascii="Times New Roman" w:eastAsia="Times New Roman" w:hAnsi="Times New Roman" w:cs="Times New Roman"/>
          <w:sz w:val="28"/>
          <w:szCs w:val="28"/>
        </w:rPr>
        <w:t>Marnik</w:t>
      </w:r>
      <w:proofErr w:type="spellEnd"/>
      <w:r w:rsidRPr="007E2504">
        <w:rPr>
          <w:rFonts w:ascii="Times New Roman" w:eastAsia="Times New Roman" w:hAnsi="Times New Roman" w:cs="Times New Roman"/>
          <w:sz w:val="28"/>
          <w:szCs w:val="28"/>
        </w:rPr>
        <w:t xml:space="preserve"> D., Jan-Benedict E.M. S. and Dominique M. H. (2001), “The Category Demand Effects of Price promotions”, Marketing Science, 20(1), pp. 1-22.</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gramStart"/>
      <w:r w:rsidRPr="007E2504">
        <w:rPr>
          <w:rFonts w:ascii="Times New Roman" w:eastAsia="Times New Roman" w:hAnsi="Times New Roman" w:cs="Times New Roman"/>
          <w:sz w:val="28"/>
          <w:szCs w:val="28"/>
        </w:rPr>
        <w:t>Osgood, C.E. and Tannenbaum, P.H. (1955), “The principle of congruity in the prediction of attitude change”, Psychological Review, Vol. 62 No. 1, pp. 42-55.</w:t>
      </w:r>
      <w:proofErr w:type="gramEnd"/>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proofErr w:type="gramStart"/>
      <w:r w:rsidRPr="007E2504">
        <w:rPr>
          <w:rFonts w:ascii="Times New Roman" w:eastAsia="Times New Roman" w:hAnsi="Times New Roman" w:cs="Times New Roman"/>
          <w:sz w:val="28"/>
          <w:szCs w:val="28"/>
        </w:rPr>
        <w:t>Pauwels</w:t>
      </w:r>
      <w:proofErr w:type="spellEnd"/>
      <w:r w:rsidRPr="007E2504">
        <w:rPr>
          <w:rFonts w:ascii="Times New Roman" w:eastAsia="Times New Roman" w:hAnsi="Times New Roman" w:cs="Times New Roman"/>
          <w:sz w:val="28"/>
          <w:szCs w:val="28"/>
        </w:rPr>
        <w:t xml:space="preserve">, K., Dominique M. H and </w:t>
      </w:r>
      <w:proofErr w:type="spellStart"/>
      <w:r w:rsidRPr="007E2504">
        <w:rPr>
          <w:rFonts w:ascii="Times New Roman" w:eastAsia="Times New Roman" w:hAnsi="Times New Roman" w:cs="Times New Roman"/>
          <w:sz w:val="28"/>
          <w:szCs w:val="28"/>
        </w:rPr>
        <w:t>Siddarth</w:t>
      </w:r>
      <w:proofErr w:type="spellEnd"/>
      <w:r w:rsidRPr="007E2504">
        <w:rPr>
          <w:rFonts w:ascii="Times New Roman" w:eastAsia="Times New Roman" w:hAnsi="Times New Roman" w:cs="Times New Roman"/>
          <w:sz w:val="28"/>
          <w:szCs w:val="28"/>
        </w:rPr>
        <w:t xml:space="preserve"> S. (2002), “The Long-Term Effects of price Promotion on Category Incidence, Brand Choice and Purchase Quantity”, Journal of Marketing Research, Vol.34; pp. 421-439.</w:t>
      </w:r>
      <w:proofErr w:type="gramEnd"/>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Peckham</w:t>
      </w:r>
      <w:proofErr w:type="spellEnd"/>
      <w:r w:rsidRPr="007E2504">
        <w:rPr>
          <w:rFonts w:ascii="Times New Roman" w:eastAsia="Times New Roman" w:hAnsi="Times New Roman" w:cs="Times New Roman"/>
          <w:sz w:val="28"/>
          <w:szCs w:val="28"/>
        </w:rPr>
        <w:t xml:space="preserve">, J. O. (1998), </w:t>
      </w:r>
      <w:proofErr w:type="gramStart"/>
      <w:r w:rsidRPr="007E2504">
        <w:rPr>
          <w:rFonts w:ascii="Times New Roman" w:eastAsia="Times New Roman" w:hAnsi="Times New Roman" w:cs="Times New Roman"/>
          <w:sz w:val="28"/>
          <w:szCs w:val="28"/>
        </w:rPr>
        <w:t>The</w:t>
      </w:r>
      <w:proofErr w:type="gramEnd"/>
      <w:r w:rsidRPr="007E2504">
        <w:rPr>
          <w:rFonts w:ascii="Times New Roman" w:eastAsia="Times New Roman" w:hAnsi="Times New Roman" w:cs="Times New Roman"/>
          <w:sz w:val="28"/>
          <w:szCs w:val="28"/>
        </w:rPr>
        <w:t xml:space="preserve"> Wheel of Marketing, Chicago: A. C. Nielsen Co.</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Perreault WWD, </w:t>
      </w:r>
      <w:proofErr w:type="spellStart"/>
      <w:r w:rsidRPr="007E2504">
        <w:rPr>
          <w:rFonts w:ascii="Times New Roman" w:eastAsia="Times New Roman" w:hAnsi="Times New Roman" w:cs="Times New Roman"/>
          <w:sz w:val="28"/>
          <w:szCs w:val="28"/>
        </w:rPr>
        <w:t>Mccarthy</w:t>
      </w:r>
      <w:proofErr w:type="spellEnd"/>
      <w:r w:rsidRPr="007E2504">
        <w:rPr>
          <w:rFonts w:ascii="Times New Roman" w:eastAsia="Times New Roman" w:hAnsi="Times New Roman" w:cs="Times New Roman"/>
          <w:sz w:val="28"/>
          <w:szCs w:val="28"/>
        </w:rPr>
        <w:t xml:space="preserve"> J.E. (2002). Basic Marketing </w:t>
      </w:r>
      <w:proofErr w:type="gramStart"/>
      <w:r w:rsidRPr="007E2504">
        <w:rPr>
          <w:rFonts w:ascii="Times New Roman" w:eastAsia="Times New Roman" w:hAnsi="Times New Roman" w:cs="Times New Roman"/>
          <w:sz w:val="28"/>
          <w:szCs w:val="28"/>
        </w:rPr>
        <w:t>A</w:t>
      </w:r>
      <w:proofErr w:type="gramEnd"/>
      <w:r w:rsidRPr="007E2504">
        <w:rPr>
          <w:rFonts w:ascii="Times New Roman" w:eastAsia="Times New Roman" w:hAnsi="Times New Roman" w:cs="Times New Roman"/>
          <w:sz w:val="28"/>
          <w:szCs w:val="28"/>
        </w:rPr>
        <w:t xml:space="preserve"> Global Managerial Approach. Tata McGraw-Hill, New Delhi.</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Peteraf</w:t>
      </w:r>
      <w:proofErr w:type="spellEnd"/>
      <w:r w:rsidRPr="007E2504">
        <w:rPr>
          <w:rFonts w:ascii="Times New Roman" w:eastAsia="Times New Roman" w:hAnsi="Times New Roman" w:cs="Times New Roman"/>
          <w:sz w:val="28"/>
          <w:szCs w:val="28"/>
        </w:rPr>
        <w:t xml:space="preserve"> M. </w:t>
      </w:r>
      <w:proofErr w:type="gramStart"/>
      <w:r w:rsidRPr="007E2504">
        <w:rPr>
          <w:rFonts w:ascii="Times New Roman" w:eastAsia="Times New Roman" w:hAnsi="Times New Roman" w:cs="Times New Roman"/>
          <w:sz w:val="28"/>
          <w:szCs w:val="28"/>
        </w:rPr>
        <w:t>A and Barney J. B. (2003).</w:t>
      </w:r>
      <w:proofErr w:type="gramEnd"/>
      <w:r w:rsidRPr="007E2504">
        <w:rPr>
          <w:rFonts w:ascii="Times New Roman" w:eastAsia="Times New Roman" w:hAnsi="Times New Roman" w:cs="Times New Roman"/>
          <w:sz w:val="28"/>
          <w:szCs w:val="28"/>
        </w:rPr>
        <w:t xml:space="preserve"> </w:t>
      </w:r>
      <w:proofErr w:type="gramStart"/>
      <w:r w:rsidRPr="007E2504">
        <w:rPr>
          <w:rFonts w:ascii="Times New Roman" w:eastAsia="Times New Roman" w:hAnsi="Times New Roman" w:cs="Times New Roman"/>
          <w:sz w:val="28"/>
          <w:szCs w:val="28"/>
        </w:rPr>
        <w:t>Unraveling the resource-based tangle.</w:t>
      </w:r>
      <w:proofErr w:type="gramEnd"/>
      <w:r w:rsidRPr="007E2504">
        <w:rPr>
          <w:rFonts w:ascii="Times New Roman" w:eastAsia="Times New Roman" w:hAnsi="Times New Roman" w:cs="Times New Roman"/>
          <w:sz w:val="28"/>
          <w:szCs w:val="28"/>
        </w:rPr>
        <w:t xml:space="preserve"> </w:t>
      </w:r>
      <w:r w:rsidRPr="007E2504">
        <w:rPr>
          <w:rFonts w:ascii="Times New Roman" w:eastAsia="Times New Roman" w:hAnsi="Times New Roman" w:cs="Times New Roman"/>
          <w:i/>
          <w:sz w:val="28"/>
          <w:szCs w:val="28"/>
        </w:rPr>
        <w:t>Managerial and</w:t>
      </w:r>
      <w:r w:rsidRPr="007E2504">
        <w:rPr>
          <w:rFonts w:ascii="Times New Roman" w:eastAsia="Times New Roman" w:hAnsi="Times New Roman" w:cs="Times New Roman"/>
          <w:sz w:val="28"/>
          <w:szCs w:val="28"/>
        </w:rPr>
        <w:t xml:space="preserve"> </w:t>
      </w:r>
      <w:r w:rsidRPr="007E2504">
        <w:rPr>
          <w:rFonts w:ascii="Times New Roman" w:eastAsia="Times New Roman" w:hAnsi="Times New Roman" w:cs="Times New Roman"/>
          <w:i/>
          <w:sz w:val="28"/>
          <w:szCs w:val="28"/>
        </w:rPr>
        <w:t xml:space="preserve">Decision Economics, </w:t>
      </w:r>
      <w:r w:rsidRPr="007E2504">
        <w:rPr>
          <w:rFonts w:ascii="Times New Roman" w:eastAsia="Times New Roman" w:hAnsi="Times New Roman" w:cs="Times New Roman"/>
          <w:sz w:val="28"/>
          <w:szCs w:val="28"/>
        </w:rPr>
        <w:t>v. 24, n. 4, p. 309-323.</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Richard, L. Oliver P. and </w:t>
      </w:r>
      <w:proofErr w:type="spellStart"/>
      <w:r w:rsidRPr="007E2504">
        <w:rPr>
          <w:rFonts w:ascii="Times New Roman" w:eastAsia="Times New Roman" w:hAnsi="Times New Roman" w:cs="Times New Roman"/>
          <w:sz w:val="28"/>
          <w:szCs w:val="28"/>
        </w:rPr>
        <w:t>Mikhael</w:t>
      </w:r>
      <w:proofErr w:type="spellEnd"/>
      <w:r w:rsidRPr="007E2504">
        <w:rPr>
          <w:rFonts w:ascii="Times New Roman" w:eastAsia="Times New Roman" w:hAnsi="Times New Roman" w:cs="Times New Roman"/>
          <w:sz w:val="28"/>
          <w:szCs w:val="28"/>
        </w:rPr>
        <w:t xml:space="preserve">, S. (2009), "Digital Redemption of Coupons: </w:t>
      </w:r>
      <w:proofErr w:type="spellStart"/>
      <w:r w:rsidRPr="007E2504">
        <w:rPr>
          <w:rFonts w:ascii="Times New Roman" w:eastAsia="Times New Roman" w:hAnsi="Times New Roman" w:cs="Times New Roman"/>
          <w:sz w:val="28"/>
          <w:szCs w:val="28"/>
        </w:rPr>
        <w:t>Satisfiing</w:t>
      </w:r>
      <w:proofErr w:type="spellEnd"/>
      <w:r w:rsidRPr="007E2504">
        <w:rPr>
          <w:rFonts w:ascii="Times New Roman" w:eastAsia="Times New Roman" w:hAnsi="Times New Roman" w:cs="Times New Roman"/>
          <w:sz w:val="28"/>
          <w:szCs w:val="28"/>
        </w:rPr>
        <w:t xml:space="preserve"> and </w:t>
      </w:r>
      <w:proofErr w:type="spellStart"/>
      <w:r w:rsidRPr="007E2504">
        <w:rPr>
          <w:rFonts w:ascii="Times New Roman" w:eastAsia="Times New Roman" w:hAnsi="Times New Roman" w:cs="Times New Roman"/>
          <w:sz w:val="28"/>
          <w:szCs w:val="28"/>
        </w:rPr>
        <w:t>DissatisQing</w:t>
      </w:r>
      <w:proofErr w:type="spellEnd"/>
      <w:r w:rsidRPr="007E2504">
        <w:rPr>
          <w:rFonts w:ascii="Times New Roman" w:eastAsia="Times New Roman" w:hAnsi="Times New Roman" w:cs="Times New Roman"/>
          <w:sz w:val="28"/>
          <w:szCs w:val="28"/>
        </w:rPr>
        <w:t xml:space="preserve"> Effect of Promotion Codes", Journal of Product &amp; Brand Management, Vol. 12, No.2, pp. 12 1- 134.</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Ricky, W., Ebert, J. and Starke, and A. (2005) .Business</w:t>
      </w:r>
      <w:r w:rsidRPr="007E2504">
        <w:rPr>
          <w:rFonts w:ascii="Times New Roman" w:eastAsia="Times New Roman" w:hAnsi="Times New Roman" w:cs="Times New Roman"/>
          <w:i/>
          <w:sz w:val="28"/>
          <w:szCs w:val="28"/>
        </w:rPr>
        <w:t>: 5th Canadian ed.</w:t>
      </w:r>
      <w:r w:rsidRPr="007E2504">
        <w:rPr>
          <w:rFonts w:ascii="Times New Roman" w:eastAsia="Times New Roman" w:hAnsi="Times New Roman" w:cs="Times New Roman"/>
          <w:sz w:val="28"/>
          <w:szCs w:val="28"/>
        </w:rPr>
        <w:t xml:space="preserve"> Canada: Pearson Education </w:t>
      </w:r>
      <w:proofErr w:type="spellStart"/>
      <w:r w:rsidRPr="007E2504">
        <w:rPr>
          <w:rFonts w:ascii="Times New Roman" w:eastAsia="Times New Roman" w:hAnsi="Times New Roman" w:cs="Times New Roman"/>
          <w:sz w:val="28"/>
          <w:szCs w:val="28"/>
        </w:rPr>
        <w:t>CanadabInc</w:t>
      </w:r>
      <w:proofErr w:type="spellEnd"/>
      <w:r w:rsidRPr="007E2504">
        <w:rPr>
          <w:rFonts w:ascii="Times New Roman" w:eastAsia="Times New Roman" w:hAnsi="Times New Roman" w:cs="Times New Roman"/>
          <w:sz w:val="28"/>
          <w:szCs w:val="28"/>
        </w:rPr>
        <w:t>., Toronto, Ontario.</w:t>
      </w: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lastRenderedPageBreak/>
        <w:t>Roehm</w:t>
      </w:r>
      <w:proofErr w:type="spellEnd"/>
      <w:r w:rsidRPr="007E2504">
        <w:rPr>
          <w:rFonts w:ascii="Times New Roman" w:eastAsia="Times New Roman" w:hAnsi="Times New Roman" w:cs="Times New Roman"/>
          <w:sz w:val="28"/>
          <w:szCs w:val="28"/>
        </w:rPr>
        <w:t xml:space="preserve">, M.L., </w:t>
      </w:r>
      <w:proofErr w:type="spellStart"/>
      <w:r w:rsidRPr="007E2504">
        <w:rPr>
          <w:rFonts w:ascii="Times New Roman" w:eastAsia="Times New Roman" w:hAnsi="Times New Roman" w:cs="Times New Roman"/>
          <w:sz w:val="28"/>
          <w:szCs w:val="28"/>
        </w:rPr>
        <w:t>Pullins</w:t>
      </w:r>
      <w:proofErr w:type="spellEnd"/>
      <w:r w:rsidRPr="007E2504">
        <w:rPr>
          <w:rFonts w:ascii="Times New Roman" w:eastAsia="Times New Roman" w:hAnsi="Times New Roman" w:cs="Times New Roman"/>
          <w:sz w:val="28"/>
          <w:szCs w:val="28"/>
        </w:rPr>
        <w:t xml:space="preserve">, E.B. and </w:t>
      </w:r>
      <w:proofErr w:type="spellStart"/>
      <w:r w:rsidRPr="007E2504">
        <w:rPr>
          <w:rFonts w:ascii="Times New Roman" w:eastAsia="Times New Roman" w:hAnsi="Times New Roman" w:cs="Times New Roman"/>
          <w:sz w:val="28"/>
          <w:szCs w:val="28"/>
        </w:rPr>
        <w:t>Roehm</w:t>
      </w:r>
      <w:proofErr w:type="spellEnd"/>
      <w:r w:rsidRPr="007E2504">
        <w:rPr>
          <w:rFonts w:ascii="Times New Roman" w:eastAsia="Times New Roman" w:hAnsi="Times New Roman" w:cs="Times New Roman"/>
          <w:sz w:val="28"/>
          <w:szCs w:val="28"/>
        </w:rPr>
        <w:t>, H.A. Jr (2002), “Designing loyalty-building programs for packaged goods brands”, Journal of Marketing Research, Vol. 39, May, pp. 202-13.</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Srinivasan S., </w:t>
      </w:r>
      <w:proofErr w:type="spellStart"/>
      <w:r w:rsidRPr="007E2504">
        <w:rPr>
          <w:rFonts w:ascii="Times New Roman" w:eastAsia="Times New Roman" w:hAnsi="Times New Roman" w:cs="Times New Roman"/>
          <w:sz w:val="28"/>
          <w:szCs w:val="28"/>
        </w:rPr>
        <w:t>Popkowski</w:t>
      </w:r>
      <w:proofErr w:type="spellEnd"/>
      <w:r w:rsidRPr="007E2504">
        <w:rPr>
          <w:rFonts w:ascii="Times New Roman" w:eastAsia="Times New Roman" w:hAnsi="Times New Roman" w:cs="Times New Roman"/>
          <w:sz w:val="28"/>
          <w:szCs w:val="28"/>
        </w:rPr>
        <w:t xml:space="preserve"> P.L. and Bass F.M. (2000), Market Share Response and Competitive Interaction: The Impact of Temporary, Evolving and Structural Changes in Prices,” International Journal of Research in Marketing, Vol 17(4); pp.281-305.</w:t>
      </w: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Strang</w:t>
      </w:r>
      <w:proofErr w:type="spellEnd"/>
      <w:r w:rsidRPr="007E2504">
        <w:rPr>
          <w:rFonts w:ascii="Times New Roman" w:eastAsia="Times New Roman" w:hAnsi="Times New Roman" w:cs="Times New Roman"/>
          <w:sz w:val="28"/>
          <w:szCs w:val="28"/>
        </w:rPr>
        <w:t>, R. A. (2006), "Sales Promotion: Fast Growth, Faulty Management," Harvard Business Review, 54: Pp.1114-1124.</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Swait</w:t>
      </w:r>
      <w:proofErr w:type="spellEnd"/>
      <w:r w:rsidRPr="007E2504">
        <w:rPr>
          <w:rFonts w:ascii="Times New Roman" w:eastAsia="Times New Roman" w:hAnsi="Times New Roman" w:cs="Times New Roman"/>
          <w:sz w:val="28"/>
          <w:szCs w:val="28"/>
        </w:rPr>
        <w:t xml:space="preserve">, </w:t>
      </w:r>
      <w:proofErr w:type="spellStart"/>
      <w:r w:rsidRPr="007E2504">
        <w:rPr>
          <w:rFonts w:ascii="Times New Roman" w:eastAsia="Times New Roman" w:hAnsi="Times New Roman" w:cs="Times New Roman"/>
          <w:sz w:val="28"/>
          <w:szCs w:val="28"/>
        </w:rPr>
        <w:t>Jofie</w:t>
      </w:r>
      <w:proofErr w:type="spellEnd"/>
      <w:r w:rsidRPr="007E2504">
        <w:rPr>
          <w:rFonts w:ascii="Times New Roman" w:eastAsia="Times New Roman" w:hAnsi="Times New Roman" w:cs="Times New Roman"/>
          <w:sz w:val="28"/>
          <w:szCs w:val="28"/>
        </w:rPr>
        <w:t xml:space="preserve"> and </w:t>
      </w:r>
      <w:proofErr w:type="spellStart"/>
      <w:r w:rsidRPr="007E2504">
        <w:rPr>
          <w:rFonts w:ascii="Times New Roman" w:eastAsia="Times New Roman" w:hAnsi="Times New Roman" w:cs="Times New Roman"/>
          <w:sz w:val="28"/>
          <w:szCs w:val="28"/>
        </w:rPr>
        <w:t>Erden</w:t>
      </w:r>
      <w:proofErr w:type="spellEnd"/>
      <w:r w:rsidRPr="007E2504">
        <w:rPr>
          <w:rFonts w:ascii="Times New Roman" w:eastAsia="Times New Roman" w:hAnsi="Times New Roman" w:cs="Times New Roman"/>
          <w:sz w:val="28"/>
          <w:szCs w:val="28"/>
        </w:rPr>
        <w:t xml:space="preserve">, </w:t>
      </w:r>
      <w:proofErr w:type="spellStart"/>
      <w:r w:rsidRPr="007E2504">
        <w:rPr>
          <w:rFonts w:ascii="Times New Roman" w:eastAsia="Times New Roman" w:hAnsi="Times New Roman" w:cs="Times New Roman"/>
          <w:sz w:val="28"/>
          <w:szCs w:val="28"/>
        </w:rPr>
        <w:t>Tulin</w:t>
      </w:r>
      <w:proofErr w:type="spellEnd"/>
      <w:r w:rsidRPr="007E2504">
        <w:rPr>
          <w:rFonts w:ascii="Times New Roman" w:eastAsia="Times New Roman" w:hAnsi="Times New Roman" w:cs="Times New Roman"/>
          <w:sz w:val="28"/>
          <w:szCs w:val="28"/>
        </w:rPr>
        <w:t xml:space="preserve"> (2002) "The Effect of Temporal Consistency of Sales Promotions and Availability on Consumer Choice Behavior", Journal of Marketing Research, Vol. 39, Issue 3, </w:t>
      </w:r>
      <w:proofErr w:type="gramStart"/>
      <w:r w:rsidRPr="007E2504">
        <w:rPr>
          <w:rFonts w:ascii="Times New Roman" w:eastAsia="Times New Roman" w:hAnsi="Times New Roman" w:cs="Times New Roman"/>
          <w:sz w:val="28"/>
          <w:szCs w:val="28"/>
        </w:rPr>
        <w:t>August.,</w:t>
      </w:r>
      <w:proofErr w:type="gramEnd"/>
      <w:r w:rsidRPr="007E2504">
        <w:rPr>
          <w:rFonts w:ascii="Times New Roman" w:eastAsia="Times New Roman" w:hAnsi="Times New Roman" w:cs="Times New Roman"/>
          <w:sz w:val="28"/>
          <w:szCs w:val="28"/>
        </w:rPr>
        <w:t xml:space="preserve"> pp. 304-320.</w:t>
      </w: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roofErr w:type="spellStart"/>
      <w:proofErr w:type="gramStart"/>
      <w:r w:rsidRPr="007E2504">
        <w:rPr>
          <w:rFonts w:ascii="Times New Roman" w:eastAsia="Times New Roman" w:hAnsi="Times New Roman" w:cs="Times New Roman"/>
          <w:sz w:val="28"/>
          <w:szCs w:val="28"/>
        </w:rPr>
        <w:t>Tellis</w:t>
      </w:r>
      <w:proofErr w:type="spellEnd"/>
      <w:r w:rsidRPr="007E2504">
        <w:rPr>
          <w:rFonts w:ascii="Times New Roman" w:eastAsia="Times New Roman" w:hAnsi="Times New Roman" w:cs="Times New Roman"/>
          <w:sz w:val="28"/>
          <w:szCs w:val="28"/>
        </w:rPr>
        <w:t>, G.J. (1998), Advertising and Sales Promotion Strategy, Addison-Wesley, Sydney.</w:t>
      </w:r>
      <w:proofErr w:type="gramEnd"/>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Totten, J.C. and Block, M.P. (1987), Analyzing Sales Promotion: Text and Cases, Commerce Communications, Wellington and Chicago, IL.</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0A2B8A">
      <w:pPr>
        <w:spacing w:after="0" w:line="240" w:lineRule="auto"/>
        <w:ind w:left="900" w:hanging="900"/>
        <w:jc w:val="both"/>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Vecchio</w:t>
      </w:r>
      <w:proofErr w:type="spellEnd"/>
      <w:r w:rsidRPr="007E2504">
        <w:rPr>
          <w:rFonts w:ascii="Times New Roman" w:eastAsia="Times New Roman" w:hAnsi="Times New Roman" w:cs="Times New Roman"/>
          <w:sz w:val="28"/>
          <w:szCs w:val="28"/>
        </w:rPr>
        <w:t>, Del, Devon et.al, (2006) "The Effect of Sales Promotion on Post-Promotion Brand Preference: A Meta-Analysis", Journal of Retailing, 82</w:t>
      </w:r>
      <w:proofErr w:type="gramStart"/>
      <w:r w:rsidRPr="007E2504">
        <w:rPr>
          <w:rFonts w:ascii="Times New Roman" w:eastAsia="Times New Roman" w:hAnsi="Times New Roman" w:cs="Times New Roman"/>
          <w:sz w:val="28"/>
          <w:szCs w:val="28"/>
        </w:rPr>
        <w:t>,3</w:t>
      </w:r>
      <w:proofErr w:type="gramEnd"/>
      <w:r w:rsidRPr="007E2504">
        <w:rPr>
          <w:rFonts w:ascii="Times New Roman" w:eastAsia="Times New Roman" w:hAnsi="Times New Roman" w:cs="Times New Roman"/>
          <w:sz w:val="28"/>
          <w:szCs w:val="28"/>
        </w:rPr>
        <w:t>, pp. 203-213.</w:t>
      </w:r>
    </w:p>
    <w:sectPr w:rsidR="00621BAA" w:rsidRPr="007E2504" w:rsidSect="00621BAA">
      <w:footerReference w:type="default" r:id="rId10"/>
      <w:pgSz w:w="11808" w:h="14688" w:code="9"/>
      <w:pgMar w:top="1440" w:right="1728" w:bottom="1440" w:left="1728" w:header="720" w:footer="20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A39" w:rsidRDefault="00970A39" w:rsidP="00C57764">
      <w:pPr>
        <w:pStyle w:val="ListParagraph"/>
        <w:spacing w:after="0" w:line="240" w:lineRule="auto"/>
      </w:pPr>
      <w:r>
        <w:separator/>
      </w:r>
    </w:p>
  </w:endnote>
  <w:endnote w:type="continuationSeparator" w:id="0">
    <w:p w:rsidR="00970A39" w:rsidRDefault="00970A39" w:rsidP="00C57764">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534"/>
      <w:docPartObj>
        <w:docPartGallery w:val="Page Numbers (Bottom of Page)"/>
        <w:docPartUnique/>
      </w:docPartObj>
    </w:sdtPr>
    <w:sdtEndPr/>
    <w:sdtContent>
      <w:p w:rsidR="006B55C7" w:rsidRDefault="006B55C7">
        <w:pPr>
          <w:pStyle w:val="Footer"/>
          <w:jc w:val="center"/>
        </w:pPr>
        <w:r>
          <w:fldChar w:fldCharType="begin"/>
        </w:r>
        <w:r>
          <w:instrText xml:space="preserve"> PAGE   \* MERGEFORMAT </w:instrText>
        </w:r>
        <w:r>
          <w:fldChar w:fldCharType="separate"/>
        </w:r>
        <w:r w:rsidR="004D7E50">
          <w:rPr>
            <w:noProof/>
          </w:rPr>
          <w:t>5</w:t>
        </w:r>
        <w:r>
          <w:rPr>
            <w:noProof/>
          </w:rPr>
          <w:fldChar w:fldCharType="end"/>
        </w:r>
      </w:p>
    </w:sdtContent>
  </w:sdt>
  <w:p w:rsidR="006B55C7" w:rsidRDefault="006B55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A39" w:rsidRDefault="00970A39" w:rsidP="00C57764">
      <w:pPr>
        <w:pStyle w:val="ListParagraph"/>
        <w:spacing w:after="0" w:line="240" w:lineRule="auto"/>
      </w:pPr>
      <w:r>
        <w:separator/>
      </w:r>
    </w:p>
  </w:footnote>
  <w:footnote w:type="continuationSeparator" w:id="0">
    <w:p w:rsidR="00970A39" w:rsidRDefault="00970A39" w:rsidP="00C57764">
      <w:pPr>
        <w:pStyle w:val="ListParagraph"/>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A0F1659"/>
    <w:multiLevelType w:val="multilevel"/>
    <w:tmpl w:val="F7B68522"/>
    <w:lvl w:ilvl="0">
      <w:start w:val="2"/>
      <w:numFmt w:val="decimal"/>
      <w:lvlText w:val="%1."/>
      <w:lvlJc w:val="left"/>
      <w:pPr>
        <w:ind w:left="585" w:hanging="585"/>
      </w:pPr>
      <w:rPr>
        <w:rFonts w:hint="default"/>
        <w:b w:val="0"/>
      </w:rPr>
    </w:lvl>
    <w:lvl w:ilvl="1">
      <w:start w:val="1"/>
      <w:numFmt w:val="decimal"/>
      <w:lvlText w:val="%1.%2."/>
      <w:lvlJc w:val="left"/>
      <w:pPr>
        <w:ind w:left="720" w:hanging="72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
    <w:nsid w:val="47DB69EB"/>
    <w:multiLevelType w:val="multilevel"/>
    <w:tmpl w:val="6E12070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6"/>
  </w:num>
  <w:num w:numId="2">
    <w:abstractNumId w:val="0"/>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21BAA"/>
    <w:rsid w:val="000A2B8A"/>
    <w:rsid w:val="00134094"/>
    <w:rsid w:val="00150043"/>
    <w:rsid w:val="002603DF"/>
    <w:rsid w:val="00263866"/>
    <w:rsid w:val="003A6DC6"/>
    <w:rsid w:val="003D72AE"/>
    <w:rsid w:val="003F78A8"/>
    <w:rsid w:val="00477815"/>
    <w:rsid w:val="004D7E50"/>
    <w:rsid w:val="004F7AF3"/>
    <w:rsid w:val="005270B4"/>
    <w:rsid w:val="005F0CCD"/>
    <w:rsid w:val="005F314C"/>
    <w:rsid w:val="00621BAA"/>
    <w:rsid w:val="00654E83"/>
    <w:rsid w:val="006B55C7"/>
    <w:rsid w:val="007370C6"/>
    <w:rsid w:val="007733C3"/>
    <w:rsid w:val="007E2504"/>
    <w:rsid w:val="00832024"/>
    <w:rsid w:val="008E546A"/>
    <w:rsid w:val="00970A39"/>
    <w:rsid w:val="00B10806"/>
    <w:rsid w:val="00B466F6"/>
    <w:rsid w:val="00B842DD"/>
    <w:rsid w:val="00BA0946"/>
    <w:rsid w:val="00C5407B"/>
    <w:rsid w:val="00C57764"/>
    <w:rsid w:val="00CB611A"/>
    <w:rsid w:val="00D800C8"/>
    <w:rsid w:val="00DA7D34"/>
    <w:rsid w:val="00E1668A"/>
    <w:rsid w:val="00E92EB7"/>
    <w:rsid w:val="00EA12D2"/>
    <w:rsid w:val="00EA589D"/>
    <w:rsid w:val="00EE2AA5"/>
    <w:rsid w:val="00F22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BAA"/>
  </w:style>
  <w:style w:type="paragraph" w:styleId="Heading1">
    <w:name w:val="heading 1"/>
    <w:basedOn w:val="Normal"/>
    <w:link w:val="Heading1Char"/>
    <w:uiPriority w:val="1"/>
    <w:qFormat/>
    <w:rsid w:val="00621BAA"/>
    <w:pPr>
      <w:widowControl w:val="0"/>
      <w:autoSpaceDE w:val="0"/>
      <w:autoSpaceDN w:val="0"/>
      <w:spacing w:after="0" w:line="240" w:lineRule="auto"/>
      <w:ind w:left="441"/>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21BAA"/>
    <w:rPr>
      <w:rFonts w:ascii="Arial" w:eastAsia="Arial" w:hAnsi="Arial" w:cs="Arial"/>
      <w:b/>
      <w:bCs/>
      <w:sz w:val="20"/>
      <w:szCs w:val="20"/>
    </w:rPr>
  </w:style>
  <w:style w:type="paragraph" w:styleId="ListParagraph">
    <w:name w:val="List Paragraph"/>
    <w:basedOn w:val="Normal"/>
    <w:uiPriority w:val="34"/>
    <w:qFormat/>
    <w:rsid w:val="00621BAA"/>
    <w:pPr>
      <w:ind w:left="720"/>
      <w:contextualSpacing/>
    </w:pPr>
  </w:style>
  <w:style w:type="paragraph" w:styleId="Footer">
    <w:name w:val="footer"/>
    <w:basedOn w:val="Normal"/>
    <w:link w:val="FooterChar"/>
    <w:uiPriority w:val="99"/>
    <w:unhideWhenUsed/>
    <w:rsid w:val="00621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BAA"/>
  </w:style>
  <w:style w:type="table" w:styleId="TableGrid">
    <w:name w:val="Table Grid"/>
    <w:basedOn w:val="TableNormal"/>
    <w:uiPriority w:val="59"/>
    <w:rsid w:val="00621B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621BAA"/>
    <w:pPr>
      <w:widowControl w:val="0"/>
      <w:autoSpaceDE w:val="0"/>
      <w:autoSpaceDN w:val="0"/>
      <w:spacing w:after="0" w:line="240" w:lineRule="auto"/>
    </w:pPr>
    <w:rPr>
      <w:rFonts w:ascii="Cambria" w:eastAsia="Cambria" w:hAnsi="Cambria" w:cs="Cambria"/>
      <w:sz w:val="20"/>
      <w:szCs w:val="20"/>
    </w:rPr>
  </w:style>
  <w:style w:type="character" w:customStyle="1" w:styleId="BodyTextChar">
    <w:name w:val="Body Text Char"/>
    <w:basedOn w:val="DefaultParagraphFont"/>
    <w:link w:val="BodyText"/>
    <w:uiPriority w:val="1"/>
    <w:rsid w:val="00621BAA"/>
    <w:rPr>
      <w:rFonts w:ascii="Cambria" w:eastAsia="Cambria" w:hAnsi="Cambria" w:cs="Cambria"/>
      <w:sz w:val="20"/>
      <w:szCs w:val="20"/>
    </w:rPr>
  </w:style>
  <w:style w:type="paragraph" w:styleId="Header">
    <w:name w:val="header"/>
    <w:basedOn w:val="Normal"/>
    <w:link w:val="HeaderChar"/>
    <w:uiPriority w:val="99"/>
    <w:semiHidden/>
    <w:unhideWhenUsed/>
    <w:rsid w:val="00621B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1BAA"/>
  </w:style>
  <w:style w:type="paragraph" w:styleId="NoSpacing">
    <w:name w:val="No Spacing"/>
    <w:uiPriority w:val="1"/>
    <w:qFormat/>
    <w:rsid w:val="002603D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63</Pages>
  <Words>10414</Words>
  <Characters>59360</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IBMADEX</dc:creator>
  <cp:lastModifiedBy>IBRAHIM ABUBAKAR</cp:lastModifiedBy>
  <cp:revision>10</cp:revision>
  <cp:lastPrinted>2024-06-08T02:06:00Z</cp:lastPrinted>
  <dcterms:created xsi:type="dcterms:W3CDTF">2024-05-13T09:22:00Z</dcterms:created>
  <dcterms:modified xsi:type="dcterms:W3CDTF">2025-08-14T19:35:00Z</dcterms:modified>
</cp:coreProperties>
</file>