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2B5732" w14:textId="77777777" w:rsidR="0033703B" w:rsidRDefault="0033703B" w:rsidP="000A53DE">
      <w:pPr>
        <w:pStyle w:val="Title"/>
        <w:jc w:val="center"/>
        <w:rPr>
          <w:rFonts w:ascii="Bell MT" w:hAnsi="Bell MT"/>
          <w:sz w:val="44"/>
          <w:szCs w:val="44"/>
        </w:rPr>
      </w:pPr>
      <w:r>
        <w:rPr>
          <w:rFonts w:ascii="Bell MT" w:hAnsi="Bell MT"/>
          <w:sz w:val="44"/>
          <w:szCs w:val="44"/>
        </w:rPr>
        <w:t>A PROJECT REPORT</w:t>
      </w:r>
    </w:p>
    <w:p w14:paraId="31BD18FE" w14:textId="77777777" w:rsidR="0033703B" w:rsidRDefault="0033703B" w:rsidP="000A53DE">
      <w:pPr>
        <w:pStyle w:val="Title"/>
        <w:jc w:val="center"/>
        <w:rPr>
          <w:rFonts w:ascii="Bell MT" w:hAnsi="Bell MT"/>
          <w:sz w:val="44"/>
          <w:szCs w:val="44"/>
        </w:rPr>
      </w:pPr>
    </w:p>
    <w:p w14:paraId="3E749D9E" w14:textId="77777777" w:rsidR="0033703B" w:rsidRDefault="0033703B" w:rsidP="000A53DE">
      <w:pPr>
        <w:pStyle w:val="Title"/>
        <w:jc w:val="center"/>
        <w:rPr>
          <w:rFonts w:ascii="Bell MT" w:hAnsi="Bell MT"/>
          <w:sz w:val="44"/>
          <w:szCs w:val="44"/>
        </w:rPr>
      </w:pPr>
      <w:r>
        <w:rPr>
          <w:rFonts w:ascii="Bell MT" w:hAnsi="Bell MT"/>
          <w:sz w:val="44"/>
          <w:szCs w:val="44"/>
        </w:rPr>
        <w:t>ON</w:t>
      </w:r>
    </w:p>
    <w:p w14:paraId="1ACF8BF8" w14:textId="77777777" w:rsidR="0033703B" w:rsidRDefault="0033703B" w:rsidP="000A53DE">
      <w:pPr>
        <w:pStyle w:val="Title"/>
        <w:jc w:val="center"/>
        <w:rPr>
          <w:rFonts w:ascii="Bell MT" w:hAnsi="Bell MT"/>
          <w:sz w:val="44"/>
          <w:szCs w:val="44"/>
        </w:rPr>
      </w:pPr>
    </w:p>
    <w:p w14:paraId="27396D35" w14:textId="77777777" w:rsidR="0033703B" w:rsidRDefault="0033703B" w:rsidP="000A53DE">
      <w:pPr>
        <w:pStyle w:val="Title"/>
        <w:jc w:val="center"/>
        <w:rPr>
          <w:rFonts w:ascii="Bell MT" w:hAnsi="Bell MT"/>
          <w:sz w:val="44"/>
          <w:szCs w:val="44"/>
        </w:rPr>
      </w:pPr>
      <w:r>
        <w:rPr>
          <w:rFonts w:ascii="Bell MT" w:hAnsi="Bell MT"/>
          <w:sz w:val="44"/>
          <w:szCs w:val="44"/>
        </w:rPr>
        <w:t>PROPOSED RECREATIONAL CENTRE</w:t>
      </w:r>
    </w:p>
    <w:p w14:paraId="611F4200" w14:textId="77777777" w:rsidR="0033703B" w:rsidRDefault="0033703B" w:rsidP="000A53DE">
      <w:pPr>
        <w:pStyle w:val="Title"/>
        <w:jc w:val="center"/>
        <w:rPr>
          <w:rFonts w:ascii="Bell MT" w:hAnsi="Bell MT"/>
          <w:sz w:val="44"/>
          <w:szCs w:val="44"/>
        </w:rPr>
      </w:pPr>
    </w:p>
    <w:p w14:paraId="0733D93D" w14:textId="77777777" w:rsidR="0033703B" w:rsidRDefault="0033703B" w:rsidP="000A53DE">
      <w:pPr>
        <w:pStyle w:val="Title"/>
        <w:jc w:val="center"/>
        <w:rPr>
          <w:rFonts w:ascii="Bell MT" w:hAnsi="Bell MT"/>
          <w:sz w:val="44"/>
          <w:szCs w:val="44"/>
        </w:rPr>
      </w:pPr>
    </w:p>
    <w:p w14:paraId="6B21A777" w14:textId="77777777" w:rsidR="0033703B" w:rsidRDefault="0033703B" w:rsidP="000A53DE">
      <w:pPr>
        <w:pStyle w:val="Title"/>
        <w:jc w:val="center"/>
        <w:rPr>
          <w:rFonts w:ascii="Bell MT" w:hAnsi="Bell MT"/>
          <w:sz w:val="44"/>
          <w:szCs w:val="44"/>
        </w:rPr>
      </w:pPr>
      <w:r>
        <w:rPr>
          <w:rFonts w:ascii="Bell MT" w:hAnsi="Bell MT"/>
          <w:sz w:val="44"/>
          <w:szCs w:val="44"/>
        </w:rPr>
        <w:t>PRESENTED BY</w:t>
      </w:r>
    </w:p>
    <w:p w14:paraId="052263D0" w14:textId="77777777" w:rsidR="0033703B" w:rsidRDefault="0033703B" w:rsidP="000A53DE">
      <w:pPr>
        <w:pStyle w:val="Title"/>
        <w:jc w:val="center"/>
        <w:rPr>
          <w:rFonts w:ascii="Bell MT" w:hAnsi="Bell MT"/>
          <w:sz w:val="44"/>
          <w:szCs w:val="44"/>
        </w:rPr>
      </w:pPr>
    </w:p>
    <w:p w14:paraId="135BE57A" w14:textId="77777777" w:rsidR="0033703B" w:rsidRDefault="0033703B" w:rsidP="000A53DE">
      <w:pPr>
        <w:pStyle w:val="Title"/>
        <w:jc w:val="center"/>
        <w:rPr>
          <w:rFonts w:ascii="Bell MT" w:hAnsi="Bell MT"/>
          <w:sz w:val="44"/>
          <w:szCs w:val="44"/>
        </w:rPr>
      </w:pPr>
      <w:r>
        <w:rPr>
          <w:rFonts w:ascii="Bell MT" w:hAnsi="Bell MT"/>
          <w:sz w:val="44"/>
          <w:szCs w:val="44"/>
        </w:rPr>
        <w:t>ABDULRAHEEM BOLAKALE ABDULRAFIU</w:t>
      </w:r>
    </w:p>
    <w:p w14:paraId="477F34AA" w14:textId="77777777" w:rsidR="0033703B" w:rsidRDefault="0033703B" w:rsidP="000A53DE">
      <w:pPr>
        <w:pStyle w:val="Title"/>
        <w:jc w:val="center"/>
        <w:rPr>
          <w:rFonts w:ascii="Bell MT" w:hAnsi="Bell MT"/>
          <w:sz w:val="44"/>
          <w:szCs w:val="44"/>
        </w:rPr>
      </w:pPr>
      <w:r>
        <w:rPr>
          <w:rFonts w:ascii="Bell MT" w:hAnsi="Bell MT"/>
          <w:sz w:val="44"/>
          <w:szCs w:val="44"/>
        </w:rPr>
        <w:t>HND/23/ARC/FT/0017</w:t>
      </w:r>
    </w:p>
    <w:p w14:paraId="76143233" w14:textId="77777777" w:rsidR="0033703B" w:rsidRDefault="0033703B" w:rsidP="000A53DE">
      <w:pPr>
        <w:pStyle w:val="Title"/>
        <w:jc w:val="center"/>
        <w:rPr>
          <w:rFonts w:ascii="Bell MT" w:hAnsi="Bell MT"/>
          <w:sz w:val="44"/>
          <w:szCs w:val="44"/>
        </w:rPr>
      </w:pPr>
    </w:p>
    <w:p w14:paraId="7FD6C390" w14:textId="77777777" w:rsidR="0033703B" w:rsidRDefault="0033703B" w:rsidP="000A53DE">
      <w:pPr>
        <w:pStyle w:val="Title"/>
        <w:jc w:val="center"/>
        <w:rPr>
          <w:rFonts w:ascii="Bell MT" w:hAnsi="Bell MT"/>
          <w:sz w:val="44"/>
          <w:szCs w:val="44"/>
        </w:rPr>
      </w:pPr>
    </w:p>
    <w:p w14:paraId="6D196106" w14:textId="77777777" w:rsidR="0033703B" w:rsidRDefault="0033703B" w:rsidP="000A53DE">
      <w:pPr>
        <w:pStyle w:val="Title"/>
        <w:jc w:val="center"/>
        <w:rPr>
          <w:rFonts w:ascii="Bell MT" w:hAnsi="Bell MT"/>
          <w:sz w:val="44"/>
          <w:szCs w:val="44"/>
        </w:rPr>
      </w:pPr>
      <w:r>
        <w:rPr>
          <w:rFonts w:ascii="Bell MT" w:hAnsi="Bell MT"/>
          <w:sz w:val="44"/>
          <w:szCs w:val="44"/>
        </w:rPr>
        <w:t>SUBMITTED TO</w:t>
      </w:r>
    </w:p>
    <w:p w14:paraId="01AC0ACF" w14:textId="77777777" w:rsidR="0033703B" w:rsidRDefault="0033703B" w:rsidP="000A53DE">
      <w:pPr>
        <w:pStyle w:val="Title"/>
        <w:jc w:val="center"/>
        <w:rPr>
          <w:rFonts w:ascii="Bell MT" w:hAnsi="Bell MT"/>
          <w:sz w:val="44"/>
          <w:szCs w:val="44"/>
        </w:rPr>
      </w:pPr>
    </w:p>
    <w:p w14:paraId="402762C4" w14:textId="77777777" w:rsidR="0033703B" w:rsidRDefault="0033703B" w:rsidP="000A53DE">
      <w:pPr>
        <w:pStyle w:val="Title"/>
        <w:jc w:val="center"/>
        <w:rPr>
          <w:rFonts w:ascii="Bell MT" w:hAnsi="Bell MT"/>
          <w:sz w:val="44"/>
          <w:szCs w:val="44"/>
        </w:rPr>
      </w:pPr>
      <w:r>
        <w:rPr>
          <w:rFonts w:ascii="Bell MT" w:hAnsi="Bell MT"/>
          <w:sz w:val="44"/>
          <w:szCs w:val="44"/>
        </w:rPr>
        <w:t>THE DEPARTMENT OF ARCHITECTURAL TECHNOLOGY</w:t>
      </w:r>
    </w:p>
    <w:p w14:paraId="4204E28E" w14:textId="77777777" w:rsidR="0033703B" w:rsidRDefault="0033703B" w:rsidP="000A53DE">
      <w:pPr>
        <w:pStyle w:val="Title"/>
        <w:jc w:val="center"/>
        <w:rPr>
          <w:rFonts w:ascii="Bell MT" w:hAnsi="Bell MT"/>
          <w:sz w:val="44"/>
          <w:szCs w:val="44"/>
        </w:rPr>
      </w:pPr>
      <w:r>
        <w:rPr>
          <w:rFonts w:ascii="Bell MT" w:hAnsi="Bell MT"/>
          <w:sz w:val="44"/>
          <w:szCs w:val="44"/>
        </w:rPr>
        <w:t>INSTITUTE OF ENVIRONMENTAL STUDIES</w:t>
      </w:r>
    </w:p>
    <w:p w14:paraId="50743AE6" w14:textId="77777777" w:rsidR="0033703B" w:rsidRDefault="0033703B" w:rsidP="000A53DE">
      <w:pPr>
        <w:pStyle w:val="Title"/>
        <w:jc w:val="center"/>
        <w:rPr>
          <w:rFonts w:ascii="Bell MT" w:hAnsi="Bell MT"/>
          <w:sz w:val="44"/>
          <w:szCs w:val="44"/>
        </w:rPr>
      </w:pPr>
      <w:r>
        <w:rPr>
          <w:rFonts w:ascii="Bell MT" w:hAnsi="Bell MT"/>
          <w:sz w:val="44"/>
          <w:szCs w:val="44"/>
        </w:rPr>
        <w:t>KWARA STATE POLYTECHNIC, ILORIN</w:t>
      </w:r>
    </w:p>
    <w:p w14:paraId="1604772D" w14:textId="77777777" w:rsidR="0033703B" w:rsidRDefault="0033703B" w:rsidP="000A53DE">
      <w:pPr>
        <w:pStyle w:val="Title"/>
        <w:jc w:val="center"/>
        <w:rPr>
          <w:rFonts w:ascii="Bell MT" w:hAnsi="Bell MT"/>
          <w:sz w:val="44"/>
          <w:szCs w:val="44"/>
        </w:rPr>
      </w:pPr>
    </w:p>
    <w:p w14:paraId="445CC939" w14:textId="77777777" w:rsidR="0033703B" w:rsidRDefault="0033703B" w:rsidP="000A53DE">
      <w:pPr>
        <w:pStyle w:val="Title"/>
        <w:jc w:val="center"/>
        <w:rPr>
          <w:rFonts w:ascii="Bell MT" w:hAnsi="Bell MT"/>
          <w:sz w:val="44"/>
          <w:szCs w:val="44"/>
        </w:rPr>
      </w:pPr>
    </w:p>
    <w:p w14:paraId="36A05B50" w14:textId="60B28510" w:rsidR="0033703B" w:rsidRDefault="0033703B" w:rsidP="000A53DE">
      <w:pPr>
        <w:pStyle w:val="Title"/>
        <w:jc w:val="center"/>
        <w:rPr>
          <w:rFonts w:ascii="Bell MT" w:hAnsi="Bell MT"/>
          <w:sz w:val="44"/>
          <w:szCs w:val="44"/>
        </w:rPr>
      </w:pPr>
      <w:r>
        <w:rPr>
          <w:rFonts w:ascii="Bell MT" w:hAnsi="Bell MT"/>
          <w:sz w:val="44"/>
          <w:szCs w:val="44"/>
        </w:rPr>
        <w:t xml:space="preserve">IN PARTIAL FULFILLMENT OF </w:t>
      </w:r>
      <w:r w:rsidR="00A706CF">
        <w:rPr>
          <w:rFonts w:ascii="Bell MT" w:hAnsi="Bell MT"/>
          <w:sz w:val="44"/>
          <w:szCs w:val="44"/>
        </w:rPr>
        <w:t xml:space="preserve">PART OF </w:t>
      </w:r>
      <w:r>
        <w:rPr>
          <w:rFonts w:ascii="Bell MT" w:hAnsi="Bell MT"/>
          <w:sz w:val="44"/>
          <w:szCs w:val="44"/>
        </w:rPr>
        <w:t>THE REQUIREMENT FOR THE AWARD OF HIGHER NATIONAL DIPLOMA (HND) IN ARCHITECTURAL TECHNOLOGY.</w:t>
      </w:r>
    </w:p>
    <w:p w14:paraId="40DBCA1A" w14:textId="77777777" w:rsidR="0033703B" w:rsidRDefault="0033703B" w:rsidP="000A53DE">
      <w:pPr>
        <w:pStyle w:val="Title"/>
        <w:jc w:val="center"/>
        <w:rPr>
          <w:rFonts w:ascii="Bell MT" w:hAnsi="Bell MT"/>
          <w:sz w:val="44"/>
          <w:szCs w:val="44"/>
        </w:rPr>
      </w:pPr>
    </w:p>
    <w:p w14:paraId="4AE53092" w14:textId="77777777" w:rsidR="0033703B" w:rsidRDefault="0033703B" w:rsidP="000A53DE">
      <w:pPr>
        <w:pStyle w:val="Title"/>
        <w:jc w:val="center"/>
        <w:rPr>
          <w:rFonts w:ascii="Bell MT" w:hAnsi="Bell MT"/>
          <w:sz w:val="44"/>
          <w:szCs w:val="44"/>
        </w:rPr>
      </w:pPr>
    </w:p>
    <w:p w14:paraId="558524CF" w14:textId="77777777" w:rsidR="0033703B" w:rsidRDefault="0033703B" w:rsidP="000A53DE">
      <w:pPr>
        <w:pStyle w:val="Title"/>
        <w:jc w:val="center"/>
        <w:rPr>
          <w:rFonts w:ascii="Bell MT" w:hAnsi="Bell MT"/>
          <w:sz w:val="44"/>
          <w:szCs w:val="44"/>
        </w:rPr>
      </w:pPr>
    </w:p>
    <w:p w14:paraId="277773E4" w14:textId="77777777" w:rsidR="000A53DE" w:rsidRDefault="000A53DE" w:rsidP="000A53DE">
      <w:pPr>
        <w:pStyle w:val="Title"/>
        <w:jc w:val="center"/>
        <w:rPr>
          <w:rFonts w:ascii="Bell MT" w:hAnsi="Bell MT"/>
          <w:sz w:val="44"/>
          <w:szCs w:val="44"/>
        </w:rPr>
      </w:pPr>
    </w:p>
    <w:p w14:paraId="6EB2D639" w14:textId="3DEF7C11" w:rsidR="002303C2" w:rsidRDefault="0033703B" w:rsidP="000C5CD3">
      <w:pPr>
        <w:pStyle w:val="Title"/>
        <w:jc w:val="center"/>
        <w:rPr>
          <w:rFonts w:ascii="Bell MT" w:hAnsi="Bell MT"/>
          <w:sz w:val="44"/>
          <w:szCs w:val="44"/>
        </w:rPr>
      </w:pPr>
      <w:r>
        <w:rPr>
          <w:rFonts w:ascii="Bell MT" w:hAnsi="Bell MT"/>
          <w:sz w:val="44"/>
          <w:szCs w:val="44"/>
        </w:rPr>
        <w:t>AUGUST, 2025</w:t>
      </w:r>
    </w:p>
    <w:p w14:paraId="6CC232AE" w14:textId="711F2D87" w:rsidR="0041421D" w:rsidRDefault="0041421D" w:rsidP="000A53DE">
      <w:pPr>
        <w:suppressAutoHyphens w:val="0"/>
        <w:autoSpaceDN/>
        <w:jc w:val="center"/>
        <w:rPr>
          <w:rFonts w:ascii="Bell MT" w:hAnsi="Bell MT"/>
          <w:sz w:val="44"/>
          <w:szCs w:val="44"/>
        </w:rPr>
      </w:pPr>
    </w:p>
    <w:p w14:paraId="542278AC" w14:textId="77777777" w:rsidR="0033703B" w:rsidRPr="002303C2" w:rsidRDefault="002303C2" w:rsidP="000A53DE">
      <w:pPr>
        <w:suppressAutoHyphens w:val="0"/>
        <w:autoSpaceDN/>
        <w:jc w:val="center"/>
        <w:rPr>
          <w:rFonts w:ascii="Bell MT" w:hAnsi="Bell MT"/>
          <w:sz w:val="44"/>
          <w:szCs w:val="44"/>
        </w:rPr>
      </w:pPr>
      <w:r w:rsidRPr="0041421D">
        <w:rPr>
          <w:rFonts w:ascii="Bell MT" w:hAnsi="Bell MT"/>
          <w:sz w:val="44"/>
          <w:szCs w:val="44"/>
        </w:rPr>
        <w:br w:type="page"/>
      </w:r>
      <w:r w:rsidR="0033703B">
        <w:rPr>
          <w:rFonts w:ascii="Baskerville Old Face" w:hAnsi="Baskerville Old Face"/>
          <w:sz w:val="44"/>
          <w:szCs w:val="44"/>
        </w:rPr>
        <w:lastRenderedPageBreak/>
        <w:t>DECLARATION</w:t>
      </w:r>
    </w:p>
    <w:p w14:paraId="0B8E2AB6" w14:textId="77777777" w:rsidR="001B797A" w:rsidRDefault="001B797A" w:rsidP="000A53DE">
      <w:pPr>
        <w:jc w:val="both"/>
        <w:rPr>
          <w:rFonts w:ascii="Times New Roman" w:hAnsi="Times New Roman"/>
          <w:sz w:val="36"/>
          <w:szCs w:val="36"/>
        </w:rPr>
      </w:pPr>
    </w:p>
    <w:p w14:paraId="5208B280" w14:textId="735E812A" w:rsidR="0033703B" w:rsidRPr="00E6490F" w:rsidRDefault="0033703B" w:rsidP="002C0423">
      <w:pPr>
        <w:spacing w:line="480" w:lineRule="auto"/>
        <w:jc w:val="both"/>
        <w:rPr>
          <w:rFonts w:ascii="Times New Roman" w:hAnsi="Times New Roman"/>
          <w:sz w:val="32"/>
          <w:szCs w:val="32"/>
        </w:rPr>
      </w:pPr>
      <w:r w:rsidRPr="00E6490F">
        <w:rPr>
          <w:rFonts w:ascii="Times New Roman" w:hAnsi="Times New Roman"/>
          <w:sz w:val="32"/>
          <w:szCs w:val="32"/>
        </w:rPr>
        <w:t xml:space="preserve">This design project work is authentic and documentation of my research work under the supervision of ARC. ABDULAZEEZ B.Y.F of the Department of Architectural Technology,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State Polytechnic Ilorin,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State.</w:t>
      </w:r>
    </w:p>
    <w:p w14:paraId="32B4B7E3" w14:textId="77777777" w:rsidR="0033703B" w:rsidRPr="00E6490F" w:rsidRDefault="0033703B" w:rsidP="002C0423">
      <w:pPr>
        <w:spacing w:line="480" w:lineRule="auto"/>
        <w:jc w:val="both"/>
        <w:rPr>
          <w:rFonts w:ascii="Times New Roman" w:hAnsi="Times New Roman"/>
          <w:sz w:val="32"/>
          <w:szCs w:val="32"/>
        </w:rPr>
      </w:pPr>
      <w:r w:rsidRPr="00E6490F">
        <w:rPr>
          <w:rFonts w:ascii="Times New Roman" w:hAnsi="Times New Roman"/>
          <w:sz w:val="32"/>
          <w:szCs w:val="32"/>
        </w:rPr>
        <w:t>I, ABDULRAHEEM BOLAKALE ABDULRAFIU with Matric No. HND/23/ARC/FT/0017 hereby solemnly declare that this project was done or handled by me. All the sources of information are specially acknowledged by means of references.</w:t>
      </w:r>
    </w:p>
    <w:p w14:paraId="59FF3BB5" w14:textId="77777777" w:rsidR="0033703B" w:rsidRDefault="0033703B" w:rsidP="0033703B"/>
    <w:p w14:paraId="2FA26A18" w14:textId="77777777" w:rsidR="0033703B" w:rsidRDefault="0033703B" w:rsidP="0033703B"/>
    <w:p w14:paraId="04CCDE4F" w14:textId="77777777" w:rsidR="0033703B" w:rsidRDefault="0033703B" w:rsidP="0033703B"/>
    <w:p w14:paraId="42792A08" w14:textId="77777777" w:rsidR="0033703B" w:rsidRDefault="0033703B" w:rsidP="0033703B"/>
    <w:p w14:paraId="3D4E4AA0" w14:textId="77777777" w:rsidR="0033703B" w:rsidRDefault="0033703B" w:rsidP="0033703B"/>
    <w:p w14:paraId="7F91AE2B" w14:textId="77777777" w:rsidR="0033703B" w:rsidRDefault="0033703B" w:rsidP="0033703B"/>
    <w:p w14:paraId="12D3A3DB" w14:textId="680944BB" w:rsidR="0033703B" w:rsidRDefault="0033703B" w:rsidP="0033703B">
      <w:r>
        <w:t>_______________________</w:t>
      </w:r>
      <w:r>
        <w:tab/>
      </w:r>
      <w:r>
        <w:tab/>
      </w:r>
      <w:r>
        <w:tab/>
      </w:r>
      <w:r>
        <w:tab/>
      </w:r>
      <w:r>
        <w:tab/>
      </w:r>
      <w:r>
        <w:tab/>
      </w:r>
      <w:r w:rsidR="002303C2">
        <w:t>____________</w:t>
      </w:r>
      <w:r>
        <w:t>__________________</w:t>
      </w:r>
    </w:p>
    <w:p w14:paraId="4C3384B9" w14:textId="469EB81D" w:rsidR="002303C2" w:rsidRPr="001B797A" w:rsidRDefault="0033703B" w:rsidP="002303C2">
      <w:pPr>
        <w:ind w:firstLine="720"/>
        <w:rPr>
          <w:rFonts w:ascii="Times New Roman" w:hAnsi="Times New Roman"/>
          <w:b/>
          <w:bCs/>
          <w:sz w:val="32"/>
          <w:szCs w:val="32"/>
        </w:rPr>
      </w:pPr>
      <w:r w:rsidRPr="001B797A">
        <w:rPr>
          <w:rFonts w:ascii="Times New Roman" w:hAnsi="Times New Roman"/>
          <w:b/>
          <w:bCs/>
          <w:sz w:val="32"/>
          <w:szCs w:val="32"/>
        </w:rPr>
        <w:t>DATE</w:t>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002303C2" w:rsidRPr="001B797A">
        <w:rPr>
          <w:rFonts w:ascii="Times New Roman" w:hAnsi="Times New Roman"/>
          <w:b/>
          <w:bCs/>
          <w:sz w:val="32"/>
          <w:szCs w:val="32"/>
        </w:rPr>
        <w:tab/>
      </w:r>
      <w:r w:rsidRPr="001B797A">
        <w:rPr>
          <w:rFonts w:ascii="Times New Roman" w:hAnsi="Times New Roman"/>
          <w:b/>
          <w:bCs/>
          <w:sz w:val="32"/>
          <w:szCs w:val="32"/>
        </w:rPr>
        <w:t>SIGNATURE</w:t>
      </w:r>
    </w:p>
    <w:p w14:paraId="59229668"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741593C1" w14:textId="6F7791D5" w:rsidR="0033703B" w:rsidRPr="002303C2" w:rsidRDefault="0033703B" w:rsidP="0041421D">
      <w:pPr>
        <w:ind w:firstLine="720"/>
        <w:jc w:val="center"/>
        <w:rPr>
          <w:rFonts w:ascii="Times New Roman" w:hAnsi="Times New Roman"/>
          <w:sz w:val="36"/>
          <w:szCs w:val="36"/>
        </w:rPr>
      </w:pPr>
      <w:r>
        <w:rPr>
          <w:rFonts w:ascii="Baskerville Old Face" w:hAnsi="Baskerville Old Face"/>
          <w:sz w:val="44"/>
          <w:szCs w:val="44"/>
        </w:rPr>
        <w:lastRenderedPageBreak/>
        <w:t>CERTIFICATION</w:t>
      </w:r>
    </w:p>
    <w:p w14:paraId="61C0A092" w14:textId="77777777" w:rsidR="001B797A" w:rsidRDefault="001B797A" w:rsidP="000A53DE">
      <w:pPr>
        <w:jc w:val="both"/>
        <w:rPr>
          <w:rFonts w:ascii="Times New Roman" w:hAnsi="Times New Roman"/>
          <w:sz w:val="36"/>
          <w:szCs w:val="36"/>
        </w:rPr>
      </w:pPr>
    </w:p>
    <w:p w14:paraId="7AD240CE" w14:textId="4EB38B6B" w:rsidR="0033703B" w:rsidRPr="00E6490F" w:rsidRDefault="00AC3540" w:rsidP="002C0423">
      <w:pPr>
        <w:spacing w:line="480" w:lineRule="auto"/>
        <w:jc w:val="both"/>
        <w:rPr>
          <w:sz w:val="32"/>
          <w:szCs w:val="32"/>
        </w:rPr>
      </w:pPr>
      <w:r>
        <w:rPr>
          <w:rFonts w:ascii="Times New Roman" w:hAnsi="Times New Roman"/>
          <w:noProof/>
          <w:sz w:val="28"/>
          <w:szCs w:val="28"/>
        </w:rPr>
        <w:drawing>
          <wp:anchor distT="0" distB="0" distL="114300" distR="114300" simplePos="0" relativeHeight="251716608" behindDoc="1" locked="0" layoutInCell="1" allowOverlap="1" wp14:anchorId="70A68E27" wp14:editId="4D02F15E">
            <wp:simplePos x="0" y="0"/>
            <wp:positionH relativeFrom="page">
              <wp:posOffset>5116628</wp:posOffset>
            </wp:positionH>
            <wp:positionV relativeFrom="page">
              <wp:posOffset>2960370</wp:posOffset>
            </wp:positionV>
            <wp:extent cx="1983600" cy="716400"/>
            <wp:effectExtent l="0" t="0" r="0" b="762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ignature 1.PNG"/>
                    <pic:cNvPicPr/>
                  </pic:nvPicPr>
                  <pic:blipFill>
                    <a:blip r:embed="rId8" cstate="print">
                      <a:extLst>
                        <a:ext uri="{BEBA8EAE-BF5A-486C-A8C5-ECC9F3942E4B}">
                          <a14:imgProps xmlns:a14="http://schemas.microsoft.com/office/drawing/2010/main">
                            <a14:imgLayer r:embed="rId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983600" cy="716400"/>
                    </a:xfrm>
                    <a:prstGeom prst="rect">
                      <a:avLst/>
                    </a:prstGeom>
                    <a:effectLst>
                      <a:glow>
                        <a:schemeClr val="accent1">
                          <a:alpha val="60000"/>
                        </a:schemeClr>
                      </a:glow>
                      <a:softEdge rad="0"/>
                    </a:effectLst>
                  </pic:spPr>
                </pic:pic>
              </a:graphicData>
            </a:graphic>
            <wp14:sizeRelH relativeFrom="margin">
              <wp14:pctWidth>0</wp14:pctWidth>
            </wp14:sizeRelH>
            <wp14:sizeRelV relativeFrom="margin">
              <wp14:pctHeight>0</wp14:pctHeight>
            </wp14:sizeRelV>
          </wp:anchor>
        </w:drawing>
      </w:r>
      <w:r w:rsidR="0033703B" w:rsidRPr="00E6490F">
        <w:rPr>
          <w:rFonts w:ascii="Times New Roman" w:hAnsi="Times New Roman"/>
          <w:sz w:val="32"/>
          <w:szCs w:val="32"/>
        </w:rPr>
        <w:t xml:space="preserve">This is to certify that this project has been duly endorsed and authenticated as having satisfied </w:t>
      </w:r>
      <w:r w:rsidR="004364CB">
        <w:rPr>
          <w:rFonts w:ascii="Times New Roman" w:hAnsi="Times New Roman"/>
          <w:sz w:val="32"/>
          <w:szCs w:val="32"/>
        </w:rPr>
        <w:t xml:space="preserve">part of </w:t>
      </w:r>
      <w:r w:rsidR="0033703B" w:rsidRPr="00E6490F">
        <w:rPr>
          <w:rFonts w:ascii="Times New Roman" w:hAnsi="Times New Roman"/>
          <w:sz w:val="32"/>
          <w:szCs w:val="32"/>
        </w:rPr>
        <w:t>the requirement</w:t>
      </w:r>
      <w:r w:rsidR="004364CB">
        <w:rPr>
          <w:rFonts w:ascii="Times New Roman" w:hAnsi="Times New Roman"/>
          <w:sz w:val="32"/>
          <w:szCs w:val="32"/>
        </w:rPr>
        <w:t>s</w:t>
      </w:r>
      <w:r w:rsidR="0033703B" w:rsidRPr="00E6490F">
        <w:rPr>
          <w:rFonts w:ascii="Times New Roman" w:hAnsi="Times New Roman"/>
          <w:sz w:val="32"/>
          <w:szCs w:val="32"/>
        </w:rPr>
        <w:t xml:space="preserve"> for the award of Higher National Diploma (HND) in Department of Architectural Technology, Institute of Environmental Studies, </w:t>
      </w:r>
      <w:proofErr w:type="spellStart"/>
      <w:r w:rsidR="0033703B" w:rsidRPr="00E6490F">
        <w:rPr>
          <w:rFonts w:ascii="Times New Roman" w:hAnsi="Times New Roman"/>
          <w:sz w:val="32"/>
          <w:szCs w:val="32"/>
        </w:rPr>
        <w:t>Kwara</w:t>
      </w:r>
      <w:proofErr w:type="spellEnd"/>
      <w:r w:rsidR="0033703B" w:rsidRPr="00E6490F">
        <w:rPr>
          <w:rFonts w:ascii="Times New Roman" w:hAnsi="Times New Roman"/>
          <w:sz w:val="32"/>
          <w:szCs w:val="32"/>
        </w:rPr>
        <w:t xml:space="preserve"> State Polytechnic Ilorin, </w:t>
      </w:r>
      <w:proofErr w:type="spellStart"/>
      <w:r w:rsidR="0033703B" w:rsidRPr="00E6490F">
        <w:rPr>
          <w:rFonts w:ascii="Times New Roman" w:hAnsi="Times New Roman"/>
          <w:sz w:val="32"/>
          <w:szCs w:val="32"/>
        </w:rPr>
        <w:t>Kwara</w:t>
      </w:r>
      <w:proofErr w:type="spellEnd"/>
      <w:r w:rsidR="0033703B" w:rsidRPr="00E6490F">
        <w:rPr>
          <w:rFonts w:ascii="Times New Roman" w:hAnsi="Times New Roman"/>
          <w:sz w:val="32"/>
          <w:szCs w:val="32"/>
        </w:rPr>
        <w:t xml:space="preserve"> Sate.</w:t>
      </w:r>
    </w:p>
    <w:p w14:paraId="6F0D1C0A" w14:textId="714A6938" w:rsidR="0033703B" w:rsidRDefault="0033703B" w:rsidP="0033703B">
      <w:pPr>
        <w:rPr>
          <w:rFonts w:ascii="Times New Roman" w:hAnsi="Times New Roman"/>
        </w:rPr>
      </w:pPr>
    </w:p>
    <w:p w14:paraId="64F9998D" w14:textId="2D3752B4"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9440" behindDoc="0" locked="0" layoutInCell="1" allowOverlap="1" wp14:anchorId="25F23854" wp14:editId="5D4D7542">
                <wp:simplePos x="0" y="0"/>
                <wp:positionH relativeFrom="column">
                  <wp:posOffset>4340860</wp:posOffset>
                </wp:positionH>
                <wp:positionV relativeFrom="paragraph">
                  <wp:posOffset>203835</wp:posOffset>
                </wp:positionV>
                <wp:extent cx="2171700" cy="0"/>
                <wp:effectExtent l="0" t="0" r="0" b="0"/>
                <wp:wrapNone/>
                <wp:docPr id="43" name="Straight Connector 43"/>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8DE92B" id="Straight Connector 4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341.8pt,16.05pt" to="512.8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" strokecolor="black [3213]" strokeweight=".5pt">
                <v:stroke joinstyle="miter"/>
              </v:line>
            </w:pict>
          </mc:Fallback>
        </mc:AlternateContent>
      </w:r>
    </w:p>
    <w:p w14:paraId="39496872" w14:textId="54E037A1" w:rsidR="0033703B" w:rsidRDefault="002C0423" w:rsidP="001B797A">
      <w:pPr>
        <w:ind w:firstLine="720"/>
        <w:rPr>
          <w:rFonts w:ascii="Times New Roman" w:hAnsi="Times New Roman"/>
          <w:sz w:val="28"/>
          <w:szCs w:val="28"/>
        </w:rPr>
      </w:pPr>
      <w:r>
        <w:rPr>
          <w:rFonts w:ascii="Times New Roman" w:hAnsi="Times New Roman"/>
          <w:b/>
          <w:bCs/>
          <w:noProof/>
          <w:sz w:val="24"/>
          <w:szCs w:val="24"/>
        </w:rPr>
        <mc:AlternateContent>
          <mc:Choice Requires="wps">
            <w:drawing>
              <wp:anchor distT="0" distB="0" distL="114300" distR="114300" simplePos="0" relativeHeight="251707392" behindDoc="0" locked="0" layoutInCell="1" allowOverlap="1" wp14:anchorId="1D568C52" wp14:editId="38213407">
                <wp:simplePos x="0" y="0"/>
                <wp:positionH relativeFrom="column">
                  <wp:posOffset>330835</wp:posOffset>
                </wp:positionH>
                <wp:positionV relativeFrom="paragraph">
                  <wp:posOffset>274955</wp:posOffset>
                </wp:positionV>
                <wp:extent cx="2171700"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761E23" id="Straight Connector 42"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6.05pt,21.65pt" to="197.0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G8zw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" strokecolor="black [3213]" strokeweight=".5pt">
                <v:stroke joinstyle="miter"/>
              </v:line>
            </w:pict>
          </mc:Fallback>
        </mc:AlternateContent>
      </w:r>
      <w:r w:rsidR="0033703B" w:rsidRPr="001B797A">
        <w:rPr>
          <w:rFonts w:ascii="Times New Roman" w:hAnsi="Times New Roman"/>
          <w:b/>
          <w:bCs/>
          <w:sz w:val="24"/>
          <w:szCs w:val="24"/>
        </w:rPr>
        <w:t>ARC. ABDULAZEEZ B.</w:t>
      </w:r>
      <w:r w:rsidR="001B797A" w:rsidRPr="001B797A">
        <w:rPr>
          <w:rFonts w:ascii="Times New Roman" w:hAnsi="Times New Roman"/>
          <w:b/>
          <w:bCs/>
          <w:sz w:val="24"/>
          <w:szCs w:val="24"/>
        </w:rPr>
        <w:t>Y. F</w:t>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r w:rsidR="002303C2">
        <w:rPr>
          <w:rFonts w:ascii="Times New Roman" w:hAnsi="Times New Roman"/>
          <w:sz w:val="28"/>
          <w:szCs w:val="28"/>
        </w:rPr>
        <w:tab/>
      </w:r>
      <w:r w:rsidR="002303C2">
        <w:rPr>
          <w:rFonts w:ascii="Times New Roman" w:hAnsi="Times New Roman"/>
          <w:sz w:val="28"/>
          <w:szCs w:val="28"/>
        </w:rPr>
        <w:tab/>
      </w:r>
      <w:r w:rsidR="0033703B">
        <w:rPr>
          <w:rFonts w:ascii="Times New Roman" w:hAnsi="Times New Roman"/>
          <w:sz w:val="28"/>
          <w:szCs w:val="28"/>
        </w:rPr>
        <w:tab/>
      </w:r>
      <w:r w:rsidRPr="002C0423">
        <w:rPr>
          <w:rFonts w:ascii="Times New Roman" w:hAnsi="Times New Roman"/>
          <w:b/>
          <w:bCs/>
          <w:sz w:val="28"/>
          <w:szCs w:val="28"/>
        </w:rPr>
        <w:t>Signature/Date</w:t>
      </w:r>
    </w:p>
    <w:p w14:paraId="5038BF32" w14:textId="31915A71" w:rsidR="0033703B" w:rsidRDefault="000F0CAC" w:rsidP="001B797A">
      <w:pPr>
        <w:ind w:left="720"/>
        <w:rPr>
          <w:rFonts w:ascii="Times New Roman" w:hAnsi="Times New Roman"/>
          <w:sz w:val="28"/>
          <w:szCs w:val="28"/>
        </w:rPr>
      </w:pPr>
      <w:r>
        <w:rPr>
          <w:rFonts w:ascii="Times New Roman" w:hAnsi="Times New Roman"/>
          <w:noProof/>
          <w:sz w:val="28"/>
          <w:szCs w:val="28"/>
        </w:rPr>
        <w:drawing>
          <wp:anchor distT="0" distB="0" distL="114300" distR="114300" simplePos="0" relativeHeight="251715584" behindDoc="1" locked="0" layoutInCell="1" allowOverlap="1" wp14:anchorId="766E44A2" wp14:editId="04F27B1E">
            <wp:simplePos x="0" y="0"/>
            <wp:positionH relativeFrom="page">
              <wp:posOffset>4788708</wp:posOffset>
            </wp:positionH>
            <wp:positionV relativeFrom="page">
              <wp:posOffset>4096301</wp:posOffset>
            </wp:positionV>
            <wp:extent cx="2563159" cy="748665"/>
            <wp:effectExtent l="0" t="0" r="889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ignature 2.PNG"/>
                    <pic:cNvPicPr/>
                  </pic:nvPicPr>
                  <pic:blipFill>
                    <a:blip r:embed="rId10" cstate="print">
                      <a:extLst>
                        <a:ext uri="{BEBA8EAE-BF5A-486C-A8C5-ECC9F3942E4B}">
                          <a14:imgProps xmlns:a14="http://schemas.microsoft.com/office/drawing/2010/main">
                            <a14:imgLayer r:embed="rId1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569216" cy="750434"/>
                    </a:xfrm>
                    <a:prstGeom prst="rect">
                      <a:avLst/>
                    </a:prstGeom>
                    <a:effectLst>
                      <a:glow>
                        <a:schemeClr val="accent1">
                          <a:alpha val="60000"/>
                        </a:schemeClr>
                      </a:glow>
                      <a:softEdge rad="127000"/>
                    </a:effectLst>
                  </pic:spPr>
                </pic:pic>
              </a:graphicData>
            </a:graphic>
            <wp14:sizeRelH relativeFrom="margin">
              <wp14:pctWidth>0</wp14:pctWidth>
            </wp14:sizeRelH>
            <wp14:sizeRelV relativeFrom="margin">
              <wp14:pctHeight>0</wp14:pctHeight>
            </wp14:sizeRelV>
          </wp:anchor>
        </w:drawing>
      </w:r>
      <w:r w:rsidR="001B797A">
        <w:rPr>
          <w:rFonts w:ascii="Times New Roman" w:hAnsi="Times New Roman"/>
          <w:sz w:val="28"/>
          <w:szCs w:val="28"/>
        </w:rPr>
        <w:t xml:space="preserve">     </w:t>
      </w:r>
      <w:r w:rsidR="0033703B">
        <w:rPr>
          <w:rFonts w:ascii="Times New Roman" w:hAnsi="Times New Roman"/>
          <w:sz w:val="28"/>
          <w:szCs w:val="28"/>
        </w:rPr>
        <w:t>(Project Supervisor)</w:t>
      </w:r>
    </w:p>
    <w:p w14:paraId="2C0BBC94" w14:textId="75689F85" w:rsidR="0033703B" w:rsidRDefault="0033703B" w:rsidP="0033703B">
      <w:pPr>
        <w:rPr>
          <w:rFonts w:ascii="Times New Roman" w:hAnsi="Times New Roman"/>
        </w:rPr>
      </w:pPr>
    </w:p>
    <w:p w14:paraId="594E4451" w14:textId="7491152F"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1248" behindDoc="0" locked="0" layoutInCell="1" allowOverlap="1" wp14:anchorId="6A3A8392" wp14:editId="3AE646A6">
                <wp:simplePos x="0" y="0"/>
                <wp:positionH relativeFrom="column">
                  <wp:posOffset>4398010</wp:posOffset>
                </wp:positionH>
                <wp:positionV relativeFrom="paragraph">
                  <wp:posOffset>210820</wp:posOffset>
                </wp:positionV>
                <wp:extent cx="2171700"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38C215" id="Straight Connector 39"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46.3pt,16.6pt" to="517.3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" strokecolor="black [3213]" strokeweight=".5pt">
                <v:stroke joinstyle="miter"/>
              </v:line>
            </w:pict>
          </mc:Fallback>
        </mc:AlternateContent>
      </w:r>
    </w:p>
    <w:p w14:paraId="4F963EE1" w14:textId="7BB621B9" w:rsidR="0033703B" w:rsidRDefault="002C0423" w:rsidP="001B797A">
      <w:pPr>
        <w:ind w:firstLine="720"/>
        <w:rPr>
          <w:rFonts w:ascii="Times New Roman" w:hAnsi="Times New Roman"/>
          <w:sz w:val="28"/>
          <w:szCs w:val="28"/>
        </w:rPr>
      </w:pPr>
      <w:r>
        <w:rPr>
          <w:rFonts w:ascii="Times New Roman" w:hAnsi="Times New Roman"/>
          <w:b/>
          <w:bCs/>
          <w:noProof/>
          <w:sz w:val="24"/>
          <w:szCs w:val="24"/>
        </w:rPr>
        <mc:AlternateContent>
          <mc:Choice Requires="wps">
            <w:drawing>
              <wp:anchor distT="0" distB="0" distL="114300" distR="114300" simplePos="0" relativeHeight="251699200" behindDoc="0" locked="0" layoutInCell="1" allowOverlap="1" wp14:anchorId="5A29C52A" wp14:editId="74FE13E3">
                <wp:simplePos x="0" y="0"/>
                <wp:positionH relativeFrom="column">
                  <wp:posOffset>130810</wp:posOffset>
                </wp:positionH>
                <wp:positionV relativeFrom="paragraph">
                  <wp:posOffset>272415</wp:posOffset>
                </wp:positionV>
                <wp:extent cx="2171700"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35A732" id="Straight Connector 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0.3pt,21.45pt" to="181.3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" strokecolor="black [3213]" strokeweight=".5pt">
                <v:stroke joinstyle="miter"/>
              </v:line>
            </w:pict>
          </mc:Fallback>
        </mc:AlternateContent>
      </w:r>
      <w:r w:rsidR="0033703B" w:rsidRPr="001B797A">
        <w:rPr>
          <w:rFonts w:ascii="Times New Roman" w:hAnsi="Times New Roman"/>
          <w:b/>
          <w:bCs/>
          <w:sz w:val="24"/>
          <w:szCs w:val="24"/>
        </w:rPr>
        <w:t xml:space="preserve">ARC. </w:t>
      </w:r>
      <w:r w:rsidR="00F41B23">
        <w:rPr>
          <w:rFonts w:ascii="Times New Roman" w:hAnsi="Times New Roman"/>
          <w:b/>
          <w:bCs/>
          <w:sz w:val="24"/>
          <w:szCs w:val="24"/>
        </w:rPr>
        <w:t>OLANREWAJU</w:t>
      </w:r>
      <w:r w:rsidR="0033703B" w:rsidRPr="001B797A">
        <w:rPr>
          <w:rFonts w:ascii="Times New Roman" w:hAnsi="Times New Roman"/>
          <w:b/>
          <w:bCs/>
          <w:sz w:val="24"/>
          <w:szCs w:val="24"/>
        </w:rPr>
        <w:t xml:space="preserve"> </w:t>
      </w:r>
      <w:r w:rsidR="001B797A" w:rsidRPr="001B797A">
        <w:rPr>
          <w:rFonts w:ascii="Times New Roman" w:hAnsi="Times New Roman"/>
          <w:b/>
          <w:bCs/>
          <w:sz w:val="24"/>
          <w:szCs w:val="24"/>
        </w:rPr>
        <w:t>F</w:t>
      </w:r>
      <w:r w:rsidR="00F41B23">
        <w:rPr>
          <w:rFonts w:ascii="Times New Roman" w:hAnsi="Times New Roman"/>
          <w:b/>
          <w:bCs/>
          <w:sz w:val="24"/>
          <w:szCs w:val="24"/>
        </w:rPr>
        <w:t>. A</w:t>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bookmarkStart w:id="0" w:name="_GoBack"/>
      <w:bookmarkEnd w:id="0"/>
      <w:r w:rsidR="0033703B">
        <w:rPr>
          <w:rFonts w:ascii="Times New Roman" w:hAnsi="Times New Roman"/>
          <w:sz w:val="28"/>
          <w:szCs w:val="28"/>
        </w:rPr>
        <w:tab/>
      </w:r>
      <w:r w:rsidR="0033703B">
        <w:rPr>
          <w:rFonts w:ascii="Times New Roman" w:hAnsi="Times New Roman"/>
          <w:sz w:val="28"/>
          <w:szCs w:val="28"/>
        </w:rPr>
        <w:tab/>
      </w:r>
      <w:r w:rsidR="002303C2">
        <w:rPr>
          <w:rFonts w:ascii="Times New Roman" w:hAnsi="Times New Roman"/>
          <w:sz w:val="28"/>
          <w:szCs w:val="28"/>
        </w:rPr>
        <w:tab/>
      </w:r>
      <w:r>
        <w:rPr>
          <w:rFonts w:ascii="Times New Roman" w:hAnsi="Times New Roman"/>
          <w:sz w:val="28"/>
          <w:szCs w:val="28"/>
        </w:rPr>
        <w:tab/>
      </w:r>
      <w:r w:rsidRPr="002C0423">
        <w:rPr>
          <w:rFonts w:ascii="Times New Roman" w:hAnsi="Times New Roman"/>
          <w:b/>
          <w:bCs/>
          <w:sz w:val="28"/>
          <w:szCs w:val="28"/>
        </w:rPr>
        <w:t>Signature/</w:t>
      </w:r>
      <w:r w:rsidR="0033703B" w:rsidRPr="002C0423">
        <w:rPr>
          <w:rFonts w:ascii="Times New Roman" w:hAnsi="Times New Roman"/>
          <w:b/>
          <w:bCs/>
          <w:sz w:val="24"/>
          <w:szCs w:val="24"/>
        </w:rPr>
        <w:t>D</w:t>
      </w:r>
      <w:r w:rsidRPr="002C0423">
        <w:rPr>
          <w:rFonts w:ascii="Times New Roman" w:hAnsi="Times New Roman"/>
          <w:b/>
          <w:bCs/>
          <w:sz w:val="24"/>
          <w:szCs w:val="24"/>
        </w:rPr>
        <w:t>ate</w:t>
      </w:r>
    </w:p>
    <w:p w14:paraId="51F70C43" w14:textId="17A9C79E" w:rsidR="0033703B" w:rsidRDefault="000C5CD3" w:rsidP="0033703B">
      <w:pPr>
        <w:ind w:firstLine="720"/>
        <w:rPr>
          <w:rFonts w:ascii="Times New Roman" w:hAnsi="Times New Roman"/>
          <w:sz w:val="28"/>
          <w:szCs w:val="28"/>
        </w:rPr>
      </w:pPr>
      <w:r>
        <w:rPr>
          <w:rFonts w:ascii="Times New Roman" w:hAnsi="Times New Roman"/>
          <w:b/>
          <w:bCs/>
          <w:noProof/>
          <w:sz w:val="24"/>
          <w:szCs w:val="24"/>
        </w:rPr>
        <w:drawing>
          <wp:anchor distT="0" distB="0" distL="114300" distR="114300" simplePos="0" relativeHeight="251714560" behindDoc="1" locked="0" layoutInCell="1" allowOverlap="1" wp14:anchorId="37632E85" wp14:editId="6B011C05">
            <wp:simplePos x="0" y="0"/>
            <wp:positionH relativeFrom="column">
              <wp:posOffset>4338492</wp:posOffset>
            </wp:positionH>
            <wp:positionV relativeFrom="page">
              <wp:posOffset>5259121</wp:posOffset>
            </wp:positionV>
            <wp:extent cx="2710253" cy="719455"/>
            <wp:effectExtent l="0" t="0" r="0" b="444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ignature.PNG"/>
                    <pic:cNvPicPr/>
                  </pic:nvPicPr>
                  <pic:blipFill>
                    <a:blip r:embed="rId12" cstate="print">
                      <a:extLst>
                        <a:ext uri="{BEBA8EAE-BF5A-486C-A8C5-ECC9F3942E4B}">
                          <a14:imgProps xmlns:a14="http://schemas.microsoft.com/office/drawing/2010/main">
                            <a14:imgLayer r:embed="rId13">
                              <a14:imgEffect>
                                <a14:sharpenSoften amount="50000"/>
                              </a14:imgEffect>
                              <a14:imgEffect>
                                <a14:colorTemperature colorTemp="4700"/>
                              </a14:imgEffect>
                              <a14:imgEffect>
                                <a14:saturation sat="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716803" cy="721194"/>
                    </a:xfrm>
                    <a:prstGeom prst="rect">
                      <a:avLst/>
                    </a:prstGeom>
                    <a:effectLst>
                      <a:glow>
                        <a:schemeClr val="accent1">
                          <a:alpha val="60000"/>
                        </a:schemeClr>
                      </a:glow>
                      <a:softEdge rad="38100"/>
                    </a:effectLst>
                  </pic:spPr>
                </pic:pic>
              </a:graphicData>
            </a:graphic>
            <wp14:sizeRelH relativeFrom="margin">
              <wp14:pctWidth>0</wp14:pctWidth>
            </wp14:sizeRelH>
          </wp:anchor>
        </w:drawing>
      </w:r>
      <w:r w:rsidR="0033703B">
        <w:rPr>
          <w:rFonts w:ascii="Times New Roman" w:hAnsi="Times New Roman"/>
          <w:sz w:val="28"/>
          <w:szCs w:val="28"/>
        </w:rPr>
        <w:t>(Project Co-ordinator)</w:t>
      </w:r>
    </w:p>
    <w:p w14:paraId="0D9E4DF8" w14:textId="3CEF8A19" w:rsidR="0033703B" w:rsidRDefault="0033703B" w:rsidP="0033703B">
      <w:pPr>
        <w:rPr>
          <w:rFonts w:ascii="Times New Roman" w:hAnsi="Times New Roman"/>
        </w:rPr>
      </w:pPr>
    </w:p>
    <w:p w14:paraId="0D21DE97" w14:textId="6B791EEB"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3296" behindDoc="0" locked="0" layoutInCell="1" allowOverlap="1" wp14:anchorId="3146C73E" wp14:editId="1A424D4B">
                <wp:simplePos x="0" y="0"/>
                <wp:positionH relativeFrom="column">
                  <wp:posOffset>4398010</wp:posOffset>
                </wp:positionH>
                <wp:positionV relativeFrom="paragraph">
                  <wp:posOffset>217170</wp:posOffset>
                </wp:positionV>
                <wp:extent cx="2171700" cy="0"/>
                <wp:effectExtent l="0" t="0" r="0" b="0"/>
                <wp:wrapNone/>
                <wp:docPr id="40" name="Straight Connector 40"/>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01D821" id="Straight Connector 40"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46.3pt,17.1pt" to="517.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cRzg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" strokecolor="black [3213]" strokeweight=".5pt">
                <v:stroke joinstyle="miter"/>
              </v:line>
            </w:pict>
          </mc:Fallback>
        </mc:AlternateContent>
      </w:r>
    </w:p>
    <w:p w14:paraId="292C11CF" w14:textId="204DA954" w:rsidR="0033703B" w:rsidRPr="001B797A" w:rsidRDefault="002C0423" w:rsidP="0033703B">
      <w:pPr>
        <w:ind w:firstLine="720"/>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05344" behindDoc="0" locked="0" layoutInCell="1" allowOverlap="1" wp14:anchorId="6DAF57F3" wp14:editId="0A3B0D55">
                <wp:simplePos x="0" y="0"/>
                <wp:positionH relativeFrom="column">
                  <wp:posOffset>83185</wp:posOffset>
                </wp:positionH>
                <wp:positionV relativeFrom="paragraph">
                  <wp:posOffset>240665</wp:posOffset>
                </wp:positionV>
                <wp:extent cx="2171700"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1B68D9" id="Straight Connector 41"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6.55pt,18.95pt" to="177.5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xHzg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" strokecolor="black [3213]" strokeweight=".5pt">
                <v:stroke joinstyle="miter"/>
              </v:line>
            </w:pict>
          </mc:Fallback>
        </mc:AlternateContent>
      </w:r>
      <w:r w:rsidR="0033703B" w:rsidRPr="001B797A">
        <w:rPr>
          <w:rFonts w:ascii="Times New Roman" w:hAnsi="Times New Roman"/>
          <w:b/>
          <w:bCs/>
          <w:sz w:val="24"/>
          <w:szCs w:val="24"/>
        </w:rPr>
        <w:t>ARC. TOMORI J.</w:t>
      </w:r>
      <w:r w:rsidR="001B797A">
        <w:rPr>
          <w:rFonts w:ascii="Times New Roman" w:hAnsi="Times New Roman"/>
          <w:b/>
          <w:bCs/>
          <w:sz w:val="24"/>
          <w:szCs w:val="24"/>
        </w:rPr>
        <w:t xml:space="preserve"> </w:t>
      </w:r>
      <w:r w:rsidR="0033703B" w:rsidRPr="001B797A">
        <w:rPr>
          <w:rFonts w:ascii="Times New Roman" w:hAnsi="Times New Roman"/>
          <w:b/>
          <w:bCs/>
          <w:sz w:val="24"/>
          <w:szCs w:val="24"/>
        </w:rPr>
        <w:t>M</w:t>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2303C2" w:rsidRPr="001B797A">
        <w:rPr>
          <w:rFonts w:ascii="Times New Roman" w:hAnsi="Times New Roman"/>
          <w:b/>
          <w:bCs/>
          <w:sz w:val="24"/>
          <w:szCs w:val="24"/>
        </w:rPr>
        <w:tab/>
      </w:r>
      <w:r w:rsidR="002303C2" w:rsidRPr="001B797A">
        <w:rPr>
          <w:rFonts w:ascii="Times New Roman" w:hAnsi="Times New Roman"/>
          <w:b/>
          <w:bCs/>
          <w:sz w:val="24"/>
          <w:szCs w:val="24"/>
        </w:rPr>
        <w:tab/>
      </w:r>
      <w:r w:rsidRPr="002C0423">
        <w:rPr>
          <w:rFonts w:ascii="Times New Roman" w:hAnsi="Times New Roman"/>
          <w:b/>
          <w:bCs/>
          <w:sz w:val="28"/>
          <w:szCs w:val="28"/>
        </w:rPr>
        <w:t>Signature/Date</w:t>
      </w:r>
    </w:p>
    <w:p w14:paraId="1AB40226" w14:textId="36813B8D" w:rsidR="0033703B" w:rsidRDefault="0033703B" w:rsidP="0033703B">
      <w:pPr>
        <w:ind w:firstLine="720"/>
        <w:rPr>
          <w:rFonts w:ascii="Times New Roman" w:hAnsi="Times New Roman"/>
          <w:sz w:val="28"/>
          <w:szCs w:val="28"/>
        </w:rPr>
      </w:pPr>
      <w:r>
        <w:rPr>
          <w:rFonts w:ascii="Times New Roman" w:hAnsi="Times New Roman"/>
          <w:sz w:val="28"/>
          <w:szCs w:val="28"/>
        </w:rPr>
        <w:t>(Head of Department)</w:t>
      </w:r>
    </w:p>
    <w:p w14:paraId="06C33E61" w14:textId="4C13ABBE" w:rsidR="0033703B" w:rsidRDefault="0033703B" w:rsidP="0033703B">
      <w:pPr>
        <w:rPr>
          <w:rFonts w:ascii="Times New Roman" w:hAnsi="Times New Roman"/>
        </w:rPr>
      </w:pPr>
    </w:p>
    <w:p w14:paraId="0B3CC929" w14:textId="078FE488" w:rsidR="0033703B" w:rsidRDefault="0033703B" w:rsidP="0033703B">
      <w:pPr>
        <w:rPr>
          <w:rFonts w:ascii="Times New Roman" w:hAnsi="Times New Roman"/>
        </w:rPr>
      </w:pPr>
    </w:p>
    <w:p w14:paraId="403AAB77" w14:textId="3FB5AAD5" w:rsidR="002C0423" w:rsidRDefault="002C0423" w:rsidP="002303C2">
      <w:pPr>
        <w:ind w:firstLine="720"/>
        <w:rPr>
          <w:rFonts w:ascii="Times New Roman" w:hAnsi="Times New Roman"/>
          <w:b/>
          <w:bCs/>
          <w:sz w:val="24"/>
          <w:szCs w:val="24"/>
        </w:rPr>
      </w:pPr>
    </w:p>
    <w:p w14:paraId="57810E92" w14:textId="37678964" w:rsidR="002C0423" w:rsidRDefault="00B47C22" w:rsidP="002303C2">
      <w:pPr>
        <w:ind w:firstLine="720"/>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3536" behindDoc="0" locked="0" layoutInCell="1" allowOverlap="1" wp14:anchorId="2DBE08D7" wp14:editId="2FECA66B">
                <wp:simplePos x="0" y="0"/>
                <wp:positionH relativeFrom="column">
                  <wp:posOffset>35560</wp:posOffset>
                </wp:positionH>
                <wp:positionV relativeFrom="paragraph">
                  <wp:posOffset>265430</wp:posOffset>
                </wp:positionV>
                <wp:extent cx="2171700"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893976" id="Straight Connector 4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8pt,20.9pt" to="173.8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" strokecolor="black [3213]" strokeweight=".5pt">
                <v:stroke joinstyle="miter"/>
              </v:line>
            </w:pict>
          </mc:Fallback>
        </mc:AlternateContent>
      </w:r>
      <w:r w:rsidR="002C0423">
        <w:rPr>
          <w:rFonts w:ascii="Times New Roman" w:hAnsi="Times New Roman"/>
          <w:b/>
          <w:bCs/>
          <w:noProof/>
          <w:sz w:val="24"/>
          <w:szCs w:val="24"/>
        </w:rPr>
        <mc:AlternateContent>
          <mc:Choice Requires="wps">
            <w:drawing>
              <wp:anchor distT="0" distB="0" distL="114300" distR="114300" simplePos="0" relativeHeight="251711488" behindDoc="0" locked="0" layoutInCell="1" allowOverlap="1" wp14:anchorId="13A030C6" wp14:editId="407A7C41">
                <wp:simplePos x="0" y="0"/>
                <wp:positionH relativeFrom="column">
                  <wp:posOffset>4398010</wp:posOffset>
                </wp:positionH>
                <wp:positionV relativeFrom="paragraph">
                  <wp:posOffset>208280</wp:posOffset>
                </wp:positionV>
                <wp:extent cx="2171700"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F5A491" id="Straight Connector 44"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346.3pt,16.4pt" to="517.3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" strokecolor="black [3213]" strokeweight=".5pt">
                <v:stroke joinstyle="miter"/>
              </v:line>
            </w:pict>
          </mc:Fallback>
        </mc:AlternateContent>
      </w:r>
    </w:p>
    <w:p w14:paraId="62797D60" w14:textId="3B81124D" w:rsidR="002303C2" w:rsidRPr="001B797A" w:rsidRDefault="0033703B" w:rsidP="002303C2">
      <w:pPr>
        <w:ind w:firstLine="720"/>
        <w:rPr>
          <w:rFonts w:ascii="Times New Roman" w:hAnsi="Times New Roman"/>
          <w:b/>
          <w:bCs/>
          <w:sz w:val="24"/>
          <w:szCs w:val="24"/>
        </w:rPr>
      </w:pPr>
      <w:r w:rsidRPr="001B797A">
        <w:rPr>
          <w:rFonts w:ascii="Times New Roman" w:hAnsi="Times New Roman"/>
          <w:b/>
          <w:bCs/>
          <w:sz w:val="24"/>
          <w:szCs w:val="24"/>
        </w:rPr>
        <w:t>External Examiner</w:t>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002303C2" w:rsidRPr="001B797A">
        <w:rPr>
          <w:rFonts w:ascii="Times New Roman" w:hAnsi="Times New Roman"/>
          <w:b/>
          <w:bCs/>
          <w:sz w:val="24"/>
          <w:szCs w:val="24"/>
        </w:rPr>
        <w:tab/>
      </w:r>
      <w:r w:rsidR="002303C2" w:rsidRPr="001B797A">
        <w:rPr>
          <w:rFonts w:ascii="Times New Roman" w:hAnsi="Times New Roman"/>
          <w:b/>
          <w:bCs/>
          <w:sz w:val="24"/>
          <w:szCs w:val="24"/>
        </w:rPr>
        <w:tab/>
      </w:r>
      <w:r w:rsidR="002C0423" w:rsidRPr="002C0423">
        <w:rPr>
          <w:rFonts w:ascii="Times New Roman" w:hAnsi="Times New Roman"/>
          <w:b/>
          <w:bCs/>
          <w:sz w:val="28"/>
          <w:szCs w:val="28"/>
        </w:rPr>
        <w:t>Signature/Date</w:t>
      </w:r>
    </w:p>
    <w:p w14:paraId="476A0F14" w14:textId="77777777" w:rsidR="002303C2" w:rsidRDefault="002303C2">
      <w:pPr>
        <w:suppressAutoHyphens w:val="0"/>
        <w:autoSpaceDN/>
        <w:spacing w:line="259" w:lineRule="auto"/>
        <w:rPr>
          <w:rFonts w:ascii="Times New Roman" w:hAnsi="Times New Roman"/>
          <w:sz w:val="28"/>
          <w:szCs w:val="28"/>
        </w:rPr>
      </w:pPr>
      <w:r>
        <w:rPr>
          <w:rFonts w:ascii="Times New Roman" w:hAnsi="Times New Roman"/>
          <w:sz w:val="28"/>
          <w:szCs w:val="28"/>
        </w:rPr>
        <w:br w:type="page"/>
      </w:r>
    </w:p>
    <w:p w14:paraId="53AF40D5" w14:textId="69CBB84B" w:rsidR="0033703B" w:rsidRPr="002303C2" w:rsidRDefault="0033703B" w:rsidP="000A53DE">
      <w:pPr>
        <w:ind w:firstLine="720"/>
        <w:jc w:val="center"/>
        <w:rPr>
          <w:rFonts w:ascii="Times New Roman" w:hAnsi="Times New Roman"/>
          <w:sz w:val="28"/>
          <w:szCs w:val="28"/>
        </w:rPr>
      </w:pPr>
      <w:r>
        <w:rPr>
          <w:rFonts w:ascii="Baskerville Old Face" w:hAnsi="Baskerville Old Face"/>
          <w:sz w:val="44"/>
          <w:szCs w:val="44"/>
        </w:rPr>
        <w:lastRenderedPageBreak/>
        <w:t>DEDICATION</w:t>
      </w:r>
    </w:p>
    <w:p w14:paraId="0EC18FD9" w14:textId="77777777" w:rsidR="001B797A" w:rsidRDefault="001B797A" w:rsidP="000A53DE">
      <w:pPr>
        <w:jc w:val="both"/>
        <w:rPr>
          <w:rFonts w:ascii="Times New Roman" w:hAnsi="Times New Roman"/>
          <w:sz w:val="36"/>
          <w:szCs w:val="36"/>
        </w:rPr>
      </w:pPr>
    </w:p>
    <w:p w14:paraId="05571661" w14:textId="03B279B0" w:rsidR="0033703B" w:rsidRPr="00E6490F" w:rsidRDefault="0033703B" w:rsidP="007518D4">
      <w:pPr>
        <w:spacing w:line="480" w:lineRule="auto"/>
        <w:jc w:val="both"/>
        <w:rPr>
          <w:rFonts w:ascii="Times New Roman" w:hAnsi="Times New Roman"/>
          <w:sz w:val="32"/>
          <w:szCs w:val="32"/>
        </w:rPr>
      </w:pPr>
      <w:r w:rsidRPr="00E6490F">
        <w:rPr>
          <w:rFonts w:ascii="Times New Roman" w:hAnsi="Times New Roman"/>
          <w:sz w:val="32"/>
          <w:szCs w:val="32"/>
        </w:rPr>
        <w:t>The project is being thought</w:t>
      </w:r>
      <w:r w:rsidR="009D15BB">
        <w:rPr>
          <w:rFonts w:ascii="Times New Roman" w:hAnsi="Times New Roman"/>
          <w:sz w:val="32"/>
          <w:szCs w:val="32"/>
        </w:rPr>
        <w:t>-</w:t>
      </w:r>
      <w:r w:rsidRPr="00E6490F">
        <w:rPr>
          <w:rFonts w:ascii="Times New Roman" w:hAnsi="Times New Roman"/>
          <w:sz w:val="32"/>
          <w:szCs w:val="32"/>
        </w:rPr>
        <w:t>fully dedication to Almighty Allah, the creator of all for guiding me through the duration of the course.</w:t>
      </w:r>
    </w:p>
    <w:p w14:paraId="0A138E41" w14:textId="77777777" w:rsidR="002303C2" w:rsidRPr="00E6490F" w:rsidRDefault="0033703B" w:rsidP="007518D4">
      <w:pPr>
        <w:spacing w:line="480" w:lineRule="auto"/>
        <w:jc w:val="both"/>
        <w:rPr>
          <w:rFonts w:ascii="Times New Roman" w:hAnsi="Times New Roman"/>
          <w:sz w:val="32"/>
          <w:szCs w:val="32"/>
        </w:rPr>
      </w:pPr>
      <w:r w:rsidRPr="00E6490F">
        <w:rPr>
          <w:rFonts w:ascii="Times New Roman" w:hAnsi="Times New Roman"/>
          <w:sz w:val="32"/>
          <w:szCs w:val="32"/>
        </w:rPr>
        <w:t xml:space="preserve">I also dedicate this project to my fantastic and paramount families specially my parents Mall. and </w:t>
      </w:r>
      <w:proofErr w:type="spellStart"/>
      <w:r w:rsidRPr="00E6490F">
        <w:rPr>
          <w:rFonts w:ascii="Times New Roman" w:hAnsi="Times New Roman"/>
          <w:sz w:val="32"/>
          <w:szCs w:val="32"/>
        </w:rPr>
        <w:t>Mallm</w:t>
      </w:r>
      <w:proofErr w:type="spellEnd"/>
      <w:r w:rsidRPr="00E6490F">
        <w:rPr>
          <w:rFonts w:ascii="Times New Roman" w:hAnsi="Times New Roman"/>
          <w:sz w:val="32"/>
          <w:szCs w:val="32"/>
        </w:rPr>
        <w:t>. ABDULRAHEEM for their moral, love and care, provision and financial support toward this great achievement.</w:t>
      </w:r>
    </w:p>
    <w:p w14:paraId="10424525"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4D5FD447" w14:textId="2B44FA47" w:rsidR="0033703B" w:rsidRPr="002303C2" w:rsidRDefault="0033703B" w:rsidP="000A53DE">
      <w:pPr>
        <w:jc w:val="center"/>
        <w:rPr>
          <w:rFonts w:ascii="Times New Roman" w:hAnsi="Times New Roman"/>
          <w:sz w:val="36"/>
          <w:szCs w:val="36"/>
        </w:rPr>
      </w:pPr>
      <w:r>
        <w:rPr>
          <w:rFonts w:ascii="Baskerville Old Face" w:hAnsi="Baskerville Old Face"/>
          <w:sz w:val="44"/>
          <w:szCs w:val="44"/>
        </w:rPr>
        <w:lastRenderedPageBreak/>
        <w:t>ABSTRACT</w:t>
      </w:r>
    </w:p>
    <w:p w14:paraId="7926C8F8" w14:textId="77777777" w:rsidR="001B797A" w:rsidRDefault="001B797A" w:rsidP="000A53DE">
      <w:pPr>
        <w:jc w:val="both"/>
        <w:rPr>
          <w:rFonts w:ascii="Times New Roman" w:hAnsi="Times New Roman"/>
          <w:sz w:val="36"/>
          <w:szCs w:val="36"/>
        </w:rPr>
      </w:pPr>
    </w:p>
    <w:p w14:paraId="06869015" w14:textId="77777777" w:rsidR="00D96D65" w:rsidRDefault="0080055E" w:rsidP="007518D4">
      <w:pPr>
        <w:spacing w:line="480" w:lineRule="auto"/>
        <w:ind w:firstLine="720"/>
        <w:jc w:val="both"/>
        <w:rPr>
          <w:rFonts w:ascii="Times New Roman" w:hAnsi="Times New Roman"/>
          <w:sz w:val="28"/>
          <w:szCs w:val="28"/>
        </w:rPr>
      </w:pPr>
      <w:r>
        <w:rPr>
          <w:rFonts w:ascii="Times New Roman" w:hAnsi="Times New Roman"/>
          <w:sz w:val="28"/>
          <w:szCs w:val="28"/>
        </w:rPr>
        <w:t xml:space="preserve">Recreational centre is multi-functional institution that provides access and promotes citizen well-being and offer lifelong learning opportunities. Recreation centres have their roots in ancient civilization where public spaces were used for baths, gym etc which the historical background highlights the evolution of recreation centres from ancient public </w:t>
      </w:r>
      <w:r w:rsidR="00D96D65">
        <w:rPr>
          <w:rFonts w:ascii="Times New Roman" w:hAnsi="Times New Roman"/>
          <w:sz w:val="28"/>
          <w:szCs w:val="28"/>
        </w:rPr>
        <w:t>spaces to modern multi-disciplinary institution.</w:t>
      </w:r>
    </w:p>
    <w:p w14:paraId="67211664" w14:textId="7352195E" w:rsidR="002303C2" w:rsidRDefault="0033703B" w:rsidP="007518D4">
      <w:pPr>
        <w:spacing w:line="480" w:lineRule="auto"/>
        <w:ind w:firstLine="720"/>
        <w:jc w:val="both"/>
        <w:rPr>
          <w:rFonts w:ascii="Times New Roman" w:hAnsi="Times New Roman"/>
          <w:sz w:val="28"/>
          <w:szCs w:val="28"/>
        </w:rPr>
      </w:pPr>
      <w:r w:rsidRPr="0080055E">
        <w:rPr>
          <w:rFonts w:ascii="Times New Roman" w:hAnsi="Times New Roman"/>
          <w:sz w:val="28"/>
          <w:szCs w:val="28"/>
        </w:rPr>
        <w:t>This work is focusing on recreational activities. Apart from the fact that this project can’t be underestimated the design is also considering some structure as it is of great significance to gymnasium, swimming, and other games. Adequate car parks are considered for spectators ranging from the V.</w:t>
      </w:r>
      <w:r w:rsidR="00912BDF" w:rsidRPr="0080055E">
        <w:rPr>
          <w:rFonts w:ascii="Times New Roman" w:hAnsi="Times New Roman"/>
          <w:sz w:val="28"/>
          <w:szCs w:val="28"/>
        </w:rPr>
        <w:t>I. P’s</w:t>
      </w:r>
      <w:r w:rsidRPr="0080055E">
        <w:rPr>
          <w:rFonts w:ascii="Times New Roman" w:hAnsi="Times New Roman"/>
          <w:sz w:val="28"/>
          <w:szCs w:val="28"/>
        </w:rPr>
        <w:t xml:space="preserve"> to the popular ones. As a recreational centre which will accommodate several people, there is a need for proper security measures which was duly approached through the introduction of security post where necessary. Other facilities like, </w:t>
      </w:r>
      <w:r w:rsidR="0080055E" w:rsidRPr="0080055E">
        <w:rPr>
          <w:rFonts w:ascii="Times New Roman" w:hAnsi="Times New Roman"/>
          <w:sz w:val="28"/>
          <w:szCs w:val="28"/>
        </w:rPr>
        <w:t>walking/jogging trail</w:t>
      </w:r>
      <w:r w:rsidRPr="0080055E">
        <w:rPr>
          <w:rFonts w:ascii="Times New Roman" w:hAnsi="Times New Roman"/>
          <w:sz w:val="28"/>
          <w:szCs w:val="28"/>
        </w:rPr>
        <w:t xml:space="preserve">, </w:t>
      </w:r>
      <w:r w:rsidR="0080055E" w:rsidRPr="0080055E">
        <w:rPr>
          <w:rFonts w:ascii="Times New Roman" w:hAnsi="Times New Roman"/>
          <w:sz w:val="28"/>
          <w:szCs w:val="28"/>
        </w:rPr>
        <w:t>picnic, soccer field &amp; playground</w:t>
      </w:r>
      <w:r w:rsidRPr="0080055E">
        <w:rPr>
          <w:rFonts w:ascii="Times New Roman" w:hAnsi="Times New Roman"/>
          <w:sz w:val="28"/>
          <w:szCs w:val="28"/>
        </w:rPr>
        <w:t xml:space="preserve"> etc. has also been duly considered to the minimum level.</w:t>
      </w:r>
    </w:p>
    <w:p w14:paraId="2FA42923" w14:textId="7F8B20F3" w:rsidR="00D96D65" w:rsidRDefault="00D96D65" w:rsidP="007518D4">
      <w:pPr>
        <w:spacing w:line="480" w:lineRule="auto"/>
        <w:ind w:firstLine="720"/>
        <w:jc w:val="both"/>
        <w:rPr>
          <w:rFonts w:ascii="Times New Roman" w:hAnsi="Times New Roman"/>
          <w:sz w:val="28"/>
          <w:szCs w:val="28"/>
        </w:rPr>
      </w:pPr>
      <w:r>
        <w:rPr>
          <w:rFonts w:ascii="Times New Roman" w:hAnsi="Times New Roman"/>
          <w:sz w:val="28"/>
          <w:szCs w:val="28"/>
        </w:rPr>
        <w:t>The research project is limited to recreational centre, other factors that restrict over of the project that most of the respond are negative to true information concerning themselves of heavy and counter or levy action against it.</w:t>
      </w:r>
    </w:p>
    <w:p w14:paraId="177C14D3" w14:textId="66D0AEE4" w:rsidR="00D96D65" w:rsidRPr="0080055E" w:rsidRDefault="00D96D65" w:rsidP="007518D4">
      <w:pPr>
        <w:spacing w:line="480" w:lineRule="auto"/>
        <w:ind w:firstLine="720"/>
        <w:jc w:val="both"/>
        <w:rPr>
          <w:rFonts w:ascii="Times New Roman" w:hAnsi="Times New Roman"/>
          <w:sz w:val="28"/>
          <w:szCs w:val="28"/>
        </w:rPr>
      </w:pPr>
      <w:r>
        <w:rPr>
          <w:rFonts w:ascii="Times New Roman" w:hAnsi="Times New Roman"/>
          <w:sz w:val="28"/>
          <w:szCs w:val="28"/>
        </w:rPr>
        <w:t xml:space="preserve">The method of research in order to arrive at a functional and appealing design, different types of methods were adopted in carrying out the research work of this project are CASE STUDY, ONLINE RESEARCH, AND ORAL </w:t>
      </w:r>
      <w:r w:rsidR="00FD7FDB">
        <w:rPr>
          <w:rFonts w:ascii="Times New Roman" w:hAnsi="Times New Roman"/>
          <w:sz w:val="28"/>
          <w:szCs w:val="28"/>
        </w:rPr>
        <w:t>INTERVIEW.</w:t>
      </w:r>
    </w:p>
    <w:p w14:paraId="67AD75F6"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68327925" w14:textId="0FA02859" w:rsidR="001B797A" w:rsidRDefault="0033703B" w:rsidP="006F3F55">
      <w:pPr>
        <w:jc w:val="center"/>
        <w:rPr>
          <w:rFonts w:ascii="Times New Roman" w:hAnsi="Times New Roman"/>
          <w:sz w:val="36"/>
          <w:szCs w:val="36"/>
        </w:rPr>
      </w:pPr>
      <w:r>
        <w:rPr>
          <w:rFonts w:ascii="Baskerville Old Face" w:hAnsi="Baskerville Old Face"/>
          <w:sz w:val="44"/>
          <w:szCs w:val="44"/>
        </w:rPr>
        <w:lastRenderedPageBreak/>
        <w:t>ACKNOWLEDGEMENT</w:t>
      </w:r>
    </w:p>
    <w:p w14:paraId="6AFA20FF" w14:textId="5FF8D5E4"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All glory, adoration, and honour to Almighty Allah, the creation of the universe may His names be praised forever. It is a genuine pleasure to express my deep sense of thanks and gratitude to the Almighty God for His sustenance and love throughout the course of this study.</w:t>
      </w:r>
    </w:p>
    <w:p w14:paraId="18D0CC0D" w14:textId="77777777"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I wish to express my profound gratitude to my mentor, guide, relentless, and untiring supervisor ARC. ABDULAZEEZ B.Y.F, his keen interest and dedication above all his overwhelming attitude to help his student had been mainly and solely responsible for completing my project. His timely advice, scholarly and scientific, and meticulous scrutiny approach have helped me to a very great extent to accomplish this great task. May God keep blessing and sustaining you. I equally commend the effort of the Head of Department ARC TOMORI J.M, the project co-ordinator ARC. ADEYEMI O.F and the entire teaching and non-teaching staffs of Architectural Technology Department for their supports during the course of study. I say a BIG THANK YOU to you all.</w:t>
      </w:r>
    </w:p>
    <w:p w14:paraId="1D30DA7A" w14:textId="77777777"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 xml:space="preserve">I owe a deep sense of Gratitude to my parent Mall. and </w:t>
      </w:r>
      <w:proofErr w:type="spellStart"/>
      <w:r w:rsidRPr="00E6490F">
        <w:rPr>
          <w:rFonts w:ascii="Times New Roman" w:hAnsi="Times New Roman"/>
          <w:sz w:val="32"/>
          <w:szCs w:val="32"/>
        </w:rPr>
        <w:t>Mallm</w:t>
      </w:r>
      <w:proofErr w:type="spellEnd"/>
      <w:r w:rsidRPr="00E6490F">
        <w:rPr>
          <w:rFonts w:ascii="Times New Roman" w:hAnsi="Times New Roman"/>
          <w:sz w:val="32"/>
          <w:szCs w:val="32"/>
        </w:rPr>
        <w:t>. ABDULRAHEEM and my siblings; All the ABDULRAHEEM’s family and Mr IBRAHIM who gave their solemn support to the successful attainment of this worthy and rare degree and have to stopped at nothing to give the best of their support since I was born. I pray for you all will eat the fruit of your labour and may Allah keep sustaining and blessing you all. (AMEEN).</w:t>
      </w:r>
    </w:p>
    <w:p w14:paraId="64CC81A0" w14:textId="77777777" w:rsidR="002303C2"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 xml:space="preserve">On the whole, I, </w:t>
      </w:r>
      <w:proofErr w:type="spellStart"/>
      <w:r w:rsidRPr="00E6490F">
        <w:rPr>
          <w:rFonts w:ascii="Times New Roman" w:hAnsi="Times New Roman"/>
          <w:sz w:val="32"/>
          <w:szCs w:val="32"/>
        </w:rPr>
        <w:t>Abdulrafiu</w:t>
      </w:r>
      <w:proofErr w:type="spellEnd"/>
      <w:r w:rsidRPr="00E6490F">
        <w:rPr>
          <w:rFonts w:ascii="Times New Roman" w:hAnsi="Times New Roman"/>
          <w:sz w:val="32"/>
          <w:szCs w:val="32"/>
        </w:rPr>
        <w:t xml:space="preserve"> </w:t>
      </w:r>
      <w:proofErr w:type="spellStart"/>
      <w:r w:rsidRPr="00E6490F">
        <w:rPr>
          <w:rFonts w:ascii="Times New Roman" w:hAnsi="Times New Roman"/>
          <w:sz w:val="32"/>
          <w:szCs w:val="32"/>
        </w:rPr>
        <w:t>Bolakale</w:t>
      </w:r>
      <w:proofErr w:type="spellEnd"/>
      <w:r w:rsidRPr="00E6490F">
        <w:rPr>
          <w:rFonts w:ascii="Times New Roman" w:hAnsi="Times New Roman"/>
          <w:sz w:val="32"/>
          <w:szCs w:val="32"/>
        </w:rPr>
        <w:t xml:space="preserve"> </w:t>
      </w:r>
      <w:proofErr w:type="spellStart"/>
      <w:r w:rsidRPr="00E6490F">
        <w:rPr>
          <w:rFonts w:ascii="Times New Roman" w:hAnsi="Times New Roman"/>
          <w:sz w:val="32"/>
          <w:szCs w:val="32"/>
        </w:rPr>
        <w:t>Abdulraheem</w:t>
      </w:r>
      <w:proofErr w:type="spellEnd"/>
      <w:r w:rsidRPr="00E6490F">
        <w:rPr>
          <w:rFonts w:ascii="Times New Roman" w:hAnsi="Times New Roman"/>
          <w:sz w:val="32"/>
          <w:szCs w:val="32"/>
        </w:rPr>
        <w:t xml:space="preserve"> hereby wish to acknowledge and thank all others whose names or title may not have mentioned but have in one or the other contributed to the success of my studies, I appreciate you all and I ask God’s blessing upon your endeavours. GOD BLESS YOU ALL.</w:t>
      </w:r>
    </w:p>
    <w:p w14:paraId="2077605F" w14:textId="620751DF" w:rsidR="0033703B" w:rsidRPr="002303C2" w:rsidRDefault="002303C2" w:rsidP="000A53DE">
      <w:pPr>
        <w:suppressAutoHyphens w:val="0"/>
        <w:autoSpaceDN/>
        <w:spacing w:line="259" w:lineRule="auto"/>
        <w:jc w:val="center"/>
        <w:rPr>
          <w:rFonts w:ascii="Times New Roman" w:hAnsi="Times New Roman"/>
          <w:sz w:val="36"/>
          <w:szCs w:val="36"/>
        </w:rPr>
      </w:pPr>
      <w:r>
        <w:rPr>
          <w:rFonts w:ascii="Times New Roman" w:hAnsi="Times New Roman"/>
          <w:sz w:val="36"/>
          <w:szCs w:val="36"/>
        </w:rPr>
        <w:br w:type="page"/>
      </w:r>
      <w:r w:rsidR="0033703B">
        <w:rPr>
          <w:rFonts w:ascii="Baskerville Old Face" w:hAnsi="Baskerville Old Face"/>
          <w:sz w:val="44"/>
          <w:szCs w:val="44"/>
        </w:rPr>
        <w:lastRenderedPageBreak/>
        <w:t>TABLE OF CONTENT</w:t>
      </w:r>
    </w:p>
    <w:p w14:paraId="1EB8D2C3" w14:textId="77777777" w:rsidR="0033703B" w:rsidRDefault="0033703B" w:rsidP="007518D4">
      <w:pPr>
        <w:jc w:val="both"/>
        <w:rPr>
          <w:rFonts w:ascii="Baskerville Old Face" w:hAnsi="Baskerville Old Face"/>
          <w:sz w:val="28"/>
          <w:szCs w:val="28"/>
        </w:rPr>
      </w:pPr>
      <w:r>
        <w:rPr>
          <w:rFonts w:ascii="Baskerville Old Face" w:hAnsi="Baskerville Old Face"/>
          <w:sz w:val="28"/>
          <w:szCs w:val="28"/>
        </w:rPr>
        <w:t>TITLE PAGE</w:t>
      </w:r>
    </w:p>
    <w:p w14:paraId="337A49CC" w14:textId="364B7A33" w:rsidR="0033703B" w:rsidRDefault="0033703B" w:rsidP="007518D4">
      <w:pPr>
        <w:jc w:val="both"/>
        <w:rPr>
          <w:rFonts w:ascii="Baskerville Old Face" w:hAnsi="Baskerville Old Face"/>
          <w:sz w:val="28"/>
          <w:szCs w:val="28"/>
        </w:rPr>
      </w:pPr>
      <w:r>
        <w:rPr>
          <w:rFonts w:ascii="Baskerville Old Face" w:hAnsi="Baskerville Old Face"/>
          <w:sz w:val="28"/>
          <w:szCs w:val="28"/>
        </w:rPr>
        <w:t>DECLARATION ………………………………………………………………………………………</w:t>
      </w:r>
      <w:r w:rsidR="007435DF">
        <w:rPr>
          <w:rFonts w:ascii="Baskerville Old Face" w:hAnsi="Baskerville Old Face"/>
          <w:sz w:val="28"/>
          <w:szCs w:val="28"/>
        </w:rPr>
        <w:t>..........</w:t>
      </w:r>
      <w:r>
        <w:rPr>
          <w:rFonts w:ascii="Baskerville Old Face" w:hAnsi="Baskerville Old Face"/>
          <w:sz w:val="28"/>
          <w:szCs w:val="28"/>
        </w:rPr>
        <w:t>. i</w:t>
      </w:r>
      <w:r w:rsidR="00EA3A02">
        <w:rPr>
          <w:rFonts w:ascii="Baskerville Old Face" w:hAnsi="Baskerville Old Face"/>
          <w:sz w:val="28"/>
          <w:szCs w:val="28"/>
        </w:rPr>
        <w:t>i</w:t>
      </w:r>
    </w:p>
    <w:p w14:paraId="756DF178" w14:textId="61886CA0" w:rsidR="0033703B" w:rsidRDefault="0033703B" w:rsidP="007518D4">
      <w:pPr>
        <w:jc w:val="both"/>
        <w:rPr>
          <w:rFonts w:ascii="Baskerville Old Face" w:hAnsi="Baskerville Old Face"/>
          <w:sz w:val="28"/>
          <w:szCs w:val="28"/>
        </w:rPr>
      </w:pPr>
      <w:r>
        <w:rPr>
          <w:rFonts w:ascii="Baskerville Old Face" w:hAnsi="Baskerville Old Face"/>
          <w:sz w:val="28"/>
          <w:szCs w:val="28"/>
        </w:rPr>
        <w:t>CERTIFICATION ……………………………………………………………………………………</w:t>
      </w:r>
      <w:r w:rsidR="007435DF">
        <w:rPr>
          <w:rFonts w:ascii="Baskerville Old Face" w:hAnsi="Baskerville Old Face"/>
          <w:sz w:val="28"/>
          <w:szCs w:val="28"/>
        </w:rPr>
        <w:t>......</w:t>
      </w:r>
      <w:r w:rsidR="00EA3A02">
        <w:rPr>
          <w:rFonts w:ascii="Baskerville Old Face" w:hAnsi="Baskerville Old Face"/>
          <w:sz w:val="28"/>
          <w:szCs w:val="28"/>
        </w:rPr>
        <w:t>.….</w:t>
      </w:r>
      <w:r>
        <w:rPr>
          <w:rFonts w:ascii="Baskerville Old Face" w:hAnsi="Baskerville Old Face"/>
          <w:sz w:val="28"/>
          <w:szCs w:val="28"/>
        </w:rPr>
        <w:t xml:space="preserve"> </w:t>
      </w:r>
      <w:r w:rsidR="00EA3A02">
        <w:rPr>
          <w:rFonts w:ascii="Baskerville Old Face" w:hAnsi="Baskerville Old Face"/>
          <w:sz w:val="28"/>
          <w:szCs w:val="28"/>
        </w:rPr>
        <w:t>i</w:t>
      </w:r>
      <w:r>
        <w:rPr>
          <w:rFonts w:ascii="Baskerville Old Face" w:hAnsi="Baskerville Old Face"/>
          <w:sz w:val="28"/>
          <w:szCs w:val="28"/>
        </w:rPr>
        <w:t>ii</w:t>
      </w:r>
    </w:p>
    <w:p w14:paraId="15D58B0C" w14:textId="620B2867" w:rsidR="0033703B" w:rsidRDefault="0033703B" w:rsidP="007518D4">
      <w:pPr>
        <w:jc w:val="both"/>
        <w:rPr>
          <w:rFonts w:ascii="Baskerville Old Face" w:hAnsi="Baskerville Old Face"/>
          <w:sz w:val="28"/>
          <w:szCs w:val="28"/>
        </w:rPr>
      </w:pPr>
      <w:r>
        <w:rPr>
          <w:rFonts w:ascii="Baskerville Old Face" w:hAnsi="Baskerville Old Face"/>
          <w:sz w:val="28"/>
          <w:szCs w:val="28"/>
        </w:rPr>
        <w:t>DEDICATION ……………………………………………………………………………………………....…. i</w:t>
      </w:r>
      <w:r w:rsidR="00EA3A02">
        <w:rPr>
          <w:rFonts w:ascii="Baskerville Old Face" w:hAnsi="Baskerville Old Face"/>
          <w:sz w:val="28"/>
          <w:szCs w:val="28"/>
        </w:rPr>
        <w:t>v</w:t>
      </w:r>
    </w:p>
    <w:p w14:paraId="3C4407FA" w14:textId="4582B598" w:rsidR="0033703B" w:rsidRDefault="0033703B" w:rsidP="007518D4">
      <w:pPr>
        <w:jc w:val="both"/>
        <w:rPr>
          <w:rFonts w:ascii="Baskerville Old Face" w:hAnsi="Baskerville Old Face"/>
          <w:sz w:val="28"/>
          <w:szCs w:val="28"/>
        </w:rPr>
      </w:pPr>
      <w:r>
        <w:rPr>
          <w:rFonts w:ascii="Baskerville Old Face" w:hAnsi="Baskerville Old Face"/>
          <w:sz w:val="28"/>
          <w:szCs w:val="28"/>
        </w:rPr>
        <w:t>ABSTRACT ……………………………………………………………………………………………...…....… v</w:t>
      </w:r>
    </w:p>
    <w:p w14:paraId="18F2D9A4" w14:textId="427D6B6D" w:rsidR="0033703B" w:rsidRDefault="0033703B" w:rsidP="007518D4">
      <w:pPr>
        <w:jc w:val="both"/>
        <w:rPr>
          <w:rFonts w:ascii="Baskerville Old Face" w:hAnsi="Baskerville Old Face"/>
          <w:sz w:val="28"/>
          <w:szCs w:val="28"/>
        </w:rPr>
      </w:pPr>
      <w:r>
        <w:rPr>
          <w:rFonts w:ascii="Baskerville Old Face" w:hAnsi="Baskerville Old Face"/>
          <w:sz w:val="28"/>
          <w:szCs w:val="28"/>
        </w:rPr>
        <w:t>ACKNOWLEDGEMENT ………………………………………………………………………..........…. v</w:t>
      </w:r>
      <w:r w:rsidR="00EA3A02">
        <w:rPr>
          <w:rFonts w:ascii="Baskerville Old Face" w:hAnsi="Baskerville Old Face"/>
          <w:sz w:val="28"/>
          <w:szCs w:val="28"/>
        </w:rPr>
        <w:t>i</w:t>
      </w:r>
    </w:p>
    <w:p w14:paraId="3794178F" w14:textId="608EFAF4" w:rsidR="0033703B" w:rsidRDefault="0033703B" w:rsidP="007518D4">
      <w:pPr>
        <w:jc w:val="both"/>
        <w:rPr>
          <w:rFonts w:ascii="Baskerville Old Face" w:hAnsi="Baskerville Old Face"/>
          <w:sz w:val="28"/>
          <w:szCs w:val="28"/>
        </w:rPr>
      </w:pPr>
      <w:r>
        <w:rPr>
          <w:rFonts w:ascii="Baskerville Old Face" w:hAnsi="Baskerville Old Face"/>
          <w:sz w:val="28"/>
          <w:szCs w:val="28"/>
        </w:rPr>
        <w:t>TABLE OF CONTENT ……………………………………………………………………….….........…. vi</w:t>
      </w:r>
      <w:r w:rsidR="00EA3A02">
        <w:rPr>
          <w:rFonts w:ascii="Baskerville Old Face" w:hAnsi="Baskerville Old Face"/>
          <w:sz w:val="28"/>
          <w:szCs w:val="28"/>
        </w:rPr>
        <w:t>i</w:t>
      </w:r>
    </w:p>
    <w:p w14:paraId="47589E84" w14:textId="683E51FB" w:rsidR="0033703B" w:rsidRDefault="0033703B" w:rsidP="007518D4">
      <w:pPr>
        <w:jc w:val="both"/>
        <w:rPr>
          <w:rFonts w:ascii="Baskerville Old Face" w:hAnsi="Baskerville Old Face"/>
          <w:sz w:val="28"/>
          <w:szCs w:val="28"/>
        </w:rPr>
      </w:pPr>
      <w:r>
        <w:rPr>
          <w:rFonts w:ascii="Baskerville Old Face" w:hAnsi="Baskerville Old Face"/>
          <w:sz w:val="28"/>
          <w:szCs w:val="28"/>
        </w:rPr>
        <w:t>LIST OF TABLES ………………………………………...….……………………………………….......... vii</w:t>
      </w:r>
      <w:r w:rsidR="00EA3A02">
        <w:rPr>
          <w:rFonts w:ascii="Baskerville Old Face" w:hAnsi="Baskerville Old Face"/>
          <w:sz w:val="28"/>
          <w:szCs w:val="28"/>
        </w:rPr>
        <w:t>i</w:t>
      </w:r>
    </w:p>
    <w:p w14:paraId="2DC6186D" w14:textId="29231A75" w:rsidR="0033703B" w:rsidRDefault="0033703B" w:rsidP="007518D4">
      <w:pPr>
        <w:jc w:val="both"/>
        <w:rPr>
          <w:rFonts w:ascii="Baskerville Old Face" w:hAnsi="Baskerville Old Face"/>
          <w:sz w:val="28"/>
          <w:szCs w:val="28"/>
        </w:rPr>
      </w:pPr>
      <w:r>
        <w:rPr>
          <w:rFonts w:ascii="Baskerville Old Face" w:hAnsi="Baskerville Old Face"/>
          <w:sz w:val="28"/>
          <w:szCs w:val="28"/>
        </w:rPr>
        <w:t xml:space="preserve">LIST OF PLATES </w:t>
      </w:r>
      <w:r w:rsidR="00EA3A02">
        <w:rPr>
          <w:rFonts w:ascii="Baskerville Old Face" w:hAnsi="Baskerville Old Face"/>
          <w:sz w:val="28"/>
          <w:szCs w:val="28"/>
        </w:rPr>
        <w:t xml:space="preserve">AND FIGURES </w:t>
      </w:r>
      <w:r>
        <w:rPr>
          <w:rFonts w:ascii="Baskerville Old Face" w:hAnsi="Baskerville Old Face"/>
          <w:sz w:val="28"/>
          <w:szCs w:val="28"/>
        </w:rPr>
        <w:t>……………………………………………………….…......</w:t>
      </w:r>
      <w:r w:rsidR="00EA3A02">
        <w:rPr>
          <w:rFonts w:ascii="Baskerville Old Face" w:hAnsi="Baskerville Old Face"/>
          <w:sz w:val="28"/>
          <w:szCs w:val="28"/>
        </w:rPr>
        <w:t>.</w:t>
      </w:r>
      <w:r>
        <w:rPr>
          <w:rFonts w:ascii="Baskerville Old Face" w:hAnsi="Baskerville Old Face"/>
          <w:sz w:val="28"/>
          <w:szCs w:val="28"/>
        </w:rPr>
        <w:t xml:space="preserve">..…. </w:t>
      </w:r>
      <w:r w:rsidR="00EA3A02">
        <w:rPr>
          <w:rFonts w:ascii="Baskerville Old Face" w:hAnsi="Baskerville Old Face"/>
          <w:sz w:val="28"/>
          <w:szCs w:val="28"/>
        </w:rPr>
        <w:t>ix</w:t>
      </w:r>
    </w:p>
    <w:p w14:paraId="62965DFC" w14:textId="77777777" w:rsidR="0033703B" w:rsidRDefault="0033703B" w:rsidP="007518D4">
      <w:pPr>
        <w:jc w:val="both"/>
        <w:rPr>
          <w:rFonts w:ascii="Eras Bold ITC" w:hAnsi="Eras Bold ITC"/>
          <w:sz w:val="36"/>
          <w:szCs w:val="36"/>
        </w:rPr>
      </w:pPr>
      <w:r>
        <w:rPr>
          <w:rFonts w:ascii="Eras Bold ITC" w:hAnsi="Eras Bold ITC"/>
          <w:sz w:val="36"/>
          <w:szCs w:val="36"/>
        </w:rPr>
        <w:t>CHAPTER ONE</w:t>
      </w:r>
    </w:p>
    <w:p w14:paraId="3DA08794" w14:textId="4058E5E3" w:rsidR="0033703B" w:rsidRDefault="0033703B" w:rsidP="007518D4">
      <w:pPr>
        <w:pStyle w:val="ListParagraph"/>
        <w:numPr>
          <w:ilvl w:val="0"/>
          <w:numId w:val="1"/>
        </w:numPr>
        <w:jc w:val="both"/>
        <w:rPr>
          <w:rFonts w:ascii="Baskerville Old Face" w:hAnsi="Baskerville Old Face"/>
          <w:sz w:val="28"/>
          <w:szCs w:val="28"/>
        </w:rPr>
      </w:pPr>
      <w:r>
        <w:rPr>
          <w:rFonts w:ascii="Baskerville Old Face" w:hAnsi="Baskerville Old Face"/>
          <w:sz w:val="28"/>
          <w:szCs w:val="28"/>
        </w:rPr>
        <w:t xml:space="preserve"> Introduction</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w:t>
      </w:r>
      <w:r w:rsidR="00EA3A02">
        <w:rPr>
          <w:rFonts w:ascii="Baskerville Old Face" w:hAnsi="Baskerville Old Face"/>
          <w:sz w:val="28"/>
          <w:szCs w:val="28"/>
        </w:rPr>
        <w:t>1</w:t>
      </w:r>
    </w:p>
    <w:p w14:paraId="527E1C58" w14:textId="701225B6"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Historical Background</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 1</w:t>
      </w:r>
    </w:p>
    <w:p w14:paraId="4B12452B" w14:textId="6DE7BC4E"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Definition</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 1</w:t>
      </w:r>
    </w:p>
    <w:p w14:paraId="16F45D5D" w14:textId="7E490BA0"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Aim and Objectives</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37AE6AFD" w14:textId="7BE44AB8"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Scopes</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394B3A36" w14:textId="34AEEFCF"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Statement of Problem</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1604FC57" w14:textId="4FB14A1F"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Methodology</w:t>
      </w:r>
      <w:r w:rsidR="00A60411">
        <w:rPr>
          <w:rFonts w:ascii="Baskerville Old Face" w:hAnsi="Baskerville Old Face"/>
          <w:sz w:val="28"/>
          <w:szCs w:val="28"/>
        </w:rPr>
        <w:t xml:space="preserve"> ………………………………………………………………………………………………</w:t>
      </w:r>
      <w:r w:rsidR="00A6452A">
        <w:rPr>
          <w:rFonts w:ascii="Baskerville Old Face" w:hAnsi="Baskerville Old Face"/>
          <w:sz w:val="28"/>
          <w:szCs w:val="28"/>
        </w:rPr>
        <w:t>….</w:t>
      </w:r>
      <w:r w:rsidR="00A60411">
        <w:rPr>
          <w:rFonts w:ascii="Baskerville Old Face" w:hAnsi="Baskerville Old Face"/>
          <w:sz w:val="28"/>
          <w:szCs w:val="28"/>
        </w:rPr>
        <w:t xml:space="preserve"> 3</w:t>
      </w:r>
    </w:p>
    <w:p w14:paraId="58515D76" w14:textId="23725856"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Limits and Constraints</w:t>
      </w:r>
      <w:r w:rsidR="00A6452A">
        <w:rPr>
          <w:rFonts w:ascii="Baskerville Old Face" w:hAnsi="Baskerville Old Face"/>
          <w:sz w:val="28"/>
          <w:szCs w:val="28"/>
        </w:rPr>
        <w:t xml:space="preserve"> …………………………………………………………………………</w:t>
      </w:r>
      <w:r w:rsidR="00A2610B">
        <w:rPr>
          <w:rFonts w:ascii="Baskerville Old Face" w:hAnsi="Baskerville Old Face"/>
          <w:sz w:val="28"/>
          <w:szCs w:val="28"/>
        </w:rPr>
        <w:t>.</w:t>
      </w:r>
      <w:r w:rsidR="00A6452A">
        <w:rPr>
          <w:rFonts w:ascii="Baskerville Old Face" w:hAnsi="Baskerville Old Face"/>
          <w:sz w:val="28"/>
          <w:szCs w:val="28"/>
        </w:rPr>
        <w:t>………</w:t>
      </w:r>
      <w:r w:rsidR="00A2610B">
        <w:rPr>
          <w:rFonts w:ascii="Baskerville Old Face" w:hAnsi="Baskerville Old Face"/>
          <w:sz w:val="28"/>
          <w:szCs w:val="28"/>
        </w:rPr>
        <w:t>..</w:t>
      </w:r>
      <w:r w:rsidR="00A6452A">
        <w:rPr>
          <w:rFonts w:ascii="Baskerville Old Face" w:hAnsi="Baskerville Old Face"/>
          <w:sz w:val="28"/>
          <w:szCs w:val="28"/>
        </w:rPr>
        <w:t>.</w:t>
      </w:r>
      <w:r w:rsidR="00A2610B">
        <w:rPr>
          <w:rFonts w:ascii="Baskerville Old Face" w:hAnsi="Baskerville Old Face"/>
          <w:sz w:val="28"/>
          <w:szCs w:val="28"/>
        </w:rPr>
        <w:t xml:space="preserve"> </w:t>
      </w:r>
      <w:r w:rsidR="00A6452A">
        <w:rPr>
          <w:rFonts w:ascii="Baskerville Old Face" w:hAnsi="Baskerville Old Face"/>
          <w:sz w:val="28"/>
          <w:szCs w:val="28"/>
        </w:rPr>
        <w:t>3</w:t>
      </w:r>
    </w:p>
    <w:p w14:paraId="447B5920" w14:textId="74B3A6FE"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Justification</w:t>
      </w:r>
      <w:r w:rsidR="00A6452A">
        <w:rPr>
          <w:rFonts w:ascii="Baskerville Old Face" w:hAnsi="Baskerville Old Face"/>
          <w:sz w:val="28"/>
          <w:szCs w:val="28"/>
        </w:rPr>
        <w:t xml:space="preserve"> ……………………………………………………………………………………………………. 3</w:t>
      </w:r>
    </w:p>
    <w:p w14:paraId="4B16F19F" w14:textId="77777777" w:rsidR="0033703B" w:rsidRDefault="0033703B" w:rsidP="007518D4">
      <w:pPr>
        <w:jc w:val="both"/>
      </w:pPr>
      <w:r>
        <w:rPr>
          <w:rFonts w:ascii="Eras Bold ITC" w:hAnsi="Eras Bold ITC"/>
          <w:sz w:val="36"/>
          <w:szCs w:val="36"/>
        </w:rPr>
        <w:t>CHAPTER TWO</w:t>
      </w:r>
    </w:p>
    <w:p w14:paraId="4A40482A" w14:textId="0BD5C47C" w:rsidR="0033703B" w:rsidRDefault="0033703B" w:rsidP="007518D4">
      <w:pPr>
        <w:pStyle w:val="ListParagraph"/>
        <w:numPr>
          <w:ilvl w:val="0"/>
          <w:numId w:val="1"/>
        </w:numPr>
        <w:jc w:val="both"/>
        <w:rPr>
          <w:rFonts w:ascii="Baskerville Old Face" w:hAnsi="Baskerville Old Face"/>
          <w:sz w:val="28"/>
          <w:szCs w:val="28"/>
        </w:rPr>
      </w:pPr>
      <w:r>
        <w:rPr>
          <w:rFonts w:ascii="Baskerville Old Face" w:hAnsi="Baskerville Old Face"/>
          <w:sz w:val="28"/>
          <w:szCs w:val="28"/>
        </w:rPr>
        <w:t xml:space="preserve"> Literature Review and Case Study</w:t>
      </w:r>
      <w:r w:rsidR="00A6452A">
        <w:rPr>
          <w:rFonts w:ascii="Baskerville Old Face" w:hAnsi="Baskerville Old Face"/>
          <w:sz w:val="28"/>
          <w:szCs w:val="28"/>
        </w:rPr>
        <w:t xml:space="preserve"> …………………………………………………………………</w:t>
      </w:r>
      <w:r w:rsidR="00D8699A">
        <w:rPr>
          <w:rFonts w:ascii="Baskerville Old Face" w:hAnsi="Baskerville Old Face"/>
          <w:sz w:val="28"/>
          <w:szCs w:val="28"/>
        </w:rPr>
        <w:t>….</w:t>
      </w:r>
      <w:r w:rsidR="00A6452A">
        <w:rPr>
          <w:rFonts w:ascii="Baskerville Old Face" w:hAnsi="Baskerville Old Face"/>
          <w:sz w:val="28"/>
          <w:szCs w:val="28"/>
        </w:rPr>
        <w:t xml:space="preserve"> 4</w:t>
      </w:r>
    </w:p>
    <w:p w14:paraId="1F1D4036" w14:textId="6BE5058B"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Review of Relevant Literature</w:t>
      </w:r>
      <w:r w:rsidR="00A6452A">
        <w:rPr>
          <w:rFonts w:ascii="Baskerville Old Face" w:hAnsi="Baskerville Old Face"/>
          <w:sz w:val="28"/>
          <w:szCs w:val="28"/>
        </w:rPr>
        <w:t xml:space="preserve"> …………………………………………………………………………. 4</w:t>
      </w:r>
    </w:p>
    <w:p w14:paraId="40352000" w14:textId="3519E5E4"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Importance</w:t>
      </w:r>
      <w:r w:rsidR="00A6452A">
        <w:rPr>
          <w:rFonts w:ascii="Baskerville Old Face" w:hAnsi="Baskerville Old Face"/>
          <w:sz w:val="28"/>
          <w:szCs w:val="28"/>
        </w:rPr>
        <w:t xml:space="preserve"> ……………………………………………………………………………………………………. 5</w:t>
      </w:r>
    </w:p>
    <w:p w14:paraId="5119654F" w14:textId="5910DE51"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Selected Case Studies</w:t>
      </w:r>
      <w:r w:rsidR="00A6452A">
        <w:rPr>
          <w:rFonts w:ascii="Baskerville Old Face" w:hAnsi="Baskerville Old Face"/>
          <w:sz w:val="28"/>
          <w:szCs w:val="28"/>
        </w:rPr>
        <w:t xml:space="preserve"> ……………………………………………………………………………………… 5</w:t>
      </w:r>
    </w:p>
    <w:p w14:paraId="56506236" w14:textId="20608A07"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One</w:t>
      </w:r>
      <w:r w:rsidR="00A6452A">
        <w:rPr>
          <w:rFonts w:ascii="Baskerville Old Face" w:hAnsi="Baskerville Old Face"/>
          <w:sz w:val="28"/>
          <w:szCs w:val="28"/>
        </w:rPr>
        <w:t xml:space="preserve"> …………………………………………………………………………………. 6 </w:t>
      </w:r>
      <w:r w:rsidR="00E22F6C">
        <w:rPr>
          <w:rFonts w:ascii="Baskerville Old Face" w:hAnsi="Baskerville Old Face"/>
          <w:sz w:val="28"/>
          <w:szCs w:val="28"/>
        </w:rPr>
        <w:t>–</w:t>
      </w:r>
      <w:r w:rsidR="00A6452A">
        <w:rPr>
          <w:rFonts w:ascii="Baskerville Old Face" w:hAnsi="Baskerville Old Face"/>
          <w:sz w:val="28"/>
          <w:szCs w:val="28"/>
        </w:rPr>
        <w:t xml:space="preserve"> 7</w:t>
      </w:r>
    </w:p>
    <w:p w14:paraId="64D49BA4" w14:textId="69DA3A40"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Two</w:t>
      </w:r>
      <w:r w:rsidR="00A6452A">
        <w:rPr>
          <w:rFonts w:ascii="Baskerville Old Face" w:hAnsi="Baskerville Old Face"/>
          <w:sz w:val="28"/>
          <w:szCs w:val="28"/>
        </w:rPr>
        <w:t xml:space="preserve"> …………………………………………………………………………………. 8 </w:t>
      </w:r>
      <w:r w:rsidR="00E22F6C">
        <w:rPr>
          <w:rFonts w:ascii="Baskerville Old Face" w:hAnsi="Baskerville Old Face"/>
          <w:sz w:val="28"/>
          <w:szCs w:val="28"/>
        </w:rPr>
        <w:t>–</w:t>
      </w:r>
      <w:r w:rsidR="00A6452A">
        <w:rPr>
          <w:rFonts w:ascii="Baskerville Old Face" w:hAnsi="Baskerville Old Face"/>
          <w:sz w:val="28"/>
          <w:szCs w:val="28"/>
        </w:rPr>
        <w:t xml:space="preserve"> 9</w:t>
      </w:r>
    </w:p>
    <w:p w14:paraId="4B63BD3E" w14:textId="6EF1A6FE"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Three</w:t>
      </w:r>
      <w:r w:rsidR="00A6452A">
        <w:rPr>
          <w:rFonts w:ascii="Baskerville Old Face" w:hAnsi="Baskerville Old Face"/>
          <w:sz w:val="28"/>
          <w:szCs w:val="28"/>
        </w:rPr>
        <w:t xml:space="preserve"> …………………………………………………………………………… 10 </w:t>
      </w:r>
      <w:r w:rsidR="00E22F6C">
        <w:rPr>
          <w:rFonts w:ascii="Baskerville Old Face" w:hAnsi="Baskerville Old Face"/>
          <w:sz w:val="28"/>
          <w:szCs w:val="28"/>
        </w:rPr>
        <w:t>–</w:t>
      </w:r>
      <w:r w:rsidR="00A6452A">
        <w:rPr>
          <w:rFonts w:ascii="Baskerville Old Face" w:hAnsi="Baskerville Old Face"/>
          <w:sz w:val="28"/>
          <w:szCs w:val="28"/>
        </w:rPr>
        <w:t xml:space="preserve"> 1</w:t>
      </w:r>
      <w:r w:rsidR="00A2610B">
        <w:rPr>
          <w:rFonts w:ascii="Baskerville Old Face" w:hAnsi="Baskerville Old Face"/>
          <w:sz w:val="28"/>
          <w:szCs w:val="28"/>
        </w:rPr>
        <w:t>1</w:t>
      </w:r>
    </w:p>
    <w:p w14:paraId="4C5FC51F" w14:textId="18A6E600"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w:t>
      </w:r>
      <w:r w:rsidR="002303C2">
        <w:rPr>
          <w:rFonts w:ascii="Baskerville Old Face" w:hAnsi="Baskerville Old Face"/>
          <w:sz w:val="28"/>
          <w:szCs w:val="28"/>
        </w:rPr>
        <w:t>Deduction</w:t>
      </w:r>
      <w:r w:rsidR="00A6452A">
        <w:rPr>
          <w:rFonts w:ascii="Baskerville Old Face" w:hAnsi="Baskerville Old Face"/>
          <w:sz w:val="28"/>
          <w:szCs w:val="28"/>
        </w:rPr>
        <w:t xml:space="preserve"> …………………………………………………………………………………………………… 12</w:t>
      </w:r>
    </w:p>
    <w:p w14:paraId="481DB4F0" w14:textId="2C056C31" w:rsidR="002303C2" w:rsidRDefault="002303C2"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Conclusion</w:t>
      </w:r>
      <w:r w:rsidR="00A6452A">
        <w:rPr>
          <w:rFonts w:ascii="Baskerville Old Face" w:hAnsi="Baskerville Old Face"/>
          <w:sz w:val="28"/>
          <w:szCs w:val="28"/>
        </w:rPr>
        <w:t xml:space="preserve"> ………………………………………………………………………………………………</w:t>
      </w:r>
      <w:r w:rsidR="00521944">
        <w:rPr>
          <w:rFonts w:ascii="Baskerville Old Face" w:hAnsi="Baskerville Old Face"/>
          <w:sz w:val="28"/>
          <w:szCs w:val="28"/>
        </w:rPr>
        <w:t>.….</w:t>
      </w:r>
      <w:r w:rsidR="00A6452A">
        <w:rPr>
          <w:rFonts w:ascii="Baskerville Old Face" w:hAnsi="Baskerville Old Face"/>
          <w:sz w:val="28"/>
          <w:szCs w:val="28"/>
        </w:rPr>
        <w:t xml:space="preserve"> 12</w:t>
      </w:r>
    </w:p>
    <w:p w14:paraId="2ECBF3EC" w14:textId="470E4B89" w:rsidR="0033703B" w:rsidRDefault="0033703B" w:rsidP="007518D4">
      <w:pPr>
        <w:spacing w:line="276" w:lineRule="auto"/>
        <w:jc w:val="both"/>
      </w:pPr>
      <w:r>
        <w:rPr>
          <w:rFonts w:ascii="Eras Bold ITC" w:hAnsi="Eras Bold ITC"/>
          <w:sz w:val="36"/>
          <w:szCs w:val="36"/>
        </w:rPr>
        <w:lastRenderedPageBreak/>
        <w:t>CHAPTER THREE</w:t>
      </w:r>
    </w:p>
    <w:p w14:paraId="6159701C" w14:textId="5F093B72"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and Environmental Analysis</w:t>
      </w:r>
      <w:r w:rsidR="00B96102">
        <w:rPr>
          <w:rFonts w:ascii="Baskerville Old Face" w:hAnsi="Baskerville Old Face"/>
          <w:sz w:val="28"/>
          <w:szCs w:val="28"/>
        </w:rPr>
        <w:t xml:space="preserve"> …………………………………………………………………</w:t>
      </w:r>
      <w:r w:rsidR="00A2610B">
        <w:rPr>
          <w:rFonts w:ascii="Baskerville Old Face" w:hAnsi="Baskerville Old Face"/>
          <w:sz w:val="28"/>
          <w:szCs w:val="28"/>
        </w:rPr>
        <w:t>… 13</w:t>
      </w:r>
    </w:p>
    <w:p w14:paraId="3F2ED809" w14:textId="791ABBEE"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Brief History and Introduction of </w:t>
      </w:r>
      <w:r w:rsidR="00B96102">
        <w:rPr>
          <w:rFonts w:ascii="Baskerville Old Face" w:hAnsi="Baskerville Old Face"/>
          <w:sz w:val="28"/>
          <w:szCs w:val="28"/>
        </w:rPr>
        <w:t xml:space="preserve">the </w:t>
      </w:r>
      <w:r>
        <w:rPr>
          <w:rFonts w:ascii="Baskerville Old Face" w:hAnsi="Baskerville Old Face"/>
          <w:sz w:val="28"/>
          <w:szCs w:val="28"/>
        </w:rPr>
        <w:t>Study</w:t>
      </w:r>
      <w:r w:rsidR="00B96102">
        <w:rPr>
          <w:rFonts w:ascii="Baskerville Old Face" w:hAnsi="Baskerville Old Face"/>
          <w:sz w:val="28"/>
          <w:szCs w:val="28"/>
        </w:rPr>
        <w:t xml:space="preserve"> Area …………………………………………… 13</w:t>
      </w:r>
    </w:p>
    <w:p w14:paraId="0322A066" w14:textId="6FE56E76"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Location/Description</w:t>
      </w:r>
      <w:r w:rsidR="00A2610B">
        <w:rPr>
          <w:rFonts w:ascii="Baskerville Old Face" w:hAnsi="Baskerville Old Face"/>
          <w:sz w:val="28"/>
          <w:szCs w:val="28"/>
        </w:rPr>
        <w:t xml:space="preserve"> ……………………………………………………………………………. 13</w:t>
      </w:r>
    </w:p>
    <w:p w14:paraId="62701556" w14:textId="3358C76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Selection/Location Criteria</w:t>
      </w:r>
      <w:r w:rsidR="00A2610B">
        <w:rPr>
          <w:rFonts w:ascii="Baskerville Old Face" w:hAnsi="Baskerville Old Face"/>
          <w:sz w:val="28"/>
          <w:szCs w:val="28"/>
        </w:rPr>
        <w:t xml:space="preserve"> ……………………………………………………………………. 13</w:t>
      </w:r>
    </w:p>
    <w:p w14:paraId="00EF6B80" w14:textId="5464ADA4"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Inventory/Analysis</w:t>
      </w:r>
      <w:r w:rsidR="003E2DC0">
        <w:rPr>
          <w:rFonts w:ascii="Baskerville Old Face" w:hAnsi="Baskerville Old Face"/>
          <w:sz w:val="28"/>
          <w:szCs w:val="28"/>
        </w:rPr>
        <w:t xml:space="preserve"> …………………………………………………………………</w:t>
      </w:r>
      <w:r w:rsidR="00A26037">
        <w:rPr>
          <w:rFonts w:ascii="Baskerville Old Face" w:hAnsi="Baskerville Old Face"/>
          <w:sz w:val="28"/>
          <w:szCs w:val="28"/>
        </w:rPr>
        <w:t>.…. …..</w:t>
      </w:r>
      <w:r w:rsidR="003E2DC0">
        <w:rPr>
          <w:rFonts w:ascii="Baskerville Old Face" w:hAnsi="Baskerville Old Face"/>
          <w:sz w:val="28"/>
          <w:szCs w:val="28"/>
        </w:rPr>
        <w:t>…… 14</w:t>
      </w:r>
    </w:p>
    <w:p w14:paraId="7BFBBD27" w14:textId="7289CAA5"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Climatic Data/Geographical Consideration</w:t>
      </w:r>
      <w:r w:rsidR="00D8699A">
        <w:rPr>
          <w:rFonts w:ascii="Baskerville Old Face" w:hAnsi="Baskerville Old Face"/>
          <w:sz w:val="28"/>
          <w:szCs w:val="28"/>
        </w:rPr>
        <w:t xml:space="preserve"> …………………………………</w:t>
      </w:r>
      <w:r w:rsidR="00A26037">
        <w:rPr>
          <w:rFonts w:ascii="Baskerville Old Face" w:hAnsi="Baskerville Old Face"/>
          <w:sz w:val="28"/>
          <w:szCs w:val="28"/>
        </w:rPr>
        <w:t>…. …..</w:t>
      </w:r>
      <w:r w:rsidR="00D8699A">
        <w:rPr>
          <w:rFonts w:ascii="Baskerville Old Face" w:hAnsi="Baskerville Old Face"/>
          <w:sz w:val="28"/>
          <w:szCs w:val="28"/>
        </w:rPr>
        <w:t>…..…… 14</w:t>
      </w:r>
    </w:p>
    <w:p w14:paraId="03946F18" w14:textId="3193D26E"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Conclusion</w:t>
      </w:r>
      <w:r w:rsidR="00D8699A">
        <w:rPr>
          <w:rFonts w:ascii="Baskerville Old Face" w:hAnsi="Baskerville Old Face"/>
          <w:sz w:val="28"/>
          <w:szCs w:val="28"/>
        </w:rPr>
        <w:t xml:space="preserve"> ……………………………………………………………………………………</w:t>
      </w:r>
      <w:r w:rsidR="00A26037">
        <w:rPr>
          <w:rFonts w:ascii="Baskerville Old Face" w:hAnsi="Baskerville Old Face"/>
          <w:sz w:val="28"/>
          <w:szCs w:val="28"/>
        </w:rPr>
        <w:t>.</w:t>
      </w:r>
      <w:r w:rsidR="00D8699A">
        <w:rPr>
          <w:rFonts w:ascii="Baskerville Old Face" w:hAnsi="Baskerville Old Face"/>
          <w:sz w:val="28"/>
          <w:szCs w:val="28"/>
        </w:rPr>
        <w:t>….……… 15</w:t>
      </w:r>
    </w:p>
    <w:p w14:paraId="7076965A" w14:textId="77777777" w:rsidR="0033703B" w:rsidRDefault="0033703B" w:rsidP="007518D4">
      <w:pPr>
        <w:spacing w:line="276" w:lineRule="auto"/>
        <w:jc w:val="both"/>
      </w:pPr>
      <w:r>
        <w:rPr>
          <w:rFonts w:ascii="Eras Bold ITC" w:hAnsi="Eras Bold ITC"/>
          <w:sz w:val="36"/>
          <w:szCs w:val="36"/>
        </w:rPr>
        <w:t>CHAPTER FOUR</w:t>
      </w:r>
    </w:p>
    <w:p w14:paraId="1072E219" w14:textId="74CB3652"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Design Criteria</w:t>
      </w:r>
      <w:r w:rsidR="00D8699A">
        <w:rPr>
          <w:rFonts w:ascii="Baskerville Old Face" w:hAnsi="Baskerville Old Face"/>
          <w:sz w:val="28"/>
          <w:szCs w:val="28"/>
        </w:rPr>
        <w:t xml:space="preserve"> …………………………………………………………………………………………… 16</w:t>
      </w:r>
    </w:p>
    <w:p w14:paraId="2258A609" w14:textId="16D1451F"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Planning</w:t>
      </w:r>
      <w:r w:rsidR="00D8699A">
        <w:rPr>
          <w:rFonts w:ascii="Baskerville Old Face" w:hAnsi="Baskerville Old Face"/>
          <w:sz w:val="28"/>
          <w:szCs w:val="28"/>
        </w:rPr>
        <w:t xml:space="preserve"> ………………………………………………………………………………………………. 16</w:t>
      </w:r>
    </w:p>
    <w:p w14:paraId="3DE66FA7" w14:textId="581E14C9"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Brief Analysis</w:t>
      </w:r>
      <w:r w:rsidR="00D8699A">
        <w:rPr>
          <w:rFonts w:ascii="Baskerville Old Face" w:hAnsi="Baskerville Old Face"/>
          <w:sz w:val="28"/>
          <w:szCs w:val="28"/>
        </w:rPr>
        <w:t xml:space="preserve"> ………………………………………………………………………………………....…. 16</w:t>
      </w:r>
    </w:p>
    <w:p w14:paraId="4C561EFA" w14:textId="24F4EEAA"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Analysis of the Scopes</w:t>
      </w:r>
      <w:r w:rsidR="00D8699A">
        <w:rPr>
          <w:rFonts w:ascii="Baskerville Old Face" w:hAnsi="Baskerville Old Face"/>
          <w:sz w:val="28"/>
          <w:szCs w:val="28"/>
        </w:rPr>
        <w:t xml:space="preserve"> …………………………………………………………………………………. 16</w:t>
      </w:r>
    </w:p>
    <w:p w14:paraId="1EEF3756" w14:textId="5F9F1112"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Space Allocation</w:t>
      </w:r>
      <w:r w:rsidR="00D8699A">
        <w:rPr>
          <w:rFonts w:ascii="Baskerville Old Face" w:hAnsi="Baskerville Old Face"/>
          <w:sz w:val="28"/>
          <w:szCs w:val="28"/>
        </w:rPr>
        <w:t xml:space="preserve"> …………………………………………………………………………………………. 17</w:t>
      </w:r>
    </w:p>
    <w:p w14:paraId="5A2AA1E7" w14:textId="316503C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Functional Relationship</w:t>
      </w:r>
      <w:r w:rsidR="00D8699A">
        <w:rPr>
          <w:rFonts w:ascii="Baskerville Old Face" w:hAnsi="Baskerville Old Face"/>
          <w:sz w:val="28"/>
          <w:szCs w:val="28"/>
        </w:rPr>
        <w:t xml:space="preserve"> …………………………………………………………………………….... 18</w:t>
      </w:r>
    </w:p>
    <w:p w14:paraId="3091F595" w14:textId="71B4318A"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Conceptual Development</w:t>
      </w:r>
      <w:r w:rsidR="00D8699A">
        <w:rPr>
          <w:rFonts w:ascii="Baskerville Old Face" w:hAnsi="Baskerville Old Face"/>
          <w:sz w:val="28"/>
          <w:szCs w:val="28"/>
        </w:rPr>
        <w:t xml:space="preserve"> ……………………………………………………………………………. 18</w:t>
      </w:r>
    </w:p>
    <w:p w14:paraId="6A8726B9" w14:textId="77777777" w:rsidR="0033703B" w:rsidRDefault="0033703B" w:rsidP="007518D4">
      <w:pPr>
        <w:spacing w:line="276" w:lineRule="auto"/>
        <w:jc w:val="both"/>
      </w:pPr>
      <w:r>
        <w:rPr>
          <w:rFonts w:ascii="Eras Bold ITC" w:hAnsi="Eras Bold ITC"/>
          <w:sz w:val="36"/>
          <w:szCs w:val="36"/>
        </w:rPr>
        <w:t>CHAPTER FIVE</w:t>
      </w:r>
    </w:p>
    <w:p w14:paraId="5DE57FFD" w14:textId="49BA77B3"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Design Approach</w:t>
      </w:r>
      <w:r w:rsidR="00D8699A">
        <w:rPr>
          <w:rFonts w:ascii="Baskerville Old Face" w:hAnsi="Baskerville Old Face"/>
          <w:sz w:val="28"/>
          <w:szCs w:val="28"/>
        </w:rPr>
        <w:t xml:space="preserve"> …………………………………………………………………………………….…. 19</w:t>
      </w:r>
    </w:p>
    <w:p w14:paraId="486C059F" w14:textId="577DEA29"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App</w:t>
      </w:r>
      <w:r w:rsidR="00D8699A">
        <w:rPr>
          <w:rFonts w:ascii="Baskerville Old Face" w:hAnsi="Baskerville Old Face"/>
          <w:sz w:val="28"/>
          <w:szCs w:val="28"/>
        </w:rPr>
        <w:t>raisal of Proposed Scheme ……………………………………………………………………. 19</w:t>
      </w:r>
    </w:p>
    <w:p w14:paraId="73207023" w14:textId="4D363DE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w:t>
      </w:r>
      <w:r w:rsidR="00D8699A">
        <w:rPr>
          <w:rFonts w:ascii="Baskerville Old Face" w:hAnsi="Baskerville Old Face"/>
          <w:sz w:val="28"/>
          <w:szCs w:val="28"/>
        </w:rPr>
        <w:t xml:space="preserve">Design and </w:t>
      </w:r>
      <w:r>
        <w:rPr>
          <w:rFonts w:ascii="Baskerville Old Face" w:hAnsi="Baskerville Old Face"/>
          <w:sz w:val="28"/>
          <w:szCs w:val="28"/>
        </w:rPr>
        <w:t>Constructio</w:t>
      </w:r>
      <w:r w:rsidR="00D8699A">
        <w:rPr>
          <w:rFonts w:ascii="Baskerville Old Face" w:hAnsi="Baskerville Old Face"/>
          <w:sz w:val="28"/>
          <w:szCs w:val="28"/>
        </w:rPr>
        <w:t>n ……………………………………………………………</w:t>
      </w:r>
      <w:r w:rsidR="00360958">
        <w:rPr>
          <w:rFonts w:ascii="Baskerville Old Face" w:hAnsi="Baskerville Old Face"/>
          <w:sz w:val="28"/>
          <w:szCs w:val="28"/>
        </w:rPr>
        <w:t>.</w:t>
      </w:r>
      <w:r w:rsidR="00D8699A">
        <w:rPr>
          <w:rFonts w:ascii="Baskerville Old Face" w:hAnsi="Baskerville Old Face"/>
          <w:sz w:val="28"/>
          <w:szCs w:val="28"/>
        </w:rPr>
        <w:t>……………</w:t>
      </w:r>
      <w:r w:rsidR="00360958">
        <w:rPr>
          <w:rFonts w:ascii="Baskerville Old Face" w:hAnsi="Baskerville Old Face"/>
          <w:sz w:val="28"/>
          <w:szCs w:val="28"/>
        </w:rPr>
        <w:t>....</w:t>
      </w:r>
      <w:r w:rsidR="00D8699A">
        <w:rPr>
          <w:rFonts w:ascii="Baskerville Old Face" w:hAnsi="Baskerville Old Face"/>
          <w:sz w:val="28"/>
          <w:szCs w:val="28"/>
        </w:rPr>
        <w:t xml:space="preserve"> 19</w:t>
      </w:r>
    </w:p>
    <w:p w14:paraId="3E7AE494" w14:textId="69C08451"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General Design Consideration</w:t>
      </w:r>
      <w:r w:rsidR="00360958">
        <w:rPr>
          <w:rFonts w:ascii="Baskerville Old Face" w:hAnsi="Baskerville Old Face"/>
          <w:sz w:val="28"/>
          <w:szCs w:val="28"/>
        </w:rPr>
        <w:t xml:space="preserve"> …………………………………………………………….… 19 </w:t>
      </w:r>
      <w:r w:rsidR="00E22F6C">
        <w:rPr>
          <w:rFonts w:ascii="Baskerville Old Face" w:hAnsi="Baskerville Old Face"/>
          <w:sz w:val="28"/>
          <w:szCs w:val="28"/>
        </w:rPr>
        <w:t>–</w:t>
      </w:r>
      <w:r w:rsidR="00360958">
        <w:rPr>
          <w:rFonts w:ascii="Baskerville Old Face" w:hAnsi="Baskerville Old Face"/>
          <w:sz w:val="28"/>
          <w:szCs w:val="28"/>
        </w:rPr>
        <w:t xml:space="preserve"> 20</w:t>
      </w:r>
    </w:p>
    <w:p w14:paraId="6B0EE533" w14:textId="47A048E6" w:rsidR="00E22F6C" w:rsidRDefault="00E22F6C"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Construction Method and Materials ………………………………………………………. 21 – 22</w:t>
      </w:r>
    </w:p>
    <w:p w14:paraId="6B1970D9" w14:textId="4F607DDD" w:rsidR="00E22F6C" w:rsidRDefault="00E22F6C"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General Maintenance ……………………………………………………………………………….…. 22</w:t>
      </w:r>
    </w:p>
    <w:p w14:paraId="0B9FD0F8" w14:textId="7BCF15C7"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Summary and Recommendation</w:t>
      </w:r>
      <w:r w:rsidR="00E22F6C">
        <w:rPr>
          <w:rFonts w:ascii="Baskerville Old Face" w:hAnsi="Baskerville Old Face"/>
          <w:sz w:val="28"/>
          <w:szCs w:val="28"/>
        </w:rPr>
        <w:t xml:space="preserve"> ……………………………………………………………….…. 23 </w:t>
      </w:r>
    </w:p>
    <w:p w14:paraId="0D206D59" w14:textId="62EBCB6C" w:rsidR="0033703B" w:rsidRPr="004B4806"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Reference</w:t>
      </w:r>
      <w:r w:rsidR="00E22F6C">
        <w:rPr>
          <w:rFonts w:ascii="Baskerville Old Face" w:hAnsi="Baskerville Old Face"/>
          <w:sz w:val="28"/>
          <w:szCs w:val="28"/>
        </w:rPr>
        <w:t>s</w:t>
      </w:r>
      <w:r w:rsidR="004B4806">
        <w:rPr>
          <w:rFonts w:ascii="Baskerville Old Face" w:hAnsi="Baskerville Old Face"/>
          <w:sz w:val="28"/>
          <w:szCs w:val="28"/>
        </w:rPr>
        <w:t xml:space="preserve"> …………………………………………………</w:t>
      </w:r>
      <w:proofErr w:type="gramStart"/>
      <w:r w:rsidR="004B4806">
        <w:rPr>
          <w:rFonts w:ascii="Baskerville Old Face" w:hAnsi="Baskerville Old Face"/>
          <w:sz w:val="28"/>
          <w:szCs w:val="28"/>
        </w:rPr>
        <w:t>…..</w:t>
      </w:r>
      <w:proofErr w:type="gramEnd"/>
      <w:r w:rsidR="004B4806">
        <w:rPr>
          <w:rFonts w:ascii="Baskerville Old Face" w:hAnsi="Baskerville Old Face"/>
          <w:sz w:val="28"/>
          <w:szCs w:val="28"/>
        </w:rPr>
        <w:t>……………………………………….…. 32</w:t>
      </w:r>
    </w:p>
    <w:p w14:paraId="05EA9D43" w14:textId="77777777" w:rsidR="002303C2" w:rsidRDefault="002303C2">
      <w:pPr>
        <w:suppressAutoHyphens w:val="0"/>
        <w:autoSpaceDN/>
        <w:spacing w:line="259" w:lineRule="auto"/>
        <w:rPr>
          <w:rFonts w:ascii="Baskerville Old Face" w:hAnsi="Baskerville Old Face"/>
          <w:sz w:val="44"/>
          <w:szCs w:val="44"/>
        </w:rPr>
      </w:pPr>
      <w:r>
        <w:rPr>
          <w:rFonts w:ascii="Baskerville Old Face" w:hAnsi="Baskerville Old Face"/>
          <w:sz w:val="44"/>
          <w:szCs w:val="44"/>
        </w:rPr>
        <w:br w:type="page"/>
      </w:r>
    </w:p>
    <w:p w14:paraId="644A20D5" w14:textId="7E7FBFB6" w:rsidR="0033703B" w:rsidRDefault="0033703B" w:rsidP="007C50B7">
      <w:pPr>
        <w:pStyle w:val="ListParagraph"/>
        <w:spacing w:line="276" w:lineRule="auto"/>
        <w:ind w:left="360"/>
        <w:jc w:val="center"/>
      </w:pPr>
      <w:r>
        <w:rPr>
          <w:rFonts w:ascii="Baskerville Old Face" w:hAnsi="Baskerville Old Face"/>
          <w:sz w:val="44"/>
          <w:szCs w:val="44"/>
        </w:rPr>
        <w:lastRenderedPageBreak/>
        <w:t>LIST OF PLATES</w:t>
      </w:r>
    </w:p>
    <w:p w14:paraId="0ADA7ED9" w14:textId="5D14889F" w:rsidR="0033703B" w:rsidRPr="00911B0A" w:rsidRDefault="0033703B" w:rsidP="00911B0A">
      <w:pPr>
        <w:spacing w:line="480" w:lineRule="auto"/>
        <w:jc w:val="both"/>
        <w:rPr>
          <w:rFonts w:ascii="Times New Roman" w:hAnsi="Times New Roman"/>
          <w:sz w:val="24"/>
          <w:szCs w:val="24"/>
        </w:rPr>
      </w:pPr>
      <w:r w:rsidRPr="00911B0A">
        <w:rPr>
          <w:rFonts w:ascii="Times New Roman" w:hAnsi="Times New Roman"/>
          <w:sz w:val="24"/>
          <w:szCs w:val="24"/>
        </w:rPr>
        <w:t>Plate 1</w:t>
      </w:r>
      <w:r w:rsidR="005E6CA9" w:rsidRPr="00911B0A">
        <w:rPr>
          <w:rFonts w:ascii="Times New Roman" w:hAnsi="Times New Roman"/>
          <w:sz w:val="24"/>
          <w:szCs w:val="24"/>
        </w:rPr>
        <w:t xml:space="preserve">: </w:t>
      </w:r>
      <w:r w:rsidR="00694624" w:rsidRPr="00911B0A">
        <w:rPr>
          <w:rFonts w:ascii="Times New Roman" w:hAnsi="Times New Roman"/>
          <w:sz w:val="24"/>
          <w:szCs w:val="24"/>
        </w:rPr>
        <w:t>Showing the Location and Floor Plan of Case Study One …………………</w:t>
      </w:r>
      <w:r w:rsidR="007C50B7" w:rsidRPr="00911B0A">
        <w:rPr>
          <w:rFonts w:ascii="Times New Roman" w:hAnsi="Times New Roman"/>
          <w:sz w:val="24"/>
          <w:szCs w:val="24"/>
        </w:rPr>
        <w:t>....</w:t>
      </w:r>
      <w:r w:rsidR="00694624" w:rsidRPr="00911B0A">
        <w:rPr>
          <w:rFonts w:ascii="Times New Roman" w:hAnsi="Times New Roman"/>
          <w:sz w:val="24"/>
          <w:szCs w:val="24"/>
        </w:rPr>
        <w:t>………… 6</w:t>
      </w:r>
    </w:p>
    <w:p w14:paraId="09098964" w14:textId="42D5BAAB"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Plate 2:</w:t>
      </w:r>
      <w:r w:rsidR="007C50B7" w:rsidRPr="00911B0A">
        <w:rPr>
          <w:rFonts w:ascii="Times New Roman" w:hAnsi="Times New Roman"/>
          <w:sz w:val="24"/>
          <w:szCs w:val="24"/>
        </w:rPr>
        <w:t xml:space="preserve"> Showing the Pictures of Case Study One ………………………………………….….…. 7</w:t>
      </w:r>
    </w:p>
    <w:p w14:paraId="76551516" w14:textId="58DF8040"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3: Showing the Location and Floor Plan of Case Study Two ……………………………… 8</w:t>
      </w:r>
    </w:p>
    <w:p w14:paraId="7C5DC630" w14:textId="785C98AD"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4: Showing the Pictures of Case Study Two ………………………………………………. 9</w:t>
      </w:r>
    </w:p>
    <w:p w14:paraId="6FF97B6A" w14:textId="0F38FA5E"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5: Showing the Location and Floor Plan of Case Study Three …………………………… 10</w:t>
      </w:r>
    </w:p>
    <w:p w14:paraId="33A50423" w14:textId="39878C01"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6: Showing the Pictures of Case Study Three ………………………………………….…. 11</w:t>
      </w:r>
    </w:p>
    <w:p w14:paraId="4C4F88D6" w14:textId="00F35BB6" w:rsidR="005E6CA9" w:rsidRPr="00911B0A" w:rsidRDefault="005E6CA9" w:rsidP="00911B0A">
      <w:pPr>
        <w:spacing w:line="480" w:lineRule="auto"/>
        <w:jc w:val="both"/>
        <w:rPr>
          <w:rFonts w:ascii="Times New Roman" w:hAnsi="Times New Roman"/>
          <w:bCs/>
          <w:sz w:val="24"/>
          <w:szCs w:val="24"/>
        </w:rPr>
      </w:pPr>
      <w:r w:rsidRPr="00911B0A">
        <w:rPr>
          <w:rFonts w:ascii="Times New Roman" w:hAnsi="Times New Roman"/>
          <w:sz w:val="24"/>
          <w:szCs w:val="24"/>
        </w:rPr>
        <w:t xml:space="preserve">Plate </w:t>
      </w:r>
      <w:r w:rsidR="005976D9" w:rsidRPr="00911B0A">
        <w:rPr>
          <w:rFonts w:ascii="Times New Roman" w:hAnsi="Times New Roman"/>
          <w:sz w:val="24"/>
          <w:szCs w:val="24"/>
        </w:rPr>
        <w:t>7:</w:t>
      </w:r>
      <w:r w:rsidR="00E9114C" w:rsidRPr="00911B0A">
        <w:rPr>
          <w:rFonts w:ascii="Times New Roman" w:hAnsi="Times New Roman"/>
          <w:sz w:val="24"/>
          <w:szCs w:val="24"/>
        </w:rPr>
        <w:t xml:space="preserve"> Showing Climatic Chart (Diagram)</w:t>
      </w:r>
      <w:r w:rsidR="00E9114C" w:rsidRPr="00911B0A">
        <w:rPr>
          <w:rFonts w:ascii="Times New Roman" w:hAnsi="Times New Roman"/>
          <w:bCs/>
          <w:sz w:val="24"/>
          <w:szCs w:val="24"/>
        </w:rPr>
        <w:t xml:space="preserve"> ……………………………………………….…… 15</w:t>
      </w:r>
    </w:p>
    <w:p w14:paraId="0BE46F0D" w14:textId="7C10AFD7"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5976D9" w:rsidRPr="00911B0A">
        <w:rPr>
          <w:rFonts w:ascii="Times New Roman" w:hAnsi="Times New Roman"/>
          <w:sz w:val="24"/>
          <w:szCs w:val="24"/>
        </w:rPr>
        <w:t>8: Showing Functional Relationship Diagram ……………………………………………. 18</w:t>
      </w:r>
    </w:p>
    <w:p w14:paraId="2736B355" w14:textId="550A06BA" w:rsidR="005976D9" w:rsidRPr="00911B0A" w:rsidRDefault="005976D9" w:rsidP="00911B0A">
      <w:pPr>
        <w:spacing w:line="480" w:lineRule="auto"/>
        <w:jc w:val="both"/>
        <w:rPr>
          <w:rFonts w:ascii="Times New Roman" w:hAnsi="Times New Roman"/>
          <w:sz w:val="24"/>
          <w:szCs w:val="24"/>
        </w:rPr>
      </w:pPr>
      <w:r w:rsidRPr="00911B0A">
        <w:rPr>
          <w:rFonts w:ascii="Times New Roman" w:hAnsi="Times New Roman"/>
          <w:sz w:val="24"/>
          <w:szCs w:val="24"/>
        </w:rPr>
        <w:t>Plate 9:</w:t>
      </w:r>
      <w:r w:rsidR="00B22F89" w:rsidRPr="00911B0A">
        <w:rPr>
          <w:rFonts w:ascii="Times New Roman" w:hAnsi="Times New Roman"/>
          <w:sz w:val="24"/>
          <w:szCs w:val="24"/>
        </w:rPr>
        <w:t xml:space="preserve"> Showing Concept Derivation ………………………………………………………...… 18</w:t>
      </w:r>
    </w:p>
    <w:p w14:paraId="6CF82950" w14:textId="77777777" w:rsidR="00F20305" w:rsidRDefault="00F20305" w:rsidP="000A53DE">
      <w:pPr>
        <w:jc w:val="center"/>
        <w:rPr>
          <w:rFonts w:ascii="Baskerville Old Face" w:hAnsi="Baskerville Old Face"/>
          <w:sz w:val="44"/>
          <w:szCs w:val="44"/>
        </w:rPr>
      </w:pPr>
    </w:p>
    <w:p w14:paraId="7F179598" w14:textId="77777777" w:rsidR="00726B54" w:rsidRDefault="00726B54" w:rsidP="000A53DE">
      <w:pPr>
        <w:jc w:val="center"/>
        <w:rPr>
          <w:rFonts w:ascii="Baskerville Old Face" w:hAnsi="Baskerville Old Face"/>
          <w:sz w:val="44"/>
          <w:szCs w:val="44"/>
        </w:rPr>
      </w:pPr>
    </w:p>
    <w:p w14:paraId="7B40FAC8" w14:textId="62A8C196" w:rsidR="0033703B" w:rsidRDefault="0033703B" w:rsidP="004B4806">
      <w:pPr>
        <w:spacing w:line="276" w:lineRule="auto"/>
        <w:jc w:val="center"/>
        <w:rPr>
          <w:rFonts w:ascii="Baskerville Old Face" w:hAnsi="Baskerville Old Face"/>
          <w:sz w:val="44"/>
          <w:szCs w:val="44"/>
        </w:rPr>
      </w:pPr>
      <w:r>
        <w:rPr>
          <w:rFonts w:ascii="Baskerville Old Face" w:hAnsi="Baskerville Old Face"/>
          <w:sz w:val="44"/>
          <w:szCs w:val="44"/>
        </w:rPr>
        <w:t>LIST OF FIGURES</w:t>
      </w:r>
    </w:p>
    <w:p w14:paraId="06E1D474" w14:textId="07C6BCDF" w:rsidR="0033703B" w:rsidRDefault="0033703B" w:rsidP="00911B0A">
      <w:pPr>
        <w:spacing w:line="480" w:lineRule="auto"/>
        <w:jc w:val="both"/>
        <w:rPr>
          <w:rFonts w:ascii="Times New Roman" w:hAnsi="Times New Roman"/>
          <w:sz w:val="24"/>
          <w:szCs w:val="24"/>
        </w:rPr>
      </w:pPr>
      <w:r>
        <w:rPr>
          <w:rFonts w:ascii="Times New Roman" w:hAnsi="Times New Roman"/>
          <w:sz w:val="28"/>
          <w:szCs w:val="28"/>
        </w:rPr>
        <w:t xml:space="preserve">Figure </w:t>
      </w:r>
      <w:r w:rsidR="005B2C36">
        <w:rPr>
          <w:rFonts w:ascii="Times New Roman" w:hAnsi="Times New Roman"/>
          <w:sz w:val="28"/>
          <w:szCs w:val="28"/>
        </w:rPr>
        <w:t>1:</w:t>
      </w:r>
      <w:r w:rsidR="008F1357">
        <w:rPr>
          <w:rFonts w:ascii="Times New Roman" w:hAnsi="Times New Roman"/>
          <w:sz w:val="28"/>
          <w:szCs w:val="28"/>
        </w:rPr>
        <w:t xml:space="preserve"> </w:t>
      </w:r>
      <w:r w:rsidR="008F1357">
        <w:rPr>
          <w:rFonts w:ascii="Times New Roman" w:hAnsi="Times New Roman"/>
          <w:sz w:val="24"/>
          <w:szCs w:val="24"/>
        </w:rPr>
        <w:t>Showing Locational Map and Plan</w:t>
      </w:r>
      <w:r w:rsidR="00726B54">
        <w:rPr>
          <w:rFonts w:ascii="Times New Roman" w:hAnsi="Times New Roman"/>
          <w:sz w:val="24"/>
          <w:szCs w:val="24"/>
        </w:rPr>
        <w:t xml:space="preserve"> ………………………………………………...… </w:t>
      </w:r>
      <w:r w:rsidR="00B226CF">
        <w:rPr>
          <w:rFonts w:ascii="Times New Roman" w:hAnsi="Times New Roman"/>
          <w:sz w:val="24"/>
          <w:szCs w:val="24"/>
        </w:rPr>
        <w:t>24</w:t>
      </w:r>
    </w:p>
    <w:p w14:paraId="05197298" w14:textId="037E1C5C"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2: </w:t>
      </w:r>
      <w:r>
        <w:rPr>
          <w:rFonts w:ascii="Times New Roman" w:hAnsi="Times New Roman"/>
          <w:sz w:val="24"/>
          <w:szCs w:val="24"/>
        </w:rPr>
        <w:t>Showing Site Inventory and Analysis</w:t>
      </w:r>
      <w:r w:rsidR="00726B54">
        <w:rPr>
          <w:rFonts w:ascii="Times New Roman" w:hAnsi="Times New Roman"/>
          <w:sz w:val="24"/>
          <w:szCs w:val="24"/>
        </w:rPr>
        <w:t xml:space="preserve"> ……………………………………………...… </w:t>
      </w:r>
      <w:r w:rsidR="00B226CF">
        <w:rPr>
          <w:rFonts w:ascii="Times New Roman" w:hAnsi="Times New Roman"/>
          <w:sz w:val="24"/>
          <w:szCs w:val="24"/>
        </w:rPr>
        <w:t>25</w:t>
      </w:r>
    </w:p>
    <w:p w14:paraId="3C4DF016" w14:textId="1DFB3A99"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3: </w:t>
      </w:r>
      <w:r>
        <w:rPr>
          <w:rFonts w:ascii="Times New Roman" w:hAnsi="Times New Roman"/>
          <w:sz w:val="24"/>
          <w:szCs w:val="24"/>
        </w:rPr>
        <w:t>Showing Site Plan and Zoning</w:t>
      </w:r>
      <w:r w:rsidR="00B226CF">
        <w:rPr>
          <w:rFonts w:ascii="Times New Roman" w:hAnsi="Times New Roman"/>
          <w:sz w:val="24"/>
          <w:szCs w:val="24"/>
        </w:rPr>
        <w:t xml:space="preserve"> ……………………………………</w:t>
      </w:r>
      <w:proofErr w:type="gramStart"/>
      <w:r w:rsidR="00B226CF">
        <w:rPr>
          <w:rFonts w:ascii="Times New Roman" w:hAnsi="Times New Roman"/>
          <w:sz w:val="24"/>
          <w:szCs w:val="24"/>
        </w:rPr>
        <w:t>…..</w:t>
      </w:r>
      <w:proofErr w:type="gramEnd"/>
      <w:r w:rsidR="00B226CF">
        <w:rPr>
          <w:rFonts w:ascii="Times New Roman" w:hAnsi="Times New Roman"/>
          <w:sz w:val="24"/>
          <w:szCs w:val="24"/>
        </w:rPr>
        <w:t>…………</w:t>
      </w:r>
      <w:r w:rsidR="00727AA5">
        <w:rPr>
          <w:rFonts w:ascii="Times New Roman" w:hAnsi="Times New Roman"/>
          <w:sz w:val="24"/>
          <w:szCs w:val="24"/>
        </w:rPr>
        <w:t>.</w:t>
      </w:r>
      <w:r w:rsidR="00B226CF">
        <w:rPr>
          <w:rFonts w:ascii="Times New Roman" w:hAnsi="Times New Roman"/>
          <w:sz w:val="24"/>
          <w:szCs w:val="24"/>
        </w:rPr>
        <w:t>...… 26</w:t>
      </w:r>
    </w:p>
    <w:p w14:paraId="15003EAE" w14:textId="3291C9E6"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5F2F72">
        <w:rPr>
          <w:rFonts w:ascii="Times New Roman" w:hAnsi="Times New Roman"/>
          <w:sz w:val="28"/>
          <w:szCs w:val="28"/>
        </w:rPr>
        <w:t>4</w:t>
      </w:r>
      <w:r>
        <w:rPr>
          <w:rFonts w:ascii="Times New Roman" w:hAnsi="Times New Roman"/>
          <w:sz w:val="28"/>
          <w:szCs w:val="28"/>
        </w:rPr>
        <w:t xml:space="preserve">: </w:t>
      </w:r>
      <w:r>
        <w:rPr>
          <w:rFonts w:ascii="Times New Roman" w:hAnsi="Times New Roman"/>
          <w:sz w:val="24"/>
          <w:szCs w:val="24"/>
        </w:rPr>
        <w:t xml:space="preserve">Showing </w:t>
      </w:r>
      <w:r w:rsidR="005F2F72">
        <w:rPr>
          <w:rFonts w:ascii="Times New Roman" w:hAnsi="Times New Roman"/>
          <w:sz w:val="24"/>
          <w:szCs w:val="24"/>
        </w:rPr>
        <w:t>Floor and Roof Plan</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27</w:t>
      </w:r>
    </w:p>
    <w:p w14:paraId="45716603" w14:textId="0D437DBE"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5F2F72">
        <w:rPr>
          <w:rFonts w:ascii="Times New Roman" w:hAnsi="Times New Roman"/>
          <w:sz w:val="28"/>
          <w:szCs w:val="28"/>
        </w:rPr>
        <w:t>5</w:t>
      </w:r>
      <w:r>
        <w:rPr>
          <w:rFonts w:ascii="Times New Roman" w:hAnsi="Times New Roman"/>
          <w:sz w:val="28"/>
          <w:szCs w:val="28"/>
        </w:rPr>
        <w:t xml:space="preserve">: </w:t>
      </w:r>
      <w:r>
        <w:rPr>
          <w:rFonts w:ascii="Times New Roman" w:hAnsi="Times New Roman"/>
          <w:sz w:val="24"/>
          <w:szCs w:val="24"/>
        </w:rPr>
        <w:t xml:space="preserve">Showing </w:t>
      </w:r>
      <w:r w:rsidR="002A175A">
        <w:rPr>
          <w:rFonts w:ascii="Times New Roman" w:hAnsi="Times New Roman"/>
          <w:sz w:val="24"/>
          <w:szCs w:val="24"/>
        </w:rPr>
        <w:t>Cross and Longitude Sections</w:t>
      </w:r>
      <w:r w:rsidR="00B226CF">
        <w:rPr>
          <w:rFonts w:ascii="Times New Roman" w:hAnsi="Times New Roman"/>
          <w:sz w:val="24"/>
          <w:szCs w:val="24"/>
        </w:rPr>
        <w:t xml:space="preserve"> ……………………………………</w:t>
      </w:r>
      <w:proofErr w:type="gramStart"/>
      <w:r w:rsidR="00B226CF">
        <w:rPr>
          <w:rFonts w:ascii="Times New Roman" w:hAnsi="Times New Roman"/>
          <w:sz w:val="24"/>
          <w:szCs w:val="24"/>
        </w:rPr>
        <w:t>…</w:t>
      </w:r>
      <w:r w:rsidR="00727AA5">
        <w:rPr>
          <w:rFonts w:ascii="Times New Roman" w:hAnsi="Times New Roman"/>
          <w:sz w:val="24"/>
          <w:szCs w:val="24"/>
        </w:rPr>
        <w:t>..</w:t>
      </w:r>
      <w:proofErr w:type="gramEnd"/>
      <w:r w:rsidR="00B226CF">
        <w:rPr>
          <w:rFonts w:ascii="Times New Roman" w:hAnsi="Times New Roman"/>
          <w:sz w:val="24"/>
          <w:szCs w:val="24"/>
        </w:rPr>
        <w:t>…..… 28</w:t>
      </w:r>
    </w:p>
    <w:p w14:paraId="2A6361E6" w14:textId="4A03C258" w:rsidR="008F1357" w:rsidRDefault="008F1357" w:rsidP="00911B0A">
      <w:pPr>
        <w:spacing w:line="480" w:lineRule="auto"/>
        <w:jc w:val="both"/>
        <w:rPr>
          <w:rFonts w:ascii="Times New Roman" w:hAnsi="Times New Roman"/>
          <w:sz w:val="24"/>
          <w:szCs w:val="24"/>
        </w:rPr>
      </w:pPr>
      <w:r>
        <w:rPr>
          <w:rFonts w:ascii="Times New Roman" w:hAnsi="Times New Roman"/>
          <w:sz w:val="28"/>
          <w:szCs w:val="28"/>
        </w:rPr>
        <w:t xml:space="preserve">Figure </w:t>
      </w:r>
      <w:r w:rsidR="005F2F72">
        <w:rPr>
          <w:rFonts w:ascii="Times New Roman" w:hAnsi="Times New Roman"/>
          <w:sz w:val="28"/>
          <w:szCs w:val="28"/>
        </w:rPr>
        <w:t>6</w:t>
      </w:r>
      <w:r>
        <w:rPr>
          <w:rFonts w:ascii="Times New Roman" w:hAnsi="Times New Roman"/>
          <w:sz w:val="28"/>
          <w:szCs w:val="28"/>
        </w:rPr>
        <w:t xml:space="preserve">: </w:t>
      </w:r>
      <w:r>
        <w:rPr>
          <w:rFonts w:ascii="Times New Roman" w:hAnsi="Times New Roman"/>
          <w:sz w:val="24"/>
          <w:szCs w:val="24"/>
        </w:rPr>
        <w:t xml:space="preserve">Showing </w:t>
      </w:r>
      <w:r w:rsidR="002A175A">
        <w:rPr>
          <w:rFonts w:ascii="Times New Roman" w:hAnsi="Times New Roman"/>
          <w:sz w:val="24"/>
          <w:szCs w:val="24"/>
        </w:rPr>
        <w:t xml:space="preserve">Approach and </w:t>
      </w:r>
      <w:r w:rsidR="00E25360">
        <w:rPr>
          <w:rFonts w:ascii="Times New Roman" w:hAnsi="Times New Roman"/>
          <w:sz w:val="24"/>
          <w:szCs w:val="24"/>
        </w:rPr>
        <w:t>Right-Side</w:t>
      </w:r>
      <w:r w:rsidR="002A175A">
        <w:rPr>
          <w:rFonts w:ascii="Times New Roman" w:hAnsi="Times New Roman"/>
          <w:sz w:val="24"/>
          <w:szCs w:val="24"/>
        </w:rPr>
        <w:t xml:space="preserve"> View</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29</w:t>
      </w:r>
    </w:p>
    <w:p w14:paraId="2A57A2AF" w14:textId="23F02639" w:rsidR="00E25360" w:rsidRDefault="00E25360"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063152">
        <w:rPr>
          <w:rFonts w:ascii="Times New Roman" w:hAnsi="Times New Roman"/>
          <w:sz w:val="28"/>
          <w:szCs w:val="28"/>
        </w:rPr>
        <w:t>7</w:t>
      </w:r>
      <w:r>
        <w:rPr>
          <w:rFonts w:ascii="Times New Roman" w:hAnsi="Times New Roman"/>
          <w:sz w:val="28"/>
          <w:szCs w:val="28"/>
        </w:rPr>
        <w:t xml:space="preserve">: </w:t>
      </w:r>
      <w:r>
        <w:rPr>
          <w:rFonts w:ascii="Times New Roman" w:hAnsi="Times New Roman"/>
          <w:sz w:val="24"/>
          <w:szCs w:val="24"/>
        </w:rPr>
        <w:t xml:space="preserve">Showing </w:t>
      </w:r>
      <w:r w:rsidR="00063152">
        <w:rPr>
          <w:rFonts w:ascii="Times New Roman" w:hAnsi="Times New Roman"/>
          <w:sz w:val="24"/>
          <w:szCs w:val="24"/>
        </w:rPr>
        <w:t>Left Side and Back Side View</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30</w:t>
      </w:r>
    </w:p>
    <w:p w14:paraId="20A01B1E" w14:textId="0184E6FA" w:rsidR="0033703B" w:rsidRPr="00911B0A" w:rsidRDefault="00E25360"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063152">
        <w:rPr>
          <w:rFonts w:ascii="Times New Roman" w:hAnsi="Times New Roman"/>
          <w:sz w:val="28"/>
          <w:szCs w:val="28"/>
        </w:rPr>
        <w:t>8</w:t>
      </w:r>
      <w:r>
        <w:rPr>
          <w:rFonts w:ascii="Times New Roman" w:hAnsi="Times New Roman"/>
          <w:sz w:val="28"/>
          <w:szCs w:val="28"/>
        </w:rPr>
        <w:t xml:space="preserve">: </w:t>
      </w:r>
      <w:r>
        <w:rPr>
          <w:rFonts w:ascii="Times New Roman" w:hAnsi="Times New Roman"/>
          <w:sz w:val="24"/>
          <w:szCs w:val="24"/>
        </w:rPr>
        <w:t xml:space="preserve">Showing </w:t>
      </w:r>
      <w:r w:rsidR="00063152">
        <w:rPr>
          <w:rFonts w:ascii="Times New Roman" w:hAnsi="Times New Roman"/>
          <w:sz w:val="24"/>
          <w:szCs w:val="24"/>
        </w:rPr>
        <w:t xml:space="preserve">Space Calculation and </w:t>
      </w:r>
      <w:r w:rsidR="001341EF">
        <w:rPr>
          <w:rFonts w:ascii="Times New Roman" w:hAnsi="Times New Roman"/>
          <w:sz w:val="24"/>
          <w:szCs w:val="24"/>
        </w:rPr>
        <w:t>Detailing</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31</w:t>
      </w:r>
    </w:p>
    <w:p w14:paraId="7692DF56" w14:textId="77777777" w:rsidR="0041421D" w:rsidRDefault="0041421D" w:rsidP="000A53DE">
      <w:pPr>
        <w:spacing w:line="360" w:lineRule="auto"/>
        <w:jc w:val="center"/>
        <w:rPr>
          <w:rFonts w:ascii="Baskerville Old Face" w:hAnsi="Baskerville Old Face"/>
          <w:sz w:val="24"/>
          <w:szCs w:val="24"/>
        </w:rPr>
        <w:sectPr w:rsidR="0041421D" w:rsidSect="000E6B0F">
          <w:footerReference w:type="default" r:id="rId14"/>
          <w:pgSz w:w="11906" w:h="16838"/>
          <w:pgMar w:top="567" w:right="849" w:bottom="426" w:left="709" w:header="567" w:footer="567" w:gutter="0"/>
          <w:pgNumType w:fmt="lowerRoman" w:start="1"/>
          <w:cols w:space="708"/>
          <w:titlePg/>
          <w:docGrid w:linePitch="360"/>
        </w:sectPr>
      </w:pPr>
    </w:p>
    <w:p w14:paraId="393D117C" w14:textId="6731A4F9" w:rsidR="0033703B" w:rsidRDefault="0033703B" w:rsidP="000A53DE">
      <w:pPr>
        <w:spacing w:line="360" w:lineRule="auto"/>
        <w:jc w:val="center"/>
      </w:pPr>
      <w:r>
        <w:rPr>
          <w:rFonts w:ascii="Baskerville Old Face" w:hAnsi="Baskerville Old Face"/>
          <w:sz w:val="24"/>
          <w:szCs w:val="24"/>
        </w:rPr>
        <w:lastRenderedPageBreak/>
        <w:t>CHAPTER ONE</w:t>
      </w:r>
    </w:p>
    <w:p w14:paraId="76D495BD" w14:textId="77777777" w:rsidR="0033703B" w:rsidRDefault="0033703B" w:rsidP="000A53DE">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INTRODUCTION TO RECREATIONAL CENTRE</w:t>
      </w:r>
    </w:p>
    <w:p w14:paraId="54816FBE" w14:textId="77777777" w:rsidR="0033703B" w:rsidRDefault="0033703B" w:rsidP="000A53DE">
      <w:pPr>
        <w:spacing w:line="360" w:lineRule="auto"/>
        <w:ind w:firstLine="420"/>
        <w:jc w:val="both"/>
      </w:pPr>
      <w:r>
        <w:rPr>
          <w:rFonts w:ascii="Times New Roman" w:hAnsi="Times New Roman"/>
          <w:sz w:val="24"/>
          <w:szCs w:val="24"/>
        </w:rPr>
        <w:t>Recreation is an activity that voluntarily pursue for personal enjoyment or satisfaction, usually during their free time. Recreation takes variety of forms and occurs in places, depending on the choice of the individual.</w:t>
      </w:r>
    </w:p>
    <w:p w14:paraId="04A89E13" w14:textId="48F0985E" w:rsidR="0033703B" w:rsidRDefault="0073652B" w:rsidP="000A53DE">
      <w:pPr>
        <w:spacing w:line="360" w:lineRule="auto"/>
        <w:ind w:firstLine="420"/>
        <w:jc w:val="both"/>
        <w:rPr>
          <w:rFonts w:ascii="Times New Roman" w:hAnsi="Times New Roman"/>
          <w:sz w:val="24"/>
          <w:szCs w:val="24"/>
        </w:rPr>
      </w:pPr>
      <w:r>
        <w:rPr>
          <w:rFonts w:ascii="Times New Roman" w:hAnsi="Times New Roman"/>
          <w:sz w:val="24"/>
          <w:szCs w:val="24"/>
        </w:rPr>
        <w:t xml:space="preserve">Since the end of </w:t>
      </w:r>
      <w:proofErr w:type="spellStart"/>
      <w:r>
        <w:rPr>
          <w:rFonts w:ascii="Times New Roman" w:hAnsi="Times New Roman"/>
          <w:sz w:val="24"/>
          <w:szCs w:val="24"/>
        </w:rPr>
        <w:t>worl</w:t>
      </w:r>
      <w:proofErr w:type="spellEnd"/>
      <w:r w:rsidR="0033703B">
        <w:rPr>
          <w:rFonts w:ascii="Times New Roman" w:hAnsi="Times New Roman"/>
          <w:sz w:val="24"/>
          <w:szCs w:val="24"/>
        </w:rPr>
        <w:t xml:space="preserve"> war II in 1945, recreation has become an important element in modern life. High incomes and improvement in working conditions and transportation have given many more money, time, and mobility for recreation. Today, recreation is a major industry.</w:t>
      </w:r>
    </w:p>
    <w:p w14:paraId="53C4EE68"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Recreational Centre is a facility designed to provide pleasures for millions of people but it may also make an important contribution to an individual mental and physical health, leisure, and social engagement. It is proposed to bring out visually and verbally the most creation new idea and speculative on what potentials these may hold for the future, taking into consideration the desire of children, adults, and community at large.</w:t>
      </w:r>
    </w:p>
    <w:p w14:paraId="44FAEBC4"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HISTORICAL BACKGROUND OF RECREATIONAL</w:t>
      </w:r>
    </w:p>
    <w:p w14:paraId="69338BD4"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A recreational centre has a rich history dating back to ancient culture, where leisure and recreation played a significant role in society. The concept of recreation and leisure has evolved to overtime, influenced by various social, physical, and cultural factors. The ancient Greek’s and Roman’s built public baths, gyms, and theatres for recreational purposes.</w:t>
      </w:r>
    </w:p>
    <w:p w14:paraId="798824BF" w14:textId="77777777" w:rsidR="0033703B" w:rsidRDefault="0033703B" w:rsidP="000A53DE">
      <w:pPr>
        <w:spacing w:line="360" w:lineRule="auto"/>
        <w:ind w:firstLine="420"/>
        <w:jc w:val="both"/>
      </w:pPr>
      <w:r>
        <w:rPr>
          <w:rFonts w:ascii="Times New Roman" w:hAnsi="Times New Roman"/>
          <w:sz w:val="24"/>
          <w:szCs w:val="24"/>
        </w:rPr>
        <w:t xml:space="preserve">The first documented intramural activities occurred between Freshman and Sophomore classes at </w:t>
      </w:r>
      <w:r>
        <w:rPr>
          <w:rFonts w:ascii="Times New Roman" w:hAnsi="Times New Roman"/>
          <w:b/>
          <w:sz w:val="24"/>
          <w:szCs w:val="24"/>
        </w:rPr>
        <w:t>Princeton</w:t>
      </w:r>
      <w:r>
        <w:rPr>
          <w:rFonts w:ascii="Times New Roman" w:hAnsi="Times New Roman"/>
          <w:sz w:val="24"/>
          <w:szCs w:val="24"/>
        </w:rPr>
        <w:t xml:space="preserve"> in 1857. The recreation movement in the United States dates to the social programs of the late 19</w:t>
      </w:r>
      <w:r>
        <w:rPr>
          <w:rFonts w:ascii="Times New Roman" w:hAnsi="Times New Roman"/>
          <w:sz w:val="24"/>
          <w:szCs w:val="24"/>
          <w:vertAlign w:val="superscript"/>
        </w:rPr>
        <w:t>th</w:t>
      </w:r>
      <w:r>
        <w:rPr>
          <w:rFonts w:ascii="Times New Roman" w:hAnsi="Times New Roman"/>
          <w:sz w:val="24"/>
          <w:szCs w:val="24"/>
        </w:rPr>
        <w:t xml:space="preserve"> Century, and city’s own bathhouses functioned as early recreation centres.</w:t>
      </w:r>
    </w:p>
    <w:p w14:paraId="76F6A054" w14:textId="77777777" w:rsidR="0033703B" w:rsidRDefault="0033703B" w:rsidP="000A53DE">
      <w:pPr>
        <w:spacing w:line="360" w:lineRule="auto"/>
        <w:ind w:firstLine="420"/>
        <w:jc w:val="both"/>
      </w:pPr>
      <w:r>
        <w:rPr>
          <w:rFonts w:ascii="Times New Roman" w:hAnsi="Times New Roman"/>
          <w:sz w:val="24"/>
          <w:szCs w:val="24"/>
        </w:rPr>
        <w:t xml:space="preserve">A state legislative act in 1895 mandated the construction of free public baths in cities of populations of 50,000 or more and by 1911, twelve public baths opened in </w:t>
      </w:r>
      <w:r>
        <w:rPr>
          <w:rFonts w:ascii="Times New Roman" w:hAnsi="Times New Roman"/>
          <w:b/>
          <w:sz w:val="24"/>
          <w:szCs w:val="24"/>
        </w:rPr>
        <w:t>Manhattan</w:t>
      </w:r>
      <w:r>
        <w:rPr>
          <w:rFonts w:ascii="Times New Roman" w:hAnsi="Times New Roman"/>
          <w:sz w:val="24"/>
          <w:szCs w:val="24"/>
        </w:rPr>
        <w:t>. Back to the early 20</w:t>
      </w:r>
      <w:r>
        <w:rPr>
          <w:rFonts w:ascii="Times New Roman" w:hAnsi="Times New Roman"/>
          <w:sz w:val="24"/>
          <w:szCs w:val="24"/>
          <w:vertAlign w:val="superscript"/>
        </w:rPr>
        <w:t>th</w:t>
      </w:r>
      <w:r>
        <w:rPr>
          <w:rFonts w:ascii="Times New Roman" w:hAnsi="Times New Roman"/>
          <w:sz w:val="24"/>
          <w:szCs w:val="24"/>
        </w:rPr>
        <w:t xml:space="preserve"> Century, community leaders recognized the need for a dedicated space where residents could gather, socialize, and engage in various activities.</w:t>
      </w:r>
    </w:p>
    <w:p w14:paraId="6E71BAE9"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1970’s and 1980’s saw significant expansion and renovation of the community centre. New facilities were added including indoor games, sport facilities, and community programs.</w:t>
      </w:r>
    </w:p>
    <w:p w14:paraId="1C1C7B5A"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PROJECT DEFINITION</w:t>
      </w:r>
    </w:p>
    <w:p w14:paraId="0BB4E52B"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A recreational Centre refers to a place where people go to participate in variety of activities, programs, and services that promote relaxation, enjoyment, social, and physical and mental well-being.</w:t>
      </w:r>
    </w:p>
    <w:p w14:paraId="03EB65B0" w14:textId="7B7B9F96" w:rsidR="00DB49C1" w:rsidRDefault="0033703B" w:rsidP="000A53DE">
      <w:pPr>
        <w:spacing w:line="360" w:lineRule="auto"/>
        <w:ind w:firstLine="420"/>
        <w:jc w:val="both"/>
        <w:rPr>
          <w:rFonts w:ascii="Times New Roman" w:hAnsi="Times New Roman"/>
          <w:sz w:val="32"/>
          <w:szCs w:val="32"/>
        </w:rPr>
      </w:pPr>
      <w:r>
        <w:rPr>
          <w:rFonts w:ascii="Times New Roman" w:hAnsi="Times New Roman"/>
          <w:sz w:val="24"/>
          <w:szCs w:val="24"/>
        </w:rPr>
        <w:lastRenderedPageBreak/>
        <w:t>It provides spaces for recreational purposes such as Sports and Fitness, Arts and Crafts, Educational programs, and Social event aiming to elevate Health and Wellness, Family-friendly, Personal development, and Community buildings</w:t>
      </w:r>
      <w:r>
        <w:rPr>
          <w:rFonts w:ascii="Times New Roman" w:hAnsi="Times New Roman"/>
          <w:sz w:val="32"/>
          <w:szCs w:val="32"/>
        </w:rPr>
        <w:t>.</w:t>
      </w:r>
    </w:p>
    <w:p w14:paraId="4D6198A7" w14:textId="47BA519F" w:rsidR="00DB49C1" w:rsidRDefault="00DB49C1"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AIM AND OBJECTIVES OF THE PROJECT</w:t>
      </w:r>
    </w:p>
    <w:p w14:paraId="682D07AE"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AIM</w:t>
      </w:r>
    </w:p>
    <w:p w14:paraId="228C8324"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To enhance the quality, trails, and recreational opportunities for the community’s well-being and make a desirable functional recreational destination to match modern civilization.</w:t>
      </w:r>
    </w:p>
    <w:p w14:paraId="038FC942"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OBJECTIVES</w:t>
      </w:r>
    </w:p>
    <w:p w14:paraId="3E289FE6"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design a functional recreational centre that encourage socialization, cultural exchange, and community engagement.</w:t>
      </w:r>
    </w:p>
    <w:p w14:paraId="378B19DD"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ensure that the centre is accessible to all members of the community regardless of ages, socio-economic status or ability.</w:t>
      </w:r>
    </w:p>
    <w:p w14:paraId="6E6C0EEC"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provide a recreational centre that is safe and serve environment for all users.</w:t>
      </w:r>
    </w:p>
    <w:p w14:paraId="18A3B3F7" w14:textId="1A98877B" w:rsidR="00D74395" w:rsidRDefault="00D74395"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PROJECT AND DESIGN SCOPES OF THE PROJECT</w:t>
      </w:r>
    </w:p>
    <w:p w14:paraId="0FD56887" w14:textId="5B3BD92E" w:rsidR="0033703B" w:rsidRDefault="0033703B" w:rsidP="000A53DE">
      <w:pPr>
        <w:suppressAutoHyphens w:val="0"/>
        <w:autoSpaceDN/>
        <w:spacing w:line="360" w:lineRule="auto"/>
        <w:jc w:val="both"/>
        <w:rPr>
          <w:rFonts w:ascii="Times New Roman" w:hAnsi="Times New Roman"/>
          <w:b/>
          <w:sz w:val="24"/>
          <w:szCs w:val="24"/>
        </w:rPr>
      </w:pPr>
      <w:r>
        <w:rPr>
          <w:rFonts w:ascii="Times New Roman" w:hAnsi="Times New Roman"/>
          <w:b/>
          <w:sz w:val="24"/>
          <w:szCs w:val="24"/>
        </w:rPr>
        <w:t>PROJECT SCOPES</w:t>
      </w:r>
    </w:p>
    <w:p w14:paraId="0917C1D6"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Design and Plan the Recreational Centre.</w:t>
      </w:r>
    </w:p>
    <w:p w14:paraId="6F73EA75"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Develop Programs and Services.</w:t>
      </w:r>
    </w:p>
    <w:p w14:paraId="4CF681CA"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Establish Operational Policy.</w:t>
      </w:r>
    </w:p>
    <w:p w14:paraId="27DE02D1"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Procure Necessary Equipment.</w:t>
      </w:r>
    </w:p>
    <w:p w14:paraId="0B1EDD00"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Conduct Needs Assessment and Feasibility.</w:t>
      </w:r>
    </w:p>
    <w:p w14:paraId="3A111102"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DESIGN SCOPES</w:t>
      </w:r>
    </w:p>
    <w:p w14:paraId="3BC6428F"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Indoor and Outdoor Spaces.</w:t>
      </w:r>
    </w:p>
    <w:p w14:paraId="3FF430B4"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Accessibility Features.</w:t>
      </w:r>
    </w:p>
    <w:p w14:paraId="15FD518B"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Sustainability Features.</w:t>
      </w:r>
    </w:p>
    <w:p w14:paraId="322E0768"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STATEMENT OF PROBLEM OF THE PROJECT</w:t>
      </w:r>
    </w:p>
    <w:p w14:paraId="2ADEE651"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lack of affordable well-maintained and accessible recreational centre hinders the mental, social, and physical well-being of residents, particularly low-income families and youth.</w:t>
      </w:r>
    </w:p>
    <w:p w14:paraId="300E4170" w14:textId="77777777" w:rsidR="003B4B96" w:rsidRDefault="003B4B96">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44367A7B" w14:textId="1574773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lastRenderedPageBreak/>
        <w:t>RESEARCH MENTHODOLOGY OF THE PROJECT</w:t>
      </w:r>
    </w:p>
    <w:p w14:paraId="79059E57"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INTERNET EXPLORING</w:t>
      </w:r>
    </w:p>
    <w:p w14:paraId="245D17C8" w14:textId="1916A720" w:rsidR="000A53DE" w:rsidRDefault="0033703B" w:rsidP="003B4B96">
      <w:pPr>
        <w:spacing w:line="360" w:lineRule="auto"/>
        <w:ind w:firstLine="720"/>
        <w:jc w:val="both"/>
        <w:rPr>
          <w:rFonts w:ascii="Times New Roman" w:hAnsi="Times New Roman"/>
          <w:sz w:val="24"/>
          <w:szCs w:val="24"/>
        </w:rPr>
      </w:pPr>
      <w:r>
        <w:rPr>
          <w:rFonts w:ascii="Times New Roman" w:hAnsi="Times New Roman"/>
          <w:sz w:val="24"/>
          <w:szCs w:val="24"/>
        </w:rPr>
        <w:t>This refers to the act of browsing, searching, and navigating the internet for information, resources. E.g. Being, Google, Wikipedia etc.</w:t>
      </w:r>
    </w:p>
    <w:p w14:paraId="5E50E695"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CASE STUDY</w:t>
      </w:r>
    </w:p>
    <w:p w14:paraId="60AACA6D"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is the process of data collection through visitation of an existing project/work with the help of study and photograph.</w:t>
      </w:r>
    </w:p>
    <w:p w14:paraId="1324B1CF"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ORAL INTERVIEW</w:t>
      </w:r>
    </w:p>
    <w:p w14:paraId="01C60F7F"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is the process of interviewing the staffs of the visited existing recreational project/work.</w:t>
      </w:r>
    </w:p>
    <w:p w14:paraId="264D1E94"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LITERATURE REVIEW</w:t>
      </w:r>
    </w:p>
    <w:p w14:paraId="779AEA62"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refers to the act and process of gathering information through Textbooks, and other relevance PDF.</w:t>
      </w:r>
    </w:p>
    <w:p w14:paraId="0D1EA18C"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LIMITS AND CONSTRAINTS OF THE PROJECT</w:t>
      </w:r>
    </w:p>
    <w:p w14:paraId="6B2839B8"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Physical Limits and Constraints</w:t>
      </w:r>
    </w:p>
    <w:p w14:paraId="013B3B16"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Regulatory Constraints</w:t>
      </w:r>
    </w:p>
    <w:p w14:paraId="58567C8E"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Operational Limits and Constraints</w:t>
      </w:r>
    </w:p>
    <w:p w14:paraId="08F52AF5"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Financial Limits and Constraints</w:t>
      </w:r>
    </w:p>
    <w:p w14:paraId="407DB000"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JUSTIFICATION OF THE PROJECT</w:t>
      </w:r>
    </w:p>
    <w:p w14:paraId="30D5D647"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need for this project is to build a standard, functional, convenient, and aesthetically pleasing and ultra-modern recreational centre for the society and around the state.</w:t>
      </w:r>
    </w:p>
    <w:p w14:paraId="168A3950" w14:textId="77777777" w:rsidR="0033703B" w:rsidRDefault="0033703B" w:rsidP="000427BE">
      <w:pPr>
        <w:pageBreakBefore/>
        <w:spacing w:line="360" w:lineRule="auto"/>
        <w:jc w:val="center"/>
      </w:pPr>
      <w:bookmarkStart w:id="1" w:name="_Hlk203889709"/>
      <w:r>
        <w:rPr>
          <w:rFonts w:ascii="Baskerville Old Face" w:hAnsi="Baskerville Old Face"/>
          <w:sz w:val="24"/>
          <w:szCs w:val="24"/>
        </w:rPr>
        <w:lastRenderedPageBreak/>
        <w:t>CHAPTER TWO</w:t>
      </w:r>
    </w:p>
    <w:p w14:paraId="4FC56B88" w14:textId="77777777" w:rsidR="0033703B" w:rsidRDefault="0033703B" w:rsidP="000427BE">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LITERATURE REVIEW AND CASE STUDY</w:t>
      </w:r>
    </w:p>
    <w:p w14:paraId="63BB2675"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REVIEW OF RELEVANT LITERATURE</w:t>
      </w:r>
    </w:p>
    <w:p w14:paraId="1DBF3F7B" w14:textId="77777777" w:rsidR="0033703B" w:rsidRDefault="0033703B" w:rsidP="000427BE">
      <w:pPr>
        <w:spacing w:line="360" w:lineRule="auto"/>
        <w:ind w:firstLine="420"/>
        <w:jc w:val="both"/>
      </w:pPr>
      <w:r>
        <w:rPr>
          <w:rFonts w:ascii="Times New Roman" w:hAnsi="Times New Roman"/>
          <w:sz w:val="24"/>
          <w:szCs w:val="24"/>
        </w:rPr>
        <w:t>Despite many common anachronistic assumptions about the public bath’s habits of the ancients Greek’s, a large gathering of archaeological and literary evidence suggests that the Greek’s and the Roman’s during the Republican and early Imperial periods were actually quite hygienic. The remains of dozens of Roman bathing complexes have been uncovered by archaeologists and the Roman Legionary Catalogues state that by the 4</w:t>
      </w:r>
      <w:r>
        <w:rPr>
          <w:rFonts w:ascii="Times New Roman" w:hAnsi="Times New Roman"/>
          <w:sz w:val="24"/>
          <w:szCs w:val="24"/>
          <w:vertAlign w:val="superscript"/>
        </w:rPr>
        <w:t>th</w:t>
      </w:r>
      <w:r>
        <w:rPr>
          <w:rFonts w:ascii="Times New Roman" w:hAnsi="Times New Roman"/>
          <w:sz w:val="24"/>
          <w:szCs w:val="24"/>
        </w:rPr>
        <w:t xml:space="preserve"> Century AD Rome possessed 856 registered bathhouses. Even though baths were fixtures in Roman life, relatively few primary sources remain with useful details on the baths, gyms, which is possibly a testament less to their importance and more to their universality. This has made historical research nearly impossible without the help of archaeologists.</w:t>
      </w:r>
    </w:p>
    <w:p w14:paraId="4CF31784"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Significant archaeological research has been done in an attempt to illuminate the structure and function of the baths, gyms, through archaeological finds, as well as much historical research and speculation on the societal value of the baths, gyms, through the few primary sources that speak of them. However, this paper will finally unite the tripartite scholarship of origins, functions, and value of the gyms into a review about what is known regarding these vital structures.</w:t>
      </w:r>
    </w:p>
    <w:p w14:paraId="24DA07E2"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The Roman gyms, bathhouses were the “single most characteristic feature of Roman Culture,” and this review will give an inclusive overview of just why this is the case. The Roman gyms, baths, are recognizable by several different names. These is some scholarly debate as to whether “</w:t>
      </w:r>
      <w:proofErr w:type="spellStart"/>
      <w:r>
        <w:rPr>
          <w:rFonts w:ascii="Times New Roman" w:hAnsi="Times New Roman"/>
          <w:sz w:val="24"/>
          <w:szCs w:val="24"/>
        </w:rPr>
        <w:t>Balnea</w:t>
      </w:r>
      <w:proofErr w:type="spellEnd"/>
      <w:r>
        <w:rPr>
          <w:rFonts w:ascii="Times New Roman" w:hAnsi="Times New Roman"/>
          <w:sz w:val="24"/>
          <w:szCs w:val="24"/>
        </w:rPr>
        <w:t>” which comes from the Greek word (βαλα</w:t>
      </w:r>
      <w:proofErr w:type="spellStart"/>
      <w:r>
        <w:rPr>
          <w:rFonts w:ascii="Times New Roman" w:hAnsi="Times New Roman"/>
          <w:sz w:val="24"/>
          <w:szCs w:val="24"/>
        </w:rPr>
        <w:t>νείον</w:t>
      </w:r>
      <w:proofErr w:type="spellEnd"/>
      <w:r>
        <w:rPr>
          <w:rFonts w:ascii="Times New Roman" w:hAnsi="Times New Roman"/>
          <w:sz w:val="24"/>
          <w:szCs w:val="24"/>
        </w:rPr>
        <w:t>) meaning “bath” or its major opponent, Thermae, was more prevalently used in Republican Rome itself. “Thermae” comes from the Greek word (</w:t>
      </w:r>
      <w:proofErr w:type="spellStart"/>
      <w:r>
        <w:rPr>
          <w:rFonts w:ascii="Times New Roman" w:hAnsi="Times New Roman"/>
          <w:sz w:val="24"/>
          <w:szCs w:val="24"/>
        </w:rPr>
        <w:t>θέρμ</w:t>
      </w:r>
      <w:proofErr w:type="spellEnd"/>
      <w:r>
        <w:rPr>
          <w:rFonts w:ascii="Times New Roman" w:hAnsi="Times New Roman"/>
          <w:sz w:val="24"/>
          <w:szCs w:val="24"/>
        </w:rPr>
        <w:t xml:space="preserve">αι) meaning “hot”, two main camps arise regarding thermae: Evan’s camp, which argues that thermae was used to disambiguate large, imperial baths from private baths, </w:t>
      </w:r>
      <w:proofErr w:type="spellStart"/>
      <w:r>
        <w:rPr>
          <w:rFonts w:ascii="Times New Roman" w:hAnsi="Times New Roman"/>
          <w:sz w:val="24"/>
          <w:szCs w:val="24"/>
        </w:rPr>
        <w:t>Balnea</w:t>
      </w:r>
      <w:proofErr w:type="spellEnd"/>
      <w:r>
        <w:rPr>
          <w:rFonts w:ascii="Times New Roman" w:hAnsi="Times New Roman"/>
          <w:sz w:val="24"/>
          <w:szCs w:val="24"/>
        </w:rPr>
        <w:t xml:space="preserve">, a Claridge’s camp, which maintains that both </w:t>
      </w:r>
      <w:proofErr w:type="spellStart"/>
      <w:r>
        <w:rPr>
          <w:rFonts w:ascii="Times New Roman" w:hAnsi="Times New Roman"/>
          <w:sz w:val="24"/>
          <w:szCs w:val="24"/>
        </w:rPr>
        <w:t>Balnea</w:t>
      </w:r>
      <w:proofErr w:type="spellEnd"/>
      <w:r>
        <w:rPr>
          <w:rFonts w:ascii="Times New Roman" w:hAnsi="Times New Roman"/>
          <w:sz w:val="24"/>
          <w:szCs w:val="24"/>
        </w:rPr>
        <w:t xml:space="preserve"> and Thermae were used to refer to all baths, regardless of size, but that </w:t>
      </w:r>
      <w:proofErr w:type="spellStart"/>
      <w:r>
        <w:rPr>
          <w:rFonts w:ascii="Times New Roman" w:hAnsi="Times New Roman"/>
          <w:sz w:val="24"/>
          <w:szCs w:val="24"/>
        </w:rPr>
        <w:t>Balnea</w:t>
      </w:r>
      <w:proofErr w:type="spellEnd"/>
      <w:r>
        <w:rPr>
          <w:rFonts w:ascii="Times New Roman" w:hAnsi="Times New Roman"/>
          <w:sz w:val="24"/>
          <w:szCs w:val="24"/>
        </w:rPr>
        <w:t xml:space="preserve"> was simply more common. Regardless, in modern scholarship both terms are equally as important and largely interchangeable.</w:t>
      </w:r>
    </w:p>
    <w:p w14:paraId="5B6D3647"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 xml:space="preserve">In stand-alone gym houses, all patrons were required to enter through the front entrance into an initial area called the atrium. This is the initial meeting space for visitors for the gyms and also served as an entryway into the main complex just like the average public pool today, an attendant or </w:t>
      </w:r>
      <w:proofErr w:type="spellStart"/>
      <w:r>
        <w:rPr>
          <w:rFonts w:ascii="Times New Roman" w:hAnsi="Times New Roman"/>
          <w:sz w:val="24"/>
          <w:szCs w:val="24"/>
        </w:rPr>
        <w:t>balneator</w:t>
      </w:r>
      <w:proofErr w:type="spellEnd"/>
      <w:r>
        <w:rPr>
          <w:rFonts w:ascii="Times New Roman" w:hAnsi="Times New Roman"/>
          <w:sz w:val="24"/>
          <w:szCs w:val="24"/>
        </w:rPr>
        <w:t xml:space="preserve"> sat in the atrium in order to extract payment from the Greeks for the use of the gyms. Gym was not just a privilege reserved for the well-being, however, literary account detail the progressive fees associated with higher classes. Those who could afford to pay more were asked to and those who could not paid less, or often nothing at all. Next, the gym-goer would proceed into the apodyterium or changing room. This room served the sole purpose of allowing the patrons a place to change out of and into their clothing in relative privacy. During the gym cycle the clothing would be monitored by slaves whose job was to look after the clothing. </w:t>
      </w:r>
      <w:r>
        <w:rPr>
          <w:rFonts w:ascii="Times New Roman" w:hAnsi="Times New Roman"/>
          <w:sz w:val="24"/>
          <w:szCs w:val="24"/>
        </w:rPr>
        <w:lastRenderedPageBreak/>
        <w:t>The walls of the rooms were filled with cubbies for storing items as well as holes that held pegs for clothes to be hung upon.</w:t>
      </w:r>
    </w:p>
    <w:p w14:paraId="07C81F15"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IMPORTANCE OF THE PROJECT</w:t>
      </w:r>
    </w:p>
    <w:p w14:paraId="235D2194"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Physical and Mental Health Important</w:t>
      </w:r>
    </w:p>
    <w:p w14:paraId="46DDE00A"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Social and Economic Important</w:t>
      </w:r>
    </w:p>
    <w:p w14:paraId="48E8BF17"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Educational and Personal Development Important</w:t>
      </w:r>
    </w:p>
    <w:p w14:paraId="23F7BEEE"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Accessibility and Inclusivity Important</w:t>
      </w:r>
    </w:p>
    <w:p w14:paraId="726487AD"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SELECTED CASE STUDY</w:t>
      </w:r>
    </w:p>
    <w:p w14:paraId="15B5E22C"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The objective of a case study is to appraisal of existing project/work with a view to identify positive aspect of such project. The positive aspect shall be incorporated in the view proposal while attempt made to solve the problems of negative aspects.</w:t>
      </w:r>
    </w:p>
    <w:p w14:paraId="7DB2823B" w14:textId="77777777" w:rsidR="0033703B" w:rsidRDefault="0033703B" w:rsidP="0033703B">
      <w:pPr>
        <w:suppressAutoHyphens w:val="0"/>
        <w:rPr>
          <w:rFonts w:ascii="Times New Roman" w:hAnsi="Times New Roman"/>
          <w:b/>
          <w:sz w:val="24"/>
          <w:szCs w:val="24"/>
        </w:rPr>
      </w:pPr>
      <w:r>
        <w:rPr>
          <w:rFonts w:ascii="Times New Roman" w:hAnsi="Times New Roman"/>
          <w:b/>
          <w:sz w:val="24"/>
          <w:szCs w:val="24"/>
        </w:rPr>
        <w:br w:type="page"/>
      </w:r>
    </w:p>
    <w:p w14:paraId="443AFFE1" w14:textId="77777777" w:rsidR="0033703B" w:rsidRDefault="0033703B" w:rsidP="00995102">
      <w:pPr>
        <w:pStyle w:val="ListParagraph"/>
        <w:numPr>
          <w:ilvl w:val="2"/>
          <w:numId w:val="2"/>
        </w:numPr>
        <w:spacing w:line="360" w:lineRule="auto"/>
        <w:jc w:val="both"/>
        <w:rPr>
          <w:rFonts w:ascii="Times New Roman" w:hAnsi="Times New Roman"/>
          <w:b/>
          <w:sz w:val="24"/>
          <w:szCs w:val="24"/>
        </w:rPr>
      </w:pPr>
      <w:r>
        <w:rPr>
          <w:rFonts w:ascii="Times New Roman" w:hAnsi="Times New Roman"/>
          <w:b/>
          <w:sz w:val="24"/>
          <w:szCs w:val="24"/>
        </w:rPr>
        <w:lastRenderedPageBreak/>
        <w:t>CASE STUDY ONE</w:t>
      </w:r>
    </w:p>
    <w:p w14:paraId="26772AB0" w14:textId="77777777" w:rsidR="0033703B" w:rsidRDefault="0033703B" w:rsidP="00995102">
      <w:pPr>
        <w:spacing w:line="360" w:lineRule="auto"/>
        <w:jc w:val="both"/>
      </w:pPr>
      <w:r>
        <w:rPr>
          <w:rFonts w:ascii="Times New Roman" w:hAnsi="Times New Roman"/>
          <w:b/>
          <w:sz w:val="24"/>
          <w:szCs w:val="24"/>
        </w:rPr>
        <w:t xml:space="preserve">HISTORICAL BACKGROUND: </w:t>
      </w:r>
      <w:r>
        <w:rPr>
          <w:rFonts w:ascii="Times New Roman" w:hAnsi="Times New Roman"/>
          <w:sz w:val="24"/>
          <w:szCs w:val="24"/>
        </w:rPr>
        <w:t>The Lekki Conservation Centre in Lagos, Nigeria was established in 1990 by the Nigeria Conservation Foundation. Created to protect the mangrove forests and wildlife of the Lekki Peninsula from the threat of urbanization and also serves as an education centre for the environment and a biodiversity.</w:t>
      </w:r>
    </w:p>
    <w:p w14:paraId="44AD7482" w14:textId="77777777" w:rsidR="0033703B" w:rsidRDefault="0033703B" w:rsidP="00995102">
      <w:pPr>
        <w:spacing w:line="360" w:lineRule="auto"/>
        <w:jc w:val="both"/>
      </w:pPr>
      <w:r>
        <w:rPr>
          <w:rFonts w:ascii="Times New Roman" w:hAnsi="Times New Roman"/>
          <w:b/>
          <w:sz w:val="24"/>
          <w:szCs w:val="24"/>
        </w:rPr>
        <w:t xml:space="preserve">LOCATION: </w:t>
      </w:r>
      <w:r>
        <w:rPr>
          <w:rFonts w:ascii="Times New Roman" w:hAnsi="Times New Roman"/>
          <w:sz w:val="24"/>
          <w:szCs w:val="24"/>
        </w:rPr>
        <w:t>The Lekki Conservation Centre located on Lekki Peninsula near the Lagos Lagoon and Atlantic Ocean, and accessible from Lagos-</w:t>
      </w:r>
      <w:proofErr w:type="spellStart"/>
      <w:r>
        <w:rPr>
          <w:rFonts w:ascii="Times New Roman" w:hAnsi="Times New Roman"/>
          <w:sz w:val="24"/>
          <w:szCs w:val="24"/>
        </w:rPr>
        <w:t>Epe</w:t>
      </w:r>
      <w:proofErr w:type="spellEnd"/>
      <w:r>
        <w:rPr>
          <w:rFonts w:ascii="Times New Roman" w:hAnsi="Times New Roman"/>
          <w:sz w:val="24"/>
          <w:szCs w:val="24"/>
        </w:rPr>
        <w:t xml:space="preserve"> expressway.</w:t>
      </w:r>
    </w:p>
    <w:p w14:paraId="4D5B7F82" w14:textId="77777777" w:rsidR="0033703B" w:rsidRDefault="0033703B" w:rsidP="00C47FD9">
      <w:pPr>
        <w:jc w:val="center"/>
        <w:rPr>
          <w:rFonts w:ascii="Times New Roman" w:hAnsi="Times New Roman"/>
          <w:b/>
          <w:sz w:val="24"/>
          <w:szCs w:val="24"/>
        </w:rPr>
      </w:pPr>
      <w:r>
        <w:rPr>
          <w:rFonts w:ascii="Times New Roman" w:hAnsi="Times New Roman"/>
          <w:b/>
          <w:sz w:val="24"/>
          <w:szCs w:val="24"/>
        </w:rPr>
        <w:t>DESCRIPTION</w:t>
      </w:r>
    </w:p>
    <w:p w14:paraId="4A3787BA" w14:textId="40CC0F0B" w:rsidR="0033703B" w:rsidRDefault="0033703B" w:rsidP="00995102">
      <w:pPr>
        <w:spacing w:line="360" w:lineRule="auto"/>
        <w:jc w:val="both"/>
      </w:pPr>
      <w:r>
        <w:rPr>
          <w:rFonts w:ascii="Times New Roman" w:hAnsi="Times New Roman"/>
          <w:b/>
          <w:sz w:val="24"/>
          <w:szCs w:val="24"/>
        </w:rPr>
        <w:t xml:space="preserve">Features: </w:t>
      </w:r>
      <w:r>
        <w:rPr>
          <w:rFonts w:ascii="Times New Roman" w:hAnsi="Times New Roman"/>
          <w:sz w:val="24"/>
          <w:szCs w:val="24"/>
        </w:rPr>
        <w:t>Has a 401-meter-long canopy walkway, the longest in Africa as well as nature trails, a swamp boardwalk, and a picnic area.</w:t>
      </w:r>
    </w:p>
    <w:p w14:paraId="4F5EBAD1" w14:textId="28D2178A" w:rsidR="0033703B" w:rsidRDefault="0033703B" w:rsidP="00995102">
      <w:pPr>
        <w:spacing w:line="360" w:lineRule="auto"/>
        <w:jc w:val="both"/>
      </w:pPr>
      <w:r>
        <w:rPr>
          <w:rFonts w:ascii="Times New Roman" w:hAnsi="Times New Roman"/>
          <w:b/>
          <w:sz w:val="24"/>
          <w:szCs w:val="24"/>
        </w:rPr>
        <w:t xml:space="preserve">Wildlife: </w:t>
      </w:r>
      <w:r>
        <w:rPr>
          <w:rFonts w:ascii="Times New Roman" w:hAnsi="Times New Roman"/>
          <w:sz w:val="24"/>
          <w:szCs w:val="24"/>
        </w:rPr>
        <w:t>A variety of wildlife, including Monkeys, Crocodiles, Snakes, and migratory and resident birds.</w:t>
      </w:r>
    </w:p>
    <w:p w14:paraId="0031D260" w14:textId="3B853896" w:rsidR="0033703B" w:rsidRDefault="0033703B" w:rsidP="00995102">
      <w:pPr>
        <w:spacing w:line="360" w:lineRule="auto"/>
        <w:jc w:val="both"/>
      </w:pPr>
      <w:r>
        <w:rPr>
          <w:rFonts w:ascii="Times New Roman" w:hAnsi="Times New Roman"/>
          <w:b/>
          <w:sz w:val="24"/>
          <w:szCs w:val="24"/>
        </w:rPr>
        <w:t>Entry fees and Hours:</w:t>
      </w:r>
      <w:r>
        <w:rPr>
          <w:rFonts w:ascii="Times New Roman" w:hAnsi="Times New Roman"/>
          <w:sz w:val="24"/>
          <w:szCs w:val="24"/>
        </w:rPr>
        <w:t xml:space="preserve"> #1,000 and 8:30 am to 5:00 p.m.</w:t>
      </w:r>
    </w:p>
    <w:p w14:paraId="12605650" w14:textId="2C61522A" w:rsidR="0033703B" w:rsidRDefault="0033703B" w:rsidP="00C47FD9">
      <w:pPr>
        <w:jc w:val="center"/>
        <w:rPr>
          <w:rFonts w:ascii="Times New Roman" w:hAnsi="Times New Roman"/>
          <w:b/>
          <w:sz w:val="24"/>
          <w:szCs w:val="24"/>
        </w:rPr>
      </w:pPr>
      <w:r>
        <w:rPr>
          <w:rFonts w:ascii="Times New Roman" w:hAnsi="Times New Roman"/>
          <w:b/>
          <w:sz w:val="24"/>
          <w:szCs w:val="24"/>
        </w:rPr>
        <w:t>MERITS</w:t>
      </w:r>
    </w:p>
    <w:p w14:paraId="14DBFFB4" w14:textId="1566CA2A" w:rsidR="0033703B" w:rsidRDefault="0033703B" w:rsidP="00995102">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A severe environment with a nature trails, picnic area, and canopy walkway.</w:t>
      </w:r>
    </w:p>
    <w:p w14:paraId="56ED468E" w14:textId="3B3F107C" w:rsidR="0033703B" w:rsidRDefault="0033703B" w:rsidP="00995102">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Educational purpose and perfect for nature enthusiasts.</w:t>
      </w:r>
    </w:p>
    <w:p w14:paraId="67B8A163" w14:textId="6E387270" w:rsidR="0033703B" w:rsidRDefault="0033703B" w:rsidP="00C47FD9">
      <w:pPr>
        <w:jc w:val="center"/>
        <w:rPr>
          <w:rFonts w:ascii="Times New Roman" w:hAnsi="Times New Roman"/>
          <w:b/>
          <w:sz w:val="24"/>
          <w:szCs w:val="24"/>
        </w:rPr>
      </w:pPr>
      <w:r>
        <w:rPr>
          <w:rFonts w:ascii="Times New Roman" w:hAnsi="Times New Roman"/>
          <w:b/>
          <w:sz w:val="24"/>
          <w:szCs w:val="24"/>
        </w:rPr>
        <w:t>DEMERITS</w:t>
      </w:r>
    </w:p>
    <w:p w14:paraId="31144349" w14:textId="7ABABFC2" w:rsidR="0033703B" w:rsidRDefault="0033703B" w:rsidP="00995102">
      <w:pPr>
        <w:pStyle w:val="ListParagraph"/>
        <w:numPr>
          <w:ilvl w:val="0"/>
          <w:numId w:val="10"/>
        </w:numPr>
        <w:spacing w:line="360" w:lineRule="auto"/>
        <w:jc w:val="both"/>
        <w:rPr>
          <w:rFonts w:ascii="Times New Roman" w:hAnsi="Times New Roman"/>
          <w:sz w:val="24"/>
          <w:szCs w:val="24"/>
        </w:rPr>
      </w:pPr>
      <w:r>
        <w:rPr>
          <w:rFonts w:ascii="Times New Roman" w:hAnsi="Times New Roman"/>
          <w:sz w:val="24"/>
          <w:szCs w:val="24"/>
        </w:rPr>
        <w:t>Maintenance concern on infrastructure like the canopy walkway etc.</w:t>
      </w:r>
    </w:p>
    <w:p w14:paraId="2C84D48D" w14:textId="7024AD13" w:rsidR="00D56273" w:rsidRDefault="00A7025B" w:rsidP="00995102">
      <w:pPr>
        <w:pStyle w:val="ListParagraph"/>
        <w:numPr>
          <w:ilvl w:val="0"/>
          <w:numId w:val="10"/>
        </w:num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60288" behindDoc="0" locked="0" layoutInCell="1" allowOverlap="1" wp14:anchorId="612ACC3B" wp14:editId="42DDDAB0">
            <wp:simplePos x="0" y="0"/>
            <wp:positionH relativeFrom="column">
              <wp:posOffset>3420745</wp:posOffset>
            </wp:positionH>
            <wp:positionV relativeFrom="page">
              <wp:posOffset>6164580</wp:posOffset>
            </wp:positionV>
            <wp:extent cx="3210560" cy="3189605"/>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se 1 floor plan.PNG"/>
                    <pic:cNvPicPr/>
                  </pic:nvPicPr>
                  <pic:blipFill>
                    <a:blip r:embed="rId15">
                      <a:extLst>
                        <a:ext uri="{28A0092B-C50C-407E-A947-70E740481C1C}">
                          <a14:useLocalDpi xmlns:a14="http://schemas.microsoft.com/office/drawing/2010/main" val="0"/>
                        </a:ext>
                      </a:extLst>
                    </a:blip>
                    <a:stretch>
                      <a:fillRect/>
                    </a:stretch>
                  </pic:blipFill>
                  <pic:spPr>
                    <a:xfrm>
                      <a:off x="0" y="0"/>
                      <a:ext cx="3210560" cy="318960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59264" behindDoc="0" locked="0" layoutInCell="1" allowOverlap="1" wp14:anchorId="67DE5CB4" wp14:editId="1AF0B72F">
            <wp:simplePos x="0" y="0"/>
            <wp:positionH relativeFrom="column">
              <wp:posOffset>107315</wp:posOffset>
            </wp:positionH>
            <wp:positionV relativeFrom="page">
              <wp:posOffset>6164580</wp:posOffset>
            </wp:positionV>
            <wp:extent cx="3210560" cy="3189605"/>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e 1 locat plan.PNG"/>
                    <pic:cNvPicPr/>
                  </pic:nvPicPr>
                  <pic:blipFill>
                    <a:blip r:embed="rId16">
                      <a:extLst>
                        <a:ext uri="{28A0092B-C50C-407E-A947-70E740481C1C}">
                          <a14:useLocalDpi xmlns:a14="http://schemas.microsoft.com/office/drawing/2010/main" val="0"/>
                        </a:ext>
                      </a:extLst>
                    </a:blip>
                    <a:stretch>
                      <a:fillRect/>
                    </a:stretch>
                  </pic:blipFill>
                  <pic:spPr>
                    <a:xfrm>
                      <a:off x="0" y="0"/>
                      <a:ext cx="3210560" cy="3189605"/>
                    </a:xfrm>
                    <a:prstGeom prst="rect">
                      <a:avLst/>
                    </a:prstGeom>
                  </pic:spPr>
                </pic:pic>
              </a:graphicData>
            </a:graphic>
            <wp14:sizeRelH relativeFrom="margin">
              <wp14:pctWidth>0</wp14:pctWidth>
            </wp14:sizeRelH>
            <wp14:sizeRelV relativeFrom="margin">
              <wp14:pctHeight>0</wp14:pctHeight>
            </wp14:sizeRelV>
          </wp:anchor>
        </w:drawing>
      </w:r>
      <w:r w:rsidR="0033703B">
        <w:rPr>
          <w:rFonts w:ascii="Times New Roman" w:hAnsi="Times New Roman"/>
          <w:sz w:val="24"/>
          <w:szCs w:val="24"/>
        </w:rPr>
        <w:t>Limited spaces can lead to overcrowding during peak periods.</w:t>
      </w:r>
    </w:p>
    <w:p w14:paraId="7ADBA697" w14:textId="77777777" w:rsidR="00A7025B" w:rsidRDefault="00A7025B" w:rsidP="00995102">
      <w:pPr>
        <w:spacing w:line="360" w:lineRule="auto"/>
        <w:jc w:val="both"/>
        <w:rPr>
          <w:rFonts w:ascii="Times New Roman" w:hAnsi="Times New Roman"/>
          <w:sz w:val="24"/>
          <w:szCs w:val="24"/>
        </w:rPr>
      </w:pPr>
    </w:p>
    <w:p w14:paraId="6F6FB1E8" w14:textId="4A10A01F" w:rsidR="00242EAA" w:rsidRDefault="005C3E5C" w:rsidP="00995102">
      <w:pPr>
        <w:spacing w:line="360" w:lineRule="auto"/>
        <w:jc w:val="both"/>
        <w:rPr>
          <w:rFonts w:ascii="Times New Roman" w:hAnsi="Times New Roman"/>
          <w:sz w:val="24"/>
          <w:szCs w:val="24"/>
        </w:rPr>
      </w:pPr>
      <w:r>
        <w:rPr>
          <w:rFonts w:ascii="Times New Roman" w:hAnsi="Times New Roman"/>
          <w:sz w:val="24"/>
          <w:szCs w:val="24"/>
        </w:rPr>
        <w:t xml:space="preserve">Plate 1: </w:t>
      </w:r>
      <w:r w:rsidR="00D56273">
        <w:rPr>
          <w:rFonts w:ascii="Times New Roman" w:hAnsi="Times New Roman"/>
          <w:sz w:val="24"/>
          <w:szCs w:val="24"/>
        </w:rPr>
        <w:t>Showing the Location and Floor Plan of Case Study One</w:t>
      </w:r>
    </w:p>
    <w:p w14:paraId="21A377DD" w14:textId="2EC1B666" w:rsidR="00060A68" w:rsidRDefault="00232208" w:rsidP="00242EAA">
      <w:pPr>
        <w:suppressAutoHyphens w:val="0"/>
        <w:autoSpaceDN/>
        <w:spacing w:line="259" w:lineRule="auto"/>
        <w:rPr>
          <w:rFonts w:ascii="Times New Roman" w:hAnsi="Times New Roman"/>
          <w:sz w:val="24"/>
          <w:szCs w:val="24"/>
        </w:rPr>
      </w:pPr>
      <w:r>
        <w:rPr>
          <w:rFonts w:ascii="Times New Roman" w:hAnsi="Times New Roman"/>
          <w:noProof/>
          <w:sz w:val="24"/>
          <w:szCs w:val="24"/>
          <w:lang w:val="en-US"/>
        </w:rPr>
        <w:lastRenderedPageBreak/>
        <w:drawing>
          <wp:anchor distT="0" distB="0" distL="114300" distR="114300" simplePos="0" relativeHeight="251662336" behindDoc="0" locked="0" layoutInCell="1" allowOverlap="1" wp14:anchorId="2970DEFF" wp14:editId="0B9B3AFF">
            <wp:simplePos x="0" y="0"/>
            <wp:positionH relativeFrom="column">
              <wp:posOffset>-67310</wp:posOffset>
            </wp:positionH>
            <wp:positionV relativeFrom="page">
              <wp:posOffset>4904740</wp:posOffset>
            </wp:positionV>
            <wp:extent cx="3327400" cy="4295140"/>
            <wp:effectExtent l="0" t="0" r="635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se 1 pic2.PNG"/>
                    <pic:cNvPicPr/>
                  </pic:nvPicPr>
                  <pic:blipFill>
                    <a:blip r:embed="rId17">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64384" behindDoc="0" locked="0" layoutInCell="1" allowOverlap="1" wp14:anchorId="1B302558" wp14:editId="74A351B0">
            <wp:simplePos x="0" y="0"/>
            <wp:positionH relativeFrom="column">
              <wp:posOffset>3392170</wp:posOffset>
            </wp:positionH>
            <wp:positionV relativeFrom="page">
              <wp:posOffset>4970780</wp:posOffset>
            </wp:positionV>
            <wp:extent cx="3330575" cy="4295140"/>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e 1 pic4.PNG"/>
                    <pic:cNvPicPr/>
                  </pic:nvPicPr>
                  <pic:blipFill>
                    <a:blip r:embed="rId18">
                      <a:extLst>
                        <a:ext uri="{28A0092B-C50C-407E-A947-70E740481C1C}">
                          <a14:useLocalDpi xmlns:a14="http://schemas.microsoft.com/office/drawing/2010/main" val="0"/>
                        </a:ext>
                      </a:extLst>
                    </a:blip>
                    <a:stretch>
                      <a:fillRect/>
                    </a:stretch>
                  </pic:blipFill>
                  <pic:spPr>
                    <a:xfrm>
                      <a:off x="0" y="0"/>
                      <a:ext cx="3330575" cy="4295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61312" behindDoc="0" locked="0" layoutInCell="1" allowOverlap="1" wp14:anchorId="3F3C350C" wp14:editId="675645EA">
            <wp:simplePos x="0" y="0"/>
            <wp:positionH relativeFrom="column">
              <wp:posOffset>-67310</wp:posOffset>
            </wp:positionH>
            <wp:positionV relativeFrom="page">
              <wp:posOffset>478155</wp:posOffset>
            </wp:positionV>
            <wp:extent cx="3327400" cy="4295140"/>
            <wp:effectExtent l="0" t="0" r="635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e 1 pic1.PNG"/>
                    <pic:cNvPicPr/>
                  </pic:nvPicPr>
                  <pic:blipFill>
                    <a:blip r:embed="rId19">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r w:rsidR="00060A68">
        <w:rPr>
          <w:rFonts w:ascii="Times New Roman" w:hAnsi="Times New Roman"/>
          <w:noProof/>
          <w:sz w:val="24"/>
          <w:szCs w:val="24"/>
          <w:lang w:val="en-US"/>
        </w:rPr>
        <w:drawing>
          <wp:anchor distT="0" distB="0" distL="114300" distR="114300" simplePos="0" relativeHeight="251663360" behindDoc="0" locked="0" layoutInCell="1" allowOverlap="1" wp14:anchorId="56FD7BFF" wp14:editId="52D38DCC">
            <wp:simplePos x="0" y="0"/>
            <wp:positionH relativeFrom="column">
              <wp:posOffset>3401695</wp:posOffset>
            </wp:positionH>
            <wp:positionV relativeFrom="page">
              <wp:posOffset>478155</wp:posOffset>
            </wp:positionV>
            <wp:extent cx="3327400" cy="429514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e 1 pic3.PNG"/>
                    <pic:cNvPicPr/>
                  </pic:nvPicPr>
                  <pic:blipFill>
                    <a:blip r:embed="rId20">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p>
    <w:p w14:paraId="2A169A5B" w14:textId="1071EBF8" w:rsidR="00060A68" w:rsidRDefault="00060A68" w:rsidP="00AD3E60">
      <w:pPr>
        <w:suppressAutoHyphens w:val="0"/>
        <w:autoSpaceDN/>
        <w:spacing w:line="360" w:lineRule="auto"/>
        <w:rPr>
          <w:rFonts w:ascii="Times New Roman" w:hAnsi="Times New Roman"/>
          <w:sz w:val="24"/>
          <w:szCs w:val="24"/>
        </w:rPr>
      </w:pPr>
    </w:p>
    <w:p w14:paraId="5C403D4C" w14:textId="6EF3A815" w:rsidR="00242EAA" w:rsidRDefault="00FC4FD0" w:rsidP="00995102">
      <w:pPr>
        <w:suppressAutoHyphens w:val="0"/>
        <w:autoSpaceDN/>
        <w:spacing w:line="360" w:lineRule="auto"/>
        <w:jc w:val="both"/>
        <w:rPr>
          <w:rFonts w:ascii="Times New Roman" w:hAnsi="Times New Roman"/>
          <w:sz w:val="24"/>
          <w:szCs w:val="24"/>
        </w:rPr>
      </w:pPr>
      <w:r>
        <w:rPr>
          <w:rFonts w:ascii="Times New Roman" w:hAnsi="Times New Roman"/>
          <w:sz w:val="24"/>
          <w:szCs w:val="24"/>
        </w:rPr>
        <w:t xml:space="preserve">Plate 2: </w:t>
      </w:r>
      <w:r w:rsidR="00242EAA">
        <w:rPr>
          <w:rFonts w:ascii="Times New Roman" w:hAnsi="Times New Roman"/>
          <w:sz w:val="24"/>
          <w:szCs w:val="24"/>
        </w:rPr>
        <w:t>Showing the Pictures of Case Study One</w:t>
      </w:r>
      <w:r w:rsidR="00242EAA">
        <w:rPr>
          <w:rFonts w:ascii="Times New Roman" w:hAnsi="Times New Roman"/>
          <w:sz w:val="24"/>
          <w:szCs w:val="24"/>
        </w:rPr>
        <w:br w:type="page"/>
      </w:r>
    </w:p>
    <w:p w14:paraId="01CB0888" w14:textId="4A59A7E8" w:rsidR="0033703B" w:rsidRDefault="0033703B" w:rsidP="00995102">
      <w:pPr>
        <w:pStyle w:val="ListParagraph"/>
        <w:numPr>
          <w:ilvl w:val="2"/>
          <w:numId w:val="2"/>
        </w:numPr>
        <w:spacing w:line="360" w:lineRule="auto"/>
        <w:jc w:val="both"/>
      </w:pPr>
      <w:r>
        <w:rPr>
          <w:rFonts w:ascii="Times New Roman" w:hAnsi="Times New Roman"/>
          <w:b/>
          <w:sz w:val="24"/>
          <w:szCs w:val="24"/>
        </w:rPr>
        <w:lastRenderedPageBreak/>
        <w:t>CASE STUDY TWO</w:t>
      </w:r>
    </w:p>
    <w:p w14:paraId="65130785" w14:textId="495F3EFD" w:rsidR="0033703B" w:rsidRDefault="0033703B" w:rsidP="00995102">
      <w:pPr>
        <w:spacing w:line="360" w:lineRule="auto"/>
        <w:jc w:val="both"/>
      </w:pPr>
      <w:r>
        <w:rPr>
          <w:rFonts w:ascii="Times New Roman" w:hAnsi="Times New Roman"/>
          <w:b/>
          <w:sz w:val="24"/>
          <w:szCs w:val="24"/>
        </w:rPr>
        <w:t>HISTORICAL BACKGROUND:</w:t>
      </w:r>
      <w:r>
        <w:rPr>
          <w:rFonts w:ascii="Times New Roman" w:hAnsi="Times New Roman"/>
          <w:sz w:val="24"/>
          <w:szCs w:val="24"/>
        </w:rPr>
        <w:t xml:space="preserve"> Evelyn Event and Recreational Centre in Abuja is a popular spot for event and recreation. In-co-operated in the year 2016. Created to provide a peaceful and organized environment, perfect for relaxation and entertainment.</w:t>
      </w:r>
    </w:p>
    <w:p w14:paraId="2614696A" w14:textId="5D169BDD" w:rsidR="0033703B" w:rsidRDefault="0033703B" w:rsidP="00995102">
      <w:pPr>
        <w:spacing w:line="360" w:lineRule="auto"/>
        <w:jc w:val="both"/>
      </w:pPr>
      <w:r>
        <w:rPr>
          <w:rFonts w:ascii="Times New Roman" w:hAnsi="Times New Roman"/>
          <w:b/>
          <w:sz w:val="24"/>
          <w:szCs w:val="24"/>
        </w:rPr>
        <w:t>LOCATION:</w:t>
      </w:r>
      <w:r>
        <w:rPr>
          <w:rFonts w:ascii="Times New Roman" w:hAnsi="Times New Roman"/>
          <w:sz w:val="24"/>
          <w:szCs w:val="24"/>
        </w:rPr>
        <w:t xml:space="preserve"> Located in Gwarinpa, along 1</w:t>
      </w:r>
      <w:r>
        <w:rPr>
          <w:rFonts w:ascii="Times New Roman" w:hAnsi="Times New Roman"/>
          <w:sz w:val="24"/>
          <w:szCs w:val="24"/>
          <w:vertAlign w:val="superscript"/>
        </w:rPr>
        <w:t>st</w:t>
      </w:r>
      <w:r>
        <w:rPr>
          <w:rFonts w:ascii="Times New Roman" w:hAnsi="Times New Roman"/>
          <w:sz w:val="24"/>
          <w:szCs w:val="24"/>
        </w:rPr>
        <w:t xml:space="preserve"> Avenue Junction, by 32 Ores, Abuja.</w:t>
      </w:r>
    </w:p>
    <w:p w14:paraId="781CC7CB" w14:textId="0DDB7397" w:rsidR="0033703B" w:rsidRDefault="0033703B" w:rsidP="00C47FD9">
      <w:pPr>
        <w:jc w:val="center"/>
        <w:rPr>
          <w:rFonts w:ascii="Times New Roman" w:hAnsi="Times New Roman"/>
          <w:b/>
          <w:sz w:val="24"/>
          <w:szCs w:val="24"/>
        </w:rPr>
      </w:pPr>
      <w:r>
        <w:rPr>
          <w:rFonts w:ascii="Times New Roman" w:hAnsi="Times New Roman"/>
          <w:b/>
          <w:sz w:val="24"/>
          <w:szCs w:val="24"/>
        </w:rPr>
        <w:t>DESCRIPTION</w:t>
      </w:r>
    </w:p>
    <w:p w14:paraId="0329B11C" w14:textId="3F4B7E85" w:rsidR="0033703B" w:rsidRDefault="0033703B" w:rsidP="00995102">
      <w:pPr>
        <w:spacing w:line="360" w:lineRule="auto"/>
        <w:jc w:val="both"/>
      </w:pPr>
      <w:r>
        <w:rPr>
          <w:rFonts w:ascii="Times New Roman" w:hAnsi="Times New Roman"/>
          <w:b/>
          <w:sz w:val="24"/>
          <w:szCs w:val="24"/>
        </w:rPr>
        <w:t>Features:</w:t>
      </w:r>
      <w:r>
        <w:rPr>
          <w:rFonts w:ascii="Times New Roman" w:hAnsi="Times New Roman"/>
          <w:sz w:val="24"/>
          <w:szCs w:val="24"/>
        </w:rPr>
        <w:t xml:space="preserve"> Recreational facilities, Sport facilities, Event hall and Dining.</w:t>
      </w:r>
    </w:p>
    <w:p w14:paraId="717C241C" w14:textId="3351DC1A" w:rsidR="0033703B" w:rsidRDefault="0033703B" w:rsidP="00C47FD9">
      <w:pPr>
        <w:jc w:val="center"/>
        <w:rPr>
          <w:rFonts w:ascii="Times New Roman" w:hAnsi="Times New Roman"/>
          <w:b/>
          <w:sz w:val="24"/>
          <w:szCs w:val="24"/>
        </w:rPr>
      </w:pPr>
      <w:r>
        <w:rPr>
          <w:rFonts w:ascii="Times New Roman" w:hAnsi="Times New Roman"/>
          <w:b/>
          <w:sz w:val="24"/>
          <w:szCs w:val="24"/>
        </w:rPr>
        <w:t>MERITS</w:t>
      </w:r>
    </w:p>
    <w:p w14:paraId="42823511" w14:textId="7416730D" w:rsidR="0033703B" w:rsidRDefault="0033703B" w:rsidP="00995102">
      <w:pPr>
        <w:pStyle w:val="ListParagraph"/>
        <w:numPr>
          <w:ilvl w:val="0"/>
          <w:numId w:val="11"/>
        </w:numPr>
        <w:spacing w:line="360" w:lineRule="auto"/>
        <w:jc w:val="both"/>
      </w:pPr>
      <w:r>
        <w:rPr>
          <w:rFonts w:ascii="Times New Roman" w:hAnsi="Times New Roman"/>
          <w:sz w:val="24"/>
          <w:szCs w:val="24"/>
        </w:rPr>
        <w:t>Well rich array of amenities.</w:t>
      </w:r>
    </w:p>
    <w:p w14:paraId="183AB780" w14:textId="6F20F3D0" w:rsidR="0033703B" w:rsidRDefault="0033703B" w:rsidP="00995102">
      <w:pPr>
        <w:pStyle w:val="ListParagraph"/>
        <w:numPr>
          <w:ilvl w:val="0"/>
          <w:numId w:val="11"/>
        </w:numPr>
        <w:spacing w:line="360" w:lineRule="auto"/>
        <w:jc w:val="both"/>
        <w:rPr>
          <w:rFonts w:ascii="Times New Roman" w:hAnsi="Times New Roman"/>
          <w:sz w:val="24"/>
          <w:szCs w:val="24"/>
        </w:rPr>
      </w:pPr>
      <w:r>
        <w:rPr>
          <w:rFonts w:ascii="Times New Roman" w:hAnsi="Times New Roman"/>
          <w:sz w:val="24"/>
          <w:szCs w:val="24"/>
        </w:rPr>
        <w:t>Easily accessible and simple parking space.</w:t>
      </w:r>
    </w:p>
    <w:p w14:paraId="1F9E79AD" w14:textId="088FE49B" w:rsidR="0033703B" w:rsidRDefault="0033703B" w:rsidP="00C47FD9">
      <w:pPr>
        <w:jc w:val="center"/>
        <w:rPr>
          <w:rFonts w:ascii="Times New Roman" w:hAnsi="Times New Roman"/>
          <w:b/>
          <w:sz w:val="24"/>
          <w:szCs w:val="24"/>
        </w:rPr>
      </w:pPr>
      <w:r>
        <w:rPr>
          <w:rFonts w:ascii="Times New Roman" w:hAnsi="Times New Roman"/>
          <w:b/>
          <w:sz w:val="24"/>
          <w:szCs w:val="24"/>
        </w:rPr>
        <w:t>DEMERITS</w:t>
      </w:r>
    </w:p>
    <w:p w14:paraId="1DAEA2F6" w14:textId="73F58234" w:rsidR="0033703B" w:rsidRDefault="007A4780" w:rsidP="00995102">
      <w:pPr>
        <w:pStyle w:val="ListParagraph"/>
        <w:numPr>
          <w:ilvl w:val="3"/>
          <w:numId w:val="11"/>
        </w:numPr>
        <w:spacing w:line="360" w:lineRule="auto"/>
        <w:ind w:left="709"/>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66432" behindDoc="0" locked="0" layoutInCell="1" allowOverlap="1" wp14:anchorId="56C570CF" wp14:editId="04033C0B">
            <wp:simplePos x="0" y="0"/>
            <wp:positionH relativeFrom="column">
              <wp:posOffset>111760</wp:posOffset>
            </wp:positionH>
            <wp:positionV relativeFrom="page">
              <wp:posOffset>6848475</wp:posOffset>
            </wp:positionV>
            <wp:extent cx="6442710" cy="24765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se 2 floor plan.PNG"/>
                    <pic:cNvPicPr/>
                  </pic:nvPicPr>
                  <pic:blipFill>
                    <a:blip r:embed="rId21">
                      <a:extLst>
                        <a:ext uri="{28A0092B-C50C-407E-A947-70E740481C1C}">
                          <a14:useLocalDpi xmlns:a14="http://schemas.microsoft.com/office/drawing/2010/main" val="0"/>
                        </a:ext>
                      </a:extLst>
                    </a:blip>
                    <a:stretch>
                      <a:fillRect/>
                    </a:stretch>
                  </pic:blipFill>
                  <pic:spPr>
                    <a:xfrm>
                      <a:off x="0" y="0"/>
                      <a:ext cx="6442710" cy="2476500"/>
                    </a:xfrm>
                    <a:prstGeom prst="rect">
                      <a:avLst/>
                    </a:prstGeom>
                  </pic:spPr>
                </pic:pic>
              </a:graphicData>
            </a:graphic>
            <wp14:sizeRelH relativeFrom="margin">
              <wp14:pctWidth>0</wp14:pctWidth>
            </wp14:sizeRelH>
            <wp14:sizeRelV relativeFrom="margin">
              <wp14:pctHeight>0</wp14:pctHeight>
            </wp14:sizeRelV>
          </wp:anchor>
        </w:drawing>
      </w:r>
      <w:r w:rsidR="003B4B96">
        <w:rPr>
          <w:rFonts w:ascii="Times New Roman" w:hAnsi="Times New Roman"/>
          <w:noProof/>
          <w:sz w:val="24"/>
          <w:szCs w:val="24"/>
          <w:lang w:val="en-US"/>
        </w:rPr>
        <w:drawing>
          <wp:anchor distT="0" distB="0" distL="114300" distR="114300" simplePos="0" relativeHeight="251665408" behindDoc="0" locked="0" layoutInCell="1" allowOverlap="1" wp14:anchorId="5CAA25B6" wp14:editId="3C58B540">
            <wp:simplePos x="0" y="0"/>
            <wp:positionH relativeFrom="column">
              <wp:posOffset>108585</wp:posOffset>
            </wp:positionH>
            <wp:positionV relativeFrom="page">
              <wp:posOffset>4200525</wp:posOffset>
            </wp:positionV>
            <wp:extent cx="6442710" cy="24765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se 2 locat plan.PNG"/>
                    <pic:cNvPicPr/>
                  </pic:nvPicPr>
                  <pic:blipFill>
                    <a:blip r:embed="rId22">
                      <a:extLst>
                        <a:ext uri="{28A0092B-C50C-407E-A947-70E740481C1C}">
                          <a14:useLocalDpi xmlns:a14="http://schemas.microsoft.com/office/drawing/2010/main" val="0"/>
                        </a:ext>
                      </a:extLst>
                    </a:blip>
                    <a:stretch>
                      <a:fillRect/>
                    </a:stretch>
                  </pic:blipFill>
                  <pic:spPr>
                    <a:xfrm>
                      <a:off x="0" y="0"/>
                      <a:ext cx="6442710" cy="2476500"/>
                    </a:xfrm>
                    <a:prstGeom prst="rect">
                      <a:avLst/>
                    </a:prstGeom>
                  </pic:spPr>
                </pic:pic>
              </a:graphicData>
            </a:graphic>
            <wp14:sizeRelH relativeFrom="margin">
              <wp14:pctWidth>0</wp14:pctWidth>
            </wp14:sizeRelH>
            <wp14:sizeRelV relativeFrom="margin">
              <wp14:pctHeight>0</wp14:pctHeight>
            </wp14:sizeRelV>
          </wp:anchor>
        </w:drawing>
      </w:r>
      <w:r w:rsidR="0033703B">
        <w:rPr>
          <w:rFonts w:ascii="Times New Roman" w:hAnsi="Times New Roman"/>
          <w:sz w:val="24"/>
          <w:szCs w:val="24"/>
        </w:rPr>
        <w:t>NO future expansion in case of another development.</w:t>
      </w:r>
    </w:p>
    <w:p w14:paraId="646AFFFA" w14:textId="6A3AFC7F" w:rsidR="001F6722" w:rsidRDefault="001F6722" w:rsidP="00995102">
      <w:pPr>
        <w:spacing w:line="360" w:lineRule="auto"/>
        <w:jc w:val="both"/>
        <w:rPr>
          <w:rFonts w:ascii="Times New Roman" w:hAnsi="Times New Roman"/>
          <w:sz w:val="24"/>
          <w:szCs w:val="24"/>
        </w:rPr>
      </w:pPr>
    </w:p>
    <w:p w14:paraId="5983192C" w14:textId="3F7E1EA9" w:rsidR="001B487F" w:rsidRDefault="005C370A" w:rsidP="00995102">
      <w:pPr>
        <w:spacing w:line="360" w:lineRule="auto"/>
        <w:jc w:val="both"/>
        <w:rPr>
          <w:rFonts w:ascii="Times New Roman" w:hAnsi="Times New Roman"/>
          <w:sz w:val="24"/>
          <w:szCs w:val="24"/>
        </w:rPr>
      </w:pPr>
      <w:r>
        <w:rPr>
          <w:rFonts w:ascii="Times New Roman" w:hAnsi="Times New Roman"/>
          <w:sz w:val="24"/>
          <w:szCs w:val="24"/>
        </w:rPr>
        <w:t xml:space="preserve">Plate 3: </w:t>
      </w:r>
      <w:r w:rsidR="001B487F">
        <w:rPr>
          <w:rFonts w:ascii="Times New Roman" w:hAnsi="Times New Roman"/>
          <w:sz w:val="24"/>
          <w:szCs w:val="24"/>
        </w:rPr>
        <w:t>Showing the Location and Floor Plan of Case Study Two</w:t>
      </w:r>
    </w:p>
    <w:p w14:paraId="5FF5C2FC" w14:textId="71081575" w:rsidR="002D2CC5" w:rsidRDefault="001B487F" w:rsidP="002D2CC5">
      <w:pPr>
        <w:suppressAutoHyphens w:val="0"/>
        <w:autoSpaceDN/>
        <w:spacing w:line="259" w:lineRule="auto"/>
        <w:rPr>
          <w:rFonts w:ascii="Times New Roman" w:hAnsi="Times New Roman"/>
          <w:sz w:val="24"/>
          <w:szCs w:val="24"/>
        </w:rPr>
      </w:pPr>
      <w:r>
        <w:rPr>
          <w:rFonts w:ascii="Times New Roman" w:hAnsi="Times New Roman"/>
          <w:sz w:val="24"/>
          <w:szCs w:val="24"/>
        </w:rPr>
        <w:br w:type="page"/>
      </w:r>
      <w:r w:rsidR="00574F4B">
        <w:rPr>
          <w:rFonts w:ascii="Times New Roman" w:hAnsi="Times New Roman"/>
          <w:noProof/>
          <w:sz w:val="24"/>
          <w:szCs w:val="24"/>
          <w:lang w:val="en-US"/>
        </w:rPr>
        <w:lastRenderedPageBreak/>
        <w:drawing>
          <wp:anchor distT="0" distB="0" distL="114300" distR="114300" simplePos="0" relativeHeight="251671552" behindDoc="0" locked="0" layoutInCell="1" allowOverlap="1" wp14:anchorId="5230D4D9" wp14:editId="3A203065">
            <wp:simplePos x="0" y="0"/>
            <wp:positionH relativeFrom="column">
              <wp:posOffset>5715</wp:posOffset>
            </wp:positionH>
            <wp:positionV relativeFrom="page">
              <wp:posOffset>4784090</wp:posOffset>
            </wp:positionV>
            <wp:extent cx="3273425" cy="4231005"/>
            <wp:effectExtent l="0" t="0" r="317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se 2 pic3.PNG"/>
                    <pic:cNvPicPr/>
                  </pic:nvPicPr>
                  <pic:blipFill>
                    <a:blip r:embed="rId23">
                      <a:extLst>
                        <a:ext uri="{28A0092B-C50C-407E-A947-70E740481C1C}">
                          <a14:useLocalDpi xmlns:a14="http://schemas.microsoft.com/office/drawing/2010/main" val="0"/>
                        </a:ext>
                      </a:extLst>
                    </a:blip>
                    <a:stretch>
                      <a:fillRect/>
                    </a:stretch>
                  </pic:blipFill>
                  <pic:spPr>
                    <a:xfrm>
                      <a:off x="0" y="0"/>
                      <a:ext cx="3273425" cy="4231005"/>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72576" behindDoc="0" locked="0" layoutInCell="1" allowOverlap="1" wp14:anchorId="2A4D0444" wp14:editId="14DBD664">
            <wp:simplePos x="0" y="0"/>
            <wp:positionH relativeFrom="column">
              <wp:posOffset>3430270</wp:posOffset>
            </wp:positionH>
            <wp:positionV relativeFrom="page">
              <wp:posOffset>4784090</wp:posOffset>
            </wp:positionV>
            <wp:extent cx="3273425" cy="4231005"/>
            <wp:effectExtent l="0" t="0" r="317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e 2 pic4.PNG"/>
                    <pic:cNvPicPr/>
                  </pic:nvPicPr>
                  <pic:blipFill>
                    <a:blip r:embed="rId24">
                      <a:extLst>
                        <a:ext uri="{28A0092B-C50C-407E-A947-70E740481C1C}">
                          <a14:useLocalDpi xmlns:a14="http://schemas.microsoft.com/office/drawing/2010/main" val="0"/>
                        </a:ext>
                      </a:extLst>
                    </a:blip>
                    <a:stretch>
                      <a:fillRect/>
                    </a:stretch>
                  </pic:blipFill>
                  <pic:spPr>
                    <a:xfrm>
                      <a:off x="0" y="0"/>
                      <a:ext cx="3273425" cy="4231005"/>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69504" behindDoc="0" locked="0" layoutInCell="1" allowOverlap="1" wp14:anchorId="5A4E57F2" wp14:editId="2C3998D3">
            <wp:simplePos x="0" y="0"/>
            <wp:positionH relativeFrom="column">
              <wp:posOffset>-47625</wp:posOffset>
            </wp:positionH>
            <wp:positionV relativeFrom="page">
              <wp:posOffset>361315</wp:posOffset>
            </wp:positionV>
            <wp:extent cx="3326765" cy="4295140"/>
            <wp:effectExtent l="0" t="0" r="698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se 2 pic1.PNG"/>
                    <pic:cNvPicPr/>
                  </pic:nvPicPr>
                  <pic:blipFill>
                    <a:blip r:embed="rId25">
                      <a:extLst>
                        <a:ext uri="{28A0092B-C50C-407E-A947-70E740481C1C}">
                          <a14:useLocalDpi xmlns:a14="http://schemas.microsoft.com/office/drawing/2010/main" val="0"/>
                        </a:ext>
                      </a:extLst>
                    </a:blip>
                    <a:stretch>
                      <a:fillRect/>
                    </a:stretch>
                  </pic:blipFill>
                  <pic:spPr>
                    <a:xfrm>
                      <a:off x="0" y="0"/>
                      <a:ext cx="3326765" cy="4295140"/>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70528" behindDoc="0" locked="0" layoutInCell="1" allowOverlap="1" wp14:anchorId="12338589" wp14:editId="3DAAEA1D">
            <wp:simplePos x="0" y="0"/>
            <wp:positionH relativeFrom="column">
              <wp:posOffset>3432175</wp:posOffset>
            </wp:positionH>
            <wp:positionV relativeFrom="page">
              <wp:posOffset>361315</wp:posOffset>
            </wp:positionV>
            <wp:extent cx="3263265" cy="429514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e 2 pic2.PNG"/>
                    <pic:cNvPicPr/>
                  </pic:nvPicPr>
                  <pic:blipFill>
                    <a:blip r:embed="rId26">
                      <a:extLst>
                        <a:ext uri="{28A0092B-C50C-407E-A947-70E740481C1C}">
                          <a14:useLocalDpi xmlns:a14="http://schemas.microsoft.com/office/drawing/2010/main" val="0"/>
                        </a:ext>
                      </a:extLst>
                    </a:blip>
                    <a:stretch>
                      <a:fillRect/>
                    </a:stretch>
                  </pic:blipFill>
                  <pic:spPr>
                    <a:xfrm>
                      <a:off x="0" y="0"/>
                      <a:ext cx="3263265" cy="4295140"/>
                    </a:xfrm>
                    <a:prstGeom prst="rect">
                      <a:avLst/>
                    </a:prstGeom>
                  </pic:spPr>
                </pic:pic>
              </a:graphicData>
            </a:graphic>
            <wp14:sizeRelH relativeFrom="margin">
              <wp14:pctWidth>0</wp14:pctWidth>
            </wp14:sizeRelH>
            <wp14:sizeRelV relativeFrom="margin">
              <wp14:pctHeight>0</wp14:pctHeight>
            </wp14:sizeRelV>
          </wp:anchor>
        </w:drawing>
      </w:r>
      <w:r w:rsidRPr="001B487F">
        <w:rPr>
          <w:rFonts w:ascii="Times New Roman" w:hAnsi="Times New Roman"/>
          <w:sz w:val="24"/>
          <w:szCs w:val="24"/>
        </w:rPr>
        <w:t xml:space="preserve"> </w:t>
      </w:r>
    </w:p>
    <w:p w14:paraId="68848B3A" w14:textId="27132032" w:rsidR="002D2CC5" w:rsidRDefault="0041336E" w:rsidP="00995102">
      <w:pPr>
        <w:suppressAutoHyphens w:val="0"/>
        <w:autoSpaceDN/>
        <w:spacing w:line="259" w:lineRule="auto"/>
        <w:jc w:val="both"/>
        <w:rPr>
          <w:rFonts w:ascii="Times New Roman" w:hAnsi="Times New Roman"/>
          <w:sz w:val="24"/>
          <w:szCs w:val="24"/>
        </w:rPr>
      </w:pPr>
      <w:r>
        <w:rPr>
          <w:rFonts w:ascii="Times New Roman" w:hAnsi="Times New Roman"/>
          <w:sz w:val="24"/>
          <w:szCs w:val="24"/>
        </w:rPr>
        <w:t xml:space="preserve">Plate 4: </w:t>
      </w:r>
      <w:r w:rsidR="002D2CC5">
        <w:rPr>
          <w:rFonts w:ascii="Times New Roman" w:hAnsi="Times New Roman"/>
          <w:sz w:val="24"/>
          <w:szCs w:val="24"/>
        </w:rPr>
        <w:t>Showing the Pictures of Case Study Two</w:t>
      </w:r>
      <w:r w:rsidR="002D2CC5">
        <w:rPr>
          <w:rFonts w:ascii="Times New Roman" w:hAnsi="Times New Roman"/>
          <w:sz w:val="24"/>
          <w:szCs w:val="24"/>
        </w:rPr>
        <w:br w:type="page"/>
      </w:r>
    </w:p>
    <w:p w14:paraId="76225A24" w14:textId="35DEEAAB" w:rsidR="0033703B" w:rsidRDefault="0033703B" w:rsidP="00995102">
      <w:pPr>
        <w:pStyle w:val="ListParagraph"/>
        <w:numPr>
          <w:ilvl w:val="2"/>
          <w:numId w:val="2"/>
        </w:numPr>
        <w:spacing w:line="360" w:lineRule="auto"/>
        <w:jc w:val="both"/>
      </w:pPr>
      <w:bookmarkStart w:id="2" w:name="_Hlk203890226"/>
      <w:bookmarkEnd w:id="1"/>
      <w:r>
        <w:rPr>
          <w:rFonts w:ascii="Times New Roman" w:hAnsi="Times New Roman"/>
          <w:b/>
          <w:sz w:val="24"/>
          <w:szCs w:val="24"/>
        </w:rPr>
        <w:lastRenderedPageBreak/>
        <w:t>CASE STUDY THREE</w:t>
      </w:r>
    </w:p>
    <w:p w14:paraId="1EE90321" w14:textId="435573BF" w:rsidR="0033703B" w:rsidRDefault="0033703B" w:rsidP="00995102">
      <w:pPr>
        <w:spacing w:line="360" w:lineRule="auto"/>
        <w:jc w:val="both"/>
      </w:pPr>
      <w:r>
        <w:rPr>
          <w:rFonts w:ascii="Times New Roman" w:hAnsi="Times New Roman"/>
          <w:b/>
          <w:sz w:val="24"/>
          <w:szCs w:val="24"/>
        </w:rPr>
        <w:t>HISTORICAL BACKGROUND:</w:t>
      </w:r>
      <w:r>
        <w:rPr>
          <w:rFonts w:ascii="Times New Roman" w:hAnsi="Times New Roman"/>
          <w:sz w:val="24"/>
          <w:szCs w:val="24"/>
        </w:rPr>
        <w:t xml:space="preserve"> </w:t>
      </w:r>
      <w:proofErr w:type="spellStart"/>
      <w:r>
        <w:rPr>
          <w:rFonts w:ascii="Times New Roman" w:hAnsi="Times New Roman"/>
          <w:sz w:val="24"/>
          <w:szCs w:val="24"/>
        </w:rPr>
        <w:t>Bamusarg</w:t>
      </w:r>
      <w:proofErr w:type="spellEnd"/>
      <w:r>
        <w:rPr>
          <w:rFonts w:ascii="Times New Roman" w:hAnsi="Times New Roman"/>
          <w:sz w:val="24"/>
          <w:szCs w:val="24"/>
        </w:rPr>
        <w:t xml:space="preserve"> Recreational and Wellness Centre, by understanding the historical background, the stakeholders can appreciate its contribution to the community and support its continued growth and development.</w:t>
      </w:r>
    </w:p>
    <w:p w14:paraId="6C29B9C4" w14:textId="3F8AD60A" w:rsidR="0033703B" w:rsidRDefault="0033703B" w:rsidP="00995102">
      <w:pPr>
        <w:spacing w:line="360" w:lineRule="auto"/>
        <w:jc w:val="both"/>
      </w:pPr>
      <w:r>
        <w:rPr>
          <w:rFonts w:ascii="Times New Roman" w:hAnsi="Times New Roman"/>
          <w:b/>
          <w:sz w:val="24"/>
          <w:szCs w:val="24"/>
        </w:rPr>
        <w:t>LOCATION:</w:t>
      </w:r>
      <w:r>
        <w:rPr>
          <w:rFonts w:ascii="Times New Roman" w:hAnsi="Times New Roman"/>
          <w:sz w:val="24"/>
          <w:szCs w:val="24"/>
        </w:rPr>
        <w:t xml:space="preserve"> No. 111 Itoki Rd, </w:t>
      </w:r>
      <w:proofErr w:type="spellStart"/>
      <w:r>
        <w:rPr>
          <w:rFonts w:ascii="Times New Roman" w:hAnsi="Times New Roman"/>
          <w:sz w:val="24"/>
          <w:szCs w:val="24"/>
        </w:rPr>
        <w:t>Ifako-Ijaiye</w:t>
      </w:r>
      <w:proofErr w:type="spellEnd"/>
      <w:r>
        <w:rPr>
          <w:rFonts w:ascii="Times New Roman" w:hAnsi="Times New Roman"/>
          <w:sz w:val="24"/>
          <w:szCs w:val="24"/>
        </w:rPr>
        <w:t>, Ogun State.</w:t>
      </w:r>
    </w:p>
    <w:p w14:paraId="17C87790" w14:textId="41EAE992" w:rsidR="0033703B" w:rsidRDefault="0033703B" w:rsidP="003B08EC">
      <w:pPr>
        <w:jc w:val="center"/>
        <w:rPr>
          <w:rFonts w:ascii="Times New Roman" w:hAnsi="Times New Roman"/>
          <w:b/>
          <w:sz w:val="24"/>
          <w:szCs w:val="24"/>
        </w:rPr>
      </w:pPr>
      <w:r>
        <w:rPr>
          <w:rFonts w:ascii="Times New Roman" w:hAnsi="Times New Roman"/>
          <w:b/>
          <w:sz w:val="24"/>
          <w:szCs w:val="24"/>
        </w:rPr>
        <w:t>DESCRIPTION</w:t>
      </w:r>
    </w:p>
    <w:p w14:paraId="009F7D66" w14:textId="77777777" w:rsidR="0033703B" w:rsidRDefault="0033703B" w:rsidP="00995102">
      <w:pPr>
        <w:spacing w:line="360" w:lineRule="auto"/>
        <w:jc w:val="both"/>
      </w:pPr>
      <w:r>
        <w:rPr>
          <w:rFonts w:ascii="Times New Roman" w:hAnsi="Times New Roman"/>
          <w:b/>
          <w:sz w:val="24"/>
          <w:szCs w:val="24"/>
        </w:rPr>
        <w:t>Features:</w:t>
      </w:r>
      <w:r>
        <w:rPr>
          <w:rFonts w:ascii="Times New Roman" w:hAnsi="Times New Roman"/>
          <w:sz w:val="24"/>
          <w:szCs w:val="24"/>
        </w:rPr>
        <w:t xml:space="preserve"> Event spaces, Sport and Recreational facilities.</w:t>
      </w:r>
    </w:p>
    <w:p w14:paraId="019A5A5F" w14:textId="5F9D081B" w:rsidR="0033703B" w:rsidRDefault="0033703B" w:rsidP="00995102">
      <w:pPr>
        <w:spacing w:line="360" w:lineRule="auto"/>
        <w:jc w:val="both"/>
      </w:pPr>
      <w:r>
        <w:rPr>
          <w:rFonts w:ascii="Times New Roman" w:hAnsi="Times New Roman"/>
          <w:b/>
          <w:sz w:val="24"/>
          <w:szCs w:val="24"/>
        </w:rPr>
        <w:t>Hours:</w:t>
      </w:r>
      <w:r>
        <w:rPr>
          <w:rFonts w:ascii="Times New Roman" w:hAnsi="Times New Roman"/>
          <w:sz w:val="24"/>
          <w:szCs w:val="24"/>
        </w:rPr>
        <w:t xml:space="preserve"> From 7:30 am to 9:00 pm.</w:t>
      </w:r>
    </w:p>
    <w:p w14:paraId="1989975A" w14:textId="26B6F11D" w:rsidR="0033703B" w:rsidRDefault="0033703B" w:rsidP="003B08EC">
      <w:pPr>
        <w:jc w:val="center"/>
        <w:rPr>
          <w:rFonts w:ascii="Times New Roman" w:hAnsi="Times New Roman"/>
          <w:b/>
          <w:sz w:val="24"/>
          <w:szCs w:val="24"/>
        </w:rPr>
      </w:pPr>
      <w:r>
        <w:rPr>
          <w:rFonts w:ascii="Times New Roman" w:hAnsi="Times New Roman"/>
          <w:b/>
          <w:sz w:val="24"/>
          <w:szCs w:val="24"/>
        </w:rPr>
        <w:t>MERITS</w:t>
      </w:r>
    </w:p>
    <w:p w14:paraId="4E801672" w14:textId="7DB2875A" w:rsidR="0033703B" w:rsidRDefault="0033703B" w:rsidP="00995102">
      <w:pPr>
        <w:pStyle w:val="ListParagraph"/>
        <w:numPr>
          <w:ilvl w:val="0"/>
          <w:numId w:val="12"/>
        </w:numPr>
        <w:spacing w:line="360" w:lineRule="auto"/>
        <w:jc w:val="both"/>
      </w:pPr>
      <w:r>
        <w:rPr>
          <w:rFonts w:ascii="Times New Roman" w:hAnsi="Times New Roman"/>
          <w:sz w:val="24"/>
          <w:szCs w:val="24"/>
        </w:rPr>
        <w:t>Educational and Cultured for enthusiast.</w:t>
      </w:r>
    </w:p>
    <w:p w14:paraId="22E9EE31" w14:textId="27020F95" w:rsidR="0033703B" w:rsidRDefault="0033703B" w:rsidP="00995102">
      <w:pPr>
        <w:pStyle w:val="ListParagraph"/>
        <w:numPr>
          <w:ilvl w:val="0"/>
          <w:numId w:val="12"/>
        </w:numPr>
        <w:spacing w:line="360" w:lineRule="auto"/>
        <w:jc w:val="both"/>
      </w:pPr>
      <w:r>
        <w:rPr>
          <w:rFonts w:ascii="Times New Roman" w:hAnsi="Times New Roman"/>
          <w:sz w:val="24"/>
          <w:szCs w:val="24"/>
        </w:rPr>
        <w:t>It’s well located and useful to the community.</w:t>
      </w:r>
    </w:p>
    <w:p w14:paraId="036396A3" w14:textId="421B5110" w:rsidR="0033703B" w:rsidRDefault="0033703B" w:rsidP="003B08EC">
      <w:pPr>
        <w:jc w:val="center"/>
        <w:rPr>
          <w:rFonts w:ascii="Times New Roman" w:hAnsi="Times New Roman"/>
          <w:b/>
          <w:sz w:val="24"/>
          <w:szCs w:val="24"/>
        </w:rPr>
      </w:pPr>
      <w:r>
        <w:rPr>
          <w:rFonts w:ascii="Times New Roman" w:hAnsi="Times New Roman"/>
          <w:b/>
          <w:sz w:val="24"/>
          <w:szCs w:val="24"/>
        </w:rPr>
        <w:t>DEMERITS</w:t>
      </w:r>
    </w:p>
    <w:p w14:paraId="1E968D9C" w14:textId="3E27BDF5" w:rsidR="0033703B" w:rsidRDefault="0033703B" w:rsidP="00995102">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NO space for parking lot</w:t>
      </w:r>
      <w:r w:rsidR="000A5CE6">
        <w:rPr>
          <w:rFonts w:ascii="Times New Roman" w:hAnsi="Times New Roman"/>
          <w:sz w:val="24"/>
          <w:szCs w:val="24"/>
        </w:rPr>
        <w:t>.</w:t>
      </w:r>
    </w:p>
    <w:p w14:paraId="044CFAE5" w14:textId="0717B1A1" w:rsidR="0042050E" w:rsidRPr="0042050E" w:rsidRDefault="00615281" w:rsidP="00995102">
      <w:pPr>
        <w:pStyle w:val="ListParagraph"/>
        <w:numPr>
          <w:ilvl w:val="0"/>
          <w:numId w:val="13"/>
        </w:num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75648" behindDoc="0" locked="0" layoutInCell="1" allowOverlap="1" wp14:anchorId="2D9CC60B" wp14:editId="441C31CA">
            <wp:simplePos x="0" y="0"/>
            <wp:positionH relativeFrom="column">
              <wp:posOffset>118110</wp:posOffset>
            </wp:positionH>
            <wp:positionV relativeFrom="page">
              <wp:posOffset>7219950</wp:posOffset>
            </wp:positionV>
            <wp:extent cx="6391275" cy="243840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se 3 floor plan.PNG"/>
                    <pic:cNvPicPr/>
                  </pic:nvPicPr>
                  <pic:blipFill>
                    <a:blip r:embed="rId27">
                      <a:extLst>
                        <a:ext uri="{28A0092B-C50C-407E-A947-70E740481C1C}">
                          <a14:useLocalDpi xmlns:a14="http://schemas.microsoft.com/office/drawing/2010/main" val="0"/>
                        </a:ext>
                      </a:extLst>
                    </a:blip>
                    <a:stretch>
                      <a:fillRect/>
                    </a:stretch>
                  </pic:blipFill>
                  <pic:spPr>
                    <a:xfrm>
                      <a:off x="0" y="0"/>
                      <a:ext cx="6391275" cy="2438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4624" behindDoc="0" locked="0" layoutInCell="1" allowOverlap="1" wp14:anchorId="5A35172C" wp14:editId="565A4D90">
            <wp:simplePos x="0" y="0"/>
            <wp:positionH relativeFrom="column">
              <wp:posOffset>118110</wp:posOffset>
            </wp:positionH>
            <wp:positionV relativeFrom="page">
              <wp:posOffset>4923790</wp:posOffset>
            </wp:positionV>
            <wp:extent cx="6391275" cy="22002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se 3 locat plan.PNG"/>
                    <pic:cNvPicPr/>
                  </pic:nvPicPr>
                  <pic:blipFill>
                    <a:blip r:embed="rId28">
                      <a:extLst>
                        <a:ext uri="{28A0092B-C50C-407E-A947-70E740481C1C}">
                          <a14:useLocalDpi xmlns:a14="http://schemas.microsoft.com/office/drawing/2010/main" val="0"/>
                        </a:ext>
                      </a:extLst>
                    </a:blip>
                    <a:stretch>
                      <a:fillRect/>
                    </a:stretch>
                  </pic:blipFill>
                  <pic:spPr>
                    <a:xfrm>
                      <a:off x="0" y="0"/>
                      <a:ext cx="6391275" cy="2200275"/>
                    </a:xfrm>
                    <a:prstGeom prst="rect">
                      <a:avLst/>
                    </a:prstGeom>
                  </pic:spPr>
                </pic:pic>
              </a:graphicData>
            </a:graphic>
            <wp14:sizeRelH relativeFrom="margin">
              <wp14:pctWidth>0</wp14:pctWidth>
            </wp14:sizeRelH>
            <wp14:sizeRelV relativeFrom="margin">
              <wp14:pctHeight>0</wp14:pctHeight>
            </wp14:sizeRelV>
          </wp:anchor>
        </w:drawing>
      </w:r>
      <w:r w:rsidR="0033703B" w:rsidRPr="0042050E">
        <w:rPr>
          <w:rFonts w:ascii="Times New Roman" w:hAnsi="Times New Roman"/>
          <w:sz w:val="24"/>
          <w:szCs w:val="24"/>
        </w:rPr>
        <w:t>NO future development planned</w:t>
      </w:r>
      <w:r w:rsidR="000A5CE6">
        <w:rPr>
          <w:rFonts w:ascii="Times New Roman" w:hAnsi="Times New Roman"/>
          <w:sz w:val="24"/>
          <w:szCs w:val="24"/>
        </w:rPr>
        <w:t>.</w:t>
      </w:r>
    </w:p>
    <w:p w14:paraId="201601B4" w14:textId="77777777" w:rsidR="00094C7D" w:rsidRDefault="009C1E2F" w:rsidP="00094C7D">
      <w:pPr>
        <w:spacing w:line="360" w:lineRule="auto"/>
        <w:jc w:val="both"/>
        <w:rPr>
          <w:rFonts w:ascii="Times New Roman" w:hAnsi="Times New Roman"/>
          <w:sz w:val="24"/>
          <w:szCs w:val="24"/>
        </w:rPr>
      </w:pPr>
      <w:r>
        <w:rPr>
          <w:rFonts w:ascii="Times New Roman" w:hAnsi="Times New Roman"/>
          <w:sz w:val="24"/>
          <w:szCs w:val="24"/>
        </w:rPr>
        <w:t xml:space="preserve">Plate 5: </w:t>
      </w:r>
      <w:r w:rsidR="008D038B" w:rsidRPr="008D038B">
        <w:rPr>
          <w:rFonts w:ascii="Times New Roman" w:hAnsi="Times New Roman"/>
          <w:sz w:val="24"/>
          <w:szCs w:val="24"/>
        </w:rPr>
        <w:t xml:space="preserve">Showing the Location and Floor Plan of Case Study </w:t>
      </w:r>
      <w:r w:rsidR="008D038B">
        <w:rPr>
          <w:rFonts w:ascii="Times New Roman" w:hAnsi="Times New Roman"/>
          <w:sz w:val="24"/>
          <w:szCs w:val="24"/>
        </w:rPr>
        <w:t>Three</w:t>
      </w:r>
    </w:p>
    <w:p w14:paraId="58714FBE" w14:textId="77777777" w:rsidR="00FE2A49" w:rsidRDefault="00FE2A49" w:rsidP="00094C7D">
      <w:pPr>
        <w:spacing w:line="360" w:lineRule="auto"/>
        <w:jc w:val="both"/>
        <w:rPr>
          <w:rFonts w:ascii="Times New Roman" w:hAnsi="Times New Roman"/>
          <w:sz w:val="24"/>
          <w:szCs w:val="24"/>
        </w:rPr>
      </w:pPr>
    </w:p>
    <w:p w14:paraId="32AEE80E" w14:textId="2165C633" w:rsidR="00E421A8" w:rsidRPr="00094C7D" w:rsidRDefault="00FE2A49" w:rsidP="00094C7D">
      <w:p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79744" behindDoc="0" locked="0" layoutInCell="1" allowOverlap="1" wp14:anchorId="5E27D661" wp14:editId="3E22D294">
            <wp:simplePos x="0" y="0"/>
            <wp:positionH relativeFrom="column">
              <wp:posOffset>-10160</wp:posOffset>
            </wp:positionH>
            <wp:positionV relativeFrom="page">
              <wp:posOffset>4962525</wp:posOffset>
            </wp:positionV>
            <wp:extent cx="3291840" cy="4422775"/>
            <wp:effectExtent l="0" t="0" r="381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se 3 pic4.PNG"/>
                    <pic:cNvPicPr/>
                  </pic:nvPicPr>
                  <pic:blipFill>
                    <a:blip r:embed="rId29">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6672" behindDoc="0" locked="0" layoutInCell="1" allowOverlap="1" wp14:anchorId="2F518664" wp14:editId="6F8DFF24">
            <wp:simplePos x="0" y="0"/>
            <wp:positionH relativeFrom="column">
              <wp:posOffset>3411855</wp:posOffset>
            </wp:positionH>
            <wp:positionV relativeFrom="page">
              <wp:posOffset>406400</wp:posOffset>
            </wp:positionV>
            <wp:extent cx="3291840" cy="4422775"/>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se 3 pic1.PNG"/>
                    <pic:cNvPicPr/>
                  </pic:nvPicPr>
                  <pic:blipFill>
                    <a:blip r:embed="rId30">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8720" behindDoc="0" locked="0" layoutInCell="1" allowOverlap="1" wp14:anchorId="7C6A286A" wp14:editId="06C72C9F">
            <wp:simplePos x="0" y="0"/>
            <wp:positionH relativeFrom="column">
              <wp:posOffset>3404235</wp:posOffset>
            </wp:positionH>
            <wp:positionV relativeFrom="page">
              <wp:posOffset>4962525</wp:posOffset>
            </wp:positionV>
            <wp:extent cx="3291840" cy="4422775"/>
            <wp:effectExtent l="0" t="0" r="381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se 3 pic3.PNG"/>
                    <pic:cNvPicPr/>
                  </pic:nvPicPr>
                  <pic:blipFill>
                    <a:blip r:embed="rId31">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7696" behindDoc="0" locked="0" layoutInCell="1" allowOverlap="1" wp14:anchorId="11D34865" wp14:editId="1958EC8F">
            <wp:simplePos x="0" y="0"/>
            <wp:positionH relativeFrom="column">
              <wp:posOffset>-14605</wp:posOffset>
            </wp:positionH>
            <wp:positionV relativeFrom="page">
              <wp:posOffset>406400</wp:posOffset>
            </wp:positionV>
            <wp:extent cx="3291840" cy="4422775"/>
            <wp:effectExtent l="0" t="0" r="381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se 3 pic2.PNG"/>
                    <pic:cNvPicPr/>
                  </pic:nvPicPr>
                  <pic:blipFill>
                    <a:blip r:embed="rId32">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sidR="00F942F9">
        <w:rPr>
          <w:rFonts w:ascii="Times New Roman" w:hAnsi="Times New Roman"/>
          <w:sz w:val="24"/>
          <w:szCs w:val="24"/>
        </w:rPr>
        <w:t xml:space="preserve">Plate 6: </w:t>
      </w:r>
      <w:r w:rsidR="00094C7D">
        <w:rPr>
          <w:rFonts w:ascii="Times New Roman" w:hAnsi="Times New Roman"/>
          <w:sz w:val="24"/>
          <w:szCs w:val="24"/>
        </w:rPr>
        <w:t>Showing the Pictures of Case Study Three</w:t>
      </w:r>
      <w:r w:rsidR="00E421A8">
        <w:rPr>
          <w:rFonts w:ascii="Times New Roman" w:hAnsi="Times New Roman"/>
          <w:b/>
          <w:sz w:val="24"/>
          <w:szCs w:val="24"/>
        </w:rPr>
        <w:br w:type="page"/>
      </w:r>
    </w:p>
    <w:p w14:paraId="1C9A80F4" w14:textId="42A44319" w:rsidR="00587568" w:rsidRPr="00587568" w:rsidRDefault="00587568" w:rsidP="00995102">
      <w:pPr>
        <w:pStyle w:val="ListParagraph"/>
        <w:numPr>
          <w:ilvl w:val="1"/>
          <w:numId w:val="2"/>
        </w:numPr>
        <w:spacing w:line="360" w:lineRule="auto"/>
        <w:jc w:val="both"/>
      </w:pPr>
      <w:r w:rsidRPr="0042050E">
        <w:rPr>
          <w:rFonts w:ascii="Times New Roman" w:hAnsi="Times New Roman"/>
          <w:b/>
          <w:sz w:val="24"/>
          <w:szCs w:val="24"/>
        </w:rPr>
        <w:lastRenderedPageBreak/>
        <w:t>DEDUCTION</w:t>
      </w:r>
    </w:p>
    <w:p w14:paraId="2E6833BA" w14:textId="6AE6BB14" w:rsidR="0042050E" w:rsidRDefault="00587568" w:rsidP="00995102">
      <w:pPr>
        <w:spacing w:line="360" w:lineRule="auto"/>
        <w:ind w:firstLine="420"/>
        <w:jc w:val="both"/>
        <w:rPr>
          <w:rFonts w:ascii="Times New Roman" w:hAnsi="Times New Roman"/>
          <w:sz w:val="24"/>
          <w:szCs w:val="24"/>
        </w:rPr>
      </w:pPr>
      <w:r>
        <w:rPr>
          <w:rFonts w:ascii="Times New Roman" w:hAnsi="Times New Roman"/>
          <w:sz w:val="24"/>
          <w:szCs w:val="24"/>
        </w:rPr>
        <w:t xml:space="preserve">Based on the case studies of the recreational </w:t>
      </w:r>
      <w:r w:rsidR="0042050E">
        <w:rPr>
          <w:rFonts w:ascii="Times New Roman" w:hAnsi="Times New Roman"/>
          <w:sz w:val="24"/>
          <w:szCs w:val="24"/>
        </w:rPr>
        <w:t>centre, I was able to deduce that;</w:t>
      </w:r>
    </w:p>
    <w:p w14:paraId="30A3DE96" w14:textId="0F577D15"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centre’s unique focus on extreme sports and activities attracted a niche market of enthusiasts.</w:t>
      </w:r>
    </w:p>
    <w:p w14:paraId="2A664B66" w14:textId="517ACF8E"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findings imply that the centre’s flexible scheduling and adaptive programming allowed for greater inclusivity and accessibility for participants with diverse needs.</w:t>
      </w:r>
    </w:p>
    <w:p w14:paraId="6F795565" w14:textId="739F1420"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findings imply that the centre’s focus on sustainability and environmental awareness resonated with the local community and contributed to its positive reputation.</w:t>
      </w:r>
    </w:p>
    <w:p w14:paraId="38D41539" w14:textId="0AFB4B57" w:rsidR="0042050E" w:rsidRP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 xml:space="preserve">The data suggests that the centre’s innovation use of technology, such as virtual reality, </w:t>
      </w:r>
      <w:r w:rsidR="002303C2">
        <w:rPr>
          <w:rFonts w:ascii="Times New Roman" w:hAnsi="Times New Roman"/>
          <w:sz w:val="24"/>
          <w:szCs w:val="24"/>
        </w:rPr>
        <w:t>enhanced the overall recreational experience and attracted new demographic.</w:t>
      </w:r>
    </w:p>
    <w:p w14:paraId="434EAE17" w14:textId="34689C82" w:rsidR="00587568" w:rsidRDefault="00587568" w:rsidP="00995102">
      <w:pPr>
        <w:pStyle w:val="ListParagraph"/>
        <w:numPr>
          <w:ilvl w:val="1"/>
          <w:numId w:val="2"/>
        </w:numPr>
        <w:spacing w:line="360" w:lineRule="auto"/>
        <w:jc w:val="both"/>
      </w:pPr>
      <w:r>
        <w:rPr>
          <w:rFonts w:ascii="Times New Roman" w:hAnsi="Times New Roman"/>
          <w:b/>
          <w:sz w:val="24"/>
          <w:szCs w:val="24"/>
        </w:rPr>
        <w:t>CONCLUSION</w:t>
      </w:r>
    </w:p>
    <w:p w14:paraId="12854413"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Case studies are of a greater significant in a project of this magnitude and the essence is to study existing gymnasium, pool, and other recreational centre facilities/structures, in the process a student get acquainted with fact and norms, functionality and spaces, and merit and demerit of an existing structures/facilities. At the end of exercise, the study will allow students to take necessary precaution against the failure of the proposed project.</w:t>
      </w:r>
    </w:p>
    <w:bookmarkEnd w:id="2"/>
    <w:p w14:paraId="1D914434" w14:textId="77777777" w:rsidR="0033703B" w:rsidRDefault="0033703B" w:rsidP="00995102">
      <w:pPr>
        <w:pageBreakBefore/>
        <w:spacing w:line="360" w:lineRule="auto"/>
        <w:jc w:val="center"/>
      </w:pPr>
      <w:r>
        <w:rPr>
          <w:rFonts w:ascii="Baskerville Old Face" w:hAnsi="Baskerville Old Face"/>
          <w:sz w:val="24"/>
          <w:szCs w:val="24"/>
        </w:rPr>
        <w:lastRenderedPageBreak/>
        <w:t>CHAPTER THREE</w:t>
      </w:r>
    </w:p>
    <w:p w14:paraId="68F23450" w14:textId="77777777" w:rsidR="0033703B" w:rsidRDefault="0033703B" w:rsidP="00995102">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SITE AND ENVIRONMENTAL ANALYSIS</w:t>
      </w:r>
    </w:p>
    <w:p w14:paraId="2ECDCE76"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BRIEF HISTORY/INTRODUCTION OF THE STUDY AREA</w:t>
      </w:r>
    </w:p>
    <w:p w14:paraId="28763FD6" w14:textId="77777777" w:rsidR="0033703B" w:rsidRDefault="0033703B" w:rsidP="00995102">
      <w:pPr>
        <w:spacing w:line="360" w:lineRule="auto"/>
        <w:ind w:firstLine="420"/>
        <w:jc w:val="both"/>
      </w:pPr>
      <w:r>
        <w:rPr>
          <w:rFonts w:ascii="Times New Roman" w:hAnsi="Times New Roman"/>
          <w:sz w:val="24"/>
          <w:szCs w:val="24"/>
        </w:rPr>
        <w:t xml:space="preserve">Ilorin city, traditional emirate and capital of </w:t>
      </w:r>
      <w:proofErr w:type="spellStart"/>
      <w:r>
        <w:rPr>
          <w:rFonts w:ascii="Times New Roman" w:hAnsi="Times New Roman"/>
          <w:sz w:val="24"/>
          <w:szCs w:val="24"/>
        </w:rPr>
        <w:t>Kwara</w:t>
      </w:r>
      <w:proofErr w:type="spellEnd"/>
      <w:r>
        <w:rPr>
          <w:rFonts w:ascii="Times New Roman" w:hAnsi="Times New Roman"/>
          <w:sz w:val="24"/>
          <w:szCs w:val="24"/>
        </w:rPr>
        <w:t xml:space="preserve"> State in Western region of Nigeria. It is located on the </w:t>
      </w:r>
      <w:proofErr w:type="spellStart"/>
      <w:r>
        <w:rPr>
          <w:rFonts w:ascii="Times New Roman" w:hAnsi="Times New Roman"/>
          <w:sz w:val="24"/>
          <w:szCs w:val="24"/>
        </w:rPr>
        <w:t>Awun</w:t>
      </w:r>
      <w:proofErr w:type="spellEnd"/>
      <w:r>
        <w:rPr>
          <w:rFonts w:ascii="Times New Roman" w:hAnsi="Times New Roman"/>
          <w:sz w:val="24"/>
          <w:szCs w:val="24"/>
        </w:rPr>
        <w:t xml:space="preserve"> River, a minor </w:t>
      </w:r>
      <w:proofErr w:type="spellStart"/>
      <w:r>
        <w:rPr>
          <w:rFonts w:ascii="Times New Roman" w:hAnsi="Times New Roman"/>
          <w:sz w:val="24"/>
          <w:szCs w:val="24"/>
        </w:rPr>
        <w:t>tribulatory</w:t>
      </w:r>
      <w:proofErr w:type="spellEnd"/>
      <w:r>
        <w:rPr>
          <w:rFonts w:ascii="Times New Roman" w:hAnsi="Times New Roman"/>
          <w:sz w:val="24"/>
          <w:szCs w:val="24"/>
        </w:rPr>
        <w:t xml:space="preserve"> of the Niger founded in the late 18</w:t>
      </w:r>
      <w:r>
        <w:rPr>
          <w:rFonts w:ascii="Times New Roman" w:hAnsi="Times New Roman"/>
          <w:sz w:val="24"/>
          <w:szCs w:val="24"/>
          <w:vertAlign w:val="superscript"/>
        </w:rPr>
        <w:t>th</w:t>
      </w:r>
      <w:r>
        <w:rPr>
          <w:rFonts w:ascii="Times New Roman" w:hAnsi="Times New Roman"/>
          <w:sz w:val="24"/>
          <w:szCs w:val="24"/>
        </w:rPr>
        <w:t xml:space="preserve"> Century by Yoruba people. It became the capital of a kingdom that was a vessel state of the Oyo empire, Oyo’s commander at Ilorin, </w:t>
      </w:r>
      <w:proofErr w:type="spellStart"/>
      <w:r>
        <w:rPr>
          <w:rFonts w:ascii="Times New Roman" w:hAnsi="Times New Roman"/>
          <w:sz w:val="24"/>
          <w:szCs w:val="24"/>
        </w:rPr>
        <w:t>Kakanfo</w:t>
      </w:r>
      <w:proofErr w:type="spellEnd"/>
      <w:r>
        <w:rPr>
          <w:rFonts w:ascii="Times New Roman" w:hAnsi="Times New Roman"/>
          <w:sz w:val="24"/>
          <w:szCs w:val="24"/>
        </w:rPr>
        <w:t xml:space="preserve"> (field marshal). </w:t>
      </w:r>
      <w:proofErr w:type="spellStart"/>
      <w:r>
        <w:rPr>
          <w:rFonts w:ascii="Times New Roman" w:hAnsi="Times New Roman"/>
          <w:sz w:val="24"/>
          <w:szCs w:val="24"/>
        </w:rPr>
        <w:t>Afonja</w:t>
      </w:r>
      <w:proofErr w:type="spellEnd"/>
      <w:r>
        <w:rPr>
          <w:rFonts w:ascii="Times New Roman" w:hAnsi="Times New Roman"/>
          <w:sz w:val="24"/>
          <w:szCs w:val="24"/>
        </w:rPr>
        <w:t xml:space="preserve">, led a rebellion in 1817 that destroyed the unity of the empire. He was aided by Shehu </w:t>
      </w:r>
      <w:proofErr w:type="spellStart"/>
      <w:r>
        <w:rPr>
          <w:rFonts w:ascii="Times New Roman" w:hAnsi="Times New Roman"/>
          <w:sz w:val="24"/>
          <w:szCs w:val="24"/>
        </w:rPr>
        <w:t>Alimi</w:t>
      </w:r>
      <w:proofErr w:type="spellEnd"/>
      <w:r>
        <w:rPr>
          <w:rFonts w:ascii="Times New Roman" w:hAnsi="Times New Roman"/>
          <w:sz w:val="24"/>
          <w:szCs w:val="24"/>
        </w:rPr>
        <w:t xml:space="preserve"> (a Fulani from Sokoto) by his warriors, slaves and Hausa slaves. </w:t>
      </w:r>
      <w:proofErr w:type="spellStart"/>
      <w:r>
        <w:rPr>
          <w:rFonts w:ascii="Times New Roman" w:hAnsi="Times New Roman"/>
          <w:sz w:val="24"/>
          <w:szCs w:val="24"/>
        </w:rPr>
        <w:t>Afonja</w:t>
      </w:r>
      <w:proofErr w:type="spellEnd"/>
      <w:r>
        <w:rPr>
          <w:rFonts w:ascii="Times New Roman" w:hAnsi="Times New Roman"/>
          <w:sz w:val="24"/>
          <w:szCs w:val="24"/>
        </w:rPr>
        <w:t xml:space="preserve"> was increasingly dominated by the Muslim Fulani and upon his assassination, </w:t>
      </w:r>
      <w:proofErr w:type="spellStart"/>
      <w:r>
        <w:rPr>
          <w:rFonts w:ascii="Times New Roman" w:hAnsi="Times New Roman"/>
          <w:sz w:val="24"/>
          <w:szCs w:val="24"/>
        </w:rPr>
        <w:t>Alimi</w:t>
      </w:r>
      <w:proofErr w:type="spellEnd"/>
      <w:r>
        <w:rPr>
          <w:rFonts w:ascii="Times New Roman" w:hAnsi="Times New Roman"/>
          <w:sz w:val="24"/>
          <w:szCs w:val="24"/>
        </w:rPr>
        <w:t xml:space="preserve"> and son, Abdul-Salam (Abdul-Salami) became the Emir of Ilorin and pledged allegiance to the Sokoto caliphate (C-1829). As a Muslim emirate, 110 in subjugated several towns in Yoruba land and destroyed the Oyo capital, Oyo-Ile (Old Oyo or Katun) 40 miles (641m) North-West in 1837. Abdul-Salam conducted a fired toward the seal and was only stopped by the </w:t>
      </w:r>
      <w:proofErr w:type="spellStart"/>
      <w:r>
        <w:rPr>
          <w:rFonts w:ascii="Times New Roman" w:hAnsi="Times New Roman"/>
          <w:sz w:val="24"/>
          <w:szCs w:val="24"/>
        </w:rPr>
        <w:t>Tradan</w:t>
      </w:r>
      <w:proofErr w:type="spellEnd"/>
      <w:r>
        <w:rPr>
          <w:rFonts w:ascii="Times New Roman" w:hAnsi="Times New Roman"/>
          <w:sz w:val="24"/>
          <w:szCs w:val="24"/>
        </w:rPr>
        <w:t xml:space="preserve"> victory over his cavalry mon at Osogbo in 1840.</w:t>
      </w:r>
    </w:p>
    <w:p w14:paraId="5B7BCCB5" w14:textId="77777777" w:rsidR="0033703B" w:rsidRDefault="0033703B" w:rsidP="00995102">
      <w:pPr>
        <w:spacing w:line="360" w:lineRule="auto"/>
        <w:jc w:val="both"/>
      </w:pPr>
      <w:r>
        <w:rPr>
          <w:rFonts w:ascii="Times New Roman" w:hAnsi="Times New Roman"/>
          <w:b/>
          <w:sz w:val="24"/>
          <w:szCs w:val="24"/>
        </w:rPr>
        <w:t>LOCATION OF ILORIN:</w:t>
      </w:r>
      <w:r>
        <w:rPr>
          <w:rFonts w:ascii="Times New Roman" w:hAnsi="Times New Roman"/>
          <w:sz w:val="24"/>
          <w:szCs w:val="24"/>
        </w:rPr>
        <w:t xml:space="preserve"> Located at Latitude 8.533° North and Longitude 4.583° East, it covers one third of South-West of Nigeria which lies on the Northern Nigeria of Yoruba plater it’s about 278 metres above guinea Savanah, a position that commonly refer to as the middle belt. (Denice Savon an)</w:t>
      </w:r>
    </w:p>
    <w:p w14:paraId="37691F09" w14:textId="77777777" w:rsidR="0033703B" w:rsidRDefault="0033703B" w:rsidP="00995102">
      <w:pPr>
        <w:spacing w:line="360" w:lineRule="auto"/>
        <w:ind w:firstLine="720"/>
        <w:jc w:val="both"/>
        <w:rPr>
          <w:rFonts w:ascii="Times New Roman" w:hAnsi="Times New Roman"/>
          <w:sz w:val="24"/>
          <w:szCs w:val="24"/>
        </w:rPr>
      </w:pPr>
      <w:r>
        <w:rPr>
          <w:rFonts w:ascii="Times New Roman" w:hAnsi="Times New Roman"/>
          <w:sz w:val="24"/>
          <w:szCs w:val="24"/>
        </w:rPr>
        <w:t xml:space="preserve">In our opinion, recreational centre activities can take place and will boost tourism economy for </w:t>
      </w:r>
      <w:proofErr w:type="spellStart"/>
      <w:r>
        <w:rPr>
          <w:rFonts w:ascii="Times New Roman" w:hAnsi="Times New Roman"/>
          <w:sz w:val="24"/>
          <w:szCs w:val="24"/>
        </w:rPr>
        <w:t>Kwara</w:t>
      </w:r>
      <w:proofErr w:type="spellEnd"/>
      <w:r>
        <w:rPr>
          <w:rFonts w:ascii="Times New Roman" w:hAnsi="Times New Roman"/>
          <w:sz w:val="24"/>
          <w:szCs w:val="24"/>
        </w:rPr>
        <w:t xml:space="preserve"> State since it will be an unprecedented project in the state. </w:t>
      </w:r>
      <w:proofErr w:type="spellStart"/>
      <w:r>
        <w:rPr>
          <w:rFonts w:ascii="Times New Roman" w:hAnsi="Times New Roman"/>
          <w:sz w:val="24"/>
          <w:szCs w:val="24"/>
        </w:rPr>
        <w:t>Kwara</w:t>
      </w:r>
      <w:proofErr w:type="spellEnd"/>
      <w:r>
        <w:rPr>
          <w:rFonts w:ascii="Times New Roman" w:hAnsi="Times New Roman"/>
          <w:sz w:val="24"/>
          <w:szCs w:val="24"/>
        </w:rPr>
        <w:t xml:space="preserve"> State government can look into this by partnering with private sector’s in achieving this goal.</w:t>
      </w:r>
    </w:p>
    <w:p w14:paraId="56D86998"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SITE LOCATION / DESCRIPTION</w:t>
      </w:r>
    </w:p>
    <w:p w14:paraId="4757D771"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 xml:space="preserve">The site selected for the proposed project is located at Offa Garage Road, Ilorin, </w:t>
      </w:r>
      <w:proofErr w:type="spellStart"/>
      <w:r>
        <w:rPr>
          <w:rFonts w:ascii="Times New Roman" w:hAnsi="Times New Roman"/>
          <w:sz w:val="24"/>
          <w:szCs w:val="24"/>
        </w:rPr>
        <w:t>Kwara</w:t>
      </w:r>
      <w:proofErr w:type="spellEnd"/>
      <w:r>
        <w:rPr>
          <w:rFonts w:ascii="Times New Roman" w:hAnsi="Times New Roman"/>
          <w:sz w:val="24"/>
          <w:szCs w:val="24"/>
        </w:rPr>
        <w:t xml:space="preserve"> State.</w:t>
      </w:r>
    </w:p>
    <w:p w14:paraId="0FF0E11F"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SITE SELECTION / LOCATION CRITERIA</w:t>
      </w:r>
    </w:p>
    <w:p w14:paraId="26F91849"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The selection is the consideration of certain factors which influence the development of the site and spatial activities.</w:t>
      </w:r>
    </w:p>
    <w:p w14:paraId="3D2580EF"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Site selection criteria is based on screening, factors affecting site selection includes: ventilation and solar control, thermal control, comfort etc. and availability of services.</w:t>
      </w:r>
    </w:p>
    <w:p w14:paraId="62D0378D"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Moreover, due to the nature of the project, the site selection should meet the requirement for the efficiency and functionality of the proposed design. The size of the site available for development should be adequate reasonable to accommodate such functions/structure.</w:t>
      </w:r>
    </w:p>
    <w:p w14:paraId="786DEA64" w14:textId="77777777" w:rsidR="00A93477" w:rsidRDefault="00A93477">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68EFF72F" w14:textId="31FAAA8E"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lastRenderedPageBreak/>
        <w:t>SITE INVENTORY / ANALYSIS</w:t>
      </w:r>
    </w:p>
    <w:p w14:paraId="58EAB38B"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This is done on the basis of the purpose for which the site is to serve. Certain steps are considered to obtain vital information of or from the site. This information is then analysed after site survey in details. For design purpose, the information includes; vegetation, geology, topography, wind trade, longer and shorter sides, soil condition, and so on.</w:t>
      </w:r>
    </w:p>
    <w:p w14:paraId="3EF6C3CC"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 xml:space="preserve">VEGETATION: </w:t>
      </w:r>
      <w:r>
        <w:rPr>
          <w:rFonts w:ascii="Times New Roman" w:hAnsi="Times New Roman"/>
          <w:sz w:val="24"/>
          <w:szCs w:val="24"/>
        </w:rPr>
        <w:t>The site is covered with trees, shrubs, and ground cover most of it, would be retained for landscaping.</w:t>
      </w:r>
    </w:p>
    <w:p w14:paraId="1BC23CF5"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GEOLOGY:</w:t>
      </w:r>
      <w:r>
        <w:rPr>
          <w:rFonts w:ascii="Times New Roman" w:hAnsi="Times New Roman"/>
          <w:sz w:val="24"/>
          <w:szCs w:val="24"/>
        </w:rPr>
        <w:t xml:space="preserve"> This soil has a good location bearing capacity and hence raft foundation will be used for the structure to be erected on the site.</w:t>
      </w:r>
    </w:p>
    <w:p w14:paraId="05A9404D" w14:textId="77777777" w:rsidR="0033703B" w:rsidRDefault="0033703B" w:rsidP="00995102">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The site longer side facing East and West while the shorter side facing North and South.</w:t>
      </w:r>
    </w:p>
    <w:p w14:paraId="49146D6A"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SOIL CONDITION:</w:t>
      </w:r>
      <w:r>
        <w:rPr>
          <w:rFonts w:ascii="Times New Roman" w:hAnsi="Times New Roman"/>
          <w:sz w:val="24"/>
          <w:szCs w:val="24"/>
        </w:rPr>
        <w:t xml:space="preserve"> The type of soil is loamy soil and hence aids goods vegetation’s of shrubs, trees, and grasses</w:t>
      </w:r>
    </w:p>
    <w:p w14:paraId="2FB65220" w14:textId="77777777" w:rsidR="0033703B" w:rsidRDefault="0033703B" w:rsidP="00995102">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Sunrise and Sunset will be considered for building orientation.</w:t>
      </w:r>
    </w:p>
    <w:p w14:paraId="57AFC69E" w14:textId="45140084" w:rsidR="00587568" w:rsidRDefault="0033703B" w:rsidP="00341CF9">
      <w:pPr>
        <w:spacing w:line="360" w:lineRule="auto"/>
        <w:ind w:firstLine="420"/>
        <w:jc w:val="both"/>
        <w:rPr>
          <w:rFonts w:ascii="Times New Roman" w:hAnsi="Times New Roman"/>
          <w:b/>
          <w:sz w:val="24"/>
          <w:szCs w:val="24"/>
        </w:rPr>
      </w:pPr>
      <w:r>
        <w:rPr>
          <w:rFonts w:ascii="Times New Roman" w:hAnsi="Times New Roman"/>
          <w:sz w:val="24"/>
          <w:szCs w:val="24"/>
        </w:rPr>
        <w:t>Orientation of the building will give due consideration for effective ventilation and solar radiation control for total comfort of occupants.</w:t>
      </w:r>
    </w:p>
    <w:p w14:paraId="4D937B74" w14:textId="7C836467" w:rsidR="0033703B" w:rsidRDefault="0033703B" w:rsidP="00341CF9">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CLIMATIC DATA / GEOGRAPHICAL CONSIDERATION</w:t>
      </w:r>
    </w:p>
    <w:p w14:paraId="2DF3F59F" w14:textId="77777777" w:rsidR="0033703B" w:rsidRDefault="0033703B" w:rsidP="00341CF9">
      <w:pPr>
        <w:spacing w:line="360" w:lineRule="auto"/>
        <w:ind w:firstLine="420"/>
        <w:jc w:val="both"/>
        <w:rPr>
          <w:rFonts w:ascii="Times New Roman" w:hAnsi="Times New Roman"/>
          <w:sz w:val="24"/>
          <w:szCs w:val="24"/>
        </w:rPr>
      </w:pPr>
      <w:r>
        <w:rPr>
          <w:rFonts w:ascii="Times New Roman" w:hAnsi="Times New Roman"/>
          <w:sz w:val="24"/>
          <w:szCs w:val="24"/>
        </w:rPr>
        <w:t>Ilorin has an area of 1,188square kilometres and a population of 777,667 as at the 2006 census and 908,490 estimated as at 2011.</w:t>
      </w:r>
    </w:p>
    <w:p w14:paraId="0322A9F6"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LATITUDE: 8°30ꞌ NORTH</w:t>
      </w:r>
    </w:p>
    <w:p w14:paraId="63DEE3A2"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LONGITUDE: 4°33ꞌ EAST</w:t>
      </w:r>
    </w:p>
    <w:p w14:paraId="78CFB091"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ATMOSPHERIC PRESSURE: 1007.1 pa</w:t>
      </w:r>
    </w:p>
    <w:p w14:paraId="52B59F0A"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AVERAGE RAINFALL: 250 mm/annum</w:t>
      </w:r>
    </w:p>
    <w:p w14:paraId="1CA31FEC"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TEMPERATURE: 34.5ꞌꞌ C</w:t>
      </w:r>
    </w:p>
    <w:p w14:paraId="390C59AE"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RELATIVE HUMIDITY: 31.5 %</w:t>
      </w:r>
    </w:p>
    <w:p w14:paraId="29D943DA"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WIND SPREAD: 2.1 m/s N.E</w:t>
      </w:r>
    </w:p>
    <w:p w14:paraId="0F0CBB4B"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CLOUDINESS: 1.6 %</w:t>
      </w:r>
    </w:p>
    <w:p w14:paraId="75745743" w14:textId="77777777" w:rsidR="00E653D9" w:rsidRDefault="00E653D9">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20B36480" w14:textId="003D9C4F" w:rsidR="005E49F6" w:rsidRPr="005E49F6" w:rsidRDefault="005E49F6" w:rsidP="005E49F6">
      <w:pPr>
        <w:spacing w:line="360" w:lineRule="auto"/>
        <w:jc w:val="both"/>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80768" behindDoc="0" locked="0" layoutInCell="1" allowOverlap="1" wp14:anchorId="3586049B" wp14:editId="5BD1970B">
            <wp:simplePos x="0" y="0"/>
            <wp:positionH relativeFrom="column">
              <wp:posOffset>60960</wp:posOffset>
            </wp:positionH>
            <wp:positionV relativeFrom="page">
              <wp:posOffset>752475</wp:posOffset>
            </wp:positionV>
            <wp:extent cx="6020435" cy="409575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imatic Data.PNG"/>
                    <pic:cNvPicPr/>
                  </pic:nvPicPr>
                  <pic:blipFill>
                    <a:blip r:embed="rId33">
                      <a:extLst>
                        <a:ext uri="{28A0092B-C50C-407E-A947-70E740481C1C}">
                          <a14:useLocalDpi xmlns:a14="http://schemas.microsoft.com/office/drawing/2010/main" val="0"/>
                        </a:ext>
                      </a:extLst>
                    </a:blip>
                    <a:stretch>
                      <a:fillRect/>
                    </a:stretch>
                  </pic:blipFill>
                  <pic:spPr>
                    <a:xfrm>
                      <a:off x="0" y="0"/>
                      <a:ext cx="6020435" cy="4095750"/>
                    </a:xfrm>
                    <a:prstGeom prst="rect">
                      <a:avLst/>
                    </a:prstGeom>
                  </pic:spPr>
                </pic:pic>
              </a:graphicData>
            </a:graphic>
            <wp14:sizeRelV relativeFrom="margin">
              <wp14:pctHeight>0</wp14:pctHeight>
            </wp14:sizeRelV>
          </wp:anchor>
        </w:drawing>
      </w:r>
    </w:p>
    <w:p w14:paraId="1615D5BB" w14:textId="3520A934" w:rsidR="005E49F6" w:rsidRPr="005E49F6" w:rsidRDefault="005E49F6" w:rsidP="005E49F6">
      <w:pPr>
        <w:spacing w:line="360" w:lineRule="auto"/>
        <w:jc w:val="both"/>
        <w:rPr>
          <w:rFonts w:ascii="Times New Roman" w:hAnsi="Times New Roman"/>
          <w:bCs/>
          <w:sz w:val="24"/>
          <w:szCs w:val="24"/>
        </w:rPr>
      </w:pPr>
      <w:r>
        <w:rPr>
          <w:rFonts w:ascii="Times New Roman" w:hAnsi="Times New Roman"/>
          <w:sz w:val="24"/>
          <w:szCs w:val="24"/>
        </w:rPr>
        <w:t xml:space="preserve">Plate </w:t>
      </w:r>
      <w:r w:rsidR="006F693C">
        <w:rPr>
          <w:rFonts w:ascii="Times New Roman" w:hAnsi="Times New Roman"/>
          <w:sz w:val="24"/>
          <w:szCs w:val="24"/>
        </w:rPr>
        <w:t>7</w:t>
      </w:r>
      <w:r>
        <w:rPr>
          <w:rFonts w:ascii="Times New Roman" w:hAnsi="Times New Roman"/>
          <w:sz w:val="24"/>
          <w:szCs w:val="24"/>
        </w:rPr>
        <w:t xml:space="preserve">: </w:t>
      </w:r>
      <w:r w:rsidR="006F693C">
        <w:rPr>
          <w:rFonts w:ascii="Times New Roman" w:hAnsi="Times New Roman"/>
          <w:sz w:val="24"/>
          <w:szCs w:val="24"/>
        </w:rPr>
        <w:t>Showing Climatic Chart (Diagram)</w:t>
      </w:r>
    </w:p>
    <w:p w14:paraId="7679EF74" w14:textId="49984BD9" w:rsidR="0033703B" w:rsidRDefault="0033703B" w:rsidP="00341CF9">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CONCLUSION</w:t>
      </w:r>
    </w:p>
    <w:p w14:paraId="3EE432B9" w14:textId="7D2A4B73" w:rsidR="0033703B" w:rsidRDefault="0033703B" w:rsidP="00341CF9">
      <w:pPr>
        <w:spacing w:line="360" w:lineRule="auto"/>
        <w:ind w:firstLine="420"/>
        <w:jc w:val="both"/>
        <w:rPr>
          <w:rFonts w:ascii="Times New Roman" w:hAnsi="Times New Roman"/>
          <w:sz w:val="24"/>
          <w:szCs w:val="24"/>
        </w:rPr>
      </w:pPr>
      <w:r>
        <w:rPr>
          <w:rFonts w:ascii="Times New Roman" w:hAnsi="Times New Roman"/>
          <w:sz w:val="24"/>
          <w:szCs w:val="24"/>
        </w:rPr>
        <w:t>Having duly observed the above analysis (Climatic Data/Geographical Consideration) site inventory and analysis done, the site is found suitable for the proposed project as it meets up with the site selection criteria.</w:t>
      </w:r>
    </w:p>
    <w:p w14:paraId="537AA72B" w14:textId="77777777" w:rsidR="0033703B" w:rsidRDefault="0033703B" w:rsidP="00CA1CC8">
      <w:pPr>
        <w:pageBreakBefore/>
        <w:spacing w:line="360" w:lineRule="auto"/>
        <w:jc w:val="center"/>
      </w:pPr>
      <w:r>
        <w:rPr>
          <w:rFonts w:ascii="Baskerville Old Face" w:hAnsi="Baskerville Old Face"/>
          <w:sz w:val="24"/>
          <w:szCs w:val="24"/>
        </w:rPr>
        <w:lastRenderedPageBreak/>
        <w:t>CHAPTER FOUR</w:t>
      </w:r>
    </w:p>
    <w:p w14:paraId="236BECCC" w14:textId="77777777" w:rsidR="0033703B" w:rsidRDefault="0033703B" w:rsidP="00CA1CC8">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DESIGN CRITERIA</w:t>
      </w:r>
    </w:p>
    <w:p w14:paraId="7E680F38" w14:textId="77777777" w:rsidR="0033703B" w:rsidRDefault="0033703B" w:rsidP="00CA1CC8">
      <w:pPr>
        <w:pStyle w:val="ListParagraph"/>
        <w:numPr>
          <w:ilvl w:val="1"/>
          <w:numId w:val="2"/>
        </w:numPr>
        <w:spacing w:line="360" w:lineRule="auto"/>
        <w:jc w:val="both"/>
      </w:pPr>
      <w:r>
        <w:rPr>
          <w:rFonts w:ascii="Times New Roman" w:hAnsi="Times New Roman"/>
          <w:b/>
          <w:sz w:val="24"/>
          <w:szCs w:val="24"/>
        </w:rPr>
        <w:t>SITE PLANNING OF THE PROJECT</w:t>
      </w:r>
    </w:p>
    <w:p w14:paraId="791CD1A0" w14:textId="77777777" w:rsidR="0033703B" w:rsidRDefault="0033703B" w:rsidP="00CA1CC8">
      <w:pPr>
        <w:spacing w:line="360" w:lineRule="auto"/>
        <w:ind w:firstLine="420"/>
        <w:jc w:val="both"/>
        <w:rPr>
          <w:rFonts w:ascii="Times New Roman" w:hAnsi="Times New Roman"/>
          <w:sz w:val="24"/>
          <w:szCs w:val="24"/>
        </w:rPr>
      </w:pPr>
      <w:r>
        <w:rPr>
          <w:rFonts w:ascii="Times New Roman" w:hAnsi="Times New Roman"/>
          <w:sz w:val="24"/>
          <w:szCs w:val="24"/>
        </w:rPr>
        <w:t>The site is planned to give it a defined shape and also to reflect the activities taking place. The location of the recreational centre within the site follow these main principles;</w:t>
      </w:r>
    </w:p>
    <w:p w14:paraId="61A2D1BF" w14:textId="77777777" w:rsidR="0033703B" w:rsidRDefault="0033703B" w:rsidP="00CA1CC8">
      <w:pPr>
        <w:pStyle w:val="ListParagraph"/>
        <w:numPr>
          <w:ilvl w:val="0"/>
          <w:numId w:val="16"/>
        </w:numPr>
        <w:spacing w:line="360" w:lineRule="auto"/>
        <w:jc w:val="both"/>
        <w:rPr>
          <w:rFonts w:ascii="Times New Roman" w:hAnsi="Times New Roman"/>
          <w:sz w:val="24"/>
          <w:szCs w:val="24"/>
        </w:rPr>
      </w:pPr>
      <w:r>
        <w:rPr>
          <w:rFonts w:ascii="Times New Roman" w:hAnsi="Times New Roman"/>
          <w:sz w:val="24"/>
          <w:szCs w:val="24"/>
        </w:rPr>
        <w:t>The zoning principle (noisy, semi-noisy, and quite zone) is observed which enhance placement of each structure.</w:t>
      </w:r>
    </w:p>
    <w:p w14:paraId="3E557882" w14:textId="77777777" w:rsidR="0033703B" w:rsidRDefault="0033703B" w:rsidP="00CA1CC8">
      <w:pPr>
        <w:pStyle w:val="ListParagraph"/>
        <w:numPr>
          <w:ilvl w:val="0"/>
          <w:numId w:val="16"/>
        </w:numPr>
        <w:spacing w:line="360" w:lineRule="auto"/>
        <w:jc w:val="both"/>
        <w:rPr>
          <w:rFonts w:ascii="Times New Roman" w:hAnsi="Times New Roman"/>
          <w:sz w:val="24"/>
          <w:szCs w:val="24"/>
        </w:rPr>
      </w:pPr>
      <w:r>
        <w:rPr>
          <w:rFonts w:ascii="Times New Roman" w:hAnsi="Times New Roman"/>
          <w:sz w:val="24"/>
          <w:szCs w:val="24"/>
        </w:rPr>
        <w:t>For easy accessibility to various units, parking spaces are planned.</w:t>
      </w:r>
    </w:p>
    <w:p w14:paraId="6FFCF12F" w14:textId="77777777" w:rsidR="0033703B" w:rsidRDefault="0033703B" w:rsidP="00CA1CC8">
      <w:pPr>
        <w:spacing w:line="360" w:lineRule="auto"/>
        <w:ind w:firstLine="720"/>
        <w:jc w:val="both"/>
        <w:rPr>
          <w:rFonts w:ascii="Times New Roman" w:hAnsi="Times New Roman"/>
          <w:sz w:val="24"/>
          <w:szCs w:val="24"/>
        </w:rPr>
      </w:pPr>
      <w:r>
        <w:rPr>
          <w:rFonts w:ascii="Times New Roman" w:hAnsi="Times New Roman"/>
          <w:sz w:val="24"/>
          <w:szCs w:val="24"/>
        </w:rPr>
        <w:t>The site is properly defined with a perfect blend of both natural and artificial attraction as well as soft and hard landscaping to give a quality taste of a desired comfort to all guests.</w:t>
      </w:r>
    </w:p>
    <w:p w14:paraId="55BD8FBC" w14:textId="77777777" w:rsidR="0033703B" w:rsidRDefault="0033703B" w:rsidP="002C1211">
      <w:pPr>
        <w:pStyle w:val="ListParagraph"/>
        <w:numPr>
          <w:ilvl w:val="1"/>
          <w:numId w:val="2"/>
        </w:numPr>
        <w:spacing w:line="276" w:lineRule="auto"/>
        <w:jc w:val="both"/>
      </w:pPr>
      <w:r>
        <w:rPr>
          <w:rFonts w:ascii="Times New Roman" w:hAnsi="Times New Roman"/>
          <w:b/>
          <w:sz w:val="24"/>
          <w:szCs w:val="24"/>
        </w:rPr>
        <w:t>BRIEF ANALYSIS OF THE PROJECT</w:t>
      </w:r>
    </w:p>
    <w:p w14:paraId="643FFC48" w14:textId="77777777" w:rsidR="0033703B" w:rsidRDefault="0033703B" w:rsidP="002C1211">
      <w:pPr>
        <w:spacing w:line="276" w:lineRule="auto"/>
        <w:jc w:val="both"/>
      </w:pPr>
      <w:r>
        <w:rPr>
          <w:rFonts w:ascii="Times New Roman" w:hAnsi="Times New Roman"/>
          <w:b/>
          <w:sz w:val="24"/>
          <w:szCs w:val="24"/>
        </w:rPr>
        <w:t>PROJECT SCOPE</w:t>
      </w:r>
    </w:p>
    <w:p w14:paraId="05BE3FF5" w14:textId="77777777" w:rsidR="0033703B" w:rsidRDefault="0033703B" w:rsidP="00E653D9">
      <w:pPr>
        <w:pStyle w:val="ListParagraph"/>
        <w:numPr>
          <w:ilvl w:val="0"/>
          <w:numId w:val="17"/>
        </w:numPr>
        <w:jc w:val="both"/>
      </w:pPr>
      <w:r>
        <w:rPr>
          <w:rFonts w:ascii="Times New Roman" w:hAnsi="Times New Roman"/>
          <w:sz w:val="24"/>
          <w:szCs w:val="24"/>
        </w:rPr>
        <w:t>Main Building</w:t>
      </w:r>
    </w:p>
    <w:p w14:paraId="6EA85FC2" w14:textId="77777777" w:rsidR="0033703B" w:rsidRDefault="0033703B" w:rsidP="00E653D9">
      <w:pPr>
        <w:pStyle w:val="ListParagraph"/>
        <w:numPr>
          <w:ilvl w:val="0"/>
          <w:numId w:val="17"/>
        </w:numPr>
        <w:jc w:val="both"/>
      </w:pPr>
      <w:r>
        <w:rPr>
          <w:rFonts w:ascii="Times New Roman" w:hAnsi="Times New Roman"/>
          <w:sz w:val="24"/>
          <w:szCs w:val="24"/>
        </w:rPr>
        <w:t>Outdoor Game Area</w:t>
      </w:r>
    </w:p>
    <w:p w14:paraId="4C6E99CD" w14:textId="77777777" w:rsidR="0033703B" w:rsidRDefault="0033703B" w:rsidP="00E653D9">
      <w:pPr>
        <w:pStyle w:val="ListParagraph"/>
        <w:numPr>
          <w:ilvl w:val="0"/>
          <w:numId w:val="17"/>
        </w:numPr>
        <w:jc w:val="both"/>
      </w:pPr>
      <w:r>
        <w:rPr>
          <w:rFonts w:ascii="Times New Roman" w:hAnsi="Times New Roman"/>
          <w:sz w:val="24"/>
          <w:szCs w:val="24"/>
        </w:rPr>
        <w:t>Swimming Pool</w:t>
      </w:r>
    </w:p>
    <w:p w14:paraId="4A0F1EEB" w14:textId="77777777" w:rsidR="0033703B" w:rsidRDefault="0033703B" w:rsidP="00E653D9">
      <w:pPr>
        <w:pStyle w:val="ListParagraph"/>
        <w:numPr>
          <w:ilvl w:val="0"/>
          <w:numId w:val="17"/>
        </w:numPr>
        <w:jc w:val="both"/>
      </w:pPr>
      <w:r>
        <w:rPr>
          <w:rFonts w:ascii="Times New Roman" w:hAnsi="Times New Roman"/>
          <w:sz w:val="24"/>
          <w:szCs w:val="24"/>
        </w:rPr>
        <w:t>Sit Out</w:t>
      </w:r>
    </w:p>
    <w:p w14:paraId="41220838" w14:textId="77777777" w:rsidR="0033703B" w:rsidRDefault="0033703B" w:rsidP="00E653D9">
      <w:pPr>
        <w:pStyle w:val="ListParagraph"/>
        <w:numPr>
          <w:ilvl w:val="0"/>
          <w:numId w:val="17"/>
        </w:numPr>
        <w:jc w:val="both"/>
      </w:pPr>
      <w:r>
        <w:rPr>
          <w:rFonts w:ascii="Times New Roman" w:hAnsi="Times New Roman"/>
          <w:sz w:val="24"/>
          <w:szCs w:val="24"/>
        </w:rPr>
        <w:t>Parking Lot</w:t>
      </w:r>
    </w:p>
    <w:p w14:paraId="51A226EE" w14:textId="77777777" w:rsidR="0033703B" w:rsidRDefault="0033703B" w:rsidP="00E653D9">
      <w:pPr>
        <w:pStyle w:val="ListParagraph"/>
        <w:numPr>
          <w:ilvl w:val="0"/>
          <w:numId w:val="17"/>
        </w:numPr>
        <w:jc w:val="both"/>
      </w:pPr>
      <w:r>
        <w:rPr>
          <w:rFonts w:ascii="Times New Roman" w:hAnsi="Times New Roman"/>
          <w:sz w:val="24"/>
          <w:szCs w:val="24"/>
        </w:rPr>
        <w:t>Gate House/Security</w:t>
      </w:r>
    </w:p>
    <w:p w14:paraId="54BC6974" w14:textId="77777777" w:rsidR="0033703B" w:rsidRDefault="0033703B" w:rsidP="00E653D9">
      <w:pPr>
        <w:pStyle w:val="ListParagraph"/>
        <w:numPr>
          <w:ilvl w:val="0"/>
          <w:numId w:val="17"/>
        </w:numPr>
        <w:jc w:val="both"/>
      </w:pPr>
      <w:r>
        <w:rPr>
          <w:rFonts w:ascii="Times New Roman" w:hAnsi="Times New Roman"/>
          <w:sz w:val="24"/>
          <w:szCs w:val="24"/>
        </w:rPr>
        <w:t>Generator House</w:t>
      </w:r>
    </w:p>
    <w:p w14:paraId="5B265DAE" w14:textId="77777777" w:rsidR="0033703B" w:rsidRDefault="0033703B" w:rsidP="00E653D9">
      <w:pPr>
        <w:pStyle w:val="ListParagraph"/>
        <w:numPr>
          <w:ilvl w:val="0"/>
          <w:numId w:val="17"/>
        </w:numPr>
        <w:jc w:val="both"/>
      </w:pPr>
      <w:r>
        <w:rPr>
          <w:rFonts w:ascii="Times New Roman" w:hAnsi="Times New Roman"/>
          <w:sz w:val="24"/>
          <w:szCs w:val="24"/>
        </w:rPr>
        <w:t>General Toilet</w:t>
      </w:r>
    </w:p>
    <w:p w14:paraId="69E4D48B" w14:textId="19D6BF3B" w:rsidR="0033703B" w:rsidRDefault="0033703B" w:rsidP="002C1211">
      <w:pPr>
        <w:pStyle w:val="ListParagraph"/>
        <w:numPr>
          <w:ilvl w:val="1"/>
          <w:numId w:val="2"/>
        </w:numPr>
        <w:spacing w:line="276" w:lineRule="auto"/>
        <w:jc w:val="both"/>
      </w:pPr>
      <w:r>
        <w:rPr>
          <w:rFonts w:ascii="Times New Roman" w:hAnsi="Times New Roman"/>
          <w:b/>
          <w:sz w:val="24"/>
          <w:szCs w:val="24"/>
        </w:rPr>
        <w:t>ANALYSIS OF THE SCOPE</w:t>
      </w:r>
      <w:r w:rsidR="00500B0D">
        <w:rPr>
          <w:rFonts w:ascii="Times New Roman" w:hAnsi="Times New Roman"/>
          <w:b/>
          <w:sz w:val="24"/>
          <w:szCs w:val="24"/>
        </w:rPr>
        <w:t>S</w:t>
      </w:r>
    </w:p>
    <w:p w14:paraId="0ABACDC3" w14:textId="77777777" w:rsidR="0033703B" w:rsidRDefault="0033703B" w:rsidP="002C1211">
      <w:pPr>
        <w:spacing w:line="276" w:lineRule="auto"/>
        <w:jc w:val="both"/>
        <w:rPr>
          <w:rFonts w:ascii="Times New Roman" w:hAnsi="Times New Roman"/>
          <w:b/>
          <w:bCs/>
          <w:sz w:val="24"/>
          <w:szCs w:val="24"/>
        </w:rPr>
      </w:pPr>
      <w:r>
        <w:rPr>
          <w:rFonts w:ascii="Times New Roman" w:hAnsi="Times New Roman"/>
          <w:b/>
          <w:bCs/>
          <w:sz w:val="24"/>
          <w:szCs w:val="24"/>
        </w:rPr>
        <w:t>DESIGN BRIEF</w:t>
      </w:r>
    </w:p>
    <w:p w14:paraId="3B746F95"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Reception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Lounge</w:t>
      </w:r>
    </w:p>
    <w:p w14:paraId="7CE97460" w14:textId="77777777" w:rsidR="0033703B" w:rsidRDefault="0033703B" w:rsidP="00E653D9">
      <w:pPr>
        <w:pStyle w:val="ListParagraph"/>
        <w:numPr>
          <w:ilvl w:val="1"/>
          <w:numId w:val="18"/>
        </w:numPr>
        <w:ind w:left="1418" w:hanging="338"/>
        <w:jc w:val="both"/>
        <w:rPr>
          <w:rFonts w:ascii="Times New Roman" w:hAnsi="Times New Roman"/>
          <w:sz w:val="24"/>
          <w:szCs w:val="24"/>
        </w:rPr>
      </w:pPr>
      <w:r>
        <w:rPr>
          <w:rFonts w:ascii="Times New Roman" w:hAnsi="Times New Roman"/>
          <w:sz w:val="24"/>
          <w:szCs w:val="24"/>
        </w:rPr>
        <w:t>Art/Craft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Game Room</w:t>
      </w:r>
    </w:p>
    <w:p w14:paraId="2322917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Class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Multi-Gym Area</w:t>
      </w:r>
    </w:p>
    <w:p w14:paraId="00346A1E"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Offices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Kitchen</w:t>
      </w:r>
    </w:p>
    <w:p w14:paraId="75D79E1E"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Play Area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Indoor Game Area</w:t>
      </w:r>
    </w:p>
    <w:p w14:paraId="6BD9DEF5"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Climbing Area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Weight Room</w:t>
      </w:r>
    </w:p>
    <w:p w14:paraId="204B412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Men’s Restroom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Men’s Shower</w:t>
      </w:r>
    </w:p>
    <w:p w14:paraId="02107C5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Locker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Racquet Area</w:t>
      </w:r>
    </w:p>
    <w:p w14:paraId="4D800940"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Women’s Shower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Women’s Restroom</w:t>
      </w:r>
    </w:p>
    <w:p w14:paraId="43EFB3B2"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DNCE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Storage</w:t>
      </w:r>
    </w:p>
    <w:p w14:paraId="2F47BBBB" w14:textId="05F8158B" w:rsidR="0033703B" w:rsidRDefault="0033703B" w:rsidP="00CA1CC8">
      <w:pPr>
        <w:pStyle w:val="ListParagraph"/>
        <w:numPr>
          <w:ilvl w:val="1"/>
          <w:numId w:val="2"/>
        </w:numPr>
        <w:jc w:val="both"/>
      </w:pPr>
      <w:r>
        <w:rPr>
          <w:rFonts w:ascii="Times New Roman" w:hAnsi="Times New Roman"/>
          <w:b/>
          <w:sz w:val="24"/>
          <w:szCs w:val="24"/>
        </w:rPr>
        <w:lastRenderedPageBreak/>
        <w:t>SPACE ALLOCATION</w:t>
      </w:r>
    </w:p>
    <w:p w14:paraId="18E516AC" w14:textId="34703AE3" w:rsidR="0033703B" w:rsidRDefault="0033703B" w:rsidP="00CA1CC8">
      <w:pPr>
        <w:jc w:val="both"/>
        <w:rPr>
          <w:rFonts w:ascii="Times New Roman" w:hAnsi="Times New Roman"/>
          <w:b/>
          <w:sz w:val="24"/>
          <w:szCs w:val="24"/>
        </w:rPr>
      </w:pPr>
    </w:p>
    <w:tbl>
      <w:tblPr>
        <w:tblpPr w:leftFromText="180" w:rightFromText="180" w:vertAnchor="page" w:horzAnchor="margin" w:tblpXSpec="center" w:tblpY="1651"/>
        <w:tblW w:w="9621" w:type="dxa"/>
        <w:tblLayout w:type="fixed"/>
        <w:tblCellMar>
          <w:left w:w="10" w:type="dxa"/>
          <w:right w:w="10" w:type="dxa"/>
        </w:tblCellMar>
        <w:tblLook w:val="04A0" w:firstRow="1" w:lastRow="0" w:firstColumn="1" w:lastColumn="0" w:noHBand="0" w:noVBand="1"/>
      </w:tblPr>
      <w:tblGrid>
        <w:gridCol w:w="572"/>
        <w:gridCol w:w="2797"/>
        <w:gridCol w:w="1237"/>
        <w:gridCol w:w="1441"/>
        <w:gridCol w:w="2612"/>
        <w:gridCol w:w="962"/>
      </w:tblGrid>
      <w:tr w:rsidR="00692ED7" w14:paraId="3761F86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82295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S/N</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77DAB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UNITS</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0DC97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LENGTH</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5A14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BREADTH</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3A2273" w14:textId="77777777" w:rsidR="00692ED7" w:rsidRPr="00922396" w:rsidRDefault="00692ED7" w:rsidP="00692ED7">
            <w:pPr>
              <w:spacing w:after="0"/>
              <w:jc w:val="center"/>
              <w:rPr>
                <w:sz w:val="20"/>
                <w:szCs w:val="20"/>
              </w:rPr>
            </w:pPr>
            <w:r w:rsidRPr="00922396">
              <w:rPr>
                <w:rFonts w:ascii="Times New Roman" w:hAnsi="Times New Roman"/>
                <w:b/>
                <w:bCs/>
                <w:sz w:val="20"/>
                <w:szCs w:val="20"/>
              </w:rPr>
              <w:t>LENGTH X BREATH</w:t>
            </w:r>
          </w:p>
        </w:tc>
        <w:tc>
          <w:tcPr>
            <w:tcW w:w="962" w:type="dxa"/>
            <w:tcBorders>
              <w:top w:val="single" w:sz="4" w:space="0" w:color="000000"/>
              <w:left w:val="single" w:sz="4" w:space="0" w:color="000000"/>
              <w:bottom w:val="single" w:sz="4" w:space="0" w:color="000000"/>
              <w:right w:val="single" w:sz="4" w:space="0" w:color="000000"/>
            </w:tcBorders>
          </w:tcPr>
          <w:p w14:paraId="2A486BF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AREA</w:t>
            </w:r>
          </w:p>
        </w:tc>
      </w:tr>
      <w:tr w:rsidR="00692ED7" w14:paraId="69EC4AC5"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39149"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697FC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RECEPTION</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6C79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3483D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B3871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9,600mm x 3,000mm</w:t>
            </w:r>
          </w:p>
        </w:tc>
        <w:tc>
          <w:tcPr>
            <w:tcW w:w="962" w:type="dxa"/>
            <w:tcBorders>
              <w:top w:val="single" w:sz="4" w:space="0" w:color="000000"/>
              <w:left w:val="single" w:sz="4" w:space="0" w:color="000000"/>
              <w:bottom w:val="single" w:sz="4" w:space="0" w:color="000000"/>
              <w:right w:val="single" w:sz="4" w:space="0" w:color="000000"/>
            </w:tcBorders>
          </w:tcPr>
          <w:p w14:paraId="6B52FE2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28.80m</w:t>
            </w:r>
            <w:r w:rsidRPr="00922396">
              <w:rPr>
                <w:rFonts w:ascii="Times New Roman" w:hAnsi="Times New Roman"/>
                <w:b/>
                <w:bCs/>
                <w:sz w:val="20"/>
                <w:szCs w:val="20"/>
                <w:vertAlign w:val="superscript"/>
              </w:rPr>
              <w:t>2</w:t>
            </w:r>
          </w:p>
        </w:tc>
      </w:tr>
      <w:tr w:rsidR="00692ED7" w14:paraId="136C2D8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FD617A"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2</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914D1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ART/CRAFT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7B8B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8,100mm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6D96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F9E8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8,100mm x 9,900mm</w:t>
            </w:r>
          </w:p>
        </w:tc>
        <w:tc>
          <w:tcPr>
            <w:tcW w:w="962" w:type="dxa"/>
            <w:tcBorders>
              <w:top w:val="single" w:sz="4" w:space="0" w:color="000000"/>
              <w:left w:val="single" w:sz="4" w:space="0" w:color="000000"/>
              <w:bottom w:val="single" w:sz="4" w:space="0" w:color="000000"/>
              <w:right w:val="single" w:sz="4" w:space="0" w:color="000000"/>
            </w:tcBorders>
          </w:tcPr>
          <w:p w14:paraId="3381BE3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80.19m</w:t>
            </w:r>
            <w:r w:rsidRPr="00922396">
              <w:rPr>
                <w:rFonts w:ascii="Times New Roman" w:hAnsi="Times New Roman"/>
                <w:b/>
                <w:bCs/>
                <w:sz w:val="20"/>
                <w:szCs w:val="20"/>
                <w:vertAlign w:val="superscript"/>
              </w:rPr>
              <w:t>2</w:t>
            </w:r>
          </w:p>
        </w:tc>
      </w:tr>
      <w:tr w:rsidR="00692ED7" w14:paraId="3D8D5936" w14:textId="77777777" w:rsidTr="00692ED7">
        <w:trPr>
          <w:trHeight w:val="592"/>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ABE07"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3</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F8D84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CLASS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EDFF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1A54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E32E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 x 9,900mm</w:t>
            </w:r>
          </w:p>
        </w:tc>
        <w:tc>
          <w:tcPr>
            <w:tcW w:w="962" w:type="dxa"/>
            <w:tcBorders>
              <w:top w:val="single" w:sz="4" w:space="0" w:color="000000"/>
              <w:left w:val="single" w:sz="4" w:space="0" w:color="000000"/>
              <w:bottom w:val="single" w:sz="4" w:space="0" w:color="000000"/>
              <w:right w:val="single" w:sz="4" w:space="0" w:color="000000"/>
            </w:tcBorders>
          </w:tcPr>
          <w:p w14:paraId="2014159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68.31m</w:t>
            </w:r>
            <w:r w:rsidRPr="00922396">
              <w:rPr>
                <w:rFonts w:ascii="Times New Roman" w:hAnsi="Times New Roman"/>
                <w:b/>
                <w:bCs/>
                <w:sz w:val="20"/>
                <w:szCs w:val="20"/>
                <w:vertAlign w:val="superscript"/>
              </w:rPr>
              <w:t>2</w:t>
            </w:r>
          </w:p>
        </w:tc>
      </w:tr>
      <w:tr w:rsidR="00692ED7" w14:paraId="1396A19E"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4432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4</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B14DD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LOUNGE</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050C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4FA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7,800mm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D2B6C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 x 7,800mm</w:t>
            </w:r>
          </w:p>
        </w:tc>
        <w:tc>
          <w:tcPr>
            <w:tcW w:w="962" w:type="dxa"/>
            <w:tcBorders>
              <w:top w:val="single" w:sz="4" w:space="0" w:color="000000"/>
              <w:left w:val="single" w:sz="4" w:space="0" w:color="000000"/>
              <w:bottom w:val="single" w:sz="4" w:space="0" w:color="000000"/>
              <w:right w:val="single" w:sz="4" w:space="0" w:color="000000"/>
            </w:tcBorders>
          </w:tcPr>
          <w:p w14:paraId="50BA3BD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53.82m</w:t>
            </w:r>
            <w:r w:rsidRPr="00922396">
              <w:rPr>
                <w:rFonts w:ascii="Times New Roman" w:hAnsi="Times New Roman"/>
                <w:b/>
                <w:bCs/>
                <w:sz w:val="20"/>
                <w:szCs w:val="20"/>
                <w:vertAlign w:val="superscript"/>
              </w:rPr>
              <w:t>2</w:t>
            </w:r>
          </w:p>
        </w:tc>
      </w:tr>
      <w:tr w:rsidR="00692ED7" w14:paraId="78C5F1CD"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C2DD34"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5</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CCD3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GAME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968B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9,300mm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3BF2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09004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9,300mm x 9,000mm</w:t>
            </w:r>
          </w:p>
        </w:tc>
        <w:tc>
          <w:tcPr>
            <w:tcW w:w="962" w:type="dxa"/>
            <w:tcBorders>
              <w:top w:val="single" w:sz="4" w:space="0" w:color="000000"/>
              <w:left w:val="single" w:sz="4" w:space="0" w:color="000000"/>
              <w:bottom w:val="single" w:sz="4" w:space="0" w:color="000000"/>
              <w:right w:val="single" w:sz="4" w:space="0" w:color="000000"/>
            </w:tcBorders>
          </w:tcPr>
          <w:p w14:paraId="535B833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83.70m</w:t>
            </w:r>
            <w:r w:rsidRPr="00922396">
              <w:rPr>
                <w:rFonts w:ascii="Times New Roman" w:hAnsi="Times New Roman"/>
                <w:b/>
                <w:bCs/>
                <w:sz w:val="20"/>
                <w:szCs w:val="20"/>
                <w:vertAlign w:val="superscript"/>
              </w:rPr>
              <w:t>2</w:t>
            </w:r>
          </w:p>
        </w:tc>
      </w:tr>
      <w:tr w:rsidR="00692ED7" w14:paraId="6ED833E2"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DA4C5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6</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AFA40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MULTI-GYM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3CAF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EA20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22,500mm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9AABC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24,000mm x 22,500mm</w:t>
            </w:r>
          </w:p>
        </w:tc>
        <w:tc>
          <w:tcPr>
            <w:tcW w:w="962" w:type="dxa"/>
            <w:tcBorders>
              <w:top w:val="single" w:sz="4" w:space="0" w:color="000000"/>
              <w:left w:val="single" w:sz="4" w:space="0" w:color="000000"/>
              <w:bottom w:val="single" w:sz="4" w:space="0" w:color="000000"/>
              <w:right w:val="single" w:sz="4" w:space="0" w:color="000000"/>
            </w:tcBorders>
          </w:tcPr>
          <w:p w14:paraId="12BCC4D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540m</w:t>
            </w:r>
            <w:r w:rsidRPr="00922396">
              <w:rPr>
                <w:rFonts w:ascii="Times New Roman" w:hAnsi="Times New Roman"/>
                <w:b/>
                <w:bCs/>
                <w:sz w:val="20"/>
                <w:szCs w:val="20"/>
                <w:vertAlign w:val="superscript"/>
              </w:rPr>
              <w:t>2</w:t>
            </w:r>
          </w:p>
        </w:tc>
      </w:tr>
      <w:tr w:rsidR="00692ED7" w14:paraId="0F88E811"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4B65C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7</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B724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OFFICES</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D086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2,100mm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28511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C2BB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2,100mm x 2,400mm</w:t>
            </w:r>
          </w:p>
        </w:tc>
        <w:tc>
          <w:tcPr>
            <w:tcW w:w="962" w:type="dxa"/>
            <w:tcBorders>
              <w:top w:val="single" w:sz="4" w:space="0" w:color="000000"/>
              <w:left w:val="single" w:sz="4" w:space="0" w:color="000000"/>
              <w:bottom w:val="single" w:sz="4" w:space="0" w:color="000000"/>
              <w:right w:val="single" w:sz="4" w:space="0" w:color="000000"/>
            </w:tcBorders>
          </w:tcPr>
          <w:p w14:paraId="11E4BF3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05.04m</w:t>
            </w:r>
            <w:r w:rsidRPr="00922396">
              <w:rPr>
                <w:rFonts w:ascii="Times New Roman" w:hAnsi="Times New Roman"/>
                <w:b/>
                <w:bCs/>
                <w:sz w:val="20"/>
                <w:szCs w:val="20"/>
                <w:vertAlign w:val="superscript"/>
              </w:rPr>
              <w:t>2</w:t>
            </w:r>
          </w:p>
        </w:tc>
      </w:tr>
      <w:tr w:rsidR="00692ED7" w14:paraId="484FE884"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3B9F6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8</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5F1A5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PLAY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2795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5AA2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CEF0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4,500mm</w:t>
            </w:r>
          </w:p>
        </w:tc>
        <w:tc>
          <w:tcPr>
            <w:tcW w:w="962" w:type="dxa"/>
            <w:tcBorders>
              <w:top w:val="single" w:sz="4" w:space="0" w:color="000000"/>
              <w:left w:val="single" w:sz="4" w:space="0" w:color="000000"/>
              <w:bottom w:val="single" w:sz="4" w:space="0" w:color="000000"/>
              <w:right w:val="single" w:sz="4" w:space="0" w:color="000000"/>
            </w:tcBorders>
          </w:tcPr>
          <w:p w14:paraId="373A07F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16.20m</w:t>
            </w:r>
            <w:r w:rsidRPr="00922396">
              <w:rPr>
                <w:rFonts w:ascii="Times New Roman" w:hAnsi="Times New Roman"/>
                <w:b/>
                <w:bCs/>
                <w:sz w:val="20"/>
                <w:szCs w:val="20"/>
                <w:vertAlign w:val="superscript"/>
              </w:rPr>
              <w:t>2</w:t>
            </w:r>
          </w:p>
        </w:tc>
      </w:tr>
      <w:tr w:rsidR="00692ED7" w14:paraId="2C2869CD"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97F7BB"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9</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078A5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CLIMBING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3EBE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3,300mm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8EAA4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27551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3,300mm x 3,000mm</w:t>
            </w:r>
          </w:p>
        </w:tc>
        <w:tc>
          <w:tcPr>
            <w:tcW w:w="962" w:type="dxa"/>
            <w:tcBorders>
              <w:top w:val="single" w:sz="4" w:space="0" w:color="000000"/>
              <w:left w:val="single" w:sz="4" w:space="0" w:color="000000"/>
              <w:bottom w:val="single" w:sz="4" w:space="0" w:color="000000"/>
              <w:right w:val="single" w:sz="4" w:space="0" w:color="000000"/>
            </w:tcBorders>
          </w:tcPr>
          <w:p w14:paraId="12F7168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09.90m</w:t>
            </w:r>
            <w:r w:rsidRPr="00922396">
              <w:rPr>
                <w:rFonts w:ascii="Times New Roman" w:hAnsi="Times New Roman"/>
                <w:b/>
                <w:bCs/>
                <w:sz w:val="20"/>
                <w:szCs w:val="20"/>
                <w:vertAlign w:val="superscript"/>
              </w:rPr>
              <w:t>2</w:t>
            </w:r>
          </w:p>
        </w:tc>
      </w:tr>
      <w:tr w:rsidR="00692ED7" w14:paraId="191506D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FA3C2"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10</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A0B7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KITCHEN</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7953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4,800mm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48B3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4E93B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4,800mm x 2,400mm</w:t>
            </w:r>
          </w:p>
        </w:tc>
        <w:tc>
          <w:tcPr>
            <w:tcW w:w="962" w:type="dxa"/>
            <w:tcBorders>
              <w:top w:val="single" w:sz="4" w:space="0" w:color="000000"/>
              <w:left w:val="single" w:sz="4" w:space="0" w:color="000000"/>
              <w:bottom w:val="single" w:sz="4" w:space="0" w:color="000000"/>
              <w:right w:val="single" w:sz="4" w:space="0" w:color="000000"/>
            </w:tcBorders>
          </w:tcPr>
          <w:p w14:paraId="2885337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11.52m</w:t>
            </w:r>
            <w:r w:rsidRPr="00922396">
              <w:rPr>
                <w:rFonts w:ascii="Times New Roman" w:hAnsi="Times New Roman"/>
                <w:b/>
                <w:bCs/>
                <w:sz w:val="20"/>
                <w:szCs w:val="20"/>
                <w:vertAlign w:val="superscript"/>
              </w:rPr>
              <w:t>2</w:t>
            </w:r>
          </w:p>
        </w:tc>
      </w:tr>
      <w:tr w:rsidR="00692ED7" w14:paraId="5F26788A"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379E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11</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58AE6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INDOOR GAME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72ED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13,800mm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D836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17,700mm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75D1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13,800mm x 17,700mm</w:t>
            </w:r>
          </w:p>
        </w:tc>
        <w:tc>
          <w:tcPr>
            <w:tcW w:w="962" w:type="dxa"/>
            <w:tcBorders>
              <w:top w:val="single" w:sz="4" w:space="0" w:color="000000"/>
              <w:left w:val="single" w:sz="4" w:space="0" w:color="000000"/>
              <w:bottom w:val="single" w:sz="4" w:space="0" w:color="000000"/>
              <w:right w:val="single" w:sz="4" w:space="0" w:color="000000"/>
            </w:tcBorders>
          </w:tcPr>
          <w:p w14:paraId="71EAFE3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244.26m</w:t>
            </w:r>
            <w:r w:rsidRPr="00922396">
              <w:rPr>
                <w:rFonts w:ascii="Times New Roman" w:hAnsi="Times New Roman"/>
                <w:b/>
                <w:bCs/>
                <w:sz w:val="20"/>
                <w:szCs w:val="20"/>
                <w:vertAlign w:val="superscript"/>
              </w:rPr>
              <w:t>2</w:t>
            </w:r>
          </w:p>
        </w:tc>
      </w:tr>
      <w:tr w:rsidR="00692ED7" w14:paraId="1CD4751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EB1EC5"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12</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08673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WEIGHT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6BDE2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15,000mm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35603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9221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15,000mm x 6,900mm</w:t>
            </w:r>
          </w:p>
        </w:tc>
        <w:tc>
          <w:tcPr>
            <w:tcW w:w="962" w:type="dxa"/>
            <w:tcBorders>
              <w:top w:val="single" w:sz="4" w:space="0" w:color="000000"/>
              <w:left w:val="single" w:sz="4" w:space="0" w:color="000000"/>
              <w:bottom w:val="single" w:sz="4" w:space="0" w:color="000000"/>
              <w:right w:val="single" w:sz="4" w:space="0" w:color="000000"/>
            </w:tcBorders>
          </w:tcPr>
          <w:p w14:paraId="1D5D3C0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103.50m</w:t>
            </w:r>
            <w:r w:rsidRPr="00922396">
              <w:rPr>
                <w:rFonts w:ascii="Times New Roman" w:hAnsi="Times New Roman"/>
                <w:b/>
                <w:bCs/>
                <w:sz w:val="20"/>
                <w:szCs w:val="20"/>
                <w:vertAlign w:val="superscript"/>
              </w:rPr>
              <w:t>2</w:t>
            </w:r>
          </w:p>
        </w:tc>
      </w:tr>
      <w:tr w:rsidR="00692ED7" w14:paraId="6558825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9CD51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13</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A69B4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RACQUET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F01A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10,500mm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32D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F484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10,500mm x 5,700mm</w:t>
            </w:r>
          </w:p>
        </w:tc>
        <w:tc>
          <w:tcPr>
            <w:tcW w:w="962" w:type="dxa"/>
            <w:tcBorders>
              <w:top w:val="single" w:sz="4" w:space="0" w:color="000000"/>
              <w:left w:val="single" w:sz="4" w:space="0" w:color="000000"/>
              <w:bottom w:val="single" w:sz="4" w:space="0" w:color="000000"/>
              <w:right w:val="single" w:sz="4" w:space="0" w:color="000000"/>
            </w:tcBorders>
          </w:tcPr>
          <w:p w14:paraId="4A24157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59.85m</w:t>
            </w:r>
            <w:r w:rsidRPr="00922396">
              <w:rPr>
                <w:rFonts w:ascii="Times New Roman" w:hAnsi="Times New Roman"/>
                <w:b/>
                <w:bCs/>
                <w:sz w:val="20"/>
                <w:szCs w:val="20"/>
                <w:vertAlign w:val="superscript"/>
              </w:rPr>
              <w:t>2</w:t>
            </w:r>
          </w:p>
        </w:tc>
      </w:tr>
      <w:tr w:rsidR="00692ED7" w14:paraId="13FA97C0"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8D5D7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14</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641A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DNCE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1140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96BF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0ABE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 x 8,700mm</w:t>
            </w:r>
          </w:p>
        </w:tc>
        <w:tc>
          <w:tcPr>
            <w:tcW w:w="962" w:type="dxa"/>
            <w:tcBorders>
              <w:top w:val="single" w:sz="4" w:space="0" w:color="000000"/>
              <w:left w:val="single" w:sz="4" w:space="0" w:color="000000"/>
              <w:bottom w:val="single" w:sz="4" w:space="0" w:color="000000"/>
              <w:right w:val="single" w:sz="4" w:space="0" w:color="000000"/>
            </w:tcBorders>
          </w:tcPr>
          <w:p w14:paraId="5F3F21A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39.15m</w:t>
            </w:r>
            <w:r w:rsidRPr="00922396">
              <w:rPr>
                <w:rFonts w:ascii="Times New Roman" w:hAnsi="Times New Roman"/>
                <w:b/>
                <w:bCs/>
                <w:sz w:val="20"/>
                <w:szCs w:val="20"/>
                <w:vertAlign w:val="superscript"/>
              </w:rPr>
              <w:t>2</w:t>
            </w:r>
          </w:p>
        </w:tc>
      </w:tr>
      <w:tr w:rsidR="00692ED7" w14:paraId="0429E7DE"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9C6E4E"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15</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4059B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MEN’S RESTROOM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F725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93375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00C5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 x 3,600mm</w:t>
            </w:r>
          </w:p>
        </w:tc>
        <w:tc>
          <w:tcPr>
            <w:tcW w:w="962" w:type="dxa"/>
            <w:tcBorders>
              <w:top w:val="single" w:sz="4" w:space="0" w:color="000000"/>
              <w:left w:val="single" w:sz="4" w:space="0" w:color="000000"/>
              <w:bottom w:val="single" w:sz="4" w:space="0" w:color="000000"/>
              <w:right w:val="single" w:sz="4" w:space="0" w:color="000000"/>
            </w:tcBorders>
          </w:tcPr>
          <w:p w14:paraId="71A5E40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15.12m</w:t>
            </w:r>
            <w:r w:rsidRPr="00922396">
              <w:rPr>
                <w:rFonts w:ascii="Times New Roman" w:hAnsi="Times New Roman"/>
                <w:b/>
                <w:bCs/>
                <w:sz w:val="20"/>
                <w:szCs w:val="20"/>
                <w:vertAlign w:val="superscript"/>
              </w:rPr>
              <w:t>2</w:t>
            </w:r>
          </w:p>
        </w:tc>
      </w:tr>
      <w:tr w:rsidR="00692ED7" w14:paraId="65353A1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0E4EC"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16</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4B113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WOMEN’S RESTROOM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DF6E5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A301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3CCA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 x 3,600mm</w:t>
            </w:r>
          </w:p>
        </w:tc>
        <w:tc>
          <w:tcPr>
            <w:tcW w:w="962" w:type="dxa"/>
            <w:tcBorders>
              <w:top w:val="single" w:sz="4" w:space="0" w:color="000000"/>
              <w:left w:val="single" w:sz="4" w:space="0" w:color="000000"/>
              <w:bottom w:val="single" w:sz="4" w:space="0" w:color="000000"/>
              <w:right w:val="single" w:sz="4" w:space="0" w:color="000000"/>
            </w:tcBorders>
          </w:tcPr>
          <w:p w14:paraId="4F3FFF6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15.12m</w:t>
            </w:r>
            <w:r w:rsidRPr="00922396">
              <w:rPr>
                <w:rFonts w:ascii="Times New Roman" w:hAnsi="Times New Roman"/>
                <w:b/>
                <w:bCs/>
                <w:sz w:val="20"/>
                <w:szCs w:val="20"/>
                <w:vertAlign w:val="superscript"/>
              </w:rPr>
              <w:t>2</w:t>
            </w:r>
          </w:p>
        </w:tc>
      </w:tr>
      <w:tr w:rsidR="00692ED7" w14:paraId="3EA8A1C1"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1E52F"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17</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C226B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WOMEN’S SHOWER</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366B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82B1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AA69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2,400mm</w:t>
            </w:r>
          </w:p>
        </w:tc>
        <w:tc>
          <w:tcPr>
            <w:tcW w:w="962" w:type="dxa"/>
            <w:tcBorders>
              <w:top w:val="single" w:sz="4" w:space="0" w:color="000000"/>
              <w:left w:val="single" w:sz="4" w:space="0" w:color="000000"/>
              <w:bottom w:val="single" w:sz="4" w:space="0" w:color="000000"/>
              <w:right w:val="single" w:sz="4" w:space="0" w:color="000000"/>
            </w:tcBorders>
          </w:tcPr>
          <w:p w14:paraId="6595CB6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08.64m</w:t>
            </w:r>
            <w:r w:rsidRPr="00922396">
              <w:rPr>
                <w:rFonts w:ascii="Times New Roman" w:hAnsi="Times New Roman"/>
                <w:b/>
                <w:bCs/>
                <w:sz w:val="20"/>
                <w:szCs w:val="20"/>
                <w:vertAlign w:val="superscript"/>
              </w:rPr>
              <w:t>2</w:t>
            </w:r>
          </w:p>
        </w:tc>
      </w:tr>
      <w:tr w:rsidR="00692ED7" w14:paraId="3E962A17"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524E9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18</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CE84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MEN’S SHOWER</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875F8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67B9C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4F8A1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2,400mm</w:t>
            </w:r>
          </w:p>
        </w:tc>
        <w:tc>
          <w:tcPr>
            <w:tcW w:w="962" w:type="dxa"/>
            <w:tcBorders>
              <w:top w:val="single" w:sz="4" w:space="0" w:color="000000"/>
              <w:left w:val="single" w:sz="4" w:space="0" w:color="000000"/>
              <w:bottom w:val="single" w:sz="4" w:space="0" w:color="000000"/>
              <w:right w:val="single" w:sz="4" w:space="0" w:color="000000"/>
            </w:tcBorders>
          </w:tcPr>
          <w:p w14:paraId="4C71A36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08.64m</w:t>
            </w:r>
            <w:r w:rsidRPr="00922396">
              <w:rPr>
                <w:rFonts w:ascii="Times New Roman" w:hAnsi="Times New Roman"/>
                <w:b/>
                <w:bCs/>
                <w:sz w:val="20"/>
                <w:szCs w:val="20"/>
                <w:vertAlign w:val="superscript"/>
              </w:rPr>
              <w:t>2</w:t>
            </w:r>
          </w:p>
        </w:tc>
      </w:tr>
      <w:tr w:rsidR="00692ED7" w14:paraId="70724340"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98A6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19</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9E4C6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LOCKER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703B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6183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C9B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900mm</w:t>
            </w:r>
          </w:p>
        </w:tc>
        <w:tc>
          <w:tcPr>
            <w:tcW w:w="962" w:type="dxa"/>
            <w:tcBorders>
              <w:top w:val="single" w:sz="4" w:space="0" w:color="000000"/>
              <w:left w:val="single" w:sz="4" w:space="0" w:color="000000"/>
              <w:bottom w:val="single" w:sz="4" w:space="0" w:color="000000"/>
              <w:right w:val="single" w:sz="4" w:space="0" w:color="000000"/>
            </w:tcBorders>
          </w:tcPr>
          <w:p w14:paraId="63CDFD1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03.24m</w:t>
            </w:r>
            <w:r w:rsidRPr="00922396">
              <w:rPr>
                <w:rFonts w:ascii="Times New Roman" w:hAnsi="Times New Roman"/>
                <w:b/>
                <w:bCs/>
                <w:sz w:val="20"/>
                <w:szCs w:val="20"/>
                <w:vertAlign w:val="superscript"/>
              </w:rPr>
              <w:t>2</w:t>
            </w:r>
          </w:p>
        </w:tc>
      </w:tr>
      <w:tr w:rsidR="00692ED7" w14:paraId="3F7C1AB7"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8AD26D"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20</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B79A4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STORAGE</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596B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3C1E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7,725mm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3539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7,725mm</w:t>
            </w:r>
          </w:p>
        </w:tc>
        <w:tc>
          <w:tcPr>
            <w:tcW w:w="962" w:type="dxa"/>
            <w:tcBorders>
              <w:top w:val="single" w:sz="4" w:space="0" w:color="000000"/>
              <w:left w:val="single" w:sz="4" w:space="0" w:color="000000"/>
              <w:bottom w:val="single" w:sz="4" w:space="0" w:color="000000"/>
              <w:right w:val="single" w:sz="4" w:space="0" w:color="000000"/>
            </w:tcBorders>
          </w:tcPr>
          <w:p w14:paraId="4F2AFEC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27.81m</w:t>
            </w:r>
            <w:r w:rsidRPr="00922396">
              <w:rPr>
                <w:rFonts w:ascii="Times New Roman" w:hAnsi="Times New Roman"/>
                <w:b/>
                <w:bCs/>
                <w:sz w:val="20"/>
                <w:szCs w:val="20"/>
                <w:vertAlign w:val="superscript"/>
              </w:rPr>
              <w:t>2</w:t>
            </w:r>
          </w:p>
        </w:tc>
      </w:tr>
    </w:tbl>
    <w:p w14:paraId="08F4D5E4" w14:textId="70A02A2C" w:rsidR="00922396" w:rsidRDefault="00922396">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7FCB0E91" w14:textId="4C941B3B" w:rsidR="00922396" w:rsidRDefault="00922396" w:rsidP="00922396">
      <w:pPr>
        <w:pStyle w:val="ListParagraph"/>
        <w:numPr>
          <w:ilvl w:val="1"/>
          <w:numId w:val="2"/>
        </w:numPr>
        <w:jc w:val="both"/>
        <w:rPr>
          <w:rFonts w:ascii="Times New Roman" w:hAnsi="Times New Roman"/>
          <w:b/>
          <w:sz w:val="24"/>
          <w:szCs w:val="24"/>
        </w:rPr>
      </w:pPr>
      <w:r>
        <w:rPr>
          <w:noProof/>
          <w:lang w:val="en-US"/>
        </w:rPr>
        <w:lastRenderedPageBreak/>
        <w:drawing>
          <wp:anchor distT="0" distB="0" distL="114300" distR="114300" simplePos="0" relativeHeight="251658240" behindDoc="0" locked="0" layoutInCell="1" allowOverlap="1" wp14:anchorId="3B4C4622" wp14:editId="11ACF214">
            <wp:simplePos x="0" y="0"/>
            <wp:positionH relativeFrom="column">
              <wp:posOffset>1713865</wp:posOffset>
            </wp:positionH>
            <wp:positionV relativeFrom="page">
              <wp:posOffset>-823595</wp:posOffset>
            </wp:positionV>
            <wp:extent cx="3348990" cy="6310630"/>
            <wp:effectExtent l="5080" t="13970" r="8890" b="889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399996">
                      <a:off x="0" y="0"/>
                      <a:ext cx="3348990" cy="6310630"/>
                    </a:xfrm>
                    <a:prstGeom prst="rect">
                      <a:avLst/>
                    </a:prstGeom>
                    <a:noFill/>
                  </pic:spPr>
                </pic:pic>
              </a:graphicData>
            </a:graphic>
            <wp14:sizeRelH relativeFrom="page">
              <wp14:pctWidth>0</wp14:pctWidth>
            </wp14:sizeRelH>
            <wp14:sizeRelV relativeFrom="page">
              <wp14:pctHeight>0</wp14:pctHeight>
            </wp14:sizeRelV>
          </wp:anchor>
        </w:drawing>
      </w:r>
      <w:r w:rsidR="0033703B">
        <w:rPr>
          <w:rFonts w:ascii="Times New Roman" w:hAnsi="Times New Roman"/>
          <w:b/>
          <w:sz w:val="24"/>
          <w:szCs w:val="24"/>
        </w:rPr>
        <w:t>FUNCTIONAL RELATIONSHIP</w:t>
      </w:r>
    </w:p>
    <w:p w14:paraId="68E58644" w14:textId="497E03DD" w:rsidR="00922396" w:rsidRDefault="00EB7843" w:rsidP="00922396">
      <w:pPr>
        <w:jc w:val="both"/>
        <w:rPr>
          <w:rFonts w:ascii="Times New Roman" w:hAnsi="Times New Roman"/>
          <w:sz w:val="24"/>
          <w:szCs w:val="24"/>
        </w:rPr>
      </w:pPr>
      <w:r>
        <w:rPr>
          <w:rFonts w:ascii="Times New Roman" w:hAnsi="Times New Roman"/>
          <w:sz w:val="24"/>
          <w:szCs w:val="24"/>
        </w:rPr>
        <w:t>Plate 8: Showing Functional Relationship Diagram</w:t>
      </w:r>
    </w:p>
    <w:p w14:paraId="02672289" w14:textId="77777777" w:rsidR="00EB7843" w:rsidRPr="00922396" w:rsidRDefault="00EB7843" w:rsidP="00922396">
      <w:pPr>
        <w:jc w:val="both"/>
        <w:rPr>
          <w:rFonts w:ascii="Times New Roman" w:hAnsi="Times New Roman"/>
          <w:b/>
          <w:sz w:val="24"/>
          <w:szCs w:val="24"/>
        </w:rPr>
      </w:pPr>
    </w:p>
    <w:p w14:paraId="496E19CD" w14:textId="2AB513F3" w:rsidR="0033703B" w:rsidRDefault="0033703B" w:rsidP="00D47C20">
      <w:pPr>
        <w:pStyle w:val="ListParagraph"/>
        <w:numPr>
          <w:ilvl w:val="1"/>
          <w:numId w:val="2"/>
        </w:numPr>
        <w:spacing w:line="276" w:lineRule="auto"/>
        <w:jc w:val="both"/>
      </w:pPr>
      <w:r>
        <w:rPr>
          <w:rFonts w:ascii="Times New Roman" w:hAnsi="Times New Roman"/>
          <w:b/>
          <w:sz w:val="24"/>
          <w:szCs w:val="24"/>
        </w:rPr>
        <w:t>CONCEPTUAL DEVELOPMENT</w:t>
      </w:r>
    </w:p>
    <w:p w14:paraId="1FE0A43E" w14:textId="1C4BF4EF" w:rsidR="0033703B" w:rsidRDefault="0033703B" w:rsidP="00D47C20">
      <w:pPr>
        <w:spacing w:line="276" w:lineRule="auto"/>
        <w:ind w:firstLine="420"/>
        <w:jc w:val="both"/>
        <w:rPr>
          <w:rFonts w:ascii="Times New Roman" w:hAnsi="Times New Roman"/>
          <w:sz w:val="24"/>
          <w:szCs w:val="24"/>
        </w:rPr>
      </w:pPr>
      <w:r>
        <w:rPr>
          <w:rFonts w:ascii="Times New Roman" w:hAnsi="Times New Roman"/>
          <w:sz w:val="24"/>
          <w:szCs w:val="24"/>
        </w:rPr>
        <w:t>The site concept was formed based on THREE values;</w:t>
      </w:r>
    </w:p>
    <w:p w14:paraId="08099F0A" w14:textId="2DA92BDC" w:rsidR="0033703B" w:rsidRDefault="0033703B" w:rsidP="00F36B1A">
      <w:pPr>
        <w:pStyle w:val="ListParagraph"/>
        <w:numPr>
          <w:ilvl w:val="0"/>
          <w:numId w:val="19"/>
        </w:numPr>
        <w:spacing w:line="360" w:lineRule="auto"/>
        <w:jc w:val="both"/>
      </w:pPr>
      <w:r>
        <w:rPr>
          <w:rFonts w:ascii="Times New Roman" w:hAnsi="Times New Roman"/>
          <w:b/>
          <w:bCs/>
          <w:sz w:val="24"/>
          <w:szCs w:val="24"/>
        </w:rPr>
        <w:t>VIEW:</w:t>
      </w:r>
      <w:r>
        <w:rPr>
          <w:rFonts w:ascii="Times New Roman" w:hAnsi="Times New Roman"/>
          <w:sz w:val="24"/>
          <w:szCs w:val="24"/>
        </w:rPr>
        <w:t xml:space="preserve"> The building and facilities are located facing the road as the site is characterized with see through fence so that the road users can easily view the facility from the highway.</w:t>
      </w:r>
    </w:p>
    <w:p w14:paraId="7427052B" w14:textId="77777777" w:rsidR="0033703B" w:rsidRDefault="0033703B" w:rsidP="00F36B1A">
      <w:pPr>
        <w:pStyle w:val="ListParagraph"/>
        <w:numPr>
          <w:ilvl w:val="0"/>
          <w:numId w:val="19"/>
        </w:numPr>
        <w:spacing w:line="360" w:lineRule="auto"/>
        <w:jc w:val="both"/>
      </w:pPr>
      <w:r>
        <w:rPr>
          <w:rFonts w:ascii="Times New Roman" w:hAnsi="Times New Roman"/>
          <w:b/>
          <w:bCs/>
          <w:sz w:val="24"/>
          <w:szCs w:val="24"/>
        </w:rPr>
        <w:t>ACCESSIBILITY:</w:t>
      </w:r>
      <w:r>
        <w:rPr>
          <w:rFonts w:ascii="Times New Roman" w:hAnsi="Times New Roman"/>
          <w:sz w:val="24"/>
          <w:szCs w:val="24"/>
        </w:rPr>
        <w:t xml:space="preserve"> The parking lot provided are located in the most accessible area with good road network linking them together.</w:t>
      </w:r>
    </w:p>
    <w:p w14:paraId="17FE27DA" w14:textId="574720A7" w:rsidR="0033703B" w:rsidRPr="00566CE6" w:rsidRDefault="00566CE6" w:rsidP="00F36B1A">
      <w:pPr>
        <w:pStyle w:val="ListParagraph"/>
        <w:numPr>
          <w:ilvl w:val="0"/>
          <w:numId w:val="19"/>
        </w:numPr>
        <w:spacing w:line="360" w:lineRule="auto"/>
        <w:jc w:val="both"/>
      </w:pPr>
      <w:r>
        <w:rPr>
          <w:noProof/>
        </w:rPr>
        <w:drawing>
          <wp:anchor distT="0" distB="0" distL="114300" distR="114300" simplePos="0" relativeHeight="251681792" behindDoc="0" locked="0" layoutInCell="1" allowOverlap="1" wp14:anchorId="5AA5563E" wp14:editId="0819A478">
            <wp:simplePos x="0" y="0"/>
            <wp:positionH relativeFrom="column">
              <wp:posOffset>260985</wp:posOffset>
            </wp:positionH>
            <wp:positionV relativeFrom="page">
              <wp:posOffset>6972300</wp:posOffset>
            </wp:positionV>
            <wp:extent cx="6120765" cy="254254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cept.PNG"/>
                    <pic:cNvPicPr/>
                  </pic:nvPicPr>
                  <pic:blipFill>
                    <a:blip r:embed="rId35">
                      <a:extLst>
                        <a:ext uri="{28A0092B-C50C-407E-A947-70E740481C1C}">
                          <a14:useLocalDpi xmlns:a14="http://schemas.microsoft.com/office/drawing/2010/main" val="0"/>
                        </a:ext>
                      </a:extLst>
                    </a:blip>
                    <a:stretch>
                      <a:fillRect/>
                    </a:stretch>
                  </pic:blipFill>
                  <pic:spPr>
                    <a:xfrm>
                      <a:off x="0" y="0"/>
                      <a:ext cx="6120765" cy="2542540"/>
                    </a:xfrm>
                    <a:prstGeom prst="rect">
                      <a:avLst/>
                    </a:prstGeom>
                  </pic:spPr>
                </pic:pic>
              </a:graphicData>
            </a:graphic>
          </wp:anchor>
        </w:drawing>
      </w:r>
      <w:r w:rsidR="0033703B">
        <w:rPr>
          <w:rFonts w:ascii="Times New Roman" w:hAnsi="Times New Roman"/>
          <w:b/>
          <w:bCs/>
          <w:sz w:val="24"/>
          <w:szCs w:val="24"/>
        </w:rPr>
        <w:t>CIRCULATION and PLANNING:</w:t>
      </w:r>
      <w:r w:rsidR="0033703B">
        <w:rPr>
          <w:rFonts w:ascii="Times New Roman" w:hAnsi="Times New Roman"/>
          <w:sz w:val="24"/>
          <w:szCs w:val="24"/>
        </w:rPr>
        <w:t xml:space="preserve"> The turning radius of vehicles was considered for adequate circulation and the building is located at a close proximity to aid easy access.</w:t>
      </w:r>
    </w:p>
    <w:p w14:paraId="5EBC8F0B" w14:textId="4267F331" w:rsidR="00566CE6" w:rsidRDefault="00566CE6" w:rsidP="00566CE6">
      <w:pPr>
        <w:spacing w:line="360" w:lineRule="auto"/>
        <w:jc w:val="both"/>
      </w:pPr>
      <w:r>
        <w:rPr>
          <w:rFonts w:ascii="Times New Roman" w:hAnsi="Times New Roman"/>
          <w:sz w:val="24"/>
          <w:szCs w:val="24"/>
        </w:rPr>
        <w:t>Plate 7: Showing Concept Derivation</w:t>
      </w:r>
    </w:p>
    <w:p w14:paraId="0C4B98F6" w14:textId="77777777" w:rsidR="0033703B" w:rsidRDefault="0033703B" w:rsidP="00A33B15">
      <w:pPr>
        <w:pageBreakBefore/>
        <w:spacing w:line="360" w:lineRule="auto"/>
        <w:jc w:val="center"/>
      </w:pPr>
      <w:r>
        <w:rPr>
          <w:rFonts w:ascii="Baskerville Old Face" w:hAnsi="Baskerville Old Face"/>
          <w:sz w:val="24"/>
          <w:szCs w:val="24"/>
        </w:rPr>
        <w:lastRenderedPageBreak/>
        <w:t>CHAPTER FIVE</w:t>
      </w:r>
    </w:p>
    <w:p w14:paraId="08ECA086" w14:textId="53B81111" w:rsidR="007D7E74" w:rsidRDefault="007D7E74" w:rsidP="007D7E74">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DESIGN APPROACH</w:t>
      </w:r>
    </w:p>
    <w:p w14:paraId="2DA893AF" w14:textId="1FA5529F" w:rsidR="007D7E74" w:rsidRPr="007D7E74" w:rsidRDefault="007D7E74" w:rsidP="007D7E74">
      <w:pPr>
        <w:pStyle w:val="ListParagraph"/>
        <w:numPr>
          <w:ilvl w:val="1"/>
          <w:numId w:val="2"/>
        </w:numPr>
        <w:spacing w:line="360" w:lineRule="auto"/>
        <w:jc w:val="both"/>
        <w:rPr>
          <w:rFonts w:ascii="Times New Roman" w:hAnsi="Times New Roman"/>
          <w:b/>
          <w:sz w:val="24"/>
          <w:szCs w:val="24"/>
        </w:rPr>
      </w:pPr>
      <w:r w:rsidRPr="007D7E74">
        <w:rPr>
          <w:rFonts w:ascii="Times New Roman" w:hAnsi="Times New Roman"/>
          <w:b/>
          <w:sz w:val="24"/>
          <w:szCs w:val="24"/>
        </w:rPr>
        <w:t>APPRAISAL OF PROPOSED SCHEME</w:t>
      </w:r>
    </w:p>
    <w:p w14:paraId="3538029E" w14:textId="411AC7BC"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In any project design, there are two basic factors that should be taken into consideration, these factors are; Forms, Aesthetics, and Functionality of a design of building. The above listed factors were thoroughly taken care of to satisfy the highly demanded functional requirement of the proposed project and also to create aesthetically and proportionally balanced design.</w:t>
      </w:r>
    </w:p>
    <w:p w14:paraId="40C93553"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Furthermore, zoning of area with related functions, circulation pattern, security, and safety were highly considered in this project design. The design was carefully zoned into major area such as Noisy, Semi-noisy, and Quite zones.</w:t>
      </w:r>
    </w:p>
    <w:p w14:paraId="020F8766" w14:textId="77777777" w:rsidR="0033703B" w:rsidRDefault="0033703B" w:rsidP="00A33B15">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DESIGN AND CONSTRUCTION</w:t>
      </w:r>
    </w:p>
    <w:p w14:paraId="28CA0A28"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The recreations themselves would have been richly decorated with plastered and painted walls, coloured-marble cladding, and some mosaic and opus sectile floors. Supplied by a water cistern, with water drained via ditches into a main sewer, the building would have provided hot rooms, plunge pools, and other recreation area. The cistern was massive, and water would have been hand-pumped up into the tank before a network of water pipes, drains, and sewers would have ensured a continual flow of clean water. The degree of workmanship seen within the remain during the original excavations was compared with that seen at Fish Bourne Roman Palace, and the kind of sophisticated and strategic planning involved in the construction of both the Palace and the Recreations is also comparable.</w:t>
      </w:r>
    </w:p>
    <w:p w14:paraId="69F4598D" w14:textId="77777777" w:rsidR="0033703B" w:rsidRDefault="0033703B" w:rsidP="00A33B15">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GENERAL DESIGN CONSIDERATION</w:t>
      </w:r>
    </w:p>
    <w:p w14:paraId="5E1C6FD4"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To achieve a functional design, the following factors are essentially needed to give the structure a considerable aesthetic value, some of these things are:</w:t>
      </w:r>
    </w:p>
    <w:p w14:paraId="03FB10A7" w14:textId="77777777" w:rsidR="0033703B" w:rsidRDefault="0033703B" w:rsidP="0055334E">
      <w:pPr>
        <w:pStyle w:val="ListParagraph"/>
        <w:numPr>
          <w:ilvl w:val="0"/>
          <w:numId w:val="20"/>
        </w:numPr>
        <w:spacing w:line="276" w:lineRule="auto"/>
        <w:ind w:left="993"/>
        <w:jc w:val="both"/>
      </w:pPr>
      <w:r>
        <w:rPr>
          <w:rFonts w:ascii="Times New Roman" w:hAnsi="Times New Roman"/>
          <w:b/>
          <w:sz w:val="20"/>
          <w:szCs w:val="20"/>
        </w:rPr>
        <w:t xml:space="preserve">SERVICES: - </w:t>
      </w:r>
      <w:r>
        <w:rPr>
          <w:rFonts w:ascii="Times New Roman" w:hAnsi="Times New Roman"/>
          <w:bCs/>
          <w:sz w:val="24"/>
          <w:szCs w:val="24"/>
        </w:rPr>
        <w:t>These include Electrical services, Filtration, Mechanical services, Sewage disposal, Drainage, Waste disposal etc. the electrical services will be of high quality and cables in concealed conduct wiring will be used. There is a power house to generate constant electricity supply in case of power failure. For effective drainage of both surface and soil waste, appropriate size of pipes is used. All pipes used are run into duct system with leaf net provided on drain pipe to prevent blockage from soil waste.</w:t>
      </w:r>
    </w:p>
    <w:p w14:paraId="51BA9B14" w14:textId="77777777" w:rsidR="0033703B" w:rsidRDefault="0033703B" w:rsidP="00A33B15">
      <w:pPr>
        <w:pStyle w:val="ListParagraph"/>
        <w:spacing w:line="276" w:lineRule="auto"/>
        <w:ind w:left="1140"/>
        <w:jc w:val="both"/>
        <w:rPr>
          <w:rFonts w:ascii="Times New Roman" w:hAnsi="Times New Roman"/>
          <w:bCs/>
          <w:sz w:val="24"/>
          <w:szCs w:val="24"/>
        </w:rPr>
      </w:pPr>
      <w:r>
        <w:rPr>
          <w:rFonts w:ascii="Times New Roman" w:hAnsi="Times New Roman"/>
          <w:bCs/>
          <w:sz w:val="24"/>
          <w:szCs w:val="24"/>
        </w:rPr>
        <w:t>Also, incinerator will be used to burn waste on site. The element that controls the effect of solar radiation such as roof wall, sun breaker, greenies, and other materials are used.</w:t>
      </w:r>
    </w:p>
    <w:p w14:paraId="7EDC21E2" w14:textId="77777777" w:rsidR="0033703B" w:rsidRDefault="0033703B" w:rsidP="00A33B15">
      <w:pPr>
        <w:pStyle w:val="ListParagraph"/>
        <w:numPr>
          <w:ilvl w:val="0"/>
          <w:numId w:val="20"/>
        </w:numPr>
        <w:spacing w:line="276" w:lineRule="auto"/>
        <w:jc w:val="both"/>
      </w:pPr>
      <w:r>
        <w:rPr>
          <w:rFonts w:ascii="Times New Roman" w:hAnsi="Times New Roman"/>
          <w:b/>
          <w:sz w:val="20"/>
          <w:szCs w:val="20"/>
        </w:rPr>
        <w:t xml:space="preserve">VENTILATION: - </w:t>
      </w:r>
      <w:r>
        <w:rPr>
          <w:rFonts w:ascii="Times New Roman" w:hAnsi="Times New Roman"/>
          <w:bCs/>
          <w:sz w:val="24"/>
          <w:szCs w:val="24"/>
        </w:rPr>
        <w:t>A primary factor in determining human comfort. They have direct effect on human body through the physiological effect on air purity and motion and indirect erect through their influence on the temperature, humidity of the indoor air and surfaces. To achieve optimum ventilation condition, the use of mechanical means of ventilation and proper orientation of building is ensured and automated windows, adequate sizes, and good positioning within sub-</w:t>
      </w:r>
      <w:r>
        <w:rPr>
          <w:rFonts w:ascii="Times New Roman" w:hAnsi="Times New Roman"/>
          <w:bCs/>
          <w:sz w:val="24"/>
          <w:szCs w:val="24"/>
        </w:rPr>
        <w:lastRenderedPageBreak/>
        <w:t>division of internal spaces are provided and also with the provision of dehumidifiers to maintain room humidity level of the hall so as to prevent condensation and deterioration of the building structure.</w:t>
      </w:r>
    </w:p>
    <w:p w14:paraId="5E0CD037" w14:textId="77777777" w:rsidR="0033703B" w:rsidRDefault="0033703B" w:rsidP="00A33B15">
      <w:pPr>
        <w:pStyle w:val="ListParagraph"/>
        <w:spacing w:line="276" w:lineRule="auto"/>
        <w:ind w:left="1140"/>
        <w:jc w:val="both"/>
        <w:rPr>
          <w:rFonts w:ascii="Times New Roman" w:hAnsi="Times New Roman"/>
          <w:bCs/>
          <w:sz w:val="24"/>
          <w:szCs w:val="24"/>
        </w:rPr>
      </w:pPr>
      <w:r>
        <w:rPr>
          <w:rFonts w:ascii="Times New Roman" w:hAnsi="Times New Roman"/>
          <w:bCs/>
          <w:sz w:val="24"/>
          <w:szCs w:val="24"/>
        </w:rPr>
        <w:t>Also, a proper technique to control humidity will be adopted i.e. fresh air pool dehumidification system, air to air heat exchangers are typically used to recover energy from the pool exhaust air and transfer it to the incoming outdoor air. Because the outdoor air humidity level changes with the temperature, the colder it is the lower the humidity level is of the outside air.</w:t>
      </w:r>
    </w:p>
    <w:p w14:paraId="2C9CA439" w14:textId="77777777" w:rsidR="0033703B" w:rsidRDefault="0033703B" w:rsidP="00A33B15">
      <w:pPr>
        <w:pStyle w:val="ListParagraph"/>
        <w:numPr>
          <w:ilvl w:val="0"/>
          <w:numId w:val="20"/>
        </w:numPr>
        <w:spacing w:line="276" w:lineRule="auto"/>
        <w:jc w:val="both"/>
      </w:pPr>
      <w:r>
        <w:rPr>
          <w:rFonts w:ascii="Times New Roman" w:hAnsi="Times New Roman"/>
          <w:b/>
          <w:sz w:val="20"/>
          <w:szCs w:val="20"/>
        </w:rPr>
        <w:t xml:space="preserve">LIGHTING: - </w:t>
      </w:r>
      <w:r>
        <w:rPr>
          <w:rFonts w:ascii="Times New Roman" w:hAnsi="Times New Roman"/>
          <w:bCs/>
          <w:sz w:val="24"/>
          <w:szCs w:val="24"/>
        </w:rPr>
        <w:t>Lighting inside a building must fulfil two functions to illuminate interior and its content, and to illuminate the activities within the building appropriately so that visual mechanism can function at high level of efficiency.</w:t>
      </w:r>
    </w:p>
    <w:p w14:paraId="1054FB2C" w14:textId="77777777" w:rsidR="0033703B" w:rsidRDefault="0033703B" w:rsidP="00A33B15">
      <w:pPr>
        <w:pStyle w:val="ListParagraph"/>
        <w:spacing w:line="276" w:lineRule="auto"/>
        <w:ind w:left="1140"/>
        <w:jc w:val="both"/>
      </w:pPr>
      <w:r>
        <w:rPr>
          <w:rFonts w:ascii="Times New Roman" w:hAnsi="Times New Roman"/>
          <w:bCs/>
          <w:sz w:val="24"/>
          <w:szCs w:val="24"/>
        </w:rPr>
        <w:t>All windows are of adequate sizes and height within and outside the structure. Also, the use of a transparent material “ETFE” which is glazed into the roof materials is employed to throw light into the areas of the structure so as to compliment and reduce the cost of maintaining the artificial light source in the building.</w:t>
      </w:r>
    </w:p>
    <w:p w14:paraId="27348002"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 xml:space="preserve">ACOUSTICS: - </w:t>
      </w:r>
      <w:r>
        <w:rPr>
          <w:rFonts w:ascii="Times New Roman" w:hAnsi="Times New Roman"/>
          <w:sz w:val="24"/>
          <w:szCs w:val="24"/>
        </w:rPr>
        <w:t>Acoustics design controls intrusive noise by the choice or material dimension and shape of building. High level of noise can cause damage to the ear and so careful selection of doors, windows seals, ceiling type, and material will play an effective role in providing acoustic for the building.</w:t>
      </w:r>
    </w:p>
    <w:p w14:paraId="241F88F9"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FIRE PROTECTUON:</w:t>
      </w:r>
      <w:r>
        <w:t xml:space="preserve"> - </w:t>
      </w:r>
      <w:r>
        <w:rPr>
          <w:rFonts w:ascii="Times New Roman" w:hAnsi="Times New Roman"/>
          <w:sz w:val="24"/>
          <w:szCs w:val="24"/>
        </w:rPr>
        <w:t>Modern building require not only means of escape, access for fire brigade and structure protection but also first aid equipment like hydrant plant, fire extinguisher to combat any fire outbreak before the intervention of fire brigade. The proposed design, there will be provision for fire alarms and detectors.</w:t>
      </w:r>
    </w:p>
    <w:p w14:paraId="68D66D6E" w14:textId="77777777" w:rsidR="0033703B" w:rsidRDefault="0033703B" w:rsidP="00A33B15">
      <w:pPr>
        <w:pStyle w:val="ListParagraph"/>
        <w:spacing w:line="276" w:lineRule="auto"/>
        <w:ind w:left="1140"/>
        <w:jc w:val="both"/>
        <w:rPr>
          <w:rFonts w:ascii="Times New Roman" w:hAnsi="Times New Roman"/>
          <w:sz w:val="24"/>
          <w:szCs w:val="24"/>
        </w:rPr>
      </w:pPr>
      <w:r>
        <w:rPr>
          <w:rFonts w:ascii="Times New Roman" w:hAnsi="Times New Roman"/>
          <w:sz w:val="24"/>
          <w:szCs w:val="24"/>
        </w:rPr>
        <w:t>Also, fire extinguisher such as hose reels, sprinklers, and drenches are provided at strategies position for easy access.</w:t>
      </w:r>
    </w:p>
    <w:p w14:paraId="0530FEEA"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EXTERNAL WORKS:</w:t>
      </w:r>
      <w:r>
        <w:t xml:space="preserve"> - </w:t>
      </w:r>
      <w:r>
        <w:rPr>
          <w:rFonts w:ascii="Times New Roman" w:hAnsi="Times New Roman"/>
          <w:sz w:val="24"/>
          <w:szCs w:val="24"/>
        </w:rPr>
        <w:t>The following specifications are applicable</w:t>
      </w:r>
    </w:p>
    <w:p w14:paraId="43B00457"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floor surface to be of interlocking materials and asphalt to allow effective drainage.</w:t>
      </w:r>
    </w:p>
    <w:p w14:paraId="52A35353"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drainage to be conveyed away through suitable sealed gully fitted with strong grating. It should be drained into existing gutter.</w:t>
      </w:r>
    </w:p>
    <w:p w14:paraId="5EC06933"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floor to withstand expected impact and high load bearing capacity.</w:t>
      </w:r>
    </w:p>
    <w:p w14:paraId="16909F66"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enclosure to be secured against unauthorized entry.</w:t>
      </w:r>
    </w:p>
    <w:p w14:paraId="453FC5AD"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Surrounding walls to be rendered and painted.</w:t>
      </w:r>
    </w:p>
    <w:p w14:paraId="3A8F4B79"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Tarred and grasses surface should be separated with kerbs.</w:t>
      </w:r>
    </w:p>
    <w:p w14:paraId="264F41B1"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Soak-way pits must be avoided with the nature of the soil generally both foul and soil waste must be properly drained.</w:t>
      </w:r>
    </w:p>
    <w:p w14:paraId="58871F92" w14:textId="77777777" w:rsidR="00957E6E" w:rsidRDefault="00957E6E">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4997E9E2" w14:textId="173E9FDA" w:rsidR="0033703B" w:rsidRDefault="0033703B" w:rsidP="00957E6E">
      <w:pPr>
        <w:pStyle w:val="ListParagraph"/>
        <w:numPr>
          <w:ilvl w:val="1"/>
          <w:numId w:val="2"/>
        </w:numPr>
        <w:spacing w:line="276" w:lineRule="auto"/>
        <w:jc w:val="both"/>
      </w:pPr>
      <w:r>
        <w:rPr>
          <w:rFonts w:ascii="Times New Roman" w:hAnsi="Times New Roman"/>
          <w:b/>
          <w:sz w:val="24"/>
          <w:szCs w:val="24"/>
        </w:rPr>
        <w:lastRenderedPageBreak/>
        <w:t>CONTRUCTION METHOD AND MATERIAL</w:t>
      </w:r>
    </w:p>
    <w:p w14:paraId="63F460FC"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The proposed design of a recreational will be based completely on the use of quality materials and modern technology equipment. Highly qualified professional in the building industry will engage from the inception to the completion of the project work. This is done to ensure efficiency and durability of the design after which the design completed and ready for use.</w:t>
      </w:r>
    </w:p>
    <w:p w14:paraId="3139943E"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 xml:space="preserve">Appropriate foundation type shall be used and such foundation shall be able to withstand the vibration caused by people while walking, standing, and </w:t>
      </w:r>
      <w:proofErr w:type="spellStart"/>
      <w:r>
        <w:rPr>
          <w:rFonts w:ascii="Times New Roman" w:hAnsi="Times New Roman"/>
          <w:bCs/>
          <w:sz w:val="24"/>
          <w:szCs w:val="24"/>
        </w:rPr>
        <w:t>jubilating</w:t>
      </w:r>
      <w:proofErr w:type="spellEnd"/>
      <w:r>
        <w:rPr>
          <w:rFonts w:ascii="Times New Roman" w:hAnsi="Times New Roman"/>
          <w:bCs/>
          <w:sz w:val="24"/>
          <w:szCs w:val="24"/>
        </w:rPr>
        <w:t xml:space="preserve"> during competitive activities as well as to be able to carry successful both live and dead load that is to be imposed on posing any threat to the comfort of the users of the complex.</w:t>
      </w:r>
    </w:p>
    <w:p w14:paraId="08F8C932" w14:textId="77777777" w:rsidR="0033703B" w:rsidRDefault="0033703B" w:rsidP="00957E6E">
      <w:pPr>
        <w:pStyle w:val="ListParagraph"/>
        <w:numPr>
          <w:ilvl w:val="2"/>
          <w:numId w:val="2"/>
        </w:numPr>
        <w:jc w:val="both"/>
        <w:rPr>
          <w:rFonts w:ascii="Times New Roman" w:hAnsi="Times New Roman"/>
          <w:b/>
          <w:sz w:val="24"/>
          <w:szCs w:val="24"/>
        </w:rPr>
      </w:pPr>
      <w:r>
        <w:rPr>
          <w:rFonts w:ascii="Times New Roman" w:hAnsi="Times New Roman"/>
          <w:b/>
          <w:sz w:val="24"/>
          <w:szCs w:val="24"/>
        </w:rPr>
        <w:t>LANDSCAPE DESIGN</w:t>
      </w:r>
    </w:p>
    <w:p w14:paraId="4B4B3F42"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Landscape design is the determination of the character of different landscaping element and their arrangement on the site to enhance the building works. Landscape design maybe two (2) types, aesthetic design and economic design. Both types are considered in the landscape design of the leisure centre.</w:t>
      </w:r>
    </w:p>
    <w:p w14:paraId="20C69461"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It has been known to us that throughout the world people use mainly two (2) types of landscape namely; Soft and Hard Landscape.</w:t>
      </w:r>
    </w:p>
    <w:p w14:paraId="7D371910" w14:textId="77777777" w:rsidR="0033703B" w:rsidRDefault="0033703B" w:rsidP="00957E6E">
      <w:pPr>
        <w:pStyle w:val="ListParagraph"/>
        <w:numPr>
          <w:ilvl w:val="2"/>
          <w:numId w:val="2"/>
        </w:numPr>
        <w:jc w:val="both"/>
        <w:rPr>
          <w:rFonts w:ascii="Times New Roman" w:hAnsi="Times New Roman"/>
          <w:b/>
          <w:sz w:val="24"/>
          <w:szCs w:val="24"/>
        </w:rPr>
      </w:pPr>
      <w:r>
        <w:rPr>
          <w:rFonts w:ascii="Times New Roman" w:hAnsi="Times New Roman"/>
          <w:b/>
          <w:sz w:val="24"/>
          <w:szCs w:val="24"/>
        </w:rPr>
        <w:t>LANDSCAPE ELEMENT USED IN THE DESIGN</w:t>
      </w:r>
    </w:p>
    <w:p w14:paraId="45C9741F"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In choosing an appropriate landscape element, the following are considered:</w:t>
      </w:r>
    </w:p>
    <w:p w14:paraId="5C78A61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Easy Cleaning</w:t>
      </w:r>
    </w:p>
    <w:p w14:paraId="1B88E8F2"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Durability</w:t>
      </w:r>
    </w:p>
    <w:p w14:paraId="6E5D59E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Resistance to Footwear</w:t>
      </w:r>
    </w:p>
    <w:p w14:paraId="0E4F433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Acoustic Properties</w:t>
      </w:r>
    </w:p>
    <w:p w14:paraId="56788055" w14:textId="7F946F7B" w:rsidR="0033703B" w:rsidRDefault="0033703B" w:rsidP="00A33B15">
      <w:pPr>
        <w:suppressAutoHyphens w:val="0"/>
        <w:autoSpaceDN/>
        <w:spacing w:line="360" w:lineRule="auto"/>
        <w:jc w:val="both"/>
        <w:rPr>
          <w:rFonts w:ascii="Times New Roman" w:hAnsi="Times New Roman"/>
          <w:bCs/>
          <w:sz w:val="24"/>
          <w:szCs w:val="24"/>
        </w:rPr>
      </w:pPr>
      <w:r>
        <w:rPr>
          <w:rFonts w:ascii="Times New Roman" w:hAnsi="Times New Roman"/>
          <w:bCs/>
          <w:sz w:val="24"/>
          <w:szCs w:val="24"/>
        </w:rPr>
        <w:t>The following landscaping elements are employed;</w:t>
      </w:r>
    </w:p>
    <w:p w14:paraId="67E01BF6" w14:textId="77777777" w:rsidR="0033703B" w:rsidRDefault="0033703B" w:rsidP="00957E6E">
      <w:pPr>
        <w:pStyle w:val="ListParagraph"/>
        <w:numPr>
          <w:ilvl w:val="0"/>
          <w:numId w:val="23"/>
        </w:numPr>
        <w:jc w:val="both"/>
        <w:rPr>
          <w:rFonts w:ascii="Times New Roman" w:hAnsi="Times New Roman"/>
          <w:b/>
          <w:sz w:val="24"/>
          <w:szCs w:val="24"/>
        </w:rPr>
      </w:pPr>
      <w:r>
        <w:rPr>
          <w:rFonts w:ascii="Times New Roman" w:hAnsi="Times New Roman"/>
          <w:b/>
          <w:sz w:val="24"/>
          <w:szCs w:val="24"/>
        </w:rPr>
        <w:t>SOFT LANDSCAPE ELEMENTS</w:t>
      </w:r>
    </w:p>
    <w:p w14:paraId="1B9D9977"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 xml:space="preserve">TREES (VEGETATION): - </w:t>
      </w:r>
      <w:r>
        <w:rPr>
          <w:rFonts w:ascii="Times New Roman" w:hAnsi="Times New Roman"/>
          <w:bCs/>
          <w:sz w:val="24"/>
          <w:szCs w:val="24"/>
        </w:rPr>
        <w:t>To reduce solar rays in both paving and structures, reduce radiated heat, and improve comfort. Used as shading device and also used to beautify the environment.</w:t>
      </w:r>
    </w:p>
    <w:p w14:paraId="08152FB1"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GRASSES AND LAWN (MATERIALS): -</w:t>
      </w:r>
      <w:r>
        <w:rPr>
          <w:rFonts w:ascii="Times New Roman" w:hAnsi="Times New Roman"/>
          <w:bCs/>
          <w:sz w:val="24"/>
          <w:szCs w:val="24"/>
        </w:rPr>
        <w:t xml:space="preserve"> To reduce the reflective effect of the ground and also to control erosion and landslide in case of flooding. Used to reduce the intensity of sole radiation. It absorbs up to 45% of solar rays and disperses the rest of the environment thereby creating comfort for the occupant.</w:t>
      </w:r>
    </w:p>
    <w:p w14:paraId="2FD35B64"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DECORATIVE FLOWERS:</w:t>
      </w:r>
      <w:r>
        <w:rPr>
          <w:rFonts w:ascii="Times New Roman" w:hAnsi="Times New Roman"/>
          <w:sz w:val="24"/>
          <w:szCs w:val="24"/>
        </w:rPr>
        <w:t xml:space="preserve"> </w:t>
      </w:r>
      <w:r>
        <w:rPr>
          <w:rFonts w:ascii="Times New Roman" w:hAnsi="Times New Roman"/>
          <w:b/>
          <w:bCs/>
          <w:sz w:val="24"/>
          <w:szCs w:val="24"/>
        </w:rPr>
        <w:t>-</w:t>
      </w:r>
      <w:r>
        <w:rPr>
          <w:rFonts w:ascii="Times New Roman" w:hAnsi="Times New Roman"/>
          <w:sz w:val="24"/>
          <w:szCs w:val="24"/>
        </w:rPr>
        <w:t xml:space="preserve"> Different species of flowers are used to enhance the aesthetic appearance of the site.</w:t>
      </w:r>
    </w:p>
    <w:p w14:paraId="5A65C6BF" w14:textId="77777777" w:rsidR="0033703B" w:rsidRDefault="0033703B" w:rsidP="00CC2DDC">
      <w:pPr>
        <w:pStyle w:val="ListParagraph"/>
        <w:numPr>
          <w:ilvl w:val="0"/>
          <w:numId w:val="23"/>
        </w:numPr>
        <w:jc w:val="both"/>
        <w:rPr>
          <w:rFonts w:ascii="Times New Roman" w:hAnsi="Times New Roman"/>
          <w:b/>
          <w:sz w:val="24"/>
          <w:szCs w:val="24"/>
        </w:rPr>
      </w:pPr>
      <w:r>
        <w:rPr>
          <w:rFonts w:ascii="Times New Roman" w:hAnsi="Times New Roman"/>
          <w:b/>
          <w:sz w:val="24"/>
          <w:szCs w:val="24"/>
        </w:rPr>
        <w:lastRenderedPageBreak/>
        <w:t>HARD LANDSCAPE ELEMENTS</w:t>
      </w:r>
    </w:p>
    <w:p w14:paraId="0D8668CD"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ASPHALT: -</w:t>
      </w:r>
      <w:r>
        <w:rPr>
          <w:rFonts w:ascii="Times New Roman" w:hAnsi="Times New Roman"/>
          <w:bCs/>
          <w:sz w:val="24"/>
          <w:szCs w:val="24"/>
        </w:rPr>
        <w:t xml:space="preserve"> Used for drive ways and parking lots. It is economical and durable both for pedestrian and vehicular traffics.</w:t>
      </w:r>
    </w:p>
    <w:p w14:paraId="786F4B06"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CONCRETE KERBS: -</w:t>
      </w:r>
      <w:r>
        <w:rPr>
          <w:rFonts w:ascii="Times New Roman" w:hAnsi="Times New Roman"/>
          <w:bCs/>
          <w:sz w:val="24"/>
          <w:szCs w:val="24"/>
        </w:rPr>
        <w:t xml:space="preserve"> Uses to separate tarred surfaces from lawn covered areas.</w:t>
      </w:r>
    </w:p>
    <w:p w14:paraId="609E1B1D"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INTERLOCKING PAVING:</w:t>
      </w:r>
      <w:r>
        <w:rPr>
          <w:rFonts w:ascii="Times New Roman" w:hAnsi="Times New Roman"/>
          <w:sz w:val="24"/>
          <w:szCs w:val="24"/>
        </w:rPr>
        <w:t xml:space="preserve"> </w:t>
      </w:r>
      <w:r>
        <w:rPr>
          <w:rFonts w:ascii="Times New Roman" w:hAnsi="Times New Roman"/>
          <w:b/>
          <w:bCs/>
          <w:sz w:val="24"/>
          <w:szCs w:val="24"/>
        </w:rPr>
        <w:t xml:space="preserve">- </w:t>
      </w:r>
      <w:r>
        <w:rPr>
          <w:rFonts w:ascii="Times New Roman" w:hAnsi="Times New Roman"/>
          <w:sz w:val="24"/>
          <w:szCs w:val="24"/>
        </w:rPr>
        <w:t>Used for walkways and outdoor paving to blend with the natural texture of the environment.</w:t>
      </w:r>
    </w:p>
    <w:p w14:paraId="2C832424"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Other elements used include fountains, man-made hills, and waterfalls, flower ponds etc. to create visual interest and beautify the environment in a harmoniously blended aesthetical grandeur.</w:t>
      </w:r>
    </w:p>
    <w:p w14:paraId="3E0E558A" w14:textId="77777777" w:rsidR="0033703B" w:rsidRDefault="0033703B" w:rsidP="00A33B15">
      <w:pPr>
        <w:pStyle w:val="ListParagraph"/>
        <w:numPr>
          <w:ilvl w:val="1"/>
          <w:numId w:val="2"/>
        </w:numPr>
        <w:spacing w:line="360" w:lineRule="auto"/>
        <w:jc w:val="both"/>
      </w:pPr>
      <w:r>
        <w:rPr>
          <w:rFonts w:ascii="Times New Roman" w:hAnsi="Times New Roman"/>
          <w:b/>
          <w:sz w:val="24"/>
          <w:szCs w:val="24"/>
        </w:rPr>
        <w:t>GENERAL MAINTENANCE</w:t>
      </w:r>
    </w:p>
    <w:p w14:paraId="46F46E84"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Maintenance cannot be isolated from the initial planning and design of any architectural edifice, most especially a project of this calibre which involves leisure and entertainment.</w:t>
      </w:r>
    </w:p>
    <w:p w14:paraId="2A40A08F"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Timely maintenance of the structure and facilities to put them in proper working condition to enhance functionality and habitability of both structure and facilities for maximum satisfaction of visiting leisure and intending guest must be ensured.</w:t>
      </w:r>
    </w:p>
    <w:p w14:paraId="0C5C694A"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Maintenance work in real technology is defined as work undertaken to keep or restore every facility of a building or site to an acceptable record i.e. planned maintenance or carried out on an emergency basis when the need arises. Due to the lack of the maintenance culture in this part of the globe, adequate provisions are made for security, sanitation, and maintenance department to centre for the facilities and endure high level of hygiene.</w:t>
      </w:r>
    </w:p>
    <w:p w14:paraId="503FFF78"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The maintenance of the building and facilities will be duly attended to with regular servicing of equipment’s and other facilities. The external works consist of so many factors that are of greater significant and these factors are as follow;</w:t>
      </w:r>
    </w:p>
    <w:p w14:paraId="4238724A" w14:textId="77777777" w:rsidR="0033703B" w:rsidRDefault="0033703B" w:rsidP="00A33B15">
      <w:pPr>
        <w:pStyle w:val="ListParagraph"/>
        <w:numPr>
          <w:ilvl w:val="0"/>
          <w:numId w:val="26"/>
        </w:numPr>
        <w:spacing w:line="360" w:lineRule="auto"/>
        <w:jc w:val="both"/>
      </w:pPr>
      <w:r>
        <w:rPr>
          <w:rFonts w:ascii="Times New Roman" w:hAnsi="Times New Roman"/>
          <w:b/>
          <w:bCs/>
          <w:sz w:val="24"/>
          <w:szCs w:val="24"/>
        </w:rPr>
        <w:t xml:space="preserve">Parking Space (Administrative and Staff parking, Players parking, and General parking): - </w:t>
      </w:r>
      <w:r>
        <w:rPr>
          <w:rFonts w:ascii="Times New Roman" w:hAnsi="Times New Roman"/>
          <w:sz w:val="24"/>
          <w:szCs w:val="24"/>
        </w:rPr>
        <w:t>This has to be technically considered by investigating the existing parking spaces in some bath house and gym. This has given me a detailed experience and I have been able to deduce to some facts that has assisted me in my own planning principle.</w:t>
      </w:r>
    </w:p>
    <w:p w14:paraId="0A85569B" w14:textId="77777777" w:rsidR="0033703B" w:rsidRDefault="0033703B" w:rsidP="00A33B15">
      <w:pPr>
        <w:pStyle w:val="ListParagraph"/>
        <w:spacing w:line="360" w:lineRule="auto"/>
        <w:jc w:val="both"/>
        <w:rPr>
          <w:rFonts w:ascii="Times New Roman" w:hAnsi="Times New Roman"/>
          <w:sz w:val="24"/>
          <w:szCs w:val="24"/>
        </w:rPr>
      </w:pPr>
      <w:r>
        <w:rPr>
          <w:rFonts w:ascii="Times New Roman" w:hAnsi="Times New Roman"/>
          <w:sz w:val="24"/>
          <w:szCs w:val="24"/>
        </w:rPr>
        <w:t>Effective parking space must be sectioned in order to have a proper security survey and manage space to the maximum level.</w:t>
      </w:r>
    </w:p>
    <w:p w14:paraId="08E13CF0" w14:textId="77777777" w:rsidR="00A33B15" w:rsidRPr="00A33B15" w:rsidRDefault="0033703B" w:rsidP="00A33B15">
      <w:pPr>
        <w:pStyle w:val="ListParagraph"/>
        <w:numPr>
          <w:ilvl w:val="0"/>
          <w:numId w:val="26"/>
        </w:numPr>
        <w:spacing w:line="360" w:lineRule="auto"/>
        <w:jc w:val="both"/>
      </w:pPr>
      <w:r>
        <w:rPr>
          <w:rFonts w:ascii="Times New Roman" w:hAnsi="Times New Roman"/>
          <w:b/>
          <w:bCs/>
          <w:sz w:val="24"/>
          <w:szCs w:val="24"/>
        </w:rPr>
        <w:t xml:space="preserve">Access Road: - </w:t>
      </w:r>
      <w:r>
        <w:rPr>
          <w:rFonts w:ascii="Times New Roman" w:hAnsi="Times New Roman"/>
          <w:sz w:val="24"/>
          <w:szCs w:val="24"/>
        </w:rPr>
        <w:t>This has been professionally achieved by creating or designing a ring road that has been properly linked by the minor road for easy accessibility to each basis unit with this and also case movement and transportation has been achieve affectively.</w:t>
      </w:r>
    </w:p>
    <w:p w14:paraId="26598E6B" w14:textId="77777777" w:rsidR="00CC2DDC" w:rsidRDefault="00CC2DDC">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76BE4E0F" w14:textId="3BD1F46B" w:rsidR="0033703B" w:rsidRDefault="00733959" w:rsidP="00A33B15">
      <w:pPr>
        <w:pStyle w:val="ListParagraph"/>
        <w:numPr>
          <w:ilvl w:val="1"/>
          <w:numId w:val="2"/>
        </w:numPr>
        <w:spacing w:line="360" w:lineRule="auto"/>
        <w:jc w:val="both"/>
      </w:pPr>
      <w:r>
        <w:rPr>
          <w:rFonts w:ascii="Times New Roman" w:hAnsi="Times New Roman"/>
          <w:b/>
          <w:sz w:val="24"/>
          <w:szCs w:val="24"/>
        </w:rPr>
        <w:lastRenderedPageBreak/>
        <w:t>SUMMARY</w:t>
      </w:r>
      <w:r w:rsidR="0033703B" w:rsidRPr="00A33B15">
        <w:rPr>
          <w:rFonts w:ascii="Times New Roman" w:hAnsi="Times New Roman"/>
          <w:b/>
          <w:sz w:val="24"/>
          <w:szCs w:val="24"/>
        </w:rPr>
        <w:t xml:space="preserve"> AND RECOMMENDATION</w:t>
      </w:r>
    </w:p>
    <w:p w14:paraId="7DC5896F"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Conclusively the project has seriously broaden my view and observation beyond expectation and by this I have been able to deduce that project work of any form must not be taking lightly as it determines how far one can go to get facts and precise information towards assisting one’s self taking of experience and solving societal problems through academic works.</w:t>
      </w:r>
    </w:p>
    <w:p w14:paraId="1E366E6C" w14:textId="648E072E" w:rsidR="007210F0"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As a student I am recommending this project work to the entire public of Ilorin as a whole as it bring development and civilization to its locality as researched, it also creates healthy fitness, spa fitness, and general body well-being. Above it all it unites the youth and family-friendly.</w:t>
      </w:r>
    </w:p>
    <w:p w14:paraId="37B65205" w14:textId="77777777" w:rsidR="007210F0" w:rsidRDefault="007210F0">
      <w:pPr>
        <w:suppressAutoHyphens w:val="0"/>
        <w:autoSpaceDN/>
        <w:spacing w:line="259" w:lineRule="auto"/>
        <w:rPr>
          <w:rFonts w:ascii="Times New Roman" w:hAnsi="Times New Roman"/>
          <w:sz w:val="24"/>
          <w:szCs w:val="24"/>
        </w:rPr>
      </w:pPr>
      <w:r>
        <w:rPr>
          <w:rFonts w:ascii="Times New Roman" w:hAnsi="Times New Roman"/>
          <w:sz w:val="24"/>
          <w:szCs w:val="24"/>
        </w:rPr>
        <w:br w:type="page"/>
      </w:r>
    </w:p>
    <w:p w14:paraId="7275691E" w14:textId="69A93EC8" w:rsidR="00516E7F" w:rsidRDefault="00597CA1" w:rsidP="00A33B15">
      <w:pPr>
        <w:spacing w:line="360" w:lineRule="auto"/>
        <w:ind w:firstLine="420"/>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85888" behindDoc="0" locked="0" layoutInCell="1" allowOverlap="1" wp14:anchorId="1F14D3E0" wp14:editId="7E906AB5">
            <wp:simplePos x="0" y="0"/>
            <wp:positionH relativeFrom="column">
              <wp:posOffset>-21590</wp:posOffset>
            </wp:positionH>
            <wp:positionV relativeFrom="page">
              <wp:posOffset>590550</wp:posOffset>
            </wp:positionV>
            <wp:extent cx="6661150" cy="3607435"/>
            <wp:effectExtent l="0" t="0" r="635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PNG"/>
                    <pic:cNvPicPr/>
                  </pic:nvPicPr>
                  <pic:blipFill>
                    <a:blip r:embed="rId36">
                      <a:extLst>
                        <a:ext uri="{28A0092B-C50C-407E-A947-70E740481C1C}">
                          <a14:useLocalDpi xmlns:a14="http://schemas.microsoft.com/office/drawing/2010/main" val="0"/>
                        </a:ext>
                      </a:extLst>
                    </a:blip>
                    <a:stretch>
                      <a:fillRect/>
                    </a:stretch>
                  </pic:blipFill>
                  <pic:spPr>
                    <a:xfrm>
                      <a:off x="0" y="0"/>
                      <a:ext cx="6661150" cy="3607435"/>
                    </a:xfrm>
                    <a:prstGeom prst="rect">
                      <a:avLst/>
                    </a:prstGeom>
                  </pic:spPr>
                </pic:pic>
              </a:graphicData>
            </a:graphic>
          </wp:anchor>
        </w:drawing>
      </w:r>
    </w:p>
    <w:p w14:paraId="01537CDD" w14:textId="77777777" w:rsidR="00597CA1" w:rsidRDefault="00597CA1" w:rsidP="00516E7F">
      <w:pPr>
        <w:spacing w:line="360" w:lineRule="auto"/>
        <w:ind w:firstLine="420"/>
        <w:jc w:val="center"/>
        <w:rPr>
          <w:rFonts w:ascii="Times New Roman" w:hAnsi="Times New Roman"/>
          <w:sz w:val="24"/>
          <w:szCs w:val="24"/>
        </w:rPr>
      </w:pPr>
    </w:p>
    <w:p w14:paraId="321DF561" w14:textId="3FC61B88" w:rsidR="00516E7F" w:rsidRDefault="00516E7F" w:rsidP="00516E7F">
      <w:pPr>
        <w:spacing w:line="360" w:lineRule="auto"/>
        <w:ind w:firstLine="420"/>
        <w:jc w:val="center"/>
        <w:rPr>
          <w:rFonts w:ascii="Times New Roman" w:hAnsi="Times New Roman"/>
          <w:noProof/>
          <w:sz w:val="24"/>
          <w:szCs w:val="24"/>
        </w:rPr>
      </w:pPr>
      <w:r>
        <w:rPr>
          <w:rFonts w:ascii="Times New Roman" w:hAnsi="Times New Roman"/>
          <w:sz w:val="24"/>
          <w:szCs w:val="24"/>
        </w:rPr>
        <w:t>Figure 1: Showing Location Map</w:t>
      </w:r>
    </w:p>
    <w:p w14:paraId="42B457A2" w14:textId="3A458995" w:rsidR="00516E7F" w:rsidRDefault="00597CA1" w:rsidP="00516E7F">
      <w:pPr>
        <w:spacing w:line="360" w:lineRule="auto"/>
        <w:ind w:firstLine="420"/>
        <w:jc w:val="center"/>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84864" behindDoc="0" locked="0" layoutInCell="1" allowOverlap="1" wp14:anchorId="3097FA28" wp14:editId="64680E69">
            <wp:simplePos x="0" y="0"/>
            <wp:positionH relativeFrom="column">
              <wp:posOffset>-21590</wp:posOffset>
            </wp:positionH>
            <wp:positionV relativeFrom="page">
              <wp:posOffset>5276850</wp:posOffset>
            </wp:positionV>
            <wp:extent cx="6661150" cy="3752850"/>
            <wp:effectExtent l="0" t="0" r="635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cation plan.PNG"/>
                    <pic:cNvPicPr/>
                  </pic:nvPicPr>
                  <pic:blipFill>
                    <a:blip r:embed="rId37">
                      <a:extLst>
                        <a:ext uri="{28A0092B-C50C-407E-A947-70E740481C1C}">
                          <a14:useLocalDpi xmlns:a14="http://schemas.microsoft.com/office/drawing/2010/main" val="0"/>
                        </a:ext>
                      </a:extLst>
                    </a:blip>
                    <a:stretch>
                      <a:fillRect/>
                    </a:stretch>
                  </pic:blipFill>
                  <pic:spPr>
                    <a:xfrm>
                      <a:off x="0" y="0"/>
                      <a:ext cx="6661150" cy="3752850"/>
                    </a:xfrm>
                    <a:prstGeom prst="rect">
                      <a:avLst/>
                    </a:prstGeom>
                  </pic:spPr>
                </pic:pic>
              </a:graphicData>
            </a:graphic>
          </wp:anchor>
        </w:drawing>
      </w:r>
    </w:p>
    <w:p w14:paraId="7D5F2605" w14:textId="77777777" w:rsidR="00597CA1" w:rsidRDefault="00597CA1" w:rsidP="00516E7F">
      <w:pPr>
        <w:spacing w:line="360" w:lineRule="auto"/>
        <w:ind w:firstLine="420"/>
        <w:jc w:val="center"/>
        <w:rPr>
          <w:rFonts w:ascii="Times New Roman" w:hAnsi="Times New Roman"/>
          <w:noProof/>
          <w:sz w:val="24"/>
          <w:szCs w:val="24"/>
        </w:rPr>
      </w:pPr>
    </w:p>
    <w:p w14:paraId="699A6E80" w14:textId="18BBF2D2" w:rsidR="0033703B" w:rsidRDefault="00516E7F" w:rsidP="00516E7F">
      <w:pPr>
        <w:spacing w:line="360" w:lineRule="auto"/>
        <w:ind w:firstLine="420"/>
        <w:jc w:val="center"/>
        <w:rPr>
          <w:rFonts w:ascii="Times New Roman" w:hAnsi="Times New Roman"/>
          <w:sz w:val="24"/>
          <w:szCs w:val="24"/>
        </w:rPr>
      </w:pPr>
      <w:r>
        <w:rPr>
          <w:rFonts w:ascii="Times New Roman" w:hAnsi="Times New Roman"/>
          <w:sz w:val="24"/>
          <w:szCs w:val="24"/>
        </w:rPr>
        <w:t>Figure 1: Showing Location Plan</w:t>
      </w:r>
      <w:r>
        <w:rPr>
          <w:rFonts w:ascii="Times New Roman" w:hAnsi="Times New Roman"/>
          <w:noProof/>
          <w:sz w:val="24"/>
          <w:szCs w:val="24"/>
        </w:rPr>
        <w:t xml:space="preserve"> </w:t>
      </w:r>
    </w:p>
    <w:p w14:paraId="09809399" w14:textId="137CEAB9" w:rsidR="00207ED4" w:rsidRDefault="00994ED0" w:rsidP="00207ED4">
      <w:pPr>
        <w:suppressAutoHyphens w:val="0"/>
        <w:autoSpaceDN/>
        <w:spacing w:line="259" w:lineRule="auto"/>
        <w:jc w:val="both"/>
        <w:rPr>
          <w:rFonts w:ascii="Times New Roman" w:hAnsi="Times New Roman"/>
          <w:b/>
          <w:sz w:val="24"/>
          <w:szCs w:val="24"/>
        </w:rPr>
      </w:pPr>
      <w:r>
        <w:rPr>
          <w:rFonts w:ascii="Times New Roman" w:hAnsi="Times New Roman"/>
          <w:b/>
          <w:sz w:val="24"/>
          <w:szCs w:val="24"/>
        </w:rPr>
        <w:br w:type="page"/>
      </w:r>
    </w:p>
    <w:p w14:paraId="4E27D2BA" w14:textId="4708760C" w:rsidR="00207ED4" w:rsidRDefault="00207ED4" w:rsidP="00207ED4">
      <w:pPr>
        <w:suppressAutoHyphens w:val="0"/>
        <w:autoSpaceDN/>
        <w:spacing w:line="259" w:lineRule="auto"/>
        <w:jc w:val="both"/>
        <w:rPr>
          <w:rFonts w:ascii="Times New Roman" w:hAnsi="Times New Roman"/>
          <w:b/>
          <w:sz w:val="24"/>
          <w:szCs w:val="24"/>
        </w:rPr>
      </w:pPr>
      <w:r>
        <w:rPr>
          <w:rFonts w:ascii="Times New Roman" w:hAnsi="Times New Roman"/>
          <w:noProof/>
          <w:sz w:val="24"/>
          <w:szCs w:val="24"/>
        </w:rPr>
        <w:lastRenderedPageBreak/>
        <w:drawing>
          <wp:anchor distT="0" distB="0" distL="114300" distR="114300" simplePos="0" relativeHeight="251683840" behindDoc="1" locked="0" layoutInCell="1" allowOverlap="1" wp14:anchorId="3170BA3C" wp14:editId="2337968C">
            <wp:simplePos x="0" y="0"/>
            <wp:positionH relativeFrom="column">
              <wp:posOffset>-31115</wp:posOffset>
            </wp:positionH>
            <wp:positionV relativeFrom="page">
              <wp:posOffset>704850</wp:posOffset>
            </wp:positionV>
            <wp:extent cx="6661150" cy="3800475"/>
            <wp:effectExtent l="0" t="0" r="635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ventory.PNG"/>
                    <pic:cNvPicPr/>
                  </pic:nvPicPr>
                  <pic:blipFill>
                    <a:blip r:embed="rId38">
                      <a:extLst>
                        <a:ext uri="{28A0092B-C50C-407E-A947-70E740481C1C}">
                          <a14:useLocalDpi xmlns:a14="http://schemas.microsoft.com/office/drawing/2010/main" val="0"/>
                        </a:ext>
                      </a:extLst>
                    </a:blip>
                    <a:stretch>
                      <a:fillRect/>
                    </a:stretch>
                  </pic:blipFill>
                  <pic:spPr>
                    <a:xfrm>
                      <a:off x="0" y="0"/>
                      <a:ext cx="6661150" cy="3800475"/>
                    </a:xfrm>
                    <a:prstGeom prst="rect">
                      <a:avLst/>
                    </a:prstGeom>
                  </pic:spPr>
                </pic:pic>
              </a:graphicData>
            </a:graphic>
            <wp14:sizeRelV relativeFrom="margin">
              <wp14:pctHeight>0</wp14:pctHeight>
            </wp14:sizeRelV>
          </wp:anchor>
        </w:drawing>
      </w:r>
    </w:p>
    <w:p w14:paraId="5230B176" w14:textId="69ADF5E8" w:rsidR="000A66E3" w:rsidRDefault="000A66E3" w:rsidP="00207ED4">
      <w:pPr>
        <w:suppressAutoHyphens w:val="0"/>
        <w:autoSpaceDN/>
        <w:spacing w:line="259" w:lineRule="auto"/>
        <w:jc w:val="center"/>
        <w:rPr>
          <w:rFonts w:ascii="Times New Roman" w:hAnsi="Times New Roman"/>
          <w:sz w:val="24"/>
          <w:szCs w:val="24"/>
        </w:rPr>
      </w:pPr>
    </w:p>
    <w:p w14:paraId="0EE31275" w14:textId="36756F04" w:rsidR="00887D3D" w:rsidRDefault="00207ED4" w:rsidP="00207ED4">
      <w:pPr>
        <w:suppressAutoHyphens w:val="0"/>
        <w:autoSpaceDN/>
        <w:spacing w:line="259" w:lineRule="auto"/>
        <w:jc w:val="center"/>
        <w:rPr>
          <w:rFonts w:ascii="Times New Roman" w:hAnsi="Times New Roman"/>
          <w:b/>
          <w:sz w:val="24"/>
          <w:szCs w:val="24"/>
        </w:rPr>
      </w:pPr>
      <w:r>
        <w:rPr>
          <w:rFonts w:ascii="Times New Roman" w:hAnsi="Times New Roman"/>
          <w:sz w:val="24"/>
          <w:szCs w:val="24"/>
        </w:rPr>
        <w:t>Figure 2: Showing Site Inventory</w:t>
      </w:r>
    </w:p>
    <w:p w14:paraId="21FA45E3" w14:textId="6CFFFB7D" w:rsidR="00887D3D" w:rsidRDefault="00887D3D" w:rsidP="00887D3D">
      <w:pPr>
        <w:suppressAutoHyphens w:val="0"/>
        <w:autoSpaceDN/>
        <w:spacing w:line="259" w:lineRule="auto"/>
        <w:rPr>
          <w:rFonts w:ascii="Times New Roman" w:hAnsi="Times New Roman"/>
          <w:b/>
          <w:sz w:val="24"/>
          <w:szCs w:val="24"/>
        </w:rPr>
      </w:pPr>
    </w:p>
    <w:p w14:paraId="7B5A4997" w14:textId="6970253E" w:rsidR="00207ED4" w:rsidRDefault="00207ED4" w:rsidP="00887D3D">
      <w:pPr>
        <w:suppressAutoHyphens w:val="0"/>
        <w:autoSpaceDN/>
        <w:spacing w:line="259" w:lineRule="auto"/>
        <w:rPr>
          <w:rFonts w:ascii="Times New Roman" w:hAnsi="Times New Roman"/>
          <w:sz w:val="24"/>
          <w:szCs w:val="24"/>
        </w:rPr>
      </w:pPr>
    </w:p>
    <w:p w14:paraId="5FBA5CD8" w14:textId="214DBFBF" w:rsidR="00887D3D" w:rsidRDefault="00207ED4" w:rsidP="00207ED4">
      <w:pPr>
        <w:suppressAutoHyphens w:val="0"/>
        <w:autoSpaceDN/>
        <w:spacing w:line="259" w:lineRule="auto"/>
        <w:jc w:val="center"/>
        <w:rPr>
          <w:rFonts w:ascii="Times New Roman" w:hAnsi="Times New Roman"/>
          <w:b/>
          <w:sz w:val="24"/>
          <w:szCs w:val="24"/>
        </w:rPr>
      </w:pPr>
      <w:r>
        <w:rPr>
          <w:rFonts w:ascii="Times New Roman" w:hAnsi="Times New Roman"/>
          <w:noProof/>
          <w:sz w:val="24"/>
          <w:szCs w:val="24"/>
        </w:rPr>
        <w:drawing>
          <wp:anchor distT="0" distB="0" distL="114300" distR="114300" simplePos="0" relativeHeight="251682816" behindDoc="0" locked="0" layoutInCell="1" allowOverlap="1" wp14:anchorId="46B828FA" wp14:editId="2AF7339A">
            <wp:simplePos x="0" y="0"/>
            <wp:positionH relativeFrom="column">
              <wp:posOffset>-31115</wp:posOffset>
            </wp:positionH>
            <wp:positionV relativeFrom="page">
              <wp:posOffset>5505450</wp:posOffset>
            </wp:positionV>
            <wp:extent cx="6661150" cy="3612515"/>
            <wp:effectExtent l="0" t="0" r="6350" b="698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alysis.PNG"/>
                    <pic:cNvPicPr/>
                  </pic:nvPicPr>
                  <pic:blipFill>
                    <a:blip r:embed="rId39">
                      <a:extLst>
                        <a:ext uri="{28A0092B-C50C-407E-A947-70E740481C1C}">
                          <a14:useLocalDpi xmlns:a14="http://schemas.microsoft.com/office/drawing/2010/main" val="0"/>
                        </a:ext>
                      </a:extLst>
                    </a:blip>
                    <a:stretch>
                      <a:fillRect/>
                    </a:stretch>
                  </pic:blipFill>
                  <pic:spPr>
                    <a:xfrm>
                      <a:off x="0" y="0"/>
                      <a:ext cx="6661150" cy="3612515"/>
                    </a:xfrm>
                    <a:prstGeom prst="rect">
                      <a:avLst/>
                    </a:prstGeom>
                  </pic:spPr>
                </pic:pic>
              </a:graphicData>
            </a:graphic>
          </wp:anchor>
        </w:drawing>
      </w:r>
      <w:r>
        <w:rPr>
          <w:rFonts w:ascii="Times New Roman" w:hAnsi="Times New Roman"/>
          <w:sz w:val="24"/>
          <w:szCs w:val="24"/>
        </w:rPr>
        <w:t>Figure 2: Showing Site Analysis</w:t>
      </w:r>
    </w:p>
    <w:p w14:paraId="126562D0" w14:textId="77777777" w:rsidR="001E5F0E" w:rsidRDefault="00207ED4">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1ED93907" w14:textId="57C73CED" w:rsidR="001E5F0E" w:rsidRDefault="001E5F0E">
      <w:pPr>
        <w:suppressAutoHyphens w:val="0"/>
        <w:autoSpaceDN/>
        <w:spacing w:line="259" w:lineRule="auto"/>
        <w:rPr>
          <w:rFonts w:ascii="Times New Roman" w:hAnsi="Times New Roman"/>
          <w:b/>
          <w:sz w:val="36"/>
          <w:szCs w:val="36"/>
        </w:rPr>
      </w:pPr>
      <w:r>
        <w:rPr>
          <w:rFonts w:ascii="Times New Roman" w:hAnsi="Times New Roman"/>
          <w:noProof/>
          <w:sz w:val="24"/>
          <w:szCs w:val="24"/>
        </w:rPr>
        <w:lastRenderedPageBreak/>
        <w:drawing>
          <wp:anchor distT="0" distB="0" distL="114300" distR="114300" simplePos="0" relativeHeight="251687936" behindDoc="0" locked="0" layoutInCell="1" allowOverlap="1" wp14:anchorId="4CAB15E2" wp14:editId="116FDDEA">
            <wp:simplePos x="0" y="0"/>
            <wp:positionH relativeFrom="column">
              <wp:posOffset>187960</wp:posOffset>
            </wp:positionH>
            <wp:positionV relativeFrom="page">
              <wp:posOffset>581025</wp:posOffset>
            </wp:positionV>
            <wp:extent cx="6305550" cy="38481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oning.PNG"/>
                    <pic:cNvPicPr/>
                  </pic:nvPicPr>
                  <pic:blipFill>
                    <a:blip r:embed="rId40">
                      <a:extLst>
                        <a:ext uri="{28A0092B-C50C-407E-A947-70E740481C1C}">
                          <a14:useLocalDpi xmlns:a14="http://schemas.microsoft.com/office/drawing/2010/main" val="0"/>
                        </a:ext>
                      </a:extLst>
                    </a:blip>
                    <a:stretch>
                      <a:fillRect/>
                    </a:stretch>
                  </pic:blipFill>
                  <pic:spPr>
                    <a:xfrm>
                      <a:off x="0" y="0"/>
                      <a:ext cx="6305550" cy="3848100"/>
                    </a:xfrm>
                    <a:prstGeom prst="rect">
                      <a:avLst/>
                    </a:prstGeom>
                  </pic:spPr>
                </pic:pic>
              </a:graphicData>
            </a:graphic>
            <wp14:sizeRelH relativeFrom="margin">
              <wp14:pctWidth>0</wp14:pctWidth>
            </wp14:sizeRelH>
          </wp:anchor>
        </w:drawing>
      </w:r>
    </w:p>
    <w:p w14:paraId="22D4C83C" w14:textId="620D090D" w:rsidR="001E5F0E" w:rsidRDefault="00974152" w:rsidP="001E5F0E">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245A98">
        <w:rPr>
          <w:rFonts w:ascii="Times New Roman" w:hAnsi="Times New Roman"/>
          <w:sz w:val="24"/>
          <w:szCs w:val="24"/>
        </w:rPr>
        <w:t>3</w:t>
      </w:r>
      <w:r>
        <w:rPr>
          <w:rFonts w:ascii="Times New Roman" w:hAnsi="Times New Roman"/>
          <w:sz w:val="24"/>
          <w:szCs w:val="24"/>
        </w:rPr>
        <w:t xml:space="preserve">: Showing </w:t>
      </w:r>
      <w:r w:rsidR="00454516">
        <w:rPr>
          <w:rFonts w:ascii="Times New Roman" w:hAnsi="Times New Roman"/>
          <w:sz w:val="24"/>
          <w:szCs w:val="24"/>
        </w:rPr>
        <w:t>Site Zoning</w:t>
      </w:r>
    </w:p>
    <w:p w14:paraId="71173FEB" w14:textId="32200EB8" w:rsidR="00AF6016" w:rsidRDefault="00AF6016" w:rsidP="00AF6016">
      <w:pPr>
        <w:suppressAutoHyphens w:val="0"/>
        <w:autoSpaceDN/>
        <w:spacing w:line="259"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6912" behindDoc="0" locked="0" layoutInCell="1" allowOverlap="1" wp14:anchorId="71046D19" wp14:editId="37676E2B">
            <wp:simplePos x="0" y="0"/>
            <wp:positionH relativeFrom="column">
              <wp:posOffset>-2540</wp:posOffset>
            </wp:positionH>
            <wp:positionV relativeFrom="page">
              <wp:posOffset>5505450</wp:posOffset>
            </wp:positionV>
            <wp:extent cx="6661150" cy="3895725"/>
            <wp:effectExtent l="0" t="0" r="635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te Plan.PNG"/>
                    <pic:cNvPicPr/>
                  </pic:nvPicPr>
                  <pic:blipFill>
                    <a:blip r:embed="rId41">
                      <a:extLst>
                        <a:ext uri="{28A0092B-C50C-407E-A947-70E740481C1C}">
                          <a14:useLocalDpi xmlns:a14="http://schemas.microsoft.com/office/drawing/2010/main" val="0"/>
                        </a:ext>
                      </a:extLst>
                    </a:blip>
                    <a:stretch>
                      <a:fillRect/>
                    </a:stretch>
                  </pic:blipFill>
                  <pic:spPr>
                    <a:xfrm>
                      <a:off x="0" y="0"/>
                      <a:ext cx="6661150" cy="3895725"/>
                    </a:xfrm>
                    <a:prstGeom prst="rect">
                      <a:avLst/>
                    </a:prstGeom>
                  </pic:spPr>
                </pic:pic>
              </a:graphicData>
            </a:graphic>
            <wp14:sizeRelV relativeFrom="margin">
              <wp14:pctHeight>0</wp14:pctHeight>
            </wp14:sizeRelV>
          </wp:anchor>
        </w:drawing>
      </w:r>
    </w:p>
    <w:p w14:paraId="7D042C15" w14:textId="2346E08D" w:rsidR="00245A98" w:rsidRDefault="00245A98" w:rsidP="00AF6016">
      <w:pPr>
        <w:suppressAutoHyphens w:val="0"/>
        <w:autoSpaceDN/>
        <w:spacing w:line="259" w:lineRule="auto"/>
        <w:jc w:val="center"/>
        <w:rPr>
          <w:rFonts w:ascii="Times New Roman" w:hAnsi="Times New Roman"/>
          <w:sz w:val="24"/>
          <w:szCs w:val="24"/>
        </w:rPr>
      </w:pPr>
    </w:p>
    <w:p w14:paraId="0E483A8C" w14:textId="2D8B53DE" w:rsidR="00D04CF3" w:rsidRDefault="00AF6016" w:rsidP="00FB035F">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7118B5">
        <w:rPr>
          <w:rFonts w:ascii="Times New Roman" w:hAnsi="Times New Roman"/>
          <w:sz w:val="24"/>
          <w:szCs w:val="24"/>
        </w:rPr>
        <w:t>3</w:t>
      </w:r>
      <w:r>
        <w:rPr>
          <w:rFonts w:ascii="Times New Roman" w:hAnsi="Times New Roman"/>
          <w:sz w:val="24"/>
          <w:szCs w:val="24"/>
        </w:rPr>
        <w:t xml:space="preserve">: Showing </w:t>
      </w:r>
      <w:r w:rsidR="00454516">
        <w:rPr>
          <w:rFonts w:ascii="Times New Roman" w:hAnsi="Times New Roman"/>
          <w:sz w:val="24"/>
          <w:szCs w:val="24"/>
        </w:rPr>
        <w:t>Site Plan</w:t>
      </w:r>
    </w:p>
    <w:p w14:paraId="4EE2CF08" w14:textId="5DC534B1"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1008" behindDoc="0" locked="0" layoutInCell="1" allowOverlap="1" wp14:anchorId="352A8917" wp14:editId="2C4D98CC">
            <wp:simplePos x="0" y="0"/>
            <wp:positionH relativeFrom="column">
              <wp:posOffset>168910</wp:posOffset>
            </wp:positionH>
            <wp:positionV relativeFrom="page">
              <wp:posOffset>514350</wp:posOffset>
            </wp:positionV>
            <wp:extent cx="6381750" cy="367665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oor plan.PNG"/>
                    <pic:cNvPicPr/>
                  </pic:nvPicPr>
                  <pic:blipFill>
                    <a:blip r:embed="rId42">
                      <a:extLst>
                        <a:ext uri="{28A0092B-C50C-407E-A947-70E740481C1C}">
                          <a14:useLocalDpi xmlns:a14="http://schemas.microsoft.com/office/drawing/2010/main" val="0"/>
                        </a:ext>
                      </a:extLst>
                    </a:blip>
                    <a:stretch>
                      <a:fillRect/>
                    </a:stretch>
                  </pic:blipFill>
                  <pic:spPr>
                    <a:xfrm>
                      <a:off x="0" y="0"/>
                      <a:ext cx="6381750" cy="3676650"/>
                    </a:xfrm>
                    <a:prstGeom prst="rect">
                      <a:avLst/>
                    </a:prstGeom>
                  </pic:spPr>
                </pic:pic>
              </a:graphicData>
            </a:graphic>
            <wp14:sizeRelH relativeFrom="margin">
              <wp14:pctWidth>0</wp14:pctWidth>
            </wp14:sizeRelH>
            <wp14:sizeRelV relativeFrom="margin">
              <wp14:pctHeight>0</wp14:pctHeight>
            </wp14:sizeRelV>
          </wp:anchor>
        </w:drawing>
      </w:r>
    </w:p>
    <w:p w14:paraId="60D54CA1" w14:textId="06730FDD"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4: Showing Floor Plan</w:t>
      </w:r>
    </w:p>
    <w:p w14:paraId="4C0E5100" w14:textId="1A9D6E42" w:rsidR="00AC7CA4" w:rsidRDefault="00AC7CA4" w:rsidP="00AC7CA4">
      <w:pPr>
        <w:suppressAutoHyphens w:val="0"/>
        <w:autoSpaceDN/>
        <w:spacing w:line="259" w:lineRule="auto"/>
        <w:jc w:val="center"/>
        <w:rPr>
          <w:rFonts w:ascii="Times New Roman" w:hAnsi="Times New Roman"/>
          <w:sz w:val="24"/>
          <w:szCs w:val="24"/>
        </w:rPr>
      </w:pPr>
    </w:p>
    <w:p w14:paraId="10ED02B3" w14:textId="1FAF8865" w:rsidR="00AC7CA4" w:rsidRDefault="00AC7CA4" w:rsidP="00AC7CA4">
      <w:pPr>
        <w:suppressAutoHyphens w:val="0"/>
        <w:autoSpaceDN/>
        <w:spacing w:line="259" w:lineRule="auto"/>
        <w:jc w:val="center"/>
        <w:rPr>
          <w:rFonts w:ascii="Times New Roman" w:hAnsi="Times New Roman"/>
          <w:sz w:val="24"/>
          <w:szCs w:val="24"/>
        </w:rPr>
      </w:pPr>
    </w:p>
    <w:p w14:paraId="1BB0A6DA" w14:textId="1B19AAC8"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2032" behindDoc="0" locked="0" layoutInCell="1" allowOverlap="1" wp14:anchorId="2D2FFE28" wp14:editId="43CFBD44">
            <wp:simplePos x="0" y="0"/>
            <wp:positionH relativeFrom="column">
              <wp:posOffset>73025</wp:posOffset>
            </wp:positionH>
            <wp:positionV relativeFrom="page">
              <wp:posOffset>5572125</wp:posOffset>
            </wp:positionV>
            <wp:extent cx="6601460" cy="3543300"/>
            <wp:effectExtent l="0" t="0" r="889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of plan.PNG"/>
                    <pic:cNvPicPr/>
                  </pic:nvPicPr>
                  <pic:blipFill>
                    <a:blip r:embed="rId43">
                      <a:extLst>
                        <a:ext uri="{28A0092B-C50C-407E-A947-70E740481C1C}">
                          <a14:useLocalDpi xmlns:a14="http://schemas.microsoft.com/office/drawing/2010/main" val="0"/>
                        </a:ext>
                      </a:extLst>
                    </a:blip>
                    <a:stretch>
                      <a:fillRect/>
                    </a:stretch>
                  </pic:blipFill>
                  <pic:spPr>
                    <a:xfrm>
                      <a:off x="0" y="0"/>
                      <a:ext cx="6601460" cy="3543300"/>
                    </a:xfrm>
                    <a:prstGeom prst="rect">
                      <a:avLst/>
                    </a:prstGeom>
                  </pic:spPr>
                </pic:pic>
              </a:graphicData>
            </a:graphic>
            <wp14:sizeRelV relativeFrom="margin">
              <wp14:pctHeight>0</wp14:pctHeight>
            </wp14:sizeRelV>
          </wp:anchor>
        </w:drawing>
      </w:r>
    </w:p>
    <w:p w14:paraId="3CB2E7AB" w14:textId="2FEA9816" w:rsidR="00AC7CA4" w:rsidRDefault="00AC7CA4" w:rsidP="00AC7CA4">
      <w:pPr>
        <w:suppressAutoHyphens w:val="0"/>
        <w:autoSpaceDN/>
        <w:spacing w:line="259" w:lineRule="auto"/>
        <w:jc w:val="center"/>
        <w:rPr>
          <w:rFonts w:ascii="Times New Roman" w:hAnsi="Times New Roman"/>
          <w:sz w:val="24"/>
          <w:szCs w:val="24"/>
        </w:rPr>
      </w:pPr>
    </w:p>
    <w:p w14:paraId="61EA4885" w14:textId="2239426C"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1B30D8">
        <w:rPr>
          <w:rFonts w:ascii="Times New Roman" w:hAnsi="Times New Roman"/>
          <w:sz w:val="24"/>
          <w:szCs w:val="24"/>
        </w:rPr>
        <w:t>4</w:t>
      </w:r>
      <w:r>
        <w:rPr>
          <w:rFonts w:ascii="Times New Roman" w:hAnsi="Times New Roman"/>
          <w:sz w:val="24"/>
          <w:szCs w:val="24"/>
        </w:rPr>
        <w:t xml:space="preserve">: Showing </w:t>
      </w:r>
      <w:r w:rsidR="001B30D8">
        <w:rPr>
          <w:rFonts w:ascii="Times New Roman" w:hAnsi="Times New Roman"/>
          <w:sz w:val="24"/>
          <w:szCs w:val="24"/>
        </w:rPr>
        <w:t>Roof Plan</w:t>
      </w:r>
    </w:p>
    <w:p w14:paraId="7B041911" w14:textId="47A97060" w:rsidR="00AC7CA4" w:rsidRDefault="00AC7CA4">
      <w:pPr>
        <w:suppressAutoHyphens w:val="0"/>
        <w:autoSpaceDN/>
        <w:spacing w:line="259" w:lineRule="auto"/>
        <w:rPr>
          <w:rFonts w:ascii="Times New Roman" w:hAnsi="Times New Roman"/>
          <w:b/>
          <w:sz w:val="36"/>
          <w:szCs w:val="36"/>
        </w:rPr>
      </w:pPr>
    </w:p>
    <w:p w14:paraId="7C54CD86" w14:textId="40F207E2" w:rsidR="00597763" w:rsidRDefault="00597763">
      <w:pPr>
        <w:suppressAutoHyphens w:val="0"/>
        <w:autoSpaceDN/>
        <w:spacing w:line="259"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4080" behindDoc="0" locked="0" layoutInCell="1" allowOverlap="1" wp14:anchorId="17591E93" wp14:editId="3D94882F">
            <wp:simplePos x="0" y="0"/>
            <wp:positionH relativeFrom="column">
              <wp:posOffset>207010</wp:posOffset>
            </wp:positionH>
            <wp:positionV relativeFrom="page">
              <wp:posOffset>561975</wp:posOffset>
            </wp:positionV>
            <wp:extent cx="6315075" cy="2910840"/>
            <wp:effectExtent l="0" t="0" r="9525" b="381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ction 1.PNG"/>
                    <pic:cNvPicPr/>
                  </pic:nvPicPr>
                  <pic:blipFill>
                    <a:blip r:embed="rId44">
                      <a:extLst>
                        <a:ext uri="{28A0092B-C50C-407E-A947-70E740481C1C}">
                          <a14:useLocalDpi xmlns:a14="http://schemas.microsoft.com/office/drawing/2010/main" val="0"/>
                        </a:ext>
                      </a:extLst>
                    </a:blip>
                    <a:stretch>
                      <a:fillRect/>
                    </a:stretch>
                  </pic:blipFill>
                  <pic:spPr>
                    <a:xfrm>
                      <a:off x="0" y="0"/>
                      <a:ext cx="6315075" cy="2910840"/>
                    </a:xfrm>
                    <a:prstGeom prst="rect">
                      <a:avLst/>
                    </a:prstGeom>
                  </pic:spPr>
                </pic:pic>
              </a:graphicData>
            </a:graphic>
            <wp14:sizeRelH relativeFrom="margin">
              <wp14:pctWidth>0</wp14:pctWidth>
            </wp14:sizeRelH>
            <wp14:sizeRelV relativeFrom="margin">
              <wp14:pctHeight>0</wp14:pctHeight>
            </wp14:sizeRelV>
          </wp:anchor>
        </w:drawing>
      </w:r>
    </w:p>
    <w:p w14:paraId="1A4A511A" w14:textId="77777777" w:rsidR="00FA4A48" w:rsidRDefault="00FA4A48">
      <w:pPr>
        <w:suppressAutoHyphens w:val="0"/>
        <w:autoSpaceDN/>
        <w:spacing w:line="259" w:lineRule="auto"/>
        <w:rPr>
          <w:rFonts w:ascii="Times New Roman" w:hAnsi="Times New Roman"/>
          <w:sz w:val="24"/>
          <w:szCs w:val="24"/>
        </w:rPr>
      </w:pPr>
    </w:p>
    <w:p w14:paraId="7C689BFF" w14:textId="45C9A8A3" w:rsidR="00AC7CA4" w:rsidRDefault="00597763" w:rsidP="00FA4A48">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FA2398">
        <w:rPr>
          <w:rFonts w:ascii="Times New Roman" w:hAnsi="Times New Roman"/>
          <w:sz w:val="24"/>
          <w:szCs w:val="24"/>
        </w:rPr>
        <w:t>5</w:t>
      </w:r>
      <w:r>
        <w:rPr>
          <w:rFonts w:ascii="Times New Roman" w:hAnsi="Times New Roman"/>
          <w:sz w:val="24"/>
          <w:szCs w:val="24"/>
        </w:rPr>
        <w:t xml:space="preserve">: Showing </w:t>
      </w:r>
      <w:r w:rsidR="00FA2398">
        <w:rPr>
          <w:rFonts w:ascii="Times New Roman" w:hAnsi="Times New Roman"/>
          <w:sz w:val="24"/>
          <w:szCs w:val="24"/>
        </w:rPr>
        <w:t>Cross Section</w:t>
      </w:r>
    </w:p>
    <w:p w14:paraId="3D442CDF" w14:textId="7B7A38C1" w:rsidR="00FA4A48" w:rsidRDefault="00FA4A48" w:rsidP="00FA4A48">
      <w:pPr>
        <w:suppressAutoHyphens w:val="0"/>
        <w:autoSpaceDN/>
        <w:spacing w:line="259" w:lineRule="auto"/>
        <w:jc w:val="center"/>
        <w:rPr>
          <w:rFonts w:ascii="Times New Roman" w:hAnsi="Times New Roman"/>
          <w:sz w:val="24"/>
          <w:szCs w:val="24"/>
        </w:rPr>
      </w:pPr>
    </w:p>
    <w:p w14:paraId="1AE04AD6" w14:textId="67771F94" w:rsidR="00FA4A48" w:rsidRDefault="00FA4A48" w:rsidP="00FA4A48">
      <w:pPr>
        <w:suppressAutoHyphens w:val="0"/>
        <w:autoSpaceDN/>
        <w:spacing w:line="259" w:lineRule="auto"/>
        <w:jc w:val="center"/>
        <w:rPr>
          <w:rFonts w:ascii="Times New Roman" w:hAnsi="Times New Roman"/>
          <w:sz w:val="24"/>
          <w:szCs w:val="24"/>
        </w:rPr>
      </w:pPr>
    </w:p>
    <w:p w14:paraId="09BCB9B4" w14:textId="343312DE" w:rsidR="00FA4A48" w:rsidRDefault="00FA4A48" w:rsidP="00FA4A48">
      <w:pPr>
        <w:suppressAutoHyphens w:val="0"/>
        <w:autoSpaceDN/>
        <w:spacing w:line="259" w:lineRule="auto"/>
        <w:jc w:val="center"/>
        <w:rPr>
          <w:rFonts w:ascii="Times New Roman" w:hAnsi="Times New Roman"/>
          <w:sz w:val="24"/>
          <w:szCs w:val="24"/>
        </w:rPr>
      </w:pPr>
    </w:p>
    <w:p w14:paraId="5D680BAB" w14:textId="7CCCC129" w:rsidR="00FA4A48" w:rsidRDefault="00FA4A48" w:rsidP="00FA4A48">
      <w:pPr>
        <w:suppressAutoHyphens w:val="0"/>
        <w:autoSpaceDN/>
        <w:spacing w:line="259" w:lineRule="auto"/>
        <w:jc w:val="center"/>
        <w:rPr>
          <w:rFonts w:ascii="Times New Roman" w:hAnsi="Times New Roman"/>
          <w:sz w:val="24"/>
          <w:szCs w:val="24"/>
        </w:rPr>
      </w:pPr>
    </w:p>
    <w:p w14:paraId="0BD9F10F" w14:textId="1098FC80" w:rsidR="00FA4A48" w:rsidRDefault="00FA4A48" w:rsidP="00FA4A48">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3056" behindDoc="0" locked="0" layoutInCell="1" allowOverlap="1" wp14:anchorId="09EF940D" wp14:editId="063E55E9">
            <wp:simplePos x="0" y="0"/>
            <wp:positionH relativeFrom="column">
              <wp:posOffset>121285</wp:posOffset>
            </wp:positionH>
            <wp:positionV relativeFrom="page">
              <wp:posOffset>5505450</wp:posOffset>
            </wp:positionV>
            <wp:extent cx="6400800" cy="34671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ction 2.PNG"/>
                    <pic:cNvPicPr/>
                  </pic:nvPicPr>
                  <pic:blipFill>
                    <a:blip r:embed="rId45">
                      <a:extLst>
                        <a:ext uri="{28A0092B-C50C-407E-A947-70E740481C1C}">
                          <a14:useLocalDpi xmlns:a14="http://schemas.microsoft.com/office/drawing/2010/main" val="0"/>
                        </a:ext>
                      </a:extLst>
                    </a:blip>
                    <a:stretch>
                      <a:fillRect/>
                    </a:stretch>
                  </pic:blipFill>
                  <pic:spPr>
                    <a:xfrm>
                      <a:off x="0" y="0"/>
                      <a:ext cx="6400800" cy="3467100"/>
                    </a:xfrm>
                    <a:prstGeom prst="rect">
                      <a:avLst/>
                    </a:prstGeom>
                  </pic:spPr>
                </pic:pic>
              </a:graphicData>
            </a:graphic>
            <wp14:sizeRelH relativeFrom="margin">
              <wp14:pctWidth>0</wp14:pctWidth>
            </wp14:sizeRelH>
            <wp14:sizeRelV relativeFrom="margin">
              <wp14:pctHeight>0</wp14:pctHeight>
            </wp14:sizeRelV>
          </wp:anchor>
        </w:drawing>
      </w:r>
    </w:p>
    <w:p w14:paraId="72538AE1" w14:textId="77777777" w:rsidR="00FA4A48" w:rsidRDefault="00FA4A48" w:rsidP="00FA4A48">
      <w:pPr>
        <w:suppressAutoHyphens w:val="0"/>
        <w:autoSpaceDN/>
        <w:spacing w:line="259" w:lineRule="auto"/>
        <w:jc w:val="center"/>
        <w:rPr>
          <w:rFonts w:ascii="Times New Roman" w:hAnsi="Times New Roman"/>
          <w:sz w:val="24"/>
          <w:szCs w:val="24"/>
        </w:rPr>
      </w:pPr>
    </w:p>
    <w:p w14:paraId="5ECA7D55" w14:textId="33925C04" w:rsidR="00FA4A48" w:rsidRDefault="00FA4A48" w:rsidP="00FA4A48">
      <w:pPr>
        <w:suppressAutoHyphens w:val="0"/>
        <w:autoSpaceDN/>
        <w:spacing w:line="259" w:lineRule="auto"/>
        <w:jc w:val="center"/>
        <w:rPr>
          <w:rFonts w:ascii="Times New Roman" w:hAnsi="Times New Roman"/>
          <w:b/>
          <w:sz w:val="36"/>
          <w:szCs w:val="36"/>
        </w:rPr>
      </w:pPr>
      <w:r>
        <w:rPr>
          <w:rFonts w:ascii="Times New Roman" w:hAnsi="Times New Roman"/>
          <w:sz w:val="24"/>
          <w:szCs w:val="24"/>
        </w:rPr>
        <w:t xml:space="preserve">Figure </w:t>
      </w:r>
      <w:r w:rsidR="00CD05A2">
        <w:rPr>
          <w:rFonts w:ascii="Times New Roman" w:hAnsi="Times New Roman"/>
          <w:sz w:val="24"/>
          <w:szCs w:val="24"/>
        </w:rPr>
        <w:t>5</w:t>
      </w:r>
      <w:r>
        <w:rPr>
          <w:rFonts w:ascii="Times New Roman" w:hAnsi="Times New Roman"/>
          <w:sz w:val="24"/>
          <w:szCs w:val="24"/>
        </w:rPr>
        <w:t xml:space="preserve">: Showing </w:t>
      </w:r>
      <w:r w:rsidR="00CD05A2">
        <w:rPr>
          <w:rFonts w:ascii="Times New Roman" w:hAnsi="Times New Roman"/>
          <w:sz w:val="24"/>
          <w:szCs w:val="24"/>
        </w:rPr>
        <w:t xml:space="preserve">Longitude Section </w:t>
      </w:r>
    </w:p>
    <w:p w14:paraId="7D47B1D9" w14:textId="29233166" w:rsidR="00597763" w:rsidRDefault="00597763">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6777ABA4" w14:textId="1E22F930" w:rsidR="00832E83"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88960" behindDoc="0" locked="0" layoutInCell="1" allowOverlap="1" wp14:anchorId="18B3A191" wp14:editId="55897304">
            <wp:simplePos x="0" y="0"/>
            <wp:positionH relativeFrom="column">
              <wp:posOffset>207010</wp:posOffset>
            </wp:positionH>
            <wp:positionV relativeFrom="page">
              <wp:posOffset>438150</wp:posOffset>
            </wp:positionV>
            <wp:extent cx="6200775" cy="3686175"/>
            <wp:effectExtent l="95250" t="152400" r="85725" b="1428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levation Approach view.PNG"/>
                    <pic:cNvPicPr/>
                  </pic:nvPicPr>
                  <pic:blipFill>
                    <a:blip r:embed="rId46">
                      <a:extLst>
                        <a:ext uri="{28A0092B-C50C-407E-A947-70E740481C1C}">
                          <a14:useLocalDpi xmlns:a14="http://schemas.microsoft.com/office/drawing/2010/main" val="0"/>
                        </a:ext>
                      </a:extLst>
                    </a:blip>
                    <a:stretch>
                      <a:fillRect/>
                    </a:stretch>
                  </pic:blipFill>
                  <pic:spPr>
                    <a:xfrm rot="21447163">
                      <a:off x="0" y="0"/>
                      <a:ext cx="6200775" cy="36861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Figure 6: Showing Approach View</w:t>
      </w:r>
    </w:p>
    <w:p w14:paraId="1CCF42B6" w14:textId="563EFF0E" w:rsidR="00832E83" w:rsidRDefault="00832E83" w:rsidP="00832E83">
      <w:pPr>
        <w:suppressAutoHyphens w:val="0"/>
        <w:autoSpaceDN/>
        <w:spacing w:line="259" w:lineRule="auto"/>
        <w:jc w:val="center"/>
        <w:rPr>
          <w:rFonts w:ascii="Times New Roman" w:hAnsi="Times New Roman"/>
          <w:sz w:val="24"/>
          <w:szCs w:val="24"/>
        </w:rPr>
      </w:pPr>
    </w:p>
    <w:p w14:paraId="49CBAC1A" w14:textId="2596507E" w:rsidR="00832E83" w:rsidRDefault="00832E83" w:rsidP="00832E83">
      <w:pPr>
        <w:suppressAutoHyphens w:val="0"/>
        <w:autoSpaceDN/>
        <w:spacing w:line="259" w:lineRule="auto"/>
        <w:jc w:val="center"/>
        <w:rPr>
          <w:rFonts w:ascii="Times New Roman" w:hAnsi="Times New Roman"/>
          <w:sz w:val="24"/>
          <w:szCs w:val="24"/>
        </w:rPr>
      </w:pPr>
    </w:p>
    <w:p w14:paraId="129AAC98" w14:textId="52DC0D3F" w:rsidR="00832E83" w:rsidRDefault="00832E83" w:rsidP="00832E83">
      <w:pPr>
        <w:suppressAutoHyphens w:val="0"/>
        <w:autoSpaceDN/>
        <w:spacing w:line="259" w:lineRule="auto"/>
        <w:jc w:val="center"/>
        <w:rPr>
          <w:rFonts w:ascii="Times New Roman" w:hAnsi="Times New Roman"/>
          <w:sz w:val="24"/>
          <w:szCs w:val="24"/>
        </w:rPr>
      </w:pPr>
    </w:p>
    <w:p w14:paraId="5EF51568" w14:textId="3EBE7915" w:rsidR="00832E83"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89984" behindDoc="0" locked="0" layoutInCell="1" allowOverlap="1" wp14:anchorId="0B66C2CC" wp14:editId="6C54FC74">
            <wp:simplePos x="0" y="0"/>
            <wp:positionH relativeFrom="column">
              <wp:posOffset>264160</wp:posOffset>
            </wp:positionH>
            <wp:positionV relativeFrom="page">
              <wp:posOffset>5848350</wp:posOffset>
            </wp:positionV>
            <wp:extent cx="6143625" cy="3162300"/>
            <wp:effectExtent l="0" t="0" r="9525"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levation Right view.PNG"/>
                    <pic:cNvPicPr/>
                  </pic:nvPicPr>
                  <pic:blipFill>
                    <a:blip r:embed="rId47">
                      <a:extLst>
                        <a:ext uri="{28A0092B-C50C-407E-A947-70E740481C1C}">
                          <a14:useLocalDpi xmlns:a14="http://schemas.microsoft.com/office/drawing/2010/main" val="0"/>
                        </a:ext>
                      </a:extLst>
                    </a:blip>
                    <a:stretch>
                      <a:fillRect/>
                    </a:stretch>
                  </pic:blipFill>
                  <pic:spPr>
                    <a:xfrm>
                      <a:off x="0" y="0"/>
                      <a:ext cx="6143625" cy="3162300"/>
                    </a:xfrm>
                    <a:prstGeom prst="rect">
                      <a:avLst/>
                    </a:prstGeom>
                  </pic:spPr>
                </pic:pic>
              </a:graphicData>
            </a:graphic>
            <wp14:sizeRelH relativeFrom="margin">
              <wp14:pctWidth>0</wp14:pctWidth>
            </wp14:sizeRelH>
            <wp14:sizeRelV relativeFrom="margin">
              <wp14:pctHeight>0</wp14:pctHeight>
            </wp14:sizeRelV>
          </wp:anchor>
        </w:drawing>
      </w:r>
    </w:p>
    <w:p w14:paraId="5AA46A1C" w14:textId="65A0A99E" w:rsidR="00832E83" w:rsidRDefault="00832E83" w:rsidP="00832E83">
      <w:pPr>
        <w:suppressAutoHyphens w:val="0"/>
        <w:autoSpaceDN/>
        <w:spacing w:line="259" w:lineRule="auto"/>
        <w:jc w:val="center"/>
        <w:rPr>
          <w:rFonts w:ascii="Times New Roman" w:hAnsi="Times New Roman"/>
          <w:sz w:val="24"/>
          <w:szCs w:val="24"/>
        </w:rPr>
      </w:pPr>
    </w:p>
    <w:p w14:paraId="1B659A81" w14:textId="0382BFB9" w:rsidR="00E25360"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6: Showing Right Side View</w:t>
      </w:r>
    </w:p>
    <w:p w14:paraId="4A01D467" w14:textId="77777777" w:rsidR="00E25360" w:rsidRDefault="00E25360">
      <w:pPr>
        <w:suppressAutoHyphens w:val="0"/>
        <w:autoSpaceDN/>
        <w:spacing w:line="259" w:lineRule="auto"/>
        <w:rPr>
          <w:rFonts w:ascii="Times New Roman" w:hAnsi="Times New Roman"/>
          <w:sz w:val="24"/>
          <w:szCs w:val="24"/>
        </w:rPr>
      </w:pPr>
      <w:r>
        <w:rPr>
          <w:rFonts w:ascii="Times New Roman" w:hAnsi="Times New Roman"/>
          <w:sz w:val="24"/>
          <w:szCs w:val="24"/>
        </w:rPr>
        <w:br w:type="page"/>
      </w:r>
    </w:p>
    <w:p w14:paraId="6511593B" w14:textId="4E4EDE16" w:rsidR="00832579" w:rsidRDefault="00832579" w:rsidP="00E25360">
      <w:pPr>
        <w:suppressAutoHyphens w:val="0"/>
        <w:autoSpaceDN/>
        <w:spacing w:line="259"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7152" behindDoc="0" locked="0" layoutInCell="1" allowOverlap="1" wp14:anchorId="78935938" wp14:editId="60DF7A80">
            <wp:simplePos x="0" y="0"/>
            <wp:positionH relativeFrom="column">
              <wp:posOffset>397510</wp:posOffset>
            </wp:positionH>
            <wp:positionV relativeFrom="page">
              <wp:posOffset>695325</wp:posOffset>
            </wp:positionV>
            <wp:extent cx="6162675" cy="2914650"/>
            <wp:effectExtent l="0" t="0" r="9525"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levation Left view.PNG"/>
                    <pic:cNvPicPr/>
                  </pic:nvPicPr>
                  <pic:blipFill>
                    <a:blip r:embed="rId48">
                      <a:extLst>
                        <a:ext uri="{28A0092B-C50C-407E-A947-70E740481C1C}">
                          <a14:useLocalDpi xmlns:a14="http://schemas.microsoft.com/office/drawing/2010/main" val="0"/>
                        </a:ext>
                      </a:extLst>
                    </a:blip>
                    <a:stretch>
                      <a:fillRect/>
                    </a:stretch>
                  </pic:blipFill>
                  <pic:spPr>
                    <a:xfrm>
                      <a:off x="0" y="0"/>
                      <a:ext cx="6162675" cy="2914650"/>
                    </a:xfrm>
                    <a:prstGeom prst="rect">
                      <a:avLst/>
                    </a:prstGeom>
                  </pic:spPr>
                </pic:pic>
              </a:graphicData>
            </a:graphic>
            <wp14:sizeRelH relativeFrom="margin">
              <wp14:pctWidth>0</wp14:pctWidth>
            </wp14:sizeRelH>
            <wp14:sizeRelV relativeFrom="margin">
              <wp14:pctHeight>0</wp14:pctHeight>
            </wp14:sizeRelV>
          </wp:anchor>
        </w:drawing>
      </w:r>
    </w:p>
    <w:p w14:paraId="35C1F48A" w14:textId="608AAB64" w:rsidR="00832579" w:rsidRDefault="00832579" w:rsidP="00E25360">
      <w:pPr>
        <w:suppressAutoHyphens w:val="0"/>
        <w:autoSpaceDN/>
        <w:spacing w:line="259" w:lineRule="auto"/>
        <w:rPr>
          <w:rFonts w:ascii="Times New Roman" w:hAnsi="Times New Roman"/>
          <w:sz w:val="24"/>
          <w:szCs w:val="24"/>
        </w:rPr>
      </w:pPr>
    </w:p>
    <w:p w14:paraId="5B57A21E" w14:textId="00F2DC14"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7: Showing Left Side View</w:t>
      </w:r>
    </w:p>
    <w:p w14:paraId="4BE88E97" w14:textId="17B7EB24" w:rsidR="00832579" w:rsidRDefault="00832579" w:rsidP="00832579">
      <w:pPr>
        <w:suppressAutoHyphens w:val="0"/>
        <w:autoSpaceDN/>
        <w:spacing w:line="259" w:lineRule="auto"/>
        <w:jc w:val="center"/>
        <w:rPr>
          <w:rFonts w:ascii="Times New Roman" w:hAnsi="Times New Roman"/>
          <w:sz w:val="24"/>
          <w:szCs w:val="24"/>
        </w:rPr>
      </w:pPr>
    </w:p>
    <w:p w14:paraId="78BF40E2" w14:textId="208BAE09" w:rsidR="00832579" w:rsidRDefault="00832579" w:rsidP="00832579">
      <w:pPr>
        <w:suppressAutoHyphens w:val="0"/>
        <w:autoSpaceDN/>
        <w:spacing w:line="259" w:lineRule="auto"/>
        <w:jc w:val="center"/>
        <w:rPr>
          <w:rFonts w:ascii="Times New Roman" w:hAnsi="Times New Roman"/>
          <w:sz w:val="24"/>
          <w:szCs w:val="24"/>
        </w:rPr>
      </w:pPr>
    </w:p>
    <w:p w14:paraId="2F6E343E" w14:textId="1B9EDB86" w:rsidR="00832579" w:rsidRDefault="00832579" w:rsidP="00832579">
      <w:pPr>
        <w:suppressAutoHyphens w:val="0"/>
        <w:autoSpaceDN/>
        <w:spacing w:line="259" w:lineRule="auto"/>
        <w:jc w:val="center"/>
        <w:rPr>
          <w:rFonts w:ascii="Times New Roman" w:hAnsi="Times New Roman"/>
          <w:sz w:val="24"/>
          <w:szCs w:val="24"/>
        </w:rPr>
      </w:pPr>
    </w:p>
    <w:p w14:paraId="1D32B9F5" w14:textId="29C3042B" w:rsidR="00832579" w:rsidRDefault="00832579" w:rsidP="00832579">
      <w:pPr>
        <w:suppressAutoHyphens w:val="0"/>
        <w:autoSpaceDN/>
        <w:spacing w:line="259" w:lineRule="auto"/>
        <w:jc w:val="center"/>
        <w:rPr>
          <w:rFonts w:ascii="Times New Roman" w:hAnsi="Times New Roman"/>
          <w:sz w:val="24"/>
          <w:szCs w:val="24"/>
        </w:rPr>
      </w:pPr>
    </w:p>
    <w:p w14:paraId="39C69161" w14:textId="3983A23D"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8176" behindDoc="0" locked="0" layoutInCell="1" allowOverlap="1" wp14:anchorId="38ECED94" wp14:editId="2F972B81">
            <wp:simplePos x="0" y="0"/>
            <wp:positionH relativeFrom="column">
              <wp:posOffset>349885</wp:posOffset>
            </wp:positionH>
            <wp:positionV relativeFrom="page">
              <wp:posOffset>5676900</wp:posOffset>
            </wp:positionV>
            <wp:extent cx="6115050" cy="3057525"/>
            <wp:effectExtent l="0" t="0" r="0" b="952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vation Back view.PNG"/>
                    <pic:cNvPicPr/>
                  </pic:nvPicPr>
                  <pic:blipFill>
                    <a:blip r:embed="rId49">
                      <a:extLst>
                        <a:ext uri="{28A0092B-C50C-407E-A947-70E740481C1C}">
                          <a14:useLocalDpi xmlns:a14="http://schemas.microsoft.com/office/drawing/2010/main" val="0"/>
                        </a:ext>
                      </a:extLst>
                    </a:blip>
                    <a:stretch>
                      <a:fillRect/>
                    </a:stretch>
                  </pic:blipFill>
                  <pic:spPr>
                    <a:xfrm>
                      <a:off x="0" y="0"/>
                      <a:ext cx="6115050" cy="3057525"/>
                    </a:xfrm>
                    <a:prstGeom prst="rect">
                      <a:avLst/>
                    </a:prstGeom>
                  </pic:spPr>
                </pic:pic>
              </a:graphicData>
            </a:graphic>
            <wp14:sizeRelH relativeFrom="margin">
              <wp14:pctWidth>0</wp14:pctWidth>
            </wp14:sizeRelH>
            <wp14:sizeRelV relativeFrom="margin">
              <wp14:pctHeight>0</wp14:pctHeight>
            </wp14:sizeRelV>
          </wp:anchor>
        </w:drawing>
      </w:r>
    </w:p>
    <w:p w14:paraId="6BB241DE" w14:textId="15879E3A" w:rsidR="00832579" w:rsidRDefault="00832579" w:rsidP="00832579">
      <w:pPr>
        <w:suppressAutoHyphens w:val="0"/>
        <w:autoSpaceDN/>
        <w:spacing w:line="259" w:lineRule="auto"/>
        <w:jc w:val="center"/>
        <w:rPr>
          <w:rFonts w:ascii="Times New Roman" w:hAnsi="Times New Roman"/>
          <w:sz w:val="24"/>
          <w:szCs w:val="24"/>
        </w:rPr>
      </w:pPr>
    </w:p>
    <w:p w14:paraId="3095E0BA" w14:textId="3E1E5B02"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A6776B">
        <w:rPr>
          <w:rFonts w:ascii="Times New Roman" w:hAnsi="Times New Roman"/>
          <w:sz w:val="24"/>
          <w:szCs w:val="24"/>
        </w:rPr>
        <w:t>7</w:t>
      </w:r>
      <w:r>
        <w:rPr>
          <w:rFonts w:ascii="Times New Roman" w:hAnsi="Times New Roman"/>
          <w:sz w:val="24"/>
          <w:szCs w:val="24"/>
        </w:rPr>
        <w:t xml:space="preserve">: Showing </w:t>
      </w:r>
      <w:r w:rsidR="00D730A3">
        <w:rPr>
          <w:rFonts w:ascii="Times New Roman" w:hAnsi="Times New Roman"/>
          <w:sz w:val="24"/>
          <w:szCs w:val="24"/>
        </w:rPr>
        <w:t>Back</w:t>
      </w:r>
      <w:r>
        <w:rPr>
          <w:rFonts w:ascii="Times New Roman" w:hAnsi="Times New Roman"/>
          <w:sz w:val="24"/>
          <w:szCs w:val="24"/>
        </w:rPr>
        <w:t xml:space="preserve"> Side View</w:t>
      </w:r>
    </w:p>
    <w:p w14:paraId="04104E96" w14:textId="77777777" w:rsidR="005243FE" w:rsidRDefault="005243FE" w:rsidP="00A6776B">
      <w:pPr>
        <w:suppressAutoHyphens w:val="0"/>
        <w:autoSpaceDN/>
        <w:spacing w:line="259" w:lineRule="auto"/>
        <w:rPr>
          <w:rFonts w:ascii="Times New Roman" w:hAnsi="Times New Roman"/>
          <w:sz w:val="24"/>
          <w:szCs w:val="24"/>
        </w:rPr>
      </w:pPr>
    </w:p>
    <w:p w14:paraId="1BD3F53A" w14:textId="77777777" w:rsidR="005243FE" w:rsidRDefault="005243FE" w:rsidP="00A6776B">
      <w:pPr>
        <w:suppressAutoHyphens w:val="0"/>
        <w:autoSpaceDN/>
        <w:spacing w:line="259" w:lineRule="auto"/>
        <w:rPr>
          <w:rFonts w:ascii="Times New Roman" w:hAnsi="Times New Roman"/>
          <w:sz w:val="24"/>
          <w:szCs w:val="24"/>
        </w:rPr>
      </w:pPr>
    </w:p>
    <w:p w14:paraId="3F36A718" w14:textId="77777777" w:rsidR="005243FE" w:rsidRDefault="005243FE" w:rsidP="00A6776B">
      <w:pPr>
        <w:suppressAutoHyphens w:val="0"/>
        <w:autoSpaceDN/>
        <w:spacing w:line="259" w:lineRule="auto"/>
        <w:rPr>
          <w:rFonts w:ascii="Times New Roman" w:hAnsi="Times New Roman"/>
          <w:sz w:val="24"/>
          <w:szCs w:val="24"/>
        </w:rPr>
      </w:pPr>
    </w:p>
    <w:p w14:paraId="73D8C88D" w14:textId="77777777" w:rsidR="005243FE" w:rsidRDefault="005243FE" w:rsidP="00A6776B">
      <w:pPr>
        <w:suppressAutoHyphens w:val="0"/>
        <w:autoSpaceDN/>
        <w:spacing w:line="259" w:lineRule="auto"/>
        <w:rPr>
          <w:rFonts w:ascii="Times New Roman" w:hAnsi="Times New Roman"/>
          <w:sz w:val="24"/>
          <w:szCs w:val="24"/>
        </w:rPr>
      </w:pPr>
    </w:p>
    <w:p w14:paraId="4137A17B" w14:textId="318F257C" w:rsidR="005243FE" w:rsidRDefault="005243FE" w:rsidP="005243FE">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5104" behindDoc="0" locked="0" layoutInCell="1" allowOverlap="1" wp14:anchorId="02C4CA12" wp14:editId="4F1F7E77">
            <wp:simplePos x="0" y="0"/>
            <wp:positionH relativeFrom="column">
              <wp:posOffset>68580</wp:posOffset>
            </wp:positionH>
            <wp:positionV relativeFrom="page">
              <wp:posOffset>581025</wp:posOffset>
            </wp:positionV>
            <wp:extent cx="6420485" cy="350520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lculation.PNG"/>
                    <pic:cNvPicPr/>
                  </pic:nvPicPr>
                  <pic:blipFill>
                    <a:blip r:embed="rId50">
                      <a:extLst>
                        <a:ext uri="{28A0092B-C50C-407E-A947-70E740481C1C}">
                          <a14:useLocalDpi xmlns:a14="http://schemas.microsoft.com/office/drawing/2010/main" val="0"/>
                        </a:ext>
                      </a:extLst>
                    </a:blip>
                    <a:stretch>
                      <a:fillRect/>
                    </a:stretch>
                  </pic:blipFill>
                  <pic:spPr>
                    <a:xfrm>
                      <a:off x="0" y="0"/>
                      <a:ext cx="6420485" cy="3505200"/>
                    </a:xfrm>
                    <a:prstGeom prst="rect">
                      <a:avLst/>
                    </a:prstGeom>
                  </pic:spPr>
                </pic:pic>
              </a:graphicData>
            </a:graphic>
          </wp:anchor>
        </w:drawing>
      </w:r>
      <w:r>
        <w:rPr>
          <w:rFonts w:ascii="Times New Roman" w:hAnsi="Times New Roman"/>
          <w:sz w:val="24"/>
          <w:szCs w:val="24"/>
        </w:rPr>
        <w:t xml:space="preserve">Figure </w:t>
      </w:r>
      <w:r w:rsidR="006C65B3">
        <w:rPr>
          <w:rFonts w:ascii="Times New Roman" w:hAnsi="Times New Roman"/>
          <w:sz w:val="24"/>
          <w:szCs w:val="24"/>
        </w:rPr>
        <w:t>8</w:t>
      </w:r>
      <w:r>
        <w:rPr>
          <w:rFonts w:ascii="Times New Roman" w:hAnsi="Times New Roman"/>
          <w:sz w:val="24"/>
          <w:szCs w:val="24"/>
        </w:rPr>
        <w:t xml:space="preserve">: Showing </w:t>
      </w:r>
      <w:r w:rsidR="00173699">
        <w:rPr>
          <w:rFonts w:ascii="Times New Roman" w:hAnsi="Times New Roman"/>
          <w:sz w:val="24"/>
          <w:szCs w:val="24"/>
        </w:rPr>
        <w:t>Space Calculation</w:t>
      </w:r>
    </w:p>
    <w:p w14:paraId="00900DA8" w14:textId="77777777" w:rsidR="005243FE" w:rsidRDefault="005243FE" w:rsidP="005243FE">
      <w:pPr>
        <w:suppressAutoHyphens w:val="0"/>
        <w:autoSpaceDN/>
        <w:spacing w:line="259" w:lineRule="auto"/>
        <w:jc w:val="center"/>
        <w:rPr>
          <w:rFonts w:ascii="Times New Roman" w:hAnsi="Times New Roman"/>
          <w:sz w:val="24"/>
          <w:szCs w:val="24"/>
        </w:rPr>
      </w:pPr>
    </w:p>
    <w:p w14:paraId="1471466E" w14:textId="77777777" w:rsidR="005243FE" w:rsidRDefault="005243FE" w:rsidP="005243FE">
      <w:pPr>
        <w:suppressAutoHyphens w:val="0"/>
        <w:autoSpaceDN/>
        <w:spacing w:line="259" w:lineRule="auto"/>
        <w:jc w:val="center"/>
        <w:rPr>
          <w:rFonts w:ascii="Times New Roman" w:hAnsi="Times New Roman"/>
          <w:sz w:val="24"/>
          <w:szCs w:val="24"/>
        </w:rPr>
      </w:pPr>
    </w:p>
    <w:p w14:paraId="31961031" w14:textId="77777777" w:rsidR="005243FE" w:rsidRDefault="005243FE" w:rsidP="005243FE">
      <w:pPr>
        <w:suppressAutoHyphens w:val="0"/>
        <w:autoSpaceDN/>
        <w:spacing w:line="259" w:lineRule="auto"/>
        <w:jc w:val="center"/>
        <w:rPr>
          <w:rFonts w:ascii="Times New Roman" w:hAnsi="Times New Roman"/>
          <w:sz w:val="24"/>
          <w:szCs w:val="24"/>
        </w:rPr>
      </w:pPr>
    </w:p>
    <w:p w14:paraId="1891EBB2" w14:textId="6239E920" w:rsidR="005243FE" w:rsidRDefault="005243FE" w:rsidP="005243FE">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6128" behindDoc="0" locked="0" layoutInCell="1" allowOverlap="1" wp14:anchorId="5E2D0E14" wp14:editId="7C02DD1F">
            <wp:simplePos x="0" y="0"/>
            <wp:positionH relativeFrom="column">
              <wp:posOffset>245110</wp:posOffset>
            </wp:positionH>
            <wp:positionV relativeFrom="page">
              <wp:posOffset>5895975</wp:posOffset>
            </wp:positionV>
            <wp:extent cx="6239510" cy="2600325"/>
            <wp:effectExtent l="0" t="0" r="8890" b="952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tailing.PNG"/>
                    <pic:cNvPicPr/>
                  </pic:nvPicPr>
                  <pic:blipFill>
                    <a:blip r:embed="rId51">
                      <a:extLst>
                        <a:ext uri="{28A0092B-C50C-407E-A947-70E740481C1C}">
                          <a14:useLocalDpi xmlns:a14="http://schemas.microsoft.com/office/drawing/2010/main" val="0"/>
                        </a:ext>
                      </a:extLst>
                    </a:blip>
                    <a:stretch>
                      <a:fillRect/>
                    </a:stretch>
                  </pic:blipFill>
                  <pic:spPr>
                    <a:xfrm>
                      <a:off x="0" y="0"/>
                      <a:ext cx="6239510" cy="2600325"/>
                    </a:xfrm>
                    <a:prstGeom prst="rect">
                      <a:avLst/>
                    </a:prstGeom>
                  </pic:spPr>
                </pic:pic>
              </a:graphicData>
            </a:graphic>
            <wp14:sizeRelH relativeFrom="margin">
              <wp14:pctWidth>0</wp14:pctWidth>
            </wp14:sizeRelH>
            <wp14:sizeRelV relativeFrom="margin">
              <wp14:pctHeight>0</wp14:pctHeight>
            </wp14:sizeRelV>
          </wp:anchor>
        </w:drawing>
      </w:r>
    </w:p>
    <w:p w14:paraId="29B68501" w14:textId="5D4766E2" w:rsidR="005243FE" w:rsidRDefault="005243FE" w:rsidP="005243FE">
      <w:pPr>
        <w:suppressAutoHyphens w:val="0"/>
        <w:autoSpaceDN/>
        <w:spacing w:line="259" w:lineRule="auto"/>
        <w:jc w:val="center"/>
        <w:rPr>
          <w:rFonts w:ascii="Times New Roman" w:hAnsi="Times New Roman"/>
          <w:sz w:val="24"/>
          <w:szCs w:val="24"/>
        </w:rPr>
      </w:pPr>
    </w:p>
    <w:p w14:paraId="1478D5AA" w14:textId="0AF24E2B" w:rsidR="005243FE" w:rsidRDefault="005243FE" w:rsidP="005243FE">
      <w:pPr>
        <w:suppressAutoHyphens w:val="0"/>
        <w:autoSpaceDN/>
        <w:spacing w:line="259" w:lineRule="auto"/>
        <w:jc w:val="center"/>
        <w:rPr>
          <w:rFonts w:ascii="Times New Roman" w:hAnsi="Times New Roman"/>
          <w:sz w:val="24"/>
          <w:szCs w:val="24"/>
        </w:rPr>
      </w:pPr>
    </w:p>
    <w:p w14:paraId="3597D94A" w14:textId="58639CBE" w:rsidR="00A6776B" w:rsidRDefault="005243FE" w:rsidP="005243FE">
      <w:pPr>
        <w:suppressAutoHyphens w:val="0"/>
        <w:autoSpaceDN/>
        <w:spacing w:line="259" w:lineRule="auto"/>
        <w:jc w:val="center"/>
        <w:rPr>
          <w:rFonts w:ascii="Times New Roman" w:hAnsi="Times New Roman"/>
          <w:b/>
          <w:sz w:val="36"/>
          <w:szCs w:val="36"/>
        </w:rPr>
      </w:pPr>
      <w:r>
        <w:rPr>
          <w:rFonts w:ascii="Times New Roman" w:hAnsi="Times New Roman"/>
          <w:sz w:val="24"/>
          <w:szCs w:val="24"/>
        </w:rPr>
        <w:t xml:space="preserve">Figure </w:t>
      </w:r>
      <w:r w:rsidR="00154410">
        <w:rPr>
          <w:rFonts w:ascii="Times New Roman" w:hAnsi="Times New Roman"/>
          <w:sz w:val="24"/>
          <w:szCs w:val="24"/>
        </w:rPr>
        <w:t>8</w:t>
      </w:r>
      <w:r>
        <w:rPr>
          <w:rFonts w:ascii="Times New Roman" w:hAnsi="Times New Roman"/>
          <w:sz w:val="24"/>
          <w:szCs w:val="24"/>
        </w:rPr>
        <w:t xml:space="preserve">: Showing </w:t>
      </w:r>
      <w:r w:rsidR="00173699">
        <w:rPr>
          <w:rFonts w:ascii="Times New Roman" w:hAnsi="Times New Roman"/>
          <w:sz w:val="24"/>
          <w:szCs w:val="24"/>
        </w:rPr>
        <w:t>Detailing</w:t>
      </w:r>
    </w:p>
    <w:p w14:paraId="142E9B4F" w14:textId="7A5E5647" w:rsidR="00A6776B" w:rsidRDefault="00A6776B">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0568C4A3" w14:textId="1D77B384" w:rsidR="001606FA" w:rsidRPr="00E545ED" w:rsidRDefault="0099423E" w:rsidP="00832579">
      <w:pPr>
        <w:suppressAutoHyphens w:val="0"/>
        <w:autoSpaceDN/>
        <w:spacing w:line="259" w:lineRule="auto"/>
        <w:jc w:val="center"/>
        <w:rPr>
          <w:rFonts w:ascii="Times New Roman" w:hAnsi="Times New Roman"/>
          <w:b/>
          <w:sz w:val="36"/>
          <w:szCs w:val="36"/>
        </w:rPr>
      </w:pPr>
      <w:r w:rsidRPr="00E545ED">
        <w:rPr>
          <w:rFonts w:ascii="Times New Roman" w:hAnsi="Times New Roman"/>
          <w:b/>
          <w:sz w:val="36"/>
          <w:szCs w:val="36"/>
        </w:rPr>
        <w:lastRenderedPageBreak/>
        <w:t>REFERENCES</w:t>
      </w:r>
    </w:p>
    <w:p w14:paraId="04DC13B3" w14:textId="3A08A8DD" w:rsidR="0099423E" w:rsidRPr="00E545ED" w:rsidRDefault="0099423E" w:rsidP="00A33B15">
      <w:pPr>
        <w:spacing w:line="360" w:lineRule="auto"/>
        <w:ind w:firstLine="720"/>
        <w:jc w:val="both"/>
        <w:rPr>
          <w:rFonts w:ascii="Times New Roman" w:hAnsi="Times New Roman"/>
          <w:bCs/>
          <w:sz w:val="32"/>
          <w:szCs w:val="32"/>
        </w:rPr>
      </w:pPr>
      <w:r w:rsidRPr="00E545ED">
        <w:rPr>
          <w:rFonts w:ascii="Times New Roman" w:hAnsi="Times New Roman"/>
          <w:bCs/>
          <w:sz w:val="32"/>
          <w:szCs w:val="32"/>
        </w:rPr>
        <w:t xml:space="preserve">Anita Lawrence (1989): Acoustic and Building Environmental </w:t>
      </w:r>
      <w:r w:rsidR="00520A34" w:rsidRPr="00E545ED">
        <w:rPr>
          <w:rFonts w:ascii="Times New Roman" w:hAnsi="Times New Roman"/>
          <w:bCs/>
          <w:sz w:val="32"/>
          <w:szCs w:val="32"/>
        </w:rPr>
        <w:t>Elsevier</w:t>
      </w:r>
      <w:r w:rsidRPr="00E545ED">
        <w:rPr>
          <w:rFonts w:ascii="Times New Roman" w:hAnsi="Times New Roman"/>
          <w:bCs/>
          <w:sz w:val="32"/>
          <w:szCs w:val="32"/>
        </w:rPr>
        <w:t xml:space="preserve"> Science Publisher Ltd.</w:t>
      </w:r>
    </w:p>
    <w:p w14:paraId="779FB3A5" w14:textId="0A4CE4AF" w:rsidR="00E545ED" w:rsidRDefault="00E545ED" w:rsidP="00A33B15">
      <w:pPr>
        <w:spacing w:line="360" w:lineRule="auto"/>
        <w:ind w:firstLine="720"/>
        <w:jc w:val="both"/>
        <w:rPr>
          <w:rFonts w:ascii="Times New Roman" w:hAnsi="Times New Roman"/>
          <w:bCs/>
          <w:sz w:val="32"/>
          <w:szCs w:val="32"/>
        </w:rPr>
      </w:pPr>
      <w:r w:rsidRPr="00E545ED">
        <w:rPr>
          <w:rFonts w:ascii="Times New Roman" w:hAnsi="Times New Roman"/>
          <w:bCs/>
          <w:sz w:val="32"/>
          <w:szCs w:val="32"/>
        </w:rPr>
        <w:t>Barry R</w:t>
      </w:r>
      <w:r w:rsidR="007B00CA">
        <w:rPr>
          <w:rFonts w:ascii="Times New Roman" w:hAnsi="Times New Roman"/>
          <w:bCs/>
          <w:sz w:val="32"/>
          <w:szCs w:val="32"/>
        </w:rPr>
        <w:t>.</w:t>
      </w:r>
      <w:r w:rsidRPr="00E545ED">
        <w:rPr>
          <w:rFonts w:ascii="Times New Roman" w:hAnsi="Times New Roman"/>
          <w:bCs/>
          <w:sz w:val="32"/>
          <w:szCs w:val="32"/>
        </w:rPr>
        <w:t xml:space="preserve"> (2018)</w:t>
      </w:r>
      <w:r>
        <w:rPr>
          <w:rFonts w:ascii="Times New Roman" w:hAnsi="Times New Roman"/>
          <w:bCs/>
          <w:sz w:val="32"/>
          <w:szCs w:val="32"/>
        </w:rPr>
        <w:t>:</w:t>
      </w:r>
      <w:r w:rsidRPr="00E545ED">
        <w:rPr>
          <w:rFonts w:ascii="Times New Roman" w:hAnsi="Times New Roman"/>
          <w:bCs/>
          <w:sz w:val="32"/>
          <w:szCs w:val="32"/>
        </w:rPr>
        <w:t xml:space="preserve"> Construction Building Vol. 1-5 Collins, English Language Dictionary.</w:t>
      </w:r>
    </w:p>
    <w:p w14:paraId="038F7371" w14:textId="0BD54E7C" w:rsidR="007D7FAD" w:rsidRDefault="007D7FAD" w:rsidP="007D7FAD">
      <w:pPr>
        <w:spacing w:line="360" w:lineRule="auto"/>
        <w:ind w:firstLine="720"/>
        <w:jc w:val="both"/>
        <w:rPr>
          <w:rFonts w:ascii="Times New Roman" w:hAnsi="Times New Roman"/>
          <w:bCs/>
          <w:sz w:val="32"/>
          <w:szCs w:val="32"/>
        </w:rPr>
      </w:pPr>
      <w:r>
        <w:rPr>
          <w:rFonts w:ascii="Times New Roman" w:hAnsi="Times New Roman"/>
          <w:bCs/>
          <w:sz w:val="32"/>
          <w:szCs w:val="32"/>
        </w:rPr>
        <w:t>David A. (1999): Metric Hand Planning and Design Data (New Edition); Architectural Press, United Kingdom.</w:t>
      </w:r>
    </w:p>
    <w:p w14:paraId="1BD111FF" w14:textId="262B980F"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De-Chiara (1983): Architectural Site Planning Macmillan Press Ltd.</w:t>
      </w:r>
    </w:p>
    <w:p w14:paraId="53BFB7A2" w14:textId="53542428"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Freezer </w:t>
      </w:r>
      <w:proofErr w:type="spellStart"/>
      <w:r>
        <w:rPr>
          <w:rFonts w:ascii="Times New Roman" w:hAnsi="Times New Roman"/>
          <w:bCs/>
          <w:sz w:val="32"/>
          <w:szCs w:val="32"/>
        </w:rPr>
        <w:t>Rekier</w:t>
      </w:r>
      <w:proofErr w:type="spellEnd"/>
      <w:r>
        <w:rPr>
          <w:rFonts w:ascii="Times New Roman" w:hAnsi="Times New Roman"/>
          <w:bCs/>
          <w:sz w:val="32"/>
          <w:szCs w:val="32"/>
        </w:rPr>
        <w:t xml:space="preserve"> (1979): </w:t>
      </w:r>
      <w:r w:rsidR="007B00CA">
        <w:rPr>
          <w:rFonts w:ascii="Times New Roman" w:hAnsi="Times New Roman"/>
          <w:bCs/>
          <w:sz w:val="32"/>
          <w:szCs w:val="32"/>
        </w:rPr>
        <w:t>Draughtsmanship</w:t>
      </w:r>
      <w:r>
        <w:rPr>
          <w:rFonts w:ascii="Times New Roman" w:hAnsi="Times New Roman"/>
          <w:bCs/>
          <w:sz w:val="32"/>
          <w:szCs w:val="32"/>
        </w:rPr>
        <w:t xml:space="preserve"> Architectural and Building Graphics, </w:t>
      </w:r>
      <w:r w:rsidR="007B00CA">
        <w:rPr>
          <w:rFonts w:ascii="Times New Roman" w:hAnsi="Times New Roman"/>
          <w:bCs/>
          <w:sz w:val="32"/>
          <w:szCs w:val="32"/>
        </w:rPr>
        <w:t>Granada</w:t>
      </w:r>
      <w:r>
        <w:rPr>
          <w:rFonts w:ascii="Times New Roman" w:hAnsi="Times New Roman"/>
          <w:bCs/>
          <w:sz w:val="32"/>
          <w:szCs w:val="32"/>
        </w:rPr>
        <w:t xml:space="preserve"> Publishers Ltd.</w:t>
      </w:r>
    </w:p>
    <w:p w14:paraId="110FE19F" w14:textId="5820777F"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George K. Stedman (1996): Architectural Drafting, Functional Planning and Creative Design </w:t>
      </w:r>
      <w:r w:rsidR="007B00CA">
        <w:rPr>
          <w:rFonts w:ascii="Times New Roman" w:hAnsi="Times New Roman"/>
          <w:bCs/>
          <w:sz w:val="32"/>
          <w:szCs w:val="32"/>
        </w:rPr>
        <w:t>Granada Publishers Ltd.</w:t>
      </w:r>
    </w:p>
    <w:p w14:paraId="5E74E401" w14:textId="10FB0A55" w:rsidR="007B00CA" w:rsidRDefault="007B00CA" w:rsidP="00A33B15">
      <w:pPr>
        <w:spacing w:line="360" w:lineRule="auto"/>
        <w:ind w:firstLine="720"/>
        <w:jc w:val="both"/>
        <w:rPr>
          <w:rFonts w:ascii="Times New Roman" w:hAnsi="Times New Roman"/>
          <w:bCs/>
          <w:sz w:val="32"/>
          <w:szCs w:val="32"/>
        </w:rPr>
      </w:pPr>
      <w:proofErr w:type="spellStart"/>
      <w:r>
        <w:rPr>
          <w:rFonts w:ascii="Times New Roman" w:hAnsi="Times New Roman"/>
          <w:bCs/>
          <w:sz w:val="32"/>
          <w:szCs w:val="32"/>
        </w:rPr>
        <w:t>Macm</w:t>
      </w:r>
      <w:r w:rsidR="00607558">
        <w:rPr>
          <w:rFonts w:ascii="Times New Roman" w:hAnsi="Times New Roman"/>
          <w:bCs/>
          <w:sz w:val="32"/>
          <w:szCs w:val="32"/>
        </w:rPr>
        <w:t>u</w:t>
      </w:r>
      <w:r>
        <w:rPr>
          <w:rFonts w:ascii="Times New Roman" w:hAnsi="Times New Roman"/>
          <w:bCs/>
          <w:sz w:val="32"/>
          <w:szCs w:val="32"/>
        </w:rPr>
        <w:t>llan</w:t>
      </w:r>
      <w:proofErr w:type="spellEnd"/>
      <w:r>
        <w:rPr>
          <w:rFonts w:ascii="Times New Roman" w:hAnsi="Times New Roman"/>
          <w:bCs/>
          <w:sz w:val="32"/>
          <w:szCs w:val="32"/>
        </w:rPr>
        <w:t xml:space="preserve"> R. (1986): Environmental Service Building, The Macmillan Press Ltd.</w:t>
      </w:r>
    </w:p>
    <w:p w14:paraId="7112C7D6" w14:textId="5B0AA384" w:rsidR="007B00CA" w:rsidRDefault="007B00CA" w:rsidP="00A33B15">
      <w:pPr>
        <w:spacing w:line="360" w:lineRule="auto"/>
        <w:ind w:firstLine="720"/>
        <w:jc w:val="both"/>
        <w:rPr>
          <w:rFonts w:ascii="Times New Roman" w:hAnsi="Times New Roman"/>
          <w:bCs/>
          <w:sz w:val="32"/>
          <w:szCs w:val="32"/>
        </w:rPr>
      </w:pPr>
      <w:proofErr w:type="spellStart"/>
      <w:r>
        <w:rPr>
          <w:rFonts w:ascii="Times New Roman" w:hAnsi="Times New Roman"/>
          <w:bCs/>
          <w:sz w:val="32"/>
          <w:szCs w:val="32"/>
        </w:rPr>
        <w:t>Neuf</w:t>
      </w:r>
      <w:r w:rsidR="00607558">
        <w:rPr>
          <w:rFonts w:ascii="Times New Roman" w:hAnsi="Times New Roman"/>
          <w:bCs/>
          <w:sz w:val="32"/>
          <w:szCs w:val="32"/>
        </w:rPr>
        <w:t>e</w:t>
      </w:r>
      <w:r>
        <w:rPr>
          <w:rFonts w:ascii="Times New Roman" w:hAnsi="Times New Roman"/>
          <w:bCs/>
          <w:sz w:val="32"/>
          <w:szCs w:val="32"/>
        </w:rPr>
        <w:t>rt</w:t>
      </w:r>
      <w:proofErr w:type="spellEnd"/>
      <w:r>
        <w:rPr>
          <w:rFonts w:ascii="Times New Roman" w:hAnsi="Times New Roman"/>
          <w:bCs/>
          <w:sz w:val="32"/>
          <w:szCs w:val="32"/>
        </w:rPr>
        <w:t xml:space="preserve"> E. (1980): Architects Data (New National Edition), Granada Ltd, Great Britain.</w:t>
      </w:r>
    </w:p>
    <w:p w14:paraId="4AC9F7E9" w14:textId="76F3796F" w:rsidR="007B00CA" w:rsidRDefault="007B00CA"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R. </w:t>
      </w:r>
      <w:proofErr w:type="spellStart"/>
      <w:r>
        <w:rPr>
          <w:rFonts w:ascii="Times New Roman" w:hAnsi="Times New Roman"/>
          <w:bCs/>
          <w:sz w:val="32"/>
          <w:szCs w:val="32"/>
        </w:rPr>
        <w:t>Chudley</w:t>
      </w:r>
      <w:proofErr w:type="spellEnd"/>
      <w:r>
        <w:rPr>
          <w:rFonts w:ascii="Times New Roman" w:hAnsi="Times New Roman"/>
          <w:bCs/>
          <w:sz w:val="32"/>
          <w:szCs w:val="32"/>
        </w:rPr>
        <w:t xml:space="preserve"> and R. </w:t>
      </w:r>
      <w:proofErr w:type="spellStart"/>
      <w:r>
        <w:rPr>
          <w:rFonts w:ascii="Times New Roman" w:hAnsi="Times New Roman"/>
          <w:bCs/>
          <w:sz w:val="32"/>
          <w:szCs w:val="32"/>
        </w:rPr>
        <w:t>Greeno</w:t>
      </w:r>
      <w:proofErr w:type="spellEnd"/>
      <w:r>
        <w:rPr>
          <w:rFonts w:ascii="Times New Roman" w:hAnsi="Times New Roman"/>
          <w:bCs/>
          <w:sz w:val="32"/>
          <w:szCs w:val="32"/>
        </w:rPr>
        <w:t xml:space="preserve"> (1999): Building Construction Handbook New Edition,</w:t>
      </w:r>
    </w:p>
    <w:p w14:paraId="7586931A" w14:textId="0DD56102" w:rsidR="007B00CA" w:rsidRDefault="007B00CA" w:rsidP="00A33B15">
      <w:pPr>
        <w:spacing w:line="360" w:lineRule="auto"/>
        <w:ind w:firstLine="720"/>
        <w:jc w:val="both"/>
        <w:rPr>
          <w:rFonts w:ascii="Times New Roman" w:hAnsi="Times New Roman"/>
          <w:bCs/>
          <w:sz w:val="32"/>
          <w:szCs w:val="32"/>
        </w:rPr>
      </w:pPr>
      <w:r>
        <w:rPr>
          <w:rFonts w:ascii="Times New Roman" w:hAnsi="Times New Roman"/>
          <w:bCs/>
          <w:sz w:val="32"/>
          <w:szCs w:val="32"/>
        </w:rPr>
        <w:t>Smith N.A. (200</w:t>
      </w:r>
      <w:r w:rsidR="00607558">
        <w:rPr>
          <w:rFonts w:ascii="Times New Roman" w:hAnsi="Times New Roman"/>
          <w:bCs/>
          <w:sz w:val="32"/>
          <w:szCs w:val="32"/>
        </w:rPr>
        <w:t>0</w:t>
      </w:r>
      <w:r>
        <w:rPr>
          <w:rFonts w:ascii="Times New Roman" w:hAnsi="Times New Roman"/>
          <w:bCs/>
          <w:sz w:val="32"/>
          <w:szCs w:val="32"/>
        </w:rPr>
        <w:t xml:space="preserve">): Lighting for Health and Safety, A Division of Reed Education and Professional Publishing </w:t>
      </w:r>
      <w:r w:rsidR="00520A34">
        <w:rPr>
          <w:rFonts w:ascii="Times New Roman" w:hAnsi="Times New Roman"/>
          <w:bCs/>
          <w:sz w:val="32"/>
          <w:szCs w:val="32"/>
        </w:rPr>
        <w:t>Ltd.</w:t>
      </w:r>
    </w:p>
    <w:p w14:paraId="1D8F7DE2" w14:textId="4B45E413" w:rsidR="00520A34" w:rsidRPr="00607558" w:rsidRDefault="00520A34" w:rsidP="0070137C">
      <w:pPr>
        <w:spacing w:line="360" w:lineRule="auto"/>
        <w:ind w:firstLine="720"/>
        <w:jc w:val="both"/>
        <w:rPr>
          <w:rFonts w:ascii="Times New Roman" w:hAnsi="Times New Roman"/>
          <w:bCs/>
          <w:sz w:val="32"/>
          <w:szCs w:val="32"/>
        </w:rPr>
      </w:pPr>
      <w:r>
        <w:rPr>
          <w:rFonts w:ascii="Times New Roman" w:hAnsi="Times New Roman"/>
          <w:bCs/>
          <w:sz w:val="32"/>
          <w:szCs w:val="32"/>
        </w:rPr>
        <w:t>Stadia 4</w:t>
      </w:r>
      <w:r w:rsidRPr="00520A34">
        <w:rPr>
          <w:rFonts w:ascii="Times New Roman" w:hAnsi="Times New Roman"/>
          <w:bCs/>
          <w:sz w:val="32"/>
          <w:szCs w:val="32"/>
          <w:vertAlign w:val="superscript"/>
        </w:rPr>
        <w:t>th</w:t>
      </w:r>
      <w:r>
        <w:rPr>
          <w:rFonts w:ascii="Times New Roman" w:hAnsi="Times New Roman"/>
          <w:bCs/>
          <w:sz w:val="32"/>
          <w:szCs w:val="32"/>
        </w:rPr>
        <w:t xml:space="preserve"> Edition a Design and Development Guide. Final Guide to Quality Bathhouse Design (Fina Facility Rules and Infrastructure Regulations, Edition 2010), Natatoriums Technical Recommendations and Requirement.</w:t>
      </w:r>
    </w:p>
    <w:sectPr w:rsidR="00520A34" w:rsidRPr="00607558" w:rsidSect="0055334E">
      <w:pgSz w:w="11906" w:h="16838"/>
      <w:pgMar w:top="567" w:right="991" w:bottom="426" w:left="709"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5B927A" w14:textId="77777777" w:rsidR="0071655D" w:rsidRDefault="0071655D" w:rsidP="00AD3E60">
      <w:pPr>
        <w:spacing w:after="0"/>
      </w:pPr>
      <w:r>
        <w:separator/>
      </w:r>
    </w:p>
  </w:endnote>
  <w:endnote w:type="continuationSeparator" w:id="0">
    <w:p w14:paraId="020D35E0" w14:textId="77777777" w:rsidR="0071655D" w:rsidRDefault="0071655D" w:rsidP="00AD3E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ell MT">
    <w:panose1 w:val="02020503060305020303"/>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7677989"/>
      <w:docPartObj>
        <w:docPartGallery w:val="Page Numbers (Bottom of Page)"/>
        <w:docPartUnique/>
      </w:docPartObj>
    </w:sdtPr>
    <w:sdtEndPr>
      <w:rPr>
        <w:noProof/>
      </w:rPr>
    </w:sdtEndPr>
    <w:sdtContent>
      <w:p w14:paraId="46A01F6E" w14:textId="1CB34F23" w:rsidR="000C5CD3" w:rsidRDefault="000C5CD3">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p w14:paraId="58C5C018" w14:textId="77777777" w:rsidR="000C5CD3" w:rsidRDefault="000C5C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D46D33" w14:textId="77777777" w:rsidR="0071655D" w:rsidRDefault="0071655D" w:rsidP="00AD3E60">
      <w:pPr>
        <w:spacing w:after="0"/>
      </w:pPr>
      <w:r>
        <w:separator/>
      </w:r>
    </w:p>
  </w:footnote>
  <w:footnote w:type="continuationSeparator" w:id="0">
    <w:p w14:paraId="3CBC694A" w14:textId="77777777" w:rsidR="0071655D" w:rsidRDefault="0071655D" w:rsidP="00AD3E6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E4F4C"/>
    <w:multiLevelType w:val="multilevel"/>
    <w:tmpl w:val="9B4080E6"/>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sz w:val="20"/>
        <w:szCs w:val="2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F69687A"/>
    <w:multiLevelType w:val="multilevel"/>
    <w:tmpl w:val="A964FE10"/>
    <w:lvl w:ilvl="0">
      <w:start w:val="1"/>
      <w:numFmt w:val="decimal"/>
      <w:lvlText w:val="%1.0"/>
      <w:lvlJc w:val="left"/>
      <w:pPr>
        <w:ind w:left="420" w:hanging="420"/>
      </w:pPr>
      <w:rPr>
        <w:b w:val="0"/>
      </w:rPr>
    </w:lvl>
    <w:lvl w:ilvl="1">
      <w:start w:val="1"/>
      <w:numFmt w:val="decimal"/>
      <w:lvlText w:val="%1.%2"/>
      <w:lvlJc w:val="left"/>
      <w:pPr>
        <w:ind w:left="420" w:hanging="420"/>
      </w:pPr>
      <w:rPr>
        <w:rFonts w:ascii="Times New Roman" w:hAnsi="Times New Roman" w:cs="Times New Roman"/>
        <w:b w:val="0"/>
        <w:sz w:val="24"/>
        <w:szCs w:val="24"/>
      </w:rPr>
    </w:lvl>
    <w:lvl w:ilvl="2">
      <w:start w:val="1"/>
      <w:numFmt w:val="decimal"/>
      <w:lvlText w:val="%1.%2.%3"/>
      <w:lvlJc w:val="left"/>
      <w:pPr>
        <w:ind w:left="2160" w:hanging="720"/>
      </w:pPr>
      <w:rPr>
        <w:rFonts w:ascii="Times New Roman" w:hAnsi="Times New Roman" w:cs="Times New Roman"/>
        <w:b w:val="0"/>
        <w:sz w:val="24"/>
        <w:szCs w:val="24"/>
      </w:rPr>
    </w:lvl>
    <w:lvl w:ilvl="3">
      <w:start w:val="1"/>
      <w:numFmt w:val="decimal"/>
      <w:lvlText w:val="%1.%2.%3.%4"/>
      <w:lvlJc w:val="left"/>
      <w:pPr>
        <w:ind w:left="3240" w:hanging="1080"/>
      </w:pPr>
      <w:rPr>
        <w:b w:val="0"/>
      </w:rPr>
    </w:lvl>
    <w:lvl w:ilvl="4">
      <w:start w:val="1"/>
      <w:numFmt w:val="decimal"/>
      <w:lvlText w:val="%1.%2.%3.%4.%5"/>
      <w:lvlJc w:val="left"/>
      <w:pPr>
        <w:ind w:left="3960" w:hanging="1080"/>
      </w:pPr>
      <w:rPr>
        <w:b w:val="0"/>
      </w:rPr>
    </w:lvl>
    <w:lvl w:ilvl="5">
      <w:start w:val="1"/>
      <w:numFmt w:val="decimal"/>
      <w:lvlText w:val="%1.%2.%3.%4.%5.%6"/>
      <w:lvlJc w:val="left"/>
      <w:pPr>
        <w:ind w:left="5040" w:hanging="1440"/>
      </w:pPr>
      <w:rPr>
        <w:b w:val="0"/>
      </w:rPr>
    </w:lvl>
    <w:lvl w:ilvl="6">
      <w:start w:val="1"/>
      <w:numFmt w:val="decimal"/>
      <w:lvlText w:val="%1.%2.%3.%4.%5.%6.%7"/>
      <w:lvlJc w:val="left"/>
      <w:pPr>
        <w:ind w:left="5760" w:hanging="1440"/>
      </w:pPr>
      <w:rPr>
        <w:b w:val="0"/>
      </w:rPr>
    </w:lvl>
    <w:lvl w:ilvl="7">
      <w:start w:val="1"/>
      <w:numFmt w:val="decimal"/>
      <w:lvlText w:val="%1.%2.%3.%4.%5.%6.%7.%8"/>
      <w:lvlJc w:val="left"/>
      <w:pPr>
        <w:ind w:left="6840" w:hanging="1800"/>
      </w:pPr>
      <w:rPr>
        <w:b w:val="0"/>
      </w:rPr>
    </w:lvl>
    <w:lvl w:ilvl="8">
      <w:start w:val="1"/>
      <w:numFmt w:val="decimal"/>
      <w:lvlText w:val="%1.%2.%3.%4.%5.%6.%7.%8.%9"/>
      <w:lvlJc w:val="left"/>
      <w:pPr>
        <w:ind w:left="7920" w:hanging="2160"/>
      </w:pPr>
      <w:rPr>
        <w:b w:val="0"/>
      </w:rPr>
    </w:lvl>
  </w:abstractNum>
  <w:abstractNum w:abstractNumId="2" w15:restartNumberingAfterBreak="0">
    <w:nsid w:val="12CE2CB7"/>
    <w:multiLevelType w:val="hybridMultilevel"/>
    <w:tmpl w:val="41C2074A"/>
    <w:lvl w:ilvl="0" w:tplc="08090013">
      <w:start w:val="1"/>
      <w:numFmt w:val="upperRoman"/>
      <w:lvlText w:val="%1."/>
      <w:lvlJc w:val="right"/>
      <w:pPr>
        <w:ind w:left="1140" w:hanging="360"/>
      </w:p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3" w15:restartNumberingAfterBreak="0">
    <w:nsid w:val="1E096DD1"/>
    <w:multiLevelType w:val="multilevel"/>
    <w:tmpl w:val="9774D598"/>
    <w:lvl w:ilvl="0">
      <w:start w:val="1"/>
      <w:numFmt w:val="upperLetter"/>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1EE64D1"/>
    <w:multiLevelType w:val="multilevel"/>
    <w:tmpl w:val="D1066A92"/>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 w15:restartNumberingAfterBreak="0">
    <w:nsid w:val="25A328AB"/>
    <w:multiLevelType w:val="hybridMultilevel"/>
    <w:tmpl w:val="B81C99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4622F7"/>
    <w:multiLevelType w:val="multilevel"/>
    <w:tmpl w:val="0B7E2A52"/>
    <w:lvl w:ilvl="0">
      <w:start w:val="1"/>
      <w:numFmt w:val="upperRoman"/>
      <w:lvlText w:val="%1."/>
      <w:lvlJc w:val="left"/>
      <w:pPr>
        <w:ind w:left="1440" w:hanging="72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CE20EF8"/>
    <w:multiLevelType w:val="multilevel"/>
    <w:tmpl w:val="DA9877AA"/>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 w15:restartNumberingAfterBreak="0">
    <w:nsid w:val="300A1B71"/>
    <w:multiLevelType w:val="multilevel"/>
    <w:tmpl w:val="F18C2ABE"/>
    <w:lvl w:ilvl="0">
      <w:numFmt w:val="bullet"/>
      <w:lvlText w:val=""/>
      <w:lvlJc w:val="left"/>
      <w:pPr>
        <w:ind w:left="1860" w:hanging="360"/>
      </w:pPr>
      <w:rPr>
        <w:rFonts w:ascii="Wingdings" w:hAnsi="Wingdings"/>
        <w:sz w:val="20"/>
        <w:szCs w:val="20"/>
      </w:rPr>
    </w:lvl>
    <w:lvl w:ilvl="1">
      <w:numFmt w:val="bullet"/>
      <w:lvlText w:val="o"/>
      <w:lvlJc w:val="left"/>
      <w:pPr>
        <w:ind w:left="2580" w:hanging="360"/>
      </w:pPr>
      <w:rPr>
        <w:rFonts w:ascii="Courier New" w:hAnsi="Courier New" w:cs="Courier New"/>
      </w:rPr>
    </w:lvl>
    <w:lvl w:ilvl="2">
      <w:numFmt w:val="bullet"/>
      <w:lvlText w:val=""/>
      <w:lvlJc w:val="left"/>
      <w:pPr>
        <w:ind w:left="3300" w:hanging="360"/>
      </w:pPr>
      <w:rPr>
        <w:rFonts w:ascii="Wingdings" w:hAnsi="Wingdings"/>
      </w:rPr>
    </w:lvl>
    <w:lvl w:ilvl="3">
      <w:numFmt w:val="bullet"/>
      <w:lvlText w:val=""/>
      <w:lvlJc w:val="left"/>
      <w:pPr>
        <w:ind w:left="4020" w:hanging="360"/>
      </w:pPr>
      <w:rPr>
        <w:rFonts w:ascii="Symbol" w:hAnsi="Symbol"/>
      </w:rPr>
    </w:lvl>
    <w:lvl w:ilvl="4">
      <w:numFmt w:val="bullet"/>
      <w:lvlText w:val="o"/>
      <w:lvlJc w:val="left"/>
      <w:pPr>
        <w:ind w:left="4740" w:hanging="360"/>
      </w:pPr>
      <w:rPr>
        <w:rFonts w:ascii="Courier New" w:hAnsi="Courier New" w:cs="Courier New"/>
      </w:rPr>
    </w:lvl>
    <w:lvl w:ilvl="5">
      <w:numFmt w:val="bullet"/>
      <w:lvlText w:val=""/>
      <w:lvlJc w:val="left"/>
      <w:pPr>
        <w:ind w:left="5460" w:hanging="360"/>
      </w:pPr>
      <w:rPr>
        <w:rFonts w:ascii="Wingdings" w:hAnsi="Wingdings"/>
      </w:rPr>
    </w:lvl>
    <w:lvl w:ilvl="6">
      <w:numFmt w:val="bullet"/>
      <w:lvlText w:val=""/>
      <w:lvlJc w:val="left"/>
      <w:pPr>
        <w:ind w:left="6180" w:hanging="360"/>
      </w:pPr>
      <w:rPr>
        <w:rFonts w:ascii="Symbol" w:hAnsi="Symbol"/>
      </w:rPr>
    </w:lvl>
    <w:lvl w:ilvl="7">
      <w:numFmt w:val="bullet"/>
      <w:lvlText w:val="o"/>
      <w:lvlJc w:val="left"/>
      <w:pPr>
        <w:ind w:left="6900" w:hanging="360"/>
      </w:pPr>
      <w:rPr>
        <w:rFonts w:ascii="Courier New" w:hAnsi="Courier New" w:cs="Courier New"/>
      </w:rPr>
    </w:lvl>
    <w:lvl w:ilvl="8">
      <w:numFmt w:val="bullet"/>
      <w:lvlText w:val=""/>
      <w:lvlJc w:val="left"/>
      <w:pPr>
        <w:ind w:left="7620" w:hanging="360"/>
      </w:pPr>
      <w:rPr>
        <w:rFonts w:ascii="Wingdings" w:hAnsi="Wingdings"/>
      </w:rPr>
    </w:lvl>
  </w:abstractNum>
  <w:abstractNum w:abstractNumId="9" w15:restartNumberingAfterBreak="0">
    <w:nsid w:val="32BE6FB7"/>
    <w:multiLevelType w:val="multilevel"/>
    <w:tmpl w:val="31027FDC"/>
    <w:lvl w:ilvl="0">
      <w:start w:val="1"/>
      <w:numFmt w:val="upperRoman"/>
      <w:lvlText w:val="%1."/>
      <w:lvlJc w:val="righ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F4D2578"/>
    <w:multiLevelType w:val="multilevel"/>
    <w:tmpl w:val="36A834E2"/>
    <w:lvl w:ilvl="0">
      <w:start w:val="1"/>
      <w:numFmt w:val="decimal"/>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42BE39B8"/>
    <w:multiLevelType w:val="multilevel"/>
    <w:tmpl w:val="23468E24"/>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2" w15:restartNumberingAfterBreak="0">
    <w:nsid w:val="4E8746F1"/>
    <w:multiLevelType w:val="multilevel"/>
    <w:tmpl w:val="B0A058A6"/>
    <w:lvl w:ilvl="0">
      <w:start w:val="1"/>
      <w:numFmt w:val="decimal"/>
      <w:lvlText w:val="%1."/>
      <w:lvlJc w:val="left"/>
      <w:pPr>
        <w:ind w:left="720" w:hanging="360"/>
      </w:pPr>
      <w:rPr>
        <w:b w:val="0"/>
        <w:bCs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E8C1197"/>
    <w:multiLevelType w:val="multilevel"/>
    <w:tmpl w:val="208A8F0C"/>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4" w15:restartNumberingAfterBreak="0">
    <w:nsid w:val="4F8D1A54"/>
    <w:multiLevelType w:val="multilevel"/>
    <w:tmpl w:val="745EC0CA"/>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5" w15:restartNumberingAfterBreak="0">
    <w:nsid w:val="50C602E6"/>
    <w:multiLevelType w:val="multilevel"/>
    <w:tmpl w:val="AFA85F0A"/>
    <w:lvl w:ilvl="0">
      <w:start w:val="1"/>
      <w:numFmt w:val="decimal"/>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56F4216E"/>
    <w:multiLevelType w:val="multilevel"/>
    <w:tmpl w:val="6BB68A3E"/>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B422FA6"/>
    <w:multiLevelType w:val="multilevel"/>
    <w:tmpl w:val="48EA8A18"/>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1C93ABD"/>
    <w:multiLevelType w:val="multilevel"/>
    <w:tmpl w:val="232A7330"/>
    <w:lvl w:ilvl="0">
      <w:start w:val="1"/>
      <w:numFmt w:val="upperRoman"/>
      <w:lvlText w:val="%1."/>
      <w:lvlJc w:val="left"/>
      <w:pPr>
        <w:ind w:left="1140" w:hanging="720"/>
      </w:pPr>
      <w:rPr>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9" w15:restartNumberingAfterBreak="0">
    <w:nsid w:val="65E959EF"/>
    <w:multiLevelType w:val="multilevel"/>
    <w:tmpl w:val="C68C7DD0"/>
    <w:lvl w:ilvl="0">
      <w:start w:val="1"/>
      <w:numFmt w:val="upperRoman"/>
      <w:lvlText w:val="%1."/>
      <w:lvlJc w:val="left"/>
      <w:pPr>
        <w:ind w:left="1140" w:hanging="720"/>
      </w:pPr>
      <w:rPr>
        <w:rFonts w:ascii="Times New Roman" w:hAnsi="Times New Roman" w:cs="Times New Roman"/>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15:restartNumberingAfterBreak="0">
    <w:nsid w:val="66D2598A"/>
    <w:multiLevelType w:val="multilevel"/>
    <w:tmpl w:val="AC745CE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E283BF7"/>
    <w:multiLevelType w:val="multilevel"/>
    <w:tmpl w:val="428EA5E6"/>
    <w:lvl w:ilvl="0">
      <w:start w:val="1"/>
      <w:numFmt w:val="upperLetter"/>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F1F450D"/>
    <w:multiLevelType w:val="multilevel"/>
    <w:tmpl w:val="8BCA478E"/>
    <w:lvl w:ilvl="0">
      <w:numFmt w:val="bullet"/>
      <w:lvlText w:val=""/>
      <w:lvlJc w:val="left"/>
      <w:pPr>
        <w:ind w:left="780" w:hanging="360"/>
      </w:pPr>
      <w:rPr>
        <w:rFonts w:ascii="Wingdings" w:hAnsi="Wingdings"/>
        <w:sz w:val="20"/>
        <w:szCs w:val="20"/>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3" w15:restartNumberingAfterBreak="0">
    <w:nsid w:val="75812E29"/>
    <w:multiLevelType w:val="multilevel"/>
    <w:tmpl w:val="20BE9F2E"/>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7B52B6E"/>
    <w:multiLevelType w:val="hybridMultilevel"/>
    <w:tmpl w:val="C554B51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90341BE"/>
    <w:multiLevelType w:val="hybridMultilevel"/>
    <w:tmpl w:val="7054C4B6"/>
    <w:lvl w:ilvl="0" w:tplc="74848BDE">
      <w:start w:val="20"/>
      <w:numFmt w:val="decimal"/>
      <w:lvlText w:val="%1"/>
      <w:lvlJc w:val="left"/>
      <w:pPr>
        <w:ind w:left="780" w:hanging="360"/>
      </w:pPr>
      <w:rPr>
        <w:rFonts w:ascii="Times New Roman" w:hAnsi="Times New Roman" w:hint="default"/>
        <w:sz w:val="24"/>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6" w15:restartNumberingAfterBreak="0">
    <w:nsid w:val="79D11BDD"/>
    <w:multiLevelType w:val="multilevel"/>
    <w:tmpl w:val="6B08AC2E"/>
    <w:lvl w:ilvl="0">
      <w:start w:val="1"/>
      <w:numFmt w:val="decimal"/>
      <w:lvlText w:val="%1.0"/>
      <w:lvlJc w:val="left"/>
      <w:pPr>
        <w:ind w:left="360" w:hanging="360"/>
      </w:pPr>
    </w:lvl>
    <w:lvl w:ilvl="1">
      <w:start w:val="1"/>
      <w:numFmt w:val="decimal"/>
      <w:lvlText w:val="%1.%2"/>
      <w:lvlJc w:val="left"/>
      <w:pPr>
        <w:ind w:left="360" w:hanging="360"/>
      </w:pPr>
    </w:lvl>
    <w:lvl w:ilvl="2">
      <w:start w:val="1"/>
      <w:numFmt w:val="decimal"/>
      <w:lvlText w:val="%1.%2.%3"/>
      <w:lvlJc w:val="left"/>
      <w:pPr>
        <w:ind w:left="1003"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27" w15:restartNumberingAfterBreak="0">
    <w:nsid w:val="7C1E5F03"/>
    <w:multiLevelType w:val="multilevel"/>
    <w:tmpl w:val="5CF4558C"/>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sz w:val="20"/>
        <w:szCs w:val="20"/>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7E9738DE"/>
    <w:multiLevelType w:val="multilevel"/>
    <w:tmpl w:val="C5421898"/>
    <w:lvl w:ilvl="0">
      <w:start w:val="1"/>
      <w:numFmt w:val="upperLetter"/>
      <w:lvlText w:val="%1."/>
      <w:lvlJc w:val="left"/>
      <w:pPr>
        <w:ind w:left="780" w:hanging="360"/>
      </w:pPr>
      <w:rPr>
        <w:rFonts w:ascii="Times New Roman" w:hAnsi="Times New Roman" w:cs="Times New Roman"/>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9" w15:restartNumberingAfterBreak="0">
    <w:nsid w:val="7F1C18DF"/>
    <w:multiLevelType w:val="multilevel"/>
    <w:tmpl w:val="CA0CECE0"/>
    <w:lvl w:ilvl="0">
      <w:start w:val="1"/>
      <w:numFmt w:val="decimal"/>
      <w:lvlText w:val="%1."/>
      <w:lvlJc w:val="left"/>
      <w:pPr>
        <w:ind w:left="1440" w:hanging="360"/>
      </w:pPr>
      <w:rPr>
        <w:sz w:val="20"/>
        <w:szCs w:val="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4"/>
  </w:num>
  <w:num w:numId="17">
    <w:abstractNumId w:val="11"/>
  </w:num>
  <w:num w:numId="18">
    <w:abstractNumId w:val="27"/>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8"/>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4"/>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4"/>
  </w:num>
  <w:num w:numId="29">
    <w:abstractNumId w:val="5"/>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03B"/>
    <w:rsid w:val="00016ACB"/>
    <w:rsid w:val="000427BE"/>
    <w:rsid w:val="00050962"/>
    <w:rsid w:val="00060A68"/>
    <w:rsid w:val="00063152"/>
    <w:rsid w:val="00094C7D"/>
    <w:rsid w:val="000A53DE"/>
    <w:rsid w:val="000A5655"/>
    <w:rsid w:val="000A5CE6"/>
    <w:rsid w:val="000A66E3"/>
    <w:rsid w:val="000C5CD3"/>
    <w:rsid w:val="000E6B0F"/>
    <w:rsid w:val="000F0CAC"/>
    <w:rsid w:val="000F4C15"/>
    <w:rsid w:val="001341EF"/>
    <w:rsid w:val="00154410"/>
    <w:rsid w:val="001606FA"/>
    <w:rsid w:val="00173699"/>
    <w:rsid w:val="001B30D8"/>
    <w:rsid w:val="001B487F"/>
    <w:rsid w:val="001B797A"/>
    <w:rsid w:val="001C0117"/>
    <w:rsid w:val="001C12EA"/>
    <w:rsid w:val="001C4BA3"/>
    <w:rsid w:val="001E5F0E"/>
    <w:rsid w:val="001F6722"/>
    <w:rsid w:val="00207ED4"/>
    <w:rsid w:val="002303C2"/>
    <w:rsid w:val="00232208"/>
    <w:rsid w:val="00242EAA"/>
    <w:rsid w:val="00245A98"/>
    <w:rsid w:val="002A175A"/>
    <w:rsid w:val="002C0423"/>
    <w:rsid w:val="002C1211"/>
    <w:rsid w:val="002C590F"/>
    <w:rsid w:val="002D2CC5"/>
    <w:rsid w:val="0033703B"/>
    <w:rsid w:val="00341CF9"/>
    <w:rsid w:val="00354F01"/>
    <w:rsid w:val="00360958"/>
    <w:rsid w:val="003A5F1E"/>
    <w:rsid w:val="003B08EC"/>
    <w:rsid w:val="003B4B96"/>
    <w:rsid w:val="003C56CC"/>
    <w:rsid w:val="003E2DC0"/>
    <w:rsid w:val="0041336E"/>
    <w:rsid w:val="0041421D"/>
    <w:rsid w:val="0042050E"/>
    <w:rsid w:val="00422E6E"/>
    <w:rsid w:val="004364CB"/>
    <w:rsid w:val="00454516"/>
    <w:rsid w:val="00457E3F"/>
    <w:rsid w:val="004B4806"/>
    <w:rsid w:val="004C3ABF"/>
    <w:rsid w:val="00500B0D"/>
    <w:rsid w:val="00516E7F"/>
    <w:rsid w:val="00520A34"/>
    <w:rsid w:val="00521944"/>
    <w:rsid w:val="005243FE"/>
    <w:rsid w:val="0055334E"/>
    <w:rsid w:val="00563D9D"/>
    <w:rsid w:val="00566CE6"/>
    <w:rsid w:val="00574F4B"/>
    <w:rsid w:val="005835BB"/>
    <w:rsid w:val="00587034"/>
    <w:rsid w:val="00587568"/>
    <w:rsid w:val="005976D9"/>
    <w:rsid w:val="00597763"/>
    <w:rsid w:val="00597CA1"/>
    <w:rsid w:val="005B2C36"/>
    <w:rsid w:val="005C370A"/>
    <w:rsid w:val="005C3E5C"/>
    <w:rsid w:val="005E49F6"/>
    <w:rsid w:val="005E6CA9"/>
    <w:rsid w:val="005F2F72"/>
    <w:rsid w:val="00607558"/>
    <w:rsid w:val="00615281"/>
    <w:rsid w:val="006310FF"/>
    <w:rsid w:val="00692ED7"/>
    <w:rsid w:val="00694624"/>
    <w:rsid w:val="006B7669"/>
    <w:rsid w:val="006C65B3"/>
    <w:rsid w:val="006D414C"/>
    <w:rsid w:val="006F3F55"/>
    <w:rsid w:val="006F693C"/>
    <w:rsid w:val="0070137C"/>
    <w:rsid w:val="007118B5"/>
    <w:rsid w:val="0071655D"/>
    <w:rsid w:val="007210F0"/>
    <w:rsid w:val="00726B54"/>
    <w:rsid w:val="00727AA5"/>
    <w:rsid w:val="00733959"/>
    <w:rsid w:val="0073652B"/>
    <w:rsid w:val="007435DF"/>
    <w:rsid w:val="007518D4"/>
    <w:rsid w:val="007A4780"/>
    <w:rsid w:val="007A6C9E"/>
    <w:rsid w:val="007B00CA"/>
    <w:rsid w:val="007C50B7"/>
    <w:rsid w:val="007D7E74"/>
    <w:rsid w:val="007D7FAD"/>
    <w:rsid w:val="0080055E"/>
    <w:rsid w:val="00832579"/>
    <w:rsid w:val="00832E83"/>
    <w:rsid w:val="0088213D"/>
    <w:rsid w:val="00887D3D"/>
    <w:rsid w:val="008B032B"/>
    <w:rsid w:val="008D038B"/>
    <w:rsid w:val="008F1357"/>
    <w:rsid w:val="00911B0A"/>
    <w:rsid w:val="00912BDF"/>
    <w:rsid w:val="00917734"/>
    <w:rsid w:val="00922396"/>
    <w:rsid w:val="00924081"/>
    <w:rsid w:val="00957E6E"/>
    <w:rsid w:val="00974152"/>
    <w:rsid w:val="00992414"/>
    <w:rsid w:val="0099423E"/>
    <w:rsid w:val="00994ED0"/>
    <w:rsid w:val="00995102"/>
    <w:rsid w:val="009B0ED4"/>
    <w:rsid w:val="009C1E2F"/>
    <w:rsid w:val="009D15BB"/>
    <w:rsid w:val="00A26037"/>
    <w:rsid w:val="00A2610B"/>
    <w:rsid w:val="00A310A8"/>
    <w:rsid w:val="00A33B15"/>
    <w:rsid w:val="00A60411"/>
    <w:rsid w:val="00A6452A"/>
    <w:rsid w:val="00A6776B"/>
    <w:rsid w:val="00A7025B"/>
    <w:rsid w:val="00A706CF"/>
    <w:rsid w:val="00A7081B"/>
    <w:rsid w:val="00A736E4"/>
    <w:rsid w:val="00A93477"/>
    <w:rsid w:val="00AC3540"/>
    <w:rsid w:val="00AC38D0"/>
    <w:rsid w:val="00AC7CA4"/>
    <w:rsid w:val="00AD3E60"/>
    <w:rsid w:val="00AF6016"/>
    <w:rsid w:val="00AF6CE5"/>
    <w:rsid w:val="00B226CF"/>
    <w:rsid w:val="00B22F89"/>
    <w:rsid w:val="00B47C22"/>
    <w:rsid w:val="00B96102"/>
    <w:rsid w:val="00BA4E2B"/>
    <w:rsid w:val="00BE1537"/>
    <w:rsid w:val="00C447BB"/>
    <w:rsid w:val="00C47FD9"/>
    <w:rsid w:val="00C63C4A"/>
    <w:rsid w:val="00C64B2E"/>
    <w:rsid w:val="00C80914"/>
    <w:rsid w:val="00CA1CC8"/>
    <w:rsid w:val="00CB0075"/>
    <w:rsid w:val="00CC2DDC"/>
    <w:rsid w:val="00CD05A2"/>
    <w:rsid w:val="00CD7838"/>
    <w:rsid w:val="00CE0F8B"/>
    <w:rsid w:val="00D0433E"/>
    <w:rsid w:val="00D04CF3"/>
    <w:rsid w:val="00D47C20"/>
    <w:rsid w:val="00D56273"/>
    <w:rsid w:val="00D64D08"/>
    <w:rsid w:val="00D730A3"/>
    <w:rsid w:val="00D74395"/>
    <w:rsid w:val="00D8699A"/>
    <w:rsid w:val="00D96D65"/>
    <w:rsid w:val="00D96DB1"/>
    <w:rsid w:val="00DB49C1"/>
    <w:rsid w:val="00DC16A4"/>
    <w:rsid w:val="00DD1F6A"/>
    <w:rsid w:val="00E13AB7"/>
    <w:rsid w:val="00E22F6C"/>
    <w:rsid w:val="00E25360"/>
    <w:rsid w:val="00E33A45"/>
    <w:rsid w:val="00E421A8"/>
    <w:rsid w:val="00E545ED"/>
    <w:rsid w:val="00E6490F"/>
    <w:rsid w:val="00E653D9"/>
    <w:rsid w:val="00E9114C"/>
    <w:rsid w:val="00EA3A02"/>
    <w:rsid w:val="00EB7843"/>
    <w:rsid w:val="00EC00F7"/>
    <w:rsid w:val="00F1762A"/>
    <w:rsid w:val="00F20305"/>
    <w:rsid w:val="00F21713"/>
    <w:rsid w:val="00F36B1A"/>
    <w:rsid w:val="00F41B23"/>
    <w:rsid w:val="00F467C9"/>
    <w:rsid w:val="00F942F9"/>
    <w:rsid w:val="00FA2398"/>
    <w:rsid w:val="00FA4A48"/>
    <w:rsid w:val="00FB035F"/>
    <w:rsid w:val="00FB153C"/>
    <w:rsid w:val="00FC4FD0"/>
    <w:rsid w:val="00FD53DC"/>
    <w:rsid w:val="00FD7FDB"/>
    <w:rsid w:val="00FE2A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D2968A"/>
  <w15:chartTrackingRefBased/>
  <w15:docId w15:val="{FD09B0B9-799E-432A-9719-7EA8E0544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03B"/>
    <w:pPr>
      <w:suppressAutoHyphens/>
      <w:autoSpaceDN w:val="0"/>
      <w:spacing w:line="240"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3703B"/>
    <w:pPr>
      <w:spacing w:after="0"/>
    </w:pPr>
    <w:rPr>
      <w:rFonts w:ascii="Calibri Light" w:eastAsia="Times New Roman" w:hAnsi="Calibri Light"/>
      <w:spacing w:val="-10"/>
      <w:kern w:val="3"/>
      <w:sz w:val="56"/>
      <w:szCs w:val="56"/>
    </w:rPr>
  </w:style>
  <w:style w:type="character" w:customStyle="1" w:styleId="TitleChar">
    <w:name w:val="Title Char"/>
    <w:basedOn w:val="DefaultParagraphFont"/>
    <w:link w:val="Title"/>
    <w:uiPriority w:val="10"/>
    <w:rsid w:val="0033703B"/>
    <w:rPr>
      <w:rFonts w:ascii="Calibri Light" w:eastAsia="Times New Roman" w:hAnsi="Calibri Light" w:cs="Times New Roman"/>
      <w:spacing w:val="-10"/>
      <w:kern w:val="3"/>
      <w:sz w:val="56"/>
      <w:szCs w:val="56"/>
    </w:rPr>
  </w:style>
  <w:style w:type="paragraph" w:styleId="ListParagraph">
    <w:name w:val="List Paragraph"/>
    <w:basedOn w:val="Normal"/>
    <w:qFormat/>
    <w:rsid w:val="0033703B"/>
    <w:pPr>
      <w:ind w:left="720"/>
    </w:pPr>
  </w:style>
  <w:style w:type="paragraph" w:styleId="Header">
    <w:name w:val="header"/>
    <w:basedOn w:val="Normal"/>
    <w:link w:val="HeaderChar"/>
    <w:uiPriority w:val="99"/>
    <w:unhideWhenUsed/>
    <w:rsid w:val="00AD3E60"/>
    <w:pPr>
      <w:tabs>
        <w:tab w:val="center" w:pos="4513"/>
        <w:tab w:val="right" w:pos="9026"/>
      </w:tabs>
      <w:spacing w:after="0"/>
    </w:pPr>
  </w:style>
  <w:style w:type="character" w:customStyle="1" w:styleId="HeaderChar">
    <w:name w:val="Header Char"/>
    <w:basedOn w:val="DefaultParagraphFont"/>
    <w:link w:val="Header"/>
    <w:uiPriority w:val="99"/>
    <w:rsid w:val="00AD3E60"/>
    <w:rPr>
      <w:rFonts w:ascii="Calibri" w:eastAsia="Calibri" w:hAnsi="Calibri" w:cs="Times New Roman"/>
    </w:rPr>
  </w:style>
  <w:style w:type="paragraph" w:styleId="Footer">
    <w:name w:val="footer"/>
    <w:basedOn w:val="Normal"/>
    <w:link w:val="FooterChar"/>
    <w:uiPriority w:val="99"/>
    <w:unhideWhenUsed/>
    <w:rsid w:val="00AD3E60"/>
    <w:pPr>
      <w:tabs>
        <w:tab w:val="center" w:pos="4513"/>
        <w:tab w:val="right" w:pos="9026"/>
      </w:tabs>
      <w:spacing w:after="0"/>
    </w:pPr>
  </w:style>
  <w:style w:type="character" w:customStyle="1" w:styleId="FooterChar">
    <w:name w:val="Footer Char"/>
    <w:basedOn w:val="DefaultParagraphFont"/>
    <w:link w:val="Footer"/>
    <w:uiPriority w:val="99"/>
    <w:rsid w:val="00AD3E60"/>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722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microsoft.com/office/2007/relationships/hdphoto" Target="media/hdphoto2.wdp"/><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F8859D-F8CE-40DD-AA28-8085C7468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41</Pages>
  <Words>6085</Words>
  <Characters>34688</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Habdola</dc:creator>
  <cp:keywords/>
  <dc:description/>
  <cp:lastModifiedBy>Habdola</cp:lastModifiedBy>
  <cp:revision>120</cp:revision>
  <dcterms:created xsi:type="dcterms:W3CDTF">2025-07-21T12:25:00Z</dcterms:created>
  <dcterms:modified xsi:type="dcterms:W3CDTF">2025-08-14T06:39:00Z</dcterms:modified>
</cp:coreProperties>
</file>