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9EB" w:rsidRDefault="00250669">
      <w:pPr>
        <w:pStyle w:val="BodyText"/>
        <w:ind w:left="3345"/>
        <w:rPr>
          <w:sz w:val="20"/>
        </w:rPr>
      </w:pPr>
      <w:r>
        <w:rPr>
          <w:noProof/>
          <w:sz w:val="20"/>
        </w:rPr>
        <w:drawing>
          <wp:inline distT="0" distB="0" distL="0" distR="0">
            <wp:extent cx="1565471" cy="159105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65471" cy="1591055"/>
                    </a:xfrm>
                    <a:prstGeom prst="rect">
                      <a:avLst/>
                    </a:prstGeom>
                  </pic:spPr>
                </pic:pic>
              </a:graphicData>
            </a:graphic>
          </wp:inline>
        </w:drawing>
      </w:r>
    </w:p>
    <w:p w:rsidR="004279EB" w:rsidRDefault="00250669">
      <w:pPr>
        <w:pStyle w:val="Title"/>
        <w:spacing w:before="166"/>
        <w:ind w:left="211" w:right="117"/>
      </w:pPr>
      <w:r>
        <w:t>EXTRACTION,</w:t>
      </w:r>
      <w:r>
        <w:rPr>
          <w:spacing w:val="-12"/>
        </w:rPr>
        <w:t xml:space="preserve"> </w:t>
      </w:r>
      <w:r>
        <w:t>PHYSICOCHEMICAL</w:t>
      </w:r>
      <w:r>
        <w:rPr>
          <w:spacing w:val="-10"/>
        </w:rPr>
        <w:t xml:space="preserve"> </w:t>
      </w:r>
      <w:r>
        <w:t>ANALYSIS</w:t>
      </w:r>
      <w:r>
        <w:rPr>
          <w:spacing w:val="-12"/>
        </w:rPr>
        <w:t xml:space="preserve"> </w:t>
      </w:r>
      <w:r>
        <w:t>AND BIOCHEMICAL ASSESSMENT OF IRVINGIA GABONENSIS SEED OIL</w:t>
      </w:r>
    </w:p>
    <w:p w:rsidR="004279EB" w:rsidRDefault="00250669">
      <w:pPr>
        <w:pStyle w:val="Heading1"/>
        <w:spacing w:before="367"/>
        <w:ind w:left="96" w:right="2" w:firstLine="0"/>
        <w:jc w:val="center"/>
      </w:pPr>
      <w:r>
        <w:rPr>
          <w:spacing w:val="-5"/>
        </w:rPr>
        <w:t>BY</w:t>
      </w:r>
    </w:p>
    <w:p w:rsidR="004279EB" w:rsidRDefault="00250669">
      <w:pPr>
        <w:pStyle w:val="Title"/>
      </w:pPr>
      <w:r>
        <w:t>ABDULWAHAB</w:t>
      </w:r>
      <w:r>
        <w:rPr>
          <w:spacing w:val="-3"/>
        </w:rPr>
        <w:t xml:space="preserve"> </w:t>
      </w:r>
      <w:r>
        <w:t>MARYAM</w:t>
      </w:r>
      <w:r>
        <w:rPr>
          <w:spacing w:val="-3"/>
        </w:rPr>
        <w:t xml:space="preserve"> </w:t>
      </w:r>
      <w:r>
        <w:rPr>
          <w:spacing w:val="-2"/>
        </w:rPr>
        <w:t>ADENIKE</w:t>
      </w:r>
    </w:p>
    <w:p w:rsidR="004279EB" w:rsidRDefault="00250669">
      <w:pPr>
        <w:spacing w:before="160"/>
        <w:ind w:left="96" w:right="3"/>
        <w:jc w:val="center"/>
        <w:rPr>
          <w:rFonts w:ascii="Cambria"/>
          <w:b/>
          <w:sz w:val="32"/>
        </w:rPr>
      </w:pPr>
      <w:r>
        <w:rPr>
          <w:rFonts w:ascii="Cambria"/>
          <w:b/>
          <w:spacing w:val="-2"/>
          <w:sz w:val="32"/>
        </w:rPr>
        <w:t>HND/23/SLT/FT/0798</w:t>
      </w:r>
    </w:p>
    <w:p w:rsidR="004279EB" w:rsidRDefault="004279EB">
      <w:pPr>
        <w:pStyle w:val="BodyText"/>
        <w:spacing w:before="266"/>
        <w:rPr>
          <w:rFonts w:ascii="Cambria"/>
          <w:b/>
          <w:sz w:val="32"/>
        </w:rPr>
      </w:pPr>
    </w:p>
    <w:p w:rsidR="004279EB" w:rsidRDefault="00250669">
      <w:pPr>
        <w:pStyle w:val="Heading1"/>
        <w:ind w:left="211" w:right="115" w:firstLine="0"/>
        <w:jc w:val="center"/>
      </w:pPr>
      <w:r>
        <w:t>SUBMITTED</w:t>
      </w:r>
      <w:r>
        <w:rPr>
          <w:spacing w:val="-1"/>
        </w:rPr>
        <w:t xml:space="preserve"> </w:t>
      </w:r>
      <w:r>
        <w:rPr>
          <w:spacing w:val="-5"/>
        </w:rPr>
        <w:t>TO</w:t>
      </w:r>
    </w:p>
    <w:p w:rsidR="004279EB" w:rsidRDefault="00250669">
      <w:pPr>
        <w:spacing w:before="160" w:line="360" w:lineRule="auto"/>
        <w:ind w:left="96"/>
        <w:jc w:val="center"/>
        <w:rPr>
          <w:b/>
          <w:sz w:val="28"/>
        </w:rPr>
      </w:pPr>
      <w:r>
        <w:rPr>
          <w:b/>
          <w:sz w:val="28"/>
        </w:rPr>
        <w:t>DEPARTMENT</w:t>
      </w:r>
      <w:r>
        <w:rPr>
          <w:b/>
          <w:spacing w:val="-9"/>
          <w:sz w:val="28"/>
        </w:rPr>
        <w:t xml:space="preserve"> </w:t>
      </w:r>
      <w:r>
        <w:rPr>
          <w:b/>
          <w:sz w:val="28"/>
        </w:rPr>
        <w:t>OF</w:t>
      </w:r>
      <w:r>
        <w:rPr>
          <w:b/>
          <w:spacing w:val="-10"/>
          <w:sz w:val="28"/>
        </w:rPr>
        <w:t xml:space="preserve"> </w:t>
      </w:r>
      <w:r>
        <w:rPr>
          <w:b/>
          <w:sz w:val="28"/>
        </w:rPr>
        <w:t>SCIENCE</w:t>
      </w:r>
      <w:r>
        <w:rPr>
          <w:b/>
          <w:spacing w:val="-9"/>
          <w:sz w:val="28"/>
        </w:rPr>
        <w:t xml:space="preserve"> </w:t>
      </w:r>
      <w:r>
        <w:rPr>
          <w:b/>
          <w:sz w:val="28"/>
        </w:rPr>
        <w:t>LABORATORY</w:t>
      </w:r>
      <w:r>
        <w:rPr>
          <w:b/>
          <w:spacing w:val="-8"/>
          <w:sz w:val="28"/>
        </w:rPr>
        <w:t xml:space="preserve"> </w:t>
      </w:r>
      <w:r>
        <w:rPr>
          <w:b/>
          <w:sz w:val="28"/>
        </w:rPr>
        <w:t>TECHNOLOGY, (BIOCHEMISTRY UNIT)</w:t>
      </w:r>
    </w:p>
    <w:p w:rsidR="004279EB" w:rsidRDefault="00250669">
      <w:pPr>
        <w:spacing w:line="360" w:lineRule="auto"/>
        <w:ind w:left="1532" w:right="1431"/>
        <w:jc w:val="center"/>
        <w:rPr>
          <w:b/>
          <w:sz w:val="28"/>
        </w:rPr>
      </w:pPr>
      <w:r>
        <w:rPr>
          <w:b/>
          <w:sz w:val="28"/>
        </w:rPr>
        <w:t>INSTITUTE</w:t>
      </w:r>
      <w:r>
        <w:rPr>
          <w:b/>
          <w:spacing w:val="-10"/>
          <w:sz w:val="28"/>
        </w:rPr>
        <w:t xml:space="preserve"> </w:t>
      </w:r>
      <w:r>
        <w:rPr>
          <w:b/>
          <w:sz w:val="28"/>
        </w:rPr>
        <w:t>OF</w:t>
      </w:r>
      <w:r>
        <w:rPr>
          <w:b/>
          <w:spacing w:val="-10"/>
          <w:sz w:val="28"/>
        </w:rPr>
        <w:t xml:space="preserve"> </w:t>
      </w:r>
      <w:r>
        <w:rPr>
          <w:b/>
          <w:sz w:val="28"/>
        </w:rPr>
        <w:t>APPLIED</w:t>
      </w:r>
      <w:r>
        <w:rPr>
          <w:b/>
          <w:spacing w:val="-3"/>
          <w:sz w:val="28"/>
        </w:rPr>
        <w:t xml:space="preserve"> </w:t>
      </w:r>
      <w:r>
        <w:rPr>
          <w:b/>
          <w:sz w:val="28"/>
        </w:rPr>
        <w:t>SCIENCES</w:t>
      </w:r>
      <w:r>
        <w:rPr>
          <w:b/>
          <w:spacing w:val="-7"/>
          <w:sz w:val="28"/>
        </w:rPr>
        <w:t xml:space="preserve"> </w:t>
      </w:r>
      <w:r>
        <w:rPr>
          <w:b/>
          <w:sz w:val="28"/>
        </w:rPr>
        <w:t>(I.A.S), KWARA STATE POLYTECHNIC, ILORIN</w:t>
      </w:r>
    </w:p>
    <w:p w:rsidR="004279EB" w:rsidRDefault="004279EB">
      <w:pPr>
        <w:pStyle w:val="BodyText"/>
        <w:spacing w:before="156"/>
        <w:rPr>
          <w:b/>
          <w:sz w:val="28"/>
        </w:rPr>
      </w:pPr>
    </w:p>
    <w:p w:rsidR="004279EB" w:rsidRDefault="00250669">
      <w:pPr>
        <w:ind w:left="96" w:right="6"/>
        <w:jc w:val="center"/>
        <w:rPr>
          <w:b/>
          <w:sz w:val="28"/>
        </w:rPr>
      </w:pPr>
      <w:r>
        <w:rPr>
          <w:b/>
          <w:sz w:val="28"/>
        </w:rPr>
        <w:t>IN</w:t>
      </w:r>
      <w:r>
        <w:rPr>
          <w:b/>
          <w:spacing w:val="-7"/>
          <w:sz w:val="28"/>
        </w:rPr>
        <w:t xml:space="preserve"> </w:t>
      </w:r>
      <w:r>
        <w:rPr>
          <w:b/>
          <w:sz w:val="28"/>
        </w:rPr>
        <w:t>PARTIAL</w:t>
      </w:r>
      <w:r>
        <w:rPr>
          <w:b/>
          <w:spacing w:val="-7"/>
          <w:sz w:val="28"/>
        </w:rPr>
        <w:t xml:space="preserve"> </w:t>
      </w:r>
      <w:r>
        <w:rPr>
          <w:b/>
          <w:sz w:val="28"/>
        </w:rPr>
        <w:t>FULFILMENT</w:t>
      </w:r>
      <w:r>
        <w:rPr>
          <w:b/>
          <w:spacing w:val="-4"/>
          <w:sz w:val="28"/>
        </w:rPr>
        <w:t xml:space="preserve"> </w:t>
      </w:r>
      <w:r>
        <w:rPr>
          <w:b/>
          <w:sz w:val="28"/>
        </w:rPr>
        <w:t>OF</w:t>
      </w:r>
      <w:r>
        <w:rPr>
          <w:b/>
          <w:spacing w:val="-3"/>
          <w:sz w:val="28"/>
        </w:rPr>
        <w:t xml:space="preserve"> </w:t>
      </w:r>
      <w:r>
        <w:rPr>
          <w:b/>
          <w:sz w:val="28"/>
        </w:rPr>
        <w:t>THE</w:t>
      </w:r>
      <w:r>
        <w:rPr>
          <w:b/>
          <w:spacing w:val="-8"/>
          <w:sz w:val="28"/>
        </w:rPr>
        <w:t xml:space="preserve"> </w:t>
      </w:r>
      <w:r>
        <w:rPr>
          <w:b/>
          <w:sz w:val="28"/>
        </w:rPr>
        <w:t>REQUIREMENTS</w:t>
      </w:r>
      <w:r>
        <w:rPr>
          <w:b/>
          <w:spacing w:val="-4"/>
          <w:sz w:val="28"/>
        </w:rPr>
        <w:t xml:space="preserve"> </w:t>
      </w:r>
      <w:r>
        <w:rPr>
          <w:b/>
          <w:sz w:val="28"/>
        </w:rPr>
        <w:t>OF</w:t>
      </w:r>
      <w:r>
        <w:rPr>
          <w:b/>
          <w:spacing w:val="-4"/>
          <w:sz w:val="28"/>
        </w:rPr>
        <w:t xml:space="preserve"> </w:t>
      </w:r>
      <w:r>
        <w:rPr>
          <w:b/>
          <w:sz w:val="28"/>
        </w:rPr>
        <w:t>HIGHER NATIONAL DIPLOMA (HND), IN SCIENCE LABORATORY TECHNOLOGY (SLT), BIOCHEMISTRY UNIT</w:t>
      </w:r>
    </w:p>
    <w:p w:rsidR="004279EB" w:rsidRDefault="004279EB">
      <w:pPr>
        <w:pStyle w:val="BodyText"/>
        <w:rPr>
          <w:b/>
          <w:sz w:val="28"/>
        </w:rPr>
      </w:pPr>
    </w:p>
    <w:p w:rsidR="004279EB" w:rsidRDefault="004279EB">
      <w:pPr>
        <w:pStyle w:val="BodyText"/>
        <w:spacing w:before="296"/>
        <w:rPr>
          <w:b/>
          <w:sz w:val="28"/>
        </w:rPr>
      </w:pPr>
    </w:p>
    <w:p w:rsidR="004279EB" w:rsidRDefault="00250669">
      <w:pPr>
        <w:spacing w:before="1"/>
        <w:ind w:right="21"/>
        <w:jc w:val="right"/>
        <w:rPr>
          <w:b/>
          <w:sz w:val="32"/>
        </w:rPr>
      </w:pPr>
      <w:r>
        <w:rPr>
          <w:b/>
          <w:sz w:val="32"/>
        </w:rPr>
        <w:t>2024/2025</w:t>
      </w:r>
      <w:r>
        <w:rPr>
          <w:b/>
          <w:spacing w:val="-19"/>
          <w:sz w:val="32"/>
        </w:rPr>
        <w:t xml:space="preserve"> </w:t>
      </w:r>
      <w:r>
        <w:rPr>
          <w:b/>
          <w:spacing w:val="-2"/>
          <w:sz w:val="32"/>
        </w:rPr>
        <w:t>SESSION</w:t>
      </w:r>
    </w:p>
    <w:p w:rsidR="004279EB" w:rsidRDefault="004279EB">
      <w:pPr>
        <w:jc w:val="right"/>
        <w:rPr>
          <w:b/>
          <w:sz w:val="32"/>
        </w:rPr>
        <w:sectPr w:rsidR="004279EB">
          <w:type w:val="continuous"/>
          <w:pgSz w:w="11910" w:h="16840"/>
          <w:pgMar w:top="620" w:right="1417" w:bottom="280" w:left="1417" w:header="720" w:footer="720" w:gutter="0"/>
          <w:cols w:space="720"/>
        </w:sectPr>
      </w:pPr>
    </w:p>
    <w:p w:rsidR="00462896" w:rsidRDefault="00462896" w:rsidP="00462896">
      <w:pPr>
        <w:tabs>
          <w:tab w:val="left" w:pos="7315"/>
        </w:tabs>
        <w:spacing w:before="137"/>
        <w:ind w:left="114"/>
        <w:rPr>
          <w:b/>
          <w:noProof/>
          <w:sz w:val="24"/>
        </w:rPr>
      </w:pPr>
      <w:bookmarkStart w:id="0" w:name="_GoBack"/>
      <w:r w:rsidRPr="00462896">
        <w:rPr>
          <w:b/>
          <w:noProof/>
          <w:sz w:val="24"/>
        </w:rPr>
        <w:lastRenderedPageBreak/>
        <w:drawing>
          <wp:anchor distT="0" distB="0" distL="114300" distR="114300" simplePos="0" relativeHeight="251658240" behindDoc="0" locked="0" layoutInCell="1" allowOverlap="1" wp14:anchorId="51D2ED81" wp14:editId="23EE53B1">
            <wp:simplePos x="0" y="0"/>
            <wp:positionH relativeFrom="column">
              <wp:posOffset>-1714969</wp:posOffset>
            </wp:positionH>
            <wp:positionV relativeFrom="paragraph">
              <wp:posOffset>713136</wp:posOffset>
            </wp:positionV>
            <wp:extent cx="9414886" cy="6443980"/>
            <wp:effectExtent l="0" t="635" r="0" b="0"/>
            <wp:wrapNone/>
            <wp:docPr id="16" name="Picture 16" descr="C:\Users\USER\Downloads\WhatsApp Image 2025-08-14 at 5.50.21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14 at 5.50.21 PM (1).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1774" t="2803" b="4009"/>
                    <a:stretch/>
                  </pic:blipFill>
                  <pic:spPr bwMode="auto">
                    <a:xfrm rot="5400000">
                      <a:off x="0" y="0"/>
                      <a:ext cx="9417061" cy="64454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4279EB" w:rsidRDefault="004279EB" w:rsidP="00462896">
      <w:pPr>
        <w:tabs>
          <w:tab w:val="left" w:pos="7315"/>
        </w:tabs>
        <w:spacing w:before="137"/>
        <w:ind w:left="114"/>
        <w:rPr>
          <w:b/>
          <w:sz w:val="24"/>
        </w:rPr>
        <w:sectPr w:rsidR="004279EB">
          <w:footerReference w:type="default" r:id="rId9"/>
          <w:pgSz w:w="11910" w:h="16840"/>
          <w:pgMar w:top="1700" w:right="1417" w:bottom="2000" w:left="1417" w:header="0" w:footer="1816" w:gutter="0"/>
          <w:pgNumType w:start="2"/>
          <w:cols w:space="720"/>
        </w:sectPr>
      </w:pPr>
    </w:p>
    <w:p w:rsidR="004279EB" w:rsidRDefault="00250669">
      <w:pPr>
        <w:pStyle w:val="Heading1"/>
        <w:spacing w:before="76"/>
        <w:ind w:left="96" w:right="1" w:firstLine="0"/>
        <w:jc w:val="center"/>
      </w:pPr>
      <w:bookmarkStart w:id="1" w:name="_TOC_250039"/>
      <w:bookmarkEnd w:id="1"/>
      <w:r>
        <w:rPr>
          <w:spacing w:val="-2"/>
        </w:rPr>
        <w:lastRenderedPageBreak/>
        <w:t>DEDICATION</w:t>
      </w:r>
    </w:p>
    <w:p w:rsidR="004279EB" w:rsidRDefault="00250669">
      <w:pPr>
        <w:pStyle w:val="BodyText"/>
        <w:spacing w:before="158"/>
        <w:ind w:left="114"/>
      </w:pPr>
      <w:r>
        <w:t>This</w:t>
      </w:r>
      <w:r>
        <w:rPr>
          <w:spacing w:val="24"/>
        </w:rPr>
        <w:t xml:space="preserve"> </w:t>
      </w:r>
      <w:r>
        <w:t>research</w:t>
      </w:r>
      <w:r>
        <w:rPr>
          <w:spacing w:val="27"/>
        </w:rPr>
        <w:t xml:space="preserve"> </w:t>
      </w:r>
      <w:r>
        <w:t>is</w:t>
      </w:r>
      <w:r>
        <w:rPr>
          <w:spacing w:val="24"/>
        </w:rPr>
        <w:t xml:space="preserve"> </w:t>
      </w:r>
      <w:r>
        <w:t>dedicated</w:t>
      </w:r>
      <w:r>
        <w:rPr>
          <w:spacing w:val="25"/>
        </w:rPr>
        <w:t xml:space="preserve"> </w:t>
      </w:r>
      <w:r>
        <w:t>work</w:t>
      </w:r>
      <w:r>
        <w:rPr>
          <w:spacing w:val="24"/>
        </w:rPr>
        <w:t xml:space="preserve"> </w:t>
      </w:r>
      <w:r>
        <w:t>to</w:t>
      </w:r>
      <w:r>
        <w:rPr>
          <w:spacing w:val="26"/>
        </w:rPr>
        <w:t xml:space="preserve"> </w:t>
      </w:r>
      <w:r>
        <w:t>Almighty</w:t>
      </w:r>
      <w:r>
        <w:rPr>
          <w:spacing w:val="24"/>
        </w:rPr>
        <w:t xml:space="preserve"> </w:t>
      </w:r>
      <w:r>
        <w:t>God</w:t>
      </w:r>
      <w:r>
        <w:rPr>
          <w:spacing w:val="24"/>
        </w:rPr>
        <w:t xml:space="preserve"> </w:t>
      </w:r>
      <w:r>
        <w:t>for</w:t>
      </w:r>
      <w:r>
        <w:rPr>
          <w:spacing w:val="24"/>
        </w:rPr>
        <w:t xml:space="preserve"> </w:t>
      </w:r>
      <w:r>
        <w:t>his</w:t>
      </w:r>
      <w:r>
        <w:rPr>
          <w:spacing w:val="24"/>
        </w:rPr>
        <w:t xml:space="preserve"> </w:t>
      </w:r>
      <w:r>
        <w:t>grace</w:t>
      </w:r>
      <w:r>
        <w:rPr>
          <w:spacing w:val="25"/>
        </w:rPr>
        <w:t xml:space="preserve"> </w:t>
      </w:r>
      <w:r>
        <w:t>and</w:t>
      </w:r>
      <w:r>
        <w:rPr>
          <w:spacing w:val="26"/>
        </w:rPr>
        <w:t xml:space="preserve"> </w:t>
      </w:r>
      <w:r>
        <w:t>guidance</w:t>
      </w:r>
      <w:r>
        <w:rPr>
          <w:spacing w:val="30"/>
        </w:rPr>
        <w:t xml:space="preserve"> </w:t>
      </w:r>
      <w:r>
        <w:t>on</w:t>
      </w:r>
      <w:r>
        <w:rPr>
          <w:spacing w:val="24"/>
        </w:rPr>
        <w:t xml:space="preserve"> </w:t>
      </w:r>
      <w:r>
        <w:t>me</w:t>
      </w:r>
      <w:r>
        <w:rPr>
          <w:spacing w:val="25"/>
        </w:rPr>
        <w:t xml:space="preserve"> </w:t>
      </w:r>
      <w:r>
        <w:t>upon completing this project, and also to my beloved parent.</w:t>
      </w:r>
    </w:p>
    <w:p w:rsidR="004279EB" w:rsidRDefault="004279EB">
      <w:pPr>
        <w:pStyle w:val="BodyText"/>
        <w:sectPr w:rsidR="004279EB">
          <w:pgSz w:w="11910" w:h="16840"/>
          <w:pgMar w:top="1700" w:right="1417" w:bottom="2000" w:left="1417" w:header="0" w:footer="1816" w:gutter="0"/>
          <w:cols w:space="720"/>
        </w:sectPr>
      </w:pPr>
    </w:p>
    <w:p w:rsidR="004279EB" w:rsidRDefault="00250669">
      <w:pPr>
        <w:pStyle w:val="Heading1"/>
        <w:spacing w:before="76"/>
        <w:ind w:left="96" w:right="2" w:firstLine="0"/>
        <w:jc w:val="center"/>
      </w:pPr>
      <w:r>
        <w:rPr>
          <w:spacing w:val="-2"/>
        </w:rPr>
        <w:lastRenderedPageBreak/>
        <w:t>AKNOWLEDGEMNT</w:t>
      </w:r>
    </w:p>
    <w:p w:rsidR="004279EB" w:rsidRDefault="00250669">
      <w:pPr>
        <w:pStyle w:val="BodyText"/>
        <w:spacing w:before="158"/>
        <w:ind w:left="114" w:right="16"/>
        <w:jc w:val="both"/>
      </w:pPr>
      <w:r>
        <w:t>I</w:t>
      </w:r>
      <w:r>
        <w:rPr>
          <w:spacing w:val="-13"/>
        </w:rPr>
        <w:t xml:space="preserve"> </w:t>
      </w:r>
      <w:r>
        <w:t>would</w:t>
      </w:r>
      <w:r>
        <w:rPr>
          <w:spacing w:val="-10"/>
        </w:rPr>
        <w:t xml:space="preserve"> </w:t>
      </w:r>
      <w:r>
        <w:t>like</w:t>
      </w:r>
      <w:r>
        <w:rPr>
          <w:spacing w:val="-11"/>
        </w:rPr>
        <w:t xml:space="preserve"> </w:t>
      </w:r>
      <w:r>
        <w:t>to</w:t>
      </w:r>
      <w:r>
        <w:rPr>
          <w:spacing w:val="-9"/>
        </w:rPr>
        <w:t xml:space="preserve"> </w:t>
      </w:r>
      <w:r>
        <w:t>express</w:t>
      </w:r>
      <w:r>
        <w:rPr>
          <w:spacing w:val="-9"/>
        </w:rPr>
        <w:t xml:space="preserve"> </w:t>
      </w:r>
      <w:r>
        <w:t>my</w:t>
      </w:r>
      <w:r>
        <w:rPr>
          <w:spacing w:val="-8"/>
        </w:rPr>
        <w:t xml:space="preserve"> </w:t>
      </w:r>
      <w:r>
        <w:t>heartfelt</w:t>
      </w:r>
      <w:r>
        <w:rPr>
          <w:spacing w:val="-9"/>
        </w:rPr>
        <w:t xml:space="preserve"> </w:t>
      </w:r>
      <w:r>
        <w:t>gratitude</w:t>
      </w:r>
      <w:r>
        <w:rPr>
          <w:spacing w:val="-9"/>
        </w:rPr>
        <w:t xml:space="preserve"> </w:t>
      </w:r>
      <w:r>
        <w:t>to</w:t>
      </w:r>
      <w:r>
        <w:rPr>
          <w:spacing w:val="-9"/>
        </w:rPr>
        <w:t xml:space="preserve"> </w:t>
      </w:r>
      <w:r>
        <w:t>my</w:t>
      </w:r>
      <w:r>
        <w:rPr>
          <w:spacing w:val="-9"/>
        </w:rPr>
        <w:t xml:space="preserve"> </w:t>
      </w:r>
      <w:r>
        <w:t>supervisor</w:t>
      </w:r>
      <w:r>
        <w:rPr>
          <w:spacing w:val="-10"/>
        </w:rPr>
        <w:t xml:space="preserve"> </w:t>
      </w:r>
      <w:r>
        <w:t>in</w:t>
      </w:r>
      <w:r>
        <w:rPr>
          <w:spacing w:val="-9"/>
        </w:rPr>
        <w:t xml:space="preserve"> </w:t>
      </w:r>
      <w:r>
        <w:t>person</w:t>
      </w:r>
      <w:r>
        <w:rPr>
          <w:spacing w:val="-10"/>
        </w:rPr>
        <w:t xml:space="preserve"> </w:t>
      </w:r>
      <w:r>
        <w:t>of</w:t>
      </w:r>
      <w:r>
        <w:rPr>
          <w:spacing w:val="-8"/>
        </w:rPr>
        <w:t xml:space="preserve"> </w:t>
      </w:r>
      <w:r>
        <w:t>Mrs.</w:t>
      </w:r>
      <w:r>
        <w:rPr>
          <w:spacing w:val="-10"/>
        </w:rPr>
        <w:t xml:space="preserve"> </w:t>
      </w:r>
      <w:r>
        <w:t>O.</w:t>
      </w:r>
      <w:r>
        <w:rPr>
          <w:spacing w:val="-10"/>
        </w:rPr>
        <w:t xml:space="preserve"> </w:t>
      </w:r>
      <w:r>
        <w:t>E.,</w:t>
      </w:r>
      <w:r>
        <w:rPr>
          <w:spacing w:val="-10"/>
        </w:rPr>
        <w:t xml:space="preserve"> </w:t>
      </w:r>
      <w:r>
        <w:t>Amira, mentor, and advisor for their guidance and support throughout this project. Their expertise and feedback were invaluable in shaping this work.</w:t>
      </w:r>
    </w:p>
    <w:p w:rsidR="004279EB" w:rsidRDefault="00250669">
      <w:pPr>
        <w:pStyle w:val="BodyText"/>
        <w:spacing w:before="161"/>
        <w:ind w:left="114" w:right="17"/>
        <w:jc w:val="both"/>
      </w:pPr>
      <w:r>
        <w:t>My</w:t>
      </w:r>
      <w:r>
        <w:rPr>
          <w:spacing w:val="-3"/>
        </w:rPr>
        <w:t xml:space="preserve"> </w:t>
      </w:r>
      <w:r>
        <w:t>heartfelt</w:t>
      </w:r>
      <w:r>
        <w:rPr>
          <w:spacing w:val="-3"/>
        </w:rPr>
        <w:t xml:space="preserve"> </w:t>
      </w:r>
      <w:r>
        <w:t>appreciation</w:t>
      </w:r>
      <w:r>
        <w:rPr>
          <w:spacing w:val="-1"/>
        </w:rPr>
        <w:t xml:space="preserve"> </w:t>
      </w:r>
      <w:r>
        <w:t>goes</w:t>
      </w:r>
      <w:r>
        <w:rPr>
          <w:spacing w:val="-3"/>
        </w:rPr>
        <w:t xml:space="preserve"> </w:t>
      </w:r>
      <w:r>
        <w:t>to</w:t>
      </w:r>
      <w:r>
        <w:rPr>
          <w:spacing w:val="-3"/>
        </w:rPr>
        <w:t xml:space="preserve"> </w:t>
      </w:r>
      <w:r>
        <w:t>my</w:t>
      </w:r>
      <w:r>
        <w:rPr>
          <w:spacing w:val="-1"/>
        </w:rPr>
        <w:t xml:space="preserve"> </w:t>
      </w:r>
      <w:r>
        <w:t>beloved</w:t>
      </w:r>
      <w:r>
        <w:rPr>
          <w:spacing w:val="-4"/>
        </w:rPr>
        <w:t xml:space="preserve"> </w:t>
      </w:r>
      <w:r>
        <w:t>parent</w:t>
      </w:r>
      <w:r>
        <w:rPr>
          <w:spacing w:val="-3"/>
        </w:rPr>
        <w:t xml:space="preserve"> </w:t>
      </w:r>
      <w:r>
        <w:t>Mr</w:t>
      </w:r>
      <w:r>
        <w:t>.</w:t>
      </w:r>
      <w:r>
        <w:rPr>
          <w:spacing w:val="-3"/>
        </w:rPr>
        <w:t xml:space="preserve"> </w:t>
      </w:r>
      <w:r>
        <w:t>and</w:t>
      </w:r>
      <w:r>
        <w:rPr>
          <w:spacing w:val="-3"/>
        </w:rPr>
        <w:t xml:space="preserve"> </w:t>
      </w:r>
      <w:r>
        <w:t>Mrs.</w:t>
      </w:r>
      <w:r>
        <w:rPr>
          <w:spacing w:val="-2"/>
        </w:rPr>
        <w:t xml:space="preserve"> </w:t>
      </w:r>
      <w:proofErr w:type="spellStart"/>
      <w:r>
        <w:t>AbdulWahab</w:t>
      </w:r>
      <w:proofErr w:type="spellEnd"/>
      <w:r>
        <w:t>,</w:t>
      </w:r>
      <w:r>
        <w:rPr>
          <w:spacing w:val="-3"/>
        </w:rPr>
        <w:t xml:space="preserve"> </w:t>
      </w:r>
      <w:r>
        <w:t>my</w:t>
      </w:r>
      <w:r>
        <w:rPr>
          <w:spacing w:val="-3"/>
        </w:rPr>
        <w:t xml:space="preserve"> </w:t>
      </w:r>
      <w:r>
        <w:t xml:space="preserve">siblings </w:t>
      </w:r>
      <w:proofErr w:type="spellStart"/>
      <w:r>
        <w:t>Abbass</w:t>
      </w:r>
      <w:proofErr w:type="spellEnd"/>
      <w:r>
        <w:t xml:space="preserve">, </w:t>
      </w:r>
      <w:proofErr w:type="spellStart"/>
      <w:r>
        <w:t>Hikmah</w:t>
      </w:r>
      <w:proofErr w:type="spellEnd"/>
      <w:r>
        <w:t xml:space="preserve">, </w:t>
      </w:r>
      <w:proofErr w:type="spellStart"/>
      <w:r>
        <w:t>Shukhroh</w:t>
      </w:r>
      <w:proofErr w:type="spellEnd"/>
      <w:r>
        <w:t xml:space="preserve">, </w:t>
      </w:r>
      <w:proofErr w:type="spellStart"/>
      <w:r>
        <w:t>Fathia</w:t>
      </w:r>
      <w:proofErr w:type="spellEnd"/>
      <w:r>
        <w:t xml:space="preserve">, and </w:t>
      </w:r>
      <w:proofErr w:type="spellStart"/>
      <w:r>
        <w:t>Zainab</w:t>
      </w:r>
      <w:proofErr w:type="spellEnd"/>
      <w:r>
        <w:t xml:space="preserve">, my husband </w:t>
      </w:r>
      <w:proofErr w:type="spellStart"/>
      <w:r>
        <w:t>Lawal</w:t>
      </w:r>
      <w:proofErr w:type="spellEnd"/>
      <w:r>
        <w:t xml:space="preserve"> </w:t>
      </w:r>
      <w:proofErr w:type="spellStart"/>
      <w:r>
        <w:t>Kehinde</w:t>
      </w:r>
      <w:proofErr w:type="spellEnd"/>
      <w:r>
        <w:t xml:space="preserve"> </w:t>
      </w:r>
      <w:proofErr w:type="spellStart"/>
      <w:r>
        <w:t>AbdulKareem</w:t>
      </w:r>
      <w:proofErr w:type="spellEnd"/>
      <w:r>
        <w:t>, my</w:t>
      </w:r>
      <w:r>
        <w:rPr>
          <w:spacing w:val="-6"/>
        </w:rPr>
        <w:t xml:space="preserve"> </w:t>
      </w:r>
      <w:r>
        <w:t>in-laws</w:t>
      </w:r>
      <w:r>
        <w:rPr>
          <w:spacing w:val="-6"/>
        </w:rPr>
        <w:t xml:space="preserve"> </w:t>
      </w:r>
      <w:proofErr w:type="spellStart"/>
      <w:r>
        <w:t>Alhaji</w:t>
      </w:r>
      <w:proofErr w:type="spellEnd"/>
      <w:r>
        <w:rPr>
          <w:spacing w:val="-5"/>
        </w:rPr>
        <w:t xml:space="preserve"> </w:t>
      </w:r>
      <w:r>
        <w:t>and</w:t>
      </w:r>
      <w:r>
        <w:rPr>
          <w:spacing w:val="-4"/>
        </w:rPr>
        <w:t xml:space="preserve"> </w:t>
      </w:r>
      <w:proofErr w:type="spellStart"/>
      <w:r>
        <w:t>Alhaja</w:t>
      </w:r>
      <w:proofErr w:type="spellEnd"/>
      <w:r>
        <w:rPr>
          <w:spacing w:val="-6"/>
        </w:rPr>
        <w:t xml:space="preserve"> </w:t>
      </w:r>
      <w:proofErr w:type="spellStart"/>
      <w:r>
        <w:t>Lawal</w:t>
      </w:r>
      <w:proofErr w:type="spellEnd"/>
      <w:r>
        <w:t>,</w:t>
      </w:r>
      <w:r>
        <w:rPr>
          <w:spacing w:val="-5"/>
        </w:rPr>
        <w:t xml:space="preserve"> </w:t>
      </w:r>
      <w:r>
        <w:t>my</w:t>
      </w:r>
      <w:r>
        <w:rPr>
          <w:spacing w:val="-5"/>
        </w:rPr>
        <w:t xml:space="preserve"> </w:t>
      </w:r>
      <w:r>
        <w:t>aunts,</w:t>
      </w:r>
      <w:r>
        <w:rPr>
          <w:spacing w:val="-3"/>
        </w:rPr>
        <w:t xml:space="preserve"> </w:t>
      </w:r>
      <w:proofErr w:type="spellStart"/>
      <w:r>
        <w:t>Adebisi</w:t>
      </w:r>
      <w:proofErr w:type="spellEnd"/>
      <w:r>
        <w:rPr>
          <w:spacing w:val="-5"/>
        </w:rPr>
        <w:t xml:space="preserve"> </w:t>
      </w:r>
      <w:proofErr w:type="spellStart"/>
      <w:r>
        <w:t>Rahmotallah</w:t>
      </w:r>
      <w:proofErr w:type="spellEnd"/>
      <w:r>
        <w:t>,</w:t>
      </w:r>
      <w:r>
        <w:rPr>
          <w:spacing w:val="-4"/>
        </w:rPr>
        <w:t xml:space="preserve"> </w:t>
      </w:r>
      <w:proofErr w:type="spellStart"/>
      <w:r>
        <w:t>Afolabi</w:t>
      </w:r>
      <w:proofErr w:type="spellEnd"/>
      <w:r>
        <w:rPr>
          <w:spacing w:val="-4"/>
        </w:rPr>
        <w:t xml:space="preserve"> </w:t>
      </w:r>
      <w:proofErr w:type="spellStart"/>
      <w:r>
        <w:t>Folashade</w:t>
      </w:r>
      <w:proofErr w:type="spellEnd"/>
      <w:r>
        <w:t>,</w:t>
      </w:r>
      <w:r>
        <w:rPr>
          <w:spacing w:val="-6"/>
        </w:rPr>
        <w:t xml:space="preserve"> </w:t>
      </w:r>
      <w:r>
        <w:t xml:space="preserve">my </w:t>
      </w:r>
      <w:proofErr w:type="spellStart"/>
      <w:r>
        <w:t>bestie</w:t>
      </w:r>
      <w:proofErr w:type="spellEnd"/>
      <w:r>
        <w:t xml:space="preserve">, </w:t>
      </w:r>
      <w:proofErr w:type="spellStart"/>
      <w:r>
        <w:t>Uthman</w:t>
      </w:r>
      <w:proofErr w:type="spellEnd"/>
      <w:r>
        <w:t xml:space="preserve"> Aisha, and my partners in success, </w:t>
      </w:r>
      <w:proofErr w:type="spellStart"/>
      <w:r>
        <w:t>Okunola</w:t>
      </w:r>
      <w:proofErr w:type="spellEnd"/>
      <w:r>
        <w:t xml:space="preserve"> Hannah, </w:t>
      </w:r>
      <w:proofErr w:type="spellStart"/>
      <w:r>
        <w:t>Ishola</w:t>
      </w:r>
      <w:proofErr w:type="spellEnd"/>
      <w:r>
        <w:t xml:space="preserve"> </w:t>
      </w:r>
      <w:proofErr w:type="spellStart"/>
      <w:r>
        <w:t>Mutiat</w:t>
      </w:r>
      <w:proofErr w:type="spellEnd"/>
      <w:r>
        <w:t xml:space="preserve">, and Precious </w:t>
      </w:r>
      <w:proofErr w:type="spellStart"/>
      <w:r>
        <w:t>Teniola</w:t>
      </w:r>
      <w:proofErr w:type="spellEnd"/>
      <w:r>
        <w:t>. I thank you all and I really appreciate all your efforts, your sacrifices, and all your devotions towards my success on this journey. May the most hig</w:t>
      </w:r>
      <w:r>
        <w:t>h continue to bless you and keep you all safe (Amen).</w:t>
      </w:r>
    </w:p>
    <w:p w:rsidR="004279EB" w:rsidRDefault="00250669">
      <w:pPr>
        <w:pStyle w:val="BodyText"/>
        <w:spacing w:before="159"/>
        <w:ind w:left="114" w:right="18"/>
        <w:jc w:val="both"/>
      </w:pPr>
      <w:r>
        <w:t>I also appreciate the contributions of (colleagues/team members) who provided helpful insights and assistance. Their collaboration and teamwork made this project possible.</w:t>
      </w:r>
    </w:p>
    <w:p w:rsidR="004279EB" w:rsidRDefault="00250669">
      <w:pPr>
        <w:pStyle w:val="BodyText"/>
        <w:spacing w:before="161"/>
        <w:ind w:left="114" w:right="21"/>
        <w:jc w:val="both"/>
      </w:pPr>
      <w:r>
        <w:t xml:space="preserve">Finally, I’d like to thank </w:t>
      </w:r>
      <w:proofErr w:type="spellStart"/>
      <w:r>
        <w:t>Kwa</w:t>
      </w:r>
      <w:r>
        <w:t>ra</w:t>
      </w:r>
      <w:proofErr w:type="spellEnd"/>
      <w:r>
        <w:t xml:space="preserve"> State Polytechnic for providing the resources and opportunities that enable me to pursue this project.</w:t>
      </w:r>
    </w:p>
    <w:p w:rsidR="004279EB" w:rsidRDefault="004279EB">
      <w:pPr>
        <w:pStyle w:val="BodyText"/>
        <w:jc w:val="both"/>
        <w:sectPr w:rsidR="004279EB">
          <w:pgSz w:w="11910" w:h="16840"/>
          <w:pgMar w:top="1700" w:right="1417" w:bottom="2000" w:left="1417" w:header="0" w:footer="1816" w:gutter="0"/>
          <w:cols w:space="720"/>
        </w:sectPr>
      </w:pPr>
    </w:p>
    <w:p w:rsidR="004279EB" w:rsidRDefault="004279EB">
      <w:pPr>
        <w:pStyle w:val="BodyText"/>
      </w:pPr>
    </w:p>
    <w:p w:rsidR="004279EB" w:rsidRDefault="004279EB">
      <w:pPr>
        <w:pStyle w:val="BodyText"/>
      </w:pPr>
    </w:p>
    <w:p w:rsidR="004279EB" w:rsidRDefault="004279EB">
      <w:pPr>
        <w:pStyle w:val="BodyText"/>
      </w:pPr>
    </w:p>
    <w:p w:rsidR="004279EB" w:rsidRDefault="004279EB">
      <w:pPr>
        <w:pStyle w:val="BodyText"/>
        <w:spacing w:before="132"/>
      </w:pPr>
    </w:p>
    <w:p w:rsidR="004279EB" w:rsidRDefault="00250669">
      <w:pPr>
        <w:pStyle w:val="Heading1"/>
        <w:ind w:left="96" w:right="3" w:firstLine="0"/>
        <w:jc w:val="center"/>
      </w:pPr>
      <w:bookmarkStart w:id="2" w:name="_TOC_250038"/>
      <w:r>
        <w:t xml:space="preserve">TABLE OF </w:t>
      </w:r>
      <w:bookmarkEnd w:id="2"/>
      <w:r>
        <w:rPr>
          <w:spacing w:val="-2"/>
        </w:rPr>
        <w:t>CONTENTS</w:t>
      </w:r>
    </w:p>
    <w:p w:rsidR="004279EB" w:rsidRDefault="00250669">
      <w:pPr>
        <w:pStyle w:val="BodyText"/>
        <w:tabs>
          <w:tab w:val="left" w:pos="8756"/>
        </w:tabs>
        <w:ind w:left="114"/>
      </w:pPr>
      <w:r>
        <w:t>Title</w:t>
      </w:r>
      <w:r>
        <w:rPr>
          <w:spacing w:val="-1"/>
        </w:rPr>
        <w:t xml:space="preserve"> </w:t>
      </w:r>
      <w:r>
        <w:rPr>
          <w:spacing w:val="-4"/>
        </w:rPr>
        <w:t>Page</w:t>
      </w:r>
      <w:r>
        <w:tab/>
      </w:r>
      <w:proofErr w:type="spellStart"/>
      <w:r>
        <w:rPr>
          <w:spacing w:val="-10"/>
        </w:rPr>
        <w:t>i</w:t>
      </w:r>
      <w:proofErr w:type="spellEnd"/>
    </w:p>
    <w:p w:rsidR="004279EB" w:rsidRDefault="004279EB">
      <w:pPr>
        <w:pStyle w:val="BodyText"/>
        <w:sectPr w:rsidR="004279EB">
          <w:pgSz w:w="11910" w:h="16840"/>
          <w:pgMar w:top="1920" w:right="1417" w:bottom="2465" w:left="1417" w:header="0" w:footer="1816" w:gutter="0"/>
          <w:cols w:space="720"/>
        </w:sectPr>
      </w:pPr>
    </w:p>
    <w:sdt>
      <w:sdtPr>
        <w:rPr>
          <w:b/>
          <w:bCs/>
        </w:rPr>
        <w:id w:val="-1731297613"/>
        <w:docPartObj>
          <w:docPartGallery w:val="Table of Contents"/>
          <w:docPartUnique/>
        </w:docPartObj>
      </w:sdtPr>
      <w:sdtEndPr/>
      <w:sdtContent>
        <w:p w:rsidR="004279EB" w:rsidRDefault="00250669">
          <w:pPr>
            <w:pStyle w:val="TOC3"/>
            <w:tabs>
              <w:tab w:val="right" w:pos="8890"/>
            </w:tabs>
            <w:spacing w:before="22"/>
            <w:ind w:left="114" w:firstLine="0"/>
          </w:pPr>
          <w:r>
            <w:rPr>
              <w:spacing w:val="-2"/>
            </w:rPr>
            <w:t>Certification</w:t>
          </w:r>
          <w:r>
            <w:tab/>
          </w:r>
          <w:r>
            <w:rPr>
              <w:spacing w:val="-5"/>
            </w:rPr>
            <w:t>ii</w:t>
          </w:r>
        </w:p>
        <w:p w:rsidR="004279EB" w:rsidRDefault="00250669">
          <w:pPr>
            <w:pStyle w:val="TOC3"/>
            <w:tabs>
              <w:tab w:val="right" w:pos="8957"/>
            </w:tabs>
            <w:spacing w:before="21"/>
            <w:ind w:left="114" w:firstLine="0"/>
          </w:pPr>
          <w:hyperlink w:anchor="_TOC_250039" w:history="1">
            <w:r>
              <w:rPr>
                <w:spacing w:val="-2"/>
              </w:rPr>
              <w:t>Dedication</w:t>
            </w:r>
            <w:r>
              <w:tab/>
            </w:r>
            <w:r>
              <w:rPr>
                <w:spacing w:val="-5"/>
              </w:rPr>
              <w:t>iii</w:t>
            </w:r>
          </w:hyperlink>
        </w:p>
        <w:p w:rsidR="004279EB" w:rsidRDefault="00250669">
          <w:pPr>
            <w:pStyle w:val="TOC3"/>
            <w:tabs>
              <w:tab w:val="right" w:pos="8943"/>
            </w:tabs>
            <w:spacing w:before="22"/>
            <w:ind w:left="114" w:firstLine="0"/>
          </w:pPr>
          <w:r>
            <w:rPr>
              <w:spacing w:val="-2"/>
            </w:rPr>
            <w:t>Acknowledgements</w:t>
          </w:r>
          <w:r>
            <w:tab/>
          </w:r>
          <w:r>
            <w:rPr>
              <w:spacing w:val="-5"/>
            </w:rPr>
            <w:t>iv</w:t>
          </w:r>
        </w:p>
        <w:p w:rsidR="004279EB" w:rsidRDefault="00250669">
          <w:pPr>
            <w:pStyle w:val="TOC3"/>
            <w:tabs>
              <w:tab w:val="right" w:pos="8876"/>
            </w:tabs>
            <w:spacing w:before="22"/>
            <w:ind w:left="114" w:firstLine="0"/>
          </w:pPr>
          <w:hyperlink w:anchor="_TOC_250038" w:history="1">
            <w:r>
              <w:t>Table</w:t>
            </w:r>
            <w:r>
              <w:rPr>
                <w:spacing w:val="-4"/>
              </w:rPr>
              <w:t xml:space="preserve"> </w:t>
            </w:r>
            <w:r>
              <w:t>of</w:t>
            </w:r>
            <w:r>
              <w:rPr>
                <w:spacing w:val="-2"/>
              </w:rPr>
              <w:t xml:space="preserve"> Contents</w:t>
            </w:r>
            <w:r>
              <w:tab/>
            </w:r>
            <w:r>
              <w:rPr>
                <w:spacing w:val="-10"/>
              </w:rPr>
              <w:t>v</w:t>
            </w:r>
          </w:hyperlink>
        </w:p>
        <w:p w:rsidR="004279EB" w:rsidRDefault="00250669">
          <w:pPr>
            <w:pStyle w:val="TOC3"/>
            <w:tabs>
              <w:tab w:val="right" w:pos="9009"/>
            </w:tabs>
            <w:spacing w:before="21"/>
            <w:ind w:left="114" w:firstLine="0"/>
          </w:pPr>
          <w:hyperlink w:anchor="_TOC_250037" w:history="1">
            <w:r>
              <w:rPr>
                <w:spacing w:val="-2"/>
              </w:rPr>
              <w:t>Abstract</w:t>
            </w:r>
            <w:r>
              <w:tab/>
            </w:r>
            <w:r>
              <w:rPr>
                <w:spacing w:val="-5"/>
              </w:rPr>
              <w:t>vii</w:t>
            </w:r>
          </w:hyperlink>
        </w:p>
        <w:p w:rsidR="004279EB" w:rsidRDefault="00250669">
          <w:pPr>
            <w:pStyle w:val="TOC2"/>
            <w:spacing w:before="303"/>
          </w:pPr>
          <w:r>
            <w:t>Chapter</w:t>
          </w:r>
          <w:r>
            <w:rPr>
              <w:spacing w:val="-4"/>
            </w:rPr>
            <w:t xml:space="preserve"> </w:t>
          </w:r>
          <w:r>
            <w:t xml:space="preserve">One: </w:t>
          </w:r>
          <w:r>
            <w:rPr>
              <w:spacing w:val="-2"/>
            </w:rPr>
            <w:t>Introduction</w:t>
          </w:r>
        </w:p>
        <w:p w:rsidR="004279EB" w:rsidRDefault="00250669">
          <w:pPr>
            <w:pStyle w:val="TOC3"/>
            <w:numPr>
              <w:ilvl w:val="1"/>
              <w:numId w:val="24"/>
            </w:numPr>
            <w:tabs>
              <w:tab w:val="left" w:pos="474"/>
              <w:tab w:val="right" w:pos="8876"/>
            </w:tabs>
          </w:pPr>
          <w:hyperlink w:anchor="_TOC_250036" w:history="1">
            <w:r>
              <w:rPr>
                <w:spacing w:val="-2"/>
              </w:rPr>
              <w:t>Introduction</w:t>
            </w:r>
            <w:r>
              <w:tab/>
            </w:r>
            <w:r>
              <w:rPr>
                <w:spacing w:val="-10"/>
              </w:rPr>
              <w:t>1</w:t>
            </w:r>
          </w:hyperlink>
        </w:p>
        <w:p w:rsidR="004279EB" w:rsidRDefault="00250669">
          <w:pPr>
            <w:pStyle w:val="TOC3"/>
            <w:numPr>
              <w:ilvl w:val="1"/>
              <w:numId w:val="24"/>
            </w:numPr>
            <w:tabs>
              <w:tab w:val="left" w:pos="474"/>
              <w:tab w:val="right" w:pos="8876"/>
            </w:tabs>
          </w:pPr>
          <w:hyperlink w:anchor="_TOC_250035" w:history="1">
            <w:r>
              <w:t>Background</w:t>
            </w:r>
            <w:r>
              <w:rPr>
                <w:spacing w:val="-3"/>
              </w:rPr>
              <w:t xml:space="preserve"> </w:t>
            </w:r>
            <w:r>
              <w:t>of</w:t>
            </w:r>
            <w:r>
              <w:rPr>
                <w:spacing w:val="-2"/>
              </w:rPr>
              <w:t xml:space="preserve"> </w:t>
            </w:r>
            <w:r>
              <w:t>the</w:t>
            </w:r>
            <w:r>
              <w:rPr>
                <w:spacing w:val="-1"/>
              </w:rPr>
              <w:t xml:space="preserve"> </w:t>
            </w:r>
            <w:r>
              <w:rPr>
                <w:spacing w:val="-4"/>
              </w:rPr>
              <w:t>Study</w:t>
            </w:r>
            <w:r>
              <w:tab/>
            </w:r>
            <w:r>
              <w:rPr>
                <w:spacing w:val="-10"/>
              </w:rPr>
              <w:t>2</w:t>
            </w:r>
          </w:hyperlink>
        </w:p>
        <w:p w:rsidR="004279EB" w:rsidRDefault="00250669">
          <w:pPr>
            <w:pStyle w:val="TOC3"/>
            <w:numPr>
              <w:ilvl w:val="1"/>
              <w:numId w:val="24"/>
            </w:numPr>
            <w:tabs>
              <w:tab w:val="left" w:pos="474"/>
              <w:tab w:val="right" w:pos="8876"/>
            </w:tabs>
          </w:pPr>
          <w:r>
            <w:t>Statement</w:t>
          </w:r>
          <w:r>
            <w:rPr>
              <w:spacing w:val="-1"/>
            </w:rPr>
            <w:t xml:space="preserve"> </w:t>
          </w:r>
          <w:r>
            <w:t>of</w:t>
          </w:r>
          <w:r>
            <w:rPr>
              <w:spacing w:val="-1"/>
            </w:rPr>
            <w:t xml:space="preserve"> </w:t>
          </w:r>
          <w:r>
            <w:t>the</w:t>
          </w:r>
          <w:r>
            <w:rPr>
              <w:spacing w:val="-1"/>
            </w:rPr>
            <w:t xml:space="preserve"> </w:t>
          </w:r>
          <w:r>
            <w:rPr>
              <w:spacing w:val="-2"/>
            </w:rPr>
            <w:t>Problem</w:t>
          </w:r>
          <w:r>
            <w:tab/>
          </w:r>
          <w:r>
            <w:rPr>
              <w:spacing w:val="-10"/>
            </w:rPr>
            <w:t>3</w:t>
          </w:r>
        </w:p>
        <w:p w:rsidR="004279EB" w:rsidRDefault="00250669">
          <w:pPr>
            <w:pStyle w:val="TOC3"/>
            <w:numPr>
              <w:ilvl w:val="1"/>
              <w:numId w:val="24"/>
            </w:numPr>
            <w:tabs>
              <w:tab w:val="left" w:pos="474"/>
              <w:tab w:val="right" w:pos="8876"/>
            </w:tabs>
          </w:pPr>
          <w:hyperlink w:anchor="_TOC_250034" w:history="1">
            <w:r>
              <w:t>Objectives</w:t>
            </w:r>
            <w:r>
              <w:rPr>
                <w:spacing w:val="-3"/>
              </w:rPr>
              <w:t xml:space="preserve"> </w:t>
            </w:r>
            <w:r>
              <w:t>of</w:t>
            </w:r>
            <w:r>
              <w:rPr>
                <w:spacing w:val="-2"/>
              </w:rPr>
              <w:t xml:space="preserve"> </w:t>
            </w:r>
            <w:r>
              <w:t>the</w:t>
            </w:r>
            <w:r>
              <w:rPr>
                <w:spacing w:val="-1"/>
              </w:rPr>
              <w:t xml:space="preserve"> </w:t>
            </w:r>
            <w:r>
              <w:rPr>
                <w:spacing w:val="-2"/>
              </w:rPr>
              <w:t>Study</w:t>
            </w:r>
            <w:r>
              <w:tab/>
            </w:r>
            <w:r>
              <w:rPr>
                <w:spacing w:val="-10"/>
              </w:rPr>
              <w:t>4</w:t>
            </w:r>
          </w:hyperlink>
        </w:p>
        <w:p w:rsidR="004279EB" w:rsidRDefault="00250669">
          <w:pPr>
            <w:pStyle w:val="TOC3"/>
            <w:numPr>
              <w:ilvl w:val="2"/>
              <w:numId w:val="24"/>
            </w:numPr>
            <w:tabs>
              <w:tab w:val="left" w:pos="653"/>
              <w:tab w:val="right" w:pos="8876"/>
            </w:tabs>
            <w:ind w:left="653" w:hanging="539"/>
          </w:pPr>
          <w:hyperlink w:anchor="_TOC_250033" w:history="1">
            <w:r>
              <w:t>Specific</w:t>
            </w:r>
            <w:r>
              <w:rPr>
                <w:spacing w:val="-3"/>
              </w:rPr>
              <w:t xml:space="preserve"> </w:t>
            </w:r>
            <w:r>
              <w:rPr>
                <w:spacing w:val="-2"/>
              </w:rPr>
              <w:t>Objectives</w:t>
            </w:r>
            <w:r>
              <w:tab/>
            </w:r>
            <w:r>
              <w:rPr>
                <w:spacing w:val="-10"/>
              </w:rPr>
              <w:t>4</w:t>
            </w:r>
          </w:hyperlink>
        </w:p>
        <w:p w:rsidR="004279EB" w:rsidRDefault="00250669">
          <w:pPr>
            <w:pStyle w:val="TOC3"/>
            <w:numPr>
              <w:ilvl w:val="1"/>
              <w:numId w:val="24"/>
            </w:numPr>
            <w:tabs>
              <w:tab w:val="left" w:pos="474"/>
              <w:tab w:val="right" w:pos="8876"/>
            </w:tabs>
          </w:pPr>
          <w:hyperlink w:anchor="_TOC_250032" w:history="1">
            <w:r>
              <w:t>Significance</w:t>
            </w:r>
            <w:r>
              <w:rPr>
                <w:spacing w:val="-3"/>
              </w:rPr>
              <w:t xml:space="preserve"> </w:t>
            </w:r>
            <w:r>
              <w:t>of</w:t>
            </w:r>
            <w:r>
              <w:rPr>
                <w:spacing w:val="-1"/>
              </w:rPr>
              <w:t xml:space="preserve"> </w:t>
            </w:r>
            <w:r>
              <w:t>the</w:t>
            </w:r>
            <w:r>
              <w:rPr>
                <w:spacing w:val="-3"/>
              </w:rPr>
              <w:t xml:space="preserve"> </w:t>
            </w:r>
            <w:r>
              <w:rPr>
                <w:spacing w:val="-4"/>
              </w:rPr>
              <w:t>Study</w:t>
            </w:r>
            <w:r>
              <w:tab/>
            </w:r>
            <w:r>
              <w:rPr>
                <w:spacing w:val="-10"/>
              </w:rPr>
              <w:t>4</w:t>
            </w:r>
          </w:hyperlink>
        </w:p>
        <w:p w:rsidR="004279EB" w:rsidRDefault="00250669">
          <w:pPr>
            <w:pStyle w:val="TOC3"/>
            <w:numPr>
              <w:ilvl w:val="1"/>
              <w:numId w:val="24"/>
            </w:numPr>
            <w:tabs>
              <w:tab w:val="left" w:pos="474"/>
              <w:tab w:val="right" w:pos="8876"/>
            </w:tabs>
          </w:pPr>
          <w:r>
            <w:t>Scope</w:t>
          </w:r>
          <w:r>
            <w:rPr>
              <w:spacing w:val="-2"/>
            </w:rPr>
            <w:t xml:space="preserve"> </w:t>
          </w:r>
          <w:r>
            <w:t>of the</w:t>
          </w:r>
          <w:r>
            <w:rPr>
              <w:spacing w:val="-2"/>
            </w:rPr>
            <w:t xml:space="preserve"> Study</w:t>
          </w:r>
          <w:r>
            <w:tab/>
          </w:r>
          <w:r>
            <w:rPr>
              <w:spacing w:val="-10"/>
            </w:rPr>
            <w:t>6</w:t>
          </w:r>
        </w:p>
        <w:p w:rsidR="004279EB" w:rsidRDefault="00250669">
          <w:pPr>
            <w:pStyle w:val="TOC3"/>
            <w:numPr>
              <w:ilvl w:val="1"/>
              <w:numId w:val="24"/>
            </w:numPr>
            <w:tabs>
              <w:tab w:val="left" w:pos="474"/>
              <w:tab w:val="right" w:pos="8876"/>
            </w:tabs>
          </w:pPr>
          <w:r>
            <w:t>Limitations</w:t>
          </w:r>
          <w:r>
            <w:rPr>
              <w:spacing w:val="-1"/>
            </w:rPr>
            <w:t xml:space="preserve"> </w:t>
          </w:r>
          <w:r>
            <w:t>of the</w:t>
          </w:r>
          <w:r>
            <w:rPr>
              <w:spacing w:val="-1"/>
            </w:rPr>
            <w:t xml:space="preserve"> </w:t>
          </w:r>
          <w:r>
            <w:rPr>
              <w:spacing w:val="-4"/>
            </w:rPr>
            <w:t>Study</w:t>
          </w:r>
          <w:r>
            <w:tab/>
          </w:r>
          <w:r>
            <w:rPr>
              <w:spacing w:val="-10"/>
            </w:rPr>
            <w:t>6</w:t>
          </w:r>
        </w:p>
        <w:p w:rsidR="004279EB" w:rsidRDefault="00250669">
          <w:pPr>
            <w:pStyle w:val="TOC2"/>
            <w:spacing w:before="279"/>
          </w:pPr>
          <w:r>
            <w:t>Chapter</w:t>
          </w:r>
          <w:r>
            <w:rPr>
              <w:spacing w:val="-2"/>
            </w:rPr>
            <w:t xml:space="preserve"> </w:t>
          </w:r>
          <w:r>
            <w:t>Two:</w:t>
          </w:r>
          <w:r>
            <w:rPr>
              <w:spacing w:val="-3"/>
            </w:rPr>
            <w:t xml:space="preserve"> </w:t>
          </w:r>
          <w:r>
            <w:t>Literature</w:t>
          </w:r>
          <w:r>
            <w:rPr>
              <w:spacing w:val="-2"/>
            </w:rPr>
            <w:t xml:space="preserve"> Review</w:t>
          </w:r>
        </w:p>
        <w:p w:rsidR="004279EB" w:rsidRDefault="00250669">
          <w:pPr>
            <w:pStyle w:val="TOC3"/>
            <w:numPr>
              <w:ilvl w:val="1"/>
              <w:numId w:val="23"/>
            </w:numPr>
            <w:tabs>
              <w:tab w:val="left" w:pos="474"/>
              <w:tab w:val="right" w:pos="8876"/>
            </w:tabs>
          </w:pPr>
          <w:r>
            <w:t>Introduct</w:t>
          </w:r>
          <w:r>
            <w:t>ion</w:t>
          </w:r>
          <w:r>
            <w:rPr>
              <w:spacing w:val="-2"/>
            </w:rPr>
            <w:t xml:space="preserve"> </w:t>
          </w:r>
          <w:r>
            <w:t>to</w:t>
          </w:r>
          <w:r>
            <w:rPr>
              <w:spacing w:val="-2"/>
            </w:rPr>
            <w:t xml:space="preserve"> </w:t>
          </w:r>
          <w:r>
            <w:t>Literature</w:t>
          </w:r>
          <w:r>
            <w:rPr>
              <w:spacing w:val="-3"/>
            </w:rPr>
            <w:t xml:space="preserve"> </w:t>
          </w:r>
          <w:r>
            <w:rPr>
              <w:spacing w:val="-2"/>
            </w:rPr>
            <w:t>Review</w:t>
          </w:r>
          <w:r>
            <w:tab/>
          </w:r>
          <w:r>
            <w:rPr>
              <w:spacing w:val="-10"/>
            </w:rPr>
            <w:t>8</w:t>
          </w:r>
        </w:p>
        <w:p w:rsidR="004279EB" w:rsidRDefault="00250669">
          <w:pPr>
            <w:pStyle w:val="TOC3"/>
            <w:numPr>
              <w:ilvl w:val="1"/>
              <w:numId w:val="23"/>
            </w:numPr>
            <w:tabs>
              <w:tab w:val="left" w:pos="474"/>
              <w:tab w:val="right" w:pos="8876"/>
            </w:tabs>
          </w:pPr>
          <w:r>
            <w:t>Taxonomical</w:t>
          </w:r>
          <w:r>
            <w:rPr>
              <w:spacing w:val="-3"/>
            </w:rPr>
            <w:t xml:space="preserve"> </w:t>
          </w:r>
          <w:r>
            <w:t>Classification</w:t>
          </w:r>
          <w:r>
            <w:rPr>
              <w:spacing w:val="-2"/>
            </w:rPr>
            <w:t xml:space="preserve"> </w:t>
          </w:r>
          <w:r>
            <w:t>of</w:t>
          </w:r>
          <w:r>
            <w:rPr>
              <w:spacing w:val="-2"/>
            </w:rPr>
            <w:t xml:space="preserve"> </w:t>
          </w:r>
          <w:proofErr w:type="spellStart"/>
          <w:r>
            <w:t>Irvingia</w:t>
          </w:r>
          <w:proofErr w:type="spellEnd"/>
          <w:r>
            <w:rPr>
              <w:spacing w:val="-2"/>
            </w:rPr>
            <w:t xml:space="preserve"> </w:t>
          </w:r>
          <w:proofErr w:type="spellStart"/>
          <w:r>
            <w:rPr>
              <w:spacing w:val="-2"/>
            </w:rPr>
            <w:t>gabonensis</w:t>
          </w:r>
          <w:proofErr w:type="spellEnd"/>
          <w:r>
            <w:tab/>
          </w:r>
          <w:r>
            <w:rPr>
              <w:spacing w:val="-10"/>
            </w:rPr>
            <w:t>9</w:t>
          </w:r>
        </w:p>
        <w:p w:rsidR="004279EB" w:rsidRDefault="00250669">
          <w:pPr>
            <w:pStyle w:val="TOC3"/>
            <w:numPr>
              <w:ilvl w:val="1"/>
              <w:numId w:val="23"/>
            </w:numPr>
            <w:tabs>
              <w:tab w:val="left" w:pos="474"/>
              <w:tab w:val="right" w:pos="8996"/>
            </w:tabs>
          </w:pPr>
          <w:hyperlink w:anchor="_TOC_250031" w:history="1">
            <w:r>
              <w:t>Overview</w:t>
            </w:r>
            <w:r>
              <w:rPr>
                <w:spacing w:val="-2"/>
              </w:rPr>
              <w:t xml:space="preserve"> </w:t>
            </w:r>
            <w:r>
              <w:t>of</w:t>
            </w:r>
            <w:r>
              <w:rPr>
                <w:spacing w:val="-1"/>
              </w:rPr>
              <w:t xml:space="preserve"> </w:t>
            </w:r>
            <w:r>
              <w:t>Oil</w:t>
            </w:r>
            <w:r>
              <w:rPr>
                <w:spacing w:val="-2"/>
              </w:rPr>
              <w:t xml:space="preserve"> </w:t>
            </w:r>
            <w:r>
              <w:t>Extraction</w:t>
            </w:r>
            <w:r>
              <w:rPr>
                <w:spacing w:val="-1"/>
              </w:rPr>
              <w:t xml:space="preserve"> </w:t>
            </w:r>
            <w:r>
              <w:rPr>
                <w:spacing w:val="-2"/>
              </w:rPr>
              <w:t>Techniques</w:t>
            </w:r>
            <w:r>
              <w:tab/>
            </w:r>
            <w:r>
              <w:rPr>
                <w:spacing w:val="-5"/>
              </w:rPr>
              <w:t>10</w:t>
            </w:r>
          </w:hyperlink>
        </w:p>
        <w:p w:rsidR="004279EB" w:rsidRDefault="00250669">
          <w:pPr>
            <w:pStyle w:val="TOC3"/>
            <w:numPr>
              <w:ilvl w:val="2"/>
              <w:numId w:val="23"/>
            </w:numPr>
            <w:tabs>
              <w:tab w:val="left" w:pos="654"/>
              <w:tab w:val="right" w:pos="8996"/>
            </w:tabs>
          </w:pPr>
          <w:r>
            <w:t>Introduction</w:t>
          </w:r>
          <w:r>
            <w:rPr>
              <w:spacing w:val="-2"/>
            </w:rPr>
            <w:t xml:space="preserve"> </w:t>
          </w:r>
          <w:r>
            <w:t>to</w:t>
          </w:r>
          <w:r>
            <w:rPr>
              <w:spacing w:val="-2"/>
            </w:rPr>
            <w:t xml:space="preserve"> </w:t>
          </w:r>
          <w:r>
            <w:t>Oil</w:t>
          </w:r>
          <w:r>
            <w:rPr>
              <w:spacing w:val="-2"/>
            </w:rPr>
            <w:t xml:space="preserve"> </w:t>
          </w:r>
          <w:r>
            <w:t>Extraction</w:t>
          </w:r>
          <w:r>
            <w:rPr>
              <w:spacing w:val="-1"/>
            </w:rPr>
            <w:t xml:space="preserve"> </w:t>
          </w:r>
          <w:r>
            <w:rPr>
              <w:spacing w:val="-2"/>
            </w:rPr>
            <w:t>Techniques</w:t>
          </w:r>
          <w:r>
            <w:tab/>
          </w:r>
          <w:r>
            <w:rPr>
              <w:spacing w:val="-5"/>
            </w:rPr>
            <w:t>10</w:t>
          </w:r>
        </w:p>
        <w:p w:rsidR="004279EB" w:rsidRDefault="00250669">
          <w:pPr>
            <w:pStyle w:val="TOC3"/>
            <w:numPr>
              <w:ilvl w:val="2"/>
              <w:numId w:val="23"/>
            </w:numPr>
            <w:tabs>
              <w:tab w:val="left" w:pos="654"/>
              <w:tab w:val="right" w:pos="8996"/>
            </w:tabs>
          </w:pPr>
          <w:r>
            <w:t>Classification</w:t>
          </w:r>
          <w:r>
            <w:rPr>
              <w:spacing w:val="-2"/>
            </w:rPr>
            <w:t xml:space="preserve"> </w:t>
          </w:r>
          <w:r>
            <w:t>of</w:t>
          </w:r>
          <w:r>
            <w:rPr>
              <w:spacing w:val="-2"/>
            </w:rPr>
            <w:t xml:space="preserve"> </w:t>
          </w:r>
          <w:r>
            <w:t>Oil</w:t>
          </w:r>
          <w:r>
            <w:rPr>
              <w:spacing w:val="-1"/>
            </w:rPr>
            <w:t xml:space="preserve"> </w:t>
          </w:r>
          <w:r>
            <w:t>Extraction</w:t>
          </w:r>
          <w:r>
            <w:rPr>
              <w:spacing w:val="-1"/>
            </w:rPr>
            <w:t xml:space="preserve"> </w:t>
          </w:r>
          <w:r>
            <w:rPr>
              <w:spacing w:val="-2"/>
            </w:rPr>
            <w:t>Techniques</w:t>
          </w:r>
          <w:r>
            <w:tab/>
          </w:r>
          <w:r>
            <w:rPr>
              <w:spacing w:val="-5"/>
            </w:rPr>
            <w:t>10</w:t>
          </w:r>
        </w:p>
        <w:p w:rsidR="004279EB" w:rsidRDefault="00250669">
          <w:pPr>
            <w:pStyle w:val="TOC3"/>
            <w:numPr>
              <w:ilvl w:val="2"/>
              <w:numId w:val="23"/>
            </w:numPr>
            <w:tabs>
              <w:tab w:val="left" w:pos="654"/>
              <w:tab w:val="right" w:pos="8996"/>
            </w:tabs>
          </w:pPr>
          <w:hyperlink w:anchor="_TOC_250030" w:history="1">
            <w:r>
              <w:t>Solvent</w:t>
            </w:r>
            <w:r>
              <w:rPr>
                <w:spacing w:val="-2"/>
              </w:rPr>
              <w:t xml:space="preserve"> </w:t>
            </w:r>
            <w:r>
              <w:t>Extraction</w:t>
            </w:r>
            <w:r>
              <w:rPr>
                <w:spacing w:val="-2"/>
              </w:rPr>
              <w:t xml:space="preserve"> </w:t>
            </w:r>
            <w:r>
              <w:t>(e.g.,</w:t>
            </w:r>
            <w:r>
              <w:rPr>
                <w:spacing w:val="-1"/>
              </w:rPr>
              <w:t xml:space="preserve"> </w:t>
            </w:r>
            <w:r>
              <w:rPr>
                <w:spacing w:val="-2"/>
              </w:rPr>
              <w:t>Ethanol)</w:t>
            </w:r>
            <w:r>
              <w:tab/>
            </w:r>
            <w:r>
              <w:rPr>
                <w:spacing w:val="-5"/>
              </w:rPr>
              <w:t>10</w:t>
            </w:r>
          </w:hyperlink>
        </w:p>
        <w:p w:rsidR="004279EB" w:rsidRDefault="00250669">
          <w:pPr>
            <w:pStyle w:val="TOC3"/>
            <w:numPr>
              <w:ilvl w:val="1"/>
              <w:numId w:val="23"/>
            </w:numPr>
            <w:tabs>
              <w:tab w:val="left" w:pos="474"/>
              <w:tab w:val="right" w:pos="8996"/>
            </w:tabs>
          </w:pPr>
          <w:r>
            <w:t>Physicochemical</w:t>
          </w:r>
          <w:r>
            <w:rPr>
              <w:spacing w:val="-2"/>
            </w:rPr>
            <w:t xml:space="preserve"> </w:t>
          </w:r>
          <w:r>
            <w:t>Properties</w:t>
          </w:r>
          <w:r>
            <w:rPr>
              <w:spacing w:val="-2"/>
            </w:rPr>
            <w:t xml:space="preserve"> </w:t>
          </w:r>
          <w:r>
            <w:t>of</w:t>
          </w:r>
          <w:r>
            <w:rPr>
              <w:spacing w:val="-1"/>
            </w:rPr>
            <w:t xml:space="preserve"> </w:t>
          </w:r>
          <w:proofErr w:type="spellStart"/>
          <w:r>
            <w:t>Irvingia</w:t>
          </w:r>
          <w:proofErr w:type="spellEnd"/>
          <w:r>
            <w:rPr>
              <w:spacing w:val="-1"/>
            </w:rPr>
            <w:t xml:space="preserve"> </w:t>
          </w:r>
          <w:proofErr w:type="spellStart"/>
          <w:r>
            <w:t>gabonensis</w:t>
          </w:r>
          <w:proofErr w:type="spellEnd"/>
          <w:r>
            <w:rPr>
              <w:spacing w:val="-2"/>
            </w:rPr>
            <w:t xml:space="preserve"> </w:t>
          </w:r>
          <w:r>
            <w:t>Seed</w:t>
          </w:r>
          <w:r>
            <w:rPr>
              <w:spacing w:val="-1"/>
            </w:rPr>
            <w:t xml:space="preserve"> </w:t>
          </w:r>
          <w:r>
            <w:rPr>
              <w:spacing w:val="-5"/>
            </w:rPr>
            <w:t>Oil</w:t>
          </w:r>
          <w:r>
            <w:tab/>
          </w:r>
          <w:r>
            <w:rPr>
              <w:spacing w:val="-5"/>
            </w:rPr>
            <w:t>10</w:t>
          </w:r>
        </w:p>
        <w:p w:rsidR="004279EB" w:rsidRDefault="00250669">
          <w:pPr>
            <w:pStyle w:val="TOC3"/>
            <w:numPr>
              <w:ilvl w:val="2"/>
              <w:numId w:val="23"/>
            </w:numPr>
            <w:tabs>
              <w:tab w:val="left" w:pos="654"/>
              <w:tab w:val="right" w:pos="8996"/>
            </w:tabs>
          </w:pPr>
          <w:hyperlink w:anchor="_TOC_250029" w:history="1">
            <w:r>
              <w:t>Percentage</w:t>
            </w:r>
            <w:r>
              <w:rPr>
                <w:spacing w:val="-3"/>
              </w:rPr>
              <w:t xml:space="preserve"> </w:t>
            </w:r>
            <w:r>
              <w:t>Oil</w:t>
            </w:r>
            <w:r>
              <w:rPr>
                <w:spacing w:val="-1"/>
              </w:rPr>
              <w:t xml:space="preserve"> </w:t>
            </w:r>
            <w:r>
              <w:rPr>
                <w:spacing w:val="-4"/>
              </w:rPr>
              <w:t>Yield</w:t>
            </w:r>
            <w:r>
              <w:tab/>
            </w:r>
            <w:r>
              <w:rPr>
                <w:spacing w:val="-5"/>
              </w:rPr>
              <w:t>11</w:t>
            </w:r>
          </w:hyperlink>
        </w:p>
        <w:p w:rsidR="004279EB" w:rsidRDefault="00250669">
          <w:pPr>
            <w:pStyle w:val="TOC3"/>
            <w:numPr>
              <w:ilvl w:val="2"/>
              <w:numId w:val="23"/>
            </w:numPr>
            <w:tabs>
              <w:tab w:val="left" w:pos="654"/>
              <w:tab w:val="right" w:pos="8996"/>
            </w:tabs>
            <w:spacing w:before="1"/>
          </w:pPr>
          <w:r>
            <w:t>Acid</w:t>
          </w:r>
          <w:r>
            <w:rPr>
              <w:spacing w:val="-2"/>
            </w:rPr>
            <w:t xml:space="preserve"> Value</w:t>
          </w:r>
          <w:r>
            <w:tab/>
          </w:r>
          <w:r>
            <w:rPr>
              <w:spacing w:val="-5"/>
            </w:rPr>
            <w:t>11</w:t>
          </w:r>
        </w:p>
        <w:p w:rsidR="004279EB" w:rsidRDefault="00250669">
          <w:pPr>
            <w:pStyle w:val="TOC3"/>
            <w:numPr>
              <w:ilvl w:val="2"/>
              <w:numId w:val="23"/>
            </w:numPr>
            <w:tabs>
              <w:tab w:val="left" w:pos="654"/>
              <w:tab w:val="right" w:pos="8996"/>
            </w:tabs>
          </w:pPr>
          <w:r>
            <w:t>Saponification</w:t>
          </w:r>
          <w:r>
            <w:rPr>
              <w:spacing w:val="-5"/>
            </w:rPr>
            <w:t xml:space="preserve"> </w:t>
          </w:r>
          <w:r>
            <w:rPr>
              <w:spacing w:val="-4"/>
            </w:rPr>
            <w:t>Value</w:t>
          </w:r>
          <w:r>
            <w:tab/>
          </w:r>
          <w:r>
            <w:rPr>
              <w:spacing w:val="-5"/>
            </w:rPr>
            <w:t>11</w:t>
          </w:r>
        </w:p>
        <w:p w:rsidR="004279EB" w:rsidRDefault="00250669">
          <w:pPr>
            <w:pStyle w:val="TOC3"/>
            <w:numPr>
              <w:ilvl w:val="2"/>
              <w:numId w:val="23"/>
            </w:numPr>
            <w:tabs>
              <w:tab w:val="left" w:pos="654"/>
              <w:tab w:val="right" w:pos="8996"/>
            </w:tabs>
          </w:pPr>
          <w:r>
            <w:t>Peroxide</w:t>
          </w:r>
          <w:r>
            <w:rPr>
              <w:spacing w:val="-3"/>
            </w:rPr>
            <w:t xml:space="preserve"> </w:t>
          </w:r>
          <w:r>
            <w:rPr>
              <w:spacing w:val="-2"/>
            </w:rPr>
            <w:t>Value</w:t>
          </w:r>
          <w:r>
            <w:tab/>
          </w:r>
          <w:r>
            <w:rPr>
              <w:spacing w:val="-5"/>
            </w:rPr>
            <w:t>11</w:t>
          </w:r>
        </w:p>
        <w:p w:rsidR="004279EB" w:rsidRDefault="00250669">
          <w:pPr>
            <w:pStyle w:val="TOC3"/>
            <w:numPr>
              <w:ilvl w:val="2"/>
              <w:numId w:val="23"/>
            </w:numPr>
            <w:tabs>
              <w:tab w:val="left" w:pos="654"/>
              <w:tab w:val="right" w:pos="8996"/>
            </w:tabs>
          </w:pPr>
          <w:hyperlink w:anchor="_TOC_250028" w:history="1">
            <w:r>
              <w:t>Ester</w:t>
            </w:r>
            <w:r>
              <w:rPr>
                <w:spacing w:val="-4"/>
              </w:rPr>
              <w:t xml:space="preserve"> Value</w:t>
            </w:r>
            <w:r>
              <w:tab/>
            </w:r>
            <w:r>
              <w:rPr>
                <w:spacing w:val="-5"/>
              </w:rPr>
              <w:t>12</w:t>
            </w:r>
          </w:hyperlink>
        </w:p>
        <w:p w:rsidR="004279EB" w:rsidRDefault="00250669">
          <w:pPr>
            <w:pStyle w:val="TOC3"/>
            <w:numPr>
              <w:ilvl w:val="2"/>
              <w:numId w:val="23"/>
            </w:numPr>
            <w:tabs>
              <w:tab w:val="left" w:pos="654"/>
              <w:tab w:val="right" w:pos="8996"/>
            </w:tabs>
          </w:pPr>
          <w:r>
            <w:t>Iodine</w:t>
          </w:r>
          <w:r>
            <w:rPr>
              <w:spacing w:val="-3"/>
            </w:rPr>
            <w:t xml:space="preserve"> </w:t>
          </w:r>
          <w:r>
            <w:rPr>
              <w:spacing w:val="-2"/>
            </w:rPr>
            <w:t>Value</w:t>
          </w:r>
          <w:r>
            <w:tab/>
          </w:r>
          <w:r>
            <w:rPr>
              <w:spacing w:val="-5"/>
            </w:rPr>
            <w:t>12</w:t>
          </w:r>
        </w:p>
        <w:p w:rsidR="004279EB" w:rsidRDefault="00250669">
          <w:pPr>
            <w:pStyle w:val="TOC3"/>
            <w:numPr>
              <w:ilvl w:val="2"/>
              <w:numId w:val="23"/>
            </w:numPr>
            <w:tabs>
              <w:tab w:val="left" w:pos="654"/>
              <w:tab w:val="right" w:pos="8996"/>
            </w:tabs>
          </w:pPr>
          <w:r>
            <w:t>Percentage</w:t>
          </w:r>
          <w:r>
            <w:rPr>
              <w:spacing w:val="-3"/>
            </w:rPr>
            <w:t xml:space="preserve"> </w:t>
          </w:r>
          <w:r>
            <w:t>of Free</w:t>
          </w:r>
          <w:r>
            <w:rPr>
              <w:spacing w:val="-1"/>
            </w:rPr>
            <w:t xml:space="preserve"> </w:t>
          </w:r>
          <w:r>
            <w:t>Fatty</w:t>
          </w:r>
          <w:r>
            <w:rPr>
              <w:spacing w:val="-1"/>
            </w:rPr>
            <w:t xml:space="preserve"> </w:t>
          </w:r>
          <w:r>
            <w:t>Acids</w:t>
          </w:r>
          <w:r>
            <w:rPr>
              <w:spacing w:val="-1"/>
            </w:rPr>
            <w:t xml:space="preserve"> </w:t>
          </w:r>
          <w:r>
            <w:t>(%</w:t>
          </w:r>
          <w:r>
            <w:rPr>
              <w:spacing w:val="-2"/>
            </w:rPr>
            <w:t xml:space="preserve"> </w:t>
          </w:r>
          <w:r>
            <w:rPr>
              <w:spacing w:val="-4"/>
            </w:rPr>
            <w:t>FFA)</w:t>
          </w:r>
          <w:r>
            <w:tab/>
          </w:r>
          <w:r>
            <w:rPr>
              <w:spacing w:val="-5"/>
            </w:rPr>
            <w:t>12</w:t>
          </w:r>
        </w:p>
        <w:p w:rsidR="004279EB" w:rsidRDefault="00250669">
          <w:pPr>
            <w:pStyle w:val="TOC3"/>
            <w:numPr>
              <w:ilvl w:val="1"/>
              <w:numId w:val="23"/>
            </w:numPr>
            <w:tabs>
              <w:tab w:val="left" w:pos="474"/>
              <w:tab w:val="right" w:pos="8996"/>
            </w:tabs>
          </w:pPr>
          <w:hyperlink w:anchor="_TOC_250027" w:history="1">
            <w:r>
              <w:t>Biochemical</w:t>
            </w:r>
            <w:r>
              <w:rPr>
                <w:spacing w:val="-4"/>
              </w:rPr>
              <w:t xml:space="preserve"> </w:t>
            </w:r>
            <w:r>
              <w:rPr>
                <w:spacing w:val="-2"/>
              </w:rPr>
              <w:t>Composition</w:t>
            </w:r>
            <w:r>
              <w:tab/>
            </w:r>
            <w:r>
              <w:rPr>
                <w:spacing w:val="-5"/>
              </w:rPr>
              <w:t>12</w:t>
            </w:r>
          </w:hyperlink>
        </w:p>
        <w:p w:rsidR="004279EB" w:rsidRDefault="00250669">
          <w:pPr>
            <w:pStyle w:val="TOC3"/>
            <w:numPr>
              <w:ilvl w:val="2"/>
              <w:numId w:val="23"/>
            </w:numPr>
            <w:tabs>
              <w:tab w:val="left" w:pos="654"/>
              <w:tab w:val="right" w:pos="8996"/>
            </w:tabs>
          </w:pPr>
          <w:hyperlink w:anchor="_TOC_250026" w:history="1">
            <w:r>
              <w:t xml:space="preserve">Lipid </w:t>
            </w:r>
            <w:r>
              <w:rPr>
                <w:spacing w:val="-2"/>
              </w:rPr>
              <w:t>Profile</w:t>
            </w:r>
            <w:r>
              <w:tab/>
            </w:r>
            <w:r>
              <w:rPr>
                <w:spacing w:val="-5"/>
              </w:rPr>
              <w:t>13</w:t>
            </w:r>
          </w:hyperlink>
        </w:p>
        <w:p w:rsidR="004279EB" w:rsidRDefault="00250669">
          <w:pPr>
            <w:pStyle w:val="TOC3"/>
            <w:numPr>
              <w:ilvl w:val="2"/>
              <w:numId w:val="23"/>
            </w:numPr>
            <w:tabs>
              <w:tab w:val="left" w:pos="654"/>
              <w:tab w:val="right" w:pos="8996"/>
            </w:tabs>
          </w:pPr>
          <w:hyperlink w:anchor="_TOC_250025" w:history="1">
            <w:r>
              <w:t>Protein</w:t>
            </w:r>
            <w:r>
              <w:rPr>
                <w:spacing w:val="-2"/>
              </w:rPr>
              <w:t xml:space="preserve"> Content</w:t>
            </w:r>
            <w:r>
              <w:tab/>
            </w:r>
            <w:r>
              <w:rPr>
                <w:spacing w:val="-5"/>
              </w:rPr>
              <w:t>13</w:t>
            </w:r>
          </w:hyperlink>
        </w:p>
        <w:p w:rsidR="004279EB" w:rsidRDefault="00250669">
          <w:pPr>
            <w:pStyle w:val="TOC3"/>
            <w:numPr>
              <w:ilvl w:val="2"/>
              <w:numId w:val="23"/>
            </w:numPr>
            <w:tabs>
              <w:tab w:val="left" w:pos="654"/>
              <w:tab w:val="right" w:pos="8996"/>
            </w:tabs>
          </w:pPr>
          <w:hyperlink w:anchor="_TOC_250024" w:history="1">
            <w:r>
              <w:t>Carbohydrates</w:t>
            </w:r>
            <w:r>
              <w:rPr>
                <w:spacing w:val="-2"/>
              </w:rPr>
              <w:t xml:space="preserve"> </w:t>
            </w:r>
            <w:r>
              <w:t xml:space="preserve">and </w:t>
            </w:r>
            <w:r>
              <w:rPr>
                <w:spacing w:val="-2"/>
              </w:rPr>
              <w:t>Fiber</w:t>
            </w:r>
            <w:r>
              <w:tab/>
            </w:r>
            <w:r>
              <w:rPr>
                <w:spacing w:val="-5"/>
              </w:rPr>
              <w:t>13</w:t>
            </w:r>
          </w:hyperlink>
        </w:p>
        <w:p w:rsidR="004279EB" w:rsidRDefault="00250669">
          <w:pPr>
            <w:pStyle w:val="TOC3"/>
            <w:numPr>
              <w:ilvl w:val="2"/>
              <w:numId w:val="23"/>
            </w:numPr>
            <w:tabs>
              <w:tab w:val="left" w:pos="654"/>
              <w:tab w:val="right" w:pos="8996"/>
            </w:tabs>
          </w:pPr>
          <w:hyperlink w:anchor="_TOC_250023" w:history="1">
            <w:r>
              <w:t>Mineral</w:t>
            </w:r>
            <w:r>
              <w:rPr>
                <w:spacing w:val="-3"/>
              </w:rPr>
              <w:t xml:space="preserve"> </w:t>
            </w:r>
            <w:r>
              <w:rPr>
                <w:spacing w:val="-2"/>
              </w:rPr>
              <w:t>Composition</w:t>
            </w:r>
            <w:r>
              <w:tab/>
            </w:r>
            <w:r>
              <w:rPr>
                <w:spacing w:val="-5"/>
              </w:rPr>
              <w:t>13</w:t>
            </w:r>
          </w:hyperlink>
        </w:p>
        <w:p w:rsidR="004279EB" w:rsidRDefault="00250669">
          <w:pPr>
            <w:pStyle w:val="TOC3"/>
            <w:numPr>
              <w:ilvl w:val="2"/>
              <w:numId w:val="23"/>
            </w:numPr>
            <w:tabs>
              <w:tab w:val="left" w:pos="654"/>
              <w:tab w:val="right" w:pos="8996"/>
            </w:tabs>
          </w:pPr>
          <w:hyperlink w:anchor="_TOC_250022" w:history="1">
            <w:r>
              <w:t>Phytochemicals</w:t>
            </w:r>
            <w:r>
              <w:rPr>
                <w:spacing w:val="-4"/>
              </w:rPr>
              <w:t xml:space="preserve"> </w:t>
            </w:r>
            <w:r>
              <w:t>and</w:t>
            </w:r>
            <w:r>
              <w:rPr>
                <w:spacing w:val="-1"/>
              </w:rPr>
              <w:t xml:space="preserve"> </w:t>
            </w:r>
            <w:r>
              <w:rPr>
                <w:spacing w:val="-2"/>
              </w:rPr>
              <w:t>Antioxidants</w:t>
            </w:r>
            <w:r>
              <w:tab/>
            </w:r>
            <w:r>
              <w:rPr>
                <w:spacing w:val="-5"/>
              </w:rPr>
              <w:t>14</w:t>
            </w:r>
          </w:hyperlink>
        </w:p>
        <w:p w:rsidR="004279EB" w:rsidRDefault="00250669">
          <w:pPr>
            <w:pStyle w:val="TOC3"/>
            <w:numPr>
              <w:ilvl w:val="2"/>
              <w:numId w:val="23"/>
            </w:numPr>
            <w:tabs>
              <w:tab w:val="left" w:pos="654"/>
              <w:tab w:val="right" w:pos="8996"/>
            </w:tabs>
            <w:spacing w:after="20"/>
          </w:pPr>
          <w:hyperlink w:anchor="_TOC_250021" w:history="1">
            <w:proofErr w:type="spellStart"/>
            <w:r>
              <w:t>Antinutritional</w:t>
            </w:r>
            <w:proofErr w:type="spellEnd"/>
            <w:r>
              <w:rPr>
                <w:spacing w:val="-1"/>
              </w:rPr>
              <w:t xml:space="preserve"> </w:t>
            </w:r>
            <w:r>
              <w:rPr>
                <w:spacing w:val="-2"/>
              </w:rPr>
              <w:t>Factors</w:t>
            </w:r>
            <w:r>
              <w:tab/>
            </w:r>
            <w:r>
              <w:rPr>
                <w:spacing w:val="-5"/>
              </w:rPr>
              <w:t>14</w:t>
            </w:r>
          </w:hyperlink>
        </w:p>
        <w:p w:rsidR="004279EB" w:rsidRDefault="00250669">
          <w:pPr>
            <w:pStyle w:val="TOC2"/>
          </w:pPr>
          <w:r>
            <w:lastRenderedPageBreak/>
            <w:t>Chapter</w:t>
          </w:r>
          <w:r>
            <w:rPr>
              <w:spacing w:val="-2"/>
            </w:rPr>
            <w:t xml:space="preserve"> </w:t>
          </w:r>
          <w:r>
            <w:t>Three: Materials</w:t>
          </w:r>
          <w:r>
            <w:rPr>
              <w:spacing w:val="-1"/>
            </w:rPr>
            <w:t xml:space="preserve"> </w:t>
          </w:r>
          <w:r>
            <w:t xml:space="preserve">and </w:t>
          </w:r>
          <w:r>
            <w:rPr>
              <w:spacing w:val="-2"/>
            </w:rPr>
            <w:t>Methods</w:t>
          </w:r>
        </w:p>
        <w:p w:rsidR="004279EB" w:rsidRDefault="00250669">
          <w:pPr>
            <w:pStyle w:val="TOC3"/>
            <w:numPr>
              <w:ilvl w:val="1"/>
              <w:numId w:val="22"/>
            </w:numPr>
            <w:tabs>
              <w:tab w:val="left" w:pos="474"/>
              <w:tab w:val="left" w:pos="8756"/>
            </w:tabs>
          </w:pPr>
          <w:hyperlink w:anchor="_TOC_250020" w:history="1">
            <w:r>
              <w:t>Introduction</w:t>
            </w:r>
            <w:r>
              <w:rPr>
                <w:spacing w:val="-2"/>
              </w:rPr>
              <w:t xml:space="preserve"> </w:t>
            </w:r>
            <w:r>
              <w:t>to Materials</w:t>
            </w:r>
            <w:r>
              <w:rPr>
                <w:spacing w:val="-2"/>
              </w:rPr>
              <w:t xml:space="preserve"> </w:t>
            </w:r>
            <w:r>
              <w:t>and</w:t>
            </w:r>
            <w:r>
              <w:rPr>
                <w:spacing w:val="-1"/>
              </w:rPr>
              <w:t xml:space="preserve"> </w:t>
            </w:r>
            <w:r>
              <w:t>Methods</w:t>
            </w:r>
            <w:r>
              <w:rPr>
                <w:spacing w:val="-1"/>
              </w:rPr>
              <w:t xml:space="preserve"> </w:t>
            </w:r>
            <w:r>
              <w:rPr>
                <w:spacing w:val="-4"/>
              </w:rPr>
              <w:t>used</w:t>
            </w:r>
            <w:r>
              <w:tab/>
            </w:r>
            <w:r>
              <w:rPr>
                <w:spacing w:val="-5"/>
              </w:rPr>
              <w:t>15</w:t>
            </w:r>
          </w:hyperlink>
        </w:p>
        <w:p w:rsidR="004279EB" w:rsidRDefault="00250669">
          <w:pPr>
            <w:pStyle w:val="TOC3"/>
            <w:numPr>
              <w:ilvl w:val="1"/>
              <w:numId w:val="22"/>
            </w:numPr>
            <w:tabs>
              <w:tab w:val="left" w:pos="474"/>
              <w:tab w:val="left" w:pos="8756"/>
            </w:tabs>
          </w:pPr>
          <w:hyperlink w:anchor="_TOC_250019" w:history="1">
            <w:r>
              <w:t>Sample</w:t>
            </w:r>
            <w:r>
              <w:rPr>
                <w:spacing w:val="-3"/>
              </w:rPr>
              <w:t xml:space="preserve"> </w:t>
            </w:r>
            <w:r>
              <w:t>Collection</w:t>
            </w:r>
            <w:r>
              <w:rPr>
                <w:spacing w:val="-1"/>
              </w:rPr>
              <w:t xml:space="preserve"> </w:t>
            </w:r>
            <w:r>
              <w:t>and</w:t>
            </w:r>
            <w:r>
              <w:rPr>
                <w:spacing w:val="-1"/>
              </w:rPr>
              <w:t xml:space="preserve"> </w:t>
            </w:r>
            <w:r>
              <w:rPr>
                <w:spacing w:val="-2"/>
              </w:rPr>
              <w:t>Preparation</w:t>
            </w:r>
            <w:r>
              <w:tab/>
            </w:r>
            <w:r>
              <w:rPr>
                <w:spacing w:val="-5"/>
              </w:rPr>
              <w:t>15</w:t>
            </w:r>
          </w:hyperlink>
        </w:p>
        <w:p w:rsidR="004279EB" w:rsidRDefault="00250669">
          <w:pPr>
            <w:pStyle w:val="TOC3"/>
            <w:numPr>
              <w:ilvl w:val="2"/>
              <w:numId w:val="22"/>
            </w:numPr>
            <w:tabs>
              <w:tab w:val="left" w:pos="654"/>
              <w:tab w:val="left" w:pos="8756"/>
            </w:tabs>
          </w:pPr>
          <w:hyperlink w:anchor="_TOC_250018" w:history="1">
            <w:r>
              <w:t>Materials</w:t>
            </w:r>
            <w:r>
              <w:rPr>
                <w:spacing w:val="-3"/>
              </w:rPr>
              <w:t xml:space="preserve"> </w:t>
            </w:r>
            <w:r>
              <w:rPr>
                <w:spacing w:val="-4"/>
              </w:rPr>
              <w:t>used</w:t>
            </w:r>
            <w:r>
              <w:tab/>
            </w:r>
            <w:r>
              <w:rPr>
                <w:spacing w:val="-5"/>
              </w:rPr>
              <w:t>15</w:t>
            </w:r>
          </w:hyperlink>
        </w:p>
        <w:p w:rsidR="004279EB" w:rsidRDefault="00250669">
          <w:pPr>
            <w:pStyle w:val="TOC3"/>
            <w:numPr>
              <w:ilvl w:val="2"/>
              <w:numId w:val="22"/>
            </w:numPr>
            <w:tabs>
              <w:tab w:val="left" w:pos="654"/>
              <w:tab w:val="left" w:pos="8756"/>
            </w:tabs>
          </w:pPr>
          <w:hyperlink w:anchor="_TOC_250017" w:history="1">
            <w:r>
              <w:t>Re</w:t>
            </w:r>
            <w:r>
              <w:t>agents</w:t>
            </w:r>
            <w:r>
              <w:rPr>
                <w:spacing w:val="-3"/>
              </w:rPr>
              <w:t xml:space="preserve"> </w:t>
            </w:r>
            <w:r>
              <w:rPr>
                <w:spacing w:val="-4"/>
              </w:rPr>
              <w:t>used</w:t>
            </w:r>
            <w:r>
              <w:tab/>
            </w:r>
            <w:r>
              <w:rPr>
                <w:spacing w:val="-5"/>
              </w:rPr>
              <w:t>15</w:t>
            </w:r>
          </w:hyperlink>
        </w:p>
        <w:p w:rsidR="004279EB" w:rsidRDefault="00250669">
          <w:pPr>
            <w:pStyle w:val="TOC3"/>
            <w:numPr>
              <w:ilvl w:val="1"/>
              <w:numId w:val="22"/>
            </w:numPr>
            <w:tabs>
              <w:tab w:val="left" w:pos="474"/>
              <w:tab w:val="left" w:pos="8756"/>
            </w:tabs>
          </w:pPr>
          <w:hyperlink w:anchor="_TOC_250016" w:history="1">
            <w:r>
              <w:t>Procedure</w:t>
            </w:r>
            <w:r>
              <w:rPr>
                <w:spacing w:val="-2"/>
              </w:rPr>
              <w:t xml:space="preserve"> </w:t>
            </w:r>
            <w:r>
              <w:t>for</w:t>
            </w:r>
            <w:r>
              <w:rPr>
                <w:spacing w:val="-3"/>
              </w:rPr>
              <w:t xml:space="preserve"> </w:t>
            </w:r>
            <w:r>
              <w:rPr>
                <w:spacing w:val="-2"/>
              </w:rPr>
              <w:t>Extraction</w:t>
            </w:r>
            <w:r>
              <w:tab/>
            </w:r>
            <w:r>
              <w:rPr>
                <w:spacing w:val="-5"/>
              </w:rPr>
              <w:t>16</w:t>
            </w:r>
          </w:hyperlink>
        </w:p>
        <w:p w:rsidR="004279EB" w:rsidRDefault="00250669">
          <w:pPr>
            <w:pStyle w:val="TOC3"/>
            <w:numPr>
              <w:ilvl w:val="1"/>
              <w:numId w:val="22"/>
            </w:numPr>
            <w:tabs>
              <w:tab w:val="left" w:pos="474"/>
              <w:tab w:val="left" w:pos="8756"/>
            </w:tabs>
          </w:pPr>
          <w:hyperlink w:anchor="_TOC_250015" w:history="1">
            <w:r>
              <w:t>Physicochemical</w:t>
            </w:r>
            <w:r>
              <w:rPr>
                <w:spacing w:val="-5"/>
              </w:rPr>
              <w:t xml:space="preserve"> </w:t>
            </w:r>
            <w:r>
              <w:rPr>
                <w:spacing w:val="-2"/>
              </w:rPr>
              <w:t>Analysis</w:t>
            </w:r>
            <w:r>
              <w:tab/>
            </w:r>
            <w:r>
              <w:rPr>
                <w:spacing w:val="-5"/>
              </w:rPr>
              <w:t>16</w:t>
            </w:r>
          </w:hyperlink>
        </w:p>
        <w:p w:rsidR="004279EB" w:rsidRDefault="00250669">
          <w:pPr>
            <w:pStyle w:val="TOC3"/>
            <w:numPr>
              <w:ilvl w:val="2"/>
              <w:numId w:val="22"/>
            </w:numPr>
            <w:tabs>
              <w:tab w:val="left" w:pos="654"/>
              <w:tab w:val="left" w:pos="8756"/>
            </w:tabs>
          </w:pPr>
          <w:r>
            <w:t>Determination</w:t>
          </w:r>
          <w:r>
            <w:rPr>
              <w:spacing w:val="-2"/>
            </w:rPr>
            <w:t xml:space="preserve"> </w:t>
          </w:r>
          <w:r>
            <w:t>of</w:t>
          </w:r>
          <w:r>
            <w:rPr>
              <w:spacing w:val="-2"/>
            </w:rPr>
            <w:t xml:space="preserve"> </w:t>
          </w:r>
          <w:r>
            <w:t>Acid</w:t>
          </w:r>
          <w:r>
            <w:rPr>
              <w:spacing w:val="-2"/>
            </w:rPr>
            <w:t xml:space="preserve"> </w:t>
          </w:r>
          <w:r>
            <w:t>Value</w:t>
          </w:r>
          <w:r>
            <w:rPr>
              <w:spacing w:val="-1"/>
            </w:rPr>
            <w:t xml:space="preserve"> </w:t>
          </w:r>
          <w:r>
            <w:t>and</w:t>
          </w:r>
          <w:r>
            <w:rPr>
              <w:spacing w:val="1"/>
            </w:rPr>
            <w:t xml:space="preserve"> </w:t>
          </w:r>
          <w:r>
            <w:t>%</w:t>
          </w:r>
          <w:r>
            <w:rPr>
              <w:spacing w:val="-3"/>
            </w:rPr>
            <w:t xml:space="preserve"> </w:t>
          </w:r>
          <w:r>
            <w:t>Free Fatty</w:t>
          </w:r>
          <w:r>
            <w:rPr>
              <w:spacing w:val="-1"/>
            </w:rPr>
            <w:t xml:space="preserve"> </w:t>
          </w:r>
          <w:r>
            <w:rPr>
              <w:spacing w:val="-4"/>
            </w:rPr>
            <w:t>Acid</w:t>
          </w:r>
          <w:r>
            <w:tab/>
          </w:r>
          <w:r>
            <w:rPr>
              <w:spacing w:val="-5"/>
            </w:rPr>
            <w:t>16</w:t>
          </w:r>
        </w:p>
        <w:p w:rsidR="004279EB" w:rsidRDefault="00250669">
          <w:pPr>
            <w:pStyle w:val="TOC3"/>
            <w:numPr>
              <w:ilvl w:val="2"/>
              <w:numId w:val="22"/>
            </w:numPr>
            <w:tabs>
              <w:tab w:val="left" w:pos="654"/>
              <w:tab w:val="left" w:pos="8756"/>
            </w:tabs>
            <w:spacing w:line="275" w:lineRule="exact"/>
          </w:pPr>
          <w:hyperlink w:anchor="_TOC_250014" w:history="1">
            <w:r>
              <w:t>Determination</w:t>
            </w:r>
            <w:r>
              <w:rPr>
                <w:spacing w:val="-3"/>
              </w:rPr>
              <w:t xml:space="preserve"> </w:t>
            </w:r>
            <w:r>
              <w:t>of</w:t>
            </w:r>
            <w:r>
              <w:rPr>
                <w:spacing w:val="-1"/>
              </w:rPr>
              <w:t xml:space="preserve"> </w:t>
            </w:r>
            <w:r>
              <w:t>Iodine</w:t>
            </w:r>
            <w:r>
              <w:rPr>
                <w:spacing w:val="-2"/>
              </w:rPr>
              <w:t xml:space="preserve"> Value</w:t>
            </w:r>
            <w:r>
              <w:tab/>
            </w:r>
            <w:r>
              <w:rPr>
                <w:spacing w:val="-5"/>
              </w:rPr>
              <w:t>17</w:t>
            </w:r>
          </w:hyperlink>
        </w:p>
        <w:p w:rsidR="004279EB" w:rsidRDefault="00250669">
          <w:pPr>
            <w:pStyle w:val="TOC3"/>
            <w:numPr>
              <w:ilvl w:val="2"/>
              <w:numId w:val="22"/>
            </w:numPr>
            <w:tabs>
              <w:tab w:val="left" w:pos="654"/>
              <w:tab w:val="left" w:pos="8756"/>
            </w:tabs>
            <w:spacing w:line="275" w:lineRule="exact"/>
          </w:pPr>
          <w:hyperlink w:anchor="_TOC_250013" w:history="1">
            <w:r>
              <w:t>Determination</w:t>
            </w:r>
            <w:r>
              <w:rPr>
                <w:spacing w:val="-2"/>
              </w:rPr>
              <w:t xml:space="preserve"> </w:t>
            </w:r>
            <w:r>
              <w:t>of</w:t>
            </w:r>
            <w:r>
              <w:rPr>
                <w:spacing w:val="-2"/>
              </w:rPr>
              <w:t xml:space="preserve"> </w:t>
            </w:r>
            <w:r>
              <w:t>Peroxide</w:t>
            </w:r>
            <w:r>
              <w:rPr>
                <w:spacing w:val="-2"/>
              </w:rPr>
              <w:t xml:space="preserve"> </w:t>
            </w:r>
            <w:r>
              <w:rPr>
                <w:spacing w:val="-4"/>
              </w:rPr>
              <w:t>Value</w:t>
            </w:r>
            <w:r>
              <w:tab/>
            </w:r>
            <w:r>
              <w:rPr>
                <w:spacing w:val="-5"/>
              </w:rPr>
              <w:t>18</w:t>
            </w:r>
          </w:hyperlink>
        </w:p>
        <w:p w:rsidR="004279EB" w:rsidRDefault="00250669">
          <w:pPr>
            <w:pStyle w:val="TOC3"/>
            <w:numPr>
              <w:ilvl w:val="2"/>
              <w:numId w:val="22"/>
            </w:numPr>
            <w:tabs>
              <w:tab w:val="left" w:pos="654"/>
              <w:tab w:val="left" w:pos="8756"/>
            </w:tabs>
          </w:pPr>
          <w:hyperlink w:anchor="_TOC_250012" w:history="1">
            <w:r>
              <w:t>Determination</w:t>
            </w:r>
            <w:r>
              <w:rPr>
                <w:spacing w:val="-2"/>
              </w:rPr>
              <w:t xml:space="preserve"> </w:t>
            </w:r>
            <w:r>
              <w:t>of</w:t>
            </w:r>
            <w:r>
              <w:rPr>
                <w:spacing w:val="-2"/>
              </w:rPr>
              <w:t xml:space="preserve"> </w:t>
            </w:r>
            <w:r>
              <w:t>Saponification</w:t>
            </w:r>
            <w:r>
              <w:rPr>
                <w:spacing w:val="-1"/>
              </w:rPr>
              <w:t xml:space="preserve"> </w:t>
            </w:r>
            <w:r>
              <w:t>Value</w:t>
            </w:r>
            <w:r>
              <w:rPr>
                <w:spacing w:val="-1"/>
              </w:rPr>
              <w:t xml:space="preserve"> </w:t>
            </w:r>
            <w:r>
              <w:t>and</w:t>
            </w:r>
            <w:r>
              <w:rPr>
                <w:spacing w:val="1"/>
              </w:rPr>
              <w:t xml:space="preserve"> </w:t>
            </w:r>
            <w:r>
              <w:t>Ester</w:t>
            </w:r>
            <w:r>
              <w:rPr>
                <w:spacing w:val="-3"/>
              </w:rPr>
              <w:t xml:space="preserve"> </w:t>
            </w:r>
            <w:r>
              <w:rPr>
                <w:spacing w:val="-2"/>
              </w:rPr>
              <w:t>Value</w:t>
            </w:r>
            <w:r>
              <w:tab/>
            </w:r>
            <w:r>
              <w:rPr>
                <w:spacing w:val="-5"/>
              </w:rPr>
              <w:t>19</w:t>
            </w:r>
          </w:hyperlink>
        </w:p>
        <w:p w:rsidR="004279EB" w:rsidRDefault="00250669">
          <w:pPr>
            <w:pStyle w:val="TOC3"/>
            <w:numPr>
              <w:ilvl w:val="1"/>
              <w:numId w:val="22"/>
            </w:numPr>
            <w:tabs>
              <w:tab w:val="left" w:pos="834"/>
              <w:tab w:val="left" w:pos="8756"/>
            </w:tabs>
            <w:ind w:left="834" w:hanging="720"/>
          </w:pPr>
          <w:hyperlink w:anchor="_TOC_250011" w:history="1">
            <w:r>
              <w:t>Biochemical</w:t>
            </w:r>
            <w:r>
              <w:rPr>
                <w:spacing w:val="-4"/>
              </w:rPr>
              <w:t xml:space="preserve"> </w:t>
            </w:r>
            <w:r>
              <w:rPr>
                <w:spacing w:val="-2"/>
              </w:rPr>
              <w:t>Assessment</w:t>
            </w:r>
            <w:r>
              <w:tab/>
            </w:r>
            <w:r>
              <w:rPr>
                <w:spacing w:val="-5"/>
              </w:rPr>
              <w:t>20</w:t>
            </w:r>
          </w:hyperlink>
        </w:p>
        <w:p w:rsidR="004279EB" w:rsidRDefault="00250669">
          <w:pPr>
            <w:pStyle w:val="TOC3"/>
            <w:numPr>
              <w:ilvl w:val="2"/>
              <w:numId w:val="22"/>
            </w:numPr>
            <w:tabs>
              <w:tab w:val="left" w:pos="834"/>
              <w:tab w:val="left" w:pos="8756"/>
            </w:tabs>
            <w:ind w:left="834" w:hanging="720"/>
          </w:pPr>
          <w:hyperlink w:anchor="_TOC_250010" w:history="1">
            <w:r>
              <w:t>Estimation</w:t>
            </w:r>
            <w:r>
              <w:rPr>
                <w:spacing w:val="-1"/>
              </w:rPr>
              <w:t xml:space="preserve"> </w:t>
            </w:r>
            <w:r>
              <w:t>of</w:t>
            </w:r>
            <w:r>
              <w:rPr>
                <w:spacing w:val="-1"/>
              </w:rPr>
              <w:t xml:space="preserve"> </w:t>
            </w:r>
            <w:r>
              <w:t>antioxidant Activity</w:t>
            </w:r>
            <w:r>
              <w:rPr>
                <w:spacing w:val="-1"/>
              </w:rPr>
              <w:t xml:space="preserve"> </w:t>
            </w:r>
            <w:r>
              <w:t>(e.g.,</w:t>
            </w:r>
            <w:r>
              <w:rPr>
                <w:spacing w:val="-1"/>
              </w:rPr>
              <w:t xml:space="preserve"> </w:t>
            </w:r>
            <w:r>
              <w:t xml:space="preserve">DPPH, </w:t>
            </w:r>
            <w:r>
              <w:rPr>
                <w:spacing w:val="-4"/>
              </w:rPr>
              <w:t>TPC)</w:t>
            </w:r>
            <w:r>
              <w:tab/>
            </w:r>
            <w:r>
              <w:rPr>
                <w:spacing w:val="-5"/>
              </w:rPr>
              <w:t>20</w:t>
            </w:r>
          </w:hyperlink>
        </w:p>
        <w:p w:rsidR="004279EB" w:rsidRDefault="00250669">
          <w:pPr>
            <w:pStyle w:val="TOC3"/>
            <w:numPr>
              <w:ilvl w:val="3"/>
              <w:numId w:val="22"/>
            </w:numPr>
            <w:tabs>
              <w:tab w:val="left" w:pos="833"/>
              <w:tab w:val="left" w:pos="8756"/>
            </w:tabs>
            <w:spacing w:before="1"/>
            <w:ind w:left="833" w:hanging="719"/>
          </w:pPr>
          <w:r>
            <w:t>DPPH</w:t>
          </w:r>
          <w:r>
            <w:rPr>
              <w:spacing w:val="-4"/>
            </w:rPr>
            <w:t xml:space="preserve"> </w:t>
          </w:r>
          <w:r>
            <w:t>(2,2-Diphenyl-1-</w:t>
          </w:r>
          <w:r>
            <w:rPr>
              <w:spacing w:val="-2"/>
            </w:rPr>
            <w:t>picrylhydrazyl)</w:t>
          </w:r>
          <w:r>
            <w:tab/>
          </w:r>
          <w:r>
            <w:rPr>
              <w:spacing w:val="-5"/>
            </w:rPr>
            <w:t>20</w:t>
          </w:r>
        </w:p>
        <w:p w:rsidR="004279EB" w:rsidRDefault="00250669">
          <w:pPr>
            <w:pStyle w:val="TOC3"/>
            <w:numPr>
              <w:ilvl w:val="3"/>
              <w:numId w:val="22"/>
            </w:numPr>
            <w:tabs>
              <w:tab w:val="left" w:pos="833"/>
              <w:tab w:val="left" w:pos="8756"/>
            </w:tabs>
            <w:ind w:left="833" w:hanging="719"/>
          </w:pPr>
          <w:r>
            <w:t>TPC</w:t>
          </w:r>
          <w:r>
            <w:rPr>
              <w:spacing w:val="-1"/>
            </w:rPr>
            <w:t xml:space="preserve"> </w:t>
          </w:r>
          <w:r>
            <w:t>(Total</w:t>
          </w:r>
          <w:r>
            <w:rPr>
              <w:spacing w:val="-1"/>
            </w:rPr>
            <w:t xml:space="preserve"> </w:t>
          </w:r>
          <w:r>
            <w:t>Phenolic</w:t>
          </w:r>
          <w:r>
            <w:rPr>
              <w:spacing w:val="-1"/>
            </w:rPr>
            <w:t xml:space="preserve"> </w:t>
          </w:r>
          <w:r>
            <w:rPr>
              <w:spacing w:val="-2"/>
            </w:rPr>
            <w:t>Content)</w:t>
          </w:r>
          <w:r>
            <w:tab/>
          </w:r>
          <w:r>
            <w:rPr>
              <w:spacing w:val="-5"/>
            </w:rPr>
            <w:t>20</w:t>
          </w:r>
        </w:p>
        <w:p w:rsidR="004279EB" w:rsidRDefault="00250669">
          <w:pPr>
            <w:pStyle w:val="TOC3"/>
            <w:numPr>
              <w:ilvl w:val="2"/>
              <w:numId w:val="22"/>
            </w:numPr>
            <w:tabs>
              <w:tab w:val="left" w:pos="834"/>
              <w:tab w:val="left" w:pos="8756"/>
            </w:tabs>
            <w:spacing w:line="276" w:lineRule="exact"/>
            <w:ind w:left="834" w:hanging="720"/>
          </w:pPr>
          <w:proofErr w:type="spellStart"/>
          <w:r>
            <w:t>Antinutritional</w:t>
          </w:r>
          <w:proofErr w:type="spellEnd"/>
          <w:r>
            <w:rPr>
              <w:spacing w:val="-1"/>
            </w:rPr>
            <w:t xml:space="preserve"> </w:t>
          </w:r>
          <w:r>
            <w:t>activity</w:t>
          </w:r>
          <w:r>
            <w:rPr>
              <w:spacing w:val="-2"/>
            </w:rPr>
            <w:t xml:space="preserve"> </w:t>
          </w:r>
          <w:r>
            <w:t>(oxalate</w:t>
          </w:r>
          <w:r>
            <w:rPr>
              <w:spacing w:val="-2"/>
            </w:rPr>
            <w:t xml:space="preserve"> determination)</w:t>
          </w:r>
          <w:r>
            <w:tab/>
          </w:r>
          <w:r>
            <w:rPr>
              <w:spacing w:val="-5"/>
            </w:rPr>
            <w:t>21</w:t>
          </w:r>
        </w:p>
        <w:p w:rsidR="004279EB" w:rsidRDefault="00250669">
          <w:pPr>
            <w:pStyle w:val="TOC3"/>
            <w:numPr>
              <w:ilvl w:val="3"/>
              <w:numId w:val="22"/>
            </w:numPr>
            <w:tabs>
              <w:tab w:val="left" w:pos="833"/>
              <w:tab w:val="left" w:pos="8756"/>
            </w:tabs>
            <w:spacing w:line="277" w:lineRule="exact"/>
            <w:ind w:left="833" w:hanging="719"/>
            <w:rPr>
              <w:position w:val="2"/>
            </w:rPr>
          </w:pPr>
          <w:hyperlink w:anchor="_TOC_250009" w:history="1">
            <w:r>
              <w:rPr>
                <w:position w:val="2"/>
              </w:rPr>
              <w:t>Standardization</w:t>
            </w:r>
            <w:r>
              <w:rPr>
                <w:spacing w:val="-1"/>
                <w:position w:val="2"/>
              </w:rPr>
              <w:t xml:space="preserve"> </w:t>
            </w:r>
            <w:r>
              <w:rPr>
                <w:position w:val="2"/>
              </w:rPr>
              <w:t>of</w:t>
            </w:r>
            <w:r>
              <w:rPr>
                <w:spacing w:val="-2"/>
                <w:position w:val="2"/>
              </w:rPr>
              <w:t xml:space="preserve"> </w:t>
            </w:r>
            <w:proofErr w:type="spellStart"/>
            <w:r>
              <w:rPr>
                <w:position w:val="2"/>
              </w:rPr>
              <w:t>KMnO</w:t>
            </w:r>
            <w:proofErr w:type="spellEnd"/>
            <w:r>
              <w:rPr>
                <w:sz w:val="16"/>
              </w:rPr>
              <w:t>4</w:t>
            </w:r>
            <w:r>
              <w:rPr>
                <w:spacing w:val="20"/>
                <w:sz w:val="16"/>
              </w:rPr>
              <w:t xml:space="preserve"> </w:t>
            </w:r>
            <w:r>
              <w:rPr>
                <w:position w:val="2"/>
              </w:rPr>
              <w:t>using</w:t>
            </w:r>
            <w:r>
              <w:rPr>
                <w:spacing w:val="-1"/>
                <w:position w:val="2"/>
              </w:rPr>
              <w:t xml:space="preserve"> </w:t>
            </w:r>
            <w:r>
              <w:rPr>
                <w:position w:val="2"/>
              </w:rPr>
              <w:t>0.1M</w:t>
            </w:r>
            <w:r>
              <w:rPr>
                <w:spacing w:val="-2"/>
                <w:position w:val="2"/>
              </w:rPr>
              <w:t xml:space="preserve"> </w:t>
            </w:r>
            <w:r>
              <w:rPr>
                <w:position w:val="2"/>
              </w:rPr>
              <w:t>oxalic</w:t>
            </w:r>
            <w:r>
              <w:rPr>
                <w:spacing w:val="-1"/>
                <w:position w:val="2"/>
              </w:rPr>
              <w:t xml:space="preserve"> </w:t>
            </w:r>
            <w:r>
              <w:rPr>
                <w:position w:val="2"/>
              </w:rPr>
              <w:t>acid</w:t>
            </w:r>
            <w:r>
              <w:rPr>
                <w:spacing w:val="-1"/>
                <w:position w:val="2"/>
              </w:rPr>
              <w:t xml:space="preserve"> </w:t>
            </w:r>
            <w:r>
              <w:rPr>
                <w:spacing w:val="-2"/>
                <w:position w:val="2"/>
              </w:rPr>
              <w:t>solution</w:t>
            </w:r>
            <w:r>
              <w:rPr>
                <w:position w:val="2"/>
              </w:rPr>
              <w:tab/>
            </w:r>
            <w:r>
              <w:rPr>
                <w:spacing w:val="-5"/>
                <w:position w:val="2"/>
              </w:rPr>
              <w:t>21</w:t>
            </w:r>
          </w:hyperlink>
        </w:p>
        <w:p w:rsidR="004279EB" w:rsidRDefault="00250669">
          <w:pPr>
            <w:pStyle w:val="TOC3"/>
            <w:numPr>
              <w:ilvl w:val="3"/>
              <w:numId w:val="22"/>
            </w:numPr>
            <w:tabs>
              <w:tab w:val="left" w:pos="834"/>
              <w:tab w:val="left" w:pos="8756"/>
            </w:tabs>
            <w:spacing w:line="275" w:lineRule="exact"/>
          </w:pPr>
          <w:hyperlink w:anchor="_TOC_250008" w:history="1">
            <w:r>
              <w:t>Determination</w:t>
            </w:r>
            <w:r>
              <w:rPr>
                <w:spacing w:val="-1"/>
              </w:rPr>
              <w:t xml:space="preserve"> </w:t>
            </w:r>
            <w:r>
              <w:t>of</w:t>
            </w:r>
            <w:r>
              <w:rPr>
                <w:spacing w:val="-1"/>
              </w:rPr>
              <w:t xml:space="preserve"> </w:t>
            </w:r>
            <w:r>
              <w:t>oxalate</w:t>
            </w:r>
            <w:r>
              <w:rPr>
                <w:spacing w:val="-2"/>
              </w:rPr>
              <w:t xml:space="preserve"> </w:t>
            </w:r>
            <w:r>
              <w:t>in</w:t>
            </w:r>
            <w:r>
              <w:rPr>
                <w:spacing w:val="-1"/>
              </w:rPr>
              <w:t xml:space="preserve"> </w:t>
            </w:r>
            <w:r>
              <w:t>cake</w:t>
            </w:r>
            <w:r>
              <w:rPr>
                <w:spacing w:val="-1"/>
              </w:rPr>
              <w:t xml:space="preserve"> </w:t>
            </w:r>
            <w:r>
              <w:rPr>
                <w:spacing w:val="-2"/>
              </w:rPr>
              <w:t>sample</w:t>
            </w:r>
            <w:r>
              <w:tab/>
            </w:r>
            <w:r>
              <w:rPr>
                <w:spacing w:val="-5"/>
              </w:rPr>
              <w:t>21</w:t>
            </w:r>
          </w:hyperlink>
        </w:p>
        <w:p w:rsidR="004279EB" w:rsidRDefault="00250669">
          <w:pPr>
            <w:pStyle w:val="TOC3"/>
            <w:numPr>
              <w:ilvl w:val="2"/>
              <w:numId w:val="22"/>
            </w:numPr>
            <w:tabs>
              <w:tab w:val="left" w:pos="653"/>
            </w:tabs>
            <w:ind w:left="653" w:hanging="539"/>
          </w:pPr>
          <w:r>
            <w:t>Estimation</w:t>
          </w:r>
          <w:r>
            <w:rPr>
              <w:spacing w:val="-1"/>
            </w:rPr>
            <w:t xml:space="preserve"> </w:t>
          </w:r>
          <w:r>
            <w:t>of</w:t>
          </w:r>
          <w:r>
            <w:rPr>
              <w:spacing w:val="-1"/>
            </w:rPr>
            <w:t xml:space="preserve"> </w:t>
          </w:r>
          <w:r>
            <w:t>Lycopene</w:t>
          </w:r>
          <w:r>
            <w:rPr>
              <w:spacing w:val="-1"/>
            </w:rPr>
            <w:t xml:space="preserve"> </w:t>
          </w:r>
          <w:r>
            <w:t>and β-Carotene</w:t>
          </w:r>
          <w:r>
            <w:rPr>
              <w:spacing w:val="-1"/>
            </w:rPr>
            <w:t xml:space="preserve"> </w:t>
          </w:r>
          <w:r>
            <w:t>in</w:t>
          </w:r>
          <w:r>
            <w:rPr>
              <w:spacing w:val="-1"/>
            </w:rPr>
            <w:t xml:space="preserve"> </w:t>
          </w:r>
          <w:r>
            <w:t xml:space="preserve">oil </w:t>
          </w:r>
          <w:r>
            <w:rPr>
              <w:spacing w:val="-2"/>
            </w:rPr>
            <w:t>extracts</w:t>
          </w:r>
        </w:p>
        <w:p w:rsidR="004279EB" w:rsidRDefault="00250669">
          <w:pPr>
            <w:pStyle w:val="TOC4"/>
            <w:tabs>
              <w:tab w:val="left" w:pos="8756"/>
            </w:tabs>
          </w:pPr>
          <w:r>
            <w:t>(determination</w:t>
          </w:r>
          <w:r>
            <w:rPr>
              <w:spacing w:val="-3"/>
            </w:rPr>
            <w:t xml:space="preserve"> </w:t>
          </w:r>
          <w:r>
            <w:t>of</w:t>
          </w:r>
          <w:r>
            <w:rPr>
              <w:spacing w:val="-2"/>
            </w:rPr>
            <w:t xml:space="preserve"> </w:t>
          </w:r>
          <w:proofErr w:type="spellStart"/>
          <w:r>
            <w:rPr>
              <w:spacing w:val="-2"/>
            </w:rPr>
            <w:t>arotenoids</w:t>
          </w:r>
          <w:proofErr w:type="spellEnd"/>
          <w:r>
            <w:rPr>
              <w:spacing w:val="-2"/>
            </w:rPr>
            <w:t>)</w:t>
          </w:r>
          <w:r>
            <w:tab/>
          </w:r>
          <w:r>
            <w:rPr>
              <w:spacing w:val="-5"/>
            </w:rPr>
            <w:t>22</w:t>
          </w:r>
        </w:p>
        <w:p w:rsidR="004279EB" w:rsidRDefault="00250669">
          <w:pPr>
            <w:pStyle w:val="TOC2"/>
            <w:spacing w:before="281"/>
          </w:pPr>
          <w:hyperlink w:anchor="_TOC_250007" w:history="1">
            <w:r>
              <w:t>Chapter</w:t>
            </w:r>
            <w:r>
              <w:rPr>
                <w:spacing w:val="-2"/>
              </w:rPr>
              <w:t xml:space="preserve"> </w:t>
            </w:r>
            <w:r>
              <w:rPr>
                <w:spacing w:val="-4"/>
              </w:rPr>
              <w:t>Four</w:t>
            </w:r>
          </w:hyperlink>
        </w:p>
        <w:p w:rsidR="004279EB" w:rsidRDefault="00250669">
          <w:pPr>
            <w:pStyle w:val="TOC3"/>
            <w:numPr>
              <w:ilvl w:val="1"/>
              <w:numId w:val="21"/>
            </w:numPr>
            <w:tabs>
              <w:tab w:val="left" w:pos="834"/>
              <w:tab w:val="left" w:pos="8756"/>
            </w:tabs>
          </w:pPr>
          <w:r>
            <w:rPr>
              <w:spacing w:val="-2"/>
            </w:rPr>
            <w:t>Results</w:t>
          </w:r>
          <w:r>
            <w:tab/>
          </w:r>
          <w:r>
            <w:rPr>
              <w:spacing w:val="-5"/>
            </w:rPr>
            <w:t>23</w:t>
          </w:r>
        </w:p>
        <w:p w:rsidR="004279EB" w:rsidRDefault="00250669">
          <w:pPr>
            <w:pStyle w:val="TOC3"/>
            <w:numPr>
              <w:ilvl w:val="1"/>
              <w:numId w:val="21"/>
            </w:numPr>
            <w:tabs>
              <w:tab w:val="left" w:pos="834"/>
              <w:tab w:val="left" w:pos="8756"/>
            </w:tabs>
          </w:pPr>
          <w:r>
            <w:rPr>
              <w:spacing w:val="-2"/>
            </w:rPr>
            <w:t>Discussions</w:t>
          </w:r>
          <w:r>
            <w:tab/>
          </w:r>
          <w:r>
            <w:rPr>
              <w:spacing w:val="-5"/>
            </w:rPr>
            <w:t>24</w:t>
          </w:r>
        </w:p>
        <w:p w:rsidR="004279EB" w:rsidRDefault="00250669">
          <w:pPr>
            <w:pStyle w:val="TOC3"/>
            <w:numPr>
              <w:ilvl w:val="2"/>
              <w:numId w:val="21"/>
            </w:numPr>
            <w:tabs>
              <w:tab w:val="left" w:pos="834"/>
              <w:tab w:val="left" w:pos="8756"/>
            </w:tabs>
          </w:pPr>
          <w:hyperlink w:anchor="_TOC_250006" w:history="1">
            <w:r>
              <w:t>Physicochemical</w:t>
            </w:r>
            <w:r>
              <w:rPr>
                <w:spacing w:val="-5"/>
              </w:rPr>
              <w:t xml:space="preserve"> </w:t>
            </w:r>
            <w:r>
              <w:rPr>
                <w:spacing w:val="-2"/>
              </w:rPr>
              <w:t>properties</w:t>
            </w:r>
            <w:r>
              <w:tab/>
            </w:r>
            <w:r>
              <w:rPr>
                <w:spacing w:val="-5"/>
              </w:rPr>
              <w:t>25</w:t>
            </w:r>
          </w:hyperlink>
        </w:p>
        <w:p w:rsidR="004279EB" w:rsidRDefault="00250669">
          <w:pPr>
            <w:pStyle w:val="TOC3"/>
            <w:numPr>
              <w:ilvl w:val="2"/>
              <w:numId w:val="21"/>
            </w:numPr>
            <w:tabs>
              <w:tab w:val="left" w:pos="834"/>
              <w:tab w:val="left" w:pos="8756"/>
            </w:tabs>
          </w:pPr>
          <w:hyperlink w:anchor="_TOC_250005" w:history="1">
            <w:r>
              <w:t>Antioxidant</w:t>
            </w:r>
            <w:r>
              <w:rPr>
                <w:spacing w:val="-1"/>
              </w:rPr>
              <w:t xml:space="preserve"> </w:t>
            </w:r>
            <w:r>
              <w:t>and</w:t>
            </w:r>
            <w:r>
              <w:rPr>
                <w:spacing w:val="-1"/>
              </w:rPr>
              <w:t xml:space="preserve"> </w:t>
            </w:r>
            <w:proofErr w:type="spellStart"/>
            <w:r>
              <w:t>Antinutritional</w:t>
            </w:r>
            <w:proofErr w:type="spellEnd"/>
            <w:r>
              <w:t xml:space="preserve"> </w:t>
            </w:r>
            <w:r>
              <w:rPr>
                <w:spacing w:val="-2"/>
              </w:rPr>
              <w:t>properties</w:t>
            </w:r>
            <w:r>
              <w:tab/>
            </w:r>
            <w:r>
              <w:rPr>
                <w:spacing w:val="-5"/>
              </w:rPr>
              <w:t>26</w:t>
            </w:r>
          </w:hyperlink>
        </w:p>
        <w:p w:rsidR="004279EB" w:rsidRDefault="00250669">
          <w:pPr>
            <w:pStyle w:val="TOC3"/>
            <w:numPr>
              <w:ilvl w:val="2"/>
              <w:numId w:val="21"/>
            </w:numPr>
            <w:tabs>
              <w:tab w:val="left" w:pos="834"/>
              <w:tab w:val="left" w:pos="8756"/>
            </w:tabs>
          </w:pPr>
          <w:r>
            <w:t>Carotenoids</w:t>
          </w:r>
          <w:r>
            <w:rPr>
              <w:spacing w:val="-3"/>
            </w:rPr>
            <w:t xml:space="preserve"> </w:t>
          </w:r>
          <w:r>
            <w:rPr>
              <w:spacing w:val="-2"/>
            </w:rPr>
            <w:t>composition</w:t>
          </w:r>
          <w:r>
            <w:tab/>
          </w:r>
          <w:r>
            <w:rPr>
              <w:spacing w:val="-5"/>
            </w:rPr>
            <w:t>27</w:t>
          </w:r>
        </w:p>
        <w:p w:rsidR="004279EB" w:rsidRDefault="00250669">
          <w:pPr>
            <w:pStyle w:val="TOC3"/>
            <w:numPr>
              <w:ilvl w:val="2"/>
              <w:numId w:val="21"/>
            </w:numPr>
            <w:tabs>
              <w:tab w:val="left" w:pos="834"/>
              <w:tab w:val="left" w:pos="8756"/>
            </w:tabs>
          </w:pPr>
          <w:hyperlink w:anchor="_TOC_250004" w:history="1">
            <w:r>
              <w:t>Above</w:t>
            </w:r>
            <w:r>
              <w:rPr>
                <w:spacing w:val="-3"/>
              </w:rPr>
              <w:t xml:space="preserve"> </w:t>
            </w:r>
            <w:r>
              <w:t xml:space="preserve">standard or Deviant </w:t>
            </w:r>
            <w:r>
              <w:rPr>
                <w:spacing w:val="-2"/>
              </w:rPr>
              <w:t>results</w:t>
            </w:r>
            <w:r>
              <w:tab/>
            </w:r>
            <w:r>
              <w:rPr>
                <w:spacing w:val="-5"/>
              </w:rPr>
              <w:t>27</w:t>
            </w:r>
          </w:hyperlink>
        </w:p>
        <w:p w:rsidR="004279EB" w:rsidRDefault="00250669">
          <w:pPr>
            <w:pStyle w:val="TOC3"/>
            <w:numPr>
              <w:ilvl w:val="2"/>
              <w:numId w:val="21"/>
            </w:numPr>
            <w:tabs>
              <w:tab w:val="left" w:pos="834"/>
              <w:tab w:val="left" w:pos="8756"/>
            </w:tabs>
          </w:pPr>
          <w:hyperlink w:anchor="_TOC_250003" w:history="1">
            <w:r>
              <w:t>Possible</w:t>
            </w:r>
            <w:r>
              <w:rPr>
                <w:spacing w:val="-2"/>
              </w:rPr>
              <w:t xml:space="preserve"> </w:t>
            </w:r>
            <w:r>
              <w:t>causes</w:t>
            </w:r>
            <w:r>
              <w:rPr>
                <w:spacing w:val="-1"/>
              </w:rPr>
              <w:t xml:space="preserve"> </w:t>
            </w:r>
            <w:r>
              <w:t>of</w:t>
            </w:r>
            <w:r>
              <w:rPr>
                <w:spacing w:val="-1"/>
              </w:rPr>
              <w:t xml:space="preserve"> </w:t>
            </w:r>
            <w:r>
              <w:rPr>
                <w:spacing w:val="-2"/>
              </w:rPr>
              <w:t>Deviations</w:t>
            </w:r>
            <w:r>
              <w:tab/>
            </w:r>
            <w:r>
              <w:rPr>
                <w:spacing w:val="-5"/>
              </w:rPr>
              <w:t>28</w:t>
            </w:r>
          </w:hyperlink>
        </w:p>
        <w:p w:rsidR="004279EB" w:rsidRDefault="00250669">
          <w:pPr>
            <w:pStyle w:val="TOC1"/>
            <w:tabs>
              <w:tab w:val="left" w:pos="8756"/>
            </w:tabs>
            <w:spacing w:before="276"/>
          </w:pPr>
          <w:hyperlink w:anchor="_TOC_250002" w:history="1">
            <w:r>
              <w:rPr>
                <w:spacing w:val="-2"/>
              </w:rPr>
              <w:t>CONCLUSION</w:t>
            </w:r>
            <w:r>
              <w:tab/>
            </w:r>
            <w:r>
              <w:rPr>
                <w:spacing w:val="-5"/>
              </w:rPr>
              <w:t>29</w:t>
            </w:r>
          </w:hyperlink>
        </w:p>
        <w:p w:rsidR="004279EB" w:rsidRDefault="00250669">
          <w:pPr>
            <w:pStyle w:val="TOC1"/>
            <w:tabs>
              <w:tab w:val="left" w:pos="8756"/>
            </w:tabs>
          </w:pPr>
          <w:hyperlink w:anchor="_TOC_250001" w:history="1">
            <w:r>
              <w:rPr>
                <w:spacing w:val="-2"/>
              </w:rPr>
              <w:t>APPENDIX</w:t>
            </w:r>
            <w:r>
              <w:tab/>
            </w:r>
            <w:r>
              <w:rPr>
                <w:spacing w:val="-5"/>
              </w:rPr>
              <w:t>30</w:t>
            </w:r>
          </w:hyperlink>
        </w:p>
        <w:p w:rsidR="004279EB" w:rsidRDefault="00250669">
          <w:pPr>
            <w:pStyle w:val="TOC1"/>
            <w:tabs>
              <w:tab w:val="left" w:pos="8756"/>
            </w:tabs>
          </w:pPr>
          <w:hyperlink w:anchor="_TOC_250000" w:history="1">
            <w:r>
              <w:rPr>
                <w:spacing w:val="-2"/>
              </w:rPr>
              <w:t>REFERENCES</w:t>
            </w:r>
            <w:r>
              <w:tab/>
            </w:r>
            <w:r>
              <w:rPr>
                <w:spacing w:val="-5"/>
              </w:rPr>
              <w:t>39</w:t>
            </w:r>
          </w:hyperlink>
        </w:p>
      </w:sdtContent>
    </w:sdt>
    <w:p w:rsidR="004279EB" w:rsidRDefault="004279EB">
      <w:pPr>
        <w:pStyle w:val="TOC1"/>
        <w:sectPr w:rsidR="004279EB">
          <w:type w:val="continuous"/>
          <w:pgSz w:w="11910" w:h="16840"/>
          <w:pgMar w:top="1718" w:right="1417" w:bottom="2465" w:left="1417" w:header="0" w:footer="1816" w:gutter="0"/>
          <w:cols w:space="720"/>
        </w:sectPr>
      </w:pPr>
    </w:p>
    <w:p w:rsidR="004279EB" w:rsidRDefault="004279EB">
      <w:pPr>
        <w:pStyle w:val="BodyText"/>
        <w:spacing w:before="273"/>
        <w:rPr>
          <w:b/>
        </w:rPr>
      </w:pPr>
    </w:p>
    <w:p w:rsidR="004279EB" w:rsidRDefault="00250669">
      <w:pPr>
        <w:pStyle w:val="Heading1"/>
        <w:spacing w:before="1"/>
        <w:ind w:left="211" w:right="119" w:firstLine="0"/>
        <w:jc w:val="center"/>
      </w:pPr>
      <w:bookmarkStart w:id="3" w:name="_TOC_250037"/>
      <w:bookmarkEnd w:id="3"/>
      <w:r>
        <w:rPr>
          <w:spacing w:val="-2"/>
        </w:rPr>
        <w:t>ABSTRACT</w:t>
      </w:r>
    </w:p>
    <w:p w:rsidR="004279EB" w:rsidRDefault="004279EB">
      <w:pPr>
        <w:pStyle w:val="BodyText"/>
        <w:spacing w:before="141"/>
        <w:rPr>
          <w:b/>
        </w:rPr>
      </w:pPr>
    </w:p>
    <w:p w:rsidR="004279EB" w:rsidRDefault="00250669">
      <w:pPr>
        <w:spacing w:line="360" w:lineRule="auto"/>
        <w:ind w:left="114" w:right="16"/>
        <w:jc w:val="both"/>
        <w:rPr>
          <w:i/>
          <w:sz w:val="24"/>
        </w:rPr>
      </w:pPr>
      <w:r>
        <w:rPr>
          <w:i/>
          <w:sz w:val="24"/>
        </w:rPr>
        <w:t xml:space="preserve">This study investigates the physicochemical and biochemical properties of </w:t>
      </w:r>
      <w:proofErr w:type="spellStart"/>
      <w:r>
        <w:rPr>
          <w:i/>
          <w:sz w:val="24"/>
        </w:rPr>
        <w:t>Irvingia</w:t>
      </w:r>
      <w:proofErr w:type="spellEnd"/>
      <w:r>
        <w:rPr>
          <w:i/>
          <w:sz w:val="24"/>
        </w:rPr>
        <w:t xml:space="preserve"> </w:t>
      </w:r>
      <w:proofErr w:type="spellStart"/>
      <w:r>
        <w:rPr>
          <w:i/>
          <w:sz w:val="24"/>
        </w:rPr>
        <w:t>gabonensis</w:t>
      </w:r>
      <w:proofErr w:type="spellEnd"/>
      <w:r>
        <w:rPr>
          <w:i/>
          <w:sz w:val="24"/>
        </w:rPr>
        <w:t xml:space="preserve"> (African bush mango) seed oil, extracted using ethanol solvent, to assess its potential</w:t>
      </w:r>
      <w:r>
        <w:rPr>
          <w:i/>
          <w:spacing w:val="-8"/>
          <w:sz w:val="24"/>
        </w:rPr>
        <w:t xml:space="preserve"> </w:t>
      </w:r>
      <w:r>
        <w:rPr>
          <w:i/>
          <w:sz w:val="24"/>
        </w:rPr>
        <w:t>for</w:t>
      </w:r>
      <w:r>
        <w:rPr>
          <w:i/>
          <w:spacing w:val="-8"/>
          <w:sz w:val="24"/>
        </w:rPr>
        <w:t xml:space="preserve"> </w:t>
      </w:r>
      <w:r>
        <w:rPr>
          <w:i/>
          <w:sz w:val="24"/>
        </w:rPr>
        <w:t>nutritional</w:t>
      </w:r>
      <w:r>
        <w:rPr>
          <w:i/>
          <w:spacing w:val="-8"/>
          <w:sz w:val="24"/>
        </w:rPr>
        <w:t xml:space="preserve"> </w:t>
      </w:r>
      <w:r>
        <w:rPr>
          <w:i/>
          <w:sz w:val="24"/>
        </w:rPr>
        <w:t>and</w:t>
      </w:r>
      <w:r>
        <w:rPr>
          <w:i/>
          <w:spacing w:val="-7"/>
          <w:sz w:val="24"/>
        </w:rPr>
        <w:t xml:space="preserve"> </w:t>
      </w:r>
      <w:r>
        <w:rPr>
          <w:i/>
          <w:sz w:val="24"/>
        </w:rPr>
        <w:t>industrial</w:t>
      </w:r>
      <w:r>
        <w:rPr>
          <w:i/>
          <w:spacing w:val="-8"/>
          <w:sz w:val="24"/>
        </w:rPr>
        <w:t xml:space="preserve"> </w:t>
      </w:r>
      <w:r>
        <w:rPr>
          <w:i/>
          <w:sz w:val="24"/>
        </w:rPr>
        <w:t>applications.</w:t>
      </w:r>
      <w:r>
        <w:rPr>
          <w:i/>
          <w:spacing w:val="-8"/>
          <w:sz w:val="24"/>
        </w:rPr>
        <w:t xml:space="preserve"> </w:t>
      </w:r>
      <w:r>
        <w:rPr>
          <w:i/>
          <w:sz w:val="24"/>
        </w:rPr>
        <w:t>Seeds</w:t>
      </w:r>
      <w:r>
        <w:rPr>
          <w:i/>
          <w:spacing w:val="-8"/>
          <w:sz w:val="24"/>
        </w:rPr>
        <w:t xml:space="preserve"> </w:t>
      </w:r>
      <w:r>
        <w:rPr>
          <w:i/>
          <w:sz w:val="24"/>
        </w:rPr>
        <w:t>sourced</w:t>
      </w:r>
      <w:r>
        <w:rPr>
          <w:i/>
          <w:spacing w:val="-8"/>
          <w:sz w:val="24"/>
        </w:rPr>
        <w:t xml:space="preserve"> </w:t>
      </w:r>
      <w:r>
        <w:rPr>
          <w:i/>
          <w:sz w:val="24"/>
        </w:rPr>
        <w:t>from</w:t>
      </w:r>
      <w:r>
        <w:rPr>
          <w:i/>
          <w:spacing w:val="-8"/>
          <w:sz w:val="24"/>
        </w:rPr>
        <w:t xml:space="preserve"> </w:t>
      </w:r>
      <w:r>
        <w:rPr>
          <w:i/>
          <w:sz w:val="24"/>
        </w:rPr>
        <w:t>Ilorin,</w:t>
      </w:r>
      <w:r>
        <w:rPr>
          <w:i/>
          <w:spacing w:val="-8"/>
          <w:sz w:val="24"/>
        </w:rPr>
        <w:t xml:space="preserve"> </w:t>
      </w:r>
      <w:r>
        <w:rPr>
          <w:i/>
          <w:sz w:val="24"/>
        </w:rPr>
        <w:t>Ni</w:t>
      </w:r>
      <w:r>
        <w:rPr>
          <w:i/>
          <w:sz w:val="24"/>
        </w:rPr>
        <w:t>geria,</w:t>
      </w:r>
      <w:r>
        <w:rPr>
          <w:i/>
          <w:spacing w:val="-8"/>
          <w:sz w:val="24"/>
        </w:rPr>
        <w:t xml:space="preserve"> </w:t>
      </w:r>
      <w:r>
        <w:rPr>
          <w:i/>
          <w:sz w:val="24"/>
        </w:rPr>
        <w:t xml:space="preserve">were processed, and oil was extracted via solvent extraction in two batches, yielding 20.90% and 28.96% oil content. Physicochemical analyses, conducted following AOAC standards, included acid value (17.02 and 16.00 mg </w:t>
      </w:r>
      <w:proofErr w:type="spellStart"/>
      <w:r>
        <w:rPr>
          <w:i/>
          <w:sz w:val="24"/>
        </w:rPr>
        <w:t>NaOH</w:t>
      </w:r>
      <w:proofErr w:type="spellEnd"/>
      <w:r>
        <w:rPr>
          <w:i/>
          <w:sz w:val="24"/>
        </w:rPr>
        <w:t>/g), free fatty acid conte</w:t>
      </w:r>
      <w:r>
        <w:rPr>
          <w:i/>
          <w:sz w:val="24"/>
        </w:rPr>
        <w:t xml:space="preserve">nt (12.40% and 11.30%), iodine value (86.29 and 44.16 mg I₂/g), peroxide value (26.00 and 36.00 </w:t>
      </w:r>
      <w:proofErr w:type="spellStart"/>
      <w:r>
        <w:rPr>
          <w:i/>
          <w:sz w:val="24"/>
        </w:rPr>
        <w:t>meq</w:t>
      </w:r>
      <w:proofErr w:type="spellEnd"/>
      <w:r>
        <w:rPr>
          <w:i/>
          <w:sz w:val="24"/>
        </w:rPr>
        <w:t xml:space="preserve">/kg), saponification value (84.02 and 48.01 mg </w:t>
      </w:r>
      <w:proofErr w:type="spellStart"/>
      <w:r>
        <w:rPr>
          <w:i/>
          <w:sz w:val="24"/>
        </w:rPr>
        <w:t>NaOH</w:t>
      </w:r>
      <w:proofErr w:type="spellEnd"/>
      <w:r>
        <w:rPr>
          <w:i/>
          <w:sz w:val="24"/>
        </w:rPr>
        <w:t xml:space="preserve">/g), and ester value (66.02 mg </w:t>
      </w:r>
      <w:proofErr w:type="spellStart"/>
      <w:r>
        <w:rPr>
          <w:i/>
          <w:sz w:val="24"/>
        </w:rPr>
        <w:t>NaOH</w:t>
      </w:r>
      <w:proofErr w:type="spellEnd"/>
      <w:r>
        <w:rPr>
          <w:i/>
          <w:sz w:val="24"/>
        </w:rPr>
        <w:t>/g for both).</w:t>
      </w:r>
      <w:r>
        <w:rPr>
          <w:i/>
          <w:spacing w:val="-15"/>
          <w:sz w:val="24"/>
        </w:rPr>
        <w:t xml:space="preserve"> </w:t>
      </w:r>
      <w:r>
        <w:rPr>
          <w:i/>
          <w:sz w:val="24"/>
        </w:rPr>
        <w:t>Biochemical</w:t>
      </w:r>
      <w:r>
        <w:rPr>
          <w:i/>
          <w:spacing w:val="-15"/>
          <w:sz w:val="24"/>
        </w:rPr>
        <w:t xml:space="preserve"> </w:t>
      </w:r>
      <w:r>
        <w:rPr>
          <w:i/>
          <w:sz w:val="24"/>
        </w:rPr>
        <w:t>assessments</w:t>
      </w:r>
      <w:r>
        <w:rPr>
          <w:i/>
          <w:spacing w:val="-15"/>
          <w:sz w:val="24"/>
        </w:rPr>
        <w:t xml:space="preserve"> </w:t>
      </w:r>
      <w:r>
        <w:rPr>
          <w:i/>
          <w:sz w:val="24"/>
        </w:rPr>
        <w:t>revealed</w:t>
      </w:r>
      <w:r>
        <w:rPr>
          <w:i/>
          <w:spacing w:val="-15"/>
          <w:sz w:val="24"/>
        </w:rPr>
        <w:t xml:space="preserve"> </w:t>
      </w:r>
      <w:r>
        <w:rPr>
          <w:i/>
          <w:sz w:val="24"/>
        </w:rPr>
        <w:t>significant</w:t>
      </w:r>
      <w:r>
        <w:rPr>
          <w:i/>
          <w:spacing w:val="-15"/>
          <w:sz w:val="24"/>
        </w:rPr>
        <w:t xml:space="preserve"> </w:t>
      </w:r>
      <w:r>
        <w:rPr>
          <w:i/>
          <w:sz w:val="24"/>
        </w:rPr>
        <w:t>antioxidant</w:t>
      </w:r>
      <w:r>
        <w:rPr>
          <w:i/>
          <w:spacing w:val="-15"/>
          <w:sz w:val="24"/>
        </w:rPr>
        <w:t xml:space="preserve"> </w:t>
      </w:r>
      <w:r>
        <w:rPr>
          <w:i/>
          <w:sz w:val="24"/>
        </w:rPr>
        <w:t>activity,</w:t>
      </w:r>
      <w:r>
        <w:rPr>
          <w:i/>
          <w:spacing w:val="-15"/>
          <w:sz w:val="24"/>
        </w:rPr>
        <w:t xml:space="preserve"> </w:t>
      </w:r>
      <w:r>
        <w:rPr>
          <w:i/>
          <w:sz w:val="24"/>
        </w:rPr>
        <w:t>with</w:t>
      </w:r>
      <w:r>
        <w:rPr>
          <w:i/>
          <w:spacing w:val="-15"/>
          <w:sz w:val="24"/>
        </w:rPr>
        <w:t xml:space="preserve"> </w:t>
      </w:r>
      <w:r>
        <w:rPr>
          <w:i/>
          <w:sz w:val="24"/>
        </w:rPr>
        <w:t>lycopene</w:t>
      </w:r>
      <w:r>
        <w:rPr>
          <w:i/>
          <w:spacing w:val="-15"/>
          <w:sz w:val="24"/>
        </w:rPr>
        <w:t xml:space="preserve"> </w:t>
      </w:r>
      <w:r>
        <w:rPr>
          <w:i/>
          <w:sz w:val="24"/>
        </w:rPr>
        <w:t>(0.019 and</w:t>
      </w:r>
      <w:r>
        <w:rPr>
          <w:i/>
          <w:spacing w:val="-15"/>
          <w:sz w:val="24"/>
        </w:rPr>
        <w:t xml:space="preserve"> </w:t>
      </w:r>
      <w:r>
        <w:rPr>
          <w:i/>
          <w:sz w:val="24"/>
        </w:rPr>
        <w:t>0.026</w:t>
      </w:r>
      <w:r>
        <w:rPr>
          <w:i/>
          <w:spacing w:val="-15"/>
          <w:sz w:val="24"/>
        </w:rPr>
        <w:t xml:space="preserve"> </w:t>
      </w:r>
      <w:r>
        <w:rPr>
          <w:i/>
          <w:sz w:val="24"/>
        </w:rPr>
        <w:t>mg/ml)</w:t>
      </w:r>
      <w:r>
        <w:rPr>
          <w:i/>
          <w:spacing w:val="-15"/>
          <w:sz w:val="24"/>
        </w:rPr>
        <w:t xml:space="preserve"> </w:t>
      </w:r>
      <w:r>
        <w:rPr>
          <w:i/>
          <w:sz w:val="24"/>
        </w:rPr>
        <w:t>and</w:t>
      </w:r>
      <w:r>
        <w:rPr>
          <w:i/>
          <w:spacing w:val="-15"/>
          <w:sz w:val="24"/>
        </w:rPr>
        <w:t xml:space="preserve"> </w:t>
      </w:r>
      <w:r>
        <w:rPr>
          <w:i/>
          <w:sz w:val="24"/>
        </w:rPr>
        <w:t>β-carotene</w:t>
      </w:r>
      <w:r>
        <w:rPr>
          <w:i/>
          <w:spacing w:val="-15"/>
          <w:sz w:val="24"/>
        </w:rPr>
        <w:t xml:space="preserve"> </w:t>
      </w:r>
      <w:r>
        <w:rPr>
          <w:i/>
          <w:sz w:val="24"/>
        </w:rPr>
        <w:t>(0.066</w:t>
      </w:r>
      <w:r>
        <w:rPr>
          <w:i/>
          <w:spacing w:val="-15"/>
          <w:sz w:val="24"/>
        </w:rPr>
        <w:t xml:space="preserve"> </w:t>
      </w:r>
      <w:r>
        <w:rPr>
          <w:i/>
          <w:sz w:val="24"/>
        </w:rPr>
        <w:t>and</w:t>
      </w:r>
      <w:r>
        <w:rPr>
          <w:i/>
          <w:spacing w:val="-15"/>
          <w:sz w:val="24"/>
        </w:rPr>
        <w:t xml:space="preserve"> </w:t>
      </w:r>
      <w:r>
        <w:rPr>
          <w:i/>
          <w:sz w:val="24"/>
        </w:rPr>
        <w:t>0.025</w:t>
      </w:r>
      <w:r>
        <w:rPr>
          <w:i/>
          <w:spacing w:val="-15"/>
          <w:sz w:val="24"/>
        </w:rPr>
        <w:t xml:space="preserve"> </w:t>
      </w:r>
      <w:r>
        <w:rPr>
          <w:i/>
          <w:sz w:val="24"/>
        </w:rPr>
        <w:t>mg/ml)</w:t>
      </w:r>
      <w:r>
        <w:rPr>
          <w:i/>
          <w:spacing w:val="-15"/>
          <w:sz w:val="24"/>
        </w:rPr>
        <w:t xml:space="preserve"> </w:t>
      </w:r>
      <w:r>
        <w:rPr>
          <w:i/>
          <w:sz w:val="24"/>
        </w:rPr>
        <w:t>detected</w:t>
      </w:r>
      <w:r>
        <w:rPr>
          <w:i/>
          <w:spacing w:val="-15"/>
          <w:sz w:val="24"/>
        </w:rPr>
        <w:t xml:space="preserve"> </w:t>
      </w:r>
      <w:r>
        <w:rPr>
          <w:i/>
          <w:sz w:val="24"/>
        </w:rPr>
        <w:t>in</w:t>
      </w:r>
      <w:r>
        <w:rPr>
          <w:i/>
          <w:spacing w:val="-15"/>
          <w:sz w:val="24"/>
        </w:rPr>
        <w:t xml:space="preserve"> </w:t>
      </w:r>
      <w:r>
        <w:rPr>
          <w:i/>
          <w:sz w:val="24"/>
        </w:rPr>
        <w:t>both</w:t>
      </w:r>
      <w:r>
        <w:rPr>
          <w:i/>
          <w:spacing w:val="-15"/>
          <w:sz w:val="24"/>
        </w:rPr>
        <w:t xml:space="preserve"> </w:t>
      </w:r>
      <w:r>
        <w:rPr>
          <w:i/>
          <w:sz w:val="24"/>
        </w:rPr>
        <w:t>extracts,</w:t>
      </w:r>
      <w:r>
        <w:rPr>
          <w:i/>
          <w:spacing w:val="-15"/>
          <w:sz w:val="24"/>
        </w:rPr>
        <w:t xml:space="preserve"> </w:t>
      </w:r>
      <w:r>
        <w:rPr>
          <w:i/>
          <w:sz w:val="24"/>
        </w:rPr>
        <w:t>alongside low oxalate levels (0.9992 mg/g) in the residual cake.</w:t>
      </w:r>
    </w:p>
    <w:p w:rsidR="004279EB" w:rsidRDefault="00250669">
      <w:pPr>
        <w:spacing w:before="120" w:line="360" w:lineRule="auto"/>
        <w:ind w:left="114" w:right="18"/>
        <w:jc w:val="both"/>
        <w:rPr>
          <w:i/>
          <w:sz w:val="24"/>
        </w:rPr>
      </w:pPr>
      <w:r>
        <w:rPr>
          <w:i/>
          <w:sz w:val="24"/>
        </w:rPr>
        <w:t>The high acid and peroxide values indicate hydrolytic and oxidative degradati</w:t>
      </w:r>
      <w:r>
        <w:rPr>
          <w:i/>
          <w:sz w:val="24"/>
        </w:rPr>
        <w:t>on, likely due to suboptimal storage or processing conditions, which could compromise the oil’s shelf life and suitability for direct consumption. However, the elevated iodine value in Extract A suggests a higher degree of unsaturation, potentially benefic</w:t>
      </w:r>
      <w:r>
        <w:rPr>
          <w:i/>
          <w:sz w:val="24"/>
        </w:rPr>
        <w:t>ial for nutritional applications, while</w:t>
      </w:r>
      <w:r>
        <w:rPr>
          <w:i/>
          <w:spacing w:val="-2"/>
          <w:sz w:val="24"/>
        </w:rPr>
        <w:t xml:space="preserve"> </w:t>
      </w:r>
      <w:r>
        <w:rPr>
          <w:i/>
          <w:sz w:val="24"/>
        </w:rPr>
        <w:t>the</w:t>
      </w:r>
      <w:r>
        <w:rPr>
          <w:i/>
          <w:spacing w:val="-2"/>
          <w:sz w:val="24"/>
        </w:rPr>
        <w:t xml:space="preserve"> </w:t>
      </w:r>
      <w:r>
        <w:rPr>
          <w:i/>
          <w:sz w:val="24"/>
        </w:rPr>
        <w:t>presence</w:t>
      </w:r>
      <w:r>
        <w:rPr>
          <w:i/>
          <w:spacing w:val="-2"/>
          <w:sz w:val="24"/>
        </w:rPr>
        <w:t xml:space="preserve"> </w:t>
      </w:r>
      <w:r>
        <w:rPr>
          <w:i/>
          <w:sz w:val="24"/>
        </w:rPr>
        <w:t>of</w:t>
      </w:r>
      <w:r>
        <w:rPr>
          <w:i/>
          <w:spacing w:val="-1"/>
          <w:sz w:val="24"/>
        </w:rPr>
        <w:t xml:space="preserve"> </w:t>
      </w:r>
      <w:r>
        <w:rPr>
          <w:i/>
          <w:sz w:val="24"/>
        </w:rPr>
        <w:t>carotenoids</w:t>
      </w:r>
      <w:r>
        <w:rPr>
          <w:i/>
          <w:spacing w:val="-1"/>
          <w:sz w:val="24"/>
        </w:rPr>
        <w:t xml:space="preserve"> </w:t>
      </w:r>
      <w:r>
        <w:rPr>
          <w:i/>
          <w:sz w:val="24"/>
        </w:rPr>
        <w:t>and</w:t>
      </w:r>
      <w:r>
        <w:rPr>
          <w:i/>
          <w:spacing w:val="-1"/>
          <w:sz w:val="24"/>
        </w:rPr>
        <w:t xml:space="preserve"> </w:t>
      </w:r>
      <w:r>
        <w:rPr>
          <w:i/>
          <w:sz w:val="24"/>
        </w:rPr>
        <w:t>phenolic</w:t>
      </w:r>
      <w:r>
        <w:rPr>
          <w:i/>
          <w:spacing w:val="-2"/>
          <w:sz w:val="24"/>
        </w:rPr>
        <w:t xml:space="preserve"> </w:t>
      </w:r>
      <w:r>
        <w:rPr>
          <w:i/>
          <w:sz w:val="24"/>
        </w:rPr>
        <w:t>compounds</w:t>
      </w:r>
      <w:r>
        <w:rPr>
          <w:i/>
          <w:spacing w:val="-2"/>
          <w:sz w:val="24"/>
        </w:rPr>
        <w:t xml:space="preserve"> </w:t>
      </w:r>
      <w:r>
        <w:rPr>
          <w:i/>
          <w:sz w:val="24"/>
        </w:rPr>
        <w:t>underscores</w:t>
      </w:r>
      <w:r>
        <w:rPr>
          <w:i/>
          <w:spacing w:val="-1"/>
          <w:sz w:val="24"/>
        </w:rPr>
        <w:t xml:space="preserve"> </w:t>
      </w:r>
      <w:r>
        <w:rPr>
          <w:i/>
          <w:sz w:val="24"/>
        </w:rPr>
        <w:t>the</w:t>
      </w:r>
      <w:r>
        <w:rPr>
          <w:i/>
          <w:spacing w:val="-2"/>
          <w:sz w:val="24"/>
        </w:rPr>
        <w:t xml:space="preserve"> </w:t>
      </w:r>
      <w:r>
        <w:rPr>
          <w:i/>
          <w:sz w:val="24"/>
        </w:rPr>
        <w:t>oil’s</w:t>
      </w:r>
      <w:r>
        <w:rPr>
          <w:i/>
          <w:spacing w:val="-2"/>
          <w:sz w:val="24"/>
        </w:rPr>
        <w:t xml:space="preserve"> </w:t>
      </w:r>
      <w:r>
        <w:rPr>
          <w:i/>
          <w:sz w:val="24"/>
        </w:rPr>
        <w:t>antioxidant potential.</w:t>
      </w:r>
      <w:r>
        <w:rPr>
          <w:i/>
          <w:spacing w:val="-11"/>
          <w:sz w:val="24"/>
        </w:rPr>
        <w:t xml:space="preserve"> </w:t>
      </w:r>
      <w:r>
        <w:rPr>
          <w:i/>
          <w:sz w:val="24"/>
        </w:rPr>
        <w:t>These</w:t>
      </w:r>
      <w:r>
        <w:rPr>
          <w:i/>
          <w:spacing w:val="-11"/>
          <w:sz w:val="24"/>
        </w:rPr>
        <w:t xml:space="preserve"> </w:t>
      </w:r>
      <w:r>
        <w:rPr>
          <w:i/>
          <w:sz w:val="24"/>
        </w:rPr>
        <w:t>attributes</w:t>
      </w:r>
      <w:r>
        <w:rPr>
          <w:i/>
          <w:spacing w:val="-10"/>
          <w:sz w:val="24"/>
        </w:rPr>
        <w:t xml:space="preserve"> </w:t>
      </w:r>
      <w:r>
        <w:rPr>
          <w:i/>
          <w:sz w:val="24"/>
        </w:rPr>
        <w:t>highlight</w:t>
      </w:r>
      <w:r>
        <w:rPr>
          <w:i/>
          <w:spacing w:val="-10"/>
          <w:sz w:val="24"/>
        </w:rPr>
        <w:t xml:space="preserve"> </w:t>
      </w:r>
      <w:r>
        <w:rPr>
          <w:i/>
          <w:sz w:val="24"/>
        </w:rPr>
        <w:t>its</w:t>
      </w:r>
      <w:r>
        <w:rPr>
          <w:i/>
          <w:spacing w:val="-10"/>
          <w:sz w:val="24"/>
        </w:rPr>
        <w:t xml:space="preserve"> </w:t>
      </w:r>
      <w:r>
        <w:rPr>
          <w:i/>
          <w:sz w:val="24"/>
        </w:rPr>
        <w:t>promise</w:t>
      </w:r>
      <w:r>
        <w:rPr>
          <w:i/>
          <w:spacing w:val="-11"/>
          <w:sz w:val="24"/>
        </w:rPr>
        <w:t xml:space="preserve"> </w:t>
      </w:r>
      <w:r>
        <w:rPr>
          <w:i/>
          <w:sz w:val="24"/>
        </w:rPr>
        <w:t>for</w:t>
      </w:r>
      <w:r>
        <w:rPr>
          <w:i/>
          <w:spacing w:val="-12"/>
          <w:sz w:val="24"/>
        </w:rPr>
        <w:t xml:space="preserve"> </w:t>
      </w:r>
      <w:r>
        <w:rPr>
          <w:i/>
          <w:sz w:val="24"/>
        </w:rPr>
        <w:t>use</w:t>
      </w:r>
      <w:r>
        <w:rPr>
          <w:i/>
          <w:spacing w:val="-11"/>
          <w:sz w:val="24"/>
        </w:rPr>
        <w:t xml:space="preserve"> </w:t>
      </w:r>
      <w:r>
        <w:rPr>
          <w:i/>
          <w:sz w:val="24"/>
        </w:rPr>
        <w:t>in</w:t>
      </w:r>
      <w:r>
        <w:rPr>
          <w:i/>
          <w:spacing w:val="-10"/>
          <w:sz w:val="24"/>
        </w:rPr>
        <w:t xml:space="preserve"> </w:t>
      </w:r>
      <w:r>
        <w:rPr>
          <w:i/>
          <w:sz w:val="24"/>
        </w:rPr>
        <w:t>food,</w:t>
      </w:r>
      <w:r>
        <w:rPr>
          <w:i/>
          <w:spacing w:val="-10"/>
          <w:sz w:val="24"/>
        </w:rPr>
        <w:t xml:space="preserve"> </w:t>
      </w:r>
      <w:r>
        <w:rPr>
          <w:i/>
          <w:sz w:val="24"/>
        </w:rPr>
        <w:t>cosmetic,</w:t>
      </w:r>
      <w:r>
        <w:rPr>
          <w:i/>
          <w:spacing w:val="-5"/>
          <w:sz w:val="24"/>
        </w:rPr>
        <w:t xml:space="preserve"> </w:t>
      </w:r>
      <w:r>
        <w:rPr>
          <w:i/>
          <w:sz w:val="24"/>
        </w:rPr>
        <w:t>and</w:t>
      </w:r>
      <w:r>
        <w:rPr>
          <w:i/>
          <w:spacing w:val="-11"/>
          <w:sz w:val="24"/>
        </w:rPr>
        <w:t xml:space="preserve"> </w:t>
      </w:r>
      <w:r>
        <w:rPr>
          <w:i/>
          <w:sz w:val="24"/>
        </w:rPr>
        <w:t>pharmaceutical industries, provided refining techniques are applied to enhance stability.</w:t>
      </w:r>
    </w:p>
    <w:p w:rsidR="004279EB" w:rsidRDefault="00250669">
      <w:pPr>
        <w:spacing w:before="122" w:line="360" w:lineRule="auto"/>
        <w:ind w:left="114" w:right="20"/>
        <w:jc w:val="both"/>
        <w:rPr>
          <w:i/>
          <w:sz w:val="24"/>
        </w:rPr>
      </w:pPr>
      <w:r>
        <w:rPr>
          <w:i/>
          <w:sz w:val="24"/>
        </w:rPr>
        <w:t xml:space="preserve">The findings position </w:t>
      </w:r>
      <w:proofErr w:type="spellStart"/>
      <w:r>
        <w:rPr>
          <w:i/>
          <w:sz w:val="24"/>
        </w:rPr>
        <w:t>Irvingia</w:t>
      </w:r>
      <w:proofErr w:type="spellEnd"/>
      <w:r>
        <w:rPr>
          <w:i/>
          <w:sz w:val="24"/>
        </w:rPr>
        <w:t xml:space="preserve"> </w:t>
      </w:r>
      <w:proofErr w:type="spellStart"/>
      <w:r>
        <w:rPr>
          <w:i/>
          <w:sz w:val="24"/>
        </w:rPr>
        <w:t>gabonensis</w:t>
      </w:r>
      <w:proofErr w:type="spellEnd"/>
      <w:r>
        <w:rPr>
          <w:i/>
          <w:sz w:val="24"/>
        </w:rPr>
        <w:t xml:space="preserve"> seed oil as a viable alternative to conventional vegetable</w:t>
      </w:r>
      <w:r>
        <w:rPr>
          <w:i/>
          <w:spacing w:val="-2"/>
          <w:sz w:val="24"/>
        </w:rPr>
        <w:t xml:space="preserve"> </w:t>
      </w:r>
      <w:r>
        <w:rPr>
          <w:i/>
          <w:sz w:val="24"/>
        </w:rPr>
        <w:t>oils,</w:t>
      </w:r>
      <w:r>
        <w:rPr>
          <w:i/>
          <w:spacing w:val="-3"/>
          <w:sz w:val="24"/>
        </w:rPr>
        <w:t xml:space="preserve"> </w:t>
      </w:r>
      <w:r>
        <w:rPr>
          <w:i/>
          <w:sz w:val="24"/>
        </w:rPr>
        <w:t>with</w:t>
      </w:r>
      <w:r>
        <w:rPr>
          <w:i/>
          <w:spacing w:val="-3"/>
          <w:sz w:val="24"/>
        </w:rPr>
        <w:t xml:space="preserve"> </w:t>
      </w:r>
      <w:r>
        <w:rPr>
          <w:i/>
          <w:sz w:val="24"/>
        </w:rPr>
        <w:t>implications</w:t>
      </w:r>
      <w:r>
        <w:rPr>
          <w:i/>
          <w:spacing w:val="-3"/>
          <w:sz w:val="24"/>
        </w:rPr>
        <w:t xml:space="preserve"> </w:t>
      </w:r>
      <w:r>
        <w:rPr>
          <w:i/>
          <w:sz w:val="24"/>
        </w:rPr>
        <w:t>for</w:t>
      </w:r>
      <w:r>
        <w:rPr>
          <w:i/>
          <w:spacing w:val="-3"/>
          <w:sz w:val="24"/>
        </w:rPr>
        <w:t xml:space="preserve"> </w:t>
      </w:r>
      <w:r>
        <w:rPr>
          <w:i/>
          <w:sz w:val="24"/>
        </w:rPr>
        <w:t>sustainable</w:t>
      </w:r>
      <w:r>
        <w:rPr>
          <w:i/>
          <w:spacing w:val="-3"/>
          <w:sz w:val="24"/>
        </w:rPr>
        <w:t xml:space="preserve"> </w:t>
      </w:r>
      <w:r>
        <w:rPr>
          <w:i/>
          <w:sz w:val="24"/>
        </w:rPr>
        <w:t>development</w:t>
      </w:r>
      <w:r>
        <w:rPr>
          <w:i/>
          <w:spacing w:val="-3"/>
          <w:sz w:val="24"/>
        </w:rPr>
        <w:t xml:space="preserve"> </w:t>
      </w:r>
      <w:r>
        <w:rPr>
          <w:i/>
          <w:sz w:val="24"/>
        </w:rPr>
        <w:t>and</w:t>
      </w:r>
      <w:r>
        <w:rPr>
          <w:i/>
          <w:spacing w:val="-1"/>
          <w:sz w:val="24"/>
        </w:rPr>
        <w:t xml:space="preserve"> </w:t>
      </w:r>
      <w:r>
        <w:rPr>
          <w:i/>
          <w:sz w:val="24"/>
        </w:rPr>
        <w:t>economic</w:t>
      </w:r>
      <w:r>
        <w:rPr>
          <w:i/>
          <w:spacing w:val="-4"/>
          <w:sz w:val="24"/>
        </w:rPr>
        <w:t xml:space="preserve"> </w:t>
      </w:r>
      <w:r>
        <w:rPr>
          <w:i/>
          <w:sz w:val="24"/>
        </w:rPr>
        <w:t>empowerment</w:t>
      </w:r>
      <w:r>
        <w:rPr>
          <w:i/>
          <w:spacing w:val="-3"/>
          <w:sz w:val="24"/>
        </w:rPr>
        <w:t xml:space="preserve"> </w:t>
      </w:r>
      <w:r>
        <w:rPr>
          <w:i/>
          <w:sz w:val="24"/>
        </w:rPr>
        <w:t>in tropical regions. Further research is recommended to optimize extraction methods, reduce degradation, and conduct comprehensive phytochemical and toxicological studies to fully validate its commercial and therapeutic potential.</w:t>
      </w:r>
    </w:p>
    <w:p w:rsidR="004279EB" w:rsidRDefault="004279EB">
      <w:pPr>
        <w:spacing w:line="360" w:lineRule="auto"/>
        <w:jc w:val="both"/>
        <w:rPr>
          <w:i/>
          <w:sz w:val="24"/>
        </w:rPr>
        <w:sectPr w:rsidR="004279EB">
          <w:pgSz w:w="11910" w:h="16840"/>
          <w:pgMar w:top="1920" w:right="1417" w:bottom="2000" w:left="1417" w:header="0" w:footer="1816" w:gutter="0"/>
          <w:cols w:space="720"/>
        </w:sectPr>
      </w:pPr>
    </w:p>
    <w:p w:rsidR="004279EB" w:rsidRDefault="00250669">
      <w:pPr>
        <w:pStyle w:val="Heading1"/>
        <w:spacing w:before="76"/>
        <w:ind w:left="211" w:right="119" w:firstLine="0"/>
        <w:jc w:val="center"/>
      </w:pPr>
      <w:r>
        <w:lastRenderedPageBreak/>
        <w:t>CHAPTER</w:t>
      </w:r>
      <w:r>
        <w:rPr>
          <w:spacing w:val="-1"/>
        </w:rPr>
        <w:t xml:space="preserve"> </w:t>
      </w:r>
      <w:r>
        <w:rPr>
          <w:spacing w:val="-5"/>
        </w:rPr>
        <w:t>ONE</w:t>
      </w:r>
    </w:p>
    <w:p w:rsidR="004279EB" w:rsidRDefault="004279EB">
      <w:pPr>
        <w:pStyle w:val="BodyText"/>
        <w:spacing w:before="141"/>
        <w:rPr>
          <w:b/>
        </w:rPr>
      </w:pPr>
    </w:p>
    <w:p w:rsidR="004279EB" w:rsidRDefault="00250669">
      <w:pPr>
        <w:pStyle w:val="Heading1"/>
        <w:numPr>
          <w:ilvl w:val="1"/>
          <w:numId w:val="20"/>
        </w:numPr>
        <w:tabs>
          <w:tab w:val="left" w:pos="834"/>
        </w:tabs>
        <w:spacing w:before="1"/>
      </w:pPr>
      <w:bookmarkStart w:id="4" w:name="_TOC_250036"/>
      <w:bookmarkEnd w:id="4"/>
      <w:r>
        <w:rPr>
          <w:spacing w:val="-2"/>
        </w:rPr>
        <w:t>INTRODUCTION</w:t>
      </w:r>
    </w:p>
    <w:p w:rsidR="004279EB" w:rsidRDefault="004279EB">
      <w:pPr>
        <w:pStyle w:val="BodyText"/>
        <w:spacing w:before="141"/>
        <w:rPr>
          <w:b/>
        </w:rPr>
      </w:pPr>
    </w:p>
    <w:p w:rsidR="004279EB" w:rsidRDefault="00250669">
      <w:pPr>
        <w:pStyle w:val="BodyText"/>
        <w:spacing w:line="360" w:lineRule="auto"/>
        <w:ind w:left="114" w:right="16"/>
        <w:jc w:val="both"/>
      </w:pPr>
      <w:r>
        <w:t>The growing global emphasis on renewable, sustainable, and plant-based bio-resources has intensified</w:t>
      </w:r>
      <w:r>
        <w:rPr>
          <w:spacing w:val="-6"/>
        </w:rPr>
        <w:t xml:space="preserve"> </w:t>
      </w:r>
      <w:r>
        <w:t>research</w:t>
      </w:r>
      <w:r>
        <w:rPr>
          <w:spacing w:val="-6"/>
        </w:rPr>
        <w:t xml:space="preserve"> </w:t>
      </w:r>
      <w:r>
        <w:t>into</w:t>
      </w:r>
      <w:r>
        <w:rPr>
          <w:spacing w:val="-3"/>
        </w:rPr>
        <w:t xml:space="preserve"> </w:t>
      </w:r>
      <w:r>
        <w:t>underutilized</w:t>
      </w:r>
      <w:r>
        <w:rPr>
          <w:spacing w:val="-6"/>
        </w:rPr>
        <w:t xml:space="preserve"> </w:t>
      </w:r>
      <w:r>
        <w:t>oil-bearing</w:t>
      </w:r>
      <w:r>
        <w:rPr>
          <w:spacing w:val="-3"/>
        </w:rPr>
        <w:t xml:space="preserve"> </w:t>
      </w:r>
      <w:r>
        <w:t>seeds,</w:t>
      </w:r>
      <w:r>
        <w:rPr>
          <w:spacing w:val="-6"/>
        </w:rPr>
        <w:t xml:space="preserve"> </w:t>
      </w:r>
      <w:r>
        <w:t>particularly</w:t>
      </w:r>
      <w:r>
        <w:rPr>
          <w:spacing w:val="-5"/>
        </w:rPr>
        <w:t xml:space="preserve"> </w:t>
      </w:r>
      <w:r>
        <w:t>those</w:t>
      </w:r>
      <w:r>
        <w:rPr>
          <w:spacing w:val="-7"/>
        </w:rPr>
        <w:t xml:space="preserve"> </w:t>
      </w:r>
      <w:r>
        <w:t>indigenous</w:t>
      </w:r>
      <w:r>
        <w:rPr>
          <w:spacing w:val="-6"/>
        </w:rPr>
        <w:t xml:space="preserve"> </w:t>
      </w:r>
      <w:r>
        <w:t>to</w:t>
      </w:r>
      <w:r>
        <w:rPr>
          <w:spacing w:val="-5"/>
        </w:rPr>
        <w:t xml:space="preserve"> </w:t>
      </w:r>
      <w:r>
        <w:t>sub- Saharan</w:t>
      </w:r>
      <w:r>
        <w:rPr>
          <w:spacing w:val="-13"/>
        </w:rPr>
        <w:t xml:space="preserve"> </w:t>
      </w:r>
      <w:r>
        <w:t>Africa.</w:t>
      </w:r>
      <w:r>
        <w:rPr>
          <w:spacing w:val="-11"/>
        </w:rPr>
        <w:t xml:space="preserve"> </w:t>
      </w:r>
      <w:r>
        <w:t>Among</w:t>
      </w:r>
      <w:r>
        <w:rPr>
          <w:spacing w:val="-13"/>
        </w:rPr>
        <w:t xml:space="preserve"> </w:t>
      </w:r>
      <w:r>
        <w:t>these,</w:t>
      </w:r>
      <w:r>
        <w:rPr>
          <w:spacing w:val="-12"/>
        </w:rPr>
        <w:t xml:space="preserve"> </w:t>
      </w:r>
      <w:proofErr w:type="spellStart"/>
      <w:r>
        <w:rPr>
          <w:i/>
        </w:rPr>
        <w:t>Irvingia</w:t>
      </w:r>
      <w:proofErr w:type="spellEnd"/>
      <w:r>
        <w:rPr>
          <w:i/>
          <w:spacing w:val="-13"/>
        </w:rPr>
        <w:t xml:space="preserve"> </w:t>
      </w:r>
      <w:proofErr w:type="spellStart"/>
      <w:r>
        <w:rPr>
          <w:i/>
        </w:rPr>
        <w:t>gabonensis</w:t>
      </w:r>
      <w:proofErr w:type="spellEnd"/>
      <w:r>
        <w:t>,</w:t>
      </w:r>
      <w:r>
        <w:rPr>
          <w:spacing w:val="-13"/>
        </w:rPr>
        <w:t xml:space="preserve"> </w:t>
      </w:r>
      <w:r>
        <w:t>commonly</w:t>
      </w:r>
      <w:r>
        <w:rPr>
          <w:spacing w:val="-13"/>
        </w:rPr>
        <w:t xml:space="preserve"> </w:t>
      </w:r>
      <w:r>
        <w:t>known</w:t>
      </w:r>
      <w:r>
        <w:rPr>
          <w:spacing w:val="-14"/>
        </w:rPr>
        <w:t xml:space="preserve"> </w:t>
      </w:r>
      <w:r>
        <w:t>as</w:t>
      </w:r>
      <w:r>
        <w:rPr>
          <w:spacing w:val="-13"/>
        </w:rPr>
        <w:t xml:space="preserve"> </w:t>
      </w:r>
      <w:r>
        <w:t>African</w:t>
      </w:r>
      <w:r>
        <w:rPr>
          <w:spacing w:val="-13"/>
        </w:rPr>
        <w:t xml:space="preserve"> </w:t>
      </w:r>
      <w:r>
        <w:t>wild</w:t>
      </w:r>
      <w:r>
        <w:rPr>
          <w:spacing w:val="-13"/>
        </w:rPr>
        <w:t xml:space="preserve"> </w:t>
      </w:r>
      <w:r>
        <w:t>mango, bush mango,</w:t>
      </w:r>
      <w:r>
        <w:rPr>
          <w:spacing w:val="-1"/>
        </w:rPr>
        <w:t xml:space="preserve"> </w:t>
      </w:r>
      <w:r>
        <w:t xml:space="preserve">or </w:t>
      </w:r>
      <w:proofErr w:type="spellStart"/>
      <w:r>
        <w:t>dika</w:t>
      </w:r>
      <w:proofErr w:type="spellEnd"/>
      <w:r>
        <w:rPr>
          <w:spacing w:val="-1"/>
        </w:rPr>
        <w:t xml:space="preserve"> </w:t>
      </w:r>
      <w:r>
        <w:t>nut, has emerged as a</w:t>
      </w:r>
      <w:r>
        <w:rPr>
          <w:spacing w:val="-1"/>
        </w:rPr>
        <w:t xml:space="preserve"> </w:t>
      </w:r>
      <w:r>
        <w:t>multipurpose</w:t>
      </w:r>
      <w:r>
        <w:rPr>
          <w:spacing w:val="-1"/>
        </w:rPr>
        <w:t xml:space="preserve"> </w:t>
      </w:r>
      <w:r>
        <w:t>species</w:t>
      </w:r>
      <w:r>
        <w:rPr>
          <w:spacing w:val="-1"/>
        </w:rPr>
        <w:t xml:space="preserve"> </w:t>
      </w:r>
      <w:r>
        <w:t>of significant economic and nutritional</w:t>
      </w:r>
      <w:r>
        <w:rPr>
          <w:spacing w:val="-3"/>
        </w:rPr>
        <w:t xml:space="preserve"> </w:t>
      </w:r>
      <w:r>
        <w:t>importance.</w:t>
      </w:r>
      <w:r>
        <w:rPr>
          <w:spacing w:val="-3"/>
        </w:rPr>
        <w:t xml:space="preserve"> </w:t>
      </w:r>
      <w:r>
        <w:t>Native</w:t>
      </w:r>
      <w:r>
        <w:rPr>
          <w:spacing w:val="-4"/>
        </w:rPr>
        <w:t xml:space="preserve"> </w:t>
      </w:r>
      <w:r>
        <w:t>to</w:t>
      </w:r>
      <w:r>
        <w:rPr>
          <w:spacing w:val="-3"/>
        </w:rPr>
        <w:t xml:space="preserve"> </w:t>
      </w:r>
      <w:r>
        <w:t>the</w:t>
      </w:r>
      <w:r>
        <w:rPr>
          <w:spacing w:val="-4"/>
        </w:rPr>
        <w:t xml:space="preserve"> </w:t>
      </w:r>
      <w:r>
        <w:t>humid</w:t>
      </w:r>
      <w:r>
        <w:rPr>
          <w:spacing w:val="-3"/>
        </w:rPr>
        <w:t xml:space="preserve"> </w:t>
      </w:r>
      <w:r>
        <w:t>forest</w:t>
      </w:r>
      <w:r>
        <w:rPr>
          <w:spacing w:val="-1"/>
        </w:rPr>
        <w:t xml:space="preserve"> </w:t>
      </w:r>
      <w:r>
        <w:t>zones</w:t>
      </w:r>
      <w:r>
        <w:rPr>
          <w:spacing w:val="-3"/>
        </w:rPr>
        <w:t xml:space="preserve"> </w:t>
      </w:r>
      <w:r>
        <w:t>of</w:t>
      </w:r>
      <w:r>
        <w:rPr>
          <w:spacing w:val="-3"/>
        </w:rPr>
        <w:t xml:space="preserve"> </w:t>
      </w:r>
      <w:r>
        <w:t>West</w:t>
      </w:r>
      <w:r>
        <w:rPr>
          <w:spacing w:val="-3"/>
        </w:rPr>
        <w:t xml:space="preserve"> </w:t>
      </w:r>
      <w:r>
        <w:t>and</w:t>
      </w:r>
      <w:r>
        <w:rPr>
          <w:spacing w:val="-3"/>
        </w:rPr>
        <w:t xml:space="preserve"> </w:t>
      </w:r>
      <w:r>
        <w:t>Central</w:t>
      </w:r>
      <w:r>
        <w:rPr>
          <w:spacing w:val="-3"/>
        </w:rPr>
        <w:t xml:space="preserve"> </w:t>
      </w:r>
      <w:r>
        <w:t xml:space="preserve">Africa, </w:t>
      </w:r>
      <w:proofErr w:type="spellStart"/>
      <w:r>
        <w:rPr>
          <w:i/>
        </w:rPr>
        <w:t>Irvingia</w:t>
      </w:r>
      <w:proofErr w:type="spellEnd"/>
      <w:r>
        <w:rPr>
          <w:i/>
        </w:rPr>
        <w:t xml:space="preserve"> </w:t>
      </w:r>
      <w:proofErr w:type="spellStart"/>
      <w:r>
        <w:rPr>
          <w:i/>
        </w:rPr>
        <w:t>gabonensis</w:t>
      </w:r>
      <w:proofErr w:type="spellEnd"/>
      <w:r>
        <w:rPr>
          <w:i/>
          <w:spacing w:val="-7"/>
        </w:rPr>
        <w:t xml:space="preserve"> </w:t>
      </w:r>
      <w:r>
        <w:t>is</w:t>
      </w:r>
      <w:r>
        <w:rPr>
          <w:spacing w:val="-8"/>
        </w:rPr>
        <w:t xml:space="preserve"> </w:t>
      </w:r>
      <w:r>
        <w:t>a</w:t>
      </w:r>
      <w:r>
        <w:rPr>
          <w:spacing w:val="-9"/>
        </w:rPr>
        <w:t xml:space="preserve"> </w:t>
      </w:r>
      <w:r>
        <w:t>member</w:t>
      </w:r>
      <w:r>
        <w:rPr>
          <w:spacing w:val="-11"/>
        </w:rPr>
        <w:t xml:space="preserve"> </w:t>
      </w:r>
      <w:r>
        <w:t>of</w:t>
      </w:r>
      <w:r>
        <w:rPr>
          <w:spacing w:val="-9"/>
        </w:rPr>
        <w:t xml:space="preserve"> </w:t>
      </w:r>
      <w:r>
        <w:t>the</w:t>
      </w:r>
      <w:r>
        <w:rPr>
          <w:spacing w:val="-9"/>
        </w:rPr>
        <w:t xml:space="preserve"> </w:t>
      </w:r>
      <w:proofErr w:type="spellStart"/>
      <w:r>
        <w:t>Irvingiaceae</w:t>
      </w:r>
      <w:proofErr w:type="spellEnd"/>
      <w:r>
        <w:rPr>
          <w:spacing w:val="-9"/>
        </w:rPr>
        <w:t xml:space="preserve"> </w:t>
      </w:r>
      <w:r>
        <w:t>family</w:t>
      </w:r>
      <w:r>
        <w:rPr>
          <w:spacing w:val="-8"/>
        </w:rPr>
        <w:t xml:space="preserve"> </w:t>
      </w:r>
      <w:r>
        <w:t>and</w:t>
      </w:r>
      <w:r>
        <w:rPr>
          <w:spacing w:val="-6"/>
        </w:rPr>
        <w:t xml:space="preserve"> </w:t>
      </w:r>
      <w:r>
        <w:t>is</w:t>
      </w:r>
      <w:r>
        <w:rPr>
          <w:spacing w:val="-8"/>
        </w:rPr>
        <w:t xml:space="preserve"> </w:t>
      </w:r>
      <w:r>
        <w:t>prized</w:t>
      </w:r>
      <w:r>
        <w:rPr>
          <w:spacing w:val="-8"/>
        </w:rPr>
        <w:t xml:space="preserve"> </w:t>
      </w:r>
      <w:r>
        <w:t>for</w:t>
      </w:r>
      <w:r>
        <w:rPr>
          <w:spacing w:val="-10"/>
        </w:rPr>
        <w:t xml:space="preserve"> </w:t>
      </w:r>
      <w:r>
        <w:t>its</w:t>
      </w:r>
      <w:r>
        <w:rPr>
          <w:spacing w:val="-10"/>
        </w:rPr>
        <w:t xml:space="preserve"> </w:t>
      </w:r>
      <w:r>
        <w:t>edible</w:t>
      </w:r>
      <w:r>
        <w:rPr>
          <w:spacing w:val="-9"/>
        </w:rPr>
        <w:t xml:space="preserve"> </w:t>
      </w:r>
      <w:r>
        <w:t>fruits</w:t>
      </w:r>
      <w:r>
        <w:rPr>
          <w:spacing w:val="-8"/>
        </w:rPr>
        <w:t xml:space="preserve"> </w:t>
      </w:r>
      <w:r>
        <w:t>and</w:t>
      </w:r>
      <w:r>
        <w:rPr>
          <w:spacing w:val="-8"/>
        </w:rPr>
        <w:t xml:space="preserve"> </w:t>
      </w:r>
      <w:r>
        <w:t>seeds, the latter of</w:t>
      </w:r>
      <w:r>
        <w:rPr>
          <w:spacing w:val="-1"/>
        </w:rPr>
        <w:t xml:space="preserve"> </w:t>
      </w:r>
      <w:r>
        <w:t xml:space="preserve">which are rich in non-conventional oil (Leakey et al., 2005; </w:t>
      </w:r>
      <w:proofErr w:type="spellStart"/>
      <w:r>
        <w:t>Ejiofor</w:t>
      </w:r>
      <w:proofErr w:type="spellEnd"/>
      <w:r>
        <w:t xml:space="preserve"> et al., 1996).</w:t>
      </w:r>
    </w:p>
    <w:p w:rsidR="004279EB" w:rsidRDefault="004279EB">
      <w:pPr>
        <w:pStyle w:val="BodyText"/>
        <w:spacing w:before="5"/>
      </w:pPr>
    </w:p>
    <w:p w:rsidR="004279EB" w:rsidRDefault="00250669">
      <w:pPr>
        <w:pStyle w:val="BodyText"/>
        <w:spacing w:line="360" w:lineRule="auto"/>
        <w:ind w:left="114" w:right="19"/>
        <w:jc w:val="both"/>
      </w:pPr>
      <w:r>
        <w:t xml:space="preserve">The seeds of </w:t>
      </w:r>
      <w:r>
        <w:rPr>
          <w:i/>
        </w:rPr>
        <w:t xml:space="preserve">I. </w:t>
      </w:r>
      <w:proofErr w:type="spellStart"/>
      <w:r>
        <w:rPr>
          <w:i/>
        </w:rPr>
        <w:t>gabonensis</w:t>
      </w:r>
      <w:proofErr w:type="spellEnd"/>
      <w:r>
        <w:rPr>
          <w:i/>
        </w:rPr>
        <w:t xml:space="preserve"> </w:t>
      </w:r>
      <w:r>
        <w:t xml:space="preserve">are extensively used in </w:t>
      </w:r>
      <w:r>
        <w:t>traditional West African cuisines as a thickening agent in soups due</w:t>
      </w:r>
      <w:r>
        <w:rPr>
          <w:spacing w:val="-1"/>
        </w:rPr>
        <w:t xml:space="preserve"> </w:t>
      </w:r>
      <w:r>
        <w:t>to their</w:t>
      </w:r>
      <w:r>
        <w:rPr>
          <w:spacing w:val="-1"/>
        </w:rPr>
        <w:t xml:space="preserve"> </w:t>
      </w:r>
      <w:r>
        <w:t>mucilaginous properties, but beyond their culinary</w:t>
      </w:r>
      <w:r>
        <w:rPr>
          <w:spacing w:val="-1"/>
        </w:rPr>
        <w:t xml:space="preserve"> </w:t>
      </w:r>
      <w:r>
        <w:t xml:space="preserve">use lies a rich biochemical composition. The seed kernels, also referred to as </w:t>
      </w:r>
      <w:proofErr w:type="spellStart"/>
      <w:r>
        <w:t>dika</w:t>
      </w:r>
      <w:proofErr w:type="spellEnd"/>
      <w:r>
        <w:t xml:space="preserve"> nuts, contain approximately 50–70% oil by d</w:t>
      </w:r>
      <w:r>
        <w:t>ry weight, making them a promising source of plant oil with potential applications in food, cosmetics, and pharmaceutical industries (</w:t>
      </w:r>
      <w:proofErr w:type="spellStart"/>
      <w:r>
        <w:t>Ndjouenkeu</w:t>
      </w:r>
      <w:proofErr w:type="spellEnd"/>
      <w:r>
        <w:t xml:space="preserve"> et al., 1996; </w:t>
      </w:r>
      <w:proofErr w:type="spellStart"/>
      <w:r>
        <w:t>Ekpa</w:t>
      </w:r>
      <w:proofErr w:type="spellEnd"/>
      <w:r>
        <w:t xml:space="preserve"> &amp; </w:t>
      </w:r>
      <w:proofErr w:type="spellStart"/>
      <w:r>
        <w:t>Ekpe</w:t>
      </w:r>
      <w:proofErr w:type="spellEnd"/>
      <w:r>
        <w:t>, 1995). The oil is semi-solid at room temperature, akin to cocoa butter, and is chara</w:t>
      </w:r>
      <w:r>
        <w:t>cterized by a high content of saturated and monounsaturated fatty acids, which influence its stability and functionality (</w:t>
      </w:r>
      <w:proofErr w:type="spellStart"/>
      <w:r>
        <w:t>Akinoso</w:t>
      </w:r>
      <w:proofErr w:type="spellEnd"/>
      <w:r>
        <w:t xml:space="preserve"> et al., 2011).</w:t>
      </w:r>
    </w:p>
    <w:p w:rsidR="004279EB" w:rsidRDefault="004279EB">
      <w:pPr>
        <w:pStyle w:val="BodyText"/>
        <w:spacing w:before="5"/>
      </w:pPr>
    </w:p>
    <w:p w:rsidR="004279EB" w:rsidRDefault="00250669">
      <w:pPr>
        <w:pStyle w:val="BodyText"/>
        <w:spacing w:line="360" w:lineRule="auto"/>
        <w:ind w:left="114" w:right="17"/>
        <w:jc w:val="both"/>
      </w:pPr>
      <w:r>
        <w:t xml:space="preserve">The extraction and characterization of plant oils, such as that from </w:t>
      </w:r>
      <w:r>
        <w:rPr>
          <w:i/>
        </w:rPr>
        <w:t xml:space="preserve">I. </w:t>
      </w:r>
      <w:proofErr w:type="spellStart"/>
      <w:r>
        <w:rPr>
          <w:i/>
        </w:rPr>
        <w:t>gabonensis</w:t>
      </w:r>
      <w:proofErr w:type="spellEnd"/>
      <w:r>
        <w:t>, is essential to understand</w:t>
      </w:r>
      <w:r>
        <w:t>ing their suitability for industrial and nutritional applications. Physicochemical parameters such as acid value, peroxide value, iodine value, saponification value, and refractive index provide crucial insights into the quality, stability, and usability o</w:t>
      </w:r>
      <w:r>
        <w:t xml:space="preserve">f the oil (Codex </w:t>
      </w:r>
      <w:proofErr w:type="spellStart"/>
      <w:r>
        <w:t>Alimentarius</w:t>
      </w:r>
      <w:proofErr w:type="spellEnd"/>
      <w:r>
        <w:t>, 1999).</w:t>
      </w:r>
      <w:r>
        <w:rPr>
          <w:spacing w:val="-1"/>
        </w:rPr>
        <w:t xml:space="preserve"> </w:t>
      </w:r>
      <w:r>
        <w:t>Moreover,</w:t>
      </w:r>
      <w:r>
        <w:rPr>
          <w:spacing w:val="-1"/>
        </w:rPr>
        <w:t xml:space="preserve"> </w:t>
      </w:r>
      <w:r>
        <w:t>the</w:t>
      </w:r>
      <w:r>
        <w:rPr>
          <w:spacing w:val="-1"/>
        </w:rPr>
        <w:t xml:space="preserve"> </w:t>
      </w:r>
      <w:r>
        <w:t>biochemical assessment of</w:t>
      </w:r>
      <w:r>
        <w:rPr>
          <w:spacing w:val="-1"/>
        </w:rPr>
        <w:t xml:space="preserve"> </w:t>
      </w:r>
      <w:r>
        <w:t>the oil – including its lipid profile, antioxidant capacity, and potential bioactive components – can inform its efficacy</w:t>
      </w:r>
      <w:r>
        <w:rPr>
          <w:spacing w:val="-17"/>
        </w:rPr>
        <w:t xml:space="preserve"> </w:t>
      </w:r>
      <w:r>
        <w:t>as</w:t>
      </w:r>
      <w:r>
        <w:rPr>
          <w:spacing w:val="-13"/>
        </w:rPr>
        <w:t xml:space="preserve"> </w:t>
      </w:r>
      <w:r>
        <w:t>a</w:t>
      </w:r>
      <w:r>
        <w:rPr>
          <w:spacing w:val="-14"/>
        </w:rPr>
        <w:t xml:space="preserve"> </w:t>
      </w:r>
      <w:r>
        <w:t>functional</w:t>
      </w:r>
      <w:r>
        <w:rPr>
          <w:spacing w:val="-13"/>
        </w:rPr>
        <w:t xml:space="preserve"> </w:t>
      </w:r>
      <w:r>
        <w:t>food</w:t>
      </w:r>
      <w:r>
        <w:rPr>
          <w:spacing w:val="-13"/>
        </w:rPr>
        <w:t xml:space="preserve"> </w:t>
      </w:r>
      <w:r>
        <w:t>or</w:t>
      </w:r>
      <w:r>
        <w:rPr>
          <w:spacing w:val="-14"/>
        </w:rPr>
        <w:t xml:space="preserve"> </w:t>
      </w:r>
      <w:proofErr w:type="spellStart"/>
      <w:r>
        <w:t>nutraceutical</w:t>
      </w:r>
      <w:proofErr w:type="spellEnd"/>
      <w:r>
        <w:rPr>
          <w:spacing w:val="-14"/>
        </w:rPr>
        <w:t xml:space="preserve"> </w:t>
      </w:r>
      <w:r>
        <w:t>(</w:t>
      </w:r>
      <w:proofErr w:type="spellStart"/>
      <w:r>
        <w:t>Uhegbu</w:t>
      </w:r>
      <w:proofErr w:type="spellEnd"/>
      <w:r>
        <w:rPr>
          <w:spacing w:val="-13"/>
        </w:rPr>
        <w:t xml:space="preserve"> </w:t>
      </w:r>
      <w:r>
        <w:t>et</w:t>
      </w:r>
      <w:r>
        <w:rPr>
          <w:spacing w:val="-13"/>
        </w:rPr>
        <w:t xml:space="preserve"> </w:t>
      </w:r>
      <w:r>
        <w:t>al.,</w:t>
      </w:r>
      <w:r>
        <w:rPr>
          <w:spacing w:val="-13"/>
        </w:rPr>
        <w:t xml:space="preserve"> </w:t>
      </w:r>
      <w:r>
        <w:t>20</w:t>
      </w:r>
      <w:r>
        <w:t>09;</w:t>
      </w:r>
      <w:r>
        <w:rPr>
          <w:spacing w:val="-13"/>
        </w:rPr>
        <w:t xml:space="preserve"> </w:t>
      </w:r>
      <w:proofErr w:type="spellStart"/>
      <w:r>
        <w:t>Egbekun</w:t>
      </w:r>
      <w:proofErr w:type="spellEnd"/>
      <w:r>
        <w:rPr>
          <w:spacing w:val="-15"/>
        </w:rPr>
        <w:t xml:space="preserve"> </w:t>
      </w:r>
      <w:r>
        <w:t>&amp;</w:t>
      </w:r>
      <w:r>
        <w:rPr>
          <w:spacing w:val="-13"/>
        </w:rPr>
        <w:t xml:space="preserve"> </w:t>
      </w:r>
      <w:proofErr w:type="spellStart"/>
      <w:r>
        <w:t>Ngoddy</w:t>
      </w:r>
      <w:proofErr w:type="spellEnd"/>
      <w:r>
        <w:t>,</w:t>
      </w:r>
      <w:r>
        <w:rPr>
          <w:spacing w:val="-14"/>
        </w:rPr>
        <w:t xml:space="preserve"> </w:t>
      </w:r>
      <w:r>
        <w:rPr>
          <w:spacing w:val="-2"/>
        </w:rPr>
        <w:t>1990).</w:t>
      </w:r>
    </w:p>
    <w:p w:rsidR="004279EB" w:rsidRDefault="004279EB">
      <w:pPr>
        <w:pStyle w:val="BodyText"/>
        <w:spacing w:before="5"/>
      </w:pPr>
    </w:p>
    <w:p w:rsidR="004279EB" w:rsidRDefault="00250669">
      <w:pPr>
        <w:pStyle w:val="BodyText"/>
        <w:spacing w:line="360" w:lineRule="auto"/>
        <w:ind w:left="114" w:right="21"/>
        <w:jc w:val="both"/>
      </w:pPr>
      <w:r>
        <w:t>In</w:t>
      </w:r>
      <w:r>
        <w:rPr>
          <w:spacing w:val="-10"/>
        </w:rPr>
        <w:t xml:space="preserve"> </w:t>
      </w:r>
      <w:r>
        <w:t>light</w:t>
      </w:r>
      <w:r>
        <w:rPr>
          <w:spacing w:val="-12"/>
        </w:rPr>
        <w:t xml:space="preserve"> </w:t>
      </w:r>
      <w:r>
        <w:t>of</w:t>
      </w:r>
      <w:r>
        <w:rPr>
          <w:spacing w:val="-13"/>
        </w:rPr>
        <w:t xml:space="preserve"> </w:t>
      </w:r>
      <w:r>
        <w:t>the</w:t>
      </w:r>
      <w:r>
        <w:rPr>
          <w:spacing w:val="-13"/>
        </w:rPr>
        <w:t xml:space="preserve"> </w:t>
      </w:r>
      <w:r>
        <w:t>increasing</w:t>
      </w:r>
      <w:r>
        <w:rPr>
          <w:spacing w:val="-9"/>
        </w:rPr>
        <w:t xml:space="preserve"> </w:t>
      </w:r>
      <w:r>
        <w:t>demand</w:t>
      </w:r>
      <w:r>
        <w:rPr>
          <w:spacing w:val="-13"/>
        </w:rPr>
        <w:t xml:space="preserve"> </w:t>
      </w:r>
      <w:r>
        <w:t>for</w:t>
      </w:r>
      <w:r>
        <w:rPr>
          <w:spacing w:val="-11"/>
        </w:rPr>
        <w:t xml:space="preserve"> </w:t>
      </w:r>
      <w:r>
        <w:t>alternative</w:t>
      </w:r>
      <w:r>
        <w:rPr>
          <w:spacing w:val="-13"/>
        </w:rPr>
        <w:t xml:space="preserve"> </w:t>
      </w:r>
      <w:r>
        <w:t>oils</w:t>
      </w:r>
      <w:r>
        <w:rPr>
          <w:spacing w:val="-11"/>
        </w:rPr>
        <w:t xml:space="preserve"> </w:t>
      </w:r>
      <w:r>
        <w:t>that</w:t>
      </w:r>
      <w:r>
        <w:rPr>
          <w:spacing w:val="-12"/>
        </w:rPr>
        <w:t xml:space="preserve"> </w:t>
      </w:r>
      <w:r>
        <w:t>are</w:t>
      </w:r>
      <w:r>
        <w:rPr>
          <w:spacing w:val="-14"/>
        </w:rPr>
        <w:t xml:space="preserve"> </w:t>
      </w:r>
      <w:r>
        <w:t>locally</w:t>
      </w:r>
      <w:r>
        <w:rPr>
          <w:spacing w:val="-12"/>
        </w:rPr>
        <w:t xml:space="preserve"> </w:t>
      </w:r>
      <w:r>
        <w:t>available,</w:t>
      </w:r>
      <w:r>
        <w:rPr>
          <w:spacing w:val="-13"/>
        </w:rPr>
        <w:t xml:space="preserve"> </w:t>
      </w:r>
      <w:r>
        <w:t>sustainable,</w:t>
      </w:r>
      <w:r>
        <w:rPr>
          <w:spacing w:val="-10"/>
        </w:rPr>
        <w:t xml:space="preserve"> </w:t>
      </w:r>
      <w:r>
        <w:t xml:space="preserve">and economically viable, research into </w:t>
      </w:r>
      <w:proofErr w:type="spellStart"/>
      <w:r>
        <w:rPr>
          <w:i/>
        </w:rPr>
        <w:t>Irvingia</w:t>
      </w:r>
      <w:proofErr w:type="spellEnd"/>
      <w:r>
        <w:rPr>
          <w:i/>
        </w:rPr>
        <w:t xml:space="preserve"> </w:t>
      </w:r>
      <w:proofErr w:type="spellStart"/>
      <w:r>
        <w:rPr>
          <w:i/>
        </w:rPr>
        <w:t>gabonensis</w:t>
      </w:r>
      <w:proofErr w:type="spellEnd"/>
      <w:r>
        <w:rPr>
          <w:i/>
        </w:rPr>
        <w:t xml:space="preserve"> </w:t>
      </w:r>
      <w:r>
        <w:t>seed oil represents both a scientific and</w:t>
      </w:r>
      <w:r>
        <w:rPr>
          <w:spacing w:val="55"/>
          <w:w w:val="150"/>
        </w:rPr>
        <w:t xml:space="preserve"> </w:t>
      </w:r>
      <w:r>
        <w:t>socio-economic</w:t>
      </w:r>
      <w:r>
        <w:rPr>
          <w:spacing w:val="56"/>
          <w:w w:val="150"/>
        </w:rPr>
        <w:t xml:space="preserve"> </w:t>
      </w:r>
      <w:r>
        <w:t>opportunity.</w:t>
      </w:r>
      <w:r>
        <w:rPr>
          <w:spacing w:val="57"/>
          <w:w w:val="150"/>
        </w:rPr>
        <w:t xml:space="preserve"> </w:t>
      </w:r>
      <w:r>
        <w:t>Despite</w:t>
      </w:r>
      <w:r>
        <w:rPr>
          <w:spacing w:val="57"/>
          <w:w w:val="150"/>
        </w:rPr>
        <w:t xml:space="preserve"> </w:t>
      </w:r>
      <w:r>
        <w:t>its</w:t>
      </w:r>
      <w:r>
        <w:rPr>
          <w:spacing w:val="60"/>
          <w:w w:val="150"/>
        </w:rPr>
        <w:t xml:space="preserve"> </w:t>
      </w:r>
      <w:r>
        <w:t>underutilization</w:t>
      </w:r>
      <w:r>
        <w:rPr>
          <w:spacing w:val="57"/>
          <w:w w:val="150"/>
        </w:rPr>
        <w:t xml:space="preserve"> </w:t>
      </w:r>
      <w:r>
        <w:t>in</w:t>
      </w:r>
      <w:r>
        <w:rPr>
          <w:spacing w:val="58"/>
          <w:w w:val="150"/>
        </w:rPr>
        <w:t xml:space="preserve"> </w:t>
      </w:r>
      <w:r>
        <w:t>mainstream</w:t>
      </w:r>
      <w:r>
        <w:rPr>
          <w:spacing w:val="59"/>
          <w:w w:val="150"/>
        </w:rPr>
        <w:t xml:space="preserve"> </w:t>
      </w:r>
      <w:r>
        <w:rPr>
          <w:spacing w:val="-2"/>
        </w:rPr>
        <w:t>industrial</w:t>
      </w:r>
    </w:p>
    <w:p w:rsidR="004279EB" w:rsidRDefault="004279EB">
      <w:pPr>
        <w:pStyle w:val="BodyText"/>
        <w:spacing w:line="360" w:lineRule="auto"/>
        <w:jc w:val="both"/>
        <w:sectPr w:rsidR="004279EB">
          <w:footerReference w:type="default" r:id="rId10"/>
          <w:pgSz w:w="11910" w:h="16840"/>
          <w:pgMar w:top="1700" w:right="1417" w:bottom="2000" w:left="1417" w:header="0" w:footer="1816" w:gutter="0"/>
          <w:pgNumType w:start="1"/>
          <w:cols w:space="720"/>
        </w:sectPr>
      </w:pPr>
    </w:p>
    <w:p w:rsidR="004279EB" w:rsidRDefault="00250669">
      <w:pPr>
        <w:pStyle w:val="BodyText"/>
        <w:spacing w:before="76" w:line="360" w:lineRule="auto"/>
        <w:ind w:left="114" w:right="19"/>
        <w:jc w:val="both"/>
      </w:pPr>
      <w:proofErr w:type="gramStart"/>
      <w:r>
        <w:lastRenderedPageBreak/>
        <w:t>production</w:t>
      </w:r>
      <w:proofErr w:type="gramEnd"/>
      <w:r>
        <w:t>, this indigenous seed oil holds potential not only as a nutritional lipid source but also as a raw material for soaps, cosmetics, and pharmaceutical preparations (</w:t>
      </w:r>
      <w:proofErr w:type="spellStart"/>
      <w:r>
        <w:t>Okolo</w:t>
      </w:r>
      <w:proofErr w:type="spellEnd"/>
      <w:r>
        <w:t xml:space="preserve"> et al., 2020).</w:t>
      </w:r>
      <w:r>
        <w:rPr>
          <w:spacing w:val="-9"/>
        </w:rPr>
        <w:t xml:space="preserve"> </w:t>
      </w:r>
      <w:r>
        <w:t>A</w:t>
      </w:r>
      <w:r>
        <w:rPr>
          <w:spacing w:val="-10"/>
        </w:rPr>
        <w:t xml:space="preserve"> </w:t>
      </w:r>
      <w:r>
        <w:t>comprehensive</w:t>
      </w:r>
      <w:r>
        <w:rPr>
          <w:spacing w:val="-10"/>
        </w:rPr>
        <w:t xml:space="preserve"> </w:t>
      </w:r>
      <w:r>
        <w:t>study</w:t>
      </w:r>
      <w:r>
        <w:rPr>
          <w:spacing w:val="-9"/>
        </w:rPr>
        <w:t xml:space="preserve"> </w:t>
      </w:r>
      <w:r>
        <w:t>involving</w:t>
      </w:r>
      <w:r>
        <w:rPr>
          <w:spacing w:val="-11"/>
        </w:rPr>
        <w:t xml:space="preserve"> </w:t>
      </w:r>
      <w:r>
        <w:t>the</w:t>
      </w:r>
      <w:r>
        <w:rPr>
          <w:spacing w:val="-10"/>
        </w:rPr>
        <w:t xml:space="preserve"> </w:t>
      </w:r>
      <w:r>
        <w:t>extraction</w:t>
      </w:r>
      <w:r>
        <w:rPr>
          <w:spacing w:val="-9"/>
        </w:rPr>
        <w:t xml:space="preserve"> </w:t>
      </w:r>
      <w:r>
        <w:t>methods,</w:t>
      </w:r>
      <w:r>
        <w:rPr>
          <w:spacing w:val="-9"/>
        </w:rPr>
        <w:t xml:space="preserve"> </w:t>
      </w:r>
      <w:r>
        <w:t>physicochemical</w:t>
      </w:r>
      <w:r>
        <w:rPr>
          <w:spacing w:val="-9"/>
        </w:rPr>
        <w:t xml:space="preserve"> </w:t>
      </w:r>
      <w:r>
        <w:t>properties, and biochemical composition of the oil is therefore essential to unlock its full potential and enhance its commercial exploitation.</w:t>
      </w:r>
    </w:p>
    <w:p w:rsidR="004279EB" w:rsidRDefault="004279EB">
      <w:pPr>
        <w:pStyle w:val="BodyText"/>
        <w:spacing w:before="4"/>
      </w:pPr>
    </w:p>
    <w:p w:rsidR="004279EB" w:rsidRDefault="00250669">
      <w:pPr>
        <w:pStyle w:val="Heading1"/>
        <w:numPr>
          <w:ilvl w:val="1"/>
          <w:numId w:val="20"/>
        </w:numPr>
        <w:tabs>
          <w:tab w:val="left" w:pos="834"/>
        </w:tabs>
      </w:pPr>
      <w:bookmarkStart w:id="5" w:name="_TOC_250035"/>
      <w:r>
        <w:t>BACKGROUND</w:t>
      </w:r>
      <w:r>
        <w:rPr>
          <w:spacing w:val="-1"/>
        </w:rPr>
        <w:t xml:space="preserve"> </w:t>
      </w:r>
      <w:r>
        <w:t>OF</w:t>
      </w:r>
      <w:r>
        <w:rPr>
          <w:spacing w:val="-1"/>
        </w:rPr>
        <w:t xml:space="preserve"> </w:t>
      </w:r>
      <w:r>
        <w:t xml:space="preserve">THE </w:t>
      </w:r>
      <w:bookmarkEnd w:id="5"/>
      <w:r>
        <w:rPr>
          <w:spacing w:val="-2"/>
        </w:rPr>
        <w:t>STUDY</w:t>
      </w:r>
    </w:p>
    <w:p w:rsidR="004279EB" w:rsidRDefault="004279EB">
      <w:pPr>
        <w:pStyle w:val="BodyText"/>
        <w:spacing w:before="141"/>
        <w:rPr>
          <w:b/>
        </w:rPr>
      </w:pPr>
    </w:p>
    <w:p w:rsidR="004279EB" w:rsidRDefault="00250669">
      <w:pPr>
        <w:pStyle w:val="BodyText"/>
        <w:spacing w:line="360" w:lineRule="auto"/>
        <w:ind w:left="114" w:right="14"/>
        <w:jc w:val="both"/>
      </w:pPr>
      <w:r>
        <w:t>The rising global demand for natural oils with health-promoting benefi</w:t>
      </w:r>
      <w:r>
        <w:t>ts has intensified research</w:t>
      </w:r>
      <w:r>
        <w:rPr>
          <w:spacing w:val="-15"/>
        </w:rPr>
        <w:t xml:space="preserve"> </w:t>
      </w:r>
      <w:r>
        <w:t>into</w:t>
      </w:r>
      <w:r>
        <w:rPr>
          <w:spacing w:val="-15"/>
        </w:rPr>
        <w:t xml:space="preserve"> </w:t>
      </w:r>
      <w:r>
        <w:t>underutilized</w:t>
      </w:r>
      <w:r>
        <w:rPr>
          <w:spacing w:val="-15"/>
        </w:rPr>
        <w:t xml:space="preserve"> </w:t>
      </w:r>
      <w:r>
        <w:t>plant</w:t>
      </w:r>
      <w:r>
        <w:rPr>
          <w:spacing w:val="-15"/>
        </w:rPr>
        <w:t xml:space="preserve"> </w:t>
      </w:r>
      <w:r>
        <w:t>species,</w:t>
      </w:r>
      <w:r>
        <w:rPr>
          <w:spacing w:val="-15"/>
        </w:rPr>
        <w:t xml:space="preserve"> </w:t>
      </w:r>
      <w:r>
        <w:t>particularly</w:t>
      </w:r>
      <w:r>
        <w:rPr>
          <w:spacing w:val="-15"/>
        </w:rPr>
        <w:t xml:space="preserve"> </w:t>
      </w:r>
      <w:r>
        <w:t>those</w:t>
      </w:r>
      <w:r>
        <w:rPr>
          <w:spacing w:val="-15"/>
        </w:rPr>
        <w:t xml:space="preserve"> </w:t>
      </w:r>
      <w:r>
        <w:t>indigenous</w:t>
      </w:r>
      <w:r>
        <w:rPr>
          <w:spacing w:val="-15"/>
        </w:rPr>
        <w:t xml:space="preserve"> </w:t>
      </w:r>
      <w:r>
        <w:t>to</w:t>
      </w:r>
      <w:r>
        <w:rPr>
          <w:spacing w:val="-15"/>
        </w:rPr>
        <w:t xml:space="preserve"> </w:t>
      </w:r>
      <w:r>
        <w:t>Africa.</w:t>
      </w:r>
      <w:r>
        <w:rPr>
          <w:spacing w:val="-14"/>
        </w:rPr>
        <w:t xml:space="preserve"> </w:t>
      </w:r>
      <w:r>
        <w:t>Among</w:t>
      </w:r>
      <w:r>
        <w:rPr>
          <w:spacing w:val="-15"/>
        </w:rPr>
        <w:t xml:space="preserve"> </w:t>
      </w:r>
      <w:r>
        <w:t xml:space="preserve">these is </w:t>
      </w:r>
      <w:proofErr w:type="spellStart"/>
      <w:r>
        <w:rPr>
          <w:i/>
        </w:rPr>
        <w:t>Irvingia</w:t>
      </w:r>
      <w:proofErr w:type="spellEnd"/>
      <w:r>
        <w:rPr>
          <w:i/>
        </w:rPr>
        <w:t xml:space="preserve"> </w:t>
      </w:r>
      <w:proofErr w:type="spellStart"/>
      <w:r>
        <w:rPr>
          <w:i/>
        </w:rPr>
        <w:t>gabonensis</w:t>
      </w:r>
      <w:proofErr w:type="spellEnd"/>
      <w:r>
        <w:t>, a tree species native to the humid forest zones of West and Central Africa. Traditionally cultivated for its fleshy f</w:t>
      </w:r>
      <w:r>
        <w:t>ruit, the seeds have become increasingly recognized</w:t>
      </w:r>
      <w:r>
        <w:rPr>
          <w:spacing w:val="-15"/>
        </w:rPr>
        <w:t xml:space="preserve"> </w:t>
      </w:r>
      <w:r>
        <w:t>for</w:t>
      </w:r>
      <w:r>
        <w:rPr>
          <w:spacing w:val="-15"/>
        </w:rPr>
        <w:t xml:space="preserve"> </w:t>
      </w:r>
      <w:r>
        <w:t>their</w:t>
      </w:r>
      <w:r>
        <w:rPr>
          <w:spacing w:val="-15"/>
        </w:rPr>
        <w:t xml:space="preserve"> </w:t>
      </w:r>
      <w:r>
        <w:t>oil</w:t>
      </w:r>
      <w:r>
        <w:rPr>
          <w:spacing w:val="-15"/>
        </w:rPr>
        <w:t xml:space="preserve"> </w:t>
      </w:r>
      <w:r>
        <w:t>content</w:t>
      </w:r>
      <w:r>
        <w:rPr>
          <w:spacing w:val="-15"/>
        </w:rPr>
        <w:t xml:space="preserve"> </w:t>
      </w:r>
      <w:r>
        <w:t>and</w:t>
      </w:r>
      <w:r>
        <w:rPr>
          <w:spacing w:val="-15"/>
        </w:rPr>
        <w:t xml:space="preserve"> </w:t>
      </w:r>
      <w:r>
        <w:t>nutritional</w:t>
      </w:r>
      <w:r>
        <w:rPr>
          <w:spacing w:val="-15"/>
        </w:rPr>
        <w:t xml:space="preserve"> </w:t>
      </w:r>
      <w:r>
        <w:t>richness.</w:t>
      </w:r>
      <w:r>
        <w:rPr>
          <w:spacing w:val="-15"/>
        </w:rPr>
        <w:t xml:space="preserve"> </w:t>
      </w:r>
      <w:r>
        <w:t>The</w:t>
      </w:r>
      <w:r>
        <w:rPr>
          <w:spacing w:val="-15"/>
        </w:rPr>
        <w:t xml:space="preserve"> </w:t>
      </w:r>
      <w:r>
        <w:t>oil,</w:t>
      </w:r>
      <w:r>
        <w:rPr>
          <w:spacing w:val="-15"/>
        </w:rPr>
        <w:t xml:space="preserve"> </w:t>
      </w:r>
      <w:r>
        <w:t>commonly</w:t>
      </w:r>
      <w:r>
        <w:rPr>
          <w:spacing w:val="-15"/>
        </w:rPr>
        <w:t xml:space="preserve"> </w:t>
      </w:r>
      <w:r>
        <w:t>referred</w:t>
      </w:r>
      <w:r>
        <w:rPr>
          <w:spacing w:val="-15"/>
        </w:rPr>
        <w:t xml:space="preserve"> </w:t>
      </w:r>
      <w:r>
        <w:t>to</w:t>
      </w:r>
      <w:r>
        <w:rPr>
          <w:spacing w:val="-15"/>
        </w:rPr>
        <w:t xml:space="preserve"> </w:t>
      </w:r>
      <w:r>
        <w:t>as</w:t>
      </w:r>
      <w:r>
        <w:rPr>
          <w:spacing w:val="-15"/>
        </w:rPr>
        <w:t xml:space="preserve"> </w:t>
      </w:r>
      <w:r>
        <w:t>"</w:t>
      </w:r>
      <w:proofErr w:type="spellStart"/>
      <w:r>
        <w:t>dika</w:t>
      </w:r>
      <w:proofErr w:type="spellEnd"/>
      <w:r>
        <w:t xml:space="preserve"> oil" or "bush mango butter," has been used in local diets and traditional medicine, but its full potential remains un</w:t>
      </w:r>
      <w:r>
        <w:t>derexploited in industrial and scientific contexts.</w:t>
      </w:r>
    </w:p>
    <w:p w:rsidR="004279EB" w:rsidRDefault="004279EB">
      <w:pPr>
        <w:pStyle w:val="BodyText"/>
        <w:spacing w:before="5"/>
      </w:pPr>
    </w:p>
    <w:p w:rsidR="004279EB" w:rsidRDefault="00250669">
      <w:pPr>
        <w:pStyle w:val="BodyText"/>
        <w:spacing w:line="360" w:lineRule="auto"/>
        <w:ind w:left="114" w:right="16"/>
        <w:jc w:val="both"/>
      </w:pPr>
      <w:r>
        <w:t xml:space="preserve">Several studies have pointed to the high lipid content of </w:t>
      </w:r>
      <w:r>
        <w:rPr>
          <w:i/>
        </w:rPr>
        <w:t xml:space="preserve">I. </w:t>
      </w:r>
      <w:proofErr w:type="spellStart"/>
      <w:r>
        <w:rPr>
          <w:i/>
        </w:rPr>
        <w:t>gabonensis</w:t>
      </w:r>
      <w:proofErr w:type="spellEnd"/>
      <w:r>
        <w:rPr>
          <w:i/>
        </w:rPr>
        <w:t xml:space="preserve"> </w:t>
      </w:r>
      <w:r>
        <w:t>seeds, with oil yields ranging between 50–70%, depending on extraction methods. The seed oil is solid at room temperature,</w:t>
      </w:r>
      <w:r>
        <w:rPr>
          <w:spacing w:val="-8"/>
        </w:rPr>
        <w:t xml:space="preserve"> </w:t>
      </w:r>
      <w:r>
        <w:t>indicati</w:t>
      </w:r>
      <w:r>
        <w:t>ng</w:t>
      </w:r>
      <w:r>
        <w:rPr>
          <w:spacing w:val="-8"/>
        </w:rPr>
        <w:t xml:space="preserve"> </w:t>
      </w:r>
      <w:r>
        <w:t>a</w:t>
      </w:r>
      <w:r>
        <w:rPr>
          <w:spacing w:val="-9"/>
        </w:rPr>
        <w:t xml:space="preserve"> </w:t>
      </w:r>
      <w:r>
        <w:t>relatively</w:t>
      </w:r>
      <w:r>
        <w:rPr>
          <w:spacing w:val="-8"/>
        </w:rPr>
        <w:t xml:space="preserve"> </w:t>
      </w:r>
      <w:r>
        <w:t>high</w:t>
      </w:r>
      <w:r>
        <w:rPr>
          <w:spacing w:val="-8"/>
        </w:rPr>
        <w:t xml:space="preserve"> </w:t>
      </w:r>
      <w:r>
        <w:t>content</w:t>
      </w:r>
      <w:r>
        <w:rPr>
          <w:spacing w:val="-8"/>
        </w:rPr>
        <w:t xml:space="preserve"> </w:t>
      </w:r>
      <w:r>
        <w:t>of</w:t>
      </w:r>
      <w:r>
        <w:rPr>
          <w:spacing w:val="-7"/>
        </w:rPr>
        <w:t xml:space="preserve"> </w:t>
      </w:r>
      <w:r>
        <w:t>saturated</w:t>
      </w:r>
      <w:r>
        <w:rPr>
          <w:spacing w:val="-9"/>
        </w:rPr>
        <w:t xml:space="preserve"> </w:t>
      </w:r>
      <w:r>
        <w:t>fats,</w:t>
      </w:r>
      <w:r>
        <w:rPr>
          <w:spacing w:val="-8"/>
        </w:rPr>
        <w:t xml:space="preserve"> </w:t>
      </w:r>
      <w:r>
        <w:t>yet</w:t>
      </w:r>
      <w:r>
        <w:rPr>
          <w:spacing w:val="-8"/>
        </w:rPr>
        <w:t xml:space="preserve"> </w:t>
      </w:r>
      <w:r>
        <w:t>it</w:t>
      </w:r>
      <w:r>
        <w:rPr>
          <w:spacing w:val="-8"/>
        </w:rPr>
        <w:t xml:space="preserve"> </w:t>
      </w:r>
      <w:r>
        <w:t>also</w:t>
      </w:r>
      <w:r>
        <w:rPr>
          <w:spacing w:val="-8"/>
        </w:rPr>
        <w:t xml:space="preserve"> </w:t>
      </w:r>
      <w:r>
        <w:t>contains</w:t>
      </w:r>
      <w:r>
        <w:rPr>
          <w:spacing w:val="-8"/>
        </w:rPr>
        <w:t xml:space="preserve"> </w:t>
      </w:r>
      <w:r>
        <w:t xml:space="preserve">essential fatty acids and bioactive compounds such as </w:t>
      </w:r>
      <w:proofErr w:type="spellStart"/>
      <w:r>
        <w:t>phytosterols</w:t>
      </w:r>
      <w:proofErr w:type="spellEnd"/>
      <w:r>
        <w:t xml:space="preserve">, </w:t>
      </w:r>
      <w:proofErr w:type="spellStart"/>
      <w:r>
        <w:t>tocopherols</w:t>
      </w:r>
      <w:proofErr w:type="spellEnd"/>
      <w:r>
        <w:t xml:space="preserve">, and phenolic compounds. These constituents suggest possible antioxidant and </w:t>
      </w:r>
      <w:proofErr w:type="spellStart"/>
      <w:r>
        <w:t>cardioprotective</w:t>
      </w:r>
      <w:proofErr w:type="spellEnd"/>
      <w:r>
        <w:t xml:space="preserve"> effects, making the oil a candidate for use in functional foods and therapeutic fo</w:t>
      </w:r>
      <w:r>
        <w:t>rmulations.</w:t>
      </w:r>
    </w:p>
    <w:p w:rsidR="004279EB" w:rsidRDefault="004279EB">
      <w:pPr>
        <w:pStyle w:val="BodyText"/>
        <w:spacing w:before="3"/>
      </w:pPr>
    </w:p>
    <w:p w:rsidR="004279EB" w:rsidRDefault="00250669">
      <w:pPr>
        <w:pStyle w:val="BodyText"/>
        <w:spacing w:line="360" w:lineRule="auto"/>
        <w:ind w:left="114" w:right="18"/>
        <w:jc w:val="both"/>
      </w:pPr>
      <w:r>
        <w:t>Furthermore,</w:t>
      </w:r>
      <w:r>
        <w:rPr>
          <w:spacing w:val="-2"/>
        </w:rPr>
        <w:t xml:space="preserve"> </w:t>
      </w:r>
      <w:r>
        <w:t>the</w:t>
      </w:r>
      <w:r>
        <w:rPr>
          <w:spacing w:val="-3"/>
        </w:rPr>
        <w:t xml:space="preserve"> </w:t>
      </w:r>
      <w:r>
        <w:t>physicochemical</w:t>
      </w:r>
      <w:r>
        <w:rPr>
          <w:spacing w:val="-2"/>
        </w:rPr>
        <w:t xml:space="preserve"> </w:t>
      </w:r>
      <w:r>
        <w:t>properties</w:t>
      </w:r>
      <w:r>
        <w:rPr>
          <w:spacing w:val="-2"/>
        </w:rPr>
        <w:t xml:space="preserve"> </w:t>
      </w:r>
      <w:r>
        <w:t>of</w:t>
      </w:r>
      <w:r>
        <w:rPr>
          <w:spacing w:val="-3"/>
        </w:rPr>
        <w:t xml:space="preserve"> </w:t>
      </w:r>
      <w:r>
        <w:t>seed</w:t>
      </w:r>
      <w:r>
        <w:rPr>
          <w:spacing w:val="-2"/>
        </w:rPr>
        <w:t xml:space="preserve"> </w:t>
      </w:r>
      <w:r>
        <w:t>oils—such</w:t>
      </w:r>
      <w:r>
        <w:rPr>
          <w:spacing w:val="-2"/>
        </w:rPr>
        <w:t xml:space="preserve"> </w:t>
      </w:r>
      <w:r>
        <w:t>as</w:t>
      </w:r>
      <w:r>
        <w:rPr>
          <w:spacing w:val="-2"/>
        </w:rPr>
        <w:t xml:space="preserve"> </w:t>
      </w:r>
      <w:r>
        <w:t>acid</w:t>
      </w:r>
      <w:r>
        <w:rPr>
          <w:spacing w:val="-2"/>
        </w:rPr>
        <w:t xml:space="preserve"> </w:t>
      </w:r>
      <w:r>
        <w:t>value,</w:t>
      </w:r>
      <w:r>
        <w:rPr>
          <w:spacing w:val="-2"/>
        </w:rPr>
        <w:t xml:space="preserve"> </w:t>
      </w:r>
      <w:r>
        <w:t>saponification value, iodine value, and peroxide value—are critical indicators of their quality, stability, and suitability for various applications. Understanding th</w:t>
      </w:r>
      <w:r>
        <w:t xml:space="preserve">ese parameters in </w:t>
      </w:r>
      <w:proofErr w:type="spellStart"/>
      <w:r>
        <w:rPr>
          <w:i/>
        </w:rPr>
        <w:t>Irvingia</w:t>
      </w:r>
      <w:proofErr w:type="spellEnd"/>
      <w:r>
        <w:rPr>
          <w:i/>
        </w:rPr>
        <w:t xml:space="preserve"> </w:t>
      </w:r>
      <w:proofErr w:type="spellStart"/>
      <w:r>
        <w:rPr>
          <w:i/>
        </w:rPr>
        <w:t>gabonensis</w:t>
      </w:r>
      <w:proofErr w:type="spellEnd"/>
      <w:r>
        <w:rPr>
          <w:i/>
        </w:rPr>
        <w:t xml:space="preserve"> </w:t>
      </w:r>
      <w:r>
        <w:t>seed oil is essential for</w:t>
      </w:r>
      <w:r>
        <w:rPr>
          <w:spacing w:val="-2"/>
        </w:rPr>
        <w:t xml:space="preserve"> </w:t>
      </w:r>
      <w:r>
        <w:t>determining its shelf-life, usability in food</w:t>
      </w:r>
      <w:r>
        <w:rPr>
          <w:spacing w:val="-1"/>
        </w:rPr>
        <w:t xml:space="preserve"> </w:t>
      </w:r>
      <w:r>
        <w:t>products, and potential for conversion into soap, cosmetics, or biodiesel.</w:t>
      </w:r>
    </w:p>
    <w:p w:rsidR="004279EB" w:rsidRDefault="004279EB">
      <w:pPr>
        <w:pStyle w:val="BodyText"/>
        <w:spacing w:before="7"/>
      </w:pPr>
    </w:p>
    <w:p w:rsidR="004279EB" w:rsidRDefault="00250669">
      <w:pPr>
        <w:pStyle w:val="BodyText"/>
        <w:spacing w:line="360" w:lineRule="auto"/>
        <w:ind w:left="114" w:right="20"/>
        <w:jc w:val="both"/>
      </w:pPr>
      <w:r>
        <w:t>Despite</w:t>
      </w:r>
      <w:r>
        <w:rPr>
          <w:spacing w:val="-5"/>
        </w:rPr>
        <w:t xml:space="preserve"> </w:t>
      </w:r>
      <w:r>
        <w:t>its</w:t>
      </w:r>
      <w:r>
        <w:rPr>
          <w:spacing w:val="-4"/>
        </w:rPr>
        <w:t xml:space="preserve"> </w:t>
      </w:r>
      <w:r>
        <w:t>traditional</w:t>
      </w:r>
      <w:r>
        <w:rPr>
          <w:spacing w:val="-4"/>
        </w:rPr>
        <w:t xml:space="preserve"> </w:t>
      </w:r>
      <w:r>
        <w:t>uses,</w:t>
      </w:r>
      <w:r>
        <w:rPr>
          <w:spacing w:val="-4"/>
        </w:rPr>
        <w:t xml:space="preserve"> </w:t>
      </w:r>
      <w:r>
        <w:t>scientific</w:t>
      </w:r>
      <w:r>
        <w:rPr>
          <w:spacing w:val="-6"/>
        </w:rPr>
        <w:t xml:space="preserve"> </w:t>
      </w:r>
      <w:r>
        <w:t>literature</w:t>
      </w:r>
      <w:r>
        <w:rPr>
          <w:spacing w:val="-6"/>
        </w:rPr>
        <w:t xml:space="preserve"> </w:t>
      </w:r>
      <w:r>
        <w:t>on</w:t>
      </w:r>
      <w:r>
        <w:rPr>
          <w:spacing w:val="-4"/>
        </w:rPr>
        <w:t xml:space="preserve"> </w:t>
      </w:r>
      <w:r>
        <w:t>the</w:t>
      </w:r>
      <w:r>
        <w:rPr>
          <w:spacing w:val="-4"/>
        </w:rPr>
        <w:t xml:space="preserve"> </w:t>
      </w:r>
      <w:r>
        <w:t>systematic</w:t>
      </w:r>
      <w:r>
        <w:rPr>
          <w:spacing w:val="-5"/>
        </w:rPr>
        <w:t xml:space="preserve"> </w:t>
      </w:r>
      <w:r>
        <w:t>extraction,</w:t>
      </w:r>
      <w:r>
        <w:rPr>
          <w:spacing w:val="-2"/>
        </w:rPr>
        <w:t xml:space="preserve"> </w:t>
      </w:r>
      <w:r>
        <w:t>physicochemical profiling,</w:t>
      </w:r>
      <w:r>
        <w:rPr>
          <w:spacing w:val="14"/>
        </w:rPr>
        <w:t xml:space="preserve"> </w:t>
      </w:r>
      <w:r>
        <w:t>and</w:t>
      </w:r>
      <w:r>
        <w:rPr>
          <w:spacing w:val="15"/>
        </w:rPr>
        <w:t xml:space="preserve"> </w:t>
      </w:r>
      <w:r>
        <w:t>biochemical</w:t>
      </w:r>
      <w:r>
        <w:rPr>
          <w:spacing w:val="16"/>
        </w:rPr>
        <w:t xml:space="preserve"> </w:t>
      </w:r>
      <w:r>
        <w:t>evaluation</w:t>
      </w:r>
      <w:r>
        <w:rPr>
          <w:spacing w:val="16"/>
        </w:rPr>
        <w:t xml:space="preserve"> </w:t>
      </w:r>
      <w:r>
        <w:t>of</w:t>
      </w:r>
      <w:r>
        <w:rPr>
          <w:spacing w:val="18"/>
        </w:rPr>
        <w:t xml:space="preserve"> </w:t>
      </w:r>
      <w:r>
        <w:rPr>
          <w:i/>
        </w:rPr>
        <w:t>I.</w:t>
      </w:r>
      <w:r>
        <w:rPr>
          <w:i/>
          <w:spacing w:val="14"/>
        </w:rPr>
        <w:t xml:space="preserve"> </w:t>
      </w:r>
      <w:proofErr w:type="spellStart"/>
      <w:r>
        <w:rPr>
          <w:i/>
        </w:rPr>
        <w:t>gabonensis</w:t>
      </w:r>
      <w:proofErr w:type="spellEnd"/>
      <w:r>
        <w:rPr>
          <w:i/>
          <w:spacing w:val="17"/>
        </w:rPr>
        <w:t xml:space="preserve"> </w:t>
      </w:r>
      <w:r>
        <w:t>seed</w:t>
      </w:r>
      <w:r>
        <w:rPr>
          <w:spacing w:val="15"/>
        </w:rPr>
        <w:t xml:space="preserve"> </w:t>
      </w:r>
      <w:r>
        <w:t>oil</w:t>
      </w:r>
      <w:r>
        <w:rPr>
          <w:spacing w:val="17"/>
        </w:rPr>
        <w:t xml:space="preserve"> </w:t>
      </w:r>
      <w:r>
        <w:t>is</w:t>
      </w:r>
      <w:r>
        <w:rPr>
          <w:spacing w:val="16"/>
        </w:rPr>
        <w:t xml:space="preserve"> </w:t>
      </w:r>
      <w:r>
        <w:t>still</w:t>
      </w:r>
      <w:r>
        <w:rPr>
          <w:spacing w:val="16"/>
        </w:rPr>
        <w:t xml:space="preserve"> </w:t>
      </w:r>
      <w:r>
        <w:t>developing.</w:t>
      </w:r>
      <w:r>
        <w:rPr>
          <w:spacing w:val="15"/>
        </w:rPr>
        <w:t xml:space="preserve"> </w:t>
      </w:r>
      <w:r>
        <w:t>This</w:t>
      </w:r>
      <w:r>
        <w:rPr>
          <w:spacing w:val="17"/>
        </w:rPr>
        <w:t xml:space="preserve"> </w:t>
      </w:r>
      <w:r>
        <w:rPr>
          <w:spacing w:val="-5"/>
        </w:rPr>
        <w:t>gap</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250669">
      <w:pPr>
        <w:pStyle w:val="BodyText"/>
        <w:spacing w:before="76" w:line="360" w:lineRule="auto"/>
        <w:ind w:left="114" w:right="19"/>
        <w:jc w:val="both"/>
      </w:pPr>
      <w:proofErr w:type="gramStart"/>
      <w:r>
        <w:lastRenderedPageBreak/>
        <w:t>necessitates</w:t>
      </w:r>
      <w:proofErr w:type="gramEnd"/>
      <w:r>
        <w:t xml:space="preserve"> focused research to validate traditional knowledge, explore its health benefits, and support its commercial development.</w:t>
      </w:r>
    </w:p>
    <w:p w:rsidR="004279EB" w:rsidRDefault="004279EB">
      <w:pPr>
        <w:pStyle w:val="BodyText"/>
        <w:spacing w:before="2"/>
      </w:pPr>
    </w:p>
    <w:p w:rsidR="004279EB" w:rsidRDefault="00250669">
      <w:pPr>
        <w:pStyle w:val="BodyText"/>
        <w:spacing w:before="1" w:line="360" w:lineRule="auto"/>
        <w:ind w:left="114" w:right="22"/>
        <w:jc w:val="both"/>
      </w:pPr>
      <w:r>
        <w:t>This study, therefore, aims to fill that gap by extracting the seed oil using appropriate techniques, analyzing its physi</w:t>
      </w:r>
      <w:r>
        <w:t>cochemical properties, and conducting biochemical assessments to uncover its potential nutritional and therapeutic value.</w:t>
      </w:r>
    </w:p>
    <w:p w:rsidR="004279EB" w:rsidRDefault="004279EB">
      <w:pPr>
        <w:pStyle w:val="BodyText"/>
        <w:spacing w:before="3"/>
      </w:pPr>
    </w:p>
    <w:p w:rsidR="004279EB" w:rsidRDefault="00250669">
      <w:pPr>
        <w:pStyle w:val="Heading1"/>
        <w:numPr>
          <w:ilvl w:val="1"/>
          <w:numId w:val="20"/>
        </w:numPr>
        <w:tabs>
          <w:tab w:val="left" w:pos="834"/>
        </w:tabs>
      </w:pPr>
      <w:r>
        <w:t>STATEMENT</w:t>
      </w:r>
      <w:r>
        <w:rPr>
          <w:spacing w:val="-2"/>
        </w:rPr>
        <w:t xml:space="preserve"> </w:t>
      </w:r>
      <w:r>
        <w:t>OF</w:t>
      </w:r>
      <w:r>
        <w:rPr>
          <w:spacing w:val="-2"/>
        </w:rPr>
        <w:t xml:space="preserve"> </w:t>
      </w:r>
      <w:r>
        <w:t>THE</w:t>
      </w:r>
      <w:r>
        <w:rPr>
          <w:spacing w:val="-1"/>
        </w:rPr>
        <w:t xml:space="preserve"> </w:t>
      </w:r>
      <w:r>
        <w:rPr>
          <w:spacing w:val="-2"/>
        </w:rPr>
        <w:t>STUDY</w:t>
      </w:r>
    </w:p>
    <w:p w:rsidR="004279EB" w:rsidRDefault="004279EB">
      <w:pPr>
        <w:pStyle w:val="BodyText"/>
        <w:spacing w:before="144"/>
        <w:rPr>
          <w:b/>
        </w:rPr>
      </w:pPr>
    </w:p>
    <w:p w:rsidR="004279EB" w:rsidRDefault="00250669">
      <w:pPr>
        <w:pStyle w:val="BodyText"/>
        <w:spacing w:line="360" w:lineRule="auto"/>
        <w:ind w:left="114" w:right="19"/>
        <w:jc w:val="both"/>
      </w:pPr>
      <w:r>
        <w:t>Despite the increasing global interest in plant-based oils for nutritional, medicinal, and industrial purpose</w:t>
      </w:r>
      <w:r>
        <w:t>s, many indigenous African plant resources remain under-researched and underutilized.</w:t>
      </w:r>
      <w:r>
        <w:rPr>
          <w:spacing w:val="-3"/>
        </w:rPr>
        <w:t xml:space="preserve"> </w:t>
      </w:r>
      <w:proofErr w:type="spellStart"/>
      <w:r>
        <w:rPr>
          <w:i/>
        </w:rPr>
        <w:t>Irvingia</w:t>
      </w:r>
      <w:proofErr w:type="spellEnd"/>
      <w:r>
        <w:rPr>
          <w:i/>
          <w:spacing w:val="-3"/>
        </w:rPr>
        <w:t xml:space="preserve"> </w:t>
      </w:r>
      <w:proofErr w:type="spellStart"/>
      <w:r>
        <w:rPr>
          <w:i/>
        </w:rPr>
        <w:t>gabonensis</w:t>
      </w:r>
      <w:proofErr w:type="spellEnd"/>
      <w:r>
        <w:t>,</w:t>
      </w:r>
      <w:r>
        <w:rPr>
          <w:spacing w:val="-3"/>
        </w:rPr>
        <w:t xml:space="preserve"> </w:t>
      </w:r>
      <w:r>
        <w:t>widely</w:t>
      </w:r>
      <w:r>
        <w:rPr>
          <w:spacing w:val="-3"/>
        </w:rPr>
        <w:t xml:space="preserve"> </w:t>
      </w:r>
      <w:r>
        <w:t>known</w:t>
      </w:r>
      <w:r>
        <w:rPr>
          <w:spacing w:val="-1"/>
        </w:rPr>
        <w:t xml:space="preserve"> </w:t>
      </w:r>
      <w:r>
        <w:t>for</w:t>
      </w:r>
      <w:r>
        <w:rPr>
          <w:spacing w:val="-5"/>
        </w:rPr>
        <w:t xml:space="preserve"> </w:t>
      </w:r>
      <w:r>
        <w:t>its</w:t>
      </w:r>
      <w:r>
        <w:rPr>
          <w:spacing w:val="-1"/>
        </w:rPr>
        <w:t xml:space="preserve"> </w:t>
      </w:r>
      <w:r>
        <w:t>edible</w:t>
      </w:r>
      <w:r>
        <w:rPr>
          <w:spacing w:val="-4"/>
        </w:rPr>
        <w:t xml:space="preserve"> </w:t>
      </w:r>
      <w:r>
        <w:t>fruit</w:t>
      </w:r>
      <w:r>
        <w:rPr>
          <w:spacing w:val="-3"/>
        </w:rPr>
        <w:t xml:space="preserve"> </w:t>
      </w:r>
      <w:r>
        <w:t>and</w:t>
      </w:r>
      <w:r>
        <w:rPr>
          <w:spacing w:val="-1"/>
        </w:rPr>
        <w:t xml:space="preserve"> </w:t>
      </w:r>
      <w:r>
        <w:t>oil-rich</w:t>
      </w:r>
      <w:r>
        <w:rPr>
          <w:spacing w:val="-3"/>
        </w:rPr>
        <w:t xml:space="preserve"> </w:t>
      </w:r>
      <w:r>
        <w:t>seeds,</w:t>
      </w:r>
      <w:r>
        <w:rPr>
          <w:spacing w:val="-3"/>
        </w:rPr>
        <w:t xml:space="preserve"> </w:t>
      </w:r>
      <w:r>
        <w:t>holds significant promise as a source of natural oil with potential health and economic benefit</w:t>
      </w:r>
      <w:r>
        <w:t>s. Traditionally used in West and Central African communities, the oil extracted from its seeds is believed to possess valuable physicochemical and biochemical properties.</w:t>
      </w:r>
    </w:p>
    <w:p w:rsidR="004279EB" w:rsidRDefault="004279EB">
      <w:pPr>
        <w:pStyle w:val="BodyText"/>
        <w:spacing w:before="3"/>
      </w:pPr>
    </w:p>
    <w:p w:rsidR="004279EB" w:rsidRDefault="00250669">
      <w:pPr>
        <w:pStyle w:val="BodyText"/>
        <w:spacing w:before="1" w:line="360" w:lineRule="auto"/>
        <w:ind w:left="114" w:right="17"/>
        <w:jc w:val="both"/>
      </w:pPr>
      <w:r>
        <w:t xml:space="preserve">However, scientific data on the composition, quality, and functional potential of </w:t>
      </w:r>
      <w:proofErr w:type="spellStart"/>
      <w:r>
        <w:rPr>
          <w:i/>
        </w:rPr>
        <w:t>I</w:t>
      </w:r>
      <w:r>
        <w:rPr>
          <w:i/>
        </w:rPr>
        <w:t>rvingia</w:t>
      </w:r>
      <w:proofErr w:type="spellEnd"/>
      <w:r>
        <w:rPr>
          <w:i/>
        </w:rPr>
        <w:t xml:space="preserve"> </w:t>
      </w:r>
      <w:proofErr w:type="spellStart"/>
      <w:r>
        <w:rPr>
          <w:i/>
        </w:rPr>
        <w:t>gabonensis</w:t>
      </w:r>
      <w:proofErr w:type="spellEnd"/>
      <w:r>
        <w:rPr>
          <w:i/>
        </w:rPr>
        <w:t xml:space="preserve"> </w:t>
      </w:r>
      <w:r>
        <w:t>seed oil remain limited. There is insufficient documentation on standardized methods of extraction, variation in physicochemical properties, and detailed biochemical profiles, including its fatty acid composition and bioactive compounds.</w:t>
      </w:r>
      <w:r>
        <w:t xml:space="preserve"> This lack of comprehensive</w:t>
      </w:r>
      <w:r>
        <w:rPr>
          <w:spacing w:val="-3"/>
        </w:rPr>
        <w:t xml:space="preserve"> </w:t>
      </w:r>
      <w:r>
        <w:t>evaluation</w:t>
      </w:r>
      <w:r>
        <w:rPr>
          <w:spacing w:val="-4"/>
        </w:rPr>
        <w:t xml:space="preserve"> </w:t>
      </w:r>
      <w:r>
        <w:t>hinders</w:t>
      </w:r>
      <w:r>
        <w:rPr>
          <w:spacing w:val="-4"/>
        </w:rPr>
        <w:t xml:space="preserve"> </w:t>
      </w:r>
      <w:r>
        <w:t>its</w:t>
      </w:r>
      <w:r>
        <w:rPr>
          <w:spacing w:val="-4"/>
        </w:rPr>
        <w:t xml:space="preserve"> </w:t>
      </w:r>
      <w:r>
        <w:t>wider</w:t>
      </w:r>
      <w:r>
        <w:rPr>
          <w:spacing w:val="-4"/>
        </w:rPr>
        <w:t xml:space="preserve"> </w:t>
      </w:r>
      <w:r>
        <w:t>acceptance</w:t>
      </w:r>
      <w:r>
        <w:rPr>
          <w:spacing w:val="-5"/>
        </w:rPr>
        <w:t xml:space="preserve"> </w:t>
      </w:r>
      <w:r>
        <w:t>and</w:t>
      </w:r>
      <w:r>
        <w:rPr>
          <w:spacing w:val="-4"/>
        </w:rPr>
        <w:t xml:space="preserve"> </w:t>
      </w:r>
      <w:r>
        <w:t>industrial</w:t>
      </w:r>
      <w:r>
        <w:rPr>
          <w:spacing w:val="-4"/>
        </w:rPr>
        <w:t xml:space="preserve"> </w:t>
      </w:r>
      <w:r>
        <w:t>application</w:t>
      </w:r>
      <w:r>
        <w:rPr>
          <w:spacing w:val="-4"/>
        </w:rPr>
        <w:t xml:space="preserve"> </w:t>
      </w:r>
      <w:r>
        <w:t>in</w:t>
      </w:r>
      <w:r>
        <w:rPr>
          <w:spacing w:val="-4"/>
        </w:rPr>
        <w:t xml:space="preserve"> </w:t>
      </w:r>
      <w:r>
        <w:t>the</w:t>
      </w:r>
      <w:r>
        <w:rPr>
          <w:spacing w:val="-5"/>
        </w:rPr>
        <w:t xml:space="preserve"> </w:t>
      </w:r>
      <w:r>
        <w:t>food, cosmetic, and pharmaceutical sectors.</w:t>
      </w:r>
    </w:p>
    <w:p w:rsidR="004279EB" w:rsidRDefault="004279EB">
      <w:pPr>
        <w:pStyle w:val="BodyText"/>
        <w:spacing w:before="5"/>
      </w:pPr>
    </w:p>
    <w:p w:rsidR="004279EB" w:rsidRDefault="00250669">
      <w:pPr>
        <w:pStyle w:val="BodyText"/>
        <w:spacing w:line="360" w:lineRule="auto"/>
        <w:ind w:left="114" w:right="19"/>
        <w:jc w:val="both"/>
      </w:pPr>
      <w:r>
        <w:t>Furthermore, without proper assessment of the oil’s physicochemical parameters—such as acid</w:t>
      </w:r>
      <w:r>
        <w:rPr>
          <w:spacing w:val="-3"/>
        </w:rPr>
        <w:t xml:space="preserve"> </w:t>
      </w:r>
      <w:r>
        <w:t>value,</w:t>
      </w:r>
      <w:r>
        <w:rPr>
          <w:spacing w:val="-1"/>
        </w:rPr>
        <w:t xml:space="preserve"> </w:t>
      </w:r>
      <w:r>
        <w:t>saponification</w:t>
      </w:r>
      <w:r>
        <w:rPr>
          <w:spacing w:val="-3"/>
        </w:rPr>
        <w:t xml:space="preserve"> </w:t>
      </w:r>
      <w:r>
        <w:t>value,</w:t>
      </w:r>
      <w:r>
        <w:rPr>
          <w:spacing w:val="-3"/>
        </w:rPr>
        <w:t xml:space="preserve"> </w:t>
      </w:r>
      <w:r>
        <w:t>and</w:t>
      </w:r>
      <w:r>
        <w:rPr>
          <w:spacing w:val="-1"/>
        </w:rPr>
        <w:t xml:space="preserve"> </w:t>
      </w:r>
      <w:r>
        <w:t>iodine</w:t>
      </w:r>
      <w:r>
        <w:rPr>
          <w:spacing w:val="-4"/>
        </w:rPr>
        <w:t xml:space="preserve"> </w:t>
      </w:r>
      <w:r>
        <w:t>value—it</w:t>
      </w:r>
      <w:r>
        <w:rPr>
          <w:spacing w:val="-3"/>
        </w:rPr>
        <w:t xml:space="preserve"> </w:t>
      </w:r>
      <w:r>
        <w:t>becomes</w:t>
      </w:r>
      <w:r>
        <w:rPr>
          <w:spacing w:val="-3"/>
        </w:rPr>
        <w:t xml:space="preserve"> </w:t>
      </w:r>
      <w:r>
        <w:t>difficult</w:t>
      </w:r>
      <w:r>
        <w:rPr>
          <w:spacing w:val="-3"/>
        </w:rPr>
        <w:t xml:space="preserve"> </w:t>
      </w:r>
      <w:r>
        <w:t>to</w:t>
      </w:r>
      <w:r>
        <w:rPr>
          <w:spacing w:val="-1"/>
        </w:rPr>
        <w:t xml:space="preserve"> </w:t>
      </w:r>
      <w:r>
        <w:t>determine</w:t>
      </w:r>
      <w:r>
        <w:rPr>
          <w:spacing w:val="-4"/>
        </w:rPr>
        <w:t xml:space="preserve"> </w:t>
      </w:r>
      <w:r>
        <w:t>its</w:t>
      </w:r>
      <w:r>
        <w:rPr>
          <w:spacing w:val="-3"/>
        </w:rPr>
        <w:t xml:space="preserve"> </w:t>
      </w:r>
      <w:r>
        <w:t xml:space="preserve">shelf life, usability, and safety for consumption or commercial use. Likewise, understanding its biochemical properties is essential for validating claims of its health benefits, </w:t>
      </w:r>
      <w:r>
        <w:t>including its antioxidant and lipid-lowering effects.</w:t>
      </w:r>
    </w:p>
    <w:p w:rsidR="004279EB" w:rsidRDefault="004279EB">
      <w:pPr>
        <w:pStyle w:val="BodyText"/>
        <w:spacing w:before="4"/>
      </w:pPr>
    </w:p>
    <w:p w:rsidR="004279EB" w:rsidRDefault="00250669">
      <w:pPr>
        <w:pStyle w:val="BodyText"/>
        <w:spacing w:line="360" w:lineRule="auto"/>
        <w:ind w:left="114" w:right="20"/>
        <w:jc w:val="both"/>
      </w:pPr>
      <w:r>
        <w:t>Therefore,</w:t>
      </w:r>
      <w:r>
        <w:rPr>
          <w:spacing w:val="-4"/>
        </w:rPr>
        <w:t xml:space="preserve"> </w:t>
      </w:r>
      <w:r>
        <w:t>there</w:t>
      </w:r>
      <w:r>
        <w:rPr>
          <w:spacing w:val="-5"/>
        </w:rPr>
        <w:t xml:space="preserve"> </w:t>
      </w:r>
      <w:r>
        <w:t>is</w:t>
      </w:r>
      <w:r>
        <w:rPr>
          <w:spacing w:val="-4"/>
        </w:rPr>
        <w:t xml:space="preserve"> </w:t>
      </w:r>
      <w:r>
        <w:t>a</w:t>
      </w:r>
      <w:r>
        <w:rPr>
          <w:spacing w:val="-4"/>
        </w:rPr>
        <w:t xml:space="preserve"> </w:t>
      </w:r>
      <w:r>
        <w:t>need</w:t>
      </w:r>
      <w:r>
        <w:rPr>
          <w:spacing w:val="-2"/>
        </w:rPr>
        <w:t xml:space="preserve"> </w:t>
      </w:r>
      <w:r>
        <w:t>for</w:t>
      </w:r>
      <w:r>
        <w:rPr>
          <w:spacing w:val="-6"/>
        </w:rPr>
        <w:t xml:space="preserve"> </w:t>
      </w:r>
      <w:r>
        <w:t>systematic</w:t>
      </w:r>
      <w:r>
        <w:rPr>
          <w:spacing w:val="-4"/>
        </w:rPr>
        <w:t xml:space="preserve"> </w:t>
      </w:r>
      <w:r>
        <w:t>research</w:t>
      </w:r>
      <w:r>
        <w:rPr>
          <w:spacing w:val="-4"/>
        </w:rPr>
        <w:t xml:space="preserve"> </w:t>
      </w:r>
      <w:r>
        <w:t>to</w:t>
      </w:r>
      <w:r>
        <w:rPr>
          <w:spacing w:val="-4"/>
        </w:rPr>
        <w:t xml:space="preserve"> </w:t>
      </w:r>
      <w:r>
        <w:t>extract,</w:t>
      </w:r>
      <w:r>
        <w:rPr>
          <w:spacing w:val="-4"/>
        </w:rPr>
        <w:t xml:space="preserve"> </w:t>
      </w:r>
      <w:r>
        <w:t>characterize,</w:t>
      </w:r>
      <w:r>
        <w:rPr>
          <w:spacing w:val="-4"/>
        </w:rPr>
        <w:t xml:space="preserve"> </w:t>
      </w:r>
      <w:r>
        <w:t>and</w:t>
      </w:r>
      <w:r>
        <w:rPr>
          <w:spacing w:val="-4"/>
        </w:rPr>
        <w:t xml:space="preserve"> </w:t>
      </w:r>
      <w:r>
        <w:t>evaluate</w:t>
      </w:r>
      <w:r>
        <w:rPr>
          <w:spacing w:val="-5"/>
        </w:rPr>
        <w:t xml:space="preserve"> </w:t>
      </w:r>
      <w:r>
        <w:t>the</w:t>
      </w:r>
      <w:r>
        <w:rPr>
          <w:spacing w:val="-4"/>
        </w:rPr>
        <w:t xml:space="preserve"> </w:t>
      </w:r>
      <w:r>
        <w:t>oil from</w:t>
      </w:r>
      <w:r>
        <w:rPr>
          <w:spacing w:val="34"/>
        </w:rPr>
        <w:t xml:space="preserve"> </w:t>
      </w:r>
      <w:proofErr w:type="spellStart"/>
      <w:r>
        <w:rPr>
          <w:i/>
        </w:rPr>
        <w:t>Irvingia</w:t>
      </w:r>
      <w:proofErr w:type="spellEnd"/>
      <w:r>
        <w:rPr>
          <w:i/>
          <w:spacing w:val="37"/>
        </w:rPr>
        <w:t xml:space="preserve"> </w:t>
      </w:r>
      <w:proofErr w:type="spellStart"/>
      <w:r>
        <w:rPr>
          <w:i/>
        </w:rPr>
        <w:t>gabonensis</w:t>
      </w:r>
      <w:proofErr w:type="spellEnd"/>
      <w:r>
        <w:rPr>
          <w:i/>
          <w:spacing w:val="39"/>
        </w:rPr>
        <w:t xml:space="preserve"> </w:t>
      </w:r>
      <w:r>
        <w:t>seeds.</w:t>
      </w:r>
      <w:r>
        <w:rPr>
          <w:spacing w:val="37"/>
        </w:rPr>
        <w:t xml:space="preserve"> </w:t>
      </w:r>
      <w:r>
        <w:t>Addressing</w:t>
      </w:r>
      <w:r>
        <w:rPr>
          <w:spacing w:val="37"/>
        </w:rPr>
        <w:t xml:space="preserve"> </w:t>
      </w:r>
      <w:r>
        <w:t>this</w:t>
      </w:r>
      <w:r>
        <w:rPr>
          <w:spacing w:val="36"/>
        </w:rPr>
        <w:t xml:space="preserve"> </w:t>
      </w:r>
      <w:r>
        <w:t>gap</w:t>
      </w:r>
      <w:r>
        <w:rPr>
          <w:spacing w:val="37"/>
        </w:rPr>
        <w:t xml:space="preserve"> </w:t>
      </w:r>
      <w:r>
        <w:t>will</w:t>
      </w:r>
      <w:r>
        <w:rPr>
          <w:spacing w:val="37"/>
        </w:rPr>
        <w:t xml:space="preserve"> </w:t>
      </w:r>
      <w:r>
        <w:t>not</w:t>
      </w:r>
      <w:r>
        <w:rPr>
          <w:spacing w:val="35"/>
        </w:rPr>
        <w:t xml:space="preserve"> </w:t>
      </w:r>
      <w:r>
        <w:t>only</w:t>
      </w:r>
      <w:r>
        <w:rPr>
          <w:spacing w:val="37"/>
        </w:rPr>
        <w:t xml:space="preserve"> </w:t>
      </w:r>
      <w:r>
        <w:t>promote</w:t>
      </w:r>
      <w:r>
        <w:rPr>
          <w:spacing w:val="36"/>
        </w:rPr>
        <w:t xml:space="preserve"> </w:t>
      </w:r>
      <w:r>
        <w:t>the</w:t>
      </w:r>
      <w:r>
        <w:rPr>
          <w:spacing w:val="36"/>
        </w:rPr>
        <w:t xml:space="preserve"> </w:t>
      </w:r>
      <w:r>
        <w:rPr>
          <w:spacing w:val="-2"/>
        </w:rPr>
        <w:t>scientific</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250669">
      <w:pPr>
        <w:pStyle w:val="BodyText"/>
        <w:spacing w:before="76" w:line="360" w:lineRule="auto"/>
        <w:ind w:left="114" w:right="14"/>
        <w:jc w:val="both"/>
      </w:pPr>
      <w:proofErr w:type="gramStart"/>
      <w:r>
        <w:lastRenderedPageBreak/>
        <w:t>understanding</w:t>
      </w:r>
      <w:proofErr w:type="gramEnd"/>
      <w:r>
        <w:t xml:space="preserve"> of this indigenous resource but also support its potential development into valuable commercial and therapeutic product.</w:t>
      </w:r>
    </w:p>
    <w:p w:rsidR="004279EB" w:rsidRDefault="004279EB">
      <w:pPr>
        <w:pStyle w:val="BodyText"/>
        <w:spacing w:before="2"/>
      </w:pPr>
    </w:p>
    <w:p w:rsidR="004279EB" w:rsidRDefault="00250669">
      <w:pPr>
        <w:pStyle w:val="Heading1"/>
        <w:numPr>
          <w:ilvl w:val="1"/>
          <w:numId w:val="20"/>
        </w:numPr>
        <w:tabs>
          <w:tab w:val="left" w:pos="834"/>
        </w:tabs>
        <w:spacing w:before="1"/>
      </w:pPr>
      <w:bookmarkStart w:id="6" w:name="_TOC_250034"/>
      <w:r>
        <w:t>OBJECTIVES</w:t>
      </w:r>
      <w:r>
        <w:rPr>
          <w:spacing w:val="-3"/>
        </w:rPr>
        <w:t xml:space="preserve"> </w:t>
      </w:r>
      <w:r>
        <w:t>OF</w:t>
      </w:r>
      <w:r>
        <w:rPr>
          <w:spacing w:val="-1"/>
        </w:rPr>
        <w:t xml:space="preserve"> </w:t>
      </w:r>
      <w:r>
        <w:t xml:space="preserve">THE </w:t>
      </w:r>
      <w:bookmarkEnd w:id="6"/>
      <w:r>
        <w:rPr>
          <w:spacing w:val="-2"/>
        </w:rPr>
        <w:t>STUDY</w:t>
      </w:r>
    </w:p>
    <w:p w:rsidR="004279EB" w:rsidRDefault="004279EB">
      <w:pPr>
        <w:pStyle w:val="BodyText"/>
        <w:spacing w:before="141"/>
        <w:rPr>
          <w:b/>
        </w:rPr>
      </w:pPr>
    </w:p>
    <w:p w:rsidR="004279EB" w:rsidRDefault="00250669">
      <w:pPr>
        <w:pStyle w:val="BodyText"/>
        <w:spacing w:line="360" w:lineRule="auto"/>
        <w:ind w:left="114" w:right="26"/>
        <w:jc w:val="both"/>
      </w:pPr>
      <w:r>
        <w:t xml:space="preserve">The main objective of this study is to extract and evaluate the physicochemical and biochemical properties of oil obtained from </w:t>
      </w:r>
      <w:proofErr w:type="spellStart"/>
      <w:r>
        <w:rPr>
          <w:i/>
        </w:rPr>
        <w:t>Irvingia</w:t>
      </w:r>
      <w:proofErr w:type="spellEnd"/>
      <w:r>
        <w:rPr>
          <w:i/>
        </w:rPr>
        <w:t xml:space="preserve"> </w:t>
      </w:r>
      <w:proofErr w:type="spellStart"/>
      <w:r>
        <w:rPr>
          <w:i/>
        </w:rPr>
        <w:t>gabonensis</w:t>
      </w:r>
      <w:proofErr w:type="spellEnd"/>
      <w:r>
        <w:rPr>
          <w:i/>
        </w:rPr>
        <w:t xml:space="preserve"> </w:t>
      </w:r>
      <w:r>
        <w:t>seeds.</w:t>
      </w:r>
    </w:p>
    <w:p w:rsidR="004279EB" w:rsidRDefault="004279EB">
      <w:pPr>
        <w:pStyle w:val="BodyText"/>
        <w:spacing w:before="5"/>
      </w:pPr>
    </w:p>
    <w:p w:rsidR="004279EB" w:rsidRDefault="00250669">
      <w:pPr>
        <w:pStyle w:val="Heading1"/>
        <w:numPr>
          <w:ilvl w:val="2"/>
          <w:numId w:val="20"/>
        </w:numPr>
        <w:tabs>
          <w:tab w:val="left" w:pos="834"/>
        </w:tabs>
      </w:pPr>
      <w:bookmarkStart w:id="7" w:name="_TOC_250033"/>
      <w:r>
        <w:t xml:space="preserve">SPECIFIC </w:t>
      </w:r>
      <w:bookmarkEnd w:id="7"/>
      <w:r>
        <w:rPr>
          <w:spacing w:val="-2"/>
        </w:rPr>
        <w:t>OBJECTIVES</w:t>
      </w:r>
    </w:p>
    <w:p w:rsidR="004279EB" w:rsidRDefault="004279EB">
      <w:pPr>
        <w:pStyle w:val="BodyText"/>
        <w:spacing w:before="142"/>
        <w:rPr>
          <w:b/>
        </w:rPr>
      </w:pPr>
    </w:p>
    <w:p w:rsidR="004279EB" w:rsidRDefault="00250669">
      <w:pPr>
        <w:pStyle w:val="ListParagraph"/>
        <w:numPr>
          <w:ilvl w:val="0"/>
          <w:numId w:val="19"/>
        </w:numPr>
        <w:tabs>
          <w:tab w:val="left" w:pos="474"/>
        </w:tabs>
        <w:spacing w:line="360" w:lineRule="auto"/>
        <w:ind w:right="19"/>
        <w:rPr>
          <w:sz w:val="24"/>
        </w:rPr>
      </w:pPr>
      <w:r>
        <w:rPr>
          <w:b/>
          <w:sz w:val="24"/>
        </w:rPr>
        <w:t>To</w:t>
      </w:r>
      <w:r>
        <w:rPr>
          <w:b/>
          <w:spacing w:val="72"/>
          <w:sz w:val="24"/>
        </w:rPr>
        <w:t xml:space="preserve"> </w:t>
      </w:r>
      <w:r>
        <w:rPr>
          <w:b/>
          <w:sz w:val="24"/>
        </w:rPr>
        <w:t>extract</w:t>
      </w:r>
      <w:r>
        <w:rPr>
          <w:b/>
          <w:spacing w:val="71"/>
          <w:sz w:val="24"/>
        </w:rPr>
        <w:t xml:space="preserve"> </w:t>
      </w:r>
      <w:r>
        <w:rPr>
          <w:b/>
          <w:sz w:val="24"/>
        </w:rPr>
        <w:t>oil</w:t>
      </w:r>
      <w:r>
        <w:rPr>
          <w:b/>
          <w:spacing w:val="74"/>
          <w:sz w:val="24"/>
        </w:rPr>
        <w:t xml:space="preserve"> </w:t>
      </w:r>
      <w:r>
        <w:rPr>
          <w:sz w:val="24"/>
        </w:rPr>
        <w:t>from</w:t>
      </w:r>
      <w:r>
        <w:rPr>
          <w:spacing w:val="73"/>
          <w:sz w:val="24"/>
        </w:rPr>
        <w:t xml:space="preserve"> </w:t>
      </w:r>
      <w:proofErr w:type="spellStart"/>
      <w:r>
        <w:rPr>
          <w:i/>
          <w:sz w:val="24"/>
        </w:rPr>
        <w:t>Irvingia</w:t>
      </w:r>
      <w:proofErr w:type="spellEnd"/>
      <w:r>
        <w:rPr>
          <w:i/>
          <w:spacing w:val="72"/>
          <w:sz w:val="24"/>
        </w:rPr>
        <w:t xml:space="preserve"> </w:t>
      </w:r>
      <w:proofErr w:type="spellStart"/>
      <w:r>
        <w:rPr>
          <w:i/>
          <w:sz w:val="24"/>
        </w:rPr>
        <w:t>gabonensis</w:t>
      </w:r>
      <w:proofErr w:type="spellEnd"/>
      <w:r>
        <w:rPr>
          <w:i/>
          <w:spacing w:val="74"/>
          <w:sz w:val="24"/>
        </w:rPr>
        <w:t xml:space="preserve"> </w:t>
      </w:r>
      <w:r>
        <w:rPr>
          <w:sz w:val="24"/>
        </w:rPr>
        <w:t>seeds</w:t>
      </w:r>
      <w:r>
        <w:rPr>
          <w:spacing w:val="72"/>
          <w:sz w:val="24"/>
        </w:rPr>
        <w:t xml:space="preserve"> </w:t>
      </w:r>
      <w:r>
        <w:rPr>
          <w:sz w:val="24"/>
        </w:rPr>
        <w:t>using</w:t>
      </w:r>
      <w:r>
        <w:rPr>
          <w:spacing w:val="73"/>
          <w:sz w:val="24"/>
        </w:rPr>
        <w:t xml:space="preserve"> </w:t>
      </w:r>
      <w:r>
        <w:rPr>
          <w:sz w:val="24"/>
        </w:rPr>
        <w:t>an</w:t>
      </w:r>
      <w:r>
        <w:rPr>
          <w:spacing w:val="72"/>
          <w:sz w:val="24"/>
        </w:rPr>
        <w:t xml:space="preserve"> </w:t>
      </w:r>
      <w:r>
        <w:rPr>
          <w:sz w:val="24"/>
        </w:rPr>
        <w:t>appropriate</w:t>
      </w:r>
      <w:r>
        <w:rPr>
          <w:spacing w:val="74"/>
          <w:sz w:val="24"/>
        </w:rPr>
        <w:t xml:space="preserve"> </w:t>
      </w:r>
      <w:r>
        <w:rPr>
          <w:sz w:val="24"/>
        </w:rPr>
        <w:t>and</w:t>
      </w:r>
      <w:r>
        <w:rPr>
          <w:spacing w:val="72"/>
          <w:sz w:val="24"/>
        </w:rPr>
        <w:t xml:space="preserve"> </w:t>
      </w:r>
      <w:r>
        <w:rPr>
          <w:sz w:val="24"/>
        </w:rPr>
        <w:t>efficien</w:t>
      </w:r>
      <w:r>
        <w:rPr>
          <w:sz w:val="24"/>
        </w:rPr>
        <w:t>t extraction method.</w:t>
      </w:r>
    </w:p>
    <w:p w:rsidR="004279EB" w:rsidRDefault="00250669">
      <w:pPr>
        <w:pStyle w:val="ListParagraph"/>
        <w:numPr>
          <w:ilvl w:val="0"/>
          <w:numId w:val="19"/>
        </w:numPr>
        <w:tabs>
          <w:tab w:val="left" w:pos="474"/>
        </w:tabs>
        <w:rPr>
          <w:sz w:val="24"/>
        </w:rPr>
      </w:pPr>
      <w:r>
        <w:rPr>
          <w:b/>
          <w:sz w:val="24"/>
        </w:rPr>
        <w:t>To</w:t>
      </w:r>
      <w:r>
        <w:rPr>
          <w:b/>
          <w:spacing w:val="-4"/>
          <w:sz w:val="24"/>
        </w:rPr>
        <w:t xml:space="preserve"> </w:t>
      </w:r>
      <w:r>
        <w:rPr>
          <w:b/>
          <w:sz w:val="24"/>
        </w:rPr>
        <w:t>determine</w:t>
      </w:r>
      <w:r>
        <w:rPr>
          <w:b/>
          <w:spacing w:val="-2"/>
          <w:sz w:val="24"/>
        </w:rPr>
        <w:t xml:space="preserve"> </w:t>
      </w:r>
      <w:r>
        <w:rPr>
          <w:b/>
          <w:sz w:val="24"/>
        </w:rPr>
        <w:t>the</w:t>
      </w:r>
      <w:r>
        <w:rPr>
          <w:b/>
          <w:spacing w:val="-1"/>
          <w:sz w:val="24"/>
        </w:rPr>
        <w:t xml:space="preserve"> </w:t>
      </w:r>
      <w:r>
        <w:rPr>
          <w:b/>
          <w:sz w:val="24"/>
        </w:rPr>
        <w:t>physicochemical</w:t>
      </w:r>
      <w:r>
        <w:rPr>
          <w:b/>
          <w:spacing w:val="-1"/>
          <w:sz w:val="24"/>
        </w:rPr>
        <w:t xml:space="preserve"> </w:t>
      </w:r>
      <w:r>
        <w:rPr>
          <w:b/>
          <w:sz w:val="24"/>
        </w:rPr>
        <w:t>properties</w:t>
      </w:r>
      <w:r>
        <w:rPr>
          <w:b/>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extracted</w:t>
      </w:r>
      <w:r>
        <w:rPr>
          <w:spacing w:val="-1"/>
          <w:sz w:val="24"/>
        </w:rPr>
        <w:t xml:space="preserve"> </w:t>
      </w:r>
      <w:r>
        <w:rPr>
          <w:sz w:val="24"/>
        </w:rPr>
        <w:t>seed</w:t>
      </w:r>
      <w:r>
        <w:rPr>
          <w:spacing w:val="-1"/>
          <w:sz w:val="24"/>
        </w:rPr>
        <w:t xml:space="preserve"> </w:t>
      </w:r>
      <w:r>
        <w:rPr>
          <w:sz w:val="24"/>
        </w:rPr>
        <w:t>oil,</w:t>
      </w:r>
      <w:r>
        <w:rPr>
          <w:spacing w:val="-1"/>
          <w:sz w:val="24"/>
        </w:rPr>
        <w:t xml:space="preserve"> </w:t>
      </w:r>
      <w:r>
        <w:rPr>
          <w:spacing w:val="-2"/>
          <w:sz w:val="24"/>
        </w:rPr>
        <w:t>including:</w:t>
      </w:r>
    </w:p>
    <w:p w:rsidR="004279EB" w:rsidRDefault="00250669">
      <w:pPr>
        <w:pStyle w:val="ListParagraph"/>
        <w:numPr>
          <w:ilvl w:val="1"/>
          <w:numId w:val="19"/>
        </w:numPr>
        <w:tabs>
          <w:tab w:val="left" w:pos="653"/>
        </w:tabs>
        <w:spacing w:before="140"/>
        <w:ind w:left="653" w:hanging="359"/>
        <w:rPr>
          <w:rFonts w:ascii="Courier New" w:hAnsi="Courier New"/>
          <w:sz w:val="20"/>
        </w:rPr>
      </w:pPr>
      <w:r>
        <w:rPr>
          <w:sz w:val="24"/>
        </w:rPr>
        <w:t xml:space="preserve">Oil </w:t>
      </w:r>
      <w:r>
        <w:rPr>
          <w:spacing w:val="-2"/>
          <w:sz w:val="24"/>
        </w:rPr>
        <w:t>yield</w:t>
      </w:r>
    </w:p>
    <w:p w:rsidR="004279EB" w:rsidRDefault="00250669">
      <w:pPr>
        <w:pStyle w:val="ListParagraph"/>
        <w:numPr>
          <w:ilvl w:val="1"/>
          <w:numId w:val="19"/>
        </w:numPr>
        <w:tabs>
          <w:tab w:val="left" w:pos="653"/>
        </w:tabs>
        <w:spacing w:before="128"/>
        <w:ind w:left="653" w:hanging="359"/>
        <w:rPr>
          <w:rFonts w:ascii="Courier New" w:hAnsi="Courier New"/>
          <w:sz w:val="20"/>
        </w:rPr>
      </w:pPr>
      <w:r>
        <w:rPr>
          <w:sz w:val="24"/>
        </w:rPr>
        <w:t>Ester</w:t>
      </w:r>
      <w:r>
        <w:rPr>
          <w:spacing w:val="-4"/>
          <w:sz w:val="24"/>
        </w:rPr>
        <w:t xml:space="preserve"> value</w:t>
      </w:r>
    </w:p>
    <w:p w:rsidR="004279EB" w:rsidRDefault="00250669">
      <w:pPr>
        <w:pStyle w:val="ListParagraph"/>
        <w:numPr>
          <w:ilvl w:val="1"/>
          <w:numId w:val="19"/>
        </w:numPr>
        <w:tabs>
          <w:tab w:val="left" w:pos="653"/>
        </w:tabs>
        <w:spacing w:before="131"/>
        <w:ind w:left="653" w:hanging="359"/>
        <w:rPr>
          <w:rFonts w:ascii="Courier New" w:hAnsi="Courier New"/>
          <w:sz w:val="20"/>
        </w:rPr>
      </w:pPr>
      <w:r>
        <w:rPr>
          <w:sz w:val="24"/>
        </w:rPr>
        <w:t>Acid</w:t>
      </w:r>
      <w:r>
        <w:rPr>
          <w:spacing w:val="-2"/>
          <w:sz w:val="24"/>
        </w:rPr>
        <w:t xml:space="preserve"> value</w:t>
      </w:r>
    </w:p>
    <w:p w:rsidR="004279EB" w:rsidRDefault="00250669">
      <w:pPr>
        <w:pStyle w:val="ListParagraph"/>
        <w:numPr>
          <w:ilvl w:val="1"/>
          <w:numId w:val="19"/>
        </w:numPr>
        <w:tabs>
          <w:tab w:val="left" w:pos="653"/>
        </w:tabs>
        <w:spacing w:before="129"/>
        <w:ind w:left="653" w:hanging="359"/>
        <w:rPr>
          <w:rFonts w:ascii="Courier New" w:hAnsi="Courier New"/>
          <w:sz w:val="20"/>
        </w:rPr>
      </w:pPr>
      <w:r>
        <w:rPr>
          <w:sz w:val="24"/>
        </w:rPr>
        <w:t>Saponification</w:t>
      </w:r>
      <w:r>
        <w:rPr>
          <w:spacing w:val="-3"/>
          <w:sz w:val="24"/>
        </w:rPr>
        <w:t xml:space="preserve"> </w:t>
      </w:r>
      <w:r>
        <w:rPr>
          <w:spacing w:val="-4"/>
          <w:sz w:val="24"/>
        </w:rPr>
        <w:t>value</w:t>
      </w:r>
    </w:p>
    <w:p w:rsidR="004279EB" w:rsidRDefault="00250669">
      <w:pPr>
        <w:pStyle w:val="ListParagraph"/>
        <w:numPr>
          <w:ilvl w:val="1"/>
          <w:numId w:val="19"/>
        </w:numPr>
        <w:tabs>
          <w:tab w:val="left" w:pos="653"/>
        </w:tabs>
        <w:spacing w:before="131"/>
        <w:ind w:left="653" w:hanging="359"/>
        <w:rPr>
          <w:rFonts w:ascii="Courier New" w:hAnsi="Courier New"/>
          <w:sz w:val="20"/>
        </w:rPr>
      </w:pPr>
      <w:r>
        <w:rPr>
          <w:sz w:val="24"/>
        </w:rPr>
        <w:t>Iodine</w:t>
      </w:r>
      <w:r>
        <w:rPr>
          <w:spacing w:val="-4"/>
          <w:sz w:val="24"/>
        </w:rPr>
        <w:t xml:space="preserve"> </w:t>
      </w:r>
      <w:r>
        <w:rPr>
          <w:spacing w:val="-2"/>
          <w:sz w:val="24"/>
        </w:rPr>
        <w:t>value</w:t>
      </w:r>
    </w:p>
    <w:p w:rsidR="004279EB" w:rsidRDefault="00250669">
      <w:pPr>
        <w:pStyle w:val="ListParagraph"/>
        <w:numPr>
          <w:ilvl w:val="1"/>
          <w:numId w:val="19"/>
        </w:numPr>
        <w:tabs>
          <w:tab w:val="left" w:pos="653"/>
        </w:tabs>
        <w:spacing w:before="129"/>
        <w:ind w:left="653" w:hanging="359"/>
        <w:rPr>
          <w:rFonts w:ascii="Courier New" w:hAnsi="Courier New"/>
          <w:sz w:val="20"/>
        </w:rPr>
      </w:pPr>
      <w:r>
        <w:rPr>
          <w:sz w:val="24"/>
        </w:rPr>
        <w:t>Peroxide</w:t>
      </w:r>
      <w:r>
        <w:rPr>
          <w:spacing w:val="-3"/>
          <w:sz w:val="24"/>
        </w:rPr>
        <w:t xml:space="preserve"> </w:t>
      </w:r>
      <w:r>
        <w:rPr>
          <w:spacing w:val="-2"/>
          <w:sz w:val="24"/>
        </w:rPr>
        <w:t>value</w:t>
      </w:r>
    </w:p>
    <w:p w:rsidR="004279EB" w:rsidRDefault="00250669">
      <w:pPr>
        <w:pStyle w:val="ListParagraph"/>
        <w:numPr>
          <w:ilvl w:val="1"/>
          <w:numId w:val="19"/>
        </w:numPr>
        <w:tabs>
          <w:tab w:val="left" w:pos="653"/>
        </w:tabs>
        <w:spacing w:before="131"/>
        <w:ind w:left="653" w:hanging="359"/>
        <w:rPr>
          <w:rFonts w:ascii="Courier New" w:hAnsi="Courier New"/>
          <w:sz w:val="20"/>
        </w:rPr>
      </w:pPr>
      <w:r>
        <w:rPr>
          <w:sz w:val="24"/>
        </w:rPr>
        <w:t>%</w:t>
      </w:r>
      <w:r>
        <w:rPr>
          <w:spacing w:val="-2"/>
          <w:sz w:val="24"/>
        </w:rPr>
        <w:t xml:space="preserve"> </w:t>
      </w:r>
      <w:r>
        <w:rPr>
          <w:sz w:val="24"/>
        </w:rPr>
        <w:t>Of</w:t>
      </w:r>
      <w:r>
        <w:rPr>
          <w:spacing w:val="-3"/>
          <w:sz w:val="24"/>
        </w:rPr>
        <w:t xml:space="preserve"> </w:t>
      </w:r>
      <w:r>
        <w:rPr>
          <w:sz w:val="24"/>
        </w:rPr>
        <w:t xml:space="preserve">free fatty </w:t>
      </w:r>
      <w:r>
        <w:rPr>
          <w:spacing w:val="-2"/>
          <w:sz w:val="24"/>
        </w:rPr>
        <w:t>acids</w:t>
      </w:r>
    </w:p>
    <w:p w:rsidR="004279EB" w:rsidRDefault="00250669">
      <w:pPr>
        <w:pStyle w:val="ListParagraph"/>
        <w:numPr>
          <w:ilvl w:val="0"/>
          <w:numId w:val="19"/>
        </w:numPr>
        <w:tabs>
          <w:tab w:val="left" w:pos="474"/>
        </w:tabs>
        <w:spacing w:before="129"/>
        <w:rPr>
          <w:sz w:val="24"/>
        </w:rPr>
      </w:pPr>
      <w:r>
        <w:rPr>
          <w:b/>
          <w:sz w:val="24"/>
        </w:rPr>
        <w:t>To</w:t>
      </w:r>
      <w:r>
        <w:rPr>
          <w:b/>
          <w:spacing w:val="-1"/>
          <w:sz w:val="24"/>
        </w:rPr>
        <w:t xml:space="preserve"> </w:t>
      </w:r>
      <w:r>
        <w:rPr>
          <w:b/>
          <w:sz w:val="24"/>
        </w:rPr>
        <w:t>analyze</w:t>
      </w:r>
      <w:r>
        <w:rPr>
          <w:b/>
          <w:spacing w:val="-3"/>
          <w:sz w:val="24"/>
        </w:rPr>
        <w:t xml:space="preserve"> </w:t>
      </w:r>
      <w:r>
        <w:rPr>
          <w:b/>
          <w:sz w:val="24"/>
        </w:rPr>
        <w:t>the</w:t>
      </w:r>
      <w:r>
        <w:rPr>
          <w:b/>
          <w:spacing w:val="-1"/>
          <w:sz w:val="24"/>
        </w:rPr>
        <w:t xml:space="preserve"> </w:t>
      </w:r>
      <w:r>
        <w:rPr>
          <w:b/>
          <w:sz w:val="24"/>
        </w:rPr>
        <w:t>biochemical composition</w:t>
      </w:r>
      <w:r>
        <w:rPr>
          <w:b/>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seed</w:t>
      </w:r>
      <w:r>
        <w:rPr>
          <w:spacing w:val="-1"/>
          <w:sz w:val="24"/>
        </w:rPr>
        <w:t xml:space="preserve"> </w:t>
      </w:r>
      <w:r>
        <w:rPr>
          <w:sz w:val="24"/>
        </w:rPr>
        <w:t>oil,</w:t>
      </w:r>
      <w:r>
        <w:rPr>
          <w:spacing w:val="-1"/>
          <w:sz w:val="24"/>
        </w:rPr>
        <w:t xml:space="preserve"> </w:t>
      </w:r>
      <w:r>
        <w:rPr>
          <w:sz w:val="24"/>
        </w:rPr>
        <w:t>focusing</w:t>
      </w:r>
      <w:r>
        <w:rPr>
          <w:spacing w:val="-1"/>
          <w:sz w:val="24"/>
        </w:rPr>
        <w:t xml:space="preserve"> </w:t>
      </w:r>
      <w:r>
        <w:rPr>
          <w:spacing w:val="-5"/>
          <w:sz w:val="24"/>
        </w:rPr>
        <w:t>on:</w:t>
      </w:r>
    </w:p>
    <w:p w:rsidR="004279EB" w:rsidRDefault="00250669">
      <w:pPr>
        <w:pStyle w:val="ListParagraph"/>
        <w:numPr>
          <w:ilvl w:val="1"/>
          <w:numId w:val="19"/>
        </w:numPr>
        <w:tabs>
          <w:tab w:val="left" w:pos="653"/>
        </w:tabs>
        <w:spacing w:before="137"/>
        <w:ind w:left="653" w:hanging="359"/>
        <w:rPr>
          <w:rFonts w:ascii="Courier New" w:hAnsi="Courier New"/>
          <w:sz w:val="20"/>
        </w:rPr>
      </w:pPr>
      <w:r>
        <w:rPr>
          <w:sz w:val="24"/>
        </w:rPr>
        <w:t>Presence</w:t>
      </w:r>
      <w:r>
        <w:rPr>
          <w:spacing w:val="-3"/>
          <w:sz w:val="24"/>
        </w:rPr>
        <w:t xml:space="preserve"> </w:t>
      </w:r>
      <w:r>
        <w:rPr>
          <w:sz w:val="24"/>
        </w:rPr>
        <w:t>of</w:t>
      </w:r>
      <w:r>
        <w:rPr>
          <w:spacing w:val="-1"/>
          <w:sz w:val="24"/>
        </w:rPr>
        <w:t xml:space="preserve"> </w:t>
      </w:r>
      <w:r>
        <w:rPr>
          <w:sz w:val="24"/>
        </w:rPr>
        <w:t>bioactive compounds</w:t>
      </w:r>
      <w:r>
        <w:rPr>
          <w:spacing w:val="-1"/>
          <w:sz w:val="24"/>
        </w:rPr>
        <w:t xml:space="preserve"> </w:t>
      </w:r>
      <w:r>
        <w:rPr>
          <w:sz w:val="24"/>
        </w:rPr>
        <w:t>(e.g.,</w:t>
      </w:r>
      <w:r>
        <w:rPr>
          <w:spacing w:val="1"/>
          <w:sz w:val="24"/>
        </w:rPr>
        <w:t xml:space="preserve"> </w:t>
      </w:r>
      <w:r>
        <w:rPr>
          <w:spacing w:val="-2"/>
          <w:sz w:val="24"/>
        </w:rPr>
        <w:t>carotenoids)</w:t>
      </w:r>
    </w:p>
    <w:p w:rsidR="004279EB" w:rsidRDefault="00250669">
      <w:pPr>
        <w:pStyle w:val="ListParagraph"/>
        <w:numPr>
          <w:ilvl w:val="0"/>
          <w:numId w:val="19"/>
        </w:numPr>
        <w:tabs>
          <w:tab w:val="left" w:pos="474"/>
        </w:tabs>
        <w:spacing w:before="268"/>
        <w:ind w:right="20"/>
        <w:rPr>
          <w:sz w:val="24"/>
        </w:rPr>
      </w:pPr>
      <w:r>
        <w:rPr>
          <w:b/>
          <w:sz w:val="24"/>
        </w:rPr>
        <w:t>To</w:t>
      </w:r>
      <w:r>
        <w:rPr>
          <w:b/>
          <w:spacing w:val="40"/>
          <w:sz w:val="24"/>
        </w:rPr>
        <w:t xml:space="preserve"> </w:t>
      </w:r>
      <w:r>
        <w:rPr>
          <w:b/>
          <w:sz w:val="24"/>
        </w:rPr>
        <w:t>assess</w:t>
      </w:r>
      <w:r>
        <w:rPr>
          <w:b/>
          <w:spacing w:val="40"/>
          <w:sz w:val="24"/>
        </w:rPr>
        <w:t xml:space="preserve"> </w:t>
      </w:r>
      <w:r>
        <w:rPr>
          <w:b/>
          <w:sz w:val="24"/>
        </w:rPr>
        <w:t>the</w:t>
      </w:r>
      <w:r>
        <w:rPr>
          <w:b/>
          <w:spacing w:val="40"/>
          <w:sz w:val="24"/>
        </w:rPr>
        <w:t xml:space="preserve"> </w:t>
      </w:r>
      <w:r>
        <w:rPr>
          <w:b/>
          <w:sz w:val="24"/>
        </w:rPr>
        <w:t>anti-nutritional</w:t>
      </w:r>
      <w:r>
        <w:rPr>
          <w:b/>
          <w:spacing w:val="40"/>
          <w:sz w:val="24"/>
        </w:rPr>
        <w:t xml:space="preserve"> </w:t>
      </w:r>
      <w:r>
        <w:rPr>
          <w:b/>
          <w:sz w:val="24"/>
        </w:rPr>
        <w:t>and</w:t>
      </w:r>
      <w:r>
        <w:rPr>
          <w:b/>
          <w:spacing w:val="40"/>
          <w:sz w:val="24"/>
        </w:rPr>
        <w:t xml:space="preserve"> </w:t>
      </w:r>
      <w:r>
        <w:rPr>
          <w:b/>
          <w:sz w:val="24"/>
        </w:rPr>
        <w:t>anti-oxidant</w:t>
      </w:r>
      <w:r>
        <w:rPr>
          <w:b/>
          <w:spacing w:val="40"/>
          <w:sz w:val="24"/>
        </w:rPr>
        <w:t xml:space="preserve"> </w:t>
      </w:r>
      <w:r>
        <w:rPr>
          <w:b/>
          <w:sz w:val="24"/>
        </w:rPr>
        <w:t>value</w:t>
      </w:r>
      <w:r>
        <w:rPr>
          <w:b/>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seed</w:t>
      </w:r>
      <w:r>
        <w:rPr>
          <w:spacing w:val="40"/>
          <w:sz w:val="24"/>
        </w:rPr>
        <w:t xml:space="preserve"> </w:t>
      </w:r>
      <w:r>
        <w:rPr>
          <w:sz w:val="24"/>
        </w:rPr>
        <w:t>oil</w:t>
      </w:r>
      <w:r>
        <w:rPr>
          <w:spacing w:val="40"/>
          <w:sz w:val="24"/>
        </w:rPr>
        <w:t xml:space="preserve"> </w:t>
      </w:r>
      <w:r>
        <w:rPr>
          <w:sz w:val="24"/>
        </w:rPr>
        <w:t>based</w:t>
      </w:r>
      <w:r>
        <w:rPr>
          <w:spacing w:val="40"/>
          <w:sz w:val="24"/>
        </w:rPr>
        <w:t xml:space="preserve"> </w:t>
      </w:r>
      <w:r>
        <w:rPr>
          <w:sz w:val="24"/>
        </w:rPr>
        <w:t>on</w:t>
      </w:r>
      <w:r>
        <w:rPr>
          <w:spacing w:val="40"/>
          <w:sz w:val="24"/>
        </w:rPr>
        <w:t xml:space="preserve"> </w:t>
      </w:r>
      <w:r>
        <w:rPr>
          <w:sz w:val="24"/>
        </w:rPr>
        <w:t>its biochemical and physicochemical characteristics. Including:</w:t>
      </w:r>
    </w:p>
    <w:p w:rsidR="004279EB" w:rsidRDefault="004279EB">
      <w:pPr>
        <w:pStyle w:val="BodyText"/>
        <w:spacing w:before="4"/>
      </w:pPr>
    </w:p>
    <w:p w:rsidR="004279EB" w:rsidRDefault="00250669">
      <w:pPr>
        <w:pStyle w:val="ListParagraph"/>
        <w:numPr>
          <w:ilvl w:val="1"/>
          <w:numId w:val="19"/>
        </w:numPr>
        <w:tabs>
          <w:tab w:val="left" w:pos="653"/>
        </w:tabs>
        <w:spacing w:before="1"/>
        <w:ind w:left="653" w:hanging="359"/>
        <w:rPr>
          <w:rFonts w:ascii="Courier New" w:hAnsi="Courier New"/>
          <w:sz w:val="24"/>
        </w:rPr>
      </w:pPr>
      <w:r>
        <w:rPr>
          <w:sz w:val="24"/>
        </w:rPr>
        <w:t>Anti-nutritional</w:t>
      </w:r>
      <w:r>
        <w:rPr>
          <w:spacing w:val="-1"/>
          <w:sz w:val="24"/>
        </w:rPr>
        <w:t xml:space="preserve"> </w:t>
      </w:r>
      <w:r>
        <w:rPr>
          <w:sz w:val="24"/>
        </w:rPr>
        <w:t>(e.g.,</w:t>
      </w:r>
      <w:r>
        <w:rPr>
          <w:spacing w:val="-1"/>
          <w:sz w:val="24"/>
        </w:rPr>
        <w:t xml:space="preserve"> </w:t>
      </w:r>
      <w:r>
        <w:rPr>
          <w:sz w:val="24"/>
        </w:rPr>
        <w:t>determination</w:t>
      </w:r>
      <w:r>
        <w:rPr>
          <w:spacing w:val="-2"/>
          <w:sz w:val="24"/>
        </w:rPr>
        <w:t xml:space="preserve"> </w:t>
      </w:r>
      <w:r>
        <w:rPr>
          <w:sz w:val="24"/>
        </w:rPr>
        <w:t>of</w:t>
      </w:r>
      <w:r>
        <w:rPr>
          <w:spacing w:val="-1"/>
          <w:sz w:val="24"/>
        </w:rPr>
        <w:t xml:space="preserve"> </w:t>
      </w:r>
      <w:r>
        <w:rPr>
          <w:spacing w:val="-2"/>
          <w:sz w:val="24"/>
        </w:rPr>
        <w:t>oxalate)</w:t>
      </w:r>
    </w:p>
    <w:p w:rsidR="004279EB" w:rsidRDefault="00250669">
      <w:pPr>
        <w:pStyle w:val="ListParagraph"/>
        <w:numPr>
          <w:ilvl w:val="1"/>
          <w:numId w:val="19"/>
        </w:numPr>
        <w:tabs>
          <w:tab w:val="left" w:pos="653"/>
        </w:tabs>
        <w:spacing w:before="119"/>
        <w:ind w:left="653" w:hanging="359"/>
        <w:rPr>
          <w:rFonts w:ascii="Courier New" w:hAnsi="Courier New"/>
          <w:sz w:val="24"/>
        </w:rPr>
      </w:pPr>
      <w:r>
        <w:rPr>
          <w:sz w:val="24"/>
        </w:rPr>
        <w:t>Anti-oxidant</w:t>
      </w:r>
      <w:r>
        <w:rPr>
          <w:spacing w:val="-1"/>
          <w:sz w:val="24"/>
        </w:rPr>
        <w:t xml:space="preserve"> </w:t>
      </w:r>
      <w:r>
        <w:rPr>
          <w:sz w:val="24"/>
        </w:rPr>
        <w:t>(e.g.,</w:t>
      </w:r>
      <w:r>
        <w:rPr>
          <w:spacing w:val="-1"/>
          <w:sz w:val="24"/>
        </w:rPr>
        <w:t xml:space="preserve"> </w:t>
      </w:r>
      <w:r>
        <w:rPr>
          <w:sz w:val="24"/>
        </w:rPr>
        <w:t xml:space="preserve">DPPH, </w:t>
      </w:r>
      <w:r>
        <w:rPr>
          <w:spacing w:val="-2"/>
          <w:sz w:val="24"/>
        </w:rPr>
        <w:t>TPC).</w:t>
      </w:r>
    </w:p>
    <w:p w:rsidR="004279EB" w:rsidRDefault="004279EB">
      <w:pPr>
        <w:pStyle w:val="BodyText"/>
        <w:spacing w:before="122"/>
      </w:pPr>
    </w:p>
    <w:p w:rsidR="004279EB" w:rsidRDefault="00250669">
      <w:pPr>
        <w:pStyle w:val="Heading1"/>
        <w:numPr>
          <w:ilvl w:val="1"/>
          <w:numId w:val="20"/>
        </w:numPr>
        <w:tabs>
          <w:tab w:val="left" w:pos="834"/>
        </w:tabs>
      </w:pPr>
      <w:bookmarkStart w:id="8" w:name="_TOC_250032"/>
      <w:r>
        <w:t>SIGNIFICANCE</w:t>
      </w:r>
      <w:r>
        <w:rPr>
          <w:spacing w:val="-1"/>
        </w:rPr>
        <w:t xml:space="preserve"> </w:t>
      </w:r>
      <w:r>
        <w:t xml:space="preserve">OF THE </w:t>
      </w:r>
      <w:bookmarkEnd w:id="8"/>
      <w:r>
        <w:rPr>
          <w:spacing w:val="-2"/>
        </w:rPr>
        <w:t>STUDY</w:t>
      </w:r>
    </w:p>
    <w:p w:rsidR="004279EB" w:rsidRDefault="004279EB">
      <w:pPr>
        <w:pStyle w:val="BodyText"/>
        <w:spacing w:before="141"/>
        <w:rPr>
          <w:b/>
        </w:rPr>
      </w:pPr>
    </w:p>
    <w:p w:rsidR="004279EB" w:rsidRDefault="00250669">
      <w:pPr>
        <w:pStyle w:val="BodyText"/>
        <w:spacing w:line="360" w:lineRule="auto"/>
        <w:ind w:left="114" w:right="17"/>
        <w:jc w:val="both"/>
      </w:pPr>
      <w:r>
        <w:t xml:space="preserve">This study holds both scientific and socio-economic significance, particularly in the context of promoting sustainable utilization of indigenous plant resources in sub-Saharan Africa. </w:t>
      </w:r>
      <w:proofErr w:type="spellStart"/>
      <w:r>
        <w:rPr>
          <w:i/>
        </w:rPr>
        <w:t>Irvingia</w:t>
      </w:r>
      <w:proofErr w:type="spellEnd"/>
      <w:r>
        <w:rPr>
          <w:i/>
          <w:spacing w:val="60"/>
          <w:w w:val="150"/>
        </w:rPr>
        <w:t xml:space="preserve"> </w:t>
      </w:r>
      <w:proofErr w:type="spellStart"/>
      <w:r>
        <w:rPr>
          <w:i/>
        </w:rPr>
        <w:t>gabonensis</w:t>
      </w:r>
      <w:proofErr w:type="spellEnd"/>
      <w:r>
        <w:t>,</w:t>
      </w:r>
      <w:r>
        <w:rPr>
          <w:spacing w:val="63"/>
          <w:w w:val="150"/>
        </w:rPr>
        <w:t xml:space="preserve"> </w:t>
      </w:r>
      <w:r>
        <w:t>though</w:t>
      </w:r>
      <w:r>
        <w:rPr>
          <w:spacing w:val="63"/>
          <w:w w:val="150"/>
        </w:rPr>
        <w:t xml:space="preserve"> </w:t>
      </w:r>
      <w:r>
        <w:t>widely</w:t>
      </w:r>
      <w:r>
        <w:rPr>
          <w:spacing w:val="62"/>
          <w:w w:val="150"/>
        </w:rPr>
        <w:t xml:space="preserve"> </w:t>
      </w:r>
      <w:r>
        <w:t>recognized</w:t>
      </w:r>
      <w:r>
        <w:rPr>
          <w:spacing w:val="63"/>
          <w:w w:val="150"/>
        </w:rPr>
        <w:t xml:space="preserve"> </w:t>
      </w:r>
      <w:r>
        <w:t>for</w:t>
      </w:r>
      <w:r>
        <w:rPr>
          <w:spacing w:val="61"/>
          <w:w w:val="150"/>
        </w:rPr>
        <w:t xml:space="preserve"> </w:t>
      </w:r>
      <w:r>
        <w:t>its</w:t>
      </w:r>
      <w:r>
        <w:rPr>
          <w:spacing w:val="62"/>
          <w:w w:val="150"/>
        </w:rPr>
        <w:t xml:space="preserve"> </w:t>
      </w:r>
      <w:r>
        <w:t>culinary</w:t>
      </w:r>
      <w:r>
        <w:rPr>
          <w:spacing w:val="62"/>
          <w:w w:val="150"/>
        </w:rPr>
        <w:t xml:space="preserve"> </w:t>
      </w:r>
      <w:r>
        <w:t>applicati</w:t>
      </w:r>
      <w:r>
        <w:t>ons,</w:t>
      </w:r>
      <w:r>
        <w:rPr>
          <w:spacing w:val="63"/>
          <w:w w:val="150"/>
        </w:rPr>
        <w:t xml:space="preserve"> </w:t>
      </w:r>
      <w:r>
        <w:rPr>
          <w:spacing w:val="-2"/>
        </w:rPr>
        <w:t>remains</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250669">
      <w:pPr>
        <w:pStyle w:val="BodyText"/>
        <w:spacing w:before="76" w:line="360" w:lineRule="auto"/>
        <w:ind w:left="114" w:right="15"/>
        <w:jc w:val="both"/>
      </w:pPr>
      <w:proofErr w:type="gramStart"/>
      <w:r>
        <w:lastRenderedPageBreak/>
        <w:t>underexploited</w:t>
      </w:r>
      <w:proofErr w:type="gramEnd"/>
      <w:r>
        <w:rPr>
          <w:spacing w:val="-8"/>
        </w:rPr>
        <w:t xml:space="preserve"> </w:t>
      </w:r>
      <w:r>
        <w:t>in</w:t>
      </w:r>
      <w:r>
        <w:rPr>
          <w:spacing w:val="-7"/>
        </w:rPr>
        <w:t xml:space="preserve"> </w:t>
      </w:r>
      <w:r>
        <w:t>terms</w:t>
      </w:r>
      <w:r>
        <w:rPr>
          <w:spacing w:val="-7"/>
        </w:rPr>
        <w:t xml:space="preserve"> </w:t>
      </w:r>
      <w:r>
        <w:t>of</w:t>
      </w:r>
      <w:r>
        <w:rPr>
          <w:spacing w:val="-8"/>
        </w:rPr>
        <w:t xml:space="preserve"> </w:t>
      </w:r>
      <w:r>
        <w:t>its</w:t>
      </w:r>
      <w:r>
        <w:rPr>
          <w:spacing w:val="-7"/>
        </w:rPr>
        <w:t xml:space="preserve"> </w:t>
      </w:r>
      <w:r>
        <w:t>oil</w:t>
      </w:r>
      <w:r>
        <w:rPr>
          <w:spacing w:val="-7"/>
        </w:rPr>
        <w:t xml:space="preserve"> </w:t>
      </w:r>
      <w:r>
        <w:t>potential</w:t>
      </w:r>
      <w:r>
        <w:rPr>
          <w:spacing w:val="-7"/>
        </w:rPr>
        <w:t xml:space="preserve"> </w:t>
      </w:r>
      <w:r>
        <w:t>and</w:t>
      </w:r>
      <w:r>
        <w:rPr>
          <w:spacing w:val="-7"/>
        </w:rPr>
        <w:t xml:space="preserve"> </w:t>
      </w:r>
      <w:r>
        <w:t>industrial</w:t>
      </w:r>
      <w:r>
        <w:rPr>
          <w:spacing w:val="-7"/>
        </w:rPr>
        <w:t xml:space="preserve"> </w:t>
      </w:r>
      <w:r>
        <w:t>value</w:t>
      </w:r>
      <w:r>
        <w:rPr>
          <w:spacing w:val="-8"/>
        </w:rPr>
        <w:t xml:space="preserve"> </w:t>
      </w:r>
      <w:r>
        <w:t>(</w:t>
      </w:r>
      <w:proofErr w:type="spellStart"/>
      <w:r>
        <w:t>Ejiofor</w:t>
      </w:r>
      <w:proofErr w:type="spellEnd"/>
      <w:r>
        <w:rPr>
          <w:spacing w:val="-7"/>
        </w:rPr>
        <w:t xml:space="preserve"> </w:t>
      </w:r>
      <w:r>
        <w:t>et</w:t>
      </w:r>
      <w:r>
        <w:rPr>
          <w:spacing w:val="-7"/>
        </w:rPr>
        <w:t xml:space="preserve"> </w:t>
      </w:r>
      <w:r>
        <w:t>al.,</w:t>
      </w:r>
      <w:r>
        <w:rPr>
          <w:spacing w:val="-5"/>
        </w:rPr>
        <w:t xml:space="preserve"> </w:t>
      </w:r>
      <w:r>
        <w:t>1996;</w:t>
      </w:r>
      <w:r>
        <w:rPr>
          <w:spacing w:val="-7"/>
        </w:rPr>
        <w:t xml:space="preserve"> </w:t>
      </w:r>
      <w:r>
        <w:t>Leakey</w:t>
      </w:r>
      <w:r>
        <w:rPr>
          <w:spacing w:val="-5"/>
        </w:rPr>
        <w:t xml:space="preserve"> </w:t>
      </w:r>
      <w:r>
        <w:t xml:space="preserve">et al., 2005). By investigating the extraction efficiency, physicochemical parameters, and biochemical properties of </w:t>
      </w:r>
      <w:r>
        <w:rPr>
          <w:i/>
        </w:rPr>
        <w:t xml:space="preserve">I. </w:t>
      </w:r>
      <w:proofErr w:type="spellStart"/>
      <w:r>
        <w:rPr>
          <w:i/>
        </w:rPr>
        <w:t>gabonensis</w:t>
      </w:r>
      <w:proofErr w:type="spellEnd"/>
      <w:r>
        <w:rPr>
          <w:i/>
        </w:rPr>
        <w:t xml:space="preserve"> </w:t>
      </w:r>
      <w:r>
        <w:t>seed oil, this research contributes valuable data that could inform future development, commercialization, and standardization of this non- conventional oil (</w:t>
      </w:r>
      <w:proofErr w:type="spellStart"/>
      <w:r>
        <w:t>Ekpa</w:t>
      </w:r>
      <w:proofErr w:type="spellEnd"/>
      <w:r>
        <w:t xml:space="preserve"> &amp; </w:t>
      </w:r>
      <w:proofErr w:type="spellStart"/>
      <w:r>
        <w:t>Ekpe</w:t>
      </w:r>
      <w:proofErr w:type="spellEnd"/>
      <w:r>
        <w:t xml:space="preserve">, 1995; </w:t>
      </w:r>
      <w:proofErr w:type="spellStart"/>
      <w:r>
        <w:t>Okolo</w:t>
      </w:r>
      <w:proofErr w:type="spellEnd"/>
      <w:r>
        <w:t xml:space="preserve"> et al., 2020).</w:t>
      </w:r>
    </w:p>
    <w:p w:rsidR="004279EB" w:rsidRDefault="004279EB">
      <w:pPr>
        <w:pStyle w:val="BodyText"/>
        <w:spacing w:before="4"/>
      </w:pPr>
    </w:p>
    <w:p w:rsidR="004279EB" w:rsidRDefault="00250669">
      <w:pPr>
        <w:pStyle w:val="BodyText"/>
        <w:spacing w:line="360" w:lineRule="auto"/>
        <w:ind w:left="114" w:right="17"/>
        <w:jc w:val="both"/>
      </w:pPr>
      <w:r>
        <w:t>From a scientific perspective, the study en</w:t>
      </w:r>
      <w:r>
        <w:t xml:space="preserve">riches the body of knowledge on tropical oilseeds by providing detailed insights into the quality, stability, and functional properties of </w:t>
      </w:r>
      <w:r>
        <w:rPr>
          <w:i/>
        </w:rPr>
        <w:t xml:space="preserve">I. </w:t>
      </w:r>
      <w:proofErr w:type="spellStart"/>
      <w:r>
        <w:rPr>
          <w:i/>
        </w:rPr>
        <w:t>gabonensis</w:t>
      </w:r>
      <w:proofErr w:type="spellEnd"/>
      <w:r>
        <w:rPr>
          <w:i/>
          <w:spacing w:val="-6"/>
        </w:rPr>
        <w:t xml:space="preserve"> </w:t>
      </w:r>
      <w:r>
        <w:t>oil.</w:t>
      </w:r>
      <w:r>
        <w:rPr>
          <w:spacing w:val="-7"/>
        </w:rPr>
        <w:t xml:space="preserve"> </w:t>
      </w:r>
      <w:r>
        <w:t>It</w:t>
      </w:r>
      <w:r>
        <w:rPr>
          <w:spacing w:val="-7"/>
        </w:rPr>
        <w:t xml:space="preserve"> </w:t>
      </w:r>
      <w:r>
        <w:t>also</w:t>
      </w:r>
      <w:r>
        <w:rPr>
          <w:spacing w:val="-7"/>
        </w:rPr>
        <w:t xml:space="preserve"> </w:t>
      </w:r>
      <w:r>
        <w:t>establishes</w:t>
      </w:r>
      <w:r>
        <w:rPr>
          <w:spacing w:val="-7"/>
        </w:rPr>
        <w:t xml:space="preserve"> </w:t>
      </w:r>
      <w:r>
        <w:t>a</w:t>
      </w:r>
      <w:r>
        <w:rPr>
          <w:spacing w:val="-8"/>
        </w:rPr>
        <w:t xml:space="preserve"> </w:t>
      </w:r>
      <w:r>
        <w:t>basis</w:t>
      </w:r>
      <w:r>
        <w:rPr>
          <w:spacing w:val="-7"/>
        </w:rPr>
        <w:t xml:space="preserve"> </w:t>
      </w:r>
      <w:r>
        <w:t>for</w:t>
      </w:r>
      <w:r>
        <w:rPr>
          <w:spacing w:val="-9"/>
        </w:rPr>
        <w:t xml:space="preserve"> </w:t>
      </w:r>
      <w:r>
        <w:t>comparing</w:t>
      </w:r>
      <w:r>
        <w:rPr>
          <w:spacing w:val="-8"/>
        </w:rPr>
        <w:t xml:space="preserve"> </w:t>
      </w:r>
      <w:r>
        <w:t>this</w:t>
      </w:r>
      <w:r>
        <w:rPr>
          <w:spacing w:val="-7"/>
        </w:rPr>
        <w:t xml:space="preserve"> </w:t>
      </w:r>
      <w:r>
        <w:t>oil</w:t>
      </w:r>
      <w:r>
        <w:rPr>
          <w:spacing w:val="-7"/>
        </w:rPr>
        <w:t xml:space="preserve"> </w:t>
      </w:r>
      <w:r>
        <w:t>with</w:t>
      </w:r>
      <w:r>
        <w:rPr>
          <w:spacing w:val="-7"/>
        </w:rPr>
        <w:t xml:space="preserve"> </w:t>
      </w:r>
      <w:r>
        <w:t>conventional</w:t>
      </w:r>
      <w:r>
        <w:rPr>
          <w:spacing w:val="-7"/>
        </w:rPr>
        <w:t xml:space="preserve"> </w:t>
      </w:r>
      <w:r>
        <w:t>oils</w:t>
      </w:r>
      <w:r>
        <w:rPr>
          <w:spacing w:val="-7"/>
        </w:rPr>
        <w:t xml:space="preserve"> </w:t>
      </w:r>
      <w:r>
        <w:t>such</w:t>
      </w:r>
      <w:r>
        <w:rPr>
          <w:spacing w:val="-7"/>
        </w:rPr>
        <w:t xml:space="preserve"> </w:t>
      </w:r>
      <w:r>
        <w:t>as palm oil, coconu</w:t>
      </w:r>
      <w:r>
        <w:t xml:space="preserve">t oil, and </w:t>
      </w:r>
      <w:proofErr w:type="spellStart"/>
      <w:r>
        <w:t>shea</w:t>
      </w:r>
      <w:proofErr w:type="spellEnd"/>
      <w:r>
        <w:t xml:space="preserve"> butter in terms of nutritional value, shelf-life, and processing potential (</w:t>
      </w:r>
      <w:proofErr w:type="spellStart"/>
      <w:r>
        <w:t>Akinoso</w:t>
      </w:r>
      <w:proofErr w:type="spellEnd"/>
      <w:r>
        <w:t xml:space="preserve"> et al., 2011; </w:t>
      </w:r>
      <w:proofErr w:type="spellStart"/>
      <w:r>
        <w:t>Ndjouenkeu</w:t>
      </w:r>
      <w:proofErr w:type="spellEnd"/>
      <w:r>
        <w:t xml:space="preserve"> et al., 1996). This can support future studies in food science, pharmacology, and cosmetic formulation.</w:t>
      </w:r>
    </w:p>
    <w:p w:rsidR="004279EB" w:rsidRDefault="004279EB">
      <w:pPr>
        <w:pStyle w:val="BodyText"/>
        <w:spacing w:before="3"/>
      </w:pPr>
    </w:p>
    <w:p w:rsidR="004279EB" w:rsidRDefault="00250669">
      <w:pPr>
        <w:pStyle w:val="BodyText"/>
        <w:spacing w:line="360" w:lineRule="auto"/>
        <w:ind w:left="114" w:right="18"/>
        <w:jc w:val="both"/>
      </w:pPr>
      <w:r>
        <w:t>In</w:t>
      </w:r>
      <w:r>
        <w:rPr>
          <w:spacing w:val="-8"/>
        </w:rPr>
        <w:t xml:space="preserve"> </w:t>
      </w:r>
      <w:r>
        <w:t>terms</w:t>
      </w:r>
      <w:r>
        <w:rPr>
          <w:spacing w:val="-8"/>
        </w:rPr>
        <w:t xml:space="preserve"> </w:t>
      </w:r>
      <w:r>
        <w:t>of</w:t>
      </w:r>
      <w:r>
        <w:rPr>
          <w:spacing w:val="-9"/>
        </w:rPr>
        <w:t xml:space="preserve"> </w:t>
      </w:r>
      <w:r>
        <w:t>public</w:t>
      </w:r>
      <w:r>
        <w:rPr>
          <w:spacing w:val="-9"/>
        </w:rPr>
        <w:t xml:space="preserve"> </w:t>
      </w:r>
      <w:r>
        <w:t>health</w:t>
      </w:r>
      <w:r>
        <w:rPr>
          <w:spacing w:val="-6"/>
        </w:rPr>
        <w:t xml:space="preserve"> </w:t>
      </w:r>
      <w:r>
        <w:t>and</w:t>
      </w:r>
      <w:r>
        <w:rPr>
          <w:spacing w:val="-8"/>
        </w:rPr>
        <w:t xml:space="preserve"> </w:t>
      </w:r>
      <w:r>
        <w:t>nutrition,</w:t>
      </w:r>
      <w:r>
        <w:rPr>
          <w:spacing w:val="-8"/>
        </w:rPr>
        <w:t xml:space="preserve"> </w:t>
      </w:r>
      <w:r>
        <w:t>the</w:t>
      </w:r>
      <w:r>
        <w:rPr>
          <w:spacing w:val="-9"/>
        </w:rPr>
        <w:t xml:space="preserve"> </w:t>
      </w:r>
      <w:r>
        <w:t>study</w:t>
      </w:r>
      <w:r>
        <w:rPr>
          <w:spacing w:val="-8"/>
        </w:rPr>
        <w:t xml:space="preserve"> </w:t>
      </w:r>
      <w:r>
        <w:t>offers</w:t>
      </w:r>
      <w:r>
        <w:rPr>
          <w:spacing w:val="-6"/>
        </w:rPr>
        <w:t xml:space="preserve"> </w:t>
      </w:r>
      <w:r>
        <w:t>a</w:t>
      </w:r>
      <w:r>
        <w:rPr>
          <w:spacing w:val="-6"/>
        </w:rPr>
        <w:t xml:space="preserve"> </w:t>
      </w:r>
      <w:r>
        <w:t>potential</w:t>
      </w:r>
      <w:r>
        <w:rPr>
          <w:spacing w:val="-8"/>
        </w:rPr>
        <w:t xml:space="preserve"> </w:t>
      </w:r>
      <w:r>
        <w:t>alternative</w:t>
      </w:r>
      <w:r>
        <w:rPr>
          <w:spacing w:val="-9"/>
        </w:rPr>
        <w:t xml:space="preserve"> </w:t>
      </w:r>
      <w:r>
        <w:t>lipid</w:t>
      </w:r>
      <w:r>
        <w:rPr>
          <w:spacing w:val="-8"/>
        </w:rPr>
        <w:t xml:space="preserve"> </w:t>
      </w:r>
      <w:r>
        <w:t>source</w:t>
      </w:r>
      <w:r>
        <w:rPr>
          <w:spacing w:val="-9"/>
        </w:rPr>
        <w:t xml:space="preserve"> </w:t>
      </w:r>
      <w:r>
        <w:t>that could help diversify diets, improve lipid nutrition, and contribute to food security in regions where</w:t>
      </w:r>
      <w:r>
        <w:rPr>
          <w:spacing w:val="-8"/>
        </w:rPr>
        <w:t xml:space="preserve"> </w:t>
      </w:r>
      <w:r>
        <w:t>malnutrition</w:t>
      </w:r>
      <w:r>
        <w:rPr>
          <w:spacing w:val="-5"/>
        </w:rPr>
        <w:t xml:space="preserve"> </w:t>
      </w:r>
      <w:r>
        <w:t>and</w:t>
      </w:r>
      <w:r>
        <w:rPr>
          <w:spacing w:val="-6"/>
        </w:rPr>
        <w:t xml:space="preserve"> </w:t>
      </w:r>
      <w:r>
        <w:t>limited</w:t>
      </w:r>
      <w:r>
        <w:rPr>
          <w:spacing w:val="-6"/>
        </w:rPr>
        <w:t xml:space="preserve"> </w:t>
      </w:r>
      <w:r>
        <w:t>dietary</w:t>
      </w:r>
      <w:r>
        <w:rPr>
          <w:spacing w:val="-7"/>
        </w:rPr>
        <w:t xml:space="preserve"> </w:t>
      </w:r>
      <w:r>
        <w:t>fat</w:t>
      </w:r>
      <w:r>
        <w:rPr>
          <w:spacing w:val="-5"/>
        </w:rPr>
        <w:t xml:space="preserve"> </w:t>
      </w:r>
      <w:r>
        <w:t>intake</w:t>
      </w:r>
      <w:r>
        <w:rPr>
          <w:spacing w:val="-7"/>
        </w:rPr>
        <w:t xml:space="preserve"> </w:t>
      </w:r>
      <w:r>
        <w:t>are</w:t>
      </w:r>
      <w:r>
        <w:rPr>
          <w:spacing w:val="-8"/>
        </w:rPr>
        <w:t xml:space="preserve"> </w:t>
      </w:r>
      <w:r>
        <w:t>prevalent</w:t>
      </w:r>
      <w:r>
        <w:rPr>
          <w:spacing w:val="-6"/>
        </w:rPr>
        <w:t xml:space="preserve"> </w:t>
      </w:r>
      <w:r>
        <w:t>(</w:t>
      </w:r>
      <w:proofErr w:type="spellStart"/>
      <w:r>
        <w:t>Uhegbu</w:t>
      </w:r>
      <w:proofErr w:type="spellEnd"/>
      <w:r>
        <w:rPr>
          <w:spacing w:val="-6"/>
        </w:rPr>
        <w:t xml:space="preserve"> </w:t>
      </w:r>
      <w:r>
        <w:t>et</w:t>
      </w:r>
      <w:r>
        <w:rPr>
          <w:spacing w:val="-5"/>
        </w:rPr>
        <w:t xml:space="preserve"> </w:t>
      </w:r>
      <w:r>
        <w:t>al.,</w:t>
      </w:r>
      <w:r>
        <w:rPr>
          <w:spacing w:val="-5"/>
        </w:rPr>
        <w:t xml:space="preserve"> </w:t>
      </w:r>
      <w:r>
        <w:t>2009;</w:t>
      </w:r>
      <w:r>
        <w:rPr>
          <w:spacing w:val="-5"/>
        </w:rPr>
        <w:t xml:space="preserve"> </w:t>
      </w:r>
      <w:proofErr w:type="spellStart"/>
      <w:r>
        <w:t>Egbekun</w:t>
      </w:r>
      <w:proofErr w:type="spellEnd"/>
      <w:r>
        <w:t xml:space="preserve"> &amp;</w:t>
      </w:r>
      <w:r>
        <w:rPr>
          <w:spacing w:val="-3"/>
        </w:rPr>
        <w:t xml:space="preserve"> </w:t>
      </w:r>
      <w:proofErr w:type="spellStart"/>
      <w:r>
        <w:t>Ngoddy</w:t>
      </w:r>
      <w:proofErr w:type="spellEnd"/>
      <w:r>
        <w:t>,</w:t>
      </w:r>
      <w:r>
        <w:rPr>
          <w:spacing w:val="-3"/>
        </w:rPr>
        <w:t xml:space="preserve"> </w:t>
      </w:r>
      <w:r>
        <w:t>1990).</w:t>
      </w:r>
      <w:r>
        <w:rPr>
          <w:spacing w:val="-3"/>
        </w:rPr>
        <w:t xml:space="preserve"> </w:t>
      </w:r>
      <w:r>
        <w:t>The</w:t>
      </w:r>
      <w:r>
        <w:rPr>
          <w:spacing w:val="-5"/>
        </w:rPr>
        <w:t xml:space="preserve"> </w:t>
      </w:r>
      <w:r>
        <w:t>identification</w:t>
      </w:r>
      <w:r>
        <w:rPr>
          <w:spacing w:val="-3"/>
        </w:rPr>
        <w:t xml:space="preserve"> </w:t>
      </w:r>
      <w:r>
        <w:t>of</w:t>
      </w:r>
      <w:r>
        <w:rPr>
          <w:spacing w:val="-4"/>
        </w:rPr>
        <w:t xml:space="preserve"> </w:t>
      </w:r>
      <w:r>
        <w:t>bioactive</w:t>
      </w:r>
      <w:r>
        <w:rPr>
          <w:spacing w:val="-2"/>
        </w:rPr>
        <w:t xml:space="preserve"> </w:t>
      </w:r>
      <w:r>
        <w:t>compounds</w:t>
      </w:r>
      <w:r>
        <w:rPr>
          <w:spacing w:val="-3"/>
        </w:rPr>
        <w:t xml:space="preserve"> </w:t>
      </w:r>
      <w:r>
        <w:t>and</w:t>
      </w:r>
      <w:r>
        <w:rPr>
          <w:spacing w:val="-3"/>
        </w:rPr>
        <w:t xml:space="preserve"> </w:t>
      </w:r>
      <w:r>
        <w:t>antioxidant</w:t>
      </w:r>
      <w:r>
        <w:rPr>
          <w:spacing w:val="-3"/>
        </w:rPr>
        <w:t xml:space="preserve"> </w:t>
      </w:r>
      <w:r>
        <w:t>properties</w:t>
      </w:r>
      <w:r>
        <w:rPr>
          <w:spacing w:val="-3"/>
        </w:rPr>
        <w:t xml:space="preserve"> </w:t>
      </w:r>
      <w:r>
        <w:t>may also</w:t>
      </w:r>
      <w:r>
        <w:rPr>
          <w:spacing w:val="-7"/>
        </w:rPr>
        <w:t xml:space="preserve"> </w:t>
      </w:r>
      <w:r>
        <w:t>position</w:t>
      </w:r>
      <w:r>
        <w:rPr>
          <w:spacing w:val="-7"/>
        </w:rPr>
        <w:t xml:space="preserve"> </w:t>
      </w:r>
      <w:r>
        <w:t>the</w:t>
      </w:r>
      <w:r>
        <w:rPr>
          <w:spacing w:val="-8"/>
        </w:rPr>
        <w:t xml:space="preserve"> </w:t>
      </w:r>
      <w:r>
        <w:t>oil</w:t>
      </w:r>
      <w:r>
        <w:rPr>
          <w:spacing w:val="-7"/>
        </w:rPr>
        <w:t xml:space="preserve"> </w:t>
      </w:r>
      <w:r>
        <w:t>as</w:t>
      </w:r>
      <w:r>
        <w:rPr>
          <w:spacing w:val="-7"/>
        </w:rPr>
        <w:t xml:space="preserve"> </w:t>
      </w:r>
      <w:r>
        <w:t>a</w:t>
      </w:r>
      <w:r>
        <w:rPr>
          <w:spacing w:val="-8"/>
        </w:rPr>
        <w:t xml:space="preserve"> </w:t>
      </w:r>
      <w:r>
        <w:t>candidate</w:t>
      </w:r>
      <w:r>
        <w:rPr>
          <w:spacing w:val="-8"/>
        </w:rPr>
        <w:t xml:space="preserve"> </w:t>
      </w:r>
      <w:r>
        <w:t>for</w:t>
      </w:r>
      <w:r>
        <w:rPr>
          <w:spacing w:val="-8"/>
        </w:rPr>
        <w:t xml:space="preserve"> </w:t>
      </w:r>
      <w:r>
        <w:t>functional</w:t>
      </w:r>
      <w:r>
        <w:rPr>
          <w:spacing w:val="-4"/>
        </w:rPr>
        <w:t xml:space="preserve"> </w:t>
      </w:r>
      <w:r>
        <w:t>food</w:t>
      </w:r>
      <w:r>
        <w:rPr>
          <w:spacing w:val="-7"/>
        </w:rPr>
        <w:t xml:space="preserve"> </w:t>
      </w:r>
      <w:r>
        <w:t>or</w:t>
      </w:r>
      <w:r>
        <w:rPr>
          <w:spacing w:val="-8"/>
        </w:rPr>
        <w:t xml:space="preserve"> </w:t>
      </w:r>
      <w:proofErr w:type="spellStart"/>
      <w:r>
        <w:t>nutraceutical</w:t>
      </w:r>
      <w:proofErr w:type="spellEnd"/>
      <w:r>
        <w:rPr>
          <w:spacing w:val="-7"/>
        </w:rPr>
        <w:t xml:space="preserve"> </w:t>
      </w:r>
      <w:r>
        <w:t>development</w:t>
      </w:r>
      <w:r>
        <w:rPr>
          <w:spacing w:val="-7"/>
        </w:rPr>
        <w:t xml:space="preserve"> </w:t>
      </w:r>
      <w:r>
        <w:t>(</w:t>
      </w:r>
      <w:proofErr w:type="spellStart"/>
      <w:r>
        <w:t>Okolo</w:t>
      </w:r>
      <w:proofErr w:type="spellEnd"/>
      <w:r>
        <w:rPr>
          <w:spacing w:val="-7"/>
        </w:rPr>
        <w:t xml:space="preserve"> </w:t>
      </w:r>
      <w:r>
        <w:t>et al., 2020).</w:t>
      </w:r>
    </w:p>
    <w:p w:rsidR="004279EB" w:rsidRDefault="004279EB">
      <w:pPr>
        <w:pStyle w:val="BodyText"/>
        <w:spacing w:before="5"/>
      </w:pPr>
    </w:p>
    <w:p w:rsidR="004279EB" w:rsidRDefault="00250669">
      <w:pPr>
        <w:pStyle w:val="BodyText"/>
        <w:spacing w:before="1" w:line="360" w:lineRule="auto"/>
        <w:ind w:left="114" w:right="17"/>
        <w:jc w:val="both"/>
      </w:pPr>
      <w:r>
        <w:t>Economically,</w:t>
      </w:r>
      <w:r>
        <w:rPr>
          <w:spacing w:val="-4"/>
        </w:rPr>
        <w:t xml:space="preserve"> </w:t>
      </w:r>
      <w:r>
        <w:t>this</w:t>
      </w:r>
      <w:r>
        <w:rPr>
          <w:spacing w:val="-4"/>
        </w:rPr>
        <w:t xml:space="preserve"> </w:t>
      </w:r>
      <w:r>
        <w:t>research</w:t>
      </w:r>
      <w:r>
        <w:rPr>
          <w:spacing w:val="-4"/>
        </w:rPr>
        <w:t xml:space="preserve"> </w:t>
      </w:r>
      <w:r>
        <w:t>highlights</w:t>
      </w:r>
      <w:r>
        <w:rPr>
          <w:spacing w:val="-4"/>
        </w:rPr>
        <w:t xml:space="preserve"> </w:t>
      </w:r>
      <w:r>
        <w:t>the</w:t>
      </w:r>
      <w:r>
        <w:rPr>
          <w:spacing w:val="-4"/>
        </w:rPr>
        <w:t xml:space="preserve"> </w:t>
      </w:r>
      <w:r>
        <w:t>potent</w:t>
      </w:r>
      <w:r>
        <w:t>ial</w:t>
      </w:r>
      <w:r>
        <w:rPr>
          <w:spacing w:val="-4"/>
        </w:rPr>
        <w:t xml:space="preserve"> </w:t>
      </w:r>
      <w:r>
        <w:t>for</w:t>
      </w:r>
      <w:r>
        <w:rPr>
          <w:spacing w:val="-5"/>
        </w:rPr>
        <w:t xml:space="preserve"> </w:t>
      </w:r>
      <w:r>
        <w:t>value</w:t>
      </w:r>
      <w:r>
        <w:rPr>
          <w:spacing w:val="-4"/>
        </w:rPr>
        <w:t xml:space="preserve"> </w:t>
      </w:r>
      <w:r>
        <w:t>addition</w:t>
      </w:r>
      <w:r>
        <w:rPr>
          <w:spacing w:val="-4"/>
        </w:rPr>
        <w:t xml:space="preserve"> </w:t>
      </w:r>
      <w:r>
        <w:t>and</w:t>
      </w:r>
      <w:r>
        <w:rPr>
          <w:spacing w:val="-4"/>
        </w:rPr>
        <w:t xml:space="preserve"> </w:t>
      </w:r>
      <w:r>
        <w:t>income</w:t>
      </w:r>
      <w:r>
        <w:rPr>
          <w:spacing w:val="-1"/>
        </w:rPr>
        <w:t xml:space="preserve"> </w:t>
      </w:r>
      <w:r>
        <w:t xml:space="preserve">generation through the processing and commercialization of </w:t>
      </w:r>
      <w:proofErr w:type="spellStart"/>
      <w:r>
        <w:rPr>
          <w:i/>
        </w:rPr>
        <w:t>Irvingia</w:t>
      </w:r>
      <w:proofErr w:type="spellEnd"/>
      <w:r>
        <w:rPr>
          <w:i/>
        </w:rPr>
        <w:t xml:space="preserve"> </w:t>
      </w:r>
      <w:proofErr w:type="spellStart"/>
      <w:r>
        <w:rPr>
          <w:i/>
        </w:rPr>
        <w:t>gabonensis</w:t>
      </w:r>
      <w:proofErr w:type="spellEnd"/>
      <w:r>
        <w:rPr>
          <w:i/>
        </w:rPr>
        <w:t xml:space="preserve"> </w:t>
      </w:r>
      <w:r>
        <w:t>oil. This could benefit rural</w:t>
      </w:r>
      <w:r>
        <w:rPr>
          <w:spacing w:val="-3"/>
        </w:rPr>
        <w:t xml:space="preserve"> </w:t>
      </w:r>
      <w:r>
        <w:t>farmers</w:t>
      </w:r>
      <w:r>
        <w:rPr>
          <w:spacing w:val="-2"/>
        </w:rPr>
        <w:t xml:space="preserve"> </w:t>
      </w:r>
      <w:r>
        <w:t>and</w:t>
      </w:r>
      <w:r>
        <w:rPr>
          <w:spacing w:val="-1"/>
        </w:rPr>
        <w:t xml:space="preserve"> </w:t>
      </w:r>
      <w:r>
        <w:t>entrepreneurs</w:t>
      </w:r>
      <w:r>
        <w:rPr>
          <w:spacing w:val="-3"/>
        </w:rPr>
        <w:t xml:space="preserve"> </w:t>
      </w:r>
      <w:r>
        <w:t>involved</w:t>
      </w:r>
      <w:r>
        <w:rPr>
          <w:spacing w:val="-3"/>
        </w:rPr>
        <w:t xml:space="preserve"> </w:t>
      </w:r>
      <w:r>
        <w:t>in</w:t>
      </w:r>
      <w:r>
        <w:rPr>
          <w:spacing w:val="-3"/>
        </w:rPr>
        <w:t xml:space="preserve"> </w:t>
      </w:r>
      <w:r>
        <w:t>the</w:t>
      </w:r>
      <w:r>
        <w:rPr>
          <w:spacing w:val="-4"/>
        </w:rPr>
        <w:t xml:space="preserve"> </w:t>
      </w:r>
      <w:r>
        <w:t>collection,</w:t>
      </w:r>
      <w:r>
        <w:rPr>
          <w:spacing w:val="-3"/>
        </w:rPr>
        <w:t xml:space="preserve"> </w:t>
      </w:r>
      <w:r>
        <w:t>processing,</w:t>
      </w:r>
      <w:r>
        <w:rPr>
          <w:spacing w:val="-3"/>
        </w:rPr>
        <w:t xml:space="preserve"> </w:t>
      </w:r>
      <w:r>
        <w:t>and trade</w:t>
      </w:r>
      <w:r>
        <w:rPr>
          <w:spacing w:val="-4"/>
        </w:rPr>
        <w:t xml:space="preserve"> </w:t>
      </w:r>
      <w:r>
        <w:t>of</w:t>
      </w:r>
      <w:r>
        <w:rPr>
          <w:spacing w:val="-2"/>
        </w:rPr>
        <w:t xml:space="preserve"> </w:t>
      </w:r>
      <w:r>
        <w:t>the</w:t>
      </w:r>
      <w:r>
        <w:rPr>
          <w:spacing w:val="-3"/>
        </w:rPr>
        <w:t xml:space="preserve"> </w:t>
      </w:r>
      <w:r>
        <w:t xml:space="preserve">seeds, thereby promoting local industries and contributing to poverty alleviation (Leakey et al., </w:t>
      </w:r>
      <w:r>
        <w:rPr>
          <w:spacing w:val="-2"/>
        </w:rPr>
        <w:t>2005).</w:t>
      </w:r>
    </w:p>
    <w:p w:rsidR="004279EB" w:rsidRDefault="004279EB">
      <w:pPr>
        <w:pStyle w:val="BodyText"/>
        <w:spacing w:before="3"/>
      </w:pPr>
    </w:p>
    <w:p w:rsidR="004279EB" w:rsidRDefault="00250669">
      <w:pPr>
        <w:pStyle w:val="BodyText"/>
        <w:spacing w:line="360" w:lineRule="auto"/>
        <w:ind w:left="114" w:right="23"/>
        <w:jc w:val="both"/>
      </w:pPr>
      <w:r>
        <w:t>Lastly, the project aligns with sustainability goals, as it encourages the use of renewable, locally available natural resources while reducing relian</w:t>
      </w:r>
      <w:r>
        <w:t xml:space="preserve">ce on imported or environmentally burdensome oils. By promoting the industrial relevance of underutilized species, this study supports biodiversity conservation and the sustainable use of forest products (Leakey et al., 2005; Codex </w:t>
      </w:r>
      <w:proofErr w:type="spellStart"/>
      <w:r>
        <w:t>Alimentarius</w:t>
      </w:r>
      <w:proofErr w:type="spellEnd"/>
      <w:r>
        <w:t>, 1999).</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250669">
      <w:pPr>
        <w:pStyle w:val="Heading1"/>
        <w:numPr>
          <w:ilvl w:val="1"/>
          <w:numId w:val="20"/>
        </w:numPr>
        <w:tabs>
          <w:tab w:val="left" w:pos="834"/>
        </w:tabs>
        <w:spacing w:before="76"/>
      </w:pPr>
      <w:r>
        <w:lastRenderedPageBreak/>
        <w:t>SCOPE</w:t>
      </w:r>
      <w:r>
        <w:rPr>
          <w:spacing w:val="-1"/>
        </w:rPr>
        <w:t xml:space="preserve"> </w:t>
      </w:r>
      <w:r>
        <w:t>OF</w:t>
      </w:r>
      <w:r>
        <w:rPr>
          <w:spacing w:val="-1"/>
        </w:rPr>
        <w:t xml:space="preserve"> </w:t>
      </w:r>
      <w:r>
        <w:t xml:space="preserve">THIS </w:t>
      </w:r>
      <w:r>
        <w:rPr>
          <w:spacing w:val="-2"/>
        </w:rPr>
        <w:t>STUDY</w:t>
      </w:r>
    </w:p>
    <w:p w:rsidR="004279EB" w:rsidRDefault="004279EB">
      <w:pPr>
        <w:pStyle w:val="BodyText"/>
        <w:spacing w:before="141"/>
        <w:rPr>
          <w:b/>
        </w:rPr>
      </w:pPr>
    </w:p>
    <w:p w:rsidR="004279EB" w:rsidRDefault="00250669">
      <w:pPr>
        <w:pStyle w:val="BodyText"/>
        <w:spacing w:before="1" w:line="360" w:lineRule="auto"/>
        <w:ind w:left="114" w:right="20"/>
        <w:jc w:val="both"/>
      </w:pPr>
      <w:r>
        <w:t xml:space="preserve">This study focuses on the extraction, physicochemical analysis, and biochemical assessment of oil derived from </w:t>
      </w:r>
      <w:proofErr w:type="spellStart"/>
      <w:r>
        <w:rPr>
          <w:i/>
        </w:rPr>
        <w:t>Irvingia</w:t>
      </w:r>
      <w:proofErr w:type="spellEnd"/>
      <w:r>
        <w:rPr>
          <w:i/>
        </w:rPr>
        <w:t xml:space="preserve"> </w:t>
      </w:r>
      <w:proofErr w:type="spellStart"/>
      <w:r>
        <w:rPr>
          <w:i/>
        </w:rPr>
        <w:t>gabonensis</w:t>
      </w:r>
      <w:proofErr w:type="spellEnd"/>
      <w:r>
        <w:rPr>
          <w:i/>
        </w:rPr>
        <w:t xml:space="preserve"> </w:t>
      </w:r>
      <w:r>
        <w:t>(</w:t>
      </w:r>
      <w:proofErr w:type="spellStart"/>
      <w:r>
        <w:t>dika</w:t>
      </w:r>
      <w:proofErr w:type="spellEnd"/>
      <w:r>
        <w:t xml:space="preserve"> nut) seeds. The research is limited to seeds sourced</w:t>
      </w:r>
      <w:r>
        <w:rPr>
          <w:spacing w:val="-15"/>
        </w:rPr>
        <w:t xml:space="preserve"> </w:t>
      </w:r>
      <w:r>
        <w:t>from</w:t>
      </w:r>
      <w:r>
        <w:rPr>
          <w:spacing w:val="-15"/>
        </w:rPr>
        <w:t xml:space="preserve"> </w:t>
      </w:r>
      <w:r>
        <w:t>a</w:t>
      </w:r>
      <w:r>
        <w:rPr>
          <w:spacing w:val="-15"/>
        </w:rPr>
        <w:t xml:space="preserve"> </w:t>
      </w:r>
      <w:r>
        <w:t>specific</w:t>
      </w:r>
      <w:r>
        <w:rPr>
          <w:spacing w:val="-15"/>
        </w:rPr>
        <w:t xml:space="preserve"> </w:t>
      </w:r>
      <w:r>
        <w:t>geographical</w:t>
      </w:r>
      <w:r>
        <w:rPr>
          <w:spacing w:val="-15"/>
        </w:rPr>
        <w:t xml:space="preserve"> </w:t>
      </w:r>
      <w:r>
        <w:t>region</w:t>
      </w:r>
      <w:r>
        <w:rPr>
          <w:spacing w:val="-15"/>
        </w:rPr>
        <w:t xml:space="preserve"> </w:t>
      </w:r>
      <w:r>
        <w:t>within</w:t>
      </w:r>
      <w:r>
        <w:rPr>
          <w:spacing w:val="-15"/>
        </w:rPr>
        <w:t xml:space="preserve"> </w:t>
      </w:r>
      <w:r>
        <w:t>Nigeria</w:t>
      </w:r>
      <w:r>
        <w:rPr>
          <w:spacing w:val="-15"/>
        </w:rPr>
        <w:t xml:space="preserve"> </w:t>
      </w:r>
      <w:r>
        <w:t>to</w:t>
      </w:r>
      <w:r>
        <w:rPr>
          <w:spacing w:val="-15"/>
        </w:rPr>
        <w:t xml:space="preserve"> </w:t>
      </w:r>
      <w:r>
        <w:t>maintain</w:t>
      </w:r>
      <w:r>
        <w:rPr>
          <w:spacing w:val="-15"/>
        </w:rPr>
        <w:t xml:space="preserve"> </w:t>
      </w:r>
      <w:r>
        <w:t>consistency</w:t>
      </w:r>
      <w:r>
        <w:rPr>
          <w:spacing w:val="-15"/>
        </w:rPr>
        <w:t xml:space="preserve"> </w:t>
      </w:r>
      <w:r>
        <w:t>and</w:t>
      </w:r>
      <w:r>
        <w:rPr>
          <w:spacing w:val="-15"/>
        </w:rPr>
        <w:t xml:space="preserve"> </w:t>
      </w:r>
      <w:r>
        <w:t>reduce variability caused by environmental or genetic factors.</w:t>
      </w:r>
    </w:p>
    <w:p w:rsidR="004279EB" w:rsidRDefault="004279EB">
      <w:pPr>
        <w:pStyle w:val="BodyText"/>
        <w:spacing w:before="2"/>
      </w:pPr>
    </w:p>
    <w:p w:rsidR="004279EB" w:rsidRDefault="00250669">
      <w:pPr>
        <w:pStyle w:val="BodyText"/>
        <w:spacing w:line="360" w:lineRule="auto"/>
        <w:ind w:left="114" w:right="17"/>
        <w:jc w:val="both"/>
      </w:pPr>
      <w:r>
        <w:t xml:space="preserve">The extraction process utilizes the </w:t>
      </w:r>
      <w:proofErr w:type="spellStart"/>
      <w:r>
        <w:t>Soxhlet</w:t>
      </w:r>
      <w:proofErr w:type="spellEnd"/>
      <w:r>
        <w:t xml:space="preserve"> method with </w:t>
      </w:r>
      <w:r>
        <w:rPr>
          <w:i/>
        </w:rPr>
        <w:t>n</w:t>
      </w:r>
      <w:r>
        <w:t>-hexane as the solvent to ensure efficient and standardized oil recovery</w:t>
      </w:r>
      <w:r>
        <w:t>.</w:t>
      </w:r>
    </w:p>
    <w:p w:rsidR="004279EB" w:rsidRDefault="004279EB">
      <w:pPr>
        <w:pStyle w:val="BodyText"/>
        <w:spacing w:before="6"/>
      </w:pPr>
    </w:p>
    <w:p w:rsidR="004279EB" w:rsidRDefault="00250669">
      <w:pPr>
        <w:pStyle w:val="BodyText"/>
        <w:spacing w:line="360" w:lineRule="auto"/>
        <w:ind w:left="114" w:right="23"/>
        <w:jc w:val="both"/>
      </w:pPr>
      <w:r>
        <w:t xml:space="preserve">The physicochemical parameters analyzed include acid value, peroxide value, iodine value, saponification value, specific gravity, and refractive index, following standard AOAC and Codex </w:t>
      </w:r>
      <w:proofErr w:type="spellStart"/>
      <w:r>
        <w:t>Alimentarius</w:t>
      </w:r>
      <w:proofErr w:type="spellEnd"/>
      <w:r>
        <w:t xml:space="preserve"> methods. These tests are intended to evaluate the qual</w:t>
      </w:r>
      <w:r>
        <w:t>ity, stability, and usability of the extracted oil.</w:t>
      </w:r>
    </w:p>
    <w:p w:rsidR="004279EB" w:rsidRDefault="004279EB">
      <w:pPr>
        <w:pStyle w:val="BodyText"/>
        <w:spacing w:before="5"/>
      </w:pPr>
    </w:p>
    <w:p w:rsidR="004279EB" w:rsidRDefault="00250669">
      <w:pPr>
        <w:pStyle w:val="BodyText"/>
        <w:spacing w:line="360" w:lineRule="auto"/>
        <w:ind w:left="114" w:right="17"/>
        <w:jc w:val="both"/>
      </w:pPr>
      <w:r>
        <w:t>The biochemical assessment is focused on the carotenoid profiles (using spectrophotometry method), as well as preliminary screening for antioxidant activity and anti-nutritional properties. While the stu</w:t>
      </w:r>
      <w:r>
        <w:t>dy evaluates the oil for its physicochemical properties and biochemical assessment, its scope is primarily laboratory-based and exploratory in nature.</w:t>
      </w:r>
    </w:p>
    <w:p w:rsidR="004279EB" w:rsidRDefault="004279EB">
      <w:pPr>
        <w:pStyle w:val="BodyText"/>
        <w:spacing w:before="2"/>
      </w:pPr>
    </w:p>
    <w:p w:rsidR="004279EB" w:rsidRDefault="00250669">
      <w:pPr>
        <w:pStyle w:val="Heading1"/>
        <w:numPr>
          <w:ilvl w:val="1"/>
          <w:numId w:val="20"/>
        </w:numPr>
        <w:tabs>
          <w:tab w:val="left" w:pos="834"/>
        </w:tabs>
        <w:spacing w:before="1"/>
      </w:pPr>
      <w:r>
        <w:t>LIMITATIONS</w:t>
      </w:r>
      <w:r>
        <w:rPr>
          <w:spacing w:val="-2"/>
        </w:rPr>
        <w:t xml:space="preserve"> </w:t>
      </w:r>
      <w:r>
        <w:t>OF</w:t>
      </w:r>
      <w:r>
        <w:rPr>
          <w:spacing w:val="-2"/>
        </w:rPr>
        <w:t xml:space="preserve"> </w:t>
      </w:r>
      <w:r>
        <w:t>THIS</w:t>
      </w:r>
      <w:r>
        <w:rPr>
          <w:spacing w:val="-1"/>
        </w:rPr>
        <w:t xml:space="preserve"> </w:t>
      </w:r>
      <w:r>
        <w:rPr>
          <w:spacing w:val="-2"/>
        </w:rPr>
        <w:t>STUDY</w:t>
      </w:r>
    </w:p>
    <w:p w:rsidR="004279EB" w:rsidRDefault="004279EB">
      <w:pPr>
        <w:pStyle w:val="BodyText"/>
        <w:spacing w:before="141"/>
        <w:rPr>
          <w:b/>
        </w:rPr>
      </w:pPr>
    </w:p>
    <w:p w:rsidR="004279EB" w:rsidRDefault="00250669">
      <w:pPr>
        <w:pStyle w:val="ListParagraph"/>
        <w:numPr>
          <w:ilvl w:val="0"/>
          <w:numId w:val="18"/>
        </w:numPr>
        <w:tabs>
          <w:tab w:val="left" w:pos="834"/>
        </w:tabs>
        <w:spacing w:line="360" w:lineRule="auto"/>
        <w:ind w:right="19"/>
        <w:jc w:val="both"/>
        <w:rPr>
          <w:sz w:val="24"/>
        </w:rPr>
      </w:pPr>
      <w:r>
        <w:rPr>
          <w:b/>
          <w:sz w:val="24"/>
        </w:rPr>
        <w:t>Geographic</w:t>
      </w:r>
      <w:r>
        <w:rPr>
          <w:b/>
          <w:spacing w:val="-13"/>
          <w:sz w:val="24"/>
        </w:rPr>
        <w:t xml:space="preserve"> </w:t>
      </w:r>
      <w:r>
        <w:rPr>
          <w:b/>
          <w:sz w:val="24"/>
        </w:rPr>
        <w:t>and</w:t>
      </w:r>
      <w:r>
        <w:rPr>
          <w:b/>
          <w:spacing w:val="-11"/>
          <w:sz w:val="24"/>
        </w:rPr>
        <w:t xml:space="preserve"> </w:t>
      </w:r>
      <w:r>
        <w:rPr>
          <w:b/>
          <w:sz w:val="24"/>
        </w:rPr>
        <w:t>Sample</w:t>
      </w:r>
      <w:r>
        <w:rPr>
          <w:b/>
          <w:spacing w:val="-15"/>
          <w:sz w:val="24"/>
        </w:rPr>
        <w:t xml:space="preserve"> </w:t>
      </w:r>
      <w:r>
        <w:rPr>
          <w:b/>
          <w:sz w:val="24"/>
        </w:rPr>
        <w:t>Limitations</w:t>
      </w:r>
      <w:r>
        <w:rPr>
          <w:sz w:val="24"/>
        </w:rPr>
        <w:t>:</w:t>
      </w:r>
      <w:r>
        <w:rPr>
          <w:spacing w:val="-12"/>
          <w:sz w:val="24"/>
        </w:rPr>
        <w:t xml:space="preserve"> </w:t>
      </w:r>
      <w:r>
        <w:rPr>
          <w:sz w:val="24"/>
        </w:rPr>
        <w:t>The</w:t>
      </w:r>
      <w:r>
        <w:rPr>
          <w:spacing w:val="-13"/>
          <w:sz w:val="24"/>
        </w:rPr>
        <w:t xml:space="preserve"> </w:t>
      </w:r>
      <w:r>
        <w:rPr>
          <w:sz w:val="24"/>
        </w:rPr>
        <w:t>seeds</w:t>
      </w:r>
      <w:r>
        <w:rPr>
          <w:spacing w:val="-12"/>
          <w:sz w:val="24"/>
        </w:rPr>
        <w:t xml:space="preserve"> </w:t>
      </w:r>
      <w:r>
        <w:rPr>
          <w:sz w:val="24"/>
        </w:rPr>
        <w:t>used</w:t>
      </w:r>
      <w:r>
        <w:rPr>
          <w:spacing w:val="-12"/>
          <w:sz w:val="24"/>
        </w:rPr>
        <w:t xml:space="preserve"> </w:t>
      </w:r>
      <w:r>
        <w:rPr>
          <w:sz w:val="24"/>
        </w:rPr>
        <w:t>in</w:t>
      </w:r>
      <w:r>
        <w:rPr>
          <w:spacing w:val="-12"/>
          <w:sz w:val="24"/>
        </w:rPr>
        <w:t xml:space="preserve"> </w:t>
      </w:r>
      <w:r>
        <w:rPr>
          <w:sz w:val="24"/>
        </w:rPr>
        <w:t>this</w:t>
      </w:r>
      <w:r>
        <w:rPr>
          <w:spacing w:val="-12"/>
          <w:sz w:val="24"/>
        </w:rPr>
        <w:t xml:space="preserve"> </w:t>
      </w:r>
      <w:r>
        <w:rPr>
          <w:sz w:val="24"/>
        </w:rPr>
        <w:t>study</w:t>
      </w:r>
      <w:r>
        <w:rPr>
          <w:spacing w:val="-12"/>
          <w:sz w:val="24"/>
        </w:rPr>
        <w:t xml:space="preserve"> </w:t>
      </w:r>
      <w:r>
        <w:rPr>
          <w:sz w:val="24"/>
        </w:rPr>
        <w:t>are</w:t>
      </w:r>
      <w:r>
        <w:rPr>
          <w:spacing w:val="-14"/>
          <w:sz w:val="24"/>
        </w:rPr>
        <w:t xml:space="preserve"> </w:t>
      </w:r>
      <w:r>
        <w:rPr>
          <w:sz w:val="24"/>
        </w:rPr>
        <w:t>collected</w:t>
      </w:r>
      <w:r>
        <w:rPr>
          <w:spacing w:val="-13"/>
          <w:sz w:val="24"/>
        </w:rPr>
        <w:t xml:space="preserve"> </w:t>
      </w:r>
      <w:r>
        <w:rPr>
          <w:sz w:val="24"/>
        </w:rPr>
        <w:t>from a</w:t>
      </w:r>
      <w:r>
        <w:rPr>
          <w:spacing w:val="-13"/>
          <w:sz w:val="24"/>
        </w:rPr>
        <w:t xml:space="preserve"> </w:t>
      </w:r>
      <w:r>
        <w:rPr>
          <w:sz w:val="24"/>
        </w:rPr>
        <w:t>limited</w:t>
      </w:r>
      <w:r>
        <w:rPr>
          <w:spacing w:val="-13"/>
          <w:sz w:val="24"/>
        </w:rPr>
        <w:t xml:space="preserve"> </w:t>
      </w:r>
      <w:r>
        <w:rPr>
          <w:sz w:val="24"/>
        </w:rPr>
        <w:t>area,</w:t>
      </w:r>
      <w:r>
        <w:rPr>
          <w:spacing w:val="-10"/>
          <w:sz w:val="24"/>
        </w:rPr>
        <w:t xml:space="preserve"> </w:t>
      </w:r>
      <w:r>
        <w:rPr>
          <w:sz w:val="24"/>
        </w:rPr>
        <w:t>and</w:t>
      </w:r>
      <w:r>
        <w:rPr>
          <w:spacing w:val="-12"/>
          <w:sz w:val="24"/>
        </w:rPr>
        <w:t xml:space="preserve"> </w:t>
      </w:r>
      <w:r>
        <w:rPr>
          <w:sz w:val="24"/>
        </w:rPr>
        <w:t>results</w:t>
      </w:r>
      <w:r>
        <w:rPr>
          <w:spacing w:val="-12"/>
          <w:sz w:val="24"/>
        </w:rPr>
        <w:t xml:space="preserve"> </w:t>
      </w:r>
      <w:r>
        <w:rPr>
          <w:sz w:val="24"/>
        </w:rPr>
        <w:t>may</w:t>
      </w:r>
      <w:r>
        <w:rPr>
          <w:spacing w:val="-13"/>
          <w:sz w:val="24"/>
        </w:rPr>
        <w:t xml:space="preserve"> </w:t>
      </w:r>
      <w:r>
        <w:rPr>
          <w:sz w:val="24"/>
        </w:rPr>
        <w:t>not</w:t>
      </w:r>
      <w:r>
        <w:rPr>
          <w:spacing w:val="-12"/>
          <w:sz w:val="24"/>
        </w:rPr>
        <w:t xml:space="preserve"> </w:t>
      </w:r>
      <w:r>
        <w:rPr>
          <w:sz w:val="24"/>
        </w:rPr>
        <w:t>fully</w:t>
      </w:r>
      <w:r>
        <w:rPr>
          <w:spacing w:val="-10"/>
          <w:sz w:val="24"/>
        </w:rPr>
        <w:t xml:space="preserve"> </w:t>
      </w:r>
      <w:r>
        <w:rPr>
          <w:sz w:val="24"/>
        </w:rPr>
        <w:t>represent</w:t>
      </w:r>
      <w:r>
        <w:rPr>
          <w:spacing w:val="-12"/>
          <w:sz w:val="24"/>
        </w:rPr>
        <w:t xml:space="preserve"> </w:t>
      </w:r>
      <w:r>
        <w:rPr>
          <w:sz w:val="24"/>
        </w:rPr>
        <w:t>the</w:t>
      </w:r>
      <w:r>
        <w:rPr>
          <w:spacing w:val="-13"/>
          <w:sz w:val="24"/>
        </w:rPr>
        <w:t xml:space="preserve"> </w:t>
      </w:r>
      <w:r>
        <w:rPr>
          <w:sz w:val="24"/>
        </w:rPr>
        <w:t>biochemical</w:t>
      </w:r>
      <w:r>
        <w:rPr>
          <w:spacing w:val="-12"/>
          <w:sz w:val="24"/>
        </w:rPr>
        <w:t xml:space="preserve"> </w:t>
      </w:r>
      <w:r>
        <w:rPr>
          <w:sz w:val="24"/>
        </w:rPr>
        <w:t>diversity</w:t>
      </w:r>
      <w:r>
        <w:rPr>
          <w:spacing w:val="-10"/>
          <w:sz w:val="24"/>
        </w:rPr>
        <w:t xml:space="preserve"> </w:t>
      </w:r>
      <w:r>
        <w:rPr>
          <w:sz w:val="24"/>
        </w:rPr>
        <w:t>of</w:t>
      </w:r>
      <w:r>
        <w:rPr>
          <w:spacing w:val="-9"/>
          <w:sz w:val="24"/>
        </w:rPr>
        <w:t xml:space="preserve"> </w:t>
      </w:r>
      <w:proofErr w:type="spellStart"/>
      <w:r>
        <w:rPr>
          <w:i/>
          <w:sz w:val="24"/>
        </w:rPr>
        <w:t>Irvingia</w:t>
      </w:r>
      <w:proofErr w:type="spellEnd"/>
      <w:r>
        <w:rPr>
          <w:i/>
          <w:sz w:val="24"/>
        </w:rPr>
        <w:t xml:space="preserve"> </w:t>
      </w:r>
      <w:proofErr w:type="spellStart"/>
      <w:r>
        <w:rPr>
          <w:i/>
          <w:sz w:val="24"/>
        </w:rPr>
        <w:t>gabonensis</w:t>
      </w:r>
      <w:proofErr w:type="spellEnd"/>
      <w:r>
        <w:rPr>
          <w:i/>
          <w:sz w:val="24"/>
        </w:rPr>
        <w:t xml:space="preserve"> </w:t>
      </w:r>
      <w:r>
        <w:rPr>
          <w:sz w:val="24"/>
        </w:rPr>
        <w:t>across different ecological zones or subspecies.</w:t>
      </w:r>
    </w:p>
    <w:p w:rsidR="004279EB" w:rsidRDefault="00250669">
      <w:pPr>
        <w:pStyle w:val="ListParagraph"/>
        <w:numPr>
          <w:ilvl w:val="0"/>
          <w:numId w:val="18"/>
        </w:numPr>
        <w:tabs>
          <w:tab w:val="left" w:pos="834"/>
        </w:tabs>
        <w:spacing w:before="2" w:line="360" w:lineRule="auto"/>
        <w:ind w:right="16"/>
        <w:jc w:val="both"/>
        <w:rPr>
          <w:sz w:val="24"/>
        </w:rPr>
      </w:pPr>
      <w:r>
        <w:rPr>
          <w:b/>
          <w:sz w:val="24"/>
        </w:rPr>
        <w:t>Extraction</w:t>
      </w:r>
      <w:r>
        <w:rPr>
          <w:b/>
          <w:spacing w:val="-5"/>
          <w:sz w:val="24"/>
        </w:rPr>
        <w:t xml:space="preserve"> </w:t>
      </w:r>
      <w:r>
        <w:rPr>
          <w:b/>
          <w:sz w:val="24"/>
        </w:rPr>
        <w:t>Method</w:t>
      </w:r>
      <w:r>
        <w:rPr>
          <w:b/>
          <w:spacing w:val="-5"/>
          <w:sz w:val="24"/>
        </w:rPr>
        <w:t xml:space="preserve"> </w:t>
      </w:r>
      <w:r>
        <w:rPr>
          <w:b/>
          <w:sz w:val="24"/>
        </w:rPr>
        <w:t>Constraint</w:t>
      </w:r>
      <w:r>
        <w:rPr>
          <w:sz w:val="24"/>
        </w:rPr>
        <w:t>:</w:t>
      </w:r>
      <w:r>
        <w:rPr>
          <w:spacing w:val="-5"/>
          <w:sz w:val="24"/>
        </w:rPr>
        <w:t xml:space="preserve"> </w:t>
      </w:r>
      <w:r>
        <w:rPr>
          <w:sz w:val="24"/>
        </w:rPr>
        <w:t>Solvent</w:t>
      </w:r>
      <w:r>
        <w:rPr>
          <w:spacing w:val="-6"/>
          <w:sz w:val="24"/>
        </w:rPr>
        <w:t xml:space="preserve"> </w:t>
      </w:r>
      <w:r>
        <w:rPr>
          <w:sz w:val="24"/>
        </w:rPr>
        <w:t>extraction</w:t>
      </w:r>
      <w:r>
        <w:rPr>
          <w:spacing w:val="-6"/>
          <w:sz w:val="24"/>
        </w:rPr>
        <w:t xml:space="preserve"> </w:t>
      </w:r>
      <w:r>
        <w:rPr>
          <w:sz w:val="24"/>
        </w:rPr>
        <w:t>(using</w:t>
      </w:r>
      <w:r>
        <w:rPr>
          <w:spacing w:val="-6"/>
          <w:sz w:val="24"/>
        </w:rPr>
        <w:t xml:space="preserve"> </w:t>
      </w:r>
      <w:r>
        <w:rPr>
          <w:sz w:val="24"/>
        </w:rPr>
        <w:t>ethanol</w:t>
      </w:r>
      <w:r>
        <w:rPr>
          <w:spacing w:val="-6"/>
          <w:sz w:val="24"/>
        </w:rPr>
        <w:t xml:space="preserve"> </w:t>
      </w:r>
      <w:r>
        <w:rPr>
          <w:sz w:val="24"/>
        </w:rPr>
        <w:t>as</w:t>
      </w:r>
      <w:r>
        <w:rPr>
          <w:spacing w:val="-6"/>
          <w:sz w:val="24"/>
        </w:rPr>
        <w:t xml:space="preserve"> </w:t>
      </w:r>
      <w:r>
        <w:rPr>
          <w:sz w:val="24"/>
        </w:rPr>
        <w:t>solvent)</w:t>
      </w:r>
      <w:r>
        <w:rPr>
          <w:spacing w:val="-4"/>
          <w:sz w:val="24"/>
        </w:rPr>
        <w:t xml:space="preserve"> </w:t>
      </w:r>
      <w:r>
        <w:rPr>
          <w:sz w:val="24"/>
        </w:rPr>
        <w:t>is</w:t>
      </w:r>
      <w:r>
        <w:rPr>
          <w:spacing w:val="-5"/>
          <w:sz w:val="24"/>
        </w:rPr>
        <w:t xml:space="preserve"> </w:t>
      </w:r>
      <w:r>
        <w:rPr>
          <w:sz w:val="24"/>
        </w:rPr>
        <w:t>used in</w:t>
      </w:r>
      <w:r>
        <w:rPr>
          <w:spacing w:val="-2"/>
          <w:sz w:val="24"/>
        </w:rPr>
        <w:t xml:space="preserve"> </w:t>
      </w:r>
      <w:r>
        <w:rPr>
          <w:sz w:val="24"/>
        </w:rPr>
        <w:t>this</w:t>
      </w:r>
      <w:r>
        <w:rPr>
          <w:spacing w:val="-2"/>
          <w:sz w:val="24"/>
        </w:rPr>
        <w:t xml:space="preserve"> </w:t>
      </w:r>
      <w:r>
        <w:rPr>
          <w:sz w:val="24"/>
        </w:rPr>
        <w:t>research as</w:t>
      </w:r>
      <w:r>
        <w:rPr>
          <w:spacing w:val="-2"/>
          <w:sz w:val="24"/>
        </w:rPr>
        <w:t xml:space="preserve"> </w:t>
      </w:r>
      <w:r>
        <w:rPr>
          <w:sz w:val="24"/>
        </w:rPr>
        <w:t>the</w:t>
      </w:r>
      <w:r>
        <w:rPr>
          <w:spacing w:val="-3"/>
          <w:sz w:val="24"/>
        </w:rPr>
        <w:t xml:space="preserve"> </w:t>
      </w:r>
      <w:r>
        <w:rPr>
          <w:sz w:val="24"/>
        </w:rPr>
        <w:t>only</w:t>
      </w:r>
      <w:r>
        <w:rPr>
          <w:spacing w:val="-2"/>
          <w:sz w:val="24"/>
        </w:rPr>
        <w:t xml:space="preserve"> </w:t>
      </w:r>
      <w:r>
        <w:rPr>
          <w:sz w:val="24"/>
        </w:rPr>
        <w:t>extraction</w:t>
      </w:r>
      <w:r>
        <w:rPr>
          <w:spacing w:val="-2"/>
          <w:sz w:val="24"/>
        </w:rPr>
        <w:t xml:space="preserve"> </w:t>
      </w:r>
      <w:r>
        <w:rPr>
          <w:sz w:val="24"/>
        </w:rPr>
        <w:t>method.</w:t>
      </w:r>
      <w:r>
        <w:rPr>
          <w:spacing w:val="-2"/>
          <w:sz w:val="24"/>
        </w:rPr>
        <w:t xml:space="preserve"> </w:t>
      </w:r>
      <w:r>
        <w:rPr>
          <w:sz w:val="24"/>
        </w:rPr>
        <w:t>Alternative</w:t>
      </w:r>
      <w:r>
        <w:rPr>
          <w:spacing w:val="-3"/>
          <w:sz w:val="24"/>
        </w:rPr>
        <w:t xml:space="preserve"> </w:t>
      </w:r>
      <w:r>
        <w:rPr>
          <w:sz w:val="24"/>
        </w:rPr>
        <w:t>extraction</w:t>
      </w:r>
      <w:r>
        <w:rPr>
          <w:spacing w:val="-2"/>
          <w:sz w:val="24"/>
        </w:rPr>
        <w:t xml:space="preserve"> </w:t>
      </w:r>
      <w:r>
        <w:rPr>
          <w:sz w:val="24"/>
        </w:rPr>
        <w:t>methods</w:t>
      </w:r>
      <w:r>
        <w:rPr>
          <w:spacing w:val="-2"/>
          <w:sz w:val="24"/>
        </w:rPr>
        <w:t xml:space="preserve"> </w:t>
      </w:r>
      <w:r>
        <w:rPr>
          <w:sz w:val="24"/>
        </w:rPr>
        <w:t>such as mechanical pressing, cold pressing or supercritical fluid extraction, which may yield oils with different properties, are not explored.</w:t>
      </w:r>
    </w:p>
    <w:p w:rsidR="004279EB" w:rsidRDefault="00250669">
      <w:pPr>
        <w:pStyle w:val="ListParagraph"/>
        <w:numPr>
          <w:ilvl w:val="0"/>
          <w:numId w:val="18"/>
        </w:numPr>
        <w:tabs>
          <w:tab w:val="left" w:pos="834"/>
        </w:tabs>
        <w:spacing w:line="360" w:lineRule="auto"/>
        <w:ind w:right="18"/>
        <w:jc w:val="both"/>
        <w:rPr>
          <w:sz w:val="24"/>
        </w:rPr>
      </w:pPr>
      <w:r>
        <w:rPr>
          <w:b/>
          <w:sz w:val="24"/>
        </w:rPr>
        <w:t>Absence of Toxicological Studies</w:t>
      </w:r>
      <w:r>
        <w:rPr>
          <w:sz w:val="24"/>
        </w:rPr>
        <w:t>: The saf</w:t>
      </w:r>
      <w:r>
        <w:rPr>
          <w:sz w:val="24"/>
        </w:rPr>
        <w:t>ety and toxicity profile of the oil, particularly in vivo or clinical assessments, are not part of this study. Hence, claims regarding the oil’s health benefits or medicinal properties remain theoretical.</w:t>
      </w:r>
    </w:p>
    <w:p w:rsidR="004279EB" w:rsidRDefault="004279EB">
      <w:pPr>
        <w:pStyle w:val="ListParagraph"/>
        <w:spacing w:line="360" w:lineRule="auto"/>
        <w:jc w:val="both"/>
        <w:rPr>
          <w:sz w:val="24"/>
        </w:rPr>
        <w:sectPr w:rsidR="004279EB">
          <w:pgSz w:w="11910" w:h="16840"/>
          <w:pgMar w:top="1700" w:right="1417" w:bottom="2000" w:left="1417" w:header="0" w:footer="1816" w:gutter="0"/>
          <w:cols w:space="720"/>
        </w:sectPr>
      </w:pPr>
    </w:p>
    <w:p w:rsidR="004279EB" w:rsidRDefault="00250669">
      <w:pPr>
        <w:pStyle w:val="ListParagraph"/>
        <w:numPr>
          <w:ilvl w:val="0"/>
          <w:numId w:val="18"/>
        </w:numPr>
        <w:tabs>
          <w:tab w:val="left" w:pos="834"/>
        </w:tabs>
        <w:spacing w:before="76" w:line="360" w:lineRule="auto"/>
        <w:ind w:right="20"/>
        <w:jc w:val="both"/>
        <w:rPr>
          <w:sz w:val="24"/>
        </w:rPr>
      </w:pPr>
      <w:r>
        <w:rPr>
          <w:b/>
          <w:sz w:val="24"/>
        </w:rPr>
        <w:lastRenderedPageBreak/>
        <w:t>Industrial Application Testing Not Included</w:t>
      </w:r>
      <w:r>
        <w:rPr>
          <w:sz w:val="24"/>
        </w:rPr>
        <w:t>: Though the oil is evaluated for physicochemical and nutritional quality, no practical trials are conducted for its application in food, cosmetics, or pharmaceutical formulations. As such, the study provides a sc</w:t>
      </w:r>
      <w:r>
        <w:rPr>
          <w:sz w:val="24"/>
        </w:rPr>
        <w:t>ientific basis but not direct industrial proof-of-concept.</w:t>
      </w:r>
    </w:p>
    <w:p w:rsidR="004279EB" w:rsidRDefault="00250669">
      <w:pPr>
        <w:pStyle w:val="ListParagraph"/>
        <w:numPr>
          <w:ilvl w:val="0"/>
          <w:numId w:val="18"/>
        </w:numPr>
        <w:tabs>
          <w:tab w:val="left" w:pos="834"/>
        </w:tabs>
        <w:spacing w:line="360" w:lineRule="auto"/>
        <w:ind w:right="24"/>
        <w:jc w:val="both"/>
        <w:rPr>
          <w:sz w:val="24"/>
        </w:rPr>
      </w:pPr>
      <w:r>
        <w:rPr>
          <w:b/>
          <w:sz w:val="24"/>
        </w:rPr>
        <w:t>Time and Resource Constraints</w:t>
      </w:r>
      <w:r>
        <w:rPr>
          <w:sz w:val="24"/>
        </w:rPr>
        <w:t>: Laboratory analyses are limited by available equipment,</w:t>
      </w:r>
      <w:r>
        <w:rPr>
          <w:spacing w:val="-12"/>
          <w:sz w:val="24"/>
        </w:rPr>
        <w:t xml:space="preserve"> </w:t>
      </w:r>
      <w:r>
        <w:rPr>
          <w:sz w:val="24"/>
        </w:rPr>
        <w:t>reagents,</w:t>
      </w:r>
      <w:r>
        <w:rPr>
          <w:spacing w:val="-12"/>
          <w:sz w:val="24"/>
        </w:rPr>
        <w:t xml:space="preserve"> </w:t>
      </w:r>
      <w:r>
        <w:rPr>
          <w:sz w:val="24"/>
        </w:rPr>
        <w:t>and</w:t>
      </w:r>
      <w:r>
        <w:rPr>
          <w:spacing w:val="-12"/>
          <w:sz w:val="24"/>
        </w:rPr>
        <w:t xml:space="preserve"> </w:t>
      </w:r>
      <w:r>
        <w:rPr>
          <w:sz w:val="24"/>
        </w:rPr>
        <w:t>time</w:t>
      </w:r>
      <w:r>
        <w:rPr>
          <w:spacing w:val="-14"/>
          <w:sz w:val="24"/>
        </w:rPr>
        <w:t xml:space="preserve"> </w:t>
      </w:r>
      <w:r>
        <w:rPr>
          <w:sz w:val="24"/>
        </w:rPr>
        <w:t>frame</w:t>
      </w:r>
      <w:r>
        <w:rPr>
          <w:spacing w:val="-12"/>
          <w:sz w:val="24"/>
        </w:rPr>
        <w:t xml:space="preserve"> </w:t>
      </w:r>
      <w:r>
        <w:rPr>
          <w:sz w:val="24"/>
        </w:rPr>
        <w:t>for</w:t>
      </w:r>
      <w:r>
        <w:rPr>
          <w:spacing w:val="-15"/>
          <w:sz w:val="24"/>
        </w:rPr>
        <w:t xml:space="preserve"> </w:t>
      </w:r>
      <w:r>
        <w:rPr>
          <w:sz w:val="24"/>
        </w:rPr>
        <w:t>project</w:t>
      </w:r>
      <w:r>
        <w:rPr>
          <w:spacing w:val="-13"/>
          <w:sz w:val="24"/>
        </w:rPr>
        <w:t xml:space="preserve"> </w:t>
      </w:r>
      <w:r>
        <w:rPr>
          <w:sz w:val="24"/>
        </w:rPr>
        <w:t>completion.</w:t>
      </w:r>
      <w:r>
        <w:rPr>
          <w:spacing w:val="-13"/>
          <w:sz w:val="24"/>
        </w:rPr>
        <w:t xml:space="preserve"> </w:t>
      </w:r>
      <w:r>
        <w:rPr>
          <w:sz w:val="24"/>
        </w:rPr>
        <w:t>This</w:t>
      </w:r>
      <w:r>
        <w:rPr>
          <w:spacing w:val="-13"/>
          <w:sz w:val="24"/>
        </w:rPr>
        <w:t xml:space="preserve"> </w:t>
      </w:r>
      <w:r>
        <w:rPr>
          <w:sz w:val="24"/>
        </w:rPr>
        <w:t>may</w:t>
      </w:r>
      <w:r>
        <w:rPr>
          <w:spacing w:val="-14"/>
          <w:sz w:val="24"/>
        </w:rPr>
        <w:t xml:space="preserve"> </w:t>
      </w:r>
      <w:r>
        <w:rPr>
          <w:sz w:val="24"/>
        </w:rPr>
        <w:t>have</w:t>
      </w:r>
      <w:r>
        <w:rPr>
          <w:spacing w:val="-12"/>
          <w:sz w:val="24"/>
        </w:rPr>
        <w:t xml:space="preserve"> </w:t>
      </w:r>
      <w:r>
        <w:rPr>
          <w:sz w:val="24"/>
        </w:rPr>
        <w:t>influenced the depth and range of tests conduct</w:t>
      </w:r>
      <w:r>
        <w:rPr>
          <w:sz w:val="24"/>
        </w:rPr>
        <w:t>ed.</w:t>
      </w:r>
    </w:p>
    <w:p w:rsidR="004279EB" w:rsidRDefault="004279EB">
      <w:pPr>
        <w:pStyle w:val="ListParagraph"/>
        <w:spacing w:line="360" w:lineRule="auto"/>
        <w:jc w:val="both"/>
        <w:rPr>
          <w:sz w:val="24"/>
        </w:rPr>
        <w:sectPr w:rsidR="004279EB">
          <w:pgSz w:w="11910" w:h="16840"/>
          <w:pgMar w:top="1700" w:right="1417" w:bottom="2000" w:left="1417" w:header="0" w:footer="1816" w:gutter="0"/>
          <w:cols w:space="720"/>
        </w:sectPr>
      </w:pPr>
    </w:p>
    <w:p w:rsidR="004279EB" w:rsidRDefault="00250669">
      <w:pPr>
        <w:pStyle w:val="Heading1"/>
        <w:spacing w:before="76"/>
        <w:ind w:left="211" w:right="115" w:firstLine="0"/>
        <w:jc w:val="center"/>
      </w:pPr>
      <w:r>
        <w:lastRenderedPageBreak/>
        <w:t>CHAPTER</w:t>
      </w:r>
      <w:r>
        <w:rPr>
          <w:spacing w:val="-1"/>
        </w:rPr>
        <w:t xml:space="preserve"> </w:t>
      </w:r>
      <w:r>
        <w:rPr>
          <w:spacing w:val="-5"/>
        </w:rPr>
        <w:t>TWO</w:t>
      </w:r>
    </w:p>
    <w:p w:rsidR="004279EB" w:rsidRDefault="004279EB">
      <w:pPr>
        <w:pStyle w:val="BodyText"/>
        <w:spacing w:before="24"/>
        <w:rPr>
          <w:b/>
        </w:rPr>
      </w:pPr>
    </w:p>
    <w:p w:rsidR="004279EB" w:rsidRDefault="00250669">
      <w:pPr>
        <w:pStyle w:val="ListParagraph"/>
        <w:numPr>
          <w:ilvl w:val="1"/>
          <w:numId w:val="17"/>
        </w:numPr>
        <w:tabs>
          <w:tab w:val="left" w:pos="834"/>
        </w:tabs>
        <w:rPr>
          <w:b/>
          <w:sz w:val="24"/>
        </w:rPr>
      </w:pPr>
      <w:r>
        <w:rPr>
          <w:b/>
          <w:sz w:val="24"/>
        </w:rPr>
        <w:t>LITERATURE</w:t>
      </w:r>
      <w:r>
        <w:rPr>
          <w:b/>
          <w:spacing w:val="-2"/>
          <w:sz w:val="24"/>
        </w:rPr>
        <w:t xml:space="preserve"> REVIEW</w:t>
      </w:r>
    </w:p>
    <w:p w:rsidR="004279EB" w:rsidRDefault="004279EB">
      <w:pPr>
        <w:pStyle w:val="BodyText"/>
        <w:spacing w:before="144"/>
        <w:rPr>
          <w:b/>
        </w:rPr>
      </w:pPr>
    </w:p>
    <w:p w:rsidR="004279EB" w:rsidRDefault="00250669">
      <w:pPr>
        <w:pStyle w:val="BodyText"/>
        <w:spacing w:line="360" w:lineRule="auto"/>
        <w:ind w:left="114" w:right="16"/>
        <w:jc w:val="both"/>
      </w:pPr>
      <w:proofErr w:type="spellStart"/>
      <w:r>
        <w:rPr>
          <w:i/>
        </w:rPr>
        <w:t>Irvingia</w:t>
      </w:r>
      <w:proofErr w:type="spellEnd"/>
      <w:r>
        <w:rPr>
          <w:i/>
          <w:spacing w:val="-1"/>
        </w:rPr>
        <w:t xml:space="preserve"> </w:t>
      </w:r>
      <w:proofErr w:type="spellStart"/>
      <w:r>
        <w:rPr>
          <w:i/>
        </w:rPr>
        <w:t>gabonensis</w:t>
      </w:r>
      <w:proofErr w:type="spellEnd"/>
      <w:r>
        <w:t>,</w:t>
      </w:r>
      <w:r>
        <w:rPr>
          <w:spacing w:val="-1"/>
        </w:rPr>
        <w:t xml:space="preserve"> </w:t>
      </w:r>
      <w:r>
        <w:t>commonly</w:t>
      </w:r>
      <w:r>
        <w:rPr>
          <w:spacing w:val="-1"/>
        </w:rPr>
        <w:t xml:space="preserve"> </w:t>
      </w:r>
      <w:r>
        <w:t>known</w:t>
      </w:r>
      <w:r>
        <w:rPr>
          <w:spacing w:val="-2"/>
        </w:rPr>
        <w:t xml:space="preserve"> </w:t>
      </w:r>
      <w:r>
        <w:t>as</w:t>
      </w:r>
      <w:r>
        <w:rPr>
          <w:spacing w:val="-1"/>
        </w:rPr>
        <w:t xml:space="preserve"> </w:t>
      </w:r>
      <w:r>
        <w:t>African</w:t>
      </w:r>
      <w:r>
        <w:rPr>
          <w:spacing w:val="-1"/>
        </w:rPr>
        <w:t xml:space="preserve"> </w:t>
      </w:r>
      <w:r>
        <w:t>bush</w:t>
      </w:r>
      <w:r>
        <w:rPr>
          <w:spacing w:val="-1"/>
        </w:rPr>
        <w:t xml:space="preserve"> </w:t>
      </w:r>
      <w:r>
        <w:t>mango,</w:t>
      </w:r>
      <w:r>
        <w:rPr>
          <w:spacing w:val="-2"/>
        </w:rPr>
        <w:t xml:space="preserve"> </w:t>
      </w:r>
      <w:proofErr w:type="spellStart"/>
      <w:r>
        <w:t>dika</w:t>
      </w:r>
      <w:proofErr w:type="spellEnd"/>
      <w:r>
        <w:rPr>
          <w:spacing w:val="-2"/>
        </w:rPr>
        <w:t xml:space="preserve"> </w:t>
      </w:r>
      <w:r>
        <w:t>nut,</w:t>
      </w:r>
      <w:r>
        <w:rPr>
          <w:spacing w:val="-3"/>
        </w:rPr>
        <w:t xml:space="preserve"> </w:t>
      </w:r>
      <w:r>
        <w:t>or</w:t>
      </w:r>
      <w:r>
        <w:rPr>
          <w:spacing w:val="-3"/>
        </w:rPr>
        <w:t xml:space="preserve"> </w:t>
      </w:r>
      <w:r>
        <w:t>wild mango,</w:t>
      </w:r>
      <w:r>
        <w:rPr>
          <w:spacing w:val="-2"/>
        </w:rPr>
        <w:t xml:space="preserve"> </w:t>
      </w:r>
      <w:r>
        <w:t>is</w:t>
      </w:r>
      <w:r>
        <w:rPr>
          <w:spacing w:val="-3"/>
        </w:rPr>
        <w:t xml:space="preserve"> </w:t>
      </w:r>
      <w:r>
        <w:t>a tropical</w:t>
      </w:r>
      <w:r>
        <w:rPr>
          <w:spacing w:val="-9"/>
        </w:rPr>
        <w:t xml:space="preserve"> </w:t>
      </w:r>
      <w:r>
        <w:t>forest</w:t>
      </w:r>
      <w:r>
        <w:rPr>
          <w:spacing w:val="-11"/>
        </w:rPr>
        <w:t xml:space="preserve"> </w:t>
      </w:r>
      <w:r>
        <w:t>tree</w:t>
      </w:r>
      <w:r>
        <w:rPr>
          <w:spacing w:val="-11"/>
        </w:rPr>
        <w:t xml:space="preserve"> </w:t>
      </w:r>
      <w:r>
        <w:t>native</w:t>
      </w:r>
      <w:r>
        <w:rPr>
          <w:spacing w:val="-11"/>
        </w:rPr>
        <w:t xml:space="preserve"> </w:t>
      </w:r>
      <w:r>
        <w:t>to</w:t>
      </w:r>
      <w:r>
        <w:rPr>
          <w:spacing w:val="-12"/>
        </w:rPr>
        <w:t xml:space="preserve"> </w:t>
      </w:r>
      <w:r>
        <w:t>West</w:t>
      </w:r>
      <w:r>
        <w:rPr>
          <w:spacing w:val="-9"/>
        </w:rPr>
        <w:t xml:space="preserve"> </w:t>
      </w:r>
      <w:r>
        <w:t>and</w:t>
      </w:r>
      <w:r>
        <w:rPr>
          <w:spacing w:val="-12"/>
        </w:rPr>
        <w:t xml:space="preserve"> </w:t>
      </w:r>
      <w:r>
        <w:t>Central</w:t>
      </w:r>
      <w:r>
        <w:rPr>
          <w:spacing w:val="-12"/>
        </w:rPr>
        <w:t xml:space="preserve"> </w:t>
      </w:r>
      <w:r>
        <w:t>Africa.</w:t>
      </w:r>
      <w:r>
        <w:rPr>
          <w:spacing w:val="-10"/>
        </w:rPr>
        <w:t xml:space="preserve"> </w:t>
      </w:r>
      <w:r>
        <w:t>It</w:t>
      </w:r>
      <w:r>
        <w:rPr>
          <w:spacing w:val="-12"/>
        </w:rPr>
        <w:t xml:space="preserve"> </w:t>
      </w:r>
      <w:r>
        <w:t>belongs</w:t>
      </w:r>
      <w:r>
        <w:rPr>
          <w:spacing w:val="-12"/>
        </w:rPr>
        <w:t xml:space="preserve"> </w:t>
      </w:r>
      <w:r>
        <w:t>to</w:t>
      </w:r>
      <w:r>
        <w:rPr>
          <w:spacing w:val="-12"/>
        </w:rPr>
        <w:t xml:space="preserve"> </w:t>
      </w:r>
      <w:r>
        <w:t>the</w:t>
      </w:r>
      <w:r>
        <w:rPr>
          <w:spacing w:val="-13"/>
        </w:rPr>
        <w:t xml:space="preserve"> </w:t>
      </w:r>
      <w:r>
        <w:t>family</w:t>
      </w:r>
      <w:r>
        <w:rPr>
          <w:spacing w:val="-9"/>
        </w:rPr>
        <w:t xml:space="preserve"> </w:t>
      </w:r>
      <w:proofErr w:type="spellStart"/>
      <w:r>
        <w:t>Irvingiaceae</w:t>
      </w:r>
      <w:proofErr w:type="spellEnd"/>
      <w:r>
        <w:rPr>
          <w:spacing w:val="-11"/>
        </w:rPr>
        <w:t xml:space="preserve"> </w:t>
      </w:r>
      <w:r>
        <w:t>and is predominantly found in the lowland rainforests of countries such as Nigeria, Cameroon, Gabon,</w:t>
      </w:r>
      <w:r>
        <w:rPr>
          <w:spacing w:val="-5"/>
        </w:rPr>
        <w:t xml:space="preserve"> </w:t>
      </w:r>
      <w:r>
        <w:t>and</w:t>
      </w:r>
      <w:r>
        <w:rPr>
          <w:spacing w:val="-5"/>
        </w:rPr>
        <w:t xml:space="preserve"> </w:t>
      </w:r>
      <w:r>
        <w:t>the</w:t>
      </w:r>
      <w:r>
        <w:rPr>
          <w:spacing w:val="-5"/>
        </w:rPr>
        <w:t xml:space="preserve"> </w:t>
      </w:r>
      <w:r>
        <w:t>Democratic</w:t>
      </w:r>
      <w:r>
        <w:rPr>
          <w:spacing w:val="-6"/>
        </w:rPr>
        <w:t xml:space="preserve"> </w:t>
      </w:r>
      <w:r>
        <w:t>Republic</w:t>
      </w:r>
      <w:r>
        <w:rPr>
          <w:spacing w:val="-6"/>
        </w:rPr>
        <w:t xml:space="preserve"> </w:t>
      </w:r>
      <w:r>
        <w:t>of</w:t>
      </w:r>
      <w:r>
        <w:rPr>
          <w:spacing w:val="-6"/>
        </w:rPr>
        <w:t xml:space="preserve"> </w:t>
      </w:r>
      <w:r>
        <w:t>Congo</w:t>
      </w:r>
      <w:r>
        <w:rPr>
          <w:spacing w:val="-5"/>
        </w:rPr>
        <w:t xml:space="preserve"> </w:t>
      </w:r>
      <w:r>
        <w:t>(Leakey</w:t>
      </w:r>
      <w:r>
        <w:rPr>
          <w:spacing w:val="-5"/>
        </w:rPr>
        <w:t xml:space="preserve"> </w:t>
      </w:r>
      <w:r>
        <w:t>et</w:t>
      </w:r>
      <w:r>
        <w:rPr>
          <w:spacing w:val="-4"/>
        </w:rPr>
        <w:t xml:space="preserve"> </w:t>
      </w:r>
      <w:r>
        <w:t>al.,</w:t>
      </w:r>
      <w:r>
        <w:rPr>
          <w:spacing w:val="-4"/>
        </w:rPr>
        <w:t xml:space="preserve"> </w:t>
      </w:r>
      <w:r>
        <w:t>2005).</w:t>
      </w:r>
      <w:r>
        <w:rPr>
          <w:spacing w:val="-5"/>
        </w:rPr>
        <w:t xml:space="preserve"> </w:t>
      </w:r>
      <w:r>
        <w:t>The</w:t>
      </w:r>
      <w:r>
        <w:rPr>
          <w:spacing w:val="-6"/>
        </w:rPr>
        <w:t xml:space="preserve"> </w:t>
      </w:r>
      <w:r>
        <w:t>tree</w:t>
      </w:r>
      <w:r>
        <w:rPr>
          <w:spacing w:val="-6"/>
        </w:rPr>
        <w:t xml:space="preserve"> </w:t>
      </w:r>
      <w:r>
        <w:t>grows</w:t>
      </w:r>
      <w:r>
        <w:rPr>
          <w:spacing w:val="-5"/>
        </w:rPr>
        <w:t xml:space="preserve"> </w:t>
      </w:r>
      <w:r>
        <w:t>up</w:t>
      </w:r>
      <w:r>
        <w:rPr>
          <w:spacing w:val="-5"/>
        </w:rPr>
        <w:t xml:space="preserve"> </w:t>
      </w:r>
      <w:r>
        <w:t>to</w:t>
      </w:r>
      <w:r>
        <w:rPr>
          <w:spacing w:val="-4"/>
        </w:rPr>
        <w:t xml:space="preserve"> </w:t>
      </w:r>
      <w:r>
        <w:t>30 meters in height and is well adapted to humid tropical environments. It produces mango-like fruits, which contain seeds (kernels) rich in oil and mucilage.</w:t>
      </w:r>
    </w:p>
    <w:p w:rsidR="004279EB" w:rsidRDefault="004279EB">
      <w:pPr>
        <w:pStyle w:val="BodyText"/>
        <w:spacing w:before="3"/>
      </w:pPr>
    </w:p>
    <w:p w:rsidR="004279EB" w:rsidRDefault="00250669">
      <w:pPr>
        <w:pStyle w:val="BodyText"/>
        <w:spacing w:line="360" w:lineRule="auto"/>
        <w:ind w:left="114" w:right="16"/>
        <w:jc w:val="both"/>
      </w:pPr>
      <w:r>
        <w:t xml:space="preserve">The indigenous uses of </w:t>
      </w:r>
      <w:r>
        <w:rPr>
          <w:i/>
        </w:rPr>
        <w:t xml:space="preserve">I. </w:t>
      </w:r>
      <w:proofErr w:type="spellStart"/>
      <w:r>
        <w:rPr>
          <w:i/>
        </w:rPr>
        <w:t>gabonensis</w:t>
      </w:r>
      <w:proofErr w:type="spellEnd"/>
      <w:r>
        <w:rPr>
          <w:i/>
        </w:rPr>
        <w:t xml:space="preserve"> </w:t>
      </w:r>
      <w:r>
        <w:t>are</w:t>
      </w:r>
      <w:r>
        <w:rPr>
          <w:spacing w:val="-1"/>
        </w:rPr>
        <w:t xml:space="preserve"> </w:t>
      </w:r>
      <w:r>
        <w:t>extensive. Traditionally, the fruit pulp is consumed fr</w:t>
      </w:r>
      <w:r>
        <w:t>esh or processed into juices and jams, while the seed kernels are sun-dried and ground into a paste that is widely used as a thickening agent in soups and stews across West African cuisines</w:t>
      </w:r>
      <w:r>
        <w:rPr>
          <w:spacing w:val="-5"/>
        </w:rPr>
        <w:t xml:space="preserve"> </w:t>
      </w:r>
      <w:r>
        <w:t>(</w:t>
      </w:r>
      <w:proofErr w:type="spellStart"/>
      <w:r>
        <w:t>Ejiofor</w:t>
      </w:r>
      <w:proofErr w:type="spellEnd"/>
      <w:r>
        <w:rPr>
          <w:spacing w:val="-4"/>
        </w:rPr>
        <w:t xml:space="preserve"> </w:t>
      </w:r>
      <w:r>
        <w:t>et</w:t>
      </w:r>
      <w:r>
        <w:rPr>
          <w:spacing w:val="-4"/>
        </w:rPr>
        <w:t xml:space="preserve"> </w:t>
      </w:r>
      <w:r>
        <w:t>al.,</w:t>
      </w:r>
      <w:r>
        <w:rPr>
          <w:spacing w:val="-4"/>
        </w:rPr>
        <w:t xml:space="preserve"> </w:t>
      </w:r>
      <w:r>
        <w:t>1996).</w:t>
      </w:r>
      <w:r>
        <w:rPr>
          <w:spacing w:val="-6"/>
        </w:rPr>
        <w:t xml:space="preserve"> </w:t>
      </w:r>
      <w:r>
        <w:t>The</w:t>
      </w:r>
      <w:r>
        <w:rPr>
          <w:spacing w:val="-6"/>
        </w:rPr>
        <w:t xml:space="preserve"> </w:t>
      </w:r>
      <w:r>
        <w:t>mucilaginous</w:t>
      </w:r>
      <w:r>
        <w:rPr>
          <w:spacing w:val="-2"/>
        </w:rPr>
        <w:t xml:space="preserve"> </w:t>
      </w:r>
      <w:r>
        <w:t>nature</w:t>
      </w:r>
      <w:r>
        <w:rPr>
          <w:spacing w:val="-6"/>
        </w:rPr>
        <w:t xml:space="preserve"> </w:t>
      </w:r>
      <w:r>
        <w:t>of</w:t>
      </w:r>
      <w:r>
        <w:rPr>
          <w:spacing w:val="-3"/>
        </w:rPr>
        <w:t xml:space="preserve"> </w:t>
      </w:r>
      <w:r>
        <w:t>the</w:t>
      </w:r>
      <w:r>
        <w:rPr>
          <w:spacing w:val="-5"/>
        </w:rPr>
        <w:t xml:space="preserve"> </w:t>
      </w:r>
      <w:r>
        <w:t>ground</w:t>
      </w:r>
      <w:r>
        <w:rPr>
          <w:spacing w:val="-6"/>
        </w:rPr>
        <w:t xml:space="preserve"> </w:t>
      </w:r>
      <w:r>
        <w:t>kern</w:t>
      </w:r>
      <w:r>
        <w:t>el</w:t>
      </w:r>
      <w:r>
        <w:rPr>
          <w:spacing w:val="-4"/>
        </w:rPr>
        <w:t xml:space="preserve"> </w:t>
      </w:r>
      <w:r>
        <w:t>is</w:t>
      </w:r>
      <w:r>
        <w:rPr>
          <w:spacing w:val="-4"/>
        </w:rPr>
        <w:t xml:space="preserve"> </w:t>
      </w:r>
      <w:r>
        <w:t>due</w:t>
      </w:r>
      <w:r>
        <w:rPr>
          <w:spacing w:val="-6"/>
        </w:rPr>
        <w:t xml:space="preserve"> </w:t>
      </w:r>
      <w:r>
        <w:t>to</w:t>
      </w:r>
      <w:r>
        <w:rPr>
          <w:spacing w:val="-4"/>
        </w:rPr>
        <w:t xml:space="preserve"> </w:t>
      </w:r>
      <w:r>
        <w:t>its</w:t>
      </w:r>
      <w:r>
        <w:rPr>
          <w:spacing w:val="-5"/>
        </w:rPr>
        <w:t xml:space="preserve"> </w:t>
      </w:r>
      <w:r>
        <w:t xml:space="preserve">high soluble fiber content, which contributes to the texture of traditional dishes like </w:t>
      </w:r>
      <w:proofErr w:type="spellStart"/>
      <w:r>
        <w:rPr>
          <w:i/>
        </w:rPr>
        <w:t>ogbono</w:t>
      </w:r>
      <w:proofErr w:type="spellEnd"/>
      <w:r>
        <w:rPr>
          <w:i/>
        </w:rPr>
        <w:t xml:space="preserve"> </w:t>
      </w:r>
      <w:r>
        <w:t>soup in Nigeria.</w:t>
      </w:r>
    </w:p>
    <w:p w:rsidR="004279EB" w:rsidRDefault="004279EB">
      <w:pPr>
        <w:pStyle w:val="BodyText"/>
        <w:spacing w:before="5"/>
      </w:pPr>
    </w:p>
    <w:p w:rsidR="004279EB" w:rsidRDefault="00250669">
      <w:pPr>
        <w:pStyle w:val="BodyText"/>
        <w:spacing w:line="360" w:lineRule="auto"/>
        <w:ind w:left="114" w:right="17"/>
        <w:jc w:val="both"/>
      </w:pPr>
      <w:r>
        <w:t>Beyond</w:t>
      </w:r>
      <w:r>
        <w:rPr>
          <w:spacing w:val="-5"/>
        </w:rPr>
        <w:t xml:space="preserve"> </w:t>
      </w:r>
      <w:r>
        <w:t>its</w:t>
      </w:r>
      <w:r>
        <w:rPr>
          <w:spacing w:val="-5"/>
        </w:rPr>
        <w:t xml:space="preserve"> </w:t>
      </w:r>
      <w:r>
        <w:t>culinary</w:t>
      </w:r>
      <w:r>
        <w:rPr>
          <w:spacing w:val="-5"/>
        </w:rPr>
        <w:t xml:space="preserve"> </w:t>
      </w:r>
      <w:r>
        <w:t>use,</w:t>
      </w:r>
      <w:r>
        <w:rPr>
          <w:spacing w:val="-5"/>
        </w:rPr>
        <w:t xml:space="preserve"> </w:t>
      </w:r>
      <w:proofErr w:type="spellStart"/>
      <w:r>
        <w:rPr>
          <w:i/>
        </w:rPr>
        <w:t>Irvingia</w:t>
      </w:r>
      <w:proofErr w:type="spellEnd"/>
      <w:r>
        <w:rPr>
          <w:i/>
          <w:spacing w:val="-5"/>
        </w:rPr>
        <w:t xml:space="preserve"> </w:t>
      </w:r>
      <w:proofErr w:type="spellStart"/>
      <w:r>
        <w:rPr>
          <w:i/>
        </w:rPr>
        <w:t>gabonensis</w:t>
      </w:r>
      <w:proofErr w:type="spellEnd"/>
      <w:r>
        <w:rPr>
          <w:i/>
          <w:spacing w:val="-4"/>
        </w:rPr>
        <w:t xml:space="preserve"> </w:t>
      </w:r>
      <w:r>
        <w:t>holds</w:t>
      </w:r>
      <w:r>
        <w:rPr>
          <w:spacing w:val="-5"/>
        </w:rPr>
        <w:t xml:space="preserve"> </w:t>
      </w:r>
      <w:r>
        <w:t>significant</w:t>
      </w:r>
      <w:r>
        <w:rPr>
          <w:spacing w:val="-5"/>
        </w:rPr>
        <w:t xml:space="preserve"> </w:t>
      </w:r>
      <w:proofErr w:type="spellStart"/>
      <w:r>
        <w:t>ethnomedicinal</w:t>
      </w:r>
      <w:proofErr w:type="spellEnd"/>
      <w:r>
        <w:rPr>
          <w:spacing w:val="-5"/>
        </w:rPr>
        <w:t xml:space="preserve"> </w:t>
      </w:r>
      <w:r>
        <w:t>value.</w:t>
      </w:r>
      <w:r>
        <w:rPr>
          <w:spacing w:val="-5"/>
        </w:rPr>
        <w:t xml:space="preserve"> </w:t>
      </w:r>
      <w:r>
        <w:t>Various parts</w:t>
      </w:r>
      <w:r>
        <w:rPr>
          <w:spacing w:val="-8"/>
        </w:rPr>
        <w:t xml:space="preserve"> </w:t>
      </w:r>
      <w:r>
        <w:t>of</w:t>
      </w:r>
      <w:r>
        <w:rPr>
          <w:spacing w:val="-7"/>
        </w:rPr>
        <w:t xml:space="preserve"> </w:t>
      </w:r>
      <w:r>
        <w:t>the</w:t>
      </w:r>
      <w:r>
        <w:rPr>
          <w:spacing w:val="-9"/>
        </w:rPr>
        <w:t xml:space="preserve"> </w:t>
      </w:r>
      <w:r>
        <w:t>plant,</w:t>
      </w:r>
      <w:r>
        <w:rPr>
          <w:spacing w:val="-9"/>
        </w:rPr>
        <w:t xml:space="preserve"> </w:t>
      </w:r>
      <w:r>
        <w:t>including</w:t>
      </w:r>
      <w:r>
        <w:rPr>
          <w:spacing w:val="-9"/>
        </w:rPr>
        <w:t xml:space="preserve"> </w:t>
      </w:r>
      <w:r>
        <w:t>the</w:t>
      </w:r>
      <w:r>
        <w:rPr>
          <w:spacing w:val="-9"/>
        </w:rPr>
        <w:t xml:space="preserve"> </w:t>
      </w:r>
      <w:r>
        <w:t>bark,</w:t>
      </w:r>
      <w:r>
        <w:rPr>
          <w:spacing w:val="-9"/>
        </w:rPr>
        <w:t xml:space="preserve"> </w:t>
      </w:r>
      <w:r>
        <w:t>leaves,</w:t>
      </w:r>
      <w:r>
        <w:rPr>
          <w:spacing w:val="-6"/>
        </w:rPr>
        <w:t xml:space="preserve"> </w:t>
      </w:r>
      <w:r>
        <w:t>and</w:t>
      </w:r>
      <w:r>
        <w:rPr>
          <w:spacing w:val="-9"/>
        </w:rPr>
        <w:t xml:space="preserve"> </w:t>
      </w:r>
      <w:r>
        <w:t>roots,</w:t>
      </w:r>
      <w:r>
        <w:rPr>
          <w:spacing w:val="-8"/>
        </w:rPr>
        <w:t xml:space="preserve"> </w:t>
      </w:r>
      <w:r>
        <w:t>have</w:t>
      </w:r>
      <w:r>
        <w:rPr>
          <w:spacing w:val="-10"/>
        </w:rPr>
        <w:t xml:space="preserve"> </w:t>
      </w:r>
      <w:r>
        <w:t>been</w:t>
      </w:r>
      <w:r>
        <w:rPr>
          <w:spacing w:val="-9"/>
        </w:rPr>
        <w:t xml:space="preserve"> </w:t>
      </w:r>
      <w:r>
        <w:t>used</w:t>
      </w:r>
      <w:r>
        <w:rPr>
          <w:spacing w:val="-9"/>
        </w:rPr>
        <w:t xml:space="preserve"> </w:t>
      </w:r>
      <w:r>
        <w:t>in</w:t>
      </w:r>
      <w:r>
        <w:rPr>
          <w:spacing w:val="-8"/>
        </w:rPr>
        <w:t xml:space="preserve"> </w:t>
      </w:r>
      <w:r>
        <w:t>traditional</w:t>
      </w:r>
      <w:r>
        <w:rPr>
          <w:spacing w:val="-9"/>
        </w:rPr>
        <w:t xml:space="preserve"> </w:t>
      </w:r>
      <w:r>
        <w:t>medicine for</w:t>
      </w:r>
      <w:r>
        <w:rPr>
          <w:spacing w:val="-9"/>
        </w:rPr>
        <w:t xml:space="preserve"> </w:t>
      </w:r>
      <w:r>
        <w:t>treating</w:t>
      </w:r>
      <w:r>
        <w:rPr>
          <w:spacing w:val="-7"/>
        </w:rPr>
        <w:t xml:space="preserve"> </w:t>
      </w:r>
      <w:r>
        <w:t>ailments</w:t>
      </w:r>
      <w:r>
        <w:rPr>
          <w:spacing w:val="-7"/>
        </w:rPr>
        <w:t xml:space="preserve"> </w:t>
      </w:r>
      <w:r>
        <w:t>such</w:t>
      </w:r>
      <w:r>
        <w:rPr>
          <w:spacing w:val="-5"/>
        </w:rPr>
        <w:t xml:space="preserve"> </w:t>
      </w:r>
      <w:r>
        <w:t>as</w:t>
      </w:r>
      <w:r>
        <w:rPr>
          <w:spacing w:val="-7"/>
        </w:rPr>
        <w:t xml:space="preserve"> </w:t>
      </w:r>
      <w:r>
        <w:t>diarrhea,</w:t>
      </w:r>
      <w:r>
        <w:rPr>
          <w:spacing w:val="-7"/>
        </w:rPr>
        <w:t xml:space="preserve"> </w:t>
      </w:r>
      <w:r>
        <w:t>diabetes,</w:t>
      </w:r>
      <w:r>
        <w:rPr>
          <w:spacing w:val="-5"/>
        </w:rPr>
        <w:t xml:space="preserve"> </w:t>
      </w:r>
      <w:r>
        <w:t>and</w:t>
      </w:r>
      <w:r>
        <w:rPr>
          <w:spacing w:val="-7"/>
        </w:rPr>
        <w:t xml:space="preserve"> </w:t>
      </w:r>
      <w:r>
        <w:t>wounds</w:t>
      </w:r>
      <w:r>
        <w:rPr>
          <w:spacing w:val="-8"/>
        </w:rPr>
        <w:t xml:space="preserve"> </w:t>
      </w:r>
      <w:r>
        <w:t>(Lowe</w:t>
      </w:r>
      <w:r>
        <w:rPr>
          <w:spacing w:val="-7"/>
        </w:rPr>
        <w:t xml:space="preserve"> </w:t>
      </w:r>
      <w:r>
        <w:t>et</w:t>
      </w:r>
      <w:r>
        <w:rPr>
          <w:spacing w:val="-7"/>
        </w:rPr>
        <w:t xml:space="preserve"> </w:t>
      </w:r>
      <w:r>
        <w:t>al.,</w:t>
      </w:r>
      <w:r>
        <w:rPr>
          <w:spacing w:val="-7"/>
        </w:rPr>
        <w:t xml:space="preserve"> </w:t>
      </w:r>
      <w:r>
        <w:t>2000).</w:t>
      </w:r>
      <w:r>
        <w:rPr>
          <w:spacing w:val="-8"/>
        </w:rPr>
        <w:t xml:space="preserve"> </w:t>
      </w:r>
      <w:r>
        <w:t>The</w:t>
      </w:r>
      <w:r>
        <w:rPr>
          <w:spacing w:val="-8"/>
        </w:rPr>
        <w:t xml:space="preserve"> </w:t>
      </w:r>
      <w:r>
        <w:t>seeds,</w:t>
      </w:r>
      <w:r>
        <w:rPr>
          <w:spacing w:val="-7"/>
        </w:rPr>
        <w:t xml:space="preserve"> </w:t>
      </w:r>
      <w:r>
        <w:t xml:space="preserve">in particular, have gained attention for their potential metabolic health benefits. Research by </w:t>
      </w:r>
      <w:proofErr w:type="spellStart"/>
      <w:r>
        <w:t>Uhegbu</w:t>
      </w:r>
      <w:proofErr w:type="spellEnd"/>
      <w:r>
        <w:t xml:space="preserve"> et al. (2009) and </w:t>
      </w:r>
      <w:proofErr w:type="spellStart"/>
      <w:r>
        <w:t>Ngondi</w:t>
      </w:r>
      <w:proofErr w:type="spellEnd"/>
      <w:r>
        <w:t xml:space="preserve"> et al. (2005) demonstrated that extracts of </w:t>
      </w:r>
      <w:r>
        <w:rPr>
          <w:i/>
        </w:rPr>
        <w:t xml:space="preserve">I. </w:t>
      </w:r>
      <w:proofErr w:type="spellStart"/>
      <w:r>
        <w:rPr>
          <w:i/>
        </w:rPr>
        <w:t>gabonensis</w:t>
      </w:r>
      <w:proofErr w:type="spellEnd"/>
      <w:r>
        <w:rPr>
          <w:i/>
        </w:rPr>
        <w:t xml:space="preserve"> </w:t>
      </w:r>
      <w:r>
        <w:t>seeds could reduce blood glucose and lipid levels in experimental mode</w:t>
      </w:r>
      <w:r>
        <w:t xml:space="preserve">ls, highlighting possible hypoglycemic and </w:t>
      </w:r>
      <w:proofErr w:type="spellStart"/>
      <w:r>
        <w:t>hypolipidemic</w:t>
      </w:r>
      <w:proofErr w:type="spellEnd"/>
      <w:r>
        <w:t xml:space="preserve"> effects.</w:t>
      </w:r>
    </w:p>
    <w:p w:rsidR="004279EB" w:rsidRDefault="004279EB">
      <w:pPr>
        <w:pStyle w:val="BodyText"/>
        <w:spacing w:before="4"/>
      </w:pPr>
    </w:p>
    <w:p w:rsidR="004279EB" w:rsidRDefault="00250669">
      <w:pPr>
        <w:pStyle w:val="BodyText"/>
        <w:spacing w:before="1" w:line="360" w:lineRule="auto"/>
        <w:ind w:left="114" w:right="19"/>
        <w:jc w:val="both"/>
      </w:pPr>
      <w:r>
        <w:t>Economically, the tree is classified as a non-timber forest product (NTFP) of growing importance. Leakey et al. (2005) emphasized its role in improving rural livelihoods, as both the fruit and kernels are traded in local and international markets. In Niger</w:t>
      </w:r>
      <w:r>
        <w:t xml:space="preserve">ia and Cameroon, for example, </w:t>
      </w:r>
      <w:proofErr w:type="spellStart"/>
      <w:r>
        <w:rPr>
          <w:i/>
        </w:rPr>
        <w:t>Irvingia</w:t>
      </w:r>
      <w:proofErr w:type="spellEnd"/>
      <w:r>
        <w:rPr>
          <w:i/>
        </w:rPr>
        <w:t xml:space="preserve"> </w:t>
      </w:r>
      <w:r>
        <w:t>kernels fetch high prices and are often processed into oil or traditional food thickeners, generating income for smallholder farmers and women cooperatives.</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250669">
      <w:pPr>
        <w:pStyle w:val="BodyText"/>
        <w:spacing w:before="76" w:line="360" w:lineRule="auto"/>
        <w:ind w:left="114" w:right="16"/>
        <w:jc w:val="both"/>
      </w:pPr>
      <w:r>
        <w:lastRenderedPageBreak/>
        <w:t>Botanical research has also focused on gen</w:t>
      </w:r>
      <w:r>
        <w:t xml:space="preserve">etic diversity and conservation of </w:t>
      </w:r>
      <w:proofErr w:type="spellStart"/>
      <w:r>
        <w:rPr>
          <w:i/>
        </w:rPr>
        <w:t>Irvingia</w:t>
      </w:r>
      <w:proofErr w:type="spellEnd"/>
      <w:r>
        <w:rPr>
          <w:i/>
        </w:rPr>
        <w:t xml:space="preserve"> </w:t>
      </w:r>
      <w:proofErr w:type="spellStart"/>
      <w:r>
        <w:rPr>
          <w:i/>
        </w:rPr>
        <w:t>gabonensis</w:t>
      </w:r>
      <w:proofErr w:type="spellEnd"/>
      <w:r>
        <w:t>. Studies using molecular markers have revealed considerable genetic variation among populations across different ecological zones, indicating the need for conservation strategies</w:t>
      </w:r>
      <w:r>
        <w:rPr>
          <w:spacing w:val="-14"/>
        </w:rPr>
        <w:t xml:space="preserve"> </w:t>
      </w:r>
      <w:r>
        <w:t>to</w:t>
      </w:r>
      <w:r>
        <w:rPr>
          <w:spacing w:val="-14"/>
        </w:rPr>
        <w:t xml:space="preserve"> </w:t>
      </w:r>
      <w:r>
        <w:t>protect</w:t>
      </w:r>
      <w:r>
        <w:rPr>
          <w:spacing w:val="-14"/>
        </w:rPr>
        <w:t xml:space="preserve"> </w:t>
      </w:r>
      <w:r>
        <w:t>this</w:t>
      </w:r>
      <w:r>
        <w:rPr>
          <w:spacing w:val="-14"/>
        </w:rPr>
        <w:t xml:space="preserve"> </w:t>
      </w:r>
      <w:r>
        <w:t>valuab</w:t>
      </w:r>
      <w:r>
        <w:t>le</w:t>
      </w:r>
      <w:r>
        <w:rPr>
          <w:spacing w:val="-15"/>
        </w:rPr>
        <w:t xml:space="preserve"> </w:t>
      </w:r>
      <w:r>
        <w:t>species</w:t>
      </w:r>
      <w:r>
        <w:rPr>
          <w:spacing w:val="-14"/>
        </w:rPr>
        <w:t xml:space="preserve"> </w:t>
      </w:r>
      <w:r>
        <w:t>(Lowe</w:t>
      </w:r>
      <w:r>
        <w:rPr>
          <w:spacing w:val="-15"/>
        </w:rPr>
        <w:t xml:space="preserve"> </w:t>
      </w:r>
      <w:r>
        <w:t>et</w:t>
      </w:r>
      <w:r>
        <w:rPr>
          <w:spacing w:val="-14"/>
        </w:rPr>
        <w:t xml:space="preserve"> </w:t>
      </w:r>
      <w:r>
        <w:t>al.,</w:t>
      </w:r>
      <w:r>
        <w:rPr>
          <w:spacing w:val="-14"/>
        </w:rPr>
        <w:t xml:space="preserve"> </w:t>
      </w:r>
      <w:r>
        <w:t>2000).</w:t>
      </w:r>
      <w:r>
        <w:rPr>
          <w:spacing w:val="-14"/>
        </w:rPr>
        <w:t xml:space="preserve"> </w:t>
      </w:r>
      <w:r>
        <w:t>Its</w:t>
      </w:r>
      <w:r>
        <w:rPr>
          <w:spacing w:val="-13"/>
        </w:rPr>
        <w:t xml:space="preserve"> </w:t>
      </w:r>
      <w:r>
        <w:t>domestication</w:t>
      </w:r>
      <w:r>
        <w:rPr>
          <w:spacing w:val="-14"/>
        </w:rPr>
        <w:t xml:space="preserve"> </w:t>
      </w:r>
      <w:r>
        <w:t>and</w:t>
      </w:r>
      <w:r>
        <w:rPr>
          <w:spacing w:val="-14"/>
        </w:rPr>
        <w:t xml:space="preserve"> </w:t>
      </w:r>
      <w:r>
        <w:t>integration into agroforestry systems have been encouraged to reduce pressure on wild populations and enhance sustainable production.</w:t>
      </w:r>
    </w:p>
    <w:p w:rsidR="004279EB" w:rsidRDefault="004279EB">
      <w:pPr>
        <w:pStyle w:val="BodyText"/>
        <w:spacing w:before="2"/>
      </w:pPr>
    </w:p>
    <w:p w:rsidR="004279EB" w:rsidRDefault="00250669">
      <w:pPr>
        <w:pStyle w:val="BodyText"/>
        <w:spacing w:before="1" w:line="360" w:lineRule="auto"/>
        <w:ind w:left="114" w:right="19"/>
        <w:jc w:val="both"/>
      </w:pPr>
      <w:r>
        <w:t xml:space="preserve">In recent years, </w:t>
      </w:r>
      <w:proofErr w:type="spellStart"/>
      <w:r>
        <w:rPr>
          <w:i/>
        </w:rPr>
        <w:t>Irvingia</w:t>
      </w:r>
      <w:proofErr w:type="spellEnd"/>
      <w:r>
        <w:rPr>
          <w:i/>
        </w:rPr>
        <w:t xml:space="preserve"> </w:t>
      </w:r>
      <w:proofErr w:type="spellStart"/>
      <w:r>
        <w:rPr>
          <w:i/>
        </w:rPr>
        <w:t>gabonensis</w:t>
      </w:r>
      <w:proofErr w:type="spellEnd"/>
      <w:r>
        <w:rPr>
          <w:i/>
        </w:rPr>
        <w:t xml:space="preserve"> </w:t>
      </w:r>
      <w:r>
        <w:t>has been the subject of nutrit</w:t>
      </w:r>
      <w:r>
        <w:t xml:space="preserve">ional and pharmacological research, particularly for its potential as a dietary supplement for weight loss and metabolic syndrome. Although commercial products containing </w:t>
      </w:r>
      <w:r>
        <w:rPr>
          <w:i/>
        </w:rPr>
        <w:t xml:space="preserve">I. </w:t>
      </w:r>
      <w:proofErr w:type="spellStart"/>
      <w:r>
        <w:rPr>
          <w:i/>
        </w:rPr>
        <w:t>gabonensis</w:t>
      </w:r>
      <w:proofErr w:type="spellEnd"/>
      <w:r>
        <w:rPr>
          <w:i/>
        </w:rPr>
        <w:t xml:space="preserve"> </w:t>
      </w:r>
      <w:r>
        <w:t>extract have emerged in global markets, including Europe</w:t>
      </w:r>
      <w:r>
        <w:rPr>
          <w:spacing w:val="-1"/>
        </w:rPr>
        <w:t xml:space="preserve"> </w:t>
      </w:r>
      <w:r>
        <w:t>and North Amer</w:t>
      </w:r>
      <w:r>
        <w:t>ica, more</w:t>
      </w:r>
      <w:r>
        <w:rPr>
          <w:spacing w:val="-2"/>
        </w:rPr>
        <w:t xml:space="preserve"> </w:t>
      </w:r>
      <w:r>
        <w:t>scientific</w:t>
      </w:r>
      <w:r>
        <w:rPr>
          <w:spacing w:val="-1"/>
        </w:rPr>
        <w:t xml:space="preserve"> </w:t>
      </w:r>
      <w:r>
        <w:t>evidence</w:t>
      </w:r>
      <w:r>
        <w:rPr>
          <w:spacing w:val="-1"/>
        </w:rPr>
        <w:t xml:space="preserve"> </w:t>
      </w:r>
      <w:r>
        <w:t>is required to fully validate its claimed therapeutic effects.</w:t>
      </w:r>
    </w:p>
    <w:p w:rsidR="004279EB" w:rsidRDefault="004279EB">
      <w:pPr>
        <w:pStyle w:val="BodyText"/>
        <w:spacing w:before="4"/>
      </w:pPr>
    </w:p>
    <w:p w:rsidR="004279EB" w:rsidRDefault="00250669">
      <w:pPr>
        <w:pStyle w:val="BodyText"/>
        <w:spacing w:line="360" w:lineRule="auto"/>
        <w:ind w:left="114" w:right="18"/>
        <w:jc w:val="both"/>
      </w:pPr>
      <w:r>
        <w:t xml:space="preserve">In conclusion, the literature reveals that </w:t>
      </w:r>
      <w:proofErr w:type="spellStart"/>
      <w:r>
        <w:rPr>
          <w:i/>
        </w:rPr>
        <w:t>Irvingia</w:t>
      </w:r>
      <w:proofErr w:type="spellEnd"/>
      <w:r>
        <w:rPr>
          <w:i/>
        </w:rPr>
        <w:t xml:space="preserve"> </w:t>
      </w:r>
      <w:proofErr w:type="spellStart"/>
      <w:r>
        <w:rPr>
          <w:i/>
        </w:rPr>
        <w:t>gabonensis</w:t>
      </w:r>
      <w:proofErr w:type="spellEnd"/>
      <w:r>
        <w:rPr>
          <w:i/>
        </w:rPr>
        <w:t xml:space="preserve"> </w:t>
      </w:r>
      <w:r>
        <w:t>is a highly versatile and underutilized</w:t>
      </w:r>
      <w:r>
        <w:rPr>
          <w:spacing w:val="-9"/>
        </w:rPr>
        <w:t xml:space="preserve"> </w:t>
      </w:r>
      <w:r>
        <w:t>forest</w:t>
      </w:r>
      <w:r>
        <w:rPr>
          <w:spacing w:val="-9"/>
        </w:rPr>
        <w:t xml:space="preserve"> </w:t>
      </w:r>
      <w:r>
        <w:t>species</w:t>
      </w:r>
      <w:r>
        <w:rPr>
          <w:spacing w:val="-10"/>
        </w:rPr>
        <w:t xml:space="preserve"> </w:t>
      </w:r>
      <w:r>
        <w:t>with</w:t>
      </w:r>
      <w:r>
        <w:rPr>
          <w:spacing w:val="-9"/>
        </w:rPr>
        <w:t xml:space="preserve"> </w:t>
      </w:r>
      <w:r>
        <w:t>significant</w:t>
      </w:r>
      <w:r>
        <w:rPr>
          <w:spacing w:val="-9"/>
        </w:rPr>
        <w:t xml:space="preserve"> </w:t>
      </w:r>
      <w:r>
        <w:t>cultural,</w:t>
      </w:r>
      <w:r>
        <w:rPr>
          <w:spacing w:val="-9"/>
        </w:rPr>
        <w:t xml:space="preserve"> </w:t>
      </w:r>
      <w:r>
        <w:t>nutritional,</w:t>
      </w:r>
      <w:r>
        <w:rPr>
          <w:spacing w:val="-9"/>
        </w:rPr>
        <w:t xml:space="preserve"> </w:t>
      </w:r>
      <w:r>
        <w:t>and</w:t>
      </w:r>
      <w:r>
        <w:rPr>
          <w:spacing w:val="-9"/>
        </w:rPr>
        <w:t xml:space="preserve"> </w:t>
      </w:r>
      <w:r>
        <w:t>economic</w:t>
      </w:r>
      <w:r>
        <w:rPr>
          <w:spacing w:val="-10"/>
        </w:rPr>
        <w:t xml:space="preserve"> </w:t>
      </w:r>
      <w:r>
        <w:t>value.</w:t>
      </w:r>
      <w:r>
        <w:rPr>
          <w:spacing w:val="-10"/>
        </w:rPr>
        <w:t xml:space="preserve"> </w:t>
      </w:r>
      <w:r>
        <w:t>Despite increased scientific interest in recent decades, further research is needed to optimize its domestication, standardize its derivatives, and expand its application in nutrition, medicine, and agro-industrial development.</w:t>
      </w:r>
    </w:p>
    <w:p w:rsidR="004279EB" w:rsidRDefault="004279EB">
      <w:pPr>
        <w:pStyle w:val="BodyText"/>
        <w:spacing w:before="4"/>
      </w:pPr>
    </w:p>
    <w:p w:rsidR="004279EB" w:rsidRDefault="00250669">
      <w:pPr>
        <w:pStyle w:val="Heading1"/>
        <w:numPr>
          <w:ilvl w:val="1"/>
          <w:numId w:val="17"/>
        </w:numPr>
        <w:tabs>
          <w:tab w:val="left" w:pos="834"/>
        </w:tabs>
      </w:pPr>
      <w:r>
        <w:t>TAXONOMICAL</w:t>
      </w:r>
      <w:r>
        <w:rPr>
          <w:spacing w:val="-1"/>
        </w:rPr>
        <w:t xml:space="preserve"> </w:t>
      </w:r>
      <w:r>
        <w:t>CLASSIFICATION</w:t>
      </w:r>
      <w:r>
        <w:rPr>
          <w:spacing w:val="-2"/>
        </w:rPr>
        <w:t xml:space="preserve"> </w:t>
      </w:r>
      <w:r>
        <w:t>OF</w:t>
      </w:r>
      <w:r>
        <w:rPr>
          <w:spacing w:val="-2"/>
        </w:rPr>
        <w:t xml:space="preserve"> </w:t>
      </w:r>
      <w:r>
        <w:t>IRVINGIA</w:t>
      </w:r>
      <w:r>
        <w:rPr>
          <w:spacing w:val="-1"/>
        </w:rPr>
        <w:t xml:space="preserve"> </w:t>
      </w:r>
      <w:r>
        <w:rPr>
          <w:spacing w:val="-2"/>
        </w:rPr>
        <w:t>BONENSIS</w:t>
      </w:r>
    </w:p>
    <w:p w:rsidR="004279EB" w:rsidRDefault="004279EB">
      <w:pPr>
        <w:pStyle w:val="BodyText"/>
        <w:spacing w:before="144"/>
        <w:rPr>
          <w:b/>
        </w:rPr>
      </w:pPr>
    </w:p>
    <w:p w:rsidR="004279EB" w:rsidRDefault="00250669">
      <w:pPr>
        <w:pStyle w:val="ListParagraph"/>
        <w:numPr>
          <w:ilvl w:val="0"/>
          <w:numId w:val="16"/>
        </w:numPr>
        <w:tabs>
          <w:tab w:val="left" w:pos="834"/>
        </w:tabs>
        <w:rPr>
          <w:sz w:val="24"/>
        </w:rPr>
      </w:pPr>
      <w:r>
        <w:rPr>
          <w:b/>
          <w:sz w:val="24"/>
        </w:rPr>
        <w:t>Kingdom</w:t>
      </w:r>
      <w:r>
        <w:rPr>
          <w:sz w:val="24"/>
        </w:rPr>
        <w:t>:</w:t>
      </w:r>
      <w:r>
        <w:rPr>
          <w:spacing w:val="-1"/>
          <w:sz w:val="24"/>
        </w:rPr>
        <w:t xml:space="preserve"> </w:t>
      </w:r>
      <w:r>
        <w:rPr>
          <w:spacing w:val="-2"/>
          <w:sz w:val="24"/>
        </w:rPr>
        <w:t>Plantae</w:t>
      </w:r>
    </w:p>
    <w:p w:rsidR="004279EB" w:rsidRDefault="00250669">
      <w:pPr>
        <w:pStyle w:val="ListParagraph"/>
        <w:numPr>
          <w:ilvl w:val="0"/>
          <w:numId w:val="16"/>
        </w:numPr>
        <w:tabs>
          <w:tab w:val="left" w:pos="834"/>
        </w:tabs>
        <w:spacing w:before="137"/>
        <w:rPr>
          <w:sz w:val="24"/>
        </w:rPr>
      </w:pPr>
      <w:r>
        <w:rPr>
          <w:b/>
          <w:sz w:val="24"/>
        </w:rPr>
        <w:t>Phylum</w:t>
      </w:r>
      <w:r>
        <w:rPr>
          <w:sz w:val="24"/>
        </w:rPr>
        <w:t xml:space="preserve">: </w:t>
      </w:r>
      <w:proofErr w:type="spellStart"/>
      <w:r>
        <w:rPr>
          <w:spacing w:val="-2"/>
          <w:sz w:val="24"/>
        </w:rPr>
        <w:t>Magnoliophyta</w:t>
      </w:r>
      <w:proofErr w:type="spellEnd"/>
    </w:p>
    <w:p w:rsidR="004279EB" w:rsidRDefault="00250669">
      <w:pPr>
        <w:pStyle w:val="ListParagraph"/>
        <w:numPr>
          <w:ilvl w:val="0"/>
          <w:numId w:val="16"/>
        </w:numPr>
        <w:tabs>
          <w:tab w:val="left" w:pos="834"/>
        </w:tabs>
        <w:spacing w:before="137"/>
        <w:rPr>
          <w:sz w:val="24"/>
        </w:rPr>
      </w:pPr>
      <w:r>
        <w:rPr>
          <w:b/>
          <w:sz w:val="24"/>
        </w:rPr>
        <w:t>Class</w:t>
      </w:r>
      <w:r>
        <w:rPr>
          <w:sz w:val="24"/>
        </w:rPr>
        <w:t xml:space="preserve">: </w:t>
      </w:r>
      <w:proofErr w:type="spellStart"/>
      <w:r>
        <w:rPr>
          <w:spacing w:val="-2"/>
          <w:sz w:val="24"/>
        </w:rPr>
        <w:t>Magnoliopsida</w:t>
      </w:r>
      <w:proofErr w:type="spellEnd"/>
    </w:p>
    <w:p w:rsidR="004279EB" w:rsidRDefault="00250669">
      <w:pPr>
        <w:pStyle w:val="ListParagraph"/>
        <w:numPr>
          <w:ilvl w:val="0"/>
          <w:numId w:val="16"/>
        </w:numPr>
        <w:tabs>
          <w:tab w:val="left" w:pos="834"/>
        </w:tabs>
        <w:spacing w:before="139"/>
        <w:rPr>
          <w:sz w:val="24"/>
        </w:rPr>
      </w:pPr>
      <w:r>
        <w:rPr>
          <w:b/>
          <w:sz w:val="24"/>
        </w:rPr>
        <w:t>Order</w:t>
      </w:r>
      <w:r>
        <w:rPr>
          <w:sz w:val="24"/>
        </w:rPr>
        <w:t>:</w:t>
      </w:r>
      <w:r>
        <w:rPr>
          <w:spacing w:val="-2"/>
          <w:sz w:val="24"/>
        </w:rPr>
        <w:t xml:space="preserve"> </w:t>
      </w:r>
      <w:proofErr w:type="spellStart"/>
      <w:r>
        <w:rPr>
          <w:spacing w:val="-2"/>
          <w:sz w:val="24"/>
        </w:rPr>
        <w:t>Malpighiales</w:t>
      </w:r>
      <w:proofErr w:type="spellEnd"/>
    </w:p>
    <w:p w:rsidR="004279EB" w:rsidRDefault="00250669">
      <w:pPr>
        <w:pStyle w:val="ListParagraph"/>
        <w:numPr>
          <w:ilvl w:val="0"/>
          <w:numId w:val="16"/>
        </w:numPr>
        <w:tabs>
          <w:tab w:val="left" w:pos="834"/>
        </w:tabs>
        <w:spacing w:before="137"/>
        <w:rPr>
          <w:sz w:val="24"/>
        </w:rPr>
      </w:pPr>
      <w:r>
        <w:rPr>
          <w:b/>
          <w:sz w:val="24"/>
        </w:rPr>
        <w:t>Family</w:t>
      </w:r>
      <w:r>
        <w:rPr>
          <w:sz w:val="24"/>
        </w:rPr>
        <w:t>:</w:t>
      </w:r>
      <w:r>
        <w:rPr>
          <w:spacing w:val="1"/>
          <w:sz w:val="24"/>
        </w:rPr>
        <w:t xml:space="preserve"> </w:t>
      </w:r>
      <w:proofErr w:type="spellStart"/>
      <w:r>
        <w:rPr>
          <w:spacing w:val="-2"/>
          <w:sz w:val="24"/>
        </w:rPr>
        <w:t>Irvingiaceae</w:t>
      </w:r>
      <w:proofErr w:type="spellEnd"/>
    </w:p>
    <w:p w:rsidR="004279EB" w:rsidRDefault="00250669">
      <w:pPr>
        <w:pStyle w:val="ListParagraph"/>
        <w:numPr>
          <w:ilvl w:val="0"/>
          <w:numId w:val="16"/>
        </w:numPr>
        <w:tabs>
          <w:tab w:val="left" w:pos="834"/>
        </w:tabs>
        <w:spacing w:before="139"/>
        <w:rPr>
          <w:i/>
          <w:sz w:val="24"/>
        </w:rPr>
      </w:pPr>
      <w:r>
        <w:rPr>
          <w:b/>
          <w:sz w:val="24"/>
        </w:rPr>
        <w:t>Genus</w:t>
      </w:r>
      <w:r>
        <w:rPr>
          <w:sz w:val="24"/>
        </w:rPr>
        <w:t>:</w:t>
      </w:r>
      <w:r>
        <w:rPr>
          <w:spacing w:val="-1"/>
          <w:sz w:val="24"/>
        </w:rPr>
        <w:t xml:space="preserve"> </w:t>
      </w:r>
      <w:proofErr w:type="spellStart"/>
      <w:r>
        <w:rPr>
          <w:i/>
          <w:spacing w:val="-2"/>
          <w:sz w:val="24"/>
        </w:rPr>
        <w:t>Irvingia</w:t>
      </w:r>
      <w:proofErr w:type="spellEnd"/>
    </w:p>
    <w:p w:rsidR="004279EB" w:rsidRDefault="00250669">
      <w:pPr>
        <w:pStyle w:val="ListParagraph"/>
        <w:numPr>
          <w:ilvl w:val="0"/>
          <w:numId w:val="16"/>
        </w:numPr>
        <w:tabs>
          <w:tab w:val="left" w:pos="834"/>
        </w:tabs>
        <w:spacing w:before="138"/>
        <w:rPr>
          <w:sz w:val="24"/>
        </w:rPr>
      </w:pPr>
      <w:r>
        <w:rPr>
          <w:b/>
          <w:sz w:val="24"/>
        </w:rPr>
        <w:t>Species</w:t>
      </w:r>
      <w:r>
        <w:rPr>
          <w:sz w:val="24"/>
        </w:rPr>
        <w:t>:</w:t>
      </w:r>
      <w:r>
        <w:rPr>
          <w:spacing w:val="-3"/>
          <w:sz w:val="24"/>
        </w:rPr>
        <w:t xml:space="preserve"> </w:t>
      </w:r>
      <w:proofErr w:type="spellStart"/>
      <w:r>
        <w:rPr>
          <w:i/>
          <w:sz w:val="24"/>
        </w:rPr>
        <w:t>Irvingia</w:t>
      </w:r>
      <w:proofErr w:type="spellEnd"/>
      <w:r>
        <w:rPr>
          <w:i/>
          <w:spacing w:val="-2"/>
          <w:sz w:val="24"/>
        </w:rPr>
        <w:t xml:space="preserve"> </w:t>
      </w:r>
      <w:proofErr w:type="spellStart"/>
      <w:r>
        <w:rPr>
          <w:i/>
          <w:sz w:val="24"/>
        </w:rPr>
        <w:t>gabonensis</w:t>
      </w:r>
      <w:proofErr w:type="spellEnd"/>
      <w:r>
        <w:rPr>
          <w:i/>
          <w:spacing w:val="-1"/>
          <w:sz w:val="24"/>
        </w:rPr>
        <w:t xml:space="preserve"> </w:t>
      </w:r>
      <w:r>
        <w:rPr>
          <w:sz w:val="24"/>
        </w:rPr>
        <w:t>(</w:t>
      </w:r>
      <w:proofErr w:type="spellStart"/>
      <w:r>
        <w:rPr>
          <w:sz w:val="24"/>
        </w:rPr>
        <w:t>Aubry-Lecomte</w:t>
      </w:r>
      <w:proofErr w:type="spellEnd"/>
      <w:r>
        <w:rPr>
          <w:spacing w:val="-4"/>
          <w:sz w:val="24"/>
        </w:rPr>
        <w:t xml:space="preserve"> </w:t>
      </w:r>
      <w:r>
        <w:rPr>
          <w:sz w:val="24"/>
        </w:rPr>
        <w:t xml:space="preserve">ex </w:t>
      </w:r>
      <w:proofErr w:type="spellStart"/>
      <w:r>
        <w:rPr>
          <w:sz w:val="24"/>
        </w:rPr>
        <w:t>O’Rorke</w:t>
      </w:r>
      <w:proofErr w:type="spellEnd"/>
      <w:r>
        <w:rPr>
          <w:sz w:val="24"/>
        </w:rPr>
        <w:t>)</w:t>
      </w:r>
      <w:r>
        <w:rPr>
          <w:spacing w:val="-2"/>
          <w:sz w:val="24"/>
        </w:rPr>
        <w:t xml:space="preserve"> </w:t>
      </w:r>
      <w:proofErr w:type="spellStart"/>
      <w:r>
        <w:rPr>
          <w:spacing w:val="-2"/>
          <w:sz w:val="24"/>
        </w:rPr>
        <w:t>Baill</w:t>
      </w:r>
      <w:proofErr w:type="spellEnd"/>
      <w:r>
        <w:rPr>
          <w:spacing w:val="-2"/>
          <w:sz w:val="24"/>
        </w:rPr>
        <w:t>.</w:t>
      </w:r>
    </w:p>
    <w:p w:rsidR="004279EB" w:rsidRDefault="004279EB">
      <w:pPr>
        <w:pStyle w:val="ListParagraph"/>
        <w:rPr>
          <w:sz w:val="24"/>
        </w:rPr>
        <w:sectPr w:rsidR="004279EB">
          <w:pgSz w:w="11910" w:h="16840"/>
          <w:pgMar w:top="1700" w:right="1417" w:bottom="2000" w:left="1417" w:header="0" w:footer="1816" w:gutter="0"/>
          <w:cols w:space="720"/>
        </w:sectPr>
      </w:pPr>
    </w:p>
    <w:p w:rsidR="004279EB" w:rsidRDefault="00250669">
      <w:pPr>
        <w:pStyle w:val="Heading1"/>
        <w:numPr>
          <w:ilvl w:val="1"/>
          <w:numId w:val="17"/>
        </w:numPr>
        <w:tabs>
          <w:tab w:val="left" w:pos="834"/>
        </w:tabs>
        <w:spacing w:before="76"/>
      </w:pPr>
      <w:bookmarkStart w:id="9" w:name="_TOC_250031"/>
      <w:r>
        <w:lastRenderedPageBreak/>
        <w:t>OVERVIEW</w:t>
      </w:r>
      <w:r>
        <w:rPr>
          <w:spacing w:val="-1"/>
        </w:rPr>
        <w:t xml:space="preserve"> </w:t>
      </w:r>
      <w:r>
        <w:t>OF OIL</w:t>
      </w:r>
      <w:r>
        <w:rPr>
          <w:spacing w:val="-3"/>
        </w:rPr>
        <w:t xml:space="preserve"> </w:t>
      </w:r>
      <w:r>
        <w:t xml:space="preserve">EXTRACTION </w:t>
      </w:r>
      <w:bookmarkEnd w:id="9"/>
      <w:r>
        <w:rPr>
          <w:spacing w:val="-2"/>
        </w:rPr>
        <w:t>TECHNIQUES</w:t>
      </w:r>
    </w:p>
    <w:p w:rsidR="004279EB" w:rsidRDefault="004279EB">
      <w:pPr>
        <w:pStyle w:val="BodyText"/>
        <w:spacing w:before="21"/>
        <w:rPr>
          <w:b/>
        </w:rPr>
      </w:pPr>
    </w:p>
    <w:p w:rsidR="004279EB" w:rsidRDefault="00250669">
      <w:pPr>
        <w:pStyle w:val="ListParagraph"/>
        <w:numPr>
          <w:ilvl w:val="2"/>
          <w:numId w:val="17"/>
        </w:numPr>
        <w:tabs>
          <w:tab w:val="left" w:pos="834"/>
        </w:tabs>
        <w:spacing w:before="1"/>
        <w:rPr>
          <w:b/>
          <w:sz w:val="24"/>
        </w:rPr>
      </w:pPr>
      <w:r>
        <w:rPr>
          <w:b/>
          <w:sz w:val="24"/>
        </w:rPr>
        <w:t>INTRODUCTION</w:t>
      </w:r>
      <w:r>
        <w:rPr>
          <w:b/>
          <w:spacing w:val="-1"/>
          <w:sz w:val="24"/>
        </w:rPr>
        <w:t xml:space="preserve"> </w:t>
      </w:r>
      <w:r>
        <w:rPr>
          <w:b/>
          <w:sz w:val="24"/>
        </w:rPr>
        <w:t>TO OIL</w:t>
      </w:r>
      <w:r>
        <w:rPr>
          <w:b/>
          <w:spacing w:val="-1"/>
          <w:sz w:val="24"/>
        </w:rPr>
        <w:t xml:space="preserve"> </w:t>
      </w:r>
      <w:r>
        <w:rPr>
          <w:b/>
          <w:sz w:val="24"/>
        </w:rPr>
        <w:t xml:space="preserve">EXTRACTION </w:t>
      </w:r>
      <w:r>
        <w:rPr>
          <w:b/>
          <w:spacing w:val="-2"/>
          <w:sz w:val="24"/>
        </w:rPr>
        <w:t>TECHNIQUE</w:t>
      </w:r>
    </w:p>
    <w:p w:rsidR="004279EB" w:rsidRDefault="004279EB">
      <w:pPr>
        <w:pStyle w:val="BodyText"/>
        <w:spacing w:before="21"/>
        <w:rPr>
          <w:b/>
        </w:rPr>
      </w:pPr>
    </w:p>
    <w:p w:rsidR="004279EB" w:rsidRDefault="00250669">
      <w:pPr>
        <w:pStyle w:val="BodyText"/>
        <w:spacing w:line="360" w:lineRule="auto"/>
        <w:ind w:left="114" w:right="18"/>
        <w:jc w:val="both"/>
      </w:pPr>
      <w:r>
        <w:t>Oil</w:t>
      </w:r>
      <w:r>
        <w:rPr>
          <w:spacing w:val="-3"/>
        </w:rPr>
        <w:t xml:space="preserve"> </w:t>
      </w:r>
      <w:r>
        <w:t>extraction</w:t>
      </w:r>
      <w:r>
        <w:rPr>
          <w:spacing w:val="-3"/>
        </w:rPr>
        <w:t xml:space="preserve"> </w:t>
      </w:r>
      <w:r>
        <w:t>is</w:t>
      </w:r>
      <w:r>
        <w:rPr>
          <w:spacing w:val="-3"/>
        </w:rPr>
        <w:t xml:space="preserve"> </w:t>
      </w:r>
      <w:r>
        <w:t>the</w:t>
      </w:r>
      <w:r>
        <w:rPr>
          <w:spacing w:val="-3"/>
        </w:rPr>
        <w:t xml:space="preserve"> </w:t>
      </w:r>
      <w:r>
        <w:t>process</w:t>
      </w:r>
      <w:r>
        <w:rPr>
          <w:spacing w:val="-3"/>
        </w:rPr>
        <w:t xml:space="preserve"> </w:t>
      </w:r>
      <w:r>
        <w:t>of</w:t>
      </w:r>
      <w:r>
        <w:rPr>
          <w:spacing w:val="-3"/>
        </w:rPr>
        <w:t xml:space="preserve"> </w:t>
      </w:r>
      <w:r>
        <w:t>isolating</w:t>
      </w:r>
      <w:r>
        <w:rPr>
          <w:spacing w:val="-3"/>
        </w:rPr>
        <w:t xml:space="preserve"> </w:t>
      </w:r>
      <w:r>
        <w:t>oil</w:t>
      </w:r>
      <w:r>
        <w:rPr>
          <w:spacing w:val="-3"/>
        </w:rPr>
        <w:t xml:space="preserve"> </w:t>
      </w:r>
      <w:r>
        <w:t>from</w:t>
      </w:r>
      <w:r>
        <w:rPr>
          <w:spacing w:val="-3"/>
        </w:rPr>
        <w:t xml:space="preserve"> </w:t>
      </w:r>
      <w:r>
        <w:t>plant</w:t>
      </w:r>
      <w:r>
        <w:rPr>
          <w:spacing w:val="-3"/>
        </w:rPr>
        <w:t xml:space="preserve"> </w:t>
      </w:r>
      <w:r>
        <w:t>materials</w:t>
      </w:r>
      <w:r>
        <w:rPr>
          <w:spacing w:val="-3"/>
        </w:rPr>
        <w:t xml:space="preserve"> </w:t>
      </w:r>
      <w:r>
        <w:t>such</w:t>
      </w:r>
      <w:r>
        <w:rPr>
          <w:spacing w:val="-3"/>
        </w:rPr>
        <w:t xml:space="preserve"> </w:t>
      </w:r>
      <w:r>
        <w:t>as</w:t>
      </w:r>
      <w:r>
        <w:rPr>
          <w:spacing w:val="-3"/>
        </w:rPr>
        <w:t xml:space="preserve"> </w:t>
      </w:r>
      <w:r>
        <w:t>seeds,</w:t>
      </w:r>
      <w:r>
        <w:rPr>
          <w:spacing w:val="-3"/>
        </w:rPr>
        <w:t xml:space="preserve"> </w:t>
      </w:r>
      <w:r>
        <w:t>nuts,</w:t>
      </w:r>
      <w:r>
        <w:rPr>
          <w:spacing w:val="-3"/>
        </w:rPr>
        <w:t xml:space="preserve"> </w:t>
      </w:r>
      <w:r>
        <w:t>or</w:t>
      </w:r>
      <w:r>
        <w:rPr>
          <w:spacing w:val="-3"/>
        </w:rPr>
        <w:t xml:space="preserve"> </w:t>
      </w:r>
      <w:r>
        <w:t xml:space="preserve">fruits. In the case of </w:t>
      </w:r>
      <w:proofErr w:type="spellStart"/>
      <w:r>
        <w:rPr>
          <w:i/>
        </w:rPr>
        <w:t>Irvingia</w:t>
      </w:r>
      <w:proofErr w:type="spellEnd"/>
      <w:r>
        <w:rPr>
          <w:i/>
        </w:rPr>
        <w:t xml:space="preserve"> </w:t>
      </w:r>
      <w:proofErr w:type="spellStart"/>
      <w:r>
        <w:rPr>
          <w:i/>
        </w:rPr>
        <w:t>gabonensis</w:t>
      </w:r>
      <w:proofErr w:type="spellEnd"/>
      <w:r>
        <w:t>, the seeds are rich in lipids and require appropriate ex</w:t>
      </w:r>
      <w:r>
        <w:t>traction</w:t>
      </w:r>
      <w:r>
        <w:rPr>
          <w:spacing w:val="-6"/>
        </w:rPr>
        <w:t xml:space="preserve"> </w:t>
      </w:r>
      <w:r>
        <w:t>techniques</w:t>
      </w:r>
      <w:r>
        <w:rPr>
          <w:spacing w:val="-6"/>
        </w:rPr>
        <w:t xml:space="preserve"> </w:t>
      </w:r>
      <w:r>
        <w:t>to</w:t>
      </w:r>
      <w:r>
        <w:rPr>
          <w:spacing w:val="-5"/>
        </w:rPr>
        <w:t xml:space="preserve"> </w:t>
      </w:r>
      <w:r>
        <w:t>obtain</w:t>
      </w:r>
      <w:r>
        <w:rPr>
          <w:spacing w:val="-6"/>
        </w:rPr>
        <w:t xml:space="preserve"> </w:t>
      </w:r>
      <w:r>
        <w:t>high-quality</w:t>
      </w:r>
      <w:r>
        <w:rPr>
          <w:spacing w:val="-5"/>
        </w:rPr>
        <w:t xml:space="preserve"> </w:t>
      </w:r>
      <w:r>
        <w:t>oil</w:t>
      </w:r>
      <w:r>
        <w:rPr>
          <w:spacing w:val="-5"/>
        </w:rPr>
        <w:t xml:space="preserve"> </w:t>
      </w:r>
      <w:r>
        <w:t>suitable</w:t>
      </w:r>
      <w:r>
        <w:rPr>
          <w:spacing w:val="-6"/>
        </w:rPr>
        <w:t xml:space="preserve"> </w:t>
      </w:r>
      <w:r>
        <w:t>for</w:t>
      </w:r>
      <w:r>
        <w:rPr>
          <w:spacing w:val="-7"/>
        </w:rPr>
        <w:t xml:space="preserve"> </w:t>
      </w:r>
      <w:r>
        <w:t>food,</w:t>
      </w:r>
      <w:r>
        <w:rPr>
          <w:spacing w:val="-7"/>
        </w:rPr>
        <w:t xml:space="preserve"> </w:t>
      </w:r>
      <w:r>
        <w:t>cosmetic,</w:t>
      </w:r>
      <w:r>
        <w:rPr>
          <w:spacing w:val="-6"/>
        </w:rPr>
        <w:t xml:space="preserve"> </w:t>
      </w:r>
      <w:r>
        <w:t>or</w:t>
      </w:r>
      <w:r>
        <w:rPr>
          <w:spacing w:val="-7"/>
        </w:rPr>
        <w:t xml:space="preserve"> </w:t>
      </w:r>
      <w:r>
        <w:t xml:space="preserve">pharmaceutical </w:t>
      </w:r>
      <w:r>
        <w:rPr>
          <w:spacing w:val="-4"/>
        </w:rPr>
        <w:t>use.</w:t>
      </w:r>
    </w:p>
    <w:p w:rsidR="004279EB" w:rsidRDefault="00250669">
      <w:pPr>
        <w:pStyle w:val="Heading1"/>
        <w:numPr>
          <w:ilvl w:val="2"/>
          <w:numId w:val="17"/>
        </w:numPr>
        <w:tabs>
          <w:tab w:val="left" w:pos="834"/>
        </w:tabs>
        <w:spacing w:before="161"/>
      </w:pPr>
      <w:r>
        <w:t>CLASSIFICATION</w:t>
      </w:r>
      <w:r>
        <w:rPr>
          <w:spacing w:val="-1"/>
        </w:rPr>
        <w:t xml:space="preserve"> </w:t>
      </w:r>
      <w:r>
        <w:t>OF</w:t>
      </w:r>
      <w:r>
        <w:rPr>
          <w:spacing w:val="-1"/>
        </w:rPr>
        <w:t xml:space="preserve"> </w:t>
      </w:r>
      <w:r>
        <w:t>EXTRACTION</w:t>
      </w:r>
      <w:r>
        <w:rPr>
          <w:spacing w:val="-1"/>
        </w:rPr>
        <w:t xml:space="preserve"> </w:t>
      </w:r>
      <w:r>
        <w:rPr>
          <w:spacing w:val="-2"/>
        </w:rPr>
        <w:t>TECHNIQUE</w:t>
      </w:r>
    </w:p>
    <w:p w:rsidR="004279EB" w:rsidRDefault="004279EB">
      <w:pPr>
        <w:pStyle w:val="BodyText"/>
        <w:spacing w:before="142"/>
        <w:rPr>
          <w:b/>
        </w:rPr>
      </w:pPr>
    </w:p>
    <w:p w:rsidR="004279EB" w:rsidRDefault="00250669">
      <w:pPr>
        <w:pStyle w:val="BodyText"/>
        <w:spacing w:before="1"/>
        <w:ind w:left="114"/>
        <w:jc w:val="both"/>
      </w:pPr>
      <w:r>
        <w:t>The</w:t>
      </w:r>
      <w:r>
        <w:rPr>
          <w:spacing w:val="-2"/>
        </w:rPr>
        <w:t xml:space="preserve"> </w:t>
      </w:r>
      <w:r>
        <w:t xml:space="preserve">two main </w:t>
      </w:r>
      <w:r>
        <w:rPr>
          <w:spacing w:val="-2"/>
        </w:rPr>
        <w:t>categories:</w:t>
      </w:r>
    </w:p>
    <w:p w:rsidR="004279EB" w:rsidRDefault="004279EB">
      <w:pPr>
        <w:pStyle w:val="BodyText"/>
        <w:spacing w:before="141"/>
      </w:pPr>
    </w:p>
    <w:p w:rsidR="004279EB" w:rsidRDefault="00250669">
      <w:pPr>
        <w:pStyle w:val="ListParagraph"/>
        <w:numPr>
          <w:ilvl w:val="3"/>
          <w:numId w:val="17"/>
        </w:numPr>
        <w:tabs>
          <w:tab w:val="left" w:pos="834"/>
        </w:tabs>
        <w:rPr>
          <w:sz w:val="24"/>
        </w:rPr>
      </w:pPr>
      <w:r>
        <w:rPr>
          <w:sz w:val="24"/>
        </w:rPr>
        <w:t>Mechanical/Physical</w:t>
      </w:r>
      <w:r>
        <w:rPr>
          <w:spacing w:val="-5"/>
          <w:sz w:val="24"/>
        </w:rPr>
        <w:t xml:space="preserve"> </w:t>
      </w:r>
      <w:r>
        <w:rPr>
          <w:spacing w:val="-2"/>
          <w:sz w:val="24"/>
        </w:rPr>
        <w:t>Methods</w:t>
      </w:r>
    </w:p>
    <w:p w:rsidR="004279EB" w:rsidRDefault="00250669">
      <w:pPr>
        <w:pStyle w:val="ListParagraph"/>
        <w:numPr>
          <w:ilvl w:val="3"/>
          <w:numId w:val="17"/>
        </w:numPr>
        <w:tabs>
          <w:tab w:val="left" w:pos="834"/>
        </w:tabs>
        <w:spacing w:before="137"/>
        <w:rPr>
          <w:sz w:val="24"/>
        </w:rPr>
      </w:pPr>
      <w:r>
        <w:rPr>
          <w:sz w:val="24"/>
        </w:rPr>
        <w:t>Solvent-Based</w:t>
      </w:r>
      <w:r>
        <w:rPr>
          <w:spacing w:val="-2"/>
          <w:sz w:val="24"/>
        </w:rPr>
        <w:t xml:space="preserve"> </w:t>
      </w:r>
      <w:r>
        <w:rPr>
          <w:sz w:val="24"/>
        </w:rPr>
        <w:t>(Chemical)</w:t>
      </w:r>
      <w:r>
        <w:rPr>
          <w:spacing w:val="-2"/>
          <w:sz w:val="24"/>
        </w:rPr>
        <w:t xml:space="preserve"> Methods</w:t>
      </w:r>
    </w:p>
    <w:p w:rsidR="004279EB" w:rsidRDefault="004279EB">
      <w:pPr>
        <w:pStyle w:val="BodyText"/>
        <w:spacing w:before="141"/>
      </w:pPr>
    </w:p>
    <w:p w:rsidR="004279EB" w:rsidRDefault="00250669">
      <w:pPr>
        <w:pStyle w:val="BodyText"/>
        <w:spacing w:before="1" w:line="360" w:lineRule="auto"/>
        <w:ind w:left="114" w:right="97"/>
      </w:pPr>
      <w:r>
        <w:t>Solvent</w:t>
      </w:r>
      <w:r>
        <w:rPr>
          <w:spacing w:val="-4"/>
        </w:rPr>
        <w:t xml:space="preserve"> </w:t>
      </w:r>
      <w:r>
        <w:t>extraction</w:t>
      </w:r>
      <w:r>
        <w:rPr>
          <w:spacing w:val="-4"/>
        </w:rPr>
        <w:t xml:space="preserve"> </w:t>
      </w:r>
      <w:r>
        <w:t>method</w:t>
      </w:r>
      <w:r>
        <w:rPr>
          <w:spacing w:val="-4"/>
        </w:rPr>
        <w:t xml:space="preserve"> </w:t>
      </w:r>
      <w:r>
        <w:t>is</w:t>
      </w:r>
      <w:r>
        <w:rPr>
          <w:spacing w:val="-4"/>
        </w:rPr>
        <w:t xml:space="preserve"> </w:t>
      </w:r>
      <w:r>
        <w:t>employed</w:t>
      </w:r>
      <w:r>
        <w:rPr>
          <w:spacing w:val="-4"/>
        </w:rPr>
        <w:t xml:space="preserve"> </w:t>
      </w:r>
      <w:r>
        <w:t>in</w:t>
      </w:r>
      <w:r>
        <w:rPr>
          <w:spacing w:val="-4"/>
        </w:rPr>
        <w:t xml:space="preserve"> </w:t>
      </w:r>
      <w:r>
        <w:t>this</w:t>
      </w:r>
      <w:r>
        <w:rPr>
          <w:spacing w:val="-4"/>
        </w:rPr>
        <w:t xml:space="preserve"> </w:t>
      </w:r>
      <w:r>
        <w:t>practical</w:t>
      </w:r>
      <w:r>
        <w:rPr>
          <w:spacing w:val="-4"/>
        </w:rPr>
        <w:t xml:space="preserve"> </w:t>
      </w:r>
      <w:r>
        <w:t>for</w:t>
      </w:r>
      <w:r>
        <w:rPr>
          <w:spacing w:val="-4"/>
        </w:rPr>
        <w:t xml:space="preserve"> </w:t>
      </w:r>
      <w:r>
        <w:t>the</w:t>
      </w:r>
      <w:r>
        <w:rPr>
          <w:spacing w:val="-4"/>
        </w:rPr>
        <w:t xml:space="preserve"> </w:t>
      </w:r>
      <w:r>
        <w:t>purpose</w:t>
      </w:r>
      <w:r>
        <w:rPr>
          <w:spacing w:val="-5"/>
        </w:rPr>
        <w:t xml:space="preserve"> </w:t>
      </w:r>
      <w:r>
        <w:t>of</w:t>
      </w:r>
      <w:r>
        <w:rPr>
          <w:spacing w:val="-4"/>
        </w:rPr>
        <w:t xml:space="preserve"> </w:t>
      </w:r>
      <w:r>
        <w:t xml:space="preserve">laboratory </w:t>
      </w:r>
      <w:r>
        <w:rPr>
          <w:spacing w:val="-2"/>
        </w:rPr>
        <w:t>analysis.</w:t>
      </w:r>
    </w:p>
    <w:p w:rsidR="004279EB" w:rsidRDefault="004279EB">
      <w:pPr>
        <w:pStyle w:val="BodyText"/>
        <w:spacing w:before="4"/>
      </w:pPr>
    </w:p>
    <w:p w:rsidR="004279EB" w:rsidRDefault="00250669">
      <w:pPr>
        <w:pStyle w:val="Heading1"/>
        <w:numPr>
          <w:ilvl w:val="2"/>
          <w:numId w:val="17"/>
        </w:numPr>
        <w:tabs>
          <w:tab w:val="left" w:pos="834"/>
        </w:tabs>
        <w:spacing w:before="1"/>
      </w:pPr>
      <w:bookmarkStart w:id="10" w:name="_TOC_250030"/>
      <w:r>
        <w:t>SOLVENT</w:t>
      </w:r>
      <w:r>
        <w:rPr>
          <w:spacing w:val="-2"/>
        </w:rPr>
        <w:t xml:space="preserve"> </w:t>
      </w:r>
      <w:r>
        <w:t>EXTRACTION (E.G.,</w:t>
      </w:r>
      <w:r>
        <w:rPr>
          <w:spacing w:val="-1"/>
        </w:rPr>
        <w:t xml:space="preserve"> </w:t>
      </w:r>
      <w:bookmarkEnd w:id="10"/>
      <w:r>
        <w:rPr>
          <w:spacing w:val="-2"/>
        </w:rPr>
        <w:t>ETHANOL)</w:t>
      </w:r>
    </w:p>
    <w:p w:rsidR="004279EB" w:rsidRDefault="004279EB">
      <w:pPr>
        <w:pStyle w:val="BodyText"/>
        <w:spacing w:before="141"/>
        <w:rPr>
          <w:b/>
        </w:rPr>
      </w:pPr>
    </w:p>
    <w:p w:rsidR="004279EB" w:rsidRDefault="00250669">
      <w:pPr>
        <w:pStyle w:val="ListParagraph"/>
        <w:numPr>
          <w:ilvl w:val="3"/>
          <w:numId w:val="17"/>
        </w:numPr>
        <w:tabs>
          <w:tab w:val="left" w:pos="834"/>
        </w:tabs>
        <w:spacing w:before="1" w:line="360" w:lineRule="auto"/>
        <w:ind w:right="168"/>
        <w:rPr>
          <w:sz w:val="24"/>
        </w:rPr>
      </w:pPr>
      <w:r>
        <w:rPr>
          <w:b/>
          <w:sz w:val="24"/>
        </w:rPr>
        <w:t>Principle</w:t>
      </w:r>
      <w:r>
        <w:rPr>
          <w:sz w:val="24"/>
        </w:rPr>
        <w:t>:</w:t>
      </w:r>
      <w:r>
        <w:rPr>
          <w:spacing w:val="-3"/>
          <w:sz w:val="24"/>
        </w:rPr>
        <w:t xml:space="preserve"> </w:t>
      </w:r>
      <w:r>
        <w:rPr>
          <w:sz w:val="24"/>
        </w:rPr>
        <w:t>Oil</w:t>
      </w:r>
      <w:r>
        <w:rPr>
          <w:spacing w:val="-3"/>
          <w:sz w:val="24"/>
        </w:rPr>
        <w:t xml:space="preserve"> </w:t>
      </w:r>
      <w:r>
        <w:rPr>
          <w:sz w:val="24"/>
        </w:rPr>
        <w:t>is</w:t>
      </w:r>
      <w:r>
        <w:rPr>
          <w:spacing w:val="-3"/>
          <w:sz w:val="24"/>
        </w:rPr>
        <w:t xml:space="preserve"> </w:t>
      </w:r>
      <w:r>
        <w:rPr>
          <w:sz w:val="24"/>
        </w:rPr>
        <w:t>dissolved</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organic</w:t>
      </w:r>
      <w:r>
        <w:rPr>
          <w:spacing w:val="-3"/>
          <w:sz w:val="24"/>
        </w:rPr>
        <w:t xml:space="preserve"> </w:t>
      </w:r>
      <w:r>
        <w:rPr>
          <w:sz w:val="24"/>
        </w:rPr>
        <w:t>solvent</w:t>
      </w:r>
      <w:r>
        <w:rPr>
          <w:spacing w:val="-3"/>
          <w:sz w:val="24"/>
        </w:rPr>
        <w:t xml:space="preserve"> </w:t>
      </w:r>
      <w:r>
        <w:rPr>
          <w:sz w:val="24"/>
        </w:rPr>
        <w:t>like</w:t>
      </w:r>
      <w:r>
        <w:rPr>
          <w:spacing w:val="-2"/>
          <w:sz w:val="24"/>
        </w:rPr>
        <w:t xml:space="preserve"> </w:t>
      </w:r>
      <w:r>
        <w:rPr>
          <w:sz w:val="24"/>
        </w:rPr>
        <w:t>ethanol,</w:t>
      </w:r>
      <w:r>
        <w:rPr>
          <w:spacing w:val="-3"/>
          <w:sz w:val="24"/>
        </w:rPr>
        <w:t xml:space="preserve"> </w:t>
      </w:r>
      <w:r>
        <w:rPr>
          <w:sz w:val="24"/>
        </w:rPr>
        <w:t>then</w:t>
      </w:r>
      <w:r>
        <w:rPr>
          <w:spacing w:val="-3"/>
          <w:sz w:val="24"/>
        </w:rPr>
        <w:t xml:space="preserve"> </w:t>
      </w:r>
      <w:r>
        <w:rPr>
          <w:sz w:val="24"/>
        </w:rPr>
        <w:t>separated</w:t>
      </w:r>
      <w:r>
        <w:rPr>
          <w:spacing w:val="-3"/>
          <w:sz w:val="24"/>
        </w:rPr>
        <w:t xml:space="preserve"> </w:t>
      </w:r>
      <w:r>
        <w:rPr>
          <w:sz w:val="24"/>
        </w:rPr>
        <w:t>and</w:t>
      </w:r>
      <w:r>
        <w:rPr>
          <w:spacing w:val="-3"/>
          <w:sz w:val="24"/>
        </w:rPr>
        <w:t xml:space="preserve"> </w:t>
      </w:r>
      <w:r>
        <w:rPr>
          <w:sz w:val="24"/>
        </w:rPr>
        <w:t>the solvent is evaporated.</w:t>
      </w:r>
    </w:p>
    <w:p w:rsidR="004279EB" w:rsidRDefault="00250669">
      <w:pPr>
        <w:pStyle w:val="ListParagraph"/>
        <w:numPr>
          <w:ilvl w:val="3"/>
          <w:numId w:val="17"/>
        </w:numPr>
        <w:tabs>
          <w:tab w:val="left" w:pos="834"/>
        </w:tabs>
        <w:rPr>
          <w:sz w:val="24"/>
        </w:rPr>
      </w:pPr>
      <w:r>
        <w:rPr>
          <w:b/>
          <w:sz w:val="24"/>
        </w:rPr>
        <w:t>Advantages</w:t>
      </w:r>
      <w:r>
        <w:rPr>
          <w:sz w:val="24"/>
        </w:rPr>
        <w:t>:</w:t>
      </w:r>
      <w:r>
        <w:rPr>
          <w:spacing w:val="-4"/>
          <w:sz w:val="24"/>
        </w:rPr>
        <w:t xml:space="preserve"> </w:t>
      </w:r>
      <w:r>
        <w:rPr>
          <w:sz w:val="24"/>
        </w:rPr>
        <w:t>High</w:t>
      </w:r>
      <w:r>
        <w:rPr>
          <w:spacing w:val="-1"/>
          <w:sz w:val="24"/>
        </w:rPr>
        <w:t xml:space="preserve"> </w:t>
      </w:r>
      <w:r>
        <w:rPr>
          <w:sz w:val="24"/>
        </w:rPr>
        <w:t>yield;</w:t>
      </w:r>
      <w:r>
        <w:rPr>
          <w:spacing w:val="-1"/>
          <w:sz w:val="24"/>
        </w:rPr>
        <w:t xml:space="preserve"> </w:t>
      </w:r>
      <w:r>
        <w:rPr>
          <w:sz w:val="24"/>
        </w:rPr>
        <w:t>efficient</w:t>
      </w:r>
      <w:r>
        <w:rPr>
          <w:spacing w:val="1"/>
          <w:sz w:val="24"/>
        </w:rPr>
        <w:t xml:space="preserve"> </w:t>
      </w:r>
      <w:r>
        <w:rPr>
          <w:sz w:val="24"/>
        </w:rPr>
        <w:t>extraction</w:t>
      </w:r>
      <w:r>
        <w:rPr>
          <w:spacing w:val="-1"/>
          <w:sz w:val="24"/>
        </w:rPr>
        <w:t xml:space="preserve"> </w:t>
      </w:r>
      <w:r>
        <w:rPr>
          <w:sz w:val="24"/>
        </w:rPr>
        <w:t>of</w:t>
      </w:r>
      <w:r>
        <w:rPr>
          <w:spacing w:val="-2"/>
          <w:sz w:val="24"/>
        </w:rPr>
        <w:t xml:space="preserve"> </w:t>
      </w:r>
      <w:r>
        <w:rPr>
          <w:sz w:val="24"/>
        </w:rPr>
        <w:t>bound</w:t>
      </w:r>
      <w:r>
        <w:rPr>
          <w:spacing w:val="-1"/>
          <w:sz w:val="24"/>
        </w:rPr>
        <w:t xml:space="preserve"> </w:t>
      </w:r>
      <w:r>
        <w:rPr>
          <w:spacing w:val="-2"/>
          <w:sz w:val="24"/>
        </w:rPr>
        <w:t>oils.</w:t>
      </w:r>
    </w:p>
    <w:p w:rsidR="004279EB" w:rsidRDefault="00250669">
      <w:pPr>
        <w:pStyle w:val="ListParagraph"/>
        <w:numPr>
          <w:ilvl w:val="3"/>
          <w:numId w:val="17"/>
        </w:numPr>
        <w:tabs>
          <w:tab w:val="left" w:pos="834"/>
        </w:tabs>
        <w:spacing w:before="139"/>
        <w:rPr>
          <w:sz w:val="24"/>
        </w:rPr>
      </w:pPr>
      <w:r>
        <w:rPr>
          <w:b/>
          <w:sz w:val="24"/>
        </w:rPr>
        <w:t>Limitations</w:t>
      </w:r>
      <w:r>
        <w:rPr>
          <w:sz w:val="24"/>
        </w:rPr>
        <w:t>:</w:t>
      </w:r>
      <w:r>
        <w:rPr>
          <w:spacing w:val="-3"/>
          <w:sz w:val="24"/>
        </w:rPr>
        <w:t xml:space="preserve"> </w:t>
      </w:r>
      <w:r>
        <w:rPr>
          <w:sz w:val="24"/>
        </w:rPr>
        <w:t>Risk</w:t>
      </w:r>
      <w:r>
        <w:rPr>
          <w:spacing w:val="-1"/>
          <w:sz w:val="24"/>
        </w:rPr>
        <w:t xml:space="preserve"> </w:t>
      </w:r>
      <w:r>
        <w:rPr>
          <w:sz w:val="24"/>
        </w:rPr>
        <w:t>of</w:t>
      </w:r>
      <w:r>
        <w:rPr>
          <w:spacing w:val="-1"/>
          <w:sz w:val="24"/>
        </w:rPr>
        <w:t xml:space="preserve"> </w:t>
      </w:r>
      <w:r>
        <w:rPr>
          <w:sz w:val="24"/>
        </w:rPr>
        <w:t>solvent</w:t>
      </w:r>
      <w:r>
        <w:rPr>
          <w:spacing w:val="-1"/>
          <w:sz w:val="24"/>
        </w:rPr>
        <w:t xml:space="preserve"> </w:t>
      </w:r>
      <w:r>
        <w:rPr>
          <w:sz w:val="24"/>
        </w:rPr>
        <w:t>residues;</w:t>
      </w:r>
      <w:r>
        <w:rPr>
          <w:spacing w:val="-1"/>
          <w:sz w:val="24"/>
        </w:rPr>
        <w:t xml:space="preserve"> </w:t>
      </w:r>
      <w:r>
        <w:rPr>
          <w:sz w:val="24"/>
        </w:rPr>
        <w:t>requires</w:t>
      </w:r>
      <w:r>
        <w:rPr>
          <w:spacing w:val="-1"/>
          <w:sz w:val="24"/>
        </w:rPr>
        <w:t xml:space="preserve"> </w:t>
      </w:r>
      <w:r>
        <w:rPr>
          <w:sz w:val="24"/>
        </w:rPr>
        <w:t>skilled</w:t>
      </w:r>
      <w:r>
        <w:rPr>
          <w:spacing w:val="-1"/>
          <w:sz w:val="24"/>
        </w:rPr>
        <w:t xml:space="preserve"> </w:t>
      </w:r>
      <w:r>
        <w:rPr>
          <w:sz w:val="24"/>
        </w:rPr>
        <w:t>handling</w:t>
      </w:r>
      <w:r>
        <w:rPr>
          <w:spacing w:val="-1"/>
          <w:sz w:val="24"/>
        </w:rPr>
        <w:t xml:space="preserve"> </w:t>
      </w:r>
      <w:r>
        <w:rPr>
          <w:sz w:val="24"/>
        </w:rPr>
        <w:t>and</w:t>
      </w:r>
      <w:r>
        <w:rPr>
          <w:spacing w:val="-1"/>
          <w:sz w:val="24"/>
        </w:rPr>
        <w:t xml:space="preserve"> </w:t>
      </w:r>
      <w:r>
        <w:rPr>
          <w:spacing w:val="-2"/>
          <w:sz w:val="24"/>
        </w:rPr>
        <w:t>equipment.</w:t>
      </w:r>
    </w:p>
    <w:p w:rsidR="004279EB" w:rsidRDefault="004279EB">
      <w:pPr>
        <w:pStyle w:val="BodyText"/>
        <w:spacing w:before="141"/>
      </w:pPr>
    </w:p>
    <w:p w:rsidR="004279EB" w:rsidRDefault="00250669">
      <w:pPr>
        <w:pStyle w:val="BodyText"/>
        <w:spacing w:before="1" w:line="360" w:lineRule="auto"/>
        <w:ind w:left="114"/>
        <w:rPr>
          <w:i/>
        </w:rPr>
      </w:pPr>
      <w:r>
        <w:t>Common</w:t>
      </w:r>
      <w:r>
        <w:rPr>
          <w:spacing w:val="-4"/>
        </w:rPr>
        <w:t xml:space="preserve"> </w:t>
      </w:r>
      <w:r>
        <w:t>in</w:t>
      </w:r>
      <w:r>
        <w:rPr>
          <w:spacing w:val="-4"/>
        </w:rPr>
        <w:t xml:space="preserve"> </w:t>
      </w:r>
      <w:r>
        <w:t>laboratory</w:t>
      </w:r>
      <w:r>
        <w:rPr>
          <w:spacing w:val="-4"/>
        </w:rPr>
        <w:t xml:space="preserve"> </w:t>
      </w:r>
      <w:r>
        <w:t>and</w:t>
      </w:r>
      <w:r>
        <w:rPr>
          <w:spacing w:val="-4"/>
        </w:rPr>
        <w:t xml:space="preserve"> </w:t>
      </w:r>
      <w:r>
        <w:t>industrial</w:t>
      </w:r>
      <w:r>
        <w:rPr>
          <w:spacing w:val="-4"/>
        </w:rPr>
        <w:t xml:space="preserve"> </w:t>
      </w:r>
      <w:r>
        <w:t>analysis</w:t>
      </w:r>
      <w:r>
        <w:rPr>
          <w:spacing w:val="-4"/>
        </w:rPr>
        <w:t xml:space="preserve"> </w:t>
      </w:r>
      <w:r>
        <w:t>because</w:t>
      </w:r>
      <w:r>
        <w:rPr>
          <w:spacing w:val="-5"/>
        </w:rPr>
        <w:t xml:space="preserve"> </w:t>
      </w:r>
      <w:r>
        <w:t>it</w:t>
      </w:r>
      <w:r>
        <w:rPr>
          <w:spacing w:val="-4"/>
        </w:rPr>
        <w:t xml:space="preserve"> </w:t>
      </w:r>
      <w:r>
        <w:t>provides</w:t>
      </w:r>
      <w:r>
        <w:rPr>
          <w:spacing w:val="-4"/>
        </w:rPr>
        <w:t xml:space="preserve"> </w:t>
      </w:r>
      <w:r>
        <w:t>reproducible</w:t>
      </w:r>
      <w:r>
        <w:rPr>
          <w:spacing w:val="-5"/>
        </w:rPr>
        <w:t xml:space="preserve"> </w:t>
      </w:r>
      <w:r>
        <w:t>results</w:t>
      </w:r>
      <w:r>
        <w:rPr>
          <w:spacing w:val="-4"/>
        </w:rPr>
        <w:t xml:space="preserve"> </w:t>
      </w:r>
      <w:r>
        <w:t>and high recovery</w:t>
      </w:r>
      <w:r>
        <w:rPr>
          <w:i/>
        </w:rPr>
        <w:t>.</w:t>
      </w:r>
    </w:p>
    <w:p w:rsidR="004279EB" w:rsidRDefault="004279EB">
      <w:pPr>
        <w:pStyle w:val="BodyText"/>
        <w:spacing w:before="2"/>
        <w:rPr>
          <w:i/>
        </w:rPr>
      </w:pPr>
    </w:p>
    <w:p w:rsidR="004279EB" w:rsidRDefault="00250669">
      <w:pPr>
        <w:pStyle w:val="ListParagraph"/>
        <w:numPr>
          <w:ilvl w:val="1"/>
          <w:numId w:val="17"/>
        </w:numPr>
        <w:tabs>
          <w:tab w:val="left" w:pos="834"/>
        </w:tabs>
        <w:spacing w:line="362" w:lineRule="auto"/>
        <w:ind w:left="114" w:right="355" w:firstLine="0"/>
        <w:rPr>
          <w:b/>
          <w:sz w:val="24"/>
        </w:rPr>
      </w:pPr>
      <w:r>
        <w:rPr>
          <w:b/>
          <w:sz w:val="24"/>
        </w:rPr>
        <w:t>PHYSICOCHEMICAL</w:t>
      </w:r>
      <w:r>
        <w:rPr>
          <w:b/>
          <w:spacing w:val="-6"/>
          <w:sz w:val="24"/>
        </w:rPr>
        <w:t xml:space="preserve"> </w:t>
      </w:r>
      <w:r>
        <w:rPr>
          <w:b/>
          <w:sz w:val="24"/>
        </w:rPr>
        <w:t>PROPERTIES</w:t>
      </w:r>
      <w:r>
        <w:rPr>
          <w:b/>
          <w:spacing w:val="-6"/>
          <w:sz w:val="24"/>
        </w:rPr>
        <w:t xml:space="preserve"> </w:t>
      </w:r>
      <w:r>
        <w:rPr>
          <w:b/>
          <w:sz w:val="24"/>
        </w:rPr>
        <w:t>OF</w:t>
      </w:r>
      <w:r>
        <w:rPr>
          <w:b/>
          <w:spacing w:val="-5"/>
          <w:sz w:val="24"/>
        </w:rPr>
        <w:t xml:space="preserve"> </w:t>
      </w:r>
      <w:r>
        <w:rPr>
          <w:b/>
          <w:i/>
          <w:sz w:val="24"/>
        </w:rPr>
        <w:t>IRVINGIA</w:t>
      </w:r>
      <w:r>
        <w:rPr>
          <w:b/>
          <w:i/>
          <w:spacing w:val="-6"/>
          <w:sz w:val="24"/>
        </w:rPr>
        <w:t xml:space="preserve"> </w:t>
      </w:r>
      <w:r>
        <w:rPr>
          <w:b/>
          <w:i/>
          <w:sz w:val="24"/>
        </w:rPr>
        <w:t>GABONENSIS</w:t>
      </w:r>
      <w:r>
        <w:rPr>
          <w:b/>
          <w:i/>
          <w:spacing w:val="-6"/>
          <w:sz w:val="24"/>
        </w:rPr>
        <w:t xml:space="preserve"> </w:t>
      </w:r>
      <w:r>
        <w:rPr>
          <w:b/>
          <w:sz w:val="24"/>
        </w:rPr>
        <w:t xml:space="preserve">SEED </w:t>
      </w:r>
      <w:r>
        <w:rPr>
          <w:b/>
          <w:spacing w:val="-4"/>
          <w:sz w:val="24"/>
        </w:rPr>
        <w:t>OIL</w:t>
      </w:r>
    </w:p>
    <w:p w:rsidR="004279EB" w:rsidRDefault="004279EB">
      <w:pPr>
        <w:pStyle w:val="BodyText"/>
        <w:rPr>
          <w:b/>
        </w:rPr>
      </w:pPr>
    </w:p>
    <w:p w:rsidR="004279EB" w:rsidRDefault="00250669">
      <w:pPr>
        <w:pStyle w:val="BodyText"/>
        <w:spacing w:line="360" w:lineRule="auto"/>
        <w:ind w:left="114" w:right="20"/>
        <w:jc w:val="both"/>
      </w:pPr>
      <w:r>
        <w:t>Physicochemical properties are essential indicators of the quality, stability, usability, and nutritional</w:t>
      </w:r>
      <w:r>
        <w:rPr>
          <w:spacing w:val="-7"/>
        </w:rPr>
        <w:t xml:space="preserve"> </w:t>
      </w:r>
      <w:r>
        <w:t>value</w:t>
      </w:r>
      <w:r>
        <w:rPr>
          <w:spacing w:val="-8"/>
        </w:rPr>
        <w:t xml:space="preserve"> </w:t>
      </w:r>
      <w:r>
        <w:t>of</w:t>
      </w:r>
      <w:r>
        <w:rPr>
          <w:spacing w:val="-8"/>
        </w:rPr>
        <w:t xml:space="preserve"> </w:t>
      </w:r>
      <w:r>
        <w:t>seed</w:t>
      </w:r>
      <w:r>
        <w:rPr>
          <w:spacing w:val="-5"/>
        </w:rPr>
        <w:t xml:space="preserve"> </w:t>
      </w:r>
      <w:r>
        <w:t>oils.</w:t>
      </w:r>
      <w:r>
        <w:rPr>
          <w:spacing w:val="-7"/>
        </w:rPr>
        <w:t xml:space="preserve"> </w:t>
      </w:r>
      <w:r>
        <w:t>These</w:t>
      </w:r>
      <w:r>
        <w:rPr>
          <w:spacing w:val="-8"/>
        </w:rPr>
        <w:t xml:space="preserve"> </w:t>
      </w:r>
      <w:r>
        <w:t>properties</w:t>
      </w:r>
      <w:r>
        <w:rPr>
          <w:spacing w:val="-7"/>
        </w:rPr>
        <w:t xml:space="preserve"> </w:t>
      </w:r>
      <w:r>
        <w:t>help</w:t>
      </w:r>
      <w:r>
        <w:rPr>
          <w:spacing w:val="-7"/>
        </w:rPr>
        <w:t xml:space="preserve"> </w:t>
      </w:r>
      <w:r>
        <w:t>determine</w:t>
      </w:r>
      <w:r>
        <w:rPr>
          <w:spacing w:val="-8"/>
        </w:rPr>
        <w:t xml:space="preserve"> </w:t>
      </w:r>
      <w:r>
        <w:t>the</w:t>
      </w:r>
      <w:r>
        <w:rPr>
          <w:spacing w:val="-6"/>
        </w:rPr>
        <w:t xml:space="preserve"> </w:t>
      </w:r>
      <w:r>
        <w:t>oil’s</w:t>
      </w:r>
      <w:r>
        <w:rPr>
          <w:spacing w:val="-8"/>
        </w:rPr>
        <w:t xml:space="preserve"> </w:t>
      </w:r>
      <w:r>
        <w:t>shelf</w:t>
      </w:r>
      <w:r>
        <w:rPr>
          <w:spacing w:val="-8"/>
        </w:rPr>
        <w:t xml:space="preserve"> </w:t>
      </w:r>
      <w:r>
        <w:t>life,</w:t>
      </w:r>
      <w:r>
        <w:rPr>
          <w:spacing w:val="-7"/>
        </w:rPr>
        <w:t xml:space="preserve"> </w:t>
      </w:r>
      <w:r>
        <w:t>resistance</w:t>
      </w:r>
      <w:r>
        <w:rPr>
          <w:spacing w:val="-8"/>
        </w:rPr>
        <w:t xml:space="preserve"> </w:t>
      </w:r>
      <w:r>
        <w:t>to rancidity,</w:t>
      </w:r>
      <w:r>
        <w:rPr>
          <w:spacing w:val="-9"/>
        </w:rPr>
        <w:t xml:space="preserve"> </w:t>
      </w:r>
      <w:r>
        <w:t>potential</w:t>
      </w:r>
      <w:r>
        <w:rPr>
          <w:spacing w:val="-9"/>
        </w:rPr>
        <w:t xml:space="preserve"> </w:t>
      </w:r>
      <w:r>
        <w:t>for</w:t>
      </w:r>
      <w:r>
        <w:rPr>
          <w:spacing w:val="-10"/>
        </w:rPr>
        <w:t xml:space="preserve"> </w:t>
      </w:r>
      <w:r>
        <w:t>industrial</w:t>
      </w:r>
      <w:r>
        <w:rPr>
          <w:spacing w:val="-8"/>
        </w:rPr>
        <w:t xml:space="preserve"> </w:t>
      </w:r>
      <w:r>
        <w:t>proce</w:t>
      </w:r>
      <w:r>
        <w:t>ssing,</w:t>
      </w:r>
      <w:r>
        <w:rPr>
          <w:spacing w:val="-9"/>
        </w:rPr>
        <w:t xml:space="preserve"> </w:t>
      </w:r>
      <w:r>
        <w:t>and</w:t>
      </w:r>
      <w:r>
        <w:rPr>
          <w:spacing w:val="-10"/>
        </w:rPr>
        <w:t xml:space="preserve"> </w:t>
      </w:r>
      <w:r>
        <w:t>suitability</w:t>
      </w:r>
      <w:r>
        <w:rPr>
          <w:spacing w:val="-9"/>
        </w:rPr>
        <w:t xml:space="preserve"> </w:t>
      </w:r>
      <w:r>
        <w:t>for</w:t>
      </w:r>
      <w:r>
        <w:rPr>
          <w:spacing w:val="-10"/>
        </w:rPr>
        <w:t xml:space="preserve"> </w:t>
      </w:r>
      <w:r>
        <w:t>human</w:t>
      </w:r>
      <w:r>
        <w:rPr>
          <w:spacing w:val="-9"/>
        </w:rPr>
        <w:t xml:space="preserve"> </w:t>
      </w:r>
      <w:r>
        <w:t>consumption.</w:t>
      </w:r>
      <w:r>
        <w:rPr>
          <w:spacing w:val="-8"/>
        </w:rPr>
        <w:t xml:space="preserve"> </w:t>
      </w:r>
      <w:r>
        <w:t>The</w:t>
      </w:r>
      <w:r>
        <w:rPr>
          <w:spacing w:val="-10"/>
        </w:rPr>
        <w:t xml:space="preserve"> </w:t>
      </w:r>
      <w:r>
        <w:rPr>
          <w:spacing w:val="-4"/>
        </w:rPr>
        <w:t>seed</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250669">
      <w:pPr>
        <w:pStyle w:val="BodyText"/>
        <w:spacing w:before="76" w:line="360" w:lineRule="auto"/>
        <w:ind w:left="114" w:right="17"/>
        <w:jc w:val="both"/>
      </w:pPr>
      <w:proofErr w:type="gramStart"/>
      <w:r>
        <w:lastRenderedPageBreak/>
        <w:t>oil</w:t>
      </w:r>
      <w:proofErr w:type="gramEnd"/>
      <w:r>
        <w:t xml:space="preserve"> of </w:t>
      </w:r>
      <w:proofErr w:type="spellStart"/>
      <w:r>
        <w:rPr>
          <w:i/>
        </w:rPr>
        <w:t>Irvingia</w:t>
      </w:r>
      <w:proofErr w:type="spellEnd"/>
      <w:r>
        <w:rPr>
          <w:i/>
        </w:rPr>
        <w:t xml:space="preserve"> </w:t>
      </w:r>
      <w:proofErr w:type="spellStart"/>
      <w:r>
        <w:rPr>
          <w:i/>
        </w:rPr>
        <w:t>gabonensis</w:t>
      </w:r>
      <w:proofErr w:type="spellEnd"/>
      <w:r>
        <w:t xml:space="preserve">—commonly known as </w:t>
      </w:r>
      <w:proofErr w:type="spellStart"/>
      <w:r>
        <w:t>dika</w:t>
      </w:r>
      <w:proofErr w:type="spellEnd"/>
      <w:r>
        <w:t xml:space="preserve"> nut oil—has been extensively studied and found to exhibit favorable physicochemical characteristics comparable to other tropical oils such as coconut and palm kernel oils.</w:t>
      </w:r>
    </w:p>
    <w:p w:rsidR="004279EB" w:rsidRDefault="004279EB">
      <w:pPr>
        <w:pStyle w:val="BodyText"/>
        <w:spacing w:before="4"/>
      </w:pPr>
    </w:p>
    <w:p w:rsidR="004279EB" w:rsidRDefault="00250669">
      <w:pPr>
        <w:pStyle w:val="Heading1"/>
        <w:numPr>
          <w:ilvl w:val="2"/>
          <w:numId w:val="17"/>
        </w:numPr>
        <w:tabs>
          <w:tab w:val="left" w:pos="834"/>
        </w:tabs>
      </w:pPr>
      <w:bookmarkStart w:id="11" w:name="_TOC_250029"/>
      <w:r>
        <w:t>PERCENTAGE OIL</w:t>
      </w:r>
      <w:r>
        <w:rPr>
          <w:spacing w:val="1"/>
        </w:rPr>
        <w:t xml:space="preserve"> </w:t>
      </w:r>
      <w:bookmarkEnd w:id="11"/>
      <w:r>
        <w:rPr>
          <w:spacing w:val="-2"/>
        </w:rPr>
        <w:t>YIELD</w:t>
      </w:r>
    </w:p>
    <w:p w:rsidR="004279EB" w:rsidRDefault="004279EB">
      <w:pPr>
        <w:pStyle w:val="BodyText"/>
        <w:spacing w:before="141"/>
        <w:rPr>
          <w:b/>
        </w:rPr>
      </w:pPr>
    </w:p>
    <w:p w:rsidR="004279EB" w:rsidRDefault="00250669">
      <w:pPr>
        <w:pStyle w:val="BodyText"/>
        <w:spacing w:line="360" w:lineRule="auto"/>
        <w:ind w:left="114" w:right="18"/>
        <w:jc w:val="both"/>
      </w:pPr>
      <w:r>
        <w:t>Oil</w:t>
      </w:r>
      <w:r>
        <w:rPr>
          <w:spacing w:val="-3"/>
        </w:rPr>
        <w:t xml:space="preserve"> </w:t>
      </w:r>
      <w:r>
        <w:t>yield</w:t>
      </w:r>
      <w:r>
        <w:rPr>
          <w:spacing w:val="-3"/>
        </w:rPr>
        <w:t xml:space="preserve"> </w:t>
      </w:r>
      <w:r>
        <w:t>refers</w:t>
      </w:r>
      <w:r>
        <w:rPr>
          <w:spacing w:val="-3"/>
        </w:rPr>
        <w:t xml:space="preserve"> </w:t>
      </w:r>
      <w:r>
        <w:t>to</w:t>
      </w:r>
      <w:r>
        <w:rPr>
          <w:spacing w:val="-3"/>
        </w:rPr>
        <w:t xml:space="preserve"> </w:t>
      </w:r>
      <w:r>
        <w:t>the</w:t>
      </w:r>
      <w:r>
        <w:rPr>
          <w:spacing w:val="-3"/>
        </w:rPr>
        <w:t xml:space="preserve"> </w:t>
      </w:r>
      <w:r>
        <w:t>amount</w:t>
      </w:r>
      <w:r>
        <w:rPr>
          <w:spacing w:val="-3"/>
        </w:rPr>
        <w:t xml:space="preserve"> </w:t>
      </w:r>
      <w:r>
        <w:t>of</w:t>
      </w:r>
      <w:r>
        <w:rPr>
          <w:spacing w:val="-3"/>
        </w:rPr>
        <w:t xml:space="preserve"> </w:t>
      </w:r>
      <w:r>
        <w:t>oil</w:t>
      </w:r>
      <w:r>
        <w:rPr>
          <w:spacing w:val="-5"/>
        </w:rPr>
        <w:t xml:space="preserve"> </w:t>
      </w:r>
      <w:r>
        <w:t>extracted</w:t>
      </w:r>
      <w:r>
        <w:rPr>
          <w:spacing w:val="-3"/>
        </w:rPr>
        <w:t xml:space="preserve"> </w:t>
      </w:r>
      <w:r>
        <w:t>from</w:t>
      </w:r>
      <w:r>
        <w:rPr>
          <w:spacing w:val="-3"/>
        </w:rPr>
        <w:t xml:space="preserve"> </w:t>
      </w:r>
      <w:r>
        <w:t>a</w:t>
      </w:r>
      <w:r>
        <w:rPr>
          <w:spacing w:val="-3"/>
        </w:rPr>
        <w:t xml:space="preserve"> </w:t>
      </w:r>
      <w:r>
        <w:t>given</w:t>
      </w:r>
      <w:r>
        <w:rPr>
          <w:spacing w:val="-3"/>
        </w:rPr>
        <w:t xml:space="preserve"> </w:t>
      </w:r>
      <w:r>
        <w:t>quantity</w:t>
      </w:r>
      <w:r>
        <w:rPr>
          <w:spacing w:val="-5"/>
        </w:rPr>
        <w:t xml:space="preserve"> </w:t>
      </w:r>
      <w:r>
        <w:t>of</w:t>
      </w:r>
      <w:r>
        <w:rPr>
          <w:spacing w:val="-3"/>
        </w:rPr>
        <w:t xml:space="preserve"> </w:t>
      </w:r>
      <w:r>
        <w:t>seed</w:t>
      </w:r>
      <w:r>
        <w:rPr>
          <w:spacing w:val="-3"/>
        </w:rPr>
        <w:t xml:space="preserve"> </w:t>
      </w:r>
      <w:r>
        <w:t>or</w:t>
      </w:r>
      <w:r>
        <w:rPr>
          <w:spacing w:val="-3"/>
        </w:rPr>
        <w:t xml:space="preserve"> </w:t>
      </w:r>
      <w:r>
        <w:t>kernel,</w:t>
      </w:r>
      <w:r>
        <w:rPr>
          <w:spacing w:val="-3"/>
        </w:rPr>
        <w:t xml:space="preserve"> </w:t>
      </w:r>
      <w:r>
        <w:t>usually expressed</w:t>
      </w:r>
      <w:r>
        <w:rPr>
          <w:spacing w:val="-3"/>
        </w:rPr>
        <w:t xml:space="preserve"> </w:t>
      </w:r>
      <w:r>
        <w:t>as</w:t>
      </w:r>
      <w:r>
        <w:rPr>
          <w:spacing w:val="-6"/>
        </w:rPr>
        <w:t xml:space="preserve"> </w:t>
      </w:r>
      <w:r>
        <w:t>a</w:t>
      </w:r>
      <w:r>
        <w:rPr>
          <w:spacing w:val="-7"/>
        </w:rPr>
        <w:t xml:space="preserve"> </w:t>
      </w:r>
      <w:r>
        <w:t>percentage.</w:t>
      </w:r>
      <w:r>
        <w:rPr>
          <w:spacing w:val="-3"/>
        </w:rPr>
        <w:t xml:space="preserve"> </w:t>
      </w:r>
      <w:r>
        <w:t>It</w:t>
      </w:r>
      <w:r>
        <w:rPr>
          <w:spacing w:val="-5"/>
        </w:rPr>
        <w:t xml:space="preserve"> </w:t>
      </w:r>
      <w:r>
        <w:t>is</w:t>
      </w:r>
      <w:r>
        <w:rPr>
          <w:spacing w:val="-5"/>
        </w:rPr>
        <w:t xml:space="preserve"> </w:t>
      </w:r>
      <w:r>
        <w:t>a</w:t>
      </w:r>
      <w:r>
        <w:rPr>
          <w:spacing w:val="-4"/>
        </w:rPr>
        <w:t xml:space="preserve"> </w:t>
      </w:r>
      <w:r>
        <w:t>critical</w:t>
      </w:r>
      <w:r>
        <w:rPr>
          <w:spacing w:val="-5"/>
        </w:rPr>
        <w:t xml:space="preserve"> </w:t>
      </w:r>
      <w:r>
        <w:t>measure</w:t>
      </w:r>
      <w:r>
        <w:rPr>
          <w:spacing w:val="-5"/>
        </w:rPr>
        <w:t xml:space="preserve"> </w:t>
      </w:r>
      <w:r>
        <w:t>of</w:t>
      </w:r>
      <w:r>
        <w:rPr>
          <w:spacing w:val="-7"/>
        </w:rPr>
        <w:t xml:space="preserve"> </w:t>
      </w:r>
      <w:r>
        <w:t>how</w:t>
      </w:r>
      <w:r>
        <w:rPr>
          <w:spacing w:val="-6"/>
        </w:rPr>
        <w:t xml:space="preserve"> </w:t>
      </w:r>
      <w:r>
        <w:t>efficient</w:t>
      </w:r>
      <w:r>
        <w:rPr>
          <w:spacing w:val="-5"/>
        </w:rPr>
        <w:t xml:space="preserve"> </w:t>
      </w:r>
      <w:r>
        <w:t>the</w:t>
      </w:r>
      <w:r>
        <w:rPr>
          <w:spacing w:val="-3"/>
        </w:rPr>
        <w:t xml:space="preserve"> </w:t>
      </w:r>
      <w:r>
        <w:t>extraction</w:t>
      </w:r>
      <w:r>
        <w:rPr>
          <w:spacing w:val="-5"/>
        </w:rPr>
        <w:t xml:space="preserve"> </w:t>
      </w:r>
      <w:r>
        <w:t>process</w:t>
      </w:r>
      <w:r>
        <w:rPr>
          <w:spacing w:val="-5"/>
        </w:rPr>
        <w:t xml:space="preserve"> </w:t>
      </w:r>
      <w:r>
        <w:t>is.</w:t>
      </w:r>
      <w:r>
        <w:rPr>
          <w:spacing w:val="-3"/>
        </w:rPr>
        <w:t xml:space="preserve"> </w:t>
      </w:r>
      <w:r>
        <w:t>A high</w:t>
      </w:r>
      <w:r>
        <w:rPr>
          <w:spacing w:val="-4"/>
        </w:rPr>
        <w:t xml:space="preserve"> </w:t>
      </w:r>
      <w:r>
        <w:t>oil</w:t>
      </w:r>
      <w:r>
        <w:rPr>
          <w:spacing w:val="-4"/>
        </w:rPr>
        <w:t xml:space="preserve"> </w:t>
      </w:r>
      <w:r>
        <w:t>yield</w:t>
      </w:r>
      <w:r>
        <w:rPr>
          <w:spacing w:val="-5"/>
        </w:rPr>
        <w:t xml:space="preserve"> </w:t>
      </w:r>
      <w:r>
        <w:t>indicates</w:t>
      </w:r>
      <w:r>
        <w:rPr>
          <w:spacing w:val="-5"/>
        </w:rPr>
        <w:t xml:space="preserve"> </w:t>
      </w:r>
      <w:r>
        <w:t>that</w:t>
      </w:r>
      <w:r>
        <w:rPr>
          <w:spacing w:val="-5"/>
        </w:rPr>
        <w:t xml:space="preserve"> </w:t>
      </w:r>
      <w:r>
        <w:t>the</w:t>
      </w:r>
      <w:r>
        <w:rPr>
          <w:spacing w:val="-5"/>
        </w:rPr>
        <w:t xml:space="preserve"> </w:t>
      </w:r>
      <w:r>
        <w:t>seed</w:t>
      </w:r>
      <w:r>
        <w:rPr>
          <w:spacing w:val="-5"/>
        </w:rPr>
        <w:t xml:space="preserve"> </w:t>
      </w:r>
      <w:r>
        <w:t>is</w:t>
      </w:r>
      <w:r>
        <w:rPr>
          <w:spacing w:val="-3"/>
        </w:rPr>
        <w:t xml:space="preserve"> </w:t>
      </w:r>
      <w:r>
        <w:t>a</w:t>
      </w:r>
      <w:r>
        <w:rPr>
          <w:spacing w:val="-5"/>
        </w:rPr>
        <w:t xml:space="preserve"> </w:t>
      </w:r>
      <w:r>
        <w:t>good</w:t>
      </w:r>
      <w:r>
        <w:rPr>
          <w:spacing w:val="-5"/>
        </w:rPr>
        <w:t xml:space="preserve"> </w:t>
      </w:r>
      <w:r>
        <w:t>source</w:t>
      </w:r>
      <w:r>
        <w:rPr>
          <w:spacing w:val="-6"/>
        </w:rPr>
        <w:t xml:space="preserve"> </w:t>
      </w:r>
      <w:r>
        <w:t>of</w:t>
      </w:r>
      <w:r>
        <w:rPr>
          <w:spacing w:val="-3"/>
        </w:rPr>
        <w:t xml:space="preserve"> </w:t>
      </w:r>
      <w:r>
        <w:t>commercial</w:t>
      </w:r>
      <w:r>
        <w:rPr>
          <w:spacing w:val="-4"/>
        </w:rPr>
        <w:t xml:space="preserve"> </w:t>
      </w:r>
      <w:r>
        <w:t>oil</w:t>
      </w:r>
      <w:r>
        <w:rPr>
          <w:spacing w:val="-4"/>
        </w:rPr>
        <w:t xml:space="preserve"> </w:t>
      </w:r>
      <w:r>
        <w:t>and</w:t>
      </w:r>
      <w:r>
        <w:rPr>
          <w:spacing w:val="-3"/>
        </w:rPr>
        <w:t xml:space="preserve"> </w:t>
      </w:r>
      <w:r>
        <w:t>reflects</w:t>
      </w:r>
      <w:r>
        <w:rPr>
          <w:spacing w:val="-4"/>
        </w:rPr>
        <w:t xml:space="preserve"> </w:t>
      </w:r>
      <w:r>
        <w:t>favorable oil-rich content within the material.</w:t>
      </w:r>
    </w:p>
    <w:p w:rsidR="004279EB" w:rsidRDefault="004279EB">
      <w:pPr>
        <w:pStyle w:val="BodyText"/>
        <w:spacing w:before="3"/>
      </w:pPr>
    </w:p>
    <w:p w:rsidR="004279EB" w:rsidRDefault="00250669">
      <w:pPr>
        <w:pStyle w:val="Heading1"/>
        <w:numPr>
          <w:ilvl w:val="2"/>
          <w:numId w:val="17"/>
        </w:numPr>
        <w:tabs>
          <w:tab w:val="left" w:pos="834"/>
        </w:tabs>
        <w:spacing w:before="1"/>
      </w:pPr>
      <w:r>
        <w:t>ACID</w:t>
      </w:r>
      <w:r>
        <w:rPr>
          <w:spacing w:val="-3"/>
        </w:rPr>
        <w:t xml:space="preserve"> </w:t>
      </w:r>
      <w:r>
        <w:t>VALUE</w:t>
      </w:r>
      <w:r>
        <w:rPr>
          <w:spacing w:val="-1"/>
        </w:rPr>
        <w:t xml:space="preserve"> </w:t>
      </w:r>
      <w:r>
        <w:rPr>
          <w:spacing w:val="-4"/>
        </w:rPr>
        <w:t>(AV)</w:t>
      </w:r>
    </w:p>
    <w:p w:rsidR="004279EB" w:rsidRDefault="004279EB">
      <w:pPr>
        <w:pStyle w:val="BodyText"/>
        <w:spacing w:before="143"/>
        <w:rPr>
          <w:b/>
        </w:rPr>
      </w:pPr>
    </w:p>
    <w:p w:rsidR="004279EB" w:rsidRDefault="00250669">
      <w:pPr>
        <w:pStyle w:val="BodyText"/>
        <w:spacing w:before="1" w:line="360" w:lineRule="auto"/>
        <w:ind w:left="114" w:right="19"/>
        <w:jc w:val="both"/>
      </w:pPr>
      <w:r>
        <w:t>Acid</w:t>
      </w:r>
      <w:r>
        <w:rPr>
          <w:spacing w:val="-10"/>
        </w:rPr>
        <w:t xml:space="preserve"> </w:t>
      </w:r>
      <w:r>
        <w:t>value</w:t>
      </w:r>
      <w:r>
        <w:rPr>
          <w:spacing w:val="-11"/>
        </w:rPr>
        <w:t xml:space="preserve"> </w:t>
      </w:r>
      <w:r>
        <w:t>represents</w:t>
      </w:r>
      <w:r>
        <w:rPr>
          <w:spacing w:val="-10"/>
        </w:rPr>
        <w:t xml:space="preserve"> </w:t>
      </w:r>
      <w:r>
        <w:t>the</w:t>
      </w:r>
      <w:r>
        <w:rPr>
          <w:spacing w:val="-9"/>
        </w:rPr>
        <w:t xml:space="preserve"> </w:t>
      </w:r>
      <w:r>
        <w:t>amount</w:t>
      </w:r>
      <w:r>
        <w:rPr>
          <w:spacing w:val="-10"/>
        </w:rPr>
        <w:t xml:space="preserve"> </w:t>
      </w:r>
      <w:r>
        <w:t>of</w:t>
      </w:r>
      <w:r>
        <w:rPr>
          <w:spacing w:val="-11"/>
        </w:rPr>
        <w:t xml:space="preserve"> </w:t>
      </w:r>
      <w:r>
        <w:t>free</w:t>
      </w:r>
      <w:r>
        <w:rPr>
          <w:spacing w:val="-9"/>
        </w:rPr>
        <w:t xml:space="preserve"> </w:t>
      </w:r>
      <w:r>
        <w:t>fatty</w:t>
      </w:r>
      <w:r>
        <w:rPr>
          <w:spacing w:val="-11"/>
        </w:rPr>
        <w:t xml:space="preserve"> </w:t>
      </w:r>
      <w:r>
        <w:t>acids</w:t>
      </w:r>
      <w:r>
        <w:rPr>
          <w:spacing w:val="-10"/>
        </w:rPr>
        <w:t xml:space="preserve"> </w:t>
      </w:r>
      <w:r>
        <w:t>present</w:t>
      </w:r>
      <w:r>
        <w:rPr>
          <w:spacing w:val="-10"/>
        </w:rPr>
        <w:t xml:space="preserve"> </w:t>
      </w:r>
      <w:r>
        <w:t>in</w:t>
      </w:r>
      <w:r>
        <w:rPr>
          <w:spacing w:val="-10"/>
        </w:rPr>
        <w:t xml:space="preserve"> </w:t>
      </w:r>
      <w:r>
        <w:t>an</w:t>
      </w:r>
      <w:r>
        <w:rPr>
          <w:spacing w:val="-11"/>
        </w:rPr>
        <w:t xml:space="preserve"> </w:t>
      </w:r>
      <w:r>
        <w:t>oil</w:t>
      </w:r>
      <w:r>
        <w:rPr>
          <w:spacing w:val="-10"/>
        </w:rPr>
        <w:t xml:space="preserve"> </w:t>
      </w:r>
      <w:r>
        <w:t>sample.</w:t>
      </w:r>
      <w:r>
        <w:rPr>
          <w:spacing w:val="-11"/>
        </w:rPr>
        <w:t xml:space="preserve"> </w:t>
      </w:r>
      <w:r>
        <w:t>It</w:t>
      </w:r>
      <w:r>
        <w:rPr>
          <w:spacing w:val="-6"/>
        </w:rPr>
        <w:t xml:space="preserve"> </w:t>
      </w:r>
      <w:r>
        <w:t>is</w:t>
      </w:r>
      <w:r>
        <w:rPr>
          <w:spacing w:val="-10"/>
        </w:rPr>
        <w:t xml:space="preserve"> </w:t>
      </w:r>
      <w:r>
        <w:t>an</w:t>
      </w:r>
      <w:r>
        <w:rPr>
          <w:spacing w:val="-11"/>
        </w:rPr>
        <w:t xml:space="preserve"> </w:t>
      </w:r>
      <w:r>
        <w:t>important index</w:t>
      </w:r>
      <w:r>
        <w:rPr>
          <w:spacing w:val="-1"/>
        </w:rPr>
        <w:t xml:space="preserve"> </w:t>
      </w:r>
      <w:r>
        <w:t>of</w:t>
      </w:r>
      <w:r>
        <w:rPr>
          <w:spacing w:val="-1"/>
        </w:rPr>
        <w:t xml:space="preserve"> </w:t>
      </w:r>
      <w:r>
        <w:t>oil quality and freshness. A</w:t>
      </w:r>
      <w:r>
        <w:rPr>
          <w:spacing w:val="-1"/>
        </w:rPr>
        <w:t xml:space="preserve"> </w:t>
      </w:r>
      <w:r>
        <w:t>low acid value</w:t>
      </w:r>
      <w:r>
        <w:rPr>
          <w:spacing w:val="-1"/>
        </w:rPr>
        <w:t xml:space="preserve"> </w:t>
      </w:r>
      <w:r>
        <w:t>suggests that the</w:t>
      </w:r>
      <w:r>
        <w:rPr>
          <w:spacing w:val="-1"/>
        </w:rPr>
        <w:t xml:space="preserve"> </w:t>
      </w:r>
      <w:r>
        <w:t xml:space="preserve">oil is less degraded </w:t>
      </w:r>
      <w:r>
        <w:t>and suitable</w:t>
      </w:r>
      <w:r>
        <w:rPr>
          <w:spacing w:val="-2"/>
        </w:rPr>
        <w:t xml:space="preserve"> </w:t>
      </w:r>
      <w:r>
        <w:t>for</w:t>
      </w:r>
      <w:r>
        <w:rPr>
          <w:spacing w:val="-1"/>
        </w:rPr>
        <w:t xml:space="preserve"> </w:t>
      </w:r>
      <w:r>
        <w:t>consumption</w:t>
      </w:r>
      <w:r>
        <w:rPr>
          <w:spacing w:val="-2"/>
        </w:rPr>
        <w:t xml:space="preserve"> </w:t>
      </w:r>
      <w:r>
        <w:t>or</w:t>
      </w:r>
      <w:r>
        <w:rPr>
          <w:spacing w:val="-3"/>
        </w:rPr>
        <w:t xml:space="preserve"> </w:t>
      </w:r>
      <w:r>
        <w:t>industrial</w:t>
      </w:r>
      <w:r>
        <w:rPr>
          <w:spacing w:val="-2"/>
        </w:rPr>
        <w:t xml:space="preserve"> </w:t>
      </w:r>
      <w:r>
        <w:t>use,</w:t>
      </w:r>
      <w:r>
        <w:rPr>
          <w:spacing w:val="-1"/>
        </w:rPr>
        <w:t xml:space="preserve"> </w:t>
      </w:r>
      <w:r>
        <w:t>while</w:t>
      </w:r>
      <w:r>
        <w:rPr>
          <w:spacing w:val="-2"/>
        </w:rPr>
        <w:t xml:space="preserve"> </w:t>
      </w:r>
      <w:r>
        <w:t>a</w:t>
      </w:r>
      <w:r>
        <w:rPr>
          <w:spacing w:val="-1"/>
        </w:rPr>
        <w:t xml:space="preserve"> </w:t>
      </w:r>
      <w:r>
        <w:t>high</w:t>
      </w:r>
      <w:r>
        <w:rPr>
          <w:spacing w:val="-2"/>
        </w:rPr>
        <w:t xml:space="preserve"> </w:t>
      </w:r>
      <w:r>
        <w:t>acid</w:t>
      </w:r>
      <w:r>
        <w:rPr>
          <w:spacing w:val="-2"/>
        </w:rPr>
        <w:t xml:space="preserve"> </w:t>
      </w:r>
      <w:r>
        <w:t>value</w:t>
      </w:r>
      <w:r>
        <w:rPr>
          <w:spacing w:val="-2"/>
        </w:rPr>
        <w:t xml:space="preserve"> </w:t>
      </w:r>
      <w:r>
        <w:t>indicates</w:t>
      </w:r>
      <w:r>
        <w:rPr>
          <w:spacing w:val="-1"/>
        </w:rPr>
        <w:t xml:space="preserve"> </w:t>
      </w:r>
      <w:r>
        <w:t>rancidity</w:t>
      </w:r>
      <w:r>
        <w:rPr>
          <w:spacing w:val="-2"/>
        </w:rPr>
        <w:t xml:space="preserve"> </w:t>
      </w:r>
      <w:r>
        <w:t>or</w:t>
      </w:r>
      <w:r>
        <w:rPr>
          <w:spacing w:val="-1"/>
        </w:rPr>
        <w:t xml:space="preserve"> </w:t>
      </w:r>
      <w:r>
        <w:t xml:space="preserve">poor </w:t>
      </w:r>
      <w:r>
        <w:rPr>
          <w:spacing w:val="-2"/>
        </w:rPr>
        <w:t>storage.</w:t>
      </w:r>
    </w:p>
    <w:p w:rsidR="004279EB" w:rsidRDefault="004279EB">
      <w:pPr>
        <w:pStyle w:val="BodyText"/>
        <w:spacing w:before="2"/>
      </w:pPr>
    </w:p>
    <w:p w:rsidR="004279EB" w:rsidRDefault="00250669">
      <w:pPr>
        <w:pStyle w:val="Heading1"/>
        <w:numPr>
          <w:ilvl w:val="2"/>
          <w:numId w:val="17"/>
        </w:numPr>
        <w:tabs>
          <w:tab w:val="left" w:pos="834"/>
        </w:tabs>
      </w:pPr>
      <w:r>
        <w:t>SAPONIFICATION</w:t>
      </w:r>
      <w:r>
        <w:rPr>
          <w:spacing w:val="-2"/>
        </w:rPr>
        <w:t xml:space="preserve"> </w:t>
      </w:r>
      <w:r>
        <w:t>VALUE</w:t>
      </w:r>
      <w:r>
        <w:rPr>
          <w:spacing w:val="-1"/>
        </w:rPr>
        <w:t xml:space="preserve"> </w:t>
      </w:r>
      <w:r>
        <w:rPr>
          <w:spacing w:val="-4"/>
        </w:rPr>
        <w:t>(SV)</w:t>
      </w:r>
    </w:p>
    <w:p w:rsidR="004279EB" w:rsidRDefault="004279EB">
      <w:pPr>
        <w:pStyle w:val="BodyText"/>
        <w:spacing w:before="142"/>
        <w:rPr>
          <w:b/>
        </w:rPr>
      </w:pPr>
    </w:p>
    <w:p w:rsidR="004279EB" w:rsidRDefault="00250669">
      <w:pPr>
        <w:pStyle w:val="BodyText"/>
        <w:spacing w:line="360" w:lineRule="auto"/>
        <w:ind w:left="114" w:right="18"/>
        <w:jc w:val="both"/>
      </w:pPr>
      <w:r>
        <w:t xml:space="preserve">Saponification value is the quantity of potassium hydroxide (KOH) required to </w:t>
      </w:r>
      <w:proofErr w:type="spellStart"/>
      <w:r>
        <w:t>saponify</w:t>
      </w:r>
      <w:proofErr w:type="spellEnd"/>
      <w:r>
        <w:t xml:space="preserve"> one gram of oil. It reflects the average molecular weight of the fatty acids in the oil. A high saponification value suggests the</w:t>
      </w:r>
      <w:r>
        <w:rPr>
          <w:spacing w:val="-1"/>
        </w:rPr>
        <w:t xml:space="preserve"> </w:t>
      </w:r>
      <w:r>
        <w:t>presence</w:t>
      </w:r>
      <w:r>
        <w:rPr>
          <w:spacing w:val="-1"/>
        </w:rPr>
        <w:t xml:space="preserve"> </w:t>
      </w:r>
      <w:r>
        <w:t>of short-</w:t>
      </w:r>
      <w:r>
        <w:rPr>
          <w:spacing w:val="-1"/>
        </w:rPr>
        <w:t xml:space="preserve"> </w:t>
      </w:r>
      <w:r>
        <w:t>or</w:t>
      </w:r>
      <w:r>
        <w:rPr>
          <w:spacing w:val="-1"/>
        </w:rPr>
        <w:t xml:space="preserve"> </w:t>
      </w:r>
      <w:r>
        <w:t>medium-chain fatt</w:t>
      </w:r>
      <w:r>
        <w:t>y acids, making the oil suitable for soap and cosmetic production.</w:t>
      </w:r>
    </w:p>
    <w:p w:rsidR="004279EB" w:rsidRDefault="004279EB">
      <w:pPr>
        <w:pStyle w:val="BodyText"/>
        <w:spacing w:before="5"/>
      </w:pPr>
    </w:p>
    <w:p w:rsidR="004279EB" w:rsidRDefault="00250669">
      <w:pPr>
        <w:pStyle w:val="Heading1"/>
        <w:numPr>
          <w:ilvl w:val="2"/>
          <w:numId w:val="17"/>
        </w:numPr>
        <w:tabs>
          <w:tab w:val="left" w:pos="834"/>
        </w:tabs>
      </w:pPr>
      <w:r>
        <w:t xml:space="preserve">PEROXIDE VALUE </w:t>
      </w:r>
      <w:r>
        <w:rPr>
          <w:spacing w:val="-4"/>
        </w:rPr>
        <w:t>(PV)</w:t>
      </w:r>
    </w:p>
    <w:p w:rsidR="004279EB" w:rsidRDefault="004279EB">
      <w:pPr>
        <w:pStyle w:val="BodyText"/>
        <w:spacing w:before="142"/>
        <w:rPr>
          <w:b/>
        </w:rPr>
      </w:pPr>
    </w:p>
    <w:p w:rsidR="004279EB" w:rsidRDefault="00250669">
      <w:pPr>
        <w:pStyle w:val="BodyText"/>
        <w:spacing w:line="360" w:lineRule="auto"/>
        <w:ind w:left="114" w:right="19"/>
        <w:jc w:val="both"/>
      </w:pPr>
      <w:r>
        <w:t xml:space="preserve">Peroxide value measures the concentration of peroxides and </w:t>
      </w:r>
      <w:proofErr w:type="spellStart"/>
      <w:r>
        <w:t>hydroperoxides</w:t>
      </w:r>
      <w:proofErr w:type="spellEnd"/>
      <w:r>
        <w:t xml:space="preserve"> formed in the initial</w:t>
      </w:r>
      <w:r>
        <w:rPr>
          <w:spacing w:val="-14"/>
        </w:rPr>
        <w:t xml:space="preserve"> </w:t>
      </w:r>
      <w:r>
        <w:t>stages</w:t>
      </w:r>
      <w:r>
        <w:rPr>
          <w:spacing w:val="-14"/>
        </w:rPr>
        <w:t xml:space="preserve"> </w:t>
      </w:r>
      <w:r>
        <w:t>of</w:t>
      </w:r>
      <w:r>
        <w:rPr>
          <w:spacing w:val="-15"/>
        </w:rPr>
        <w:t xml:space="preserve"> </w:t>
      </w:r>
      <w:r>
        <w:t>lipid</w:t>
      </w:r>
      <w:r>
        <w:rPr>
          <w:spacing w:val="-14"/>
        </w:rPr>
        <w:t xml:space="preserve"> </w:t>
      </w:r>
      <w:r>
        <w:t>oxidation.</w:t>
      </w:r>
      <w:r>
        <w:rPr>
          <w:spacing w:val="-14"/>
        </w:rPr>
        <w:t xml:space="preserve"> </w:t>
      </w:r>
      <w:r>
        <w:t>It</w:t>
      </w:r>
      <w:r>
        <w:rPr>
          <w:spacing w:val="-14"/>
        </w:rPr>
        <w:t xml:space="preserve"> </w:t>
      </w:r>
      <w:r>
        <w:t>is</w:t>
      </w:r>
      <w:r>
        <w:rPr>
          <w:spacing w:val="-14"/>
        </w:rPr>
        <w:t xml:space="preserve"> </w:t>
      </w:r>
      <w:r>
        <w:t>used</w:t>
      </w:r>
      <w:r>
        <w:rPr>
          <w:spacing w:val="-14"/>
        </w:rPr>
        <w:t xml:space="preserve"> </w:t>
      </w:r>
      <w:r>
        <w:t>to</w:t>
      </w:r>
      <w:r>
        <w:rPr>
          <w:spacing w:val="-12"/>
        </w:rPr>
        <w:t xml:space="preserve"> </w:t>
      </w:r>
      <w:r>
        <w:t>assess</w:t>
      </w:r>
      <w:r>
        <w:rPr>
          <w:spacing w:val="-14"/>
        </w:rPr>
        <w:t xml:space="preserve"> </w:t>
      </w:r>
      <w:r>
        <w:t>the</w:t>
      </w:r>
      <w:r>
        <w:rPr>
          <w:spacing w:val="-15"/>
        </w:rPr>
        <w:t xml:space="preserve"> </w:t>
      </w:r>
      <w:r>
        <w:t>oxidative</w:t>
      </w:r>
      <w:r>
        <w:rPr>
          <w:spacing w:val="-15"/>
        </w:rPr>
        <w:t xml:space="preserve"> </w:t>
      </w:r>
      <w:r>
        <w:t>stability</w:t>
      </w:r>
      <w:r>
        <w:rPr>
          <w:spacing w:val="-14"/>
        </w:rPr>
        <w:t xml:space="preserve"> </w:t>
      </w:r>
      <w:r>
        <w:t>of</w:t>
      </w:r>
      <w:r>
        <w:rPr>
          <w:spacing w:val="-15"/>
        </w:rPr>
        <w:t xml:space="preserve"> </w:t>
      </w:r>
      <w:r>
        <w:t>oil.</w:t>
      </w:r>
      <w:r>
        <w:rPr>
          <w:spacing w:val="-14"/>
        </w:rPr>
        <w:t xml:space="preserve"> </w:t>
      </w:r>
      <w:r>
        <w:t>A</w:t>
      </w:r>
      <w:r>
        <w:rPr>
          <w:spacing w:val="-15"/>
        </w:rPr>
        <w:t xml:space="preserve"> </w:t>
      </w:r>
      <w:r>
        <w:t>low</w:t>
      </w:r>
      <w:r>
        <w:rPr>
          <w:spacing w:val="-14"/>
        </w:rPr>
        <w:t xml:space="preserve"> </w:t>
      </w:r>
      <w:r>
        <w:t>peroxide value</w:t>
      </w:r>
      <w:r>
        <w:rPr>
          <w:spacing w:val="-8"/>
        </w:rPr>
        <w:t xml:space="preserve"> </w:t>
      </w:r>
      <w:r>
        <w:t>indicates</w:t>
      </w:r>
      <w:r>
        <w:rPr>
          <w:spacing w:val="-7"/>
        </w:rPr>
        <w:t xml:space="preserve"> </w:t>
      </w:r>
      <w:r>
        <w:t>that</w:t>
      </w:r>
      <w:r>
        <w:rPr>
          <w:spacing w:val="-7"/>
        </w:rPr>
        <w:t xml:space="preserve"> </w:t>
      </w:r>
      <w:r>
        <w:t>the</w:t>
      </w:r>
      <w:r>
        <w:rPr>
          <w:spacing w:val="-6"/>
        </w:rPr>
        <w:t xml:space="preserve"> </w:t>
      </w:r>
      <w:r>
        <w:t>oil</w:t>
      </w:r>
      <w:r>
        <w:rPr>
          <w:spacing w:val="-7"/>
        </w:rPr>
        <w:t xml:space="preserve"> </w:t>
      </w:r>
      <w:r>
        <w:t>is</w:t>
      </w:r>
      <w:r>
        <w:rPr>
          <w:spacing w:val="-7"/>
        </w:rPr>
        <w:t xml:space="preserve"> </w:t>
      </w:r>
      <w:r>
        <w:t>fresh</w:t>
      </w:r>
      <w:r>
        <w:rPr>
          <w:spacing w:val="-5"/>
        </w:rPr>
        <w:t xml:space="preserve"> </w:t>
      </w:r>
      <w:r>
        <w:t>and</w:t>
      </w:r>
      <w:r>
        <w:rPr>
          <w:spacing w:val="-7"/>
        </w:rPr>
        <w:t xml:space="preserve"> </w:t>
      </w:r>
      <w:r>
        <w:t>has</w:t>
      </w:r>
      <w:r>
        <w:rPr>
          <w:spacing w:val="-7"/>
        </w:rPr>
        <w:t xml:space="preserve"> </w:t>
      </w:r>
      <w:r>
        <w:t>not</w:t>
      </w:r>
      <w:r>
        <w:rPr>
          <w:spacing w:val="-7"/>
        </w:rPr>
        <w:t xml:space="preserve"> </w:t>
      </w:r>
      <w:r>
        <w:t>undergone</w:t>
      </w:r>
      <w:r>
        <w:rPr>
          <w:spacing w:val="-9"/>
        </w:rPr>
        <w:t xml:space="preserve"> </w:t>
      </w:r>
      <w:r>
        <w:t>significant</w:t>
      </w:r>
      <w:r>
        <w:rPr>
          <w:spacing w:val="-7"/>
        </w:rPr>
        <w:t xml:space="preserve"> </w:t>
      </w:r>
      <w:r>
        <w:t>oxidative</w:t>
      </w:r>
      <w:r>
        <w:rPr>
          <w:spacing w:val="-8"/>
        </w:rPr>
        <w:t xml:space="preserve"> </w:t>
      </w:r>
      <w:r>
        <w:t>damage,</w:t>
      </w:r>
      <w:r>
        <w:rPr>
          <w:spacing w:val="-7"/>
        </w:rPr>
        <w:t xml:space="preserve"> </w:t>
      </w:r>
      <w:r>
        <w:t>while a high value is a sign of rancidity.</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250669">
      <w:pPr>
        <w:pStyle w:val="Heading1"/>
        <w:numPr>
          <w:ilvl w:val="2"/>
          <w:numId w:val="17"/>
        </w:numPr>
        <w:tabs>
          <w:tab w:val="left" w:pos="834"/>
        </w:tabs>
        <w:spacing w:before="76"/>
      </w:pPr>
      <w:bookmarkStart w:id="12" w:name="_TOC_250028"/>
      <w:r>
        <w:lastRenderedPageBreak/>
        <w:t xml:space="preserve">ESTER </w:t>
      </w:r>
      <w:bookmarkEnd w:id="12"/>
      <w:r>
        <w:rPr>
          <w:spacing w:val="-2"/>
        </w:rPr>
        <w:t>VALUE</w:t>
      </w:r>
    </w:p>
    <w:p w:rsidR="004279EB" w:rsidRDefault="004279EB">
      <w:pPr>
        <w:pStyle w:val="BodyText"/>
        <w:spacing w:before="141"/>
        <w:rPr>
          <w:b/>
        </w:rPr>
      </w:pPr>
    </w:p>
    <w:p w:rsidR="004279EB" w:rsidRDefault="00250669">
      <w:pPr>
        <w:pStyle w:val="BodyText"/>
        <w:spacing w:before="1" w:line="360" w:lineRule="auto"/>
        <w:ind w:left="114" w:right="17"/>
        <w:jc w:val="both"/>
      </w:pPr>
      <w:r>
        <w:t>Ester</w:t>
      </w:r>
      <w:r>
        <w:rPr>
          <w:spacing w:val="-12"/>
        </w:rPr>
        <w:t xml:space="preserve"> </w:t>
      </w:r>
      <w:r>
        <w:t>value</w:t>
      </w:r>
      <w:r>
        <w:rPr>
          <w:spacing w:val="-11"/>
        </w:rPr>
        <w:t xml:space="preserve"> </w:t>
      </w:r>
      <w:r>
        <w:t>is</w:t>
      </w:r>
      <w:r>
        <w:rPr>
          <w:spacing w:val="-10"/>
        </w:rPr>
        <w:t xml:space="preserve"> </w:t>
      </w:r>
      <w:r>
        <w:t>calculated</w:t>
      </w:r>
      <w:r>
        <w:rPr>
          <w:spacing w:val="-8"/>
        </w:rPr>
        <w:t xml:space="preserve"> </w:t>
      </w:r>
      <w:r>
        <w:t>as</w:t>
      </w:r>
      <w:r>
        <w:rPr>
          <w:spacing w:val="-10"/>
        </w:rPr>
        <w:t xml:space="preserve"> </w:t>
      </w:r>
      <w:r>
        <w:t>the</w:t>
      </w:r>
      <w:r>
        <w:rPr>
          <w:spacing w:val="-11"/>
        </w:rPr>
        <w:t xml:space="preserve"> </w:t>
      </w:r>
      <w:r>
        <w:t>difference</w:t>
      </w:r>
      <w:r>
        <w:rPr>
          <w:spacing w:val="-12"/>
        </w:rPr>
        <w:t xml:space="preserve"> </w:t>
      </w:r>
      <w:r>
        <w:t>between</w:t>
      </w:r>
      <w:r>
        <w:rPr>
          <w:spacing w:val="-9"/>
        </w:rPr>
        <w:t xml:space="preserve"> </w:t>
      </w:r>
      <w:r>
        <w:t>the</w:t>
      </w:r>
      <w:r>
        <w:rPr>
          <w:spacing w:val="-8"/>
        </w:rPr>
        <w:t xml:space="preserve"> </w:t>
      </w:r>
      <w:r>
        <w:t>saponification</w:t>
      </w:r>
      <w:r>
        <w:rPr>
          <w:spacing w:val="-11"/>
        </w:rPr>
        <w:t xml:space="preserve"> </w:t>
      </w:r>
      <w:r>
        <w:t>value</w:t>
      </w:r>
      <w:r>
        <w:rPr>
          <w:spacing w:val="-9"/>
        </w:rPr>
        <w:t xml:space="preserve"> </w:t>
      </w:r>
      <w:r>
        <w:t>and</w:t>
      </w:r>
      <w:r>
        <w:rPr>
          <w:spacing w:val="-11"/>
        </w:rPr>
        <w:t xml:space="preserve"> </w:t>
      </w:r>
      <w:r>
        <w:t>the</w:t>
      </w:r>
      <w:r>
        <w:rPr>
          <w:spacing w:val="-11"/>
        </w:rPr>
        <w:t xml:space="preserve"> </w:t>
      </w:r>
      <w:r>
        <w:t>acid</w:t>
      </w:r>
      <w:r>
        <w:rPr>
          <w:spacing w:val="-10"/>
        </w:rPr>
        <w:t xml:space="preserve"> </w:t>
      </w:r>
      <w:r>
        <w:t xml:space="preserve">value. It reflects the amount of esterified fatty acids (i.e., those that have not been hydrolyzed). A higher ester value generally indicates less hydrolysis and, therefore, better oil quality and </w:t>
      </w:r>
      <w:r>
        <w:rPr>
          <w:spacing w:val="-2"/>
        </w:rPr>
        <w:t>stability.</w:t>
      </w:r>
    </w:p>
    <w:p w:rsidR="004279EB" w:rsidRDefault="004279EB">
      <w:pPr>
        <w:pStyle w:val="BodyText"/>
        <w:spacing w:before="2"/>
      </w:pPr>
    </w:p>
    <w:p w:rsidR="004279EB" w:rsidRDefault="00250669">
      <w:pPr>
        <w:pStyle w:val="Heading1"/>
        <w:numPr>
          <w:ilvl w:val="2"/>
          <w:numId w:val="17"/>
        </w:numPr>
        <w:tabs>
          <w:tab w:val="left" w:pos="834"/>
        </w:tabs>
      </w:pPr>
      <w:r>
        <w:t xml:space="preserve">IODINE VALUE </w:t>
      </w:r>
      <w:r>
        <w:rPr>
          <w:spacing w:val="-4"/>
        </w:rPr>
        <w:t>(IV)</w:t>
      </w:r>
    </w:p>
    <w:p w:rsidR="004279EB" w:rsidRDefault="004279EB">
      <w:pPr>
        <w:pStyle w:val="BodyText"/>
        <w:spacing w:before="144"/>
        <w:rPr>
          <w:b/>
        </w:rPr>
      </w:pPr>
    </w:p>
    <w:p w:rsidR="004279EB" w:rsidRDefault="00250669">
      <w:pPr>
        <w:pStyle w:val="BodyText"/>
        <w:spacing w:line="360" w:lineRule="auto"/>
        <w:ind w:left="114" w:right="20"/>
        <w:jc w:val="both"/>
      </w:pPr>
      <w:r>
        <w:t>Iodine</w:t>
      </w:r>
      <w:r>
        <w:rPr>
          <w:spacing w:val="-13"/>
        </w:rPr>
        <w:t xml:space="preserve"> </w:t>
      </w:r>
      <w:r>
        <w:t>value</w:t>
      </w:r>
      <w:r>
        <w:rPr>
          <w:spacing w:val="-13"/>
        </w:rPr>
        <w:t xml:space="preserve"> </w:t>
      </w:r>
      <w:r>
        <w:t>quantifies</w:t>
      </w:r>
      <w:r>
        <w:rPr>
          <w:spacing w:val="-12"/>
        </w:rPr>
        <w:t xml:space="preserve"> </w:t>
      </w:r>
      <w:r>
        <w:t>the</w:t>
      </w:r>
      <w:r>
        <w:rPr>
          <w:spacing w:val="-13"/>
        </w:rPr>
        <w:t xml:space="preserve"> </w:t>
      </w:r>
      <w:r>
        <w:t>degree</w:t>
      </w:r>
      <w:r>
        <w:rPr>
          <w:spacing w:val="-13"/>
        </w:rPr>
        <w:t xml:space="preserve"> </w:t>
      </w:r>
      <w:r>
        <w:t>of</w:t>
      </w:r>
      <w:r>
        <w:rPr>
          <w:spacing w:val="-13"/>
        </w:rPr>
        <w:t xml:space="preserve"> </w:t>
      </w:r>
      <w:r>
        <w:t>unsaturation</w:t>
      </w:r>
      <w:r>
        <w:rPr>
          <w:spacing w:val="-12"/>
        </w:rPr>
        <w:t xml:space="preserve"> </w:t>
      </w:r>
      <w:r>
        <w:t>in</w:t>
      </w:r>
      <w:r>
        <w:rPr>
          <w:spacing w:val="-12"/>
        </w:rPr>
        <w:t xml:space="preserve"> </w:t>
      </w:r>
      <w:r>
        <w:t>the</w:t>
      </w:r>
      <w:r>
        <w:rPr>
          <w:spacing w:val="-13"/>
        </w:rPr>
        <w:t xml:space="preserve"> </w:t>
      </w:r>
      <w:r>
        <w:t>oil</w:t>
      </w:r>
      <w:r>
        <w:rPr>
          <w:spacing w:val="-11"/>
        </w:rPr>
        <w:t xml:space="preserve"> </w:t>
      </w:r>
      <w:r>
        <w:t>by</w:t>
      </w:r>
      <w:r>
        <w:rPr>
          <w:spacing w:val="-12"/>
        </w:rPr>
        <w:t xml:space="preserve"> </w:t>
      </w:r>
      <w:r>
        <w:t>measuring</w:t>
      </w:r>
      <w:r>
        <w:rPr>
          <w:spacing w:val="-12"/>
        </w:rPr>
        <w:t xml:space="preserve"> </w:t>
      </w:r>
      <w:r>
        <w:t>the</w:t>
      </w:r>
      <w:r>
        <w:rPr>
          <w:spacing w:val="-13"/>
        </w:rPr>
        <w:t xml:space="preserve"> </w:t>
      </w:r>
      <w:r>
        <w:t>amount</w:t>
      </w:r>
      <w:r>
        <w:rPr>
          <w:spacing w:val="-11"/>
        </w:rPr>
        <w:t xml:space="preserve"> </w:t>
      </w:r>
      <w:r>
        <w:t>of</w:t>
      </w:r>
      <w:r>
        <w:rPr>
          <w:spacing w:val="-13"/>
        </w:rPr>
        <w:t xml:space="preserve"> </w:t>
      </w:r>
      <w:r>
        <w:t>iodine absorbed.</w:t>
      </w:r>
      <w:r>
        <w:rPr>
          <w:spacing w:val="-10"/>
        </w:rPr>
        <w:t xml:space="preserve"> </w:t>
      </w:r>
      <w:r>
        <w:t>Oils</w:t>
      </w:r>
      <w:r>
        <w:rPr>
          <w:spacing w:val="-9"/>
        </w:rPr>
        <w:t xml:space="preserve"> </w:t>
      </w:r>
      <w:r>
        <w:t>with</w:t>
      </w:r>
      <w:r>
        <w:rPr>
          <w:spacing w:val="-9"/>
        </w:rPr>
        <w:t xml:space="preserve"> </w:t>
      </w:r>
      <w:r>
        <w:t>higher</w:t>
      </w:r>
      <w:r>
        <w:rPr>
          <w:spacing w:val="-10"/>
        </w:rPr>
        <w:t xml:space="preserve"> </w:t>
      </w:r>
      <w:r>
        <w:t>iodine</w:t>
      </w:r>
      <w:r>
        <w:rPr>
          <w:spacing w:val="-11"/>
        </w:rPr>
        <w:t xml:space="preserve"> </w:t>
      </w:r>
      <w:r>
        <w:t>values</w:t>
      </w:r>
      <w:r>
        <w:rPr>
          <w:spacing w:val="-10"/>
        </w:rPr>
        <w:t xml:space="preserve"> </w:t>
      </w:r>
      <w:r>
        <w:t>contain</w:t>
      </w:r>
      <w:r>
        <w:rPr>
          <w:spacing w:val="-10"/>
        </w:rPr>
        <w:t xml:space="preserve"> </w:t>
      </w:r>
      <w:r>
        <w:t>more</w:t>
      </w:r>
      <w:r>
        <w:rPr>
          <w:spacing w:val="-11"/>
        </w:rPr>
        <w:t xml:space="preserve"> </w:t>
      </w:r>
      <w:r>
        <w:t>unsaturated</w:t>
      </w:r>
      <w:r>
        <w:rPr>
          <w:spacing w:val="-10"/>
        </w:rPr>
        <w:t xml:space="preserve"> </w:t>
      </w:r>
      <w:r>
        <w:t>fatty</w:t>
      </w:r>
      <w:r>
        <w:rPr>
          <w:spacing w:val="-10"/>
        </w:rPr>
        <w:t xml:space="preserve"> </w:t>
      </w:r>
      <w:r>
        <w:t>acids,</w:t>
      </w:r>
      <w:r>
        <w:rPr>
          <w:spacing w:val="-9"/>
        </w:rPr>
        <w:t xml:space="preserve"> </w:t>
      </w:r>
      <w:r>
        <w:t>which</w:t>
      </w:r>
      <w:r>
        <w:rPr>
          <w:spacing w:val="-10"/>
        </w:rPr>
        <w:t xml:space="preserve"> </w:t>
      </w:r>
      <w:r>
        <w:t>are</w:t>
      </w:r>
      <w:r>
        <w:rPr>
          <w:spacing w:val="-11"/>
        </w:rPr>
        <w:t xml:space="preserve"> </w:t>
      </w:r>
      <w:r>
        <w:t>often preferred for nutritional purposes. However, higher unsaturation also makes the oil more prone to oxidation and spoilage.</w:t>
      </w:r>
    </w:p>
    <w:p w:rsidR="004279EB" w:rsidRDefault="004279EB">
      <w:pPr>
        <w:pStyle w:val="BodyText"/>
        <w:spacing w:before="3"/>
      </w:pPr>
    </w:p>
    <w:p w:rsidR="004279EB" w:rsidRDefault="00250669">
      <w:pPr>
        <w:pStyle w:val="Heading1"/>
        <w:numPr>
          <w:ilvl w:val="2"/>
          <w:numId w:val="17"/>
        </w:numPr>
        <w:tabs>
          <w:tab w:val="left" w:pos="834"/>
        </w:tabs>
      </w:pPr>
      <w:r>
        <w:t>PERCENTAGE</w:t>
      </w:r>
      <w:r>
        <w:rPr>
          <w:spacing w:val="-1"/>
        </w:rPr>
        <w:t xml:space="preserve"> </w:t>
      </w:r>
      <w:r>
        <w:t>FREE</w:t>
      </w:r>
      <w:r>
        <w:rPr>
          <w:spacing w:val="-3"/>
        </w:rPr>
        <w:t xml:space="preserve"> </w:t>
      </w:r>
      <w:r>
        <w:t>FATTY</w:t>
      </w:r>
      <w:r>
        <w:rPr>
          <w:spacing w:val="-1"/>
        </w:rPr>
        <w:t xml:space="preserve"> </w:t>
      </w:r>
      <w:r>
        <w:t>ACID</w:t>
      </w:r>
      <w:r>
        <w:rPr>
          <w:spacing w:val="-1"/>
        </w:rPr>
        <w:t xml:space="preserve"> </w:t>
      </w:r>
      <w:r>
        <w:rPr>
          <w:spacing w:val="-2"/>
        </w:rPr>
        <w:t>(%FFA)</w:t>
      </w:r>
    </w:p>
    <w:p w:rsidR="004279EB" w:rsidRDefault="004279EB">
      <w:pPr>
        <w:pStyle w:val="BodyText"/>
        <w:spacing w:before="142"/>
        <w:rPr>
          <w:b/>
        </w:rPr>
      </w:pPr>
    </w:p>
    <w:p w:rsidR="004279EB" w:rsidRDefault="00250669">
      <w:pPr>
        <w:pStyle w:val="BodyText"/>
        <w:spacing w:line="360" w:lineRule="auto"/>
        <w:ind w:left="114" w:right="23"/>
        <w:jc w:val="both"/>
      </w:pPr>
      <w:r>
        <w:t>Free fatty acid percentage indicates the level of fatty acids that have been released from t</w:t>
      </w:r>
      <w:r>
        <w:t>riglycerides, typically due to hydrolytic degradation. A high FFA level may reduce the oil's usability in food and cosmetic applications and is often associated with poor storage or handling conditions.</w:t>
      </w:r>
    </w:p>
    <w:p w:rsidR="004279EB" w:rsidRDefault="004279EB">
      <w:pPr>
        <w:pStyle w:val="BodyText"/>
        <w:spacing w:before="5"/>
      </w:pPr>
    </w:p>
    <w:p w:rsidR="004279EB" w:rsidRDefault="00250669">
      <w:pPr>
        <w:pStyle w:val="Heading1"/>
        <w:numPr>
          <w:ilvl w:val="1"/>
          <w:numId w:val="17"/>
        </w:numPr>
        <w:tabs>
          <w:tab w:val="left" w:pos="834"/>
        </w:tabs>
      </w:pPr>
      <w:bookmarkStart w:id="13" w:name="_TOC_250027"/>
      <w:r>
        <w:t>BIOCHEMICAL</w:t>
      </w:r>
      <w:r>
        <w:rPr>
          <w:spacing w:val="-1"/>
        </w:rPr>
        <w:t xml:space="preserve"> </w:t>
      </w:r>
      <w:bookmarkEnd w:id="13"/>
      <w:r>
        <w:rPr>
          <w:spacing w:val="-2"/>
        </w:rPr>
        <w:t>COMPOSITION</w:t>
      </w:r>
    </w:p>
    <w:p w:rsidR="004279EB" w:rsidRDefault="004279EB">
      <w:pPr>
        <w:pStyle w:val="BodyText"/>
        <w:spacing w:before="142"/>
        <w:rPr>
          <w:b/>
        </w:rPr>
      </w:pPr>
    </w:p>
    <w:p w:rsidR="004279EB" w:rsidRDefault="00250669">
      <w:pPr>
        <w:pStyle w:val="BodyText"/>
        <w:spacing w:line="360" w:lineRule="auto"/>
        <w:ind w:left="114" w:right="15"/>
        <w:jc w:val="both"/>
      </w:pPr>
      <w:r>
        <w:t xml:space="preserve">The biochemical composition of </w:t>
      </w:r>
      <w:proofErr w:type="spellStart"/>
      <w:r>
        <w:rPr>
          <w:i/>
        </w:rPr>
        <w:t>Irvingia</w:t>
      </w:r>
      <w:proofErr w:type="spellEnd"/>
      <w:r>
        <w:rPr>
          <w:i/>
        </w:rPr>
        <w:t xml:space="preserve"> </w:t>
      </w:r>
      <w:proofErr w:type="spellStart"/>
      <w:r>
        <w:rPr>
          <w:i/>
        </w:rPr>
        <w:t>gabonensis</w:t>
      </w:r>
      <w:proofErr w:type="spellEnd"/>
      <w:r>
        <w:rPr>
          <w:i/>
        </w:rPr>
        <w:t xml:space="preserve"> </w:t>
      </w:r>
      <w:r>
        <w:t>seed oil, commonly derived from the kernels</w:t>
      </w:r>
      <w:r>
        <w:rPr>
          <w:spacing w:val="-7"/>
        </w:rPr>
        <w:t xml:space="preserve"> </w:t>
      </w:r>
      <w:r>
        <w:t>of</w:t>
      </w:r>
      <w:r>
        <w:rPr>
          <w:spacing w:val="-6"/>
        </w:rPr>
        <w:t xml:space="preserve"> </w:t>
      </w:r>
      <w:r>
        <w:t>the</w:t>
      </w:r>
      <w:r>
        <w:rPr>
          <w:spacing w:val="-8"/>
        </w:rPr>
        <w:t xml:space="preserve"> </w:t>
      </w:r>
      <w:r>
        <w:t>African</w:t>
      </w:r>
      <w:r>
        <w:rPr>
          <w:spacing w:val="-5"/>
        </w:rPr>
        <w:t xml:space="preserve"> </w:t>
      </w:r>
      <w:r>
        <w:t>bush</w:t>
      </w:r>
      <w:r>
        <w:rPr>
          <w:spacing w:val="-7"/>
        </w:rPr>
        <w:t xml:space="preserve"> </w:t>
      </w:r>
      <w:r>
        <w:t>mango,</w:t>
      </w:r>
      <w:r>
        <w:rPr>
          <w:spacing w:val="-8"/>
        </w:rPr>
        <w:t xml:space="preserve"> </w:t>
      </w:r>
      <w:r>
        <w:t>highlights</w:t>
      </w:r>
      <w:r>
        <w:rPr>
          <w:spacing w:val="-7"/>
        </w:rPr>
        <w:t xml:space="preserve"> </w:t>
      </w:r>
      <w:r>
        <w:t>its</w:t>
      </w:r>
      <w:r>
        <w:rPr>
          <w:spacing w:val="-7"/>
        </w:rPr>
        <w:t xml:space="preserve"> </w:t>
      </w:r>
      <w:r>
        <w:t>nutritional</w:t>
      </w:r>
      <w:r>
        <w:rPr>
          <w:spacing w:val="-7"/>
        </w:rPr>
        <w:t xml:space="preserve"> </w:t>
      </w:r>
      <w:r>
        <w:t>and</w:t>
      </w:r>
      <w:r>
        <w:rPr>
          <w:spacing w:val="-7"/>
        </w:rPr>
        <w:t xml:space="preserve"> </w:t>
      </w:r>
      <w:r>
        <w:t>functional</w:t>
      </w:r>
      <w:r>
        <w:rPr>
          <w:spacing w:val="-5"/>
        </w:rPr>
        <w:t xml:space="preserve"> </w:t>
      </w:r>
      <w:r>
        <w:t>value</w:t>
      </w:r>
      <w:r>
        <w:rPr>
          <w:spacing w:val="-8"/>
        </w:rPr>
        <w:t xml:space="preserve"> </w:t>
      </w:r>
      <w:r>
        <w:t>across</w:t>
      </w:r>
      <w:r>
        <w:rPr>
          <w:spacing w:val="-5"/>
        </w:rPr>
        <w:t xml:space="preserve"> </w:t>
      </w:r>
      <w:r>
        <w:t>food, pharmaceutical, and industrial applications. The seed oil is rich in several classes of biomolecules, including fatty acids, proteins, fibers, and natural antioxidants, making it a multifunctional plant-based resource.</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250669">
      <w:pPr>
        <w:pStyle w:val="Heading1"/>
        <w:numPr>
          <w:ilvl w:val="2"/>
          <w:numId w:val="17"/>
        </w:numPr>
        <w:tabs>
          <w:tab w:val="left" w:pos="834"/>
        </w:tabs>
        <w:spacing w:before="76"/>
      </w:pPr>
      <w:bookmarkStart w:id="14" w:name="_TOC_250026"/>
      <w:r>
        <w:lastRenderedPageBreak/>
        <w:t xml:space="preserve">LIPID </w:t>
      </w:r>
      <w:bookmarkEnd w:id="14"/>
      <w:r>
        <w:rPr>
          <w:spacing w:val="-2"/>
        </w:rPr>
        <w:t>PROFILE</w:t>
      </w:r>
    </w:p>
    <w:p w:rsidR="004279EB" w:rsidRDefault="004279EB">
      <w:pPr>
        <w:pStyle w:val="BodyText"/>
        <w:spacing w:before="141"/>
        <w:rPr>
          <w:b/>
        </w:rPr>
      </w:pPr>
    </w:p>
    <w:p w:rsidR="004279EB" w:rsidRDefault="00250669">
      <w:pPr>
        <w:pStyle w:val="BodyText"/>
        <w:spacing w:before="1" w:line="360" w:lineRule="auto"/>
        <w:ind w:left="114" w:right="14"/>
        <w:jc w:val="both"/>
      </w:pPr>
      <w:r>
        <w:t>The</w:t>
      </w:r>
      <w:r>
        <w:rPr>
          <w:spacing w:val="-3"/>
        </w:rPr>
        <w:t xml:space="preserve"> </w:t>
      </w:r>
      <w:r>
        <w:t>oil</w:t>
      </w:r>
      <w:r>
        <w:rPr>
          <w:spacing w:val="-1"/>
        </w:rPr>
        <w:t xml:space="preserve"> </w:t>
      </w:r>
      <w:r>
        <w:t>content</w:t>
      </w:r>
      <w:r>
        <w:rPr>
          <w:spacing w:val="-1"/>
        </w:rPr>
        <w:t xml:space="preserve"> </w:t>
      </w:r>
      <w:r>
        <w:t>of</w:t>
      </w:r>
      <w:r>
        <w:rPr>
          <w:spacing w:val="-1"/>
        </w:rPr>
        <w:t xml:space="preserve"> </w:t>
      </w:r>
      <w:proofErr w:type="spellStart"/>
      <w:r>
        <w:rPr>
          <w:i/>
        </w:rPr>
        <w:t>Irvingia</w:t>
      </w:r>
      <w:proofErr w:type="spellEnd"/>
      <w:r>
        <w:rPr>
          <w:i/>
          <w:spacing w:val="-1"/>
        </w:rPr>
        <w:t xml:space="preserve"> </w:t>
      </w:r>
      <w:proofErr w:type="spellStart"/>
      <w:r>
        <w:rPr>
          <w:i/>
        </w:rPr>
        <w:t>gabonensis</w:t>
      </w:r>
      <w:proofErr w:type="spellEnd"/>
      <w:r>
        <w:rPr>
          <w:i/>
        </w:rPr>
        <w:t xml:space="preserve"> </w:t>
      </w:r>
      <w:r>
        <w:t>seeds</w:t>
      </w:r>
      <w:r>
        <w:rPr>
          <w:spacing w:val="-1"/>
        </w:rPr>
        <w:t xml:space="preserve"> </w:t>
      </w:r>
      <w:r>
        <w:t>is</w:t>
      </w:r>
      <w:r>
        <w:rPr>
          <w:spacing w:val="-3"/>
        </w:rPr>
        <w:t xml:space="preserve"> </w:t>
      </w:r>
      <w:r>
        <w:t>notably</w:t>
      </w:r>
      <w:r>
        <w:rPr>
          <w:spacing w:val="-1"/>
        </w:rPr>
        <w:t xml:space="preserve"> </w:t>
      </w:r>
      <w:r>
        <w:t>high,</w:t>
      </w:r>
      <w:r>
        <w:rPr>
          <w:spacing w:val="-1"/>
        </w:rPr>
        <w:t xml:space="preserve"> </w:t>
      </w:r>
      <w:r>
        <w:t>often</w:t>
      </w:r>
      <w:r>
        <w:rPr>
          <w:spacing w:val="-1"/>
        </w:rPr>
        <w:t xml:space="preserve"> </w:t>
      </w:r>
      <w:r>
        <w:t>forming</w:t>
      </w:r>
      <w:r>
        <w:rPr>
          <w:spacing w:val="-3"/>
        </w:rPr>
        <w:t xml:space="preserve"> </w:t>
      </w:r>
      <w:r>
        <w:t>more</w:t>
      </w:r>
      <w:r>
        <w:rPr>
          <w:spacing w:val="-3"/>
        </w:rPr>
        <w:t xml:space="preserve"> </w:t>
      </w:r>
      <w:r>
        <w:t>than</w:t>
      </w:r>
      <w:r>
        <w:rPr>
          <w:spacing w:val="-2"/>
        </w:rPr>
        <w:t xml:space="preserve"> </w:t>
      </w:r>
      <w:r>
        <w:t>half</w:t>
      </w:r>
      <w:r>
        <w:rPr>
          <w:spacing w:val="-2"/>
        </w:rPr>
        <w:t xml:space="preserve"> </w:t>
      </w:r>
      <w:r>
        <w:t xml:space="preserve">of the seed’s dry weight. The oil is composed primarily of triglycerides, with a high proportion of saturated fatty acids such as </w:t>
      </w:r>
      <w:proofErr w:type="spellStart"/>
      <w:r>
        <w:t>lauric</w:t>
      </w:r>
      <w:proofErr w:type="spellEnd"/>
      <w:r>
        <w:t xml:space="preserve"> and </w:t>
      </w:r>
      <w:proofErr w:type="spellStart"/>
      <w:r>
        <w:t>myristic</w:t>
      </w:r>
      <w:proofErr w:type="spellEnd"/>
      <w:r>
        <w:t xml:space="preserve"> acids. These </w:t>
      </w:r>
      <w:r>
        <w:t>contribute to its semi-solid consistency</w:t>
      </w:r>
      <w:r>
        <w:rPr>
          <w:spacing w:val="-14"/>
        </w:rPr>
        <w:t xml:space="preserve"> </w:t>
      </w:r>
      <w:r>
        <w:t>at</w:t>
      </w:r>
      <w:r>
        <w:rPr>
          <w:spacing w:val="-14"/>
        </w:rPr>
        <w:t xml:space="preserve"> </w:t>
      </w:r>
      <w:r>
        <w:t>room</w:t>
      </w:r>
      <w:r>
        <w:rPr>
          <w:spacing w:val="-14"/>
        </w:rPr>
        <w:t xml:space="preserve"> </w:t>
      </w:r>
      <w:r>
        <w:t>temperature.</w:t>
      </w:r>
      <w:r>
        <w:rPr>
          <w:spacing w:val="-14"/>
        </w:rPr>
        <w:t xml:space="preserve"> </w:t>
      </w:r>
      <w:r>
        <w:t>Monounsaturated</w:t>
      </w:r>
      <w:r>
        <w:rPr>
          <w:spacing w:val="-12"/>
        </w:rPr>
        <w:t xml:space="preserve"> </w:t>
      </w:r>
      <w:r>
        <w:t>fatty</w:t>
      </w:r>
      <w:r>
        <w:rPr>
          <w:spacing w:val="-14"/>
        </w:rPr>
        <w:t xml:space="preserve"> </w:t>
      </w:r>
      <w:r>
        <w:t>acids,</w:t>
      </w:r>
      <w:r>
        <w:rPr>
          <w:spacing w:val="-13"/>
        </w:rPr>
        <w:t xml:space="preserve"> </w:t>
      </w:r>
      <w:r>
        <w:t>particularly</w:t>
      </w:r>
      <w:r>
        <w:rPr>
          <w:spacing w:val="-14"/>
        </w:rPr>
        <w:t xml:space="preserve"> </w:t>
      </w:r>
      <w:r>
        <w:t>oleic</w:t>
      </w:r>
      <w:r>
        <w:rPr>
          <w:spacing w:val="-15"/>
        </w:rPr>
        <w:t xml:space="preserve"> </w:t>
      </w:r>
      <w:r>
        <w:t>acid,</w:t>
      </w:r>
      <w:r>
        <w:rPr>
          <w:spacing w:val="-14"/>
        </w:rPr>
        <w:t xml:space="preserve"> </w:t>
      </w:r>
      <w:r>
        <w:t>are</w:t>
      </w:r>
      <w:r>
        <w:rPr>
          <w:spacing w:val="-13"/>
        </w:rPr>
        <w:t xml:space="preserve"> </w:t>
      </w:r>
      <w:r>
        <w:t>also present and add to the oil’s stability and health-promoting properties. The relatively low presence</w:t>
      </w:r>
      <w:r>
        <w:rPr>
          <w:spacing w:val="-4"/>
        </w:rPr>
        <w:t xml:space="preserve"> </w:t>
      </w:r>
      <w:r>
        <w:t>of</w:t>
      </w:r>
      <w:r>
        <w:rPr>
          <w:spacing w:val="-3"/>
        </w:rPr>
        <w:t xml:space="preserve"> </w:t>
      </w:r>
      <w:r>
        <w:t>polyunsaturated</w:t>
      </w:r>
      <w:r>
        <w:rPr>
          <w:spacing w:val="-3"/>
        </w:rPr>
        <w:t xml:space="preserve"> </w:t>
      </w:r>
      <w:r>
        <w:t>fatty</w:t>
      </w:r>
      <w:r>
        <w:rPr>
          <w:spacing w:val="-3"/>
        </w:rPr>
        <w:t xml:space="preserve"> </w:t>
      </w:r>
      <w:r>
        <w:t>acids</w:t>
      </w:r>
      <w:r>
        <w:rPr>
          <w:spacing w:val="-3"/>
        </w:rPr>
        <w:t xml:space="preserve"> </w:t>
      </w:r>
      <w:r>
        <w:t>gives</w:t>
      </w:r>
      <w:r>
        <w:rPr>
          <w:spacing w:val="-3"/>
        </w:rPr>
        <w:t xml:space="preserve"> </w:t>
      </w:r>
      <w:r>
        <w:t>the</w:t>
      </w:r>
      <w:r>
        <w:rPr>
          <w:spacing w:val="-3"/>
        </w:rPr>
        <w:t xml:space="preserve"> </w:t>
      </w:r>
      <w:r>
        <w:t>oil</w:t>
      </w:r>
      <w:r>
        <w:rPr>
          <w:spacing w:val="-3"/>
        </w:rPr>
        <w:t xml:space="preserve"> </w:t>
      </w:r>
      <w:r>
        <w:t>a</w:t>
      </w:r>
      <w:r>
        <w:rPr>
          <w:spacing w:val="-4"/>
        </w:rPr>
        <w:t xml:space="preserve"> </w:t>
      </w:r>
      <w:r>
        <w:t>high</w:t>
      </w:r>
      <w:r>
        <w:rPr>
          <w:spacing w:val="-3"/>
        </w:rPr>
        <w:t xml:space="preserve"> </w:t>
      </w:r>
      <w:r>
        <w:t>oxidative</w:t>
      </w:r>
      <w:r>
        <w:rPr>
          <w:spacing w:val="-4"/>
        </w:rPr>
        <w:t xml:space="preserve"> </w:t>
      </w:r>
      <w:r>
        <w:t>resistance,</w:t>
      </w:r>
      <w:r>
        <w:rPr>
          <w:spacing w:val="-3"/>
        </w:rPr>
        <w:t xml:space="preserve"> </w:t>
      </w:r>
      <w:r>
        <w:t>extending</w:t>
      </w:r>
      <w:r>
        <w:rPr>
          <w:spacing w:val="-3"/>
        </w:rPr>
        <w:t xml:space="preserve"> </w:t>
      </w:r>
      <w:r>
        <w:t>its shelf life and making it suitable for cooking, food processing, and cosmetic formulations.</w:t>
      </w:r>
    </w:p>
    <w:p w:rsidR="004279EB" w:rsidRDefault="004279EB">
      <w:pPr>
        <w:pStyle w:val="BodyText"/>
        <w:spacing w:before="4"/>
      </w:pPr>
    </w:p>
    <w:p w:rsidR="004279EB" w:rsidRDefault="00250669">
      <w:pPr>
        <w:pStyle w:val="Heading1"/>
        <w:numPr>
          <w:ilvl w:val="2"/>
          <w:numId w:val="17"/>
        </w:numPr>
        <w:tabs>
          <w:tab w:val="left" w:pos="834"/>
        </w:tabs>
      </w:pPr>
      <w:bookmarkStart w:id="15" w:name="_TOC_250025"/>
      <w:r>
        <w:t>PROTEIN</w:t>
      </w:r>
      <w:r>
        <w:rPr>
          <w:spacing w:val="-1"/>
        </w:rPr>
        <w:t xml:space="preserve"> </w:t>
      </w:r>
      <w:bookmarkEnd w:id="15"/>
      <w:r>
        <w:rPr>
          <w:spacing w:val="-2"/>
        </w:rPr>
        <w:t>CONTENT</w:t>
      </w:r>
    </w:p>
    <w:p w:rsidR="004279EB" w:rsidRDefault="004279EB">
      <w:pPr>
        <w:pStyle w:val="BodyText"/>
        <w:spacing w:before="142"/>
        <w:rPr>
          <w:b/>
        </w:rPr>
      </w:pPr>
    </w:p>
    <w:p w:rsidR="004279EB" w:rsidRDefault="00250669">
      <w:pPr>
        <w:pStyle w:val="BodyText"/>
        <w:spacing w:line="360" w:lineRule="auto"/>
        <w:ind w:left="114" w:right="22"/>
        <w:jc w:val="both"/>
      </w:pPr>
      <w:r>
        <w:t>Although</w:t>
      </w:r>
      <w:r>
        <w:rPr>
          <w:spacing w:val="-1"/>
        </w:rPr>
        <w:t xml:space="preserve"> </w:t>
      </w:r>
      <w:r>
        <w:t>oil</w:t>
      </w:r>
      <w:r>
        <w:rPr>
          <w:spacing w:val="-3"/>
        </w:rPr>
        <w:t xml:space="preserve"> </w:t>
      </w:r>
      <w:r>
        <w:t>is</w:t>
      </w:r>
      <w:r>
        <w:rPr>
          <w:spacing w:val="-1"/>
        </w:rPr>
        <w:t xml:space="preserve"> </w:t>
      </w:r>
      <w:r>
        <w:t>the</w:t>
      </w:r>
      <w:r>
        <w:rPr>
          <w:spacing w:val="-2"/>
        </w:rPr>
        <w:t xml:space="preserve"> </w:t>
      </w:r>
      <w:r>
        <w:t>primary</w:t>
      </w:r>
      <w:r>
        <w:rPr>
          <w:spacing w:val="-2"/>
        </w:rPr>
        <w:t xml:space="preserve"> </w:t>
      </w:r>
      <w:r>
        <w:t>extractable</w:t>
      </w:r>
      <w:r>
        <w:rPr>
          <w:spacing w:val="-2"/>
        </w:rPr>
        <w:t xml:space="preserve"> </w:t>
      </w:r>
      <w:r>
        <w:t>product,</w:t>
      </w:r>
      <w:r>
        <w:rPr>
          <w:spacing w:val="-1"/>
        </w:rPr>
        <w:t xml:space="preserve"> </w:t>
      </w:r>
      <w:r>
        <w:t>the</w:t>
      </w:r>
      <w:r>
        <w:rPr>
          <w:spacing w:val="-2"/>
        </w:rPr>
        <w:t xml:space="preserve"> </w:t>
      </w:r>
      <w:r>
        <w:t>kernel</w:t>
      </w:r>
      <w:r>
        <w:rPr>
          <w:spacing w:val="-1"/>
        </w:rPr>
        <w:t xml:space="preserve"> </w:t>
      </w:r>
      <w:r>
        <w:t>also</w:t>
      </w:r>
      <w:r>
        <w:rPr>
          <w:spacing w:val="-1"/>
        </w:rPr>
        <w:t xml:space="preserve"> </w:t>
      </w:r>
      <w:r>
        <w:t>contains</w:t>
      </w:r>
      <w:r>
        <w:rPr>
          <w:spacing w:val="-1"/>
        </w:rPr>
        <w:t xml:space="preserve"> </w:t>
      </w:r>
      <w:r>
        <w:t>a</w:t>
      </w:r>
      <w:r>
        <w:rPr>
          <w:spacing w:val="-2"/>
        </w:rPr>
        <w:t xml:space="preserve"> </w:t>
      </w:r>
      <w:r>
        <w:t>significant</w:t>
      </w:r>
      <w:r>
        <w:rPr>
          <w:spacing w:val="-1"/>
        </w:rPr>
        <w:t xml:space="preserve"> </w:t>
      </w:r>
      <w:r>
        <w:t>amount of</w:t>
      </w:r>
      <w:r>
        <w:rPr>
          <w:spacing w:val="-15"/>
        </w:rPr>
        <w:t xml:space="preserve"> </w:t>
      </w:r>
      <w:r>
        <w:t>protein.</w:t>
      </w:r>
      <w:r>
        <w:rPr>
          <w:spacing w:val="-12"/>
        </w:rPr>
        <w:t xml:space="preserve"> </w:t>
      </w:r>
      <w:r>
        <w:t>After</w:t>
      </w:r>
      <w:r>
        <w:rPr>
          <w:spacing w:val="-14"/>
        </w:rPr>
        <w:t xml:space="preserve"> </w:t>
      </w:r>
      <w:r>
        <w:t>oil</w:t>
      </w:r>
      <w:r>
        <w:rPr>
          <w:spacing w:val="-14"/>
        </w:rPr>
        <w:t xml:space="preserve"> </w:t>
      </w:r>
      <w:r>
        <w:t>extraction,</w:t>
      </w:r>
      <w:r>
        <w:rPr>
          <w:spacing w:val="-14"/>
        </w:rPr>
        <w:t xml:space="preserve"> </w:t>
      </w:r>
      <w:r>
        <w:t>the</w:t>
      </w:r>
      <w:r>
        <w:rPr>
          <w:spacing w:val="-15"/>
        </w:rPr>
        <w:t xml:space="preserve"> </w:t>
      </w:r>
      <w:r>
        <w:t>residual</w:t>
      </w:r>
      <w:r>
        <w:rPr>
          <w:spacing w:val="-14"/>
        </w:rPr>
        <w:t xml:space="preserve"> </w:t>
      </w:r>
      <w:r>
        <w:t>cake</w:t>
      </w:r>
      <w:r>
        <w:rPr>
          <w:spacing w:val="-15"/>
        </w:rPr>
        <w:t xml:space="preserve"> </w:t>
      </w:r>
      <w:r>
        <w:t>still</w:t>
      </w:r>
      <w:r>
        <w:rPr>
          <w:spacing w:val="-14"/>
        </w:rPr>
        <w:t xml:space="preserve"> </w:t>
      </w:r>
      <w:r>
        <w:t>retains</w:t>
      </w:r>
      <w:r>
        <w:rPr>
          <w:spacing w:val="-14"/>
        </w:rPr>
        <w:t xml:space="preserve"> </w:t>
      </w:r>
      <w:r>
        <w:t>a</w:t>
      </w:r>
      <w:r>
        <w:rPr>
          <w:spacing w:val="-13"/>
        </w:rPr>
        <w:t xml:space="preserve"> </w:t>
      </w:r>
      <w:r>
        <w:t>moderate</w:t>
      </w:r>
      <w:r>
        <w:rPr>
          <w:spacing w:val="-15"/>
        </w:rPr>
        <w:t xml:space="preserve"> </w:t>
      </w:r>
      <w:r>
        <w:t>level</w:t>
      </w:r>
      <w:r>
        <w:rPr>
          <w:spacing w:val="-14"/>
        </w:rPr>
        <w:t xml:space="preserve"> </w:t>
      </w:r>
      <w:r>
        <w:t>of</w:t>
      </w:r>
      <w:r>
        <w:rPr>
          <w:spacing w:val="-15"/>
        </w:rPr>
        <w:t xml:space="preserve"> </w:t>
      </w:r>
      <w:r>
        <w:t>protein,</w:t>
      </w:r>
      <w:r>
        <w:rPr>
          <w:spacing w:val="-14"/>
        </w:rPr>
        <w:t xml:space="preserve"> </w:t>
      </w:r>
      <w:r>
        <w:t>which includes both essential and non-essential amino acids. These proteins may support dietary supplementation or be used in the formulation of animal fe</w:t>
      </w:r>
      <w:r>
        <w:t>ed and protein-enriched foods.</w:t>
      </w:r>
    </w:p>
    <w:p w:rsidR="004279EB" w:rsidRDefault="004279EB">
      <w:pPr>
        <w:pStyle w:val="BodyText"/>
        <w:spacing w:before="5"/>
      </w:pPr>
    </w:p>
    <w:p w:rsidR="004279EB" w:rsidRDefault="00250669">
      <w:pPr>
        <w:pStyle w:val="Heading1"/>
        <w:numPr>
          <w:ilvl w:val="2"/>
          <w:numId w:val="17"/>
        </w:numPr>
        <w:tabs>
          <w:tab w:val="left" w:pos="834"/>
        </w:tabs>
      </w:pPr>
      <w:bookmarkStart w:id="16" w:name="_TOC_250024"/>
      <w:r>
        <w:t>CARBOHYDRATES</w:t>
      </w:r>
      <w:r>
        <w:rPr>
          <w:spacing w:val="-3"/>
        </w:rPr>
        <w:t xml:space="preserve"> </w:t>
      </w:r>
      <w:r>
        <w:t>AND</w:t>
      </w:r>
      <w:bookmarkEnd w:id="16"/>
      <w:r>
        <w:rPr>
          <w:spacing w:val="-2"/>
        </w:rPr>
        <w:t xml:space="preserve"> FIBER</w:t>
      </w:r>
    </w:p>
    <w:p w:rsidR="004279EB" w:rsidRDefault="004279EB">
      <w:pPr>
        <w:pStyle w:val="BodyText"/>
        <w:spacing w:before="142"/>
        <w:rPr>
          <w:b/>
        </w:rPr>
      </w:pPr>
    </w:p>
    <w:p w:rsidR="004279EB" w:rsidRDefault="00250669">
      <w:pPr>
        <w:pStyle w:val="BodyText"/>
        <w:spacing w:line="360" w:lineRule="auto"/>
        <w:ind w:left="114" w:right="19"/>
        <w:jc w:val="both"/>
      </w:pPr>
      <w:r>
        <w:t>The defatted seed cake also contains dietary fiber, primarily soluble fibers that contribute to the mucilaginous texture observed when the ground seed is mixed with water. These fibers are known to a</w:t>
      </w:r>
      <w:r>
        <w:t>id digestion, support gut health, and modulate blood sugar levels. Carbohydrates present in the seed are mostly structural or non-digestible, contributing more to functional properties than caloric value.</w:t>
      </w:r>
    </w:p>
    <w:p w:rsidR="004279EB" w:rsidRDefault="004279EB">
      <w:pPr>
        <w:pStyle w:val="BodyText"/>
        <w:spacing w:before="3"/>
      </w:pPr>
    </w:p>
    <w:p w:rsidR="004279EB" w:rsidRDefault="00250669">
      <w:pPr>
        <w:pStyle w:val="Heading1"/>
        <w:numPr>
          <w:ilvl w:val="2"/>
          <w:numId w:val="17"/>
        </w:numPr>
        <w:tabs>
          <w:tab w:val="left" w:pos="834"/>
        </w:tabs>
        <w:spacing w:before="1"/>
      </w:pPr>
      <w:bookmarkStart w:id="17" w:name="_TOC_250023"/>
      <w:r>
        <w:t>MINERAL</w:t>
      </w:r>
      <w:r>
        <w:rPr>
          <w:spacing w:val="-1"/>
        </w:rPr>
        <w:t xml:space="preserve"> </w:t>
      </w:r>
      <w:bookmarkEnd w:id="17"/>
      <w:r>
        <w:rPr>
          <w:spacing w:val="-2"/>
        </w:rPr>
        <w:t>COMPOSITION</w:t>
      </w:r>
    </w:p>
    <w:p w:rsidR="004279EB" w:rsidRDefault="004279EB">
      <w:pPr>
        <w:pStyle w:val="BodyText"/>
        <w:spacing w:before="141"/>
        <w:rPr>
          <w:b/>
        </w:rPr>
      </w:pPr>
    </w:p>
    <w:p w:rsidR="004279EB" w:rsidRDefault="00250669">
      <w:pPr>
        <w:pStyle w:val="BodyText"/>
        <w:spacing w:line="360" w:lineRule="auto"/>
        <w:ind w:left="114" w:right="17"/>
        <w:jc w:val="both"/>
      </w:pPr>
      <w:r>
        <w:t xml:space="preserve">The seeds contain trace amounts of essential minerals such as calcium, magnesium, iron, potassium, and phosphorus. These minerals are typically concentrated in the non-oil fraction and contribute to the nutritional quality of the defatted seed meal. While </w:t>
      </w:r>
      <w:r>
        <w:t>not abundant in the oil, some minerals may be carried into the oil fraction depending on the extraction method.</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250669">
      <w:pPr>
        <w:pStyle w:val="Heading1"/>
        <w:numPr>
          <w:ilvl w:val="2"/>
          <w:numId w:val="17"/>
        </w:numPr>
        <w:tabs>
          <w:tab w:val="left" w:pos="834"/>
        </w:tabs>
        <w:spacing w:before="76"/>
      </w:pPr>
      <w:bookmarkStart w:id="18" w:name="_TOC_250022"/>
      <w:r>
        <w:lastRenderedPageBreak/>
        <w:t>PHYTOCHEMICALS</w:t>
      </w:r>
      <w:r>
        <w:rPr>
          <w:spacing w:val="-4"/>
        </w:rPr>
        <w:t xml:space="preserve"> </w:t>
      </w:r>
      <w:r>
        <w:t>AND</w:t>
      </w:r>
      <w:r>
        <w:rPr>
          <w:spacing w:val="-1"/>
        </w:rPr>
        <w:t xml:space="preserve"> </w:t>
      </w:r>
      <w:bookmarkEnd w:id="18"/>
      <w:r>
        <w:rPr>
          <w:spacing w:val="-2"/>
        </w:rPr>
        <w:t>ANTIOXIDANTS</w:t>
      </w:r>
    </w:p>
    <w:p w:rsidR="004279EB" w:rsidRDefault="004279EB">
      <w:pPr>
        <w:pStyle w:val="BodyText"/>
        <w:spacing w:before="141"/>
        <w:rPr>
          <w:b/>
        </w:rPr>
      </w:pPr>
    </w:p>
    <w:p w:rsidR="004279EB" w:rsidRDefault="00250669">
      <w:pPr>
        <w:pStyle w:val="BodyText"/>
        <w:spacing w:before="1" w:line="360" w:lineRule="auto"/>
        <w:ind w:left="114" w:right="15"/>
        <w:jc w:val="both"/>
      </w:pPr>
      <w:r>
        <w:t xml:space="preserve">The oil contains minor yet biologically active constituents such as </w:t>
      </w:r>
      <w:proofErr w:type="spellStart"/>
      <w:r>
        <w:t>phytosterols</w:t>
      </w:r>
      <w:proofErr w:type="spellEnd"/>
      <w:r>
        <w:t xml:space="preserve">, </w:t>
      </w:r>
      <w:proofErr w:type="spellStart"/>
      <w:r>
        <w:t>tocopherols</w:t>
      </w:r>
      <w:proofErr w:type="spellEnd"/>
      <w:r>
        <w:t xml:space="preserve"> (vitamin E), carotenoids, and phenolic compounds. These contribute antioxidant, anti- inflammatory,</w:t>
      </w:r>
      <w:r>
        <w:rPr>
          <w:spacing w:val="-11"/>
        </w:rPr>
        <w:t xml:space="preserve"> </w:t>
      </w:r>
      <w:r>
        <w:t>and</w:t>
      </w:r>
      <w:r>
        <w:rPr>
          <w:spacing w:val="-9"/>
        </w:rPr>
        <w:t xml:space="preserve"> </w:t>
      </w:r>
      <w:r>
        <w:t>lipid-lowering</w:t>
      </w:r>
      <w:r>
        <w:rPr>
          <w:spacing w:val="-9"/>
        </w:rPr>
        <w:t xml:space="preserve"> </w:t>
      </w:r>
      <w:r>
        <w:t>effects.</w:t>
      </w:r>
      <w:r>
        <w:rPr>
          <w:spacing w:val="-10"/>
        </w:rPr>
        <w:t xml:space="preserve"> </w:t>
      </w:r>
      <w:r>
        <w:t>The</w:t>
      </w:r>
      <w:r>
        <w:rPr>
          <w:spacing w:val="-12"/>
        </w:rPr>
        <w:t xml:space="preserve"> </w:t>
      </w:r>
      <w:r>
        <w:t>presence</w:t>
      </w:r>
      <w:r>
        <w:rPr>
          <w:spacing w:val="-9"/>
        </w:rPr>
        <w:t xml:space="preserve"> </w:t>
      </w:r>
      <w:r>
        <w:t>of</w:t>
      </w:r>
      <w:r>
        <w:rPr>
          <w:spacing w:val="-11"/>
        </w:rPr>
        <w:t xml:space="preserve"> </w:t>
      </w:r>
      <w:r>
        <w:t>such</w:t>
      </w:r>
      <w:r>
        <w:rPr>
          <w:spacing w:val="-8"/>
        </w:rPr>
        <w:t xml:space="preserve"> </w:t>
      </w:r>
      <w:r>
        <w:t>compounds</w:t>
      </w:r>
      <w:r>
        <w:rPr>
          <w:spacing w:val="-8"/>
        </w:rPr>
        <w:t xml:space="preserve"> </w:t>
      </w:r>
      <w:r>
        <w:t>enhances</w:t>
      </w:r>
      <w:r>
        <w:rPr>
          <w:spacing w:val="-10"/>
        </w:rPr>
        <w:t xml:space="preserve"> </w:t>
      </w:r>
      <w:r>
        <w:t>the</w:t>
      </w:r>
      <w:r>
        <w:rPr>
          <w:spacing w:val="-9"/>
        </w:rPr>
        <w:t xml:space="preserve"> </w:t>
      </w:r>
      <w:r>
        <w:t>oil’s functionality</w:t>
      </w:r>
      <w:r>
        <w:rPr>
          <w:spacing w:val="-4"/>
        </w:rPr>
        <w:t xml:space="preserve"> </w:t>
      </w:r>
      <w:r>
        <w:t>in</w:t>
      </w:r>
      <w:r>
        <w:rPr>
          <w:spacing w:val="-4"/>
        </w:rPr>
        <w:t xml:space="preserve"> </w:t>
      </w:r>
      <w:r>
        <w:t>both</w:t>
      </w:r>
      <w:r>
        <w:rPr>
          <w:spacing w:val="-4"/>
        </w:rPr>
        <w:t xml:space="preserve"> </w:t>
      </w:r>
      <w:r>
        <w:t>health-promoting</w:t>
      </w:r>
      <w:r>
        <w:rPr>
          <w:spacing w:val="-5"/>
        </w:rPr>
        <w:t xml:space="preserve"> </w:t>
      </w:r>
      <w:r>
        <w:t>and</w:t>
      </w:r>
      <w:r>
        <w:rPr>
          <w:spacing w:val="-5"/>
        </w:rPr>
        <w:t xml:space="preserve"> </w:t>
      </w:r>
      <w:r>
        <w:t>preservative</w:t>
      </w:r>
      <w:r>
        <w:rPr>
          <w:spacing w:val="-6"/>
        </w:rPr>
        <w:t xml:space="preserve"> </w:t>
      </w:r>
      <w:r>
        <w:t>roles,</w:t>
      </w:r>
      <w:r>
        <w:rPr>
          <w:spacing w:val="-5"/>
        </w:rPr>
        <w:t xml:space="preserve"> </w:t>
      </w:r>
      <w:r>
        <w:t>making</w:t>
      </w:r>
      <w:r>
        <w:rPr>
          <w:spacing w:val="-5"/>
        </w:rPr>
        <w:t xml:space="preserve"> </w:t>
      </w:r>
      <w:r>
        <w:t>it</w:t>
      </w:r>
      <w:r>
        <w:rPr>
          <w:spacing w:val="-2"/>
        </w:rPr>
        <w:t xml:space="preserve"> </w:t>
      </w:r>
      <w:r>
        <w:t>a</w:t>
      </w:r>
      <w:r>
        <w:rPr>
          <w:spacing w:val="-6"/>
        </w:rPr>
        <w:t xml:space="preserve"> </w:t>
      </w:r>
      <w:r>
        <w:t>valuable</w:t>
      </w:r>
      <w:r>
        <w:rPr>
          <w:spacing w:val="-6"/>
        </w:rPr>
        <w:t xml:space="preserve"> </w:t>
      </w:r>
      <w:r>
        <w:t xml:space="preserve">ingredient in </w:t>
      </w:r>
      <w:proofErr w:type="spellStart"/>
      <w:r>
        <w:t>nutraceutical</w:t>
      </w:r>
      <w:proofErr w:type="spellEnd"/>
      <w:r>
        <w:t xml:space="preserve"> and cosmetic products.</w:t>
      </w:r>
    </w:p>
    <w:p w:rsidR="004279EB" w:rsidRDefault="004279EB">
      <w:pPr>
        <w:pStyle w:val="BodyText"/>
        <w:spacing w:before="3"/>
      </w:pPr>
    </w:p>
    <w:p w:rsidR="004279EB" w:rsidRDefault="00250669">
      <w:pPr>
        <w:pStyle w:val="Heading1"/>
        <w:numPr>
          <w:ilvl w:val="2"/>
          <w:numId w:val="17"/>
        </w:numPr>
        <w:tabs>
          <w:tab w:val="left" w:pos="834"/>
        </w:tabs>
      </w:pPr>
      <w:bookmarkStart w:id="19" w:name="_TOC_250021"/>
      <w:r>
        <w:t>ANTINUTRITIONAL</w:t>
      </w:r>
      <w:r>
        <w:rPr>
          <w:spacing w:val="-3"/>
        </w:rPr>
        <w:t xml:space="preserve"> </w:t>
      </w:r>
      <w:bookmarkEnd w:id="19"/>
      <w:r>
        <w:rPr>
          <w:spacing w:val="-2"/>
        </w:rPr>
        <w:t>FACTORS</w:t>
      </w:r>
    </w:p>
    <w:p w:rsidR="004279EB" w:rsidRDefault="004279EB">
      <w:pPr>
        <w:pStyle w:val="BodyText"/>
        <w:spacing w:before="143"/>
        <w:rPr>
          <w:b/>
        </w:rPr>
      </w:pPr>
    </w:p>
    <w:p w:rsidR="004279EB" w:rsidRDefault="00250669">
      <w:pPr>
        <w:pStyle w:val="BodyText"/>
        <w:spacing w:line="360" w:lineRule="auto"/>
        <w:ind w:left="114" w:right="22"/>
        <w:jc w:val="both"/>
      </w:pPr>
      <w:r>
        <w:t>In small quantities, compounds such as tannins or oxalates may also be present. However, these</w:t>
      </w:r>
      <w:r>
        <w:rPr>
          <w:spacing w:val="-3"/>
        </w:rPr>
        <w:t xml:space="preserve"> </w:t>
      </w:r>
      <w:r>
        <w:t>are</w:t>
      </w:r>
      <w:r>
        <w:rPr>
          <w:spacing w:val="-2"/>
        </w:rPr>
        <w:t xml:space="preserve"> </w:t>
      </w:r>
      <w:r>
        <w:t>usually</w:t>
      </w:r>
      <w:r>
        <w:rPr>
          <w:spacing w:val="-1"/>
        </w:rPr>
        <w:t xml:space="preserve"> </w:t>
      </w:r>
      <w:r>
        <w:t>reduced through</w:t>
      </w:r>
      <w:r>
        <w:rPr>
          <w:spacing w:val="-2"/>
        </w:rPr>
        <w:t xml:space="preserve"> </w:t>
      </w:r>
      <w:r>
        <w:t>processing</w:t>
      </w:r>
      <w:r>
        <w:rPr>
          <w:spacing w:val="-1"/>
        </w:rPr>
        <w:t xml:space="preserve"> </w:t>
      </w:r>
      <w:r>
        <w:t>steps such</w:t>
      </w:r>
      <w:r>
        <w:rPr>
          <w:spacing w:val="-1"/>
        </w:rPr>
        <w:t xml:space="preserve"> </w:t>
      </w:r>
      <w:r>
        <w:t>as</w:t>
      </w:r>
      <w:r>
        <w:rPr>
          <w:spacing w:val="-1"/>
        </w:rPr>
        <w:t xml:space="preserve"> </w:t>
      </w:r>
      <w:r>
        <w:t>drying,</w:t>
      </w:r>
      <w:r>
        <w:rPr>
          <w:spacing w:val="-2"/>
        </w:rPr>
        <w:t xml:space="preserve"> </w:t>
      </w:r>
      <w:r>
        <w:t>roasting,</w:t>
      </w:r>
      <w:r>
        <w:rPr>
          <w:spacing w:val="-1"/>
        </w:rPr>
        <w:t xml:space="preserve"> </w:t>
      </w:r>
      <w:r>
        <w:t>or</w:t>
      </w:r>
      <w:r>
        <w:rPr>
          <w:spacing w:val="-2"/>
        </w:rPr>
        <w:t xml:space="preserve"> </w:t>
      </w:r>
      <w:r>
        <w:t>o</w:t>
      </w:r>
      <w:r>
        <w:t>il</w:t>
      </w:r>
      <w:r>
        <w:rPr>
          <w:spacing w:val="-1"/>
        </w:rPr>
        <w:t xml:space="preserve"> </w:t>
      </w:r>
      <w:r>
        <w:t>extraction, making the final product safe for consumption and industrial use.</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250669">
      <w:pPr>
        <w:pStyle w:val="Heading1"/>
        <w:spacing w:before="76"/>
        <w:ind w:left="211" w:right="115" w:firstLine="0"/>
        <w:jc w:val="center"/>
      </w:pPr>
      <w:r>
        <w:lastRenderedPageBreak/>
        <w:t>CHAPTER</w:t>
      </w:r>
      <w:r>
        <w:rPr>
          <w:spacing w:val="-1"/>
        </w:rPr>
        <w:t xml:space="preserve"> </w:t>
      </w:r>
      <w:r>
        <w:rPr>
          <w:spacing w:val="-2"/>
        </w:rPr>
        <w:t>THREE</w:t>
      </w:r>
    </w:p>
    <w:p w:rsidR="004279EB" w:rsidRDefault="004279EB">
      <w:pPr>
        <w:pStyle w:val="BodyText"/>
        <w:rPr>
          <w:b/>
        </w:rPr>
      </w:pPr>
    </w:p>
    <w:p w:rsidR="004279EB" w:rsidRDefault="00250669">
      <w:pPr>
        <w:pStyle w:val="Heading1"/>
        <w:numPr>
          <w:ilvl w:val="1"/>
          <w:numId w:val="15"/>
        </w:numPr>
        <w:tabs>
          <w:tab w:val="left" w:pos="834"/>
        </w:tabs>
      </w:pPr>
      <w:bookmarkStart w:id="20" w:name="_TOC_250020"/>
      <w:r>
        <w:t>INTRODUCTION</w:t>
      </w:r>
      <w:r>
        <w:rPr>
          <w:spacing w:val="-1"/>
        </w:rPr>
        <w:t xml:space="preserve"> </w:t>
      </w:r>
      <w:r>
        <w:t>TO</w:t>
      </w:r>
      <w:r>
        <w:rPr>
          <w:spacing w:val="-1"/>
        </w:rPr>
        <w:t xml:space="preserve"> </w:t>
      </w:r>
      <w:r>
        <w:t>MATERIALS</w:t>
      </w:r>
      <w:r>
        <w:rPr>
          <w:spacing w:val="-1"/>
        </w:rPr>
        <w:t xml:space="preserve"> </w:t>
      </w:r>
      <w:r>
        <w:t>AND</w:t>
      </w:r>
      <w:r>
        <w:rPr>
          <w:spacing w:val="-1"/>
        </w:rPr>
        <w:t xml:space="preserve"> </w:t>
      </w:r>
      <w:r>
        <w:t xml:space="preserve">METHODS </w:t>
      </w:r>
      <w:bookmarkEnd w:id="20"/>
      <w:r>
        <w:rPr>
          <w:spacing w:val="-4"/>
        </w:rPr>
        <w:t>USED</w:t>
      </w:r>
    </w:p>
    <w:p w:rsidR="004279EB" w:rsidRDefault="004279EB">
      <w:pPr>
        <w:pStyle w:val="BodyText"/>
        <w:rPr>
          <w:b/>
        </w:rPr>
      </w:pPr>
    </w:p>
    <w:p w:rsidR="004279EB" w:rsidRDefault="00250669">
      <w:pPr>
        <w:pStyle w:val="BodyText"/>
        <w:spacing w:line="480" w:lineRule="auto"/>
        <w:ind w:left="114" w:right="19"/>
        <w:jc w:val="both"/>
      </w:pPr>
      <w:r>
        <w:t xml:space="preserve">This chapter outlines the materials, reagents, and methods employed in the extraction and analysis of oil from </w:t>
      </w:r>
      <w:proofErr w:type="spellStart"/>
      <w:r>
        <w:rPr>
          <w:i/>
        </w:rPr>
        <w:t>Irvingia</w:t>
      </w:r>
      <w:proofErr w:type="spellEnd"/>
      <w:r>
        <w:rPr>
          <w:i/>
        </w:rPr>
        <w:t xml:space="preserve"> </w:t>
      </w:r>
      <w:proofErr w:type="spellStart"/>
      <w:r>
        <w:rPr>
          <w:i/>
        </w:rPr>
        <w:t>gabonensis</w:t>
      </w:r>
      <w:proofErr w:type="spellEnd"/>
      <w:r>
        <w:rPr>
          <w:i/>
        </w:rPr>
        <w:t xml:space="preserve"> </w:t>
      </w:r>
      <w:r>
        <w:t>seeds. The approach included sample collection, oil extraction via solvent extraction, a series of physicochemical analyses a</w:t>
      </w:r>
      <w:r>
        <w:t>nd biochemical assessment.</w:t>
      </w:r>
      <w:r>
        <w:rPr>
          <w:spacing w:val="-3"/>
        </w:rPr>
        <w:t xml:space="preserve"> </w:t>
      </w:r>
      <w:r>
        <w:t>Each</w:t>
      </w:r>
      <w:r>
        <w:rPr>
          <w:spacing w:val="-3"/>
        </w:rPr>
        <w:t xml:space="preserve"> </w:t>
      </w:r>
      <w:r>
        <w:t>method</w:t>
      </w:r>
      <w:r>
        <w:rPr>
          <w:spacing w:val="-1"/>
        </w:rPr>
        <w:t xml:space="preserve"> </w:t>
      </w:r>
      <w:r>
        <w:t>adhered</w:t>
      </w:r>
      <w:r>
        <w:rPr>
          <w:spacing w:val="-3"/>
        </w:rPr>
        <w:t xml:space="preserve"> </w:t>
      </w:r>
      <w:r>
        <w:t>to</w:t>
      </w:r>
      <w:r>
        <w:rPr>
          <w:spacing w:val="-1"/>
        </w:rPr>
        <w:t xml:space="preserve"> </w:t>
      </w:r>
      <w:r>
        <w:t>standard</w:t>
      </w:r>
      <w:r>
        <w:rPr>
          <w:spacing w:val="-2"/>
        </w:rPr>
        <w:t xml:space="preserve"> </w:t>
      </w:r>
      <w:r>
        <w:t>laboratory</w:t>
      </w:r>
      <w:r>
        <w:rPr>
          <w:spacing w:val="-3"/>
        </w:rPr>
        <w:t xml:space="preserve"> </w:t>
      </w:r>
      <w:r>
        <w:t>protocols</w:t>
      </w:r>
      <w:r>
        <w:rPr>
          <w:spacing w:val="-3"/>
        </w:rPr>
        <w:t xml:space="preserve"> </w:t>
      </w:r>
      <w:r>
        <w:t>to</w:t>
      </w:r>
      <w:r>
        <w:rPr>
          <w:spacing w:val="-1"/>
        </w:rPr>
        <w:t xml:space="preserve"> </w:t>
      </w:r>
      <w:r>
        <w:t>ensure</w:t>
      </w:r>
      <w:r>
        <w:rPr>
          <w:spacing w:val="-4"/>
        </w:rPr>
        <w:t xml:space="preserve"> </w:t>
      </w:r>
      <w:r>
        <w:t>the</w:t>
      </w:r>
      <w:r>
        <w:rPr>
          <w:spacing w:val="-2"/>
        </w:rPr>
        <w:t xml:space="preserve"> </w:t>
      </w:r>
      <w:r>
        <w:t>reliability</w:t>
      </w:r>
      <w:r>
        <w:rPr>
          <w:spacing w:val="-3"/>
        </w:rPr>
        <w:t xml:space="preserve"> </w:t>
      </w:r>
      <w:r>
        <w:t xml:space="preserve">of </w:t>
      </w:r>
      <w:r>
        <w:rPr>
          <w:spacing w:val="-2"/>
        </w:rPr>
        <w:t>results.</w:t>
      </w:r>
    </w:p>
    <w:p w:rsidR="004279EB" w:rsidRDefault="00250669">
      <w:pPr>
        <w:pStyle w:val="Heading1"/>
        <w:numPr>
          <w:ilvl w:val="1"/>
          <w:numId w:val="15"/>
        </w:numPr>
        <w:tabs>
          <w:tab w:val="left" w:pos="834"/>
        </w:tabs>
        <w:spacing w:line="274" w:lineRule="exact"/>
      </w:pPr>
      <w:bookmarkStart w:id="21" w:name="_TOC_250019"/>
      <w:r>
        <w:t>SAMPLE</w:t>
      </w:r>
      <w:r>
        <w:rPr>
          <w:spacing w:val="-2"/>
        </w:rPr>
        <w:t xml:space="preserve"> </w:t>
      </w:r>
      <w:r>
        <w:t>COLLECTION</w:t>
      </w:r>
      <w:r>
        <w:rPr>
          <w:spacing w:val="-2"/>
        </w:rPr>
        <w:t xml:space="preserve"> </w:t>
      </w:r>
      <w:r>
        <w:t>AND</w:t>
      </w:r>
      <w:r>
        <w:rPr>
          <w:spacing w:val="-1"/>
        </w:rPr>
        <w:t xml:space="preserve"> </w:t>
      </w:r>
      <w:bookmarkEnd w:id="21"/>
      <w:r>
        <w:rPr>
          <w:spacing w:val="-2"/>
        </w:rPr>
        <w:t>PREPARATION</w:t>
      </w:r>
    </w:p>
    <w:p w:rsidR="004279EB" w:rsidRDefault="004279EB">
      <w:pPr>
        <w:pStyle w:val="BodyText"/>
        <w:rPr>
          <w:b/>
        </w:rPr>
      </w:pPr>
    </w:p>
    <w:p w:rsidR="004279EB" w:rsidRDefault="00250669">
      <w:pPr>
        <w:pStyle w:val="BodyText"/>
        <w:spacing w:line="360" w:lineRule="auto"/>
        <w:ind w:left="114" w:right="20"/>
        <w:jc w:val="both"/>
      </w:pPr>
      <w:r>
        <w:t xml:space="preserve">Seeds of </w:t>
      </w:r>
      <w:proofErr w:type="spellStart"/>
      <w:r>
        <w:rPr>
          <w:i/>
        </w:rPr>
        <w:t>Irvingia</w:t>
      </w:r>
      <w:proofErr w:type="spellEnd"/>
      <w:r>
        <w:rPr>
          <w:i/>
        </w:rPr>
        <w:t xml:space="preserve"> </w:t>
      </w:r>
      <w:proofErr w:type="spellStart"/>
      <w:r>
        <w:rPr>
          <w:i/>
        </w:rPr>
        <w:t>gabonensis</w:t>
      </w:r>
      <w:proofErr w:type="spellEnd"/>
      <w:r>
        <w:rPr>
          <w:i/>
        </w:rPr>
        <w:t xml:space="preserve"> </w:t>
      </w:r>
      <w:r>
        <w:t xml:space="preserve">purchased from </w:t>
      </w:r>
      <w:proofErr w:type="spellStart"/>
      <w:r>
        <w:t>Oja</w:t>
      </w:r>
      <w:proofErr w:type="spellEnd"/>
      <w:r>
        <w:t xml:space="preserve">-Oba market in Ilorin-West L.G.A, Ilorin, </w:t>
      </w:r>
      <w:proofErr w:type="spellStart"/>
      <w:r>
        <w:t>Kwara</w:t>
      </w:r>
      <w:proofErr w:type="spellEnd"/>
      <w:r>
        <w:t xml:space="preserve"> State, i</w:t>
      </w:r>
      <w:r>
        <w:t>n North central of Nigeria.</w:t>
      </w:r>
    </w:p>
    <w:p w:rsidR="004279EB" w:rsidRDefault="00250669">
      <w:pPr>
        <w:pStyle w:val="BodyText"/>
        <w:spacing w:line="360" w:lineRule="auto"/>
        <w:ind w:left="114" w:right="24"/>
        <w:jc w:val="both"/>
      </w:pPr>
      <w:r>
        <w:t xml:space="preserve">The seed coats were peeled, then the </w:t>
      </w:r>
      <w:proofErr w:type="spellStart"/>
      <w:r>
        <w:t>Dika</w:t>
      </w:r>
      <w:proofErr w:type="spellEnd"/>
      <w:r>
        <w:t xml:space="preserve"> kernel also known as </w:t>
      </w:r>
      <w:proofErr w:type="spellStart"/>
      <w:r>
        <w:t>Ogbono</w:t>
      </w:r>
      <w:proofErr w:type="spellEnd"/>
      <w:r>
        <w:t xml:space="preserve"> kernel were pulverized (grounded) using a grinding machine.</w:t>
      </w:r>
    </w:p>
    <w:p w:rsidR="004279EB" w:rsidRDefault="004279EB">
      <w:pPr>
        <w:pStyle w:val="BodyText"/>
        <w:spacing w:before="5"/>
      </w:pPr>
    </w:p>
    <w:p w:rsidR="004279EB" w:rsidRDefault="00250669">
      <w:pPr>
        <w:pStyle w:val="Heading1"/>
        <w:numPr>
          <w:ilvl w:val="2"/>
          <w:numId w:val="15"/>
        </w:numPr>
        <w:tabs>
          <w:tab w:val="left" w:pos="834"/>
        </w:tabs>
      </w:pPr>
      <w:bookmarkStart w:id="22" w:name="_TOC_250018"/>
      <w:r>
        <w:t>MATERIALS</w:t>
      </w:r>
      <w:r>
        <w:rPr>
          <w:spacing w:val="-2"/>
        </w:rPr>
        <w:t xml:space="preserve"> </w:t>
      </w:r>
      <w:bookmarkEnd w:id="22"/>
      <w:r>
        <w:rPr>
          <w:spacing w:val="-4"/>
        </w:rPr>
        <w:t>USED</w:t>
      </w:r>
    </w:p>
    <w:p w:rsidR="004279EB" w:rsidRDefault="004279EB">
      <w:pPr>
        <w:pStyle w:val="BodyText"/>
        <w:rPr>
          <w:b/>
        </w:rPr>
      </w:pPr>
    </w:p>
    <w:p w:rsidR="004279EB" w:rsidRDefault="00250669">
      <w:pPr>
        <w:pStyle w:val="BodyText"/>
        <w:spacing w:before="1" w:line="480" w:lineRule="auto"/>
        <w:ind w:left="114" w:right="18"/>
        <w:jc w:val="both"/>
      </w:pPr>
      <w:r>
        <w:t>The</w:t>
      </w:r>
      <w:r>
        <w:rPr>
          <w:spacing w:val="-1"/>
        </w:rPr>
        <w:t xml:space="preserve"> </w:t>
      </w:r>
      <w:r>
        <w:t>materials utilized for</w:t>
      </w:r>
      <w:r>
        <w:rPr>
          <w:spacing w:val="-1"/>
        </w:rPr>
        <w:t xml:space="preserve"> </w:t>
      </w:r>
      <w:r>
        <w:t xml:space="preserve">this study included </w:t>
      </w:r>
      <w:proofErr w:type="spellStart"/>
      <w:r>
        <w:rPr>
          <w:i/>
        </w:rPr>
        <w:t>Irvingia</w:t>
      </w:r>
      <w:proofErr w:type="spellEnd"/>
      <w:r>
        <w:rPr>
          <w:i/>
        </w:rPr>
        <w:t xml:space="preserve"> </w:t>
      </w:r>
      <w:proofErr w:type="spellStart"/>
      <w:r>
        <w:rPr>
          <w:i/>
        </w:rPr>
        <w:t>gabonensis</w:t>
      </w:r>
      <w:proofErr w:type="spellEnd"/>
      <w:r>
        <w:rPr>
          <w:i/>
        </w:rPr>
        <w:t xml:space="preserve"> </w:t>
      </w:r>
      <w:r>
        <w:t>seeds, a</w:t>
      </w:r>
      <w:r>
        <w:rPr>
          <w:spacing w:val="-1"/>
        </w:rPr>
        <w:t xml:space="preserve"> </w:t>
      </w:r>
      <w:r>
        <w:t>grind</w:t>
      </w:r>
      <w:r>
        <w:t>ing machine, 250ml and 500ml beakers, a magnetic stirrer, tissue paper, thin white rope, a UV-visible spectrophotometer, distillation apparatus, heating mantle, measuring pipette, analytical balance, Erlenmeyer flasks, volumetric flasks, micropipette, digi</w:t>
      </w:r>
      <w:r>
        <w:t>tal thermometer, mortar, pestle, and a titration setup (burette, pipette, conical flask, and retort stand).</w:t>
      </w:r>
    </w:p>
    <w:p w:rsidR="004279EB" w:rsidRDefault="00250669">
      <w:pPr>
        <w:pStyle w:val="Heading1"/>
        <w:numPr>
          <w:ilvl w:val="2"/>
          <w:numId w:val="15"/>
        </w:numPr>
        <w:tabs>
          <w:tab w:val="left" w:pos="834"/>
        </w:tabs>
      </w:pPr>
      <w:bookmarkStart w:id="23" w:name="_TOC_250017"/>
      <w:r>
        <w:t xml:space="preserve">REAGENTS </w:t>
      </w:r>
      <w:bookmarkEnd w:id="23"/>
      <w:r>
        <w:rPr>
          <w:spacing w:val="-4"/>
        </w:rPr>
        <w:t>USED</w:t>
      </w:r>
    </w:p>
    <w:p w:rsidR="004279EB" w:rsidRDefault="004279EB">
      <w:pPr>
        <w:pStyle w:val="BodyText"/>
        <w:rPr>
          <w:b/>
        </w:rPr>
      </w:pPr>
    </w:p>
    <w:p w:rsidR="004279EB" w:rsidRDefault="00250669">
      <w:pPr>
        <w:pStyle w:val="BodyText"/>
        <w:spacing w:line="480" w:lineRule="auto"/>
        <w:ind w:left="114" w:right="15"/>
        <w:jc w:val="both"/>
      </w:pPr>
      <w:r>
        <w:t xml:space="preserve">The reagents employed in this experiment were Ethanol, </w:t>
      </w:r>
      <w:proofErr w:type="spellStart"/>
      <w:r>
        <w:t>Ethanol:Ether</w:t>
      </w:r>
      <w:proofErr w:type="spellEnd"/>
      <w:r>
        <w:t xml:space="preserve"> (1:1), N- </w:t>
      </w:r>
      <w:proofErr w:type="spellStart"/>
      <w:r>
        <w:t>Hexane:Acetone</w:t>
      </w:r>
      <w:proofErr w:type="spellEnd"/>
      <w:r>
        <w:t xml:space="preserve"> (1:1), Phenolphthalein, 0.1M </w:t>
      </w:r>
      <w:proofErr w:type="spellStart"/>
      <w:r>
        <w:t>NaOH</w:t>
      </w:r>
      <w:proofErr w:type="spellEnd"/>
      <w:r>
        <w:t>, Chlo</w:t>
      </w:r>
      <w:r>
        <w:t xml:space="preserve">roform, </w:t>
      </w:r>
      <w:proofErr w:type="spellStart"/>
      <w:r>
        <w:t>Wij’s</w:t>
      </w:r>
      <w:proofErr w:type="spellEnd"/>
      <w:r>
        <w:t xml:space="preserve"> solution, 5% KI, starch</w:t>
      </w:r>
      <w:r>
        <w:rPr>
          <w:spacing w:val="-5"/>
        </w:rPr>
        <w:t xml:space="preserve"> </w:t>
      </w:r>
      <w:r>
        <w:t>solution,</w:t>
      </w:r>
      <w:r>
        <w:rPr>
          <w:spacing w:val="-4"/>
        </w:rPr>
        <w:t xml:space="preserve"> </w:t>
      </w:r>
      <w:proofErr w:type="spellStart"/>
      <w:r>
        <w:t>Ethanolic</w:t>
      </w:r>
      <w:proofErr w:type="spellEnd"/>
      <w:r>
        <w:rPr>
          <w:spacing w:val="-4"/>
        </w:rPr>
        <w:t xml:space="preserve"> </w:t>
      </w:r>
      <w:r>
        <w:t>KOH</w:t>
      </w:r>
      <w:r>
        <w:rPr>
          <w:spacing w:val="-3"/>
        </w:rPr>
        <w:t xml:space="preserve"> </w:t>
      </w:r>
      <w:r>
        <w:t>(Potassium</w:t>
      </w:r>
      <w:r>
        <w:rPr>
          <w:spacing w:val="-4"/>
        </w:rPr>
        <w:t xml:space="preserve"> </w:t>
      </w:r>
      <w:r>
        <w:t>Hydroxide),</w:t>
      </w:r>
      <w:r>
        <w:rPr>
          <w:spacing w:val="-5"/>
        </w:rPr>
        <w:t xml:space="preserve"> </w:t>
      </w:r>
      <w:r>
        <w:t>0.5M</w:t>
      </w:r>
      <w:r>
        <w:rPr>
          <w:spacing w:val="-3"/>
        </w:rPr>
        <w:t xml:space="preserve"> </w:t>
      </w:r>
      <w:r>
        <w:t>H₂SO₄</w:t>
      </w:r>
      <w:r>
        <w:rPr>
          <w:spacing w:val="-5"/>
        </w:rPr>
        <w:t xml:space="preserve"> </w:t>
      </w:r>
      <w:r>
        <w:t>(</w:t>
      </w:r>
      <w:proofErr w:type="spellStart"/>
      <w:r>
        <w:t>Sulphuric</w:t>
      </w:r>
      <w:proofErr w:type="spellEnd"/>
      <w:r>
        <w:rPr>
          <w:spacing w:val="-6"/>
        </w:rPr>
        <w:t xml:space="preserve"> </w:t>
      </w:r>
      <w:r>
        <w:t>Acid),</w:t>
      </w:r>
      <w:r>
        <w:rPr>
          <w:spacing w:val="-5"/>
        </w:rPr>
        <w:t xml:space="preserve"> </w:t>
      </w:r>
      <w:r>
        <w:t>0.1M Oxalic</w:t>
      </w:r>
      <w:r>
        <w:rPr>
          <w:spacing w:val="-7"/>
        </w:rPr>
        <w:t xml:space="preserve"> </w:t>
      </w:r>
      <w:r>
        <w:t>Acid,</w:t>
      </w:r>
      <w:r>
        <w:rPr>
          <w:spacing w:val="-5"/>
        </w:rPr>
        <w:t xml:space="preserve"> </w:t>
      </w:r>
      <w:r>
        <w:t>0.02M</w:t>
      </w:r>
      <w:r>
        <w:rPr>
          <w:spacing w:val="-6"/>
        </w:rPr>
        <w:t xml:space="preserve"> </w:t>
      </w:r>
      <w:proofErr w:type="spellStart"/>
      <w:r>
        <w:t>KMnO</w:t>
      </w:r>
      <w:proofErr w:type="spellEnd"/>
      <w:r>
        <w:t>₄</w:t>
      </w:r>
      <w:r>
        <w:rPr>
          <w:spacing w:val="-6"/>
        </w:rPr>
        <w:t xml:space="preserve"> </w:t>
      </w:r>
      <w:r>
        <w:t>(Potassium</w:t>
      </w:r>
      <w:r>
        <w:rPr>
          <w:spacing w:val="-5"/>
        </w:rPr>
        <w:t xml:space="preserve"> </w:t>
      </w:r>
      <w:r>
        <w:t>Permanganate),</w:t>
      </w:r>
      <w:r>
        <w:rPr>
          <w:spacing w:val="-4"/>
        </w:rPr>
        <w:t xml:space="preserve"> </w:t>
      </w:r>
      <w:r>
        <w:t>Methanol,</w:t>
      </w:r>
      <w:r>
        <w:rPr>
          <w:spacing w:val="-6"/>
        </w:rPr>
        <w:t xml:space="preserve"> </w:t>
      </w:r>
      <w:r>
        <w:t>DPPH</w:t>
      </w:r>
      <w:r>
        <w:rPr>
          <w:spacing w:val="-4"/>
        </w:rPr>
        <w:t xml:space="preserve"> </w:t>
      </w:r>
      <w:r>
        <w:t>solution,</w:t>
      </w:r>
      <w:r>
        <w:rPr>
          <w:spacing w:val="-5"/>
        </w:rPr>
        <w:t xml:space="preserve"> </w:t>
      </w:r>
      <w:r>
        <w:t xml:space="preserve">Ascorbic acid, </w:t>
      </w:r>
      <w:proofErr w:type="spellStart"/>
      <w:r>
        <w:t>Folin-Ciocalteu</w:t>
      </w:r>
      <w:proofErr w:type="spellEnd"/>
      <w:r>
        <w:t xml:space="preserve"> Reagent (FCR), 7% </w:t>
      </w:r>
      <w:proofErr w:type="spellStart"/>
      <w:r>
        <w:t>Na₂CO</w:t>
      </w:r>
      <w:proofErr w:type="spellEnd"/>
      <w:r>
        <w:t>₃ (Carbonic Acid), and distilled water.</w:t>
      </w:r>
    </w:p>
    <w:p w:rsidR="004279EB" w:rsidRDefault="004279EB">
      <w:pPr>
        <w:pStyle w:val="BodyText"/>
        <w:spacing w:line="480" w:lineRule="auto"/>
        <w:jc w:val="both"/>
        <w:sectPr w:rsidR="004279EB">
          <w:pgSz w:w="11910" w:h="16840"/>
          <w:pgMar w:top="1700" w:right="1417" w:bottom="2000" w:left="1417" w:header="0" w:footer="1816" w:gutter="0"/>
          <w:cols w:space="720"/>
        </w:sectPr>
      </w:pPr>
    </w:p>
    <w:p w:rsidR="004279EB" w:rsidRDefault="00250669">
      <w:pPr>
        <w:pStyle w:val="Heading1"/>
        <w:numPr>
          <w:ilvl w:val="1"/>
          <w:numId w:val="15"/>
        </w:numPr>
        <w:tabs>
          <w:tab w:val="left" w:pos="834"/>
        </w:tabs>
        <w:spacing w:before="76"/>
      </w:pPr>
      <w:bookmarkStart w:id="24" w:name="_TOC_250016"/>
      <w:r>
        <w:lastRenderedPageBreak/>
        <w:t>PROCEDURE</w:t>
      </w:r>
      <w:r>
        <w:rPr>
          <w:spacing w:val="-1"/>
        </w:rPr>
        <w:t xml:space="preserve"> </w:t>
      </w:r>
      <w:r>
        <w:t>FOR</w:t>
      </w:r>
      <w:r>
        <w:rPr>
          <w:spacing w:val="-1"/>
        </w:rPr>
        <w:t xml:space="preserve"> </w:t>
      </w:r>
      <w:bookmarkEnd w:id="24"/>
      <w:r>
        <w:rPr>
          <w:spacing w:val="-2"/>
        </w:rPr>
        <w:t>EXTRACTION</w:t>
      </w:r>
    </w:p>
    <w:p w:rsidR="004279EB" w:rsidRDefault="004279EB">
      <w:pPr>
        <w:pStyle w:val="BodyText"/>
        <w:rPr>
          <w:b/>
        </w:rPr>
      </w:pPr>
    </w:p>
    <w:p w:rsidR="004279EB" w:rsidRDefault="00250669">
      <w:pPr>
        <w:pStyle w:val="BodyText"/>
        <w:spacing w:line="480" w:lineRule="auto"/>
        <w:ind w:left="114" w:right="19"/>
        <w:jc w:val="both"/>
      </w:pPr>
      <w:r>
        <w:t>The weight of an empty thimble was measured on a weighing balance and was recorded as W1, then the pulverized sample was placed in the thimble and all were weighed. This was recorded</w:t>
      </w:r>
      <w:r>
        <w:rPr>
          <w:spacing w:val="-2"/>
        </w:rPr>
        <w:t xml:space="preserve"> </w:t>
      </w:r>
      <w:r>
        <w:t>as</w:t>
      </w:r>
      <w:r>
        <w:rPr>
          <w:spacing w:val="-2"/>
        </w:rPr>
        <w:t xml:space="preserve"> </w:t>
      </w:r>
      <w:r>
        <w:t>W2. The</w:t>
      </w:r>
      <w:r>
        <w:rPr>
          <w:spacing w:val="-4"/>
        </w:rPr>
        <w:t xml:space="preserve"> </w:t>
      </w:r>
      <w:r>
        <w:t>weight</w:t>
      </w:r>
      <w:r>
        <w:rPr>
          <w:spacing w:val="-2"/>
        </w:rPr>
        <w:t xml:space="preserve"> </w:t>
      </w:r>
      <w:r>
        <w:t>of</w:t>
      </w:r>
      <w:r>
        <w:rPr>
          <w:spacing w:val="-2"/>
        </w:rPr>
        <w:t xml:space="preserve"> </w:t>
      </w:r>
      <w:r>
        <w:t>the</w:t>
      </w:r>
      <w:r>
        <w:rPr>
          <w:spacing w:val="-4"/>
        </w:rPr>
        <w:t xml:space="preserve"> </w:t>
      </w:r>
      <w:r>
        <w:t>pulverized</w:t>
      </w:r>
      <w:r>
        <w:rPr>
          <w:spacing w:val="-2"/>
        </w:rPr>
        <w:t xml:space="preserve"> </w:t>
      </w:r>
      <w:r>
        <w:t>sample</w:t>
      </w:r>
      <w:r>
        <w:rPr>
          <w:spacing w:val="-3"/>
        </w:rPr>
        <w:t xml:space="preserve"> </w:t>
      </w:r>
      <w:r>
        <w:t>was</w:t>
      </w:r>
      <w:r>
        <w:rPr>
          <w:spacing w:val="-2"/>
        </w:rPr>
        <w:t xml:space="preserve"> </w:t>
      </w:r>
      <w:r>
        <w:t>calculated</w:t>
      </w:r>
      <w:r>
        <w:rPr>
          <w:spacing w:val="-2"/>
        </w:rPr>
        <w:t xml:space="preserve"> </w:t>
      </w:r>
      <w:r>
        <w:t>by</w:t>
      </w:r>
      <w:r>
        <w:rPr>
          <w:spacing w:val="-2"/>
        </w:rPr>
        <w:t xml:space="preserve"> </w:t>
      </w:r>
      <w:r>
        <w:t>subtracting</w:t>
      </w:r>
      <w:r>
        <w:rPr>
          <w:spacing w:val="-2"/>
        </w:rPr>
        <w:t xml:space="preserve"> </w:t>
      </w:r>
      <w:r>
        <w:t>W2-W1. The samples was wrapped and placed in the extraction chamber and 450ml of ethanol was added</w:t>
      </w:r>
      <w:r>
        <w:rPr>
          <w:spacing w:val="-15"/>
        </w:rPr>
        <w:t xml:space="preserve"> </w:t>
      </w:r>
      <w:r>
        <w:t>as</w:t>
      </w:r>
      <w:r>
        <w:rPr>
          <w:spacing w:val="-15"/>
        </w:rPr>
        <w:t xml:space="preserve"> </w:t>
      </w:r>
      <w:r>
        <w:t>solvent.</w:t>
      </w:r>
      <w:r>
        <w:rPr>
          <w:spacing w:val="-15"/>
        </w:rPr>
        <w:t xml:space="preserve"> </w:t>
      </w:r>
      <w:r>
        <w:t>The</w:t>
      </w:r>
      <w:r>
        <w:rPr>
          <w:spacing w:val="-15"/>
        </w:rPr>
        <w:t xml:space="preserve"> </w:t>
      </w:r>
      <w:r>
        <w:t>beaker</w:t>
      </w:r>
      <w:r>
        <w:rPr>
          <w:spacing w:val="-15"/>
        </w:rPr>
        <w:t xml:space="preserve"> </w:t>
      </w:r>
      <w:r>
        <w:t>was</w:t>
      </w:r>
      <w:r>
        <w:rPr>
          <w:spacing w:val="-15"/>
        </w:rPr>
        <w:t xml:space="preserve"> </w:t>
      </w:r>
      <w:r>
        <w:t>placed</w:t>
      </w:r>
      <w:r>
        <w:rPr>
          <w:spacing w:val="-15"/>
        </w:rPr>
        <w:t xml:space="preserve"> </w:t>
      </w:r>
      <w:r>
        <w:t>on</w:t>
      </w:r>
      <w:r>
        <w:rPr>
          <w:spacing w:val="-15"/>
        </w:rPr>
        <w:t xml:space="preserve"> </w:t>
      </w:r>
      <w:r>
        <w:t>magnetic</w:t>
      </w:r>
      <w:r>
        <w:rPr>
          <w:spacing w:val="-15"/>
        </w:rPr>
        <w:t xml:space="preserve"> </w:t>
      </w:r>
      <w:r>
        <w:t>stirrer</w:t>
      </w:r>
      <w:r>
        <w:rPr>
          <w:spacing w:val="-15"/>
        </w:rPr>
        <w:t xml:space="preserve"> </w:t>
      </w:r>
      <w:r>
        <w:t>for</w:t>
      </w:r>
      <w:r>
        <w:rPr>
          <w:spacing w:val="-15"/>
        </w:rPr>
        <w:t xml:space="preserve"> </w:t>
      </w:r>
      <w:r>
        <w:t>about</w:t>
      </w:r>
      <w:r>
        <w:rPr>
          <w:spacing w:val="-15"/>
        </w:rPr>
        <w:t xml:space="preserve"> </w:t>
      </w:r>
      <w:r>
        <w:t>8hours</w:t>
      </w:r>
      <w:r>
        <w:rPr>
          <w:spacing w:val="-15"/>
        </w:rPr>
        <w:t xml:space="preserve"> </w:t>
      </w:r>
      <w:r>
        <w:t>for</w:t>
      </w:r>
      <w:r>
        <w:rPr>
          <w:spacing w:val="-15"/>
        </w:rPr>
        <w:t xml:space="preserve"> </w:t>
      </w:r>
      <w:r>
        <w:t>the</w:t>
      </w:r>
      <w:r>
        <w:rPr>
          <w:spacing w:val="-15"/>
        </w:rPr>
        <w:t xml:space="preserve"> </w:t>
      </w:r>
      <w:r>
        <w:t>extraction of the sample oil. The extraction was done in duplicate for the sam</w:t>
      </w:r>
      <w:r>
        <w:t>ple.</w:t>
      </w:r>
    </w:p>
    <w:p w:rsidR="004279EB" w:rsidRDefault="00250669">
      <w:pPr>
        <w:pStyle w:val="BodyText"/>
        <w:spacing w:line="480" w:lineRule="auto"/>
        <w:ind w:left="114" w:right="15"/>
        <w:jc w:val="both"/>
      </w:pPr>
      <w:r>
        <w:t>The solvent extraction process was carried out using steam distillation for 4hours. The extracted</w:t>
      </w:r>
      <w:r>
        <w:rPr>
          <w:spacing w:val="-8"/>
        </w:rPr>
        <w:t xml:space="preserve"> </w:t>
      </w:r>
      <w:r>
        <w:t>oil</w:t>
      </w:r>
      <w:r>
        <w:rPr>
          <w:spacing w:val="-8"/>
        </w:rPr>
        <w:t xml:space="preserve"> </w:t>
      </w:r>
      <w:r>
        <w:t>was</w:t>
      </w:r>
      <w:r>
        <w:rPr>
          <w:spacing w:val="-8"/>
        </w:rPr>
        <w:t xml:space="preserve"> </w:t>
      </w:r>
      <w:r>
        <w:t>collected</w:t>
      </w:r>
      <w:r>
        <w:rPr>
          <w:spacing w:val="-8"/>
        </w:rPr>
        <w:t xml:space="preserve"> </w:t>
      </w:r>
      <w:r>
        <w:t>in</w:t>
      </w:r>
      <w:r>
        <w:rPr>
          <w:spacing w:val="-8"/>
        </w:rPr>
        <w:t xml:space="preserve"> </w:t>
      </w:r>
      <w:r>
        <w:t>a</w:t>
      </w:r>
      <w:r>
        <w:rPr>
          <w:spacing w:val="-8"/>
        </w:rPr>
        <w:t xml:space="preserve"> </w:t>
      </w:r>
      <w:r>
        <w:t>beaker.</w:t>
      </w:r>
      <w:r>
        <w:rPr>
          <w:spacing w:val="-8"/>
        </w:rPr>
        <w:t xml:space="preserve"> </w:t>
      </w:r>
      <w:r>
        <w:t>The</w:t>
      </w:r>
      <w:r>
        <w:rPr>
          <w:spacing w:val="-8"/>
        </w:rPr>
        <w:t xml:space="preserve"> </w:t>
      </w:r>
      <w:r>
        <w:t>solvent</w:t>
      </w:r>
      <w:r>
        <w:rPr>
          <w:spacing w:val="-6"/>
        </w:rPr>
        <w:t xml:space="preserve"> </w:t>
      </w:r>
      <w:r>
        <w:t>was</w:t>
      </w:r>
      <w:r>
        <w:rPr>
          <w:spacing w:val="-8"/>
        </w:rPr>
        <w:t xml:space="preserve"> </w:t>
      </w:r>
      <w:r>
        <w:t>removed</w:t>
      </w:r>
      <w:r>
        <w:rPr>
          <w:spacing w:val="-8"/>
        </w:rPr>
        <w:t xml:space="preserve"> </w:t>
      </w:r>
      <w:r>
        <w:t>using</w:t>
      </w:r>
      <w:r>
        <w:rPr>
          <w:spacing w:val="-8"/>
        </w:rPr>
        <w:t xml:space="preserve"> </w:t>
      </w:r>
      <w:r>
        <w:t>a</w:t>
      </w:r>
      <w:r>
        <w:rPr>
          <w:spacing w:val="-8"/>
        </w:rPr>
        <w:t xml:space="preserve"> </w:t>
      </w:r>
      <w:r>
        <w:t>heating</w:t>
      </w:r>
      <w:r>
        <w:rPr>
          <w:spacing w:val="-8"/>
        </w:rPr>
        <w:t xml:space="preserve"> </w:t>
      </w:r>
      <w:r>
        <w:t>mantle.</w:t>
      </w:r>
      <w:r>
        <w:rPr>
          <w:spacing w:val="-8"/>
        </w:rPr>
        <w:t xml:space="preserve"> </w:t>
      </w:r>
      <w:r>
        <w:t>This process was carried</w:t>
      </w:r>
      <w:r>
        <w:rPr>
          <w:spacing w:val="-1"/>
        </w:rPr>
        <w:t xml:space="preserve"> </w:t>
      </w:r>
      <w:r>
        <w:t>out</w:t>
      </w:r>
      <w:r>
        <w:rPr>
          <w:spacing w:val="-2"/>
        </w:rPr>
        <w:t xml:space="preserve"> </w:t>
      </w:r>
      <w:r>
        <w:t>in</w:t>
      </w:r>
      <w:r>
        <w:rPr>
          <w:spacing w:val="-2"/>
        </w:rPr>
        <w:t xml:space="preserve"> </w:t>
      </w:r>
      <w:r>
        <w:t>two</w:t>
      </w:r>
      <w:r>
        <w:rPr>
          <w:spacing w:val="-2"/>
        </w:rPr>
        <w:t xml:space="preserve"> </w:t>
      </w:r>
      <w:r>
        <w:t>batches</w:t>
      </w:r>
      <w:r>
        <w:rPr>
          <w:spacing w:val="-2"/>
        </w:rPr>
        <w:t xml:space="preserve"> </w:t>
      </w:r>
      <w:r>
        <w:t>in which the</w:t>
      </w:r>
      <w:r>
        <w:rPr>
          <w:spacing w:val="-2"/>
        </w:rPr>
        <w:t xml:space="preserve"> </w:t>
      </w:r>
      <w:r>
        <w:t>extracted</w:t>
      </w:r>
      <w:r>
        <w:rPr>
          <w:spacing w:val="-1"/>
        </w:rPr>
        <w:t xml:space="preserve"> </w:t>
      </w:r>
      <w:r>
        <w:t>oils</w:t>
      </w:r>
      <w:r>
        <w:rPr>
          <w:spacing w:val="-2"/>
        </w:rPr>
        <w:t xml:space="preserve"> </w:t>
      </w:r>
      <w:r>
        <w:t>were</w:t>
      </w:r>
      <w:r>
        <w:rPr>
          <w:spacing w:val="-2"/>
        </w:rPr>
        <w:t xml:space="preserve"> </w:t>
      </w:r>
      <w:r>
        <w:t>labeled</w:t>
      </w:r>
      <w:r>
        <w:rPr>
          <w:spacing w:val="-2"/>
        </w:rPr>
        <w:t xml:space="preserve"> </w:t>
      </w:r>
      <w:r>
        <w:t>A</w:t>
      </w:r>
      <w:r>
        <w:rPr>
          <w:spacing w:val="-1"/>
        </w:rPr>
        <w:t xml:space="preserve"> </w:t>
      </w:r>
      <w:r>
        <w:t>and B.</w:t>
      </w:r>
      <w:r>
        <w:rPr>
          <w:spacing w:val="-2"/>
        </w:rPr>
        <w:t xml:space="preserve"> </w:t>
      </w:r>
      <w:r>
        <w:t>The differences in color, odor, and appearance observed in both extracts were recorded.</w:t>
      </w:r>
    </w:p>
    <w:p w:rsidR="004279EB" w:rsidRDefault="00250669">
      <w:pPr>
        <w:pStyle w:val="Heading1"/>
        <w:numPr>
          <w:ilvl w:val="1"/>
          <w:numId w:val="15"/>
        </w:numPr>
        <w:tabs>
          <w:tab w:val="left" w:pos="834"/>
        </w:tabs>
      </w:pPr>
      <w:bookmarkStart w:id="25" w:name="_TOC_250015"/>
      <w:r>
        <w:t>PHYSICOCHEMICAL</w:t>
      </w:r>
      <w:bookmarkEnd w:id="25"/>
      <w:r>
        <w:rPr>
          <w:spacing w:val="-2"/>
        </w:rPr>
        <w:t xml:space="preserve"> ANALYSIS</w:t>
      </w:r>
    </w:p>
    <w:p w:rsidR="004279EB" w:rsidRDefault="00250669">
      <w:pPr>
        <w:pStyle w:val="BodyText"/>
        <w:spacing w:before="275" w:line="480" w:lineRule="auto"/>
        <w:ind w:left="114" w:right="26"/>
        <w:jc w:val="both"/>
      </w:pPr>
      <w:r>
        <w:t xml:space="preserve">The physicochemical properties of the seed oil were performed using standard titrimetric </w:t>
      </w:r>
      <w:r>
        <w:rPr>
          <w:spacing w:val="-2"/>
        </w:rPr>
        <w:t>method.</w:t>
      </w:r>
    </w:p>
    <w:p w:rsidR="004279EB" w:rsidRDefault="004279EB">
      <w:pPr>
        <w:pStyle w:val="BodyText"/>
        <w:spacing w:before="5"/>
      </w:pPr>
    </w:p>
    <w:p w:rsidR="004279EB" w:rsidRDefault="00250669">
      <w:pPr>
        <w:pStyle w:val="Heading1"/>
        <w:numPr>
          <w:ilvl w:val="2"/>
          <w:numId w:val="15"/>
        </w:numPr>
        <w:tabs>
          <w:tab w:val="left" w:pos="834"/>
        </w:tabs>
        <w:spacing w:line="480" w:lineRule="auto"/>
        <w:ind w:left="114" w:right="20" w:firstLine="0"/>
      </w:pPr>
      <w:r>
        <w:t>DETERMINATION</w:t>
      </w:r>
      <w:r>
        <w:rPr>
          <w:spacing w:val="32"/>
        </w:rPr>
        <w:t xml:space="preserve"> </w:t>
      </w:r>
      <w:r>
        <w:t>OF</w:t>
      </w:r>
      <w:r>
        <w:rPr>
          <w:spacing w:val="31"/>
        </w:rPr>
        <w:t xml:space="preserve"> </w:t>
      </w:r>
      <w:r>
        <w:t>ACID</w:t>
      </w:r>
      <w:r>
        <w:rPr>
          <w:spacing w:val="31"/>
        </w:rPr>
        <w:t xml:space="preserve"> </w:t>
      </w:r>
      <w:r>
        <w:t>V</w:t>
      </w:r>
      <w:r>
        <w:t>ALUE</w:t>
      </w:r>
      <w:r>
        <w:rPr>
          <w:spacing w:val="32"/>
        </w:rPr>
        <w:t xml:space="preserve"> </w:t>
      </w:r>
      <w:r>
        <w:t>AND</w:t>
      </w:r>
      <w:r>
        <w:rPr>
          <w:spacing w:val="31"/>
        </w:rPr>
        <w:t xml:space="preserve"> </w:t>
      </w:r>
      <w:r>
        <w:t>PERCENTAGE</w:t>
      </w:r>
      <w:r>
        <w:rPr>
          <w:spacing w:val="33"/>
        </w:rPr>
        <w:t xml:space="preserve"> </w:t>
      </w:r>
      <w:r>
        <w:t>FREE</w:t>
      </w:r>
      <w:r>
        <w:rPr>
          <w:spacing w:val="32"/>
        </w:rPr>
        <w:t xml:space="preserve"> </w:t>
      </w:r>
      <w:r>
        <w:t xml:space="preserve">FATTY </w:t>
      </w:r>
      <w:r>
        <w:rPr>
          <w:spacing w:val="-4"/>
        </w:rPr>
        <w:t>ACID</w:t>
      </w:r>
    </w:p>
    <w:p w:rsidR="004279EB" w:rsidRDefault="00250669">
      <w:pPr>
        <w:pStyle w:val="ListParagraph"/>
        <w:numPr>
          <w:ilvl w:val="0"/>
          <w:numId w:val="14"/>
        </w:numPr>
        <w:tabs>
          <w:tab w:val="left" w:pos="834"/>
        </w:tabs>
        <w:spacing w:before="2" w:line="463" w:lineRule="auto"/>
        <w:ind w:right="27" w:firstLine="0"/>
        <w:rPr>
          <w:sz w:val="24"/>
        </w:rPr>
      </w:pPr>
      <w:r>
        <w:rPr>
          <w:sz w:val="24"/>
        </w:rPr>
        <w:t>0.2g of oil sample was weighed on an analytical balance into a clean dry Erlenmeyer flask using a micropipette</w:t>
      </w:r>
    </w:p>
    <w:p w:rsidR="004279EB" w:rsidRDefault="00250669">
      <w:pPr>
        <w:pStyle w:val="ListParagraph"/>
        <w:numPr>
          <w:ilvl w:val="0"/>
          <w:numId w:val="14"/>
        </w:numPr>
        <w:tabs>
          <w:tab w:val="left" w:pos="834"/>
        </w:tabs>
        <w:spacing w:before="21"/>
        <w:ind w:left="834"/>
        <w:rPr>
          <w:sz w:val="24"/>
        </w:rPr>
      </w:pPr>
      <w:r>
        <w:rPr>
          <w:sz w:val="24"/>
        </w:rPr>
        <w:t>25ml</w:t>
      </w:r>
      <w:r>
        <w:rPr>
          <w:spacing w:val="-1"/>
          <w:sz w:val="24"/>
        </w:rPr>
        <w:t xml:space="preserve"> </w:t>
      </w:r>
      <w:r>
        <w:rPr>
          <w:sz w:val="24"/>
        </w:rPr>
        <w:t>of</w:t>
      </w:r>
      <w:r>
        <w:rPr>
          <w:spacing w:val="-1"/>
          <w:sz w:val="24"/>
        </w:rPr>
        <w:t xml:space="preserve"> </w:t>
      </w:r>
      <w:proofErr w:type="spellStart"/>
      <w:r>
        <w:rPr>
          <w:sz w:val="24"/>
        </w:rPr>
        <w:t>Ethanol:Ether</w:t>
      </w:r>
      <w:proofErr w:type="spellEnd"/>
      <w:r>
        <w:rPr>
          <w:spacing w:val="-1"/>
          <w:sz w:val="24"/>
        </w:rPr>
        <w:t xml:space="preserve"> </w:t>
      </w:r>
      <w:r>
        <w:rPr>
          <w:sz w:val="24"/>
        </w:rPr>
        <w:t>(1:1) mixture</w:t>
      </w:r>
      <w:r>
        <w:rPr>
          <w:spacing w:val="-3"/>
          <w:sz w:val="24"/>
        </w:rPr>
        <w:t xml:space="preserve"> </w:t>
      </w:r>
      <w:r>
        <w:rPr>
          <w:sz w:val="24"/>
        </w:rPr>
        <w:t xml:space="preserve">was </w:t>
      </w:r>
      <w:r>
        <w:rPr>
          <w:spacing w:val="-4"/>
          <w:sz w:val="24"/>
        </w:rPr>
        <w:t>added</w:t>
      </w:r>
    </w:p>
    <w:p w:rsidR="004279EB" w:rsidRDefault="00250669">
      <w:pPr>
        <w:pStyle w:val="ListParagraph"/>
        <w:numPr>
          <w:ilvl w:val="0"/>
          <w:numId w:val="14"/>
        </w:numPr>
        <w:tabs>
          <w:tab w:val="left" w:pos="834"/>
        </w:tabs>
        <w:spacing w:before="275"/>
        <w:ind w:left="834"/>
        <w:rPr>
          <w:sz w:val="24"/>
        </w:rPr>
      </w:pPr>
      <w:r>
        <w:rPr>
          <w:sz w:val="24"/>
        </w:rPr>
        <w:t>0.5ml</w:t>
      </w:r>
      <w:r>
        <w:rPr>
          <w:spacing w:val="-4"/>
          <w:sz w:val="24"/>
        </w:rPr>
        <w:t xml:space="preserve"> </w:t>
      </w:r>
      <w:r>
        <w:rPr>
          <w:sz w:val="24"/>
        </w:rPr>
        <w:t>phenolphthalein</w:t>
      </w:r>
      <w:r>
        <w:rPr>
          <w:spacing w:val="-1"/>
          <w:sz w:val="24"/>
        </w:rPr>
        <w:t xml:space="preserve"> </w:t>
      </w:r>
      <w:r>
        <w:rPr>
          <w:sz w:val="24"/>
        </w:rPr>
        <w:t>was</w:t>
      </w:r>
      <w:r>
        <w:rPr>
          <w:spacing w:val="-2"/>
          <w:sz w:val="24"/>
        </w:rPr>
        <w:t xml:space="preserve"> </w:t>
      </w:r>
      <w:r>
        <w:rPr>
          <w:sz w:val="24"/>
        </w:rPr>
        <w:t>added</w:t>
      </w:r>
      <w:r>
        <w:rPr>
          <w:spacing w:val="-1"/>
          <w:sz w:val="24"/>
        </w:rPr>
        <w:t xml:space="preserve"> </w:t>
      </w:r>
      <w:r>
        <w:rPr>
          <w:sz w:val="24"/>
        </w:rPr>
        <w:t>as</w:t>
      </w:r>
      <w:r>
        <w:rPr>
          <w:spacing w:val="-1"/>
          <w:sz w:val="24"/>
        </w:rPr>
        <w:t xml:space="preserve"> </w:t>
      </w:r>
      <w:r>
        <w:rPr>
          <w:spacing w:val="-2"/>
          <w:sz w:val="24"/>
        </w:rPr>
        <w:t>indicator</w:t>
      </w:r>
    </w:p>
    <w:p w:rsidR="004279EB" w:rsidRDefault="00250669">
      <w:pPr>
        <w:pStyle w:val="ListParagraph"/>
        <w:numPr>
          <w:ilvl w:val="0"/>
          <w:numId w:val="14"/>
        </w:numPr>
        <w:tabs>
          <w:tab w:val="left" w:pos="834"/>
        </w:tabs>
        <w:spacing w:before="275"/>
        <w:ind w:left="834"/>
        <w:rPr>
          <w:sz w:val="24"/>
        </w:rPr>
      </w:pPr>
      <w:r>
        <w:rPr>
          <w:sz w:val="24"/>
        </w:rPr>
        <w:t>The</w:t>
      </w:r>
      <w:r>
        <w:rPr>
          <w:spacing w:val="-5"/>
          <w:sz w:val="24"/>
        </w:rPr>
        <w:t xml:space="preserve"> </w:t>
      </w:r>
      <w:r>
        <w:rPr>
          <w:sz w:val="24"/>
        </w:rPr>
        <w:t>solution</w:t>
      </w:r>
      <w:r>
        <w:rPr>
          <w:spacing w:val="-1"/>
          <w:sz w:val="24"/>
        </w:rPr>
        <w:t xml:space="preserve"> </w:t>
      </w:r>
      <w:r>
        <w:rPr>
          <w:sz w:val="24"/>
        </w:rPr>
        <w:t>was</w:t>
      </w:r>
      <w:r>
        <w:rPr>
          <w:spacing w:val="-1"/>
          <w:sz w:val="24"/>
        </w:rPr>
        <w:t xml:space="preserve"> </w:t>
      </w:r>
      <w:r>
        <w:rPr>
          <w:sz w:val="24"/>
        </w:rPr>
        <w:t>titrated</w:t>
      </w:r>
      <w:r>
        <w:rPr>
          <w:spacing w:val="1"/>
          <w:sz w:val="24"/>
        </w:rPr>
        <w:t xml:space="preserve"> </w:t>
      </w:r>
      <w:r>
        <w:rPr>
          <w:sz w:val="24"/>
        </w:rPr>
        <w:t>against</w:t>
      </w:r>
      <w:r>
        <w:rPr>
          <w:spacing w:val="-1"/>
          <w:sz w:val="24"/>
        </w:rPr>
        <w:t xml:space="preserve"> </w:t>
      </w:r>
      <w:r>
        <w:rPr>
          <w:sz w:val="24"/>
        </w:rPr>
        <w:t>0.1M</w:t>
      </w:r>
      <w:r>
        <w:rPr>
          <w:spacing w:val="-1"/>
          <w:sz w:val="24"/>
        </w:rPr>
        <w:t xml:space="preserve"> </w:t>
      </w:r>
      <w:proofErr w:type="spellStart"/>
      <w:r>
        <w:rPr>
          <w:sz w:val="24"/>
        </w:rPr>
        <w:t>NaoH</w:t>
      </w:r>
      <w:proofErr w:type="spellEnd"/>
      <w:r>
        <w:rPr>
          <w:sz w:val="24"/>
        </w:rPr>
        <w:t xml:space="preserve"> solution</w:t>
      </w:r>
      <w:r>
        <w:rPr>
          <w:spacing w:val="2"/>
          <w:sz w:val="24"/>
        </w:rPr>
        <w:t xml:space="preserve"> </w:t>
      </w:r>
      <w:r>
        <w:rPr>
          <w:sz w:val="24"/>
        </w:rPr>
        <w:t>to</w:t>
      </w:r>
      <w:r>
        <w:rPr>
          <w:spacing w:val="-1"/>
          <w:sz w:val="24"/>
        </w:rPr>
        <w:t xml:space="preserve"> </w:t>
      </w:r>
      <w:r>
        <w:rPr>
          <w:sz w:val="24"/>
        </w:rPr>
        <w:t>a faint</w:t>
      </w:r>
      <w:r>
        <w:rPr>
          <w:spacing w:val="-1"/>
          <w:sz w:val="24"/>
        </w:rPr>
        <w:t xml:space="preserve"> </w:t>
      </w:r>
      <w:r>
        <w:rPr>
          <w:sz w:val="24"/>
        </w:rPr>
        <w:t>pink</w:t>
      </w:r>
      <w:r>
        <w:rPr>
          <w:spacing w:val="-1"/>
          <w:sz w:val="24"/>
        </w:rPr>
        <w:t xml:space="preserve"> </w:t>
      </w:r>
      <w:r>
        <w:rPr>
          <w:sz w:val="24"/>
        </w:rPr>
        <w:t xml:space="preserve">end </w:t>
      </w:r>
      <w:r>
        <w:rPr>
          <w:spacing w:val="-2"/>
          <w:sz w:val="24"/>
        </w:rPr>
        <w:t>point.</w:t>
      </w:r>
    </w:p>
    <w:p w:rsidR="004279EB" w:rsidRDefault="004279EB">
      <w:pPr>
        <w:pStyle w:val="BodyText"/>
        <w:spacing w:before="1"/>
      </w:pPr>
    </w:p>
    <w:p w:rsidR="004279EB" w:rsidRDefault="00250669">
      <w:pPr>
        <w:pStyle w:val="ListParagraph"/>
        <w:numPr>
          <w:ilvl w:val="0"/>
          <w:numId w:val="14"/>
        </w:numPr>
        <w:tabs>
          <w:tab w:val="left" w:pos="834"/>
        </w:tabs>
        <w:ind w:left="834"/>
        <w:rPr>
          <w:sz w:val="24"/>
        </w:rPr>
      </w:pPr>
      <w:r>
        <w:rPr>
          <w:sz w:val="24"/>
        </w:rPr>
        <w:t>The</w:t>
      </w:r>
      <w:r>
        <w:rPr>
          <w:spacing w:val="-5"/>
          <w:sz w:val="24"/>
        </w:rPr>
        <w:t xml:space="preserve"> </w:t>
      </w:r>
      <w:r>
        <w:rPr>
          <w:sz w:val="24"/>
        </w:rPr>
        <w:t>titration</w:t>
      </w:r>
      <w:r>
        <w:rPr>
          <w:spacing w:val="-1"/>
          <w:sz w:val="24"/>
        </w:rPr>
        <w:t xml:space="preserve"> </w:t>
      </w:r>
      <w:r>
        <w:rPr>
          <w:sz w:val="24"/>
        </w:rPr>
        <w:t>was</w:t>
      </w:r>
      <w:r>
        <w:rPr>
          <w:spacing w:val="-1"/>
          <w:sz w:val="24"/>
        </w:rPr>
        <w:t xml:space="preserve"> </w:t>
      </w:r>
      <w:r>
        <w:rPr>
          <w:sz w:val="24"/>
        </w:rPr>
        <w:t>performed</w:t>
      </w:r>
      <w:r>
        <w:rPr>
          <w:spacing w:val="-1"/>
          <w:sz w:val="24"/>
        </w:rPr>
        <w:t xml:space="preserve"> </w:t>
      </w:r>
      <w:r>
        <w:rPr>
          <w:sz w:val="24"/>
        </w:rPr>
        <w:t>on both</w:t>
      </w:r>
      <w:r>
        <w:rPr>
          <w:spacing w:val="-1"/>
          <w:sz w:val="24"/>
        </w:rPr>
        <w:t xml:space="preserve"> </w:t>
      </w:r>
      <w:r>
        <w:rPr>
          <w:sz w:val="24"/>
        </w:rPr>
        <w:t>extract</w:t>
      </w:r>
      <w:r>
        <w:rPr>
          <w:spacing w:val="-1"/>
          <w:sz w:val="24"/>
        </w:rPr>
        <w:t xml:space="preserve"> </w:t>
      </w:r>
      <w:r>
        <w:rPr>
          <w:sz w:val="24"/>
        </w:rPr>
        <w:t>A</w:t>
      </w:r>
      <w:r>
        <w:rPr>
          <w:spacing w:val="1"/>
          <w:sz w:val="24"/>
        </w:rPr>
        <w:t xml:space="preserve"> </w:t>
      </w:r>
      <w:r>
        <w:rPr>
          <w:sz w:val="24"/>
        </w:rPr>
        <w:t xml:space="preserve">and </w:t>
      </w:r>
      <w:r>
        <w:rPr>
          <w:spacing w:val="-5"/>
          <w:sz w:val="24"/>
        </w:rPr>
        <w:t>B.</w:t>
      </w:r>
    </w:p>
    <w:p w:rsidR="004279EB" w:rsidRDefault="004279EB">
      <w:pPr>
        <w:pStyle w:val="ListParagraph"/>
        <w:rPr>
          <w:sz w:val="24"/>
        </w:rPr>
        <w:sectPr w:rsidR="004279EB">
          <w:pgSz w:w="11910" w:h="16840"/>
          <w:pgMar w:top="1700" w:right="1417" w:bottom="2000" w:left="1417" w:header="0" w:footer="1816" w:gutter="0"/>
          <w:cols w:space="720"/>
        </w:sectPr>
      </w:pPr>
    </w:p>
    <w:p w:rsidR="004279EB" w:rsidRDefault="00250669">
      <w:pPr>
        <w:pStyle w:val="BodyText"/>
        <w:spacing w:before="76"/>
        <w:ind w:left="834"/>
      </w:pPr>
      <w:r>
        <w:lastRenderedPageBreak/>
        <w:t>Acid</w:t>
      </w:r>
      <w:r>
        <w:rPr>
          <w:spacing w:val="-1"/>
        </w:rPr>
        <w:t xml:space="preserve"> </w:t>
      </w:r>
      <w:r>
        <w:t>value</w:t>
      </w:r>
      <w:r>
        <w:rPr>
          <w:spacing w:val="-2"/>
        </w:rPr>
        <w:t xml:space="preserve"> </w:t>
      </w:r>
      <w:r>
        <w:t>is calculated</w:t>
      </w:r>
      <w:r>
        <w:rPr>
          <w:spacing w:val="1"/>
        </w:rPr>
        <w:t xml:space="preserve"> </w:t>
      </w:r>
      <w:r>
        <w:t>using</w:t>
      </w:r>
      <w:r>
        <w:rPr>
          <w:spacing w:val="-1"/>
        </w:rPr>
        <w:t xml:space="preserve"> </w:t>
      </w:r>
      <w:r>
        <w:t xml:space="preserve">the </w:t>
      </w:r>
      <w:r>
        <w:rPr>
          <w:spacing w:val="-2"/>
        </w:rPr>
        <w:t>formula:</w:t>
      </w:r>
    </w:p>
    <w:p w:rsidR="004279EB" w:rsidRDefault="004279EB">
      <w:pPr>
        <w:pStyle w:val="BodyText"/>
      </w:pPr>
    </w:p>
    <w:p w:rsidR="004279EB" w:rsidRDefault="00250669">
      <w:pPr>
        <w:pStyle w:val="Heading2"/>
        <w:ind w:left="834" w:firstLine="0"/>
      </w:pPr>
      <w:r>
        <w:t>Acid Value</w:t>
      </w:r>
      <w:r>
        <w:rPr>
          <w:spacing w:val="-1"/>
        </w:rPr>
        <w:t xml:space="preserve"> </w:t>
      </w:r>
      <w:r>
        <w:t>= (M</w:t>
      </w:r>
      <w:r>
        <w:rPr>
          <w:spacing w:val="-3"/>
        </w:rPr>
        <w:t xml:space="preserve"> </w:t>
      </w:r>
      <w:r>
        <w:t xml:space="preserve">× V × MW) / </w:t>
      </w:r>
      <w:r>
        <w:rPr>
          <w:spacing w:val="-10"/>
        </w:rPr>
        <w:t>W</w:t>
      </w:r>
    </w:p>
    <w:p w:rsidR="004279EB" w:rsidRDefault="004279EB">
      <w:pPr>
        <w:pStyle w:val="BodyText"/>
        <w:rPr>
          <w:b/>
        </w:rPr>
      </w:pPr>
    </w:p>
    <w:p w:rsidR="004279EB" w:rsidRDefault="00250669">
      <w:pPr>
        <w:pStyle w:val="BodyText"/>
        <w:ind w:left="834"/>
      </w:pPr>
      <w:r>
        <w:rPr>
          <w:spacing w:val="-2"/>
        </w:rPr>
        <w:t>Where:</w:t>
      </w:r>
    </w:p>
    <w:p w:rsidR="004279EB" w:rsidRDefault="004279EB">
      <w:pPr>
        <w:pStyle w:val="BodyText"/>
      </w:pPr>
    </w:p>
    <w:p w:rsidR="004279EB" w:rsidRDefault="00250669">
      <w:pPr>
        <w:pStyle w:val="ListParagraph"/>
        <w:numPr>
          <w:ilvl w:val="1"/>
          <w:numId w:val="14"/>
        </w:numPr>
        <w:tabs>
          <w:tab w:val="left" w:pos="1554"/>
        </w:tabs>
        <w:rPr>
          <w:sz w:val="24"/>
        </w:rPr>
      </w:pPr>
      <w:r>
        <w:rPr>
          <w:i/>
          <w:sz w:val="24"/>
        </w:rPr>
        <w:t>M</w:t>
      </w:r>
      <w:r>
        <w:rPr>
          <w:i/>
          <w:spacing w:val="-4"/>
          <w:sz w:val="24"/>
        </w:rPr>
        <w:t xml:space="preserve"> </w:t>
      </w:r>
      <w:r>
        <w:rPr>
          <w:sz w:val="24"/>
        </w:rPr>
        <w:t>=</w:t>
      </w:r>
      <w:r>
        <w:rPr>
          <w:spacing w:val="-1"/>
          <w:sz w:val="24"/>
        </w:rPr>
        <w:t xml:space="preserve"> </w:t>
      </w:r>
      <w:r>
        <w:rPr>
          <w:sz w:val="24"/>
        </w:rPr>
        <w:t xml:space="preserve">Molarity of </w:t>
      </w:r>
      <w:proofErr w:type="spellStart"/>
      <w:r>
        <w:rPr>
          <w:spacing w:val="-4"/>
          <w:sz w:val="24"/>
        </w:rPr>
        <w:t>NaOH</w:t>
      </w:r>
      <w:proofErr w:type="spellEnd"/>
      <w:r>
        <w:rPr>
          <w:spacing w:val="-4"/>
          <w:sz w:val="24"/>
        </w:rPr>
        <w:t>,</w:t>
      </w:r>
    </w:p>
    <w:p w:rsidR="004279EB" w:rsidRDefault="004279EB">
      <w:pPr>
        <w:pStyle w:val="BodyText"/>
      </w:pPr>
    </w:p>
    <w:p w:rsidR="004279EB" w:rsidRDefault="00250669">
      <w:pPr>
        <w:pStyle w:val="ListParagraph"/>
        <w:numPr>
          <w:ilvl w:val="1"/>
          <w:numId w:val="14"/>
        </w:numPr>
        <w:tabs>
          <w:tab w:val="left" w:pos="1554"/>
        </w:tabs>
        <w:rPr>
          <w:sz w:val="24"/>
        </w:rPr>
      </w:pPr>
      <w:r>
        <w:rPr>
          <w:i/>
          <w:sz w:val="24"/>
        </w:rPr>
        <w:t>V</w:t>
      </w:r>
      <w:r>
        <w:rPr>
          <w:i/>
          <w:spacing w:val="-2"/>
          <w:sz w:val="24"/>
        </w:rPr>
        <w:t xml:space="preserve"> </w:t>
      </w:r>
      <w:r>
        <w:rPr>
          <w:sz w:val="24"/>
        </w:rPr>
        <w:t>=</w:t>
      </w:r>
      <w:r>
        <w:rPr>
          <w:spacing w:val="-1"/>
          <w:sz w:val="24"/>
        </w:rPr>
        <w:t xml:space="preserve"> </w:t>
      </w:r>
      <w:r>
        <w:rPr>
          <w:sz w:val="24"/>
        </w:rPr>
        <w:t>Volume of</w:t>
      </w:r>
      <w:r>
        <w:rPr>
          <w:spacing w:val="-2"/>
          <w:sz w:val="24"/>
        </w:rPr>
        <w:t xml:space="preserve"> </w:t>
      </w:r>
      <w:proofErr w:type="spellStart"/>
      <w:r>
        <w:rPr>
          <w:sz w:val="24"/>
        </w:rPr>
        <w:t>NaOH</w:t>
      </w:r>
      <w:proofErr w:type="spellEnd"/>
      <w:r>
        <w:rPr>
          <w:spacing w:val="-1"/>
          <w:sz w:val="24"/>
        </w:rPr>
        <w:t xml:space="preserve"> </w:t>
      </w:r>
      <w:r>
        <w:rPr>
          <w:sz w:val="24"/>
        </w:rPr>
        <w:t xml:space="preserve">used in titration </w:t>
      </w:r>
      <w:r>
        <w:rPr>
          <w:spacing w:val="-2"/>
          <w:sz w:val="24"/>
        </w:rPr>
        <w:t>(ml),</w:t>
      </w:r>
    </w:p>
    <w:p w:rsidR="004279EB" w:rsidRDefault="00250669">
      <w:pPr>
        <w:pStyle w:val="ListParagraph"/>
        <w:numPr>
          <w:ilvl w:val="1"/>
          <w:numId w:val="14"/>
        </w:numPr>
        <w:tabs>
          <w:tab w:val="left" w:pos="1554"/>
        </w:tabs>
        <w:spacing w:before="274"/>
        <w:rPr>
          <w:sz w:val="24"/>
        </w:rPr>
      </w:pPr>
      <w:r>
        <w:rPr>
          <w:i/>
          <w:sz w:val="24"/>
        </w:rPr>
        <w:t>MW</w:t>
      </w:r>
      <w:r>
        <w:rPr>
          <w:i/>
          <w:spacing w:val="-2"/>
          <w:sz w:val="24"/>
        </w:rPr>
        <w:t xml:space="preserve"> </w:t>
      </w:r>
      <w:r>
        <w:rPr>
          <w:sz w:val="24"/>
        </w:rPr>
        <w:t>=</w:t>
      </w:r>
      <w:r>
        <w:rPr>
          <w:spacing w:val="-2"/>
          <w:sz w:val="24"/>
        </w:rPr>
        <w:t xml:space="preserve"> </w:t>
      </w:r>
      <w:r>
        <w:rPr>
          <w:sz w:val="24"/>
        </w:rPr>
        <w:t>Molecular</w:t>
      </w:r>
      <w:r>
        <w:rPr>
          <w:spacing w:val="-2"/>
          <w:sz w:val="24"/>
        </w:rPr>
        <w:t xml:space="preserve"> </w:t>
      </w:r>
      <w:r>
        <w:rPr>
          <w:sz w:val="24"/>
        </w:rPr>
        <w:t>weight</w:t>
      </w:r>
      <w:r>
        <w:rPr>
          <w:spacing w:val="-1"/>
          <w:sz w:val="24"/>
        </w:rPr>
        <w:t xml:space="preserve"> </w:t>
      </w:r>
      <w:r>
        <w:rPr>
          <w:sz w:val="24"/>
        </w:rPr>
        <w:t xml:space="preserve">of </w:t>
      </w:r>
      <w:proofErr w:type="spellStart"/>
      <w:r>
        <w:rPr>
          <w:sz w:val="24"/>
        </w:rPr>
        <w:t>NaOH</w:t>
      </w:r>
      <w:proofErr w:type="spellEnd"/>
      <w:r>
        <w:rPr>
          <w:spacing w:val="2"/>
          <w:sz w:val="24"/>
        </w:rPr>
        <w:t xml:space="preserve"> </w:t>
      </w:r>
      <w:r>
        <w:rPr>
          <w:sz w:val="24"/>
        </w:rPr>
        <w:t xml:space="preserve">(40 </w:t>
      </w:r>
      <w:r>
        <w:rPr>
          <w:spacing w:val="-2"/>
          <w:sz w:val="24"/>
        </w:rPr>
        <w:t>g/</w:t>
      </w:r>
      <w:proofErr w:type="spellStart"/>
      <w:r>
        <w:rPr>
          <w:spacing w:val="-2"/>
          <w:sz w:val="24"/>
        </w:rPr>
        <w:t>mol</w:t>
      </w:r>
      <w:proofErr w:type="spellEnd"/>
      <w:r>
        <w:rPr>
          <w:spacing w:val="-2"/>
          <w:sz w:val="24"/>
        </w:rPr>
        <w:t>),</w:t>
      </w:r>
    </w:p>
    <w:p w:rsidR="004279EB" w:rsidRDefault="004279EB">
      <w:pPr>
        <w:pStyle w:val="BodyText"/>
      </w:pPr>
    </w:p>
    <w:p w:rsidR="004279EB" w:rsidRDefault="00250669">
      <w:pPr>
        <w:pStyle w:val="ListParagraph"/>
        <w:numPr>
          <w:ilvl w:val="1"/>
          <w:numId w:val="14"/>
        </w:numPr>
        <w:tabs>
          <w:tab w:val="left" w:pos="1554"/>
        </w:tabs>
        <w:rPr>
          <w:sz w:val="24"/>
        </w:rPr>
      </w:pPr>
      <w:r>
        <w:rPr>
          <w:i/>
          <w:sz w:val="24"/>
        </w:rPr>
        <w:t>W</w:t>
      </w:r>
      <w:r>
        <w:rPr>
          <w:i/>
          <w:spacing w:val="-1"/>
          <w:sz w:val="24"/>
        </w:rPr>
        <w:t xml:space="preserve"> </w:t>
      </w:r>
      <w:r>
        <w:rPr>
          <w:sz w:val="24"/>
        </w:rPr>
        <w:t>=</w:t>
      </w:r>
      <w:r>
        <w:rPr>
          <w:spacing w:val="-1"/>
          <w:sz w:val="24"/>
        </w:rPr>
        <w:t xml:space="preserve"> </w:t>
      </w:r>
      <w:r>
        <w:rPr>
          <w:sz w:val="24"/>
        </w:rPr>
        <w:t>Weight of oil sample</w:t>
      </w:r>
      <w:r>
        <w:rPr>
          <w:spacing w:val="-1"/>
          <w:sz w:val="24"/>
        </w:rPr>
        <w:t xml:space="preserve"> </w:t>
      </w:r>
      <w:r>
        <w:rPr>
          <w:spacing w:val="-4"/>
          <w:sz w:val="24"/>
        </w:rPr>
        <w:t>(g).</w:t>
      </w:r>
    </w:p>
    <w:p w:rsidR="004279EB" w:rsidRDefault="004279EB">
      <w:pPr>
        <w:pStyle w:val="BodyText"/>
      </w:pPr>
    </w:p>
    <w:p w:rsidR="004279EB" w:rsidRDefault="00250669">
      <w:pPr>
        <w:pStyle w:val="BodyText"/>
        <w:spacing w:before="1"/>
        <w:ind w:left="834"/>
      </w:pPr>
      <w:r>
        <w:t>Percentage</w:t>
      </w:r>
      <w:r>
        <w:rPr>
          <w:spacing w:val="-3"/>
        </w:rPr>
        <w:t xml:space="preserve"> </w:t>
      </w:r>
      <w:r>
        <w:t>Free Fatty</w:t>
      </w:r>
      <w:r>
        <w:rPr>
          <w:spacing w:val="-2"/>
        </w:rPr>
        <w:t xml:space="preserve"> </w:t>
      </w:r>
      <w:r>
        <w:t>Acid</w:t>
      </w:r>
      <w:r>
        <w:rPr>
          <w:spacing w:val="-1"/>
        </w:rPr>
        <w:t xml:space="preserve"> </w:t>
      </w:r>
      <w:r>
        <w:t>is</w:t>
      </w:r>
      <w:r>
        <w:rPr>
          <w:spacing w:val="-2"/>
        </w:rPr>
        <w:t xml:space="preserve"> </w:t>
      </w:r>
      <w:r>
        <w:t>calculated</w:t>
      </w:r>
      <w:r>
        <w:rPr>
          <w:spacing w:val="-1"/>
        </w:rPr>
        <w:t xml:space="preserve"> </w:t>
      </w:r>
      <w:r>
        <w:rPr>
          <w:spacing w:val="-5"/>
        </w:rPr>
        <w:t>as:</w:t>
      </w:r>
    </w:p>
    <w:p w:rsidR="004279EB" w:rsidRDefault="00250669">
      <w:pPr>
        <w:pStyle w:val="Heading2"/>
        <w:spacing w:before="276"/>
        <w:ind w:left="834" w:firstLine="0"/>
      </w:pPr>
      <w:r>
        <w:t>%</w:t>
      </w:r>
      <w:r>
        <w:rPr>
          <w:spacing w:val="-1"/>
        </w:rPr>
        <w:t xml:space="preserve"> </w:t>
      </w:r>
      <w:r>
        <w:t>FFA</w:t>
      </w:r>
      <w:r>
        <w:rPr>
          <w:spacing w:val="-1"/>
        </w:rPr>
        <w:t xml:space="preserve"> </w:t>
      </w:r>
      <w:r>
        <w:t>= (Acid value</w:t>
      </w:r>
      <w:r>
        <w:rPr>
          <w:spacing w:val="-1"/>
        </w:rPr>
        <w:t xml:space="preserve"> </w:t>
      </w:r>
      <w:r>
        <w:t>×</w:t>
      </w:r>
      <w:r>
        <w:rPr>
          <w:spacing w:val="2"/>
        </w:rPr>
        <w:t xml:space="preserve"> </w:t>
      </w:r>
      <w:r>
        <w:t>MW</w:t>
      </w:r>
      <w:r>
        <w:rPr>
          <w:spacing w:val="-1"/>
        </w:rPr>
        <w:t xml:space="preserve"> </w:t>
      </w:r>
      <w:r>
        <w:t>of</w:t>
      </w:r>
      <w:r>
        <w:rPr>
          <w:spacing w:val="-1"/>
        </w:rPr>
        <w:t xml:space="preserve"> </w:t>
      </w:r>
      <w:r>
        <w:t>oleic</w:t>
      </w:r>
      <w:r>
        <w:rPr>
          <w:spacing w:val="-1"/>
        </w:rPr>
        <w:t xml:space="preserve"> </w:t>
      </w:r>
      <w:r>
        <w:t>acid)</w:t>
      </w:r>
      <w:r>
        <w:rPr>
          <w:spacing w:val="-1"/>
        </w:rPr>
        <w:t xml:space="preserve"> </w:t>
      </w:r>
      <w:r>
        <w:t>/ (10</w:t>
      </w:r>
      <w:r>
        <w:rPr>
          <w:spacing w:val="2"/>
        </w:rPr>
        <w:t xml:space="preserve"> </w:t>
      </w:r>
      <w:r>
        <w:t>×</w:t>
      </w:r>
      <w:r>
        <w:rPr>
          <w:spacing w:val="-1"/>
        </w:rPr>
        <w:t xml:space="preserve"> </w:t>
      </w:r>
      <w:r>
        <w:t>MW of</w:t>
      </w:r>
      <w:r>
        <w:rPr>
          <w:spacing w:val="-1"/>
        </w:rPr>
        <w:t xml:space="preserve"> </w:t>
      </w:r>
      <w:proofErr w:type="spellStart"/>
      <w:r>
        <w:rPr>
          <w:spacing w:val="-2"/>
        </w:rPr>
        <w:t>NaOH</w:t>
      </w:r>
      <w:proofErr w:type="spellEnd"/>
      <w:r>
        <w:rPr>
          <w:spacing w:val="-2"/>
        </w:rPr>
        <w:t>)</w:t>
      </w:r>
    </w:p>
    <w:p w:rsidR="004279EB" w:rsidRDefault="00250669">
      <w:pPr>
        <w:pStyle w:val="BodyText"/>
        <w:spacing w:before="276"/>
        <w:ind w:left="834"/>
      </w:pPr>
      <w:r>
        <w:t>Where</w:t>
      </w:r>
      <w:r>
        <w:rPr>
          <w:spacing w:val="-3"/>
        </w:rPr>
        <w:t xml:space="preserve"> </w:t>
      </w:r>
      <w:r>
        <w:t>the</w:t>
      </w:r>
      <w:r>
        <w:rPr>
          <w:spacing w:val="-2"/>
        </w:rPr>
        <w:t xml:space="preserve"> </w:t>
      </w:r>
      <w:r>
        <w:t>molecular weight</w:t>
      </w:r>
      <w:r>
        <w:rPr>
          <w:spacing w:val="-1"/>
        </w:rPr>
        <w:t xml:space="preserve"> </w:t>
      </w:r>
      <w:r>
        <w:t>of</w:t>
      </w:r>
      <w:r>
        <w:rPr>
          <w:spacing w:val="-1"/>
        </w:rPr>
        <w:t xml:space="preserve"> </w:t>
      </w:r>
      <w:r>
        <w:t>oleic acid</w:t>
      </w:r>
      <w:r>
        <w:rPr>
          <w:spacing w:val="-1"/>
        </w:rPr>
        <w:t xml:space="preserve"> </w:t>
      </w:r>
      <w:r>
        <w:t>is</w:t>
      </w:r>
      <w:r>
        <w:rPr>
          <w:spacing w:val="-1"/>
        </w:rPr>
        <w:t xml:space="preserve"> </w:t>
      </w:r>
      <w:r>
        <w:t xml:space="preserve">282 </w:t>
      </w:r>
      <w:r>
        <w:rPr>
          <w:spacing w:val="-2"/>
        </w:rPr>
        <w:t>g/mol.</w:t>
      </w:r>
    </w:p>
    <w:p w:rsidR="004279EB" w:rsidRDefault="00250669">
      <w:pPr>
        <w:pStyle w:val="BodyText"/>
        <w:spacing w:before="276" w:line="480" w:lineRule="auto"/>
        <w:ind w:left="834"/>
      </w:pPr>
      <w:r>
        <w:t>This</w:t>
      </w:r>
      <w:r>
        <w:rPr>
          <w:spacing w:val="-3"/>
        </w:rPr>
        <w:t xml:space="preserve"> </w:t>
      </w:r>
      <w:r>
        <w:t>test</w:t>
      </w:r>
      <w:r>
        <w:rPr>
          <w:spacing w:val="-3"/>
        </w:rPr>
        <w:t xml:space="preserve"> </w:t>
      </w:r>
      <w:r>
        <w:t>estimates</w:t>
      </w:r>
      <w:r>
        <w:rPr>
          <w:spacing w:val="-3"/>
        </w:rPr>
        <w:t xml:space="preserve"> </w:t>
      </w:r>
      <w:r>
        <w:t>the</w:t>
      </w:r>
      <w:r>
        <w:rPr>
          <w:spacing w:val="-3"/>
        </w:rPr>
        <w:t xml:space="preserve"> </w:t>
      </w:r>
      <w:r>
        <w:t>extent</w:t>
      </w:r>
      <w:r>
        <w:rPr>
          <w:spacing w:val="-3"/>
        </w:rPr>
        <w:t xml:space="preserve"> </w:t>
      </w:r>
      <w:r>
        <w:t>of</w:t>
      </w:r>
      <w:r>
        <w:rPr>
          <w:spacing w:val="-4"/>
        </w:rPr>
        <w:t xml:space="preserve"> </w:t>
      </w:r>
      <w:r>
        <w:t>triglyceride</w:t>
      </w:r>
      <w:r>
        <w:rPr>
          <w:spacing w:val="-5"/>
        </w:rPr>
        <w:t xml:space="preserve"> </w:t>
      </w:r>
      <w:r>
        <w:t>hydrolysis.</w:t>
      </w:r>
      <w:r>
        <w:rPr>
          <w:spacing w:val="-3"/>
        </w:rPr>
        <w:t xml:space="preserve"> </w:t>
      </w:r>
      <w:r>
        <w:t>Higher</w:t>
      </w:r>
      <w:r>
        <w:rPr>
          <w:spacing w:val="-3"/>
        </w:rPr>
        <w:t xml:space="preserve"> </w:t>
      </w:r>
      <w:r>
        <w:t>values</w:t>
      </w:r>
      <w:r>
        <w:rPr>
          <w:spacing w:val="-3"/>
        </w:rPr>
        <w:t xml:space="preserve"> </w:t>
      </w:r>
      <w:r>
        <w:t>suggest</w:t>
      </w:r>
      <w:r>
        <w:rPr>
          <w:spacing w:val="-3"/>
        </w:rPr>
        <w:t xml:space="preserve"> </w:t>
      </w:r>
      <w:r>
        <w:t>lipid degradation due to poor storage or enzyme activity.</w:t>
      </w:r>
    </w:p>
    <w:p w:rsidR="004279EB" w:rsidRDefault="00250669">
      <w:pPr>
        <w:pStyle w:val="Heading1"/>
        <w:numPr>
          <w:ilvl w:val="2"/>
          <w:numId w:val="15"/>
        </w:numPr>
        <w:tabs>
          <w:tab w:val="left" w:pos="833"/>
        </w:tabs>
        <w:ind w:left="833" w:hanging="719"/>
        <w:jc w:val="both"/>
      </w:pPr>
      <w:bookmarkStart w:id="26" w:name="_TOC_250014"/>
      <w:r>
        <w:t>DETERMINATION</w:t>
      </w:r>
      <w:r>
        <w:rPr>
          <w:spacing w:val="-1"/>
        </w:rPr>
        <w:t xml:space="preserve"> </w:t>
      </w:r>
      <w:r>
        <w:t>OF</w:t>
      </w:r>
      <w:r>
        <w:rPr>
          <w:spacing w:val="-1"/>
        </w:rPr>
        <w:t xml:space="preserve"> </w:t>
      </w:r>
      <w:r>
        <w:t>IODINE</w:t>
      </w:r>
      <w:r>
        <w:rPr>
          <w:spacing w:val="-1"/>
        </w:rPr>
        <w:t xml:space="preserve"> </w:t>
      </w:r>
      <w:bookmarkEnd w:id="26"/>
      <w:r>
        <w:rPr>
          <w:spacing w:val="-2"/>
        </w:rPr>
        <w:t>VALUE</w:t>
      </w:r>
    </w:p>
    <w:p w:rsidR="004279EB" w:rsidRDefault="004279EB">
      <w:pPr>
        <w:pStyle w:val="BodyText"/>
        <w:spacing w:before="2"/>
        <w:rPr>
          <w:b/>
        </w:rPr>
      </w:pPr>
    </w:p>
    <w:p w:rsidR="004279EB" w:rsidRDefault="00250669">
      <w:pPr>
        <w:pStyle w:val="ListParagraph"/>
        <w:numPr>
          <w:ilvl w:val="0"/>
          <w:numId w:val="13"/>
        </w:numPr>
        <w:tabs>
          <w:tab w:val="left" w:pos="834"/>
        </w:tabs>
        <w:spacing w:line="350" w:lineRule="auto"/>
        <w:ind w:right="25"/>
        <w:jc w:val="both"/>
        <w:rPr>
          <w:rFonts w:ascii="Symbol" w:hAnsi="Symbol"/>
          <w:sz w:val="24"/>
        </w:rPr>
      </w:pPr>
      <w:r>
        <w:rPr>
          <w:sz w:val="24"/>
        </w:rPr>
        <w:t xml:space="preserve">0.5g of sample was weighed on an analytical balance into a 350ml clean and dry </w:t>
      </w:r>
      <w:r>
        <w:rPr>
          <w:sz w:val="24"/>
        </w:rPr>
        <w:t>Erlenmeyer flask</w:t>
      </w:r>
    </w:p>
    <w:p w:rsidR="004279EB" w:rsidRDefault="00250669">
      <w:pPr>
        <w:pStyle w:val="ListParagraph"/>
        <w:numPr>
          <w:ilvl w:val="0"/>
          <w:numId w:val="13"/>
        </w:numPr>
        <w:tabs>
          <w:tab w:val="left" w:pos="833"/>
        </w:tabs>
        <w:spacing w:before="13"/>
        <w:ind w:left="833" w:hanging="719"/>
        <w:jc w:val="both"/>
        <w:rPr>
          <w:rFonts w:ascii="Symbol" w:hAnsi="Symbol"/>
          <w:sz w:val="24"/>
        </w:rPr>
      </w:pPr>
      <w:r>
        <w:rPr>
          <w:sz w:val="24"/>
        </w:rPr>
        <w:t>10ml</w:t>
      </w:r>
      <w:r>
        <w:rPr>
          <w:spacing w:val="-1"/>
          <w:sz w:val="24"/>
        </w:rPr>
        <w:t xml:space="preserve"> </w:t>
      </w:r>
      <w:r>
        <w:rPr>
          <w:sz w:val="24"/>
        </w:rPr>
        <w:t>of</w:t>
      </w:r>
      <w:r>
        <w:rPr>
          <w:spacing w:val="-1"/>
          <w:sz w:val="24"/>
        </w:rPr>
        <w:t xml:space="preserve"> </w:t>
      </w:r>
      <w:r>
        <w:rPr>
          <w:sz w:val="24"/>
        </w:rPr>
        <w:t>chloroform</w:t>
      </w:r>
      <w:r>
        <w:rPr>
          <w:spacing w:val="-1"/>
          <w:sz w:val="24"/>
        </w:rPr>
        <w:t xml:space="preserve"> </w:t>
      </w:r>
      <w:r>
        <w:rPr>
          <w:sz w:val="24"/>
        </w:rPr>
        <w:t>was</w:t>
      </w:r>
      <w:r>
        <w:rPr>
          <w:spacing w:val="1"/>
          <w:sz w:val="24"/>
        </w:rPr>
        <w:t xml:space="preserve"> </w:t>
      </w:r>
      <w:r>
        <w:rPr>
          <w:sz w:val="24"/>
        </w:rPr>
        <w:t>added and</w:t>
      </w:r>
      <w:r>
        <w:rPr>
          <w:spacing w:val="-1"/>
          <w:sz w:val="24"/>
        </w:rPr>
        <w:t xml:space="preserve"> </w:t>
      </w:r>
      <w:r>
        <w:rPr>
          <w:sz w:val="24"/>
        </w:rPr>
        <w:t>swirled</w:t>
      </w:r>
      <w:r>
        <w:rPr>
          <w:spacing w:val="-1"/>
          <w:sz w:val="24"/>
        </w:rPr>
        <w:t xml:space="preserve"> </w:t>
      </w:r>
      <w:r>
        <w:rPr>
          <w:sz w:val="24"/>
        </w:rPr>
        <w:t xml:space="preserve">to </w:t>
      </w:r>
      <w:r>
        <w:rPr>
          <w:spacing w:val="-5"/>
          <w:sz w:val="24"/>
        </w:rPr>
        <w:t>mix</w:t>
      </w:r>
    </w:p>
    <w:p w:rsidR="004279EB" w:rsidRDefault="00250669">
      <w:pPr>
        <w:pStyle w:val="ListParagraph"/>
        <w:numPr>
          <w:ilvl w:val="0"/>
          <w:numId w:val="13"/>
        </w:numPr>
        <w:tabs>
          <w:tab w:val="left" w:pos="834"/>
        </w:tabs>
        <w:spacing w:before="138" w:line="350" w:lineRule="auto"/>
        <w:ind w:right="24"/>
        <w:jc w:val="both"/>
        <w:rPr>
          <w:rFonts w:ascii="Symbol" w:hAnsi="Symbol"/>
          <w:sz w:val="24"/>
        </w:rPr>
      </w:pPr>
      <w:r>
        <w:rPr>
          <w:sz w:val="24"/>
        </w:rPr>
        <w:t xml:space="preserve">25ml of </w:t>
      </w:r>
      <w:proofErr w:type="spellStart"/>
      <w:r>
        <w:rPr>
          <w:sz w:val="24"/>
        </w:rPr>
        <w:t>Wij’s</w:t>
      </w:r>
      <w:proofErr w:type="spellEnd"/>
      <w:r>
        <w:rPr>
          <w:sz w:val="24"/>
        </w:rPr>
        <w:t xml:space="preserve"> solution was added, swirled to mix, and all was stood in the dark for </w:t>
      </w:r>
      <w:r>
        <w:rPr>
          <w:spacing w:val="-2"/>
          <w:sz w:val="24"/>
        </w:rPr>
        <w:t>1hour.</w:t>
      </w:r>
    </w:p>
    <w:p w:rsidR="004279EB" w:rsidRDefault="00250669">
      <w:pPr>
        <w:pStyle w:val="ListParagraph"/>
        <w:numPr>
          <w:ilvl w:val="0"/>
          <w:numId w:val="13"/>
        </w:numPr>
        <w:tabs>
          <w:tab w:val="left" w:pos="834"/>
        </w:tabs>
        <w:spacing w:before="12" w:line="350" w:lineRule="auto"/>
        <w:ind w:right="18"/>
        <w:jc w:val="both"/>
        <w:rPr>
          <w:rFonts w:ascii="Symbol" w:hAnsi="Symbol"/>
          <w:position w:val="2"/>
          <w:sz w:val="24"/>
        </w:rPr>
      </w:pPr>
      <w:r>
        <w:rPr>
          <w:position w:val="2"/>
          <w:sz w:val="24"/>
        </w:rPr>
        <w:t>A</w:t>
      </w:r>
      <w:r>
        <w:rPr>
          <w:spacing w:val="-15"/>
          <w:position w:val="2"/>
          <w:sz w:val="24"/>
        </w:rPr>
        <w:t xml:space="preserve"> </w:t>
      </w:r>
      <w:r>
        <w:rPr>
          <w:position w:val="2"/>
          <w:sz w:val="24"/>
        </w:rPr>
        <w:t>clean</w:t>
      </w:r>
      <w:r>
        <w:rPr>
          <w:spacing w:val="-15"/>
          <w:position w:val="2"/>
          <w:sz w:val="24"/>
        </w:rPr>
        <w:t xml:space="preserve"> </w:t>
      </w:r>
      <w:r>
        <w:rPr>
          <w:position w:val="2"/>
          <w:sz w:val="24"/>
        </w:rPr>
        <w:t>burette</w:t>
      </w:r>
      <w:r>
        <w:rPr>
          <w:spacing w:val="-15"/>
          <w:position w:val="2"/>
          <w:sz w:val="24"/>
        </w:rPr>
        <w:t xml:space="preserve"> </w:t>
      </w:r>
      <w:r>
        <w:rPr>
          <w:position w:val="2"/>
          <w:sz w:val="24"/>
        </w:rPr>
        <w:t>was</w:t>
      </w:r>
      <w:r>
        <w:rPr>
          <w:spacing w:val="-15"/>
          <w:position w:val="2"/>
          <w:sz w:val="24"/>
        </w:rPr>
        <w:t xml:space="preserve"> </w:t>
      </w:r>
      <w:r>
        <w:rPr>
          <w:position w:val="2"/>
          <w:sz w:val="24"/>
        </w:rPr>
        <w:t>filled</w:t>
      </w:r>
      <w:r>
        <w:rPr>
          <w:spacing w:val="-15"/>
          <w:position w:val="2"/>
          <w:sz w:val="24"/>
        </w:rPr>
        <w:t xml:space="preserve"> </w:t>
      </w:r>
      <w:r>
        <w:rPr>
          <w:position w:val="2"/>
          <w:sz w:val="24"/>
        </w:rPr>
        <w:t>with</w:t>
      </w:r>
      <w:r>
        <w:rPr>
          <w:spacing w:val="-15"/>
          <w:position w:val="2"/>
          <w:sz w:val="24"/>
        </w:rPr>
        <w:t xml:space="preserve"> </w:t>
      </w:r>
      <w:r>
        <w:rPr>
          <w:position w:val="2"/>
          <w:sz w:val="24"/>
        </w:rPr>
        <w:t>0.1M</w:t>
      </w:r>
      <w:r>
        <w:rPr>
          <w:spacing w:val="-15"/>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3</w:t>
      </w:r>
      <w:r>
        <w:rPr>
          <w:spacing w:val="3"/>
          <w:sz w:val="16"/>
        </w:rPr>
        <w:t xml:space="preserve"> </w:t>
      </w:r>
      <w:r>
        <w:rPr>
          <w:position w:val="2"/>
          <w:sz w:val="24"/>
        </w:rPr>
        <w:t>(Sodium</w:t>
      </w:r>
      <w:r>
        <w:rPr>
          <w:spacing w:val="-15"/>
          <w:position w:val="2"/>
          <w:sz w:val="24"/>
        </w:rPr>
        <w:t xml:space="preserve"> </w:t>
      </w:r>
      <w:proofErr w:type="spellStart"/>
      <w:r>
        <w:rPr>
          <w:position w:val="2"/>
          <w:sz w:val="24"/>
        </w:rPr>
        <w:t>Thiosulphate</w:t>
      </w:r>
      <w:proofErr w:type="spellEnd"/>
      <w:r>
        <w:rPr>
          <w:position w:val="2"/>
          <w:sz w:val="24"/>
        </w:rPr>
        <w:t>)</w:t>
      </w:r>
      <w:r>
        <w:rPr>
          <w:spacing w:val="-15"/>
          <w:position w:val="2"/>
          <w:sz w:val="24"/>
        </w:rPr>
        <w:t xml:space="preserve"> </w:t>
      </w:r>
      <w:r>
        <w:rPr>
          <w:position w:val="2"/>
          <w:sz w:val="24"/>
        </w:rPr>
        <w:t>solution</w:t>
      </w:r>
      <w:r>
        <w:rPr>
          <w:spacing w:val="-15"/>
          <w:position w:val="2"/>
          <w:sz w:val="24"/>
        </w:rPr>
        <w:t xml:space="preserve"> </w:t>
      </w:r>
      <w:r>
        <w:rPr>
          <w:position w:val="2"/>
          <w:sz w:val="24"/>
        </w:rPr>
        <w:t>and</w:t>
      </w:r>
      <w:r>
        <w:rPr>
          <w:spacing w:val="-15"/>
          <w:position w:val="2"/>
          <w:sz w:val="24"/>
        </w:rPr>
        <w:t xml:space="preserve"> </w:t>
      </w:r>
      <w:r>
        <w:rPr>
          <w:position w:val="2"/>
          <w:sz w:val="24"/>
        </w:rPr>
        <w:t xml:space="preserve">was </w:t>
      </w:r>
      <w:r>
        <w:rPr>
          <w:sz w:val="24"/>
        </w:rPr>
        <w:t>adjusted to mark</w:t>
      </w:r>
    </w:p>
    <w:p w:rsidR="004279EB" w:rsidRDefault="00250669">
      <w:pPr>
        <w:pStyle w:val="ListParagraph"/>
        <w:numPr>
          <w:ilvl w:val="0"/>
          <w:numId w:val="13"/>
        </w:numPr>
        <w:tabs>
          <w:tab w:val="left" w:pos="834"/>
        </w:tabs>
        <w:spacing w:before="11" w:line="350" w:lineRule="auto"/>
        <w:ind w:right="20"/>
        <w:jc w:val="both"/>
        <w:rPr>
          <w:rFonts w:ascii="Symbol" w:hAnsi="Symbol"/>
          <w:sz w:val="24"/>
        </w:rPr>
      </w:pPr>
      <w:r>
        <w:rPr>
          <w:sz w:val="24"/>
        </w:rPr>
        <w:t>20ml</w:t>
      </w:r>
      <w:r>
        <w:rPr>
          <w:spacing w:val="-3"/>
          <w:sz w:val="24"/>
        </w:rPr>
        <w:t xml:space="preserve"> </w:t>
      </w:r>
      <w:r>
        <w:rPr>
          <w:sz w:val="24"/>
        </w:rPr>
        <w:t>of</w:t>
      </w:r>
      <w:r>
        <w:rPr>
          <w:spacing w:val="-3"/>
          <w:sz w:val="24"/>
        </w:rPr>
        <w:t xml:space="preserve"> </w:t>
      </w:r>
      <w:r>
        <w:rPr>
          <w:sz w:val="24"/>
        </w:rPr>
        <w:t>5%</w:t>
      </w:r>
      <w:r>
        <w:rPr>
          <w:spacing w:val="-5"/>
          <w:sz w:val="24"/>
        </w:rPr>
        <w:t xml:space="preserve"> </w:t>
      </w:r>
      <w:r>
        <w:rPr>
          <w:sz w:val="24"/>
        </w:rPr>
        <w:t>KI</w:t>
      </w:r>
      <w:r>
        <w:rPr>
          <w:spacing w:val="-7"/>
          <w:sz w:val="24"/>
        </w:rPr>
        <w:t xml:space="preserve"> </w:t>
      </w:r>
      <w:r>
        <w:rPr>
          <w:sz w:val="24"/>
        </w:rPr>
        <w:t>solution</w:t>
      </w:r>
      <w:r>
        <w:rPr>
          <w:spacing w:val="-6"/>
          <w:sz w:val="24"/>
        </w:rPr>
        <w:t xml:space="preserve"> </w:t>
      </w:r>
      <w:r>
        <w:rPr>
          <w:sz w:val="24"/>
        </w:rPr>
        <w:t>was</w:t>
      </w:r>
      <w:r>
        <w:rPr>
          <w:spacing w:val="-3"/>
          <w:sz w:val="24"/>
        </w:rPr>
        <w:t xml:space="preserve"> </w:t>
      </w:r>
      <w:r>
        <w:rPr>
          <w:sz w:val="24"/>
        </w:rPr>
        <w:t>added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solution</w:t>
      </w:r>
      <w:r>
        <w:rPr>
          <w:spacing w:val="-5"/>
          <w:sz w:val="24"/>
        </w:rPr>
        <w:t xml:space="preserve"> </w:t>
      </w:r>
      <w:r>
        <w:rPr>
          <w:sz w:val="24"/>
        </w:rPr>
        <w:t>kept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dark</w:t>
      </w:r>
      <w:r>
        <w:rPr>
          <w:spacing w:val="-3"/>
          <w:sz w:val="24"/>
        </w:rPr>
        <w:t xml:space="preserve"> </w:t>
      </w:r>
      <w:r>
        <w:rPr>
          <w:sz w:val="24"/>
        </w:rPr>
        <w:t>after</w:t>
      </w:r>
      <w:r>
        <w:rPr>
          <w:spacing w:val="-3"/>
          <w:sz w:val="24"/>
        </w:rPr>
        <w:t xml:space="preserve"> </w:t>
      </w:r>
      <w:r>
        <w:rPr>
          <w:sz w:val="24"/>
        </w:rPr>
        <w:t>1hour</w:t>
      </w:r>
      <w:r>
        <w:rPr>
          <w:spacing w:val="-3"/>
          <w:sz w:val="24"/>
        </w:rPr>
        <w:t xml:space="preserve"> </w:t>
      </w:r>
      <w:r>
        <w:rPr>
          <w:sz w:val="24"/>
        </w:rPr>
        <w:t>of</w:t>
      </w:r>
      <w:r>
        <w:rPr>
          <w:spacing w:val="-5"/>
          <w:sz w:val="24"/>
        </w:rPr>
        <w:t xml:space="preserve"> </w:t>
      </w:r>
      <w:r>
        <w:rPr>
          <w:sz w:val="24"/>
        </w:rPr>
        <w:t>been kept, then was swirled to mix.</w:t>
      </w:r>
    </w:p>
    <w:p w:rsidR="004279EB" w:rsidRDefault="00250669">
      <w:pPr>
        <w:pStyle w:val="ListParagraph"/>
        <w:numPr>
          <w:ilvl w:val="0"/>
          <w:numId w:val="13"/>
        </w:numPr>
        <w:tabs>
          <w:tab w:val="left" w:pos="834"/>
        </w:tabs>
        <w:spacing w:before="15" w:line="355" w:lineRule="auto"/>
        <w:ind w:right="21"/>
        <w:jc w:val="both"/>
        <w:rPr>
          <w:rFonts w:ascii="Symbol" w:hAnsi="Symbol"/>
          <w:position w:val="2"/>
          <w:sz w:val="24"/>
        </w:rPr>
      </w:pPr>
      <w:r>
        <w:rPr>
          <w:position w:val="2"/>
          <w:sz w:val="24"/>
        </w:rPr>
        <w:t>0.1M Na</w:t>
      </w:r>
      <w:r>
        <w:rPr>
          <w:sz w:val="16"/>
        </w:rPr>
        <w:t>2</w:t>
      </w:r>
      <w:r>
        <w:rPr>
          <w:position w:val="2"/>
          <w:sz w:val="24"/>
        </w:rPr>
        <w:t>S</w:t>
      </w:r>
      <w:r>
        <w:rPr>
          <w:sz w:val="16"/>
        </w:rPr>
        <w:t>2</w:t>
      </w:r>
      <w:r>
        <w:rPr>
          <w:position w:val="2"/>
          <w:sz w:val="24"/>
        </w:rPr>
        <w:t>O</w:t>
      </w:r>
      <w:r>
        <w:rPr>
          <w:sz w:val="16"/>
        </w:rPr>
        <w:t xml:space="preserve">3 </w:t>
      </w:r>
      <w:r>
        <w:rPr>
          <w:position w:val="2"/>
          <w:sz w:val="24"/>
        </w:rPr>
        <w:t xml:space="preserve">was titrated against the solution to a faint yellow, 0.5ml of starch </w:t>
      </w:r>
      <w:r>
        <w:rPr>
          <w:sz w:val="24"/>
        </w:rPr>
        <w:t xml:space="preserve">solution was added (a blue-black color was observed). The volume of </w:t>
      </w:r>
      <w:proofErr w:type="spellStart"/>
      <w:r>
        <w:rPr>
          <w:sz w:val="24"/>
        </w:rPr>
        <w:t>thiosulphate</w:t>
      </w:r>
      <w:proofErr w:type="spellEnd"/>
      <w:r>
        <w:rPr>
          <w:sz w:val="24"/>
        </w:rPr>
        <w:t xml:space="preserve"> consumed was recorded.</w:t>
      </w:r>
    </w:p>
    <w:p w:rsidR="004279EB" w:rsidRDefault="00250669">
      <w:pPr>
        <w:pStyle w:val="ListParagraph"/>
        <w:numPr>
          <w:ilvl w:val="0"/>
          <w:numId w:val="13"/>
        </w:numPr>
        <w:tabs>
          <w:tab w:val="left" w:pos="833"/>
        </w:tabs>
        <w:spacing w:before="4"/>
        <w:ind w:left="833" w:hanging="719"/>
        <w:jc w:val="both"/>
        <w:rPr>
          <w:rFonts w:ascii="Symbol" w:hAnsi="Symbol"/>
          <w:sz w:val="24"/>
        </w:rPr>
      </w:pPr>
      <w:r>
        <w:rPr>
          <w:sz w:val="24"/>
        </w:rPr>
        <w:t>The</w:t>
      </w:r>
      <w:r>
        <w:rPr>
          <w:spacing w:val="-5"/>
          <w:sz w:val="24"/>
        </w:rPr>
        <w:t xml:space="preserve"> </w:t>
      </w:r>
      <w:r>
        <w:rPr>
          <w:sz w:val="24"/>
        </w:rPr>
        <w:t>titration</w:t>
      </w:r>
      <w:r>
        <w:rPr>
          <w:spacing w:val="-1"/>
          <w:sz w:val="24"/>
        </w:rPr>
        <w:t xml:space="preserve"> </w:t>
      </w:r>
      <w:r>
        <w:rPr>
          <w:sz w:val="24"/>
        </w:rPr>
        <w:t>was</w:t>
      </w:r>
      <w:r>
        <w:rPr>
          <w:spacing w:val="-1"/>
          <w:sz w:val="24"/>
        </w:rPr>
        <w:t xml:space="preserve"> </w:t>
      </w:r>
      <w:r>
        <w:rPr>
          <w:sz w:val="24"/>
        </w:rPr>
        <w:t>performed</w:t>
      </w:r>
      <w:r>
        <w:rPr>
          <w:spacing w:val="-1"/>
          <w:sz w:val="24"/>
        </w:rPr>
        <w:t xml:space="preserve"> </w:t>
      </w:r>
      <w:r>
        <w:rPr>
          <w:sz w:val="24"/>
        </w:rPr>
        <w:t>on both</w:t>
      </w:r>
      <w:r>
        <w:rPr>
          <w:spacing w:val="-1"/>
          <w:sz w:val="24"/>
        </w:rPr>
        <w:t xml:space="preserve"> </w:t>
      </w:r>
      <w:r>
        <w:rPr>
          <w:sz w:val="24"/>
        </w:rPr>
        <w:t>extract</w:t>
      </w:r>
      <w:r>
        <w:rPr>
          <w:spacing w:val="-1"/>
          <w:sz w:val="24"/>
        </w:rPr>
        <w:t xml:space="preserve"> </w:t>
      </w:r>
      <w:r>
        <w:rPr>
          <w:sz w:val="24"/>
        </w:rPr>
        <w:t>A</w:t>
      </w:r>
      <w:r>
        <w:rPr>
          <w:spacing w:val="1"/>
          <w:sz w:val="24"/>
        </w:rPr>
        <w:t xml:space="preserve"> </w:t>
      </w:r>
      <w:r>
        <w:rPr>
          <w:sz w:val="24"/>
        </w:rPr>
        <w:t xml:space="preserve">and </w:t>
      </w:r>
      <w:r>
        <w:rPr>
          <w:spacing w:val="-10"/>
          <w:sz w:val="24"/>
        </w:rPr>
        <w:t>B</w:t>
      </w:r>
    </w:p>
    <w:p w:rsidR="004279EB" w:rsidRDefault="004279EB">
      <w:pPr>
        <w:pStyle w:val="ListParagraph"/>
        <w:jc w:val="both"/>
        <w:rPr>
          <w:rFonts w:ascii="Symbol" w:hAnsi="Symbol"/>
          <w:sz w:val="24"/>
        </w:rPr>
        <w:sectPr w:rsidR="004279EB">
          <w:pgSz w:w="11910" w:h="16840"/>
          <w:pgMar w:top="1700" w:right="1417" w:bottom="2000" w:left="1417" w:header="0" w:footer="1816" w:gutter="0"/>
          <w:cols w:space="720"/>
        </w:sectPr>
      </w:pPr>
    </w:p>
    <w:p w:rsidR="004279EB" w:rsidRDefault="00250669">
      <w:pPr>
        <w:pStyle w:val="ListParagraph"/>
        <w:numPr>
          <w:ilvl w:val="0"/>
          <w:numId w:val="13"/>
        </w:numPr>
        <w:tabs>
          <w:tab w:val="left" w:pos="834"/>
        </w:tabs>
        <w:spacing w:before="78" w:line="348" w:lineRule="auto"/>
        <w:ind w:left="114" w:right="5292" w:firstLine="0"/>
        <w:rPr>
          <w:rFonts w:ascii="Symbol" w:hAnsi="Symbol"/>
          <w:sz w:val="24"/>
        </w:rPr>
      </w:pPr>
      <w:r>
        <w:rPr>
          <w:sz w:val="24"/>
        </w:rPr>
        <w:lastRenderedPageBreak/>
        <w:t>Blank</w:t>
      </w:r>
      <w:r>
        <w:rPr>
          <w:spacing w:val="-13"/>
          <w:sz w:val="24"/>
        </w:rPr>
        <w:t xml:space="preserve"> </w:t>
      </w:r>
      <w:r>
        <w:rPr>
          <w:sz w:val="24"/>
        </w:rPr>
        <w:t>titration</w:t>
      </w:r>
      <w:r>
        <w:rPr>
          <w:spacing w:val="-13"/>
          <w:sz w:val="24"/>
        </w:rPr>
        <w:t xml:space="preserve"> </w:t>
      </w:r>
      <w:r>
        <w:rPr>
          <w:sz w:val="24"/>
        </w:rPr>
        <w:t>was</w:t>
      </w:r>
      <w:r>
        <w:rPr>
          <w:spacing w:val="-13"/>
          <w:sz w:val="24"/>
        </w:rPr>
        <w:t xml:space="preserve"> </w:t>
      </w:r>
      <w:r>
        <w:rPr>
          <w:sz w:val="24"/>
        </w:rPr>
        <w:t>performed. The iodine value is determined using:</w:t>
      </w:r>
    </w:p>
    <w:p w:rsidR="004279EB" w:rsidRDefault="00250669">
      <w:pPr>
        <w:pStyle w:val="Heading2"/>
        <w:spacing w:before="153"/>
        <w:ind w:left="834" w:firstLine="0"/>
      </w:pPr>
      <w:r>
        <w:t>Iodine</w:t>
      </w:r>
      <w:r>
        <w:rPr>
          <w:spacing w:val="-2"/>
        </w:rPr>
        <w:t xml:space="preserve"> </w:t>
      </w:r>
      <w:r>
        <w:t>Value</w:t>
      </w:r>
      <w:r>
        <w:rPr>
          <w:spacing w:val="-1"/>
        </w:rPr>
        <w:t xml:space="preserve"> </w:t>
      </w:r>
      <w:r>
        <w:t>= (126.9</w:t>
      </w:r>
      <w:r>
        <w:rPr>
          <w:spacing w:val="-1"/>
        </w:rPr>
        <w:t xml:space="preserve"> </w:t>
      </w:r>
      <w:r>
        <w:t>× (VB</w:t>
      </w:r>
      <w:r>
        <w:rPr>
          <w:spacing w:val="1"/>
        </w:rPr>
        <w:t xml:space="preserve"> </w:t>
      </w:r>
      <w:r>
        <w:t>–</w:t>
      </w:r>
      <w:r>
        <w:rPr>
          <w:spacing w:val="-1"/>
        </w:rPr>
        <w:t xml:space="preserve"> </w:t>
      </w:r>
      <w:r>
        <w:t>VT) × M)</w:t>
      </w:r>
      <w:r>
        <w:rPr>
          <w:spacing w:val="-1"/>
        </w:rPr>
        <w:t xml:space="preserve"> </w:t>
      </w:r>
      <w:r>
        <w:t>/ (10 ×</w:t>
      </w:r>
      <w:r>
        <w:rPr>
          <w:spacing w:val="2"/>
        </w:rPr>
        <w:t xml:space="preserve"> </w:t>
      </w:r>
      <w:r>
        <w:rPr>
          <w:spacing w:val="-5"/>
        </w:rPr>
        <w:t>W)</w:t>
      </w:r>
    </w:p>
    <w:p w:rsidR="004279EB" w:rsidRDefault="004279EB">
      <w:pPr>
        <w:pStyle w:val="BodyText"/>
        <w:rPr>
          <w:b/>
        </w:rPr>
      </w:pPr>
    </w:p>
    <w:p w:rsidR="004279EB" w:rsidRDefault="00250669">
      <w:pPr>
        <w:pStyle w:val="BodyText"/>
        <w:ind w:left="834"/>
      </w:pPr>
      <w:r>
        <w:rPr>
          <w:spacing w:val="-2"/>
        </w:rPr>
        <w:t>Where:</w:t>
      </w:r>
    </w:p>
    <w:p w:rsidR="004279EB" w:rsidRDefault="004279EB">
      <w:pPr>
        <w:pStyle w:val="BodyText"/>
      </w:pPr>
    </w:p>
    <w:p w:rsidR="004279EB" w:rsidRDefault="00250669">
      <w:pPr>
        <w:pStyle w:val="ListParagraph"/>
        <w:numPr>
          <w:ilvl w:val="0"/>
          <w:numId w:val="13"/>
        </w:numPr>
        <w:tabs>
          <w:tab w:val="left" w:pos="834"/>
        </w:tabs>
        <w:rPr>
          <w:rFonts w:ascii="Symbol" w:hAnsi="Symbol"/>
          <w:sz w:val="20"/>
        </w:rPr>
      </w:pPr>
      <w:r>
        <w:rPr>
          <w:i/>
          <w:sz w:val="24"/>
        </w:rPr>
        <w:t xml:space="preserve">126.9 </w:t>
      </w:r>
      <w:r>
        <w:rPr>
          <w:sz w:val="24"/>
        </w:rPr>
        <w:t>=</w:t>
      </w:r>
      <w:r>
        <w:rPr>
          <w:spacing w:val="-1"/>
          <w:sz w:val="24"/>
        </w:rPr>
        <w:t xml:space="preserve"> </w:t>
      </w:r>
      <w:r>
        <w:rPr>
          <w:sz w:val="24"/>
        </w:rPr>
        <w:t>Atomic</w:t>
      </w:r>
      <w:r>
        <w:rPr>
          <w:spacing w:val="-1"/>
          <w:sz w:val="24"/>
        </w:rPr>
        <w:t xml:space="preserve"> </w:t>
      </w:r>
      <w:r>
        <w:rPr>
          <w:sz w:val="24"/>
        </w:rPr>
        <w:t xml:space="preserve">weight of </w:t>
      </w:r>
      <w:r>
        <w:rPr>
          <w:spacing w:val="-2"/>
          <w:sz w:val="24"/>
        </w:rPr>
        <w:t>iodine,</w:t>
      </w:r>
    </w:p>
    <w:p w:rsidR="004279EB" w:rsidRDefault="004279EB">
      <w:pPr>
        <w:pStyle w:val="BodyText"/>
      </w:pPr>
    </w:p>
    <w:p w:rsidR="004279EB" w:rsidRDefault="00250669">
      <w:pPr>
        <w:pStyle w:val="ListParagraph"/>
        <w:numPr>
          <w:ilvl w:val="0"/>
          <w:numId w:val="13"/>
        </w:numPr>
        <w:tabs>
          <w:tab w:val="left" w:pos="834"/>
        </w:tabs>
        <w:rPr>
          <w:rFonts w:ascii="Symbol" w:hAnsi="Symbol"/>
          <w:sz w:val="20"/>
        </w:rPr>
      </w:pPr>
      <w:r>
        <w:rPr>
          <w:i/>
          <w:sz w:val="24"/>
        </w:rPr>
        <w:t>VB</w:t>
      </w:r>
      <w:r>
        <w:rPr>
          <w:i/>
          <w:spacing w:val="-4"/>
          <w:sz w:val="24"/>
        </w:rPr>
        <w:t xml:space="preserve"> </w:t>
      </w:r>
      <w:r>
        <w:rPr>
          <w:sz w:val="24"/>
        </w:rPr>
        <w:t>=</w:t>
      </w:r>
      <w:r>
        <w:rPr>
          <w:spacing w:val="-1"/>
          <w:sz w:val="24"/>
        </w:rPr>
        <w:t xml:space="preserve"> </w:t>
      </w:r>
      <w:r>
        <w:rPr>
          <w:sz w:val="24"/>
        </w:rPr>
        <w:t>Volume of</w:t>
      </w:r>
      <w:r>
        <w:rPr>
          <w:spacing w:val="-2"/>
          <w:sz w:val="24"/>
        </w:rPr>
        <w:t xml:space="preserve"> </w:t>
      </w:r>
      <w:r>
        <w:rPr>
          <w:sz w:val="24"/>
        </w:rPr>
        <w:t>sodium</w:t>
      </w:r>
      <w:r>
        <w:rPr>
          <w:spacing w:val="1"/>
          <w:sz w:val="24"/>
        </w:rPr>
        <w:t xml:space="preserve"> </w:t>
      </w:r>
      <w:proofErr w:type="spellStart"/>
      <w:r>
        <w:rPr>
          <w:sz w:val="24"/>
        </w:rPr>
        <w:t>thiosulphate</w:t>
      </w:r>
      <w:proofErr w:type="spellEnd"/>
      <w:r>
        <w:rPr>
          <w:sz w:val="24"/>
        </w:rPr>
        <w:t xml:space="preserve"> used for</w:t>
      </w:r>
      <w:r>
        <w:rPr>
          <w:spacing w:val="-2"/>
          <w:sz w:val="24"/>
        </w:rPr>
        <w:t xml:space="preserve"> blank,</w:t>
      </w:r>
    </w:p>
    <w:p w:rsidR="004279EB" w:rsidRDefault="004279EB">
      <w:pPr>
        <w:pStyle w:val="BodyText"/>
      </w:pPr>
    </w:p>
    <w:p w:rsidR="004279EB" w:rsidRDefault="00250669">
      <w:pPr>
        <w:pStyle w:val="ListParagraph"/>
        <w:numPr>
          <w:ilvl w:val="0"/>
          <w:numId w:val="13"/>
        </w:numPr>
        <w:tabs>
          <w:tab w:val="left" w:pos="834"/>
        </w:tabs>
        <w:rPr>
          <w:rFonts w:ascii="Symbol" w:hAnsi="Symbol"/>
          <w:sz w:val="20"/>
        </w:rPr>
      </w:pPr>
      <w:r>
        <w:rPr>
          <w:i/>
          <w:sz w:val="24"/>
        </w:rPr>
        <w:t>VT</w:t>
      </w:r>
      <w:r>
        <w:rPr>
          <w:i/>
          <w:spacing w:val="-1"/>
          <w:sz w:val="24"/>
        </w:rPr>
        <w:t xml:space="preserve"> </w:t>
      </w:r>
      <w:r>
        <w:rPr>
          <w:sz w:val="24"/>
        </w:rPr>
        <w:t>=</w:t>
      </w:r>
      <w:r>
        <w:rPr>
          <w:spacing w:val="-1"/>
          <w:sz w:val="24"/>
        </w:rPr>
        <w:t xml:space="preserve"> </w:t>
      </w:r>
      <w:r>
        <w:rPr>
          <w:sz w:val="24"/>
        </w:rPr>
        <w:t>Volume used</w:t>
      </w:r>
      <w:r>
        <w:rPr>
          <w:spacing w:val="-1"/>
          <w:sz w:val="24"/>
        </w:rPr>
        <w:t xml:space="preserve"> </w:t>
      </w:r>
      <w:r>
        <w:rPr>
          <w:sz w:val="24"/>
        </w:rPr>
        <w:t>for</w:t>
      </w:r>
      <w:r>
        <w:rPr>
          <w:spacing w:val="-2"/>
          <w:sz w:val="24"/>
        </w:rPr>
        <w:t xml:space="preserve"> </w:t>
      </w:r>
      <w:r>
        <w:rPr>
          <w:sz w:val="24"/>
        </w:rPr>
        <w:t xml:space="preserve">test </w:t>
      </w:r>
      <w:r>
        <w:rPr>
          <w:spacing w:val="-2"/>
          <w:sz w:val="24"/>
        </w:rPr>
        <w:t>sample,</w:t>
      </w:r>
    </w:p>
    <w:p w:rsidR="004279EB" w:rsidRDefault="004279EB">
      <w:pPr>
        <w:pStyle w:val="BodyText"/>
        <w:spacing w:before="1"/>
      </w:pPr>
    </w:p>
    <w:p w:rsidR="004279EB" w:rsidRDefault="00250669">
      <w:pPr>
        <w:pStyle w:val="ListParagraph"/>
        <w:numPr>
          <w:ilvl w:val="0"/>
          <w:numId w:val="13"/>
        </w:numPr>
        <w:tabs>
          <w:tab w:val="left" w:pos="834"/>
        </w:tabs>
        <w:rPr>
          <w:rFonts w:ascii="Symbol" w:hAnsi="Symbol"/>
          <w:sz w:val="20"/>
        </w:rPr>
      </w:pPr>
      <w:r>
        <w:rPr>
          <w:i/>
          <w:sz w:val="24"/>
        </w:rPr>
        <w:t>M</w:t>
      </w:r>
      <w:r>
        <w:rPr>
          <w:i/>
          <w:spacing w:val="-2"/>
          <w:sz w:val="24"/>
        </w:rPr>
        <w:t xml:space="preserve"> </w:t>
      </w:r>
      <w:r>
        <w:rPr>
          <w:sz w:val="24"/>
        </w:rPr>
        <w:t>=</w:t>
      </w:r>
      <w:r>
        <w:rPr>
          <w:spacing w:val="-1"/>
          <w:sz w:val="24"/>
        </w:rPr>
        <w:t xml:space="preserve"> </w:t>
      </w:r>
      <w:r>
        <w:rPr>
          <w:sz w:val="24"/>
        </w:rPr>
        <w:t xml:space="preserve">Molarity of sodium </w:t>
      </w:r>
      <w:proofErr w:type="spellStart"/>
      <w:r>
        <w:rPr>
          <w:spacing w:val="-2"/>
          <w:sz w:val="24"/>
        </w:rPr>
        <w:t>thiosulphate</w:t>
      </w:r>
      <w:proofErr w:type="spellEnd"/>
      <w:r>
        <w:rPr>
          <w:spacing w:val="-2"/>
          <w:sz w:val="24"/>
        </w:rPr>
        <w:t>,</w:t>
      </w:r>
    </w:p>
    <w:p w:rsidR="004279EB" w:rsidRDefault="004279EB">
      <w:pPr>
        <w:pStyle w:val="BodyText"/>
      </w:pPr>
    </w:p>
    <w:p w:rsidR="004279EB" w:rsidRDefault="00250669">
      <w:pPr>
        <w:pStyle w:val="ListParagraph"/>
        <w:numPr>
          <w:ilvl w:val="0"/>
          <w:numId w:val="13"/>
        </w:numPr>
        <w:tabs>
          <w:tab w:val="left" w:pos="834"/>
        </w:tabs>
        <w:rPr>
          <w:rFonts w:ascii="Symbol" w:hAnsi="Symbol"/>
          <w:sz w:val="20"/>
        </w:rPr>
      </w:pPr>
      <w:r>
        <w:rPr>
          <w:i/>
          <w:sz w:val="24"/>
        </w:rPr>
        <w:t>W</w:t>
      </w:r>
      <w:r>
        <w:rPr>
          <w:i/>
          <w:spacing w:val="-2"/>
          <w:sz w:val="24"/>
        </w:rPr>
        <w:t xml:space="preserve"> </w:t>
      </w:r>
      <w:r>
        <w:rPr>
          <w:sz w:val="24"/>
        </w:rPr>
        <w:t>=</w:t>
      </w:r>
      <w:r>
        <w:rPr>
          <w:spacing w:val="-1"/>
          <w:sz w:val="24"/>
        </w:rPr>
        <w:t xml:space="preserve"> </w:t>
      </w:r>
      <w:r>
        <w:rPr>
          <w:sz w:val="24"/>
        </w:rPr>
        <w:t>Weight of</w:t>
      </w:r>
      <w:r>
        <w:rPr>
          <w:spacing w:val="-1"/>
          <w:sz w:val="24"/>
        </w:rPr>
        <w:t xml:space="preserve"> </w:t>
      </w:r>
      <w:r>
        <w:rPr>
          <w:sz w:val="24"/>
        </w:rPr>
        <w:t>sample</w:t>
      </w:r>
      <w:r>
        <w:rPr>
          <w:spacing w:val="-1"/>
          <w:sz w:val="24"/>
        </w:rPr>
        <w:t xml:space="preserve"> </w:t>
      </w:r>
      <w:r>
        <w:rPr>
          <w:sz w:val="24"/>
        </w:rPr>
        <w:t xml:space="preserve">in </w:t>
      </w:r>
      <w:r>
        <w:rPr>
          <w:spacing w:val="-2"/>
          <w:sz w:val="24"/>
        </w:rPr>
        <w:t>grams.</w:t>
      </w:r>
    </w:p>
    <w:p w:rsidR="004279EB" w:rsidRDefault="004279EB">
      <w:pPr>
        <w:pStyle w:val="BodyText"/>
      </w:pPr>
    </w:p>
    <w:p w:rsidR="004279EB" w:rsidRDefault="00250669">
      <w:pPr>
        <w:pStyle w:val="BodyText"/>
        <w:spacing w:line="480" w:lineRule="auto"/>
        <w:ind w:left="834"/>
      </w:pPr>
      <w:r>
        <w:t>Iodine</w:t>
      </w:r>
      <w:r>
        <w:rPr>
          <w:spacing w:val="-3"/>
        </w:rPr>
        <w:t xml:space="preserve"> </w:t>
      </w:r>
      <w:r>
        <w:t>value</w:t>
      </w:r>
      <w:r>
        <w:rPr>
          <w:spacing w:val="-3"/>
        </w:rPr>
        <w:t xml:space="preserve"> </w:t>
      </w:r>
      <w:r>
        <w:t>indicates</w:t>
      </w:r>
      <w:r>
        <w:rPr>
          <w:spacing w:val="-3"/>
        </w:rPr>
        <w:t xml:space="preserve"> </w:t>
      </w:r>
      <w:r>
        <w:t>the</w:t>
      </w:r>
      <w:r>
        <w:rPr>
          <w:spacing w:val="-3"/>
        </w:rPr>
        <w:t xml:space="preserve"> </w:t>
      </w:r>
      <w:r>
        <w:t>level</w:t>
      </w:r>
      <w:r>
        <w:rPr>
          <w:spacing w:val="-3"/>
        </w:rPr>
        <w:t xml:space="preserve"> </w:t>
      </w:r>
      <w:r>
        <w:t>of</w:t>
      </w:r>
      <w:r>
        <w:rPr>
          <w:spacing w:val="-3"/>
        </w:rPr>
        <w:t xml:space="preserve"> </w:t>
      </w:r>
      <w:r>
        <w:t>unsaturation</w:t>
      </w:r>
      <w:r>
        <w:rPr>
          <w:spacing w:val="-3"/>
        </w:rPr>
        <w:t xml:space="preserve"> </w:t>
      </w:r>
      <w:r>
        <w:t>in</w:t>
      </w:r>
      <w:r>
        <w:rPr>
          <w:spacing w:val="-3"/>
        </w:rPr>
        <w:t xml:space="preserve"> </w:t>
      </w:r>
      <w:r>
        <w:t>the</w:t>
      </w:r>
      <w:r>
        <w:rPr>
          <w:spacing w:val="-4"/>
        </w:rPr>
        <w:t xml:space="preserve"> </w:t>
      </w:r>
      <w:r>
        <w:t>oil.</w:t>
      </w:r>
      <w:r>
        <w:rPr>
          <w:spacing w:val="-3"/>
        </w:rPr>
        <w:t xml:space="preserve"> </w:t>
      </w:r>
      <w:r>
        <w:t>A</w:t>
      </w:r>
      <w:r>
        <w:rPr>
          <w:spacing w:val="-3"/>
        </w:rPr>
        <w:t xml:space="preserve"> </w:t>
      </w:r>
      <w:r>
        <w:t>higher</w:t>
      </w:r>
      <w:r>
        <w:rPr>
          <w:spacing w:val="-3"/>
        </w:rPr>
        <w:t xml:space="preserve"> </w:t>
      </w:r>
      <w:r>
        <w:t>iodine</w:t>
      </w:r>
      <w:r>
        <w:rPr>
          <w:spacing w:val="-3"/>
        </w:rPr>
        <w:t xml:space="preserve"> </w:t>
      </w:r>
      <w:r>
        <w:t>value signifies more double bonds, suggesting higher nutritional value but also susceptibility to rancidity.</w:t>
      </w:r>
    </w:p>
    <w:p w:rsidR="004279EB" w:rsidRDefault="00250669">
      <w:pPr>
        <w:pStyle w:val="Heading1"/>
        <w:numPr>
          <w:ilvl w:val="2"/>
          <w:numId w:val="15"/>
        </w:numPr>
        <w:tabs>
          <w:tab w:val="left" w:pos="834"/>
        </w:tabs>
      </w:pPr>
      <w:bookmarkStart w:id="27" w:name="_TOC_250013"/>
      <w:r>
        <w:t>DETERMINATION</w:t>
      </w:r>
      <w:r>
        <w:rPr>
          <w:spacing w:val="-1"/>
        </w:rPr>
        <w:t xml:space="preserve"> </w:t>
      </w:r>
      <w:r>
        <w:t>OF</w:t>
      </w:r>
      <w:r>
        <w:rPr>
          <w:spacing w:val="-1"/>
        </w:rPr>
        <w:t xml:space="preserve"> </w:t>
      </w:r>
      <w:r>
        <w:t>PEROXIDE</w:t>
      </w:r>
      <w:r>
        <w:rPr>
          <w:spacing w:val="-1"/>
        </w:rPr>
        <w:t xml:space="preserve"> </w:t>
      </w:r>
      <w:bookmarkEnd w:id="27"/>
      <w:r>
        <w:rPr>
          <w:spacing w:val="-2"/>
        </w:rPr>
        <w:t>VALUE</w:t>
      </w:r>
    </w:p>
    <w:p w:rsidR="004279EB" w:rsidRDefault="004279EB">
      <w:pPr>
        <w:pStyle w:val="BodyText"/>
        <w:spacing w:before="2"/>
        <w:rPr>
          <w:b/>
        </w:rPr>
      </w:pPr>
    </w:p>
    <w:p w:rsidR="004279EB" w:rsidRDefault="00250669">
      <w:pPr>
        <w:pStyle w:val="ListParagraph"/>
        <w:numPr>
          <w:ilvl w:val="0"/>
          <w:numId w:val="12"/>
        </w:numPr>
        <w:tabs>
          <w:tab w:val="left" w:pos="834"/>
        </w:tabs>
        <w:spacing w:before="1"/>
        <w:rPr>
          <w:rFonts w:ascii="Symbol" w:hAnsi="Symbol"/>
          <w:sz w:val="24"/>
        </w:rPr>
      </w:pPr>
      <w:r>
        <w:rPr>
          <w:sz w:val="24"/>
        </w:rPr>
        <w:t>0.5g</w:t>
      </w:r>
      <w:r>
        <w:rPr>
          <w:spacing w:val="-1"/>
          <w:sz w:val="24"/>
        </w:rPr>
        <w:t xml:space="preserve"> </w:t>
      </w:r>
      <w:r>
        <w:rPr>
          <w:sz w:val="24"/>
        </w:rPr>
        <w:t>of</w:t>
      </w:r>
      <w:r>
        <w:rPr>
          <w:spacing w:val="-2"/>
          <w:sz w:val="24"/>
        </w:rPr>
        <w:t xml:space="preserve"> </w:t>
      </w:r>
      <w:r>
        <w:rPr>
          <w:sz w:val="24"/>
        </w:rPr>
        <w:t>oil sample</w:t>
      </w:r>
      <w:r>
        <w:rPr>
          <w:spacing w:val="-2"/>
          <w:sz w:val="24"/>
        </w:rPr>
        <w:t xml:space="preserve"> </w:t>
      </w:r>
      <w:r>
        <w:rPr>
          <w:sz w:val="24"/>
        </w:rPr>
        <w:t>was</w:t>
      </w:r>
      <w:r>
        <w:rPr>
          <w:spacing w:val="-1"/>
          <w:sz w:val="24"/>
        </w:rPr>
        <w:t xml:space="preserve"> </w:t>
      </w:r>
      <w:r>
        <w:rPr>
          <w:sz w:val="24"/>
        </w:rPr>
        <w:t>weighed into</w:t>
      </w:r>
      <w:r>
        <w:rPr>
          <w:spacing w:val="-1"/>
          <w:sz w:val="24"/>
        </w:rPr>
        <w:t xml:space="preserve"> </w:t>
      </w:r>
      <w:r>
        <w:rPr>
          <w:sz w:val="24"/>
        </w:rPr>
        <w:t>an</w:t>
      </w:r>
      <w:r>
        <w:rPr>
          <w:spacing w:val="-1"/>
          <w:sz w:val="24"/>
        </w:rPr>
        <w:t xml:space="preserve"> </w:t>
      </w:r>
      <w:r>
        <w:rPr>
          <w:sz w:val="24"/>
        </w:rPr>
        <w:t xml:space="preserve">Erlenmeyer </w:t>
      </w:r>
      <w:r>
        <w:rPr>
          <w:spacing w:val="-2"/>
          <w:sz w:val="24"/>
        </w:rPr>
        <w:t>flask</w:t>
      </w:r>
    </w:p>
    <w:p w:rsidR="004279EB" w:rsidRDefault="00250669">
      <w:pPr>
        <w:pStyle w:val="ListParagraph"/>
        <w:numPr>
          <w:ilvl w:val="0"/>
          <w:numId w:val="12"/>
        </w:numPr>
        <w:tabs>
          <w:tab w:val="left" w:pos="834"/>
        </w:tabs>
        <w:spacing w:before="138" w:line="348" w:lineRule="auto"/>
        <w:ind w:right="24"/>
        <w:rPr>
          <w:rFonts w:ascii="Symbol" w:hAnsi="Symbol"/>
          <w:sz w:val="24"/>
        </w:rPr>
      </w:pPr>
      <w:r>
        <w:rPr>
          <w:sz w:val="24"/>
        </w:rPr>
        <w:t>30ml</w:t>
      </w:r>
      <w:r>
        <w:rPr>
          <w:spacing w:val="67"/>
          <w:sz w:val="24"/>
        </w:rPr>
        <w:t xml:space="preserve"> </w:t>
      </w:r>
      <w:r>
        <w:rPr>
          <w:sz w:val="24"/>
        </w:rPr>
        <w:t>of</w:t>
      </w:r>
      <w:r>
        <w:rPr>
          <w:spacing w:val="65"/>
          <w:sz w:val="24"/>
        </w:rPr>
        <w:t xml:space="preserve"> </w:t>
      </w:r>
      <w:proofErr w:type="spellStart"/>
      <w:r>
        <w:rPr>
          <w:sz w:val="24"/>
        </w:rPr>
        <w:t>NaoH:Chloroform</w:t>
      </w:r>
      <w:proofErr w:type="spellEnd"/>
      <w:r>
        <w:rPr>
          <w:spacing w:val="66"/>
          <w:sz w:val="24"/>
        </w:rPr>
        <w:t xml:space="preserve"> </w:t>
      </w:r>
      <w:r>
        <w:rPr>
          <w:sz w:val="24"/>
        </w:rPr>
        <w:t>mixture</w:t>
      </w:r>
      <w:r>
        <w:rPr>
          <w:spacing w:val="65"/>
          <w:sz w:val="24"/>
        </w:rPr>
        <w:t xml:space="preserve"> </w:t>
      </w:r>
      <w:r>
        <w:rPr>
          <w:sz w:val="24"/>
        </w:rPr>
        <w:t>was</w:t>
      </w:r>
      <w:r>
        <w:rPr>
          <w:spacing w:val="66"/>
          <w:sz w:val="24"/>
        </w:rPr>
        <w:t xml:space="preserve"> </w:t>
      </w:r>
      <w:r>
        <w:rPr>
          <w:sz w:val="24"/>
        </w:rPr>
        <w:t>added</w:t>
      </w:r>
      <w:r>
        <w:rPr>
          <w:spacing w:val="66"/>
          <w:sz w:val="24"/>
        </w:rPr>
        <w:t xml:space="preserve"> </w:t>
      </w:r>
      <w:r>
        <w:rPr>
          <w:sz w:val="24"/>
        </w:rPr>
        <w:t>and</w:t>
      </w:r>
      <w:r>
        <w:rPr>
          <w:spacing w:val="66"/>
          <w:sz w:val="24"/>
        </w:rPr>
        <w:t xml:space="preserve"> </w:t>
      </w:r>
      <w:r>
        <w:rPr>
          <w:sz w:val="24"/>
        </w:rPr>
        <w:t>swirled</w:t>
      </w:r>
      <w:r>
        <w:rPr>
          <w:spacing w:val="66"/>
          <w:sz w:val="24"/>
        </w:rPr>
        <w:t xml:space="preserve"> </w:t>
      </w:r>
      <w:r>
        <w:rPr>
          <w:sz w:val="24"/>
        </w:rPr>
        <w:t>to</w:t>
      </w:r>
      <w:r>
        <w:rPr>
          <w:spacing w:val="66"/>
          <w:sz w:val="24"/>
        </w:rPr>
        <w:t xml:space="preserve"> </w:t>
      </w:r>
      <w:r>
        <w:rPr>
          <w:sz w:val="24"/>
        </w:rPr>
        <w:t>mix</w:t>
      </w:r>
      <w:r>
        <w:rPr>
          <w:spacing w:val="66"/>
          <w:sz w:val="24"/>
        </w:rPr>
        <w:t xml:space="preserve"> </w:t>
      </w:r>
      <w:r>
        <w:rPr>
          <w:sz w:val="24"/>
        </w:rPr>
        <w:t>to</w:t>
      </w:r>
      <w:r>
        <w:rPr>
          <w:spacing w:val="66"/>
          <w:sz w:val="24"/>
        </w:rPr>
        <w:t xml:space="preserve"> </w:t>
      </w:r>
      <w:r>
        <w:rPr>
          <w:sz w:val="24"/>
        </w:rPr>
        <w:t>obtain</w:t>
      </w:r>
      <w:r>
        <w:rPr>
          <w:spacing w:val="66"/>
          <w:sz w:val="24"/>
        </w:rPr>
        <w:t xml:space="preserve"> </w:t>
      </w:r>
      <w:r>
        <w:rPr>
          <w:sz w:val="24"/>
        </w:rPr>
        <w:t>a homogenous solution</w:t>
      </w:r>
    </w:p>
    <w:p w:rsidR="004279EB" w:rsidRDefault="00250669">
      <w:pPr>
        <w:pStyle w:val="ListParagraph"/>
        <w:numPr>
          <w:ilvl w:val="0"/>
          <w:numId w:val="12"/>
        </w:numPr>
        <w:tabs>
          <w:tab w:val="left" w:pos="834"/>
        </w:tabs>
        <w:spacing w:before="18"/>
        <w:rPr>
          <w:rFonts w:ascii="Symbol" w:hAnsi="Symbol"/>
          <w:sz w:val="24"/>
        </w:rPr>
      </w:pPr>
      <w:r>
        <w:rPr>
          <w:sz w:val="24"/>
        </w:rPr>
        <w:t>0.5ml</w:t>
      </w:r>
      <w:r>
        <w:rPr>
          <w:spacing w:val="-1"/>
          <w:sz w:val="24"/>
        </w:rPr>
        <w:t xml:space="preserve"> </w:t>
      </w:r>
      <w:r>
        <w:rPr>
          <w:sz w:val="24"/>
        </w:rPr>
        <w:t>of saturated</w:t>
      </w:r>
      <w:r>
        <w:rPr>
          <w:spacing w:val="-1"/>
          <w:sz w:val="24"/>
        </w:rPr>
        <w:t xml:space="preserve"> </w:t>
      </w:r>
      <w:r>
        <w:rPr>
          <w:sz w:val="24"/>
        </w:rPr>
        <w:t>KI</w:t>
      </w:r>
      <w:r>
        <w:rPr>
          <w:spacing w:val="-4"/>
          <w:sz w:val="24"/>
        </w:rPr>
        <w:t xml:space="preserve"> </w:t>
      </w:r>
      <w:r>
        <w:rPr>
          <w:sz w:val="24"/>
        </w:rPr>
        <w:t xml:space="preserve">solution was </w:t>
      </w:r>
      <w:r>
        <w:rPr>
          <w:spacing w:val="-4"/>
          <w:sz w:val="24"/>
        </w:rPr>
        <w:t>added</w:t>
      </w:r>
    </w:p>
    <w:p w:rsidR="004279EB" w:rsidRDefault="00250669">
      <w:pPr>
        <w:pStyle w:val="ListParagraph"/>
        <w:numPr>
          <w:ilvl w:val="0"/>
          <w:numId w:val="12"/>
        </w:numPr>
        <w:tabs>
          <w:tab w:val="left" w:pos="834"/>
        </w:tabs>
        <w:spacing w:before="135"/>
        <w:rPr>
          <w:rFonts w:ascii="Symbol" w:hAnsi="Symbol"/>
          <w:sz w:val="24"/>
        </w:rPr>
      </w:pPr>
      <w:r>
        <w:rPr>
          <w:sz w:val="24"/>
        </w:rPr>
        <w:t>The</w:t>
      </w:r>
      <w:r>
        <w:rPr>
          <w:spacing w:val="-3"/>
          <w:sz w:val="24"/>
        </w:rPr>
        <w:t xml:space="preserve"> </w:t>
      </w:r>
      <w:r>
        <w:rPr>
          <w:sz w:val="24"/>
        </w:rPr>
        <w:t>solution</w:t>
      </w:r>
      <w:r>
        <w:rPr>
          <w:spacing w:val="-1"/>
          <w:sz w:val="24"/>
        </w:rPr>
        <w:t xml:space="preserve"> </w:t>
      </w:r>
      <w:r>
        <w:rPr>
          <w:sz w:val="24"/>
        </w:rPr>
        <w:t>was</w:t>
      </w:r>
      <w:r>
        <w:rPr>
          <w:spacing w:val="-1"/>
          <w:sz w:val="24"/>
        </w:rPr>
        <w:t xml:space="preserve"> </w:t>
      </w:r>
      <w:r>
        <w:rPr>
          <w:sz w:val="24"/>
        </w:rPr>
        <w:t>shaken carefully</w:t>
      </w:r>
      <w:r>
        <w:rPr>
          <w:spacing w:val="-1"/>
          <w:sz w:val="24"/>
        </w:rPr>
        <w:t xml:space="preserve"> </w:t>
      </w:r>
      <w:r>
        <w:rPr>
          <w:sz w:val="24"/>
        </w:rPr>
        <w:t>for</w:t>
      </w:r>
      <w:r>
        <w:rPr>
          <w:spacing w:val="-2"/>
          <w:sz w:val="24"/>
        </w:rPr>
        <w:t xml:space="preserve"> 2minutes</w:t>
      </w:r>
    </w:p>
    <w:p w:rsidR="004279EB" w:rsidRDefault="00250669">
      <w:pPr>
        <w:pStyle w:val="ListParagraph"/>
        <w:numPr>
          <w:ilvl w:val="0"/>
          <w:numId w:val="12"/>
        </w:numPr>
        <w:tabs>
          <w:tab w:val="left" w:pos="834"/>
        </w:tabs>
        <w:spacing w:before="138"/>
        <w:rPr>
          <w:rFonts w:ascii="Symbol" w:hAnsi="Symbol"/>
          <w:sz w:val="24"/>
        </w:rPr>
      </w:pPr>
      <w:r>
        <w:rPr>
          <w:sz w:val="24"/>
        </w:rPr>
        <w:t>0.5ml</w:t>
      </w:r>
      <w:r>
        <w:rPr>
          <w:spacing w:val="-1"/>
          <w:sz w:val="24"/>
        </w:rPr>
        <w:t xml:space="preserve"> </w:t>
      </w:r>
      <w:r>
        <w:rPr>
          <w:sz w:val="24"/>
        </w:rPr>
        <w:t>of</w:t>
      </w:r>
      <w:r>
        <w:rPr>
          <w:spacing w:val="-1"/>
          <w:sz w:val="24"/>
        </w:rPr>
        <w:t xml:space="preserve"> </w:t>
      </w:r>
      <w:r>
        <w:rPr>
          <w:sz w:val="24"/>
        </w:rPr>
        <w:t>starch</w:t>
      </w:r>
      <w:r>
        <w:rPr>
          <w:spacing w:val="-1"/>
          <w:sz w:val="24"/>
        </w:rPr>
        <w:t xml:space="preserve"> </w:t>
      </w:r>
      <w:r>
        <w:rPr>
          <w:sz w:val="24"/>
        </w:rPr>
        <w:t>solution</w:t>
      </w:r>
      <w:r>
        <w:rPr>
          <w:spacing w:val="-1"/>
          <w:sz w:val="24"/>
        </w:rPr>
        <w:t xml:space="preserve"> </w:t>
      </w:r>
      <w:r>
        <w:rPr>
          <w:sz w:val="24"/>
        </w:rPr>
        <w:t>was</w:t>
      </w:r>
      <w:r>
        <w:rPr>
          <w:spacing w:val="-1"/>
          <w:sz w:val="24"/>
        </w:rPr>
        <w:t xml:space="preserve"> </w:t>
      </w:r>
      <w:r>
        <w:rPr>
          <w:spacing w:val="-4"/>
          <w:sz w:val="24"/>
        </w:rPr>
        <w:t>added</w:t>
      </w:r>
    </w:p>
    <w:p w:rsidR="004279EB" w:rsidRDefault="00250669">
      <w:pPr>
        <w:pStyle w:val="ListParagraph"/>
        <w:numPr>
          <w:ilvl w:val="0"/>
          <w:numId w:val="12"/>
        </w:numPr>
        <w:tabs>
          <w:tab w:val="left" w:pos="834"/>
        </w:tabs>
        <w:spacing w:before="138" w:line="348" w:lineRule="auto"/>
        <w:ind w:right="15"/>
        <w:rPr>
          <w:rFonts w:ascii="Symbol" w:hAnsi="Symbol"/>
          <w:position w:val="2"/>
          <w:sz w:val="24"/>
        </w:rPr>
      </w:pPr>
      <w:r>
        <w:rPr>
          <w:position w:val="2"/>
          <w:sz w:val="24"/>
        </w:rPr>
        <w:t>The</w:t>
      </w:r>
      <w:r>
        <w:rPr>
          <w:spacing w:val="-7"/>
          <w:position w:val="2"/>
          <w:sz w:val="24"/>
        </w:rPr>
        <w:t xml:space="preserve"> </w:t>
      </w:r>
      <w:r>
        <w:rPr>
          <w:position w:val="2"/>
          <w:sz w:val="24"/>
        </w:rPr>
        <w:t>solution</w:t>
      </w:r>
      <w:r>
        <w:rPr>
          <w:spacing w:val="-5"/>
          <w:position w:val="2"/>
          <w:sz w:val="24"/>
        </w:rPr>
        <w:t xml:space="preserve"> </w:t>
      </w:r>
      <w:r>
        <w:rPr>
          <w:position w:val="2"/>
          <w:sz w:val="24"/>
        </w:rPr>
        <w:t>was</w:t>
      </w:r>
      <w:r>
        <w:rPr>
          <w:spacing w:val="-6"/>
          <w:position w:val="2"/>
          <w:sz w:val="24"/>
        </w:rPr>
        <w:t xml:space="preserve"> </w:t>
      </w:r>
      <w:r>
        <w:rPr>
          <w:position w:val="2"/>
          <w:sz w:val="24"/>
        </w:rPr>
        <w:t>titrated</w:t>
      </w:r>
      <w:r>
        <w:rPr>
          <w:spacing w:val="-6"/>
          <w:position w:val="2"/>
          <w:sz w:val="24"/>
        </w:rPr>
        <w:t xml:space="preserve"> </w:t>
      </w:r>
      <w:r>
        <w:rPr>
          <w:position w:val="2"/>
          <w:sz w:val="24"/>
        </w:rPr>
        <w:t>against</w:t>
      </w:r>
      <w:r>
        <w:rPr>
          <w:spacing w:val="-5"/>
          <w:position w:val="2"/>
          <w:sz w:val="24"/>
        </w:rPr>
        <w:t xml:space="preserve"> </w:t>
      </w:r>
      <w:r>
        <w:rPr>
          <w:position w:val="2"/>
          <w:sz w:val="24"/>
        </w:rPr>
        <w:t>0.01M</w:t>
      </w:r>
      <w:r>
        <w:rPr>
          <w:spacing w:val="-6"/>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3</w:t>
      </w:r>
      <w:r>
        <w:rPr>
          <w:spacing w:val="13"/>
          <w:sz w:val="16"/>
        </w:rPr>
        <w:t xml:space="preserve"> </w:t>
      </w:r>
      <w:r>
        <w:rPr>
          <w:position w:val="2"/>
          <w:sz w:val="24"/>
        </w:rPr>
        <w:t>solution</w:t>
      </w:r>
      <w:r>
        <w:rPr>
          <w:spacing w:val="-5"/>
          <w:position w:val="2"/>
          <w:sz w:val="24"/>
        </w:rPr>
        <w:t xml:space="preserve"> </w:t>
      </w:r>
      <w:r>
        <w:rPr>
          <w:position w:val="2"/>
          <w:sz w:val="24"/>
        </w:rPr>
        <w:t>to</w:t>
      </w:r>
      <w:r>
        <w:rPr>
          <w:spacing w:val="-8"/>
          <w:position w:val="2"/>
          <w:sz w:val="24"/>
        </w:rPr>
        <w:t xml:space="preserve"> </w:t>
      </w:r>
      <w:r>
        <w:rPr>
          <w:position w:val="2"/>
          <w:sz w:val="24"/>
        </w:rPr>
        <w:t>a</w:t>
      </w:r>
      <w:r>
        <w:rPr>
          <w:spacing w:val="-7"/>
          <w:position w:val="2"/>
          <w:sz w:val="24"/>
        </w:rPr>
        <w:t xml:space="preserve"> </w:t>
      </w:r>
      <w:r>
        <w:rPr>
          <w:position w:val="2"/>
          <w:sz w:val="24"/>
        </w:rPr>
        <w:t>blue-black</w:t>
      </w:r>
      <w:r>
        <w:rPr>
          <w:spacing w:val="-6"/>
          <w:position w:val="2"/>
          <w:sz w:val="24"/>
        </w:rPr>
        <w:t xml:space="preserve"> </w:t>
      </w:r>
      <w:r>
        <w:rPr>
          <w:position w:val="2"/>
          <w:sz w:val="24"/>
        </w:rPr>
        <w:t>solution</w:t>
      </w:r>
      <w:r>
        <w:rPr>
          <w:spacing w:val="-5"/>
          <w:position w:val="2"/>
          <w:sz w:val="24"/>
        </w:rPr>
        <w:t xml:space="preserve"> </w:t>
      </w:r>
      <w:r>
        <w:rPr>
          <w:position w:val="2"/>
          <w:sz w:val="24"/>
        </w:rPr>
        <w:t xml:space="preserve">end </w:t>
      </w:r>
      <w:r>
        <w:rPr>
          <w:spacing w:val="-2"/>
          <w:sz w:val="24"/>
        </w:rPr>
        <w:t>point</w:t>
      </w:r>
    </w:p>
    <w:p w:rsidR="004279EB" w:rsidRDefault="00250669">
      <w:pPr>
        <w:pStyle w:val="ListParagraph"/>
        <w:numPr>
          <w:ilvl w:val="0"/>
          <w:numId w:val="12"/>
        </w:numPr>
        <w:tabs>
          <w:tab w:val="left" w:pos="834"/>
        </w:tabs>
        <w:spacing w:before="17"/>
        <w:rPr>
          <w:rFonts w:ascii="Symbol" w:hAnsi="Symbol"/>
          <w:sz w:val="24"/>
        </w:rPr>
      </w:pPr>
      <w:r>
        <w:rPr>
          <w:sz w:val="24"/>
        </w:rPr>
        <w:t>The</w:t>
      </w:r>
      <w:r>
        <w:rPr>
          <w:spacing w:val="-5"/>
          <w:sz w:val="24"/>
        </w:rPr>
        <w:t xml:space="preserve"> </w:t>
      </w:r>
      <w:r>
        <w:rPr>
          <w:sz w:val="24"/>
        </w:rPr>
        <w:t>titration</w:t>
      </w:r>
      <w:r>
        <w:rPr>
          <w:spacing w:val="-1"/>
          <w:sz w:val="24"/>
        </w:rPr>
        <w:t xml:space="preserve"> </w:t>
      </w:r>
      <w:r>
        <w:rPr>
          <w:sz w:val="24"/>
        </w:rPr>
        <w:t>was</w:t>
      </w:r>
      <w:r>
        <w:rPr>
          <w:spacing w:val="-1"/>
          <w:sz w:val="24"/>
        </w:rPr>
        <w:t xml:space="preserve"> </w:t>
      </w:r>
      <w:r>
        <w:rPr>
          <w:sz w:val="24"/>
        </w:rPr>
        <w:t>performed</w:t>
      </w:r>
      <w:r>
        <w:rPr>
          <w:spacing w:val="-1"/>
          <w:sz w:val="24"/>
        </w:rPr>
        <w:t xml:space="preserve"> </w:t>
      </w:r>
      <w:r>
        <w:rPr>
          <w:sz w:val="24"/>
        </w:rPr>
        <w:t>on both</w:t>
      </w:r>
      <w:r>
        <w:rPr>
          <w:spacing w:val="-1"/>
          <w:sz w:val="24"/>
        </w:rPr>
        <w:t xml:space="preserve"> </w:t>
      </w:r>
      <w:r>
        <w:rPr>
          <w:sz w:val="24"/>
        </w:rPr>
        <w:t>extract</w:t>
      </w:r>
      <w:r>
        <w:rPr>
          <w:spacing w:val="-1"/>
          <w:sz w:val="24"/>
        </w:rPr>
        <w:t xml:space="preserve"> </w:t>
      </w:r>
      <w:r>
        <w:rPr>
          <w:sz w:val="24"/>
        </w:rPr>
        <w:t>A</w:t>
      </w:r>
      <w:r>
        <w:rPr>
          <w:spacing w:val="1"/>
          <w:sz w:val="24"/>
        </w:rPr>
        <w:t xml:space="preserve"> </w:t>
      </w:r>
      <w:r>
        <w:rPr>
          <w:sz w:val="24"/>
        </w:rPr>
        <w:t xml:space="preserve">and </w:t>
      </w:r>
      <w:r>
        <w:rPr>
          <w:spacing w:val="-10"/>
          <w:sz w:val="24"/>
        </w:rPr>
        <w:t>B</w:t>
      </w:r>
    </w:p>
    <w:p w:rsidR="004279EB" w:rsidRDefault="00250669">
      <w:pPr>
        <w:pStyle w:val="ListParagraph"/>
        <w:numPr>
          <w:ilvl w:val="0"/>
          <w:numId w:val="12"/>
        </w:numPr>
        <w:tabs>
          <w:tab w:val="left" w:pos="834"/>
        </w:tabs>
        <w:spacing w:before="138" w:line="348" w:lineRule="auto"/>
        <w:ind w:left="114" w:right="5292" w:firstLine="0"/>
        <w:rPr>
          <w:rFonts w:ascii="Symbol" w:hAnsi="Symbol"/>
          <w:sz w:val="24"/>
        </w:rPr>
      </w:pPr>
      <w:r>
        <w:rPr>
          <w:sz w:val="24"/>
        </w:rPr>
        <w:t>Blank</w:t>
      </w:r>
      <w:r>
        <w:rPr>
          <w:spacing w:val="-13"/>
          <w:sz w:val="24"/>
        </w:rPr>
        <w:t xml:space="preserve"> </w:t>
      </w:r>
      <w:r>
        <w:rPr>
          <w:sz w:val="24"/>
        </w:rPr>
        <w:t>titration</w:t>
      </w:r>
      <w:r>
        <w:rPr>
          <w:spacing w:val="-12"/>
          <w:sz w:val="24"/>
        </w:rPr>
        <w:t xml:space="preserve"> </w:t>
      </w:r>
      <w:r>
        <w:rPr>
          <w:sz w:val="24"/>
        </w:rPr>
        <w:t>was</w:t>
      </w:r>
      <w:r>
        <w:rPr>
          <w:spacing w:val="-12"/>
          <w:sz w:val="24"/>
        </w:rPr>
        <w:t xml:space="preserve"> </w:t>
      </w:r>
      <w:r>
        <w:rPr>
          <w:sz w:val="24"/>
        </w:rPr>
        <w:t>performed. Peroxide value is calculated with:</w:t>
      </w:r>
    </w:p>
    <w:p w:rsidR="004279EB" w:rsidRDefault="00250669">
      <w:pPr>
        <w:pStyle w:val="Heading1"/>
        <w:spacing w:before="154"/>
        <w:ind w:firstLine="0"/>
      </w:pPr>
      <w:r>
        <w:t>PV</w:t>
      </w:r>
      <w:r>
        <w:rPr>
          <w:spacing w:val="-4"/>
        </w:rPr>
        <w:t xml:space="preserve"> </w:t>
      </w:r>
      <w:r>
        <w:t>= (1000 × (VT –</w:t>
      </w:r>
      <w:r>
        <w:rPr>
          <w:spacing w:val="-1"/>
        </w:rPr>
        <w:t xml:space="preserve"> </w:t>
      </w:r>
      <w:r>
        <w:t xml:space="preserve">VB) × M) / </w:t>
      </w:r>
      <w:r>
        <w:rPr>
          <w:spacing w:val="-10"/>
        </w:rPr>
        <w:t>W</w:t>
      </w:r>
    </w:p>
    <w:p w:rsidR="004279EB" w:rsidRDefault="00250669">
      <w:pPr>
        <w:pStyle w:val="BodyText"/>
        <w:spacing w:before="276"/>
        <w:ind w:left="834"/>
      </w:pPr>
      <w:r>
        <w:rPr>
          <w:spacing w:val="-2"/>
        </w:rPr>
        <w:t>Where:</w:t>
      </w:r>
    </w:p>
    <w:p w:rsidR="004279EB" w:rsidRDefault="004279EB">
      <w:pPr>
        <w:pStyle w:val="BodyText"/>
        <w:sectPr w:rsidR="004279EB">
          <w:pgSz w:w="11910" w:h="16840"/>
          <w:pgMar w:top="1700" w:right="1417" w:bottom="2000" w:left="1417" w:header="0" w:footer="1816" w:gutter="0"/>
          <w:cols w:space="720"/>
        </w:sectPr>
      </w:pPr>
    </w:p>
    <w:p w:rsidR="004279EB" w:rsidRDefault="00250669">
      <w:pPr>
        <w:pStyle w:val="ListParagraph"/>
        <w:numPr>
          <w:ilvl w:val="0"/>
          <w:numId w:val="12"/>
        </w:numPr>
        <w:tabs>
          <w:tab w:val="left" w:pos="834"/>
        </w:tabs>
        <w:spacing w:before="76"/>
        <w:rPr>
          <w:rFonts w:ascii="Symbol" w:hAnsi="Symbol"/>
          <w:sz w:val="20"/>
        </w:rPr>
      </w:pPr>
      <w:r>
        <w:rPr>
          <w:i/>
          <w:sz w:val="24"/>
        </w:rPr>
        <w:lastRenderedPageBreak/>
        <w:t>VT</w:t>
      </w:r>
      <w:r>
        <w:rPr>
          <w:i/>
          <w:spacing w:val="-1"/>
          <w:sz w:val="24"/>
        </w:rPr>
        <w:t xml:space="preserve"> </w:t>
      </w:r>
      <w:r>
        <w:rPr>
          <w:sz w:val="24"/>
        </w:rPr>
        <w:t>=</w:t>
      </w:r>
      <w:r>
        <w:rPr>
          <w:spacing w:val="-2"/>
          <w:sz w:val="24"/>
        </w:rPr>
        <w:t xml:space="preserve"> </w:t>
      </w:r>
      <w:r>
        <w:rPr>
          <w:sz w:val="24"/>
        </w:rPr>
        <w:t>Volume</w:t>
      </w:r>
      <w:r>
        <w:rPr>
          <w:spacing w:val="-1"/>
          <w:sz w:val="24"/>
        </w:rPr>
        <w:t xml:space="preserve"> </w:t>
      </w:r>
      <w:r>
        <w:rPr>
          <w:sz w:val="24"/>
        </w:rPr>
        <w:t>of</w:t>
      </w:r>
      <w:r>
        <w:rPr>
          <w:spacing w:val="-2"/>
          <w:sz w:val="24"/>
        </w:rPr>
        <w:t xml:space="preserve"> </w:t>
      </w:r>
      <w:proofErr w:type="spellStart"/>
      <w:r>
        <w:rPr>
          <w:sz w:val="24"/>
        </w:rPr>
        <w:t>Na₂S₂O</w:t>
      </w:r>
      <w:proofErr w:type="spellEnd"/>
      <w:r>
        <w:rPr>
          <w:sz w:val="24"/>
        </w:rPr>
        <w:t>₃ used</w:t>
      </w:r>
      <w:r>
        <w:rPr>
          <w:spacing w:val="-1"/>
          <w:sz w:val="24"/>
        </w:rPr>
        <w:t xml:space="preserve"> </w:t>
      </w:r>
      <w:r>
        <w:rPr>
          <w:sz w:val="24"/>
        </w:rPr>
        <w:t>for</w:t>
      </w:r>
      <w:r>
        <w:rPr>
          <w:spacing w:val="-2"/>
          <w:sz w:val="24"/>
        </w:rPr>
        <w:t xml:space="preserve"> titration,</w:t>
      </w:r>
    </w:p>
    <w:p w:rsidR="004279EB" w:rsidRDefault="004279EB">
      <w:pPr>
        <w:pStyle w:val="BodyText"/>
      </w:pPr>
    </w:p>
    <w:p w:rsidR="004279EB" w:rsidRDefault="00250669">
      <w:pPr>
        <w:pStyle w:val="ListParagraph"/>
        <w:numPr>
          <w:ilvl w:val="0"/>
          <w:numId w:val="12"/>
        </w:numPr>
        <w:tabs>
          <w:tab w:val="left" w:pos="834"/>
        </w:tabs>
        <w:rPr>
          <w:rFonts w:ascii="Symbol" w:hAnsi="Symbol"/>
          <w:sz w:val="20"/>
        </w:rPr>
      </w:pPr>
      <w:r>
        <w:rPr>
          <w:i/>
          <w:sz w:val="24"/>
        </w:rPr>
        <w:t>VB</w:t>
      </w:r>
      <w:r>
        <w:rPr>
          <w:i/>
          <w:spacing w:val="-2"/>
          <w:sz w:val="24"/>
        </w:rPr>
        <w:t xml:space="preserve"> </w:t>
      </w:r>
      <w:r>
        <w:rPr>
          <w:sz w:val="24"/>
        </w:rPr>
        <w:t>=</w:t>
      </w:r>
      <w:r>
        <w:rPr>
          <w:spacing w:val="-1"/>
          <w:sz w:val="24"/>
        </w:rPr>
        <w:t xml:space="preserve"> </w:t>
      </w:r>
      <w:r>
        <w:rPr>
          <w:sz w:val="24"/>
        </w:rPr>
        <w:t>Volume of</w:t>
      </w:r>
      <w:r>
        <w:rPr>
          <w:spacing w:val="-2"/>
          <w:sz w:val="24"/>
        </w:rPr>
        <w:t xml:space="preserve"> blank,</w:t>
      </w:r>
    </w:p>
    <w:p w:rsidR="004279EB" w:rsidRDefault="004279EB">
      <w:pPr>
        <w:pStyle w:val="BodyText"/>
      </w:pPr>
    </w:p>
    <w:p w:rsidR="004279EB" w:rsidRDefault="00250669">
      <w:pPr>
        <w:pStyle w:val="ListParagraph"/>
        <w:numPr>
          <w:ilvl w:val="0"/>
          <w:numId w:val="12"/>
        </w:numPr>
        <w:tabs>
          <w:tab w:val="left" w:pos="834"/>
        </w:tabs>
        <w:rPr>
          <w:rFonts w:ascii="Symbol" w:hAnsi="Symbol"/>
          <w:sz w:val="20"/>
        </w:rPr>
      </w:pPr>
      <w:r>
        <w:rPr>
          <w:i/>
          <w:sz w:val="24"/>
        </w:rPr>
        <w:t>M</w:t>
      </w:r>
      <w:r>
        <w:rPr>
          <w:i/>
          <w:spacing w:val="-2"/>
          <w:sz w:val="24"/>
        </w:rPr>
        <w:t xml:space="preserve"> </w:t>
      </w:r>
      <w:r>
        <w:rPr>
          <w:sz w:val="24"/>
        </w:rPr>
        <w:t>=</w:t>
      </w:r>
      <w:r>
        <w:rPr>
          <w:spacing w:val="-1"/>
          <w:sz w:val="24"/>
        </w:rPr>
        <w:t xml:space="preserve"> </w:t>
      </w:r>
      <w:r>
        <w:rPr>
          <w:sz w:val="24"/>
        </w:rPr>
        <w:t xml:space="preserve">Molarity of sodium </w:t>
      </w:r>
      <w:proofErr w:type="spellStart"/>
      <w:r>
        <w:rPr>
          <w:spacing w:val="-2"/>
          <w:sz w:val="24"/>
        </w:rPr>
        <w:t>thiosulphate</w:t>
      </w:r>
      <w:proofErr w:type="spellEnd"/>
      <w:r>
        <w:rPr>
          <w:spacing w:val="-2"/>
          <w:sz w:val="24"/>
        </w:rPr>
        <w:t>,</w:t>
      </w:r>
    </w:p>
    <w:p w:rsidR="004279EB" w:rsidRDefault="004279EB">
      <w:pPr>
        <w:pStyle w:val="BodyText"/>
      </w:pPr>
    </w:p>
    <w:p w:rsidR="004279EB" w:rsidRDefault="00250669">
      <w:pPr>
        <w:pStyle w:val="ListParagraph"/>
        <w:numPr>
          <w:ilvl w:val="0"/>
          <w:numId w:val="12"/>
        </w:numPr>
        <w:tabs>
          <w:tab w:val="left" w:pos="834"/>
        </w:tabs>
        <w:rPr>
          <w:rFonts w:ascii="Symbol" w:hAnsi="Symbol"/>
          <w:sz w:val="20"/>
        </w:rPr>
      </w:pPr>
      <w:r>
        <w:rPr>
          <w:i/>
          <w:sz w:val="24"/>
        </w:rPr>
        <w:t>W</w:t>
      </w:r>
      <w:r>
        <w:rPr>
          <w:i/>
          <w:spacing w:val="-3"/>
          <w:sz w:val="24"/>
        </w:rPr>
        <w:t xml:space="preserve"> </w:t>
      </w:r>
      <w:r>
        <w:rPr>
          <w:sz w:val="24"/>
        </w:rPr>
        <w:t>=</w:t>
      </w:r>
      <w:r>
        <w:rPr>
          <w:spacing w:val="-1"/>
          <w:sz w:val="24"/>
        </w:rPr>
        <w:t xml:space="preserve"> </w:t>
      </w:r>
      <w:r>
        <w:rPr>
          <w:sz w:val="24"/>
        </w:rPr>
        <w:t>Weight of oil sample</w:t>
      </w:r>
      <w:r>
        <w:rPr>
          <w:spacing w:val="-1"/>
          <w:sz w:val="24"/>
        </w:rPr>
        <w:t xml:space="preserve"> </w:t>
      </w:r>
      <w:r>
        <w:rPr>
          <w:sz w:val="24"/>
        </w:rPr>
        <w:t xml:space="preserve">in </w:t>
      </w:r>
      <w:r>
        <w:rPr>
          <w:spacing w:val="-2"/>
          <w:sz w:val="24"/>
        </w:rPr>
        <w:t>grams.</w:t>
      </w:r>
    </w:p>
    <w:p w:rsidR="004279EB" w:rsidRDefault="004279EB">
      <w:pPr>
        <w:pStyle w:val="BodyText"/>
      </w:pPr>
    </w:p>
    <w:p w:rsidR="004279EB" w:rsidRDefault="00250669">
      <w:pPr>
        <w:pStyle w:val="BodyText"/>
        <w:spacing w:line="477" w:lineRule="auto"/>
        <w:ind w:left="834"/>
      </w:pPr>
      <w:r>
        <w:t>This</w:t>
      </w:r>
      <w:r>
        <w:rPr>
          <w:spacing w:val="-3"/>
        </w:rPr>
        <w:t xml:space="preserve"> </w:t>
      </w:r>
      <w:r>
        <w:t>test</w:t>
      </w:r>
      <w:r>
        <w:rPr>
          <w:spacing w:val="-3"/>
        </w:rPr>
        <w:t xml:space="preserve"> </w:t>
      </w:r>
      <w:r>
        <w:t>measures</w:t>
      </w:r>
      <w:r>
        <w:rPr>
          <w:spacing w:val="-3"/>
        </w:rPr>
        <w:t xml:space="preserve"> </w:t>
      </w:r>
      <w:r>
        <w:t>the</w:t>
      </w:r>
      <w:r>
        <w:rPr>
          <w:spacing w:val="-4"/>
        </w:rPr>
        <w:t xml:space="preserve"> </w:t>
      </w:r>
      <w:r>
        <w:t>extent</w:t>
      </w:r>
      <w:r>
        <w:rPr>
          <w:spacing w:val="-3"/>
        </w:rPr>
        <w:t xml:space="preserve"> </w:t>
      </w:r>
      <w:r>
        <w:t>of</w:t>
      </w:r>
      <w:r>
        <w:rPr>
          <w:spacing w:val="-4"/>
        </w:rPr>
        <w:t xml:space="preserve"> </w:t>
      </w:r>
      <w:r>
        <w:t>primary</w:t>
      </w:r>
      <w:r>
        <w:rPr>
          <w:spacing w:val="-3"/>
        </w:rPr>
        <w:t xml:space="preserve"> </w:t>
      </w:r>
      <w:r>
        <w:t>oxidation.</w:t>
      </w:r>
      <w:r>
        <w:rPr>
          <w:spacing w:val="-3"/>
        </w:rPr>
        <w:t xml:space="preserve"> </w:t>
      </w:r>
      <w:r>
        <w:t>A</w:t>
      </w:r>
      <w:r>
        <w:rPr>
          <w:spacing w:val="-3"/>
        </w:rPr>
        <w:t xml:space="preserve"> </w:t>
      </w:r>
      <w:r>
        <w:t>high</w:t>
      </w:r>
      <w:r>
        <w:rPr>
          <w:spacing w:val="-3"/>
        </w:rPr>
        <w:t xml:space="preserve"> </w:t>
      </w:r>
      <w:r>
        <w:t>value</w:t>
      </w:r>
      <w:r>
        <w:rPr>
          <w:spacing w:val="-3"/>
        </w:rPr>
        <w:t xml:space="preserve"> </w:t>
      </w:r>
      <w:r>
        <w:t>indicates</w:t>
      </w:r>
      <w:r>
        <w:rPr>
          <w:spacing w:val="-3"/>
        </w:rPr>
        <w:t xml:space="preserve"> </w:t>
      </w:r>
      <w:r>
        <w:t>significant lipid peroxidation and poor oxidative stabi</w:t>
      </w:r>
      <w:r>
        <w:t>lity.</w:t>
      </w:r>
    </w:p>
    <w:p w:rsidR="004279EB" w:rsidRDefault="00250669">
      <w:pPr>
        <w:pStyle w:val="Heading1"/>
        <w:numPr>
          <w:ilvl w:val="2"/>
          <w:numId w:val="15"/>
        </w:numPr>
        <w:tabs>
          <w:tab w:val="left" w:pos="834"/>
        </w:tabs>
        <w:spacing w:before="3"/>
      </w:pPr>
      <w:bookmarkStart w:id="28" w:name="_TOC_250012"/>
      <w:r>
        <w:t>DETERMINATION</w:t>
      </w:r>
      <w:r>
        <w:rPr>
          <w:spacing w:val="-2"/>
        </w:rPr>
        <w:t xml:space="preserve"> </w:t>
      </w:r>
      <w:r>
        <w:t>OF</w:t>
      </w:r>
      <w:r>
        <w:rPr>
          <w:spacing w:val="-1"/>
        </w:rPr>
        <w:t xml:space="preserve"> </w:t>
      </w:r>
      <w:r>
        <w:t>SAPONIFICATION</w:t>
      </w:r>
      <w:r>
        <w:rPr>
          <w:spacing w:val="-1"/>
        </w:rPr>
        <w:t xml:space="preserve"> </w:t>
      </w:r>
      <w:r>
        <w:t>VALUE</w:t>
      </w:r>
      <w:r>
        <w:rPr>
          <w:spacing w:val="-1"/>
        </w:rPr>
        <w:t xml:space="preserve"> </w:t>
      </w:r>
      <w:r>
        <w:t>AND</w:t>
      </w:r>
      <w:r>
        <w:rPr>
          <w:spacing w:val="-1"/>
        </w:rPr>
        <w:t xml:space="preserve"> </w:t>
      </w:r>
      <w:r>
        <w:t>ESTER</w:t>
      </w:r>
      <w:r>
        <w:rPr>
          <w:spacing w:val="-1"/>
        </w:rPr>
        <w:t xml:space="preserve"> </w:t>
      </w:r>
      <w:bookmarkEnd w:id="28"/>
      <w:r>
        <w:rPr>
          <w:spacing w:val="-2"/>
        </w:rPr>
        <w:t>VALUE</w:t>
      </w:r>
    </w:p>
    <w:p w:rsidR="004279EB" w:rsidRDefault="004279EB">
      <w:pPr>
        <w:pStyle w:val="BodyText"/>
        <w:spacing w:before="3"/>
        <w:rPr>
          <w:b/>
        </w:rPr>
      </w:pPr>
    </w:p>
    <w:p w:rsidR="004279EB" w:rsidRDefault="00250669">
      <w:pPr>
        <w:pStyle w:val="ListParagraph"/>
        <w:numPr>
          <w:ilvl w:val="0"/>
          <w:numId w:val="11"/>
        </w:numPr>
        <w:tabs>
          <w:tab w:val="left" w:pos="834"/>
        </w:tabs>
        <w:ind w:left="834"/>
        <w:rPr>
          <w:rFonts w:ascii="Symbol" w:hAnsi="Symbol"/>
          <w:sz w:val="24"/>
        </w:rPr>
      </w:pPr>
      <w:r>
        <w:rPr>
          <w:sz w:val="24"/>
        </w:rPr>
        <w:t>0.5g</w:t>
      </w:r>
      <w:r>
        <w:rPr>
          <w:spacing w:val="-1"/>
          <w:sz w:val="24"/>
        </w:rPr>
        <w:t xml:space="preserve"> </w:t>
      </w:r>
      <w:r>
        <w:rPr>
          <w:sz w:val="24"/>
        </w:rPr>
        <w:t>of</w:t>
      </w:r>
      <w:r>
        <w:rPr>
          <w:spacing w:val="-2"/>
          <w:sz w:val="24"/>
        </w:rPr>
        <w:t xml:space="preserve"> </w:t>
      </w:r>
      <w:r>
        <w:rPr>
          <w:sz w:val="24"/>
        </w:rPr>
        <w:t>oil sample</w:t>
      </w:r>
      <w:r>
        <w:rPr>
          <w:spacing w:val="-2"/>
          <w:sz w:val="24"/>
        </w:rPr>
        <w:t xml:space="preserve"> </w:t>
      </w:r>
      <w:r>
        <w:rPr>
          <w:sz w:val="24"/>
        </w:rPr>
        <w:t>was</w:t>
      </w:r>
      <w:r>
        <w:rPr>
          <w:spacing w:val="-1"/>
          <w:sz w:val="24"/>
        </w:rPr>
        <w:t xml:space="preserve"> </w:t>
      </w:r>
      <w:r>
        <w:rPr>
          <w:sz w:val="24"/>
        </w:rPr>
        <w:t>weighed into</w:t>
      </w:r>
      <w:r>
        <w:rPr>
          <w:spacing w:val="-1"/>
          <w:sz w:val="24"/>
        </w:rPr>
        <w:t xml:space="preserve"> </w:t>
      </w:r>
      <w:r>
        <w:rPr>
          <w:sz w:val="24"/>
        </w:rPr>
        <w:t>an</w:t>
      </w:r>
      <w:r>
        <w:rPr>
          <w:spacing w:val="-1"/>
          <w:sz w:val="24"/>
        </w:rPr>
        <w:t xml:space="preserve"> </w:t>
      </w:r>
      <w:r>
        <w:rPr>
          <w:sz w:val="24"/>
        </w:rPr>
        <w:t xml:space="preserve">Erlenmeyer </w:t>
      </w:r>
      <w:r>
        <w:rPr>
          <w:spacing w:val="-2"/>
          <w:sz w:val="24"/>
        </w:rPr>
        <w:t>flask</w:t>
      </w:r>
    </w:p>
    <w:p w:rsidR="004279EB" w:rsidRDefault="00250669">
      <w:pPr>
        <w:pStyle w:val="ListParagraph"/>
        <w:numPr>
          <w:ilvl w:val="0"/>
          <w:numId w:val="11"/>
        </w:numPr>
        <w:tabs>
          <w:tab w:val="left" w:pos="834"/>
        </w:tabs>
        <w:spacing w:before="138"/>
        <w:ind w:left="834"/>
        <w:rPr>
          <w:rFonts w:ascii="Symbol" w:hAnsi="Symbol"/>
          <w:sz w:val="24"/>
        </w:rPr>
      </w:pPr>
      <w:r>
        <w:rPr>
          <w:sz w:val="24"/>
        </w:rPr>
        <w:t>25ml</w:t>
      </w:r>
      <w:r>
        <w:rPr>
          <w:spacing w:val="-1"/>
          <w:sz w:val="24"/>
        </w:rPr>
        <w:t xml:space="preserve"> </w:t>
      </w:r>
      <w:r>
        <w:rPr>
          <w:sz w:val="24"/>
        </w:rPr>
        <w:t>of</w:t>
      </w:r>
      <w:r>
        <w:rPr>
          <w:spacing w:val="-1"/>
          <w:sz w:val="24"/>
        </w:rPr>
        <w:t xml:space="preserve"> </w:t>
      </w:r>
      <w:proofErr w:type="spellStart"/>
      <w:r>
        <w:rPr>
          <w:sz w:val="24"/>
        </w:rPr>
        <w:t>Ethanolic</w:t>
      </w:r>
      <w:proofErr w:type="spellEnd"/>
      <w:r>
        <w:rPr>
          <w:spacing w:val="-1"/>
          <w:sz w:val="24"/>
        </w:rPr>
        <w:t xml:space="preserve"> </w:t>
      </w:r>
      <w:r>
        <w:rPr>
          <w:sz w:val="24"/>
        </w:rPr>
        <w:t>KOH was</w:t>
      </w:r>
      <w:r>
        <w:rPr>
          <w:spacing w:val="-1"/>
          <w:sz w:val="24"/>
        </w:rPr>
        <w:t xml:space="preserve"> </w:t>
      </w:r>
      <w:r>
        <w:rPr>
          <w:sz w:val="24"/>
        </w:rPr>
        <w:t>added, and well</w:t>
      </w:r>
      <w:r>
        <w:rPr>
          <w:spacing w:val="-1"/>
          <w:sz w:val="24"/>
        </w:rPr>
        <w:t xml:space="preserve"> </w:t>
      </w:r>
      <w:r>
        <w:rPr>
          <w:spacing w:val="-2"/>
          <w:sz w:val="24"/>
        </w:rPr>
        <w:t>shaken</w:t>
      </w:r>
    </w:p>
    <w:p w:rsidR="004279EB" w:rsidRDefault="00250669">
      <w:pPr>
        <w:pStyle w:val="ListParagraph"/>
        <w:numPr>
          <w:ilvl w:val="0"/>
          <w:numId w:val="11"/>
        </w:numPr>
        <w:tabs>
          <w:tab w:val="left" w:pos="834"/>
        </w:tabs>
        <w:spacing w:before="138"/>
        <w:ind w:left="834"/>
        <w:rPr>
          <w:rFonts w:ascii="Symbol" w:hAnsi="Symbol"/>
          <w:sz w:val="24"/>
        </w:rPr>
      </w:pPr>
      <w:r>
        <w:rPr>
          <w:sz w:val="24"/>
        </w:rPr>
        <w:t>The</w:t>
      </w:r>
      <w:r>
        <w:rPr>
          <w:spacing w:val="-3"/>
          <w:sz w:val="24"/>
        </w:rPr>
        <w:t xml:space="preserve"> </w:t>
      </w:r>
      <w:r>
        <w:rPr>
          <w:sz w:val="24"/>
        </w:rPr>
        <w:t>mixture</w:t>
      </w:r>
      <w:r>
        <w:rPr>
          <w:spacing w:val="-3"/>
          <w:sz w:val="24"/>
        </w:rPr>
        <w:t xml:space="preserve"> </w:t>
      </w:r>
      <w:r>
        <w:rPr>
          <w:sz w:val="24"/>
        </w:rPr>
        <w:t>was</w:t>
      </w:r>
      <w:r>
        <w:rPr>
          <w:spacing w:val="-1"/>
          <w:sz w:val="24"/>
        </w:rPr>
        <w:t xml:space="preserve"> </w:t>
      </w:r>
      <w:r>
        <w:rPr>
          <w:sz w:val="24"/>
        </w:rPr>
        <w:t>placed</w:t>
      </w:r>
      <w:r>
        <w:rPr>
          <w:spacing w:val="1"/>
          <w:sz w:val="24"/>
        </w:rPr>
        <w:t xml:space="preserve"> </w:t>
      </w:r>
      <w:r>
        <w:rPr>
          <w:sz w:val="24"/>
        </w:rPr>
        <w:t>on</w:t>
      </w:r>
      <w:r>
        <w:rPr>
          <w:spacing w:val="-1"/>
          <w:sz w:val="24"/>
        </w:rPr>
        <w:t xml:space="preserve"> </w:t>
      </w:r>
      <w:r>
        <w:rPr>
          <w:sz w:val="24"/>
        </w:rPr>
        <w:t>heating</w:t>
      </w:r>
      <w:r>
        <w:rPr>
          <w:spacing w:val="-1"/>
          <w:sz w:val="24"/>
        </w:rPr>
        <w:t xml:space="preserve"> </w:t>
      </w:r>
      <w:r>
        <w:rPr>
          <w:sz w:val="24"/>
        </w:rPr>
        <w:t>mantle</w:t>
      </w:r>
      <w:r>
        <w:rPr>
          <w:spacing w:val="-1"/>
          <w:sz w:val="24"/>
        </w:rPr>
        <w:t xml:space="preserve"> </w:t>
      </w:r>
      <w:r>
        <w:rPr>
          <w:sz w:val="24"/>
        </w:rPr>
        <w:t xml:space="preserve">for </w:t>
      </w:r>
      <w:r>
        <w:rPr>
          <w:spacing w:val="-2"/>
          <w:sz w:val="24"/>
        </w:rPr>
        <w:t>10minutes</w:t>
      </w:r>
    </w:p>
    <w:p w:rsidR="004279EB" w:rsidRDefault="00250669">
      <w:pPr>
        <w:pStyle w:val="ListParagraph"/>
        <w:numPr>
          <w:ilvl w:val="0"/>
          <w:numId w:val="11"/>
        </w:numPr>
        <w:tabs>
          <w:tab w:val="left" w:pos="834"/>
        </w:tabs>
        <w:spacing w:before="136"/>
        <w:ind w:left="834"/>
        <w:rPr>
          <w:rFonts w:ascii="Symbol" w:hAnsi="Symbol"/>
          <w:sz w:val="24"/>
        </w:rPr>
      </w:pPr>
      <w:r>
        <w:rPr>
          <w:sz w:val="24"/>
        </w:rPr>
        <w:t>The</w:t>
      </w:r>
      <w:r>
        <w:rPr>
          <w:spacing w:val="-2"/>
          <w:sz w:val="24"/>
        </w:rPr>
        <w:t xml:space="preserve"> </w:t>
      </w:r>
      <w:r>
        <w:rPr>
          <w:sz w:val="24"/>
        </w:rPr>
        <w:t>mixture</w:t>
      </w:r>
      <w:r>
        <w:rPr>
          <w:spacing w:val="-2"/>
          <w:sz w:val="24"/>
        </w:rPr>
        <w:t xml:space="preserve"> </w:t>
      </w:r>
      <w:r>
        <w:rPr>
          <w:sz w:val="24"/>
        </w:rPr>
        <w:t>was left to cool for</w:t>
      </w:r>
      <w:r>
        <w:rPr>
          <w:spacing w:val="-1"/>
          <w:sz w:val="24"/>
        </w:rPr>
        <w:t xml:space="preserve"> </w:t>
      </w:r>
      <w:r>
        <w:rPr>
          <w:spacing w:val="-2"/>
          <w:sz w:val="24"/>
        </w:rPr>
        <w:t>1hour</w:t>
      </w:r>
    </w:p>
    <w:p w:rsidR="004279EB" w:rsidRDefault="00250669">
      <w:pPr>
        <w:pStyle w:val="ListParagraph"/>
        <w:numPr>
          <w:ilvl w:val="0"/>
          <w:numId w:val="11"/>
        </w:numPr>
        <w:tabs>
          <w:tab w:val="left" w:pos="834"/>
        </w:tabs>
        <w:spacing w:before="138"/>
        <w:ind w:left="834"/>
        <w:rPr>
          <w:rFonts w:ascii="Symbol" w:hAnsi="Symbol"/>
          <w:sz w:val="24"/>
        </w:rPr>
      </w:pPr>
      <w:r>
        <w:rPr>
          <w:sz w:val="24"/>
        </w:rPr>
        <w:t>Phenolphthalein</w:t>
      </w:r>
      <w:r>
        <w:rPr>
          <w:spacing w:val="-1"/>
          <w:sz w:val="24"/>
        </w:rPr>
        <w:t xml:space="preserve"> </w:t>
      </w:r>
      <w:r>
        <w:rPr>
          <w:sz w:val="24"/>
        </w:rPr>
        <w:t>indicator</w:t>
      </w:r>
      <w:r>
        <w:rPr>
          <w:spacing w:val="-1"/>
          <w:sz w:val="24"/>
        </w:rPr>
        <w:t xml:space="preserve"> </w:t>
      </w:r>
      <w:r>
        <w:rPr>
          <w:sz w:val="24"/>
        </w:rPr>
        <w:t>was</w:t>
      </w:r>
      <w:r>
        <w:rPr>
          <w:spacing w:val="-1"/>
          <w:sz w:val="24"/>
        </w:rPr>
        <w:t xml:space="preserve"> </w:t>
      </w:r>
      <w:r>
        <w:rPr>
          <w:sz w:val="24"/>
        </w:rPr>
        <w:t>added</w:t>
      </w:r>
      <w:r>
        <w:rPr>
          <w:spacing w:val="-1"/>
          <w:sz w:val="24"/>
        </w:rPr>
        <w:t xml:space="preserve"> </w:t>
      </w:r>
      <w:r>
        <w:rPr>
          <w:sz w:val="24"/>
        </w:rPr>
        <w:t>to</w:t>
      </w:r>
      <w:r>
        <w:rPr>
          <w:spacing w:val="-1"/>
          <w:sz w:val="24"/>
        </w:rPr>
        <w:t xml:space="preserve"> </w:t>
      </w:r>
      <w:r>
        <w:rPr>
          <w:sz w:val="24"/>
        </w:rPr>
        <w:t>turn</w:t>
      </w:r>
      <w:r>
        <w:rPr>
          <w:spacing w:val="-1"/>
          <w:sz w:val="24"/>
        </w:rPr>
        <w:t xml:space="preserve"> </w:t>
      </w:r>
      <w:r>
        <w:rPr>
          <w:sz w:val="24"/>
        </w:rPr>
        <w:t>pinkish</w:t>
      </w:r>
      <w:r>
        <w:rPr>
          <w:spacing w:val="-1"/>
          <w:sz w:val="24"/>
        </w:rPr>
        <w:t xml:space="preserve"> </w:t>
      </w:r>
      <w:r>
        <w:rPr>
          <w:spacing w:val="-2"/>
          <w:sz w:val="24"/>
        </w:rPr>
        <w:t>color</w:t>
      </w:r>
    </w:p>
    <w:p w:rsidR="004279EB" w:rsidRDefault="00250669">
      <w:pPr>
        <w:pStyle w:val="ListParagraph"/>
        <w:numPr>
          <w:ilvl w:val="0"/>
          <w:numId w:val="11"/>
        </w:numPr>
        <w:tabs>
          <w:tab w:val="left" w:pos="834"/>
        </w:tabs>
        <w:spacing w:before="137"/>
        <w:ind w:left="834"/>
        <w:rPr>
          <w:rFonts w:ascii="Symbol" w:hAnsi="Symbol"/>
          <w:position w:val="2"/>
          <w:sz w:val="24"/>
        </w:rPr>
      </w:pPr>
      <w:r>
        <w:rPr>
          <w:position w:val="2"/>
          <w:sz w:val="24"/>
        </w:rPr>
        <w:t>0.5M</w:t>
      </w:r>
      <w:r>
        <w:rPr>
          <w:spacing w:val="-4"/>
          <w:position w:val="2"/>
          <w:sz w:val="24"/>
        </w:rPr>
        <w:t xml:space="preserve"> </w:t>
      </w:r>
      <w:r>
        <w:rPr>
          <w:position w:val="2"/>
          <w:sz w:val="24"/>
        </w:rPr>
        <w:t>H</w:t>
      </w:r>
      <w:r>
        <w:rPr>
          <w:sz w:val="16"/>
        </w:rPr>
        <w:t>2</w:t>
      </w:r>
      <w:r>
        <w:rPr>
          <w:position w:val="2"/>
          <w:sz w:val="24"/>
        </w:rPr>
        <w:t>SO</w:t>
      </w:r>
      <w:r>
        <w:rPr>
          <w:sz w:val="16"/>
        </w:rPr>
        <w:t>4</w:t>
      </w:r>
      <w:r>
        <w:rPr>
          <w:spacing w:val="20"/>
          <w:sz w:val="16"/>
        </w:rPr>
        <w:t xml:space="preserve"> </w:t>
      </w:r>
      <w:r>
        <w:rPr>
          <w:position w:val="2"/>
          <w:sz w:val="24"/>
        </w:rPr>
        <w:t>was</w:t>
      </w:r>
      <w:r>
        <w:rPr>
          <w:spacing w:val="-1"/>
          <w:position w:val="2"/>
          <w:sz w:val="24"/>
        </w:rPr>
        <w:t xml:space="preserve"> </w:t>
      </w:r>
      <w:r>
        <w:rPr>
          <w:position w:val="2"/>
          <w:sz w:val="24"/>
        </w:rPr>
        <w:t>titrated</w:t>
      </w:r>
      <w:r>
        <w:rPr>
          <w:spacing w:val="-4"/>
          <w:position w:val="2"/>
          <w:sz w:val="24"/>
        </w:rPr>
        <w:t xml:space="preserve"> </w:t>
      </w:r>
      <w:r>
        <w:rPr>
          <w:position w:val="2"/>
          <w:sz w:val="24"/>
        </w:rPr>
        <w:t>against</w:t>
      </w:r>
      <w:r>
        <w:rPr>
          <w:spacing w:val="-1"/>
          <w:position w:val="2"/>
          <w:sz w:val="24"/>
        </w:rPr>
        <w:t xml:space="preserve"> </w:t>
      </w:r>
      <w:r>
        <w:rPr>
          <w:position w:val="2"/>
          <w:sz w:val="24"/>
        </w:rPr>
        <w:t>the</w:t>
      </w:r>
      <w:r>
        <w:rPr>
          <w:spacing w:val="-1"/>
          <w:position w:val="2"/>
          <w:sz w:val="24"/>
        </w:rPr>
        <w:t xml:space="preserve"> </w:t>
      </w:r>
      <w:r>
        <w:rPr>
          <w:position w:val="2"/>
          <w:sz w:val="24"/>
        </w:rPr>
        <w:t>mixture</w:t>
      </w:r>
      <w:r>
        <w:rPr>
          <w:spacing w:val="-4"/>
          <w:position w:val="2"/>
          <w:sz w:val="24"/>
        </w:rPr>
        <w:t xml:space="preserve"> </w:t>
      </w:r>
      <w:r>
        <w:rPr>
          <w:position w:val="2"/>
          <w:sz w:val="24"/>
        </w:rPr>
        <w:t>until</w:t>
      </w:r>
      <w:r>
        <w:rPr>
          <w:spacing w:val="-1"/>
          <w:position w:val="2"/>
          <w:sz w:val="24"/>
        </w:rPr>
        <w:t xml:space="preserve"> </w:t>
      </w:r>
      <w:r>
        <w:rPr>
          <w:position w:val="2"/>
          <w:sz w:val="24"/>
        </w:rPr>
        <w:t>a</w:t>
      </w:r>
      <w:r>
        <w:rPr>
          <w:spacing w:val="-1"/>
          <w:position w:val="2"/>
          <w:sz w:val="24"/>
        </w:rPr>
        <w:t xml:space="preserve"> </w:t>
      </w:r>
      <w:r>
        <w:rPr>
          <w:position w:val="2"/>
          <w:sz w:val="24"/>
        </w:rPr>
        <w:t>faint</w:t>
      </w:r>
      <w:r>
        <w:rPr>
          <w:spacing w:val="-1"/>
          <w:position w:val="2"/>
          <w:sz w:val="24"/>
        </w:rPr>
        <w:t xml:space="preserve"> </w:t>
      </w:r>
      <w:r>
        <w:rPr>
          <w:position w:val="2"/>
          <w:sz w:val="24"/>
        </w:rPr>
        <w:t>yellow</w:t>
      </w:r>
      <w:r>
        <w:rPr>
          <w:spacing w:val="-1"/>
          <w:position w:val="2"/>
          <w:sz w:val="24"/>
        </w:rPr>
        <w:t xml:space="preserve"> </w:t>
      </w:r>
      <w:r>
        <w:rPr>
          <w:position w:val="2"/>
          <w:sz w:val="24"/>
        </w:rPr>
        <w:t>color was</w:t>
      </w:r>
      <w:r>
        <w:rPr>
          <w:spacing w:val="1"/>
          <w:position w:val="2"/>
          <w:sz w:val="24"/>
        </w:rPr>
        <w:t xml:space="preserve"> </w:t>
      </w:r>
      <w:r>
        <w:rPr>
          <w:spacing w:val="-2"/>
          <w:position w:val="2"/>
          <w:sz w:val="24"/>
        </w:rPr>
        <w:t>observed</w:t>
      </w:r>
    </w:p>
    <w:p w:rsidR="004279EB" w:rsidRDefault="00250669">
      <w:pPr>
        <w:pStyle w:val="ListParagraph"/>
        <w:numPr>
          <w:ilvl w:val="0"/>
          <w:numId w:val="11"/>
        </w:numPr>
        <w:tabs>
          <w:tab w:val="left" w:pos="834"/>
        </w:tabs>
        <w:spacing w:before="134" w:line="350" w:lineRule="auto"/>
        <w:ind w:right="5292" w:firstLine="0"/>
        <w:rPr>
          <w:rFonts w:ascii="Symbol" w:hAnsi="Symbol"/>
          <w:sz w:val="24"/>
        </w:rPr>
      </w:pPr>
      <w:r>
        <w:rPr>
          <w:sz w:val="24"/>
        </w:rPr>
        <w:t>Blank</w:t>
      </w:r>
      <w:r>
        <w:rPr>
          <w:spacing w:val="-13"/>
          <w:sz w:val="24"/>
        </w:rPr>
        <w:t xml:space="preserve"> </w:t>
      </w:r>
      <w:r>
        <w:rPr>
          <w:sz w:val="24"/>
        </w:rPr>
        <w:t>titration</w:t>
      </w:r>
      <w:r>
        <w:rPr>
          <w:spacing w:val="-13"/>
          <w:sz w:val="24"/>
        </w:rPr>
        <w:t xml:space="preserve"> </w:t>
      </w:r>
      <w:r>
        <w:rPr>
          <w:sz w:val="24"/>
        </w:rPr>
        <w:t>was</w:t>
      </w:r>
      <w:r>
        <w:rPr>
          <w:spacing w:val="-13"/>
          <w:sz w:val="24"/>
        </w:rPr>
        <w:t xml:space="preserve"> </w:t>
      </w:r>
      <w:r>
        <w:rPr>
          <w:sz w:val="24"/>
        </w:rPr>
        <w:t>performed. Saponification value is calculated as:</w:t>
      </w:r>
    </w:p>
    <w:p w:rsidR="004279EB" w:rsidRDefault="00250669">
      <w:pPr>
        <w:pStyle w:val="Heading1"/>
        <w:spacing w:before="150"/>
        <w:ind w:firstLine="0"/>
      </w:pPr>
      <w:r>
        <w:t>SV</w:t>
      </w:r>
      <w:r>
        <w:rPr>
          <w:spacing w:val="-3"/>
        </w:rPr>
        <w:t xml:space="preserve"> </w:t>
      </w:r>
      <w:r>
        <w:t>= (MW</w:t>
      </w:r>
      <w:r>
        <w:rPr>
          <w:spacing w:val="-1"/>
        </w:rPr>
        <w:t xml:space="preserve"> </w:t>
      </w:r>
      <w:r>
        <w:t>× (VB – VT) × M)</w:t>
      </w:r>
      <w:r>
        <w:rPr>
          <w:spacing w:val="-1"/>
        </w:rPr>
        <w:t xml:space="preserve"> </w:t>
      </w:r>
      <w:r>
        <w:t xml:space="preserve">/ </w:t>
      </w:r>
      <w:r>
        <w:rPr>
          <w:spacing w:val="-5"/>
        </w:rPr>
        <w:t>0.5</w:t>
      </w:r>
    </w:p>
    <w:p w:rsidR="004279EB" w:rsidRDefault="004279EB">
      <w:pPr>
        <w:pStyle w:val="BodyText"/>
        <w:rPr>
          <w:b/>
        </w:rPr>
      </w:pPr>
    </w:p>
    <w:p w:rsidR="004279EB" w:rsidRDefault="00250669">
      <w:pPr>
        <w:pStyle w:val="BodyText"/>
        <w:spacing w:before="1"/>
        <w:ind w:left="834"/>
      </w:pPr>
      <w:r>
        <w:rPr>
          <w:spacing w:val="-2"/>
        </w:rPr>
        <w:t>Where:</w:t>
      </w:r>
    </w:p>
    <w:p w:rsidR="004279EB" w:rsidRDefault="00250669">
      <w:pPr>
        <w:pStyle w:val="ListParagraph"/>
        <w:numPr>
          <w:ilvl w:val="0"/>
          <w:numId w:val="11"/>
        </w:numPr>
        <w:tabs>
          <w:tab w:val="left" w:pos="834"/>
        </w:tabs>
        <w:spacing w:before="276"/>
        <w:ind w:left="834"/>
        <w:rPr>
          <w:rFonts w:ascii="Symbol" w:hAnsi="Symbol"/>
          <w:sz w:val="20"/>
        </w:rPr>
      </w:pPr>
      <w:r>
        <w:rPr>
          <w:i/>
          <w:sz w:val="24"/>
        </w:rPr>
        <w:t>MW</w:t>
      </w:r>
      <w:r>
        <w:rPr>
          <w:i/>
          <w:spacing w:val="-2"/>
          <w:sz w:val="24"/>
        </w:rPr>
        <w:t xml:space="preserve"> </w:t>
      </w:r>
      <w:r>
        <w:rPr>
          <w:sz w:val="24"/>
        </w:rPr>
        <w:t>=</w:t>
      </w:r>
      <w:r>
        <w:rPr>
          <w:spacing w:val="-1"/>
          <w:sz w:val="24"/>
        </w:rPr>
        <w:t xml:space="preserve"> </w:t>
      </w:r>
      <w:r>
        <w:rPr>
          <w:sz w:val="24"/>
        </w:rPr>
        <w:t>Molecular</w:t>
      </w:r>
      <w:r>
        <w:rPr>
          <w:spacing w:val="-2"/>
          <w:sz w:val="24"/>
        </w:rPr>
        <w:t xml:space="preserve"> </w:t>
      </w:r>
      <w:r>
        <w:rPr>
          <w:sz w:val="24"/>
        </w:rPr>
        <w:t xml:space="preserve">weight of </w:t>
      </w:r>
      <w:proofErr w:type="spellStart"/>
      <w:r>
        <w:rPr>
          <w:spacing w:val="-4"/>
          <w:sz w:val="24"/>
        </w:rPr>
        <w:t>NaOH</w:t>
      </w:r>
      <w:proofErr w:type="spellEnd"/>
      <w:r>
        <w:rPr>
          <w:spacing w:val="-4"/>
          <w:sz w:val="24"/>
        </w:rPr>
        <w:t>,</w:t>
      </w:r>
    </w:p>
    <w:p w:rsidR="004279EB" w:rsidRDefault="00250669">
      <w:pPr>
        <w:pStyle w:val="ListParagraph"/>
        <w:numPr>
          <w:ilvl w:val="0"/>
          <w:numId w:val="11"/>
        </w:numPr>
        <w:tabs>
          <w:tab w:val="left" w:pos="834"/>
        </w:tabs>
        <w:spacing w:before="276"/>
        <w:ind w:left="834"/>
        <w:rPr>
          <w:rFonts w:ascii="Symbol" w:hAnsi="Symbol"/>
          <w:sz w:val="20"/>
        </w:rPr>
      </w:pPr>
      <w:r>
        <w:rPr>
          <w:i/>
          <w:sz w:val="24"/>
        </w:rPr>
        <w:t>VB</w:t>
      </w:r>
      <w:r>
        <w:rPr>
          <w:i/>
          <w:spacing w:val="-2"/>
          <w:sz w:val="24"/>
        </w:rPr>
        <w:t xml:space="preserve"> </w:t>
      </w:r>
      <w:r>
        <w:rPr>
          <w:sz w:val="24"/>
        </w:rPr>
        <w:t>and</w:t>
      </w:r>
      <w:r>
        <w:rPr>
          <w:spacing w:val="-1"/>
          <w:sz w:val="24"/>
        </w:rPr>
        <w:t xml:space="preserve"> </w:t>
      </w:r>
      <w:r>
        <w:rPr>
          <w:i/>
          <w:sz w:val="24"/>
        </w:rPr>
        <w:t xml:space="preserve">VT </w:t>
      </w:r>
      <w:r>
        <w:rPr>
          <w:sz w:val="24"/>
        </w:rPr>
        <w:t>=</w:t>
      </w:r>
      <w:r>
        <w:rPr>
          <w:spacing w:val="-2"/>
          <w:sz w:val="24"/>
        </w:rPr>
        <w:t xml:space="preserve"> </w:t>
      </w:r>
      <w:r>
        <w:rPr>
          <w:sz w:val="24"/>
        </w:rPr>
        <w:t>Volume</w:t>
      </w:r>
      <w:r>
        <w:rPr>
          <w:spacing w:val="-1"/>
          <w:sz w:val="24"/>
        </w:rPr>
        <w:t xml:space="preserve"> </w:t>
      </w:r>
      <w:r>
        <w:rPr>
          <w:sz w:val="24"/>
        </w:rPr>
        <w:t>of H₂SO₄</w:t>
      </w:r>
      <w:r>
        <w:rPr>
          <w:spacing w:val="-1"/>
          <w:sz w:val="24"/>
        </w:rPr>
        <w:t xml:space="preserve"> </w:t>
      </w:r>
      <w:r>
        <w:rPr>
          <w:sz w:val="24"/>
        </w:rPr>
        <w:t>for</w:t>
      </w:r>
      <w:r>
        <w:rPr>
          <w:spacing w:val="-1"/>
          <w:sz w:val="24"/>
        </w:rPr>
        <w:t xml:space="preserve"> </w:t>
      </w:r>
      <w:r>
        <w:rPr>
          <w:sz w:val="24"/>
        </w:rPr>
        <w:t>blank and</w:t>
      </w:r>
      <w:r>
        <w:rPr>
          <w:spacing w:val="-1"/>
          <w:sz w:val="24"/>
        </w:rPr>
        <w:t xml:space="preserve"> </w:t>
      </w:r>
      <w:r>
        <w:rPr>
          <w:sz w:val="24"/>
        </w:rPr>
        <w:t>test,</w:t>
      </w:r>
      <w:r>
        <w:rPr>
          <w:spacing w:val="2"/>
          <w:sz w:val="24"/>
        </w:rPr>
        <w:t xml:space="preserve"> </w:t>
      </w:r>
      <w:r>
        <w:rPr>
          <w:spacing w:val="-2"/>
          <w:sz w:val="24"/>
        </w:rPr>
        <w:t>respectively,</w:t>
      </w:r>
    </w:p>
    <w:p w:rsidR="004279EB" w:rsidRDefault="00250669">
      <w:pPr>
        <w:pStyle w:val="ListParagraph"/>
        <w:numPr>
          <w:ilvl w:val="0"/>
          <w:numId w:val="11"/>
        </w:numPr>
        <w:tabs>
          <w:tab w:val="left" w:pos="834"/>
        </w:tabs>
        <w:spacing w:before="276"/>
        <w:ind w:left="834"/>
        <w:rPr>
          <w:rFonts w:ascii="Symbol" w:hAnsi="Symbol"/>
          <w:sz w:val="20"/>
        </w:rPr>
      </w:pPr>
      <w:r>
        <w:rPr>
          <w:i/>
          <w:sz w:val="24"/>
        </w:rPr>
        <w:t>M</w:t>
      </w:r>
      <w:r>
        <w:rPr>
          <w:i/>
          <w:spacing w:val="-2"/>
          <w:sz w:val="24"/>
        </w:rPr>
        <w:t xml:space="preserve"> </w:t>
      </w:r>
      <w:r>
        <w:rPr>
          <w:sz w:val="24"/>
        </w:rPr>
        <w:t>=</w:t>
      </w:r>
      <w:r>
        <w:rPr>
          <w:spacing w:val="-1"/>
          <w:sz w:val="24"/>
        </w:rPr>
        <w:t xml:space="preserve"> </w:t>
      </w:r>
      <w:r>
        <w:rPr>
          <w:sz w:val="24"/>
        </w:rPr>
        <w:t>Molarity</w:t>
      </w:r>
      <w:r>
        <w:rPr>
          <w:spacing w:val="-1"/>
          <w:sz w:val="24"/>
        </w:rPr>
        <w:t xml:space="preserve"> </w:t>
      </w:r>
      <w:r>
        <w:rPr>
          <w:sz w:val="24"/>
        </w:rPr>
        <w:t xml:space="preserve">of acid </w:t>
      </w:r>
      <w:r>
        <w:rPr>
          <w:spacing w:val="-2"/>
          <w:sz w:val="24"/>
        </w:rPr>
        <w:t>used.</w:t>
      </w:r>
    </w:p>
    <w:p w:rsidR="004279EB" w:rsidRDefault="00250669">
      <w:pPr>
        <w:pStyle w:val="BodyText"/>
        <w:spacing w:before="276" w:line="480" w:lineRule="auto"/>
        <w:ind w:left="834"/>
      </w:pPr>
      <w:r>
        <w:t>This</w:t>
      </w:r>
      <w:r>
        <w:rPr>
          <w:spacing w:val="-3"/>
        </w:rPr>
        <w:t xml:space="preserve"> </w:t>
      </w:r>
      <w:r>
        <w:t>value</w:t>
      </w:r>
      <w:r>
        <w:rPr>
          <w:spacing w:val="-4"/>
        </w:rPr>
        <w:t xml:space="preserve"> </w:t>
      </w:r>
      <w:r>
        <w:t>represents</w:t>
      </w:r>
      <w:r>
        <w:rPr>
          <w:spacing w:val="-3"/>
        </w:rPr>
        <w:t xml:space="preserve"> </w:t>
      </w:r>
      <w:r>
        <w:t>the</w:t>
      </w:r>
      <w:r>
        <w:rPr>
          <w:spacing w:val="-2"/>
        </w:rPr>
        <w:t xml:space="preserve"> </w:t>
      </w:r>
      <w:r>
        <w:t>total</w:t>
      </w:r>
      <w:r>
        <w:rPr>
          <w:spacing w:val="-3"/>
        </w:rPr>
        <w:t xml:space="preserve"> </w:t>
      </w:r>
      <w:r>
        <w:t>amount</w:t>
      </w:r>
      <w:r>
        <w:rPr>
          <w:spacing w:val="-3"/>
        </w:rPr>
        <w:t xml:space="preserve"> </w:t>
      </w:r>
      <w:r>
        <w:t>of</w:t>
      </w:r>
      <w:r>
        <w:rPr>
          <w:spacing w:val="-3"/>
        </w:rPr>
        <w:t xml:space="preserve"> </w:t>
      </w:r>
      <w:r>
        <w:t>base</w:t>
      </w:r>
      <w:r>
        <w:rPr>
          <w:spacing w:val="-4"/>
        </w:rPr>
        <w:t xml:space="preserve"> </w:t>
      </w:r>
      <w:r>
        <w:t>required</w:t>
      </w:r>
      <w:r>
        <w:rPr>
          <w:spacing w:val="-3"/>
        </w:rPr>
        <w:t xml:space="preserve"> </w:t>
      </w:r>
      <w:r>
        <w:t>to</w:t>
      </w:r>
      <w:r>
        <w:rPr>
          <w:spacing w:val="-3"/>
        </w:rPr>
        <w:t xml:space="preserve"> </w:t>
      </w:r>
      <w:proofErr w:type="spellStart"/>
      <w:r>
        <w:t>saponify</w:t>
      </w:r>
      <w:proofErr w:type="spellEnd"/>
      <w:r>
        <w:rPr>
          <w:spacing w:val="-3"/>
        </w:rPr>
        <w:t xml:space="preserve"> </w:t>
      </w:r>
      <w:r>
        <w:t>the</w:t>
      </w:r>
      <w:r>
        <w:rPr>
          <w:spacing w:val="-4"/>
        </w:rPr>
        <w:t xml:space="preserve"> </w:t>
      </w:r>
      <w:r>
        <w:t>fat.</w:t>
      </w:r>
      <w:r>
        <w:rPr>
          <w:spacing w:val="-1"/>
        </w:rPr>
        <w:t xml:space="preserve"> </w:t>
      </w:r>
      <w:r>
        <w:t>It</w:t>
      </w:r>
      <w:r>
        <w:rPr>
          <w:spacing w:val="-3"/>
        </w:rPr>
        <w:t xml:space="preserve"> </w:t>
      </w:r>
      <w:r>
        <w:t>helps assess the average molecular weight of the fatty acids in the oil.</w:t>
      </w:r>
    </w:p>
    <w:p w:rsidR="004279EB" w:rsidRDefault="00250669">
      <w:pPr>
        <w:pStyle w:val="BodyText"/>
        <w:ind w:left="114"/>
      </w:pPr>
      <w:r>
        <w:t>Ester</w:t>
      </w:r>
      <w:r>
        <w:rPr>
          <w:spacing w:val="-3"/>
        </w:rPr>
        <w:t xml:space="preserve"> </w:t>
      </w:r>
      <w:r>
        <w:t>value is</w:t>
      </w:r>
      <w:r>
        <w:rPr>
          <w:spacing w:val="-1"/>
        </w:rPr>
        <w:t xml:space="preserve"> </w:t>
      </w:r>
      <w:r>
        <w:t xml:space="preserve">obtained </w:t>
      </w:r>
      <w:r>
        <w:rPr>
          <w:spacing w:val="-5"/>
        </w:rPr>
        <w:t>by:</w:t>
      </w:r>
    </w:p>
    <w:p w:rsidR="004279EB" w:rsidRDefault="004279EB">
      <w:pPr>
        <w:pStyle w:val="BodyText"/>
      </w:pPr>
    </w:p>
    <w:p w:rsidR="004279EB" w:rsidRDefault="00250669">
      <w:pPr>
        <w:pStyle w:val="Heading2"/>
        <w:ind w:left="834" w:firstLine="0"/>
      </w:pPr>
      <w:r>
        <w:t>Ester</w:t>
      </w:r>
      <w:r>
        <w:rPr>
          <w:spacing w:val="-2"/>
        </w:rPr>
        <w:t xml:space="preserve"> </w:t>
      </w:r>
      <w:r>
        <w:t>Value</w:t>
      </w:r>
      <w:r>
        <w:rPr>
          <w:spacing w:val="-2"/>
        </w:rPr>
        <w:t xml:space="preserve"> </w:t>
      </w:r>
      <w:r>
        <w:t>=</w:t>
      </w:r>
      <w:r>
        <w:rPr>
          <w:spacing w:val="-1"/>
        </w:rPr>
        <w:t xml:space="preserve"> </w:t>
      </w:r>
      <w:r>
        <w:t>Saponification Value –</w:t>
      </w:r>
      <w:r>
        <w:rPr>
          <w:spacing w:val="-1"/>
        </w:rPr>
        <w:t xml:space="preserve"> </w:t>
      </w:r>
      <w:r>
        <w:t>Acid</w:t>
      </w:r>
      <w:r>
        <w:rPr>
          <w:spacing w:val="1"/>
        </w:rPr>
        <w:t xml:space="preserve"> </w:t>
      </w:r>
      <w:r>
        <w:rPr>
          <w:spacing w:val="-2"/>
        </w:rPr>
        <w:t>Value</w:t>
      </w:r>
    </w:p>
    <w:p w:rsidR="004279EB" w:rsidRDefault="004279EB">
      <w:pPr>
        <w:pStyle w:val="Heading2"/>
        <w:sectPr w:rsidR="004279EB">
          <w:pgSz w:w="11910" w:h="16840"/>
          <w:pgMar w:top="1700" w:right="1417" w:bottom="2000" w:left="1417" w:header="0" w:footer="1816" w:gutter="0"/>
          <w:cols w:space="720"/>
        </w:sectPr>
      </w:pPr>
    </w:p>
    <w:p w:rsidR="004279EB" w:rsidRDefault="00250669">
      <w:pPr>
        <w:pStyle w:val="BodyText"/>
        <w:spacing w:before="76" w:line="480" w:lineRule="auto"/>
        <w:ind w:left="834"/>
      </w:pPr>
      <w:r>
        <w:lastRenderedPageBreak/>
        <w:t>This</w:t>
      </w:r>
      <w:r>
        <w:rPr>
          <w:spacing w:val="-4"/>
        </w:rPr>
        <w:t xml:space="preserve"> </w:t>
      </w:r>
      <w:r>
        <w:t>calculation</w:t>
      </w:r>
      <w:r>
        <w:rPr>
          <w:spacing w:val="-4"/>
        </w:rPr>
        <w:t xml:space="preserve"> </w:t>
      </w:r>
      <w:r>
        <w:t>determines</w:t>
      </w:r>
      <w:r>
        <w:rPr>
          <w:spacing w:val="-4"/>
        </w:rPr>
        <w:t xml:space="preserve"> </w:t>
      </w:r>
      <w:r>
        <w:t>the</w:t>
      </w:r>
      <w:r>
        <w:rPr>
          <w:spacing w:val="-4"/>
        </w:rPr>
        <w:t xml:space="preserve"> </w:t>
      </w:r>
      <w:r>
        <w:t>amount</w:t>
      </w:r>
      <w:r>
        <w:rPr>
          <w:spacing w:val="-4"/>
        </w:rPr>
        <w:t xml:space="preserve"> </w:t>
      </w:r>
      <w:r>
        <w:t>of</w:t>
      </w:r>
      <w:r>
        <w:rPr>
          <w:spacing w:val="-4"/>
        </w:rPr>
        <w:t xml:space="preserve"> </w:t>
      </w:r>
      <w:r>
        <w:t>esterified</w:t>
      </w:r>
      <w:r>
        <w:rPr>
          <w:spacing w:val="-4"/>
        </w:rPr>
        <w:t xml:space="preserve"> </w:t>
      </w:r>
      <w:r>
        <w:t>fatty</w:t>
      </w:r>
      <w:r>
        <w:rPr>
          <w:spacing w:val="-4"/>
        </w:rPr>
        <w:t xml:space="preserve"> </w:t>
      </w:r>
      <w:r>
        <w:t>acids,</w:t>
      </w:r>
      <w:r>
        <w:rPr>
          <w:spacing w:val="-4"/>
        </w:rPr>
        <w:t xml:space="preserve"> </w:t>
      </w:r>
      <w:r>
        <w:t>with</w:t>
      </w:r>
      <w:r>
        <w:rPr>
          <w:spacing w:val="-4"/>
        </w:rPr>
        <w:t xml:space="preserve"> </w:t>
      </w:r>
      <w:r>
        <w:t>higher</w:t>
      </w:r>
      <w:r>
        <w:rPr>
          <w:spacing w:val="-3"/>
        </w:rPr>
        <w:t xml:space="preserve"> </w:t>
      </w:r>
      <w:r>
        <w:t>values indicating greater oil stability and lower hydrolysis.</w:t>
      </w:r>
    </w:p>
    <w:p w:rsidR="004279EB" w:rsidRDefault="004279EB">
      <w:pPr>
        <w:pStyle w:val="BodyText"/>
        <w:spacing w:before="137"/>
      </w:pPr>
    </w:p>
    <w:p w:rsidR="004279EB" w:rsidRDefault="00250669">
      <w:pPr>
        <w:pStyle w:val="Heading1"/>
        <w:numPr>
          <w:ilvl w:val="1"/>
          <w:numId w:val="15"/>
        </w:numPr>
        <w:tabs>
          <w:tab w:val="left" w:pos="834"/>
        </w:tabs>
      </w:pPr>
      <w:bookmarkStart w:id="29" w:name="_TOC_250011"/>
      <w:r>
        <w:t>BIOCHEMICAL</w:t>
      </w:r>
      <w:r>
        <w:rPr>
          <w:spacing w:val="-1"/>
        </w:rPr>
        <w:t xml:space="preserve"> </w:t>
      </w:r>
      <w:bookmarkEnd w:id="29"/>
      <w:r>
        <w:rPr>
          <w:spacing w:val="-2"/>
        </w:rPr>
        <w:t>ASSESSMENT</w:t>
      </w:r>
    </w:p>
    <w:p w:rsidR="004279EB" w:rsidRDefault="00250669">
      <w:pPr>
        <w:pStyle w:val="BodyText"/>
        <w:spacing w:before="139" w:line="360" w:lineRule="auto"/>
        <w:ind w:left="114" w:right="15"/>
        <w:jc w:val="both"/>
      </w:pPr>
      <w:r>
        <w:t>The biochemical component of the extracted oil was assessed and evaluated using spectrophotometry technique. This includes, antioxidant activity (DPPH, TPC), anti- nutrit</w:t>
      </w:r>
      <w:r>
        <w:t>ional assay (oxalate determination), and carotenoids estimation. Lycopene and β- Carotene were the carotenoids estimated in this experiment. The experiment was conducted on both extract A and B separately.</w:t>
      </w:r>
    </w:p>
    <w:p w:rsidR="004279EB" w:rsidRDefault="004279EB">
      <w:pPr>
        <w:pStyle w:val="BodyText"/>
        <w:spacing w:before="4"/>
      </w:pPr>
    </w:p>
    <w:p w:rsidR="004279EB" w:rsidRDefault="00250669">
      <w:pPr>
        <w:pStyle w:val="Heading2"/>
        <w:numPr>
          <w:ilvl w:val="2"/>
          <w:numId w:val="15"/>
        </w:numPr>
        <w:tabs>
          <w:tab w:val="left" w:pos="834"/>
        </w:tabs>
        <w:spacing w:before="1"/>
      </w:pPr>
      <w:bookmarkStart w:id="30" w:name="_TOC_250010"/>
      <w:r>
        <w:t>ESTIMATION</w:t>
      </w:r>
      <w:r>
        <w:rPr>
          <w:spacing w:val="-2"/>
        </w:rPr>
        <w:t xml:space="preserve"> </w:t>
      </w:r>
      <w:r>
        <w:t>OF</w:t>
      </w:r>
      <w:r>
        <w:rPr>
          <w:spacing w:val="-1"/>
        </w:rPr>
        <w:t xml:space="preserve"> </w:t>
      </w:r>
      <w:r>
        <w:t>ANTIOXIDANT</w:t>
      </w:r>
      <w:r>
        <w:rPr>
          <w:spacing w:val="-1"/>
        </w:rPr>
        <w:t xml:space="preserve"> </w:t>
      </w:r>
      <w:r>
        <w:t>ACTIVITY (e.g.,</w:t>
      </w:r>
      <w:r>
        <w:rPr>
          <w:spacing w:val="-1"/>
        </w:rPr>
        <w:t xml:space="preserve"> </w:t>
      </w:r>
      <w:r>
        <w:t>DPPH,</w:t>
      </w:r>
      <w:r>
        <w:rPr>
          <w:spacing w:val="-1"/>
        </w:rPr>
        <w:t xml:space="preserve"> </w:t>
      </w:r>
      <w:bookmarkEnd w:id="30"/>
      <w:r>
        <w:rPr>
          <w:spacing w:val="-4"/>
        </w:rPr>
        <w:t>T</w:t>
      </w:r>
      <w:r>
        <w:rPr>
          <w:spacing w:val="-4"/>
        </w:rPr>
        <w:t>PC)</w:t>
      </w:r>
    </w:p>
    <w:p w:rsidR="004279EB" w:rsidRDefault="00250669">
      <w:pPr>
        <w:pStyle w:val="Heading1"/>
        <w:numPr>
          <w:ilvl w:val="3"/>
          <w:numId w:val="15"/>
        </w:numPr>
        <w:tabs>
          <w:tab w:val="left" w:pos="833"/>
        </w:tabs>
        <w:spacing w:before="136"/>
        <w:ind w:left="833" w:hanging="719"/>
      </w:pPr>
      <w:r>
        <w:t>2</w:t>
      </w:r>
      <w:proofErr w:type="gramStart"/>
      <w:r>
        <w:t>,2</w:t>
      </w:r>
      <w:proofErr w:type="gramEnd"/>
      <w:r>
        <w:t>-</w:t>
      </w:r>
      <w:r>
        <w:rPr>
          <w:spacing w:val="-3"/>
        </w:rPr>
        <w:t xml:space="preserve"> </w:t>
      </w:r>
      <w:r>
        <w:t xml:space="preserve">DIPHENYL-1-PICRYLHYDRAZYL </w:t>
      </w:r>
      <w:r>
        <w:rPr>
          <w:spacing w:val="-2"/>
        </w:rPr>
        <w:t>(DPPH)</w:t>
      </w:r>
    </w:p>
    <w:p w:rsidR="004279EB" w:rsidRDefault="00250669">
      <w:pPr>
        <w:pStyle w:val="ListParagraph"/>
        <w:numPr>
          <w:ilvl w:val="4"/>
          <w:numId w:val="15"/>
        </w:numPr>
        <w:tabs>
          <w:tab w:val="left" w:pos="474"/>
        </w:tabs>
        <w:spacing w:before="142" w:line="348" w:lineRule="auto"/>
        <w:ind w:right="27"/>
        <w:rPr>
          <w:rFonts w:ascii="Symbol" w:hAnsi="Symbol"/>
          <w:sz w:val="24"/>
        </w:rPr>
      </w:pPr>
      <w:r>
        <w:rPr>
          <w:sz w:val="24"/>
        </w:rPr>
        <w:t xml:space="preserve">0.5ml of the extracted oil was carefully measured into a clean test tube with the aid of a </w:t>
      </w:r>
      <w:r>
        <w:rPr>
          <w:spacing w:val="-2"/>
          <w:sz w:val="24"/>
        </w:rPr>
        <w:t>micropipette.</w:t>
      </w:r>
    </w:p>
    <w:p w:rsidR="004279EB" w:rsidRDefault="00250669">
      <w:pPr>
        <w:pStyle w:val="ListParagraph"/>
        <w:numPr>
          <w:ilvl w:val="4"/>
          <w:numId w:val="15"/>
        </w:numPr>
        <w:tabs>
          <w:tab w:val="left" w:pos="474"/>
        </w:tabs>
        <w:spacing w:before="18" w:line="348" w:lineRule="auto"/>
        <w:ind w:right="20"/>
        <w:rPr>
          <w:rFonts w:ascii="Symbol" w:hAnsi="Symbol"/>
          <w:sz w:val="24"/>
        </w:rPr>
      </w:pPr>
      <w:r>
        <w:rPr>
          <w:sz w:val="24"/>
        </w:rPr>
        <w:t xml:space="preserve">2ml of methanol and 1ml of DPPH solution were added respectively and was labeled as </w:t>
      </w:r>
      <w:r>
        <w:rPr>
          <w:spacing w:val="-2"/>
          <w:sz w:val="24"/>
        </w:rPr>
        <w:t>sample.</w:t>
      </w:r>
    </w:p>
    <w:p w:rsidR="004279EB" w:rsidRDefault="00250669">
      <w:pPr>
        <w:pStyle w:val="ListParagraph"/>
        <w:numPr>
          <w:ilvl w:val="4"/>
          <w:numId w:val="15"/>
        </w:numPr>
        <w:tabs>
          <w:tab w:val="left" w:pos="474"/>
        </w:tabs>
        <w:spacing w:before="18"/>
        <w:rPr>
          <w:rFonts w:ascii="Symbol" w:hAnsi="Symbol"/>
          <w:sz w:val="24"/>
        </w:rPr>
      </w:pPr>
      <w:r>
        <w:rPr>
          <w:sz w:val="24"/>
        </w:rPr>
        <w:t>A</w:t>
      </w:r>
      <w:r>
        <w:rPr>
          <w:spacing w:val="-3"/>
          <w:sz w:val="24"/>
        </w:rPr>
        <w:t xml:space="preserve"> </w:t>
      </w:r>
      <w:r>
        <w:rPr>
          <w:sz w:val="24"/>
        </w:rPr>
        <w:t>blank</w:t>
      </w:r>
      <w:r>
        <w:rPr>
          <w:spacing w:val="-1"/>
          <w:sz w:val="24"/>
        </w:rPr>
        <w:t xml:space="preserve"> </w:t>
      </w:r>
      <w:r>
        <w:rPr>
          <w:sz w:val="24"/>
        </w:rPr>
        <w:t>containin</w:t>
      </w:r>
      <w:r>
        <w:rPr>
          <w:sz w:val="24"/>
        </w:rPr>
        <w:t>g 2ml</w:t>
      </w:r>
      <w:r>
        <w:rPr>
          <w:spacing w:val="-1"/>
          <w:sz w:val="24"/>
        </w:rPr>
        <w:t xml:space="preserve"> </w:t>
      </w:r>
      <w:r>
        <w:rPr>
          <w:sz w:val="24"/>
        </w:rPr>
        <w:t>methanol and</w:t>
      </w:r>
      <w:r>
        <w:rPr>
          <w:spacing w:val="-1"/>
          <w:sz w:val="24"/>
        </w:rPr>
        <w:t xml:space="preserve"> </w:t>
      </w:r>
      <w:r>
        <w:rPr>
          <w:sz w:val="24"/>
        </w:rPr>
        <w:t>1ml</w:t>
      </w:r>
      <w:r>
        <w:rPr>
          <w:spacing w:val="-1"/>
          <w:sz w:val="24"/>
        </w:rPr>
        <w:t xml:space="preserve"> </w:t>
      </w:r>
      <w:r>
        <w:rPr>
          <w:sz w:val="24"/>
        </w:rPr>
        <w:t>of DPPH</w:t>
      </w:r>
      <w:r>
        <w:rPr>
          <w:spacing w:val="1"/>
          <w:sz w:val="24"/>
        </w:rPr>
        <w:t xml:space="preserve"> </w:t>
      </w:r>
      <w:r>
        <w:rPr>
          <w:sz w:val="24"/>
        </w:rPr>
        <w:t>solution was</w:t>
      </w:r>
      <w:r>
        <w:rPr>
          <w:spacing w:val="-1"/>
          <w:sz w:val="24"/>
        </w:rPr>
        <w:t xml:space="preserve"> </w:t>
      </w:r>
      <w:r>
        <w:rPr>
          <w:sz w:val="24"/>
        </w:rPr>
        <w:t>done</w:t>
      </w:r>
      <w:r>
        <w:rPr>
          <w:spacing w:val="-1"/>
          <w:sz w:val="24"/>
        </w:rPr>
        <w:t xml:space="preserve"> </w:t>
      </w:r>
      <w:r>
        <w:rPr>
          <w:spacing w:val="-2"/>
          <w:sz w:val="24"/>
        </w:rPr>
        <w:t>separately</w:t>
      </w:r>
    </w:p>
    <w:p w:rsidR="004279EB" w:rsidRDefault="00250669">
      <w:pPr>
        <w:pStyle w:val="ListParagraph"/>
        <w:numPr>
          <w:ilvl w:val="4"/>
          <w:numId w:val="15"/>
        </w:numPr>
        <w:tabs>
          <w:tab w:val="left" w:pos="474"/>
        </w:tabs>
        <w:spacing w:before="139"/>
        <w:rPr>
          <w:rFonts w:ascii="Symbol" w:hAnsi="Symbol"/>
          <w:sz w:val="24"/>
        </w:rPr>
      </w:pPr>
      <w:r>
        <w:rPr>
          <w:sz w:val="24"/>
        </w:rPr>
        <w:t>These</w:t>
      </w:r>
      <w:r>
        <w:rPr>
          <w:spacing w:val="-2"/>
          <w:sz w:val="24"/>
        </w:rPr>
        <w:t xml:space="preserve"> </w:t>
      </w:r>
      <w:r>
        <w:rPr>
          <w:sz w:val="24"/>
        </w:rPr>
        <w:t>test tubes</w:t>
      </w:r>
      <w:r>
        <w:rPr>
          <w:spacing w:val="-1"/>
          <w:sz w:val="24"/>
        </w:rPr>
        <w:t xml:space="preserve"> </w:t>
      </w:r>
      <w:r>
        <w:rPr>
          <w:sz w:val="24"/>
        </w:rPr>
        <w:t>were</w:t>
      </w:r>
      <w:r>
        <w:rPr>
          <w:spacing w:val="-2"/>
          <w:sz w:val="24"/>
        </w:rPr>
        <w:t xml:space="preserve"> </w:t>
      </w:r>
      <w:r>
        <w:rPr>
          <w:sz w:val="24"/>
        </w:rPr>
        <w:t>left</w:t>
      </w:r>
      <w:r>
        <w:rPr>
          <w:spacing w:val="-1"/>
          <w:sz w:val="24"/>
        </w:rPr>
        <w:t xml:space="preserve"> </w:t>
      </w:r>
      <w:r>
        <w:rPr>
          <w:sz w:val="24"/>
        </w:rPr>
        <w:t>in the</w:t>
      </w:r>
      <w:r>
        <w:rPr>
          <w:spacing w:val="-2"/>
          <w:sz w:val="24"/>
        </w:rPr>
        <w:t xml:space="preserve"> </w:t>
      </w:r>
      <w:r>
        <w:rPr>
          <w:sz w:val="24"/>
        </w:rPr>
        <w:t xml:space="preserve">dark for </w:t>
      </w:r>
      <w:r>
        <w:rPr>
          <w:spacing w:val="-2"/>
          <w:sz w:val="24"/>
        </w:rPr>
        <w:t>30minutes.</w:t>
      </w:r>
    </w:p>
    <w:p w:rsidR="004279EB" w:rsidRDefault="00250669">
      <w:pPr>
        <w:pStyle w:val="ListParagraph"/>
        <w:numPr>
          <w:ilvl w:val="4"/>
          <w:numId w:val="15"/>
        </w:numPr>
        <w:tabs>
          <w:tab w:val="left" w:pos="474"/>
        </w:tabs>
        <w:spacing w:before="135"/>
        <w:rPr>
          <w:rFonts w:ascii="Symbol" w:hAnsi="Symbol"/>
          <w:sz w:val="24"/>
        </w:rPr>
      </w:pPr>
      <w:r>
        <w:rPr>
          <w:sz w:val="24"/>
        </w:rPr>
        <w:t>Absorbance</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solutions</w:t>
      </w:r>
      <w:r>
        <w:rPr>
          <w:spacing w:val="-1"/>
          <w:sz w:val="24"/>
        </w:rPr>
        <w:t xml:space="preserve"> </w:t>
      </w:r>
      <w:r>
        <w:rPr>
          <w:sz w:val="24"/>
        </w:rPr>
        <w:t>(sample</w:t>
      </w:r>
      <w:r>
        <w:rPr>
          <w:spacing w:val="-2"/>
          <w:sz w:val="24"/>
        </w:rPr>
        <w:t xml:space="preserve"> </w:t>
      </w:r>
      <w:r>
        <w:rPr>
          <w:sz w:val="24"/>
        </w:rPr>
        <w:t>and</w:t>
      </w:r>
      <w:r>
        <w:rPr>
          <w:spacing w:val="-1"/>
          <w:sz w:val="24"/>
        </w:rPr>
        <w:t xml:space="preserve"> </w:t>
      </w:r>
      <w:r>
        <w:rPr>
          <w:sz w:val="24"/>
        </w:rPr>
        <w:t>blank)</w:t>
      </w:r>
      <w:r>
        <w:rPr>
          <w:spacing w:val="-1"/>
          <w:sz w:val="24"/>
        </w:rPr>
        <w:t xml:space="preserve"> </w:t>
      </w:r>
      <w:r>
        <w:rPr>
          <w:sz w:val="24"/>
        </w:rPr>
        <w:t>were</w:t>
      </w:r>
      <w:r>
        <w:rPr>
          <w:spacing w:val="-3"/>
          <w:sz w:val="24"/>
        </w:rPr>
        <w:t xml:space="preserve"> </w:t>
      </w:r>
      <w:r>
        <w:rPr>
          <w:sz w:val="24"/>
        </w:rPr>
        <w:t>measured</w:t>
      </w:r>
      <w:r>
        <w:rPr>
          <w:spacing w:val="1"/>
          <w:sz w:val="24"/>
        </w:rPr>
        <w:t xml:space="preserve"> </w:t>
      </w:r>
      <w:r>
        <w:rPr>
          <w:sz w:val="24"/>
        </w:rPr>
        <w:t xml:space="preserve">at </w:t>
      </w:r>
      <w:r>
        <w:rPr>
          <w:spacing w:val="-2"/>
          <w:sz w:val="24"/>
        </w:rPr>
        <w:t>517nm.</w:t>
      </w:r>
    </w:p>
    <w:p w:rsidR="004279EB" w:rsidRDefault="00250669">
      <w:pPr>
        <w:pStyle w:val="ListParagraph"/>
        <w:numPr>
          <w:ilvl w:val="4"/>
          <w:numId w:val="15"/>
        </w:numPr>
        <w:tabs>
          <w:tab w:val="left" w:pos="474"/>
        </w:tabs>
        <w:spacing w:before="138" w:line="350" w:lineRule="auto"/>
        <w:ind w:right="19"/>
        <w:rPr>
          <w:rFonts w:ascii="Symbol" w:hAnsi="Symbol"/>
          <w:sz w:val="24"/>
        </w:rPr>
      </w:pPr>
      <w:r>
        <w:rPr>
          <w:sz w:val="24"/>
        </w:rPr>
        <w:t xml:space="preserve">A standard solution of </w:t>
      </w:r>
      <w:proofErr w:type="spellStart"/>
      <w:r>
        <w:rPr>
          <w:sz w:val="24"/>
        </w:rPr>
        <w:t>abscorbic</w:t>
      </w:r>
      <w:proofErr w:type="spellEnd"/>
      <w:r>
        <w:rPr>
          <w:sz w:val="24"/>
        </w:rPr>
        <w:t xml:space="preserve"> acid (0.1g in 10ml of distilled water) was prepared and absorbance measured as control</w:t>
      </w:r>
    </w:p>
    <w:p w:rsidR="004279EB" w:rsidRDefault="004279EB">
      <w:pPr>
        <w:pStyle w:val="BodyText"/>
        <w:spacing w:before="150"/>
      </w:pPr>
    </w:p>
    <w:p w:rsidR="004279EB" w:rsidRDefault="00250669">
      <w:pPr>
        <w:pStyle w:val="Heading1"/>
        <w:numPr>
          <w:ilvl w:val="3"/>
          <w:numId w:val="15"/>
        </w:numPr>
        <w:tabs>
          <w:tab w:val="left" w:pos="833"/>
        </w:tabs>
        <w:ind w:left="833" w:hanging="719"/>
      </w:pPr>
      <w:r>
        <w:t>TOTAL</w:t>
      </w:r>
      <w:r>
        <w:rPr>
          <w:spacing w:val="-2"/>
        </w:rPr>
        <w:t xml:space="preserve"> </w:t>
      </w:r>
      <w:r>
        <w:t>PHENOLIC</w:t>
      </w:r>
      <w:r>
        <w:rPr>
          <w:spacing w:val="-1"/>
        </w:rPr>
        <w:t xml:space="preserve"> </w:t>
      </w:r>
      <w:r>
        <w:t>CONTENT</w:t>
      </w:r>
      <w:r>
        <w:rPr>
          <w:spacing w:val="-1"/>
        </w:rPr>
        <w:t xml:space="preserve"> </w:t>
      </w:r>
      <w:r>
        <w:rPr>
          <w:spacing w:val="-2"/>
        </w:rPr>
        <w:t>(TPC)</w:t>
      </w:r>
    </w:p>
    <w:p w:rsidR="004279EB" w:rsidRDefault="00250669">
      <w:pPr>
        <w:pStyle w:val="ListParagraph"/>
        <w:numPr>
          <w:ilvl w:val="4"/>
          <w:numId w:val="15"/>
        </w:numPr>
        <w:tabs>
          <w:tab w:val="left" w:pos="474"/>
        </w:tabs>
        <w:spacing w:before="139" w:line="350" w:lineRule="auto"/>
        <w:ind w:right="19"/>
        <w:rPr>
          <w:rFonts w:ascii="Symbol" w:hAnsi="Symbol"/>
          <w:sz w:val="24"/>
        </w:rPr>
      </w:pPr>
      <w:r>
        <w:rPr>
          <w:sz w:val="24"/>
        </w:rPr>
        <w:t>0.5ml of the extracted oil was weighed and added to 5ml of</w:t>
      </w:r>
      <w:r>
        <w:rPr>
          <w:spacing w:val="-2"/>
          <w:sz w:val="24"/>
        </w:rPr>
        <w:t xml:space="preserve"> </w:t>
      </w:r>
      <w:proofErr w:type="spellStart"/>
      <w:r>
        <w:rPr>
          <w:sz w:val="24"/>
        </w:rPr>
        <w:t>Folin-Ciocalteu</w:t>
      </w:r>
      <w:proofErr w:type="spellEnd"/>
      <w:r>
        <w:rPr>
          <w:sz w:val="24"/>
        </w:rPr>
        <w:t xml:space="preserve"> Reagent and </w:t>
      </w:r>
      <w:r>
        <w:rPr>
          <w:position w:val="2"/>
          <w:sz w:val="24"/>
        </w:rPr>
        <w:t>4ml of 7% Na</w:t>
      </w:r>
      <w:r>
        <w:rPr>
          <w:sz w:val="16"/>
        </w:rPr>
        <w:t>2</w:t>
      </w:r>
      <w:r>
        <w:rPr>
          <w:position w:val="2"/>
          <w:sz w:val="24"/>
        </w:rPr>
        <w:t>CO</w:t>
      </w:r>
      <w:r>
        <w:rPr>
          <w:sz w:val="16"/>
        </w:rPr>
        <w:t xml:space="preserve">3. </w:t>
      </w:r>
      <w:r>
        <w:rPr>
          <w:position w:val="2"/>
          <w:sz w:val="24"/>
        </w:rPr>
        <w:t>T</w:t>
      </w:r>
      <w:r>
        <w:rPr>
          <w:position w:val="2"/>
          <w:sz w:val="24"/>
        </w:rPr>
        <w:t>his was labeled as sample.</w:t>
      </w:r>
    </w:p>
    <w:p w:rsidR="004279EB" w:rsidRDefault="00250669">
      <w:pPr>
        <w:pStyle w:val="ListParagraph"/>
        <w:numPr>
          <w:ilvl w:val="4"/>
          <w:numId w:val="15"/>
        </w:numPr>
        <w:tabs>
          <w:tab w:val="left" w:pos="474"/>
        </w:tabs>
        <w:spacing w:before="10"/>
        <w:rPr>
          <w:rFonts w:ascii="Symbol" w:hAnsi="Symbol"/>
          <w:sz w:val="24"/>
        </w:rPr>
      </w:pPr>
      <w:r>
        <w:rPr>
          <w:sz w:val="24"/>
        </w:rPr>
        <w:t>2ml</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resulting</w:t>
      </w:r>
      <w:r>
        <w:rPr>
          <w:spacing w:val="-1"/>
          <w:sz w:val="24"/>
        </w:rPr>
        <w:t xml:space="preserve"> </w:t>
      </w:r>
      <w:r>
        <w:rPr>
          <w:sz w:val="24"/>
        </w:rPr>
        <w:t>solution</w:t>
      </w:r>
      <w:r>
        <w:rPr>
          <w:spacing w:val="-1"/>
          <w:sz w:val="24"/>
        </w:rPr>
        <w:t xml:space="preserve"> </w:t>
      </w:r>
      <w:r>
        <w:rPr>
          <w:sz w:val="24"/>
        </w:rPr>
        <w:t>was further</w:t>
      </w:r>
      <w:r>
        <w:rPr>
          <w:spacing w:val="-3"/>
          <w:sz w:val="24"/>
        </w:rPr>
        <w:t xml:space="preserve"> </w:t>
      </w:r>
      <w:r>
        <w:rPr>
          <w:sz w:val="24"/>
        </w:rPr>
        <w:t>diluted</w:t>
      </w:r>
      <w:r>
        <w:rPr>
          <w:spacing w:val="-1"/>
          <w:sz w:val="24"/>
        </w:rPr>
        <w:t xml:space="preserve"> </w:t>
      </w:r>
      <w:r>
        <w:rPr>
          <w:sz w:val="24"/>
        </w:rPr>
        <w:t>to</w:t>
      </w:r>
      <w:r>
        <w:rPr>
          <w:spacing w:val="2"/>
          <w:sz w:val="24"/>
        </w:rPr>
        <w:t xml:space="preserve"> </w:t>
      </w:r>
      <w:r>
        <w:rPr>
          <w:sz w:val="24"/>
        </w:rPr>
        <w:t>10ml</w:t>
      </w:r>
      <w:r>
        <w:rPr>
          <w:spacing w:val="2"/>
          <w:sz w:val="24"/>
        </w:rPr>
        <w:t xml:space="preserve"> </w:t>
      </w:r>
      <w:r>
        <w:rPr>
          <w:sz w:val="24"/>
        </w:rPr>
        <w:t>with</w:t>
      </w:r>
      <w:r>
        <w:rPr>
          <w:spacing w:val="-1"/>
          <w:sz w:val="24"/>
        </w:rPr>
        <w:t xml:space="preserve"> </w:t>
      </w:r>
      <w:r>
        <w:rPr>
          <w:sz w:val="24"/>
        </w:rPr>
        <w:t xml:space="preserve">distilled </w:t>
      </w:r>
      <w:r>
        <w:rPr>
          <w:spacing w:val="-2"/>
          <w:sz w:val="24"/>
        </w:rPr>
        <w:t>water</w:t>
      </w:r>
    </w:p>
    <w:p w:rsidR="004279EB" w:rsidRDefault="00250669">
      <w:pPr>
        <w:pStyle w:val="ListParagraph"/>
        <w:numPr>
          <w:ilvl w:val="4"/>
          <w:numId w:val="15"/>
        </w:numPr>
        <w:tabs>
          <w:tab w:val="left" w:pos="474"/>
        </w:tabs>
        <w:spacing w:before="137"/>
        <w:rPr>
          <w:rFonts w:ascii="Symbol" w:hAnsi="Symbol"/>
          <w:position w:val="2"/>
          <w:sz w:val="24"/>
        </w:rPr>
      </w:pPr>
      <w:r>
        <w:rPr>
          <w:position w:val="2"/>
          <w:sz w:val="24"/>
        </w:rPr>
        <w:t>5ml</w:t>
      </w:r>
      <w:r>
        <w:rPr>
          <w:spacing w:val="-4"/>
          <w:position w:val="2"/>
          <w:sz w:val="24"/>
        </w:rPr>
        <w:t xml:space="preserve"> </w:t>
      </w:r>
      <w:r>
        <w:rPr>
          <w:position w:val="2"/>
          <w:sz w:val="24"/>
        </w:rPr>
        <w:t>of</w:t>
      </w:r>
      <w:r>
        <w:rPr>
          <w:spacing w:val="-2"/>
          <w:position w:val="2"/>
          <w:sz w:val="24"/>
        </w:rPr>
        <w:t xml:space="preserve"> </w:t>
      </w:r>
      <w:proofErr w:type="spellStart"/>
      <w:r>
        <w:rPr>
          <w:position w:val="2"/>
          <w:sz w:val="24"/>
        </w:rPr>
        <w:t>Folin-Ciocalteu</w:t>
      </w:r>
      <w:proofErr w:type="spellEnd"/>
      <w:r>
        <w:rPr>
          <w:spacing w:val="-1"/>
          <w:position w:val="2"/>
          <w:sz w:val="24"/>
        </w:rPr>
        <w:t xml:space="preserve"> </w:t>
      </w:r>
      <w:r>
        <w:rPr>
          <w:position w:val="2"/>
          <w:sz w:val="24"/>
        </w:rPr>
        <w:t>Reagent and</w:t>
      </w:r>
      <w:r>
        <w:rPr>
          <w:spacing w:val="-1"/>
          <w:position w:val="2"/>
          <w:sz w:val="24"/>
        </w:rPr>
        <w:t xml:space="preserve"> </w:t>
      </w:r>
      <w:r>
        <w:rPr>
          <w:position w:val="2"/>
          <w:sz w:val="24"/>
        </w:rPr>
        <w:t>4ml</w:t>
      </w:r>
      <w:r>
        <w:rPr>
          <w:spacing w:val="-1"/>
          <w:position w:val="2"/>
          <w:sz w:val="24"/>
        </w:rPr>
        <w:t xml:space="preserve"> </w:t>
      </w:r>
      <w:r>
        <w:rPr>
          <w:position w:val="2"/>
          <w:sz w:val="24"/>
        </w:rPr>
        <w:t>of</w:t>
      </w:r>
      <w:r>
        <w:rPr>
          <w:spacing w:val="-2"/>
          <w:position w:val="2"/>
          <w:sz w:val="24"/>
        </w:rPr>
        <w:t xml:space="preserve"> </w:t>
      </w:r>
      <w:r>
        <w:rPr>
          <w:position w:val="2"/>
          <w:sz w:val="24"/>
        </w:rPr>
        <w:t>Na</w:t>
      </w:r>
      <w:r>
        <w:rPr>
          <w:sz w:val="16"/>
        </w:rPr>
        <w:t>2</w:t>
      </w:r>
      <w:r>
        <w:rPr>
          <w:position w:val="2"/>
          <w:sz w:val="24"/>
        </w:rPr>
        <w:t>CO</w:t>
      </w:r>
      <w:r>
        <w:rPr>
          <w:sz w:val="16"/>
        </w:rPr>
        <w:t>3</w:t>
      </w:r>
      <w:r>
        <w:rPr>
          <w:spacing w:val="1"/>
          <w:sz w:val="16"/>
        </w:rPr>
        <w:t xml:space="preserve"> </w:t>
      </w:r>
      <w:r>
        <w:rPr>
          <w:position w:val="2"/>
          <w:sz w:val="24"/>
        </w:rPr>
        <w:t>was</w:t>
      </w:r>
      <w:r>
        <w:rPr>
          <w:spacing w:val="-1"/>
          <w:position w:val="2"/>
          <w:sz w:val="24"/>
        </w:rPr>
        <w:t xml:space="preserve"> </w:t>
      </w:r>
      <w:r>
        <w:rPr>
          <w:position w:val="2"/>
          <w:sz w:val="24"/>
        </w:rPr>
        <w:t>mixed</w:t>
      </w:r>
      <w:r>
        <w:rPr>
          <w:spacing w:val="-2"/>
          <w:position w:val="2"/>
          <w:sz w:val="24"/>
        </w:rPr>
        <w:t xml:space="preserve"> </w:t>
      </w:r>
      <w:r>
        <w:rPr>
          <w:position w:val="2"/>
          <w:sz w:val="24"/>
        </w:rPr>
        <w:t>and</w:t>
      </w:r>
      <w:r>
        <w:rPr>
          <w:spacing w:val="-1"/>
          <w:position w:val="2"/>
          <w:sz w:val="24"/>
        </w:rPr>
        <w:t xml:space="preserve"> </w:t>
      </w:r>
      <w:r>
        <w:rPr>
          <w:position w:val="2"/>
          <w:sz w:val="24"/>
        </w:rPr>
        <w:t>labeled</w:t>
      </w:r>
      <w:r>
        <w:rPr>
          <w:spacing w:val="-1"/>
          <w:position w:val="2"/>
          <w:sz w:val="24"/>
        </w:rPr>
        <w:t xml:space="preserve"> </w:t>
      </w:r>
      <w:r>
        <w:rPr>
          <w:position w:val="2"/>
          <w:sz w:val="24"/>
        </w:rPr>
        <w:t>as</w:t>
      </w:r>
      <w:r>
        <w:rPr>
          <w:spacing w:val="-1"/>
          <w:position w:val="2"/>
          <w:sz w:val="24"/>
        </w:rPr>
        <w:t xml:space="preserve"> </w:t>
      </w:r>
      <w:r>
        <w:rPr>
          <w:spacing w:val="-2"/>
          <w:position w:val="2"/>
          <w:sz w:val="24"/>
        </w:rPr>
        <w:t>blank</w:t>
      </w:r>
    </w:p>
    <w:p w:rsidR="004279EB" w:rsidRDefault="00250669">
      <w:pPr>
        <w:pStyle w:val="ListParagraph"/>
        <w:numPr>
          <w:ilvl w:val="4"/>
          <w:numId w:val="15"/>
        </w:numPr>
        <w:tabs>
          <w:tab w:val="left" w:pos="474"/>
        </w:tabs>
        <w:spacing w:before="135"/>
        <w:rPr>
          <w:rFonts w:ascii="Symbol" w:hAnsi="Symbol"/>
          <w:sz w:val="24"/>
        </w:rPr>
      </w:pPr>
      <w:r>
        <w:rPr>
          <w:sz w:val="24"/>
        </w:rPr>
        <w:t>This</w:t>
      </w:r>
      <w:r>
        <w:rPr>
          <w:spacing w:val="-1"/>
          <w:sz w:val="24"/>
        </w:rPr>
        <w:t xml:space="preserve"> </w:t>
      </w:r>
      <w:r>
        <w:rPr>
          <w:sz w:val="24"/>
        </w:rPr>
        <w:t>was</w:t>
      </w:r>
      <w:r>
        <w:rPr>
          <w:spacing w:val="-1"/>
          <w:sz w:val="24"/>
        </w:rPr>
        <w:t xml:space="preserve"> </w:t>
      </w:r>
      <w:r>
        <w:rPr>
          <w:sz w:val="24"/>
        </w:rPr>
        <w:t>incubated at</w:t>
      </w:r>
      <w:r>
        <w:rPr>
          <w:spacing w:val="-1"/>
          <w:sz w:val="24"/>
        </w:rPr>
        <w:t xml:space="preserve"> </w:t>
      </w:r>
      <w:r>
        <w:rPr>
          <w:sz w:val="24"/>
        </w:rPr>
        <w:t>40</w:t>
      </w:r>
      <w:r>
        <w:rPr>
          <w:sz w:val="24"/>
          <w:vertAlign w:val="superscript"/>
        </w:rPr>
        <w:t>0</w:t>
      </w:r>
      <w:r>
        <w:rPr>
          <w:sz w:val="24"/>
        </w:rPr>
        <w:t>C for</w:t>
      </w:r>
      <w:r>
        <w:rPr>
          <w:spacing w:val="-3"/>
          <w:sz w:val="24"/>
        </w:rPr>
        <w:t xml:space="preserve"> </w:t>
      </w:r>
      <w:r>
        <w:rPr>
          <w:sz w:val="24"/>
        </w:rPr>
        <w:t>40minutes (both</w:t>
      </w:r>
      <w:r>
        <w:rPr>
          <w:spacing w:val="-1"/>
          <w:sz w:val="24"/>
        </w:rPr>
        <w:t xml:space="preserve"> </w:t>
      </w:r>
      <w:r>
        <w:rPr>
          <w:sz w:val="24"/>
        </w:rPr>
        <w:t>sample</w:t>
      </w:r>
      <w:r>
        <w:rPr>
          <w:spacing w:val="-1"/>
          <w:sz w:val="24"/>
        </w:rPr>
        <w:t xml:space="preserve"> </w:t>
      </w:r>
      <w:r>
        <w:rPr>
          <w:sz w:val="24"/>
        </w:rPr>
        <w:t>and</w:t>
      </w:r>
      <w:r>
        <w:rPr>
          <w:spacing w:val="-1"/>
          <w:sz w:val="24"/>
        </w:rPr>
        <w:t xml:space="preserve"> </w:t>
      </w:r>
      <w:r>
        <w:rPr>
          <w:spacing w:val="-2"/>
          <w:sz w:val="24"/>
        </w:rPr>
        <w:t>blank).</w:t>
      </w:r>
    </w:p>
    <w:p w:rsidR="004279EB" w:rsidRDefault="00250669">
      <w:pPr>
        <w:pStyle w:val="ListParagraph"/>
        <w:numPr>
          <w:ilvl w:val="4"/>
          <w:numId w:val="15"/>
        </w:numPr>
        <w:tabs>
          <w:tab w:val="left" w:pos="474"/>
        </w:tabs>
        <w:spacing w:before="138"/>
        <w:rPr>
          <w:rFonts w:ascii="Symbol" w:hAnsi="Symbol"/>
          <w:sz w:val="24"/>
        </w:rPr>
      </w:pPr>
      <w:r>
        <w:rPr>
          <w:sz w:val="24"/>
        </w:rPr>
        <w:t>Absorbance</w:t>
      </w:r>
      <w:r>
        <w:rPr>
          <w:spacing w:val="-3"/>
          <w:sz w:val="24"/>
        </w:rPr>
        <w:t xml:space="preserve"> </w:t>
      </w:r>
      <w:r>
        <w:rPr>
          <w:sz w:val="24"/>
        </w:rPr>
        <w:t>measurement</w:t>
      </w:r>
      <w:r>
        <w:rPr>
          <w:spacing w:val="-1"/>
          <w:sz w:val="24"/>
        </w:rPr>
        <w:t xml:space="preserve"> </w:t>
      </w:r>
      <w:r>
        <w:rPr>
          <w:sz w:val="24"/>
        </w:rPr>
        <w:t>was</w:t>
      </w:r>
      <w:r>
        <w:rPr>
          <w:spacing w:val="-1"/>
          <w:sz w:val="24"/>
        </w:rPr>
        <w:t xml:space="preserve"> </w:t>
      </w:r>
      <w:r>
        <w:rPr>
          <w:sz w:val="24"/>
        </w:rPr>
        <w:t>taken</w:t>
      </w:r>
      <w:r>
        <w:rPr>
          <w:spacing w:val="-1"/>
          <w:sz w:val="24"/>
        </w:rPr>
        <w:t xml:space="preserve"> </w:t>
      </w:r>
      <w:r>
        <w:rPr>
          <w:sz w:val="24"/>
        </w:rPr>
        <w:t>at</w:t>
      </w:r>
      <w:r>
        <w:rPr>
          <w:spacing w:val="-1"/>
          <w:sz w:val="24"/>
        </w:rPr>
        <w:t xml:space="preserve"> </w:t>
      </w:r>
      <w:r>
        <w:rPr>
          <w:spacing w:val="-2"/>
          <w:sz w:val="24"/>
        </w:rPr>
        <w:t>760nm.</w:t>
      </w:r>
    </w:p>
    <w:p w:rsidR="004279EB" w:rsidRDefault="004279EB">
      <w:pPr>
        <w:pStyle w:val="ListParagraph"/>
        <w:rPr>
          <w:rFonts w:ascii="Symbol" w:hAnsi="Symbol"/>
          <w:sz w:val="24"/>
        </w:rPr>
        <w:sectPr w:rsidR="004279EB">
          <w:pgSz w:w="11910" w:h="16840"/>
          <w:pgMar w:top="1700" w:right="1417" w:bottom="2000" w:left="1417" w:header="0" w:footer="1816" w:gutter="0"/>
          <w:cols w:space="720"/>
        </w:sectPr>
      </w:pPr>
    </w:p>
    <w:p w:rsidR="004279EB" w:rsidRDefault="00250669">
      <w:pPr>
        <w:pStyle w:val="ListParagraph"/>
        <w:numPr>
          <w:ilvl w:val="4"/>
          <w:numId w:val="15"/>
        </w:numPr>
        <w:tabs>
          <w:tab w:val="left" w:pos="474"/>
        </w:tabs>
        <w:spacing w:before="78" w:line="348" w:lineRule="auto"/>
        <w:ind w:right="23"/>
        <w:jc w:val="both"/>
        <w:rPr>
          <w:rFonts w:ascii="Symbol" w:hAnsi="Symbol"/>
          <w:sz w:val="24"/>
        </w:rPr>
      </w:pPr>
      <w:r>
        <w:rPr>
          <w:sz w:val="24"/>
        </w:rPr>
        <w:lastRenderedPageBreak/>
        <w:t>Readings of absorbance and concentrations (based on Gallic acid) was used, and a graph of absorbance against concentration was plotted to determine the concentration of TPC.</w:t>
      </w:r>
    </w:p>
    <w:p w:rsidR="004279EB" w:rsidRDefault="004279EB">
      <w:pPr>
        <w:pStyle w:val="BodyText"/>
        <w:spacing w:before="153"/>
      </w:pPr>
    </w:p>
    <w:p w:rsidR="004279EB" w:rsidRDefault="00250669">
      <w:pPr>
        <w:pStyle w:val="Heading1"/>
        <w:numPr>
          <w:ilvl w:val="2"/>
          <w:numId w:val="15"/>
        </w:numPr>
        <w:tabs>
          <w:tab w:val="left" w:pos="654"/>
        </w:tabs>
        <w:ind w:left="654" w:hanging="540"/>
      </w:pPr>
      <w:r>
        <w:t>OXALATE</w:t>
      </w:r>
      <w:r>
        <w:rPr>
          <w:spacing w:val="-1"/>
        </w:rPr>
        <w:t xml:space="preserve"> </w:t>
      </w:r>
      <w:r>
        <w:t>DETERMINATION</w:t>
      </w:r>
      <w:r>
        <w:rPr>
          <w:spacing w:val="-1"/>
        </w:rPr>
        <w:t xml:space="preserve"> </w:t>
      </w:r>
      <w:r>
        <w:t>(ANTI-NUTRITIONAL</w:t>
      </w:r>
      <w:r>
        <w:rPr>
          <w:spacing w:val="-1"/>
        </w:rPr>
        <w:t xml:space="preserve"> </w:t>
      </w:r>
      <w:r>
        <w:rPr>
          <w:spacing w:val="-2"/>
        </w:rPr>
        <w:t>ACTIVITY)</w:t>
      </w:r>
    </w:p>
    <w:p w:rsidR="004279EB" w:rsidRDefault="00250669">
      <w:pPr>
        <w:pStyle w:val="Heading1"/>
        <w:numPr>
          <w:ilvl w:val="3"/>
          <w:numId w:val="15"/>
        </w:numPr>
        <w:tabs>
          <w:tab w:val="left" w:pos="833"/>
        </w:tabs>
        <w:spacing w:before="139"/>
        <w:ind w:left="833" w:hanging="719"/>
      </w:pPr>
      <w:bookmarkStart w:id="31" w:name="_TOC_250009"/>
      <w:r>
        <w:t>STANDARDIZATION</w:t>
      </w:r>
      <w:r>
        <w:rPr>
          <w:spacing w:val="-1"/>
        </w:rPr>
        <w:t xml:space="preserve"> </w:t>
      </w:r>
      <w:r>
        <w:t>OF</w:t>
      </w:r>
      <w:r>
        <w:rPr>
          <w:spacing w:val="-1"/>
        </w:rPr>
        <w:t xml:space="preserve"> </w:t>
      </w:r>
      <w:r>
        <w:t>KMNO4</w:t>
      </w:r>
      <w:r>
        <w:rPr>
          <w:spacing w:val="-1"/>
        </w:rPr>
        <w:t xml:space="preserve"> </w:t>
      </w:r>
      <w:r>
        <w:t>USING 0.1M</w:t>
      </w:r>
      <w:r>
        <w:rPr>
          <w:spacing w:val="-2"/>
        </w:rPr>
        <w:t xml:space="preserve"> </w:t>
      </w:r>
      <w:r>
        <w:t>OXALIC</w:t>
      </w:r>
      <w:r>
        <w:rPr>
          <w:spacing w:val="-1"/>
        </w:rPr>
        <w:t xml:space="preserve"> </w:t>
      </w:r>
      <w:r>
        <w:t>ACID</w:t>
      </w:r>
      <w:r>
        <w:rPr>
          <w:spacing w:val="1"/>
        </w:rPr>
        <w:t xml:space="preserve"> </w:t>
      </w:r>
      <w:bookmarkEnd w:id="31"/>
      <w:r>
        <w:rPr>
          <w:spacing w:val="-2"/>
        </w:rPr>
        <w:t>SOLUTION</w:t>
      </w:r>
    </w:p>
    <w:p w:rsidR="004279EB" w:rsidRDefault="004279EB">
      <w:pPr>
        <w:pStyle w:val="BodyText"/>
        <w:spacing w:before="21"/>
        <w:rPr>
          <w:b/>
        </w:rPr>
      </w:pPr>
    </w:p>
    <w:p w:rsidR="004279EB" w:rsidRDefault="00250669">
      <w:pPr>
        <w:pStyle w:val="ListParagraph"/>
        <w:numPr>
          <w:ilvl w:val="1"/>
          <w:numId w:val="10"/>
        </w:numPr>
        <w:tabs>
          <w:tab w:val="left" w:pos="414"/>
        </w:tabs>
        <w:spacing w:line="357" w:lineRule="auto"/>
        <w:ind w:right="17" w:firstLine="0"/>
        <w:jc w:val="both"/>
        <w:rPr>
          <w:sz w:val="24"/>
        </w:rPr>
      </w:pPr>
      <w:r>
        <w:rPr>
          <w:position w:val="2"/>
          <w:sz w:val="24"/>
        </w:rPr>
        <w:t>M oxalic acid solution was used to standardize Potassium Permanganate (KMNO</w:t>
      </w:r>
      <w:r>
        <w:rPr>
          <w:sz w:val="16"/>
        </w:rPr>
        <w:t>4</w:t>
      </w:r>
      <w:r>
        <w:rPr>
          <w:position w:val="2"/>
          <w:sz w:val="24"/>
        </w:rPr>
        <w:t>). This is done to know the molarity of KMNO</w:t>
      </w:r>
      <w:r>
        <w:rPr>
          <w:sz w:val="16"/>
        </w:rPr>
        <w:t>4</w:t>
      </w:r>
      <w:r>
        <w:rPr>
          <w:spacing w:val="26"/>
          <w:sz w:val="16"/>
        </w:rPr>
        <w:t xml:space="preserve"> </w:t>
      </w:r>
      <w:r>
        <w:rPr>
          <w:position w:val="2"/>
          <w:sz w:val="24"/>
        </w:rPr>
        <w:t xml:space="preserve">that will be required in the estimation of oxalate in </w:t>
      </w:r>
      <w:r>
        <w:rPr>
          <w:sz w:val="24"/>
        </w:rPr>
        <w:t>the cake sample.</w:t>
      </w:r>
    </w:p>
    <w:p w:rsidR="004279EB" w:rsidRDefault="00250669">
      <w:pPr>
        <w:pStyle w:val="ListParagraph"/>
        <w:numPr>
          <w:ilvl w:val="2"/>
          <w:numId w:val="10"/>
        </w:numPr>
        <w:tabs>
          <w:tab w:val="left" w:pos="474"/>
        </w:tabs>
        <w:spacing w:before="166" w:line="355" w:lineRule="auto"/>
        <w:ind w:right="21"/>
        <w:jc w:val="both"/>
        <w:rPr>
          <w:rFonts w:ascii="Symbol" w:hAnsi="Symbol"/>
          <w:sz w:val="24"/>
        </w:rPr>
      </w:pPr>
      <w:r>
        <w:rPr>
          <w:sz w:val="24"/>
        </w:rPr>
        <w:t>12.60g of oxalic acid crystals were carefully weighed and dissolved in small quantity of water.</w:t>
      </w:r>
      <w:r>
        <w:rPr>
          <w:spacing w:val="-7"/>
          <w:sz w:val="24"/>
        </w:rPr>
        <w:t xml:space="preserve"> </w:t>
      </w:r>
      <w:r>
        <w:rPr>
          <w:sz w:val="24"/>
        </w:rPr>
        <w:t>The</w:t>
      </w:r>
      <w:r>
        <w:rPr>
          <w:spacing w:val="-8"/>
          <w:sz w:val="24"/>
        </w:rPr>
        <w:t xml:space="preserve"> </w:t>
      </w:r>
      <w:r>
        <w:rPr>
          <w:sz w:val="24"/>
        </w:rPr>
        <w:t>solution</w:t>
      </w:r>
      <w:r>
        <w:rPr>
          <w:spacing w:val="-7"/>
          <w:sz w:val="24"/>
        </w:rPr>
        <w:t xml:space="preserve"> </w:t>
      </w:r>
      <w:r>
        <w:rPr>
          <w:sz w:val="24"/>
        </w:rPr>
        <w:t>was</w:t>
      </w:r>
      <w:r>
        <w:rPr>
          <w:spacing w:val="-7"/>
          <w:sz w:val="24"/>
        </w:rPr>
        <w:t xml:space="preserve"> </w:t>
      </w:r>
      <w:r>
        <w:rPr>
          <w:sz w:val="24"/>
        </w:rPr>
        <w:t>then</w:t>
      </w:r>
      <w:r>
        <w:rPr>
          <w:spacing w:val="-7"/>
          <w:sz w:val="24"/>
        </w:rPr>
        <w:t xml:space="preserve"> </w:t>
      </w:r>
      <w:r>
        <w:rPr>
          <w:sz w:val="24"/>
        </w:rPr>
        <w:t>made</w:t>
      </w:r>
      <w:r>
        <w:rPr>
          <w:spacing w:val="-9"/>
          <w:sz w:val="24"/>
        </w:rPr>
        <w:t xml:space="preserve"> </w:t>
      </w:r>
      <w:r>
        <w:rPr>
          <w:sz w:val="24"/>
        </w:rPr>
        <w:t>up</w:t>
      </w:r>
      <w:r>
        <w:rPr>
          <w:spacing w:val="-6"/>
          <w:sz w:val="24"/>
        </w:rPr>
        <w:t xml:space="preserve"> </w:t>
      </w:r>
      <w:r>
        <w:rPr>
          <w:sz w:val="24"/>
        </w:rPr>
        <w:t>to</w:t>
      </w:r>
      <w:r>
        <w:rPr>
          <w:spacing w:val="-7"/>
          <w:sz w:val="24"/>
        </w:rPr>
        <w:t xml:space="preserve"> </w:t>
      </w:r>
      <w:r>
        <w:rPr>
          <w:sz w:val="24"/>
        </w:rPr>
        <w:t>1L</w:t>
      </w:r>
      <w:r>
        <w:rPr>
          <w:spacing w:val="-8"/>
          <w:sz w:val="24"/>
        </w:rPr>
        <w:t xml:space="preserve"> </w:t>
      </w:r>
      <w:r>
        <w:rPr>
          <w:sz w:val="24"/>
        </w:rPr>
        <w:t>using</w:t>
      </w:r>
      <w:r>
        <w:rPr>
          <w:spacing w:val="-5"/>
          <w:sz w:val="24"/>
        </w:rPr>
        <w:t xml:space="preserve"> </w:t>
      </w:r>
      <w:r>
        <w:rPr>
          <w:sz w:val="24"/>
        </w:rPr>
        <w:t>appropriate</w:t>
      </w:r>
      <w:r>
        <w:rPr>
          <w:spacing w:val="-7"/>
          <w:sz w:val="24"/>
        </w:rPr>
        <w:t xml:space="preserve"> </w:t>
      </w:r>
      <w:r>
        <w:rPr>
          <w:sz w:val="24"/>
        </w:rPr>
        <w:t>volumetric</w:t>
      </w:r>
      <w:r>
        <w:rPr>
          <w:spacing w:val="-8"/>
          <w:sz w:val="24"/>
        </w:rPr>
        <w:t xml:space="preserve"> </w:t>
      </w:r>
      <w:r>
        <w:rPr>
          <w:sz w:val="24"/>
        </w:rPr>
        <w:t>flask.</w:t>
      </w:r>
      <w:r>
        <w:rPr>
          <w:spacing w:val="-7"/>
          <w:sz w:val="24"/>
        </w:rPr>
        <w:t xml:space="preserve"> </w:t>
      </w:r>
      <w:r>
        <w:rPr>
          <w:sz w:val="24"/>
        </w:rPr>
        <w:t>This</w:t>
      </w:r>
      <w:r>
        <w:rPr>
          <w:spacing w:val="-7"/>
          <w:sz w:val="24"/>
        </w:rPr>
        <w:t xml:space="preserve"> </w:t>
      </w:r>
      <w:r>
        <w:rPr>
          <w:sz w:val="24"/>
        </w:rPr>
        <w:t xml:space="preserve">gave </w:t>
      </w:r>
      <w:r>
        <w:rPr>
          <w:position w:val="2"/>
          <w:sz w:val="24"/>
        </w:rPr>
        <w:t xml:space="preserve">a 0.1M </w:t>
      </w:r>
      <w:r>
        <w:rPr>
          <w:position w:val="2"/>
          <w:sz w:val="24"/>
        </w:rPr>
        <w:t>oxalic acid solution used to standardize the KMNO</w:t>
      </w:r>
      <w:r>
        <w:rPr>
          <w:sz w:val="16"/>
        </w:rPr>
        <w:t>4</w:t>
      </w:r>
      <w:r>
        <w:rPr>
          <w:spacing w:val="36"/>
          <w:sz w:val="16"/>
        </w:rPr>
        <w:t xml:space="preserve"> </w:t>
      </w:r>
      <w:r>
        <w:rPr>
          <w:position w:val="2"/>
          <w:sz w:val="24"/>
        </w:rPr>
        <w:t>solution.</w:t>
      </w:r>
    </w:p>
    <w:p w:rsidR="004279EB" w:rsidRDefault="00250669">
      <w:pPr>
        <w:pStyle w:val="ListParagraph"/>
        <w:numPr>
          <w:ilvl w:val="2"/>
          <w:numId w:val="10"/>
        </w:numPr>
        <w:tabs>
          <w:tab w:val="left" w:pos="473"/>
        </w:tabs>
        <w:spacing w:before="5"/>
        <w:ind w:left="473" w:hanging="359"/>
        <w:jc w:val="both"/>
        <w:rPr>
          <w:rFonts w:ascii="Symbol" w:hAnsi="Symbol"/>
          <w:sz w:val="24"/>
        </w:rPr>
      </w:pPr>
      <w:r>
        <w:rPr>
          <w:sz w:val="24"/>
        </w:rPr>
        <w:t>25ml</w:t>
      </w:r>
      <w:r>
        <w:rPr>
          <w:spacing w:val="-1"/>
          <w:sz w:val="24"/>
        </w:rPr>
        <w:t xml:space="preserve"> </w:t>
      </w:r>
      <w:r>
        <w:rPr>
          <w:sz w:val="24"/>
        </w:rPr>
        <w:t>of</w:t>
      </w:r>
      <w:r>
        <w:rPr>
          <w:spacing w:val="-1"/>
          <w:sz w:val="24"/>
        </w:rPr>
        <w:t xml:space="preserve"> </w:t>
      </w:r>
      <w:r>
        <w:rPr>
          <w:sz w:val="24"/>
        </w:rPr>
        <w:t>0.1M oxalic</w:t>
      </w:r>
      <w:r>
        <w:rPr>
          <w:spacing w:val="-2"/>
          <w:sz w:val="24"/>
        </w:rPr>
        <w:t xml:space="preserve"> </w:t>
      </w:r>
      <w:r>
        <w:rPr>
          <w:sz w:val="24"/>
        </w:rPr>
        <w:t>acid</w:t>
      </w:r>
      <w:r>
        <w:rPr>
          <w:spacing w:val="1"/>
          <w:sz w:val="24"/>
        </w:rPr>
        <w:t xml:space="preserve"> </w:t>
      </w:r>
      <w:r>
        <w:rPr>
          <w:sz w:val="24"/>
        </w:rPr>
        <w:t>was pipetted</w:t>
      </w:r>
      <w:r>
        <w:rPr>
          <w:spacing w:val="-1"/>
          <w:sz w:val="24"/>
        </w:rPr>
        <w:t xml:space="preserve"> </w:t>
      </w:r>
      <w:r>
        <w:rPr>
          <w:sz w:val="24"/>
        </w:rPr>
        <w:t>into</w:t>
      </w:r>
      <w:r>
        <w:rPr>
          <w:spacing w:val="-1"/>
          <w:sz w:val="24"/>
        </w:rPr>
        <w:t xml:space="preserve"> </w:t>
      </w:r>
      <w:r>
        <w:rPr>
          <w:sz w:val="24"/>
        </w:rPr>
        <w:t>a</w:t>
      </w:r>
      <w:r>
        <w:rPr>
          <w:spacing w:val="-1"/>
          <w:sz w:val="24"/>
        </w:rPr>
        <w:t xml:space="preserve"> </w:t>
      </w:r>
      <w:r>
        <w:rPr>
          <w:sz w:val="24"/>
        </w:rPr>
        <w:t>clean,</w:t>
      </w:r>
      <w:r>
        <w:rPr>
          <w:spacing w:val="-1"/>
          <w:sz w:val="24"/>
        </w:rPr>
        <w:t xml:space="preserve"> </w:t>
      </w:r>
      <w:r>
        <w:rPr>
          <w:sz w:val="24"/>
        </w:rPr>
        <w:t>dry</w:t>
      </w:r>
      <w:r>
        <w:rPr>
          <w:spacing w:val="1"/>
          <w:sz w:val="24"/>
        </w:rPr>
        <w:t xml:space="preserve"> </w:t>
      </w:r>
      <w:r>
        <w:rPr>
          <w:sz w:val="24"/>
        </w:rPr>
        <w:t xml:space="preserve">Erlenmeyer </w:t>
      </w:r>
      <w:r>
        <w:rPr>
          <w:spacing w:val="-2"/>
          <w:sz w:val="24"/>
        </w:rPr>
        <w:t>flask.</w:t>
      </w:r>
    </w:p>
    <w:p w:rsidR="004279EB" w:rsidRDefault="00250669">
      <w:pPr>
        <w:pStyle w:val="ListParagraph"/>
        <w:numPr>
          <w:ilvl w:val="2"/>
          <w:numId w:val="10"/>
        </w:numPr>
        <w:tabs>
          <w:tab w:val="left" w:pos="474"/>
        </w:tabs>
        <w:spacing w:before="135" w:line="336" w:lineRule="auto"/>
        <w:ind w:right="15"/>
        <w:rPr>
          <w:rFonts w:ascii="Symbol" w:hAnsi="Symbol"/>
          <w:position w:val="2"/>
          <w:sz w:val="24"/>
        </w:rPr>
      </w:pPr>
      <w:r>
        <w:rPr>
          <w:position w:val="2"/>
          <w:sz w:val="24"/>
        </w:rPr>
        <w:t>15ml</w:t>
      </w:r>
      <w:r>
        <w:rPr>
          <w:spacing w:val="67"/>
          <w:position w:val="2"/>
          <w:sz w:val="24"/>
        </w:rPr>
        <w:t xml:space="preserve"> </w:t>
      </w:r>
      <w:r>
        <w:rPr>
          <w:position w:val="2"/>
          <w:sz w:val="24"/>
        </w:rPr>
        <w:t>of</w:t>
      </w:r>
      <w:r>
        <w:rPr>
          <w:spacing w:val="65"/>
          <w:position w:val="2"/>
          <w:sz w:val="24"/>
        </w:rPr>
        <w:t xml:space="preserve"> </w:t>
      </w:r>
      <w:r>
        <w:rPr>
          <w:position w:val="2"/>
          <w:sz w:val="24"/>
        </w:rPr>
        <w:t>0.5M</w:t>
      </w:r>
      <w:r>
        <w:rPr>
          <w:spacing w:val="66"/>
          <w:position w:val="2"/>
          <w:sz w:val="24"/>
        </w:rPr>
        <w:t xml:space="preserve"> </w:t>
      </w:r>
      <w:r>
        <w:rPr>
          <w:position w:val="2"/>
          <w:sz w:val="24"/>
        </w:rPr>
        <w:t>H</w:t>
      </w:r>
      <w:r>
        <w:rPr>
          <w:sz w:val="16"/>
        </w:rPr>
        <w:t>2</w:t>
      </w:r>
      <w:r>
        <w:rPr>
          <w:position w:val="2"/>
          <w:sz w:val="24"/>
        </w:rPr>
        <w:t>SO</w:t>
      </w:r>
      <w:r>
        <w:rPr>
          <w:sz w:val="16"/>
        </w:rPr>
        <w:t>4</w:t>
      </w:r>
      <w:r>
        <w:rPr>
          <w:spacing w:val="40"/>
          <w:sz w:val="16"/>
        </w:rPr>
        <w:t xml:space="preserve"> </w:t>
      </w:r>
      <w:r>
        <w:rPr>
          <w:position w:val="2"/>
          <w:sz w:val="24"/>
        </w:rPr>
        <w:t>solution</w:t>
      </w:r>
      <w:r>
        <w:rPr>
          <w:spacing w:val="66"/>
          <w:position w:val="2"/>
          <w:sz w:val="24"/>
        </w:rPr>
        <w:t xml:space="preserve"> </w:t>
      </w:r>
      <w:r>
        <w:rPr>
          <w:position w:val="2"/>
          <w:sz w:val="24"/>
        </w:rPr>
        <w:t>was</w:t>
      </w:r>
      <w:r>
        <w:rPr>
          <w:spacing w:val="66"/>
          <w:position w:val="2"/>
          <w:sz w:val="24"/>
        </w:rPr>
        <w:t xml:space="preserve"> </w:t>
      </w:r>
      <w:r>
        <w:rPr>
          <w:position w:val="2"/>
          <w:sz w:val="24"/>
        </w:rPr>
        <w:t>added</w:t>
      </w:r>
      <w:r>
        <w:rPr>
          <w:spacing w:val="66"/>
          <w:position w:val="2"/>
          <w:sz w:val="24"/>
        </w:rPr>
        <w:t xml:space="preserve"> </w:t>
      </w:r>
      <w:r>
        <w:rPr>
          <w:position w:val="2"/>
          <w:sz w:val="24"/>
        </w:rPr>
        <w:t>and</w:t>
      </w:r>
      <w:r>
        <w:rPr>
          <w:spacing w:val="68"/>
          <w:position w:val="2"/>
          <w:sz w:val="24"/>
        </w:rPr>
        <w:t xml:space="preserve"> </w:t>
      </w:r>
      <w:r>
        <w:rPr>
          <w:position w:val="2"/>
          <w:sz w:val="24"/>
        </w:rPr>
        <w:t>the</w:t>
      </w:r>
      <w:r>
        <w:rPr>
          <w:spacing w:val="65"/>
          <w:position w:val="2"/>
          <w:sz w:val="24"/>
        </w:rPr>
        <w:t xml:space="preserve"> </w:t>
      </w:r>
      <w:r>
        <w:rPr>
          <w:position w:val="2"/>
          <w:sz w:val="24"/>
        </w:rPr>
        <w:t>content</w:t>
      </w:r>
      <w:r>
        <w:rPr>
          <w:spacing w:val="66"/>
          <w:position w:val="2"/>
          <w:sz w:val="24"/>
        </w:rPr>
        <w:t xml:space="preserve"> </w:t>
      </w:r>
      <w:r>
        <w:rPr>
          <w:position w:val="2"/>
          <w:sz w:val="24"/>
        </w:rPr>
        <w:t>heated</w:t>
      </w:r>
      <w:r>
        <w:rPr>
          <w:spacing w:val="65"/>
          <w:position w:val="2"/>
          <w:sz w:val="24"/>
        </w:rPr>
        <w:t xml:space="preserve"> </w:t>
      </w:r>
      <w:r>
        <w:rPr>
          <w:position w:val="2"/>
          <w:sz w:val="24"/>
        </w:rPr>
        <w:t>to</w:t>
      </w:r>
      <w:r>
        <w:rPr>
          <w:spacing w:val="66"/>
          <w:position w:val="2"/>
          <w:sz w:val="24"/>
        </w:rPr>
        <w:t xml:space="preserve"> </w:t>
      </w:r>
      <w:r>
        <w:rPr>
          <w:position w:val="2"/>
          <w:sz w:val="24"/>
        </w:rPr>
        <w:t>60</w:t>
      </w:r>
      <w:r>
        <w:rPr>
          <w:position w:val="2"/>
          <w:sz w:val="24"/>
          <w:vertAlign w:val="superscript"/>
        </w:rPr>
        <w:t>0</w:t>
      </w:r>
      <w:r>
        <w:rPr>
          <w:position w:val="2"/>
          <w:sz w:val="24"/>
        </w:rPr>
        <w:t>C.</w:t>
      </w:r>
      <w:r>
        <w:rPr>
          <w:spacing w:val="63"/>
          <w:position w:val="2"/>
          <w:sz w:val="24"/>
        </w:rPr>
        <w:t xml:space="preserve"> </w:t>
      </w:r>
      <w:r>
        <w:rPr>
          <w:position w:val="2"/>
          <w:sz w:val="24"/>
        </w:rPr>
        <w:t xml:space="preserve">Digital </w:t>
      </w:r>
      <w:r>
        <w:rPr>
          <w:sz w:val="24"/>
        </w:rPr>
        <w:t>thermometer was used to measure the temperature.</w:t>
      </w:r>
    </w:p>
    <w:p w:rsidR="004279EB" w:rsidRDefault="00250669">
      <w:pPr>
        <w:pStyle w:val="ListParagraph"/>
        <w:numPr>
          <w:ilvl w:val="2"/>
          <w:numId w:val="10"/>
        </w:numPr>
        <w:tabs>
          <w:tab w:val="left" w:pos="474"/>
        </w:tabs>
        <w:spacing w:before="28" w:line="350" w:lineRule="auto"/>
        <w:ind w:right="16"/>
        <w:rPr>
          <w:rFonts w:ascii="Symbol" w:hAnsi="Symbol"/>
          <w:position w:val="2"/>
          <w:sz w:val="24"/>
        </w:rPr>
      </w:pPr>
      <w:r>
        <w:rPr>
          <w:position w:val="2"/>
          <w:sz w:val="24"/>
        </w:rPr>
        <w:t>The hot mixture was quickly titrated against the KMNO</w:t>
      </w:r>
      <w:r>
        <w:rPr>
          <w:sz w:val="16"/>
        </w:rPr>
        <w:t>4</w:t>
      </w:r>
      <w:r>
        <w:rPr>
          <w:spacing w:val="33"/>
          <w:sz w:val="16"/>
        </w:rPr>
        <w:t xml:space="preserve"> </w:t>
      </w:r>
      <w:r>
        <w:rPr>
          <w:position w:val="2"/>
          <w:sz w:val="24"/>
        </w:rPr>
        <w:t xml:space="preserve">solution from a burette until a </w:t>
      </w:r>
      <w:r>
        <w:rPr>
          <w:sz w:val="24"/>
        </w:rPr>
        <w:t>permanent faint pink color appeared.</w:t>
      </w:r>
    </w:p>
    <w:p w:rsidR="004279EB" w:rsidRDefault="00250669">
      <w:pPr>
        <w:pStyle w:val="ListParagraph"/>
        <w:numPr>
          <w:ilvl w:val="2"/>
          <w:numId w:val="10"/>
        </w:numPr>
        <w:tabs>
          <w:tab w:val="left" w:pos="474"/>
        </w:tabs>
        <w:spacing w:before="13"/>
        <w:rPr>
          <w:rFonts w:ascii="Symbol" w:hAnsi="Symbol"/>
          <w:position w:val="2"/>
          <w:sz w:val="24"/>
        </w:rPr>
      </w:pPr>
      <w:r>
        <w:rPr>
          <w:position w:val="2"/>
          <w:sz w:val="24"/>
        </w:rPr>
        <w:t>The</w:t>
      </w:r>
      <w:r>
        <w:rPr>
          <w:spacing w:val="-3"/>
          <w:position w:val="2"/>
          <w:sz w:val="24"/>
        </w:rPr>
        <w:t xml:space="preserve"> </w:t>
      </w:r>
      <w:r>
        <w:rPr>
          <w:position w:val="2"/>
          <w:sz w:val="24"/>
        </w:rPr>
        <w:t>exact</w:t>
      </w:r>
      <w:r>
        <w:rPr>
          <w:spacing w:val="-1"/>
          <w:position w:val="2"/>
          <w:sz w:val="24"/>
        </w:rPr>
        <w:t xml:space="preserve"> </w:t>
      </w:r>
      <w:r>
        <w:rPr>
          <w:position w:val="2"/>
          <w:sz w:val="24"/>
        </w:rPr>
        <w:t>concentration</w:t>
      </w:r>
      <w:r>
        <w:rPr>
          <w:spacing w:val="1"/>
          <w:position w:val="2"/>
          <w:sz w:val="24"/>
        </w:rPr>
        <w:t xml:space="preserve"> </w:t>
      </w:r>
      <w:r>
        <w:rPr>
          <w:position w:val="2"/>
          <w:sz w:val="24"/>
        </w:rPr>
        <w:t>of</w:t>
      </w:r>
      <w:r>
        <w:rPr>
          <w:spacing w:val="-1"/>
          <w:position w:val="2"/>
          <w:sz w:val="24"/>
        </w:rPr>
        <w:t xml:space="preserve"> </w:t>
      </w:r>
      <w:r>
        <w:rPr>
          <w:position w:val="2"/>
          <w:sz w:val="24"/>
        </w:rPr>
        <w:t>KMNO</w:t>
      </w:r>
      <w:r>
        <w:rPr>
          <w:sz w:val="16"/>
        </w:rPr>
        <w:t>4</w:t>
      </w:r>
      <w:r>
        <w:rPr>
          <w:spacing w:val="21"/>
          <w:sz w:val="16"/>
        </w:rPr>
        <w:t xml:space="preserve"> </w:t>
      </w:r>
      <w:r>
        <w:rPr>
          <w:position w:val="2"/>
          <w:sz w:val="24"/>
        </w:rPr>
        <w:t>was</w:t>
      </w:r>
      <w:r>
        <w:rPr>
          <w:spacing w:val="-1"/>
          <w:position w:val="2"/>
          <w:sz w:val="24"/>
        </w:rPr>
        <w:t xml:space="preserve"> </w:t>
      </w:r>
      <w:r>
        <w:rPr>
          <w:position w:val="2"/>
          <w:sz w:val="24"/>
        </w:rPr>
        <w:t>calculated</w:t>
      </w:r>
      <w:r>
        <w:rPr>
          <w:spacing w:val="-1"/>
          <w:position w:val="2"/>
          <w:sz w:val="24"/>
        </w:rPr>
        <w:t xml:space="preserve"> </w:t>
      </w:r>
      <w:r>
        <w:rPr>
          <w:position w:val="2"/>
          <w:sz w:val="24"/>
        </w:rPr>
        <w:t>using mole</w:t>
      </w:r>
      <w:r>
        <w:rPr>
          <w:spacing w:val="-1"/>
          <w:position w:val="2"/>
          <w:sz w:val="24"/>
        </w:rPr>
        <w:t xml:space="preserve"> </w:t>
      </w:r>
      <w:r>
        <w:rPr>
          <w:spacing w:val="-2"/>
          <w:position w:val="2"/>
          <w:sz w:val="24"/>
        </w:rPr>
        <w:t>concept.</w:t>
      </w:r>
    </w:p>
    <w:p w:rsidR="004279EB" w:rsidRDefault="004279EB">
      <w:pPr>
        <w:pStyle w:val="BodyText"/>
      </w:pPr>
    </w:p>
    <w:p w:rsidR="004279EB" w:rsidRDefault="004279EB">
      <w:pPr>
        <w:pStyle w:val="BodyText"/>
      </w:pPr>
    </w:p>
    <w:p w:rsidR="004279EB" w:rsidRDefault="004279EB">
      <w:pPr>
        <w:pStyle w:val="BodyText"/>
        <w:spacing w:before="39"/>
      </w:pPr>
    </w:p>
    <w:p w:rsidR="004279EB" w:rsidRDefault="00250669">
      <w:pPr>
        <w:pStyle w:val="Heading1"/>
        <w:numPr>
          <w:ilvl w:val="3"/>
          <w:numId w:val="15"/>
        </w:numPr>
        <w:tabs>
          <w:tab w:val="left" w:pos="833"/>
        </w:tabs>
        <w:ind w:left="833" w:hanging="719"/>
      </w:pPr>
      <w:bookmarkStart w:id="32" w:name="_TOC_250008"/>
      <w:r>
        <w:t>DETERMINATION</w:t>
      </w:r>
      <w:r>
        <w:rPr>
          <w:spacing w:val="-1"/>
        </w:rPr>
        <w:t xml:space="preserve"> </w:t>
      </w:r>
      <w:r>
        <w:t>OF</w:t>
      </w:r>
      <w:r>
        <w:rPr>
          <w:spacing w:val="-1"/>
        </w:rPr>
        <w:t xml:space="preserve"> </w:t>
      </w:r>
      <w:r>
        <w:t>OXALATE</w:t>
      </w:r>
      <w:r>
        <w:rPr>
          <w:spacing w:val="-1"/>
        </w:rPr>
        <w:t xml:space="preserve"> </w:t>
      </w:r>
      <w:r>
        <w:t>IN</w:t>
      </w:r>
      <w:r>
        <w:rPr>
          <w:spacing w:val="-1"/>
        </w:rPr>
        <w:t xml:space="preserve"> </w:t>
      </w:r>
      <w:r>
        <w:t>CAKE</w:t>
      </w:r>
      <w:r>
        <w:rPr>
          <w:spacing w:val="-1"/>
        </w:rPr>
        <w:t xml:space="preserve"> </w:t>
      </w:r>
      <w:bookmarkEnd w:id="32"/>
      <w:r>
        <w:rPr>
          <w:spacing w:val="-2"/>
        </w:rPr>
        <w:t>SAMPLE</w:t>
      </w:r>
    </w:p>
    <w:p w:rsidR="004279EB" w:rsidRDefault="004279EB">
      <w:pPr>
        <w:pStyle w:val="BodyText"/>
        <w:spacing w:before="24"/>
        <w:rPr>
          <w:b/>
        </w:rPr>
      </w:pPr>
    </w:p>
    <w:p w:rsidR="004279EB" w:rsidRDefault="00250669">
      <w:pPr>
        <w:pStyle w:val="ListParagraph"/>
        <w:numPr>
          <w:ilvl w:val="4"/>
          <w:numId w:val="15"/>
        </w:numPr>
        <w:tabs>
          <w:tab w:val="left" w:pos="474"/>
        </w:tabs>
        <w:rPr>
          <w:rFonts w:ascii="Symbol" w:hAnsi="Symbol"/>
          <w:sz w:val="24"/>
        </w:rPr>
      </w:pPr>
      <w:r>
        <w:rPr>
          <w:sz w:val="24"/>
        </w:rPr>
        <w:t>The</w:t>
      </w:r>
      <w:r>
        <w:rPr>
          <w:spacing w:val="-5"/>
          <w:sz w:val="24"/>
        </w:rPr>
        <w:t xml:space="preserve"> </w:t>
      </w:r>
      <w:r>
        <w:rPr>
          <w:sz w:val="24"/>
        </w:rPr>
        <w:t>cake</w:t>
      </w:r>
      <w:r>
        <w:rPr>
          <w:spacing w:val="-1"/>
          <w:sz w:val="24"/>
        </w:rPr>
        <w:t xml:space="preserve"> </w:t>
      </w:r>
      <w:r>
        <w:rPr>
          <w:sz w:val="24"/>
        </w:rPr>
        <w:t>sample</w:t>
      </w:r>
      <w:r>
        <w:rPr>
          <w:spacing w:val="-1"/>
          <w:sz w:val="24"/>
        </w:rPr>
        <w:t xml:space="preserve"> </w:t>
      </w:r>
      <w:r>
        <w:rPr>
          <w:sz w:val="24"/>
        </w:rPr>
        <w:t>was</w:t>
      </w:r>
      <w:r>
        <w:rPr>
          <w:spacing w:val="-1"/>
          <w:sz w:val="24"/>
        </w:rPr>
        <w:t xml:space="preserve"> </w:t>
      </w:r>
      <w:r>
        <w:rPr>
          <w:sz w:val="24"/>
        </w:rPr>
        <w:t>ground into a</w:t>
      </w:r>
      <w:r>
        <w:rPr>
          <w:spacing w:val="-2"/>
          <w:sz w:val="24"/>
        </w:rPr>
        <w:t xml:space="preserve"> </w:t>
      </w:r>
      <w:r>
        <w:rPr>
          <w:sz w:val="24"/>
        </w:rPr>
        <w:t>powder form using</w:t>
      </w:r>
      <w:r>
        <w:rPr>
          <w:spacing w:val="-1"/>
          <w:sz w:val="24"/>
        </w:rPr>
        <w:t xml:space="preserve"> </w:t>
      </w:r>
      <w:r>
        <w:rPr>
          <w:sz w:val="24"/>
        </w:rPr>
        <w:t>a mortar</w:t>
      </w:r>
      <w:r>
        <w:rPr>
          <w:spacing w:val="-2"/>
          <w:sz w:val="24"/>
        </w:rPr>
        <w:t xml:space="preserve"> </w:t>
      </w:r>
      <w:r>
        <w:rPr>
          <w:sz w:val="24"/>
        </w:rPr>
        <w:t xml:space="preserve">and </w:t>
      </w:r>
      <w:r>
        <w:rPr>
          <w:spacing w:val="-2"/>
          <w:sz w:val="24"/>
        </w:rPr>
        <w:t>pestle</w:t>
      </w:r>
    </w:p>
    <w:p w:rsidR="004279EB" w:rsidRDefault="00250669">
      <w:pPr>
        <w:pStyle w:val="ListParagraph"/>
        <w:numPr>
          <w:ilvl w:val="4"/>
          <w:numId w:val="15"/>
        </w:numPr>
        <w:tabs>
          <w:tab w:val="left" w:pos="474"/>
        </w:tabs>
        <w:spacing w:before="138" w:line="350" w:lineRule="auto"/>
        <w:ind w:right="17"/>
        <w:rPr>
          <w:rFonts w:ascii="Symbol" w:hAnsi="Symbol"/>
          <w:sz w:val="24"/>
        </w:rPr>
      </w:pPr>
      <w:r>
        <w:rPr>
          <w:sz w:val="24"/>
        </w:rPr>
        <w:t>5g</w:t>
      </w:r>
      <w:r>
        <w:rPr>
          <w:spacing w:val="-7"/>
          <w:sz w:val="24"/>
        </w:rPr>
        <w:t xml:space="preserve"> </w:t>
      </w:r>
      <w:r>
        <w:rPr>
          <w:sz w:val="24"/>
        </w:rPr>
        <w:t>of</w:t>
      </w:r>
      <w:r>
        <w:rPr>
          <w:spacing w:val="-8"/>
          <w:sz w:val="24"/>
        </w:rPr>
        <w:t xml:space="preserve"> </w:t>
      </w:r>
      <w:r>
        <w:rPr>
          <w:sz w:val="24"/>
        </w:rPr>
        <w:t>cake</w:t>
      </w:r>
      <w:r>
        <w:rPr>
          <w:spacing w:val="-8"/>
          <w:sz w:val="24"/>
        </w:rPr>
        <w:t xml:space="preserve"> </w:t>
      </w:r>
      <w:r>
        <w:rPr>
          <w:sz w:val="24"/>
        </w:rPr>
        <w:t>sample</w:t>
      </w:r>
      <w:r>
        <w:rPr>
          <w:spacing w:val="-8"/>
          <w:sz w:val="24"/>
        </w:rPr>
        <w:t xml:space="preserve"> </w:t>
      </w:r>
      <w:r>
        <w:rPr>
          <w:sz w:val="24"/>
        </w:rPr>
        <w:t>was</w:t>
      </w:r>
      <w:r>
        <w:rPr>
          <w:spacing w:val="-7"/>
          <w:sz w:val="24"/>
        </w:rPr>
        <w:t xml:space="preserve"> </w:t>
      </w:r>
      <w:r>
        <w:rPr>
          <w:sz w:val="24"/>
        </w:rPr>
        <w:t>weighed</w:t>
      </w:r>
      <w:r>
        <w:rPr>
          <w:spacing w:val="-8"/>
          <w:sz w:val="24"/>
        </w:rPr>
        <w:t xml:space="preserve"> </w:t>
      </w:r>
      <w:r>
        <w:rPr>
          <w:sz w:val="24"/>
        </w:rPr>
        <w:t>and</w:t>
      </w:r>
      <w:r>
        <w:rPr>
          <w:spacing w:val="-5"/>
          <w:sz w:val="24"/>
        </w:rPr>
        <w:t xml:space="preserve"> </w:t>
      </w:r>
      <w:r>
        <w:rPr>
          <w:sz w:val="24"/>
        </w:rPr>
        <w:t>diluted</w:t>
      </w:r>
      <w:r>
        <w:rPr>
          <w:spacing w:val="-8"/>
          <w:sz w:val="24"/>
        </w:rPr>
        <w:t xml:space="preserve"> </w:t>
      </w:r>
      <w:r>
        <w:rPr>
          <w:sz w:val="24"/>
        </w:rPr>
        <w:t>with</w:t>
      </w:r>
      <w:r>
        <w:rPr>
          <w:spacing w:val="-4"/>
          <w:sz w:val="24"/>
        </w:rPr>
        <w:t xml:space="preserve"> </w:t>
      </w:r>
      <w:r>
        <w:rPr>
          <w:sz w:val="24"/>
        </w:rPr>
        <w:t>10ml</w:t>
      </w:r>
      <w:r>
        <w:rPr>
          <w:spacing w:val="-7"/>
          <w:sz w:val="24"/>
        </w:rPr>
        <w:t xml:space="preserve"> </w:t>
      </w:r>
      <w:r>
        <w:rPr>
          <w:sz w:val="24"/>
        </w:rPr>
        <w:t>of</w:t>
      </w:r>
      <w:r>
        <w:rPr>
          <w:spacing w:val="-7"/>
          <w:sz w:val="24"/>
        </w:rPr>
        <w:t xml:space="preserve"> </w:t>
      </w:r>
      <w:r>
        <w:rPr>
          <w:sz w:val="24"/>
        </w:rPr>
        <w:t>distilled</w:t>
      </w:r>
      <w:r>
        <w:rPr>
          <w:spacing w:val="-7"/>
          <w:sz w:val="24"/>
        </w:rPr>
        <w:t xml:space="preserve"> </w:t>
      </w:r>
      <w:r>
        <w:rPr>
          <w:sz w:val="24"/>
        </w:rPr>
        <w:t>water.</w:t>
      </w:r>
      <w:r>
        <w:rPr>
          <w:spacing w:val="-5"/>
          <w:sz w:val="24"/>
        </w:rPr>
        <w:t xml:space="preserve"> </w:t>
      </w:r>
      <w:r>
        <w:rPr>
          <w:sz w:val="24"/>
        </w:rPr>
        <w:t>This</w:t>
      </w:r>
      <w:r>
        <w:rPr>
          <w:spacing w:val="-7"/>
          <w:sz w:val="24"/>
        </w:rPr>
        <w:t xml:space="preserve"> </w:t>
      </w:r>
      <w:r>
        <w:rPr>
          <w:sz w:val="24"/>
        </w:rPr>
        <w:t>was</w:t>
      </w:r>
      <w:r>
        <w:rPr>
          <w:spacing w:val="-7"/>
          <w:sz w:val="24"/>
        </w:rPr>
        <w:t xml:space="preserve"> </w:t>
      </w:r>
      <w:r>
        <w:rPr>
          <w:sz w:val="24"/>
        </w:rPr>
        <w:t>labeled as the cake solution.</w:t>
      </w:r>
    </w:p>
    <w:p w:rsidR="004279EB" w:rsidRDefault="00250669">
      <w:pPr>
        <w:pStyle w:val="ListParagraph"/>
        <w:numPr>
          <w:ilvl w:val="4"/>
          <w:numId w:val="15"/>
        </w:numPr>
        <w:tabs>
          <w:tab w:val="left" w:pos="474"/>
        </w:tabs>
        <w:spacing w:before="11" w:line="362" w:lineRule="auto"/>
        <w:ind w:right="23"/>
        <w:rPr>
          <w:rFonts w:ascii="Symbol" w:hAnsi="Symbol"/>
        </w:rPr>
      </w:pPr>
      <w:r>
        <w:rPr>
          <w:sz w:val="24"/>
        </w:rPr>
        <w:t>5ml</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cake</w:t>
      </w:r>
      <w:r>
        <w:rPr>
          <w:spacing w:val="40"/>
          <w:sz w:val="24"/>
        </w:rPr>
        <w:t xml:space="preserve"> </w:t>
      </w:r>
      <w:r>
        <w:rPr>
          <w:sz w:val="24"/>
        </w:rPr>
        <w:t>solution</w:t>
      </w:r>
      <w:r>
        <w:rPr>
          <w:spacing w:val="40"/>
          <w:sz w:val="24"/>
        </w:rPr>
        <w:t xml:space="preserve"> </w:t>
      </w:r>
      <w:r>
        <w:rPr>
          <w:sz w:val="24"/>
        </w:rPr>
        <w:t>was</w:t>
      </w:r>
      <w:r>
        <w:rPr>
          <w:spacing w:val="40"/>
          <w:sz w:val="24"/>
        </w:rPr>
        <w:t xml:space="preserve"> </w:t>
      </w:r>
      <w:r>
        <w:rPr>
          <w:sz w:val="24"/>
        </w:rPr>
        <w:t>further</w:t>
      </w:r>
      <w:r>
        <w:rPr>
          <w:spacing w:val="40"/>
          <w:sz w:val="24"/>
        </w:rPr>
        <w:t xml:space="preserve"> </w:t>
      </w:r>
      <w:r>
        <w:rPr>
          <w:sz w:val="24"/>
        </w:rPr>
        <w:t>diluted</w:t>
      </w:r>
      <w:r>
        <w:rPr>
          <w:spacing w:val="40"/>
          <w:sz w:val="24"/>
        </w:rPr>
        <w:t xml:space="preserve"> </w:t>
      </w:r>
      <w:r>
        <w:rPr>
          <w:sz w:val="24"/>
        </w:rPr>
        <w:t>with</w:t>
      </w:r>
      <w:r>
        <w:rPr>
          <w:spacing w:val="40"/>
          <w:sz w:val="24"/>
        </w:rPr>
        <w:t xml:space="preserve"> </w:t>
      </w:r>
      <w:r>
        <w:rPr>
          <w:sz w:val="24"/>
        </w:rPr>
        <w:t>distilled</w:t>
      </w:r>
      <w:r>
        <w:rPr>
          <w:spacing w:val="40"/>
          <w:sz w:val="24"/>
        </w:rPr>
        <w:t xml:space="preserve"> </w:t>
      </w:r>
      <w:r>
        <w:rPr>
          <w:sz w:val="24"/>
        </w:rPr>
        <w:t>water</w:t>
      </w:r>
      <w:r>
        <w:rPr>
          <w:spacing w:val="40"/>
          <w:sz w:val="24"/>
        </w:rPr>
        <w:t xml:space="preserve"> </w:t>
      </w:r>
      <w:r>
        <w:rPr>
          <w:sz w:val="24"/>
        </w:rPr>
        <w:t>to</w:t>
      </w:r>
      <w:r>
        <w:rPr>
          <w:spacing w:val="40"/>
          <w:sz w:val="24"/>
        </w:rPr>
        <w:t xml:space="preserve"> </w:t>
      </w:r>
      <w:r>
        <w:rPr>
          <w:sz w:val="24"/>
        </w:rPr>
        <w:t>250ml</w:t>
      </w:r>
      <w:r>
        <w:rPr>
          <w:spacing w:val="40"/>
          <w:sz w:val="24"/>
        </w:rPr>
        <w:t xml:space="preserve"> </w:t>
      </w:r>
      <w:r>
        <w:rPr>
          <w:sz w:val="24"/>
        </w:rPr>
        <w:t>mark</w:t>
      </w:r>
      <w:r>
        <w:rPr>
          <w:spacing w:val="40"/>
          <w:sz w:val="24"/>
        </w:rPr>
        <w:t xml:space="preserve"> </w:t>
      </w:r>
      <w:r>
        <w:rPr>
          <w:sz w:val="24"/>
        </w:rPr>
        <w:t xml:space="preserve">of volumetric </w:t>
      </w:r>
      <w:r>
        <w:t>flask.</w:t>
      </w:r>
    </w:p>
    <w:p w:rsidR="004279EB" w:rsidRDefault="00250669">
      <w:pPr>
        <w:pStyle w:val="ListParagraph"/>
        <w:numPr>
          <w:ilvl w:val="4"/>
          <w:numId w:val="15"/>
        </w:numPr>
        <w:tabs>
          <w:tab w:val="left" w:pos="474"/>
        </w:tabs>
        <w:spacing w:line="338" w:lineRule="auto"/>
        <w:ind w:right="16"/>
        <w:rPr>
          <w:rFonts w:ascii="Symbol" w:hAnsi="Symbol"/>
          <w:position w:val="2"/>
        </w:rPr>
      </w:pPr>
      <w:r>
        <w:rPr>
          <w:position w:val="2"/>
        </w:rPr>
        <w:t>15ml</w:t>
      </w:r>
      <w:r>
        <w:rPr>
          <w:spacing w:val="-11"/>
          <w:position w:val="2"/>
        </w:rPr>
        <w:t xml:space="preserve"> </w:t>
      </w:r>
      <w:r>
        <w:rPr>
          <w:position w:val="2"/>
        </w:rPr>
        <w:t>of</w:t>
      </w:r>
      <w:r>
        <w:rPr>
          <w:spacing w:val="-11"/>
          <w:position w:val="2"/>
        </w:rPr>
        <w:t xml:space="preserve"> </w:t>
      </w:r>
      <w:r>
        <w:rPr>
          <w:position w:val="2"/>
        </w:rPr>
        <w:t>0.5M</w:t>
      </w:r>
      <w:r>
        <w:rPr>
          <w:spacing w:val="-11"/>
          <w:position w:val="2"/>
        </w:rPr>
        <w:t xml:space="preserve"> </w:t>
      </w:r>
      <w:r>
        <w:rPr>
          <w:position w:val="2"/>
        </w:rPr>
        <w:t>H</w:t>
      </w:r>
      <w:r>
        <w:rPr>
          <w:sz w:val="14"/>
        </w:rPr>
        <w:t>2</w:t>
      </w:r>
      <w:r>
        <w:rPr>
          <w:position w:val="2"/>
        </w:rPr>
        <w:t>SO</w:t>
      </w:r>
      <w:r>
        <w:rPr>
          <w:sz w:val="14"/>
        </w:rPr>
        <w:t>4</w:t>
      </w:r>
      <w:r>
        <w:rPr>
          <w:spacing w:val="8"/>
          <w:sz w:val="14"/>
        </w:rPr>
        <w:t xml:space="preserve"> </w:t>
      </w:r>
      <w:r>
        <w:rPr>
          <w:position w:val="2"/>
        </w:rPr>
        <w:t>was</w:t>
      </w:r>
      <w:r>
        <w:rPr>
          <w:spacing w:val="-11"/>
          <w:position w:val="2"/>
        </w:rPr>
        <w:t xml:space="preserve"> </w:t>
      </w:r>
      <w:r>
        <w:rPr>
          <w:position w:val="2"/>
        </w:rPr>
        <w:t>added</w:t>
      </w:r>
      <w:r>
        <w:rPr>
          <w:spacing w:val="-12"/>
          <w:position w:val="2"/>
        </w:rPr>
        <w:t xml:space="preserve"> </w:t>
      </w:r>
      <w:r>
        <w:rPr>
          <w:position w:val="2"/>
        </w:rPr>
        <w:t>to</w:t>
      </w:r>
      <w:r>
        <w:rPr>
          <w:spacing w:val="-14"/>
          <w:position w:val="2"/>
        </w:rPr>
        <w:t xml:space="preserve"> </w:t>
      </w:r>
      <w:r>
        <w:rPr>
          <w:position w:val="2"/>
        </w:rPr>
        <w:t>the</w:t>
      </w:r>
      <w:r>
        <w:rPr>
          <w:spacing w:val="-13"/>
          <w:position w:val="2"/>
        </w:rPr>
        <w:t xml:space="preserve"> </w:t>
      </w:r>
      <w:r>
        <w:rPr>
          <w:position w:val="2"/>
        </w:rPr>
        <w:t>solution</w:t>
      </w:r>
      <w:r>
        <w:rPr>
          <w:spacing w:val="-14"/>
          <w:position w:val="2"/>
        </w:rPr>
        <w:t xml:space="preserve"> </w:t>
      </w:r>
      <w:r>
        <w:rPr>
          <w:position w:val="2"/>
        </w:rPr>
        <w:t>the</w:t>
      </w:r>
      <w:r>
        <w:rPr>
          <w:spacing w:val="-11"/>
          <w:position w:val="2"/>
        </w:rPr>
        <w:t xml:space="preserve"> </w:t>
      </w:r>
      <w:r>
        <w:rPr>
          <w:position w:val="2"/>
        </w:rPr>
        <w:t>heated</w:t>
      </w:r>
      <w:r>
        <w:rPr>
          <w:spacing w:val="-12"/>
          <w:position w:val="2"/>
        </w:rPr>
        <w:t xml:space="preserve"> </w:t>
      </w:r>
      <w:r>
        <w:rPr>
          <w:position w:val="2"/>
        </w:rPr>
        <w:t>to</w:t>
      </w:r>
      <w:r>
        <w:rPr>
          <w:spacing w:val="-12"/>
          <w:position w:val="2"/>
        </w:rPr>
        <w:t xml:space="preserve"> </w:t>
      </w:r>
      <w:r>
        <w:rPr>
          <w:position w:val="2"/>
        </w:rPr>
        <w:t>60</w:t>
      </w:r>
      <w:r>
        <w:rPr>
          <w:position w:val="2"/>
          <w:vertAlign w:val="superscript"/>
        </w:rPr>
        <w:t>0</w:t>
      </w:r>
      <w:r>
        <w:rPr>
          <w:position w:val="2"/>
        </w:rPr>
        <w:t>C.</w:t>
      </w:r>
      <w:r>
        <w:rPr>
          <w:spacing w:val="-12"/>
          <w:position w:val="2"/>
        </w:rPr>
        <w:t xml:space="preserve"> </w:t>
      </w:r>
      <w:r>
        <w:rPr>
          <w:position w:val="2"/>
        </w:rPr>
        <w:t>The</w:t>
      </w:r>
      <w:r>
        <w:rPr>
          <w:spacing w:val="-12"/>
          <w:position w:val="2"/>
        </w:rPr>
        <w:t xml:space="preserve"> </w:t>
      </w:r>
      <w:r>
        <w:rPr>
          <w:position w:val="2"/>
        </w:rPr>
        <w:t>temperature</w:t>
      </w:r>
      <w:r>
        <w:rPr>
          <w:spacing w:val="-14"/>
          <w:position w:val="2"/>
        </w:rPr>
        <w:t xml:space="preserve"> </w:t>
      </w:r>
      <w:r>
        <w:rPr>
          <w:position w:val="2"/>
        </w:rPr>
        <w:t>was</w:t>
      </w:r>
      <w:r>
        <w:rPr>
          <w:spacing w:val="-10"/>
          <w:position w:val="2"/>
        </w:rPr>
        <w:t xml:space="preserve"> </w:t>
      </w:r>
      <w:r>
        <w:rPr>
          <w:position w:val="2"/>
        </w:rPr>
        <w:t xml:space="preserve">monitored </w:t>
      </w:r>
      <w:r>
        <w:t>using a digital thermometer.</w:t>
      </w:r>
    </w:p>
    <w:p w:rsidR="004279EB" w:rsidRDefault="00250669">
      <w:pPr>
        <w:pStyle w:val="ListParagraph"/>
        <w:numPr>
          <w:ilvl w:val="4"/>
          <w:numId w:val="15"/>
        </w:numPr>
        <w:tabs>
          <w:tab w:val="left" w:pos="474"/>
        </w:tabs>
        <w:spacing w:before="14" w:line="350" w:lineRule="auto"/>
        <w:ind w:right="20"/>
        <w:rPr>
          <w:rFonts w:ascii="Symbol" w:hAnsi="Symbol"/>
          <w:position w:val="2"/>
        </w:rPr>
      </w:pPr>
      <w:r>
        <w:rPr>
          <w:position w:val="2"/>
        </w:rPr>
        <w:t>0.02M KMNO</w:t>
      </w:r>
      <w:r>
        <w:rPr>
          <w:sz w:val="14"/>
        </w:rPr>
        <w:t>4</w:t>
      </w:r>
      <w:r>
        <w:rPr>
          <w:spacing w:val="30"/>
          <w:sz w:val="14"/>
        </w:rPr>
        <w:t xml:space="preserve"> </w:t>
      </w:r>
      <w:r>
        <w:rPr>
          <w:position w:val="2"/>
        </w:rPr>
        <w:t xml:space="preserve">was quickly titrated against the solution until a pink color appeared to mark the </w:t>
      </w:r>
      <w:r>
        <w:t>end point.</w:t>
      </w:r>
    </w:p>
    <w:p w:rsidR="004279EB" w:rsidRDefault="004279EB">
      <w:pPr>
        <w:pStyle w:val="ListParagraph"/>
        <w:spacing w:line="350" w:lineRule="auto"/>
        <w:rPr>
          <w:rFonts w:ascii="Symbol" w:hAnsi="Symbol"/>
          <w:position w:val="2"/>
        </w:rPr>
        <w:sectPr w:rsidR="004279EB">
          <w:pgSz w:w="11910" w:h="16840"/>
          <w:pgMar w:top="1700" w:right="1417" w:bottom="2000" w:left="1417" w:header="0" w:footer="1816" w:gutter="0"/>
          <w:cols w:space="720"/>
        </w:sectPr>
      </w:pPr>
    </w:p>
    <w:p w:rsidR="004279EB" w:rsidRDefault="00250669">
      <w:pPr>
        <w:pStyle w:val="ListParagraph"/>
        <w:numPr>
          <w:ilvl w:val="2"/>
          <w:numId w:val="15"/>
        </w:numPr>
        <w:tabs>
          <w:tab w:val="left" w:pos="834"/>
          <w:tab w:val="left" w:pos="2496"/>
          <w:tab w:val="left" w:pos="3034"/>
          <w:tab w:val="left" w:pos="4487"/>
          <w:tab w:val="left" w:pos="5195"/>
          <w:tab w:val="left" w:pos="6866"/>
          <w:tab w:val="left" w:pos="7343"/>
          <w:tab w:val="left" w:pos="7977"/>
        </w:tabs>
        <w:spacing w:before="78" w:line="360" w:lineRule="auto"/>
        <w:ind w:left="114" w:right="19" w:firstLine="0"/>
        <w:rPr>
          <w:b/>
        </w:rPr>
      </w:pPr>
      <w:r>
        <w:rPr>
          <w:b/>
          <w:spacing w:val="-2"/>
        </w:rPr>
        <w:lastRenderedPageBreak/>
        <w:t>ESTIMATION</w:t>
      </w:r>
      <w:r>
        <w:rPr>
          <w:b/>
        </w:rPr>
        <w:tab/>
      </w:r>
      <w:r>
        <w:rPr>
          <w:b/>
          <w:spacing w:val="-6"/>
        </w:rPr>
        <w:t>OF</w:t>
      </w:r>
      <w:r>
        <w:rPr>
          <w:b/>
        </w:rPr>
        <w:tab/>
      </w:r>
      <w:r>
        <w:rPr>
          <w:b/>
          <w:spacing w:val="-2"/>
        </w:rPr>
        <w:t>LYCOPENE</w:t>
      </w:r>
      <w:r>
        <w:rPr>
          <w:b/>
        </w:rPr>
        <w:tab/>
      </w:r>
      <w:r>
        <w:rPr>
          <w:b/>
          <w:spacing w:val="-4"/>
        </w:rPr>
        <w:t>AND</w:t>
      </w:r>
      <w:r>
        <w:rPr>
          <w:b/>
        </w:rPr>
        <w:tab/>
      </w:r>
      <w:r>
        <w:rPr>
          <w:b/>
          <w:spacing w:val="-2"/>
        </w:rPr>
        <w:t>β-CAROTENE</w:t>
      </w:r>
      <w:r>
        <w:rPr>
          <w:b/>
        </w:rPr>
        <w:tab/>
      </w:r>
      <w:r>
        <w:rPr>
          <w:b/>
          <w:spacing w:val="-6"/>
        </w:rPr>
        <w:t>IN</w:t>
      </w:r>
      <w:r>
        <w:rPr>
          <w:b/>
        </w:rPr>
        <w:tab/>
      </w:r>
      <w:r>
        <w:rPr>
          <w:b/>
          <w:spacing w:val="-4"/>
        </w:rPr>
        <w:t>OIL</w:t>
      </w:r>
      <w:r>
        <w:rPr>
          <w:b/>
        </w:rPr>
        <w:tab/>
      </w:r>
      <w:r>
        <w:rPr>
          <w:b/>
          <w:spacing w:val="-2"/>
        </w:rPr>
        <w:t xml:space="preserve">EXTRACT </w:t>
      </w:r>
      <w:r>
        <w:rPr>
          <w:b/>
        </w:rPr>
        <w:t>(DETERMINATION OF CAROTENOIDS).</w:t>
      </w:r>
    </w:p>
    <w:p w:rsidR="004279EB" w:rsidRDefault="00250669">
      <w:pPr>
        <w:pStyle w:val="ListParagraph"/>
        <w:numPr>
          <w:ilvl w:val="0"/>
          <w:numId w:val="9"/>
        </w:numPr>
        <w:tabs>
          <w:tab w:val="left" w:pos="474"/>
        </w:tabs>
        <w:spacing w:before="156" w:line="352" w:lineRule="auto"/>
        <w:ind w:right="19"/>
      </w:pPr>
      <w:r>
        <w:t xml:space="preserve">1ml of oil extract was mixed with 12.5ml of N- </w:t>
      </w:r>
      <w:proofErr w:type="spellStart"/>
      <w:r>
        <w:t>Hexane:Acetone</w:t>
      </w:r>
      <w:proofErr w:type="spellEnd"/>
      <w:r>
        <w:t xml:space="preserve"> mixture (1:1) were prepared in 100ml of conical flask</w:t>
      </w:r>
    </w:p>
    <w:p w:rsidR="004279EB" w:rsidRDefault="00250669">
      <w:pPr>
        <w:pStyle w:val="ListParagraph"/>
        <w:numPr>
          <w:ilvl w:val="0"/>
          <w:numId w:val="9"/>
        </w:numPr>
        <w:tabs>
          <w:tab w:val="left" w:pos="474"/>
        </w:tabs>
        <w:spacing w:before="8"/>
      </w:pPr>
      <w:r>
        <w:t>The</w:t>
      </w:r>
      <w:r>
        <w:rPr>
          <w:spacing w:val="-3"/>
        </w:rPr>
        <w:t xml:space="preserve"> </w:t>
      </w:r>
      <w:r>
        <w:t>process</w:t>
      </w:r>
      <w:r>
        <w:rPr>
          <w:spacing w:val="-2"/>
        </w:rPr>
        <w:t xml:space="preserve"> </w:t>
      </w:r>
      <w:r>
        <w:t>was</w:t>
      </w:r>
      <w:r>
        <w:rPr>
          <w:spacing w:val="-2"/>
        </w:rPr>
        <w:t xml:space="preserve"> </w:t>
      </w:r>
      <w:r>
        <w:t>performed</w:t>
      </w:r>
      <w:r>
        <w:rPr>
          <w:spacing w:val="-4"/>
        </w:rPr>
        <w:t xml:space="preserve"> </w:t>
      </w:r>
      <w:r>
        <w:t>on</w:t>
      </w:r>
      <w:r>
        <w:rPr>
          <w:spacing w:val="-2"/>
        </w:rPr>
        <w:t xml:space="preserve"> </w:t>
      </w:r>
      <w:r>
        <w:t>both</w:t>
      </w:r>
      <w:r>
        <w:rPr>
          <w:spacing w:val="-2"/>
        </w:rPr>
        <w:t xml:space="preserve"> </w:t>
      </w:r>
      <w:r>
        <w:t>extract</w:t>
      </w:r>
      <w:r>
        <w:rPr>
          <w:spacing w:val="-1"/>
        </w:rPr>
        <w:t xml:space="preserve"> </w:t>
      </w:r>
      <w:r>
        <w:t>A</w:t>
      </w:r>
      <w:r>
        <w:rPr>
          <w:spacing w:val="-3"/>
        </w:rPr>
        <w:t xml:space="preserve"> </w:t>
      </w:r>
      <w:r>
        <w:t>and</w:t>
      </w:r>
      <w:r>
        <w:rPr>
          <w:spacing w:val="-2"/>
        </w:rPr>
        <w:t xml:space="preserve"> </w:t>
      </w:r>
      <w:r>
        <w:rPr>
          <w:spacing w:val="-10"/>
        </w:rPr>
        <w:t>B</w:t>
      </w:r>
    </w:p>
    <w:p w:rsidR="004279EB" w:rsidRDefault="00250669">
      <w:pPr>
        <w:pStyle w:val="ListParagraph"/>
        <w:numPr>
          <w:ilvl w:val="0"/>
          <w:numId w:val="9"/>
        </w:numPr>
        <w:tabs>
          <w:tab w:val="left" w:pos="474"/>
        </w:tabs>
        <w:spacing w:before="126"/>
      </w:pPr>
      <w:r>
        <w:t>A</w:t>
      </w:r>
      <w:r>
        <w:rPr>
          <w:spacing w:val="-7"/>
        </w:rPr>
        <w:t xml:space="preserve"> </w:t>
      </w:r>
      <w:r>
        <w:t>blank</w:t>
      </w:r>
      <w:r>
        <w:rPr>
          <w:spacing w:val="-5"/>
        </w:rPr>
        <w:t xml:space="preserve"> </w:t>
      </w:r>
      <w:r>
        <w:t>solution</w:t>
      </w:r>
      <w:r>
        <w:rPr>
          <w:spacing w:val="-4"/>
        </w:rPr>
        <w:t xml:space="preserve"> </w:t>
      </w:r>
      <w:r>
        <w:t>containing</w:t>
      </w:r>
      <w:r>
        <w:rPr>
          <w:spacing w:val="-6"/>
        </w:rPr>
        <w:t xml:space="preserve"> </w:t>
      </w:r>
      <w:r>
        <w:t>12.5ml</w:t>
      </w:r>
      <w:r>
        <w:rPr>
          <w:spacing w:val="-3"/>
        </w:rPr>
        <w:t xml:space="preserve"> </w:t>
      </w:r>
      <w:r>
        <w:t>of</w:t>
      </w:r>
      <w:r>
        <w:rPr>
          <w:spacing w:val="-3"/>
        </w:rPr>
        <w:t xml:space="preserve"> </w:t>
      </w:r>
      <w:r>
        <w:t>N-</w:t>
      </w:r>
      <w:r>
        <w:rPr>
          <w:spacing w:val="-6"/>
        </w:rPr>
        <w:t xml:space="preserve"> </w:t>
      </w:r>
      <w:proofErr w:type="spellStart"/>
      <w:r>
        <w:t>Hexane:Acetone</w:t>
      </w:r>
      <w:proofErr w:type="spellEnd"/>
      <w:r>
        <w:rPr>
          <w:spacing w:val="-3"/>
        </w:rPr>
        <w:t xml:space="preserve"> </w:t>
      </w:r>
      <w:r>
        <w:t>mixture</w:t>
      </w:r>
      <w:r>
        <w:rPr>
          <w:spacing w:val="-2"/>
        </w:rPr>
        <w:t xml:space="preserve"> </w:t>
      </w:r>
      <w:r>
        <w:t>was</w:t>
      </w:r>
      <w:r>
        <w:rPr>
          <w:spacing w:val="-3"/>
        </w:rPr>
        <w:t xml:space="preserve"> </w:t>
      </w:r>
      <w:r>
        <w:rPr>
          <w:spacing w:val="-2"/>
        </w:rPr>
        <w:t>performed</w:t>
      </w:r>
    </w:p>
    <w:p w:rsidR="004279EB" w:rsidRDefault="00250669">
      <w:pPr>
        <w:pStyle w:val="ListParagraph"/>
        <w:numPr>
          <w:ilvl w:val="0"/>
          <w:numId w:val="9"/>
        </w:numPr>
        <w:tabs>
          <w:tab w:val="left" w:pos="474"/>
        </w:tabs>
        <w:spacing w:before="126"/>
      </w:pPr>
      <w:r>
        <w:t>Absorbance</w:t>
      </w:r>
      <w:r>
        <w:rPr>
          <w:spacing w:val="-3"/>
        </w:rPr>
        <w:t xml:space="preserve"> </w:t>
      </w:r>
      <w:r>
        <w:t>was</w:t>
      </w:r>
      <w:r>
        <w:rPr>
          <w:spacing w:val="-3"/>
        </w:rPr>
        <w:t xml:space="preserve"> </w:t>
      </w:r>
      <w:r>
        <w:t>measured</w:t>
      </w:r>
      <w:r>
        <w:rPr>
          <w:spacing w:val="-6"/>
        </w:rPr>
        <w:t xml:space="preserve"> </w:t>
      </w:r>
      <w:r>
        <w:t>at</w:t>
      </w:r>
      <w:r>
        <w:rPr>
          <w:spacing w:val="-2"/>
        </w:rPr>
        <w:t xml:space="preserve"> </w:t>
      </w:r>
      <w:r>
        <w:t>453nm,</w:t>
      </w:r>
      <w:r>
        <w:rPr>
          <w:spacing w:val="-6"/>
        </w:rPr>
        <w:t xml:space="preserve"> </w:t>
      </w:r>
      <w:r>
        <w:t>505nm,</w:t>
      </w:r>
      <w:r>
        <w:rPr>
          <w:spacing w:val="-3"/>
        </w:rPr>
        <w:t xml:space="preserve"> </w:t>
      </w:r>
      <w:r>
        <w:t>and</w:t>
      </w:r>
      <w:r>
        <w:rPr>
          <w:spacing w:val="-2"/>
        </w:rPr>
        <w:t xml:space="preserve"> 663nm.</w:t>
      </w:r>
    </w:p>
    <w:p w:rsidR="004279EB" w:rsidRDefault="004279EB">
      <w:pPr>
        <w:pStyle w:val="ListParagraph"/>
        <w:sectPr w:rsidR="004279EB">
          <w:pgSz w:w="11910" w:h="16840"/>
          <w:pgMar w:top="1700" w:right="1417" w:bottom="2000" w:left="1417" w:header="0" w:footer="1816" w:gutter="0"/>
          <w:cols w:space="720"/>
        </w:sectPr>
      </w:pPr>
    </w:p>
    <w:p w:rsidR="004279EB" w:rsidRDefault="00250669">
      <w:pPr>
        <w:pStyle w:val="Heading1"/>
        <w:spacing w:before="76"/>
        <w:ind w:left="96" w:right="3" w:firstLine="0"/>
        <w:jc w:val="center"/>
      </w:pPr>
      <w:bookmarkStart w:id="33" w:name="_TOC_250007"/>
      <w:r>
        <w:lastRenderedPageBreak/>
        <w:t>CHAPTER</w:t>
      </w:r>
      <w:r>
        <w:rPr>
          <w:spacing w:val="-1"/>
        </w:rPr>
        <w:t xml:space="preserve"> </w:t>
      </w:r>
      <w:bookmarkEnd w:id="33"/>
      <w:r>
        <w:rPr>
          <w:spacing w:val="-4"/>
        </w:rPr>
        <w:t>FOUR</w:t>
      </w:r>
    </w:p>
    <w:p w:rsidR="004279EB" w:rsidRDefault="004279EB">
      <w:pPr>
        <w:pStyle w:val="BodyText"/>
        <w:spacing w:before="23"/>
        <w:rPr>
          <w:b/>
          <w:sz w:val="22"/>
        </w:rPr>
      </w:pPr>
    </w:p>
    <w:p w:rsidR="004279EB" w:rsidRDefault="00250669">
      <w:pPr>
        <w:pStyle w:val="ListParagraph"/>
        <w:numPr>
          <w:ilvl w:val="1"/>
          <w:numId w:val="8"/>
        </w:numPr>
        <w:tabs>
          <w:tab w:val="left" w:pos="834"/>
        </w:tabs>
        <w:rPr>
          <w:b/>
        </w:rPr>
      </w:pPr>
      <w:r>
        <w:rPr>
          <w:b/>
          <w:spacing w:val="-2"/>
        </w:rPr>
        <w:t>RESULTS</w:t>
      </w:r>
    </w:p>
    <w:p w:rsidR="004279EB" w:rsidRDefault="004279EB">
      <w:pPr>
        <w:pStyle w:val="BodyText"/>
        <w:spacing w:before="25"/>
        <w:rPr>
          <w:b/>
          <w:sz w:val="22"/>
        </w:rPr>
      </w:pPr>
    </w:p>
    <w:p w:rsidR="004279EB" w:rsidRDefault="00250669">
      <w:pPr>
        <w:spacing w:line="477" w:lineRule="auto"/>
        <w:ind w:left="114"/>
      </w:pPr>
      <w:r>
        <w:t>In</w:t>
      </w:r>
      <w:r>
        <w:rPr>
          <w:spacing w:val="-2"/>
        </w:rPr>
        <w:t xml:space="preserve"> </w:t>
      </w:r>
      <w:r>
        <w:t>the</w:t>
      </w:r>
      <w:r>
        <w:rPr>
          <w:spacing w:val="-2"/>
        </w:rPr>
        <w:t xml:space="preserve"> </w:t>
      </w:r>
      <w:r>
        <w:t>first</w:t>
      </w:r>
      <w:r>
        <w:rPr>
          <w:spacing w:val="-1"/>
        </w:rPr>
        <w:t xml:space="preserve"> </w:t>
      </w:r>
      <w:r>
        <w:t>batch</w:t>
      </w:r>
      <w:r>
        <w:rPr>
          <w:spacing w:val="-2"/>
        </w:rPr>
        <w:t xml:space="preserve"> </w:t>
      </w:r>
      <w:r>
        <w:t>of</w:t>
      </w:r>
      <w:r>
        <w:rPr>
          <w:spacing w:val="-4"/>
        </w:rPr>
        <w:t xml:space="preserve"> </w:t>
      </w:r>
      <w:r>
        <w:t>extraction,</w:t>
      </w:r>
      <w:r>
        <w:rPr>
          <w:spacing w:val="-2"/>
        </w:rPr>
        <w:t xml:space="preserve"> </w:t>
      </w:r>
      <w:r>
        <w:t>221.4g</w:t>
      </w:r>
      <w:r>
        <w:rPr>
          <w:spacing w:val="-5"/>
        </w:rPr>
        <w:t xml:space="preserve"> </w:t>
      </w:r>
      <w:r>
        <w:t>of</w:t>
      </w:r>
      <w:r>
        <w:rPr>
          <w:spacing w:val="-2"/>
        </w:rPr>
        <w:t xml:space="preserve"> </w:t>
      </w:r>
      <w:r>
        <w:t>pulverized</w:t>
      </w:r>
      <w:r>
        <w:rPr>
          <w:spacing w:val="-5"/>
        </w:rPr>
        <w:t xml:space="preserve"> </w:t>
      </w:r>
      <w:r>
        <w:t>seed</w:t>
      </w:r>
      <w:r>
        <w:rPr>
          <w:spacing w:val="-2"/>
        </w:rPr>
        <w:t xml:space="preserve"> </w:t>
      </w:r>
      <w:r>
        <w:t>sample</w:t>
      </w:r>
      <w:r>
        <w:rPr>
          <w:spacing w:val="-2"/>
        </w:rPr>
        <w:t xml:space="preserve"> </w:t>
      </w:r>
      <w:r>
        <w:t>yielded</w:t>
      </w:r>
      <w:r>
        <w:rPr>
          <w:spacing w:val="-2"/>
        </w:rPr>
        <w:t xml:space="preserve"> </w:t>
      </w:r>
      <w:r>
        <w:t>9.44g</w:t>
      </w:r>
      <w:r>
        <w:rPr>
          <w:spacing w:val="-2"/>
        </w:rPr>
        <w:t xml:space="preserve"> </w:t>
      </w:r>
      <w:r>
        <w:t>of</w:t>
      </w:r>
      <w:r>
        <w:rPr>
          <w:spacing w:val="-4"/>
        </w:rPr>
        <w:t xml:space="preserve"> </w:t>
      </w:r>
      <w:r>
        <w:t>oil</w:t>
      </w:r>
      <w:r>
        <w:rPr>
          <w:spacing w:val="-1"/>
        </w:rPr>
        <w:t xml:space="preserve"> </w:t>
      </w:r>
      <w:r>
        <w:t>while</w:t>
      </w:r>
      <w:r>
        <w:rPr>
          <w:spacing w:val="-2"/>
        </w:rPr>
        <w:t xml:space="preserve"> </w:t>
      </w:r>
      <w:r>
        <w:t>in</w:t>
      </w:r>
      <w:r>
        <w:rPr>
          <w:spacing w:val="-5"/>
        </w:rPr>
        <w:t xml:space="preserve"> </w:t>
      </w:r>
      <w:r>
        <w:t>the second batch of extraction, 118.90g of the pulverized seed sample yielded 24.36g of oil.</w:t>
      </w:r>
    </w:p>
    <w:p w:rsidR="004279EB" w:rsidRDefault="00250669">
      <w:pPr>
        <w:pStyle w:val="BodyText"/>
        <w:spacing w:before="2" w:line="480" w:lineRule="auto"/>
        <w:ind w:left="114"/>
      </w:pPr>
      <w:r>
        <w:t>The weight of oil yield in both batches is first calculated, and this is used to know the % oil yield of both batches of extraction.</w:t>
      </w:r>
    </w:p>
    <w:p w:rsidR="004279EB" w:rsidRDefault="00250669">
      <w:pPr>
        <w:pStyle w:val="BodyText"/>
        <w:spacing w:line="480" w:lineRule="auto"/>
        <w:ind w:left="114" w:right="16"/>
        <w:jc w:val="both"/>
      </w:pPr>
      <w:r>
        <w:t>The</w:t>
      </w:r>
      <w:r>
        <w:rPr>
          <w:spacing w:val="-7"/>
        </w:rPr>
        <w:t xml:space="preserve"> </w:t>
      </w:r>
      <w:r>
        <w:t>results</w:t>
      </w:r>
      <w:r>
        <w:rPr>
          <w:spacing w:val="-6"/>
        </w:rPr>
        <w:t xml:space="preserve"> </w:t>
      </w:r>
      <w:r>
        <w:t>of</w:t>
      </w:r>
      <w:r>
        <w:rPr>
          <w:spacing w:val="-7"/>
        </w:rPr>
        <w:t xml:space="preserve"> </w:t>
      </w:r>
      <w:r>
        <w:t>the</w:t>
      </w:r>
      <w:r>
        <w:rPr>
          <w:spacing w:val="-5"/>
        </w:rPr>
        <w:t xml:space="preserve"> </w:t>
      </w:r>
      <w:r>
        <w:t>oil</w:t>
      </w:r>
      <w:r>
        <w:rPr>
          <w:spacing w:val="-6"/>
        </w:rPr>
        <w:t xml:space="preserve"> </w:t>
      </w:r>
      <w:r>
        <w:t>physica</w:t>
      </w:r>
      <w:r>
        <w:t>l</w:t>
      </w:r>
      <w:r>
        <w:rPr>
          <w:spacing w:val="-6"/>
        </w:rPr>
        <w:t xml:space="preserve"> </w:t>
      </w:r>
      <w:r>
        <w:t>properties</w:t>
      </w:r>
      <w:r>
        <w:rPr>
          <w:spacing w:val="-6"/>
        </w:rPr>
        <w:t xml:space="preserve"> </w:t>
      </w:r>
      <w:r>
        <w:t>and</w:t>
      </w:r>
      <w:r>
        <w:rPr>
          <w:spacing w:val="-4"/>
        </w:rPr>
        <w:t xml:space="preserve"> </w:t>
      </w:r>
      <w:r>
        <w:t>%</w:t>
      </w:r>
      <w:r>
        <w:rPr>
          <w:spacing w:val="-5"/>
        </w:rPr>
        <w:t xml:space="preserve"> </w:t>
      </w:r>
      <w:r>
        <w:t>yield</w:t>
      </w:r>
      <w:r>
        <w:rPr>
          <w:spacing w:val="-6"/>
        </w:rPr>
        <w:t xml:space="preserve"> </w:t>
      </w:r>
      <w:r>
        <w:t>are</w:t>
      </w:r>
      <w:r>
        <w:rPr>
          <w:spacing w:val="-7"/>
        </w:rPr>
        <w:t xml:space="preserve"> </w:t>
      </w:r>
      <w:r>
        <w:t>shown</w:t>
      </w:r>
      <w:r>
        <w:rPr>
          <w:spacing w:val="-4"/>
        </w:rPr>
        <w:t xml:space="preserve"> </w:t>
      </w:r>
      <w:r>
        <w:t>in</w:t>
      </w:r>
      <w:r>
        <w:rPr>
          <w:spacing w:val="-6"/>
        </w:rPr>
        <w:t xml:space="preserve"> </w:t>
      </w:r>
      <w:r>
        <w:t>Table</w:t>
      </w:r>
      <w:r>
        <w:rPr>
          <w:spacing w:val="-7"/>
        </w:rPr>
        <w:t xml:space="preserve"> </w:t>
      </w:r>
      <w:r>
        <w:t>1.</w:t>
      </w:r>
      <w:r>
        <w:rPr>
          <w:spacing w:val="-4"/>
        </w:rPr>
        <w:t xml:space="preserve"> </w:t>
      </w:r>
      <w:r>
        <w:t>Table</w:t>
      </w:r>
      <w:r>
        <w:rPr>
          <w:spacing w:val="-5"/>
        </w:rPr>
        <w:t xml:space="preserve"> </w:t>
      </w:r>
      <w:r>
        <w:t>2</w:t>
      </w:r>
      <w:r>
        <w:rPr>
          <w:spacing w:val="-6"/>
        </w:rPr>
        <w:t xml:space="preserve"> </w:t>
      </w:r>
      <w:r>
        <w:t>shows</w:t>
      </w:r>
      <w:r>
        <w:rPr>
          <w:spacing w:val="-6"/>
        </w:rPr>
        <w:t xml:space="preserve"> </w:t>
      </w:r>
      <w:r>
        <w:t xml:space="preserve">the physicochemical properties of </w:t>
      </w:r>
      <w:proofErr w:type="spellStart"/>
      <w:r>
        <w:rPr>
          <w:i/>
        </w:rPr>
        <w:t>Irvingia</w:t>
      </w:r>
      <w:proofErr w:type="spellEnd"/>
      <w:r>
        <w:rPr>
          <w:i/>
        </w:rPr>
        <w:t xml:space="preserve"> </w:t>
      </w:r>
      <w:proofErr w:type="spellStart"/>
      <w:r>
        <w:rPr>
          <w:i/>
        </w:rPr>
        <w:t>gabonensis</w:t>
      </w:r>
      <w:proofErr w:type="spellEnd"/>
      <w:r>
        <w:rPr>
          <w:i/>
        </w:rPr>
        <w:t xml:space="preserve"> </w:t>
      </w:r>
      <w:r>
        <w:t>oil extract A and Table 3 shows the physicochemical</w:t>
      </w:r>
      <w:r>
        <w:rPr>
          <w:spacing w:val="-15"/>
        </w:rPr>
        <w:t xml:space="preserve"> </w:t>
      </w:r>
      <w:r>
        <w:t>properties</w:t>
      </w:r>
      <w:r>
        <w:rPr>
          <w:spacing w:val="-15"/>
        </w:rPr>
        <w:t xml:space="preserve"> </w:t>
      </w:r>
      <w:r>
        <w:t>of</w:t>
      </w:r>
      <w:r>
        <w:rPr>
          <w:spacing w:val="-15"/>
        </w:rPr>
        <w:t xml:space="preserve"> </w:t>
      </w:r>
      <w:proofErr w:type="spellStart"/>
      <w:r>
        <w:rPr>
          <w:i/>
        </w:rPr>
        <w:t>Irvingia</w:t>
      </w:r>
      <w:proofErr w:type="spellEnd"/>
      <w:r>
        <w:rPr>
          <w:i/>
          <w:spacing w:val="-15"/>
        </w:rPr>
        <w:t xml:space="preserve"> </w:t>
      </w:r>
      <w:proofErr w:type="spellStart"/>
      <w:r>
        <w:rPr>
          <w:i/>
        </w:rPr>
        <w:t>gabonensis</w:t>
      </w:r>
      <w:proofErr w:type="spellEnd"/>
      <w:r>
        <w:rPr>
          <w:i/>
          <w:spacing w:val="-15"/>
        </w:rPr>
        <w:t xml:space="preserve"> </w:t>
      </w:r>
      <w:r>
        <w:t>oil</w:t>
      </w:r>
      <w:r>
        <w:rPr>
          <w:spacing w:val="-15"/>
        </w:rPr>
        <w:t xml:space="preserve"> </w:t>
      </w:r>
      <w:r>
        <w:t>extract</w:t>
      </w:r>
      <w:r>
        <w:rPr>
          <w:spacing w:val="-15"/>
        </w:rPr>
        <w:t xml:space="preserve"> </w:t>
      </w:r>
      <w:r>
        <w:t>B.</w:t>
      </w:r>
      <w:r>
        <w:rPr>
          <w:spacing w:val="-15"/>
        </w:rPr>
        <w:t xml:space="preserve"> </w:t>
      </w:r>
      <w:r>
        <w:t>Table</w:t>
      </w:r>
      <w:r>
        <w:rPr>
          <w:spacing w:val="-15"/>
        </w:rPr>
        <w:t xml:space="preserve"> </w:t>
      </w:r>
      <w:r>
        <w:t>4</w:t>
      </w:r>
      <w:r>
        <w:rPr>
          <w:spacing w:val="-15"/>
        </w:rPr>
        <w:t xml:space="preserve"> </w:t>
      </w:r>
      <w:r>
        <w:t>shows</w:t>
      </w:r>
      <w:r>
        <w:rPr>
          <w:spacing w:val="-15"/>
        </w:rPr>
        <w:t xml:space="preserve"> </w:t>
      </w:r>
      <w:r>
        <w:t>the</w:t>
      </w:r>
      <w:r>
        <w:rPr>
          <w:spacing w:val="-15"/>
        </w:rPr>
        <w:t xml:space="preserve"> </w:t>
      </w:r>
      <w:r>
        <w:t xml:space="preserve">antioxidant </w:t>
      </w:r>
      <w:r>
        <w:rPr>
          <w:position w:val="2"/>
        </w:rPr>
        <w:t>and</w:t>
      </w:r>
      <w:r>
        <w:rPr>
          <w:spacing w:val="-13"/>
          <w:position w:val="2"/>
        </w:rPr>
        <w:t xml:space="preserve"> </w:t>
      </w:r>
      <w:r>
        <w:rPr>
          <w:position w:val="2"/>
        </w:rPr>
        <w:t>anti-nutritional</w:t>
      </w:r>
      <w:r>
        <w:rPr>
          <w:spacing w:val="-13"/>
          <w:position w:val="2"/>
        </w:rPr>
        <w:t xml:space="preserve"> </w:t>
      </w:r>
      <w:r>
        <w:rPr>
          <w:position w:val="2"/>
        </w:rPr>
        <w:t>activity</w:t>
      </w:r>
      <w:r>
        <w:rPr>
          <w:spacing w:val="-13"/>
          <w:position w:val="2"/>
        </w:rPr>
        <w:t xml:space="preserve"> </w:t>
      </w:r>
      <w:r>
        <w:rPr>
          <w:position w:val="2"/>
        </w:rPr>
        <w:t>as</w:t>
      </w:r>
      <w:r>
        <w:rPr>
          <w:spacing w:val="-13"/>
          <w:position w:val="2"/>
        </w:rPr>
        <w:t xml:space="preserve"> </w:t>
      </w:r>
      <w:r>
        <w:rPr>
          <w:position w:val="2"/>
        </w:rPr>
        <w:t>well</w:t>
      </w:r>
      <w:r>
        <w:rPr>
          <w:spacing w:val="-12"/>
          <w:position w:val="2"/>
        </w:rPr>
        <w:t xml:space="preserve"> </w:t>
      </w:r>
      <w:r>
        <w:rPr>
          <w:position w:val="2"/>
        </w:rPr>
        <w:t>as</w:t>
      </w:r>
      <w:r>
        <w:rPr>
          <w:spacing w:val="-13"/>
          <w:position w:val="2"/>
        </w:rPr>
        <w:t xml:space="preserve"> </w:t>
      </w:r>
      <w:r>
        <w:rPr>
          <w:position w:val="2"/>
        </w:rPr>
        <w:t>the</w:t>
      </w:r>
      <w:r>
        <w:rPr>
          <w:spacing w:val="-14"/>
          <w:position w:val="2"/>
        </w:rPr>
        <w:t xml:space="preserve"> </w:t>
      </w:r>
      <w:r>
        <w:rPr>
          <w:position w:val="2"/>
        </w:rPr>
        <w:t>standardization</w:t>
      </w:r>
      <w:r>
        <w:rPr>
          <w:spacing w:val="-13"/>
          <w:position w:val="2"/>
        </w:rPr>
        <w:t xml:space="preserve"> </w:t>
      </w:r>
      <w:r>
        <w:rPr>
          <w:position w:val="2"/>
        </w:rPr>
        <w:t>of</w:t>
      </w:r>
      <w:r>
        <w:rPr>
          <w:spacing w:val="-14"/>
          <w:position w:val="2"/>
        </w:rPr>
        <w:t xml:space="preserve"> </w:t>
      </w:r>
      <w:r>
        <w:rPr>
          <w:position w:val="2"/>
        </w:rPr>
        <w:t>KMNO</w:t>
      </w:r>
      <w:r>
        <w:rPr>
          <w:sz w:val="16"/>
        </w:rPr>
        <w:t>4</w:t>
      </w:r>
      <w:r>
        <w:rPr>
          <w:position w:val="2"/>
        </w:rPr>
        <w:t>.</w:t>
      </w:r>
      <w:r>
        <w:rPr>
          <w:spacing w:val="-13"/>
          <w:position w:val="2"/>
        </w:rPr>
        <w:t xml:space="preserve"> </w:t>
      </w:r>
      <w:r>
        <w:rPr>
          <w:position w:val="2"/>
        </w:rPr>
        <w:t>Table</w:t>
      </w:r>
      <w:r>
        <w:rPr>
          <w:spacing w:val="-11"/>
          <w:position w:val="2"/>
        </w:rPr>
        <w:t xml:space="preserve"> </w:t>
      </w:r>
      <w:r>
        <w:rPr>
          <w:position w:val="2"/>
        </w:rPr>
        <w:t>5</w:t>
      </w:r>
      <w:r>
        <w:rPr>
          <w:spacing w:val="-13"/>
          <w:position w:val="2"/>
        </w:rPr>
        <w:t xml:space="preserve"> </w:t>
      </w:r>
      <w:r>
        <w:rPr>
          <w:position w:val="2"/>
        </w:rPr>
        <w:t>shows</w:t>
      </w:r>
      <w:r>
        <w:rPr>
          <w:spacing w:val="-13"/>
          <w:position w:val="2"/>
        </w:rPr>
        <w:t xml:space="preserve"> </w:t>
      </w:r>
      <w:r>
        <w:rPr>
          <w:position w:val="2"/>
        </w:rPr>
        <w:t xml:space="preserve">lycopene </w:t>
      </w:r>
      <w:r>
        <w:t>and β- carotene in oil extract A and B.</w:t>
      </w:r>
    </w:p>
    <w:p w:rsidR="004279EB" w:rsidRDefault="00250669">
      <w:pPr>
        <w:spacing w:line="274" w:lineRule="exact"/>
        <w:ind w:left="114"/>
        <w:jc w:val="both"/>
        <w:rPr>
          <w:b/>
          <w:sz w:val="24"/>
        </w:rPr>
      </w:pPr>
      <w:r>
        <w:rPr>
          <w:b/>
          <w:sz w:val="24"/>
        </w:rPr>
        <w:t>TABLE</w:t>
      </w:r>
      <w:r>
        <w:rPr>
          <w:b/>
          <w:spacing w:val="-1"/>
          <w:sz w:val="24"/>
        </w:rPr>
        <w:t xml:space="preserve"> </w:t>
      </w:r>
      <w:r>
        <w:rPr>
          <w:b/>
          <w:sz w:val="24"/>
        </w:rPr>
        <w:t>1: %</w:t>
      </w:r>
      <w:r>
        <w:rPr>
          <w:b/>
          <w:spacing w:val="-1"/>
          <w:sz w:val="24"/>
        </w:rPr>
        <w:t xml:space="preserve"> </w:t>
      </w:r>
      <w:r>
        <w:rPr>
          <w:b/>
          <w:sz w:val="24"/>
        </w:rPr>
        <w:t>OIL AND</w:t>
      </w:r>
      <w:r>
        <w:rPr>
          <w:b/>
          <w:spacing w:val="-3"/>
          <w:sz w:val="24"/>
        </w:rPr>
        <w:t xml:space="preserve"> </w:t>
      </w:r>
      <w:r>
        <w:rPr>
          <w:b/>
          <w:sz w:val="24"/>
        </w:rPr>
        <w:t xml:space="preserve">SOME PHYSICAL </w:t>
      </w:r>
      <w:r>
        <w:rPr>
          <w:b/>
          <w:spacing w:val="-2"/>
          <w:sz w:val="24"/>
        </w:rPr>
        <w:t>PROPERTIES</w:t>
      </w:r>
    </w:p>
    <w:p w:rsidR="004279EB" w:rsidRDefault="004279EB">
      <w:pPr>
        <w:pStyle w:val="BodyText"/>
        <w:spacing w:before="2"/>
        <w:rPr>
          <w:b/>
          <w:sz w:val="1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2979"/>
        <w:gridCol w:w="2962"/>
      </w:tblGrid>
      <w:tr w:rsidR="004279EB">
        <w:trPr>
          <w:trHeight w:val="412"/>
        </w:trPr>
        <w:tc>
          <w:tcPr>
            <w:tcW w:w="2989" w:type="dxa"/>
          </w:tcPr>
          <w:p w:rsidR="004279EB" w:rsidRDefault="00250669">
            <w:pPr>
              <w:pStyle w:val="TableParagraph"/>
              <w:rPr>
                <w:sz w:val="24"/>
              </w:rPr>
            </w:pPr>
            <w:r>
              <w:rPr>
                <w:spacing w:val="-2"/>
                <w:sz w:val="24"/>
              </w:rPr>
              <w:t>Parameters</w:t>
            </w:r>
          </w:p>
        </w:tc>
        <w:tc>
          <w:tcPr>
            <w:tcW w:w="2979" w:type="dxa"/>
          </w:tcPr>
          <w:p w:rsidR="004279EB" w:rsidRDefault="00250669">
            <w:pPr>
              <w:pStyle w:val="TableParagraph"/>
              <w:rPr>
                <w:sz w:val="24"/>
              </w:rPr>
            </w:pPr>
            <w:r>
              <w:rPr>
                <w:sz w:val="24"/>
              </w:rPr>
              <w:t>Extract</w:t>
            </w:r>
            <w:r>
              <w:rPr>
                <w:spacing w:val="-5"/>
                <w:sz w:val="24"/>
              </w:rPr>
              <w:t xml:space="preserve"> </w:t>
            </w:r>
            <w:r>
              <w:rPr>
                <w:spacing w:val="-10"/>
                <w:sz w:val="24"/>
              </w:rPr>
              <w:t>A</w:t>
            </w:r>
          </w:p>
        </w:tc>
        <w:tc>
          <w:tcPr>
            <w:tcW w:w="2962" w:type="dxa"/>
          </w:tcPr>
          <w:p w:rsidR="004279EB" w:rsidRDefault="00250669">
            <w:pPr>
              <w:pStyle w:val="TableParagraph"/>
              <w:rPr>
                <w:sz w:val="24"/>
              </w:rPr>
            </w:pPr>
            <w:r>
              <w:rPr>
                <w:sz w:val="24"/>
              </w:rPr>
              <w:t>Extract</w:t>
            </w:r>
            <w:r>
              <w:rPr>
                <w:spacing w:val="-5"/>
                <w:sz w:val="24"/>
              </w:rPr>
              <w:t xml:space="preserve"> </w:t>
            </w:r>
            <w:r>
              <w:rPr>
                <w:spacing w:val="-10"/>
                <w:sz w:val="24"/>
              </w:rPr>
              <w:t>B</w:t>
            </w:r>
          </w:p>
        </w:tc>
      </w:tr>
      <w:tr w:rsidR="004279EB">
        <w:trPr>
          <w:trHeight w:val="415"/>
        </w:trPr>
        <w:tc>
          <w:tcPr>
            <w:tcW w:w="2989" w:type="dxa"/>
          </w:tcPr>
          <w:p w:rsidR="004279EB" w:rsidRDefault="00250669">
            <w:pPr>
              <w:pStyle w:val="TableParagraph"/>
              <w:rPr>
                <w:sz w:val="24"/>
              </w:rPr>
            </w:pPr>
            <w:r>
              <w:rPr>
                <w:sz w:val="24"/>
              </w:rPr>
              <w:t>%</w:t>
            </w:r>
            <w:r>
              <w:rPr>
                <w:spacing w:val="-1"/>
                <w:sz w:val="24"/>
              </w:rPr>
              <w:t xml:space="preserve"> </w:t>
            </w:r>
            <w:r>
              <w:rPr>
                <w:sz w:val="24"/>
              </w:rPr>
              <w:t xml:space="preserve">Oil </w:t>
            </w:r>
            <w:r>
              <w:rPr>
                <w:spacing w:val="-2"/>
                <w:sz w:val="24"/>
              </w:rPr>
              <w:t>yield</w:t>
            </w:r>
          </w:p>
        </w:tc>
        <w:tc>
          <w:tcPr>
            <w:tcW w:w="2979" w:type="dxa"/>
          </w:tcPr>
          <w:p w:rsidR="004279EB" w:rsidRDefault="00250669">
            <w:pPr>
              <w:pStyle w:val="TableParagraph"/>
              <w:rPr>
                <w:sz w:val="24"/>
              </w:rPr>
            </w:pPr>
            <w:r>
              <w:rPr>
                <w:spacing w:val="-2"/>
                <w:sz w:val="24"/>
              </w:rPr>
              <w:t>4.26%</w:t>
            </w:r>
          </w:p>
        </w:tc>
        <w:tc>
          <w:tcPr>
            <w:tcW w:w="2962" w:type="dxa"/>
          </w:tcPr>
          <w:p w:rsidR="004279EB" w:rsidRDefault="00250669">
            <w:pPr>
              <w:pStyle w:val="TableParagraph"/>
              <w:rPr>
                <w:sz w:val="24"/>
              </w:rPr>
            </w:pPr>
            <w:r>
              <w:rPr>
                <w:spacing w:val="-2"/>
                <w:sz w:val="24"/>
              </w:rPr>
              <w:t>20.49%</w:t>
            </w:r>
          </w:p>
        </w:tc>
      </w:tr>
      <w:tr w:rsidR="004279EB">
        <w:trPr>
          <w:trHeight w:val="412"/>
        </w:trPr>
        <w:tc>
          <w:tcPr>
            <w:tcW w:w="2989" w:type="dxa"/>
          </w:tcPr>
          <w:p w:rsidR="004279EB" w:rsidRDefault="00250669">
            <w:pPr>
              <w:pStyle w:val="TableParagraph"/>
              <w:rPr>
                <w:sz w:val="24"/>
              </w:rPr>
            </w:pPr>
            <w:r>
              <w:rPr>
                <w:spacing w:val="-2"/>
                <w:sz w:val="24"/>
              </w:rPr>
              <w:t>Color</w:t>
            </w:r>
          </w:p>
        </w:tc>
        <w:tc>
          <w:tcPr>
            <w:tcW w:w="2979" w:type="dxa"/>
          </w:tcPr>
          <w:p w:rsidR="004279EB" w:rsidRDefault="00250669">
            <w:pPr>
              <w:pStyle w:val="TableParagraph"/>
              <w:rPr>
                <w:sz w:val="24"/>
              </w:rPr>
            </w:pPr>
            <w:r>
              <w:rPr>
                <w:sz w:val="24"/>
              </w:rPr>
              <w:t>Dark</w:t>
            </w:r>
            <w:r>
              <w:rPr>
                <w:spacing w:val="-4"/>
                <w:sz w:val="24"/>
              </w:rPr>
              <w:t xml:space="preserve"> </w:t>
            </w:r>
            <w:r>
              <w:rPr>
                <w:spacing w:val="-2"/>
                <w:sz w:val="24"/>
              </w:rPr>
              <w:t>brown</w:t>
            </w:r>
          </w:p>
        </w:tc>
        <w:tc>
          <w:tcPr>
            <w:tcW w:w="2962" w:type="dxa"/>
          </w:tcPr>
          <w:p w:rsidR="004279EB" w:rsidRDefault="00250669">
            <w:pPr>
              <w:pStyle w:val="TableParagraph"/>
              <w:rPr>
                <w:sz w:val="24"/>
              </w:rPr>
            </w:pPr>
            <w:r>
              <w:rPr>
                <w:sz w:val="24"/>
              </w:rPr>
              <w:t>Pale</w:t>
            </w:r>
            <w:r>
              <w:rPr>
                <w:spacing w:val="-3"/>
                <w:sz w:val="24"/>
              </w:rPr>
              <w:t xml:space="preserve"> </w:t>
            </w:r>
            <w:r>
              <w:rPr>
                <w:spacing w:val="-2"/>
                <w:sz w:val="24"/>
              </w:rPr>
              <w:t>yellow</w:t>
            </w:r>
          </w:p>
        </w:tc>
      </w:tr>
      <w:tr w:rsidR="004279EB">
        <w:trPr>
          <w:trHeight w:val="414"/>
        </w:trPr>
        <w:tc>
          <w:tcPr>
            <w:tcW w:w="2989" w:type="dxa"/>
          </w:tcPr>
          <w:p w:rsidR="004279EB" w:rsidRDefault="00250669">
            <w:pPr>
              <w:pStyle w:val="TableParagraph"/>
              <w:spacing w:before="1" w:line="240" w:lineRule="auto"/>
              <w:rPr>
                <w:sz w:val="24"/>
              </w:rPr>
            </w:pPr>
            <w:r>
              <w:rPr>
                <w:spacing w:val="-4"/>
                <w:sz w:val="24"/>
              </w:rPr>
              <w:t>Odor</w:t>
            </w:r>
          </w:p>
        </w:tc>
        <w:tc>
          <w:tcPr>
            <w:tcW w:w="2979" w:type="dxa"/>
          </w:tcPr>
          <w:p w:rsidR="004279EB" w:rsidRDefault="00250669">
            <w:pPr>
              <w:pStyle w:val="TableParagraph"/>
              <w:spacing w:before="1" w:line="240" w:lineRule="auto"/>
              <w:rPr>
                <w:sz w:val="24"/>
              </w:rPr>
            </w:pPr>
            <w:r>
              <w:rPr>
                <w:sz w:val="24"/>
              </w:rPr>
              <w:t>Strong</w:t>
            </w:r>
            <w:r>
              <w:rPr>
                <w:spacing w:val="-1"/>
                <w:sz w:val="24"/>
              </w:rPr>
              <w:t xml:space="preserve"> </w:t>
            </w:r>
            <w:r>
              <w:rPr>
                <w:sz w:val="24"/>
              </w:rPr>
              <w:t>and</w:t>
            </w:r>
            <w:r>
              <w:rPr>
                <w:spacing w:val="-1"/>
                <w:sz w:val="24"/>
              </w:rPr>
              <w:t xml:space="preserve"> </w:t>
            </w:r>
            <w:r>
              <w:rPr>
                <w:spacing w:val="-2"/>
                <w:sz w:val="24"/>
              </w:rPr>
              <w:t>appetizing</w:t>
            </w:r>
          </w:p>
        </w:tc>
        <w:tc>
          <w:tcPr>
            <w:tcW w:w="2962" w:type="dxa"/>
          </w:tcPr>
          <w:p w:rsidR="004279EB" w:rsidRDefault="00250669">
            <w:pPr>
              <w:pStyle w:val="TableParagraph"/>
              <w:spacing w:before="1" w:line="240" w:lineRule="auto"/>
              <w:rPr>
                <w:sz w:val="24"/>
              </w:rPr>
            </w:pPr>
            <w:r>
              <w:rPr>
                <w:spacing w:val="-2"/>
                <w:sz w:val="24"/>
              </w:rPr>
              <w:t>Nutty</w:t>
            </w:r>
          </w:p>
        </w:tc>
      </w:tr>
      <w:tr w:rsidR="004279EB">
        <w:trPr>
          <w:trHeight w:val="414"/>
        </w:trPr>
        <w:tc>
          <w:tcPr>
            <w:tcW w:w="2989" w:type="dxa"/>
          </w:tcPr>
          <w:p w:rsidR="004279EB" w:rsidRDefault="00250669">
            <w:pPr>
              <w:pStyle w:val="TableParagraph"/>
              <w:rPr>
                <w:sz w:val="24"/>
              </w:rPr>
            </w:pPr>
            <w:r>
              <w:rPr>
                <w:spacing w:val="-2"/>
                <w:sz w:val="24"/>
              </w:rPr>
              <w:t>Appearance</w:t>
            </w:r>
          </w:p>
        </w:tc>
        <w:tc>
          <w:tcPr>
            <w:tcW w:w="2979" w:type="dxa"/>
          </w:tcPr>
          <w:p w:rsidR="004279EB" w:rsidRDefault="00250669">
            <w:pPr>
              <w:pStyle w:val="TableParagraph"/>
              <w:rPr>
                <w:sz w:val="24"/>
              </w:rPr>
            </w:pPr>
            <w:r>
              <w:rPr>
                <w:sz w:val="24"/>
              </w:rPr>
              <w:t>Slightly</w:t>
            </w:r>
            <w:r>
              <w:rPr>
                <w:spacing w:val="-2"/>
                <w:sz w:val="24"/>
              </w:rPr>
              <w:t xml:space="preserve"> sticky</w:t>
            </w:r>
          </w:p>
        </w:tc>
        <w:tc>
          <w:tcPr>
            <w:tcW w:w="2962" w:type="dxa"/>
          </w:tcPr>
          <w:p w:rsidR="004279EB" w:rsidRDefault="00250669">
            <w:pPr>
              <w:pStyle w:val="TableParagraph"/>
              <w:rPr>
                <w:sz w:val="24"/>
              </w:rPr>
            </w:pPr>
            <w:r>
              <w:rPr>
                <w:sz w:val="24"/>
              </w:rPr>
              <w:t xml:space="preserve">Liquid </w:t>
            </w:r>
            <w:r>
              <w:rPr>
                <w:spacing w:val="-4"/>
                <w:sz w:val="24"/>
              </w:rPr>
              <w:t>form</w:t>
            </w:r>
          </w:p>
        </w:tc>
      </w:tr>
    </w:tbl>
    <w:p w:rsidR="004279EB" w:rsidRDefault="004279EB">
      <w:pPr>
        <w:pStyle w:val="BodyText"/>
        <w:spacing w:before="138"/>
        <w:rPr>
          <w:b/>
        </w:rPr>
      </w:pPr>
    </w:p>
    <w:p w:rsidR="004279EB" w:rsidRDefault="00250669">
      <w:pPr>
        <w:ind w:left="114"/>
        <w:jc w:val="both"/>
        <w:rPr>
          <w:b/>
          <w:sz w:val="24"/>
        </w:rPr>
      </w:pPr>
      <w:r>
        <w:rPr>
          <w:b/>
          <w:sz w:val="24"/>
        </w:rPr>
        <w:t>TABLE</w:t>
      </w:r>
      <w:r>
        <w:rPr>
          <w:b/>
          <w:spacing w:val="-1"/>
          <w:sz w:val="24"/>
        </w:rPr>
        <w:t xml:space="preserve"> </w:t>
      </w:r>
      <w:r>
        <w:rPr>
          <w:b/>
          <w:sz w:val="24"/>
        </w:rPr>
        <w:t>2:</w:t>
      </w:r>
      <w:r>
        <w:rPr>
          <w:b/>
          <w:spacing w:val="-2"/>
          <w:sz w:val="24"/>
        </w:rPr>
        <w:t xml:space="preserve"> </w:t>
      </w:r>
      <w:r>
        <w:rPr>
          <w:b/>
          <w:sz w:val="24"/>
        </w:rPr>
        <w:t>PHYSICOCHEMICAL</w:t>
      </w:r>
      <w:r>
        <w:rPr>
          <w:b/>
          <w:spacing w:val="-1"/>
          <w:sz w:val="24"/>
        </w:rPr>
        <w:t xml:space="preserve"> </w:t>
      </w:r>
      <w:r>
        <w:rPr>
          <w:b/>
          <w:sz w:val="24"/>
        </w:rPr>
        <w:t>PROPERTIES</w:t>
      </w:r>
      <w:r>
        <w:rPr>
          <w:b/>
          <w:spacing w:val="-2"/>
          <w:sz w:val="24"/>
        </w:rPr>
        <w:t xml:space="preserve"> </w:t>
      </w:r>
      <w:r>
        <w:rPr>
          <w:b/>
          <w:sz w:val="24"/>
        </w:rPr>
        <w:t>OF</w:t>
      </w:r>
      <w:r>
        <w:rPr>
          <w:b/>
          <w:spacing w:val="-1"/>
          <w:sz w:val="24"/>
        </w:rPr>
        <w:t xml:space="preserve"> </w:t>
      </w:r>
      <w:r>
        <w:rPr>
          <w:b/>
          <w:sz w:val="24"/>
        </w:rPr>
        <w:t>OIL</w:t>
      </w:r>
      <w:r>
        <w:rPr>
          <w:b/>
          <w:spacing w:val="-2"/>
          <w:sz w:val="24"/>
        </w:rPr>
        <w:t xml:space="preserve"> </w:t>
      </w:r>
      <w:r>
        <w:rPr>
          <w:b/>
          <w:sz w:val="24"/>
        </w:rPr>
        <w:t>EXTRACT</w:t>
      </w:r>
      <w:r>
        <w:rPr>
          <w:b/>
          <w:spacing w:val="-1"/>
          <w:sz w:val="24"/>
        </w:rPr>
        <w:t xml:space="preserve"> </w:t>
      </w:r>
      <w:r>
        <w:rPr>
          <w:b/>
          <w:spacing w:val="-10"/>
          <w:sz w:val="24"/>
        </w:rPr>
        <w:t>A</w:t>
      </w:r>
    </w:p>
    <w:p w:rsidR="004279EB" w:rsidRDefault="004279EB">
      <w:pPr>
        <w:pStyle w:val="BodyText"/>
        <w:spacing w:before="2"/>
        <w:rPr>
          <w:b/>
          <w:sz w:val="1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1"/>
        <w:gridCol w:w="4489"/>
      </w:tblGrid>
      <w:tr w:rsidR="004279EB">
        <w:trPr>
          <w:trHeight w:val="414"/>
        </w:trPr>
        <w:tc>
          <w:tcPr>
            <w:tcW w:w="4441" w:type="dxa"/>
          </w:tcPr>
          <w:p w:rsidR="004279EB" w:rsidRDefault="00250669">
            <w:pPr>
              <w:pStyle w:val="TableParagraph"/>
              <w:rPr>
                <w:sz w:val="24"/>
              </w:rPr>
            </w:pPr>
            <w:r>
              <w:rPr>
                <w:spacing w:val="-2"/>
                <w:sz w:val="24"/>
              </w:rPr>
              <w:t>Parameters</w:t>
            </w:r>
          </w:p>
        </w:tc>
        <w:tc>
          <w:tcPr>
            <w:tcW w:w="4489" w:type="dxa"/>
          </w:tcPr>
          <w:p w:rsidR="004279EB" w:rsidRDefault="00250669">
            <w:pPr>
              <w:pStyle w:val="TableParagraph"/>
              <w:rPr>
                <w:sz w:val="24"/>
              </w:rPr>
            </w:pPr>
            <w:r>
              <w:rPr>
                <w:spacing w:val="-2"/>
                <w:sz w:val="24"/>
              </w:rPr>
              <w:t>Results</w:t>
            </w:r>
          </w:p>
        </w:tc>
      </w:tr>
      <w:tr w:rsidR="004279EB">
        <w:trPr>
          <w:trHeight w:val="412"/>
        </w:trPr>
        <w:tc>
          <w:tcPr>
            <w:tcW w:w="4441" w:type="dxa"/>
          </w:tcPr>
          <w:p w:rsidR="004279EB" w:rsidRDefault="00250669">
            <w:pPr>
              <w:pStyle w:val="TableParagraph"/>
              <w:rPr>
                <w:sz w:val="24"/>
              </w:rPr>
            </w:pPr>
            <w:r>
              <w:rPr>
                <w:sz w:val="24"/>
              </w:rPr>
              <w:t>Acid</w:t>
            </w:r>
            <w:r>
              <w:rPr>
                <w:spacing w:val="-2"/>
                <w:sz w:val="24"/>
              </w:rPr>
              <w:t xml:space="preserve"> value</w:t>
            </w:r>
          </w:p>
        </w:tc>
        <w:tc>
          <w:tcPr>
            <w:tcW w:w="4489" w:type="dxa"/>
          </w:tcPr>
          <w:p w:rsidR="004279EB" w:rsidRDefault="00250669">
            <w:pPr>
              <w:pStyle w:val="TableParagraph"/>
              <w:rPr>
                <w:sz w:val="24"/>
              </w:rPr>
            </w:pPr>
            <w:r>
              <w:rPr>
                <w:spacing w:val="-2"/>
                <w:sz w:val="24"/>
              </w:rPr>
              <w:t>17.02mg/</w:t>
            </w:r>
            <w:proofErr w:type="spellStart"/>
            <w:r>
              <w:rPr>
                <w:spacing w:val="-2"/>
                <w:sz w:val="24"/>
              </w:rPr>
              <w:t>NaoH</w:t>
            </w:r>
            <w:proofErr w:type="spellEnd"/>
            <w:r>
              <w:rPr>
                <w:spacing w:val="-2"/>
                <w:sz w:val="24"/>
              </w:rPr>
              <w:t>/</w:t>
            </w:r>
            <w:proofErr w:type="spellStart"/>
            <w:r>
              <w:rPr>
                <w:spacing w:val="-2"/>
                <w:sz w:val="24"/>
              </w:rPr>
              <w:t>gOil</w:t>
            </w:r>
            <w:proofErr w:type="spellEnd"/>
          </w:p>
        </w:tc>
      </w:tr>
      <w:tr w:rsidR="004279EB">
        <w:trPr>
          <w:trHeight w:val="414"/>
        </w:trPr>
        <w:tc>
          <w:tcPr>
            <w:tcW w:w="4441" w:type="dxa"/>
          </w:tcPr>
          <w:p w:rsidR="004279EB" w:rsidRDefault="00250669">
            <w:pPr>
              <w:pStyle w:val="TableParagraph"/>
              <w:rPr>
                <w:sz w:val="24"/>
              </w:rPr>
            </w:pPr>
            <w:r>
              <w:rPr>
                <w:sz w:val="24"/>
              </w:rPr>
              <w:t>%</w:t>
            </w:r>
            <w:r>
              <w:rPr>
                <w:spacing w:val="-2"/>
                <w:sz w:val="24"/>
              </w:rPr>
              <w:t xml:space="preserve"> </w:t>
            </w:r>
            <w:r>
              <w:rPr>
                <w:sz w:val="24"/>
              </w:rPr>
              <w:t>Free</w:t>
            </w:r>
            <w:r>
              <w:rPr>
                <w:spacing w:val="-2"/>
                <w:sz w:val="24"/>
              </w:rPr>
              <w:t xml:space="preserve"> </w:t>
            </w:r>
            <w:r>
              <w:rPr>
                <w:sz w:val="24"/>
              </w:rPr>
              <w:t xml:space="preserve">fatty </w:t>
            </w:r>
            <w:r>
              <w:rPr>
                <w:spacing w:val="-4"/>
                <w:sz w:val="24"/>
              </w:rPr>
              <w:t>acid</w:t>
            </w:r>
          </w:p>
        </w:tc>
        <w:tc>
          <w:tcPr>
            <w:tcW w:w="4489" w:type="dxa"/>
          </w:tcPr>
          <w:p w:rsidR="004279EB" w:rsidRDefault="00250669">
            <w:pPr>
              <w:pStyle w:val="TableParagraph"/>
              <w:rPr>
                <w:sz w:val="24"/>
              </w:rPr>
            </w:pPr>
            <w:r>
              <w:rPr>
                <w:spacing w:val="-2"/>
                <w:sz w:val="24"/>
              </w:rPr>
              <w:t>12.40%</w:t>
            </w:r>
          </w:p>
        </w:tc>
      </w:tr>
      <w:tr w:rsidR="004279EB">
        <w:trPr>
          <w:trHeight w:val="415"/>
        </w:trPr>
        <w:tc>
          <w:tcPr>
            <w:tcW w:w="4441" w:type="dxa"/>
          </w:tcPr>
          <w:p w:rsidR="004279EB" w:rsidRDefault="00250669">
            <w:pPr>
              <w:pStyle w:val="TableParagraph"/>
              <w:spacing w:line="276" w:lineRule="exact"/>
              <w:rPr>
                <w:sz w:val="24"/>
              </w:rPr>
            </w:pPr>
            <w:r>
              <w:rPr>
                <w:sz w:val="24"/>
              </w:rPr>
              <w:t>Iodine</w:t>
            </w:r>
            <w:r>
              <w:rPr>
                <w:spacing w:val="-4"/>
                <w:sz w:val="24"/>
              </w:rPr>
              <w:t xml:space="preserve"> </w:t>
            </w:r>
            <w:r>
              <w:rPr>
                <w:spacing w:val="-2"/>
                <w:sz w:val="24"/>
              </w:rPr>
              <w:t>value</w:t>
            </w:r>
          </w:p>
        </w:tc>
        <w:tc>
          <w:tcPr>
            <w:tcW w:w="4489" w:type="dxa"/>
          </w:tcPr>
          <w:p w:rsidR="004279EB" w:rsidRDefault="00250669">
            <w:pPr>
              <w:pStyle w:val="TableParagraph"/>
              <w:spacing w:line="277" w:lineRule="exact"/>
              <w:rPr>
                <w:position w:val="2"/>
                <w:sz w:val="24"/>
              </w:rPr>
            </w:pPr>
            <w:r>
              <w:rPr>
                <w:spacing w:val="-2"/>
                <w:position w:val="2"/>
                <w:sz w:val="24"/>
              </w:rPr>
              <w:t>86.29mgI</w:t>
            </w:r>
            <w:r>
              <w:rPr>
                <w:spacing w:val="-2"/>
                <w:sz w:val="16"/>
              </w:rPr>
              <w:t>2</w:t>
            </w:r>
            <w:r>
              <w:rPr>
                <w:spacing w:val="-2"/>
                <w:position w:val="2"/>
                <w:sz w:val="24"/>
              </w:rPr>
              <w:t>/</w:t>
            </w:r>
            <w:proofErr w:type="spellStart"/>
            <w:r>
              <w:rPr>
                <w:spacing w:val="-2"/>
                <w:position w:val="2"/>
                <w:sz w:val="24"/>
              </w:rPr>
              <w:t>gOil</w:t>
            </w:r>
            <w:proofErr w:type="spellEnd"/>
          </w:p>
        </w:tc>
      </w:tr>
      <w:tr w:rsidR="004279EB">
        <w:trPr>
          <w:trHeight w:val="412"/>
        </w:trPr>
        <w:tc>
          <w:tcPr>
            <w:tcW w:w="4441" w:type="dxa"/>
          </w:tcPr>
          <w:p w:rsidR="004279EB" w:rsidRDefault="00250669">
            <w:pPr>
              <w:pStyle w:val="TableParagraph"/>
              <w:rPr>
                <w:sz w:val="24"/>
              </w:rPr>
            </w:pPr>
            <w:r>
              <w:rPr>
                <w:sz w:val="24"/>
              </w:rPr>
              <w:t>Peroxide</w:t>
            </w:r>
            <w:r>
              <w:rPr>
                <w:spacing w:val="-3"/>
                <w:sz w:val="24"/>
              </w:rPr>
              <w:t xml:space="preserve"> </w:t>
            </w:r>
            <w:r>
              <w:rPr>
                <w:spacing w:val="-2"/>
                <w:sz w:val="24"/>
              </w:rPr>
              <w:t>value</w:t>
            </w:r>
          </w:p>
        </w:tc>
        <w:tc>
          <w:tcPr>
            <w:tcW w:w="4489" w:type="dxa"/>
          </w:tcPr>
          <w:p w:rsidR="004279EB" w:rsidRDefault="00250669">
            <w:pPr>
              <w:pStyle w:val="TableParagraph"/>
              <w:spacing w:line="277" w:lineRule="exact"/>
              <w:rPr>
                <w:position w:val="2"/>
                <w:sz w:val="24"/>
              </w:rPr>
            </w:pPr>
            <w:r>
              <w:rPr>
                <w:spacing w:val="-2"/>
                <w:position w:val="2"/>
                <w:sz w:val="24"/>
              </w:rPr>
              <w:t>26.00mEquiv.I</w:t>
            </w:r>
            <w:r>
              <w:rPr>
                <w:spacing w:val="-2"/>
                <w:sz w:val="16"/>
              </w:rPr>
              <w:t>2</w:t>
            </w:r>
            <w:r>
              <w:rPr>
                <w:spacing w:val="-2"/>
                <w:position w:val="2"/>
                <w:sz w:val="24"/>
              </w:rPr>
              <w:t>/</w:t>
            </w:r>
            <w:proofErr w:type="spellStart"/>
            <w:r>
              <w:rPr>
                <w:spacing w:val="-2"/>
                <w:position w:val="2"/>
                <w:sz w:val="24"/>
              </w:rPr>
              <w:t>gOil</w:t>
            </w:r>
            <w:proofErr w:type="spellEnd"/>
          </w:p>
        </w:tc>
      </w:tr>
      <w:tr w:rsidR="004279EB">
        <w:trPr>
          <w:trHeight w:val="414"/>
        </w:trPr>
        <w:tc>
          <w:tcPr>
            <w:tcW w:w="4441" w:type="dxa"/>
          </w:tcPr>
          <w:p w:rsidR="004279EB" w:rsidRDefault="00250669">
            <w:pPr>
              <w:pStyle w:val="TableParagraph"/>
              <w:rPr>
                <w:sz w:val="24"/>
              </w:rPr>
            </w:pPr>
            <w:r>
              <w:rPr>
                <w:sz w:val="24"/>
              </w:rPr>
              <w:t>Saponification</w:t>
            </w:r>
            <w:r>
              <w:rPr>
                <w:spacing w:val="-3"/>
                <w:sz w:val="24"/>
              </w:rPr>
              <w:t xml:space="preserve"> </w:t>
            </w:r>
            <w:r>
              <w:rPr>
                <w:spacing w:val="-4"/>
                <w:sz w:val="24"/>
              </w:rPr>
              <w:t>value</w:t>
            </w:r>
          </w:p>
        </w:tc>
        <w:tc>
          <w:tcPr>
            <w:tcW w:w="4489" w:type="dxa"/>
          </w:tcPr>
          <w:p w:rsidR="004279EB" w:rsidRDefault="00250669">
            <w:pPr>
              <w:pStyle w:val="TableParagraph"/>
              <w:rPr>
                <w:sz w:val="24"/>
              </w:rPr>
            </w:pPr>
            <w:r>
              <w:rPr>
                <w:spacing w:val="-2"/>
                <w:sz w:val="24"/>
              </w:rPr>
              <w:t>84.02mg/</w:t>
            </w:r>
            <w:proofErr w:type="spellStart"/>
            <w:r>
              <w:rPr>
                <w:spacing w:val="-2"/>
                <w:sz w:val="24"/>
              </w:rPr>
              <w:t>NaoH</w:t>
            </w:r>
            <w:proofErr w:type="spellEnd"/>
            <w:r>
              <w:rPr>
                <w:spacing w:val="-2"/>
                <w:sz w:val="24"/>
              </w:rPr>
              <w:t>/</w:t>
            </w:r>
            <w:proofErr w:type="spellStart"/>
            <w:r>
              <w:rPr>
                <w:spacing w:val="-2"/>
                <w:sz w:val="24"/>
              </w:rPr>
              <w:t>gOil</w:t>
            </w:r>
            <w:proofErr w:type="spellEnd"/>
          </w:p>
        </w:tc>
      </w:tr>
      <w:tr w:rsidR="004279EB">
        <w:trPr>
          <w:trHeight w:val="414"/>
        </w:trPr>
        <w:tc>
          <w:tcPr>
            <w:tcW w:w="4441" w:type="dxa"/>
          </w:tcPr>
          <w:p w:rsidR="004279EB" w:rsidRDefault="00250669">
            <w:pPr>
              <w:pStyle w:val="TableParagraph"/>
              <w:rPr>
                <w:sz w:val="24"/>
              </w:rPr>
            </w:pPr>
            <w:r>
              <w:rPr>
                <w:sz w:val="24"/>
              </w:rPr>
              <w:t>Ester</w:t>
            </w:r>
            <w:r>
              <w:rPr>
                <w:spacing w:val="-4"/>
                <w:sz w:val="24"/>
              </w:rPr>
              <w:t xml:space="preserve"> value</w:t>
            </w:r>
          </w:p>
        </w:tc>
        <w:tc>
          <w:tcPr>
            <w:tcW w:w="4489" w:type="dxa"/>
          </w:tcPr>
          <w:p w:rsidR="004279EB" w:rsidRDefault="00250669">
            <w:pPr>
              <w:pStyle w:val="TableParagraph"/>
              <w:rPr>
                <w:sz w:val="24"/>
              </w:rPr>
            </w:pPr>
            <w:r>
              <w:rPr>
                <w:spacing w:val="-2"/>
                <w:sz w:val="24"/>
              </w:rPr>
              <w:t>66.02mgNaoH/</w:t>
            </w:r>
            <w:proofErr w:type="spellStart"/>
            <w:r>
              <w:rPr>
                <w:spacing w:val="-2"/>
                <w:sz w:val="24"/>
              </w:rPr>
              <w:t>gOil</w:t>
            </w:r>
            <w:proofErr w:type="spellEnd"/>
          </w:p>
        </w:tc>
      </w:tr>
    </w:tbl>
    <w:p w:rsidR="004279EB" w:rsidRDefault="004279EB">
      <w:pPr>
        <w:pStyle w:val="TableParagraph"/>
        <w:rPr>
          <w:sz w:val="24"/>
        </w:rPr>
        <w:sectPr w:rsidR="004279EB">
          <w:pgSz w:w="11910" w:h="16840"/>
          <w:pgMar w:top="1700" w:right="1417" w:bottom="2000" w:left="1417" w:header="0" w:footer="1816" w:gutter="0"/>
          <w:cols w:space="720"/>
        </w:sectPr>
      </w:pPr>
    </w:p>
    <w:p w:rsidR="004279EB" w:rsidRDefault="00250669">
      <w:pPr>
        <w:spacing w:before="76"/>
        <w:ind w:left="114"/>
        <w:rPr>
          <w:b/>
          <w:sz w:val="24"/>
        </w:rPr>
      </w:pPr>
      <w:r>
        <w:rPr>
          <w:b/>
          <w:sz w:val="24"/>
        </w:rPr>
        <w:lastRenderedPageBreak/>
        <w:t>TABLE</w:t>
      </w:r>
      <w:r>
        <w:rPr>
          <w:b/>
          <w:spacing w:val="-2"/>
          <w:sz w:val="24"/>
        </w:rPr>
        <w:t xml:space="preserve"> </w:t>
      </w:r>
      <w:r>
        <w:rPr>
          <w:b/>
          <w:sz w:val="24"/>
        </w:rPr>
        <w:t>3:</w:t>
      </w:r>
      <w:r>
        <w:rPr>
          <w:b/>
          <w:spacing w:val="-1"/>
          <w:sz w:val="24"/>
        </w:rPr>
        <w:t xml:space="preserve"> </w:t>
      </w:r>
      <w:r>
        <w:rPr>
          <w:b/>
          <w:sz w:val="24"/>
        </w:rPr>
        <w:t>PHYSICOCHEMICAL</w:t>
      </w:r>
      <w:r>
        <w:rPr>
          <w:b/>
          <w:spacing w:val="-1"/>
          <w:sz w:val="24"/>
        </w:rPr>
        <w:t xml:space="preserve"> </w:t>
      </w:r>
      <w:r>
        <w:rPr>
          <w:b/>
          <w:sz w:val="24"/>
        </w:rPr>
        <w:t>PROPERTIES</w:t>
      </w:r>
      <w:r>
        <w:rPr>
          <w:b/>
          <w:spacing w:val="-1"/>
          <w:sz w:val="24"/>
        </w:rPr>
        <w:t xml:space="preserve"> </w:t>
      </w:r>
      <w:r>
        <w:rPr>
          <w:b/>
          <w:sz w:val="24"/>
        </w:rPr>
        <w:t>OF</w:t>
      </w:r>
      <w:r>
        <w:rPr>
          <w:b/>
          <w:spacing w:val="-1"/>
          <w:sz w:val="24"/>
        </w:rPr>
        <w:t xml:space="preserve"> </w:t>
      </w:r>
      <w:r>
        <w:rPr>
          <w:b/>
          <w:sz w:val="24"/>
        </w:rPr>
        <w:t>OIL</w:t>
      </w:r>
      <w:r>
        <w:rPr>
          <w:b/>
          <w:spacing w:val="-3"/>
          <w:sz w:val="24"/>
        </w:rPr>
        <w:t xml:space="preserve"> </w:t>
      </w:r>
      <w:r>
        <w:rPr>
          <w:b/>
          <w:sz w:val="24"/>
        </w:rPr>
        <w:t>EXTRACT</w:t>
      </w:r>
      <w:r>
        <w:rPr>
          <w:b/>
          <w:spacing w:val="-1"/>
          <w:sz w:val="24"/>
        </w:rPr>
        <w:t xml:space="preserve"> </w:t>
      </w:r>
      <w:r>
        <w:rPr>
          <w:b/>
          <w:spacing w:val="-10"/>
          <w:sz w:val="24"/>
        </w:rPr>
        <w:t>B</w:t>
      </w:r>
    </w:p>
    <w:p w:rsidR="004279EB" w:rsidRDefault="004279EB">
      <w:pPr>
        <w:pStyle w:val="BodyText"/>
        <w:rPr>
          <w:b/>
          <w:sz w:val="1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1"/>
        <w:gridCol w:w="4489"/>
      </w:tblGrid>
      <w:tr w:rsidR="004279EB">
        <w:trPr>
          <w:trHeight w:val="414"/>
        </w:trPr>
        <w:tc>
          <w:tcPr>
            <w:tcW w:w="4441" w:type="dxa"/>
          </w:tcPr>
          <w:p w:rsidR="004279EB" w:rsidRDefault="00250669">
            <w:pPr>
              <w:pStyle w:val="TableParagraph"/>
              <w:rPr>
                <w:sz w:val="24"/>
              </w:rPr>
            </w:pPr>
            <w:r>
              <w:rPr>
                <w:spacing w:val="-2"/>
                <w:sz w:val="24"/>
              </w:rPr>
              <w:t>Parameters</w:t>
            </w:r>
          </w:p>
        </w:tc>
        <w:tc>
          <w:tcPr>
            <w:tcW w:w="4489" w:type="dxa"/>
          </w:tcPr>
          <w:p w:rsidR="004279EB" w:rsidRDefault="00250669">
            <w:pPr>
              <w:pStyle w:val="TableParagraph"/>
              <w:rPr>
                <w:sz w:val="24"/>
              </w:rPr>
            </w:pPr>
            <w:r>
              <w:rPr>
                <w:spacing w:val="-2"/>
                <w:sz w:val="24"/>
              </w:rPr>
              <w:t>Results</w:t>
            </w:r>
          </w:p>
        </w:tc>
      </w:tr>
      <w:tr w:rsidR="004279EB">
        <w:trPr>
          <w:trHeight w:val="412"/>
        </w:trPr>
        <w:tc>
          <w:tcPr>
            <w:tcW w:w="4441" w:type="dxa"/>
          </w:tcPr>
          <w:p w:rsidR="004279EB" w:rsidRDefault="00250669">
            <w:pPr>
              <w:pStyle w:val="TableParagraph"/>
              <w:rPr>
                <w:sz w:val="24"/>
              </w:rPr>
            </w:pPr>
            <w:r>
              <w:rPr>
                <w:sz w:val="24"/>
              </w:rPr>
              <w:t>Acid</w:t>
            </w:r>
            <w:r>
              <w:rPr>
                <w:spacing w:val="-2"/>
                <w:sz w:val="24"/>
              </w:rPr>
              <w:t xml:space="preserve"> value</w:t>
            </w:r>
          </w:p>
        </w:tc>
        <w:tc>
          <w:tcPr>
            <w:tcW w:w="4489" w:type="dxa"/>
          </w:tcPr>
          <w:p w:rsidR="004279EB" w:rsidRDefault="00250669">
            <w:pPr>
              <w:pStyle w:val="TableParagraph"/>
              <w:rPr>
                <w:sz w:val="24"/>
              </w:rPr>
            </w:pPr>
            <w:r>
              <w:rPr>
                <w:spacing w:val="-2"/>
                <w:sz w:val="24"/>
              </w:rPr>
              <w:t>16.00mg/</w:t>
            </w:r>
            <w:proofErr w:type="spellStart"/>
            <w:r>
              <w:rPr>
                <w:spacing w:val="-2"/>
                <w:sz w:val="24"/>
              </w:rPr>
              <w:t>NaoH</w:t>
            </w:r>
            <w:proofErr w:type="spellEnd"/>
            <w:r>
              <w:rPr>
                <w:spacing w:val="-2"/>
                <w:sz w:val="24"/>
              </w:rPr>
              <w:t>/</w:t>
            </w:r>
            <w:proofErr w:type="spellStart"/>
            <w:r>
              <w:rPr>
                <w:spacing w:val="-2"/>
                <w:sz w:val="24"/>
              </w:rPr>
              <w:t>gOil</w:t>
            </w:r>
            <w:proofErr w:type="spellEnd"/>
          </w:p>
        </w:tc>
      </w:tr>
      <w:tr w:rsidR="004279EB">
        <w:trPr>
          <w:trHeight w:val="414"/>
        </w:trPr>
        <w:tc>
          <w:tcPr>
            <w:tcW w:w="4441" w:type="dxa"/>
          </w:tcPr>
          <w:p w:rsidR="004279EB" w:rsidRDefault="00250669">
            <w:pPr>
              <w:pStyle w:val="TableParagraph"/>
              <w:spacing w:before="1" w:line="240" w:lineRule="auto"/>
              <w:rPr>
                <w:sz w:val="24"/>
              </w:rPr>
            </w:pPr>
            <w:r>
              <w:rPr>
                <w:sz w:val="24"/>
              </w:rPr>
              <w:t>%</w:t>
            </w:r>
            <w:r>
              <w:rPr>
                <w:spacing w:val="-2"/>
                <w:sz w:val="24"/>
              </w:rPr>
              <w:t xml:space="preserve"> </w:t>
            </w:r>
            <w:r>
              <w:rPr>
                <w:sz w:val="24"/>
              </w:rPr>
              <w:t>Free</w:t>
            </w:r>
            <w:r>
              <w:rPr>
                <w:spacing w:val="-2"/>
                <w:sz w:val="24"/>
              </w:rPr>
              <w:t xml:space="preserve"> </w:t>
            </w:r>
            <w:r>
              <w:rPr>
                <w:sz w:val="24"/>
              </w:rPr>
              <w:t xml:space="preserve">fatty </w:t>
            </w:r>
            <w:r>
              <w:rPr>
                <w:spacing w:val="-4"/>
                <w:sz w:val="24"/>
              </w:rPr>
              <w:t>acid</w:t>
            </w:r>
          </w:p>
        </w:tc>
        <w:tc>
          <w:tcPr>
            <w:tcW w:w="4489" w:type="dxa"/>
          </w:tcPr>
          <w:p w:rsidR="004279EB" w:rsidRDefault="00250669">
            <w:pPr>
              <w:pStyle w:val="TableParagraph"/>
              <w:spacing w:before="1" w:line="240" w:lineRule="auto"/>
              <w:rPr>
                <w:sz w:val="24"/>
              </w:rPr>
            </w:pPr>
            <w:r>
              <w:rPr>
                <w:spacing w:val="-2"/>
                <w:sz w:val="24"/>
              </w:rPr>
              <w:t>11.30%</w:t>
            </w:r>
          </w:p>
        </w:tc>
      </w:tr>
      <w:tr w:rsidR="004279EB">
        <w:trPr>
          <w:trHeight w:val="414"/>
        </w:trPr>
        <w:tc>
          <w:tcPr>
            <w:tcW w:w="4441" w:type="dxa"/>
          </w:tcPr>
          <w:p w:rsidR="004279EB" w:rsidRDefault="00250669">
            <w:pPr>
              <w:pStyle w:val="TableParagraph"/>
              <w:rPr>
                <w:sz w:val="24"/>
              </w:rPr>
            </w:pPr>
            <w:r>
              <w:rPr>
                <w:sz w:val="24"/>
              </w:rPr>
              <w:t>Iodine</w:t>
            </w:r>
            <w:r>
              <w:rPr>
                <w:spacing w:val="-4"/>
                <w:sz w:val="24"/>
              </w:rPr>
              <w:t xml:space="preserve"> </w:t>
            </w:r>
            <w:r>
              <w:rPr>
                <w:spacing w:val="-2"/>
                <w:sz w:val="24"/>
              </w:rPr>
              <w:t>value</w:t>
            </w:r>
          </w:p>
        </w:tc>
        <w:tc>
          <w:tcPr>
            <w:tcW w:w="4489" w:type="dxa"/>
          </w:tcPr>
          <w:p w:rsidR="004279EB" w:rsidRDefault="00250669">
            <w:pPr>
              <w:pStyle w:val="TableParagraph"/>
              <w:spacing w:line="277" w:lineRule="exact"/>
              <w:rPr>
                <w:position w:val="2"/>
                <w:sz w:val="24"/>
              </w:rPr>
            </w:pPr>
            <w:r>
              <w:rPr>
                <w:spacing w:val="-2"/>
                <w:position w:val="2"/>
                <w:sz w:val="24"/>
              </w:rPr>
              <w:t>44.16mgI</w:t>
            </w:r>
            <w:r>
              <w:rPr>
                <w:spacing w:val="-2"/>
                <w:sz w:val="16"/>
              </w:rPr>
              <w:t>2</w:t>
            </w:r>
            <w:r>
              <w:rPr>
                <w:spacing w:val="-2"/>
                <w:position w:val="2"/>
                <w:sz w:val="24"/>
              </w:rPr>
              <w:t>/</w:t>
            </w:r>
            <w:proofErr w:type="spellStart"/>
            <w:r>
              <w:rPr>
                <w:spacing w:val="-2"/>
                <w:position w:val="2"/>
                <w:sz w:val="24"/>
              </w:rPr>
              <w:t>gOil</w:t>
            </w:r>
            <w:proofErr w:type="spellEnd"/>
          </w:p>
        </w:tc>
      </w:tr>
      <w:tr w:rsidR="004279EB">
        <w:trPr>
          <w:trHeight w:val="412"/>
        </w:trPr>
        <w:tc>
          <w:tcPr>
            <w:tcW w:w="4441" w:type="dxa"/>
          </w:tcPr>
          <w:p w:rsidR="004279EB" w:rsidRDefault="00250669">
            <w:pPr>
              <w:pStyle w:val="TableParagraph"/>
              <w:rPr>
                <w:sz w:val="24"/>
              </w:rPr>
            </w:pPr>
            <w:r>
              <w:rPr>
                <w:sz w:val="24"/>
              </w:rPr>
              <w:t>Peroxide</w:t>
            </w:r>
            <w:r>
              <w:rPr>
                <w:spacing w:val="-3"/>
                <w:sz w:val="24"/>
              </w:rPr>
              <w:t xml:space="preserve"> </w:t>
            </w:r>
            <w:r>
              <w:rPr>
                <w:spacing w:val="-2"/>
                <w:sz w:val="24"/>
              </w:rPr>
              <w:t>value</w:t>
            </w:r>
          </w:p>
        </w:tc>
        <w:tc>
          <w:tcPr>
            <w:tcW w:w="4489" w:type="dxa"/>
          </w:tcPr>
          <w:p w:rsidR="004279EB" w:rsidRDefault="00250669">
            <w:pPr>
              <w:pStyle w:val="TableParagraph"/>
              <w:spacing w:line="277" w:lineRule="exact"/>
              <w:rPr>
                <w:position w:val="2"/>
                <w:sz w:val="24"/>
              </w:rPr>
            </w:pPr>
            <w:r>
              <w:rPr>
                <w:spacing w:val="-2"/>
                <w:position w:val="2"/>
                <w:sz w:val="24"/>
              </w:rPr>
              <w:t>36.00mEquiv.I</w:t>
            </w:r>
            <w:r>
              <w:rPr>
                <w:spacing w:val="-2"/>
                <w:sz w:val="16"/>
              </w:rPr>
              <w:t>2</w:t>
            </w:r>
            <w:r>
              <w:rPr>
                <w:spacing w:val="-2"/>
                <w:position w:val="2"/>
                <w:sz w:val="24"/>
              </w:rPr>
              <w:t>/</w:t>
            </w:r>
            <w:proofErr w:type="spellStart"/>
            <w:r>
              <w:rPr>
                <w:spacing w:val="-2"/>
                <w:position w:val="2"/>
                <w:sz w:val="24"/>
              </w:rPr>
              <w:t>gOil</w:t>
            </w:r>
            <w:proofErr w:type="spellEnd"/>
          </w:p>
        </w:tc>
      </w:tr>
      <w:tr w:rsidR="004279EB">
        <w:trPr>
          <w:trHeight w:val="414"/>
        </w:trPr>
        <w:tc>
          <w:tcPr>
            <w:tcW w:w="4441" w:type="dxa"/>
          </w:tcPr>
          <w:p w:rsidR="004279EB" w:rsidRDefault="00250669">
            <w:pPr>
              <w:pStyle w:val="TableParagraph"/>
              <w:spacing w:before="1" w:line="240" w:lineRule="auto"/>
              <w:rPr>
                <w:sz w:val="24"/>
              </w:rPr>
            </w:pPr>
            <w:r>
              <w:rPr>
                <w:sz w:val="24"/>
              </w:rPr>
              <w:t>Saponification</w:t>
            </w:r>
            <w:r>
              <w:rPr>
                <w:spacing w:val="-3"/>
                <w:sz w:val="24"/>
              </w:rPr>
              <w:t xml:space="preserve"> </w:t>
            </w:r>
            <w:r>
              <w:rPr>
                <w:spacing w:val="-4"/>
                <w:sz w:val="24"/>
              </w:rPr>
              <w:t>value</w:t>
            </w:r>
          </w:p>
        </w:tc>
        <w:tc>
          <w:tcPr>
            <w:tcW w:w="4489" w:type="dxa"/>
          </w:tcPr>
          <w:p w:rsidR="004279EB" w:rsidRDefault="00250669">
            <w:pPr>
              <w:pStyle w:val="TableParagraph"/>
              <w:spacing w:before="1" w:line="240" w:lineRule="auto"/>
              <w:rPr>
                <w:sz w:val="24"/>
              </w:rPr>
            </w:pPr>
            <w:r>
              <w:rPr>
                <w:spacing w:val="-2"/>
                <w:sz w:val="24"/>
              </w:rPr>
              <w:t>48.01mg/</w:t>
            </w:r>
            <w:proofErr w:type="spellStart"/>
            <w:r>
              <w:rPr>
                <w:spacing w:val="-2"/>
                <w:sz w:val="24"/>
              </w:rPr>
              <w:t>NaoH</w:t>
            </w:r>
            <w:proofErr w:type="spellEnd"/>
            <w:r>
              <w:rPr>
                <w:spacing w:val="-2"/>
                <w:sz w:val="24"/>
              </w:rPr>
              <w:t>/</w:t>
            </w:r>
            <w:proofErr w:type="spellStart"/>
            <w:r>
              <w:rPr>
                <w:spacing w:val="-2"/>
                <w:sz w:val="24"/>
              </w:rPr>
              <w:t>gOil</w:t>
            </w:r>
            <w:proofErr w:type="spellEnd"/>
          </w:p>
        </w:tc>
      </w:tr>
      <w:tr w:rsidR="004279EB">
        <w:trPr>
          <w:trHeight w:val="414"/>
        </w:trPr>
        <w:tc>
          <w:tcPr>
            <w:tcW w:w="4441" w:type="dxa"/>
          </w:tcPr>
          <w:p w:rsidR="004279EB" w:rsidRDefault="00250669">
            <w:pPr>
              <w:pStyle w:val="TableParagraph"/>
              <w:rPr>
                <w:sz w:val="24"/>
              </w:rPr>
            </w:pPr>
            <w:r>
              <w:rPr>
                <w:sz w:val="24"/>
              </w:rPr>
              <w:t>Ester</w:t>
            </w:r>
            <w:r>
              <w:rPr>
                <w:spacing w:val="-4"/>
                <w:sz w:val="24"/>
              </w:rPr>
              <w:t xml:space="preserve"> value</w:t>
            </w:r>
          </w:p>
        </w:tc>
        <w:tc>
          <w:tcPr>
            <w:tcW w:w="4489" w:type="dxa"/>
          </w:tcPr>
          <w:p w:rsidR="004279EB" w:rsidRDefault="00250669">
            <w:pPr>
              <w:pStyle w:val="TableParagraph"/>
              <w:rPr>
                <w:sz w:val="24"/>
              </w:rPr>
            </w:pPr>
            <w:r>
              <w:rPr>
                <w:spacing w:val="-2"/>
                <w:sz w:val="24"/>
              </w:rPr>
              <w:t>66.02mgNaoH/</w:t>
            </w:r>
            <w:proofErr w:type="spellStart"/>
            <w:r>
              <w:rPr>
                <w:spacing w:val="-2"/>
                <w:sz w:val="24"/>
              </w:rPr>
              <w:t>gOil</w:t>
            </w:r>
            <w:proofErr w:type="spellEnd"/>
          </w:p>
        </w:tc>
      </w:tr>
    </w:tbl>
    <w:p w:rsidR="004279EB" w:rsidRDefault="004279EB">
      <w:pPr>
        <w:pStyle w:val="BodyText"/>
        <w:spacing w:before="140"/>
        <w:rPr>
          <w:b/>
        </w:rPr>
      </w:pPr>
    </w:p>
    <w:p w:rsidR="004279EB" w:rsidRDefault="00250669">
      <w:pPr>
        <w:spacing w:before="1"/>
        <w:ind w:left="114"/>
        <w:rPr>
          <w:b/>
          <w:sz w:val="24"/>
        </w:rPr>
      </w:pPr>
      <w:r>
        <w:rPr>
          <w:b/>
          <w:sz w:val="24"/>
        </w:rPr>
        <w:t>TABLE</w:t>
      </w:r>
      <w:r>
        <w:rPr>
          <w:b/>
          <w:spacing w:val="-1"/>
          <w:sz w:val="24"/>
        </w:rPr>
        <w:t xml:space="preserve"> </w:t>
      </w:r>
      <w:r>
        <w:rPr>
          <w:b/>
          <w:sz w:val="24"/>
        </w:rPr>
        <w:t>4:</w:t>
      </w:r>
      <w:r>
        <w:rPr>
          <w:b/>
          <w:spacing w:val="-1"/>
          <w:sz w:val="24"/>
        </w:rPr>
        <w:t xml:space="preserve"> </w:t>
      </w:r>
      <w:r>
        <w:rPr>
          <w:b/>
          <w:sz w:val="24"/>
        </w:rPr>
        <w:t>ANTIOXIDANT</w:t>
      </w:r>
      <w:r>
        <w:rPr>
          <w:b/>
          <w:spacing w:val="-1"/>
          <w:sz w:val="24"/>
        </w:rPr>
        <w:t xml:space="preserve"> </w:t>
      </w:r>
      <w:r>
        <w:rPr>
          <w:b/>
          <w:sz w:val="24"/>
        </w:rPr>
        <w:t>AND</w:t>
      </w:r>
      <w:r>
        <w:rPr>
          <w:b/>
          <w:spacing w:val="-1"/>
          <w:sz w:val="24"/>
        </w:rPr>
        <w:t xml:space="preserve"> </w:t>
      </w:r>
      <w:r>
        <w:rPr>
          <w:b/>
          <w:sz w:val="24"/>
        </w:rPr>
        <w:t>ANTI-NUTRITIONAL</w:t>
      </w:r>
      <w:r>
        <w:rPr>
          <w:b/>
          <w:spacing w:val="-1"/>
          <w:sz w:val="24"/>
        </w:rPr>
        <w:t xml:space="preserve"> </w:t>
      </w:r>
      <w:r>
        <w:rPr>
          <w:b/>
          <w:spacing w:val="-2"/>
          <w:sz w:val="24"/>
        </w:rPr>
        <w:t>ACTIVITY</w:t>
      </w:r>
    </w:p>
    <w:p w:rsidR="004279EB" w:rsidRDefault="004279EB">
      <w:pPr>
        <w:pStyle w:val="BodyText"/>
        <w:spacing w:before="2"/>
        <w:rPr>
          <w:b/>
          <w:sz w:val="1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8"/>
        <w:gridCol w:w="4482"/>
      </w:tblGrid>
      <w:tr w:rsidR="004279EB">
        <w:trPr>
          <w:trHeight w:val="412"/>
        </w:trPr>
        <w:tc>
          <w:tcPr>
            <w:tcW w:w="4448" w:type="dxa"/>
          </w:tcPr>
          <w:p w:rsidR="004279EB" w:rsidRDefault="00250669">
            <w:pPr>
              <w:pStyle w:val="TableParagraph"/>
              <w:rPr>
                <w:sz w:val="24"/>
              </w:rPr>
            </w:pPr>
            <w:r>
              <w:rPr>
                <w:spacing w:val="-2"/>
                <w:sz w:val="24"/>
              </w:rPr>
              <w:t>Parameters</w:t>
            </w:r>
          </w:p>
        </w:tc>
        <w:tc>
          <w:tcPr>
            <w:tcW w:w="4482" w:type="dxa"/>
          </w:tcPr>
          <w:p w:rsidR="004279EB" w:rsidRDefault="00250669">
            <w:pPr>
              <w:pStyle w:val="TableParagraph"/>
              <w:ind w:left="105"/>
              <w:rPr>
                <w:sz w:val="24"/>
              </w:rPr>
            </w:pPr>
            <w:r>
              <w:rPr>
                <w:spacing w:val="-2"/>
                <w:sz w:val="24"/>
              </w:rPr>
              <w:t>Results</w:t>
            </w:r>
          </w:p>
        </w:tc>
      </w:tr>
      <w:tr w:rsidR="004279EB">
        <w:trPr>
          <w:trHeight w:val="414"/>
        </w:trPr>
        <w:tc>
          <w:tcPr>
            <w:tcW w:w="4448" w:type="dxa"/>
          </w:tcPr>
          <w:p w:rsidR="004279EB" w:rsidRDefault="00250669">
            <w:pPr>
              <w:pStyle w:val="TableParagraph"/>
              <w:spacing w:before="1" w:line="240" w:lineRule="auto"/>
              <w:rPr>
                <w:sz w:val="24"/>
              </w:rPr>
            </w:pPr>
            <w:r>
              <w:rPr>
                <w:sz w:val="24"/>
              </w:rPr>
              <w:t>%</w:t>
            </w:r>
            <w:r>
              <w:rPr>
                <w:spacing w:val="-3"/>
                <w:sz w:val="24"/>
              </w:rPr>
              <w:t xml:space="preserve"> </w:t>
            </w:r>
            <w:r>
              <w:rPr>
                <w:sz w:val="24"/>
              </w:rPr>
              <w:t>DPPH</w:t>
            </w:r>
            <w:r>
              <w:rPr>
                <w:spacing w:val="-1"/>
                <w:sz w:val="24"/>
              </w:rPr>
              <w:t xml:space="preserve"> </w:t>
            </w:r>
            <w:r>
              <w:rPr>
                <w:sz w:val="24"/>
              </w:rPr>
              <w:t>antiradical</w:t>
            </w:r>
            <w:r>
              <w:rPr>
                <w:spacing w:val="-1"/>
                <w:sz w:val="24"/>
              </w:rPr>
              <w:t xml:space="preserve"> </w:t>
            </w:r>
            <w:r>
              <w:rPr>
                <w:sz w:val="24"/>
              </w:rPr>
              <w:t>activity</w:t>
            </w:r>
            <w:r>
              <w:rPr>
                <w:spacing w:val="-1"/>
                <w:sz w:val="24"/>
              </w:rPr>
              <w:t xml:space="preserve"> </w:t>
            </w:r>
            <w:r>
              <w:rPr>
                <w:spacing w:val="-2"/>
                <w:sz w:val="24"/>
              </w:rPr>
              <w:t>(control)</w:t>
            </w:r>
          </w:p>
        </w:tc>
        <w:tc>
          <w:tcPr>
            <w:tcW w:w="4482" w:type="dxa"/>
          </w:tcPr>
          <w:p w:rsidR="004279EB" w:rsidRDefault="00250669">
            <w:pPr>
              <w:pStyle w:val="TableParagraph"/>
              <w:spacing w:before="1" w:line="240" w:lineRule="auto"/>
              <w:ind w:left="105"/>
              <w:rPr>
                <w:sz w:val="24"/>
              </w:rPr>
            </w:pPr>
            <w:r>
              <w:rPr>
                <w:spacing w:val="-2"/>
                <w:sz w:val="24"/>
              </w:rPr>
              <w:t>29.14%</w:t>
            </w:r>
          </w:p>
        </w:tc>
      </w:tr>
      <w:tr w:rsidR="004279EB">
        <w:trPr>
          <w:trHeight w:val="414"/>
        </w:trPr>
        <w:tc>
          <w:tcPr>
            <w:tcW w:w="4448" w:type="dxa"/>
          </w:tcPr>
          <w:p w:rsidR="004279EB" w:rsidRDefault="00250669">
            <w:pPr>
              <w:pStyle w:val="TableParagraph"/>
              <w:rPr>
                <w:sz w:val="24"/>
              </w:rPr>
            </w:pPr>
            <w:r>
              <w:rPr>
                <w:sz w:val="24"/>
              </w:rPr>
              <w:t>%</w:t>
            </w:r>
            <w:r>
              <w:rPr>
                <w:spacing w:val="-3"/>
                <w:sz w:val="24"/>
              </w:rPr>
              <w:t xml:space="preserve"> </w:t>
            </w:r>
            <w:r>
              <w:rPr>
                <w:sz w:val="24"/>
              </w:rPr>
              <w:t>DPPH</w:t>
            </w:r>
            <w:r>
              <w:rPr>
                <w:spacing w:val="-1"/>
                <w:sz w:val="24"/>
              </w:rPr>
              <w:t xml:space="preserve"> </w:t>
            </w:r>
            <w:r>
              <w:rPr>
                <w:sz w:val="24"/>
              </w:rPr>
              <w:t>antiradical</w:t>
            </w:r>
            <w:r>
              <w:rPr>
                <w:spacing w:val="-1"/>
                <w:sz w:val="24"/>
              </w:rPr>
              <w:t xml:space="preserve"> </w:t>
            </w:r>
            <w:r>
              <w:rPr>
                <w:sz w:val="24"/>
              </w:rPr>
              <w:t>activity</w:t>
            </w:r>
            <w:r>
              <w:rPr>
                <w:spacing w:val="-1"/>
                <w:sz w:val="24"/>
              </w:rPr>
              <w:t xml:space="preserve"> </w:t>
            </w:r>
            <w:r>
              <w:rPr>
                <w:spacing w:val="-2"/>
                <w:sz w:val="24"/>
              </w:rPr>
              <w:t>(standard)</w:t>
            </w:r>
          </w:p>
        </w:tc>
        <w:tc>
          <w:tcPr>
            <w:tcW w:w="4482" w:type="dxa"/>
          </w:tcPr>
          <w:p w:rsidR="004279EB" w:rsidRDefault="00250669">
            <w:pPr>
              <w:pStyle w:val="TableParagraph"/>
              <w:ind w:left="105"/>
              <w:rPr>
                <w:sz w:val="24"/>
              </w:rPr>
            </w:pPr>
            <w:r>
              <w:rPr>
                <w:spacing w:val="-2"/>
                <w:sz w:val="24"/>
              </w:rPr>
              <w:t>15.02%</w:t>
            </w:r>
          </w:p>
        </w:tc>
      </w:tr>
      <w:tr w:rsidR="004279EB">
        <w:trPr>
          <w:trHeight w:val="412"/>
        </w:trPr>
        <w:tc>
          <w:tcPr>
            <w:tcW w:w="4448" w:type="dxa"/>
          </w:tcPr>
          <w:p w:rsidR="004279EB" w:rsidRDefault="00250669">
            <w:pPr>
              <w:pStyle w:val="TableParagraph"/>
              <w:rPr>
                <w:sz w:val="24"/>
              </w:rPr>
            </w:pPr>
            <w:r>
              <w:rPr>
                <w:spacing w:val="-5"/>
                <w:sz w:val="24"/>
              </w:rPr>
              <w:t>TPC</w:t>
            </w:r>
          </w:p>
        </w:tc>
        <w:tc>
          <w:tcPr>
            <w:tcW w:w="4482" w:type="dxa"/>
          </w:tcPr>
          <w:p w:rsidR="004279EB" w:rsidRDefault="00250669">
            <w:pPr>
              <w:pStyle w:val="TableParagraph"/>
              <w:ind w:left="105"/>
              <w:rPr>
                <w:sz w:val="24"/>
              </w:rPr>
            </w:pPr>
            <w:r>
              <w:rPr>
                <w:spacing w:val="-2"/>
                <w:sz w:val="24"/>
              </w:rPr>
              <w:t>59.21mgGAEquiv/g</w:t>
            </w:r>
          </w:p>
        </w:tc>
      </w:tr>
      <w:tr w:rsidR="004279EB">
        <w:trPr>
          <w:trHeight w:val="414"/>
        </w:trPr>
        <w:tc>
          <w:tcPr>
            <w:tcW w:w="4448" w:type="dxa"/>
          </w:tcPr>
          <w:p w:rsidR="004279EB" w:rsidRDefault="00250669">
            <w:pPr>
              <w:pStyle w:val="TableParagraph"/>
              <w:spacing w:line="240" w:lineRule="auto"/>
              <w:rPr>
                <w:sz w:val="16"/>
              </w:rPr>
            </w:pPr>
            <w:r>
              <w:rPr>
                <w:position w:val="2"/>
                <w:sz w:val="24"/>
              </w:rPr>
              <w:t>Standardization</w:t>
            </w:r>
            <w:r>
              <w:rPr>
                <w:spacing w:val="-3"/>
                <w:position w:val="2"/>
                <w:sz w:val="24"/>
              </w:rPr>
              <w:t xml:space="preserve"> </w:t>
            </w:r>
            <w:r>
              <w:rPr>
                <w:position w:val="2"/>
                <w:sz w:val="24"/>
              </w:rPr>
              <w:t>of</w:t>
            </w:r>
            <w:r>
              <w:rPr>
                <w:spacing w:val="-3"/>
                <w:position w:val="2"/>
                <w:sz w:val="24"/>
              </w:rPr>
              <w:t xml:space="preserve"> </w:t>
            </w:r>
            <w:r>
              <w:rPr>
                <w:spacing w:val="-2"/>
                <w:position w:val="2"/>
                <w:sz w:val="24"/>
              </w:rPr>
              <w:t>KMNO</w:t>
            </w:r>
            <w:r>
              <w:rPr>
                <w:spacing w:val="-2"/>
                <w:sz w:val="16"/>
              </w:rPr>
              <w:t>4</w:t>
            </w:r>
          </w:p>
        </w:tc>
        <w:tc>
          <w:tcPr>
            <w:tcW w:w="4482" w:type="dxa"/>
          </w:tcPr>
          <w:p w:rsidR="004279EB" w:rsidRDefault="00250669">
            <w:pPr>
              <w:pStyle w:val="TableParagraph"/>
              <w:spacing w:before="1" w:line="240" w:lineRule="auto"/>
              <w:ind w:left="105"/>
              <w:rPr>
                <w:sz w:val="24"/>
              </w:rPr>
            </w:pPr>
            <w:r>
              <w:rPr>
                <w:spacing w:val="-2"/>
                <w:sz w:val="24"/>
              </w:rPr>
              <w:t>0.018M</w:t>
            </w:r>
          </w:p>
        </w:tc>
      </w:tr>
      <w:tr w:rsidR="004279EB">
        <w:trPr>
          <w:trHeight w:val="414"/>
        </w:trPr>
        <w:tc>
          <w:tcPr>
            <w:tcW w:w="4448" w:type="dxa"/>
          </w:tcPr>
          <w:p w:rsidR="004279EB" w:rsidRDefault="00250669">
            <w:pPr>
              <w:pStyle w:val="TableParagraph"/>
              <w:rPr>
                <w:sz w:val="24"/>
              </w:rPr>
            </w:pPr>
            <w:r>
              <w:rPr>
                <w:sz w:val="24"/>
              </w:rPr>
              <w:t>Oxalate</w:t>
            </w:r>
            <w:r>
              <w:rPr>
                <w:spacing w:val="-2"/>
                <w:sz w:val="24"/>
              </w:rPr>
              <w:t xml:space="preserve"> </w:t>
            </w:r>
            <w:r>
              <w:rPr>
                <w:sz w:val="24"/>
              </w:rPr>
              <w:t>determination</w:t>
            </w:r>
            <w:r>
              <w:rPr>
                <w:spacing w:val="-1"/>
                <w:sz w:val="24"/>
              </w:rPr>
              <w:t xml:space="preserve"> </w:t>
            </w:r>
            <w:r>
              <w:rPr>
                <w:sz w:val="24"/>
              </w:rPr>
              <w:t>in</w:t>
            </w:r>
            <w:r>
              <w:rPr>
                <w:spacing w:val="-1"/>
                <w:sz w:val="24"/>
              </w:rPr>
              <w:t xml:space="preserve"> </w:t>
            </w:r>
            <w:r>
              <w:rPr>
                <w:spacing w:val="-4"/>
                <w:sz w:val="24"/>
              </w:rPr>
              <w:t>cake</w:t>
            </w:r>
          </w:p>
        </w:tc>
        <w:tc>
          <w:tcPr>
            <w:tcW w:w="4482" w:type="dxa"/>
          </w:tcPr>
          <w:p w:rsidR="004279EB" w:rsidRDefault="00250669">
            <w:pPr>
              <w:pStyle w:val="TableParagraph"/>
              <w:ind w:left="105"/>
              <w:rPr>
                <w:sz w:val="24"/>
              </w:rPr>
            </w:pPr>
            <w:r>
              <w:rPr>
                <w:spacing w:val="-2"/>
                <w:sz w:val="24"/>
              </w:rPr>
              <w:t>0.9992mg/g</w:t>
            </w:r>
          </w:p>
        </w:tc>
      </w:tr>
    </w:tbl>
    <w:p w:rsidR="004279EB" w:rsidRDefault="004279EB">
      <w:pPr>
        <w:pStyle w:val="BodyText"/>
        <w:spacing w:before="139"/>
        <w:rPr>
          <w:b/>
        </w:rPr>
      </w:pPr>
    </w:p>
    <w:p w:rsidR="004279EB" w:rsidRDefault="00250669">
      <w:pPr>
        <w:spacing w:before="1"/>
        <w:ind w:left="114"/>
        <w:rPr>
          <w:b/>
          <w:sz w:val="24"/>
        </w:rPr>
      </w:pPr>
      <w:r>
        <w:rPr>
          <w:b/>
          <w:sz w:val="24"/>
        </w:rPr>
        <w:t>TABLE</w:t>
      </w:r>
      <w:r>
        <w:rPr>
          <w:b/>
          <w:spacing w:val="-1"/>
          <w:sz w:val="24"/>
        </w:rPr>
        <w:t xml:space="preserve"> </w:t>
      </w:r>
      <w:r>
        <w:rPr>
          <w:b/>
          <w:sz w:val="24"/>
        </w:rPr>
        <w:t>5:</w:t>
      </w:r>
      <w:r>
        <w:rPr>
          <w:b/>
          <w:spacing w:val="-1"/>
          <w:sz w:val="24"/>
        </w:rPr>
        <w:t xml:space="preserve"> </w:t>
      </w:r>
      <w:r>
        <w:rPr>
          <w:b/>
          <w:sz w:val="24"/>
        </w:rPr>
        <w:t>LYCOPENE</w:t>
      </w:r>
      <w:r>
        <w:rPr>
          <w:b/>
          <w:spacing w:val="-1"/>
          <w:sz w:val="24"/>
        </w:rPr>
        <w:t xml:space="preserve"> </w:t>
      </w:r>
      <w:r>
        <w:rPr>
          <w:b/>
          <w:sz w:val="24"/>
        </w:rPr>
        <w:t>AND</w:t>
      </w:r>
      <w:r>
        <w:rPr>
          <w:b/>
          <w:spacing w:val="-1"/>
          <w:sz w:val="24"/>
        </w:rPr>
        <w:t xml:space="preserve"> </w:t>
      </w:r>
      <w:r>
        <w:rPr>
          <w:sz w:val="24"/>
        </w:rPr>
        <w:t>Β</w:t>
      </w:r>
      <w:r>
        <w:rPr>
          <w:spacing w:val="-1"/>
          <w:sz w:val="24"/>
        </w:rPr>
        <w:t xml:space="preserve"> </w:t>
      </w:r>
      <w:r>
        <w:rPr>
          <w:b/>
          <w:sz w:val="24"/>
        </w:rPr>
        <w:t>-CAROTENE IN</w:t>
      </w:r>
      <w:r>
        <w:rPr>
          <w:b/>
          <w:spacing w:val="-1"/>
          <w:sz w:val="24"/>
        </w:rPr>
        <w:t xml:space="preserve"> </w:t>
      </w:r>
      <w:r>
        <w:rPr>
          <w:b/>
          <w:sz w:val="24"/>
        </w:rPr>
        <w:t>OIL</w:t>
      </w:r>
      <w:r>
        <w:rPr>
          <w:b/>
          <w:spacing w:val="-1"/>
          <w:sz w:val="24"/>
        </w:rPr>
        <w:t xml:space="preserve"> </w:t>
      </w:r>
      <w:r>
        <w:rPr>
          <w:b/>
          <w:sz w:val="24"/>
        </w:rPr>
        <w:t>EXTRACT</w:t>
      </w:r>
      <w:r>
        <w:rPr>
          <w:b/>
          <w:spacing w:val="-1"/>
          <w:sz w:val="24"/>
        </w:rPr>
        <w:t xml:space="preserve"> </w:t>
      </w:r>
      <w:r>
        <w:rPr>
          <w:b/>
          <w:sz w:val="24"/>
        </w:rPr>
        <w:t>A</w:t>
      </w:r>
      <w:r>
        <w:rPr>
          <w:b/>
          <w:spacing w:val="-4"/>
          <w:sz w:val="24"/>
        </w:rPr>
        <w:t xml:space="preserve"> </w:t>
      </w:r>
      <w:r>
        <w:rPr>
          <w:b/>
          <w:sz w:val="24"/>
        </w:rPr>
        <w:t xml:space="preserve">AND </w:t>
      </w:r>
      <w:r>
        <w:rPr>
          <w:b/>
          <w:spacing w:val="-10"/>
          <w:sz w:val="24"/>
        </w:rPr>
        <w:t>B</w:t>
      </w:r>
    </w:p>
    <w:p w:rsidR="004279EB" w:rsidRDefault="004279EB">
      <w:pPr>
        <w:pStyle w:val="BodyText"/>
        <w:rPr>
          <w:b/>
          <w:sz w:val="20"/>
        </w:rPr>
      </w:pPr>
    </w:p>
    <w:p w:rsidR="004279EB" w:rsidRDefault="004279EB">
      <w:pPr>
        <w:pStyle w:val="BodyText"/>
        <w:spacing w:before="92" w:after="1"/>
        <w:rPr>
          <w:b/>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9"/>
        <w:gridCol w:w="2978"/>
        <w:gridCol w:w="2981"/>
      </w:tblGrid>
      <w:tr w:rsidR="004279EB">
        <w:trPr>
          <w:trHeight w:val="414"/>
        </w:trPr>
        <w:tc>
          <w:tcPr>
            <w:tcW w:w="2969" w:type="dxa"/>
          </w:tcPr>
          <w:p w:rsidR="004279EB" w:rsidRDefault="00250669">
            <w:pPr>
              <w:pStyle w:val="TableParagraph"/>
              <w:rPr>
                <w:sz w:val="24"/>
              </w:rPr>
            </w:pPr>
            <w:r>
              <w:rPr>
                <w:spacing w:val="-2"/>
                <w:sz w:val="24"/>
              </w:rPr>
              <w:t>Parameters</w:t>
            </w:r>
          </w:p>
        </w:tc>
        <w:tc>
          <w:tcPr>
            <w:tcW w:w="2978" w:type="dxa"/>
          </w:tcPr>
          <w:p w:rsidR="004279EB" w:rsidRDefault="00250669">
            <w:pPr>
              <w:pStyle w:val="TableParagraph"/>
              <w:ind w:left="108"/>
              <w:rPr>
                <w:sz w:val="24"/>
              </w:rPr>
            </w:pPr>
            <w:r>
              <w:rPr>
                <w:sz w:val="24"/>
              </w:rPr>
              <w:t>Oil</w:t>
            </w:r>
            <w:r>
              <w:rPr>
                <w:spacing w:val="-2"/>
                <w:sz w:val="24"/>
              </w:rPr>
              <w:t xml:space="preserve"> </w:t>
            </w:r>
            <w:r>
              <w:rPr>
                <w:sz w:val="24"/>
              </w:rPr>
              <w:t>extract</w:t>
            </w:r>
            <w:r>
              <w:rPr>
                <w:spacing w:val="-1"/>
                <w:sz w:val="24"/>
              </w:rPr>
              <w:t xml:space="preserve"> </w:t>
            </w:r>
            <w:r>
              <w:rPr>
                <w:spacing w:val="-10"/>
                <w:sz w:val="24"/>
              </w:rPr>
              <w:t>A</w:t>
            </w:r>
          </w:p>
        </w:tc>
        <w:tc>
          <w:tcPr>
            <w:tcW w:w="2981" w:type="dxa"/>
          </w:tcPr>
          <w:p w:rsidR="004279EB" w:rsidRDefault="00250669">
            <w:pPr>
              <w:pStyle w:val="TableParagraph"/>
              <w:ind w:left="108"/>
              <w:rPr>
                <w:sz w:val="24"/>
              </w:rPr>
            </w:pPr>
            <w:r>
              <w:rPr>
                <w:sz w:val="24"/>
              </w:rPr>
              <w:t>Oil</w:t>
            </w:r>
            <w:r>
              <w:rPr>
                <w:spacing w:val="-2"/>
                <w:sz w:val="24"/>
              </w:rPr>
              <w:t xml:space="preserve"> </w:t>
            </w:r>
            <w:r>
              <w:rPr>
                <w:sz w:val="24"/>
              </w:rPr>
              <w:t>extract</w:t>
            </w:r>
            <w:r>
              <w:rPr>
                <w:spacing w:val="-1"/>
                <w:sz w:val="24"/>
              </w:rPr>
              <w:t xml:space="preserve"> </w:t>
            </w:r>
            <w:r>
              <w:rPr>
                <w:spacing w:val="-10"/>
                <w:sz w:val="24"/>
              </w:rPr>
              <w:t>B</w:t>
            </w:r>
          </w:p>
        </w:tc>
      </w:tr>
      <w:tr w:rsidR="004279EB">
        <w:trPr>
          <w:trHeight w:val="414"/>
        </w:trPr>
        <w:tc>
          <w:tcPr>
            <w:tcW w:w="2969" w:type="dxa"/>
          </w:tcPr>
          <w:p w:rsidR="004279EB" w:rsidRDefault="00250669">
            <w:pPr>
              <w:pStyle w:val="TableParagraph"/>
              <w:rPr>
                <w:sz w:val="24"/>
              </w:rPr>
            </w:pPr>
            <w:r>
              <w:rPr>
                <w:spacing w:val="-2"/>
                <w:sz w:val="24"/>
              </w:rPr>
              <w:t>Lycopene</w:t>
            </w:r>
          </w:p>
        </w:tc>
        <w:tc>
          <w:tcPr>
            <w:tcW w:w="2978" w:type="dxa"/>
          </w:tcPr>
          <w:p w:rsidR="004279EB" w:rsidRDefault="00250669">
            <w:pPr>
              <w:pStyle w:val="TableParagraph"/>
              <w:ind w:left="108"/>
              <w:rPr>
                <w:sz w:val="24"/>
              </w:rPr>
            </w:pPr>
            <w:r>
              <w:rPr>
                <w:spacing w:val="-2"/>
                <w:sz w:val="24"/>
              </w:rPr>
              <w:t>0.019mg/ml</w:t>
            </w:r>
          </w:p>
        </w:tc>
        <w:tc>
          <w:tcPr>
            <w:tcW w:w="2981" w:type="dxa"/>
          </w:tcPr>
          <w:p w:rsidR="004279EB" w:rsidRDefault="00250669">
            <w:pPr>
              <w:pStyle w:val="TableParagraph"/>
              <w:ind w:left="108"/>
              <w:rPr>
                <w:sz w:val="24"/>
              </w:rPr>
            </w:pPr>
            <w:r>
              <w:rPr>
                <w:spacing w:val="-2"/>
                <w:sz w:val="24"/>
              </w:rPr>
              <w:t>0.026mg/ml</w:t>
            </w:r>
          </w:p>
        </w:tc>
      </w:tr>
      <w:tr w:rsidR="004279EB">
        <w:trPr>
          <w:trHeight w:val="412"/>
        </w:trPr>
        <w:tc>
          <w:tcPr>
            <w:tcW w:w="2969" w:type="dxa"/>
          </w:tcPr>
          <w:p w:rsidR="004279EB" w:rsidRDefault="00250669">
            <w:pPr>
              <w:pStyle w:val="TableParagraph"/>
              <w:rPr>
                <w:sz w:val="24"/>
              </w:rPr>
            </w:pPr>
            <w:r>
              <w:rPr>
                <w:spacing w:val="-2"/>
                <w:sz w:val="24"/>
              </w:rPr>
              <w:t>Β-carotene</w:t>
            </w:r>
          </w:p>
        </w:tc>
        <w:tc>
          <w:tcPr>
            <w:tcW w:w="2978" w:type="dxa"/>
          </w:tcPr>
          <w:p w:rsidR="004279EB" w:rsidRDefault="00250669">
            <w:pPr>
              <w:pStyle w:val="TableParagraph"/>
              <w:ind w:left="108"/>
              <w:rPr>
                <w:sz w:val="24"/>
              </w:rPr>
            </w:pPr>
            <w:r>
              <w:rPr>
                <w:spacing w:val="-2"/>
                <w:sz w:val="24"/>
              </w:rPr>
              <w:t>0.066mg/ml</w:t>
            </w:r>
          </w:p>
        </w:tc>
        <w:tc>
          <w:tcPr>
            <w:tcW w:w="2981" w:type="dxa"/>
          </w:tcPr>
          <w:p w:rsidR="004279EB" w:rsidRDefault="00250669">
            <w:pPr>
              <w:pStyle w:val="TableParagraph"/>
              <w:ind w:left="108"/>
              <w:rPr>
                <w:sz w:val="24"/>
              </w:rPr>
            </w:pPr>
            <w:r>
              <w:rPr>
                <w:spacing w:val="-2"/>
                <w:sz w:val="24"/>
              </w:rPr>
              <w:t>0.025mg/ml</w:t>
            </w:r>
          </w:p>
        </w:tc>
      </w:tr>
    </w:tbl>
    <w:p w:rsidR="004279EB" w:rsidRDefault="004279EB">
      <w:pPr>
        <w:pStyle w:val="BodyText"/>
        <w:spacing w:before="139"/>
        <w:rPr>
          <w:b/>
        </w:rPr>
      </w:pPr>
    </w:p>
    <w:p w:rsidR="004279EB" w:rsidRDefault="00250669">
      <w:pPr>
        <w:pStyle w:val="ListParagraph"/>
        <w:numPr>
          <w:ilvl w:val="1"/>
          <w:numId w:val="8"/>
        </w:numPr>
        <w:tabs>
          <w:tab w:val="left" w:pos="834"/>
        </w:tabs>
        <w:spacing w:before="1"/>
        <w:rPr>
          <w:b/>
          <w:sz w:val="24"/>
        </w:rPr>
      </w:pPr>
      <w:r>
        <w:rPr>
          <w:b/>
          <w:spacing w:val="-2"/>
          <w:sz w:val="24"/>
        </w:rPr>
        <w:t>DISCUSSION</w:t>
      </w:r>
    </w:p>
    <w:p w:rsidR="004279EB" w:rsidRDefault="004279EB">
      <w:pPr>
        <w:pStyle w:val="BodyText"/>
        <w:spacing w:before="141"/>
        <w:rPr>
          <w:b/>
        </w:rPr>
      </w:pPr>
    </w:p>
    <w:p w:rsidR="004279EB" w:rsidRDefault="00250669">
      <w:pPr>
        <w:pStyle w:val="BodyText"/>
        <w:spacing w:line="360" w:lineRule="auto"/>
        <w:ind w:left="114" w:right="20"/>
        <w:jc w:val="both"/>
      </w:pPr>
      <w:r>
        <w:t xml:space="preserve">The extraction and subsequent analysis of </w:t>
      </w:r>
      <w:proofErr w:type="spellStart"/>
      <w:r>
        <w:rPr>
          <w:i/>
        </w:rPr>
        <w:t>Irvingia</w:t>
      </w:r>
      <w:proofErr w:type="spellEnd"/>
      <w:r>
        <w:rPr>
          <w:i/>
        </w:rPr>
        <w:t xml:space="preserve"> </w:t>
      </w:r>
      <w:proofErr w:type="spellStart"/>
      <w:r>
        <w:rPr>
          <w:i/>
        </w:rPr>
        <w:t>gabonensis</w:t>
      </w:r>
      <w:proofErr w:type="spellEnd"/>
      <w:r>
        <w:rPr>
          <w:i/>
        </w:rPr>
        <w:t xml:space="preserve"> </w:t>
      </w:r>
      <w:r>
        <w:t xml:space="preserve">seed oil from two separate batches yielded important insights into the oil’s physicochemical properties, antioxidant activity, </w:t>
      </w:r>
      <w:proofErr w:type="spellStart"/>
      <w:r>
        <w:t>antinutritional</w:t>
      </w:r>
      <w:proofErr w:type="spellEnd"/>
      <w:r>
        <w:t xml:space="preserve"> content, and carotenoid composition. While both batches displayed valuable characteristics for potential food, </w:t>
      </w:r>
      <w:proofErr w:type="spellStart"/>
      <w:r>
        <w:t>nu</w:t>
      </w:r>
      <w:r>
        <w:t>traceutical</w:t>
      </w:r>
      <w:proofErr w:type="spellEnd"/>
      <w:r>
        <w:t>, or industrial applications, certain results deviated from the expected or ideal range and warrant further interpretation.</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250669">
      <w:pPr>
        <w:pStyle w:val="Heading1"/>
        <w:numPr>
          <w:ilvl w:val="2"/>
          <w:numId w:val="8"/>
        </w:numPr>
        <w:tabs>
          <w:tab w:val="left" w:pos="834"/>
        </w:tabs>
        <w:spacing w:before="76"/>
      </w:pPr>
      <w:bookmarkStart w:id="34" w:name="_TOC_250006"/>
      <w:r>
        <w:lastRenderedPageBreak/>
        <w:t>PHYSICOCHEMICAL</w:t>
      </w:r>
      <w:bookmarkEnd w:id="34"/>
      <w:r>
        <w:rPr>
          <w:spacing w:val="-2"/>
        </w:rPr>
        <w:t xml:space="preserve"> PROPERTIES</w:t>
      </w:r>
    </w:p>
    <w:p w:rsidR="004279EB" w:rsidRDefault="004279EB">
      <w:pPr>
        <w:pStyle w:val="BodyText"/>
        <w:spacing w:before="141"/>
        <w:rPr>
          <w:b/>
        </w:rPr>
      </w:pPr>
    </w:p>
    <w:p w:rsidR="004279EB" w:rsidRDefault="00250669">
      <w:pPr>
        <w:pStyle w:val="BodyText"/>
        <w:spacing w:before="1" w:line="360" w:lineRule="auto"/>
        <w:ind w:left="114" w:right="16"/>
        <w:jc w:val="both"/>
      </w:pPr>
      <w:r>
        <w:t xml:space="preserve">The </w:t>
      </w:r>
      <w:r>
        <w:rPr>
          <w:b/>
        </w:rPr>
        <w:t xml:space="preserve">acid values </w:t>
      </w:r>
      <w:r>
        <w:t xml:space="preserve">recorded for both extracts—17.02 mg </w:t>
      </w:r>
      <w:proofErr w:type="spellStart"/>
      <w:r>
        <w:t>NaOH</w:t>
      </w:r>
      <w:proofErr w:type="spellEnd"/>
      <w:r>
        <w:t xml:space="preserve">/g (Extract A) and </w:t>
      </w:r>
      <w:r>
        <w:t xml:space="preserve">16.00 mg </w:t>
      </w:r>
      <w:proofErr w:type="spellStart"/>
      <w:r>
        <w:t>NaOH</w:t>
      </w:r>
      <w:proofErr w:type="spellEnd"/>
      <w:r>
        <w:t>/g</w:t>
      </w:r>
      <w:r>
        <w:rPr>
          <w:spacing w:val="-1"/>
        </w:rPr>
        <w:t xml:space="preserve"> </w:t>
      </w:r>
      <w:r>
        <w:t>(Extract</w:t>
      </w:r>
      <w:r>
        <w:rPr>
          <w:spacing w:val="-1"/>
        </w:rPr>
        <w:t xml:space="preserve"> </w:t>
      </w:r>
      <w:r>
        <w:t>B)—were</w:t>
      </w:r>
      <w:r>
        <w:rPr>
          <w:spacing w:val="-3"/>
        </w:rPr>
        <w:t xml:space="preserve"> </w:t>
      </w:r>
      <w:r>
        <w:t>notably</w:t>
      </w:r>
      <w:r>
        <w:rPr>
          <w:spacing w:val="-1"/>
        </w:rPr>
        <w:t xml:space="preserve"> </w:t>
      </w:r>
      <w:r>
        <w:t>high.</w:t>
      </w:r>
      <w:r>
        <w:rPr>
          <w:spacing w:val="-1"/>
        </w:rPr>
        <w:t xml:space="preserve"> </w:t>
      </w:r>
      <w:r>
        <w:t>Correspondingly,</w:t>
      </w:r>
      <w:r>
        <w:rPr>
          <w:spacing w:val="-1"/>
        </w:rPr>
        <w:t xml:space="preserve"> </w:t>
      </w:r>
      <w:r>
        <w:t xml:space="preserve">the </w:t>
      </w:r>
      <w:r>
        <w:rPr>
          <w:b/>
        </w:rPr>
        <w:t>free fatty</w:t>
      </w:r>
      <w:r>
        <w:rPr>
          <w:b/>
          <w:spacing w:val="-2"/>
        </w:rPr>
        <w:t xml:space="preserve"> </w:t>
      </w:r>
      <w:r>
        <w:rPr>
          <w:b/>
        </w:rPr>
        <w:t xml:space="preserve">acid (FFA) </w:t>
      </w:r>
      <w:r>
        <w:t>values of</w:t>
      </w:r>
      <w:r>
        <w:rPr>
          <w:spacing w:val="-14"/>
        </w:rPr>
        <w:t xml:space="preserve"> </w:t>
      </w:r>
      <w:r>
        <w:t>12.40%</w:t>
      </w:r>
      <w:r>
        <w:rPr>
          <w:spacing w:val="-14"/>
        </w:rPr>
        <w:t xml:space="preserve"> </w:t>
      </w:r>
      <w:r>
        <w:t>and</w:t>
      </w:r>
      <w:r>
        <w:rPr>
          <w:spacing w:val="-13"/>
        </w:rPr>
        <w:t xml:space="preserve"> </w:t>
      </w:r>
      <w:r>
        <w:t>11.30%</w:t>
      </w:r>
      <w:r>
        <w:rPr>
          <w:spacing w:val="-14"/>
        </w:rPr>
        <w:t xml:space="preserve"> </w:t>
      </w:r>
      <w:r>
        <w:t>respectively</w:t>
      </w:r>
      <w:r>
        <w:rPr>
          <w:spacing w:val="-13"/>
        </w:rPr>
        <w:t xml:space="preserve"> </w:t>
      </w:r>
      <w:r>
        <w:t>suggest</w:t>
      </w:r>
      <w:r>
        <w:rPr>
          <w:spacing w:val="-12"/>
        </w:rPr>
        <w:t xml:space="preserve"> </w:t>
      </w:r>
      <w:r>
        <w:t>significant</w:t>
      </w:r>
      <w:r>
        <w:rPr>
          <w:spacing w:val="-13"/>
        </w:rPr>
        <w:t xml:space="preserve"> </w:t>
      </w:r>
      <w:r>
        <w:t>hydrolytic</w:t>
      </w:r>
      <w:r>
        <w:rPr>
          <w:spacing w:val="-14"/>
        </w:rPr>
        <w:t xml:space="preserve"> </w:t>
      </w:r>
      <w:r>
        <w:t>breakdown</w:t>
      </w:r>
      <w:r>
        <w:rPr>
          <w:spacing w:val="-13"/>
        </w:rPr>
        <w:t xml:space="preserve"> </w:t>
      </w:r>
      <w:r>
        <w:t>of</w:t>
      </w:r>
      <w:r>
        <w:rPr>
          <w:spacing w:val="-14"/>
        </w:rPr>
        <w:t xml:space="preserve"> </w:t>
      </w:r>
      <w:r>
        <w:t>triglycerides. This level of acidity typically implies that the oil may be undergoing deterioration, possibly due to enzymatic activity (lipase action) or prolonged exposure to moisture during post- harvest</w:t>
      </w:r>
      <w:r>
        <w:rPr>
          <w:spacing w:val="-5"/>
        </w:rPr>
        <w:t xml:space="preserve"> </w:t>
      </w:r>
      <w:r>
        <w:t>handling</w:t>
      </w:r>
      <w:r>
        <w:rPr>
          <w:spacing w:val="-6"/>
        </w:rPr>
        <w:t xml:space="preserve"> </w:t>
      </w:r>
      <w:r>
        <w:t>or</w:t>
      </w:r>
      <w:r>
        <w:rPr>
          <w:spacing w:val="-7"/>
        </w:rPr>
        <w:t xml:space="preserve"> </w:t>
      </w:r>
      <w:r>
        <w:t>storage.</w:t>
      </w:r>
      <w:r>
        <w:rPr>
          <w:spacing w:val="-6"/>
        </w:rPr>
        <w:t xml:space="preserve"> </w:t>
      </w:r>
      <w:r>
        <w:t>The</w:t>
      </w:r>
      <w:r>
        <w:rPr>
          <w:spacing w:val="-7"/>
        </w:rPr>
        <w:t xml:space="preserve"> </w:t>
      </w:r>
      <w:r>
        <w:t>elevated</w:t>
      </w:r>
      <w:r>
        <w:rPr>
          <w:spacing w:val="-6"/>
        </w:rPr>
        <w:t xml:space="preserve"> </w:t>
      </w:r>
      <w:r>
        <w:t>acidity</w:t>
      </w:r>
      <w:r>
        <w:rPr>
          <w:spacing w:val="-5"/>
        </w:rPr>
        <w:t xml:space="preserve"> </w:t>
      </w:r>
      <w:r>
        <w:t>also</w:t>
      </w:r>
      <w:r>
        <w:rPr>
          <w:spacing w:val="-5"/>
        </w:rPr>
        <w:t xml:space="preserve"> </w:t>
      </w:r>
      <w:r>
        <w:t>re</w:t>
      </w:r>
      <w:r>
        <w:t>duces</w:t>
      </w:r>
      <w:r>
        <w:rPr>
          <w:spacing w:val="-6"/>
        </w:rPr>
        <w:t xml:space="preserve"> </w:t>
      </w:r>
      <w:r>
        <w:t>the</w:t>
      </w:r>
      <w:r>
        <w:rPr>
          <w:spacing w:val="-6"/>
        </w:rPr>
        <w:t xml:space="preserve"> </w:t>
      </w:r>
      <w:r>
        <w:t>shelf</w:t>
      </w:r>
      <w:r>
        <w:rPr>
          <w:spacing w:val="-6"/>
        </w:rPr>
        <w:t xml:space="preserve"> </w:t>
      </w:r>
      <w:r>
        <w:t>life</w:t>
      </w:r>
      <w:r>
        <w:rPr>
          <w:spacing w:val="-5"/>
        </w:rPr>
        <w:t xml:space="preserve"> </w:t>
      </w:r>
      <w:r>
        <w:t>and</w:t>
      </w:r>
      <w:r>
        <w:rPr>
          <w:spacing w:val="-6"/>
        </w:rPr>
        <w:t xml:space="preserve"> </w:t>
      </w:r>
      <w:r>
        <w:t>palatability</w:t>
      </w:r>
      <w:r>
        <w:rPr>
          <w:spacing w:val="-6"/>
        </w:rPr>
        <w:t xml:space="preserve"> </w:t>
      </w:r>
      <w:r>
        <w:t>of the oil, indicating a need for better processing or preservation practices.</w:t>
      </w:r>
    </w:p>
    <w:p w:rsidR="004279EB" w:rsidRDefault="004279EB">
      <w:pPr>
        <w:pStyle w:val="BodyText"/>
        <w:spacing w:before="4"/>
      </w:pPr>
    </w:p>
    <w:p w:rsidR="004279EB" w:rsidRDefault="00250669">
      <w:pPr>
        <w:pStyle w:val="BodyText"/>
        <w:spacing w:line="360" w:lineRule="auto"/>
        <w:ind w:left="114" w:right="19"/>
        <w:jc w:val="both"/>
      </w:pPr>
      <w:r>
        <w:t>The</w:t>
      </w:r>
      <w:r>
        <w:rPr>
          <w:spacing w:val="-12"/>
        </w:rPr>
        <w:t xml:space="preserve"> </w:t>
      </w:r>
      <w:r>
        <w:rPr>
          <w:b/>
        </w:rPr>
        <w:t>iodine</w:t>
      </w:r>
      <w:r>
        <w:rPr>
          <w:b/>
          <w:spacing w:val="-12"/>
        </w:rPr>
        <w:t xml:space="preserve"> </w:t>
      </w:r>
      <w:r>
        <w:rPr>
          <w:b/>
        </w:rPr>
        <w:t>values</w:t>
      </w:r>
      <w:r>
        <w:rPr>
          <w:b/>
          <w:spacing w:val="-10"/>
        </w:rPr>
        <w:t xml:space="preserve"> </w:t>
      </w:r>
      <w:r>
        <w:t>differed</w:t>
      </w:r>
      <w:r>
        <w:rPr>
          <w:spacing w:val="-11"/>
        </w:rPr>
        <w:t xml:space="preserve"> </w:t>
      </w:r>
      <w:r>
        <w:t>considerably</w:t>
      </w:r>
      <w:r>
        <w:rPr>
          <w:spacing w:val="-10"/>
        </w:rPr>
        <w:t xml:space="preserve"> </w:t>
      </w:r>
      <w:r>
        <w:t>between</w:t>
      </w:r>
      <w:r>
        <w:rPr>
          <w:spacing w:val="-11"/>
        </w:rPr>
        <w:t xml:space="preserve"> </w:t>
      </w:r>
      <w:r>
        <w:t>both</w:t>
      </w:r>
      <w:r>
        <w:rPr>
          <w:spacing w:val="-10"/>
        </w:rPr>
        <w:t xml:space="preserve"> </w:t>
      </w:r>
      <w:r>
        <w:t>extracts,</w:t>
      </w:r>
      <w:r>
        <w:rPr>
          <w:spacing w:val="-10"/>
        </w:rPr>
        <w:t xml:space="preserve"> </w:t>
      </w:r>
      <w:r>
        <w:t>with</w:t>
      </w:r>
      <w:r>
        <w:rPr>
          <w:spacing w:val="-10"/>
        </w:rPr>
        <w:t xml:space="preserve"> </w:t>
      </w:r>
      <w:r>
        <w:t>Extract</w:t>
      </w:r>
      <w:r>
        <w:rPr>
          <w:spacing w:val="-8"/>
        </w:rPr>
        <w:t xml:space="preserve"> </w:t>
      </w:r>
      <w:proofErr w:type="gramStart"/>
      <w:r>
        <w:t>A</w:t>
      </w:r>
      <w:proofErr w:type="gramEnd"/>
      <w:r>
        <w:rPr>
          <w:spacing w:val="-11"/>
        </w:rPr>
        <w:t xml:space="preserve"> </w:t>
      </w:r>
      <w:r>
        <w:t>showing</w:t>
      </w:r>
      <w:r>
        <w:rPr>
          <w:spacing w:val="-10"/>
        </w:rPr>
        <w:t xml:space="preserve"> </w:t>
      </w:r>
      <w:r>
        <w:t>86.29 mg I₂/g and Extract B 44.16 mg I₂/g. This vari</w:t>
      </w:r>
      <w:r>
        <w:t>ation suggests a higher degree of unsaturation in Extract A, which may translate into greater nutritional value but also increased susceptibility to oxidation. In contrast, the lower iodine value in Extract B implies a more saturated</w:t>
      </w:r>
      <w:r>
        <w:rPr>
          <w:spacing w:val="-15"/>
        </w:rPr>
        <w:t xml:space="preserve"> </w:t>
      </w:r>
      <w:r>
        <w:t>oil</w:t>
      </w:r>
      <w:r>
        <w:rPr>
          <w:spacing w:val="-15"/>
        </w:rPr>
        <w:t xml:space="preserve"> </w:t>
      </w:r>
      <w:r>
        <w:t>profile,</w:t>
      </w:r>
      <w:r>
        <w:rPr>
          <w:spacing w:val="-15"/>
        </w:rPr>
        <w:t xml:space="preserve"> </w:t>
      </w:r>
      <w:r>
        <w:t>possibly</w:t>
      </w:r>
      <w:r>
        <w:rPr>
          <w:spacing w:val="-15"/>
        </w:rPr>
        <w:t xml:space="preserve"> </w:t>
      </w:r>
      <w:r>
        <w:t>influenced</w:t>
      </w:r>
      <w:r>
        <w:rPr>
          <w:spacing w:val="-15"/>
        </w:rPr>
        <w:t xml:space="preserve"> </w:t>
      </w:r>
      <w:r>
        <w:t>by</w:t>
      </w:r>
      <w:r>
        <w:rPr>
          <w:spacing w:val="-15"/>
        </w:rPr>
        <w:t xml:space="preserve"> </w:t>
      </w:r>
      <w:r>
        <w:t>environmental</w:t>
      </w:r>
      <w:r>
        <w:rPr>
          <w:spacing w:val="-15"/>
        </w:rPr>
        <w:t xml:space="preserve"> </w:t>
      </w:r>
      <w:r>
        <w:t>or</w:t>
      </w:r>
      <w:r>
        <w:rPr>
          <w:spacing w:val="-15"/>
        </w:rPr>
        <w:t xml:space="preserve"> </w:t>
      </w:r>
      <w:r>
        <w:t>genetic</w:t>
      </w:r>
      <w:r>
        <w:rPr>
          <w:spacing w:val="-15"/>
        </w:rPr>
        <w:t xml:space="preserve"> </w:t>
      </w:r>
      <w:r>
        <w:t>factors</w:t>
      </w:r>
      <w:r>
        <w:rPr>
          <w:spacing w:val="-15"/>
        </w:rPr>
        <w:t xml:space="preserve"> </w:t>
      </w:r>
      <w:r>
        <w:t>affecting</w:t>
      </w:r>
      <w:r>
        <w:rPr>
          <w:spacing w:val="-15"/>
        </w:rPr>
        <w:t xml:space="preserve"> </w:t>
      </w:r>
      <w:r>
        <w:t>the</w:t>
      </w:r>
      <w:r>
        <w:rPr>
          <w:spacing w:val="-15"/>
        </w:rPr>
        <w:t xml:space="preserve"> </w:t>
      </w:r>
      <w:r>
        <w:t>fatty acid composition in the seeds used.</w:t>
      </w:r>
    </w:p>
    <w:p w:rsidR="004279EB" w:rsidRDefault="004279EB">
      <w:pPr>
        <w:pStyle w:val="BodyText"/>
        <w:spacing w:before="3"/>
      </w:pPr>
    </w:p>
    <w:p w:rsidR="004279EB" w:rsidRDefault="00250669">
      <w:pPr>
        <w:pStyle w:val="BodyText"/>
        <w:spacing w:line="360" w:lineRule="auto"/>
        <w:ind w:left="114" w:right="19"/>
        <w:jc w:val="both"/>
      </w:pPr>
      <w:r>
        <w:t xml:space="preserve">A particularly concerning result was the </w:t>
      </w:r>
      <w:r>
        <w:rPr>
          <w:b/>
        </w:rPr>
        <w:t xml:space="preserve">peroxide value </w:t>
      </w:r>
      <w:r>
        <w:t xml:space="preserve">in Extract B, which reached 36.00 </w:t>
      </w:r>
      <w:proofErr w:type="spellStart"/>
      <w:r>
        <w:t>meq</w:t>
      </w:r>
      <w:proofErr w:type="spellEnd"/>
      <w:r>
        <w:rPr>
          <w:spacing w:val="-1"/>
        </w:rPr>
        <w:t xml:space="preserve"> </w:t>
      </w:r>
      <w:r>
        <w:t>I₂/kg. This is an indicator</w:t>
      </w:r>
      <w:r>
        <w:rPr>
          <w:spacing w:val="-1"/>
        </w:rPr>
        <w:t xml:space="preserve"> </w:t>
      </w:r>
      <w:r>
        <w:t>of</w:t>
      </w:r>
      <w:r>
        <w:rPr>
          <w:spacing w:val="-1"/>
        </w:rPr>
        <w:t xml:space="preserve"> </w:t>
      </w:r>
      <w:r>
        <w:t>primary</w:t>
      </w:r>
      <w:r>
        <w:rPr>
          <w:spacing w:val="-1"/>
        </w:rPr>
        <w:t xml:space="preserve"> </w:t>
      </w:r>
      <w:r>
        <w:t>oxidation products, and such a</w:t>
      </w:r>
      <w:r>
        <w:rPr>
          <w:spacing w:val="-1"/>
        </w:rPr>
        <w:t xml:space="preserve"> </w:t>
      </w:r>
      <w:r>
        <w:t>high value</w:t>
      </w:r>
      <w:r>
        <w:rPr>
          <w:spacing w:val="-1"/>
        </w:rPr>
        <w:t xml:space="preserve"> </w:t>
      </w:r>
      <w:r>
        <w:t xml:space="preserve">suggests that lipid peroxidation is already in progress, compromising the oil's quality. This could be due to inadequate storage conditions such as exposure to light, air, or heat. Extract A, with a peroxide value </w:t>
      </w:r>
      <w:r>
        <w:t xml:space="preserve">of 26.00 </w:t>
      </w:r>
      <w:proofErr w:type="spellStart"/>
      <w:r>
        <w:t>meq</w:t>
      </w:r>
      <w:proofErr w:type="spellEnd"/>
      <w:r>
        <w:t xml:space="preserve"> I₂/kg, also shows signs of oxidation, though to a slightly lesser </w:t>
      </w:r>
      <w:r>
        <w:rPr>
          <w:spacing w:val="-2"/>
        </w:rPr>
        <w:t>extent.</w:t>
      </w:r>
    </w:p>
    <w:p w:rsidR="004279EB" w:rsidRDefault="004279EB">
      <w:pPr>
        <w:pStyle w:val="BodyText"/>
        <w:spacing w:before="5"/>
      </w:pPr>
    </w:p>
    <w:p w:rsidR="004279EB" w:rsidRDefault="00250669">
      <w:pPr>
        <w:pStyle w:val="BodyText"/>
        <w:spacing w:line="360" w:lineRule="auto"/>
        <w:ind w:left="114" w:right="19"/>
        <w:jc w:val="both"/>
      </w:pPr>
      <w:r>
        <w:t xml:space="preserve">The </w:t>
      </w:r>
      <w:r>
        <w:rPr>
          <w:b/>
        </w:rPr>
        <w:t xml:space="preserve">saponification values </w:t>
      </w:r>
      <w:r>
        <w:t xml:space="preserve">were 84.02 mg </w:t>
      </w:r>
      <w:proofErr w:type="spellStart"/>
      <w:r>
        <w:t>NaOH</w:t>
      </w:r>
      <w:proofErr w:type="spellEnd"/>
      <w:r>
        <w:t xml:space="preserve">/g for Extract A and 48.01 mg </w:t>
      </w:r>
      <w:proofErr w:type="spellStart"/>
      <w:r>
        <w:t>NaOH</w:t>
      </w:r>
      <w:proofErr w:type="spellEnd"/>
      <w:r>
        <w:t>/g for Extract</w:t>
      </w:r>
      <w:r>
        <w:rPr>
          <w:spacing w:val="-8"/>
        </w:rPr>
        <w:t xml:space="preserve"> </w:t>
      </w:r>
      <w:r>
        <w:t>B.</w:t>
      </w:r>
      <w:r>
        <w:rPr>
          <w:spacing w:val="-8"/>
        </w:rPr>
        <w:t xml:space="preserve"> </w:t>
      </w:r>
      <w:r>
        <w:t>The</w:t>
      </w:r>
      <w:r>
        <w:rPr>
          <w:spacing w:val="-9"/>
        </w:rPr>
        <w:t xml:space="preserve"> </w:t>
      </w:r>
      <w:r>
        <w:t>relatively</w:t>
      </w:r>
      <w:r>
        <w:rPr>
          <w:spacing w:val="-8"/>
        </w:rPr>
        <w:t xml:space="preserve"> </w:t>
      </w:r>
      <w:r>
        <w:t>high</w:t>
      </w:r>
      <w:r>
        <w:rPr>
          <w:spacing w:val="-8"/>
        </w:rPr>
        <w:t xml:space="preserve"> </w:t>
      </w:r>
      <w:r>
        <w:t>saponification</w:t>
      </w:r>
      <w:r>
        <w:rPr>
          <w:spacing w:val="-8"/>
        </w:rPr>
        <w:t xml:space="preserve"> </w:t>
      </w:r>
      <w:r>
        <w:t>value</w:t>
      </w:r>
      <w:r>
        <w:rPr>
          <w:spacing w:val="-9"/>
        </w:rPr>
        <w:t xml:space="preserve"> </w:t>
      </w:r>
      <w:r>
        <w:t>in</w:t>
      </w:r>
      <w:r>
        <w:rPr>
          <w:spacing w:val="-8"/>
        </w:rPr>
        <w:t xml:space="preserve"> </w:t>
      </w:r>
      <w:r>
        <w:t>Extract</w:t>
      </w:r>
      <w:r>
        <w:rPr>
          <w:spacing w:val="-8"/>
        </w:rPr>
        <w:t xml:space="preserve"> </w:t>
      </w:r>
      <w:r>
        <w:t>A</w:t>
      </w:r>
      <w:r>
        <w:rPr>
          <w:spacing w:val="-9"/>
        </w:rPr>
        <w:t xml:space="preserve"> </w:t>
      </w:r>
      <w:r>
        <w:t>suggests</w:t>
      </w:r>
      <w:r>
        <w:rPr>
          <w:spacing w:val="-8"/>
        </w:rPr>
        <w:t xml:space="preserve"> </w:t>
      </w:r>
      <w:r>
        <w:t>a</w:t>
      </w:r>
      <w:r>
        <w:rPr>
          <w:spacing w:val="-9"/>
        </w:rPr>
        <w:t xml:space="preserve"> </w:t>
      </w:r>
      <w:r>
        <w:t>greater</w:t>
      </w:r>
      <w:r>
        <w:rPr>
          <w:spacing w:val="-9"/>
        </w:rPr>
        <w:t xml:space="preserve"> </w:t>
      </w:r>
      <w:r>
        <w:t>presence</w:t>
      </w:r>
      <w:r>
        <w:rPr>
          <w:spacing w:val="-9"/>
        </w:rPr>
        <w:t xml:space="preserve"> </w:t>
      </w:r>
      <w:r>
        <w:t>of short-chain fatty acids or triglycerides, while the significantly lower value in Extract B may indicate</w:t>
      </w:r>
      <w:r>
        <w:rPr>
          <w:spacing w:val="-8"/>
        </w:rPr>
        <w:t xml:space="preserve"> </w:t>
      </w:r>
      <w:r>
        <w:t>longer</w:t>
      </w:r>
      <w:r>
        <w:rPr>
          <w:spacing w:val="-8"/>
        </w:rPr>
        <w:t xml:space="preserve"> </w:t>
      </w:r>
      <w:r>
        <w:t>chain</w:t>
      </w:r>
      <w:r>
        <w:rPr>
          <w:spacing w:val="-7"/>
        </w:rPr>
        <w:t xml:space="preserve"> </w:t>
      </w:r>
      <w:r>
        <w:t>fatty</w:t>
      </w:r>
      <w:r>
        <w:rPr>
          <w:spacing w:val="-7"/>
        </w:rPr>
        <w:t xml:space="preserve"> </w:t>
      </w:r>
      <w:r>
        <w:t>acids</w:t>
      </w:r>
      <w:r>
        <w:rPr>
          <w:spacing w:val="-7"/>
        </w:rPr>
        <w:t xml:space="preserve"> </w:t>
      </w:r>
      <w:r>
        <w:t>or</w:t>
      </w:r>
      <w:r>
        <w:rPr>
          <w:spacing w:val="-8"/>
        </w:rPr>
        <w:t xml:space="preserve"> </w:t>
      </w:r>
      <w:r>
        <w:t>some</w:t>
      </w:r>
      <w:r>
        <w:rPr>
          <w:spacing w:val="-8"/>
        </w:rPr>
        <w:t xml:space="preserve"> </w:t>
      </w:r>
      <w:r>
        <w:t>level</w:t>
      </w:r>
      <w:r>
        <w:rPr>
          <w:spacing w:val="-7"/>
        </w:rPr>
        <w:t xml:space="preserve"> </w:t>
      </w:r>
      <w:r>
        <w:t>of</w:t>
      </w:r>
      <w:r>
        <w:rPr>
          <w:spacing w:val="-8"/>
        </w:rPr>
        <w:t xml:space="preserve"> </w:t>
      </w:r>
      <w:r>
        <w:t>degradation</w:t>
      </w:r>
      <w:r>
        <w:rPr>
          <w:spacing w:val="-7"/>
        </w:rPr>
        <w:t xml:space="preserve"> </w:t>
      </w:r>
      <w:r>
        <w:t>of</w:t>
      </w:r>
      <w:r>
        <w:rPr>
          <w:spacing w:val="-8"/>
        </w:rPr>
        <w:t xml:space="preserve"> </w:t>
      </w:r>
      <w:r>
        <w:t>the</w:t>
      </w:r>
      <w:r>
        <w:rPr>
          <w:spacing w:val="-8"/>
        </w:rPr>
        <w:t xml:space="preserve"> </w:t>
      </w:r>
      <w:r>
        <w:t>oil.</w:t>
      </w:r>
      <w:r>
        <w:rPr>
          <w:spacing w:val="-7"/>
        </w:rPr>
        <w:t xml:space="preserve"> </w:t>
      </w:r>
      <w:r>
        <w:t>These</w:t>
      </w:r>
      <w:r>
        <w:rPr>
          <w:spacing w:val="-8"/>
        </w:rPr>
        <w:t xml:space="preserve"> </w:t>
      </w:r>
      <w:r>
        <w:t>inconsistencies may</w:t>
      </w:r>
      <w:r>
        <w:rPr>
          <w:spacing w:val="-12"/>
        </w:rPr>
        <w:t xml:space="preserve"> </w:t>
      </w:r>
      <w:r>
        <w:t>also</w:t>
      </w:r>
      <w:r>
        <w:rPr>
          <w:spacing w:val="-8"/>
        </w:rPr>
        <w:t xml:space="preserve"> </w:t>
      </w:r>
      <w:r>
        <w:t>result</w:t>
      </w:r>
      <w:r>
        <w:rPr>
          <w:spacing w:val="-8"/>
        </w:rPr>
        <w:t xml:space="preserve"> </w:t>
      </w:r>
      <w:r>
        <w:t>from</w:t>
      </w:r>
      <w:r>
        <w:rPr>
          <w:spacing w:val="-9"/>
        </w:rPr>
        <w:t xml:space="preserve"> </w:t>
      </w:r>
      <w:r>
        <w:t>differences</w:t>
      </w:r>
      <w:r>
        <w:rPr>
          <w:spacing w:val="-8"/>
        </w:rPr>
        <w:t xml:space="preserve"> </w:t>
      </w:r>
      <w:r>
        <w:t>in</w:t>
      </w:r>
      <w:r>
        <w:rPr>
          <w:spacing w:val="-8"/>
        </w:rPr>
        <w:t xml:space="preserve"> </w:t>
      </w:r>
      <w:r>
        <w:t>seed</w:t>
      </w:r>
      <w:r>
        <w:rPr>
          <w:spacing w:val="-9"/>
        </w:rPr>
        <w:t xml:space="preserve"> </w:t>
      </w:r>
      <w:r>
        <w:t>maturity</w:t>
      </w:r>
      <w:r>
        <w:rPr>
          <w:spacing w:val="-10"/>
        </w:rPr>
        <w:t xml:space="preserve"> </w:t>
      </w:r>
      <w:r>
        <w:t>or</w:t>
      </w:r>
      <w:r>
        <w:rPr>
          <w:spacing w:val="-9"/>
        </w:rPr>
        <w:t xml:space="preserve"> </w:t>
      </w:r>
      <w:r>
        <w:t>processing</w:t>
      </w:r>
      <w:r>
        <w:rPr>
          <w:spacing w:val="-9"/>
        </w:rPr>
        <w:t xml:space="preserve"> </w:t>
      </w:r>
      <w:r>
        <w:t>temperature</w:t>
      </w:r>
      <w:r>
        <w:rPr>
          <w:spacing w:val="-10"/>
        </w:rPr>
        <w:t xml:space="preserve"> </w:t>
      </w:r>
      <w:r>
        <w:t>during</w:t>
      </w:r>
      <w:r>
        <w:rPr>
          <w:spacing w:val="-9"/>
        </w:rPr>
        <w:t xml:space="preserve"> </w:t>
      </w:r>
      <w:r>
        <w:rPr>
          <w:spacing w:val="-2"/>
        </w:rPr>
        <w:t>extraction.</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250669">
      <w:pPr>
        <w:pStyle w:val="BodyText"/>
        <w:spacing w:before="76" w:line="360" w:lineRule="auto"/>
        <w:ind w:left="114" w:right="15"/>
        <w:jc w:val="both"/>
      </w:pPr>
      <w:r>
        <w:lastRenderedPageBreak/>
        <w:t>Interestingly,</w:t>
      </w:r>
      <w:r>
        <w:rPr>
          <w:spacing w:val="-15"/>
        </w:rPr>
        <w:t xml:space="preserve"> </w:t>
      </w:r>
      <w:r>
        <w:t>both</w:t>
      </w:r>
      <w:r>
        <w:rPr>
          <w:spacing w:val="-15"/>
        </w:rPr>
        <w:t xml:space="preserve"> </w:t>
      </w:r>
      <w:r>
        <w:t>extracts</w:t>
      </w:r>
      <w:r>
        <w:rPr>
          <w:spacing w:val="-15"/>
        </w:rPr>
        <w:t xml:space="preserve"> </w:t>
      </w:r>
      <w:r>
        <w:t>shared</w:t>
      </w:r>
      <w:r>
        <w:rPr>
          <w:spacing w:val="-15"/>
        </w:rPr>
        <w:t xml:space="preserve"> </w:t>
      </w:r>
      <w:r>
        <w:t>an</w:t>
      </w:r>
      <w:r>
        <w:rPr>
          <w:spacing w:val="-15"/>
        </w:rPr>
        <w:t xml:space="preserve"> </w:t>
      </w:r>
      <w:r>
        <w:t>identical</w:t>
      </w:r>
      <w:r>
        <w:rPr>
          <w:spacing w:val="-15"/>
        </w:rPr>
        <w:t xml:space="preserve"> </w:t>
      </w:r>
      <w:r>
        <w:rPr>
          <w:b/>
        </w:rPr>
        <w:t>ester</w:t>
      </w:r>
      <w:r>
        <w:rPr>
          <w:b/>
          <w:spacing w:val="-15"/>
        </w:rPr>
        <w:t xml:space="preserve"> </w:t>
      </w:r>
      <w:r>
        <w:rPr>
          <w:b/>
        </w:rPr>
        <w:t>value</w:t>
      </w:r>
      <w:r>
        <w:rPr>
          <w:b/>
          <w:spacing w:val="-15"/>
        </w:rPr>
        <w:t xml:space="preserve"> </w:t>
      </w:r>
      <w:r>
        <w:t>of</w:t>
      </w:r>
      <w:r>
        <w:rPr>
          <w:spacing w:val="-15"/>
        </w:rPr>
        <w:t xml:space="preserve"> </w:t>
      </w:r>
      <w:r>
        <w:t>66.02</w:t>
      </w:r>
      <w:r>
        <w:rPr>
          <w:spacing w:val="-15"/>
        </w:rPr>
        <w:t xml:space="preserve"> </w:t>
      </w:r>
      <w:r>
        <w:t>mg</w:t>
      </w:r>
      <w:r>
        <w:rPr>
          <w:spacing w:val="-15"/>
        </w:rPr>
        <w:t xml:space="preserve"> </w:t>
      </w:r>
      <w:proofErr w:type="spellStart"/>
      <w:r>
        <w:t>NaOH</w:t>
      </w:r>
      <w:proofErr w:type="spellEnd"/>
      <w:r>
        <w:t>/g.</w:t>
      </w:r>
      <w:r>
        <w:rPr>
          <w:spacing w:val="-15"/>
        </w:rPr>
        <w:t xml:space="preserve"> </w:t>
      </w:r>
      <w:r>
        <w:t>This</w:t>
      </w:r>
      <w:r>
        <w:rPr>
          <w:spacing w:val="-15"/>
        </w:rPr>
        <w:t xml:space="preserve"> </w:t>
      </w:r>
      <w:r>
        <w:t>suggests a consistent proportion of esterified fatty acids despite the other variations, hinting at some stability in the structural composition of the oils across both batches.</w:t>
      </w:r>
    </w:p>
    <w:p w:rsidR="004279EB" w:rsidRDefault="004279EB">
      <w:pPr>
        <w:pStyle w:val="BodyText"/>
        <w:spacing w:before="4"/>
      </w:pPr>
    </w:p>
    <w:p w:rsidR="004279EB" w:rsidRDefault="00250669">
      <w:pPr>
        <w:pStyle w:val="Heading1"/>
        <w:numPr>
          <w:ilvl w:val="2"/>
          <w:numId w:val="8"/>
        </w:numPr>
        <w:tabs>
          <w:tab w:val="left" w:pos="834"/>
        </w:tabs>
      </w:pPr>
      <w:bookmarkStart w:id="35" w:name="_TOC_250005"/>
      <w:r>
        <w:t>ANTIOXIDANT</w:t>
      </w:r>
      <w:r>
        <w:rPr>
          <w:spacing w:val="-4"/>
        </w:rPr>
        <w:t xml:space="preserve"> </w:t>
      </w:r>
      <w:r>
        <w:t>AND</w:t>
      </w:r>
      <w:r>
        <w:rPr>
          <w:spacing w:val="-1"/>
        </w:rPr>
        <w:t xml:space="preserve"> </w:t>
      </w:r>
      <w:r>
        <w:t>ANTINUTRITIONAL</w:t>
      </w:r>
      <w:r>
        <w:rPr>
          <w:spacing w:val="-1"/>
        </w:rPr>
        <w:t xml:space="preserve"> </w:t>
      </w:r>
      <w:bookmarkEnd w:id="35"/>
      <w:r>
        <w:rPr>
          <w:spacing w:val="-2"/>
        </w:rPr>
        <w:t>PROPERTIES</w:t>
      </w:r>
    </w:p>
    <w:p w:rsidR="004279EB" w:rsidRDefault="004279EB">
      <w:pPr>
        <w:pStyle w:val="BodyText"/>
        <w:spacing w:before="141"/>
        <w:rPr>
          <w:b/>
        </w:rPr>
      </w:pPr>
    </w:p>
    <w:p w:rsidR="004279EB" w:rsidRDefault="00250669">
      <w:pPr>
        <w:pStyle w:val="BodyText"/>
        <w:spacing w:line="480" w:lineRule="auto"/>
        <w:ind w:left="114" w:right="15"/>
        <w:jc w:val="both"/>
      </w:pPr>
      <w:r>
        <w:t xml:space="preserve">The DPPH assay results for </w:t>
      </w:r>
      <w:proofErr w:type="spellStart"/>
      <w:r>
        <w:t>Irving</w:t>
      </w:r>
      <w:r>
        <w:t>ia</w:t>
      </w:r>
      <w:proofErr w:type="spellEnd"/>
      <w:r>
        <w:t xml:space="preserve"> </w:t>
      </w:r>
      <w:proofErr w:type="spellStart"/>
      <w:r>
        <w:t>gabonensis</w:t>
      </w:r>
      <w:proofErr w:type="spellEnd"/>
      <w:r>
        <w:t xml:space="preserve"> seed oil indicate moderate antioxidant activity, with the control</w:t>
      </w:r>
      <w:r>
        <w:rPr>
          <w:spacing w:val="-1"/>
        </w:rPr>
        <w:t xml:space="preserve"> </w:t>
      </w:r>
      <w:r>
        <w:t>(oil extract) exhibiting 29.14% antiradical activity and the standard (ascorbic acid) showing 15.02%. These values suggest that the oil has a reasonable capacity to scavenge</w:t>
      </w:r>
      <w:r>
        <w:rPr>
          <w:spacing w:val="-1"/>
        </w:rPr>
        <w:t xml:space="preserve"> </w:t>
      </w:r>
      <w:r>
        <w:t>fr</w:t>
      </w:r>
      <w:r>
        <w:t>ee</w:t>
      </w:r>
      <w:r>
        <w:rPr>
          <w:spacing w:val="-1"/>
        </w:rPr>
        <w:t xml:space="preserve"> </w:t>
      </w:r>
      <w:r>
        <w:t>radicals, as measured by</w:t>
      </w:r>
      <w:r>
        <w:rPr>
          <w:spacing w:val="-1"/>
        </w:rPr>
        <w:t xml:space="preserve"> </w:t>
      </w:r>
      <w:r>
        <w:t>absorbance</w:t>
      </w:r>
      <w:r>
        <w:rPr>
          <w:spacing w:val="-1"/>
        </w:rPr>
        <w:t xml:space="preserve"> </w:t>
      </w:r>
      <w:r>
        <w:t>at 517 nm</w:t>
      </w:r>
      <w:r>
        <w:rPr>
          <w:spacing w:val="-1"/>
        </w:rPr>
        <w:t xml:space="preserve"> </w:t>
      </w:r>
      <w:r>
        <w:t>after</w:t>
      </w:r>
      <w:r>
        <w:rPr>
          <w:spacing w:val="-1"/>
        </w:rPr>
        <w:t xml:space="preserve"> </w:t>
      </w:r>
      <w:r>
        <w:t>a</w:t>
      </w:r>
      <w:r>
        <w:rPr>
          <w:spacing w:val="-1"/>
        </w:rPr>
        <w:t xml:space="preserve"> </w:t>
      </w:r>
      <w:r>
        <w:t>30-minute</w:t>
      </w:r>
      <w:r>
        <w:rPr>
          <w:spacing w:val="-1"/>
        </w:rPr>
        <w:t xml:space="preserve"> </w:t>
      </w:r>
      <w:r>
        <w:t>incubation with</w:t>
      </w:r>
      <w:r>
        <w:rPr>
          <w:spacing w:val="-6"/>
        </w:rPr>
        <w:t xml:space="preserve"> </w:t>
      </w:r>
      <w:r>
        <w:t>DPPH</w:t>
      </w:r>
      <w:r>
        <w:rPr>
          <w:spacing w:val="-7"/>
        </w:rPr>
        <w:t xml:space="preserve"> </w:t>
      </w:r>
      <w:r>
        <w:t>and</w:t>
      </w:r>
      <w:r>
        <w:rPr>
          <w:spacing w:val="-8"/>
        </w:rPr>
        <w:t xml:space="preserve"> </w:t>
      </w:r>
      <w:r>
        <w:t>methanol.</w:t>
      </w:r>
      <w:r>
        <w:rPr>
          <w:spacing w:val="-6"/>
        </w:rPr>
        <w:t xml:space="preserve"> </w:t>
      </w:r>
      <w:r>
        <w:t>However,</w:t>
      </w:r>
      <w:r>
        <w:rPr>
          <w:spacing w:val="-8"/>
        </w:rPr>
        <w:t xml:space="preserve"> </w:t>
      </w:r>
      <w:r>
        <w:t>the</w:t>
      </w:r>
      <w:r>
        <w:rPr>
          <w:spacing w:val="-7"/>
        </w:rPr>
        <w:t xml:space="preserve"> </w:t>
      </w:r>
      <w:r>
        <w:t>control’s</w:t>
      </w:r>
      <w:r>
        <w:rPr>
          <w:spacing w:val="-5"/>
        </w:rPr>
        <w:t xml:space="preserve"> </w:t>
      </w:r>
      <w:r>
        <w:t>29.14%</w:t>
      </w:r>
      <w:r>
        <w:rPr>
          <w:spacing w:val="-8"/>
        </w:rPr>
        <w:t xml:space="preserve"> </w:t>
      </w:r>
      <w:r>
        <w:t>activity</w:t>
      </w:r>
      <w:r>
        <w:rPr>
          <w:spacing w:val="-7"/>
        </w:rPr>
        <w:t xml:space="preserve"> </w:t>
      </w:r>
      <w:r>
        <w:t>is</w:t>
      </w:r>
      <w:r>
        <w:rPr>
          <w:spacing w:val="-6"/>
        </w:rPr>
        <w:t xml:space="preserve"> </w:t>
      </w:r>
      <w:r>
        <w:t>relatively</w:t>
      </w:r>
      <w:r>
        <w:rPr>
          <w:spacing w:val="-6"/>
        </w:rPr>
        <w:t xml:space="preserve"> </w:t>
      </w:r>
      <w:r>
        <w:t>low</w:t>
      </w:r>
      <w:r>
        <w:rPr>
          <w:spacing w:val="-7"/>
        </w:rPr>
        <w:t xml:space="preserve"> </w:t>
      </w:r>
      <w:r>
        <w:t>compared to typical benchmarks for potent antioxidant-rich oils, such as olive oil, which often exceed 50% in similar assays. This deviation may stem from factors like seed quality, extraction inefficiencies using ethanol, or oxidative degradation, as evid</w:t>
      </w:r>
      <w:r>
        <w:t>enced by the high peroxide values</w:t>
      </w:r>
      <w:r>
        <w:rPr>
          <w:spacing w:val="-3"/>
        </w:rPr>
        <w:t xml:space="preserve"> </w:t>
      </w:r>
      <w:r>
        <w:t>(26.00</w:t>
      </w:r>
      <w:r>
        <w:rPr>
          <w:spacing w:val="-3"/>
        </w:rPr>
        <w:t xml:space="preserve"> </w:t>
      </w:r>
      <w:proofErr w:type="spellStart"/>
      <w:r>
        <w:t>meq</w:t>
      </w:r>
      <w:proofErr w:type="spellEnd"/>
      <w:r>
        <w:t>/kg</w:t>
      </w:r>
      <w:r>
        <w:rPr>
          <w:spacing w:val="-3"/>
        </w:rPr>
        <w:t xml:space="preserve"> </w:t>
      </w:r>
      <w:r>
        <w:t>for</w:t>
      </w:r>
      <w:r>
        <w:rPr>
          <w:spacing w:val="-5"/>
        </w:rPr>
        <w:t xml:space="preserve"> </w:t>
      </w:r>
      <w:r>
        <w:t>extract</w:t>
      </w:r>
      <w:r>
        <w:rPr>
          <w:spacing w:val="-3"/>
        </w:rPr>
        <w:t xml:space="preserve"> </w:t>
      </w:r>
      <w:r>
        <w:t>A</w:t>
      </w:r>
      <w:r>
        <w:rPr>
          <w:spacing w:val="-3"/>
        </w:rPr>
        <w:t xml:space="preserve"> </w:t>
      </w:r>
      <w:r>
        <w:t>and</w:t>
      </w:r>
      <w:r>
        <w:rPr>
          <w:spacing w:val="-3"/>
        </w:rPr>
        <w:t xml:space="preserve"> </w:t>
      </w:r>
      <w:r>
        <w:t>36.00</w:t>
      </w:r>
      <w:r>
        <w:rPr>
          <w:spacing w:val="-3"/>
        </w:rPr>
        <w:t xml:space="preserve"> </w:t>
      </w:r>
      <w:proofErr w:type="spellStart"/>
      <w:r>
        <w:t>meq</w:t>
      </w:r>
      <w:proofErr w:type="spellEnd"/>
      <w:r>
        <w:t>/kg</w:t>
      </w:r>
      <w:r>
        <w:rPr>
          <w:spacing w:val="-3"/>
        </w:rPr>
        <w:t xml:space="preserve"> </w:t>
      </w:r>
      <w:r>
        <w:t>for</w:t>
      </w:r>
      <w:r>
        <w:rPr>
          <w:spacing w:val="-3"/>
        </w:rPr>
        <w:t xml:space="preserve"> </w:t>
      </w:r>
      <w:r>
        <w:t>extract</w:t>
      </w:r>
      <w:r>
        <w:rPr>
          <w:spacing w:val="-3"/>
        </w:rPr>
        <w:t xml:space="preserve"> </w:t>
      </w:r>
      <w:r>
        <w:t>B).</w:t>
      </w:r>
      <w:r>
        <w:rPr>
          <w:spacing w:val="-3"/>
        </w:rPr>
        <w:t xml:space="preserve"> </w:t>
      </w:r>
      <w:r>
        <w:t>These</w:t>
      </w:r>
      <w:r>
        <w:rPr>
          <w:spacing w:val="-4"/>
        </w:rPr>
        <w:t xml:space="preserve"> </w:t>
      </w:r>
      <w:r>
        <w:t>elevated</w:t>
      </w:r>
      <w:r>
        <w:rPr>
          <w:spacing w:val="-3"/>
        </w:rPr>
        <w:t xml:space="preserve"> </w:t>
      </w:r>
      <w:r>
        <w:t>peroxide levels suggest ongoing lipid peroxidation, which likely compromises the oil’s antioxidant efficacy, placing it below the optimal range fo</w:t>
      </w:r>
      <w:r>
        <w:t>r high-quality edible oils.</w:t>
      </w:r>
    </w:p>
    <w:p w:rsidR="004279EB" w:rsidRDefault="004279EB">
      <w:pPr>
        <w:pStyle w:val="BodyText"/>
        <w:spacing w:before="4"/>
      </w:pPr>
    </w:p>
    <w:p w:rsidR="004279EB" w:rsidRDefault="00250669">
      <w:pPr>
        <w:pStyle w:val="BodyText"/>
        <w:spacing w:line="480" w:lineRule="auto"/>
        <w:ind w:left="114" w:right="17"/>
        <w:jc w:val="both"/>
      </w:pPr>
      <w:r>
        <w:t>The Total Phenolic Content (TPC) of 59.21 mg GAE/g (</w:t>
      </w:r>
      <w:proofErr w:type="spellStart"/>
      <w:r>
        <w:t>gallic</w:t>
      </w:r>
      <w:proofErr w:type="spellEnd"/>
      <w:r>
        <w:t xml:space="preserve"> acid equivalents per gram) indicates a moderate phenolic presence, contributing to the oil’s antioxidant potential. This value,</w:t>
      </w:r>
      <w:r>
        <w:rPr>
          <w:spacing w:val="-15"/>
        </w:rPr>
        <w:t xml:space="preserve"> </w:t>
      </w:r>
      <w:r>
        <w:t>determined</w:t>
      </w:r>
      <w:r>
        <w:rPr>
          <w:spacing w:val="-15"/>
        </w:rPr>
        <w:t xml:space="preserve"> </w:t>
      </w:r>
      <w:r>
        <w:t>using</w:t>
      </w:r>
      <w:r>
        <w:rPr>
          <w:spacing w:val="-15"/>
        </w:rPr>
        <w:t xml:space="preserve"> </w:t>
      </w:r>
      <w:r>
        <w:t>the</w:t>
      </w:r>
      <w:r>
        <w:rPr>
          <w:spacing w:val="-15"/>
        </w:rPr>
        <w:t xml:space="preserve"> </w:t>
      </w:r>
      <w:proofErr w:type="spellStart"/>
      <w:r>
        <w:t>Folin-Ciocalteu</w:t>
      </w:r>
      <w:proofErr w:type="spellEnd"/>
      <w:r>
        <w:rPr>
          <w:spacing w:val="-15"/>
        </w:rPr>
        <w:t xml:space="preserve"> </w:t>
      </w:r>
      <w:r>
        <w:t>rea</w:t>
      </w:r>
      <w:r>
        <w:t>gent</w:t>
      </w:r>
      <w:r>
        <w:rPr>
          <w:spacing w:val="-15"/>
        </w:rPr>
        <w:t xml:space="preserve"> </w:t>
      </w:r>
      <w:r>
        <w:t>with</w:t>
      </w:r>
      <w:r>
        <w:rPr>
          <w:spacing w:val="-15"/>
        </w:rPr>
        <w:t xml:space="preserve"> </w:t>
      </w:r>
      <w:r>
        <w:t>absorbance</w:t>
      </w:r>
      <w:r>
        <w:rPr>
          <w:spacing w:val="-15"/>
        </w:rPr>
        <w:t xml:space="preserve"> </w:t>
      </w:r>
      <w:r>
        <w:t>at</w:t>
      </w:r>
      <w:r>
        <w:rPr>
          <w:spacing w:val="-15"/>
        </w:rPr>
        <w:t xml:space="preserve"> </w:t>
      </w:r>
      <w:r>
        <w:t>760</w:t>
      </w:r>
      <w:r>
        <w:rPr>
          <w:spacing w:val="-15"/>
        </w:rPr>
        <w:t xml:space="preserve"> </w:t>
      </w:r>
      <w:r>
        <w:t>nm,</w:t>
      </w:r>
      <w:r>
        <w:rPr>
          <w:spacing w:val="-15"/>
        </w:rPr>
        <w:t xml:space="preserve"> </w:t>
      </w:r>
      <w:r>
        <w:t>is</w:t>
      </w:r>
      <w:r>
        <w:rPr>
          <w:spacing w:val="-15"/>
        </w:rPr>
        <w:t xml:space="preserve"> </w:t>
      </w:r>
      <w:r>
        <w:t xml:space="preserve">comparable to some vegetable oils like sunflower oil (20–60 mg GAE/g) but lower than antioxidant-rich oils like extra virgin olive oil (100–300 mg GAE/g). The phenolic content supports the oil’s potential for </w:t>
      </w:r>
      <w:proofErr w:type="spellStart"/>
      <w:r>
        <w:t>nutraceutica</w:t>
      </w:r>
      <w:r>
        <w:t>l</w:t>
      </w:r>
      <w:proofErr w:type="spellEnd"/>
      <w:r>
        <w:t xml:space="preserve"> applications, but its effectiveness may be limited by the same oxidative instability indicated by the high peroxide values. The presence of </w:t>
      </w:r>
      <w:proofErr w:type="spellStart"/>
      <w:r>
        <w:t>phenolics</w:t>
      </w:r>
      <w:proofErr w:type="spellEnd"/>
      <w:r>
        <w:t>, alongside</w:t>
      </w:r>
      <w:r>
        <w:rPr>
          <w:spacing w:val="-3"/>
        </w:rPr>
        <w:t xml:space="preserve"> </w:t>
      </w:r>
      <w:r>
        <w:t>carotenoids like</w:t>
      </w:r>
      <w:r>
        <w:rPr>
          <w:spacing w:val="-1"/>
        </w:rPr>
        <w:t xml:space="preserve"> </w:t>
      </w:r>
      <w:r>
        <w:t>β-carotene</w:t>
      </w:r>
      <w:r>
        <w:rPr>
          <w:spacing w:val="-1"/>
        </w:rPr>
        <w:t xml:space="preserve"> </w:t>
      </w:r>
      <w:r>
        <w:t>(0.066 mg/ml in extract A)</w:t>
      </w:r>
      <w:r>
        <w:rPr>
          <w:spacing w:val="-2"/>
        </w:rPr>
        <w:t xml:space="preserve"> </w:t>
      </w:r>
      <w:r>
        <w:t>and lycopene</w:t>
      </w:r>
      <w:r>
        <w:rPr>
          <w:spacing w:val="-1"/>
        </w:rPr>
        <w:t xml:space="preserve"> </w:t>
      </w:r>
      <w:r>
        <w:t>(0.026</w:t>
      </w:r>
      <w:r>
        <w:rPr>
          <w:spacing w:val="1"/>
        </w:rPr>
        <w:t xml:space="preserve"> </w:t>
      </w:r>
      <w:r>
        <w:rPr>
          <w:spacing w:val="-2"/>
        </w:rPr>
        <w:t>mg/ml</w:t>
      </w:r>
    </w:p>
    <w:p w:rsidR="004279EB" w:rsidRDefault="004279EB">
      <w:pPr>
        <w:pStyle w:val="BodyText"/>
        <w:spacing w:line="480" w:lineRule="auto"/>
        <w:jc w:val="both"/>
        <w:sectPr w:rsidR="004279EB">
          <w:pgSz w:w="11910" w:h="16840"/>
          <w:pgMar w:top="1700" w:right="1417" w:bottom="2000" w:left="1417" w:header="0" w:footer="1816" w:gutter="0"/>
          <w:cols w:space="720"/>
        </w:sectPr>
      </w:pPr>
    </w:p>
    <w:p w:rsidR="004279EB" w:rsidRDefault="00250669">
      <w:pPr>
        <w:pStyle w:val="BodyText"/>
        <w:spacing w:before="76" w:line="480" w:lineRule="auto"/>
        <w:ind w:left="114" w:right="14"/>
        <w:jc w:val="both"/>
      </w:pPr>
      <w:r>
        <w:lastRenderedPageBreak/>
        <w:t>in extract B), enhances the oil’s bioactive profile, yet the observed degradation suggests that improper storage or processing conditions may have reduced the phenolic compounds’ stability, deviating from ideal standards for functional o</w:t>
      </w:r>
      <w:r>
        <w:t>ils.</w:t>
      </w:r>
    </w:p>
    <w:p w:rsidR="004279EB" w:rsidRDefault="004279EB">
      <w:pPr>
        <w:pStyle w:val="BodyText"/>
        <w:spacing w:before="2"/>
      </w:pPr>
    </w:p>
    <w:p w:rsidR="004279EB" w:rsidRDefault="00250669">
      <w:pPr>
        <w:pStyle w:val="BodyText"/>
        <w:spacing w:before="1" w:line="480" w:lineRule="auto"/>
        <w:ind w:left="114" w:right="16"/>
        <w:jc w:val="both"/>
      </w:pPr>
      <w:r>
        <w:t>The</w:t>
      </w:r>
      <w:r>
        <w:rPr>
          <w:spacing w:val="-2"/>
        </w:rPr>
        <w:t xml:space="preserve"> </w:t>
      </w:r>
      <w:r>
        <w:t>oxalate</w:t>
      </w:r>
      <w:r>
        <w:rPr>
          <w:spacing w:val="-1"/>
        </w:rPr>
        <w:t xml:space="preserve"> </w:t>
      </w:r>
      <w:r>
        <w:t>content in the</w:t>
      </w:r>
      <w:r>
        <w:rPr>
          <w:spacing w:val="-1"/>
        </w:rPr>
        <w:t xml:space="preserve"> </w:t>
      </w:r>
      <w:r>
        <w:t>defatted seed cake</w:t>
      </w:r>
      <w:r>
        <w:rPr>
          <w:spacing w:val="-1"/>
        </w:rPr>
        <w:t xml:space="preserve"> </w:t>
      </w:r>
      <w:r>
        <w:t>(0.9992 mg/g, measured by titration with 0.018 M KMnO4) is low, indicating minimal anti-nutritional factors that could affect safety or bioavailability. However, the high peroxide values suggest that oxidative damage may have degraded these bioactive compo</w:t>
      </w:r>
      <w:r>
        <w:t>unds, reducing their effectiveness compared to fresh oils, which</w:t>
      </w:r>
      <w:r>
        <w:rPr>
          <w:spacing w:val="-4"/>
        </w:rPr>
        <w:t xml:space="preserve"> </w:t>
      </w:r>
      <w:r>
        <w:t>typically</w:t>
      </w:r>
      <w:r>
        <w:rPr>
          <w:spacing w:val="-4"/>
        </w:rPr>
        <w:t xml:space="preserve"> </w:t>
      </w:r>
      <w:r>
        <w:t>maintain</w:t>
      </w:r>
      <w:r>
        <w:rPr>
          <w:spacing w:val="-2"/>
        </w:rPr>
        <w:t xml:space="preserve"> </w:t>
      </w:r>
      <w:r>
        <w:t>peroxide</w:t>
      </w:r>
      <w:r>
        <w:rPr>
          <w:spacing w:val="-5"/>
        </w:rPr>
        <w:t xml:space="preserve"> </w:t>
      </w:r>
      <w:r>
        <w:t>values</w:t>
      </w:r>
      <w:r>
        <w:rPr>
          <w:spacing w:val="-4"/>
        </w:rPr>
        <w:t xml:space="preserve"> </w:t>
      </w:r>
      <w:r>
        <w:t>below</w:t>
      </w:r>
      <w:r>
        <w:rPr>
          <w:spacing w:val="-2"/>
        </w:rPr>
        <w:t xml:space="preserve"> </w:t>
      </w:r>
      <w:r>
        <w:t>10</w:t>
      </w:r>
      <w:r>
        <w:rPr>
          <w:spacing w:val="-4"/>
        </w:rPr>
        <w:t xml:space="preserve"> </w:t>
      </w:r>
      <w:proofErr w:type="spellStart"/>
      <w:r>
        <w:t>meq</w:t>
      </w:r>
      <w:proofErr w:type="spellEnd"/>
      <w:r>
        <w:t>/kg.</w:t>
      </w:r>
      <w:r>
        <w:rPr>
          <w:spacing w:val="-2"/>
        </w:rPr>
        <w:t xml:space="preserve"> </w:t>
      </w:r>
      <w:r>
        <w:t>Improved</w:t>
      </w:r>
      <w:r>
        <w:rPr>
          <w:spacing w:val="-2"/>
        </w:rPr>
        <w:t xml:space="preserve"> </w:t>
      </w:r>
      <w:r>
        <w:t>post-harvest</w:t>
      </w:r>
      <w:r>
        <w:rPr>
          <w:spacing w:val="-4"/>
        </w:rPr>
        <w:t xml:space="preserve"> </w:t>
      </w:r>
      <w:r>
        <w:t>handling, such as controlled storage to minimize exposure to light, heat, or air, is critical to preserving the</w:t>
      </w:r>
      <w:r>
        <w:rPr>
          <w:spacing w:val="-11"/>
        </w:rPr>
        <w:t xml:space="preserve"> </w:t>
      </w:r>
      <w:r>
        <w:t>oil’s</w:t>
      </w:r>
      <w:r>
        <w:rPr>
          <w:spacing w:val="-11"/>
        </w:rPr>
        <w:t xml:space="preserve"> </w:t>
      </w:r>
      <w:r>
        <w:t>antioxidant</w:t>
      </w:r>
      <w:r>
        <w:rPr>
          <w:spacing w:val="-13"/>
        </w:rPr>
        <w:t xml:space="preserve"> </w:t>
      </w:r>
      <w:r>
        <w:t>properties</w:t>
      </w:r>
      <w:r>
        <w:rPr>
          <w:spacing w:val="-10"/>
        </w:rPr>
        <w:t xml:space="preserve"> </w:t>
      </w:r>
      <w:r>
        <w:t>and</w:t>
      </w:r>
      <w:r>
        <w:rPr>
          <w:spacing w:val="-11"/>
        </w:rPr>
        <w:t xml:space="preserve"> </w:t>
      </w:r>
      <w:r>
        <w:t>aligning</w:t>
      </w:r>
      <w:r>
        <w:rPr>
          <w:spacing w:val="-10"/>
        </w:rPr>
        <w:t xml:space="preserve"> </w:t>
      </w:r>
      <w:r>
        <w:t>its</w:t>
      </w:r>
      <w:r>
        <w:rPr>
          <w:spacing w:val="-13"/>
        </w:rPr>
        <w:t xml:space="preserve"> </w:t>
      </w:r>
      <w:r>
        <w:t>DPPH</w:t>
      </w:r>
      <w:r>
        <w:rPr>
          <w:spacing w:val="-11"/>
        </w:rPr>
        <w:t xml:space="preserve"> </w:t>
      </w:r>
      <w:r>
        <w:t>and</w:t>
      </w:r>
      <w:r>
        <w:rPr>
          <w:spacing w:val="-11"/>
        </w:rPr>
        <w:t xml:space="preserve"> </w:t>
      </w:r>
      <w:r>
        <w:t>TPC</w:t>
      </w:r>
      <w:r>
        <w:rPr>
          <w:spacing w:val="-12"/>
        </w:rPr>
        <w:t xml:space="preserve"> </w:t>
      </w:r>
      <w:r>
        <w:t>results</w:t>
      </w:r>
      <w:r>
        <w:rPr>
          <w:spacing w:val="-10"/>
        </w:rPr>
        <w:t xml:space="preserve"> </w:t>
      </w:r>
      <w:r>
        <w:t>with</w:t>
      </w:r>
      <w:r>
        <w:rPr>
          <w:spacing w:val="-15"/>
        </w:rPr>
        <w:t xml:space="preserve"> </w:t>
      </w:r>
      <w:r>
        <w:t>industry</w:t>
      </w:r>
      <w:r>
        <w:rPr>
          <w:spacing w:val="-11"/>
        </w:rPr>
        <w:t xml:space="preserve"> </w:t>
      </w:r>
      <w:r>
        <w:t>standards for high-quality plant-based oils.</w:t>
      </w:r>
    </w:p>
    <w:p w:rsidR="004279EB" w:rsidRDefault="004279EB">
      <w:pPr>
        <w:pStyle w:val="BodyText"/>
        <w:spacing w:before="5"/>
      </w:pPr>
    </w:p>
    <w:p w:rsidR="004279EB" w:rsidRDefault="00250669">
      <w:pPr>
        <w:pStyle w:val="Heading1"/>
        <w:numPr>
          <w:ilvl w:val="2"/>
          <w:numId w:val="8"/>
        </w:numPr>
        <w:tabs>
          <w:tab w:val="left" w:pos="834"/>
        </w:tabs>
      </w:pPr>
      <w:r>
        <w:t>CAROTENOID</w:t>
      </w:r>
      <w:r>
        <w:rPr>
          <w:spacing w:val="-1"/>
        </w:rPr>
        <w:t xml:space="preserve"> </w:t>
      </w:r>
      <w:r>
        <w:rPr>
          <w:spacing w:val="-2"/>
        </w:rPr>
        <w:t>COMPOSITION</w:t>
      </w:r>
    </w:p>
    <w:p w:rsidR="004279EB" w:rsidRDefault="004279EB">
      <w:pPr>
        <w:pStyle w:val="BodyText"/>
        <w:spacing w:before="142"/>
        <w:rPr>
          <w:b/>
        </w:rPr>
      </w:pPr>
    </w:p>
    <w:p w:rsidR="004279EB" w:rsidRDefault="00250669">
      <w:pPr>
        <w:pStyle w:val="BodyText"/>
        <w:spacing w:line="360" w:lineRule="auto"/>
        <w:ind w:left="114" w:right="18"/>
        <w:jc w:val="both"/>
      </w:pPr>
      <w:r>
        <w:t>The carotenoid analysis further complements the antioxidant profile, with extract A showing higher β-carotene (0.066 mg/ml) and extract B richer in lycopene (0.026 mg/ml), quantified via spectrophotometry at 453 nm, 505 nm, and 663 nm. These carotenoids co</w:t>
      </w:r>
      <w:r>
        <w:t>ntribute to the oil’s</w:t>
      </w:r>
      <w:r>
        <w:rPr>
          <w:spacing w:val="-8"/>
        </w:rPr>
        <w:t xml:space="preserve"> </w:t>
      </w:r>
      <w:r>
        <w:t>antioxidant</w:t>
      </w:r>
      <w:r>
        <w:rPr>
          <w:spacing w:val="-7"/>
        </w:rPr>
        <w:t xml:space="preserve"> </w:t>
      </w:r>
      <w:r>
        <w:t>and</w:t>
      </w:r>
      <w:r>
        <w:rPr>
          <w:spacing w:val="-7"/>
        </w:rPr>
        <w:t xml:space="preserve"> </w:t>
      </w:r>
      <w:r>
        <w:t>nutritional</w:t>
      </w:r>
      <w:r>
        <w:rPr>
          <w:spacing w:val="-7"/>
        </w:rPr>
        <w:t xml:space="preserve"> </w:t>
      </w:r>
      <w:r>
        <w:t>value,</w:t>
      </w:r>
      <w:r>
        <w:rPr>
          <w:spacing w:val="-8"/>
        </w:rPr>
        <w:t xml:space="preserve"> </w:t>
      </w:r>
      <w:r>
        <w:t>with</w:t>
      </w:r>
      <w:r>
        <w:rPr>
          <w:spacing w:val="-7"/>
        </w:rPr>
        <w:t xml:space="preserve"> </w:t>
      </w:r>
      <w:r>
        <w:t>β-carotene</w:t>
      </w:r>
      <w:r>
        <w:rPr>
          <w:spacing w:val="-9"/>
        </w:rPr>
        <w:t xml:space="preserve"> </w:t>
      </w:r>
      <w:r>
        <w:t>serving</w:t>
      </w:r>
      <w:r>
        <w:rPr>
          <w:spacing w:val="-8"/>
        </w:rPr>
        <w:t xml:space="preserve"> </w:t>
      </w:r>
      <w:r>
        <w:t>as</w:t>
      </w:r>
      <w:r>
        <w:rPr>
          <w:spacing w:val="-5"/>
        </w:rPr>
        <w:t xml:space="preserve"> </w:t>
      </w:r>
      <w:r>
        <w:t>a</w:t>
      </w:r>
      <w:r>
        <w:rPr>
          <w:spacing w:val="-8"/>
        </w:rPr>
        <w:t xml:space="preserve"> </w:t>
      </w:r>
      <w:r>
        <w:t>vitamin</w:t>
      </w:r>
      <w:r>
        <w:rPr>
          <w:spacing w:val="-5"/>
        </w:rPr>
        <w:t xml:space="preserve"> </w:t>
      </w:r>
      <w:r>
        <w:t>A</w:t>
      </w:r>
      <w:r>
        <w:rPr>
          <w:spacing w:val="-8"/>
        </w:rPr>
        <w:t xml:space="preserve"> </w:t>
      </w:r>
      <w:r>
        <w:t>precursor</w:t>
      </w:r>
      <w:r>
        <w:rPr>
          <w:spacing w:val="-6"/>
        </w:rPr>
        <w:t xml:space="preserve"> </w:t>
      </w:r>
      <w:r>
        <w:t>and</w:t>
      </w:r>
      <w:r>
        <w:rPr>
          <w:spacing w:val="-2"/>
        </w:rPr>
        <w:t xml:space="preserve"> </w:t>
      </w:r>
      <w:r>
        <w:t>a known antioxidant, and lycopene a compound recognized for its role in reducing oxidative stress, offering potential health benefits.</w:t>
      </w:r>
    </w:p>
    <w:p w:rsidR="004279EB" w:rsidRDefault="004279EB">
      <w:pPr>
        <w:pStyle w:val="BodyText"/>
        <w:spacing w:before="3"/>
      </w:pPr>
    </w:p>
    <w:p w:rsidR="004279EB" w:rsidRDefault="00250669">
      <w:pPr>
        <w:pStyle w:val="Heading1"/>
        <w:numPr>
          <w:ilvl w:val="2"/>
          <w:numId w:val="8"/>
        </w:numPr>
        <w:tabs>
          <w:tab w:val="left" w:pos="834"/>
        </w:tabs>
      </w:pPr>
      <w:bookmarkStart w:id="36" w:name="_TOC_250004"/>
      <w:r>
        <w:t>ABOVE-STANDARD</w:t>
      </w:r>
      <w:r>
        <w:rPr>
          <w:spacing w:val="-1"/>
        </w:rPr>
        <w:t xml:space="preserve"> </w:t>
      </w:r>
      <w:r>
        <w:t>OR</w:t>
      </w:r>
      <w:r>
        <w:rPr>
          <w:spacing w:val="-1"/>
        </w:rPr>
        <w:t xml:space="preserve"> </w:t>
      </w:r>
      <w:r>
        <w:t>DEVIANT</w:t>
      </w:r>
      <w:r>
        <w:rPr>
          <w:spacing w:val="-1"/>
        </w:rPr>
        <w:t xml:space="preserve"> </w:t>
      </w:r>
      <w:bookmarkEnd w:id="36"/>
      <w:r>
        <w:rPr>
          <w:spacing w:val="-2"/>
        </w:rPr>
        <w:t>RESULTS</w:t>
      </w:r>
    </w:p>
    <w:p w:rsidR="004279EB" w:rsidRDefault="004279EB">
      <w:pPr>
        <w:pStyle w:val="BodyText"/>
        <w:spacing w:before="145"/>
        <w:rPr>
          <w:b/>
        </w:rPr>
      </w:pPr>
    </w:p>
    <w:p w:rsidR="004279EB" w:rsidRDefault="00250669">
      <w:pPr>
        <w:pStyle w:val="ListParagraph"/>
        <w:numPr>
          <w:ilvl w:val="3"/>
          <w:numId w:val="8"/>
        </w:numPr>
        <w:tabs>
          <w:tab w:val="left" w:pos="474"/>
        </w:tabs>
        <w:spacing w:line="360" w:lineRule="auto"/>
        <w:ind w:right="22"/>
        <w:jc w:val="both"/>
        <w:rPr>
          <w:sz w:val="24"/>
        </w:rPr>
      </w:pPr>
      <w:r>
        <w:rPr>
          <w:sz w:val="24"/>
        </w:rPr>
        <w:t xml:space="preserve">The </w:t>
      </w:r>
      <w:r>
        <w:rPr>
          <w:b/>
          <w:sz w:val="24"/>
        </w:rPr>
        <w:t xml:space="preserve">acid and FFA values </w:t>
      </w:r>
      <w:r>
        <w:rPr>
          <w:sz w:val="24"/>
        </w:rPr>
        <w:t>were significantly above what is generally considered acceptable for edible oils. This suggests that hydrolytic degradation may have occurred, possibly due to improper storage or delayed processing</w:t>
      </w:r>
      <w:r>
        <w:rPr>
          <w:sz w:val="24"/>
        </w:rPr>
        <w:t xml:space="preserve"> after seed harvest.</w:t>
      </w:r>
    </w:p>
    <w:p w:rsidR="004279EB" w:rsidRDefault="004279EB">
      <w:pPr>
        <w:pStyle w:val="ListParagraph"/>
        <w:spacing w:line="360" w:lineRule="auto"/>
        <w:jc w:val="both"/>
        <w:rPr>
          <w:sz w:val="24"/>
        </w:rPr>
        <w:sectPr w:rsidR="004279EB">
          <w:pgSz w:w="11910" w:h="16840"/>
          <w:pgMar w:top="1700" w:right="1417" w:bottom="2000" w:left="1417" w:header="0" w:footer="1816" w:gutter="0"/>
          <w:cols w:space="720"/>
        </w:sectPr>
      </w:pPr>
    </w:p>
    <w:p w:rsidR="004279EB" w:rsidRDefault="00250669">
      <w:pPr>
        <w:pStyle w:val="ListParagraph"/>
        <w:numPr>
          <w:ilvl w:val="3"/>
          <w:numId w:val="8"/>
        </w:numPr>
        <w:tabs>
          <w:tab w:val="left" w:pos="474"/>
        </w:tabs>
        <w:spacing w:before="76" w:line="360" w:lineRule="auto"/>
        <w:ind w:right="21"/>
        <w:jc w:val="both"/>
        <w:rPr>
          <w:sz w:val="24"/>
        </w:rPr>
      </w:pPr>
      <w:r>
        <w:rPr>
          <w:sz w:val="24"/>
        </w:rPr>
        <w:lastRenderedPageBreak/>
        <w:t xml:space="preserve">The </w:t>
      </w:r>
      <w:r>
        <w:rPr>
          <w:b/>
          <w:sz w:val="24"/>
        </w:rPr>
        <w:t xml:space="preserve">peroxide value </w:t>
      </w:r>
      <w:r>
        <w:rPr>
          <w:sz w:val="24"/>
        </w:rPr>
        <w:t>in Extract B was also higher than ideal, indicating advanced oxidation. This may have been exacerbated by exposure to air or light during extraction or storage.</w:t>
      </w:r>
    </w:p>
    <w:p w:rsidR="004279EB" w:rsidRDefault="00250669">
      <w:pPr>
        <w:pStyle w:val="ListParagraph"/>
        <w:numPr>
          <w:ilvl w:val="3"/>
          <w:numId w:val="8"/>
        </w:numPr>
        <w:tabs>
          <w:tab w:val="left" w:pos="474"/>
        </w:tabs>
        <w:spacing w:line="360" w:lineRule="auto"/>
        <w:ind w:right="16"/>
        <w:jc w:val="both"/>
        <w:rPr>
          <w:sz w:val="24"/>
        </w:rPr>
      </w:pPr>
      <w:r>
        <w:rPr>
          <w:sz w:val="24"/>
        </w:rPr>
        <w:t xml:space="preserve">On the positive side, the </w:t>
      </w:r>
      <w:r>
        <w:rPr>
          <w:b/>
          <w:sz w:val="24"/>
        </w:rPr>
        <w:t>antioxidant</w:t>
      </w:r>
      <w:r>
        <w:rPr>
          <w:b/>
          <w:sz w:val="24"/>
        </w:rPr>
        <w:t xml:space="preserve"> activity </w:t>
      </w:r>
      <w:r>
        <w:rPr>
          <w:sz w:val="24"/>
        </w:rPr>
        <w:t xml:space="preserve">and </w:t>
      </w:r>
      <w:r>
        <w:rPr>
          <w:b/>
          <w:sz w:val="24"/>
        </w:rPr>
        <w:t xml:space="preserve">phenolic content </w:t>
      </w:r>
      <w:r>
        <w:rPr>
          <w:sz w:val="24"/>
        </w:rPr>
        <w:t>were notably high, which</w:t>
      </w:r>
      <w:r>
        <w:rPr>
          <w:spacing w:val="-12"/>
          <w:sz w:val="24"/>
        </w:rPr>
        <w:t xml:space="preserve"> </w:t>
      </w:r>
      <w:r>
        <w:rPr>
          <w:sz w:val="24"/>
        </w:rPr>
        <w:t>could</w:t>
      </w:r>
      <w:r>
        <w:rPr>
          <w:spacing w:val="-9"/>
          <w:sz w:val="24"/>
        </w:rPr>
        <w:t xml:space="preserve"> </w:t>
      </w:r>
      <w:r>
        <w:rPr>
          <w:sz w:val="24"/>
        </w:rPr>
        <w:t>compensate</w:t>
      </w:r>
      <w:r>
        <w:rPr>
          <w:spacing w:val="-8"/>
          <w:sz w:val="24"/>
        </w:rPr>
        <w:t xml:space="preserve"> </w:t>
      </w:r>
      <w:r>
        <w:rPr>
          <w:sz w:val="24"/>
        </w:rPr>
        <w:t>for</w:t>
      </w:r>
      <w:r>
        <w:rPr>
          <w:spacing w:val="-14"/>
          <w:sz w:val="24"/>
        </w:rPr>
        <w:t xml:space="preserve"> </w:t>
      </w:r>
      <w:r>
        <w:rPr>
          <w:sz w:val="24"/>
        </w:rPr>
        <w:t>the</w:t>
      </w:r>
      <w:r>
        <w:rPr>
          <w:spacing w:val="-13"/>
          <w:sz w:val="24"/>
        </w:rPr>
        <w:t xml:space="preserve"> </w:t>
      </w:r>
      <w:r>
        <w:rPr>
          <w:sz w:val="24"/>
        </w:rPr>
        <w:t>oxidative</w:t>
      </w:r>
      <w:r>
        <w:rPr>
          <w:spacing w:val="-13"/>
          <w:sz w:val="24"/>
        </w:rPr>
        <w:t xml:space="preserve"> </w:t>
      </w:r>
      <w:r>
        <w:rPr>
          <w:sz w:val="24"/>
        </w:rPr>
        <w:t>instability</w:t>
      </w:r>
      <w:r>
        <w:rPr>
          <w:spacing w:val="-12"/>
          <w:sz w:val="24"/>
        </w:rPr>
        <w:t xml:space="preserve"> </w:t>
      </w:r>
      <w:r>
        <w:rPr>
          <w:sz w:val="24"/>
        </w:rPr>
        <w:t>of</w:t>
      </w:r>
      <w:r>
        <w:rPr>
          <w:spacing w:val="-13"/>
          <w:sz w:val="24"/>
        </w:rPr>
        <w:t xml:space="preserve"> </w:t>
      </w:r>
      <w:r>
        <w:rPr>
          <w:sz w:val="24"/>
        </w:rPr>
        <w:t>the</w:t>
      </w:r>
      <w:r>
        <w:rPr>
          <w:spacing w:val="-13"/>
          <w:sz w:val="24"/>
        </w:rPr>
        <w:t xml:space="preserve"> </w:t>
      </w:r>
      <w:r>
        <w:rPr>
          <w:sz w:val="24"/>
        </w:rPr>
        <w:t>oil</w:t>
      </w:r>
      <w:r>
        <w:rPr>
          <w:spacing w:val="-11"/>
          <w:sz w:val="24"/>
        </w:rPr>
        <w:t xml:space="preserve"> </w:t>
      </w:r>
      <w:r>
        <w:rPr>
          <w:sz w:val="24"/>
        </w:rPr>
        <w:t>in</w:t>
      </w:r>
      <w:r>
        <w:rPr>
          <w:spacing w:val="-9"/>
          <w:sz w:val="24"/>
        </w:rPr>
        <w:t xml:space="preserve"> </w:t>
      </w:r>
      <w:r>
        <w:rPr>
          <w:sz w:val="24"/>
        </w:rPr>
        <w:t>certain</w:t>
      </w:r>
      <w:r>
        <w:rPr>
          <w:spacing w:val="-12"/>
          <w:sz w:val="24"/>
        </w:rPr>
        <w:t xml:space="preserve"> </w:t>
      </w:r>
      <w:r>
        <w:rPr>
          <w:sz w:val="24"/>
        </w:rPr>
        <w:t>applications.</w:t>
      </w:r>
      <w:r>
        <w:rPr>
          <w:spacing w:val="-12"/>
          <w:sz w:val="24"/>
        </w:rPr>
        <w:t xml:space="preserve"> </w:t>
      </w:r>
      <w:r>
        <w:rPr>
          <w:sz w:val="24"/>
        </w:rPr>
        <w:t>This might be attributed to the naturally rich phytochemical profile of the seed.</w:t>
      </w:r>
    </w:p>
    <w:p w:rsidR="004279EB" w:rsidRDefault="004279EB">
      <w:pPr>
        <w:pStyle w:val="BodyText"/>
        <w:spacing w:before="2"/>
      </w:pPr>
    </w:p>
    <w:p w:rsidR="004279EB" w:rsidRDefault="00250669">
      <w:pPr>
        <w:pStyle w:val="Heading1"/>
        <w:numPr>
          <w:ilvl w:val="2"/>
          <w:numId w:val="8"/>
        </w:numPr>
        <w:tabs>
          <w:tab w:val="left" w:pos="834"/>
        </w:tabs>
        <w:spacing w:before="1"/>
      </w:pPr>
      <w:bookmarkStart w:id="37" w:name="_TOC_250003"/>
      <w:r>
        <w:t>POSSIBLE</w:t>
      </w:r>
      <w:r>
        <w:rPr>
          <w:spacing w:val="-2"/>
        </w:rPr>
        <w:t xml:space="preserve"> </w:t>
      </w:r>
      <w:r>
        <w:t>CAUSES</w:t>
      </w:r>
      <w:r>
        <w:rPr>
          <w:spacing w:val="-2"/>
        </w:rPr>
        <w:t xml:space="preserve"> </w:t>
      </w:r>
      <w:r>
        <w:t>OF</w:t>
      </w:r>
      <w:r>
        <w:rPr>
          <w:spacing w:val="-1"/>
        </w:rPr>
        <w:t xml:space="preserve"> </w:t>
      </w:r>
      <w:bookmarkEnd w:id="37"/>
      <w:r>
        <w:rPr>
          <w:spacing w:val="-2"/>
        </w:rPr>
        <w:t>DEVIATIONS</w:t>
      </w:r>
    </w:p>
    <w:p w:rsidR="004279EB" w:rsidRDefault="004279EB">
      <w:pPr>
        <w:pStyle w:val="BodyText"/>
        <w:spacing w:before="142"/>
        <w:rPr>
          <w:b/>
        </w:rPr>
      </w:pPr>
    </w:p>
    <w:p w:rsidR="004279EB" w:rsidRDefault="00250669">
      <w:pPr>
        <w:pStyle w:val="ListParagraph"/>
        <w:numPr>
          <w:ilvl w:val="0"/>
          <w:numId w:val="7"/>
        </w:numPr>
        <w:tabs>
          <w:tab w:val="left" w:pos="474"/>
        </w:tabs>
        <w:spacing w:line="360" w:lineRule="auto"/>
        <w:ind w:right="22"/>
        <w:rPr>
          <w:sz w:val="24"/>
        </w:rPr>
      </w:pPr>
      <w:r>
        <w:rPr>
          <w:b/>
          <w:sz w:val="24"/>
        </w:rPr>
        <w:t>Sto</w:t>
      </w:r>
      <w:r>
        <w:rPr>
          <w:b/>
          <w:sz w:val="24"/>
        </w:rPr>
        <w:t>rage</w:t>
      </w:r>
      <w:r>
        <w:rPr>
          <w:b/>
          <w:spacing w:val="34"/>
          <w:sz w:val="24"/>
        </w:rPr>
        <w:t xml:space="preserve"> </w:t>
      </w:r>
      <w:r>
        <w:rPr>
          <w:b/>
          <w:sz w:val="24"/>
        </w:rPr>
        <w:t>Conditions</w:t>
      </w:r>
      <w:r>
        <w:rPr>
          <w:sz w:val="24"/>
        </w:rPr>
        <w:t>:</w:t>
      </w:r>
      <w:r>
        <w:rPr>
          <w:spacing w:val="33"/>
          <w:sz w:val="24"/>
        </w:rPr>
        <w:t xml:space="preserve"> </w:t>
      </w:r>
      <w:r>
        <w:rPr>
          <w:sz w:val="24"/>
        </w:rPr>
        <w:t>Prolonged</w:t>
      </w:r>
      <w:r>
        <w:rPr>
          <w:spacing w:val="34"/>
          <w:sz w:val="24"/>
        </w:rPr>
        <w:t xml:space="preserve"> </w:t>
      </w:r>
      <w:r>
        <w:rPr>
          <w:sz w:val="24"/>
        </w:rPr>
        <w:t>exposure</w:t>
      </w:r>
      <w:r>
        <w:rPr>
          <w:spacing w:val="33"/>
          <w:sz w:val="24"/>
        </w:rPr>
        <w:t xml:space="preserve"> </w:t>
      </w:r>
      <w:r>
        <w:rPr>
          <w:sz w:val="24"/>
        </w:rPr>
        <w:t>to</w:t>
      </w:r>
      <w:r>
        <w:rPr>
          <w:spacing w:val="35"/>
          <w:sz w:val="24"/>
        </w:rPr>
        <w:t xml:space="preserve"> </w:t>
      </w:r>
      <w:r>
        <w:rPr>
          <w:sz w:val="24"/>
        </w:rPr>
        <w:t>air,</w:t>
      </w:r>
      <w:r>
        <w:rPr>
          <w:spacing w:val="34"/>
          <w:sz w:val="24"/>
        </w:rPr>
        <w:t xml:space="preserve"> </w:t>
      </w:r>
      <w:r>
        <w:rPr>
          <w:sz w:val="24"/>
        </w:rPr>
        <w:t>humidity,</w:t>
      </w:r>
      <w:r>
        <w:rPr>
          <w:spacing w:val="32"/>
          <w:sz w:val="24"/>
        </w:rPr>
        <w:t xml:space="preserve"> </w:t>
      </w:r>
      <w:r>
        <w:rPr>
          <w:sz w:val="24"/>
        </w:rPr>
        <w:t>or</w:t>
      </w:r>
      <w:r>
        <w:rPr>
          <w:spacing w:val="34"/>
          <w:sz w:val="24"/>
        </w:rPr>
        <w:t xml:space="preserve"> </w:t>
      </w:r>
      <w:r>
        <w:rPr>
          <w:sz w:val="24"/>
        </w:rPr>
        <w:t>light</w:t>
      </w:r>
      <w:r>
        <w:rPr>
          <w:spacing w:val="33"/>
          <w:sz w:val="24"/>
        </w:rPr>
        <w:t xml:space="preserve"> </w:t>
      </w:r>
      <w:r>
        <w:rPr>
          <w:sz w:val="24"/>
        </w:rPr>
        <w:t>prior</w:t>
      </w:r>
      <w:r>
        <w:rPr>
          <w:spacing w:val="34"/>
          <w:sz w:val="24"/>
        </w:rPr>
        <w:t xml:space="preserve"> </w:t>
      </w:r>
      <w:r>
        <w:rPr>
          <w:sz w:val="24"/>
        </w:rPr>
        <w:t>to</w:t>
      </w:r>
      <w:r>
        <w:rPr>
          <w:spacing w:val="35"/>
          <w:sz w:val="24"/>
        </w:rPr>
        <w:t xml:space="preserve"> </w:t>
      </w:r>
      <w:r>
        <w:rPr>
          <w:sz w:val="24"/>
        </w:rPr>
        <w:t>extraction likely led to increased hydrolysis and oxidation.</w:t>
      </w:r>
    </w:p>
    <w:p w:rsidR="004279EB" w:rsidRDefault="00250669">
      <w:pPr>
        <w:pStyle w:val="ListParagraph"/>
        <w:numPr>
          <w:ilvl w:val="0"/>
          <w:numId w:val="7"/>
        </w:numPr>
        <w:tabs>
          <w:tab w:val="left" w:pos="474"/>
        </w:tabs>
        <w:spacing w:line="360" w:lineRule="auto"/>
        <w:ind w:right="23"/>
        <w:rPr>
          <w:sz w:val="24"/>
        </w:rPr>
      </w:pPr>
      <w:r>
        <w:rPr>
          <w:b/>
          <w:sz w:val="24"/>
        </w:rPr>
        <w:t>Delay in Processing</w:t>
      </w:r>
      <w:r>
        <w:rPr>
          <w:sz w:val="24"/>
        </w:rPr>
        <w:t>: A time gap between seed harvesting and oil extraction could have allowed enzymatic activity to break down triglycerides.</w:t>
      </w:r>
    </w:p>
    <w:p w:rsidR="004279EB" w:rsidRDefault="00250669">
      <w:pPr>
        <w:pStyle w:val="ListParagraph"/>
        <w:numPr>
          <w:ilvl w:val="0"/>
          <w:numId w:val="7"/>
        </w:numPr>
        <w:tabs>
          <w:tab w:val="left" w:pos="474"/>
        </w:tabs>
        <w:spacing w:line="360" w:lineRule="auto"/>
        <w:ind w:right="21"/>
        <w:rPr>
          <w:sz w:val="24"/>
        </w:rPr>
      </w:pPr>
      <w:r>
        <w:rPr>
          <w:b/>
          <w:sz w:val="24"/>
        </w:rPr>
        <w:t>Environmental</w:t>
      </w:r>
      <w:r>
        <w:rPr>
          <w:b/>
          <w:spacing w:val="-7"/>
          <w:sz w:val="24"/>
        </w:rPr>
        <w:t xml:space="preserve"> </w:t>
      </w:r>
      <w:r>
        <w:rPr>
          <w:b/>
          <w:sz w:val="24"/>
        </w:rPr>
        <w:t>Influence</w:t>
      </w:r>
      <w:r>
        <w:rPr>
          <w:sz w:val="24"/>
        </w:rPr>
        <w:t>:</w:t>
      </w:r>
      <w:r>
        <w:rPr>
          <w:spacing w:val="-6"/>
          <w:sz w:val="24"/>
        </w:rPr>
        <w:t xml:space="preserve"> </w:t>
      </w:r>
      <w:r>
        <w:rPr>
          <w:sz w:val="24"/>
        </w:rPr>
        <w:t>Variation</w:t>
      </w:r>
      <w:r>
        <w:rPr>
          <w:spacing w:val="-7"/>
          <w:sz w:val="24"/>
        </w:rPr>
        <w:t xml:space="preserve"> </w:t>
      </w:r>
      <w:r>
        <w:rPr>
          <w:sz w:val="24"/>
        </w:rPr>
        <w:t>in</w:t>
      </w:r>
      <w:r>
        <w:rPr>
          <w:spacing w:val="-6"/>
          <w:sz w:val="24"/>
        </w:rPr>
        <w:t xml:space="preserve"> </w:t>
      </w:r>
      <w:r>
        <w:rPr>
          <w:sz w:val="24"/>
        </w:rPr>
        <w:t>soil,</w:t>
      </w:r>
      <w:r>
        <w:rPr>
          <w:spacing w:val="-7"/>
          <w:sz w:val="24"/>
        </w:rPr>
        <w:t xml:space="preserve"> </w:t>
      </w:r>
      <w:r>
        <w:rPr>
          <w:sz w:val="24"/>
        </w:rPr>
        <w:t>climate,</w:t>
      </w:r>
      <w:r>
        <w:rPr>
          <w:spacing w:val="-7"/>
          <w:sz w:val="24"/>
        </w:rPr>
        <w:t xml:space="preserve"> </w:t>
      </w:r>
      <w:r>
        <w:rPr>
          <w:sz w:val="24"/>
        </w:rPr>
        <w:t>or</w:t>
      </w:r>
      <w:r>
        <w:rPr>
          <w:spacing w:val="-8"/>
          <w:sz w:val="24"/>
        </w:rPr>
        <w:t xml:space="preserve"> </w:t>
      </w:r>
      <w:r>
        <w:rPr>
          <w:sz w:val="24"/>
        </w:rPr>
        <w:t>seed</w:t>
      </w:r>
      <w:r>
        <w:rPr>
          <w:spacing w:val="-7"/>
          <w:sz w:val="24"/>
        </w:rPr>
        <w:t xml:space="preserve"> </w:t>
      </w:r>
      <w:r>
        <w:rPr>
          <w:sz w:val="24"/>
        </w:rPr>
        <w:t>origin</w:t>
      </w:r>
      <w:r>
        <w:rPr>
          <w:spacing w:val="-7"/>
          <w:sz w:val="24"/>
        </w:rPr>
        <w:t xml:space="preserve"> </w:t>
      </w:r>
      <w:r>
        <w:rPr>
          <w:sz w:val="24"/>
        </w:rPr>
        <w:t>could</w:t>
      </w:r>
      <w:r>
        <w:rPr>
          <w:spacing w:val="-4"/>
          <w:sz w:val="24"/>
        </w:rPr>
        <w:t xml:space="preserve"> </w:t>
      </w:r>
      <w:r>
        <w:rPr>
          <w:sz w:val="24"/>
        </w:rPr>
        <w:t>account</w:t>
      </w:r>
      <w:r>
        <w:rPr>
          <w:spacing w:val="-6"/>
          <w:sz w:val="24"/>
        </w:rPr>
        <w:t xml:space="preserve"> </w:t>
      </w:r>
      <w:r>
        <w:rPr>
          <w:sz w:val="24"/>
        </w:rPr>
        <w:t>for</w:t>
      </w:r>
      <w:r>
        <w:rPr>
          <w:spacing w:val="-8"/>
          <w:sz w:val="24"/>
        </w:rPr>
        <w:t xml:space="preserve"> </w:t>
      </w:r>
      <w:r>
        <w:rPr>
          <w:sz w:val="24"/>
        </w:rPr>
        <w:t>the differences in iodine, carotenoid, and sapo</w:t>
      </w:r>
      <w:r>
        <w:rPr>
          <w:sz w:val="24"/>
        </w:rPr>
        <w:t>nification values.</w:t>
      </w:r>
    </w:p>
    <w:p w:rsidR="004279EB" w:rsidRDefault="00250669">
      <w:pPr>
        <w:pStyle w:val="ListParagraph"/>
        <w:numPr>
          <w:ilvl w:val="0"/>
          <w:numId w:val="7"/>
        </w:numPr>
        <w:tabs>
          <w:tab w:val="left" w:pos="474"/>
        </w:tabs>
        <w:spacing w:line="360" w:lineRule="auto"/>
        <w:ind w:right="24"/>
        <w:rPr>
          <w:sz w:val="24"/>
        </w:rPr>
      </w:pPr>
      <w:r>
        <w:rPr>
          <w:b/>
          <w:sz w:val="24"/>
        </w:rPr>
        <w:t>Extraction</w:t>
      </w:r>
      <w:r>
        <w:rPr>
          <w:b/>
          <w:spacing w:val="33"/>
          <w:sz w:val="24"/>
        </w:rPr>
        <w:t xml:space="preserve"> </w:t>
      </w:r>
      <w:r>
        <w:rPr>
          <w:b/>
          <w:sz w:val="24"/>
        </w:rPr>
        <w:t>Method</w:t>
      </w:r>
      <w:r>
        <w:rPr>
          <w:sz w:val="24"/>
        </w:rPr>
        <w:t>:</w:t>
      </w:r>
      <w:r>
        <w:rPr>
          <w:spacing w:val="33"/>
          <w:sz w:val="24"/>
        </w:rPr>
        <w:t xml:space="preserve"> </w:t>
      </w:r>
      <w:r>
        <w:rPr>
          <w:sz w:val="24"/>
        </w:rPr>
        <w:t>If</w:t>
      </w:r>
      <w:r>
        <w:rPr>
          <w:spacing w:val="34"/>
          <w:sz w:val="24"/>
        </w:rPr>
        <w:t xml:space="preserve"> </w:t>
      </w:r>
      <w:r>
        <w:rPr>
          <w:sz w:val="24"/>
        </w:rPr>
        <w:t>inconsistent</w:t>
      </w:r>
      <w:r>
        <w:rPr>
          <w:spacing w:val="33"/>
          <w:sz w:val="24"/>
        </w:rPr>
        <w:t xml:space="preserve"> </w:t>
      </w:r>
      <w:r>
        <w:rPr>
          <w:sz w:val="24"/>
        </w:rPr>
        <w:t>temperature</w:t>
      </w:r>
      <w:r>
        <w:rPr>
          <w:spacing w:val="34"/>
          <w:sz w:val="24"/>
        </w:rPr>
        <w:t xml:space="preserve"> </w:t>
      </w:r>
      <w:r>
        <w:rPr>
          <w:sz w:val="24"/>
        </w:rPr>
        <w:t>or</w:t>
      </w:r>
      <w:r>
        <w:rPr>
          <w:spacing w:val="33"/>
          <w:sz w:val="24"/>
        </w:rPr>
        <w:t xml:space="preserve"> </w:t>
      </w:r>
      <w:r>
        <w:rPr>
          <w:sz w:val="24"/>
        </w:rPr>
        <w:t>solvent</w:t>
      </w:r>
      <w:r>
        <w:rPr>
          <w:spacing w:val="33"/>
          <w:sz w:val="24"/>
        </w:rPr>
        <w:t xml:space="preserve"> </w:t>
      </w:r>
      <w:r>
        <w:rPr>
          <w:sz w:val="24"/>
        </w:rPr>
        <w:t>concentration</w:t>
      </w:r>
      <w:r>
        <w:rPr>
          <w:spacing w:val="33"/>
          <w:sz w:val="24"/>
        </w:rPr>
        <w:t xml:space="preserve"> </w:t>
      </w:r>
      <w:r>
        <w:rPr>
          <w:sz w:val="24"/>
        </w:rPr>
        <w:t>was</w:t>
      </w:r>
      <w:r>
        <w:rPr>
          <w:spacing w:val="33"/>
          <w:sz w:val="24"/>
        </w:rPr>
        <w:t xml:space="preserve"> </w:t>
      </w:r>
      <w:r>
        <w:rPr>
          <w:sz w:val="24"/>
        </w:rPr>
        <w:t>applied across the batches, it could affect the oil yield and quality.</w:t>
      </w:r>
    </w:p>
    <w:p w:rsidR="004279EB" w:rsidRDefault="004279EB">
      <w:pPr>
        <w:pStyle w:val="ListParagraph"/>
        <w:spacing w:line="360" w:lineRule="auto"/>
        <w:rPr>
          <w:sz w:val="24"/>
        </w:rPr>
        <w:sectPr w:rsidR="004279EB">
          <w:pgSz w:w="11910" w:h="16840"/>
          <w:pgMar w:top="1700" w:right="1417" w:bottom="2000" w:left="1417" w:header="0" w:footer="1816" w:gutter="0"/>
          <w:cols w:space="720"/>
        </w:sectPr>
      </w:pPr>
    </w:p>
    <w:p w:rsidR="004279EB" w:rsidRDefault="00250669">
      <w:pPr>
        <w:pStyle w:val="Heading1"/>
        <w:spacing w:before="76"/>
        <w:ind w:left="455" w:firstLine="0"/>
        <w:jc w:val="center"/>
      </w:pPr>
      <w:bookmarkStart w:id="38" w:name="_TOC_250002"/>
      <w:bookmarkEnd w:id="38"/>
      <w:r>
        <w:rPr>
          <w:spacing w:val="-2"/>
        </w:rPr>
        <w:lastRenderedPageBreak/>
        <w:t>CONCLUSION</w:t>
      </w:r>
    </w:p>
    <w:p w:rsidR="004279EB" w:rsidRDefault="004279EB">
      <w:pPr>
        <w:pStyle w:val="BodyText"/>
        <w:spacing w:before="141"/>
        <w:rPr>
          <w:b/>
        </w:rPr>
      </w:pPr>
    </w:p>
    <w:p w:rsidR="004279EB" w:rsidRDefault="00250669">
      <w:pPr>
        <w:pStyle w:val="BodyText"/>
        <w:spacing w:before="1" w:line="360" w:lineRule="auto"/>
        <w:ind w:left="114" w:right="17"/>
        <w:jc w:val="both"/>
      </w:pPr>
      <w:r>
        <w:t>In</w:t>
      </w:r>
      <w:r>
        <w:rPr>
          <w:spacing w:val="-3"/>
        </w:rPr>
        <w:t xml:space="preserve"> </w:t>
      </w:r>
      <w:r>
        <w:t>conclusion,</w:t>
      </w:r>
      <w:r>
        <w:rPr>
          <w:spacing w:val="-6"/>
        </w:rPr>
        <w:t xml:space="preserve"> </w:t>
      </w:r>
      <w:r>
        <w:t>the</w:t>
      </w:r>
      <w:r>
        <w:rPr>
          <w:spacing w:val="-3"/>
        </w:rPr>
        <w:t xml:space="preserve"> </w:t>
      </w:r>
      <w:r>
        <w:t>extraction</w:t>
      </w:r>
      <w:r>
        <w:rPr>
          <w:spacing w:val="-6"/>
        </w:rPr>
        <w:t xml:space="preserve"> </w:t>
      </w:r>
      <w:r>
        <w:t>and</w:t>
      </w:r>
      <w:r>
        <w:rPr>
          <w:spacing w:val="-6"/>
        </w:rPr>
        <w:t xml:space="preserve"> </w:t>
      </w:r>
      <w:r>
        <w:t>analysis</w:t>
      </w:r>
      <w:r>
        <w:rPr>
          <w:spacing w:val="-6"/>
        </w:rPr>
        <w:t xml:space="preserve"> </w:t>
      </w:r>
      <w:r>
        <w:t>of</w:t>
      </w:r>
      <w:r>
        <w:rPr>
          <w:spacing w:val="-2"/>
        </w:rPr>
        <w:t xml:space="preserve"> </w:t>
      </w:r>
      <w:proofErr w:type="spellStart"/>
      <w:r>
        <w:rPr>
          <w:i/>
        </w:rPr>
        <w:t>Irvingia</w:t>
      </w:r>
      <w:proofErr w:type="spellEnd"/>
      <w:r>
        <w:rPr>
          <w:i/>
          <w:spacing w:val="-5"/>
        </w:rPr>
        <w:t xml:space="preserve"> </w:t>
      </w:r>
      <w:proofErr w:type="spellStart"/>
      <w:r>
        <w:rPr>
          <w:i/>
        </w:rPr>
        <w:t>gabonensis</w:t>
      </w:r>
      <w:proofErr w:type="spellEnd"/>
      <w:r>
        <w:rPr>
          <w:i/>
          <w:spacing w:val="-4"/>
        </w:rPr>
        <w:t xml:space="preserve"> </w:t>
      </w:r>
      <w:r>
        <w:t>seed</w:t>
      </w:r>
      <w:r>
        <w:rPr>
          <w:spacing w:val="-6"/>
        </w:rPr>
        <w:t xml:space="preserve"> </w:t>
      </w:r>
      <w:r>
        <w:t>oil</w:t>
      </w:r>
      <w:r>
        <w:rPr>
          <w:spacing w:val="-5"/>
        </w:rPr>
        <w:t xml:space="preserve"> </w:t>
      </w:r>
      <w:r>
        <w:t>revealed</w:t>
      </w:r>
      <w:r>
        <w:rPr>
          <w:spacing w:val="-6"/>
        </w:rPr>
        <w:t xml:space="preserve"> </w:t>
      </w:r>
      <w:r>
        <w:t>that</w:t>
      </w:r>
      <w:r>
        <w:rPr>
          <w:spacing w:val="-6"/>
        </w:rPr>
        <w:t xml:space="preserve"> </w:t>
      </w:r>
      <w:r>
        <w:t>the</w:t>
      </w:r>
      <w:r>
        <w:rPr>
          <w:spacing w:val="-4"/>
        </w:rPr>
        <w:t xml:space="preserve"> </w:t>
      </w:r>
      <w:r>
        <w:t>oil possesses valuable bioactive properties, including strong antioxidant activity and notable levels of carotenoids such as lycopene and β-carotene. However, the elevated acid, free fatty acid, and peroxide values obs</w:t>
      </w:r>
      <w:r>
        <w:t>erved in both oil extracts indicate significant hydrolytic and oxidative degradation, likely due to poor post-harvest handling or inadequate storage conditions.</w:t>
      </w:r>
      <w:r>
        <w:rPr>
          <w:spacing w:val="-15"/>
        </w:rPr>
        <w:t xml:space="preserve"> </w:t>
      </w:r>
      <w:r>
        <w:t>Despite</w:t>
      </w:r>
      <w:r>
        <w:rPr>
          <w:spacing w:val="-15"/>
        </w:rPr>
        <w:t xml:space="preserve"> </w:t>
      </w:r>
      <w:r>
        <w:t>these</w:t>
      </w:r>
      <w:r>
        <w:rPr>
          <w:spacing w:val="-15"/>
        </w:rPr>
        <w:t xml:space="preserve"> </w:t>
      </w:r>
      <w:r>
        <w:t>challenges,</w:t>
      </w:r>
      <w:r>
        <w:rPr>
          <w:spacing w:val="-15"/>
        </w:rPr>
        <w:t xml:space="preserve"> </w:t>
      </w:r>
      <w:r>
        <w:t>the</w:t>
      </w:r>
      <w:r>
        <w:rPr>
          <w:spacing w:val="-15"/>
        </w:rPr>
        <w:t xml:space="preserve"> </w:t>
      </w:r>
      <w:r>
        <w:t>oil’s</w:t>
      </w:r>
      <w:r>
        <w:rPr>
          <w:spacing w:val="-15"/>
        </w:rPr>
        <w:t xml:space="preserve"> </w:t>
      </w:r>
      <w:r>
        <w:t>rich</w:t>
      </w:r>
      <w:r>
        <w:rPr>
          <w:spacing w:val="-15"/>
        </w:rPr>
        <w:t xml:space="preserve"> </w:t>
      </w:r>
      <w:r>
        <w:t>phenolic</w:t>
      </w:r>
      <w:r>
        <w:rPr>
          <w:spacing w:val="-15"/>
        </w:rPr>
        <w:t xml:space="preserve"> </w:t>
      </w:r>
      <w:r>
        <w:t>content</w:t>
      </w:r>
      <w:r>
        <w:rPr>
          <w:spacing w:val="-15"/>
        </w:rPr>
        <w:t xml:space="preserve"> </w:t>
      </w:r>
      <w:r>
        <w:t>and</w:t>
      </w:r>
      <w:r>
        <w:rPr>
          <w:spacing w:val="-15"/>
        </w:rPr>
        <w:t xml:space="preserve"> </w:t>
      </w:r>
      <w:r>
        <w:t>favorable</w:t>
      </w:r>
      <w:r>
        <w:rPr>
          <w:spacing w:val="-15"/>
        </w:rPr>
        <w:t xml:space="preserve"> </w:t>
      </w:r>
      <w:r>
        <w:t>biochemical profile hig</w:t>
      </w:r>
      <w:r>
        <w:t>hlight its potential for nutritional and industrial applications, provided that proper processing and preservation methods are implemented to enhance its stability and quality.</w:t>
      </w:r>
    </w:p>
    <w:p w:rsidR="004279EB" w:rsidRDefault="004279EB">
      <w:pPr>
        <w:pStyle w:val="BodyText"/>
        <w:spacing w:line="360" w:lineRule="auto"/>
        <w:jc w:val="both"/>
        <w:sectPr w:rsidR="004279EB">
          <w:pgSz w:w="11910" w:h="16840"/>
          <w:pgMar w:top="1700" w:right="1417" w:bottom="2000" w:left="1417" w:header="0" w:footer="1816" w:gutter="0"/>
          <w:cols w:space="720"/>
        </w:sectPr>
      </w:pPr>
    </w:p>
    <w:p w:rsidR="004279EB" w:rsidRDefault="00250669">
      <w:pPr>
        <w:pStyle w:val="Heading1"/>
        <w:spacing w:before="76"/>
        <w:ind w:left="211" w:right="120" w:firstLine="0"/>
        <w:jc w:val="center"/>
      </w:pPr>
      <w:bookmarkStart w:id="39" w:name="_TOC_250001"/>
      <w:bookmarkEnd w:id="39"/>
      <w:r>
        <w:rPr>
          <w:spacing w:val="-2"/>
        </w:rPr>
        <w:lastRenderedPageBreak/>
        <w:t>APPENDIX</w:t>
      </w:r>
    </w:p>
    <w:p w:rsidR="004279EB" w:rsidRDefault="00250669">
      <w:pPr>
        <w:pStyle w:val="BodyText"/>
        <w:spacing w:before="180"/>
        <w:ind w:left="114"/>
      </w:pPr>
      <w:r>
        <w:t>Calculations</w:t>
      </w:r>
      <w:r>
        <w:rPr>
          <w:spacing w:val="-3"/>
        </w:rPr>
        <w:t xml:space="preserve"> </w:t>
      </w:r>
      <w:r>
        <w:t>showing</w:t>
      </w:r>
      <w:r>
        <w:rPr>
          <w:spacing w:val="-1"/>
        </w:rPr>
        <w:t xml:space="preserve"> </w:t>
      </w:r>
      <w:r>
        <w:t>the</w:t>
      </w:r>
      <w:r>
        <w:rPr>
          <w:spacing w:val="-2"/>
        </w:rPr>
        <w:t xml:space="preserve"> </w:t>
      </w:r>
      <w:r>
        <w:t>oil</w:t>
      </w:r>
      <w:r>
        <w:rPr>
          <w:spacing w:val="-1"/>
        </w:rPr>
        <w:t xml:space="preserve"> </w:t>
      </w:r>
      <w:r>
        <w:t>%</w:t>
      </w:r>
      <w:r>
        <w:rPr>
          <w:spacing w:val="-2"/>
        </w:rPr>
        <w:t xml:space="preserve"> </w:t>
      </w:r>
      <w:r>
        <w:t>yield.</w:t>
      </w:r>
      <w:r>
        <w:rPr>
          <w:spacing w:val="-1"/>
        </w:rPr>
        <w:t xml:space="preserve"> </w:t>
      </w:r>
      <w:r>
        <w:t>Parameters</w:t>
      </w:r>
      <w:r>
        <w:rPr>
          <w:spacing w:val="3"/>
        </w:rPr>
        <w:t xml:space="preserve"> </w:t>
      </w:r>
      <w:r>
        <w:t>giv</w:t>
      </w:r>
      <w:r>
        <w:t>en</w:t>
      </w:r>
      <w:r>
        <w:rPr>
          <w:spacing w:val="-1"/>
        </w:rPr>
        <w:t xml:space="preserve"> </w:t>
      </w:r>
      <w:r>
        <w:t>are</w:t>
      </w:r>
      <w:r>
        <w:rPr>
          <w:spacing w:val="-1"/>
        </w:rPr>
        <w:t xml:space="preserve"> </w:t>
      </w:r>
      <w:r>
        <w:t xml:space="preserve">as </w:t>
      </w:r>
      <w:r>
        <w:rPr>
          <w:spacing w:val="-2"/>
        </w:rPr>
        <w:t>follows</w:t>
      </w:r>
    </w:p>
    <w:p w:rsidR="004279EB" w:rsidRDefault="00250669">
      <w:pPr>
        <w:pStyle w:val="ListParagraph"/>
        <w:numPr>
          <w:ilvl w:val="1"/>
          <w:numId w:val="7"/>
        </w:numPr>
        <w:tabs>
          <w:tab w:val="left" w:pos="473"/>
        </w:tabs>
        <w:spacing w:before="184"/>
        <w:ind w:left="473" w:hanging="359"/>
        <w:jc w:val="both"/>
        <w:rPr>
          <w:sz w:val="24"/>
        </w:rPr>
      </w:pPr>
      <w:r>
        <w:rPr>
          <w:sz w:val="24"/>
        </w:rPr>
        <w:t>For</w:t>
      </w:r>
      <w:r>
        <w:rPr>
          <w:spacing w:val="-5"/>
          <w:sz w:val="24"/>
        </w:rPr>
        <w:t xml:space="preserve"> </w:t>
      </w:r>
      <w:r>
        <w:rPr>
          <w:sz w:val="24"/>
        </w:rPr>
        <w:t>extract</w:t>
      </w:r>
      <w:r>
        <w:rPr>
          <w:spacing w:val="-2"/>
          <w:sz w:val="24"/>
        </w:rPr>
        <w:t xml:space="preserve"> </w:t>
      </w:r>
      <w:r>
        <w:rPr>
          <w:spacing w:val="-10"/>
          <w:sz w:val="24"/>
        </w:rPr>
        <w:t>A</w:t>
      </w:r>
    </w:p>
    <w:p w:rsidR="004279EB" w:rsidRDefault="00250669">
      <w:pPr>
        <w:pStyle w:val="BodyText"/>
        <w:spacing w:before="136" w:line="360" w:lineRule="auto"/>
        <w:ind w:left="114" w:right="3137"/>
        <w:jc w:val="both"/>
      </w:pPr>
      <w:r>
        <w:t>Weight</w:t>
      </w:r>
      <w:r>
        <w:rPr>
          <w:spacing w:val="-5"/>
        </w:rPr>
        <w:t xml:space="preserve"> </w:t>
      </w:r>
      <w:r>
        <w:t>of</w:t>
      </w:r>
      <w:r>
        <w:rPr>
          <w:spacing w:val="-5"/>
        </w:rPr>
        <w:t xml:space="preserve"> </w:t>
      </w:r>
      <w:r>
        <w:t>pulverized</w:t>
      </w:r>
      <w:r>
        <w:rPr>
          <w:spacing w:val="-5"/>
        </w:rPr>
        <w:t xml:space="preserve"> </w:t>
      </w:r>
      <w:r>
        <w:t>seed</w:t>
      </w:r>
      <w:r>
        <w:rPr>
          <w:spacing w:val="-5"/>
        </w:rPr>
        <w:t xml:space="preserve"> </w:t>
      </w:r>
      <w:r>
        <w:t>(before</w:t>
      </w:r>
      <w:r>
        <w:rPr>
          <w:spacing w:val="-6"/>
        </w:rPr>
        <w:t xml:space="preserve"> </w:t>
      </w:r>
      <w:r>
        <w:t>extraction)</w:t>
      </w:r>
      <w:r>
        <w:rPr>
          <w:spacing w:val="-4"/>
        </w:rPr>
        <w:t xml:space="preserve"> </w:t>
      </w:r>
      <w:r>
        <w:t>W1</w:t>
      </w:r>
      <w:r>
        <w:rPr>
          <w:spacing w:val="-3"/>
        </w:rPr>
        <w:t xml:space="preserve"> </w:t>
      </w:r>
      <w:r>
        <w:t>=</w:t>
      </w:r>
      <w:r>
        <w:rPr>
          <w:spacing w:val="-6"/>
        </w:rPr>
        <w:t xml:space="preserve"> </w:t>
      </w:r>
      <w:r>
        <w:t>224.40g Weight of beaker only W2 = 50.85g</w:t>
      </w:r>
    </w:p>
    <w:p w:rsidR="004279EB" w:rsidRDefault="00250669">
      <w:pPr>
        <w:pStyle w:val="BodyText"/>
        <w:spacing w:before="1" w:line="360" w:lineRule="auto"/>
        <w:ind w:left="114" w:right="2210"/>
        <w:jc w:val="both"/>
      </w:pPr>
      <w:r>
        <w:t>Weight of beaker &amp; oil extract (after solvent extraction) W3 = 60.29g Weight</w:t>
      </w:r>
      <w:r>
        <w:rPr>
          <w:spacing w:val="-3"/>
        </w:rPr>
        <w:t xml:space="preserve"> </w:t>
      </w:r>
      <w:r>
        <w:t>of</w:t>
      </w:r>
      <w:r>
        <w:rPr>
          <w:spacing w:val="-3"/>
        </w:rPr>
        <w:t xml:space="preserve"> </w:t>
      </w:r>
      <w:r>
        <w:t>oil</w:t>
      </w:r>
      <w:r>
        <w:rPr>
          <w:spacing w:val="-3"/>
        </w:rPr>
        <w:t xml:space="preserve"> </w:t>
      </w:r>
      <w:r>
        <w:t>extract</w:t>
      </w:r>
      <w:r>
        <w:rPr>
          <w:spacing w:val="-3"/>
        </w:rPr>
        <w:t xml:space="preserve"> </w:t>
      </w:r>
      <w:r>
        <w:t>only</w:t>
      </w:r>
      <w:r>
        <w:rPr>
          <w:spacing w:val="-2"/>
        </w:rPr>
        <w:t xml:space="preserve"> </w:t>
      </w:r>
      <w:r>
        <w:t>W4</w:t>
      </w:r>
      <w:r>
        <w:rPr>
          <w:spacing w:val="-3"/>
        </w:rPr>
        <w:t xml:space="preserve"> </w:t>
      </w:r>
      <w:r>
        <w:t>=</w:t>
      </w:r>
      <w:r>
        <w:rPr>
          <w:spacing w:val="-4"/>
        </w:rPr>
        <w:t xml:space="preserve"> </w:t>
      </w:r>
      <w:r>
        <w:t>W3</w:t>
      </w:r>
      <w:r>
        <w:rPr>
          <w:spacing w:val="-3"/>
        </w:rPr>
        <w:t xml:space="preserve"> </w:t>
      </w:r>
      <w:r>
        <w:t>–</w:t>
      </w:r>
      <w:r>
        <w:rPr>
          <w:spacing w:val="-1"/>
        </w:rPr>
        <w:t xml:space="preserve"> </w:t>
      </w:r>
      <w:r>
        <w:t>W2</w:t>
      </w:r>
      <w:r>
        <w:rPr>
          <w:spacing w:val="-3"/>
        </w:rPr>
        <w:t xml:space="preserve"> </w:t>
      </w:r>
      <w:r>
        <w:t>=</w:t>
      </w:r>
      <w:r>
        <w:rPr>
          <w:spacing w:val="-4"/>
        </w:rPr>
        <w:t xml:space="preserve"> </w:t>
      </w:r>
      <w:r>
        <w:t>60.29g</w:t>
      </w:r>
      <w:r>
        <w:rPr>
          <w:spacing w:val="-3"/>
        </w:rPr>
        <w:t xml:space="preserve"> </w:t>
      </w:r>
      <w:r>
        <w:t>–</w:t>
      </w:r>
      <w:r>
        <w:rPr>
          <w:spacing w:val="-3"/>
        </w:rPr>
        <w:t xml:space="preserve"> </w:t>
      </w:r>
      <w:r>
        <w:t>50.85g</w:t>
      </w:r>
      <w:r>
        <w:rPr>
          <w:spacing w:val="-3"/>
        </w:rPr>
        <w:t xml:space="preserve"> </w:t>
      </w:r>
      <w:r>
        <w:t>=</w:t>
      </w:r>
      <w:r>
        <w:rPr>
          <w:spacing w:val="-4"/>
        </w:rPr>
        <w:t xml:space="preserve"> </w:t>
      </w:r>
      <w:r>
        <w:t>9.44g. Therefore, 221.4g of grounded seed yield 9.44g of oil.</w:t>
      </w:r>
    </w:p>
    <w:p w:rsidR="004279EB" w:rsidRDefault="00250669">
      <w:pPr>
        <w:pStyle w:val="BodyText"/>
        <w:spacing w:line="275" w:lineRule="exact"/>
        <w:ind w:left="114"/>
        <w:jc w:val="both"/>
      </w:pPr>
      <w:r>
        <w:t>Percentage</w:t>
      </w:r>
      <w:r>
        <w:rPr>
          <w:spacing w:val="-2"/>
        </w:rPr>
        <w:t xml:space="preserve"> </w:t>
      </w:r>
      <w:r>
        <w:t>oil yield</w:t>
      </w:r>
      <w:r>
        <w:rPr>
          <w:spacing w:val="-1"/>
        </w:rPr>
        <w:t xml:space="preserve"> </w:t>
      </w:r>
      <w:r>
        <w:t>= W4/W1</w:t>
      </w:r>
      <w:r>
        <w:rPr>
          <w:spacing w:val="-1"/>
        </w:rPr>
        <w:t xml:space="preserve"> </w:t>
      </w:r>
      <w:r>
        <w:t>x 100</w:t>
      </w:r>
      <w:r>
        <w:rPr>
          <w:spacing w:val="-1"/>
        </w:rPr>
        <w:t xml:space="preserve"> </w:t>
      </w:r>
      <w:r>
        <w:t>=</w:t>
      </w:r>
      <w:r>
        <w:rPr>
          <w:spacing w:val="-1"/>
        </w:rPr>
        <w:t xml:space="preserve"> </w:t>
      </w:r>
      <w:r>
        <w:t>weight of oil /</w:t>
      </w:r>
      <w:r>
        <w:rPr>
          <w:spacing w:val="-1"/>
        </w:rPr>
        <w:t xml:space="preserve"> </w:t>
      </w:r>
      <w:r>
        <w:t>weight of</w:t>
      </w:r>
      <w:r>
        <w:rPr>
          <w:spacing w:val="-1"/>
        </w:rPr>
        <w:t xml:space="preserve"> </w:t>
      </w:r>
      <w:r>
        <w:t>sample</w:t>
      </w:r>
      <w:r>
        <w:rPr>
          <w:spacing w:val="-1"/>
        </w:rPr>
        <w:t xml:space="preserve"> </w:t>
      </w:r>
      <w:r>
        <w:t xml:space="preserve">x </w:t>
      </w:r>
      <w:r>
        <w:rPr>
          <w:spacing w:val="-5"/>
        </w:rPr>
        <w:t>100</w:t>
      </w:r>
    </w:p>
    <w:p w:rsidR="004279EB" w:rsidRDefault="00250669">
      <w:pPr>
        <w:pStyle w:val="BodyText"/>
        <w:spacing w:before="139"/>
        <w:ind w:left="234"/>
      </w:pPr>
      <w:r>
        <w:rPr>
          <w:u w:val="single"/>
        </w:rPr>
        <w:t xml:space="preserve">9.44g </w:t>
      </w:r>
      <w:r>
        <w:t>x 100 =</w:t>
      </w:r>
      <w:r>
        <w:rPr>
          <w:spacing w:val="-1"/>
        </w:rPr>
        <w:t xml:space="preserve"> </w:t>
      </w:r>
      <w:r>
        <w:rPr>
          <w:spacing w:val="-2"/>
        </w:rPr>
        <w:t>4.26%</w:t>
      </w:r>
    </w:p>
    <w:p w:rsidR="004279EB" w:rsidRDefault="00250669">
      <w:pPr>
        <w:pStyle w:val="BodyText"/>
        <w:spacing w:before="137"/>
        <w:ind w:left="114"/>
      </w:pPr>
      <w:r>
        <w:rPr>
          <w:spacing w:val="-2"/>
        </w:rPr>
        <w:t>224.40g</w:t>
      </w:r>
    </w:p>
    <w:p w:rsidR="004279EB" w:rsidRDefault="004279EB">
      <w:pPr>
        <w:pStyle w:val="BodyText"/>
      </w:pPr>
    </w:p>
    <w:p w:rsidR="004279EB" w:rsidRDefault="004279EB">
      <w:pPr>
        <w:pStyle w:val="BodyText"/>
        <w:spacing w:before="1"/>
      </w:pPr>
    </w:p>
    <w:p w:rsidR="004279EB" w:rsidRDefault="00250669">
      <w:pPr>
        <w:pStyle w:val="ListParagraph"/>
        <w:numPr>
          <w:ilvl w:val="0"/>
          <w:numId w:val="6"/>
        </w:numPr>
        <w:tabs>
          <w:tab w:val="left" w:pos="474"/>
        </w:tabs>
        <w:spacing w:before="1"/>
        <w:rPr>
          <w:sz w:val="24"/>
        </w:rPr>
      </w:pPr>
      <w:r>
        <w:rPr>
          <w:sz w:val="24"/>
        </w:rPr>
        <w:t>For</w:t>
      </w:r>
      <w:r>
        <w:rPr>
          <w:spacing w:val="-5"/>
          <w:sz w:val="24"/>
        </w:rPr>
        <w:t xml:space="preserve"> </w:t>
      </w:r>
      <w:r>
        <w:rPr>
          <w:sz w:val="24"/>
        </w:rPr>
        <w:t>extract</w:t>
      </w:r>
      <w:r>
        <w:rPr>
          <w:spacing w:val="-2"/>
          <w:sz w:val="24"/>
        </w:rPr>
        <w:t xml:space="preserve"> </w:t>
      </w:r>
      <w:r>
        <w:rPr>
          <w:spacing w:val="-10"/>
          <w:sz w:val="24"/>
        </w:rPr>
        <w:t>B</w:t>
      </w:r>
    </w:p>
    <w:p w:rsidR="004279EB" w:rsidRDefault="00250669">
      <w:pPr>
        <w:pStyle w:val="BodyText"/>
        <w:spacing w:before="136" w:line="360" w:lineRule="auto"/>
        <w:ind w:left="114" w:right="2494"/>
      </w:pPr>
      <w:r>
        <w:t>Weight</w:t>
      </w:r>
      <w:r>
        <w:rPr>
          <w:spacing w:val="-5"/>
        </w:rPr>
        <w:t xml:space="preserve"> </w:t>
      </w:r>
      <w:r>
        <w:t>of</w:t>
      </w:r>
      <w:r>
        <w:rPr>
          <w:spacing w:val="-5"/>
        </w:rPr>
        <w:t xml:space="preserve"> </w:t>
      </w:r>
      <w:r>
        <w:t>pulverized</w:t>
      </w:r>
      <w:r>
        <w:rPr>
          <w:spacing w:val="-5"/>
        </w:rPr>
        <w:t xml:space="preserve"> </w:t>
      </w:r>
      <w:r>
        <w:t>seed</w:t>
      </w:r>
      <w:r>
        <w:rPr>
          <w:spacing w:val="-5"/>
        </w:rPr>
        <w:t xml:space="preserve"> </w:t>
      </w:r>
      <w:r>
        <w:t>(before</w:t>
      </w:r>
      <w:r>
        <w:rPr>
          <w:spacing w:val="-6"/>
        </w:rPr>
        <w:t xml:space="preserve"> </w:t>
      </w:r>
      <w:r>
        <w:t>extraction)</w:t>
      </w:r>
      <w:r>
        <w:rPr>
          <w:spacing w:val="-4"/>
        </w:rPr>
        <w:t xml:space="preserve"> </w:t>
      </w:r>
      <w:r>
        <w:t>W1</w:t>
      </w:r>
      <w:r>
        <w:rPr>
          <w:spacing w:val="-3"/>
        </w:rPr>
        <w:t xml:space="preserve"> </w:t>
      </w:r>
      <w:r>
        <w:t>=</w:t>
      </w:r>
      <w:r>
        <w:rPr>
          <w:spacing w:val="-6"/>
        </w:rPr>
        <w:t xml:space="preserve"> </w:t>
      </w:r>
      <w:r>
        <w:t>118.90g Weight of beaker only W2 = 99.90g</w:t>
      </w:r>
    </w:p>
    <w:p w:rsidR="004279EB" w:rsidRDefault="00250669">
      <w:pPr>
        <w:pStyle w:val="BodyText"/>
        <w:ind w:left="114"/>
      </w:pPr>
      <w:r>
        <w:t>Weight</w:t>
      </w:r>
      <w:r>
        <w:rPr>
          <w:spacing w:val="-3"/>
        </w:rPr>
        <w:t xml:space="preserve"> </w:t>
      </w:r>
      <w:r>
        <w:t>of</w:t>
      </w:r>
      <w:r>
        <w:rPr>
          <w:spacing w:val="-1"/>
        </w:rPr>
        <w:t xml:space="preserve"> </w:t>
      </w:r>
      <w:r>
        <w:t>beaker</w:t>
      </w:r>
      <w:r>
        <w:rPr>
          <w:spacing w:val="-1"/>
        </w:rPr>
        <w:t xml:space="preserve"> </w:t>
      </w:r>
      <w:r>
        <w:t>&amp;</w:t>
      </w:r>
      <w:r>
        <w:rPr>
          <w:spacing w:val="-1"/>
        </w:rPr>
        <w:t xml:space="preserve"> </w:t>
      </w:r>
      <w:r>
        <w:t>oil</w:t>
      </w:r>
      <w:r>
        <w:rPr>
          <w:spacing w:val="-1"/>
        </w:rPr>
        <w:t xml:space="preserve"> </w:t>
      </w:r>
      <w:r>
        <w:t>extract</w:t>
      </w:r>
      <w:r>
        <w:rPr>
          <w:spacing w:val="1"/>
        </w:rPr>
        <w:t xml:space="preserve"> </w:t>
      </w:r>
      <w:r>
        <w:t>W3</w:t>
      </w:r>
      <w:r>
        <w:rPr>
          <w:spacing w:val="-1"/>
        </w:rPr>
        <w:t xml:space="preserve"> </w:t>
      </w:r>
      <w:r>
        <w:t>=</w:t>
      </w:r>
      <w:r>
        <w:rPr>
          <w:spacing w:val="-1"/>
        </w:rPr>
        <w:t xml:space="preserve"> </w:t>
      </w:r>
      <w:r>
        <w:rPr>
          <w:spacing w:val="-2"/>
        </w:rPr>
        <w:t>123.26g</w:t>
      </w:r>
    </w:p>
    <w:p w:rsidR="004279EB" w:rsidRDefault="00250669">
      <w:pPr>
        <w:pStyle w:val="BodyText"/>
        <w:spacing w:before="137" w:line="362" w:lineRule="auto"/>
        <w:ind w:left="114" w:right="1096"/>
      </w:pPr>
      <w:r>
        <w:t>Weight</w:t>
      </w:r>
      <w:r>
        <w:rPr>
          <w:spacing w:val="-3"/>
        </w:rPr>
        <w:t xml:space="preserve"> </w:t>
      </w:r>
      <w:r>
        <w:t>of</w:t>
      </w:r>
      <w:r>
        <w:rPr>
          <w:spacing w:val="-3"/>
        </w:rPr>
        <w:t xml:space="preserve"> </w:t>
      </w:r>
      <w:r>
        <w:t>oil</w:t>
      </w:r>
      <w:r>
        <w:rPr>
          <w:spacing w:val="-3"/>
        </w:rPr>
        <w:t xml:space="preserve"> </w:t>
      </w:r>
      <w:r>
        <w:t>extract</w:t>
      </w:r>
      <w:r>
        <w:rPr>
          <w:spacing w:val="-3"/>
        </w:rPr>
        <w:t xml:space="preserve"> </w:t>
      </w:r>
      <w:r>
        <w:t>only</w:t>
      </w:r>
      <w:r>
        <w:rPr>
          <w:spacing w:val="-2"/>
        </w:rPr>
        <w:t xml:space="preserve"> </w:t>
      </w:r>
      <w:r>
        <w:t>W4</w:t>
      </w:r>
      <w:r>
        <w:rPr>
          <w:spacing w:val="-3"/>
        </w:rPr>
        <w:t xml:space="preserve"> </w:t>
      </w:r>
      <w:r>
        <w:t>=</w:t>
      </w:r>
      <w:r>
        <w:rPr>
          <w:spacing w:val="-4"/>
        </w:rPr>
        <w:t xml:space="preserve"> </w:t>
      </w:r>
      <w:r>
        <w:t>W3</w:t>
      </w:r>
      <w:r>
        <w:rPr>
          <w:spacing w:val="-3"/>
        </w:rPr>
        <w:t xml:space="preserve"> </w:t>
      </w:r>
      <w:r>
        <w:t>–</w:t>
      </w:r>
      <w:r>
        <w:rPr>
          <w:spacing w:val="-1"/>
        </w:rPr>
        <w:t xml:space="preserve"> </w:t>
      </w:r>
      <w:r>
        <w:t>W2</w:t>
      </w:r>
      <w:r>
        <w:rPr>
          <w:spacing w:val="-3"/>
        </w:rPr>
        <w:t xml:space="preserve"> </w:t>
      </w:r>
      <w:r>
        <w:t>=</w:t>
      </w:r>
      <w:r>
        <w:rPr>
          <w:spacing w:val="-4"/>
        </w:rPr>
        <w:t xml:space="preserve"> </w:t>
      </w:r>
      <w:r>
        <w:t>123.26g</w:t>
      </w:r>
      <w:r>
        <w:rPr>
          <w:spacing w:val="-3"/>
        </w:rPr>
        <w:t xml:space="preserve"> </w:t>
      </w:r>
      <w:r>
        <w:t>–</w:t>
      </w:r>
      <w:r>
        <w:rPr>
          <w:spacing w:val="-3"/>
        </w:rPr>
        <w:t xml:space="preserve"> </w:t>
      </w:r>
      <w:r>
        <w:t>99.90g</w:t>
      </w:r>
      <w:r>
        <w:rPr>
          <w:spacing w:val="-3"/>
        </w:rPr>
        <w:t xml:space="preserve"> </w:t>
      </w:r>
      <w:r>
        <w:t>=</w:t>
      </w:r>
      <w:r>
        <w:rPr>
          <w:spacing w:val="-4"/>
        </w:rPr>
        <w:t xml:space="preserve"> </w:t>
      </w:r>
      <w:r>
        <w:t>24.36g Therefore, 118.90g of grounded seed yield 24.36g of oil</w:t>
      </w:r>
    </w:p>
    <w:p w:rsidR="004279EB" w:rsidRDefault="00250669">
      <w:pPr>
        <w:pStyle w:val="BodyText"/>
        <w:spacing w:line="271" w:lineRule="exact"/>
        <w:ind w:left="114"/>
      </w:pPr>
      <w:r>
        <w:t>Percentage</w:t>
      </w:r>
      <w:r>
        <w:rPr>
          <w:spacing w:val="-2"/>
        </w:rPr>
        <w:t xml:space="preserve"> </w:t>
      </w:r>
      <w:r>
        <w:t>oil yield</w:t>
      </w:r>
      <w:r>
        <w:rPr>
          <w:spacing w:val="-1"/>
        </w:rPr>
        <w:t xml:space="preserve"> </w:t>
      </w:r>
      <w:r>
        <w:t>= W4/W1 x100</w:t>
      </w:r>
      <w:r>
        <w:rPr>
          <w:spacing w:val="-1"/>
        </w:rPr>
        <w:t xml:space="preserve"> </w:t>
      </w:r>
      <w:r>
        <w:t>=</w:t>
      </w:r>
      <w:r>
        <w:rPr>
          <w:spacing w:val="-1"/>
        </w:rPr>
        <w:t xml:space="preserve"> </w:t>
      </w:r>
      <w:r>
        <w:t>weight</w:t>
      </w:r>
      <w:r>
        <w:rPr>
          <w:spacing w:val="-1"/>
        </w:rPr>
        <w:t xml:space="preserve"> </w:t>
      </w:r>
      <w:r>
        <w:t xml:space="preserve">of </w:t>
      </w:r>
      <w:r>
        <w:t>oil /</w:t>
      </w:r>
      <w:r>
        <w:rPr>
          <w:spacing w:val="-1"/>
        </w:rPr>
        <w:t xml:space="preserve"> </w:t>
      </w:r>
      <w:r>
        <w:t>weight of</w:t>
      </w:r>
      <w:r>
        <w:rPr>
          <w:spacing w:val="-1"/>
        </w:rPr>
        <w:t xml:space="preserve"> </w:t>
      </w:r>
      <w:r>
        <w:t>sample</w:t>
      </w:r>
      <w:r>
        <w:rPr>
          <w:spacing w:val="-1"/>
        </w:rPr>
        <w:t xml:space="preserve"> </w:t>
      </w:r>
      <w:r>
        <w:t xml:space="preserve">x </w:t>
      </w:r>
      <w:r>
        <w:rPr>
          <w:spacing w:val="-5"/>
        </w:rPr>
        <w:t>100</w:t>
      </w:r>
    </w:p>
    <w:p w:rsidR="004279EB" w:rsidRDefault="00250669">
      <w:pPr>
        <w:pStyle w:val="BodyText"/>
        <w:spacing w:before="139"/>
        <w:ind w:left="114"/>
      </w:pPr>
      <w:r>
        <w:rPr>
          <w:u w:val="single"/>
        </w:rPr>
        <w:t>24.36</w:t>
      </w:r>
      <w:r>
        <w:rPr>
          <w:spacing w:val="-1"/>
        </w:rPr>
        <w:t xml:space="preserve"> </w:t>
      </w:r>
      <w:r>
        <w:t>x 100 =</w:t>
      </w:r>
      <w:r>
        <w:rPr>
          <w:spacing w:val="-1"/>
        </w:rPr>
        <w:t xml:space="preserve"> </w:t>
      </w:r>
      <w:r>
        <w:rPr>
          <w:spacing w:val="-2"/>
        </w:rPr>
        <w:t>20.49%</w:t>
      </w:r>
    </w:p>
    <w:p w:rsidR="004279EB" w:rsidRDefault="00250669">
      <w:pPr>
        <w:pStyle w:val="BodyText"/>
        <w:spacing w:before="137"/>
        <w:ind w:left="114"/>
      </w:pPr>
      <w:r>
        <w:rPr>
          <w:spacing w:val="-2"/>
        </w:rPr>
        <w:t>118.90</w:t>
      </w:r>
    </w:p>
    <w:p w:rsidR="004279EB" w:rsidRDefault="00250669">
      <w:pPr>
        <w:spacing w:before="141"/>
        <w:ind w:left="114"/>
        <w:rPr>
          <w:b/>
        </w:rPr>
      </w:pPr>
      <w:r>
        <w:rPr>
          <w:b/>
          <w:u w:val="single"/>
        </w:rPr>
        <w:t>Raw</w:t>
      </w:r>
      <w:r>
        <w:rPr>
          <w:b/>
          <w:spacing w:val="-2"/>
          <w:u w:val="single"/>
        </w:rPr>
        <w:t xml:space="preserve"> </w:t>
      </w:r>
      <w:r>
        <w:rPr>
          <w:b/>
          <w:u w:val="single"/>
        </w:rPr>
        <w:t>Data</w:t>
      </w:r>
      <w:r>
        <w:rPr>
          <w:b/>
          <w:spacing w:val="-4"/>
          <w:u w:val="single"/>
        </w:rPr>
        <w:t xml:space="preserve"> </w:t>
      </w:r>
      <w:r>
        <w:rPr>
          <w:b/>
          <w:u w:val="single"/>
        </w:rPr>
        <w:t>For</w:t>
      </w:r>
      <w:r>
        <w:rPr>
          <w:b/>
          <w:spacing w:val="-2"/>
          <w:u w:val="single"/>
        </w:rPr>
        <w:t xml:space="preserve"> </w:t>
      </w:r>
      <w:r>
        <w:rPr>
          <w:b/>
          <w:u w:val="single"/>
        </w:rPr>
        <w:t>extract</w:t>
      </w:r>
      <w:r>
        <w:rPr>
          <w:b/>
          <w:spacing w:val="-1"/>
          <w:u w:val="single"/>
        </w:rPr>
        <w:t xml:space="preserve"> </w:t>
      </w:r>
      <w:r>
        <w:rPr>
          <w:b/>
          <w:spacing w:val="-10"/>
          <w:u w:val="single"/>
        </w:rPr>
        <w:t>A</w:t>
      </w:r>
    </w:p>
    <w:p w:rsidR="004279EB" w:rsidRDefault="004279EB">
      <w:pPr>
        <w:pStyle w:val="BodyText"/>
        <w:spacing w:before="6"/>
        <w:rPr>
          <w:b/>
        </w:rPr>
      </w:pPr>
    </w:p>
    <w:p w:rsidR="004279EB" w:rsidRDefault="00250669">
      <w:pPr>
        <w:pStyle w:val="BodyText"/>
        <w:ind w:left="114"/>
      </w:pPr>
      <w:r>
        <w:t>A.</w:t>
      </w:r>
      <w:r>
        <w:rPr>
          <w:spacing w:val="-4"/>
        </w:rPr>
        <w:t xml:space="preserve"> </w:t>
      </w:r>
      <w:r>
        <w:t>Calculations</w:t>
      </w:r>
      <w:r>
        <w:rPr>
          <w:spacing w:val="-2"/>
        </w:rPr>
        <w:t xml:space="preserve"> </w:t>
      </w:r>
      <w:r>
        <w:t>of</w:t>
      </w:r>
      <w:r>
        <w:rPr>
          <w:spacing w:val="-2"/>
        </w:rPr>
        <w:t xml:space="preserve"> </w:t>
      </w:r>
      <w:r>
        <w:t>Physicochemical</w:t>
      </w:r>
      <w:r>
        <w:rPr>
          <w:spacing w:val="-1"/>
        </w:rPr>
        <w:t xml:space="preserve"> </w:t>
      </w:r>
      <w:r>
        <w:rPr>
          <w:spacing w:val="-2"/>
        </w:rPr>
        <w:t>Properties</w:t>
      </w:r>
    </w:p>
    <w:p w:rsidR="004279EB" w:rsidRDefault="004279EB">
      <w:pPr>
        <w:pStyle w:val="BodyText"/>
        <w:spacing w:before="29"/>
      </w:pPr>
    </w:p>
    <w:p w:rsidR="004279EB" w:rsidRDefault="00250669">
      <w:pPr>
        <w:pStyle w:val="Heading2"/>
        <w:numPr>
          <w:ilvl w:val="0"/>
          <w:numId w:val="5"/>
        </w:numPr>
        <w:tabs>
          <w:tab w:val="left" w:pos="354"/>
        </w:tabs>
      </w:pPr>
      <w:r>
        <w:t>Acid</w:t>
      </w:r>
      <w:r>
        <w:rPr>
          <w:spacing w:val="-3"/>
        </w:rPr>
        <w:t xml:space="preserve"> </w:t>
      </w:r>
      <w:r>
        <w:t>Value</w:t>
      </w:r>
      <w:r>
        <w:rPr>
          <w:spacing w:val="-1"/>
        </w:rPr>
        <w:t xml:space="preserve"> </w:t>
      </w:r>
      <w:r>
        <w:rPr>
          <w:spacing w:val="-4"/>
        </w:rPr>
        <w:t>(AV)</w:t>
      </w:r>
    </w:p>
    <w:p w:rsidR="004279EB" w:rsidRDefault="004279EB">
      <w:pPr>
        <w:pStyle w:val="BodyText"/>
        <w:rPr>
          <w:b/>
        </w:rPr>
      </w:pPr>
    </w:p>
    <w:p w:rsidR="004279EB" w:rsidRDefault="004279EB">
      <w:pPr>
        <w:pStyle w:val="BodyText"/>
        <w:spacing w:before="3"/>
        <w:rPr>
          <w:b/>
        </w:rPr>
      </w:pPr>
    </w:p>
    <w:p w:rsidR="004279EB" w:rsidRDefault="00250669">
      <w:pPr>
        <w:pStyle w:val="BodyText"/>
        <w:ind w:left="114"/>
      </w:pPr>
      <w:r>
        <w:rPr>
          <w:spacing w:val="-2"/>
        </w:rPr>
        <w:t>Formula:</w:t>
      </w:r>
    </w:p>
    <w:p w:rsidR="004279EB" w:rsidRDefault="004279EB">
      <w:pPr>
        <w:pStyle w:val="BodyText"/>
      </w:pPr>
    </w:p>
    <w:p w:rsidR="004279EB" w:rsidRDefault="004279EB">
      <w:pPr>
        <w:pStyle w:val="BodyText"/>
        <w:spacing w:before="5"/>
      </w:pPr>
    </w:p>
    <w:p w:rsidR="004279EB" w:rsidRDefault="00250669">
      <w:pPr>
        <w:pStyle w:val="BodyText"/>
        <w:ind w:left="114"/>
      </w:pPr>
      <w:r>
        <w:t>Acid</w:t>
      </w:r>
      <w:r>
        <w:rPr>
          <w:spacing w:val="-3"/>
        </w:rPr>
        <w:t xml:space="preserve"> </w:t>
      </w:r>
      <w:r>
        <w:t>Value</w:t>
      </w:r>
      <w:r>
        <w:rPr>
          <w:spacing w:val="1"/>
        </w:rPr>
        <w:t xml:space="preserve"> </w:t>
      </w:r>
      <w:r>
        <w:t>=</w:t>
      </w:r>
      <w:r>
        <w:rPr>
          <w:spacing w:val="-1"/>
        </w:rPr>
        <w:t xml:space="preserve"> </w:t>
      </w:r>
      <w:r>
        <w:rPr>
          <w:u w:val="single"/>
        </w:rPr>
        <w:t>Mw</w:t>
      </w:r>
      <w:r>
        <w:rPr>
          <w:spacing w:val="-1"/>
          <w:u w:val="single"/>
        </w:rPr>
        <w:t xml:space="preserve"> </w:t>
      </w:r>
      <w:proofErr w:type="spellStart"/>
      <w:r>
        <w:rPr>
          <w:u w:val="single"/>
        </w:rPr>
        <w:t>NaOH</w:t>
      </w:r>
      <w:proofErr w:type="spellEnd"/>
      <w:r>
        <w:rPr>
          <w:spacing w:val="2"/>
          <w:u w:val="single"/>
        </w:rPr>
        <w:t xml:space="preserve"> </w:t>
      </w:r>
      <w:r>
        <w:rPr>
          <w:b/>
          <w:u w:val="single"/>
        </w:rPr>
        <w:t xml:space="preserve">× </w:t>
      </w:r>
      <w:r>
        <w:rPr>
          <w:u w:val="single"/>
        </w:rPr>
        <w:t>Av</w:t>
      </w:r>
      <w:r>
        <w:rPr>
          <w:spacing w:val="-2"/>
          <w:u w:val="single"/>
        </w:rPr>
        <w:t xml:space="preserve"> </w:t>
      </w:r>
      <w:r>
        <w:rPr>
          <w:b/>
          <w:u w:val="single"/>
        </w:rPr>
        <w:t xml:space="preserve">× </w:t>
      </w:r>
      <w:r>
        <w:rPr>
          <w:u w:val="single"/>
        </w:rPr>
        <w:t xml:space="preserve">M </w:t>
      </w:r>
      <w:proofErr w:type="spellStart"/>
      <w:r>
        <w:rPr>
          <w:spacing w:val="-4"/>
          <w:u w:val="single"/>
        </w:rPr>
        <w:t>NaOH</w:t>
      </w:r>
      <w:proofErr w:type="spellEnd"/>
    </w:p>
    <w:p w:rsidR="004279EB" w:rsidRDefault="00250669">
      <w:pPr>
        <w:pStyle w:val="BodyText"/>
        <w:spacing w:before="137"/>
        <w:ind w:left="2274"/>
      </w:pPr>
      <w:r>
        <w:t>Sample</w:t>
      </w:r>
      <w:r>
        <w:rPr>
          <w:spacing w:val="-1"/>
        </w:rPr>
        <w:t xml:space="preserve"> </w:t>
      </w:r>
      <w:r>
        <w:rPr>
          <w:spacing w:val="-2"/>
        </w:rPr>
        <w:t>weight</w:t>
      </w:r>
    </w:p>
    <w:p w:rsidR="004279EB" w:rsidRDefault="004279EB">
      <w:pPr>
        <w:pStyle w:val="BodyText"/>
        <w:sectPr w:rsidR="004279EB">
          <w:pgSz w:w="11910" w:h="16840"/>
          <w:pgMar w:top="1700" w:right="1417" w:bottom="2000" w:left="1417" w:header="0" w:footer="1816" w:gutter="0"/>
          <w:cols w:space="720"/>
        </w:sectPr>
      </w:pPr>
    </w:p>
    <w:p w:rsidR="004279EB" w:rsidRDefault="00250669">
      <w:pPr>
        <w:pStyle w:val="BodyText"/>
        <w:spacing w:before="76"/>
        <w:ind w:left="114"/>
      </w:pPr>
      <w:r>
        <w:rPr>
          <w:spacing w:val="-2"/>
        </w:rPr>
        <w:lastRenderedPageBreak/>
        <w:t>Where:</w:t>
      </w:r>
    </w:p>
    <w:p w:rsidR="004279EB" w:rsidRDefault="004279EB">
      <w:pPr>
        <w:pStyle w:val="BodyText"/>
        <w:spacing w:before="141"/>
      </w:pPr>
    </w:p>
    <w:p w:rsidR="004279EB" w:rsidRDefault="00250669">
      <w:pPr>
        <w:pStyle w:val="ListParagraph"/>
        <w:numPr>
          <w:ilvl w:val="1"/>
          <w:numId w:val="5"/>
        </w:numPr>
        <w:tabs>
          <w:tab w:val="left" w:pos="834"/>
        </w:tabs>
        <w:spacing w:before="1"/>
        <w:rPr>
          <w:rFonts w:ascii="Symbol" w:hAnsi="Symbol"/>
          <w:sz w:val="20"/>
        </w:rPr>
      </w:pPr>
      <w:r>
        <w:rPr>
          <w:i/>
          <w:sz w:val="24"/>
        </w:rPr>
        <w:t>Mw</w:t>
      </w:r>
      <w:r>
        <w:rPr>
          <w:i/>
          <w:spacing w:val="-1"/>
          <w:sz w:val="24"/>
        </w:rPr>
        <w:t xml:space="preserve"> </w:t>
      </w:r>
      <w:r>
        <w:rPr>
          <w:sz w:val="24"/>
        </w:rPr>
        <w:t>=</w:t>
      </w:r>
      <w:r>
        <w:rPr>
          <w:spacing w:val="-2"/>
          <w:sz w:val="24"/>
        </w:rPr>
        <w:t xml:space="preserve"> </w:t>
      </w:r>
      <w:r>
        <w:rPr>
          <w:sz w:val="24"/>
        </w:rPr>
        <w:t>molecular</w:t>
      </w:r>
      <w:r>
        <w:rPr>
          <w:spacing w:val="-2"/>
          <w:sz w:val="24"/>
        </w:rPr>
        <w:t xml:space="preserve"> </w:t>
      </w:r>
      <w:r>
        <w:rPr>
          <w:sz w:val="24"/>
        </w:rPr>
        <w:t>weight</w:t>
      </w:r>
      <w:r>
        <w:rPr>
          <w:spacing w:val="-1"/>
          <w:sz w:val="24"/>
        </w:rPr>
        <w:t xml:space="preserve"> </w:t>
      </w:r>
      <w:r>
        <w:rPr>
          <w:sz w:val="24"/>
        </w:rPr>
        <w:t xml:space="preserve">of </w:t>
      </w:r>
      <w:proofErr w:type="spellStart"/>
      <w:r>
        <w:rPr>
          <w:sz w:val="24"/>
        </w:rPr>
        <w:t>NaOH</w:t>
      </w:r>
      <w:proofErr w:type="spellEnd"/>
      <w:r>
        <w:rPr>
          <w:spacing w:val="-2"/>
          <w:sz w:val="24"/>
        </w:rPr>
        <w:t xml:space="preserve"> </w:t>
      </w:r>
      <w:r>
        <w:rPr>
          <w:sz w:val="24"/>
        </w:rPr>
        <w:t>used (g/</w:t>
      </w:r>
      <w:proofErr w:type="spellStart"/>
      <w:r>
        <w:rPr>
          <w:sz w:val="24"/>
        </w:rPr>
        <w:t>mol</w:t>
      </w:r>
      <w:proofErr w:type="spellEnd"/>
      <w:r>
        <w:rPr>
          <w:sz w:val="24"/>
        </w:rPr>
        <w:t>)</w:t>
      </w:r>
      <w:r>
        <w:rPr>
          <w:spacing w:val="-1"/>
          <w:sz w:val="24"/>
        </w:rPr>
        <w:t xml:space="preserve"> </w:t>
      </w:r>
      <w:r>
        <w:rPr>
          <w:sz w:val="24"/>
        </w:rPr>
        <w:t xml:space="preserve">= </w:t>
      </w:r>
      <w:r>
        <w:rPr>
          <w:spacing w:val="-2"/>
          <w:sz w:val="24"/>
        </w:rPr>
        <w:t>40.1g/</w:t>
      </w:r>
      <w:proofErr w:type="spellStart"/>
      <w:r>
        <w:rPr>
          <w:spacing w:val="-2"/>
          <w:sz w:val="24"/>
        </w:rPr>
        <w:t>mol</w:t>
      </w:r>
      <w:proofErr w:type="spellEnd"/>
    </w:p>
    <w:p w:rsidR="004279EB" w:rsidRDefault="00250669">
      <w:pPr>
        <w:pStyle w:val="ListParagraph"/>
        <w:numPr>
          <w:ilvl w:val="1"/>
          <w:numId w:val="5"/>
        </w:numPr>
        <w:tabs>
          <w:tab w:val="left" w:pos="834"/>
        </w:tabs>
        <w:spacing w:before="137"/>
        <w:rPr>
          <w:rFonts w:ascii="Symbol" w:hAnsi="Symbol"/>
          <w:sz w:val="20"/>
        </w:rPr>
      </w:pPr>
      <w:r>
        <w:rPr>
          <w:i/>
          <w:sz w:val="24"/>
        </w:rPr>
        <w:t>Av</w:t>
      </w:r>
      <w:r>
        <w:rPr>
          <w:i/>
          <w:spacing w:val="-2"/>
          <w:sz w:val="24"/>
        </w:rPr>
        <w:t xml:space="preserve"> </w:t>
      </w:r>
      <w:r>
        <w:rPr>
          <w:sz w:val="24"/>
        </w:rPr>
        <w:t>=</w:t>
      </w:r>
      <w:r>
        <w:rPr>
          <w:spacing w:val="-1"/>
          <w:sz w:val="24"/>
        </w:rPr>
        <w:t xml:space="preserve"> </w:t>
      </w:r>
      <w:r>
        <w:rPr>
          <w:sz w:val="24"/>
        </w:rPr>
        <w:t>average</w:t>
      </w:r>
      <w:r>
        <w:rPr>
          <w:spacing w:val="-1"/>
          <w:sz w:val="24"/>
        </w:rPr>
        <w:t xml:space="preserve"> </w:t>
      </w:r>
      <w:r>
        <w:rPr>
          <w:sz w:val="24"/>
        </w:rPr>
        <w:t>titer</w:t>
      </w:r>
      <w:r>
        <w:rPr>
          <w:spacing w:val="-3"/>
          <w:sz w:val="24"/>
        </w:rPr>
        <w:t xml:space="preserve"> </w:t>
      </w:r>
      <w:r>
        <w:rPr>
          <w:sz w:val="24"/>
        </w:rPr>
        <w:t>value</w:t>
      </w:r>
      <w:r>
        <w:rPr>
          <w:spacing w:val="1"/>
          <w:sz w:val="24"/>
        </w:rPr>
        <w:t xml:space="preserve"> </w:t>
      </w:r>
      <w:r>
        <w:rPr>
          <w:sz w:val="24"/>
        </w:rPr>
        <w:t>=</w:t>
      </w:r>
      <w:r>
        <w:rPr>
          <w:spacing w:val="-1"/>
          <w:sz w:val="24"/>
        </w:rPr>
        <w:t xml:space="preserve"> </w:t>
      </w:r>
      <w:r>
        <w:rPr>
          <w:spacing w:val="-2"/>
          <w:sz w:val="24"/>
        </w:rPr>
        <w:t>2.15ml</w:t>
      </w:r>
    </w:p>
    <w:p w:rsidR="004279EB" w:rsidRDefault="00250669">
      <w:pPr>
        <w:pStyle w:val="ListParagraph"/>
        <w:numPr>
          <w:ilvl w:val="1"/>
          <w:numId w:val="5"/>
        </w:numPr>
        <w:tabs>
          <w:tab w:val="left" w:pos="834"/>
        </w:tabs>
        <w:spacing w:before="139"/>
        <w:rPr>
          <w:rFonts w:ascii="Symbol" w:hAnsi="Symbol"/>
          <w:sz w:val="20"/>
        </w:rPr>
      </w:pPr>
      <w:r>
        <w:rPr>
          <w:i/>
          <w:sz w:val="24"/>
        </w:rPr>
        <w:t>M</w:t>
      </w:r>
      <w:r>
        <w:rPr>
          <w:i/>
          <w:spacing w:val="-2"/>
          <w:sz w:val="24"/>
        </w:rPr>
        <w:t xml:space="preserve"> </w:t>
      </w:r>
      <w:proofErr w:type="spellStart"/>
      <w:r>
        <w:rPr>
          <w:i/>
          <w:sz w:val="24"/>
        </w:rPr>
        <w:t>NaOH</w:t>
      </w:r>
      <w:proofErr w:type="spellEnd"/>
      <w:r>
        <w:rPr>
          <w:i/>
          <w:spacing w:val="-1"/>
          <w:sz w:val="24"/>
        </w:rPr>
        <w:t xml:space="preserve"> </w:t>
      </w:r>
      <w:r>
        <w:rPr>
          <w:sz w:val="24"/>
        </w:rPr>
        <w:t>=</w:t>
      </w:r>
      <w:r>
        <w:rPr>
          <w:spacing w:val="-1"/>
          <w:sz w:val="24"/>
        </w:rPr>
        <w:t xml:space="preserve"> </w:t>
      </w:r>
      <w:r>
        <w:rPr>
          <w:sz w:val="24"/>
        </w:rPr>
        <w:t>molarity of</w:t>
      </w:r>
      <w:r>
        <w:rPr>
          <w:spacing w:val="-1"/>
          <w:sz w:val="24"/>
        </w:rPr>
        <w:t xml:space="preserve"> </w:t>
      </w:r>
      <w:proofErr w:type="spellStart"/>
      <w:r>
        <w:rPr>
          <w:sz w:val="24"/>
        </w:rPr>
        <w:t>NaOH</w:t>
      </w:r>
      <w:proofErr w:type="spellEnd"/>
      <w:r>
        <w:rPr>
          <w:spacing w:val="-1"/>
          <w:sz w:val="24"/>
        </w:rPr>
        <w:t xml:space="preserve"> </w:t>
      </w:r>
      <w:r>
        <w:rPr>
          <w:sz w:val="24"/>
        </w:rPr>
        <w:t>used</w:t>
      </w:r>
      <w:r>
        <w:rPr>
          <w:spacing w:val="2"/>
          <w:sz w:val="24"/>
        </w:rPr>
        <w:t xml:space="preserve"> </w:t>
      </w:r>
      <w:r>
        <w:rPr>
          <w:sz w:val="24"/>
        </w:rPr>
        <w:t>=</w:t>
      </w:r>
      <w:r>
        <w:rPr>
          <w:spacing w:val="-1"/>
          <w:sz w:val="24"/>
        </w:rPr>
        <w:t xml:space="preserve"> </w:t>
      </w:r>
      <w:r>
        <w:rPr>
          <w:spacing w:val="-4"/>
          <w:sz w:val="24"/>
        </w:rPr>
        <w:t>0.1M</w:t>
      </w:r>
    </w:p>
    <w:p w:rsidR="004279EB" w:rsidRDefault="00250669">
      <w:pPr>
        <w:pStyle w:val="ListParagraph"/>
        <w:numPr>
          <w:ilvl w:val="1"/>
          <w:numId w:val="5"/>
        </w:numPr>
        <w:tabs>
          <w:tab w:val="left" w:pos="834"/>
        </w:tabs>
        <w:spacing w:before="137"/>
        <w:rPr>
          <w:rFonts w:ascii="Symbol" w:hAnsi="Symbol"/>
          <w:sz w:val="20"/>
        </w:rPr>
      </w:pPr>
      <w:r>
        <w:rPr>
          <w:i/>
          <w:sz w:val="24"/>
        </w:rPr>
        <w:t>Sample</w:t>
      </w:r>
      <w:r>
        <w:rPr>
          <w:i/>
          <w:spacing w:val="-2"/>
          <w:sz w:val="24"/>
        </w:rPr>
        <w:t xml:space="preserve"> </w:t>
      </w:r>
      <w:r>
        <w:rPr>
          <w:i/>
          <w:sz w:val="24"/>
        </w:rPr>
        <w:t xml:space="preserve">weight = </w:t>
      </w:r>
      <w:r>
        <w:rPr>
          <w:i/>
          <w:spacing w:val="-4"/>
          <w:sz w:val="24"/>
        </w:rPr>
        <w:t>0.5g</w:t>
      </w:r>
    </w:p>
    <w:p w:rsidR="004279EB" w:rsidRDefault="004279EB">
      <w:pPr>
        <w:pStyle w:val="BodyText"/>
        <w:spacing w:before="141"/>
        <w:rPr>
          <w:i/>
        </w:rPr>
      </w:pPr>
    </w:p>
    <w:p w:rsidR="004279EB" w:rsidRDefault="00250669">
      <w:pPr>
        <w:pStyle w:val="BodyText"/>
        <w:ind w:left="114"/>
      </w:pPr>
      <w:r>
        <w:t>Acid</w:t>
      </w:r>
      <w:r>
        <w:rPr>
          <w:spacing w:val="-2"/>
        </w:rPr>
        <w:t xml:space="preserve"> </w:t>
      </w:r>
      <w:r>
        <w:t>value</w:t>
      </w:r>
      <w:r>
        <w:rPr>
          <w:spacing w:val="-1"/>
        </w:rPr>
        <w:t xml:space="preserve"> </w:t>
      </w:r>
      <w:r>
        <w:t>=</w:t>
      </w:r>
      <w:r>
        <w:rPr>
          <w:spacing w:val="-1"/>
        </w:rPr>
        <w:t xml:space="preserve"> </w:t>
      </w:r>
      <w:r>
        <w:rPr>
          <w:u w:val="single"/>
        </w:rPr>
        <w:t xml:space="preserve">40.01 x 2.15 </w:t>
      </w:r>
      <w:r>
        <w:rPr>
          <w:spacing w:val="-4"/>
          <w:u w:val="single"/>
        </w:rPr>
        <w:t>x0.1</w:t>
      </w:r>
    </w:p>
    <w:p w:rsidR="004279EB" w:rsidRDefault="00250669">
      <w:pPr>
        <w:pStyle w:val="BodyText"/>
        <w:tabs>
          <w:tab w:val="left" w:pos="3715"/>
        </w:tabs>
        <w:spacing w:before="139"/>
        <w:ind w:left="2274"/>
      </w:pPr>
      <w:r>
        <w:rPr>
          <w:spacing w:val="-5"/>
        </w:rPr>
        <w:t>0.5</w:t>
      </w:r>
      <w:r>
        <w:tab/>
        <w:t>=</w:t>
      </w:r>
      <w:r>
        <w:rPr>
          <w:spacing w:val="-1"/>
        </w:rPr>
        <w:t xml:space="preserve"> </w:t>
      </w:r>
      <w:r>
        <w:rPr>
          <w:spacing w:val="-2"/>
        </w:rPr>
        <w:t>17.20mg/</w:t>
      </w:r>
      <w:proofErr w:type="spellStart"/>
      <w:r>
        <w:rPr>
          <w:spacing w:val="-2"/>
        </w:rPr>
        <w:t>NaOH</w:t>
      </w:r>
      <w:proofErr w:type="spellEnd"/>
      <w:r>
        <w:rPr>
          <w:spacing w:val="-2"/>
        </w:rPr>
        <w:t>/</w:t>
      </w:r>
      <w:proofErr w:type="spellStart"/>
      <w:r>
        <w:rPr>
          <w:spacing w:val="-2"/>
        </w:rPr>
        <w:t>gOil</w:t>
      </w:r>
      <w:proofErr w:type="spellEnd"/>
    </w:p>
    <w:p w:rsidR="004279EB" w:rsidRDefault="004279EB">
      <w:pPr>
        <w:pStyle w:val="BodyText"/>
        <w:spacing w:before="142"/>
      </w:pPr>
    </w:p>
    <w:p w:rsidR="004279EB" w:rsidRDefault="00250669">
      <w:pPr>
        <w:pStyle w:val="Heading2"/>
        <w:numPr>
          <w:ilvl w:val="0"/>
          <w:numId w:val="5"/>
        </w:numPr>
        <w:tabs>
          <w:tab w:val="left" w:pos="414"/>
        </w:tabs>
        <w:spacing w:before="1"/>
        <w:ind w:left="414"/>
      </w:pPr>
      <w:r>
        <w:t>%</w:t>
      </w:r>
      <w:r>
        <w:rPr>
          <w:spacing w:val="-4"/>
        </w:rPr>
        <w:t xml:space="preserve"> </w:t>
      </w:r>
      <w:r>
        <w:t>Free</w:t>
      </w:r>
      <w:r>
        <w:rPr>
          <w:spacing w:val="-2"/>
        </w:rPr>
        <w:t xml:space="preserve"> </w:t>
      </w:r>
      <w:r>
        <w:t>Fatty</w:t>
      </w:r>
      <w:r>
        <w:rPr>
          <w:spacing w:val="-1"/>
        </w:rPr>
        <w:t xml:space="preserve"> </w:t>
      </w:r>
      <w:r>
        <w:rPr>
          <w:spacing w:val="-4"/>
        </w:rPr>
        <w:t>Acid:</w:t>
      </w:r>
    </w:p>
    <w:p w:rsidR="004279EB" w:rsidRDefault="004279EB">
      <w:pPr>
        <w:pStyle w:val="BodyText"/>
        <w:spacing w:before="141"/>
        <w:rPr>
          <w:b/>
        </w:rPr>
      </w:pPr>
    </w:p>
    <w:p w:rsidR="004279EB" w:rsidRDefault="00250669">
      <w:pPr>
        <w:pStyle w:val="BodyText"/>
        <w:ind w:left="114"/>
      </w:pPr>
      <w:r>
        <w:t>%</w:t>
      </w:r>
      <w:r>
        <w:rPr>
          <w:spacing w:val="-2"/>
        </w:rPr>
        <w:t xml:space="preserve"> </w:t>
      </w:r>
      <w:r>
        <w:t>Free Fatty</w:t>
      </w:r>
      <w:r>
        <w:rPr>
          <w:spacing w:val="-1"/>
        </w:rPr>
        <w:t xml:space="preserve"> </w:t>
      </w:r>
      <w:r>
        <w:t>Acid</w:t>
      </w:r>
      <w:r>
        <w:rPr>
          <w:spacing w:val="-1"/>
        </w:rPr>
        <w:t xml:space="preserve"> </w:t>
      </w:r>
      <w:r>
        <w:t>(based</w:t>
      </w:r>
      <w:r>
        <w:rPr>
          <w:spacing w:val="2"/>
        </w:rPr>
        <w:t xml:space="preserve"> </w:t>
      </w:r>
      <w:r>
        <w:t>on</w:t>
      </w:r>
      <w:r>
        <w:rPr>
          <w:spacing w:val="-1"/>
        </w:rPr>
        <w:t xml:space="preserve"> </w:t>
      </w:r>
      <w:r>
        <w:t>oleic</w:t>
      </w:r>
      <w:r>
        <w:rPr>
          <w:spacing w:val="-2"/>
        </w:rPr>
        <w:t xml:space="preserve"> </w:t>
      </w:r>
      <w:r>
        <w:t xml:space="preserve">acid) = </w:t>
      </w:r>
      <w:r>
        <w:rPr>
          <w:u w:val="single"/>
        </w:rPr>
        <w:t>Acid value</w:t>
      </w:r>
      <w:r>
        <w:rPr>
          <w:spacing w:val="-2"/>
          <w:u w:val="single"/>
        </w:rPr>
        <w:t xml:space="preserve"> </w:t>
      </w:r>
      <w:r>
        <w:rPr>
          <w:b/>
          <w:u w:val="single"/>
        </w:rPr>
        <w:t>×</w:t>
      </w:r>
      <w:r>
        <w:rPr>
          <w:b/>
          <w:spacing w:val="-1"/>
          <w:u w:val="single"/>
        </w:rPr>
        <w:t xml:space="preserve"> </w:t>
      </w:r>
      <w:r>
        <w:rPr>
          <w:u w:val="single"/>
        </w:rPr>
        <w:t>Mw</w:t>
      </w:r>
      <w:r>
        <w:rPr>
          <w:spacing w:val="-1"/>
          <w:u w:val="single"/>
        </w:rPr>
        <w:t xml:space="preserve"> </w:t>
      </w:r>
      <w:r>
        <w:rPr>
          <w:u w:val="single"/>
        </w:rPr>
        <w:t>Oleic</w:t>
      </w:r>
      <w:r>
        <w:rPr>
          <w:spacing w:val="-1"/>
          <w:u w:val="single"/>
        </w:rPr>
        <w:t xml:space="preserve"> </w:t>
      </w:r>
      <w:r>
        <w:rPr>
          <w:spacing w:val="-4"/>
          <w:u w:val="single"/>
        </w:rPr>
        <w:t>acid</w:t>
      </w:r>
    </w:p>
    <w:p w:rsidR="004279EB" w:rsidRDefault="00250669">
      <w:pPr>
        <w:pStyle w:val="BodyText"/>
        <w:spacing w:before="140"/>
        <w:ind w:left="5155"/>
      </w:pPr>
      <w:r>
        <w:t>10</w:t>
      </w:r>
      <w:r>
        <w:rPr>
          <w:spacing w:val="-2"/>
        </w:rPr>
        <w:t xml:space="preserve"> </w:t>
      </w:r>
      <w:r>
        <w:rPr>
          <w:b/>
        </w:rPr>
        <w:t xml:space="preserve">× </w:t>
      </w:r>
      <w:r>
        <w:t xml:space="preserve">Mw </w:t>
      </w:r>
      <w:proofErr w:type="spellStart"/>
      <w:r>
        <w:rPr>
          <w:spacing w:val="-4"/>
        </w:rPr>
        <w:t>NaOH</w:t>
      </w:r>
      <w:proofErr w:type="spellEnd"/>
    </w:p>
    <w:p w:rsidR="004279EB" w:rsidRDefault="00250669">
      <w:pPr>
        <w:pStyle w:val="BodyText"/>
        <w:spacing w:before="136"/>
        <w:ind w:left="114"/>
      </w:pPr>
      <w:r>
        <w:rPr>
          <w:spacing w:val="-2"/>
        </w:rPr>
        <w:t>Where:</w:t>
      </w:r>
    </w:p>
    <w:p w:rsidR="004279EB" w:rsidRDefault="00250669">
      <w:pPr>
        <w:pStyle w:val="ListParagraph"/>
        <w:numPr>
          <w:ilvl w:val="1"/>
          <w:numId w:val="5"/>
        </w:numPr>
        <w:tabs>
          <w:tab w:val="left" w:pos="834"/>
        </w:tabs>
        <w:spacing w:before="142"/>
        <w:rPr>
          <w:rFonts w:ascii="Symbol" w:hAnsi="Symbol"/>
          <w:sz w:val="24"/>
        </w:rPr>
      </w:pPr>
      <w:r>
        <w:rPr>
          <w:sz w:val="24"/>
        </w:rPr>
        <w:t>Mw</w:t>
      </w:r>
      <w:r>
        <w:rPr>
          <w:spacing w:val="-1"/>
          <w:sz w:val="24"/>
        </w:rPr>
        <w:t xml:space="preserve"> </w:t>
      </w:r>
      <w:r>
        <w:rPr>
          <w:sz w:val="24"/>
        </w:rPr>
        <w:t>Oleic</w:t>
      </w:r>
      <w:r>
        <w:rPr>
          <w:spacing w:val="-2"/>
          <w:sz w:val="24"/>
        </w:rPr>
        <w:t xml:space="preserve"> </w:t>
      </w:r>
      <w:r>
        <w:rPr>
          <w:sz w:val="24"/>
        </w:rPr>
        <w:t>acid</w:t>
      </w:r>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Oleic</w:t>
      </w:r>
      <w:r>
        <w:rPr>
          <w:spacing w:val="-1"/>
          <w:sz w:val="24"/>
        </w:rPr>
        <w:t xml:space="preserve"> </w:t>
      </w:r>
      <w:r>
        <w:rPr>
          <w:sz w:val="24"/>
        </w:rPr>
        <w:t>acid</w:t>
      </w:r>
      <w:r>
        <w:rPr>
          <w:spacing w:val="-1"/>
          <w:sz w:val="24"/>
        </w:rPr>
        <w:t xml:space="preserve"> </w:t>
      </w:r>
      <w:r>
        <w:rPr>
          <w:sz w:val="24"/>
        </w:rPr>
        <w:t>=</w:t>
      </w:r>
      <w:r>
        <w:rPr>
          <w:spacing w:val="1"/>
          <w:sz w:val="24"/>
        </w:rPr>
        <w:t xml:space="preserve"> </w:t>
      </w:r>
      <w:r>
        <w:rPr>
          <w:spacing w:val="-2"/>
          <w:sz w:val="24"/>
        </w:rPr>
        <w:t>282g/</w:t>
      </w:r>
      <w:proofErr w:type="spellStart"/>
      <w:r>
        <w:rPr>
          <w:spacing w:val="-2"/>
          <w:sz w:val="24"/>
        </w:rPr>
        <w:t>mol</w:t>
      </w:r>
      <w:proofErr w:type="spellEnd"/>
    </w:p>
    <w:p w:rsidR="004279EB" w:rsidRDefault="00250669">
      <w:pPr>
        <w:pStyle w:val="ListParagraph"/>
        <w:numPr>
          <w:ilvl w:val="1"/>
          <w:numId w:val="5"/>
        </w:numPr>
        <w:tabs>
          <w:tab w:val="left" w:pos="834"/>
        </w:tabs>
        <w:spacing w:before="274"/>
        <w:rPr>
          <w:rFonts w:ascii="Symbol" w:hAnsi="Symbol"/>
          <w:sz w:val="24"/>
        </w:rPr>
      </w:pPr>
      <w:r>
        <w:rPr>
          <w:sz w:val="24"/>
        </w:rPr>
        <w:t>Mw</w:t>
      </w:r>
      <w:r>
        <w:rPr>
          <w:spacing w:val="-1"/>
          <w:sz w:val="24"/>
        </w:rPr>
        <w:t xml:space="preserve"> </w:t>
      </w:r>
      <w:proofErr w:type="spellStart"/>
      <w:r>
        <w:rPr>
          <w:sz w:val="24"/>
        </w:rPr>
        <w:t>NaOH</w:t>
      </w:r>
      <w:proofErr w:type="spellEnd"/>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w:t>
      </w:r>
      <w:r>
        <w:rPr>
          <w:spacing w:val="-1"/>
          <w:sz w:val="24"/>
        </w:rPr>
        <w:t xml:space="preserve"> </w:t>
      </w:r>
      <w:r>
        <w:rPr>
          <w:sz w:val="24"/>
        </w:rPr>
        <w:t>of</w:t>
      </w:r>
      <w:r>
        <w:rPr>
          <w:spacing w:val="-1"/>
          <w:sz w:val="24"/>
        </w:rPr>
        <w:t xml:space="preserve"> </w:t>
      </w:r>
      <w:proofErr w:type="spellStart"/>
      <w:r>
        <w:rPr>
          <w:sz w:val="24"/>
        </w:rPr>
        <w:t>NaOH</w:t>
      </w:r>
      <w:proofErr w:type="spellEnd"/>
      <w:r>
        <w:rPr>
          <w:spacing w:val="-1"/>
          <w:sz w:val="24"/>
        </w:rPr>
        <w:t xml:space="preserve"> </w:t>
      </w:r>
      <w:r>
        <w:rPr>
          <w:sz w:val="24"/>
        </w:rPr>
        <w:t>=</w:t>
      </w:r>
      <w:r>
        <w:rPr>
          <w:spacing w:val="-2"/>
          <w:sz w:val="24"/>
        </w:rPr>
        <w:t xml:space="preserve"> 40.01g/</w:t>
      </w:r>
      <w:proofErr w:type="spellStart"/>
      <w:r>
        <w:rPr>
          <w:spacing w:val="-2"/>
          <w:sz w:val="24"/>
        </w:rPr>
        <w:t>mol</w:t>
      </w:r>
      <w:proofErr w:type="spellEnd"/>
    </w:p>
    <w:p w:rsidR="004279EB" w:rsidRDefault="004279EB">
      <w:pPr>
        <w:pStyle w:val="BodyText"/>
        <w:spacing w:before="158"/>
      </w:pPr>
    </w:p>
    <w:p w:rsidR="004279EB" w:rsidRDefault="00250669">
      <w:pPr>
        <w:pStyle w:val="ListParagraph"/>
        <w:numPr>
          <w:ilvl w:val="1"/>
          <w:numId w:val="5"/>
        </w:numPr>
        <w:tabs>
          <w:tab w:val="left" w:pos="834"/>
        </w:tabs>
        <w:rPr>
          <w:rFonts w:ascii="Symbol" w:hAnsi="Symbol"/>
          <w:sz w:val="20"/>
        </w:rPr>
      </w:pPr>
      <w:r>
        <w:rPr>
          <w:sz w:val="24"/>
        </w:rPr>
        <w:t>AV</w:t>
      </w:r>
      <w:r>
        <w:rPr>
          <w:spacing w:val="-1"/>
          <w:sz w:val="24"/>
        </w:rPr>
        <w:t xml:space="preserve"> </w:t>
      </w:r>
      <w:r>
        <w:rPr>
          <w:sz w:val="24"/>
        </w:rPr>
        <w:t>=</w:t>
      </w:r>
      <w:r>
        <w:rPr>
          <w:spacing w:val="-1"/>
          <w:sz w:val="24"/>
        </w:rPr>
        <w:t xml:space="preserve"> </w:t>
      </w:r>
      <w:r>
        <w:rPr>
          <w:spacing w:val="-2"/>
          <w:sz w:val="24"/>
        </w:rPr>
        <w:t>21.61</w:t>
      </w:r>
    </w:p>
    <w:p w:rsidR="004279EB" w:rsidRDefault="004279EB">
      <w:pPr>
        <w:pStyle w:val="BodyText"/>
      </w:pPr>
    </w:p>
    <w:p w:rsidR="004279EB" w:rsidRDefault="00250669">
      <w:pPr>
        <w:pStyle w:val="ListParagraph"/>
        <w:numPr>
          <w:ilvl w:val="1"/>
          <w:numId w:val="5"/>
        </w:numPr>
        <w:tabs>
          <w:tab w:val="left" w:pos="834"/>
        </w:tabs>
        <w:rPr>
          <w:rFonts w:ascii="Symbol" w:hAnsi="Symbol"/>
          <w:sz w:val="20"/>
        </w:rPr>
      </w:pPr>
      <w:r>
        <w:rPr>
          <w:sz w:val="24"/>
        </w:rPr>
        <w:t>M</w:t>
      </w:r>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 of oleic</w:t>
      </w:r>
      <w:r>
        <w:rPr>
          <w:spacing w:val="-2"/>
          <w:sz w:val="24"/>
        </w:rPr>
        <w:t xml:space="preserve"> </w:t>
      </w:r>
      <w:r>
        <w:rPr>
          <w:sz w:val="24"/>
        </w:rPr>
        <w:t>acid</w:t>
      </w:r>
      <w:r>
        <w:rPr>
          <w:spacing w:val="-1"/>
          <w:sz w:val="24"/>
        </w:rPr>
        <w:t xml:space="preserve"> </w:t>
      </w:r>
      <w:r>
        <w:rPr>
          <w:sz w:val="24"/>
        </w:rPr>
        <w:t xml:space="preserve">= </w:t>
      </w:r>
      <w:r>
        <w:rPr>
          <w:spacing w:val="-2"/>
          <w:sz w:val="24"/>
        </w:rPr>
        <w:t>282.4g/</w:t>
      </w:r>
      <w:proofErr w:type="spellStart"/>
      <w:r>
        <w:rPr>
          <w:spacing w:val="-2"/>
          <w:sz w:val="24"/>
        </w:rPr>
        <w:t>mol</w:t>
      </w:r>
      <w:proofErr w:type="spellEnd"/>
    </w:p>
    <w:p w:rsidR="004279EB" w:rsidRDefault="004279EB">
      <w:pPr>
        <w:pStyle w:val="BodyText"/>
      </w:pPr>
    </w:p>
    <w:p w:rsidR="004279EB" w:rsidRDefault="004279EB">
      <w:pPr>
        <w:pStyle w:val="BodyText"/>
        <w:spacing w:before="3"/>
      </w:pPr>
    </w:p>
    <w:p w:rsidR="004279EB" w:rsidRDefault="00250669">
      <w:pPr>
        <w:pStyle w:val="BodyText"/>
        <w:ind w:left="114"/>
      </w:pPr>
      <w:r>
        <w:t>%FFA</w:t>
      </w:r>
      <w:r>
        <w:rPr>
          <w:spacing w:val="-3"/>
        </w:rPr>
        <w:t xml:space="preserve"> </w:t>
      </w:r>
      <w:r>
        <w:t>=</w:t>
      </w:r>
      <w:r>
        <w:rPr>
          <w:spacing w:val="-3"/>
        </w:rPr>
        <w:t xml:space="preserve"> </w:t>
      </w:r>
      <w:r>
        <w:rPr>
          <w:u w:val="single"/>
        </w:rPr>
        <w:t>17.20</w:t>
      </w:r>
      <w:r>
        <w:rPr>
          <w:spacing w:val="-1"/>
          <w:u w:val="single"/>
        </w:rPr>
        <w:t xml:space="preserve"> </w:t>
      </w:r>
      <w:r>
        <w:rPr>
          <w:u w:val="single"/>
        </w:rPr>
        <w:t xml:space="preserve">x </w:t>
      </w:r>
      <w:r>
        <w:rPr>
          <w:spacing w:val="-5"/>
          <w:u w:val="single"/>
        </w:rPr>
        <w:t>282</w:t>
      </w:r>
    </w:p>
    <w:p w:rsidR="004279EB" w:rsidRDefault="00250669">
      <w:pPr>
        <w:pStyle w:val="BodyText"/>
        <w:spacing w:before="139"/>
        <w:ind w:left="1074"/>
      </w:pPr>
      <w:r>
        <w:t xml:space="preserve">10 x </w:t>
      </w:r>
      <w:proofErr w:type="gramStart"/>
      <w:r>
        <w:t>40.01</w:t>
      </w:r>
      <w:r>
        <w:rPr>
          <w:spacing w:val="30"/>
        </w:rPr>
        <w:t xml:space="preserve">  </w:t>
      </w:r>
      <w:r>
        <w:t>=</w:t>
      </w:r>
      <w:proofErr w:type="gramEnd"/>
      <w:r>
        <w:rPr>
          <w:spacing w:val="-1"/>
        </w:rPr>
        <w:t xml:space="preserve"> </w:t>
      </w:r>
      <w:r>
        <w:rPr>
          <w:spacing w:val="-2"/>
        </w:rPr>
        <w:t>12.40%</w:t>
      </w:r>
    </w:p>
    <w:p w:rsidR="004279EB" w:rsidRDefault="004279EB">
      <w:pPr>
        <w:pStyle w:val="BodyText"/>
      </w:pPr>
    </w:p>
    <w:p w:rsidR="004279EB" w:rsidRDefault="004279EB">
      <w:pPr>
        <w:pStyle w:val="BodyText"/>
      </w:pPr>
    </w:p>
    <w:p w:rsidR="004279EB" w:rsidRDefault="004279EB">
      <w:pPr>
        <w:pStyle w:val="BodyText"/>
        <w:spacing w:before="5"/>
      </w:pPr>
    </w:p>
    <w:p w:rsidR="004279EB" w:rsidRDefault="00250669">
      <w:pPr>
        <w:pStyle w:val="Heading2"/>
        <w:numPr>
          <w:ilvl w:val="0"/>
          <w:numId w:val="5"/>
        </w:numPr>
        <w:tabs>
          <w:tab w:val="left" w:pos="354"/>
        </w:tabs>
      </w:pPr>
      <w:r>
        <w:t>Saponification</w:t>
      </w:r>
      <w:r>
        <w:rPr>
          <w:spacing w:val="-3"/>
        </w:rPr>
        <w:t xml:space="preserve"> </w:t>
      </w:r>
      <w:r>
        <w:t>Value</w:t>
      </w:r>
      <w:r>
        <w:rPr>
          <w:spacing w:val="-2"/>
        </w:rPr>
        <w:t xml:space="preserve"> </w:t>
      </w:r>
      <w:r>
        <w:rPr>
          <w:spacing w:val="-4"/>
        </w:rPr>
        <w:t>(SV)</w:t>
      </w:r>
    </w:p>
    <w:p w:rsidR="004279EB" w:rsidRDefault="004279EB">
      <w:pPr>
        <w:pStyle w:val="BodyText"/>
        <w:rPr>
          <w:b/>
        </w:rPr>
      </w:pPr>
    </w:p>
    <w:p w:rsidR="004279EB" w:rsidRDefault="004279EB">
      <w:pPr>
        <w:pStyle w:val="BodyText"/>
        <w:spacing w:before="2"/>
        <w:rPr>
          <w:b/>
        </w:rPr>
      </w:pPr>
    </w:p>
    <w:p w:rsidR="004279EB" w:rsidRDefault="00250669">
      <w:pPr>
        <w:pStyle w:val="BodyText"/>
        <w:ind w:left="96" w:right="1871"/>
        <w:jc w:val="center"/>
        <w:rPr>
          <w:sz w:val="16"/>
        </w:rPr>
      </w:pPr>
      <w:r>
        <w:rPr>
          <w:position w:val="2"/>
        </w:rPr>
        <w:t>Saponification</w:t>
      </w:r>
      <w:r>
        <w:rPr>
          <w:spacing w:val="-3"/>
          <w:position w:val="2"/>
        </w:rPr>
        <w:t xml:space="preserve"> </w:t>
      </w:r>
      <w:r>
        <w:rPr>
          <w:position w:val="2"/>
        </w:rPr>
        <w:t>value =</w:t>
      </w:r>
      <w:r>
        <w:rPr>
          <w:spacing w:val="-1"/>
          <w:position w:val="2"/>
        </w:rPr>
        <w:t xml:space="preserve"> </w:t>
      </w:r>
      <w:r>
        <w:rPr>
          <w:position w:val="2"/>
          <w:u w:val="single"/>
        </w:rPr>
        <w:t>M</w:t>
      </w:r>
      <w:r>
        <w:rPr>
          <w:sz w:val="16"/>
          <w:u w:val="single"/>
        </w:rPr>
        <w:t>w</w:t>
      </w:r>
      <w:r>
        <w:rPr>
          <w:spacing w:val="18"/>
          <w:sz w:val="16"/>
          <w:u w:val="single"/>
        </w:rPr>
        <w:t xml:space="preserve"> </w:t>
      </w:r>
      <w:proofErr w:type="spellStart"/>
      <w:r>
        <w:rPr>
          <w:position w:val="2"/>
          <w:u w:val="single"/>
        </w:rPr>
        <w:t>NaoH</w:t>
      </w:r>
      <w:proofErr w:type="spellEnd"/>
      <w:r>
        <w:rPr>
          <w:spacing w:val="-2"/>
          <w:position w:val="2"/>
          <w:u w:val="single"/>
        </w:rPr>
        <w:t xml:space="preserve"> </w:t>
      </w:r>
      <w:r>
        <w:rPr>
          <w:b/>
          <w:position w:val="2"/>
          <w:u w:val="single"/>
        </w:rPr>
        <w:t>×</w:t>
      </w:r>
      <w:r>
        <w:rPr>
          <w:b/>
          <w:spacing w:val="2"/>
          <w:position w:val="2"/>
          <w:u w:val="single"/>
        </w:rPr>
        <w:t xml:space="preserve"> </w:t>
      </w:r>
      <w:r>
        <w:rPr>
          <w:position w:val="2"/>
          <w:u w:val="single"/>
        </w:rPr>
        <w:t>(V</w:t>
      </w:r>
      <w:r>
        <w:rPr>
          <w:sz w:val="16"/>
          <w:u w:val="single"/>
        </w:rPr>
        <w:t>B</w:t>
      </w:r>
      <w:r>
        <w:rPr>
          <w:spacing w:val="19"/>
          <w:sz w:val="16"/>
          <w:u w:val="single"/>
        </w:rPr>
        <w:t xml:space="preserve"> </w:t>
      </w:r>
      <w:r>
        <w:rPr>
          <w:position w:val="2"/>
          <w:u w:val="single"/>
        </w:rPr>
        <w:t>–</w:t>
      </w:r>
      <w:r>
        <w:rPr>
          <w:spacing w:val="-1"/>
          <w:position w:val="2"/>
          <w:u w:val="single"/>
        </w:rPr>
        <w:t xml:space="preserve"> </w:t>
      </w:r>
      <w:r>
        <w:rPr>
          <w:position w:val="2"/>
          <w:u w:val="single"/>
        </w:rPr>
        <w:t>V</w:t>
      </w:r>
      <w:r>
        <w:rPr>
          <w:sz w:val="16"/>
          <w:u w:val="single"/>
        </w:rPr>
        <w:t>T</w:t>
      </w:r>
      <w:r>
        <w:rPr>
          <w:position w:val="2"/>
          <w:u w:val="single"/>
        </w:rPr>
        <w:t>)</w:t>
      </w:r>
      <w:r>
        <w:rPr>
          <w:spacing w:val="1"/>
          <w:position w:val="2"/>
          <w:u w:val="single"/>
        </w:rPr>
        <w:t xml:space="preserve"> </w:t>
      </w:r>
      <w:r>
        <w:rPr>
          <w:b/>
          <w:position w:val="2"/>
          <w:u w:val="single"/>
        </w:rPr>
        <w:t>×</w:t>
      </w:r>
      <w:r>
        <w:rPr>
          <w:b/>
          <w:spacing w:val="-1"/>
          <w:position w:val="2"/>
          <w:u w:val="single"/>
        </w:rPr>
        <w:t xml:space="preserve"> </w:t>
      </w:r>
      <w:r>
        <w:rPr>
          <w:position w:val="2"/>
          <w:u w:val="single"/>
        </w:rPr>
        <w:t>Molarity</w:t>
      </w:r>
      <w:r>
        <w:rPr>
          <w:spacing w:val="-1"/>
          <w:position w:val="2"/>
          <w:u w:val="single"/>
        </w:rPr>
        <w:t xml:space="preserve"> </w:t>
      </w:r>
      <w:r>
        <w:rPr>
          <w:position w:val="2"/>
          <w:u w:val="single"/>
        </w:rPr>
        <w:t xml:space="preserve">of </w:t>
      </w:r>
      <w:r>
        <w:rPr>
          <w:spacing w:val="-2"/>
          <w:position w:val="2"/>
          <w:u w:val="single"/>
        </w:rPr>
        <w:t>H</w:t>
      </w:r>
      <w:r>
        <w:rPr>
          <w:spacing w:val="-2"/>
          <w:sz w:val="16"/>
          <w:u w:val="single"/>
        </w:rPr>
        <w:t>2</w:t>
      </w:r>
      <w:r>
        <w:rPr>
          <w:spacing w:val="-2"/>
          <w:position w:val="2"/>
          <w:u w:val="single"/>
        </w:rPr>
        <w:t>SO</w:t>
      </w:r>
      <w:r>
        <w:rPr>
          <w:spacing w:val="-2"/>
          <w:sz w:val="16"/>
          <w:u w:val="single"/>
        </w:rPr>
        <w:t>4</w:t>
      </w:r>
    </w:p>
    <w:p w:rsidR="004279EB" w:rsidRDefault="00250669">
      <w:pPr>
        <w:pStyle w:val="BodyText"/>
        <w:spacing w:before="135"/>
        <w:ind w:left="211" w:right="114"/>
        <w:jc w:val="center"/>
      </w:pPr>
      <w:r>
        <w:rPr>
          <w:spacing w:val="-5"/>
        </w:rPr>
        <w:t>0.5</w:t>
      </w:r>
    </w:p>
    <w:p w:rsidR="004279EB" w:rsidRDefault="00250669">
      <w:pPr>
        <w:pStyle w:val="BodyText"/>
        <w:spacing w:before="139"/>
        <w:ind w:left="114"/>
      </w:pPr>
      <w:r>
        <w:rPr>
          <w:spacing w:val="-2"/>
        </w:rPr>
        <w:t>Where:</w:t>
      </w:r>
    </w:p>
    <w:p w:rsidR="004279EB" w:rsidRDefault="00250669">
      <w:pPr>
        <w:pStyle w:val="ListParagraph"/>
        <w:numPr>
          <w:ilvl w:val="1"/>
          <w:numId w:val="5"/>
        </w:numPr>
        <w:tabs>
          <w:tab w:val="left" w:pos="834"/>
        </w:tabs>
        <w:spacing w:before="138"/>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blank</w:t>
      </w:r>
      <w:r>
        <w:rPr>
          <w:spacing w:val="-1"/>
          <w:position w:val="2"/>
          <w:sz w:val="24"/>
        </w:rPr>
        <w:t xml:space="preserve"> </w:t>
      </w:r>
      <w:r>
        <w:rPr>
          <w:position w:val="2"/>
          <w:sz w:val="24"/>
        </w:rPr>
        <w:t>=</w:t>
      </w:r>
      <w:r>
        <w:rPr>
          <w:spacing w:val="1"/>
          <w:position w:val="2"/>
          <w:sz w:val="24"/>
        </w:rPr>
        <w:t xml:space="preserve"> </w:t>
      </w:r>
      <w:r>
        <w:rPr>
          <w:spacing w:val="-2"/>
          <w:position w:val="2"/>
          <w:sz w:val="24"/>
        </w:rPr>
        <w:t>23.00ml</w:t>
      </w:r>
    </w:p>
    <w:p w:rsidR="004279EB" w:rsidRDefault="00250669">
      <w:pPr>
        <w:pStyle w:val="ListParagraph"/>
        <w:numPr>
          <w:ilvl w:val="1"/>
          <w:numId w:val="5"/>
        </w:numPr>
        <w:tabs>
          <w:tab w:val="left" w:pos="834"/>
        </w:tabs>
        <w:spacing w:before="137"/>
        <w:rPr>
          <w:rFonts w:ascii="Symbol" w:hAnsi="Symbol"/>
          <w:position w:val="2"/>
          <w:sz w:val="24"/>
        </w:rPr>
      </w:pPr>
      <w:r>
        <w:rPr>
          <w:position w:val="2"/>
          <w:sz w:val="24"/>
        </w:rPr>
        <w:t>V</w:t>
      </w:r>
      <w:r>
        <w:rPr>
          <w:sz w:val="16"/>
        </w:rPr>
        <w:t>T</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test</w:t>
      </w:r>
      <w:r>
        <w:rPr>
          <w:spacing w:val="-1"/>
          <w:position w:val="2"/>
          <w:sz w:val="24"/>
        </w:rPr>
        <w:t xml:space="preserve"> </w:t>
      </w:r>
      <w:r>
        <w:rPr>
          <w:position w:val="2"/>
          <w:sz w:val="24"/>
        </w:rPr>
        <w:t xml:space="preserve">= </w:t>
      </w:r>
      <w:r>
        <w:rPr>
          <w:spacing w:val="-2"/>
          <w:position w:val="2"/>
          <w:sz w:val="24"/>
        </w:rPr>
        <w:t>20.90ml</w:t>
      </w:r>
    </w:p>
    <w:p w:rsidR="004279EB" w:rsidRDefault="004279EB">
      <w:pPr>
        <w:pStyle w:val="ListParagraph"/>
        <w:rPr>
          <w:rFonts w:ascii="Symbol" w:hAnsi="Symbol"/>
          <w:position w:val="2"/>
          <w:sz w:val="24"/>
        </w:rPr>
        <w:sectPr w:rsidR="004279EB">
          <w:pgSz w:w="11910" w:h="16840"/>
          <w:pgMar w:top="1700" w:right="1417" w:bottom="2000" w:left="1417" w:header="0" w:footer="1816" w:gutter="0"/>
          <w:cols w:space="720"/>
        </w:sectPr>
      </w:pPr>
    </w:p>
    <w:p w:rsidR="004279EB" w:rsidRDefault="00250669">
      <w:pPr>
        <w:pStyle w:val="ListParagraph"/>
        <w:numPr>
          <w:ilvl w:val="1"/>
          <w:numId w:val="5"/>
        </w:numPr>
        <w:tabs>
          <w:tab w:val="left" w:pos="834"/>
        </w:tabs>
        <w:spacing w:before="77"/>
        <w:rPr>
          <w:rFonts w:ascii="Symbol" w:hAnsi="Symbol"/>
          <w:position w:val="2"/>
          <w:sz w:val="24"/>
        </w:rPr>
      </w:pPr>
      <w:r>
        <w:rPr>
          <w:position w:val="2"/>
          <w:sz w:val="24"/>
        </w:rPr>
        <w:lastRenderedPageBreak/>
        <w:t>M</w:t>
      </w:r>
      <w:r>
        <w:rPr>
          <w:spacing w:val="-2"/>
          <w:position w:val="2"/>
          <w:sz w:val="24"/>
        </w:rPr>
        <w:t xml:space="preserve"> </w:t>
      </w:r>
      <w:r>
        <w:rPr>
          <w:position w:val="2"/>
          <w:sz w:val="24"/>
        </w:rPr>
        <w:t>H</w:t>
      </w:r>
      <w:r>
        <w:rPr>
          <w:sz w:val="16"/>
        </w:rPr>
        <w:t>2</w:t>
      </w:r>
      <w:r>
        <w:rPr>
          <w:position w:val="2"/>
          <w:sz w:val="24"/>
        </w:rPr>
        <w:t>SO4</w:t>
      </w:r>
      <w:r>
        <w:rPr>
          <w:spacing w:val="-20"/>
          <w:position w:val="2"/>
          <w:sz w:val="24"/>
        </w:rPr>
        <w:t xml:space="preserve"> </w:t>
      </w:r>
      <w:r>
        <w:rPr>
          <w:position w:val="2"/>
          <w:sz w:val="24"/>
        </w:rPr>
        <w:t>=</w:t>
      </w:r>
      <w:r>
        <w:rPr>
          <w:spacing w:val="-1"/>
          <w:position w:val="2"/>
          <w:sz w:val="24"/>
        </w:rPr>
        <w:t xml:space="preserve"> </w:t>
      </w:r>
      <w:r>
        <w:rPr>
          <w:position w:val="2"/>
          <w:sz w:val="24"/>
        </w:rPr>
        <w:t>molarity</w:t>
      </w:r>
      <w:r>
        <w:rPr>
          <w:spacing w:val="-1"/>
          <w:position w:val="2"/>
          <w:sz w:val="24"/>
        </w:rPr>
        <w:t xml:space="preserve"> </w:t>
      </w:r>
      <w:r>
        <w:rPr>
          <w:position w:val="2"/>
          <w:sz w:val="24"/>
        </w:rPr>
        <w:t>Of</w:t>
      </w:r>
      <w:r>
        <w:rPr>
          <w:spacing w:val="-1"/>
          <w:position w:val="2"/>
          <w:sz w:val="24"/>
        </w:rPr>
        <w:t xml:space="preserve"> </w:t>
      </w:r>
      <w:r>
        <w:rPr>
          <w:position w:val="2"/>
          <w:sz w:val="24"/>
        </w:rPr>
        <w:t>Sulfuric acid</w:t>
      </w:r>
      <w:r>
        <w:rPr>
          <w:spacing w:val="-1"/>
          <w:position w:val="2"/>
          <w:sz w:val="24"/>
        </w:rPr>
        <w:t xml:space="preserve"> </w:t>
      </w:r>
      <w:r>
        <w:rPr>
          <w:position w:val="2"/>
          <w:sz w:val="24"/>
        </w:rPr>
        <w:t xml:space="preserve">= </w:t>
      </w:r>
      <w:r>
        <w:rPr>
          <w:spacing w:val="-2"/>
          <w:position w:val="2"/>
          <w:sz w:val="24"/>
        </w:rPr>
        <w:t>0.05M</w:t>
      </w:r>
    </w:p>
    <w:p w:rsidR="004279EB" w:rsidRDefault="00250669">
      <w:pPr>
        <w:pStyle w:val="ListParagraph"/>
        <w:numPr>
          <w:ilvl w:val="1"/>
          <w:numId w:val="5"/>
        </w:numPr>
        <w:tabs>
          <w:tab w:val="left" w:pos="834"/>
        </w:tabs>
        <w:spacing w:before="135"/>
        <w:rPr>
          <w:rFonts w:ascii="Symbol" w:hAnsi="Symbol"/>
          <w:sz w:val="24"/>
        </w:rPr>
      </w:pPr>
      <w:r>
        <w:rPr>
          <w:sz w:val="24"/>
        </w:rPr>
        <w:t>Weight</w:t>
      </w:r>
      <w:r>
        <w:rPr>
          <w:spacing w:val="-1"/>
          <w:sz w:val="24"/>
        </w:rPr>
        <w:t xml:space="preserve"> </w:t>
      </w:r>
      <w:r>
        <w:rPr>
          <w:sz w:val="24"/>
        </w:rPr>
        <w:t>of</w:t>
      </w:r>
      <w:r>
        <w:rPr>
          <w:spacing w:val="-2"/>
          <w:sz w:val="24"/>
        </w:rPr>
        <w:t xml:space="preserve"> </w:t>
      </w:r>
      <w:r>
        <w:rPr>
          <w:sz w:val="24"/>
        </w:rPr>
        <w:t>sample</w:t>
      </w:r>
      <w:r>
        <w:rPr>
          <w:spacing w:val="-1"/>
          <w:sz w:val="24"/>
        </w:rPr>
        <w:t xml:space="preserve"> </w:t>
      </w:r>
      <w:r>
        <w:rPr>
          <w:sz w:val="24"/>
        </w:rPr>
        <w:t>=</w:t>
      </w:r>
      <w:r>
        <w:rPr>
          <w:spacing w:val="-2"/>
          <w:sz w:val="24"/>
        </w:rPr>
        <w:t xml:space="preserve"> </w:t>
      </w:r>
      <w:r>
        <w:rPr>
          <w:spacing w:val="-4"/>
          <w:sz w:val="24"/>
        </w:rPr>
        <w:t>0.5g</w:t>
      </w:r>
    </w:p>
    <w:p w:rsidR="004279EB" w:rsidRDefault="00250669">
      <w:pPr>
        <w:pStyle w:val="ListParagraph"/>
        <w:numPr>
          <w:ilvl w:val="1"/>
          <w:numId w:val="5"/>
        </w:numPr>
        <w:tabs>
          <w:tab w:val="left" w:pos="834"/>
        </w:tabs>
        <w:spacing w:before="138" w:line="480" w:lineRule="auto"/>
        <w:ind w:left="114" w:right="4236" w:firstLine="360"/>
        <w:rPr>
          <w:rFonts w:ascii="Symbol" w:hAnsi="Symbol"/>
          <w:sz w:val="24"/>
        </w:rPr>
      </w:pPr>
      <w:r>
        <w:rPr>
          <w:sz w:val="24"/>
        </w:rPr>
        <w:t>Molecular</w:t>
      </w:r>
      <w:r>
        <w:rPr>
          <w:spacing w:val="-9"/>
          <w:sz w:val="24"/>
        </w:rPr>
        <w:t xml:space="preserve"> </w:t>
      </w:r>
      <w:r>
        <w:rPr>
          <w:sz w:val="24"/>
        </w:rPr>
        <w:t>weight</w:t>
      </w:r>
      <w:r>
        <w:rPr>
          <w:spacing w:val="-7"/>
          <w:sz w:val="24"/>
        </w:rPr>
        <w:t xml:space="preserve"> </w:t>
      </w:r>
      <w:r>
        <w:rPr>
          <w:sz w:val="24"/>
        </w:rPr>
        <w:t>of</w:t>
      </w:r>
      <w:r>
        <w:rPr>
          <w:spacing w:val="-7"/>
          <w:sz w:val="24"/>
        </w:rPr>
        <w:t xml:space="preserve"> </w:t>
      </w:r>
      <w:proofErr w:type="spellStart"/>
      <w:r>
        <w:rPr>
          <w:sz w:val="24"/>
        </w:rPr>
        <w:t>NaOH</w:t>
      </w:r>
      <w:proofErr w:type="spellEnd"/>
      <w:r>
        <w:rPr>
          <w:spacing w:val="-8"/>
          <w:sz w:val="24"/>
        </w:rPr>
        <w:t xml:space="preserve"> </w:t>
      </w:r>
      <w:r>
        <w:rPr>
          <w:sz w:val="24"/>
        </w:rPr>
        <w:t>=</w:t>
      </w:r>
      <w:r>
        <w:rPr>
          <w:spacing w:val="-8"/>
          <w:sz w:val="24"/>
        </w:rPr>
        <w:t xml:space="preserve"> </w:t>
      </w:r>
      <w:r>
        <w:rPr>
          <w:sz w:val="24"/>
        </w:rPr>
        <w:t>40.01g/</w:t>
      </w:r>
      <w:proofErr w:type="spellStart"/>
      <w:r>
        <w:rPr>
          <w:sz w:val="24"/>
        </w:rPr>
        <w:t>mol</w:t>
      </w:r>
      <w:proofErr w:type="spellEnd"/>
      <w:r>
        <w:rPr>
          <w:sz w:val="24"/>
        </w:rPr>
        <w:t xml:space="preserve"> SV = </w:t>
      </w:r>
      <w:r>
        <w:rPr>
          <w:sz w:val="24"/>
          <w:u w:val="single"/>
        </w:rPr>
        <w:t>40.01 x (23.00 – 21.50) x 0.05</w:t>
      </w:r>
    </w:p>
    <w:p w:rsidR="004279EB" w:rsidRDefault="00250669">
      <w:pPr>
        <w:pStyle w:val="BodyText"/>
        <w:tabs>
          <w:tab w:val="left" w:pos="4435"/>
        </w:tabs>
        <w:spacing w:before="22"/>
        <w:ind w:left="1854"/>
      </w:pPr>
      <w:r>
        <w:rPr>
          <w:spacing w:val="-5"/>
        </w:rPr>
        <w:t>0.5</w:t>
      </w:r>
      <w:r>
        <w:tab/>
        <w:t>=</w:t>
      </w:r>
      <w:r>
        <w:rPr>
          <w:spacing w:val="-1"/>
        </w:rPr>
        <w:t xml:space="preserve"> </w:t>
      </w:r>
      <w:r>
        <w:rPr>
          <w:spacing w:val="-2"/>
        </w:rPr>
        <w:t>84.02mgNaOH/</w:t>
      </w:r>
      <w:proofErr w:type="spellStart"/>
      <w:r>
        <w:rPr>
          <w:spacing w:val="-2"/>
        </w:rPr>
        <w:t>gOil</w:t>
      </w:r>
      <w:proofErr w:type="spellEnd"/>
    </w:p>
    <w:p w:rsidR="004279EB" w:rsidRDefault="004279EB">
      <w:pPr>
        <w:pStyle w:val="BodyText"/>
        <w:spacing w:before="24"/>
      </w:pPr>
    </w:p>
    <w:p w:rsidR="004279EB" w:rsidRDefault="00250669">
      <w:pPr>
        <w:pStyle w:val="Heading2"/>
        <w:numPr>
          <w:ilvl w:val="0"/>
          <w:numId w:val="5"/>
        </w:numPr>
        <w:tabs>
          <w:tab w:val="left" w:pos="240"/>
        </w:tabs>
        <w:ind w:left="240" w:right="3890"/>
        <w:jc w:val="right"/>
      </w:pPr>
      <w:r>
        <w:t>Ester</w:t>
      </w:r>
      <w:r>
        <w:rPr>
          <w:spacing w:val="-2"/>
        </w:rPr>
        <w:t xml:space="preserve"> </w:t>
      </w:r>
      <w:r>
        <w:t>value</w:t>
      </w:r>
      <w:r>
        <w:rPr>
          <w:spacing w:val="-2"/>
        </w:rPr>
        <w:t xml:space="preserve"> </w:t>
      </w:r>
      <w:r>
        <w:t>=</w:t>
      </w:r>
      <w:r>
        <w:rPr>
          <w:spacing w:val="-1"/>
        </w:rPr>
        <w:t xml:space="preserve"> </w:t>
      </w:r>
      <w:r>
        <w:t>Saponification value</w:t>
      </w:r>
      <w:r>
        <w:rPr>
          <w:spacing w:val="-1"/>
        </w:rPr>
        <w:t xml:space="preserve"> </w:t>
      </w:r>
      <w:r>
        <w:t>–</w:t>
      </w:r>
      <w:r>
        <w:rPr>
          <w:spacing w:val="-1"/>
        </w:rPr>
        <w:t xml:space="preserve"> </w:t>
      </w:r>
      <w:r>
        <w:t xml:space="preserve">Acid </w:t>
      </w:r>
      <w:r>
        <w:rPr>
          <w:spacing w:val="-2"/>
        </w:rPr>
        <w:t>value</w:t>
      </w:r>
    </w:p>
    <w:p w:rsidR="004279EB" w:rsidRDefault="004279EB">
      <w:pPr>
        <w:pStyle w:val="BodyText"/>
        <w:spacing w:before="21"/>
        <w:rPr>
          <w:b/>
        </w:rPr>
      </w:pPr>
    </w:p>
    <w:p w:rsidR="004279EB" w:rsidRDefault="00250669">
      <w:pPr>
        <w:pStyle w:val="BodyText"/>
        <w:ind w:right="3796"/>
        <w:jc w:val="right"/>
      </w:pPr>
      <w:r>
        <w:t>84.02 – 17.20 =</w:t>
      </w:r>
      <w:r>
        <w:rPr>
          <w:spacing w:val="-1"/>
        </w:rPr>
        <w:t xml:space="preserve"> </w:t>
      </w:r>
      <w:r>
        <w:rPr>
          <w:spacing w:val="-2"/>
        </w:rPr>
        <w:t>66.82mgNaOH/</w:t>
      </w:r>
      <w:proofErr w:type="spellStart"/>
      <w:r>
        <w:rPr>
          <w:spacing w:val="-2"/>
        </w:rPr>
        <w:t>gOil</w:t>
      </w:r>
      <w:proofErr w:type="spellEnd"/>
    </w:p>
    <w:p w:rsidR="004279EB" w:rsidRDefault="004279EB">
      <w:pPr>
        <w:pStyle w:val="BodyText"/>
        <w:spacing w:before="142"/>
      </w:pPr>
    </w:p>
    <w:p w:rsidR="004279EB" w:rsidRDefault="00250669">
      <w:pPr>
        <w:pStyle w:val="Heading2"/>
        <w:numPr>
          <w:ilvl w:val="0"/>
          <w:numId w:val="5"/>
        </w:numPr>
        <w:tabs>
          <w:tab w:val="left" w:pos="354"/>
        </w:tabs>
        <w:spacing w:before="1"/>
      </w:pPr>
      <w:r>
        <w:t>Iodine</w:t>
      </w:r>
      <w:r>
        <w:rPr>
          <w:spacing w:val="-3"/>
        </w:rPr>
        <w:t xml:space="preserve"> </w:t>
      </w:r>
      <w:r>
        <w:t xml:space="preserve">Value </w:t>
      </w:r>
      <w:r>
        <w:rPr>
          <w:spacing w:val="-4"/>
        </w:rPr>
        <w:t>(IV)</w:t>
      </w:r>
    </w:p>
    <w:p w:rsidR="004279EB" w:rsidRDefault="004279EB">
      <w:pPr>
        <w:pStyle w:val="BodyText"/>
        <w:rPr>
          <w:b/>
        </w:rPr>
      </w:pPr>
    </w:p>
    <w:p w:rsidR="004279EB" w:rsidRDefault="004279EB">
      <w:pPr>
        <w:pStyle w:val="BodyText"/>
        <w:spacing w:before="4"/>
        <w:rPr>
          <w:b/>
        </w:rPr>
      </w:pPr>
    </w:p>
    <w:p w:rsidR="004279EB" w:rsidRDefault="00250669">
      <w:pPr>
        <w:pStyle w:val="BodyText"/>
        <w:ind w:left="474"/>
        <w:rPr>
          <w:position w:val="2"/>
        </w:rPr>
      </w:pPr>
      <w:r>
        <w:rPr>
          <w:position w:val="2"/>
        </w:rPr>
        <w:t>Iodine Value =</w:t>
      </w:r>
      <w:r>
        <w:rPr>
          <w:spacing w:val="-2"/>
          <w:position w:val="2"/>
        </w:rPr>
        <w:t xml:space="preserve"> </w:t>
      </w:r>
      <w:r>
        <w:rPr>
          <w:position w:val="2"/>
          <w:u w:val="single"/>
        </w:rPr>
        <w:t>126.90</w:t>
      </w:r>
      <w:r>
        <w:rPr>
          <w:spacing w:val="-1"/>
          <w:position w:val="2"/>
          <w:u w:val="single"/>
        </w:rPr>
        <w:t xml:space="preserve"> </w:t>
      </w:r>
      <w:r>
        <w:rPr>
          <w:b/>
          <w:position w:val="2"/>
          <w:u w:val="single"/>
        </w:rPr>
        <w:t>×</w:t>
      </w:r>
      <w:r>
        <w:rPr>
          <w:b/>
          <w:spacing w:val="1"/>
          <w:position w:val="2"/>
          <w:u w:val="single"/>
        </w:rPr>
        <w:t xml:space="preserve"> </w:t>
      </w:r>
      <w:r>
        <w:rPr>
          <w:position w:val="2"/>
          <w:u w:val="single"/>
        </w:rPr>
        <w:t>(V</w:t>
      </w:r>
      <w:r>
        <w:rPr>
          <w:sz w:val="16"/>
          <w:u w:val="single"/>
        </w:rPr>
        <w:t>B</w:t>
      </w:r>
      <w:r>
        <w:rPr>
          <w:spacing w:val="19"/>
          <w:sz w:val="16"/>
          <w:u w:val="single"/>
        </w:rPr>
        <w:t xml:space="preserve"> </w:t>
      </w:r>
      <w:r>
        <w:rPr>
          <w:position w:val="2"/>
          <w:u w:val="single"/>
        </w:rPr>
        <w:t>-</w:t>
      </w:r>
      <w:r>
        <w:rPr>
          <w:spacing w:val="-2"/>
          <w:position w:val="2"/>
          <w:u w:val="single"/>
        </w:rPr>
        <w:t xml:space="preserve"> </w:t>
      </w:r>
      <w:r>
        <w:rPr>
          <w:position w:val="2"/>
          <w:u w:val="single"/>
        </w:rPr>
        <w:t>V</w:t>
      </w:r>
      <w:r>
        <w:rPr>
          <w:sz w:val="16"/>
          <w:u w:val="single"/>
        </w:rPr>
        <w:t>T</w:t>
      </w:r>
      <w:r>
        <w:rPr>
          <w:position w:val="2"/>
          <w:u w:val="single"/>
        </w:rPr>
        <w:t>)</w:t>
      </w:r>
      <w:r>
        <w:rPr>
          <w:spacing w:val="-2"/>
          <w:position w:val="2"/>
          <w:u w:val="single"/>
        </w:rPr>
        <w:t xml:space="preserve"> </w:t>
      </w:r>
      <w:r>
        <w:rPr>
          <w:b/>
          <w:position w:val="2"/>
          <w:u w:val="single"/>
        </w:rPr>
        <w:t>×</w:t>
      </w:r>
      <w:r>
        <w:rPr>
          <w:b/>
          <w:spacing w:val="-1"/>
          <w:position w:val="2"/>
          <w:u w:val="single"/>
        </w:rPr>
        <w:t xml:space="preserve"> </w:t>
      </w:r>
      <w:r>
        <w:rPr>
          <w:position w:val="2"/>
          <w:u w:val="single"/>
        </w:rPr>
        <w:t>Molarity</w:t>
      </w:r>
      <w:r>
        <w:rPr>
          <w:spacing w:val="-1"/>
          <w:position w:val="2"/>
          <w:u w:val="single"/>
        </w:rPr>
        <w:t xml:space="preserve"> </w:t>
      </w:r>
      <w:r>
        <w:rPr>
          <w:position w:val="2"/>
          <w:u w:val="single"/>
        </w:rPr>
        <w:t xml:space="preserve">of </w:t>
      </w:r>
      <w:proofErr w:type="spellStart"/>
      <w:r>
        <w:rPr>
          <w:spacing w:val="-2"/>
          <w:position w:val="2"/>
          <w:u w:val="single"/>
        </w:rPr>
        <w:t>thiosulphate</w:t>
      </w:r>
      <w:proofErr w:type="spellEnd"/>
    </w:p>
    <w:p w:rsidR="004279EB" w:rsidRDefault="00250669">
      <w:pPr>
        <w:pStyle w:val="BodyText"/>
        <w:spacing w:before="135"/>
        <w:ind w:left="2995"/>
      </w:pPr>
      <w:r>
        <w:t>10</w:t>
      </w:r>
      <w:r>
        <w:rPr>
          <w:spacing w:val="-1"/>
        </w:rPr>
        <w:t xml:space="preserve"> </w:t>
      </w:r>
      <w:r>
        <w:rPr>
          <w:b/>
        </w:rPr>
        <w:t xml:space="preserve">× </w:t>
      </w:r>
      <w:r>
        <w:t>Weight</w:t>
      </w:r>
      <w:r>
        <w:rPr>
          <w:spacing w:val="-1"/>
        </w:rPr>
        <w:t xml:space="preserve"> </w:t>
      </w:r>
      <w:r>
        <w:t xml:space="preserve">of </w:t>
      </w:r>
      <w:r>
        <w:rPr>
          <w:spacing w:val="-2"/>
        </w:rPr>
        <w:t>sample</w:t>
      </w:r>
    </w:p>
    <w:p w:rsidR="004279EB" w:rsidRDefault="004279EB">
      <w:pPr>
        <w:pStyle w:val="BodyText"/>
      </w:pPr>
    </w:p>
    <w:p w:rsidR="004279EB" w:rsidRDefault="004279EB">
      <w:pPr>
        <w:pStyle w:val="BodyText"/>
      </w:pPr>
    </w:p>
    <w:p w:rsidR="004279EB" w:rsidRDefault="00250669">
      <w:pPr>
        <w:pStyle w:val="BodyText"/>
        <w:ind w:left="474"/>
      </w:pPr>
      <w:r>
        <w:rPr>
          <w:spacing w:val="-2"/>
        </w:rPr>
        <w:t>Where:</w:t>
      </w:r>
    </w:p>
    <w:p w:rsidR="004279EB" w:rsidRDefault="00250669">
      <w:pPr>
        <w:pStyle w:val="ListParagraph"/>
        <w:numPr>
          <w:ilvl w:val="1"/>
          <w:numId w:val="5"/>
        </w:numPr>
        <w:tabs>
          <w:tab w:val="left" w:pos="834"/>
        </w:tabs>
        <w:spacing w:before="138"/>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blank</w:t>
      </w:r>
      <w:r>
        <w:rPr>
          <w:spacing w:val="-1"/>
          <w:position w:val="2"/>
          <w:sz w:val="24"/>
        </w:rPr>
        <w:t xml:space="preserve"> </w:t>
      </w:r>
      <w:r>
        <w:rPr>
          <w:position w:val="2"/>
          <w:sz w:val="24"/>
        </w:rPr>
        <w:t>=</w:t>
      </w:r>
      <w:r>
        <w:rPr>
          <w:spacing w:val="1"/>
          <w:position w:val="2"/>
          <w:sz w:val="24"/>
        </w:rPr>
        <w:t xml:space="preserve"> </w:t>
      </w:r>
      <w:r>
        <w:rPr>
          <w:spacing w:val="-2"/>
          <w:position w:val="2"/>
          <w:sz w:val="24"/>
        </w:rPr>
        <w:t>238.90ml</w:t>
      </w:r>
    </w:p>
    <w:p w:rsidR="004279EB" w:rsidRDefault="00250669">
      <w:pPr>
        <w:pStyle w:val="ListParagraph"/>
        <w:numPr>
          <w:ilvl w:val="1"/>
          <w:numId w:val="5"/>
        </w:numPr>
        <w:tabs>
          <w:tab w:val="left" w:pos="834"/>
        </w:tabs>
        <w:spacing w:before="136"/>
        <w:rPr>
          <w:rFonts w:ascii="Symbol" w:hAnsi="Symbol"/>
          <w:position w:val="2"/>
          <w:sz w:val="24"/>
        </w:rPr>
      </w:pPr>
      <w:r>
        <w:rPr>
          <w:position w:val="2"/>
          <w:sz w:val="24"/>
        </w:rPr>
        <w:t>V</w:t>
      </w:r>
      <w:r>
        <w:rPr>
          <w:sz w:val="16"/>
        </w:rPr>
        <w:t>T</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test</w:t>
      </w:r>
      <w:r>
        <w:rPr>
          <w:spacing w:val="-1"/>
          <w:position w:val="2"/>
          <w:sz w:val="24"/>
        </w:rPr>
        <w:t xml:space="preserve"> </w:t>
      </w:r>
      <w:r>
        <w:rPr>
          <w:position w:val="2"/>
          <w:sz w:val="24"/>
        </w:rPr>
        <w:t xml:space="preserve">= </w:t>
      </w:r>
      <w:r>
        <w:rPr>
          <w:spacing w:val="-2"/>
          <w:position w:val="2"/>
          <w:sz w:val="24"/>
        </w:rPr>
        <w:t>204.50ml</w:t>
      </w:r>
    </w:p>
    <w:p w:rsidR="004279EB" w:rsidRDefault="00250669">
      <w:pPr>
        <w:pStyle w:val="ListParagraph"/>
        <w:numPr>
          <w:ilvl w:val="1"/>
          <w:numId w:val="5"/>
        </w:numPr>
        <w:tabs>
          <w:tab w:val="left" w:pos="834"/>
        </w:tabs>
        <w:spacing w:before="137"/>
        <w:rPr>
          <w:rFonts w:ascii="Symbol" w:hAnsi="Symbol"/>
          <w:sz w:val="24"/>
        </w:rPr>
      </w:pPr>
      <w:r>
        <w:rPr>
          <w:sz w:val="24"/>
        </w:rPr>
        <w:t>Molarity</w:t>
      </w:r>
      <w:r>
        <w:rPr>
          <w:spacing w:val="-1"/>
          <w:sz w:val="24"/>
        </w:rPr>
        <w:t xml:space="preserve"> </w:t>
      </w:r>
      <w:r>
        <w:rPr>
          <w:sz w:val="24"/>
        </w:rPr>
        <w:t xml:space="preserve">of </w:t>
      </w:r>
      <w:proofErr w:type="spellStart"/>
      <w:r>
        <w:rPr>
          <w:sz w:val="24"/>
        </w:rPr>
        <w:t>thiosulphate</w:t>
      </w:r>
      <w:proofErr w:type="spellEnd"/>
      <w:r>
        <w:rPr>
          <w:spacing w:val="-1"/>
          <w:sz w:val="24"/>
        </w:rPr>
        <w:t xml:space="preserve"> </w:t>
      </w:r>
      <w:r>
        <w:rPr>
          <w:sz w:val="24"/>
        </w:rPr>
        <w:t>=</w:t>
      </w:r>
      <w:r>
        <w:rPr>
          <w:spacing w:val="-2"/>
          <w:sz w:val="24"/>
        </w:rPr>
        <w:t xml:space="preserve"> </w:t>
      </w:r>
      <w:r>
        <w:rPr>
          <w:spacing w:val="-4"/>
          <w:sz w:val="24"/>
        </w:rPr>
        <w:t>0.1M</w:t>
      </w:r>
    </w:p>
    <w:p w:rsidR="004279EB" w:rsidRDefault="00250669">
      <w:pPr>
        <w:pStyle w:val="ListParagraph"/>
        <w:numPr>
          <w:ilvl w:val="1"/>
          <w:numId w:val="5"/>
        </w:numPr>
        <w:tabs>
          <w:tab w:val="left" w:pos="834"/>
        </w:tabs>
        <w:spacing w:before="136"/>
        <w:rPr>
          <w:rFonts w:ascii="Symbol" w:hAnsi="Symbol"/>
          <w:sz w:val="24"/>
        </w:rPr>
      </w:pPr>
      <w:r>
        <w:rPr>
          <w:sz w:val="24"/>
        </w:rPr>
        <w:t>Weight</w:t>
      </w:r>
      <w:r>
        <w:rPr>
          <w:spacing w:val="-1"/>
          <w:sz w:val="24"/>
        </w:rPr>
        <w:t xml:space="preserve"> </w:t>
      </w:r>
      <w:r>
        <w:rPr>
          <w:sz w:val="24"/>
        </w:rPr>
        <w:t>of</w:t>
      </w:r>
      <w:r>
        <w:rPr>
          <w:spacing w:val="-2"/>
          <w:sz w:val="24"/>
        </w:rPr>
        <w:t xml:space="preserve"> </w:t>
      </w:r>
      <w:r>
        <w:rPr>
          <w:sz w:val="24"/>
        </w:rPr>
        <w:t>sample</w:t>
      </w:r>
      <w:r>
        <w:rPr>
          <w:spacing w:val="-1"/>
          <w:sz w:val="24"/>
        </w:rPr>
        <w:t xml:space="preserve"> </w:t>
      </w:r>
      <w:r>
        <w:rPr>
          <w:sz w:val="24"/>
        </w:rPr>
        <w:t>=</w:t>
      </w:r>
      <w:r>
        <w:rPr>
          <w:spacing w:val="-2"/>
          <w:sz w:val="24"/>
        </w:rPr>
        <w:t xml:space="preserve"> </w:t>
      </w:r>
      <w:r>
        <w:rPr>
          <w:spacing w:val="-4"/>
          <w:sz w:val="24"/>
        </w:rPr>
        <w:t>0.5g</w:t>
      </w:r>
    </w:p>
    <w:p w:rsidR="004279EB" w:rsidRDefault="004279EB">
      <w:pPr>
        <w:pStyle w:val="BodyText"/>
        <w:spacing w:before="20"/>
      </w:pPr>
    </w:p>
    <w:p w:rsidR="004279EB" w:rsidRDefault="00250669">
      <w:pPr>
        <w:pStyle w:val="BodyText"/>
        <w:spacing w:before="1"/>
        <w:ind w:left="114"/>
      </w:pPr>
      <w:r>
        <w:t>IV</w:t>
      </w:r>
      <w:r>
        <w:rPr>
          <w:spacing w:val="-3"/>
        </w:rPr>
        <w:t xml:space="preserve"> </w:t>
      </w:r>
      <w:r>
        <w:t>=</w:t>
      </w:r>
      <w:r>
        <w:rPr>
          <w:spacing w:val="-2"/>
        </w:rPr>
        <w:t xml:space="preserve"> </w:t>
      </w:r>
      <w:r>
        <w:rPr>
          <w:u w:val="single"/>
        </w:rPr>
        <w:t>126.90 x (238.90 –</w:t>
      </w:r>
      <w:r>
        <w:rPr>
          <w:spacing w:val="3"/>
          <w:u w:val="single"/>
        </w:rPr>
        <w:t xml:space="preserve"> </w:t>
      </w:r>
      <w:r>
        <w:rPr>
          <w:u w:val="single"/>
        </w:rPr>
        <w:t xml:space="preserve">204.90) x </w:t>
      </w:r>
      <w:r>
        <w:rPr>
          <w:spacing w:val="-5"/>
          <w:u w:val="single"/>
        </w:rPr>
        <w:t>0.1</w:t>
      </w:r>
    </w:p>
    <w:p w:rsidR="004279EB" w:rsidRDefault="00250669">
      <w:pPr>
        <w:pStyle w:val="BodyText"/>
        <w:tabs>
          <w:tab w:val="left" w:pos="3715"/>
        </w:tabs>
        <w:spacing w:before="181"/>
        <w:ind w:left="1554"/>
        <w:rPr>
          <w:position w:val="2"/>
        </w:rPr>
      </w:pPr>
      <w:r>
        <w:rPr>
          <w:position w:val="2"/>
        </w:rPr>
        <w:t xml:space="preserve">10 x </w:t>
      </w:r>
      <w:r>
        <w:rPr>
          <w:spacing w:val="-5"/>
          <w:position w:val="2"/>
        </w:rPr>
        <w:t>0.5</w:t>
      </w:r>
      <w:r>
        <w:rPr>
          <w:position w:val="2"/>
        </w:rPr>
        <w:tab/>
        <w:t>=</w:t>
      </w:r>
      <w:r>
        <w:rPr>
          <w:spacing w:val="-3"/>
          <w:position w:val="2"/>
        </w:rPr>
        <w:t xml:space="preserve"> </w:t>
      </w:r>
      <w:r>
        <w:rPr>
          <w:spacing w:val="-2"/>
          <w:position w:val="2"/>
        </w:rPr>
        <w:t>86.29mEquivI</w:t>
      </w:r>
      <w:r>
        <w:rPr>
          <w:spacing w:val="-2"/>
          <w:sz w:val="16"/>
        </w:rPr>
        <w:t>2</w:t>
      </w:r>
      <w:r>
        <w:rPr>
          <w:spacing w:val="-2"/>
          <w:position w:val="2"/>
        </w:rPr>
        <w:t>/</w:t>
      </w:r>
      <w:proofErr w:type="spellStart"/>
      <w:r>
        <w:rPr>
          <w:spacing w:val="-2"/>
          <w:position w:val="2"/>
        </w:rPr>
        <w:t>gOil</w:t>
      </w:r>
      <w:proofErr w:type="spellEnd"/>
    </w:p>
    <w:p w:rsidR="004279EB" w:rsidRDefault="004279EB">
      <w:pPr>
        <w:pStyle w:val="BodyText"/>
        <w:spacing w:before="22"/>
      </w:pPr>
    </w:p>
    <w:p w:rsidR="004279EB" w:rsidRDefault="00250669">
      <w:pPr>
        <w:pStyle w:val="Heading2"/>
        <w:numPr>
          <w:ilvl w:val="0"/>
          <w:numId w:val="5"/>
        </w:numPr>
        <w:tabs>
          <w:tab w:val="left" w:pos="354"/>
        </w:tabs>
      </w:pPr>
      <w:r>
        <w:t>Peroxide</w:t>
      </w:r>
      <w:r>
        <w:rPr>
          <w:spacing w:val="-4"/>
        </w:rPr>
        <w:t xml:space="preserve"> </w:t>
      </w:r>
      <w:r>
        <w:t>Value</w:t>
      </w:r>
      <w:r>
        <w:rPr>
          <w:spacing w:val="-2"/>
        </w:rPr>
        <w:t xml:space="preserve"> </w:t>
      </w:r>
      <w:r>
        <w:rPr>
          <w:spacing w:val="-4"/>
        </w:rPr>
        <w:t>(PV)</w:t>
      </w:r>
    </w:p>
    <w:p w:rsidR="004279EB" w:rsidRDefault="004279EB">
      <w:pPr>
        <w:pStyle w:val="BodyText"/>
        <w:rPr>
          <w:b/>
        </w:rPr>
      </w:pPr>
    </w:p>
    <w:p w:rsidR="004279EB" w:rsidRDefault="004279EB">
      <w:pPr>
        <w:pStyle w:val="BodyText"/>
        <w:spacing w:before="4"/>
        <w:rPr>
          <w:b/>
        </w:rPr>
      </w:pPr>
    </w:p>
    <w:p w:rsidR="004279EB" w:rsidRDefault="00250669">
      <w:pPr>
        <w:pStyle w:val="BodyText"/>
        <w:ind w:left="474"/>
        <w:rPr>
          <w:sz w:val="16"/>
        </w:rPr>
      </w:pPr>
      <w:r>
        <w:rPr>
          <w:position w:val="2"/>
        </w:rPr>
        <w:t>Peroxide</w:t>
      </w:r>
      <w:r>
        <w:rPr>
          <w:spacing w:val="-3"/>
          <w:position w:val="2"/>
        </w:rPr>
        <w:t xml:space="preserve"> </w:t>
      </w:r>
      <w:r>
        <w:rPr>
          <w:position w:val="2"/>
        </w:rPr>
        <w:t>value =</w:t>
      </w:r>
      <w:r>
        <w:rPr>
          <w:spacing w:val="-3"/>
          <w:position w:val="2"/>
        </w:rPr>
        <w:t xml:space="preserve"> </w:t>
      </w:r>
      <w:r>
        <w:rPr>
          <w:position w:val="2"/>
          <w:u w:val="single"/>
        </w:rPr>
        <w:t xml:space="preserve">1000 </w:t>
      </w:r>
      <w:r>
        <w:rPr>
          <w:b/>
          <w:position w:val="2"/>
          <w:u w:val="single"/>
        </w:rPr>
        <w:t>×</w:t>
      </w:r>
      <w:r>
        <w:rPr>
          <w:b/>
          <w:spacing w:val="1"/>
          <w:position w:val="2"/>
          <w:u w:val="single"/>
        </w:rPr>
        <w:t xml:space="preserve"> </w:t>
      </w:r>
      <w:r>
        <w:rPr>
          <w:position w:val="2"/>
          <w:u w:val="single"/>
        </w:rPr>
        <w:t>(V</w:t>
      </w:r>
      <w:r>
        <w:rPr>
          <w:sz w:val="16"/>
          <w:u w:val="single"/>
        </w:rPr>
        <w:t>T</w:t>
      </w:r>
      <w:r>
        <w:rPr>
          <w:spacing w:val="20"/>
          <w:sz w:val="16"/>
          <w:u w:val="single"/>
        </w:rPr>
        <w:t xml:space="preserve"> </w:t>
      </w:r>
      <w:r>
        <w:rPr>
          <w:position w:val="2"/>
          <w:u w:val="single"/>
        </w:rPr>
        <w:t>–</w:t>
      </w:r>
      <w:r>
        <w:rPr>
          <w:spacing w:val="-1"/>
          <w:position w:val="2"/>
          <w:u w:val="single"/>
        </w:rPr>
        <w:t xml:space="preserve"> </w:t>
      </w:r>
      <w:r>
        <w:rPr>
          <w:position w:val="2"/>
          <w:u w:val="single"/>
        </w:rPr>
        <w:t>V</w:t>
      </w:r>
      <w:r>
        <w:rPr>
          <w:sz w:val="16"/>
          <w:u w:val="single"/>
        </w:rPr>
        <w:t>B</w:t>
      </w:r>
      <w:r>
        <w:rPr>
          <w:position w:val="2"/>
          <w:u w:val="single"/>
        </w:rPr>
        <w:t>)</w:t>
      </w:r>
      <w:r>
        <w:rPr>
          <w:spacing w:val="-1"/>
          <w:position w:val="2"/>
          <w:u w:val="single"/>
        </w:rPr>
        <w:t xml:space="preserve"> </w:t>
      </w:r>
      <w:r>
        <w:rPr>
          <w:position w:val="2"/>
          <w:u w:val="single"/>
        </w:rPr>
        <w:t>×</w:t>
      </w:r>
      <w:r>
        <w:rPr>
          <w:spacing w:val="-2"/>
          <w:position w:val="2"/>
          <w:u w:val="single"/>
        </w:rPr>
        <w:t xml:space="preserve"> </w:t>
      </w:r>
      <w:r>
        <w:rPr>
          <w:position w:val="2"/>
          <w:u w:val="single"/>
        </w:rPr>
        <w:t xml:space="preserve">M </w:t>
      </w:r>
      <w:r>
        <w:rPr>
          <w:spacing w:val="-2"/>
          <w:position w:val="2"/>
          <w:u w:val="single"/>
        </w:rPr>
        <w:t>Na</w:t>
      </w:r>
      <w:r>
        <w:rPr>
          <w:spacing w:val="-2"/>
          <w:sz w:val="16"/>
          <w:u w:val="single"/>
        </w:rPr>
        <w:t>2</w:t>
      </w:r>
      <w:r>
        <w:rPr>
          <w:spacing w:val="-2"/>
          <w:position w:val="2"/>
          <w:u w:val="single"/>
        </w:rPr>
        <w:t>S</w:t>
      </w:r>
      <w:r>
        <w:rPr>
          <w:spacing w:val="-2"/>
          <w:sz w:val="16"/>
          <w:u w:val="single"/>
        </w:rPr>
        <w:t>2</w:t>
      </w:r>
      <w:r>
        <w:rPr>
          <w:spacing w:val="-2"/>
          <w:position w:val="2"/>
          <w:u w:val="single"/>
        </w:rPr>
        <w:t>O</w:t>
      </w:r>
      <w:r>
        <w:rPr>
          <w:spacing w:val="-2"/>
          <w:sz w:val="16"/>
          <w:u w:val="single"/>
        </w:rPr>
        <w:t>3</w:t>
      </w:r>
    </w:p>
    <w:p w:rsidR="004279EB" w:rsidRDefault="00250669">
      <w:pPr>
        <w:pStyle w:val="BodyText"/>
        <w:spacing w:before="136"/>
        <w:ind w:left="2995"/>
      </w:pPr>
      <w:r>
        <w:t>Weight</w:t>
      </w:r>
      <w:r>
        <w:rPr>
          <w:spacing w:val="-1"/>
        </w:rPr>
        <w:t xml:space="preserve"> </w:t>
      </w:r>
      <w:r>
        <w:t>of</w:t>
      </w:r>
      <w:r>
        <w:rPr>
          <w:spacing w:val="-1"/>
        </w:rPr>
        <w:t xml:space="preserve"> </w:t>
      </w:r>
      <w:r>
        <w:rPr>
          <w:spacing w:val="-2"/>
        </w:rPr>
        <w:t>sample</w:t>
      </w:r>
    </w:p>
    <w:p w:rsidR="004279EB" w:rsidRDefault="004279EB">
      <w:pPr>
        <w:pStyle w:val="BodyText"/>
      </w:pPr>
    </w:p>
    <w:p w:rsidR="004279EB" w:rsidRDefault="004279EB">
      <w:pPr>
        <w:pStyle w:val="BodyText"/>
      </w:pPr>
    </w:p>
    <w:p w:rsidR="004279EB" w:rsidRDefault="00250669">
      <w:pPr>
        <w:pStyle w:val="BodyText"/>
        <w:ind w:left="114"/>
      </w:pPr>
      <w:r>
        <w:rPr>
          <w:spacing w:val="-2"/>
        </w:rPr>
        <w:t>Where:</w:t>
      </w:r>
    </w:p>
    <w:p w:rsidR="004279EB" w:rsidRDefault="00250669">
      <w:pPr>
        <w:pStyle w:val="ListParagraph"/>
        <w:numPr>
          <w:ilvl w:val="1"/>
          <w:numId w:val="5"/>
        </w:numPr>
        <w:tabs>
          <w:tab w:val="left" w:pos="834"/>
        </w:tabs>
        <w:spacing w:before="140"/>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blank</w:t>
      </w:r>
      <w:r>
        <w:rPr>
          <w:spacing w:val="-1"/>
          <w:position w:val="2"/>
          <w:sz w:val="24"/>
        </w:rPr>
        <w:t xml:space="preserve"> </w:t>
      </w:r>
      <w:r>
        <w:rPr>
          <w:position w:val="2"/>
          <w:sz w:val="24"/>
        </w:rPr>
        <w:t>=</w:t>
      </w:r>
      <w:r>
        <w:rPr>
          <w:spacing w:val="1"/>
          <w:position w:val="2"/>
          <w:sz w:val="24"/>
        </w:rPr>
        <w:t xml:space="preserve"> </w:t>
      </w:r>
      <w:r>
        <w:rPr>
          <w:spacing w:val="-2"/>
          <w:position w:val="2"/>
          <w:sz w:val="24"/>
        </w:rPr>
        <w:t>4.90ml</w:t>
      </w:r>
    </w:p>
    <w:p w:rsidR="004279EB" w:rsidRDefault="00250669">
      <w:pPr>
        <w:pStyle w:val="ListParagraph"/>
        <w:numPr>
          <w:ilvl w:val="1"/>
          <w:numId w:val="5"/>
        </w:numPr>
        <w:tabs>
          <w:tab w:val="left" w:pos="834"/>
        </w:tabs>
        <w:spacing w:before="136"/>
        <w:rPr>
          <w:rFonts w:ascii="Symbol" w:hAnsi="Symbol"/>
          <w:position w:val="2"/>
          <w:sz w:val="24"/>
        </w:rPr>
      </w:pPr>
      <w:r>
        <w:rPr>
          <w:position w:val="2"/>
          <w:sz w:val="24"/>
        </w:rPr>
        <w:t>V</w:t>
      </w:r>
      <w:r>
        <w:rPr>
          <w:sz w:val="16"/>
        </w:rPr>
        <w:t>T</w:t>
      </w:r>
      <w:r>
        <w:rPr>
          <w:spacing w:val="17"/>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test</w:t>
      </w:r>
      <w:r>
        <w:rPr>
          <w:spacing w:val="-1"/>
          <w:position w:val="2"/>
          <w:sz w:val="24"/>
        </w:rPr>
        <w:t xml:space="preserve"> </w:t>
      </w:r>
      <w:r>
        <w:rPr>
          <w:position w:val="2"/>
          <w:sz w:val="24"/>
        </w:rPr>
        <w:t xml:space="preserve">= </w:t>
      </w:r>
      <w:r>
        <w:rPr>
          <w:spacing w:val="-2"/>
          <w:position w:val="2"/>
          <w:sz w:val="24"/>
        </w:rPr>
        <w:t>6.20ml</w:t>
      </w:r>
    </w:p>
    <w:p w:rsidR="004279EB" w:rsidRDefault="004279EB">
      <w:pPr>
        <w:pStyle w:val="ListParagraph"/>
        <w:rPr>
          <w:rFonts w:ascii="Symbol" w:hAnsi="Symbol"/>
          <w:position w:val="2"/>
          <w:sz w:val="24"/>
        </w:rPr>
        <w:sectPr w:rsidR="004279EB">
          <w:pgSz w:w="11910" w:h="16840"/>
          <w:pgMar w:top="1700" w:right="1417" w:bottom="2000" w:left="1417" w:header="0" w:footer="1816" w:gutter="0"/>
          <w:cols w:space="720"/>
        </w:sectPr>
      </w:pPr>
    </w:p>
    <w:p w:rsidR="004279EB" w:rsidRDefault="00250669">
      <w:pPr>
        <w:pStyle w:val="ListParagraph"/>
        <w:numPr>
          <w:ilvl w:val="1"/>
          <w:numId w:val="5"/>
        </w:numPr>
        <w:tabs>
          <w:tab w:val="left" w:pos="834"/>
        </w:tabs>
        <w:spacing w:before="77"/>
        <w:rPr>
          <w:rFonts w:ascii="Symbol" w:hAnsi="Symbol"/>
          <w:position w:val="2"/>
          <w:sz w:val="24"/>
        </w:rPr>
      </w:pPr>
      <w:r>
        <w:rPr>
          <w:position w:val="2"/>
          <w:sz w:val="24"/>
        </w:rPr>
        <w:lastRenderedPageBreak/>
        <w:t>M</w:t>
      </w:r>
      <w:r>
        <w:rPr>
          <w:spacing w:val="-1"/>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3</w:t>
      </w:r>
      <w:r>
        <w:rPr>
          <w:spacing w:val="2"/>
          <w:sz w:val="16"/>
        </w:rPr>
        <w:t xml:space="preserve"> </w:t>
      </w:r>
      <w:r>
        <w:rPr>
          <w:position w:val="2"/>
          <w:sz w:val="24"/>
        </w:rPr>
        <w:t>=</w:t>
      </w:r>
      <w:r>
        <w:rPr>
          <w:spacing w:val="-2"/>
          <w:position w:val="2"/>
          <w:sz w:val="24"/>
        </w:rPr>
        <w:t xml:space="preserve"> </w:t>
      </w:r>
      <w:r>
        <w:rPr>
          <w:position w:val="2"/>
          <w:sz w:val="24"/>
        </w:rPr>
        <w:t>molarity of</w:t>
      </w:r>
      <w:r>
        <w:rPr>
          <w:spacing w:val="-1"/>
          <w:position w:val="2"/>
          <w:sz w:val="24"/>
        </w:rPr>
        <w:t xml:space="preserve"> </w:t>
      </w:r>
      <w:r>
        <w:rPr>
          <w:position w:val="2"/>
          <w:sz w:val="24"/>
        </w:rPr>
        <w:t xml:space="preserve">sodium </w:t>
      </w:r>
      <w:proofErr w:type="spellStart"/>
      <w:r>
        <w:rPr>
          <w:position w:val="2"/>
          <w:sz w:val="24"/>
        </w:rPr>
        <w:t>thiosulphate</w:t>
      </w:r>
      <w:proofErr w:type="spellEnd"/>
      <w:r>
        <w:rPr>
          <w:spacing w:val="-2"/>
          <w:position w:val="2"/>
          <w:sz w:val="24"/>
        </w:rPr>
        <w:t xml:space="preserve"> </w:t>
      </w:r>
      <w:r>
        <w:rPr>
          <w:position w:val="2"/>
          <w:sz w:val="24"/>
        </w:rPr>
        <w:t>=</w:t>
      </w:r>
      <w:r>
        <w:rPr>
          <w:spacing w:val="-1"/>
          <w:position w:val="2"/>
          <w:sz w:val="24"/>
        </w:rPr>
        <w:t xml:space="preserve"> </w:t>
      </w:r>
      <w:r>
        <w:rPr>
          <w:spacing w:val="-2"/>
          <w:position w:val="2"/>
          <w:sz w:val="24"/>
        </w:rPr>
        <w:t>0.01M</w:t>
      </w:r>
    </w:p>
    <w:p w:rsidR="004279EB" w:rsidRDefault="00250669">
      <w:pPr>
        <w:pStyle w:val="ListParagraph"/>
        <w:numPr>
          <w:ilvl w:val="1"/>
          <w:numId w:val="5"/>
        </w:numPr>
        <w:tabs>
          <w:tab w:val="left" w:pos="834"/>
        </w:tabs>
        <w:spacing w:before="135"/>
        <w:rPr>
          <w:rFonts w:ascii="Symbol" w:hAnsi="Symbol"/>
          <w:sz w:val="24"/>
        </w:rPr>
      </w:pPr>
      <w:r>
        <w:rPr>
          <w:sz w:val="24"/>
        </w:rPr>
        <w:t>Weight</w:t>
      </w:r>
      <w:r>
        <w:rPr>
          <w:spacing w:val="-1"/>
          <w:sz w:val="24"/>
        </w:rPr>
        <w:t xml:space="preserve"> </w:t>
      </w:r>
      <w:r>
        <w:rPr>
          <w:sz w:val="24"/>
        </w:rPr>
        <w:t>of</w:t>
      </w:r>
      <w:r>
        <w:rPr>
          <w:spacing w:val="-2"/>
          <w:sz w:val="24"/>
        </w:rPr>
        <w:t xml:space="preserve"> </w:t>
      </w:r>
      <w:r>
        <w:rPr>
          <w:sz w:val="24"/>
        </w:rPr>
        <w:t>sample</w:t>
      </w:r>
      <w:r>
        <w:rPr>
          <w:spacing w:val="-1"/>
          <w:sz w:val="24"/>
        </w:rPr>
        <w:t xml:space="preserve"> </w:t>
      </w:r>
      <w:r>
        <w:rPr>
          <w:sz w:val="24"/>
        </w:rPr>
        <w:t>=</w:t>
      </w:r>
      <w:r>
        <w:rPr>
          <w:spacing w:val="-2"/>
          <w:sz w:val="24"/>
        </w:rPr>
        <w:t xml:space="preserve"> </w:t>
      </w:r>
      <w:r>
        <w:rPr>
          <w:spacing w:val="-4"/>
          <w:sz w:val="24"/>
        </w:rPr>
        <w:t>0.5g</w:t>
      </w:r>
    </w:p>
    <w:p w:rsidR="004279EB" w:rsidRDefault="004279EB">
      <w:pPr>
        <w:pStyle w:val="BodyText"/>
        <w:spacing w:before="20"/>
      </w:pPr>
    </w:p>
    <w:p w:rsidR="004279EB" w:rsidRDefault="00250669">
      <w:pPr>
        <w:pStyle w:val="BodyText"/>
        <w:spacing w:before="1"/>
        <w:ind w:left="114"/>
      </w:pPr>
      <w:r>
        <w:t>PV =</w:t>
      </w:r>
      <w:r>
        <w:rPr>
          <w:spacing w:val="-2"/>
        </w:rPr>
        <w:t xml:space="preserve"> </w:t>
      </w:r>
      <w:r>
        <w:rPr>
          <w:u w:val="single"/>
        </w:rPr>
        <w:t>1000 x</w:t>
      </w:r>
      <w:r>
        <w:rPr>
          <w:spacing w:val="1"/>
          <w:u w:val="single"/>
        </w:rPr>
        <w:t xml:space="preserve"> </w:t>
      </w:r>
      <w:r>
        <w:rPr>
          <w:u w:val="single"/>
        </w:rPr>
        <w:t>(6.20 – 4.90) x</w:t>
      </w:r>
      <w:r>
        <w:rPr>
          <w:spacing w:val="1"/>
          <w:u w:val="single"/>
        </w:rPr>
        <w:t xml:space="preserve"> </w:t>
      </w:r>
      <w:r>
        <w:rPr>
          <w:spacing w:val="-4"/>
          <w:u w:val="single"/>
        </w:rPr>
        <w:t>0.01</w:t>
      </w:r>
    </w:p>
    <w:p w:rsidR="004279EB" w:rsidRDefault="00250669">
      <w:pPr>
        <w:pStyle w:val="BodyText"/>
        <w:tabs>
          <w:tab w:val="left" w:pos="4435"/>
        </w:tabs>
        <w:spacing w:before="179"/>
        <w:ind w:left="1554"/>
        <w:rPr>
          <w:position w:val="2"/>
        </w:rPr>
      </w:pPr>
      <w:r>
        <w:rPr>
          <w:spacing w:val="-5"/>
          <w:position w:val="2"/>
        </w:rPr>
        <w:t>0.5</w:t>
      </w:r>
      <w:r>
        <w:rPr>
          <w:position w:val="2"/>
        </w:rPr>
        <w:tab/>
        <w:t>=</w:t>
      </w:r>
      <w:r>
        <w:rPr>
          <w:spacing w:val="-3"/>
          <w:position w:val="2"/>
        </w:rPr>
        <w:t xml:space="preserve"> </w:t>
      </w:r>
      <w:r>
        <w:rPr>
          <w:spacing w:val="-2"/>
          <w:position w:val="2"/>
        </w:rPr>
        <w:t>26mEquivI</w:t>
      </w:r>
      <w:r>
        <w:rPr>
          <w:spacing w:val="-2"/>
          <w:sz w:val="16"/>
        </w:rPr>
        <w:t>2</w:t>
      </w:r>
      <w:r>
        <w:rPr>
          <w:spacing w:val="-2"/>
          <w:position w:val="2"/>
        </w:rPr>
        <w:t>/</w:t>
      </w:r>
      <w:proofErr w:type="spellStart"/>
      <w:r>
        <w:rPr>
          <w:spacing w:val="-2"/>
          <w:position w:val="2"/>
        </w:rPr>
        <w:t>gOil</w:t>
      </w:r>
      <w:proofErr w:type="spellEnd"/>
    </w:p>
    <w:p w:rsidR="004279EB" w:rsidRDefault="00250669">
      <w:pPr>
        <w:spacing w:before="180"/>
        <w:ind w:left="114"/>
        <w:rPr>
          <w:b/>
          <w:sz w:val="24"/>
        </w:rPr>
      </w:pPr>
      <w:r>
        <w:rPr>
          <w:b/>
          <w:sz w:val="24"/>
          <w:u w:val="single"/>
        </w:rPr>
        <w:t>Raw</w:t>
      </w:r>
      <w:r>
        <w:rPr>
          <w:b/>
          <w:spacing w:val="-2"/>
          <w:sz w:val="24"/>
          <w:u w:val="single"/>
        </w:rPr>
        <w:t xml:space="preserve"> </w:t>
      </w:r>
      <w:r>
        <w:rPr>
          <w:b/>
          <w:sz w:val="24"/>
          <w:u w:val="single"/>
        </w:rPr>
        <w:t>Data</w:t>
      </w:r>
      <w:r>
        <w:rPr>
          <w:b/>
          <w:spacing w:val="-1"/>
          <w:sz w:val="24"/>
          <w:u w:val="single"/>
        </w:rPr>
        <w:t xml:space="preserve"> </w:t>
      </w:r>
      <w:r>
        <w:rPr>
          <w:b/>
          <w:sz w:val="24"/>
          <w:u w:val="single"/>
        </w:rPr>
        <w:t>on</w:t>
      </w:r>
      <w:r>
        <w:rPr>
          <w:b/>
          <w:spacing w:val="-1"/>
          <w:sz w:val="24"/>
          <w:u w:val="single"/>
        </w:rPr>
        <w:t xml:space="preserve"> </w:t>
      </w:r>
      <w:r>
        <w:rPr>
          <w:b/>
          <w:sz w:val="24"/>
          <w:u w:val="single"/>
        </w:rPr>
        <w:t xml:space="preserve">Extract </w:t>
      </w:r>
      <w:r>
        <w:rPr>
          <w:b/>
          <w:spacing w:val="-10"/>
          <w:sz w:val="24"/>
          <w:u w:val="single"/>
        </w:rPr>
        <w:t>B</w:t>
      </w:r>
    </w:p>
    <w:p w:rsidR="004279EB" w:rsidRDefault="00250669">
      <w:pPr>
        <w:pStyle w:val="BodyText"/>
        <w:spacing w:before="63"/>
        <w:ind w:left="114"/>
      </w:pPr>
      <w:r>
        <w:t>A.</w:t>
      </w:r>
      <w:r>
        <w:rPr>
          <w:spacing w:val="-4"/>
        </w:rPr>
        <w:t xml:space="preserve"> </w:t>
      </w:r>
      <w:r>
        <w:t>Calculations</w:t>
      </w:r>
      <w:r>
        <w:rPr>
          <w:spacing w:val="-2"/>
        </w:rPr>
        <w:t xml:space="preserve"> </w:t>
      </w:r>
      <w:r>
        <w:t>of</w:t>
      </w:r>
      <w:r>
        <w:rPr>
          <w:spacing w:val="-2"/>
        </w:rPr>
        <w:t xml:space="preserve"> </w:t>
      </w:r>
      <w:r>
        <w:t>Physicochemical</w:t>
      </w:r>
      <w:r>
        <w:rPr>
          <w:spacing w:val="-1"/>
        </w:rPr>
        <w:t xml:space="preserve"> </w:t>
      </w:r>
      <w:r>
        <w:rPr>
          <w:spacing w:val="-2"/>
        </w:rPr>
        <w:t>Properties</w:t>
      </w:r>
    </w:p>
    <w:p w:rsidR="004279EB" w:rsidRDefault="004279EB">
      <w:pPr>
        <w:pStyle w:val="BodyText"/>
        <w:spacing w:before="26"/>
      </w:pPr>
    </w:p>
    <w:p w:rsidR="004279EB" w:rsidRDefault="00250669">
      <w:pPr>
        <w:pStyle w:val="Heading2"/>
        <w:numPr>
          <w:ilvl w:val="0"/>
          <w:numId w:val="4"/>
        </w:numPr>
        <w:tabs>
          <w:tab w:val="left" w:pos="354"/>
        </w:tabs>
      </w:pPr>
      <w:r>
        <w:t>Acid</w:t>
      </w:r>
      <w:r>
        <w:rPr>
          <w:spacing w:val="-3"/>
        </w:rPr>
        <w:t xml:space="preserve"> </w:t>
      </w:r>
      <w:r>
        <w:t>Value</w:t>
      </w:r>
      <w:r>
        <w:rPr>
          <w:spacing w:val="-1"/>
        </w:rPr>
        <w:t xml:space="preserve"> </w:t>
      </w:r>
      <w:r>
        <w:rPr>
          <w:spacing w:val="-4"/>
        </w:rPr>
        <w:t>(AV)</w:t>
      </w:r>
    </w:p>
    <w:p w:rsidR="004279EB" w:rsidRDefault="004279EB">
      <w:pPr>
        <w:pStyle w:val="BodyText"/>
        <w:rPr>
          <w:b/>
        </w:rPr>
      </w:pPr>
    </w:p>
    <w:p w:rsidR="004279EB" w:rsidRDefault="004279EB">
      <w:pPr>
        <w:pStyle w:val="BodyText"/>
        <w:spacing w:before="3"/>
        <w:rPr>
          <w:b/>
        </w:rPr>
      </w:pPr>
    </w:p>
    <w:p w:rsidR="004279EB" w:rsidRDefault="00250669">
      <w:pPr>
        <w:pStyle w:val="BodyText"/>
        <w:ind w:left="114"/>
      </w:pPr>
      <w:r>
        <w:rPr>
          <w:spacing w:val="-2"/>
        </w:rPr>
        <w:t>Formula:</w:t>
      </w:r>
    </w:p>
    <w:p w:rsidR="004279EB" w:rsidRDefault="004279EB">
      <w:pPr>
        <w:pStyle w:val="BodyText"/>
      </w:pPr>
    </w:p>
    <w:p w:rsidR="004279EB" w:rsidRDefault="004279EB">
      <w:pPr>
        <w:pStyle w:val="BodyText"/>
        <w:spacing w:before="5"/>
      </w:pPr>
    </w:p>
    <w:p w:rsidR="004279EB" w:rsidRDefault="00250669">
      <w:pPr>
        <w:pStyle w:val="BodyText"/>
        <w:ind w:left="114"/>
      </w:pPr>
      <w:r>
        <w:t>Acid</w:t>
      </w:r>
      <w:r>
        <w:rPr>
          <w:spacing w:val="-3"/>
        </w:rPr>
        <w:t xml:space="preserve"> </w:t>
      </w:r>
      <w:r>
        <w:t>Value</w:t>
      </w:r>
      <w:r>
        <w:rPr>
          <w:spacing w:val="1"/>
        </w:rPr>
        <w:t xml:space="preserve"> </w:t>
      </w:r>
      <w:r>
        <w:t>=</w:t>
      </w:r>
      <w:r>
        <w:rPr>
          <w:spacing w:val="-1"/>
        </w:rPr>
        <w:t xml:space="preserve"> </w:t>
      </w:r>
      <w:r>
        <w:rPr>
          <w:u w:val="single"/>
        </w:rPr>
        <w:t>Mw</w:t>
      </w:r>
      <w:r>
        <w:rPr>
          <w:spacing w:val="-1"/>
          <w:u w:val="single"/>
        </w:rPr>
        <w:t xml:space="preserve"> </w:t>
      </w:r>
      <w:proofErr w:type="spellStart"/>
      <w:r>
        <w:rPr>
          <w:u w:val="single"/>
        </w:rPr>
        <w:t>NaOH</w:t>
      </w:r>
      <w:proofErr w:type="spellEnd"/>
      <w:r>
        <w:rPr>
          <w:spacing w:val="2"/>
          <w:u w:val="single"/>
        </w:rPr>
        <w:t xml:space="preserve"> </w:t>
      </w:r>
      <w:r>
        <w:rPr>
          <w:b/>
          <w:u w:val="single"/>
        </w:rPr>
        <w:t xml:space="preserve">× </w:t>
      </w:r>
      <w:r>
        <w:rPr>
          <w:u w:val="single"/>
        </w:rPr>
        <w:t>Av</w:t>
      </w:r>
      <w:r>
        <w:rPr>
          <w:spacing w:val="-2"/>
          <w:u w:val="single"/>
        </w:rPr>
        <w:t xml:space="preserve"> </w:t>
      </w:r>
      <w:r>
        <w:rPr>
          <w:b/>
          <w:u w:val="single"/>
        </w:rPr>
        <w:t xml:space="preserve">× </w:t>
      </w:r>
      <w:r>
        <w:rPr>
          <w:u w:val="single"/>
        </w:rPr>
        <w:t xml:space="preserve">M </w:t>
      </w:r>
      <w:proofErr w:type="spellStart"/>
      <w:r>
        <w:rPr>
          <w:spacing w:val="-4"/>
          <w:u w:val="single"/>
        </w:rPr>
        <w:t>NaOH</w:t>
      </w:r>
      <w:proofErr w:type="spellEnd"/>
    </w:p>
    <w:p w:rsidR="004279EB" w:rsidRDefault="00250669">
      <w:pPr>
        <w:pStyle w:val="BodyText"/>
        <w:spacing w:before="137"/>
        <w:ind w:left="2274"/>
      </w:pPr>
      <w:r>
        <w:t>Sample</w:t>
      </w:r>
      <w:r>
        <w:rPr>
          <w:spacing w:val="-1"/>
        </w:rPr>
        <w:t xml:space="preserve"> </w:t>
      </w:r>
      <w:r>
        <w:rPr>
          <w:spacing w:val="-2"/>
        </w:rPr>
        <w:t>weight</w:t>
      </w:r>
    </w:p>
    <w:p w:rsidR="004279EB" w:rsidRDefault="004279EB">
      <w:pPr>
        <w:pStyle w:val="BodyText"/>
        <w:spacing w:before="144"/>
      </w:pPr>
    </w:p>
    <w:p w:rsidR="004279EB" w:rsidRDefault="00250669">
      <w:pPr>
        <w:pStyle w:val="BodyText"/>
        <w:ind w:left="114"/>
      </w:pPr>
      <w:r>
        <w:rPr>
          <w:spacing w:val="-2"/>
        </w:rPr>
        <w:t>Where:</w:t>
      </w:r>
    </w:p>
    <w:p w:rsidR="004279EB" w:rsidRDefault="004279EB">
      <w:pPr>
        <w:pStyle w:val="BodyText"/>
        <w:spacing w:before="141"/>
      </w:pPr>
    </w:p>
    <w:p w:rsidR="004279EB" w:rsidRDefault="00250669">
      <w:pPr>
        <w:pStyle w:val="ListParagraph"/>
        <w:numPr>
          <w:ilvl w:val="0"/>
          <w:numId w:val="1"/>
        </w:numPr>
        <w:tabs>
          <w:tab w:val="left" w:pos="834"/>
        </w:tabs>
        <w:spacing w:before="1"/>
        <w:rPr>
          <w:rFonts w:ascii="Symbol" w:hAnsi="Symbol"/>
          <w:sz w:val="20"/>
        </w:rPr>
      </w:pPr>
      <w:r>
        <w:rPr>
          <w:i/>
          <w:sz w:val="24"/>
        </w:rPr>
        <w:t>Mw</w:t>
      </w:r>
      <w:r>
        <w:rPr>
          <w:i/>
          <w:spacing w:val="-1"/>
          <w:sz w:val="24"/>
        </w:rPr>
        <w:t xml:space="preserve"> </w:t>
      </w:r>
      <w:r>
        <w:rPr>
          <w:sz w:val="24"/>
        </w:rPr>
        <w:t>=</w:t>
      </w:r>
      <w:r>
        <w:rPr>
          <w:spacing w:val="-2"/>
          <w:sz w:val="24"/>
        </w:rPr>
        <w:t xml:space="preserve"> </w:t>
      </w:r>
      <w:r>
        <w:rPr>
          <w:sz w:val="24"/>
        </w:rPr>
        <w:t>molecular</w:t>
      </w:r>
      <w:r>
        <w:rPr>
          <w:spacing w:val="-2"/>
          <w:sz w:val="24"/>
        </w:rPr>
        <w:t xml:space="preserve"> </w:t>
      </w:r>
      <w:r>
        <w:rPr>
          <w:sz w:val="24"/>
        </w:rPr>
        <w:t>weight</w:t>
      </w:r>
      <w:r>
        <w:rPr>
          <w:spacing w:val="-1"/>
          <w:sz w:val="24"/>
        </w:rPr>
        <w:t xml:space="preserve"> </w:t>
      </w:r>
      <w:r>
        <w:rPr>
          <w:sz w:val="24"/>
        </w:rPr>
        <w:t xml:space="preserve">of </w:t>
      </w:r>
      <w:proofErr w:type="spellStart"/>
      <w:r>
        <w:rPr>
          <w:sz w:val="24"/>
        </w:rPr>
        <w:t>NaOH</w:t>
      </w:r>
      <w:proofErr w:type="spellEnd"/>
      <w:r>
        <w:rPr>
          <w:spacing w:val="-2"/>
          <w:sz w:val="24"/>
        </w:rPr>
        <w:t xml:space="preserve"> </w:t>
      </w:r>
      <w:r>
        <w:rPr>
          <w:sz w:val="24"/>
        </w:rPr>
        <w:t>used (g/</w:t>
      </w:r>
      <w:proofErr w:type="spellStart"/>
      <w:r>
        <w:rPr>
          <w:sz w:val="24"/>
        </w:rPr>
        <w:t>mol</w:t>
      </w:r>
      <w:proofErr w:type="spellEnd"/>
      <w:r>
        <w:rPr>
          <w:sz w:val="24"/>
        </w:rPr>
        <w:t>)</w:t>
      </w:r>
      <w:r>
        <w:rPr>
          <w:spacing w:val="-1"/>
          <w:sz w:val="24"/>
        </w:rPr>
        <w:t xml:space="preserve"> </w:t>
      </w:r>
      <w:r>
        <w:rPr>
          <w:sz w:val="24"/>
        </w:rPr>
        <w:t xml:space="preserve">= </w:t>
      </w:r>
      <w:r>
        <w:rPr>
          <w:spacing w:val="-2"/>
          <w:sz w:val="24"/>
        </w:rPr>
        <w:t>40.1g/</w:t>
      </w:r>
      <w:proofErr w:type="spellStart"/>
      <w:r>
        <w:rPr>
          <w:spacing w:val="-2"/>
          <w:sz w:val="24"/>
        </w:rPr>
        <w:t>mol</w:t>
      </w:r>
      <w:proofErr w:type="spellEnd"/>
    </w:p>
    <w:p w:rsidR="004279EB" w:rsidRDefault="00250669">
      <w:pPr>
        <w:pStyle w:val="ListParagraph"/>
        <w:numPr>
          <w:ilvl w:val="0"/>
          <w:numId w:val="1"/>
        </w:numPr>
        <w:tabs>
          <w:tab w:val="left" w:pos="834"/>
        </w:tabs>
        <w:spacing w:before="136"/>
        <w:rPr>
          <w:rFonts w:ascii="Symbol" w:hAnsi="Symbol"/>
          <w:sz w:val="20"/>
        </w:rPr>
      </w:pPr>
      <w:r>
        <w:rPr>
          <w:i/>
          <w:sz w:val="24"/>
        </w:rPr>
        <w:t>Av</w:t>
      </w:r>
      <w:r>
        <w:rPr>
          <w:i/>
          <w:spacing w:val="-2"/>
          <w:sz w:val="24"/>
        </w:rPr>
        <w:t xml:space="preserve"> </w:t>
      </w:r>
      <w:r>
        <w:rPr>
          <w:sz w:val="24"/>
        </w:rPr>
        <w:t>=</w:t>
      </w:r>
      <w:r>
        <w:rPr>
          <w:spacing w:val="-1"/>
          <w:sz w:val="24"/>
        </w:rPr>
        <w:t xml:space="preserve"> </w:t>
      </w:r>
      <w:r>
        <w:rPr>
          <w:sz w:val="24"/>
        </w:rPr>
        <w:t>average</w:t>
      </w:r>
      <w:r>
        <w:rPr>
          <w:spacing w:val="-1"/>
          <w:sz w:val="24"/>
        </w:rPr>
        <w:t xml:space="preserve"> </w:t>
      </w:r>
      <w:r>
        <w:rPr>
          <w:sz w:val="24"/>
        </w:rPr>
        <w:t>titer</w:t>
      </w:r>
      <w:r>
        <w:rPr>
          <w:spacing w:val="-3"/>
          <w:sz w:val="24"/>
        </w:rPr>
        <w:t xml:space="preserve"> </w:t>
      </w:r>
      <w:r>
        <w:rPr>
          <w:sz w:val="24"/>
        </w:rPr>
        <w:t>value</w:t>
      </w:r>
      <w:r>
        <w:rPr>
          <w:spacing w:val="1"/>
          <w:sz w:val="24"/>
        </w:rPr>
        <w:t xml:space="preserve"> </w:t>
      </w:r>
      <w:r>
        <w:rPr>
          <w:sz w:val="24"/>
        </w:rPr>
        <w:t>=</w:t>
      </w:r>
      <w:r>
        <w:rPr>
          <w:spacing w:val="-1"/>
          <w:sz w:val="24"/>
        </w:rPr>
        <w:t xml:space="preserve"> </w:t>
      </w:r>
      <w:r>
        <w:rPr>
          <w:spacing w:val="-2"/>
          <w:sz w:val="24"/>
        </w:rPr>
        <w:t>2.00ml</w:t>
      </w:r>
    </w:p>
    <w:p w:rsidR="004279EB" w:rsidRDefault="00250669">
      <w:pPr>
        <w:pStyle w:val="ListParagraph"/>
        <w:numPr>
          <w:ilvl w:val="0"/>
          <w:numId w:val="1"/>
        </w:numPr>
        <w:tabs>
          <w:tab w:val="left" w:pos="834"/>
        </w:tabs>
        <w:spacing w:before="140"/>
        <w:rPr>
          <w:rFonts w:ascii="Symbol" w:hAnsi="Symbol"/>
          <w:sz w:val="20"/>
        </w:rPr>
      </w:pPr>
      <w:r>
        <w:rPr>
          <w:i/>
          <w:sz w:val="24"/>
        </w:rPr>
        <w:t>M</w:t>
      </w:r>
      <w:r>
        <w:rPr>
          <w:i/>
          <w:spacing w:val="-2"/>
          <w:sz w:val="24"/>
        </w:rPr>
        <w:t xml:space="preserve"> </w:t>
      </w:r>
      <w:proofErr w:type="spellStart"/>
      <w:r>
        <w:rPr>
          <w:i/>
          <w:sz w:val="24"/>
        </w:rPr>
        <w:t>NaOH</w:t>
      </w:r>
      <w:proofErr w:type="spellEnd"/>
      <w:r>
        <w:rPr>
          <w:i/>
          <w:spacing w:val="-1"/>
          <w:sz w:val="24"/>
        </w:rPr>
        <w:t xml:space="preserve"> </w:t>
      </w:r>
      <w:r>
        <w:rPr>
          <w:sz w:val="24"/>
        </w:rPr>
        <w:t>=</w:t>
      </w:r>
      <w:r>
        <w:rPr>
          <w:spacing w:val="-1"/>
          <w:sz w:val="24"/>
        </w:rPr>
        <w:t xml:space="preserve"> </w:t>
      </w:r>
      <w:r>
        <w:rPr>
          <w:sz w:val="24"/>
        </w:rPr>
        <w:t>molarity of</w:t>
      </w:r>
      <w:r>
        <w:rPr>
          <w:spacing w:val="-1"/>
          <w:sz w:val="24"/>
        </w:rPr>
        <w:t xml:space="preserve"> </w:t>
      </w:r>
      <w:proofErr w:type="spellStart"/>
      <w:r>
        <w:rPr>
          <w:sz w:val="24"/>
        </w:rPr>
        <w:t>NaOH</w:t>
      </w:r>
      <w:proofErr w:type="spellEnd"/>
      <w:r>
        <w:rPr>
          <w:spacing w:val="-1"/>
          <w:sz w:val="24"/>
        </w:rPr>
        <w:t xml:space="preserve"> </w:t>
      </w:r>
      <w:r>
        <w:rPr>
          <w:sz w:val="24"/>
        </w:rPr>
        <w:t>used</w:t>
      </w:r>
      <w:r>
        <w:rPr>
          <w:spacing w:val="2"/>
          <w:sz w:val="24"/>
        </w:rPr>
        <w:t xml:space="preserve"> </w:t>
      </w:r>
      <w:r>
        <w:rPr>
          <w:sz w:val="24"/>
        </w:rPr>
        <w:t>=</w:t>
      </w:r>
      <w:r>
        <w:rPr>
          <w:spacing w:val="-1"/>
          <w:sz w:val="24"/>
        </w:rPr>
        <w:t xml:space="preserve"> </w:t>
      </w:r>
      <w:r>
        <w:rPr>
          <w:spacing w:val="-4"/>
          <w:sz w:val="24"/>
        </w:rPr>
        <w:t>0.1M</w:t>
      </w:r>
    </w:p>
    <w:p w:rsidR="004279EB" w:rsidRDefault="00250669">
      <w:pPr>
        <w:pStyle w:val="ListParagraph"/>
        <w:numPr>
          <w:ilvl w:val="0"/>
          <w:numId w:val="1"/>
        </w:numPr>
        <w:tabs>
          <w:tab w:val="left" w:pos="834"/>
        </w:tabs>
        <w:spacing w:before="137"/>
        <w:rPr>
          <w:rFonts w:ascii="Symbol" w:hAnsi="Symbol"/>
          <w:sz w:val="20"/>
        </w:rPr>
      </w:pPr>
      <w:r>
        <w:rPr>
          <w:i/>
          <w:sz w:val="24"/>
        </w:rPr>
        <w:t>Sample</w:t>
      </w:r>
      <w:r>
        <w:rPr>
          <w:i/>
          <w:spacing w:val="-2"/>
          <w:sz w:val="24"/>
        </w:rPr>
        <w:t xml:space="preserve"> </w:t>
      </w:r>
      <w:r>
        <w:rPr>
          <w:i/>
          <w:sz w:val="24"/>
        </w:rPr>
        <w:t xml:space="preserve">weight = </w:t>
      </w:r>
      <w:r>
        <w:rPr>
          <w:i/>
          <w:spacing w:val="-4"/>
          <w:sz w:val="24"/>
        </w:rPr>
        <w:t>0.5g</w:t>
      </w:r>
    </w:p>
    <w:p w:rsidR="004279EB" w:rsidRDefault="004279EB">
      <w:pPr>
        <w:pStyle w:val="BodyText"/>
        <w:spacing w:before="141"/>
        <w:rPr>
          <w:i/>
        </w:rPr>
      </w:pPr>
    </w:p>
    <w:p w:rsidR="004279EB" w:rsidRDefault="00250669">
      <w:pPr>
        <w:pStyle w:val="BodyText"/>
        <w:spacing w:before="1"/>
        <w:ind w:left="114"/>
      </w:pPr>
      <w:r>
        <w:t>Acid</w:t>
      </w:r>
      <w:r>
        <w:rPr>
          <w:spacing w:val="-2"/>
        </w:rPr>
        <w:t xml:space="preserve"> </w:t>
      </w:r>
      <w:r>
        <w:t>value</w:t>
      </w:r>
      <w:r>
        <w:rPr>
          <w:spacing w:val="-1"/>
        </w:rPr>
        <w:t xml:space="preserve"> </w:t>
      </w:r>
      <w:r>
        <w:t>=</w:t>
      </w:r>
      <w:r>
        <w:rPr>
          <w:spacing w:val="-1"/>
        </w:rPr>
        <w:t xml:space="preserve"> </w:t>
      </w:r>
      <w:r>
        <w:rPr>
          <w:u w:val="single"/>
        </w:rPr>
        <w:t>40.01 x 2.00</w:t>
      </w:r>
      <w:r>
        <w:rPr>
          <w:spacing w:val="1"/>
          <w:u w:val="single"/>
        </w:rPr>
        <w:t xml:space="preserve"> </w:t>
      </w:r>
      <w:r>
        <w:rPr>
          <w:spacing w:val="-4"/>
          <w:u w:val="single"/>
        </w:rPr>
        <w:t>x0.1</w:t>
      </w:r>
    </w:p>
    <w:p w:rsidR="004279EB" w:rsidRDefault="00250669">
      <w:pPr>
        <w:pStyle w:val="BodyText"/>
        <w:tabs>
          <w:tab w:val="left" w:pos="3715"/>
        </w:tabs>
        <w:spacing w:before="139"/>
        <w:ind w:left="2274"/>
      </w:pPr>
      <w:r>
        <w:rPr>
          <w:spacing w:val="-5"/>
        </w:rPr>
        <w:t>0.5</w:t>
      </w:r>
      <w:r>
        <w:tab/>
        <w:t>=</w:t>
      </w:r>
      <w:r>
        <w:rPr>
          <w:spacing w:val="-3"/>
        </w:rPr>
        <w:t xml:space="preserve"> </w:t>
      </w:r>
      <w:r>
        <w:rPr>
          <w:spacing w:val="-2"/>
        </w:rPr>
        <w:t>16.004mg/</w:t>
      </w:r>
      <w:proofErr w:type="spellStart"/>
      <w:r>
        <w:rPr>
          <w:spacing w:val="-2"/>
        </w:rPr>
        <w:t>NaOH</w:t>
      </w:r>
      <w:proofErr w:type="spellEnd"/>
      <w:r>
        <w:rPr>
          <w:spacing w:val="-2"/>
        </w:rPr>
        <w:t>/</w:t>
      </w:r>
      <w:proofErr w:type="spellStart"/>
      <w:r>
        <w:rPr>
          <w:spacing w:val="-2"/>
        </w:rPr>
        <w:t>gOil</w:t>
      </w:r>
      <w:proofErr w:type="spellEnd"/>
    </w:p>
    <w:p w:rsidR="004279EB" w:rsidRDefault="004279EB">
      <w:pPr>
        <w:pStyle w:val="BodyText"/>
        <w:spacing w:before="141"/>
      </w:pPr>
    </w:p>
    <w:p w:rsidR="004279EB" w:rsidRDefault="00250669">
      <w:pPr>
        <w:pStyle w:val="Heading2"/>
        <w:numPr>
          <w:ilvl w:val="0"/>
          <w:numId w:val="4"/>
        </w:numPr>
        <w:tabs>
          <w:tab w:val="left" w:pos="414"/>
        </w:tabs>
        <w:ind w:left="414"/>
      </w:pPr>
      <w:r>
        <w:t>%</w:t>
      </w:r>
      <w:r>
        <w:rPr>
          <w:spacing w:val="-4"/>
        </w:rPr>
        <w:t xml:space="preserve"> </w:t>
      </w:r>
      <w:r>
        <w:t>Free</w:t>
      </w:r>
      <w:r>
        <w:rPr>
          <w:spacing w:val="-2"/>
        </w:rPr>
        <w:t xml:space="preserve"> </w:t>
      </w:r>
      <w:r>
        <w:t>Fatty</w:t>
      </w:r>
      <w:r>
        <w:rPr>
          <w:spacing w:val="-1"/>
        </w:rPr>
        <w:t xml:space="preserve"> </w:t>
      </w:r>
      <w:r>
        <w:rPr>
          <w:spacing w:val="-4"/>
        </w:rPr>
        <w:t>Acid:</w:t>
      </w:r>
    </w:p>
    <w:p w:rsidR="004279EB" w:rsidRDefault="004279EB">
      <w:pPr>
        <w:pStyle w:val="BodyText"/>
        <w:spacing w:before="142"/>
        <w:rPr>
          <w:b/>
        </w:rPr>
      </w:pPr>
    </w:p>
    <w:p w:rsidR="004279EB" w:rsidRDefault="00250669">
      <w:pPr>
        <w:pStyle w:val="BodyText"/>
        <w:ind w:left="114"/>
      </w:pPr>
      <w:r>
        <w:t>%</w:t>
      </w:r>
      <w:r>
        <w:rPr>
          <w:spacing w:val="-2"/>
        </w:rPr>
        <w:t xml:space="preserve"> </w:t>
      </w:r>
      <w:r>
        <w:t>Free Fatty</w:t>
      </w:r>
      <w:r>
        <w:rPr>
          <w:spacing w:val="-1"/>
        </w:rPr>
        <w:t xml:space="preserve"> </w:t>
      </w:r>
      <w:r>
        <w:t>Acid</w:t>
      </w:r>
      <w:r>
        <w:rPr>
          <w:spacing w:val="-1"/>
        </w:rPr>
        <w:t xml:space="preserve"> </w:t>
      </w:r>
      <w:r>
        <w:t>(based</w:t>
      </w:r>
      <w:r>
        <w:rPr>
          <w:spacing w:val="2"/>
        </w:rPr>
        <w:t xml:space="preserve"> </w:t>
      </w:r>
      <w:r>
        <w:t>on</w:t>
      </w:r>
      <w:r>
        <w:rPr>
          <w:spacing w:val="-1"/>
        </w:rPr>
        <w:t xml:space="preserve"> </w:t>
      </w:r>
      <w:r>
        <w:t>oleic</w:t>
      </w:r>
      <w:r>
        <w:rPr>
          <w:spacing w:val="-2"/>
        </w:rPr>
        <w:t xml:space="preserve"> </w:t>
      </w:r>
      <w:r>
        <w:t xml:space="preserve">acid) = </w:t>
      </w:r>
      <w:r>
        <w:rPr>
          <w:u w:val="single"/>
        </w:rPr>
        <w:t>Acid value</w:t>
      </w:r>
      <w:r>
        <w:rPr>
          <w:spacing w:val="-2"/>
          <w:u w:val="single"/>
        </w:rPr>
        <w:t xml:space="preserve"> </w:t>
      </w:r>
      <w:r>
        <w:rPr>
          <w:b/>
          <w:u w:val="single"/>
        </w:rPr>
        <w:t>×</w:t>
      </w:r>
      <w:r>
        <w:rPr>
          <w:b/>
          <w:spacing w:val="-1"/>
          <w:u w:val="single"/>
        </w:rPr>
        <w:t xml:space="preserve"> </w:t>
      </w:r>
      <w:r>
        <w:rPr>
          <w:u w:val="single"/>
        </w:rPr>
        <w:t>Mw</w:t>
      </w:r>
      <w:r>
        <w:rPr>
          <w:spacing w:val="-1"/>
          <w:u w:val="single"/>
        </w:rPr>
        <w:t xml:space="preserve"> </w:t>
      </w:r>
      <w:r>
        <w:rPr>
          <w:u w:val="single"/>
        </w:rPr>
        <w:t>Oleic</w:t>
      </w:r>
      <w:r>
        <w:rPr>
          <w:spacing w:val="-1"/>
          <w:u w:val="single"/>
        </w:rPr>
        <w:t xml:space="preserve"> </w:t>
      </w:r>
      <w:r>
        <w:rPr>
          <w:spacing w:val="-4"/>
          <w:u w:val="single"/>
        </w:rPr>
        <w:t>acid</w:t>
      </w:r>
    </w:p>
    <w:p w:rsidR="004279EB" w:rsidRDefault="00250669">
      <w:pPr>
        <w:pStyle w:val="BodyText"/>
        <w:spacing w:before="140"/>
        <w:ind w:left="5155"/>
      </w:pPr>
      <w:r>
        <w:t>10</w:t>
      </w:r>
      <w:r>
        <w:rPr>
          <w:spacing w:val="-2"/>
        </w:rPr>
        <w:t xml:space="preserve"> </w:t>
      </w:r>
      <w:r>
        <w:rPr>
          <w:b/>
        </w:rPr>
        <w:t xml:space="preserve">× </w:t>
      </w:r>
      <w:r>
        <w:t xml:space="preserve">Mw </w:t>
      </w:r>
      <w:proofErr w:type="spellStart"/>
      <w:r>
        <w:rPr>
          <w:spacing w:val="-4"/>
        </w:rPr>
        <w:t>NaOH</w:t>
      </w:r>
      <w:proofErr w:type="spellEnd"/>
    </w:p>
    <w:p w:rsidR="004279EB" w:rsidRDefault="00250669">
      <w:pPr>
        <w:pStyle w:val="BodyText"/>
        <w:spacing w:before="137"/>
        <w:ind w:left="114"/>
      </w:pPr>
      <w:r>
        <w:rPr>
          <w:spacing w:val="-2"/>
        </w:rPr>
        <w:t>Where:</w:t>
      </w:r>
    </w:p>
    <w:p w:rsidR="004279EB" w:rsidRDefault="00250669">
      <w:pPr>
        <w:pStyle w:val="ListParagraph"/>
        <w:numPr>
          <w:ilvl w:val="0"/>
          <w:numId w:val="2"/>
        </w:numPr>
        <w:tabs>
          <w:tab w:val="left" w:pos="834"/>
        </w:tabs>
        <w:spacing w:before="141"/>
        <w:rPr>
          <w:rFonts w:ascii="Symbol" w:hAnsi="Symbol"/>
          <w:sz w:val="24"/>
        </w:rPr>
      </w:pPr>
      <w:r>
        <w:rPr>
          <w:sz w:val="24"/>
        </w:rPr>
        <w:t>Mw</w:t>
      </w:r>
      <w:r>
        <w:rPr>
          <w:spacing w:val="-1"/>
          <w:sz w:val="24"/>
        </w:rPr>
        <w:t xml:space="preserve"> </w:t>
      </w:r>
      <w:r>
        <w:rPr>
          <w:sz w:val="24"/>
        </w:rPr>
        <w:t>Oleic</w:t>
      </w:r>
      <w:r>
        <w:rPr>
          <w:spacing w:val="-2"/>
          <w:sz w:val="24"/>
        </w:rPr>
        <w:t xml:space="preserve"> </w:t>
      </w:r>
      <w:r>
        <w:rPr>
          <w:sz w:val="24"/>
        </w:rPr>
        <w:t>acid</w:t>
      </w:r>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Oleic</w:t>
      </w:r>
      <w:r>
        <w:rPr>
          <w:spacing w:val="-1"/>
          <w:sz w:val="24"/>
        </w:rPr>
        <w:t xml:space="preserve"> </w:t>
      </w:r>
      <w:r>
        <w:rPr>
          <w:sz w:val="24"/>
        </w:rPr>
        <w:t>acid</w:t>
      </w:r>
      <w:r>
        <w:rPr>
          <w:spacing w:val="-1"/>
          <w:sz w:val="24"/>
        </w:rPr>
        <w:t xml:space="preserve"> </w:t>
      </w:r>
      <w:r>
        <w:rPr>
          <w:sz w:val="24"/>
        </w:rPr>
        <w:t>=</w:t>
      </w:r>
      <w:r>
        <w:rPr>
          <w:spacing w:val="1"/>
          <w:sz w:val="24"/>
        </w:rPr>
        <w:t xml:space="preserve"> </w:t>
      </w:r>
      <w:r>
        <w:rPr>
          <w:spacing w:val="-2"/>
          <w:sz w:val="24"/>
        </w:rPr>
        <w:t>282g/</w:t>
      </w:r>
      <w:proofErr w:type="spellStart"/>
      <w:r>
        <w:rPr>
          <w:spacing w:val="-2"/>
          <w:sz w:val="24"/>
        </w:rPr>
        <w:t>mol</w:t>
      </w:r>
      <w:proofErr w:type="spellEnd"/>
    </w:p>
    <w:p w:rsidR="004279EB" w:rsidRDefault="00250669">
      <w:pPr>
        <w:pStyle w:val="ListParagraph"/>
        <w:numPr>
          <w:ilvl w:val="0"/>
          <w:numId w:val="2"/>
        </w:numPr>
        <w:tabs>
          <w:tab w:val="left" w:pos="834"/>
        </w:tabs>
        <w:spacing w:before="275"/>
        <w:rPr>
          <w:rFonts w:ascii="Symbol" w:hAnsi="Symbol"/>
          <w:sz w:val="24"/>
        </w:rPr>
      </w:pPr>
      <w:r>
        <w:rPr>
          <w:sz w:val="24"/>
        </w:rPr>
        <w:t>Mw</w:t>
      </w:r>
      <w:r>
        <w:rPr>
          <w:spacing w:val="-1"/>
          <w:sz w:val="24"/>
        </w:rPr>
        <w:t xml:space="preserve"> </w:t>
      </w:r>
      <w:proofErr w:type="spellStart"/>
      <w:r>
        <w:rPr>
          <w:sz w:val="24"/>
        </w:rPr>
        <w:t>NaOH</w:t>
      </w:r>
      <w:proofErr w:type="spellEnd"/>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w:t>
      </w:r>
      <w:r>
        <w:rPr>
          <w:spacing w:val="-1"/>
          <w:sz w:val="24"/>
        </w:rPr>
        <w:t xml:space="preserve"> </w:t>
      </w:r>
      <w:r>
        <w:rPr>
          <w:sz w:val="24"/>
        </w:rPr>
        <w:t>of</w:t>
      </w:r>
      <w:r>
        <w:rPr>
          <w:spacing w:val="-1"/>
          <w:sz w:val="24"/>
        </w:rPr>
        <w:t xml:space="preserve"> </w:t>
      </w:r>
      <w:proofErr w:type="spellStart"/>
      <w:r>
        <w:rPr>
          <w:sz w:val="24"/>
        </w:rPr>
        <w:t>NaOH</w:t>
      </w:r>
      <w:proofErr w:type="spellEnd"/>
      <w:r>
        <w:rPr>
          <w:spacing w:val="-1"/>
          <w:sz w:val="24"/>
        </w:rPr>
        <w:t xml:space="preserve"> </w:t>
      </w:r>
      <w:r>
        <w:rPr>
          <w:sz w:val="24"/>
        </w:rPr>
        <w:t>=</w:t>
      </w:r>
      <w:r>
        <w:rPr>
          <w:spacing w:val="-2"/>
          <w:sz w:val="24"/>
        </w:rPr>
        <w:t xml:space="preserve"> 40.01g/</w:t>
      </w:r>
      <w:proofErr w:type="spellStart"/>
      <w:r>
        <w:rPr>
          <w:spacing w:val="-2"/>
          <w:sz w:val="24"/>
        </w:rPr>
        <w:t>mol</w:t>
      </w:r>
      <w:proofErr w:type="spellEnd"/>
    </w:p>
    <w:p w:rsidR="004279EB" w:rsidRDefault="004279EB">
      <w:pPr>
        <w:pStyle w:val="ListParagraph"/>
        <w:rPr>
          <w:rFonts w:ascii="Symbol" w:hAnsi="Symbol"/>
          <w:sz w:val="24"/>
        </w:rPr>
        <w:sectPr w:rsidR="004279EB">
          <w:pgSz w:w="11910" w:h="16840"/>
          <w:pgMar w:top="1700" w:right="1417" w:bottom="2000" w:left="1417" w:header="0" w:footer="1816" w:gutter="0"/>
          <w:cols w:space="720"/>
        </w:sectPr>
      </w:pPr>
    </w:p>
    <w:p w:rsidR="004279EB" w:rsidRDefault="00250669">
      <w:pPr>
        <w:pStyle w:val="ListParagraph"/>
        <w:numPr>
          <w:ilvl w:val="0"/>
          <w:numId w:val="2"/>
        </w:numPr>
        <w:tabs>
          <w:tab w:val="left" w:pos="834"/>
        </w:tabs>
        <w:spacing w:before="76"/>
        <w:rPr>
          <w:rFonts w:ascii="Symbol" w:hAnsi="Symbol"/>
          <w:sz w:val="20"/>
        </w:rPr>
      </w:pPr>
      <w:r>
        <w:rPr>
          <w:sz w:val="24"/>
        </w:rPr>
        <w:lastRenderedPageBreak/>
        <w:t>AV</w:t>
      </w:r>
      <w:r>
        <w:rPr>
          <w:spacing w:val="-1"/>
          <w:sz w:val="24"/>
        </w:rPr>
        <w:t xml:space="preserve"> </w:t>
      </w:r>
      <w:r>
        <w:rPr>
          <w:sz w:val="24"/>
        </w:rPr>
        <w:t>=</w:t>
      </w:r>
      <w:r>
        <w:rPr>
          <w:spacing w:val="-1"/>
          <w:sz w:val="24"/>
        </w:rPr>
        <w:t xml:space="preserve"> </w:t>
      </w:r>
      <w:r>
        <w:rPr>
          <w:spacing w:val="-2"/>
          <w:sz w:val="24"/>
        </w:rPr>
        <w:t>16.004</w:t>
      </w:r>
    </w:p>
    <w:p w:rsidR="004279EB" w:rsidRDefault="004279EB">
      <w:pPr>
        <w:pStyle w:val="BodyText"/>
      </w:pPr>
    </w:p>
    <w:p w:rsidR="004279EB" w:rsidRDefault="00250669">
      <w:pPr>
        <w:pStyle w:val="ListParagraph"/>
        <w:numPr>
          <w:ilvl w:val="0"/>
          <w:numId w:val="2"/>
        </w:numPr>
        <w:tabs>
          <w:tab w:val="left" w:pos="834"/>
        </w:tabs>
        <w:rPr>
          <w:rFonts w:ascii="Symbol" w:hAnsi="Symbol"/>
          <w:sz w:val="20"/>
        </w:rPr>
      </w:pPr>
      <w:r>
        <w:rPr>
          <w:sz w:val="24"/>
        </w:rPr>
        <w:t>M</w:t>
      </w:r>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 of oleic</w:t>
      </w:r>
      <w:r>
        <w:rPr>
          <w:spacing w:val="-2"/>
          <w:sz w:val="24"/>
        </w:rPr>
        <w:t xml:space="preserve"> </w:t>
      </w:r>
      <w:r>
        <w:rPr>
          <w:sz w:val="24"/>
        </w:rPr>
        <w:t>acid</w:t>
      </w:r>
      <w:r>
        <w:rPr>
          <w:spacing w:val="-1"/>
          <w:sz w:val="24"/>
        </w:rPr>
        <w:t xml:space="preserve"> </w:t>
      </w:r>
      <w:r>
        <w:rPr>
          <w:sz w:val="24"/>
        </w:rPr>
        <w:t xml:space="preserve">= </w:t>
      </w:r>
      <w:r>
        <w:rPr>
          <w:spacing w:val="-2"/>
          <w:sz w:val="24"/>
        </w:rPr>
        <w:t>282.4g/</w:t>
      </w:r>
      <w:proofErr w:type="spellStart"/>
      <w:r>
        <w:rPr>
          <w:spacing w:val="-2"/>
          <w:sz w:val="24"/>
        </w:rPr>
        <w:t>mol</w:t>
      </w:r>
      <w:proofErr w:type="spellEnd"/>
    </w:p>
    <w:p w:rsidR="004279EB" w:rsidRDefault="004279EB">
      <w:pPr>
        <w:pStyle w:val="BodyText"/>
      </w:pPr>
    </w:p>
    <w:p w:rsidR="004279EB" w:rsidRDefault="004279EB">
      <w:pPr>
        <w:pStyle w:val="BodyText"/>
        <w:spacing w:before="2"/>
      </w:pPr>
    </w:p>
    <w:p w:rsidR="004279EB" w:rsidRDefault="00250669">
      <w:pPr>
        <w:pStyle w:val="BodyText"/>
        <w:spacing w:before="1"/>
        <w:ind w:left="114"/>
      </w:pPr>
      <w:r>
        <w:t>%FFA</w:t>
      </w:r>
      <w:r>
        <w:rPr>
          <w:spacing w:val="-3"/>
        </w:rPr>
        <w:t xml:space="preserve"> </w:t>
      </w:r>
      <w:r>
        <w:t>=</w:t>
      </w:r>
      <w:r>
        <w:rPr>
          <w:spacing w:val="-3"/>
        </w:rPr>
        <w:t xml:space="preserve"> </w:t>
      </w:r>
      <w:r>
        <w:rPr>
          <w:u w:val="single"/>
        </w:rPr>
        <w:t>16.004</w:t>
      </w:r>
      <w:r>
        <w:rPr>
          <w:spacing w:val="-1"/>
          <w:u w:val="single"/>
        </w:rPr>
        <w:t xml:space="preserve"> </w:t>
      </w:r>
      <w:r>
        <w:rPr>
          <w:u w:val="single"/>
        </w:rPr>
        <w:t xml:space="preserve">x </w:t>
      </w:r>
      <w:r>
        <w:rPr>
          <w:spacing w:val="-5"/>
          <w:u w:val="single"/>
        </w:rPr>
        <w:t>282</w:t>
      </w:r>
    </w:p>
    <w:p w:rsidR="004279EB" w:rsidRDefault="00250669">
      <w:pPr>
        <w:pStyle w:val="BodyText"/>
        <w:spacing w:before="139"/>
        <w:ind w:left="1074"/>
      </w:pPr>
      <w:r>
        <w:t xml:space="preserve">10 x </w:t>
      </w:r>
      <w:proofErr w:type="gramStart"/>
      <w:r>
        <w:t>40.01</w:t>
      </w:r>
      <w:r>
        <w:rPr>
          <w:spacing w:val="30"/>
        </w:rPr>
        <w:t xml:space="preserve">  </w:t>
      </w:r>
      <w:r>
        <w:t>=</w:t>
      </w:r>
      <w:proofErr w:type="gramEnd"/>
      <w:r>
        <w:rPr>
          <w:spacing w:val="-1"/>
        </w:rPr>
        <w:t xml:space="preserve"> </w:t>
      </w:r>
      <w:r>
        <w:rPr>
          <w:spacing w:val="-2"/>
        </w:rPr>
        <w:t>11.30%</w:t>
      </w:r>
    </w:p>
    <w:p w:rsidR="004279EB" w:rsidRDefault="004279EB">
      <w:pPr>
        <w:pStyle w:val="BodyText"/>
      </w:pPr>
    </w:p>
    <w:p w:rsidR="004279EB" w:rsidRDefault="004279EB">
      <w:pPr>
        <w:pStyle w:val="BodyText"/>
      </w:pPr>
    </w:p>
    <w:p w:rsidR="004279EB" w:rsidRDefault="004279EB">
      <w:pPr>
        <w:pStyle w:val="BodyText"/>
        <w:spacing w:before="4"/>
      </w:pPr>
    </w:p>
    <w:p w:rsidR="004279EB" w:rsidRDefault="00250669">
      <w:pPr>
        <w:pStyle w:val="Heading2"/>
        <w:numPr>
          <w:ilvl w:val="0"/>
          <w:numId w:val="4"/>
        </w:numPr>
        <w:tabs>
          <w:tab w:val="left" w:pos="354"/>
        </w:tabs>
        <w:spacing w:before="1"/>
        <w:rPr>
          <w:b w:val="0"/>
        </w:rPr>
      </w:pPr>
      <w:r>
        <w:t>Saponification</w:t>
      </w:r>
      <w:r>
        <w:rPr>
          <w:spacing w:val="-3"/>
        </w:rPr>
        <w:t xml:space="preserve"> </w:t>
      </w:r>
      <w:r>
        <w:t>Value</w:t>
      </w:r>
      <w:r>
        <w:rPr>
          <w:spacing w:val="-2"/>
        </w:rPr>
        <w:t xml:space="preserve"> </w:t>
      </w:r>
      <w:r>
        <w:rPr>
          <w:spacing w:val="-4"/>
        </w:rPr>
        <w:t>(SV)</w:t>
      </w:r>
    </w:p>
    <w:p w:rsidR="004279EB" w:rsidRDefault="004279EB">
      <w:pPr>
        <w:pStyle w:val="BodyText"/>
        <w:rPr>
          <w:b/>
        </w:rPr>
      </w:pPr>
    </w:p>
    <w:p w:rsidR="004279EB" w:rsidRDefault="004279EB">
      <w:pPr>
        <w:pStyle w:val="BodyText"/>
        <w:spacing w:before="2"/>
        <w:rPr>
          <w:b/>
        </w:rPr>
      </w:pPr>
    </w:p>
    <w:p w:rsidR="004279EB" w:rsidRDefault="00250669">
      <w:pPr>
        <w:pStyle w:val="BodyText"/>
        <w:ind w:left="96" w:right="1871"/>
        <w:jc w:val="center"/>
        <w:rPr>
          <w:sz w:val="16"/>
        </w:rPr>
      </w:pPr>
      <w:r>
        <w:rPr>
          <w:position w:val="2"/>
        </w:rPr>
        <w:t>Saponification</w:t>
      </w:r>
      <w:r>
        <w:rPr>
          <w:spacing w:val="-3"/>
          <w:position w:val="2"/>
        </w:rPr>
        <w:t xml:space="preserve"> </w:t>
      </w:r>
      <w:r>
        <w:rPr>
          <w:position w:val="2"/>
        </w:rPr>
        <w:t>value =</w:t>
      </w:r>
      <w:r>
        <w:rPr>
          <w:spacing w:val="-1"/>
          <w:position w:val="2"/>
        </w:rPr>
        <w:t xml:space="preserve"> </w:t>
      </w:r>
      <w:r>
        <w:rPr>
          <w:position w:val="2"/>
          <w:u w:val="single"/>
        </w:rPr>
        <w:t>M</w:t>
      </w:r>
      <w:r>
        <w:rPr>
          <w:sz w:val="16"/>
          <w:u w:val="single"/>
        </w:rPr>
        <w:t>w</w:t>
      </w:r>
      <w:r>
        <w:rPr>
          <w:spacing w:val="18"/>
          <w:sz w:val="16"/>
          <w:u w:val="single"/>
        </w:rPr>
        <w:t xml:space="preserve"> </w:t>
      </w:r>
      <w:proofErr w:type="spellStart"/>
      <w:r>
        <w:rPr>
          <w:position w:val="2"/>
          <w:u w:val="single"/>
        </w:rPr>
        <w:t>NaoH</w:t>
      </w:r>
      <w:proofErr w:type="spellEnd"/>
      <w:r>
        <w:rPr>
          <w:spacing w:val="-2"/>
          <w:position w:val="2"/>
          <w:u w:val="single"/>
        </w:rPr>
        <w:t xml:space="preserve"> </w:t>
      </w:r>
      <w:r>
        <w:rPr>
          <w:b/>
          <w:position w:val="2"/>
          <w:u w:val="single"/>
        </w:rPr>
        <w:t>×</w:t>
      </w:r>
      <w:r>
        <w:rPr>
          <w:b/>
          <w:spacing w:val="2"/>
          <w:position w:val="2"/>
          <w:u w:val="single"/>
        </w:rPr>
        <w:t xml:space="preserve"> </w:t>
      </w:r>
      <w:r>
        <w:rPr>
          <w:position w:val="2"/>
          <w:u w:val="single"/>
        </w:rPr>
        <w:t>(V</w:t>
      </w:r>
      <w:r>
        <w:rPr>
          <w:sz w:val="16"/>
          <w:u w:val="single"/>
        </w:rPr>
        <w:t>B</w:t>
      </w:r>
      <w:r>
        <w:rPr>
          <w:spacing w:val="19"/>
          <w:sz w:val="16"/>
          <w:u w:val="single"/>
        </w:rPr>
        <w:t xml:space="preserve"> </w:t>
      </w:r>
      <w:r>
        <w:rPr>
          <w:position w:val="2"/>
          <w:u w:val="single"/>
        </w:rPr>
        <w:t>–</w:t>
      </w:r>
      <w:r>
        <w:rPr>
          <w:spacing w:val="-1"/>
          <w:position w:val="2"/>
          <w:u w:val="single"/>
        </w:rPr>
        <w:t xml:space="preserve"> </w:t>
      </w:r>
      <w:r>
        <w:rPr>
          <w:position w:val="2"/>
          <w:u w:val="single"/>
        </w:rPr>
        <w:t>V</w:t>
      </w:r>
      <w:r>
        <w:rPr>
          <w:sz w:val="16"/>
          <w:u w:val="single"/>
        </w:rPr>
        <w:t>T</w:t>
      </w:r>
      <w:r>
        <w:rPr>
          <w:position w:val="2"/>
          <w:u w:val="single"/>
        </w:rPr>
        <w:t>)</w:t>
      </w:r>
      <w:r>
        <w:rPr>
          <w:spacing w:val="1"/>
          <w:position w:val="2"/>
          <w:u w:val="single"/>
        </w:rPr>
        <w:t xml:space="preserve"> </w:t>
      </w:r>
      <w:r>
        <w:rPr>
          <w:b/>
          <w:position w:val="2"/>
          <w:u w:val="single"/>
        </w:rPr>
        <w:t>×</w:t>
      </w:r>
      <w:r>
        <w:rPr>
          <w:b/>
          <w:spacing w:val="-1"/>
          <w:position w:val="2"/>
          <w:u w:val="single"/>
        </w:rPr>
        <w:t xml:space="preserve"> </w:t>
      </w:r>
      <w:r>
        <w:rPr>
          <w:position w:val="2"/>
          <w:u w:val="single"/>
        </w:rPr>
        <w:t>Molarity</w:t>
      </w:r>
      <w:r>
        <w:rPr>
          <w:spacing w:val="-1"/>
          <w:position w:val="2"/>
          <w:u w:val="single"/>
        </w:rPr>
        <w:t xml:space="preserve"> </w:t>
      </w:r>
      <w:r>
        <w:rPr>
          <w:position w:val="2"/>
          <w:u w:val="single"/>
        </w:rPr>
        <w:t xml:space="preserve">of </w:t>
      </w:r>
      <w:r>
        <w:rPr>
          <w:spacing w:val="-2"/>
          <w:position w:val="2"/>
          <w:u w:val="single"/>
        </w:rPr>
        <w:t>H</w:t>
      </w:r>
      <w:r>
        <w:rPr>
          <w:spacing w:val="-2"/>
          <w:sz w:val="16"/>
          <w:u w:val="single"/>
        </w:rPr>
        <w:t>2</w:t>
      </w:r>
      <w:r>
        <w:rPr>
          <w:spacing w:val="-2"/>
          <w:position w:val="2"/>
          <w:u w:val="single"/>
        </w:rPr>
        <w:t>SO</w:t>
      </w:r>
      <w:r>
        <w:rPr>
          <w:spacing w:val="-2"/>
          <w:sz w:val="16"/>
          <w:u w:val="single"/>
        </w:rPr>
        <w:t>4</w:t>
      </w:r>
    </w:p>
    <w:p w:rsidR="004279EB" w:rsidRDefault="00250669">
      <w:pPr>
        <w:pStyle w:val="BodyText"/>
        <w:spacing w:before="135"/>
        <w:ind w:left="211" w:right="114"/>
        <w:jc w:val="center"/>
      </w:pPr>
      <w:r>
        <w:rPr>
          <w:spacing w:val="-5"/>
        </w:rPr>
        <w:t>0.5</w:t>
      </w:r>
    </w:p>
    <w:p w:rsidR="004279EB" w:rsidRDefault="00250669">
      <w:pPr>
        <w:pStyle w:val="BodyText"/>
        <w:spacing w:before="139"/>
        <w:ind w:left="114"/>
      </w:pPr>
      <w:r>
        <w:rPr>
          <w:spacing w:val="-2"/>
        </w:rPr>
        <w:t>Where:</w:t>
      </w:r>
    </w:p>
    <w:p w:rsidR="004279EB" w:rsidRDefault="00250669">
      <w:pPr>
        <w:pStyle w:val="ListParagraph"/>
        <w:numPr>
          <w:ilvl w:val="0"/>
          <w:numId w:val="3"/>
        </w:numPr>
        <w:tabs>
          <w:tab w:val="left" w:pos="834"/>
        </w:tabs>
        <w:spacing w:before="138"/>
        <w:ind w:left="834"/>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blank</w:t>
      </w:r>
      <w:r>
        <w:rPr>
          <w:spacing w:val="-1"/>
          <w:position w:val="2"/>
          <w:sz w:val="24"/>
        </w:rPr>
        <w:t xml:space="preserve"> </w:t>
      </w:r>
      <w:r>
        <w:rPr>
          <w:position w:val="2"/>
          <w:sz w:val="24"/>
        </w:rPr>
        <w:t>=</w:t>
      </w:r>
      <w:r>
        <w:rPr>
          <w:spacing w:val="1"/>
          <w:position w:val="2"/>
          <w:sz w:val="24"/>
        </w:rPr>
        <w:t xml:space="preserve"> </w:t>
      </w:r>
      <w:r>
        <w:rPr>
          <w:spacing w:val="-2"/>
          <w:position w:val="2"/>
          <w:sz w:val="24"/>
        </w:rPr>
        <w:t>23.00ml</w:t>
      </w:r>
    </w:p>
    <w:p w:rsidR="004279EB" w:rsidRDefault="00250669">
      <w:pPr>
        <w:pStyle w:val="ListParagraph"/>
        <w:numPr>
          <w:ilvl w:val="0"/>
          <w:numId w:val="3"/>
        </w:numPr>
        <w:tabs>
          <w:tab w:val="left" w:pos="834"/>
        </w:tabs>
        <w:spacing w:before="136"/>
        <w:ind w:left="834"/>
        <w:rPr>
          <w:rFonts w:ascii="Symbol" w:hAnsi="Symbol"/>
          <w:position w:val="2"/>
          <w:sz w:val="24"/>
        </w:rPr>
      </w:pPr>
      <w:r>
        <w:rPr>
          <w:position w:val="2"/>
          <w:sz w:val="24"/>
        </w:rPr>
        <w:t>V</w:t>
      </w:r>
      <w:r>
        <w:rPr>
          <w:sz w:val="16"/>
        </w:rPr>
        <w:t>T</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test</w:t>
      </w:r>
      <w:r>
        <w:rPr>
          <w:spacing w:val="-1"/>
          <w:position w:val="2"/>
          <w:sz w:val="24"/>
        </w:rPr>
        <w:t xml:space="preserve"> </w:t>
      </w:r>
      <w:r>
        <w:rPr>
          <w:position w:val="2"/>
          <w:sz w:val="24"/>
        </w:rPr>
        <w:t xml:space="preserve">= </w:t>
      </w:r>
      <w:r>
        <w:rPr>
          <w:spacing w:val="-2"/>
          <w:position w:val="2"/>
          <w:sz w:val="24"/>
        </w:rPr>
        <w:t>21.800ml</w:t>
      </w:r>
    </w:p>
    <w:p w:rsidR="004279EB" w:rsidRDefault="00250669">
      <w:pPr>
        <w:pStyle w:val="ListParagraph"/>
        <w:numPr>
          <w:ilvl w:val="0"/>
          <w:numId w:val="3"/>
        </w:numPr>
        <w:tabs>
          <w:tab w:val="left" w:pos="834"/>
        </w:tabs>
        <w:spacing w:before="136"/>
        <w:ind w:left="834"/>
        <w:rPr>
          <w:rFonts w:ascii="Symbol" w:hAnsi="Symbol"/>
          <w:position w:val="2"/>
          <w:sz w:val="24"/>
        </w:rPr>
      </w:pPr>
      <w:r>
        <w:rPr>
          <w:position w:val="2"/>
          <w:sz w:val="24"/>
        </w:rPr>
        <w:t>M</w:t>
      </w:r>
      <w:r>
        <w:rPr>
          <w:spacing w:val="-2"/>
          <w:position w:val="2"/>
          <w:sz w:val="24"/>
        </w:rPr>
        <w:t xml:space="preserve"> </w:t>
      </w:r>
      <w:r>
        <w:rPr>
          <w:position w:val="2"/>
          <w:sz w:val="24"/>
        </w:rPr>
        <w:t>H</w:t>
      </w:r>
      <w:r>
        <w:rPr>
          <w:sz w:val="16"/>
        </w:rPr>
        <w:t>2</w:t>
      </w:r>
      <w:r>
        <w:rPr>
          <w:position w:val="2"/>
          <w:sz w:val="24"/>
        </w:rPr>
        <w:t>SO4</w:t>
      </w:r>
      <w:r>
        <w:rPr>
          <w:spacing w:val="-20"/>
          <w:position w:val="2"/>
          <w:sz w:val="24"/>
        </w:rPr>
        <w:t xml:space="preserve"> </w:t>
      </w:r>
      <w:r>
        <w:rPr>
          <w:position w:val="2"/>
          <w:sz w:val="24"/>
        </w:rPr>
        <w:t>=</w:t>
      </w:r>
      <w:r>
        <w:rPr>
          <w:spacing w:val="-1"/>
          <w:position w:val="2"/>
          <w:sz w:val="24"/>
        </w:rPr>
        <w:t xml:space="preserve"> </w:t>
      </w:r>
      <w:r>
        <w:rPr>
          <w:position w:val="2"/>
          <w:sz w:val="24"/>
        </w:rPr>
        <w:t>molarity</w:t>
      </w:r>
      <w:r>
        <w:rPr>
          <w:spacing w:val="-1"/>
          <w:position w:val="2"/>
          <w:sz w:val="24"/>
        </w:rPr>
        <w:t xml:space="preserve"> </w:t>
      </w:r>
      <w:r>
        <w:rPr>
          <w:position w:val="2"/>
          <w:sz w:val="24"/>
        </w:rPr>
        <w:t>Of</w:t>
      </w:r>
      <w:r>
        <w:rPr>
          <w:spacing w:val="-2"/>
          <w:position w:val="2"/>
          <w:sz w:val="24"/>
        </w:rPr>
        <w:t xml:space="preserve"> </w:t>
      </w:r>
      <w:r>
        <w:rPr>
          <w:position w:val="2"/>
          <w:sz w:val="24"/>
        </w:rPr>
        <w:t>Sulfuric acid</w:t>
      </w:r>
      <w:r>
        <w:rPr>
          <w:spacing w:val="-1"/>
          <w:position w:val="2"/>
          <w:sz w:val="24"/>
        </w:rPr>
        <w:t xml:space="preserve"> </w:t>
      </w:r>
      <w:r>
        <w:rPr>
          <w:position w:val="2"/>
          <w:sz w:val="24"/>
        </w:rPr>
        <w:t xml:space="preserve">= </w:t>
      </w:r>
      <w:r>
        <w:rPr>
          <w:spacing w:val="-2"/>
          <w:position w:val="2"/>
          <w:sz w:val="24"/>
        </w:rPr>
        <w:t>0.05M</w:t>
      </w:r>
    </w:p>
    <w:p w:rsidR="004279EB" w:rsidRDefault="00250669">
      <w:pPr>
        <w:pStyle w:val="ListParagraph"/>
        <w:numPr>
          <w:ilvl w:val="0"/>
          <w:numId w:val="3"/>
        </w:numPr>
        <w:tabs>
          <w:tab w:val="left" w:pos="834"/>
        </w:tabs>
        <w:spacing w:before="135"/>
        <w:ind w:left="834"/>
        <w:rPr>
          <w:rFonts w:ascii="Symbol" w:hAnsi="Symbol"/>
          <w:sz w:val="24"/>
        </w:rPr>
      </w:pPr>
      <w:r>
        <w:rPr>
          <w:sz w:val="24"/>
        </w:rPr>
        <w:t>Weight</w:t>
      </w:r>
      <w:r>
        <w:rPr>
          <w:spacing w:val="-1"/>
          <w:sz w:val="24"/>
        </w:rPr>
        <w:t xml:space="preserve"> </w:t>
      </w:r>
      <w:r>
        <w:rPr>
          <w:sz w:val="24"/>
        </w:rPr>
        <w:t>of</w:t>
      </w:r>
      <w:r>
        <w:rPr>
          <w:spacing w:val="-2"/>
          <w:sz w:val="24"/>
        </w:rPr>
        <w:t xml:space="preserve"> </w:t>
      </w:r>
      <w:r>
        <w:rPr>
          <w:sz w:val="24"/>
        </w:rPr>
        <w:t>sample</w:t>
      </w:r>
      <w:r>
        <w:rPr>
          <w:spacing w:val="-1"/>
          <w:sz w:val="24"/>
        </w:rPr>
        <w:t xml:space="preserve"> </w:t>
      </w:r>
      <w:r>
        <w:rPr>
          <w:sz w:val="24"/>
        </w:rPr>
        <w:t>=</w:t>
      </w:r>
      <w:r>
        <w:rPr>
          <w:spacing w:val="-2"/>
          <w:sz w:val="24"/>
        </w:rPr>
        <w:t xml:space="preserve"> </w:t>
      </w:r>
      <w:r>
        <w:rPr>
          <w:spacing w:val="-4"/>
          <w:sz w:val="24"/>
        </w:rPr>
        <w:t>0.5g</w:t>
      </w:r>
    </w:p>
    <w:p w:rsidR="004279EB" w:rsidRDefault="00250669">
      <w:pPr>
        <w:pStyle w:val="ListParagraph"/>
        <w:numPr>
          <w:ilvl w:val="0"/>
          <w:numId w:val="3"/>
        </w:numPr>
        <w:tabs>
          <w:tab w:val="left" w:pos="834"/>
        </w:tabs>
        <w:spacing w:before="138" w:line="480" w:lineRule="auto"/>
        <w:ind w:right="4236" w:firstLine="360"/>
        <w:rPr>
          <w:rFonts w:ascii="Symbol" w:hAnsi="Symbol"/>
          <w:sz w:val="24"/>
        </w:rPr>
      </w:pPr>
      <w:r>
        <w:rPr>
          <w:sz w:val="24"/>
        </w:rPr>
        <w:t>Molecular</w:t>
      </w:r>
      <w:r>
        <w:rPr>
          <w:spacing w:val="-9"/>
          <w:sz w:val="24"/>
        </w:rPr>
        <w:t xml:space="preserve"> </w:t>
      </w:r>
      <w:r>
        <w:rPr>
          <w:sz w:val="24"/>
        </w:rPr>
        <w:t>weight</w:t>
      </w:r>
      <w:r>
        <w:rPr>
          <w:spacing w:val="-7"/>
          <w:sz w:val="24"/>
        </w:rPr>
        <w:t xml:space="preserve"> </w:t>
      </w:r>
      <w:r>
        <w:rPr>
          <w:sz w:val="24"/>
        </w:rPr>
        <w:t>of</w:t>
      </w:r>
      <w:r>
        <w:rPr>
          <w:spacing w:val="-7"/>
          <w:sz w:val="24"/>
        </w:rPr>
        <w:t xml:space="preserve"> </w:t>
      </w:r>
      <w:proofErr w:type="spellStart"/>
      <w:r>
        <w:rPr>
          <w:sz w:val="24"/>
        </w:rPr>
        <w:t>NaOH</w:t>
      </w:r>
      <w:proofErr w:type="spellEnd"/>
      <w:r>
        <w:rPr>
          <w:spacing w:val="-8"/>
          <w:sz w:val="24"/>
        </w:rPr>
        <w:t xml:space="preserve"> </w:t>
      </w:r>
      <w:r>
        <w:rPr>
          <w:sz w:val="24"/>
        </w:rPr>
        <w:t>=</w:t>
      </w:r>
      <w:r>
        <w:rPr>
          <w:spacing w:val="-8"/>
          <w:sz w:val="24"/>
        </w:rPr>
        <w:t xml:space="preserve"> </w:t>
      </w:r>
      <w:r>
        <w:rPr>
          <w:sz w:val="24"/>
        </w:rPr>
        <w:t>40.01g/</w:t>
      </w:r>
      <w:proofErr w:type="spellStart"/>
      <w:r>
        <w:rPr>
          <w:sz w:val="24"/>
        </w:rPr>
        <w:t>mol</w:t>
      </w:r>
      <w:proofErr w:type="spellEnd"/>
      <w:r>
        <w:rPr>
          <w:sz w:val="24"/>
        </w:rPr>
        <w:t xml:space="preserve"> SV = </w:t>
      </w:r>
      <w:r>
        <w:rPr>
          <w:sz w:val="24"/>
          <w:u w:val="single"/>
        </w:rPr>
        <w:t>40.01 x (23.00 – 21.80) x 0.05</w:t>
      </w:r>
    </w:p>
    <w:p w:rsidR="004279EB" w:rsidRDefault="00250669">
      <w:pPr>
        <w:pStyle w:val="BodyText"/>
        <w:tabs>
          <w:tab w:val="left" w:pos="4435"/>
        </w:tabs>
        <w:spacing w:before="25"/>
        <w:ind w:left="1854"/>
      </w:pPr>
      <w:r>
        <w:rPr>
          <w:spacing w:val="-5"/>
        </w:rPr>
        <w:t>0.5</w:t>
      </w:r>
      <w:r>
        <w:tab/>
        <w:t>=</w:t>
      </w:r>
      <w:r>
        <w:rPr>
          <w:spacing w:val="-1"/>
        </w:rPr>
        <w:t xml:space="preserve"> </w:t>
      </w:r>
      <w:r>
        <w:rPr>
          <w:spacing w:val="-2"/>
        </w:rPr>
        <w:t>48.01mgNaOH/</w:t>
      </w:r>
      <w:proofErr w:type="spellStart"/>
      <w:r>
        <w:rPr>
          <w:spacing w:val="-2"/>
        </w:rPr>
        <w:t>gOil</w:t>
      </w:r>
      <w:proofErr w:type="spellEnd"/>
    </w:p>
    <w:p w:rsidR="004279EB" w:rsidRDefault="004279EB">
      <w:pPr>
        <w:pStyle w:val="BodyText"/>
        <w:spacing w:before="21"/>
      </w:pPr>
    </w:p>
    <w:p w:rsidR="004279EB" w:rsidRDefault="00250669">
      <w:pPr>
        <w:pStyle w:val="ListParagraph"/>
        <w:numPr>
          <w:ilvl w:val="0"/>
          <w:numId w:val="4"/>
        </w:numPr>
        <w:tabs>
          <w:tab w:val="left" w:pos="354"/>
        </w:tabs>
        <w:rPr>
          <w:b/>
          <w:sz w:val="24"/>
        </w:rPr>
      </w:pPr>
      <w:r>
        <w:rPr>
          <w:b/>
          <w:sz w:val="24"/>
        </w:rPr>
        <w:t>Ester</w:t>
      </w:r>
      <w:r>
        <w:rPr>
          <w:b/>
          <w:spacing w:val="-2"/>
          <w:sz w:val="24"/>
        </w:rPr>
        <w:t xml:space="preserve"> </w:t>
      </w:r>
      <w:r>
        <w:rPr>
          <w:b/>
          <w:sz w:val="24"/>
        </w:rPr>
        <w:t>value</w:t>
      </w:r>
      <w:r>
        <w:rPr>
          <w:b/>
          <w:spacing w:val="-2"/>
          <w:sz w:val="24"/>
        </w:rPr>
        <w:t xml:space="preserve"> </w:t>
      </w:r>
      <w:r>
        <w:rPr>
          <w:sz w:val="24"/>
        </w:rPr>
        <w:t>=</w:t>
      </w:r>
      <w:r>
        <w:rPr>
          <w:spacing w:val="-2"/>
          <w:sz w:val="24"/>
        </w:rPr>
        <w:t xml:space="preserve"> </w:t>
      </w:r>
      <w:r>
        <w:rPr>
          <w:sz w:val="24"/>
        </w:rPr>
        <w:t>Saponification</w:t>
      </w:r>
      <w:r>
        <w:rPr>
          <w:spacing w:val="-1"/>
          <w:sz w:val="24"/>
        </w:rPr>
        <w:t xml:space="preserve"> </w:t>
      </w:r>
      <w:r>
        <w:rPr>
          <w:sz w:val="24"/>
        </w:rPr>
        <w:t>value –</w:t>
      </w:r>
      <w:r>
        <w:rPr>
          <w:spacing w:val="-1"/>
          <w:sz w:val="24"/>
        </w:rPr>
        <w:t xml:space="preserve"> </w:t>
      </w:r>
      <w:r>
        <w:rPr>
          <w:sz w:val="24"/>
        </w:rPr>
        <w:t xml:space="preserve">Acid </w:t>
      </w:r>
      <w:r>
        <w:rPr>
          <w:spacing w:val="-2"/>
          <w:sz w:val="24"/>
        </w:rPr>
        <w:t>value</w:t>
      </w:r>
    </w:p>
    <w:p w:rsidR="004279EB" w:rsidRDefault="004279EB">
      <w:pPr>
        <w:pStyle w:val="BodyText"/>
        <w:spacing w:before="22"/>
      </w:pPr>
    </w:p>
    <w:p w:rsidR="004279EB" w:rsidRDefault="00250669">
      <w:pPr>
        <w:pStyle w:val="BodyText"/>
        <w:ind w:left="1734"/>
      </w:pPr>
      <w:r>
        <w:t>48.01 – 16.004 =</w:t>
      </w:r>
      <w:r>
        <w:rPr>
          <w:spacing w:val="-1"/>
        </w:rPr>
        <w:t xml:space="preserve"> </w:t>
      </w:r>
      <w:r>
        <w:rPr>
          <w:spacing w:val="-2"/>
        </w:rPr>
        <w:t>32.006mgNaOH/</w:t>
      </w:r>
      <w:proofErr w:type="spellStart"/>
      <w:r>
        <w:rPr>
          <w:spacing w:val="-2"/>
        </w:rPr>
        <w:t>gOil</w:t>
      </w:r>
      <w:proofErr w:type="spellEnd"/>
    </w:p>
    <w:p w:rsidR="004279EB" w:rsidRDefault="004279EB">
      <w:pPr>
        <w:pStyle w:val="BodyText"/>
        <w:spacing w:before="141"/>
      </w:pPr>
    </w:p>
    <w:p w:rsidR="004279EB" w:rsidRDefault="00250669">
      <w:pPr>
        <w:pStyle w:val="Heading2"/>
        <w:numPr>
          <w:ilvl w:val="0"/>
          <w:numId w:val="4"/>
        </w:numPr>
        <w:tabs>
          <w:tab w:val="left" w:pos="354"/>
        </w:tabs>
        <w:spacing w:before="1"/>
      </w:pPr>
      <w:r>
        <w:t>Iodine</w:t>
      </w:r>
      <w:r>
        <w:rPr>
          <w:spacing w:val="-3"/>
        </w:rPr>
        <w:t xml:space="preserve"> </w:t>
      </w:r>
      <w:r>
        <w:t xml:space="preserve">Value </w:t>
      </w:r>
      <w:r>
        <w:rPr>
          <w:spacing w:val="-4"/>
        </w:rPr>
        <w:t>(IV)</w:t>
      </w:r>
    </w:p>
    <w:p w:rsidR="004279EB" w:rsidRDefault="004279EB">
      <w:pPr>
        <w:pStyle w:val="BodyText"/>
        <w:rPr>
          <w:b/>
        </w:rPr>
      </w:pPr>
    </w:p>
    <w:p w:rsidR="004279EB" w:rsidRDefault="004279EB">
      <w:pPr>
        <w:pStyle w:val="BodyText"/>
        <w:spacing w:before="4"/>
        <w:rPr>
          <w:b/>
        </w:rPr>
      </w:pPr>
    </w:p>
    <w:p w:rsidR="004279EB" w:rsidRDefault="00250669">
      <w:pPr>
        <w:pStyle w:val="BodyText"/>
        <w:ind w:left="474"/>
        <w:rPr>
          <w:position w:val="2"/>
        </w:rPr>
      </w:pPr>
      <w:r>
        <w:rPr>
          <w:position w:val="2"/>
        </w:rPr>
        <w:t>Iodine Value =</w:t>
      </w:r>
      <w:r>
        <w:rPr>
          <w:spacing w:val="-2"/>
          <w:position w:val="2"/>
        </w:rPr>
        <w:t xml:space="preserve"> </w:t>
      </w:r>
      <w:r>
        <w:rPr>
          <w:position w:val="2"/>
          <w:u w:val="single"/>
        </w:rPr>
        <w:t>126.90</w:t>
      </w:r>
      <w:r>
        <w:rPr>
          <w:spacing w:val="-1"/>
          <w:position w:val="2"/>
          <w:u w:val="single"/>
        </w:rPr>
        <w:t xml:space="preserve"> </w:t>
      </w:r>
      <w:r>
        <w:rPr>
          <w:b/>
          <w:position w:val="2"/>
          <w:u w:val="single"/>
        </w:rPr>
        <w:t>×</w:t>
      </w:r>
      <w:r>
        <w:rPr>
          <w:b/>
          <w:spacing w:val="1"/>
          <w:position w:val="2"/>
          <w:u w:val="single"/>
        </w:rPr>
        <w:t xml:space="preserve"> </w:t>
      </w:r>
      <w:r>
        <w:rPr>
          <w:position w:val="2"/>
          <w:u w:val="single"/>
        </w:rPr>
        <w:t>(V</w:t>
      </w:r>
      <w:r>
        <w:rPr>
          <w:sz w:val="16"/>
          <w:u w:val="single"/>
        </w:rPr>
        <w:t>B</w:t>
      </w:r>
      <w:r>
        <w:rPr>
          <w:spacing w:val="19"/>
          <w:sz w:val="16"/>
          <w:u w:val="single"/>
        </w:rPr>
        <w:t xml:space="preserve"> </w:t>
      </w:r>
      <w:r>
        <w:rPr>
          <w:position w:val="2"/>
          <w:u w:val="single"/>
        </w:rPr>
        <w:t>-</w:t>
      </w:r>
      <w:r>
        <w:rPr>
          <w:spacing w:val="-2"/>
          <w:position w:val="2"/>
          <w:u w:val="single"/>
        </w:rPr>
        <w:t xml:space="preserve"> </w:t>
      </w:r>
      <w:r>
        <w:rPr>
          <w:position w:val="2"/>
          <w:u w:val="single"/>
        </w:rPr>
        <w:t>V</w:t>
      </w:r>
      <w:r>
        <w:rPr>
          <w:sz w:val="16"/>
          <w:u w:val="single"/>
        </w:rPr>
        <w:t>T</w:t>
      </w:r>
      <w:r>
        <w:rPr>
          <w:position w:val="2"/>
          <w:u w:val="single"/>
        </w:rPr>
        <w:t>)</w:t>
      </w:r>
      <w:r>
        <w:rPr>
          <w:spacing w:val="-2"/>
          <w:position w:val="2"/>
          <w:u w:val="single"/>
        </w:rPr>
        <w:t xml:space="preserve"> </w:t>
      </w:r>
      <w:r>
        <w:rPr>
          <w:b/>
          <w:position w:val="2"/>
          <w:u w:val="single"/>
        </w:rPr>
        <w:t>×</w:t>
      </w:r>
      <w:r>
        <w:rPr>
          <w:b/>
          <w:spacing w:val="-1"/>
          <w:position w:val="2"/>
          <w:u w:val="single"/>
        </w:rPr>
        <w:t xml:space="preserve"> </w:t>
      </w:r>
      <w:r>
        <w:rPr>
          <w:position w:val="2"/>
          <w:u w:val="single"/>
        </w:rPr>
        <w:t>Molarity</w:t>
      </w:r>
      <w:r>
        <w:rPr>
          <w:spacing w:val="-1"/>
          <w:position w:val="2"/>
          <w:u w:val="single"/>
        </w:rPr>
        <w:t xml:space="preserve"> </w:t>
      </w:r>
      <w:r>
        <w:rPr>
          <w:position w:val="2"/>
          <w:u w:val="single"/>
        </w:rPr>
        <w:t xml:space="preserve">of </w:t>
      </w:r>
      <w:proofErr w:type="spellStart"/>
      <w:r>
        <w:rPr>
          <w:spacing w:val="-2"/>
          <w:position w:val="2"/>
          <w:u w:val="single"/>
        </w:rPr>
        <w:t>thiosulphate</w:t>
      </w:r>
      <w:proofErr w:type="spellEnd"/>
    </w:p>
    <w:p w:rsidR="004279EB" w:rsidRDefault="00250669">
      <w:pPr>
        <w:pStyle w:val="BodyText"/>
        <w:spacing w:before="135"/>
        <w:ind w:left="2995"/>
      </w:pPr>
      <w:r>
        <w:t>10</w:t>
      </w:r>
      <w:r>
        <w:rPr>
          <w:spacing w:val="-1"/>
        </w:rPr>
        <w:t xml:space="preserve"> </w:t>
      </w:r>
      <w:r>
        <w:rPr>
          <w:b/>
        </w:rPr>
        <w:t xml:space="preserve">× </w:t>
      </w:r>
      <w:r>
        <w:t>Weight</w:t>
      </w:r>
      <w:r>
        <w:rPr>
          <w:spacing w:val="-1"/>
        </w:rPr>
        <w:t xml:space="preserve"> </w:t>
      </w:r>
      <w:r>
        <w:t xml:space="preserve">of </w:t>
      </w:r>
      <w:r>
        <w:rPr>
          <w:spacing w:val="-2"/>
        </w:rPr>
        <w:t>sample</w:t>
      </w:r>
    </w:p>
    <w:p w:rsidR="004279EB" w:rsidRDefault="004279EB">
      <w:pPr>
        <w:pStyle w:val="BodyText"/>
      </w:pPr>
    </w:p>
    <w:p w:rsidR="004279EB" w:rsidRDefault="004279EB">
      <w:pPr>
        <w:pStyle w:val="BodyText"/>
      </w:pPr>
    </w:p>
    <w:p w:rsidR="004279EB" w:rsidRDefault="00250669">
      <w:pPr>
        <w:pStyle w:val="BodyText"/>
        <w:ind w:left="474"/>
      </w:pPr>
      <w:r>
        <w:rPr>
          <w:spacing w:val="-2"/>
        </w:rPr>
        <w:t>Where:</w:t>
      </w:r>
    </w:p>
    <w:p w:rsidR="004279EB" w:rsidRDefault="00250669">
      <w:pPr>
        <w:pStyle w:val="ListParagraph"/>
        <w:numPr>
          <w:ilvl w:val="0"/>
          <w:numId w:val="3"/>
        </w:numPr>
        <w:tabs>
          <w:tab w:val="left" w:pos="834"/>
        </w:tabs>
        <w:spacing w:before="141"/>
        <w:ind w:left="834"/>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blank</w:t>
      </w:r>
      <w:r>
        <w:rPr>
          <w:spacing w:val="-1"/>
          <w:position w:val="2"/>
          <w:sz w:val="24"/>
        </w:rPr>
        <w:t xml:space="preserve"> </w:t>
      </w:r>
      <w:r>
        <w:rPr>
          <w:position w:val="2"/>
          <w:sz w:val="24"/>
        </w:rPr>
        <w:t>=</w:t>
      </w:r>
      <w:r>
        <w:rPr>
          <w:spacing w:val="1"/>
          <w:position w:val="2"/>
          <w:sz w:val="24"/>
        </w:rPr>
        <w:t xml:space="preserve"> </w:t>
      </w:r>
      <w:r>
        <w:rPr>
          <w:spacing w:val="-2"/>
          <w:position w:val="2"/>
          <w:sz w:val="24"/>
        </w:rPr>
        <w:t>238.90ml</w:t>
      </w:r>
    </w:p>
    <w:p w:rsidR="004279EB" w:rsidRDefault="004279EB">
      <w:pPr>
        <w:pStyle w:val="ListParagraph"/>
        <w:rPr>
          <w:rFonts w:ascii="Symbol" w:hAnsi="Symbol"/>
          <w:position w:val="2"/>
          <w:sz w:val="24"/>
        </w:rPr>
        <w:sectPr w:rsidR="004279EB">
          <w:pgSz w:w="11910" w:h="16840"/>
          <w:pgMar w:top="1700" w:right="1417" w:bottom="2000" w:left="1417" w:header="0" w:footer="1816" w:gutter="0"/>
          <w:cols w:space="720"/>
        </w:sectPr>
      </w:pPr>
    </w:p>
    <w:p w:rsidR="004279EB" w:rsidRDefault="00250669">
      <w:pPr>
        <w:pStyle w:val="ListParagraph"/>
        <w:numPr>
          <w:ilvl w:val="0"/>
          <w:numId w:val="3"/>
        </w:numPr>
        <w:tabs>
          <w:tab w:val="left" w:pos="834"/>
        </w:tabs>
        <w:spacing w:before="77"/>
        <w:ind w:left="834"/>
        <w:rPr>
          <w:rFonts w:ascii="Symbol" w:hAnsi="Symbol"/>
          <w:position w:val="2"/>
          <w:sz w:val="24"/>
        </w:rPr>
      </w:pPr>
      <w:r>
        <w:rPr>
          <w:position w:val="2"/>
          <w:sz w:val="24"/>
        </w:rPr>
        <w:lastRenderedPageBreak/>
        <w:t>V</w:t>
      </w:r>
      <w:r>
        <w:rPr>
          <w:sz w:val="16"/>
        </w:rPr>
        <w:t>T</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test</w:t>
      </w:r>
      <w:r>
        <w:rPr>
          <w:spacing w:val="-1"/>
          <w:position w:val="2"/>
          <w:sz w:val="24"/>
        </w:rPr>
        <w:t xml:space="preserve"> </w:t>
      </w:r>
      <w:r>
        <w:rPr>
          <w:position w:val="2"/>
          <w:sz w:val="24"/>
        </w:rPr>
        <w:t xml:space="preserve">= </w:t>
      </w:r>
      <w:r>
        <w:rPr>
          <w:spacing w:val="-2"/>
          <w:position w:val="2"/>
          <w:sz w:val="24"/>
        </w:rPr>
        <w:t>221.50ml</w:t>
      </w:r>
    </w:p>
    <w:p w:rsidR="004279EB" w:rsidRDefault="00250669">
      <w:pPr>
        <w:pStyle w:val="ListParagraph"/>
        <w:numPr>
          <w:ilvl w:val="0"/>
          <w:numId w:val="3"/>
        </w:numPr>
        <w:tabs>
          <w:tab w:val="left" w:pos="834"/>
        </w:tabs>
        <w:spacing w:before="135"/>
        <w:ind w:left="834"/>
        <w:rPr>
          <w:rFonts w:ascii="Symbol" w:hAnsi="Symbol"/>
          <w:sz w:val="24"/>
        </w:rPr>
      </w:pPr>
      <w:r>
        <w:rPr>
          <w:sz w:val="24"/>
        </w:rPr>
        <w:t>Molarity</w:t>
      </w:r>
      <w:r>
        <w:rPr>
          <w:spacing w:val="-1"/>
          <w:sz w:val="24"/>
        </w:rPr>
        <w:t xml:space="preserve"> </w:t>
      </w:r>
      <w:r>
        <w:rPr>
          <w:sz w:val="24"/>
        </w:rPr>
        <w:t xml:space="preserve">of </w:t>
      </w:r>
      <w:proofErr w:type="spellStart"/>
      <w:r>
        <w:rPr>
          <w:sz w:val="24"/>
        </w:rPr>
        <w:t>thiosulphate</w:t>
      </w:r>
      <w:proofErr w:type="spellEnd"/>
      <w:r>
        <w:rPr>
          <w:spacing w:val="-1"/>
          <w:sz w:val="24"/>
        </w:rPr>
        <w:t xml:space="preserve"> </w:t>
      </w:r>
      <w:r>
        <w:rPr>
          <w:sz w:val="24"/>
        </w:rPr>
        <w:t>=</w:t>
      </w:r>
      <w:r>
        <w:rPr>
          <w:spacing w:val="-2"/>
          <w:sz w:val="24"/>
        </w:rPr>
        <w:t xml:space="preserve"> </w:t>
      </w:r>
      <w:r>
        <w:rPr>
          <w:spacing w:val="-4"/>
          <w:sz w:val="24"/>
        </w:rPr>
        <w:t>0.1M</w:t>
      </w:r>
    </w:p>
    <w:p w:rsidR="004279EB" w:rsidRDefault="00250669">
      <w:pPr>
        <w:pStyle w:val="ListParagraph"/>
        <w:numPr>
          <w:ilvl w:val="0"/>
          <w:numId w:val="3"/>
        </w:numPr>
        <w:tabs>
          <w:tab w:val="left" w:pos="834"/>
        </w:tabs>
        <w:spacing w:before="138"/>
        <w:ind w:left="834"/>
        <w:rPr>
          <w:rFonts w:ascii="Symbol" w:hAnsi="Symbol"/>
          <w:sz w:val="24"/>
        </w:rPr>
      </w:pPr>
      <w:r>
        <w:rPr>
          <w:sz w:val="24"/>
        </w:rPr>
        <w:t>Weight</w:t>
      </w:r>
      <w:r>
        <w:rPr>
          <w:spacing w:val="-1"/>
          <w:sz w:val="24"/>
        </w:rPr>
        <w:t xml:space="preserve"> </w:t>
      </w:r>
      <w:r>
        <w:rPr>
          <w:sz w:val="24"/>
        </w:rPr>
        <w:t>of</w:t>
      </w:r>
      <w:r>
        <w:rPr>
          <w:spacing w:val="-2"/>
          <w:sz w:val="24"/>
        </w:rPr>
        <w:t xml:space="preserve"> </w:t>
      </w:r>
      <w:r>
        <w:rPr>
          <w:sz w:val="24"/>
        </w:rPr>
        <w:t>sample</w:t>
      </w:r>
      <w:r>
        <w:rPr>
          <w:spacing w:val="-1"/>
          <w:sz w:val="24"/>
        </w:rPr>
        <w:t xml:space="preserve"> </w:t>
      </w:r>
      <w:r>
        <w:rPr>
          <w:sz w:val="24"/>
        </w:rPr>
        <w:t>=</w:t>
      </w:r>
      <w:r>
        <w:rPr>
          <w:spacing w:val="-2"/>
          <w:sz w:val="24"/>
        </w:rPr>
        <w:t xml:space="preserve"> </w:t>
      </w:r>
      <w:r>
        <w:rPr>
          <w:spacing w:val="-4"/>
          <w:sz w:val="24"/>
        </w:rPr>
        <w:t>0.5g</w:t>
      </w:r>
    </w:p>
    <w:p w:rsidR="004279EB" w:rsidRDefault="004279EB">
      <w:pPr>
        <w:pStyle w:val="BodyText"/>
        <w:spacing w:before="18"/>
      </w:pPr>
    </w:p>
    <w:p w:rsidR="004279EB" w:rsidRDefault="00250669">
      <w:pPr>
        <w:pStyle w:val="BodyText"/>
        <w:ind w:left="114"/>
      </w:pPr>
      <w:r>
        <w:t>IV</w:t>
      </w:r>
      <w:r>
        <w:rPr>
          <w:spacing w:val="-3"/>
        </w:rPr>
        <w:t xml:space="preserve"> </w:t>
      </w:r>
      <w:r>
        <w:t>=</w:t>
      </w:r>
      <w:r>
        <w:rPr>
          <w:spacing w:val="-2"/>
        </w:rPr>
        <w:t xml:space="preserve"> </w:t>
      </w:r>
      <w:r>
        <w:rPr>
          <w:u w:val="single"/>
        </w:rPr>
        <w:t>126.90 x (238.90 –</w:t>
      </w:r>
      <w:r>
        <w:rPr>
          <w:spacing w:val="3"/>
          <w:u w:val="single"/>
        </w:rPr>
        <w:t xml:space="preserve"> </w:t>
      </w:r>
      <w:r>
        <w:rPr>
          <w:u w:val="single"/>
        </w:rPr>
        <w:t xml:space="preserve">221.50) x </w:t>
      </w:r>
      <w:r>
        <w:rPr>
          <w:spacing w:val="-5"/>
          <w:u w:val="single"/>
        </w:rPr>
        <w:t>0.1</w:t>
      </w:r>
    </w:p>
    <w:p w:rsidR="004279EB" w:rsidRDefault="00250669">
      <w:pPr>
        <w:pStyle w:val="BodyText"/>
        <w:tabs>
          <w:tab w:val="left" w:pos="3715"/>
        </w:tabs>
        <w:spacing w:before="182"/>
        <w:ind w:left="1554"/>
        <w:rPr>
          <w:position w:val="2"/>
        </w:rPr>
      </w:pPr>
      <w:r>
        <w:rPr>
          <w:position w:val="2"/>
        </w:rPr>
        <w:t xml:space="preserve">10 x </w:t>
      </w:r>
      <w:r>
        <w:rPr>
          <w:spacing w:val="-5"/>
          <w:position w:val="2"/>
        </w:rPr>
        <w:t>0.5</w:t>
      </w:r>
      <w:r>
        <w:rPr>
          <w:position w:val="2"/>
        </w:rPr>
        <w:tab/>
        <w:t>=</w:t>
      </w:r>
      <w:r>
        <w:rPr>
          <w:spacing w:val="-3"/>
          <w:position w:val="2"/>
        </w:rPr>
        <w:t xml:space="preserve"> </w:t>
      </w:r>
      <w:r>
        <w:rPr>
          <w:spacing w:val="-2"/>
          <w:position w:val="2"/>
        </w:rPr>
        <w:t>44.16mEquivI</w:t>
      </w:r>
      <w:r>
        <w:rPr>
          <w:spacing w:val="-2"/>
          <w:sz w:val="16"/>
        </w:rPr>
        <w:t>2</w:t>
      </w:r>
      <w:r>
        <w:rPr>
          <w:spacing w:val="-2"/>
          <w:position w:val="2"/>
        </w:rPr>
        <w:t>/</w:t>
      </w:r>
      <w:proofErr w:type="spellStart"/>
      <w:r>
        <w:rPr>
          <w:spacing w:val="-2"/>
          <w:position w:val="2"/>
        </w:rPr>
        <w:t>gOil</w:t>
      </w:r>
      <w:proofErr w:type="spellEnd"/>
    </w:p>
    <w:p w:rsidR="004279EB" w:rsidRDefault="004279EB">
      <w:pPr>
        <w:pStyle w:val="BodyText"/>
        <w:spacing w:before="24"/>
      </w:pPr>
    </w:p>
    <w:p w:rsidR="004279EB" w:rsidRDefault="00250669">
      <w:pPr>
        <w:pStyle w:val="Heading2"/>
        <w:numPr>
          <w:ilvl w:val="0"/>
          <w:numId w:val="4"/>
        </w:numPr>
        <w:tabs>
          <w:tab w:val="left" w:pos="354"/>
        </w:tabs>
      </w:pPr>
      <w:r>
        <w:t>Peroxide</w:t>
      </w:r>
      <w:r>
        <w:rPr>
          <w:spacing w:val="-4"/>
        </w:rPr>
        <w:t xml:space="preserve"> </w:t>
      </w:r>
      <w:r>
        <w:t>Value</w:t>
      </w:r>
      <w:r>
        <w:rPr>
          <w:spacing w:val="-2"/>
        </w:rPr>
        <w:t xml:space="preserve"> </w:t>
      </w:r>
      <w:r>
        <w:rPr>
          <w:spacing w:val="-4"/>
        </w:rPr>
        <w:t>(PV)</w:t>
      </w:r>
    </w:p>
    <w:p w:rsidR="004279EB" w:rsidRDefault="004279EB">
      <w:pPr>
        <w:pStyle w:val="BodyText"/>
        <w:rPr>
          <w:b/>
        </w:rPr>
      </w:pPr>
    </w:p>
    <w:p w:rsidR="004279EB" w:rsidRDefault="004279EB">
      <w:pPr>
        <w:pStyle w:val="BodyText"/>
        <w:spacing w:before="2"/>
        <w:rPr>
          <w:b/>
        </w:rPr>
      </w:pPr>
    </w:p>
    <w:p w:rsidR="004279EB" w:rsidRDefault="00250669">
      <w:pPr>
        <w:pStyle w:val="BodyText"/>
        <w:spacing w:before="1"/>
        <w:ind w:left="474"/>
        <w:rPr>
          <w:sz w:val="16"/>
        </w:rPr>
      </w:pPr>
      <w:r>
        <w:rPr>
          <w:position w:val="2"/>
        </w:rPr>
        <w:t>Peroxide</w:t>
      </w:r>
      <w:r>
        <w:rPr>
          <w:spacing w:val="-3"/>
          <w:position w:val="2"/>
        </w:rPr>
        <w:t xml:space="preserve"> </w:t>
      </w:r>
      <w:r>
        <w:rPr>
          <w:position w:val="2"/>
        </w:rPr>
        <w:t>value =</w:t>
      </w:r>
      <w:r>
        <w:rPr>
          <w:spacing w:val="-3"/>
          <w:position w:val="2"/>
        </w:rPr>
        <w:t xml:space="preserve"> </w:t>
      </w:r>
      <w:r>
        <w:rPr>
          <w:position w:val="2"/>
          <w:u w:val="single"/>
        </w:rPr>
        <w:t xml:space="preserve">1000 </w:t>
      </w:r>
      <w:r>
        <w:rPr>
          <w:b/>
          <w:position w:val="2"/>
          <w:u w:val="single"/>
        </w:rPr>
        <w:t>×</w:t>
      </w:r>
      <w:r>
        <w:rPr>
          <w:b/>
          <w:spacing w:val="1"/>
          <w:position w:val="2"/>
          <w:u w:val="single"/>
        </w:rPr>
        <w:t xml:space="preserve"> </w:t>
      </w:r>
      <w:r>
        <w:rPr>
          <w:position w:val="2"/>
          <w:u w:val="single"/>
        </w:rPr>
        <w:t>(V</w:t>
      </w:r>
      <w:r>
        <w:rPr>
          <w:sz w:val="16"/>
          <w:u w:val="single"/>
        </w:rPr>
        <w:t>T</w:t>
      </w:r>
      <w:r>
        <w:rPr>
          <w:spacing w:val="20"/>
          <w:sz w:val="16"/>
          <w:u w:val="single"/>
        </w:rPr>
        <w:t xml:space="preserve"> </w:t>
      </w:r>
      <w:r>
        <w:rPr>
          <w:position w:val="2"/>
          <w:u w:val="single"/>
        </w:rPr>
        <w:t>–</w:t>
      </w:r>
      <w:r>
        <w:rPr>
          <w:spacing w:val="-1"/>
          <w:position w:val="2"/>
          <w:u w:val="single"/>
        </w:rPr>
        <w:t xml:space="preserve"> </w:t>
      </w:r>
      <w:r>
        <w:rPr>
          <w:position w:val="2"/>
          <w:u w:val="single"/>
        </w:rPr>
        <w:t>V</w:t>
      </w:r>
      <w:r>
        <w:rPr>
          <w:sz w:val="16"/>
          <w:u w:val="single"/>
        </w:rPr>
        <w:t>B</w:t>
      </w:r>
      <w:r>
        <w:rPr>
          <w:position w:val="2"/>
          <w:u w:val="single"/>
        </w:rPr>
        <w:t>)</w:t>
      </w:r>
      <w:r>
        <w:rPr>
          <w:spacing w:val="-1"/>
          <w:position w:val="2"/>
          <w:u w:val="single"/>
        </w:rPr>
        <w:t xml:space="preserve"> </w:t>
      </w:r>
      <w:r>
        <w:rPr>
          <w:position w:val="2"/>
          <w:u w:val="single"/>
        </w:rPr>
        <w:t>×</w:t>
      </w:r>
      <w:r>
        <w:rPr>
          <w:spacing w:val="-2"/>
          <w:position w:val="2"/>
          <w:u w:val="single"/>
        </w:rPr>
        <w:t xml:space="preserve"> </w:t>
      </w:r>
      <w:r>
        <w:rPr>
          <w:position w:val="2"/>
          <w:u w:val="single"/>
        </w:rPr>
        <w:t xml:space="preserve">M </w:t>
      </w:r>
      <w:r>
        <w:rPr>
          <w:spacing w:val="-2"/>
          <w:position w:val="2"/>
          <w:u w:val="single"/>
        </w:rPr>
        <w:t>Na</w:t>
      </w:r>
      <w:r>
        <w:rPr>
          <w:spacing w:val="-2"/>
          <w:sz w:val="16"/>
          <w:u w:val="single"/>
        </w:rPr>
        <w:t>2</w:t>
      </w:r>
      <w:r>
        <w:rPr>
          <w:spacing w:val="-2"/>
          <w:position w:val="2"/>
          <w:u w:val="single"/>
        </w:rPr>
        <w:t>S</w:t>
      </w:r>
      <w:r>
        <w:rPr>
          <w:spacing w:val="-2"/>
          <w:sz w:val="16"/>
          <w:u w:val="single"/>
        </w:rPr>
        <w:t>2</w:t>
      </w:r>
      <w:r>
        <w:rPr>
          <w:spacing w:val="-2"/>
          <w:position w:val="2"/>
          <w:u w:val="single"/>
        </w:rPr>
        <w:t>O</w:t>
      </w:r>
      <w:r>
        <w:rPr>
          <w:spacing w:val="-2"/>
          <w:sz w:val="16"/>
          <w:u w:val="single"/>
        </w:rPr>
        <w:t>3</w:t>
      </w:r>
    </w:p>
    <w:p w:rsidR="004279EB" w:rsidRDefault="00250669">
      <w:pPr>
        <w:pStyle w:val="BodyText"/>
        <w:spacing w:before="137"/>
        <w:ind w:left="2995"/>
      </w:pPr>
      <w:r>
        <w:t>Weight</w:t>
      </w:r>
      <w:r>
        <w:rPr>
          <w:spacing w:val="-1"/>
        </w:rPr>
        <w:t xml:space="preserve"> </w:t>
      </w:r>
      <w:r>
        <w:t>of</w:t>
      </w:r>
      <w:r>
        <w:rPr>
          <w:spacing w:val="-1"/>
        </w:rPr>
        <w:t xml:space="preserve"> </w:t>
      </w:r>
      <w:r>
        <w:rPr>
          <w:spacing w:val="-2"/>
        </w:rPr>
        <w:t>sample</w:t>
      </w:r>
    </w:p>
    <w:p w:rsidR="004279EB" w:rsidRDefault="004279EB">
      <w:pPr>
        <w:pStyle w:val="BodyText"/>
      </w:pPr>
    </w:p>
    <w:p w:rsidR="004279EB" w:rsidRDefault="004279EB">
      <w:pPr>
        <w:pStyle w:val="BodyText"/>
      </w:pPr>
    </w:p>
    <w:p w:rsidR="004279EB" w:rsidRDefault="00250669">
      <w:pPr>
        <w:pStyle w:val="BodyText"/>
        <w:ind w:left="114"/>
      </w:pPr>
      <w:r>
        <w:rPr>
          <w:spacing w:val="-2"/>
        </w:rPr>
        <w:t>Where:</w:t>
      </w:r>
    </w:p>
    <w:p w:rsidR="004279EB" w:rsidRDefault="00250669">
      <w:pPr>
        <w:pStyle w:val="ListParagraph"/>
        <w:numPr>
          <w:ilvl w:val="1"/>
          <w:numId w:val="4"/>
        </w:numPr>
        <w:tabs>
          <w:tab w:val="left" w:pos="834"/>
        </w:tabs>
        <w:spacing w:before="138"/>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blank</w:t>
      </w:r>
      <w:r>
        <w:rPr>
          <w:spacing w:val="-1"/>
          <w:position w:val="2"/>
          <w:sz w:val="24"/>
        </w:rPr>
        <w:t xml:space="preserve"> </w:t>
      </w:r>
      <w:r>
        <w:rPr>
          <w:position w:val="2"/>
          <w:sz w:val="24"/>
        </w:rPr>
        <w:t>=</w:t>
      </w:r>
      <w:r>
        <w:rPr>
          <w:spacing w:val="1"/>
          <w:position w:val="2"/>
          <w:sz w:val="24"/>
        </w:rPr>
        <w:t xml:space="preserve"> </w:t>
      </w:r>
      <w:r>
        <w:rPr>
          <w:spacing w:val="-2"/>
          <w:position w:val="2"/>
          <w:sz w:val="24"/>
        </w:rPr>
        <w:t>4.90ml</w:t>
      </w:r>
    </w:p>
    <w:p w:rsidR="004279EB" w:rsidRDefault="00250669">
      <w:pPr>
        <w:pStyle w:val="ListParagraph"/>
        <w:numPr>
          <w:ilvl w:val="1"/>
          <w:numId w:val="4"/>
        </w:numPr>
        <w:tabs>
          <w:tab w:val="left" w:pos="834"/>
        </w:tabs>
        <w:spacing w:before="136"/>
        <w:rPr>
          <w:rFonts w:ascii="Symbol" w:hAnsi="Symbol"/>
          <w:position w:val="2"/>
          <w:sz w:val="24"/>
        </w:rPr>
      </w:pPr>
      <w:r>
        <w:rPr>
          <w:position w:val="2"/>
          <w:sz w:val="24"/>
        </w:rPr>
        <w:t>V</w:t>
      </w:r>
      <w:r>
        <w:rPr>
          <w:sz w:val="16"/>
        </w:rPr>
        <w:t>T</w:t>
      </w:r>
      <w:r>
        <w:rPr>
          <w:spacing w:val="17"/>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test</w:t>
      </w:r>
      <w:r>
        <w:rPr>
          <w:spacing w:val="-1"/>
          <w:position w:val="2"/>
          <w:sz w:val="24"/>
        </w:rPr>
        <w:t xml:space="preserve"> </w:t>
      </w:r>
      <w:r>
        <w:rPr>
          <w:position w:val="2"/>
          <w:sz w:val="24"/>
        </w:rPr>
        <w:t xml:space="preserve">= </w:t>
      </w:r>
      <w:r>
        <w:rPr>
          <w:spacing w:val="-2"/>
          <w:position w:val="2"/>
          <w:sz w:val="24"/>
        </w:rPr>
        <w:t>6.70ml</w:t>
      </w:r>
    </w:p>
    <w:p w:rsidR="004279EB" w:rsidRDefault="00250669">
      <w:pPr>
        <w:pStyle w:val="ListParagraph"/>
        <w:numPr>
          <w:ilvl w:val="1"/>
          <w:numId w:val="4"/>
        </w:numPr>
        <w:tabs>
          <w:tab w:val="left" w:pos="834"/>
        </w:tabs>
        <w:spacing w:before="136"/>
        <w:rPr>
          <w:rFonts w:ascii="Symbol" w:hAnsi="Symbol"/>
          <w:position w:val="2"/>
          <w:sz w:val="24"/>
        </w:rPr>
      </w:pPr>
      <w:r>
        <w:rPr>
          <w:position w:val="2"/>
          <w:sz w:val="24"/>
        </w:rPr>
        <w:t>M</w:t>
      </w:r>
      <w:r>
        <w:rPr>
          <w:spacing w:val="-1"/>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3</w:t>
      </w:r>
      <w:r>
        <w:rPr>
          <w:spacing w:val="1"/>
          <w:sz w:val="16"/>
        </w:rPr>
        <w:t xml:space="preserve"> </w:t>
      </w:r>
      <w:r>
        <w:rPr>
          <w:position w:val="2"/>
          <w:sz w:val="24"/>
        </w:rPr>
        <w:t>=</w:t>
      </w:r>
      <w:r>
        <w:rPr>
          <w:spacing w:val="-1"/>
          <w:position w:val="2"/>
          <w:sz w:val="24"/>
        </w:rPr>
        <w:t xml:space="preserve"> </w:t>
      </w:r>
      <w:r>
        <w:rPr>
          <w:position w:val="2"/>
          <w:sz w:val="24"/>
        </w:rPr>
        <w:t>molarity</w:t>
      </w:r>
      <w:r>
        <w:rPr>
          <w:spacing w:val="-1"/>
          <w:position w:val="2"/>
          <w:sz w:val="24"/>
        </w:rPr>
        <w:t xml:space="preserve"> </w:t>
      </w:r>
      <w:r>
        <w:rPr>
          <w:position w:val="2"/>
          <w:sz w:val="24"/>
        </w:rPr>
        <w:t>of</w:t>
      </w:r>
      <w:r>
        <w:rPr>
          <w:spacing w:val="-1"/>
          <w:position w:val="2"/>
          <w:sz w:val="24"/>
        </w:rPr>
        <w:t xml:space="preserve"> </w:t>
      </w:r>
      <w:r>
        <w:rPr>
          <w:position w:val="2"/>
          <w:sz w:val="24"/>
        </w:rPr>
        <w:t xml:space="preserve">sodium </w:t>
      </w:r>
      <w:proofErr w:type="spellStart"/>
      <w:r>
        <w:rPr>
          <w:position w:val="2"/>
          <w:sz w:val="24"/>
        </w:rPr>
        <w:t>thiosulphate</w:t>
      </w:r>
      <w:proofErr w:type="spellEnd"/>
      <w:r>
        <w:rPr>
          <w:spacing w:val="-1"/>
          <w:position w:val="2"/>
          <w:sz w:val="24"/>
        </w:rPr>
        <w:t xml:space="preserve"> </w:t>
      </w:r>
      <w:r>
        <w:rPr>
          <w:position w:val="2"/>
          <w:sz w:val="24"/>
        </w:rPr>
        <w:t>=</w:t>
      </w:r>
      <w:r>
        <w:rPr>
          <w:spacing w:val="-2"/>
          <w:position w:val="2"/>
          <w:sz w:val="24"/>
        </w:rPr>
        <w:t xml:space="preserve"> 0.01M</w:t>
      </w:r>
    </w:p>
    <w:p w:rsidR="004279EB" w:rsidRDefault="00250669">
      <w:pPr>
        <w:pStyle w:val="ListParagraph"/>
        <w:numPr>
          <w:ilvl w:val="1"/>
          <w:numId w:val="4"/>
        </w:numPr>
        <w:tabs>
          <w:tab w:val="left" w:pos="834"/>
        </w:tabs>
        <w:spacing w:before="135"/>
        <w:rPr>
          <w:rFonts w:ascii="Symbol" w:hAnsi="Symbol"/>
          <w:sz w:val="24"/>
        </w:rPr>
      </w:pPr>
      <w:r>
        <w:rPr>
          <w:sz w:val="24"/>
        </w:rPr>
        <w:t>Weight</w:t>
      </w:r>
      <w:r>
        <w:rPr>
          <w:spacing w:val="-1"/>
          <w:sz w:val="24"/>
        </w:rPr>
        <w:t xml:space="preserve"> </w:t>
      </w:r>
      <w:r>
        <w:rPr>
          <w:sz w:val="24"/>
        </w:rPr>
        <w:t>of</w:t>
      </w:r>
      <w:r>
        <w:rPr>
          <w:spacing w:val="-2"/>
          <w:sz w:val="24"/>
        </w:rPr>
        <w:t xml:space="preserve"> </w:t>
      </w:r>
      <w:r>
        <w:rPr>
          <w:sz w:val="24"/>
        </w:rPr>
        <w:t>sample</w:t>
      </w:r>
      <w:r>
        <w:rPr>
          <w:spacing w:val="-1"/>
          <w:sz w:val="24"/>
        </w:rPr>
        <w:t xml:space="preserve"> </w:t>
      </w:r>
      <w:r>
        <w:rPr>
          <w:sz w:val="24"/>
        </w:rPr>
        <w:t>=</w:t>
      </w:r>
      <w:r>
        <w:rPr>
          <w:spacing w:val="-2"/>
          <w:sz w:val="24"/>
        </w:rPr>
        <w:t xml:space="preserve"> </w:t>
      </w:r>
      <w:r>
        <w:rPr>
          <w:spacing w:val="-4"/>
          <w:sz w:val="24"/>
        </w:rPr>
        <w:t>0.5g</w:t>
      </w:r>
    </w:p>
    <w:p w:rsidR="004279EB" w:rsidRDefault="004279EB">
      <w:pPr>
        <w:pStyle w:val="BodyText"/>
        <w:spacing w:before="20"/>
      </w:pPr>
    </w:p>
    <w:p w:rsidR="004279EB" w:rsidRDefault="00250669">
      <w:pPr>
        <w:pStyle w:val="BodyText"/>
        <w:ind w:left="114"/>
      </w:pPr>
      <w:r>
        <w:t>PV =</w:t>
      </w:r>
      <w:r>
        <w:rPr>
          <w:spacing w:val="-2"/>
        </w:rPr>
        <w:t xml:space="preserve"> </w:t>
      </w:r>
      <w:r>
        <w:rPr>
          <w:u w:val="single"/>
        </w:rPr>
        <w:t>1000 x</w:t>
      </w:r>
      <w:r>
        <w:rPr>
          <w:spacing w:val="1"/>
          <w:u w:val="single"/>
        </w:rPr>
        <w:t xml:space="preserve"> </w:t>
      </w:r>
      <w:r>
        <w:rPr>
          <w:u w:val="single"/>
        </w:rPr>
        <w:t>(6.70 – 4.90) x</w:t>
      </w:r>
      <w:r>
        <w:rPr>
          <w:spacing w:val="1"/>
          <w:u w:val="single"/>
        </w:rPr>
        <w:t xml:space="preserve"> </w:t>
      </w:r>
      <w:r>
        <w:rPr>
          <w:spacing w:val="-4"/>
          <w:u w:val="single"/>
        </w:rPr>
        <w:t>0.01</w:t>
      </w:r>
    </w:p>
    <w:p w:rsidR="004279EB" w:rsidRDefault="00250669">
      <w:pPr>
        <w:pStyle w:val="BodyText"/>
        <w:tabs>
          <w:tab w:val="left" w:pos="4435"/>
        </w:tabs>
        <w:spacing w:before="180"/>
        <w:ind w:left="1554"/>
        <w:rPr>
          <w:position w:val="2"/>
        </w:rPr>
      </w:pPr>
      <w:r>
        <w:rPr>
          <w:spacing w:val="-5"/>
          <w:position w:val="2"/>
        </w:rPr>
        <w:t>0.5</w:t>
      </w:r>
      <w:r>
        <w:rPr>
          <w:position w:val="2"/>
        </w:rPr>
        <w:tab/>
        <w:t>=</w:t>
      </w:r>
      <w:r>
        <w:rPr>
          <w:spacing w:val="-3"/>
          <w:position w:val="2"/>
        </w:rPr>
        <w:t xml:space="preserve"> </w:t>
      </w:r>
      <w:r>
        <w:rPr>
          <w:spacing w:val="-2"/>
          <w:position w:val="2"/>
        </w:rPr>
        <w:t>36mEquivI</w:t>
      </w:r>
      <w:r>
        <w:rPr>
          <w:spacing w:val="-2"/>
          <w:sz w:val="16"/>
        </w:rPr>
        <w:t>2</w:t>
      </w:r>
      <w:r>
        <w:rPr>
          <w:spacing w:val="-2"/>
          <w:position w:val="2"/>
        </w:rPr>
        <w:t>/</w:t>
      </w:r>
      <w:proofErr w:type="spellStart"/>
      <w:r>
        <w:rPr>
          <w:spacing w:val="-2"/>
          <w:position w:val="2"/>
        </w:rPr>
        <w:t>gOil</w:t>
      </w:r>
      <w:proofErr w:type="spellEnd"/>
    </w:p>
    <w:p w:rsidR="004279EB" w:rsidRDefault="004279EB">
      <w:pPr>
        <w:pStyle w:val="BodyText"/>
      </w:pPr>
    </w:p>
    <w:p w:rsidR="004279EB" w:rsidRDefault="004279EB">
      <w:pPr>
        <w:pStyle w:val="BodyText"/>
        <w:spacing w:before="63"/>
      </w:pPr>
    </w:p>
    <w:p w:rsidR="004279EB" w:rsidRDefault="00250669">
      <w:pPr>
        <w:pStyle w:val="Heading2"/>
        <w:numPr>
          <w:ilvl w:val="0"/>
          <w:numId w:val="4"/>
        </w:numPr>
        <w:tabs>
          <w:tab w:val="left" w:pos="354"/>
        </w:tabs>
      </w:pPr>
      <w:r>
        <w:t>Carotenoid</w:t>
      </w:r>
      <w:r>
        <w:rPr>
          <w:spacing w:val="-3"/>
        </w:rPr>
        <w:t xml:space="preserve"> </w:t>
      </w:r>
      <w:r>
        <w:t>content</w:t>
      </w:r>
      <w:r>
        <w:rPr>
          <w:spacing w:val="-3"/>
        </w:rPr>
        <w:t xml:space="preserve"> </w:t>
      </w:r>
      <w:r>
        <w:rPr>
          <w:spacing w:val="-2"/>
        </w:rPr>
        <w:t>calculation</w:t>
      </w:r>
    </w:p>
    <w:p w:rsidR="004279EB" w:rsidRDefault="004279EB">
      <w:pPr>
        <w:pStyle w:val="BodyText"/>
        <w:spacing w:before="2"/>
        <w:rPr>
          <w:b/>
        </w:rPr>
      </w:pPr>
    </w:p>
    <w:p w:rsidR="004279EB" w:rsidRDefault="00250669">
      <w:pPr>
        <w:ind w:left="114"/>
        <w:rPr>
          <w:b/>
        </w:rPr>
      </w:pPr>
      <w:r>
        <w:rPr>
          <w:b/>
        </w:rPr>
        <w:t>For</w:t>
      </w:r>
      <w:r>
        <w:rPr>
          <w:b/>
          <w:spacing w:val="-2"/>
        </w:rPr>
        <w:t xml:space="preserve"> </w:t>
      </w:r>
      <w:r>
        <w:rPr>
          <w:b/>
        </w:rPr>
        <w:t>Extract</w:t>
      </w:r>
      <w:r>
        <w:rPr>
          <w:b/>
          <w:spacing w:val="-1"/>
        </w:rPr>
        <w:t xml:space="preserve"> </w:t>
      </w:r>
      <w:r>
        <w:rPr>
          <w:b/>
          <w:spacing w:val="-10"/>
        </w:rPr>
        <w:t>A</w:t>
      </w:r>
    </w:p>
    <w:p w:rsidR="004279EB" w:rsidRDefault="00250669">
      <w:pPr>
        <w:pStyle w:val="BodyText"/>
        <w:spacing w:before="176"/>
        <w:ind w:left="114"/>
        <w:rPr>
          <w:position w:val="2"/>
        </w:rPr>
      </w:pPr>
      <w:r>
        <w:rPr>
          <w:position w:val="2"/>
        </w:rPr>
        <w:t>β-</w:t>
      </w:r>
      <w:proofErr w:type="gramStart"/>
      <w:r>
        <w:rPr>
          <w:position w:val="2"/>
        </w:rPr>
        <w:t>carotene(</w:t>
      </w:r>
      <w:proofErr w:type="gramEnd"/>
      <w:r>
        <w:rPr>
          <w:position w:val="2"/>
        </w:rPr>
        <w:t>mg/ml)</w:t>
      </w:r>
      <w:r>
        <w:rPr>
          <w:spacing w:val="-1"/>
          <w:position w:val="2"/>
        </w:rPr>
        <w:t xml:space="preserve"> </w:t>
      </w:r>
      <w:r>
        <w:rPr>
          <w:position w:val="2"/>
        </w:rPr>
        <w:t>=</w:t>
      </w:r>
      <w:r>
        <w:rPr>
          <w:spacing w:val="-2"/>
          <w:position w:val="2"/>
        </w:rPr>
        <w:t xml:space="preserve"> </w:t>
      </w:r>
      <w:r>
        <w:rPr>
          <w:position w:val="2"/>
          <w:u w:val="single"/>
        </w:rPr>
        <w:t>0.126(A</w:t>
      </w:r>
      <w:r>
        <w:rPr>
          <w:sz w:val="16"/>
          <w:u w:val="single"/>
        </w:rPr>
        <w:t>663</w:t>
      </w:r>
      <w:r>
        <w:rPr>
          <w:position w:val="2"/>
          <w:u w:val="single"/>
        </w:rPr>
        <w:t>)</w:t>
      </w:r>
      <w:r>
        <w:rPr>
          <w:spacing w:val="-2"/>
          <w:position w:val="2"/>
          <w:u w:val="single"/>
        </w:rPr>
        <w:t xml:space="preserve"> </w:t>
      </w:r>
      <w:r>
        <w:rPr>
          <w:position w:val="2"/>
          <w:u w:val="single"/>
        </w:rPr>
        <w:t>–</w:t>
      </w:r>
      <w:r>
        <w:rPr>
          <w:spacing w:val="-1"/>
          <w:position w:val="2"/>
          <w:u w:val="single"/>
        </w:rPr>
        <w:t xml:space="preserve"> </w:t>
      </w:r>
      <w:r>
        <w:rPr>
          <w:position w:val="2"/>
          <w:u w:val="single"/>
        </w:rPr>
        <w:t>0.304(A</w:t>
      </w:r>
      <w:r>
        <w:rPr>
          <w:sz w:val="16"/>
          <w:u w:val="single"/>
        </w:rPr>
        <w:t>505</w:t>
      </w:r>
      <w:r>
        <w:rPr>
          <w:position w:val="2"/>
          <w:u w:val="single"/>
        </w:rPr>
        <w:t>)</w:t>
      </w:r>
      <w:r>
        <w:rPr>
          <w:spacing w:val="-1"/>
          <w:position w:val="2"/>
          <w:u w:val="single"/>
        </w:rPr>
        <w:t xml:space="preserve"> </w:t>
      </w:r>
      <w:r>
        <w:rPr>
          <w:position w:val="2"/>
          <w:u w:val="single"/>
        </w:rPr>
        <w:t>+</w:t>
      </w:r>
      <w:r>
        <w:rPr>
          <w:spacing w:val="-2"/>
          <w:position w:val="2"/>
          <w:u w:val="single"/>
        </w:rPr>
        <w:t xml:space="preserve"> 0.450(A</w:t>
      </w:r>
      <w:r>
        <w:rPr>
          <w:spacing w:val="-2"/>
          <w:sz w:val="16"/>
          <w:u w:val="single"/>
        </w:rPr>
        <w:t>453</w:t>
      </w:r>
      <w:r>
        <w:rPr>
          <w:spacing w:val="-2"/>
          <w:position w:val="2"/>
          <w:u w:val="single"/>
        </w:rPr>
        <w:t>)</w:t>
      </w:r>
    </w:p>
    <w:p w:rsidR="004279EB" w:rsidRDefault="00250669">
      <w:pPr>
        <w:pStyle w:val="BodyText"/>
        <w:spacing w:before="274"/>
        <w:ind w:left="211" w:right="174"/>
        <w:jc w:val="center"/>
      </w:pPr>
      <w:r>
        <w:rPr>
          <w:spacing w:val="-5"/>
        </w:rPr>
        <w:t>10</w:t>
      </w:r>
    </w:p>
    <w:p w:rsidR="004279EB" w:rsidRDefault="004279EB">
      <w:pPr>
        <w:pStyle w:val="BodyText"/>
      </w:pPr>
    </w:p>
    <w:p w:rsidR="004279EB" w:rsidRDefault="00250669">
      <w:pPr>
        <w:pStyle w:val="BodyText"/>
        <w:spacing w:before="1"/>
        <w:ind w:left="114"/>
      </w:pPr>
      <w:r>
        <w:rPr>
          <w:spacing w:val="-2"/>
        </w:rPr>
        <w:t>Where:</w:t>
      </w:r>
    </w:p>
    <w:p w:rsidR="004279EB" w:rsidRDefault="004279EB">
      <w:pPr>
        <w:pStyle w:val="BodyText"/>
        <w:spacing w:before="161"/>
      </w:pPr>
    </w:p>
    <w:p w:rsidR="004279EB" w:rsidRDefault="00250669">
      <w:pPr>
        <w:pStyle w:val="BodyText"/>
        <w:spacing w:line="616" w:lineRule="auto"/>
        <w:ind w:left="114" w:right="4861"/>
      </w:pPr>
      <w:r>
        <w:t>A663 = absorbance at 663nm = 0.308nm A505</w:t>
      </w:r>
      <w:r>
        <w:rPr>
          <w:spacing w:val="-1"/>
        </w:rPr>
        <w:t xml:space="preserve"> </w:t>
      </w:r>
      <w:r>
        <w:t>=</w:t>
      </w:r>
      <w:r>
        <w:rPr>
          <w:spacing w:val="-2"/>
        </w:rPr>
        <w:t xml:space="preserve"> </w:t>
      </w:r>
      <w:r>
        <w:t>absorbance</w:t>
      </w:r>
      <w:r>
        <w:rPr>
          <w:spacing w:val="1"/>
        </w:rPr>
        <w:t xml:space="preserve"> </w:t>
      </w:r>
      <w:r>
        <w:t>at</w:t>
      </w:r>
      <w:r>
        <w:rPr>
          <w:spacing w:val="-1"/>
        </w:rPr>
        <w:t xml:space="preserve"> </w:t>
      </w:r>
      <w:r>
        <w:t>505nm = -</w:t>
      </w:r>
      <w:r>
        <w:rPr>
          <w:spacing w:val="-2"/>
        </w:rPr>
        <w:t>0.169nm</w:t>
      </w:r>
    </w:p>
    <w:p w:rsidR="004279EB" w:rsidRDefault="00250669">
      <w:pPr>
        <w:pStyle w:val="BodyText"/>
        <w:spacing w:before="5"/>
        <w:ind w:left="114"/>
      </w:pPr>
      <w:r>
        <w:t>A453</w:t>
      </w:r>
      <w:r>
        <w:rPr>
          <w:spacing w:val="-1"/>
        </w:rPr>
        <w:t xml:space="preserve"> </w:t>
      </w:r>
      <w:r>
        <w:t>=</w:t>
      </w:r>
      <w:r>
        <w:rPr>
          <w:spacing w:val="-2"/>
        </w:rPr>
        <w:t xml:space="preserve"> </w:t>
      </w:r>
      <w:r>
        <w:t>absorbance</w:t>
      </w:r>
      <w:r>
        <w:rPr>
          <w:spacing w:val="1"/>
        </w:rPr>
        <w:t xml:space="preserve"> </w:t>
      </w:r>
      <w:r>
        <w:t>at 453nm</w:t>
      </w:r>
      <w:r>
        <w:rPr>
          <w:spacing w:val="1"/>
        </w:rPr>
        <w:t xml:space="preserve"> </w:t>
      </w:r>
      <w:r>
        <w:t>=</w:t>
      </w:r>
      <w:r>
        <w:rPr>
          <w:spacing w:val="-1"/>
        </w:rPr>
        <w:t xml:space="preserve"> </w:t>
      </w:r>
      <w:r>
        <w:rPr>
          <w:spacing w:val="-2"/>
        </w:rPr>
        <w:t>0.227nm</w:t>
      </w:r>
    </w:p>
    <w:p w:rsidR="004279EB" w:rsidRDefault="004279EB">
      <w:pPr>
        <w:pStyle w:val="BodyText"/>
        <w:sectPr w:rsidR="004279EB">
          <w:pgSz w:w="11910" w:h="16840"/>
          <w:pgMar w:top="1700" w:right="1417" w:bottom="2000" w:left="1417" w:header="0" w:footer="1816" w:gutter="0"/>
          <w:cols w:space="720"/>
        </w:sectPr>
      </w:pPr>
    </w:p>
    <w:p w:rsidR="004279EB" w:rsidRDefault="00250669">
      <w:pPr>
        <w:pStyle w:val="BodyText"/>
        <w:spacing w:before="76"/>
        <w:ind w:left="114"/>
      </w:pPr>
      <w:proofErr w:type="gramStart"/>
      <w:r>
        <w:rPr>
          <w:b/>
        </w:rPr>
        <w:lastRenderedPageBreak/>
        <w:t>β-</w:t>
      </w:r>
      <w:r>
        <w:t>carotene</w:t>
      </w:r>
      <w:proofErr w:type="gramEnd"/>
      <w:r>
        <w:rPr>
          <w:spacing w:val="-2"/>
        </w:rPr>
        <w:t xml:space="preserve"> </w:t>
      </w:r>
      <w:r>
        <w:t>=</w:t>
      </w:r>
      <w:r>
        <w:rPr>
          <w:spacing w:val="-1"/>
        </w:rPr>
        <w:t xml:space="preserve"> </w:t>
      </w:r>
      <w:r>
        <w:rPr>
          <w:u w:val="single"/>
        </w:rPr>
        <w:t>0.126 (0.308)</w:t>
      </w:r>
      <w:r>
        <w:rPr>
          <w:spacing w:val="-1"/>
          <w:u w:val="single"/>
        </w:rPr>
        <w:t xml:space="preserve"> </w:t>
      </w:r>
      <w:r>
        <w:rPr>
          <w:u w:val="single"/>
        </w:rPr>
        <w:t>–</w:t>
      </w:r>
      <w:r>
        <w:rPr>
          <w:spacing w:val="-1"/>
          <w:u w:val="single"/>
        </w:rPr>
        <w:t xml:space="preserve"> </w:t>
      </w:r>
      <w:r>
        <w:rPr>
          <w:u w:val="single"/>
        </w:rPr>
        <w:t>0.304 (-0.169)</w:t>
      </w:r>
      <w:r>
        <w:rPr>
          <w:spacing w:val="1"/>
          <w:u w:val="single"/>
        </w:rPr>
        <w:t xml:space="preserve"> </w:t>
      </w:r>
      <w:r>
        <w:rPr>
          <w:u w:val="single"/>
        </w:rPr>
        <w:t>+</w:t>
      </w:r>
      <w:r>
        <w:rPr>
          <w:spacing w:val="-1"/>
          <w:u w:val="single"/>
        </w:rPr>
        <w:t xml:space="preserve"> </w:t>
      </w:r>
      <w:r>
        <w:rPr>
          <w:u w:val="single"/>
        </w:rPr>
        <w:t xml:space="preserve">0.450 </w:t>
      </w:r>
      <w:r>
        <w:rPr>
          <w:spacing w:val="-2"/>
          <w:u w:val="single"/>
        </w:rPr>
        <w:t>(0.227)</w:t>
      </w:r>
    </w:p>
    <w:p w:rsidR="004279EB" w:rsidRDefault="004279EB">
      <w:pPr>
        <w:pStyle w:val="BodyText"/>
      </w:pPr>
    </w:p>
    <w:p w:rsidR="004279EB" w:rsidRDefault="00250669">
      <w:pPr>
        <w:pStyle w:val="BodyText"/>
        <w:tabs>
          <w:tab w:val="left" w:pos="6595"/>
        </w:tabs>
        <w:ind w:left="2995"/>
      </w:pPr>
      <w:r>
        <w:rPr>
          <w:spacing w:val="-5"/>
        </w:rPr>
        <w:t>10</w:t>
      </w:r>
      <w:r>
        <w:tab/>
        <w:t>=</w:t>
      </w:r>
      <w:r>
        <w:rPr>
          <w:spacing w:val="-1"/>
        </w:rPr>
        <w:t xml:space="preserve"> </w:t>
      </w:r>
      <w:r>
        <w:rPr>
          <w:spacing w:val="-2"/>
        </w:rPr>
        <w:t>0.066mg/ml</w:t>
      </w:r>
    </w:p>
    <w:p w:rsidR="004279EB" w:rsidRDefault="004279EB">
      <w:pPr>
        <w:pStyle w:val="BodyText"/>
      </w:pPr>
    </w:p>
    <w:p w:rsidR="004279EB" w:rsidRDefault="004279EB">
      <w:pPr>
        <w:pStyle w:val="BodyText"/>
        <w:spacing w:before="275"/>
      </w:pPr>
    </w:p>
    <w:p w:rsidR="004279EB" w:rsidRDefault="00250669">
      <w:pPr>
        <w:pStyle w:val="BodyText"/>
        <w:ind w:left="114"/>
        <w:rPr>
          <w:position w:val="2"/>
        </w:rPr>
      </w:pPr>
      <w:r>
        <w:rPr>
          <w:position w:val="2"/>
        </w:rPr>
        <w:t>Lycopene</w:t>
      </w:r>
      <w:r>
        <w:rPr>
          <w:spacing w:val="-2"/>
          <w:position w:val="2"/>
        </w:rPr>
        <w:t xml:space="preserve"> </w:t>
      </w:r>
      <w:r>
        <w:rPr>
          <w:position w:val="2"/>
        </w:rPr>
        <w:t>(mg/ml)</w:t>
      </w:r>
      <w:r>
        <w:rPr>
          <w:spacing w:val="-1"/>
          <w:position w:val="2"/>
        </w:rPr>
        <w:t xml:space="preserve"> </w:t>
      </w:r>
      <w:r>
        <w:rPr>
          <w:position w:val="2"/>
        </w:rPr>
        <w:t>=</w:t>
      </w:r>
      <w:r>
        <w:rPr>
          <w:spacing w:val="-2"/>
          <w:position w:val="2"/>
        </w:rPr>
        <w:t xml:space="preserve"> </w:t>
      </w:r>
      <w:r>
        <w:rPr>
          <w:position w:val="2"/>
          <w:u w:val="single"/>
        </w:rPr>
        <w:t>0.458(A</w:t>
      </w:r>
      <w:r>
        <w:rPr>
          <w:sz w:val="16"/>
          <w:u w:val="single"/>
        </w:rPr>
        <w:t>663</w:t>
      </w:r>
      <w:r>
        <w:rPr>
          <w:position w:val="2"/>
          <w:u w:val="single"/>
        </w:rPr>
        <w:t>)</w:t>
      </w:r>
      <w:r>
        <w:rPr>
          <w:spacing w:val="-2"/>
          <w:position w:val="2"/>
          <w:u w:val="single"/>
        </w:rPr>
        <w:t xml:space="preserve"> </w:t>
      </w:r>
      <w:r>
        <w:rPr>
          <w:position w:val="2"/>
          <w:u w:val="single"/>
        </w:rPr>
        <w:t>–</w:t>
      </w:r>
      <w:r>
        <w:rPr>
          <w:spacing w:val="-1"/>
          <w:position w:val="2"/>
          <w:u w:val="single"/>
        </w:rPr>
        <w:t xml:space="preserve"> </w:t>
      </w:r>
      <w:r>
        <w:rPr>
          <w:position w:val="2"/>
          <w:u w:val="single"/>
        </w:rPr>
        <w:t>0.372(A</w:t>
      </w:r>
      <w:r>
        <w:rPr>
          <w:sz w:val="16"/>
          <w:u w:val="single"/>
        </w:rPr>
        <w:t>505</w:t>
      </w:r>
      <w:r>
        <w:rPr>
          <w:position w:val="2"/>
          <w:u w:val="single"/>
        </w:rPr>
        <w:t>)</w:t>
      </w:r>
      <w:r>
        <w:rPr>
          <w:spacing w:val="-2"/>
          <w:position w:val="2"/>
          <w:u w:val="single"/>
        </w:rPr>
        <w:t xml:space="preserve"> </w:t>
      </w:r>
      <w:r>
        <w:rPr>
          <w:position w:val="2"/>
          <w:u w:val="single"/>
        </w:rPr>
        <w:t xml:space="preserve">– </w:t>
      </w:r>
      <w:r>
        <w:rPr>
          <w:spacing w:val="-2"/>
          <w:position w:val="2"/>
          <w:u w:val="single"/>
        </w:rPr>
        <w:t>0.0806(A</w:t>
      </w:r>
      <w:r>
        <w:rPr>
          <w:spacing w:val="-2"/>
          <w:sz w:val="16"/>
          <w:u w:val="single"/>
        </w:rPr>
        <w:t>453</w:t>
      </w:r>
      <w:r>
        <w:rPr>
          <w:spacing w:val="-2"/>
          <w:position w:val="2"/>
          <w:u w:val="single"/>
        </w:rPr>
        <w:t>)</w:t>
      </w:r>
    </w:p>
    <w:p w:rsidR="004279EB" w:rsidRDefault="00250669">
      <w:pPr>
        <w:pStyle w:val="BodyText"/>
        <w:spacing w:before="274"/>
        <w:ind w:left="96" w:right="1496"/>
        <w:jc w:val="center"/>
      </w:pPr>
      <w:r>
        <w:rPr>
          <w:spacing w:val="-5"/>
        </w:rPr>
        <w:t>10</w:t>
      </w:r>
    </w:p>
    <w:p w:rsidR="004279EB" w:rsidRDefault="00250669">
      <w:pPr>
        <w:pStyle w:val="BodyText"/>
        <w:spacing w:before="274"/>
        <w:ind w:left="114"/>
      </w:pPr>
      <w:r>
        <w:rPr>
          <w:spacing w:val="-2"/>
        </w:rPr>
        <w:t>Where:</w:t>
      </w:r>
    </w:p>
    <w:p w:rsidR="004279EB" w:rsidRDefault="004279EB">
      <w:pPr>
        <w:pStyle w:val="BodyText"/>
        <w:spacing w:before="161"/>
      </w:pPr>
    </w:p>
    <w:p w:rsidR="004279EB" w:rsidRDefault="00250669">
      <w:pPr>
        <w:pStyle w:val="BodyText"/>
        <w:spacing w:before="1" w:line="619" w:lineRule="auto"/>
        <w:ind w:left="114" w:right="4861"/>
      </w:pPr>
      <w:r>
        <w:t>A663 = absorbance at 663nm = 0.308nm A505</w:t>
      </w:r>
      <w:r>
        <w:rPr>
          <w:spacing w:val="-6"/>
        </w:rPr>
        <w:t xml:space="preserve"> </w:t>
      </w:r>
      <w:r>
        <w:t>=</w:t>
      </w:r>
      <w:r>
        <w:rPr>
          <w:spacing w:val="-8"/>
        </w:rPr>
        <w:t xml:space="preserve"> </w:t>
      </w:r>
      <w:r>
        <w:t>absorbance</w:t>
      </w:r>
      <w:r>
        <w:rPr>
          <w:spacing w:val="-5"/>
        </w:rPr>
        <w:t xml:space="preserve"> </w:t>
      </w:r>
      <w:r>
        <w:t>at</w:t>
      </w:r>
      <w:r>
        <w:rPr>
          <w:spacing w:val="-6"/>
        </w:rPr>
        <w:t xml:space="preserve"> </w:t>
      </w:r>
      <w:r>
        <w:t>505nm</w:t>
      </w:r>
      <w:r>
        <w:rPr>
          <w:spacing w:val="-6"/>
        </w:rPr>
        <w:t xml:space="preserve"> </w:t>
      </w:r>
      <w:r>
        <w:t>=</w:t>
      </w:r>
      <w:r>
        <w:rPr>
          <w:spacing w:val="-6"/>
        </w:rPr>
        <w:t xml:space="preserve"> </w:t>
      </w:r>
      <w:r>
        <w:t>-0.169nm A453 = absorbance at 453nm = 0.227nm</w:t>
      </w:r>
    </w:p>
    <w:p w:rsidR="004279EB" w:rsidRDefault="00250669">
      <w:pPr>
        <w:pStyle w:val="BodyText"/>
        <w:ind w:left="114"/>
      </w:pPr>
      <w:r>
        <w:t>Lycopene =</w:t>
      </w:r>
      <w:r>
        <w:rPr>
          <w:spacing w:val="-1"/>
        </w:rPr>
        <w:t xml:space="preserve"> </w:t>
      </w:r>
      <w:r>
        <w:rPr>
          <w:u w:val="single"/>
        </w:rPr>
        <w:t>0.458 (0.308) –</w:t>
      </w:r>
      <w:r>
        <w:rPr>
          <w:spacing w:val="-1"/>
          <w:u w:val="single"/>
        </w:rPr>
        <w:t xml:space="preserve"> </w:t>
      </w:r>
      <w:r>
        <w:rPr>
          <w:u w:val="single"/>
        </w:rPr>
        <w:t>0.372 (-0.169)</w:t>
      </w:r>
      <w:r>
        <w:rPr>
          <w:spacing w:val="-1"/>
          <w:u w:val="single"/>
        </w:rPr>
        <w:t xml:space="preserve"> </w:t>
      </w:r>
      <w:r>
        <w:rPr>
          <w:u w:val="single"/>
        </w:rPr>
        <w:t xml:space="preserve">– 0.0806 </w:t>
      </w:r>
      <w:r>
        <w:rPr>
          <w:spacing w:val="-2"/>
          <w:u w:val="single"/>
        </w:rPr>
        <w:t>(0.227)</w:t>
      </w:r>
    </w:p>
    <w:p w:rsidR="004279EB" w:rsidRDefault="004279EB">
      <w:pPr>
        <w:pStyle w:val="BodyText"/>
        <w:spacing w:before="21"/>
      </w:pPr>
    </w:p>
    <w:p w:rsidR="004279EB" w:rsidRDefault="00250669">
      <w:pPr>
        <w:pStyle w:val="BodyText"/>
        <w:tabs>
          <w:tab w:val="left" w:pos="6595"/>
        </w:tabs>
        <w:ind w:left="2995"/>
      </w:pPr>
      <w:r>
        <w:rPr>
          <w:spacing w:val="-5"/>
        </w:rPr>
        <w:t>10</w:t>
      </w:r>
      <w:r>
        <w:tab/>
        <w:t>=</w:t>
      </w:r>
      <w:r>
        <w:rPr>
          <w:spacing w:val="-3"/>
        </w:rPr>
        <w:t xml:space="preserve"> </w:t>
      </w:r>
      <w:r>
        <w:rPr>
          <w:spacing w:val="-2"/>
        </w:rPr>
        <w:t>0.0186mg/ml</w:t>
      </w:r>
    </w:p>
    <w:p w:rsidR="004279EB" w:rsidRDefault="004279EB">
      <w:pPr>
        <w:pStyle w:val="BodyText"/>
        <w:spacing w:before="23"/>
      </w:pPr>
    </w:p>
    <w:p w:rsidR="004279EB" w:rsidRDefault="00250669">
      <w:pPr>
        <w:spacing w:before="1"/>
        <w:ind w:left="114"/>
        <w:rPr>
          <w:b/>
        </w:rPr>
      </w:pPr>
      <w:r>
        <w:rPr>
          <w:b/>
        </w:rPr>
        <w:t>For</w:t>
      </w:r>
      <w:r>
        <w:rPr>
          <w:b/>
          <w:spacing w:val="-2"/>
        </w:rPr>
        <w:t xml:space="preserve"> </w:t>
      </w:r>
      <w:r>
        <w:rPr>
          <w:b/>
        </w:rPr>
        <w:t xml:space="preserve">Extract </w:t>
      </w:r>
      <w:r>
        <w:rPr>
          <w:b/>
          <w:spacing w:val="-12"/>
        </w:rPr>
        <w:t>B</w:t>
      </w:r>
    </w:p>
    <w:p w:rsidR="004279EB" w:rsidRDefault="00250669">
      <w:pPr>
        <w:pStyle w:val="BodyText"/>
        <w:spacing w:before="179"/>
        <w:ind w:left="114"/>
        <w:rPr>
          <w:position w:val="2"/>
        </w:rPr>
      </w:pPr>
      <w:r>
        <w:rPr>
          <w:position w:val="2"/>
        </w:rPr>
        <w:t>β-</w:t>
      </w:r>
      <w:proofErr w:type="gramStart"/>
      <w:r>
        <w:rPr>
          <w:position w:val="2"/>
        </w:rPr>
        <w:t>carotene(</w:t>
      </w:r>
      <w:proofErr w:type="gramEnd"/>
      <w:r>
        <w:rPr>
          <w:position w:val="2"/>
        </w:rPr>
        <w:t>mg/ml)</w:t>
      </w:r>
      <w:r>
        <w:rPr>
          <w:spacing w:val="-1"/>
          <w:position w:val="2"/>
        </w:rPr>
        <w:t xml:space="preserve"> </w:t>
      </w:r>
      <w:r>
        <w:rPr>
          <w:position w:val="2"/>
        </w:rPr>
        <w:t>=</w:t>
      </w:r>
      <w:r>
        <w:rPr>
          <w:spacing w:val="-2"/>
          <w:position w:val="2"/>
        </w:rPr>
        <w:t xml:space="preserve"> </w:t>
      </w:r>
      <w:r>
        <w:rPr>
          <w:position w:val="2"/>
          <w:u w:val="single"/>
        </w:rPr>
        <w:t>0.126(A</w:t>
      </w:r>
      <w:r>
        <w:rPr>
          <w:sz w:val="16"/>
          <w:u w:val="single"/>
        </w:rPr>
        <w:t>663</w:t>
      </w:r>
      <w:r>
        <w:rPr>
          <w:position w:val="2"/>
          <w:u w:val="single"/>
        </w:rPr>
        <w:t>)</w:t>
      </w:r>
      <w:r>
        <w:rPr>
          <w:spacing w:val="-2"/>
          <w:position w:val="2"/>
          <w:u w:val="single"/>
        </w:rPr>
        <w:t xml:space="preserve"> </w:t>
      </w:r>
      <w:r>
        <w:rPr>
          <w:position w:val="2"/>
          <w:u w:val="single"/>
        </w:rPr>
        <w:t>–</w:t>
      </w:r>
      <w:r>
        <w:rPr>
          <w:spacing w:val="-1"/>
          <w:position w:val="2"/>
          <w:u w:val="single"/>
        </w:rPr>
        <w:t xml:space="preserve"> </w:t>
      </w:r>
      <w:r>
        <w:rPr>
          <w:position w:val="2"/>
          <w:u w:val="single"/>
        </w:rPr>
        <w:t>0.304(A</w:t>
      </w:r>
      <w:r>
        <w:rPr>
          <w:sz w:val="16"/>
          <w:u w:val="single"/>
        </w:rPr>
        <w:t>505</w:t>
      </w:r>
      <w:r>
        <w:rPr>
          <w:position w:val="2"/>
          <w:u w:val="single"/>
        </w:rPr>
        <w:t>)</w:t>
      </w:r>
      <w:r>
        <w:rPr>
          <w:spacing w:val="-1"/>
          <w:position w:val="2"/>
          <w:u w:val="single"/>
        </w:rPr>
        <w:t xml:space="preserve"> </w:t>
      </w:r>
      <w:r>
        <w:rPr>
          <w:position w:val="2"/>
          <w:u w:val="single"/>
        </w:rPr>
        <w:t>+</w:t>
      </w:r>
      <w:r>
        <w:rPr>
          <w:spacing w:val="-2"/>
          <w:position w:val="2"/>
          <w:u w:val="single"/>
        </w:rPr>
        <w:t xml:space="preserve"> 0.450(A</w:t>
      </w:r>
      <w:r>
        <w:rPr>
          <w:spacing w:val="-2"/>
          <w:sz w:val="16"/>
          <w:u w:val="single"/>
        </w:rPr>
        <w:t>453</w:t>
      </w:r>
      <w:r>
        <w:rPr>
          <w:spacing w:val="-2"/>
          <w:position w:val="2"/>
          <w:u w:val="single"/>
        </w:rPr>
        <w:t>)</w:t>
      </w:r>
    </w:p>
    <w:p w:rsidR="004279EB" w:rsidRDefault="00250669">
      <w:pPr>
        <w:pStyle w:val="BodyText"/>
        <w:spacing w:before="274"/>
        <w:ind w:left="211" w:right="174"/>
        <w:jc w:val="center"/>
      </w:pPr>
      <w:r>
        <w:rPr>
          <w:spacing w:val="-5"/>
        </w:rPr>
        <w:t>10</w:t>
      </w:r>
    </w:p>
    <w:p w:rsidR="004279EB" w:rsidRDefault="004279EB">
      <w:pPr>
        <w:pStyle w:val="BodyText"/>
      </w:pPr>
    </w:p>
    <w:p w:rsidR="004279EB" w:rsidRDefault="00250669">
      <w:pPr>
        <w:pStyle w:val="BodyText"/>
        <w:ind w:left="114"/>
      </w:pPr>
      <w:r>
        <w:rPr>
          <w:spacing w:val="-2"/>
        </w:rPr>
        <w:t>Where:</w:t>
      </w:r>
    </w:p>
    <w:p w:rsidR="004279EB" w:rsidRDefault="004279EB">
      <w:pPr>
        <w:pStyle w:val="BodyText"/>
        <w:spacing w:before="158"/>
      </w:pPr>
    </w:p>
    <w:p w:rsidR="004279EB" w:rsidRDefault="00250669">
      <w:pPr>
        <w:pStyle w:val="BodyText"/>
        <w:spacing w:line="619" w:lineRule="auto"/>
        <w:ind w:left="114" w:right="4861"/>
      </w:pPr>
      <w:r>
        <w:t>A663 = absorbance at 663nm = 0.358nm A505</w:t>
      </w:r>
      <w:r>
        <w:rPr>
          <w:spacing w:val="-6"/>
        </w:rPr>
        <w:t xml:space="preserve"> </w:t>
      </w:r>
      <w:r>
        <w:t>=</w:t>
      </w:r>
      <w:r>
        <w:rPr>
          <w:spacing w:val="-8"/>
        </w:rPr>
        <w:t xml:space="preserve"> </w:t>
      </w:r>
      <w:r>
        <w:t>absorbance</w:t>
      </w:r>
      <w:r>
        <w:rPr>
          <w:spacing w:val="-5"/>
        </w:rPr>
        <w:t xml:space="preserve"> </w:t>
      </w:r>
      <w:r>
        <w:t>at</w:t>
      </w:r>
      <w:r>
        <w:rPr>
          <w:spacing w:val="-6"/>
        </w:rPr>
        <w:t xml:space="preserve"> </w:t>
      </w:r>
      <w:r>
        <w:t>505nm</w:t>
      </w:r>
      <w:r>
        <w:rPr>
          <w:spacing w:val="-6"/>
        </w:rPr>
        <w:t xml:space="preserve"> </w:t>
      </w:r>
      <w:r>
        <w:t>=</w:t>
      </w:r>
      <w:r>
        <w:rPr>
          <w:spacing w:val="-6"/>
        </w:rPr>
        <w:t xml:space="preserve"> </w:t>
      </w:r>
      <w:r>
        <w:t>-</w:t>
      </w:r>
      <w:r>
        <w:t>0.183nm A453 = absorbance at 453nm = 0.324nm</w:t>
      </w:r>
    </w:p>
    <w:p w:rsidR="004279EB" w:rsidRDefault="00250669">
      <w:pPr>
        <w:pStyle w:val="BodyText"/>
        <w:spacing w:before="1"/>
        <w:ind w:left="114"/>
      </w:pPr>
      <w:proofErr w:type="gramStart"/>
      <w:r>
        <w:rPr>
          <w:b/>
        </w:rPr>
        <w:t>β-</w:t>
      </w:r>
      <w:r>
        <w:t>carotene</w:t>
      </w:r>
      <w:proofErr w:type="gramEnd"/>
      <w:r>
        <w:rPr>
          <w:spacing w:val="-2"/>
        </w:rPr>
        <w:t xml:space="preserve"> </w:t>
      </w:r>
      <w:r>
        <w:t>=</w:t>
      </w:r>
      <w:r>
        <w:rPr>
          <w:spacing w:val="-1"/>
        </w:rPr>
        <w:t xml:space="preserve"> </w:t>
      </w:r>
      <w:r>
        <w:rPr>
          <w:u w:val="single"/>
        </w:rPr>
        <w:t>0.126 (0.358)</w:t>
      </w:r>
      <w:r>
        <w:rPr>
          <w:spacing w:val="-1"/>
          <w:u w:val="single"/>
        </w:rPr>
        <w:t xml:space="preserve"> </w:t>
      </w:r>
      <w:r>
        <w:rPr>
          <w:u w:val="single"/>
        </w:rPr>
        <w:t>– 0.304 (-0.183)</w:t>
      </w:r>
      <w:r>
        <w:rPr>
          <w:spacing w:val="1"/>
          <w:u w:val="single"/>
        </w:rPr>
        <w:t xml:space="preserve"> </w:t>
      </w:r>
      <w:r>
        <w:rPr>
          <w:u w:val="single"/>
        </w:rPr>
        <w:t>+</w:t>
      </w:r>
      <w:r>
        <w:rPr>
          <w:spacing w:val="-1"/>
          <w:u w:val="single"/>
        </w:rPr>
        <w:t xml:space="preserve"> </w:t>
      </w:r>
      <w:r>
        <w:rPr>
          <w:u w:val="single"/>
        </w:rPr>
        <w:t xml:space="preserve">0.450 </w:t>
      </w:r>
      <w:r>
        <w:rPr>
          <w:spacing w:val="-2"/>
          <w:u w:val="single"/>
        </w:rPr>
        <w:t>(0.324)</w:t>
      </w:r>
    </w:p>
    <w:p w:rsidR="004279EB" w:rsidRDefault="004279EB">
      <w:pPr>
        <w:pStyle w:val="BodyText"/>
      </w:pPr>
    </w:p>
    <w:p w:rsidR="004279EB" w:rsidRDefault="00250669">
      <w:pPr>
        <w:pStyle w:val="BodyText"/>
        <w:tabs>
          <w:tab w:val="left" w:pos="6595"/>
        </w:tabs>
        <w:ind w:left="2995"/>
      </w:pPr>
      <w:r>
        <w:rPr>
          <w:spacing w:val="-5"/>
        </w:rPr>
        <w:t>10</w:t>
      </w:r>
      <w:r>
        <w:tab/>
        <w:t>=</w:t>
      </w:r>
      <w:r>
        <w:rPr>
          <w:spacing w:val="-1"/>
        </w:rPr>
        <w:t xml:space="preserve"> </w:t>
      </w:r>
      <w:r>
        <w:rPr>
          <w:spacing w:val="-2"/>
        </w:rPr>
        <w:t>0.025mg/ml</w:t>
      </w:r>
    </w:p>
    <w:p w:rsidR="004279EB" w:rsidRDefault="004279EB">
      <w:pPr>
        <w:pStyle w:val="BodyText"/>
        <w:sectPr w:rsidR="004279EB">
          <w:pgSz w:w="11910" w:h="16840"/>
          <w:pgMar w:top="1700" w:right="1417" w:bottom="2000" w:left="1417" w:header="0" w:footer="1816" w:gutter="0"/>
          <w:cols w:space="720"/>
        </w:sectPr>
      </w:pPr>
    </w:p>
    <w:p w:rsidR="004279EB" w:rsidRDefault="00250669">
      <w:pPr>
        <w:pStyle w:val="BodyText"/>
        <w:spacing w:before="75"/>
        <w:ind w:left="114"/>
        <w:rPr>
          <w:position w:val="2"/>
        </w:rPr>
      </w:pPr>
      <w:r>
        <w:rPr>
          <w:position w:val="2"/>
        </w:rPr>
        <w:lastRenderedPageBreak/>
        <w:t>Lycopene</w:t>
      </w:r>
      <w:r>
        <w:rPr>
          <w:spacing w:val="-2"/>
          <w:position w:val="2"/>
        </w:rPr>
        <w:t xml:space="preserve"> </w:t>
      </w:r>
      <w:r>
        <w:rPr>
          <w:position w:val="2"/>
        </w:rPr>
        <w:t>(mg/ml)</w:t>
      </w:r>
      <w:r>
        <w:rPr>
          <w:spacing w:val="-1"/>
          <w:position w:val="2"/>
        </w:rPr>
        <w:t xml:space="preserve"> </w:t>
      </w:r>
      <w:r>
        <w:rPr>
          <w:position w:val="2"/>
        </w:rPr>
        <w:t>=</w:t>
      </w:r>
      <w:r>
        <w:rPr>
          <w:spacing w:val="-2"/>
          <w:position w:val="2"/>
        </w:rPr>
        <w:t xml:space="preserve"> </w:t>
      </w:r>
      <w:r>
        <w:rPr>
          <w:position w:val="2"/>
          <w:u w:val="single"/>
        </w:rPr>
        <w:t>0.458(A</w:t>
      </w:r>
      <w:r>
        <w:rPr>
          <w:sz w:val="16"/>
          <w:u w:val="single"/>
        </w:rPr>
        <w:t>663</w:t>
      </w:r>
      <w:r>
        <w:rPr>
          <w:position w:val="2"/>
          <w:u w:val="single"/>
        </w:rPr>
        <w:t>)</w:t>
      </w:r>
      <w:r>
        <w:rPr>
          <w:spacing w:val="-2"/>
          <w:position w:val="2"/>
          <w:u w:val="single"/>
        </w:rPr>
        <w:t xml:space="preserve"> </w:t>
      </w:r>
      <w:r>
        <w:rPr>
          <w:position w:val="2"/>
          <w:u w:val="single"/>
        </w:rPr>
        <w:t>–</w:t>
      </w:r>
      <w:r>
        <w:rPr>
          <w:spacing w:val="-1"/>
          <w:position w:val="2"/>
          <w:u w:val="single"/>
        </w:rPr>
        <w:t xml:space="preserve"> </w:t>
      </w:r>
      <w:r>
        <w:rPr>
          <w:position w:val="2"/>
          <w:u w:val="single"/>
        </w:rPr>
        <w:t>0.372(A</w:t>
      </w:r>
      <w:r>
        <w:rPr>
          <w:sz w:val="16"/>
          <w:u w:val="single"/>
        </w:rPr>
        <w:t>505</w:t>
      </w:r>
      <w:r>
        <w:rPr>
          <w:position w:val="2"/>
          <w:u w:val="single"/>
        </w:rPr>
        <w:t>)</w:t>
      </w:r>
      <w:r>
        <w:rPr>
          <w:spacing w:val="-2"/>
          <w:position w:val="2"/>
          <w:u w:val="single"/>
        </w:rPr>
        <w:t xml:space="preserve"> </w:t>
      </w:r>
      <w:r>
        <w:rPr>
          <w:position w:val="2"/>
          <w:u w:val="single"/>
        </w:rPr>
        <w:t xml:space="preserve">– </w:t>
      </w:r>
      <w:r>
        <w:rPr>
          <w:spacing w:val="-2"/>
          <w:position w:val="2"/>
          <w:u w:val="single"/>
        </w:rPr>
        <w:t>0.0806(A</w:t>
      </w:r>
      <w:r>
        <w:rPr>
          <w:spacing w:val="-2"/>
          <w:sz w:val="16"/>
          <w:u w:val="single"/>
        </w:rPr>
        <w:t>453</w:t>
      </w:r>
      <w:r>
        <w:rPr>
          <w:spacing w:val="-2"/>
          <w:position w:val="2"/>
          <w:u w:val="single"/>
        </w:rPr>
        <w:t>)</w:t>
      </w:r>
    </w:p>
    <w:p w:rsidR="004279EB" w:rsidRDefault="00250669">
      <w:pPr>
        <w:pStyle w:val="BodyText"/>
        <w:spacing w:before="274"/>
        <w:ind w:left="96" w:right="1496"/>
        <w:jc w:val="center"/>
      </w:pPr>
      <w:r>
        <w:rPr>
          <w:spacing w:val="-5"/>
        </w:rPr>
        <w:t>10</w:t>
      </w:r>
    </w:p>
    <w:p w:rsidR="004279EB" w:rsidRDefault="004279EB">
      <w:pPr>
        <w:pStyle w:val="BodyText"/>
      </w:pPr>
    </w:p>
    <w:p w:rsidR="004279EB" w:rsidRDefault="004279EB">
      <w:pPr>
        <w:pStyle w:val="BodyText"/>
      </w:pPr>
    </w:p>
    <w:p w:rsidR="004279EB" w:rsidRDefault="004279EB">
      <w:pPr>
        <w:pStyle w:val="BodyText"/>
        <w:spacing w:before="159"/>
      </w:pPr>
    </w:p>
    <w:p w:rsidR="004279EB" w:rsidRDefault="00250669">
      <w:pPr>
        <w:pStyle w:val="BodyText"/>
        <w:ind w:left="114"/>
      </w:pPr>
      <w:r>
        <w:rPr>
          <w:spacing w:val="-2"/>
        </w:rPr>
        <w:t>Where:</w:t>
      </w:r>
    </w:p>
    <w:p w:rsidR="004279EB" w:rsidRDefault="004279EB">
      <w:pPr>
        <w:pStyle w:val="BodyText"/>
        <w:spacing w:before="161"/>
      </w:pPr>
    </w:p>
    <w:p w:rsidR="004279EB" w:rsidRDefault="00250669">
      <w:pPr>
        <w:pStyle w:val="BodyText"/>
        <w:spacing w:line="619" w:lineRule="auto"/>
        <w:ind w:left="114" w:right="4861"/>
      </w:pPr>
      <w:r>
        <w:t>A663 = absorbance at 663nm = 0.358nm A505</w:t>
      </w:r>
      <w:r>
        <w:rPr>
          <w:spacing w:val="-6"/>
        </w:rPr>
        <w:t xml:space="preserve"> </w:t>
      </w:r>
      <w:r>
        <w:t>=</w:t>
      </w:r>
      <w:r>
        <w:rPr>
          <w:spacing w:val="-8"/>
        </w:rPr>
        <w:t xml:space="preserve"> </w:t>
      </w:r>
      <w:r>
        <w:t>absorbance</w:t>
      </w:r>
      <w:r>
        <w:rPr>
          <w:spacing w:val="-5"/>
        </w:rPr>
        <w:t xml:space="preserve"> </w:t>
      </w:r>
      <w:r>
        <w:t>at</w:t>
      </w:r>
      <w:r>
        <w:rPr>
          <w:spacing w:val="-6"/>
        </w:rPr>
        <w:t xml:space="preserve"> </w:t>
      </w:r>
      <w:r>
        <w:t>505nm</w:t>
      </w:r>
      <w:r>
        <w:rPr>
          <w:spacing w:val="-6"/>
        </w:rPr>
        <w:t xml:space="preserve"> </w:t>
      </w:r>
      <w:r>
        <w:t>=</w:t>
      </w:r>
      <w:r>
        <w:rPr>
          <w:spacing w:val="-6"/>
        </w:rPr>
        <w:t xml:space="preserve"> </w:t>
      </w:r>
      <w:r>
        <w:t>-0.183nm A453 = absorbance at 453nm = 0.324nm</w:t>
      </w:r>
    </w:p>
    <w:p w:rsidR="004279EB" w:rsidRDefault="00250669">
      <w:pPr>
        <w:pStyle w:val="BodyText"/>
        <w:ind w:left="114"/>
      </w:pPr>
      <w:r>
        <w:t>Lycopene =</w:t>
      </w:r>
      <w:r>
        <w:rPr>
          <w:spacing w:val="-1"/>
        </w:rPr>
        <w:t xml:space="preserve"> </w:t>
      </w:r>
      <w:r>
        <w:rPr>
          <w:u w:val="single"/>
        </w:rPr>
        <w:t>0.458 (0.358) –</w:t>
      </w:r>
      <w:r>
        <w:rPr>
          <w:spacing w:val="-1"/>
          <w:u w:val="single"/>
        </w:rPr>
        <w:t xml:space="preserve"> </w:t>
      </w:r>
      <w:r>
        <w:rPr>
          <w:u w:val="single"/>
        </w:rPr>
        <w:t>0.372 (-0.183)</w:t>
      </w:r>
      <w:r>
        <w:rPr>
          <w:spacing w:val="-1"/>
          <w:u w:val="single"/>
        </w:rPr>
        <w:t xml:space="preserve"> </w:t>
      </w:r>
      <w:r>
        <w:rPr>
          <w:u w:val="single"/>
        </w:rPr>
        <w:t xml:space="preserve">– 0.0806 </w:t>
      </w:r>
      <w:r>
        <w:rPr>
          <w:spacing w:val="-2"/>
          <w:u w:val="single"/>
        </w:rPr>
        <w:t>(0.324)</w:t>
      </w:r>
    </w:p>
    <w:p w:rsidR="004279EB" w:rsidRDefault="004279EB">
      <w:pPr>
        <w:pStyle w:val="BodyText"/>
        <w:spacing w:before="22"/>
      </w:pPr>
    </w:p>
    <w:p w:rsidR="004279EB" w:rsidRDefault="00250669">
      <w:pPr>
        <w:pStyle w:val="BodyText"/>
        <w:tabs>
          <w:tab w:val="left" w:pos="6595"/>
        </w:tabs>
        <w:ind w:left="2995"/>
      </w:pPr>
      <w:r>
        <w:rPr>
          <w:spacing w:val="-5"/>
        </w:rPr>
        <w:t>10</w:t>
      </w:r>
      <w:r>
        <w:tab/>
        <w:t>=</w:t>
      </w:r>
      <w:r>
        <w:rPr>
          <w:spacing w:val="-1"/>
        </w:rPr>
        <w:t xml:space="preserve"> </w:t>
      </w:r>
      <w:r>
        <w:rPr>
          <w:spacing w:val="-2"/>
        </w:rPr>
        <w:t>0.026mg/ml</w:t>
      </w:r>
    </w:p>
    <w:p w:rsidR="004279EB" w:rsidRDefault="004279EB">
      <w:pPr>
        <w:pStyle w:val="BodyText"/>
      </w:pPr>
    </w:p>
    <w:p w:rsidR="004279EB" w:rsidRDefault="004279EB">
      <w:pPr>
        <w:pStyle w:val="BodyText"/>
      </w:pPr>
    </w:p>
    <w:p w:rsidR="004279EB" w:rsidRDefault="004279EB">
      <w:pPr>
        <w:pStyle w:val="BodyText"/>
        <w:spacing w:before="43"/>
      </w:pPr>
    </w:p>
    <w:p w:rsidR="004279EB" w:rsidRDefault="00250669">
      <w:pPr>
        <w:pStyle w:val="Heading2"/>
        <w:numPr>
          <w:ilvl w:val="0"/>
          <w:numId w:val="4"/>
        </w:numPr>
        <w:tabs>
          <w:tab w:val="left" w:pos="354"/>
        </w:tabs>
      </w:pPr>
      <w:r>
        <w:t>DPPH</w:t>
      </w:r>
      <w:r>
        <w:rPr>
          <w:spacing w:val="-1"/>
        </w:rPr>
        <w:t xml:space="preserve"> </w:t>
      </w:r>
      <w:r>
        <w:t>Radical</w:t>
      </w:r>
      <w:r>
        <w:rPr>
          <w:spacing w:val="-1"/>
        </w:rPr>
        <w:t xml:space="preserve"> </w:t>
      </w:r>
      <w:r>
        <w:t xml:space="preserve">Scavenging </w:t>
      </w:r>
      <w:r>
        <w:rPr>
          <w:spacing w:val="-2"/>
        </w:rPr>
        <w:t>Activity</w:t>
      </w:r>
    </w:p>
    <w:p w:rsidR="004279EB" w:rsidRDefault="004279EB">
      <w:pPr>
        <w:pStyle w:val="BodyText"/>
        <w:rPr>
          <w:b/>
        </w:rPr>
      </w:pPr>
    </w:p>
    <w:p w:rsidR="004279EB" w:rsidRDefault="00250669">
      <w:pPr>
        <w:pStyle w:val="BodyText"/>
        <w:spacing w:before="1"/>
        <w:ind w:left="114"/>
      </w:pPr>
      <w:r>
        <w:t>%</w:t>
      </w:r>
      <w:r>
        <w:rPr>
          <w:spacing w:val="-2"/>
        </w:rPr>
        <w:t xml:space="preserve"> </w:t>
      </w:r>
      <w:r>
        <w:t>DPPH</w:t>
      </w:r>
      <w:r>
        <w:rPr>
          <w:spacing w:val="-1"/>
        </w:rPr>
        <w:t xml:space="preserve"> </w:t>
      </w:r>
      <w:r>
        <w:t>antiradical activity</w:t>
      </w:r>
      <w:r>
        <w:rPr>
          <w:spacing w:val="-1"/>
        </w:rPr>
        <w:t xml:space="preserve"> </w:t>
      </w:r>
      <w:r>
        <w:t>(control) =</w:t>
      </w:r>
      <w:r>
        <w:rPr>
          <w:spacing w:val="-3"/>
        </w:rPr>
        <w:t xml:space="preserve"> </w:t>
      </w:r>
      <w:r>
        <w:t>(</w:t>
      </w:r>
      <w:r>
        <w:rPr>
          <w:u w:val="single"/>
        </w:rPr>
        <w:t>Ab</w:t>
      </w:r>
      <w:r>
        <w:rPr>
          <w:spacing w:val="-20"/>
          <w:u w:val="single"/>
        </w:rPr>
        <w:t xml:space="preserve"> </w:t>
      </w:r>
      <w:r>
        <w:rPr>
          <w:u w:val="single"/>
        </w:rPr>
        <w:t xml:space="preserve">– </w:t>
      </w:r>
      <w:proofErr w:type="spellStart"/>
      <w:proofErr w:type="gramStart"/>
      <w:r>
        <w:rPr>
          <w:u w:val="single"/>
        </w:rPr>
        <w:t>Aa</w:t>
      </w:r>
      <w:proofErr w:type="spellEnd"/>
      <w:proofErr w:type="gramEnd"/>
      <w:r>
        <w:rPr>
          <w:u w:val="single"/>
        </w:rPr>
        <w:t>)</w:t>
      </w:r>
      <w:r>
        <w:rPr>
          <w:spacing w:val="-1"/>
        </w:rPr>
        <w:t xml:space="preserve"> </w:t>
      </w:r>
      <w:r>
        <w:rPr>
          <w:b/>
        </w:rPr>
        <w:t xml:space="preserve">× </w:t>
      </w:r>
      <w:r>
        <w:rPr>
          <w:spacing w:val="-5"/>
        </w:rPr>
        <w:t>100</w:t>
      </w:r>
    </w:p>
    <w:p w:rsidR="004279EB" w:rsidRDefault="00250669">
      <w:pPr>
        <w:pStyle w:val="BodyText"/>
        <w:spacing w:before="139"/>
        <w:ind w:left="1532"/>
        <w:jc w:val="center"/>
      </w:pPr>
      <w:r>
        <w:rPr>
          <w:spacing w:val="-5"/>
        </w:rPr>
        <w:t>Ab</w:t>
      </w:r>
    </w:p>
    <w:p w:rsidR="004279EB" w:rsidRDefault="00250669">
      <w:pPr>
        <w:pStyle w:val="BodyText"/>
        <w:spacing w:before="137"/>
        <w:ind w:left="114"/>
      </w:pPr>
      <w:r>
        <w:rPr>
          <w:spacing w:val="-2"/>
        </w:rPr>
        <w:t>Where:</w:t>
      </w:r>
    </w:p>
    <w:p w:rsidR="004279EB" w:rsidRDefault="00250669">
      <w:pPr>
        <w:pStyle w:val="BodyText"/>
        <w:spacing w:before="138" w:line="357" w:lineRule="auto"/>
        <w:ind w:left="114" w:right="4861"/>
      </w:pPr>
      <w:r>
        <w:rPr>
          <w:position w:val="2"/>
        </w:rPr>
        <w:t>Ab</w:t>
      </w:r>
      <w:r>
        <w:rPr>
          <w:sz w:val="16"/>
        </w:rPr>
        <w:t>control</w:t>
      </w:r>
      <w:r>
        <w:rPr>
          <w:spacing w:val="15"/>
          <w:sz w:val="16"/>
        </w:rPr>
        <w:t xml:space="preserve"> </w:t>
      </w:r>
      <w:r>
        <w:rPr>
          <w:position w:val="2"/>
        </w:rPr>
        <w:t>=</w:t>
      </w:r>
      <w:r>
        <w:rPr>
          <w:spacing w:val="-7"/>
          <w:position w:val="2"/>
        </w:rPr>
        <w:t xml:space="preserve"> </w:t>
      </w:r>
      <w:r>
        <w:rPr>
          <w:position w:val="2"/>
        </w:rPr>
        <w:t>absorbance</w:t>
      </w:r>
      <w:r>
        <w:rPr>
          <w:spacing w:val="-7"/>
          <w:position w:val="2"/>
        </w:rPr>
        <w:t xml:space="preserve"> </w:t>
      </w:r>
      <w:r>
        <w:rPr>
          <w:position w:val="2"/>
        </w:rPr>
        <w:t>of</w:t>
      </w:r>
      <w:r>
        <w:rPr>
          <w:spacing w:val="-5"/>
          <w:position w:val="2"/>
        </w:rPr>
        <w:t xml:space="preserve"> </w:t>
      </w:r>
      <w:r>
        <w:rPr>
          <w:position w:val="2"/>
        </w:rPr>
        <w:t>control</w:t>
      </w:r>
      <w:r>
        <w:rPr>
          <w:spacing w:val="-5"/>
          <w:position w:val="2"/>
        </w:rPr>
        <w:t xml:space="preserve"> </w:t>
      </w:r>
      <w:r>
        <w:rPr>
          <w:position w:val="2"/>
        </w:rPr>
        <w:t>=</w:t>
      </w:r>
      <w:r>
        <w:rPr>
          <w:spacing w:val="-7"/>
          <w:position w:val="2"/>
        </w:rPr>
        <w:t xml:space="preserve"> </w:t>
      </w:r>
      <w:r>
        <w:rPr>
          <w:position w:val="2"/>
        </w:rPr>
        <w:t xml:space="preserve">1.805 </w:t>
      </w:r>
      <w:proofErr w:type="spellStart"/>
      <w:proofErr w:type="gramStart"/>
      <w:r>
        <w:t>Aa</w:t>
      </w:r>
      <w:proofErr w:type="spellEnd"/>
      <w:proofErr w:type="gramEnd"/>
      <w:r>
        <w:t xml:space="preserve"> = absorbance of sample = 1.279</w:t>
      </w:r>
    </w:p>
    <w:p w:rsidR="004279EB" w:rsidRDefault="00250669">
      <w:pPr>
        <w:pStyle w:val="BodyText"/>
        <w:spacing w:before="4"/>
        <w:ind w:left="114"/>
      </w:pPr>
      <w:r>
        <w:t>%</w:t>
      </w:r>
      <w:r>
        <w:rPr>
          <w:spacing w:val="-2"/>
        </w:rPr>
        <w:t xml:space="preserve"> </w:t>
      </w:r>
      <w:r>
        <w:t>DPPH</w:t>
      </w:r>
      <w:r>
        <w:rPr>
          <w:spacing w:val="-1"/>
        </w:rPr>
        <w:t xml:space="preserve"> </w:t>
      </w:r>
      <w:r>
        <w:t>antiradical activity</w:t>
      </w:r>
      <w:r>
        <w:rPr>
          <w:spacing w:val="-1"/>
        </w:rPr>
        <w:t xml:space="preserve"> </w:t>
      </w:r>
      <w:r>
        <w:t xml:space="preserve">= </w:t>
      </w:r>
      <w:r>
        <w:rPr>
          <w:u w:val="single"/>
        </w:rPr>
        <w:t>(1.805 –</w:t>
      </w:r>
      <w:r>
        <w:rPr>
          <w:spacing w:val="-1"/>
          <w:u w:val="single"/>
        </w:rPr>
        <w:t xml:space="preserve"> </w:t>
      </w:r>
      <w:r>
        <w:rPr>
          <w:u w:val="single"/>
        </w:rPr>
        <w:t>1.279)</w:t>
      </w:r>
      <w:r>
        <w:rPr>
          <w:spacing w:val="-2"/>
        </w:rPr>
        <w:t xml:space="preserve"> </w:t>
      </w:r>
      <w:r>
        <w:t>x</w:t>
      </w:r>
      <w:r>
        <w:rPr>
          <w:spacing w:val="2"/>
        </w:rPr>
        <w:t xml:space="preserve"> </w:t>
      </w:r>
      <w:r>
        <w:rPr>
          <w:spacing w:val="-5"/>
        </w:rPr>
        <w:t>100</w:t>
      </w:r>
    </w:p>
    <w:p w:rsidR="004279EB" w:rsidRDefault="00250669">
      <w:pPr>
        <w:pStyle w:val="BodyText"/>
        <w:tabs>
          <w:tab w:val="left" w:pos="5875"/>
        </w:tabs>
        <w:spacing w:before="137"/>
        <w:ind w:left="3715"/>
      </w:pPr>
      <w:r>
        <w:rPr>
          <w:spacing w:val="-2"/>
        </w:rPr>
        <w:t>1.805</w:t>
      </w:r>
      <w:r>
        <w:tab/>
        <w:t>=</w:t>
      </w:r>
      <w:r>
        <w:rPr>
          <w:spacing w:val="-1"/>
        </w:rPr>
        <w:t xml:space="preserve"> </w:t>
      </w:r>
      <w:r>
        <w:rPr>
          <w:spacing w:val="-2"/>
        </w:rPr>
        <w:t>29.14%</w:t>
      </w:r>
    </w:p>
    <w:p w:rsidR="004279EB" w:rsidRDefault="004279EB">
      <w:pPr>
        <w:pStyle w:val="BodyText"/>
        <w:spacing w:before="275"/>
      </w:pPr>
    </w:p>
    <w:p w:rsidR="004279EB" w:rsidRDefault="00250669">
      <w:pPr>
        <w:pStyle w:val="BodyText"/>
        <w:spacing w:before="1"/>
        <w:ind w:left="114"/>
      </w:pPr>
      <w:r>
        <w:t>%</w:t>
      </w:r>
      <w:r>
        <w:rPr>
          <w:spacing w:val="-2"/>
        </w:rPr>
        <w:t xml:space="preserve"> </w:t>
      </w:r>
      <w:r>
        <w:t>DPPH</w:t>
      </w:r>
      <w:r>
        <w:rPr>
          <w:spacing w:val="-1"/>
        </w:rPr>
        <w:t xml:space="preserve"> </w:t>
      </w:r>
      <w:r>
        <w:t>antiradical activity</w:t>
      </w:r>
      <w:r>
        <w:rPr>
          <w:spacing w:val="-1"/>
        </w:rPr>
        <w:t xml:space="preserve"> </w:t>
      </w:r>
      <w:r>
        <w:t>(standard)</w:t>
      </w:r>
      <w:r>
        <w:rPr>
          <w:spacing w:val="-2"/>
        </w:rPr>
        <w:t xml:space="preserve"> </w:t>
      </w:r>
      <w:r>
        <w:t>= (</w:t>
      </w:r>
      <w:r>
        <w:rPr>
          <w:u w:val="single"/>
        </w:rPr>
        <w:t>Ab</w:t>
      </w:r>
      <w:r>
        <w:rPr>
          <w:spacing w:val="-2"/>
          <w:u w:val="single"/>
        </w:rPr>
        <w:t xml:space="preserve"> </w:t>
      </w:r>
      <w:r>
        <w:rPr>
          <w:u w:val="single"/>
        </w:rPr>
        <w:t xml:space="preserve">– </w:t>
      </w:r>
      <w:proofErr w:type="spellStart"/>
      <w:proofErr w:type="gramStart"/>
      <w:r>
        <w:rPr>
          <w:u w:val="single"/>
        </w:rPr>
        <w:t>Aa</w:t>
      </w:r>
      <w:proofErr w:type="spellEnd"/>
      <w:proofErr w:type="gramEnd"/>
      <w:r>
        <w:rPr>
          <w:u w:val="single"/>
        </w:rPr>
        <w:t>)</w:t>
      </w:r>
      <w:r>
        <w:rPr>
          <w:spacing w:val="-2"/>
        </w:rPr>
        <w:t xml:space="preserve"> </w:t>
      </w:r>
      <w:r>
        <w:rPr>
          <w:b/>
        </w:rPr>
        <w:t xml:space="preserve">× </w:t>
      </w:r>
      <w:r>
        <w:rPr>
          <w:spacing w:val="-5"/>
        </w:rPr>
        <w:t>100</w:t>
      </w:r>
    </w:p>
    <w:p w:rsidR="004279EB" w:rsidRDefault="00250669">
      <w:pPr>
        <w:pStyle w:val="BodyText"/>
        <w:spacing w:before="139"/>
        <w:ind w:left="266" w:right="55"/>
        <w:jc w:val="center"/>
      </w:pPr>
      <w:r>
        <w:rPr>
          <w:spacing w:val="-5"/>
        </w:rPr>
        <w:t>Ab</w:t>
      </w:r>
    </w:p>
    <w:p w:rsidR="004279EB" w:rsidRDefault="00250669">
      <w:pPr>
        <w:pStyle w:val="BodyText"/>
        <w:spacing w:before="137"/>
        <w:ind w:left="114"/>
      </w:pPr>
      <w:r>
        <w:rPr>
          <w:spacing w:val="-2"/>
        </w:rPr>
        <w:t>Where:</w:t>
      </w:r>
    </w:p>
    <w:p w:rsidR="004279EB" w:rsidRDefault="00250669">
      <w:pPr>
        <w:pStyle w:val="BodyText"/>
        <w:spacing w:before="139" w:line="357" w:lineRule="auto"/>
        <w:ind w:left="114" w:right="4579"/>
      </w:pPr>
      <w:r>
        <w:rPr>
          <w:position w:val="2"/>
        </w:rPr>
        <w:t>Ab</w:t>
      </w:r>
      <w:r>
        <w:rPr>
          <w:spacing w:val="-6"/>
          <w:position w:val="2"/>
        </w:rPr>
        <w:t xml:space="preserve"> </w:t>
      </w:r>
      <w:r>
        <w:rPr>
          <w:sz w:val="16"/>
        </w:rPr>
        <w:t>standard</w:t>
      </w:r>
      <w:r>
        <w:rPr>
          <w:spacing w:val="16"/>
          <w:sz w:val="16"/>
        </w:rPr>
        <w:t xml:space="preserve"> </w:t>
      </w:r>
      <w:r>
        <w:rPr>
          <w:position w:val="2"/>
        </w:rPr>
        <w:t>=</w:t>
      </w:r>
      <w:r>
        <w:rPr>
          <w:spacing w:val="-6"/>
          <w:position w:val="2"/>
        </w:rPr>
        <w:t xml:space="preserve"> </w:t>
      </w:r>
      <w:r>
        <w:rPr>
          <w:position w:val="2"/>
        </w:rPr>
        <w:t>absorbance</w:t>
      </w:r>
      <w:r>
        <w:rPr>
          <w:spacing w:val="-6"/>
          <w:position w:val="2"/>
        </w:rPr>
        <w:t xml:space="preserve"> </w:t>
      </w:r>
      <w:r>
        <w:rPr>
          <w:position w:val="2"/>
        </w:rPr>
        <w:t>of</w:t>
      </w:r>
      <w:r>
        <w:rPr>
          <w:spacing w:val="-5"/>
          <w:position w:val="2"/>
        </w:rPr>
        <w:t xml:space="preserve"> </w:t>
      </w:r>
      <w:r>
        <w:rPr>
          <w:position w:val="2"/>
        </w:rPr>
        <w:t>standard</w:t>
      </w:r>
      <w:r>
        <w:rPr>
          <w:spacing w:val="-3"/>
          <w:position w:val="2"/>
        </w:rPr>
        <w:t xml:space="preserve"> </w:t>
      </w:r>
      <w:r>
        <w:rPr>
          <w:position w:val="2"/>
        </w:rPr>
        <w:t>=</w:t>
      </w:r>
      <w:r>
        <w:rPr>
          <w:spacing w:val="-6"/>
          <w:position w:val="2"/>
        </w:rPr>
        <w:t xml:space="preserve"> </w:t>
      </w:r>
      <w:r>
        <w:rPr>
          <w:position w:val="2"/>
        </w:rPr>
        <w:t xml:space="preserve">1.505 </w:t>
      </w:r>
      <w:proofErr w:type="spellStart"/>
      <w:proofErr w:type="gramStart"/>
      <w:r>
        <w:t>Aa</w:t>
      </w:r>
      <w:proofErr w:type="spellEnd"/>
      <w:proofErr w:type="gramEnd"/>
      <w:r>
        <w:t xml:space="preserve"> = absorbance of sample = 1.279</w:t>
      </w:r>
    </w:p>
    <w:p w:rsidR="004279EB" w:rsidRDefault="004279EB">
      <w:pPr>
        <w:pStyle w:val="BodyText"/>
        <w:spacing w:line="357" w:lineRule="auto"/>
        <w:sectPr w:rsidR="004279EB">
          <w:pgSz w:w="11910" w:h="16840"/>
          <w:pgMar w:top="1700" w:right="1417" w:bottom="2000" w:left="1417" w:header="0" w:footer="1816" w:gutter="0"/>
          <w:cols w:space="720"/>
        </w:sectPr>
      </w:pPr>
    </w:p>
    <w:p w:rsidR="004279EB" w:rsidRDefault="00250669">
      <w:pPr>
        <w:pStyle w:val="BodyText"/>
        <w:spacing w:before="76"/>
        <w:ind w:left="114"/>
      </w:pPr>
      <w:r>
        <w:lastRenderedPageBreak/>
        <w:t>%</w:t>
      </w:r>
      <w:r>
        <w:rPr>
          <w:spacing w:val="-2"/>
        </w:rPr>
        <w:t xml:space="preserve"> </w:t>
      </w:r>
      <w:r>
        <w:t>DPPH</w:t>
      </w:r>
      <w:r>
        <w:rPr>
          <w:spacing w:val="-1"/>
        </w:rPr>
        <w:t xml:space="preserve"> </w:t>
      </w:r>
      <w:r>
        <w:t>antiradical activity</w:t>
      </w:r>
      <w:r>
        <w:rPr>
          <w:spacing w:val="-1"/>
        </w:rPr>
        <w:t xml:space="preserve"> </w:t>
      </w:r>
      <w:r>
        <w:t>(standard)</w:t>
      </w:r>
      <w:r>
        <w:rPr>
          <w:spacing w:val="-2"/>
        </w:rPr>
        <w:t xml:space="preserve"> </w:t>
      </w:r>
      <w:r>
        <w:t>= (</w:t>
      </w:r>
      <w:r>
        <w:rPr>
          <w:u w:val="single"/>
        </w:rPr>
        <w:t>1.505</w:t>
      </w:r>
      <w:r>
        <w:rPr>
          <w:spacing w:val="1"/>
          <w:u w:val="single"/>
        </w:rPr>
        <w:t xml:space="preserve"> </w:t>
      </w:r>
      <w:r>
        <w:rPr>
          <w:u w:val="single"/>
        </w:rPr>
        <w:t>– 1.279)</w:t>
      </w:r>
      <w:r>
        <w:rPr>
          <w:spacing w:val="-2"/>
        </w:rPr>
        <w:t xml:space="preserve"> </w:t>
      </w:r>
      <w:r>
        <w:t xml:space="preserve">x </w:t>
      </w:r>
      <w:r>
        <w:rPr>
          <w:spacing w:val="-5"/>
        </w:rPr>
        <w:t>100</w:t>
      </w:r>
    </w:p>
    <w:p w:rsidR="004279EB" w:rsidRDefault="004279EB">
      <w:pPr>
        <w:pStyle w:val="BodyText"/>
      </w:pPr>
    </w:p>
    <w:p w:rsidR="004279EB" w:rsidRDefault="00250669">
      <w:pPr>
        <w:pStyle w:val="BodyText"/>
        <w:tabs>
          <w:tab w:val="left" w:pos="6595"/>
        </w:tabs>
        <w:ind w:left="4435"/>
      </w:pPr>
      <w:r>
        <w:rPr>
          <w:spacing w:val="-2"/>
        </w:rPr>
        <w:t>1.505</w:t>
      </w:r>
      <w:r>
        <w:tab/>
        <w:t>=</w:t>
      </w:r>
      <w:r>
        <w:rPr>
          <w:spacing w:val="-1"/>
        </w:rPr>
        <w:t xml:space="preserve"> </w:t>
      </w:r>
      <w:r>
        <w:rPr>
          <w:spacing w:val="-2"/>
        </w:rPr>
        <w:t>15.02%</w:t>
      </w:r>
    </w:p>
    <w:p w:rsidR="004279EB" w:rsidRDefault="004279EB">
      <w:pPr>
        <w:pStyle w:val="BodyText"/>
        <w:spacing w:before="41"/>
      </w:pPr>
    </w:p>
    <w:p w:rsidR="004279EB" w:rsidRDefault="00250669">
      <w:pPr>
        <w:pStyle w:val="Heading2"/>
        <w:numPr>
          <w:ilvl w:val="0"/>
          <w:numId w:val="4"/>
        </w:numPr>
        <w:tabs>
          <w:tab w:val="left" w:pos="354"/>
        </w:tabs>
      </w:pPr>
      <w:r>
        <w:t>Total</w:t>
      </w:r>
      <w:r>
        <w:rPr>
          <w:spacing w:val="-1"/>
        </w:rPr>
        <w:t xml:space="preserve"> </w:t>
      </w:r>
      <w:r>
        <w:t>Phenolic</w:t>
      </w:r>
      <w:r>
        <w:rPr>
          <w:spacing w:val="-1"/>
        </w:rPr>
        <w:t xml:space="preserve"> </w:t>
      </w:r>
      <w:r>
        <w:t>Content</w:t>
      </w:r>
      <w:r>
        <w:rPr>
          <w:spacing w:val="-1"/>
        </w:rPr>
        <w:t xml:space="preserve"> </w:t>
      </w:r>
      <w:r>
        <w:rPr>
          <w:spacing w:val="-2"/>
        </w:rPr>
        <w:t>(TPC)</w:t>
      </w:r>
    </w:p>
    <w:p w:rsidR="004279EB" w:rsidRDefault="00250669">
      <w:pPr>
        <w:pStyle w:val="BodyText"/>
        <w:spacing w:before="274"/>
        <w:ind w:left="114"/>
      </w:pPr>
      <w:r>
        <w:t>TPC</w:t>
      </w:r>
      <w:r>
        <w:rPr>
          <w:spacing w:val="-1"/>
        </w:rPr>
        <w:t xml:space="preserve"> </w:t>
      </w:r>
      <w:r>
        <w:t>(mg</w:t>
      </w:r>
      <w:r>
        <w:rPr>
          <w:spacing w:val="-1"/>
        </w:rPr>
        <w:t xml:space="preserve"> </w:t>
      </w:r>
      <w:r>
        <w:t>GAE/g) =</w:t>
      </w:r>
      <w:r>
        <w:rPr>
          <w:spacing w:val="-2"/>
        </w:rPr>
        <w:t xml:space="preserve"> </w:t>
      </w:r>
      <w:r>
        <w:rPr>
          <w:spacing w:val="-4"/>
        </w:rPr>
        <w:t>C×VM</w:t>
      </w:r>
    </w:p>
    <w:p w:rsidR="004279EB" w:rsidRDefault="004279EB">
      <w:pPr>
        <w:pStyle w:val="BodyText"/>
      </w:pPr>
    </w:p>
    <w:p w:rsidR="004279EB" w:rsidRDefault="004279EB">
      <w:pPr>
        <w:pStyle w:val="BodyText"/>
        <w:spacing w:before="4"/>
      </w:pPr>
    </w:p>
    <w:p w:rsidR="004279EB" w:rsidRDefault="00250669">
      <w:pPr>
        <w:pStyle w:val="ListParagraph"/>
        <w:numPr>
          <w:ilvl w:val="1"/>
          <w:numId w:val="4"/>
        </w:numPr>
        <w:tabs>
          <w:tab w:val="left" w:pos="834"/>
        </w:tabs>
        <w:rPr>
          <w:rFonts w:ascii="Symbol" w:hAnsi="Symbol"/>
          <w:sz w:val="20"/>
        </w:rPr>
      </w:pPr>
      <w:r>
        <w:rPr>
          <w:sz w:val="24"/>
        </w:rPr>
        <w:t>V</w:t>
      </w:r>
      <w:r>
        <w:rPr>
          <w:spacing w:val="-1"/>
          <w:sz w:val="24"/>
        </w:rPr>
        <w:t xml:space="preserve"> </w:t>
      </w:r>
      <w:r>
        <w:rPr>
          <w:sz w:val="24"/>
        </w:rPr>
        <w:t>=</w:t>
      </w:r>
      <w:r>
        <w:rPr>
          <w:spacing w:val="-2"/>
          <w:sz w:val="24"/>
        </w:rPr>
        <w:t xml:space="preserve"> </w:t>
      </w:r>
      <w:r>
        <w:rPr>
          <w:sz w:val="24"/>
        </w:rPr>
        <w:t>volume</w:t>
      </w:r>
      <w:r>
        <w:rPr>
          <w:spacing w:val="-1"/>
          <w:sz w:val="24"/>
        </w:rPr>
        <w:t xml:space="preserve"> </w:t>
      </w:r>
      <w:r>
        <w:rPr>
          <w:sz w:val="24"/>
        </w:rPr>
        <w:t>of</w:t>
      </w:r>
      <w:r>
        <w:rPr>
          <w:spacing w:val="-1"/>
          <w:sz w:val="24"/>
        </w:rPr>
        <w:t xml:space="preserve"> </w:t>
      </w:r>
      <w:r>
        <w:rPr>
          <w:sz w:val="24"/>
        </w:rPr>
        <w:t>extract used =</w:t>
      </w:r>
      <w:r>
        <w:rPr>
          <w:spacing w:val="-1"/>
          <w:sz w:val="24"/>
        </w:rPr>
        <w:t xml:space="preserve"> </w:t>
      </w:r>
      <w:r>
        <w:rPr>
          <w:spacing w:val="-2"/>
          <w:sz w:val="24"/>
        </w:rPr>
        <w:t>0.5ml</w:t>
      </w:r>
    </w:p>
    <w:p w:rsidR="004279EB" w:rsidRDefault="004279EB">
      <w:pPr>
        <w:pStyle w:val="BodyText"/>
      </w:pPr>
    </w:p>
    <w:p w:rsidR="004279EB" w:rsidRDefault="00250669">
      <w:pPr>
        <w:pStyle w:val="ListParagraph"/>
        <w:numPr>
          <w:ilvl w:val="1"/>
          <w:numId w:val="4"/>
        </w:numPr>
        <w:tabs>
          <w:tab w:val="left" w:pos="834"/>
        </w:tabs>
        <w:rPr>
          <w:rFonts w:ascii="Symbol" w:hAnsi="Symbol"/>
          <w:sz w:val="20"/>
        </w:rPr>
      </w:pPr>
      <w:r>
        <w:rPr>
          <w:sz w:val="24"/>
        </w:rPr>
        <w:t>M</w:t>
      </w:r>
      <w:r>
        <w:rPr>
          <w:spacing w:val="-1"/>
          <w:sz w:val="24"/>
        </w:rPr>
        <w:t xml:space="preserve"> </w:t>
      </w:r>
      <w:r>
        <w:rPr>
          <w:sz w:val="24"/>
        </w:rPr>
        <w:t>=</w:t>
      </w:r>
      <w:r>
        <w:rPr>
          <w:spacing w:val="-1"/>
          <w:sz w:val="24"/>
        </w:rPr>
        <w:t xml:space="preserve"> </w:t>
      </w:r>
      <w:r>
        <w:rPr>
          <w:sz w:val="24"/>
        </w:rPr>
        <w:t>mass of</w:t>
      </w:r>
      <w:r>
        <w:rPr>
          <w:spacing w:val="-1"/>
          <w:sz w:val="24"/>
        </w:rPr>
        <w:t xml:space="preserve"> </w:t>
      </w:r>
      <w:r>
        <w:rPr>
          <w:sz w:val="24"/>
        </w:rPr>
        <w:t>sample</w:t>
      </w:r>
      <w:r>
        <w:rPr>
          <w:spacing w:val="-1"/>
          <w:sz w:val="24"/>
        </w:rPr>
        <w:t xml:space="preserve"> </w:t>
      </w:r>
      <w:r>
        <w:rPr>
          <w:sz w:val="24"/>
        </w:rPr>
        <w:t>=</w:t>
      </w:r>
      <w:r>
        <w:rPr>
          <w:spacing w:val="-1"/>
          <w:sz w:val="24"/>
        </w:rPr>
        <w:t xml:space="preserve"> </w:t>
      </w:r>
      <w:r>
        <w:rPr>
          <w:spacing w:val="-2"/>
          <w:sz w:val="24"/>
        </w:rPr>
        <w:t>1.14g</w:t>
      </w:r>
    </w:p>
    <w:p w:rsidR="004279EB" w:rsidRDefault="004279EB">
      <w:pPr>
        <w:pStyle w:val="BodyText"/>
        <w:spacing w:before="1"/>
      </w:pPr>
    </w:p>
    <w:p w:rsidR="004279EB" w:rsidRDefault="00250669">
      <w:pPr>
        <w:pStyle w:val="ListParagraph"/>
        <w:numPr>
          <w:ilvl w:val="1"/>
          <w:numId w:val="4"/>
        </w:numPr>
        <w:tabs>
          <w:tab w:val="left" w:pos="834"/>
        </w:tabs>
        <w:rPr>
          <w:rFonts w:ascii="Symbol" w:hAnsi="Symbol"/>
          <w:sz w:val="20"/>
        </w:rPr>
      </w:pPr>
      <w:r>
        <w:rPr>
          <w:sz w:val="24"/>
        </w:rPr>
        <w:t>C</w:t>
      </w:r>
      <w:r>
        <w:rPr>
          <w:spacing w:val="-1"/>
          <w:sz w:val="24"/>
        </w:rPr>
        <w:t xml:space="preserve"> </w:t>
      </w:r>
      <w:r>
        <w:rPr>
          <w:sz w:val="24"/>
        </w:rPr>
        <w:t>=</w:t>
      </w:r>
      <w:r>
        <w:rPr>
          <w:spacing w:val="-1"/>
          <w:sz w:val="24"/>
        </w:rPr>
        <w:t xml:space="preserve"> </w:t>
      </w:r>
      <w:r>
        <w:rPr>
          <w:sz w:val="24"/>
        </w:rPr>
        <w:t>concentration</w:t>
      </w:r>
      <w:r>
        <w:rPr>
          <w:spacing w:val="-1"/>
          <w:sz w:val="24"/>
        </w:rPr>
        <w:t xml:space="preserve"> </w:t>
      </w:r>
      <w:r>
        <w:rPr>
          <w:sz w:val="24"/>
        </w:rPr>
        <w:t>from standard</w:t>
      </w:r>
      <w:r>
        <w:rPr>
          <w:spacing w:val="-1"/>
          <w:sz w:val="24"/>
        </w:rPr>
        <w:t xml:space="preserve"> </w:t>
      </w:r>
      <w:r>
        <w:rPr>
          <w:sz w:val="24"/>
        </w:rPr>
        <w:t>curve</w:t>
      </w:r>
      <w:r>
        <w:rPr>
          <w:spacing w:val="-2"/>
          <w:sz w:val="24"/>
        </w:rPr>
        <w:t xml:space="preserve"> </w:t>
      </w:r>
      <w:r>
        <w:rPr>
          <w:sz w:val="24"/>
        </w:rPr>
        <w:t>=</w:t>
      </w:r>
      <w:r>
        <w:rPr>
          <w:spacing w:val="-1"/>
          <w:sz w:val="24"/>
        </w:rPr>
        <w:t xml:space="preserve"> </w:t>
      </w:r>
      <w:r>
        <w:rPr>
          <w:spacing w:val="-5"/>
          <w:sz w:val="24"/>
        </w:rPr>
        <w:t>135</w:t>
      </w:r>
    </w:p>
    <w:p w:rsidR="004279EB" w:rsidRDefault="004279EB">
      <w:pPr>
        <w:pStyle w:val="BodyText"/>
        <w:rPr>
          <w:sz w:val="20"/>
        </w:rPr>
      </w:pPr>
    </w:p>
    <w:p w:rsidR="004279EB" w:rsidRDefault="004279EB">
      <w:pPr>
        <w:pStyle w:val="BodyText"/>
        <w:spacing w:before="5"/>
        <w:rPr>
          <w:sz w:val="20"/>
        </w:rPr>
      </w:pPr>
    </w:p>
    <w:p w:rsidR="004279EB" w:rsidRDefault="004279EB">
      <w:pPr>
        <w:pStyle w:val="BodyText"/>
        <w:rPr>
          <w:sz w:val="20"/>
        </w:rPr>
        <w:sectPr w:rsidR="004279EB">
          <w:pgSz w:w="11910" w:h="16840"/>
          <w:pgMar w:top="1700" w:right="1417" w:bottom="2000" w:left="1417" w:header="0" w:footer="1816" w:gutter="0"/>
          <w:cols w:space="720"/>
        </w:sectPr>
      </w:pPr>
    </w:p>
    <w:p w:rsidR="004279EB" w:rsidRDefault="00250669">
      <w:pPr>
        <w:pStyle w:val="BodyText"/>
        <w:spacing w:before="90"/>
        <w:ind w:right="82"/>
        <w:jc w:val="right"/>
      </w:pPr>
      <w:r>
        <w:lastRenderedPageBreak/>
        <w:t>TPC=</w:t>
      </w:r>
      <w:r>
        <w:rPr>
          <w:spacing w:val="-1"/>
        </w:rPr>
        <w:t xml:space="preserve"> </w:t>
      </w:r>
      <w:r>
        <w:t xml:space="preserve">135 x </w:t>
      </w:r>
      <w:r>
        <w:rPr>
          <w:spacing w:val="-5"/>
          <w:u w:val="single"/>
        </w:rPr>
        <w:t>0.5</w:t>
      </w:r>
    </w:p>
    <w:p w:rsidR="004279EB" w:rsidRDefault="00250669">
      <w:pPr>
        <w:pStyle w:val="BodyText"/>
        <w:jc w:val="right"/>
      </w:pPr>
      <w:r>
        <w:rPr>
          <w:spacing w:val="-4"/>
        </w:rPr>
        <w:t>1.14</w:t>
      </w:r>
    </w:p>
    <w:p w:rsidR="004279EB" w:rsidRDefault="00250669">
      <w:pPr>
        <w:rPr>
          <w:sz w:val="24"/>
        </w:rPr>
      </w:pPr>
      <w:r>
        <w:br w:type="column"/>
      </w:r>
    </w:p>
    <w:p w:rsidR="004279EB" w:rsidRDefault="004279EB">
      <w:pPr>
        <w:pStyle w:val="BodyText"/>
        <w:spacing w:before="89"/>
      </w:pPr>
    </w:p>
    <w:p w:rsidR="004279EB" w:rsidRDefault="00250669">
      <w:pPr>
        <w:pStyle w:val="BodyText"/>
        <w:spacing w:before="1"/>
        <w:ind w:left="474"/>
      </w:pPr>
      <w:r>
        <w:rPr>
          <w:noProof/>
        </w:rPr>
        <mc:AlternateContent>
          <mc:Choice Requires="wpg">
            <w:drawing>
              <wp:anchor distT="0" distB="0" distL="0" distR="0" simplePos="0" relativeHeight="15732736" behindDoc="0" locked="0" layoutInCell="1" allowOverlap="1">
                <wp:simplePos x="0" y="0"/>
                <wp:positionH relativeFrom="page">
                  <wp:posOffset>2530475</wp:posOffset>
                </wp:positionH>
                <wp:positionV relativeFrom="paragraph">
                  <wp:posOffset>-168196</wp:posOffset>
                </wp:positionV>
                <wp:extent cx="1972945" cy="1974214"/>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2945" cy="1974214"/>
                          <a:chOff x="0" y="0"/>
                          <a:chExt cx="1972945" cy="1974214"/>
                        </a:xfrm>
                      </wpg:grpSpPr>
                      <wps:wsp>
                        <wps:cNvPr id="13" name="Graphic 13"/>
                        <wps:cNvSpPr/>
                        <wps:spPr>
                          <a:xfrm>
                            <a:off x="3175" y="103928"/>
                            <a:ext cx="1966595" cy="1866900"/>
                          </a:xfrm>
                          <a:custGeom>
                            <a:avLst/>
                            <a:gdLst/>
                            <a:ahLst/>
                            <a:cxnLst/>
                            <a:rect l="l" t="t" r="r" b="b"/>
                            <a:pathLst>
                              <a:path w="1966595" h="1866900">
                                <a:moveTo>
                                  <a:pt x="0" y="0"/>
                                </a:moveTo>
                                <a:lnTo>
                                  <a:pt x="0" y="1864867"/>
                                </a:lnTo>
                              </a:path>
                              <a:path w="1966595" h="1866900">
                                <a:moveTo>
                                  <a:pt x="1966595" y="1866391"/>
                                </a:moveTo>
                                <a:lnTo>
                                  <a:pt x="0" y="1866900"/>
                                </a:lnTo>
                              </a:path>
                              <a:path w="1966595" h="1866900">
                                <a:moveTo>
                                  <a:pt x="1177544" y="362838"/>
                                </a:moveTo>
                                <a:lnTo>
                                  <a:pt x="0" y="1865883"/>
                                </a:lnTo>
                              </a:path>
                            </a:pathLst>
                          </a:custGeom>
                          <a:ln w="6350">
                            <a:solidFill>
                              <a:srgbClr val="000000"/>
                            </a:solidFill>
                            <a:prstDash val="solid"/>
                          </a:ln>
                        </wps:spPr>
                        <wps:bodyPr wrap="square" lIns="0" tIns="0" rIns="0" bIns="0" rtlCol="0">
                          <a:prstTxWarp prst="textNoShape">
                            <a:avLst/>
                          </a:prstTxWarp>
                          <a:noAutofit/>
                        </wps:bodyPr>
                      </wps:wsp>
                      <wps:wsp>
                        <wps:cNvPr id="14" name="Graphic 14"/>
                        <wps:cNvSpPr/>
                        <wps:spPr>
                          <a:xfrm>
                            <a:off x="3175" y="799253"/>
                            <a:ext cx="947419" cy="1171575"/>
                          </a:xfrm>
                          <a:custGeom>
                            <a:avLst/>
                            <a:gdLst/>
                            <a:ahLst/>
                            <a:cxnLst/>
                            <a:rect l="l" t="t" r="r" b="b"/>
                            <a:pathLst>
                              <a:path w="947419" h="1171575">
                                <a:moveTo>
                                  <a:pt x="0" y="253"/>
                                </a:moveTo>
                                <a:lnTo>
                                  <a:pt x="944879" y="253"/>
                                </a:lnTo>
                              </a:path>
                              <a:path w="947419" h="1171575">
                                <a:moveTo>
                                  <a:pt x="946912" y="0"/>
                                </a:moveTo>
                                <a:lnTo>
                                  <a:pt x="946912" y="1171066"/>
                                </a:lnTo>
                              </a:path>
                            </a:pathLst>
                          </a:custGeom>
                          <a:ln w="6350">
                            <a:solidFill>
                              <a:srgbClr val="000000"/>
                            </a:solidFill>
                            <a:prstDash val="sysDash"/>
                          </a:ln>
                        </wps:spPr>
                        <wps:bodyPr wrap="square" lIns="0" tIns="0" rIns="0" bIns="0" rtlCol="0">
                          <a:prstTxWarp prst="textNoShape">
                            <a:avLst/>
                          </a:prstTxWarp>
                          <a:noAutofit/>
                        </wps:bodyPr>
                      </wps:wsp>
                      <wps:wsp>
                        <wps:cNvPr id="15" name="Textbox 15"/>
                        <wps:cNvSpPr txBox="1"/>
                        <wps:spPr>
                          <a:xfrm>
                            <a:off x="0" y="0"/>
                            <a:ext cx="1972945" cy="1974214"/>
                          </a:xfrm>
                          <a:prstGeom prst="rect">
                            <a:avLst/>
                          </a:prstGeom>
                        </wps:spPr>
                        <wps:txbx>
                          <w:txbxContent>
                            <w:p w:rsidR="004279EB" w:rsidRDefault="00250669">
                              <w:pPr>
                                <w:spacing w:line="266" w:lineRule="exact"/>
                                <w:ind w:left="427"/>
                                <w:rPr>
                                  <w:sz w:val="24"/>
                                </w:rPr>
                              </w:pPr>
                              <w:r>
                                <w:rPr>
                                  <w:sz w:val="24"/>
                                </w:rPr>
                                <w:t>=</w:t>
                              </w:r>
                              <w:r>
                                <w:rPr>
                                  <w:spacing w:val="-1"/>
                                  <w:sz w:val="24"/>
                                </w:rPr>
                                <w:t xml:space="preserve"> </w:t>
                              </w:r>
                              <w:r>
                                <w:rPr>
                                  <w:spacing w:val="-2"/>
                                  <w:sz w:val="24"/>
                                </w:rPr>
                                <w:t>59.21mgEquiv/g</w:t>
                              </w:r>
                            </w:p>
                          </w:txbxContent>
                        </wps:txbx>
                        <wps:bodyPr wrap="square" lIns="0" tIns="0" rIns="0" bIns="0" rtlCol="0">
                          <a:noAutofit/>
                        </wps:bodyPr>
                      </wps:wsp>
                    </wpg:wgp>
                  </a:graphicData>
                </a:graphic>
              </wp:anchor>
            </w:drawing>
          </mc:Choice>
          <mc:Fallback>
            <w:pict>
              <v:group id="Group 12" o:spid="_x0000_s1026" style="position:absolute;left:0;text-align:left;margin-left:199.25pt;margin-top:-13.25pt;width:155.35pt;height:155.45pt;z-index:15732736;mso-wrap-distance-left:0;mso-wrap-distance-right:0;mso-position-horizontal-relative:page" coordsize="19729,19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EbmgMAAOwLAAAOAAAAZHJzL2Uyb0RvYy54bWzsVtGO0zoQfUfiHyy/303TpkkTbRddWFgh&#10;oQWJRTy7idNEJLGx3Sb798w4dlK6WrF3QTzdPlTjeOwZn5lz7MtXQ9uQI1e6Ft2WhhcLSniXi6Lu&#10;9lv65e7dPxtKtGFdwRrR8S2955q+unr54rKXGV+KSjQFVwQ26XTWyy2tjJFZEOi84i3TF0LyDiZL&#10;oVpmYKj2QaFYD7u3TbBcLOKgF6qQSuRca/h6PU7SK7t/WfLcfCxLzQ1pthRyM/Zf2f8d/gdXlyzb&#10;KyarOndpsGdk0bK6g6DTVtfMMHJQ9YOt2jpXQovSXOSiDURZ1jm3Z4DThIuz09wocZD2LPus38sJ&#10;JoD2DKdnb5vfHj8pUhdQuyUlHWuhRjYsgTGA08t9Bj43Sn6Wn9R4QjA/iPybhungfB7H+9l5KFWL&#10;i+CgZLCo30+o88GQHD6GabJMozUlOczBIFqG0ViXvILiPViXV29/sTJg2RjYpjel00voMT3DqH8P&#10;xs8Vk9xWRyNEHsbVDOPYVeFqBNJ6IYoWVp1pB+gZRqswASwQisUqXW5GJGas4nideqw2cZwubA9P&#10;J2ZZftDmhgsLOzt+0GZs8cJbrPJWPnTeVEAUpEhjKWIoAYooSoAiuzEByQyuw1qiSXoslculAtul&#10;gvOtOPI7YT3NWfEgzXm26R56wT7RJk4wJviOHmBgyOeEnlJEOCHFVRq6rX+Zxgmyv59GmCTrKLJV&#10;XcXLzcpW9SlgrDcb2z0PwXCo2JqAfVr1psPyxKv1wkqSFk1dvKubBhHUar970yhyZCiI9ucQ+clN&#10;Km2uma5GPzs11cSy3rcvcmoninvo/h5UdEv19wNTnJLmfQf8Qsn1hvLGzhvKNG+EFWZbXIh5N3xl&#10;ShIMv6UGuv5WeJqxzHczHn3yxZWd+PdgRFljqwPlfUZuAJRHHfsb3IcSewl13LdKhsFBIf4D95M0&#10;Xa5t5VnmuZ9GSRSmTibDJFyDTow88Qpy2gQeLLiS/jz1fSrIfJcJ1mEmlTxhvjsIVG2e/5n7aRRt&#10;EjgZsHR2fpR1TwyeRnGKdxps6iXy8fiTKx5nEcdTs6NEOapNxt/h3L1GAk6JuGYeL425x/9nHQ3h&#10;OhxZdwdU2YmBwBcgxgnriBleC3xq+O+P3L0gV75dZt499j6BtvDEQznCO9cJF96mVno9CZ1ijdey&#10;Vai5jmbYDS7bPySkT5BD+zCCJ6Xtaff8xTfr6dh23PxIv/oBAAD//wMAUEsDBBQABgAIAAAAIQDU&#10;uUPL4wAAAAsBAAAPAAAAZHJzL2Rvd25yZXYueG1sTI9Na4NAEIbvhf6HZQq9Javmo8a4hhDankKh&#10;SaHkNtGJStxZcTdq/n23p/Y2wzy887zpZtSN6KmztWEF4TQAQZybouZSwdfxbRKDsA65wMYwKbiT&#10;hU32+JBiUpiBP6k/uFL4ELYJKqicaxMpbV6RRjs1LbG/XUyn0fm1K2XR4eDDdSOjIFhKjTX7DxW2&#10;tKsovx5uWsH7gMN2Fr72++tldz8dFx/f+5CUen4at2sQjkb3B8OvvleHzDudzY0LKxoFs1W88KiC&#10;SbT0gydeglUE4qwgiudzkFkq/3fIfgAAAP//AwBQSwECLQAUAAYACAAAACEAtoM4kv4AAADhAQAA&#10;EwAAAAAAAAAAAAAAAAAAAAAAW0NvbnRlbnRfVHlwZXNdLnhtbFBLAQItABQABgAIAAAAIQA4/SH/&#10;1gAAAJQBAAALAAAAAAAAAAAAAAAAAC8BAABfcmVscy8ucmVsc1BLAQItABQABgAIAAAAIQC2BbEb&#10;mgMAAOwLAAAOAAAAAAAAAAAAAAAAAC4CAABkcnMvZTJvRG9jLnhtbFBLAQItABQABgAIAAAAIQDU&#10;uUPL4wAAAAsBAAAPAAAAAAAAAAAAAAAAAPQFAABkcnMvZG93bnJldi54bWxQSwUGAAAAAAQABADz&#10;AAAABAcAAAAA&#10;">
                <v:shape id="Graphic 13" o:spid="_x0000_s1027" style="position:absolute;left:31;top:1039;width:19666;height:18669;visibility:visible;mso-wrap-style:square;v-text-anchor:top" coordsize="1966595,1866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Uf8EA&#10;AADbAAAADwAAAGRycy9kb3ducmV2LnhtbERPTWvCQBC9C/0PyxS8mY1Km5K6hhIUvJoq1NuQnSah&#10;2dmYXZP4791Cobd5vM/ZZJNpxUC9aywrWEYxCOLS6oYrBafP/eINhPPIGlvLpOBODrLt02yDqbYj&#10;H2kofCVCCLsUFdTed6mUrqzJoItsRxy4b9sb9AH2ldQ9jiHctHIVx6/SYMOhocaO8prKn+JmFFwv&#10;CfLOviRfp2XenvXlPlR5odT8efp4B+Fp8v/iP/dBh/lr+P0lHC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11H/BAAAA2wAAAA8AAAAAAAAAAAAAAAAAmAIAAGRycy9kb3du&#10;cmV2LnhtbFBLBQYAAAAABAAEAPUAAACGAwAAAAA=&#10;" path="m,l,1864867em1966595,1866391l,1866900em1177544,362838l,1865883e" filled="f" strokeweight=".5pt">
                  <v:path arrowok="t"/>
                </v:shape>
                <v:shape id="Graphic 14" o:spid="_x0000_s1028" style="position:absolute;left:31;top:7992;width:9474;height:11716;visibility:visible;mso-wrap-style:square;v-text-anchor:top" coordsize="947419,1171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4W28MA&#10;AADbAAAADwAAAGRycy9kb3ducmV2LnhtbERPTWvCQBC9F/wPywi91U2sjZJmIxKQ9tCLVvQ6zU6T&#10;1OxsyK4x/vuuUOhtHu9zsvVoWjFQ7xrLCuJZBIK4tLrhSsHhc/u0AuE8ssbWMim4kYN1PnnIMNX2&#10;yjsa9r4SIYRdigpq77tUSlfWZNDNbEccuG/bG/QB9pXUPV5DuGnlPIoSabDh0FBjR0VN5Xl/MQpe&#10;iqF6i2/F83ER4/Lr5+N0SexJqcfpuHkF4Wn0/+I/97sO8xdw/yUc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4W28MAAADbAAAADwAAAAAAAAAAAAAAAACYAgAAZHJzL2Rv&#10;d25yZXYueG1sUEsFBgAAAAAEAAQA9QAAAIgDAAAAAA==&#10;" path="m,253r944879,em946912,r,1171066e" filled="f" strokeweight=".5pt">
                  <v:stroke dashstyle="3 1"/>
                  <v:path arrowok="t"/>
                </v:shape>
                <v:shapetype id="_x0000_t202" coordsize="21600,21600" o:spt="202" path="m,l,21600r21600,l21600,xe">
                  <v:stroke joinstyle="miter"/>
                  <v:path gradientshapeok="t" o:connecttype="rect"/>
                </v:shapetype>
                <v:shape id="Textbox 15" o:spid="_x0000_s1029" type="#_x0000_t202" style="position:absolute;width:19729;height:19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4279EB" w:rsidRDefault="00250669">
                        <w:pPr>
                          <w:spacing w:line="266" w:lineRule="exact"/>
                          <w:ind w:left="427"/>
                          <w:rPr>
                            <w:sz w:val="24"/>
                          </w:rPr>
                        </w:pPr>
                        <w:r>
                          <w:rPr>
                            <w:sz w:val="24"/>
                          </w:rPr>
                          <w:t>=</w:t>
                        </w:r>
                        <w:r>
                          <w:rPr>
                            <w:spacing w:val="-1"/>
                            <w:sz w:val="24"/>
                          </w:rPr>
                          <w:t xml:space="preserve"> </w:t>
                        </w:r>
                        <w:r>
                          <w:rPr>
                            <w:spacing w:val="-2"/>
                            <w:sz w:val="24"/>
                          </w:rPr>
                          <w:t>59.21mgEquiv/g</w:t>
                        </w:r>
                      </w:p>
                    </w:txbxContent>
                  </v:textbox>
                </v:shape>
                <w10:wrap anchorx="page"/>
              </v:group>
            </w:pict>
          </mc:Fallback>
        </mc:AlternateContent>
      </w:r>
      <w:r>
        <w:rPr>
          <w:spacing w:val="-10"/>
        </w:rPr>
        <w:t>A</w:t>
      </w:r>
    </w:p>
    <w:p w:rsidR="004279EB" w:rsidRDefault="004279EB">
      <w:pPr>
        <w:pStyle w:val="BodyText"/>
      </w:pPr>
    </w:p>
    <w:p w:rsidR="004279EB" w:rsidRDefault="004279EB">
      <w:pPr>
        <w:pStyle w:val="BodyText"/>
        <w:spacing w:before="4"/>
      </w:pPr>
    </w:p>
    <w:p w:rsidR="004279EB" w:rsidRDefault="00250669">
      <w:pPr>
        <w:pStyle w:val="BodyText"/>
        <w:ind w:left="114"/>
      </w:pPr>
      <w:r>
        <w:rPr>
          <w:spacing w:val="-2"/>
        </w:rPr>
        <w:t>1.837</w:t>
      </w:r>
    </w:p>
    <w:p w:rsidR="004279EB" w:rsidRDefault="004279EB">
      <w:pPr>
        <w:pStyle w:val="BodyText"/>
        <w:sectPr w:rsidR="004279EB">
          <w:type w:val="continuous"/>
          <w:pgSz w:w="11910" w:h="16840"/>
          <w:pgMar w:top="620" w:right="1417" w:bottom="280" w:left="1417" w:header="0" w:footer="1816" w:gutter="0"/>
          <w:cols w:num="2" w:space="720" w:equalWidth="0">
            <w:col w:w="1735" w:space="65"/>
            <w:col w:w="7276"/>
          </w:cols>
        </w:sectPr>
      </w:pPr>
    </w:p>
    <w:p w:rsidR="004279EB" w:rsidRDefault="004279EB">
      <w:pPr>
        <w:pStyle w:val="BodyText"/>
      </w:pPr>
    </w:p>
    <w:p w:rsidR="004279EB" w:rsidRDefault="004279EB">
      <w:pPr>
        <w:pStyle w:val="BodyText"/>
      </w:pPr>
    </w:p>
    <w:p w:rsidR="004279EB" w:rsidRDefault="004279EB">
      <w:pPr>
        <w:pStyle w:val="BodyText"/>
      </w:pPr>
    </w:p>
    <w:p w:rsidR="004279EB" w:rsidRDefault="004279EB">
      <w:pPr>
        <w:pStyle w:val="BodyText"/>
      </w:pPr>
    </w:p>
    <w:p w:rsidR="004279EB" w:rsidRDefault="004279EB">
      <w:pPr>
        <w:pStyle w:val="BodyText"/>
      </w:pPr>
    </w:p>
    <w:p w:rsidR="004279EB" w:rsidRDefault="004279EB">
      <w:pPr>
        <w:pStyle w:val="BodyText"/>
      </w:pPr>
    </w:p>
    <w:p w:rsidR="004279EB" w:rsidRDefault="004279EB">
      <w:pPr>
        <w:pStyle w:val="BodyText"/>
        <w:spacing w:before="8"/>
      </w:pPr>
    </w:p>
    <w:p w:rsidR="004279EB" w:rsidRDefault="00250669">
      <w:pPr>
        <w:pStyle w:val="BodyText"/>
        <w:tabs>
          <w:tab w:val="left" w:pos="5155"/>
        </w:tabs>
        <w:ind w:left="3909"/>
      </w:pPr>
      <w:r>
        <w:rPr>
          <w:spacing w:val="-5"/>
        </w:rPr>
        <w:t>135</w:t>
      </w:r>
      <w:r>
        <w:tab/>
      </w:r>
      <w:r>
        <w:rPr>
          <w:spacing w:val="-10"/>
        </w:rPr>
        <w:t>C</w:t>
      </w:r>
    </w:p>
    <w:p w:rsidR="004279EB" w:rsidRDefault="004279EB">
      <w:pPr>
        <w:pStyle w:val="BodyText"/>
      </w:pPr>
    </w:p>
    <w:p w:rsidR="004279EB" w:rsidRDefault="004279EB">
      <w:pPr>
        <w:pStyle w:val="BodyText"/>
        <w:spacing w:before="5"/>
      </w:pPr>
    </w:p>
    <w:p w:rsidR="004279EB" w:rsidRDefault="00250669">
      <w:pPr>
        <w:pStyle w:val="BodyText"/>
        <w:spacing w:line="480" w:lineRule="auto"/>
        <w:ind w:left="474"/>
      </w:pPr>
      <w:r>
        <w:t>Fig</w:t>
      </w:r>
      <w:r>
        <w:rPr>
          <w:spacing w:val="-3"/>
        </w:rPr>
        <w:t xml:space="preserve"> </w:t>
      </w:r>
      <w:r>
        <w:t>1.</w:t>
      </w:r>
      <w:r>
        <w:rPr>
          <w:spacing w:val="-3"/>
        </w:rPr>
        <w:t xml:space="preserve"> </w:t>
      </w:r>
      <w:r>
        <w:t>Calibration</w:t>
      </w:r>
      <w:r>
        <w:rPr>
          <w:spacing w:val="-3"/>
        </w:rPr>
        <w:t xml:space="preserve"> </w:t>
      </w:r>
      <w:r>
        <w:t>curve</w:t>
      </w:r>
      <w:r>
        <w:rPr>
          <w:spacing w:val="-5"/>
        </w:rPr>
        <w:t xml:space="preserve"> </w:t>
      </w:r>
      <w:r>
        <w:t>showing</w:t>
      </w:r>
      <w:r>
        <w:rPr>
          <w:spacing w:val="-3"/>
        </w:rPr>
        <w:t xml:space="preserve"> </w:t>
      </w:r>
      <w:r>
        <w:t>Absorbance</w:t>
      </w:r>
      <w:r>
        <w:rPr>
          <w:spacing w:val="-4"/>
        </w:rPr>
        <w:t xml:space="preserve"> </w:t>
      </w:r>
      <w:r>
        <w:t>against</w:t>
      </w:r>
      <w:r>
        <w:rPr>
          <w:spacing w:val="-3"/>
        </w:rPr>
        <w:t xml:space="preserve"> </w:t>
      </w:r>
      <w:r>
        <w:t>Concentration</w:t>
      </w:r>
      <w:r>
        <w:rPr>
          <w:spacing w:val="-3"/>
        </w:rPr>
        <w:t xml:space="preserve"> </w:t>
      </w:r>
      <w:r>
        <w:t>of</w:t>
      </w:r>
      <w:r>
        <w:rPr>
          <w:spacing w:val="-4"/>
        </w:rPr>
        <w:t xml:space="preserve"> </w:t>
      </w:r>
      <w:r>
        <w:t>TPC</w:t>
      </w:r>
      <w:r>
        <w:rPr>
          <w:spacing w:val="-3"/>
        </w:rPr>
        <w:t xml:space="preserve"> </w:t>
      </w:r>
      <w:r>
        <w:t>(1.837</w:t>
      </w:r>
      <w:r>
        <w:rPr>
          <w:spacing w:val="-3"/>
        </w:rPr>
        <w:t xml:space="preserve"> </w:t>
      </w:r>
      <w:r>
        <w:t>is</w:t>
      </w:r>
      <w:r>
        <w:rPr>
          <w:spacing w:val="-3"/>
        </w:rPr>
        <w:t xml:space="preserve"> </w:t>
      </w:r>
      <w:r>
        <w:t xml:space="preserve">the absorbance average of sample, while 135 is the concentration obtained from standard </w:t>
      </w:r>
      <w:r>
        <w:rPr>
          <w:spacing w:val="-2"/>
        </w:rPr>
        <w:t>curve)</w:t>
      </w:r>
    </w:p>
    <w:p w:rsidR="004279EB" w:rsidRDefault="004279EB">
      <w:pPr>
        <w:pStyle w:val="BodyText"/>
        <w:spacing w:line="480" w:lineRule="auto"/>
        <w:sectPr w:rsidR="004279EB">
          <w:type w:val="continuous"/>
          <w:pgSz w:w="11910" w:h="16840"/>
          <w:pgMar w:top="620" w:right="1417" w:bottom="280" w:left="1417" w:header="0" w:footer="1816" w:gutter="0"/>
          <w:cols w:space="720"/>
        </w:sectPr>
      </w:pPr>
    </w:p>
    <w:p w:rsidR="004279EB" w:rsidRDefault="00250669">
      <w:pPr>
        <w:pStyle w:val="Heading1"/>
        <w:spacing w:before="76"/>
        <w:ind w:left="211" w:right="115" w:firstLine="0"/>
        <w:jc w:val="center"/>
      </w:pPr>
      <w:bookmarkStart w:id="40" w:name="_TOC_250000"/>
      <w:bookmarkEnd w:id="40"/>
      <w:r>
        <w:rPr>
          <w:spacing w:val="-2"/>
        </w:rPr>
        <w:lastRenderedPageBreak/>
        <w:t>REFERENCES</w:t>
      </w:r>
    </w:p>
    <w:p w:rsidR="004279EB" w:rsidRDefault="004279EB">
      <w:pPr>
        <w:pStyle w:val="BodyText"/>
        <w:spacing w:before="24"/>
        <w:rPr>
          <w:b/>
        </w:rPr>
      </w:pPr>
    </w:p>
    <w:p w:rsidR="004279EB" w:rsidRDefault="00250669">
      <w:pPr>
        <w:spacing w:line="360" w:lineRule="auto"/>
        <w:ind w:left="834" w:right="19" w:hanging="720"/>
        <w:jc w:val="both"/>
        <w:rPr>
          <w:sz w:val="24"/>
        </w:rPr>
      </w:pPr>
      <w:proofErr w:type="spellStart"/>
      <w:r>
        <w:rPr>
          <w:sz w:val="24"/>
        </w:rPr>
        <w:t>Akinoso</w:t>
      </w:r>
      <w:proofErr w:type="spellEnd"/>
      <w:r>
        <w:rPr>
          <w:sz w:val="24"/>
        </w:rPr>
        <w:t>,</w:t>
      </w:r>
      <w:r>
        <w:rPr>
          <w:spacing w:val="-1"/>
          <w:sz w:val="24"/>
        </w:rPr>
        <w:t xml:space="preserve"> </w:t>
      </w:r>
      <w:r>
        <w:rPr>
          <w:sz w:val="24"/>
        </w:rPr>
        <w:t>R.,</w:t>
      </w:r>
      <w:r>
        <w:rPr>
          <w:spacing w:val="-1"/>
          <w:sz w:val="24"/>
        </w:rPr>
        <w:t xml:space="preserve"> </w:t>
      </w:r>
      <w:proofErr w:type="spellStart"/>
      <w:r>
        <w:rPr>
          <w:sz w:val="24"/>
        </w:rPr>
        <w:t>Aremu</w:t>
      </w:r>
      <w:proofErr w:type="spellEnd"/>
      <w:r>
        <w:rPr>
          <w:sz w:val="24"/>
        </w:rPr>
        <w:t>,</w:t>
      </w:r>
      <w:r>
        <w:rPr>
          <w:spacing w:val="-1"/>
          <w:sz w:val="24"/>
        </w:rPr>
        <w:t xml:space="preserve"> </w:t>
      </w:r>
      <w:r>
        <w:rPr>
          <w:sz w:val="24"/>
        </w:rPr>
        <w:t>A.</w:t>
      </w:r>
      <w:r>
        <w:rPr>
          <w:spacing w:val="-3"/>
          <w:sz w:val="24"/>
        </w:rPr>
        <w:t xml:space="preserve"> </w:t>
      </w:r>
      <w:r>
        <w:rPr>
          <w:sz w:val="24"/>
        </w:rPr>
        <w:t>K.,</w:t>
      </w:r>
      <w:r>
        <w:rPr>
          <w:spacing w:val="-1"/>
          <w:sz w:val="24"/>
        </w:rPr>
        <w:t xml:space="preserve"> </w:t>
      </w:r>
      <w:r>
        <w:rPr>
          <w:sz w:val="24"/>
        </w:rPr>
        <w:t>&amp;</w:t>
      </w:r>
      <w:r>
        <w:rPr>
          <w:spacing w:val="-1"/>
          <w:sz w:val="24"/>
        </w:rPr>
        <w:t xml:space="preserve"> </w:t>
      </w:r>
      <w:proofErr w:type="spellStart"/>
      <w:r>
        <w:rPr>
          <w:sz w:val="24"/>
        </w:rPr>
        <w:t>Balogun</w:t>
      </w:r>
      <w:proofErr w:type="spellEnd"/>
      <w:r>
        <w:rPr>
          <w:sz w:val="24"/>
        </w:rPr>
        <w:t>,</w:t>
      </w:r>
      <w:r>
        <w:rPr>
          <w:spacing w:val="-3"/>
          <w:sz w:val="24"/>
        </w:rPr>
        <w:t xml:space="preserve"> </w:t>
      </w:r>
      <w:r>
        <w:rPr>
          <w:sz w:val="24"/>
        </w:rPr>
        <w:t>S.</w:t>
      </w:r>
      <w:r>
        <w:rPr>
          <w:spacing w:val="-1"/>
          <w:sz w:val="24"/>
        </w:rPr>
        <w:t xml:space="preserve"> </w:t>
      </w:r>
      <w:r>
        <w:rPr>
          <w:sz w:val="24"/>
        </w:rPr>
        <w:t>A.</w:t>
      </w:r>
      <w:r>
        <w:rPr>
          <w:spacing w:val="-2"/>
          <w:sz w:val="24"/>
        </w:rPr>
        <w:t xml:space="preserve"> </w:t>
      </w:r>
      <w:r>
        <w:rPr>
          <w:sz w:val="24"/>
        </w:rPr>
        <w:t xml:space="preserve">(2010). </w:t>
      </w:r>
      <w:r>
        <w:rPr>
          <w:i/>
          <w:sz w:val="24"/>
        </w:rPr>
        <w:t>Effect</w:t>
      </w:r>
      <w:r>
        <w:rPr>
          <w:i/>
          <w:spacing w:val="-1"/>
          <w:sz w:val="24"/>
        </w:rPr>
        <w:t xml:space="preserve"> </w:t>
      </w:r>
      <w:r>
        <w:rPr>
          <w:i/>
          <w:sz w:val="24"/>
        </w:rPr>
        <w:t>of</w:t>
      </w:r>
      <w:r>
        <w:rPr>
          <w:i/>
          <w:spacing w:val="-1"/>
          <w:sz w:val="24"/>
        </w:rPr>
        <w:t xml:space="preserve"> </w:t>
      </w:r>
      <w:r>
        <w:rPr>
          <w:i/>
          <w:sz w:val="24"/>
        </w:rPr>
        <w:t>moisture</w:t>
      </w:r>
      <w:r>
        <w:rPr>
          <w:i/>
          <w:spacing w:val="-2"/>
          <w:sz w:val="24"/>
        </w:rPr>
        <w:t xml:space="preserve"> </w:t>
      </w:r>
      <w:r>
        <w:rPr>
          <w:i/>
          <w:sz w:val="24"/>
        </w:rPr>
        <w:t>content</w:t>
      </w:r>
      <w:r>
        <w:rPr>
          <w:i/>
          <w:spacing w:val="-1"/>
          <w:sz w:val="24"/>
        </w:rPr>
        <w:t xml:space="preserve"> </w:t>
      </w:r>
      <w:r>
        <w:rPr>
          <w:i/>
          <w:sz w:val="24"/>
        </w:rPr>
        <w:t>on</w:t>
      </w:r>
      <w:r>
        <w:rPr>
          <w:i/>
          <w:spacing w:val="-1"/>
          <w:sz w:val="24"/>
        </w:rPr>
        <w:t xml:space="preserve"> </w:t>
      </w:r>
      <w:r>
        <w:rPr>
          <w:i/>
          <w:sz w:val="24"/>
        </w:rPr>
        <w:t>yield</w:t>
      </w:r>
      <w:r>
        <w:rPr>
          <w:i/>
          <w:spacing w:val="-1"/>
          <w:sz w:val="24"/>
        </w:rPr>
        <w:t xml:space="preserve"> </w:t>
      </w:r>
      <w:r>
        <w:rPr>
          <w:i/>
          <w:sz w:val="24"/>
        </w:rPr>
        <w:t xml:space="preserve">and quality of oil from </w:t>
      </w:r>
      <w:proofErr w:type="spellStart"/>
      <w:r>
        <w:rPr>
          <w:i/>
          <w:sz w:val="24"/>
        </w:rPr>
        <w:t>dika</w:t>
      </w:r>
      <w:proofErr w:type="spellEnd"/>
      <w:r>
        <w:rPr>
          <w:i/>
          <w:sz w:val="24"/>
        </w:rPr>
        <w:t xml:space="preserve"> nut. Journal of Food Process Engineering</w:t>
      </w:r>
      <w:r>
        <w:rPr>
          <w:sz w:val="24"/>
        </w:rPr>
        <w:t xml:space="preserve">, </w:t>
      </w:r>
      <w:r>
        <w:rPr>
          <w:i/>
          <w:sz w:val="24"/>
        </w:rPr>
        <w:t>33</w:t>
      </w:r>
      <w:r>
        <w:rPr>
          <w:sz w:val="24"/>
        </w:rPr>
        <w:t>(2), 273–287.</w:t>
      </w:r>
    </w:p>
    <w:p w:rsidR="004279EB" w:rsidRDefault="004279EB">
      <w:pPr>
        <w:pStyle w:val="BodyText"/>
        <w:spacing w:before="5"/>
      </w:pPr>
    </w:p>
    <w:p w:rsidR="004279EB" w:rsidRDefault="00250669">
      <w:pPr>
        <w:ind w:left="96"/>
        <w:jc w:val="center"/>
        <w:rPr>
          <w:sz w:val="24"/>
        </w:rPr>
      </w:pPr>
      <w:r>
        <w:rPr>
          <w:sz w:val="24"/>
        </w:rPr>
        <w:t>Codex</w:t>
      </w:r>
      <w:r>
        <w:rPr>
          <w:spacing w:val="-6"/>
          <w:sz w:val="24"/>
        </w:rPr>
        <w:t xml:space="preserve"> </w:t>
      </w:r>
      <w:proofErr w:type="spellStart"/>
      <w:r>
        <w:rPr>
          <w:sz w:val="24"/>
        </w:rPr>
        <w:t>Alimentarius</w:t>
      </w:r>
      <w:proofErr w:type="spellEnd"/>
      <w:r>
        <w:rPr>
          <w:sz w:val="24"/>
        </w:rPr>
        <w:t>.</w:t>
      </w:r>
      <w:r>
        <w:rPr>
          <w:spacing w:val="-3"/>
          <w:sz w:val="24"/>
        </w:rPr>
        <w:t xml:space="preserve"> </w:t>
      </w:r>
      <w:r>
        <w:rPr>
          <w:sz w:val="24"/>
        </w:rPr>
        <w:t>(1999).</w:t>
      </w:r>
      <w:r>
        <w:rPr>
          <w:spacing w:val="-4"/>
          <w:sz w:val="24"/>
        </w:rPr>
        <w:t xml:space="preserve"> </w:t>
      </w:r>
      <w:r>
        <w:rPr>
          <w:i/>
          <w:sz w:val="24"/>
        </w:rPr>
        <w:t>Standard</w:t>
      </w:r>
      <w:r>
        <w:rPr>
          <w:i/>
          <w:spacing w:val="-3"/>
          <w:sz w:val="24"/>
        </w:rPr>
        <w:t xml:space="preserve"> </w:t>
      </w:r>
      <w:r>
        <w:rPr>
          <w:i/>
          <w:sz w:val="24"/>
        </w:rPr>
        <w:t>for</w:t>
      </w:r>
      <w:r>
        <w:rPr>
          <w:i/>
          <w:spacing w:val="-4"/>
          <w:sz w:val="24"/>
        </w:rPr>
        <w:t xml:space="preserve"> </w:t>
      </w:r>
      <w:r>
        <w:rPr>
          <w:i/>
          <w:sz w:val="24"/>
        </w:rPr>
        <w:t>Named</w:t>
      </w:r>
      <w:r>
        <w:rPr>
          <w:i/>
          <w:spacing w:val="-3"/>
          <w:sz w:val="24"/>
        </w:rPr>
        <w:t xml:space="preserve"> </w:t>
      </w:r>
      <w:r>
        <w:rPr>
          <w:i/>
          <w:sz w:val="24"/>
        </w:rPr>
        <w:t>Vegetable</w:t>
      </w:r>
      <w:r>
        <w:rPr>
          <w:i/>
          <w:spacing w:val="-5"/>
          <w:sz w:val="24"/>
        </w:rPr>
        <w:t xml:space="preserve"> </w:t>
      </w:r>
      <w:r>
        <w:rPr>
          <w:i/>
          <w:sz w:val="24"/>
        </w:rPr>
        <w:t>Oils</w:t>
      </w:r>
      <w:r>
        <w:rPr>
          <w:i/>
          <w:spacing w:val="-3"/>
          <w:sz w:val="24"/>
        </w:rPr>
        <w:t xml:space="preserve"> </w:t>
      </w:r>
      <w:r>
        <w:rPr>
          <w:i/>
          <w:sz w:val="24"/>
        </w:rPr>
        <w:t>(CODEX-STAN</w:t>
      </w:r>
      <w:r>
        <w:rPr>
          <w:i/>
          <w:spacing w:val="-3"/>
          <w:sz w:val="24"/>
        </w:rPr>
        <w:t xml:space="preserve"> </w:t>
      </w:r>
      <w:r>
        <w:rPr>
          <w:i/>
          <w:sz w:val="24"/>
        </w:rPr>
        <w:t>210-</w:t>
      </w:r>
      <w:r>
        <w:rPr>
          <w:i/>
          <w:spacing w:val="-2"/>
          <w:sz w:val="24"/>
        </w:rPr>
        <w:t>1999)</w:t>
      </w:r>
      <w:r>
        <w:rPr>
          <w:spacing w:val="-2"/>
          <w:sz w:val="24"/>
        </w:rPr>
        <w:t>.</w:t>
      </w:r>
    </w:p>
    <w:p w:rsidR="004279EB" w:rsidRDefault="00250669">
      <w:pPr>
        <w:spacing w:before="137"/>
        <w:ind w:left="834"/>
        <w:rPr>
          <w:i/>
          <w:sz w:val="24"/>
        </w:rPr>
      </w:pPr>
      <w:r>
        <w:rPr>
          <w:i/>
          <w:sz w:val="24"/>
        </w:rPr>
        <w:t>Food</w:t>
      </w:r>
      <w:r>
        <w:rPr>
          <w:i/>
          <w:spacing w:val="-3"/>
          <w:sz w:val="24"/>
        </w:rPr>
        <w:t xml:space="preserve"> </w:t>
      </w:r>
      <w:r>
        <w:rPr>
          <w:i/>
          <w:sz w:val="24"/>
        </w:rPr>
        <w:t>and Agriculture</w:t>
      </w:r>
      <w:r>
        <w:rPr>
          <w:i/>
          <w:spacing w:val="-1"/>
          <w:sz w:val="24"/>
        </w:rPr>
        <w:t xml:space="preserve"> </w:t>
      </w:r>
      <w:r>
        <w:rPr>
          <w:i/>
          <w:sz w:val="24"/>
        </w:rPr>
        <w:t>Organization/World Health</w:t>
      </w:r>
      <w:r>
        <w:rPr>
          <w:i/>
          <w:spacing w:val="-3"/>
          <w:sz w:val="24"/>
        </w:rPr>
        <w:t xml:space="preserve"> </w:t>
      </w:r>
      <w:r>
        <w:rPr>
          <w:i/>
          <w:spacing w:val="-2"/>
          <w:sz w:val="24"/>
        </w:rPr>
        <w:t>Organization.</w:t>
      </w:r>
    </w:p>
    <w:p w:rsidR="004279EB" w:rsidRDefault="004279EB">
      <w:pPr>
        <w:pStyle w:val="BodyText"/>
        <w:spacing w:before="144"/>
        <w:rPr>
          <w:i/>
        </w:rPr>
      </w:pPr>
    </w:p>
    <w:p w:rsidR="004279EB" w:rsidRDefault="00250669">
      <w:pPr>
        <w:tabs>
          <w:tab w:val="left" w:pos="3068"/>
          <w:tab w:val="left" w:pos="4665"/>
          <w:tab w:val="left" w:pos="6845"/>
          <w:tab w:val="left" w:pos="8152"/>
        </w:tabs>
        <w:spacing w:line="360" w:lineRule="auto"/>
        <w:ind w:left="834" w:right="16" w:hanging="720"/>
        <w:jc w:val="both"/>
        <w:rPr>
          <w:i/>
          <w:sz w:val="24"/>
        </w:rPr>
      </w:pPr>
      <w:r>
        <w:rPr>
          <w:sz w:val="24"/>
        </w:rPr>
        <w:t>Chemical</w:t>
      </w:r>
      <w:r>
        <w:rPr>
          <w:spacing w:val="-3"/>
          <w:sz w:val="24"/>
        </w:rPr>
        <w:t xml:space="preserve"> </w:t>
      </w:r>
      <w:r>
        <w:rPr>
          <w:sz w:val="24"/>
        </w:rPr>
        <w:t>and</w:t>
      </w:r>
      <w:r>
        <w:rPr>
          <w:spacing w:val="-3"/>
          <w:sz w:val="24"/>
        </w:rPr>
        <w:t xml:space="preserve"> </w:t>
      </w:r>
      <w:r>
        <w:rPr>
          <w:sz w:val="24"/>
        </w:rPr>
        <w:t>Amino</w:t>
      </w:r>
      <w:r>
        <w:rPr>
          <w:spacing w:val="-3"/>
          <w:sz w:val="24"/>
        </w:rPr>
        <w:t xml:space="preserve"> </w:t>
      </w:r>
      <w:r>
        <w:rPr>
          <w:sz w:val="24"/>
        </w:rPr>
        <w:t>Acid</w:t>
      </w:r>
      <w:r>
        <w:rPr>
          <w:spacing w:val="-3"/>
          <w:sz w:val="24"/>
        </w:rPr>
        <w:t xml:space="preserve"> </w:t>
      </w:r>
      <w:r>
        <w:rPr>
          <w:sz w:val="24"/>
        </w:rPr>
        <w:t>Composition</w:t>
      </w:r>
      <w:r>
        <w:rPr>
          <w:spacing w:val="-3"/>
          <w:sz w:val="24"/>
        </w:rPr>
        <w:t xml:space="preserve"> </w:t>
      </w:r>
      <w:r>
        <w:rPr>
          <w:sz w:val="24"/>
        </w:rPr>
        <w:t>of</w:t>
      </w:r>
      <w:r>
        <w:rPr>
          <w:spacing w:val="-3"/>
          <w:sz w:val="24"/>
        </w:rPr>
        <w:t xml:space="preserve"> </w:t>
      </w:r>
      <w:r>
        <w:rPr>
          <w:sz w:val="24"/>
        </w:rPr>
        <w:t>Raw</w:t>
      </w:r>
      <w:r>
        <w:rPr>
          <w:spacing w:val="-4"/>
          <w:sz w:val="24"/>
        </w:rPr>
        <w:t xml:space="preserve"> </w:t>
      </w:r>
      <w:r>
        <w:rPr>
          <w:sz w:val="24"/>
        </w:rPr>
        <w:t>and</w:t>
      </w:r>
      <w:r>
        <w:rPr>
          <w:spacing w:val="-3"/>
          <w:sz w:val="24"/>
        </w:rPr>
        <w:t xml:space="preserve"> </w:t>
      </w:r>
      <w:r>
        <w:rPr>
          <w:sz w:val="24"/>
        </w:rPr>
        <w:t>Defatted</w:t>
      </w:r>
      <w:r>
        <w:rPr>
          <w:spacing w:val="-3"/>
          <w:sz w:val="24"/>
        </w:rPr>
        <w:t xml:space="preserve"> </w:t>
      </w:r>
      <w:r>
        <w:rPr>
          <w:sz w:val="24"/>
        </w:rPr>
        <w:t>African</w:t>
      </w:r>
      <w:r>
        <w:rPr>
          <w:spacing w:val="-3"/>
          <w:sz w:val="24"/>
        </w:rPr>
        <w:t xml:space="preserve"> </w:t>
      </w:r>
      <w:r>
        <w:rPr>
          <w:sz w:val="24"/>
        </w:rPr>
        <w:t>Mango</w:t>
      </w:r>
      <w:r>
        <w:rPr>
          <w:spacing w:val="-3"/>
          <w:sz w:val="24"/>
        </w:rPr>
        <w:t xml:space="preserve"> </w:t>
      </w:r>
      <w:r>
        <w:rPr>
          <w:sz w:val="24"/>
        </w:rPr>
        <w:t>Kernel</w:t>
      </w:r>
      <w:r>
        <w:rPr>
          <w:spacing w:val="-3"/>
          <w:sz w:val="24"/>
        </w:rPr>
        <w:t xml:space="preserve"> </w:t>
      </w:r>
      <w:r>
        <w:rPr>
          <w:sz w:val="24"/>
        </w:rPr>
        <w:t xml:space="preserve">(2014). </w:t>
      </w:r>
      <w:r>
        <w:rPr>
          <w:i/>
          <w:spacing w:val="-2"/>
          <w:sz w:val="24"/>
        </w:rPr>
        <w:t>Biotechnology</w:t>
      </w:r>
      <w:r>
        <w:rPr>
          <w:i/>
          <w:sz w:val="24"/>
        </w:rPr>
        <w:tab/>
      </w:r>
      <w:r>
        <w:rPr>
          <w:i/>
          <w:spacing w:val="-2"/>
          <w:sz w:val="24"/>
        </w:rPr>
        <w:t>Journal</w:t>
      </w:r>
      <w:r>
        <w:rPr>
          <w:i/>
          <w:sz w:val="24"/>
        </w:rPr>
        <w:tab/>
      </w:r>
      <w:r>
        <w:rPr>
          <w:i/>
          <w:spacing w:val="-2"/>
          <w:sz w:val="24"/>
        </w:rPr>
        <w:t>International</w:t>
      </w:r>
      <w:r>
        <w:rPr>
          <w:spacing w:val="-2"/>
          <w:sz w:val="24"/>
        </w:rPr>
        <w:t>,</w:t>
      </w:r>
      <w:r>
        <w:rPr>
          <w:sz w:val="24"/>
        </w:rPr>
        <w:tab/>
      </w:r>
      <w:r>
        <w:rPr>
          <w:i/>
          <w:spacing w:val="-2"/>
          <w:sz w:val="24"/>
        </w:rPr>
        <w:t>4(3),</w:t>
      </w:r>
      <w:r>
        <w:rPr>
          <w:i/>
          <w:sz w:val="24"/>
        </w:rPr>
        <w:tab/>
      </w:r>
      <w:r>
        <w:rPr>
          <w:i/>
          <w:spacing w:val="-2"/>
          <w:sz w:val="24"/>
        </w:rPr>
        <w:t xml:space="preserve">244–253. </w:t>
      </w:r>
      <w:hyperlink r:id="rId11">
        <w:r>
          <w:rPr>
            <w:i/>
            <w:color w:val="0000FF"/>
            <w:spacing w:val="-2"/>
            <w:sz w:val="24"/>
            <w:u w:val="single" w:color="0000FF"/>
          </w:rPr>
          <w:t>reddit.com+15journalbji.com+15isca.in+15</w:t>
        </w:r>
      </w:hyperlink>
      <w:r>
        <w:rPr>
          <w:i/>
          <w:spacing w:val="-2"/>
          <w:sz w:val="24"/>
        </w:rPr>
        <w:t>.</w:t>
      </w:r>
    </w:p>
    <w:p w:rsidR="004279EB" w:rsidRDefault="004279EB">
      <w:pPr>
        <w:pStyle w:val="BodyText"/>
        <w:spacing w:before="138"/>
        <w:rPr>
          <w:i/>
        </w:rPr>
      </w:pPr>
    </w:p>
    <w:p w:rsidR="004279EB" w:rsidRDefault="00250669">
      <w:pPr>
        <w:spacing w:before="1" w:line="360" w:lineRule="auto"/>
        <w:ind w:left="834" w:right="14" w:hanging="720"/>
        <w:jc w:val="both"/>
        <w:rPr>
          <w:i/>
          <w:sz w:val="24"/>
        </w:rPr>
      </w:pPr>
      <w:r>
        <w:rPr>
          <w:sz w:val="24"/>
        </w:rPr>
        <w:t xml:space="preserve">Chemical composition and industrial benefits of </w:t>
      </w:r>
      <w:proofErr w:type="spellStart"/>
      <w:r>
        <w:rPr>
          <w:sz w:val="24"/>
        </w:rPr>
        <w:t>dikanut</w:t>
      </w:r>
      <w:proofErr w:type="spellEnd"/>
      <w:r>
        <w:rPr>
          <w:sz w:val="24"/>
        </w:rPr>
        <w:t xml:space="preserve"> (</w:t>
      </w:r>
      <w:proofErr w:type="spellStart"/>
      <w:r>
        <w:rPr>
          <w:sz w:val="24"/>
        </w:rPr>
        <w:t>irvingia</w:t>
      </w:r>
      <w:proofErr w:type="spellEnd"/>
      <w:r>
        <w:rPr>
          <w:sz w:val="24"/>
        </w:rPr>
        <w:t xml:space="preserve"> </w:t>
      </w:r>
      <w:proofErr w:type="spellStart"/>
      <w:r>
        <w:rPr>
          <w:sz w:val="24"/>
        </w:rPr>
        <w:t>gabonensis</w:t>
      </w:r>
      <w:proofErr w:type="spellEnd"/>
      <w:r>
        <w:rPr>
          <w:sz w:val="24"/>
        </w:rPr>
        <w:t xml:space="preserve">) kernel oil: A review, </w:t>
      </w:r>
      <w:r>
        <w:rPr>
          <w:i/>
          <w:sz w:val="24"/>
        </w:rPr>
        <w:t xml:space="preserve">Nutrition &amp;Food science (2017), Vol. 47 Issue: 5, pp.741-751, </w:t>
      </w:r>
      <w:r>
        <w:rPr>
          <w:i/>
          <w:color w:val="006FC0"/>
          <w:spacing w:val="-2"/>
          <w:sz w:val="24"/>
          <w:u w:val="single" w:color="006FC0"/>
        </w:rPr>
        <w:t>https://doi.org/10.1108/NFS-03-2017-0054</w:t>
      </w:r>
    </w:p>
    <w:p w:rsidR="004279EB" w:rsidRDefault="004279EB">
      <w:pPr>
        <w:pStyle w:val="BodyText"/>
        <w:spacing w:before="3"/>
        <w:rPr>
          <w:i/>
        </w:rPr>
      </w:pPr>
    </w:p>
    <w:p w:rsidR="004279EB" w:rsidRDefault="00250669">
      <w:pPr>
        <w:spacing w:line="360" w:lineRule="auto"/>
        <w:ind w:left="834" w:right="19" w:hanging="720"/>
        <w:jc w:val="both"/>
        <w:rPr>
          <w:sz w:val="24"/>
        </w:rPr>
      </w:pPr>
      <w:proofErr w:type="spellStart"/>
      <w:r>
        <w:rPr>
          <w:sz w:val="24"/>
        </w:rPr>
        <w:t>Ekpa</w:t>
      </w:r>
      <w:proofErr w:type="spellEnd"/>
      <w:r>
        <w:rPr>
          <w:sz w:val="24"/>
        </w:rPr>
        <w:t xml:space="preserve">, O. D., &amp; </w:t>
      </w:r>
      <w:proofErr w:type="spellStart"/>
      <w:r>
        <w:rPr>
          <w:sz w:val="24"/>
        </w:rPr>
        <w:t>Ekpe</w:t>
      </w:r>
      <w:proofErr w:type="spellEnd"/>
      <w:r>
        <w:rPr>
          <w:sz w:val="24"/>
        </w:rPr>
        <w:t xml:space="preserve">, U. J. (1995). </w:t>
      </w:r>
      <w:r>
        <w:rPr>
          <w:i/>
          <w:sz w:val="24"/>
        </w:rPr>
        <w:t>The effects of r</w:t>
      </w:r>
      <w:r>
        <w:rPr>
          <w:i/>
          <w:sz w:val="24"/>
        </w:rPr>
        <w:t xml:space="preserve">efining on the physicochemical properties of </w:t>
      </w:r>
      <w:proofErr w:type="spellStart"/>
      <w:r>
        <w:rPr>
          <w:i/>
          <w:sz w:val="24"/>
        </w:rPr>
        <w:t>dika</w:t>
      </w:r>
      <w:proofErr w:type="spellEnd"/>
      <w:r>
        <w:rPr>
          <w:i/>
          <w:sz w:val="24"/>
        </w:rPr>
        <w:t xml:space="preserve"> nut </w:t>
      </w:r>
      <w:r>
        <w:rPr>
          <w:sz w:val="24"/>
        </w:rPr>
        <w:t>(</w:t>
      </w:r>
      <w:proofErr w:type="spellStart"/>
      <w:r>
        <w:rPr>
          <w:i/>
          <w:sz w:val="24"/>
        </w:rPr>
        <w:t>Irvingia</w:t>
      </w:r>
      <w:proofErr w:type="spellEnd"/>
      <w:r>
        <w:rPr>
          <w:i/>
          <w:sz w:val="24"/>
        </w:rPr>
        <w:t xml:space="preserve"> </w:t>
      </w:r>
      <w:proofErr w:type="spellStart"/>
      <w:r>
        <w:rPr>
          <w:i/>
          <w:sz w:val="24"/>
        </w:rPr>
        <w:t>gabonensis</w:t>
      </w:r>
      <w:proofErr w:type="spellEnd"/>
      <w:r>
        <w:rPr>
          <w:sz w:val="24"/>
        </w:rPr>
        <w:t xml:space="preserve">) oil. </w:t>
      </w:r>
      <w:r>
        <w:rPr>
          <w:i/>
          <w:sz w:val="24"/>
        </w:rPr>
        <w:t>Plant Foods for Human Nutrition</w:t>
      </w:r>
      <w:r>
        <w:rPr>
          <w:sz w:val="24"/>
        </w:rPr>
        <w:t xml:space="preserve">, </w:t>
      </w:r>
      <w:r>
        <w:rPr>
          <w:i/>
          <w:sz w:val="24"/>
        </w:rPr>
        <w:t>48</w:t>
      </w:r>
      <w:r>
        <w:rPr>
          <w:sz w:val="24"/>
        </w:rPr>
        <w:t xml:space="preserve">(3), 209– </w:t>
      </w:r>
      <w:r>
        <w:rPr>
          <w:spacing w:val="-4"/>
          <w:sz w:val="24"/>
        </w:rPr>
        <w:t>215.</w:t>
      </w:r>
    </w:p>
    <w:p w:rsidR="004279EB" w:rsidRDefault="004279EB">
      <w:pPr>
        <w:pStyle w:val="BodyText"/>
        <w:spacing w:before="4"/>
      </w:pPr>
    </w:p>
    <w:p w:rsidR="004279EB" w:rsidRDefault="00250669">
      <w:pPr>
        <w:spacing w:line="360" w:lineRule="auto"/>
        <w:ind w:left="834" w:right="19" w:hanging="720"/>
        <w:jc w:val="both"/>
        <w:rPr>
          <w:sz w:val="24"/>
        </w:rPr>
      </w:pPr>
      <w:proofErr w:type="spellStart"/>
      <w:r>
        <w:rPr>
          <w:sz w:val="24"/>
        </w:rPr>
        <w:t>Ejiofor</w:t>
      </w:r>
      <w:proofErr w:type="spellEnd"/>
      <w:r>
        <w:rPr>
          <w:sz w:val="24"/>
        </w:rPr>
        <w:t xml:space="preserve">, M. A. N., </w:t>
      </w:r>
      <w:proofErr w:type="spellStart"/>
      <w:r>
        <w:rPr>
          <w:sz w:val="24"/>
        </w:rPr>
        <w:t>Onwubuke</w:t>
      </w:r>
      <w:proofErr w:type="spellEnd"/>
      <w:r>
        <w:rPr>
          <w:sz w:val="24"/>
        </w:rPr>
        <w:t xml:space="preserve">, S. C., &amp; </w:t>
      </w:r>
      <w:proofErr w:type="spellStart"/>
      <w:r>
        <w:rPr>
          <w:sz w:val="24"/>
        </w:rPr>
        <w:t>Okafor</w:t>
      </w:r>
      <w:proofErr w:type="spellEnd"/>
      <w:r>
        <w:rPr>
          <w:sz w:val="24"/>
        </w:rPr>
        <w:t xml:space="preserve">, J. C. (1996). </w:t>
      </w:r>
      <w:r>
        <w:rPr>
          <w:i/>
          <w:sz w:val="24"/>
        </w:rPr>
        <w:t>Developing improved methods of processing and utilization of ker</w:t>
      </w:r>
      <w:r>
        <w:rPr>
          <w:i/>
          <w:sz w:val="24"/>
        </w:rPr>
        <w:t>nels oils</w:t>
      </w:r>
      <w:r>
        <w:rPr>
          <w:sz w:val="24"/>
        </w:rPr>
        <w:t xml:space="preserve">. </w:t>
      </w:r>
      <w:proofErr w:type="spellStart"/>
      <w:r>
        <w:rPr>
          <w:i/>
          <w:sz w:val="24"/>
        </w:rPr>
        <w:t>Irvingia</w:t>
      </w:r>
      <w:proofErr w:type="spellEnd"/>
      <w:r>
        <w:rPr>
          <w:i/>
          <w:sz w:val="24"/>
        </w:rPr>
        <w:t xml:space="preserve"> </w:t>
      </w:r>
      <w:proofErr w:type="spellStart"/>
      <w:r>
        <w:rPr>
          <w:i/>
          <w:sz w:val="24"/>
        </w:rPr>
        <w:t>gabonensis</w:t>
      </w:r>
      <w:proofErr w:type="spellEnd"/>
      <w:r>
        <w:rPr>
          <w:sz w:val="24"/>
        </w:rPr>
        <w:t xml:space="preserve">. </w:t>
      </w:r>
      <w:r>
        <w:rPr>
          <w:i/>
          <w:sz w:val="24"/>
        </w:rPr>
        <w:t>International Tree Crops Journal</w:t>
      </w:r>
      <w:r>
        <w:rPr>
          <w:sz w:val="24"/>
        </w:rPr>
        <w:t xml:space="preserve">, </w:t>
      </w:r>
      <w:r>
        <w:rPr>
          <w:i/>
          <w:sz w:val="24"/>
        </w:rPr>
        <w:t>9</w:t>
      </w:r>
      <w:r>
        <w:rPr>
          <w:sz w:val="24"/>
        </w:rPr>
        <w:t>(2), 109–117.</w:t>
      </w:r>
    </w:p>
    <w:p w:rsidR="004279EB" w:rsidRDefault="004279EB">
      <w:pPr>
        <w:pStyle w:val="BodyText"/>
        <w:spacing w:before="4"/>
      </w:pPr>
    </w:p>
    <w:p w:rsidR="004279EB" w:rsidRDefault="00250669">
      <w:pPr>
        <w:spacing w:line="360" w:lineRule="auto"/>
        <w:ind w:left="834" w:right="14" w:hanging="720"/>
        <w:jc w:val="both"/>
        <w:rPr>
          <w:sz w:val="24"/>
        </w:rPr>
      </w:pPr>
      <w:r>
        <w:rPr>
          <w:sz w:val="24"/>
        </w:rPr>
        <w:t>Effect</w:t>
      </w:r>
      <w:r>
        <w:rPr>
          <w:spacing w:val="-3"/>
          <w:sz w:val="24"/>
        </w:rPr>
        <w:t xml:space="preserve"> </w:t>
      </w:r>
      <w:r>
        <w:rPr>
          <w:sz w:val="24"/>
        </w:rPr>
        <w:t>of</w:t>
      </w:r>
      <w:r>
        <w:rPr>
          <w:spacing w:val="-3"/>
          <w:sz w:val="24"/>
        </w:rPr>
        <w:t xml:space="preserve"> </w:t>
      </w:r>
      <w:r>
        <w:rPr>
          <w:sz w:val="24"/>
        </w:rPr>
        <w:t>Rural</w:t>
      </w:r>
      <w:r>
        <w:rPr>
          <w:spacing w:val="-3"/>
          <w:sz w:val="24"/>
        </w:rPr>
        <w:t xml:space="preserve"> </w:t>
      </w:r>
      <w:r>
        <w:rPr>
          <w:sz w:val="24"/>
        </w:rPr>
        <w:t>Processing</w:t>
      </w:r>
      <w:r>
        <w:rPr>
          <w:spacing w:val="-3"/>
          <w:sz w:val="24"/>
        </w:rPr>
        <w:t xml:space="preserve"> </w:t>
      </w:r>
      <w:r>
        <w:rPr>
          <w:sz w:val="24"/>
        </w:rPr>
        <w:t>on</w:t>
      </w:r>
      <w:r>
        <w:rPr>
          <w:spacing w:val="-3"/>
          <w:sz w:val="24"/>
        </w:rPr>
        <w:t xml:space="preserve"> </w:t>
      </w:r>
      <w:r>
        <w:rPr>
          <w:sz w:val="24"/>
        </w:rPr>
        <w:t>Proximate</w:t>
      </w:r>
      <w:r>
        <w:rPr>
          <w:spacing w:val="-6"/>
          <w:sz w:val="24"/>
        </w:rPr>
        <w:t xml:space="preserve"> </w:t>
      </w:r>
      <w:r>
        <w:rPr>
          <w:sz w:val="24"/>
        </w:rPr>
        <w:t>&amp;</w:t>
      </w:r>
      <w:r>
        <w:rPr>
          <w:spacing w:val="-3"/>
          <w:sz w:val="24"/>
        </w:rPr>
        <w:t xml:space="preserve"> </w:t>
      </w:r>
      <w:r>
        <w:rPr>
          <w:sz w:val="24"/>
        </w:rPr>
        <w:t>Amino</w:t>
      </w:r>
      <w:r>
        <w:rPr>
          <w:spacing w:val="-6"/>
          <w:sz w:val="24"/>
        </w:rPr>
        <w:t xml:space="preserve"> </w:t>
      </w:r>
      <w:r>
        <w:rPr>
          <w:sz w:val="24"/>
        </w:rPr>
        <w:t>Acid</w:t>
      </w:r>
      <w:r>
        <w:rPr>
          <w:spacing w:val="-3"/>
          <w:sz w:val="24"/>
        </w:rPr>
        <w:t xml:space="preserve"> </w:t>
      </w:r>
      <w:r>
        <w:rPr>
          <w:sz w:val="24"/>
        </w:rPr>
        <w:t>Profile</w:t>
      </w:r>
      <w:r>
        <w:rPr>
          <w:spacing w:val="-4"/>
          <w:sz w:val="24"/>
        </w:rPr>
        <w:t xml:space="preserve"> </w:t>
      </w:r>
      <w:r>
        <w:rPr>
          <w:sz w:val="24"/>
        </w:rPr>
        <w:t>of</w:t>
      </w:r>
      <w:r>
        <w:rPr>
          <w:spacing w:val="-1"/>
          <w:sz w:val="24"/>
        </w:rPr>
        <w:t xml:space="preserve"> </w:t>
      </w:r>
      <w:proofErr w:type="spellStart"/>
      <w:r>
        <w:rPr>
          <w:i/>
          <w:sz w:val="24"/>
        </w:rPr>
        <w:t>Irvingia</w:t>
      </w:r>
      <w:proofErr w:type="spellEnd"/>
      <w:r>
        <w:rPr>
          <w:i/>
          <w:spacing w:val="-6"/>
          <w:sz w:val="24"/>
        </w:rPr>
        <w:t xml:space="preserve"> </w:t>
      </w:r>
      <w:proofErr w:type="spellStart"/>
      <w:r>
        <w:rPr>
          <w:i/>
          <w:sz w:val="24"/>
        </w:rPr>
        <w:t>gabonensis</w:t>
      </w:r>
      <w:proofErr w:type="spellEnd"/>
      <w:r>
        <w:rPr>
          <w:i/>
          <w:spacing w:val="-2"/>
          <w:sz w:val="24"/>
        </w:rPr>
        <w:t xml:space="preserve"> </w:t>
      </w:r>
      <w:r>
        <w:rPr>
          <w:sz w:val="24"/>
        </w:rPr>
        <w:t xml:space="preserve">Seeds (Date </w:t>
      </w:r>
      <w:proofErr w:type="spellStart"/>
      <w:r>
        <w:rPr>
          <w:sz w:val="24"/>
        </w:rPr>
        <w:t>n.d.</w:t>
      </w:r>
      <w:proofErr w:type="spellEnd"/>
      <w:r>
        <w:rPr>
          <w:sz w:val="24"/>
        </w:rPr>
        <w:t xml:space="preserve">). </w:t>
      </w:r>
      <w:r>
        <w:rPr>
          <w:i/>
          <w:sz w:val="24"/>
        </w:rPr>
        <w:t>African Journal of Food, Agriculture, Nutrition and Development</w:t>
      </w:r>
      <w:r>
        <w:rPr>
          <w:sz w:val="24"/>
        </w:rPr>
        <w:t xml:space="preserve">. </w:t>
      </w:r>
      <w:hyperlink r:id="rId12">
        <w:r>
          <w:rPr>
            <w:color w:val="0000FF"/>
            <w:spacing w:val="-2"/>
            <w:sz w:val="24"/>
            <w:u w:val="single" w:color="0000FF"/>
          </w:rPr>
          <w:t>ajol.info+12ajol.info+12journalbji.com+12</w:t>
        </w:r>
      </w:hyperlink>
    </w:p>
    <w:p w:rsidR="004279EB" w:rsidRDefault="004279EB">
      <w:pPr>
        <w:pStyle w:val="BodyText"/>
        <w:spacing w:before="139"/>
      </w:pPr>
    </w:p>
    <w:p w:rsidR="004279EB" w:rsidRDefault="00250669">
      <w:pPr>
        <w:ind w:left="114"/>
        <w:rPr>
          <w:sz w:val="24"/>
        </w:rPr>
      </w:pPr>
      <w:r>
        <w:rPr>
          <w:sz w:val="24"/>
        </w:rPr>
        <w:t>Extraction</w:t>
      </w:r>
      <w:r>
        <w:rPr>
          <w:spacing w:val="53"/>
          <w:sz w:val="24"/>
        </w:rPr>
        <w:t xml:space="preserve"> </w:t>
      </w:r>
      <w:r>
        <w:rPr>
          <w:sz w:val="24"/>
        </w:rPr>
        <w:t>&amp;</w:t>
      </w:r>
      <w:r>
        <w:rPr>
          <w:spacing w:val="54"/>
          <w:sz w:val="24"/>
        </w:rPr>
        <w:t xml:space="preserve"> </w:t>
      </w:r>
      <w:r>
        <w:rPr>
          <w:sz w:val="24"/>
        </w:rPr>
        <w:t>Physicochemical</w:t>
      </w:r>
      <w:r>
        <w:rPr>
          <w:spacing w:val="54"/>
          <w:sz w:val="24"/>
        </w:rPr>
        <w:t xml:space="preserve"> </w:t>
      </w:r>
      <w:r>
        <w:rPr>
          <w:sz w:val="24"/>
        </w:rPr>
        <w:t>Composition</w:t>
      </w:r>
      <w:r>
        <w:rPr>
          <w:spacing w:val="54"/>
          <w:sz w:val="24"/>
        </w:rPr>
        <w:t xml:space="preserve"> </w:t>
      </w:r>
      <w:r>
        <w:rPr>
          <w:sz w:val="24"/>
        </w:rPr>
        <w:t>of</w:t>
      </w:r>
      <w:r>
        <w:rPr>
          <w:spacing w:val="57"/>
          <w:sz w:val="24"/>
        </w:rPr>
        <w:t xml:space="preserve"> </w:t>
      </w:r>
      <w:proofErr w:type="spellStart"/>
      <w:r>
        <w:rPr>
          <w:i/>
          <w:sz w:val="24"/>
        </w:rPr>
        <w:t>Irvingia</w:t>
      </w:r>
      <w:proofErr w:type="spellEnd"/>
      <w:r>
        <w:rPr>
          <w:i/>
          <w:spacing w:val="53"/>
          <w:sz w:val="24"/>
        </w:rPr>
        <w:t xml:space="preserve"> </w:t>
      </w:r>
      <w:proofErr w:type="spellStart"/>
      <w:r>
        <w:rPr>
          <w:i/>
          <w:sz w:val="24"/>
        </w:rPr>
        <w:t>gabonensis</w:t>
      </w:r>
      <w:proofErr w:type="spellEnd"/>
      <w:r>
        <w:rPr>
          <w:i/>
          <w:spacing w:val="55"/>
          <w:sz w:val="24"/>
        </w:rPr>
        <w:t xml:space="preserve"> </w:t>
      </w:r>
      <w:r>
        <w:rPr>
          <w:sz w:val="24"/>
        </w:rPr>
        <w:t>Almond</w:t>
      </w:r>
      <w:r>
        <w:rPr>
          <w:spacing w:val="54"/>
          <w:sz w:val="24"/>
        </w:rPr>
        <w:t xml:space="preserve"> </w:t>
      </w:r>
      <w:r>
        <w:rPr>
          <w:sz w:val="24"/>
        </w:rPr>
        <w:t>Oil</w:t>
      </w:r>
      <w:r>
        <w:rPr>
          <w:spacing w:val="54"/>
          <w:sz w:val="24"/>
        </w:rPr>
        <w:t xml:space="preserve"> </w:t>
      </w:r>
      <w:r>
        <w:rPr>
          <w:spacing w:val="-2"/>
          <w:sz w:val="24"/>
        </w:rPr>
        <w:t>(2021).</w:t>
      </w:r>
    </w:p>
    <w:p w:rsidR="004279EB" w:rsidRDefault="00250669">
      <w:pPr>
        <w:spacing w:before="137"/>
        <w:ind w:left="834"/>
        <w:rPr>
          <w:sz w:val="24"/>
        </w:rPr>
      </w:pPr>
      <w:r>
        <w:rPr>
          <w:i/>
          <w:sz w:val="24"/>
        </w:rPr>
        <w:t>MDPI</w:t>
      </w:r>
      <w:r>
        <w:rPr>
          <w:i/>
          <w:spacing w:val="-2"/>
          <w:sz w:val="24"/>
        </w:rPr>
        <w:t xml:space="preserve"> </w:t>
      </w:r>
      <w:r>
        <w:rPr>
          <w:i/>
          <w:sz w:val="24"/>
        </w:rPr>
        <w:t>Separations</w:t>
      </w:r>
      <w:r>
        <w:rPr>
          <w:sz w:val="24"/>
        </w:rPr>
        <w:t>,</w:t>
      </w:r>
      <w:r>
        <w:rPr>
          <w:spacing w:val="-1"/>
          <w:sz w:val="24"/>
        </w:rPr>
        <w:t xml:space="preserve"> </w:t>
      </w:r>
      <w:r>
        <w:rPr>
          <w:sz w:val="24"/>
        </w:rPr>
        <w:t>9(8),</w:t>
      </w:r>
      <w:r>
        <w:rPr>
          <w:spacing w:val="1"/>
          <w:sz w:val="24"/>
        </w:rPr>
        <w:t xml:space="preserve"> </w:t>
      </w:r>
      <w:r>
        <w:rPr>
          <w:sz w:val="24"/>
        </w:rPr>
        <w:t>207.</w:t>
      </w:r>
      <w:r>
        <w:rPr>
          <w:spacing w:val="-1"/>
          <w:sz w:val="24"/>
        </w:rPr>
        <w:t xml:space="preserve"> </w:t>
      </w:r>
      <w:hyperlink r:id="rId13">
        <w:r>
          <w:rPr>
            <w:color w:val="0000FF"/>
            <w:spacing w:val="-2"/>
            <w:sz w:val="24"/>
            <w:u w:val="single" w:color="0000FF"/>
          </w:rPr>
          <w:t>mdpi.com</w:t>
        </w:r>
      </w:hyperlink>
    </w:p>
    <w:p w:rsidR="004279EB" w:rsidRDefault="004279EB">
      <w:pPr>
        <w:pStyle w:val="BodyText"/>
      </w:pPr>
    </w:p>
    <w:p w:rsidR="004279EB" w:rsidRDefault="004279EB">
      <w:pPr>
        <w:pStyle w:val="BodyText"/>
      </w:pPr>
    </w:p>
    <w:p w:rsidR="004279EB" w:rsidRDefault="00250669">
      <w:pPr>
        <w:spacing w:line="360" w:lineRule="auto"/>
        <w:ind w:left="834" w:hanging="720"/>
        <w:rPr>
          <w:sz w:val="24"/>
        </w:rPr>
      </w:pPr>
      <w:r>
        <w:rPr>
          <w:sz w:val="24"/>
        </w:rPr>
        <w:t>GC-MS</w:t>
      </w:r>
      <w:r>
        <w:rPr>
          <w:spacing w:val="-4"/>
          <w:sz w:val="24"/>
        </w:rPr>
        <w:t xml:space="preserve"> </w:t>
      </w:r>
      <w:r>
        <w:rPr>
          <w:sz w:val="24"/>
        </w:rPr>
        <w:t>Analysis</w:t>
      </w:r>
      <w:r>
        <w:rPr>
          <w:spacing w:val="-4"/>
          <w:sz w:val="24"/>
        </w:rPr>
        <w:t xml:space="preserve"> </w:t>
      </w:r>
      <w:r>
        <w:rPr>
          <w:sz w:val="24"/>
        </w:rPr>
        <w:t>of</w:t>
      </w:r>
      <w:r>
        <w:rPr>
          <w:spacing w:val="-4"/>
          <w:sz w:val="24"/>
        </w:rPr>
        <w:t xml:space="preserve"> </w:t>
      </w:r>
      <w:r>
        <w:rPr>
          <w:sz w:val="24"/>
        </w:rPr>
        <w:t>Fatty</w:t>
      </w:r>
      <w:r>
        <w:rPr>
          <w:spacing w:val="-4"/>
          <w:sz w:val="24"/>
        </w:rPr>
        <w:t xml:space="preserve"> </w:t>
      </w:r>
      <w:r>
        <w:rPr>
          <w:sz w:val="24"/>
        </w:rPr>
        <w:t>Acids</w:t>
      </w:r>
      <w:r>
        <w:rPr>
          <w:spacing w:val="-4"/>
          <w:sz w:val="24"/>
        </w:rPr>
        <w:t xml:space="preserve"> </w:t>
      </w:r>
      <w:r>
        <w:rPr>
          <w:sz w:val="24"/>
        </w:rPr>
        <w:t>of</w:t>
      </w:r>
      <w:r>
        <w:rPr>
          <w:spacing w:val="-3"/>
          <w:sz w:val="24"/>
        </w:rPr>
        <w:t xml:space="preserve"> </w:t>
      </w:r>
      <w:proofErr w:type="spellStart"/>
      <w:r>
        <w:rPr>
          <w:i/>
          <w:sz w:val="24"/>
        </w:rPr>
        <w:t>Irvingia</w:t>
      </w:r>
      <w:proofErr w:type="spellEnd"/>
      <w:r>
        <w:rPr>
          <w:i/>
          <w:spacing w:val="-4"/>
          <w:sz w:val="24"/>
        </w:rPr>
        <w:t xml:space="preserve"> </w:t>
      </w:r>
      <w:proofErr w:type="spellStart"/>
      <w:r>
        <w:rPr>
          <w:i/>
          <w:sz w:val="24"/>
        </w:rPr>
        <w:t>gabonensis</w:t>
      </w:r>
      <w:proofErr w:type="spellEnd"/>
      <w:r>
        <w:rPr>
          <w:i/>
          <w:spacing w:val="-3"/>
          <w:sz w:val="24"/>
        </w:rPr>
        <w:t xml:space="preserve"> </w:t>
      </w:r>
      <w:r>
        <w:rPr>
          <w:sz w:val="24"/>
        </w:rPr>
        <w:t>Seed</w:t>
      </w:r>
      <w:r>
        <w:rPr>
          <w:spacing w:val="-4"/>
          <w:sz w:val="24"/>
        </w:rPr>
        <w:t xml:space="preserve"> </w:t>
      </w:r>
      <w:r>
        <w:rPr>
          <w:sz w:val="24"/>
        </w:rPr>
        <w:t>Fat</w:t>
      </w:r>
      <w:r>
        <w:rPr>
          <w:spacing w:val="-4"/>
          <w:sz w:val="24"/>
        </w:rPr>
        <w:t xml:space="preserve"> </w:t>
      </w:r>
      <w:r>
        <w:rPr>
          <w:sz w:val="24"/>
        </w:rPr>
        <w:t>(1997).</w:t>
      </w:r>
      <w:r>
        <w:rPr>
          <w:spacing w:val="-2"/>
          <w:sz w:val="24"/>
        </w:rPr>
        <w:t xml:space="preserve"> </w:t>
      </w:r>
      <w:r>
        <w:rPr>
          <w:i/>
          <w:sz w:val="24"/>
        </w:rPr>
        <w:t>Nigerian</w:t>
      </w:r>
      <w:r>
        <w:rPr>
          <w:i/>
          <w:spacing w:val="-4"/>
          <w:sz w:val="24"/>
        </w:rPr>
        <w:t xml:space="preserve"> </w:t>
      </w:r>
      <w:r>
        <w:rPr>
          <w:i/>
          <w:sz w:val="24"/>
        </w:rPr>
        <w:t>Journal</w:t>
      </w:r>
      <w:r>
        <w:rPr>
          <w:i/>
          <w:spacing w:val="-4"/>
          <w:sz w:val="24"/>
        </w:rPr>
        <w:t xml:space="preserve"> </w:t>
      </w:r>
      <w:r>
        <w:rPr>
          <w:i/>
          <w:sz w:val="24"/>
        </w:rPr>
        <w:t>of Natural Products and Medicine</w:t>
      </w:r>
      <w:r>
        <w:rPr>
          <w:sz w:val="24"/>
        </w:rPr>
        <w:t xml:space="preserve">, 1, 43–44. </w:t>
      </w:r>
      <w:hyperlink r:id="rId14">
        <w:r>
          <w:rPr>
            <w:color w:val="0000FF"/>
            <w:sz w:val="24"/>
            <w:u w:val="single" w:color="0000FF"/>
          </w:rPr>
          <w:t>ajol.info</w:t>
        </w:r>
      </w:hyperlink>
      <w:r>
        <w:rPr>
          <w:sz w:val="24"/>
        </w:rPr>
        <w:t>.</w:t>
      </w:r>
    </w:p>
    <w:p w:rsidR="004279EB" w:rsidRDefault="004279EB">
      <w:pPr>
        <w:spacing w:line="360" w:lineRule="auto"/>
        <w:rPr>
          <w:sz w:val="24"/>
        </w:rPr>
        <w:sectPr w:rsidR="004279EB">
          <w:pgSz w:w="11910" w:h="16840"/>
          <w:pgMar w:top="1700" w:right="1417" w:bottom="2000" w:left="1417" w:header="0" w:footer="1816" w:gutter="0"/>
          <w:cols w:space="720"/>
        </w:sectPr>
      </w:pPr>
    </w:p>
    <w:p w:rsidR="004279EB" w:rsidRDefault="00250669">
      <w:pPr>
        <w:pStyle w:val="BodyText"/>
        <w:tabs>
          <w:tab w:val="left" w:pos="1745"/>
          <w:tab w:val="left" w:pos="2930"/>
          <w:tab w:val="left" w:pos="4014"/>
          <w:tab w:val="left" w:pos="4686"/>
          <w:tab w:val="left" w:pos="5820"/>
          <w:tab w:val="left" w:pos="6667"/>
          <w:tab w:val="left" w:pos="7971"/>
          <w:tab w:val="left" w:pos="8755"/>
        </w:tabs>
        <w:spacing w:before="269" w:line="360" w:lineRule="auto"/>
        <w:ind w:left="834" w:right="14" w:hanging="720"/>
      </w:pPr>
      <w:proofErr w:type="spellStart"/>
      <w:r>
        <w:lastRenderedPageBreak/>
        <w:t>Irvingia</w:t>
      </w:r>
      <w:proofErr w:type="spellEnd"/>
      <w:r>
        <w:t xml:space="preserve"> </w:t>
      </w:r>
      <w:proofErr w:type="spellStart"/>
      <w:r>
        <w:t>gabonensis</w:t>
      </w:r>
      <w:proofErr w:type="spellEnd"/>
      <w:r>
        <w:t xml:space="preserve"> Fat: Nutritional Properties &amp; Effects on Growth &amp; Lipid Metabolism in </w:t>
      </w:r>
      <w:r>
        <w:rPr>
          <w:spacing w:val="-4"/>
        </w:rPr>
        <w:t>Rats</w:t>
      </w:r>
      <w:r>
        <w:tab/>
      </w:r>
      <w:r>
        <w:rPr>
          <w:spacing w:val="-2"/>
        </w:rPr>
        <w:t>(2011).</w:t>
      </w:r>
      <w:r>
        <w:tab/>
      </w:r>
      <w:r>
        <w:rPr>
          <w:i/>
          <w:spacing w:val="-2"/>
        </w:rPr>
        <w:t>Lipids</w:t>
      </w:r>
      <w:r>
        <w:rPr>
          <w:i/>
        </w:rPr>
        <w:tab/>
      </w:r>
      <w:r>
        <w:rPr>
          <w:i/>
          <w:spacing w:val="-5"/>
        </w:rPr>
        <w:t>in</w:t>
      </w:r>
      <w:r>
        <w:rPr>
          <w:i/>
        </w:rPr>
        <w:tab/>
      </w:r>
      <w:r>
        <w:rPr>
          <w:i/>
          <w:spacing w:val="-2"/>
        </w:rPr>
        <w:t>Health</w:t>
      </w:r>
      <w:r>
        <w:rPr>
          <w:i/>
        </w:rPr>
        <w:tab/>
      </w:r>
      <w:r>
        <w:rPr>
          <w:i/>
          <w:spacing w:val="-5"/>
        </w:rPr>
        <w:t>and</w:t>
      </w:r>
      <w:r>
        <w:rPr>
          <w:i/>
        </w:rPr>
        <w:tab/>
      </w:r>
      <w:r>
        <w:rPr>
          <w:i/>
          <w:spacing w:val="-2"/>
        </w:rPr>
        <w:t>Disease</w:t>
      </w:r>
      <w:r>
        <w:rPr>
          <w:spacing w:val="-2"/>
        </w:rPr>
        <w:t>,</w:t>
      </w:r>
      <w:r>
        <w:tab/>
      </w:r>
      <w:r>
        <w:rPr>
          <w:spacing w:val="-5"/>
        </w:rPr>
        <w:t>10,</w:t>
      </w:r>
      <w:r>
        <w:tab/>
      </w:r>
      <w:r>
        <w:rPr>
          <w:spacing w:val="-5"/>
        </w:rPr>
        <w:t>43.</w:t>
      </w:r>
    </w:p>
    <w:p w:rsidR="004279EB" w:rsidRDefault="00250669">
      <w:pPr>
        <w:pStyle w:val="BodyText"/>
        <w:ind w:left="834"/>
      </w:pPr>
      <w:hyperlink r:id="rId15">
        <w:r>
          <w:rPr>
            <w:color w:val="0000FF"/>
            <w:spacing w:val="-2"/>
            <w:u w:val="single" w:color="0000FF"/>
          </w:rPr>
          <w:t>en.wikipedia.org+12lipidworld.biomedcentral.com+12mskcc.org+12</w:t>
        </w:r>
      </w:hyperlink>
    </w:p>
    <w:p w:rsidR="004279EB" w:rsidRDefault="004279EB">
      <w:pPr>
        <w:pStyle w:val="BodyText"/>
        <w:spacing w:before="141"/>
      </w:pPr>
    </w:p>
    <w:p w:rsidR="004279EB" w:rsidRDefault="00250669">
      <w:pPr>
        <w:spacing w:before="1" w:line="360" w:lineRule="auto"/>
        <w:ind w:left="834" w:right="16" w:hanging="720"/>
        <w:jc w:val="both"/>
        <w:rPr>
          <w:sz w:val="24"/>
        </w:rPr>
      </w:pPr>
      <w:r>
        <w:rPr>
          <w:sz w:val="24"/>
        </w:rPr>
        <w:t>Leakey,</w:t>
      </w:r>
      <w:r>
        <w:rPr>
          <w:spacing w:val="-5"/>
          <w:sz w:val="24"/>
        </w:rPr>
        <w:t xml:space="preserve"> </w:t>
      </w:r>
      <w:r>
        <w:rPr>
          <w:sz w:val="24"/>
        </w:rPr>
        <w:t>R.</w:t>
      </w:r>
      <w:r>
        <w:rPr>
          <w:spacing w:val="-5"/>
          <w:sz w:val="24"/>
        </w:rPr>
        <w:t xml:space="preserve"> </w:t>
      </w:r>
      <w:r>
        <w:rPr>
          <w:sz w:val="24"/>
        </w:rPr>
        <w:t>R.</w:t>
      </w:r>
      <w:r>
        <w:rPr>
          <w:spacing w:val="-5"/>
          <w:sz w:val="24"/>
        </w:rPr>
        <w:t xml:space="preserve"> </w:t>
      </w:r>
      <w:r>
        <w:rPr>
          <w:sz w:val="24"/>
        </w:rPr>
        <w:t>B.,</w:t>
      </w:r>
      <w:r>
        <w:rPr>
          <w:spacing w:val="-5"/>
          <w:sz w:val="24"/>
        </w:rPr>
        <w:t xml:space="preserve"> </w:t>
      </w:r>
      <w:proofErr w:type="spellStart"/>
      <w:r>
        <w:rPr>
          <w:sz w:val="24"/>
        </w:rPr>
        <w:t>Tchoundjeu</w:t>
      </w:r>
      <w:proofErr w:type="spellEnd"/>
      <w:r>
        <w:rPr>
          <w:sz w:val="24"/>
        </w:rPr>
        <w:t>,</w:t>
      </w:r>
      <w:r>
        <w:rPr>
          <w:spacing w:val="-5"/>
          <w:sz w:val="24"/>
        </w:rPr>
        <w:t xml:space="preserve"> </w:t>
      </w:r>
      <w:r>
        <w:rPr>
          <w:sz w:val="24"/>
        </w:rPr>
        <w:t>Z.,</w:t>
      </w:r>
      <w:r>
        <w:rPr>
          <w:spacing w:val="-5"/>
          <w:sz w:val="24"/>
        </w:rPr>
        <w:t xml:space="preserve"> </w:t>
      </w:r>
      <w:proofErr w:type="spellStart"/>
      <w:r>
        <w:rPr>
          <w:sz w:val="24"/>
        </w:rPr>
        <w:t>Schreckenberg</w:t>
      </w:r>
      <w:proofErr w:type="spellEnd"/>
      <w:r>
        <w:rPr>
          <w:sz w:val="24"/>
        </w:rPr>
        <w:t>,</w:t>
      </w:r>
      <w:r>
        <w:rPr>
          <w:spacing w:val="-3"/>
          <w:sz w:val="24"/>
        </w:rPr>
        <w:t xml:space="preserve"> </w:t>
      </w:r>
      <w:r>
        <w:rPr>
          <w:sz w:val="24"/>
        </w:rPr>
        <w:t>K.,</w:t>
      </w:r>
      <w:r>
        <w:rPr>
          <w:spacing w:val="-5"/>
          <w:sz w:val="24"/>
        </w:rPr>
        <w:t xml:space="preserve"> </w:t>
      </w:r>
      <w:proofErr w:type="spellStart"/>
      <w:r>
        <w:rPr>
          <w:sz w:val="24"/>
        </w:rPr>
        <w:t>Shackleton</w:t>
      </w:r>
      <w:proofErr w:type="spellEnd"/>
      <w:r>
        <w:rPr>
          <w:sz w:val="24"/>
        </w:rPr>
        <w:t>,</w:t>
      </w:r>
      <w:r>
        <w:rPr>
          <w:spacing w:val="-5"/>
          <w:sz w:val="24"/>
        </w:rPr>
        <w:t xml:space="preserve"> </w:t>
      </w:r>
      <w:r>
        <w:rPr>
          <w:sz w:val="24"/>
        </w:rPr>
        <w:t>S.</w:t>
      </w:r>
      <w:r>
        <w:rPr>
          <w:spacing w:val="-5"/>
          <w:sz w:val="24"/>
        </w:rPr>
        <w:t xml:space="preserve"> </w:t>
      </w:r>
      <w:r>
        <w:rPr>
          <w:sz w:val="24"/>
        </w:rPr>
        <w:t>E.,</w:t>
      </w:r>
      <w:r>
        <w:rPr>
          <w:spacing w:val="-5"/>
          <w:sz w:val="24"/>
        </w:rPr>
        <w:t xml:space="preserve"> </w:t>
      </w:r>
      <w:r>
        <w:rPr>
          <w:sz w:val="24"/>
        </w:rPr>
        <w:t>&amp;</w:t>
      </w:r>
      <w:r>
        <w:rPr>
          <w:spacing w:val="-5"/>
          <w:sz w:val="24"/>
        </w:rPr>
        <w:t xml:space="preserve"> </w:t>
      </w:r>
      <w:proofErr w:type="spellStart"/>
      <w:r>
        <w:rPr>
          <w:sz w:val="24"/>
        </w:rPr>
        <w:t>Shacklet</w:t>
      </w:r>
      <w:r>
        <w:rPr>
          <w:sz w:val="24"/>
        </w:rPr>
        <w:t>on</w:t>
      </w:r>
      <w:proofErr w:type="spellEnd"/>
      <w:r>
        <w:rPr>
          <w:sz w:val="24"/>
        </w:rPr>
        <w:t>,</w:t>
      </w:r>
      <w:r>
        <w:rPr>
          <w:spacing w:val="-5"/>
          <w:sz w:val="24"/>
        </w:rPr>
        <w:t xml:space="preserve"> </w:t>
      </w:r>
      <w:r>
        <w:rPr>
          <w:sz w:val="24"/>
        </w:rPr>
        <w:t>C.</w:t>
      </w:r>
      <w:r>
        <w:rPr>
          <w:spacing w:val="-5"/>
          <w:sz w:val="24"/>
        </w:rPr>
        <w:t xml:space="preserve"> </w:t>
      </w:r>
      <w:r>
        <w:rPr>
          <w:sz w:val="24"/>
        </w:rPr>
        <w:t xml:space="preserve">M. (2005). </w:t>
      </w:r>
      <w:r>
        <w:rPr>
          <w:i/>
          <w:sz w:val="24"/>
        </w:rPr>
        <w:t>Agroforestry tree products (AFTPs): targeting poverty reduction and enhanced</w:t>
      </w:r>
      <w:r>
        <w:rPr>
          <w:i/>
          <w:spacing w:val="-10"/>
          <w:sz w:val="24"/>
        </w:rPr>
        <w:t xml:space="preserve"> </w:t>
      </w:r>
      <w:r>
        <w:rPr>
          <w:i/>
          <w:sz w:val="24"/>
        </w:rPr>
        <w:t>livelihoods.</w:t>
      </w:r>
      <w:r>
        <w:rPr>
          <w:i/>
          <w:spacing w:val="-8"/>
          <w:sz w:val="24"/>
        </w:rPr>
        <w:t xml:space="preserve"> </w:t>
      </w:r>
      <w:r>
        <w:rPr>
          <w:i/>
          <w:sz w:val="24"/>
        </w:rPr>
        <w:t>International</w:t>
      </w:r>
      <w:r>
        <w:rPr>
          <w:i/>
          <w:spacing w:val="-9"/>
          <w:sz w:val="24"/>
        </w:rPr>
        <w:t xml:space="preserve"> </w:t>
      </w:r>
      <w:r>
        <w:rPr>
          <w:i/>
          <w:sz w:val="24"/>
        </w:rPr>
        <w:t>Journal</w:t>
      </w:r>
      <w:r>
        <w:rPr>
          <w:i/>
          <w:spacing w:val="-9"/>
          <w:sz w:val="24"/>
        </w:rPr>
        <w:t xml:space="preserve"> </w:t>
      </w:r>
      <w:r>
        <w:rPr>
          <w:i/>
          <w:sz w:val="24"/>
        </w:rPr>
        <w:t>of</w:t>
      </w:r>
      <w:r>
        <w:rPr>
          <w:i/>
          <w:spacing w:val="-8"/>
          <w:sz w:val="24"/>
        </w:rPr>
        <w:t xml:space="preserve"> </w:t>
      </w:r>
      <w:r>
        <w:rPr>
          <w:i/>
          <w:sz w:val="24"/>
        </w:rPr>
        <w:t>Agricultural</w:t>
      </w:r>
      <w:r>
        <w:rPr>
          <w:i/>
          <w:spacing w:val="-9"/>
          <w:sz w:val="24"/>
        </w:rPr>
        <w:t xml:space="preserve"> </w:t>
      </w:r>
      <w:r>
        <w:rPr>
          <w:i/>
          <w:sz w:val="24"/>
        </w:rPr>
        <w:t>Sustainability</w:t>
      </w:r>
      <w:r>
        <w:rPr>
          <w:sz w:val="24"/>
        </w:rPr>
        <w:t>,</w:t>
      </w:r>
      <w:r>
        <w:rPr>
          <w:spacing w:val="-10"/>
          <w:sz w:val="24"/>
        </w:rPr>
        <w:t xml:space="preserve"> </w:t>
      </w:r>
      <w:r>
        <w:rPr>
          <w:i/>
          <w:sz w:val="24"/>
        </w:rPr>
        <w:t>3</w:t>
      </w:r>
      <w:r>
        <w:rPr>
          <w:sz w:val="24"/>
        </w:rPr>
        <w:t>(1),</w:t>
      </w:r>
      <w:r>
        <w:rPr>
          <w:spacing w:val="-9"/>
          <w:sz w:val="24"/>
        </w:rPr>
        <w:t xml:space="preserve"> </w:t>
      </w:r>
      <w:r>
        <w:rPr>
          <w:spacing w:val="-2"/>
          <w:sz w:val="24"/>
        </w:rPr>
        <w:t>1–23.</w:t>
      </w:r>
    </w:p>
    <w:p w:rsidR="004279EB" w:rsidRDefault="004279EB">
      <w:pPr>
        <w:pStyle w:val="BodyText"/>
        <w:spacing w:before="4"/>
      </w:pPr>
    </w:p>
    <w:p w:rsidR="004279EB" w:rsidRDefault="00250669">
      <w:pPr>
        <w:ind w:left="114"/>
        <w:rPr>
          <w:sz w:val="24"/>
        </w:rPr>
      </w:pPr>
      <w:r>
        <w:rPr>
          <w:sz w:val="24"/>
        </w:rPr>
        <w:t>Lipid</w:t>
      </w:r>
      <w:r>
        <w:rPr>
          <w:spacing w:val="17"/>
          <w:sz w:val="24"/>
        </w:rPr>
        <w:t xml:space="preserve"> </w:t>
      </w:r>
      <w:r>
        <w:rPr>
          <w:sz w:val="24"/>
        </w:rPr>
        <w:t>Profile</w:t>
      </w:r>
      <w:r>
        <w:rPr>
          <w:spacing w:val="18"/>
          <w:sz w:val="24"/>
        </w:rPr>
        <w:t xml:space="preserve"> </w:t>
      </w:r>
      <w:r>
        <w:rPr>
          <w:sz w:val="24"/>
        </w:rPr>
        <w:t>of</w:t>
      </w:r>
      <w:r>
        <w:rPr>
          <w:spacing w:val="19"/>
          <w:sz w:val="24"/>
        </w:rPr>
        <w:t xml:space="preserve"> </w:t>
      </w:r>
      <w:r>
        <w:rPr>
          <w:sz w:val="24"/>
        </w:rPr>
        <w:t>Oils</w:t>
      </w:r>
      <w:r>
        <w:rPr>
          <w:spacing w:val="20"/>
          <w:sz w:val="24"/>
        </w:rPr>
        <w:t xml:space="preserve"> </w:t>
      </w:r>
      <w:r>
        <w:rPr>
          <w:sz w:val="24"/>
        </w:rPr>
        <w:t>from</w:t>
      </w:r>
      <w:r>
        <w:rPr>
          <w:spacing w:val="22"/>
          <w:sz w:val="24"/>
        </w:rPr>
        <w:t xml:space="preserve"> </w:t>
      </w:r>
      <w:proofErr w:type="spellStart"/>
      <w:r>
        <w:rPr>
          <w:i/>
          <w:sz w:val="24"/>
        </w:rPr>
        <w:t>Irvingia</w:t>
      </w:r>
      <w:proofErr w:type="spellEnd"/>
      <w:r>
        <w:rPr>
          <w:i/>
          <w:spacing w:val="19"/>
          <w:sz w:val="24"/>
        </w:rPr>
        <w:t xml:space="preserve"> </w:t>
      </w:r>
      <w:proofErr w:type="spellStart"/>
      <w:r>
        <w:rPr>
          <w:i/>
          <w:sz w:val="24"/>
        </w:rPr>
        <w:t>gabonensis</w:t>
      </w:r>
      <w:proofErr w:type="spellEnd"/>
      <w:r>
        <w:rPr>
          <w:i/>
          <w:spacing w:val="21"/>
          <w:sz w:val="24"/>
        </w:rPr>
        <w:t xml:space="preserve"> </w:t>
      </w:r>
      <w:r>
        <w:rPr>
          <w:sz w:val="24"/>
        </w:rPr>
        <w:t>and</w:t>
      </w:r>
      <w:r>
        <w:rPr>
          <w:spacing w:val="19"/>
          <w:sz w:val="24"/>
        </w:rPr>
        <w:t xml:space="preserve"> </w:t>
      </w:r>
      <w:r>
        <w:rPr>
          <w:sz w:val="24"/>
        </w:rPr>
        <w:t>Deterioration</w:t>
      </w:r>
      <w:r>
        <w:rPr>
          <w:spacing w:val="19"/>
          <w:sz w:val="24"/>
        </w:rPr>
        <w:t xml:space="preserve"> </w:t>
      </w:r>
      <w:r>
        <w:rPr>
          <w:sz w:val="24"/>
        </w:rPr>
        <w:t>by</w:t>
      </w:r>
      <w:r>
        <w:rPr>
          <w:spacing w:val="20"/>
          <w:sz w:val="24"/>
        </w:rPr>
        <w:t xml:space="preserve"> </w:t>
      </w:r>
      <w:r>
        <w:rPr>
          <w:sz w:val="24"/>
        </w:rPr>
        <w:t>Fungal</w:t>
      </w:r>
      <w:r>
        <w:rPr>
          <w:spacing w:val="19"/>
          <w:sz w:val="24"/>
        </w:rPr>
        <w:t xml:space="preserve"> </w:t>
      </w:r>
      <w:r>
        <w:rPr>
          <w:sz w:val="24"/>
        </w:rPr>
        <w:t>Attack</w:t>
      </w:r>
      <w:r>
        <w:rPr>
          <w:spacing w:val="20"/>
          <w:sz w:val="24"/>
        </w:rPr>
        <w:t xml:space="preserve"> </w:t>
      </w:r>
      <w:r>
        <w:rPr>
          <w:spacing w:val="-2"/>
          <w:sz w:val="24"/>
        </w:rPr>
        <w:t>(2019).</w:t>
      </w:r>
    </w:p>
    <w:p w:rsidR="004279EB" w:rsidRDefault="00250669">
      <w:pPr>
        <w:spacing w:before="139"/>
        <w:ind w:left="834"/>
        <w:rPr>
          <w:sz w:val="24"/>
        </w:rPr>
      </w:pPr>
      <w:r>
        <w:rPr>
          <w:i/>
          <w:sz w:val="24"/>
        </w:rPr>
        <w:t>Nigerian</w:t>
      </w:r>
      <w:r>
        <w:rPr>
          <w:i/>
          <w:spacing w:val="-3"/>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Biotechnology</w:t>
      </w:r>
      <w:r>
        <w:rPr>
          <w:sz w:val="24"/>
        </w:rPr>
        <w:t>,</w:t>
      </w:r>
      <w:r>
        <w:rPr>
          <w:spacing w:val="-1"/>
          <w:sz w:val="24"/>
        </w:rPr>
        <w:t xml:space="preserve"> </w:t>
      </w:r>
      <w:r>
        <w:rPr>
          <w:sz w:val="24"/>
        </w:rPr>
        <w:t>36(1).</w:t>
      </w:r>
      <w:r>
        <w:rPr>
          <w:spacing w:val="-2"/>
          <w:sz w:val="24"/>
        </w:rPr>
        <w:t xml:space="preserve"> </w:t>
      </w:r>
      <w:hyperlink r:id="rId16">
        <w:proofErr w:type="spellStart"/>
        <w:proofErr w:type="gramStart"/>
        <w:r>
          <w:rPr>
            <w:color w:val="0000FF"/>
            <w:sz w:val="24"/>
            <w:u w:val="single" w:color="0000FF"/>
          </w:rPr>
          <w:t>ajol.i</w:t>
        </w:r>
        <w:proofErr w:type="spellEnd"/>
        <w:r>
          <w:rPr>
            <w:color w:val="0000FF"/>
            <w:sz w:val="24"/>
            <w:u w:val="single" w:color="0000FF"/>
          </w:rPr>
          <w:t>-</w:t>
        </w:r>
        <w:proofErr w:type="gramEnd"/>
        <w:r>
          <w:rPr>
            <w:color w:val="0000FF"/>
            <w:sz w:val="24"/>
            <w:u w:val="single" w:color="0000FF"/>
          </w:rPr>
          <w:t>+</w:t>
        </w:r>
        <w:r>
          <w:rPr>
            <w:color w:val="0000FF"/>
            <w:spacing w:val="1"/>
            <w:sz w:val="24"/>
            <w:u w:val="single" w:color="0000FF"/>
          </w:rPr>
          <w:t xml:space="preserve"> </w:t>
        </w:r>
        <w:proofErr w:type="spellStart"/>
        <w:r>
          <w:rPr>
            <w:color w:val="0000FF"/>
            <w:spacing w:val="-4"/>
            <w:sz w:val="24"/>
            <w:u w:val="single" w:color="0000FF"/>
          </w:rPr>
          <w:t>nfo</w:t>
        </w:r>
        <w:proofErr w:type="spellEnd"/>
      </w:hyperlink>
      <w:r>
        <w:rPr>
          <w:spacing w:val="-4"/>
          <w:sz w:val="24"/>
        </w:rPr>
        <w:t>.</w:t>
      </w:r>
    </w:p>
    <w:p w:rsidR="004279EB" w:rsidRDefault="004279EB">
      <w:pPr>
        <w:pStyle w:val="BodyText"/>
        <w:spacing w:before="142"/>
      </w:pPr>
    </w:p>
    <w:p w:rsidR="004279EB" w:rsidRDefault="00250669">
      <w:pPr>
        <w:spacing w:line="360" w:lineRule="auto"/>
        <w:ind w:left="834" w:right="17" w:hanging="720"/>
        <w:jc w:val="both"/>
        <w:rPr>
          <w:sz w:val="24"/>
        </w:rPr>
      </w:pPr>
      <w:r>
        <w:rPr>
          <w:sz w:val="24"/>
        </w:rPr>
        <w:t xml:space="preserve">Lowe, A. J., </w:t>
      </w:r>
      <w:proofErr w:type="spellStart"/>
      <w:r>
        <w:rPr>
          <w:sz w:val="24"/>
        </w:rPr>
        <w:t>Gillies</w:t>
      </w:r>
      <w:proofErr w:type="spellEnd"/>
      <w:r>
        <w:rPr>
          <w:sz w:val="24"/>
        </w:rPr>
        <w:t>, A.</w:t>
      </w:r>
      <w:r>
        <w:rPr>
          <w:spacing w:val="-1"/>
          <w:sz w:val="24"/>
        </w:rPr>
        <w:t xml:space="preserve"> </w:t>
      </w:r>
      <w:r>
        <w:rPr>
          <w:sz w:val="24"/>
        </w:rPr>
        <w:t xml:space="preserve">C. M., Wilson, J., &amp; Dawson, I. K. (2000). </w:t>
      </w:r>
      <w:r>
        <w:rPr>
          <w:i/>
          <w:sz w:val="24"/>
        </w:rPr>
        <w:t>Conservation genetics of</w:t>
      </w:r>
      <w:r>
        <w:rPr>
          <w:i/>
          <w:sz w:val="24"/>
        </w:rPr>
        <w:t xml:space="preserve"> bush mango (</w:t>
      </w:r>
      <w:proofErr w:type="spellStart"/>
      <w:r>
        <w:rPr>
          <w:sz w:val="24"/>
        </w:rPr>
        <w:t>Irvingia</w:t>
      </w:r>
      <w:proofErr w:type="spellEnd"/>
      <w:r>
        <w:rPr>
          <w:sz w:val="24"/>
        </w:rPr>
        <w:t xml:space="preserve"> </w:t>
      </w:r>
      <w:proofErr w:type="spellStart"/>
      <w:r>
        <w:rPr>
          <w:sz w:val="24"/>
        </w:rPr>
        <w:t>gabonensis</w:t>
      </w:r>
      <w:proofErr w:type="spellEnd"/>
      <w:r>
        <w:rPr>
          <w:i/>
          <w:sz w:val="24"/>
        </w:rPr>
        <w:t>): implications from RAPD analysis</w:t>
      </w:r>
      <w:r>
        <w:rPr>
          <w:sz w:val="24"/>
        </w:rPr>
        <w:t xml:space="preserve">. </w:t>
      </w:r>
      <w:r>
        <w:rPr>
          <w:i/>
          <w:sz w:val="24"/>
        </w:rPr>
        <w:t>Molecular Ecology</w:t>
      </w:r>
      <w:r>
        <w:rPr>
          <w:sz w:val="24"/>
        </w:rPr>
        <w:t xml:space="preserve">, </w:t>
      </w:r>
      <w:r>
        <w:rPr>
          <w:i/>
          <w:sz w:val="24"/>
        </w:rPr>
        <w:t>9</w:t>
      </w:r>
      <w:r>
        <w:rPr>
          <w:sz w:val="24"/>
        </w:rPr>
        <w:t>(6), 831–841.</w:t>
      </w:r>
    </w:p>
    <w:p w:rsidR="004279EB" w:rsidRDefault="004279EB">
      <w:pPr>
        <w:pStyle w:val="BodyText"/>
        <w:spacing w:before="3"/>
      </w:pPr>
    </w:p>
    <w:p w:rsidR="004279EB" w:rsidRDefault="00250669">
      <w:pPr>
        <w:spacing w:line="360" w:lineRule="auto"/>
        <w:ind w:left="834" w:right="18" w:hanging="720"/>
        <w:jc w:val="both"/>
        <w:rPr>
          <w:sz w:val="24"/>
        </w:rPr>
      </w:pPr>
      <w:r>
        <w:rPr>
          <w:sz w:val="24"/>
        </w:rPr>
        <w:t xml:space="preserve">Metal Analysis &amp; Fuel Potential of </w:t>
      </w:r>
      <w:proofErr w:type="spellStart"/>
      <w:r>
        <w:rPr>
          <w:i/>
          <w:sz w:val="24"/>
        </w:rPr>
        <w:t>Irvingia</w:t>
      </w:r>
      <w:proofErr w:type="spellEnd"/>
      <w:r>
        <w:rPr>
          <w:i/>
          <w:sz w:val="24"/>
        </w:rPr>
        <w:t xml:space="preserve"> </w:t>
      </w:r>
      <w:proofErr w:type="spellStart"/>
      <w:r>
        <w:rPr>
          <w:i/>
          <w:sz w:val="24"/>
        </w:rPr>
        <w:t>gabonensis</w:t>
      </w:r>
      <w:proofErr w:type="spellEnd"/>
      <w:r>
        <w:rPr>
          <w:i/>
          <w:sz w:val="24"/>
        </w:rPr>
        <w:t xml:space="preserve"> </w:t>
      </w:r>
      <w:r>
        <w:rPr>
          <w:sz w:val="24"/>
        </w:rPr>
        <w:t xml:space="preserve">(2024). </w:t>
      </w:r>
      <w:r>
        <w:rPr>
          <w:i/>
          <w:sz w:val="24"/>
        </w:rPr>
        <w:t>Journal of Biological Research and Biotechnology</w:t>
      </w:r>
      <w:r>
        <w:rPr>
          <w:sz w:val="24"/>
        </w:rPr>
        <w:t xml:space="preserve">, 20(3), 1712–1720. </w:t>
      </w:r>
      <w:hyperlink r:id="rId17">
        <w:proofErr w:type="gramStart"/>
        <w:r>
          <w:rPr>
            <w:color w:val="0000FF"/>
            <w:sz w:val="24"/>
            <w:u w:val="single" w:color="0000FF"/>
          </w:rPr>
          <w:t>bio-research.com.ng</w:t>
        </w:r>
        <w:proofErr w:type="gramEnd"/>
      </w:hyperlink>
    </w:p>
    <w:p w:rsidR="004279EB" w:rsidRDefault="004279EB">
      <w:pPr>
        <w:pStyle w:val="BodyText"/>
        <w:spacing w:before="6"/>
      </w:pPr>
    </w:p>
    <w:p w:rsidR="004279EB" w:rsidRDefault="00250669">
      <w:pPr>
        <w:spacing w:line="360" w:lineRule="auto"/>
        <w:ind w:left="834" w:right="19" w:hanging="720"/>
        <w:jc w:val="both"/>
        <w:rPr>
          <w:sz w:val="24"/>
        </w:rPr>
      </w:pPr>
      <w:proofErr w:type="spellStart"/>
      <w:r>
        <w:rPr>
          <w:sz w:val="24"/>
        </w:rPr>
        <w:t>Ndjouenkeu</w:t>
      </w:r>
      <w:proofErr w:type="spellEnd"/>
      <w:r>
        <w:rPr>
          <w:sz w:val="24"/>
        </w:rPr>
        <w:t>,</w:t>
      </w:r>
      <w:r>
        <w:rPr>
          <w:spacing w:val="-14"/>
          <w:sz w:val="24"/>
        </w:rPr>
        <w:t xml:space="preserve"> </w:t>
      </w:r>
      <w:r>
        <w:rPr>
          <w:sz w:val="24"/>
        </w:rPr>
        <w:t>R.,</w:t>
      </w:r>
      <w:r>
        <w:rPr>
          <w:spacing w:val="-14"/>
          <w:sz w:val="24"/>
        </w:rPr>
        <w:t xml:space="preserve"> </w:t>
      </w:r>
      <w:proofErr w:type="spellStart"/>
      <w:r>
        <w:rPr>
          <w:sz w:val="24"/>
        </w:rPr>
        <w:t>Goycoolea</w:t>
      </w:r>
      <w:proofErr w:type="spellEnd"/>
      <w:r>
        <w:rPr>
          <w:sz w:val="24"/>
        </w:rPr>
        <w:t>,</w:t>
      </w:r>
      <w:r>
        <w:rPr>
          <w:spacing w:val="-12"/>
          <w:sz w:val="24"/>
        </w:rPr>
        <w:t xml:space="preserve"> </w:t>
      </w:r>
      <w:r>
        <w:rPr>
          <w:sz w:val="24"/>
        </w:rPr>
        <w:t>F.</w:t>
      </w:r>
      <w:r>
        <w:rPr>
          <w:spacing w:val="-14"/>
          <w:sz w:val="24"/>
        </w:rPr>
        <w:t xml:space="preserve"> </w:t>
      </w:r>
      <w:r>
        <w:rPr>
          <w:sz w:val="24"/>
        </w:rPr>
        <w:t>M.,</w:t>
      </w:r>
      <w:r>
        <w:rPr>
          <w:spacing w:val="-14"/>
          <w:sz w:val="24"/>
        </w:rPr>
        <w:t xml:space="preserve"> </w:t>
      </w:r>
      <w:r>
        <w:rPr>
          <w:sz w:val="24"/>
        </w:rPr>
        <w:t>Morris,</w:t>
      </w:r>
      <w:r>
        <w:rPr>
          <w:spacing w:val="-14"/>
          <w:sz w:val="24"/>
        </w:rPr>
        <w:t xml:space="preserve"> </w:t>
      </w:r>
      <w:r>
        <w:rPr>
          <w:sz w:val="24"/>
        </w:rPr>
        <w:t>E.</w:t>
      </w:r>
      <w:r>
        <w:rPr>
          <w:spacing w:val="-15"/>
          <w:sz w:val="24"/>
        </w:rPr>
        <w:t xml:space="preserve"> </w:t>
      </w:r>
      <w:r>
        <w:rPr>
          <w:sz w:val="24"/>
        </w:rPr>
        <w:t>R.,</w:t>
      </w:r>
      <w:r>
        <w:rPr>
          <w:spacing w:val="-12"/>
          <w:sz w:val="24"/>
        </w:rPr>
        <w:t xml:space="preserve"> </w:t>
      </w:r>
      <w:r>
        <w:rPr>
          <w:sz w:val="24"/>
        </w:rPr>
        <w:t>&amp;</w:t>
      </w:r>
      <w:r>
        <w:rPr>
          <w:spacing w:val="-14"/>
          <w:sz w:val="24"/>
        </w:rPr>
        <w:t xml:space="preserve"> </w:t>
      </w:r>
      <w:proofErr w:type="spellStart"/>
      <w:r>
        <w:rPr>
          <w:sz w:val="24"/>
        </w:rPr>
        <w:t>Akingbala</w:t>
      </w:r>
      <w:proofErr w:type="spellEnd"/>
      <w:r>
        <w:rPr>
          <w:sz w:val="24"/>
        </w:rPr>
        <w:t>,</w:t>
      </w:r>
      <w:r>
        <w:rPr>
          <w:spacing w:val="-15"/>
          <w:sz w:val="24"/>
        </w:rPr>
        <w:t xml:space="preserve"> </w:t>
      </w:r>
      <w:r>
        <w:rPr>
          <w:sz w:val="24"/>
        </w:rPr>
        <w:t>J.</w:t>
      </w:r>
      <w:r>
        <w:rPr>
          <w:spacing w:val="-14"/>
          <w:sz w:val="24"/>
        </w:rPr>
        <w:t xml:space="preserve"> </w:t>
      </w:r>
      <w:r>
        <w:rPr>
          <w:sz w:val="24"/>
        </w:rPr>
        <w:t>O.</w:t>
      </w:r>
      <w:r>
        <w:rPr>
          <w:spacing w:val="-13"/>
          <w:sz w:val="24"/>
        </w:rPr>
        <w:t xml:space="preserve"> </w:t>
      </w:r>
      <w:r>
        <w:rPr>
          <w:sz w:val="24"/>
        </w:rPr>
        <w:t>(1996).</w:t>
      </w:r>
      <w:r>
        <w:rPr>
          <w:spacing w:val="-12"/>
          <w:sz w:val="24"/>
        </w:rPr>
        <w:t xml:space="preserve"> </w:t>
      </w:r>
      <w:r>
        <w:rPr>
          <w:i/>
          <w:sz w:val="24"/>
        </w:rPr>
        <w:t>Rheology</w:t>
      </w:r>
      <w:r>
        <w:rPr>
          <w:i/>
          <w:spacing w:val="-13"/>
          <w:sz w:val="24"/>
        </w:rPr>
        <w:t xml:space="preserve"> </w:t>
      </w:r>
      <w:r>
        <w:rPr>
          <w:i/>
          <w:sz w:val="24"/>
        </w:rPr>
        <w:t>of</w:t>
      </w:r>
      <w:r>
        <w:rPr>
          <w:i/>
          <w:spacing w:val="-14"/>
          <w:sz w:val="24"/>
        </w:rPr>
        <w:t xml:space="preserve"> </w:t>
      </w:r>
      <w:r>
        <w:rPr>
          <w:i/>
          <w:sz w:val="24"/>
        </w:rPr>
        <w:t xml:space="preserve">okra and </w:t>
      </w:r>
      <w:proofErr w:type="spellStart"/>
      <w:r>
        <w:rPr>
          <w:i/>
          <w:sz w:val="24"/>
        </w:rPr>
        <w:t>dika</w:t>
      </w:r>
      <w:proofErr w:type="spellEnd"/>
      <w:r>
        <w:rPr>
          <w:i/>
          <w:sz w:val="24"/>
        </w:rPr>
        <w:t xml:space="preserve"> nut polysaccharides. Carbohydrate</w:t>
      </w:r>
      <w:r>
        <w:rPr>
          <w:i/>
          <w:sz w:val="24"/>
        </w:rPr>
        <w:t xml:space="preserve"> Polymers</w:t>
      </w:r>
      <w:r>
        <w:rPr>
          <w:sz w:val="24"/>
        </w:rPr>
        <w:t xml:space="preserve">, </w:t>
      </w:r>
      <w:r>
        <w:rPr>
          <w:i/>
          <w:sz w:val="24"/>
        </w:rPr>
        <w:t>29</w:t>
      </w:r>
      <w:r>
        <w:rPr>
          <w:sz w:val="24"/>
        </w:rPr>
        <w:t>(3), 263–269.</w:t>
      </w:r>
    </w:p>
    <w:p w:rsidR="004279EB" w:rsidRDefault="004279EB">
      <w:pPr>
        <w:pStyle w:val="BodyText"/>
        <w:spacing w:before="2"/>
      </w:pPr>
    </w:p>
    <w:p w:rsidR="004279EB" w:rsidRDefault="00250669">
      <w:pPr>
        <w:spacing w:line="360" w:lineRule="auto"/>
        <w:ind w:left="834" w:right="18" w:hanging="720"/>
        <w:jc w:val="both"/>
        <w:rPr>
          <w:sz w:val="24"/>
        </w:rPr>
      </w:pPr>
      <w:proofErr w:type="spellStart"/>
      <w:r>
        <w:rPr>
          <w:sz w:val="24"/>
        </w:rPr>
        <w:t>Ngondi</w:t>
      </w:r>
      <w:proofErr w:type="spellEnd"/>
      <w:r>
        <w:rPr>
          <w:sz w:val="24"/>
        </w:rPr>
        <w:t xml:space="preserve">, J. L., </w:t>
      </w:r>
      <w:proofErr w:type="spellStart"/>
      <w:r>
        <w:rPr>
          <w:sz w:val="24"/>
        </w:rPr>
        <w:t>Oben</w:t>
      </w:r>
      <w:proofErr w:type="spellEnd"/>
      <w:r>
        <w:rPr>
          <w:sz w:val="24"/>
        </w:rPr>
        <w:t xml:space="preserve">, J. E., &amp; </w:t>
      </w:r>
      <w:proofErr w:type="spellStart"/>
      <w:r>
        <w:rPr>
          <w:sz w:val="24"/>
        </w:rPr>
        <w:t>Minka</w:t>
      </w:r>
      <w:proofErr w:type="spellEnd"/>
      <w:r>
        <w:rPr>
          <w:sz w:val="24"/>
        </w:rPr>
        <w:t xml:space="preserve">, S. R. (2005). </w:t>
      </w:r>
      <w:r>
        <w:rPr>
          <w:i/>
          <w:sz w:val="24"/>
        </w:rPr>
        <w:t xml:space="preserve">The effect of </w:t>
      </w:r>
      <w:proofErr w:type="spellStart"/>
      <w:r>
        <w:rPr>
          <w:sz w:val="24"/>
        </w:rPr>
        <w:t>Irvingia</w:t>
      </w:r>
      <w:proofErr w:type="spellEnd"/>
      <w:r>
        <w:rPr>
          <w:sz w:val="24"/>
        </w:rPr>
        <w:t xml:space="preserve"> </w:t>
      </w:r>
      <w:proofErr w:type="spellStart"/>
      <w:r>
        <w:rPr>
          <w:sz w:val="24"/>
        </w:rPr>
        <w:t>gabonensis</w:t>
      </w:r>
      <w:proofErr w:type="spellEnd"/>
      <w:r>
        <w:rPr>
          <w:sz w:val="24"/>
        </w:rPr>
        <w:t xml:space="preserve"> </w:t>
      </w:r>
      <w:r>
        <w:rPr>
          <w:i/>
          <w:sz w:val="24"/>
        </w:rPr>
        <w:t>seeds on body weight and blood lipids of obese subjects in Cameroon. Lipids in Health and Disease</w:t>
      </w:r>
      <w:r>
        <w:rPr>
          <w:sz w:val="24"/>
        </w:rPr>
        <w:t xml:space="preserve">, </w:t>
      </w:r>
      <w:r>
        <w:rPr>
          <w:i/>
          <w:sz w:val="24"/>
        </w:rPr>
        <w:t>4</w:t>
      </w:r>
      <w:r>
        <w:rPr>
          <w:sz w:val="24"/>
        </w:rPr>
        <w:t>(1), 12.</w:t>
      </w:r>
    </w:p>
    <w:p w:rsidR="004279EB" w:rsidRDefault="004279EB">
      <w:pPr>
        <w:pStyle w:val="BodyText"/>
        <w:spacing w:before="4"/>
      </w:pPr>
    </w:p>
    <w:p w:rsidR="004279EB" w:rsidRDefault="00250669">
      <w:pPr>
        <w:spacing w:line="360" w:lineRule="auto"/>
        <w:ind w:left="834" w:right="16" w:hanging="720"/>
        <w:jc w:val="both"/>
        <w:rPr>
          <w:sz w:val="24"/>
        </w:rPr>
      </w:pPr>
      <w:proofErr w:type="spellStart"/>
      <w:r>
        <w:rPr>
          <w:sz w:val="24"/>
        </w:rPr>
        <w:t>Okolo</w:t>
      </w:r>
      <w:proofErr w:type="spellEnd"/>
      <w:r>
        <w:rPr>
          <w:sz w:val="24"/>
        </w:rPr>
        <w:t xml:space="preserve">, C. C., </w:t>
      </w:r>
      <w:proofErr w:type="spellStart"/>
      <w:r>
        <w:rPr>
          <w:sz w:val="24"/>
        </w:rPr>
        <w:t>Udofia</w:t>
      </w:r>
      <w:proofErr w:type="spellEnd"/>
      <w:r>
        <w:rPr>
          <w:sz w:val="24"/>
        </w:rPr>
        <w:t xml:space="preserve">, U. S., &amp; </w:t>
      </w:r>
      <w:proofErr w:type="spellStart"/>
      <w:r>
        <w:rPr>
          <w:sz w:val="24"/>
        </w:rPr>
        <w:t>Or</w:t>
      </w:r>
      <w:r>
        <w:rPr>
          <w:sz w:val="24"/>
        </w:rPr>
        <w:t>ukotan</w:t>
      </w:r>
      <w:proofErr w:type="spellEnd"/>
      <w:r>
        <w:rPr>
          <w:sz w:val="24"/>
        </w:rPr>
        <w:t xml:space="preserve">, A. A. (2020). </w:t>
      </w:r>
      <w:r>
        <w:rPr>
          <w:i/>
          <w:sz w:val="24"/>
        </w:rPr>
        <w:t xml:space="preserve">Biochemical characterization of </w:t>
      </w:r>
      <w:proofErr w:type="spellStart"/>
      <w:r>
        <w:rPr>
          <w:sz w:val="24"/>
        </w:rPr>
        <w:t>Irvingia</w:t>
      </w:r>
      <w:proofErr w:type="spellEnd"/>
      <w:r>
        <w:rPr>
          <w:sz w:val="24"/>
        </w:rPr>
        <w:t xml:space="preserve"> </w:t>
      </w:r>
      <w:proofErr w:type="spellStart"/>
      <w:r>
        <w:rPr>
          <w:sz w:val="24"/>
        </w:rPr>
        <w:t>gabonensis</w:t>
      </w:r>
      <w:proofErr w:type="spellEnd"/>
      <w:r>
        <w:rPr>
          <w:sz w:val="24"/>
        </w:rPr>
        <w:t xml:space="preserve"> </w:t>
      </w:r>
      <w:r>
        <w:rPr>
          <w:i/>
          <w:sz w:val="24"/>
        </w:rPr>
        <w:t>seed oil: Prospects for industrial applications. Journal of Food Biochemistry</w:t>
      </w:r>
      <w:r>
        <w:rPr>
          <w:sz w:val="24"/>
        </w:rPr>
        <w:t xml:space="preserve">, </w:t>
      </w:r>
      <w:r>
        <w:rPr>
          <w:i/>
          <w:sz w:val="24"/>
        </w:rPr>
        <w:t>44</w:t>
      </w:r>
      <w:r>
        <w:rPr>
          <w:sz w:val="24"/>
        </w:rPr>
        <w:t>(5), e13190.</w:t>
      </w:r>
    </w:p>
    <w:p w:rsidR="004279EB" w:rsidRDefault="004279EB">
      <w:pPr>
        <w:pStyle w:val="BodyText"/>
        <w:spacing w:before="7"/>
      </w:pPr>
    </w:p>
    <w:p w:rsidR="004279EB" w:rsidRDefault="00250669">
      <w:pPr>
        <w:spacing w:line="360" w:lineRule="auto"/>
        <w:ind w:left="834" w:right="18" w:hanging="720"/>
        <w:jc w:val="both"/>
        <w:rPr>
          <w:sz w:val="24"/>
        </w:rPr>
      </w:pPr>
      <w:proofErr w:type="spellStart"/>
      <w:r>
        <w:rPr>
          <w:sz w:val="24"/>
        </w:rPr>
        <w:t>Omoti</w:t>
      </w:r>
      <w:proofErr w:type="spellEnd"/>
      <w:r>
        <w:rPr>
          <w:sz w:val="24"/>
        </w:rPr>
        <w:t>,</w:t>
      </w:r>
      <w:r>
        <w:rPr>
          <w:spacing w:val="-6"/>
          <w:sz w:val="24"/>
        </w:rPr>
        <w:t xml:space="preserve"> </w:t>
      </w:r>
      <w:r>
        <w:rPr>
          <w:sz w:val="24"/>
        </w:rPr>
        <w:t>U.,</w:t>
      </w:r>
      <w:r>
        <w:rPr>
          <w:spacing w:val="-6"/>
          <w:sz w:val="24"/>
        </w:rPr>
        <w:t xml:space="preserve"> </w:t>
      </w:r>
      <w:r>
        <w:rPr>
          <w:sz w:val="24"/>
        </w:rPr>
        <w:t>&amp;</w:t>
      </w:r>
      <w:r>
        <w:rPr>
          <w:spacing w:val="-5"/>
          <w:sz w:val="24"/>
        </w:rPr>
        <w:t xml:space="preserve"> </w:t>
      </w:r>
      <w:proofErr w:type="spellStart"/>
      <w:r>
        <w:rPr>
          <w:sz w:val="24"/>
        </w:rPr>
        <w:t>Okiy</w:t>
      </w:r>
      <w:proofErr w:type="spellEnd"/>
      <w:r>
        <w:rPr>
          <w:sz w:val="24"/>
        </w:rPr>
        <w:t>,</w:t>
      </w:r>
      <w:r>
        <w:rPr>
          <w:spacing w:val="-6"/>
          <w:sz w:val="24"/>
        </w:rPr>
        <w:t xml:space="preserve"> </w:t>
      </w:r>
      <w:r>
        <w:rPr>
          <w:sz w:val="24"/>
        </w:rPr>
        <w:t>D.</w:t>
      </w:r>
      <w:r>
        <w:rPr>
          <w:spacing w:val="-6"/>
          <w:sz w:val="24"/>
        </w:rPr>
        <w:t xml:space="preserve"> </w:t>
      </w:r>
      <w:r>
        <w:rPr>
          <w:sz w:val="24"/>
        </w:rPr>
        <w:t>A.</w:t>
      </w:r>
      <w:r>
        <w:rPr>
          <w:spacing w:val="-6"/>
          <w:sz w:val="24"/>
        </w:rPr>
        <w:t xml:space="preserve"> </w:t>
      </w:r>
      <w:r>
        <w:rPr>
          <w:sz w:val="24"/>
        </w:rPr>
        <w:t>(1987).</w:t>
      </w:r>
      <w:r>
        <w:rPr>
          <w:spacing w:val="-6"/>
          <w:sz w:val="24"/>
        </w:rPr>
        <w:t xml:space="preserve"> </w:t>
      </w:r>
      <w:r>
        <w:rPr>
          <w:i/>
          <w:sz w:val="24"/>
        </w:rPr>
        <w:t>Characteristics</w:t>
      </w:r>
      <w:r>
        <w:rPr>
          <w:i/>
          <w:spacing w:val="-6"/>
          <w:sz w:val="24"/>
        </w:rPr>
        <w:t xml:space="preserve"> </w:t>
      </w:r>
      <w:r>
        <w:rPr>
          <w:i/>
          <w:sz w:val="24"/>
        </w:rPr>
        <w:t>and</w:t>
      </w:r>
      <w:r>
        <w:rPr>
          <w:i/>
          <w:spacing w:val="-6"/>
          <w:sz w:val="24"/>
        </w:rPr>
        <w:t xml:space="preserve"> </w:t>
      </w:r>
      <w:r>
        <w:rPr>
          <w:i/>
          <w:sz w:val="24"/>
        </w:rPr>
        <w:t>composition</w:t>
      </w:r>
      <w:r>
        <w:rPr>
          <w:i/>
          <w:spacing w:val="-5"/>
          <w:sz w:val="24"/>
        </w:rPr>
        <w:t xml:space="preserve"> </w:t>
      </w:r>
      <w:r>
        <w:rPr>
          <w:i/>
          <w:sz w:val="24"/>
        </w:rPr>
        <w:t>of</w:t>
      </w:r>
      <w:r>
        <w:rPr>
          <w:i/>
          <w:spacing w:val="-5"/>
          <w:sz w:val="24"/>
        </w:rPr>
        <w:t xml:space="preserve"> </w:t>
      </w:r>
      <w:r>
        <w:rPr>
          <w:i/>
          <w:sz w:val="24"/>
        </w:rPr>
        <w:t>the</w:t>
      </w:r>
      <w:r>
        <w:rPr>
          <w:i/>
          <w:spacing w:val="-5"/>
          <w:sz w:val="24"/>
        </w:rPr>
        <w:t xml:space="preserve"> </w:t>
      </w:r>
      <w:r>
        <w:rPr>
          <w:i/>
          <w:sz w:val="24"/>
        </w:rPr>
        <w:t>pulp</w:t>
      </w:r>
      <w:r>
        <w:rPr>
          <w:i/>
          <w:spacing w:val="-5"/>
          <w:sz w:val="24"/>
        </w:rPr>
        <w:t xml:space="preserve"> </w:t>
      </w:r>
      <w:r>
        <w:rPr>
          <w:i/>
          <w:sz w:val="24"/>
        </w:rPr>
        <w:t>oil</w:t>
      </w:r>
      <w:r>
        <w:rPr>
          <w:i/>
          <w:spacing w:val="-5"/>
          <w:sz w:val="24"/>
        </w:rPr>
        <w:t xml:space="preserve"> </w:t>
      </w:r>
      <w:r>
        <w:rPr>
          <w:i/>
          <w:sz w:val="24"/>
        </w:rPr>
        <w:t>and</w:t>
      </w:r>
      <w:r>
        <w:rPr>
          <w:i/>
          <w:spacing w:val="-6"/>
          <w:sz w:val="24"/>
        </w:rPr>
        <w:t xml:space="preserve"> </w:t>
      </w:r>
      <w:r>
        <w:rPr>
          <w:i/>
          <w:sz w:val="24"/>
        </w:rPr>
        <w:t>cake</w:t>
      </w:r>
      <w:r>
        <w:rPr>
          <w:i/>
          <w:spacing w:val="-6"/>
          <w:sz w:val="24"/>
        </w:rPr>
        <w:t xml:space="preserve"> </w:t>
      </w:r>
      <w:r>
        <w:rPr>
          <w:i/>
          <w:sz w:val="24"/>
        </w:rPr>
        <w:t xml:space="preserve">of </w:t>
      </w:r>
      <w:proofErr w:type="spellStart"/>
      <w:r>
        <w:rPr>
          <w:i/>
          <w:sz w:val="24"/>
        </w:rPr>
        <w:t>Irvingia</w:t>
      </w:r>
      <w:proofErr w:type="spellEnd"/>
      <w:r>
        <w:rPr>
          <w:i/>
          <w:sz w:val="24"/>
        </w:rPr>
        <w:t xml:space="preserve"> </w:t>
      </w:r>
      <w:proofErr w:type="spellStart"/>
      <w:r>
        <w:rPr>
          <w:i/>
          <w:sz w:val="24"/>
        </w:rPr>
        <w:t>gabonensis</w:t>
      </w:r>
      <w:proofErr w:type="spellEnd"/>
      <w:r>
        <w:rPr>
          <w:sz w:val="24"/>
        </w:rPr>
        <w:t xml:space="preserve">. </w:t>
      </w:r>
      <w:r>
        <w:rPr>
          <w:i/>
          <w:sz w:val="24"/>
        </w:rPr>
        <w:t>Journal of the Science of Food and Agriculture</w:t>
      </w:r>
      <w:r>
        <w:rPr>
          <w:sz w:val="24"/>
        </w:rPr>
        <w:t xml:space="preserve">, </w:t>
      </w:r>
      <w:r>
        <w:rPr>
          <w:i/>
          <w:sz w:val="24"/>
        </w:rPr>
        <w:t>38</w:t>
      </w:r>
      <w:r>
        <w:rPr>
          <w:sz w:val="24"/>
        </w:rPr>
        <w:t>(1), 67–72.</w:t>
      </w:r>
    </w:p>
    <w:p w:rsidR="004279EB" w:rsidRDefault="004279EB">
      <w:pPr>
        <w:spacing w:line="360" w:lineRule="auto"/>
        <w:jc w:val="both"/>
        <w:rPr>
          <w:sz w:val="24"/>
        </w:rPr>
        <w:sectPr w:rsidR="004279EB">
          <w:pgSz w:w="11910" w:h="16840"/>
          <w:pgMar w:top="1920" w:right="1417" w:bottom="2000" w:left="1417" w:header="0" w:footer="1816" w:gutter="0"/>
          <w:cols w:space="720"/>
        </w:sectPr>
      </w:pPr>
    </w:p>
    <w:p w:rsidR="004279EB" w:rsidRDefault="00250669">
      <w:pPr>
        <w:spacing w:before="76" w:line="360" w:lineRule="auto"/>
        <w:ind w:left="834" w:hanging="720"/>
        <w:rPr>
          <w:sz w:val="24"/>
        </w:rPr>
      </w:pPr>
      <w:r>
        <w:rPr>
          <w:sz w:val="24"/>
        </w:rPr>
        <w:lastRenderedPageBreak/>
        <w:t>Physicochemical</w:t>
      </w:r>
      <w:r>
        <w:rPr>
          <w:spacing w:val="-8"/>
          <w:sz w:val="24"/>
        </w:rPr>
        <w:t xml:space="preserve"> </w:t>
      </w:r>
      <w:r>
        <w:rPr>
          <w:sz w:val="24"/>
        </w:rPr>
        <w:t>Properties</w:t>
      </w:r>
      <w:r>
        <w:rPr>
          <w:spacing w:val="-8"/>
          <w:sz w:val="24"/>
        </w:rPr>
        <w:t xml:space="preserve"> </w:t>
      </w:r>
      <w:r>
        <w:rPr>
          <w:sz w:val="24"/>
        </w:rPr>
        <w:t>&amp;</w:t>
      </w:r>
      <w:r>
        <w:rPr>
          <w:spacing w:val="-8"/>
          <w:sz w:val="24"/>
        </w:rPr>
        <w:t xml:space="preserve"> </w:t>
      </w:r>
      <w:r>
        <w:rPr>
          <w:sz w:val="24"/>
        </w:rPr>
        <w:t>Fatty</w:t>
      </w:r>
      <w:r>
        <w:rPr>
          <w:spacing w:val="-7"/>
          <w:sz w:val="24"/>
        </w:rPr>
        <w:t xml:space="preserve"> </w:t>
      </w:r>
      <w:r>
        <w:rPr>
          <w:sz w:val="24"/>
        </w:rPr>
        <w:t>Acid</w:t>
      </w:r>
      <w:r>
        <w:rPr>
          <w:spacing w:val="-8"/>
          <w:sz w:val="24"/>
        </w:rPr>
        <w:t xml:space="preserve"> </w:t>
      </w:r>
      <w:r>
        <w:rPr>
          <w:sz w:val="24"/>
        </w:rPr>
        <w:t>Composition</w:t>
      </w:r>
      <w:r>
        <w:rPr>
          <w:spacing w:val="-8"/>
          <w:sz w:val="24"/>
        </w:rPr>
        <w:t xml:space="preserve"> </w:t>
      </w:r>
      <w:r>
        <w:rPr>
          <w:sz w:val="24"/>
        </w:rPr>
        <w:t>of</w:t>
      </w:r>
      <w:r>
        <w:rPr>
          <w:spacing w:val="-9"/>
          <w:sz w:val="24"/>
        </w:rPr>
        <w:t xml:space="preserve"> </w:t>
      </w:r>
      <w:proofErr w:type="spellStart"/>
      <w:r>
        <w:rPr>
          <w:sz w:val="24"/>
        </w:rPr>
        <w:t>Dikanut</w:t>
      </w:r>
      <w:proofErr w:type="spellEnd"/>
      <w:r>
        <w:rPr>
          <w:spacing w:val="-8"/>
          <w:sz w:val="24"/>
        </w:rPr>
        <w:t xml:space="preserve"> </w:t>
      </w:r>
      <w:r>
        <w:rPr>
          <w:sz w:val="24"/>
        </w:rPr>
        <w:t>Seed</w:t>
      </w:r>
      <w:r>
        <w:rPr>
          <w:spacing w:val="-8"/>
          <w:sz w:val="24"/>
        </w:rPr>
        <w:t xml:space="preserve"> </w:t>
      </w:r>
      <w:r>
        <w:rPr>
          <w:sz w:val="24"/>
        </w:rPr>
        <w:t>Oil</w:t>
      </w:r>
      <w:r>
        <w:rPr>
          <w:spacing w:val="-6"/>
          <w:sz w:val="24"/>
        </w:rPr>
        <w:t xml:space="preserve"> </w:t>
      </w:r>
      <w:r>
        <w:rPr>
          <w:sz w:val="24"/>
        </w:rPr>
        <w:t>(2014).</w:t>
      </w:r>
      <w:r>
        <w:rPr>
          <w:spacing w:val="-7"/>
          <w:sz w:val="24"/>
        </w:rPr>
        <w:t xml:space="preserve"> </w:t>
      </w:r>
      <w:r>
        <w:rPr>
          <w:i/>
          <w:sz w:val="24"/>
        </w:rPr>
        <w:t>Research Journal of Chemical Sciences</w:t>
      </w:r>
      <w:r>
        <w:rPr>
          <w:sz w:val="24"/>
        </w:rPr>
        <w:t xml:space="preserve">, 4(12), 70–74. </w:t>
      </w:r>
      <w:hyperlink r:id="rId18">
        <w:r>
          <w:rPr>
            <w:color w:val="0000FF"/>
            <w:sz w:val="24"/>
            <w:u w:val="single" w:color="0000FF"/>
          </w:rPr>
          <w:t>isca.in</w:t>
        </w:r>
      </w:hyperlink>
    </w:p>
    <w:p w:rsidR="004279EB" w:rsidRDefault="004279EB">
      <w:pPr>
        <w:pStyle w:val="BodyText"/>
        <w:spacing w:before="2"/>
      </w:pPr>
    </w:p>
    <w:p w:rsidR="004279EB" w:rsidRDefault="00250669">
      <w:pPr>
        <w:spacing w:before="1" w:line="360" w:lineRule="auto"/>
        <w:ind w:left="834" w:right="19" w:hanging="720"/>
        <w:jc w:val="both"/>
        <w:rPr>
          <w:sz w:val="24"/>
        </w:rPr>
      </w:pPr>
      <w:proofErr w:type="spellStart"/>
      <w:r>
        <w:rPr>
          <w:sz w:val="24"/>
        </w:rPr>
        <w:t>Uhegbu</w:t>
      </w:r>
      <w:proofErr w:type="spellEnd"/>
      <w:r>
        <w:rPr>
          <w:sz w:val="24"/>
        </w:rPr>
        <w:t xml:space="preserve">, F. O., </w:t>
      </w:r>
      <w:proofErr w:type="spellStart"/>
      <w:r>
        <w:rPr>
          <w:sz w:val="24"/>
        </w:rPr>
        <w:t>Omodamiro</w:t>
      </w:r>
      <w:proofErr w:type="spellEnd"/>
      <w:r>
        <w:rPr>
          <w:sz w:val="24"/>
        </w:rPr>
        <w:t xml:space="preserve">, R. M., &amp; </w:t>
      </w:r>
      <w:proofErr w:type="spellStart"/>
      <w:r>
        <w:rPr>
          <w:sz w:val="24"/>
        </w:rPr>
        <w:t>Okechi</w:t>
      </w:r>
      <w:proofErr w:type="spellEnd"/>
      <w:r>
        <w:rPr>
          <w:sz w:val="24"/>
        </w:rPr>
        <w:t xml:space="preserve">, R. N. (2009). </w:t>
      </w:r>
      <w:r>
        <w:rPr>
          <w:i/>
          <w:sz w:val="24"/>
        </w:rPr>
        <w:t xml:space="preserve">Effects of aqueous extracts of </w:t>
      </w:r>
      <w:proofErr w:type="spellStart"/>
      <w:r>
        <w:rPr>
          <w:i/>
          <w:sz w:val="24"/>
        </w:rPr>
        <w:t>Irvingia</w:t>
      </w:r>
      <w:proofErr w:type="spellEnd"/>
      <w:r>
        <w:rPr>
          <w:i/>
          <w:sz w:val="24"/>
        </w:rPr>
        <w:t xml:space="preserve"> </w:t>
      </w:r>
      <w:proofErr w:type="spellStart"/>
      <w:r>
        <w:rPr>
          <w:i/>
          <w:sz w:val="24"/>
        </w:rPr>
        <w:t>gabonensis</w:t>
      </w:r>
      <w:proofErr w:type="spellEnd"/>
      <w:r>
        <w:rPr>
          <w:i/>
          <w:sz w:val="24"/>
        </w:rPr>
        <w:t xml:space="preserve"> seeds on blood glucose and serum</w:t>
      </w:r>
      <w:r>
        <w:rPr>
          <w:i/>
          <w:sz w:val="24"/>
        </w:rPr>
        <w:t xml:space="preserve"> lipid profile of albino rats. </w:t>
      </w:r>
      <w:proofErr w:type="spellStart"/>
      <w:r>
        <w:rPr>
          <w:i/>
          <w:sz w:val="24"/>
        </w:rPr>
        <w:t>Biokemistri</w:t>
      </w:r>
      <w:proofErr w:type="spellEnd"/>
      <w:r>
        <w:rPr>
          <w:sz w:val="24"/>
        </w:rPr>
        <w:t xml:space="preserve">, </w:t>
      </w:r>
      <w:r>
        <w:rPr>
          <w:i/>
          <w:sz w:val="24"/>
        </w:rPr>
        <w:t>21</w:t>
      </w:r>
      <w:r>
        <w:rPr>
          <w:sz w:val="24"/>
        </w:rPr>
        <w:t>(2), 85–90.</w:t>
      </w:r>
    </w:p>
    <w:sectPr w:rsidR="004279EB">
      <w:pgSz w:w="11910" w:h="16840"/>
      <w:pgMar w:top="1700" w:right="1417" w:bottom="2000" w:left="1417" w:header="0" w:footer="18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669" w:rsidRDefault="00250669">
      <w:r>
        <w:separator/>
      </w:r>
    </w:p>
  </w:endnote>
  <w:endnote w:type="continuationSeparator" w:id="0">
    <w:p w:rsidR="00250669" w:rsidRDefault="0025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9EB" w:rsidRDefault="00250669">
    <w:pPr>
      <w:pStyle w:val="BodyText"/>
      <w:spacing w:line="14" w:lineRule="auto"/>
      <w:rPr>
        <w:sz w:val="20"/>
      </w:rPr>
    </w:pPr>
    <w:r>
      <w:rPr>
        <w:noProof/>
        <w:sz w:val="20"/>
      </w:rPr>
      <mc:AlternateContent>
        <mc:Choice Requires="wps">
          <w:drawing>
            <wp:anchor distT="0" distB="0" distL="0" distR="0" simplePos="0" relativeHeight="486882816" behindDoc="1" locked="0" layoutInCell="1" allowOverlap="1">
              <wp:simplePos x="0" y="0"/>
              <wp:positionH relativeFrom="page">
                <wp:posOffset>3733927</wp:posOffset>
              </wp:positionH>
              <wp:positionV relativeFrom="page">
                <wp:posOffset>9399219</wp:posOffset>
              </wp:positionV>
              <wp:extent cx="15430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65735"/>
                      </a:xfrm>
                      <a:prstGeom prst="rect">
                        <a:avLst/>
                      </a:prstGeom>
                    </wps:spPr>
                    <wps:txbx>
                      <w:txbxContent>
                        <w:p w:rsidR="004279EB" w:rsidRDefault="00250669">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670709">
                            <w:rPr>
                              <w:rFonts w:ascii="Calibri"/>
                              <w:noProof/>
                              <w:spacing w:val="-5"/>
                            </w:rPr>
                            <w:t>vii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0" type="#_x0000_t202" style="position:absolute;margin-left:294pt;margin-top:740.1pt;width:12.15pt;height:13.05pt;z-index:-164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gDpwEAAD4DAAAOAAAAZHJzL2Uyb0RvYy54bWysUsFu2zAMvQ/oPwi6N3bSpRuMOMXaYsOA&#10;YivQ7gNkWYqFWaImKrHz96NkJy22W9GLTFmPj3yP3NyMtmcHFdCAq/lyUXKmnITWuF3Nfz1/vfzM&#10;GUbhWtGDUzU/KuQ324sPm8FXagUd9K0KjEgcVoOveRejr4oCZaeswAV45ehRQ7Ai0jXsijaIgdht&#10;X6zK8roYILQ+gFSI9Pd+euTbzK+1kvGn1qgi62tOvcV8hnw26Sy2G1HtgvCdkXMb4g1dWGEcFT1T&#10;3Yso2D6Y/6iskQEQdFxIsAVobaTKGkjNsvxHzVMnvMpayBz0Z5vw/Wjlj8NjYKat+YozJyyN6FmN&#10;sYGRrZI5g8eKME+eUHG8hZGGnIWifwD5GwlSvMJMCUjoZMaog01fkskokfw/nj2nIkwmtvXHq3LN&#10;maSn5fX609U6lS1ekn3A+E2BZSmoeaCR5gbE4QHjBD1B5l6m8qmrODbjLKKB9kgaBhp1zfHPXgTF&#10;Wf/dkZdpL05BOAXNKQixv4O8PUmKgy/7CNrkyqnExDtXpiHl3ueFSlvw+p5RL2u//QsAAP//AwBQ&#10;SwMEFAAGAAgAAAAhAEGP+sjiAAAADQEAAA8AAABkcnMvZG93bnJldi54bWxMj8FOwzAQRO9I/IO1&#10;SNyo3ZSEKMSpUFHFAXFoAYmjG5s4Il5HsZu6f89yKsedGc2+qdfJDWw2U+g9SlguBDCDrdc9dhI+&#10;3rd3JbAQFWo1eDQSzibAurm+qlWl/Ql3Zt7HjlEJhkpJsDGOFeehtcapsPCjQfK+/eRUpHPquJ7U&#10;icrdwDMhCu5Uj/TBqtFsrGl/9kcn4XMzbl/Tl1Vvc65fnrOH3Xlqk5S3N+npEVg0KV7C8IdP6NAQ&#10;08EfUQc2SMjLkrZEMu5LkQGjSLHMVsAOJOWiWAFvav5/RfMLAAD//wMAUEsBAi0AFAAGAAgAAAAh&#10;ALaDOJL+AAAA4QEAABMAAAAAAAAAAAAAAAAAAAAAAFtDb250ZW50X1R5cGVzXS54bWxQSwECLQAU&#10;AAYACAAAACEAOP0h/9YAAACUAQAACwAAAAAAAAAAAAAAAAAvAQAAX3JlbHMvLnJlbHNQSwECLQAU&#10;AAYACAAAACEABHI4A6cBAAA+AwAADgAAAAAAAAAAAAAAAAAuAgAAZHJzL2Uyb0RvYy54bWxQSwEC&#10;LQAUAAYACAAAACEAQY/6yOIAAAANAQAADwAAAAAAAAAAAAAAAAABBAAAZHJzL2Rvd25yZXYueG1s&#10;UEsFBgAAAAAEAAQA8wAAABAFAAAAAA==&#10;" filled="f" stroked="f">
              <v:path arrowok="t"/>
              <v:textbox inset="0,0,0,0">
                <w:txbxContent>
                  <w:p w:rsidR="004279EB" w:rsidRDefault="00250669">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670709">
                      <w:rPr>
                        <w:rFonts w:ascii="Calibri"/>
                        <w:noProof/>
                        <w:spacing w:val="-5"/>
                      </w:rPr>
                      <w:t>vii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9EB" w:rsidRDefault="00250669">
    <w:pPr>
      <w:pStyle w:val="BodyText"/>
      <w:spacing w:line="14" w:lineRule="auto"/>
      <w:rPr>
        <w:sz w:val="20"/>
      </w:rPr>
    </w:pPr>
    <w:r>
      <w:rPr>
        <w:noProof/>
        <w:sz w:val="20"/>
      </w:rPr>
      <mc:AlternateContent>
        <mc:Choice Requires="wps">
          <w:drawing>
            <wp:anchor distT="0" distB="0" distL="0" distR="0" simplePos="0" relativeHeight="486883328" behindDoc="1" locked="0" layoutInCell="1" allowOverlap="1">
              <wp:simplePos x="0" y="0"/>
              <wp:positionH relativeFrom="page">
                <wp:posOffset>3726307</wp:posOffset>
              </wp:positionH>
              <wp:positionV relativeFrom="page">
                <wp:posOffset>9399219</wp:posOffset>
              </wp:positionV>
              <wp:extent cx="1689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4279EB" w:rsidRDefault="0025066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70709">
                            <w:rPr>
                              <w:rFonts w:ascii="Calibri"/>
                              <w:noProof/>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1" type="#_x0000_t202" style="position:absolute;margin-left:293.4pt;margin-top:740.1pt;width:13.3pt;height:13.05pt;z-index:-164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T0qQEAAEcDAAAOAAAAZHJzL2Uyb0RvYy54bWysUsGO0zAQvSPxD5bv1M2iLUvUdAWsQEgr&#10;WGmXD3Acu7GIPcbjNunfM3aa7gpuiIszzjy/eW9mtreTG9hRR7TgG16t1pxpr6Czft/wH0+f39xw&#10;hkn6Tg7gdcNPGvnt7vWr7RhqfQU9DJ2OjEg81mNoeJ9SqIVA1WsncQVBe0oaiE4musa96KIcid0N&#10;4mq93ogRYhciKI1If+/mJN8VfmO0St+NQZ3Y0HDSlsoZy9nmU+y2st5HGXqrzjLkP6hw0noqeqG6&#10;k0myQ7R/UTmrIiCYtFLgBBhjlS4eyE21/sPNYy+DLl6oORgubcL/R6u+HR8isx3NruLMS0czetJT&#10;amFi9IfaMwasCfUYCJemjzARtFjFcA/qJxJEvMDMD5DQuR2TiS5/ySijhzSB06XrVIWpzLa5eV9R&#10;RlGq2ly/e3udy4rnxyFi+qLBsRw0PNJQiwB5vMc0QxfIWctcPqtKUzvN9hYvLXQnsjLSzBuOvw4y&#10;as6Gr56amhdkCeIStEsQ0/AJyhplRx4+HBIYWwTkSjPvWQBNq1g4b1Zeh5f3gnre/91vAAAA//8D&#10;AFBLAwQUAAYACAAAACEAo4bXBOIAAAANAQAADwAAAGRycy9kb3ducmV2LnhtbEyPwU7DMBBE70j8&#10;g7VI3KjdtAlRiFOhoooD4tACEkc3XuKI2I5iN3X/nuUEx9kZzbytN8kObMYp9N5JWC4EMHSt173r&#10;JLy/7e5KYCEqp9XgHUq4YIBNc31Vq0r7s9vjfIgdoxIXKiXBxDhWnIfWoFVh4Ud05H35yapIcuq4&#10;ntSZyu3AMyEKblXvaMGoEbcG2+/DyUr42I67l/Rp1Ouc6+en7H5/mdok5e1NenwAFjHFvzD84hM6&#10;NMR09CenAxsk5GVB6JGMdSkyYBQplqs1sCOdclGsgDc1//9F8wMAAP//AwBQSwECLQAUAAYACAAA&#10;ACEAtoM4kv4AAADhAQAAEwAAAAAAAAAAAAAAAAAAAAAAW0NvbnRlbnRfVHlwZXNdLnhtbFBLAQIt&#10;ABQABgAIAAAAIQA4/SH/1gAAAJQBAAALAAAAAAAAAAAAAAAAAC8BAABfcmVscy8ucmVsc1BLAQIt&#10;ABQABgAIAAAAIQDeLWT0qQEAAEcDAAAOAAAAAAAAAAAAAAAAAC4CAABkcnMvZTJvRG9jLnhtbFBL&#10;AQItABQABgAIAAAAIQCjhtcE4gAAAA0BAAAPAAAAAAAAAAAAAAAAAAMEAABkcnMvZG93bnJldi54&#10;bWxQSwUGAAAAAAQABADzAAAAEgUAAAAA&#10;" filled="f" stroked="f">
              <v:path arrowok="t"/>
              <v:textbox inset="0,0,0,0">
                <w:txbxContent>
                  <w:p w:rsidR="004279EB" w:rsidRDefault="0025066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70709">
                      <w:rPr>
                        <w:rFonts w:ascii="Calibri"/>
                        <w:noProof/>
                        <w:spacing w:val="-5"/>
                      </w:rPr>
                      <w:t>14</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669" w:rsidRDefault="00250669">
      <w:r>
        <w:separator/>
      </w:r>
    </w:p>
  </w:footnote>
  <w:footnote w:type="continuationSeparator" w:id="0">
    <w:p w:rsidR="00250669" w:rsidRDefault="002506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30365"/>
    <w:multiLevelType w:val="hybridMultilevel"/>
    <w:tmpl w:val="B540D004"/>
    <w:lvl w:ilvl="0" w:tplc="D570C6FE">
      <w:numFmt w:val="bullet"/>
      <w:lvlText w:val=""/>
      <w:lvlJc w:val="left"/>
      <w:pPr>
        <w:ind w:left="114" w:hanging="360"/>
      </w:pPr>
      <w:rPr>
        <w:rFonts w:ascii="Symbol" w:eastAsia="Symbol" w:hAnsi="Symbol" w:cs="Symbol" w:hint="default"/>
        <w:spacing w:val="0"/>
        <w:w w:val="100"/>
        <w:lang w:val="en-US" w:eastAsia="en-US" w:bidi="ar-SA"/>
      </w:rPr>
    </w:lvl>
    <w:lvl w:ilvl="1" w:tplc="941A3A8C">
      <w:numFmt w:val="bullet"/>
      <w:lvlText w:val="•"/>
      <w:lvlJc w:val="left"/>
      <w:pPr>
        <w:ind w:left="1015" w:hanging="360"/>
      </w:pPr>
      <w:rPr>
        <w:rFonts w:hint="default"/>
        <w:lang w:val="en-US" w:eastAsia="en-US" w:bidi="ar-SA"/>
      </w:rPr>
    </w:lvl>
    <w:lvl w:ilvl="2" w:tplc="9EA47ED8">
      <w:numFmt w:val="bullet"/>
      <w:lvlText w:val="•"/>
      <w:lvlJc w:val="left"/>
      <w:pPr>
        <w:ind w:left="1910" w:hanging="360"/>
      </w:pPr>
      <w:rPr>
        <w:rFonts w:hint="default"/>
        <w:lang w:val="en-US" w:eastAsia="en-US" w:bidi="ar-SA"/>
      </w:rPr>
    </w:lvl>
    <w:lvl w:ilvl="3" w:tplc="BC860BAE">
      <w:numFmt w:val="bullet"/>
      <w:lvlText w:val="•"/>
      <w:lvlJc w:val="left"/>
      <w:pPr>
        <w:ind w:left="2805" w:hanging="360"/>
      </w:pPr>
      <w:rPr>
        <w:rFonts w:hint="default"/>
        <w:lang w:val="en-US" w:eastAsia="en-US" w:bidi="ar-SA"/>
      </w:rPr>
    </w:lvl>
    <w:lvl w:ilvl="4" w:tplc="57F48D52">
      <w:numFmt w:val="bullet"/>
      <w:lvlText w:val="•"/>
      <w:lvlJc w:val="left"/>
      <w:pPr>
        <w:ind w:left="3700" w:hanging="360"/>
      </w:pPr>
      <w:rPr>
        <w:rFonts w:hint="default"/>
        <w:lang w:val="en-US" w:eastAsia="en-US" w:bidi="ar-SA"/>
      </w:rPr>
    </w:lvl>
    <w:lvl w:ilvl="5" w:tplc="EDD0C330">
      <w:numFmt w:val="bullet"/>
      <w:lvlText w:val="•"/>
      <w:lvlJc w:val="left"/>
      <w:pPr>
        <w:ind w:left="4596" w:hanging="360"/>
      </w:pPr>
      <w:rPr>
        <w:rFonts w:hint="default"/>
        <w:lang w:val="en-US" w:eastAsia="en-US" w:bidi="ar-SA"/>
      </w:rPr>
    </w:lvl>
    <w:lvl w:ilvl="6" w:tplc="A544924A">
      <w:numFmt w:val="bullet"/>
      <w:lvlText w:val="•"/>
      <w:lvlJc w:val="left"/>
      <w:pPr>
        <w:ind w:left="5491" w:hanging="360"/>
      </w:pPr>
      <w:rPr>
        <w:rFonts w:hint="default"/>
        <w:lang w:val="en-US" w:eastAsia="en-US" w:bidi="ar-SA"/>
      </w:rPr>
    </w:lvl>
    <w:lvl w:ilvl="7" w:tplc="B1DE3292">
      <w:numFmt w:val="bullet"/>
      <w:lvlText w:val="•"/>
      <w:lvlJc w:val="left"/>
      <w:pPr>
        <w:ind w:left="6386" w:hanging="360"/>
      </w:pPr>
      <w:rPr>
        <w:rFonts w:hint="default"/>
        <w:lang w:val="en-US" w:eastAsia="en-US" w:bidi="ar-SA"/>
      </w:rPr>
    </w:lvl>
    <w:lvl w:ilvl="8" w:tplc="64266F06">
      <w:numFmt w:val="bullet"/>
      <w:lvlText w:val="•"/>
      <w:lvlJc w:val="left"/>
      <w:pPr>
        <w:ind w:left="7281" w:hanging="360"/>
      </w:pPr>
      <w:rPr>
        <w:rFonts w:hint="default"/>
        <w:lang w:val="en-US" w:eastAsia="en-US" w:bidi="ar-SA"/>
      </w:rPr>
    </w:lvl>
  </w:abstractNum>
  <w:abstractNum w:abstractNumId="1">
    <w:nsid w:val="07364834"/>
    <w:multiLevelType w:val="multilevel"/>
    <w:tmpl w:val="E416CF9A"/>
    <w:lvl w:ilvl="0">
      <w:start w:val="2"/>
      <w:numFmt w:val="decimal"/>
      <w:lvlText w:val="%1"/>
      <w:lvlJc w:val="left"/>
      <w:pPr>
        <w:ind w:left="834" w:hanging="720"/>
        <w:jc w:val="left"/>
      </w:pPr>
      <w:rPr>
        <w:rFonts w:hint="default"/>
        <w:lang w:val="en-US" w:eastAsia="en-US" w:bidi="ar-SA"/>
      </w:rPr>
    </w:lvl>
    <w:lvl w:ilvl="1">
      <w:numFmt w:val="decimal"/>
      <w:lvlText w:val="%1.%2"/>
      <w:lvlJc w:val="left"/>
      <w:pPr>
        <w:ind w:left="83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3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834"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4132" w:hanging="360"/>
      </w:pPr>
      <w:rPr>
        <w:rFonts w:hint="default"/>
        <w:lang w:val="en-US" w:eastAsia="en-US" w:bidi="ar-SA"/>
      </w:rPr>
    </w:lvl>
    <w:lvl w:ilvl="5">
      <w:numFmt w:val="bullet"/>
      <w:lvlText w:val="•"/>
      <w:lvlJc w:val="left"/>
      <w:pPr>
        <w:ind w:left="4956" w:hanging="360"/>
      </w:pPr>
      <w:rPr>
        <w:rFonts w:hint="default"/>
        <w:lang w:val="en-US" w:eastAsia="en-US" w:bidi="ar-SA"/>
      </w:rPr>
    </w:lvl>
    <w:lvl w:ilvl="6">
      <w:numFmt w:val="bullet"/>
      <w:lvlText w:val="•"/>
      <w:lvlJc w:val="left"/>
      <w:pPr>
        <w:ind w:left="5779" w:hanging="360"/>
      </w:pPr>
      <w:rPr>
        <w:rFonts w:hint="default"/>
        <w:lang w:val="en-US" w:eastAsia="en-US" w:bidi="ar-SA"/>
      </w:rPr>
    </w:lvl>
    <w:lvl w:ilvl="7">
      <w:numFmt w:val="bullet"/>
      <w:lvlText w:val="•"/>
      <w:lvlJc w:val="left"/>
      <w:pPr>
        <w:ind w:left="6602" w:hanging="360"/>
      </w:pPr>
      <w:rPr>
        <w:rFonts w:hint="default"/>
        <w:lang w:val="en-US" w:eastAsia="en-US" w:bidi="ar-SA"/>
      </w:rPr>
    </w:lvl>
    <w:lvl w:ilvl="8">
      <w:numFmt w:val="bullet"/>
      <w:lvlText w:val="•"/>
      <w:lvlJc w:val="left"/>
      <w:pPr>
        <w:ind w:left="7425" w:hanging="360"/>
      </w:pPr>
      <w:rPr>
        <w:rFonts w:hint="default"/>
        <w:lang w:val="en-US" w:eastAsia="en-US" w:bidi="ar-SA"/>
      </w:rPr>
    </w:lvl>
  </w:abstractNum>
  <w:abstractNum w:abstractNumId="2">
    <w:nsid w:val="07F16C4D"/>
    <w:multiLevelType w:val="multilevel"/>
    <w:tmpl w:val="F1CCE1B8"/>
    <w:lvl w:ilvl="0">
      <w:start w:val="3"/>
      <w:numFmt w:val="decimal"/>
      <w:lvlText w:val="%1"/>
      <w:lvlJc w:val="left"/>
      <w:pPr>
        <w:ind w:left="834" w:hanging="720"/>
        <w:jc w:val="left"/>
      </w:pPr>
      <w:rPr>
        <w:rFonts w:hint="default"/>
        <w:lang w:val="en-US" w:eastAsia="en-US" w:bidi="ar-SA"/>
      </w:rPr>
    </w:lvl>
    <w:lvl w:ilvl="1">
      <w:numFmt w:val="decimal"/>
      <w:lvlText w:val="%1.%2"/>
      <w:lvlJc w:val="left"/>
      <w:pPr>
        <w:ind w:left="83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34" w:hanging="720"/>
        <w:jc w:val="left"/>
      </w:pPr>
      <w:rPr>
        <w:rFonts w:hint="default"/>
        <w:spacing w:val="0"/>
        <w:w w:val="100"/>
        <w:lang w:val="en-US" w:eastAsia="en-US" w:bidi="ar-SA"/>
      </w:rPr>
    </w:lvl>
    <w:lvl w:ilvl="3">
      <w:start w:val="1"/>
      <w:numFmt w:val="decimal"/>
      <w:lvlText w:val="%1.%2.%3.%4"/>
      <w:lvlJc w:val="left"/>
      <w:pPr>
        <w:ind w:left="834" w:hanging="720"/>
        <w:jc w:val="left"/>
      </w:pPr>
      <w:rPr>
        <w:rFonts w:hint="default"/>
        <w:spacing w:val="0"/>
        <w:w w:val="100"/>
        <w:lang w:val="en-US" w:eastAsia="en-US" w:bidi="ar-SA"/>
      </w:rPr>
    </w:lvl>
    <w:lvl w:ilvl="4">
      <w:numFmt w:val="bullet"/>
      <w:lvlText w:val=""/>
      <w:lvlJc w:val="left"/>
      <w:pPr>
        <w:ind w:left="474" w:hanging="360"/>
      </w:pPr>
      <w:rPr>
        <w:rFonts w:ascii="Symbol" w:eastAsia="Symbol" w:hAnsi="Symbol" w:cs="Symbol" w:hint="default"/>
        <w:spacing w:val="0"/>
        <w:w w:val="100"/>
        <w:lang w:val="en-US" w:eastAsia="en-US" w:bidi="ar-SA"/>
      </w:rPr>
    </w:lvl>
    <w:lvl w:ilvl="5">
      <w:numFmt w:val="bullet"/>
      <w:lvlText w:val="•"/>
      <w:lvlJc w:val="left"/>
      <w:pPr>
        <w:ind w:left="3927" w:hanging="360"/>
      </w:pPr>
      <w:rPr>
        <w:rFonts w:hint="default"/>
        <w:lang w:val="en-US" w:eastAsia="en-US" w:bidi="ar-SA"/>
      </w:rPr>
    </w:lvl>
    <w:lvl w:ilvl="6">
      <w:numFmt w:val="bullet"/>
      <w:lvlText w:val="•"/>
      <w:lvlJc w:val="left"/>
      <w:pPr>
        <w:ind w:left="4956" w:hanging="360"/>
      </w:pPr>
      <w:rPr>
        <w:rFonts w:hint="default"/>
        <w:lang w:val="en-US" w:eastAsia="en-US" w:bidi="ar-SA"/>
      </w:rPr>
    </w:lvl>
    <w:lvl w:ilvl="7">
      <w:numFmt w:val="bullet"/>
      <w:lvlText w:val="•"/>
      <w:lvlJc w:val="left"/>
      <w:pPr>
        <w:ind w:left="5985" w:hanging="360"/>
      </w:pPr>
      <w:rPr>
        <w:rFonts w:hint="default"/>
        <w:lang w:val="en-US" w:eastAsia="en-US" w:bidi="ar-SA"/>
      </w:rPr>
    </w:lvl>
    <w:lvl w:ilvl="8">
      <w:numFmt w:val="bullet"/>
      <w:lvlText w:val="•"/>
      <w:lvlJc w:val="left"/>
      <w:pPr>
        <w:ind w:left="7014" w:hanging="360"/>
      </w:pPr>
      <w:rPr>
        <w:rFonts w:hint="default"/>
        <w:lang w:val="en-US" w:eastAsia="en-US" w:bidi="ar-SA"/>
      </w:rPr>
    </w:lvl>
  </w:abstractNum>
  <w:abstractNum w:abstractNumId="3">
    <w:nsid w:val="08BA021E"/>
    <w:multiLevelType w:val="hybridMultilevel"/>
    <w:tmpl w:val="D4A08CF0"/>
    <w:lvl w:ilvl="0" w:tplc="62F84790">
      <w:numFmt w:val="bullet"/>
      <w:lvlText w:val=""/>
      <w:lvlJc w:val="left"/>
      <w:pPr>
        <w:ind w:left="834" w:hanging="360"/>
      </w:pPr>
      <w:rPr>
        <w:rFonts w:ascii="Symbol" w:eastAsia="Symbol" w:hAnsi="Symbol" w:cs="Symbol" w:hint="default"/>
        <w:spacing w:val="0"/>
        <w:w w:val="100"/>
        <w:lang w:val="en-US" w:eastAsia="en-US" w:bidi="ar-SA"/>
      </w:rPr>
    </w:lvl>
    <w:lvl w:ilvl="1" w:tplc="B5CCE764">
      <w:numFmt w:val="bullet"/>
      <w:lvlText w:val="•"/>
      <w:lvlJc w:val="left"/>
      <w:pPr>
        <w:ind w:left="1663" w:hanging="360"/>
      </w:pPr>
      <w:rPr>
        <w:rFonts w:hint="default"/>
        <w:lang w:val="en-US" w:eastAsia="en-US" w:bidi="ar-SA"/>
      </w:rPr>
    </w:lvl>
    <w:lvl w:ilvl="2" w:tplc="7CD46492">
      <w:numFmt w:val="bullet"/>
      <w:lvlText w:val="•"/>
      <w:lvlJc w:val="left"/>
      <w:pPr>
        <w:ind w:left="2486" w:hanging="360"/>
      </w:pPr>
      <w:rPr>
        <w:rFonts w:hint="default"/>
        <w:lang w:val="en-US" w:eastAsia="en-US" w:bidi="ar-SA"/>
      </w:rPr>
    </w:lvl>
    <w:lvl w:ilvl="3" w:tplc="C1FA4118">
      <w:numFmt w:val="bullet"/>
      <w:lvlText w:val="•"/>
      <w:lvlJc w:val="left"/>
      <w:pPr>
        <w:ind w:left="3309" w:hanging="360"/>
      </w:pPr>
      <w:rPr>
        <w:rFonts w:hint="default"/>
        <w:lang w:val="en-US" w:eastAsia="en-US" w:bidi="ar-SA"/>
      </w:rPr>
    </w:lvl>
    <w:lvl w:ilvl="4" w:tplc="8822E7CE">
      <w:numFmt w:val="bullet"/>
      <w:lvlText w:val="•"/>
      <w:lvlJc w:val="left"/>
      <w:pPr>
        <w:ind w:left="4132" w:hanging="360"/>
      </w:pPr>
      <w:rPr>
        <w:rFonts w:hint="default"/>
        <w:lang w:val="en-US" w:eastAsia="en-US" w:bidi="ar-SA"/>
      </w:rPr>
    </w:lvl>
    <w:lvl w:ilvl="5" w:tplc="55E6F3A8">
      <w:numFmt w:val="bullet"/>
      <w:lvlText w:val="•"/>
      <w:lvlJc w:val="left"/>
      <w:pPr>
        <w:ind w:left="4956" w:hanging="360"/>
      </w:pPr>
      <w:rPr>
        <w:rFonts w:hint="default"/>
        <w:lang w:val="en-US" w:eastAsia="en-US" w:bidi="ar-SA"/>
      </w:rPr>
    </w:lvl>
    <w:lvl w:ilvl="6" w:tplc="240E9918">
      <w:numFmt w:val="bullet"/>
      <w:lvlText w:val="•"/>
      <w:lvlJc w:val="left"/>
      <w:pPr>
        <w:ind w:left="5779" w:hanging="360"/>
      </w:pPr>
      <w:rPr>
        <w:rFonts w:hint="default"/>
        <w:lang w:val="en-US" w:eastAsia="en-US" w:bidi="ar-SA"/>
      </w:rPr>
    </w:lvl>
    <w:lvl w:ilvl="7" w:tplc="9522C696">
      <w:numFmt w:val="bullet"/>
      <w:lvlText w:val="•"/>
      <w:lvlJc w:val="left"/>
      <w:pPr>
        <w:ind w:left="6602" w:hanging="360"/>
      </w:pPr>
      <w:rPr>
        <w:rFonts w:hint="default"/>
        <w:lang w:val="en-US" w:eastAsia="en-US" w:bidi="ar-SA"/>
      </w:rPr>
    </w:lvl>
    <w:lvl w:ilvl="8" w:tplc="DB9A230C">
      <w:numFmt w:val="bullet"/>
      <w:lvlText w:val="•"/>
      <w:lvlJc w:val="left"/>
      <w:pPr>
        <w:ind w:left="7425" w:hanging="360"/>
      </w:pPr>
      <w:rPr>
        <w:rFonts w:hint="default"/>
        <w:lang w:val="en-US" w:eastAsia="en-US" w:bidi="ar-SA"/>
      </w:rPr>
    </w:lvl>
  </w:abstractNum>
  <w:abstractNum w:abstractNumId="4">
    <w:nsid w:val="0A244308"/>
    <w:multiLevelType w:val="multilevel"/>
    <w:tmpl w:val="CD222FD6"/>
    <w:lvl w:ilvl="0">
      <w:start w:val="1"/>
      <w:numFmt w:val="decimal"/>
      <w:lvlText w:val="%1"/>
      <w:lvlJc w:val="left"/>
      <w:pPr>
        <w:ind w:left="834" w:hanging="720"/>
        <w:jc w:val="left"/>
      </w:pPr>
      <w:rPr>
        <w:rFonts w:hint="default"/>
        <w:lang w:val="en-US" w:eastAsia="en-US" w:bidi="ar-SA"/>
      </w:rPr>
    </w:lvl>
    <w:lvl w:ilvl="1">
      <w:numFmt w:val="decimal"/>
      <w:lvlText w:val="%1.%2"/>
      <w:lvlJc w:val="left"/>
      <w:pPr>
        <w:ind w:left="83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3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09" w:hanging="720"/>
      </w:pPr>
      <w:rPr>
        <w:rFonts w:hint="default"/>
        <w:lang w:val="en-US" w:eastAsia="en-US" w:bidi="ar-SA"/>
      </w:rPr>
    </w:lvl>
    <w:lvl w:ilvl="4">
      <w:numFmt w:val="bullet"/>
      <w:lvlText w:val="•"/>
      <w:lvlJc w:val="left"/>
      <w:pPr>
        <w:ind w:left="4132" w:hanging="720"/>
      </w:pPr>
      <w:rPr>
        <w:rFonts w:hint="default"/>
        <w:lang w:val="en-US" w:eastAsia="en-US" w:bidi="ar-SA"/>
      </w:rPr>
    </w:lvl>
    <w:lvl w:ilvl="5">
      <w:numFmt w:val="bullet"/>
      <w:lvlText w:val="•"/>
      <w:lvlJc w:val="left"/>
      <w:pPr>
        <w:ind w:left="4956" w:hanging="720"/>
      </w:pPr>
      <w:rPr>
        <w:rFonts w:hint="default"/>
        <w:lang w:val="en-US" w:eastAsia="en-US" w:bidi="ar-SA"/>
      </w:rPr>
    </w:lvl>
    <w:lvl w:ilvl="6">
      <w:numFmt w:val="bullet"/>
      <w:lvlText w:val="•"/>
      <w:lvlJc w:val="left"/>
      <w:pPr>
        <w:ind w:left="5779" w:hanging="720"/>
      </w:pPr>
      <w:rPr>
        <w:rFonts w:hint="default"/>
        <w:lang w:val="en-US" w:eastAsia="en-US" w:bidi="ar-SA"/>
      </w:rPr>
    </w:lvl>
    <w:lvl w:ilvl="7">
      <w:numFmt w:val="bullet"/>
      <w:lvlText w:val="•"/>
      <w:lvlJc w:val="left"/>
      <w:pPr>
        <w:ind w:left="6602" w:hanging="720"/>
      </w:pPr>
      <w:rPr>
        <w:rFonts w:hint="default"/>
        <w:lang w:val="en-US" w:eastAsia="en-US" w:bidi="ar-SA"/>
      </w:rPr>
    </w:lvl>
    <w:lvl w:ilvl="8">
      <w:numFmt w:val="bullet"/>
      <w:lvlText w:val="•"/>
      <w:lvlJc w:val="left"/>
      <w:pPr>
        <w:ind w:left="7425" w:hanging="720"/>
      </w:pPr>
      <w:rPr>
        <w:rFonts w:hint="default"/>
        <w:lang w:val="en-US" w:eastAsia="en-US" w:bidi="ar-SA"/>
      </w:rPr>
    </w:lvl>
  </w:abstractNum>
  <w:abstractNum w:abstractNumId="5">
    <w:nsid w:val="11312953"/>
    <w:multiLevelType w:val="hybridMultilevel"/>
    <w:tmpl w:val="07D0FB10"/>
    <w:lvl w:ilvl="0" w:tplc="1722DA76">
      <w:start w:val="1"/>
      <w:numFmt w:val="decimal"/>
      <w:lvlText w:val="%1."/>
      <w:lvlJc w:val="left"/>
      <w:pPr>
        <w:ind w:left="354"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69707754">
      <w:numFmt w:val="bullet"/>
      <w:lvlText w:val=""/>
      <w:lvlJc w:val="left"/>
      <w:pPr>
        <w:ind w:left="834" w:hanging="360"/>
      </w:pPr>
      <w:rPr>
        <w:rFonts w:ascii="Symbol" w:eastAsia="Symbol" w:hAnsi="Symbol" w:cs="Symbol" w:hint="default"/>
        <w:spacing w:val="0"/>
        <w:w w:val="100"/>
        <w:lang w:val="en-US" w:eastAsia="en-US" w:bidi="ar-SA"/>
      </w:rPr>
    </w:lvl>
    <w:lvl w:ilvl="2" w:tplc="67B4049E">
      <w:numFmt w:val="bullet"/>
      <w:lvlText w:val="•"/>
      <w:lvlJc w:val="left"/>
      <w:pPr>
        <w:ind w:left="840" w:hanging="360"/>
      </w:pPr>
      <w:rPr>
        <w:rFonts w:hint="default"/>
        <w:lang w:val="en-US" w:eastAsia="en-US" w:bidi="ar-SA"/>
      </w:rPr>
    </w:lvl>
    <w:lvl w:ilvl="3" w:tplc="977CF318">
      <w:numFmt w:val="bullet"/>
      <w:lvlText w:val="•"/>
      <w:lvlJc w:val="left"/>
      <w:pPr>
        <w:ind w:left="1869" w:hanging="360"/>
      </w:pPr>
      <w:rPr>
        <w:rFonts w:hint="default"/>
        <w:lang w:val="en-US" w:eastAsia="en-US" w:bidi="ar-SA"/>
      </w:rPr>
    </w:lvl>
    <w:lvl w:ilvl="4" w:tplc="7DCA0D9A">
      <w:numFmt w:val="bullet"/>
      <w:lvlText w:val="•"/>
      <w:lvlJc w:val="left"/>
      <w:pPr>
        <w:ind w:left="2898" w:hanging="360"/>
      </w:pPr>
      <w:rPr>
        <w:rFonts w:hint="default"/>
        <w:lang w:val="en-US" w:eastAsia="en-US" w:bidi="ar-SA"/>
      </w:rPr>
    </w:lvl>
    <w:lvl w:ilvl="5" w:tplc="4784E872">
      <w:numFmt w:val="bullet"/>
      <w:lvlText w:val="•"/>
      <w:lvlJc w:val="left"/>
      <w:pPr>
        <w:ind w:left="3927" w:hanging="360"/>
      </w:pPr>
      <w:rPr>
        <w:rFonts w:hint="default"/>
        <w:lang w:val="en-US" w:eastAsia="en-US" w:bidi="ar-SA"/>
      </w:rPr>
    </w:lvl>
    <w:lvl w:ilvl="6" w:tplc="EC66B326">
      <w:numFmt w:val="bullet"/>
      <w:lvlText w:val="•"/>
      <w:lvlJc w:val="left"/>
      <w:pPr>
        <w:ind w:left="4956" w:hanging="360"/>
      </w:pPr>
      <w:rPr>
        <w:rFonts w:hint="default"/>
        <w:lang w:val="en-US" w:eastAsia="en-US" w:bidi="ar-SA"/>
      </w:rPr>
    </w:lvl>
    <w:lvl w:ilvl="7" w:tplc="3336228C">
      <w:numFmt w:val="bullet"/>
      <w:lvlText w:val="•"/>
      <w:lvlJc w:val="left"/>
      <w:pPr>
        <w:ind w:left="5985" w:hanging="360"/>
      </w:pPr>
      <w:rPr>
        <w:rFonts w:hint="default"/>
        <w:lang w:val="en-US" w:eastAsia="en-US" w:bidi="ar-SA"/>
      </w:rPr>
    </w:lvl>
    <w:lvl w:ilvl="8" w:tplc="B02AC0CC">
      <w:numFmt w:val="bullet"/>
      <w:lvlText w:val="•"/>
      <w:lvlJc w:val="left"/>
      <w:pPr>
        <w:ind w:left="7014" w:hanging="360"/>
      </w:pPr>
      <w:rPr>
        <w:rFonts w:hint="default"/>
        <w:lang w:val="en-US" w:eastAsia="en-US" w:bidi="ar-SA"/>
      </w:rPr>
    </w:lvl>
  </w:abstractNum>
  <w:abstractNum w:abstractNumId="6">
    <w:nsid w:val="1C8B35C6"/>
    <w:multiLevelType w:val="hybridMultilevel"/>
    <w:tmpl w:val="35B4AE56"/>
    <w:lvl w:ilvl="0" w:tplc="BDAC078E">
      <w:numFmt w:val="bullet"/>
      <w:lvlText w:val=""/>
      <w:lvlJc w:val="left"/>
      <w:pPr>
        <w:ind w:left="834" w:hanging="720"/>
      </w:pPr>
      <w:rPr>
        <w:rFonts w:ascii="Symbol" w:eastAsia="Symbol" w:hAnsi="Symbol" w:cs="Symbol" w:hint="default"/>
        <w:spacing w:val="0"/>
        <w:w w:val="100"/>
        <w:lang w:val="en-US" w:eastAsia="en-US" w:bidi="ar-SA"/>
      </w:rPr>
    </w:lvl>
    <w:lvl w:ilvl="1" w:tplc="1470555E">
      <w:numFmt w:val="bullet"/>
      <w:lvlText w:val="•"/>
      <w:lvlJc w:val="left"/>
      <w:pPr>
        <w:ind w:left="1663" w:hanging="720"/>
      </w:pPr>
      <w:rPr>
        <w:rFonts w:hint="default"/>
        <w:lang w:val="en-US" w:eastAsia="en-US" w:bidi="ar-SA"/>
      </w:rPr>
    </w:lvl>
    <w:lvl w:ilvl="2" w:tplc="90D22AF8">
      <w:numFmt w:val="bullet"/>
      <w:lvlText w:val="•"/>
      <w:lvlJc w:val="left"/>
      <w:pPr>
        <w:ind w:left="2486" w:hanging="720"/>
      </w:pPr>
      <w:rPr>
        <w:rFonts w:hint="default"/>
        <w:lang w:val="en-US" w:eastAsia="en-US" w:bidi="ar-SA"/>
      </w:rPr>
    </w:lvl>
    <w:lvl w:ilvl="3" w:tplc="CC5C8F5C">
      <w:numFmt w:val="bullet"/>
      <w:lvlText w:val="•"/>
      <w:lvlJc w:val="left"/>
      <w:pPr>
        <w:ind w:left="3309" w:hanging="720"/>
      </w:pPr>
      <w:rPr>
        <w:rFonts w:hint="default"/>
        <w:lang w:val="en-US" w:eastAsia="en-US" w:bidi="ar-SA"/>
      </w:rPr>
    </w:lvl>
    <w:lvl w:ilvl="4" w:tplc="570AA880">
      <w:numFmt w:val="bullet"/>
      <w:lvlText w:val="•"/>
      <w:lvlJc w:val="left"/>
      <w:pPr>
        <w:ind w:left="4132" w:hanging="720"/>
      </w:pPr>
      <w:rPr>
        <w:rFonts w:hint="default"/>
        <w:lang w:val="en-US" w:eastAsia="en-US" w:bidi="ar-SA"/>
      </w:rPr>
    </w:lvl>
    <w:lvl w:ilvl="5" w:tplc="CB2AB5AA">
      <w:numFmt w:val="bullet"/>
      <w:lvlText w:val="•"/>
      <w:lvlJc w:val="left"/>
      <w:pPr>
        <w:ind w:left="4956" w:hanging="720"/>
      </w:pPr>
      <w:rPr>
        <w:rFonts w:hint="default"/>
        <w:lang w:val="en-US" w:eastAsia="en-US" w:bidi="ar-SA"/>
      </w:rPr>
    </w:lvl>
    <w:lvl w:ilvl="6" w:tplc="E5F81A08">
      <w:numFmt w:val="bullet"/>
      <w:lvlText w:val="•"/>
      <w:lvlJc w:val="left"/>
      <w:pPr>
        <w:ind w:left="5779" w:hanging="720"/>
      </w:pPr>
      <w:rPr>
        <w:rFonts w:hint="default"/>
        <w:lang w:val="en-US" w:eastAsia="en-US" w:bidi="ar-SA"/>
      </w:rPr>
    </w:lvl>
    <w:lvl w:ilvl="7" w:tplc="0A2EC5EA">
      <w:numFmt w:val="bullet"/>
      <w:lvlText w:val="•"/>
      <w:lvlJc w:val="left"/>
      <w:pPr>
        <w:ind w:left="6602" w:hanging="720"/>
      </w:pPr>
      <w:rPr>
        <w:rFonts w:hint="default"/>
        <w:lang w:val="en-US" w:eastAsia="en-US" w:bidi="ar-SA"/>
      </w:rPr>
    </w:lvl>
    <w:lvl w:ilvl="8" w:tplc="3F8C4404">
      <w:numFmt w:val="bullet"/>
      <w:lvlText w:val="•"/>
      <w:lvlJc w:val="left"/>
      <w:pPr>
        <w:ind w:left="7425" w:hanging="720"/>
      </w:pPr>
      <w:rPr>
        <w:rFonts w:hint="default"/>
        <w:lang w:val="en-US" w:eastAsia="en-US" w:bidi="ar-SA"/>
      </w:rPr>
    </w:lvl>
  </w:abstractNum>
  <w:abstractNum w:abstractNumId="7">
    <w:nsid w:val="204822FC"/>
    <w:multiLevelType w:val="multilevel"/>
    <w:tmpl w:val="80DE3310"/>
    <w:lvl w:ilvl="0">
      <w:start w:val="2"/>
      <w:numFmt w:val="decimal"/>
      <w:lvlText w:val="%1"/>
      <w:lvlJc w:val="left"/>
      <w:pPr>
        <w:ind w:left="474" w:hanging="360"/>
        <w:jc w:val="left"/>
      </w:pPr>
      <w:rPr>
        <w:rFonts w:hint="default"/>
        <w:lang w:val="en-US" w:eastAsia="en-US" w:bidi="ar-SA"/>
      </w:rPr>
    </w:lvl>
    <w:lvl w:ilvl="1">
      <w:numFmt w:val="decimal"/>
      <w:lvlText w:val="%1.%2"/>
      <w:lvlJc w:val="left"/>
      <w:pPr>
        <w:ind w:left="47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654"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529" w:hanging="540"/>
      </w:pPr>
      <w:rPr>
        <w:rFonts w:hint="default"/>
        <w:lang w:val="en-US" w:eastAsia="en-US" w:bidi="ar-SA"/>
      </w:rPr>
    </w:lvl>
    <w:lvl w:ilvl="4">
      <w:numFmt w:val="bullet"/>
      <w:lvlText w:val="•"/>
      <w:lvlJc w:val="left"/>
      <w:pPr>
        <w:ind w:left="3464" w:hanging="540"/>
      </w:pPr>
      <w:rPr>
        <w:rFonts w:hint="default"/>
        <w:lang w:val="en-US" w:eastAsia="en-US" w:bidi="ar-SA"/>
      </w:rPr>
    </w:lvl>
    <w:lvl w:ilvl="5">
      <w:numFmt w:val="bullet"/>
      <w:lvlText w:val="•"/>
      <w:lvlJc w:val="left"/>
      <w:pPr>
        <w:ind w:left="4398" w:hanging="540"/>
      </w:pPr>
      <w:rPr>
        <w:rFonts w:hint="default"/>
        <w:lang w:val="en-US" w:eastAsia="en-US" w:bidi="ar-SA"/>
      </w:rPr>
    </w:lvl>
    <w:lvl w:ilvl="6">
      <w:numFmt w:val="bullet"/>
      <w:lvlText w:val="•"/>
      <w:lvlJc w:val="left"/>
      <w:pPr>
        <w:ind w:left="5333" w:hanging="540"/>
      </w:pPr>
      <w:rPr>
        <w:rFonts w:hint="default"/>
        <w:lang w:val="en-US" w:eastAsia="en-US" w:bidi="ar-SA"/>
      </w:rPr>
    </w:lvl>
    <w:lvl w:ilvl="7">
      <w:numFmt w:val="bullet"/>
      <w:lvlText w:val="•"/>
      <w:lvlJc w:val="left"/>
      <w:pPr>
        <w:ind w:left="6268" w:hanging="540"/>
      </w:pPr>
      <w:rPr>
        <w:rFonts w:hint="default"/>
        <w:lang w:val="en-US" w:eastAsia="en-US" w:bidi="ar-SA"/>
      </w:rPr>
    </w:lvl>
    <w:lvl w:ilvl="8">
      <w:numFmt w:val="bullet"/>
      <w:lvlText w:val="•"/>
      <w:lvlJc w:val="left"/>
      <w:pPr>
        <w:ind w:left="7202" w:hanging="540"/>
      </w:pPr>
      <w:rPr>
        <w:rFonts w:hint="default"/>
        <w:lang w:val="en-US" w:eastAsia="en-US" w:bidi="ar-SA"/>
      </w:rPr>
    </w:lvl>
  </w:abstractNum>
  <w:abstractNum w:abstractNumId="8">
    <w:nsid w:val="29880D0B"/>
    <w:multiLevelType w:val="multilevel"/>
    <w:tmpl w:val="4D40E7D0"/>
    <w:lvl w:ilvl="0">
      <w:start w:val="4"/>
      <w:numFmt w:val="decimal"/>
      <w:lvlText w:val="%1"/>
      <w:lvlJc w:val="left"/>
      <w:pPr>
        <w:ind w:left="834" w:hanging="720"/>
        <w:jc w:val="left"/>
      </w:pPr>
      <w:rPr>
        <w:rFonts w:hint="default"/>
        <w:lang w:val="en-US" w:eastAsia="en-US" w:bidi="ar-SA"/>
      </w:rPr>
    </w:lvl>
    <w:lvl w:ilvl="1">
      <w:numFmt w:val="decimal"/>
      <w:lvlText w:val="%1.%2"/>
      <w:lvlJc w:val="left"/>
      <w:pPr>
        <w:ind w:left="83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3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74"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3584" w:hanging="360"/>
      </w:pPr>
      <w:rPr>
        <w:rFonts w:hint="default"/>
        <w:lang w:val="en-US" w:eastAsia="en-US" w:bidi="ar-SA"/>
      </w:rPr>
    </w:lvl>
    <w:lvl w:ilvl="5">
      <w:numFmt w:val="bullet"/>
      <w:lvlText w:val="•"/>
      <w:lvlJc w:val="left"/>
      <w:pPr>
        <w:ind w:left="4498" w:hanging="360"/>
      </w:pPr>
      <w:rPr>
        <w:rFonts w:hint="default"/>
        <w:lang w:val="en-US" w:eastAsia="en-US" w:bidi="ar-SA"/>
      </w:rPr>
    </w:lvl>
    <w:lvl w:ilvl="6">
      <w:numFmt w:val="bullet"/>
      <w:lvlText w:val="•"/>
      <w:lvlJc w:val="left"/>
      <w:pPr>
        <w:ind w:left="5413" w:hanging="360"/>
      </w:pPr>
      <w:rPr>
        <w:rFonts w:hint="default"/>
        <w:lang w:val="en-US" w:eastAsia="en-US" w:bidi="ar-SA"/>
      </w:rPr>
    </w:lvl>
    <w:lvl w:ilvl="7">
      <w:numFmt w:val="bullet"/>
      <w:lvlText w:val="•"/>
      <w:lvlJc w:val="left"/>
      <w:pPr>
        <w:ind w:left="6328" w:hanging="360"/>
      </w:pPr>
      <w:rPr>
        <w:rFonts w:hint="default"/>
        <w:lang w:val="en-US" w:eastAsia="en-US" w:bidi="ar-SA"/>
      </w:rPr>
    </w:lvl>
    <w:lvl w:ilvl="8">
      <w:numFmt w:val="bullet"/>
      <w:lvlText w:val="•"/>
      <w:lvlJc w:val="left"/>
      <w:pPr>
        <w:ind w:left="7242" w:hanging="360"/>
      </w:pPr>
      <w:rPr>
        <w:rFonts w:hint="default"/>
        <w:lang w:val="en-US" w:eastAsia="en-US" w:bidi="ar-SA"/>
      </w:rPr>
    </w:lvl>
  </w:abstractNum>
  <w:abstractNum w:abstractNumId="9">
    <w:nsid w:val="30F27E0A"/>
    <w:multiLevelType w:val="hybridMultilevel"/>
    <w:tmpl w:val="18F61BDA"/>
    <w:lvl w:ilvl="0" w:tplc="D27681B4">
      <w:numFmt w:val="bullet"/>
      <w:lvlText w:val=""/>
      <w:lvlJc w:val="left"/>
      <w:pPr>
        <w:ind w:left="474" w:hanging="360"/>
      </w:pPr>
      <w:rPr>
        <w:rFonts w:ascii="Symbol" w:eastAsia="Symbol" w:hAnsi="Symbol" w:cs="Symbol" w:hint="default"/>
        <w:b w:val="0"/>
        <w:bCs w:val="0"/>
        <w:i w:val="0"/>
        <w:iCs w:val="0"/>
        <w:spacing w:val="0"/>
        <w:w w:val="100"/>
        <w:sz w:val="22"/>
        <w:szCs w:val="22"/>
        <w:lang w:val="en-US" w:eastAsia="en-US" w:bidi="ar-SA"/>
      </w:rPr>
    </w:lvl>
    <w:lvl w:ilvl="1" w:tplc="3A74F9E8">
      <w:numFmt w:val="bullet"/>
      <w:lvlText w:val="•"/>
      <w:lvlJc w:val="left"/>
      <w:pPr>
        <w:ind w:left="1339" w:hanging="360"/>
      </w:pPr>
      <w:rPr>
        <w:rFonts w:hint="default"/>
        <w:lang w:val="en-US" w:eastAsia="en-US" w:bidi="ar-SA"/>
      </w:rPr>
    </w:lvl>
    <w:lvl w:ilvl="2" w:tplc="C8C6E08A">
      <w:numFmt w:val="bullet"/>
      <w:lvlText w:val="•"/>
      <w:lvlJc w:val="left"/>
      <w:pPr>
        <w:ind w:left="2198" w:hanging="360"/>
      </w:pPr>
      <w:rPr>
        <w:rFonts w:hint="default"/>
        <w:lang w:val="en-US" w:eastAsia="en-US" w:bidi="ar-SA"/>
      </w:rPr>
    </w:lvl>
    <w:lvl w:ilvl="3" w:tplc="8D6A9FE4">
      <w:numFmt w:val="bullet"/>
      <w:lvlText w:val="•"/>
      <w:lvlJc w:val="left"/>
      <w:pPr>
        <w:ind w:left="3057" w:hanging="360"/>
      </w:pPr>
      <w:rPr>
        <w:rFonts w:hint="default"/>
        <w:lang w:val="en-US" w:eastAsia="en-US" w:bidi="ar-SA"/>
      </w:rPr>
    </w:lvl>
    <w:lvl w:ilvl="4" w:tplc="76BA2F4C">
      <w:numFmt w:val="bullet"/>
      <w:lvlText w:val="•"/>
      <w:lvlJc w:val="left"/>
      <w:pPr>
        <w:ind w:left="3916" w:hanging="360"/>
      </w:pPr>
      <w:rPr>
        <w:rFonts w:hint="default"/>
        <w:lang w:val="en-US" w:eastAsia="en-US" w:bidi="ar-SA"/>
      </w:rPr>
    </w:lvl>
    <w:lvl w:ilvl="5" w:tplc="C394B1F0">
      <w:numFmt w:val="bullet"/>
      <w:lvlText w:val="•"/>
      <w:lvlJc w:val="left"/>
      <w:pPr>
        <w:ind w:left="4776" w:hanging="360"/>
      </w:pPr>
      <w:rPr>
        <w:rFonts w:hint="default"/>
        <w:lang w:val="en-US" w:eastAsia="en-US" w:bidi="ar-SA"/>
      </w:rPr>
    </w:lvl>
    <w:lvl w:ilvl="6" w:tplc="B944FFA4">
      <w:numFmt w:val="bullet"/>
      <w:lvlText w:val="•"/>
      <w:lvlJc w:val="left"/>
      <w:pPr>
        <w:ind w:left="5635" w:hanging="360"/>
      </w:pPr>
      <w:rPr>
        <w:rFonts w:hint="default"/>
        <w:lang w:val="en-US" w:eastAsia="en-US" w:bidi="ar-SA"/>
      </w:rPr>
    </w:lvl>
    <w:lvl w:ilvl="7" w:tplc="F2707774">
      <w:numFmt w:val="bullet"/>
      <w:lvlText w:val="•"/>
      <w:lvlJc w:val="left"/>
      <w:pPr>
        <w:ind w:left="6494" w:hanging="360"/>
      </w:pPr>
      <w:rPr>
        <w:rFonts w:hint="default"/>
        <w:lang w:val="en-US" w:eastAsia="en-US" w:bidi="ar-SA"/>
      </w:rPr>
    </w:lvl>
    <w:lvl w:ilvl="8" w:tplc="20EECA96">
      <w:numFmt w:val="bullet"/>
      <w:lvlText w:val="•"/>
      <w:lvlJc w:val="left"/>
      <w:pPr>
        <w:ind w:left="7353" w:hanging="360"/>
      </w:pPr>
      <w:rPr>
        <w:rFonts w:hint="default"/>
        <w:lang w:val="en-US" w:eastAsia="en-US" w:bidi="ar-SA"/>
      </w:rPr>
    </w:lvl>
  </w:abstractNum>
  <w:abstractNum w:abstractNumId="10">
    <w:nsid w:val="328B2ACD"/>
    <w:multiLevelType w:val="hybridMultilevel"/>
    <w:tmpl w:val="6492CFD0"/>
    <w:lvl w:ilvl="0" w:tplc="F2381108">
      <w:numFmt w:val="bullet"/>
      <w:lvlText w:val=""/>
      <w:lvlJc w:val="left"/>
      <w:pPr>
        <w:ind w:left="834" w:hanging="720"/>
      </w:pPr>
      <w:rPr>
        <w:rFonts w:ascii="Symbol" w:eastAsia="Symbol" w:hAnsi="Symbol" w:cs="Symbol" w:hint="default"/>
        <w:spacing w:val="0"/>
        <w:w w:val="100"/>
        <w:lang w:val="en-US" w:eastAsia="en-US" w:bidi="ar-SA"/>
      </w:rPr>
    </w:lvl>
    <w:lvl w:ilvl="1" w:tplc="D1F2C54C">
      <w:numFmt w:val="bullet"/>
      <w:lvlText w:val="•"/>
      <w:lvlJc w:val="left"/>
      <w:pPr>
        <w:ind w:left="1663" w:hanging="720"/>
      </w:pPr>
      <w:rPr>
        <w:rFonts w:hint="default"/>
        <w:lang w:val="en-US" w:eastAsia="en-US" w:bidi="ar-SA"/>
      </w:rPr>
    </w:lvl>
    <w:lvl w:ilvl="2" w:tplc="968E5B9A">
      <w:numFmt w:val="bullet"/>
      <w:lvlText w:val="•"/>
      <w:lvlJc w:val="left"/>
      <w:pPr>
        <w:ind w:left="2486" w:hanging="720"/>
      </w:pPr>
      <w:rPr>
        <w:rFonts w:hint="default"/>
        <w:lang w:val="en-US" w:eastAsia="en-US" w:bidi="ar-SA"/>
      </w:rPr>
    </w:lvl>
    <w:lvl w:ilvl="3" w:tplc="BDFC0FCA">
      <w:numFmt w:val="bullet"/>
      <w:lvlText w:val="•"/>
      <w:lvlJc w:val="left"/>
      <w:pPr>
        <w:ind w:left="3309" w:hanging="720"/>
      </w:pPr>
      <w:rPr>
        <w:rFonts w:hint="default"/>
        <w:lang w:val="en-US" w:eastAsia="en-US" w:bidi="ar-SA"/>
      </w:rPr>
    </w:lvl>
    <w:lvl w:ilvl="4" w:tplc="188AB9F0">
      <w:numFmt w:val="bullet"/>
      <w:lvlText w:val="•"/>
      <w:lvlJc w:val="left"/>
      <w:pPr>
        <w:ind w:left="4132" w:hanging="720"/>
      </w:pPr>
      <w:rPr>
        <w:rFonts w:hint="default"/>
        <w:lang w:val="en-US" w:eastAsia="en-US" w:bidi="ar-SA"/>
      </w:rPr>
    </w:lvl>
    <w:lvl w:ilvl="5" w:tplc="A83CA99C">
      <w:numFmt w:val="bullet"/>
      <w:lvlText w:val="•"/>
      <w:lvlJc w:val="left"/>
      <w:pPr>
        <w:ind w:left="4956" w:hanging="720"/>
      </w:pPr>
      <w:rPr>
        <w:rFonts w:hint="default"/>
        <w:lang w:val="en-US" w:eastAsia="en-US" w:bidi="ar-SA"/>
      </w:rPr>
    </w:lvl>
    <w:lvl w:ilvl="6" w:tplc="4CFE2FBE">
      <w:numFmt w:val="bullet"/>
      <w:lvlText w:val="•"/>
      <w:lvlJc w:val="left"/>
      <w:pPr>
        <w:ind w:left="5779" w:hanging="720"/>
      </w:pPr>
      <w:rPr>
        <w:rFonts w:hint="default"/>
        <w:lang w:val="en-US" w:eastAsia="en-US" w:bidi="ar-SA"/>
      </w:rPr>
    </w:lvl>
    <w:lvl w:ilvl="7" w:tplc="09184298">
      <w:numFmt w:val="bullet"/>
      <w:lvlText w:val="•"/>
      <w:lvlJc w:val="left"/>
      <w:pPr>
        <w:ind w:left="6602" w:hanging="720"/>
      </w:pPr>
      <w:rPr>
        <w:rFonts w:hint="default"/>
        <w:lang w:val="en-US" w:eastAsia="en-US" w:bidi="ar-SA"/>
      </w:rPr>
    </w:lvl>
    <w:lvl w:ilvl="8" w:tplc="3A006AEC">
      <w:numFmt w:val="bullet"/>
      <w:lvlText w:val="•"/>
      <w:lvlJc w:val="left"/>
      <w:pPr>
        <w:ind w:left="7425" w:hanging="720"/>
      </w:pPr>
      <w:rPr>
        <w:rFonts w:hint="default"/>
        <w:lang w:val="en-US" w:eastAsia="en-US" w:bidi="ar-SA"/>
      </w:rPr>
    </w:lvl>
  </w:abstractNum>
  <w:abstractNum w:abstractNumId="11">
    <w:nsid w:val="37D0698A"/>
    <w:multiLevelType w:val="hybridMultilevel"/>
    <w:tmpl w:val="55BA1E42"/>
    <w:lvl w:ilvl="0" w:tplc="1BC810A8">
      <w:numFmt w:val="bullet"/>
      <w:lvlText w:val=""/>
      <w:lvlJc w:val="left"/>
      <w:pPr>
        <w:ind w:left="834" w:hanging="360"/>
      </w:pPr>
      <w:rPr>
        <w:rFonts w:ascii="Symbol" w:eastAsia="Symbol" w:hAnsi="Symbol" w:cs="Symbol" w:hint="default"/>
        <w:b w:val="0"/>
        <w:bCs w:val="0"/>
        <w:i w:val="0"/>
        <w:iCs w:val="0"/>
        <w:spacing w:val="0"/>
        <w:w w:val="99"/>
        <w:sz w:val="20"/>
        <w:szCs w:val="20"/>
        <w:lang w:val="en-US" w:eastAsia="en-US" w:bidi="ar-SA"/>
      </w:rPr>
    </w:lvl>
    <w:lvl w:ilvl="1" w:tplc="7124DAD4">
      <w:numFmt w:val="bullet"/>
      <w:lvlText w:val="•"/>
      <w:lvlJc w:val="left"/>
      <w:pPr>
        <w:ind w:left="1663" w:hanging="360"/>
      </w:pPr>
      <w:rPr>
        <w:rFonts w:hint="default"/>
        <w:lang w:val="en-US" w:eastAsia="en-US" w:bidi="ar-SA"/>
      </w:rPr>
    </w:lvl>
    <w:lvl w:ilvl="2" w:tplc="79BA3B86">
      <w:numFmt w:val="bullet"/>
      <w:lvlText w:val="•"/>
      <w:lvlJc w:val="left"/>
      <w:pPr>
        <w:ind w:left="2486" w:hanging="360"/>
      </w:pPr>
      <w:rPr>
        <w:rFonts w:hint="default"/>
        <w:lang w:val="en-US" w:eastAsia="en-US" w:bidi="ar-SA"/>
      </w:rPr>
    </w:lvl>
    <w:lvl w:ilvl="3" w:tplc="FF225D28">
      <w:numFmt w:val="bullet"/>
      <w:lvlText w:val="•"/>
      <w:lvlJc w:val="left"/>
      <w:pPr>
        <w:ind w:left="3309" w:hanging="360"/>
      </w:pPr>
      <w:rPr>
        <w:rFonts w:hint="default"/>
        <w:lang w:val="en-US" w:eastAsia="en-US" w:bidi="ar-SA"/>
      </w:rPr>
    </w:lvl>
    <w:lvl w:ilvl="4" w:tplc="56347C4E">
      <w:numFmt w:val="bullet"/>
      <w:lvlText w:val="•"/>
      <w:lvlJc w:val="left"/>
      <w:pPr>
        <w:ind w:left="4132" w:hanging="360"/>
      </w:pPr>
      <w:rPr>
        <w:rFonts w:hint="default"/>
        <w:lang w:val="en-US" w:eastAsia="en-US" w:bidi="ar-SA"/>
      </w:rPr>
    </w:lvl>
    <w:lvl w:ilvl="5" w:tplc="358A4166">
      <w:numFmt w:val="bullet"/>
      <w:lvlText w:val="•"/>
      <w:lvlJc w:val="left"/>
      <w:pPr>
        <w:ind w:left="4956" w:hanging="360"/>
      </w:pPr>
      <w:rPr>
        <w:rFonts w:hint="default"/>
        <w:lang w:val="en-US" w:eastAsia="en-US" w:bidi="ar-SA"/>
      </w:rPr>
    </w:lvl>
    <w:lvl w:ilvl="6" w:tplc="3B44EEB8">
      <w:numFmt w:val="bullet"/>
      <w:lvlText w:val="•"/>
      <w:lvlJc w:val="left"/>
      <w:pPr>
        <w:ind w:left="5779" w:hanging="360"/>
      </w:pPr>
      <w:rPr>
        <w:rFonts w:hint="default"/>
        <w:lang w:val="en-US" w:eastAsia="en-US" w:bidi="ar-SA"/>
      </w:rPr>
    </w:lvl>
    <w:lvl w:ilvl="7" w:tplc="CFDA8998">
      <w:numFmt w:val="bullet"/>
      <w:lvlText w:val="•"/>
      <w:lvlJc w:val="left"/>
      <w:pPr>
        <w:ind w:left="6602" w:hanging="360"/>
      </w:pPr>
      <w:rPr>
        <w:rFonts w:hint="default"/>
        <w:lang w:val="en-US" w:eastAsia="en-US" w:bidi="ar-SA"/>
      </w:rPr>
    </w:lvl>
    <w:lvl w:ilvl="8" w:tplc="F90A8D8E">
      <w:numFmt w:val="bullet"/>
      <w:lvlText w:val="•"/>
      <w:lvlJc w:val="left"/>
      <w:pPr>
        <w:ind w:left="7425" w:hanging="360"/>
      </w:pPr>
      <w:rPr>
        <w:rFonts w:hint="default"/>
        <w:lang w:val="en-US" w:eastAsia="en-US" w:bidi="ar-SA"/>
      </w:rPr>
    </w:lvl>
  </w:abstractNum>
  <w:abstractNum w:abstractNumId="12">
    <w:nsid w:val="3F4A4CD2"/>
    <w:multiLevelType w:val="multilevel"/>
    <w:tmpl w:val="9E7A2470"/>
    <w:lvl w:ilvl="0">
      <w:start w:val="3"/>
      <w:numFmt w:val="decimal"/>
      <w:lvlText w:val="%1"/>
      <w:lvlJc w:val="left"/>
      <w:pPr>
        <w:ind w:left="474" w:hanging="360"/>
        <w:jc w:val="left"/>
      </w:pPr>
      <w:rPr>
        <w:rFonts w:hint="default"/>
        <w:lang w:val="en-US" w:eastAsia="en-US" w:bidi="ar-SA"/>
      </w:rPr>
    </w:lvl>
    <w:lvl w:ilvl="1">
      <w:numFmt w:val="decimal"/>
      <w:lvlText w:val="%1.%2"/>
      <w:lvlJc w:val="left"/>
      <w:pPr>
        <w:ind w:left="47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654"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834" w:hanging="720"/>
        <w:jc w:val="left"/>
      </w:pPr>
      <w:rPr>
        <w:rFonts w:hint="default"/>
        <w:spacing w:val="0"/>
        <w:w w:val="100"/>
        <w:lang w:val="en-US" w:eastAsia="en-US" w:bidi="ar-SA"/>
      </w:rPr>
    </w:lvl>
    <w:lvl w:ilvl="4">
      <w:numFmt w:val="bullet"/>
      <w:lvlText w:val="•"/>
      <w:lvlJc w:val="left"/>
      <w:pPr>
        <w:ind w:left="2898" w:hanging="720"/>
      </w:pPr>
      <w:rPr>
        <w:rFonts w:hint="default"/>
        <w:lang w:val="en-US" w:eastAsia="en-US" w:bidi="ar-SA"/>
      </w:rPr>
    </w:lvl>
    <w:lvl w:ilvl="5">
      <w:numFmt w:val="bullet"/>
      <w:lvlText w:val="•"/>
      <w:lvlJc w:val="left"/>
      <w:pPr>
        <w:ind w:left="3927" w:hanging="720"/>
      </w:pPr>
      <w:rPr>
        <w:rFonts w:hint="default"/>
        <w:lang w:val="en-US" w:eastAsia="en-US" w:bidi="ar-SA"/>
      </w:rPr>
    </w:lvl>
    <w:lvl w:ilvl="6">
      <w:numFmt w:val="bullet"/>
      <w:lvlText w:val="•"/>
      <w:lvlJc w:val="left"/>
      <w:pPr>
        <w:ind w:left="4956" w:hanging="720"/>
      </w:pPr>
      <w:rPr>
        <w:rFonts w:hint="default"/>
        <w:lang w:val="en-US" w:eastAsia="en-US" w:bidi="ar-SA"/>
      </w:rPr>
    </w:lvl>
    <w:lvl w:ilvl="7">
      <w:numFmt w:val="bullet"/>
      <w:lvlText w:val="•"/>
      <w:lvlJc w:val="left"/>
      <w:pPr>
        <w:ind w:left="5985" w:hanging="720"/>
      </w:pPr>
      <w:rPr>
        <w:rFonts w:hint="default"/>
        <w:lang w:val="en-US" w:eastAsia="en-US" w:bidi="ar-SA"/>
      </w:rPr>
    </w:lvl>
    <w:lvl w:ilvl="8">
      <w:numFmt w:val="bullet"/>
      <w:lvlText w:val="•"/>
      <w:lvlJc w:val="left"/>
      <w:pPr>
        <w:ind w:left="7014" w:hanging="720"/>
      </w:pPr>
      <w:rPr>
        <w:rFonts w:hint="default"/>
        <w:lang w:val="en-US" w:eastAsia="en-US" w:bidi="ar-SA"/>
      </w:rPr>
    </w:lvl>
  </w:abstractNum>
  <w:abstractNum w:abstractNumId="13">
    <w:nsid w:val="4671311B"/>
    <w:multiLevelType w:val="hybridMultilevel"/>
    <w:tmpl w:val="3B6E49BA"/>
    <w:lvl w:ilvl="0" w:tplc="C3947EE8">
      <w:start w:val="1"/>
      <w:numFmt w:val="decimal"/>
      <w:lvlText w:val="%1."/>
      <w:lvlJc w:val="left"/>
      <w:pPr>
        <w:ind w:left="47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B7697FA">
      <w:numFmt w:val="bullet"/>
      <w:lvlText w:val="o"/>
      <w:lvlJc w:val="left"/>
      <w:pPr>
        <w:ind w:left="654" w:hanging="360"/>
      </w:pPr>
      <w:rPr>
        <w:rFonts w:ascii="Courier New" w:eastAsia="Courier New" w:hAnsi="Courier New" w:cs="Courier New" w:hint="default"/>
        <w:spacing w:val="0"/>
        <w:w w:val="100"/>
        <w:lang w:val="en-US" w:eastAsia="en-US" w:bidi="ar-SA"/>
      </w:rPr>
    </w:lvl>
    <w:lvl w:ilvl="2" w:tplc="D828FBF0">
      <w:numFmt w:val="bullet"/>
      <w:lvlText w:val="•"/>
      <w:lvlJc w:val="left"/>
      <w:pPr>
        <w:ind w:left="1594" w:hanging="360"/>
      </w:pPr>
      <w:rPr>
        <w:rFonts w:hint="default"/>
        <w:lang w:val="en-US" w:eastAsia="en-US" w:bidi="ar-SA"/>
      </w:rPr>
    </w:lvl>
    <w:lvl w:ilvl="3" w:tplc="F452B2EE">
      <w:numFmt w:val="bullet"/>
      <w:lvlText w:val="•"/>
      <w:lvlJc w:val="left"/>
      <w:pPr>
        <w:ind w:left="2529" w:hanging="360"/>
      </w:pPr>
      <w:rPr>
        <w:rFonts w:hint="default"/>
        <w:lang w:val="en-US" w:eastAsia="en-US" w:bidi="ar-SA"/>
      </w:rPr>
    </w:lvl>
    <w:lvl w:ilvl="4" w:tplc="EC7CF378">
      <w:numFmt w:val="bullet"/>
      <w:lvlText w:val="•"/>
      <w:lvlJc w:val="left"/>
      <w:pPr>
        <w:ind w:left="3464" w:hanging="360"/>
      </w:pPr>
      <w:rPr>
        <w:rFonts w:hint="default"/>
        <w:lang w:val="en-US" w:eastAsia="en-US" w:bidi="ar-SA"/>
      </w:rPr>
    </w:lvl>
    <w:lvl w:ilvl="5" w:tplc="DC7AF5E4">
      <w:numFmt w:val="bullet"/>
      <w:lvlText w:val="•"/>
      <w:lvlJc w:val="left"/>
      <w:pPr>
        <w:ind w:left="4398" w:hanging="360"/>
      </w:pPr>
      <w:rPr>
        <w:rFonts w:hint="default"/>
        <w:lang w:val="en-US" w:eastAsia="en-US" w:bidi="ar-SA"/>
      </w:rPr>
    </w:lvl>
    <w:lvl w:ilvl="6" w:tplc="D9DEBEBA">
      <w:numFmt w:val="bullet"/>
      <w:lvlText w:val="•"/>
      <w:lvlJc w:val="left"/>
      <w:pPr>
        <w:ind w:left="5333" w:hanging="360"/>
      </w:pPr>
      <w:rPr>
        <w:rFonts w:hint="default"/>
        <w:lang w:val="en-US" w:eastAsia="en-US" w:bidi="ar-SA"/>
      </w:rPr>
    </w:lvl>
    <w:lvl w:ilvl="7" w:tplc="72DCDC2A">
      <w:numFmt w:val="bullet"/>
      <w:lvlText w:val="•"/>
      <w:lvlJc w:val="left"/>
      <w:pPr>
        <w:ind w:left="6268" w:hanging="360"/>
      </w:pPr>
      <w:rPr>
        <w:rFonts w:hint="default"/>
        <w:lang w:val="en-US" w:eastAsia="en-US" w:bidi="ar-SA"/>
      </w:rPr>
    </w:lvl>
    <w:lvl w:ilvl="8" w:tplc="DE4C917E">
      <w:numFmt w:val="bullet"/>
      <w:lvlText w:val="•"/>
      <w:lvlJc w:val="left"/>
      <w:pPr>
        <w:ind w:left="7202" w:hanging="360"/>
      </w:pPr>
      <w:rPr>
        <w:rFonts w:hint="default"/>
        <w:lang w:val="en-US" w:eastAsia="en-US" w:bidi="ar-SA"/>
      </w:rPr>
    </w:lvl>
  </w:abstractNum>
  <w:abstractNum w:abstractNumId="14">
    <w:nsid w:val="46B710D6"/>
    <w:multiLevelType w:val="hybridMultilevel"/>
    <w:tmpl w:val="3FFC3878"/>
    <w:lvl w:ilvl="0" w:tplc="B7FCED5C">
      <w:numFmt w:val="bullet"/>
      <w:lvlText w:val=""/>
      <w:lvlJc w:val="left"/>
      <w:pPr>
        <w:ind w:left="834" w:hanging="360"/>
      </w:pPr>
      <w:rPr>
        <w:rFonts w:ascii="Symbol" w:eastAsia="Symbol" w:hAnsi="Symbol" w:cs="Symbol" w:hint="default"/>
        <w:spacing w:val="0"/>
        <w:w w:val="99"/>
        <w:lang w:val="en-US" w:eastAsia="en-US" w:bidi="ar-SA"/>
      </w:rPr>
    </w:lvl>
    <w:lvl w:ilvl="1" w:tplc="6ED672F8">
      <w:numFmt w:val="bullet"/>
      <w:lvlText w:val="•"/>
      <w:lvlJc w:val="left"/>
      <w:pPr>
        <w:ind w:left="1663" w:hanging="360"/>
      </w:pPr>
      <w:rPr>
        <w:rFonts w:hint="default"/>
        <w:lang w:val="en-US" w:eastAsia="en-US" w:bidi="ar-SA"/>
      </w:rPr>
    </w:lvl>
    <w:lvl w:ilvl="2" w:tplc="2040B312">
      <w:numFmt w:val="bullet"/>
      <w:lvlText w:val="•"/>
      <w:lvlJc w:val="left"/>
      <w:pPr>
        <w:ind w:left="2486" w:hanging="360"/>
      </w:pPr>
      <w:rPr>
        <w:rFonts w:hint="default"/>
        <w:lang w:val="en-US" w:eastAsia="en-US" w:bidi="ar-SA"/>
      </w:rPr>
    </w:lvl>
    <w:lvl w:ilvl="3" w:tplc="2F649D62">
      <w:numFmt w:val="bullet"/>
      <w:lvlText w:val="•"/>
      <w:lvlJc w:val="left"/>
      <w:pPr>
        <w:ind w:left="3309" w:hanging="360"/>
      </w:pPr>
      <w:rPr>
        <w:rFonts w:hint="default"/>
        <w:lang w:val="en-US" w:eastAsia="en-US" w:bidi="ar-SA"/>
      </w:rPr>
    </w:lvl>
    <w:lvl w:ilvl="4" w:tplc="32CABE7C">
      <w:numFmt w:val="bullet"/>
      <w:lvlText w:val="•"/>
      <w:lvlJc w:val="left"/>
      <w:pPr>
        <w:ind w:left="4132" w:hanging="360"/>
      </w:pPr>
      <w:rPr>
        <w:rFonts w:hint="default"/>
        <w:lang w:val="en-US" w:eastAsia="en-US" w:bidi="ar-SA"/>
      </w:rPr>
    </w:lvl>
    <w:lvl w:ilvl="5" w:tplc="278C9448">
      <w:numFmt w:val="bullet"/>
      <w:lvlText w:val="•"/>
      <w:lvlJc w:val="left"/>
      <w:pPr>
        <w:ind w:left="4956" w:hanging="360"/>
      </w:pPr>
      <w:rPr>
        <w:rFonts w:hint="default"/>
        <w:lang w:val="en-US" w:eastAsia="en-US" w:bidi="ar-SA"/>
      </w:rPr>
    </w:lvl>
    <w:lvl w:ilvl="6" w:tplc="32A07B32">
      <w:numFmt w:val="bullet"/>
      <w:lvlText w:val="•"/>
      <w:lvlJc w:val="left"/>
      <w:pPr>
        <w:ind w:left="5779" w:hanging="360"/>
      </w:pPr>
      <w:rPr>
        <w:rFonts w:hint="default"/>
        <w:lang w:val="en-US" w:eastAsia="en-US" w:bidi="ar-SA"/>
      </w:rPr>
    </w:lvl>
    <w:lvl w:ilvl="7" w:tplc="CB9E0764">
      <w:numFmt w:val="bullet"/>
      <w:lvlText w:val="•"/>
      <w:lvlJc w:val="left"/>
      <w:pPr>
        <w:ind w:left="6602" w:hanging="360"/>
      </w:pPr>
      <w:rPr>
        <w:rFonts w:hint="default"/>
        <w:lang w:val="en-US" w:eastAsia="en-US" w:bidi="ar-SA"/>
      </w:rPr>
    </w:lvl>
    <w:lvl w:ilvl="8" w:tplc="EB5CD76E">
      <w:numFmt w:val="bullet"/>
      <w:lvlText w:val="•"/>
      <w:lvlJc w:val="left"/>
      <w:pPr>
        <w:ind w:left="7425" w:hanging="360"/>
      </w:pPr>
      <w:rPr>
        <w:rFonts w:hint="default"/>
        <w:lang w:val="en-US" w:eastAsia="en-US" w:bidi="ar-SA"/>
      </w:rPr>
    </w:lvl>
  </w:abstractNum>
  <w:abstractNum w:abstractNumId="15">
    <w:nsid w:val="489820B0"/>
    <w:multiLevelType w:val="multilevel"/>
    <w:tmpl w:val="469AE944"/>
    <w:lvl w:ilvl="0">
      <w:numFmt w:val="decimal"/>
      <w:lvlText w:val="%1"/>
      <w:lvlJc w:val="left"/>
      <w:pPr>
        <w:ind w:left="114" w:hanging="301"/>
        <w:jc w:val="left"/>
      </w:pPr>
      <w:rPr>
        <w:rFonts w:hint="default"/>
        <w:lang w:val="en-US" w:eastAsia="en-US" w:bidi="ar-SA"/>
      </w:rPr>
    </w:lvl>
    <w:lvl w:ilvl="1">
      <w:start w:val="1"/>
      <w:numFmt w:val="decimal"/>
      <w:lvlText w:val="%1.%2"/>
      <w:lvlJc w:val="left"/>
      <w:pPr>
        <w:ind w:left="114" w:hanging="301"/>
        <w:jc w:val="left"/>
      </w:pPr>
      <w:rPr>
        <w:rFonts w:ascii="Times New Roman" w:eastAsia="Times New Roman" w:hAnsi="Times New Roman" w:cs="Times New Roman" w:hint="default"/>
        <w:b w:val="0"/>
        <w:bCs w:val="0"/>
        <w:i w:val="0"/>
        <w:iCs w:val="0"/>
        <w:spacing w:val="0"/>
        <w:w w:val="100"/>
        <w:position w:val="2"/>
        <w:sz w:val="22"/>
        <w:szCs w:val="22"/>
        <w:lang w:val="en-US" w:eastAsia="en-US" w:bidi="ar-SA"/>
      </w:rPr>
    </w:lvl>
    <w:lvl w:ilvl="2">
      <w:numFmt w:val="bullet"/>
      <w:lvlText w:val=""/>
      <w:lvlJc w:val="left"/>
      <w:pPr>
        <w:ind w:left="474" w:hanging="360"/>
      </w:pPr>
      <w:rPr>
        <w:rFonts w:ascii="Symbol" w:eastAsia="Symbol" w:hAnsi="Symbol" w:cs="Symbol" w:hint="default"/>
        <w:spacing w:val="0"/>
        <w:w w:val="100"/>
        <w:lang w:val="en-US" w:eastAsia="en-US" w:bidi="ar-SA"/>
      </w:rPr>
    </w:lvl>
    <w:lvl w:ilvl="3">
      <w:numFmt w:val="bullet"/>
      <w:lvlText w:val="•"/>
      <w:lvlJc w:val="left"/>
      <w:pPr>
        <w:ind w:left="2389" w:hanging="360"/>
      </w:pPr>
      <w:rPr>
        <w:rFonts w:hint="default"/>
        <w:lang w:val="en-US" w:eastAsia="en-US" w:bidi="ar-SA"/>
      </w:rPr>
    </w:lvl>
    <w:lvl w:ilvl="4">
      <w:numFmt w:val="bullet"/>
      <w:lvlText w:val="•"/>
      <w:lvlJc w:val="left"/>
      <w:pPr>
        <w:ind w:left="3344" w:hanging="360"/>
      </w:pPr>
      <w:rPr>
        <w:rFonts w:hint="default"/>
        <w:lang w:val="en-US" w:eastAsia="en-US" w:bidi="ar-SA"/>
      </w:rPr>
    </w:lvl>
    <w:lvl w:ilvl="5">
      <w:numFmt w:val="bullet"/>
      <w:lvlText w:val="•"/>
      <w:lvlJc w:val="left"/>
      <w:pPr>
        <w:ind w:left="4298" w:hanging="360"/>
      </w:pPr>
      <w:rPr>
        <w:rFonts w:hint="default"/>
        <w:lang w:val="en-US" w:eastAsia="en-US" w:bidi="ar-SA"/>
      </w:rPr>
    </w:lvl>
    <w:lvl w:ilvl="6">
      <w:numFmt w:val="bullet"/>
      <w:lvlText w:val="•"/>
      <w:lvlJc w:val="left"/>
      <w:pPr>
        <w:ind w:left="5253" w:hanging="360"/>
      </w:pPr>
      <w:rPr>
        <w:rFonts w:hint="default"/>
        <w:lang w:val="en-US" w:eastAsia="en-US" w:bidi="ar-SA"/>
      </w:rPr>
    </w:lvl>
    <w:lvl w:ilvl="7">
      <w:numFmt w:val="bullet"/>
      <w:lvlText w:val="•"/>
      <w:lvlJc w:val="left"/>
      <w:pPr>
        <w:ind w:left="6208" w:hanging="360"/>
      </w:pPr>
      <w:rPr>
        <w:rFonts w:hint="default"/>
        <w:lang w:val="en-US" w:eastAsia="en-US" w:bidi="ar-SA"/>
      </w:rPr>
    </w:lvl>
    <w:lvl w:ilvl="8">
      <w:numFmt w:val="bullet"/>
      <w:lvlText w:val="•"/>
      <w:lvlJc w:val="left"/>
      <w:pPr>
        <w:ind w:left="7162" w:hanging="360"/>
      </w:pPr>
      <w:rPr>
        <w:rFonts w:hint="default"/>
        <w:lang w:val="en-US" w:eastAsia="en-US" w:bidi="ar-SA"/>
      </w:rPr>
    </w:lvl>
  </w:abstractNum>
  <w:abstractNum w:abstractNumId="16">
    <w:nsid w:val="4E5D0ADC"/>
    <w:multiLevelType w:val="hybridMultilevel"/>
    <w:tmpl w:val="73481F1C"/>
    <w:lvl w:ilvl="0" w:tplc="E0C0C2D6">
      <w:numFmt w:val="bullet"/>
      <w:lvlText w:val=""/>
      <w:lvlJc w:val="left"/>
      <w:pPr>
        <w:ind w:left="114" w:hanging="720"/>
      </w:pPr>
      <w:rPr>
        <w:rFonts w:ascii="Symbol" w:eastAsia="Symbol" w:hAnsi="Symbol" w:cs="Symbol" w:hint="default"/>
        <w:spacing w:val="0"/>
        <w:w w:val="100"/>
        <w:lang w:val="en-US" w:eastAsia="en-US" w:bidi="ar-SA"/>
      </w:rPr>
    </w:lvl>
    <w:lvl w:ilvl="1" w:tplc="207231B0">
      <w:numFmt w:val="bullet"/>
      <w:lvlText w:val="•"/>
      <w:lvlJc w:val="left"/>
      <w:pPr>
        <w:ind w:left="1015" w:hanging="720"/>
      </w:pPr>
      <w:rPr>
        <w:rFonts w:hint="default"/>
        <w:lang w:val="en-US" w:eastAsia="en-US" w:bidi="ar-SA"/>
      </w:rPr>
    </w:lvl>
    <w:lvl w:ilvl="2" w:tplc="AC7449AA">
      <w:numFmt w:val="bullet"/>
      <w:lvlText w:val="•"/>
      <w:lvlJc w:val="left"/>
      <w:pPr>
        <w:ind w:left="1910" w:hanging="720"/>
      </w:pPr>
      <w:rPr>
        <w:rFonts w:hint="default"/>
        <w:lang w:val="en-US" w:eastAsia="en-US" w:bidi="ar-SA"/>
      </w:rPr>
    </w:lvl>
    <w:lvl w:ilvl="3" w:tplc="80467B48">
      <w:numFmt w:val="bullet"/>
      <w:lvlText w:val="•"/>
      <w:lvlJc w:val="left"/>
      <w:pPr>
        <w:ind w:left="2805" w:hanging="720"/>
      </w:pPr>
      <w:rPr>
        <w:rFonts w:hint="default"/>
        <w:lang w:val="en-US" w:eastAsia="en-US" w:bidi="ar-SA"/>
      </w:rPr>
    </w:lvl>
    <w:lvl w:ilvl="4" w:tplc="1FB83F1C">
      <w:numFmt w:val="bullet"/>
      <w:lvlText w:val="•"/>
      <w:lvlJc w:val="left"/>
      <w:pPr>
        <w:ind w:left="3700" w:hanging="720"/>
      </w:pPr>
      <w:rPr>
        <w:rFonts w:hint="default"/>
        <w:lang w:val="en-US" w:eastAsia="en-US" w:bidi="ar-SA"/>
      </w:rPr>
    </w:lvl>
    <w:lvl w:ilvl="5" w:tplc="98B2770A">
      <w:numFmt w:val="bullet"/>
      <w:lvlText w:val="•"/>
      <w:lvlJc w:val="left"/>
      <w:pPr>
        <w:ind w:left="4596" w:hanging="720"/>
      </w:pPr>
      <w:rPr>
        <w:rFonts w:hint="default"/>
        <w:lang w:val="en-US" w:eastAsia="en-US" w:bidi="ar-SA"/>
      </w:rPr>
    </w:lvl>
    <w:lvl w:ilvl="6" w:tplc="3794A4F0">
      <w:numFmt w:val="bullet"/>
      <w:lvlText w:val="•"/>
      <w:lvlJc w:val="left"/>
      <w:pPr>
        <w:ind w:left="5491" w:hanging="720"/>
      </w:pPr>
      <w:rPr>
        <w:rFonts w:hint="default"/>
        <w:lang w:val="en-US" w:eastAsia="en-US" w:bidi="ar-SA"/>
      </w:rPr>
    </w:lvl>
    <w:lvl w:ilvl="7" w:tplc="315E6714">
      <w:numFmt w:val="bullet"/>
      <w:lvlText w:val="•"/>
      <w:lvlJc w:val="left"/>
      <w:pPr>
        <w:ind w:left="6386" w:hanging="720"/>
      </w:pPr>
      <w:rPr>
        <w:rFonts w:hint="default"/>
        <w:lang w:val="en-US" w:eastAsia="en-US" w:bidi="ar-SA"/>
      </w:rPr>
    </w:lvl>
    <w:lvl w:ilvl="8" w:tplc="FEF805A8">
      <w:numFmt w:val="bullet"/>
      <w:lvlText w:val="•"/>
      <w:lvlJc w:val="left"/>
      <w:pPr>
        <w:ind w:left="7281" w:hanging="720"/>
      </w:pPr>
      <w:rPr>
        <w:rFonts w:hint="default"/>
        <w:lang w:val="en-US" w:eastAsia="en-US" w:bidi="ar-SA"/>
      </w:rPr>
    </w:lvl>
  </w:abstractNum>
  <w:abstractNum w:abstractNumId="17">
    <w:nsid w:val="557A72B5"/>
    <w:multiLevelType w:val="hybridMultilevel"/>
    <w:tmpl w:val="C6564E5A"/>
    <w:lvl w:ilvl="0" w:tplc="2F32FB3E">
      <w:start w:val="1"/>
      <w:numFmt w:val="decimal"/>
      <w:lvlText w:val="%1."/>
      <w:lvlJc w:val="left"/>
      <w:pPr>
        <w:ind w:left="354" w:hanging="240"/>
        <w:jc w:val="left"/>
      </w:pPr>
      <w:rPr>
        <w:rFonts w:hint="default"/>
        <w:spacing w:val="0"/>
        <w:w w:val="100"/>
        <w:lang w:val="en-US" w:eastAsia="en-US" w:bidi="ar-SA"/>
      </w:rPr>
    </w:lvl>
    <w:lvl w:ilvl="1" w:tplc="137A9120">
      <w:numFmt w:val="bullet"/>
      <w:lvlText w:val=""/>
      <w:lvlJc w:val="left"/>
      <w:pPr>
        <w:ind w:left="834" w:hanging="360"/>
      </w:pPr>
      <w:rPr>
        <w:rFonts w:ascii="Symbol" w:eastAsia="Symbol" w:hAnsi="Symbol" w:cs="Symbol" w:hint="default"/>
        <w:spacing w:val="0"/>
        <w:w w:val="99"/>
        <w:lang w:val="en-US" w:eastAsia="en-US" w:bidi="ar-SA"/>
      </w:rPr>
    </w:lvl>
    <w:lvl w:ilvl="2" w:tplc="264A511A">
      <w:numFmt w:val="bullet"/>
      <w:lvlText w:val="•"/>
      <w:lvlJc w:val="left"/>
      <w:pPr>
        <w:ind w:left="1754" w:hanging="360"/>
      </w:pPr>
      <w:rPr>
        <w:rFonts w:hint="default"/>
        <w:lang w:val="en-US" w:eastAsia="en-US" w:bidi="ar-SA"/>
      </w:rPr>
    </w:lvl>
    <w:lvl w:ilvl="3" w:tplc="A6520564">
      <w:numFmt w:val="bullet"/>
      <w:lvlText w:val="•"/>
      <w:lvlJc w:val="left"/>
      <w:pPr>
        <w:ind w:left="2669" w:hanging="360"/>
      </w:pPr>
      <w:rPr>
        <w:rFonts w:hint="default"/>
        <w:lang w:val="en-US" w:eastAsia="en-US" w:bidi="ar-SA"/>
      </w:rPr>
    </w:lvl>
    <w:lvl w:ilvl="4" w:tplc="4DEE23AE">
      <w:numFmt w:val="bullet"/>
      <w:lvlText w:val="•"/>
      <w:lvlJc w:val="left"/>
      <w:pPr>
        <w:ind w:left="3584" w:hanging="360"/>
      </w:pPr>
      <w:rPr>
        <w:rFonts w:hint="default"/>
        <w:lang w:val="en-US" w:eastAsia="en-US" w:bidi="ar-SA"/>
      </w:rPr>
    </w:lvl>
    <w:lvl w:ilvl="5" w:tplc="4B6E2A3E">
      <w:numFmt w:val="bullet"/>
      <w:lvlText w:val="•"/>
      <w:lvlJc w:val="left"/>
      <w:pPr>
        <w:ind w:left="4498" w:hanging="360"/>
      </w:pPr>
      <w:rPr>
        <w:rFonts w:hint="default"/>
        <w:lang w:val="en-US" w:eastAsia="en-US" w:bidi="ar-SA"/>
      </w:rPr>
    </w:lvl>
    <w:lvl w:ilvl="6" w:tplc="DFE4D882">
      <w:numFmt w:val="bullet"/>
      <w:lvlText w:val="•"/>
      <w:lvlJc w:val="left"/>
      <w:pPr>
        <w:ind w:left="5413" w:hanging="360"/>
      </w:pPr>
      <w:rPr>
        <w:rFonts w:hint="default"/>
        <w:lang w:val="en-US" w:eastAsia="en-US" w:bidi="ar-SA"/>
      </w:rPr>
    </w:lvl>
    <w:lvl w:ilvl="7" w:tplc="A8D0CEC2">
      <w:numFmt w:val="bullet"/>
      <w:lvlText w:val="•"/>
      <w:lvlJc w:val="left"/>
      <w:pPr>
        <w:ind w:left="6328" w:hanging="360"/>
      </w:pPr>
      <w:rPr>
        <w:rFonts w:hint="default"/>
        <w:lang w:val="en-US" w:eastAsia="en-US" w:bidi="ar-SA"/>
      </w:rPr>
    </w:lvl>
    <w:lvl w:ilvl="8" w:tplc="954872D0">
      <w:numFmt w:val="bullet"/>
      <w:lvlText w:val="•"/>
      <w:lvlJc w:val="left"/>
      <w:pPr>
        <w:ind w:left="7242" w:hanging="360"/>
      </w:pPr>
      <w:rPr>
        <w:rFonts w:hint="default"/>
        <w:lang w:val="en-US" w:eastAsia="en-US" w:bidi="ar-SA"/>
      </w:rPr>
    </w:lvl>
  </w:abstractNum>
  <w:abstractNum w:abstractNumId="18">
    <w:nsid w:val="58F02ACA"/>
    <w:multiLevelType w:val="hybridMultilevel"/>
    <w:tmpl w:val="7C4287B8"/>
    <w:lvl w:ilvl="0" w:tplc="15E20312">
      <w:numFmt w:val="bullet"/>
      <w:lvlText w:val=""/>
      <w:lvlJc w:val="left"/>
      <w:pPr>
        <w:ind w:left="114" w:hanging="720"/>
      </w:pPr>
      <w:rPr>
        <w:rFonts w:ascii="Symbol" w:eastAsia="Symbol" w:hAnsi="Symbol" w:cs="Symbol" w:hint="default"/>
        <w:b w:val="0"/>
        <w:bCs w:val="0"/>
        <w:i w:val="0"/>
        <w:iCs w:val="0"/>
        <w:spacing w:val="0"/>
        <w:w w:val="100"/>
        <w:sz w:val="24"/>
        <w:szCs w:val="24"/>
        <w:lang w:val="en-US" w:eastAsia="en-US" w:bidi="ar-SA"/>
      </w:rPr>
    </w:lvl>
    <w:lvl w:ilvl="1" w:tplc="4956F18C">
      <w:numFmt w:val="bullet"/>
      <w:lvlText w:val=""/>
      <w:lvlJc w:val="left"/>
      <w:pPr>
        <w:ind w:left="1554" w:hanging="720"/>
      </w:pPr>
      <w:rPr>
        <w:rFonts w:ascii="Symbol" w:eastAsia="Symbol" w:hAnsi="Symbol" w:cs="Symbol" w:hint="default"/>
        <w:b w:val="0"/>
        <w:bCs w:val="0"/>
        <w:i w:val="0"/>
        <w:iCs w:val="0"/>
        <w:spacing w:val="0"/>
        <w:w w:val="99"/>
        <w:sz w:val="20"/>
        <w:szCs w:val="20"/>
        <w:lang w:val="en-US" w:eastAsia="en-US" w:bidi="ar-SA"/>
      </w:rPr>
    </w:lvl>
    <w:lvl w:ilvl="2" w:tplc="3EA23F6A">
      <w:numFmt w:val="bullet"/>
      <w:lvlText w:val="•"/>
      <w:lvlJc w:val="left"/>
      <w:pPr>
        <w:ind w:left="2394" w:hanging="720"/>
      </w:pPr>
      <w:rPr>
        <w:rFonts w:hint="default"/>
        <w:lang w:val="en-US" w:eastAsia="en-US" w:bidi="ar-SA"/>
      </w:rPr>
    </w:lvl>
    <w:lvl w:ilvl="3" w:tplc="1C0C4D8E">
      <w:numFmt w:val="bullet"/>
      <w:lvlText w:val="•"/>
      <w:lvlJc w:val="left"/>
      <w:pPr>
        <w:ind w:left="3229" w:hanging="720"/>
      </w:pPr>
      <w:rPr>
        <w:rFonts w:hint="default"/>
        <w:lang w:val="en-US" w:eastAsia="en-US" w:bidi="ar-SA"/>
      </w:rPr>
    </w:lvl>
    <w:lvl w:ilvl="4" w:tplc="D32E4D7E">
      <w:numFmt w:val="bullet"/>
      <w:lvlText w:val="•"/>
      <w:lvlJc w:val="left"/>
      <w:pPr>
        <w:ind w:left="4064" w:hanging="720"/>
      </w:pPr>
      <w:rPr>
        <w:rFonts w:hint="default"/>
        <w:lang w:val="en-US" w:eastAsia="en-US" w:bidi="ar-SA"/>
      </w:rPr>
    </w:lvl>
    <w:lvl w:ilvl="5" w:tplc="4D424792">
      <w:numFmt w:val="bullet"/>
      <w:lvlText w:val="•"/>
      <w:lvlJc w:val="left"/>
      <w:pPr>
        <w:ind w:left="4898" w:hanging="720"/>
      </w:pPr>
      <w:rPr>
        <w:rFonts w:hint="default"/>
        <w:lang w:val="en-US" w:eastAsia="en-US" w:bidi="ar-SA"/>
      </w:rPr>
    </w:lvl>
    <w:lvl w:ilvl="6" w:tplc="FC282584">
      <w:numFmt w:val="bullet"/>
      <w:lvlText w:val="•"/>
      <w:lvlJc w:val="left"/>
      <w:pPr>
        <w:ind w:left="5733" w:hanging="720"/>
      </w:pPr>
      <w:rPr>
        <w:rFonts w:hint="default"/>
        <w:lang w:val="en-US" w:eastAsia="en-US" w:bidi="ar-SA"/>
      </w:rPr>
    </w:lvl>
    <w:lvl w:ilvl="7" w:tplc="A13A9A66">
      <w:numFmt w:val="bullet"/>
      <w:lvlText w:val="•"/>
      <w:lvlJc w:val="left"/>
      <w:pPr>
        <w:ind w:left="6568" w:hanging="720"/>
      </w:pPr>
      <w:rPr>
        <w:rFonts w:hint="default"/>
        <w:lang w:val="en-US" w:eastAsia="en-US" w:bidi="ar-SA"/>
      </w:rPr>
    </w:lvl>
    <w:lvl w:ilvl="8" w:tplc="E8242A5A">
      <w:numFmt w:val="bullet"/>
      <w:lvlText w:val="•"/>
      <w:lvlJc w:val="left"/>
      <w:pPr>
        <w:ind w:left="7402" w:hanging="720"/>
      </w:pPr>
      <w:rPr>
        <w:rFonts w:hint="default"/>
        <w:lang w:val="en-US" w:eastAsia="en-US" w:bidi="ar-SA"/>
      </w:rPr>
    </w:lvl>
  </w:abstractNum>
  <w:abstractNum w:abstractNumId="19">
    <w:nsid w:val="66603780"/>
    <w:multiLevelType w:val="hybridMultilevel"/>
    <w:tmpl w:val="AC1EAB8A"/>
    <w:lvl w:ilvl="0" w:tplc="42287856">
      <w:start w:val="1"/>
      <w:numFmt w:val="decimal"/>
      <w:lvlText w:val="%1."/>
      <w:lvlJc w:val="left"/>
      <w:pPr>
        <w:ind w:left="47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DC8FB8A">
      <w:numFmt w:val="bullet"/>
      <w:lvlText w:val=""/>
      <w:lvlJc w:val="left"/>
      <w:pPr>
        <w:ind w:left="474" w:hanging="360"/>
      </w:pPr>
      <w:rPr>
        <w:rFonts w:ascii="Symbol" w:eastAsia="Symbol" w:hAnsi="Symbol" w:cs="Symbol" w:hint="default"/>
        <w:b w:val="0"/>
        <w:bCs w:val="0"/>
        <w:i w:val="0"/>
        <w:iCs w:val="0"/>
        <w:spacing w:val="0"/>
        <w:w w:val="100"/>
        <w:sz w:val="24"/>
        <w:szCs w:val="24"/>
        <w:lang w:val="en-US" w:eastAsia="en-US" w:bidi="ar-SA"/>
      </w:rPr>
    </w:lvl>
    <w:lvl w:ilvl="2" w:tplc="91A885C6">
      <w:numFmt w:val="bullet"/>
      <w:lvlText w:val="•"/>
      <w:lvlJc w:val="left"/>
      <w:pPr>
        <w:ind w:left="2198" w:hanging="360"/>
      </w:pPr>
      <w:rPr>
        <w:rFonts w:hint="default"/>
        <w:lang w:val="en-US" w:eastAsia="en-US" w:bidi="ar-SA"/>
      </w:rPr>
    </w:lvl>
    <w:lvl w:ilvl="3" w:tplc="827E8E50">
      <w:numFmt w:val="bullet"/>
      <w:lvlText w:val="•"/>
      <w:lvlJc w:val="left"/>
      <w:pPr>
        <w:ind w:left="3057" w:hanging="360"/>
      </w:pPr>
      <w:rPr>
        <w:rFonts w:hint="default"/>
        <w:lang w:val="en-US" w:eastAsia="en-US" w:bidi="ar-SA"/>
      </w:rPr>
    </w:lvl>
    <w:lvl w:ilvl="4" w:tplc="04FEF164">
      <w:numFmt w:val="bullet"/>
      <w:lvlText w:val="•"/>
      <w:lvlJc w:val="left"/>
      <w:pPr>
        <w:ind w:left="3916" w:hanging="360"/>
      </w:pPr>
      <w:rPr>
        <w:rFonts w:hint="default"/>
        <w:lang w:val="en-US" w:eastAsia="en-US" w:bidi="ar-SA"/>
      </w:rPr>
    </w:lvl>
    <w:lvl w:ilvl="5" w:tplc="12221550">
      <w:numFmt w:val="bullet"/>
      <w:lvlText w:val="•"/>
      <w:lvlJc w:val="left"/>
      <w:pPr>
        <w:ind w:left="4776" w:hanging="360"/>
      </w:pPr>
      <w:rPr>
        <w:rFonts w:hint="default"/>
        <w:lang w:val="en-US" w:eastAsia="en-US" w:bidi="ar-SA"/>
      </w:rPr>
    </w:lvl>
    <w:lvl w:ilvl="6" w:tplc="26701A28">
      <w:numFmt w:val="bullet"/>
      <w:lvlText w:val="•"/>
      <w:lvlJc w:val="left"/>
      <w:pPr>
        <w:ind w:left="5635" w:hanging="360"/>
      </w:pPr>
      <w:rPr>
        <w:rFonts w:hint="default"/>
        <w:lang w:val="en-US" w:eastAsia="en-US" w:bidi="ar-SA"/>
      </w:rPr>
    </w:lvl>
    <w:lvl w:ilvl="7" w:tplc="E34A2152">
      <w:numFmt w:val="bullet"/>
      <w:lvlText w:val="•"/>
      <w:lvlJc w:val="left"/>
      <w:pPr>
        <w:ind w:left="6494" w:hanging="360"/>
      </w:pPr>
      <w:rPr>
        <w:rFonts w:hint="default"/>
        <w:lang w:val="en-US" w:eastAsia="en-US" w:bidi="ar-SA"/>
      </w:rPr>
    </w:lvl>
    <w:lvl w:ilvl="8" w:tplc="CA68ACB6">
      <w:numFmt w:val="bullet"/>
      <w:lvlText w:val="•"/>
      <w:lvlJc w:val="left"/>
      <w:pPr>
        <w:ind w:left="7353" w:hanging="360"/>
      </w:pPr>
      <w:rPr>
        <w:rFonts w:hint="default"/>
        <w:lang w:val="en-US" w:eastAsia="en-US" w:bidi="ar-SA"/>
      </w:rPr>
    </w:lvl>
  </w:abstractNum>
  <w:abstractNum w:abstractNumId="20">
    <w:nsid w:val="786E6E8B"/>
    <w:multiLevelType w:val="multilevel"/>
    <w:tmpl w:val="71CE857E"/>
    <w:lvl w:ilvl="0">
      <w:start w:val="4"/>
      <w:numFmt w:val="decimal"/>
      <w:lvlText w:val="%1"/>
      <w:lvlJc w:val="left"/>
      <w:pPr>
        <w:ind w:left="834" w:hanging="720"/>
        <w:jc w:val="left"/>
      </w:pPr>
      <w:rPr>
        <w:rFonts w:hint="default"/>
        <w:lang w:val="en-US" w:eastAsia="en-US" w:bidi="ar-SA"/>
      </w:rPr>
    </w:lvl>
    <w:lvl w:ilvl="1">
      <w:numFmt w:val="decimal"/>
      <w:lvlText w:val="%1.%2"/>
      <w:lvlJc w:val="left"/>
      <w:pPr>
        <w:ind w:left="834"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834"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09" w:hanging="720"/>
      </w:pPr>
      <w:rPr>
        <w:rFonts w:hint="default"/>
        <w:lang w:val="en-US" w:eastAsia="en-US" w:bidi="ar-SA"/>
      </w:rPr>
    </w:lvl>
    <w:lvl w:ilvl="4">
      <w:numFmt w:val="bullet"/>
      <w:lvlText w:val="•"/>
      <w:lvlJc w:val="left"/>
      <w:pPr>
        <w:ind w:left="4132" w:hanging="720"/>
      </w:pPr>
      <w:rPr>
        <w:rFonts w:hint="default"/>
        <w:lang w:val="en-US" w:eastAsia="en-US" w:bidi="ar-SA"/>
      </w:rPr>
    </w:lvl>
    <w:lvl w:ilvl="5">
      <w:numFmt w:val="bullet"/>
      <w:lvlText w:val="•"/>
      <w:lvlJc w:val="left"/>
      <w:pPr>
        <w:ind w:left="4956" w:hanging="720"/>
      </w:pPr>
      <w:rPr>
        <w:rFonts w:hint="default"/>
        <w:lang w:val="en-US" w:eastAsia="en-US" w:bidi="ar-SA"/>
      </w:rPr>
    </w:lvl>
    <w:lvl w:ilvl="6">
      <w:numFmt w:val="bullet"/>
      <w:lvlText w:val="•"/>
      <w:lvlJc w:val="left"/>
      <w:pPr>
        <w:ind w:left="5779" w:hanging="720"/>
      </w:pPr>
      <w:rPr>
        <w:rFonts w:hint="default"/>
        <w:lang w:val="en-US" w:eastAsia="en-US" w:bidi="ar-SA"/>
      </w:rPr>
    </w:lvl>
    <w:lvl w:ilvl="7">
      <w:numFmt w:val="bullet"/>
      <w:lvlText w:val="•"/>
      <w:lvlJc w:val="left"/>
      <w:pPr>
        <w:ind w:left="6602" w:hanging="720"/>
      </w:pPr>
      <w:rPr>
        <w:rFonts w:hint="default"/>
        <w:lang w:val="en-US" w:eastAsia="en-US" w:bidi="ar-SA"/>
      </w:rPr>
    </w:lvl>
    <w:lvl w:ilvl="8">
      <w:numFmt w:val="bullet"/>
      <w:lvlText w:val="•"/>
      <w:lvlJc w:val="left"/>
      <w:pPr>
        <w:ind w:left="7425" w:hanging="720"/>
      </w:pPr>
      <w:rPr>
        <w:rFonts w:hint="default"/>
        <w:lang w:val="en-US" w:eastAsia="en-US" w:bidi="ar-SA"/>
      </w:rPr>
    </w:lvl>
  </w:abstractNum>
  <w:abstractNum w:abstractNumId="21">
    <w:nsid w:val="78A764D1"/>
    <w:multiLevelType w:val="hybridMultilevel"/>
    <w:tmpl w:val="E9283A48"/>
    <w:lvl w:ilvl="0" w:tplc="621427F4">
      <w:start w:val="1"/>
      <w:numFmt w:val="decimal"/>
      <w:lvlText w:val="%1."/>
      <w:lvlJc w:val="left"/>
      <w:pPr>
        <w:ind w:left="83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1C2735C">
      <w:numFmt w:val="bullet"/>
      <w:lvlText w:val="•"/>
      <w:lvlJc w:val="left"/>
      <w:pPr>
        <w:ind w:left="1663" w:hanging="360"/>
      </w:pPr>
      <w:rPr>
        <w:rFonts w:hint="default"/>
        <w:lang w:val="en-US" w:eastAsia="en-US" w:bidi="ar-SA"/>
      </w:rPr>
    </w:lvl>
    <w:lvl w:ilvl="2" w:tplc="08F04804">
      <w:numFmt w:val="bullet"/>
      <w:lvlText w:val="•"/>
      <w:lvlJc w:val="left"/>
      <w:pPr>
        <w:ind w:left="2486" w:hanging="360"/>
      </w:pPr>
      <w:rPr>
        <w:rFonts w:hint="default"/>
        <w:lang w:val="en-US" w:eastAsia="en-US" w:bidi="ar-SA"/>
      </w:rPr>
    </w:lvl>
    <w:lvl w:ilvl="3" w:tplc="33D034F8">
      <w:numFmt w:val="bullet"/>
      <w:lvlText w:val="•"/>
      <w:lvlJc w:val="left"/>
      <w:pPr>
        <w:ind w:left="3309" w:hanging="360"/>
      </w:pPr>
      <w:rPr>
        <w:rFonts w:hint="default"/>
        <w:lang w:val="en-US" w:eastAsia="en-US" w:bidi="ar-SA"/>
      </w:rPr>
    </w:lvl>
    <w:lvl w:ilvl="4" w:tplc="945061BE">
      <w:numFmt w:val="bullet"/>
      <w:lvlText w:val="•"/>
      <w:lvlJc w:val="left"/>
      <w:pPr>
        <w:ind w:left="4132" w:hanging="360"/>
      </w:pPr>
      <w:rPr>
        <w:rFonts w:hint="default"/>
        <w:lang w:val="en-US" w:eastAsia="en-US" w:bidi="ar-SA"/>
      </w:rPr>
    </w:lvl>
    <w:lvl w:ilvl="5" w:tplc="1CB6D786">
      <w:numFmt w:val="bullet"/>
      <w:lvlText w:val="•"/>
      <w:lvlJc w:val="left"/>
      <w:pPr>
        <w:ind w:left="4956" w:hanging="360"/>
      </w:pPr>
      <w:rPr>
        <w:rFonts w:hint="default"/>
        <w:lang w:val="en-US" w:eastAsia="en-US" w:bidi="ar-SA"/>
      </w:rPr>
    </w:lvl>
    <w:lvl w:ilvl="6" w:tplc="F274EF4C">
      <w:numFmt w:val="bullet"/>
      <w:lvlText w:val="•"/>
      <w:lvlJc w:val="left"/>
      <w:pPr>
        <w:ind w:left="5779" w:hanging="360"/>
      </w:pPr>
      <w:rPr>
        <w:rFonts w:hint="default"/>
        <w:lang w:val="en-US" w:eastAsia="en-US" w:bidi="ar-SA"/>
      </w:rPr>
    </w:lvl>
    <w:lvl w:ilvl="7" w:tplc="FD8EE808">
      <w:numFmt w:val="bullet"/>
      <w:lvlText w:val="•"/>
      <w:lvlJc w:val="left"/>
      <w:pPr>
        <w:ind w:left="6602" w:hanging="360"/>
      </w:pPr>
      <w:rPr>
        <w:rFonts w:hint="default"/>
        <w:lang w:val="en-US" w:eastAsia="en-US" w:bidi="ar-SA"/>
      </w:rPr>
    </w:lvl>
    <w:lvl w:ilvl="8" w:tplc="374822B2">
      <w:numFmt w:val="bullet"/>
      <w:lvlText w:val="•"/>
      <w:lvlJc w:val="left"/>
      <w:pPr>
        <w:ind w:left="7425" w:hanging="360"/>
      </w:pPr>
      <w:rPr>
        <w:rFonts w:hint="default"/>
        <w:lang w:val="en-US" w:eastAsia="en-US" w:bidi="ar-SA"/>
      </w:rPr>
    </w:lvl>
  </w:abstractNum>
  <w:abstractNum w:abstractNumId="22">
    <w:nsid w:val="79452763"/>
    <w:multiLevelType w:val="hybridMultilevel"/>
    <w:tmpl w:val="58A2D152"/>
    <w:lvl w:ilvl="0" w:tplc="B644DC9A">
      <w:numFmt w:val="bullet"/>
      <w:lvlText w:val=""/>
      <w:lvlJc w:val="left"/>
      <w:pPr>
        <w:ind w:left="474" w:hanging="360"/>
      </w:pPr>
      <w:rPr>
        <w:rFonts w:ascii="Symbol" w:eastAsia="Symbol" w:hAnsi="Symbol" w:cs="Symbol" w:hint="default"/>
        <w:b w:val="0"/>
        <w:bCs w:val="0"/>
        <w:i w:val="0"/>
        <w:iCs w:val="0"/>
        <w:spacing w:val="0"/>
        <w:w w:val="100"/>
        <w:sz w:val="24"/>
        <w:szCs w:val="24"/>
        <w:lang w:val="en-US" w:eastAsia="en-US" w:bidi="ar-SA"/>
      </w:rPr>
    </w:lvl>
    <w:lvl w:ilvl="1" w:tplc="C32E447A">
      <w:numFmt w:val="bullet"/>
      <w:lvlText w:val="•"/>
      <w:lvlJc w:val="left"/>
      <w:pPr>
        <w:ind w:left="1339" w:hanging="360"/>
      </w:pPr>
      <w:rPr>
        <w:rFonts w:hint="default"/>
        <w:lang w:val="en-US" w:eastAsia="en-US" w:bidi="ar-SA"/>
      </w:rPr>
    </w:lvl>
    <w:lvl w:ilvl="2" w:tplc="8A80C9BA">
      <w:numFmt w:val="bullet"/>
      <w:lvlText w:val="•"/>
      <w:lvlJc w:val="left"/>
      <w:pPr>
        <w:ind w:left="2198" w:hanging="360"/>
      </w:pPr>
      <w:rPr>
        <w:rFonts w:hint="default"/>
        <w:lang w:val="en-US" w:eastAsia="en-US" w:bidi="ar-SA"/>
      </w:rPr>
    </w:lvl>
    <w:lvl w:ilvl="3" w:tplc="5C62A89C">
      <w:numFmt w:val="bullet"/>
      <w:lvlText w:val="•"/>
      <w:lvlJc w:val="left"/>
      <w:pPr>
        <w:ind w:left="3057" w:hanging="360"/>
      </w:pPr>
      <w:rPr>
        <w:rFonts w:hint="default"/>
        <w:lang w:val="en-US" w:eastAsia="en-US" w:bidi="ar-SA"/>
      </w:rPr>
    </w:lvl>
    <w:lvl w:ilvl="4" w:tplc="D36A0902">
      <w:numFmt w:val="bullet"/>
      <w:lvlText w:val="•"/>
      <w:lvlJc w:val="left"/>
      <w:pPr>
        <w:ind w:left="3916" w:hanging="360"/>
      </w:pPr>
      <w:rPr>
        <w:rFonts w:hint="default"/>
        <w:lang w:val="en-US" w:eastAsia="en-US" w:bidi="ar-SA"/>
      </w:rPr>
    </w:lvl>
    <w:lvl w:ilvl="5" w:tplc="E12869D8">
      <w:numFmt w:val="bullet"/>
      <w:lvlText w:val="•"/>
      <w:lvlJc w:val="left"/>
      <w:pPr>
        <w:ind w:left="4776" w:hanging="360"/>
      </w:pPr>
      <w:rPr>
        <w:rFonts w:hint="default"/>
        <w:lang w:val="en-US" w:eastAsia="en-US" w:bidi="ar-SA"/>
      </w:rPr>
    </w:lvl>
    <w:lvl w:ilvl="6" w:tplc="0E7AD2CC">
      <w:numFmt w:val="bullet"/>
      <w:lvlText w:val="•"/>
      <w:lvlJc w:val="left"/>
      <w:pPr>
        <w:ind w:left="5635" w:hanging="360"/>
      </w:pPr>
      <w:rPr>
        <w:rFonts w:hint="default"/>
        <w:lang w:val="en-US" w:eastAsia="en-US" w:bidi="ar-SA"/>
      </w:rPr>
    </w:lvl>
    <w:lvl w:ilvl="7" w:tplc="8C62F304">
      <w:numFmt w:val="bullet"/>
      <w:lvlText w:val="•"/>
      <w:lvlJc w:val="left"/>
      <w:pPr>
        <w:ind w:left="6494" w:hanging="360"/>
      </w:pPr>
      <w:rPr>
        <w:rFonts w:hint="default"/>
        <w:lang w:val="en-US" w:eastAsia="en-US" w:bidi="ar-SA"/>
      </w:rPr>
    </w:lvl>
    <w:lvl w:ilvl="8" w:tplc="94448522">
      <w:numFmt w:val="bullet"/>
      <w:lvlText w:val="•"/>
      <w:lvlJc w:val="left"/>
      <w:pPr>
        <w:ind w:left="7353" w:hanging="360"/>
      </w:pPr>
      <w:rPr>
        <w:rFonts w:hint="default"/>
        <w:lang w:val="en-US" w:eastAsia="en-US" w:bidi="ar-SA"/>
      </w:rPr>
    </w:lvl>
  </w:abstractNum>
  <w:abstractNum w:abstractNumId="23">
    <w:nsid w:val="7D9D5186"/>
    <w:multiLevelType w:val="multilevel"/>
    <w:tmpl w:val="C15C5722"/>
    <w:lvl w:ilvl="0">
      <w:start w:val="1"/>
      <w:numFmt w:val="decimal"/>
      <w:lvlText w:val="%1"/>
      <w:lvlJc w:val="left"/>
      <w:pPr>
        <w:ind w:left="474" w:hanging="360"/>
        <w:jc w:val="left"/>
      </w:pPr>
      <w:rPr>
        <w:rFonts w:hint="default"/>
        <w:lang w:val="en-US" w:eastAsia="en-US" w:bidi="ar-SA"/>
      </w:rPr>
    </w:lvl>
    <w:lvl w:ilvl="1">
      <w:numFmt w:val="decimal"/>
      <w:lvlText w:val="%1.%2"/>
      <w:lvlJc w:val="left"/>
      <w:pPr>
        <w:ind w:left="47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654"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529" w:hanging="540"/>
      </w:pPr>
      <w:rPr>
        <w:rFonts w:hint="default"/>
        <w:lang w:val="en-US" w:eastAsia="en-US" w:bidi="ar-SA"/>
      </w:rPr>
    </w:lvl>
    <w:lvl w:ilvl="4">
      <w:numFmt w:val="bullet"/>
      <w:lvlText w:val="•"/>
      <w:lvlJc w:val="left"/>
      <w:pPr>
        <w:ind w:left="3464" w:hanging="540"/>
      </w:pPr>
      <w:rPr>
        <w:rFonts w:hint="default"/>
        <w:lang w:val="en-US" w:eastAsia="en-US" w:bidi="ar-SA"/>
      </w:rPr>
    </w:lvl>
    <w:lvl w:ilvl="5">
      <w:numFmt w:val="bullet"/>
      <w:lvlText w:val="•"/>
      <w:lvlJc w:val="left"/>
      <w:pPr>
        <w:ind w:left="4398" w:hanging="540"/>
      </w:pPr>
      <w:rPr>
        <w:rFonts w:hint="default"/>
        <w:lang w:val="en-US" w:eastAsia="en-US" w:bidi="ar-SA"/>
      </w:rPr>
    </w:lvl>
    <w:lvl w:ilvl="6">
      <w:numFmt w:val="bullet"/>
      <w:lvlText w:val="•"/>
      <w:lvlJc w:val="left"/>
      <w:pPr>
        <w:ind w:left="5333" w:hanging="540"/>
      </w:pPr>
      <w:rPr>
        <w:rFonts w:hint="default"/>
        <w:lang w:val="en-US" w:eastAsia="en-US" w:bidi="ar-SA"/>
      </w:rPr>
    </w:lvl>
    <w:lvl w:ilvl="7">
      <w:numFmt w:val="bullet"/>
      <w:lvlText w:val="•"/>
      <w:lvlJc w:val="left"/>
      <w:pPr>
        <w:ind w:left="6268" w:hanging="540"/>
      </w:pPr>
      <w:rPr>
        <w:rFonts w:hint="default"/>
        <w:lang w:val="en-US" w:eastAsia="en-US" w:bidi="ar-SA"/>
      </w:rPr>
    </w:lvl>
    <w:lvl w:ilvl="8">
      <w:numFmt w:val="bullet"/>
      <w:lvlText w:val="•"/>
      <w:lvlJc w:val="left"/>
      <w:pPr>
        <w:ind w:left="7202" w:hanging="540"/>
      </w:pPr>
      <w:rPr>
        <w:rFonts w:hint="default"/>
        <w:lang w:val="en-US" w:eastAsia="en-US" w:bidi="ar-SA"/>
      </w:rPr>
    </w:lvl>
  </w:abstractNum>
  <w:num w:numId="1">
    <w:abstractNumId w:val="14"/>
  </w:num>
  <w:num w:numId="2">
    <w:abstractNumId w:val="3"/>
  </w:num>
  <w:num w:numId="3">
    <w:abstractNumId w:val="0"/>
  </w:num>
  <w:num w:numId="4">
    <w:abstractNumId w:val="17"/>
  </w:num>
  <w:num w:numId="5">
    <w:abstractNumId w:val="5"/>
  </w:num>
  <w:num w:numId="6">
    <w:abstractNumId w:val="22"/>
  </w:num>
  <w:num w:numId="7">
    <w:abstractNumId w:val="19"/>
  </w:num>
  <w:num w:numId="8">
    <w:abstractNumId w:val="8"/>
  </w:num>
  <w:num w:numId="9">
    <w:abstractNumId w:val="9"/>
  </w:num>
  <w:num w:numId="10">
    <w:abstractNumId w:val="15"/>
  </w:num>
  <w:num w:numId="11">
    <w:abstractNumId w:val="16"/>
  </w:num>
  <w:num w:numId="12">
    <w:abstractNumId w:val="10"/>
  </w:num>
  <w:num w:numId="13">
    <w:abstractNumId w:val="6"/>
  </w:num>
  <w:num w:numId="14">
    <w:abstractNumId w:val="18"/>
  </w:num>
  <w:num w:numId="15">
    <w:abstractNumId w:val="2"/>
  </w:num>
  <w:num w:numId="16">
    <w:abstractNumId w:val="11"/>
  </w:num>
  <w:num w:numId="17">
    <w:abstractNumId w:val="1"/>
  </w:num>
  <w:num w:numId="18">
    <w:abstractNumId w:val="21"/>
  </w:num>
  <w:num w:numId="19">
    <w:abstractNumId w:val="13"/>
  </w:num>
  <w:num w:numId="20">
    <w:abstractNumId w:val="4"/>
  </w:num>
  <w:num w:numId="21">
    <w:abstractNumId w:val="20"/>
  </w:num>
  <w:num w:numId="22">
    <w:abstractNumId w:val="12"/>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9EB"/>
    <w:rsid w:val="00250669"/>
    <w:rsid w:val="004279EB"/>
    <w:rsid w:val="00462896"/>
    <w:rsid w:val="00670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868AAD-3516-47A7-AFD6-97EA129F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34" w:hanging="720"/>
      <w:outlineLvl w:val="0"/>
    </w:pPr>
    <w:rPr>
      <w:b/>
      <w:bCs/>
      <w:sz w:val="24"/>
      <w:szCs w:val="24"/>
    </w:rPr>
  </w:style>
  <w:style w:type="paragraph" w:styleId="Heading2">
    <w:name w:val="heading 2"/>
    <w:basedOn w:val="Normal"/>
    <w:uiPriority w:val="1"/>
    <w:qFormat/>
    <w:pPr>
      <w:ind w:left="354" w:hanging="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14"/>
    </w:pPr>
    <w:rPr>
      <w:b/>
      <w:bCs/>
      <w:sz w:val="24"/>
      <w:szCs w:val="24"/>
    </w:rPr>
  </w:style>
  <w:style w:type="paragraph" w:styleId="TOC2">
    <w:name w:val="toc 2"/>
    <w:basedOn w:val="Normal"/>
    <w:uiPriority w:val="1"/>
    <w:qFormat/>
    <w:pPr>
      <w:spacing w:before="77"/>
      <w:ind w:left="114"/>
    </w:pPr>
    <w:rPr>
      <w:b/>
      <w:bCs/>
      <w:sz w:val="24"/>
      <w:szCs w:val="24"/>
    </w:rPr>
  </w:style>
  <w:style w:type="paragraph" w:styleId="TOC3">
    <w:name w:val="toc 3"/>
    <w:basedOn w:val="Normal"/>
    <w:uiPriority w:val="1"/>
    <w:qFormat/>
    <w:pPr>
      <w:ind w:left="654" w:hanging="540"/>
    </w:pPr>
    <w:rPr>
      <w:sz w:val="24"/>
      <w:szCs w:val="24"/>
    </w:rPr>
  </w:style>
  <w:style w:type="paragraph" w:styleId="TOC4">
    <w:name w:val="toc 4"/>
    <w:basedOn w:val="Normal"/>
    <w:uiPriority w:val="1"/>
    <w:qFormat/>
    <w:pPr>
      <w:ind w:left="654"/>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161"/>
      <w:ind w:left="96" w:right="3"/>
      <w:jc w:val="center"/>
    </w:pPr>
    <w:rPr>
      <w:rFonts w:ascii="Cambria" w:eastAsia="Cambria" w:hAnsi="Cambria" w:cs="Cambria"/>
      <w:b/>
      <w:bCs/>
      <w:sz w:val="36"/>
      <w:szCs w:val="36"/>
    </w:rPr>
  </w:style>
  <w:style w:type="paragraph" w:styleId="ListParagraph">
    <w:name w:val="List Paragraph"/>
    <w:basedOn w:val="Normal"/>
    <w:uiPriority w:val="1"/>
    <w:qFormat/>
    <w:pPr>
      <w:ind w:left="834" w:hanging="360"/>
    </w:pPr>
  </w:style>
  <w:style w:type="paragraph" w:customStyle="1" w:styleId="TableParagraph">
    <w:name w:val="Table Paragraph"/>
    <w:basedOn w:val="Normal"/>
    <w:uiPriority w:val="1"/>
    <w:qFormat/>
    <w:pPr>
      <w:spacing w:line="275"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dpi.com/2297-8739/9/8/207?utm_source=chatgpt.com" TargetMode="External"/><Relationship Id="rId18" Type="http://schemas.openxmlformats.org/officeDocument/2006/relationships/hyperlink" Target="https://www.isca.in/rjcs/Archives/v4/i12/11.ISCA-RJCS-2014-197.php?utm_source=chatgpt.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jol.info/index.php/ajfand/article/view/136011?utm_source=chatgpt.com" TargetMode="External"/><Relationship Id="rId17" Type="http://schemas.openxmlformats.org/officeDocument/2006/relationships/hyperlink" Target="https://bio-research.com.ng/index.php/home/article/view/136?utm_source=chatgpt.com" TargetMode="External"/><Relationship Id="rId2" Type="http://schemas.openxmlformats.org/officeDocument/2006/relationships/styles" Target="styles.xml"/><Relationship Id="rId16" Type="http://schemas.openxmlformats.org/officeDocument/2006/relationships/hyperlink" Target="https://www.ajol.info/index.php/njb/article/view/190111?utm_source=chatgp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bji.com/index.php/BJI/article/view/502?utm_source=chatgpt.com" TargetMode="External"/><Relationship Id="rId5" Type="http://schemas.openxmlformats.org/officeDocument/2006/relationships/footnotes" Target="footnotes.xml"/><Relationship Id="rId15" Type="http://schemas.openxmlformats.org/officeDocument/2006/relationships/hyperlink" Target="https://lipidworld.biomedcentral.com/articles/10.1186/1476-511X-10-43?utm_source=chatgpt.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jol.info/index.php/njnpm/article/view/11802?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48</Pages>
  <Words>9100</Words>
  <Characters>51874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AJAGBE</dc:creator>
  <cp:lastModifiedBy>USER</cp:lastModifiedBy>
  <cp:revision>3</cp:revision>
  <dcterms:created xsi:type="dcterms:W3CDTF">2025-08-15T09:47:00Z</dcterms:created>
  <dcterms:modified xsi:type="dcterms:W3CDTF">2025-08-15T09:51:00Z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2025-07-19T00:00:00Z</vt:filetime>
  </property>
  <property fmtid="{D5CDD505-2E9C-101B-9397-08002B2CF9AE}" pid="3" name="Creator">
    <vt:lpwstr>Microsoft® Word 2019</vt:lpwstr>
  </property>
  <property fmtid="{D5CDD505-2E9C-101B-9397-08002B2CF9AE}" pid="4" name="LastSaved">
    <vt:filetime>2025-08-15T00:00:00Z</vt:filetime>
  </property>
  <property fmtid="{D5CDD505-2E9C-101B-9397-08002B2CF9AE}" pid="5" name="Producer">
    <vt:lpwstr>Microsoft® Word 2019</vt:lpwstr>
  </property>
</Properties>
</file>