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83E2E3" w14:textId="77777777" w:rsidR="00515DC6" w:rsidRPr="00663880" w:rsidRDefault="00276939">
      <w:pPr>
        <w:jc w:val="center"/>
        <w:rPr>
          <w:rFonts w:ascii="Times New Roman" w:hAnsi="Times New Roman" w:cs="Times New Roman"/>
          <w:b/>
          <w:color w:val="000000" w:themeColor="text1"/>
          <w:sz w:val="48"/>
          <w:szCs w:val="48"/>
        </w:rPr>
      </w:pPr>
      <w:r w:rsidRPr="00663880">
        <w:rPr>
          <w:rFonts w:ascii="Times New Roman" w:hAnsi="Times New Roman" w:cs="Times New Roman"/>
          <w:b/>
          <w:color w:val="000000" w:themeColor="text1"/>
          <w:sz w:val="48"/>
          <w:szCs w:val="48"/>
        </w:rPr>
        <w:t xml:space="preserve">DESIGN OF IOT BASED GAS LEAKAGE DETECTION SYSTEM </w:t>
      </w:r>
    </w:p>
    <w:p w14:paraId="6FA3E904" w14:textId="77777777" w:rsidR="00515DC6" w:rsidRPr="00663880" w:rsidRDefault="00515DC6">
      <w:pPr>
        <w:jc w:val="center"/>
        <w:rPr>
          <w:rFonts w:ascii="Times New Roman" w:hAnsi="Times New Roman" w:cs="Times New Roman"/>
          <w:bCs/>
          <w:color w:val="000000" w:themeColor="text1"/>
          <w:sz w:val="32"/>
          <w:szCs w:val="32"/>
        </w:rPr>
      </w:pPr>
    </w:p>
    <w:p w14:paraId="7E2F3463" w14:textId="77777777" w:rsidR="00515DC6" w:rsidRPr="00663880" w:rsidRDefault="00515DC6">
      <w:pPr>
        <w:jc w:val="center"/>
        <w:rPr>
          <w:rFonts w:ascii="Times New Roman" w:hAnsi="Times New Roman" w:cs="Times New Roman"/>
          <w:bCs/>
          <w:color w:val="000000" w:themeColor="text1"/>
          <w:sz w:val="32"/>
          <w:szCs w:val="32"/>
        </w:rPr>
      </w:pPr>
    </w:p>
    <w:p w14:paraId="775EC799" w14:textId="77777777" w:rsidR="0083442E" w:rsidRDefault="0083442E">
      <w:pPr>
        <w:jc w:val="center"/>
        <w:rPr>
          <w:rFonts w:ascii="Times New Roman" w:hAnsi="Times New Roman" w:cs="Times New Roman"/>
          <w:b/>
          <w:i/>
          <w:iCs/>
          <w:color w:val="000000" w:themeColor="text1"/>
          <w:sz w:val="54"/>
          <w:szCs w:val="54"/>
        </w:rPr>
      </w:pPr>
    </w:p>
    <w:p w14:paraId="73F9B691" w14:textId="75C73C3C" w:rsidR="00515DC6" w:rsidRPr="00663880" w:rsidRDefault="00276939">
      <w:pPr>
        <w:jc w:val="center"/>
        <w:rPr>
          <w:rFonts w:ascii="Times New Roman" w:hAnsi="Times New Roman" w:cs="Times New Roman"/>
          <w:b/>
          <w:i/>
          <w:iCs/>
          <w:color w:val="000000" w:themeColor="text1"/>
          <w:sz w:val="54"/>
          <w:szCs w:val="54"/>
        </w:rPr>
      </w:pPr>
      <w:r w:rsidRPr="00663880">
        <w:rPr>
          <w:rFonts w:ascii="Times New Roman" w:hAnsi="Times New Roman" w:cs="Times New Roman"/>
          <w:b/>
          <w:i/>
          <w:iCs/>
          <w:color w:val="000000" w:themeColor="text1"/>
          <w:sz w:val="54"/>
          <w:szCs w:val="54"/>
        </w:rPr>
        <w:t>By</w:t>
      </w:r>
      <w:r w:rsidR="00663880" w:rsidRPr="00663880">
        <w:rPr>
          <w:rFonts w:ascii="Times New Roman" w:hAnsi="Times New Roman" w:cs="Times New Roman"/>
          <w:b/>
          <w:i/>
          <w:iCs/>
          <w:color w:val="000000" w:themeColor="text1"/>
          <w:sz w:val="54"/>
          <w:szCs w:val="54"/>
        </w:rPr>
        <w:t>:</w:t>
      </w:r>
    </w:p>
    <w:p w14:paraId="3F04E159" w14:textId="07F06170" w:rsidR="007564BC" w:rsidRPr="00663880" w:rsidRDefault="005C15D3">
      <w:pPr>
        <w:jc w:val="center"/>
        <w:rPr>
          <w:rFonts w:ascii="Times New Roman" w:hAnsi="Times New Roman" w:cs="Times New Roman"/>
          <w:bCs/>
          <w:color w:val="000000" w:themeColor="text1"/>
          <w:sz w:val="54"/>
          <w:szCs w:val="54"/>
        </w:rPr>
      </w:pPr>
      <w:r>
        <w:rPr>
          <w:rFonts w:ascii="Times New Roman" w:hAnsi="Times New Roman" w:cs="Times New Roman"/>
          <w:bCs/>
          <w:color w:val="000000" w:themeColor="text1"/>
          <w:sz w:val="54"/>
          <w:szCs w:val="54"/>
        </w:rPr>
        <w:t>YUNUSA HAZZAN OPEYEMI</w:t>
      </w:r>
    </w:p>
    <w:p w14:paraId="4DDDDB93" w14:textId="568165DC" w:rsidR="00515DC6" w:rsidRPr="00663880" w:rsidRDefault="006817B0">
      <w:pPr>
        <w:jc w:val="center"/>
        <w:rPr>
          <w:rFonts w:ascii="Times New Roman" w:hAnsi="Times New Roman" w:cs="Times New Roman"/>
          <w:b/>
          <w:color w:val="000000" w:themeColor="text1"/>
          <w:sz w:val="54"/>
          <w:szCs w:val="54"/>
        </w:rPr>
      </w:pPr>
      <w:r>
        <w:rPr>
          <w:rFonts w:ascii="Times New Roman" w:hAnsi="Times New Roman" w:cs="Times New Roman"/>
          <w:b/>
          <w:color w:val="000000" w:themeColor="text1"/>
          <w:sz w:val="54"/>
          <w:szCs w:val="54"/>
        </w:rPr>
        <w:t>H</w:t>
      </w:r>
      <w:r w:rsidRPr="00663880">
        <w:rPr>
          <w:rFonts w:ascii="Times New Roman" w:hAnsi="Times New Roman" w:cs="Times New Roman"/>
          <w:b/>
          <w:color w:val="000000" w:themeColor="text1"/>
          <w:sz w:val="54"/>
          <w:szCs w:val="54"/>
        </w:rPr>
        <w:t>ND/2</w:t>
      </w:r>
      <w:r>
        <w:rPr>
          <w:rFonts w:ascii="Times New Roman" w:hAnsi="Times New Roman" w:cs="Times New Roman"/>
          <w:b/>
          <w:color w:val="000000" w:themeColor="text1"/>
          <w:sz w:val="54"/>
          <w:szCs w:val="54"/>
        </w:rPr>
        <w:t>3</w:t>
      </w:r>
      <w:r w:rsidRPr="00663880">
        <w:rPr>
          <w:rFonts w:ascii="Times New Roman" w:hAnsi="Times New Roman" w:cs="Times New Roman"/>
          <w:b/>
          <w:color w:val="000000" w:themeColor="text1"/>
          <w:sz w:val="54"/>
          <w:szCs w:val="54"/>
        </w:rPr>
        <w:t>/COM//FT/0</w:t>
      </w:r>
      <w:r w:rsidR="00DD07E4">
        <w:rPr>
          <w:rFonts w:ascii="Times New Roman" w:hAnsi="Times New Roman" w:cs="Times New Roman"/>
          <w:b/>
          <w:color w:val="000000" w:themeColor="text1"/>
          <w:sz w:val="54"/>
          <w:szCs w:val="54"/>
        </w:rPr>
        <w:t>242</w:t>
      </w:r>
    </w:p>
    <w:p w14:paraId="203FE2FA" w14:textId="77777777" w:rsidR="00515DC6" w:rsidRPr="00663880" w:rsidRDefault="00515DC6">
      <w:pPr>
        <w:jc w:val="center"/>
        <w:rPr>
          <w:rFonts w:ascii="Times New Roman" w:hAnsi="Times New Roman" w:cs="Times New Roman"/>
          <w:bCs/>
          <w:color w:val="000000" w:themeColor="text1"/>
          <w:sz w:val="32"/>
          <w:szCs w:val="32"/>
        </w:rPr>
      </w:pPr>
    </w:p>
    <w:p w14:paraId="43ECF116" w14:textId="77777777" w:rsidR="00515DC6" w:rsidRPr="00663880" w:rsidRDefault="00515DC6">
      <w:pPr>
        <w:spacing w:line="360" w:lineRule="auto"/>
        <w:jc w:val="center"/>
        <w:rPr>
          <w:rFonts w:ascii="Times New Roman" w:hAnsi="Times New Roman"/>
          <w:bCs/>
          <w:color w:val="000000" w:themeColor="text1"/>
          <w:sz w:val="28"/>
          <w:szCs w:val="28"/>
        </w:rPr>
      </w:pPr>
    </w:p>
    <w:p w14:paraId="73E9A4BE" w14:textId="77777777" w:rsidR="00515DC6" w:rsidRPr="00663880" w:rsidRDefault="00515DC6">
      <w:pPr>
        <w:spacing w:line="360" w:lineRule="auto"/>
        <w:jc w:val="center"/>
        <w:rPr>
          <w:rFonts w:ascii="Times New Roman" w:hAnsi="Times New Roman"/>
          <w:bCs/>
          <w:color w:val="000000" w:themeColor="text1"/>
          <w:sz w:val="28"/>
          <w:szCs w:val="28"/>
        </w:rPr>
      </w:pPr>
    </w:p>
    <w:p w14:paraId="6561FF5D" w14:textId="77777777" w:rsidR="00515DC6" w:rsidRPr="0083442E" w:rsidRDefault="00276939" w:rsidP="007564BC">
      <w:pPr>
        <w:spacing w:line="240" w:lineRule="auto"/>
        <w:jc w:val="center"/>
        <w:rPr>
          <w:rFonts w:ascii="Times New Roman" w:hAnsi="Times New Roman"/>
          <w:b/>
          <w:color w:val="000000" w:themeColor="text1"/>
          <w:sz w:val="34"/>
          <w:szCs w:val="34"/>
        </w:rPr>
      </w:pPr>
      <w:r w:rsidRPr="0083442E">
        <w:rPr>
          <w:rFonts w:ascii="Times New Roman" w:hAnsi="Times New Roman"/>
          <w:b/>
          <w:color w:val="000000" w:themeColor="text1"/>
          <w:sz w:val="34"/>
          <w:szCs w:val="34"/>
        </w:rPr>
        <w:t>A Project Submitted to the Department of Computer Science, Institute of Information and Communication Technology, Kwara State Polytechnic, Ilorin</w:t>
      </w:r>
    </w:p>
    <w:p w14:paraId="48C59862" w14:textId="77777777" w:rsidR="007564BC" w:rsidRPr="00663880" w:rsidRDefault="007564BC" w:rsidP="007564BC">
      <w:pPr>
        <w:spacing w:line="240" w:lineRule="auto"/>
        <w:jc w:val="center"/>
        <w:rPr>
          <w:rFonts w:ascii="Times New Roman" w:hAnsi="Times New Roman"/>
          <w:b/>
          <w:color w:val="000000" w:themeColor="text1"/>
          <w:sz w:val="32"/>
          <w:szCs w:val="32"/>
        </w:rPr>
      </w:pPr>
    </w:p>
    <w:p w14:paraId="77049B64" w14:textId="77777777" w:rsidR="007564BC" w:rsidRPr="00663880" w:rsidRDefault="007564BC" w:rsidP="007564BC">
      <w:pPr>
        <w:spacing w:line="240" w:lineRule="auto"/>
        <w:jc w:val="center"/>
        <w:rPr>
          <w:rFonts w:ascii="Times New Roman" w:hAnsi="Times New Roman"/>
          <w:b/>
          <w:color w:val="000000" w:themeColor="text1"/>
          <w:sz w:val="32"/>
          <w:szCs w:val="32"/>
        </w:rPr>
      </w:pPr>
    </w:p>
    <w:p w14:paraId="1A10EE89" w14:textId="77777777" w:rsidR="007564BC" w:rsidRPr="0083442E" w:rsidRDefault="007564BC" w:rsidP="007564BC">
      <w:pPr>
        <w:spacing w:line="240" w:lineRule="auto"/>
        <w:jc w:val="center"/>
        <w:rPr>
          <w:rFonts w:ascii="Times New Roman" w:hAnsi="Times New Roman"/>
          <w:b/>
          <w:color w:val="000000" w:themeColor="text1"/>
          <w:sz w:val="36"/>
          <w:szCs w:val="36"/>
        </w:rPr>
      </w:pPr>
    </w:p>
    <w:p w14:paraId="7B8E73D0" w14:textId="4CFD3931" w:rsidR="00515DC6" w:rsidRPr="0083442E" w:rsidRDefault="00276939" w:rsidP="007564BC">
      <w:pPr>
        <w:spacing w:line="240" w:lineRule="auto"/>
        <w:jc w:val="center"/>
        <w:rPr>
          <w:rFonts w:ascii="Times New Roman" w:hAnsi="Times New Roman"/>
          <w:b/>
          <w:color w:val="000000" w:themeColor="text1"/>
          <w:sz w:val="36"/>
          <w:szCs w:val="36"/>
        </w:rPr>
      </w:pPr>
      <w:r w:rsidRPr="0083442E">
        <w:rPr>
          <w:rFonts w:ascii="Times New Roman" w:hAnsi="Times New Roman"/>
          <w:b/>
          <w:color w:val="000000" w:themeColor="text1"/>
          <w:sz w:val="36"/>
          <w:szCs w:val="36"/>
        </w:rPr>
        <w:t xml:space="preserve">In Partial Fulfillment of the Requirements for the Award of </w:t>
      </w:r>
      <w:r w:rsidR="007564BC" w:rsidRPr="0083442E">
        <w:rPr>
          <w:rFonts w:ascii="Times New Roman" w:hAnsi="Times New Roman"/>
          <w:b/>
          <w:color w:val="000000" w:themeColor="text1"/>
          <w:sz w:val="36"/>
          <w:szCs w:val="36"/>
        </w:rPr>
        <w:t xml:space="preserve">Higher </w:t>
      </w:r>
      <w:r w:rsidRPr="0083442E">
        <w:rPr>
          <w:rFonts w:ascii="Times New Roman" w:hAnsi="Times New Roman"/>
          <w:b/>
          <w:color w:val="000000" w:themeColor="text1"/>
          <w:sz w:val="36"/>
          <w:szCs w:val="36"/>
        </w:rPr>
        <w:t>National Diploma (</w:t>
      </w:r>
      <w:r w:rsidR="007564BC" w:rsidRPr="0083442E">
        <w:rPr>
          <w:rFonts w:ascii="Times New Roman" w:hAnsi="Times New Roman"/>
          <w:b/>
          <w:color w:val="000000" w:themeColor="text1"/>
          <w:sz w:val="36"/>
          <w:szCs w:val="36"/>
        </w:rPr>
        <w:t>H</w:t>
      </w:r>
      <w:r w:rsidRPr="0083442E">
        <w:rPr>
          <w:rFonts w:ascii="Times New Roman" w:hAnsi="Times New Roman"/>
          <w:b/>
          <w:color w:val="000000" w:themeColor="text1"/>
          <w:sz w:val="36"/>
          <w:szCs w:val="36"/>
        </w:rPr>
        <w:t>ND) in Computer Science</w:t>
      </w:r>
    </w:p>
    <w:p w14:paraId="22FDFB62" w14:textId="77777777" w:rsidR="00515DC6" w:rsidRPr="00663880" w:rsidRDefault="00515DC6" w:rsidP="007564BC">
      <w:pPr>
        <w:spacing w:line="240" w:lineRule="auto"/>
        <w:ind w:left="6480" w:firstLine="720"/>
        <w:jc w:val="center"/>
        <w:rPr>
          <w:rFonts w:ascii="Times New Roman" w:hAnsi="Times New Roman"/>
          <w:b/>
          <w:color w:val="000000" w:themeColor="text1"/>
          <w:sz w:val="28"/>
          <w:szCs w:val="28"/>
        </w:rPr>
      </w:pPr>
    </w:p>
    <w:p w14:paraId="04A1AC28" w14:textId="5D9993E5" w:rsidR="00515DC6" w:rsidRPr="0083442E" w:rsidRDefault="00276939" w:rsidP="007564BC">
      <w:pPr>
        <w:spacing w:line="240" w:lineRule="auto"/>
        <w:ind w:left="6480" w:firstLine="720"/>
        <w:jc w:val="center"/>
        <w:rPr>
          <w:rFonts w:ascii="Times New Roman" w:hAnsi="Times New Roman"/>
          <w:b/>
          <w:color w:val="000000" w:themeColor="text1"/>
          <w:sz w:val="32"/>
          <w:szCs w:val="32"/>
        </w:rPr>
      </w:pPr>
      <w:r w:rsidRPr="0083442E">
        <w:rPr>
          <w:rFonts w:ascii="Times New Roman" w:hAnsi="Times New Roman"/>
          <w:b/>
          <w:color w:val="000000" w:themeColor="text1"/>
          <w:sz w:val="32"/>
          <w:szCs w:val="32"/>
        </w:rPr>
        <w:t>July, 202</w:t>
      </w:r>
      <w:r w:rsidR="007564BC" w:rsidRPr="0083442E">
        <w:rPr>
          <w:rFonts w:ascii="Times New Roman" w:hAnsi="Times New Roman"/>
          <w:b/>
          <w:color w:val="000000" w:themeColor="text1"/>
          <w:sz w:val="32"/>
          <w:szCs w:val="32"/>
        </w:rPr>
        <w:t>5</w:t>
      </w:r>
    </w:p>
    <w:p w14:paraId="49562DEF" w14:textId="77777777" w:rsidR="00515DC6" w:rsidRPr="00663880" w:rsidRDefault="00515DC6">
      <w:pPr>
        <w:jc w:val="center"/>
        <w:rPr>
          <w:rFonts w:ascii="Times New Roman" w:hAnsi="Times New Roman"/>
          <w:bCs/>
          <w:color w:val="000000" w:themeColor="text1"/>
          <w:sz w:val="28"/>
          <w:szCs w:val="28"/>
        </w:rPr>
      </w:pPr>
    </w:p>
    <w:p w14:paraId="3EE98B35" w14:textId="77777777" w:rsidR="00834E92" w:rsidRPr="00663880" w:rsidRDefault="00834E92">
      <w:pPr>
        <w:spacing w:after="0" w:line="240" w:lineRule="auto"/>
        <w:rPr>
          <w:rFonts w:ascii="Times New Roman" w:hAnsi="Times New Roman"/>
          <w:bCs/>
          <w:color w:val="000000" w:themeColor="text1"/>
          <w:sz w:val="24"/>
          <w:szCs w:val="24"/>
        </w:rPr>
      </w:pPr>
      <w:r w:rsidRPr="00663880">
        <w:rPr>
          <w:rFonts w:ascii="Times New Roman" w:hAnsi="Times New Roman"/>
          <w:bCs/>
          <w:color w:val="000000" w:themeColor="text1"/>
          <w:sz w:val="24"/>
          <w:szCs w:val="24"/>
        </w:rPr>
        <w:br w:type="page"/>
      </w:r>
    </w:p>
    <w:p w14:paraId="0A2CF488" w14:textId="70105DC0" w:rsidR="00515DC6" w:rsidRPr="00663880" w:rsidRDefault="00276939">
      <w:pPr>
        <w:jc w:val="center"/>
        <w:rPr>
          <w:rFonts w:ascii="Times New Roman" w:hAnsi="Times New Roman"/>
          <w:b/>
          <w:color w:val="000000" w:themeColor="text1"/>
          <w:sz w:val="28"/>
          <w:szCs w:val="28"/>
        </w:rPr>
      </w:pPr>
      <w:r w:rsidRPr="00663880">
        <w:rPr>
          <w:rFonts w:ascii="Times New Roman" w:hAnsi="Times New Roman"/>
          <w:b/>
          <w:color w:val="000000" w:themeColor="text1"/>
          <w:sz w:val="28"/>
          <w:szCs w:val="28"/>
        </w:rPr>
        <w:lastRenderedPageBreak/>
        <w:t>CERTIFICATION</w:t>
      </w:r>
    </w:p>
    <w:p w14:paraId="79ADBC8D" w14:textId="0986F296" w:rsidR="00515DC6" w:rsidRPr="00663880" w:rsidRDefault="00276939">
      <w:pPr>
        <w:spacing w:line="360" w:lineRule="auto"/>
        <w:jc w:val="both"/>
        <w:rPr>
          <w:rFonts w:ascii="Times New Roman" w:hAnsi="Times New Roman"/>
          <w:bCs/>
          <w:color w:val="000000" w:themeColor="text1"/>
          <w:sz w:val="24"/>
          <w:szCs w:val="24"/>
        </w:rPr>
      </w:pPr>
      <w:r w:rsidRPr="00663880">
        <w:rPr>
          <w:rFonts w:ascii="Times New Roman" w:hAnsi="Times New Roman"/>
          <w:bCs/>
          <w:color w:val="000000" w:themeColor="text1"/>
          <w:sz w:val="28"/>
          <w:szCs w:val="28"/>
        </w:rPr>
        <w:t xml:space="preserve">This is to certify that this project research was carried out by </w:t>
      </w:r>
      <w:r w:rsidRPr="006817B0">
        <w:rPr>
          <w:rFonts w:ascii="Times New Roman" w:hAnsi="Times New Roman"/>
          <w:b/>
          <w:color w:val="000000" w:themeColor="text1"/>
          <w:sz w:val="28"/>
          <w:szCs w:val="28"/>
        </w:rPr>
        <w:t>HND/2</w:t>
      </w:r>
      <w:r w:rsidR="006817B0" w:rsidRPr="006817B0">
        <w:rPr>
          <w:rFonts w:ascii="Times New Roman" w:hAnsi="Times New Roman"/>
          <w:b/>
          <w:color w:val="000000" w:themeColor="text1"/>
          <w:sz w:val="28"/>
          <w:szCs w:val="28"/>
        </w:rPr>
        <w:t>3</w:t>
      </w:r>
      <w:r w:rsidRPr="006817B0">
        <w:rPr>
          <w:rFonts w:ascii="Times New Roman" w:hAnsi="Times New Roman"/>
          <w:b/>
          <w:color w:val="000000" w:themeColor="text1"/>
          <w:sz w:val="28"/>
          <w:szCs w:val="28"/>
        </w:rPr>
        <w:t>/COM/FT/0</w:t>
      </w:r>
      <w:r w:rsidR="00DD07E4">
        <w:rPr>
          <w:rFonts w:ascii="Times New Roman" w:hAnsi="Times New Roman"/>
          <w:b/>
          <w:color w:val="000000" w:themeColor="text1"/>
          <w:sz w:val="28"/>
          <w:szCs w:val="28"/>
        </w:rPr>
        <w:t>242</w:t>
      </w:r>
      <w:r w:rsidRPr="00663880">
        <w:rPr>
          <w:rFonts w:ascii="Times New Roman" w:hAnsi="Times New Roman"/>
          <w:bCs/>
          <w:color w:val="000000" w:themeColor="text1"/>
          <w:sz w:val="28"/>
          <w:szCs w:val="28"/>
        </w:rPr>
        <w:t xml:space="preserve">, has been read and approved as meeting part of the requirements for the award of </w:t>
      </w:r>
      <w:r w:rsidR="00834E92" w:rsidRPr="00663880">
        <w:rPr>
          <w:rFonts w:ascii="Times New Roman" w:hAnsi="Times New Roman"/>
          <w:bCs/>
          <w:color w:val="000000" w:themeColor="text1"/>
          <w:sz w:val="28"/>
          <w:szCs w:val="28"/>
        </w:rPr>
        <w:t xml:space="preserve">Higher </w:t>
      </w:r>
      <w:r w:rsidRPr="00663880">
        <w:rPr>
          <w:rFonts w:ascii="Times New Roman" w:hAnsi="Times New Roman"/>
          <w:bCs/>
          <w:color w:val="000000" w:themeColor="text1"/>
          <w:sz w:val="28"/>
          <w:szCs w:val="28"/>
        </w:rPr>
        <w:t>National Diploma (</w:t>
      </w:r>
      <w:r w:rsidR="00834E92" w:rsidRPr="00663880">
        <w:rPr>
          <w:rFonts w:ascii="Times New Roman" w:hAnsi="Times New Roman"/>
          <w:bCs/>
          <w:color w:val="000000" w:themeColor="text1"/>
          <w:sz w:val="28"/>
          <w:szCs w:val="28"/>
        </w:rPr>
        <w:t>H</w:t>
      </w:r>
      <w:r w:rsidRPr="00663880">
        <w:rPr>
          <w:rFonts w:ascii="Times New Roman" w:hAnsi="Times New Roman"/>
          <w:bCs/>
          <w:color w:val="000000" w:themeColor="text1"/>
          <w:sz w:val="28"/>
          <w:szCs w:val="28"/>
        </w:rPr>
        <w:t>ND) in Computer Science.</w:t>
      </w:r>
    </w:p>
    <w:p w14:paraId="19276170" w14:textId="77777777" w:rsidR="00515DC6" w:rsidRPr="00663880" w:rsidRDefault="00276939">
      <w:pPr>
        <w:tabs>
          <w:tab w:val="left" w:pos="3872"/>
        </w:tabs>
        <w:spacing w:line="360" w:lineRule="auto"/>
        <w:rPr>
          <w:rFonts w:ascii="Times New Roman" w:hAnsi="Times New Roman"/>
          <w:bCs/>
          <w:color w:val="000000" w:themeColor="text1"/>
          <w:sz w:val="24"/>
          <w:szCs w:val="24"/>
        </w:rPr>
      </w:pPr>
      <w:r w:rsidRPr="00663880">
        <w:rPr>
          <w:rFonts w:ascii="Times New Roman" w:hAnsi="Times New Roman"/>
          <w:bCs/>
          <w:color w:val="000000" w:themeColor="text1"/>
          <w:sz w:val="24"/>
          <w:szCs w:val="24"/>
        </w:rPr>
        <w:tab/>
      </w:r>
    </w:p>
    <w:p w14:paraId="16D1D50A" w14:textId="77777777" w:rsidR="00515DC6" w:rsidRPr="00663880" w:rsidRDefault="00515DC6">
      <w:pPr>
        <w:tabs>
          <w:tab w:val="left" w:pos="3872"/>
        </w:tabs>
        <w:spacing w:line="360" w:lineRule="auto"/>
        <w:rPr>
          <w:rFonts w:ascii="Times New Roman" w:hAnsi="Times New Roman"/>
          <w:bCs/>
          <w:color w:val="000000" w:themeColor="text1"/>
          <w:sz w:val="24"/>
          <w:szCs w:val="24"/>
        </w:rPr>
      </w:pPr>
    </w:p>
    <w:p w14:paraId="0AE6A1D3" w14:textId="77777777" w:rsidR="00515DC6" w:rsidRPr="00663880" w:rsidRDefault="00515DC6">
      <w:pPr>
        <w:spacing w:line="360" w:lineRule="auto"/>
        <w:rPr>
          <w:rFonts w:ascii="Times New Roman" w:hAnsi="Times New Roman"/>
          <w:bCs/>
          <w:color w:val="000000" w:themeColor="text1"/>
          <w:sz w:val="24"/>
          <w:szCs w:val="24"/>
        </w:rPr>
      </w:pPr>
    </w:p>
    <w:p w14:paraId="4CDAD02D" w14:textId="25DAB2D4" w:rsidR="00515DC6" w:rsidRPr="00663880" w:rsidRDefault="00276939">
      <w:pPr>
        <w:spacing w:line="240" w:lineRule="auto"/>
        <w:rPr>
          <w:rFonts w:ascii="Times New Roman" w:hAnsi="Times New Roman"/>
          <w:bCs/>
          <w:color w:val="000000" w:themeColor="text1"/>
          <w:sz w:val="28"/>
          <w:szCs w:val="28"/>
        </w:rPr>
      </w:pPr>
      <w:r w:rsidRPr="00663880">
        <w:rPr>
          <w:rFonts w:ascii="Times New Roman" w:hAnsi="Times New Roman"/>
          <w:bCs/>
          <w:color w:val="000000" w:themeColor="text1"/>
          <w:sz w:val="28"/>
          <w:szCs w:val="28"/>
        </w:rPr>
        <w:t>_______________________</w:t>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t>___________________</w:t>
      </w:r>
    </w:p>
    <w:p w14:paraId="017134DB" w14:textId="40384778" w:rsidR="00515DC6" w:rsidRPr="00663880" w:rsidRDefault="00276939">
      <w:pPr>
        <w:spacing w:line="240" w:lineRule="auto"/>
        <w:rPr>
          <w:rFonts w:ascii="Times New Roman" w:hAnsi="Times New Roman"/>
          <w:bCs/>
          <w:color w:val="000000" w:themeColor="text1"/>
          <w:sz w:val="28"/>
          <w:szCs w:val="28"/>
        </w:rPr>
      </w:pPr>
      <w:r w:rsidRPr="00663880">
        <w:rPr>
          <w:rFonts w:ascii="Times New Roman" w:hAnsi="Times New Roman"/>
          <w:b/>
          <w:color w:val="000000" w:themeColor="text1"/>
          <w:sz w:val="28"/>
          <w:szCs w:val="28"/>
        </w:rPr>
        <w:t xml:space="preserve">MR. </w:t>
      </w:r>
      <w:r w:rsidR="00834E92" w:rsidRPr="00663880">
        <w:rPr>
          <w:rFonts w:ascii="Times New Roman" w:hAnsi="Times New Roman"/>
          <w:b/>
          <w:color w:val="000000" w:themeColor="text1"/>
          <w:sz w:val="28"/>
          <w:szCs w:val="28"/>
        </w:rPr>
        <w:t>SAKA T.O.</w:t>
      </w:r>
      <w:r w:rsidR="00834E92"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t xml:space="preserve">            </w:t>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t xml:space="preserve">  </w:t>
      </w:r>
      <w:r w:rsidRPr="00663880">
        <w:rPr>
          <w:rFonts w:ascii="Times New Roman" w:hAnsi="Times New Roman"/>
          <w:bCs/>
          <w:color w:val="000000" w:themeColor="text1"/>
          <w:sz w:val="28"/>
          <w:szCs w:val="28"/>
        </w:rPr>
        <w:tab/>
        <w:t xml:space="preserve">   </w:t>
      </w:r>
      <w:r w:rsidRPr="00663880">
        <w:rPr>
          <w:rFonts w:ascii="Times New Roman" w:hAnsi="Times New Roman"/>
          <w:bCs/>
          <w:color w:val="000000" w:themeColor="text1"/>
          <w:sz w:val="28"/>
          <w:szCs w:val="28"/>
        </w:rPr>
        <w:tab/>
        <w:t>Date</w:t>
      </w:r>
    </w:p>
    <w:p w14:paraId="6F055540" w14:textId="77777777" w:rsidR="00515DC6" w:rsidRPr="00663880" w:rsidRDefault="00276939">
      <w:pPr>
        <w:spacing w:line="240" w:lineRule="auto"/>
        <w:rPr>
          <w:rFonts w:ascii="Times New Roman" w:hAnsi="Times New Roman"/>
          <w:bCs/>
          <w:color w:val="000000" w:themeColor="text1"/>
          <w:sz w:val="28"/>
          <w:szCs w:val="28"/>
        </w:rPr>
      </w:pPr>
      <w:r w:rsidRPr="00663880">
        <w:rPr>
          <w:rFonts w:ascii="Times New Roman" w:hAnsi="Times New Roman"/>
          <w:bCs/>
          <w:color w:val="000000" w:themeColor="text1"/>
          <w:sz w:val="28"/>
          <w:szCs w:val="28"/>
        </w:rPr>
        <w:t xml:space="preserve">  Project Supervisor</w:t>
      </w:r>
    </w:p>
    <w:p w14:paraId="3AA47216" w14:textId="77777777" w:rsidR="00515DC6" w:rsidRPr="00663880" w:rsidRDefault="00515DC6">
      <w:pPr>
        <w:spacing w:line="360" w:lineRule="auto"/>
        <w:rPr>
          <w:rFonts w:ascii="Times New Roman" w:hAnsi="Times New Roman"/>
          <w:bCs/>
          <w:color w:val="000000" w:themeColor="text1"/>
          <w:sz w:val="28"/>
          <w:szCs w:val="28"/>
        </w:rPr>
      </w:pPr>
    </w:p>
    <w:p w14:paraId="51B98258" w14:textId="77777777" w:rsidR="00515DC6" w:rsidRPr="00663880" w:rsidRDefault="00515DC6">
      <w:pPr>
        <w:spacing w:line="360" w:lineRule="auto"/>
        <w:rPr>
          <w:rFonts w:ascii="Times New Roman" w:hAnsi="Times New Roman"/>
          <w:bCs/>
          <w:color w:val="000000" w:themeColor="text1"/>
          <w:sz w:val="28"/>
          <w:szCs w:val="28"/>
        </w:rPr>
      </w:pPr>
    </w:p>
    <w:p w14:paraId="54CA4754" w14:textId="77777777" w:rsidR="00515DC6" w:rsidRPr="00663880" w:rsidRDefault="00515DC6">
      <w:pPr>
        <w:spacing w:line="360" w:lineRule="auto"/>
        <w:rPr>
          <w:rFonts w:ascii="Times New Roman" w:hAnsi="Times New Roman"/>
          <w:bCs/>
          <w:color w:val="000000" w:themeColor="text1"/>
          <w:sz w:val="28"/>
          <w:szCs w:val="28"/>
        </w:rPr>
      </w:pPr>
    </w:p>
    <w:p w14:paraId="6F1F47CA" w14:textId="788CCAE2" w:rsidR="00515DC6" w:rsidRPr="00663880" w:rsidRDefault="00276939">
      <w:pPr>
        <w:spacing w:line="240" w:lineRule="auto"/>
        <w:rPr>
          <w:rFonts w:ascii="Times New Roman" w:hAnsi="Times New Roman"/>
          <w:bCs/>
          <w:color w:val="000000" w:themeColor="text1"/>
          <w:sz w:val="28"/>
          <w:szCs w:val="28"/>
        </w:rPr>
      </w:pPr>
      <w:r w:rsidRPr="00663880">
        <w:rPr>
          <w:rFonts w:ascii="Times New Roman" w:hAnsi="Times New Roman"/>
          <w:bCs/>
          <w:color w:val="000000" w:themeColor="text1"/>
          <w:sz w:val="28"/>
          <w:szCs w:val="28"/>
        </w:rPr>
        <w:t>_______________________</w:t>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t xml:space="preserve">         </w:t>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t>___________________</w:t>
      </w:r>
    </w:p>
    <w:p w14:paraId="1E120E44" w14:textId="4C504061" w:rsidR="00515DC6" w:rsidRPr="00663880" w:rsidRDefault="00276939">
      <w:pPr>
        <w:spacing w:line="240" w:lineRule="auto"/>
        <w:rPr>
          <w:rFonts w:ascii="Times New Roman" w:hAnsi="Times New Roman"/>
          <w:bCs/>
          <w:color w:val="000000" w:themeColor="text1"/>
          <w:sz w:val="28"/>
          <w:szCs w:val="28"/>
        </w:rPr>
      </w:pPr>
      <w:r w:rsidRPr="00663880">
        <w:rPr>
          <w:rFonts w:ascii="Times New Roman" w:hAnsi="Times New Roman"/>
          <w:b/>
          <w:color w:val="000000" w:themeColor="text1"/>
          <w:sz w:val="28"/>
          <w:szCs w:val="28"/>
        </w:rPr>
        <w:t>MR. OYEDEPO F. S.</w:t>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t xml:space="preserve">  </w:t>
      </w:r>
      <w:r w:rsidRPr="00663880">
        <w:rPr>
          <w:rFonts w:ascii="Times New Roman" w:hAnsi="Times New Roman"/>
          <w:bCs/>
          <w:color w:val="000000" w:themeColor="text1"/>
          <w:sz w:val="28"/>
          <w:szCs w:val="28"/>
        </w:rPr>
        <w:tab/>
        <w:t xml:space="preserve"> </w:t>
      </w:r>
      <w:r w:rsidRPr="00663880">
        <w:rPr>
          <w:rFonts w:ascii="Times New Roman" w:hAnsi="Times New Roman"/>
          <w:bCs/>
          <w:color w:val="000000" w:themeColor="text1"/>
          <w:sz w:val="28"/>
          <w:szCs w:val="28"/>
        </w:rPr>
        <w:tab/>
        <w:t xml:space="preserve">  Date</w:t>
      </w:r>
    </w:p>
    <w:p w14:paraId="35BA002D" w14:textId="77777777" w:rsidR="00515DC6" w:rsidRPr="00663880" w:rsidRDefault="00276939">
      <w:pPr>
        <w:spacing w:line="240" w:lineRule="auto"/>
        <w:rPr>
          <w:rFonts w:ascii="Times New Roman" w:hAnsi="Times New Roman"/>
          <w:bCs/>
          <w:i/>
          <w:color w:val="000000" w:themeColor="text1"/>
          <w:sz w:val="28"/>
          <w:szCs w:val="28"/>
        </w:rPr>
      </w:pPr>
      <w:r w:rsidRPr="00663880">
        <w:rPr>
          <w:rFonts w:ascii="Times New Roman" w:hAnsi="Times New Roman"/>
          <w:bCs/>
          <w:color w:val="000000" w:themeColor="text1"/>
          <w:sz w:val="28"/>
          <w:szCs w:val="28"/>
        </w:rPr>
        <w:t xml:space="preserve">   Head of Departmen</w:t>
      </w:r>
      <w:r w:rsidRPr="00663880">
        <w:rPr>
          <w:rFonts w:ascii="Times New Roman" w:hAnsi="Times New Roman"/>
          <w:bCs/>
          <w:i/>
          <w:color w:val="000000" w:themeColor="text1"/>
          <w:sz w:val="28"/>
          <w:szCs w:val="28"/>
        </w:rPr>
        <w:t>t</w:t>
      </w:r>
    </w:p>
    <w:p w14:paraId="3BA57E0A" w14:textId="77777777" w:rsidR="00515DC6" w:rsidRPr="00663880" w:rsidRDefault="00515DC6">
      <w:pPr>
        <w:spacing w:line="360" w:lineRule="auto"/>
        <w:rPr>
          <w:rFonts w:ascii="Times New Roman" w:hAnsi="Times New Roman"/>
          <w:bCs/>
          <w:color w:val="000000" w:themeColor="text1"/>
          <w:sz w:val="28"/>
          <w:szCs w:val="28"/>
        </w:rPr>
      </w:pPr>
    </w:p>
    <w:p w14:paraId="56E1083E" w14:textId="77777777" w:rsidR="00515DC6" w:rsidRPr="00663880" w:rsidRDefault="00515DC6">
      <w:pPr>
        <w:spacing w:line="360" w:lineRule="auto"/>
        <w:rPr>
          <w:rFonts w:ascii="Times New Roman" w:hAnsi="Times New Roman"/>
          <w:bCs/>
          <w:color w:val="000000" w:themeColor="text1"/>
          <w:sz w:val="28"/>
          <w:szCs w:val="28"/>
        </w:rPr>
      </w:pPr>
    </w:p>
    <w:p w14:paraId="12061EB9" w14:textId="3DC2A1E1" w:rsidR="00515DC6" w:rsidRPr="00663880" w:rsidRDefault="00276939">
      <w:pPr>
        <w:spacing w:line="360" w:lineRule="auto"/>
        <w:rPr>
          <w:rFonts w:ascii="Times New Roman" w:hAnsi="Times New Roman"/>
          <w:bCs/>
          <w:color w:val="000000" w:themeColor="text1"/>
          <w:sz w:val="28"/>
          <w:szCs w:val="28"/>
        </w:rPr>
      </w:pPr>
      <w:r w:rsidRPr="00663880">
        <w:rPr>
          <w:rFonts w:ascii="Times New Roman" w:hAnsi="Times New Roman"/>
          <w:bCs/>
          <w:color w:val="000000" w:themeColor="text1"/>
          <w:sz w:val="28"/>
          <w:szCs w:val="28"/>
        </w:rPr>
        <w:t>_________________________</w:t>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t>____________________</w:t>
      </w:r>
    </w:p>
    <w:p w14:paraId="0FD55DC7" w14:textId="77777777" w:rsidR="00515DC6" w:rsidRPr="00663880" w:rsidRDefault="00276939">
      <w:pPr>
        <w:spacing w:line="360" w:lineRule="auto"/>
        <w:rPr>
          <w:rFonts w:ascii="Times New Roman" w:hAnsi="Times New Roman"/>
          <w:bCs/>
          <w:color w:val="000000" w:themeColor="text1"/>
          <w:sz w:val="24"/>
          <w:szCs w:val="24"/>
        </w:rPr>
      </w:pPr>
      <w:r w:rsidRPr="00663880">
        <w:rPr>
          <w:rFonts w:ascii="Times New Roman" w:hAnsi="Times New Roman"/>
          <w:bCs/>
          <w:color w:val="000000" w:themeColor="text1"/>
          <w:sz w:val="28"/>
          <w:szCs w:val="28"/>
        </w:rPr>
        <w:t xml:space="preserve">     External Examiner</w:t>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t xml:space="preserve">        </w:t>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t xml:space="preserve">Date                     </w:t>
      </w:r>
      <w:r w:rsidRPr="00663880">
        <w:rPr>
          <w:rFonts w:ascii="Times New Roman" w:hAnsi="Times New Roman"/>
          <w:bCs/>
          <w:color w:val="000000" w:themeColor="text1"/>
          <w:sz w:val="24"/>
          <w:szCs w:val="24"/>
        </w:rPr>
        <w:t xml:space="preserve">     </w:t>
      </w:r>
    </w:p>
    <w:p w14:paraId="077B421C" w14:textId="77777777" w:rsidR="00515DC6" w:rsidRPr="004578DA" w:rsidRDefault="00276939">
      <w:pPr>
        <w:jc w:val="center"/>
        <w:rPr>
          <w:rFonts w:ascii="Times New Roman" w:hAnsi="Times New Roman"/>
          <w:b/>
          <w:color w:val="000000" w:themeColor="text1"/>
          <w:sz w:val="28"/>
          <w:szCs w:val="28"/>
        </w:rPr>
      </w:pPr>
      <w:r w:rsidRPr="00663880">
        <w:rPr>
          <w:rFonts w:ascii="Times New Roman" w:hAnsi="Times New Roman"/>
          <w:bCs/>
          <w:color w:val="000000" w:themeColor="text1"/>
          <w:sz w:val="24"/>
          <w:szCs w:val="24"/>
        </w:rPr>
        <w:br w:type="page"/>
      </w:r>
      <w:r w:rsidRPr="004578DA">
        <w:rPr>
          <w:rFonts w:ascii="Times New Roman" w:hAnsi="Times New Roman"/>
          <w:b/>
          <w:color w:val="000000" w:themeColor="text1"/>
          <w:sz w:val="28"/>
          <w:szCs w:val="28"/>
        </w:rPr>
        <w:lastRenderedPageBreak/>
        <w:t>DEDICATION</w:t>
      </w:r>
    </w:p>
    <w:p w14:paraId="1EA3E319" w14:textId="77777777" w:rsidR="00515DC6" w:rsidRPr="00663880" w:rsidRDefault="00276939">
      <w:pPr>
        <w:spacing w:line="360" w:lineRule="auto"/>
        <w:ind w:firstLine="720"/>
        <w:jc w:val="both"/>
        <w:rPr>
          <w:rFonts w:ascii="Times New Roman" w:hAnsi="Times New Roman"/>
          <w:bCs/>
          <w:color w:val="000000" w:themeColor="text1"/>
          <w:sz w:val="28"/>
          <w:szCs w:val="28"/>
        </w:rPr>
      </w:pPr>
      <w:r w:rsidRPr="00663880">
        <w:rPr>
          <w:rFonts w:ascii="Times New Roman" w:hAnsi="Times New Roman"/>
          <w:bCs/>
          <w:color w:val="000000" w:themeColor="text1"/>
          <w:sz w:val="28"/>
          <w:szCs w:val="28"/>
        </w:rPr>
        <w:t>This project is dedicated to the creator of the earth and universe, the Almighty God. It is also dedicated to my parents for t</w:t>
      </w:r>
      <w:r w:rsidRPr="00663880">
        <w:rPr>
          <w:rFonts w:ascii="Times New Roman" w:hAnsi="Times New Roman"/>
          <w:bCs/>
          <w:color w:val="000000" w:themeColor="text1"/>
          <w:sz w:val="28"/>
          <w:szCs w:val="28"/>
        </w:rPr>
        <w:t xml:space="preserve">heir moral and financial support.  </w:t>
      </w:r>
    </w:p>
    <w:p w14:paraId="104BEF08" w14:textId="77777777" w:rsidR="00515DC6" w:rsidRPr="00663880" w:rsidRDefault="00515DC6">
      <w:pPr>
        <w:spacing w:line="360" w:lineRule="auto"/>
        <w:rPr>
          <w:rFonts w:ascii="Times New Roman" w:hAnsi="Times New Roman"/>
          <w:bCs/>
          <w:color w:val="000000" w:themeColor="text1"/>
          <w:sz w:val="24"/>
          <w:szCs w:val="24"/>
        </w:rPr>
      </w:pPr>
    </w:p>
    <w:p w14:paraId="4C1DBB2E" w14:textId="77777777" w:rsidR="00515DC6" w:rsidRPr="00663880" w:rsidRDefault="00515DC6">
      <w:pPr>
        <w:spacing w:line="360" w:lineRule="auto"/>
        <w:rPr>
          <w:rFonts w:ascii="Times New Roman" w:hAnsi="Times New Roman"/>
          <w:bCs/>
          <w:color w:val="000000" w:themeColor="text1"/>
          <w:sz w:val="24"/>
          <w:szCs w:val="24"/>
        </w:rPr>
      </w:pPr>
    </w:p>
    <w:p w14:paraId="2BA2B32C" w14:textId="77777777" w:rsidR="00515DC6" w:rsidRPr="00663880" w:rsidRDefault="00515DC6">
      <w:pPr>
        <w:rPr>
          <w:rFonts w:ascii="Times New Roman" w:hAnsi="Times New Roman"/>
          <w:bCs/>
          <w:color w:val="000000" w:themeColor="text1"/>
          <w:sz w:val="24"/>
          <w:szCs w:val="24"/>
        </w:rPr>
      </w:pPr>
    </w:p>
    <w:p w14:paraId="1BC06233" w14:textId="77777777" w:rsidR="00515DC6" w:rsidRPr="00663880" w:rsidRDefault="00276939">
      <w:pPr>
        <w:tabs>
          <w:tab w:val="left" w:pos="4057"/>
        </w:tabs>
        <w:spacing w:line="360" w:lineRule="auto"/>
        <w:rPr>
          <w:rFonts w:ascii="Times New Roman" w:hAnsi="Times New Roman"/>
          <w:bCs/>
          <w:color w:val="000000" w:themeColor="text1"/>
          <w:sz w:val="24"/>
          <w:szCs w:val="24"/>
        </w:rPr>
      </w:pPr>
      <w:r w:rsidRPr="00663880">
        <w:rPr>
          <w:rFonts w:ascii="Times New Roman" w:hAnsi="Times New Roman"/>
          <w:bCs/>
          <w:color w:val="000000" w:themeColor="text1"/>
          <w:sz w:val="24"/>
          <w:szCs w:val="24"/>
        </w:rPr>
        <w:tab/>
      </w:r>
    </w:p>
    <w:p w14:paraId="3E83EF62" w14:textId="77777777" w:rsidR="00515DC6" w:rsidRPr="004578DA" w:rsidRDefault="00276939">
      <w:pPr>
        <w:spacing w:line="360" w:lineRule="auto"/>
        <w:jc w:val="center"/>
        <w:rPr>
          <w:rFonts w:ascii="Times New Roman" w:hAnsi="Times New Roman"/>
          <w:b/>
          <w:color w:val="000000" w:themeColor="text1"/>
          <w:sz w:val="28"/>
          <w:szCs w:val="28"/>
        </w:rPr>
      </w:pPr>
      <w:r w:rsidRPr="00663880">
        <w:rPr>
          <w:rFonts w:ascii="Times New Roman" w:hAnsi="Times New Roman"/>
          <w:bCs/>
          <w:color w:val="000000" w:themeColor="text1"/>
          <w:sz w:val="24"/>
          <w:szCs w:val="24"/>
        </w:rPr>
        <w:br w:type="page"/>
      </w:r>
      <w:r w:rsidRPr="004578DA">
        <w:rPr>
          <w:rFonts w:ascii="Times New Roman" w:hAnsi="Times New Roman"/>
          <w:b/>
          <w:color w:val="000000" w:themeColor="text1"/>
          <w:sz w:val="28"/>
          <w:szCs w:val="28"/>
        </w:rPr>
        <w:lastRenderedPageBreak/>
        <w:t>ACKNOWLEDGEMENT</w:t>
      </w:r>
    </w:p>
    <w:p w14:paraId="6683468F" w14:textId="6A26BA56" w:rsidR="00515DC6" w:rsidRPr="00663880" w:rsidRDefault="00276939">
      <w:pPr>
        <w:spacing w:line="360" w:lineRule="auto"/>
        <w:ind w:firstLine="720"/>
        <w:jc w:val="both"/>
        <w:rPr>
          <w:rFonts w:ascii="Times New Roman" w:hAnsi="Times New Roman"/>
          <w:bCs/>
          <w:color w:val="000000" w:themeColor="text1"/>
          <w:sz w:val="28"/>
          <w:szCs w:val="28"/>
        </w:rPr>
      </w:pPr>
      <w:r w:rsidRPr="00663880">
        <w:rPr>
          <w:rFonts w:ascii="Times New Roman" w:hAnsi="Times New Roman"/>
          <w:bCs/>
          <w:color w:val="000000" w:themeColor="text1"/>
          <w:sz w:val="28"/>
          <w:szCs w:val="28"/>
        </w:rPr>
        <w:t xml:space="preserve">All praises unto Almighty God the Lord of the Universe. I praise Him and thank Him for giving me the strength and knowledge to complete my </w:t>
      </w:r>
      <w:r w:rsidR="00834E92" w:rsidRPr="00663880">
        <w:rPr>
          <w:rFonts w:ascii="Times New Roman" w:hAnsi="Times New Roman"/>
          <w:bCs/>
          <w:color w:val="000000" w:themeColor="text1"/>
          <w:sz w:val="28"/>
          <w:szCs w:val="28"/>
        </w:rPr>
        <w:t>H</w:t>
      </w:r>
      <w:r w:rsidRPr="00663880">
        <w:rPr>
          <w:rFonts w:ascii="Times New Roman" w:hAnsi="Times New Roman"/>
          <w:bCs/>
          <w:color w:val="000000" w:themeColor="text1"/>
          <w:sz w:val="28"/>
          <w:szCs w:val="28"/>
        </w:rPr>
        <w:t>ND programme and also for my continue existence on the earth.</w:t>
      </w:r>
    </w:p>
    <w:p w14:paraId="5536D27C" w14:textId="5718B6B9" w:rsidR="00515DC6" w:rsidRPr="00663880" w:rsidRDefault="00276939">
      <w:pPr>
        <w:spacing w:line="360" w:lineRule="auto"/>
        <w:ind w:firstLine="720"/>
        <w:jc w:val="both"/>
        <w:rPr>
          <w:rFonts w:ascii="Times New Roman" w:hAnsi="Times New Roman"/>
          <w:bCs/>
          <w:color w:val="000000" w:themeColor="text1"/>
          <w:sz w:val="28"/>
          <w:szCs w:val="28"/>
        </w:rPr>
      </w:pPr>
      <w:r w:rsidRPr="00663880">
        <w:rPr>
          <w:rFonts w:ascii="Times New Roman" w:hAnsi="Times New Roman"/>
          <w:bCs/>
          <w:color w:val="000000" w:themeColor="text1"/>
          <w:sz w:val="28"/>
          <w:szCs w:val="28"/>
        </w:rPr>
        <w:t xml:space="preserve">I appreciate the utmost effort of my supervisor, </w:t>
      </w:r>
      <w:r w:rsidRPr="00663880">
        <w:rPr>
          <w:rFonts w:ascii="Times New Roman" w:hAnsi="Times New Roman"/>
          <w:b/>
          <w:color w:val="000000" w:themeColor="text1"/>
          <w:sz w:val="28"/>
          <w:szCs w:val="28"/>
        </w:rPr>
        <w:t xml:space="preserve">Mr. </w:t>
      </w:r>
      <w:r w:rsidR="00834E92" w:rsidRPr="00663880">
        <w:rPr>
          <w:rFonts w:ascii="Times New Roman" w:hAnsi="Times New Roman"/>
          <w:b/>
          <w:color w:val="000000" w:themeColor="text1"/>
          <w:sz w:val="28"/>
          <w:szCs w:val="28"/>
        </w:rPr>
        <w:t>SAKA T.O</w:t>
      </w:r>
      <w:r w:rsidRPr="00663880">
        <w:rPr>
          <w:rFonts w:ascii="Times New Roman" w:hAnsi="Times New Roman"/>
          <w:b/>
          <w:color w:val="000000" w:themeColor="text1"/>
          <w:sz w:val="28"/>
          <w:szCs w:val="28"/>
        </w:rPr>
        <w:t>.</w:t>
      </w:r>
      <w:r w:rsidR="00834E92" w:rsidRPr="00663880">
        <w:rPr>
          <w:rFonts w:ascii="Times New Roman" w:hAnsi="Times New Roman"/>
          <w:b/>
          <w:color w:val="000000" w:themeColor="text1"/>
          <w:sz w:val="28"/>
          <w:szCs w:val="28"/>
        </w:rPr>
        <w:t>,</w:t>
      </w:r>
      <w:r w:rsidRPr="00663880">
        <w:rPr>
          <w:rFonts w:ascii="Times New Roman" w:hAnsi="Times New Roman"/>
          <w:bCs/>
          <w:color w:val="000000" w:themeColor="text1"/>
          <w:sz w:val="28"/>
          <w:szCs w:val="28"/>
        </w:rPr>
        <w:t xml:space="preserve"> whose patience support and encourages have been the driving force behind the success of this research work. </w:t>
      </w:r>
      <w:r w:rsidR="00834E92" w:rsidRPr="00663880">
        <w:rPr>
          <w:rFonts w:ascii="Times New Roman" w:hAnsi="Times New Roman"/>
          <w:bCs/>
          <w:color w:val="000000" w:themeColor="text1"/>
          <w:sz w:val="28"/>
          <w:szCs w:val="28"/>
        </w:rPr>
        <w:t>H</w:t>
      </w:r>
      <w:r w:rsidRPr="00663880">
        <w:rPr>
          <w:rFonts w:ascii="Times New Roman" w:hAnsi="Times New Roman"/>
          <w:bCs/>
          <w:color w:val="000000" w:themeColor="text1"/>
          <w:sz w:val="28"/>
          <w:szCs w:val="28"/>
        </w:rPr>
        <w:t>e gave useful corrections, constructive criticisms, comments, recommendations, advi</w:t>
      </w:r>
      <w:r w:rsidRPr="00663880">
        <w:rPr>
          <w:rFonts w:ascii="Times New Roman" w:hAnsi="Times New Roman"/>
          <w:bCs/>
          <w:color w:val="000000" w:themeColor="text1"/>
          <w:sz w:val="28"/>
          <w:szCs w:val="28"/>
        </w:rPr>
        <w:t>ce and always ensures that an excellent research is done. My sincere gratitude goes to Head of the Department and other members of staff of the Department of Computer Science, Kwara State Polytechnic, Ilorin, for their constant cooperation, constructive cr</w:t>
      </w:r>
      <w:r w:rsidRPr="00663880">
        <w:rPr>
          <w:rFonts w:ascii="Times New Roman" w:hAnsi="Times New Roman"/>
          <w:bCs/>
          <w:color w:val="000000" w:themeColor="text1"/>
          <w:sz w:val="28"/>
          <w:szCs w:val="28"/>
        </w:rPr>
        <w:t>iticisms and encouragements throughout the programme.</w:t>
      </w:r>
    </w:p>
    <w:p w14:paraId="3335C686" w14:textId="77777777" w:rsidR="00515DC6" w:rsidRPr="00663880" w:rsidRDefault="00276939">
      <w:pPr>
        <w:spacing w:line="360" w:lineRule="auto"/>
        <w:ind w:firstLine="720"/>
        <w:jc w:val="both"/>
        <w:rPr>
          <w:rFonts w:ascii="Times New Roman" w:hAnsi="Times New Roman"/>
          <w:bCs/>
          <w:color w:val="000000" w:themeColor="text1"/>
          <w:sz w:val="28"/>
          <w:szCs w:val="28"/>
        </w:rPr>
      </w:pPr>
      <w:r w:rsidRPr="00663880">
        <w:rPr>
          <w:rFonts w:ascii="Times New Roman" w:hAnsi="Times New Roman"/>
          <w:bCs/>
          <w:color w:val="000000" w:themeColor="text1"/>
          <w:sz w:val="28"/>
          <w:szCs w:val="28"/>
        </w:rPr>
        <w:t>Special gratitude to my parents who exhibited immeasurable financial, patience, support, prayers and understanding during the periods in which I was busy tirelessly in my studies. Special thanks go to a</w:t>
      </w:r>
      <w:r w:rsidRPr="00663880">
        <w:rPr>
          <w:rFonts w:ascii="Times New Roman" w:hAnsi="Times New Roman"/>
          <w:bCs/>
          <w:color w:val="000000" w:themeColor="text1"/>
          <w:sz w:val="28"/>
          <w:szCs w:val="28"/>
        </w:rPr>
        <w:t>ll my lovely siblings.</w:t>
      </w:r>
    </w:p>
    <w:p w14:paraId="310DD69A" w14:textId="77777777" w:rsidR="00515DC6" w:rsidRPr="00663880" w:rsidRDefault="00276939">
      <w:pPr>
        <w:spacing w:line="360" w:lineRule="auto"/>
        <w:jc w:val="both"/>
        <w:rPr>
          <w:rFonts w:ascii="Times New Roman" w:hAnsi="Times New Roman"/>
          <w:bCs/>
          <w:color w:val="000000" w:themeColor="text1"/>
          <w:sz w:val="28"/>
          <w:szCs w:val="28"/>
        </w:rPr>
      </w:pPr>
      <w:r w:rsidRPr="00663880">
        <w:rPr>
          <w:rFonts w:ascii="Times New Roman" w:hAnsi="Times New Roman"/>
          <w:bCs/>
          <w:color w:val="000000" w:themeColor="text1"/>
          <w:sz w:val="28"/>
          <w:szCs w:val="28"/>
        </w:rPr>
        <w:tab/>
        <w:t>My sincere appreciation goes to my friends and classmates.</w:t>
      </w:r>
    </w:p>
    <w:p w14:paraId="7AEE9634" w14:textId="77777777" w:rsidR="00515DC6" w:rsidRPr="00663880" w:rsidRDefault="00515DC6">
      <w:pPr>
        <w:rPr>
          <w:rFonts w:ascii="Times New Roman" w:hAnsi="Times New Roman"/>
          <w:bCs/>
          <w:color w:val="000000" w:themeColor="text1"/>
          <w:sz w:val="24"/>
          <w:szCs w:val="24"/>
        </w:rPr>
      </w:pPr>
    </w:p>
    <w:p w14:paraId="2E0534F0" w14:textId="77777777" w:rsidR="00515DC6" w:rsidRPr="00663880" w:rsidRDefault="00515DC6">
      <w:pPr>
        <w:rPr>
          <w:rFonts w:ascii="Times New Roman" w:hAnsi="Times New Roman"/>
          <w:bCs/>
          <w:color w:val="000000" w:themeColor="text1"/>
          <w:sz w:val="24"/>
          <w:szCs w:val="24"/>
        </w:rPr>
      </w:pPr>
    </w:p>
    <w:p w14:paraId="18CCB255" w14:textId="77777777" w:rsidR="00515DC6" w:rsidRPr="00663880" w:rsidRDefault="00515DC6">
      <w:pPr>
        <w:rPr>
          <w:rFonts w:ascii="Times New Roman" w:hAnsi="Times New Roman"/>
          <w:bCs/>
          <w:color w:val="000000" w:themeColor="text1"/>
          <w:sz w:val="24"/>
          <w:szCs w:val="24"/>
        </w:rPr>
      </w:pPr>
    </w:p>
    <w:p w14:paraId="7FE223DE" w14:textId="77777777" w:rsidR="00515DC6" w:rsidRPr="00663880" w:rsidRDefault="00515DC6">
      <w:pPr>
        <w:rPr>
          <w:rFonts w:ascii="Times New Roman" w:hAnsi="Times New Roman"/>
          <w:bCs/>
          <w:color w:val="000000" w:themeColor="text1"/>
          <w:sz w:val="24"/>
          <w:szCs w:val="24"/>
        </w:rPr>
      </w:pPr>
    </w:p>
    <w:p w14:paraId="2186F64F" w14:textId="77777777" w:rsidR="00515DC6" w:rsidRPr="00663880" w:rsidRDefault="00515DC6">
      <w:pPr>
        <w:jc w:val="center"/>
        <w:rPr>
          <w:rFonts w:ascii="Times New Roman" w:hAnsi="Times New Roman" w:cs="Times New Roman"/>
          <w:bCs/>
          <w:color w:val="000000" w:themeColor="text1"/>
          <w:sz w:val="32"/>
          <w:szCs w:val="32"/>
        </w:rPr>
      </w:pPr>
    </w:p>
    <w:p w14:paraId="51A3F583" w14:textId="77777777" w:rsidR="00515DC6" w:rsidRPr="00663880" w:rsidRDefault="00515DC6">
      <w:pPr>
        <w:jc w:val="center"/>
        <w:rPr>
          <w:rFonts w:ascii="Times New Roman" w:hAnsi="Times New Roman" w:cs="Times New Roman"/>
          <w:bCs/>
          <w:color w:val="000000" w:themeColor="text1"/>
          <w:sz w:val="32"/>
          <w:szCs w:val="32"/>
        </w:rPr>
      </w:pPr>
    </w:p>
    <w:p w14:paraId="1A0E8101" w14:textId="77777777" w:rsidR="00515DC6" w:rsidRPr="00663880" w:rsidRDefault="00515DC6">
      <w:pPr>
        <w:jc w:val="center"/>
        <w:rPr>
          <w:rFonts w:ascii="Times New Roman" w:hAnsi="Times New Roman" w:cs="Times New Roman"/>
          <w:bCs/>
          <w:color w:val="000000" w:themeColor="text1"/>
          <w:sz w:val="32"/>
          <w:szCs w:val="32"/>
        </w:rPr>
      </w:pPr>
    </w:p>
    <w:p w14:paraId="3977B1BF" w14:textId="77777777" w:rsidR="00515DC6" w:rsidRPr="00663880" w:rsidRDefault="00515DC6">
      <w:pPr>
        <w:jc w:val="center"/>
        <w:rPr>
          <w:rFonts w:ascii="Times New Roman" w:hAnsi="Times New Roman" w:cs="Times New Roman"/>
          <w:bCs/>
          <w:color w:val="000000" w:themeColor="text1"/>
          <w:sz w:val="32"/>
          <w:szCs w:val="32"/>
        </w:rPr>
      </w:pPr>
    </w:p>
    <w:p w14:paraId="3FEAB092" w14:textId="77777777" w:rsidR="00515DC6" w:rsidRPr="00663880" w:rsidRDefault="00515DC6">
      <w:pPr>
        <w:jc w:val="center"/>
        <w:rPr>
          <w:rFonts w:ascii="Times New Roman" w:hAnsi="Times New Roman" w:cs="Times New Roman"/>
          <w:bCs/>
          <w:color w:val="000000" w:themeColor="text1"/>
          <w:sz w:val="32"/>
          <w:szCs w:val="32"/>
        </w:rPr>
      </w:pPr>
    </w:p>
    <w:p w14:paraId="2984B61E" w14:textId="77777777" w:rsidR="00515DC6" w:rsidRPr="00663880" w:rsidRDefault="00276939">
      <w:pPr>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br w:type="page"/>
      </w:r>
    </w:p>
    <w:p w14:paraId="634B7802" w14:textId="77777777" w:rsidR="00515DC6" w:rsidRPr="00AE13ED" w:rsidRDefault="00276939">
      <w:pPr>
        <w:spacing w:line="360" w:lineRule="auto"/>
        <w:jc w:val="center"/>
        <w:rPr>
          <w:rFonts w:ascii="Times New Roman" w:hAnsi="Times New Roman" w:cs="Times New Roman"/>
          <w:b/>
          <w:color w:val="000000" w:themeColor="text1"/>
          <w:sz w:val="28"/>
          <w:szCs w:val="28"/>
        </w:rPr>
      </w:pPr>
      <w:r w:rsidRPr="00AE13ED">
        <w:rPr>
          <w:rFonts w:ascii="Times New Roman" w:hAnsi="Times New Roman" w:cs="Times New Roman"/>
          <w:b/>
          <w:color w:val="000000" w:themeColor="text1"/>
          <w:sz w:val="28"/>
          <w:szCs w:val="28"/>
        </w:rPr>
        <w:lastRenderedPageBreak/>
        <w:t>TABLE OF CONTENTS</w:t>
      </w:r>
    </w:p>
    <w:p w14:paraId="6147E022" w14:textId="77777777" w:rsidR="00515DC6" w:rsidRPr="00663880" w:rsidRDefault="00276939">
      <w:pPr>
        <w:spacing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Title Page </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i</w:t>
      </w:r>
    </w:p>
    <w:p w14:paraId="1D6E5869" w14:textId="77777777" w:rsidR="00515DC6" w:rsidRPr="00663880" w:rsidRDefault="00276939">
      <w:pPr>
        <w:spacing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Certification </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ii</w:t>
      </w:r>
    </w:p>
    <w:p w14:paraId="2D4288BD" w14:textId="77777777" w:rsidR="00515DC6" w:rsidRPr="00663880" w:rsidRDefault="00276939">
      <w:pPr>
        <w:spacing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Dedication </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iii</w:t>
      </w:r>
    </w:p>
    <w:p w14:paraId="6C849745" w14:textId="77777777" w:rsidR="00515DC6" w:rsidRPr="00663880" w:rsidRDefault="00276939">
      <w:pPr>
        <w:spacing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Acknowledgements</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iv</w:t>
      </w:r>
    </w:p>
    <w:p w14:paraId="35AC1F63" w14:textId="77777777" w:rsidR="00515DC6" w:rsidRPr="00663880" w:rsidRDefault="00276939">
      <w:pPr>
        <w:spacing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List of Figures</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v</w:t>
      </w:r>
    </w:p>
    <w:p w14:paraId="273CF368" w14:textId="77777777" w:rsidR="00515DC6" w:rsidRPr="00663880" w:rsidRDefault="00276939">
      <w:pPr>
        <w:spacing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List of </w:t>
      </w:r>
      <w:r w:rsidRPr="00663880">
        <w:rPr>
          <w:rFonts w:ascii="Times New Roman" w:hAnsi="Times New Roman" w:cs="Times New Roman"/>
          <w:bCs/>
          <w:color w:val="000000" w:themeColor="text1"/>
          <w:sz w:val="28"/>
          <w:szCs w:val="28"/>
        </w:rPr>
        <w:t>Tables</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vi</w:t>
      </w:r>
    </w:p>
    <w:p w14:paraId="68529979" w14:textId="77777777" w:rsidR="00515DC6" w:rsidRPr="00663880" w:rsidRDefault="00276939">
      <w:pPr>
        <w:spacing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Abstract </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vii</w:t>
      </w:r>
    </w:p>
    <w:p w14:paraId="43D695BE" w14:textId="77777777" w:rsidR="00515DC6" w:rsidRPr="00663880" w:rsidRDefault="00276939">
      <w:pPr>
        <w:spacing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Table of Contents</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viii</w:t>
      </w:r>
    </w:p>
    <w:p w14:paraId="1A3B6B40" w14:textId="77777777" w:rsidR="00515DC6" w:rsidRPr="00663880" w:rsidRDefault="00276939">
      <w:pPr>
        <w:spacing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CHAPTER ONE: GENERAL INTRODUCTION</w:t>
      </w:r>
    </w:p>
    <w:p w14:paraId="748E25D4" w14:textId="77777777" w:rsidR="00515DC6" w:rsidRPr="00663880" w:rsidRDefault="00276939">
      <w:pPr>
        <w:numPr>
          <w:ilvl w:val="1"/>
          <w:numId w:val="1"/>
        </w:numPr>
        <w:spacing w:after="0"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Background to the Study</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1</w:t>
      </w:r>
      <w:r w:rsidRPr="00663880">
        <w:rPr>
          <w:rFonts w:ascii="Times New Roman" w:hAnsi="Times New Roman" w:cs="Times New Roman"/>
          <w:bCs/>
          <w:color w:val="000000" w:themeColor="text1"/>
          <w:sz w:val="28"/>
          <w:szCs w:val="28"/>
        </w:rPr>
        <w:tab/>
      </w:r>
    </w:p>
    <w:p w14:paraId="0C4E1CF8" w14:textId="77777777" w:rsidR="00515DC6" w:rsidRPr="00663880" w:rsidRDefault="00276939">
      <w:pPr>
        <w:numPr>
          <w:ilvl w:val="1"/>
          <w:numId w:val="1"/>
        </w:numPr>
        <w:spacing w:after="0"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Statement of the Problem</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3</w:t>
      </w:r>
    </w:p>
    <w:p w14:paraId="2BBA1FC0" w14:textId="77777777" w:rsidR="00515DC6" w:rsidRPr="00663880" w:rsidRDefault="00276939">
      <w:pPr>
        <w:numPr>
          <w:ilvl w:val="1"/>
          <w:numId w:val="1"/>
        </w:numPr>
        <w:spacing w:after="0"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Aim and Objectives of the Study</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4</w:t>
      </w:r>
      <w:r w:rsidRPr="00663880">
        <w:rPr>
          <w:rFonts w:ascii="Times New Roman" w:hAnsi="Times New Roman" w:cs="Times New Roman"/>
          <w:bCs/>
          <w:color w:val="000000" w:themeColor="text1"/>
          <w:sz w:val="28"/>
          <w:szCs w:val="28"/>
        </w:rPr>
        <w:tab/>
      </w:r>
    </w:p>
    <w:p w14:paraId="1E60D16F" w14:textId="77777777" w:rsidR="00515DC6" w:rsidRPr="00663880" w:rsidRDefault="00276939">
      <w:pPr>
        <w:numPr>
          <w:ilvl w:val="1"/>
          <w:numId w:val="1"/>
        </w:numPr>
        <w:spacing w:after="0"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Significance of the Study</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4</w:t>
      </w:r>
    </w:p>
    <w:p w14:paraId="034F4A26" w14:textId="77777777" w:rsidR="00515DC6" w:rsidRPr="00663880" w:rsidRDefault="00276939">
      <w:pPr>
        <w:numPr>
          <w:ilvl w:val="1"/>
          <w:numId w:val="1"/>
        </w:numPr>
        <w:spacing w:after="0"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Scope of </w:t>
      </w:r>
      <w:r w:rsidRPr="00663880">
        <w:rPr>
          <w:rFonts w:ascii="Times New Roman" w:hAnsi="Times New Roman" w:cs="Times New Roman"/>
          <w:bCs/>
          <w:color w:val="000000" w:themeColor="text1"/>
          <w:sz w:val="28"/>
          <w:szCs w:val="28"/>
        </w:rPr>
        <w:t>the Study</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5</w:t>
      </w:r>
    </w:p>
    <w:p w14:paraId="13DC3779" w14:textId="77777777" w:rsidR="00515DC6" w:rsidRPr="00663880" w:rsidRDefault="00276939">
      <w:pPr>
        <w:numPr>
          <w:ilvl w:val="1"/>
          <w:numId w:val="1"/>
        </w:numPr>
        <w:spacing w:after="0"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Organization of the Report</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5</w:t>
      </w:r>
    </w:p>
    <w:p w14:paraId="0248E21F" w14:textId="77777777" w:rsidR="00515DC6" w:rsidRPr="00663880" w:rsidRDefault="00276939">
      <w:pPr>
        <w:spacing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CHAPTER TWO: LITERATURE REVIEW</w:t>
      </w:r>
    </w:p>
    <w:p w14:paraId="41177C7A" w14:textId="77777777" w:rsidR="00515DC6" w:rsidRPr="00663880" w:rsidRDefault="00276939">
      <w:pPr>
        <w:spacing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2.1</w:t>
      </w:r>
      <w:r w:rsidRPr="00663880">
        <w:rPr>
          <w:rFonts w:ascii="Times New Roman" w:hAnsi="Times New Roman" w:cs="Times New Roman"/>
          <w:bCs/>
          <w:color w:val="000000" w:themeColor="text1"/>
          <w:sz w:val="28"/>
          <w:szCs w:val="28"/>
        </w:rPr>
        <w:tab/>
        <w:t>Review of Related Works</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6</w:t>
      </w:r>
    </w:p>
    <w:p w14:paraId="3D0F3D86" w14:textId="77777777" w:rsidR="00515DC6" w:rsidRPr="00663880" w:rsidRDefault="00276939">
      <w:pPr>
        <w:spacing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2.2 </w:t>
      </w:r>
      <w:r w:rsidRPr="00663880">
        <w:rPr>
          <w:rFonts w:ascii="Times New Roman" w:hAnsi="Times New Roman" w:cs="Times New Roman"/>
          <w:bCs/>
          <w:color w:val="000000" w:themeColor="text1"/>
          <w:sz w:val="28"/>
          <w:szCs w:val="28"/>
        </w:rPr>
        <w:tab/>
        <w:t>Review of Related Concepts</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10</w:t>
      </w:r>
      <w:r w:rsidRPr="00663880">
        <w:rPr>
          <w:rFonts w:ascii="Times New Roman" w:hAnsi="Times New Roman" w:cs="Times New Roman"/>
          <w:bCs/>
          <w:color w:val="000000" w:themeColor="text1"/>
          <w:sz w:val="28"/>
          <w:szCs w:val="28"/>
        </w:rPr>
        <w:tab/>
      </w:r>
    </w:p>
    <w:p w14:paraId="0CB80910" w14:textId="77777777" w:rsidR="00515DC6" w:rsidRPr="00663880" w:rsidRDefault="00276939">
      <w:pPr>
        <w:pStyle w:val="ListParagraph"/>
        <w:numPr>
          <w:ilvl w:val="2"/>
          <w:numId w:val="2"/>
        </w:numPr>
        <w:spacing w:after="0" w:line="360" w:lineRule="auto"/>
        <w:ind w:hanging="90"/>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Smart System Overview</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10</w:t>
      </w:r>
    </w:p>
    <w:p w14:paraId="0B4053F4" w14:textId="77777777" w:rsidR="00515DC6" w:rsidRPr="00663880" w:rsidRDefault="00276939">
      <w:pPr>
        <w:pStyle w:val="ListParagraph"/>
        <w:numPr>
          <w:ilvl w:val="2"/>
          <w:numId w:val="2"/>
        </w:numPr>
        <w:spacing w:after="0" w:line="360" w:lineRule="auto"/>
        <w:ind w:hanging="90"/>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Smart Gas Detection</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11</w:t>
      </w:r>
    </w:p>
    <w:p w14:paraId="3DE16067" w14:textId="77777777" w:rsidR="00515DC6" w:rsidRPr="00663880" w:rsidRDefault="00276939">
      <w:pPr>
        <w:pStyle w:val="ListParagraph"/>
        <w:numPr>
          <w:ilvl w:val="2"/>
          <w:numId w:val="2"/>
        </w:numPr>
        <w:spacing w:after="0" w:line="360" w:lineRule="auto"/>
        <w:ind w:hanging="90"/>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Maintenance of Gas Detectors</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12</w:t>
      </w:r>
    </w:p>
    <w:p w14:paraId="0A3C2211" w14:textId="77777777" w:rsidR="00515DC6" w:rsidRPr="00663880" w:rsidRDefault="00276939">
      <w:pPr>
        <w:pStyle w:val="ListParagraph"/>
        <w:numPr>
          <w:ilvl w:val="2"/>
          <w:numId w:val="2"/>
        </w:numPr>
        <w:spacing w:after="0" w:line="360" w:lineRule="auto"/>
        <w:ind w:hanging="90"/>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Be</w:t>
      </w:r>
      <w:r w:rsidRPr="00663880">
        <w:rPr>
          <w:rFonts w:ascii="Times New Roman" w:hAnsi="Times New Roman" w:cs="Times New Roman"/>
          <w:bCs/>
          <w:color w:val="000000" w:themeColor="text1"/>
          <w:sz w:val="28"/>
          <w:szCs w:val="28"/>
        </w:rPr>
        <w:t>nefits of Gas Detectors</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13</w:t>
      </w:r>
      <w:r w:rsidRPr="00663880">
        <w:rPr>
          <w:rFonts w:ascii="Times New Roman" w:hAnsi="Times New Roman" w:cs="Times New Roman"/>
          <w:bCs/>
          <w:color w:val="000000" w:themeColor="text1"/>
          <w:sz w:val="28"/>
          <w:szCs w:val="28"/>
        </w:rPr>
        <w:tab/>
      </w:r>
    </w:p>
    <w:p w14:paraId="3FF3A710" w14:textId="77777777" w:rsidR="00515DC6" w:rsidRPr="00663880" w:rsidRDefault="00276939">
      <w:pPr>
        <w:pStyle w:val="ListParagraph"/>
        <w:numPr>
          <w:ilvl w:val="2"/>
          <w:numId w:val="2"/>
        </w:numPr>
        <w:spacing w:after="0" w:line="360" w:lineRule="auto"/>
        <w:ind w:hanging="90"/>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Classification of Leakage Detection</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14</w:t>
      </w:r>
      <w:r w:rsidRPr="00663880">
        <w:rPr>
          <w:rFonts w:ascii="Times New Roman" w:hAnsi="Times New Roman" w:cs="Times New Roman"/>
          <w:bCs/>
          <w:color w:val="000000" w:themeColor="text1"/>
          <w:sz w:val="28"/>
          <w:szCs w:val="28"/>
        </w:rPr>
        <w:tab/>
      </w:r>
    </w:p>
    <w:p w14:paraId="015CF632" w14:textId="77777777" w:rsidR="00515DC6" w:rsidRPr="00663880" w:rsidRDefault="00276939">
      <w:pPr>
        <w:spacing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lastRenderedPageBreak/>
        <w:t>CHAPTER THREE: RESEARCH METHODOLOGY AND ANALYSIS</w:t>
      </w:r>
    </w:p>
    <w:p w14:paraId="665D866C" w14:textId="77777777" w:rsidR="00515DC6" w:rsidRPr="00663880" w:rsidRDefault="00276939">
      <w:pPr>
        <w:pStyle w:val="ListParagraph"/>
        <w:numPr>
          <w:ilvl w:val="1"/>
          <w:numId w:val="3"/>
        </w:numPr>
        <w:spacing w:after="0"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     Research Methodology</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15</w:t>
      </w:r>
    </w:p>
    <w:p w14:paraId="2CFAC829" w14:textId="77777777" w:rsidR="00515DC6" w:rsidRPr="00663880" w:rsidRDefault="00276939">
      <w:pPr>
        <w:pStyle w:val="ListParagraph"/>
        <w:numPr>
          <w:ilvl w:val="1"/>
          <w:numId w:val="3"/>
        </w:numPr>
        <w:spacing w:after="0"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     Analysis of the Existing System </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15</w:t>
      </w:r>
    </w:p>
    <w:p w14:paraId="2BDD938E" w14:textId="77777777" w:rsidR="00515DC6" w:rsidRPr="00663880" w:rsidRDefault="00276939">
      <w:pPr>
        <w:numPr>
          <w:ilvl w:val="1"/>
          <w:numId w:val="3"/>
        </w:numPr>
        <w:spacing w:after="0"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     Problems  of</w:t>
      </w:r>
      <w:r w:rsidRPr="00663880">
        <w:rPr>
          <w:rFonts w:asciiTheme="majorBidi" w:hAnsiTheme="majorBidi" w:cstheme="majorBidi"/>
          <w:bCs/>
          <w:color w:val="000000" w:themeColor="text1"/>
          <w:sz w:val="28"/>
          <w:szCs w:val="28"/>
        </w:rPr>
        <w:t xml:space="preserve"> the Existing System</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16</w:t>
      </w:r>
    </w:p>
    <w:p w14:paraId="6E726D13" w14:textId="77777777" w:rsidR="00515DC6" w:rsidRPr="00663880" w:rsidRDefault="00276939">
      <w:pPr>
        <w:numPr>
          <w:ilvl w:val="1"/>
          <w:numId w:val="3"/>
        </w:numPr>
        <w:spacing w:after="0"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     Description of the Proposed System</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16</w:t>
      </w:r>
    </w:p>
    <w:p w14:paraId="36CF5E79" w14:textId="77777777" w:rsidR="00515DC6" w:rsidRPr="00663880" w:rsidRDefault="00276939">
      <w:pPr>
        <w:numPr>
          <w:ilvl w:val="1"/>
          <w:numId w:val="3"/>
        </w:numPr>
        <w:spacing w:after="0"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     Advantages of the Proposed System</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17</w:t>
      </w:r>
    </w:p>
    <w:p w14:paraId="4C682970" w14:textId="77777777" w:rsidR="00515DC6" w:rsidRPr="00663880" w:rsidRDefault="00276939">
      <w:pPr>
        <w:spacing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CHAPTER FOUR: DESIGN, IMPLEMENTATION AND DOCUMENTATION OF THE SYSTEM </w:t>
      </w:r>
    </w:p>
    <w:p w14:paraId="530A9397" w14:textId="77777777" w:rsidR="00515DC6" w:rsidRPr="00663880" w:rsidRDefault="00276939">
      <w:pPr>
        <w:pStyle w:val="ListParagraph"/>
        <w:numPr>
          <w:ilvl w:val="1"/>
          <w:numId w:val="4"/>
        </w:numPr>
        <w:spacing w:after="0"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     Design of the System </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18</w:t>
      </w:r>
    </w:p>
    <w:p w14:paraId="57CCE2E4" w14:textId="77777777" w:rsidR="00515DC6" w:rsidRPr="00663880" w:rsidRDefault="00276939">
      <w:pPr>
        <w:pStyle w:val="ListParagraph"/>
        <w:numPr>
          <w:ilvl w:val="2"/>
          <w:numId w:val="4"/>
        </w:numPr>
        <w:spacing w:after="0" w:line="360" w:lineRule="auto"/>
        <w:ind w:firstLine="0"/>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 Output Design </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18</w:t>
      </w:r>
    </w:p>
    <w:p w14:paraId="6A293944" w14:textId="77777777" w:rsidR="00515DC6" w:rsidRPr="00663880" w:rsidRDefault="00276939">
      <w:pPr>
        <w:numPr>
          <w:ilvl w:val="2"/>
          <w:numId w:val="4"/>
        </w:numPr>
        <w:spacing w:after="0" w:line="360" w:lineRule="auto"/>
        <w:ind w:firstLine="0"/>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Input Design</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22</w:t>
      </w:r>
    </w:p>
    <w:p w14:paraId="4A86C9E2" w14:textId="77777777" w:rsidR="00515DC6" w:rsidRPr="00663880" w:rsidRDefault="00276939">
      <w:pPr>
        <w:numPr>
          <w:ilvl w:val="2"/>
          <w:numId w:val="4"/>
        </w:numPr>
        <w:spacing w:after="0" w:line="360" w:lineRule="auto"/>
        <w:ind w:firstLine="0"/>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Database Design </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24</w:t>
      </w:r>
    </w:p>
    <w:p w14:paraId="2FFBB753" w14:textId="77777777" w:rsidR="00515DC6" w:rsidRPr="00663880" w:rsidRDefault="00276939">
      <w:pPr>
        <w:numPr>
          <w:ilvl w:val="2"/>
          <w:numId w:val="4"/>
        </w:numPr>
        <w:spacing w:after="0" w:line="360" w:lineRule="auto"/>
        <w:ind w:firstLine="0"/>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Procedure Design </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25</w:t>
      </w:r>
    </w:p>
    <w:p w14:paraId="66B4A4EC" w14:textId="77777777" w:rsidR="00515DC6" w:rsidRPr="00663880" w:rsidRDefault="00276939">
      <w:pPr>
        <w:pStyle w:val="ListParagraph"/>
        <w:numPr>
          <w:ilvl w:val="1"/>
          <w:numId w:val="4"/>
        </w:numPr>
        <w:spacing w:after="0"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Implementation of the System </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25</w:t>
      </w:r>
    </w:p>
    <w:p w14:paraId="3B27CD4C" w14:textId="77777777" w:rsidR="00515DC6" w:rsidRPr="00663880" w:rsidRDefault="00276939">
      <w:pPr>
        <w:numPr>
          <w:ilvl w:val="2"/>
          <w:numId w:val="4"/>
        </w:numPr>
        <w:spacing w:after="0" w:line="360" w:lineRule="auto"/>
        <w:ind w:firstLine="0"/>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Choice of Programming Language</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26</w:t>
      </w:r>
    </w:p>
    <w:p w14:paraId="00FBB51B" w14:textId="77777777" w:rsidR="00515DC6" w:rsidRPr="00663880" w:rsidRDefault="00276939">
      <w:pPr>
        <w:numPr>
          <w:ilvl w:val="2"/>
          <w:numId w:val="4"/>
        </w:numPr>
        <w:spacing w:after="0" w:line="360" w:lineRule="auto"/>
        <w:ind w:firstLine="0"/>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Hardware Support </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26</w:t>
      </w:r>
    </w:p>
    <w:p w14:paraId="535F6DC7" w14:textId="77777777" w:rsidR="00515DC6" w:rsidRPr="00663880" w:rsidRDefault="00276939">
      <w:pPr>
        <w:numPr>
          <w:ilvl w:val="2"/>
          <w:numId w:val="4"/>
        </w:numPr>
        <w:spacing w:after="0" w:line="360" w:lineRule="auto"/>
        <w:ind w:firstLine="0"/>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 Software Support </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2</w:t>
      </w:r>
      <w:r w:rsidRPr="00663880">
        <w:rPr>
          <w:rFonts w:asciiTheme="majorBidi" w:hAnsiTheme="majorBidi" w:cstheme="majorBidi"/>
          <w:bCs/>
          <w:color w:val="000000" w:themeColor="text1"/>
          <w:sz w:val="28"/>
          <w:szCs w:val="28"/>
        </w:rPr>
        <w:t>7</w:t>
      </w:r>
    </w:p>
    <w:p w14:paraId="0F034224" w14:textId="77777777" w:rsidR="00515DC6" w:rsidRPr="00663880" w:rsidRDefault="00276939">
      <w:pPr>
        <w:numPr>
          <w:ilvl w:val="1"/>
          <w:numId w:val="4"/>
        </w:numPr>
        <w:spacing w:after="0"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Documentation of the System </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27</w:t>
      </w:r>
    </w:p>
    <w:p w14:paraId="0B0D0BAA" w14:textId="77777777" w:rsidR="00515DC6" w:rsidRPr="00663880" w:rsidRDefault="00276939">
      <w:pPr>
        <w:numPr>
          <w:ilvl w:val="2"/>
          <w:numId w:val="4"/>
        </w:numPr>
        <w:spacing w:after="0" w:line="360" w:lineRule="auto"/>
        <w:ind w:hanging="90"/>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Program Documentation </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28</w:t>
      </w:r>
    </w:p>
    <w:p w14:paraId="0E852F29" w14:textId="77777777" w:rsidR="00515DC6" w:rsidRPr="00663880" w:rsidRDefault="00276939">
      <w:pPr>
        <w:numPr>
          <w:ilvl w:val="2"/>
          <w:numId w:val="4"/>
        </w:numPr>
        <w:spacing w:after="0" w:line="360" w:lineRule="auto"/>
        <w:ind w:hanging="90"/>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Maintaining the System</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28</w:t>
      </w:r>
    </w:p>
    <w:p w14:paraId="266EE66D" w14:textId="77777777" w:rsidR="00515DC6" w:rsidRPr="00663880" w:rsidRDefault="00276939">
      <w:pPr>
        <w:spacing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CHAPTER FIVE: SUMMARY, CONCLUSION AND RECOMMENDATION </w:t>
      </w:r>
    </w:p>
    <w:p w14:paraId="078AB5B9" w14:textId="77777777" w:rsidR="00515DC6" w:rsidRPr="00663880" w:rsidRDefault="00276939">
      <w:pPr>
        <w:numPr>
          <w:ilvl w:val="1"/>
          <w:numId w:val="5"/>
        </w:numPr>
        <w:spacing w:after="0"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Summary </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29</w:t>
      </w:r>
    </w:p>
    <w:p w14:paraId="6F6A30AD" w14:textId="77777777" w:rsidR="00515DC6" w:rsidRPr="00663880" w:rsidRDefault="00276939">
      <w:pPr>
        <w:numPr>
          <w:ilvl w:val="1"/>
          <w:numId w:val="5"/>
        </w:numPr>
        <w:spacing w:after="0"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Conclusion </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29</w:t>
      </w:r>
    </w:p>
    <w:p w14:paraId="57DA5F12" w14:textId="77777777" w:rsidR="00515DC6" w:rsidRPr="00663880" w:rsidRDefault="00276939">
      <w:pPr>
        <w:numPr>
          <w:ilvl w:val="1"/>
          <w:numId w:val="5"/>
        </w:numPr>
        <w:spacing w:after="0"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Recommendation</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30</w:t>
      </w:r>
    </w:p>
    <w:p w14:paraId="6F7E2A0D" w14:textId="77777777" w:rsidR="00515DC6" w:rsidRPr="00663880" w:rsidRDefault="00276939">
      <w:pPr>
        <w:spacing w:line="360" w:lineRule="auto"/>
        <w:ind w:firstLine="720"/>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Refe</w:t>
      </w:r>
      <w:r w:rsidRPr="00663880">
        <w:rPr>
          <w:rFonts w:asciiTheme="majorBidi" w:hAnsiTheme="majorBidi" w:cstheme="majorBidi"/>
          <w:bCs/>
          <w:color w:val="000000" w:themeColor="text1"/>
          <w:sz w:val="28"/>
          <w:szCs w:val="28"/>
        </w:rPr>
        <w:t xml:space="preserve">rences </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31</w:t>
      </w:r>
    </w:p>
    <w:p w14:paraId="56201FDE" w14:textId="77777777" w:rsidR="00515DC6" w:rsidRPr="00663880" w:rsidRDefault="00276939">
      <w:pPr>
        <w:spacing w:line="360" w:lineRule="auto"/>
        <w:ind w:firstLine="720"/>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System Flowchart </w:t>
      </w:r>
    </w:p>
    <w:p w14:paraId="29737E43" w14:textId="77777777" w:rsidR="00515DC6" w:rsidRPr="00663880" w:rsidRDefault="00276939">
      <w:pPr>
        <w:spacing w:line="360" w:lineRule="auto"/>
        <w:ind w:firstLine="720"/>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Source Program Listings</w:t>
      </w:r>
    </w:p>
    <w:p w14:paraId="4EBF986C" w14:textId="77777777" w:rsidR="00515DC6" w:rsidRPr="00027679" w:rsidRDefault="00276939">
      <w:pPr>
        <w:ind w:left="2880" w:firstLine="720"/>
        <w:rPr>
          <w:rFonts w:ascii="Times New Roman" w:hAnsi="Times New Roman"/>
          <w:bCs/>
          <w:color w:val="000000" w:themeColor="text1"/>
          <w:sz w:val="32"/>
          <w:szCs w:val="32"/>
        </w:rPr>
      </w:pPr>
      <w:r w:rsidRPr="00027679">
        <w:rPr>
          <w:rFonts w:ascii="Times New Roman" w:hAnsi="Times New Roman"/>
          <w:bCs/>
          <w:color w:val="000000" w:themeColor="text1"/>
          <w:sz w:val="32"/>
          <w:szCs w:val="32"/>
        </w:rPr>
        <w:lastRenderedPageBreak/>
        <w:t>LIST OF FIGURES</w:t>
      </w:r>
    </w:p>
    <w:p w14:paraId="27473709" w14:textId="77777777" w:rsidR="00515DC6" w:rsidRPr="00027679" w:rsidRDefault="00276939">
      <w:pPr>
        <w:rPr>
          <w:rFonts w:ascii="Times New Roman" w:hAnsi="Times New Roman"/>
          <w:bCs/>
          <w:color w:val="000000" w:themeColor="text1"/>
          <w:sz w:val="32"/>
          <w:szCs w:val="32"/>
        </w:rPr>
      </w:pPr>
      <w:r w:rsidRPr="00027679">
        <w:rPr>
          <w:rFonts w:ascii="Times New Roman" w:hAnsi="Times New Roman"/>
          <w:bCs/>
          <w:color w:val="000000" w:themeColor="text1"/>
          <w:sz w:val="32"/>
          <w:szCs w:val="32"/>
        </w:rPr>
        <w:t>Figure 3.1: The Block Diagram of the Proposed System</w:t>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t>18</w:t>
      </w:r>
    </w:p>
    <w:p w14:paraId="721718E7" w14:textId="77777777" w:rsidR="00515DC6" w:rsidRPr="00027679" w:rsidRDefault="00276939">
      <w:pPr>
        <w:rPr>
          <w:rFonts w:ascii="Times New Roman" w:hAnsi="Times New Roman"/>
          <w:bCs/>
          <w:color w:val="000000" w:themeColor="text1"/>
          <w:sz w:val="32"/>
          <w:szCs w:val="32"/>
        </w:rPr>
      </w:pPr>
      <w:r w:rsidRPr="00027679">
        <w:rPr>
          <w:rFonts w:ascii="Times New Roman" w:hAnsi="Times New Roman"/>
          <w:bCs/>
          <w:color w:val="000000" w:themeColor="text1"/>
          <w:sz w:val="32"/>
          <w:szCs w:val="32"/>
        </w:rPr>
        <w:t>Figure 4.1: Smoke Sensor</w:t>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t>24</w:t>
      </w:r>
      <w:r w:rsidRPr="00027679">
        <w:rPr>
          <w:rFonts w:ascii="Times New Roman" w:hAnsi="Times New Roman"/>
          <w:bCs/>
          <w:color w:val="000000" w:themeColor="text1"/>
          <w:sz w:val="32"/>
          <w:szCs w:val="32"/>
        </w:rPr>
        <w:tab/>
      </w:r>
    </w:p>
    <w:p w14:paraId="7B233E71" w14:textId="455AEE31" w:rsidR="00515DC6" w:rsidRPr="00027679" w:rsidRDefault="00276939">
      <w:pPr>
        <w:rPr>
          <w:rFonts w:ascii="Times New Roman" w:hAnsi="Times New Roman"/>
          <w:bCs/>
          <w:color w:val="000000" w:themeColor="text1"/>
          <w:sz w:val="32"/>
          <w:szCs w:val="32"/>
        </w:rPr>
      </w:pPr>
      <w:r w:rsidRPr="00027679">
        <w:rPr>
          <w:rFonts w:ascii="Times New Roman" w:hAnsi="Times New Roman"/>
          <w:bCs/>
          <w:color w:val="000000" w:themeColor="text1"/>
          <w:sz w:val="32"/>
          <w:szCs w:val="32"/>
        </w:rPr>
        <w:t>Figure 4.2:</w:t>
      </w:r>
      <w:r w:rsidRPr="00027679">
        <w:rPr>
          <w:rFonts w:ascii="Times New Roman" w:hAnsi="Times New Roman"/>
          <w:bCs/>
          <w:color w:val="000000" w:themeColor="text1"/>
          <w:sz w:val="32"/>
          <w:szCs w:val="32"/>
        </w:rPr>
        <w:tab/>
        <w:t>Microcontroller</w:t>
      </w:r>
      <w:r w:rsidRPr="00027679">
        <w:rPr>
          <w:rFonts w:ascii="Times New Roman" w:hAnsi="Times New Roman"/>
          <w:bCs/>
          <w:color w:val="000000" w:themeColor="text1"/>
          <w:sz w:val="32"/>
          <w:szCs w:val="32"/>
        </w:rPr>
        <w:tab/>
      </w:r>
      <w:r w:rsid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t>24</w:t>
      </w:r>
    </w:p>
    <w:p w14:paraId="121F5DE1" w14:textId="58D19906" w:rsidR="00515DC6" w:rsidRPr="00027679" w:rsidRDefault="00276939">
      <w:pPr>
        <w:rPr>
          <w:rFonts w:ascii="Times New Roman" w:hAnsi="Times New Roman"/>
          <w:bCs/>
          <w:color w:val="000000" w:themeColor="text1"/>
          <w:sz w:val="32"/>
          <w:szCs w:val="32"/>
        </w:rPr>
      </w:pPr>
      <w:r w:rsidRPr="00027679">
        <w:rPr>
          <w:rFonts w:ascii="Times New Roman" w:hAnsi="Times New Roman"/>
          <w:bCs/>
          <w:color w:val="000000" w:themeColor="text1"/>
          <w:sz w:val="32"/>
          <w:szCs w:val="32"/>
        </w:rPr>
        <w:t xml:space="preserve">Figure 4.3: Enclosure with </w:t>
      </w:r>
      <w:r w:rsidRPr="00027679">
        <w:rPr>
          <w:rFonts w:ascii="Times New Roman" w:hAnsi="Times New Roman"/>
          <w:bCs/>
          <w:color w:val="000000" w:themeColor="text1"/>
          <w:sz w:val="32"/>
          <w:szCs w:val="32"/>
        </w:rPr>
        <w:t>Sensors</w:t>
      </w:r>
      <w:r w:rsidRPr="00027679">
        <w:rPr>
          <w:rFonts w:ascii="Times New Roman" w:hAnsi="Times New Roman"/>
          <w:bCs/>
          <w:color w:val="000000" w:themeColor="text1"/>
          <w:sz w:val="32"/>
          <w:szCs w:val="32"/>
        </w:rPr>
        <w:tab/>
      </w:r>
      <w:r w:rsid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t>25</w:t>
      </w:r>
    </w:p>
    <w:p w14:paraId="586138B5" w14:textId="7BE84D99" w:rsidR="00515DC6" w:rsidRPr="00027679" w:rsidRDefault="00276939">
      <w:pPr>
        <w:rPr>
          <w:rFonts w:ascii="Times New Roman" w:hAnsi="Times New Roman"/>
          <w:bCs/>
          <w:color w:val="000000" w:themeColor="text1"/>
          <w:sz w:val="32"/>
          <w:szCs w:val="32"/>
        </w:rPr>
      </w:pPr>
      <w:r w:rsidRPr="00027679">
        <w:rPr>
          <w:rFonts w:ascii="Times New Roman" w:hAnsi="Times New Roman"/>
          <w:bCs/>
          <w:color w:val="000000" w:themeColor="text1"/>
          <w:sz w:val="32"/>
          <w:szCs w:val="32"/>
        </w:rPr>
        <w:t>Figure 4.4: Fire and Gas Leakage Detector</w:t>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t>26</w:t>
      </w:r>
    </w:p>
    <w:p w14:paraId="24C96BE5" w14:textId="77777777" w:rsidR="00515DC6" w:rsidRPr="00663880" w:rsidRDefault="00515DC6">
      <w:pPr>
        <w:rPr>
          <w:rFonts w:ascii="Times New Roman" w:hAnsi="Times New Roman"/>
          <w:bCs/>
          <w:color w:val="000000" w:themeColor="text1"/>
          <w:sz w:val="24"/>
          <w:szCs w:val="24"/>
        </w:rPr>
      </w:pPr>
    </w:p>
    <w:p w14:paraId="5E3CF87F" w14:textId="77777777" w:rsidR="00515DC6" w:rsidRPr="00663880" w:rsidRDefault="00276939">
      <w:pPr>
        <w:rPr>
          <w:rFonts w:ascii="Times New Roman" w:hAnsi="Times New Roman"/>
          <w:bCs/>
          <w:color w:val="000000" w:themeColor="text1"/>
          <w:sz w:val="24"/>
          <w:szCs w:val="24"/>
        </w:rPr>
      </w:pPr>
      <w:r w:rsidRPr="00663880">
        <w:rPr>
          <w:rFonts w:ascii="Times New Roman" w:hAnsi="Times New Roman"/>
          <w:bCs/>
          <w:color w:val="000000" w:themeColor="text1"/>
          <w:sz w:val="24"/>
          <w:szCs w:val="24"/>
        </w:rPr>
        <w:t xml:space="preserve"> </w:t>
      </w:r>
    </w:p>
    <w:p w14:paraId="641604D7" w14:textId="77777777" w:rsidR="00515DC6" w:rsidRPr="00663880" w:rsidRDefault="00515DC6">
      <w:pPr>
        <w:rPr>
          <w:rFonts w:ascii="Times New Roman" w:hAnsi="Times New Roman"/>
          <w:bCs/>
          <w:color w:val="000000" w:themeColor="text1"/>
          <w:sz w:val="24"/>
          <w:szCs w:val="24"/>
        </w:rPr>
      </w:pPr>
    </w:p>
    <w:p w14:paraId="3BC48ABE" w14:textId="77777777" w:rsidR="00515DC6" w:rsidRPr="00663880" w:rsidRDefault="00515DC6">
      <w:pPr>
        <w:rPr>
          <w:rFonts w:ascii="Times New Roman" w:hAnsi="Times New Roman"/>
          <w:bCs/>
          <w:color w:val="000000" w:themeColor="text1"/>
          <w:sz w:val="24"/>
          <w:szCs w:val="24"/>
        </w:rPr>
      </w:pPr>
    </w:p>
    <w:p w14:paraId="7E0B5E4E" w14:textId="77777777" w:rsidR="00515DC6" w:rsidRPr="00663880" w:rsidRDefault="00515DC6">
      <w:pPr>
        <w:rPr>
          <w:rFonts w:ascii="Times New Roman" w:hAnsi="Times New Roman"/>
          <w:bCs/>
          <w:color w:val="000000" w:themeColor="text1"/>
          <w:sz w:val="24"/>
          <w:szCs w:val="24"/>
        </w:rPr>
      </w:pPr>
    </w:p>
    <w:p w14:paraId="152DDAE3" w14:textId="77777777" w:rsidR="00515DC6" w:rsidRPr="00663880" w:rsidRDefault="00276939">
      <w:pPr>
        <w:rPr>
          <w:rFonts w:ascii="Times New Roman" w:hAnsi="Times New Roman"/>
          <w:bCs/>
          <w:color w:val="000000" w:themeColor="text1"/>
          <w:sz w:val="24"/>
          <w:szCs w:val="24"/>
        </w:rPr>
      </w:pPr>
      <w:r w:rsidRPr="00663880">
        <w:rPr>
          <w:rFonts w:ascii="Times New Roman" w:hAnsi="Times New Roman"/>
          <w:bCs/>
          <w:color w:val="000000" w:themeColor="text1"/>
          <w:sz w:val="24"/>
          <w:szCs w:val="24"/>
        </w:rPr>
        <w:br w:type="page"/>
      </w:r>
    </w:p>
    <w:p w14:paraId="1B32F662" w14:textId="77777777" w:rsidR="00515DC6" w:rsidRPr="00AE13ED" w:rsidRDefault="00276939">
      <w:pPr>
        <w:jc w:val="center"/>
        <w:rPr>
          <w:rFonts w:ascii="Times New Roman" w:hAnsi="Times New Roman" w:cs="Times New Roman"/>
          <w:b/>
          <w:color w:val="000000" w:themeColor="text1"/>
          <w:sz w:val="28"/>
          <w:szCs w:val="28"/>
        </w:rPr>
      </w:pPr>
      <w:r w:rsidRPr="00AE13ED">
        <w:rPr>
          <w:rFonts w:ascii="Times New Roman" w:hAnsi="Times New Roman" w:cs="Times New Roman"/>
          <w:b/>
          <w:color w:val="000000" w:themeColor="text1"/>
          <w:sz w:val="28"/>
          <w:szCs w:val="28"/>
        </w:rPr>
        <w:lastRenderedPageBreak/>
        <w:t>ABSTRACT</w:t>
      </w:r>
    </w:p>
    <w:p w14:paraId="0D22BEC2" w14:textId="77777777" w:rsidR="00515DC6" w:rsidRPr="00663880" w:rsidRDefault="00276939">
      <w:pPr>
        <w:spacing w:line="240" w:lineRule="auto"/>
        <w:jc w:val="both"/>
        <w:rPr>
          <w:rFonts w:ascii="Times New Roman" w:hAnsi="Times New Roman" w:cs="Times New Roman"/>
          <w:bCs/>
          <w:i/>
          <w:color w:val="000000" w:themeColor="text1"/>
          <w:sz w:val="28"/>
          <w:szCs w:val="28"/>
        </w:rPr>
      </w:pPr>
      <w:r w:rsidRPr="00663880">
        <w:rPr>
          <w:rFonts w:ascii="Times New Roman" w:hAnsi="Times New Roman" w:cs="Times New Roman"/>
          <w:bCs/>
          <w:i/>
          <w:color w:val="000000" w:themeColor="text1"/>
          <w:sz w:val="28"/>
          <w:szCs w:val="28"/>
        </w:rPr>
        <w:t xml:space="preserve">This work carried out a fire and gas detection system for home and industrial safety. This system makes use of a microcontroller along with sensing circuit which will </w:t>
      </w:r>
      <w:r w:rsidRPr="00663880">
        <w:rPr>
          <w:rFonts w:ascii="Times New Roman" w:hAnsi="Times New Roman" w:cs="Times New Roman"/>
          <w:bCs/>
          <w:i/>
          <w:color w:val="000000" w:themeColor="text1"/>
          <w:sz w:val="28"/>
          <w:szCs w:val="28"/>
        </w:rPr>
        <w:t>detect gas leakage and fire with the help of an alarm system that gives alert about fire or gas leakage. With the installation of a GSM modem SMS are sent to notify the user if there is fire or gas leakage and if the fire occurs the water sprinkler sprinkl</w:t>
      </w:r>
      <w:r w:rsidRPr="00663880">
        <w:rPr>
          <w:rFonts w:ascii="Times New Roman" w:hAnsi="Times New Roman" w:cs="Times New Roman"/>
          <w:bCs/>
          <w:i/>
          <w:color w:val="000000" w:themeColor="text1"/>
          <w:sz w:val="28"/>
          <w:szCs w:val="28"/>
        </w:rPr>
        <w:t>es water on the affected area to reduce the effect of the fire. An MQ-6 and MQ-9 gas sensors are used to build the system and on testing, the system gave adequate information and timely alert as SMS on detecting the gas leakage. The fire detection will als</w:t>
      </w:r>
      <w:r w:rsidRPr="00663880">
        <w:rPr>
          <w:rFonts w:ascii="Times New Roman" w:hAnsi="Times New Roman" w:cs="Times New Roman"/>
          <w:bCs/>
          <w:i/>
          <w:color w:val="000000" w:themeColor="text1"/>
          <w:sz w:val="28"/>
          <w:szCs w:val="28"/>
        </w:rPr>
        <w:t xml:space="preserve">o be carried out by using the IR flame sensor which detects the fire in the working area and alert SMS is sent to the user. Also, excess temperature detection system is implemented using temperature sensor LM-35 to detect the excess temperature beyond the </w:t>
      </w:r>
      <w:r w:rsidRPr="00663880">
        <w:rPr>
          <w:rFonts w:ascii="Times New Roman" w:hAnsi="Times New Roman" w:cs="Times New Roman"/>
          <w:bCs/>
          <w:i/>
          <w:color w:val="000000" w:themeColor="text1"/>
          <w:sz w:val="28"/>
          <w:szCs w:val="28"/>
        </w:rPr>
        <w:t>preset value.</w:t>
      </w:r>
    </w:p>
    <w:p w14:paraId="34F84BB3" w14:textId="77777777" w:rsidR="0083442E" w:rsidRDefault="0083442E">
      <w:pPr>
        <w:spacing w:line="360" w:lineRule="auto"/>
        <w:jc w:val="center"/>
        <w:rPr>
          <w:rFonts w:ascii="Times New Roman" w:hAnsi="Times New Roman" w:cs="Times New Roman"/>
          <w:bCs/>
          <w:color w:val="000000" w:themeColor="text1"/>
          <w:sz w:val="32"/>
        </w:rPr>
        <w:sectPr w:rsidR="0083442E" w:rsidSect="0083442E">
          <w:footerReference w:type="default" r:id="rId7"/>
          <w:pgSz w:w="11907" w:h="16839"/>
          <w:pgMar w:top="1440" w:right="1440" w:bottom="1440" w:left="1440" w:header="720" w:footer="720" w:gutter="0"/>
          <w:pgNumType w:fmt="lowerRoman"/>
          <w:cols w:space="720"/>
          <w:docGrid w:linePitch="360"/>
        </w:sectPr>
      </w:pPr>
    </w:p>
    <w:p w14:paraId="6BF0EAB4" w14:textId="77777777" w:rsidR="00515DC6" w:rsidRPr="00663880" w:rsidRDefault="00276939">
      <w:pPr>
        <w:shd w:val="clear" w:color="auto" w:fill="FFFFFF"/>
        <w:spacing w:before="300" w:after="300" w:line="240" w:lineRule="auto"/>
        <w:jc w:val="center"/>
        <w:rPr>
          <w:rFonts w:ascii="Times New Roman" w:hAnsi="Times New Roman"/>
          <w:b/>
          <w:color w:val="000000" w:themeColor="text1"/>
          <w:sz w:val="32"/>
        </w:rPr>
      </w:pPr>
      <w:r w:rsidRPr="00663880">
        <w:rPr>
          <w:rFonts w:ascii="Times New Roman" w:hAnsi="Times New Roman"/>
          <w:b/>
          <w:color w:val="000000" w:themeColor="text1"/>
          <w:sz w:val="32"/>
        </w:rPr>
        <w:lastRenderedPageBreak/>
        <w:t>CHAPTER ONE</w:t>
      </w:r>
    </w:p>
    <w:p w14:paraId="1468E797" w14:textId="77777777" w:rsidR="00515DC6" w:rsidRPr="00663880" w:rsidRDefault="00276939">
      <w:pPr>
        <w:shd w:val="clear" w:color="auto" w:fill="FFFFFF"/>
        <w:spacing w:before="300" w:after="300" w:line="240" w:lineRule="auto"/>
        <w:jc w:val="center"/>
        <w:rPr>
          <w:rFonts w:ascii="Times New Roman" w:hAnsi="Times New Roman"/>
          <w:b/>
          <w:color w:val="000000" w:themeColor="text1"/>
          <w:sz w:val="32"/>
        </w:rPr>
      </w:pPr>
      <w:r w:rsidRPr="00663880">
        <w:rPr>
          <w:rFonts w:ascii="Times New Roman" w:hAnsi="Times New Roman"/>
          <w:b/>
          <w:color w:val="000000" w:themeColor="text1"/>
          <w:sz w:val="32"/>
        </w:rPr>
        <w:t>GENERAL INTRODUCTION</w:t>
      </w:r>
    </w:p>
    <w:p w14:paraId="17894A6C" w14:textId="77777777" w:rsidR="00515DC6" w:rsidRPr="00663880" w:rsidRDefault="00276939">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1.1</w:t>
      </w:r>
      <w:r w:rsidRPr="00663880">
        <w:rPr>
          <w:rFonts w:ascii="Times New Roman" w:hAnsi="Times New Roman"/>
          <w:bCs/>
          <w:color w:val="000000" w:themeColor="text1"/>
          <w:sz w:val="32"/>
        </w:rPr>
        <w:tab/>
      </w:r>
      <w:r w:rsidRPr="00AE13ED">
        <w:rPr>
          <w:rFonts w:ascii="Times New Roman" w:hAnsi="Times New Roman"/>
          <w:b/>
          <w:color w:val="000000" w:themeColor="text1"/>
          <w:sz w:val="32"/>
        </w:rPr>
        <w:t>BACKGROUND TO THE STUDY</w:t>
      </w:r>
    </w:p>
    <w:p w14:paraId="08F8DE6A" w14:textId="77777777" w:rsidR="00515DC6" w:rsidRPr="00663880" w:rsidRDefault="00276939">
      <w:pPr>
        <w:shd w:val="clear" w:color="auto" w:fill="FFFFFF"/>
        <w:spacing w:before="300" w:after="300" w:line="360" w:lineRule="auto"/>
        <w:jc w:val="both"/>
        <w:rPr>
          <w:rFonts w:ascii="Times New Roman" w:hAnsi="Times New Roman"/>
          <w:bCs/>
          <w:color w:val="000000" w:themeColor="text1"/>
          <w:sz w:val="28"/>
          <w:szCs w:val="21"/>
        </w:rPr>
      </w:pPr>
      <w:r w:rsidRPr="00663880">
        <w:rPr>
          <w:rFonts w:ascii="Times New Roman" w:hAnsi="Times New Roman"/>
          <w:bCs/>
          <w:color w:val="000000" w:themeColor="text1"/>
          <w:sz w:val="28"/>
          <w:szCs w:val="21"/>
        </w:rPr>
        <w:t>Gas leakage and fire hazards pose significant risks in various environments, including residential, commercial, and industrial settings. Detecting gas leaks promptly and ensuring effective fire protection systems are in place are crucial for safeguarding l</w:t>
      </w:r>
      <w:r w:rsidRPr="00663880">
        <w:rPr>
          <w:rFonts w:ascii="Times New Roman" w:hAnsi="Times New Roman"/>
          <w:bCs/>
          <w:color w:val="000000" w:themeColor="text1"/>
          <w:sz w:val="28"/>
          <w:szCs w:val="21"/>
        </w:rPr>
        <w:t>ives and property. In response to these challenges, the implementation of advanced gas leakage detection and fire protection systems has become imperative. Gas leakages and fire outbreaks in industries as well as houses have led to wide destruction and los</w:t>
      </w:r>
      <w:r w:rsidRPr="00663880">
        <w:rPr>
          <w:rFonts w:ascii="Times New Roman" w:hAnsi="Times New Roman"/>
          <w:bCs/>
          <w:color w:val="000000" w:themeColor="text1"/>
          <w:sz w:val="28"/>
          <w:szCs w:val="21"/>
        </w:rPr>
        <w:t xml:space="preserve">ses in the past. Gas leakages and fire outbreaks both spread widely and lead to even greater loss of life and property if proper action is not taken on time (Ramaiah, 2019). </w:t>
      </w:r>
    </w:p>
    <w:p w14:paraId="4E793F6E" w14:textId="77777777" w:rsidR="00515DC6" w:rsidRPr="00663880" w:rsidRDefault="00276939">
      <w:pPr>
        <w:shd w:val="clear" w:color="auto" w:fill="FFFFFF"/>
        <w:spacing w:before="300" w:after="300" w:line="360" w:lineRule="auto"/>
        <w:jc w:val="both"/>
        <w:rPr>
          <w:rFonts w:ascii="Times New Roman" w:hAnsi="Times New Roman"/>
          <w:bCs/>
          <w:color w:val="000000" w:themeColor="text1"/>
          <w:sz w:val="28"/>
          <w:szCs w:val="21"/>
        </w:rPr>
      </w:pPr>
      <w:r w:rsidRPr="00663880">
        <w:rPr>
          <w:rFonts w:ascii="Times New Roman" w:hAnsi="Times New Roman"/>
          <w:bCs/>
          <w:color w:val="000000" w:themeColor="text1"/>
          <w:sz w:val="28"/>
          <w:szCs w:val="21"/>
        </w:rPr>
        <w:t xml:space="preserve">When natural gas or another gaseous product escapes from a pipeline or cylinders </w:t>
      </w:r>
      <w:r w:rsidRPr="00663880">
        <w:rPr>
          <w:rFonts w:ascii="Times New Roman" w:hAnsi="Times New Roman"/>
          <w:bCs/>
          <w:color w:val="000000" w:themeColor="text1"/>
          <w:sz w:val="28"/>
          <w:szCs w:val="21"/>
        </w:rPr>
        <w:t>into an area where it is not supposed to, is referred to as gas leakage. These gasses are usually colorless and some are odorless, so there is no way to know if there has been a gas leakage in the environment. It may result in life threatening explosions i</w:t>
      </w:r>
      <w:r w:rsidRPr="00663880">
        <w:rPr>
          <w:rFonts w:ascii="Times New Roman" w:hAnsi="Times New Roman"/>
          <w:bCs/>
          <w:color w:val="000000" w:themeColor="text1"/>
          <w:sz w:val="28"/>
          <w:szCs w:val="21"/>
        </w:rPr>
        <w:t>f these leakage cannot be detected. Gas leaks have been a common occurrence in recent years, owing to a combination of poor equipment maintenance and a lack of public knowledge. It is essential to prevent loss of lives and properties (Babale and Bello, 202</w:t>
      </w:r>
      <w:r w:rsidRPr="00663880">
        <w:rPr>
          <w:rFonts w:ascii="Times New Roman" w:hAnsi="Times New Roman"/>
          <w:bCs/>
          <w:color w:val="000000" w:themeColor="text1"/>
          <w:sz w:val="28"/>
          <w:szCs w:val="21"/>
        </w:rPr>
        <w:t>2).</w:t>
      </w:r>
    </w:p>
    <w:p w14:paraId="1C833E46" w14:textId="77777777" w:rsidR="00515DC6" w:rsidRPr="00663880" w:rsidRDefault="00276939">
      <w:pPr>
        <w:shd w:val="clear" w:color="auto" w:fill="FFFFFF"/>
        <w:spacing w:before="300" w:after="300" w:line="360" w:lineRule="auto"/>
        <w:jc w:val="both"/>
        <w:rPr>
          <w:rFonts w:ascii="Times New Roman" w:hAnsi="Times New Roman"/>
          <w:bCs/>
          <w:color w:val="000000" w:themeColor="text1"/>
          <w:sz w:val="28"/>
          <w:szCs w:val="21"/>
        </w:rPr>
      </w:pPr>
      <w:r w:rsidRPr="00663880">
        <w:rPr>
          <w:rFonts w:ascii="Times New Roman" w:hAnsi="Times New Roman"/>
          <w:bCs/>
          <w:color w:val="000000" w:themeColor="text1"/>
          <w:sz w:val="28"/>
          <w:szCs w:val="21"/>
        </w:rPr>
        <w:t>Gajare and Mahajan, (2018) stated that, the gas leak detection system is a widely used mechanism. These function nicely and substantially reduce damage. If they adopt additional safety measures in addition to looking for gas leaks, they may be more eff</w:t>
      </w:r>
      <w:r w:rsidRPr="00663880">
        <w:rPr>
          <w:rFonts w:ascii="Times New Roman" w:hAnsi="Times New Roman"/>
          <w:bCs/>
          <w:color w:val="000000" w:themeColor="text1"/>
          <w:sz w:val="28"/>
          <w:szCs w:val="21"/>
        </w:rPr>
        <w:t xml:space="preserve">ective. Existing gas leak detection systems can find leaks, sound audible alarms, and text or contact users to alert them to a leak. However, there is no safety precaution, which means that if there is no user, any accident could occur. </w:t>
      </w:r>
    </w:p>
    <w:p w14:paraId="71F8B8B3" w14:textId="77777777" w:rsidR="00515DC6" w:rsidRPr="00663880" w:rsidRDefault="00276939">
      <w:pPr>
        <w:shd w:val="clear" w:color="auto" w:fill="FFFFFF"/>
        <w:spacing w:before="300" w:after="300" w:line="360" w:lineRule="auto"/>
        <w:jc w:val="both"/>
        <w:rPr>
          <w:rFonts w:ascii="Times New Roman" w:hAnsi="Times New Roman"/>
          <w:bCs/>
          <w:color w:val="000000" w:themeColor="text1"/>
          <w:sz w:val="28"/>
          <w:szCs w:val="21"/>
        </w:rPr>
      </w:pPr>
      <w:r w:rsidRPr="00663880">
        <w:rPr>
          <w:rFonts w:ascii="Times New Roman" w:hAnsi="Times New Roman"/>
          <w:bCs/>
          <w:color w:val="000000" w:themeColor="text1"/>
          <w:sz w:val="28"/>
          <w:szCs w:val="21"/>
        </w:rPr>
        <w:lastRenderedPageBreak/>
        <w:t>There are differen</w:t>
      </w:r>
      <w:r w:rsidRPr="00663880">
        <w:rPr>
          <w:rFonts w:ascii="Times New Roman" w:hAnsi="Times New Roman"/>
          <w:bCs/>
          <w:color w:val="000000" w:themeColor="text1"/>
          <w:sz w:val="28"/>
          <w:szCs w:val="21"/>
        </w:rPr>
        <w:t>t ways of detecting gas leakage in which there has been existing LPG detector which only sound out an alarm when there is leakage and there is still improvement that could be made to the existing ones, in which a microcontroller activate the alarm and send</w:t>
      </w:r>
      <w:r w:rsidRPr="00663880">
        <w:rPr>
          <w:rFonts w:ascii="Times New Roman" w:hAnsi="Times New Roman"/>
          <w:bCs/>
          <w:color w:val="000000" w:themeColor="text1"/>
          <w:sz w:val="28"/>
          <w:szCs w:val="21"/>
        </w:rPr>
        <w:t xml:space="preserve"> a message through SMS to the appropriate personnel (Rahman, et al., 2022). Fire accident is a common incident in factories, houses, markets in every country. Due to poor fire extinguishing arrangement, lack of adequate fire alarm and emergency exit, it in</w:t>
      </w:r>
      <w:r w:rsidRPr="00663880">
        <w:rPr>
          <w:rFonts w:ascii="Times New Roman" w:hAnsi="Times New Roman"/>
          <w:bCs/>
          <w:color w:val="000000" w:themeColor="text1"/>
          <w:sz w:val="28"/>
          <w:szCs w:val="21"/>
        </w:rPr>
        <w:t>creases death and wreck. When it comes to security issues, we cannot take it for granted. Security is the level of protection against danger and loss (Salameh, et al., 2019).</w:t>
      </w:r>
    </w:p>
    <w:p w14:paraId="6DD2B0D9" w14:textId="77777777" w:rsidR="00515DC6" w:rsidRPr="00663880" w:rsidRDefault="00276939">
      <w:pPr>
        <w:shd w:val="clear" w:color="auto" w:fill="FFFFFF"/>
        <w:spacing w:before="300" w:after="300" w:line="360" w:lineRule="auto"/>
        <w:jc w:val="both"/>
        <w:rPr>
          <w:rFonts w:ascii="Times New Roman" w:hAnsi="Times New Roman"/>
          <w:bCs/>
          <w:color w:val="000000" w:themeColor="text1"/>
          <w:sz w:val="28"/>
          <w:szCs w:val="21"/>
        </w:rPr>
      </w:pPr>
      <w:r w:rsidRPr="00663880">
        <w:rPr>
          <w:rFonts w:ascii="Times New Roman" w:hAnsi="Times New Roman"/>
          <w:bCs/>
          <w:color w:val="000000" w:themeColor="text1"/>
          <w:sz w:val="28"/>
          <w:szCs w:val="21"/>
        </w:rPr>
        <w:t>This project system’s main goal is to create a gas leakage detection system and t</w:t>
      </w:r>
      <w:r w:rsidRPr="00663880">
        <w:rPr>
          <w:rFonts w:ascii="Times New Roman" w:hAnsi="Times New Roman"/>
          <w:bCs/>
          <w:color w:val="000000" w:themeColor="text1"/>
          <w:sz w:val="28"/>
          <w:szCs w:val="21"/>
        </w:rPr>
        <w:t>ake the required actions to avoid disasters caused by gas leakage.</w:t>
      </w:r>
    </w:p>
    <w:p w14:paraId="46D75E8E" w14:textId="77777777" w:rsidR="00515DC6" w:rsidRPr="00663880" w:rsidRDefault="00276939">
      <w:pPr>
        <w:shd w:val="clear" w:color="auto" w:fill="FFFFFF"/>
        <w:spacing w:before="300" w:after="300" w:line="360" w:lineRule="auto"/>
        <w:jc w:val="both"/>
        <w:rPr>
          <w:rFonts w:ascii="Times New Roman" w:hAnsi="Times New Roman"/>
          <w:bCs/>
          <w:color w:val="000000" w:themeColor="text1"/>
          <w:sz w:val="28"/>
          <w:szCs w:val="21"/>
        </w:rPr>
      </w:pPr>
      <w:r w:rsidRPr="00663880">
        <w:rPr>
          <w:rFonts w:ascii="Times New Roman" w:hAnsi="Times New Roman"/>
          <w:bCs/>
          <w:color w:val="000000" w:themeColor="text1"/>
          <w:sz w:val="28"/>
          <w:szCs w:val="21"/>
        </w:rPr>
        <w:t>1.2</w:t>
      </w:r>
      <w:r w:rsidRPr="00663880">
        <w:rPr>
          <w:rFonts w:ascii="Times New Roman" w:hAnsi="Times New Roman"/>
          <w:bCs/>
          <w:color w:val="000000" w:themeColor="text1"/>
          <w:sz w:val="28"/>
          <w:szCs w:val="21"/>
        </w:rPr>
        <w:tab/>
      </w:r>
      <w:r w:rsidRPr="000632CE">
        <w:rPr>
          <w:rFonts w:ascii="Times New Roman" w:hAnsi="Times New Roman"/>
          <w:b/>
          <w:color w:val="000000" w:themeColor="text1"/>
          <w:sz w:val="28"/>
          <w:szCs w:val="21"/>
        </w:rPr>
        <w:t>STATEMENT OF THE PROBLEM</w:t>
      </w:r>
    </w:p>
    <w:p w14:paraId="4F5352D0" w14:textId="77777777" w:rsidR="00515DC6" w:rsidRPr="00663880" w:rsidRDefault="00276939">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28"/>
          <w:szCs w:val="21"/>
        </w:rPr>
        <w:t xml:space="preserve">Gas leaks and fire accidents present severe threats to human life, infrastructure, and the environment. Traditional methods of gas leak detection and fire </w:t>
      </w:r>
      <w:r w:rsidRPr="00663880">
        <w:rPr>
          <w:rFonts w:ascii="Times New Roman" w:hAnsi="Times New Roman"/>
          <w:bCs/>
          <w:color w:val="000000" w:themeColor="text1"/>
          <w:sz w:val="28"/>
          <w:szCs w:val="21"/>
        </w:rPr>
        <w:t>protection may lack efficiency, reliability, or rapid response capabilities. Consequently, there is a pressing need to address these shortcomings and develop robust solutions to enhance safety measures and minimize the risks associated with gas leaks and f</w:t>
      </w:r>
      <w:r w:rsidRPr="00663880">
        <w:rPr>
          <w:rFonts w:ascii="Times New Roman" w:hAnsi="Times New Roman"/>
          <w:bCs/>
          <w:color w:val="000000" w:themeColor="text1"/>
          <w:sz w:val="28"/>
          <w:szCs w:val="21"/>
        </w:rPr>
        <w:t>ire incidents.</w:t>
      </w:r>
    </w:p>
    <w:p w14:paraId="4A9CDE9D" w14:textId="77777777" w:rsidR="00515DC6" w:rsidRPr="00663880" w:rsidRDefault="00276939">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1.3</w:t>
      </w:r>
      <w:r w:rsidRPr="00663880">
        <w:rPr>
          <w:rFonts w:ascii="Times New Roman" w:hAnsi="Times New Roman"/>
          <w:bCs/>
          <w:color w:val="000000" w:themeColor="text1"/>
          <w:sz w:val="32"/>
        </w:rPr>
        <w:tab/>
      </w:r>
      <w:r w:rsidRPr="000632CE">
        <w:rPr>
          <w:rFonts w:ascii="Times New Roman" w:hAnsi="Times New Roman"/>
          <w:b/>
          <w:color w:val="000000" w:themeColor="text1"/>
          <w:sz w:val="32"/>
        </w:rPr>
        <w:t>AIM AND OBJECTIVES OF THE STUDY</w:t>
      </w:r>
    </w:p>
    <w:p w14:paraId="7F14F9D5" w14:textId="77777777" w:rsidR="00515DC6" w:rsidRPr="00663880" w:rsidRDefault="00276939">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The aim of this research is to prevent gas leakage occurrence. The objectives of the study are to:</w:t>
      </w:r>
    </w:p>
    <w:p w14:paraId="62C1678C" w14:textId="77777777" w:rsidR="00515DC6" w:rsidRPr="00663880" w:rsidRDefault="00276939">
      <w:pPr>
        <w:pStyle w:val="ListParagraph"/>
        <w:numPr>
          <w:ilvl w:val="0"/>
          <w:numId w:val="6"/>
        </w:num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To investigate the implementation of the system for gas leakage detection and fire protection;</w:t>
      </w:r>
    </w:p>
    <w:p w14:paraId="30AE59C6" w14:textId="77777777" w:rsidR="00515DC6" w:rsidRPr="00663880" w:rsidRDefault="00276939">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lastRenderedPageBreak/>
        <w:t>ii.Identify</w:t>
      </w:r>
      <w:r w:rsidRPr="00663880">
        <w:rPr>
          <w:rFonts w:ascii="Times New Roman" w:hAnsi="Times New Roman"/>
          <w:bCs/>
          <w:color w:val="000000" w:themeColor="text1"/>
          <w:sz w:val="32"/>
        </w:rPr>
        <w:t>ing the key challenges and limitations associated with existing systems;</w:t>
      </w:r>
    </w:p>
    <w:p w14:paraId="2BB6DAB2" w14:textId="77777777" w:rsidR="00515DC6" w:rsidRPr="00663880" w:rsidRDefault="00276939">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iii.Evaluate the effectiveness and reliability of advanced detection and protection technologies;</w:t>
      </w:r>
    </w:p>
    <w:p w14:paraId="20F0A95F" w14:textId="77777777" w:rsidR="00515DC6" w:rsidRPr="00663880" w:rsidRDefault="00276939">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iv.Analyze the potential impact of the proposed solutions on safety and risk mitigati</w:t>
      </w:r>
      <w:r w:rsidRPr="00663880">
        <w:rPr>
          <w:rFonts w:ascii="Times New Roman" w:hAnsi="Times New Roman"/>
          <w:bCs/>
          <w:color w:val="000000" w:themeColor="text1"/>
          <w:sz w:val="32"/>
        </w:rPr>
        <w:t>on strategies.</w:t>
      </w:r>
    </w:p>
    <w:p w14:paraId="4B9E58A9" w14:textId="77777777" w:rsidR="00515DC6" w:rsidRPr="00663880" w:rsidRDefault="00276939">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1.4    </w:t>
      </w:r>
      <w:r w:rsidRPr="000632CE">
        <w:rPr>
          <w:rFonts w:ascii="Times New Roman" w:hAnsi="Times New Roman"/>
          <w:b/>
          <w:color w:val="000000" w:themeColor="text1"/>
          <w:sz w:val="32"/>
        </w:rPr>
        <w:t>SIGNIFICANCE OF THE STUDY</w:t>
      </w:r>
    </w:p>
    <w:p w14:paraId="14BC193F" w14:textId="77777777" w:rsidR="00515DC6" w:rsidRPr="00663880" w:rsidRDefault="00276939">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The significance of this project lies in its potential to contribute to the enhancement of safety standards and risk mitigation practices in various settings. By addressing the shortcomings of </w:t>
      </w:r>
      <w:r w:rsidRPr="00663880">
        <w:rPr>
          <w:rFonts w:ascii="Times New Roman" w:hAnsi="Times New Roman"/>
          <w:bCs/>
          <w:color w:val="000000" w:themeColor="text1"/>
          <w:sz w:val="32"/>
        </w:rPr>
        <w:t>existing gas leakage detection and fire protection systems, the study aims to minimize the likelihood of accidents, injuries, and property damage. Moreover, the implementation of more effective detection and protection measures can lead to increased confid</w:t>
      </w:r>
      <w:r w:rsidRPr="00663880">
        <w:rPr>
          <w:rFonts w:ascii="Times New Roman" w:hAnsi="Times New Roman"/>
          <w:bCs/>
          <w:color w:val="000000" w:themeColor="text1"/>
          <w:sz w:val="32"/>
        </w:rPr>
        <w:t>ence among stakeholders, improved regulatory compliance, and overall resilience to gas-related and fire hazards.</w:t>
      </w:r>
    </w:p>
    <w:p w14:paraId="0F21552A" w14:textId="77777777" w:rsidR="00515DC6" w:rsidRPr="00663880" w:rsidRDefault="00276939">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1.5        </w:t>
      </w:r>
      <w:r w:rsidRPr="000632CE">
        <w:rPr>
          <w:rFonts w:ascii="Times New Roman" w:hAnsi="Times New Roman"/>
          <w:b/>
          <w:color w:val="000000" w:themeColor="text1"/>
          <w:sz w:val="32"/>
        </w:rPr>
        <w:t>SCOPE OF THE STUDY</w:t>
      </w:r>
    </w:p>
    <w:p w14:paraId="0CCCE67B" w14:textId="77777777" w:rsidR="00515DC6" w:rsidRPr="00663880" w:rsidRDefault="00276939">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This project focuses on the implementation of gas leakage detection and fire protection systems in diverse enviro</w:t>
      </w:r>
      <w:r w:rsidRPr="00663880">
        <w:rPr>
          <w:rFonts w:ascii="Times New Roman" w:hAnsi="Times New Roman"/>
          <w:bCs/>
          <w:color w:val="000000" w:themeColor="text1"/>
          <w:sz w:val="32"/>
        </w:rPr>
        <w:t xml:space="preserve">nments, including residential, commercial, and industrial premises. It encompasses a comprehensive review of existing technologies, methodologies, and best practices, with a particular emphasis on emerging trends and </w:t>
      </w:r>
      <w:r w:rsidRPr="00663880">
        <w:rPr>
          <w:rFonts w:ascii="Times New Roman" w:hAnsi="Times New Roman"/>
          <w:bCs/>
          <w:color w:val="000000" w:themeColor="text1"/>
          <w:sz w:val="32"/>
        </w:rPr>
        <w:lastRenderedPageBreak/>
        <w:t>innovations. While the project primaril</w:t>
      </w:r>
      <w:r w:rsidRPr="00663880">
        <w:rPr>
          <w:rFonts w:ascii="Times New Roman" w:hAnsi="Times New Roman"/>
          <w:bCs/>
          <w:color w:val="000000" w:themeColor="text1"/>
          <w:sz w:val="32"/>
        </w:rPr>
        <w:t>y examines the technical aspects of detection and protection systems, it also considers broader factors such as regulatory frameworks, cost-effectiveness, and environmental implications. Additionally, the study may explore case studies and real-world imple</w:t>
      </w:r>
      <w:r w:rsidRPr="00663880">
        <w:rPr>
          <w:rFonts w:ascii="Times New Roman" w:hAnsi="Times New Roman"/>
          <w:bCs/>
          <w:color w:val="000000" w:themeColor="text1"/>
          <w:sz w:val="32"/>
        </w:rPr>
        <w:t>mentations to provide practical insights into the challenges and opportunities associated with deploying advanced gas leakage detection and fire protection solutions.</w:t>
      </w:r>
    </w:p>
    <w:p w14:paraId="2BB2B555" w14:textId="77777777" w:rsidR="00515DC6" w:rsidRPr="00663880" w:rsidRDefault="00276939">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1.6</w:t>
      </w:r>
      <w:r w:rsidRPr="00663880">
        <w:rPr>
          <w:rFonts w:ascii="Times New Roman" w:hAnsi="Times New Roman"/>
          <w:bCs/>
          <w:color w:val="000000" w:themeColor="text1"/>
          <w:sz w:val="32"/>
        </w:rPr>
        <w:tab/>
      </w:r>
      <w:r w:rsidRPr="000632CE">
        <w:rPr>
          <w:rFonts w:ascii="Times New Roman" w:hAnsi="Times New Roman"/>
          <w:b/>
          <w:color w:val="000000" w:themeColor="text1"/>
          <w:sz w:val="32"/>
        </w:rPr>
        <w:t>ORGANIZATION OF THE REPORT</w:t>
      </w:r>
    </w:p>
    <w:p w14:paraId="01E33DA6" w14:textId="77777777" w:rsidR="00515DC6" w:rsidRPr="00663880" w:rsidRDefault="00276939">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This is the overall organizational structure of the work a</w:t>
      </w:r>
      <w:r w:rsidRPr="00663880">
        <w:rPr>
          <w:rFonts w:ascii="Times New Roman" w:hAnsi="Times New Roman"/>
          <w:bCs/>
          <w:color w:val="000000" w:themeColor="text1"/>
          <w:sz w:val="32"/>
        </w:rPr>
        <w:t>s presented in this project. Chapter one of this project deals with the general introduction to the work in the project. It also entails the aim and objectives of the project, significance of the study, the scope and limitation of the study. Chapter two co</w:t>
      </w:r>
      <w:r w:rsidRPr="00663880">
        <w:rPr>
          <w:rFonts w:ascii="Times New Roman" w:hAnsi="Times New Roman"/>
          <w:bCs/>
          <w:color w:val="000000" w:themeColor="text1"/>
          <w:sz w:val="32"/>
        </w:rPr>
        <w:t>ntains with the literature review and review of some concepts related to the topic of study. Chapter three covers the analysis of the existing system, description of the current procedure, problems of existing system (procedure) itemized, and description o</w:t>
      </w:r>
      <w:r w:rsidRPr="00663880">
        <w:rPr>
          <w:rFonts w:ascii="Times New Roman" w:hAnsi="Times New Roman"/>
          <w:bCs/>
          <w:color w:val="000000" w:themeColor="text1"/>
          <w:sz w:val="32"/>
        </w:rPr>
        <w:t>f the proposed system and the basic advantages of the proposed system. Chapter four entails design, implementation, and documentation of the system. The design involves the system design, output design form, input design form, database structure and the pr</w:t>
      </w:r>
      <w:r w:rsidRPr="00663880">
        <w:rPr>
          <w:rFonts w:ascii="Times New Roman" w:hAnsi="Times New Roman"/>
          <w:bCs/>
          <w:color w:val="000000" w:themeColor="text1"/>
          <w:sz w:val="32"/>
        </w:rPr>
        <w:t xml:space="preserve">ocedure of the system. The implementation involves the implementation techniques used in details, choice of programming language used and the hardware and software support. The documentation of the system involves the operation of the system and </w:t>
      </w:r>
      <w:r w:rsidRPr="00663880">
        <w:rPr>
          <w:rFonts w:ascii="Times New Roman" w:hAnsi="Times New Roman"/>
          <w:bCs/>
          <w:color w:val="000000" w:themeColor="text1"/>
          <w:sz w:val="32"/>
        </w:rPr>
        <w:lastRenderedPageBreak/>
        <w:t>the mainte</w:t>
      </w:r>
      <w:r w:rsidRPr="00663880">
        <w:rPr>
          <w:rFonts w:ascii="Times New Roman" w:hAnsi="Times New Roman"/>
          <w:bCs/>
          <w:color w:val="000000" w:themeColor="text1"/>
          <w:sz w:val="32"/>
        </w:rPr>
        <w:t>nance of the system. Chapter five deals with summary, conclusion and recommendations.</w:t>
      </w:r>
    </w:p>
    <w:p w14:paraId="05C0AC86" w14:textId="77777777" w:rsidR="00515DC6" w:rsidRPr="00663880" w:rsidRDefault="00515DC6">
      <w:pPr>
        <w:shd w:val="clear" w:color="auto" w:fill="FFFFFF"/>
        <w:spacing w:before="300" w:after="300" w:line="360" w:lineRule="auto"/>
        <w:jc w:val="both"/>
        <w:rPr>
          <w:rFonts w:ascii="Times New Roman" w:hAnsi="Times New Roman"/>
          <w:bCs/>
          <w:color w:val="000000" w:themeColor="text1"/>
          <w:sz w:val="32"/>
        </w:rPr>
      </w:pPr>
    </w:p>
    <w:p w14:paraId="4BA75265" w14:textId="77777777" w:rsidR="00515DC6" w:rsidRPr="00663880" w:rsidRDefault="00515DC6">
      <w:pPr>
        <w:shd w:val="clear" w:color="auto" w:fill="FFFFFF"/>
        <w:spacing w:before="300" w:after="300" w:line="360" w:lineRule="auto"/>
        <w:jc w:val="both"/>
        <w:rPr>
          <w:rFonts w:ascii="Times New Roman" w:hAnsi="Times New Roman"/>
          <w:bCs/>
          <w:color w:val="000000" w:themeColor="text1"/>
          <w:sz w:val="32"/>
        </w:rPr>
      </w:pPr>
    </w:p>
    <w:p w14:paraId="6D10C29F" w14:textId="77777777" w:rsidR="00515DC6" w:rsidRPr="00663880" w:rsidRDefault="00515DC6">
      <w:pPr>
        <w:shd w:val="clear" w:color="auto" w:fill="FFFFFF"/>
        <w:spacing w:before="300" w:after="300" w:line="360" w:lineRule="auto"/>
        <w:jc w:val="both"/>
        <w:rPr>
          <w:rFonts w:ascii="Times New Roman" w:hAnsi="Times New Roman"/>
          <w:bCs/>
          <w:color w:val="000000" w:themeColor="text1"/>
          <w:sz w:val="32"/>
        </w:rPr>
      </w:pPr>
    </w:p>
    <w:p w14:paraId="37074BCB" w14:textId="77777777" w:rsidR="00515DC6" w:rsidRPr="00663880" w:rsidRDefault="00276939">
      <w:pPr>
        <w:spacing w:after="0" w:line="240" w:lineRule="auto"/>
        <w:rPr>
          <w:rFonts w:ascii="Times New Roman" w:hAnsi="Times New Roman"/>
          <w:bCs/>
          <w:color w:val="000000" w:themeColor="text1"/>
          <w:sz w:val="32"/>
        </w:rPr>
      </w:pPr>
      <w:r w:rsidRPr="00663880">
        <w:rPr>
          <w:rFonts w:ascii="Times New Roman" w:hAnsi="Times New Roman"/>
          <w:bCs/>
          <w:color w:val="000000" w:themeColor="text1"/>
          <w:sz w:val="32"/>
        </w:rPr>
        <w:br w:type="page"/>
      </w:r>
    </w:p>
    <w:p w14:paraId="2DF3724E" w14:textId="77777777" w:rsidR="00515DC6" w:rsidRPr="000632CE" w:rsidRDefault="00276939" w:rsidP="000632CE">
      <w:pPr>
        <w:shd w:val="clear" w:color="auto" w:fill="FFFFFF"/>
        <w:spacing w:before="300" w:after="300" w:line="240" w:lineRule="auto"/>
        <w:jc w:val="center"/>
        <w:rPr>
          <w:rFonts w:ascii="Times New Roman" w:hAnsi="Times New Roman"/>
          <w:b/>
          <w:color w:val="000000" w:themeColor="text1"/>
          <w:sz w:val="32"/>
        </w:rPr>
      </w:pPr>
      <w:r w:rsidRPr="000632CE">
        <w:rPr>
          <w:rFonts w:ascii="Times New Roman" w:hAnsi="Times New Roman"/>
          <w:b/>
          <w:color w:val="000000" w:themeColor="text1"/>
          <w:sz w:val="32"/>
        </w:rPr>
        <w:lastRenderedPageBreak/>
        <w:t>CHAPTER TWO</w:t>
      </w:r>
    </w:p>
    <w:p w14:paraId="6F74DFB8" w14:textId="77777777" w:rsidR="00515DC6" w:rsidRPr="000632CE" w:rsidRDefault="00276939" w:rsidP="000632CE">
      <w:pPr>
        <w:shd w:val="clear" w:color="auto" w:fill="FFFFFF"/>
        <w:spacing w:before="300" w:after="300" w:line="240" w:lineRule="auto"/>
        <w:jc w:val="center"/>
        <w:rPr>
          <w:rFonts w:ascii="Times New Roman" w:hAnsi="Times New Roman"/>
          <w:b/>
          <w:color w:val="000000" w:themeColor="text1"/>
          <w:sz w:val="32"/>
        </w:rPr>
      </w:pPr>
      <w:r w:rsidRPr="000632CE">
        <w:rPr>
          <w:rFonts w:ascii="Times New Roman" w:hAnsi="Times New Roman"/>
          <w:b/>
          <w:color w:val="000000" w:themeColor="text1"/>
          <w:sz w:val="32"/>
        </w:rPr>
        <w:t>LITERATURE REVIEW</w:t>
      </w:r>
    </w:p>
    <w:p w14:paraId="71B77753" w14:textId="77777777" w:rsidR="00515DC6" w:rsidRPr="000632CE" w:rsidRDefault="00276939" w:rsidP="000632CE">
      <w:pPr>
        <w:shd w:val="clear" w:color="auto" w:fill="FFFFFF"/>
        <w:spacing w:before="300" w:after="300" w:line="240" w:lineRule="auto"/>
        <w:jc w:val="both"/>
        <w:rPr>
          <w:rFonts w:ascii="Times New Roman" w:hAnsi="Times New Roman"/>
          <w:b/>
          <w:color w:val="000000" w:themeColor="text1"/>
          <w:sz w:val="32"/>
        </w:rPr>
      </w:pPr>
      <w:r w:rsidRPr="000632CE">
        <w:rPr>
          <w:rFonts w:ascii="Times New Roman" w:hAnsi="Times New Roman"/>
          <w:b/>
          <w:color w:val="000000" w:themeColor="text1"/>
          <w:sz w:val="32"/>
        </w:rPr>
        <w:t>2.1</w:t>
      </w:r>
      <w:r w:rsidRPr="000632CE">
        <w:rPr>
          <w:rFonts w:ascii="Times New Roman" w:hAnsi="Times New Roman"/>
          <w:b/>
          <w:color w:val="000000" w:themeColor="text1"/>
          <w:sz w:val="32"/>
        </w:rPr>
        <w:tab/>
        <w:t>REVIEW OF RELATED WORKS</w:t>
      </w:r>
    </w:p>
    <w:p w14:paraId="26699122" w14:textId="77777777" w:rsidR="00515DC6" w:rsidRPr="00663880" w:rsidRDefault="00276939">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Islam, et al. (2022) implemented an IoT-based automatic gas leakage detection and fire protection system. I</w:t>
      </w:r>
      <w:r w:rsidRPr="00663880">
        <w:rPr>
          <w:rFonts w:ascii="Times New Roman" w:hAnsi="Times New Roman"/>
          <w:bCs/>
          <w:color w:val="000000" w:themeColor="text1"/>
          <w:sz w:val="32"/>
        </w:rPr>
        <w:t>n the project, the researchers designed and implemented an intelligent IoT prototype to detect gas leakage, and the fire caught by gas leakage. Their goal was to minimize the effect of gas leakage by taking some protective measures. When the gas sensor, de</w:t>
      </w:r>
      <w:r w:rsidRPr="00663880">
        <w:rPr>
          <w:rFonts w:ascii="Times New Roman" w:hAnsi="Times New Roman"/>
          <w:bCs/>
          <w:color w:val="000000" w:themeColor="text1"/>
          <w:sz w:val="32"/>
        </w:rPr>
        <w:t>tects the gas leakage, the solenoid valve shuts off the gas line, and the exhaust fan starts to run. Again, when the flame sensor detects a fire, the sucker throws the fire extinguisher balls at the fire. The Global System for Mobile Communication (GSM) Su</w:t>
      </w:r>
      <w:r w:rsidRPr="00663880">
        <w:rPr>
          <w:rFonts w:ascii="Times New Roman" w:hAnsi="Times New Roman"/>
          <w:bCs/>
          <w:color w:val="000000" w:themeColor="text1"/>
          <w:sz w:val="32"/>
        </w:rPr>
        <w:t xml:space="preserve">bscriber Identity Module (SIM) notifies the user by sending a message to his smartphone. The buzzer sounds when a mishap occurs and the Liquid Crystal Display (LCD) monitor always shows the status of the system. In this way, they have efficiently designed </w:t>
      </w:r>
      <w:r w:rsidRPr="00663880">
        <w:rPr>
          <w:rFonts w:ascii="Times New Roman" w:hAnsi="Times New Roman"/>
          <w:bCs/>
          <w:color w:val="000000" w:themeColor="text1"/>
          <w:sz w:val="32"/>
        </w:rPr>
        <w:t>and implemented a low-cost and intelligent gas leak detection and fire suppression system.</w:t>
      </w:r>
    </w:p>
    <w:p w14:paraId="3AF18112" w14:textId="77777777" w:rsidR="00515DC6" w:rsidRPr="00663880" w:rsidRDefault="00276939">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Adekitan, et al., (2018) developed a microcontroller based gas leakage detection and evacuation system. In the study, a model gas leakage detector and evacuation sys</w:t>
      </w:r>
      <w:r w:rsidRPr="00663880">
        <w:rPr>
          <w:rFonts w:ascii="Times New Roman" w:hAnsi="Times New Roman"/>
          <w:bCs/>
          <w:color w:val="000000" w:themeColor="text1"/>
          <w:sz w:val="32"/>
        </w:rPr>
        <w:t>tem are presented. The implemented, microcontroller-based system, activates a buzzer when a gas leak is detected, it shuts the gas supply solenoid valve to stop the gas flow, and also, it evacuates the gas by switching on evacuator fans. To ensure that the</w:t>
      </w:r>
      <w:r w:rsidRPr="00663880">
        <w:rPr>
          <w:rFonts w:ascii="Times New Roman" w:hAnsi="Times New Roman"/>
          <w:bCs/>
          <w:color w:val="000000" w:themeColor="text1"/>
          <w:sz w:val="32"/>
        </w:rPr>
        <w:t xml:space="preserve"> house occupant is adequately notified when there is a gas leakage; </w:t>
      </w:r>
      <w:r w:rsidRPr="00663880">
        <w:rPr>
          <w:rFonts w:ascii="Times New Roman" w:hAnsi="Times New Roman"/>
          <w:bCs/>
          <w:color w:val="000000" w:themeColor="text1"/>
          <w:sz w:val="32"/>
        </w:rPr>
        <w:lastRenderedPageBreak/>
        <w:t>the system sends a text via Short Message Service (SMS) to a stored mobile number. The status of the system can be remotely determined by the user, by sending codes to prompt the device vi</w:t>
      </w:r>
      <w:r w:rsidRPr="00663880">
        <w:rPr>
          <w:rFonts w:ascii="Times New Roman" w:hAnsi="Times New Roman"/>
          <w:bCs/>
          <w:color w:val="000000" w:themeColor="text1"/>
          <w:sz w:val="32"/>
        </w:rPr>
        <w:t>a SMS.</w:t>
      </w:r>
    </w:p>
    <w:p w14:paraId="5DF16076" w14:textId="77777777" w:rsidR="00515DC6" w:rsidRPr="00663880" w:rsidRDefault="00276939">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Mahalingam,  (2018) designed and implemented an economic gas leakage detector. The objective of the work is to present the design of a cost effective automatic alarming system, which can detect liquefied petroleum gas leakage in various premises. In</w:t>
      </w:r>
      <w:r w:rsidRPr="00663880">
        <w:rPr>
          <w:rFonts w:ascii="Times New Roman" w:hAnsi="Times New Roman"/>
          <w:bCs/>
          <w:color w:val="000000" w:themeColor="text1"/>
          <w:sz w:val="32"/>
        </w:rPr>
        <w:t xml:space="preserve"> particular, the alarming system designed has a high sensitivity for primarily butane, which is also individually sold bottled as a fuel for cooking and camping. The proposed system is designed to meet United Kingdom occupational health and safety standard</w:t>
      </w:r>
      <w:r w:rsidRPr="00663880">
        <w:rPr>
          <w:rFonts w:ascii="Times New Roman" w:hAnsi="Times New Roman"/>
          <w:bCs/>
          <w:color w:val="000000" w:themeColor="text1"/>
          <w:sz w:val="32"/>
        </w:rPr>
        <w:t>s. Test results are demonstrated for an Universal Serial Bus powered gas leakage detection system and it gives early warning signals under less severe conditions and activates a high pitched alarm in case of emergency situations to safeguard the users.</w:t>
      </w:r>
    </w:p>
    <w:p w14:paraId="100E6F4E" w14:textId="77777777" w:rsidR="00515DC6" w:rsidRPr="00663880" w:rsidRDefault="00276939">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Sal</w:t>
      </w:r>
      <w:r w:rsidRPr="00663880">
        <w:rPr>
          <w:rFonts w:ascii="Times New Roman" w:hAnsi="Times New Roman"/>
          <w:bCs/>
          <w:color w:val="000000" w:themeColor="text1"/>
          <w:sz w:val="32"/>
        </w:rPr>
        <w:t>ameh, et. al (2019) worked on a survey on wireless sensor network-based internet of things (IoT) designs for gas leakage detection and fire-fighting applications. In the article, the researchers highlighted the unique characteristics of Wireless Sensor Net</w:t>
      </w:r>
      <w:r w:rsidRPr="00663880">
        <w:rPr>
          <w:rFonts w:ascii="Times New Roman" w:hAnsi="Times New Roman"/>
          <w:bCs/>
          <w:color w:val="000000" w:themeColor="text1"/>
          <w:sz w:val="32"/>
        </w:rPr>
        <w:t>works, discussed the main wireless sensor network design requirements associated with gas leakage and monitoring applications, discuss main differences between data collection- and event detection-based wireless sensor network solutions and present a detai</w:t>
      </w:r>
      <w:r w:rsidRPr="00663880">
        <w:rPr>
          <w:rFonts w:ascii="Times New Roman" w:hAnsi="Times New Roman"/>
          <w:bCs/>
          <w:color w:val="000000" w:themeColor="text1"/>
          <w:sz w:val="32"/>
        </w:rPr>
        <w:t>led overview of the works that have been accomplished on providing wireless sensor network solutions for gas leakage detection and monitoring.</w:t>
      </w:r>
    </w:p>
    <w:p w14:paraId="14D0AE0C" w14:textId="77777777" w:rsidR="00515DC6" w:rsidRPr="00663880" w:rsidRDefault="00276939">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lastRenderedPageBreak/>
        <w:t>Salhi, et al., (2019) proposed an early detection system for gas leakage and fire in smart home using machine lea</w:t>
      </w:r>
      <w:r w:rsidRPr="00663880">
        <w:rPr>
          <w:rFonts w:ascii="Times New Roman" w:hAnsi="Times New Roman"/>
          <w:bCs/>
          <w:color w:val="000000" w:themeColor="text1"/>
          <w:sz w:val="32"/>
        </w:rPr>
        <w:t>rning. In the paper, the researcher proposed an efficient system model to integrate the gas leakage and fire detection system into a centralized me to me home network using low cost devices. Then, through machine learning approach, they involved a data min</w:t>
      </w:r>
      <w:r w:rsidRPr="00663880">
        <w:rPr>
          <w:rFonts w:ascii="Times New Roman" w:hAnsi="Times New Roman"/>
          <w:bCs/>
          <w:color w:val="000000" w:themeColor="text1"/>
          <w:sz w:val="32"/>
        </w:rPr>
        <w:t>ing method with the sensed information and detect the abnormal air state changes in hidden patterns for early prediction of the risk incidences. The work will help to enhance safety and protect property in smart houses.</w:t>
      </w:r>
    </w:p>
    <w:p w14:paraId="24B1CA5E" w14:textId="77777777" w:rsidR="00515DC6" w:rsidRPr="00663880" w:rsidRDefault="00276939">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Baballe and Bello, (2022) developed </w:t>
      </w:r>
      <w:r w:rsidRPr="00663880">
        <w:rPr>
          <w:rFonts w:ascii="Times New Roman" w:hAnsi="Times New Roman"/>
          <w:bCs/>
          <w:color w:val="000000" w:themeColor="text1"/>
          <w:sz w:val="32"/>
        </w:rPr>
        <w:t>a gas leakage detection system with alarming system. The system aims to present a design that can automatically detect, alarm, and control gas leakage using an exhaust fan to suck the gas away from the premises where there is leakage. The system detects th</w:t>
      </w:r>
      <w:r w:rsidRPr="00663880">
        <w:rPr>
          <w:rFonts w:ascii="Times New Roman" w:hAnsi="Times New Roman"/>
          <w:bCs/>
          <w:color w:val="000000" w:themeColor="text1"/>
          <w:sz w:val="32"/>
        </w:rPr>
        <w:t>e nature of gas using Light Emitting Diodes (LED) (red and green). The alarm gives a sound when gas leakage is detected, the exhaust fan sucks the gas away from the premise, and the Liquid Crystal Display (LCD) indicates the system performance at any disto</w:t>
      </w:r>
      <w:r w:rsidRPr="00663880">
        <w:rPr>
          <w:rFonts w:ascii="Times New Roman" w:hAnsi="Times New Roman"/>
          <w:bCs/>
          <w:color w:val="000000" w:themeColor="text1"/>
          <w:sz w:val="32"/>
        </w:rPr>
        <w:t>rtion condition. The Arduino UNO was used as the main controller of the system, and the buzzer was used as a means of notification. One of the prophylactic means to stop accidents related to this gas leakage is to mount a gas leakage monitoring device in s</w:t>
      </w:r>
      <w:r w:rsidRPr="00663880">
        <w:rPr>
          <w:rFonts w:ascii="Times New Roman" w:hAnsi="Times New Roman"/>
          <w:bCs/>
          <w:color w:val="000000" w:themeColor="text1"/>
          <w:sz w:val="32"/>
        </w:rPr>
        <w:t>usceptible places. The system will detect the leakage of liquefied petroleum gas (LPG) using a gas sensor and use the buzzer to alarm the industries, companies, or people about the leakage. The system also consists of two indicators. The Green light emitti</w:t>
      </w:r>
      <w:r w:rsidRPr="00663880">
        <w:rPr>
          <w:rFonts w:ascii="Times New Roman" w:hAnsi="Times New Roman"/>
          <w:bCs/>
          <w:color w:val="000000" w:themeColor="text1"/>
          <w:sz w:val="32"/>
        </w:rPr>
        <w:t xml:space="preserve">ng diodes used in this research indicates no gas </w:t>
      </w:r>
      <w:r w:rsidRPr="00663880">
        <w:rPr>
          <w:rFonts w:ascii="Times New Roman" w:hAnsi="Times New Roman"/>
          <w:bCs/>
          <w:color w:val="000000" w:themeColor="text1"/>
          <w:sz w:val="32"/>
        </w:rPr>
        <w:lastRenderedPageBreak/>
        <w:t>detection, that is, there is no gas leakage in the environment, and the red light emitting diodes will indicate that there is gas leakage detected. The device is intended for use in household safety where ap</w:t>
      </w:r>
      <w:r w:rsidRPr="00663880">
        <w:rPr>
          <w:rFonts w:ascii="Times New Roman" w:hAnsi="Times New Roman"/>
          <w:bCs/>
          <w:color w:val="000000" w:themeColor="text1"/>
          <w:sz w:val="32"/>
        </w:rPr>
        <w:t xml:space="preserve">pliances and heaters that use natural gas or LPG may be a source of risk. The system can also be used for other applications in the industries or companies that depend on LPG and natural gas in their operations.  </w:t>
      </w:r>
    </w:p>
    <w:p w14:paraId="53AD40FA" w14:textId="77777777" w:rsidR="00515DC6" w:rsidRPr="00663880" w:rsidRDefault="00276939">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Asafe, et al., (2022) implemented a gas le</w:t>
      </w:r>
      <w:r w:rsidRPr="00663880">
        <w:rPr>
          <w:rFonts w:ascii="Times New Roman" w:hAnsi="Times New Roman"/>
          <w:bCs/>
          <w:color w:val="000000" w:themeColor="text1"/>
          <w:sz w:val="32"/>
        </w:rPr>
        <w:t>akage detector and monitoring system. The focus of the work was to propose a device that can detect gas leakage and alert the owners to avert problems due to gas leakages. The system was based on a microcontroller that employs a gas sensor as well as a Glo</w:t>
      </w:r>
      <w:r w:rsidRPr="00663880">
        <w:rPr>
          <w:rFonts w:ascii="Times New Roman" w:hAnsi="Times New Roman"/>
          <w:bCs/>
          <w:color w:val="000000" w:themeColor="text1"/>
          <w:sz w:val="32"/>
        </w:rPr>
        <w:t>bal System for Mobile Communication (GSM) module, a Liquid Crystal Display, and a buzzer. The system was designed for gas leakage monitoring and alerts with Short Message Service via an Arduino microcontroller with a buzzer and an MQ2 gas sensor. The circu</w:t>
      </w:r>
      <w:r w:rsidRPr="00663880">
        <w:rPr>
          <w:rFonts w:ascii="Times New Roman" w:hAnsi="Times New Roman"/>
          <w:bCs/>
          <w:color w:val="000000" w:themeColor="text1"/>
          <w:sz w:val="32"/>
        </w:rPr>
        <w:t>it contains a Microcontroller MQ2 gas sensor, buzzer, liquid crystal display , and global system for mobile communication module, when the sensor detects gas leakage it transmit the information to the Microcontroller while the microcontroller makes a decis</w:t>
      </w:r>
      <w:r w:rsidRPr="00663880">
        <w:rPr>
          <w:rFonts w:ascii="Times New Roman" w:hAnsi="Times New Roman"/>
          <w:bCs/>
          <w:color w:val="000000" w:themeColor="text1"/>
          <w:sz w:val="32"/>
        </w:rPr>
        <w:t xml:space="preserve">ion and then forwarded a warning message to the user as SMS to a mobile phone for decision to be taken accordingly. The output of this research was significant in averting problems associated with gas leakages now and in future.  </w:t>
      </w:r>
    </w:p>
    <w:p w14:paraId="38A2A5F1" w14:textId="77777777" w:rsidR="00515DC6" w:rsidRPr="00663880" w:rsidRDefault="00276939">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Rahman, et al., (2022) de</w:t>
      </w:r>
      <w:r w:rsidRPr="00663880">
        <w:rPr>
          <w:rFonts w:ascii="Times New Roman" w:hAnsi="Times New Roman"/>
          <w:bCs/>
          <w:color w:val="000000" w:themeColor="text1"/>
          <w:sz w:val="32"/>
        </w:rPr>
        <w:t xml:space="preserve">veloped an integrated hardware prototype for monitoring gas leaks, fires, and remote control via mobile application. </w:t>
      </w:r>
      <w:r w:rsidRPr="00663880">
        <w:rPr>
          <w:rFonts w:ascii="Times New Roman" w:hAnsi="Times New Roman"/>
          <w:bCs/>
          <w:color w:val="000000" w:themeColor="text1"/>
          <w:sz w:val="32"/>
        </w:rPr>
        <w:lastRenderedPageBreak/>
        <w:t xml:space="preserve">In the paper, an IoT based system was employed for the purpose to monitor gas leakage, detect flames, and alert users. The MQ-5 gas sensor </w:t>
      </w:r>
      <w:r w:rsidRPr="00663880">
        <w:rPr>
          <w:rFonts w:ascii="Times New Roman" w:hAnsi="Times New Roman"/>
          <w:bCs/>
          <w:color w:val="000000" w:themeColor="text1"/>
          <w:sz w:val="32"/>
        </w:rPr>
        <w:t>was used to understand the concentration level of a closed volume of gas, while the infrared flame sensor was used to detect the spread of fire in the study. The proposed system has the capacity to detect fire and gas leaks as well as take additional actio</w:t>
      </w:r>
      <w:r w:rsidRPr="00663880">
        <w:rPr>
          <w:rFonts w:ascii="Times New Roman" w:hAnsi="Times New Roman"/>
          <w:bCs/>
          <w:color w:val="000000" w:themeColor="text1"/>
          <w:sz w:val="32"/>
        </w:rPr>
        <w:t>n to lower gas concentration by air ventilation with exhausted fan and put out fires with fire extinguisher. The suggested approach contributed to increasing safety, lowering the mortality toll, and minimizing harm to the environment. Overall system is imp</w:t>
      </w:r>
      <w:r w:rsidRPr="00663880">
        <w:rPr>
          <w:rFonts w:ascii="Times New Roman" w:hAnsi="Times New Roman"/>
          <w:bCs/>
          <w:color w:val="000000" w:themeColor="text1"/>
          <w:sz w:val="32"/>
        </w:rPr>
        <w:t>lemented with IoT cloud-based remote controls to prevent gas leakage by using android application in response to individual feedback or feed-forward commands. The controller used here is Arduino Uno Rev3 SMD. The study provided design approaches to both so</w:t>
      </w:r>
      <w:r w:rsidRPr="00663880">
        <w:rPr>
          <w:rFonts w:ascii="Times New Roman" w:hAnsi="Times New Roman"/>
          <w:bCs/>
          <w:color w:val="000000" w:themeColor="text1"/>
          <w:sz w:val="32"/>
        </w:rPr>
        <w:t>ftware and hardware.</w:t>
      </w:r>
    </w:p>
    <w:p w14:paraId="63795F83" w14:textId="77777777" w:rsidR="00515DC6" w:rsidRPr="000632CE" w:rsidRDefault="00276939" w:rsidP="000632CE">
      <w:pPr>
        <w:shd w:val="clear" w:color="auto" w:fill="FFFFFF"/>
        <w:spacing w:before="300" w:after="300" w:line="240" w:lineRule="auto"/>
        <w:jc w:val="both"/>
        <w:rPr>
          <w:rFonts w:ascii="Times New Roman" w:hAnsi="Times New Roman"/>
          <w:b/>
          <w:color w:val="000000" w:themeColor="text1"/>
          <w:sz w:val="32"/>
        </w:rPr>
      </w:pPr>
      <w:r w:rsidRPr="000632CE">
        <w:rPr>
          <w:rFonts w:ascii="Times New Roman" w:hAnsi="Times New Roman"/>
          <w:b/>
          <w:color w:val="000000" w:themeColor="text1"/>
          <w:sz w:val="32"/>
        </w:rPr>
        <w:t>2.2 REVIEW OF RELATED TEXTS</w:t>
      </w:r>
    </w:p>
    <w:p w14:paraId="4252107D" w14:textId="77777777" w:rsidR="00515DC6" w:rsidRPr="000632CE" w:rsidRDefault="00276939" w:rsidP="000632CE">
      <w:pPr>
        <w:shd w:val="clear" w:color="auto" w:fill="FFFFFF"/>
        <w:spacing w:before="300" w:after="300" w:line="240" w:lineRule="auto"/>
        <w:jc w:val="both"/>
        <w:rPr>
          <w:rFonts w:ascii="Times New Roman" w:hAnsi="Times New Roman"/>
          <w:b/>
          <w:color w:val="000000" w:themeColor="text1"/>
          <w:sz w:val="32"/>
        </w:rPr>
      </w:pPr>
      <w:r w:rsidRPr="000632CE">
        <w:rPr>
          <w:rFonts w:ascii="Times New Roman" w:hAnsi="Times New Roman"/>
          <w:b/>
          <w:color w:val="000000" w:themeColor="text1"/>
          <w:sz w:val="32"/>
        </w:rPr>
        <w:t xml:space="preserve">2.2.1 Smart Systems Overview </w:t>
      </w:r>
    </w:p>
    <w:p w14:paraId="614F5477" w14:textId="77777777" w:rsidR="00515DC6" w:rsidRPr="00663880" w:rsidRDefault="00276939">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Smart systems are systems that combine elements of sensing, actuation, and control for various analyses, and also for making appropriate decisions based on the available information, in a way that promotes versatility and adaptability of the system. Most t</w:t>
      </w:r>
      <w:r w:rsidRPr="00663880">
        <w:rPr>
          <w:rFonts w:ascii="Times New Roman" w:hAnsi="Times New Roman"/>
          <w:bCs/>
          <w:color w:val="000000" w:themeColor="text1"/>
          <w:sz w:val="32"/>
        </w:rPr>
        <w:t>imes, how ‘smart’ a system is, may be ascribed to autonomous operations which includes; networking capabilities, closed-loop control, and energy efficiency. A smart system should have high degree of reliability, efficiency and sustainability with an intell</w:t>
      </w:r>
      <w:r w:rsidRPr="00663880">
        <w:rPr>
          <w:rFonts w:ascii="Times New Roman" w:hAnsi="Times New Roman"/>
          <w:bCs/>
          <w:color w:val="000000" w:themeColor="text1"/>
          <w:sz w:val="32"/>
        </w:rPr>
        <w:t xml:space="preserve">igent operational management system. </w:t>
      </w:r>
      <w:r w:rsidRPr="00663880">
        <w:rPr>
          <w:rFonts w:ascii="Times New Roman" w:hAnsi="Times New Roman"/>
          <w:bCs/>
          <w:color w:val="000000" w:themeColor="text1"/>
          <w:sz w:val="32"/>
        </w:rPr>
        <w:lastRenderedPageBreak/>
        <w:t>Smart systems incorporate many components, some of which are sensors for receiving signal, Command and Control Unit (CCU) which sends instructions and carry out decision based information access and control, and actuato</w:t>
      </w:r>
      <w:r w:rsidRPr="00663880">
        <w:rPr>
          <w:rFonts w:ascii="Times New Roman" w:hAnsi="Times New Roman"/>
          <w:bCs/>
          <w:color w:val="000000" w:themeColor="text1"/>
          <w:sz w:val="32"/>
        </w:rPr>
        <w:t xml:space="preserve">rs that execute the required task. Smart systems provide undeniable benefits in its use and application. The smart system technology provides a means of addressing highly complex challenges and conditions, for instance, by offering early warning detection </w:t>
      </w:r>
      <w:r w:rsidRPr="00663880">
        <w:rPr>
          <w:rFonts w:ascii="Times New Roman" w:hAnsi="Times New Roman"/>
          <w:bCs/>
          <w:color w:val="000000" w:themeColor="text1"/>
          <w:sz w:val="32"/>
        </w:rPr>
        <w:t>capabilities, responding to detected challenges, adapting the response system to manage unexpected challenges, thus enhancing the lifespan of the system. Another benefit is seen in the preventive maintenance of the smart systems. This leads to improved sys</w:t>
      </w:r>
      <w:r w:rsidRPr="00663880">
        <w:rPr>
          <w:rFonts w:ascii="Times New Roman" w:hAnsi="Times New Roman"/>
          <w:bCs/>
          <w:color w:val="000000" w:themeColor="text1"/>
          <w:sz w:val="32"/>
        </w:rPr>
        <w:t>tem operation, performance and function. With the advent of improved technology, there is an increase in the use of smart systems in tackling challenges in the economy, society, and the environment as a whole. Smart systems are employed in various resident</w:t>
      </w:r>
      <w:r w:rsidRPr="00663880">
        <w:rPr>
          <w:rFonts w:ascii="Times New Roman" w:hAnsi="Times New Roman"/>
          <w:bCs/>
          <w:color w:val="000000" w:themeColor="text1"/>
          <w:sz w:val="32"/>
        </w:rPr>
        <w:t>ial, industrial and commercial areas ranging from day to day tasks to very intricate and dangerous missions. Some important areas of application include healthcare, energy sector, manufacturing, transportation, military and defence, logistics, safety and s</w:t>
      </w:r>
      <w:r w:rsidRPr="00663880">
        <w:rPr>
          <w:rFonts w:ascii="Times New Roman" w:hAnsi="Times New Roman"/>
          <w:bCs/>
          <w:color w:val="000000" w:themeColor="text1"/>
          <w:sz w:val="32"/>
        </w:rPr>
        <w:t>ecurity amongst others. Smart systems in this area are employed to assist in averting and guarding against mishaps, disasters and criminal activities which can negatively affect human lives and properties. Some examples include antitheft sensor systems, ha</w:t>
      </w:r>
      <w:r w:rsidRPr="00663880">
        <w:rPr>
          <w:rFonts w:ascii="Times New Roman" w:hAnsi="Times New Roman"/>
          <w:bCs/>
          <w:color w:val="000000" w:themeColor="text1"/>
          <w:sz w:val="32"/>
        </w:rPr>
        <w:t xml:space="preserve">zardous chemical sensing systems, gas sensing systems, radiation sensing systems, and anti-intrusion sensor systems, just to mention a few. </w:t>
      </w:r>
    </w:p>
    <w:p w14:paraId="3B6836E4" w14:textId="77777777" w:rsidR="00515DC6" w:rsidRPr="00663880" w:rsidRDefault="00276939">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lastRenderedPageBreak/>
        <w:t xml:space="preserve">2.2.2 </w:t>
      </w:r>
      <w:r w:rsidRPr="00CD689F">
        <w:rPr>
          <w:rFonts w:ascii="Times New Roman" w:hAnsi="Times New Roman"/>
          <w:b/>
          <w:color w:val="000000" w:themeColor="text1"/>
          <w:sz w:val="32"/>
        </w:rPr>
        <w:t>Smart Gas Detection</w:t>
      </w:r>
      <w:r w:rsidRPr="00663880">
        <w:rPr>
          <w:rFonts w:ascii="Times New Roman" w:hAnsi="Times New Roman"/>
          <w:bCs/>
          <w:color w:val="000000" w:themeColor="text1"/>
          <w:sz w:val="32"/>
        </w:rPr>
        <w:t xml:space="preserve"> </w:t>
      </w:r>
    </w:p>
    <w:p w14:paraId="280EA49E" w14:textId="77777777" w:rsidR="00515DC6" w:rsidRPr="00663880" w:rsidRDefault="00276939">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A smart gas detection is a device designed to identify and measure methane gas. The devi</w:t>
      </w:r>
      <w:r w:rsidRPr="00663880">
        <w:rPr>
          <w:rFonts w:ascii="Times New Roman" w:hAnsi="Times New Roman"/>
          <w:bCs/>
          <w:color w:val="000000" w:themeColor="text1"/>
          <w:sz w:val="32"/>
        </w:rPr>
        <w:t xml:space="preserve">ce measures the air and water quality, including every parameter that can have deviation as a result of gas leakage in the water or air. The sensors measure the amount of CH4 and CO2 gas in the air while the temperature, pH, and electrical conductivity of </w:t>
      </w:r>
      <w:r w:rsidRPr="00663880">
        <w:rPr>
          <w:rFonts w:ascii="Times New Roman" w:hAnsi="Times New Roman"/>
          <w:bCs/>
          <w:color w:val="000000" w:themeColor="text1"/>
          <w:sz w:val="32"/>
        </w:rPr>
        <w:t>the water are monitored. The device is controlled by an Arduino UNO microcontroller that transmits measured data to the database on Raspberry Pi. When gas leak is detected, the device instantly interprets the data and sends it to an android mobile phone vi</w:t>
      </w:r>
      <w:r w:rsidRPr="00663880">
        <w:rPr>
          <w:rFonts w:ascii="Times New Roman" w:hAnsi="Times New Roman"/>
          <w:bCs/>
          <w:color w:val="000000" w:themeColor="text1"/>
          <w:sz w:val="32"/>
        </w:rPr>
        <w:t xml:space="preserve">a wireless Bluetooth communication. An android application for smartphones using the Android OS, which can get data from the robot and also control the robot’s motion using Bluetooth, was built. </w:t>
      </w:r>
    </w:p>
    <w:p w14:paraId="54CE086E" w14:textId="77777777" w:rsidR="00515DC6" w:rsidRPr="00663880" w:rsidRDefault="00276939">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2.2.3 </w:t>
      </w:r>
      <w:r w:rsidRPr="00CD689F">
        <w:rPr>
          <w:rFonts w:ascii="Times New Roman" w:hAnsi="Times New Roman"/>
          <w:b/>
          <w:color w:val="000000" w:themeColor="text1"/>
          <w:sz w:val="32"/>
        </w:rPr>
        <w:t>Maintenance of Gas Detectors</w:t>
      </w:r>
      <w:r w:rsidRPr="00663880">
        <w:rPr>
          <w:rFonts w:ascii="Times New Roman" w:hAnsi="Times New Roman"/>
          <w:bCs/>
          <w:color w:val="000000" w:themeColor="text1"/>
          <w:sz w:val="32"/>
        </w:rPr>
        <w:t xml:space="preserve"> </w:t>
      </w:r>
    </w:p>
    <w:p w14:paraId="7F26454A" w14:textId="77777777" w:rsidR="00515DC6" w:rsidRPr="00663880" w:rsidRDefault="00276939">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It is necessary to regul</w:t>
      </w:r>
      <w:r w:rsidRPr="00663880">
        <w:rPr>
          <w:rFonts w:ascii="Times New Roman" w:hAnsi="Times New Roman"/>
          <w:bCs/>
          <w:color w:val="000000" w:themeColor="text1"/>
          <w:sz w:val="32"/>
        </w:rPr>
        <w:t xml:space="preserve">arly test your gas detection device. If the device is not working properly, or its batteries are empty, you are not protected from potentially dangerous situations. Maintenance of gas detectors includes: </w:t>
      </w:r>
    </w:p>
    <w:p w14:paraId="7A3D2635" w14:textId="77777777" w:rsidR="00515DC6" w:rsidRPr="00663880" w:rsidRDefault="00276939">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i.Checking the test button on the device to make su</w:t>
      </w:r>
      <w:r w:rsidRPr="00663880">
        <w:rPr>
          <w:rFonts w:ascii="Times New Roman" w:hAnsi="Times New Roman"/>
          <w:bCs/>
          <w:color w:val="000000" w:themeColor="text1"/>
          <w:sz w:val="32"/>
        </w:rPr>
        <w:t xml:space="preserve">re that the detector’s alarm and batteries are working properly. This test should ideally be done every week. Always keep spare batteries in the house. </w:t>
      </w:r>
    </w:p>
    <w:p w14:paraId="16EFC90D" w14:textId="77777777" w:rsidR="00515DC6" w:rsidRPr="00663880" w:rsidRDefault="00276939">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lastRenderedPageBreak/>
        <w:t>ii.Note that some types of gas detectors need calibrating in order to function. Most modern types of ga</w:t>
      </w:r>
      <w:r w:rsidRPr="00663880">
        <w:rPr>
          <w:rFonts w:ascii="Times New Roman" w:hAnsi="Times New Roman"/>
          <w:bCs/>
          <w:color w:val="000000" w:themeColor="text1"/>
          <w:sz w:val="32"/>
        </w:rPr>
        <w:t xml:space="preserve">s detectors do this automatically but make sure to read the manual that comes with the device properly, so that you are aware of possible calibration procedures. </w:t>
      </w:r>
    </w:p>
    <w:p w14:paraId="0800ACB3" w14:textId="77777777" w:rsidR="00515DC6" w:rsidRPr="00663880" w:rsidRDefault="00276939">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2.2.4 </w:t>
      </w:r>
      <w:r w:rsidRPr="00CD689F">
        <w:rPr>
          <w:rFonts w:ascii="Times New Roman" w:hAnsi="Times New Roman"/>
          <w:b/>
          <w:color w:val="000000" w:themeColor="text1"/>
          <w:sz w:val="32"/>
        </w:rPr>
        <w:t xml:space="preserve">Benefits of Gas Detectors </w:t>
      </w:r>
    </w:p>
    <w:p w14:paraId="1CEE129D" w14:textId="77777777" w:rsidR="00515DC6" w:rsidRPr="00663880" w:rsidRDefault="00276939">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Gas detectors offer several significant benefits in various </w:t>
      </w:r>
      <w:r w:rsidRPr="00663880">
        <w:rPr>
          <w:rFonts w:ascii="Times New Roman" w:hAnsi="Times New Roman"/>
          <w:bCs/>
          <w:color w:val="000000" w:themeColor="text1"/>
          <w:sz w:val="32"/>
        </w:rPr>
        <w:t>industrial, commercial, and residential settings. Firstly, they play a crucial role in ensuring the safety of occupants by promptly detecting the presence of hazardous gases such as carbon monoxide, methane, propane, and hydrogen sulfide. Early detection e</w:t>
      </w:r>
      <w:r w:rsidRPr="00663880">
        <w:rPr>
          <w:rFonts w:ascii="Times New Roman" w:hAnsi="Times New Roman"/>
          <w:bCs/>
          <w:color w:val="000000" w:themeColor="text1"/>
          <w:sz w:val="32"/>
        </w:rPr>
        <w:t>nables swift response measures to be implemented, including evacuation procedures and the activation of ventilation or suppression systems, thus mitigating the risk of gas-related accidents or health hazards.</w:t>
      </w:r>
    </w:p>
    <w:p w14:paraId="744CE4BA" w14:textId="77777777" w:rsidR="00515DC6" w:rsidRPr="00663880" w:rsidRDefault="00276939">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Moreover, gas detectors help prevent property d</w:t>
      </w:r>
      <w:r w:rsidRPr="00663880">
        <w:rPr>
          <w:rFonts w:ascii="Times New Roman" w:hAnsi="Times New Roman"/>
          <w:bCs/>
          <w:color w:val="000000" w:themeColor="text1"/>
          <w:sz w:val="32"/>
        </w:rPr>
        <w:t>amage and financial losses by providing early warnings of potential gas leaks or buildups. By continuously monitoring the environment for gas concentrations beyond safe levels, these detectors can trigger alarms or alerts to prompt immediate action, preven</w:t>
      </w:r>
      <w:r w:rsidRPr="00663880">
        <w:rPr>
          <w:rFonts w:ascii="Times New Roman" w:hAnsi="Times New Roman"/>
          <w:bCs/>
          <w:color w:val="000000" w:themeColor="text1"/>
          <w:sz w:val="32"/>
        </w:rPr>
        <w:t>ting fires, explosions, or other catastrophic incidents. Additionally, in industrial settings where specific gases are integral to processes, gas detectors contribute to maintaining operational integrity and regulatory compliance by ensuring that gas level</w:t>
      </w:r>
      <w:r w:rsidRPr="00663880">
        <w:rPr>
          <w:rFonts w:ascii="Times New Roman" w:hAnsi="Times New Roman"/>
          <w:bCs/>
          <w:color w:val="000000" w:themeColor="text1"/>
          <w:sz w:val="32"/>
        </w:rPr>
        <w:t>s remain within permissible limits, thereby safeguarding both personnel and assets.</w:t>
      </w:r>
    </w:p>
    <w:p w14:paraId="44EFAFA7" w14:textId="77777777" w:rsidR="00515DC6" w:rsidRPr="00663880" w:rsidRDefault="00276939">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lastRenderedPageBreak/>
        <w:t>The device will keep you safe in life threatening environments. Gas cannot be seen and is difficult to smell. The device will alert you before a potentially dangerous situa</w:t>
      </w:r>
      <w:r w:rsidRPr="00663880">
        <w:rPr>
          <w:rFonts w:ascii="Times New Roman" w:hAnsi="Times New Roman"/>
          <w:bCs/>
          <w:color w:val="000000" w:themeColor="text1"/>
          <w:sz w:val="32"/>
        </w:rPr>
        <w:t xml:space="preserve">tion occurs. An ammonia gas detector protects you and your family and will enable you to leave your building before the gas levels are high enough to become life threatening. Considering installing combustible gas detectors in the home or office is always </w:t>
      </w:r>
      <w:r w:rsidRPr="00663880">
        <w:rPr>
          <w:rFonts w:ascii="Times New Roman" w:hAnsi="Times New Roman"/>
          <w:bCs/>
          <w:color w:val="000000" w:themeColor="text1"/>
          <w:sz w:val="32"/>
        </w:rPr>
        <w:t>a wise move. The devices are worth the investment and will keep you safe, are easy to use and easy to install.</w:t>
      </w:r>
    </w:p>
    <w:p w14:paraId="3A326BB7" w14:textId="77777777" w:rsidR="00515DC6" w:rsidRPr="00663880" w:rsidRDefault="00276939">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2.2.5 </w:t>
      </w:r>
      <w:r w:rsidRPr="00CD689F">
        <w:rPr>
          <w:rFonts w:ascii="Times New Roman" w:hAnsi="Times New Roman"/>
          <w:b/>
          <w:color w:val="000000" w:themeColor="text1"/>
          <w:sz w:val="32"/>
        </w:rPr>
        <w:t>Classification of Leakages Detection</w:t>
      </w:r>
    </w:p>
    <w:p w14:paraId="3B5B2159" w14:textId="77777777" w:rsidR="00515DC6" w:rsidRPr="00663880" w:rsidRDefault="00276939">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There are different classes of leakage detection which have been used to monitor the leakage, several </w:t>
      </w:r>
      <w:r w:rsidRPr="00663880">
        <w:rPr>
          <w:rFonts w:ascii="Times New Roman" w:hAnsi="Times New Roman"/>
          <w:bCs/>
          <w:color w:val="000000" w:themeColor="text1"/>
          <w:sz w:val="32"/>
        </w:rPr>
        <w:t xml:space="preserve">criteria are classified into their classification, some of which are critical principles and abilities needed from humans. The detection is classified into three, which are automated detection, manual detection, and semi-automated detection. </w:t>
      </w:r>
    </w:p>
    <w:p w14:paraId="321B3351" w14:textId="77777777" w:rsidR="00515DC6" w:rsidRPr="00663880" w:rsidRDefault="00276939">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Automated Det</w:t>
      </w:r>
      <w:r w:rsidRPr="00663880">
        <w:rPr>
          <w:rFonts w:ascii="Times New Roman" w:hAnsi="Times New Roman"/>
          <w:bCs/>
          <w:color w:val="000000" w:themeColor="text1"/>
          <w:sz w:val="32"/>
        </w:rPr>
        <w:t>ection: It involves monitoring of detecting leakage without the help of the operator, once the detector device is installed and been connected to the display of the personnel in charge and can be automatically shut down from the display unit. (SCADA).</w:t>
      </w:r>
    </w:p>
    <w:p w14:paraId="588C780D" w14:textId="77777777" w:rsidR="00515DC6" w:rsidRPr="00663880" w:rsidRDefault="00276939">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Manu</w:t>
      </w:r>
      <w:r w:rsidRPr="00663880">
        <w:rPr>
          <w:rFonts w:ascii="Times New Roman" w:hAnsi="Times New Roman"/>
          <w:bCs/>
          <w:color w:val="000000" w:themeColor="text1"/>
          <w:sz w:val="32"/>
        </w:rPr>
        <w:t>al Detection: These are methods in which the device can only be operated by humans. Like thermal imager or light detection and ranging (Lidar) devices.</w:t>
      </w:r>
    </w:p>
    <w:p w14:paraId="1FE66B75" w14:textId="77777777" w:rsidR="00515DC6" w:rsidRPr="00663880" w:rsidRDefault="00276939">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lastRenderedPageBreak/>
        <w:t>Semi-automated detection: The solutions that necessitate a certain amount of input or assistance in carr</w:t>
      </w:r>
      <w:r w:rsidRPr="00663880">
        <w:rPr>
          <w:rFonts w:ascii="Times New Roman" w:hAnsi="Times New Roman"/>
          <w:bCs/>
          <w:color w:val="000000" w:themeColor="text1"/>
          <w:sz w:val="32"/>
        </w:rPr>
        <w:t>ying out certain tasks (e.g. statistical or digital signal processing methods). The technology used in leakages detection can be classified into two categories which are, Direct method and the Indirect method The direct method is making use of a handheld d</w:t>
      </w:r>
      <w:r w:rsidRPr="00663880">
        <w:rPr>
          <w:rFonts w:ascii="Times New Roman" w:hAnsi="Times New Roman"/>
          <w:bCs/>
          <w:color w:val="000000" w:themeColor="text1"/>
          <w:sz w:val="32"/>
        </w:rPr>
        <w:t>etector by the patrol team along the pipeline and in the aspect of the very long pipeline, the airplane mounted optical imaging device is used along the pipeline for measuring gas emanation for fast result.</w:t>
      </w:r>
    </w:p>
    <w:p w14:paraId="65B52E16" w14:textId="77777777" w:rsidR="00515DC6" w:rsidRPr="00663880" w:rsidRDefault="00276939">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2.2.6 </w:t>
      </w:r>
      <w:r w:rsidRPr="00CD689F">
        <w:rPr>
          <w:rFonts w:ascii="Times New Roman" w:hAnsi="Times New Roman"/>
          <w:b/>
          <w:color w:val="000000" w:themeColor="text1"/>
          <w:sz w:val="32"/>
        </w:rPr>
        <w:t>Fire Protection System</w:t>
      </w:r>
    </w:p>
    <w:p w14:paraId="72B5DFE0" w14:textId="77777777" w:rsidR="00515DC6" w:rsidRPr="00663880" w:rsidRDefault="00276939">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Fire protection syst</w:t>
      </w:r>
      <w:r w:rsidRPr="00663880">
        <w:rPr>
          <w:rFonts w:ascii="Times New Roman" w:hAnsi="Times New Roman"/>
          <w:bCs/>
          <w:color w:val="000000" w:themeColor="text1"/>
          <w:sz w:val="32"/>
        </w:rPr>
        <w:t>ems are crucial components of building safety, designed to detect, control, and extinguish fires effectively. These systems typically consist of several interconnected elements, including detection devices, alarm systems, suppression systems, and emergency</w:t>
      </w:r>
      <w:r w:rsidRPr="00663880">
        <w:rPr>
          <w:rFonts w:ascii="Times New Roman" w:hAnsi="Times New Roman"/>
          <w:bCs/>
          <w:color w:val="000000" w:themeColor="text1"/>
          <w:sz w:val="32"/>
        </w:rPr>
        <w:t xml:space="preserve"> exits. Detection devices such as smoke detectors, heat sensors, and flame detectors are strategically placed throughout the building to promptly identify the presence of fire or smoke. When activated, these devices trigger alarm systems, alerting occupant</w:t>
      </w:r>
      <w:r w:rsidRPr="00663880">
        <w:rPr>
          <w:rFonts w:ascii="Times New Roman" w:hAnsi="Times New Roman"/>
          <w:bCs/>
          <w:color w:val="000000" w:themeColor="text1"/>
          <w:sz w:val="32"/>
        </w:rPr>
        <w:t>s and authorities to the potential danger.</w:t>
      </w:r>
    </w:p>
    <w:p w14:paraId="465A8511" w14:textId="77777777" w:rsidR="00515DC6" w:rsidRPr="00663880" w:rsidRDefault="00276939">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Suppression systems play a vital role in containing and extinguishing fires. They include fire sprinkler systems, which release water or other extinguishing agents onto the fire, as well as specialized systems lik</w:t>
      </w:r>
      <w:r w:rsidRPr="00663880">
        <w:rPr>
          <w:rFonts w:ascii="Times New Roman" w:hAnsi="Times New Roman"/>
          <w:bCs/>
          <w:color w:val="000000" w:themeColor="text1"/>
          <w:sz w:val="32"/>
        </w:rPr>
        <w:t xml:space="preserve">e foam or gas suppression systems designed for specific fire hazards. </w:t>
      </w:r>
      <w:r w:rsidRPr="00663880">
        <w:rPr>
          <w:rFonts w:ascii="Times New Roman" w:hAnsi="Times New Roman"/>
          <w:bCs/>
          <w:color w:val="000000" w:themeColor="text1"/>
          <w:sz w:val="32"/>
        </w:rPr>
        <w:lastRenderedPageBreak/>
        <w:t>These systems are often automated but can also be manually activated in emergency situations. Emergency exits provide a means for occupants to evacuate safely in the event of a fire. The</w:t>
      </w:r>
      <w:r w:rsidRPr="00663880">
        <w:rPr>
          <w:rFonts w:ascii="Times New Roman" w:hAnsi="Times New Roman"/>
          <w:bCs/>
          <w:color w:val="000000" w:themeColor="text1"/>
          <w:sz w:val="32"/>
        </w:rPr>
        <w:t>se exits are clearly marked and equipped with devices such as panic bars or push bars to facilitate quick and efficient evacuation. Additionally, fire protection systems are subject to rigorous testing, inspection, and maintenance to ensure their reliabili</w:t>
      </w:r>
      <w:r w:rsidRPr="00663880">
        <w:rPr>
          <w:rFonts w:ascii="Times New Roman" w:hAnsi="Times New Roman"/>
          <w:bCs/>
          <w:color w:val="000000" w:themeColor="text1"/>
          <w:sz w:val="32"/>
        </w:rPr>
        <w:t>ty and effectiveness in safeguarding lives and property against the threat of fire.</w:t>
      </w:r>
    </w:p>
    <w:p w14:paraId="19AFBE36" w14:textId="77777777" w:rsidR="00515DC6" w:rsidRPr="00663880" w:rsidRDefault="00515DC6">
      <w:pPr>
        <w:shd w:val="clear" w:color="auto" w:fill="FFFFFF"/>
        <w:spacing w:before="300" w:after="300" w:line="360" w:lineRule="auto"/>
        <w:jc w:val="both"/>
        <w:rPr>
          <w:rFonts w:ascii="Times New Roman" w:hAnsi="Times New Roman"/>
          <w:bCs/>
          <w:color w:val="000000" w:themeColor="text1"/>
          <w:sz w:val="32"/>
        </w:rPr>
      </w:pPr>
    </w:p>
    <w:p w14:paraId="0620D9B7" w14:textId="77777777" w:rsidR="00515DC6" w:rsidRPr="00663880" w:rsidRDefault="00515DC6">
      <w:pPr>
        <w:shd w:val="clear" w:color="auto" w:fill="FFFFFF"/>
        <w:spacing w:before="300" w:after="300" w:line="360" w:lineRule="auto"/>
        <w:jc w:val="both"/>
        <w:rPr>
          <w:rFonts w:ascii="Times New Roman" w:hAnsi="Times New Roman"/>
          <w:bCs/>
          <w:color w:val="000000" w:themeColor="text1"/>
          <w:sz w:val="32"/>
        </w:rPr>
      </w:pPr>
    </w:p>
    <w:p w14:paraId="354CE885" w14:textId="77777777" w:rsidR="00515DC6" w:rsidRPr="00663880" w:rsidRDefault="00276939">
      <w:pPr>
        <w:rPr>
          <w:rFonts w:ascii="Times New Roman" w:hAnsi="Times New Roman"/>
          <w:bCs/>
          <w:color w:val="000000" w:themeColor="text1"/>
          <w:sz w:val="32"/>
        </w:rPr>
      </w:pPr>
      <w:r w:rsidRPr="00663880">
        <w:rPr>
          <w:rFonts w:ascii="Times New Roman" w:hAnsi="Times New Roman"/>
          <w:bCs/>
          <w:color w:val="000000" w:themeColor="text1"/>
          <w:sz w:val="32"/>
        </w:rPr>
        <w:br w:type="page"/>
      </w:r>
    </w:p>
    <w:p w14:paraId="62810224" w14:textId="77777777" w:rsidR="00515DC6" w:rsidRPr="00CD689F" w:rsidRDefault="00276939" w:rsidP="00CD689F">
      <w:pPr>
        <w:shd w:val="clear" w:color="auto" w:fill="FFFFFF"/>
        <w:spacing w:before="300" w:after="300" w:line="240" w:lineRule="auto"/>
        <w:jc w:val="center"/>
        <w:rPr>
          <w:rFonts w:ascii="Times New Roman" w:hAnsi="Times New Roman"/>
          <w:b/>
          <w:color w:val="000000" w:themeColor="text1"/>
          <w:sz w:val="32"/>
        </w:rPr>
      </w:pPr>
      <w:r w:rsidRPr="00CD689F">
        <w:rPr>
          <w:rFonts w:ascii="Times New Roman" w:hAnsi="Times New Roman"/>
          <w:b/>
          <w:color w:val="000000" w:themeColor="text1"/>
          <w:sz w:val="32"/>
        </w:rPr>
        <w:lastRenderedPageBreak/>
        <w:t>CHAPTER THREE</w:t>
      </w:r>
    </w:p>
    <w:p w14:paraId="0A3C1864" w14:textId="77777777" w:rsidR="00515DC6" w:rsidRPr="00CD689F" w:rsidRDefault="00276939" w:rsidP="00CD689F">
      <w:pPr>
        <w:shd w:val="clear" w:color="auto" w:fill="FFFFFF"/>
        <w:spacing w:before="300" w:after="300" w:line="240" w:lineRule="auto"/>
        <w:jc w:val="center"/>
        <w:rPr>
          <w:rFonts w:ascii="Times New Roman" w:hAnsi="Times New Roman"/>
          <w:b/>
          <w:color w:val="000000" w:themeColor="text1"/>
          <w:sz w:val="32"/>
        </w:rPr>
      </w:pPr>
      <w:r w:rsidRPr="00CD689F">
        <w:rPr>
          <w:rFonts w:ascii="Times New Roman" w:hAnsi="Times New Roman"/>
          <w:b/>
          <w:color w:val="000000" w:themeColor="text1"/>
          <w:sz w:val="32"/>
        </w:rPr>
        <w:t>RESEARCH METHODOLOGY AND ANALYSIS OF THE EXISTING SYSTEM</w:t>
      </w:r>
    </w:p>
    <w:p w14:paraId="3E806ABA" w14:textId="77777777" w:rsidR="00515DC6" w:rsidRPr="00CD689F" w:rsidRDefault="00276939" w:rsidP="00CD689F">
      <w:pPr>
        <w:shd w:val="clear" w:color="auto" w:fill="FFFFFF"/>
        <w:spacing w:before="300" w:after="300" w:line="240" w:lineRule="auto"/>
        <w:jc w:val="both"/>
        <w:rPr>
          <w:rFonts w:ascii="Times New Roman" w:hAnsi="Times New Roman"/>
          <w:b/>
          <w:color w:val="000000" w:themeColor="text1"/>
          <w:sz w:val="32"/>
        </w:rPr>
      </w:pPr>
      <w:r w:rsidRPr="00CD689F">
        <w:rPr>
          <w:rFonts w:ascii="Times New Roman" w:hAnsi="Times New Roman"/>
          <w:b/>
          <w:color w:val="000000" w:themeColor="text1"/>
          <w:sz w:val="32"/>
        </w:rPr>
        <w:t>3.1</w:t>
      </w:r>
      <w:r w:rsidRPr="00CD689F">
        <w:rPr>
          <w:rFonts w:ascii="Times New Roman" w:hAnsi="Times New Roman"/>
          <w:b/>
          <w:color w:val="000000" w:themeColor="text1"/>
          <w:sz w:val="32"/>
        </w:rPr>
        <w:tab/>
        <w:t>RESEARCH METHODOLOGY</w:t>
      </w:r>
    </w:p>
    <w:p w14:paraId="5F8B3676" w14:textId="77777777" w:rsidR="00515DC6" w:rsidRPr="00663880" w:rsidRDefault="00276939">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The main building blocks of the prototype are node MCU (Micro-controller Unit), Global System for Mobile Communication (GSM) module, relay module, buck converter, solenoid valve, servo motor, flame sensor, MQ-4 gas sensor, cooling fan, solder sucker, and L</w:t>
      </w:r>
      <w:r w:rsidRPr="00663880">
        <w:rPr>
          <w:rFonts w:ascii="Times New Roman" w:hAnsi="Times New Roman"/>
          <w:bCs/>
          <w:color w:val="000000" w:themeColor="text1"/>
          <w:sz w:val="32"/>
        </w:rPr>
        <w:t xml:space="preserve">iquid Crystal Display (LCD). All devices can be classified into three categories, namely, i) Sensors ii) Actuators and iii) Other electronic components. The details of these components are provided in the following. </w:t>
      </w:r>
    </w:p>
    <w:p w14:paraId="7AB54559" w14:textId="77777777" w:rsidR="00515DC6" w:rsidRPr="00663880" w:rsidRDefault="00276939">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1. Sensors: The main sensors used in th</w:t>
      </w:r>
      <w:r w:rsidRPr="00663880">
        <w:rPr>
          <w:rFonts w:ascii="Times New Roman" w:hAnsi="Times New Roman"/>
          <w:bCs/>
          <w:color w:val="000000" w:themeColor="text1"/>
          <w:sz w:val="32"/>
        </w:rPr>
        <w:t>e board are the gas sensor (MQ-4), and flame sensor.</w:t>
      </w:r>
    </w:p>
    <w:p w14:paraId="17326A89" w14:textId="77777777" w:rsidR="00515DC6" w:rsidRPr="00663880" w:rsidRDefault="00276939">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2. Actuators: The main actuators used in the prototype are a solenoid valve, cooling fan, servo motor, solder sucker, GSM SIM module, buzzer, LCD, and LED. </w:t>
      </w:r>
    </w:p>
    <w:p w14:paraId="042DBF59" w14:textId="77777777" w:rsidR="00515DC6" w:rsidRPr="00663880" w:rsidRDefault="00276939">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3. Other electronic components: Other electron</w:t>
      </w:r>
      <w:r w:rsidRPr="00663880">
        <w:rPr>
          <w:rFonts w:ascii="Times New Roman" w:hAnsi="Times New Roman"/>
          <w:bCs/>
          <w:color w:val="000000" w:themeColor="text1"/>
          <w:sz w:val="32"/>
        </w:rPr>
        <w:t xml:space="preserve">ic components used in the prototype are NodeMCU, relay, buck convertor, 12 V adaptor and so on. </w:t>
      </w:r>
    </w:p>
    <w:p w14:paraId="6A1267EF" w14:textId="77777777" w:rsidR="00515DC6" w:rsidRPr="00663880" w:rsidRDefault="00276939">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The block diagram of the proposed system is as shown below:</w:t>
      </w:r>
    </w:p>
    <w:p w14:paraId="5F2A3B47" w14:textId="77777777" w:rsidR="00515DC6" w:rsidRPr="00663880" w:rsidRDefault="00515DC6">
      <w:pPr>
        <w:shd w:val="clear" w:color="auto" w:fill="FFFFFF"/>
        <w:spacing w:before="300" w:after="300" w:line="360" w:lineRule="auto"/>
        <w:jc w:val="both"/>
        <w:rPr>
          <w:rFonts w:ascii="Times New Roman" w:hAnsi="Times New Roman"/>
          <w:bCs/>
          <w:color w:val="000000" w:themeColor="text1"/>
          <w:sz w:val="32"/>
        </w:rPr>
      </w:pPr>
    </w:p>
    <w:p w14:paraId="757EA92D" w14:textId="77777777" w:rsidR="00884D25" w:rsidRDefault="00884D25">
      <w:pPr>
        <w:shd w:val="clear" w:color="auto" w:fill="FFFFFF"/>
        <w:spacing w:before="300" w:after="300" w:line="360" w:lineRule="auto"/>
        <w:jc w:val="both"/>
        <w:rPr>
          <w:rFonts w:ascii="Times New Roman" w:hAnsi="Times New Roman"/>
          <w:bCs/>
          <w:color w:val="000000" w:themeColor="text1"/>
          <w:sz w:val="32"/>
        </w:rPr>
      </w:pPr>
      <w:r w:rsidRPr="00884D25">
        <w:rPr>
          <w:rFonts w:ascii="Times New Roman" w:hAnsi="Times New Roman"/>
          <w:bCs/>
          <w:noProof/>
          <w:color w:val="000000" w:themeColor="text1"/>
          <w:sz w:val="32"/>
        </w:rPr>
        <w:lastRenderedPageBreak/>
        <w:drawing>
          <wp:inline distT="0" distB="0" distL="0" distR="0" wp14:anchorId="2E840AEF" wp14:editId="1AA42DF2">
            <wp:extent cx="3787468" cy="2331922"/>
            <wp:effectExtent l="0" t="0" r="3810" b="0"/>
            <wp:docPr id="2110942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942765" name=""/>
                    <pic:cNvPicPr/>
                  </pic:nvPicPr>
                  <pic:blipFill>
                    <a:blip r:embed="rId8"/>
                    <a:stretch>
                      <a:fillRect/>
                    </a:stretch>
                  </pic:blipFill>
                  <pic:spPr>
                    <a:xfrm>
                      <a:off x="0" y="0"/>
                      <a:ext cx="3787468" cy="2331922"/>
                    </a:xfrm>
                    <a:prstGeom prst="rect">
                      <a:avLst/>
                    </a:prstGeom>
                  </pic:spPr>
                </pic:pic>
              </a:graphicData>
            </a:graphic>
          </wp:inline>
        </w:drawing>
      </w:r>
    </w:p>
    <w:p w14:paraId="7230EB81" w14:textId="27835C74" w:rsidR="00515DC6" w:rsidRPr="00663880" w:rsidRDefault="00276939">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Figure 3.1: The Block Diagram of the Proposed System</w:t>
      </w:r>
    </w:p>
    <w:p w14:paraId="59C7B676" w14:textId="5FBE57A0" w:rsidR="00515DC6" w:rsidRPr="00663880" w:rsidRDefault="00884D25">
      <w:pPr>
        <w:shd w:val="clear" w:color="auto" w:fill="FFFFFF"/>
        <w:spacing w:before="300" w:after="300" w:line="360" w:lineRule="auto"/>
        <w:jc w:val="both"/>
        <w:rPr>
          <w:rFonts w:ascii="Times New Roman" w:hAnsi="Times New Roman"/>
          <w:bCs/>
          <w:color w:val="000000" w:themeColor="text1"/>
          <w:sz w:val="32"/>
        </w:rPr>
      </w:pPr>
      <w:r>
        <w:rPr>
          <w:rFonts w:ascii="Times New Roman" w:hAnsi="Times New Roman"/>
          <w:bCs/>
          <w:color w:val="000000" w:themeColor="text1"/>
          <w:sz w:val="32"/>
        </w:rPr>
        <w:t xml:space="preserve">This </w:t>
      </w:r>
      <w:r w:rsidRPr="00663880">
        <w:rPr>
          <w:rFonts w:ascii="Times New Roman" w:hAnsi="Times New Roman"/>
          <w:bCs/>
          <w:color w:val="000000" w:themeColor="text1"/>
          <w:sz w:val="32"/>
        </w:rPr>
        <w:t>shows how the overall system operates. If the system is powered on, the control unit, which is the Arduino Uno, serves as the brain of the whole system. The LCD will display that there is no gas leakage after it has finished initializing by writing. If there is a leakage of gas in the environment, the gas unit will automatically sense it (mq-5 sensor), and the indicating unit will activate a red LED. At the same time, the exhaust fan will be on in order to suction the gas from the environment. The buzzer will sound an alarm and it will display on the LCD "Gas leakage detected".</w:t>
      </w:r>
    </w:p>
    <w:p w14:paraId="5DAFBDC8" w14:textId="77777777" w:rsidR="00515DC6" w:rsidRPr="00663880" w:rsidRDefault="00276939">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3.2</w:t>
      </w:r>
      <w:r w:rsidRPr="00663880">
        <w:rPr>
          <w:rFonts w:ascii="Times New Roman" w:hAnsi="Times New Roman"/>
          <w:bCs/>
          <w:color w:val="000000" w:themeColor="text1"/>
          <w:sz w:val="32"/>
        </w:rPr>
        <w:tab/>
      </w:r>
      <w:r w:rsidRPr="00884D25">
        <w:rPr>
          <w:rFonts w:ascii="Times New Roman" w:hAnsi="Times New Roman"/>
          <w:b/>
          <w:color w:val="000000" w:themeColor="text1"/>
          <w:sz w:val="32"/>
        </w:rPr>
        <w:t>ANALYSIS OF THE EXISTING SYSTEM</w:t>
      </w:r>
    </w:p>
    <w:p w14:paraId="3A109798" w14:textId="77777777" w:rsidR="00515DC6" w:rsidRPr="00663880" w:rsidRDefault="00276939">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The existing gas leakage detection and fire prevention system, have several limitations. It rely solely on manual detection methods or outdated technologies, potentially leadin</w:t>
      </w:r>
      <w:r w:rsidRPr="00663880">
        <w:rPr>
          <w:rFonts w:ascii="Times New Roman" w:hAnsi="Times New Roman"/>
          <w:bCs/>
          <w:color w:val="000000" w:themeColor="text1"/>
          <w:sz w:val="32"/>
        </w:rPr>
        <w:t xml:space="preserve">g to delayed response times in case of emergencies. Moreover, the system lacked integration with other building management systems, hindering seamless coordination </w:t>
      </w:r>
      <w:r w:rsidRPr="00663880">
        <w:rPr>
          <w:rFonts w:ascii="Times New Roman" w:hAnsi="Times New Roman"/>
          <w:bCs/>
          <w:color w:val="000000" w:themeColor="text1"/>
          <w:sz w:val="32"/>
        </w:rPr>
        <w:lastRenderedPageBreak/>
        <w:t>and efficient communication during critical situations. Additionally, inadequate maintenance</w:t>
      </w:r>
      <w:r w:rsidRPr="00663880">
        <w:rPr>
          <w:rFonts w:ascii="Times New Roman" w:hAnsi="Times New Roman"/>
          <w:bCs/>
          <w:color w:val="000000" w:themeColor="text1"/>
          <w:sz w:val="32"/>
        </w:rPr>
        <w:t xml:space="preserve"> and calibration of sensors could result in false alarms or missed detections, undermining the reliability of the system.</w:t>
      </w:r>
    </w:p>
    <w:p w14:paraId="29947850" w14:textId="77777777" w:rsidR="00515DC6" w:rsidRPr="00663880" w:rsidRDefault="00276939">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3.3</w:t>
      </w:r>
      <w:r w:rsidRPr="00663880">
        <w:rPr>
          <w:rFonts w:ascii="Times New Roman" w:hAnsi="Times New Roman"/>
          <w:bCs/>
          <w:color w:val="000000" w:themeColor="text1"/>
          <w:sz w:val="32"/>
        </w:rPr>
        <w:tab/>
      </w:r>
      <w:r w:rsidRPr="00884D25">
        <w:rPr>
          <w:rFonts w:ascii="Times New Roman" w:hAnsi="Times New Roman"/>
          <w:b/>
          <w:color w:val="000000" w:themeColor="text1"/>
          <w:sz w:val="32"/>
        </w:rPr>
        <w:t>PROBLEMS OF THE EXISTING SYSTEM</w:t>
      </w:r>
    </w:p>
    <w:p w14:paraId="3FD86396" w14:textId="77777777" w:rsidR="00515DC6" w:rsidRPr="00663880" w:rsidRDefault="00276939">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One of the primary problems with the existing system is its inability to provide real-time monitor</w:t>
      </w:r>
      <w:r w:rsidRPr="00663880">
        <w:rPr>
          <w:rFonts w:ascii="Times New Roman" w:hAnsi="Times New Roman"/>
          <w:bCs/>
          <w:color w:val="000000" w:themeColor="text1"/>
          <w:sz w:val="32"/>
        </w:rPr>
        <w:t xml:space="preserve">ing and early detection of gas leaks or fire hazards. This can pose significant risks to occupant safety and property integrity. In addition, if the system lacks scalability or flexibility, it may not adapt well to changes in building layouts or occupancy </w:t>
      </w:r>
      <w:r w:rsidRPr="00663880">
        <w:rPr>
          <w:rFonts w:ascii="Times New Roman" w:hAnsi="Times New Roman"/>
          <w:bCs/>
          <w:color w:val="000000" w:themeColor="text1"/>
          <w:sz w:val="32"/>
        </w:rPr>
        <w:t>patterns. Another issue s the absence of remote monitoring capabilities, limiting the ability to monitor the system's status or receive alerts outside of the premises.</w:t>
      </w:r>
    </w:p>
    <w:p w14:paraId="6B71591E" w14:textId="77777777" w:rsidR="00515DC6" w:rsidRPr="00663880" w:rsidRDefault="00276939">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3.4</w:t>
      </w:r>
      <w:r w:rsidRPr="00663880">
        <w:rPr>
          <w:rFonts w:ascii="Times New Roman" w:hAnsi="Times New Roman"/>
          <w:bCs/>
          <w:color w:val="000000" w:themeColor="text1"/>
          <w:sz w:val="32"/>
        </w:rPr>
        <w:tab/>
      </w:r>
      <w:r w:rsidRPr="00884D25">
        <w:rPr>
          <w:rFonts w:ascii="Times New Roman" w:hAnsi="Times New Roman"/>
          <w:b/>
          <w:color w:val="000000" w:themeColor="text1"/>
          <w:sz w:val="32"/>
        </w:rPr>
        <w:t>DESCRIPTION OF THE PROPOSED SYSTEM</w:t>
      </w:r>
    </w:p>
    <w:p w14:paraId="7674B5C0" w14:textId="77777777" w:rsidR="00515DC6" w:rsidRPr="00663880" w:rsidRDefault="00276939">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The proposed gas leakage detection and fire preve</w:t>
      </w:r>
      <w:r w:rsidRPr="00663880">
        <w:rPr>
          <w:rFonts w:ascii="Times New Roman" w:hAnsi="Times New Roman"/>
          <w:bCs/>
          <w:color w:val="000000" w:themeColor="text1"/>
          <w:sz w:val="32"/>
        </w:rPr>
        <w:t>ntion system aim to address the shortcomings of the existing system by implementing advanced sensor technologies, automated detection algorithms, and integrated communication systems. This system would feature a network of gas detectors strategically place</w:t>
      </w:r>
      <w:r w:rsidRPr="00663880">
        <w:rPr>
          <w:rFonts w:ascii="Times New Roman" w:hAnsi="Times New Roman"/>
          <w:bCs/>
          <w:color w:val="000000" w:themeColor="text1"/>
          <w:sz w:val="32"/>
        </w:rPr>
        <w:t xml:space="preserve">d throughout the building, continuously monitoring for the presence of hazardous gases. Additionally, it would incorporate flame detectors and heat sensors to detect fire outbreaks at their earliest stages. The proposed system would leverage IoT (Internet </w:t>
      </w:r>
      <w:r w:rsidRPr="00663880">
        <w:rPr>
          <w:rFonts w:ascii="Times New Roman" w:hAnsi="Times New Roman"/>
          <w:bCs/>
          <w:color w:val="000000" w:themeColor="text1"/>
          <w:sz w:val="32"/>
        </w:rPr>
        <w:t xml:space="preserve">of Things) technology to enable real-time monitoring and remote access via a centralized control panel or mobile </w:t>
      </w:r>
      <w:r w:rsidRPr="00663880">
        <w:rPr>
          <w:rFonts w:ascii="Times New Roman" w:hAnsi="Times New Roman"/>
          <w:bCs/>
          <w:color w:val="000000" w:themeColor="text1"/>
          <w:sz w:val="32"/>
        </w:rPr>
        <w:lastRenderedPageBreak/>
        <w:t>application. This would allow facility managers or emergency responders to receive instant notifications of gas leaks or fire incidents, facili</w:t>
      </w:r>
      <w:r w:rsidRPr="00663880">
        <w:rPr>
          <w:rFonts w:ascii="Times New Roman" w:hAnsi="Times New Roman"/>
          <w:bCs/>
          <w:color w:val="000000" w:themeColor="text1"/>
          <w:sz w:val="32"/>
        </w:rPr>
        <w:t>tating swift response actions. The system would support integration with building automation systems, enabling coordinated responses such as activating ventilation systems, closing fire doors, or triggering fire suppression systems automatically.</w:t>
      </w:r>
    </w:p>
    <w:p w14:paraId="766D8FA4" w14:textId="77777777" w:rsidR="00515DC6" w:rsidRPr="00663880" w:rsidRDefault="00276939">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3.5</w:t>
      </w:r>
      <w:r w:rsidRPr="00663880">
        <w:rPr>
          <w:rFonts w:ascii="Times New Roman" w:hAnsi="Times New Roman"/>
          <w:bCs/>
          <w:color w:val="000000" w:themeColor="text1"/>
          <w:sz w:val="32"/>
        </w:rPr>
        <w:tab/>
      </w:r>
      <w:r w:rsidRPr="00884D25">
        <w:rPr>
          <w:rFonts w:ascii="Times New Roman" w:hAnsi="Times New Roman"/>
          <w:b/>
          <w:color w:val="000000" w:themeColor="text1"/>
          <w:sz w:val="32"/>
        </w:rPr>
        <w:t>ADVAN</w:t>
      </w:r>
      <w:r w:rsidRPr="00884D25">
        <w:rPr>
          <w:rFonts w:ascii="Times New Roman" w:hAnsi="Times New Roman"/>
          <w:b/>
          <w:color w:val="000000" w:themeColor="text1"/>
          <w:sz w:val="32"/>
        </w:rPr>
        <w:t>TAGES OF THE PROPOSED SYSTEM</w:t>
      </w:r>
    </w:p>
    <w:p w14:paraId="642C8162" w14:textId="77777777" w:rsidR="00515DC6" w:rsidRPr="00663880" w:rsidRDefault="00276939">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Implementing the proposed gas leakage detection and fire prevention system offers several advantages. They are:</w:t>
      </w:r>
    </w:p>
    <w:p w14:paraId="365F2E6E" w14:textId="77777777" w:rsidR="00884D25" w:rsidRDefault="00276939" w:rsidP="00884D25">
      <w:pPr>
        <w:shd w:val="clear" w:color="auto" w:fill="FFFFFF"/>
        <w:spacing w:before="300" w:after="300" w:line="360" w:lineRule="auto"/>
        <w:ind w:left="720" w:hanging="720"/>
        <w:jc w:val="both"/>
        <w:rPr>
          <w:rFonts w:ascii="Times New Roman" w:hAnsi="Times New Roman"/>
          <w:bCs/>
          <w:color w:val="000000" w:themeColor="text1"/>
          <w:sz w:val="32"/>
        </w:rPr>
      </w:pPr>
      <w:r w:rsidRPr="00663880">
        <w:rPr>
          <w:rFonts w:ascii="Times New Roman" w:hAnsi="Times New Roman"/>
          <w:bCs/>
          <w:color w:val="000000" w:themeColor="text1"/>
          <w:sz w:val="32"/>
        </w:rPr>
        <w:t>i.</w:t>
      </w:r>
      <w:r w:rsidR="00884D25">
        <w:rPr>
          <w:rFonts w:ascii="Times New Roman" w:hAnsi="Times New Roman"/>
          <w:bCs/>
          <w:color w:val="000000" w:themeColor="text1"/>
          <w:sz w:val="32"/>
        </w:rPr>
        <w:tab/>
      </w:r>
      <w:r w:rsidRPr="00663880">
        <w:rPr>
          <w:rFonts w:ascii="Times New Roman" w:hAnsi="Times New Roman"/>
          <w:bCs/>
          <w:color w:val="000000" w:themeColor="text1"/>
          <w:sz w:val="32"/>
        </w:rPr>
        <w:t xml:space="preserve">It enhances occupant safety by providing timely alerts and facilitating prompt evacuation in case of emergencies. </w:t>
      </w:r>
    </w:p>
    <w:p w14:paraId="4FB91FA6" w14:textId="7C84F505" w:rsidR="00515DC6" w:rsidRPr="00663880" w:rsidRDefault="00276939" w:rsidP="00884D25">
      <w:pPr>
        <w:shd w:val="clear" w:color="auto" w:fill="FFFFFF"/>
        <w:spacing w:before="300" w:after="300" w:line="360" w:lineRule="auto"/>
        <w:ind w:left="720" w:hanging="720"/>
        <w:jc w:val="both"/>
        <w:rPr>
          <w:rFonts w:ascii="Times New Roman" w:hAnsi="Times New Roman"/>
          <w:bCs/>
          <w:color w:val="000000" w:themeColor="text1"/>
          <w:sz w:val="32"/>
        </w:rPr>
      </w:pPr>
      <w:r w:rsidRPr="00663880">
        <w:rPr>
          <w:rFonts w:ascii="Times New Roman" w:hAnsi="Times New Roman"/>
          <w:bCs/>
          <w:color w:val="000000" w:themeColor="text1"/>
          <w:sz w:val="32"/>
        </w:rPr>
        <w:t>ii.</w:t>
      </w:r>
      <w:r w:rsidR="00884D25">
        <w:rPr>
          <w:rFonts w:ascii="Times New Roman" w:hAnsi="Times New Roman"/>
          <w:bCs/>
          <w:color w:val="000000" w:themeColor="text1"/>
          <w:sz w:val="32"/>
        </w:rPr>
        <w:tab/>
      </w:r>
      <w:r w:rsidRPr="00663880">
        <w:rPr>
          <w:rFonts w:ascii="Times New Roman" w:hAnsi="Times New Roman"/>
          <w:bCs/>
          <w:color w:val="000000" w:themeColor="text1"/>
          <w:sz w:val="32"/>
        </w:rPr>
        <w:t xml:space="preserve">The system improves operational efficiency by reducing false alarms, minimizing downtime, and optimizing resource allocation. </w:t>
      </w:r>
    </w:p>
    <w:p w14:paraId="1071A8E8" w14:textId="77777777" w:rsidR="00884D25" w:rsidRDefault="00276939" w:rsidP="00884D25">
      <w:pPr>
        <w:shd w:val="clear" w:color="auto" w:fill="FFFFFF"/>
        <w:spacing w:before="300" w:after="300" w:line="360" w:lineRule="auto"/>
        <w:ind w:left="720" w:hanging="720"/>
        <w:jc w:val="both"/>
        <w:rPr>
          <w:rFonts w:ascii="Times New Roman" w:hAnsi="Times New Roman"/>
          <w:bCs/>
          <w:color w:val="000000" w:themeColor="text1"/>
          <w:sz w:val="32"/>
        </w:rPr>
      </w:pPr>
      <w:r w:rsidRPr="00663880">
        <w:rPr>
          <w:rFonts w:ascii="Times New Roman" w:hAnsi="Times New Roman"/>
          <w:bCs/>
          <w:color w:val="000000" w:themeColor="text1"/>
          <w:sz w:val="32"/>
        </w:rPr>
        <w:t>iii.</w:t>
      </w:r>
      <w:r w:rsidR="00884D25">
        <w:rPr>
          <w:rFonts w:ascii="Times New Roman" w:hAnsi="Times New Roman"/>
          <w:bCs/>
          <w:color w:val="000000" w:themeColor="text1"/>
          <w:sz w:val="32"/>
        </w:rPr>
        <w:tab/>
      </w:r>
      <w:r w:rsidRPr="00663880">
        <w:rPr>
          <w:rFonts w:ascii="Times New Roman" w:hAnsi="Times New Roman"/>
          <w:bCs/>
          <w:color w:val="000000" w:themeColor="text1"/>
          <w:sz w:val="32"/>
        </w:rPr>
        <w:t>It en</w:t>
      </w:r>
      <w:r w:rsidRPr="00663880">
        <w:rPr>
          <w:rFonts w:ascii="Times New Roman" w:hAnsi="Times New Roman"/>
          <w:bCs/>
          <w:color w:val="000000" w:themeColor="text1"/>
          <w:sz w:val="32"/>
        </w:rPr>
        <w:t>ables proactive maintenance through remote diagnostics and predictive analytics, ensuring the system's reliability and effectiveness over time.</w:t>
      </w:r>
    </w:p>
    <w:p w14:paraId="75F88D9C" w14:textId="7369830D" w:rsidR="00515DC6" w:rsidRPr="00663880" w:rsidRDefault="00276939" w:rsidP="00884D25">
      <w:pPr>
        <w:shd w:val="clear" w:color="auto" w:fill="FFFFFF"/>
        <w:spacing w:before="300" w:after="300" w:line="360" w:lineRule="auto"/>
        <w:ind w:left="720" w:hanging="720"/>
        <w:jc w:val="both"/>
        <w:rPr>
          <w:rFonts w:ascii="Times New Roman" w:hAnsi="Times New Roman"/>
          <w:bCs/>
          <w:color w:val="000000" w:themeColor="text1"/>
          <w:sz w:val="32"/>
        </w:rPr>
      </w:pPr>
      <w:r w:rsidRPr="00663880">
        <w:rPr>
          <w:rFonts w:ascii="Times New Roman" w:hAnsi="Times New Roman"/>
          <w:bCs/>
          <w:color w:val="000000" w:themeColor="text1"/>
          <w:sz w:val="32"/>
        </w:rPr>
        <w:t>iv.</w:t>
      </w:r>
      <w:r w:rsidR="00884D25">
        <w:rPr>
          <w:rFonts w:ascii="Times New Roman" w:hAnsi="Times New Roman"/>
          <w:bCs/>
          <w:color w:val="000000" w:themeColor="text1"/>
          <w:sz w:val="32"/>
        </w:rPr>
        <w:tab/>
      </w:r>
      <w:r w:rsidRPr="00663880">
        <w:rPr>
          <w:rFonts w:ascii="Times New Roman" w:hAnsi="Times New Roman"/>
          <w:bCs/>
          <w:color w:val="000000" w:themeColor="text1"/>
          <w:sz w:val="32"/>
        </w:rPr>
        <w:t>The proposed system represents a significant upgrade in terms of safety, reliability, and functionality comp</w:t>
      </w:r>
      <w:r w:rsidRPr="00663880">
        <w:rPr>
          <w:rFonts w:ascii="Times New Roman" w:hAnsi="Times New Roman"/>
          <w:bCs/>
          <w:color w:val="000000" w:themeColor="text1"/>
          <w:sz w:val="32"/>
        </w:rPr>
        <w:t>ared to the existing system.</w:t>
      </w:r>
    </w:p>
    <w:p w14:paraId="5B5DA244" w14:textId="77777777" w:rsidR="00515DC6" w:rsidRPr="00663880" w:rsidRDefault="00515DC6">
      <w:pPr>
        <w:shd w:val="clear" w:color="auto" w:fill="FFFFFF"/>
        <w:spacing w:before="300" w:after="300" w:line="360" w:lineRule="auto"/>
        <w:jc w:val="both"/>
        <w:rPr>
          <w:rFonts w:ascii="Times New Roman" w:eastAsia="Times New Roman" w:hAnsi="Times New Roman" w:cs="Times New Roman"/>
          <w:bCs/>
          <w:color w:val="000000" w:themeColor="text1"/>
          <w:sz w:val="28"/>
          <w:szCs w:val="28"/>
        </w:rPr>
      </w:pPr>
    </w:p>
    <w:p w14:paraId="19DDF160" w14:textId="77777777" w:rsidR="00515DC6" w:rsidRPr="00FB34F8" w:rsidRDefault="00276939">
      <w:pPr>
        <w:pStyle w:val="NoSpacing"/>
        <w:tabs>
          <w:tab w:val="left" w:pos="720"/>
          <w:tab w:val="left" w:pos="1440"/>
          <w:tab w:val="left" w:pos="2160"/>
          <w:tab w:val="left" w:pos="2880"/>
          <w:tab w:val="left" w:pos="3600"/>
          <w:tab w:val="left" w:pos="4320"/>
          <w:tab w:val="left" w:pos="5159"/>
          <w:tab w:val="left" w:pos="6583"/>
        </w:tabs>
        <w:spacing w:line="360" w:lineRule="auto"/>
        <w:jc w:val="center"/>
        <w:rPr>
          <w:rFonts w:ascii="Times New Roman" w:hAnsi="Times New Roman" w:cs="Times New Roman"/>
          <w:b/>
          <w:color w:val="000000" w:themeColor="text1"/>
          <w:sz w:val="32"/>
          <w:szCs w:val="32"/>
        </w:rPr>
      </w:pPr>
      <w:r w:rsidRPr="00FB34F8">
        <w:rPr>
          <w:rFonts w:ascii="Times New Roman" w:hAnsi="Times New Roman" w:cs="Times New Roman"/>
          <w:b/>
          <w:color w:val="000000" w:themeColor="text1"/>
          <w:sz w:val="32"/>
          <w:szCs w:val="32"/>
        </w:rPr>
        <w:lastRenderedPageBreak/>
        <w:t>CHAPTER FOUR</w:t>
      </w:r>
    </w:p>
    <w:p w14:paraId="7281BD93" w14:textId="77777777" w:rsidR="00515DC6" w:rsidRPr="00FB34F8" w:rsidRDefault="00276939">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center"/>
        <w:rPr>
          <w:rFonts w:ascii="Times New Roman" w:hAnsi="Times New Roman" w:cs="Times New Roman"/>
          <w:b/>
          <w:color w:val="000000" w:themeColor="text1"/>
          <w:sz w:val="32"/>
          <w:szCs w:val="32"/>
        </w:rPr>
      </w:pPr>
      <w:r w:rsidRPr="00FB34F8">
        <w:rPr>
          <w:rFonts w:ascii="Times New Roman" w:hAnsi="Times New Roman" w:cs="Times New Roman"/>
          <w:b/>
          <w:color w:val="000000" w:themeColor="text1"/>
          <w:sz w:val="32"/>
          <w:szCs w:val="32"/>
        </w:rPr>
        <w:t>DESIGN, IMPLEMENTATION AND DOCUMENTATION OF THE SYSTEM</w:t>
      </w:r>
    </w:p>
    <w:p w14:paraId="7652981A" w14:textId="77777777" w:rsidR="00515DC6" w:rsidRPr="00FB34F8" w:rsidRDefault="00276939">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cs="Times New Roman"/>
          <w:b/>
          <w:color w:val="000000" w:themeColor="text1"/>
          <w:sz w:val="32"/>
          <w:szCs w:val="32"/>
        </w:rPr>
      </w:pPr>
      <w:r w:rsidRPr="00FB34F8">
        <w:rPr>
          <w:rFonts w:ascii="Times New Roman" w:hAnsi="Times New Roman" w:cs="Times New Roman"/>
          <w:b/>
          <w:color w:val="000000" w:themeColor="text1"/>
          <w:sz w:val="32"/>
          <w:szCs w:val="32"/>
        </w:rPr>
        <w:t>4.1</w:t>
      </w:r>
      <w:r w:rsidRPr="00FB34F8">
        <w:rPr>
          <w:rFonts w:ascii="Times New Roman" w:hAnsi="Times New Roman" w:cs="Times New Roman"/>
          <w:b/>
          <w:color w:val="000000" w:themeColor="text1"/>
          <w:sz w:val="32"/>
          <w:szCs w:val="32"/>
        </w:rPr>
        <w:tab/>
        <w:t>DESIGN OF THE SYSTEM</w:t>
      </w:r>
    </w:p>
    <w:p w14:paraId="59A20645" w14:textId="77777777" w:rsidR="00515DC6" w:rsidRPr="00FB34F8" w:rsidRDefault="00276939">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s="Times New Roman"/>
          <w:bCs/>
          <w:color w:val="000000" w:themeColor="text1"/>
          <w:sz w:val="38"/>
          <w:szCs w:val="38"/>
        </w:rPr>
      </w:pPr>
      <w:r w:rsidRPr="00FB34F8">
        <w:rPr>
          <w:rFonts w:ascii="Times New Roman" w:hAnsi="Times New Roman" w:cs="Times New Roman"/>
          <w:bCs/>
          <w:color w:val="000000" w:themeColor="text1"/>
          <w:sz w:val="44"/>
          <w:szCs w:val="44"/>
        </w:rPr>
        <w:tab/>
      </w:r>
      <w:r w:rsidRPr="00FB34F8">
        <w:rPr>
          <w:rFonts w:ascii="Times New Roman" w:hAnsi="Times New Roman" w:cs="Times New Roman"/>
          <w:bCs/>
          <w:color w:val="000000" w:themeColor="text1"/>
          <w:sz w:val="32"/>
          <w:szCs w:val="32"/>
        </w:rPr>
        <w:t xml:space="preserve">The design of the fire/gas leakage detector system integrates a robust sensor network capable of detecting smoke, heat, and gas </w:t>
      </w:r>
      <w:r w:rsidRPr="00FB34F8">
        <w:rPr>
          <w:rFonts w:ascii="Times New Roman" w:hAnsi="Times New Roman" w:cs="Times New Roman"/>
          <w:bCs/>
          <w:color w:val="000000" w:themeColor="text1"/>
          <w:sz w:val="32"/>
          <w:szCs w:val="32"/>
        </w:rPr>
        <w:t>concentrations, connected to a central microcontroller for processing and decision-making, complemented by an alert mechanism such as alarms, LED indicators, and communication modules to notify users and emergency services in real-time, ensuring prompt det</w:t>
      </w:r>
      <w:r w:rsidRPr="00FB34F8">
        <w:rPr>
          <w:rFonts w:ascii="Times New Roman" w:hAnsi="Times New Roman" w:cs="Times New Roman"/>
          <w:bCs/>
          <w:color w:val="000000" w:themeColor="text1"/>
          <w:sz w:val="32"/>
          <w:szCs w:val="32"/>
        </w:rPr>
        <w:t>ection and response to potential fire or gas hazards.</w:t>
      </w:r>
      <w:r w:rsidRPr="00FB34F8">
        <w:rPr>
          <w:rFonts w:ascii="Times New Roman" w:hAnsi="Times New Roman" w:cs="Times New Roman"/>
          <w:bCs/>
          <w:color w:val="000000" w:themeColor="text1"/>
          <w:sz w:val="38"/>
          <w:szCs w:val="38"/>
        </w:rPr>
        <w:t xml:space="preserve"> </w:t>
      </w:r>
    </w:p>
    <w:p w14:paraId="0D447276" w14:textId="77777777" w:rsidR="00FB34F8" w:rsidRDefault="00FB34F8">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s="Times New Roman"/>
          <w:bCs/>
          <w:color w:val="000000" w:themeColor="text1"/>
          <w:sz w:val="32"/>
          <w:szCs w:val="32"/>
        </w:rPr>
      </w:pPr>
    </w:p>
    <w:p w14:paraId="37D76367" w14:textId="19BD4673" w:rsidR="00515DC6" w:rsidRPr="00FB34F8" w:rsidRDefault="00276939">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t>4.1.1</w:t>
      </w:r>
      <w:r w:rsidRPr="00FB34F8">
        <w:rPr>
          <w:rFonts w:ascii="Times New Roman" w:hAnsi="Times New Roman" w:cs="Times New Roman"/>
          <w:bCs/>
          <w:color w:val="000000" w:themeColor="text1"/>
          <w:sz w:val="32"/>
          <w:szCs w:val="32"/>
        </w:rPr>
        <w:tab/>
      </w:r>
      <w:r w:rsidRPr="00FB34F8">
        <w:rPr>
          <w:rFonts w:ascii="Times New Roman" w:hAnsi="Times New Roman" w:cs="Times New Roman"/>
          <w:b/>
          <w:color w:val="000000" w:themeColor="text1"/>
          <w:sz w:val="32"/>
          <w:szCs w:val="32"/>
        </w:rPr>
        <w:t>OUTPUT DESIGN</w:t>
      </w:r>
    </w:p>
    <w:p w14:paraId="5D0D3431" w14:textId="77777777" w:rsidR="00515DC6" w:rsidRPr="00FB34F8" w:rsidRDefault="00276939">
      <w:pPr>
        <w:autoSpaceDE w:val="0"/>
        <w:autoSpaceDN w:val="0"/>
        <w:adjustRightInd w:val="0"/>
        <w:spacing w:line="360" w:lineRule="auto"/>
        <w:ind w:firstLine="720"/>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t xml:space="preserve">The output design of the fire/gas leakage detector system features visual indicators (LEDs) for status updates, audible alarms for immediate alerts, a digital display for </w:t>
      </w:r>
      <w:r w:rsidRPr="00FB34F8">
        <w:rPr>
          <w:rFonts w:ascii="Times New Roman" w:hAnsi="Times New Roman" w:cs="Times New Roman"/>
          <w:bCs/>
          <w:color w:val="000000" w:themeColor="text1"/>
          <w:sz w:val="32"/>
          <w:szCs w:val="32"/>
        </w:rPr>
        <w:t>real-time data on detected levels of smoke, heat, or gas, and communication capabilities to send notifications to users and emergency services, ensuring swift awareness and response to hazardous conditions</w:t>
      </w:r>
      <w:r w:rsidRPr="00FB34F8">
        <w:rPr>
          <w:rFonts w:ascii="Times New Roman" w:hAnsi="Times New Roman" w:cs="Times New Roman"/>
          <w:bCs/>
          <w:color w:val="000000" w:themeColor="text1"/>
          <w:sz w:val="32"/>
          <w:szCs w:val="32"/>
          <w:shd w:val="clear" w:color="auto" w:fill="FFFFFF"/>
        </w:rPr>
        <w:t>.</w:t>
      </w:r>
      <w:r w:rsidRPr="00FB34F8">
        <w:rPr>
          <w:rFonts w:ascii="Times New Roman" w:hAnsi="Times New Roman" w:cs="Times New Roman"/>
          <w:bCs/>
          <w:color w:val="000000" w:themeColor="text1"/>
          <w:sz w:val="32"/>
          <w:szCs w:val="32"/>
        </w:rPr>
        <w:t xml:space="preserve"> Things taken into consideration in determining the output are represented below:</w:t>
      </w:r>
    </w:p>
    <w:p w14:paraId="5E982A78" w14:textId="77777777" w:rsidR="00515DC6" w:rsidRPr="00FB34F8" w:rsidRDefault="00276939">
      <w:pPr>
        <w:autoSpaceDE w:val="0"/>
        <w:autoSpaceDN w:val="0"/>
        <w:adjustRightInd w:val="0"/>
        <w:spacing w:line="360" w:lineRule="auto"/>
        <w:jc w:val="both"/>
        <w:rPr>
          <w:rFonts w:ascii="Times New Roman" w:hAnsi="Times New Roman" w:cs="Times New Roman"/>
          <w:bCs/>
          <w:i/>
          <w:color w:val="000000" w:themeColor="text1"/>
          <w:sz w:val="32"/>
          <w:szCs w:val="32"/>
        </w:rPr>
      </w:pPr>
      <w:r w:rsidRPr="00FB34F8">
        <w:rPr>
          <w:rFonts w:ascii="Times New Roman" w:hAnsi="Times New Roman" w:cs="Times New Roman"/>
          <w:bCs/>
          <w:i/>
          <w:color w:val="000000" w:themeColor="text1"/>
          <w:sz w:val="32"/>
          <w:szCs w:val="32"/>
        </w:rPr>
        <w:lastRenderedPageBreak/>
        <w:t xml:space="preserve"> </w:t>
      </w:r>
      <w:r w:rsidRPr="00FB34F8">
        <w:rPr>
          <w:rFonts w:ascii="Times New Roman" w:hAnsi="Times New Roman" w:cs="Times New Roman"/>
          <w:bCs/>
          <w:i/>
          <w:noProof/>
          <w:color w:val="000000" w:themeColor="text1"/>
          <w:sz w:val="32"/>
          <w:szCs w:val="32"/>
        </w:rPr>
        <w:drawing>
          <wp:inline distT="0" distB="0" distL="0" distR="0" wp14:anchorId="3CCF0E2D" wp14:editId="6E5FA4AB">
            <wp:extent cx="2994660" cy="2217420"/>
            <wp:effectExtent l="0" t="0" r="0" b="0"/>
            <wp:docPr id="1782584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584296" name="Picture 1"/>
                    <pic:cNvPicPr>
                      <a:picLocks noChangeAspect="1"/>
                    </pic:cNvPicPr>
                  </pic:nvPicPr>
                  <pic:blipFill>
                    <a:blip r:embed="rId9"/>
                    <a:stretch>
                      <a:fillRect/>
                    </a:stretch>
                  </pic:blipFill>
                  <pic:spPr>
                    <a:xfrm>
                      <a:off x="0" y="0"/>
                      <a:ext cx="2994920" cy="2217612"/>
                    </a:xfrm>
                    <a:prstGeom prst="rect">
                      <a:avLst/>
                    </a:prstGeom>
                  </pic:spPr>
                </pic:pic>
              </a:graphicData>
            </a:graphic>
          </wp:inline>
        </w:drawing>
      </w:r>
    </w:p>
    <w:p w14:paraId="0EA2224D" w14:textId="77777777" w:rsidR="00515DC6" w:rsidRPr="00FB34F8" w:rsidRDefault="00276939">
      <w:pPr>
        <w:autoSpaceDE w:val="0"/>
        <w:autoSpaceDN w:val="0"/>
        <w:adjustRightInd w:val="0"/>
        <w:spacing w:line="360" w:lineRule="auto"/>
        <w:jc w:val="both"/>
        <w:rPr>
          <w:rFonts w:ascii="Times New Roman" w:hAnsi="Times New Roman" w:cs="Times New Roman"/>
          <w:bCs/>
          <w:i/>
          <w:iCs/>
          <w:color w:val="000000" w:themeColor="text1"/>
          <w:sz w:val="32"/>
          <w:szCs w:val="32"/>
        </w:rPr>
      </w:pPr>
      <w:r w:rsidRPr="00FB34F8">
        <w:rPr>
          <w:rFonts w:ascii="Times New Roman" w:hAnsi="Times New Roman" w:cs="Times New Roman"/>
          <w:bCs/>
          <w:i/>
          <w:iCs/>
          <w:color w:val="000000" w:themeColor="text1"/>
          <w:sz w:val="32"/>
          <w:szCs w:val="32"/>
        </w:rPr>
        <w:t>Figure 4.1: Smoke Sensor</w:t>
      </w:r>
    </w:p>
    <w:p w14:paraId="7D0A9C3E" w14:textId="77777777" w:rsidR="00515DC6" w:rsidRPr="00FB34F8" w:rsidRDefault="00276939">
      <w:pPr>
        <w:autoSpaceDE w:val="0"/>
        <w:autoSpaceDN w:val="0"/>
        <w:adjustRightInd w:val="0"/>
        <w:spacing w:line="360" w:lineRule="auto"/>
        <w:jc w:val="both"/>
        <w:rPr>
          <w:rFonts w:ascii="Times New Roman" w:hAnsi="Times New Roman" w:cs="Times New Roman"/>
          <w:bCs/>
          <w:i/>
          <w:color w:val="000000" w:themeColor="text1"/>
          <w:sz w:val="38"/>
          <w:szCs w:val="38"/>
        </w:rPr>
      </w:pPr>
      <w:r w:rsidRPr="00FB34F8">
        <w:rPr>
          <w:rFonts w:ascii="Times New Roman" w:hAnsi="Times New Roman" w:cs="Times New Roman"/>
          <w:bCs/>
          <w:color w:val="000000" w:themeColor="text1"/>
          <w:sz w:val="32"/>
          <w:szCs w:val="32"/>
        </w:rPr>
        <w:t>A smoke sensor is a critical component designed to detect the presence of smoke particles in the air. It utilizes optical or ionization technology</w:t>
      </w:r>
      <w:r w:rsidRPr="00FB34F8">
        <w:rPr>
          <w:rFonts w:ascii="Times New Roman" w:hAnsi="Times New Roman" w:cs="Times New Roman"/>
          <w:bCs/>
          <w:color w:val="000000" w:themeColor="text1"/>
          <w:sz w:val="32"/>
          <w:szCs w:val="32"/>
        </w:rPr>
        <w:t xml:space="preserve"> to sense smoke, triggering alarms or alerts in environments where fire hazards may be present. This sensor is essential in fire detection systems, providing early warning capabilities to mitigate risks and ensure timely evacuation or intervention measures</w:t>
      </w:r>
      <w:r w:rsidRPr="00FB34F8">
        <w:rPr>
          <w:rFonts w:ascii="Times New Roman" w:hAnsi="Times New Roman" w:cs="Times New Roman"/>
          <w:bCs/>
          <w:color w:val="000000" w:themeColor="text1"/>
          <w:sz w:val="32"/>
          <w:szCs w:val="32"/>
        </w:rPr>
        <w:t>. The smoke sensor's sensitivity and reliability are crucial factors in maintaining safety and protecting lives and property from potential fire incidents.</w:t>
      </w:r>
    </w:p>
    <w:p w14:paraId="1B18E02D" w14:textId="77777777" w:rsidR="00515DC6" w:rsidRPr="00FB34F8" w:rsidRDefault="00276939">
      <w:pPr>
        <w:autoSpaceDE w:val="0"/>
        <w:autoSpaceDN w:val="0"/>
        <w:adjustRightInd w:val="0"/>
        <w:spacing w:line="360" w:lineRule="auto"/>
        <w:jc w:val="both"/>
        <w:rPr>
          <w:rFonts w:ascii="Times New Roman" w:hAnsi="Times New Roman" w:cs="Times New Roman"/>
          <w:bCs/>
          <w:i/>
          <w:iCs/>
          <w:color w:val="000000" w:themeColor="text1"/>
          <w:sz w:val="32"/>
          <w:szCs w:val="32"/>
        </w:rPr>
      </w:pPr>
      <w:r w:rsidRPr="00FB34F8">
        <w:rPr>
          <w:rFonts w:ascii="Times New Roman" w:hAnsi="Times New Roman" w:cs="Times New Roman"/>
          <w:bCs/>
          <w:i/>
          <w:iCs/>
          <w:noProof/>
          <w:color w:val="000000" w:themeColor="text1"/>
          <w:sz w:val="32"/>
          <w:szCs w:val="32"/>
        </w:rPr>
        <w:drawing>
          <wp:inline distT="0" distB="0" distL="0" distR="0" wp14:anchorId="663D2988" wp14:editId="536F3885">
            <wp:extent cx="3139440" cy="2339340"/>
            <wp:effectExtent l="0" t="0" r="3810" b="3810"/>
            <wp:docPr id="1385072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072978" name="Picture 1"/>
                    <pic:cNvPicPr>
                      <a:picLocks noChangeAspect="1"/>
                    </pic:cNvPicPr>
                  </pic:nvPicPr>
                  <pic:blipFill>
                    <a:blip r:embed="rId10"/>
                    <a:stretch>
                      <a:fillRect/>
                    </a:stretch>
                  </pic:blipFill>
                  <pic:spPr>
                    <a:xfrm>
                      <a:off x="0" y="0"/>
                      <a:ext cx="3139712" cy="2339543"/>
                    </a:xfrm>
                    <a:prstGeom prst="rect">
                      <a:avLst/>
                    </a:prstGeom>
                  </pic:spPr>
                </pic:pic>
              </a:graphicData>
            </a:graphic>
          </wp:inline>
        </w:drawing>
      </w:r>
    </w:p>
    <w:p w14:paraId="245CD652" w14:textId="77777777" w:rsidR="00515DC6" w:rsidRPr="00FB34F8" w:rsidRDefault="00276939">
      <w:pPr>
        <w:autoSpaceDE w:val="0"/>
        <w:autoSpaceDN w:val="0"/>
        <w:adjustRightInd w:val="0"/>
        <w:spacing w:line="360" w:lineRule="auto"/>
        <w:jc w:val="both"/>
        <w:rPr>
          <w:rFonts w:ascii="Times New Roman" w:hAnsi="Times New Roman" w:cs="Times New Roman"/>
          <w:bCs/>
          <w:i/>
          <w:iCs/>
          <w:color w:val="000000" w:themeColor="text1"/>
          <w:sz w:val="32"/>
          <w:szCs w:val="32"/>
        </w:rPr>
      </w:pPr>
      <w:r w:rsidRPr="00FB34F8">
        <w:rPr>
          <w:rFonts w:ascii="Times New Roman" w:hAnsi="Times New Roman" w:cs="Times New Roman"/>
          <w:bCs/>
          <w:i/>
          <w:iCs/>
          <w:color w:val="000000" w:themeColor="text1"/>
          <w:sz w:val="32"/>
          <w:szCs w:val="32"/>
        </w:rPr>
        <w:t>Figure 4.2:</w:t>
      </w:r>
      <w:r w:rsidRPr="00FB34F8">
        <w:rPr>
          <w:rFonts w:ascii="Times New Roman" w:hAnsi="Times New Roman" w:cs="Times New Roman"/>
          <w:bCs/>
          <w:i/>
          <w:iCs/>
          <w:color w:val="000000" w:themeColor="text1"/>
          <w:sz w:val="38"/>
          <w:szCs w:val="38"/>
        </w:rPr>
        <w:t xml:space="preserve"> </w:t>
      </w:r>
      <w:r w:rsidRPr="00FB34F8">
        <w:rPr>
          <w:rFonts w:ascii="Times New Roman" w:hAnsi="Times New Roman" w:cs="Times New Roman"/>
          <w:bCs/>
          <w:color w:val="000000" w:themeColor="text1"/>
          <w:sz w:val="32"/>
          <w:szCs w:val="32"/>
        </w:rPr>
        <w:t>Microcontroller</w:t>
      </w:r>
    </w:p>
    <w:p w14:paraId="1896D591" w14:textId="77777777" w:rsidR="00515DC6" w:rsidRPr="00FB34F8" w:rsidRDefault="00276939">
      <w:pPr>
        <w:autoSpaceDE w:val="0"/>
        <w:autoSpaceDN w:val="0"/>
        <w:adjustRightInd w:val="0"/>
        <w:spacing w:line="360" w:lineRule="auto"/>
        <w:jc w:val="both"/>
        <w:rPr>
          <w:rFonts w:ascii="Times New Roman" w:hAnsi="Times New Roman" w:cs="Times New Roman"/>
          <w:bCs/>
          <w:i/>
          <w:iCs/>
          <w:color w:val="000000" w:themeColor="text1"/>
          <w:sz w:val="32"/>
          <w:szCs w:val="32"/>
        </w:rPr>
      </w:pPr>
      <w:r w:rsidRPr="00FB34F8">
        <w:rPr>
          <w:rFonts w:ascii="Times New Roman" w:hAnsi="Times New Roman" w:cs="Times New Roman"/>
          <w:bCs/>
          <w:color w:val="000000" w:themeColor="text1"/>
          <w:sz w:val="32"/>
          <w:szCs w:val="32"/>
        </w:rPr>
        <w:lastRenderedPageBreak/>
        <w:t>A microcontroller is a compact integrated circuit designed to process and control electronic devices and systems. It typically includes a central processing unit (CPU), memory (both volatile RAM and non-volatile ROM or flash memory), input/output periphera</w:t>
      </w:r>
      <w:r w:rsidRPr="00FB34F8">
        <w:rPr>
          <w:rFonts w:ascii="Times New Roman" w:hAnsi="Times New Roman" w:cs="Times New Roman"/>
          <w:bCs/>
          <w:color w:val="000000" w:themeColor="text1"/>
          <w:sz w:val="32"/>
          <w:szCs w:val="32"/>
        </w:rPr>
        <w:t xml:space="preserve">ls, and various interfaces for connecting to sensors, actuators, and communication modules. </w:t>
      </w:r>
    </w:p>
    <w:p w14:paraId="6D8BE3FB" w14:textId="77777777" w:rsidR="00515DC6" w:rsidRPr="00FB34F8" w:rsidRDefault="00276939">
      <w:pPr>
        <w:autoSpaceDE w:val="0"/>
        <w:autoSpaceDN w:val="0"/>
        <w:adjustRightInd w:val="0"/>
        <w:spacing w:line="360" w:lineRule="auto"/>
        <w:jc w:val="both"/>
        <w:rPr>
          <w:rFonts w:ascii="Times New Roman" w:hAnsi="Times New Roman" w:cs="Times New Roman"/>
          <w:bCs/>
          <w:i/>
          <w:iCs/>
          <w:color w:val="000000" w:themeColor="text1"/>
          <w:sz w:val="32"/>
          <w:szCs w:val="32"/>
        </w:rPr>
      </w:pPr>
      <w:r w:rsidRPr="00FB34F8">
        <w:rPr>
          <w:rFonts w:ascii="Times New Roman" w:hAnsi="Times New Roman" w:cs="Times New Roman"/>
          <w:bCs/>
          <w:i/>
          <w:iCs/>
          <w:noProof/>
          <w:color w:val="000000" w:themeColor="text1"/>
          <w:sz w:val="32"/>
          <w:szCs w:val="32"/>
        </w:rPr>
        <w:drawing>
          <wp:inline distT="0" distB="0" distL="0" distR="0" wp14:anchorId="6CD838A8" wp14:editId="3E0265EA">
            <wp:extent cx="3962400" cy="4892040"/>
            <wp:effectExtent l="0" t="0" r="0" b="3810"/>
            <wp:docPr id="1309157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157131" name="Picture 1"/>
                    <pic:cNvPicPr>
                      <a:picLocks noChangeAspect="1"/>
                    </pic:cNvPicPr>
                  </pic:nvPicPr>
                  <pic:blipFill>
                    <a:blip r:embed="rId11"/>
                    <a:stretch>
                      <a:fillRect/>
                    </a:stretch>
                  </pic:blipFill>
                  <pic:spPr>
                    <a:xfrm>
                      <a:off x="0" y="0"/>
                      <a:ext cx="3962743" cy="4892464"/>
                    </a:xfrm>
                    <a:prstGeom prst="rect">
                      <a:avLst/>
                    </a:prstGeom>
                  </pic:spPr>
                </pic:pic>
              </a:graphicData>
            </a:graphic>
          </wp:inline>
        </w:drawing>
      </w:r>
    </w:p>
    <w:p w14:paraId="2AB5F8E4" w14:textId="77777777" w:rsidR="00515DC6" w:rsidRPr="00FB34F8" w:rsidRDefault="00276939">
      <w:pPr>
        <w:autoSpaceDE w:val="0"/>
        <w:autoSpaceDN w:val="0"/>
        <w:adjustRightInd w:val="0"/>
        <w:spacing w:line="360" w:lineRule="auto"/>
        <w:jc w:val="both"/>
        <w:rPr>
          <w:rFonts w:ascii="Times New Roman" w:eastAsia="Times New Roman" w:hAnsi="Times New Roman" w:cs="Times New Roman"/>
          <w:bCs/>
          <w:color w:val="000000" w:themeColor="text1"/>
          <w:sz w:val="32"/>
          <w:szCs w:val="32"/>
        </w:rPr>
      </w:pPr>
      <w:r w:rsidRPr="00FB34F8">
        <w:rPr>
          <w:rFonts w:ascii="Times New Roman" w:hAnsi="Times New Roman" w:cs="Times New Roman"/>
          <w:bCs/>
          <w:i/>
          <w:iCs/>
          <w:color w:val="000000" w:themeColor="text1"/>
          <w:sz w:val="32"/>
          <w:szCs w:val="32"/>
        </w:rPr>
        <w:t xml:space="preserve">Figure 4.3: </w:t>
      </w:r>
      <w:r w:rsidRPr="00FB34F8">
        <w:rPr>
          <w:rFonts w:ascii="Times New Roman" w:eastAsia="Times New Roman" w:hAnsi="Times New Roman" w:cs="Times New Roman"/>
          <w:bCs/>
          <w:color w:val="000000" w:themeColor="text1"/>
          <w:sz w:val="32"/>
          <w:szCs w:val="32"/>
        </w:rPr>
        <w:t>Enclosure with sensors</w:t>
      </w:r>
    </w:p>
    <w:p w14:paraId="2219FB1A" w14:textId="77777777" w:rsidR="00515DC6" w:rsidRPr="00FB34F8" w:rsidRDefault="00276939">
      <w:pPr>
        <w:autoSpaceDE w:val="0"/>
        <w:autoSpaceDN w:val="0"/>
        <w:adjustRightInd w:val="0"/>
        <w:spacing w:line="360" w:lineRule="auto"/>
        <w:jc w:val="both"/>
        <w:rPr>
          <w:rFonts w:ascii="Times New Roman" w:hAnsi="Times New Roman" w:cs="Times New Roman"/>
          <w:bCs/>
          <w:i/>
          <w:iCs/>
          <w:color w:val="000000" w:themeColor="text1"/>
          <w:sz w:val="32"/>
          <w:szCs w:val="32"/>
        </w:rPr>
      </w:pPr>
      <w:r w:rsidRPr="00FB34F8">
        <w:rPr>
          <w:rFonts w:ascii="Times New Roman" w:eastAsia="Times New Roman" w:hAnsi="Times New Roman" w:cs="Times New Roman"/>
          <w:bCs/>
          <w:color w:val="000000" w:themeColor="text1"/>
          <w:sz w:val="32"/>
          <w:szCs w:val="32"/>
        </w:rPr>
        <w:t>This enclosure consist of other devices and sensors</w:t>
      </w:r>
    </w:p>
    <w:p w14:paraId="79B0D0F7" w14:textId="77777777" w:rsidR="00FB34F8" w:rsidRDefault="00FB34F8">
      <w:pPr>
        <w:autoSpaceDE w:val="0"/>
        <w:autoSpaceDN w:val="0"/>
        <w:adjustRightInd w:val="0"/>
        <w:spacing w:line="360" w:lineRule="auto"/>
        <w:jc w:val="both"/>
        <w:rPr>
          <w:rFonts w:ascii="Times New Roman" w:hAnsi="Times New Roman" w:cs="Times New Roman"/>
          <w:bCs/>
          <w:color w:val="000000" w:themeColor="text1"/>
          <w:sz w:val="32"/>
          <w:szCs w:val="32"/>
        </w:rPr>
      </w:pPr>
    </w:p>
    <w:p w14:paraId="59C2D7BB" w14:textId="15E7D3B0" w:rsidR="00515DC6" w:rsidRPr="00FB34F8" w:rsidRDefault="00276939">
      <w:pPr>
        <w:autoSpaceDE w:val="0"/>
        <w:autoSpaceDN w:val="0"/>
        <w:adjustRightInd w:val="0"/>
        <w:spacing w:line="360" w:lineRule="auto"/>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lastRenderedPageBreak/>
        <w:t>4.1.2</w:t>
      </w:r>
      <w:r w:rsidRPr="00FB34F8">
        <w:rPr>
          <w:rFonts w:ascii="Times New Roman" w:hAnsi="Times New Roman" w:cs="Times New Roman"/>
          <w:bCs/>
          <w:color w:val="000000" w:themeColor="text1"/>
          <w:sz w:val="32"/>
          <w:szCs w:val="32"/>
        </w:rPr>
        <w:tab/>
      </w:r>
      <w:r w:rsidRPr="00FB34F8">
        <w:rPr>
          <w:rFonts w:ascii="Times New Roman" w:hAnsi="Times New Roman" w:cs="Times New Roman"/>
          <w:b/>
          <w:color w:val="000000" w:themeColor="text1"/>
          <w:sz w:val="32"/>
          <w:szCs w:val="32"/>
        </w:rPr>
        <w:t>INPUT DESIGN</w:t>
      </w:r>
    </w:p>
    <w:p w14:paraId="22DAFF1F" w14:textId="77777777" w:rsidR="00515DC6" w:rsidRPr="00FB34F8" w:rsidRDefault="00276939">
      <w:pPr>
        <w:autoSpaceDE w:val="0"/>
        <w:autoSpaceDN w:val="0"/>
        <w:adjustRightInd w:val="0"/>
        <w:spacing w:line="360" w:lineRule="auto"/>
        <w:ind w:firstLine="720"/>
        <w:jc w:val="both"/>
        <w:rPr>
          <w:rFonts w:ascii="Times New Roman" w:hAnsi="Times New Roman" w:cs="Times New Roman"/>
          <w:bCs/>
          <w:i/>
          <w:iCs/>
          <w:color w:val="000000" w:themeColor="text1"/>
          <w:sz w:val="32"/>
          <w:szCs w:val="32"/>
        </w:rPr>
      </w:pPr>
      <w:r w:rsidRPr="00FB34F8">
        <w:rPr>
          <w:rFonts w:ascii="Times New Roman" w:hAnsi="Times New Roman" w:cs="Times New Roman"/>
          <w:bCs/>
          <w:color w:val="000000" w:themeColor="text1"/>
          <w:sz w:val="32"/>
          <w:szCs w:val="32"/>
        </w:rPr>
        <w:t xml:space="preserve">The input design of the fire/gas leakage </w:t>
      </w:r>
      <w:r w:rsidRPr="00FB34F8">
        <w:rPr>
          <w:rFonts w:ascii="Times New Roman" w:hAnsi="Times New Roman" w:cs="Times New Roman"/>
          <w:bCs/>
          <w:color w:val="000000" w:themeColor="text1"/>
          <w:sz w:val="32"/>
          <w:szCs w:val="32"/>
        </w:rPr>
        <w:t>detector system includes an array of high-sensitivity sensors for smoke, heat, and various gases, user input buttons for system configuration and testing, and optional connectivity for remote sensor calibration, allowing the system to accurately detect haz</w:t>
      </w:r>
      <w:r w:rsidRPr="00FB34F8">
        <w:rPr>
          <w:rFonts w:ascii="Times New Roman" w:hAnsi="Times New Roman" w:cs="Times New Roman"/>
          <w:bCs/>
          <w:color w:val="000000" w:themeColor="text1"/>
          <w:sz w:val="32"/>
          <w:szCs w:val="32"/>
        </w:rPr>
        <w:t>ardous conditions and respond appropriately.</w:t>
      </w:r>
      <w:r w:rsidRPr="00FB34F8">
        <w:rPr>
          <w:rFonts w:ascii="Times New Roman" w:hAnsi="Times New Roman" w:cs="Times New Roman"/>
          <w:bCs/>
          <w:i/>
          <w:iCs/>
          <w:color w:val="000000" w:themeColor="text1"/>
          <w:sz w:val="38"/>
          <w:szCs w:val="38"/>
        </w:rPr>
        <w:t xml:space="preserve"> </w:t>
      </w:r>
    </w:p>
    <w:p w14:paraId="50DAFD3A" w14:textId="77777777" w:rsidR="00515DC6" w:rsidRPr="00FB34F8" w:rsidRDefault="00276939">
      <w:pPr>
        <w:autoSpaceDE w:val="0"/>
        <w:autoSpaceDN w:val="0"/>
        <w:adjustRightInd w:val="0"/>
        <w:spacing w:line="360" w:lineRule="auto"/>
        <w:jc w:val="both"/>
        <w:rPr>
          <w:rFonts w:ascii="Times New Roman" w:hAnsi="Times New Roman" w:cs="Times New Roman"/>
          <w:bCs/>
          <w:color w:val="000000" w:themeColor="text1"/>
          <w:sz w:val="38"/>
          <w:szCs w:val="38"/>
        </w:rPr>
      </w:pPr>
      <w:r w:rsidRPr="00FB34F8">
        <w:rPr>
          <w:rFonts w:ascii="Times New Roman" w:hAnsi="Times New Roman" w:cs="Times New Roman"/>
          <w:bCs/>
          <w:color w:val="000000" w:themeColor="text1"/>
          <w:sz w:val="32"/>
          <w:szCs w:val="32"/>
        </w:rPr>
        <w:t>U-shaped casted chromium steel is chosen for its high strength, durability, and resistance to corrosion, making it ideal for structural components in demanding applications. This material's properties ensure re</w:t>
      </w:r>
      <w:r w:rsidRPr="00FB34F8">
        <w:rPr>
          <w:rFonts w:ascii="Times New Roman" w:hAnsi="Times New Roman" w:cs="Times New Roman"/>
          <w:bCs/>
          <w:color w:val="000000" w:themeColor="text1"/>
          <w:sz w:val="32"/>
          <w:szCs w:val="32"/>
        </w:rPr>
        <w:t>liable performance and longevity in environments exposed to stress, wear, and varying conditions. In the context of designing and implementing a robotic trolley, U-shaped casted chromium steel can be used to construct the frame or chassis, providing a robu</w:t>
      </w:r>
      <w:r w:rsidRPr="00FB34F8">
        <w:rPr>
          <w:rFonts w:ascii="Times New Roman" w:hAnsi="Times New Roman" w:cs="Times New Roman"/>
          <w:bCs/>
          <w:color w:val="000000" w:themeColor="text1"/>
          <w:sz w:val="32"/>
          <w:szCs w:val="32"/>
        </w:rPr>
        <w:t>st and stable foundation that supports the mechanical and electronic components, while also withstanding the operational demands and loads, ensuring overall structural integrity and durability of the robotic system.</w:t>
      </w:r>
      <w:r w:rsidRPr="00FB34F8">
        <w:rPr>
          <w:rFonts w:ascii="Times New Roman" w:hAnsi="Times New Roman" w:cs="Times New Roman"/>
          <w:bCs/>
          <w:color w:val="000000" w:themeColor="text1"/>
          <w:sz w:val="38"/>
          <w:szCs w:val="38"/>
        </w:rPr>
        <w:t xml:space="preserve"> </w:t>
      </w:r>
    </w:p>
    <w:p w14:paraId="7C317FBF" w14:textId="77777777" w:rsidR="00515DC6" w:rsidRPr="00FB34F8" w:rsidRDefault="00276939">
      <w:pPr>
        <w:autoSpaceDE w:val="0"/>
        <w:autoSpaceDN w:val="0"/>
        <w:adjustRightInd w:val="0"/>
        <w:spacing w:line="360" w:lineRule="auto"/>
        <w:jc w:val="both"/>
        <w:rPr>
          <w:rFonts w:ascii="Times New Roman" w:hAnsi="Times New Roman" w:cs="Times New Roman"/>
          <w:bCs/>
          <w:color w:val="000000" w:themeColor="text1"/>
          <w:sz w:val="38"/>
          <w:szCs w:val="38"/>
        </w:rPr>
      </w:pPr>
      <w:r w:rsidRPr="00FB34F8">
        <w:rPr>
          <w:rFonts w:ascii="Times New Roman" w:hAnsi="Times New Roman" w:cs="Times New Roman"/>
          <w:bCs/>
          <w:noProof/>
          <w:color w:val="000000" w:themeColor="text1"/>
          <w:sz w:val="38"/>
          <w:szCs w:val="38"/>
        </w:rPr>
        <w:lastRenderedPageBreak/>
        <w:drawing>
          <wp:inline distT="0" distB="0" distL="0" distR="0" wp14:anchorId="7D0C9699" wp14:editId="66FA6E8E">
            <wp:extent cx="4084320" cy="4853940"/>
            <wp:effectExtent l="0" t="0" r="0" b="3810"/>
            <wp:docPr id="1316873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873406" name="Picture 1"/>
                    <pic:cNvPicPr>
                      <a:picLocks noChangeAspect="1"/>
                    </pic:cNvPicPr>
                  </pic:nvPicPr>
                  <pic:blipFill>
                    <a:blip r:embed="rId12"/>
                    <a:stretch>
                      <a:fillRect/>
                    </a:stretch>
                  </pic:blipFill>
                  <pic:spPr>
                    <a:xfrm>
                      <a:off x="0" y="0"/>
                      <a:ext cx="4084674" cy="4854361"/>
                    </a:xfrm>
                    <a:prstGeom prst="rect">
                      <a:avLst/>
                    </a:prstGeom>
                  </pic:spPr>
                </pic:pic>
              </a:graphicData>
            </a:graphic>
          </wp:inline>
        </w:drawing>
      </w:r>
    </w:p>
    <w:p w14:paraId="11FEAEE3" w14:textId="77777777" w:rsidR="00515DC6" w:rsidRPr="00FB34F8" w:rsidRDefault="00276939">
      <w:pPr>
        <w:autoSpaceDE w:val="0"/>
        <w:autoSpaceDN w:val="0"/>
        <w:adjustRightInd w:val="0"/>
        <w:spacing w:line="360" w:lineRule="auto"/>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t>Figure 4.4: Fire/ Gas leakage detecto</w:t>
      </w:r>
      <w:r w:rsidRPr="00FB34F8">
        <w:rPr>
          <w:rFonts w:ascii="Times New Roman" w:hAnsi="Times New Roman" w:cs="Times New Roman"/>
          <w:bCs/>
          <w:color w:val="000000" w:themeColor="text1"/>
          <w:sz w:val="32"/>
          <w:szCs w:val="32"/>
        </w:rPr>
        <w:t>r</w:t>
      </w:r>
    </w:p>
    <w:p w14:paraId="7287EE8A" w14:textId="77777777" w:rsidR="00515DC6" w:rsidRPr="00FB34F8" w:rsidRDefault="00276939">
      <w:pPr>
        <w:autoSpaceDE w:val="0"/>
        <w:autoSpaceDN w:val="0"/>
        <w:adjustRightInd w:val="0"/>
        <w:spacing w:line="360" w:lineRule="auto"/>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t>This device is designed to detect both fire and gas leakage</w:t>
      </w:r>
    </w:p>
    <w:p w14:paraId="63D70730" w14:textId="77777777" w:rsidR="00515DC6" w:rsidRPr="00FB34F8" w:rsidRDefault="00276939">
      <w:pPr>
        <w:autoSpaceDE w:val="0"/>
        <w:autoSpaceDN w:val="0"/>
        <w:adjustRightInd w:val="0"/>
        <w:spacing w:line="360" w:lineRule="auto"/>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t>4.1.3</w:t>
      </w:r>
      <w:r w:rsidRPr="00FB34F8">
        <w:rPr>
          <w:rFonts w:ascii="Times New Roman" w:hAnsi="Times New Roman" w:cs="Times New Roman"/>
          <w:b/>
          <w:color w:val="000000" w:themeColor="text1"/>
          <w:sz w:val="32"/>
          <w:szCs w:val="32"/>
        </w:rPr>
        <w:tab/>
        <w:t>PROCEDURE DESIGN</w:t>
      </w:r>
    </w:p>
    <w:p w14:paraId="4B3B9B5F" w14:textId="77777777" w:rsidR="00515DC6" w:rsidRPr="00FB34F8" w:rsidRDefault="00276939">
      <w:pPr>
        <w:autoSpaceDE w:val="0"/>
        <w:autoSpaceDN w:val="0"/>
        <w:adjustRightInd w:val="0"/>
        <w:spacing w:line="360" w:lineRule="auto"/>
        <w:jc w:val="both"/>
        <w:rPr>
          <w:rFonts w:ascii="Times New Roman" w:hAnsi="Times New Roman" w:cs="Times New Roman"/>
          <w:bCs/>
          <w:color w:val="000000" w:themeColor="text1"/>
          <w:sz w:val="38"/>
          <w:szCs w:val="38"/>
        </w:rPr>
      </w:pPr>
      <w:r w:rsidRPr="00FB34F8">
        <w:rPr>
          <w:rFonts w:ascii="Times New Roman" w:hAnsi="Times New Roman" w:cs="Times New Roman"/>
          <w:bCs/>
          <w:color w:val="000000" w:themeColor="text1"/>
          <w:sz w:val="32"/>
          <w:szCs w:val="32"/>
        </w:rPr>
        <w:t xml:space="preserve">The procedure design for the fire/gas leakage detector system involves initializing the sensors and microcontroller, continuously monitoring environmental data for smoke, </w:t>
      </w:r>
      <w:r w:rsidRPr="00FB34F8">
        <w:rPr>
          <w:rFonts w:ascii="Times New Roman" w:hAnsi="Times New Roman" w:cs="Times New Roman"/>
          <w:bCs/>
          <w:color w:val="000000" w:themeColor="text1"/>
          <w:sz w:val="32"/>
          <w:szCs w:val="32"/>
        </w:rPr>
        <w:t>heat, and gas levels, processing this data to detect anomalies, triggering alarms and visual indicators when thresholds are exceeded, and sending real-time alerts to users and emergency services, ensuring timely detection and response to potential hazards.</w:t>
      </w:r>
      <w:r w:rsidRPr="00FB34F8">
        <w:rPr>
          <w:rFonts w:ascii="Times New Roman" w:hAnsi="Times New Roman" w:cs="Times New Roman"/>
          <w:bCs/>
          <w:color w:val="000000" w:themeColor="text1"/>
          <w:sz w:val="38"/>
          <w:szCs w:val="38"/>
        </w:rPr>
        <w:t xml:space="preserve"> </w:t>
      </w:r>
    </w:p>
    <w:p w14:paraId="48C46AAC" w14:textId="77777777" w:rsidR="00515DC6" w:rsidRPr="00FB34F8" w:rsidRDefault="00276939">
      <w:pPr>
        <w:autoSpaceDE w:val="0"/>
        <w:autoSpaceDN w:val="0"/>
        <w:adjustRightInd w:val="0"/>
        <w:spacing w:line="360" w:lineRule="auto"/>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lastRenderedPageBreak/>
        <w:t>4.2</w:t>
      </w:r>
      <w:r w:rsidRPr="00FB34F8">
        <w:rPr>
          <w:rFonts w:ascii="Times New Roman" w:hAnsi="Times New Roman" w:cs="Times New Roman"/>
          <w:bCs/>
          <w:color w:val="000000" w:themeColor="text1"/>
          <w:sz w:val="32"/>
          <w:szCs w:val="32"/>
        </w:rPr>
        <w:tab/>
      </w:r>
      <w:r w:rsidRPr="00FB34F8">
        <w:rPr>
          <w:rFonts w:ascii="Times New Roman" w:hAnsi="Times New Roman" w:cs="Times New Roman"/>
          <w:b/>
          <w:color w:val="000000" w:themeColor="text1"/>
          <w:sz w:val="32"/>
          <w:szCs w:val="32"/>
        </w:rPr>
        <w:t>IMPLEMENTATION OF THE SYSTEM</w:t>
      </w:r>
    </w:p>
    <w:p w14:paraId="323D1630" w14:textId="77777777" w:rsidR="00515DC6" w:rsidRPr="00FB34F8" w:rsidRDefault="00276939">
      <w:pPr>
        <w:autoSpaceDE w:val="0"/>
        <w:autoSpaceDN w:val="0"/>
        <w:adjustRightInd w:val="0"/>
        <w:spacing w:line="360" w:lineRule="auto"/>
        <w:jc w:val="both"/>
        <w:rPr>
          <w:rFonts w:ascii="Times New Roman" w:hAnsi="Times New Roman" w:cs="Times New Roman"/>
          <w:bCs/>
          <w:color w:val="000000" w:themeColor="text1"/>
          <w:sz w:val="38"/>
          <w:szCs w:val="38"/>
        </w:rPr>
      </w:pPr>
      <w:r w:rsidRPr="00FB34F8">
        <w:rPr>
          <w:rFonts w:ascii="Times New Roman" w:hAnsi="Times New Roman" w:cs="Times New Roman"/>
          <w:bCs/>
          <w:color w:val="000000" w:themeColor="text1"/>
          <w:sz w:val="32"/>
          <w:szCs w:val="32"/>
        </w:rPr>
        <w:t>The implementation of the fire/gas leakage detector system involves assembling the hardware components, including sensors, microcontroller, alarms, and communication modules, programming the microcontroller to process sen</w:t>
      </w:r>
      <w:r w:rsidRPr="00FB34F8">
        <w:rPr>
          <w:rFonts w:ascii="Times New Roman" w:hAnsi="Times New Roman" w:cs="Times New Roman"/>
          <w:bCs/>
          <w:color w:val="000000" w:themeColor="text1"/>
          <w:sz w:val="32"/>
          <w:szCs w:val="32"/>
        </w:rPr>
        <w:t>sor data and trigger alerts, calibrating the sensors for accurate detection, conducting thorough testing in various scenarios to ensure reliability, and deploying the system in the desired environment to provide continuous monitoring and protection against</w:t>
      </w:r>
      <w:r w:rsidRPr="00FB34F8">
        <w:rPr>
          <w:rFonts w:ascii="Times New Roman" w:hAnsi="Times New Roman" w:cs="Times New Roman"/>
          <w:bCs/>
          <w:color w:val="000000" w:themeColor="text1"/>
          <w:sz w:val="32"/>
          <w:szCs w:val="32"/>
        </w:rPr>
        <w:t xml:space="preserve"> fire and gas leaks.</w:t>
      </w:r>
      <w:r w:rsidRPr="00FB34F8">
        <w:rPr>
          <w:rFonts w:ascii="Times New Roman" w:hAnsi="Times New Roman" w:cs="Times New Roman"/>
          <w:bCs/>
          <w:color w:val="000000" w:themeColor="text1"/>
          <w:sz w:val="38"/>
          <w:szCs w:val="38"/>
        </w:rPr>
        <w:t xml:space="preserve"> </w:t>
      </w:r>
    </w:p>
    <w:p w14:paraId="6C88F0C6" w14:textId="77777777" w:rsidR="00515DC6" w:rsidRPr="00FB34F8" w:rsidRDefault="00276939">
      <w:pPr>
        <w:autoSpaceDE w:val="0"/>
        <w:autoSpaceDN w:val="0"/>
        <w:adjustRightInd w:val="0"/>
        <w:spacing w:line="360" w:lineRule="auto"/>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t>4.2.1</w:t>
      </w:r>
      <w:r w:rsidRPr="00FB34F8">
        <w:rPr>
          <w:rFonts w:ascii="Times New Roman" w:hAnsi="Times New Roman" w:cs="Times New Roman"/>
          <w:bCs/>
          <w:color w:val="000000" w:themeColor="text1"/>
          <w:sz w:val="32"/>
          <w:szCs w:val="32"/>
        </w:rPr>
        <w:tab/>
      </w:r>
      <w:r w:rsidRPr="00FB34F8">
        <w:rPr>
          <w:rFonts w:ascii="Times New Roman" w:hAnsi="Times New Roman" w:cs="Times New Roman"/>
          <w:b/>
          <w:color w:val="000000" w:themeColor="text1"/>
          <w:sz w:val="32"/>
          <w:szCs w:val="32"/>
        </w:rPr>
        <w:t>CHOICE OF PROGRAMMING LANGUAGE</w:t>
      </w:r>
    </w:p>
    <w:p w14:paraId="5C89C4C1" w14:textId="77777777" w:rsidR="00515DC6" w:rsidRPr="00FB34F8" w:rsidRDefault="00276939">
      <w:pPr>
        <w:autoSpaceDE w:val="0"/>
        <w:autoSpaceDN w:val="0"/>
        <w:adjustRightInd w:val="0"/>
        <w:spacing w:line="360" w:lineRule="auto"/>
        <w:jc w:val="both"/>
        <w:rPr>
          <w:rFonts w:ascii="Times New Roman" w:hAnsi="Times New Roman" w:cs="Times New Roman"/>
          <w:bCs/>
          <w:color w:val="000000" w:themeColor="text1"/>
          <w:sz w:val="38"/>
          <w:szCs w:val="38"/>
        </w:rPr>
      </w:pPr>
      <w:r w:rsidRPr="00FB34F8">
        <w:rPr>
          <w:rFonts w:ascii="Times New Roman" w:hAnsi="Times New Roman" w:cs="Times New Roman"/>
          <w:bCs/>
          <w:color w:val="000000" w:themeColor="text1"/>
          <w:sz w:val="32"/>
          <w:szCs w:val="32"/>
        </w:rPr>
        <w:t xml:space="preserve">The choice of programming language for the fire/gas leakage detector system is C/C++ for its efficiency and close hardware integration, ensuring fast and reliable processing on </w:t>
      </w:r>
      <w:r w:rsidRPr="00FB34F8">
        <w:rPr>
          <w:rFonts w:ascii="Times New Roman" w:hAnsi="Times New Roman" w:cs="Times New Roman"/>
          <w:bCs/>
          <w:color w:val="000000" w:themeColor="text1"/>
          <w:sz w:val="32"/>
          <w:szCs w:val="32"/>
        </w:rPr>
        <w:t>microcontrollers, complemented by Python for higher-level data processing and analysis, particularly for remote monitoring and control through web interfaces.</w:t>
      </w:r>
      <w:r w:rsidRPr="00FB34F8">
        <w:rPr>
          <w:rFonts w:ascii="Times New Roman" w:hAnsi="Times New Roman" w:cs="Times New Roman"/>
          <w:bCs/>
          <w:color w:val="000000" w:themeColor="text1"/>
          <w:sz w:val="38"/>
          <w:szCs w:val="38"/>
        </w:rPr>
        <w:t xml:space="preserve"> </w:t>
      </w:r>
    </w:p>
    <w:p w14:paraId="2C4DFE73" w14:textId="77777777" w:rsidR="00515DC6" w:rsidRPr="00FB34F8" w:rsidRDefault="00276939">
      <w:pPr>
        <w:autoSpaceDE w:val="0"/>
        <w:autoSpaceDN w:val="0"/>
        <w:adjustRightInd w:val="0"/>
        <w:spacing w:line="360" w:lineRule="auto"/>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t>4.2.2</w:t>
      </w:r>
      <w:r w:rsidRPr="00FB34F8">
        <w:rPr>
          <w:rFonts w:ascii="Times New Roman" w:hAnsi="Times New Roman" w:cs="Times New Roman"/>
          <w:bCs/>
          <w:color w:val="000000" w:themeColor="text1"/>
          <w:sz w:val="32"/>
          <w:szCs w:val="32"/>
        </w:rPr>
        <w:tab/>
      </w:r>
      <w:r w:rsidRPr="00FB34F8">
        <w:rPr>
          <w:rFonts w:ascii="Times New Roman" w:hAnsi="Times New Roman" w:cs="Times New Roman"/>
          <w:b/>
          <w:color w:val="000000" w:themeColor="text1"/>
          <w:sz w:val="32"/>
          <w:szCs w:val="32"/>
        </w:rPr>
        <w:t>HARDWARE REQUIREMENT</w:t>
      </w:r>
    </w:p>
    <w:p w14:paraId="47274F8E" w14:textId="77777777" w:rsidR="00515DC6" w:rsidRPr="00FB34F8" w:rsidRDefault="00276939">
      <w:pPr>
        <w:spacing w:before="100" w:beforeAutospacing="1" w:after="100" w:afterAutospacing="1" w:line="360" w:lineRule="auto"/>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The hardware requirements for the fire/gas leakage detector system in</w:t>
      </w:r>
      <w:r w:rsidRPr="00FB34F8">
        <w:rPr>
          <w:rFonts w:ascii="Times New Roman" w:eastAsia="Times New Roman" w:hAnsi="Times New Roman" w:cs="Times New Roman"/>
          <w:bCs/>
          <w:color w:val="000000" w:themeColor="text1"/>
          <w:sz w:val="32"/>
          <w:szCs w:val="32"/>
        </w:rPr>
        <w:t>clude:</w:t>
      </w:r>
    </w:p>
    <w:p w14:paraId="4A23C2E4" w14:textId="77777777" w:rsidR="00515DC6" w:rsidRPr="00FB34F8" w:rsidRDefault="00276939">
      <w:pPr>
        <w:numPr>
          <w:ilvl w:val="0"/>
          <w:numId w:val="7"/>
        </w:numPr>
        <w:spacing w:before="100" w:beforeAutospacing="1" w:after="100" w:afterAutospacing="1" w:line="360" w:lineRule="auto"/>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Microcontroller: Arduino, Raspberry Pi, or similar for processing sensor data.</w:t>
      </w:r>
    </w:p>
    <w:p w14:paraId="58F88988" w14:textId="77777777" w:rsidR="00515DC6" w:rsidRPr="00FB34F8" w:rsidRDefault="00276939">
      <w:pPr>
        <w:numPr>
          <w:ilvl w:val="0"/>
          <w:numId w:val="7"/>
        </w:numPr>
        <w:spacing w:before="100" w:beforeAutospacing="1" w:after="100" w:afterAutospacing="1" w:line="360" w:lineRule="auto"/>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Smoke Sensor: To detect the presence of smoke (e.g., MQ-2 sensor).</w:t>
      </w:r>
    </w:p>
    <w:p w14:paraId="51C1050A" w14:textId="77777777" w:rsidR="00515DC6" w:rsidRPr="00FB34F8" w:rsidRDefault="00276939">
      <w:pPr>
        <w:numPr>
          <w:ilvl w:val="0"/>
          <w:numId w:val="7"/>
        </w:numPr>
        <w:spacing w:before="100" w:beforeAutospacing="1" w:after="100" w:afterAutospacing="1" w:line="360" w:lineRule="auto"/>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lastRenderedPageBreak/>
        <w:t xml:space="preserve">Heat Sensor: To measure temperature changes indicative of fire (e.g., thermistor or </w:t>
      </w:r>
      <w:r w:rsidRPr="00FB34F8">
        <w:rPr>
          <w:rFonts w:ascii="Times New Roman" w:eastAsia="Times New Roman" w:hAnsi="Times New Roman" w:cs="Times New Roman"/>
          <w:bCs/>
          <w:color w:val="000000" w:themeColor="text1"/>
          <w:sz w:val="32"/>
          <w:szCs w:val="32"/>
        </w:rPr>
        <w:t>thermocouple).</w:t>
      </w:r>
    </w:p>
    <w:p w14:paraId="74EB3A47" w14:textId="77777777" w:rsidR="00515DC6" w:rsidRPr="00FB34F8" w:rsidRDefault="00276939">
      <w:pPr>
        <w:numPr>
          <w:ilvl w:val="0"/>
          <w:numId w:val="7"/>
        </w:numPr>
        <w:spacing w:before="100" w:beforeAutospacing="1" w:after="100" w:afterAutospacing="1" w:line="360" w:lineRule="auto"/>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Gas Sensor: To detect various gases (e.g., MQ-5 for natural gas and LPG).</w:t>
      </w:r>
    </w:p>
    <w:p w14:paraId="7F27BA56" w14:textId="77777777" w:rsidR="00515DC6" w:rsidRPr="00FB34F8" w:rsidRDefault="00276939">
      <w:pPr>
        <w:numPr>
          <w:ilvl w:val="0"/>
          <w:numId w:val="7"/>
        </w:numPr>
        <w:spacing w:before="100" w:beforeAutospacing="1" w:after="100" w:afterAutospacing="1" w:line="360" w:lineRule="auto"/>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Buzzer: For audible alarms.</w:t>
      </w:r>
    </w:p>
    <w:p w14:paraId="322481E2" w14:textId="77777777" w:rsidR="00515DC6" w:rsidRPr="00FB34F8" w:rsidRDefault="00276939">
      <w:pPr>
        <w:numPr>
          <w:ilvl w:val="0"/>
          <w:numId w:val="7"/>
        </w:numPr>
        <w:spacing w:before="100" w:beforeAutospacing="1" w:after="100" w:afterAutospacing="1" w:line="360" w:lineRule="auto"/>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LED Indicators: For visual status alerts.</w:t>
      </w:r>
    </w:p>
    <w:p w14:paraId="3D9792B1" w14:textId="77777777" w:rsidR="00515DC6" w:rsidRPr="00FB34F8" w:rsidRDefault="00276939">
      <w:pPr>
        <w:numPr>
          <w:ilvl w:val="0"/>
          <w:numId w:val="7"/>
        </w:numPr>
        <w:spacing w:before="100" w:beforeAutospacing="1" w:after="100" w:afterAutospacing="1" w:line="360" w:lineRule="auto"/>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Display: LCD or OLED screen to show real-time sensor readings.</w:t>
      </w:r>
    </w:p>
    <w:p w14:paraId="7AE37719" w14:textId="77777777" w:rsidR="00515DC6" w:rsidRPr="00FB34F8" w:rsidRDefault="00276939">
      <w:pPr>
        <w:numPr>
          <w:ilvl w:val="0"/>
          <w:numId w:val="7"/>
        </w:numPr>
        <w:spacing w:before="100" w:beforeAutospacing="1" w:after="100" w:afterAutospacing="1" w:line="360" w:lineRule="auto"/>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Communication Module: Wi-Fi or GSM</w:t>
      </w:r>
      <w:r w:rsidRPr="00FB34F8">
        <w:rPr>
          <w:rFonts w:ascii="Times New Roman" w:eastAsia="Times New Roman" w:hAnsi="Times New Roman" w:cs="Times New Roman"/>
          <w:bCs/>
          <w:color w:val="000000" w:themeColor="text1"/>
          <w:sz w:val="32"/>
          <w:szCs w:val="32"/>
        </w:rPr>
        <w:t xml:space="preserve"> module for sending alerts to users and emergency services.</w:t>
      </w:r>
    </w:p>
    <w:p w14:paraId="035D0261" w14:textId="77777777" w:rsidR="00515DC6" w:rsidRPr="00FB34F8" w:rsidRDefault="00276939">
      <w:pPr>
        <w:numPr>
          <w:ilvl w:val="0"/>
          <w:numId w:val="7"/>
        </w:numPr>
        <w:spacing w:before="100" w:beforeAutospacing="1" w:after="100" w:afterAutospacing="1" w:line="360" w:lineRule="auto"/>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Power Supply: Reliable power source (e.g., batteries or AC adapter) to ensure uninterrupted operation.</w:t>
      </w:r>
    </w:p>
    <w:p w14:paraId="2231064D" w14:textId="77777777" w:rsidR="00515DC6" w:rsidRPr="00FB34F8" w:rsidRDefault="00276939">
      <w:pPr>
        <w:numPr>
          <w:ilvl w:val="0"/>
          <w:numId w:val="7"/>
        </w:numPr>
        <w:spacing w:before="100" w:beforeAutospacing="1" w:after="100" w:afterAutospacing="1" w:line="360" w:lineRule="auto"/>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Enclosure: Protective casing for the system's components.</w:t>
      </w:r>
    </w:p>
    <w:p w14:paraId="4DCB8141" w14:textId="77777777" w:rsidR="00515DC6" w:rsidRPr="00FB34F8" w:rsidRDefault="00276939">
      <w:pPr>
        <w:numPr>
          <w:ilvl w:val="0"/>
          <w:numId w:val="7"/>
        </w:numPr>
        <w:spacing w:before="100" w:beforeAutospacing="1" w:after="100" w:afterAutospacing="1" w:line="360" w:lineRule="auto"/>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Connectors and Wires: For electrica</w:t>
      </w:r>
      <w:r w:rsidRPr="00FB34F8">
        <w:rPr>
          <w:rFonts w:ascii="Times New Roman" w:eastAsia="Times New Roman" w:hAnsi="Times New Roman" w:cs="Times New Roman"/>
          <w:bCs/>
          <w:color w:val="000000" w:themeColor="text1"/>
          <w:sz w:val="32"/>
          <w:szCs w:val="32"/>
        </w:rPr>
        <w:t>l connections between components.</w:t>
      </w:r>
    </w:p>
    <w:p w14:paraId="132A66D2" w14:textId="77777777" w:rsidR="00515DC6" w:rsidRPr="00FB34F8" w:rsidRDefault="00276939">
      <w:pPr>
        <w:numPr>
          <w:ilvl w:val="0"/>
          <w:numId w:val="7"/>
        </w:numPr>
        <w:spacing w:before="100" w:beforeAutospacing="1" w:after="100" w:afterAutospacing="1" w:line="360" w:lineRule="auto"/>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Backup Battery: To ensure the system remains operational during power outages.</w:t>
      </w:r>
    </w:p>
    <w:p w14:paraId="5CB72F59" w14:textId="77777777" w:rsidR="00515DC6" w:rsidRPr="00FB34F8" w:rsidRDefault="00276939">
      <w:pPr>
        <w:autoSpaceDE w:val="0"/>
        <w:autoSpaceDN w:val="0"/>
        <w:adjustRightInd w:val="0"/>
        <w:spacing w:line="360" w:lineRule="auto"/>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t>4.2.3</w:t>
      </w:r>
      <w:r w:rsidRPr="00FB34F8">
        <w:rPr>
          <w:rFonts w:ascii="Times New Roman" w:hAnsi="Times New Roman" w:cs="Times New Roman"/>
          <w:bCs/>
          <w:color w:val="000000" w:themeColor="text1"/>
          <w:sz w:val="32"/>
          <w:szCs w:val="32"/>
        </w:rPr>
        <w:tab/>
      </w:r>
      <w:r w:rsidRPr="00FB34F8">
        <w:rPr>
          <w:rFonts w:ascii="Times New Roman" w:hAnsi="Times New Roman" w:cs="Times New Roman"/>
          <w:b/>
          <w:color w:val="000000" w:themeColor="text1"/>
          <w:sz w:val="32"/>
          <w:szCs w:val="32"/>
        </w:rPr>
        <w:t>SOFTWARE REQUIREMENT</w:t>
      </w:r>
    </w:p>
    <w:p w14:paraId="7AA057D9" w14:textId="77777777" w:rsidR="00515DC6" w:rsidRPr="00FB34F8" w:rsidRDefault="00276939">
      <w:pPr>
        <w:spacing w:before="100" w:beforeAutospacing="1" w:after="100" w:afterAutospacing="1"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The software requirements for the fire/gas leakage detector system include:</w:t>
      </w:r>
    </w:p>
    <w:p w14:paraId="74571CF6" w14:textId="77777777" w:rsidR="00515DC6" w:rsidRPr="00FB34F8" w:rsidRDefault="00276939">
      <w:pPr>
        <w:numPr>
          <w:ilvl w:val="0"/>
          <w:numId w:val="8"/>
        </w:numPr>
        <w:spacing w:before="100" w:beforeAutospacing="1" w:after="100" w:afterAutospacing="1"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 xml:space="preserve">Microcontroller Firmware: Code </w:t>
      </w:r>
      <w:r w:rsidRPr="00FB34F8">
        <w:rPr>
          <w:rFonts w:ascii="Times New Roman" w:eastAsia="Times New Roman" w:hAnsi="Times New Roman" w:cs="Times New Roman"/>
          <w:bCs/>
          <w:color w:val="000000" w:themeColor="text1"/>
          <w:sz w:val="32"/>
          <w:szCs w:val="32"/>
        </w:rPr>
        <w:t>written in C/C++ to interface with sensors, process data, and control outputs.</w:t>
      </w:r>
    </w:p>
    <w:p w14:paraId="4CFEF065" w14:textId="77777777" w:rsidR="00515DC6" w:rsidRPr="00FB34F8" w:rsidRDefault="00276939">
      <w:pPr>
        <w:numPr>
          <w:ilvl w:val="0"/>
          <w:numId w:val="8"/>
        </w:numPr>
        <w:spacing w:before="100" w:beforeAutospacing="1" w:after="100" w:afterAutospacing="1"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Sensor Libraries: Libraries for interfacing with smoke, heat, and gas sensors to facilitate data acquisition.</w:t>
      </w:r>
    </w:p>
    <w:p w14:paraId="6B59233D" w14:textId="77777777" w:rsidR="00515DC6" w:rsidRPr="00FB34F8" w:rsidRDefault="00276939">
      <w:pPr>
        <w:numPr>
          <w:ilvl w:val="0"/>
          <w:numId w:val="8"/>
        </w:numPr>
        <w:spacing w:before="100" w:beforeAutospacing="1" w:after="100" w:afterAutospacing="1"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lastRenderedPageBreak/>
        <w:t>Alarm and Notification Code: Functions to trigger buzzer alarms, LE</w:t>
      </w:r>
      <w:r w:rsidRPr="00FB34F8">
        <w:rPr>
          <w:rFonts w:ascii="Times New Roman" w:eastAsia="Times New Roman" w:hAnsi="Times New Roman" w:cs="Times New Roman"/>
          <w:bCs/>
          <w:color w:val="000000" w:themeColor="text1"/>
          <w:sz w:val="32"/>
          <w:szCs w:val="32"/>
        </w:rPr>
        <w:t>D indicators, and send notifications based on sensor data.</w:t>
      </w:r>
    </w:p>
    <w:p w14:paraId="55A9BF1D" w14:textId="77777777" w:rsidR="00515DC6" w:rsidRPr="00FB34F8" w:rsidRDefault="00276939">
      <w:pPr>
        <w:numPr>
          <w:ilvl w:val="0"/>
          <w:numId w:val="8"/>
        </w:numPr>
        <w:spacing w:before="100" w:beforeAutospacing="1" w:after="100" w:afterAutospacing="1"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Display Drivers: Software to control the LCD or OLED display for real-time data visualization.</w:t>
      </w:r>
    </w:p>
    <w:p w14:paraId="6C15A15C" w14:textId="77777777" w:rsidR="00515DC6" w:rsidRPr="00FB34F8" w:rsidRDefault="00276939">
      <w:pPr>
        <w:numPr>
          <w:ilvl w:val="0"/>
          <w:numId w:val="8"/>
        </w:numPr>
        <w:spacing w:before="100" w:beforeAutospacing="1" w:after="100" w:afterAutospacing="1"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Communication Protocols: Software for Wi-Fi, GSM, or other communication modules to send alerts to use</w:t>
      </w:r>
      <w:r w:rsidRPr="00FB34F8">
        <w:rPr>
          <w:rFonts w:ascii="Times New Roman" w:eastAsia="Times New Roman" w:hAnsi="Times New Roman" w:cs="Times New Roman"/>
          <w:bCs/>
          <w:color w:val="000000" w:themeColor="text1"/>
          <w:sz w:val="32"/>
          <w:szCs w:val="32"/>
        </w:rPr>
        <w:t>rs and emergency services.</w:t>
      </w:r>
    </w:p>
    <w:p w14:paraId="14DC40DC" w14:textId="77777777" w:rsidR="00515DC6" w:rsidRPr="00FB34F8" w:rsidRDefault="00276939">
      <w:pPr>
        <w:numPr>
          <w:ilvl w:val="0"/>
          <w:numId w:val="8"/>
        </w:numPr>
        <w:spacing w:before="100" w:beforeAutospacing="1" w:after="100" w:afterAutospacing="1"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Remote Monitoring Interface: Web or mobile app code (using frameworks like Flask, Django, or React) to allow users to monitor sensor data remotely.</w:t>
      </w:r>
    </w:p>
    <w:p w14:paraId="60B0E3E7" w14:textId="77777777" w:rsidR="00515DC6" w:rsidRPr="00FB34F8" w:rsidRDefault="00276939">
      <w:pPr>
        <w:numPr>
          <w:ilvl w:val="0"/>
          <w:numId w:val="8"/>
        </w:numPr>
        <w:spacing w:before="100" w:beforeAutospacing="1" w:after="100" w:afterAutospacing="1"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Data Logging: Software to record and store sensor data for historical analysis an</w:t>
      </w:r>
      <w:r w:rsidRPr="00FB34F8">
        <w:rPr>
          <w:rFonts w:ascii="Times New Roman" w:eastAsia="Times New Roman" w:hAnsi="Times New Roman" w:cs="Times New Roman"/>
          <w:bCs/>
          <w:color w:val="000000" w:themeColor="text1"/>
          <w:sz w:val="32"/>
          <w:szCs w:val="32"/>
        </w:rPr>
        <w:t>d reporting.</w:t>
      </w:r>
    </w:p>
    <w:p w14:paraId="7D2406A8" w14:textId="77777777" w:rsidR="00515DC6" w:rsidRPr="00FB34F8" w:rsidRDefault="00276939">
      <w:pPr>
        <w:numPr>
          <w:ilvl w:val="0"/>
          <w:numId w:val="8"/>
        </w:numPr>
        <w:spacing w:before="100" w:beforeAutospacing="1" w:after="100" w:afterAutospacing="1"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System Calibration and Testing: Tools and scripts for calibrating sensors and testing the system functionality.</w:t>
      </w:r>
    </w:p>
    <w:p w14:paraId="6A2050E4" w14:textId="77777777" w:rsidR="00515DC6" w:rsidRPr="00FB34F8" w:rsidRDefault="00276939">
      <w:pPr>
        <w:numPr>
          <w:ilvl w:val="0"/>
          <w:numId w:val="8"/>
        </w:numPr>
        <w:spacing w:before="100" w:beforeAutospacing="1" w:after="100" w:afterAutospacing="1"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 xml:space="preserve">Firmware Update Mechanism: Code to facilitate over-the-air (OTA) updates for system firmware improvements and security </w:t>
      </w:r>
      <w:r w:rsidRPr="00FB34F8">
        <w:rPr>
          <w:rFonts w:ascii="Times New Roman" w:eastAsia="Times New Roman" w:hAnsi="Times New Roman" w:cs="Times New Roman"/>
          <w:bCs/>
          <w:color w:val="000000" w:themeColor="text1"/>
          <w:sz w:val="32"/>
          <w:szCs w:val="32"/>
        </w:rPr>
        <w:t>patches.</w:t>
      </w:r>
    </w:p>
    <w:p w14:paraId="74CC3063" w14:textId="77777777" w:rsidR="00515DC6" w:rsidRPr="00FB34F8" w:rsidRDefault="00276939">
      <w:pPr>
        <w:autoSpaceDE w:val="0"/>
        <w:autoSpaceDN w:val="0"/>
        <w:adjustRightInd w:val="0"/>
        <w:spacing w:line="360" w:lineRule="auto"/>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t>4.3</w:t>
      </w:r>
      <w:r w:rsidRPr="00FB34F8">
        <w:rPr>
          <w:rFonts w:ascii="Times New Roman" w:hAnsi="Times New Roman" w:cs="Times New Roman"/>
          <w:bCs/>
          <w:color w:val="000000" w:themeColor="text1"/>
          <w:sz w:val="32"/>
          <w:szCs w:val="32"/>
        </w:rPr>
        <w:tab/>
      </w:r>
      <w:r w:rsidRPr="00FB34F8">
        <w:rPr>
          <w:rFonts w:ascii="Times New Roman" w:hAnsi="Times New Roman" w:cs="Times New Roman"/>
          <w:b/>
          <w:color w:val="000000" w:themeColor="text1"/>
          <w:sz w:val="32"/>
          <w:szCs w:val="32"/>
        </w:rPr>
        <w:t>DOCUMENTATION OF THE SYSTEM</w:t>
      </w:r>
    </w:p>
    <w:p w14:paraId="586945F1" w14:textId="77777777" w:rsidR="00515DC6" w:rsidRPr="00FB34F8" w:rsidRDefault="00276939">
      <w:pPr>
        <w:autoSpaceDE w:val="0"/>
        <w:autoSpaceDN w:val="0"/>
        <w:adjustRightInd w:val="0"/>
        <w:spacing w:line="360" w:lineRule="auto"/>
        <w:jc w:val="both"/>
        <w:rPr>
          <w:rFonts w:ascii="Times New Roman" w:hAnsi="Times New Roman" w:cs="Times New Roman"/>
          <w:b/>
          <w:color w:val="000000" w:themeColor="text1"/>
          <w:sz w:val="32"/>
          <w:szCs w:val="32"/>
        </w:rPr>
      </w:pPr>
      <w:r w:rsidRPr="00FB34F8">
        <w:rPr>
          <w:rFonts w:ascii="Times New Roman" w:hAnsi="Times New Roman" w:cs="Times New Roman"/>
          <w:bCs/>
          <w:color w:val="000000" w:themeColor="text1"/>
          <w:sz w:val="32"/>
          <w:szCs w:val="32"/>
        </w:rPr>
        <w:t>4.3.1</w:t>
      </w:r>
      <w:r w:rsidRPr="00FB34F8">
        <w:rPr>
          <w:rFonts w:ascii="Times New Roman" w:hAnsi="Times New Roman" w:cs="Times New Roman"/>
          <w:bCs/>
          <w:color w:val="000000" w:themeColor="text1"/>
          <w:sz w:val="32"/>
          <w:szCs w:val="32"/>
        </w:rPr>
        <w:tab/>
      </w:r>
      <w:r w:rsidRPr="00FB34F8">
        <w:rPr>
          <w:rFonts w:ascii="Times New Roman" w:hAnsi="Times New Roman" w:cs="Times New Roman"/>
          <w:b/>
          <w:color w:val="000000" w:themeColor="text1"/>
          <w:sz w:val="32"/>
          <w:szCs w:val="32"/>
        </w:rPr>
        <w:t>PROGRAM DOCUMENTATION</w:t>
      </w:r>
    </w:p>
    <w:p w14:paraId="59AD11AE" w14:textId="77777777" w:rsidR="00515DC6" w:rsidRPr="00FB34F8" w:rsidRDefault="00276939">
      <w:pPr>
        <w:spacing w:line="360" w:lineRule="auto"/>
        <w:jc w:val="both"/>
        <w:rPr>
          <w:rFonts w:ascii="Times New Roman" w:hAnsi="Times New Roman" w:cs="Times New Roman"/>
          <w:bCs/>
          <w:color w:val="000000" w:themeColor="text1"/>
          <w:sz w:val="38"/>
          <w:szCs w:val="38"/>
        </w:rPr>
      </w:pPr>
      <w:r w:rsidRPr="00FB34F8">
        <w:rPr>
          <w:rFonts w:ascii="Times New Roman" w:hAnsi="Times New Roman" w:cs="Times New Roman"/>
          <w:bCs/>
          <w:color w:val="000000" w:themeColor="text1"/>
          <w:sz w:val="32"/>
          <w:szCs w:val="32"/>
        </w:rPr>
        <w:t>The program documentation for the fire/gas leakage detector system provides a comprehensive resource outlining the system's architecture, hardware components, and software implementation.</w:t>
      </w:r>
      <w:r w:rsidRPr="00FB34F8">
        <w:rPr>
          <w:rFonts w:ascii="Times New Roman" w:hAnsi="Times New Roman" w:cs="Times New Roman"/>
          <w:bCs/>
          <w:color w:val="000000" w:themeColor="text1"/>
          <w:sz w:val="32"/>
          <w:szCs w:val="32"/>
        </w:rPr>
        <w:t xml:space="preserve"> It includes detailed descriptions of the system's purpose, hardware specifications, sensor integration, software algorithms, user interface functionalities, </w:t>
      </w:r>
      <w:r w:rsidRPr="00FB34F8">
        <w:rPr>
          <w:rFonts w:ascii="Times New Roman" w:hAnsi="Times New Roman" w:cs="Times New Roman"/>
          <w:bCs/>
          <w:color w:val="000000" w:themeColor="text1"/>
          <w:sz w:val="32"/>
          <w:szCs w:val="32"/>
        </w:rPr>
        <w:lastRenderedPageBreak/>
        <w:t>installation procedures, operational guidelines, troubleshooting tips, and maintenance procedures.</w:t>
      </w:r>
      <w:r w:rsidRPr="00FB34F8">
        <w:rPr>
          <w:rFonts w:ascii="Times New Roman" w:hAnsi="Times New Roman" w:cs="Times New Roman"/>
          <w:bCs/>
          <w:color w:val="000000" w:themeColor="text1"/>
          <w:sz w:val="32"/>
          <w:szCs w:val="32"/>
        </w:rPr>
        <w:t xml:space="preserve"> This documentation serves as a critical reference for developers, users, and maintenance personnel, ensuring effective deployment, operation, and continuous support of the detector system for detecting and responding to fire and gas hazards.</w:t>
      </w:r>
      <w:r w:rsidRPr="00FB34F8">
        <w:rPr>
          <w:rFonts w:ascii="Times New Roman" w:hAnsi="Times New Roman" w:cs="Times New Roman"/>
          <w:bCs/>
          <w:color w:val="000000" w:themeColor="text1"/>
          <w:sz w:val="38"/>
          <w:szCs w:val="38"/>
        </w:rPr>
        <w:t xml:space="preserve"> </w:t>
      </w:r>
    </w:p>
    <w:p w14:paraId="5F8C25F6" w14:textId="77777777" w:rsidR="00515DC6" w:rsidRPr="00FB34F8" w:rsidRDefault="00276939">
      <w:pPr>
        <w:spacing w:line="360" w:lineRule="auto"/>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t>4.3.2</w:t>
      </w:r>
      <w:r w:rsidRPr="00FB34F8">
        <w:rPr>
          <w:rFonts w:ascii="Times New Roman" w:hAnsi="Times New Roman" w:cs="Times New Roman"/>
          <w:bCs/>
          <w:color w:val="000000" w:themeColor="text1"/>
          <w:sz w:val="32"/>
          <w:szCs w:val="32"/>
        </w:rPr>
        <w:tab/>
      </w:r>
      <w:r w:rsidRPr="00FB34F8">
        <w:rPr>
          <w:rFonts w:ascii="Times New Roman" w:hAnsi="Times New Roman" w:cs="Times New Roman"/>
          <w:b/>
          <w:color w:val="000000" w:themeColor="text1"/>
          <w:sz w:val="32"/>
          <w:szCs w:val="32"/>
        </w:rPr>
        <w:t>MAINTA</w:t>
      </w:r>
      <w:r w:rsidRPr="00FB34F8">
        <w:rPr>
          <w:rFonts w:ascii="Times New Roman" w:hAnsi="Times New Roman" w:cs="Times New Roman"/>
          <w:b/>
          <w:color w:val="000000" w:themeColor="text1"/>
          <w:sz w:val="32"/>
          <w:szCs w:val="32"/>
        </w:rPr>
        <w:t>INING OF THE SYSTEM</w:t>
      </w:r>
    </w:p>
    <w:p w14:paraId="1E9941D6" w14:textId="77777777" w:rsidR="00515DC6" w:rsidRPr="00FB34F8" w:rsidRDefault="00276939">
      <w:pPr>
        <w:spacing w:line="360" w:lineRule="auto"/>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t>Maintaining the fire/gas leakage detector system involves regular inspection and calibration of sensors to ensure accurate detection, monitoring power sources to prevent downtime, updating firmware to address security and performance en</w:t>
      </w:r>
      <w:r w:rsidRPr="00FB34F8">
        <w:rPr>
          <w:rFonts w:ascii="Times New Roman" w:hAnsi="Times New Roman" w:cs="Times New Roman"/>
          <w:bCs/>
          <w:color w:val="000000" w:themeColor="text1"/>
          <w:sz w:val="32"/>
          <w:szCs w:val="32"/>
        </w:rPr>
        <w:t>hancements, conducting periodic tests to verify system functionality, and providing ongoing user training and support to ensure effective operation and prompt response to potential hazards. Proactive maintenance schedules and prompt troubleshooting are ess</w:t>
      </w:r>
      <w:r w:rsidRPr="00FB34F8">
        <w:rPr>
          <w:rFonts w:ascii="Times New Roman" w:hAnsi="Times New Roman" w:cs="Times New Roman"/>
          <w:bCs/>
          <w:color w:val="000000" w:themeColor="text1"/>
          <w:sz w:val="32"/>
          <w:szCs w:val="32"/>
        </w:rPr>
        <w:t>ential to sustain the system's reliability and responsiveness in safeguarding against fire and gas leaks.</w:t>
      </w:r>
    </w:p>
    <w:p w14:paraId="787F5EB1" w14:textId="77777777" w:rsidR="00515DC6" w:rsidRPr="00FB34F8" w:rsidRDefault="00515DC6">
      <w:pPr>
        <w:rPr>
          <w:bCs/>
          <w:color w:val="000000" w:themeColor="text1"/>
          <w:sz w:val="26"/>
          <w:szCs w:val="26"/>
        </w:rPr>
      </w:pPr>
    </w:p>
    <w:p w14:paraId="4960B618" w14:textId="77777777" w:rsidR="00515DC6" w:rsidRPr="00FB34F8" w:rsidRDefault="00515DC6">
      <w:pPr>
        <w:rPr>
          <w:bCs/>
          <w:color w:val="000000" w:themeColor="text1"/>
          <w:sz w:val="26"/>
          <w:szCs w:val="26"/>
        </w:rPr>
      </w:pPr>
    </w:p>
    <w:p w14:paraId="1E36920F" w14:textId="77777777" w:rsidR="00515DC6" w:rsidRPr="00FB34F8" w:rsidRDefault="00515DC6">
      <w:pPr>
        <w:spacing w:line="360" w:lineRule="auto"/>
        <w:jc w:val="center"/>
        <w:rPr>
          <w:rFonts w:ascii="Times New Roman" w:hAnsi="Times New Roman" w:cs="Times New Roman"/>
          <w:bCs/>
          <w:color w:val="000000" w:themeColor="text1"/>
          <w:sz w:val="32"/>
          <w:szCs w:val="32"/>
        </w:rPr>
      </w:pPr>
    </w:p>
    <w:p w14:paraId="2E8E0D09" w14:textId="77777777" w:rsidR="00515DC6" w:rsidRPr="00FB34F8" w:rsidRDefault="00276939">
      <w:pPr>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br w:type="page"/>
      </w:r>
    </w:p>
    <w:p w14:paraId="1A96E5F8" w14:textId="77777777" w:rsidR="00515DC6" w:rsidRPr="00FB34F8" w:rsidRDefault="00276939">
      <w:pPr>
        <w:spacing w:line="360" w:lineRule="auto"/>
        <w:jc w:val="center"/>
        <w:rPr>
          <w:rFonts w:ascii="Times New Roman" w:hAnsi="Times New Roman" w:cs="Times New Roman"/>
          <w:b/>
          <w:color w:val="000000" w:themeColor="text1"/>
          <w:sz w:val="32"/>
          <w:szCs w:val="32"/>
        </w:rPr>
      </w:pPr>
      <w:r w:rsidRPr="00FB34F8">
        <w:rPr>
          <w:rFonts w:ascii="Times New Roman" w:hAnsi="Times New Roman" w:cs="Times New Roman"/>
          <w:b/>
          <w:color w:val="000000" w:themeColor="text1"/>
          <w:sz w:val="32"/>
          <w:szCs w:val="32"/>
        </w:rPr>
        <w:lastRenderedPageBreak/>
        <w:t>CHAPTER FIVE</w:t>
      </w:r>
    </w:p>
    <w:p w14:paraId="2A010A73" w14:textId="77777777" w:rsidR="00515DC6" w:rsidRPr="00FB34F8" w:rsidRDefault="00276939">
      <w:pPr>
        <w:spacing w:line="360" w:lineRule="auto"/>
        <w:jc w:val="center"/>
        <w:rPr>
          <w:rFonts w:ascii="Times New Roman" w:hAnsi="Times New Roman" w:cs="Times New Roman"/>
          <w:b/>
          <w:color w:val="000000" w:themeColor="text1"/>
          <w:sz w:val="32"/>
          <w:szCs w:val="32"/>
        </w:rPr>
      </w:pPr>
      <w:r w:rsidRPr="00FB34F8">
        <w:rPr>
          <w:rFonts w:ascii="Times New Roman" w:hAnsi="Times New Roman" w:cs="Times New Roman"/>
          <w:b/>
          <w:color w:val="000000" w:themeColor="text1"/>
          <w:sz w:val="32"/>
          <w:szCs w:val="32"/>
        </w:rPr>
        <w:t>SUMMARY, CONCLUSION AND RECOMMENDATIONS</w:t>
      </w:r>
    </w:p>
    <w:p w14:paraId="04FAAFD4" w14:textId="77777777" w:rsidR="00515DC6" w:rsidRPr="00FB34F8" w:rsidRDefault="00276939">
      <w:pPr>
        <w:spacing w:line="360" w:lineRule="auto"/>
        <w:jc w:val="both"/>
        <w:rPr>
          <w:rFonts w:ascii="Times New Roman" w:hAnsi="Times New Roman" w:cs="Times New Roman"/>
          <w:b/>
          <w:color w:val="000000" w:themeColor="text1"/>
          <w:sz w:val="32"/>
          <w:szCs w:val="32"/>
        </w:rPr>
      </w:pPr>
      <w:r w:rsidRPr="00FB34F8">
        <w:rPr>
          <w:rFonts w:ascii="Times New Roman" w:hAnsi="Times New Roman" w:cs="Times New Roman"/>
          <w:bCs/>
          <w:color w:val="000000" w:themeColor="text1"/>
          <w:sz w:val="32"/>
          <w:szCs w:val="32"/>
        </w:rPr>
        <w:t>5.1</w:t>
      </w:r>
      <w:r w:rsidRPr="00FB34F8">
        <w:rPr>
          <w:rFonts w:ascii="Times New Roman" w:hAnsi="Times New Roman" w:cs="Times New Roman"/>
          <w:b/>
          <w:color w:val="000000" w:themeColor="text1"/>
          <w:sz w:val="32"/>
          <w:szCs w:val="32"/>
        </w:rPr>
        <w:tab/>
        <w:t>SUMMARY</w:t>
      </w:r>
    </w:p>
    <w:p w14:paraId="20380786" w14:textId="77777777" w:rsidR="00515DC6" w:rsidRPr="00FB34F8" w:rsidRDefault="00276939">
      <w:pPr>
        <w:pStyle w:val="NormalWeb"/>
        <w:shd w:val="clear" w:color="auto" w:fill="FFFFFF"/>
        <w:spacing w:before="300" w:beforeAutospacing="0" w:after="300" w:afterAutospacing="0" w:line="360" w:lineRule="auto"/>
        <w:jc w:val="both"/>
        <w:rPr>
          <w:bCs/>
          <w:color w:val="000000" w:themeColor="text1"/>
          <w:sz w:val="32"/>
          <w:szCs w:val="32"/>
        </w:rPr>
      </w:pPr>
      <w:r w:rsidRPr="00FB34F8">
        <w:rPr>
          <w:bCs/>
          <w:color w:val="000000" w:themeColor="text1"/>
          <w:sz w:val="32"/>
          <w:szCs w:val="32"/>
        </w:rPr>
        <w:t xml:space="preserve">The implementation of a comprehensive gas leakage detection and fire </w:t>
      </w:r>
      <w:r w:rsidRPr="00FB34F8">
        <w:rPr>
          <w:bCs/>
          <w:color w:val="000000" w:themeColor="text1"/>
          <w:sz w:val="32"/>
          <w:szCs w:val="32"/>
        </w:rPr>
        <w:t>prevention system is crucial for ensuring occupant safety and protecting property integrity in various settings, including residential, commercial, and industrial environments. Such a system typically incorporates advanced sensor technologies, automated de</w:t>
      </w:r>
      <w:r w:rsidRPr="00FB34F8">
        <w:rPr>
          <w:bCs/>
          <w:color w:val="000000" w:themeColor="text1"/>
          <w:sz w:val="32"/>
          <w:szCs w:val="32"/>
        </w:rPr>
        <w:t>tection algorithms, and integrated communication systems to continuously monitor for the presence of hazardous gases and potential fire hazards. By providing real-time alerts and facilitating swift response actions, the system helps mitigate the risks asso</w:t>
      </w:r>
      <w:r w:rsidRPr="00FB34F8">
        <w:rPr>
          <w:bCs/>
          <w:color w:val="000000" w:themeColor="text1"/>
          <w:sz w:val="32"/>
          <w:szCs w:val="32"/>
        </w:rPr>
        <w:t xml:space="preserve">ciated with gas leaks and fire incidents, minimizing the likelihood of injuries, fatalities, and property damage. The benefits of this system extend beyond mere risk mitigation. Its deployment signifies a commitment to resilience and sustainability, as it </w:t>
      </w:r>
      <w:r w:rsidRPr="00FB34F8">
        <w:rPr>
          <w:bCs/>
          <w:color w:val="000000" w:themeColor="text1"/>
          <w:sz w:val="32"/>
          <w:szCs w:val="32"/>
        </w:rPr>
        <w:t>not only protects against immediate threats but also contributes to the long-term viability of buildings and communities. Through its capacity for early detection, rapid response, and efficient resource allocation, the system embodies a proactive ethos tha</w:t>
      </w:r>
      <w:r w:rsidRPr="00FB34F8">
        <w:rPr>
          <w:bCs/>
          <w:color w:val="000000" w:themeColor="text1"/>
          <w:sz w:val="32"/>
          <w:szCs w:val="32"/>
        </w:rPr>
        <w:t>t aligns with contemporary standards of safety and excellence.</w:t>
      </w:r>
    </w:p>
    <w:p w14:paraId="2085594D" w14:textId="77777777" w:rsidR="00515DC6" w:rsidRPr="00FB34F8" w:rsidRDefault="00276939">
      <w:pPr>
        <w:shd w:val="clear" w:color="auto" w:fill="FFFFFF"/>
        <w:spacing w:before="300" w:after="0"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 xml:space="preserve">In essence, the implementation of a robust gas leakage detection and fire prevention system represents a strategic investment in safety, security, and peace of mind. By embracing technological </w:t>
      </w:r>
      <w:r w:rsidRPr="00FB34F8">
        <w:rPr>
          <w:rFonts w:ascii="Times New Roman" w:eastAsia="Times New Roman" w:hAnsi="Times New Roman" w:cs="Times New Roman"/>
          <w:bCs/>
          <w:color w:val="000000" w:themeColor="text1"/>
          <w:sz w:val="32"/>
          <w:szCs w:val="32"/>
        </w:rPr>
        <w:t xml:space="preserve">innovation </w:t>
      </w:r>
      <w:r w:rsidRPr="00FB34F8">
        <w:rPr>
          <w:rFonts w:ascii="Times New Roman" w:eastAsia="Times New Roman" w:hAnsi="Times New Roman" w:cs="Times New Roman"/>
          <w:bCs/>
          <w:color w:val="000000" w:themeColor="text1"/>
          <w:sz w:val="32"/>
          <w:szCs w:val="32"/>
        </w:rPr>
        <w:lastRenderedPageBreak/>
        <w:t>and best practices in risk management, organizations can forge a path towards a safer, more resilient future, where the threat of gas-related accidents and fires is minimized, and the well-being of occupants and assets is prioritized above all e</w:t>
      </w:r>
      <w:r w:rsidRPr="00FB34F8">
        <w:rPr>
          <w:rFonts w:ascii="Times New Roman" w:eastAsia="Times New Roman" w:hAnsi="Times New Roman" w:cs="Times New Roman"/>
          <w:bCs/>
          <w:color w:val="000000" w:themeColor="text1"/>
          <w:sz w:val="32"/>
          <w:szCs w:val="32"/>
        </w:rPr>
        <w:t>lse.</w:t>
      </w:r>
    </w:p>
    <w:p w14:paraId="36BFAC99" w14:textId="0F4D7F42" w:rsidR="00515DC6" w:rsidRPr="00FB34F8" w:rsidRDefault="00515DC6">
      <w:pPr>
        <w:rPr>
          <w:rFonts w:ascii="Times New Roman" w:hAnsi="Times New Roman" w:cs="Times New Roman"/>
          <w:bCs/>
          <w:color w:val="000000" w:themeColor="text1"/>
          <w:sz w:val="32"/>
          <w:szCs w:val="32"/>
        </w:rPr>
      </w:pPr>
    </w:p>
    <w:p w14:paraId="724D4A50" w14:textId="77777777" w:rsidR="00515DC6" w:rsidRPr="00FB34F8" w:rsidRDefault="00276939">
      <w:pPr>
        <w:spacing w:line="360" w:lineRule="auto"/>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t>5.2</w:t>
      </w:r>
      <w:r w:rsidRPr="00FB34F8">
        <w:rPr>
          <w:rFonts w:ascii="Times New Roman" w:hAnsi="Times New Roman" w:cs="Times New Roman"/>
          <w:bCs/>
          <w:color w:val="000000" w:themeColor="text1"/>
          <w:sz w:val="32"/>
          <w:szCs w:val="32"/>
        </w:rPr>
        <w:tab/>
      </w:r>
      <w:r w:rsidRPr="00FB34F8">
        <w:rPr>
          <w:rFonts w:ascii="Times New Roman" w:hAnsi="Times New Roman" w:cs="Times New Roman"/>
          <w:b/>
          <w:color w:val="000000" w:themeColor="text1"/>
          <w:sz w:val="32"/>
          <w:szCs w:val="32"/>
        </w:rPr>
        <w:t>CONCLUSION</w:t>
      </w:r>
    </w:p>
    <w:p w14:paraId="1A28CC03" w14:textId="77777777" w:rsidR="00515DC6" w:rsidRPr="00FB34F8" w:rsidRDefault="00276939">
      <w:pPr>
        <w:shd w:val="clear" w:color="auto" w:fill="FFFFFF"/>
        <w:spacing w:before="300" w:after="300"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 xml:space="preserve">The implementation of a robust gas leakage detection and fire prevention system is paramount for enhancing building safety and security. By leveraging cutting-edge technologies and integrated solutions, this system enables </w:t>
      </w:r>
      <w:r w:rsidRPr="00FB34F8">
        <w:rPr>
          <w:rFonts w:ascii="Times New Roman" w:eastAsia="Times New Roman" w:hAnsi="Times New Roman" w:cs="Times New Roman"/>
          <w:bCs/>
          <w:color w:val="000000" w:themeColor="text1"/>
          <w:sz w:val="32"/>
          <w:szCs w:val="32"/>
        </w:rPr>
        <w:t>proactive risk management, early detection of potential hazards, and efficient emergency response measures. Investing in such a system demonstrates a commitment to safeguarding occupants, assets, and the surrounding environment from the devastating consequ</w:t>
      </w:r>
      <w:r w:rsidRPr="00FB34F8">
        <w:rPr>
          <w:rFonts w:ascii="Times New Roman" w:eastAsia="Times New Roman" w:hAnsi="Times New Roman" w:cs="Times New Roman"/>
          <w:bCs/>
          <w:color w:val="000000" w:themeColor="text1"/>
          <w:sz w:val="32"/>
          <w:szCs w:val="32"/>
        </w:rPr>
        <w:t>ences of gas-related accidents and fires.</w:t>
      </w:r>
    </w:p>
    <w:p w14:paraId="2A2746C3" w14:textId="77777777" w:rsidR="00515DC6" w:rsidRPr="00FB34F8" w:rsidRDefault="00276939">
      <w:pPr>
        <w:spacing w:line="360" w:lineRule="auto"/>
        <w:jc w:val="both"/>
        <w:rPr>
          <w:rFonts w:ascii="Times New Roman" w:hAnsi="Times New Roman" w:cs="Times New Roman"/>
          <w:b/>
          <w:color w:val="000000" w:themeColor="text1"/>
          <w:sz w:val="32"/>
          <w:szCs w:val="32"/>
        </w:rPr>
      </w:pPr>
      <w:r w:rsidRPr="00FB34F8">
        <w:rPr>
          <w:rFonts w:ascii="Times New Roman" w:hAnsi="Times New Roman" w:cs="Times New Roman"/>
          <w:bCs/>
          <w:color w:val="000000" w:themeColor="text1"/>
          <w:sz w:val="32"/>
          <w:szCs w:val="32"/>
        </w:rPr>
        <w:t>5.3</w:t>
      </w:r>
      <w:r w:rsidRPr="00FB34F8">
        <w:rPr>
          <w:rFonts w:ascii="Times New Roman" w:hAnsi="Times New Roman" w:cs="Times New Roman"/>
          <w:bCs/>
          <w:color w:val="000000" w:themeColor="text1"/>
          <w:sz w:val="32"/>
          <w:szCs w:val="32"/>
        </w:rPr>
        <w:tab/>
      </w:r>
      <w:r w:rsidRPr="00FB34F8">
        <w:rPr>
          <w:rFonts w:ascii="Times New Roman" w:hAnsi="Times New Roman" w:cs="Times New Roman"/>
          <w:b/>
          <w:color w:val="000000" w:themeColor="text1"/>
          <w:sz w:val="32"/>
          <w:szCs w:val="32"/>
        </w:rPr>
        <w:t xml:space="preserve">RECOMMENDATIONS  </w:t>
      </w:r>
    </w:p>
    <w:p w14:paraId="3FD27F1B" w14:textId="77777777" w:rsidR="00515DC6" w:rsidRPr="00FB34F8" w:rsidRDefault="00276939">
      <w:pPr>
        <w:shd w:val="clear" w:color="auto" w:fill="FFFFFF"/>
        <w:spacing w:before="300" w:after="300"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To ensure the effectiveness and reliability of the gas leakage detection and fire prevention system, the following recommendations are proposed:</w:t>
      </w:r>
    </w:p>
    <w:p w14:paraId="0963079A" w14:textId="77777777" w:rsidR="00515DC6" w:rsidRPr="00FB34F8" w:rsidRDefault="00276939">
      <w:pPr>
        <w:numPr>
          <w:ilvl w:val="0"/>
          <w:numId w:val="9"/>
        </w:numPr>
        <w:shd w:val="clear" w:color="auto" w:fill="FFFFFF"/>
        <w:spacing w:after="0"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A comprehensive risk assessment to identify pot</w:t>
      </w:r>
      <w:r w:rsidRPr="00FB34F8">
        <w:rPr>
          <w:rFonts w:ascii="Times New Roman" w:eastAsia="Times New Roman" w:hAnsi="Times New Roman" w:cs="Times New Roman"/>
          <w:bCs/>
          <w:color w:val="000000" w:themeColor="text1"/>
          <w:sz w:val="32"/>
          <w:szCs w:val="32"/>
        </w:rPr>
        <w:t>ential gas leak and fire hazards specific to the environment and occupancy type should be conducted.</w:t>
      </w:r>
    </w:p>
    <w:p w14:paraId="37275BCA" w14:textId="77777777" w:rsidR="00515DC6" w:rsidRPr="00FB34F8" w:rsidRDefault="00276939">
      <w:pPr>
        <w:numPr>
          <w:ilvl w:val="0"/>
          <w:numId w:val="9"/>
        </w:numPr>
        <w:shd w:val="clear" w:color="auto" w:fill="FFFFFF"/>
        <w:spacing w:after="0"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lastRenderedPageBreak/>
        <w:t>High-quality sensors and detection devices capable of detecting a wide range of gases and fire types should be selected and installed.</w:t>
      </w:r>
    </w:p>
    <w:p w14:paraId="7BF91ABD" w14:textId="77777777" w:rsidR="00515DC6" w:rsidRPr="00FB34F8" w:rsidRDefault="00276939">
      <w:pPr>
        <w:numPr>
          <w:ilvl w:val="0"/>
          <w:numId w:val="9"/>
        </w:numPr>
        <w:shd w:val="clear" w:color="auto" w:fill="FFFFFF"/>
        <w:spacing w:after="0"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 xml:space="preserve">Implement </w:t>
      </w:r>
      <w:r w:rsidRPr="00FB34F8">
        <w:rPr>
          <w:rFonts w:ascii="Times New Roman" w:eastAsia="Times New Roman" w:hAnsi="Times New Roman" w:cs="Times New Roman"/>
          <w:bCs/>
          <w:color w:val="000000" w:themeColor="text1"/>
          <w:sz w:val="32"/>
          <w:szCs w:val="32"/>
        </w:rPr>
        <w:t>regular maintenance and calibration schedules to ensure the proper functioning of the system components and minimize false alarms.</w:t>
      </w:r>
    </w:p>
    <w:p w14:paraId="1E83B402" w14:textId="77777777" w:rsidR="00515DC6" w:rsidRPr="00FB34F8" w:rsidRDefault="00276939">
      <w:pPr>
        <w:numPr>
          <w:ilvl w:val="0"/>
          <w:numId w:val="9"/>
        </w:numPr>
        <w:shd w:val="clear" w:color="auto" w:fill="FFFFFF"/>
        <w:spacing w:after="0"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Integrate the system with building management systems and emergency response protocols to facilitate seamless coordination an</w:t>
      </w:r>
      <w:r w:rsidRPr="00FB34F8">
        <w:rPr>
          <w:rFonts w:ascii="Times New Roman" w:eastAsia="Times New Roman" w:hAnsi="Times New Roman" w:cs="Times New Roman"/>
          <w:bCs/>
          <w:color w:val="000000" w:themeColor="text1"/>
          <w:sz w:val="32"/>
          <w:szCs w:val="32"/>
        </w:rPr>
        <w:t>d communication during emergencies.</w:t>
      </w:r>
    </w:p>
    <w:p w14:paraId="3D9D6135" w14:textId="77777777" w:rsidR="00515DC6" w:rsidRPr="00FB34F8" w:rsidRDefault="00276939">
      <w:pPr>
        <w:numPr>
          <w:ilvl w:val="0"/>
          <w:numId w:val="9"/>
        </w:numPr>
        <w:shd w:val="clear" w:color="auto" w:fill="FFFFFF"/>
        <w:spacing w:after="0"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Training to building occupants and emergency responders on the proper use of the system, evacuation procedures, and emergency protocols should be provided.</w:t>
      </w:r>
    </w:p>
    <w:p w14:paraId="59A6F5BC" w14:textId="77777777" w:rsidR="00515DC6" w:rsidRPr="00FB34F8" w:rsidRDefault="00276939">
      <w:pPr>
        <w:numPr>
          <w:ilvl w:val="0"/>
          <w:numId w:val="9"/>
        </w:numPr>
        <w:shd w:val="clear" w:color="auto" w:fill="FFFFFF"/>
        <w:spacing w:after="0"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Continuously monitor system performance and conduct periodic rev</w:t>
      </w:r>
      <w:r w:rsidRPr="00FB34F8">
        <w:rPr>
          <w:rFonts w:ascii="Times New Roman" w:eastAsia="Times New Roman" w:hAnsi="Times New Roman" w:cs="Times New Roman"/>
          <w:bCs/>
          <w:color w:val="000000" w:themeColor="text1"/>
          <w:sz w:val="32"/>
          <w:szCs w:val="32"/>
        </w:rPr>
        <w:t>iews to identify areas for improvement and optimization.</w:t>
      </w:r>
    </w:p>
    <w:p w14:paraId="465EDC93" w14:textId="77777777" w:rsidR="00FB34F8" w:rsidRDefault="00FB34F8">
      <w:pPr>
        <w:spacing w:after="0" w:line="240" w:lineRule="auto"/>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br w:type="page"/>
      </w:r>
    </w:p>
    <w:p w14:paraId="752E1213" w14:textId="2B17AD44" w:rsidR="00515DC6" w:rsidRPr="00FB34F8" w:rsidRDefault="00276939">
      <w:pPr>
        <w:shd w:val="clear" w:color="auto" w:fill="FFFFFF"/>
        <w:spacing w:after="0" w:line="360" w:lineRule="auto"/>
        <w:ind w:left="720"/>
        <w:jc w:val="center"/>
        <w:rPr>
          <w:rFonts w:ascii="Times New Roman" w:eastAsia="Times New Roman" w:hAnsi="Times New Roman" w:cs="Times New Roman"/>
          <w:b/>
          <w:color w:val="000000" w:themeColor="text1"/>
          <w:sz w:val="32"/>
          <w:szCs w:val="32"/>
        </w:rPr>
      </w:pPr>
      <w:r w:rsidRPr="00FB34F8">
        <w:rPr>
          <w:rFonts w:ascii="Times New Roman" w:eastAsia="Times New Roman" w:hAnsi="Times New Roman" w:cs="Times New Roman"/>
          <w:b/>
          <w:color w:val="000000" w:themeColor="text1"/>
          <w:sz w:val="32"/>
          <w:szCs w:val="32"/>
        </w:rPr>
        <w:lastRenderedPageBreak/>
        <w:t>REFERENCES</w:t>
      </w:r>
    </w:p>
    <w:p w14:paraId="03784882" w14:textId="77777777" w:rsidR="00515DC6" w:rsidRPr="00663880" w:rsidRDefault="00276939">
      <w:pPr>
        <w:shd w:val="clear" w:color="auto" w:fill="FFFFFF"/>
        <w:spacing w:after="0" w:line="360" w:lineRule="auto"/>
        <w:ind w:left="810" w:hanging="810"/>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Asafe, Y. N., Oyeranmi, A. J., Olamide, O. A. &amp; Abigael, A. O. (2022). Gas Leakage Detector and Monitoring System, </w:t>
      </w:r>
      <w:r w:rsidRPr="00663880">
        <w:rPr>
          <w:rFonts w:ascii="Times New Roman" w:hAnsi="Times New Roman" w:cs="Times New Roman"/>
          <w:bCs/>
          <w:i/>
          <w:color w:val="000000" w:themeColor="text1"/>
          <w:sz w:val="28"/>
          <w:szCs w:val="28"/>
        </w:rPr>
        <w:t>International Journal of Technical Research &amp; Applications</w:t>
      </w:r>
      <w:r w:rsidRPr="00663880">
        <w:rPr>
          <w:rFonts w:ascii="Times New Roman" w:hAnsi="Times New Roman" w:cs="Times New Roman"/>
          <w:bCs/>
          <w:color w:val="000000" w:themeColor="text1"/>
          <w:sz w:val="28"/>
          <w:szCs w:val="28"/>
        </w:rPr>
        <w:t>. Vol. 7, Iss</w:t>
      </w:r>
      <w:r w:rsidRPr="00663880">
        <w:rPr>
          <w:rFonts w:ascii="Times New Roman" w:hAnsi="Times New Roman" w:cs="Times New Roman"/>
          <w:bCs/>
          <w:color w:val="000000" w:themeColor="text1"/>
          <w:sz w:val="28"/>
          <w:szCs w:val="28"/>
        </w:rPr>
        <w:t>ue: 3. Pp. 142-144.</w:t>
      </w:r>
    </w:p>
    <w:p w14:paraId="38826264" w14:textId="77777777" w:rsidR="00515DC6" w:rsidRPr="00663880" w:rsidRDefault="00276939">
      <w:pPr>
        <w:shd w:val="clear" w:color="auto" w:fill="FFFFFF"/>
        <w:spacing w:after="0" w:line="360" w:lineRule="auto"/>
        <w:ind w:left="810" w:hanging="810"/>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Ashish, S., Prabhaker, R. Kumar, R. &amp; Verma, R. (2019). GSM-based Gas Leakage GSM Detection System, </w:t>
      </w:r>
      <w:r w:rsidRPr="00663880">
        <w:rPr>
          <w:rFonts w:ascii="Times New Roman" w:hAnsi="Times New Roman" w:cs="Times New Roman"/>
          <w:bCs/>
          <w:i/>
          <w:color w:val="000000" w:themeColor="text1"/>
          <w:sz w:val="28"/>
          <w:szCs w:val="28"/>
        </w:rPr>
        <w:t>International Journal of Technical Research and Applications</w:t>
      </w:r>
      <w:r w:rsidRPr="00663880">
        <w:rPr>
          <w:rFonts w:ascii="Times New Roman" w:hAnsi="Times New Roman" w:cs="Times New Roman"/>
          <w:bCs/>
          <w:color w:val="000000" w:themeColor="text1"/>
          <w:sz w:val="28"/>
          <w:szCs w:val="28"/>
        </w:rPr>
        <w:t>. Vol. 2, Issue: 2. Pp. 12-14.</w:t>
      </w:r>
    </w:p>
    <w:p w14:paraId="7D0574E2" w14:textId="77777777" w:rsidR="00515DC6" w:rsidRPr="00663880" w:rsidRDefault="00276939">
      <w:pPr>
        <w:shd w:val="clear" w:color="auto" w:fill="FFFFFF"/>
        <w:spacing w:after="0" w:line="360" w:lineRule="auto"/>
        <w:ind w:left="810" w:hanging="810"/>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Baballe</w:t>
      </w:r>
      <w:r w:rsidRPr="00663880">
        <w:rPr>
          <w:rFonts w:ascii="Times New Roman" w:hAnsi="Times New Roman" w:cs="Times New Roman"/>
          <w:bCs/>
          <w:color w:val="000000" w:themeColor="text1"/>
          <w:sz w:val="28"/>
          <w:szCs w:val="28"/>
        </w:rPr>
        <w:t xml:space="preserve">, M. A. &amp; Bello, M, I. (2022). Gas Leakage Detection System with Alarming System, </w:t>
      </w:r>
      <w:r w:rsidRPr="00663880">
        <w:rPr>
          <w:rFonts w:ascii="Times New Roman" w:hAnsi="Times New Roman" w:cs="Times New Roman"/>
          <w:bCs/>
          <w:i/>
          <w:color w:val="000000" w:themeColor="text1"/>
          <w:sz w:val="28"/>
          <w:szCs w:val="28"/>
        </w:rPr>
        <w:t xml:space="preserve">Review of Computer Engineering Research. </w:t>
      </w:r>
      <w:r w:rsidRPr="00663880">
        <w:rPr>
          <w:rFonts w:ascii="Times New Roman" w:hAnsi="Times New Roman" w:cs="Times New Roman"/>
          <w:bCs/>
          <w:color w:val="000000" w:themeColor="text1"/>
          <w:sz w:val="28"/>
          <w:szCs w:val="28"/>
        </w:rPr>
        <w:t>Vol. 9. Issue: 1. Pp. 30-43.</w:t>
      </w:r>
    </w:p>
    <w:p w14:paraId="55620B25" w14:textId="77777777" w:rsidR="00515DC6" w:rsidRPr="00663880" w:rsidRDefault="00276939">
      <w:pPr>
        <w:shd w:val="clear" w:color="auto" w:fill="FFFFFF"/>
        <w:spacing w:after="0" w:line="360" w:lineRule="auto"/>
        <w:ind w:left="810" w:hanging="810"/>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Chen, S. J.,  Hovde, D. C. Peterson, K. A. &amp; Marshall, A. W. (2017). Fire Detection using Smoke and Gas </w:t>
      </w:r>
      <w:r w:rsidRPr="00663880">
        <w:rPr>
          <w:rFonts w:ascii="Times New Roman" w:hAnsi="Times New Roman" w:cs="Times New Roman"/>
          <w:bCs/>
          <w:color w:val="000000" w:themeColor="text1"/>
          <w:sz w:val="28"/>
          <w:szCs w:val="28"/>
        </w:rPr>
        <w:t xml:space="preserve">Sensors, Fire Safety, Journal Computer and Elecronic Engineering. Vol.42, Issue: 8. Pp.507-515, </w:t>
      </w:r>
    </w:p>
    <w:p w14:paraId="2D526CD3" w14:textId="77777777" w:rsidR="00515DC6" w:rsidRPr="00663880" w:rsidRDefault="00276939">
      <w:pPr>
        <w:shd w:val="clear" w:color="auto" w:fill="FFFFFF"/>
        <w:spacing w:after="0" w:line="360" w:lineRule="auto"/>
        <w:ind w:left="810" w:hanging="810"/>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Gajare, R. S. &amp; Mahajan, P. M. (2018). Home and Industrial Safety System for Fire and Gas Leakage Detection, </w:t>
      </w:r>
      <w:r w:rsidRPr="00663880">
        <w:rPr>
          <w:rFonts w:ascii="Times New Roman" w:hAnsi="Times New Roman" w:cs="Times New Roman"/>
          <w:bCs/>
          <w:i/>
          <w:color w:val="000000" w:themeColor="text1"/>
          <w:sz w:val="28"/>
          <w:szCs w:val="28"/>
        </w:rPr>
        <w:t xml:space="preserve">International Research Journal of Engineering and </w:t>
      </w:r>
      <w:r w:rsidRPr="00663880">
        <w:rPr>
          <w:rFonts w:ascii="Times New Roman" w:hAnsi="Times New Roman" w:cs="Times New Roman"/>
          <w:bCs/>
          <w:i/>
          <w:color w:val="000000" w:themeColor="text1"/>
          <w:sz w:val="28"/>
          <w:szCs w:val="28"/>
        </w:rPr>
        <w:t>Technology (IRJET).</w:t>
      </w:r>
      <w:r w:rsidRPr="00663880">
        <w:rPr>
          <w:rFonts w:ascii="Times New Roman" w:hAnsi="Times New Roman" w:cs="Times New Roman"/>
          <w:bCs/>
          <w:color w:val="000000" w:themeColor="text1"/>
          <w:sz w:val="28"/>
          <w:szCs w:val="28"/>
        </w:rPr>
        <w:t xml:space="preserve"> Vol. 5. Issue: 7. Pp. 1286-1287.</w:t>
      </w:r>
    </w:p>
    <w:p w14:paraId="4E25A116" w14:textId="77777777" w:rsidR="00515DC6" w:rsidRPr="00663880" w:rsidRDefault="00276939">
      <w:pPr>
        <w:shd w:val="clear" w:color="auto" w:fill="FFFFFF"/>
        <w:spacing w:after="0" w:line="360" w:lineRule="auto"/>
        <w:ind w:left="810" w:hanging="810"/>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Gayathri, S., Anandakrishnan, S., Nair,D., Rakesh, K. &amp; Sampath, K. (2019). IOT Based Smart Gas Monitoring System, </w:t>
      </w:r>
      <w:r w:rsidRPr="00663880">
        <w:rPr>
          <w:rFonts w:ascii="Times New Roman" w:hAnsi="Times New Roman" w:cs="Times New Roman"/>
          <w:bCs/>
          <w:i/>
          <w:color w:val="000000" w:themeColor="text1"/>
          <w:sz w:val="28"/>
          <w:szCs w:val="28"/>
        </w:rPr>
        <w:t>IOSR Journal of Electrical and Electronics Engineering (IOSR-JEEE).</w:t>
      </w:r>
      <w:r w:rsidRPr="00663880">
        <w:rPr>
          <w:rFonts w:ascii="Times New Roman" w:hAnsi="Times New Roman" w:cs="Times New Roman"/>
          <w:bCs/>
          <w:color w:val="000000" w:themeColor="text1"/>
          <w:sz w:val="28"/>
          <w:szCs w:val="28"/>
        </w:rPr>
        <w:t xml:space="preserve"> Vol. 2. Issue: 1. Pp</w:t>
      </w:r>
      <w:r w:rsidRPr="00663880">
        <w:rPr>
          <w:rFonts w:ascii="Times New Roman" w:hAnsi="Times New Roman" w:cs="Times New Roman"/>
          <w:bCs/>
          <w:color w:val="000000" w:themeColor="text1"/>
          <w:sz w:val="28"/>
          <w:szCs w:val="28"/>
        </w:rPr>
        <w:t xml:space="preserve">. 7-8. </w:t>
      </w:r>
    </w:p>
    <w:p w14:paraId="14A198F2" w14:textId="77777777" w:rsidR="00515DC6" w:rsidRPr="00663880" w:rsidRDefault="00276939">
      <w:pPr>
        <w:shd w:val="clear" w:color="auto" w:fill="FFFFFF"/>
        <w:spacing w:after="0" w:line="360" w:lineRule="auto"/>
        <w:ind w:left="810" w:hanging="810"/>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Islam, S. A. Abdullah, T. &amp; Sarowar, G. Enhanced Wireless Control System for Smoke and Fire Detection, International Journal of Computer and Electrical Engineering. Vol. 5, Issue: 2. Pp. 233-236.</w:t>
      </w:r>
    </w:p>
    <w:p w14:paraId="16752820" w14:textId="77777777" w:rsidR="00515DC6" w:rsidRPr="00663880" w:rsidRDefault="00276939">
      <w:pPr>
        <w:shd w:val="clear" w:color="auto" w:fill="FFFFFF"/>
        <w:spacing w:after="0" w:line="360" w:lineRule="auto"/>
        <w:ind w:left="810" w:hanging="810"/>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Malviya, S., Pande, S. D., Kalaskar, P. P. &amp; Hingane, A. (2019). Lpg Gas Leakage Detector System using IoT, </w:t>
      </w:r>
      <w:r w:rsidRPr="00663880">
        <w:rPr>
          <w:rFonts w:ascii="Times New Roman" w:hAnsi="Times New Roman" w:cs="Times New Roman"/>
          <w:bCs/>
          <w:i/>
          <w:color w:val="000000" w:themeColor="text1"/>
          <w:sz w:val="28"/>
          <w:szCs w:val="28"/>
        </w:rPr>
        <w:t>International Journal of Scientific Research and Engineering Development</w:t>
      </w:r>
      <w:r w:rsidRPr="00663880">
        <w:rPr>
          <w:rFonts w:ascii="Times New Roman" w:hAnsi="Times New Roman" w:cs="Times New Roman"/>
          <w:bCs/>
          <w:color w:val="000000" w:themeColor="text1"/>
          <w:sz w:val="28"/>
          <w:szCs w:val="28"/>
        </w:rPr>
        <w:t>. Vol. 2, Issue: 6. Pp. 14-17.</w:t>
      </w:r>
    </w:p>
    <w:p w14:paraId="27910D8C" w14:textId="77777777" w:rsidR="00515DC6" w:rsidRPr="00663880" w:rsidRDefault="00276939">
      <w:pPr>
        <w:shd w:val="clear" w:color="auto" w:fill="FFFFFF"/>
        <w:spacing w:after="0" w:line="360" w:lineRule="auto"/>
        <w:ind w:left="810" w:hanging="810"/>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Rahman, A., Ahmed, H. &amp; Hossain, M. (2022). A</w:t>
      </w:r>
      <w:r w:rsidRPr="00663880">
        <w:rPr>
          <w:rFonts w:ascii="Times New Roman" w:hAnsi="Times New Roman" w:cs="Times New Roman"/>
          <w:bCs/>
          <w:color w:val="000000" w:themeColor="text1"/>
          <w:sz w:val="28"/>
          <w:szCs w:val="28"/>
        </w:rPr>
        <w:t xml:space="preserve">n Integrated Hardware Prototype for Monitoring Gas Leaks, Fires, and Remote Control via Mobile Application, </w:t>
      </w:r>
      <w:r w:rsidRPr="00663880">
        <w:rPr>
          <w:rFonts w:ascii="Times New Roman" w:hAnsi="Times New Roman" w:cs="Times New Roman"/>
          <w:bCs/>
          <w:i/>
          <w:color w:val="000000" w:themeColor="text1"/>
          <w:sz w:val="28"/>
          <w:szCs w:val="28"/>
        </w:rPr>
        <w:t>(IJACSA) International Journal of Advanced Computer Science and Applications,</w:t>
      </w:r>
      <w:r w:rsidRPr="00663880">
        <w:rPr>
          <w:rFonts w:ascii="Times New Roman" w:hAnsi="Times New Roman" w:cs="Times New Roman"/>
          <w:bCs/>
          <w:color w:val="000000" w:themeColor="text1"/>
          <w:sz w:val="28"/>
          <w:szCs w:val="28"/>
        </w:rPr>
        <w:t xml:space="preserve"> Vol. 13, Issue: 10. Pp. 678-679.</w:t>
      </w:r>
    </w:p>
    <w:p w14:paraId="02C17700" w14:textId="77777777" w:rsidR="00515DC6" w:rsidRPr="00663880" w:rsidRDefault="00276939">
      <w:pPr>
        <w:shd w:val="clear" w:color="auto" w:fill="FFFFFF"/>
        <w:spacing w:after="0" w:line="360" w:lineRule="auto"/>
        <w:ind w:left="810" w:hanging="810"/>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lastRenderedPageBreak/>
        <w:t>Ramaiah, N. W. (2020). Design of Earl</w:t>
      </w:r>
      <w:r w:rsidRPr="00663880">
        <w:rPr>
          <w:rFonts w:ascii="Times New Roman" w:hAnsi="Times New Roman" w:cs="Times New Roman"/>
          <w:bCs/>
          <w:color w:val="000000" w:themeColor="text1"/>
          <w:sz w:val="28"/>
          <w:szCs w:val="28"/>
        </w:rPr>
        <w:t xml:space="preserve">y Gas Leakage Detection &amp; Alarm System Using IoT, </w:t>
      </w:r>
      <w:r w:rsidRPr="00663880">
        <w:rPr>
          <w:rFonts w:ascii="Times New Roman" w:hAnsi="Times New Roman" w:cs="Times New Roman"/>
          <w:bCs/>
          <w:i/>
          <w:color w:val="000000" w:themeColor="text1"/>
          <w:sz w:val="28"/>
          <w:szCs w:val="28"/>
        </w:rPr>
        <w:t>International Journal of Technical Research and Applications</w:t>
      </w:r>
      <w:r w:rsidRPr="00663880">
        <w:rPr>
          <w:rFonts w:ascii="Times New Roman" w:hAnsi="Times New Roman" w:cs="Times New Roman"/>
          <w:bCs/>
          <w:color w:val="000000" w:themeColor="text1"/>
          <w:sz w:val="28"/>
          <w:szCs w:val="28"/>
        </w:rPr>
        <w:t>. Vol. 5, Issue: 3. Pp. 112-113.</w:t>
      </w:r>
    </w:p>
    <w:p w14:paraId="52FEE4E2" w14:textId="77777777" w:rsidR="00515DC6" w:rsidRPr="00663880" w:rsidRDefault="00276939">
      <w:pPr>
        <w:shd w:val="clear" w:color="auto" w:fill="FFFFFF"/>
        <w:spacing w:after="0" w:line="360" w:lineRule="auto"/>
        <w:ind w:left="810" w:hanging="810"/>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Salameh, H. B., Dhainat, D. &amp; Benkhelifa, E. (2019).  A Survey on Wireless Sensor Network-Based IoT Designs for G</w:t>
      </w:r>
      <w:r w:rsidRPr="00663880">
        <w:rPr>
          <w:rFonts w:ascii="Times New Roman" w:hAnsi="Times New Roman" w:cs="Times New Roman"/>
          <w:bCs/>
          <w:color w:val="000000" w:themeColor="text1"/>
          <w:sz w:val="28"/>
          <w:szCs w:val="28"/>
        </w:rPr>
        <w:t xml:space="preserve">as Leakage Detection and Fire-Fighting Applications, </w:t>
      </w:r>
      <w:r w:rsidRPr="00663880">
        <w:rPr>
          <w:rFonts w:ascii="Times New Roman" w:hAnsi="Times New Roman" w:cs="Times New Roman"/>
          <w:bCs/>
          <w:i/>
          <w:color w:val="000000" w:themeColor="text1"/>
          <w:sz w:val="28"/>
          <w:szCs w:val="28"/>
        </w:rPr>
        <w:t xml:space="preserve">Jordanian Journal of Computers and Information Technology (JJCIT), </w:t>
      </w:r>
      <w:r w:rsidRPr="00663880">
        <w:rPr>
          <w:rFonts w:ascii="Times New Roman" w:hAnsi="Times New Roman" w:cs="Times New Roman"/>
          <w:bCs/>
          <w:color w:val="000000" w:themeColor="text1"/>
          <w:sz w:val="28"/>
          <w:szCs w:val="28"/>
        </w:rPr>
        <w:t>Vol. 5, Issue: 2. Pp. 459-460</w:t>
      </w:r>
    </w:p>
    <w:p w14:paraId="179FA08D" w14:textId="77777777" w:rsidR="00515DC6" w:rsidRPr="00663880" w:rsidRDefault="00276939">
      <w:pPr>
        <w:shd w:val="clear" w:color="auto" w:fill="FFFFFF"/>
        <w:spacing w:after="0" w:line="360" w:lineRule="auto"/>
        <w:ind w:left="810" w:hanging="810"/>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Salhi, L., Silverston, T., Yamazaki, T. &amp; Miyoshi, T. (2019). Early Detection System for Gas Leakage and F</w:t>
      </w:r>
      <w:r w:rsidRPr="00663880">
        <w:rPr>
          <w:rFonts w:ascii="Times New Roman" w:hAnsi="Times New Roman" w:cs="Times New Roman"/>
          <w:bCs/>
          <w:color w:val="000000" w:themeColor="text1"/>
          <w:sz w:val="28"/>
          <w:szCs w:val="28"/>
        </w:rPr>
        <w:t xml:space="preserve">ire in Smart Home Using Machine Learning, </w:t>
      </w:r>
      <w:r w:rsidRPr="00663880">
        <w:rPr>
          <w:rFonts w:ascii="Times New Roman" w:hAnsi="Times New Roman" w:cs="Times New Roman"/>
          <w:bCs/>
          <w:i/>
          <w:color w:val="000000" w:themeColor="text1"/>
          <w:sz w:val="28"/>
          <w:szCs w:val="28"/>
        </w:rPr>
        <w:t>International Journal of Scientific Research and Engineering Development</w:t>
      </w:r>
      <w:r w:rsidRPr="00663880">
        <w:rPr>
          <w:rFonts w:ascii="Times New Roman" w:hAnsi="Times New Roman" w:cs="Times New Roman"/>
          <w:bCs/>
          <w:color w:val="000000" w:themeColor="text1"/>
          <w:sz w:val="28"/>
          <w:szCs w:val="28"/>
        </w:rPr>
        <w:t>. Vol. 2, Issue: 1. Pp. 8-9.</w:t>
      </w:r>
    </w:p>
    <w:p w14:paraId="61DF01A9" w14:textId="77777777" w:rsidR="00515DC6" w:rsidRPr="00663880" w:rsidRDefault="00276939">
      <w:pPr>
        <w:shd w:val="clear" w:color="auto" w:fill="FFFFFF"/>
        <w:spacing w:after="0" w:line="360" w:lineRule="auto"/>
        <w:ind w:left="810" w:hanging="810"/>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Shrivastava, A., Prabhaker, R. Kumar, R. &amp; Verma, R. (2018). GSM Based Gas Leakage DetectiOn Syste, </w:t>
      </w:r>
      <w:r w:rsidRPr="00663880">
        <w:rPr>
          <w:rFonts w:ascii="Times New Roman" w:hAnsi="Times New Roman" w:cs="Times New Roman"/>
          <w:bCs/>
          <w:i/>
          <w:color w:val="000000" w:themeColor="text1"/>
          <w:sz w:val="28"/>
          <w:szCs w:val="28"/>
        </w:rPr>
        <w:t>International</w:t>
      </w:r>
      <w:r w:rsidRPr="00663880">
        <w:rPr>
          <w:rFonts w:ascii="Times New Roman" w:hAnsi="Times New Roman" w:cs="Times New Roman"/>
          <w:bCs/>
          <w:i/>
          <w:color w:val="000000" w:themeColor="text1"/>
          <w:sz w:val="28"/>
          <w:szCs w:val="28"/>
        </w:rPr>
        <w:t xml:space="preserve"> Journal of Technical Research &amp; Applications</w:t>
      </w:r>
      <w:r w:rsidRPr="00663880">
        <w:rPr>
          <w:rFonts w:ascii="Times New Roman" w:hAnsi="Times New Roman" w:cs="Times New Roman"/>
          <w:bCs/>
          <w:color w:val="000000" w:themeColor="text1"/>
          <w:sz w:val="28"/>
          <w:szCs w:val="28"/>
        </w:rPr>
        <w:t>. Vol. 1, Issue: 2. Pp. 42-45.</w:t>
      </w:r>
    </w:p>
    <w:p w14:paraId="434F9253" w14:textId="77777777" w:rsidR="00515DC6" w:rsidRPr="00663880" w:rsidRDefault="00276939">
      <w:pPr>
        <w:shd w:val="clear" w:color="auto" w:fill="FFFFFF"/>
        <w:spacing w:after="0" w:line="360" w:lineRule="auto"/>
        <w:ind w:left="810" w:hanging="810"/>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Tayyab, H. M., Javed, Y., Ullah, I., Dogar, A. A. &amp; Ahmed, B. A. (2021). A Hybrid MPPT Technique for Solar Photovoltaic System under Partial Shading, </w:t>
      </w:r>
      <w:r w:rsidRPr="00663880">
        <w:rPr>
          <w:rFonts w:ascii="Times New Roman" w:hAnsi="Times New Roman" w:cs="Times New Roman"/>
          <w:bCs/>
          <w:i/>
          <w:color w:val="000000" w:themeColor="text1"/>
          <w:sz w:val="28"/>
          <w:szCs w:val="28"/>
        </w:rPr>
        <w:t xml:space="preserve">Engineering Proceedings. </w:t>
      </w:r>
      <w:r w:rsidRPr="00663880">
        <w:rPr>
          <w:rFonts w:ascii="Times New Roman" w:hAnsi="Times New Roman" w:cs="Times New Roman"/>
          <w:bCs/>
          <w:color w:val="000000" w:themeColor="text1"/>
          <w:sz w:val="28"/>
          <w:szCs w:val="28"/>
        </w:rPr>
        <w:t>Pp. 3</w:t>
      </w:r>
      <w:r w:rsidRPr="00663880">
        <w:rPr>
          <w:rFonts w:ascii="Times New Roman" w:hAnsi="Times New Roman" w:cs="Times New Roman"/>
          <w:bCs/>
          <w:color w:val="000000" w:themeColor="text1"/>
          <w:sz w:val="28"/>
          <w:szCs w:val="28"/>
        </w:rPr>
        <w:t>4-35.</w:t>
      </w:r>
    </w:p>
    <w:p w14:paraId="5EAD6380" w14:textId="77777777" w:rsidR="00515DC6" w:rsidRPr="00663880" w:rsidRDefault="00276939">
      <w:pPr>
        <w:shd w:val="clear" w:color="auto" w:fill="FFFFFF"/>
        <w:spacing w:after="0" w:line="360" w:lineRule="auto"/>
        <w:jc w:val="both"/>
        <w:rPr>
          <w:rFonts w:ascii="Times New Roman" w:eastAsia="Times New Roman" w:hAnsi="Times New Roman" w:cs="Times New Roman"/>
          <w:bCs/>
          <w:i/>
          <w:color w:val="000000" w:themeColor="text1"/>
          <w:sz w:val="28"/>
          <w:szCs w:val="28"/>
        </w:rPr>
      </w:pPr>
      <w:r w:rsidRPr="00663880">
        <w:rPr>
          <w:rFonts w:ascii="Times New Roman" w:hAnsi="Times New Roman" w:cs="Times New Roman"/>
          <w:bCs/>
          <w:i/>
          <w:color w:val="000000" w:themeColor="text1"/>
          <w:sz w:val="28"/>
          <w:szCs w:val="28"/>
        </w:rPr>
        <w:t xml:space="preserve"> </w:t>
      </w:r>
    </w:p>
    <w:sectPr w:rsidR="00515DC6" w:rsidRPr="00663880" w:rsidSect="0083442E">
      <w:pgSz w:w="11907" w:h="1683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414F93" w14:textId="77777777" w:rsidR="00276939" w:rsidRDefault="00276939">
      <w:pPr>
        <w:spacing w:line="240" w:lineRule="auto"/>
      </w:pPr>
      <w:r>
        <w:separator/>
      </w:r>
    </w:p>
  </w:endnote>
  <w:endnote w:type="continuationSeparator" w:id="0">
    <w:p w14:paraId="2BC66F5E" w14:textId="77777777" w:rsidR="00276939" w:rsidRDefault="0027693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default"/>
    <w:sig w:usb0="E4002EFF" w:usb1="C000E47F" w:usb2="00000009" w:usb3="00000000" w:csb0="2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3653893"/>
      <w:docPartObj>
        <w:docPartGallery w:val="Page Numbers (Bottom of Page)"/>
        <w:docPartUnique/>
      </w:docPartObj>
    </w:sdtPr>
    <w:sdtEndPr>
      <w:rPr>
        <w:noProof/>
      </w:rPr>
    </w:sdtEndPr>
    <w:sdtContent>
      <w:p w14:paraId="5E6608F0" w14:textId="70E5117C" w:rsidR="0083442E" w:rsidRDefault="0083442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91BD0C9" w14:textId="77777777" w:rsidR="0083442E" w:rsidRDefault="008344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DE4A52" w14:textId="77777777" w:rsidR="00276939" w:rsidRDefault="00276939">
      <w:pPr>
        <w:spacing w:after="0"/>
      </w:pPr>
      <w:r>
        <w:separator/>
      </w:r>
    </w:p>
  </w:footnote>
  <w:footnote w:type="continuationSeparator" w:id="0">
    <w:p w14:paraId="20660EDC" w14:textId="77777777" w:rsidR="00276939" w:rsidRDefault="0027693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982B9A"/>
    <w:multiLevelType w:val="multilevel"/>
    <w:tmpl w:val="1C982B9A"/>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267A3CF6"/>
    <w:multiLevelType w:val="multilevel"/>
    <w:tmpl w:val="267A3CF6"/>
    <w:lvl w:ilvl="0">
      <w:start w:val="5"/>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2" w15:restartNumberingAfterBreak="0">
    <w:nsid w:val="2FD00174"/>
    <w:multiLevelType w:val="multilevel"/>
    <w:tmpl w:val="2FD00174"/>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35FB173A"/>
    <w:multiLevelType w:val="multilevel"/>
    <w:tmpl w:val="35FB173A"/>
    <w:lvl w:ilvl="0">
      <w:start w:val="1"/>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4" w15:restartNumberingAfterBreak="0">
    <w:nsid w:val="46BD7280"/>
    <w:multiLevelType w:val="multilevel"/>
    <w:tmpl w:val="46BD7280"/>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47CA6398"/>
    <w:multiLevelType w:val="multilevel"/>
    <w:tmpl w:val="47CA6398"/>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15:restartNumberingAfterBreak="0">
    <w:nsid w:val="49127FA3"/>
    <w:multiLevelType w:val="multilevel"/>
    <w:tmpl w:val="49127FA3"/>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67A32A75"/>
    <w:multiLevelType w:val="multilevel"/>
    <w:tmpl w:val="67A32A75"/>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A1B25A2"/>
    <w:multiLevelType w:val="multilevel"/>
    <w:tmpl w:val="7A1B25A2"/>
    <w:lvl w:ilvl="0">
      <w:start w:val="2"/>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b w:val="0"/>
      </w:rPr>
    </w:lvl>
    <w:lvl w:ilvl="2">
      <w:start w:val="1"/>
      <w:numFmt w:val="decimal"/>
      <w:lvlText w:val="%1.%2.%3"/>
      <w:lvlJc w:val="left"/>
      <w:pPr>
        <w:tabs>
          <w:tab w:val="left" w:pos="720"/>
        </w:tabs>
        <w:ind w:left="720" w:hanging="720"/>
      </w:pPr>
      <w:rPr>
        <w:rFonts w:cs="Times New Roman" w:hint="default"/>
        <w:b w:val="0"/>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num w:numId="1">
    <w:abstractNumId w:val="3"/>
  </w:num>
  <w:num w:numId="2">
    <w:abstractNumId w:val="8"/>
  </w:num>
  <w:num w:numId="3">
    <w:abstractNumId w:val="6"/>
  </w:num>
  <w:num w:numId="4">
    <w:abstractNumId w:val="2"/>
  </w:num>
  <w:num w:numId="5">
    <w:abstractNumId w:val="1"/>
  </w:num>
  <w:num w:numId="6">
    <w:abstractNumId w:val="7"/>
  </w:num>
  <w:num w:numId="7">
    <w:abstractNumId w:val="0"/>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72FC"/>
    <w:rsid w:val="00010975"/>
    <w:rsid w:val="00013CF0"/>
    <w:rsid w:val="000225D1"/>
    <w:rsid w:val="000233D6"/>
    <w:rsid w:val="00027679"/>
    <w:rsid w:val="000632CE"/>
    <w:rsid w:val="00074712"/>
    <w:rsid w:val="000851C6"/>
    <w:rsid w:val="000B4629"/>
    <w:rsid w:val="000C12F5"/>
    <w:rsid w:val="001112ED"/>
    <w:rsid w:val="00124769"/>
    <w:rsid w:val="001374AA"/>
    <w:rsid w:val="001511B7"/>
    <w:rsid w:val="00153A0A"/>
    <w:rsid w:val="00164C76"/>
    <w:rsid w:val="0017111A"/>
    <w:rsid w:val="001809C5"/>
    <w:rsid w:val="00181581"/>
    <w:rsid w:val="00184BE8"/>
    <w:rsid w:val="001A05DF"/>
    <w:rsid w:val="001C6664"/>
    <w:rsid w:val="001D541E"/>
    <w:rsid w:val="001E5A6F"/>
    <w:rsid w:val="001E6585"/>
    <w:rsid w:val="001F3AA7"/>
    <w:rsid w:val="002102B5"/>
    <w:rsid w:val="002137EA"/>
    <w:rsid w:val="0022269F"/>
    <w:rsid w:val="0024436B"/>
    <w:rsid w:val="00247B21"/>
    <w:rsid w:val="0025713B"/>
    <w:rsid w:val="00274E64"/>
    <w:rsid w:val="00276939"/>
    <w:rsid w:val="002771AB"/>
    <w:rsid w:val="00280DD7"/>
    <w:rsid w:val="002814BD"/>
    <w:rsid w:val="00283B52"/>
    <w:rsid w:val="00284573"/>
    <w:rsid w:val="002A08CC"/>
    <w:rsid w:val="002A525E"/>
    <w:rsid w:val="002B4A22"/>
    <w:rsid w:val="002E346C"/>
    <w:rsid w:val="002E6310"/>
    <w:rsid w:val="00321F43"/>
    <w:rsid w:val="00331ED6"/>
    <w:rsid w:val="003443AD"/>
    <w:rsid w:val="00345260"/>
    <w:rsid w:val="00345699"/>
    <w:rsid w:val="00363361"/>
    <w:rsid w:val="00363866"/>
    <w:rsid w:val="00381C91"/>
    <w:rsid w:val="003A35CD"/>
    <w:rsid w:val="003B0018"/>
    <w:rsid w:val="003C633A"/>
    <w:rsid w:val="003D2AFB"/>
    <w:rsid w:val="003D494D"/>
    <w:rsid w:val="003E0802"/>
    <w:rsid w:val="003E5222"/>
    <w:rsid w:val="003F03A7"/>
    <w:rsid w:val="004037E0"/>
    <w:rsid w:val="00405AA9"/>
    <w:rsid w:val="00405B21"/>
    <w:rsid w:val="00405DFD"/>
    <w:rsid w:val="00432A76"/>
    <w:rsid w:val="004427D9"/>
    <w:rsid w:val="00442F3D"/>
    <w:rsid w:val="00446CBE"/>
    <w:rsid w:val="00452EA5"/>
    <w:rsid w:val="00455B1F"/>
    <w:rsid w:val="00455CF0"/>
    <w:rsid w:val="004578DA"/>
    <w:rsid w:val="004C03E4"/>
    <w:rsid w:val="004C2834"/>
    <w:rsid w:val="004C5CDB"/>
    <w:rsid w:val="004C6059"/>
    <w:rsid w:val="004E4BBC"/>
    <w:rsid w:val="004E5EC4"/>
    <w:rsid w:val="00511A24"/>
    <w:rsid w:val="00515DC6"/>
    <w:rsid w:val="005249E7"/>
    <w:rsid w:val="00525A51"/>
    <w:rsid w:val="00535698"/>
    <w:rsid w:val="0054072C"/>
    <w:rsid w:val="00551B5C"/>
    <w:rsid w:val="005648CF"/>
    <w:rsid w:val="00564B6C"/>
    <w:rsid w:val="005836C3"/>
    <w:rsid w:val="00586DBD"/>
    <w:rsid w:val="005C15D3"/>
    <w:rsid w:val="005D4394"/>
    <w:rsid w:val="00617D71"/>
    <w:rsid w:val="00635AC5"/>
    <w:rsid w:val="00663880"/>
    <w:rsid w:val="00680CD5"/>
    <w:rsid w:val="006817B0"/>
    <w:rsid w:val="006C7E17"/>
    <w:rsid w:val="00700107"/>
    <w:rsid w:val="00702FDE"/>
    <w:rsid w:val="00724527"/>
    <w:rsid w:val="00726572"/>
    <w:rsid w:val="00735ECC"/>
    <w:rsid w:val="007564BC"/>
    <w:rsid w:val="00756CDC"/>
    <w:rsid w:val="007772FC"/>
    <w:rsid w:val="00780608"/>
    <w:rsid w:val="00783032"/>
    <w:rsid w:val="00793539"/>
    <w:rsid w:val="007A4067"/>
    <w:rsid w:val="007B7408"/>
    <w:rsid w:val="007C6056"/>
    <w:rsid w:val="007E32EA"/>
    <w:rsid w:val="007F4F9D"/>
    <w:rsid w:val="0082265B"/>
    <w:rsid w:val="00832C70"/>
    <w:rsid w:val="0083442E"/>
    <w:rsid w:val="00834E92"/>
    <w:rsid w:val="00835301"/>
    <w:rsid w:val="00837D12"/>
    <w:rsid w:val="008431B2"/>
    <w:rsid w:val="0084748C"/>
    <w:rsid w:val="008657E2"/>
    <w:rsid w:val="0087337B"/>
    <w:rsid w:val="00884D25"/>
    <w:rsid w:val="008962AB"/>
    <w:rsid w:val="008C64F3"/>
    <w:rsid w:val="008D1076"/>
    <w:rsid w:val="008D2FB6"/>
    <w:rsid w:val="008D46E9"/>
    <w:rsid w:val="00934E7B"/>
    <w:rsid w:val="0093576F"/>
    <w:rsid w:val="00936358"/>
    <w:rsid w:val="00943EAF"/>
    <w:rsid w:val="00950C06"/>
    <w:rsid w:val="009578AE"/>
    <w:rsid w:val="00960418"/>
    <w:rsid w:val="009604C1"/>
    <w:rsid w:val="009707B6"/>
    <w:rsid w:val="009873CF"/>
    <w:rsid w:val="009961C0"/>
    <w:rsid w:val="009A5E5A"/>
    <w:rsid w:val="009C223F"/>
    <w:rsid w:val="009D1627"/>
    <w:rsid w:val="009F575E"/>
    <w:rsid w:val="009F5E4E"/>
    <w:rsid w:val="00A2175E"/>
    <w:rsid w:val="00A75FA8"/>
    <w:rsid w:val="00A76E4F"/>
    <w:rsid w:val="00A82B3E"/>
    <w:rsid w:val="00A86FF4"/>
    <w:rsid w:val="00A91896"/>
    <w:rsid w:val="00A9297B"/>
    <w:rsid w:val="00AA056B"/>
    <w:rsid w:val="00AC1943"/>
    <w:rsid w:val="00AC75DE"/>
    <w:rsid w:val="00AE13ED"/>
    <w:rsid w:val="00AF20DC"/>
    <w:rsid w:val="00B14C25"/>
    <w:rsid w:val="00B17693"/>
    <w:rsid w:val="00B3014C"/>
    <w:rsid w:val="00B32FC9"/>
    <w:rsid w:val="00B6345C"/>
    <w:rsid w:val="00B66672"/>
    <w:rsid w:val="00B71861"/>
    <w:rsid w:val="00B744D1"/>
    <w:rsid w:val="00B77093"/>
    <w:rsid w:val="00B95166"/>
    <w:rsid w:val="00B95E65"/>
    <w:rsid w:val="00B978EC"/>
    <w:rsid w:val="00BA3DC5"/>
    <w:rsid w:val="00BB11B8"/>
    <w:rsid w:val="00BD4D81"/>
    <w:rsid w:val="00BE7F71"/>
    <w:rsid w:val="00BF5F17"/>
    <w:rsid w:val="00C35EE1"/>
    <w:rsid w:val="00C612B2"/>
    <w:rsid w:val="00C6222C"/>
    <w:rsid w:val="00C81285"/>
    <w:rsid w:val="00C83F43"/>
    <w:rsid w:val="00C900CD"/>
    <w:rsid w:val="00C930B4"/>
    <w:rsid w:val="00C93F10"/>
    <w:rsid w:val="00CB6CD8"/>
    <w:rsid w:val="00CC26B9"/>
    <w:rsid w:val="00CD3BB9"/>
    <w:rsid w:val="00CD689F"/>
    <w:rsid w:val="00CF013C"/>
    <w:rsid w:val="00CF4115"/>
    <w:rsid w:val="00CF47CD"/>
    <w:rsid w:val="00D14FD7"/>
    <w:rsid w:val="00D172D1"/>
    <w:rsid w:val="00D271E3"/>
    <w:rsid w:val="00D532CD"/>
    <w:rsid w:val="00D57AA3"/>
    <w:rsid w:val="00D62F3C"/>
    <w:rsid w:val="00D66A9F"/>
    <w:rsid w:val="00D73528"/>
    <w:rsid w:val="00D824EA"/>
    <w:rsid w:val="00D87F14"/>
    <w:rsid w:val="00DA2139"/>
    <w:rsid w:val="00DD07E4"/>
    <w:rsid w:val="00DF46F0"/>
    <w:rsid w:val="00E019D6"/>
    <w:rsid w:val="00E46A11"/>
    <w:rsid w:val="00E65AD6"/>
    <w:rsid w:val="00E66B6C"/>
    <w:rsid w:val="00E72C67"/>
    <w:rsid w:val="00E82E99"/>
    <w:rsid w:val="00E86C42"/>
    <w:rsid w:val="00EA1516"/>
    <w:rsid w:val="00EE1B55"/>
    <w:rsid w:val="00EF4A8F"/>
    <w:rsid w:val="00F00007"/>
    <w:rsid w:val="00F0046D"/>
    <w:rsid w:val="00F334D3"/>
    <w:rsid w:val="00F36D88"/>
    <w:rsid w:val="00F40475"/>
    <w:rsid w:val="00F40AE6"/>
    <w:rsid w:val="00F57ED0"/>
    <w:rsid w:val="00F747C6"/>
    <w:rsid w:val="00F872EA"/>
    <w:rsid w:val="00F9546E"/>
    <w:rsid w:val="00FB34F8"/>
    <w:rsid w:val="00FB3866"/>
    <w:rsid w:val="00FD1ADB"/>
    <w:rsid w:val="00FD32AA"/>
    <w:rsid w:val="00FE07A2"/>
    <w:rsid w:val="00FE5D40"/>
    <w:rsid w:val="304321FE"/>
    <w:rsid w:val="4164749D"/>
    <w:rsid w:val="513B543E"/>
    <w:rsid w:val="51A9016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7371008"/>
  <w15:docId w15:val="{14FF6DE8-B9DD-4DBE-AE03-A34C959A0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paragraph" w:styleId="NoSpacing">
    <w:name w:val="No Spacing"/>
    <w:uiPriority w:val="1"/>
    <w:qFormat/>
    <w:rPr>
      <w:rFonts w:eastAsiaTheme="minorEastAsia"/>
      <w:sz w:val="22"/>
      <w:szCs w:val="22"/>
    </w:rPr>
  </w:style>
  <w:style w:type="paragraph" w:styleId="ListParagraph">
    <w:name w:val="List Paragraph"/>
    <w:basedOn w:val="Normal"/>
    <w:link w:val="ListParagraphChar"/>
    <w:uiPriority w:val="34"/>
    <w:qFormat/>
    <w:pPr>
      <w:ind w:left="720"/>
      <w:contextualSpacing/>
    </w:pPr>
  </w:style>
  <w:style w:type="paragraph" w:customStyle="1" w:styleId="z-TopofForm1">
    <w:name w:val="z-Top of Form1"/>
    <w:basedOn w:val="Normal"/>
    <w:next w:val="Normal"/>
    <w:link w:val="z-TopofFormChar"/>
    <w:uiPriority w:val="99"/>
    <w:semiHidden/>
    <w:unhideWhenUse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1"/>
    <w:uiPriority w:val="99"/>
    <w:semiHidden/>
    <w:rPr>
      <w:rFonts w:ascii="Arial" w:eastAsia="Times New Roman" w:hAnsi="Arial" w:cs="Arial"/>
      <w:vanish/>
      <w:sz w:val="16"/>
      <w:szCs w:val="16"/>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ListParagraphChar">
    <w:name w:val="List Paragraph Char"/>
    <w:basedOn w:val="DefaultParagraphFont"/>
    <w:link w:val="ListParagraph"/>
    <w:uiPriority w:val="34"/>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42</Pages>
  <Words>6857</Words>
  <Characters>39086</Characters>
  <Application>Microsoft Office Word</Application>
  <DocSecurity>0</DocSecurity>
  <Lines>325</Lines>
  <Paragraphs>91</Paragraphs>
  <ScaleCrop>false</ScaleCrop>
  <Company/>
  <LinksUpToDate>false</LinksUpToDate>
  <CharactersWithSpaces>45852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 TECH</dc:creator>
  <cp:lastModifiedBy>USER</cp:lastModifiedBy>
  <cp:revision>3</cp:revision>
  <cp:lastPrinted>2025-05-22T11:40:00Z</cp:lastPrinted>
  <dcterms:created xsi:type="dcterms:W3CDTF">2025-07-06T07:20:00Z</dcterms:created>
  <dcterms:modified xsi:type="dcterms:W3CDTF">2025-08-14T19:22:00Z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C5DBCB92595542A18D4DF68A47753E0D_12</vt:lpwstr>
  </property>
  <property fmtid="{D5CDD505-2E9C-101B-9397-08002B2CF9AE}" pid="4" name="GrammarlyDocumentId">
    <vt:lpwstr>8d2bcce2-a408-4566-8c58-8ca964f1d842</vt:lpwstr>
  </property>
</Properties>
</file>