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B5AD">
      <w:pPr>
        <w:spacing w:line="360" w:lineRule="auto"/>
        <w:jc w:val="center"/>
        <w:rPr>
          <w:rFonts w:ascii="Arial Black" w:hAnsi="Arial Black" w:cs="Times New Roman"/>
          <w:b/>
          <w:sz w:val="40"/>
          <w:szCs w:val="28"/>
        </w:rPr>
      </w:pPr>
      <w:r>
        <w:rPr>
          <w:rFonts w:ascii="Arial Black" w:hAnsi="Arial Black" w:cs="Times New Roman"/>
          <w:b/>
          <w:sz w:val="40"/>
          <w:szCs w:val="28"/>
        </w:rPr>
        <w:t>ONLINE SHOPPING TRENDS AND ITS IMPACT ON CONSUMER BEHAVIOR</w:t>
      </w:r>
    </w:p>
    <w:p w14:paraId="034453A2">
      <w:pPr>
        <w:spacing w:line="360" w:lineRule="auto"/>
        <w:jc w:val="center"/>
        <w:rPr>
          <w:rFonts w:ascii="Times New Roman" w:hAnsi="Times New Roman" w:cs="Times New Roman"/>
          <w:b/>
          <w:i/>
          <w:sz w:val="18"/>
          <w:szCs w:val="28"/>
        </w:rPr>
      </w:pPr>
      <w:r>
        <w:rPr>
          <w:rFonts w:ascii="Times New Roman" w:hAnsi="Times New Roman" w:cs="Times New Roman"/>
          <w:b/>
          <w:sz w:val="24"/>
          <w:szCs w:val="28"/>
        </w:rPr>
        <w:t>(A CASE STUDY OF SLOT NIGERIA LIMITED, ILORIN)</w:t>
      </w:r>
    </w:p>
    <w:p w14:paraId="0052A79B">
      <w:pPr>
        <w:spacing w:after="0" w:line="360" w:lineRule="auto"/>
        <w:jc w:val="center"/>
        <w:rPr>
          <w:rFonts w:ascii="Times New Roman" w:hAnsi="Times New Roman" w:cs="Times New Roman"/>
          <w:b/>
          <w:sz w:val="36"/>
          <w:szCs w:val="28"/>
        </w:rPr>
      </w:pPr>
    </w:p>
    <w:p w14:paraId="1FF4811B">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BY</w:t>
      </w:r>
    </w:p>
    <w:p w14:paraId="35D99AE2">
      <w:pPr>
        <w:spacing w:after="0" w:line="360" w:lineRule="auto"/>
        <w:jc w:val="center"/>
        <w:rPr>
          <w:rFonts w:ascii="Times New Roman" w:hAnsi="Times New Roman" w:eastAsia="Times New Roman" w:cs="Times New Roman"/>
          <w:sz w:val="24"/>
          <w:szCs w:val="24"/>
        </w:rPr>
      </w:pPr>
    </w:p>
    <w:p w14:paraId="70CBEB6F">
      <w:pPr>
        <w:spacing w:line="360" w:lineRule="auto"/>
        <w:jc w:val="center"/>
        <w:rPr>
          <w:rFonts w:ascii="Times New Roman" w:hAnsi="Times New Roman" w:cs="Times New Roman"/>
          <w:b/>
          <w:sz w:val="40"/>
          <w:szCs w:val="28"/>
          <w:lang w:val="en-US"/>
        </w:rPr>
      </w:pPr>
      <w:r>
        <w:rPr>
          <w:rFonts w:ascii="Times New Roman" w:hAnsi="Times New Roman" w:cs="Times New Roman"/>
          <w:b/>
          <w:sz w:val="40"/>
          <w:szCs w:val="28"/>
          <w:lang w:val="en-US"/>
        </w:rPr>
        <w:t>OLOJEDE KAYODE MATTHEW</w:t>
      </w:r>
    </w:p>
    <w:p w14:paraId="05620F0F">
      <w:pPr>
        <w:spacing w:line="360" w:lineRule="auto"/>
        <w:jc w:val="center"/>
        <w:rPr>
          <w:rFonts w:ascii="Times New Roman" w:hAnsi="Times New Roman" w:cs="Times New Roman"/>
          <w:b/>
          <w:sz w:val="28"/>
          <w:szCs w:val="28"/>
        </w:rPr>
      </w:pPr>
      <w:r>
        <w:rPr>
          <w:rFonts w:ascii="Times New Roman" w:hAnsi="Times New Roman" w:cs="Times New Roman"/>
          <w:b/>
          <w:sz w:val="44"/>
          <w:szCs w:val="28"/>
        </w:rPr>
        <w:t>ND/23/MKT/</w:t>
      </w:r>
      <w:r>
        <w:rPr>
          <w:rFonts w:ascii="Times New Roman" w:hAnsi="Times New Roman" w:cs="Times New Roman"/>
          <w:b/>
          <w:sz w:val="44"/>
          <w:szCs w:val="28"/>
          <w:lang w:val="en-US"/>
        </w:rPr>
        <w:t>P</w:t>
      </w:r>
      <w:r>
        <w:rPr>
          <w:rFonts w:ascii="Times New Roman" w:hAnsi="Times New Roman" w:cs="Times New Roman"/>
          <w:b/>
          <w:sz w:val="44"/>
          <w:szCs w:val="28"/>
        </w:rPr>
        <w:t>T/0</w:t>
      </w:r>
      <w:r>
        <w:rPr>
          <w:rFonts w:ascii="Times New Roman" w:hAnsi="Times New Roman" w:cs="Times New Roman"/>
          <w:b/>
          <w:sz w:val="44"/>
          <w:szCs w:val="28"/>
          <w:lang w:val="en-US"/>
        </w:rPr>
        <w:t>246</w:t>
      </w:r>
    </w:p>
    <w:p w14:paraId="13BFB6E3">
      <w:pPr>
        <w:spacing w:line="360" w:lineRule="auto"/>
        <w:jc w:val="center"/>
        <w:rPr>
          <w:rFonts w:ascii="Times New Roman" w:hAnsi="Times New Roman" w:cs="Times New Roman"/>
          <w:b/>
          <w:sz w:val="28"/>
          <w:szCs w:val="28"/>
        </w:rPr>
      </w:pPr>
    </w:p>
    <w:p w14:paraId="791427B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BEING A PROJECT </w:t>
      </w:r>
      <w:r>
        <w:rPr>
          <w:rFonts w:ascii="Times New Roman" w:hAnsi="Times New Roman" w:cs="Times New Roman"/>
          <w:b/>
          <w:sz w:val="28"/>
          <w:szCs w:val="28"/>
          <w:lang w:val="en-US"/>
        </w:rPr>
        <w:t>SUBMITTED</w:t>
      </w:r>
      <w:r>
        <w:rPr>
          <w:rFonts w:ascii="Times New Roman" w:hAnsi="Times New Roman" w:cs="Times New Roman"/>
          <w:b/>
          <w:sz w:val="28"/>
          <w:szCs w:val="28"/>
        </w:rPr>
        <w:t xml:space="preserve"> TO</w:t>
      </w:r>
    </w:p>
    <w:p w14:paraId="0DB000E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DEPARTMENT OF MARKETING, INSTITUTE OF FINANCE AND MANAGEMENT STUDIES, KWARA STATE POLYTECHNIC, ILORIN.</w:t>
      </w:r>
    </w:p>
    <w:p w14:paraId="21705387">
      <w:pPr>
        <w:spacing w:line="360" w:lineRule="auto"/>
        <w:jc w:val="center"/>
        <w:rPr>
          <w:rFonts w:ascii="Times New Roman" w:hAnsi="Times New Roman" w:cs="Times New Roman"/>
          <w:b/>
          <w:sz w:val="28"/>
          <w:szCs w:val="28"/>
        </w:rPr>
      </w:pPr>
    </w:p>
    <w:p w14:paraId="7B87DEF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IN PARTIAL </w:t>
      </w:r>
      <w:r>
        <w:rPr>
          <w:rFonts w:ascii="Times New Roman" w:hAnsi="Times New Roman" w:cs="Times New Roman"/>
          <w:b/>
          <w:sz w:val="28"/>
          <w:szCs w:val="28"/>
          <w:lang w:val="en-US"/>
        </w:rPr>
        <w:t>FULFILLMENT</w:t>
      </w:r>
      <w:r>
        <w:rPr>
          <w:rFonts w:ascii="Times New Roman" w:hAnsi="Times New Roman" w:cs="Times New Roman"/>
          <w:b/>
          <w:sz w:val="28"/>
          <w:szCs w:val="28"/>
        </w:rPr>
        <w:t xml:space="preserve"> OF THE REQUIREMENT FOR THE AWARD OF </w:t>
      </w:r>
      <w:r>
        <w:rPr>
          <w:rFonts w:ascii="Times New Roman" w:hAnsi="Times New Roman" w:cs="Times New Roman"/>
          <w:b/>
          <w:sz w:val="28"/>
          <w:szCs w:val="28"/>
          <w:lang w:val="en-US"/>
        </w:rPr>
        <w:t xml:space="preserve">HIGHER </w:t>
      </w:r>
      <w:r>
        <w:rPr>
          <w:rFonts w:ascii="Times New Roman" w:hAnsi="Times New Roman" w:cs="Times New Roman"/>
          <w:b/>
          <w:sz w:val="28"/>
          <w:szCs w:val="28"/>
        </w:rPr>
        <w:t>NATIONAL DIPLOMA (</w:t>
      </w:r>
      <w:r>
        <w:rPr>
          <w:rFonts w:ascii="Times New Roman" w:hAnsi="Times New Roman" w:cs="Times New Roman"/>
          <w:b/>
          <w:sz w:val="28"/>
          <w:szCs w:val="28"/>
          <w:lang w:val="en-US"/>
        </w:rPr>
        <w:t>H</w:t>
      </w:r>
      <w:r>
        <w:rPr>
          <w:rFonts w:ascii="Times New Roman" w:hAnsi="Times New Roman" w:cs="Times New Roman"/>
          <w:b/>
          <w:sz w:val="28"/>
          <w:szCs w:val="28"/>
        </w:rPr>
        <w:t>ND) IN MARKETING.</w:t>
      </w:r>
    </w:p>
    <w:p w14:paraId="1EE1C18D">
      <w:pPr>
        <w:spacing w:line="360" w:lineRule="auto"/>
        <w:ind w:left="5760"/>
        <w:rPr>
          <w:rFonts w:ascii="Times New Roman" w:hAnsi="Times New Roman" w:cs="Times New Roman"/>
          <w:b/>
          <w:sz w:val="28"/>
          <w:szCs w:val="28"/>
        </w:rPr>
      </w:pPr>
      <w:r>
        <w:rPr>
          <w:rFonts w:ascii="Times New Roman" w:hAnsi="Times New Roman" w:cs="Times New Roman"/>
          <w:b/>
          <w:sz w:val="28"/>
          <w:szCs w:val="28"/>
        </w:rPr>
        <w:t>JUNE, 2025</w:t>
      </w:r>
    </w:p>
    <w:p w14:paraId="1AF6127D">
      <w:pPr>
        <w:jc w:val="center"/>
        <w:rPr>
          <w:rFonts w:ascii="Bookman Old Style" w:hAnsi="Bookman Old Style"/>
          <w:sz w:val="28"/>
          <w:szCs w:val="28"/>
        </w:rPr>
      </w:pPr>
      <w:r>
        <w:rPr>
          <w:b/>
          <w:sz w:val="32"/>
          <w:szCs w:val="32"/>
        </w:rPr>
        <w:t>CERTIFICATION</w:t>
      </w:r>
    </w:p>
    <w:p w14:paraId="20E60B36">
      <w:pPr>
        <w:pStyle w:val="19"/>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14:paraId="6A7DAFEC">
      <w:pPr>
        <w:pStyle w:val="19"/>
        <w:numPr>
          <w:ilvl w:val="0"/>
          <w:numId w:val="1"/>
        </w:numPr>
        <w:spacing w:after="0" w:line="480" w:lineRule="auto"/>
        <w:jc w:val="both"/>
        <w:rPr>
          <w:sz w:val="2"/>
          <w:szCs w:val="28"/>
        </w:rPr>
      </w:pPr>
    </w:p>
    <w:p w14:paraId="1CE9411F">
      <w:pPr>
        <w:rPr>
          <w:sz w:val="28"/>
          <w:szCs w:val="28"/>
        </w:rPr>
      </w:pPr>
    </w:p>
    <w:p w14:paraId="57FC3186">
      <w:pPr/>
      <w:r>
        <w:t xml:space="preserve">_________________________________           </w:t>
      </w:r>
      <w:r>
        <w:tab/>
      </w:r>
      <w:r>
        <w:tab/>
      </w:r>
      <w:r>
        <w:t>________________________</w:t>
      </w:r>
    </w:p>
    <w:p w14:paraId="630B510E">
      <w:pPr>
        <w:numPr>
          <w:ilvl w:val="0"/>
          <w:numId w:val="2"/>
        </w:numPr>
        <w:spacing w:after="0" w:line="240" w:lineRule="auto"/>
        <w:rPr>
          <w:rFonts w:ascii="Bookman Old Style" w:hAnsi="Bookman Old Style"/>
          <w:b/>
          <w:sz w:val="24"/>
          <w:szCs w:val="24"/>
        </w:rPr>
      </w:pPr>
      <w:r>
        <w:rPr>
          <w:rFonts w:ascii="Bookman Old Style" w:hAnsi="Bookman Old Style"/>
          <w:b/>
          <w:sz w:val="24"/>
          <w:szCs w:val="24"/>
          <w:lang w:val="en-US"/>
        </w:rPr>
        <w:t>SADIQ SALAMAT HUSAINAH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3D76E471">
      <w:pPr>
        <w:spacing w:after="0" w:line="240" w:lineRule="auto"/>
        <w:rPr>
          <w:rFonts w:ascii="Bookman Old Style" w:hAnsi="Bookman Old Style"/>
          <w:b/>
          <w:sz w:val="20"/>
          <w:szCs w:val="20"/>
        </w:rPr>
      </w:pPr>
      <w:r>
        <w:rPr>
          <w:rFonts w:ascii="Bookman Old Style" w:hAnsi="Bookman Old Style"/>
          <w:b/>
          <w:sz w:val="20"/>
          <w:szCs w:val="20"/>
        </w:rPr>
        <w:t>PROJECT SUPERVISOR</w:t>
      </w:r>
    </w:p>
    <w:p w14:paraId="0A391A2E">
      <w:pPr>
        <w:spacing w:after="0" w:line="240" w:lineRule="auto"/>
        <w:rPr>
          <w:rFonts w:ascii="Bookman Old Style" w:hAnsi="Bookman Old Style"/>
          <w:b/>
          <w:sz w:val="24"/>
          <w:szCs w:val="24"/>
        </w:rPr>
      </w:pPr>
    </w:p>
    <w:p w14:paraId="748FD89C">
      <w:pPr>
        <w:spacing w:after="0" w:line="240" w:lineRule="auto"/>
        <w:rPr>
          <w:rFonts w:ascii="Bookman Old Style" w:hAnsi="Bookman Old Style"/>
          <w:b/>
          <w:sz w:val="24"/>
          <w:szCs w:val="24"/>
        </w:rPr>
      </w:pPr>
    </w:p>
    <w:p w14:paraId="0486349C">
      <w:pPr>
        <w:spacing w:after="0" w:line="240" w:lineRule="auto"/>
        <w:rPr>
          <w:rFonts w:ascii="Bookman Old Style" w:hAnsi="Bookman Old Style"/>
          <w:b/>
          <w:sz w:val="24"/>
          <w:szCs w:val="24"/>
        </w:rPr>
      </w:pPr>
    </w:p>
    <w:p w14:paraId="5B8344C7">
      <w:pPr>
        <w:spacing w:after="0"/>
        <w:rPr>
          <w:rFonts w:ascii="Bookman Old Style" w:hAnsi="Bookman Old Style"/>
          <w:b/>
          <w:sz w:val="24"/>
          <w:szCs w:val="24"/>
        </w:rPr>
      </w:pPr>
      <w:r>
        <w:rPr>
          <w:rFonts w:ascii="Bookman Old Style" w:hAnsi="Bookman Old Style"/>
          <w:b/>
          <w:sz w:val="24"/>
          <w:szCs w:val="24"/>
        </w:rPr>
        <w:t xml:space="preserve">_____________________________   </w:t>
      </w:r>
      <w:r>
        <w:rPr>
          <w:rFonts w:ascii="Bookman Old Style" w:hAnsi="Bookman Old Style"/>
          <w:b/>
          <w:sz w:val="24"/>
          <w:szCs w:val="24"/>
        </w:rPr>
        <w:tab/>
      </w:r>
      <w:r>
        <w:rPr>
          <w:rFonts w:ascii="Bookman Old Style" w:hAnsi="Bookman Old Style"/>
          <w:b/>
          <w:sz w:val="24"/>
          <w:szCs w:val="24"/>
          <w:lang w:val="en-US"/>
        </w:rPr>
        <w:t xml:space="preserve">    </w:t>
      </w:r>
      <w:r>
        <w:rPr>
          <w:rFonts w:ascii="Bookman Old Style" w:hAnsi="Bookman Old Style"/>
          <w:b/>
          <w:sz w:val="24"/>
          <w:szCs w:val="24"/>
        </w:rPr>
        <w:t>________________________</w:t>
      </w:r>
    </w:p>
    <w:p w14:paraId="5698A313">
      <w:pPr>
        <w:spacing w:after="0" w:line="240" w:lineRule="auto"/>
        <w:rPr>
          <w:rFonts w:ascii="Bookman Old Style" w:hAnsi="Bookman Old Style"/>
          <w:b/>
          <w:sz w:val="24"/>
          <w:szCs w:val="24"/>
        </w:rPr>
      </w:pPr>
      <w:r>
        <w:rPr>
          <w:rFonts w:ascii="Bookman Old Style" w:hAnsi="Bookman Old Style"/>
          <w:b/>
          <w:sz w:val="24"/>
          <w:szCs w:val="24"/>
        </w:rPr>
        <w:t xml:space="preserve">MR.  </w:t>
      </w:r>
      <w:r>
        <w:rPr>
          <w:rFonts w:ascii="Bookman Old Style" w:hAnsi="Bookman Old Style"/>
          <w:b/>
          <w:sz w:val="24"/>
          <w:szCs w:val="24"/>
          <w:lang w:val="en-US"/>
        </w:rPr>
        <w:t>ABIODUN ADEBISI YUSUF</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6711189D">
      <w:pPr>
        <w:spacing w:after="0" w:line="240" w:lineRule="auto"/>
        <w:rPr>
          <w:rFonts w:ascii="Bookman Old Style" w:hAnsi="Bookman Old Style"/>
          <w:b/>
          <w:sz w:val="20"/>
          <w:szCs w:val="20"/>
        </w:rPr>
      </w:pPr>
      <w:r>
        <w:rPr>
          <w:rFonts w:ascii="Bookman Old Style" w:hAnsi="Bookman Old Style"/>
          <w:b/>
          <w:sz w:val="24"/>
          <w:szCs w:val="24"/>
        </w:rPr>
        <w:t xml:space="preserve"> </w:t>
      </w:r>
      <w:r>
        <w:rPr>
          <w:rFonts w:ascii="Bookman Old Style" w:hAnsi="Bookman Old Style"/>
          <w:b/>
          <w:sz w:val="20"/>
          <w:szCs w:val="20"/>
        </w:rPr>
        <w:t>PROJECT COORDINATOR</w:t>
      </w:r>
    </w:p>
    <w:p w14:paraId="04B3F717">
      <w:pPr>
        <w:spacing w:after="0" w:line="240" w:lineRule="auto"/>
        <w:rPr>
          <w:rFonts w:ascii="Bookman Old Style" w:hAnsi="Bookman Old Style"/>
          <w:b/>
          <w:sz w:val="24"/>
          <w:szCs w:val="24"/>
        </w:rPr>
      </w:pPr>
    </w:p>
    <w:p w14:paraId="39AE60D4">
      <w:pPr>
        <w:spacing w:after="0" w:line="240" w:lineRule="auto"/>
        <w:rPr>
          <w:rFonts w:ascii="Bookman Old Style" w:hAnsi="Bookman Old Style"/>
          <w:b/>
          <w:sz w:val="24"/>
          <w:szCs w:val="24"/>
        </w:rPr>
      </w:pPr>
    </w:p>
    <w:p w14:paraId="40095FBD">
      <w:pPr>
        <w:spacing w:after="0" w:line="240" w:lineRule="auto"/>
        <w:rPr>
          <w:rFonts w:ascii="Bookman Old Style" w:hAnsi="Bookman Old Style"/>
          <w:b/>
          <w:sz w:val="24"/>
          <w:szCs w:val="24"/>
        </w:rPr>
      </w:pPr>
    </w:p>
    <w:p w14:paraId="1E91D5CD">
      <w:pPr>
        <w:spacing w:after="0"/>
        <w:rPr>
          <w:rFonts w:ascii="Bookman Old Style" w:hAnsi="Bookman Old Style"/>
          <w:b/>
          <w:sz w:val="24"/>
          <w:szCs w:val="24"/>
        </w:rPr>
      </w:pPr>
    </w:p>
    <w:p w14:paraId="3E1846FD">
      <w:pPr>
        <w:spacing w:after="0"/>
        <w:rPr>
          <w:rFonts w:ascii="Bookman Old Style" w:hAnsi="Bookman Old Style"/>
          <w:b/>
          <w:sz w:val="24"/>
          <w:szCs w:val="24"/>
        </w:rPr>
      </w:pPr>
      <w:r>
        <w:rPr>
          <w:rFonts w:ascii="Bookman Old Style" w:hAnsi="Bookman Old Style"/>
          <w:b/>
          <w:sz w:val="24"/>
          <w:szCs w:val="24"/>
        </w:rPr>
        <w:t xml:space="preserve">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34543BFB">
      <w:pPr>
        <w:spacing w:after="0" w:line="240" w:lineRule="auto"/>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EA4A646">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5E060CED">
      <w:pPr>
        <w:spacing w:after="0" w:line="240" w:lineRule="auto"/>
        <w:rPr>
          <w:rFonts w:ascii="Bookman Old Style" w:hAnsi="Bookman Old Style"/>
          <w:b/>
          <w:sz w:val="20"/>
          <w:szCs w:val="20"/>
        </w:rPr>
      </w:pPr>
      <w:r>
        <w:rPr>
          <w:rFonts w:ascii="Bookman Old Style" w:hAnsi="Bookman Old Style"/>
          <w:b/>
          <w:sz w:val="20"/>
          <w:szCs w:val="20"/>
        </w:rPr>
        <w:t>HEAD OF DEPARTMENT</w:t>
      </w:r>
    </w:p>
    <w:p w14:paraId="68CA44BA">
      <w:pPr>
        <w:spacing w:after="0" w:line="240" w:lineRule="auto"/>
        <w:rPr>
          <w:rFonts w:ascii="Bookman Old Style" w:hAnsi="Bookman Old Style"/>
          <w:b/>
          <w:sz w:val="24"/>
          <w:szCs w:val="24"/>
        </w:rPr>
      </w:pPr>
    </w:p>
    <w:p w14:paraId="6D9EE39B">
      <w:pPr>
        <w:spacing w:after="0" w:line="240" w:lineRule="auto"/>
        <w:rPr>
          <w:rFonts w:ascii="Bookman Old Style" w:hAnsi="Bookman Old Style"/>
          <w:b/>
          <w:sz w:val="24"/>
          <w:szCs w:val="24"/>
        </w:rPr>
      </w:pPr>
    </w:p>
    <w:p w14:paraId="17DFF290">
      <w:pPr>
        <w:spacing w:after="0" w:line="240" w:lineRule="auto"/>
        <w:rPr>
          <w:rFonts w:ascii="Bookman Old Style" w:hAnsi="Bookman Old Style"/>
          <w:b/>
          <w:sz w:val="24"/>
          <w:szCs w:val="24"/>
        </w:rPr>
      </w:pPr>
    </w:p>
    <w:p w14:paraId="67E464DF">
      <w:pPr>
        <w:spacing w:after="0"/>
        <w:rPr>
          <w:rFonts w:ascii="Bookman Old Style" w:hAnsi="Bookman Old Style"/>
          <w:b/>
          <w:sz w:val="24"/>
          <w:szCs w:val="24"/>
        </w:rPr>
      </w:pPr>
    </w:p>
    <w:p w14:paraId="4ADD3582">
      <w:pPr>
        <w:spacing w:after="0"/>
        <w:rPr>
          <w:rFonts w:ascii="Bookman Old Style" w:hAnsi="Bookman Old Style"/>
          <w:b/>
          <w:sz w:val="24"/>
          <w:szCs w:val="24"/>
        </w:rPr>
      </w:pPr>
      <w:r>
        <w:rPr>
          <w:rFonts w:ascii="Bookman Old Style" w:hAnsi="Bookman Old Style"/>
          <w:b/>
          <w:sz w:val="24"/>
          <w:szCs w:val="24"/>
        </w:rPr>
        <w:t xml:space="preserve">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11F14A25">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034C358">
      <w:pPr>
        <w:spacing w:after="160" w:line="259" w:lineRule="auto"/>
        <w:jc w:val="center"/>
        <w:rPr>
          <w:rFonts w:ascii="Times New Roman" w:hAnsi="Times New Roman" w:cs="Times New Roman"/>
          <w:b/>
          <w:sz w:val="24"/>
          <w:szCs w:val="24"/>
        </w:rPr>
      </w:pPr>
      <w:r>
        <w:rPr>
          <w:rStyle w:val="29"/>
          <w:sz w:val="28"/>
          <w:szCs w:val="28"/>
        </w:rPr>
        <w:br w:type="page"/>
      </w:r>
      <w:r>
        <w:rPr>
          <w:rFonts w:ascii="Times New Roman" w:hAnsi="Times New Roman" w:cs="Times New Roman"/>
          <w:b/>
          <w:sz w:val="24"/>
          <w:szCs w:val="24"/>
        </w:rPr>
        <w:t>DEDICATION</w:t>
      </w:r>
    </w:p>
    <w:p w14:paraId="4CD536AD">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God, the creator and giver of  wisdom, knowledge and understanding and my lovely PARENT</w:t>
      </w:r>
    </w:p>
    <w:p w14:paraId="2CAE463D">
      <w:pPr>
        <w:spacing w:line="480" w:lineRule="auto"/>
        <w:jc w:val="both"/>
        <w:rPr>
          <w:rFonts w:ascii="Times New Roman" w:hAnsi="Times New Roman" w:cs="Times New Roman"/>
          <w:sz w:val="24"/>
          <w:szCs w:val="24"/>
        </w:rPr>
      </w:pPr>
    </w:p>
    <w:p w14:paraId="3237D94C">
      <w:pPr>
        <w:spacing w:line="480" w:lineRule="auto"/>
        <w:jc w:val="both"/>
        <w:rPr>
          <w:rFonts w:ascii="Times New Roman" w:hAnsi="Times New Roman" w:cs="Times New Roman"/>
          <w:sz w:val="24"/>
          <w:szCs w:val="24"/>
        </w:rPr>
      </w:pPr>
    </w:p>
    <w:p w14:paraId="4B8397E0">
      <w:pPr>
        <w:spacing w:line="480" w:lineRule="auto"/>
        <w:jc w:val="both"/>
        <w:rPr>
          <w:rFonts w:ascii="Times New Roman" w:hAnsi="Times New Roman" w:cs="Times New Roman"/>
          <w:sz w:val="24"/>
          <w:szCs w:val="24"/>
        </w:rPr>
      </w:pPr>
    </w:p>
    <w:p w14:paraId="1A22A7A4">
      <w:pPr>
        <w:spacing w:line="480" w:lineRule="auto"/>
        <w:jc w:val="both"/>
        <w:rPr>
          <w:rFonts w:ascii="Times New Roman" w:hAnsi="Times New Roman" w:cs="Times New Roman"/>
          <w:sz w:val="24"/>
          <w:szCs w:val="24"/>
        </w:rPr>
      </w:pPr>
    </w:p>
    <w:p w14:paraId="7E53ECC0">
      <w:pPr>
        <w:spacing w:line="480" w:lineRule="auto"/>
        <w:jc w:val="both"/>
        <w:rPr>
          <w:rFonts w:ascii="Times New Roman" w:hAnsi="Times New Roman" w:cs="Times New Roman"/>
          <w:sz w:val="24"/>
          <w:szCs w:val="24"/>
        </w:rPr>
      </w:pPr>
    </w:p>
    <w:p w14:paraId="28B6B69D">
      <w:pPr>
        <w:spacing w:line="480" w:lineRule="auto"/>
        <w:jc w:val="both"/>
        <w:rPr>
          <w:rFonts w:ascii="Times New Roman" w:hAnsi="Times New Roman" w:cs="Times New Roman"/>
          <w:sz w:val="24"/>
          <w:szCs w:val="24"/>
        </w:rPr>
      </w:pPr>
    </w:p>
    <w:p w14:paraId="4BC967F2">
      <w:pPr>
        <w:spacing w:line="480" w:lineRule="auto"/>
        <w:jc w:val="both"/>
        <w:rPr>
          <w:rFonts w:ascii="Times New Roman" w:hAnsi="Times New Roman" w:cs="Times New Roman"/>
          <w:sz w:val="24"/>
          <w:szCs w:val="24"/>
        </w:rPr>
      </w:pPr>
    </w:p>
    <w:p w14:paraId="1EF1B917">
      <w:pPr>
        <w:spacing w:line="480" w:lineRule="auto"/>
        <w:jc w:val="both"/>
        <w:rPr>
          <w:rFonts w:ascii="Times New Roman" w:hAnsi="Times New Roman" w:cs="Times New Roman"/>
          <w:sz w:val="24"/>
          <w:szCs w:val="24"/>
        </w:rPr>
      </w:pPr>
    </w:p>
    <w:p w14:paraId="210A5404">
      <w:pPr>
        <w:spacing w:line="480" w:lineRule="auto"/>
        <w:jc w:val="both"/>
        <w:rPr>
          <w:rFonts w:ascii="Times New Roman" w:hAnsi="Times New Roman" w:cs="Times New Roman"/>
          <w:sz w:val="24"/>
          <w:szCs w:val="24"/>
        </w:rPr>
      </w:pPr>
    </w:p>
    <w:p w14:paraId="6E0FF193">
      <w:pPr>
        <w:spacing w:line="480" w:lineRule="auto"/>
        <w:jc w:val="both"/>
        <w:rPr>
          <w:rFonts w:ascii="Times New Roman" w:hAnsi="Times New Roman" w:cs="Times New Roman"/>
          <w:sz w:val="24"/>
          <w:szCs w:val="24"/>
        </w:rPr>
      </w:pPr>
    </w:p>
    <w:p w14:paraId="099F79C7">
      <w:pPr>
        <w:spacing w:line="480" w:lineRule="auto"/>
        <w:jc w:val="both"/>
        <w:rPr>
          <w:rFonts w:ascii="Times New Roman" w:hAnsi="Times New Roman" w:cs="Times New Roman"/>
          <w:sz w:val="24"/>
          <w:szCs w:val="24"/>
        </w:rPr>
      </w:pPr>
    </w:p>
    <w:p w14:paraId="52C0D41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DE4282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1261C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608001F5">
      <w:pPr>
        <w:spacing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161C48BE">
      <w:pPr>
        <w:spacing w:line="360" w:lineRule="auto"/>
        <w:jc w:val="both"/>
        <w:rPr>
          <w:rFonts w:ascii="Tahoma" w:hAnsi="Tahoma" w:cs="Tahoma"/>
          <w:sz w:val="26"/>
          <w:szCs w:val="26"/>
        </w:rPr>
      </w:pPr>
      <w:r>
        <w:rPr>
          <w:rFonts w:ascii="Tahoma" w:hAnsi="Tahoma" w:cs="Tahoma"/>
          <w:sz w:val="26"/>
          <w:szCs w:val="26"/>
        </w:rPr>
        <w:t>My heartfelt appreciation goes to my distinguished supervisor Mr</w:t>
      </w:r>
      <w:r>
        <w:rPr>
          <w:rFonts w:ascii="Tahoma" w:hAnsi="Tahoma" w:cs="Tahoma"/>
          <w:sz w:val="26"/>
          <w:szCs w:val="26"/>
          <w:lang w:val="en-US"/>
        </w:rPr>
        <w:t xml:space="preserve">s. Sadiq Salamat Husainah </w:t>
      </w:r>
      <w:r>
        <w:rPr>
          <w:rFonts w:ascii="Tahoma" w:hAnsi="Tahoma" w:cs="Tahoma"/>
          <w:sz w:val="26"/>
          <w:szCs w:val="26"/>
        </w:rPr>
        <w:t xml:space="preserve">for </w:t>
      </w:r>
      <w:r>
        <w:rPr>
          <w:rFonts w:ascii="Tahoma" w:hAnsi="Tahoma" w:cs="Tahoma"/>
          <w:sz w:val="26"/>
          <w:szCs w:val="26"/>
          <w:lang w:val="en-US"/>
        </w:rPr>
        <w:t xml:space="preserve">her </w:t>
      </w:r>
      <w:r>
        <w:rPr>
          <w:rFonts w:ascii="Tahoma" w:hAnsi="Tahoma" w:cs="Tahoma"/>
          <w:sz w:val="26"/>
          <w:szCs w:val="26"/>
        </w:rPr>
        <w:t>endless support, care and impacting of knowledge to see that this became a success as well as my academics as a whole.</w:t>
      </w:r>
    </w:p>
    <w:p w14:paraId="56AD9DF3">
      <w:pPr>
        <w:spacing w:line="360" w:lineRule="auto"/>
        <w:jc w:val="both"/>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5A610156">
      <w:pPr>
        <w:spacing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3F003CBB">
      <w:pPr>
        <w:spacing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US"/>
        </w:rPr>
        <w:t>OLOJEDE</w:t>
      </w:r>
      <w:r>
        <w:rPr>
          <w:rFonts w:ascii="Tahoma" w:hAnsi="Tahoma" w:cs="Tahoma"/>
          <w:sz w:val="26"/>
          <w:szCs w:val="26"/>
        </w:rPr>
        <w:t xml:space="preserve">, siblings , family, friends for their able support, welfare and continuous word of encouragement in completing my project. </w:t>
      </w:r>
    </w:p>
    <w:p w14:paraId="7AA09F2A">
      <w:pPr>
        <w:spacing w:line="360" w:lineRule="auto"/>
        <w:jc w:val="both"/>
        <w:rPr>
          <w:rFonts w:ascii="Tahoma" w:hAnsi="Tahoma" w:cs="Tahoma"/>
          <w:sz w:val="26"/>
          <w:szCs w:val="26"/>
        </w:rPr>
      </w:pPr>
    </w:p>
    <w:p w14:paraId="22F549C3">
      <w:pPr>
        <w:spacing w:line="360" w:lineRule="auto"/>
        <w:jc w:val="both"/>
        <w:rPr>
          <w:rFonts w:ascii="Tahoma" w:hAnsi="Tahoma" w:cs="Tahoma"/>
          <w:sz w:val="26"/>
          <w:szCs w:val="26"/>
        </w:rPr>
      </w:pPr>
      <w:r>
        <w:rPr>
          <w:rFonts w:ascii="Tahoma" w:hAnsi="Tahoma" w:cs="Tahoma"/>
          <w:sz w:val="26"/>
          <w:szCs w:val="26"/>
        </w:rPr>
        <w:t>God bless you all!</w:t>
      </w:r>
    </w:p>
    <w:p w14:paraId="53D279DA">
      <w:pPr>
        <w:spacing w:after="0" w:line="480" w:lineRule="auto"/>
        <w:rPr>
          <w:rFonts w:asciiTheme="majorHAnsi" w:hAnsiTheme="majorHAnsi" w:cstheme="majorHAnsi"/>
          <w:b/>
          <w:sz w:val="28"/>
          <w:szCs w:val="28"/>
        </w:rPr>
      </w:pPr>
    </w:p>
    <w:p w14:paraId="1F7EBD38">
      <w:pPr>
        <w:spacing w:after="0" w:line="480" w:lineRule="auto"/>
        <w:jc w:val="center"/>
        <w:rPr>
          <w:rFonts w:asciiTheme="majorHAnsi" w:hAnsiTheme="majorHAnsi" w:cstheme="majorHAnsi"/>
          <w:b/>
          <w:sz w:val="28"/>
          <w:szCs w:val="28"/>
        </w:rPr>
      </w:pPr>
    </w:p>
    <w:p w14:paraId="6F8ED5CC">
      <w:pPr>
        <w:spacing w:after="0"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14:paraId="518FDD2C">
      <w:pPr>
        <w:spacing w:after="0" w:line="480" w:lineRule="auto"/>
        <w:rPr>
          <w:rFonts w:asciiTheme="majorHAnsi" w:hAnsiTheme="majorHAnsi" w:cstheme="majorHAnsi"/>
          <w:sz w:val="28"/>
          <w:szCs w:val="28"/>
        </w:rPr>
      </w:pPr>
      <w:r>
        <w:rPr>
          <w:rFonts w:asciiTheme="majorHAnsi" w:hAnsiTheme="majorHAnsi" w:cstheme="majorHAnsi"/>
          <w:sz w:val="28"/>
          <w:szCs w:val="28"/>
        </w:rPr>
        <w:t>Title Page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w:t>
      </w:r>
    </w:p>
    <w:p w14:paraId="00971E3D">
      <w:pPr>
        <w:spacing w:after="0" w:line="480" w:lineRule="auto"/>
        <w:rPr>
          <w:rFonts w:asciiTheme="majorHAnsi" w:hAnsiTheme="majorHAnsi" w:cstheme="majorHAnsi"/>
          <w:sz w:val="28"/>
          <w:szCs w:val="28"/>
        </w:rPr>
      </w:pPr>
      <w:r>
        <w:rPr>
          <w:rFonts w:asciiTheme="majorHAnsi" w:hAnsiTheme="majorHAnsi" w:cstheme="majorHAnsi"/>
          <w:sz w:val="28"/>
          <w:szCs w:val="28"/>
        </w:rPr>
        <w:t>Certification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w:t>
      </w:r>
    </w:p>
    <w:p w14:paraId="545BA313">
      <w:pPr>
        <w:spacing w:after="0" w:line="480" w:lineRule="auto"/>
        <w:rPr>
          <w:rFonts w:asciiTheme="majorHAnsi" w:hAnsiTheme="majorHAnsi" w:cstheme="majorHAnsi"/>
          <w:sz w:val="28"/>
          <w:szCs w:val="28"/>
        </w:rPr>
      </w:pPr>
      <w:r>
        <w:rPr>
          <w:rFonts w:asciiTheme="majorHAnsi" w:hAnsiTheme="majorHAnsi" w:cstheme="majorHAnsi"/>
          <w:sz w:val="28"/>
          <w:szCs w:val="28"/>
        </w:rPr>
        <w:t>Dedication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iii</w:t>
      </w:r>
    </w:p>
    <w:p w14:paraId="1A01A869">
      <w:pPr>
        <w:spacing w:after="0" w:line="480" w:lineRule="auto"/>
        <w:rPr>
          <w:rFonts w:asciiTheme="majorHAnsi" w:hAnsiTheme="majorHAnsi" w:cstheme="majorHAnsi"/>
          <w:sz w:val="28"/>
          <w:szCs w:val="28"/>
        </w:rPr>
      </w:pPr>
      <w:r>
        <w:rPr>
          <w:rFonts w:asciiTheme="majorHAnsi" w:hAnsiTheme="majorHAnsi" w:cstheme="majorHAnsi"/>
          <w:sz w:val="28"/>
          <w:szCs w:val="28"/>
        </w:rPr>
        <w:t>Acknowledgement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iv</w:t>
      </w:r>
    </w:p>
    <w:p w14:paraId="12228DC9">
      <w:pPr>
        <w:spacing w:after="0" w:line="480" w:lineRule="auto"/>
        <w:rPr>
          <w:rFonts w:asciiTheme="majorHAnsi" w:hAnsiTheme="majorHAnsi" w:cstheme="majorHAnsi"/>
          <w:sz w:val="28"/>
          <w:szCs w:val="28"/>
        </w:rPr>
      </w:pPr>
      <w:r>
        <w:rPr>
          <w:rFonts w:asciiTheme="majorHAnsi" w:hAnsiTheme="majorHAnsi" w:cstheme="majorHAnsi"/>
          <w:sz w:val="28"/>
          <w:szCs w:val="28"/>
        </w:rPr>
        <w:t>Table of content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w:t>
      </w:r>
    </w:p>
    <w:p w14:paraId="43AFE55C">
      <w:pPr>
        <w:spacing w:after="0" w:line="480" w:lineRule="auto"/>
        <w:rPr>
          <w:rFonts w:asciiTheme="majorHAnsi" w:hAnsiTheme="majorHAnsi" w:cstheme="majorHAnsi"/>
          <w:sz w:val="28"/>
          <w:szCs w:val="28"/>
        </w:rPr>
      </w:pPr>
      <w:r>
        <w:rPr>
          <w:rFonts w:asciiTheme="majorHAnsi" w:hAnsiTheme="majorHAnsi" w:cstheme="majorHAnsi"/>
          <w:sz w:val="28"/>
          <w:szCs w:val="28"/>
        </w:rPr>
        <w:t>Abstract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viii</w:t>
      </w:r>
    </w:p>
    <w:p w14:paraId="2ED94D8E">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ONE</w:t>
      </w:r>
    </w:p>
    <w:p w14:paraId="4171FEE5">
      <w:pPr>
        <w:pStyle w:val="19"/>
        <w:numPr>
          <w:ilvl w:val="0"/>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Introduction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59AE3D22">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r>
      <w:r>
        <w:rPr>
          <w:rFonts w:asciiTheme="majorHAnsi" w:hAnsiTheme="majorHAnsi" w:cstheme="majorHAnsi"/>
          <w:sz w:val="28"/>
          <w:szCs w:val="28"/>
        </w:rPr>
        <w:t xml:space="preserve">Background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w:t>
      </w:r>
    </w:p>
    <w:p w14:paraId="12783142">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7</w:t>
      </w:r>
    </w:p>
    <w:p w14:paraId="45D4750F">
      <w:pPr>
        <w:pStyle w:val="19"/>
        <w:numPr>
          <w:ilvl w:val="1"/>
          <w:numId w:val="4"/>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6AD2EF01">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r>
      <w:r>
        <w:rPr>
          <w:rFonts w:asciiTheme="majorHAnsi" w:hAnsiTheme="majorHAnsi" w:cstheme="majorHAnsi"/>
          <w:sz w:val="28"/>
          <w:szCs w:val="28"/>
        </w:rPr>
        <w:t>Research Questions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w:t>
      </w:r>
    </w:p>
    <w:p w14:paraId="1FB8AB7F">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r>
      <w:r>
        <w:rPr>
          <w:rFonts w:asciiTheme="majorHAnsi" w:hAnsiTheme="majorHAnsi" w:cstheme="majorHAnsi"/>
          <w:sz w:val="28"/>
          <w:szCs w:val="28"/>
        </w:rPr>
        <w:t xml:space="preserve">Significance of the Study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w:t>
      </w:r>
    </w:p>
    <w:p w14:paraId="6D10726B">
      <w:pPr>
        <w:spacing w:after="0" w:line="48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r>
      <w:r>
        <w:rPr>
          <w:rFonts w:asciiTheme="majorHAnsi" w:hAnsiTheme="majorHAnsi" w:cstheme="majorHAnsi"/>
          <w:sz w:val="28"/>
          <w:szCs w:val="28"/>
        </w:rPr>
        <w:t>Definitions of Terms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11</w:t>
      </w:r>
    </w:p>
    <w:p w14:paraId="194680D0">
      <w:pPr>
        <w:spacing w:after="0" w:line="480" w:lineRule="auto"/>
        <w:jc w:val="both"/>
        <w:rPr>
          <w:rFonts w:asciiTheme="majorHAnsi" w:hAnsiTheme="majorHAnsi" w:cstheme="majorHAnsi"/>
          <w:b/>
          <w:sz w:val="28"/>
          <w:szCs w:val="28"/>
        </w:rPr>
      </w:pPr>
      <w:r>
        <w:rPr>
          <w:rFonts w:asciiTheme="majorHAnsi" w:hAnsiTheme="majorHAnsi" w:cstheme="majorHAnsi"/>
          <w:b/>
          <w:sz w:val="28"/>
          <w:szCs w:val="28"/>
        </w:rPr>
        <w:t>CHAPTER TWO</w:t>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p>
    <w:p w14:paraId="30509007">
      <w:pPr>
        <w:spacing w:after="0" w:line="480" w:lineRule="auto"/>
        <w:ind w:firstLine="720"/>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lang w:val="en-US"/>
        </w:rPr>
        <w:t xml:space="preserve">           </w:t>
      </w:r>
      <w:r>
        <w:rPr>
          <w:rFonts w:asciiTheme="majorHAnsi" w:hAnsiTheme="majorHAnsi" w:cstheme="majorHAnsi"/>
          <w:sz w:val="28"/>
          <w:szCs w:val="28"/>
        </w:rPr>
        <w:t>12</w:t>
      </w:r>
    </w:p>
    <w:p w14:paraId="473845FF">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12</w:t>
      </w:r>
    </w:p>
    <w:p w14:paraId="067A1ADA">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The History of Packaging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14</w:t>
      </w:r>
    </w:p>
    <w:p w14:paraId="6EA0EE5C">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w:t>
      </w:r>
      <w:r>
        <w:rPr>
          <w:rFonts w:asciiTheme="majorHAnsi" w:hAnsiTheme="majorHAnsi" w:cstheme="majorHAnsi"/>
          <w:sz w:val="28"/>
          <w:szCs w:val="28"/>
        </w:rPr>
        <w:tab/>
      </w:r>
      <w:r>
        <w:rPr>
          <w:rFonts w:asciiTheme="majorHAnsi" w:hAnsiTheme="majorHAnsi" w:cstheme="majorHAnsi"/>
          <w:sz w:val="28"/>
          <w:szCs w:val="28"/>
        </w:rPr>
        <w:t>20</w:t>
      </w:r>
      <w:r>
        <w:rPr>
          <w:rFonts w:asciiTheme="majorHAnsi" w:hAnsiTheme="majorHAnsi" w:cstheme="majorHAnsi"/>
          <w:sz w:val="28"/>
          <w:szCs w:val="28"/>
        </w:rPr>
        <w:tab/>
      </w:r>
    </w:p>
    <w:p w14:paraId="1463294B">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Symbolic Product Value</w:t>
      </w:r>
      <w:r>
        <w:rPr>
          <w:rFonts w:asciiTheme="majorHAnsi" w:hAnsiTheme="majorHAnsi" w:cstheme="majorHAnsi"/>
          <w:sz w:val="28"/>
          <w:szCs w:val="28"/>
        </w:rPr>
        <w:tab/>
      </w:r>
      <w:r>
        <w:rPr>
          <w:rFonts w:asciiTheme="majorHAnsi" w:hAnsiTheme="majorHAnsi" w:cstheme="majorHAnsi"/>
          <w:sz w:val="28"/>
          <w:szCs w:val="28"/>
        </w:rPr>
        <w:t>21</w:t>
      </w:r>
      <w:r>
        <w:rPr>
          <w:rFonts w:asciiTheme="majorHAnsi" w:hAnsiTheme="majorHAnsi" w:cstheme="majorHAnsi"/>
          <w:sz w:val="28"/>
          <w:szCs w:val="28"/>
        </w:rPr>
        <w:tab/>
      </w:r>
    </w:p>
    <w:p w14:paraId="6BAD62E2">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r>
      <w:r>
        <w:rPr>
          <w:rFonts w:asciiTheme="majorHAnsi" w:hAnsiTheme="majorHAnsi" w:cstheme="majorHAnsi"/>
          <w:sz w:val="28"/>
          <w:szCs w:val="28"/>
        </w:rPr>
        <w:t>24</w:t>
      </w:r>
    </w:p>
    <w:p w14:paraId="19E58BB3">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r>
      <w:r>
        <w:rPr>
          <w:rFonts w:asciiTheme="majorHAnsi" w:hAnsiTheme="majorHAnsi" w:cstheme="majorHAnsi"/>
          <w:sz w:val="28"/>
          <w:szCs w:val="28"/>
        </w:rPr>
        <w:t>26</w:t>
      </w:r>
    </w:p>
    <w:p w14:paraId="0AC107EB">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Attention Drawing Ability of the Product Appearance 27</w:t>
      </w:r>
    </w:p>
    <w:p w14:paraId="5D0CA013">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Product Appearance and Categorization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29</w:t>
      </w:r>
    </w:p>
    <w:p w14:paraId="23F7CB1F">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30</w:t>
      </w:r>
    </w:p>
    <w:p w14:paraId="25C02703">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Customer Satisfaction and Brand Loyalty </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34</w:t>
      </w:r>
    </w:p>
    <w:p w14:paraId="1489BFC1">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37</w:t>
      </w:r>
      <w:r>
        <w:rPr>
          <w:rFonts w:asciiTheme="majorHAnsi" w:hAnsiTheme="majorHAnsi" w:cstheme="majorHAnsi"/>
          <w:sz w:val="28"/>
          <w:szCs w:val="28"/>
        </w:rPr>
        <w:tab/>
      </w:r>
    </w:p>
    <w:p w14:paraId="2DA5CF0D">
      <w:pPr>
        <w:pStyle w:val="19"/>
        <w:numPr>
          <w:ilvl w:val="1"/>
          <w:numId w:val="5"/>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39</w:t>
      </w:r>
    </w:p>
    <w:p w14:paraId="3E689247">
      <w:pPr>
        <w:spacing w:after="0" w:line="480" w:lineRule="auto"/>
        <w:jc w:val="both"/>
        <w:rPr>
          <w:rFonts w:asciiTheme="majorHAnsi" w:hAnsiTheme="majorHAnsi" w:cstheme="majorHAnsi"/>
          <w:sz w:val="28"/>
          <w:szCs w:val="28"/>
        </w:rPr>
      </w:pPr>
      <w:r>
        <w:rPr>
          <w:rFonts w:asciiTheme="majorHAnsi" w:hAnsiTheme="majorHAnsi" w:cstheme="majorHAnsi"/>
          <w:sz w:val="28"/>
          <w:szCs w:val="28"/>
        </w:rPr>
        <w:t>CHAPTER THREE</w:t>
      </w:r>
    </w:p>
    <w:p w14:paraId="345CFFAE">
      <w:pPr>
        <w:pStyle w:val="19"/>
        <w:numPr>
          <w:ilvl w:val="0"/>
          <w:numId w:val="3"/>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431C1CA7">
      <w:pPr>
        <w:pStyle w:val="19"/>
        <w:numPr>
          <w:ilvl w:val="1"/>
          <w:numId w:val="6"/>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37D0CA38">
      <w:pPr>
        <w:pStyle w:val="19"/>
        <w:numPr>
          <w:ilvl w:val="1"/>
          <w:numId w:val="6"/>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42</w:t>
      </w:r>
    </w:p>
    <w:p w14:paraId="70986655">
      <w:pPr>
        <w:pStyle w:val="19"/>
        <w:numPr>
          <w:ilvl w:val="1"/>
          <w:numId w:val="6"/>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43</w:t>
      </w:r>
    </w:p>
    <w:p w14:paraId="63F98F39">
      <w:pPr>
        <w:pStyle w:val="19"/>
        <w:numPr>
          <w:ilvl w:val="1"/>
          <w:numId w:val="6"/>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r>
        <w:rPr>
          <w:rFonts w:asciiTheme="majorHAnsi" w:hAnsiTheme="majorHAnsi" w:cstheme="majorHAnsi"/>
          <w:sz w:val="28"/>
          <w:szCs w:val="28"/>
        </w:rPr>
        <w:tab/>
      </w:r>
    </w:p>
    <w:p w14:paraId="65AB6EC7">
      <w:pPr>
        <w:pStyle w:val="19"/>
        <w:spacing w:after="0" w:line="480" w:lineRule="auto"/>
        <w:ind w:left="90"/>
        <w:jc w:val="both"/>
        <w:rPr>
          <w:rFonts w:asciiTheme="majorHAnsi" w:hAnsiTheme="majorHAnsi" w:cstheme="majorHAnsi"/>
          <w:sz w:val="28"/>
          <w:szCs w:val="28"/>
        </w:rPr>
      </w:pPr>
      <w:r>
        <w:rPr>
          <w:rFonts w:asciiTheme="majorHAnsi" w:hAnsiTheme="majorHAnsi" w:cstheme="majorHAnsi"/>
          <w:sz w:val="28"/>
          <w:szCs w:val="28"/>
        </w:rPr>
        <w:t>3.5</w:t>
      </w:r>
      <w:r>
        <w:rPr>
          <w:rFonts w:asciiTheme="majorHAnsi" w:hAnsiTheme="majorHAnsi" w:cstheme="majorHAnsi"/>
          <w:sz w:val="28"/>
          <w:szCs w:val="28"/>
        </w:rPr>
        <w:tab/>
      </w:r>
      <w:r>
        <w:rPr>
          <w:rFonts w:asciiTheme="majorHAnsi" w:hAnsiTheme="majorHAnsi" w:cstheme="majorHAnsi"/>
          <w:sz w:val="28"/>
          <w:szCs w:val="28"/>
        </w:rPr>
        <w:t>Instrument for Data Collection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45</w:t>
      </w:r>
    </w:p>
    <w:p w14:paraId="680DA3C0">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46</w:t>
      </w:r>
    </w:p>
    <w:p w14:paraId="4973651C">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1A7ACFF">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47</w:t>
      </w:r>
    </w:p>
    <w:p w14:paraId="50F6FD8A">
      <w:pPr>
        <w:spacing w:after="0" w:line="480" w:lineRule="auto"/>
        <w:jc w:val="both"/>
        <w:rPr>
          <w:rFonts w:asciiTheme="majorHAnsi" w:hAnsiTheme="majorHAnsi" w:cstheme="majorHAnsi"/>
          <w:sz w:val="28"/>
          <w:szCs w:val="28"/>
        </w:rPr>
      </w:pPr>
    </w:p>
    <w:p w14:paraId="59179DD2">
      <w:pPr>
        <w:spacing w:after="0" w:line="480" w:lineRule="auto"/>
        <w:jc w:val="both"/>
        <w:rPr>
          <w:rFonts w:asciiTheme="majorHAnsi" w:hAnsiTheme="majorHAnsi" w:cstheme="majorHAnsi"/>
          <w:sz w:val="28"/>
          <w:szCs w:val="28"/>
        </w:rPr>
      </w:pPr>
      <w:r>
        <w:rPr>
          <w:rFonts w:asciiTheme="majorHAnsi" w:hAnsiTheme="majorHAnsi" w:cstheme="majorHAnsi"/>
          <w:sz w:val="28"/>
          <w:szCs w:val="28"/>
        </w:rPr>
        <w:t xml:space="preserve">CHAPTER FOUR </w:t>
      </w:r>
    </w:p>
    <w:p w14:paraId="75A8F1E7">
      <w:pPr>
        <w:pStyle w:val="19"/>
        <w:numPr>
          <w:ilvl w:val="1"/>
          <w:numId w:val="6"/>
        </w:numPr>
        <w:tabs>
          <w:tab w:val="left" w:pos="90"/>
          <w:tab w:val="left" w:pos="540"/>
        </w:tabs>
        <w:spacing w:after="0" w:line="480" w:lineRule="auto"/>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0A2E6FD7">
      <w:pPr>
        <w:pStyle w:val="19"/>
        <w:numPr>
          <w:ilvl w:val="1"/>
          <w:numId w:val="6"/>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48</w:t>
      </w:r>
    </w:p>
    <w:p w14:paraId="75F9874F">
      <w:pPr>
        <w:pStyle w:val="19"/>
        <w:numPr>
          <w:ilvl w:val="1"/>
          <w:numId w:val="6"/>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57</w:t>
      </w:r>
    </w:p>
    <w:p w14:paraId="7E3F7885">
      <w:pPr>
        <w:pStyle w:val="19"/>
        <w:numPr>
          <w:ilvl w:val="1"/>
          <w:numId w:val="6"/>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80</w:t>
      </w:r>
    </w:p>
    <w:p w14:paraId="138938EF">
      <w:pPr>
        <w:pStyle w:val="19"/>
        <w:numPr>
          <w:ilvl w:val="1"/>
          <w:numId w:val="6"/>
        </w:numPr>
        <w:tabs>
          <w:tab w:val="left" w:pos="90"/>
          <w:tab w:val="left" w:pos="540"/>
        </w:tabs>
        <w:spacing w:after="0" w:line="48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CHAPTER FIVE </w:t>
      </w:r>
    </w:p>
    <w:p w14:paraId="2A895423">
      <w:pPr>
        <w:pStyle w:val="19"/>
        <w:numPr>
          <w:ilvl w:val="0"/>
          <w:numId w:val="6"/>
        </w:numPr>
        <w:spacing w:after="0" w:line="48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76E865F8">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98</w:t>
      </w:r>
    </w:p>
    <w:p w14:paraId="1535AD49">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99</w:t>
      </w:r>
    </w:p>
    <w:p w14:paraId="6458A527">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100</w:t>
      </w:r>
    </w:p>
    <w:p w14:paraId="75DC149D">
      <w:pPr>
        <w:pStyle w:val="19"/>
        <w:numPr>
          <w:ilvl w:val="1"/>
          <w:numId w:val="6"/>
        </w:numPr>
        <w:spacing w:after="0" w:line="480" w:lineRule="auto"/>
        <w:ind w:left="90" w:firstLine="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102</w:t>
      </w:r>
    </w:p>
    <w:p w14:paraId="0235C0F7">
      <w:pPr>
        <w:spacing w:after="0" w:line="480" w:lineRule="auto"/>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104</w:t>
      </w:r>
    </w:p>
    <w:p w14:paraId="22519B9A">
      <w:pPr>
        <w:spacing w:after="0" w:line="276" w:lineRule="auto"/>
      </w:pPr>
      <w:r>
        <w:br w:type="page"/>
      </w:r>
    </w:p>
    <w:p w14:paraId="470024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58ECE429">
      <w:pPr>
        <w:spacing w:line="360" w:lineRule="auto"/>
        <w:jc w:val="both"/>
        <w:rPr>
          <w:rFonts w:ascii="Times New Roman" w:hAnsi="Times New Roman" w:cs="Times New Roman"/>
          <w:b/>
          <w:i/>
          <w:sz w:val="24"/>
          <w:szCs w:val="24"/>
        </w:rPr>
      </w:pPr>
      <w:r>
        <w:rPr>
          <w:rFonts w:ascii="Times New Roman" w:hAnsi="Times New Roman" w:cs="Times New Roman"/>
          <w:i/>
          <w:sz w:val="24"/>
          <w:szCs w:val="24"/>
        </w:rPr>
        <w:t>This work researched into</w:t>
      </w:r>
      <w:r>
        <w:rPr>
          <w:rFonts w:ascii="Times New Roman" w:hAnsi="Times New Roman" w:cs="Times New Roman"/>
          <w:b/>
          <w:i/>
          <w:sz w:val="24"/>
          <w:szCs w:val="24"/>
        </w:rPr>
        <w:t xml:space="preserve"> </w:t>
      </w:r>
      <w:r>
        <w:rPr>
          <w:rFonts w:ascii="Times New Roman" w:hAnsi="Times New Roman" w:cs="Times New Roman"/>
          <w:i/>
          <w:sz w:val="24"/>
          <w:szCs w:val="24"/>
        </w:rPr>
        <w:t xml:space="preserve">Online Shopping Trends and Its impact on consumer behaviour using Slot Nigeria Limited as a case study. It set out to </w:t>
      </w:r>
      <w:r>
        <w:rPr>
          <w:rFonts w:ascii="Times New Roman" w:hAnsi="Times New Roman" w:eastAsia="Cambria" w:cs="Times New Roman"/>
          <w:i/>
          <w:sz w:val="24"/>
          <w:szCs w:val="24"/>
        </w:rPr>
        <w:t>determine how trust building can be used to influence online purchase. It also established how provision of product variety can be influence consumer buying behaviour.</w:t>
      </w:r>
      <w:r>
        <w:rPr>
          <w:rFonts w:ascii="Times New Roman" w:hAnsi="Times New Roman" w:cs="Times New Roman"/>
          <w:i/>
          <w:sz w:val="24"/>
          <w:szCs w:val="24"/>
        </w:rPr>
        <w:t xml:space="preserve"> The methodology used in this study was quantitative as data were gathered using questionnaire as primary source of data. This study discovered that online shopping has great influence on consumer behaviour.  It is recommended that firm take advantage of the current trends relating to online shopping as it helps in improving the performance of firm and increase customers patronage.</w:t>
      </w:r>
    </w:p>
    <w:p w14:paraId="34ACE261">
      <w:pPr>
        <w:spacing w:line="360" w:lineRule="auto"/>
        <w:jc w:val="both"/>
        <w:rPr>
          <w:rFonts w:ascii="Times New Roman" w:hAnsi="Times New Roman" w:cs="Times New Roman"/>
          <w:b/>
          <w:sz w:val="24"/>
          <w:szCs w:val="24"/>
        </w:rPr>
      </w:pPr>
    </w:p>
    <w:p w14:paraId="64228945">
      <w:pPr>
        <w:spacing w:line="360" w:lineRule="auto"/>
        <w:jc w:val="both"/>
        <w:rPr>
          <w:rFonts w:ascii="Times New Roman" w:hAnsi="Times New Roman" w:cs="Times New Roman"/>
          <w:b/>
          <w:sz w:val="24"/>
          <w:szCs w:val="24"/>
        </w:rPr>
      </w:pPr>
    </w:p>
    <w:p w14:paraId="62741F88">
      <w:pPr>
        <w:spacing w:after="200" w:line="276" w:lineRule="auto"/>
        <w:jc w:val="center"/>
      </w:pPr>
      <w:r>
        <w:rPr>
          <w:rFonts w:ascii="Times New Roman" w:hAnsi="Times New Roman" w:cs="Times New Roman"/>
          <w:b/>
          <w:i/>
          <w:sz w:val="32"/>
          <w:szCs w:val="24"/>
        </w:rPr>
        <w:t>Keywords</w:t>
      </w:r>
      <w:r>
        <w:rPr>
          <w:rFonts w:ascii="Times New Roman" w:hAnsi="Times New Roman" w:cs="Times New Roman"/>
          <w:b/>
          <w:sz w:val="24"/>
          <w:szCs w:val="24"/>
        </w:rPr>
        <w:t>:  Online Shopping Trends, Consumer Behavior,  Slot Nigeria</w:t>
      </w:r>
    </w:p>
    <w:p w14:paraId="4C2C1FD8">
      <w:pPr>
        <w:pStyle w:val="9"/>
        <w:spacing w:line="360" w:lineRule="auto"/>
        <w:jc w:val="center"/>
        <w:rPr>
          <w:b/>
          <w:sz w:val="26"/>
          <w:szCs w:val="26"/>
        </w:rPr>
      </w:pPr>
    </w:p>
    <w:p w14:paraId="6590DB7B">
      <w:pPr>
        <w:pStyle w:val="9"/>
        <w:spacing w:line="360" w:lineRule="auto"/>
        <w:jc w:val="center"/>
        <w:rPr>
          <w:b/>
          <w:sz w:val="26"/>
          <w:szCs w:val="26"/>
        </w:rPr>
      </w:pPr>
    </w:p>
    <w:p w14:paraId="53E7CF61">
      <w:pPr>
        <w:pStyle w:val="9"/>
        <w:spacing w:line="360" w:lineRule="auto"/>
        <w:jc w:val="center"/>
        <w:rPr>
          <w:b/>
          <w:sz w:val="26"/>
          <w:szCs w:val="26"/>
        </w:rPr>
      </w:pPr>
    </w:p>
    <w:p w14:paraId="7250DDEA">
      <w:pPr>
        <w:pStyle w:val="9"/>
        <w:spacing w:line="360" w:lineRule="auto"/>
        <w:jc w:val="center"/>
        <w:rPr>
          <w:b/>
          <w:sz w:val="26"/>
          <w:szCs w:val="26"/>
        </w:rPr>
      </w:pPr>
    </w:p>
    <w:p w14:paraId="7FE9CA60">
      <w:pPr>
        <w:pStyle w:val="9"/>
        <w:spacing w:line="360" w:lineRule="auto"/>
        <w:jc w:val="center"/>
        <w:rPr>
          <w:b/>
          <w:sz w:val="26"/>
          <w:szCs w:val="26"/>
        </w:rPr>
      </w:pPr>
    </w:p>
    <w:p w14:paraId="396C9622">
      <w:pPr>
        <w:pStyle w:val="9"/>
        <w:spacing w:line="360" w:lineRule="auto"/>
        <w:jc w:val="center"/>
        <w:rPr>
          <w:b/>
          <w:sz w:val="26"/>
          <w:szCs w:val="26"/>
        </w:rPr>
      </w:pPr>
    </w:p>
    <w:p w14:paraId="170B3B2D">
      <w:pPr>
        <w:pStyle w:val="9"/>
        <w:spacing w:line="360" w:lineRule="auto"/>
        <w:jc w:val="center"/>
        <w:rPr>
          <w:b/>
          <w:sz w:val="26"/>
          <w:szCs w:val="26"/>
        </w:rPr>
      </w:pPr>
    </w:p>
    <w:p w14:paraId="72C664C2">
      <w:pPr>
        <w:pStyle w:val="9"/>
        <w:spacing w:line="360" w:lineRule="auto"/>
        <w:jc w:val="center"/>
        <w:rPr>
          <w:b/>
          <w:sz w:val="26"/>
          <w:szCs w:val="26"/>
        </w:rPr>
      </w:pPr>
    </w:p>
    <w:p w14:paraId="6A620A93">
      <w:pPr>
        <w:pStyle w:val="9"/>
        <w:spacing w:line="360" w:lineRule="auto"/>
        <w:jc w:val="center"/>
        <w:rPr>
          <w:b/>
          <w:sz w:val="26"/>
          <w:szCs w:val="26"/>
        </w:rPr>
      </w:pPr>
    </w:p>
    <w:p w14:paraId="76CB3AB4">
      <w:pPr>
        <w:pStyle w:val="9"/>
        <w:spacing w:line="360" w:lineRule="auto"/>
        <w:jc w:val="center"/>
        <w:rPr>
          <w:b/>
          <w:sz w:val="26"/>
          <w:szCs w:val="26"/>
        </w:rPr>
      </w:pPr>
      <w:r>
        <w:rPr>
          <w:b/>
          <w:sz w:val="26"/>
          <w:szCs w:val="26"/>
        </w:rPr>
        <w:t>CHAPTER ONE</w:t>
      </w:r>
    </w:p>
    <w:p w14:paraId="2AA6C7E0">
      <w:pPr>
        <w:pStyle w:val="9"/>
        <w:spacing w:line="360" w:lineRule="auto"/>
        <w:jc w:val="both"/>
        <w:rPr>
          <w:b/>
          <w:sz w:val="26"/>
          <w:szCs w:val="26"/>
        </w:rPr>
      </w:pPr>
      <w:r>
        <w:rPr>
          <w:b/>
          <w:sz w:val="26"/>
          <w:szCs w:val="26"/>
        </w:rPr>
        <w:t>1.0 INTRODUCTION</w:t>
      </w:r>
    </w:p>
    <w:p w14:paraId="54A550B8">
      <w:pPr>
        <w:pStyle w:val="9"/>
        <w:spacing w:line="360" w:lineRule="auto"/>
        <w:jc w:val="both"/>
        <w:rPr>
          <w:b/>
          <w:sz w:val="26"/>
          <w:szCs w:val="26"/>
        </w:rPr>
      </w:pPr>
      <w:r>
        <w:rPr>
          <w:b/>
          <w:sz w:val="26"/>
          <w:szCs w:val="26"/>
        </w:rPr>
        <w:t>1.1</w:t>
      </w:r>
      <w:r>
        <w:rPr>
          <w:b/>
          <w:sz w:val="26"/>
          <w:szCs w:val="26"/>
        </w:rPr>
        <w:tab/>
      </w:r>
      <w:r>
        <w:rPr>
          <w:b/>
          <w:sz w:val="26"/>
          <w:szCs w:val="26"/>
        </w:rPr>
        <w:t>BACKGROUND TO THE STUDY</w:t>
      </w:r>
    </w:p>
    <w:p w14:paraId="108BE0A3">
      <w:pPr>
        <w:pStyle w:val="9"/>
        <w:spacing w:line="360" w:lineRule="auto"/>
        <w:ind w:firstLine="720"/>
        <w:jc w:val="both"/>
        <w:rPr>
          <w:sz w:val="26"/>
          <w:szCs w:val="26"/>
        </w:rPr>
      </w:pPr>
      <w:r>
        <w:rPr>
          <w:sz w:val="26"/>
          <w:szCs w:val="26"/>
        </w:rPr>
        <w:t>Internet shopping is one of the widely and commonly used mediums for convenient shopping. It is in fact, a popular means of is shopping in the Internet community (Bourlakis et al., 2018). Online shopping is increasing day by day, whether it’s for clothes, electronics, or, even, pets. Many websites are opening every day just to cater to thi</w:t>
      </w:r>
      <w:bookmarkStart w:id="0" w:name="_GoBack"/>
      <w:bookmarkEnd w:id="0"/>
      <w:r>
        <w:rPr>
          <w:sz w:val="26"/>
          <w:szCs w:val="26"/>
        </w:rPr>
        <w:t>s rising demand for comfort and convenience. Online shopping is fast becoming the way to make all your purchases, whether you’re at home or in the office, or in a different country. This is especially true for developed countries, where every store has its own website that you can buy online from. Tricks of the trade like cash on delivery and special discounts on online purchases have been able to conver</w:t>
      </w:r>
      <w:r>
        <w:rPr>
          <w:sz w:val="26"/>
          <w:szCs w:val="26"/>
          <w:lang w:val="en-US"/>
        </w:rPr>
        <w:t>t</w:t>
      </w:r>
      <w:r>
        <w:rPr>
          <w:sz w:val="26"/>
          <w:szCs w:val="26"/>
        </w:rPr>
        <w:t xml:space="preserve"> people very easily. This trend to shop online from the comfort of your own couch has recently been taken up in the Africa region as well, especially in Nigeria. Nigeria seems to have adopted the trend much faster, with multiple fashion, furniture and food websites, along with venturing into the more commonly known companies, such as Jumia, Konga, etc.</w:t>
      </w:r>
      <w:r>
        <w:rPr>
          <w:sz w:val="26"/>
          <w:szCs w:val="26"/>
        </w:rPr>
        <w:br w:type="textWrapping"/>
      </w:r>
      <w:r>
        <w:rPr>
          <w:sz w:val="26"/>
          <w:szCs w:val="26"/>
        </w:rPr>
        <w:t>Essentially, consumer behavior is a description of how people decide to spend their available resources. It does not only cover all actions directly involved in obtaining, consuming, and disposing of products and services but also the decision that precede and follow those actions. Indeed, it is a field of inquiry to understand, explain, and predict human action in consumption role.</w:t>
      </w:r>
    </w:p>
    <w:p w14:paraId="361C36DC">
      <w:pPr>
        <w:pStyle w:val="9"/>
        <w:spacing w:line="360" w:lineRule="auto"/>
        <w:jc w:val="both"/>
        <w:rPr>
          <w:b/>
          <w:sz w:val="26"/>
          <w:szCs w:val="26"/>
        </w:rPr>
      </w:pPr>
      <w:r>
        <w:rPr>
          <w:b/>
          <w:sz w:val="26"/>
          <w:szCs w:val="26"/>
        </w:rPr>
        <w:t>1.2</w:t>
      </w:r>
      <w:r>
        <w:rPr>
          <w:b/>
          <w:sz w:val="26"/>
          <w:szCs w:val="26"/>
        </w:rPr>
        <w:tab/>
      </w:r>
      <w:r>
        <w:rPr>
          <w:b/>
          <w:sz w:val="26"/>
          <w:szCs w:val="26"/>
        </w:rPr>
        <w:t>STATEMENT OF THE PROBLEM</w:t>
      </w:r>
    </w:p>
    <w:p w14:paraId="328F4222">
      <w:pPr>
        <w:pStyle w:val="9"/>
        <w:spacing w:line="360" w:lineRule="auto"/>
        <w:ind w:firstLine="720"/>
        <w:jc w:val="both"/>
        <w:rPr>
          <w:sz w:val="26"/>
          <w:szCs w:val="26"/>
        </w:rPr>
      </w:pPr>
      <w:r>
        <w:rPr>
          <w:sz w:val="26"/>
          <w:szCs w:val="26"/>
        </w:rPr>
        <w:t>Though there are many people ready to convert towards online shopping, there are still many people who aren’t. This study is being conducted to figure out what are the reasons that caused to change consumer behavior so that they can buy online. It will be able to highlight areas that can be focused on by online shopping websites to make the transition easier and safer for the customers</w:t>
      </w:r>
      <w:r>
        <w:rPr>
          <w:sz w:val="26"/>
          <w:szCs w:val="26"/>
        </w:rPr>
        <w:br w:type="textWrapping"/>
      </w:r>
      <w:r>
        <w:rPr>
          <w:sz w:val="26"/>
          <w:szCs w:val="26"/>
        </w:rPr>
        <w:t>Therefore, the specific problems identified for this study are: </w:t>
      </w:r>
    </w:p>
    <w:p w14:paraId="57A55268">
      <w:pPr>
        <w:pStyle w:val="9"/>
        <w:spacing w:line="360" w:lineRule="auto"/>
        <w:jc w:val="both"/>
        <w:rPr>
          <w:sz w:val="26"/>
          <w:szCs w:val="26"/>
        </w:rPr>
      </w:pPr>
      <w:r>
        <w:rPr>
          <w:sz w:val="26"/>
          <w:szCs w:val="26"/>
        </w:rPr>
        <w:t>1. Difficulty in building trust    towards online purchase</w:t>
      </w:r>
    </w:p>
    <w:p w14:paraId="53E0E4FB">
      <w:pPr>
        <w:pStyle w:val="9"/>
        <w:spacing w:line="360" w:lineRule="auto"/>
        <w:jc w:val="both"/>
        <w:rPr>
          <w:sz w:val="26"/>
          <w:szCs w:val="26"/>
        </w:rPr>
      </w:pPr>
      <w:r>
        <w:rPr>
          <w:sz w:val="26"/>
          <w:szCs w:val="26"/>
        </w:rPr>
        <w:t>2. Failure of transaction convenience in stimulating online buyers</w:t>
      </w:r>
    </w:p>
    <w:p w14:paraId="261C3D41">
      <w:pPr>
        <w:pStyle w:val="9"/>
        <w:spacing w:line="360" w:lineRule="auto"/>
        <w:jc w:val="both"/>
        <w:rPr>
          <w:sz w:val="26"/>
          <w:szCs w:val="26"/>
        </w:rPr>
      </w:pPr>
      <w:r>
        <w:rPr>
          <w:sz w:val="26"/>
          <w:szCs w:val="26"/>
        </w:rPr>
        <w:t>3. Inappropriate application of product variety to stimulate consumer behavior</w:t>
      </w:r>
    </w:p>
    <w:p w14:paraId="3AE49E05">
      <w:pPr>
        <w:pStyle w:val="9"/>
        <w:spacing w:line="360" w:lineRule="auto"/>
        <w:jc w:val="both"/>
        <w:rPr>
          <w:b/>
          <w:sz w:val="26"/>
          <w:szCs w:val="26"/>
        </w:rPr>
      </w:pPr>
      <w:r>
        <w:rPr>
          <w:b/>
          <w:sz w:val="26"/>
          <w:szCs w:val="26"/>
        </w:rPr>
        <w:t>1.3</w:t>
      </w:r>
      <w:r>
        <w:rPr>
          <w:b/>
          <w:sz w:val="26"/>
          <w:szCs w:val="26"/>
        </w:rPr>
        <w:tab/>
      </w:r>
      <w:r>
        <w:rPr>
          <w:b/>
          <w:sz w:val="26"/>
          <w:szCs w:val="26"/>
        </w:rPr>
        <w:t>RESEARCH OBJECTIVES</w:t>
      </w:r>
    </w:p>
    <w:p w14:paraId="7A9F53DC">
      <w:pPr>
        <w:pStyle w:val="9"/>
        <w:spacing w:line="360" w:lineRule="auto"/>
        <w:jc w:val="both"/>
        <w:rPr>
          <w:sz w:val="26"/>
          <w:szCs w:val="26"/>
        </w:rPr>
      </w:pPr>
      <w:r>
        <w:rPr>
          <w:sz w:val="26"/>
          <w:szCs w:val="26"/>
        </w:rPr>
        <w:t>1. To determine whether trust building can be used to influence online purchase</w:t>
      </w:r>
    </w:p>
    <w:p w14:paraId="10776DE0">
      <w:pPr>
        <w:pStyle w:val="9"/>
        <w:spacing w:line="360" w:lineRule="auto"/>
        <w:jc w:val="both"/>
        <w:rPr>
          <w:sz w:val="26"/>
          <w:szCs w:val="26"/>
        </w:rPr>
      </w:pPr>
      <w:r>
        <w:rPr>
          <w:sz w:val="26"/>
          <w:szCs w:val="26"/>
        </w:rPr>
        <w:t>2. To investigate into the usefulness of transaction convenience  in stimulating online buyers</w:t>
      </w:r>
    </w:p>
    <w:p w14:paraId="6192851F">
      <w:pPr>
        <w:pStyle w:val="9"/>
        <w:spacing w:line="360" w:lineRule="auto"/>
        <w:jc w:val="both"/>
        <w:rPr>
          <w:sz w:val="26"/>
          <w:szCs w:val="26"/>
        </w:rPr>
      </w:pPr>
      <w:r>
        <w:rPr>
          <w:sz w:val="26"/>
          <w:szCs w:val="26"/>
        </w:rPr>
        <w:t>3. To ascertain whether provision of product variety can influence consumer buying behavior</w:t>
      </w:r>
    </w:p>
    <w:p w14:paraId="75307C24">
      <w:pPr>
        <w:pStyle w:val="9"/>
        <w:spacing w:line="360" w:lineRule="auto"/>
        <w:jc w:val="both"/>
        <w:rPr>
          <w:b/>
          <w:sz w:val="26"/>
          <w:szCs w:val="26"/>
        </w:rPr>
      </w:pPr>
      <w:r>
        <w:rPr>
          <w:b/>
          <w:sz w:val="26"/>
          <w:szCs w:val="26"/>
        </w:rPr>
        <w:t>1.4</w:t>
      </w:r>
      <w:r>
        <w:rPr>
          <w:b/>
          <w:sz w:val="26"/>
          <w:szCs w:val="26"/>
        </w:rPr>
        <w:tab/>
      </w:r>
      <w:r>
        <w:rPr>
          <w:b/>
          <w:sz w:val="26"/>
          <w:szCs w:val="26"/>
        </w:rPr>
        <w:t>RESEARCH QUESTIONS</w:t>
      </w:r>
    </w:p>
    <w:p w14:paraId="25530C4B">
      <w:pPr>
        <w:pStyle w:val="9"/>
        <w:spacing w:line="360" w:lineRule="auto"/>
        <w:jc w:val="both"/>
        <w:rPr>
          <w:sz w:val="26"/>
          <w:szCs w:val="26"/>
        </w:rPr>
      </w:pPr>
      <w:r>
        <w:rPr>
          <w:sz w:val="26"/>
          <w:szCs w:val="26"/>
        </w:rPr>
        <w:t xml:space="preserve"> </w:t>
      </w:r>
      <w:r>
        <w:rPr>
          <w:sz w:val="26"/>
          <w:szCs w:val="26"/>
        </w:rPr>
        <w:tab/>
      </w:r>
      <w:r>
        <w:rPr>
          <w:sz w:val="26"/>
          <w:szCs w:val="26"/>
        </w:rPr>
        <w:t>For the purpose of this research work, the following research questions were formulated to find solution to the research problems:</w:t>
      </w:r>
    </w:p>
    <w:p w14:paraId="47A3A955">
      <w:pPr>
        <w:pStyle w:val="9"/>
        <w:spacing w:line="360" w:lineRule="auto"/>
        <w:jc w:val="both"/>
        <w:rPr>
          <w:sz w:val="26"/>
          <w:szCs w:val="26"/>
        </w:rPr>
      </w:pPr>
      <w:r>
        <w:rPr>
          <w:sz w:val="26"/>
          <w:szCs w:val="26"/>
        </w:rPr>
        <w:t xml:space="preserve"> i. Does trust building has significant influence on online purchase?</w:t>
      </w:r>
    </w:p>
    <w:p w14:paraId="103CFFBB">
      <w:pPr>
        <w:pStyle w:val="9"/>
        <w:spacing w:line="360" w:lineRule="auto"/>
        <w:jc w:val="both"/>
        <w:rPr>
          <w:sz w:val="26"/>
          <w:szCs w:val="26"/>
        </w:rPr>
      </w:pPr>
      <w:r>
        <w:rPr>
          <w:sz w:val="26"/>
          <w:szCs w:val="26"/>
        </w:rPr>
        <w:t>ii. To what extent does transaction convenience stimulate online buyers</w:t>
      </w:r>
    </w:p>
    <w:p w14:paraId="520E03CE">
      <w:pPr>
        <w:pStyle w:val="9"/>
        <w:spacing w:line="360" w:lineRule="auto"/>
        <w:jc w:val="both"/>
        <w:rPr>
          <w:sz w:val="26"/>
          <w:szCs w:val="26"/>
        </w:rPr>
      </w:pPr>
      <w:r>
        <w:rPr>
          <w:sz w:val="26"/>
          <w:szCs w:val="26"/>
        </w:rPr>
        <w:t>iii. How can provision of product variety influence consumer buying behavior</w:t>
      </w:r>
    </w:p>
    <w:p w14:paraId="4F2367B4">
      <w:pPr>
        <w:pStyle w:val="9"/>
        <w:spacing w:line="360" w:lineRule="auto"/>
        <w:jc w:val="both"/>
        <w:rPr>
          <w:b/>
          <w:sz w:val="26"/>
          <w:szCs w:val="26"/>
        </w:rPr>
      </w:pPr>
      <w:r>
        <w:rPr>
          <w:b/>
          <w:sz w:val="26"/>
          <w:szCs w:val="26"/>
        </w:rPr>
        <w:t>1.5</w:t>
      </w:r>
      <w:r>
        <w:rPr>
          <w:b/>
          <w:sz w:val="26"/>
          <w:szCs w:val="26"/>
        </w:rPr>
        <w:tab/>
      </w:r>
      <w:r>
        <w:rPr>
          <w:b/>
          <w:sz w:val="26"/>
          <w:szCs w:val="26"/>
        </w:rPr>
        <w:t>RESEARCH HYPOTHESES</w:t>
      </w:r>
    </w:p>
    <w:p w14:paraId="7B0AD856">
      <w:pPr>
        <w:pStyle w:val="9"/>
        <w:spacing w:line="360" w:lineRule="auto"/>
        <w:jc w:val="both"/>
        <w:rPr>
          <w:sz w:val="26"/>
          <w:szCs w:val="26"/>
        </w:rPr>
      </w:pPr>
      <w:r>
        <w:rPr>
          <w:sz w:val="26"/>
          <w:szCs w:val="26"/>
        </w:rPr>
        <w:t>The following hypotheses were formulated for the purpose of this research work:</w:t>
      </w:r>
    </w:p>
    <w:p w14:paraId="56BDF884">
      <w:pPr>
        <w:pStyle w:val="9"/>
        <w:spacing w:line="360" w:lineRule="auto"/>
        <w:jc w:val="both"/>
        <w:rPr>
          <w:sz w:val="26"/>
          <w:szCs w:val="26"/>
        </w:rPr>
      </w:pPr>
      <w:r>
        <w:rPr>
          <w:sz w:val="26"/>
          <w:szCs w:val="26"/>
        </w:rPr>
        <w:t>Hoi: Trust building does not influence online purchase</w:t>
      </w:r>
    </w:p>
    <w:p w14:paraId="65BD6587">
      <w:pPr>
        <w:pStyle w:val="9"/>
        <w:spacing w:line="360" w:lineRule="auto"/>
        <w:jc w:val="both"/>
        <w:rPr>
          <w:sz w:val="26"/>
          <w:szCs w:val="26"/>
        </w:rPr>
      </w:pPr>
      <w:r>
        <w:rPr>
          <w:sz w:val="26"/>
          <w:szCs w:val="26"/>
        </w:rPr>
        <w:t>Hi1: Trust building influence online purchase</w:t>
      </w:r>
    </w:p>
    <w:p w14:paraId="110EB2AC">
      <w:pPr>
        <w:pStyle w:val="9"/>
        <w:spacing w:line="360" w:lineRule="auto"/>
        <w:jc w:val="both"/>
        <w:rPr>
          <w:sz w:val="26"/>
          <w:szCs w:val="26"/>
        </w:rPr>
      </w:pPr>
      <w:r>
        <w:rPr>
          <w:sz w:val="26"/>
          <w:szCs w:val="26"/>
        </w:rPr>
        <w:t>Ho2: transaction convenience does not stimulate online buyers</w:t>
      </w:r>
    </w:p>
    <w:p w14:paraId="72C3D305">
      <w:pPr>
        <w:pStyle w:val="9"/>
        <w:spacing w:line="360" w:lineRule="auto"/>
        <w:jc w:val="both"/>
        <w:rPr>
          <w:sz w:val="26"/>
          <w:szCs w:val="26"/>
        </w:rPr>
      </w:pPr>
      <w:r>
        <w:rPr>
          <w:sz w:val="26"/>
          <w:szCs w:val="26"/>
        </w:rPr>
        <w:t>Hi2: transaction convenience stimulate online buyers</w:t>
      </w:r>
    </w:p>
    <w:p w14:paraId="04D1FDC7">
      <w:pPr>
        <w:pStyle w:val="9"/>
        <w:spacing w:line="360" w:lineRule="auto"/>
        <w:jc w:val="both"/>
        <w:rPr>
          <w:sz w:val="26"/>
          <w:szCs w:val="26"/>
        </w:rPr>
      </w:pPr>
      <w:r>
        <w:rPr>
          <w:sz w:val="26"/>
          <w:szCs w:val="26"/>
        </w:rPr>
        <w:t>Ho3: provision of product variety do not influence consumer buying behavior</w:t>
      </w:r>
    </w:p>
    <w:p w14:paraId="2B2EFAE0">
      <w:pPr>
        <w:pStyle w:val="9"/>
        <w:spacing w:line="360" w:lineRule="auto"/>
        <w:jc w:val="both"/>
        <w:rPr>
          <w:sz w:val="26"/>
          <w:szCs w:val="26"/>
        </w:rPr>
      </w:pPr>
      <w:r>
        <w:rPr>
          <w:sz w:val="26"/>
          <w:szCs w:val="26"/>
        </w:rPr>
        <w:t>Hi3: provision of product variety influences consumer buying behavior</w:t>
      </w:r>
    </w:p>
    <w:p w14:paraId="2C1168C8">
      <w:pPr>
        <w:pStyle w:val="9"/>
        <w:spacing w:line="360" w:lineRule="auto"/>
        <w:jc w:val="both"/>
        <w:rPr>
          <w:b/>
          <w:sz w:val="26"/>
          <w:szCs w:val="26"/>
        </w:rPr>
      </w:pPr>
    </w:p>
    <w:p w14:paraId="1DCCCDD5">
      <w:pPr>
        <w:pStyle w:val="9"/>
        <w:spacing w:line="360" w:lineRule="auto"/>
        <w:jc w:val="both"/>
        <w:rPr>
          <w:b/>
          <w:sz w:val="26"/>
          <w:szCs w:val="26"/>
        </w:rPr>
      </w:pPr>
      <w:r>
        <w:rPr>
          <w:b/>
          <w:sz w:val="26"/>
          <w:szCs w:val="26"/>
        </w:rPr>
        <w:t>1.6</w:t>
      </w:r>
      <w:r>
        <w:rPr>
          <w:b/>
          <w:sz w:val="26"/>
          <w:szCs w:val="26"/>
        </w:rPr>
        <w:tab/>
      </w:r>
      <w:r>
        <w:rPr>
          <w:b/>
          <w:sz w:val="26"/>
          <w:szCs w:val="26"/>
        </w:rPr>
        <w:t>SIGNIFICANCE OF THE STUDY</w:t>
      </w:r>
    </w:p>
    <w:p w14:paraId="15470E18">
      <w:pPr>
        <w:pStyle w:val="9"/>
        <w:spacing w:line="360" w:lineRule="auto"/>
        <w:ind w:firstLine="720"/>
        <w:jc w:val="both"/>
        <w:rPr>
          <w:sz w:val="26"/>
          <w:szCs w:val="26"/>
        </w:rPr>
      </w:pPr>
      <w:r>
        <w:rPr>
          <w:sz w:val="26"/>
          <w:szCs w:val="26"/>
        </w:rPr>
        <w:t>The success of this work provides a significant contribution to knowledge and also useful to both individual and organization. The following are some of the significance</w:t>
      </w:r>
      <w:r>
        <w:rPr>
          <w:sz w:val="26"/>
          <w:szCs w:val="26"/>
        </w:rPr>
        <w:tab/>
      </w:r>
      <w:r>
        <w:rPr>
          <w:sz w:val="26"/>
          <w:szCs w:val="26"/>
        </w:rPr>
        <w:t>of</w:t>
      </w:r>
      <w:r>
        <w:rPr>
          <w:sz w:val="26"/>
          <w:szCs w:val="26"/>
        </w:rPr>
        <w:tab/>
      </w:r>
      <w:r>
        <w:rPr>
          <w:sz w:val="26"/>
          <w:szCs w:val="26"/>
        </w:rPr>
        <w:t>this</w:t>
      </w:r>
      <w:r>
        <w:rPr>
          <w:sz w:val="26"/>
          <w:szCs w:val="26"/>
        </w:rPr>
        <w:tab/>
      </w:r>
      <w:r>
        <w:rPr>
          <w:sz w:val="26"/>
          <w:szCs w:val="26"/>
        </w:rPr>
        <w:t>study: </w:t>
      </w:r>
      <w:r>
        <w:rPr>
          <w:sz w:val="26"/>
          <w:szCs w:val="26"/>
        </w:rPr>
        <w:br w:type="textWrapping"/>
      </w:r>
      <w:r>
        <w:rPr>
          <w:sz w:val="26"/>
          <w:szCs w:val="26"/>
        </w:rPr>
        <w:t>This work will reveal the reason why organizations should key into the provision of online platform for their offerings.</w:t>
      </w:r>
    </w:p>
    <w:p w14:paraId="647CE784">
      <w:pPr>
        <w:pStyle w:val="9"/>
        <w:spacing w:line="360" w:lineRule="auto"/>
        <w:jc w:val="both"/>
        <w:rPr>
          <w:sz w:val="26"/>
          <w:szCs w:val="26"/>
        </w:rPr>
      </w:pPr>
      <w:r>
        <w:rPr>
          <w:sz w:val="26"/>
          <w:szCs w:val="26"/>
        </w:rPr>
        <w:t>The study will review the work of previous researchers relating to online shopping and consumer buying behavior.</w:t>
      </w:r>
    </w:p>
    <w:p w14:paraId="51186ACE">
      <w:pPr>
        <w:pStyle w:val="9"/>
        <w:spacing w:line="360" w:lineRule="auto"/>
        <w:jc w:val="both"/>
        <w:rPr>
          <w:b/>
          <w:sz w:val="26"/>
          <w:szCs w:val="26"/>
        </w:rPr>
      </w:pPr>
      <w:r>
        <w:rPr>
          <w:sz w:val="26"/>
          <w:szCs w:val="26"/>
        </w:rPr>
        <w:t>Lastly, the study will serve as a reference to future researchers on similar research</w:t>
      </w:r>
      <w:r>
        <w:rPr>
          <w:sz w:val="26"/>
          <w:szCs w:val="26"/>
        </w:rPr>
        <w:tab/>
      </w:r>
      <w:r>
        <w:rPr>
          <w:sz w:val="26"/>
          <w:szCs w:val="26"/>
        </w:rPr>
        <w:t>topic.</w:t>
      </w:r>
      <w:r>
        <w:rPr>
          <w:sz w:val="26"/>
          <w:szCs w:val="26"/>
        </w:rPr>
        <w:br w:type="textWrapping"/>
      </w:r>
      <w:r>
        <w:rPr>
          <w:b/>
          <w:sz w:val="26"/>
          <w:szCs w:val="26"/>
        </w:rPr>
        <w:t>1.7</w:t>
      </w:r>
      <w:r>
        <w:rPr>
          <w:b/>
          <w:sz w:val="26"/>
          <w:szCs w:val="26"/>
        </w:rPr>
        <w:tab/>
      </w:r>
      <w:r>
        <w:rPr>
          <w:b/>
          <w:sz w:val="26"/>
          <w:szCs w:val="26"/>
        </w:rPr>
        <w:t>SCOPE OF THE STUDY</w:t>
      </w:r>
    </w:p>
    <w:p w14:paraId="29573C84">
      <w:pPr>
        <w:pStyle w:val="9"/>
        <w:spacing w:line="360" w:lineRule="auto"/>
        <w:jc w:val="both"/>
        <w:rPr>
          <w:sz w:val="26"/>
          <w:szCs w:val="26"/>
        </w:rPr>
      </w:pPr>
      <w:r>
        <w:rPr>
          <w:sz w:val="26"/>
          <w:szCs w:val="26"/>
        </w:rPr>
        <w:t xml:space="preserve"> </w:t>
      </w:r>
      <w:r>
        <w:rPr>
          <w:sz w:val="26"/>
          <w:szCs w:val="26"/>
        </w:rPr>
        <w:tab/>
      </w:r>
      <w:r>
        <w:rPr>
          <w:sz w:val="26"/>
          <w:szCs w:val="26"/>
        </w:rPr>
        <w:t>This research work will embark upon with the aim of elucidating and establishing the efficacy of online shopping on consumer behavior. Based on this, effort would be made to look at impact of online shopping on consumer behavior and highlight the degree of measure put in place. The jurisdiction of this research work would be limited to  SLOT Nigeria Limited was chosen as the case study for the research work whereby focus would be on how the organization uses online shopping platform to carry out various activities. </w:t>
      </w:r>
    </w:p>
    <w:p w14:paraId="12160DD5">
      <w:pPr>
        <w:pStyle w:val="9"/>
        <w:spacing w:line="360" w:lineRule="auto"/>
        <w:jc w:val="both"/>
        <w:rPr>
          <w:b/>
          <w:sz w:val="26"/>
          <w:szCs w:val="26"/>
        </w:rPr>
      </w:pPr>
      <w:r>
        <w:rPr>
          <w:b/>
          <w:sz w:val="26"/>
          <w:szCs w:val="26"/>
        </w:rPr>
        <w:t>1.8</w:t>
      </w:r>
      <w:r>
        <w:rPr>
          <w:b/>
          <w:sz w:val="26"/>
          <w:szCs w:val="26"/>
        </w:rPr>
        <w:tab/>
      </w:r>
      <w:r>
        <w:rPr>
          <w:b/>
          <w:sz w:val="26"/>
          <w:szCs w:val="26"/>
        </w:rPr>
        <w:t>LIMITATIONS OF THE STUDY</w:t>
      </w:r>
    </w:p>
    <w:p w14:paraId="6DD4EFAA">
      <w:pPr>
        <w:pStyle w:val="9"/>
        <w:spacing w:line="360" w:lineRule="auto"/>
        <w:ind w:firstLine="720"/>
        <w:jc w:val="both"/>
        <w:rPr>
          <w:sz w:val="26"/>
          <w:szCs w:val="26"/>
        </w:rPr>
      </w:pPr>
      <w:r>
        <w:rPr>
          <w:sz w:val="26"/>
          <w:szCs w:val="26"/>
        </w:rPr>
        <w:t>This study will be limited by a number of factors. One of these factors is that it will be limited to Ilorin and it environ, as the whole population and sample are from the same geographical area. </w:t>
      </w:r>
    </w:p>
    <w:p w14:paraId="4B223FD5">
      <w:pPr>
        <w:pStyle w:val="9"/>
        <w:spacing w:line="360" w:lineRule="auto"/>
        <w:ind w:firstLine="720"/>
        <w:jc w:val="both"/>
        <w:rPr>
          <w:sz w:val="26"/>
          <w:szCs w:val="26"/>
        </w:rPr>
      </w:pPr>
      <w:r>
        <w:rPr>
          <w:sz w:val="26"/>
          <w:szCs w:val="26"/>
        </w:rPr>
        <w:t>Another limitation of this study is that despite the numerous types of sales promotion, attention is focused on only three. This work is also limited to only one organization focusing on a single sector (ICT) which the result may not be generalizable on other organizations because we cannot base our findings and conclusion to judge other organizations ways of using promotional tools in the organizational survival because organization culture is different from each other.</w:t>
      </w:r>
    </w:p>
    <w:p w14:paraId="507BC02E">
      <w:pPr>
        <w:spacing w:line="360" w:lineRule="auto"/>
        <w:jc w:val="both"/>
        <w:rPr>
          <w:rFonts w:ascii="Times New Roman" w:hAnsi="Times New Roman" w:cs="Times New Roman"/>
          <w:b/>
          <w:sz w:val="26"/>
          <w:szCs w:val="26"/>
        </w:rPr>
      </w:pPr>
      <w:r>
        <w:rPr>
          <w:rFonts w:ascii="Times New Roman" w:hAnsi="Times New Roman" w:cs="Times New Roman"/>
          <w:b/>
          <w:sz w:val="26"/>
          <w:szCs w:val="26"/>
        </w:rPr>
        <w:t>1.9</w:t>
      </w:r>
      <w:r>
        <w:rPr>
          <w:rFonts w:ascii="Times New Roman" w:hAnsi="Times New Roman" w:cs="Times New Roman"/>
          <w:b/>
          <w:sz w:val="26"/>
          <w:szCs w:val="26"/>
        </w:rPr>
        <w:tab/>
      </w:r>
      <w:r>
        <w:rPr>
          <w:rFonts w:ascii="Times New Roman" w:hAnsi="Times New Roman" w:cs="Times New Roman"/>
          <w:b/>
          <w:sz w:val="26"/>
          <w:szCs w:val="26"/>
        </w:rPr>
        <w:t>Definition of key terms</w:t>
      </w:r>
    </w:p>
    <w:p w14:paraId="13641CBD">
      <w:pPr>
        <w:tabs>
          <w:tab w:val="left" w:pos="1170"/>
        </w:tabs>
        <w:spacing w:line="360" w:lineRule="auto"/>
        <w:jc w:val="both"/>
        <w:rPr>
          <w:rFonts w:ascii="Times New Roman" w:hAnsi="Times New Roman" w:cs="Times New Roman"/>
          <w:sz w:val="26"/>
          <w:szCs w:val="26"/>
        </w:rPr>
      </w:pPr>
      <w:r>
        <w:rPr>
          <w:rFonts w:ascii="Times New Roman" w:hAnsi="Times New Roman" w:cs="Times New Roman"/>
          <w:b/>
          <w:sz w:val="26"/>
          <w:szCs w:val="26"/>
        </w:rPr>
        <w:t>INFORMATION:</w:t>
      </w:r>
      <w:r>
        <w:rPr>
          <w:rFonts w:ascii="Times New Roman" w:hAnsi="Times New Roman" w:cs="Times New Roman"/>
          <w:sz w:val="26"/>
          <w:szCs w:val="26"/>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6"/>
          <w:szCs w:val="26"/>
        </w:rPr>
        <w:t xml:space="preserve">. </w:t>
      </w:r>
      <w:r>
        <w:rPr>
          <w:rFonts w:ascii="Times New Roman" w:hAnsi="Times New Roman" w:cs="Times New Roman"/>
          <w:sz w:val="26"/>
          <w:szCs w:val="26"/>
        </w:rPr>
        <w:t>Ayatse (2015).</w:t>
      </w:r>
    </w:p>
    <w:p w14:paraId="5D690765">
      <w:pPr>
        <w:pStyle w:val="9"/>
        <w:spacing w:line="360" w:lineRule="auto"/>
        <w:jc w:val="both"/>
        <w:rPr>
          <w:rStyle w:val="16"/>
          <w:rFonts w:ascii="Times New Roman" w:hAnsi="Times New Roman"/>
          <w:sz w:val="26"/>
          <w:szCs w:val="26"/>
        </w:rPr>
      </w:pPr>
      <w:r>
        <w:rPr>
          <w:b/>
          <w:sz w:val="26"/>
          <w:szCs w:val="26"/>
        </w:rPr>
        <w:t>TECHNOLOGY:</w:t>
      </w:r>
      <w:r>
        <w:rPr>
          <w:sz w:val="26"/>
          <w:szCs w:val="26"/>
        </w:rPr>
        <w:t xml:space="preserve"> According to the oxford advanced learners dictionary (7</w:t>
      </w:r>
      <w:r>
        <w:rPr>
          <w:sz w:val="26"/>
          <w:szCs w:val="26"/>
          <w:vertAlign w:val="superscript"/>
        </w:rPr>
        <w:t>th</w:t>
      </w:r>
      <w:r>
        <w:rPr>
          <w:sz w:val="26"/>
          <w:szCs w:val="26"/>
        </w:rPr>
        <w:t xml:space="preserve"> edition) “technology is a specific knowledge used in practical ways in industry”. For example, designing new machines which are made to meet up the demand of current and future situation/trend.</w:t>
      </w:r>
      <w:r>
        <w:rPr>
          <w:rStyle w:val="16"/>
          <w:rFonts w:ascii="Times New Roman" w:hAnsi="Times New Roman"/>
          <w:sz w:val="26"/>
          <w:szCs w:val="26"/>
        </w:rPr>
        <w:t xml:space="preserve"> </w:t>
      </w:r>
    </w:p>
    <w:p w14:paraId="343F9A52">
      <w:pPr>
        <w:pStyle w:val="9"/>
        <w:spacing w:line="360" w:lineRule="auto"/>
        <w:jc w:val="both"/>
        <w:rPr>
          <w:sz w:val="26"/>
          <w:szCs w:val="26"/>
        </w:rPr>
      </w:pPr>
      <w:r>
        <w:rPr>
          <w:rStyle w:val="13"/>
          <w:rFonts w:eastAsiaTheme="majorEastAsia"/>
          <w:sz w:val="26"/>
          <w:szCs w:val="26"/>
        </w:rPr>
        <w:t>MARKETING</w:t>
      </w:r>
      <w:r>
        <w:rPr>
          <w:sz w:val="26"/>
          <w:szCs w:val="26"/>
        </w:rPr>
        <w:t>: Marketing is the human activities, which direct the flow of goods and services, from the manufacturers to the customers through exchange process which satisfied human want needs directly or indirectly.</w:t>
      </w:r>
    </w:p>
    <w:p w14:paraId="15E4ECF6">
      <w:pPr>
        <w:pStyle w:val="9"/>
        <w:spacing w:line="360" w:lineRule="auto"/>
        <w:jc w:val="both"/>
        <w:rPr>
          <w:sz w:val="26"/>
          <w:szCs w:val="26"/>
        </w:rPr>
      </w:pPr>
      <w:r>
        <w:rPr>
          <w:b/>
          <w:sz w:val="26"/>
          <w:szCs w:val="26"/>
        </w:rPr>
        <w:t>BANKING:</w:t>
      </w:r>
      <w:r>
        <w:rPr>
          <w:sz w:val="26"/>
          <w:szCs w:val="26"/>
        </w:rPr>
        <w:t xml:space="preserve"> Banking is defined in the 1969 act as the business of receiving monies from outside sources as deposits, or respective of the payment of interest and acceptance of credits or purchases of bill and cheques, or the purchases and sales of securities claims respect of loan prior to their transactions for other or the effected of transferring and clearings, and such other transaction as the commission may, on recommendation of the central bank, by order published in the federal gazette designated as banking business. </w:t>
      </w:r>
    </w:p>
    <w:p w14:paraId="5C92E02A">
      <w:pPr>
        <w:pStyle w:val="9"/>
        <w:spacing w:line="360" w:lineRule="auto"/>
        <w:jc w:val="both"/>
        <w:rPr>
          <w:sz w:val="26"/>
          <w:szCs w:val="26"/>
        </w:rPr>
      </w:pPr>
      <w:r>
        <w:rPr>
          <w:rStyle w:val="13"/>
          <w:rFonts w:eastAsiaTheme="majorEastAsia"/>
          <w:sz w:val="26"/>
          <w:szCs w:val="26"/>
        </w:rPr>
        <w:t>INFORMATION TECHNOLOGY</w:t>
      </w:r>
      <w:r>
        <w:rPr>
          <w:sz w:val="26"/>
          <w:szCs w:val="26"/>
        </w:rPr>
        <w:t>: Information technology is the study or the use of electronic equipments especially computers for storing, analyzing and distributing in formation of all kinds, including words numbers and pictures.</w:t>
      </w:r>
    </w:p>
    <w:p w14:paraId="70ECEA04">
      <w:pPr>
        <w:pStyle w:val="9"/>
        <w:spacing w:line="360" w:lineRule="auto"/>
        <w:jc w:val="both"/>
        <w:rPr>
          <w:sz w:val="26"/>
          <w:szCs w:val="26"/>
        </w:rPr>
      </w:pPr>
      <w:r>
        <w:rPr>
          <w:rStyle w:val="13"/>
          <w:rFonts w:eastAsiaTheme="majorEastAsia"/>
          <w:sz w:val="26"/>
          <w:szCs w:val="26"/>
        </w:rPr>
        <w:t>AUTOMATE BANKING</w:t>
      </w:r>
      <w:r>
        <w:rPr>
          <w:sz w:val="26"/>
          <w:szCs w:val="26"/>
        </w:rPr>
        <w:t>: Automate banking is the device which permits customers to deposit, withdraw or transfer fund during hours when the bank is closed.</w:t>
      </w:r>
    </w:p>
    <w:p w14:paraId="22194E94">
      <w:pPr>
        <w:pStyle w:val="9"/>
        <w:spacing w:line="360" w:lineRule="auto"/>
        <w:jc w:val="both"/>
        <w:rPr>
          <w:sz w:val="26"/>
          <w:szCs w:val="26"/>
        </w:rPr>
      </w:pPr>
      <w:r>
        <w:rPr>
          <w:rStyle w:val="13"/>
          <w:rFonts w:eastAsiaTheme="majorEastAsia"/>
          <w:sz w:val="26"/>
          <w:szCs w:val="26"/>
        </w:rPr>
        <w:t>SERVICES</w:t>
      </w:r>
      <w:r>
        <w:rPr>
          <w:sz w:val="26"/>
          <w:szCs w:val="26"/>
        </w:rPr>
        <w:t>: There are separately identifiable intangible activities, which provides want satisfaction when marketed to customers and or industry users and which are not necessary tied to the scale of a product or another services</w:t>
      </w:r>
    </w:p>
    <w:p w14:paraId="56B76E45">
      <w:pPr>
        <w:spacing w:line="360" w:lineRule="auto"/>
        <w:jc w:val="center"/>
        <w:rPr>
          <w:rFonts w:ascii="Times New Roman" w:hAnsi="Times New Roman" w:eastAsia="Times New Roman" w:cs="Times New Roman"/>
          <w:b/>
          <w:sz w:val="26"/>
          <w:szCs w:val="26"/>
        </w:rPr>
      </w:pPr>
      <w:r>
        <w:rPr>
          <w:rFonts w:ascii="Times New Roman" w:hAnsi="Times New Roman" w:cs="Times New Roman"/>
          <w:b/>
          <w:sz w:val="26"/>
          <w:szCs w:val="26"/>
        </w:rPr>
        <w:br w:type="page"/>
      </w:r>
      <w:r>
        <w:rPr>
          <w:rFonts w:ascii="Times New Roman" w:hAnsi="Times New Roman" w:cs="Times New Roman"/>
          <w:b/>
          <w:sz w:val="26"/>
          <w:szCs w:val="26"/>
        </w:rPr>
        <w:t>CHAPTER TWO</w:t>
      </w:r>
      <w:r>
        <w:rPr>
          <w:rFonts w:ascii="Times New Roman" w:hAnsi="Times New Roman" w:cs="Times New Roman"/>
          <w:b/>
          <w:sz w:val="26"/>
          <w:szCs w:val="26"/>
        </w:rPr>
        <w:br w:type="textWrapping"/>
      </w:r>
      <w:r>
        <w:rPr>
          <w:rFonts w:ascii="Times New Roman" w:hAnsi="Times New Roman" w:cs="Times New Roman"/>
          <w:b/>
          <w:sz w:val="26"/>
          <w:szCs w:val="26"/>
        </w:rPr>
        <w:t>LITERATURE REVIEW</w:t>
      </w:r>
    </w:p>
    <w:p w14:paraId="6D309B97">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INTRODUCTION</w:t>
      </w:r>
    </w:p>
    <w:p w14:paraId="06C2B30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reviews online shopping trends and it's impact on consumer behavior in Nigeria which has been viewed by various authors and scholars who were interested in the subject. Some of the areas that will be touched include the definition of online shopping and it's strategies which are Trust building, transaction convenience, product variety, Time and privacy as they affect consumer purchase and behavior However, this chapter is based on four (4) perspectives, which are conceptual Review, theoretical Review, empirical Review and gap in literature.</w:t>
      </w:r>
    </w:p>
    <w:p w14:paraId="125DD13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CONCEPTUAL REVIEW</w:t>
      </w:r>
    </w:p>
    <w:p w14:paraId="5A401B0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purpose of this aspect of the study is to review and link the measurable variables of the two constructs associated with the study. Trust building, transaction convenience and product variety will be reviewed under online shopping which is the independent construct while consumer behavior and various factors that influence consumer purchases will also be given attention.</w:t>
      </w:r>
    </w:p>
    <w:p w14:paraId="67C92515">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72C53801">
      <w:pPr>
        <w:tabs>
          <w:tab w:val="left" w:pos="0"/>
        </w:tabs>
        <w:autoSpaceDE w:val="0"/>
        <w:autoSpaceDN w:val="0"/>
        <w:adjustRightInd w:val="0"/>
        <w:spacing w:after="0" w:line="360" w:lineRule="auto"/>
        <w:ind w:right="29"/>
        <w:jc w:val="both"/>
        <w:rPr>
          <w:rFonts w:ascii="Times New Roman" w:hAnsi="Times New Roman" w:cs="Times New Roman"/>
          <w:color w:val="000000" w:themeColor="text1"/>
          <w:sz w:val="26"/>
          <w:szCs w:val="26"/>
        </w:rPr>
      </w:pPr>
    </w:p>
    <w:p w14:paraId="68590F28">
      <w:pPr>
        <w:tabs>
          <w:tab w:val="left" w:pos="0"/>
        </w:tabs>
        <w:autoSpaceDE w:val="0"/>
        <w:autoSpaceDN w:val="0"/>
        <w:adjustRightInd w:val="0"/>
        <w:spacing w:after="0" w:line="360" w:lineRule="auto"/>
        <w:ind w:right="29"/>
        <w:jc w:val="both"/>
        <w:rPr>
          <w:rFonts w:ascii="Times New Roman" w:hAnsi="Times New Roman" w:cs="Times New Roman"/>
          <w:b/>
          <w:color w:val="000000" w:themeColor="text1"/>
          <w:sz w:val="26"/>
          <w:szCs w:val="26"/>
        </w:rPr>
      </w:pPr>
    </w:p>
    <w:p w14:paraId="6A41E3C8">
      <w:pPr>
        <w:tabs>
          <w:tab w:val="left" w:pos="0"/>
        </w:tabs>
        <w:spacing w:after="0" w:line="360" w:lineRule="auto"/>
        <w:ind w:right="29"/>
        <w:jc w:val="both"/>
        <w:rPr>
          <w:rFonts w:ascii="Times New Roman" w:hAnsi="Times New Roman" w:cs="Times New Roman"/>
          <w:color w:val="000000" w:themeColor="text1"/>
          <w:sz w:val="26"/>
          <w:szCs w:val="26"/>
        </w:rPr>
      </w:pPr>
    </w:p>
    <w:p w14:paraId="6F045199">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pict>
          <v:group id="_x0000_s1026" o:spid="_x0000_s1026" o:spt="203" style="position:absolute;left:0pt;margin-left:-5.9pt;margin-top:-38.85pt;height:257.95pt;width:415.95pt;z-index:251660288;mso-width-relative:page;mso-height-relative:page;" coordorigin="1530,8389" coordsize="8319,5159">
            <o:lock v:ext="edit"/>
            <v:shape id="_x0000_s1027" o:spid="_x0000_s1027" o:spt="32" type="#_x0000_t32" style="position:absolute;left:5218;top:12799;flip:y;height:322;width:1;" o:connectortype="straight" filled="f" coordsize="21600,21600">
              <v:path arrowok="t"/>
              <v:fill on="f" focussize="0,0"/>
              <v:stroke endarrow="block"/>
              <v:imagedata o:title=""/>
              <o:lock v:ext="edit"/>
            </v:shape>
            <v:shape id="_x0000_s1028" o:spid="_x0000_s1028" o:spt="32" type="#_x0000_t32" style="position:absolute;left:1680;top:8958;flip:x;height:3841;width:3759;" o:connectortype="straight" filled="f" coordsize="21600,21600">
              <v:path arrowok="t"/>
              <v:fill on="f" focussize="0,0"/>
              <v:stroke/>
              <v:imagedata o:title=""/>
              <o:lock v:ext="edit"/>
            </v:shape>
            <v:shape id="_x0000_s1029" o:spid="_x0000_s1029" o:spt="32" type="#_x0000_t32" style="position:absolute;left:5439;top:8958;height:3841;width:4308;" o:connectortype="straight" filled="f" coordsize="21600,21600">
              <v:path arrowok="t"/>
              <v:fill on="f" focussize="0,0"/>
              <v:stroke/>
              <v:imagedata o:title=""/>
              <o:lock v:ext="edit"/>
            </v:shape>
            <v:shape id="_x0000_s1030" o:spid="_x0000_s1030" o:spt="32" type="#_x0000_t32" style="position:absolute;left:1680;top:12799;height:0;width:8067;" o:connectortype="straight" filled="f" coordsize="21600,21600">
              <v:path arrowok="t"/>
              <v:fill on="f" focussize="0,0"/>
              <v:stroke/>
              <v:imagedata o:title=""/>
              <o:lock v:ext="edit"/>
            </v:shape>
            <v:shape id="_x0000_s1031" o:spid="_x0000_s1031" o:spt="5" type="#_x0000_t5" style="position:absolute;left:4662;top:10544;height:1227;width:1547;" coordsize="21600,21600">
              <v:path/>
              <v:fill focussize="0,0"/>
              <v:stroke joinstyle="miter"/>
              <v:imagedata o:title=""/>
              <o:lock v:ext="edit"/>
            </v:shape>
            <v:shape id="_x0000_s1032" o:spid="_x0000_s1032" o:spt="32" type="#_x0000_t32" style="position:absolute;left:5439;top:8958;height:1586;width:0;" o:connectortype="straight" filled="f" coordsize="21600,21600">
              <v:path arrowok="t"/>
              <v:fill on="f" focussize="0,0"/>
              <v:stroke/>
              <v:imagedata o:title=""/>
              <o:lock v:ext="edit"/>
            </v:shape>
            <v:shape id="_x0000_s1033" o:spid="_x0000_s1033" o:spt="32" type="#_x0000_t32" style="position:absolute;left:1680;top:11771;flip:x;height:1028;width:2982;" o:connectortype="straight" filled="f" coordsize="21600,21600">
              <v:path arrowok="t"/>
              <v:fill on="f" focussize="0,0"/>
              <v:stroke/>
              <v:imagedata o:title=""/>
              <o:lock v:ext="edit"/>
            </v:shape>
            <v:shape id="_x0000_s1034" o:spid="_x0000_s1034" o:spt="32" type="#_x0000_t32" style="position:absolute;left:6209;top:11771;height:1028;width:3538;" o:connectortype="straight" filled="f" coordsize="21600,21600">
              <v:path arrowok="t"/>
              <v:fill on="f" focussize="0,0"/>
              <v:stroke/>
              <v:imagedata o:title=""/>
              <o:lock v:ext="edit"/>
            </v:shape>
            <v:shape id="_x0000_s1035" o:spid="_x0000_s1035" o:spt="202" type="#_x0000_t202" style="position:absolute;left:4017;top:8389;height:573;width:3000;" filled="f" stroked="f" coordsize="21600,21600">
              <v:path/>
              <v:fill on="f" focussize="0,0"/>
              <v:stroke on="f" joinstyle="miter"/>
              <v:imagedata o:title=""/>
              <o:lock v:ext="edit"/>
              <v:textbox>
                <w:txbxContent>
                  <w:p w14:paraId="1505315E">
                    <w:pPr>
                      <w:jc w:val="center"/>
                      <w:rPr>
                        <w:b/>
                        <w:sz w:val="26"/>
                      </w:rPr>
                    </w:pPr>
                    <w:r>
                      <w:rPr>
                        <w:b/>
                        <w:sz w:val="26"/>
                      </w:rPr>
                      <w:t>ONLINE SHOPPING</w:t>
                    </w:r>
                  </w:p>
                </w:txbxContent>
              </v:textbox>
            </v:shape>
            <v:shape id="_x0000_s1036" o:spid="_x0000_s1036" o:spt="202" type="#_x0000_t202" style="position:absolute;left:3804;top:12159;height:573;width:3000;" filled="f" stroked="f" coordsize="21600,21600">
              <v:path/>
              <v:fill on="f" focussize="0,0"/>
              <v:stroke on="f" joinstyle="miter"/>
              <v:imagedata o:title=""/>
              <o:lock v:ext="edit"/>
              <v:textbox>
                <w:txbxContent>
                  <w:p w14:paraId="3A608A9A">
                    <w:pPr>
                      <w:jc w:val="center"/>
                      <w:rPr>
                        <w:b/>
                        <w:sz w:val="26"/>
                      </w:rPr>
                    </w:pPr>
                    <w:r>
                      <w:rPr>
                        <w:b/>
                        <w:sz w:val="26"/>
                      </w:rPr>
                      <w:t>PRODUCT VARIETY</w:t>
                    </w:r>
                  </w:p>
                </w:txbxContent>
              </v:textbox>
            </v:shape>
            <v:shape id="_x0000_s1037" o:spid="_x0000_s1037" o:spt="202" type="#_x0000_t202" style="position:absolute;left:4845;top:11050;height:894;width:1209;" filled="f" stroked="f" coordsize="21600,21600">
              <v:path/>
              <v:fill on="f" focussize="0,0"/>
              <v:stroke on="f" joinstyle="miter"/>
              <v:imagedata o:title=""/>
              <o:lock v:ext="edit"/>
              <v:textbox>
                <w:txbxContent>
                  <w:p w14:paraId="40936442">
                    <w:pPr>
                      <w:jc w:val="center"/>
                      <w:rPr>
                        <w:b/>
                        <w:sz w:val="16"/>
                      </w:rPr>
                    </w:pPr>
                    <w:r>
                      <w:rPr>
                        <w:b/>
                        <w:sz w:val="16"/>
                      </w:rPr>
                      <w:t>CONSUMER BEHAVIOUR</w:t>
                    </w:r>
                  </w:p>
                </w:txbxContent>
              </v:textbox>
            </v:shape>
            <v:shape id="_x0000_s1038" o:spid="_x0000_s1038" o:spt="202" type="#_x0000_t202" style="position:absolute;left:4017;top:9958;height:1639;width:1040;" filled="f" stroked="f" coordsize="21600,21600">
              <v:path/>
              <v:fill on="f" focussize="0,0"/>
              <v:stroke on="f" joinstyle="miter"/>
              <v:imagedata o:title=""/>
              <o:lock v:ext="edit"/>
              <v:textbox style="layout-flow:vertical;mso-layout-flow-alt:bottom-to-top;">
                <w:txbxContent>
                  <w:p w14:paraId="797A630A">
                    <w:pPr>
                      <w:jc w:val="center"/>
                      <w:rPr>
                        <w:b/>
                        <w:sz w:val="26"/>
                      </w:rPr>
                    </w:pPr>
                    <w:r>
                      <w:rPr>
                        <w:b/>
                        <w:sz w:val="26"/>
                      </w:rPr>
                      <w:t>ONLINE PURCHASE</w:t>
                    </w:r>
                  </w:p>
                </w:txbxContent>
              </v:textbox>
            </v:shape>
            <v:shape id="_x0000_s1039" o:spid="_x0000_s1039" o:spt="202" type="#_x0000_t202" style="position:absolute;left:5977;top:9958;height:1639;width:1040;" filled="f" stroked="f" coordsize="21600,21600">
              <v:path/>
              <v:fill on="f" focussize="0,0"/>
              <v:stroke on="f" joinstyle="miter"/>
              <v:imagedata o:title=""/>
              <o:lock v:ext="edit"/>
              <v:textbox style="layout-flow:vertical;">
                <w:txbxContent>
                  <w:p w14:paraId="46FF5561">
                    <w:pPr>
                      <w:jc w:val="center"/>
                      <w:rPr>
                        <w:b/>
                        <w:sz w:val="26"/>
                      </w:rPr>
                    </w:pPr>
                    <w:r>
                      <w:rPr>
                        <w:b/>
                        <w:sz w:val="26"/>
                      </w:rPr>
                      <w:t>BUYING BEHAVIOUR</w:t>
                    </w:r>
                  </w:p>
                </w:txbxContent>
              </v:textbox>
            </v:shape>
            <v:shape id="_x0000_s1040" o:spid="_x0000_s1040" o:spt="161" type="#_x0000_t161" style="position:absolute;left:1530;top:10375;height:135;width:3688;rotation:-2943432f;" fillcolor="#000000" filled="t" coordsize="21600,21600" adj="0">
              <v:path/>
              <v:fill on="t" focussize="0,0"/>
              <v:stroke/>
              <v:imagedata o:title=""/>
              <o:lock v:ext="edit"/>
              <v:textpath on="t" fitshape="t" fitpath="t" trim="t" xscale="f" string="TRUST BUILDING" style="font-family:Calibri;font-size:36pt;v-text-align:center;"/>
            </v:shape>
            <v:shape id="_x0000_s1041" o:spid="_x0000_s1041" o:spt="161" type="#_x0000_t161" style="position:absolute;left:6161;top:10539;height:135;width:3688;rotation:2670094f;" fillcolor="#000000" filled="t" coordsize="21600,21600" adj="0">
              <v:path/>
              <v:fill on="t" focussize="0,0"/>
              <v:stroke/>
              <v:imagedata o:title=""/>
              <o:lock v:ext="edit"/>
              <v:textpath on="t" fitshape="t" fitpath="t" trim="t" xscale="f" string="TRANSACTION CONVINIENCE" style="font-family:Calibri;font-size:36pt;v-text-align:center;"/>
            </v:shape>
            <v:shape id="_x0000_s1042" o:spid="_x0000_s1042" o:spt="32" type="#_x0000_t32" style="position:absolute;left:3468;top:10510;height:197;width:271;" o:connectortype="straight" filled="f" coordsize="21600,21600">
              <v:path arrowok="t"/>
              <v:fill on="f" focussize="0,0"/>
              <v:stroke endarrow="block"/>
              <v:imagedata o:title=""/>
              <o:lock v:ext="edit"/>
            </v:shape>
            <v:shape id="_x0000_s1043" o:spid="_x0000_s1043" o:spt="32" type="#_x0000_t32" style="position:absolute;left:7680;top:10674;flip:x;height:245;width:187;" o:connectortype="straight" filled="f" coordsize="21600,21600">
              <v:path arrowok="t"/>
              <v:fill on="f" focussize="0,0"/>
              <v:stroke endarrow="block"/>
              <v:imagedata o:title=""/>
              <o:lock v:ext="edit"/>
            </v:shape>
            <v:shape id="_x0000_s1044" o:spid="_x0000_s1044" o:spt="202" type="#_x0000_t202" style="position:absolute;left:4017;top:12975;height:573;width:3000;" filled="f" stroked="f" coordsize="21600,21600">
              <v:path/>
              <v:fill on="f" focussize="0,0"/>
              <v:stroke on="f" joinstyle="miter"/>
              <v:imagedata o:title=""/>
              <o:lock v:ext="edit"/>
              <v:textbox>
                <w:txbxContent>
                  <w:p w14:paraId="779BF776">
                    <w:pPr>
                      <w:jc w:val="center"/>
                      <w:rPr>
                        <w:b/>
                        <w:sz w:val="26"/>
                      </w:rPr>
                    </w:pPr>
                    <w:r>
                      <w:rPr>
                        <w:b/>
                        <w:sz w:val="26"/>
                      </w:rPr>
                      <w:t>BUYING BEHAVIOURS</w:t>
                    </w:r>
                  </w:p>
                </w:txbxContent>
              </v:textbox>
            </v:shape>
          </v:group>
        </w:pict>
      </w:r>
    </w:p>
    <w:p w14:paraId="72A888A5">
      <w:pPr>
        <w:tabs>
          <w:tab w:val="left" w:pos="0"/>
        </w:tabs>
        <w:spacing w:after="0" w:line="360" w:lineRule="auto"/>
        <w:ind w:right="29"/>
        <w:jc w:val="both"/>
        <w:rPr>
          <w:rFonts w:ascii="Times New Roman" w:hAnsi="Times New Roman" w:cs="Times New Roman"/>
          <w:color w:val="000000" w:themeColor="text1"/>
          <w:sz w:val="26"/>
          <w:szCs w:val="26"/>
        </w:rPr>
      </w:pPr>
    </w:p>
    <w:p w14:paraId="0E972737">
      <w:pPr>
        <w:tabs>
          <w:tab w:val="left" w:pos="0"/>
        </w:tabs>
        <w:spacing w:after="0" w:line="360" w:lineRule="auto"/>
        <w:ind w:right="29"/>
        <w:jc w:val="both"/>
        <w:rPr>
          <w:rFonts w:ascii="Times New Roman" w:hAnsi="Times New Roman" w:cs="Times New Roman"/>
          <w:color w:val="000000" w:themeColor="text1"/>
          <w:sz w:val="26"/>
          <w:szCs w:val="26"/>
        </w:rPr>
      </w:pPr>
    </w:p>
    <w:p w14:paraId="2B19B7E9">
      <w:pPr>
        <w:tabs>
          <w:tab w:val="left" w:pos="0"/>
        </w:tabs>
        <w:spacing w:after="0" w:line="360" w:lineRule="auto"/>
        <w:ind w:right="29"/>
        <w:jc w:val="both"/>
        <w:rPr>
          <w:rFonts w:ascii="Times New Roman" w:hAnsi="Times New Roman" w:cs="Times New Roman"/>
          <w:color w:val="000000" w:themeColor="text1"/>
          <w:sz w:val="26"/>
          <w:szCs w:val="26"/>
        </w:rPr>
      </w:pPr>
    </w:p>
    <w:p w14:paraId="100B244D">
      <w:pPr>
        <w:tabs>
          <w:tab w:val="left" w:pos="0"/>
        </w:tabs>
        <w:spacing w:after="0" w:line="360" w:lineRule="auto"/>
        <w:ind w:right="29"/>
        <w:jc w:val="both"/>
        <w:rPr>
          <w:rFonts w:ascii="Times New Roman" w:hAnsi="Times New Roman" w:cs="Times New Roman"/>
          <w:color w:val="000000" w:themeColor="text1"/>
          <w:sz w:val="26"/>
          <w:szCs w:val="26"/>
        </w:rPr>
      </w:pPr>
    </w:p>
    <w:p w14:paraId="231D8F4B">
      <w:pPr>
        <w:tabs>
          <w:tab w:val="left" w:pos="0"/>
        </w:tabs>
        <w:spacing w:after="0" w:line="360" w:lineRule="auto"/>
        <w:ind w:right="29"/>
        <w:jc w:val="both"/>
        <w:rPr>
          <w:rFonts w:ascii="Times New Roman" w:hAnsi="Times New Roman" w:cs="Times New Roman"/>
          <w:color w:val="000000" w:themeColor="text1"/>
          <w:sz w:val="26"/>
          <w:szCs w:val="26"/>
        </w:rPr>
      </w:pPr>
    </w:p>
    <w:p w14:paraId="5BB18BDF">
      <w:pPr>
        <w:tabs>
          <w:tab w:val="left" w:pos="0"/>
        </w:tabs>
        <w:spacing w:after="0" w:line="360" w:lineRule="auto"/>
        <w:ind w:right="29"/>
        <w:jc w:val="both"/>
        <w:rPr>
          <w:rFonts w:ascii="Times New Roman" w:hAnsi="Times New Roman" w:cs="Times New Roman"/>
          <w:color w:val="000000" w:themeColor="text1"/>
          <w:sz w:val="26"/>
          <w:szCs w:val="26"/>
        </w:rPr>
      </w:pPr>
    </w:p>
    <w:p w14:paraId="0FA64DB2">
      <w:pPr>
        <w:tabs>
          <w:tab w:val="left" w:pos="0"/>
        </w:tabs>
        <w:spacing w:after="0" w:line="360" w:lineRule="auto"/>
        <w:ind w:right="29"/>
        <w:jc w:val="both"/>
        <w:rPr>
          <w:rFonts w:ascii="Times New Roman" w:hAnsi="Times New Roman" w:cs="Times New Roman"/>
          <w:color w:val="000000" w:themeColor="text1"/>
          <w:sz w:val="26"/>
          <w:szCs w:val="26"/>
        </w:rPr>
      </w:pPr>
    </w:p>
    <w:p w14:paraId="4C8A6BB6">
      <w:pPr>
        <w:tabs>
          <w:tab w:val="left" w:pos="0"/>
        </w:tabs>
        <w:spacing w:after="0" w:line="360" w:lineRule="auto"/>
        <w:ind w:right="29"/>
        <w:jc w:val="both"/>
        <w:rPr>
          <w:rFonts w:ascii="Times New Roman" w:hAnsi="Times New Roman" w:cs="Times New Roman"/>
          <w:color w:val="000000" w:themeColor="text1"/>
          <w:sz w:val="26"/>
          <w:szCs w:val="26"/>
        </w:rPr>
      </w:pPr>
    </w:p>
    <w:p w14:paraId="73B85208">
      <w:pPr>
        <w:tabs>
          <w:tab w:val="left" w:pos="0"/>
        </w:tabs>
        <w:spacing w:after="0" w:line="360" w:lineRule="auto"/>
        <w:ind w:right="29"/>
        <w:jc w:val="both"/>
        <w:rPr>
          <w:rFonts w:ascii="Times New Roman" w:hAnsi="Times New Roman" w:cs="Times New Roman"/>
          <w:color w:val="000000" w:themeColor="text1"/>
          <w:sz w:val="26"/>
          <w:szCs w:val="26"/>
        </w:rPr>
      </w:pPr>
    </w:p>
    <w:p w14:paraId="33F0AE74">
      <w:pPr>
        <w:tabs>
          <w:tab w:val="left" w:pos="0"/>
        </w:tabs>
        <w:spacing w:after="0" w:line="360" w:lineRule="auto"/>
        <w:ind w:right="2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Source: The researcher </w:t>
      </w:r>
      <w:r>
        <w:rPr>
          <w:rFonts w:ascii="Times New Roman" w:hAnsi="Times New Roman" w:cs="Times New Roman"/>
          <w:color w:val="000000" w:themeColor="text1"/>
          <w:sz w:val="26"/>
          <w:szCs w:val="26"/>
        </w:rPr>
        <w:t>2025</w:t>
      </w:r>
    </w:p>
    <w:p w14:paraId="2CD9C545">
      <w:pPr>
        <w:spacing w:after="0" w:line="360" w:lineRule="auto"/>
        <w:jc w:val="both"/>
        <w:rPr>
          <w:rFonts w:ascii="Times New Roman" w:hAnsi="Times New Roman" w:eastAsia="Times New Roman" w:cs="Times New Roman"/>
          <w:b/>
          <w:sz w:val="26"/>
          <w:szCs w:val="26"/>
        </w:rPr>
      </w:pPr>
    </w:p>
    <w:p w14:paraId="446B2FA8">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w:t>
      </w:r>
    </w:p>
    <w:p w14:paraId="095B4A2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Internet shopping is one of the widely and commonly used mediums for convenient shopping. It is in fact, a popular means of is shopping in the Internet community (Bourlakis et al., 2008). One advantage of internet shopping is that it provides the consumers with detailed information and multiple choices so that they can compare products and price. The more the choice and convenience, the easier it is to find what you’re looking for online ((Butler and Peppard, 1998)). It has been seen that online shopping provides more satisfaction to the modern day consumers who are seeking convenience as well as speed ((Yu and Wu, 2007)).</w:t>
      </w:r>
    </w:p>
    <w:p w14:paraId="54FC654B">
      <w:pPr>
        <w:spacing w:after="0" w:line="360" w:lineRule="auto"/>
        <w:jc w:val="both"/>
        <w:rPr>
          <w:rFonts w:ascii="Times New Roman" w:hAnsi="Times New Roman" w:eastAsia="Times New Roman" w:cs="Times New Roman"/>
          <w:b/>
          <w:sz w:val="26"/>
          <w:szCs w:val="26"/>
        </w:rPr>
      </w:pPr>
    </w:p>
    <w:p w14:paraId="31519BAE">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Online shopping evaluation</w:t>
      </w:r>
    </w:p>
    <w:p w14:paraId="4CEE440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Barnes (2013) questions the reasoning why online shopping has become so popular. Many authors (Chaing and Dholakia, 2003, Monsuwé et al., 2004 and Poulter, 2013) believe one of the key reasons is convenience. Shopping online offers pronounced convenience (Chaing and Dholakia, 2003). A key reason some consumers favour online shopping is also due to price comparisons (Monsuwé et al., 2004; Palmer, 2013). 85% of consumers compares price information online (Chaing &amp; Dholakia, 2003), although it is not evident whether these consumers continue and purchase the products online or on the high street. Another apparent reason the internet is preferable is avoiding long queues (Poulter, 2013), yet it could be argued, the time spent checking out, paying and waiting for deliveries is more time consuming and more inconvenient than queuing. Moreover, Fitterman (2013) believes, purchasing a product in-store is instantly gratifying, there is no need to wait. Nevertheless, consumers can shop online anywhere, anytime including when exercising, cooking or cleaning (Chaing &amp; Dholakia, 2003), and they get another boost when the parcel arrives (Eckler, 2013). With busy lifestyle consumers can still get their retail therapy without leaving their desk, slightly in contrast, it was also found one third of consumers shop in bed, with 46% of people asked to make purchases between 7pm and 1am (Poulter, 2013), but also consumers are keen to take avdvantage of the ability to shop 24 hours, seven days a week.</w:t>
      </w:r>
    </w:p>
    <w:p w14:paraId="07A2A8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On the other hand, more than half (55%) of respondents studied by Rackspace (2013) admitted to receiving online dissatisfaction and annoyance when purchasing online. 44% of those dissatisfied abandoned their shopping, this could be viewed as a positive statistic for the high street, if consumers shop with them instead.</w:t>
      </w:r>
    </w:p>
    <w:p w14:paraId="20D8C4F7">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top annoyances were named as complicated check out procedures (Rackspace, 2013). Check out must be simple, if there are too many forms, consumers tend to abandon their shopping and go elsewhere (Adeshara, 2013). High shipping costs are also frustrating, if the delivery cost equates to more than the savings they have received consumers are likely to leave their often impulse purchases. However, shipping costs can often be eliminated using voucher code websites (Palmer, 2013).</w:t>
      </w:r>
    </w:p>
    <w:p w14:paraId="19BEC05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Lack of product information, unawareness of security features and few payment options are all cited as recurring frustrations regarding online shopping (Adeshara, 2013). Shim et al.</w:t>
      </w:r>
    </w:p>
    <w:p w14:paraId="413A0043">
      <w:pPr>
        <w:spacing w:after="0" w:line="360" w:lineRule="auto"/>
        <w:jc w:val="both"/>
        <w:rPr>
          <w:rFonts w:ascii="Times New Roman" w:hAnsi="Times New Roman" w:eastAsia="Times New Roman" w:cs="Times New Roman"/>
          <w:b/>
          <w:sz w:val="26"/>
          <w:szCs w:val="26"/>
        </w:rPr>
      </w:pPr>
    </w:p>
    <w:p w14:paraId="5507FCA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TRUST BUILDING</w:t>
      </w:r>
    </w:p>
    <w:p w14:paraId="38367A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At first, Mayer, Davis and Schoorman, in 1995, defined trust as“The concept “trust” is defined as the willingness of a party to be vulnerable to the actions of another party based on the expectation that the other will perform a particular action important to the trustor, irrespective of the ability to monitor or control that other party.” Later Doney and Cannon (1997) redefined trust as the “perceived credibility and benevolence of a target of trust.” Lewis and Weigert in 1985 further defined trust as “the understanding of a risky course of action on the confident expectation that all persons involved in the action will act competently and dutifully”. Mayer, Davis and Schoorman’s (1995) study was one of the first and most popular studies on e- commerce trust and they viewed the main predictors of trust to be intention to take a risk and perception towards the trustee’s characteristics. Lee ad colleagues in 2001 stated that there are two main categories concerning perceived risks that come up while online shopping. The first is that concerned with the product or service bought. This may include loss of function, time, money, opportunity and product risk. The second risk is associated with the online transactions. This includes security, privacy and nonrepudiation. Among these, the influence of risk of losing money, risk regarding product, and apprehension for privacy and security is more significant (Senecal 2000; Borchers 2001; Bhatnagar et al. 2002) According to Lee and Turban (2001), one of the most frequently cited reasons for not shopping online are the lack of trust. As online shopping is a fairly new medium and people do not have a lot of experience with it, shopping online is a challenge for many consumers to face. Rotter discovered in 1971 that in a new situation, people rely on their disposition and inclination to trust. In a retail store, the person mostly trusted in the salesperson, depending on their expertise level, likeability and similarity to the tastes of the customers (Doney and Cannon, 1997). However, when you’re shopping online, there is no salesperson, instead there are search and help buttons, which remove the basic feature of trust people have in the shopping experience (Lohse and Spiller, 1998). Bao, Zhou and Su (2003) noted that one of the cultural dimensions, risk aversion, was a great factor in determining the decision made by consumers. Trust, being an indicator of the perceived risk level of customers towards online shopping has great impact on risk aversion, which, in turn has major impact on online shopping behavior. In fact, perceived risk greatly explains consumer buying behavior. As compared to maximizing utility in purchase, people tend to more often avoid making mistakes (Mitchell, 1998).</w:t>
      </w:r>
    </w:p>
    <w:p w14:paraId="4910FCCA">
      <w:pPr>
        <w:spacing w:after="0" w:line="360" w:lineRule="auto"/>
        <w:jc w:val="both"/>
        <w:rPr>
          <w:rFonts w:ascii="Times New Roman" w:hAnsi="Times New Roman" w:eastAsia="Times New Roman" w:cs="Times New Roman"/>
          <w:b/>
          <w:sz w:val="26"/>
          <w:szCs w:val="26"/>
        </w:rPr>
      </w:pPr>
    </w:p>
    <w:p w14:paraId="28709932">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TRANSACTION CONVENIENCE</w:t>
      </w:r>
    </w:p>
    <w:p w14:paraId="3D0C13C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Copeland introduced the concept of convenience in 1923, and labeled good that consumers buy most frequently and those that are easily accessible in stores on immediate demand as convenience goods. Bucklin (1963) and Brown (1989) also say that convenience, when used in the construct within the “convenience” domain, is a classification of products relating to low risk and low involvement when purchasing. Seiders (2000) suggested four avenues when it came to retailing to provide customers with convenience:</w:t>
      </w:r>
    </w:p>
    <w:p w14:paraId="74DD5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1. Access: Ability of customer to reach the retailer</w:t>
      </w:r>
    </w:p>
    <w:p w14:paraId="18C5C42E">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 Search: Ability to identify and select products that they want</w:t>
      </w:r>
    </w:p>
    <w:p w14:paraId="3F8C293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3. Possession: Ability to obtain the product of desire</w:t>
      </w:r>
    </w:p>
    <w:p w14:paraId="2530B88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4. Transaction: Ability to amend or effect transactions</w:t>
      </w:r>
    </w:p>
    <w:p w14:paraId="7A07936F">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Although convenience is one of the major positive factors prompting consumers to shop online, (Ahmad, 2002; Jayawardhena et al., 2007), most prior researches either treated convenience as a predictor variable that affects outcome variables like customer service for customer satisfaction (Colwell et al., 2008; Seiders et al., 2007), or as one of the facets regarding service quality online, like accuracy (Hu et al., 2009; Kim and Park, 2012; Prasad and Aryasri, 2009; Udo et 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2010). Donthu and Garcia (1999) found out that people who shop online tend to seek convenience and variety while they were researching consumer characteristics and online shopping. According to Li and colleagues (1999), customers who like to purchase from online stores are less experience oriented and more convenience oriented. These customers regard the convenience factor as the most important for making purchase decisions. Most of these people have some sort of time constraint and do not mind purchasing products without touching them.</w:t>
      </w:r>
      <w:r>
        <w:rPr>
          <w:rFonts w:ascii="Times New Roman" w:hAnsi="Times New Roman" w:eastAsia="Times New Roman" w:cs="Times New Roman"/>
          <w:sz w:val="26"/>
          <w:szCs w:val="26"/>
        </w:rPr>
        <w:br w:type="textWrapping"/>
      </w:r>
    </w:p>
    <w:p w14:paraId="39F42EF3">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INFLUENCING CONSUMER BEHAVIOR</w:t>
      </w:r>
    </w:p>
    <w:p w14:paraId="03404E1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There is a wide range of factors that can affect consumer behaviour in different ways. These factors are divided by Hoyer et al. (2012) into four broad categories: situational, personal, social and cultural factors.</w:t>
      </w:r>
    </w:p>
    <w:p w14:paraId="54851D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w:t>
      </w:r>
    </w:p>
    <w:p w14:paraId="0A9021BA">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et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al.,</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2008) </w:t>
      </w:r>
    </w:p>
    <w:p w14:paraId="79B42004">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Hoyer et al.,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consumers. </w:t>
      </w:r>
    </w:p>
    <w:p w14:paraId="040D098C">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Lastly, cultural factors affecting consumer behaviour are related to cross-cultural differences amongst consumers on local and global scales. Culture can be defined as “the ideas, customs, and social behaviour of a particular people or society” (Oxford Dictionaries, 2015) and the tendency of globalisation has made it compulsory for cross-cultural differences amongst consumers to be taken into account when formulating and communicating marketing messages.</w:t>
      </w:r>
    </w:p>
    <w:p w14:paraId="3D084252">
      <w:pPr>
        <w:spacing w:after="0" w:line="360" w:lineRule="auto"/>
        <w:jc w:val="both"/>
        <w:rPr>
          <w:rFonts w:ascii="Times New Roman" w:hAnsi="Times New Roman" w:eastAsia="Times New Roman" w:cs="Times New Roman"/>
          <w:b/>
          <w:sz w:val="26"/>
          <w:szCs w:val="26"/>
        </w:rPr>
      </w:pPr>
    </w:p>
    <w:p w14:paraId="204E045A">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2.1.7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FACTORS AFFECTING ADOPTION OF ONLINE MARKETING BY CONSUMERS</w:t>
      </w:r>
    </w:p>
    <w:p w14:paraId="33FBDAA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Adoption of online marketing which has been offered by manufacturers or service providers is not easy. In fact adoption of online marketing is based on the rate of customer internet adoption instead of traditional channels which is mainly based on customer personal characteristics website properties and service properties. It means that basic factors which affect on online marketing adoption will be the same as internet adoption and also e-commerce adoption which focuses on the customers’ willingness to use internet instead of traditional channels in order to purchase a product, searching for information and using a service. 2.5.1 Customer personal characteristics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Sohn and Ahn (1999) showed that consumers’ knowledge affects their adoption of e- commerce. Liang and Huang (1998) Found that customers experience an important factor in online purchasing. Kim and Kwon (1999) contended that a consumer whose lifestyle is more progressive and assertive in leisure activities use the internet more frequently and searches information through the internet more often. Limayem, Khalifa et al. (2003) added personal innovativeness as another personal characteristic in order to online shopping. Yang and Cho (1999) examined the impact of consumers’ need for cognition, and search objectives on consumer information search through the internet.</w:t>
      </w:r>
    </w:p>
    <w:p w14:paraId="1E92C8C5">
      <w:pPr>
        <w:spacing w:after="0" w:line="360" w:lineRule="auto"/>
        <w:jc w:val="both"/>
        <w:rPr>
          <w:rFonts w:ascii="Times New Roman" w:hAnsi="Times New Roman" w:eastAsia="Times New Roman" w:cs="Times New Roman"/>
          <w:b/>
          <w:sz w:val="26"/>
          <w:szCs w:val="26"/>
        </w:rPr>
      </w:pPr>
    </w:p>
    <w:p w14:paraId="231A3D25">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 REVIEW</w:t>
      </w:r>
    </w:p>
    <w:p w14:paraId="35E92F2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was based on certain relevant theories that form the backbone of ideas which provided the super structure that culminated in the development of research questions and construction of hypotheses tested. The strands of arguments on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basis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of</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these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theoretical</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paradigms are discussed below.</w:t>
      </w:r>
    </w:p>
    <w:p w14:paraId="6627B753">
      <w:pPr>
        <w:spacing w:after="0" w:line="360" w:lineRule="auto"/>
        <w:jc w:val="both"/>
        <w:rPr>
          <w:rFonts w:ascii="Times New Roman" w:hAnsi="Times New Roman" w:eastAsia="Times New Roman" w:cs="Times New Roman"/>
          <w:b/>
          <w:sz w:val="26"/>
          <w:szCs w:val="26"/>
        </w:rPr>
      </w:pPr>
    </w:p>
    <w:p w14:paraId="6B090A5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Models and Theory -</w:t>
      </w:r>
    </w:p>
    <w:p w14:paraId="1B871DE6">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There are certain attempts to adopt classical attitude- behavior models to explain online consumer behavior. Theory of reasoned action and, consequently, theory of planned behavior are the most commonly used models aiming to determine the impact of beliefs, attitudes, and social factors on online purchase intentions. Yoh et al.’s (2003) attempt to apply theory of reasoned action (TRA) for apparel shopping on the Internet is one such successful example. Some of the other models used in similar studies include the Technology Acceptance Model (TAM) and Flow Theory which are integrated in Koufaris’s (2002) study, and Social Cognitive Theory (LaRose and Eastin, 2002). Gentry and Calantone (2002) compare theory of reasoned action (TRA), theory of planned behavior (TPB) and technology acceptance model (TAM) with respect to their effectiveness in explaining consumers’ shop bot use on the Web and find technology acceptance model (TAM) to be superior to others.</w:t>
      </w:r>
    </w:p>
    <w:p w14:paraId="257C45D6">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2.2.2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TAM (Technology Acceptance Model)</w:t>
      </w:r>
    </w:p>
    <w:p w14:paraId="402B8D6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TAM was derived from the theory of reasoned action (TRA) (Fishbein and Ajzen 1975) while TRA is a general theory of human behavior; TAM is specific to IS usage. Davis asserted that perceived usefulness and ease of use represent the beliefs that lead to such acceptance. Perceived usefulness is the degree to which a person believes that a particular system would enhance his or her job performance (i.e., by reducing the time to accomplish a task or providing timely information). Perceived ease of use is the degree to which a person believes that using a particular system would be free of effort. (Davis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1989) Two other constructs in TAM are attitude towards use and behavioral intention to use. Attitude towards use is the user’s evaluation of the desirability of employing a particular information system ms application. Behavioral intention to use is a measure of the likelihood a person will employ the application (Ajzen and Fishbein 1980 Empirical tests suggest that TAM predicts intention and use. (Davis 1989) found that TAM successfully predicted use of a word processing package. He reports that EOU (Ease of use) and U (usefulness) were significantly correlated with use of an office automation package, a text editor, and two graphics packages. A limitation of TAM is that it assumes usage is volitional, that is, there are no barriers that would prevent an individual from using an IS if he or she chose to do so, Although there many factors preventing a person from using an application such as perceived user resources (Kieran Mathieson, Eileen Peacock et al. 2001) and perceived behavior control (Ajzen 2002).</w:t>
      </w:r>
    </w:p>
    <w:p w14:paraId="5BC8ABCB">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EMPIRICAL REVIEW</w:t>
      </w:r>
    </w:p>
    <w:p w14:paraId="278E83E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 research conducted by shwu-Ing (2001), used benefit needs to segment the online marketing market. Focus groups and a random sample survey were used to search for consumer benefit needs. The online marketing market was then segmented using the benefits sought by consumers. The results showed that the different segments have significant differences in the benefits sought, lifestyles and demographics etc. Thus the benefits sought is an effective segmentation variable for the online marketing market. Based on the benefit segmentation results, marketing managers can focus on one or a few segments that show salient consumer preferences for the benefits provided by their products or services. Satisfying the consumer’s needs produces company success.</w:t>
      </w:r>
    </w:p>
    <w:p w14:paraId="7FDE2B1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study on “Internet user’s intention to purchase air travel online: an empirical investigation” (2002) by Adee Athiyaman recognized in marketing that study of behaviour includes analysis of instrumental acts; that is, acts necessary in obtaining the goal object and the acts involved in consuming it. A technology that eases the difficulty level of instrumental acts such as visiting a purchase outlet to purchase a product is the internet. Technically, the internet minimizes customer’s transaction costs such as time spent traveling to a store to purchase a product. Yet, in spite of its benefits, only one-in-four internet users shop online. An empirical analysis of survey beliefs, attitudes and intentions regarding internet purchase of air tickets revealed that security concerns about the internet make consumers avoid online purchase of air tickets. It is suggested that internet marketers focus on modifying the attitudinal structure of consumers.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 study on “Consumers Attitude towards Online Shopping for clothing” (2007) by Sita Mishra examines the demographic characteristics of online consumers and their attitude towards online shopping behaviour for clothing. This study is based on a sample of 200 internet users in NCR Delhi.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 ability and trial policy seems to be major concerns for the consumers but convenience and technological advancement play a major role in online shopping.</w:t>
      </w:r>
    </w:p>
    <w:p w14:paraId="378B1A0E">
      <w:pPr>
        <w:spacing w:after="0" w:line="360" w:lineRule="auto"/>
        <w:jc w:val="both"/>
        <w:rPr>
          <w:rFonts w:ascii="Times New Roman" w:hAnsi="Times New Roman" w:eastAsia="Times New Roman" w:cs="Times New Roman"/>
          <w:b/>
          <w:sz w:val="26"/>
          <w:szCs w:val="26"/>
        </w:rPr>
      </w:pPr>
    </w:p>
    <w:p w14:paraId="5A46D627">
      <w:pPr>
        <w:spacing w:after="0" w:line="360" w:lineRule="auto"/>
        <w:jc w:val="both"/>
        <w:rPr>
          <w:rFonts w:ascii="Times New Roman" w:hAnsi="Times New Roman" w:eastAsia="Times New Roman" w:cs="Times New Roman"/>
          <w:b/>
          <w:sz w:val="26"/>
          <w:szCs w:val="26"/>
        </w:rPr>
      </w:pPr>
    </w:p>
    <w:p w14:paraId="3582AFDD">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GAPS IN LITERATURE</w:t>
      </w:r>
    </w:p>
    <w:p w14:paraId="1508931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Considering the empirical studies found, different approaches and methodologies ranging from descriptive, explanatory survey and regression techniques which resulted to various findings and conclusions. Review of literature reveals that a number of studies (Ghamatrasa, 2006; Karami, 2006; Denbashi, 2007; Safavi, 2007; Manzari, 2008; Yahyapour, 2008; Park, 2009 and Babaee, 2010;) have been conducted in recent years concerning internet and ecommerce adoption. However, most of these studies focused on airline e-ticketing in foreign countries.</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As against the above, the present study will focus on untouched aspects of online shopping tactics such as Trust building, transaction convenience, and provision of product variety and their influences on consumer behavior.</w:t>
      </w:r>
    </w:p>
    <w:p w14:paraId="66A049AE">
      <w:pPr>
        <w:spacing w:after="0" w:line="360" w:lineRule="auto"/>
        <w:jc w:val="both"/>
        <w:rPr>
          <w:rFonts w:ascii="Times New Roman" w:hAnsi="Times New Roman" w:eastAsia="Times New Roman" w:cs="Times New Roman"/>
          <w:sz w:val="26"/>
          <w:szCs w:val="26"/>
        </w:rPr>
      </w:pPr>
    </w:p>
    <w:p w14:paraId="3B239D49">
      <w:pPr>
        <w:spacing w:after="0" w:line="360" w:lineRule="auto"/>
        <w:jc w:val="both"/>
        <w:rPr>
          <w:rFonts w:ascii="Times New Roman" w:hAnsi="Times New Roman" w:eastAsia="Times New Roman" w:cs="Times New Roman"/>
          <w:sz w:val="26"/>
          <w:szCs w:val="26"/>
        </w:rPr>
      </w:pPr>
    </w:p>
    <w:p w14:paraId="16E288BC">
      <w:pPr>
        <w:spacing w:line="360" w:lineRule="auto"/>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47E6141F">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CHAPTER</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THREE</w:t>
      </w:r>
      <w:r>
        <w:rPr>
          <w:rFonts w:ascii="Times New Roman" w:hAnsi="Times New Roman" w:eastAsia="Times New Roman" w:cs="Times New Roman"/>
          <w:b/>
          <w:sz w:val="26"/>
          <w:szCs w:val="26"/>
        </w:rPr>
        <w:br w:type="textWrapping"/>
      </w:r>
      <w:r>
        <w:rPr>
          <w:rFonts w:ascii="Times New Roman" w:hAnsi="Times New Roman" w:eastAsia="Times New Roman" w:cs="Times New Roman"/>
          <w:b/>
          <w:sz w:val="26"/>
          <w:szCs w:val="26"/>
        </w:rPr>
        <w:t>RESEARCH METHODOLOGY</w:t>
      </w:r>
    </w:p>
    <w:p w14:paraId="4630716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9EA6251">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chapter will be highlighting the research philosophy, the methods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14:paraId="7F133FED">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METHOD </w:t>
      </w:r>
    </w:p>
    <w:p w14:paraId="392CAFAA">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will be adopted in collecting data. However, a mixed research method will be used for this study, this is because the research measure the effect of internet advertising on consumer buying behavior.</w:t>
      </w:r>
    </w:p>
    <w:p w14:paraId="49D7B1E5">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RESEARCH</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DESIGN </w:t>
      </w:r>
    </w:p>
    <w:p w14:paraId="1EB815C8">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Parahoo (2001) describes a research design as a plan that describes how, when, and where data are to be collected and analyzed.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objective of the study is to examine Online shopping and it's impact on consumer behavior. It will ensure the extensive use of both primary and secondary data and contact period will be cross sectional, due to time constraint and finance. Also, mixed research method will also be used for this study that is qualitative and quantitative method. This is because, this study will measure the effect of Online shopping as it influence consumer behavior. Primary data will be obtained by administering well-structured questionnaire to the selected organization.</w:t>
      </w:r>
    </w:p>
    <w:p w14:paraId="6C85E5C0">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3.4</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POPULATION</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STUDY </w:t>
      </w:r>
    </w:p>
    <w:p w14:paraId="4613EDCE">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population is made up of all considered element or subject relating to phenomenon of interest to the researcher. The entire population for this study consists of staff of SLOT Nigeria Limited, Ilorin. The total population estimated for this study is thirty (30).</w:t>
      </w:r>
    </w:p>
    <w:p w14:paraId="47246E29">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SIZE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DETERMINATION </w:t>
      </w:r>
    </w:p>
    <w:p w14:paraId="188F13FD">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According to Wimmer and Dominick (2011) sample size is a subset of the population that is, the representative of the entire population. The scope of this study is staff of SLOT Nigeria Limited, Ilorin Branch. According to Stanley (1995), if the population is 30, you study all and Bailey (1995) argued that if the population is 50 study all, but if it is more than this population, you choose the sample to study. Therefore, the target sample size for this study is 30.</w:t>
      </w:r>
    </w:p>
    <w:p w14:paraId="2D6F7EA4">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3.6</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SAMPLING</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TECHNIQUES </w:t>
      </w:r>
    </w:p>
    <w:p w14:paraId="0A4C1D4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w:t>
      </w:r>
    </w:p>
    <w:p w14:paraId="5A184BC2">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3.7</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SAMPLE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 FRAME </w:t>
      </w:r>
    </w:p>
    <w:p w14:paraId="335DCF8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As discussed earlier, the total population consists of the staff of SLOT Nigeria Limited Ilorin.</w:t>
      </w:r>
    </w:p>
    <w:p w14:paraId="14654CA3">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3.8</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SOURCES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DATA</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COLLECTION </w:t>
      </w:r>
    </w:p>
    <w:p w14:paraId="25892C8F">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4"/>
          <w:szCs w:val="26"/>
        </w:rPr>
        <w:t xml:space="preserve">The data used in this research will be sourced using both primary and secondary data. However, Questionnaire as a primary source of data is designed to gather information from the sample drawn from the population of the study. </w:t>
      </w:r>
      <w:r>
        <w:rPr>
          <w:rFonts w:ascii="Times New Roman" w:hAnsi="Times New Roman" w:eastAsia="Times New Roman" w:cs="Times New Roman"/>
          <w:sz w:val="24"/>
          <w:szCs w:val="26"/>
        </w:rPr>
        <w:br w:type="textWrapping"/>
      </w:r>
      <w:r>
        <w:rPr>
          <w:rFonts w:ascii="Times New Roman" w:hAnsi="Times New Roman" w:eastAsia="Times New Roman" w:cs="Times New Roman"/>
          <w:sz w:val="26"/>
          <w:szCs w:val="26"/>
        </w:rPr>
        <w:t xml:space="preserve">            However, data will be collected by serving a copy of the questionnaires designed to all members of the study sample. The completed questionnaires will be collected on spot</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or</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dictated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by </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respondents.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secondary data will include textbooks, journals, articles and other printed materials.</w:t>
      </w:r>
    </w:p>
    <w:p w14:paraId="43703378">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3.9</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RELIABILITY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INSTRUMENT </w:t>
      </w:r>
    </w:p>
    <w:p w14:paraId="2D863A92">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To ensure the reliability of the instrument used, variables which emerged from this research topic constructs will be used in designing this questionnaire.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However, for the purpose of this research work, Test/retest system of reliability where the questionnaire will be distributed twice to the respondents in order to attain accurate and reliable result for the study will be adopted.</w:t>
      </w:r>
    </w:p>
    <w:p w14:paraId="28EE61F1">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3.10</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Validity </w:t>
      </w:r>
    </w:p>
    <w:p w14:paraId="75D3F9F5">
      <w:pPr>
        <w:spacing w:after="0" w:line="360" w:lineRule="auto"/>
        <w:ind w:firstLine="720"/>
        <w:jc w:val="both"/>
        <w:rPr>
          <w:rFonts w:ascii="Times New Roman" w:hAnsi="Times New Roman" w:cs="Times New Roman"/>
          <w:b/>
          <w:sz w:val="26"/>
          <w:szCs w:val="26"/>
        </w:rPr>
      </w:pPr>
      <w:r>
        <w:rPr>
          <w:rFonts w:ascii="Times New Roman" w:hAnsi="Times New Roman" w:eastAsia="Times New Roman" w:cs="Times New Roman"/>
          <w:sz w:val="26"/>
          <w:szCs w:val="26"/>
        </w:rPr>
        <w:t xml:space="preserve">Validity determines whether the research truly measures that which it was intended to measure or how truthful the research results are.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Face validity sometimes called surface validity will be used in this respect.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This research will be taken to senior academic officer for proper corrections.</w:t>
      </w:r>
    </w:p>
    <w:p w14:paraId="1A698342">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7A8317E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14:paraId="31D4F05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INTRODUCTION</w:t>
      </w:r>
    </w:p>
    <w:p w14:paraId="658A67EF">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section focus on the presentation, analysis and interpretation of the data gathered. The data obtained for the study is presented in tables, analyzed and interpreted using frequencies and simple percentages. The bio data of the respondents was first dealt with after which the main focus of the study was treated.</w:t>
      </w:r>
    </w:p>
    <w:p w14:paraId="7004E2CD">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PRESENTATION OF DATA</w:t>
      </w:r>
    </w:p>
    <w:p w14:paraId="6D4034B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 total number of 30 questionnaires were distributed. The total number of 30 copies were collected.</w:t>
      </w:r>
    </w:p>
    <w:p w14:paraId="57EA9BE7">
      <w:pPr>
        <w:tabs>
          <w:tab w:val="left" w:pos="0"/>
        </w:tabs>
        <w:spacing w:after="0" w:line="360" w:lineRule="auto"/>
        <w:jc w:val="center"/>
        <w:rPr>
          <w:rFonts w:ascii="Times New Roman" w:hAnsi="Times New Roman" w:cs="Times New Roman"/>
          <w:sz w:val="26"/>
          <w:szCs w:val="26"/>
        </w:rPr>
      </w:pPr>
      <w:r>
        <w:rPr>
          <w:rFonts w:ascii="Times New Roman" w:hAnsi="Times New Roman" w:cs="Times New Roman"/>
          <w:b/>
          <w:sz w:val="26"/>
          <w:szCs w:val="26"/>
        </w:rPr>
        <w:t>Response Rate</w:t>
      </w:r>
    </w:p>
    <w:tbl>
      <w:tblPr>
        <w:tblStyle w:val="14"/>
        <w:tblW w:w="0" w:type="auto"/>
        <w:tblInd w:w="0" w:type="dxa"/>
        <w:tblLayout w:type="fixed"/>
        <w:tblCellMar>
          <w:top w:w="0" w:type="dxa"/>
          <w:left w:w="108" w:type="dxa"/>
          <w:bottom w:w="0" w:type="dxa"/>
          <w:right w:w="108" w:type="dxa"/>
        </w:tblCellMar>
      </w:tblPr>
      <w:tblGrid>
        <w:gridCol w:w="2752"/>
        <w:gridCol w:w="2687"/>
        <w:gridCol w:w="2697"/>
      </w:tblGrid>
      <w:tr w14:paraId="4C908F68">
        <w:tblPrEx>
          <w:tblLayout w:type="fixed"/>
        </w:tblPrEx>
        <w:tc>
          <w:tcPr>
            <w:tcW w:w="2752" w:type="dxa"/>
          </w:tcPr>
          <w:p w14:paraId="3BC561F3">
            <w:pPr>
              <w:tabs>
                <w:tab w:val="left" w:pos="0"/>
              </w:tabs>
              <w:spacing w:after="0" w:line="360" w:lineRule="auto"/>
              <w:jc w:val="both"/>
              <w:rPr>
                <w:rFonts w:ascii="Times New Roman" w:hAnsi="Times New Roman" w:cs="Times New Roman"/>
                <w:b/>
                <w:sz w:val="26"/>
                <w:szCs w:val="26"/>
              </w:rPr>
            </w:pPr>
          </w:p>
        </w:tc>
        <w:tc>
          <w:tcPr>
            <w:tcW w:w="2687" w:type="dxa"/>
          </w:tcPr>
          <w:p w14:paraId="0FF20E6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Frequency</w:t>
            </w:r>
          </w:p>
        </w:tc>
        <w:tc>
          <w:tcPr>
            <w:tcW w:w="2697" w:type="dxa"/>
          </w:tcPr>
          <w:p w14:paraId="29643DE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w:t>
            </w:r>
          </w:p>
        </w:tc>
      </w:tr>
      <w:tr w14:paraId="3141B3CF">
        <w:tblPrEx>
          <w:tblLayout w:type="fixed"/>
        </w:tblPrEx>
        <w:tc>
          <w:tcPr>
            <w:tcW w:w="2752" w:type="dxa"/>
          </w:tcPr>
          <w:p w14:paraId="207333E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Completely filled</w:t>
            </w:r>
          </w:p>
        </w:tc>
        <w:tc>
          <w:tcPr>
            <w:tcW w:w="2687" w:type="dxa"/>
          </w:tcPr>
          <w:p w14:paraId="70072A9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484D47A8">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2C421D74">
        <w:tblPrEx>
          <w:tblLayout w:type="fixed"/>
        </w:tblPrEx>
        <w:tc>
          <w:tcPr>
            <w:tcW w:w="2752" w:type="dxa"/>
          </w:tcPr>
          <w:p w14:paraId="5A232AD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Incompletely filled</w:t>
            </w:r>
          </w:p>
        </w:tc>
        <w:tc>
          <w:tcPr>
            <w:tcW w:w="2687" w:type="dxa"/>
          </w:tcPr>
          <w:p w14:paraId="4FFF713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c>
          <w:tcPr>
            <w:tcW w:w="2697" w:type="dxa"/>
          </w:tcPr>
          <w:p w14:paraId="59E091B1">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NIL</w:t>
            </w:r>
          </w:p>
        </w:tc>
      </w:tr>
      <w:tr w14:paraId="0A6686E4">
        <w:tblPrEx>
          <w:tblLayout w:type="fixed"/>
        </w:tblPrEx>
        <w:tc>
          <w:tcPr>
            <w:tcW w:w="2752" w:type="dxa"/>
          </w:tcPr>
          <w:p w14:paraId="4CE07DA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687" w:type="dxa"/>
          </w:tcPr>
          <w:p w14:paraId="0B756905">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697" w:type="dxa"/>
          </w:tcPr>
          <w:p w14:paraId="36865D12">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5EED0FF">
      <w:pPr>
        <w:tabs>
          <w:tab w:val="left" w:pos="0"/>
        </w:tabs>
        <w:spacing w:after="0" w:line="360" w:lineRule="auto"/>
        <w:jc w:val="both"/>
        <w:rPr>
          <w:rFonts w:ascii="Times New Roman" w:hAnsi="Times New Roman" w:cs="Times New Roman"/>
          <w:sz w:val="26"/>
          <w:szCs w:val="26"/>
        </w:rPr>
      </w:pPr>
    </w:p>
    <w:p w14:paraId="1866B1C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DATA ANALYSIS AND INTERPRETATION</w:t>
      </w:r>
    </w:p>
    <w:p w14:paraId="4C5317C1">
      <w:pPr>
        <w:tabs>
          <w:tab w:val="left" w:pos="0"/>
          <w:tab w:val="left" w:pos="345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questionnaire was divided into two parts;</w:t>
      </w:r>
    </w:p>
    <w:p w14:paraId="1F3038B4">
      <w:pPr>
        <w:pStyle w:val="19"/>
        <w:numPr>
          <w:ilvl w:val="0"/>
          <w:numId w:val="7"/>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Demographic data</w:t>
      </w:r>
    </w:p>
    <w:p w14:paraId="2E939896">
      <w:pPr>
        <w:pStyle w:val="19"/>
        <w:numPr>
          <w:ilvl w:val="0"/>
          <w:numId w:val="7"/>
        </w:numPr>
        <w:tabs>
          <w:tab w:val="left" w:pos="0"/>
          <w:tab w:val="left" w:pos="3450"/>
        </w:tabs>
        <w:spacing w:after="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Test of questionnaire</w:t>
      </w:r>
    </w:p>
    <w:p w14:paraId="39D9FFB6">
      <w:pPr>
        <w:tabs>
          <w:tab w:val="left" w:pos="0"/>
          <w:tab w:val="left" w:pos="3450"/>
        </w:tabs>
        <w:spacing w:after="0" w:line="360" w:lineRule="auto"/>
        <w:jc w:val="both"/>
        <w:rPr>
          <w:rFonts w:ascii="Times New Roman" w:hAnsi="Times New Roman" w:cs="Times New Roman"/>
          <w:sz w:val="26"/>
          <w:szCs w:val="26"/>
        </w:rPr>
      </w:pPr>
    </w:p>
    <w:p w14:paraId="558F1F9B">
      <w:pPr>
        <w:tabs>
          <w:tab w:val="left" w:pos="0"/>
          <w:tab w:val="left" w:pos="3450"/>
        </w:tabs>
        <w:spacing w:after="0" w:line="360" w:lineRule="auto"/>
        <w:jc w:val="both"/>
        <w:rPr>
          <w:rFonts w:ascii="Times New Roman" w:hAnsi="Times New Roman" w:cs="Times New Roman"/>
          <w:sz w:val="26"/>
          <w:szCs w:val="26"/>
        </w:rPr>
      </w:pPr>
    </w:p>
    <w:p w14:paraId="3CE24392">
      <w:pPr>
        <w:rPr>
          <w:rFonts w:ascii="Times New Roman" w:hAnsi="Times New Roman" w:cs="Times New Roman"/>
          <w:b/>
          <w:sz w:val="26"/>
          <w:szCs w:val="26"/>
        </w:rPr>
      </w:pPr>
      <w:r>
        <w:rPr>
          <w:rFonts w:ascii="Times New Roman" w:hAnsi="Times New Roman" w:cs="Times New Roman"/>
          <w:b/>
          <w:sz w:val="26"/>
          <w:szCs w:val="26"/>
        </w:rPr>
        <w:br w:type="page"/>
      </w:r>
    </w:p>
    <w:p w14:paraId="3284555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r>
      <w:r>
        <w:rPr>
          <w:rFonts w:ascii="Times New Roman" w:hAnsi="Times New Roman" w:cs="Times New Roman"/>
          <w:b/>
          <w:sz w:val="26"/>
          <w:szCs w:val="26"/>
        </w:rPr>
        <w:t>ANALYSIS OF DEMOGRAPHIC DATA</w:t>
      </w:r>
    </w:p>
    <w:p w14:paraId="74542E18">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4.3.1.1 </w:t>
      </w:r>
    </w:p>
    <w:tbl>
      <w:tblPr>
        <w:tblStyle w:val="14"/>
        <w:tblpPr w:leftFromText="180" w:rightFromText="180" w:vertAnchor="text" w:tblpY="1"/>
        <w:tblOverlap w:val="never"/>
        <w:tblW w:w="65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56"/>
        <w:gridCol w:w="1148"/>
        <w:gridCol w:w="1009"/>
        <w:gridCol w:w="1377"/>
        <w:gridCol w:w="1469"/>
      </w:tblGrid>
      <w:tr w14:paraId="78CA8419">
        <w:tblPrEx>
          <w:tblLayout w:type="fixed"/>
        </w:tblPrEx>
        <w:trPr>
          <w:cantSplit/>
        </w:trPr>
        <w:tc>
          <w:tcPr>
            <w:tcW w:w="6593" w:type="dxa"/>
            <w:gridSpan w:val="6"/>
            <w:tcBorders>
              <w:top w:val="nil"/>
              <w:left w:val="nil"/>
              <w:bottom w:val="nil"/>
              <w:right w:val="nil"/>
            </w:tcBorders>
            <w:shd w:val="clear" w:color="auto" w:fill="FFFFFF"/>
          </w:tcPr>
          <w:p w14:paraId="029D11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Gender of the Respondent</w:t>
            </w:r>
          </w:p>
        </w:tc>
      </w:tr>
      <w:tr w14:paraId="50397767">
        <w:tblPrEx>
          <w:tblLayout w:type="fixed"/>
        </w:tblPrEx>
        <w:trPr>
          <w:cantSplit/>
        </w:trPr>
        <w:tc>
          <w:tcPr>
            <w:tcW w:w="1590" w:type="dxa"/>
            <w:gridSpan w:val="2"/>
            <w:tcBorders>
              <w:top w:val="single" w:color="000000" w:sz="16" w:space="0"/>
              <w:left w:val="single" w:color="000000" w:sz="16" w:space="0"/>
              <w:bottom w:val="single" w:color="000000" w:sz="16" w:space="0"/>
              <w:right w:val="nil"/>
            </w:tcBorders>
            <w:shd w:val="clear" w:color="auto" w:fill="FFFFFF"/>
          </w:tcPr>
          <w:p w14:paraId="3C3ECD6C">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8" w:type="dxa"/>
            <w:tcBorders>
              <w:top w:val="single" w:color="000000" w:sz="16" w:space="0"/>
              <w:left w:val="single" w:color="000000" w:sz="16" w:space="0"/>
              <w:bottom w:val="single" w:color="000000" w:sz="16" w:space="0"/>
            </w:tcBorders>
            <w:shd w:val="clear" w:color="auto" w:fill="FFFFFF"/>
          </w:tcPr>
          <w:p w14:paraId="4F8DF6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4DA37C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8F5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37FBE5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AD52AA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E86A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856" w:type="dxa"/>
            <w:tcBorders>
              <w:top w:val="single" w:color="000000" w:sz="16" w:space="0"/>
              <w:left w:val="nil"/>
              <w:bottom w:val="nil"/>
              <w:right w:val="single" w:color="000000" w:sz="16" w:space="0"/>
            </w:tcBorders>
            <w:shd w:val="clear" w:color="auto" w:fill="FFFFFF"/>
            <w:vAlign w:val="center"/>
          </w:tcPr>
          <w:p w14:paraId="7F16DE1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Male</w:t>
            </w:r>
          </w:p>
        </w:tc>
        <w:tc>
          <w:tcPr>
            <w:tcW w:w="1148" w:type="dxa"/>
            <w:tcBorders>
              <w:top w:val="single" w:color="000000" w:sz="16" w:space="0"/>
              <w:left w:val="single" w:color="000000" w:sz="16" w:space="0"/>
              <w:bottom w:val="nil"/>
            </w:tcBorders>
            <w:shd w:val="clear" w:color="auto" w:fill="FFFFFF"/>
            <w:vAlign w:val="center"/>
          </w:tcPr>
          <w:p w14:paraId="1BDC8D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w:t>
            </w:r>
          </w:p>
        </w:tc>
        <w:tc>
          <w:tcPr>
            <w:tcW w:w="1009" w:type="dxa"/>
            <w:tcBorders>
              <w:top w:val="single" w:color="000000" w:sz="16" w:space="0"/>
              <w:bottom w:val="nil"/>
            </w:tcBorders>
            <w:shd w:val="clear" w:color="auto" w:fill="FFFFFF"/>
            <w:vAlign w:val="center"/>
          </w:tcPr>
          <w:p w14:paraId="24CD8E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377" w:type="dxa"/>
            <w:tcBorders>
              <w:top w:val="single" w:color="000000" w:sz="16" w:space="0"/>
              <w:bottom w:val="nil"/>
            </w:tcBorders>
            <w:shd w:val="clear" w:color="auto" w:fill="FFFFFF"/>
            <w:vAlign w:val="center"/>
          </w:tcPr>
          <w:p w14:paraId="2877CF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c>
          <w:tcPr>
            <w:tcW w:w="1469" w:type="dxa"/>
            <w:tcBorders>
              <w:top w:val="single" w:color="000000" w:sz="16" w:space="0"/>
              <w:bottom w:val="nil"/>
              <w:right w:val="single" w:color="000000" w:sz="16" w:space="0"/>
            </w:tcBorders>
            <w:shd w:val="clear" w:color="auto" w:fill="FFFFFF"/>
            <w:vAlign w:val="center"/>
          </w:tcPr>
          <w:p w14:paraId="338BA6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66.7</w:t>
            </w:r>
          </w:p>
        </w:tc>
      </w:tr>
      <w:tr w14:paraId="0CFE955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F773C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nil"/>
              <w:right w:val="single" w:color="000000" w:sz="16" w:space="0"/>
            </w:tcBorders>
            <w:shd w:val="clear" w:color="auto" w:fill="FFFFFF"/>
            <w:vAlign w:val="center"/>
          </w:tcPr>
          <w:p w14:paraId="049F34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148" w:type="dxa"/>
            <w:tcBorders>
              <w:top w:val="nil"/>
              <w:left w:val="single" w:color="000000" w:sz="16" w:space="0"/>
              <w:bottom w:val="nil"/>
            </w:tcBorders>
            <w:shd w:val="clear" w:color="auto" w:fill="FFFFFF"/>
            <w:vAlign w:val="center"/>
          </w:tcPr>
          <w:p w14:paraId="73FC0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07A4B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D9D69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26CED0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79EC1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095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856" w:type="dxa"/>
            <w:tcBorders>
              <w:top w:val="nil"/>
              <w:left w:val="nil"/>
              <w:bottom w:val="single" w:color="000000" w:sz="16" w:space="0"/>
              <w:right w:val="single" w:color="000000" w:sz="16" w:space="0"/>
            </w:tcBorders>
            <w:shd w:val="clear" w:color="auto" w:fill="FFFFFF"/>
            <w:vAlign w:val="center"/>
          </w:tcPr>
          <w:p w14:paraId="714DEEF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8" w:type="dxa"/>
            <w:tcBorders>
              <w:top w:val="nil"/>
              <w:left w:val="single" w:color="000000" w:sz="16" w:space="0"/>
              <w:bottom w:val="single" w:color="000000" w:sz="16" w:space="0"/>
            </w:tcBorders>
            <w:shd w:val="clear" w:color="auto" w:fill="FFFFFF"/>
            <w:vAlign w:val="center"/>
          </w:tcPr>
          <w:p w14:paraId="37C82F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78611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9BFA3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16BF049">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47F478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br w:type="textWrapping" w:clear="all"/>
      </w:r>
      <w:r>
        <w:rPr>
          <w:rFonts w:ascii="Times New Roman" w:hAnsi="Times New Roman" w:cs="Times New Roman"/>
          <w:sz w:val="26"/>
          <w:szCs w:val="26"/>
        </w:rPr>
        <w:t>Source: field survey, 2025</w:t>
      </w:r>
    </w:p>
    <w:p w14:paraId="5728544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sex distribution of the respondent. It shows that 66.7% are males and 33.3% are also females. The implication implies that there are more male in SLOT Nigeria Ltd. than female.</w:t>
      </w:r>
    </w:p>
    <w:p w14:paraId="1DF59F0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1</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6716F152">
        <w:tblPrEx>
          <w:tblLayout w:type="fixed"/>
        </w:tblPrEx>
        <w:trPr>
          <w:cantSplit/>
        </w:trPr>
        <w:tc>
          <w:tcPr>
            <w:tcW w:w="7740" w:type="dxa"/>
            <w:gridSpan w:val="6"/>
            <w:tcBorders>
              <w:top w:val="nil"/>
              <w:left w:val="nil"/>
              <w:bottom w:val="nil"/>
              <w:right w:val="nil"/>
            </w:tcBorders>
            <w:shd w:val="clear" w:color="auto" w:fill="FFFFFF"/>
          </w:tcPr>
          <w:p w14:paraId="2F997B9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Educational Qualification of  Respondent</w:t>
            </w:r>
          </w:p>
        </w:tc>
      </w:tr>
      <w:tr w14:paraId="75606333">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1B466A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0343EE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6A8ED9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6B14EF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253B9D5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685DC3A">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85984D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019466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SSCE</w:t>
            </w:r>
          </w:p>
        </w:tc>
        <w:tc>
          <w:tcPr>
            <w:tcW w:w="1350" w:type="dxa"/>
            <w:tcBorders>
              <w:top w:val="single" w:color="000000" w:sz="16" w:space="0"/>
              <w:left w:val="single" w:color="000000" w:sz="16" w:space="0"/>
              <w:bottom w:val="nil"/>
            </w:tcBorders>
            <w:shd w:val="clear" w:color="auto" w:fill="FFFFFF"/>
            <w:vAlign w:val="center"/>
          </w:tcPr>
          <w:p w14:paraId="7F62E68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990" w:type="dxa"/>
            <w:tcBorders>
              <w:top w:val="single" w:color="000000" w:sz="16" w:space="0"/>
              <w:bottom w:val="nil"/>
            </w:tcBorders>
            <w:shd w:val="clear" w:color="auto" w:fill="FFFFFF"/>
            <w:vAlign w:val="center"/>
          </w:tcPr>
          <w:p w14:paraId="40D655F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710" w:type="dxa"/>
            <w:tcBorders>
              <w:top w:val="single" w:color="000000" w:sz="16" w:space="0"/>
              <w:bottom w:val="nil"/>
            </w:tcBorders>
            <w:shd w:val="clear" w:color="auto" w:fill="FFFFFF"/>
            <w:vAlign w:val="center"/>
          </w:tcPr>
          <w:p w14:paraId="74CC545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620" w:type="dxa"/>
            <w:tcBorders>
              <w:top w:val="single" w:color="000000" w:sz="16" w:space="0"/>
              <w:bottom w:val="nil"/>
              <w:right w:val="single" w:color="000000" w:sz="16" w:space="0"/>
            </w:tcBorders>
            <w:shd w:val="clear" w:color="auto" w:fill="FFFFFF"/>
            <w:vAlign w:val="center"/>
          </w:tcPr>
          <w:p w14:paraId="13DE1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r>
      <w:tr w14:paraId="316FFCE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FBDEF7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47F239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B.sc/HND</w:t>
            </w:r>
          </w:p>
          <w:p w14:paraId="5B8888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M.sc</w:t>
            </w:r>
          </w:p>
        </w:tc>
        <w:tc>
          <w:tcPr>
            <w:tcW w:w="1350" w:type="dxa"/>
            <w:tcBorders>
              <w:top w:val="nil"/>
              <w:left w:val="single" w:color="000000" w:sz="16" w:space="0"/>
              <w:bottom w:val="nil"/>
            </w:tcBorders>
            <w:shd w:val="clear" w:color="auto" w:fill="FFFFFF"/>
            <w:vAlign w:val="center"/>
          </w:tcPr>
          <w:p w14:paraId="65BEFD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p w14:paraId="15645B7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 8</w:t>
            </w:r>
          </w:p>
        </w:tc>
        <w:tc>
          <w:tcPr>
            <w:tcW w:w="990" w:type="dxa"/>
            <w:tcBorders>
              <w:top w:val="nil"/>
              <w:bottom w:val="nil"/>
            </w:tcBorders>
            <w:shd w:val="clear" w:color="auto" w:fill="FFFFFF"/>
            <w:vAlign w:val="center"/>
          </w:tcPr>
          <w:p w14:paraId="528600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4822F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710" w:type="dxa"/>
            <w:tcBorders>
              <w:top w:val="nil"/>
              <w:bottom w:val="nil"/>
            </w:tcBorders>
            <w:shd w:val="clear" w:color="auto" w:fill="FFFFFF"/>
            <w:vAlign w:val="center"/>
          </w:tcPr>
          <w:p w14:paraId="3F2EFC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40.0</w:t>
            </w:r>
          </w:p>
          <w:p w14:paraId="3DC9E5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right w:val="single" w:color="000000" w:sz="16" w:space="0"/>
            </w:tcBorders>
            <w:shd w:val="clear" w:color="auto" w:fill="FFFFFF"/>
            <w:vAlign w:val="center"/>
          </w:tcPr>
          <w:p w14:paraId="1ACC05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p w14:paraId="709FDB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5EDF24E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28DBF1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6B76BB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2DFD60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33F7BBC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2C41AF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2153B12D">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29D6A1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C8E37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33.3% of the respondents are SSCE holders, 40% are B.sc/HND</w:t>
      </w:r>
    </w:p>
    <w:p w14:paraId="6CABCA90">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Holders, while 26.7% are M.sc holders. This implies that we have more B.sc/HND holders among the respondent.</w:t>
      </w:r>
    </w:p>
    <w:p w14:paraId="4375D87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3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155"/>
        <w:gridCol w:w="1350"/>
        <w:gridCol w:w="1080"/>
        <w:gridCol w:w="1620"/>
        <w:gridCol w:w="1440"/>
      </w:tblGrid>
      <w:tr w14:paraId="6F19C6E8">
        <w:tblPrEx>
          <w:tblLayout w:type="fixed"/>
        </w:tblPrEx>
        <w:trPr>
          <w:cantSplit/>
        </w:trPr>
        <w:tc>
          <w:tcPr>
            <w:tcW w:w="7380" w:type="dxa"/>
            <w:gridSpan w:val="6"/>
            <w:tcBorders>
              <w:top w:val="nil"/>
              <w:left w:val="nil"/>
              <w:bottom w:val="nil"/>
              <w:right w:val="nil"/>
            </w:tcBorders>
            <w:shd w:val="clear" w:color="auto" w:fill="FFFFFF"/>
          </w:tcPr>
          <w:p w14:paraId="3483785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Marital Status of  Respondent</w:t>
            </w:r>
          </w:p>
        </w:tc>
      </w:tr>
      <w:tr w14:paraId="274AFC5C">
        <w:tblPrEx>
          <w:tblLayout w:type="fixed"/>
        </w:tblPrEx>
        <w:trPr>
          <w:cantSplit/>
        </w:trPr>
        <w:tc>
          <w:tcPr>
            <w:tcW w:w="1890" w:type="dxa"/>
            <w:gridSpan w:val="2"/>
            <w:tcBorders>
              <w:top w:val="single" w:color="000000" w:sz="16" w:space="0"/>
              <w:left w:val="single" w:color="000000" w:sz="16" w:space="0"/>
              <w:bottom w:val="single" w:color="000000" w:sz="16" w:space="0"/>
              <w:right w:val="nil"/>
            </w:tcBorders>
            <w:shd w:val="clear" w:color="auto" w:fill="FFFFFF"/>
          </w:tcPr>
          <w:p w14:paraId="43B0721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362C90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3EAA27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20" w:type="dxa"/>
            <w:tcBorders>
              <w:top w:val="single" w:color="000000" w:sz="16" w:space="0"/>
              <w:bottom w:val="single" w:color="000000" w:sz="16" w:space="0"/>
            </w:tcBorders>
            <w:shd w:val="clear" w:color="auto" w:fill="FFFFFF"/>
          </w:tcPr>
          <w:p w14:paraId="5E0069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40" w:type="dxa"/>
            <w:tcBorders>
              <w:top w:val="single" w:color="000000" w:sz="16" w:space="0"/>
              <w:bottom w:val="single" w:color="000000" w:sz="16" w:space="0"/>
              <w:right w:val="single" w:color="000000" w:sz="16" w:space="0"/>
            </w:tcBorders>
            <w:shd w:val="clear" w:color="auto" w:fill="FFFFFF"/>
          </w:tcPr>
          <w:p w14:paraId="09ABE7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02FA1BD0">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75CBA8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55" w:type="dxa"/>
            <w:tcBorders>
              <w:top w:val="single" w:color="000000" w:sz="16" w:space="0"/>
              <w:left w:val="nil"/>
              <w:bottom w:val="nil"/>
              <w:right w:val="single" w:color="000000" w:sz="16" w:space="0"/>
            </w:tcBorders>
            <w:shd w:val="clear" w:color="auto" w:fill="FFFFFF"/>
            <w:vAlign w:val="center"/>
          </w:tcPr>
          <w:p w14:paraId="473B46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350" w:type="dxa"/>
            <w:tcBorders>
              <w:top w:val="single" w:color="000000" w:sz="16" w:space="0"/>
              <w:left w:val="single" w:color="000000" w:sz="16" w:space="0"/>
              <w:bottom w:val="nil"/>
            </w:tcBorders>
            <w:shd w:val="clear" w:color="auto" w:fill="FFFFFF"/>
            <w:vAlign w:val="center"/>
          </w:tcPr>
          <w:p w14:paraId="4D9AAE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80" w:type="dxa"/>
            <w:tcBorders>
              <w:top w:val="single" w:color="000000" w:sz="16" w:space="0"/>
              <w:bottom w:val="nil"/>
            </w:tcBorders>
            <w:shd w:val="clear" w:color="auto" w:fill="FFFFFF"/>
            <w:vAlign w:val="center"/>
          </w:tcPr>
          <w:p w14:paraId="261885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620" w:type="dxa"/>
            <w:tcBorders>
              <w:top w:val="single" w:color="000000" w:sz="16" w:space="0"/>
              <w:bottom w:val="nil"/>
            </w:tcBorders>
            <w:shd w:val="clear" w:color="auto" w:fill="FFFFFF"/>
            <w:vAlign w:val="center"/>
          </w:tcPr>
          <w:p w14:paraId="306956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c>
          <w:tcPr>
            <w:tcW w:w="1440" w:type="dxa"/>
            <w:tcBorders>
              <w:top w:val="single" w:color="000000" w:sz="16" w:space="0"/>
              <w:bottom w:val="nil"/>
              <w:right w:val="single" w:color="000000" w:sz="16" w:space="0"/>
            </w:tcBorders>
            <w:shd w:val="clear" w:color="auto" w:fill="FFFFFF"/>
            <w:vAlign w:val="center"/>
          </w:tcPr>
          <w:p w14:paraId="0374F3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73.3</w:t>
            </w:r>
          </w:p>
        </w:tc>
      </w:tr>
      <w:tr w14:paraId="119208F2">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9411AF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1B4064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350" w:type="dxa"/>
            <w:tcBorders>
              <w:top w:val="nil"/>
              <w:left w:val="single" w:color="000000" w:sz="16" w:space="0"/>
              <w:bottom w:val="nil"/>
            </w:tcBorders>
            <w:shd w:val="clear" w:color="auto" w:fill="FFFFFF"/>
            <w:vAlign w:val="center"/>
          </w:tcPr>
          <w:p w14:paraId="3A4711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514C12D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620" w:type="dxa"/>
            <w:tcBorders>
              <w:top w:val="nil"/>
              <w:bottom w:val="nil"/>
            </w:tcBorders>
            <w:shd w:val="clear" w:color="auto" w:fill="FFFFFF"/>
            <w:vAlign w:val="center"/>
          </w:tcPr>
          <w:p w14:paraId="0BFE05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440" w:type="dxa"/>
            <w:tcBorders>
              <w:top w:val="nil"/>
              <w:bottom w:val="nil"/>
              <w:right w:val="single" w:color="000000" w:sz="16" w:space="0"/>
            </w:tcBorders>
            <w:shd w:val="clear" w:color="auto" w:fill="FFFFFF"/>
            <w:vAlign w:val="center"/>
          </w:tcPr>
          <w:p w14:paraId="64ED31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F19AA95">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77C247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nil"/>
              <w:right w:val="single" w:color="000000" w:sz="16" w:space="0"/>
            </w:tcBorders>
            <w:shd w:val="clear" w:color="auto" w:fill="FFFFFF"/>
            <w:vAlign w:val="center"/>
          </w:tcPr>
          <w:p w14:paraId="2C27C2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Others</w:t>
            </w:r>
          </w:p>
        </w:tc>
        <w:tc>
          <w:tcPr>
            <w:tcW w:w="1350" w:type="dxa"/>
            <w:tcBorders>
              <w:top w:val="nil"/>
              <w:left w:val="single" w:color="000000" w:sz="16" w:space="0"/>
              <w:bottom w:val="nil"/>
            </w:tcBorders>
            <w:shd w:val="clear" w:color="auto" w:fill="FFFFFF"/>
            <w:vAlign w:val="center"/>
          </w:tcPr>
          <w:p w14:paraId="49F59A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080" w:type="dxa"/>
            <w:tcBorders>
              <w:top w:val="nil"/>
              <w:bottom w:val="nil"/>
            </w:tcBorders>
            <w:shd w:val="clear" w:color="auto" w:fill="FFFFFF"/>
            <w:vAlign w:val="center"/>
          </w:tcPr>
          <w:p w14:paraId="7302E0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620" w:type="dxa"/>
            <w:tcBorders>
              <w:top w:val="nil"/>
              <w:bottom w:val="nil"/>
            </w:tcBorders>
            <w:shd w:val="clear" w:color="auto" w:fill="FFFFFF"/>
            <w:vAlign w:val="center"/>
          </w:tcPr>
          <w:p w14:paraId="22056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tc>
        <w:tc>
          <w:tcPr>
            <w:tcW w:w="1440" w:type="dxa"/>
            <w:tcBorders>
              <w:top w:val="nil"/>
              <w:bottom w:val="nil"/>
              <w:right w:val="single" w:color="000000" w:sz="16" w:space="0"/>
            </w:tcBorders>
            <w:shd w:val="clear" w:color="auto" w:fill="FFFFFF"/>
            <w:vAlign w:val="center"/>
          </w:tcPr>
          <w:p w14:paraId="52F8875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74483F0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F9265F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155" w:type="dxa"/>
            <w:tcBorders>
              <w:top w:val="nil"/>
              <w:left w:val="nil"/>
              <w:bottom w:val="single" w:color="000000" w:sz="16" w:space="0"/>
              <w:right w:val="single" w:color="000000" w:sz="16" w:space="0"/>
            </w:tcBorders>
            <w:shd w:val="clear" w:color="auto" w:fill="FFFFFF"/>
            <w:vAlign w:val="center"/>
          </w:tcPr>
          <w:p w14:paraId="433A56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74B2A6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49CB10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tcBorders>
            <w:shd w:val="clear" w:color="auto" w:fill="FFFFFF"/>
            <w:vAlign w:val="center"/>
          </w:tcPr>
          <w:p w14:paraId="5732AC1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40" w:type="dxa"/>
            <w:tcBorders>
              <w:top w:val="nil"/>
              <w:bottom w:val="single" w:color="000000" w:sz="16" w:space="0"/>
              <w:right w:val="single" w:color="000000" w:sz="16" w:space="0"/>
            </w:tcBorders>
            <w:shd w:val="clear" w:color="auto" w:fill="FFFFFF"/>
          </w:tcPr>
          <w:p w14:paraId="09E83297">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72623B8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EFD708D">
      <w:pPr>
        <w:tabs>
          <w:tab w:val="left" w:pos="0"/>
        </w:tabs>
        <w:spacing w:after="0" w:line="360" w:lineRule="auto"/>
        <w:jc w:val="both"/>
        <w:rPr>
          <w:rFonts w:ascii="Times New Roman" w:hAnsi="Times New Roman" w:cs="Times New Roman"/>
          <w:sz w:val="26"/>
          <w:szCs w:val="26"/>
        </w:rPr>
      </w:pPr>
    </w:p>
    <w:p w14:paraId="699719E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sz w:val="26"/>
          <w:szCs w:val="26"/>
        </w:rPr>
        <w:t>From the table above 73.3% of the respondents are single; while 26.7% are married The implication is that SLOT Nigeria Ltd. have more single staff than married.</w:t>
      </w:r>
      <w:r>
        <w:rPr>
          <w:rFonts w:ascii="Times New Roman" w:hAnsi="Times New Roman" w:cs="Times New Roman"/>
          <w:b/>
          <w:sz w:val="26"/>
          <w:szCs w:val="26"/>
        </w:rPr>
        <w:t xml:space="preserve"> </w:t>
      </w:r>
    </w:p>
    <w:p w14:paraId="754F7A5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2</w:t>
      </w:r>
    </w:p>
    <w:tbl>
      <w:tblPr>
        <w:tblStyle w:val="14"/>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350"/>
        <w:gridCol w:w="990"/>
        <w:gridCol w:w="1710"/>
        <w:gridCol w:w="1620"/>
      </w:tblGrid>
      <w:tr w14:paraId="39691C43">
        <w:tblPrEx>
          <w:tblLayout w:type="fixed"/>
        </w:tblPrEx>
        <w:trPr>
          <w:cantSplit/>
        </w:trPr>
        <w:tc>
          <w:tcPr>
            <w:tcW w:w="7740" w:type="dxa"/>
            <w:gridSpan w:val="6"/>
            <w:tcBorders>
              <w:top w:val="nil"/>
              <w:left w:val="nil"/>
              <w:bottom w:val="nil"/>
              <w:right w:val="nil"/>
            </w:tcBorders>
            <w:shd w:val="clear" w:color="auto" w:fill="FFFFFF"/>
          </w:tcPr>
          <w:p w14:paraId="5EC05B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Work Experience of the Respondent</w:t>
            </w:r>
          </w:p>
        </w:tc>
      </w:tr>
      <w:tr w14:paraId="4CF056F0">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02133BB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50" w:type="dxa"/>
            <w:tcBorders>
              <w:top w:val="single" w:color="000000" w:sz="16" w:space="0"/>
              <w:left w:val="single" w:color="000000" w:sz="16" w:space="0"/>
              <w:bottom w:val="single" w:color="000000" w:sz="16" w:space="0"/>
            </w:tcBorders>
            <w:shd w:val="clear" w:color="auto" w:fill="FFFFFF"/>
          </w:tcPr>
          <w:p w14:paraId="4D339C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990" w:type="dxa"/>
            <w:tcBorders>
              <w:top w:val="single" w:color="000000" w:sz="16" w:space="0"/>
              <w:bottom w:val="single" w:color="000000" w:sz="16" w:space="0"/>
            </w:tcBorders>
            <w:shd w:val="clear" w:color="auto" w:fill="FFFFFF"/>
          </w:tcPr>
          <w:p w14:paraId="78A8B7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0" w:type="dxa"/>
            <w:tcBorders>
              <w:top w:val="single" w:color="000000" w:sz="16" w:space="0"/>
              <w:bottom w:val="single" w:color="000000" w:sz="16" w:space="0"/>
            </w:tcBorders>
            <w:shd w:val="clear" w:color="auto" w:fill="FFFFFF"/>
          </w:tcPr>
          <w:p w14:paraId="21D17E7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20" w:type="dxa"/>
            <w:tcBorders>
              <w:top w:val="single" w:color="000000" w:sz="16" w:space="0"/>
              <w:bottom w:val="single" w:color="000000" w:sz="16" w:space="0"/>
              <w:right w:val="single" w:color="000000" w:sz="16" w:space="0"/>
            </w:tcBorders>
            <w:shd w:val="clear" w:color="auto" w:fill="FFFFFF"/>
          </w:tcPr>
          <w:p w14:paraId="082099A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42F02D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166D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336" w:type="dxa"/>
            <w:tcBorders>
              <w:top w:val="single" w:color="000000" w:sz="16" w:space="0"/>
              <w:left w:val="nil"/>
              <w:bottom w:val="nil"/>
              <w:right w:val="single" w:color="000000" w:sz="16" w:space="0"/>
            </w:tcBorders>
            <w:shd w:val="clear" w:color="auto" w:fill="FFFFFF"/>
            <w:vAlign w:val="center"/>
          </w:tcPr>
          <w:p w14:paraId="2BB09DC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 years</w:t>
            </w:r>
          </w:p>
        </w:tc>
        <w:tc>
          <w:tcPr>
            <w:tcW w:w="1350" w:type="dxa"/>
            <w:tcBorders>
              <w:top w:val="single" w:color="000000" w:sz="16" w:space="0"/>
              <w:left w:val="single" w:color="000000" w:sz="16" w:space="0"/>
              <w:bottom w:val="nil"/>
            </w:tcBorders>
            <w:shd w:val="clear" w:color="auto" w:fill="FFFFFF"/>
            <w:vAlign w:val="center"/>
          </w:tcPr>
          <w:p w14:paraId="011A6E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w:t>
            </w:r>
          </w:p>
        </w:tc>
        <w:tc>
          <w:tcPr>
            <w:tcW w:w="990" w:type="dxa"/>
            <w:tcBorders>
              <w:top w:val="single" w:color="000000" w:sz="16" w:space="0"/>
              <w:bottom w:val="nil"/>
            </w:tcBorders>
            <w:shd w:val="clear" w:color="auto" w:fill="FFFFFF"/>
            <w:vAlign w:val="center"/>
          </w:tcPr>
          <w:p w14:paraId="25A399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710" w:type="dxa"/>
            <w:tcBorders>
              <w:top w:val="single" w:color="000000" w:sz="16" w:space="0"/>
              <w:bottom w:val="nil"/>
            </w:tcBorders>
            <w:shd w:val="clear" w:color="auto" w:fill="FFFFFF"/>
            <w:vAlign w:val="center"/>
          </w:tcPr>
          <w:p w14:paraId="6055D5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c>
          <w:tcPr>
            <w:tcW w:w="1620" w:type="dxa"/>
            <w:tcBorders>
              <w:top w:val="single" w:color="000000" w:sz="16" w:space="0"/>
              <w:bottom w:val="nil"/>
              <w:right w:val="single" w:color="000000" w:sz="16" w:space="0"/>
            </w:tcBorders>
            <w:shd w:val="clear" w:color="auto" w:fill="FFFFFF"/>
            <w:vAlign w:val="center"/>
          </w:tcPr>
          <w:p w14:paraId="52ABAA0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3A4AA4E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BA402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nil"/>
              <w:right w:val="single" w:color="000000" w:sz="16" w:space="0"/>
            </w:tcBorders>
            <w:shd w:val="clear" w:color="auto" w:fill="FFFFFF"/>
            <w:vAlign w:val="center"/>
          </w:tcPr>
          <w:p w14:paraId="6D057B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6-10 years</w:t>
            </w:r>
          </w:p>
          <w:p w14:paraId="2832F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11years and above</w:t>
            </w:r>
          </w:p>
        </w:tc>
        <w:tc>
          <w:tcPr>
            <w:tcW w:w="1350" w:type="dxa"/>
            <w:tcBorders>
              <w:top w:val="nil"/>
              <w:left w:val="single" w:color="000000" w:sz="16" w:space="0"/>
              <w:bottom w:val="nil"/>
            </w:tcBorders>
            <w:shd w:val="clear" w:color="auto" w:fill="FFFFFF"/>
            <w:vAlign w:val="center"/>
          </w:tcPr>
          <w:p w14:paraId="073F96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p w14:paraId="3120400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NIL</w:t>
            </w:r>
          </w:p>
          <w:p w14:paraId="3F88E24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990" w:type="dxa"/>
            <w:tcBorders>
              <w:top w:val="nil"/>
              <w:bottom w:val="nil"/>
            </w:tcBorders>
            <w:shd w:val="clear" w:color="auto" w:fill="FFFFFF"/>
            <w:vAlign w:val="center"/>
          </w:tcPr>
          <w:p w14:paraId="3EDE7D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6F8D392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6B185584">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710" w:type="dxa"/>
            <w:tcBorders>
              <w:top w:val="nil"/>
              <w:bottom w:val="nil"/>
            </w:tcBorders>
            <w:shd w:val="clear" w:color="auto" w:fill="FFFFFF"/>
            <w:vAlign w:val="center"/>
          </w:tcPr>
          <w:p w14:paraId="6D8CF8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p w14:paraId="17CB44E5">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34338BEF">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620" w:type="dxa"/>
            <w:tcBorders>
              <w:top w:val="nil"/>
              <w:bottom w:val="nil"/>
              <w:right w:val="single" w:color="000000" w:sz="16" w:space="0"/>
            </w:tcBorders>
            <w:shd w:val="clear" w:color="auto" w:fill="FFFFFF"/>
            <w:vAlign w:val="center"/>
          </w:tcPr>
          <w:p w14:paraId="24AC59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p w14:paraId="116CD26A">
            <w:pPr>
              <w:tabs>
                <w:tab w:val="left" w:pos="0"/>
              </w:tabs>
              <w:autoSpaceDE w:val="0"/>
              <w:autoSpaceDN w:val="0"/>
              <w:adjustRightInd w:val="0"/>
              <w:spacing w:after="0" w:line="360" w:lineRule="auto"/>
              <w:ind w:right="60"/>
              <w:jc w:val="both"/>
              <w:rPr>
                <w:rFonts w:ascii="Times New Roman" w:hAnsi="Times New Roman" w:cs="Times New Roman"/>
                <w:sz w:val="26"/>
                <w:szCs w:val="26"/>
              </w:rPr>
            </w:pPr>
          </w:p>
          <w:p w14:paraId="42FFA55E">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r>
      <w:tr w14:paraId="190DF25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0AFC6D">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336" w:type="dxa"/>
            <w:tcBorders>
              <w:top w:val="nil"/>
              <w:left w:val="nil"/>
              <w:bottom w:val="single" w:color="000000" w:sz="16" w:space="0"/>
              <w:right w:val="single" w:color="000000" w:sz="16" w:space="0"/>
            </w:tcBorders>
            <w:shd w:val="clear" w:color="auto" w:fill="FFFFFF"/>
            <w:vAlign w:val="center"/>
          </w:tcPr>
          <w:p w14:paraId="4F7FC1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50" w:type="dxa"/>
            <w:tcBorders>
              <w:top w:val="nil"/>
              <w:left w:val="single" w:color="000000" w:sz="16" w:space="0"/>
              <w:bottom w:val="single" w:color="000000" w:sz="16" w:space="0"/>
            </w:tcBorders>
            <w:shd w:val="clear" w:color="auto" w:fill="FFFFFF"/>
            <w:vAlign w:val="center"/>
          </w:tcPr>
          <w:p w14:paraId="6EF35F2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990" w:type="dxa"/>
            <w:tcBorders>
              <w:top w:val="nil"/>
              <w:bottom w:val="single" w:color="000000" w:sz="16" w:space="0"/>
            </w:tcBorders>
            <w:shd w:val="clear" w:color="auto" w:fill="FFFFFF"/>
            <w:vAlign w:val="center"/>
          </w:tcPr>
          <w:p w14:paraId="2C6BC2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0" w:type="dxa"/>
            <w:tcBorders>
              <w:top w:val="nil"/>
              <w:bottom w:val="single" w:color="000000" w:sz="16" w:space="0"/>
            </w:tcBorders>
            <w:shd w:val="clear" w:color="auto" w:fill="FFFFFF"/>
            <w:vAlign w:val="center"/>
          </w:tcPr>
          <w:p w14:paraId="3170DC9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620" w:type="dxa"/>
            <w:tcBorders>
              <w:top w:val="nil"/>
              <w:bottom w:val="single" w:color="000000" w:sz="16" w:space="0"/>
              <w:right w:val="single" w:color="000000" w:sz="16" w:space="0"/>
            </w:tcBorders>
            <w:shd w:val="clear" w:color="auto" w:fill="FFFFFF"/>
          </w:tcPr>
          <w:p w14:paraId="11BB0E7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719F91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044BFFF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the table above, 86.7% of the respondents are between 1-5 years, while 13.3% are between 6-10 years. This implies that we have more respondents who have work experience between 1-5 years.</w:t>
      </w:r>
    </w:p>
    <w:p w14:paraId="39163D8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p w14:paraId="4D7CEF9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In the below tables SD –Strongly Disagree, D- Disagree, U- Undecided, A- Agree and SA- Strongly Agree </w:t>
      </w:r>
    </w:p>
    <w:p w14:paraId="453AD1E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3</w:t>
      </w:r>
    </w:p>
    <w:tbl>
      <w:tblPr>
        <w:tblStyle w:val="14"/>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2209E688">
        <w:tblPrEx>
          <w:tblLayout w:type="fixed"/>
        </w:tblPrEx>
        <w:trPr>
          <w:cantSplit/>
        </w:trPr>
        <w:tc>
          <w:tcPr>
            <w:tcW w:w="7920" w:type="dxa"/>
            <w:gridSpan w:val="6"/>
            <w:tcBorders>
              <w:top w:val="nil"/>
              <w:left w:val="nil"/>
              <w:bottom w:val="nil"/>
              <w:right w:val="nil"/>
            </w:tcBorders>
            <w:shd w:val="clear" w:color="auto" w:fill="FFFFFF"/>
          </w:tcPr>
          <w:p w14:paraId="07505C7F">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is more reliable in terms of recall and remembrance</w:t>
            </w:r>
          </w:p>
        </w:tc>
      </w:tr>
      <w:tr w14:paraId="181F1D2C">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195E58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317" w:type="dxa"/>
            <w:tcBorders>
              <w:top w:val="single" w:color="000000" w:sz="16" w:space="0"/>
              <w:left w:val="single" w:color="000000" w:sz="16" w:space="0"/>
              <w:bottom w:val="single" w:color="000000" w:sz="16" w:space="0"/>
            </w:tcBorders>
            <w:shd w:val="clear" w:color="auto" w:fill="FFFFFF"/>
          </w:tcPr>
          <w:p w14:paraId="7906B4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80" w:type="dxa"/>
            <w:tcBorders>
              <w:top w:val="single" w:color="000000" w:sz="16" w:space="0"/>
              <w:bottom w:val="single" w:color="000000" w:sz="16" w:space="0"/>
            </w:tcBorders>
            <w:shd w:val="clear" w:color="auto" w:fill="FFFFFF"/>
          </w:tcPr>
          <w:p w14:paraId="07B701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30" w:type="dxa"/>
            <w:tcBorders>
              <w:top w:val="single" w:color="000000" w:sz="16" w:space="0"/>
              <w:bottom w:val="single" w:color="000000" w:sz="16" w:space="0"/>
            </w:tcBorders>
            <w:shd w:val="clear" w:color="auto" w:fill="FFFFFF"/>
          </w:tcPr>
          <w:p w14:paraId="78034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530" w:type="dxa"/>
            <w:tcBorders>
              <w:top w:val="single" w:color="000000" w:sz="16" w:space="0"/>
              <w:bottom w:val="single" w:color="000000" w:sz="16" w:space="0"/>
              <w:right w:val="single" w:color="000000" w:sz="16" w:space="0"/>
            </w:tcBorders>
            <w:shd w:val="clear" w:color="auto" w:fill="FFFFFF"/>
          </w:tcPr>
          <w:p w14:paraId="4F610BB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4825E5E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1E23E3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EE3115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17" w:type="dxa"/>
            <w:tcBorders>
              <w:top w:val="single" w:color="000000" w:sz="16" w:space="0"/>
              <w:left w:val="single" w:color="000000" w:sz="16" w:space="0"/>
              <w:bottom w:val="nil"/>
            </w:tcBorders>
            <w:shd w:val="clear" w:color="auto" w:fill="FFFFFF"/>
            <w:vAlign w:val="center"/>
          </w:tcPr>
          <w:p w14:paraId="51EF91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80" w:type="dxa"/>
            <w:tcBorders>
              <w:top w:val="single" w:color="000000" w:sz="16" w:space="0"/>
              <w:bottom w:val="nil"/>
            </w:tcBorders>
            <w:shd w:val="clear" w:color="auto" w:fill="FFFFFF"/>
            <w:vAlign w:val="center"/>
          </w:tcPr>
          <w:p w14:paraId="2CFC7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tcBorders>
            <w:shd w:val="clear" w:color="auto" w:fill="FFFFFF"/>
            <w:vAlign w:val="center"/>
          </w:tcPr>
          <w:p w14:paraId="2AE130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c>
          <w:tcPr>
            <w:tcW w:w="1530" w:type="dxa"/>
            <w:tcBorders>
              <w:top w:val="single" w:color="000000" w:sz="16" w:space="0"/>
              <w:bottom w:val="nil"/>
              <w:right w:val="single" w:color="000000" w:sz="16" w:space="0"/>
            </w:tcBorders>
            <w:shd w:val="clear" w:color="auto" w:fill="FFFFFF"/>
            <w:vAlign w:val="center"/>
          </w:tcPr>
          <w:p w14:paraId="0123A7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w:t>
            </w:r>
          </w:p>
        </w:tc>
      </w:tr>
      <w:tr w14:paraId="424FFC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AF5A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FBBC2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17" w:type="dxa"/>
            <w:tcBorders>
              <w:top w:val="nil"/>
              <w:left w:val="single" w:color="000000" w:sz="16" w:space="0"/>
              <w:bottom w:val="nil"/>
            </w:tcBorders>
            <w:shd w:val="clear" w:color="auto" w:fill="FFFFFF"/>
            <w:vAlign w:val="center"/>
          </w:tcPr>
          <w:p w14:paraId="01CEA5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80" w:type="dxa"/>
            <w:tcBorders>
              <w:top w:val="nil"/>
              <w:bottom w:val="nil"/>
            </w:tcBorders>
            <w:shd w:val="clear" w:color="auto" w:fill="FFFFFF"/>
            <w:vAlign w:val="center"/>
          </w:tcPr>
          <w:p w14:paraId="1770CB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tcBorders>
            <w:shd w:val="clear" w:color="auto" w:fill="FFFFFF"/>
            <w:vAlign w:val="center"/>
          </w:tcPr>
          <w:p w14:paraId="13824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530" w:type="dxa"/>
            <w:tcBorders>
              <w:top w:val="nil"/>
              <w:bottom w:val="nil"/>
              <w:right w:val="single" w:color="000000" w:sz="16" w:space="0"/>
            </w:tcBorders>
            <w:shd w:val="clear" w:color="auto" w:fill="FFFFFF"/>
            <w:vAlign w:val="center"/>
          </w:tcPr>
          <w:p w14:paraId="1BCB7B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r>
      <w:tr w14:paraId="15620B1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ECCA6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55C4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17" w:type="dxa"/>
            <w:tcBorders>
              <w:top w:val="nil"/>
              <w:left w:val="single" w:color="000000" w:sz="16" w:space="0"/>
              <w:bottom w:val="nil"/>
            </w:tcBorders>
            <w:shd w:val="clear" w:color="auto" w:fill="FFFFFF"/>
            <w:vAlign w:val="center"/>
          </w:tcPr>
          <w:p w14:paraId="3E9D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80" w:type="dxa"/>
            <w:tcBorders>
              <w:top w:val="nil"/>
              <w:bottom w:val="nil"/>
            </w:tcBorders>
            <w:shd w:val="clear" w:color="auto" w:fill="FFFFFF"/>
            <w:vAlign w:val="center"/>
          </w:tcPr>
          <w:p w14:paraId="7713AC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tcBorders>
            <w:shd w:val="clear" w:color="auto" w:fill="FFFFFF"/>
            <w:vAlign w:val="center"/>
          </w:tcPr>
          <w:p w14:paraId="17FD2CC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530" w:type="dxa"/>
            <w:tcBorders>
              <w:top w:val="nil"/>
              <w:bottom w:val="nil"/>
              <w:right w:val="single" w:color="000000" w:sz="16" w:space="0"/>
            </w:tcBorders>
            <w:shd w:val="clear" w:color="auto" w:fill="FFFFFF"/>
            <w:vAlign w:val="center"/>
          </w:tcPr>
          <w:p w14:paraId="71E81A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0B3895B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CF4F60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42F0B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17" w:type="dxa"/>
            <w:tcBorders>
              <w:top w:val="nil"/>
              <w:left w:val="single" w:color="000000" w:sz="16" w:space="0"/>
              <w:bottom w:val="nil"/>
            </w:tcBorders>
            <w:shd w:val="clear" w:color="auto" w:fill="FFFFFF"/>
            <w:vAlign w:val="center"/>
          </w:tcPr>
          <w:p w14:paraId="0F4DD7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80" w:type="dxa"/>
            <w:tcBorders>
              <w:top w:val="nil"/>
              <w:bottom w:val="nil"/>
            </w:tcBorders>
            <w:shd w:val="clear" w:color="auto" w:fill="FFFFFF"/>
            <w:vAlign w:val="center"/>
          </w:tcPr>
          <w:p w14:paraId="4B517A8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tcBorders>
            <w:shd w:val="clear" w:color="auto" w:fill="FFFFFF"/>
            <w:vAlign w:val="center"/>
          </w:tcPr>
          <w:p w14:paraId="0D0E039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26.7</w:t>
            </w:r>
          </w:p>
        </w:tc>
        <w:tc>
          <w:tcPr>
            <w:tcW w:w="1530" w:type="dxa"/>
            <w:tcBorders>
              <w:top w:val="nil"/>
              <w:bottom w:val="nil"/>
              <w:right w:val="single" w:color="000000" w:sz="16" w:space="0"/>
            </w:tcBorders>
            <w:shd w:val="clear" w:color="auto" w:fill="FFFFFF"/>
            <w:vAlign w:val="center"/>
          </w:tcPr>
          <w:p w14:paraId="44E9F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1ECBB29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659F14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3F35D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17" w:type="dxa"/>
            <w:tcBorders>
              <w:top w:val="nil"/>
              <w:left w:val="single" w:color="000000" w:sz="16" w:space="0"/>
              <w:bottom w:val="nil"/>
            </w:tcBorders>
            <w:shd w:val="clear" w:color="auto" w:fill="FFFFFF"/>
            <w:vAlign w:val="center"/>
          </w:tcPr>
          <w:p w14:paraId="4AE545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80" w:type="dxa"/>
            <w:tcBorders>
              <w:top w:val="nil"/>
              <w:bottom w:val="nil"/>
            </w:tcBorders>
            <w:shd w:val="clear" w:color="auto" w:fill="FFFFFF"/>
            <w:vAlign w:val="center"/>
          </w:tcPr>
          <w:p w14:paraId="7B2EC00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tcBorders>
            <w:shd w:val="clear" w:color="auto" w:fill="FFFFFF"/>
            <w:vAlign w:val="center"/>
          </w:tcPr>
          <w:p w14:paraId="404B22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530" w:type="dxa"/>
            <w:tcBorders>
              <w:top w:val="nil"/>
              <w:bottom w:val="nil"/>
              <w:right w:val="single" w:color="000000" w:sz="16" w:space="0"/>
            </w:tcBorders>
            <w:shd w:val="clear" w:color="auto" w:fill="FFFFFF"/>
            <w:vAlign w:val="center"/>
          </w:tcPr>
          <w:p w14:paraId="537D0E3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EDE1C3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496207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834C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17" w:type="dxa"/>
            <w:tcBorders>
              <w:top w:val="nil"/>
              <w:left w:val="single" w:color="000000" w:sz="16" w:space="0"/>
              <w:bottom w:val="single" w:color="000000" w:sz="16" w:space="0"/>
            </w:tcBorders>
            <w:shd w:val="clear" w:color="auto" w:fill="FFFFFF"/>
            <w:vAlign w:val="center"/>
          </w:tcPr>
          <w:p w14:paraId="6F73134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80" w:type="dxa"/>
            <w:tcBorders>
              <w:top w:val="nil"/>
              <w:bottom w:val="single" w:color="000000" w:sz="16" w:space="0"/>
            </w:tcBorders>
            <w:shd w:val="clear" w:color="auto" w:fill="FFFFFF"/>
            <w:vAlign w:val="center"/>
          </w:tcPr>
          <w:p w14:paraId="1FCA8E5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tcBorders>
            <w:shd w:val="clear" w:color="auto" w:fill="FFFFFF"/>
            <w:vAlign w:val="center"/>
          </w:tcPr>
          <w:p w14:paraId="493848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530" w:type="dxa"/>
            <w:tcBorders>
              <w:top w:val="nil"/>
              <w:bottom w:val="single" w:color="000000" w:sz="16" w:space="0"/>
              <w:right w:val="single" w:color="000000" w:sz="16" w:space="0"/>
            </w:tcBorders>
            <w:shd w:val="clear" w:color="auto" w:fill="FFFFFF"/>
          </w:tcPr>
          <w:p w14:paraId="585810DF">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3ECBD57">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4621D0A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E-mail advertising is more reliable in terms of recall and remembrance, 1% strongly disagree, 2% disagree, 4% undecided, 8% agree and 15% strongly agree. It implies that the respondent strongly agree that E-mail advertising is more reliable in terms of recall and remembrance.  </w:t>
      </w:r>
    </w:p>
    <w:p w14:paraId="2C1D2FA8">
      <w:pPr>
        <w:tabs>
          <w:tab w:val="left" w:pos="0"/>
        </w:tabs>
        <w:spacing w:after="0" w:line="360" w:lineRule="auto"/>
        <w:jc w:val="both"/>
        <w:rPr>
          <w:rFonts w:ascii="Times New Roman" w:hAnsi="Times New Roman" w:cs="Times New Roman"/>
          <w:b/>
          <w:sz w:val="26"/>
          <w:szCs w:val="26"/>
        </w:rPr>
      </w:pPr>
    </w:p>
    <w:p w14:paraId="0F8DD15C">
      <w:pPr>
        <w:tabs>
          <w:tab w:val="left" w:pos="0"/>
        </w:tabs>
        <w:spacing w:after="0" w:line="360" w:lineRule="auto"/>
        <w:jc w:val="both"/>
        <w:rPr>
          <w:rFonts w:ascii="Times New Roman" w:hAnsi="Times New Roman" w:cs="Times New Roman"/>
          <w:b/>
          <w:sz w:val="26"/>
          <w:szCs w:val="26"/>
        </w:rPr>
      </w:pPr>
    </w:p>
    <w:p w14:paraId="6D0E6D59">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4</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72D50E7C">
        <w:tblPrEx>
          <w:tblLayout w:type="fixed"/>
        </w:tblPrEx>
        <w:trPr>
          <w:cantSplit/>
        </w:trPr>
        <w:tc>
          <w:tcPr>
            <w:tcW w:w="7465" w:type="dxa"/>
            <w:gridSpan w:val="6"/>
            <w:tcBorders>
              <w:top w:val="nil"/>
              <w:left w:val="nil"/>
              <w:bottom w:val="nil"/>
              <w:right w:val="nil"/>
            </w:tcBorders>
            <w:shd w:val="clear" w:color="auto" w:fill="FFFFFF"/>
          </w:tcPr>
          <w:p w14:paraId="23BF215C">
            <w:pPr>
              <w:tabs>
                <w:tab w:val="left" w:pos="0"/>
              </w:tabs>
              <w:autoSpaceDE w:val="0"/>
              <w:autoSpaceDN w:val="0"/>
              <w:adjustRightInd w:val="0"/>
              <w:spacing w:after="0" w:line="360" w:lineRule="auto"/>
              <w:ind w:right="60"/>
              <w:jc w:val="both"/>
              <w:rPr>
                <w:rFonts w:ascii="Times New Roman" w:hAnsi="Times New Roman" w:cs="Times New Roman"/>
                <w:b/>
                <w:sz w:val="26"/>
                <w:szCs w:val="26"/>
              </w:rPr>
            </w:pPr>
            <w:r>
              <w:rPr>
                <w:rFonts w:ascii="Times New Roman" w:hAnsi="Times New Roman" w:cs="Times New Roman"/>
                <w:b/>
                <w:sz w:val="26"/>
                <w:szCs w:val="26"/>
              </w:rPr>
              <w:t>E-mail advertising creates brand awareness</w:t>
            </w:r>
          </w:p>
        </w:tc>
      </w:tr>
      <w:tr w14:paraId="07A934DB">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5A922F9D">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3F518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746ACD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CDCC5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C7F3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8FAA0B">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210C4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7A83C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239D1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645BBC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55423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26EC114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0DEF896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2B8F3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7A77EB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B2680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643F5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55D62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6FECDF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6825731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A4A38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40153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7891D0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w:t>
            </w:r>
          </w:p>
        </w:tc>
        <w:tc>
          <w:tcPr>
            <w:tcW w:w="1009" w:type="dxa"/>
            <w:tcBorders>
              <w:top w:val="nil"/>
              <w:bottom w:val="nil"/>
            </w:tcBorders>
            <w:shd w:val="clear" w:color="auto" w:fill="FFFFFF"/>
            <w:vAlign w:val="center"/>
          </w:tcPr>
          <w:p w14:paraId="6F57D2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377" w:type="dxa"/>
            <w:tcBorders>
              <w:top w:val="nil"/>
              <w:bottom w:val="nil"/>
            </w:tcBorders>
            <w:shd w:val="clear" w:color="auto" w:fill="FFFFFF"/>
            <w:vAlign w:val="center"/>
          </w:tcPr>
          <w:p w14:paraId="03C32B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26.6</w:t>
            </w:r>
          </w:p>
        </w:tc>
        <w:tc>
          <w:tcPr>
            <w:tcW w:w="1469" w:type="dxa"/>
            <w:tcBorders>
              <w:top w:val="nil"/>
              <w:bottom w:val="nil"/>
              <w:right w:val="single" w:color="000000" w:sz="16" w:space="0"/>
            </w:tcBorders>
            <w:shd w:val="clear" w:color="auto" w:fill="FFFFFF"/>
            <w:vAlign w:val="center"/>
          </w:tcPr>
          <w:p w14:paraId="5CCE4E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43.3</w:t>
            </w:r>
          </w:p>
        </w:tc>
      </w:tr>
      <w:tr w14:paraId="007581B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FC6AE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64D74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74976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4FD9A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388752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00B0064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r>
      <w:tr w14:paraId="491DCF7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DEE42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5A04C6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40D09A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368EA0A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377" w:type="dxa"/>
            <w:tcBorders>
              <w:top w:val="nil"/>
              <w:bottom w:val="nil"/>
            </w:tcBorders>
            <w:shd w:val="clear" w:color="auto" w:fill="FFFFFF"/>
            <w:vAlign w:val="center"/>
          </w:tcPr>
          <w:p w14:paraId="264053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50.0</w:t>
            </w:r>
          </w:p>
        </w:tc>
        <w:tc>
          <w:tcPr>
            <w:tcW w:w="1469" w:type="dxa"/>
            <w:tcBorders>
              <w:top w:val="nil"/>
              <w:bottom w:val="nil"/>
              <w:right w:val="single" w:color="000000" w:sz="16" w:space="0"/>
            </w:tcBorders>
            <w:shd w:val="clear" w:color="auto" w:fill="FFFFFF"/>
            <w:vAlign w:val="center"/>
          </w:tcPr>
          <w:p w14:paraId="5F25006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7323FFB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6FF041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30AEE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725C97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1075EAF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2E1DF44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28E983C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4F4DEF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1B3EB3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creates brand awareness, 6.7% strongly disagree, 10.0% disagree, 26.6% undecided, 6.7% agree and 50.0% strongly agree. It implies that the respondent agree that E-mail advertising creates brand awareness.</w:t>
      </w:r>
    </w:p>
    <w:p w14:paraId="41D32902">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5</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E825FA6">
        <w:tblPrEx>
          <w:tblLayout w:type="fixed"/>
        </w:tblPrEx>
        <w:trPr>
          <w:cantSplit/>
        </w:trPr>
        <w:tc>
          <w:tcPr>
            <w:tcW w:w="7465" w:type="dxa"/>
            <w:gridSpan w:val="6"/>
            <w:tcBorders>
              <w:top w:val="nil"/>
              <w:left w:val="nil"/>
              <w:bottom w:val="nil"/>
              <w:right w:val="nil"/>
            </w:tcBorders>
            <w:shd w:val="clear" w:color="auto" w:fill="FFFFFF"/>
          </w:tcPr>
          <w:p w14:paraId="3F11863F">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The rate of brand awareness is usually high with the use of e-mail advertising</w:t>
            </w:r>
          </w:p>
        </w:tc>
      </w:tr>
      <w:tr w14:paraId="2B5F37F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161ED68">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60A7EA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0F6660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31F7FD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45D09A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638E429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FB512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450B2E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51D708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31C3EE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283151D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69E24A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15A5BF2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F740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11B2AB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0DDCB7E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B0A0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377" w:type="dxa"/>
            <w:tcBorders>
              <w:top w:val="nil"/>
              <w:bottom w:val="nil"/>
            </w:tcBorders>
            <w:shd w:val="clear" w:color="auto" w:fill="FFFFFF"/>
            <w:vAlign w:val="center"/>
          </w:tcPr>
          <w:p w14:paraId="7E7472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16.6</w:t>
            </w:r>
          </w:p>
        </w:tc>
        <w:tc>
          <w:tcPr>
            <w:tcW w:w="1469" w:type="dxa"/>
            <w:tcBorders>
              <w:top w:val="nil"/>
              <w:bottom w:val="nil"/>
              <w:right w:val="single" w:color="000000" w:sz="16" w:space="0"/>
            </w:tcBorders>
            <w:shd w:val="clear" w:color="auto" w:fill="FFFFFF"/>
            <w:vAlign w:val="center"/>
          </w:tcPr>
          <w:p w14:paraId="75E832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23.3</w:t>
            </w:r>
          </w:p>
        </w:tc>
      </w:tr>
      <w:tr w14:paraId="71C95D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A408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15C988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667237F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18</w:t>
            </w:r>
          </w:p>
        </w:tc>
        <w:tc>
          <w:tcPr>
            <w:tcW w:w="1009" w:type="dxa"/>
            <w:tcBorders>
              <w:top w:val="nil"/>
              <w:bottom w:val="nil"/>
            </w:tcBorders>
            <w:shd w:val="clear" w:color="auto" w:fill="FFFFFF"/>
            <w:vAlign w:val="center"/>
          </w:tcPr>
          <w:p w14:paraId="710719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377" w:type="dxa"/>
            <w:tcBorders>
              <w:top w:val="nil"/>
              <w:bottom w:val="nil"/>
            </w:tcBorders>
            <w:shd w:val="clear" w:color="auto" w:fill="FFFFFF"/>
            <w:vAlign w:val="center"/>
          </w:tcPr>
          <w:p w14:paraId="68E155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60.0</w:t>
            </w:r>
          </w:p>
        </w:tc>
        <w:tc>
          <w:tcPr>
            <w:tcW w:w="1469" w:type="dxa"/>
            <w:tcBorders>
              <w:top w:val="nil"/>
              <w:bottom w:val="nil"/>
              <w:right w:val="single" w:color="000000" w:sz="16" w:space="0"/>
            </w:tcBorders>
            <w:shd w:val="clear" w:color="auto" w:fill="FFFFFF"/>
            <w:vAlign w:val="center"/>
          </w:tcPr>
          <w:p w14:paraId="4266BEA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83.3</w:t>
            </w:r>
          </w:p>
        </w:tc>
      </w:tr>
      <w:tr w14:paraId="234ABD1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133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0177B8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0884D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nil"/>
              <w:bottom w:val="nil"/>
            </w:tcBorders>
            <w:shd w:val="clear" w:color="auto" w:fill="FFFFFF"/>
            <w:vAlign w:val="center"/>
          </w:tcPr>
          <w:p w14:paraId="2F0F017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nil"/>
              <w:bottom w:val="nil"/>
            </w:tcBorders>
            <w:shd w:val="clear" w:color="auto" w:fill="FFFFFF"/>
            <w:vAlign w:val="center"/>
          </w:tcPr>
          <w:p w14:paraId="449036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nil"/>
              <w:bottom w:val="nil"/>
              <w:right w:val="single" w:color="000000" w:sz="16" w:space="0"/>
            </w:tcBorders>
            <w:shd w:val="clear" w:color="auto" w:fill="FFFFFF"/>
            <w:vAlign w:val="center"/>
          </w:tcPr>
          <w:p w14:paraId="27EF2A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90.0</w:t>
            </w:r>
          </w:p>
        </w:tc>
      </w:tr>
      <w:tr w14:paraId="6ABE151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DCD353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879D74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0458F7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64F46F3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09B6D3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0EF5E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56B7277">
        <w:tblPrEx>
          <w:tblLayout w:type="fixed"/>
        </w:tblPrEx>
        <w:trPr>
          <w:cantSplit/>
          <w:trHeight w:val="635" w:hRule="atLeas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3DD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7A5D21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277D174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3D812C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CEFA99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9C11B4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2684B95D">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653BBED">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the response of respondent if the rate of brand awareness is usually high with the use of e-mail advertising, 6.7% strongly disagree, 16.6% disagree, 60% undecided, 6.7% agree and 10% strongly agree. It implies that the respondent undecided that the rate of brand awareness is usually high with the use of e-mail advertising.</w:t>
      </w:r>
    </w:p>
    <w:p w14:paraId="1961E228">
      <w:pPr>
        <w:tabs>
          <w:tab w:val="left" w:pos="0"/>
        </w:tabs>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6</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3A43827C">
        <w:tblPrEx>
          <w:tblLayout w:type="fixed"/>
        </w:tblPrEx>
        <w:trPr>
          <w:cantSplit/>
        </w:trPr>
        <w:tc>
          <w:tcPr>
            <w:tcW w:w="7465" w:type="dxa"/>
            <w:gridSpan w:val="6"/>
            <w:tcBorders>
              <w:top w:val="nil"/>
              <w:left w:val="nil"/>
              <w:bottom w:val="nil"/>
              <w:right w:val="nil"/>
            </w:tcBorders>
            <w:shd w:val="clear" w:color="auto" w:fill="FFFFFF"/>
          </w:tcPr>
          <w:p w14:paraId="04A8B3DB">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It  is inexpensive when considering the ratio of cost to the reach of the target audience</w:t>
            </w:r>
          </w:p>
        </w:tc>
      </w:tr>
      <w:tr w14:paraId="28C8F6A6">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3EA7F5A3">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722F9AA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6454C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0006B09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884901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3CF5BD54">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F91F78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526717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447C1A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w:t>
            </w:r>
          </w:p>
        </w:tc>
        <w:tc>
          <w:tcPr>
            <w:tcW w:w="1009" w:type="dxa"/>
            <w:tcBorders>
              <w:top w:val="single" w:color="000000" w:sz="16" w:space="0"/>
              <w:bottom w:val="nil"/>
            </w:tcBorders>
            <w:shd w:val="clear" w:color="auto" w:fill="FFFFFF"/>
            <w:vAlign w:val="center"/>
          </w:tcPr>
          <w:p w14:paraId="5FA82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377" w:type="dxa"/>
            <w:tcBorders>
              <w:top w:val="single" w:color="000000" w:sz="16" w:space="0"/>
              <w:bottom w:val="nil"/>
            </w:tcBorders>
            <w:shd w:val="clear" w:color="auto" w:fill="FFFFFF"/>
            <w:vAlign w:val="center"/>
          </w:tcPr>
          <w:p w14:paraId="0D1460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c>
          <w:tcPr>
            <w:tcW w:w="1469" w:type="dxa"/>
            <w:tcBorders>
              <w:top w:val="single" w:color="000000" w:sz="16" w:space="0"/>
              <w:bottom w:val="nil"/>
              <w:right w:val="single" w:color="000000" w:sz="16" w:space="0"/>
            </w:tcBorders>
            <w:shd w:val="clear" w:color="auto" w:fill="FFFFFF"/>
            <w:vAlign w:val="center"/>
          </w:tcPr>
          <w:p w14:paraId="4FBC44F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6.7</w:t>
            </w:r>
          </w:p>
        </w:tc>
      </w:tr>
      <w:tr w14:paraId="492621A2">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140FC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1EA5B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241455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nil"/>
              <w:bottom w:val="nil"/>
            </w:tcBorders>
            <w:shd w:val="clear" w:color="auto" w:fill="FFFFFF"/>
            <w:vAlign w:val="center"/>
          </w:tcPr>
          <w:p w14:paraId="4319BC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385E51B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4448D4B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16.7</w:t>
            </w:r>
          </w:p>
        </w:tc>
      </w:tr>
      <w:tr w14:paraId="4789399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395FFC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39370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3A4AB0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w:t>
            </w:r>
          </w:p>
        </w:tc>
        <w:tc>
          <w:tcPr>
            <w:tcW w:w="1009" w:type="dxa"/>
            <w:tcBorders>
              <w:top w:val="nil"/>
              <w:bottom w:val="nil"/>
            </w:tcBorders>
            <w:shd w:val="clear" w:color="auto" w:fill="FFFFFF"/>
            <w:vAlign w:val="center"/>
          </w:tcPr>
          <w:p w14:paraId="3154C1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377" w:type="dxa"/>
            <w:tcBorders>
              <w:top w:val="nil"/>
              <w:bottom w:val="nil"/>
            </w:tcBorders>
            <w:shd w:val="clear" w:color="auto" w:fill="FFFFFF"/>
            <w:vAlign w:val="center"/>
          </w:tcPr>
          <w:p w14:paraId="20E39C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36.7</w:t>
            </w:r>
          </w:p>
        </w:tc>
        <w:tc>
          <w:tcPr>
            <w:tcW w:w="1469" w:type="dxa"/>
            <w:tcBorders>
              <w:top w:val="nil"/>
              <w:bottom w:val="nil"/>
              <w:right w:val="single" w:color="000000" w:sz="16" w:space="0"/>
            </w:tcBorders>
            <w:shd w:val="clear" w:color="auto" w:fill="FFFFFF"/>
            <w:vAlign w:val="center"/>
          </w:tcPr>
          <w:p w14:paraId="2AAF76B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53.4</w:t>
            </w:r>
          </w:p>
        </w:tc>
      </w:tr>
      <w:tr w14:paraId="35B1E35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042827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DAFEC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74E148A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1113CFF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377" w:type="dxa"/>
            <w:tcBorders>
              <w:top w:val="nil"/>
              <w:bottom w:val="nil"/>
            </w:tcBorders>
            <w:shd w:val="clear" w:color="auto" w:fill="FFFFFF"/>
            <w:vAlign w:val="center"/>
          </w:tcPr>
          <w:p w14:paraId="610A0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33.3</w:t>
            </w:r>
          </w:p>
        </w:tc>
        <w:tc>
          <w:tcPr>
            <w:tcW w:w="1469" w:type="dxa"/>
            <w:tcBorders>
              <w:top w:val="nil"/>
              <w:bottom w:val="nil"/>
              <w:right w:val="single" w:color="000000" w:sz="16" w:space="0"/>
            </w:tcBorders>
            <w:shd w:val="clear" w:color="auto" w:fill="FFFFFF"/>
            <w:vAlign w:val="center"/>
          </w:tcPr>
          <w:p w14:paraId="5D59327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86.7</w:t>
            </w:r>
          </w:p>
        </w:tc>
      </w:tr>
      <w:tr w14:paraId="66A4188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174F4A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C694D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2039E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w:t>
            </w:r>
          </w:p>
        </w:tc>
        <w:tc>
          <w:tcPr>
            <w:tcW w:w="1009" w:type="dxa"/>
            <w:tcBorders>
              <w:top w:val="nil"/>
              <w:bottom w:val="nil"/>
            </w:tcBorders>
            <w:shd w:val="clear" w:color="auto" w:fill="FFFFFF"/>
            <w:vAlign w:val="center"/>
          </w:tcPr>
          <w:p w14:paraId="0B2B5E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377" w:type="dxa"/>
            <w:tcBorders>
              <w:top w:val="nil"/>
              <w:bottom w:val="nil"/>
            </w:tcBorders>
            <w:shd w:val="clear" w:color="auto" w:fill="FFFFFF"/>
            <w:vAlign w:val="center"/>
          </w:tcPr>
          <w:p w14:paraId="497838E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13.3</w:t>
            </w:r>
          </w:p>
        </w:tc>
        <w:tc>
          <w:tcPr>
            <w:tcW w:w="1469" w:type="dxa"/>
            <w:tcBorders>
              <w:top w:val="nil"/>
              <w:bottom w:val="nil"/>
              <w:right w:val="single" w:color="000000" w:sz="16" w:space="0"/>
            </w:tcBorders>
            <w:shd w:val="clear" w:color="auto" w:fill="FFFFFF"/>
            <w:vAlign w:val="center"/>
          </w:tcPr>
          <w:p w14:paraId="32EA34D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4927E54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74DB46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00503F1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11E60C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w:t>
            </w:r>
          </w:p>
        </w:tc>
        <w:tc>
          <w:tcPr>
            <w:tcW w:w="1009" w:type="dxa"/>
            <w:tcBorders>
              <w:top w:val="nil"/>
              <w:bottom w:val="single" w:color="000000" w:sz="16" w:space="0"/>
            </w:tcBorders>
            <w:shd w:val="clear" w:color="auto" w:fill="FFFFFF"/>
            <w:vAlign w:val="center"/>
          </w:tcPr>
          <w:p w14:paraId="6201CBF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126DCFC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A941C15">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5C237E2F">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6C963FF6">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it is inexpensive when considering the ratio of cost to the reach of the target audience, 6.7% strongly disagree, 10.0% disagree, 36.7% undecided, 33.3% agree and 13.3% strongly agree. It implies that more respondent are undecided that it is inexpensive when considering the ratio of cost to the reach of the target audience.</w:t>
      </w:r>
    </w:p>
    <w:p w14:paraId="7C3A7F66">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7</w:t>
      </w:r>
    </w:p>
    <w:tbl>
      <w:tblPr>
        <w:tblStyle w:val="14"/>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469"/>
        <w:gridCol w:w="1147"/>
        <w:gridCol w:w="1009"/>
        <w:gridCol w:w="1377"/>
        <w:gridCol w:w="1469"/>
      </w:tblGrid>
      <w:tr w14:paraId="6A311740">
        <w:tblPrEx>
          <w:tblLayout w:type="fixed"/>
        </w:tblPrEx>
        <w:trPr>
          <w:cantSplit/>
        </w:trPr>
        <w:tc>
          <w:tcPr>
            <w:tcW w:w="7205" w:type="dxa"/>
            <w:gridSpan w:val="6"/>
            <w:tcBorders>
              <w:top w:val="nil"/>
              <w:left w:val="nil"/>
              <w:bottom w:val="nil"/>
              <w:right w:val="nil"/>
            </w:tcBorders>
            <w:shd w:val="clear" w:color="auto" w:fill="FFFFFF"/>
          </w:tcPr>
          <w:p w14:paraId="6B634E9A">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E-mail advertising is an important medium of marketing communication for building and maintaining closer relationship with customer</w:t>
            </w:r>
          </w:p>
        </w:tc>
      </w:tr>
      <w:tr w14:paraId="197FCD26">
        <w:tblPrEx>
          <w:tblLayout w:type="fixed"/>
        </w:tblPrEx>
        <w:trPr>
          <w:cantSplit/>
        </w:trPr>
        <w:tc>
          <w:tcPr>
            <w:tcW w:w="2203" w:type="dxa"/>
            <w:gridSpan w:val="2"/>
            <w:tcBorders>
              <w:top w:val="single" w:color="000000" w:sz="16" w:space="0"/>
              <w:left w:val="single" w:color="000000" w:sz="16" w:space="0"/>
              <w:bottom w:val="single" w:color="000000" w:sz="16" w:space="0"/>
              <w:right w:val="nil"/>
            </w:tcBorders>
            <w:shd w:val="clear" w:color="auto" w:fill="FFFFFF"/>
          </w:tcPr>
          <w:p w14:paraId="1F9AA121">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5956F0B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5AAC0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6A40BB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5FA2C2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2572E8E1">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1562B96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69" w:type="dxa"/>
            <w:tcBorders>
              <w:top w:val="single" w:color="000000" w:sz="16" w:space="0"/>
              <w:left w:val="nil"/>
              <w:bottom w:val="nil"/>
              <w:right w:val="single" w:color="000000" w:sz="16" w:space="0"/>
            </w:tcBorders>
            <w:shd w:val="clear" w:color="auto" w:fill="FFFFFF"/>
            <w:vAlign w:val="center"/>
          </w:tcPr>
          <w:p w14:paraId="0866E4D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single" w:color="000000" w:sz="16" w:space="0"/>
              <w:left w:val="single" w:color="000000" w:sz="16" w:space="0"/>
              <w:bottom w:val="nil"/>
            </w:tcBorders>
            <w:shd w:val="clear" w:color="auto" w:fill="FFFFFF"/>
            <w:vAlign w:val="center"/>
          </w:tcPr>
          <w:p w14:paraId="2DC390B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3437ECF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2D7E8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11C90D7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4C07CF0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2941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40D2C84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1C6A0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w:t>
            </w:r>
          </w:p>
        </w:tc>
        <w:tc>
          <w:tcPr>
            <w:tcW w:w="1009" w:type="dxa"/>
            <w:tcBorders>
              <w:top w:val="nil"/>
              <w:bottom w:val="nil"/>
            </w:tcBorders>
            <w:shd w:val="clear" w:color="auto" w:fill="FFFFFF"/>
            <w:vAlign w:val="center"/>
          </w:tcPr>
          <w:p w14:paraId="07596B1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377" w:type="dxa"/>
            <w:tcBorders>
              <w:top w:val="nil"/>
              <w:bottom w:val="nil"/>
            </w:tcBorders>
            <w:shd w:val="clear" w:color="auto" w:fill="FFFFFF"/>
            <w:vAlign w:val="center"/>
          </w:tcPr>
          <w:p w14:paraId="0BDC670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20.0</w:t>
            </w:r>
          </w:p>
        </w:tc>
        <w:tc>
          <w:tcPr>
            <w:tcW w:w="1469" w:type="dxa"/>
            <w:tcBorders>
              <w:top w:val="nil"/>
              <w:bottom w:val="nil"/>
              <w:right w:val="single" w:color="000000" w:sz="16" w:space="0"/>
            </w:tcBorders>
            <w:shd w:val="clear" w:color="auto" w:fill="FFFFFF"/>
            <w:vAlign w:val="center"/>
          </w:tcPr>
          <w:p w14:paraId="6DF8922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r>
      <w:tr w14:paraId="2E2D955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56D6FE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51DAA2A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21510E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w:t>
            </w:r>
          </w:p>
        </w:tc>
        <w:tc>
          <w:tcPr>
            <w:tcW w:w="1009" w:type="dxa"/>
            <w:tcBorders>
              <w:top w:val="nil"/>
              <w:bottom w:val="nil"/>
            </w:tcBorders>
            <w:shd w:val="clear" w:color="auto" w:fill="FFFFFF"/>
            <w:vAlign w:val="center"/>
          </w:tcPr>
          <w:p w14:paraId="384F295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377" w:type="dxa"/>
            <w:tcBorders>
              <w:top w:val="nil"/>
              <w:bottom w:val="nil"/>
            </w:tcBorders>
            <w:shd w:val="clear" w:color="auto" w:fill="FFFFFF"/>
            <w:vAlign w:val="center"/>
          </w:tcPr>
          <w:p w14:paraId="3C8B449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44.0</w:t>
            </w:r>
          </w:p>
        </w:tc>
        <w:tc>
          <w:tcPr>
            <w:tcW w:w="1469" w:type="dxa"/>
            <w:tcBorders>
              <w:top w:val="nil"/>
              <w:bottom w:val="nil"/>
              <w:right w:val="single" w:color="000000" w:sz="16" w:space="0"/>
            </w:tcBorders>
            <w:shd w:val="clear" w:color="auto" w:fill="FFFFFF"/>
            <w:vAlign w:val="center"/>
          </w:tcPr>
          <w:p w14:paraId="4CC8671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70.0</w:t>
            </w:r>
          </w:p>
        </w:tc>
      </w:tr>
      <w:tr w14:paraId="14810BF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1803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nil"/>
              <w:right w:val="single" w:color="000000" w:sz="16" w:space="0"/>
            </w:tcBorders>
            <w:shd w:val="clear" w:color="auto" w:fill="FFFFFF"/>
            <w:vAlign w:val="center"/>
          </w:tcPr>
          <w:p w14:paraId="7AD75D6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4EC90D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15</w:t>
            </w:r>
          </w:p>
        </w:tc>
        <w:tc>
          <w:tcPr>
            <w:tcW w:w="1009" w:type="dxa"/>
            <w:tcBorders>
              <w:top w:val="nil"/>
              <w:bottom w:val="nil"/>
            </w:tcBorders>
            <w:shd w:val="clear" w:color="auto" w:fill="FFFFFF"/>
            <w:vAlign w:val="center"/>
          </w:tcPr>
          <w:p w14:paraId="26B5F1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377" w:type="dxa"/>
            <w:tcBorders>
              <w:top w:val="nil"/>
              <w:bottom w:val="nil"/>
            </w:tcBorders>
            <w:shd w:val="clear" w:color="auto" w:fill="FFFFFF"/>
            <w:vAlign w:val="center"/>
          </w:tcPr>
          <w:p w14:paraId="28B3E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30.0</w:t>
            </w:r>
          </w:p>
        </w:tc>
        <w:tc>
          <w:tcPr>
            <w:tcW w:w="1469" w:type="dxa"/>
            <w:tcBorders>
              <w:top w:val="nil"/>
              <w:bottom w:val="nil"/>
              <w:right w:val="single" w:color="000000" w:sz="16" w:space="0"/>
            </w:tcBorders>
            <w:shd w:val="clear" w:color="auto" w:fill="FFFFFF"/>
            <w:vAlign w:val="center"/>
          </w:tcPr>
          <w:p w14:paraId="6CE80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16A0827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E01E70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469" w:type="dxa"/>
            <w:tcBorders>
              <w:top w:val="nil"/>
              <w:left w:val="nil"/>
              <w:bottom w:val="single" w:color="000000" w:sz="16" w:space="0"/>
              <w:right w:val="single" w:color="000000" w:sz="16" w:space="0"/>
            </w:tcBorders>
            <w:shd w:val="clear" w:color="auto" w:fill="FFFFFF"/>
            <w:vAlign w:val="center"/>
          </w:tcPr>
          <w:p w14:paraId="4826BF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E6D392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7C93FE6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58FEFB7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438C7A36">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1DD23423">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7F3E2EE4">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table above shows the response of respondent if E-mail advertising is an important medium of marketing communication for building and maintaining closer relationship with customer, 6% disagree, 20% undecided, 44% agree and 30% strongly agree. It implies that more respondent agree that E-mail advertising is an important medium of marketing communication for building and maintaining closer relationship with customer.</w:t>
      </w:r>
    </w:p>
    <w:p w14:paraId="784E81D9">
      <w:pPr>
        <w:rPr>
          <w:rFonts w:ascii="Times New Roman" w:hAnsi="Times New Roman" w:cs="Times New Roman"/>
          <w:b/>
          <w:sz w:val="26"/>
          <w:szCs w:val="26"/>
        </w:rPr>
      </w:pPr>
      <w:r>
        <w:rPr>
          <w:rFonts w:ascii="Times New Roman" w:hAnsi="Times New Roman" w:cs="Times New Roman"/>
          <w:b/>
          <w:sz w:val="26"/>
          <w:szCs w:val="26"/>
        </w:rPr>
        <w:br w:type="page"/>
      </w:r>
    </w:p>
    <w:p w14:paraId="1772B9D4">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TABLE: 8</w:t>
      </w:r>
    </w:p>
    <w:tbl>
      <w:tblPr>
        <w:tblStyle w:val="14"/>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147"/>
        <w:gridCol w:w="1009"/>
        <w:gridCol w:w="1377"/>
        <w:gridCol w:w="1469"/>
      </w:tblGrid>
      <w:tr w14:paraId="2A7114A3">
        <w:tblPrEx>
          <w:tblLayout w:type="fixed"/>
        </w:tblPrEx>
        <w:trPr>
          <w:cantSplit/>
        </w:trPr>
        <w:tc>
          <w:tcPr>
            <w:tcW w:w="7465" w:type="dxa"/>
            <w:gridSpan w:val="6"/>
            <w:tcBorders>
              <w:top w:val="nil"/>
              <w:left w:val="nil"/>
              <w:bottom w:val="nil"/>
              <w:right w:val="nil"/>
            </w:tcBorders>
            <w:shd w:val="clear" w:color="auto" w:fill="FFFFFF"/>
          </w:tcPr>
          <w:p w14:paraId="76057312">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Interstitial advert is very useful in encouraging trial purchase. </w:t>
            </w:r>
          </w:p>
        </w:tc>
      </w:tr>
      <w:tr w14:paraId="2F59D249">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729D2B0">
            <w:pPr>
              <w:tabs>
                <w:tab w:val="left" w:pos="0"/>
              </w:tabs>
              <w:autoSpaceDE w:val="0"/>
              <w:autoSpaceDN w:val="0"/>
              <w:adjustRightInd w:val="0"/>
              <w:spacing w:after="0" w:line="360" w:lineRule="auto"/>
              <w:ind w:right="60"/>
              <w:jc w:val="both"/>
              <w:rPr>
                <w:rFonts w:ascii="Times New Roman" w:hAnsi="Times New Roman" w:cs="Times New Roman"/>
                <w:sz w:val="26"/>
                <w:szCs w:val="26"/>
              </w:rPr>
            </w:pPr>
          </w:p>
        </w:tc>
        <w:tc>
          <w:tcPr>
            <w:tcW w:w="1147" w:type="dxa"/>
            <w:tcBorders>
              <w:top w:val="single" w:color="000000" w:sz="16" w:space="0"/>
              <w:left w:val="single" w:color="000000" w:sz="16" w:space="0"/>
              <w:bottom w:val="single" w:color="000000" w:sz="16" w:space="0"/>
            </w:tcBorders>
            <w:shd w:val="clear" w:color="auto" w:fill="FFFFFF"/>
          </w:tcPr>
          <w:p w14:paraId="0342A5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009" w:type="dxa"/>
            <w:tcBorders>
              <w:top w:val="single" w:color="000000" w:sz="16" w:space="0"/>
              <w:bottom w:val="single" w:color="000000" w:sz="16" w:space="0"/>
            </w:tcBorders>
            <w:shd w:val="clear" w:color="auto" w:fill="FFFFFF"/>
          </w:tcPr>
          <w:p w14:paraId="2C7A42D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377" w:type="dxa"/>
            <w:tcBorders>
              <w:top w:val="single" w:color="000000" w:sz="16" w:space="0"/>
              <w:bottom w:val="single" w:color="000000" w:sz="16" w:space="0"/>
            </w:tcBorders>
            <w:shd w:val="clear" w:color="auto" w:fill="FFFFFF"/>
          </w:tcPr>
          <w:p w14:paraId="41050D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469" w:type="dxa"/>
            <w:tcBorders>
              <w:top w:val="single" w:color="000000" w:sz="16" w:space="0"/>
              <w:bottom w:val="single" w:color="000000" w:sz="16" w:space="0"/>
              <w:right w:val="single" w:color="000000" w:sz="16" w:space="0"/>
            </w:tcBorders>
            <w:shd w:val="clear" w:color="auto" w:fill="FFFFFF"/>
          </w:tcPr>
          <w:p w14:paraId="644CBE9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14:paraId="7F5FF807">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231A7C2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Valid</w:t>
            </w:r>
          </w:p>
        </w:tc>
        <w:tc>
          <w:tcPr>
            <w:tcW w:w="1729" w:type="dxa"/>
            <w:tcBorders>
              <w:top w:val="single" w:color="000000" w:sz="16" w:space="0"/>
              <w:left w:val="nil"/>
              <w:bottom w:val="nil"/>
              <w:right w:val="single" w:color="000000" w:sz="16" w:space="0"/>
            </w:tcBorders>
            <w:shd w:val="clear" w:color="auto" w:fill="FFFFFF"/>
            <w:vAlign w:val="center"/>
          </w:tcPr>
          <w:p w14:paraId="3B70346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147" w:type="dxa"/>
            <w:tcBorders>
              <w:top w:val="single" w:color="000000" w:sz="16" w:space="0"/>
              <w:left w:val="single" w:color="000000" w:sz="16" w:space="0"/>
              <w:bottom w:val="nil"/>
            </w:tcBorders>
            <w:shd w:val="clear" w:color="auto" w:fill="FFFFFF"/>
            <w:vAlign w:val="center"/>
          </w:tcPr>
          <w:p w14:paraId="663608A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w:t>
            </w:r>
          </w:p>
        </w:tc>
        <w:tc>
          <w:tcPr>
            <w:tcW w:w="1009" w:type="dxa"/>
            <w:tcBorders>
              <w:top w:val="single" w:color="000000" w:sz="16" w:space="0"/>
              <w:bottom w:val="nil"/>
            </w:tcBorders>
            <w:shd w:val="clear" w:color="auto" w:fill="FFFFFF"/>
            <w:vAlign w:val="center"/>
          </w:tcPr>
          <w:p w14:paraId="69B3CCE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377" w:type="dxa"/>
            <w:tcBorders>
              <w:top w:val="single" w:color="000000" w:sz="16" w:space="0"/>
              <w:bottom w:val="nil"/>
            </w:tcBorders>
            <w:shd w:val="clear" w:color="auto" w:fill="FFFFFF"/>
            <w:vAlign w:val="center"/>
          </w:tcPr>
          <w:p w14:paraId="08F3D8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c>
          <w:tcPr>
            <w:tcW w:w="1469" w:type="dxa"/>
            <w:tcBorders>
              <w:top w:val="single" w:color="000000" w:sz="16" w:space="0"/>
              <w:bottom w:val="nil"/>
              <w:right w:val="single" w:color="000000" w:sz="16" w:space="0"/>
            </w:tcBorders>
            <w:shd w:val="clear" w:color="auto" w:fill="FFFFFF"/>
            <w:vAlign w:val="center"/>
          </w:tcPr>
          <w:p w14:paraId="5AC4C26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w:t>
            </w:r>
          </w:p>
        </w:tc>
      </w:tr>
      <w:tr w14:paraId="5B8AF0C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F1E183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351739B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147" w:type="dxa"/>
            <w:tcBorders>
              <w:top w:val="nil"/>
              <w:left w:val="single" w:color="000000" w:sz="16" w:space="0"/>
              <w:bottom w:val="nil"/>
            </w:tcBorders>
            <w:shd w:val="clear" w:color="auto" w:fill="FFFFFF"/>
            <w:vAlign w:val="center"/>
          </w:tcPr>
          <w:p w14:paraId="68A397E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w:t>
            </w:r>
          </w:p>
        </w:tc>
        <w:tc>
          <w:tcPr>
            <w:tcW w:w="1009" w:type="dxa"/>
            <w:tcBorders>
              <w:top w:val="nil"/>
              <w:bottom w:val="nil"/>
            </w:tcBorders>
            <w:shd w:val="clear" w:color="auto" w:fill="FFFFFF"/>
            <w:vAlign w:val="center"/>
          </w:tcPr>
          <w:p w14:paraId="6EDB73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377" w:type="dxa"/>
            <w:tcBorders>
              <w:top w:val="nil"/>
              <w:bottom w:val="nil"/>
            </w:tcBorders>
            <w:shd w:val="clear" w:color="auto" w:fill="FFFFFF"/>
            <w:vAlign w:val="center"/>
          </w:tcPr>
          <w:p w14:paraId="48EF268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w:t>
            </w:r>
          </w:p>
        </w:tc>
        <w:tc>
          <w:tcPr>
            <w:tcW w:w="1469" w:type="dxa"/>
            <w:tcBorders>
              <w:top w:val="nil"/>
              <w:bottom w:val="nil"/>
              <w:right w:val="single" w:color="000000" w:sz="16" w:space="0"/>
            </w:tcBorders>
            <w:shd w:val="clear" w:color="auto" w:fill="FFFFFF"/>
            <w:vAlign w:val="center"/>
          </w:tcPr>
          <w:p w14:paraId="2EB6F9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16.0</w:t>
            </w:r>
          </w:p>
        </w:tc>
      </w:tr>
      <w:tr w14:paraId="67B2928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03C743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8F84D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147" w:type="dxa"/>
            <w:tcBorders>
              <w:top w:val="nil"/>
              <w:left w:val="single" w:color="000000" w:sz="16" w:space="0"/>
              <w:bottom w:val="nil"/>
            </w:tcBorders>
            <w:shd w:val="clear" w:color="auto" w:fill="FFFFFF"/>
            <w:vAlign w:val="center"/>
          </w:tcPr>
          <w:p w14:paraId="246954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13</w:t>
            </w:r>
          </w:p>
        </w:tc>
        <w:tc>
          <w:tcPr>
            <w:tcW w:w="1009" w:type="dxa"/>
            <w:tcBorders>
              <w:top w:val="nil"/>
              <w:bottom w:val="nil"/>
            </w:tcBorders>
            <w:shd w:val="clear" w:color="auto" w:fill="FFFFFF"/>
            <w:vAlign w:val="center"/>
          </w:tcPr>
          <w:p w14:paraId="18F099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377" w:type="dxa"/>
            <w:tcBorders>
              <w:top w:val="nil"/>
              <w:bottom w:val="nil"/>
            </w:tcBorders>
            <w:shd w:val="clear" w:color="auto" w:fill="FFFFFF"/>
            <w:vAlign w:val="center"/>
          </w:tcPr>
          <w:p w14:paraId="27D902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26.0</w:t>
            </w:r>
          </w:p>
        </w:tc>
        <w:tc>
          <w:tcPr>
            <w:tcW w:w="1469" w:type="dxa"/>
            <w:tcBorders>
              <w:top w:val="nil"/>
              <w:bottom w:val="nil"/>
              <w:right w:val="single" w:color="000000" w:sz="16" w:space="0"/>
            </w:tcBorders>
            <w:shd w:val="clear" w:color="auto" w:fill="FFFFFF"/>
            <w:vAlign w:val="center"/>
          </w:tcPr>
          <w:p w14:paraId="55706D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42.0</w:t>
            </w:r>
          </w:p>
        </w:tc>
      </w:tr>
      <w:tr w14:paraId="6D5AEE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D75CE88">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2E61DD4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Agree</w:t>
            </w:r>
          </w:p>
        </w:tc>
        <w:tc>
          <w:tcPr>
            <w:tcW w:w="1147" w:type="dxa"/>
            <w:tcBorders>
              <w:top w:val="nil"/>
              <w:left w:val="single" w:color="000000" w:sz="16" w:space="0"/>
              <w:bottom w:val="nil"/>
            </w:tcBorders>
            <w:shd w:val="clear" w:color="auto" w:fill="FFFFFF"/>
            <w:vAlign w:val="center"/>
          </w:tcPr>
          <w:p w14:paraId="306829C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17</w:t>
            </w:r>
          </w:p>
        </w:tc>
        <w:tc>
          <w:tcPr>
            <w:tcW w:w="1009" w:type="dxa"/>
            <w:tcBorders>
              <w:top w:val="nil"/>
              <w:bottom w:val="nil"/>
            </w:tcBorders>
            <w:shd w:val="clear" w:color="auto" w:fill="FFFFFF"/>
            <w:vAlign w:val="center"/>
          </w:tcPr>
          <w:p w14:paraId="29B66D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377" w:type="dxa"/>
            <w:tcBorders>
              <w:top w:val="nil"/>
              <w:bottom w:val="nil"/>
            </w:tcBorders>
            <w:shd w:val="clear" w:color="auto" w:fill="FFFFFF"/>
            <w:vAlign w:val="center"/>
          </w:tcPr>
          <w:p w14:paraId="780C3D9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34.0</w:t>
            </w:r>
          </w:p>
        </w:tc>
        <w:tc>
          <w:tcPr>
            <w:tcW w:w="1469" w:type="dxa"/>
            <w:tcBorders>
              <w:top w:val="nil"/>
              <w:bottom w:val="nil"/>
              <w:right w:val="single" w:color="000000" w:sz="16" w:space="0"/>
            </w:tcBorders>
            <w:shd w:val="clear" w:color="auto" w:fill="FFFFFF"/>
            <w:vAlign w:val="center"/>
          </w:tcPr>
          <w:p w14:paraId="0109183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76.0</w:t>
            </w:r>
          </w:p>
        </w:tc>
      </w:tr>
      <w:tr w14:paraId="0C1115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97AA9B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nil"/>
              <w:right w:val="single" w:color="000000" w:sz="16" w:space="0"/>
            </w:tcBorders>
            <w:shd w:val="clear" w:color="auto" w:fill="FFFFFF"/>
            <w:vAlign w:val="center"/>
          </w:tcPr>
          <w:p w14:paraId="6AD37CF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147" w:type="dxa"/>
            <w:tcBorders>
              <w:top w:val="nil"/>
              <w:left w:val="single" w:color="000000" w:sz="16" w:space="0"/>
              <w:bottom w:val="nil"/>
            </w:tcBorders>
            <w:shd w:val="clear" w:color="auto" w:fill="FFFFFF"/>
            <w:vAlign w:val="center"/>
          </w:tcPr>
          <w:p w14:paraId="10D31AE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12</w:t>
            </w:r>
          </w:p>
        </w:tc>
        <w:tc>
          <w:tcPr>
            <w:tcW w:w="1009" w:type="dxa"/>
            <w:tcBorders>
              <w:top w:val="nil"/>
              <w:bottom w:val="nil"/>
            </w:tcBorders>
            <w:shd w:val="clear" w:color="auto" w:fill="FFFFFF"/>
            <w:vAlign w:val="center"/>
          </w:tcPr>
          <w:p w14:paraId="30E49A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377" w:type="dxa"/>
            <w:tcBorders>
              <w:top w:val="nil"/>
              <w:bottom w:val="nil"/>
            </w:tcBorders>
            <w:shd w:val="clear" w:color="auto" w:fill="FFFFFF"/>
            <w:vAlign w:val="center"/>
          </w:tcPr>
          <w:p w14:paraId="7A88B1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24.0</w:t>
            </w:r>
          </w:p>
        </w:tc>
        <w:tc>
          <w:tcPr>
            <w:tcW w:w="1469" w:type="dxa"/>
            <w:tcBorders>
              <w:top w:val="nil"/>
              <w:bottom w:val="nil"/>
              <w:right w:val="single" w:color="000000" w:sz="16" w:space="0"/>
            </w:tcBorders>
            <w:shd w:val="clear" w:color="auto" w:fill="FFFFFF"/>
            <w:vAlign w:val="center"/>
          </w:tcPr>
          <w:p w14:paraId="262CFF6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r>
      <w:tr w14:paraId="373A41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82ADB7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729" w:type="dxa"/>
            <w:tcBorders>
              <w:top w:val="nil"/>
              <w:left w:val="nil"/>
              <w:bottom w:val="single" w:color="000000" w:sz="16" w:space="0"/>
              <w:right w:val="single" w:color="000000" w:sz="16" w:space="0"/>
            </w:tcBorders>
            <w:shd w:val="clear" w:color="auto" w:fill="FFFFFF"/>
            <w:vAlign w:val="center"/>
          </w:tcPr>
          <w:p w14:paraId="5678B1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147" w:type="dxa"/>
            <w:tcBorders>
              <w:top w:val="nil"/>
              <w:left w:val="single" w:color="000000" w:sz="16" w:space="0"/>
              <w:bottom w:val="single" w:color="000000" w:sz="16" w:space="0"/>
            </w:tcBorders>
            <w:shd w:val="clear" w:color="auto" w:fill="FFFFFF"/>
            <w:vAlign w:val="center"/>
          </w:tcPr>
          <w:p w14:paraId="46AA18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50</w:t>
            </w:r>
          </w:p>
        </w:tc>
        <w:tc>
          <w:tcPr>
            <w:tcW w:w="1009" w:type="dxa"/>
            <w:tcBorders>
              <w:top w:val="nil"/>
              <w:bottom w:val="single" w:color="000000" w:sz="16" w:space="0"/>
            </w:tcBorders>
            <w:shd w:val="clear" w:color="auto" w:fill="FFFFFF"/>
            <w:vAlign w:val="center"/>
          </w:tcPr>
          <w:p w14:paraId="31DE319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377" w:type="dxa"/>
            <w:tcBorders>
              <w:top w:val="nil"/>
              <w:bottom w:val="single" w:color="000000" w:sz="16" w:space="0"/>
            </w:tcBorders>
            <w:shd w:val="clear" w:color="auto" w:fill="FFFFFF"/>
            <w:vAlign w:val="center"/>
          </w:tcPr>
          <w:p w14:paraId="0B72240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100.0</w:t>
            </w:r>
          </w:p>
        </w:tc>
        <w:tc>
          <w:tcPr>
            <w:tcW w:w="1469" w:type="dxa"/>
            <w:tcBorders>
              <w:top w:val="nil"/>
              <w:bottom w:val="single" w:color="000000" w:sz="16" w:space="0"/>
              <w:right w:val="single" w:color="000000" w:sz="16" w:space="0"/>
            </w:tcBorders>
            <w:shd w:val="clear" w:color="auto" w:fill="FFFFFF"/>
          </w:tcPr>
          <w:p w14:paraId="3F319683">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0EE05301">
      <w:pPr>
        <w:tabs>
          <w:tab w:val="left" w:pos="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1593DBEA">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table above shows the response of respondent if Interstitial advert is very useful in encouraging trial purchase. , 6% strongly disagree, 10% disagree, 26% undecided, 34% agree and 24% strongly agree. It implies that the respondent agree Interstitial advert is very useful in encouraging trial purchase. </w:t>
      </w:r>
    </w:p>
    <w:p w14:paraId="3F925875">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HYPOTHESIS</w:t>
      </w:r>
    </w:p>
    <w:p w14:paraId="37A66B1E">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Re-statement of hypothesis</w:t>
      </w:r>
    </w:p>
    <w:p w14:paraId="6C15A96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Ho</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Trust building does not influence online purchase</w:t>
      </w:r>
    </w:p>
    <w:p w14:paraId="4B6FE617">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Trust building influences online purchase </w:t>
      </w:r>
    </w:p>
    <w:p w14:paraId="65E9B81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 xml:space="preserve">Transaction convenience does not stimulate online buyer </w:t>
      </w:r>
    </w:p>
    <w:p w14:paraId="44AD163E">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Transaction convenience stimulate online buyer </w:t>
      </w:r>
    </w:p>
    <w:p w14:paraId="7A6CF38F">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do not influence consumer buyer behaviour </w:t>
      </w:r>
    </w:p>
    <w:p w14:paraId="2EB67EE6">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Hi</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provision of product variety influences consumer buyer behavior </w:t>
      </w:r>
    </w:p>
    <w:tbl>
      <w:tblPr>
        <w:tblStyle w:val="14"/>
        <w:tblpPr w:leftFromText="180" w:rightFromText="180" w:vertAnchor="text" w:horzAnchor="margin" w:tblpXSpec="center" w:tblpY="827"/>
        <w:tblW w:w="849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0"/>
        <w:gridCol w:w="2430"/>
        <w:gridCol w:w="1170"/>
        <w:gridCol w:w="1683"/>
        <w:gridCol w:w="1469"/>
        <w:gridCol w:w="193"/>
        <w:gridCol w:w="1276"/>
      </w:tblGrid>
      <w:tr w14:paraId="7283715F">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6BDAB9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 xml:space="preserve">    Model Summary</w:t>
            </w:r>
          </w:p>
        </w:tc>
      </w:tr>
      <w:tr w14:paraId="3484B52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57749E">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tc>
      </w:tr>
      <w:tr w14:paraId="1F508402">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tcPr>
          <w:p w14:paraId="32E032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170" w:type="dxa"/>
            <w:tcBorders>
              <w:top w:val="single" w:color="000000" w:sz="16" w:space="0"/>
              <w:left w:val="single" w:color="000000" w:sz="16" w:space="0"/>
              <w:bottom w:val="single" w:color="000000" w:sz="16" w:space="0"/>
            </w:tcBorders>
            <w:shd w:val="clear" w:color="auto" w:fill="FFFFFF"/>
          </w:tcPr>
          <w:p w14:paraId="1EFC4FE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683" w:type="dxa"/>
            <w:tcBorders>
              <w:top w:val="single" w:color="000000" w:sz="16" w:space="0"/>
              <w:bottom w:val="single" w:color="000000" w:sz="16" w:space="0"/>
            </w:tcBorders>
            <w:shd w:val="clear" w:color="auto" w:fill="FFFFFF"/>
          </w:tcPr>
          <w:p w14:paraId="4AA667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tcBorders>
              <w:top w:val="single" w:color="000000" w:sz="16" w:space="0"/>
              <w:bottom w:val="single" w:color="000000" w:sz="16" w:space="0"/>
            </w:tcBorders>
            <w:shd w:val="clear" w:color="auto" w:fill="FFFFFF"/>
          </w:tcPr>
          <w:p w14:paraId="7FE7A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153598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5EEEFAB6">
        <w:tblPrEx>
          <w:tblLayout w:type="fixed"/>
        </w:tblPrEx>
        <w:trPr>
          <w:gridBefore w:val="1"/>
          <w:wBefore w:w="270" w:type="dxa"/>
          <w:cantSplit/>
        </w:trPr>
        <w:tc>
          <w:tcPr>
            <w:tcW w:w="243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25D0B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170" w:type="dxa"/>
            <w:tcBorders>
              <w:top w:val="single" w:color="000000" w:sz="16" w:space="0"/>
              <w:left w:val="single" w:color="000000" w:sz="16" w:space="0"/>
              <w:bottom w:val="single" w:color="000000" w:sz="16" w:space="0"/>
            </w:tcBorders>
            <w:shd w:val="clear" w:color="auto" w:fill="FFFFFF"/>
            <w:vAlign w:val="center"/>
          </w:tcPr>
          <w:p w14:paraId="1841D02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683" w:type="dxa"/>
            <w:tcBorders>
              <w:top w:val="single" w:color="000000" w:sz="16" w:space="0"/>
              <w:bottom w:val="single" w:color="000000" w:sz="16" w:space="0"/>
            </w:tcBorders>
            <w:shd w:val="clear" w:color="auto" w:fill="FFFFFF"/>
            <w:vAlign w:val="center"/>
          </w:tcPr>
          <w:p w14:paraId="2441BE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tcBorders>
              <w:top w:val="single" w:color="000000" w:sz="16" w:space="0"/>
              <w:bottom w:val="single" w:color="000000" w:sz="16" w:space="0"/>
            </w:tcBorders>
            <w:shd w:val="clear" w:color="auto" w:fill="FFFFFF"/>
            <w:vAlign w:val="center"/>
          </w:tcPr>
          <w:p w14:paraId="18C77F0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6F1082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2.90331</w:t>
            </w:r>
          </w:p>
        </w:tc>
      </w:tr>
      <w:tr w14:paraId="1FDBEDB1">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15E6F9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Trust building </w:t>
            </w:r>
          </w:p>
        </w:tc>
      </w:tr>
    </w:tbl>
    <w:p w14:paraId="6C564CB6">
      <w:pPr>
        <w:tabs>
          <w:tab w:val="left" w:pos="0"/>
        </w:tabs>
        <w:autoSpaceDE w:val="0"/>
        <w:autoSpaceDN w:val="0"/>
        <w:adjustRightInd w:val="0"/>
        <w:spacing w:after="0" w:line="360" w:lineRule="auto"/>
        <w:jc w:val="both"/>
        <w:rPr>
          <w:rFonts w:ascii="Times New Roman" w:hAnsi="Times New Roman" w:cs="Times New Roman"/>
          <w:sz w:val="26"/>
          <w:szCs w:val="26"/>
        </w:rPr>
      </w:pPr>
    </w:p>
    <w:tbl>
      <w:tblPr>
        <w:tblStyle w:val="14"/>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469"/>
        <w:gridCol w:w="1010"/>
        <w:gridCol w:w="1392"/>
        <w:gridCol w:w="1010"/>
        <w:gridCol w:w="1010"/>
      </w:tblGrid>
      <w:tr w14:paraId="3F33E3B7">
        <w:tblPrEx>
          <w:tblLayout w:type="fixed"/>
        </w:tblPrEx>
        <w:trPr>
          <w:cantSplit/>
        </w:trPr>
        <w:tc>
          <w:tcPr>
            <w:tcW w:w="7893" w:type="dxa"/>
            <w:gridSpan w:val="7"/>
            <w:tcBorders>
              <w:top w:val="nil"/>
              <w:left w:val="nil"/>
              <w:bottom w:val="nil"/>
              <w:right w:val="nil"/>
            </w:tcBorders>
            <w:shd w:val="clear" w:color="auto" w:fill="FFFFFF"/>
          </w:tcPr>
          <w:p w14:paraId="1CB7312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3162A166">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05ADF4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tcBorders>
              <w:top w:val="single" w:color="000000" w:sz="16" w:space="0"/>
              <w:left w:val="single" w:color="000000" w:sz="16" w:space="0"/>
              <w:bottom w:val="single" w:color="000000" w:sz="16" w:space="0"/>
            </w:tcBorders>
            <w:shd w:val="clear" w:color="auto" w:fill="FFFFFF"/>
          </w:tcPr>
          <w:p w14:paraId="555A5B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tcBorders>
              <w:top w:val="single" w:color="000000" w:sz="16" w:space="0"/>
              <w:bottom w:val="single" w:color="000000" w:sz="16" w:space="0"/>
            </w:tcBorders>
            <w:shd w:val="clear" w:color="auto" w:fill="FFFFFF"/>
          </w:tcPr>
          <w:p w14:paraId="7F17321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tcBorders>
              <w:top w:val="single" w:color="000000" w:sz="16" w:space="0"/>
              <w:bottom w:val="single" w:color="000000" w:sz="16" w:space="0"/>
            </w:tcBorders>
            <w:shd w:val="clear" w:color="auto" w:fill="FFFFFF"/>
          </w:tcPr>
          <w:p w14:paraId="3DEABCE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B10B94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A67C8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7FE70941">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A0390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tcBorders>
              <w:top w:val="single" w:color="000000" w:sz="16" w:space="0"/>
              <w:left w:val="nil"/>
              <w:bottom w:val="nil"/>
              <w:right w:val="single" w:color="000000" w:sz="16" w:space="0"/>
            </w:tcBorders>
            <w:shd w:val="clear" w:color="auto" w:fill="FFFFFF"/>
            <w:vAlign w:val="center"/>
          </w:tcPr>
          <w:p w14:paraId="5057BC6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tcBorders>
              <w:top w:val="single" w:color="000000" w:sz="16" w:space="0"/>
              <w:left w:val="single" w:color="000000" w:sz="16" w:space="0"/>
              <w:bottom w:val="nil"/>
            </w:tcBorders>
            <w:shd w:val="clear" w:color="auto" w:fill="FFFFFF"/>
            <w:vAlign w:val="center"/>
          </w:tcPr>
          <w:p w14:paraId="46753AD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96A2D3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tcBorders>
              <w:top w:val="single" w:color="000000" w:sz="16" w:space="0"/>
              <w:bottom w:val="nil"/>
            </w:tcBorders>
            <w:shd w:val="clear" w:color="auto" w:fill="FFFFFF"/>
            <w:vAlign w:val="center"/>
          </w:tcPr>
          <w:p w14:paraId="20F511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2.277</w:t>
            </w:r>
          </w:p>
        </w:tc>
        <w:tc>
          <w:tcPr>
            <w:tcW w:w="1010" w:type="dxa"/>
            <w:tcBorders>
              <w:top w:val="single" w:color="000000" w:sz="16" w:space="0"/>
              <w:bottom w:val="nil"/>
            </w:tcBorders>
            <w:shd w:val="clear" w:color="auto" w:fill="FFFFFF"/>
            <w:vAlign w:val="center"/>
          </w:tcPr>
          <w:p w14:paraId="54CD478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.270</w:t>
            </w:r>
          </w:p>
        </w:tc>
        <w:tc>
          <w:tcPr>
            <w:tcW w:w="1010" w:type="dxa"/>
            <w:tcBorders>
              <w:top w:val="single" w:color="000000" w:sz="16" w:space="0"/>
              <w:bottom w:val="nil"/>
              <w:right w:val="single" w:color="000000" w:sz="16" w:space="0"/>
            </w:tcBorders>
            <w:shd w:val="clear" w:color="auto" w:fill="FFFFFF"/>
            <w:vAlign w:val="center"/>
          </w:tcPr>
          <w:p w14:paraId="3F4C197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r>
              <w:rPr>
                <w:rFonts w:ascii="Times New Roman" w:hAnsi="Times New Roman" w:cs="Times New Roman"/>
                <w:sz w:val="26"/>
                <w:szCs w:val="26"/>
                <w:vertAlign w:val="superscript"/>
              </w:rPr>
              <w:t>b</w:t>
            </w:r>
          </w:p>
        </w:tc>
      </w:tr>
      <w:tr w14:paraId="4C2C190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6E27AA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nil"/>
              <w:right w:val="single" w:color="000000" w:sz="16" w:space="0"/>
            </w:tcBorders>
            <w:shd w:val="clear" w:color="auto" w:fill="FFFFFF"/>
            <w:vAlign w:val="center"/>
          </w:tcPr>
          <w:p w14:paraId="72909BE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tcBorders>
              <w:top w:val="nil"/>
              <w:left w:val="single" w:color="000000" w:sz="16" w:space="0"/>
              <w:bottom w:val="nil"/>
            </w:tcBorders>
            <w:shd w:val="clear" w:color="auto" w:fill="FFFFFF"/>
            <w:vAlign w:val="center"/>
          </w:tcPr>
          <w:p w14:paraId="62A7A7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404.603</w:t>
            </w:r>
          </w:p>
        </w:tc>
        <w:tc>
          <w:tcPr>
            <w:tcW w:w="1010" w:type="dxa"/>
            <w:tcBorders>
              <w:top w:val="nil"/>
              <w:bottom w:val="nil"/>
            </w:tcBorders>
            <w:shd w:val="clear" w:color="auto" w:fill="FFFFFF"/>
            <w:vAlign w:val="center"/>
          </w:tcPr>
          <w:p w14:paraId="2A4E098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tcBorders>
              <w:top w:val="nil"/>
              <w:bottom w:val="nil"/>
            </w:tcBorders>
            <w:shd w:val="clear" w:color="auto" w:fill="FFFFFF"/>
            <w:vAlign w:val="center"/>
          </w:tcPr>
          <w:p w14:paraId="097D25D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0B41FDB3">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649E61B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45E5F95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D2591E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tcBorders>
              <w:top w:val="nil"/>
              <w:left w:val="nil"/>
              <w:bottom w:val="single" w:color="000000" w:sz="16" w:space="0"/>
              <w:right w:val="single" w:color="000000" w:sz="16" w:space="0"/>
            </w:tcBorders>
            <w:shd w:val="clear" w:color="auto" w:fill="FFFFFF"/>
            <w:vAlign w:val="center"/>
          </w:tcPr>
          <w:p w14:paraId="0908A8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tcBorders>
              <w:top w:val="nil"/>
              <w:left w:val="single" w:color="000000" w:sz="16" w:space="0"/>
              <w:bottom w:val="single" w:color="000000" w:sz="16" w:space="0"/>
            </w:tcBorders>
            <w:shd w:val="clear" w:color="auto" w:fill="FFFFFF"/>
            <w:vAlign w:val="center"/>
          </w:tcPr>
          <w:p w14:paraId="0E6EB33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tcBorders>
              <w:top w:val="nil"/>
              <w:bottom w:val="single" w:color="000000" w:sz="16" w:space="0"/>
            </w:tcBorders>
            <w:shd w:val="clear" w:color="auto" w:fill="FFFFFF"/>
            <w:vAlign w:val="center"/>
          </w:tcPr>
          <w:p w14:paraId="2840862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tcBorders>
              <w:top w:val="nil"/>
              <w:bottom w:val="single" w:color="000000" w:sz="16" w:space="0"/>
            </w:tcBorders>
            <w:shd w:val="clear" w:color="auto" w:fill="FFFFFF"/>
          </w:tcPr>
          <w:p w14:paraId="4BC395C6">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74BFADB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7B49B7F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4541B5E">
        <w:tblPrEx>
          <w:tblLayout w:type="fixed"/>
        </w:tblPrEx>
        <w:trPr>
          <w:cantSplit/>
        </w:trPr>
        <w:tc>
          <w:tcPr>
            <w:tcW w:w="7893" w:type="dxa"/>
            <w:gridSpan w:val="7"/>
            <w:tcBorders>
              <w:top w:val="nil"/>
              <w:left w:val="nil"/>
              <w:bottom w:val="nil"/>
              <w:right w:val="nil"/>
            </w:tcBorders>
            <w:shd w:val="clear" w:color="auto" w:fill="FFFFFF"/>
          </w:tcPr>
          <w:p w14:paraId="411972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Brand Awareness</w:t>
            </w:r>
          </w:p>
        </w:tc>
      </w:tr>
      <w:tr w14:paraId="740D9D53">
        <w:tblPrEx>
          <w:tblLayout w:type="fixed"/>
        </w:tblPrEx>
        <w:trPr>
          <w:cantSplit/>
        </w:trPr>
        <w:tc>
          <w:tcPr>
            <w:tcW w:w="7893" w:type="dxa"/>
            <w:gridSpan w:val="7"/>
            <w:tcBorders>
              <w:top w:val="nil"/>
              <w:left w:val="nil"/>
              <w:bottom w:val="nil"/>
              <w:right w:val="nil"/>
            </w:tcBorders>
            <w:shd w:val="clear" w:color="auto" w:fill="FFFFFF"/>
          </w:tcPr>
          <w:p w14:paraId="49FE77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E-mail advertising</w:t>
            </w:r>
          </w:p>
        </w:tc>
      </w:tr>
    </w:tbl>
    <w:p w14:paraId="36861957">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result from the model summary table above shows the relationship between E-mail advertising and brand awareness in SLOT Nigeria Ltd. to be 0.6% (R square 0.006). The Anova table shows the Fcal as 0.270 at 0.606 level of significance. This implies that trust building can be used to influence online purchase. Therefore, we reject the null hypotheses and accept the alternative hypotheses.</w:t>
      </w:r>
    </w:p>
    <w:tbl>
      <w:tblPr>
        <w:tblStyle w:val="14"/>
        <w:tblW w:w="807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279"/>
        <w:gridCol w:w="1331"/>
        <w:gridCol w:w="1469"/>
        <w:gridCol w:w="1009"/>
        <w:gridCol w:w="1009"/>
      </w:tblGrid>
      <w:tr w14:paraId="2063DD36">
        <w:tblPrEx>
          <w:tblLayout w:type="fixed"/>
        </w:tblPrEx>
        <w:trPr>
          <w:cantSplit/>
        </w:trPr>
        <w:tc>
          <w:tcPr>
            <w:tcW w:w="8077" w:type="dxa"/>
            <w:gridSpan w:val="7"/>
            <w:tcBorders>
              <w:top w:val="nil"/>
              <w:left w:val="nil"/>
              <w:bottom w:val="nil"/>
              <w:right w:val="nil"/>
            </w:tcBorders>
            <w:shd w:val="clear" w:color="auto" w:fill="FFFFFF"/>
          </w:tcPr>
          <w:p w14:paraId="54D2E93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14:paraId="1D3D3EBB">
        <w:tblPrEx>
          <w:tblLayout w:type="fixed"/>
        </w:tblPrEx>
        <w:trPr>
          <w:cantSplit/>
        </w:trPr>
        <w:tc>
          <w:tcPr>
            <w:tcW w:w="1980" w:type="dxa"/>
            <w:gridSpan w:val="2"/>
            <w:vMerge w:val="restart"/>
            <w:tcBorders>
              <w:top w:val="single" w:color="000000" w:sz="16" w:space="0"/>
              <w:left w:val="single" w:color="000000" w:sz="16" w:space="0"/>
              <w:bottom w:val="nil"/>
              <w:right w:val="nil"/>
            </w:tcBorders>
            <w:shd w:val="clear" w:color="auto" w:fill="FFFFFF"/>
          </w:tcPr>
          <w:p w14:paraId="56D72D5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10" w:type="dxa"/>
            <w:gridSpan w:val="2"/>
            <w:tcBorders>
              <w:top w:val="single" w:color="000000" w:sz="16" w:space="0"/>
              <w:left w:val="single" w:color="000000" w:sz="16" w:space="0"/>
            </w:tcBorders>
            <w:shd w:val="clear" w:color="auto" w:fill="FFFFFF"/>
          </w:tcPr>
          <w:p w14:paraId="3835049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69" w:type="dxa"/>
            <w:tcBorders>
              <w:top w:val="single" w:color="000000" w:sz="16" w:space="0"/>
            </w:tcBorders>
            <w:shd w:val="clear" w:color="auto" w:fill="FFFFFF"/>
          </w:tcPr>
          <w:p w14:paraId="6D0AEC3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09" w:type="dxa"/>
            <w:vMerge w:val="restart"/>
            <w:tcBorders>
              <w:top w:val="single" w:color="000000" w:sz="16" w:space="0"/>
            </w:tcBorders>
            <w:shd w:val="clear" w:color="auto" w:fill="FFFFFF"/>
          </w:tcPr>
          <w:p w14:paraId="5D3550B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w:t>
            </w:r>
          </w:p>
        </w:tc>
        <w:tc>
          <w:tcPr>
            <w:tcW w:w="1009" w:type="dxa"/>
            <w:vMerge w:val="restart"/>
            <w:tcBorders>
              <w:top w:val="single" w:color="000000" w:sz="16" w:space="0"/>
              <w:right w:val="single" w:color="000000" w:sz="16" w:space="0"/>
            </w:tcBorders>
            <w:shd w:val="clear" w:color="auto" w:fill="FFFFFF"/>
          </w:tcPr>
          <w:p w14:paraId="5B3A55D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38D6C77D">
        <w:tblPrEx>
          <w:tblLayout w:type="fixed"/>
        </w:tblPrEx>
        <w:trPr>
          <w:cantSplit/>
        </w:trPr>
        <w:tc>
          <w:tcPr>
            <w:tcW w:w="1980" w:type="dxa"/>
            <w:gridSpan w:val="2"/>
            <w:vMerge w:val="continue"/>
            <w:tcBorders>
              <w:top w:val="single" w:color="000000" w:sz="16" w:space="0"/>
              <w:left w:val="single" w:color="000000" w:sz="16" w:space="0"/>
              <w:bottom w:val="nil"/>
              <w:right w:val="nil"/>
            </w:tcBorders>
            <w:shd w:val="clear" w:color="auto" w:fill="FFFFFF"/>
          </w:tcPr>
          <w:p w14:paraId="0BCEFC82">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79" w:type="dxa"/>
            <w:tcBorders>
              <w:left w:val="single" w:color="000000" w:sz="16" w:space="0"/>
              <w:bottom w:val="single" w:color="000000" w:sz="16" w:space="0"/>
            </w:tcBorders>
            <w:shd w:val="clear" w:color="auto" w:fill="FFFFFF"/>
          </w:tcPr>
          <w:p w14:paraId="5489C53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w:t>
            </w:r>
          </w:p>
        </w:tc>
        <w:tc>
          <w:tcPr>
            <w:tcW w:w="1331" w:type="dxa"/>
            <w:tcBorders>
              <w:bottom w:val="single" w:color="000000" w:sz="16" w:space="0"/>
            </w:tcBorders>
            <w:shd w:val="clear" w:color="auto" w:fill="FFFFFF"/>
          </w:tcPr>
          <w:p w14:paraId="4D4B24A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69" w:type="dxa"/>
            <w:tcBorders>
              <w:bottom w:val="single" w:color="000000" w:sz="16" w:space="0"/>
            </w:tcBorders>
            <w:shd w:val="clear" w:color="auto" w:fill="FFFFFF"/>
          </w:tcPr>
          <w:p w14:paraId="71EA869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Beta</w:t>
            </w:r>
          </w:p>
        </w:tc>
        <w:tc>
          <w:tcPr>
            <w:tcW w:w="1009" w:type="dxa"/>
            <w:vMerge w:val="continue"/>
            <w:tcBorders>
              <w:top w:val="single" w:color="000000" w:sz="16" w:space="0"/>
            </w:tcBorders>
            <w:shd w:val="clear" w:color="auto" w:fill="FFFFFF"/>
          </w:tcPr>
          <w:p w14:paraId="4507FDDE">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vMerge w:val="continue"/>
            <w:tcBorders>
              <w:top w:val="single" w:color="000000" w:sz="16" w:space="0"/>
              <w:right w:val="single" w:color="000000" w:sz="16" w:space="0"/>
            </w:tcBorders>
            <w:shd w:val="clear" w:color="auto" w:fill="FFFFFF"/>
          </w:tcPr>
          <w:p w14:paraId="4A7E077D">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7BCA339">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5E51FA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46" w:type="dxa"/>
            <w:tcBorders>
              <w:top w:val="single" w:color="000000" w:sz="16" w:space="0"/>
              <w:left w:val="nil"/>
              <w:bottom w:val="nil"/>
              <w:right w:val="single" w:color="000000" w:sz="16" w:space="0"/>
            </w:tcBorders>
            <w:shd w:val="clear" w:color="auto" w:fill="FFFFFF"/>
            <w:vAlign w:val="center"/>
          </w:tcPr>
          <w:p w14:paraId="2927C98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279" w:type="dxa"/>
            <w:tcBorders>
              <w:top w:val="single" w:color="000000" w:sz="16" w:space="0"/>
              <w:left w:val="single" w:color="000000" w:sz="16" w:space="0"/>
              <w:bottom w:val="nil"/>
            </w:tcBorders>
            <w:shd w:val="clear" w:color="auto" w:fill="FFFFFF"/>
            <w:vAlign w:val="center"/>
          </w:tcPr>
          <w:p w14:paraId="2FFA37B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20.718</w:t>
            </w:r>
          </w:p>
        </w:tc>
        <w:tc>
          <w:tcPr>
            <w:tcW w:w="1331" w:type="dxa"/>
            <w:tcBorders>
              <w:top w:val="single" w:color="000000" w:sz="16" w:space="0"/>
              <w:bottom w:val="nil"/>
            </w:tcBorders>
            <w:shd w:val="clear" w:color="auto" w:fill="FFFFFF"/>
            <w:vAlign w:val="center"/>
          </w:tcPr>
          <w:p w14:paraId="6E0D471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2.720</w:t>
            </w:r>
          </w:p>
        </w:tc>
        <w:tc>
          <w:tcPr>
            <w:tcW w:w="1469" w:type="dxa"/>
            <w:tcBorders>
              <w:top w:val="single" w:color="000000" w:sz="16" w:space="0"/>
              <w:bottom w:val="nil"/>
            </w:tcBorders>
            <w:shd w:val="clear" w:color="auto" w:fill="FFFFFF"/>
          </w:tcPr>
          <w:p w14:paraId="7C0C80C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09" w:type="dxa"/>
            <w:tcBorders>
              <w:top w:val="single" w:color="000000" w:sz="16" w:space="0"/>
              <w:bottom w:val="nil"/>
            </w:tcBorders>
            <w:shd w:val="clear" w:color="auto" w:fill="FFFFFF"/>
            <w:vAlign w:val="center"/>
          </w:tcPr>
          <w:p w14:paraId="22B203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7.616</w:t>
            </w:r>
          </w:p>
        </w:tc>
        <w:tc>
          <w:tcPr>
            <w:tcW w:w="1009" w:type="dxa"/>
            <w:tcBorders>
              <w:top w:val="single" w:color="000000" w:sz="16" w:space="0"/>
              <w:bottom w:val="nil"/>
              <w:right w:val="single" w:color="000000" w:sz="16" w:space="0"/>
            </w:tcBorders>
            <w:shd w:val="clear" w:color="auto" w:fill="FFFFFF"/>
            <w:vAlign w:val="center"/>
          </w:tcPr>
          <w:p w14:paraId="724A09E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.000</w:t>
            </w:r>
          </w:p>
        </w:tc>
      </w:tr>
      <w:tr w14:paraId="34D279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AE5ACD0">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46" w:type="dxa"/>
            <w:tcBorders>
              <w:top w:val="nil"/>
              <w:left w:val="nil"/>
              <w:bottom w:val="single" w:color="000000" w:sz="16" w:space="0"/>
              <w:right w:val="single" w:color="000000" w:sz="16" w:space="0"/>
            </w:tcBorders>
            <w:shd w:val="clear" w:color="auto" w:fill="FFFFFF"/>
            <w:vAlign w:val="center"/>
          </w:tcPr>
          <w:p w14:paraId="479D447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E-mail advertising</w:t>
            </w:r>
          </w:p>
        </w:tc>
        <w:tc>
          <w:tcPr>
            <w:tcW w:w="1279" w:type="dxa"/>
            <w:tcBorders>
              <w:top w:val="nil"/>
              <w:left w:val="single" w:color="000000" w:sz="16" w:space="0"/>
              <w:bottom w:val="single" w:color="000000" w:sz="16" w:space="0"/>
            </w:tcBorders>
            <w:shd w:val="clear" w:color="auto" w:fill="FFFFFF"/>
            <w:vAlign w:val="center"/>
          </w:tcPr>
          <w:p w14:paraId="641604B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.076</w:t>
            </w:r>
          </w:p>
        </w:tc>
        <w:tc>
          <w:tcPr>
            <w:tcW w:w="1331" w:type="dxa"/>
            <w:tcBorders>
              <w:top w:val="nil"/>
              <w:bottom w:val="single" w:color="000000" w:sz="16" w:space="0"/>
            </w:tcBorders>
            <w:shd w:val="clear" w:color="auto" w:fill="FFFFFF"/>
            <w:vAlign w:val="center"/>
          </w:tcPr>
          <w:p w14:paraId="240B1E1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p>
        </w:tc>
        <w:tc>
          <w:tcPr>
            <w:tcW w:w="1469" w:type="dxa"/>
            <w:tcBorders>
              <w:top w:val="nil"/>
              <w:bottom w:val="single" w:color="000000" w:sz="16" w:space="0"/>
            </w:tcBorders>
            <w:shd w:val="clear" w:color="auto" w:fill="FFFFFF"/>
            <w:vAlign w:val="center"/>
          </w:tcPr>
          <w:p w14:paraId="493324F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p>
        </w:tc>
        <w:tc>
          <w:tcPr>
            <w:tcW w:w="1009" w:type="dxa"/>
            <w:tcBorders>
              <w:top w:val="nil"/>
              <w:bottom w:val="single" w:color="000000" w:sz="16" w:space="0"/>
            </w:tcBorders>
            <w:shd w:val="clear" w:color="auto" w:fill="FFFFFF"/>
            <w:vAlign w:val="center"/>
          </w:tcPr>
          <w:p w14:paraId="692B732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-.520</w:t>
            </w:r>
          </w:p>
        </w:tc>
        <w:tc>
          <w:tcPr>
            <w:tcW w:w="1009" w:type="dxa"/>
            <w:tcBorders>
              <w:top w:val="nil"/>
              <w:bottom w:val="single" w:color="000000" w:sz="16" w:space="0"/>
              <w:right w:val="single" w:color="000000" w:sz="16" w:space="0"/>
            </w:tcBorders>
            <w:shd w:val="clear" w:color="auto" w:fill="FFFFFF"/>
            <w:vAlign w:val="center"/>
          </w:tcPr>
          <w:p w14:paraId="264B68C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.606</w:t>
            </w:r>
          </w:p>
        </w:tc>
      </w:tr>
      <w:tr w14:paraId="39DEB3D0">
        <w:tblPrEx>
          <w:tblLayout w:type="fixed"/>
        </w:tblPrEx>
        <w:trPr>
          <w:cantSplit/>
        </w:trPr>
        <w:tc>
          <w:tcPr>
            <w:tcW w:w="8077" w:type="dxa"/>
            <w:gridSpan w:val="7"/>
            <w:tcBorders>
              <w:top w:val="nil"/>
              <w:left w:val="nil"/>
              <w:bottom w:val="nil"/>
              <w:right w:val="nil"/>
            </w:tcBorders>
            <w:shd w:val="clear" w:color="auto" w:fill="FFFFFF"/>
          </w:tcPr>
          <w:p w14:paraId="339AB8E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purchase</w:t>
            </w:r>
          </w:p>
        </w:tc>
      </w:tr>
    </w:tbl>
    <w:p w14:paraId="7042A1A6">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coefficient table above shows a simple model that expresses that trust building can be used to influence online purchase. The model shows the constant and B which is the value of coefficient. Values from the table above for every increase in online purchase, trust building 7.6% (0.076). Thus we reject the null hypotheses.</w:t>
      </w:r>
    </w:p>
    <w:p w14:paraId="64BAED00">
      <w:pPr>
        <w:tabs>
          <w:tab w:val="left" w:pos="0"/>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Hypotheses 2</w:t>
      </w:r>
    </w:p>
    <w:p w14:paraId="41A79211">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Interstitial adverts does not encourage trial purchase</w:t>
      </w:r>
    </w:p>
    <w:p w14:paraId="0725EAF9">
      <w:pPr>
        <w:tabs>
          <w:tab w:val="left" w:pos="0"/>
        </w:tabs>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2</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Interstitial adverts encourages trial purchase</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1D42174">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E3921EF">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7A6CC99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090C822E">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ACAE06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4F367F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2FE8E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244688E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5D1C4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6BEE79B7">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E3371C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E3C237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.075</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6D5AD7E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.006</w:t>
            </w:r>
          </w:p>
        </w:tc>
        <w:tc>
          <w:tcPr>
            <w:tcW w:w="1469" w:type="dxa"/>
            <w:gridSpan w:val="2"/>
            <w:tcBorders>
              <w:top w:val="single" w:color="000000" w:sz="16" w:space="0"/>
              <w:bottom w:val="single" w:color="000000" w:sz="16" w:space="0"/>
            </w:tcBorders>
            <w:shd w:val="clear" w:color="auto" w:fill="FFFFFF"/>
            <w:vAlign w:val="center"/>
          </w:tcPr>
          <w:p w14:paraId="41A08EE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4DD7613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2.90335</w:t>
            </w:r>
          </w:p>
        </w:tc>
      </w:tr>
      <w:tr w14:paraId="32992AB1">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4F2C227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Predictors: (Constant), Transaction convenience</w:t>
            </w:r>
          </w:p>
        </w:tc>
      </w:tr>
      <w:tr w14:paraId="2A135E5D">
        <w:tblPrEx>
          <w:tblLayout w:type="fixed"/>
        </w:tblPrEx>
        <w:trPr>
          <w:cantSplit/>
        </w:trPr>
        <w:tc>
          <w:tcPr>
            <w:tcW w:w="7893" w:type="dxa"/>
            <w:gridSpan w:val="12"/>
            <w:tcBorders>
              <w:top w:val="nil"/>
              <w:left w:val="nil"/>
              <w:bottom w:val="nil"/>
              <w:right w:val="nil"/>
            </w:tcBorders>
            <w:shd w:val="clear" w:color="auto" w:fill="FFFFFF"/>
          </w:tcPr>
          <w:p w14:paraId="462EEBFD">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6AD3FA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074A2CBF">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4A81B18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006889C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483A5C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4883A73D">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20BA77C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4156700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04AC35FC">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5E6F5D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2240E83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413D840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gridSpan w:val="2"/>
            <w:tcBorders>
              <w:top w:val="single" w:color="000000" w:sz="16" w:space="0"/>
              <w:bottom w:val="nil"/>
            </w:tcBorders>
            <w:shd w:val="clear" w:color="auto" w:fill="FFFFFF"/>
            <w:vAlign w:val="center"/>
          </w:tcPr>
          <w:p w14:paraId="46FE28C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50E40E2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2.266</w:t>
            </w:r>
          </w:p>
        </w:tc>
        <w:tc>
          <w:tcPr>
            <w:tcW w:w="1010" w:type="dxa"/>
            <w:tcBorders>
              <w:top w:val="single" w:color="000000" w:sz="16" w:space="0"/>
              <w:bottom w:val="nil"/>
            </w:tcBorders>
            <w:shd w:val="clear" w:color="auto" w:fill="FFFFFF"/>
            <w:vAlign w:val="center"/>
          </w:tcPr>
          <w:p w14:paraId="2AC59B0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.269</w:t>
            </w:r>
          </w:p>
        </w:tc>
        <w:tc>
          <w:tcPr>
            <w:tcW w:w="1010" w:type="dxa"/>
            <w:tcBorders>
              <w:top w:val="single" w:color="000000" w:sz="16" w:space="0"/>
              <w:bottom w:val="nil"/>
              <w:right w:val="single" w:color="000000" w:sz="16" w:space="0"/>
            </w:tcBorders>
            <w:shd w:val="clear" w:color="auto" w:fill="FFFFFF"/>
            <w:vAlign w:val="center"/>
          </w:tcPr>
          <w:p w14:paraId="73F5827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.607</w:t>
            </w:r>
            <w:r>
              <w:rPr>
                <w:rFonts w:ascii="Times New Roman" w:hAnsi="Times New Roman" w:cs="Times New Roman"/>
                <w:sz w:val="26"/>
                <w:szCs w:val="26"/>
                <w:vertAlign w:val="superscript"/>
              </w:rPr>
              <w:t>b</w:t>
            </w:r>
          </w:p>
        </w:tc>
      </w:tr>
      <w:tr w14:paraId="5F889E9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3BAE089">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7F945F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73AF862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404.614</w:t>
            </w:r>
          </w:p>
        </w:tc>
        <w:tc>
          <w:tcPr>
            <w:tcW w:w="1010" w:type="dxa"/>
            <w:gridSpan w:val="2"/>
            <w:tcBorders>
              <w:top w:val="nil"/>
              <w:bottom w:val="nil"/>
            </w:tcBorders>
            <w:shd w:val="clear" w:color="auto" w:fill="FFFFFF"/>
            <w:vAlign w:val="center"/>
          </w:tcPr>
          <w:p w14:paraId="2172A86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72D43A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8.429</w:t>
            </w:r>
          </w:p>
        </w:tc>
        <w:tc>
          <w:tcPr>
            <w:tcW w:w="1010" w:type="dxa"/>
            <w:tcBorders>
              <w:top w:val="nil"/>
              <w:bottom w:val="nil"/>
            </w:tcBorders>
            <w:shd w:val="clear" w:color="auto" w:fill="FFFFFF"/>
          </w:tcPr>
          <w:p w14:paraId="1A967404">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77408D6F">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68BB116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D65FCA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2E132C9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509EE12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406.880</w:t>
            </w:r>
          </w:p>
        </w:tc>
        <w:tc>
          <w:tcPr>
            <w:tcW w:w="1010" w:type="dxa"/>
            <w:gridSpan w:val="2"/>
            <w:tcBorders>
              <w:top w:val="nil"/>
              <w:bottom w:val="single" w:color="000000" w:sz="16" w:space="0"/>
            </w:tcBorders>
            <w:shd w:val="clear" w:color="auto" w:fill="FFFFFF"/>
            <w:vAlign w:val="center"/>
          </w:tcPr>
          <w:p w14:paraId="65FC56EE">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49131965">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5CD421F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6EB952A6">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7C67085D">
        <w:tblPrEx>
          <w:tblLayout w:type="fixed"/>
        </w:tblPrEx>
        <w:trPr>
          <w:cantSplit/>
        </w:trPr>
        <w:tc>
          <w:tcPr>
            <w:tcW w:w="7893" w:type="dxa"/>
            <w:gridSpan w:val="12"/>
            <w:tcBorders>
              <w:top w:val="nil"/>
              <w:left w:val="nil"/>
              <w:bottom w:val="nil"/>
              <w:right w:val="nil"/>
            </w:tcBorders>
            <w:shd w:val="clear" w:color="auto" w:fill="FFFFFF"/>
          </w:tcPr>
          <w:p w14:paraId="74B9E43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 Dependent Variable: Online bullers</w:t>
            </w:r>
          </w:p>
        </w:tc>
      </w:tr>
      <w:tr w14:paraId="502EE6FE">
        <w:tblPrEx>
          <w:tblLayout w:type="fixed"/>
        </w:tblPrEx>
        <w:trPr>
          <w:cantSplit/>
        </w:trPr>
        <w:tc>
          <w:tcPr>
            <w:tcW w:w="7893" w:type="dxa"/>
            <w:gridSpan w:val="12"/>
            <w:tcBorders>
              <w:top w:val="nil"/>
              <w:left w:val="nil"/>
              <w:bottom w:val="nil"/>
              <w:right w:val="nil"/>
            </w:tcBorders>
            <w:shd w:val="clear" w:color="auto" w:fill="FFFFFF"/>
          </w:tcPr>
          <w:p w14:paraId="6AA9299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transaction convenience</w:t>
            </w:r>
          </w:p>
        </w:tc>
      </w:tr>
    </w:tbl>
    <w:p w14:paraId="5732C49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transaction convenience stimulate online buyer of customers to be 0.6% (R square 0.006). The Anova table shows the Fcal as 0.269 at 0.607 level of significance. This implies that Interstitial adverts encourage trial purchase. Therefore, we reject the null hypotheses and accept the alternative hypotheses.</w:t>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7077F232">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666E1261">
            <w:pPr>
              <w:tabs>
                <w:tab w:val="left" w:pos="0"/>
              </w:tabs>
              <w:autoSpaceDE w:val="0"/>
              <w:autoSpaceDN w:val="0"/>
              <w:adjustRightInd w:val="0"/>
              <w:spacing w:after="0" w:line="360" w:lineRule="auto"/>
              <w:ind w:right="60"/>
              <w:jc w:val="both"/>
              <w:rPr>
                <w:rFonts w:ascii="Times New Roman" w:hAnsi="Times New Roman" w:cs="Times New Roman"/>
                <w:b/>
                <w:bCs/>
                <w:sz w:val="26"/>
                <w:szCs w:val="26"/>
              </w:rPr>
            </w:pPr>
          </w:p>
          <w:p w14:paraId="145A5D8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14:paraId="1D10724D">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C736C5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009" w:type="dxa"/>
            <w:tcBorders>
              <w:top w:val="single" w:color="000000" w:sz="16" w:space="0"/>
              <w:left w:val="single" w:color="000000" w:sz="16" w:space="0"/>
              <w:bottom w:val="single" w:color="000000" w:sz="16" w:space="0"/>
            </w:tcBorders>
            <w:shd w:val="clear" w:color="auto" w:fill="FFFFFF"/>
          </w:tcPr>
          <w:p w14:paraId="29E6DDF0">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w:t>
            </w:r>
          </w:p>
        </w:tc>
        <w:tc>
          <w:tcPr>
            <w:tcW w:w="1070" w:type="dxa"/>
            <w:gridSpan w:val="2"/>
            <w:tcBorders>
              <w:top w:val="single" w:color="000000" w:sz="16" w:space="0"/>
              <w:bottom w:val="single" w:color="000000" w:sz="16" w:space="0"/>
            </w:tcBorders>
            <w:shd w:val="clear" w:color="auto" w:fill="FFFFFF"/>
          </w:tcPr>
          <w:p w14:paraId="71EC48C7">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469" w:type="dxa"/>
            <w:gridSpan w:val="2"/>
            <w:tcBorders>
              <w:top w:val="single" w:color="000000" w:sz="16" w:space="0"/>
              <w:bottom w:val="single" w:color="000000" w:sz="16" w:space="0"/>
            </w:tcBorders>
            <w:shd w:val="clear" w:color="auto" w:fill="FFFFFF"/>
          </w:tcPr>
          <w:p w14:paraId="3F65E12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2F024048">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14:paraId="7C9F0155">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5A910A7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47F319B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.209</w:t>
            </w:r>
            <w:r>
              <w:rPr>
                <w:rFonts w:ascii="Times New Roman" w:hAnsi="Times New Roman" w:cs="Times New Roman"/>
                <w:sz w:val="26"/>
                <w:szCs w:val="26"/>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1B4B451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.044</w:t>
            </w:r>
          </w:p>
        </w:tc>
        <w:tc>
          <w:tcPr>
            <w:tcW w:w="1469" w:type="dxa"/>
            <w:gridSpan w:val="2"/>
            <w:tcBorders>
              <w:top w:val="single" w:color="000000" w:sz="16" w:space="0"/>
              <w:bottom w:val="single" w:color="000000" w:sz="16" w:space="0"/>
            </w:tcBorders>
            <w:shd w:val="clear" w:color="auto" w:fill="FFFFFF"/>
            <w:vAlign w:val="center"/>
          </w:tcPr>
          <w:p w14:paraId="5AA1A5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5004085C">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3.45673</w:t>
            </w:r>
          </w:p>
        </w:tc>
      </w:tr>
      <w:tr w14:paraId="20075E65">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250F2B2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Predictors: (Constant), Product variety </w:t>
            </w:r>
          </w:p>
        </w:tc>
      </w:tr>
      <w:tr w14:paraId="6995B496">
        <w:tblPrEx>
          <w:tblLayout w:type="fixed"/>
        </w:tblPrEx>
        <w:trPr>
          <w:cantSplit/>
        </w:trPr>
        <w:tc>
          <w:tcPr>
            <w:tcW w:w="7893" w:type="dxa"/>
            <w:gridSpan w:val="12"/>
            <w:tcBorders>
              <w:top w:val="nil"/>
              <w:left w:val="nil"/>
              <w:bottom w:val="nil"/>
              <w:right w:val="nil"/>
            </w:tcBorders>
            <w:shd w:val="clear" w:color="auto" w:fill="FFFFFF"/>
          </w:tcPr>
          <w:p w14:paraId="700AA6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14:paraId="1FCFCB65">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23A43461">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55D5B9E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10" w:type="dxa"/>
            <w:gridSpan w:val="2"/>
            <w:tcBorders>
              <w:top w:val="single" w:color="000000" w:sz="16" w:space="0"/>
              <w:bottom w:val="single" w:color="000000" w:sz="16" w:space="0"/>
            </w:tcBorders>
            <w:shd w:val="clear" w:color="auto" w:fill="FFFFFF"/>
          </w:tcPr>
          <w:p w14:paraId="6EB4B8D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Df</w:t>
            </w:r>
          </w:p>
        </w:tc>
        <w:tc>
          <w:tcPr>
            <w:tcW w:w="1392" w:type="dxa"/>
            <w:gridSpan w:val="2"/>
            <w:tcBorders>
              <w:top w:val="single" w:color="000000" w:sz="16" w:space="0"/>
              <w:bottom w:val="single" w:color="000000" w:sz="16" w:space="0"/>
            </w:tcBorders>
            <w:shd w:val="clear" w:color="auto" w:fill="FFFFFF"/>
          </w:tcPr>
          <w:p w14:paraId="3D96678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10" w:type="dxa"/>
            <w:tcBorders>
              <w:top w:val="single" w:color="000000" w:sz="16" w:space="0"/>
              <w:bottom w:val="single" w:color="000000" w:sz="16" w:space="0"/>
            </w:tcBorders>
            <w:shd w:val="clear" w:color="auto" w:fill="FFFFFF"/>
          </w:tcPr>
          <w:p w14:paraId="0090A36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F</w:t>
            </w:r>
          </w:p>
        </w:tc>
        <w:tc>
          <w:tcPr>
            <w:tcW w:w="1010" w:type="dxa"/>
            <w:tcBorders>
              <w:top w:val="single" w:color="000000" w:sz="16" w:space="0"/>
              <w:bottom w:val="single" w:color="000000" w:sz="16" w:space="0"/>
              <w:right w:val="single" w:color="000000" w:sz="16" w:space="0"/>
            </w:tcBorders>
            <w:shd w:val="clear" w:color="auto" w:fill="FFFFFF"/>
          </w:tcPr>
          <w:p w14:paraId="5246BF2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Sig.</w:t>
            </w:r>
          </w:p>
        </w:tc>
      </w:tr>
      <w:tr w14:paraId="198867C7">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018498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35A87BA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69" w:type="dxa"/>
            <w:gridSpan w:val="2"/>
            <w:tcBorders>
              <w:top w:val="single" w:color="000000" w:sz="16" w:space="0"/>
              <w:left w:val="single" w:color="000000" w:sz="16" w:space="0"/>
              <w:bottom w:val="nil"/>
            </w:tcBorders>
            <w:shd w:val="clear" w:color="auto" w:fill="FFFFFF"/>
            <w:vAlign w:val="center"/>
          </w:tcPr>
          <w:p w14:paraId="1E4B1B4A">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gridSpan w:val="2"/>
            <w:tcBorders>
              <w:top w:val="single" w:color="000000" w:sz="16" w:space="0"/>
              <w:bottom w:val="nil"/>
            </w:tcBorders>
            <w:shd w:val="clear" w:color="auto" w:fill="FFFFFF"/>
            <w:vAlign w:val="center"/>
          </w:tcPr>
          <w:p w14:paraId="175B239F">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w:t>
            </w:r>
          </w:p>
        </w:tc>
        <w:tc>
          <w:tcPr>
            <w:tcW w:w="1392" w:type="dxa"/>
            <w:gridSpan w:val="2"/>
            <w:tcBorders>
              <w:top w:val="single" w:color="000000" w:sz="16" w:space="0"/>
              <w:bottom w:val="nil"/>
            </w:tcBorders>
            <w:shd w:val="clear" w:color="auto" w:fill="FFFFFF"/>
            <w:vAlign w:val="center"/>
          </w:tcPr>
          <w:p w14:paraId="67FEF0B9">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26.128</w:t>
            </w:r>
          </w:p>
        </w:tc>
        <w:tc>
          <w:tcPr>
            <w:tcW w:w="1010" w:type="dxa"/>
            <w:tcBorders>
              <w:top w:val="single" w:color="000000" w:sz="16" w:space="0"/>
              <w:bottom w:val="nil"/>
            </w:tcBorders>
            <w:shd w:val="clear" w:color="auto" w:fill="FFFFFF"/>
            <w:vAlign w:val="center"/>
          </w:tcPr>
          <w:p w14:paraId="013F08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2.187</w:t>
            </w:r>
          </w:p>
        </w:tc>
        <w:tc>
          <w:tcPr>
            <w:tcW w:w="1010" w:type="dxa"/>
            <w:tcBorders>
              <w:top w:val="single" w:color="000000" w:sz="16" w:space="0"/>
              <w:bottom w:val="nil"/>
              <w:right w:val="single" w:color="000000" w:sz="16" w:space="0"/>
            </w:tcBorders>
            <w:shd w:val="clear" w:color="auto" w:fill="FFFFFF"/>
            <w:vAlign w:val="center"/>
          </w:tcPr>
          <w:p w14:paraId="033EBA6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.146</w:t>
            </w:r>
            <w:r>
              <w:rPr>
                <w:rFonts w:ascii="Times New Roman" w:hAnsi="Times New Roman" w:cs="Times New Roman"/>
                <w:sz w:val="26"/>
                <w:szCs w:val="26"/>
                <w:vertAlign w:val="superscript"/>
              </w:rPr>
              <w:t>b</w:t>
            </w:r>
          </w:p>
        </w:tc>
      </w:tr>
      <w:tr w14:paraId="4658B347">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A0B1BFF">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nil"/>
              <w:right w:val="single" w:color="000000" w:sz="16" w:space="0"/>
            </w:tcBorders>
            <w:shd w:val="clear" w:color="auto" w:fill="FFFFFF"/>
            <w:vAlign w:val="center"/>
          </w:tcPr>
          <w:p w14:paraId="65B2B9AB">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69" w:type="dxa"/>
            <w:gridSpan w:val="2"/>
            <w:tcBorders>
              <w:top w:val="nil"/>
              <w:left w:val="single" w:color="000000" w:sz="16" w:space="0"/>
              <w:bottom w:val="nil"/>
            </w:tcBorders>
            <w:shd w:val="clear" w:color="auto" w:fill="FFFFFF"/>
            <w:vAlign w:val="center"/>
          </w:tcPr>
          <w:p w14:paraId="3D5DA64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573.552</w:t>
            </w:r>
          </w:p>
        </w:tc>
        <w:tc>
          <w:tcPr>
            <w:tcW w:w="1010" w:type="dxa"/>
            <w:gridSpan w:val="2"/>
            <w:tcBorders>
              <w:top w:val="nil"/>
              <w:bottom w:val="nil"/>
            </w:tcBorders>
            <w:shd w:val="clear" w:color="auto" w:fill="FFFFFF"/>
            <w:vAlign w:val="center"/>
          </w:tcPr>
          <w:p w14:paraId="5A1AF755">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48</w:t>
            </w:r>
          </w:p>
        </w:tc>
        <w:tc>
          <w:tcPr>
            <w:tcW w:w="1392" w:type="dxa"/>
            <w:gridSpan w:val="2"/>
            <w:tcBorders>
              <w:top w:val="nil"/>
              <w:bottom w:val="nil"/>
            </w:tcBorders>
            <w:shd w:val="clear" w:color="auto" w:fill="FFFFFF"/>
            <w:vAlign w:val="center"/>
          </w:tcPr>
          <w:p w14:paraId="6DF6918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11.949</w:t>
            </w:r>
          </w:p>
        </w:tc>
        <w:tc>
          <w:tcPr>
            <w:tcW w:w="1010" w:type="dxa"/>
            <w:tcBorders>
              <w:top w:val="nil"/>
              <w:bottom w:val="nil"/>
            </w:tcBorders>
            <w:shd w:val="clear" w:color="auto" w:fill="FFFFFF"/>
          </w:tcPr>
          <w:p w14:paraId="186AD367">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nil"/>
              <w:right w:val="single" w:color="000000" w:sz="16" w:space="0"/>
            </w:tcBorders>
            <w:shd w:val="clear" w:color="auto" w:fill="FFFFFF"/>
          </w:tcPr>
          <w:p w14:paraId="5394D7D2">
            <w:pPr>
              <w:tabs>
                <w:tab w:val="left" w:pos="0"/>
              </w:tabs>
              <w:autoSpaceDE w:val="0"/>
              <w:autoSpaceDN w:val="0"/>
              <w:adjustRightInd w:val="0"/>
              <w:spacing w:after="0" w:line="360" w:lineRule="auto"/>
              <w:jc w:val="both"/>
              <w:rPr>
                <w:rFonts w:ascii="Times New Roman" w:hAnsi="Times New Roman" w:cs="Times New Roman"/>
                <w:sz w:val="26"/>
                <w:szCs w:val="26"/>
              </w:rPr>
            </w:pPr>
          </w:p>
        </w:tc>
      </w:tr>
      <w:tr w14:paraId="35EF875A">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2DE862A">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19A03553">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69" w:type="dxa"/>
            <w:gridSpan w:val="2"/>
            <w:tcBorders>
              <w:top w:val="nil"/>
              <w:left w:val="single" w:color="000000" w:sz="16" w:space="0"/>
              <w:bottom w:val="single" w:color="000000" w:sz="16" w:space="0"/>
            </w:tcBorders>
            <w:shd w:val="clear" w:color="auto" w:fill="FFFFFF"/>
            <w:vAlign w:val="center"/>
          </w:tcPr>
          <w:p w14:paraId="35CA420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599.680</w:t>
            </w:r>
          </w:p>
        </w:tc>
        <w:tc>
          <w:tcPr>
            <w:tcW w:w="1010" w:type="dxa"/>
            <w:gridSpan w:val="2"/>
            <w:tcBorders>
              <w:top w:val="nil"/>
              <w:bottom w:val="single" w:color="000000" w:sz="16" w:space="0"/>
            </w:tcBorders>
            <w:shd w:val="clear" w:color="auto" w:fill="FFFFFF"/>
            <w:vAlign w:val="center"/>
          </w:tcPr>
          <w:p w14:paraId="350F6CA6">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49</w:t>
            </w:r>
          </w:p>
        </w:tc>
        <w:tc>
          <w:tcPr>
            <w:tcW w:w="1392" w:type="dxa"/>
            <w:gridSpan w:val="2"/>
            <w:tcBorders>
              <w:top w:val="nil"/>
              <w:bottom w:val="single" w:color="000000" w:sz="16" w:space="0"/>
            </w:tcBorders>
            <w:shd w:val="clear" w:color="auto" w:fill="FFFFFF"/>
          </w:tcPr>
          <w:p w14:paraId="0E622391">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tcBorders>
            <w:shd w:val="clear" w:color="auto" w:fill="FFFFFF"/>
          </w:tcPr>
          <w:p w14:paraId="1D5C035C">
            <w:pPr>
              <w:tabs>
                <w:tab w:val="left" w:pos="0"/>
              </w:tabs>
              <w:autoSpaceDE w:val="0"/>
              <w:autoSpaceDN w:val="0"/>
              <w:adjustRightInd w:val="0"/>
              <w:spacing w:after="0" w:line="360" w:lineRule="auto"/>
              <w:jc w:val="both"/>
              <w:rPr>
                <w:rFonts w:ascii="Times New Roman" w:hAnsi="Times New Roman" w:cs="Times New Roman"/>
                <w:sz w:val="26"/>
                <w:szCs w:val="26"/>
              </w:rPr>
            </w:pPr>
          </w:p>
        </w:tc>
        <w:tc>
          <w:tcPr>
            <w:tcW w:w="1010" w:type="dxa"/>
            <w:tcBorders>
              <w:top w:val="nil"/>
              <w:bottom w:val="single" w:color="000000" w:sz="16" w:space="0"/>
              <w:right w:val="single" w:color="000000" w:sz="16" w:space="0"/>
            </w:tcBorders>
            <w:shd w:val="clear" w:color="auto" w:fill="FFFFFF"/>
          </w:tcPr>
          <w:p w14:paraId="3DD60F7E">
            <w:pPr>
              <w:tabs>
                <w:tab w:val="left" w:pos="0"/>
              </w:tabs>
              <w:autoSpaceDE w:val="0"/>
              <w:autoSpaceDN w:val="0"/>
              <w:adjustRightInd w:val="0"/>
              <w:spacing w:after="0" w:line="360" w:lineRule="auto"/>
              <w:jc w:val="both"/>
              <w:rPr>
                <w:rFonts w:ascii="Times New Roman" w:hAnsi="Times New Roman" w:cs="Times New Roman"/>
                <w:sz w:val="26"/>
                <w:szCs w:val="26"/>
              </w:rPr>
            </w:pPr>
          </w:p>
        </w:tc>
      </w:tr>
    </w:tbl>
    <w:p w14:paraId="3E52421E">
      <w:pPr/>
      <w:r>
        <w:br w:type="page"/>
      </w:r>
    </w:p>
    <w:tbl>
      <w:tblPr>
        <w:tblStyle w:val="14"/>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93"/>
      </w:tblGrid>
      <w:tr w14:paraId="7630E4FE">
        <w:tblPrEx>
          <w:tblLayout w:type="fixed"/>
        </w:tblPrEx>
        <w:trPr>
          <w:cantSplit/>
        </w:trPr>
        <w:tc>
          <w:tcPr>
            <w:tcW w:w="7893" w:type="dxa"/>
            <w:tcBorders>
              <w:top w:val="nil"/>
              <w:left w:val="nil"/>
              <w:bottom w:val="nil"/>
              <w:right w:val="nil"/>
            </w:tcBorders>
            <w:shd w:val="clear" w:color="auto" w:fill="FFFFFF"/>
          </w:tcPr>
          <w:p w14:paraId="6CDA51F2">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a. Dependent Variable: consumer building behaviour </w:t>
            </w:r>
          </w:p>
        </w:tc>
      </w:tr>
      <w:tr w14:paraId="3B3F9E85">
        <w:tblPrEx>
          <w:tblLayout w:type="fixed"/>
        </w:tblPrEx>
        <w:trPr>
          <w:cantSplit/>
        </w:trPr>
        <w:tc>
          <w:tcPr>
            <w:tcW w:w="7893" w:type="dxa"/>
            <w:tcBorders>
              <w:top w:val="nil"/>
              <w:left w:val="nil"/>
              <w:bottom w:val="nil"/>
              <w:right w:val="nil"/>
            </w:tcBorders>
            <w:shd w:val="clear" w:color="auto" w:fill="FFFFFF"/>
          </w:tcPr>
          <w:p w14:paraId="257B6A34">
            <w:pPr>
              <w:tabs>
                <w:tab w:val="left" w:pos="0"/>
              </w:tabs>
              <w:autoSpaceDE w:val="0"/>
              <w:autoSpaceDN w:val="0"/>
              <w:adjustRightInd w:val="0"/>
              <w:spacing w:after="0" w:line="360" w:lineRule="auto"/>
              <w:ind w:right="60"/>
              <w:jc w:val="both"/>
              <w:rPr>
                <w:rFonts w:ascii="Times New Roman" w:hAnsi="Times New Roman" w:cs="Times New Roman"/>
                <w:sz w:val="26"/>
                <w:szCs w:val="26"/>
              </w:rPr>
            </w:pPr>
            <w:r>
              <w:rPr>
                <w:rFonts w:ascii="Times New Roman" w:hAnsi="Times New Roman" w:cs="Times New Roman"/>
                <w:sz w:val="26"/>
                <w:szCs w:val="26"/>
              </w:rPr>
              <w:t xml:space="preserve">b. Predictors: (Constant), product variety, product variety and consumer buying behaviour </w:t>
            </w:r>
          </w:p>
        </w:tc>
      </w:tr>
    </w:tbl>
    <w:p w14:paraId="2CA3118C">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The result from the model summary table above shows the relationship between Website Sponsorship and brand loyalty to be 4.4% (R square 0.044). The Anova table shows the Fcal as 2.187 at 0.146 level of significance. This implies that provision of product variety influences consumer buying behaviour. Therefore, we reject the null hypotheses and accept the alternative hypotheses.</w:t>
      </w:r>
    </w:p>
    <w:p w14:paraId="3115F8E9">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 xml:space="preserve">1 </w:t>
      </w:r>
      <w:r>
        <w:rPr>
          <w:rFonts w:ascii="Times New Roman" w:hAnsi="Times New Roman" w:cs="Times New Roman"/>
          <w:sz w:val="26"/>
          <w:szCs w:val="26"/>
        </w:rPr>
        <w:t xml:space="preserve">:- Transaction convenience does not stimulate online buyers </w:t>
      </w:r>
    </w:p>
    <w:p w14:paraId="746CCE3B">
      <w:p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H0</w:t>
      </w:r>
      <w:r>
        <w:rPr>
          <w:rFonts w:ascii="Times New Roman" w:hAnsi="Times New Roman" w:cs="Times New Roman"/>
          <w:sz w:val="26"/>
          <w:szCs w:val="26"/>
          <w:vertAlign w:val="subscript"/>
        </w:rPr>
        <w:t>1</w:t>
      </w:r>
      <w:r>
        <w:rPr>
          <w:rFonts w:ascii="Times New Roman" w:hAnsi="Times New Roman" w:cs="Times New Roman"/>
          <w:sz w:val="26"/>
          <w:szCs w:val="26"/>
        </w:rPr>
        <w:t xml:space="preserve">:- Transaction convenience stimulate online buyers. </w:t>
      </w:r>
    </w:p>
    <w:p w14:paraId="182F4CEB">
      <w:pPr>
        <w:tabs>
          <w:tab w:val="left" w:pos="0"/>
        </w:tabs>
        <w:spacing w:after="0" w:line="360" w:lineRule="auto"/>
        <w:rPr>
          <w:rFonts w:ascii="Times New Roman" w:hAnsi="Times New Roman" w:cs="Times New Roman"/>
          <w:b/>
          <w:sz w:val="26"/>
          <w:szCs w:val="26"/>
        </w:rPr>
      </w:pPr>
    </w:p>
    <w:p w14:paraId="327E136E">
      <w:pPr>
        <w:tabs>
          <w:tab w:val="left" w:pos="0"/>
        </w:tabs>
        <w:spacing w:after="0" w:line="360" w:lineRule="auto"/>
        <w:rPr>
          <w:rFonts w:ascii="Times New Roman" w:hAnsi="Times New Roman" w:cs="Times New Roman"/>
          <w:b/>
          <w:sz w:val="26"/>
          <w:szCs w:val="26"/>
        </w:rPr>
      </w:pPr>
    </w:p>
    <w:p w14:paraId="0C5A3E5C">
      <w:pPr>
        <w:rPr>
          <w:rFonts w:ascii="Times New Roman" w:hAnsi="Times New Roman" w:cs="Times New Roman"/>
          <w:b/>
          <w:sz w:val="26"/>
          <w:szCs w:val="26"/>
        </w:rPr>
      </w:pPr>
      <w:r>
        <w:rPr>
          <w:rFonts w:ascii="Times New Roman" w:hAnsi="Times New Roman" w:cs="Times New Roman"/>
          <w:b/>
          <w:sz w:val="26"/>
          <w:szCs w:val="26"/>
        </w:rPr>
        <w:br w:type="page"/>
      </w:r>
    </w:p>
    <w:p w14:paraId="6D8A65E0">
      <w:pPr>
        <w:tabs>
          <w:tab w:val="left" w:pos="0"/>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67A62399">
      <w:pPr>
        <w:spacing w:after="0" w:line="36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SUMMARY, CONCLUSIONS AND RECOMMENDATIONS</w:t>
      </w:r>
    </w:p>
    <w:p w14:paraId="1085CE2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INTRODUCTION </w:t>
      </w:r>
    </w:p>
    <w:p w14:paraId="661F4C01">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purpose of this study is to examine Online shopping trends and its impact on consumer buying behavior in SLOT Nigeria Ltd. Three hypotheses were put forward in the course of the research which was tested using regression analysis. </w:t>
      </w:r>
      <w:r>
        <w:rPr>
          <w:rFonts w:ascii="Times New Roman" w:hAnsi="Times New Roman" w:eastAsia="Times New Roman" w:cs="Times New Roman"/>
          <w:sz w:val="26"/>
          <w:szCs w:val="26"/>
        </w:rPr>
        <w:br w:type="textWrapping"/>
      </w:r>
    </w:p>
    <w:p w14:paraId="688468D9">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5.2</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SUMMARY</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WORK </w:t>
      </w:r>
    </w:p>
    <w:p w14:paraId="44835A69">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research work started with the chapter one with the introductory part discussing the background of the study. This was followed by a clear definition of the statement of research problem that the researcher has observed. Objectives were drawn out to address the overriding objective- to examine Online shopping trends and its impact on consumer behavior in Nigeria. The research objectives form the basis for the research questions and hypotheses. This was done through the operationalization of the two construct (Online shopping trends and consumer buying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behavior) Under Online shopping trends, variables were Trust building, Transaction convenience and Product variety as they influence consumer behavior</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The aforementioned variables were emphasized in the literature review section to provide a clearer understanding as regards the measurability and relations to their respective constructs. The works of scholars were reviewed to provide more depth to the understanding of the chosen topic. The literature review section examined conceptual Reviews of the constructs and their variables; theoretical Review and empirical Review as well as the gap in literature. </w:t>
      </w:r>
    </w:p>
    <w:p w14:paraId="25159B7E">
      <w:pPr>
        <w:spacing w:after="0" w:line="360" w:lineRule="auto"/>
        <w:rPr>
          <w:rFonts w:ascii="Times New Roman" w:hAnsi="Times New Roman" w:eastAsia="Times New Roman" w:cs="Times New Roman"/>
          <w:sz w:val="26"/>
          <w:szCs w:val="26"/>
        </w:rPr>
      </w:pPr>
      <w:r>
        <w:rPr>
          <w:rFonts w:ascii="Times New Roman" w:hAnsi="Times New Roman" w:eastAsia="Times New Roman" w:cs="Times New Roman"/>
          <w:b/>
          <w:sz w:val="26"/>
          <w:szCs w:val="26"/>
        </w:rPr>
        <w:t>5.3</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FINDINGS</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OF</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WORK</w:t>
      </w:r>
    </w:p>
    <w:p w14:paraId="2E721A29">
      <w:pPr>
        <w:spacing w:after="0" w:line="360" w:lineRule="auto"/>
        <w:ind w:firstLine="720"/>
        <w:rPr>
          <w:rFonts w:ascii="Times New Roman" w:hAnsi="Times New Roman" w:eastAsia="Times New Roman" w:cs="Times New Roman"/>
          <w:b/>
          <w:sz w:val="26"/>
          <w:szCs w:val="26"/>
        </w:rPr>
      </w:pPr>
      <w:r>
        <w:rPr>
          <w:rFonts w:ascii="Times New Roman" w:hAnsi="Times New Roman" w:eastAsia="Times New Roman" w:cs="Times New Roman"/>
          <w:sz w:val="26"/>
          <w:szCs w:val="26"/>
        </w:rPr>
        <w:t xml:space="preserve">The findings for this study are divided into two parts namely: theoretical findings and empirical findings. The theoretical findings are abstracted from the literature review in chapter two while the empirical findings are derived from data generated from the field by the researcher. </w:t>
      </w:r>
    </w:p>
    <w:p w14:paraId="3D126161">
      <w:pPr>
        <w:spacing w:after="0" w:line="360"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5.3.1</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THEORETICAL</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FINDINGS </w:t>
      </w:r>
      <w:r>
        <w:rPr>
          <w:rFonts w:ascii="Times New Roman" w:hAnsi="Times New Roman" w:eastAsia="Times New Roman" w:cs="Times New Roman"/>
          <w:b/>
          <w:sz w:val="26"/>
          <w:szCs w:val="26"/>
        </w:rPr>
        <w:br w:type="textWrapping"/>
      </w:r>
      <w:r>
        <w:rPr>
          <w:rFonts w:ascii="Times New Roman" w:hAnsi="Times New Roman" w:eastAsia="Times New Roman" w:cs="Times New Roman"/>
          <w:sz w:val="26"/>
          <w:szCs w:val="26"/>
        </w:rPr>
        <w:t>Theoretical findings shows that to sustain institution performance, there is need for leadership</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style.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1. AIDA THEORY; 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the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 xml:space="preserve">product.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 xml:space="preserve">2. Theory of Reasoned Action (Fishbein, 1967)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The Theory of Reasoned Action (TRA) is a model that finds its origins in the field of social psychology. This model developed by Fishbein and Ajzen (1975)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Fishbein and Ajzen (1975) define the subjective norms as “the person’s perception that most people who are important to him think he should or should not perform the behavior in question” (Fishbein and Ajzen 1975)</w:t>
      </w:r>
    </w:p>
    <w:p w14:paraId="0FB3EF4C">
      <w:pPr>
        <w:spacing w:after="0" w:line="360" w:lineRule="auto"/>
        <w:jc w:val="both"/>
        <w:rPr>
          <w:rFonts w:ascii="Times New Roman" w:hAnsi="Times New Roman" w:eastAsia="Times New Roman" w:cs="Times New Roman"/>
          <w:b/>
          <w:sz w:val="26"/>
          <w:szCs w:val="26"/>
        </w:rPr>
      </w:pPr>
    </w:p>
    <w:p w14:paraId="55213547">
      <w:pPr>
        <w:spacing w:after="0"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5.4    CONCLUSION </w:t>
      </w:r>
    </w:p>
    <w:p w14:paraId="7E814D76">
      <w:pPr>
        <w:spacing w:after="0" w:line="360" w:lineRule="auto"/>
        <w:ind w:firstLine="720"/>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This study has examined Online shopping trends and its impact on consumer behavior in SLOT Nigeria Ltd. The results of this study revealed that there is strong relationship between Trust building and consumer behavior. On the basis of the findings of this study, it can be concluded that Online shopping has both positive and negative effect on consumer  behavior. The study found that Online shopping allows consumers to have sense of belonging. It is concluded that Trust building, transaction convenience, and provision of product variety are most strategies used by online firms</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capturing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and</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influencing</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online</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shoppers</w:t>
      </w:r>
      <w:r>
        <w:rPr>
          <w:rFonts w:ascii="Times New Roman" w:hAnsi="Times New Roman" w:eastAsia="Times New Roman" w:cs="Times New Roman"/>
          <w:sz w:val="26"/>
          <w:szCs w:val="26"/>
        </w:rPr>
        <w:br w:type="textWrapping"/>
      </w:r>
    </w:p>
    <w:p w14:paraId="567A21C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39125BBF">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5.5</w:t>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 xml:space="preserve">RECOMMENDATIONS </w:t>
      </w:r>
    </w:p>
    <w:p w14:paraId="09A16645">
      <w:pPr>
        <w:spacing w:after="0" w:line="360"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This study Online shopping has great influence on consumer behavior related to SLOT Nigeria Ltd. In this study it has been examined how a firm grows towards success and how it improve it operations. This study also explains the strategies of Online shopping and their impacts on SLOT Nigeria Ltd. These ideas can be used for the future research especially for the on-line organizations based in Kwara state, Nigeria. The study can also help in improving the performance of firms and increase customers patronage to accomplish satisfaction.</w:t>
      </w:r>
    </w:p>
    <w:p w14:paraId="51A71836">
      <w:pPr>
        <w:rPr>
          <w:rFonts w:ascii="Times New Roman" w:hAnsi="Times New Roman" w:eastAsia="Times New Roman" w:cs="Times New Roman"/>
          <w:b/>
          <w:bCs/>
          <w:spacing w:val="-1"/>
          <w:kern w:val="32"/>
          <w:sz w:val="26"/>
          <w:szCs w:val="26"/>
        </w:rPr>
      </w:pPr>
      <w:r>
        <w:rPr>
          <w:rFonts w:ascii="Times New Roman" w:hAnsi="Times New Roman"/>
          <w:spacing w:val="-1"/>
          <w:sz w:val="26"/>
          <w:szCs w:val="26"/>
        </w:rPr>
        <w:br w:type="page"/>
      </w:r>
    </w:p>
    <w:p w14:paraId="50A9871C">
      <w:pPr>
        <w:pStyle w:val="2"/>
        <w:spacing w:line="360" w:lineRule="auto"/>
        <w:jc w:val="center"/>
        <w:rPr>
          <w:rFonts w:ascii="Times New Roman" w:hAnsi="Times New Roman"/>
          <w:b w:val="0"/>
          <w:bCs w:val="0"/>
          <w:sz w:val="26"/>
          <w:szCs w:val="26"/>
        </w:rPr>
      </w:pPr>
      <w:r>
        <w:rPr>
          <w:rFonts w:ascii="Times New Roman" w:hAnsi="Times New Roman"/>
          <w:spacing w:val="-1"/>
          <w:sz w:val="26"/>
          <w:szCs w:val="26"/>
        </w:rPr>
        <w:t>REFERENCES</w:t>
      </w:r>
    </w:p>
    <w:p w14:paraId="7171EA28">
      <w:pPr>
        <w:spacing w:before="199" w:line="360" w:lineRule="auto"/>
        <w:ind w:left="821" w:right="114"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Abaenewe,</w:t>
      </w:r>
      <w:r>
        <w:rPr>
          <w:rFonts w:ascii="Times New Roman" w:hAnsi="Times New Roman" w:cs="Times New Roman"/>
          <w:spacing w:val="42"/>
          <w:sz w:val="26"/>
          <w:szCs w:val="26"/>
        </w:rPr>
        <w:t xml:space="preserve"> </w:t>
      </w:r>
      <w:r>
        <w:rPr>
          <w:rFonts w:ascii="Times New Roman" w:hAnsi="Times New Roman" w:cs="Times New Roman"/>
          <w:spacing w:val="-1"/>
          <w:sz w:val="26"/>
          <w:szCs w:val="26"/>
        </w:rPr>
        <w:t>et</w:t>
      </w:r>
      <w:r>
        <w:rPr>
          <w:rFonts w:ascii="Times New Roman" w:hAnsi="Times New Roman" w:cs="Times New Roman"/>
          <w:spacing w:val="45"/>
          <w:sz w:val="26"/>
          <w:szCs w:val="26"/>
        </w:rPr>
        <w:t xml:space="preserve"> </w:t>
      </w:r>
      <w:r>
        <w:rPr>
          <w:rFonts w:ascii="Times New Roman" w:hAnsi="Times New Roman" w:cs="Times New Roman"/>
          <w:spacing w:val="-1"/>
          <w:sz w:val="26"/>
          <w:szCs w:val="26"/>
        </w:rPr>
        <w:t>al</w:t>
      </w:r>
      <w:r>
        <w:rPr>
          <w:rFonts w:ascii="Times New Roman" w:hAnsi="Times New Roman" w:cs="Times New Roman"/>
          <w:spacing w:val="31"/>
          <w:sz w:val="26"/>
          <w:szCs w:val="26"/>
        </w:rPr>
        <w:t xml:space="preserve"> </w:t>
      </w:r>
      <w:r>
        <w:rPr>
          <w:rFonts w:ascii="Times New Roman" w:hAnsi="Times New Roman" w:cs="Times New Roman"/>
          <w:sz w:val="26"/>
          <w:szCs w:val="26"/>
        </w:rPr>
        <w:t>(2013);</w:t>
      </w:r>
      <w:r>
        <w:rPr>
          <w:rFonts w:ascii="Times New Roman" w:hAnsi="Times New Roman" w:cs="Times New Roman"/>
          <w:spacing w:val="36"/>
          <w:sz w:val="26"/>
          <w:szCs w:val="26"/>
        </w:rPr>
        <w:t xml:space="preserve"> </w:t>
      </w:r>
      <w:r>
        <w:rPr>
          <w:rFonts w:ascii="Times New Roman" w:hAnsi="Times New Roman" w:cs="Times New Roman"/>
          <w:spacing w:val="-1"/>
          <w:sz w:val="26"/>
          <w:szCs w:val="26"/>
        </w:rPr>
        <w:t>Electronic</w:t>
      </w:r>
      <w:r>
        <w:rPr>
          <w:rFonts w:ascii="Times New Roman" w:hAnsi="Times New Roman" w:cs="Times New Roman"/>
          <w:spacing w:val="39"/>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and</w:t>
      </w:r>
      <w:r>
        <w:rPr>
          <w:rFonts w:ascii="Times New Roman" w:hAnsi="Times New Roman" w:cs="Times New Roman"/>
          <w:spacing w:val="45"/>
          <w:sz w:val="26"/>
          <w:szCs w:val="26"/>
        </w:rPr>
        <w:t xml:space="preserve"> </w:t>
      </w:r>
      <w:r>
        <w:rPr>
          <w:rFonts w:ascii="Times New Roman" w:hAnsi="Times New Roman" w:cs="Times New Roman"/>
          <w:spacing w:val="-2"/>
          <w:sz w:val="26"/>
          <w:szCs w:val="26"/>
        </w:rPr>
        <w:t>Bank</w:t>
      </w:r>
      <w:r>
        <w:rPr>
          <w:rFonts w:ascii="Times New Roman" w:hAnsi="Times New Roman" w:cs="Times New Roman"/>
          <w:spacing w:val="40"/>
          <w:sz w:val="26"/>
          <w:szCs w:val="26"/>
        </w:rPr>
        <w:t xml:space="preserve"> </w:t>
      </w:r>
      <w:r>
        <w:rPr>
          <w:rFonts w:ascii="Times New Roman" w:hAnsi="Times New Roman" w:cs="Times New Roman"/>
          <w:spacing w:val="-1"/>
          <w:sz w:val="26"/>
          <w:szCs w:val="26"/>
        </w:rPr>
        <w:t>Performance</w:t>
      </w:r>
      <w:r>
        <w:rPr>
          <w:rFonts w:ascii="Times New Roman" w:hAnsi="Times New Roman" w:cs="Times New Roman"/>
          <w:spacing w:val="4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35"/>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54"/>
          <w:sz w:val="26"/>
          <w:szCs w:val="26"/>
        </w:rPr>
        <w:t xml:space="preserve"> </w:t>
      </w:r>
      <w:r>
        <w:rPr>
          <w:rFonts w:ascii="Times New Roman" w:hAnsi="Times New Roman" w:cs="Times New Roman"/>
          <w:i/>
          <w:spacing w:val="-1"/>
          <w:sz w:val="26"/>
          <w:szCs w:val="26"/>
        </w:rPr>
        <w:t>West</w:t>
      </w:r>
      <w:r>
        <w:rPr>
          <w:rFonts w:ascii="Times New Roman" w:hAnsi="Times New Roman" w:cs="Times New Roman"/>
          <w:i/>
          <w:spacing w:val="41"/>
          <w:sz w:val="26"/>
          <w:szCs w:val="26"/>
        </w:rPr>
        <w:t xml:space="preserve"> </w:t>
      </w:r>
      <w:r>
        <w:rPr>
          <w:rFonts w:ascii="Times New Roman" w:hAnsi="Times New Roman" w:cs="Times New Roman"/>
          <w:i/>
          <w:sz w:val="26"/>
          <w:szCs w:val="26"/>
        </w:rPr>
        <w:t>African</w:t>
      </w:r>
      <w:r>
        <w:rPr>
          <w:rFonts w:ascii="Times New Roman" w:hAnsi="Times New Roman" w:cs="Times New Roman"/>
          <w:i/>
          <w:spacing w:val="7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Industrial</w:t>
      </w:r>
      <w:r>
        <w:rPr>
          <w:rFonts w:ascii="Times New Roman" w:hAnsi="Times New Roman" w:cs="Times New Roman"/>
          <w:i/>
          <w:spacing w:val="7"/>
          <w:sz w:val="26"/>
          <w:szCs w:val="26"/>
        </w:rPr>
        <w:t xml:space="preserve"> </w:t>
      </w:r>
      <w:r>
        <w:rPr>
          <w:rFonts w:ascii="Times New Roman" w:hAnsi="Times New Roman" w:cs="Times New Roman"/>
          <w:i/>
          <w:sz w:val="26"/>
          <w:szCs w:val="26"/>
        </w:rPr>
        <w:t>&amp;</w:t>
      </w:r>
      <w:r>
        <w:rPr>
          <w:rFonts w:ascii="Times New Roman" w:hAnsi="Times New Roman" w:cs="Times New Roman"/>
          <w:i/>
          <w:spacing w:val="-12"/>
          <w:sz w:val="26"/>
          <w:szCs w:val="26"/>
        </w:rPr>
        <w:t xml:space="preserve"> </w:t>
      </w:r>
      <w:r>
        <w:rPr>
          <w:rFonts w:ascii="Times New Roman" w:hAnsi="Times New Roman" w:cs="Times New Roman"/>
          <w:i/>
          <w:spacing w:val="-1"/>
          <w:sz w:val="26"/>
          <w:szCs w:val="26"/>
        </w:rPr>
        <w:t>Academic</w:t>
      </w:r>
      <w:r>
        <w:rPr>
          <w:rFonts w:ascii="Times New Roman" w:hAnsi="Times New Roman" w:cs="Times New Roman"/>
          <w:i/>
          <w:spacing w:val="1"/>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Vol.6</w:t>
      </w:r>
      <w:r>
        <w:rPr>
          <w:rFonts w:ascii="Times New Roman" w:hAnsi="Times New Roman" w:cs="Times New Roman"/>
          <w:i/>
          <w:spacing w:val="2"/>
          <w:sz w:val="26"/>
          <w:szCs w:val="26"/>
        </w:rPr>
        <w:t xml:space="preserve"> </w:t>
      </w:r>
      <w:r>
        <w:rPr>
          <w:rFonts w:ascii="Times New Roman" w:hAnsi="Times New Roman" w:cs="Times New Roman"/>
          <w:i/>
          <w:sz w:val="26"/>
          <w:szCs w:val="26"/>
        </w:rPr>
        <w:t>No.1</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March</w:t>
      </w:r>
      <w:r>
        <w:rPr>
          <w:rFonts w:ascii="Times New Roman" w:hAnsi="Times New Roman" w:cs="Times New Roman"/>
          <w:i/>
          <w:spacing w:val="2"/>
          <w:sz w:val="26"/>
          <w:szCs w:val="26"/>
        </w:rPr>
        <w:t xml:space="preserve"> </w:t>
      </w:r>
      <w:r>
        <w:rPr>
          <w:rFonts w:ascii="Times New Roman" w:hAnsi="Times New Roman" w:cs="Times New Roman"/>
          <w:i/>
          <w:sz w:val="26"/>
          <w:szCs w:val="26"/>
        </w:rPr>
        <w:t>2013</w:t>
      </w:r>
    </w:p>
    <w:p w14:paraId="0482D05F">
      <w:pPr>
        <w:spacing w:line="360" w:lineRule="auto"/>
        <w:ind w:left="821" w:right="120"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Adewoye,</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21"/>
          <w:sz w:val="26"/>
          <w:szCs w:val="26"/>
        </w:rPr>
        <w:t xml:space="preserve"> </w:t>
      </w:r>
      <w:r>
        <w:rPr>
          <w:rFonts w:ascii="Times New Roman" w:hAnsi="Times New Roman" w:cs="Times New Roman"/>
          <w:sz w:val="26"/>
          <w:szCs w:val="26"/>
        </w:rPr>
        <w:t>O.</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Impact</w:t>
      </w:r>
      <w:r>
        <w:rPr>
          <w:rFonts w:ascii="Times New Roman" w:hAnsi="Times New Roman" w:cs="Times New Roman"/>
          <w:spacing w:val="24"/>
          <w:sz w:val="26"/>
          <w:szCs w:val="26"/>
        </w:rPr>
        <w:t xml:space="preserve"> </w:t>
      </w:r>
      <w:r>
        <w:rPr>
          <w:rFonts w:ascii="Times New Roman" w:hAnsi="Times New Roman" w:cs="Times New Roman"/>
          <w:spacing w:val="2"/>
          <w:sz w:val="26"/>
          <w:szCs w:val="26"/>
        </w:rPr>
        <w:t>of</w:t>
      </w:r>
      <w:r>
        <w:rPr>
          <w:rFonts w:ascii="Times New Roman" w:hAnsi="Times New Roman" w:cs="Times New Roman"/>
          <w:spacing w:val="11"/>
          <w:sz w:val="26"/>
          <w:szCs w:val="26"/>
        </w:rPr>
        <w:t xml:space="preserve"> </w:t>
      </w:r>
      <w:r>
        <w:rPr>
          <w:rFonts w:ascii="Times New Roman" w:hAnsi="Times New Roman" w:cs="Times New Roman"/>
          <w:spacing w:val="-2"/>
          <w:sz w:val="26"/>
          <w:szCs w:val="26"/>
        </w:rPr>
        <w:t>Mobile</w:t>
      </w:r>
      <w:r>
        <w:rPr>
          <w:rFonts w:ascii="Times New Roman" w:hAnsi="Times New Roman" w:cs="Times New Roman"/>
          <w:spacing w:val="22"/>
          <w:sz w:val="26"/>
          <w:szCs w:val="26"/>
        </w:rPr>
        <w:t xml:space="preserve"> </w:t>
      </w:r>
      <w:r>
        <w:rPr>
          <w:rFonts w:ascii="Times New Roman" w:hAnsi="Times New Roman" w:cs="Times New Roman"/>
          <w:spacing w:val="-1"/>
          <w:sz w:val="26"/>
          <w:szCs w:val="26"/>
        </w:rPr>
        <w:t>Banking</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on</w:t>
      </w:r>
      <w:r>
        <w:rPr>
          <w:rFonts w:ascii="Times New Roman" w:hAnsi="Times New Roman" w:cs="Times New Roman"/>
          <w:spacing w:val="14"/>
          <w:sz w:val="26"/>
          <w:szCs w:val="26"/>
        </w:rPr>
        <w:t xml:space="preserve"> </w:t>
      </w:r>
      <w:r>
        <w:rPr>
          <w:rFonts w:ascii="Times New Roman" w:hAnsi="Times New Roman" w:cs="Times New Roman"/>
          <w:spacing w:val="-1"/>
          <w:sz w:val="26"/>
          <w:szCs w:val="26"/>
        </w:rPr>
        <w:t>Service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Delivery</w:t>
      </w:r>
      <w:r>
        <w:rPr>
          <w:rFonts w:ascii="Times New Roman" w:hAnsi="Times New Roman" w:cs="Times New Roman"/>
          <w:spacing w:val="18"/>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8"/>
          <w:sz w:val="26"/>
          <w:szCs w:val="26"/>
        </w:rPr>
        <w:t xml:space="preserve"> </w:t>
      </w:r>
      <w:r>
        <w:rPr>
          <w:rFonts w:ascii="Times New Roman" w:hAnsi="Times New Roman" w:cs="Times New Roman"/>
          <w:sz w:val="26"/>
          <w:szCs w:val="26"/>
        </w:rPr>
        <w:t>the</w:t>
      </w:r>
      <w:r>
        <w:rPr>
          <w:rFonts w:ascii="Times New Roman" w:hAnsi="Times New Roman" w:cs="Times New Roman"/>
          <w:spacing w:val="18"/>
          <w:sz w:val="26"/>
          <w:szCs w:val="26"/>
        </w:rPr>
        <w:t xml:space="preserve"> </w:t>
      </w:r>
      <w:r>
        <w:rPr>
          <w:rFonts w:ascii="Times New Roman" w:hAnsi="Times New Roman" w:cs="Times New Roman"/>
          <w:sz w:val="26"/>
          <w:szCs w:val="26"/>
        </w:rPr>
        <w:t>Nigerian</w:t>
      </w:r>
      <w:r>
        <w:rPr>
          <w:rFonts w:ascii="Times New Roman" w:hAnsi="Times New Roman" w:cs="Times New Roman"/>
          <w:spacing w:val="56"/>
          <w:sz w:val="26"/>
          <w:szCs w:val="26"/>
        </w:rPr>
        <w:t xml:space="preserve"> </w:t>
      </w:r>
      <w:r>
        <w:rPr>
          <w:rFonts w:ascii="Times New Roman" w:hAnsi="Times New Roman" w:cs="Times New Roman"/>
          <w:spacing w:val="-1"/>
          <w:sz w:val="26"/>
          <w:szCs w:val="26"/>
        </w:rPr>
        <w:t>Commercial</w:t>
      </w:r>
      <w:r>
        <w:rPr>
          <w:rFonts w:ascii="Times New Roman" w:hAnsi="Times New Roman" w:cs="Times New Roman"/>
          <w:spacing w:val="17"/>
          <w:sz w:val="26"/>
          <w:szCs w:val="26"/>
        </w:rPr>
        <w:t xml:space="preserve"> </w:t>
      </w:r>
      <w:r>
        <w:rPr>
          <w:rFonts w:ascii="Times New Roman" w:hAnsi="Times New Roman" w:cs="Times New Roman"/>
          <w:spacing w:val="-1"/>
          <w:sz w:val="26"/>
          <w:szCs w:val="26"/>
        </w:rPr>
        <w:t>Banks,</w:t>
      </w:r>
      <w:r>
        <w:rPr>
          <w:rFonts w:ascii="Times New Roman" w:hAnsi="Times New Roman" w:cs="Times New Roman"/>
          <w:spacing w:val="26"/>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z w:val="26"/>
          <w:szCs w:val="26"/>
        </w:rPr>
        <w:t>Review</w:t>
      </w:r>
      <w:r>
        <w:rPr>
          <w:rFonts w:ascii="Times New Roman" w:hAnsi="Times New Roman" w:cs="Times New Roman"/>
          <w:i/>
          <w:spacing w:val="10"/>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Management</w:t>
      </w:r>
      <w:r>
        <w:rPr>
          <w:rFonts w:ascii="Times New Roman" w:hAnsi="Times New Roman" w:cs="Times New Roman"/>
          <w:i/>
          <w:spacing w:val="21"/>
          <w:sz w:val="26"/>
          <w:szCs w:val="26"/>
        </w:rPr>
        <w:t xml:space="preserve"> </w:t>
      </w:r>
      <w:r>
        <w:rPr>
          <w:rFonts w:ascii="Times New Roman" w:hAnsi="Times New Roman" w:cs="Times New Roman"/>
          <w:i/>
          <w:sz w:val="26"/>
          <w:szCs w:val="26"/>
        </w:rPr>
        <w:t>and</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pacing w:val="19"/>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24"/>
          <w:sz w:val="26"/>
          <w:szCs w:val="26"/>
        </w:rPr>
        <w:t xml:space="preserve"> </w:t>
      </w:r>
      <w:r>
        <w:rPr>
          <w:rFonts w:ascii="Times New Roman" w:hAnsi="Times New Roman" w:cs="Times New Roman"/>
          <w:i/>
          <w:sz w:val="26"/>
          <w:szCs w:val="26"/>
        </w:rPr>
        <w:t>2</w:t>
      </w:r>
      <w:r>
        <w:rPr>
          <w:rFonts w:ascii="Times New Roman" w:hAnsi="Times New Roman" w:cs="Times New Roman"/>
          <w:i/>
          <w:spacing w:val="55"/>
          <w:sz w:val="26"/>
          <w:szCs w:val="26"/>
        </w:rPr>
        <w:t xml:space="preserve"> </w:t>
      </w:r>
      <w:r>
        <w:rPr>
          <w:rFonts w:ascii="Times New Roman" w:hAnsi="Times New Roman" w:cs="Times New Roman"/>
          <w:i/>
          <w:spacing w:val="-1"/>
          <w:sz w:val="26"/>
          <w:szCs w:val="26"/>
        </w:rPr>
        <w:t>Issue.2</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June</w:t>
      </w:r>
      <w:r>
        <w:rPr>
          <w:rFonts w:ascii="Times New Roman" w:hAnsi="Times New Roman" w:cs="Times New Roman"/>
          <w:i/>
          <w:spacing w:val="1"/>
          <w:sz w:val="26"/>
          <w:szCs w:val="26"/>
        </w:rPr>
        <w:t xml:space="preserve"> </w:t>
      </w:r>
      <w:r>
        <w:rPr>
          <w:rFonts w:ascii="Times New Roman" w:hAnsi="Times New Roman" w:cs="Times New Roman"/>
          <w:i/>
          <w:sz w:val="26"/>
          <w:szCs w:val="26"/>
        </w:rPr>
        <w:t>2013</w:t>
      </w:r>
    </w:p>
    <w:p w14:paraId="333430D2">
      <w:pPr>
        <w:spacing w:line="360" w:lineRule="auto"/>
        <w:ind w:left="821" w:right="114"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Ahasanul,</w:t>
      </w:r>
      <w:r>
        <w:rPr>
          <w:rFonts w:ascii="Times New Roman" w:hAnsi="Times New Roman" w:eastAsia="Times New Roman" w:cs="Times New Roman"/>
          <w:spacing w:val="28"/>
          <w:sz w:val="26"/>
          <w:szCs w:val="26"/>
        </w:rPr>
        <w:t xml:space="preserve"> </w:t>
      </w:r>
      <w:r>
        <w:rPr>
          <w:rFonts w:ascii="Times New Roman" w:hAnsi="Times New Roman" w:eastAsia="Times New Roman" w:cs="Times New Roman"/>
          <w:sz w:val="26"/>
          <w:szCs w:val="26"/>
        </w:rPr>
        <w:t>Haque;</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Ahmad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Zaki</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Hj</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z w:val="26"/>
          <w:szCs w:val="26"/>
        </w:rPr>
        <w:t>Ismail</w:t>
      </w:r>
      <w:r>
        <w:rPr>
          <w:rFonts w:ascii="Times New Roman" w:hAnsi="Times New Roman" w:eastAsia="Times New Roman" w:cs="Times New Roman"/>
          <w:spacing w:val="17"/>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6"/>
          <w:sz w:val="26"/>
          <w:szCs w:val="26"/>
        </w:rPr>
        <w:t xml:space="preserve"> </w:t>
      </w:r>
      <w:r>
        <w:rPr>
          <w:rFonts w:ascii="Times New Roman" w:hAnsi="Times New Roman" w:eastAsia="Times New Roman" w:cs="Times New Roman"/>
          <w:sz w:val="26"/>
          <w:szCs w:val="26"/>
        </w:rPr>
        <w:t>Abu</w:t>
      </w:r>
      <w:r>
        <w:rPr>
          <w:rFonts w:ascii="Times New Roman" w:hAnsi="Times New Roman" w:eastAsia="Times New Roman" w:cs="Times New Roman"/>
          <w:spacing w:val="25"/>
          <w:sz w:val="26"/>
          <w:szCs w:val="26"/>
        </w:rPr>
        <w:t xml:space="preserve"> </w:t>
      </w:r>
      <w:r>
        <w:rPr>
          <w:rFonts w:ascii="Times New Roman" w:hAnsi="Times New Roman" w:eastAsia="Times New Roman" w:cs="Times New Roman"/>
          <w:spacing w:val="-2"/>
          <w:sz w:val="26"/>
          <w:szCs w:val="26"/>
        </w:rPr>
        <w:t>Hayat</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Daraz</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(2009),</w:t>
      </w:r>
      <w:r>
        <w:rPr>
          <w:rFonts w:ascii="Times New Roman" w:hAnsi="Times New Roman" w:eastAsia="Times New Roman" w:cs="Times New Roman"/>
          <w:spacing w:val="23"/>
          <w:sz w:val="26"/>
          <w:szCs w:val="26"/>
        </w:rPr>
        <w:t xml:space="preserve"> </w:t>
      </w:r>
      <w:r>
        <w:rPr>
          <w:rFonts w:ascii="Times New Roman" w:hAnsi="Times New Roman" w:eastAsia="Times New Roman" w:cs="Times New Roman"/>
          <w:spacing w:val="-1"/>
          <w:sz w:val="26"/>
          <w:szCs w:val="26"/>
        </w:rPr>
        <w:t>Issues</w:t>
      </w:r>
      <w:r>
        <w:rPr>
          <w:rFonts w:ascii="Times New Roman" w:hAnsi="Times New Roman" w:eastAsia="Times New Roman" w:cs="Times New Roman"/>
          <w:spacing w:val="33"/>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1"/>
          <w:sz w:val="26"/>
          <w:szCs w:val="26"/>
        </w:rPr>
        <w:t>Transaction:</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Empirical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Investigation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2"/>
          <w:sz w:val="26"/>
          <w:szCs w:val="26"/>
        </w:rPr>
        <w: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perception.</w:t>
      </w:r>
      <w:r>
        <w:rPr>
          <w:rFonts w:ascii="Times New Roman" w:hAnsi="Times New Roman" w:eastAsia="Times New Roman" w:cs="Times New Roman"/>
          <w:spacing w:val="2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66"/>
          <w:sz w:val="26"/>
          <w:szCs w:val="26"/>
        </w:rPr>
        <w:t xml:space="preserve"> </w:t>
      </w:r>
      <w:r>
        <w:rPr>
          <w:rFonts w:ascii="Times New Roman" w:hAnsi="Times New Roman" w:eastAsia="Times New Roman" w:cs="Times New Roman"/>
          <w:i/>
          <w:sz w:val="26"/>
          <w:szCs w:val="26"/>
        </w:rPr>
        <w:t>Applied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Sciences,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 xml:space="preserve">9(10), </w:t>
      </w:r>
      <w:r>
        <w:rPr>
          <w:rFonts w:ascii="Times New Roman" w:hAnsi="Times New Roman" w:eastAsia="Times New Roman" w:cs="Times New Roman"/>
          <w:i/>
          <w:sz w:val="26"/>
          <w:szCs w:val="26"/>
        </w:rPr>
        <w:t>1870 -</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1879</w:t>
      </w:r>
      <w:r>
        <w:rPr>
          <w:rFonts w:ascii="Times New Roman" w:hAnsi="Times New Roman" w:eastAsia="Times New Roman" w:cs="Times New Roman"/>
          <w:spacing w:val="-1"/>
          <w:sz w:val="26"/>
          <w:szCs w:val="26"/>
        </w:rPr>
        <w:t>.</w:t>
      </w:r>
    </w:p>
    <w:p w14:paraId="41E6A6A7">
      <w:pPr>
        <w:pStyle w:val="6"/>
        <w:spacing w:before="7" w:line="360" w:lineRule="auto"/>
        <w:ind w:left="820" w:right="122" w:hanging="721"/>
        <w:rPr>
          <w:sz w:val="26"/>
          <w:szCs w:val="26"/>
        </w:rPr>
      </w:pPr>
      <w:r>
        <w:rPr>
          <w:spacing w:val="-1"/>
          <w:sz w:val="26"/>
          <w:szCs w:val="26"/>
        </w:rPr>
        <w:t>Bear,</w:t>
      </w:r>
      <w:r>
        <w:rPr>
          <w:spacing w:val="49"/>
          <w:sz w:val="26"/>
          <w:szCs w:val="26"/>
        </w:rPr>
        <w:t xml:space="preserve"> </w:t>
      </w:r>
      <w:r>
        <w:rPr>
          <w:sz w:val="26"/>
          <w:szCs w:val="26"/>
        </w:rPr>
        <w:t>Stan</w:t>
      </w:r>
      <w:r>
        <w:rPr>
          <w:spacing w:val="42"/>
          <w:sz w:val="26"/>
          <w:szCs w:val="26"/>
        </w:rPr>
        <w:t xml:space="preserve"> </w:t>
      </w:r>
      <w:r>
        <w:rPr>
          <w:spacing w:val="-1"/>
          <w:sz w:val="26"/>
          <w:szCs w:val="26"/>
        </w:rPr>
        <w:t>(2006),</w:t>
      </w:r>
      <w:r>
        <w:rPr>
          <w:spacing w:val="49"/>
          <w:sz w:val="26"/>
          <w:szCs w:val="26"/>
        </w:rPr>
        <w:t xml:space="preserve"> </w:t>
      </w:r>
      <w:r>
        <w:rPr>
          <w:spacing w:val="-2"/>
          <w:sz w:val="26"/>
          <w:szCs w:val="26"/>
        </w:rPr>
        <w:t>Customers</w:t>
      </w:r>
      <w:r>
        <w:rPr>
          <w:spacing w:val="45"/>
          <w:sz w:val="26"/>
          <w:szCs w:val="26"/>
        </w:rPr>
        <w:t xml:space="preserve"> </w:t>
      </w:r>
      <w:r>
        <w:rPr>
          <w:spacing w:val="-1"/>
          <w:sz w:val="26"/>
          <w:szCs w:val="26"/>
        </w:rPr>
        <w:t>Preference</w:t>
      </w:r>
      <w:r>
        <w:rPr>
          <w:spacing w:val="46"/>
          <w:sz w:val="26"/>
          <w:szCs w:val="26"/>
        </w:rPr>
        <w:t xml:space="preserve"> </w:t>
      </w:r>
      <w:r>
        <w:rPr>
          <w:spacing w:val="2"/>
          <w:sz w:val="26"/>
          <w:szCs w:val="26"/>
        </w:rPr>
        <w:t>on</w:t>
      </w:r>
      <w:r>
        <w:rPr>
          <w:spacing w:val="47"/>
          <w:sz w:val="26"/>
          <w:szCs w:val="26"/>
        </w:rPr>
        <w:t xml:space="preserve"> </w:t>
      </w:r>
      <w:r>
        <w:rPr>
          <w:spacing w:val="-1"/>
          <w:sz w:val="26"/>
          <w:szCs w:val="26"/>
        </w:rPr>
        <w:t>Internet</w:t>
      </w:r>
      <w:r>
        <w:rPr>
          <w:spacing w:val="48"/>
          <w:sz w:val="26"/>
          <w:szCs w:val="26"/>
        </w:rPr>
        <w:t xml:space="preserve"> </w:t>
      </w:r>
      <w:r>
        <w:rPr>
          <w:spacing w:val="-2"/>
          <w:sz w:val="26"/>
          <w:szCs w:val="26"/>
        </w:rPr>
        <w:t>Banking,</w:t>
      </w:r>
      <w:r>
        <w:rPr>
          <w:spacing w:val="49"/>
          <w:sz w:val="26"/>
          <w:szCs w:val="26"/>
        </w:rPr>
        <w:t xml:space="preserve"> </w:t>
      </w:r>
      <w:r>
        <w:rPr>
          <w:spacing w:val="-1"/>
          <w:sz w:val="26"/>
          <w:szCs w:val="26"/>
        </w:rPr>
        <w:t>Survey</w:t>
      </w:r>
      <w:r>
        <w:rPr>
          <w:spacing w:val="38"/>
          <w:sz w:val="26"/>
          <w:szCs w:val="26"/>
        </w:rPr>
        <w:t xml:space="preserve"> </w:t>
      </w:r>
      <w:r>
        <w:rPr>
          <w:spacing w:val="-1"/>
          <w:sz w:val="26"/>
          <w:szCs w:val="26"/>
        </w:rPr>
        <w:t>(Retrieved</w:t>
      </w:r>
      <w:r>
        <w:rPr>
          <w:spacing w:val="52"/>
          <w:sz w:val="26"/>
          <w:szCs w:val="26"/>
        </w:rPr>
        <w:t xml:space="preserve"> </w:t>
      </w:r>
      <w:r>
        <w:rPr>
          <w:sz w:val="26"/>
          <w:szCs w:val="26"/>
        </w:rPr>
        <w:t>from</w:t>
      </w:r>
      <w:r>
        <w:rPr>
          <w:spacing w:val="62"/>
          <w:sz w:val="26"/>
          <w:szCs w:val="26"/>
        </w:rPr>
        <w:t xml:space="preserve"> </w:t>
      </w:r>
      <w:r>
        <w:fldChar w:fldCharType="begin"/>
      </w:r>
      <w:r>
        <w:instrText xml:space="preserve"> HYPERLINK "http://www.itwire.com/content/view" \h </w:instrText>
      </w:r>
      <w:r>
        <w:fldChar w:fldCharType="separate"/>
      </w:r>
      <w:r>
        <w:rPr>
          <w:spacing w:val="-1"/>
          <w:sz w:val="26"/>
          <w:szCs w:val="26"/>
          <w:u w:val="single" w:color="000000"/>
        </w:rPr>
        <w:t>http://www.itwire.com/content/view</w:t>
      </w:r>
      <w:r>
        <w:rPr>
          <w:spacing w:val="-1"/>
          <w:sz w:val="26"/>
          <w:szCs w:val="26"/>
          <w:u w:val="single" w:color="000000"/>
        </w:rPr>
        <w:fldChar w:fldCharType="end"/>
      </w:r>
      <w:r>
        <w:rPr>
          <w:spacing w:val="-1"/>
          <w:sz w:val="26"/>
          <w:szCs w:val="26"/>
        </w:rPr>
        <w:t>).</w:t>
      </w:r>
      <w:r>
        <w:rPr>
          <w:spacing w:val="-1"/>
          <w:sz w:val="26"/>
          <w:szCs w:val="26"/>
        </w:rPr>
        <w:br w:type="textWrapping"/>
      </w:r>
    </w:p>
    <w:p w14:paraId="0EDE6678">
      <w:pPr>
        <w:spacing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Becker</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L.,</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Chammard</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z w:val="26"/>
          <w:szCs w:val="26"/>
        </w:rPr>
        <w:t>B.,</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Hussein</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W.,</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1"/>
          <w:sz w:val="26"/>
          <w:szCs w:val="26"/>
        </w:rPr>
        <w:t>Kotsuji</w:t>
      </w:r>
      <w:r>
        <w:rPr>
          <w:rFonts w:ascii="Times New Roman" w:hAnsi="Times New Roman" w:eastAsia="Times New Roman" w:cs="Times New Roman"/>
          <w:spacing w:val="45"/>
          <w:sz w:val="26"/>
          <w:szCs w:val="26"/>
        </w:rPr>
        <w:t xml:space="preserve"> </w:t>
      </w:r>
      <w:r>
        <w:rPr>
          <w:rFonts w:ascii="Times New Roman" w:hAnsi="Times New Roman" w:eastAsia="Times New Roman" w:cs="Times New Roman"/>
          <w:sz w:val="26"/>
          <w:szCs w:val="26"/>
        </w:rPr>
        <w:t>Y.,</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Quagraine</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52"/>
          <w:sz w:val="26"/>
          <w:szCs w:val="26"/>
        </w:rPr>
        <w:t xml:space="preserve"> </w:t>
      </w:r>
      <w:r>
        <w:rPr>
          <w:rFonts w:ascii="Times New Roman" w:hAnsi="Times New Roman" w:eastAsia="Times New Roman" w:cs="Times New Roman"/>
          <w:spacing w:val="-2"/>
          <w:sz w:val="26"/>
          <w:szCs w:val="26"/>
        </w:rPr>
        <w:t>“Nigeria</w:t>
      </w:r>
      <w:r>
        <w:rPr>
          <w:rFonts w:ascii="Times New Roman" w:hAnsi="Times New Roman" w:eastAsia="Times New Roman" w:cs="Times New Roman"/>
          <w:spacing w:val="49"/>
          <w:sz w:val="26"/>
          <w:szCs w:val="26"/>
        </w:rPr>
        <w:t xml:space="preserve"> </w:t>
      </w:r>
      <w:r>
        <w:rPr>
          <w:rFonts w:ascii="Times New Roman" w:hAnsi="Times New Roman" w:eastAsia="Times New Roman" w:cs="Times New Roman"/>
          <w:spacing w:val="-1"/>
          <w:sz w:val="26"/>
          <w:szCs w:val="26"/>
        </w:rPr>
        <w:t>Financial</w:t>
      </w:r>
      <w:r>
        <w:rPr>
          <w:rFonts w:ascii="Times New Roman" w:hAnsi="Times New Roman" w:eastAsia="Times New Roman" w:cs="Times New Roman"/>
          <w:spacing w:val="7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z w:val="26"/>
          <w:szCs w:val="26"/>
        </w:rPr>
        <w:t>Cluster</w:t>
      </w:r>
      <w:r>
        <w:rPr>
          <w:rFonts w:ascii="Times New Roman" w:hAnsi="Times New Roman" w:eastAsia="Times New Roman" w:cs="Times New Roman"/>
          <w:spacing w:val="39"/>
          <w:sz w:val="26"/>
          <w:szCs w:val="26"/>
        </w:rPr>
        <w:t xml:space="preserve"> </w:t>
      </w:r>
      <w:r>
        <w:rPr>
          <w:rFonts w:ascii="Times New Roman" w:hAnsi="Times New Roman" w:eastAsia="Times New Roman" w:cs="Times New Roman"/>
          <w:spacing w:val="-2"/>
          <w:sz w:val="26"/>
          <w:szCs w:val="26"/>
        </w:rPr>
        <w:t>Analysis</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38"/>
          <w:sz w:val="26"/>
          <w:szCs w:val="26"/>
        </w:rPr>
        <w:t xml:space="preserve"> </w:t>
      </w:r>
      <w:r>
        <w:rPr>
          <w:rFonts w:ascii="Times New Roman" w:hAnsi="Times New Roman" w:eastAsia="Times New Roman" w:cs="Times New Roman"/>
          <w:spacing w:val="-1"/>
          <w:sz w:val="26"/>
          <w:szCs w:val="26"/>
        </w:rPr>
        <w:t>Recommendation”,</w:t>
      </w:r>
      <w:r>
        <w:rPr>
          <w:rFonts w:ascii="Times New Roman" w:hAnsi="Times New Roman" w:eastAsia="Times New Roman" w:cs="Times New Roman"/>
          <w:spacing w:val="47"/>
          <w:sz w:val="26"/>
          <w:szCs w:val="26"/>
        </w:rPr>
        <w:t xml:space="preserve"> </w:t>
      </w:r>
      <w:r>
        <w:rPr>
          <w:rFonts w:ascii="Times New Roman" w:hAnsi="Times New Roman" w:eastAsia="Times New Roman" w:cs="Times New Roman"/>
          <w:i/>
          <w:sz w:val="26"/>
          <w:szCs w:val="26"/>
        </w:rPr>
        <w:t>The</w:t>
      </w:r>
      <w:r>
        <w:rPr>
          <w:rFonts w:ascii="Times New Roman" w:hAnsi="Times New Roman" w:eastAsia="Times New Roman" w:cs="Times New Roman"/>
          <w:i/>
          <w:spacing w:val="37"/>
          <w:sz w:val="26"/>
          <w:szCs w:val="26"/>
        </w:rPr>
        <w:t xml:space="preserve"> </w:t>
      </w:r>
      <w:r>
        <w:rPr>
          <w:rFonts w:ascii="Times New Roman" w:hAnsi="Times New Roman" w:eastAsia="Times New Roman" w:cs="Times New Roman"/>
          <w:i/>
          <w:spacing w:val="-1"/>
          <w:sz w:val="26"/>
          <w:szCs w:val="26"/>
        </w:rPr>
        <w:t>Microeconomics</w:t>
      </w:r>
      <w:r>
        <w:rPr>
          <w:rFonts w:ascii="Times New Roman" w:hAnsi="Times New Roman" w:eastAsia="Times New Roman" w:cs="Times New Roman"/>
          <w:i/>
          <w:spacing w:val="36"/>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6"/>
          <w:sz w:val="26"/>
          <w:szCs w:val="26"/>
        </w:rPr>
        <w:t xml:space="preserve"> </w:t>
      </w:r>
      <w:r>
        <w:rPr>
          <w:rFonts w:ascii="Times New Roman" w:hAnsi="Times New Roman" w:eastAsia="Times New Roman" w:cs="Times New Roman"/>
          <w:i/>
          <w:spacing w:val="-1"/>
          <w:sz w:val="26"/>
          <w:szCs w:val="26"/>
        </w:rPr>
        <w:t>Competitiveness:</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2"/>
          <w:sz w:val="26"/>
          <w:szCs w:val="26"/>
        </w:rPr>
        <w:t>Firms,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Clusters</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&amp;</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Economic</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Development,</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p.</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z w:val="26"/>
          <w:szCs w:val="26"/>
        </w:rPr>
        <w:t>1.</w:t>
      </w:r>
    </w:p>
    <w:p w14:paraId="74A7D96C">
      <w:pPr>
        <w:spacing w:line="360" w:lineRule="auto"/>
        <w:ind w:left="820" w:right="112"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Brodie,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2"/>
          <w:sz w:val="26"/>
          <w:szCs w:val="26"/>
        </w:rPr>
        <w:t>J;</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H</w:t>
      </w:r>
      <w:r>
        <w:rPr>
          <w:rFonts w:ascii="Times New Roman" w:hAnsi="Times New Roman" w:eastAsia="Times New Roman" w:cs="Times New Roman"/>
          <w:spacing w:val="20"/>
          <w:sz w:val="26"/>
          <w:szCs w:val="26"/>
        </w:rPr>
        <w:t xml:space="preserve"> </w:t>
      </w:r>
      <w:r>
        <w:rPr>
          <w:rFonts w:ascii="Times New Roman" w:hAnsi="Times New Roman" w:eastAsia="Times New Roman" w:cs="Times New Roman"/>
          <w:spacing w:val="-1"/>
          <w:sz w:val="26"/>
          <w:szCs w:val="26"/>
        </w:rPr>
        <w:t>Winklhofer;</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3"/>
          <w:sz w:val="26"/>
          <w:szCs w:val="26"/>
        </w:rPr>
        <w:t>Coviello</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1"/>
          <w:sz w:val="26"/>
          <w:szCs w:val="26"/>
        </w:rPr>
        <w:t xml:space="preserve"> </w:t>
      </w:r>
      <w:r>
        <w:rPr>
          <w:rFonts w:ascii="Times New Roman" w:hAnsi="Times New Roman" w:eastAsia="Times New Roman" w:cs="Times New Roman"/>
          <w:spacing w:val="1"/>
          <w:sz w:val="26"/>
          <w:szCs w:val="26"/>
        </w:rPr>
        <w:t>W.J</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z w:val="26"/>
          <w:szCs w:val="26"/>
        </w:rPr>
        <w:t>Johnston</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(2007),</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e–marketing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1"/>
          <w:sz w:val="26"/>
          <w:szCs w:val="26"/>
        </w:rPr>
        <w:t>coming</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86"/>
          <w:sz w:val="26"/>
          <w:szCs w:val="26"/>
        </w:rPr>
        <w:t xml:space="preserve"> </w:t>
      </w:r>
      <w:r>
        <w:rPr>
          <w:rFonts w:ascii="Times New Roman" w:hAnsi="Times New Roman" w:eastAsia="Times New Roman" w:cs="Times New Roman"/>
          <w:sz w:val="26"/>
          <w:szCs w:val="26"/>
        </w:rPr>
        <w:t>age?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an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examination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the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Penetration</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4"/>
          <w:sz w:val="26"/>
          <w:szCs w:val="26"/>
        </w:rPr>
        <w:t>of</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z w:val="26"/>
          <w:szCs w:val="26"/>
        </w:rPr>
        <w:t>e–marketing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Firm</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Performance’.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52"/>
          <w:sz w:val="26"/>
          <w:szCs w:val="26"/>
        </w:rPr>
        <w:t xml:space="preserve"> </w:t>
      </w:r>
      <w:r>
        <w:rPr>
          <w:rFonts w:ascii="Times New Roman" w:hAnsi="Times New Roman" w:eastAsia="Times New Roman" w:cs="Times New Roman"/>
          <w:i/>
          <w:spacing w:val="-1"/>
          <w:sz w:val="26"/>
          <w:szCs w:val="26"/>
        </w:rPr>
        <w:t>Interactive</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2,</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2 –</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21.</w:t>
      </w:r>
    </w:p>
    <w:p w14:paraId="1DAEDF14">
      <w:pPr>
        <w:spacing w:before="2" w:line="360" w:lineRule="auto"/>
        <w:ind w:left="820" w:right="118"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Chaffey,</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D.,</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2"/>
          <w:sz w:val="26"/>
          <w:szCs w:val="26"/>
        </w:rPr>
        <w:t>Mayer,</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pacing w:val="-2"/>
          <w:sz w:val="26"/>
          <w:szCs w:val="26"/>
        </w:rPr>
        <w:t>Johnson,</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K</w:t>
      </w:r>
      <w:r>
        <w:rPr>
          <w:rFonts w:ascii="Times New Roman" w:hAnsi="Times New Roman" w:eastAsia="Times New Roman" w:cs="Times New Roman"/>
          <w:spacing w:val="11"/>
          <w:sz w:val="26"/>
          <w:szCs w:val="26"/>
        </w:rPr>
        <w:t xml:space="preserve"> </w:t>
      </w:r>
      <w:r>
        <w:rPr>
          <w:rFonts w:ascii="Times New Roman" w:hAnsi="Times New Roman" w:eastAsia="Times New Roman" w:cs="Times New Roman"/>
          <w:spacing w:val="-1"/>
          <w:sz w:val="26"/>
          <w:szCs w:val="26"/>
        </w:rPr>
        <w:t>and</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pacing w:val="-2"/>
          <w:sz w:val="26"/>
          <w:szCs w:val="26"/>
        </w:rPr>
        <w:t>Ellis</w:t>
      </w:r>
      <w:r>
        <w:rPr>
          <w:rFonts w:ascii="Times New Roman" w:hAnsi="Times New Roman" w:eastAsia="Times New Roman" w:cs="Times New Roman"/>
          <w:spacing w:val="14"/>
          <w:sz w:val="26"/>
          <w:szCs w:val="26"/>
        </w:rPr>
        <w:t xml:space="preserve"> </w:t>
      </w:r>
      <w:r>
        <w:rPr>
          <w:rFonts w:ascii="Times New Roman" w:hAnsi="Times New Roman" w:eastAsia="Times New Roman" w:cs="Times New Roman"/>
          <w:spacing w:val="-1"/>
          <w:sz w:val="26"/>
          <w:szCs w:val="26"/>
        </w:rPr>
        <w:t>Chadwick,</w:t>
      </w:r>
      <w:r>
        <w:rPr>
          <w:rFonts w:ascii="Times New Roman" w:hAnsi="Times New Roman" w:eastAsia="Times New Roman" w:cs="Times New Roman"/>
          <w:spacing w:val="18"/>
          <w:sz w:val="26"/>
          <w:szCs w:val="26"/>
        </w:rPr>
        <w:t xml:space="preserve"> </w:t>
      </w:r>
      <w:r>
        <w:rPr>
          <w:rFonts w:ascii="Times New Roman" w:hAnsi="Times New Roman" w:eastAsia="Times New Roman" w:cs="Times New Roman"/>
          <w:sz w:val="26"/>
          <w:szCs w:val="26"/>
        </w:rPr>
        <w:t>F</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z w:val="26"/>
          <w:szCs w:val="26"/>
        </w:rPr>
        <w:t>(2006),</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i/>
          <w:spacing w:val="-1"/>
          <w:sz w:val="26"/>
          <w:szCs w:val="26"/>
        </w:rPr>
        <w:t>Internet</w:t>
      </w:r>
      <w:r>
        <w:rPr>
          <w:rFonts w:ascii="Times New Roman" w:hAnsi="Times New Roman" w:eastAsia="Times New Roman" w:cs="Times New Roman"/>
          <w:i/>
          <w:spacing w:val="17"/>
          <w:sz w:val="26"/>
          <w:szCs w:val="26"/>
        </w:rPr>
        <w:t xml:space="preserve"> </w:t>
      </w:r>
      <w:r>
        <w:rPr>
          <w:rFonts w:ascii="Times New Roman" w:hAnsi="Times New Roman" w:eastAsia="Times New Roman" w:cs="Times New Roman"/>
          <w:i/>
          <w:spacing w:val="-1"/>
          <w:sz w:val="26"/>
          <w:szCs w:val="26"/>
        </w:rPr>
        <w:t>Marketing:</w:t>
      </w:r>
      <w:r>
        <w:rPr>
          <w:rFonts w:ascii="Times New Roman" w:hAnsi="Times New Roman" w:eastAsia="Times New Roman" w:cs="Times New Roman"/>
          <w:i/>
          <w:spacing w:val="13"/>
          <w:sz w:val="26"/>
          <w:szCs w:val="26"/>
        </w:rPr>
        <w:t xml:space="preserve"> </w:t>
      </w:r>
      <w:r>
        <w:rPr>
          <w:rFonts w:ascii="Times New Roman" w:hAnsi="Times New Roman" w:eastAsia="Times New Roman" w:cs="Times New Roman"/>
          <w:i/>
          <w:spacing w:val="-1"/>
          <w:sz w:val="26"/>
          <w:szCs w:val="26"/>
        </w:rPr>
        <w:t>Strategy,</w:t>
      </w:r>
      <w:r>
        <w:rPr>
          <w:rFonts w:ascii="Times New Roman" w:hAnsi="Times New Roman" w:eastAsia="Times New Roman" w:cs="Times New Roman"/>
          <w:i/>
          <w:spacing w:val="73"/>
          <w:sz w:val="26"/>
          <w:szCs w:val="26"/>
        </w:rPr>
        <w:t xml:space="preserve"> </w:t>
      </w:r>
      <w:r>
        <w:rPr>
          <w:rFonts w:ascii="Times New Roman" w:hAnsi="Times New Roman" w:eastAsia="Times New Roman" w:cs="Times New Roman"/>
          <w:i/>
          <w:spacing w:val="-1"/>
          <w:sz w:val="26"/>
          <w:szCs w:val="26"/>
        </w:rPr>
        <w:t>Implementation</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pacing w:val="-1"/>
          <w:sz w:val="26"/>
          <w:szCs w:val="26"/>
        </w:rPr>
        <w:t>Practice</w:t>
      </w:r>
      <w:r>
        <w:rPr>
          <w:rFonts w:ascii="Times New Roman" w:hAnsi="Times New Roman" w:eastAsia="Times New Roman" w:cs="Times New Roman"/>
          <w:spacing w:val="-1"/>
          <w:sz w:val="26"/>
          <w:szCs w:val="26"/>
        </w:rPr>
        <w:t>, (3rd</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Edition)</w:t>
      </w:r>
      <w:r>
        <w:rPr>
          <w:rFonts w:ascii="Times New Roman" w:hAnsi="Times New Roman" w:eastAsia="Times New Roman" w:cs="Times New Roman"/>
          <w:spacing w:val="-1"/>
          <w:sz w:val="26"/>
          <w:szCs w:val="26"/>
        </w:rPr>
        <w:t xml:space="preserve"> Financial</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Times/Prentice</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2"/>
          <w:sz w:val="26"/>
          <w:szCs w:val="26"/>
        </w:rPr>
        <w:t>Hall,</w:t>
      </w:r>
      <w:r>
        <w:rPr>
          <w:rFonts w:ascii="Times New Roman" w:hAnsi="Times New Roman" w:eastAsia="Times New Roman" w:cs="Times New Roman"/>
          <w:spacing w:val="-1"/>
          <w:sz w:val="26"/>
          <w:szCs w:val="26"/>
        </w:rPr>
        <w:t xml:space="preserve"> Harlow, </w:t>
      </w:r>
      <w:r>
        <w:rPr>
          <w:rFonts w:ascii="Times New Roman" w:hAnsi="Times New Roman" w:eastAsia="Times New Roman" w:cs="Times New Roman"/>
          <w:spacing w:val="-2"/>
          <w:sz w:val="26"/>
          <w:szCs w:val="26"/>
        </w:rPr>
        <w:t>Essex,</w:t>
      </w:r>
      <w:r>
        <w:rPr>
          <w:rFonts w:ascii="Times New Roman" w:hAnsi="Times New Roman" w:eastAsia="Times New Roman" w:cs="Times New Roman"/>
          <w:spacing w:val="84"/>
          <w:sz w:val="26"/>
          <w:szCs w:val="26"/>
        </w:rPr>
        <w:t xml:space="preserve"> </w:t>
      </w:r>
      <w:r>
        <w:rPr>
          <w:rFonts w:ascii="Times New Roman" w:hAnsi="Times New Roman" w:eastAsia="Times New Roman" w:cs="Times New Roman"/>
          <w:spacing w:val="-2"/>
          <w:sz w:val="26"/>
          <w:szCs w:val="26"/>
        </w:rPr>
        <w:t>U.K,</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z w:val="26"/>
          <w:szCs w:val="26"/>
        </w:rPr>
        <w:t>8</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2"/>
          <w:sz w:val="26"/>
          <w:szCs w:val="26"/>
        </w:rPr>
        <w:t>10.</w:t>
      </w:r>
    </w:p>
    <w:p w14:paraId="4BAEF55A">
      <w:pPr>
        <w:spacing w:line="360" w:lineRule="auto"/>
        <w:ind w:left="820" w:right="119" w:hanging="721"/>
        <w:jc w:val="both"/>
        <w:rPr>
          <w:rFonts w:ascii="Times New Roman" w:hAnsi="Times New Roman" w:eastAsia="Times New Roman" w:cs="Times New Roman"/>
          <w:sz w:val="26"/>
          <w:szCs w:val="26"/>
        </w:rPr>
      </w:pPr>
      <w:r>
        <w:rPr>
          <w:rFonts w:ascii="Times New Roman" w:hAnsi="Times New Roman" w:eastAsia="Times New Roman" w:cs="Times New Roman"/>
          <w:spacing w:val="-2"/>
          <w:sz w:val="26"/>
          <w:szCs w:val="26"/>
        </w:rPr>
        <w:t>Ching</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2"/>
          <w:sz w:val="26"/>
          <w:szCs w:val="26"/>
        </w:rPr>
        <w:t>Wai,</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2"/>
          <w:sz w:val="26"/>
          <w:szCs w:val="26"/>
        </w:rPr>
        <w:t>User’s</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1"/>
          <w:sz w:val="26"/>
          <w:szCs w:val="26"/>
        </w:rPr>
        <w:t>adoption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16"/>
          <w:sz w:val="26"/>
          <w:szCs w:val="26"/>
        </w:rPr>
        <w:t xml:space="preserve"> </w:t>
      </w:r>
      <w:r>
        <w:rPr>
          <w:rFonts w:ascii="Times New Roman" w:hAnsi="Times New Roman" w:eastAsia="Times New Roman" w:cs="Times New Roman"/>
          <w:sz w:val="26"/>
          <w:szCs w:val="26"/>
        </w:rPr>
        <w:t>E–banking</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The</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1"/>
          <w:sz w:val="26"/>
          <w:szCs w:val="26"/>
        </w:rPr>
        <w:t>Malaysian</w:t>
      </w:r>
      <w:r>
        <w:rPr>
          <w:rFonts w:ascii="Times New Roman" w:hAnsi="Times New Roman" w:eastAsia="Times New Roman" w:cs="Times New Roman"/>
          <w:spacing w:val="-12"/>
          <w:sz w:val="26"/>
          <w:szCs w:val="26"/>
        </w:rPr>
        <w:t xml:space="preserve"> </w:t>
      </w:r>
      <w:r>
        <w:rPr>
          <w:rFonts w:ascii="Times New Roman" w:hAnsi="Times New Roman" w:eastAsia="Times New Roman" w:cs="Times New Roman"/>
          <w:spacing w:val="-1"/>
          <w:sz w:val="26"/>
          <w:szCs w:val="26"/>
        </w:rPr>
        <w:t>Perspective,</w:t>
      </w:r>
      <w:r>
        <w:rPr>
          <w:rFonts w:ascii="Times New Roman" w:hAnsi="Times New Roman" w:eastAsia="Times New Roman" w:cs="Times New Roman"/>
          <w:spacing w:val="-5"/>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94"/>
          <w:sz w:val="26"/>
          <w:szCs w:val="26"/>
        </w:rPr>
        <w:t xml:space="preserve"> </w:t>
      </w:r>
      <w:r>
        <w:rPr>
          <w:rFonts w:ascii="Times New Roman" w:hAnsi="Times New Roman" w:eastAsia="Times New Roman" w:cs="Times New Roman"/>
          <w:i/>
          <w:sz w:val="26"/>
          <w:szCs w:val="26"/>
        </w:rPr>
        <w:t>of</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z w:val="26"/>
          <w:szCs w:val="26"/>
        </w:rPr>
        <w:t xml:space="preserve"> and</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Industrial</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Marketing, </w:t>
      </w:r>
      <w:r>
        <w:rPr>
          <w:rFonts w:ascii="Times New Roman" w:hAnsi="Times New Roman" w:eastAsia="Times New Roman" w:cs="Times New Roman"/>
          <w:i/>
          <w:sz w:val="26"/>
          <w:szCs w:val="26"/>
        </w:rPr>
        <w:t>23</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 xml:space="preserve">(1), </w:t>
      </w:r>
      <w:r>
        <w:rPr>
          <w:rFonts w:ascii="Times New Roman" w:hAnsi="Times New Roman" w:eastAsia="Times New Roman" w:cs="Times New Roman"/>
          <w:i/>
          <w:sz w:val="26"/>
          <w:szCs w:val="26"/>
        </w:rPr>
        <w:t>59</w:t>
      </w:r>
      <w:r>
        <w:rPr>
          <w:rFonts w:ascii="Times New Roman" w:hAnsi="Times New Roman" w:eastAsia="Times New Roman" w:cs="Times New Roman"/>
          <w:i/>
          <w:spacing w:val="7"/>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8"/>
          <w:sz w:val="26"/>
          <w:szCs w:val="26"/>
        </w:rPr>
        <w:t xml:space="preserve"> </w:t>
      </w:r>
      <w:r>
        <w:rPr>
          <w:rFonts w:ascii="Times New Roman" w:hAnsi="Times New Roman" w:eastAsia="Times New Roman" w:cs="Times New Roman"/>
          <w:i/>
          <w:sz w:val="26"/>
          <w:szCs w:val="26"/>
        </w:rPr>
        <w:t>69.</w:t>
      </w:r>
    </w:p>
    <w:p w14:paraId="3016D7AD">
      <w:pPr>
        <w:spacing w:line="360" w:lineRule="auto"/>
        <w:ind w:left="820" w:right="116" w:hanging="721"/>
        <w:jc w:val="both"/>
        <w:rPr>
          <w:rFonts w:ascii="Times New Roman" w:hAnsi="Times New Roman" w:eastAsia="Times New Roman" w:cs="Times New Roman"/>
          <w:sz w:val="26"/>
          <w:szCs w:val="26"/>
        </w:rPr>
      </w:pPr>
      <w:r>
        <w:rPr>
          <w:rFonts w:ascii="Times New Roman" w:hAnsi="Times New Roman" w:cs="Times New Roman"/>
          <w:spacing w:val="-2"/>
          <w:sz w:val="26"/>
          <w:szCs w:val="26"/>
        </w:rPr>
        <w:t>Daramola,</w:t>
      </w:r>
      <w:r>
        <w:rPr>
          <w:rFonts w:ascii="Times New Roman" w:hAnsi="Times New Roman" w:cs="Times New Roman"/>
          <w:spacing w:val="9"/>
          <w:sz w:val="26"/>
          <w:szCs w:val="26"/>
        </w:rPr>
        <w:t xml:space="preserve"> </w:t>
      </w:r>
      <w:r>
        <w:rPr>
          <w:rFonts w:ascii="Times New Roman" w:hAnsi="Times New Roman" w:cs="Times New Roman"/>
          <w:sz w:val="26"/>
          <w:szCs w:val="26"/>
        </w:rPr>
        <w:t>G.</w:t>
      </w:r>
      <w:r>
        <w:rPr>
          <w:rFonts w:ascii="Times New Roman" w:hAnsi="Times New Roman" w:cs="Times New Roman"/>
          <w:spacing w:val="8"/>
          <w:sz w:val="26"/>
          <w:szCs w:val="26"/>
        </w:rPr>
        <w:t xml:space="preserve"> </w:t>
      </w:r>
      <w:r>
        <w:rPr>
          <w:rFonts w:ascii="Times New Roman" w:hAnsi="Times New Roman" w:cs="Times New Roman"/>
          <w:spacing w:val="-2"/>
          <w:sz w:val="26"/>
          <w:szCs w:val="26"/>
        </w:rPr>
        <w:t>C.,</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Okolie,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9"/>
          <w:sz w:val="26"/>
          <w:szCs w:val="26"/>
        </w:rPr>
        <w:t xml:space="preserve"> </w:t>
      </w:r>
      <w:r>
        <w:rPr>
          <w:rFonts w:ascii="Times New Roman" w:hAnsi="Times New Roman" w:cs="Times New Roman"/>
          <w:sz w:val="26"/>
          <w:szCs w:val="26"/>
        </w:rPr>
        <w:t>O,</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Ogunlowore,</w:t>
      </w:r>
      <w:r>
        <w:rPr>
          <w:rFonts w:ascii="Times New Roman" w:hAnsi="Times New Roman" w:cs="Times New Roman"/>
          <w:spacing w:val="9"/>
          <w:sz w:val="26"/>
          <w:szCs w:val="26"/>
        </w:rPr>
        <w:t xml:space="preserve"> </w:t>
      </w:r>
      <w:r>
        <w:rPr>
          <w:rFonts w:ascii="Times New Roman" w:hAnsi="Times New Roman" w:cs="Times New Roman"/>
          <w:spacing w:val="-2"/>
          <w:sz w:val="26"/>
          <w:szCs w:val="26"/>
        </w:rPr>
        <w:t>J.</w:t>
      </w:r>
      <w:r>
        <w:rPr>
          <w:rFonts w:ascii="Times New Roman" w:hAnsi="Times New Roman" w:cs="Times New Roman"/>
          <w:spacing w:val="-1"/>
          <w:sz w:val="26"/>
          <w:szCs w:val="26"/>
        </w:rPr>
        <w:t xml:space="preserve"> </w:t>
      </w:r>
      <w:r>
        <w:rPr>
          <w:rFonts w:ascii="Times New Roman" w:hAnsi="Times New Roman" w:cs="Times New Roman"/>
          <w:spacing w:val="-2"/>
          <w:sz w:val="26"/>
          <w:szCs w:val="26"/>
        </w:rPr>
        <w:t>A.,</w:t>
      </w:r>
      <w:r>
        <w:rPr>
          <w:rFonts w:ascii="Times New Roman" w:hAnsi="Times New Roman" w:cs="Times New Roman"/>
          <w:spacing w:val="9"/>
          <w:sz w:val="26"/>
          <w:szCs w:val="26"/>
        </w:rPr>
        <w:t xml:space="preserve"> </w:t>
      </w:r>
      <w:r>
        <w:rPr>
          <w:rFonts w:ascii="Times New Roman" w:hAnsi="Times New Roman" w:cs="Times New Roman"/>
          <w:sz w:val="26"/>
          <w:szCs w:val="26"/>
        </w:rPr>
        <w:t>(2014)</w:t>
      </w:r>
      <w:r>
        <w:rPr>
          <w:rFonts w:ascii="Times New Roman" w:hAnsi="Times New Roman" w:cs="Times New Roman"/>
          <w:spacing w:val="3"/>
          <w:sz w:val="26"/>
          <w:szCs w:val="26"/>
        </w:rPr>
        <w:t xml:space="preserve"> </w:t>
      </w:r>
      <w:r>
        <w:rPr>
          <w:rFonts w:ascii="Times New Roman" w:hAnsi="Times New Roman" w:cs="Times New Roman"/>
          <w:spacing w:val="-2"/>
          <w:sz w:val="26"/>
          <w:szCs w:val="26"/>
        </w:rPr>
        <w:t>The</w:t>
      </w:r>
      <w:r>
        <w:rPr>
          <w:rFonts w:ascii="Times New Roman" w:hAnsi="Times New Roman" w:cs="Times New Roman"/>
          <w:spacing w:val="6"/>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4"/>
          <w:sz w:val="26"/>
          <w:szCs w:val="26"/>
        </w:rPr>
        <w:t xml:space="preserve"> </w:t>
      </w:r>
      <w:r>
        <w:rPr>
          <w:rFonts w:ascii="Times New Roman" w:hAnsi="Times New Roman" w:cs="Times New Roman"/>
          <w:sz w:val="26"/>
          <w:szCs w:val="26"/>
        </w:rPr>
        <w:t>&amp;</w:t>
      </w:r>
      <w:r>
        <w:rPr>
          <w:rFonts w:ascii="Times New Roman" w:hAnsi="Times New Roman" w:cs="Times New Roman"/>
          <w:spacing w:val="2"/>
          <w:sz w:val="26"/>
          <w:szCs w:val="26"/>
        </w:rPr>
        <w:t xml:space="preserve"> </w:t>
      </w:r>
      <w:r>
        <w:rPr>
          <w:rFonts w:ascii="Times New Roman" w:hAnsi="Times New Roman" w:cs="Times New Roman"/>
          <w:spacing w:val="-1"/>
          <w:sz w:val="26"/>
          <w:szCs w:val="26"/>
        </w:rPr>
        <w:t>Profitability</w:t>
      </w:r>
      <w:r>
        <w:rPr>
          <w:rFonts w:ascii="Times New Roman" w:hAnsi="Times New Roman" w:cs="Times New Roman"/>
          <w:spacing w:val="2"/>
          <w:sz w:val="26"/>
          <w:szCs w:val="26"/>
        </w:rPr>
        <w:t xml:space="preserve"> of</w:t>
      </w:r>
      <w:r>
        <w:rPr>
          <w:rFonts w:ascii="Times New Roman" w:hAnsi="Times New Roman" w:cs="Times New Roman"/>
          <w:spacing w:val="-1"/>
          <w:sz w:val="26"/>
          <w:szCs w:val="26"/>
        </w:rPr>
        <w:t xml:space="preserve"> </w:t>
      </w:r>
      <w:r>
        <w:rPr>
          <w:rFonts w:ascii="Times New Roman" w:hAnsi="Times New Roman" w:cs="Times New Roman"/>
          <w:spacing w:val="6"/>
          <w:sz w:val="26"/>
          <w:szCs w:val="26"/>
        </w:rPr>
        <w:t>e-</w:t>
      </w:r>
      <w:r>
        <w:rPr>
          <w:rFonts w:ascii="Times New Roman" w:hAnsi="Times New Roman" w:cs="Times New Roman"/>
          <w:spacing w:val="74"/>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1"/>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Fidelity</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Bank,</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Nigeria</w:t>
      </w:r>
      <w:r>
        <w:rPr>
          <w:rFonts w:ascii="Times New Roman" w:hAnsi="Times New Roman" w:cs="Times New Roman"/>
          <w:spacing w:val="15"/>
          <w:sz w:val="26"/>
          <w:szCs w:val="26"/>
        </w:rPr>
        <w:t xml:space="preserve"> </w:t>
      </w:r>
      <w:r>
        <w:rPr>
          <w:rFonts w:ascii="Times New Roman" w:hAnsi="Times New Roman" w:cs="Times New Roman"/>
          <w:spacing w:val="-1"/>
          <w:sz w:val="26"/>
          <w:szCs w:val="26"/>
        </w:rPr>
        <w:t>Plc.</w:t>
      </w:r>
      <w:r>
        <w:rPr>
          <w:rFonts w:ascii="Times New Roman" w:hAnsi="Times New Roman" w:cs="Times New Roman"/>
          <w:spacing w:val="2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17"/>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17"/>
          <w:sz w:val="26"/>
          <w:szCs w:val="26"/>
        </w:rPr>
        <w:t xml:space="preserve"> </w:t>
      </w:r>
      <w:r>
        <w:rPr>
          <w:rFonts w:ascii="Times New Roman" w:hAnsi="Times New Roman" w:cs="Times New Roman"/>
          <w:i/>
          <w:sz w:val="26"/>
          <w:szCs w:val="26"/>
        </w:rPr>
        <w:t>of</w:t>
      </w:r>
      <w:r>
        <w:rPr>
          <w:rFonts w:ascii="Times New Roman" w:hAnsi="Times New Roman" w:cs="Times New Roman"/>
          <w:i/>
          <w:spacing w:val="21"/>
          <w:sz w:val="26"/>
          <w:szCs w:val="26"/>
        </w:rPr>
        <w:t xml:space="preserve"> </w:t>
      </w:r>
      <w:r>
        <w:rPr>
          <w:rFonts w:ascii="Times New Roman" w:hAnsi="Times New Roman" w:cs="Times New Roman"/>
          <w:i/>
          <w:spacing w:val="-1"/>
          <w:sz w:val="26"/>
          <w:szCs w:val="26"/>
        </w:rPr>
        <w:t>Finance</w:t>
      </w:r>
      <w:r>
        <w:rPr>
          <w:rFonts w:ascii="Times New Roman" w:hAnsi="Times New Roman" w:cs="Times New Roman"/>
          <w:i/>
          <w:spacing w:val="15"/>
          <w:sz w:val="26"/>
          <w:szCs w:val="26"/>
        </w:rPr>
        <w:t xml:space="preserve"> </w:t>
      </w:r>
      <w:r>
        <w:rPr>
          <w:rFonts w:ascii="Times New Roman" w:hAnsi="Times New Roman" w:cs="Times New Roman"/>
          <w:i/>
          <w:sz w:val="26"/>
          <w:szCs w:val="26"/>
        </w:rPr>
        <w:t>and</w:t>
      </w:r>
      <w:r>
        <w:rPr>
          <w:rFonts w:ascii="Times New Roman" w:hAnsi="Times New Roman" w:cs="Times New Roman"/>
          <w:i/>
          <w:spacing w:val="16"/>
          <w:sz w:val="26"/>
          <w:szCs w:val="26"/>
        </w:rPr>
        <w:t xml:space="preserve"> </w:t>
      </w:r>
      <w:r>
        <w:rPr>
          <w:rFonts w:ascii="Times New Roman" w:hAnsi="Times New Roman" w:cs="Times New Roman"/>
          <w:i/>
          <w:spacing w:val="-1"/>
          <w:sz w:val="26"/>
          <w:szCs w:val="26"/>
        </w:rPr>
        <w:t>Accounting</w:t>
      </w:r>
      <w:r>
        <w:rPr>
          <w:rFonts w:ascii="Times New Roman" w:hAnsi="Times New Roman" w:cs="Times New Roman"/>
          <w:i/>
          <w:spacing w:val="94"/>
          <w:sz w:val="26"/>
          <w:szCs w:val="26"/>
        </w:rPr>
        <w:t xml:space="preserve"> </w:t>
      </w:r>
      <w:r>
        <w:rPr>
          <w:rFonts w:ascii="Times New Roman" w:hAnsi="Times New Roman" w:cs="Times New Roman"/>
          <w:i/>
          <w:sz w:val="26"/>
          <w:szCs w:val="26"/>
        </w:rPr>
        <w:t xml:space="preserve">ISSN </w:t>
      </w:r>
      <w:r>
        <w:rPr>
          <w:rFonts w:ascii="Times New Roman" w:hAnsi="Times New Roman" w:cs="Times New Roman"/>
          <w:i/>
          <w:spacing w:val="-1"/>
          <w:sz w:val="26"/>
          <w:szCs w:val="26"/>
        </w:rPr>
        <w:t>2308-2356.,</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Vol.</w:t>
      </w:r>
      <w:r>
        <w:rPr>
          <w:rFonts w:ascii="Times New Roman" w:hAnsi="Times New Roman" w:cs="Times New Roman"/>
          <w:i/>
          <w:sz w:val="26"/>
          <w:szCs w:val="26"/>
        </w:rPr>
        <w:t xml:space="preserve"> 2,</w:t>
      </w:r>
      <w:r>
        <w:rPr>
          <w:rFonts w:ascii="Times New Roman" w:hAnsi="Times New Roman" w:cs="Times New Roman"/>
          <w:i/>
          <w:spacing w:val="-1"/>
          <w:sz w:val="26"/>
          <w:szCs w:val="26"/>
        </w:rPr>
        <w:t xml:space="preserve"> No. </w:t>
      </w:r>
      <w:r>
        <w:rPr>
          <w:rFonts w:ascii="Times New Roman" w:hAnsi="Times New Roman" w:cs="Times New Roman"/>
          <w:i/>
          <w:sz w:val="26"/>
          <w:szCs w:val="26"/>
        </w:rPr>
        <w:t>3.</w:t>
      </w:r>
      <w:r>
        <w:rPr>
          <w:rFonts w:ascii="Times New Roman" w:hAnsi="Times New Roman" w:cs="Times New Roman"/>
          <w:i/>
          <w:spacing w:val="-1"/>
          <w:sz w:val="26"/>
          <w:szCs w:val="26"/>
        </w:rPr>
        <w:t xml:space="preserve"> July</w:t>
      </w:r>
      <w:r>
        <w:rPr>
          <w:rFonts w:ascii="Times New Roman" w:hAnsi="Times New Roman" w:cs="Times New Roman"/>
          <w:i/>
          <w:spacing w:val="1"/>
          <w:sz w:val="26"/>
          <w:szCs w:val="26"/>
        </w:rPr>
        <w:t xml:space="preserve"> </w:t>
      </w:r>
      <w:r>
        <w:rPr>
          <w:rFonts w:ascii="Times New Roman" w:hAnsi="Times New Roman" w:cs="Times New Roman"/>
          <w:i/>
          <w:sz w:val="26"/>
          <w:szCs w:val="26"/>
        </w:rPr>
        <w:t>2014</w:t>
      </w:r>
    </w:p>
    <w:p w14:paraId="72B89D8C">
      <w:pPr>
        <w:pStyle w:val="6"/>
        <w:spacing w:line="360" w:lineRule="auto"/>
        <w:rPr>
          <w:spacing w:val="-3"/>
          <w:sz w:val="26"/>
          <w:szCs w:val="26"/>
        </w:rPr>
      </w:pPr>
      <w:r>
        <w:rPr>
          <w:spacing w:val="-2"/>
          <w:sz w:val="26"/>
          <w:szCs w:val="26"/>
        </w:rPr>
        <w:t>Elisha</w:t>
      </w:r>
      <w:r>
        <w:rPr>
          <w:spacing w:val="6"/>
          <w:sz w:val="26"/>
          <w:szCs w:val="26"/>
        </w:rPr>
        <w:t xml:space="preserve"> </w:t>
      </w:r>
      <w:r>
        <w:rPr>
          <w:spacing w:val="-1"/>
          <w:sz w:val="26"/>
          <w:szCs w:val="26"/>
        </w:rPr>
        <w:t>Menson</w:t>
      </w:r>
      <w:r>
        <w:rPr>
          <w:spacing w:val="2"/>
          <w:sz w:val="26"/>
          <w:szCs w:val="26"/>
        </w:rPr>
        <w:t xml:space="preserve"> </w:t>
      </w:r>
      <w:r>
        <w:rPr>
          <w:spacing w:val="-3"/>
          <w:sz w:val="26"/>
          <w:szCs w:val="26"/>
        </w:rPr>
        <w:t>A.</w:t>
      </w:r>
      <w:r>
        <w:rPr>
          <w:spacing w:val="9"/>
          <w:sz w:val="26"/>
          <w:szCs w:val="26"/>
        </w:rPr>
        <w:t xml:space="preserve"> </w:t>
      </w:r>
      <w:r>
        <w:rPr>
          <w:sz w:val="26"/>
          <w:szCs w:val="26"/>
        </w:rPr>
        <w:t>(2012)</w:t>
      </w:r>
      <w:r>
        <w:rPr>
          <w:spacing w:val="3"/>
          <w:sz w:val="26"/>
          <w:szCs w:val="26"/>
        </w:rPr>
        <w:t xml:space="preserve"> </w:t>
      </w:r>
      <w:r>
        <w:rPr>
          <w:spacing w:val="-1"/>
          <w:sz w:val="26"/>
          <w:szCs w:val="26"/>
        </w:rPr>
        <w:t>E-Banking</w:t>
      </w:r>
      <w:r>
        <w:rPr>
          <w:spacing w:val="11"/>
          <w:sz w:val="26"/>
          <w:szCs w:val="26"/>
        </w:rPr>
        <w:t xml:space="preserve"> </w:t>
      </w:r>
      <w:r>
        <w:rPr>
          <w:spacing w:val="-3"/>
          <w:sz w:val="26"/>
          <w:szCs w:val="26"/>
        </w:rPr>
        <w:t>in</w:t>
      </w:r>
      <w:r>
        <w:rPr>
          <w:spacing w:val="2"/>
          <w:sz w:val="26"/>
          <w:szCs w:val="26"/>
        </w:rPr>
        <w:t xml:space="preserve"> </w:t>
      </w:r>
      <w:r>
        <w:rPr>
          <w:spacing w:val="-1"/>
          <w:sz w:val="26"/>
          <w:szCs w:val="26"/>
        </w:rPr>
        <w:t>Developing</w:t>
      </w:r>
      <w:r>
        <w:rPr>
          <w:spacing w:val="6"/>
          <w:sz w:val="26"/>
          <w:szCs w:val="26"/>
        </w:rPr>
        <w:t xml:space="preserve"> </w:t>
      </w:r>
      <w:r>
        <w:rPr>
          <w:spacing w:val="-2"/>
          <w:sz w:val="26"/>
          <w:szCs w:val="26"/>
        </w:rPr>
        <w:t>Economy:</w:t>
      </w:r>
      <w:r>
        <w:rPr>
          <w:spacing w:val="7"/>
          <w:sz w:val="26"/>
          <w:szCs w:val="26"/>
        </w:rPr>
        <w:t xml:space="preserve"> </w:t>
      </w:r>
      <w:r>
        <w:rPr>
          <w:spacing w:val="-1"/>
          <w:sz w:val="26"/>
          <w:szCs w:val="26"/>
        </w:rPr>
        <w:t>Empirical</w:t>
      </w:r>
      <w:r>
        <w:rPr>
          <w:spacing w:val="-3"/>
          <w:sz w:val="26"/>
          <w:szCs w:val="26"/>
        </w:rPr>
        <w:t xml:space="preserve"> </w:t>
      </w:r>
      <w:r>
        <w:rPr>
          <w:spacing w:val="-1"/>
          <w:sz w:val="26"/>
          <w:szCs w:val="26"/>
        </w:rPr>
        <w:t>Evidence</w:t>
      </w:r>
      <w:r>
        <w:rPr>
          <w:spacing w:val="10"/>
          <w:sz w:val="26"/>
          <w:szCs w:val="26"/>
        </w:rPr>
        <w:t xml:space="preserve"> </w:t>
      </w:r>
      <w:r>
        <w:rPr>
          <w:spacing w:val="-1"/>
          <w:sz w:val="26"/>
          <w:szCs w:val="26"/>
        </w:rPr>
        <w:t>from</w:t>
      </w:r>
      <w:r>
        <w:rPr>
          <w:spacing w:val="-3"/>
          <w:sz w:val="26"/>
          <w:szCs w:val="26"/>
        </w:rPr>
        <w:t xml:space="preserve"> </w:t>
      </w:r>
    </w:p>
    <w:p w14:paraId="4158790B">
      <w:pPr>
        <w:pStyle w:val="6"/>
        <w:spacing w:line="360" w:lineRule="auto"/>
        <w:ind w:firstLine="620"/>
        <w:rPr>
          <w:sz w:val="26"/>
          <w:szCs w:val="26"/>
        </w:rPr>
      </w:pPr>
      <w:r>
        <w:rPr>
          <w:spacing w:val="-1"/>
          <w:sz w:val="26"/>
          <w:szCs w:val="26"/>
        </w:rPr>
        <w:t xml:space="preserve">Nigeria, </w:t>
      </w:r>
      <w:r>
        <w:rPr>
          <w:i/>
          <w:spacing w:val="-1"/>
          <w:sz w:val="26"/>
          <w:szCs w:val="26"/>
        </w:rPr>
        <w:t>Journal</w:t>
      </w:r>
      <w:r>
        <w:rPr>
          <w:i/>
          <w:spacing w:val="2"/>
          <w:sz w:val="26"/>
          <w:szCs w:val="26"/>
        </w:rPr>
        <w:t xml:space="preserve"> </w:t>
      </w:r>
      <w:r>
        <w:rPr>
          <w:i/>
          <w:sz w:val="26"/>
          <w:szCs w:val="26"/>
        </w:rPr>
        <w:t>of</w:t>
      </w:r>
      <w:r>
        <w:rPr>
          <w:i/>
          <w:spacing w:val="2"/>
          <w:sz w:val="26"/>
          <w:szCs w:val="26"/>
        </w:rPr>
        <w:t xml:space="preserve"> </w:t>
      </w:r>
      <w:r>
        <w:rPr>
          <w:i/>
          <w:sz w:val="26"/>
          <w:szCs w:val="26"/>
        </w:rPr>
        <w:t>Applied</w:t>
      </w:r>
      <w:r>
        <w:rPr>
          <w:i/>
          <w:spacing w:val="-3"/>
          <w:sz w:val="26"/>
          <w:szCs w:val="26"/>
        </w:rPr>
        <w:t xml:space="preserve"> </w:t>
      </w:r>
      <w:r>
        <w:rPr>
          <w:i/>
          <w:spacing w:val="-1"/>
          <w:sz w:val="26"/>
          <w:szCs w:val="26"/>
        </w:rPr>
        <w:t>Quantitative</w:t>
      </w:r>
      <w:r>
        <w:rPr>
          <w:i/>
          <w:spacing w:val="-4"/>
          <w:sz w:val="26"/>
          <w:szCs w:val="26"/>
        </w:rPr>
        <w:t xml:space="preserve"> </w:t>
      </w:r>
      <w:r>
        <w:rPr>
          <w:i/>
          <w:spacing w:val="-1"/>
          <w:sz w:val="26"/>
          <w:szCs w:val="26"/>
        </w:rPr>
        <w:t>Methods.</w:t>
      </w:r>
      <w:r>
        <w:rPr>
          <w:i/>
          <w:spacing w:val="4"/>
          <w:sz w:val="26"/>
          <w:szCs w:val="26"/>
        </w:rPr>
        <w:t xml:space="preserve"> </w:t>
      </w:r>
      <w:r>
        <w:rPr>
          <w:i/>
          <w:spacing w:val="-1"/>
          <w:sz w:val="26"/>
          <w:szCs w:val="26"/>
        </w:rPr>
        <w:t>Vol.</w:t>
      </w:r>
      <w:r>
        <w:rPr>
          <w:i/>
          <w:sz w:val="26"/>
          <w:szCs w:val="26"/>
        </w:rPr>
        <w:t xml:space="preserve"> 5,</w:t>
      </w:r>
      <w:r>
        <w:rPr>
          <w:i/>
          <w:spacing w:val="-5"/>
          <w:sz w:val="26"/>
          <w:szCs w:val="26"/>
        </w:rPr>
        <w:t xml:space="preserve"> </w:t>
      </w:r>
      <w:r>
        <w:rPr>
          <w:i/>
          <w:spacing w:val="-1"/>
          <w:sz w:val="26"/>
          <w:szCs w:val="26"/>
        </w:rPr>
        <w:t>No.</w:t>
      </w:r>
      <w:r>
        <w:rPr>
          <w:i/>
          <w:spacing w:val="4"/>
          <w:sz w:val="26"/>
          <w:szCs w:val="26"/>
        </w:rPr>
        <w:t xml:space="preserve"> </w:t>
      </w:r>
      <w:r>
        <w:rPr>
          <w:i/>
          <w:sz w:val="26"/>
          <w:szCs w:val="26"/>
        </w:rPr>
        <w:t>2;</w:t>
      </w:r>
      <w:r>
        <w:rPr>
          <w:i/>
          <w:spacing w:val="4"/>
          <w:sz w:val="26"/>
          <w:szCs w:val="26"/>
        </w:rPr>
        <w:t xml:space="preserve"> </w:t>
      </w:r>
      <w:r>
        <w:rPr>
          <w:spacing w:val="-2"/>
          <w:sz w:val="26"/>
          <w:szCs w:val="26"/>
        </w:rPr>
        <w:t>summer</w:t>
      </w:r>
      <w:r>
        <w:rPr>
          <w:spacing w:val="3"/>
          <w:sz w:val="26"/>
          <w:szCs w:val="26"/>
        </w:rPr>
        <w:t xml:space="preserve"> </w:t>
      </w:r>
      <w:r>
        <w:rPr>
          <w:sz w:val="26"/>
          <w:szCs w:val="26"/>
        </w:rPr>
        <w:t>2010</w:t>
      </w:r>
    </w:p>
    <w:p w14:paraId="33076FE4">
      <w:pPr>
        <w:spacing w:line="360" w:lineRule="auto"/>
        <w:ind w:left="820" w:right="121" w:hanging="721"/>
        <w:jc w:val="both"/>
        <w:rPr>
          <w:rFonts w:ascii="Times New Roman" w:hAnsi="Times New Roman" w:cs="Times New Roman"/>
          <w:spacing w:val="-1"/>
          <w:sz w:val="26"/>
          <w:szCs w:val="26"/>
        </w:rPr>
      </w:pPr>
      <w:r>
        <w:rPr>
          <w:rFonts w:ascii="Times New Roman" w:hAnsi="Times New Roman" w:cs="Times New Roman"/>
          <w:spacing w:val="-2"/>
          <w:sz w:val="26"/>
          <w:szCs w:val="26"/>
        </w:rPr>
        <w:t>Fisher</w:t>
      </w:r>
      <w:r>
        <w:rPr>
          <w:rFonts w:ascii="Times New Roman" w:hAnsi="Times New Roman" w:cs="Times New Roman"/>
          <w:spacing w:val="19"/>
          <w:sz w:val="26"/>
          <w:szCs w:val="26"/>
        </w:rPr>
        <w:t xml:space="preserve"> </w:t>
      </w:r>
      <w:r>
        <w:rPr>
          <w:rFonts w:ascii="Times New Roman" w:hAnsi="Times New Roman" w:cs="Times New Roman"/>
          <w:sz w:val="26"/>
          <w:szCs w:val="26"/>
        </w:rPr>
        <w:t>-</w:t>
      </w:r>
      <w:r>
        <w:rPr>
          <w:rFonts w:ascii="Times New Roman" w:hAnsi="Times New Roman" w:cs="Times New Roman"/>
          <w:spacing w:val="18"/>
          <w:sz w:val="26"/>
          <w:szCs w:val="26"/>
        </w:rPr>
        <w:t xml:space="preserve"> </w:t>
      </w:r>
      <w:r>
        <w:rPr>
          <w:rFonts w:ascii="Times New Roman" w:hAnsi="Times New Roman" w:cs="Times New Roman"/>
          <w:spacing w:val="-2"/>
          <w:sz w:val="26"/>
          <w:szCs w:val="26"/>
        </w:rPr>
        <w:t>French,</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(2007),</w:t>
      </w:r>
      <w:r>
        <w:rPr>
          <w:rFonts w:ascii="Times New Roman" w:hAnsi="Times New Roman" w:cs="Times New Roman"/>
          <w:spacing w:val="16"/>
          <w:sz w:val="26"/>
          <w:szCs w:val="26"/>
        </w:rPr>
        <w:t xml:space="preserve"> </w:t>
      </w:r>
      <w:r>
        <w:rPr>
          <w:rFonts w:ascii="Times New Roman" w:hAnsi="Times New Roman" w:cs="Times New Roman"/>
          <w:i/>
          <w:sz w:val="26"/>
          <w:szCs w:val="26"/>
        </w:rPr>
        <w:t>The</w:t>
      </w:r>
      <w:r>
        <w:rPr>
          <w:rFonts w:ascii="Times New Roman" w:hAnsi="Times New Roman" w:cs="Times New Roman"/>
          <w:i/>
          <w:spacing w:val="10"/>
          <w:sz w:val="26"/>
          <w:szCs w:val="26"/>
        </w:rPr>
        <w:t xml:space="preserve"> </w:t>
      </w:r>
      <w:r>
        <w:rPr>
          <w:rFonts w:ascii="Times New Roman" w:hAnsi="Times New Roman" w:cs="Times New Roman"/>
          <w:i/>
          <w:sz w:val="26"/>
          <w:szCs w:val="26"/>
        </w:rPr>
        <w:t>New</w:t>
      </w:r>
      <w:r>
        <w:rPr>
          <w:rFonts w:ascii="Times New Roman" w:hAnsi="Times New Roman" w:cs="Times New Roman"/>
          <w:i/>
          <w:spacing w:val="5"/>
          <w:sz w:val="26"/>
          <w:szCs w:val="26"/>
        </w:rPr>
        <w:t xml:space="preserve"> </w:t>
      </w:r>
      <w:r>
        <w:rPr>
          <w:rFonts w:ascii="Times New Roman" w:hAnsi="Times New Roman" w:cs="Times New Roman"/>
          <w:i/>
          <w:sz w:val="26"/>
          <w:szCs w:val="26"/>
        </w:rPr>
        <w:t>Battle</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for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your</w:t>
      </w:r>
      <w:r>
        <w:rPr>
          <w:rFonts w:ascii="Times New Roman" w:hAnsi="Times New Roman" w:cs="Times New Roman"/>
          <w:i/>
          <w:spacing w:val="9"/>
          <w:sz w:val="26"/>
          <w:szCs w:val="26"/>
        </w:rPr>
        <w:t xml:space="preserve"> </w:t>
      </w:r>
      <w:r>
        <w:rPr>
          <w:rFonts w:ascii="Times New Roman" w:hAnsi="Times New Roman" w:cs="Times New Roman"/>
          <w:i/>
          <w:spacing w:val="-1"/>
          <w:sz w:val="26"/>
          <w:szCs w:val="26"/>
        </w:rPr>
        <w:t>Buck,</w:t>
      </w:r>
      <w:r>
        <w:rPr>
          <w:rFonts w:ascii="Times New Roman" w:hAnsi="Times New Roman" w:cs="Times New Roman"/>
          <w:i/>
          <w:spacing w:val="13"/>
          <w:sz w:val="26"/>
          <w:szCs w:val="26"/>
        </w:rPr>
        <w:t xml:space="preserve"> </w:t>
      </w:r>
      <w:r>
        <w:rPr>
          <w:rFonts w:ascii="Times New Roman" w:hAnsi="Times New Roman" w:cs="Times New Roman"/>
          <w:i/>
          <w:sz w:val="26"/>
          <w:szCs w:val="26"/>
        </w:rPr>
        <w:t>Mail</w:t>
      </w:r>
      <w:r>
        <w:rPr>
          <w:rFonts w:ascii="Times New Roman" w:hAnsi="Times New Roman" w:cs="Times New Roman"/>
          <w:i/>
          <w:spacing w:val="12"/>
          <w:sz w:val="26"/>
          <w:szCs w:val="26"/>
        </w:rPr>
        <w:t xml:space="preserve"> </w:t>
      </w:r>
      <w:r>
        <w:rPr>
          <w:rFonts w:ascii="Times New Roman" w:hAnsi="Times New Roman" w:cs="Times New Roman"/>
          <w:i/>
          <w:sz w:val="26"/>
          <w:szCs w:val="26"/>
        </w:rPr>
        <w:t>and</w:t>
      </w:r>
      <w:r>
        <w:rPr>
          <w:rFonts w:ascii="Times New Roman" w:hAnsi="Times New Roman" w:cs="Times New Roman"/>
          <w:i/>
          <w:spacing w:val="11"/>
          <w:sz w:val="26"/>
          <w:szCs w:val="26"/>
        </w:rPr>
        <w:t xml:space="preserve"> </w:t>
      </w:r>
      <w:r>
        <w:rPr>
          <w:rFonts w:ascii="Times New Roman" w:hAnsi="Times New Roman" w:cs="Times New Roman"/>
          <w:i/>
          <w:spacing w:val="-1"/>
          <w:sz w:val="26"/>
          <w:szCs w:val="26"/>
        </w:rPr>
        <w:t>Guardian</w:t>
      </w:r>
      <w:r>
        <w:rPr>
          <w:rFonts w:ascii="Times New Roman" w:hAnsi="Times New Roman" w:cs="Times New Roman"/>
          <w:i/>
          <w:spacing w:val="18"/>
          <w:sz w:val="26"/>
          <w:szCs w:val="26"/>
        </w:rPr>
        <w:t xml:space="preserve"> </w:t>
      </w:r>
      <w:r>
        <w:rPr>
          <w:rFonts w:ascii="Times New Roman" w:hAnsi="Times New Roman" w:cs="Times New Roman"/>
          <w:spacing w:val="-1"/>
          <w:sz w:val="26"/>
          <w:szCs w:val="26"/>
        </w:rPr>
        <w:t>(Online),</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Available:</w:t>
      </w:r>
    </w:p>
    <w:p w14:paraId="7394DF27">
      <w:pPr>
        <w:spacing w:line="360" w:lineRule="auto"/>
        <w:ind w:left="820" w:right="121" w:hanging="721"/>
        <w:jc w:val="both"/>
        <w:rPr>
          <w:rFonts w:ascii="Times New Roman" w:hAnsi="Times New Roman" w:eastAsia="Times New Roman" w:cs="Times New Roman"/>
          <w:sz w:val="26"/>
          <w:szCs w:val="26"/>
        </w:rPr>
      </w:pPr>
      <w:r>
        <w:fldChar w:fldCharType="begin"/>
      </w:r>
      <w:r>
        <w:instrText xml:space="preserve"> HYPERLINK "http://www.mg.co.za/personalfinance/articlePage.aspx?articleid=303167." </w:instrText>
      </w:r>
      <w:r>
        <w:fldChar w:fldCharType="separate"/>
      </w:r>
      <w:r>
        <w:rPr>
          <w:rStyle w:val="12"/>
          <w:rFonts w:ascii="Times New Roman" w:hAnsi="Times New Roman" w:cs="Times New Roman"/>
          <w:spacing w:val="-1"/>
          <w:sz w:val="26"/>
          <w:szCs w:val="26"/>
        </w:rPr>
        <w:t>http://www.mg.co.za/personalfinance/articlePage.aspx?articleid=303167.</w:t>
      </w:r>
      <w:r>
        <w:rPr>
          <w:rStyle w:val="12"/>
          <w:rFonts w:ascii="Times New Roman" w:hAnsi="Times New Roman" w:cs="Times New Roman"/>
          <w:spacing w:val="-1"/>
          <w:sz w:val="26"/>
          <w:szCs w:val="26"/>
        </w:rPr>
        <w:fldChar w:fldCharType="end"/>
      </w:r>
    </w:p>
    <w:p w14:paraId="3A2EBBA0">
      <w:pPr>
        <w:spacing w:line="360" w:lineRule="auto"/>
        <w:ind w:left="820" w:right="117"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Gbadeyan</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pacing w:val="-3"/>
          <w:sz w:val="26"/>
          <w:szCs w:val="26"/>
        </w:rPr>
        <w:t>A.</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sz w:val="26"/>
          <w:szCs w:val="26"/>
        </w:rPr>
        <w:t>&amp;</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Akinyosoye</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z w:val="26"/>
          <w:szCs w:val="26"/>
        </w:rPr>
        <w:t>O.</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2"/>
          <w:sz w:val="26"/>
          <w:szCs w:val="26"/>
        </w:rPr>
        <w:t>O.</w:t>
      </w:r>
      <w:r>
        <w:rPr>
          <w:rFonts w:ascii="Times New Roman" w:hAnsi="Times New Roman" w:eastAsia="Times New Roman" w:cs="Times New Roman"/>
          <w:spacing w:val="9"/>
          <w:sz w:val="26"/>
          <w:szCs w:val="26"/>
        </w:rPr>
        <w:t xml:space="preserve"> </w:t>
      </w:r>
      <w:r>
        <w:rPr>
          <w:rFonts w:ascii="Times New Roman" w:hAnsi="Times New Roman" w:eastAsia="Times New Roman" w:cs="Times New Roman"/>
          <w:sz w:val="26"/>
          <w:szCs w:val="26"/>
        </w:rPr>
        <w:t>(2011)</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pacing w:val="-1"/>
          <w:sz w:val="26"/>
          <w:szCs w:val="26"/>
        </w:rPr>
        <w:t>Customers’</w:t>
      </w:r>
      <w:r>
        <w:rPr>
          <w:rFonts w:ascii="Times New Roman" w:hAnsi="Times New Roman" w:eastAsia="Times New Roman" w:cs="Times New Roman"/>
          <w:spacing w:val="3"/>
          <w:sz w:val="26"/>
          <w:szCs w:val="26"/>
        </w:rPr>
        <w:t xml:space="preserve"> </w:t>
      </w:r>
      <w:r>
        <w:rPr>
          <w:rFonts w:ascii="Times New Roman" w:hAnsi="Times New Roman" w:eastAsia="Times New Roman" w:cs="Times New Roman"/>
          <w:spacing w:val="-1"/>
          <w:sz w:val="26"/>
          <w:szCs w:val="26"/>
        </w:rPr>
        <w:t>Preference</w:t>
      </w:r>
      <w:r>
        <w:rPr>
          <w:rFonts w:ascii="Times New Roman" w:hAnsi="Times New Roman" w:eastAsia="Times New Roman" w:cs="Times New Roman"/>
          <w:spacing w:val="10"/>
          <w:sz w:val="26"/>
          <w:szCs w:val="26"/>
        </w:rPr>
        <w:t xml:space="preserve"> </w:t>
      </w:r>
      <w:r>
        <w:rPr>
          <w:rFonts w:ascii="Times New Roman" w:hAnsi="Times New Roman" w:eastAsia="Times New Roman" w:cs="Times New Roman"/>
          <w:spacing w:val="-2"/>
          <w:sz w:val="26"/>
          <w:szCs w:val="26"/>
        </w:rPr>
        <w:t>for</w:t>
      </w:r>
      <w:r>
        <w:rPr>
          <w:rFonts w:ascii="Times New Roman" w:hAnsi="Times New Roman" w:eastAsia="Times New Roman" w:cs="Times New Roman"/>
          <w:spacing w:val="8"/>
          <w:sz w:val="26"/>
          <w:szCs w:val="26"/>
        </w:rPr>
        <w:t xml:space="preserve"> </w:t>
      </w:r>
      <w:r>
        <w:rPr>
          <w:rFonts w:ascii="Times New Roman" w:hAnsi="Times New Roman" w:eastAsia="Times New Roman" w:cs="Times New Roman"/>
          <w:sz w:val="26"/>
          <w:szCs w:val="26"/>
        </w:rPr>
        <w:t>E</w:t>
      </w:r>
      <w:r>
        <w:rPr>
          <w:rFonts w:ascii="Times New Roman" w:hAnsi="Times New Roman" w:eastAsia="Times New Roman" w:cs="Times New Roman"/>
          <w:spacing w:val="15"/>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pacing w:val="-2"/>
          <w:sz w:val="26"/>
          <w:szCs w:val="26"/>
        </w:rPr>
        <w:t>Banking</w:t>
      </w:r>
      <w:r>
        <w:rPr>
          <w:rFonts w:ascii="Times New Roman" w:hAnsi="Times New Roman" w:eastAsia="Times New Roman" w:cs="Times New Roman"/>
          <w:spacing w:val="6"/>
          <w:sz w:val="26"/>
          <w:szCs w:val="26"/>
        </w:rPr>
        <w:t xml:space="preserve"> </w:t>
      </w:r>
      <w:r>
        <w:rPr>
          <w:rFonts w:ascii="Times New Roman" w:hAnsi="Times New Roman" w:eastAsia="Times New Roman" w:cs="Times New Roman"/>
          <w:spacing w:val="-1"/>
          <w:sz w:val="26"/>
          <w:szCs w:val="26"/>
        </w:rPr>
        <w:t>Services:</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sz w:val="26"/>
          <w:szCs w:val="26"/>
        </w:rPr>
        <w:t>a</w:t>
      </w:r>
      <w:r>
        <w:rPr>
          <w:rFonts w:ascii="Times New Roman" w:hAnsi="Times New Roman" w:eastAsia="Times New Roman" w:cs="Times New Roman"/>
          <w:spacing w:val="60"/>
          <w:sz w:val="26"/>
          <w:szCs w:val="26"/>
        </w:rPr>
        <w:t xml:space="preserve"> </w:t>
      </w:r>
      <w:r>
        <w:rPr>
          <w:rFonts w:ascii="Times New Roman" w:hAnsi="Times New Roman" w:eastAsia="Times New Roman" w:cs="Times New Roman"/>
          <w:spacing w:val="-2"/>
          <w:sz w:val="26"/>
          <w:szCs w:val="26"/>
        </w:rPr>
        <w:t>Case</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50"/>
          <w:sz w:val="26"/>
          <w:szCs w:val="26"/>
        </w:rPr>
        <w:t xml:space="preserve"> </w:t>
      </w:r>
      <w:r>
        <w:rPr>
          <w:rFonts w:ascii="Times New Roman" w:hAnsi="Times New Roman" w:eastAsia="Times New Roman" w:cs="Times New Roman"/>
          <w:spacing w:val="2"/>
          <w:sz w:val="26"/>
          <w:szCs w:val="26"/>
        </w:rPr>
        <w:t>of</w:t>
      </w:r>
      <w:r>
        <w:rPr>
          <w:rFonts w:ascii="Times New Roman" w:hAnsi="Times New Roman" w:eastAsia="Times New Roman" w:cs="Times New Roman"/>
          <w:spacing w:val="51"/>
          <w:sz w:val="26"/>
          <w:szCs w:val="26"/>
        </w:rPr>
        <w:t xml:space="preserve"> </w:t>
      </w:r>
      <w:r>
        <w:rPr>
          <w:rFonts w:ascii="Times New Roman" w:hAnsi="Times New Roman" w:eastAsia="Times New Roman" w:cs="Times New Roman"/>
          <w:sz w:val="26"/>
          <w:szCs w:val="26"/>
        </w:rPr>
        <w:t>Selected</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pacing w:val="-1"/>
          <w:sz w:val="26"/>
          <w:szCs w:val="26"/>
        </w:rPr>
        <w:t>Banks</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59"/>
          <w:sz w:val="26"/>
          <w:szCs w:val="26"/>
        </w:rPr>
        <w:t xml:space="preserve"> </w:t>
      </w:r>
      <w:r>
        <w:rPr>
          <w:rFonts w:ascii="Times New Roman" w:hAnsi="Times New Roman" w:eastAsia="Times New Roman" w:cs="Times New Roman"/>
          <w:sz w:val="26"/>
          <w:szCs w:val="26"/>
        </w:rPr>
        <w:t>Sierra</w:t>
      </w:r>
      <w:r>
        <w:rPr>
          <w:rFonts w:ascii="Times New Roman" w:hAnsi="Times New Roman" w:eastAsia="Times New Roman" w:cs="Times New Roman"/>
          <w:spacing w:val="58"/>
          <w:sz w:val="26"/>
          <w:szCs w:val="26"/>
        </w:rPr>
        <w:t xml:space="preserve"> </w:t>
      </w:r>
      <w:r>
        <w:rPr>
          <w:rFonts w:ascii="Times New Roman" w:hAnsi="Times New Roman" w:eastAsia="Times New Roman" w:cs="Times New Roman"/>
          <w:spacing w:val="-1"/>
          <w:sz w:val="26"/>
          <w:szCs w:val="26"/>
        </w:rPr>
        <w:t>Leone,</w:t>
      </w:r>
      <w:r>
        <w:rPr>
          <w:rFonts w:ascii="Times New Roman" w:hAnsi="Times New Roman" w:eastAsia="Times New Roman" w:cs="Times New Roman"/>
          <w:spacing w:val="13"/>
          <w:sz w:val="26"/>
          <w:szCs w:val="26"/>
        </w:rPr>
        <w:t xml:space="preserve"> </w:t>
      </w:r>
      <w:r>
        <w:rPr>
          <w:rFonts w:ascii="Times New Roman" w:hAnsi="Times New Roman" w:eastAsia="Times New Roman" w:cs="Times New Roman"/>
          <w:i/>
          <w:spacing w:val="-1"/>
          <w:sz w:val="26"/>
          <w:szCs w:val="26"/>
        </w:rPr>
        <w:t>Australian</w:t>
      </w:r>
      <w:r>
        <w:rPr>
          <w:rFonts w:ascii="Times New Roman" w:hAnsi="Times New Roman" w:eastAsia="Times New Roman" w:cs="Times New Roman"/>
          <w:i/>
          <w:spacing w:val="59"/>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z w:val="26"/>
          <w:szCs w:val="26"/>
        </w:rPr>
        <w:t xml:space="preserve"> of</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Business</w:t>
      </w:r>
      <w:r>
        <w:rPr>
          <w:rFonts w:ascii="Times New Roman" w:hAnsi="Times New Roman" w:eastAsia="Times New Roman" w:cs="Times New Roman"/>
          <w:i/>
          <w:spacing w:val="57"/>
          <w:sz w:val="26"/>
          <w:szCs w:val="26"/>
        </w:rPr>
        <w:t xml:space="preserve"> </w:t>
      </w:r>
      <w:r>
        <w:rPr>
          <w:rFonts w:ascii="Times New Roman" w:hAnsi="Times New Roman" w:eastAsia="Times New Roman" w:cs="Times New Roman"/>
          <w:i/>
          <w:sz w:val="26"/>
          <w:szCs w:val="26"/>
        </w:rPr>
        <w:t>and</w:t>
      </w:r>
      <w:r>
        <w:rPr>
          <w:rFonts w:ascii="Times New Roman" w:hAnsi="Times New Roman" w:eastAsia="Times New Roman" w:cs="Times New Roman"/>
          <w:i/>
          <w:spacing w:val="43"/>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Research</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Vol.1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No.4</w:t>
      </w:r>
      <w:r>
        <w:rPr>
          <w:rFonts w:ascii="Times New Roman" w:hAnsi="Times New Roman" w:eastAsia="Times New Roman" w:cs="Times New Roman"/>
          <w:i/>
          <w:spacing w:val="-3"/>
          <w:sz w:val="26"/>
          <w:szCs w:val="26"/>
        </w:rPr>
        <w:t xml:space="preserve"> </w:t>
      </w:r>
      <w:r>
        <w:rPr>
          <w:rFonts w:ascii="Times New Roman" w:hAnsi="Times New Roman" w:eastAsia="Times New Roman" w:cs="Times New Roman"/>
          <w:i/>
          <w:sz w:val="26"/>
          <w:szCs w:val="26"/>
        </w:rPr>
        <w:t>[108-116]</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spacing w:val="-2"/>
          <w:sz w:val="26"/>
          <w:szCs w:val="26"/>
        </w:rPr>
        <w:t>July-2011</w:t>
      </w:r>
    </w:p>
    <w:p w14:paraId="03602DEC">
      <w:pPr>
        <w:spacing w:before="7" w:line="360" w:lineRule="auto"/>
        <w:ind w:left="820" w:right="120" w:hanging="721"/>
        <w:jc w:val="both"/>
        <w:rPr>
          <w:rFonts w:ascii="Times New Roman" w:hAnsi="Times New Roman" w:eastAsia="Times New Roman" w:cs="Times New Roman"/>
          <w:sz w:val="26"/>
          <w:szCs w:val="26"/>
        </w:rPr>
      </w:pPr>
      <w:r>
        <w:rPr>
          <w:rFonts w:ascii="Times New Roman" w:hAnsi="Times New Roman" w:eastAsia="Times New Roman" w:cs="Times New Roman"/>
          <w:spacing w:val="-1"/>
          <w:sz w:val="26"/>
          <w:szCs w:val="26"/>
        </w:rPr>
        <w:t>Gonzalez,</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w:t>
      </w:r>
      <w:r>
        <w:rPr>
          <w:rFonts w:ascii="Times New Roman" w:hAnsi="Times New Roman" w:eastAsia="Times New Roman" w:cs="Times New Roman"/>
          <w:spacing w:val="31"/>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Mueller</w:t>
      </w:r>
      <w:r>
        <w:rPr>
          <w:rFonts w:ascii="Times New Roman" w:hAnsi="Times New Roman" w:eastAsia="Times New Roman" w:cs="Times New Roman"/>
          <w:spacing w:val="40"/>
          <w:sz w:val="26"/>
          <w:szCs w:val="26"/>
        </w:rPr>
        <w:t xml:space="preserve"> </w:t>
      </w:r>
      <w:r>
        <w:rPr>
          <w:rFonts w:ascii="Times New Roman" w:hAnsi="Times New Roman" w:eastAsia="Times New Roman" w:cs="Times New Roman"/>
          <w:sz w:val="26"/>
          <w:szCs w:val="26"/>
        </w:rPr>
        <w:t>–</w:t>
      </w:r>
      <w:r>
        <w:rPr>
          <w:rFonts w:ascii="Times New Roman" w:hAnsi="Times New Roman" w:eastAsia="Times New Roman" w:cs="Times New Roman"/>
          <w:spacing w:val="36"/>
          <w:sz w:val="26"/>
          <w:szCs w:val="26"/>
        </w:rPr>
        <w:t xml:space="preserve"> </w:t>
      </w:r>
      <w:r>
        <w:rPr>
          <w:rFonts w:ascii="Times New Roman" w:hAnsi="Times New Roman" w:eastAsia="Times New Roman" w:cs="Times New Roman"/>
          <w:spacing w:val="-1"/>
          <w:sz w:val="26"/>
          <w:szCs w:val="26"/>
        </w:rPr>
        <w:t>Dentiste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pacing w:val="-2"/>
          <w:sz w:val="26"/>
          <w:szCs w:val="26"/>
        </w:rPr>
        <w:t>and</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R.</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2"/>
          <w:sz w:val="26"/>
          <w:szCs w:val="26"/>
        </w:rPr>
        <w:t>Mack</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1"/>
          <w:sz w:val="26"/>
          <w:szCs w:val="26"/>
        </w:rPr>
        <w:t>(2008),</w:t>
      </w:r>
      <w:r>
        <w:rPr>
          <w:rFonts w:ascii="Times New Roman" w:hAnsi="Times New Roman" w:eastAsia="Times New Roman" w:cs="Times New Roman"/>
          <w:spacing w:val="37"/>
          <w:sz w:val="26"/>
          <w:szCs w:val="26"/>
        </w:rPr>
        <w:t xml:space="preserve"> </w:t>
      </w:r>
      <w:r>
        <w:rPr>
          <w:rFonts w:ascii="Times New Roman" w:hAnsi="Times New Roman" w:eastAsia="Times New Roman" w:cs="Times New Roman"/>
          <w:spacing w:val="-3"/>
          <w:sz w:val="26"/>
          <w:szCs w:val="26"/>
        </w:rPr>
        <w:t>An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alternative</w:t>
      </w:r>
      <w:r>
        <w:rPr>
          <w:rFonts w:ascii="Times New Roman" w:hAnsi="Times New Roman" w:eastAsia="Times New Roman" w:cs="Times New Roman"/>
          <w:spacing w:val="34"/>
          <w:sz w:val="26"/>
          <w:szCs w:val="26"/>
        </w:rPr>
        <w:t xml:space="preserve"> </w:t>
      </w:r>
      <w:r>
        <w:rPr>
          <w:rFonts w:ascii="Times New Roman" w:hAnsi="Times New Roman" w:eastAsia="Times New Roman" w:cs="Times New Roman"/>
          <w:sz w:val="26"/>
          <w:szCs w:val="26"/>
        </w:rPr>
        <w:t>approach</w:t>
      </w:r>
      <w:r>
        <w:rPr>
          <w:rFonts w:ascii="Times New Roman" w:hAnsi="Times New Roman" w:eastAsia="Times New Roman" w:cs="Times New Roman"/>
          <w:spacing w:val="35"/>
          <w:sz w:val="26"/>
          <w:szCs w:val="26"/>
        </w:rPr>
        <w:t xml:space="preserve"> </w:t>
      </w:r>
      <w:r>
        <w:rPr>
          <w:rFonts w:ascii="Times New Roman" w:hAnsi="Times New Roman" w:eastAsia="Times New Roman" w:cs="Times New Roman"/>
          <w:spacing w:val="-3"/>
          <w:sz w:val="26"/>
          <w:szCs w:val="26"/>
        </w:rPr>
        <w:t>in</w:t>
      </w:r>
      <w:r>
        <w:rPr>
          <w:rFonts w:ascii="Times New Roman" w:hAnsi="Times New Roman" w:eastAsia="Times New Roman" w:cs="Times New Roman"/>
          <w:spacing w:val="30"/>
          <w:sz w:val="26"/>
          <w:szCs w:val="26"/>
        </w:rPr>
        <w:t xml:space="preserve"> </w:t>
      </w:r>
      <w:r>
        <w:rPr>
          <w:rFonts w:ascii="Times New Roman" w:hAnsi="Times New Roman" w:eastAsia="Times New Roman" w:cs="Times New Roman"/>
          <w:spacing w:val="-1"/>
          <w:sz w:val="26"/>
          <w:szCs w:val="26"/>
        </w:rPr>
        <w:t>Service</w:t>
      </w:r>
      <w:r>
        <w:rPr>
          <w:rFonts w:ascii="Times New Roman" w:hAnsi="Times New Roman" w:eastAsia="Times New Roman" w:cs="Times New Roman"/>
          <w:spacing w:val="73"/>
          <w:sz w:val="26"/>
          <w:szCs w:val="26"/>
        </w:rPr>
        <w:t xml:space="preserve"> </w:t>
      </w:r>
      <w:r>
        <w:rPr>
          <w:rFonts w:ascii="Times New Roman" w:hAnsi="Times New Roman" w:eastAsia="Times New Roman" w:cs="Times New Roman"/>
          <w:spacing w:val="-1"/>
          <w:sz w:val="26"/>
          <w:szCs w:val="26"/>
        </w:rPr>
        <w:t>quality:</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z w:val="26"/>
          <w:szCs w:val="26"/>
        </w:rPr>
        <w:t>An</w:t>
      </w:r>
      <w:r>
        <w:rPr>
          <w:rFonts w:ascii="Times New Roman" w:hAnsi="Times New Roman" w:eastAsia="Times New Roman" w:cs="Times New Roman"/>
          <w:spacing w:val="-4"/>
          <w:sz w:val="26"/>
          <w:szCs w:val="26"/>
        </w:rPr>
        <w:t xml:space="preserve"> </w:t>
      </w:r>
      <w:r>
        <w:rPr>
          <w:rFonts w:ascii="Times New Roman" w:hAnsi="Times New Roman" w:eastAsia="Times New Roman" w:cs="Times New Roman"/>
          <w:spacing w:val="-1"/>
          <w:sz w:val="26"/>
          <w:szCs w:val="26"/>
        </w:rPr>
        <w:t>E-banking</w:t>
      </w:r>
      <w:r>
        <w:rPr>
          <w:rFonts w:ascii="Times New Roman" w:hAnsi="Times New Roman" w:eastAsia="Times New Roman" w:cs="Times New Roman"/>
          <w:spacing w:val="2"/>
          <w:sz w:val="26"/>
          <w:szCs w:val="26"/>
        </w:rPr>
        <w:t xml:space="preserve"> </w:t>
      </w:r>
      <w:r>
        <w:rPr>
          <w:rFonts w:ascii="Times New Roman" w:hAnsi="Times New Roman" w:eastAsia="Times New Roman" w:cs="Times New Roman"/>
          <w:spacing w:val="-1"/>
          <w:sz w:val="26"/>
          <w:szCs w:val="26"/>
        </w:rPr>
        <w:t>Case</w:t>
      </w:r>
      <w:r>
        <w:rPr>
          <w:rFonts w:ascii="Times New Roman" w:hAnsi="Times New Roman" w:eastAsia="Times New Roman" w:cs="Times New Roman"/>
          <w:spacing w:val="1"/>
          <w:sz w:val="26"/>
          <w:szCs w:val="26"/>
        </w:rPr>
        <w:t xml:space="preserve"> </w:t>
      </w:r>
      <w:r>
        <w:rPr>
          <w:rFonts w:ascii="Times New Roman" w:hAnsi="Times New Roman" w:eastAsia="Times New Roman" w:cs="Times New Roman"/>
          <w:spacing w:val="-1"/>
          <w:sz w:val="26"/>
          <w:szCs w:val="26"/>
        </w:rPr>
        <w:t>Study.</w:t>
      </w:r>
      <w:r>
        <w:rPr>
          <w:rFonts w:ascii="Times New Roman" w:hAnsi="Times New Roman" w:eastAsia="Times New Roman" w:cs="Times New Roman"/>
          <w:spacing w:val="7"/>
          <w:sz w:val="26"/>
          <w:szCs w:val="26"/>
        </w:rPr>
        <w:t xml:space="preserve"> </w:t>
      </w:r>
      <w:r>
        <w:rPr>
          <w:rFonts w:ascii="Times New Roman" w:hAnsi="Times New Roman" w:eastAsia="Times New Roman" w:cs="Times New Roman"/>
          <w:i/>
          <w:sz w:val="26"/>
          <w:szCs w:val="26"/>
        </w:rPr>
        <w:t>Quality</w:t>
      </w:r>
      <w:r>
        <w:rPr>
          <w:rFonts w:ascii="Times New Roman" w:hAnsi="Times New Roman" w:eastAsia="Times New Roman" w:cs="Times New Roman"/>
          <w:i/>
          <w:spacing w:val="1"/>
          <w:sz w:val="26"/>
          <w:szCs w:val="26"/>
        </w:rPr>
        <w:t xml:space="preserve"> </w:t>
      </w:r>
      <w:r>
        <w:rPr>
          <w:rFonts w:ascii="Times New Roman" w:hAnsi="Times New Roman" w:eastAsia="Times New Roman" w:cs="Times New Roman"/>
          <w:i/>
          <w:spacing w:val="-1"/>
          <w:sz w:val="26"/>
          <w:szCs w:val="26"/>
        </w:rPr>
        <w:t>Management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1"/>
          <w:sz w:val="26"/>
          <w:szCs w:val="26"/>
        </w:rPr>
        <w:t>Journal;</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1"/>
          <w:sz w:val="26"/>
          <w:szCs w:val="26"/>
        </w:rPr>
        <w:t>PRJ,</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pacing w:val="-2"/>
          <w:sz w:val="26"/>
          <w:szCs w:val="26"/>
        </w:rPr>
        <w:t>15,</w:t>
      </w:r>
      <w:r>
        <w:rPr>
          <w:rFonts w:ascii="Times New Roman" w:hAnsi="Times New Roman" w:eastAsia="Times New Roman" w:cs="Times New Roman"/>
          <w:i/>
          <w:spacing w:val="4"/>
          <w:sz w:val="26"/>
          <w:szCs w:val="26"/>
        </w:rPr>
        <w:t xml:space="preserve"> </w:t>
      </w:r>
      <w:r>
        <w:rPr>
          <w:rFonts w:ascii="Times New Roman" w:hAnsi="Times New Roman" w:eastAsia="Times New Roman" w:cs="Times New Roman"/>
          <w:i/>
          <w:sz w:val="26"/>
          <w:szCs w:val="26"/>
        </w:rPr>
        <w:t>41</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z w:val="26"/>
          <w:szCs w:val="26"/>
        </w:rPr>
        <w:t>–</w:t>
      </w:r>
      <w:r>
        <w:rPr>
          <w:rFonts w:ascii="Times New Roman" w:hAnsi="Times New Roman" w:eastAsia="Times New Roman" w:cs="Times New Roman"/>
          <w:i/>
          <w:spacing w:val="2"/>
          <w:sz w:val="26"/>
          <w:szCs w:val="26"/>
        </w:rPr>
        <w:t xml:space="preserve"> </w:t>
      </w:r>
      <w:r>
        <w:rPr>
          <w:rFonts w:ascii="Times New Roman" w:hAnsi="Times New Roman" w:eastAsia="Times New Roman" w:cs="Times New Roman"/>
          <w:i/>
          <w:spacing w:val="-2"/>
          <w:sz w:val="26"/>
          <w:szCs w:val="26"/>
        </w:rPr>
        <w:t>48.</w:t>
      </w:r>
    </w:p>
    <w:p w14:paraId="376F49A1">
      <w:pPr>
        <w:spacing w:line="360" w:lineRule="auto"/>
        <w:ind w:left="820" w:right="118" w:hanging="721"/>
        <w:jc w:val="both"/>
        <w:rPr>
          <w:rFonts w:ascii="Times New Roman" w:hAnsi="Times New Roman" w:eastAsia="Times New Roman" w:cs="Times New Roman"/>
          <w:sz w:val="26"/>
          <w:szCs w:val="26"/>
        </w:rPr>
      </w:pPr>
      <w:r>
        <w:rPr>
          <w:rFonts w:ascii="Times New Roman" w:hAnsi="Times New Roman" w:cs="Times New Roman"/>
          <w:spacing w:val="-1"/>
          <w:sz w:val="26"/>
          <w:szCs w:val="26"/>
        </w:rPr>
        <w:t>Jayshree</w:t>
      </w:r>
      <w:r>
        <w:rPr>
          <w:rFonts w:ascii="Times New Roman" w:hAnsi="Times New Roman" w:cs="Times New Roman"/>
          <w:spacing w:val="20"/>
          <w:sz w:val="26"/>
          <w:szCs w:val="26"/>
        </w:rPr>
        <w:t xml:space="preserve"> </w:t>
      </w:r>
      <w:r>
        <w:rPr>
          <w:rFonts w:ascii="Times New Roman" w:hAnsi="Times New Roman" w:cs="Times New Roman"/>
          <w:spacing w:val="-1"/>
          <w:sz w:val="26"/>
          <w:szCs w:val="26"/>
        </w:rPr>
        <w:t>Chavan.</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(2013).</w:t>
      </w:r>
      <w:r>
        <w:rPr>
          <w:rFonts w:ascii="Times New Roman" w:hAnsi="Times New Roman" w:cs="Times New Roman"/>
          <w:spacing w:val="18"/>
          <w:sz w:val="26"/>
          <w:szCs w:val="26"/>
        </w:rPr>
        <w:t xml:space="preserve"> </w:t>
      </w:r>
      <w:r>
        <w:rPr>
          <w:rFonts w:ascii="Times New Roman" w:hAnsi="Times New Roman" w:cs="Times New Roman"/>
          <w:spacing w:val="-1"/>
          <w:sz w:val="26"/>
          <w:szCs w:val="26"/>
        </w:rPr>
        <w:t>Internet</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Banking-</w:t>
      </w:r>
      <w:r>
        <w:rPr>
          <w:rFonts w:ascii="Times New Roman" w:hAnsi="Times New Roman" w:cs="Times New Roman"/>
          <w:spacing w:val="23"/>
          <w:sz w:val="26"/>
          <w:szCs w:val="26"/>
        </w:rPr>
        <w:t xml:space="preserve"> </w:t>
      </w:r>
      <w:r>
        <w:rPr>
          <w:rFonts w:ascii="Times New Roman" w:hAnsi="Times New Roman" w:cs="Times New Roman"/>
          <w:spacing w:val="-1"/>
          <w:sz w:val="26"/>
          <w:szCs w:val="26"/>
        </w:rPr>
        <w:t>Benefits</w:t>
      </w:r>
      <w:r>
        <w:rPr>
          <w:rFonts w:ascii="Times New Roman" w:hAnsi="Times New Roman" w:cs="Times New Roman"/>
          <w:spacing w:val="19"/>
          <w:sz w:val="26"/>
          <w:szCs w:val="26"/>
        </w:rPr>
        <w:t xml:space="preserve"> </w:t>
      </w:r>
      <w:r>
        <w:rPr>
          <w:rFonts w:ascii="Times New Roman" w:hAnsi="Times New Roman" w:cs="Times New Roman"/>
          <w:spacing w:val="-2"/>
          <w:sz w:val="26"/>
          <w:szCs w:val="26"/>
        </w:rPr>
        <w:t>and</w:t>
      </w:r>
      <w:r>
        <w:rPr>
          <w:rFonts w:ascii="Times New Roman" w:hAnsi="Times New Roman" w:cs="Times New Roman"/>
          <w:spacing w:val="21"/>
          <w:sz w:val="26"/>
          <w:szCs w:val="26"/>
        </w:rPr>
        <w:t xml:space="preserve"> </w:t>
      </w:r>
      <w:r>
        <w:rPr>
          <w:rFonts w:ascii="Times New Roman" w:hAnsi="Times New Roman" w:cs="Times New Roman"/>
          <w:spacing w:val="-1"/>
          <w:sz w:val="26"/>
          <w:szCs w:val="26"/>
        </w:rPr>
        <w:t>Challenges</w:t>
      </w:r>
      <w:r>
        <w:rPr>
          <w:rFonts w:ascii="Times New Roman" w:hAnsi="Times New Roman" w:cs="Times New Roman"/>
          <w:spacing w:val="24"/>
          <w:sz w:val="26"/>
          <w:szCs w:val="26"/>
        </w:rPr>
        <w:t xml:space="preserve"> </w:t>
      </w:r>
      <w:r>
        <w:rPr>
          <w:rFonts w:ascii="Times New Roman" w:hAnsi="Times New Roman" w:cs="Times New Roman"/>
          <w:spacing w:val="-3"/>
          <w:sz w:val="26"/>
          <w:szCs w:val="26"/>
        </w:rPr>
        <w:t>in</w:t>
      </w:r>
      <w:r>
        <w:rPr>
          <w:rFonts w:ascii="Times New Roman" w:hAnsi="Times New Roman" w:cs="Times New Roman"/>
          <w:spacing w:val="16"/>
          <w:sz w:val="26"/>
          <w:szCs w:val="26"/>
        </w:rPr>
        <w:t xml:space="preserve"> </w:t>
      </w:r>
      <w:r>
        <w:rPr>
          <w:rFonts w:ascii="Times New Roman" w:hAnsi="Times New Roman" w:cs="Times New Roman"/>
          <w:spacing w:val="1"/>
          <w:sz w:val="26"/>
          <w:szCs w:val="26"/>
        </w:rPr>
        <w:t>an</w:t>
      </w:r>
      <w:r>
        <w:rPr>
          <w:rFonts w:ascii="Times New Roman" w:hAnsi="Times New Roman" w:cs="Times New Roman"/>
          <w:spacing w:val="16"/>
          <w:sz w:val="26"/>
          <w:szCs w:val="26"/>
        </w:rPr>
        <w:t xml:space="preserve"> </w:t>
      </w:r>
      <w:r>
        <w:rPr>
          <w:rFonts w:ascii="Times New Roman" w:hAnsi="Times New Roman" w:cs="Times New Roman"/>
          <w:spacing w:val="-2"/>
          <w:sz w:val="26"/>
          <w:szCs w:val="26"/>
        </w:rPr>
        <w:t>Emerging</w:t>
      </w:r>
      <w:r>
        <w:rPr>
          <w:rFonts w:ascii="Times New Roman" w:hAnsi="Times New Roman" w:cs="Times New Roman"/>
          <w:spacing w:val="21"/>
          <w:sz w:val="26"/>
          <w:szCs w:val="26"/>
        </w:rPr>
        <w:t xml:space="preserve"> </w:t>
      </w:r>
      <w:r>
        <w:rPr>
          <w:rFonts w:ascii="Times New Roman" w:hAnsi="Times New Roman" w:cs="Times New Roman"/>
          <w:spacing w:val="-2"/>
          <w:sz w:val="26"/>
          <w:szCs w:val="26"/>
        </w:rPr>
        <w:t>Economy.</w:t>
      </w:r>
      <w:r>
        <w:rPr>
          <w:rFonts w:ascii="Times New Roman" w:hAnsi="Times New Roman" w:cs="Times New Roman"/>
          <w:spacing w:val="64"/>
          <w:sz w:val="26"/>
          <w:szCs w:val="26"/>
        </w:rPr>
        <w:t xml:space="preserve"> </w:t>
      </w:r>
      <w:r>
        <w:rPr>
          <w:rFonts w:ascii="Times New Roman" w:hAnsi="Times New Roman" w:cs="Times New Roman"/>
          <w:i/>
          <w:spacing w:val="-1"/>
          <w:sz w:val="26"/>
          <w:szCs w:val="26"/>
        </w:rPr>
        <w:t>International</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Journal</w:t>
      </w:r>
      <w:r>
        <w:rPr>
          <w:rFonts w:ascii="Times New Roman" w:hAnsi="Times New Roman" w:cs="Times New Roman"/>
          <w:i/>
          <w:spacing w:val="2"/>
          <w:sz w:val="26"/>
          <w:szCs w:val="26"/>
        </w:rPr>
        <w:t xml:space="preserve"> </w:t>
      </w:r>
      <w:r>
        <w:rPr>
          <w:rFonts w:ascii="Times New Roman" w:hAnsi="Times New Roman" w:cs="Times New Roman"/>
          <w:i/>
          <w:sz w:val="26"/>
          <w:szCs w:val="26"/>
        </w:rPr>
        <w:t>of</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Research</w:t>
      </w:r>
      <w:r>
        <w:rPr>
          <w:rFonts w:ascii="Times New Roman" w:hAnsi="Times New Roman" w:cs="Times New Roman"/>
          <w:i/>
          <w:spacing w:val="2"/>
          <w:sz w:val="26"/>
          <w:szCs w:val="26"/>
        </w:rPr>
        <w:t xml:space="preserve"> </w:t>
      </w:r>
      <w:r>
        <w:rPr>
          <w:rFonts w:ascii="Times New Roman" w:hAnsi="Times New Roman" w:cs="Times New Roman"/>
          <w:i/>
          <w:sz w:val="26"/>
          <w:szCs w:val="26"/>
        </w:rPr>
        <w:t>in</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Business</w:t>
      </w:r>
      <w:r>
        <w:rPr>
          <w:rFonts w:ascii="Times New Roman" w:hAnsi="Times New Roman" w:cs="Times New Roman"/>
          <w:i/>
          <w:sz w:val="26"/>
          <w:szCs w:val="26"/>
        </w:rPr>
        <w:t xml:space="preserve"> Management</w:t>
      </w:r>
      <w:r>
        <w:rPr>
          <w:rFonts w:ascii="Times New Roman" w:hAnsi="Times New Roman" w:cs="Times New Roman"/>
          <w:i/>
          <w:spacing w:val="2"/>
          <w:sz w:val="26"/>
          <w:szCs w:val="26"/>
        </w:rPr>
        <w:t xml:space="preserve"> </w:t>
      </w:r>
      <w:r>
        <w:rPr>
          <w:rFonts w:ascii="Times New Roman" w:hAnsi="Times New Roman" w:cs="Times New Roman"/>
          <w:i/>
          <w:spacing w:val="-1"/>
          <w:sz w:val="26"/>
          <w:szCs w:val="26"/>
        </w:rPr>
        <w:t>(IJRBM)</w:t>
      </w:r>
      <w:r>
        <w:rPr>
          <w:rFonts w:ascii="Times New Roman" w:hAnsi="Times New Roman" w:cs="Times New Roman"/>
          <w:i/>
          <w:spacing w:val="3"/>
          <w:sz w:val="26"/>
          <w:szCs w:val="26"/>
        </w:rPr>
        <w:t xml:space="preserve"> </w:t>
      </w:r>
      <w:r>
        <w:rPr>
          <w:rFonts w:ascii="Times New Roman" w:hAnsi="Times New Roman" w:cs="Times New Roman"/>
          <w:i/>
          <w:spacing w:val="-1"/>
          <w:sz w:val="26"/>
          <w:szCs w:val="26"/>
        </w:rPr>
        <w:t>Vol.</w:t>
      </w:r>
      <w:r>
        <w:rPr>
          <w:rFonts w:ascii="Times New Roman" w:hAnsi="Times New Roman" w:cs="Times New Roman"/>
          <w:i/>
          <w:spacing w:val="4"/>
          <w:sz w:val="26"/>
          <w:szCs w:val="26"/>
        </w:rPr>
        <w:t xml:space="preserve"> </w:t>
      </w:r>
      <w:r>
        <w:rPr>
          <w:rFonts w:ascii="Times New Roman" w:hAnsi="Times New Roman" w:cs="Times New Roman"/>
          <w:i/>
          <w:spacing w:val="-3"/>
          <w:sz w:val="26"/>
          <w:szCs w:val="26"/>
        </w:rPr>
        <w:t>1,</w:t>
      </w:r>
      <w:r>
        <w:rPr>
          <w:rFonts w:ascii="Times New Roman" w:hAnsi="Times New Roman" w:cs="Times New Roman"/>
          <w:i/>
          <w:spacing w:val="4"/>
          <w:sz w:val="26"/>
          <w:szCs w:val="26"/>
        </w:rPr>
        <w:t xml:space="preserve"> </w:t>
      </w:r>
      <w:r>
        <w:rPr>
          <w:rFonts w:ascii="Times New Roman" w:hAnsi="Times New Roman" w:cs="Times New Roman"/>
          <w:i/>
          <w:spacing w:val="-1"/>
          <w:sz w:val="26"/>
          <w:szCs w:val="26"/>
        </w:rPr>
        <w:t>Issue</w:t>
      </w:r>
      <w:r>
        <w:rPr>
          <w:rFonts w:ascii="Times New Roman" w:hAnsi="Times New Roman" w:cs="Times New Roman"/>
          <w:i/>
          <w:spacing w:val="1"/>
          <w:sz w:val="26"/>
          <w:szCs w:val="26"/>
        </w:rPr>
        <w:t xml:space="preserve"> </w:t>
      </w:r>
      <w:r>
        <w:rPr>
          <w:rFonts w:ascii="Times New Roman" w:hAnsi="Times New Roman" w:cs="Times New Roman"/>
          <w:i/>
          <w:spacing w:val="4"/>
          <w:sz w:val="26"/>
          <w:szCs w:val="26"/>
        </w:rPr>
        <w:t>1</w:t>
      </w:r>
      <w:r>
        <w:rPr>
          <w:rFonts w:ascii="Times New Roman" w:hAnsi="Times New Roman" w:cs="Times New Roman"/>
          <w:spacing w:val="4"/>
          <w:sz w:val="26"/>
          <w:szCs w:val="26"/>
        </w:rPr>
        <w:t xml:space="preserve">, </w:t>
      </w:r>
      <w:r>
        <w:rPr>
          <w:rFonts w:ascii="Times New Roman" w:hAnsi="Times New Roman" w:cs="Times New Roman"/>
          <w:spacing w:val="-2"/>
          <w:sz w:val="26"/>
          <w:szCs w:val="26"/>
        </w:rPr>
        <w:t>June</w:t>
      </w:r>
      <w:r>
        <w:rPr>
          <w:rFonts w:ascii="Times New Roman" w:hAnsi="Times New Roman" w:cs="Times New Roman"/>
          <w:spacing w:val="55"/>
          <w:sz w:val="26"/>
          <w:szCs w:val="26"/>
        </w:rPr>
        <w:t xml:space="preserve"> </w:t>
      </w:r>
      <w:r>
        <w:rPr>
          <w:rFonts w:ascii="Times New Roman" w:hAnsi="Times New Roman" w:cs="Times New Roman"/>
          <w:sz w:val="26"/>
          <w:szCs w:val="26"/>
        </w:rPr>
        <w:t>2013,</w:t>
      </w:r>
      <w:r>
        <w:rPr>
          <w:rFonts w:ascii="Times New Roman" w:hAnsi="Times New Roman" w:cs="Times New Roman"/>
          <w:spacing w:val="4"/>
          <w:sz w:val="26"/>
          <w:szCs w:val="26"/>
        </w:rPr>
        <w:t xml:space="preserve"> </w:t>
      </w:r>
      <w:r>
        <w:rPr>
          <w:rFonts w:ascii="Times New Roman" w:hAnsi="Times New Roman" w:cs="Times New Roman"/>
          <w:sz w:val="26"/>
          <w:szCs w:val="26"/>
        </w:rPr>
        <w:t>19-26</w:t>
      </w:r>
    </w:p>
    <w:sectPr>
      <w:footerReference r:id="rId3" w:type="default"/>
      <w:pgSz w:w="11520" w:h="14400"/>
      <w:pgMar w:top="1260" w:right="1800" w:bottom="126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Black">
    <w:panose1 w:val="020B0A04020102020204"/>
    <w:charset w:val="00"/>
    <w:family w:val="swiss"/>
    <w:pitch w:val="default"/>
    <w:sig w:usb0="00000000" w:usb1="00000000" w:usb2="00000000" w:usb3="00000000" w:csb0="0000009F" w:csb1="00000000"/>
  </w:font>
  <w:font w:name="Times New Roman Bold">
    <w:panose1 w:val="02020803070505020304"/>
    <w:charset w:val="00"/>
    <w:family w:val="auto"/>
    <w:pitch w:val="default"/>
    <w:sig w:usb0="00000000" w:usb1="00000000" w:usb2="00000000" w:usb3="00000000" w:csb0="00000001" w:csb1="00000000"/>
  </w:font>
  <w:font w:name="Bookman Old Style">
    <w:panose1 w:val="02050604050505020204"/>
    <w:charset w:val="00"/>
    <w:family w:val="roman"/>
    <w:pitch w:val="default"/>
    <w:sig w:usb0="00000000" w:usb1="00000000" w:usb2="00000000" w:usb3="00000000" w:csb0="0000009F" w:csb1="00000000"/>
  </w:font>
  <w:font w:name="Lucida Calligraphy">
    <w:panose1 w:val="03010101010101010101"/>
    <w:charset w:val="00"/>
    <w:family w:val="script"/>
    <w:pitch w:val="default"/>
    <w:sig w:usb0="00000000" w:usb1="00000000" w:usb2="00000000" w:usb3="00000000" w:csb0="00000001" w:csb1="00000000"/>
  </w:font>
  <w:font w:name="Calibri Light">
    <w:panose1 w:val="020F0302020204030204"/>
    <w:charset w:val="00"/>
    <w:family w:val="swiss"/>
    <w:pitch w:val="default"/>
    <w:sig w:usb0="00000000" w:usb1="00000000" w:usb2="00000000" w:usb3="00000000" w:csb0="0000019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04AA">
    <w:pPr>
      <w:pStyle w:val="7"/>
      <w:jc w:val="center"/>
    </w:pPr>
  </w:p>
  <w:p w14:paraId="26F04EC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B00"/>
    <w:multiLevelType w:val="multilevel"/>
    <w:tmpl w:val="24660B00"/>
    <w:lvl w:ilvl="0" w:tentative="0">
      <w:start w:val="2"/>
      <w:numFmt w:val="decimal"/>
      <w:lvlText w:val="%1"/>
      <w:lvlJc w:val="left"/>
      <w:pPr>
        <w:ind w:left="390" w:hanging="39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27454A63"/>
    <w:multiLevelType w:val="multilevel"/>
    <w:tmpl w:val="27454A63"/>
    <w:lvl w:ilvl="0" w:tentative="0">
      <w:start w:val="1"/>
      <w:numFmt w:val="decimal"/>
      <w:lvlText w:val="%1"/>
      <w:lvlJc w:val="left"/>
      <w:pPr>
        <w:ind w:left="390" w:hanging="39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3BA57559"/>
    <w:multiLevelType w:val="multilevel"/>
    <w:tmpl w:val="3BA57559"/>
    <w:lvl w:ilvl="0" w:tentative="0">
      <w:start w:val="3"/>
      <w:numFmt w:val="decimal"/>
      <w:lvlText w:val="%1"/>
      <w:lvlJc w:val="left"/>
      <w:pPr>
        <w:ind w:left="390" w:hanging="390"/>
      </w:pPr>
      <w:rPr>
        <w:rFonts w:hint="default"/>
      </w:rPr>
    </w:lvl>
    <w:lvl w:ilvl="1" w:tentative="0">
      <w:start w:val="1"/>
      <w:numFmt w:val="decimal"/>
      <w:lvlText w:val="%1.%2"/>
      <w:lvlJc w:val="left"/>
      <w:pPr>
        <w:ind w:left="810" w:hanging="720"/>
      </w:pPr>
      <w:rPr>
        <w:rFonts w:hint="default"/>
      </w:rPr>
    </w:lvl>
    <w:lvl w:ilvl="2" w:tentative="0">
      <w:start w:val="1"/>
      <w:numFmt w:val="decimal"/>
      <w:lvlText w:val="%1.%2.%3"/>
      <w:lvlJc w:val="left"/>
      <w:pPr>
        <w:ind w:left="900" w:hanging="720"/>
      </w:pPr>
      <w:rPr>
        <w:rFonts w:hint="default"/>
      </w:rPr>
    </w:lvl>
    <w:lvl w:ilvl="3" w:tentative="0">
      <w:start w:val="1"/>
      <w:numFmt w:val="decimal"/>
      <w:lvlText w:val="%1.%2.%3.%4"/>
      <w:lvlJc w:val="left"/>
      <w:pPr>
        <w:ind w:left="1350" w:hanging="1080"/>
      </w:pPr>
      <w:rPr>
        <w:rFonts w:hint="default"/>
      </w:rPr>
    </w:lvl>
    <w:lvl w:ilvl="4" w:tentative="0">
      <w:start w:val="1"/>
      <w:numFmt w:val="decimal"/>
      <w:lvlText w:val="%1.%2.%3.%4.%5"/>
      <w:lvlJc w:val="left"/>
      <w:pPr>
        <w:ind w:left="1800" w:hanging="1440"/>
      </w:pPr>
      <w:rPr>
        <w:rFonts w:hint="default"/>
      </w:rPr>
    </w:lvl>
    <w:lvl w:ilvl="5" w:tentative="0">
      <w:start w:val="1"/>
      <w:numFmt w:val="decimal"/>
      <w:lvlText w:val="%1.%2.%3.%4.%5.%6"/>
      <w:lvlJc w:val="left"/>
      <w:pPr>
        <w:ind w:left="1890" w:hanging="1440"/>
      </w:pPr>
      <w:rPr>
        <w:rFonts w:hint="default"/>
      </w:rPr>
    </w:lvl>
    <w:lvl w:ilvl="6" w:tentative="0">
      <w:start w:val="1"/>
      <w:numFmt w:val="decimal"/>
      <w:lvlText w:val="%1.%2.%3.%4.%5.%6.%7"/>
      <w:lvlJc w:val="left"/>
      <w:pPr>
        <w:ind w:left="2340" w:hanging="1800"/>
      </w:pPr>
      <w:rPr>
        <w:rFonts w:hint="default"/>
      </w:rPr>
    </w:lvl>
    <w:lvl w:ilvl="7" w:tentative="0">
      <w:start w:val="1"/>
      <w:numFmt w:val="decimal"/>
      <w:lvlText w:val="%1.%2.%3.%4.%5.%6.%7.%8"/>
      <w:lvlJc w:val="left"/>
      <w:pPr>
        <w:ind w:left="2430" w:hanging="1800"/>
      </w:pPr>
      <w:rPr>
        <w:rFonts w:hint="default"/>
      </w:rPr>
    </w:lvl>
    <w:lvl w:ilvl="8" w:tentative="0">
      <w:start w:val="1"/>
      <w:numFmt w:val="decimal"/>
      <w:lvlText w:val="%1.%2.%3.%4.%5.%6.%7.%8.%9"/>
      <w:lvlJc w:val="left"/>
      <w:pPr>
        <w:ind w:left="2880" w:hanging="2160"/>
      </w:pPr>
      <w:rPr>
        <w:rFonts w:hint="default"/>
      </w:rPr>
    </w:lvl>
  </w:abstractNum>
  <w:abstractNum w:abstractNumId="3">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4">
    <w:nsid w:val="50C73475"/>
    <w:multiLevelType w:val="multilevel"/>
    <w:tmpl w:val="50C73475"/>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4320" w:hanging="144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7200" w:hanging="2160"/>
      </w:pPr>
      <w:rPr>
        <w:rFonts w:hint="default"/>
      </w:rPr>
    </w:lvl>
    <w:lvl w:ilvl="8" w:tentative="0">
      <w:start w:val="1"/>
      <w:numFmt w:val="decimal"/>
      <w:lvlText w:val="%1.%2.%3.%4.%5.%6.%7.%8.%9"/>
      <w:lvlJc w:val="left"/>
      <w:pPr>
        <w:ind w:left="7920" w:hanging="2160"/>
      </w:pPr>
      <w:rPr>
        <w:rFonts w:hint="default"/>
      </w:rPr>
    </w:lvl>
  </w:abstractNum>
  <w:abstractNum w:abstractNumId="5">
    <w:nsid w:val="5EDF4979"/>
    <w:multiLevelType w:val="multilevel"/>
    <w:tmpl w:val="5EDF49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89E2958"/>
    <w:multiLevelType w:val="singleLevel"/>
    <w:tmpl w:val="689E2958"/>
    <w:lvl w:ilvl="0" w:tentative="0">
      <w:start w:val="9275"/>
      <w:numFmt w:val="upperLetter"/>
      <w:lvlText w:val="%1."/>
      <w:lvlJc w:val="left"/>
    </w:lvl>
  </w:abstractNum>
  <w:num w:numId="1">
    <w:abstractNumId w:val="3"/>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28"/>
        <o:r id="V:Rule3" type="connector" idref="#_x0000_s1029"/>
        <o:r id="V:Rule4" type="connector" idref="#_x0000_s1030"/>
        <o:r id="V:Rule5" type="connector" idref="#_x0000_s1032"/>
        <o:r id="V:Rule6" type="connector" idref="#_x0000_s1033"/>
        <o:r id="V:Rule7" type="connector" idref="#_x0000_s1034"/>
        <o:r id="V:Rule8" type="connector" idref="#_x0000_s1042"/>
        <o:r id="V:Rule9" type="connector" idref="#_x0000_s104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link w:val="16"/>
    <w:qFormat/>
    <w:uiPriority w:val="0"/>
    <w:pPr>
      <w:keepNext/>
      <w:spacing w:before="240" w:after="60" w:line="240" w:lineRule="auto"/>
      <w:outlineLvl w:val="0"/>
    </w:pPr>
    <w:rPr>
      <w:rFonts w:ascii="Arial" w:hAnsi="Arial" w:eastAsia="Times New Roman" w:cs="Times New Roman"/>
      <w:b/>
      <w:bCs/>
      <w:kern w:val="32"/>
      <w:sz w:val="32"/>
      <w:szCs w:val="32"/>
    </w:rPr>
  </w:style>
  <w:style w:type="paragraph" w:styleId="3">
    <w:name w:val="heading 2"/>
    <w:basedOn w:val="1"/>
    <w:next w:val="1"/>
    <w:link w:val="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8"/>
    <w:unhideWhenUsed/>
    <w:qFormat/>
    <w:uiPriority w:val="9"/>
    <w:pPr>
      <w:keepNext/>
      <w:keepLines/>
      <w:spacing w:before="200" w:after="0"/>
      <w:outlineLvl w:val="2"/>
    </w:pPr>
    <w:rPr>
      <w:rFonts w:asciiTheme="majorHAnsi" w:hAnsiTheme="majorHAnsi" w:eastAsiaTheme="majorEastAsia" w:cstheme="majorBidi"/>
      <w:b/>
      <w:bCs/>
      <w:color w:val="4F81BD" w:themeColor="accent1"/>
      <w:sz w:val="26"/>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22"/>
    <w:unhideWhenUsed/>
    <w:uiPriority w:val="99"/>
    <w:pPr>
      <w:spacing w:after="0" w:line="240" w:lineRule="auto"/>
    </w:pPr>
    <w:rPr>
      <w:rFonts w:ascii="Tahoma" w:hAnsi="Tahoma" w:cs="Tahoma" w:eastAsiaTheme="minorHAnsi"/>
      <w:sz w:val="16"/>
      <w:szCs w:val="16"/>
    </w:rPr>
  </w:style>
  <w:style w:type="paragraph" w:styleId="6">
    <w:name w:val="Body Text"/>
    <w:basedOn w:val="1"/>
    <w:link w:val="24"/>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7">
    <w:name w:val="footer"/>
    <w:basedOn w:val="1"/>
    <w:link w:val="20"/>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8">
    <w:name w:val="header"/>
    <w:basedOn w:val="1"/>
    <w:link w:val="28"/>
    <w:unhideWhenUsed/>
    <w:uiPriority w:val="99"/>
    <w:pPr>
      <w:tabs>
        <w:tab w:val="center" w:pos="4680"/>
        <w:tab w:val="right" w:pos="9360"/>
      </w:tabs>
      <w:spacing w:after="0" w:line="240" w:lineRule="auto"/>
    </w:pPr>
    <w:rPr>
      <w:rFonts w:asciiTheme="minorHAnsi" w:hAnsiTheme="minorHAnsi" w:eastAsiaTheme="minorHAnsi" w:cstheme="minorBidi"/>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Emphasis"/>
    <w:basedOn w:val="10"/>
    <w:qFormat/>
    <w:uiPriority w:val="20"/>
    <w:rPr>
      <w:i/>
      <w:iCs/>
    </w:rPr>
  </w:style>
  <w:style w:type="character" w:styleId="12">
    <w:name w:val="Hyperlink"/>
    <w:basedOn w:val="10"/>
    <w:unhideWhenUsed/>
    <w:uiPriority w:val="99"/>
    <w:rPr>
      <w:color w:val="0000FF" w:themeColor="hyperlink"/>
      <w:u w:val="single"/>
    </w:rPr>
  </w:style>
  <w:style w:type="character" w:styleId="13">
    <w:name w:val="Strong"/>
    <w:basedOn w:val="10"/>
    <w:qFormat/>
    <w:uiPriority w:val="22"/>
    <w:rPr>
      <w:b/>
      <w:bCs/>
    </w:rPr>
  </w:style>
  <w:style w:type="table" w:styleId="15">
    <w:name w:val="Table Grid"/>
    <w:basedOn w:val="1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Heading 1 Char"/>
    <w:basedOn w:val="10"/>
    <w:link w:val="2"/>
    <w:uiPriority w:val="1"/>
    <w:rPr>
      <w:rFonts w:ascii="Arial" w:hAnsi="Arial" w:eastAsia="Times New Roman" w:cs="Times New Roman"/>
      <w:b/>
      <w:bCs/>
      <w:kern w:val="32"/>
      <w:sz w:val="32"/>
      <w:szCs w:val="32"/>
    </w:rPr>
  </w:style>
  <w:style w:type="character" w:customStyle="1" w:styleId="17">
    <w:name w:val="Heading 2 Char"/>
    <w:basedOn w:val="10"/>
    <w:link w:val="3"/>
    <w:semiHidden/>
    <w:uiPriority w:val="9"/>
    <w:rPr>
      <w:rFonts w:asciiTheme="majorHAnsi" w:hAnsiTheme="majorHAnsi" w:eastAsiaTheme="majorEastAsia" w:cstheme="majorBidi"/>
      <w:b/>
      <w:bCs/>
      <w:color w:val="4F81BD" w:themeColor="accent1"/>
      <w:sz w:val="26"/>
      <w:szCs w:val="26"/>
    </w:rPr>
  </w:style>
  <w:style w:type="character" w:customStyle="1" w:styleId="18">
    <w:name w:val="Heading 3 Char"/>
    <w:basedOn w:val="10"/>
    <w:link w:val="4"/>
    <w:semiHidden/>
    <w:uiPriority w:val="9"/>
    <w:rPr>
      <w:rFonts w:asciiTheme="majorHAnsi" w:hAnsiTheme="majorHAnsi" w:eastAsiaTheme="majorEastAsia" w:cstheme="majorBidi"/>
      <w:b/>
      <w:bCs/>
      <w:color w:val="4F81BD" w:themeColor="accent1"/>
      <w:sz w:val="26"/>
    </w:rPr>
  </w:style>
  <w:style w:type="paragraph" w:customStyle="1" w:styleId="19">
    <w:name w:val="List Paragraph"/>
    <w:basedOn w:val="1"/>
    <w:qFormat/>
    <w:uiPriority w:val="34"/>
    <w:pPr>
      <w:ind w:left="720"/>
      <w:contextualSpacing/>
    </w:pPr>
    <w:rPr>
      <w:rFonts w:asciiTheme="minorHAnsi" w:hAnsiTheme="minorHAnsi" w:eastAsiaTheme="minorHAnsi" w:cstheme="minorBidi"/>
    </w:rPr>
  </w:style>
  <w:style w:type="character" w:customStyle="1" w:styleId="20">
    <w:name w:val="Footer Char"/>
    <w:basedOn w:val="10"/>
    <w:link w:val="7"/>
    <w:uiPriority w:val="99"/>
  </w:style>
  <w:style w:type="paragraph" w:customStyle="1" w:styleId="21">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22">
    <w:name w:val="Balloon Text Char"/>
    <w:basedOn w:val="10"/>
    <w:link w:val="5"/>
    <w:semiHidden/>
    <w:uiPriority w:val="99"/>
    <w:rPr>
      <w:rFonts w:ascii="Tahoma" w:hAnsi="Tahoma" w:cs="Tahoma"/>
      <w:sz w:val="16"/>
      <w:szCs w:val="16"/>
    </w:rPr>
  </w:style>
  <w:style w:type="character" w:customStyle="1" w:styleId="23">
    <w:name w:val="a"/>
    <w:basedOn w:val="10"/>
    <w:uiPriority w:val="0"/>
  </w:style>
  <w:style w:type="character" w:customStyle="1" w:styleId="24">
    <w:name w:val="Body Text Char"/>
    <w:basedOn w:val="10"/>
    <w:link w:val="6"/>
    <w:uiPriority w:val="1"/>
    <w:rPr>
      <w:rFonts w:ascii="Times New Roman" w:hAnsi="Times New Roman" w:eastAsia="Times New Roman" w:cs="Times New Roman"/>
      <w:sz w:val="24"/>
      <w:szCs w:val="24"/>
    </w:rPr>
  </w:style>
  <w:style w:type="character" w:customStyle="1" w:styleId="25">
    <w:name w:val="tocnumber"/>
    <w:basedOn w:val="10"/>
    <w:uiPriority w:val="0"/>
  </w:style>
  <w:style w:type="character" w:customStyle="1" w:styleId="26">
    <w:name w:val="toctext"/>
    <w:basedOn w:val="10"/>
    <w:uiPriority w:val="0"/>
  </w:style>
  <w:style w:type="character" w:customStyle="1" w:styleId="27">
    <w:name w:val="mw-headline"/>
    <w:basedOn w:val="10"/>
    <w:uiPriority w:val="0"/>
  </w:style>
  <w:style w:type="character" w:customStyle="1" w:styleId="28">
    <w:name w:val="Header Char"/>
    <w:basedOn w:val="10"/>
    <w:link w:val="8"/>
    <w:semiHidden/>
    <w:uiPriority w:val="99"/>
  </w:style>
  <w:style w:type="character" w:customStyle="1" w:styleId="29">
    <w:name w:val="CharAttribute11"/>
    <w:uiPriority w:val="0"/>
    <w:rPr>
      <w:rFonts w:hint="default" w:ascii="Times New Roman" w:hAnsi="Times New Roman" w:cs="Times New Roman"/>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7313</Words>
  <Characters>41689</Characters>
  <Lines>347</Lines>
  <Paragraphs>97</Paragraphs>
  <ScaleCrop>false</ScaleCrop>
  <LinksUpToDate>false</LinksUpToDate>
  <CharactersWithSpaces>48905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user</dc:creator>
  <cp:lastModifiedBy>iPhone</cp:lastModifiedBy>
  <cp:lastPrinted>2022-07-17T12:19:00Z</cp:lastPrinted>
  <dcterms:modified xsi:type="dcterms:W3CDTF">2025-08-14T19:31:32Z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5DEE03707953886F07028E687E5AD239_31</vt:lpwstr>
  </property>
  <property fmtid="{D5CDD505-2E9C-101B-9397-08002B2CF9AE}" pid="3" name="KSOProductBuildVer">
    <vt:lpwstr>3081-11.35.00</vt:lpwstr>
  </property>
</Properties>
</file>