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5DD" w:rsidRPr="00FD74A6" w:rsidRDefault="006B15DD" w:rsidP="006B15DD">
      <w:pPr>
        <w:jc w:val="center"/>
        <w:rPr>
          <w:rFonts w:ascii="Times New Roman" w:eastAsia="SimSun" w:hAnsi="Times New Roman" w:cs="Times New Roman"/>
          <w:b/>
          <w:sz w:val="36"/>
          <w:szCs w:val="36"/>
        </w:rPr>
      </w:pPr>
      <w:bookmarkStart w:id="0" w:name="_GoBack"/>
      <w:r>
        <w:rPr>
          <w:rFonts w:ascii="Times New Roman" w:hAnsi="Times New Roman" w:cs="Times New Roman"/>
          <w:b/>
          <w:sz w:val="32"/>
          <w:szCs w:val="32"/>
        </w:rPr>
        <w:t xml:space="preserve">       </w:t>
      </w:r>
      <w:r w:rsidRPr="00FD74A6">
        <w:rPr>
          <w:rFonts w:ascii="Times New Roman" w:eastAsia="SimSun" w:hAnsi="Times New Roman" w:cs="Times New Roman"/>
          <w:b/>
          <w:sz w:val="36"/>
          <w:szCs w:val="36"/>
        </w:rPr>
        <w:t xml:space="preserve">KWARA STATE POLYTECHNIC, ILORIN, KWARA </w:t>
      </w:r>
      <w:bookmarkEnd w:id="0"/>
      <w:r w:rsidRPr="00FD74A6">
        <w:rPr>
          <w:rFonts w:ascii="Times New Roman" w:eastAsia="SimSun" w:hAnsi="Times New Roman" w:cs="Times New Roman"/>
          <w:b/>
          <w:sz w:val="36"/>
          <w:szCs w:val="36"/>
        </w:rPr>
        <w:t>STATE, NIGERIA</w:t>
      </w:r>
    </w:p>
    <w:p w:rsidR="006B15DD" w:rsidRDefault="006B15DD" w:rsidP="006B15DD">
      <w:pPr>
        <w:tabs>
          <w:tab w:val="left" w:pos="5844"/>
        </w:tabs>
        <w:spacing w:line="360" w:lineRule="auto"/>
        <w:rPr>
          <w:rFonts w:ascii="Times New Roman" w:hAnsi="Times New Roman" w:cs="Times New Roman"/>
          <w:b/>
          <w:sz w:val="28"/>
          <w:szCs w:val="24"/>
        </w:rPr>
      </w:pPr>
      <w:r>
        <w:rPr>
          <w:rFonts w:ascii="Times New Roman" w:hAnsi="Times New Roman" w:cs="Times New Roman"/>
          <w:b/>
          <w:sz w:val="28"/>
          <w:szCs w:val="24"/>
        </w:rPr>
        <w:tab/>
      </w:r>
    </w:p>
    <w:p w:rsidR="006B15DD" w:rsidRPr="00FD74A6" w:rsidRDefault="006B15DD" w:rsidP="006B15DD">
      <w:pPr>
        <w:spacing w:line="360" w:lineRule="auto"/>
        <w:ind w:left="720"/>
        <w:rPr>
          <w:rFonts w:ascii="Times New Roman" w:eastAsia="TITUS Cyberbit Basic" w:hAnsi="Times New Roman" w:cs="Times New Roman"/>
          <w:b/>
          <w:sz w:val="30"/>
          <w:szCs w:val="26"/>
        </w:rPr>
      </w:pPr>
      <w:r w:rsidRPr="00FD74A6">
        <w:rPr>
          <w:rFonts w:ascii="Times New Roman" w:hAnsi="Times New Roman" w:cs="Times New Roman"/>
          <w:b/>
          <w:sz w:val="28"/>
          <w:szCs w:val="24"/>
        </w:rPr>
        <w:t xml:space="preserve">DETERMINANTS OF MANAGEMENT ACOUNTING PRACTICES AMONG SMALL AND MEDIUM ENTERPRISE (SMEs) IN ILORIN, </w:t>
      </w:r>
      <w:r w:rsidRPr="00FD74A6">
        <w:rPr>
          <w:rFonts w:ascii="Times New Roman" w:hAnsi="Times New Roman" w:cs="Times New Roman"/>
          <w:b/>
          <w:sz w:val="28"/>
          <w:szCs w:val="24"/>
        </w:rPr>
        <w:tab/>
      </w:r>
      <w:r w:rsidRPr="00FD74A6">
        <w:rPr>
          <w:rFonts w:ascii="Times New Roman" w:hAnsi="Times New Roman" w:cs="Times New Roman"/>
          <w:b/>
          <w:sz w:val="28"/>
          <w:szCs w:val="24"/>
        </w:rPr>
        <w:tab/>
      </w:r>
      <w:r w:rsidRPr="00FD74A6">
        <w:rPr>
          <w:rFonts w:ascii="Times New Roman" w:hAnsi="Times New Roman" w:cs="Times New Roman"/>
          <w:b/>
          <w:sz w:val="28"/>
          <w:szCs w:val="24"/>
        </w:rPr>
        <w:tab/>
      </w:r>
      <w:r w:rsidRPr="00FD74A6">
        <w:rPr>
          <w:rFonts w:ascii="Times New Roman" w:hAnsi="Times New Roman" w:cs="Times New Roman"/>
          <w:b/>
          <w:sz w:val="28"/>
          <w:szCs w:val="24"/>
        </w:rPr>
        <w:tab/>
      </w:r>
      <w:r w:rsidRPr="00FD74A6">
        <w:rPr>
          <w:rFonts w:ascii="Times New Roman" w:hAnsi="Times New Roman" w:cs="Times New Roman"/>
          <w:b/>
          <w:sz w:val="28"/>
          <w:szCs w:val="24"/>
        </w:rPr>
        <w:tab/>
        <w:t xml:space="preserve"> KWARA STATE </w:t>
      </w:r>
      <w:r w:rsidRPr="00FD74A6">
        <w:rPr>
          <w:rFonts w:ascii="Times New Roman" w:hAnsi="Times New Roman" w:cs="Times New Roman"/>
          <w:b/>
          <w:sz w:val="28"/>
          <w:szCs w:val="24"/>
        </w:rPr>
        <w:tab/>
      </w:r>
    </w:p>
    <w:p w:rsidR="006B15DD" w:rsidRPr="00FD74A6" w:rsidRDefault="006B15DD" w:rsidP="006B15DD">
      <w:pPr>
        <w:spacing w:line="360" w:lineRule="auto"/>
        <w:jc w:val="both"/>
        <w:rPr>
          <w:rFonts w:ascii="Times New Roman" w:hAnsi="Times New Roman" w:cs="Times New Roman"/>
          <w:b/>
          <w:sz w:val="24"/>
          <w:szCs w:val="24"/>
        </w:rPr>
      </w:pPr>
      <w:r w:rsidRPr="00FD74A6">
        <w:rPr>
          <w:rFonts w:ascii="Times New Roman" w:hAnsi="Times New Roman" w:cs="Times New Roman"/>
          <w:b/>
          <w:sz w:val="24"/>
          <w:szCs w:val="24"/>
        </w:rPr>
        <w:tab/>
        <w:t xml:space="preserve">   </w:t>
      </w:r>
      <w:r w:rsidRPr="00FD74A6">
        <w:rPr>
          <w:rFonts w:ascii="Times New Roman" w:hAnsi="Times New Roman" w:cs="Times New Roman"/>
          <w:b/>
          <w:sz w:val="24"/>
          <w:szCs w:val="24"/>
        </w:rPr>
        <w:tab/>
      </w:r>
      <w:r w:rsidRPr="00FD74A6">
        <w:rPr>
          <w:rFonts w:ascii="Times New Roman" w:hAnsi="Times New Roman" w:cs="Times New Roman"/>
          <w:b/>
          <w:sz w:val="24"/>
          <w:szCs w:val="24"/>
        </w:rPr>
        <w:tab/>
      </w:r>
      <w:r w:rsidRPr="00FD74A6">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FD74A6">
        <w:rPr>
          <w:rFonts w:ascii="Times New Roman" w:hAnsi="Times New Roman" w:cs="Times New Roman"/>
          <w:b/>
          <w:sz w:val="24"/>
          <w:szCs w:val="24"/>
        </w:rPr>
        <w:t>BY</w:t>
      </w:r>
    </w:p>
    <w:p w:rsidR="006B15DD" w:rsidRPr="00FD74A6" w:rsidRDefault="006B15DD" w:rsidP="006B15DD">
      <w:pPr>
        <w:tabs>
          <w:tab w:val="left" w:pos="720"/>
          <w:tab w:val="left" w:pos="1440"/>
          <w:tab w:val="left" w:pos="2160"/>
          <w:tab w:val="left" w:pos="2880"/>
          <w:tab w:val="left" w:pos="3600"/>
          <w:tab w:val="left" w:pos="4320"/>
          <w:tab w:val="left" w:pos="5040"/>
          <w:tab w:val="left" w:pos="5760"/>
          <w:tab w:val="left" w:pos="6600"/>
        </w:tabs>
        <w:spacing w:line="360" w:lineRule="auto"/>
        <w:jc w:val="both"/>
        <w:rPr>
          <w:rFonts w:ascii="Times New Roman" w:hAnsi="Times New Roman" w:cs="Times New Roman"/>
          <w:b/>
          <w:sz w:val="24"/>
          <w:szCs w:val="24"/>
        </w:rPr>
      </w:pPr>
      <w:r w:rsidRPr="00FD74A6">
        <w:rPr>
          <w:rFonts w:ascii="Times New Roman" w:hAnsi="Times New Roman" w:cs="Times New Roman"/>
          <w:b/>
          <w:sz w:val="24"/>
          <w:szCs w:val="24"/>
        </w:rPr>
        <w:tab/>
      </w:r>
      <w:r w:rsidRPr="00FD74A6">
        <w:rPr>
          <w:rFonts w:ascii="Times New Roman" w:hAnsi="Times New Roman" w:cs="Times New Roman"/>
          <w:b/>
          <w:sz w:val="24"/>
          <w:szCs w:val="24"/>
        </w:rPr>
        <w:tab/>
        <w:t xml:space="preserve">                 </w:t>
      </w:r>
      <w:r w:rsidRPr="00FD74A6">
        <w:rPr>
          <w:rFonts w:ascii="Times New Roman" w:hAnsi="Times New Roman" w:cs="Times New Roman"/>
          <w:b/>
          <w:sz w:val="24"/>
          <w:szCs w:val="24"/>
        </w:rPr>
        <w:tab/>
      </w:r>
      <w:r>
        <w:rPr>
          <w:rFonts w:ascii="Times New Roman" w:hAnsi="Times New Roman" w:cs="Times New Roman"/>
          <w:b/>
          <w:sz w:val="24"/>
          <w:szCs w:val="24"/>
        </w:rPr>
        <w:t xml:space="preserve">                ZAINAB</w:t>
      </w:r>
      <w:r w:rsidRPr="00FD74A6">
        <w:rPr>
          <w:rFonts w:ascii="Times New Roman" w:hAnsi="Times New Roman" w:cs="Times New Roman"/>
          <w:b/>
          <w:sz w:val="24"/>
          <w:szCs w:val="24"/>
        </w:rPr>
        <w:t xml:space="preserve"> BELLO</w:t>
      </w:r>
      <w:r>
        <w:rPr>
          <w:rFonts w:ascii="Times New Roman" w:hAnsi="Times New Roman" w:cs="Times New Roman"/>
          <w:b/>
          <w:sz w:val="24"/>
          <w:szCs w:val="24"/>
        </w:rPr>
        <w:tab/>
      </w:r>
      <w:r>
        <w:rPr>
          <w:rFonts w:ascii="Times New Roman" w:hAnsi="Times New Roman" w:cs="Times New Roman"/>
          <w:b/>
          <w:sz w:val="24"/>
          <w:szCs w:val="24"/>
        </w:rPr>
        <w:tab/>
      </w:r>
    </w:p>
    <w:p w:rsidR="006B15DD" w:rsidRPr="00FD74A6" w:rsidRDefault="006B15DD" w:rsidP="006B15DD">
      <w:pPr>
        <w:spacing w:line="360" w:lineRule="auto"/>
        <w:jc w:val="both"/>
        <w:rPr>
          <w:rFonts w:ascii="Times New Roman" w:hAnsi="Times New Roman" w:cs="Times New Roman"/>
          <w:b/>
          <w:sz w:val="24"/>
          <w:szCs w:val="24"/>
        </w:rPr>
      </w:pPr>
      <w:r w:rsidRPr="00FD74A6">
        <w:rPr>
          <w:rFonts w:ascii="Times New Roman" w:hAnsi="Times New Roman" w:cs="Times New Roman"/>
          <w:b/>
          <w:sz w:val="24"/>
          <w:szCs w:val="24"/>
        </w:rPr>
        <w:t xml:space="preserve">               </w:t>
      </w:r>
      <w:r w:rsidRPr="00FD74A6">
        <w:rPr>
          <w:rFonts w:ascii="Times New Roman" w:hAnsi="Times New Roman" w:cs="Times New Roman"/>
          <w:b/>
          <w:sz w:val="24"/>
          <w:szCs w:val="24"/>
        </w:rPr>
        <w:tab/>
      </w:r>
      <w:r w:rsidRPr="00FD74A6">
        <w:rPr>
          <w:rFonts w:ascii="Times New Roman" w:hAnsi="Times New Roman" w:cs="Times New Roman"/>
          <w:b/>
          <w:sz w:val="24"/>
          <w:szCs w:val="24"/>
        </w:rPr>
        <w:tab/>
        <w:t xml:space="preserve">   </w:t>
      </w:r>
      <w:r w:rsidRPr="00FD74A6">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FD74A6">
        <w:rPr>
          <w:rFonts w:ascii="Times New Roman" w:hAnsi="Times New Roman" w:cs="Times New Roman"/>
          <w:b/>
          <w:sz w:val="24"/>
          <w:szCs w:val="24"/>
        </w:rPr>
        <w:t xml:space="preserve"> HND/23/ACC/FT/0004</w:t>
      </w:r>
    </w:p>
    <w:p w:rsidR="006B15DD" w:rsidRPr="00FD74A6" w:rsidRDefault="006B15DD" w:rsidP="006B15DD">
      <w:pPr>
        <w:spacing w:line="360" w:lineRule="auto"/>
        <w:jc w:val="both"/>
        <w:rPr>
          <w:rFonts w:ascii="Times New Roman" w:hAnsi="Times New Roman" w:cs="Times New Roman"/>
          <w:b/>
          <w:sz w:val="24"/>
          <w:szCs w:val="24"/>
        </w:rPr>
      </w:pPr>
    </w:p>
    <w:p w:rsidR="006B15DD" w:rsidRPr="00FD74A6" w:rsidRDefault="006B15DD" w:rsidP="006B15DD">
      <w:pPr>
        <w:jc w:val="center"/>
        <w:rPr>
          <w:rFonts w:ascii="Times New Roman" w:hAnsi="Times New Roman" w:cs="Times New Roman"/>
          <w:b/>
          <w:sz w:val="26"/>
          <w:szCs w:val="26"/>
        </w:rPr>
      </w:pPr>
      <w:r w:rsidRPr="00FD74A6">
        <w:rPr>
          <w:rFonts w:ascii="Times New Roman" w:hAnsi="Times New Roman" w:cs="Times New Roman"/>
          <w:b/>
          <w:sz w:val="26"/>
          <w:szCs w:val="26"/>
        </w:rPr>
        <w:t>BEING A RESEARCH PROJECT SUBMITTED TO THE DEPARTMENT OF ACCOUNTANCY, INSTITUTE OF FINANCE AND MANAGEMENT STUDIES (IFMS), KWARA STATE POLYTECHNIC, ILORIN</w:t>
      </w:r>
    </w:p>
    <w:p w:rsidR="006B15DD" w:rsidRPr="00FD74A6" w:rsidRDefault="006B15DD" w:rsidP="006B15DD">
      <w:pPr>
        <w:jc w:val="center"/>
        <w:rPr>
          <w:rFonts w:ascii="Times New Roman" w:hAnsi="Times New Roman" w:cs="Times New Roman"/>
          <w:b/>
          <w:sz w:val="26"/>
          <w:szCs w:val="26"/>
        </w:rPr>
      </w:pPr>
      <w:r w:rsidRPr="00FD74A6">
        <w:rPr>
          <w:rFonts w:ascii="Times New Roman" w:hAnsi="Times New Roman" w:cs="Times New Roman"/>
          <w:b/>
          <w:sz w:val="26"/>
          <w:szCs w:val="26"/>
        </w:rPr>
        <w:t xml:space="preserve"> </w:t>
      </w:r>
    </w:p>
    <w:p w:rsidR="006B15DD" w:rsidRPr="00FD74A6" w:rsidRDefault="006B15DD" w:rsidP="006B15DD">
      <w:pPr>
        <w:shd w:val="clear" w:color="auto" w:fill="FFFFFF"/>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Pr="00FD74A6">
        <w:rPr>
          <w:rFonts w:ascii="Times New Roman" w:hAnsi="Times New Roman" w:cs="Times New Roman"/>
          <w:b/>
          <w:color w:val="000000"/>
          <w:sz w:val="28"/>
          <w:szCs w:val="28"/>
        </w:rPr>
        <w:t xml:space="preserve">IN PARTIAL FULFILLMENT OF THE REQUIREMENT </w:t>
      </w:r>
    </w:p>
    <w:p w:rsidR="006B15DD" w:rsidRPr="00FD74A6" w:rsidRDefault="006B15DD" w:rsidP="006B15DD">
      <w:pPr>
        <w:shd w:val="clear" w:color="auto" w:fill="FFFFFF"/>
        <w:autoSpaceDE w:val="0"/>
        <w:autoSpaceDN w:val="0"/>
        <w:adjustRightInd w:val="0"/>
        <w:jc w:val="center"/>
        <w:rPr>
          <w:rFonts w:ascii="Times New Roman" w:hAnsi="Times New Roman" w:cs="Times New Roman"/>
          <w:color w:val="000000"/>
          <w:sz w:val="26"/>
          <w:szCs w:val="26"/>
        </w:rPr>
      </w:pPr>
      <w:r>
        <w:rPr>
          <w:rFonts w:ascii="Times New Roman" w:hAnsi="Times New Roman" w:cs="Times New Roman"/>
          <w:b/>
          <w:color w:val="000000"/>
          <w:sz w:val="28"/>
          <w:szCs w:val="28"/>
        </w:rPr>
        <w:t xml:space="preserve">   </w:t>
      </w:r>
      <w:r w:rsidRPr="00FD74A6">
        <w:rPr>
          <w:rFonts w:ascii="Times New Roman" w:hAnsi="Times New Roman" w:cs="Times New Roman"/>
          <w:b/>
          <w:color w:val="000000"/>
          <w:sz w:val="28"/>
          <w:szCs w:val="28"/>
        </w:rPr>
        <w:t>FOR THE AWARD OF HIGHER NATIONAL DIPLOMA (HND) IN</w:t>
      </w:r>
      <w:r w:rsidRPr="00FD74A6">
        <w:rPr>
          <w:rFonts w:ascii="Times New Roman" w:hAnsi="Times New Roman" w:cs="Times New Roman"/>
          <w:b/>
          <w:color w:val="000000"/>
          <w:sz w:val="30"/>
          <w:szCs w:val="30"/>
        </w:rPr>
        <w:t xml:space="preserve"> ACCOUNTANCY</w:t>
      </w:r>
    </w:p>
    <w:p w:rsidR="006B15DD" w:rsidRPr="00FD74A6" w:rsidRDefault="006B15DD" w:rsidP="006B15DD">
      <w:pPr>
        <w:spacing w:line="360" w:lineRule="auto"/>
        <w:jc w:val="both"/>
        <w:rPr>
          <w:rFonts w:ascii="Times New Roman" w:hAnsi="Times New Roman" w:cs="Times New Roman"/>
          <w:b/>
          <w:sz w:val="24"/>
          <w:szCs w:val="24"/>
        </w:rPr>
      </w:pPr>
    </w:p>
    <w:p w:rsidR="006B15DD" w:rsidRPr="00FD74A6" w:rsidRDefault="006B15DD" w:rsidP="006B15DD">
      <w:pPr>
        <w:spacing w:line="360" w:lineRule="auto"/>
        <w:jc w:val="center"/>
        <w:rPr>
          <w:rFonts w:ascii="Times New Roman" w:hAnsi="Times New Roman" w:cs="Times New Roman"/>
          <w:b/>
          <w:sz w:val="24"/>
          <w:szCs w:val="24"/>
        </w:rPr>
      </w:pPr>
      <w:r w:rsidRPr="00FD74A6">
        <w:rPr>
          <w:rFonts w:ascii="Times New Roman" w:hAnsi="Times New Roman" w:cs="Times New Roman"/>
          <w:b/>
          <w:sz w:val="24"/>
          <w:szCs w:val="24"/>
        </w:rPr>
        <w:t>SUPERVISOR: Mr. MUYIDEEN ELELU</w:t>
      </w:r>
    </w:p>
    <w:p w:rsidR="006B15DD" w:rsidRPr="00FD74A6" w:rsidRDefault="006B15DD" w:rsidP="006B15DD">
      <w:pPr>
        <w:spacing w:line="360" w:lineRule="auto"/>
        <w:ind w:left="288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MAY</w:t>
      </w:r>
      <w:r w:rsidRPr="00FD74A6">
        <w:rPr>
          <w:rFonts w:ascii="Times New Roman" w:hAnsi="Times New Roman" w:cs="Times New Roman"/>
          <w:b/>
          <w:sz w:val="24"/>
          <w:szCs w:val="24"/>
        </w:rPr>
        <w:t>, 2025</w:t>
      </w:r>
    </w:p>
    <w:p w:rsidR="006B15DD" w:rsidRDefault="006B15DD" w:rsidP="006B15DD">
      <w:pPr>
        <w:spacing w:line="360" w:lineRule="auto"/>
        <w:ind w:left="2880" w:firstLine="720"/>
        <w:jc w:val="both"/>
        <w:rPr>
          <w:rFonts w:ascii="Times New Roman" w:hAnsi="Times New Roman" w:cs="Times New Roman"/>
          <w:b/>
          <w:sz w:val="28"/>
          <w:szCs w:val="28"/>
        </w:rPr>
      </w:pPr>
    </w:p>
    <w:p w:rsidR="006B15DD" w:rsidRDefault="006B15DD" w:rsidP="006B15DD">
      <w:pPr>
        <w:spacing w:line="360" w:lineRule="auto"/>
        <w:ind w:left="2880" w:firstLine="720"/>
        <w:jc w:val="both"/>
        <w:rPr>
          <w:rFonts w:ascii="Times New Roman" w:hAnsi="Times New Roman" w:cs="Times New Roman"/>
          <w:b/>
          <w:sz w:val="28"/>
          <w:szCs w:val="28"/>
        </w:rPr>
      </w:pPr>
    </w:p>
    <w:p w:rsidR="006B15DD" w:rsidRDefault="006B15DD" w:rsidP="006B15DD">
      <w:pPr>
        <w:spacing w:line="360" w:lineRule="auto"/>
        <w:ind w:left="2880" w:firstLine="720"/>
        <w:jc w:val="both"/>
        <w:rPr>
          <w:rFonts w:ascii="Times New Roman" w:hAnsi="Times New Roman" w:cs="Times New Roman"/>
          <w:b/>
          <w:sz w:val="28"/>
          <w:szCs w:val="28"/>
        </w:rPr>
      </w:pPr>
    </w:p>
    <w:p w:rsidR="006B15DD" w:rsidRPr="00FD74A6" w:rsidRDefault="006B15DD" w:rsidP="006B15DD">
      <w:pPr>
        <w:spacing w:line="360" w:lineRule="auto"/>
        <w:ind w:left="2880" w:firstLine="720"/>
        <w:jc w:val="both"/>
        <w:rPr>
          <w:rFonts w:ascii="Times New Roman" w:hAnsi="Times New Roman" w:cs="Times New Roman"/>
          <w:b/>
          <w:sz w:val="24"/>
          <w:szCs w:val="24"/>
        </w:rPr>
      </w:pPr>
      <w:r w:rsidRPr="00FD74A6">
        <w:rPr>
          <w:rFonts w:ascii="Times New Roman" w:hAnsi="Times New Roman" w:cs="Times New Roman"/>
          <w:b/>
          <w:sz w:val="28"/>
          <w:szCs w:val="28"/>
        </w:rPr>
        <w:lastRenderedPageBreak/>
        <w:t xml:space="preserve">CERTIFICATION </w:t>
      </w:r>
    </w:p>
    <w:p w:rsidR="006B15DD" w:rsidRPr="00FD74A6" w:rsidRDefault="006B15DD" w:rsidP="006B15DD">
      <w:pPr>
        <w:spacing w:line="360" w:lineRule="auto"/>
        <w:jc w:val="both"/>
        <w:rPr>
          <w:rFonts w:ascii="Times New Roman" w:hAnsi="Times New Roman" w:cs="Times New Roman"/>
          <w:b/>
          <w:sz w:val="24"/>
          <w:szCs w:val="24"/>
        </w:rPr>
      </w:pPr>
      <w:r w:rsidRPr="00FD74A6">
        <w:rPr>
          <w:rFonts w:ascii="Times New Roman" w:hAnsi="Times New Roman" w:cs="Times New Roman"/>
          <w:sz w:val="24"/>
          <w:szCs w:val="24"/>
        </w:rPr>
        <w:t xml:space="preserve">This </w:t>
      </w:r>
      <w:r>
        <w:rPr>
          <w:rFonts w:ascii="Times New Roman" w:hAnsi="Times New Roman" w:cs="Times New Roman"/>
          <w:sz w:val="24"/>
          <w:szCs w:val="24"/>
        </w:rPr>
        <w:t>is to certify that this project</w:t>
      </w:r>
      <w:r w:rsidRPr="00FD74A6">
        <w:rPr>
          <w:rFonts w:ascii="Times New Roman" w:hAnsi="Times New Roman" w:cs="Times New Roman"/>
          <w:sz w:val="24"/>
          <w:szCs w:val="24"/>
        </w:rPr>
        <w:t xml:space="preserve"> work has been </w:t>
      </w:r>
      <w:r>
        <w:rPr>
          <w:rFonts w:ascii="Times New Roman" w:hAnsi="Times New Roman" w:cs="Times New Roman"/>
          <w:sz w:val="24"/>
          <w:szCs w:val="24"/>
        </w:rPr>
        <w:t>written by Bello Zainab</w:t>
      </w:r>
      <w:r w:rsidRPr="00FD74A6">
        <w:rPr>
          <w:rFonts w:ascii="Times New Roman" w:hAnsi="Times New Roman" w:cs="Times New Roman"/>
          <w:sz w:val="24"/>
          <w:szCs w:val="24"/>
        </w:rPr>
        <w:t xml:space="preserve"> </w:t>
      </w:r>
      <w:r>
        <w:rPr>
          <w:rFonts w:ascii="Times New Roman" w:hAnsi="Times New Roman" w:cs="Times New Roman"/>
          <w:sz w:val="24"/>
          <w:szCs w:val="24"/>
        </w:rPr>
        <w:t>with matric number HND/23/ACC/FT/0004 and</w:t>
      </w:r>
      <w:r w:rsidRPr="00FD74A6">
        <w:rPr>
          <w:rFonts w:ascii="Times New Roman" w:hAnsi="Times New Roman" w:cs="Times New Roman"/>
          <w:sz w:val="24"/>
          <w:szCs w:val="24"/>
        </w:rPr>
        <w:t xml:space="preserve"> </w:t>
      </w:r>
      <w:r>
        <w:rPr>
          <w:rFonts w:ascii="Times New Roman" w:hAnsi="Times New Roman" w:cs="Times New Roman"/>
          <w:sz w:val="24"/>
          <w:szCs w:val="24"/>
        </w:rPr>
        <w:t>h</w:t>
      </w:r>
      <w:r w:rsidRPr="00FD74A6">
        <w:rPr>
          <w:rFonts w:ascii="Times New Roman" w:hAnsi="Times New Roman" w:cs="Times New Roman"/>
          <w:sz w:val="24"/>
          <w:szCs w:val="24"/>
        </w:rPr>
        <w:t xml:space="preserve">as </w:t>
      </w:r>
      <w:r>
        <w:rPr>
          <w:rFonts w:ascii="Times New Roman" w:hAnsi="Times New Roman" w:cs="Times New Roman"/>
          <w:sz w:val="24"/>
          <w:szCs w:val="24"/>
        </w:rPr>
        <w:t xml:space="preserve">been examined and approved as </w:t>
      </w:r>
      <w:r w:rsidRPr="00FD74A6">
        <w:rPr>
          <w:rFonts w:ascii="Times New Roman" w:hAnsi="Times New Roman" w:cs="Times New Roman"/>
          <w:sz w:val="24"/>
          <w:szCs w:val="24"/>
        </w:rPr>
        <w:t xml:space="preserve">meeting </w:t>
      </w:r>
      <w:r>
        <w:rPr>
          <w:rFonts w:ascii="Times New Roman" w:hAnsi="Times New Roman" w:cs="Times New Roman"/>
          <w:sz w:val="24"/>
          <w:szCs w:val="24"/>
        </w:rPr>
        <w:t xml:space="preserve">part of the requirements </w:t>
      </w:r>
      <w:r w:rsidRPr="00FD74A6">
        <w:rPr>
          <w:rFonts w:ascii="Times New Roman" w:hAnsi="Times New Roman" w:cs="Times New Roman"/>
          <w:sz w:val="24"/>
          <w:szCs w:val="24"/>
        </w:rPr>
        <w:t>f</w:t>
      </w:r>
      <w:r>
        <w:rPr>
          <w:rFonts w:ascii="Times New Roman" w:hAnsi="Times New Roman" w:cs="Times New Roman"/>
          <w:sz w:val="24"/>
          <w:szCs w:val="24"/>
        </w:rPr>
        <w:t>or</w:t>
      </w:r>
      <w:r w:rsidRPr="00FD74A6">
        <w:rPr>
          <w:rFonts w:ascii="Times New Roman" w:hAnsi="Times New Roman" w:cs="Times New Roman"/>
          <w:sz w:val="24"/>
          <w:szCs w:val="24"/>
        </w:rPr>
        <w:t xml:space="preserve"> the </w:t>
      </w:r>
      <w:r>
        <w:rPr>
          <w:rFonts w:ascii="Times New Roman" w:hAnsi="Times New Roman" w:cs="Times New Roman"/>
          <w:sz w:val="24"/>
          <w:szCs w:val="24"/>
        </w:rPr>
        <w:t xml:space="preserve">award of Higher National Diploma (HND) in the </w:t>
      </w:r>
      <w:r w:rsidRPr="00FD74A6">
        <w:rPr>
          <w:rFonts w:ascii="Times New Roman" w:hAnsi="Times New Roman" w:cs="Times New Roman"/>
          <w:sz w:val="24"/>
          <w:szCs w:val="24"/>
        </w:rPr>
        <w:t xml:space="preserve">Department of Accountancy, Institute of Finance and Management Studies, Kwara State Polytechnic, Ilorin. </w:t>
      </w:r>
    </w:p>
    <w:p w:rsidR="006B15DD" w:rsidRPr="00FD74A6" w:rsidRDefault="006B15DD" w:rsidP="006B15DD">
      <w:pPr>
        <w:rPr>
          <w:rFonts w:ascii="Times New Roman" w:hAnsi="Times New Roman" w:cs="Times New Roman"/>
        </w:rPr>
      </w:pPr>
      <w:r w:rsidRPr="00FD74A6">
        <w:rPr>
          <w:rFonts w:ascii="Times New Roman" w:hAnsi="Times New Roman" w:cs="Times New Roman"/>
        </w:rPr>
        <w:t>________________________</w:t>
      </w:r>
      <w:r w:rsidRPr="00FD74A6">
        <w:rPr>
          <w:rFonts w:ascii="Times New Roman" w:hAnsi="Times New Roman" w:cs="Times New Roman"/>
        </w:rPr>
        <w:tab/>
      </w:r>
      <w:r w:rsidRPr="00FD74A6">
        <w:rPr>
          <w:rFonts w:ascii="Times New Roman" w:hAnsi="Times New Roman" w:cs="Times New Roman"/>
        </w:rPr>
        <w:tab/>
      </w:r>
      <w:r w:rsidRPr="00FD74A6">
        <w:rPr>
          <w:rFonts w:ascii="Times New Roman" w:hAnsi="Times New Roman" w:cs="Times New Roman"/>
        </w:rPr>
        <w:tab/>
        <w:t xml:space="preserve">                                   _____________________</w:t>
      </w:r>
    </w:p>
    <w:p w:rsidR="006B15DD" w:rsidRPr="00FD74A6" w:rsidRDefault="006B15DD" w:rsidP="006B15DD">
      <w:pPr>
        <w:rPr>
          <w:rFonts w:ascii="Times New Roman" w:hAnsi="Times New Roman" w:cs="Times New Roman"/>
          <w:bCs/>
        </w:rPr>
      </w:pPr>
      <w:r w:rsidRPr="00FD74A6">
        <w:rPr>
          <w:rFonts w:ascii="Times New Roman" w:hAnsi="Times New Roman" w:cs="Times New Roman"/>
          <w:b/>
          <w:bCs/>
        </w:rPr>
        <w:t>Mr. Muyideen Elelu</w:t>
      </w:r>
      <w:r w:rsidRPr="00FD74A6">
        <w:rPr>
          <w:rFonts w:ascii="Times New Roman" w:hAnsi="Times New Roman" w:cs="Times New Roman"/>
          <w:bCs/>
        </w:rPr>
        <w:t xml:space="preserve">   </w:t>
      </w:r>
      <w:r w:rsidRPr="00FD74A6">
        <w:rPr>
          <w:rFonts w:ascii="Times New Roman" w:hAnsi="Times New Roman" w:cs="Times New Roman"/>
          <w:bCs/>
        </w:rPr>
        <w:tab/>
      </w:r>
      <w:r w:rsidRPr="00FD74A6">
        <w:rPr>
          <w:rFonts w:ascii="Times New Roman" w:hAnsi="Times New Roman" w:cs="Times New Roman"/>
          <w:bCs/>
        </w:rPr>
        <w:tab/>
      </w:r>
      <w:r w:rsidRPr="00FD74A6">
        <w:rPr>
          <w:rFonts w:ascii="Times New Roman" w:hAnsi="Times New Roman" w:cs="Times New Roman"/>
          <w:bCs/>
        </w:rPr>
        <w:tab/>
      </w:r>
      <w:r w:rsidRPr="00FD74A6">
        <w:rPr>
          <w:rFonts w:ascii="Times New Roman" w:hAnsi="Times New Roman" w:cs="Times New Roman"/>
          <w:bCs/>
        </w:rPr>
        <w:tab/>
      </w:r>
      <w:r w:rsidRPr="00FD74A6">
        <w:rPr>
          <w:rFonts w:ascii="Times New Roman" w:hAnsi="Times New Roman" w:cs="Times New Roman"/>
          <w:bCs/>
        </w:rPr>
        <w:tab/>
        <w:t xml:space="preserve">                                         </w:t>
      </w:r>
      <w:r w:rsidRPr="00FD74A6">
        <w:rPr>
          <w:rFonts w:ascii="Times New Roman" w:hAnsi="Times New Roman" w:cs="Times New Roman"/>
          <w:b/>
          <w:bCs/>
          <w:i/>
        </w:rPr>
        <w:t xml:space="preserve">DATE </w:t>
      </w:r>
    </w:p>
    <w:p w:rsidR="006B15DD" w:rsidRPr="00FD74A6" w:rsidRDefault="006B15DD" w:rsidP="006B15DD">
      <w:pPr>
        <w:jc w:val="both"/>
        <w:rPr>
          <w:rFonts w:ascii="Times New Roman" w:hAnsi="Times New Roman" w:cs="Times New Roman"/>
          <w:bCs/>
        </w:rPr>
      </w:pPr>
      <w:r w:rsidRPr="00FD74A6">
        <w:rPr>
          <w:rFonts w:ascii="Times New Roman" w:hAnsi="Times New Roman" w:cs="Times New Roman"/>
          <w:bCs/>
        </w:rPr>
        <w:t xml:space="preserve">(PROJECT SUPERVISOR)            </w:t>
      </w:r>
    </w:p>
    <w:p w:rsidR="006B15DD" w:rsidRPr="00FD74A6" w:rsidRDefault="006B15DD" w:rsidP="006B15DD">
      <w:pPr>
        <w:jc w:val="both"/>
        <w:rPr>
          <w:rFonts w:ascii="Times New Roman" w:hAnsi="Times New Roman" w:cs="Times New Roman"/>
        </w:rPr>
      </w:pPr>
      <w:r w:rsidRPr="00FD74A6">
        <w:rPr>
          <w:rFonts w:ascii="Times New Roman" w:hAnsi="Times New Roman" w:cs="Times New Roman"/>
          <w:bCs/>
        </w:rPr>
        <w:t xml:space="preserve">  </w:t>
      </w:r>
      <w:r w:rsidRPr="00FD74A6">
        <w:rPr>
          <w:rFonts w:ascii="Times New Roman" w:hAnsi="Times New Roman" w:cs="Times New Roman"/>
        </w:rPr>
        <w:t>________________________</w:t>
      </w:r>
      <w:r w:rsidRPr="00FD74A6">
        <w:rPr>
          <w:rFonts w:ascii="Times New Roman" w:hAnsi="Times New Roman" w:cs="Times New Roman"/>
        </w:rPr>
        <w:tab/>
      </w:r>
      <w:r w:rsidRPr="00FD74A6">
        <w:rPr>
          <w:rFonts w:ascii="Times New Roman" w:hAnsi="Times New Roman" w:cs="Times New Roman"/>
        </w:rPr>
        <w:tab/>
      </w:r>
      <w:r w:rsidRPr="00FD74A6">
        <w:rPr>
          <w:rFonts w:ascii="Times New Roman" w:hAnsi="Times New Roman" w:cs="Times New Roman"/>
        </w:rPr>
        <w:tab/>
        <w:t xml:space="preserve">                                   ______________________</w:t>
      </w:r>
    </w:p>
    <w:p w:rsidR="006B15DD" w:rsidRPr="00FD74A6" w:rsidRDefault="006B15DD" w:rsidP="006B15DD">
      <w:pPr>
        <w:jc w:val="both"/>
        <w:rPr>
          <w:rFonts w:ascii="Times New Roman" w:hAnsi="Times New Roman" w:cs="Times New Roman"/>
          <w:b/>
          <w:bCs/>
          <w:i/>
        </w:rPr>
      </w:pPr>
      <w:r>
        <w:rPr>
          <w:rFonts w:ascii="Times New Roman" w:hAnsi="Times New Roman" w:cs="Times New Roman"/>
          <w:b/>
          <w:bCs/>
        </w:rPr>
        <w:t>Mrs. Adegboye</w:t>
      </w:r>
      <w:r w:rsidRPr="00FD74A6">
        <w:rPr>
          <w:rFonts w:ascii="Times New Roman" w:hAnsi="Times New Roman" w:cs="Times New Roman"/>
          <w:b/>
          <w:bCs/>
        </w:rPr>
        <w:t xml:space="preserve">, B.B. </w:t>
      </w:r>
      <w:r>
        <w:rPr>
          <w:rFonts w:ascii="Times New Roman" w:hAnsi="Times New Roman" w:cs="Times New Roman"/>
          <w:b/>
          <w:bCs/>
        </w:rPr>
        <w:tab/>
      </w:r>
      <w:r>
        <w:rPr>
          <w:rFonts w:ascii="Times New Roman" w:hAnsi="Times New Roman" w:cs="Times New Roman"/>
          <w:b/>
          <w:bCs/>
        </w:rPr>
        <w:tab/>
      </w:r>
      <w:r w:rsidRPr="00FD74A6">
        <w:rPr>
          <w:rFonts w:ascii="Times New Roman" w:hAnsi="Times New Roman" w:cs="Times New Roman"/>
          <w:bCs/>
        </w:rPr>
        <w:t xml:space="preserve">        </w:t>
      </w:r>
      <w:r w:rsidRPr="00FD74A6">
        <w:rPr>
          <w:rFonts w:ascii="Times New Roman" w:hAnsi="Times New Roman" w:cs="Times New Roman"/>
          <w:bCs/>
        </w:rPr>
        <w:tab/>
      </w:r>
      <w:r w:rsidRPr="00FD74A6">
        <w:rPr>
          <w:rFonts w:ascii="Times New Roman" w:hAnsi="Times New Roman" w:cs="Times New Roman"/>
          <w:bCs/>
        </w:rPr>
        <w:tab/>
      </w:r>
      <w:r w:rsidRPr="00FD74A6">
        <w:rPr>
          <w:rFonts w:ascii="Times New Roman" w:hAnsi="Times New Roman" w:cs="Times New Roman"/>
          <w:bCs/>
        </w:rPr>
        <w:tab/>
      </w:r>
      <w:r w:rsidRPr="00FD74A6">
        <w:rPr>
          <w:rFonts w:ascii="Times New Roman" w:hAnsi="Times New Roman" w:cs="Times New Roman"/>
          <w:bCs/>
        </w:rPr>
        <w:tab/>
        <w:t xml:space="preserve">                          </w:t>
      </w:r>
      <w:r w:rsidRPr="00FD74A6">
        <w:rPr>
          <w:rFonts w:ascii="Times New Roman" w:hAnsi="Times New Roman" w:cs="Times New Roman"/>
          <w:b/>
          <w:bCs/>
          <w:i/>
        </w:rPr>
        <w:t>DATE</w:t>
      </w:r>
    </w:p>
    <w:p w:rsidR="006B15DD" w:rsidRPr="00FD74A6" w:rsidRDefault="006B15DD" w:rsidP="006B15DD">
      <w:pPr>
        <w:jc w:val="both"/>
        <w:rPr>
          <w:rFonts w:ascii="Times New Roman" w:hAnsi="Times New Roman" w:cs="Times New Roman"/>
        </w:rPr>
      </w:pPr>
      <w:r w:rsidRPr="00FD74A6">
        <w:rPr>
          <w:rFonts w:ascii="Times New Roman" w:hAnsi="Times New Roman" w:cs="Times New Roman"/>
          <w:bCs/>
        </w:rPr>
        <w:t xml:space="preserve">(PROJECT COORDINATOR)            </w:t>
      </w:r>
    </w:p>
    <w:p w:rsidR="006B15DD" w:rsidRPr="00FD74A6" w:rsidRDefault="006B15DD" w:rsidP="006B15DD">
      <w:pPr>
        <w:rPr>
          <w:rFonts w:ascii="Times New Roman" w:hAnsi="Times New Roman" w:cs="Times New Roman"/>
        </w:rPr>
      </w:pPr>
      <w:r w:rsidRPr="00FD74A6">
        <w:rPr>
          <w:rFonts w:ascii="Times New Roman" w:hAnsi="Times New Roman" w:cs="Times New Roman"/>
        </w:rPr>
        <w:t>________________________</w:t>
      </w:r>
      <w:r w:rsidRPr="00FD74A6">
        <w:rPr>
          <w:rFonts w:ascii="Times New Roman" w:hAnsi="Times New Roman" w:cs="Times New Roman"/>
        </w:rPr>
        <w:tab/>
      </w:r>
      <w:r w:rsidRPr="00FD74A6">
        <w:rPr>
          <w:rFonts w:ascii="Times New Roman" w:hAnsi="Times New Roman" w:cs="Times New Roman"/>
        </w:rPr>
        <w:tab/>
      </w:r>
      <w:r w:rsidRPr="00FD74A6">
        <w:rPr>
          <w:rFonts w:ascii="Times New Roman" w:hAnsi="Times New Roman" w:cs="Times New Roman"/>
        </w:rPr>
        <w:tab/>
        <w:t xml:space="preserve">                                      ______________________</w:t>
      </w:r>
    </w:p>
    <w:p w:rsidR="006B15DD" w:rsidRPr="00FD74A6" w:rsidRDefault="006B15DD" w:rsidP="006B15DD">
      <w:pPr>
        <w:rPr>
          <w:rFonts w:ascii="Times New Roman" w:hAnsi="Times New Roman" w:cs="Times New Roman"/>
          <w:b/>
          <w:bCs/>
          <w:i/>
        </w:rPr>
      </w:pPr>
      <w:r w:rsidRPr="00FD74A6">
        <w:rPr>
          <w:rFonts w:ascii="Times New Roman" w:hAnsi="Times New Roman" w:cs="Times New Roman"/>
          <w:b/>
          <w:bCs/>
        </w:rPr>
        <w:t>Mr. Muyideen Elelu</w:t>
      </w:r>
      <w:r w:rsidRPr="00FD74A6">
        <w:rPr>
          <w:rFonts w:ascii="Times New Roman" w:hAnsi="Times New Roman" w:cs="Times New Roman"/>
          <w:b/>
          <w:bCs/>
        </w:rPr>
        <w:tab/>
      </w:r>
      <w:r w:rsidRPr="00FD74A6">
        <w:rPr>
          <w:rFonts w:ascii="Times New Roman" w:hAnsi="Times New Roman" w:cs="Times New Roman"/>
          <w:bCs/>
        </w:rPr>
        <w:t xml:space="preserve">    </w:t>
      </w:r>
      <w:r w:rsidRPr="00FD74A6">
        <w:rPr>
          <w:rFonts w:ascii="Times New Roman" w:hAnsi="Times New Roman" w:cs="Times New Roman"/>
          <w:bCs/>
        </w:rPr>
        <w:tab/>
      </w:r>
      <w:r w:rsidRPr="00FD74A6">
        <w:rPr>
          <w:rFonts w:ascii="Times New Roman" w:hAnsi="Times New Roman" w:cs="Times New Roman"/>
          <w:bCs/>
        </w:rPr>
        <w:tab/>
      </w:r>
      <w:r w:rsidRPr="00FD74A6">
        <w:rPr>
          <w:rFonts w:ascii="Times New Roman" w:hAnsi="Times New Roman" w:cs="Times New Roman"/>
          <w:bCs/>
        </w:rPr>
        <w:tab/>
      </w:r>
      <w:r w:rsidRPr="00FD74A6">
        <w:rPr>
          <w:rFonts w:ascii="Times New Roman" w:hAnsi="Times New Roman" w:cs="Times New Roman"/>
          <w:bCs/>
        </w:rPr>
        <w:tab/>
        <w:t xml:space="preserve">                                        </w:t>
      </w:r>
      <w:r w:rsidRPr="00FD74A6">
        <w:rPr>
          <w:rFonts w:ascii="Times New Roman" w:hAnsi="Times New Roman" w:cs="Times New Roman"/>
          <w:b/>
          <w:bCs/>
          <w:i/>
        </w:rPr>
        <w:t>DATE</w:t>
      </w:r>
    </w:p>
    <w:p w:rsidR="006B15DD" w:rsidRPr="00FD74A6" w:rsidRDefault="006B15DD" w:rsidP="006B15DD">
      <w:pPr>
        <w:jc w:val="both"/>
        <w:rPr>
          <w:rFonts w:ascii="Times New Roman" w:hAnsi="Times New Roman" w:cs="Times New Roman"/>
          <w:bCs/>
        </w:rPr>
      </w:pPr>
      <w:r w:rsidRPr="00FD74A6">
        <w:rPr>
          <w:rFonts w:ascii="Times New Roman" w:hAnsi="Times New Roman" w:cs="Times New Roman"/>
          <w:bCs/>
        </w:rPr>
        <w:t xml:space="preserve">(HEAD OF DEPARTMENT)               </w:t>
      </w:r>
    </w:p>
    <w:p w:rsidR="006B15DD" w:rsidRPr="00FD74A6" w:rsidRDefault="006B15DD" w:rsidP="006B15DD">
      <w:pPr>
        <w:rPr>
          <w:rFonts w:ascii="Times New Roman" w:hAnsi="Times New Roman" w:cs="Times New Roman"/>
        </w:rPr>
      </w:pPr>
      <w:r w:rsidRPr="00FD74A6">
        <w:rPr>
          <w:rFonts w:ascii="Times New Roman" w:hAnsi="Times New Roman" w:cs="Times New Roman"/>
        </w:rPr>
        <w:t>________________________</w:t>
      </w:r>
      <w:r w:rsidRPr="00FD74A6">
        <w:rPr>
          <w:rFonts w:ascii="Times New Roman" w:hAnsi="Times New Roman" w:cs="Times New Roman"/>
        </w:rPr>
        <w:tab/>
      </w:r>
      <w:r w:rsidRPr="00FD74A6">
        <w:rPr>
          <w:rFonts w:ascii="Times New Roman" w:hAnsi="Times New Roman" w:cs="Times New Roman"/>
        </w:rPr>
        <w:tab/>
      </w:r>
      <w:r w:rsidRPr="00FD74A6">
        <w:rPr>
          <w:rFonts w:ascii="Times New Roman" w:hAnsi="Times New Roman" w:cs="Times New Roman"/>
        </w:rPr>
        <w:tab/>
        <w:t xml:space="preserve">                                      ______________________</w:t>
      </w:r>
    </w:p>
    <w:p w:rsidR="006B15DD" w:rsidRPr="00FD74A6" w:rsidRDefault="006B15DD" w:rsidP="006B15DD">
      <w:pPr>
        <w:rPr>
          <w:rFonts w:ascii="Times New Roman" w:hAnsi="Times New Roman" w:cs="Times New Roman"/>
          <w:b/>
          <w:bCs/>
          <w:i/>
        </w:rPr>
      </w:pPr>
      <w:r>
        <w:rPr>
          <w:rFonts w:ascii="Times New Roman" w:hAnsi="Times New Roman" w:cs="Times New Roman"/>
          <w:b/>
          <w:bCs/>
        </w:rPr>
        <w:t>Mr. Ikhu Momregbe Sunday (FCA)</w:t>
      </w:r>
      <w:r w:rsidRPr="00FD74A6">
        <w:rPr>
          <w:rFonts w:ascii="Times New Roman" w:hAnsi="Times New Roman" w:cs="Times New Roman"/>
          <w:bCs/>
        </w:rPr>
        <w:tab/>
      </w:r>
      <w:r w:rsidRPr="00FD74A6">
        <w:rPr>
          <w:rFonts w:ascii="Times New Roman" w:hAnsi="Times New Roman" w:cs="Times New Roman"/>
          <w:bCs/>
        </w:rPr>
        <w:tab/>
      </w:r>
      <w:r w:rsidRPr="00FD74A6">
        <w:rPr>
          <w:rFonts w:ascii="Times New Roman" w:hAnsi="Times New Roman" w:cs="Times New Roman"/>
          <w:bCs/>
        </w:rPr>
        <w:tab/>
        <w:t xml:space="preserve">                                        </w:t>
      </w:r>
      <w:r w:rsidRPr="00FD74A6">
        <w:rPr>
          <w:rFonts w:ascii="Times New Roman" w:hAnsi="Times New Roman" w:cs="Times New Roman"/>
          <w:b/>
          <w:bCs/>
          <w:i/>
        </w:rPr>
        <w:t>DATE</w:t>
      </w:r>
    </w:p>
    <w:p w:rsidR="006B15DD" w:rsidRPr="00FD74A6" w:rsidRDefault="006B15DD" w:rsidP="006B15DD">
      <w:pPr>
        <w:jc w:val="both"/>
        <w:rPr>
          <w:rFonts w:ascii="Times New Roman" w:hAnsi="Times New Roman" w:cs="Times New Roman"/>
          <w:bCs/>
        </w:rPr>
      </w:pPr>
      <w:r>
        <w:rPr>
          <w:rFonts w:ascii="Times New Roman" w:hAnsi="Times New Roman" w:cs="Times New Roman"/>
          <w:bCs/>
        </w:rPr>
        <w:t>(EXTERNAL SUPERVISOR</w:t>
      </w:r>
      <w:r w:rsidRPr="00FD74A6">
        <w:rPr>
          <w:rFonts w:ascii="Times New Roman" w:hAnsi="Times New Roman" w:cs="Times New Roman"/>
          <w:bCs/>
        </w:rPr>
        <w:t xml:space="preserve">)               </w:t>
      </w:r>
    </w:p>
    <w:p w:rsidR="006B15DD" w:rsidRDefault="006B15DD" w:rsidP="006B15DD">
      <w:pPr>
        <w:rPr>
          <w:rFonts w:ascii="Times New Roman" w:hAnsi="Times New Roman" w:cs="Times New Roman"/>
          <w:b/>
          <w:sz w:val="32"/>
          <w:szCs w:val="32"/>
        </w:rPr>
      </w:pPr>
    </w:p>
    <w:p w:rsidR="006B15DD" w:rsidRDefault="006B15DD" w:rsidP="006B15DD">
      <w:pPr>
        <w:rPr>
          <w:rFonts w:ascii="Times New Roman" w:hAnsi="Times New Roman" w:cs="Times New Roman"/>
          <w:b/>
          <w:sz w:val="32"/>
          <w:szCs w:val="32"/>
        </w:rPr>
      </w:pPr>
    </w:p>
    <w:p w:rsidR="006B15DD" w:rsidRDefault="006B15DD" w:rsidP="006B15DD">
      <w:pPr>
        <w:rPr>
          <w:rFonts w:ascii="Times New Roman" w:hAnsi="Times New Roman" w:cs="Times New Roman"/>
          <w:b/>
          <w:sz w:val="32"/>
          <w:szCs w:val="32"/>
        </w:rPr>
      </w:pPr>
    </w:p>
    <w:p w:rsidR="006B15DD" w:rsidRDefault="006B15DD" w:rsidP="006B15DD">
      <w:pPr>
        <w:rPr>
          <w:rFonts w:ascii="Times New Roman" w:hAnsi="Times New Roman" w:cs="Times New Roman"/>
          <w:b/>
          <w:sz w:val="32"/>
          <w:szCs w:val="32"/>
        </w:rPr>
      </w:pPr>
    </w:p>
    <w:p w:rsidR="006B15DD" w:rsidRDefault="006B15DD" w:rsidP="006B15DD">
      <w:pPr>
        <w:rPr>
          <w:rFonts w:ascii="Times New Roman" w:hAnsi="Times New Roman" w:cs="Times New Roman"/>
          <w:b/>
          <w:sz w:val="32"/>
          <w:szCs w:val="32"/>
        </w:rPr>
      </w:pPr>
    </w:p>
    <w:p w:rsidR="006B15DD" w:rsidRDefault="006B15DD" w:rsidP="006B15DD">
      <w:pPr>
        <w:rPr>
          <w:rFonts w:ascii="Times New Roman" w:hAnsi="Times New Roman" w:cs="Times New Roman"/>
          <w:b/>
          <w:sz w:val="32"/>
          <w:szCs w:val="32"/>
        </w:rPr>
      </w:pPr>
    </w:p>
    <w:p w:rsidR="006B15DD" w:rsidRDefault="006B15DD" w:rsidP="006B15DD">
      <w:pPr>
        <w:rPr>
          <w:rFonts w:ascii="Times New Roman" w:hAnsi="Times New Roman" w:cs="Times New Roman"/>
          <w:b/>
          <w:sz w:val="32"/>
          <w:szCs w:val="32"/>
        </w:rPr>
      </w:pPr>
    </w:p>
    <w:p w:rsidR="006B15DD" w:rsidRPr="00C84CD7" w:rsidRDefault="006B15DD" w:rsidP="006B15DD">
      <w:pPr>
        <w:spacing w:line="360" w:lineRule="auto"/>
        <w:ind w:left="2880" w:firstLine="720"/>
        <w:jc w:val="both"/>
        <w:rPr>
          <w:rFonts w:ascii="Times New Roman" w:hAnsi="Times New Roman" w:cs="Times New Roman"/>
          <w:sz w:val="24"/>
          <w:szCs w:val="24"/>
        </w:rPr>
      </w:pPr>
      <w:r w:rsidRPr="00C84CD7">
        <w:rPr>
          <w:rFonts w:ascii="Times New Roman" w:hAnsi="Times New Roman" w:cs="Times New Roman"/>
          <w:b/>
          <w:bCs/>
          <w:sz w:val="24"/>
          <w:szCs w:val="24"/>
        </w:rPr>
        <w:lastRenderedPageBreak/>
        <w:t>DEDICATION</w:t>
      </w:r>
    </w:p>
    <w:p w:rsidR="006B15DD" w:rsidRPr="00C84CD7" w:rsidRDefault="006B15DD" w:rsidP="006B15DD">
      <w:pPr>
        <w:spacing w:line="360" w:lineRule="auto"/>
        <w:jc w:val="both"/>
        <w:rPr>
          <w:rFonts w:ascii="Times New Roman" w:hAnsi="Times New Roman" w:cs="Times New Roman"/>
          <w:sz w:val="24"/>
          <w:szCs w:val="24"/>
        </w:rPr>
      </w:pPr>
      <w:r w:rsidRPr="00C84CD7">
        <w:rPr>
          <w:rFonts w:ascii="Times New Roman" w:hAnsi="Times New Roman" w:cs="Times New Roman"/>
          <w:sz w:val="24"/>
          <w:szCs w:val="24"/>
        </w:rPr>
        <w:t xml:space="preserve">This work is dedicated to Almighty </w:t>
      </w:r>
      <w:r>
        <w:rPr>
          <w:rFonts w:ascii="Times New Roman" w:hAnsi="Times New Roman" w:cs="Times New Roman"/>
          <w:sz w:val="24"/>
          <w:szCs w:val="24"/>
        </w:rPr>
        <w:t xml:space="preserve">ALLAH </w:t>
      </w:r>
      <w:r w:rsidRPr="00C84CD7">
        <w:rPr>
          <w:rFonts w:ascii="Times New Roman" w:hAnsi="Times New Roman" w:cs="Times New Roman"/>
          <w:sz w:val="24"/>
          <w:szCs w:val="24"/>
        </w:rPr>
        <w:t>for His mercy and inspiration throughout my study.</w:t>
      </w:r>
    </w:p>
    <w:p w:rsidR="006B15DD" w:rsidRPr="00C84CD7" w:rsidRDefault="006B15DD" w:rsidP="006B15DD">
      <w:pPr>
        <w:spacing w:line="360" w:lineRule="auto"/>
        <w:jc w:val="both"/>
        <w:rPr>
          <w:rFonts w:ascii="Times New Roman" w:hAnsi="Times New Roman" w:cs="Times New Roman"/>
          <w:sz w:val="24"/>
          <w:szCs w:val="24"/>
        </w:rPr>
      </w:pPr>
    </w:p>
    <w:p w:rsidR="006B15DD" w:rsidRPr="00C84CD7" w:rsidRDefault="006B15DD" w:rsidP="006B15DD">
      <w:pPr>
        <w:autoSpaceDE w:val="0"/>
        <w:autoSpaceDN w:val="0"/>
        <w:adjustRightInd w:val="0"/>
        <w:spacing w:line="360" w:lineRule="auto"/>
        <w:jc w:val="both"/>
        <w:rPr>
          <w:rFonts w:ascii="Times New Roman" w:hAnsi="Times New Roman" w:cs="Times New Roman"/>
          <w:b/>
          <w:bCs/>
          <w:sz w:val="24"/>
          <w:szCs w:val="24"/>
        </w:rPr>
      </w:pPr>
    </w:p>
    <w:p w:rsidR="006B15DD" w:rsidRPr="00C84CD7" w:rsidRDefault="006B15DD" w:rsidP="006B15DD">
      <w:pPr>
        <w:autoSpaceDE w:val="0"/>
        <w:autoSpaceDN w:val="0"/>
        <w:adjustRightInd w:val="0"/>
        <w:spacing w:line="360" w:lineRule="auto"/>
        <w:jc w:val="both"/>
        <w:rPr>
          <w:rFonts w:ascii="Times New Roman" w:hAnsi="Times New Roman" w:cs="Times New Roman"/>
          <w:b/>
          <w:bCs/>
          <w:sz w:val="24"/>
          <w:szCs w:val="24"/>
        </w:rPr>
      </w:pPr>
    </w:p>
    <w:p w:rsidR="006B15DD" w:rsidRPr="00C84CD7" w:rsidRDefault="006B15DD" w:rsidP="006B15DD">
      <w:pPr>
        <w:autoSpaceDE w:val="0"/>
        <w:autoSpaceDN w:val="0"/>
        <w:adjustRightInd w:val="0"/>
        <w:spacing w:line="360" w:lineRule="auto"/>
        <w:jc w:val="both"/>
        <w:rPr>
          <w:rFonts w:ascii="Times New Roman" w:hAnsi="Times New Roman" w:cs="Times New Roman"/>
          <w:b/>
          <w:bCs/>
          <w:sz w:val="24"/>
          <w:szCs w:val="24"/>
        </w:rPr>
      </w:pPr>
    </w:p>
    <w:p w:rsidR="006B15DD" w:rsidRPr="00C84CD7" w:rsidRDefault="006B15DD" w:rsidP="006B15DD">
      <w:pPr>
        <w:autoSpaceDE w:val="0"/>
        <w:autoSpaceDN w:val="0"/>
        <w:adjustRightInd w:val="0"/>
        <w:spacing w:line="360" w:lineRule="auto"/>
        <w:jc w:val="both"/>
        <w:rPr>
          <w:rFonts w:ascii="Times New Roman" w:hAnsi="Times New Roman" w:cs="Times New Roman"/>
          <w:b/>
          <w:bCs/>
          <w:sz w:val="24"/>
          <w:szCs w:val="24"/>
        </w:rPr>
      </w:pPr>
    </w:p>
    <w:p w:rsidR="006B15DD" w:rsidRPr="00C84CD7" w:rsidRDefault="006B15DD" w:rsidP="006B15DD">
      <w:pPr>
        <w:autoSpaceDE w:val="0"/>
        <w:autoSpaceDN w:val="0"/>
        <w:adjustRightInd w:val="0"/>
        <w:spacing w:line="360" w:lineRule="auto"/>
        <w:jc w:val="both"/>
        <w:rPr>
          <w:rFonts w:ascii="Times New Roman" w:hAnsi="Times New Roman" w:cs="Times New Roman"/>
          <w:b/>
          <w:bCs/>
          <w:sz w:val="24"/>
          <w:szCs w:val="24"/>
        </w:rPr>
      </w:pPr>
    </w:p>
    <w:p w:rsidR="006B15DD" w:rsidRPr="00C84CD7" w:rsidRDefault="006B15DD" w:rsidP="006B15DD">
      <w:pPr>
        <w:autoSpaceDE w:val="0"/>
        <w:autoSpaceDN w:val="0"/>
        <w:adjustRightInd w:val="0"/>
        <w:spacing w:line="360" w:lineRule="auto"/>
        <w:jc w:val="both"/>
        <w:rPr>
          <w:rFonts w:ascii="Times New Roman" w:hAnsi="Times New Roman" w:cs="Times New Roman"/>
          <w:b/>
          <w:bCs/>
          <w:sz w:val="24"/>
          <w:szCs w:val="24"/>
        </w:rPr>
      </w:pPr>
    </w:p>
    <w:p w:rsidR="006B15DD" w:rsidRPr="00C84CD7" w:rsidRDefault="006B15DD" w:rsidP="006B15DD">
      <w:pPr>
        <w:autoSpaceDE w:val="0"/>
        <w:autoSpaceDN w:val="0"/>
        <w:adjustRightInd w:val="0"/>
        <w:spacing w:line="360" w:lineRule="auto"/>
        <w:jc w:val="both"/>
        <w:rPr>
          <w:rFonts w:ascii="Times New Roman" w:hAnsi="Times New Roman" w:cs="Times New Roman"/>
          <w:b/>
          <w:bCs/>
          <w:sz w:val="24"/>
          <w:szCs w:val="24"/>
        </w:rPr>
      </w:pPr>
    </w:p>
    <w:p w:rsidR="006B15DD" w:rsidRPr="00C84CD7" w:rsidRDefault="006B15DD" w:rsidP="006B15DD">
      <w:pPr>
        <w:pStyle w:val="Default"/>
        <w:spacing w:after="200" w:line="360" w:lineRule="auto"/>
        <w:jc w:val="both"/>
        <w:rPr>
          <w:b/>
          <w:bCs/>
          <w:color w:val="auto"/>
        </w:rPr>
      </w:pPr>
    </w:p>
    <w:p w:rsidR="006B15DD" w:rsidRPr="00C84CD7" w:rsidRDefault="006B15DD" w:rsidP="006B15DD">
      <w:pPr>
        <w:pStyle w:val="Default"/>
        <w:spacing w:after="200" w:line="360" w:lineRule="auto"/>
        <w:jc w:val="both"/>
        <w:rPr>
          <w:b/>
          <w:bCs/>
          <w:color w:val="auto"/>
        </w:rPr>
      </w:pPr>
    </w:p>
    <w:p w:rsidR="006B15DD" w:rsidRPr="00C84CD7" w:rsidRDefault="006B15DD" w:rsidP="006B15DD">
      <w:pPr>
        <w:pStyle w:val="Default"/>
        <w:spacing w:after="200" w:line="360" w:lineRule="auto"/>
        <w:jc w:val="both"/>
        <w:rPr>
          <w:b/>
          <w:bCs/>
          <w:color w:val="auto"/>
        </w:rPr>
      </w:pPr>
    </w:p>
    <w:p w:rsidR="006B15DD" w:rsidRPr="00C84CD7" w:rsidRDefault="006B15DD" w:rsidP="006B15DD">
      <w:pPr>
        <w:pStyle w:val="Default"/>
        <w:spacing w:after="200" w:line="360" w:lineRule="auto"/>
        <w:jc w:val="both"/>
        <w:rPr>
          <w:b/>
          <w:bCs/>
          <w:color w:val="auto"/>
        </w:rPr>
      </w:pPr>
    </w:p>
    <w:p w:rsidR="006B15DD" w:rsidRDefault="006B15DD" w:rsidP="006B15DD">
      <w:pPr>
        <w:pStyle w:val="Default"/>
        <w:spacing w:after="200" w:line="360" w:lineRule="auto"/>
        <w:ind w:left="2160" w:firstLine="720"/>
        <w:jc w:val="both"/>
        <w:rPr>
          <w:b/>
          <w:bCs/>
        </w:rPr>
      </w:pPr>
    </w:p>
    <w:p w:rsidR="006B15DD" w:rsidRDefault="006B15DD" w:rsidP="006B15DD">
      <w:pPr>
        <w:pStyle w:val="Default"/>
        <w:spacing w:after="200" w:line="360" w:lineRule="auto"/>
        <w:ind w:left="2160" w:firstLine="720"/>
        <w:jc w:val="both"/>
        <w:rPr>
          <w:b/>
          <w:bCs/>
        </w:rPr>
      </w:pPr>
    </w:p>
    <w:p w:rsidR="006B15DD" w:rsidRDefault="006B15DD" w:rsidP="006B15DD">
      <w:pPr>
        <w:pStyle w:val="Default"/>
        <w:spacing w:after="200" w:line="360" w:lineRule="auto"/>
        <w:ind w:left="2160" w:firstLine="720"/>
        <w:jc w:val="both"/>
        <w:rPr>
          <w:b/>
          <w:bCs/>
        </w:rPr>
      </w:pPr>
    </w:p>
    <w:p w:rsidR="006B15DD" w:rsidRPr="00C84CD7" w:rsidRDefault="006B15DD" w:rsidP="006B15DD">
      <w:pPr>
        <w:pStyle w:val="Default"/>
        <w:spacing w:after="200" w:line="360" w:lineRule="auto"/>
        <w:ind w:left="2160" w:firstLine="720"/>
        <w:jc w:val="both"/>
        <w:rPr>
          <w:b/>
          <w:bCs/>
        </w:rPr>
      </w:pPr>
      <w:r w:rsidRPr="00C84CD7">
        <w:rPr>
          <w:b/>
          <w:bCs/>
        </w:rPr>
        <w:t xml:space="preserve">        </w:t>
      </w:r>
    </w:p>
    <w:p w:rsidR="006B15DD" w:rsidRPr="00C84CD7" w:rsidRDefault="006B15DD" w:rsidP="006B15DD">
      <w:pPr>
        <w:pStyle w:val="Default"/>
        <w:spacing w:after="200" w:line="360" w:lineRule="auto"/>
        <w:ind w:left="2160" w:firstLine="720"/>
        <w:jc w:val="both"/>
        <w:rPr>
          <w:b/>
          <w:bCs/>
        </w:rPr>
      </w:pPr>
    </w:p>
    <w:p w:rsidR="006B15DD" w:rsidRDefault="006B15DD" w:rsidP="006B15DD">
      <w:pPr>
        <w:pStyle w:val="Default"/>
        <w:spacing w:after="200" w:line="360" w:lineRule="auto"/>
        <w:ind w:left="2880" w:firstLine="720"/>
        <w:jc w:val="both"/>
        <w:rPr>
          <w:b/>
          <w:bCs/>
        </w:rPr>
      </w:pPr>
    </w:p>
    <w:p w:rsidR="006B15DD" w:rsidRPr="00C84CD7" w:rsidRDefault="006B15DD" w:rsidP="006B15DD">
      <w:pPr>
        <w:pStyle w:val="Default"/>
        <w:spacing w:after="200" w:line="360" w:lineRule="auto"/>
        <w:ind w:left="2160" w:firstLine="720"/>
        <w:jc w:val="both"/>
        <w:rPr>
          <w:b/>
          <w:bCs/>
        </w:rPr>
      </w:pPr>
    </w:p>
    <w:p w:rsidR="006B15DD" w:rsidRDefault="006B15DD" w:rsidP="006B15DD">
      <w:pPr>
        <w:spacing w:line="360" w:lineRule="auto"/>
        <w:jc w:val="center"/>
        <w:rPr>
          <w:rFonts w:ascii="Times New Roman" w:hAnsi="Times New Roman" w:cs="Times New Roman"/>
          <w:b/>
          <w:sz w:val="24"/>
          <w:szCs w:val="24"/>
        </w:rPr>
      </w:pPr>
      <w:r>
        <w:rPr>
          <w:b/>
          <w:bCs/>
        </w:rPr>
        <w:lastRenderedPageBreak/>
        <w:t xml:space="preserve"> </w:t>
      </w:r>
      <w:r w:rsidRPr="007A3846">
        <w:rPr>
          <w:rFonts w:ascii="Times New Roman" w:hAnsi="Times New Roman" w:cs="Times New Roman"/>
          <w:b/>
          <w:sz w:val="24"/>
          <w:szCs w:val="24"/>
        </w:rPr>
        <w:t>ACKNOWLEDGMENT</w:t>
      </w:r>
    </w:p>
    <w:p w:rsidR="006B15DD" w:rsidRPr="007A3846" w:rsidRDefault="006B15DD" w:rsidP="006B15DD">
      <w:pPr>
        <w:spacing w:line="360" w:lineRule="auto"/>
        <w:jc w:val="both"/>
        <w:rPr>
          <w:rFonts w:ascii="Times New Roman" w:eastAsia="Times New Roman" w:hAnsi="Times New Roman" w:cs="Times New Roman"/>
          <w:sz w:val="24"/>
          <w:szCs w:val="24"/>
        </w:rPr>
      </w:pPr>
      <w:r w:rsidRPr="007A3846">
        <w:rPr>
          <w:rFonts w:ascii="Times New Roman" w:eastAsia="Times New Roman" w:hAnsi="Times New Roman" w:cs="Times New Roman"/>
          <w:sz w:val="24"/>
          <w:szCs w:val="24"/>
        </w:rPr>
        <w:t xml:space="preserve">I am deeply grateful to Almighty Allah for the gift of life and for granting me the strength and grace to successfully complete my </w:t>
      </w:r>
      <w:r>
        <w:rPr>
          <w:rFonts w:ascii="Times New Roman" w:eastAsia="Times New Roman" w:hAnsi="Times New Roman" w:cs="Times New Roman"/>
          <w:sz w:val="24"/>
          <w:szCs w:val="24"/>
        </w:rPr>
        <w:t xml:space="preserve">Higher </w:t>
      </w:r>
      <w:r w:rsidRPr="007A3846">
        <w:rPr>
          <w:rFonts w:ascii="Times New Roman" w:eastAsia="Times New Roman" w:hAnsi="Times New Roman" w:cs="Times New Roman"/>
          <w:sz w:val="24"/>
          <w:szCs w:val="24"/>
        </w:rPr>
        <w:t>National Diploma (</w:t>
      </w:r>
      <w:r>
        <w:rPr>
          <w:rFonts w:ascii="Times New Roman" w:eastAsia="Times New Roman" w:hAnsi="Times New Roman" w:cs="Times New Roman"/>
          <w:sz w:val="24"/>
          <w:szCs w:val="24"/>
        </w:rPr>
        <w:t>H</w:t>
      </w:r>
      <w:r w:rsidRPr="007A3846">
        <w:rPr>
          <w:rFonts w:ascii="Times New Roman" w:eastAsia="Times New Roman" w:hAnsi="Times New Roman" w:cs="Times New Roman"/>
          <w:sz w:val="24"/>
          <w:szCs w:val="24"/>
        </w:rPr>
        <w:t>ND) program at Kwara State Polytechnic, Ilorin. All glory and adoration belong to Him for His un</w:t>
      </w:r>
      <w:r>
        <w:rPr>
          <w:rFonts w:ascii="Times New Roman" w:eastAsia="Times New Roman" w:hAnsi="Times New Roman" w:cs="Times New Roman"/>
          <w:sz w:val="24"/>
          <w:szCs w:val="24"/>
        </w:rPr>
        <w:t xml:space="preserve">ending mercy and </w:t>
      </w:r>
      <w:r w:rsidRPr="007A3846">
        <w:rPr>
          <w:rFonts w:ascii="Times New Roman" w:eastAsia="Times New Roman" w:hAnsi="Times New Roman" w:cs="Times New Roman"/>
          <w:sz w:val="24"/>
          <w:szCs w:val="24"/>
        </w:rPr>
        <w:t>favor throughout this academic journey.</w:t>
      </w:r>
      <w:r>
        <w:rPr>
          <w:rFonts w:ascii="Times New Roman" w:eastAsia="Times New Roman" w:hAnsi="Times New Roman" w:cs="Times New Roman"/>
          <w:sz w:val="24"/>
          <w:szCs w:val="24"/>
        </w:rPr>
        <w:t xml:space="preserve"> </w:t>
      </w:r>
      <w:r w:rsidRPr="007A3846">
        <w:rPr>
          <w:rFonts w:ascii="Times New Roman" w:eastAsia="Times New Roman" w:hAnsi="Times New Roman" w:cs="Times New Roman"/>
          <w:sz w:val="24"/>
          <w:szCs w:val="24"/>
        </w:rPr>
        <w:t>My sincere appreciation go</w:t>
      </w:r>
      <w:r>
        <w:rPr>
          <w:rFonts w:ascii="Times New Roman" w:eastAsia="Times New Roman" w:hAnsi="Times New Roman" w:cs="Times New Roman"/>
          <w:sz w:val="24"/>
          <w:szCs w:val="24"/>
        </w:rPr>
        <w:t>es to my project supervisor, who is also our Head of Department, Mr</w:t>
      </w:r>
      <w:r w:rsidRPr="007A38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Muyideen Elelu</w:t>
      </w:r>
      <w:r w:rsidRPr="007A3846">
        <w:rPr>
          <w:rFonts w:ascii="Times New Roman" w:eastAsia="Times New Roman" w:hAnsi="Times New Roman" w:cs="Times New Roman"/>
          <w:sz w:val="24"/>
          <w:szCs w:val="24"/>
        </w:rPr>
        <w:t xml:space="preserve">, for her unwavering support, patience, guidance, and valuable contributions to this research work. I am also immensely thankful to my beloved </w:t>
      </w:r>
      <w:r>
        <w:rPr>
          <w:rFonts w:ascii="Times New Roman" w:eastAsia="Times New Roman" w:hAnsi="Times New Roman" w:cs="Times New Roman"/>
          <w:sz w:val="24"/>
          <w:szCs w:val="24"/>
        </w:rPr>
        <w:t>husband</w:t>
      </w:r>
      <w:r w:rsidRPr="007A3846">
        <w:rPr>
          <w:rFonts w:ascii="Times New Roman" w:eastAsia="Times New Roman" w:hAnsi="Times New Roman" w:cs="Times New Roman"/>
          <w:sz w:val="24"/>
          <w:szCs w:val="24"/>
        </w:rPr>
        <w:t xml:space="preserve">, Mr. </w:t>
      </w:r>
      <w:r>
        <w:rPr>
          <w:rFonts w:ascii="Times New Roman" w:eastAsia="Times New Roman" w:hAnsi="Times New Roman" w:cs="Times New Roman"/>
          <w:sz w:val="24"/>
          <w:szCs w:val="24"/>
        </w:rPr>
        <w:t>Abdullahi Adio Babatunde, for his</w:t>
      </w:r>
      <w:r w:rsidRPr="007A3846">
        <w:rPr>
          <w:rFonts w:ascii="Times New Roman" w:eastAsia="Times New Roman" w:hAnsi="Times New Roman" w:cs="Times New Roman"/>
          <w:sz w:val="24"/>
          <w:szCs w:val="24"/>
        </w:rPr>
        <w:t xml:space="preserve"> financial and moral support, as well as </w:t>
      </w:r>
      <w:r>
        <w:rPr>
          <w:rFonts w:ascii="Times New Roman" w:eastAsia="Times New Roman" w:hAnsi="Times New Roman" w:cs="Times New Roman"/>
          <w:sz w:val="24"/>
          <w:szCs w:val="24"/>
        </w:rPr>
        <w:t>his</w:t>
      </w:r>
      <w:r w:rsidRPr="007A3846">
        <w:rPr>
          <w:rFonts w:ascii="Times New Roman" w:eastAsia="Times New Roman" w:hAnsi="Times New Roman" w:cs="Times New Roman"/>
          <w:sz w:val="24"/>
          <w:szCs w:val="24"/>
        </w:rPr>
        <w:t xml:space="preserve"> words of encouragement and wise counsel throughout my </w:t>
      </w:r>
      <w:r>
        <w:rPr>
          <w:rFonts w:ascii="Times New Roman" w:eastAsia="Times New Roman" w:hAnsi="Times New Roman" w:cs="Times New Roman"/>
          <w:sz w:val="24"/>
          <w:szCs w:val="24"/>
        </w:rPr>
        <w:t>H</w:t>
      </w:r>
      <w:r w:rsidRPr="007A3846">
        <w:rPr>
          <w:rFonts w:ascii="Times New Roman" w:eastAsia="Times New Roman" w:hAnsi="Times New Roman" w:cs="Times New Roman"/>
          <w:sz w:val="24"/>
          <w:szCs w:val="24"/>
        </w:rPr>
        <w:t>ND program.</w:t>
      </w:r>
    </w:p>
    <w:p w:rsidR="006B15DD" w:rsidRPr="007A3846" w:rsidRDefault="006B15DD" w:rsidP="006B15DD">
      <w:pPr>
        <w:spacing w:before="100" w:beforeAutospacing="1" w:after="100" w:afterAutospacing="1" w:line="360" w:lineRule="auto"/>
        <w:jc w:val="both"/>
        <w:rPr>
          <w:rFonts w:ascii="Times New Roman" w:eastAsia="Times New Roman" w:hAnsi="Times New Roman" w:cs="Times New Roman"/>
          <w:sz w:val="24"/>
          <w:szCs w:val="24"/>
        </w:rPr>
      </w:pPr>
      <w:r w:rsidRPr="007A3846">
        <w:rPr>
          <w:rFonts w:ascii="Times New Roman" w:eastAsia="Times New Roman" w:hAnsi="Times New Roman" w:cs="Times New Roman"/>
          <w:sz w:val="24"/>
          <w:szCs w:val="24"/>
        </w:rPr>
        <w:t>Furthermore, I extend my gratitude to the entire staff of the Accountancy Department for their support and contributions to my academic success.</w:t>
      </w:r>
      <w:r>
        <w:rPr>
          <w:rFonts w:ascii="Times New Roman" w:eastAsia="Times New Roman" w:hAnsi="Times New Roman" w:cs="Times New Roman"/>
          <w:sz w:val="24"/>
          <w:szCs w:val="24"/>
        </w:rPr>
        <w:t xml:space="preserve"> </w:t>
      </w:r>
      <w:r w:rsidRPr="007A3846">
        <w:rPr>
          <w:rFonts w:ascii="Times New Roman" w:eastAsia="Times New Roman" w:hAnsi="Times New Roman" w:cs="Times New Roman"/>
          <w:sz w:val="24"/>
          <w:szCs w:val="24"/>
        </w:rPr>
        <w:t xml:space="preserve">I would also like to specially thank my lovely </w:t>
      </w:r>
      <w:r>
        <w:rPr>
          <w:rFonts w:ascii="Times New Roman" w:eastAsia="Times New Roman" w:hAnsi="Times New Roman" w:cs="Times New Roman"/>
          <w:sz w:val="24"/>
          <w:szCs w:val="24"/>
        </w:rPr>
        <w:t xml:space="preserve">parents, </w:t>
      </w:r>
      <w:r w:rsidRPr="007A3846">
        <w:rPr>
          <w:rFonts w:ascii="Times New Roman" w:eastAsia="Times New Roman" w:hAnsi="Times New Roman" w:cs="Times New Roman"/>
          <w:sz w:val="24"/>
          <w:szCs w:val="24"/>
        </w:rPr>
        <w:t>sister</w:t>
      </w:r>
      <w:r>
        <w:rPr>
          <w:rFonts w:ascii="Times New Roman" w:eastAsia="Times New Roman" w:hAnsi="Times New Roman" w:cs="Times New Roman"/>
          <w:sz w:val="24"/>
          <w:szCs w:val="24"/>
        </w:rPr>
        <w:t>s and brothers</w:t>
      </w:r>
      <w:r w:rsidRPr="007A38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Mr. and Mrs. Bello</w:t>
      </w:r>
      <w:r w:rsidRPr="007A38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Rukoyah, Fatimah, Afeez and Jamiu </w:t>
      </w:r>
      <w:r w:rsidRPr="007A3846">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their</w:t>
      </w:r>
      <w:r w:rsidRPr="007A3846">
        <w:rPr>
          <w:rFonts w:ascii="Times New Roman" w:eastAsia="Times New Roman" w:hAnsi="Times New Roman" w:cs="Times New Roman"/>
          <w:sz w:val="24"/>
          <w:szCs w:val="24"/>
        </w:rPr>
        <w:t xml:space="preserve"> constant moral and financial support during my studies. I truly appreciate the advice and encouragement I received from mum</w:t>
      </w:r>
      <w:r>
        <w:rPr>
          <w:rFonts w:ascii="Times New Roman" w:eastAsia="Times New Roman" w:hAnsi="Times New Roman" w:cs="Times New Roman"/>
          <w:sz w:val="24"/>
          <w:szCs w:val="24"/>
        </w:rPr>
        <w:t xml:space="preserve">my Habibah. </w:t>
      </w:r>
      <w:r w:rsidRPr="007A3846">
        <w:rPr>
          <w:rFonts w:ascii="Times New Roman" w:eastAsia="Times New Roman" w:hAnsi="Times New Roman" w:cs="Times New Roman"/>
          <w:sz w:val="24"/>
          <w:szCs w:val="24"/>
        </w:rPr>
        <w:t xml:space="preserve">Special thanks </w:t>
      </w:r>
      <w:r>
        <w:rPr>
          <w:rFonts w:ascii="Times New Roman" w:eastAsia="Times New Roman" w:hAnsi="Times New Roman" w:cs="Times New Roman"/>
          <w:sz w:val="24"/>
          <w:szCs w:val="24"/>
        </w:rPr>
        <w:t xml:space="preserve">also </w:t>
      </w:r>
      <w:r w:rsidRPr="007A3846">
        <w:rPr>
          <w:rFonts w:ascii="Times New Roman" w:eastAsia="Times New Roman" w:hAnsi="Times New Roman" w:cs="Times New Roman"/>
          <w:sz w:val="24"/>
          <w:szCs w:val="24"/>
        </w:rPr>
        <w:t xml:space="preserve">go to those who assisted in reviewing and editing my project, including Mr. Ismail Olayinka (my café man) for </w:t>
      </w:r>
      <w:r>
        <w:rPr>
          <w:rFonts w:ascii="Times New Roman" w:eastAsia="Times New Roman" w:hAnsi="Times New Roman" w:cs="Times New Roman"/>
          <w:sz w:val="24"/>
          <w:szCs w:val="24"/>
        </w:rPr>
        <w:t>his</w:t>
      </w:r>
      <w:r w:rsidRPr="007A3846">
        <w:rPr>
          <w:rFonts w:ascii="Times New Roman" w:eastAsia="Times New Roman" w:hAnsi="Times New Roman" w:cs="Times New Roman"/>
          <w:sz w:val="24"/>
          <w:szCs w:val="24"/>
        </w:rPr>
        <w:t xml:space="preserve"> guidance and support throughout this work.</w:t>
      </w:r>
    </w:p>
    <w:p w:rsidR="006B15DD" w:rsidRPr="007A3846" w:rsidRDefault="006B15DD" w:rsidP="006B15DD">
      <w:pPr>
        <w:spacing w:before="100" w:beforeAutospacing="1" w:after="100" w:afterAutospacing="1" w:line="360" w:lineRule="auto"/>
        <w:jc w:val="both"/>
        <w:rPr>
          <w:rFonts w:ascii="Times New Roman" w:eastAsia="Times New Roman" w:hAnsi="Times New Roman" w:cs="Times New Roman"/>
          <w:sz w:val="24"/>
          <w:szCs w:val="24"/>
        </w:rPr>
      </w:pPr>
      <w:r w:rsidRPr="007A3846">
        <w:rPr>
          <w:rFonts w:ascii="Times New Roman" w:eastAsia="Times New Roman" w:hAnsi="Times New Roman" w:cs="Times New Roman"/>
          <w:sz w:val="24"/>
          <w:szCs w:val="24"/>
        </w:rPr>
        <w:t>Finally, I thank Almighty Allah once again for His kindness and goodness in every aspect of my life. Thank you all.</w:t>
      </w:r>
    </w:p>
    <w:p w:rsidR="006B15DD" w:rsidRDefault="006B15DD" w:rsidP="006B15DD">
      <w:pPr>
        <w:pStyle w:val="Default"/>
        <w:spacing w:after="200" w:line="360" w:lineRule="auto"/>
        <w:ind w:left="2160" w:firstLine="720"/>
        <w:jc w:val="both"/>
        <w:rPr>
          <w:b/>
          <w:bCs/>
        </w:rPr>
      </w:pPr>
    </w:p>
    <w:p w:rsidR="006B15DD" w:rsidRDefault="006B15DD" w:rsidP="006B15DD">
      <w:pPr>
        <w:pStyle w:val="Default"/>
        <w:spacing w:after="200" w:line="360" w:lineRule="auto"/>
        <w:ind w:left="2160" w:firstLine="720"/>
        <w:jc w:val="both"/>
        <w:rPr>
          <w:b/>
          <w:bCs/>
        </w:rPr>
      </w:pPr>
    </w:p>
    <w:p w:rsidR="006B15DD" w:rsidRDefault="006B15DD" w:rsidP="006B15DD">
      <w:pPr>
        <w:pStyle w:val="Default"/>
        <w:spacing w:after="200" w:line="360" w:lineRule="auto"/>
        <w:ind w:left="2160" w:firstLine="720"/>
        <w:jc w:val="both"/>
        <w:rPr>
          <w:b/>
          <w:bCs/>
        </w:rPr>
      </w:pPr>
    </w:p>
    <w:p w:rsidR="006B15DD" w:rsidRDefault="006B15DD" w:rsidP="006B15DD">
      <w:pPr>
        <w:pStyle w:val="Default"/>
        <w:spacing w:after="200" w:line="360" w:lineRule="auto"/>
        <w:ind w:left="2160" w:firstLine="720"/>
        <w:jc w:val="both"/>
        <w:rPr>
          <w:b/>
          <w:bCs/>
        </w:rPr>
      </w:pPr>
    </w:p>
    <w:p w:rsidR="006B15DD" w:rsidRDefault="006B15DD" w:rsidP="006B15DD">
      <w:pPr>
        <w:pStyle w:val="Default"/>
        <w:spacing w:after="200" w:line="360" w:lineRule="auto"/>
        <w:ind w:left="2160" w:firstLine="720"/>
        <w:jc w:val="both"/>
        <w:rPr>
          <w:b/>
          <w:bCs/>
        </w:rPr>
      </w:pPr>
    </w:p>
    <w:p w:rsidR="006B15DD" w:rsidRDefault="006B15DD" w:rsidP="006B15DD">
      <w:pPr>
        <w:pStyle w:val="Default"/>
        <w:spacing w:after="200" w:line="360" w:lineRule="auto"/>
        <w:ind w:left="2160" w:firstLine="720"/>
        <w:jc w:val="both"/>
        <w:rPr>
          <w:b/>
          <w:bCs/>
        </w:rPr>
      </w:pPr>
    </w:p>
    <w:p w:rsidR="006B15DD" w:rsidRDefault="006B15DD" w:rsidP="006B15DD">
      <w:pPr>
        <w:pStyle w:val="Default"/>
        <w:spacing w:after="200" w:line="360" w:lineRule="auto"/>
        <w:ind w:left="2160" w:firstLine="720"/>
        <w:jc w:val="both"/>
        <w:rPr>
          <w:b/>
          <w:bCs/>
        </w:rPr>
      </w:pPr>
    </w:p>
    <w:p w:rsidR="006B15DD" w:rsidRPr="00C84CD7" w:rsidRDefault="006B15DD" w:rsidP="006B15DD">
      <w:pPr>
        <w:pStyle w:val="Default"/>
        <w:spacing w:after="200" w:line="360" w:lineRule="auto"/>
        <w:ind w:left="1440" w:firstLine="720"/>
        <w:jc w:val="both"/>
        <w:rPr>
          <w:b/>
          <w:bCs/>
        </w:rPr>
      </w:pPr>
      <w:r>
        <w:rPr>
          <w:b/>
          <w:bCs/>
        </w:rPr>
        <w:lastRenderedPageBreak/>
        <w:t xml:space="preserve">                 </w:t>
      </w:r>
      <w:r w:rsidRPr="00C84CD7">
        <w:rPr>
          <w:b/>
          <w:bCs/>
        </w:rPr>
        <w:t xml:space="preserve">TABLE OF CONTENTS </w:t>
      </w:r>
    </w:p>
    <w:p w:rsidR="006B15DD" w:rsidRPr="00C84CD7" w:rsidRDefault="006B15DD" w:rsidP="006B15DD">
      <w:pPr>
        <w:pStyle w:val="Default"/>
        <w:spacing w:after="200" w:line="360" w:lineRule="auto"/>
        <w:ind w:left="1440" w:firstLine="720"/>
        <w:jc w:val="both"/>
      </w:pPr>
      <w:r w:rsidRPr="00C84CD7">
        <w:tab/>
      </w:r>
      <w:r w:rsidRPr="00C84CD7">
        <w:tab/>
      </w:r>
      <w:r w:rsidRPr="00C84CD7">
        <w:tab/>
      </w:r>
      <w:r w:rsidRPr="00C84CD7">
        <w:tab/>
      </w:r>
      <w:r w:rsidRPr="00C84CD7">
        <w:tab/>
      </w:r>
      <w:r w:rsidRPr="00C84CD7">
        <w:tab/>
      </w:r>
      <w:r w:rsidRPr="00C84CD7">
        <w:tab/>
      </w:r>
      <w:r w:rsidRPr="00C84CD7">
        <w:tab/>
        <w:t xml:space="preserve">                Page</w:t>
      </w:r>
    </w:p>
    <w:p w:rsidR="006B15DD" w:rsidRPr="00C84CD7" w:rsidRDefault="006B15DD" w:rsidP="006B15DD">
      <w:pPr>
        <w:pStyle w:val="Default"/>
        <w:spacing w:after="200" w:line="360" w:lineRule="auto"/>
        <w:jc w:val="both"/>
      </w:pPr>
      <w:r w:rsidRPr="00C84CD7">
        <w:t>Title page                                                                                                                                      i</w:t>
      </w:r>
    </w:p>
    <w:p w:rsidR="006B15DD" w:rsidRPr="00C84CD7" w:rsidRDefault="006B15DD" w:rsidP="006B15DD">
      <w:pPr>
        <w:pStyle w:val="Default"/>
        <w:spacing w:after="200" w:line="360" w:lineRule="auto"/>
        <w:jc w:val="both"/>
      </w:pPr>
      <w:r w:rsidRPr="00C84CD7">
        <w:t>Certification</w:t>
      </w:r>
      <w:r>
        <w:tab/>
      </w:r>
      <w:r>
        <w:tab/>
      </w:r>
      <w:r>
        <w:tab/>
      </w:r>
      <w:r>
        <w:tab/>
      </w:r>
      <w:r>
        <w:tab/>
      </w:r>
      <w:r>
        <w:tab/>
      </w:r>
      <w:r>
        <w:tab/>
      </w:r>
      <w:r>
        <w:tab/>
      </w:r>
      <w:r>
        <w:tab/>
      </w:r>
      <w:r>
        <w:tab/>
      </w:r>
      <w:r>
        <w:tab/>
        <w:t xml:space="preserve">     </w:t>
      </w:r>
      <w:r w:rsidRPr="00C84CD7">
        <w:t xml:space="preserve"> ii</w:t>
      </w:r>
    </w:p>
    <w:p w:rsidR="006B15DD" w:rsidRPr="00C84CD7" w:rsidRDefault="006B15DD" w:rsidP="006B15DD">
      <w:pPr>
        <w:pStyle w:val="Default"/>
        <w:spacing w:after="200" w:line="360" w:lineRule="auto"/>
        <w:jc w:val="both"/>
      </w:pPr>
      <w:r w:rsidRPr="00C84CD7">
        <w:t xml:space="preserve">Dedication </w:t>
      </w:r>
      <w:r w:rsidRPr="00C84CD7">
        <w:tab/>
      </w:r>
      <w:r w:rsidRPr="00C84CD7">
        <w:tab/>
      </w:r>
      <w:r w:rsidRPr="00C84CD7">
        <w:tab/>
      </w:r>
      <w:r w:rsidRPr="00C84CD7">
        <w:tab/>
        <w:t xml:space="preserve">   </w:t>
      </w:r>
      <w:r w:rsidRPr="00C84CD7">
        <w:tab/>
      </w:r>
      <w:r w:rsidRPr="00C84CD7">
        <w:tab/>
      </w:r>
      <w:r w:rsidRPr="00C84CD7">
        <w:tab/>
        <w:t xml:space="preserve">                                                      i</w:t>
      </w:r>
      <w:r>
        <w:t>ii</w:t>
      </w:r>
    </w:p>
    <w:p w:rsidR="006B15DD" w:rsidRPr="00C84CD7" w:rsidRDefault="006B15DD" w:rsidP="006B15DD">
      <w:pPr>
        <w:pStyle w:val="Default"/>
        <w:spacing w:after="200" w:line="360" w:lineRule="auto"/>
        <w:jc w:val="both"/>
      </w:pPr>
      <w:r w:rsidRPr="00C84CD7">
        <w:t xml:space="preserve">Acknowledgements               </w:t>
      </w:r>
      <w:r w:rsidRPr="00C84CD7">
        <w:tab/>
      </w:r>
      <w:r w:rsidRPr="00C84CD7">
        <w:tab/>
      </w:r>
      <w:r w:rsidRPr="00C84CD7">
        <w:tab/>
      </w:r>
      <w:r w:rsidRPr="00C84CD7">
        <w:tab/>
      </w:r>
      <w:r w:rsidRPr="00C84CD7">
        <w:tab/>
      </w:r>
      <w:r w:rsidRPr="00C84CD7">
        <w:tab/>
        <w:t xml:space="preserve">                                          </w:t>
      </w:r>
      <w:r>
        <w:t>i</w:t>
      </w:r>
      <w:r w:rsidRPr="00C84CD7">
        <w:t xml:space="preserve">v </w:t>
      </w:r>
    </w:p>
    <w:p w:rsidR="006B15DD" w:rsidRPr="00C84CD7" w:rsidRDefault="006B15DD" w:rsidP="006B15DD">
      <w:pPr>
        <w:pStyle w:val="Default"/>
        <w:spacing w:after="200" w:line="360" w:lineRule="auto"/>
        <w:jc w:val="both"/>
      </w:pPr>
      <w:r w:rsidRPr="00C84CD7">
        <w:t xml:space="preserve">Table of Contents                                                      </w:t>
      </w:r>
      <w:r w:rsidRPr="00C84CD7">
        <w:tab/>
      </w:r>
      <w:r w:rsidRPr="00C84CD7">
        <w:tab/>
      </w:r>
      <w:r w:rsidRPr="00C84CD7">
        <w:tab/>
        <w:t xml:space="preserve"> </w:t>
      </w:r>
      <w:r w:rsidRPr="00C84CD7">
        <w:tab/>
        <w:t xml:space="preserve">                              v</w:t>
      </w:r>
    </w:p>
    <w:p w:rsidR="006B15DD" w:rsidRPr="00C84CD7" w:rsidRDefault="006B15DD" w:rsidP="006B15DD">
      <w:pPr>
        <w:pStyle w:val="Default"/>
        <w:spacing w:after="200" w:line="360" w:lineRule="auto"/>
        <w:jc w:val="both"/>
      </w:pPr>
      <w:r w:rsidRPr="00C84CD7">
        <w:t xml:space="preserve">List of Tables                     </w:t>
      </w:r>
      <w:r w:rsidRPr="00C84CD7">
        <w:tab/>
      </w:r>
      <w:r w:rsidRPr="00C84CD7">
        <w:tab/>
      </w:r>
      <w:r w:rsidRPr="00C84CD7">
        <w:tab/>
      </w:r>
      <w:r w:rsidRPr="00C84CD7">
        <w:tab/>
      </w:r>
      <w:r w:rsidRPr="00C84CD7">
        <w:tab/>
        <w:t xml:space="preserve">                                                      vi </w:t>
      </w:r>
    </w:p>
    <w:p w:rsidR="006B15DD" w:rsidRPr="00C84CD7" w:rsidRDefault="006B15DD" w:rsidP="006B15DD">
      <w:pPr>
        <w:pStyle w:val="Default"/>
        <w:spacing w:after="200" w:line="360" w:lineRule="auto"/>
        <w:jc w:val="both"/>
      </w:pPr>
      <w:r w:rsidRPr="00C84CD7">
        <w:t xml:space="preserve">Appendix                                                                                                                                     vii </w:t>
      </w:r>
    </w:p>
    <w:p w:rsidR="006B15DD" w:rsidRPr="00C84CD7" w:rsidRDefault="006B15DD" w:rsidP="006B15DD">
      <w:pPr>
        <w:pStyle w:val="Default"/>
        <w:spacing w:after="200" w:line="360" w:lineRule="auto"/>
        <w:jc w:val="both"/>
      </w:pPr>
      <w:r w:rsidRPr="00C84CD7">
        <w:t xml:space="preserve">Abstract                                                                                                          </w:t>
      </w:r>
      <w:r>
        <w:t xml:space="preserve">                              </w:t>
      </w:r>
      <w:r w:rsidRPr="00C84CD7">
        <w:t>x</w:t>
      </w:r>
    </w:p>
    <w:p w:rsidR="006B15DD" w:rsidRPr="00C84CD7" w:rsidRDefault="006B15DD" w:rsidP="006B15DD">
      <w:pPr>
        <w:pStyle w:val="Default"/>
        <w:spacing w:after="200" w:line="360" w:lineRule="auto"/>
        <w:jc w:val="both"/>
        <w:rPr>
          <w:b/>
          <w:bCs/>
        </w:rPr>
      </w:pPr>
      <w:r w:rsidRPr="00C84CD7">
        <w:rPr>
          <w:b/>
          <w:bCs/>
        </w:rPr>
        <w:t xml:space="preserve">CHAPTER ONE: INTRODUCTION  </w:t>
      </w:r>
    </w:p>
    <w:p w:rsidR="006B15DD" w:rsidRPr="00C84CD7" w:rsidRDefault="006B15DD" w:rsidP="006B15DD">
      <w:pPr>
        <w:pStyle w:val="Default"/>
        <w:spacing w:after="200" w:line="360" w:lineRule="auto"/>
        <w:jc w:val="both"/>
      </w:pPr>
      <w:r w:rsidRPr="00C84CD7">
        <w:t xml:space="preserve">1.1    Background to the Study </w:t>
      </w:r>
      <w:r w:rsidRPr="00C84CD7">
        <w:tab/>
      </w:r>
      <w:r w:rsidRPr="00C84CD7">
        <w:tab/>
      </w:r>
      <w:r w:rsidRPr="00C84CD7">
        <w:tab/>
      </w:r>
      <w:r w:rsidRPr="00C84CD7">
        <w:tab/>
      </w:r>
      <w:r w:rsidRPr="00C84CD7">
        <w:tab/>
      </w:r>
      <w:r w:rsidRPr="00C84CD7">
        <w:tab/>
      </w:r>
      <w:r w:rsidRPr="00C84CD7">
        <w:tab/>
      </w:r>
      <w:r w:rsidRPr="00C84CD7">
        <w:tab/>
        <w:t xml:space="preserve">      </w:t>
      </w:r>
      <w:r>
        <w:t>3</w:t>
      </w:r>
    </w:p>
    <w:p w:rsidR="006B15DD" w:rsidRPr="00C84CD7" w:rsidRDefault="006B15DD" w:rsidP="006B15DD">
      <w:pPr>
        <w:pStyle w:val="Default"/>
        <w:spacing w:after="200" w:line="360" w:lineRule="auto"/>
        <w:jc w:val="both"/>
      </w:pPr>
      <w:r w:rsidRPr="00C84CD7">
        <w:t xml:space="preserve">1.2    Statement of the Problem                                                                                                    </w:t>
      </w:r>
      <w:r>
        <w:t>4</w:t>
      </w:r>
      <w:r w:rsidRPr="00C84CD7">
        <w:t xml:space="preserve"> </w:t>
      </w:r>
    </w:p>
    <w:p w:rsidR="006B15DD" w:rsidRPr="00C84CD7" w:rsidRDefault="006B15DD" w:rsidP="006B15DD">
      <w:pPr>
        <w:pStyle w:val="Default"/>
        <w:spacing w:after="200" w:line="360" w:lineRule="auto"/>
        <w:jc w:val="both"/>
      </w:pPr>
      <w:r w:rsidRPr="00C84CD7">
        <w:t xml:space="preserve">1.3    Research Questions                                                                                                            </w:t>
      </w:r>
      <w:r>
        <w:t xml:space="preserve"> 4</w:t>
      </w:r>
      <w:r w:rsidRPr="00C84CD7">
        <w:t xml:space="preserve"> </w:t>
      </w:r>
    </w:p>
    <w:p w:rsidR="006B15DD" w:rsidRPr="00C84CD7" w:rsidRDefault="006B15DD" w:rsidP="006B15DD">
      <w:pPr>
        <w:pStyle w:val="Default"/>
        <w:spacing w:after="200" w:line="360" w:lineRule="auto"/>
        <w:jc w:val="both"/>
      </w:pPr>
      <w:r w:rsidRPr="00C84CD7">
        <w:t xml:space="preserve">1.4   Objectives of the Study                                                                                                       </w:t>
      </w:r>
      <w:r>
        <w:t xml:space="preserve"> 5</w:t>
      </w:r>
    </w:p>
    <w:p w:rsidR="006B15DD" w:rsidRPr="00C84CD7" w:rsidRDefault="006B15DD" w:rsidP="006B15DD">
      <w:pPr>
        <w:pStyle w:val="Default"/>
        <w:spacing w:after="200" w:line="360" w:lineRule="auto"/>
        <w:jc w:val="both"/>
      </w:pPr>
      <w:r w:rsidRPr="00C84CD7">
        <w:t xml:space="preserve">1.5   Research Hypotheses                                   </w:t>
      </w:r>
      <w:r w:rsidRPr="00C84CD7">
        <w:tab/>
      </w:r>
      <w:r w:rsidRPr="00C84CD7">
        <w:tab/>
      </w:r>
      <w:r w:rsidRPr="00C84CD7">
        <w:tab/>
      </w:r>
      <w:r w:rsidRPr="00C84CD7">
        <w:tab/>
      </w:r>
      <w:r w:rsidRPr="00C84CD7">
        <w:tab/>
        <w:t xml:space="preserve">                 </w:t>
      </w:r>
      <w:r>
        <w:t xml:space="preserve"> 5</w:t>
      </w:r>
    </w:p>
    <w:p w:rsidR="006B15DD" w:rsidRPr="00C84CD7" w:rsidRDefault="006B15DD" w:rsidP="006B15DD">
      <w:pPr>
        <w:pStyle w:val="Default"/>
        <w:spacing w:after="200" w:line="360" w:lineRule="auto"/>
        <w:jc w:val="both"/>
      </w:pPr>
      <w:r w:rsidRPr="00C84CD7">
        <w:t xml:space="preserve">1.6   Justification for the Study                                                                                                    </w:t>
      </w:r>
      <w:r>
        <w:t>6</w:t>
      </w:r>
    </w:p>
    <w:p w:rsidR="006B15DD" w:rsidRDefault="006B15DD" w:rsidP="006B15DD">
      <w:pPr>
        <w:pStyle w:val="Default"/>
        <w:spacing w:after="200" w:line="360" w:lineRule="auto"/>
        <w:jc w:val="both"/>
      </w:pPr>
      <w:r w:rsidRPr="00C84CD7">
        <w:t xml:space="preserve">1.7   Scope of the Study               </w:t>
      </w:r>
      <w:r w:rsidRPr="00C84CD7">
        <w:tab/>
      </w:r>
      <w:r w:rsidRPr="00C84CD7">
        <w:tab/>
      </w:r>
      <w:r w:rsidRPr="00C84CD7">
        <w:tab/>
      </w:r>
      <w:r w:rsidRPr="00C84CD7">
        <w:tab/>
        <w:t xml:space="preserve">                                        </w:t>
      </w:r>
      <w:r w:rsidRPr="00C84CD7">
        <w:tab/>
        <w:t xml:space="preserve">      7</w:t>
      </w:r>
    </w:p>
    <w:p w:rsidR="006B15DD" w:rsidRPr="00C84CD7" w:rsidRDefault="006B15DD" w:rsidP="006B15DD">
      <w:pPr>
        <w:pStyle w:val="Default"/>
        <w:spacing w:after="200" w:line="360" w:lineRule="auto"/>
        <w:jc w:val="both"/>
      </w:pPr>
      <w:r>
        <w:t>1.8   Organization of the Study</w:t>
      </w:r>
      <w:r>
        <w:tab/>
      </w:r>
      <w:r>
        <w:tab/>
      </w:r>
      <w:r>
        <w:tab/>
      </w:r>
      <w:r>
        <w:tab/>
      </w:r>
      <w:r>
        <w:tab/>
      </w:r>
      <w:r>
        <w:tab/>
      </w:r>
      <w:r>
        <w:tab/>
      </w:r>
      <w:r>
        <w:tab/>
        <w:t xml:space="preserve">        7</w:t>
      </w:r>
    </w:p>
    <w:p w:rsidR="006B15DD" w:rsidRPr="00C84CD7" w:rsidRDefault="006B15DD" w:rsidP="006B15DD">
      <w:pPr>
        <w:pStyle w:val="Default"/>
        <w:spacing w:after="200" w:line="360" w:lineRule="auto"/>
        <w:jc w:val="both"/>
        <w:rPr>
          <w:b/>
          <w:bCs/>
        </w:rPr>
      </w:pPr>
      <w:r w:rsidRPr="00C84CD7">
        <w:rPr>
          <w:b/>
          <w:bCs/>
        </w:rPr>
        <w:t xml:space="preserve">CHAPTER TWO: LITERATURE REVIEW </w:t>
      </w:r>
    </w:p>
    <w:p w:rsidR="006B15DD" w:rsidRPr="00C84CD7" w:rsidRDefault="006B15DD" w:rsidP="006B15DD">
      <w:pPr>
        <w:autoSpaceDE w:val="0"/>
        <w:autoSpaceDN w:val="0"/>
        <w:adjustRightInd w:val="0"/>
        <w:spacing w:line="360" w:lineRule="auto"/>
        <w:jc w:val="both"/>
        <w:rPr>
          <w:rFonts w:ascii="Times New Roman" w:hAnsi="Times New Roman" w:cs="Times New Roman"/>
          <w:sz w:val="24"/>
          <w:szCs w:val="24"/>
        </w:rPr>
      </w:pPr>
      <w:r w:rsidRPr="00C84CD7">
        <w:rPr>
          <w:rFonts w:ascii="Times New Roman" w:hAnsi="Times New Roman" w:cs="Times New Roman"/>
          <w:color w:val="000000"/>
          <w:sz w:val="24"/>
          <w:szCs w:val="24"/>
        </w:rPr>
        <w:lastRenderedPageBreak/>
        <w:t>2.1</w:t>
      </w:r>
      <w:r w:rsidRPr="00C84CD7">
        <w:rPr>
          <w:rFonts w:ascii="Times New Roman" w:hAnsi="Times New Roman" w:cs="Times New Roman"/>
          <w:color w:val="000000"/>
          <w:sz w:val="24"/>
          <w:szCs w:val="24"/>
        </w:rPr>
        <w:tab/>
      </w:r>
      <w:r w:rsidRPr="00C84CD7">
        <w:rPr>
          <w:rFonts w:ascii="Times New Roman" w:hAnsi="Times New Roman" w:cs="Times New Roman"/>
          <w:sz w:val="24"/>
          <w:szCs w:val="24"/>
        </w:rPr>
        <w:t xml:space="preserve">Conceptual Review or clarification                         </w:t>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t xml:space="preserve">        </w:t>
      </w:r>
      <w:r>
        <w:rPr>
          <w:rFonts w:ascii="Times New Roman" w:hAnsi="Times New Roman" w:cs="Times New Roman"/>
          <w:sz w:val="24"/>
          <w:szCs w:val="24"/>
        </w:rPr>
        <w:t>8</w:t>
      </w:r>
    </w:p>
    <w:p w:rsidR="006B15DD" w:rsidRPr="005647D0" w:rsidRDefault="006B15DD" w:rsidP="006B15DD">
      <w:pPr>
        <w:autoSpaceDE w:val="0"/>
        <w:autoSpaceDN w:val="0"/>
        <w:adjustRightInd w:val="0"/>
        <w:spacing w:line="360" w:lineRule="auto"/>
        <w:jc w:val="both"/>
        <w:rPr>
          <w:rFonts w:ascii="Times New Roman" w:hAnsi="Times New Roman" w:cs="Times New Roman"/>
          <w:sz w:val="24"/>
          <w:szCs w:val="24"/>
        </w:rPr>
      </w:pPr>
      <w:r w:rsidRPr="00C84CD7">
        <w:rPr>
          <w:rFonts w:ascii="Times New Roman" w:hAnsi="Times New Roman" w:cs="Times New Roman"/>
          <w:sz w:val="24"/>
          <w:szCs w:val="24"/>
        </w:rPr>
        <w:t>2.1</w:t>
      </w:r>
      <w:r w:rsidRPr="00C84CD7">
        <w:rPr>
          <w:rFonts w:ascii="Times New Roman" w:hAnsi="Times New Roman" w:cs="Times New Roman"/>
          <w:sz w:val="24"/>
          <w:szCs w:val="24"/>
        </w:rPr>
        <w:tab/>
      </w:r>
      <w:r w:rsidRPr="005647D0">
        <w:rPr>
          <w:rFonts w:ascii="Times New Roman" w:hAnsi="Times New Roman" w:cs="Times New Roman"/>
          <w:bCs/>
          <w:sz w:val="24"/>
          <w:szCs w:val="24"/>
        </w:rPr>
        <w:t>Meaning and attributes of management accounting practices</w:t>
      </w:r>
      <w:r>
        <w:rPr>
          <w:rFonts w:ascii="Times New Roman" w:hAnsi="Times New Roman" w:cs="Times New Roman"/>
          <w:bCs/>
          <w:sz w:val="24"/>
          <w:szCs w:val="24"/>
        </w:rPr>
        <w:tab/>
      </w:r>
      <w:r>
        <w:rPr>
          <w:rFonts w:ascii="Times New Roman" w:hAnsi="Times New Roman" w:cs="Times New Roman"/>
          <w:bCs/>
          <w:sz w:val="24"/>
          <w:szCs w:val="24"/>
        </w:rPr>
        <w:tab/>
        <w:t xml:space="preserve">                    8</w:t>
      </w:r>
      <w:r>
        <w:rPr>
          <w:rFonts w:ascii="Times New Roman" w:hAnsi="Times New Roman" w:cs="Times New Roman"/>
          <w:bCs/>
          <w:sz w:val="24"/>
          <w:szCs w:val="24"/>
        </w:rPr>
        <w:tab/>
        <w:t xml:space="preserve"> </w:t>
      </w:r>
      <w:r w:rsidRPr="00C84CD7">
        <w:rPr>
          <w:rFonts w:ascii="Times New Roman" w:hAnsi="Times New Roman" w:cs="Times New Roman"/>
          <w:color w:val="000000"/>
          <w:sz w:val="24"/>
          <w:szCs w:val="24"/>
        </w:rPr>
        <w:t>2.1.</w:t>
      </w:r>
      <w:r>
        <w:rPr>
          <w:rFonts w:ascii="Times New Roman" w:hAnsi="Times New Roman" w:cs="Times New Roman"/>
          <w:color w:val="000000"/>
          <w:sz w:val="24"/>
          <w:szCs w:val="24"/>
        </w:rPr>
        <w:t>1</w:t>
      </w:r>
      <w:r w:rsidRPr="00C84CD7">
        <w:rPr>
          <w:rFonts w:ascii="Times New Roman" w:hAnsi="Times New Roman" w:cs="Times New Roman"/>
          <w:color w:val="000000"/>
          <w:sz w:val="24"/>
          <w:szCs w:val="24"/>
        </w:rPr>
        <w:tab/>
      </w:r>
      <w:r>
        <w:rPr>
          <w:rFonts w:ascii="Times New Roman" w:hAnsi="Times New Roman" w:cs="Times New Roman"/>
          <w:color w:val="000000"/>
          <w:sz w:val="24"/>
          <w:szCs w:val="24"/>
        </w:rPr>
        <w:t>Determinants of management accounting practice</w:t>
      </w:r>
      <w:r>
        <w:rPr>
          <w:rFonts w:ascii="Times New Roman" w:hAnsi="Times New Roman" w:cs="Times New Roman"/>
          <w:color w:val="000000"/>
          <w:sz w:val="24"/>
          <w:szCs w:val="24"/>
        </w:rPr>
        <w:tab/>
      </w:r>
      <w:r w:rsidRPr="00C84CD7">
        <w:rPr>
          <w:rFonts w:ascii="Times New Roman" w:hAnsi="Times New Roman" w:cs="Times New Roman"/>
          <w:color w:val="000000"/>
          <w:sz w:val="24"/>
          <w:szCs w:val="24"/>
        </w:rPr>
        <w:tab/>
      </w:r>
      <w:r w:rsidRPr="00C84CD7">
        <w:rPr>
          <w:rFonts w:ascii="Times New Roman" w:hAnsi="Times New Roman" w:cs="Times New Roman"/>
          <w:color w:val="000000"/>
          <w:sz w:val="24"/>
          <w:szCs w:val="24"/>
        </w:rPr>
        <w:tab/>
      </w:r>
      <w:r w:rsidRPr="00C84CD7">
        <w:rPr>
          <w:rFonts w:ascii="Times New Roman" w:hAnsi="Times New Roman" w:cs="Times New Roman"/>
          <w:color w:val="000000"/>
          <w:sz w:val="24"/>
          <w:szCs w:val="24"/>
        </w:rPr>
        <w:tab/>
      </w:r>
      <w:r w:rsidRPr="00C84CD7">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 xml:space="preserve"> 8</w:t>
      </w:r>
      <w:r w:rsidRPr="00C84CD7">
        <w:rPr>
          <w:rFonts w:ascii="Times New Roman" w:hAnsi="Times New Roman" w:cs="Times New Roman"/>
          <w:sz w:val="24"/>
          <w:szCs w:val="24"/>
        </w:rPr>
        <w:t xml:space="preserve"> </w:t>
      </w:r>
    </w:p>
    <w:p w:rsidR="006B15DD" w:rsidRDefault="006B15DD" w:rsidP="006B15DD">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2.1.2</w:t>
      </w:r>
      <w:r w:rsidRPr="00C84CD7">
        <w:rPr>
          <w:rFonts w:ascii="Times New Roman" w:hAnsi="Times New Roman" w:cs="Times New Roman"/>
          <w:color w:val="000000"/>
          <w:sz w:val="24"/>
          <w:szCs w:val="24"/>
        </w:rPr>
        <w:tab/>
      </w:r>
      <w:r>
        <w:rPr>
          <w:rFonts w:ascii="Times New Roman" w:hAnsi="Times New Roman" w:cs="Times New Roman"/>
          <w:color w:val="000000"/>
          <w:sz w:val="24"/>
          <w:szCs w:val="24"/>
        </w:rPr>
        <w:t>Organization Structure</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9</w:t>
      </w:r>
    </w:p>
    <w:p w:rsidR="006B15DD" w:rsidRPr="00C84CD7" w:rsidRDefault="006B15DD" w:rsidP="006B15DD">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2.1.3</w:t>
      </w:r>
      <w:r w:rsidRPr="00C84CD7">
        <w:rPr>
          <w:rFonts w:ascii="Times New Roman" w:hAnsi="Times New Roman" w:cs="Times New Roman"/>
          <w:color w:val="000000"/>
          <w:sz w:val="24"/>
          <w:szCs w:val="24"/>
        </w:rPr>
        <w:tab/>
      </w:r>
      <w:r>
        <w:rPr>
          <w:rFonts w:ascii="Times New Roman" w:hAnsi="Times New Roman" w:cs="Times New Roman"/>
          <w:color w:val="000000"/>
          <w:sz w:val="24"/>
          <w:szCs w:val="24"/>
        </w:rPr>
        <w:t>Competitive strategy</w:t>
      </w:r>
      <w:r>
        <w:rPr>
          <w:rFonts w:ascii="Times New Roman" w:hAnsi="Times New Roman" w:cs="Times New Roman"/>
          <w:color w:val="000000"/>
          <w:sz w:val="24"/>
          <w:szCs w:val="24"/>
        </w:rPr>
        <w:tab/>
      </w:r>
      <w:r w:rsidRPr="00C84CD7">
        <w:rPr>
          <w:rFonts w:ascii="Times New Roman" w:hAnsi="Times New Roman" w:cs="Times New Roman"/>
          <w:color w:val="000000"/>
          <w:sz w:val="24"/>
          <w:szCs w:val="24"/>
        </w:rPr>
        <w:tab/>
      </w:r>
      <w:r w:rsidRPr="00C84CD7">
        <w:rPr>
          <w:rFonts w:ascii="Times New Roman" w:hAnsi="Times New Roman" w:cs="Times New Roman"/>
          <w:color w:val="000000"/>
          <w:sz w:val="24"/>
          <w:szCs w:val="24"/>
        </w:rPr>
        <w:tab/>
      </w:r>
      <w:r w:rsidRPr="00C84CD7">
        <w:rPr>
          <w:rFonts w:ascii="Times New Roman" w:hAnsi="Times New Roman" w:cs="Times New Roman"/>
          <w:color w:val="000000"/>
          <w:sz w:val="24"/>
          <w:szCs w:val="24"/>
        </w:rPr>
        <w:tab/>
      </w:r>
      <w:r w:rsidRPr="00C84CD7">
        <w:rPr>
          <w:rFonts w:ascii="Times New Roman" w:hAnsi="Times New Roman" w:cs="Times New Roman"/>
          <w:color w:val="000000"/>
          <w:sz w:val="24"/>
          <w:szCs w:val="24"/>
        </w:rPr>
        <w:tab/>
      </w:r>
      <w:r w:rsidRPr="00C84CD7">
        <w:rPr>
          <w:rFonts w:ascii="Times New Roman" w:hAnsi="Times New Roman" w:cs="Times New Roman"/>
          <w:color w:val="000000"/>
          <w:sz w:val="24"/>
          <w:szCs w:val="24"/>
        </w:rPr>
        <w:tab/>
      </w:r>
      <w:r w:rsidRPr="00C84CD7">
        <w:rPr>
          <w:rFonts w:ascii="Times New Roman" w:hAnsi="Times New Roman" w:cs="Times New Roman"/>
          <w:color w:val="000000"/>
          <w:sz w:val="24"/>
          <w:szCs w:val="24"/>
        </w:rPr>
        <w:tab/>
      </w:r>
      <w:r w:rsidRPr="00C84CD7">
        <w:rPr>
          <w:rFonts w:ascii="Times New Roman" w:hAnsi="Times New Roman" w:cs="Times New Roman"/>
          <w:color w:val="000000"/>
          <w:sz w:val="24"/>
          <w:szCs w:val="24"/>
        </w:rPr>
        <w:tab/>
      </w:r>
      <w:r w:rsidRPr="00C84CD7">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 xml:space="preserve"> 9</w:t>
      </w:r>
    </w:p>
    <w:p w:rsidR="006B15DD" w:rsidRPr="00C84CD7" w:rsidRDefault="006B15DD" w:rsidP="006B15DD">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2.1.4</w:t>
      </w:r>
      <w:r>
        <w:rPr>
          <w:rFonts w:ascii="Times New Roman" w:hAnsi="Times New Roman" w:cs="Times New Roman"/>
          <w:color w:val="000000"/>
          <w:sz w:val="24"/>
          <w:szCs w:val="24"/>
        </w:rPr>
        <w:tab/>
        <w:t>Market dynamism</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10 </w:t>
      </w:r>
      <w:r w:rsidRPr="00C84CD7">
        <w:rPr>
          <w:rFonts w:ascii="Times New Roman" w:hAnsi="Times New Roman" w:cs="Times New Roman"/>
          <w:color w:val="000000"/>
          <w:sz w:val="24"/>
          <w:szCs w:val="24"/>
        </w:rPr>
        <w:t>2.1.</w:t>
      </w:r>
      <w:r>
        <w:rPr>
          <w:rFonts w:ascii="Times New Roman" w:hAnsi="Times New Roman" w:cs="Times New Roman"/>
          <w:color w:val="000000"/>
          <w:sz w:val="24"/>
          <w:szCs w:val="24"/>
        </w:rPr>
        <w:t>5</w:t>
      </w:r>
      <w:r w:rsidRPr="00C84CD7">
        <w:rPr>
          <w:rFonts w:ascii="Times New Roman" w:hAnsi="Times New Roman" w:cs="Times New Roman"/>
          <w:color w:val="000000"/>
          <w:sz w:val="24"/>
          <w:szCs w:val="24"/>
        </w:rPr>
        <w:tab/>
      </w:r>
      <w:r>
        <w:rPr>
          <w:rFonts w:ascii="Times New Roman" w:hAnsi="Times New Roman" w:cs="Times New Roman"/>
          <w:color w:val="000000"/>
          <w:sz w:val="24"/>
          <w:szCs w:val="24"/>
        </w:rPr>
        <w:t>Information technology</w:t>
      </w:r>
      <w:r w:rsidRPr="00C84CD7">
        <w:rPr>
          <w:rFonts w:ascii="Times New Roman" w:hAnsi="Times New Roman" w:cs="Times New Roman"/>
          <w:color w:val="000000"/>
          <w:sz w:val="24"/>
          <w:szCs w:val="24"/>
        </w:rPr>
        <w:tab/>
      </w:r>
      <w:r w:rsidRPr="00C84CD7">
        <w:rPr>
          <w:rFonts w:ascii="Times New Roman" w:hAnsi="Times New Roman" w:cs="Times New Roman"/>
          <w:color w:val="000000"/>
          <w:sz w:val="24"/>
          <w:szCs w:val="24"/>
        </w:rPr>
        <w:tab/>
      </w:r>
      <w:r w:rsidRPr="00C84CD7">
        <w:rPr>
          <w:rFonts w:ascii="Times New Roman" w:hAnsi="Times New Roman" w:cs="Times New Roman"/>
          <w:color w:val="000000"/>
          <w:sz w:val="24"/>
          <w:szCs w:val="24"/>
        </w:rPr>
        <w:tab/>
      </w:r>
      <w:r w:rsidRPr="00C84CD7">
        <w:rPr>
          <w:rFonts w:ascii="Times New Roman" w:hAnsi="Times New Roman" w:cs="Times New Roman"/>
          <w:color w:val="000000"/>
          <w:sz w:val="24"/>
          <w:szCs w:val="24"/>
        </w:rPr>
        <w:tab/>
      </w:r>
      <w:r w:rsidRPr="00C84CD7">
        <w:rPr>
          <w:rFonts w:ascii="Times New Roman" w:hAnsi="Times New Roman" w:cs="Times New Roman"/>
          <w:color w:val="000000"/>
          <w:sz w:val="24"/>
          <w:szCs w:val="24"/>
        </w:rPr>
        <w:tab/>
      </w:r>
      <w:r w:rsidRPr="00C84CD7">
        <w:rPr>
          <w:rFonts w:ascii="Times New Roman" w:hAnsi="Times New Roman" w:cs="Times New Roman"/>
          <w:color w:val="000000"/>
          <w:sz w:val="24"/>
          <w:szCs w:val="24"/>
        </w:rPr>
        <w:tab/>
      </w:r>
      <w:r w:rsidRPr="00C84CD7">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 xml:space="preserve">            </w:t>
      </w:r>
      <w:r w:rsidRPr="00C84CD7">
        <w:rPr>
          <w:rFonts w:ascii="Times New Roman" w:hAnsi="Times New Roman" w:cs="Times New Roman"/>
          <w:color w:val="000000"/>
          <w:sz w:val="24"/>
          <w:szCs w:val="24"/>
        </w:rPr>
        <w:t>1</w:t>
      </w:r>
      <w:r>
        <w:rPr>
          <w:rFonts w:ascii="Times New Roman" w:hAnsi="Times New Roman" w:cs="Times New Roman"/>
          <w:color w:val="000000"/>
          <w:sz w:val="24"/>
          <w:szCs w:val="24"/>
        </w:rPr>
        <w:t>0</w:t>
      </w:r>
    </w:p>
    <w:p w:rsidR="006B15DD" w:rsidRPr="00C84CD7" w:rsidRDefault="006B15DD" w:rsidP="006B15DD">
      <w:pPr>
        <w:spacing w:line="360" w:lineRule="auto"/>
        <w:jc w:val="both"/>
        <w:rPr>
          <w:rFonts w:ascii="Times New Roman" w:hAnsi="Times New Roman" w:cs="Times New Roman"/>
          <w:bCs/>
          <w:sz w:val="24"/>
          <w:szCs w:val="24"/>
        </w:rPr>
      </w:pPr>
      <w:r w:rsidRPr="00C84CD7">
        <w:rPr>
          <w:rFonts w:ascii="Times New Roman" w:hAnsi="Times New Roman" w:cs="Times New Roman"/>
          <w:bCs/>
          <w:sz w:val="24"/>
          <w:szCs w:val="24"/>
        </w:rPr>
        <w:t>2.2.0</w:t>
      </w:r>
      <w:r w:rsidRPr="00C84CD7">
        <w:rPr>
          <w:rFonts w:ascii="Times New Roman" w:hAnsi="Times New Roman" w:cs="Times New Roman"/>
          <w:bCs/>
          <w:sz w:val="24"/>
          <w:szCs w:val="24"/>
        </w:rPr>
        <w:tab/>
        <w:t>Theoretical Review</w:t>
      </w:r>
      <w:r w:rsidRPr="00C84CD7">
        <w:rPr>
          <w:rFonts w:ascii="Times New Roman" w:hAnsi="Times New Roman" w:cs="Times New Roman"/>
          <w:bCs/>
          <w:sz w:val="24"/>
          <w:szCs w:val="24"/>
        </w:rPr>
        <w:tab/>
      </w:r>
      <w:r w:rsidRPr="00C84CD7">
        <w:rPr>
          <w:rFonts w:ascii="Times New Roman" w:hAnsi="Times New Roman" w:cs="Times New Roman"/>
          <w:bCs/>
          <w:sz w:val="24"/>
          <w:szCs w:val="24"/>
        </w:rPr>
        <w:tab/>
      </w:r>
      <w:r w:rsidRPr="00C84CD7">
        <w:rPr>
          <w:rFonts w:ascii="Times New Roman" w:hAnsi="Times New Roman" w:cs="Times New Roman"/>
          <w:bCs/>
          <w:sz w:val="24"/>
          <w:szCs w:val="24"/>
        </w:rPr>
        <w:tab/>
      </w:r>
      <w:r w:rsidRPr="00C84CD7">
        <w:rPr>
          <w:rFonts w:ascii="Times New Roman" w:hAnsi="Times New Roman" w:cs="Times New Roman"/>
          <w:bCs/>
          <w:sz w:val="24"/>
          <w:szCs w:val="24"/>
        </w:rPr>
        <w:tab/>
      </w:r>
      <w:r w:rsidRPr="00C84CD7">
        <w:rPr>
          <w:rFonts w:ascii="Times New Roman" w:hAnsi="Times New Roman" w:cs="Times New Roman"/>
          <w:bCs/>
          <w:sz w:val="24"/>
          <w:szCs w:val="24"/>
        </w:rPr>
        <w:tab/>
      </w:r>
      <w:r w:rsidRPr="00C84CD7">
        <w:rPr>
          <w:rFonts w:ascii="Times New Roman" w:hAnsi="Times New Roman" w:cs="Times New Roman"/>
          <w:bCs/>
          <w:sz w:val="24"/>
          <w:szCs w:val="24"/>
        </w:rPr>
        <w:tab/>
      </w:r>
      <w:r w:rsidRPr="00C84CD7">
        <w:rPr>
          <w:rFonts w:ascii="Times New Roman" w:hAnsi="Times New Roman" w:cs="Times New Roman"/>
          <w:bCs/>
          <w:sz w:val="24"/>
          <w:szCs w:val="24"/>
        </w:rPr>
        <w:tab/>
      </w:r>
      <w:r w:rsidRPr="00C84CD7">
        <w:rPr>
          <w:rFonts w:ascii="Times New Roman" w:hAnsi="Times New Roman" w:cs="Times New Roman"/>
          <w:bCs/>
          <w:sz w:val="24"/>
          <w:szCs w:val="24"/>
        </w:rPr>
        <w:tab/>
      </w:r>
      <w:r w:rsidRPr="00C84CD7">
        <w:rPr>
          <w:rFonts w:ascii="Times New Roman" w:hAnsi="Times New Roman" w:cs="Times New Roman"/>
          <w:bCs/>
          <w:sz w:val="24"/>
          <w:szCs w:val="24"/>
        </w:rPr>
        <w:tab/>
        <w:t xml:space="preserve">       </w:t>
      </w:r>
      <w:r>
        <w:rPr>
          <w:rFonts w:ascii="Times New Roman" w:hAnsi="Times New Roman" w:cs="Times New Roman"/>
          <w:bCs/>
          <w:sz w:val="24"/>
          <w:szCs w:val="24"/>
        </w:rPr>
        <w:t>11</w:t>
      </w:r>
    </w:p>
    <w:p w:rsidR="006B15DD" w:rsidRPr="00C84CD7" w:rsidRDefault="006B15DD" w:rsidP="006B15D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2.2.1</w:t>
      </w:r>
      <w:r>
        <w:rPr>
          <w:rFonts w:ascii="Times New Roman" w:hAnsi="Times New Roman" w:cs="Times New Roman"/>
          <w:bCs/>
          <w:sz w:val="24"/>
          <w:szCs w:val="24"/>
        </w:rPr>
        <w:tab/>
        <w:t>Institutional</w:t>
      </w:r>
      <w:r w:rsidRPr="00C84CD7">
        <w:rPr>
          <w:rFonts w:ascii="Times New Roman" w:hAnsi="Times New Roman" w:cs="Times New Roman"/>
          <w:bCs/>
          <w:sz w:val="24"/>
          <w:szCs w:val="24"/>
        </w:rPr>
        <w:t xml:space="preserve"> Theory</w:t>
      </w:r>
      <w:r w:rsidRPr="00C84CD7">
        <w:rPr>
          <w:rFonts w:ascii="Times New Roman" w:hAnsi="Times New Roman" w:cs="Times New Roman"/>
          <w:bCs/>
          <w:sz w:val="24"/>
          <w:szCs w:val="24"/>
        </w:rPr>
        <w:tab/>
      </w:r>
      <w:r w:rsidRPr="00C84CD7">
        <w:rPr>
          <w:rFonts w:ascii="Times New Roman" w:hAnsi="Times New Roman" w:cs="Times New Roman"/>
          <w:bCs/>
          <w:sz w:val="24"/>
          <w:szCs w:val="24"/>
        </w:rPr>
        <w:tab/>
      </w:r>
      <w:r w:rsidRPr="00C84CD7">
        <w:rPr>
          <w:rFonts w:ascii="Times New Roman" w:hAnsi="Times New Roman" w:cs="Times New Roman"/>
          <w:bCs/>
          <w:sz w:val="24"/>
          <w:szCs w:val="24"/>
        </w:rPr>
        <w:tab/>
      </w:r>
      <w:r w:rsidRPr="00C84CD7">
        <w:rPr>
          <w:rFonts w:ascii="Times New Roman" w:hAnsi="Times New Roman" w:cs="Times New Roman"/>
          <w:bCs/>
          <w:sz w:val="24"/>
          <w:szCs w:val="24"/>
        </w:rPr>
        <w:tab/>
      </w:r>
      <w:r w:rsidRPr="00C84CD7">
        <w:rPr>
          <w:rFonts w:ascii="Times New Roman" w:hAnsi="Times New Roman" w:cs="Times New Roman"/>
          <w:bCs/>
          <w:sz w:val="24"/>
          <w:szCs w:val="24"/>
        </w:rPr>
        <w:tab/>
      </w:r>
      <w:r w:rsidRPr="00C84CD7">
        <w:rPr>
          <w:rFonts w:ascii="Times New Roman" w:hAnsi="Times New Roman" w:cs="Times New Roman"/>
          <w:bCs/>
          <w:sz w:val="24"/>
          <w:szCs w:val="24"/>
        </w:rPr>
        <w:tab/>
      </w:r>
      <w:r w:rsidRPr="00C84CD7">
        <w:rPr>
          <w:rFonts w:ascii="Times New Roman" w:hAnsi="Times New Roman" w:cs="Times New Roman"/>
          <w:bCs/>
          <w:sz w:val="24"/>
          <w:szCs w:val="24"/>
        </w:rPr>
        <w:tab/>
      </w:r>
      <w:r w:rsidRPr="00C84CD7">
        <w:rPr>
          <w:rFonts w:ascii="Times New Roman" w:hAnsi="Times New Roman" w:cs="Times New Roman"/>
          <w:bCs/>
          <w:sz w:val="24"/>
          <w:szCs w:val="24"/>
        </w:rPr>
        <w:tab/>
        <w:t xml:space="preserve">     </w:t>
      </w:r>
      <w:r>
        <w:rPr>
          <w:rFonts w:ascii="Times New Roman" w:hAnsi="Times New Roman" w:cs="Times New Roman"/>
          <w:bCs/>
          <w:sz w:val="24"/>
          <w:szCs w:val="24"/>
        </w:rPr>
        <w:tab/>
        <w:t xml:space="preserve">     </w:t>
      </w:r>
      <w:r w:rsidRPr="00C84CD7">
        <w:rPr>
          <w:rFonts w:ascii="Times New Roman" w:hAnsi="Times New Roman" w:cs="Times New Roman"/>
          <w:bCs/>
          <w:sz w:val="24"/>
          <w:szCs w:val="24"/>
        </w:rPr>
        <w:t xml:space="preserve">  1</w:t>
      </w:r>
      <w:r>
        <w:rPr>
          <w:rFonts w:ascii="Times New Roman" w:hAnsi="Times New Roman" w:cs="Times New Roman"/>
          <w:bCs/>
          <w:sz w:val="24"/>
          <w:szCs w:val="24"/>
        </w:rPr>
        <w:t>1</w:t>
      </w:r>
    </w:p>
    <w:p w:rsidR="006B15DD" w:rsidRPr="00C84CD7" w:rsidRDefault="006B15DD" w:rsidP="006B15D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2.2.2</w:t>
      </w:r>
      <w:r w:rsidRPr="00C84CD7">
        <w:rPr>
          <w:rFonts w:ascii="Times New Roman" w:hAnsi="Times New Roman" w:cs="Times New Roman"/>
          <w:bCs/>
          <w:sz w:val="24"/>
          <w:szCs w:val="24"/>
        </w:rPr>
        <w:tab/>
      </w:r>
      <w:r>
        <w:rPr>
          <w:rFonts w:ascii="Times New Roman" w:hAnsi="Times New Roman" w:cs="Times New Roman"/>
          <w:bCs/>
          <w:sz w:val="24"/>
          <w:szCs w:val="24"/>
        </w:rPr>
        <w:t>Contingency Theory</w:t>
      </w:r>
      <w:r w:rsidRPr="00C84CD7">
        <w:rPr>
          <w:rFonts w:ascii="Times New Roman" w:hAnsi="Times New Roman" w:cs="Times New Roman"/>
          <w:bCs/>
          <w:sz w:val="24"/>
          <w:szCs w:val="24"/>
        </w:rPr>
        <w:tab/>
      </w:r>
      <w:r w:rsidRPr="00C84CD7">
        <w:rPr>
          <w:rFonts w:ascii="Times New Roman" w:hAnsi="Times New Roman" w:cs="Times New Roman"/>
          <w:bCs/>
          <w:sz w:val="24"/>
          <w:szCs w:val="24"/>
        </w:rPr>
        <w:tab/>
      </w:r>
      <w:r w:rsidRPr="00C84CD7">
        <w:rPr>
          <w:rFonts w:ascii="Times New Roman" w:hAnsi="Times New Roman" w:cs="Times New Roman"/>
          <w:bCs/>
          <w:sz w:val="24"/>
          <w:szCs w:val="24"/>
        </w:rPr>
        <w:tab/>
      </w:r>
      <w:r w:rsidRPr="00C84CD7">
        <w:rPr>
          <w:rFonts w:ascii="Times New Roman" w:hAnsi="Times New Roman" w:cs="Times New Roman"/>
          <w:bCs/>
          <w:sz w:val="24"/>
          <w:szCs w:val="24"/>
        </w:rPr>
        <w:tab/>
      </w:r>
      <w:r w:rsidRPr="00C84CD7">
        <w:rPr>
          <w:rFonts w:ascii="Times New Roman" w:hAnsi="Times New Roman" w:cs="Times New Roman"/>
          <w:bCs/>
          <w:sz w:val="24"/>
          <w:szCs w:val="24"/>
        </w:rPr>
        <w:tab/>
      </w:r>
      <w:r w:rsidRPr="00C84CD7">
        <w:rPr>
          <w:rFonts w:ascii="Times New Roman" w:hAnsi="Times New Roman" w:cs="Times New Roman"/>
          <w:bCs/>
          <w:sz w:val="24"/>
          <w:szCs w:val="24"/>
        </w:rPr>
        <w:tab/>
      </w:r>
      <w:r w:rsidRPr="00C84CD7">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t xml:space="preserve">       </w:t>
      </w:r>
      <w:r w:rsidRPr="00C84CD7">
        <w:rPr>
          <w:rFonts w:ascii="Times New Roman" w:hAnsi="Times New Roman" w:cs="Times New Roman"/>
          <w:bCs/>
          <w:sz w:val="24"/>
          <w:szCs w:val="24"/>
        </w:rPr>
        <w:t>1</w:t>
      </w:r>
      <w:r>
        <w:rPr>
          <w:rFonts w:ascii="Times New Roman" w:hAnsi="Times New Roman" w:cs="Times New Roman"/>
          <w:bCs/>
          <w:sz w:val="24"/>
          <w:szCs w:val="24"/>
        </w:rPr>
        <w:t>2</w:t>
      </w:r>
    </w:p>
    <w:p w:rsidR="006B15DD" w:rsidRPr="00C84CD7" w:rsidRDefault="006B15DD" w:rsidP="006B15DD">
      <w:pPr>
        <w:pStyle w:val="Default"/>
        <w:spacing w:line="360" w:lineRule="auto"/>
        <w:jc w:val="both"/>
      </w:pPr>
      <w:r>
        <w:t>2.2.3</w:t>
      </w:r>
      <w:r w:rsidRPr="00C84CD7">
        <w:tab/>
        <w:t>Resource based Theory</w:t>
      </w:r>
      <w:r w:rsidRPr="00C84CD7">
        <w:tab/>
      </w:r>
      <w:r w:rsidRPr="00C84CD7">
        <w:tab/>
      </w:r>
      <w:r w:rsidRPr="00C84CD7">
        <w:tab/>
      </w:r>
      <w:r w:rsidRPr="00C84CD7">
        <w:tab/>
      </w:r>
      <w:r w:rsidRPr="00C84CD7">
        <w:tab/>
      </w:r>
      <w:r w:rsidRPr="00C84CD7">
        <w:tab/>
      </w:r>
      <w:r w:rsidRPr="00C84CD7">
        <w:tab/>
      </w:r>
      <w:r w:rsidRPr="00C84CD7">
        <w:tab/>
        <w:t xml:space="preserve">       </w:t>
      </w:r>
      <w:r>
        <w:t>12</w:t>
      </w:r>
    </w:p>
    <w:p w:rsidR="006B15DD" w:rsidRPr="00C84CD7" w:rsidRDefault="006B15DD" w:rsidP="006B15DD">
      <w:pPr>
        <w:pStyle w:val="Default"/>
        <w:spacing w:line="360" w:lineRule="auto"/>
        <w:jc w:val="both"/>
      </w:pPr>
      <w:r w:rsidRPr="00C84CD7">
        <w:t>2.3.0</w:t>
      </w:r>
      <w:r w:rsidRPr="00C84CD7">
        <w:tab/>
        <w:t>Empirical Review</w:t>
      </w:r>
      <w:r w:rsidRPr="00C84CD7">
        <w:tab/>
      </w:r>
      <w:r w:rsidRPr="00C84CD7">
        <w:tab/>
      </w:r>
      <w:r w:rsidRPr="00C84CD7">
        <w:tab/>
      </w:r>
      <w:r w:rsidRPr="00C84CD7">
        <w:tab/>
      </w:r>
      <w:r w:rsidRPr="00C84CD7">
        <w:tab/>
      </w:r>
      <w:r w:rsidRPr="00C84CD7">
        <w:tab/>
      </w:r>
      <w:r w:rsidRPr="00C84CD7">
        <w:tab/>
      </w:r>
      <w:r w:rsidRPr="00C84CD7">
        <w:tab/>
      </w:r>
      <w:r w:rsidRPr="00C84CD7">
        <w:tab/>
        <w:t xml:space="preserve">       </w:t>
      </w:r>
      <w:r>
        <w:t>12</w:t>
      </w:r>
    </w:p>
    <w:p w:rsidR="006B15DD" w:rsidRPr="00C84CD7" w:rsidRDefault="006B15DD" w:rsidP="006B15DD">
      <w:pPr>
        <w:spacing w:line="360" w:lineRule="auto"/>
        <w:jc w:val="both"/>
        <w:rPr>
          <w:rFonts w:ascii="Times New Roman" w:hAnsi="Times New Roman" w:cs="Times New Roman"/>
          <w:sz w:val="24"/>
          <w:szCs w:val="24"/>
        </w:rPr>
      </w:pPr>
      <w:r w:rsidRPr="00C84CD7">
        <w:rPr>
          <w:rFonts w:ascii="Times New Roman" w:hAnsi="Times New Roman" w:cs="Times New Roman"/>
          <w:sz w:val="24"/>
          <w:szCs w:val="24"/>
        </w:rPr>
        <w:t>2.3.1</w:t>
      </w:r>
      <w:r w:rsidRPr="00C84CD7">
        <w:rPr>
          <w:rFonts w:ascii="Times New Roman" w:hAnsi="Times New Roman" w:cs="Times New Roman"/>
          <w:sz w:val="24"/>
          <w:szCs w:val="24"/>
        </w:rPr>
        <w:tab/>
      </w:r>
      <w:r w:rsidRPr="00C84CD7">
        <w:rPr>
          <w:rFonts w:ascii="Times New Roman" w:eastAsia="Arial Unicode MS" w:hAnsi="Times New Roman" w:cs="Times New Roman"/>
          <w:sz w:val="24"/>
          <w:szCs w:val="24"/>
        </w:rPr>
        <w:t xml:space="preserve">Studies on </w:t>
      </w:r>
      <w:r w:rsidRPr="00C84CD7">
        <w:rPr>
          <w:rFonts w:ascii="Times New Roman" w:hAnsi="Times New Roman" w:cs="Times New Roman"/>
          <w:sz w:val="24"/>
          <w:szCs w:val="24"/>
        </w:rPr>
        <w:t>Developed Countries</w:t>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t xml:space="preserve">    </w:t>
      </w:r>
      <w:r w:rsidRPr="00C84CD7">
        <w:rPr>
          <w:rFonts w:ascii="Times New Roman" w:hAnsi="Times New Roman" w:cs="Times New Roman"/>
          <w:sz w:val="24"/>
          <w:szCs w:val="24"/>
        </w:rPr>
        <w:tab/>
        <w:t xml:space="preserve">       </w:t>
      </w:r>
      <w:r>
        <w:rPr>
          <w:rFonts w:ascii="Times New Roman" w:hAnsi="Times New Roman" w:cs="Times New Roman"/>
          <w:sz w:val="24"/>
          <w:szCs w:val="24"/>
        </w:rPr>
        <w:t>15</w:t>
      </w:r>
    </w:p>
    <w:p w:rsidR="006B15DD" w:rsidRPr="00C84CD7" w:rsidRDefault="006B15DD" w:rsidP="006B15DD">
      <w:pPr>
        <w:spacing w:line="360" w:lineRule="auto"/>
        <w:jc w:val="both"/>
        <w:rPr>
          <w:rFonts w:ascii="Times New Roman" w:hAnsi="Times New Roman" w:cs="Times New Roman"/>
          <w:sz w:val="24"/>
          <w:szCs w:val="24"/>
        </w:rPr>
      </w:pPr>
      <w:r w:rsidRPr="00C84CD7">
        <w:rPr>
          <w:rFonts w:ascii="Times New Roman" w:hAnsi="Times New Roman" w:cs="Times New Roman"/>
          <w:sz w:val="24"/>
          <w:szCs w:val="24"/>
        </w:rPr>
        <w:t>2.3.2</w:t>
      </w:r>
      <w:r w:rsidRPr="00C84CD7">
        <w:rPr>
          <w:rFonts w:ascii="Times New Roman" w:hAnsi="Times New Roman" w:cs="Times New Roman"/>
          <w:sz w:val="24"/>
          <w:szCs w:val="24"/>
        </w:rPr>
        <w:tab/>
        <w:t>Studies on Developing Countries</w:t>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t xml:space="preserve">     </w:t>
      </w:r>
      <w:r>
        <w:rPr>
          <w:rFonts w:ascii="Times New Roman" w:hAnsi="Times New Roman" w:cs="Times New Roman"/>
          <w:sz w:val="24"/>
          <w:szCs w:val="24"/>
        </w:rPr>
        <w:t xml:space="preserve">  16</w:t>
      </w:r>
    </w:p>
    <w:p w:rsidR="006B15DD" w:rsidRPr="00C84CD7" w:rsidRDefault="006B15DD" w:rsidP="006B15DD">
      <w:pPr>
        <w:spacing w:line="360" w:lineRule="auto"/>
        <w:jc w:val="both"/>
        <w:rPr>
          <w:rFonts w:ascii="Times New Roman" w:hAnsi="Times New Roman" w:cs="Times New Roman"/>
          <w:sz w:val="24"/>
          <w:szCs w:val="24"/>
        </w:rPr>
      </w:pPr>
      <w:r w:rsidRPr="00C84CD7">
        <w:rPr>
          <w:rFonts w:ascii="Times New Roman" w:hAnsi="Times New Roman" w:cs="Times New Roman"/>
          <w:sz w:val="24"/>
          <w:szCs w:val="24"/>
        </w:rPr>
        <w:t>2.3.1</w:t>
      </w:r>
      <w:r w:rsidRPr="00C84CD7">
        <w:rPr>
          <w:rFonts w:ascii="Times New Roman" w:hAnsi="Times New Roman" w:cs="Times New Roman"/>
          <w:sz w:val="24"/>
          <w:szCs w:val="24"/>
        </w:rPr>
        <w:tab/>
        <w:t xml:space="preserve">Studies in </w:t>
      </w:r>
      <w:r w:rsidRPr="00C84CD7">
        <w:rPr>
          <w:rFonts w:ascii="Times New Roman" w:eastAsia="Arial Unicode MS" w:hAnsi="Times New Roman" w:cs="Times New Roman"/>
          <w:sz w:val="24"/>
          <w:szCs w:val="24"/>
        </w:rPr>
        <w:t>Nigeria</w:t>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t xml:space="preserve">     </w:t>
      </w:r>
      <w:r>
        <w:rPr>
          <w:rFonts w:ascii="Times New Roman" w:hAnsi="Times New Roman" w:cs="Times New Roman"/>
          <w:sz w:val="24"/>
          <w:szCs w:val="24"/>
        </w:rPr>
        <w:t xml:space="preserve">  19</w:t>
      </w:r>
    </w:p>
    <w:p w:rsidR="006B15DD" w:rsidRPr="00C84CD7" w:rsidRDefault="006B15DD" w:rsidP="006B15DD">
      <w:pPr>
        <w:autoSpaceDE w:val="0"/>
        <w:autoSpaceDN w:val="0"/>
        <w:adjustRightInd w:val="0"/>
        <w:spacing w:after="0" w:line="360" w:lineRule="auto"/>
        <w:jc w:val="both"/>
        <w:rPr>
          <w:rFonts w:ascii="Times New Roman" w:hAnsi="Times New Roman" w:cs="Times New Roman"/>
          <w:sz w:val="24"/>
          <w:szCs w:val="24"/>
        </w:rPr>
      </w:pPr>
      <w:r w:rsidRPr="00C84CD7">
        <w:rPr>
          <w:rFonts w:ascii="Times New Roman" w:hAnsi="Times New Roman" w:cs="Times New Roman"/>
          <w:sz w:val="24"/>
          <w:szCs w:val="24"/>
        </w:rPr>
        <w:t>2.4</w:t>
      </w:r>
      <w:r w:rsidRPr="00C84CD7">
        <w:rPr>
          <w:rFonts w:ascii="Times New Roman" w:hAnsi="Times New Roman" w:cs="Times New Roman"/>
          <w:sz w:val="24"/>
          <w:szCs w:val="24"/>
        </w:rPr>
        <w:tab/>
        <w:t>Summary and Gap identified in the Literature</w:t>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t xml:space="preserve">     </w:t>
      </w:r>
      <w:r>
        <w:rPr>
          <w:rFonts w:ascii="Times New Roman" w:hAnsi="Times New Roman" w:cs="Times New Roman"/>
          <w:sz w:val="24"/>
          <w:szCs w:val="24"/>
        </w:rPr>
        <w:t xml:space="preserve">  19</w:t>
      </w:r>
    </w:p>
    <w:p w:rsidR="006B15DD" w:rsidRPr="00C84CD7" w:rsidRDefault="006B15DD" w:rsidP="006B15DD">
      <w:pPr>
        <w:autoSpaceDE w:val="0"/>
        <w:autoSpaceDN w:val="0"/>
        <w:adjustRightInd w:val="0"/>
        <w:spacing w:after="0" w:line="360" w:lineRule="auto"/>
        <w:jc w:val="both"/>
        <w:rPr>
          <w:rFonts w:ascii="Times New Roman" w:hAnsi="Times New Roman" w:cs="Times New Roman"/>
          <w:sz w:val="24"/>
          <w:szCs w:val="24"/>
        </w:rPr>
      </w:pPr>
      <w:r w:rsidRPr="00C84CD7">
        <w:rPr>
          <w:rFonts w:ascii="Times New Roman" w:hAnsi="Times New Roman" w:cs="Times New Roman"/>
          <w:sz w:val="24"/>
          <w:szCs w:val="24"/>
        </w:rPr>
        <w:t>2.5</w:t>
      </w:r>
      <w:r w:rsidRPr="00C84CD7">
        <w:rPr>
          <w:rFonts w:ascii="Times New Roman" w:hAnsi="Times New Roman" w:cs="Times New Roman"/>
          <w:sz w:val="24"/>
          <w:szCs w:val="24"/>
        </w:rPr>
        <w:tab/>
        <w:t>Theoretical framework</w:t>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t xml:space="preserve">     </w:t>
      </w:r>
      <w:r>
        <w:rPr>
          <w:rFonts w:ascii="Times New Roman" w:hAnsi="Times New Roman" w:cs="Times New Roman"/>
          <w:sz w:val="24"/>
          <w:szCs w:val="24"/>
        </w:rPr>
        <w:t xml:space="preserve">  19</w:t>
      </w:r>
    </w:p>
    <w:p w:rsidR="006B15DD" w:rsidRPr="00C84CD7" w:rsidRDefault="006B15DD" w:rsidP="006B15DD">
      <w:pPr>
        <w:autoSpaceDE w:val="0"/>
        <w:autoSpaceDN w:val="0"/>
        <w:adjustRightInd w:val="0"/>
        <w:spacing w:after="0" w:line="360" w:lineRule="auto"/>
        <w:jc w:val="both"/>
        <w:rPr>
          <w:rFonts w:ascii="Times New Roman" w:eastAsia="TimesNewRoman" w:hAnsi="Times New Roman" w:cs="Times New Roman"/>
          <w:sz w:val="24"/>
          <w:szCs w:val="24"/>
        </w:rPr>
      </w:pPr>
      <w:r w:rsidRPr="00C84CD7">
        <w:rPr>
          <w:rFonts w:ascii="Times New Roman" w:eastAsia="TimesNewRoman" w:hAnsi="Times New Roman" w:cs="Times New Roman"/>
          <w:sz w:val="24"/>
          <w:szCs w:val="24"/>
        </w:rPr>
        <w:t>2.6</w:t>
      </w:r>
      <w:r w:rsidRPr="00C84CD7">
        <w:rPr>
          <w:rFonts w:ascii="Times New Roman" w:eastAsia="TimesNewRoman" w:hAnsi="Times New Roman" w:cs="Times New Roman"/>
          <w:sz w:val="24"/>
          <w:szCs w:val="24"/>
        </w:rPr>
        <w:tab/>
        <w:t>Conceptual framework</w:t>
      </w:r>
      <w:r w:rsidRPr="00C84CD7">
        <w:rPr>
          <w:rFonts w:ascii="Times New Roman" w:eastAsia="TimesNewRoman" w:hAnsi="Times New Roman" w:cs="Times New Roman"/>
          <w:sz w:val="24"/>
          <w:szCs w:val="24"/>
        </w:rPr>
        <w:tab/>
      </w:r>
      <w:r w:rsidRPr="00C84CD7">
        <w:rPr>
          <w:rFonts w:ascii="Times New Roman" w:eastAsia="TimesNewRoman" w:hAnsi="Times New Roman" w:cs="Times New Roman"/>
          <w:sz w:val="24"/>
          <w:szCs w:val="24"/>
        </w:rPr>
        <w:tab/>
      </w:r>
      <w:r w:rsidRPr="00C84CD7">
        <w:rPr>
          <w:rFonts w:ascii="Times New Roman" w:eastAsia="TimesNewRoman" w:hAnsi="Times New Roman" w:cs="Times New Roman"/>
          <w:sz w:val="24"/>
          <w:szCs w:val="24"/>
        </w:rPr>
        <w:tab/>
      </w:r>
      <w:r w:rsidRPr="00C84CD7">
        <w:rPr>
          <w:rFonts w:ascii="Times New Roman" w:eastAsia="TimesNewRoman" w:hAnsi="Times New Roman" w:cs="Times New Roman"/>
          <w:sz w:val="24"/>
          <w:szCs w:val="24"/>
        </w:rPr>
        <w:tab/>
      </w:r>
      <w:r w:rsidRPr="00C84CD7">
        <w:rPr>
          <w:rFonts w:ascii="Times New Roman" w:eastAsia="TimesNewRoman" w:hAnsi="Times New Roman" w:cs="Times New Roman"/>
          <w:sz w:val="24"/>
          <w:szCs w:val="24"/>
        </w:rPr>
        <w:tab/>
      </w:r>
      <w:r w:rsidRPr="00C84CD7">
        <w:rPr>
          <w:rFonts w:ascii="Times New Roman" w:eastAsia="TimesNewRoman" w:hAnsi="Times New Roman" w:cs="Times New Roman"/>
          <w:sz w:val="24"/>
          <w:szCs w:val="24"/>
        </w:rPr>
        <w:tab/>
      </w:r>
      <w:r w:rsidRPr="00C84CD7">
        <w:rPr>
          <w:rFonts w:ascii="Times New Roman" w:eastAsia="TimesNewRoman" w:hAnsi="Times New Roman" w:cs="Times New Roman"/>
          <w:sz w:val="24"/>
          <w:szCs w:val="24"/>
        </w:rPr>
        <w:tab/>
      </w:r>
      <w:r w:rsidRPr="00C84CD7">
        <w:rPr>
          <w:rFonts w:ascii="Times New Roman" w:eastAsia="TimesNewRoman" w:hAnsi="Times New Roman" w:cs="Times New Roman"/>
          <w:sz w:val="24"/>
          <w:szCs w:val="24"/>
        </w:rPr>
        <w:tab/>
        <w:t xml:space="preserve">     </w:t>
      </w:r>
      <w:r>
        <w:rPr>
          <w:rFonts w:ascii="Times New Roman" w:eastAsia="TimesNewRoman" w:hAnsi="Times New Roman" w:cs="Times New Roman"/>
          <w:sz w:val="24"/>
          <w:szCs w:val="24"/>
        </w:rPr>
        <w:t xml:space="preserve">  20</w:t>
      </w:r>
    </w:p>
    <w:p w:rsidR="006B15DD" w:rsidRPr="00C84CD7" w:rsidRDefault="006B15DD" w:rsidP="006B15DD">
      <w:pPr>
        <w:autoSpaceDE w:val="0"/>
        <w:autoSpaceDN w:val="0"/>
        <w:adjustRightInd w:val="0"/>
        <w:spacing w:after="0" w:line="360" w:lineRule="auto"/>
        <w:jc w:val="both"/>
        <w:rPr>
          <w:rFonts w:ascii="Times New Roman" w:eastAsia="TimesNewRoman" w:hAnsi="Times New Roman" w:cs="Times New Roman"/>
          <w:sz w:val="24"/>
          <w:szCs w:val="24"/>
        </w:rPr>
      </w:pPr>
    </w:p>
    <w:p w:rsidR="006B15DD" w:rsidRPr="00C84CD7" w:rsidRDefault="006B15DD" w:rsidP="006B15DD">
      <w:pPr>
        <w:spacing w:line="360" w:lineRule="auto"/>
        <w:jc w:val="both"/>
        <w:rPr>
          <w:rFonts w:ascii="Times New Roman" w:hAnsi="Times New Roman" w:cs="Times New Roman"/>
          <w:sz w:val="24"/>
          <w:szCs w:val="24"/>
        </w:rPr>
      </w:pPr>
      <w:r w:rsidRPr="00C84CD7">
        <w:rPr>
          <w:rFonts w:ascii="Times New Roman" w:hAnsi="Times New Roman" w:cs="Times New Roman"/>
          <w:b/>
          <w:bCs/>
          <w:sz w:val="24"/>
          <w:szCs w:val="24"/>
        </w:rPr>
        <w:t xml:space="preserve">CHAPTER THREE: RESEARCH METHOD  </w:t>
      </w:r>
    </w:p>
    <w:p w:rsidR="006B15DD" w:rsidRPr="00C84CD7" w:rsidRDefault="006B15DD" w:rsidP="006B15DD">
      <w:pPr>
        <w:pStyle w:val="Default"/>
        <w:spacing w:line="360" w:lineRule="auto"/>
        <w:jc w:val="both"/>
      </w:pPr>
      <w:r w:rsidRPr="00C84CD7">
        <w:t>3.1</w:t>
      </w:r>
      <w:r w:rsidRPr="00C84CD7">
        <w:tab/>
        <w:t>Research Design</w:t>
      </w:r>
      <w:r>
        <w:tab/>
      </w:r>
      <w:r>
        <w:tab/>
      </w:r>
      <w:r>
        <w:tab/>
      </w:r>
      <w:r>
        <w:tab/>
      </w:r>
      <w:r>
        <w:tab/>
      </w:r>
      <w:r>
        <w:tab/>
      </w:r>
      <w:r>
        <w:tab/>
      </w:r>
      <w:r>
        <w:tab/>
      </w:r>
      <w:r>
        <w:tab/>
        <w:t xml:space="preserve">    21</w:t>
      </w:r>
    </w:p>
    <w:p w:rsidR="006B15DD" w:rsidRPr="00C84CD7" w:rsidRDefault="006B15DD" w:rsidP="006B15DD">
      <w:pPr>
        <w:pStyle w:val="Default"/>
        <w:spacing w:line="360" w:lineRule="auto"/>
        <w:jc w:val="both"/>
      </w:pPr>
      <w:r w:rsidRPr="00C84CD7">
        <w:t>3.2</w:t>
      </w:r>
      <w:r w:rsidRPr="00C84CD7">
        <w:tab/>
        <w:t>Population of the study</w:t>
      </w:r>
      <w:r>
        <w:tab/>
      </w:r>
      <w:r>
        <w:tab/>
      </w:r>
      <w:r>
        <w:tab/>
      </w:r>
      <w:r>
        <w:tab/>
      </w:r>
      <w:r>
        <w:tab/>
      </w:r>
      <w:r>
        <w:tab/>
      </w:r>
      <w:r>
        <w:tab/>
      </w:r>
      <w:r>
        <w:tab/>
        <w:t xml:space="preserve">    21</w:t>
      </w:r>
    </w:p>
    <w:p w:rsidR="006B15DD" w:rsidRPr="00C84CD7" w:rsidRDefault="006B15DD" w:rsidP="006B15DD">
      <w:pPr>
        <w:pStyle w:val="Default"/>
        <w:spacing w:line="360" w:lineRule="auto"/>
        <w:jc w:val="both"/>
      </w:pPr>
      <w:r w:rsidRPr="00C84CD7">
        <w:t>3.3</w:t>
      </w:r>
      <w:r w:rsidRPr="00C84CD7">
        <w:tab/>
        <w:t>Sample Size and Sampling Techniques</w:t>
      </w:r>
      <w:r>
        <w:tab/>
      </w:r>
      <w:r>
        <w:tab/>
      </w:r>
      <w:r>
        <w:tab/>
      </w:r>
      <w:r>
        <w:tab/>
      </w:r>
      <w:r>
        <w:tab/>
      </w:r>
      <w:r>
        <w:tab/>
        <w:t xml:space="preserve">    22</w:t>
      </w:r>
    </w:p>
    <w:p w:rsidR="006B15DD" w:rsidRPr="00C84CD7" w:rsidRDefault="006B15DD" w:rsidP="006B15DD">
      <w:pPr>
        <w:pStyle w:val="Default"/>
        <w:spacing w:line="360" w:lineRule="auto"/>
        <w:jc w:val="both"/>
      </w:pPr>
      <w:r>
        <w:t>3.4</w:t>
      </w:r>
      <w:r w:rsidRPr="00C84CD7">
        <w:tab/>
        <w:t>Sources and Method of Data Collection</w:t>
      </w:r>
      <w:r w:rsidRPr="00C84CD7">
        <w:tab/>
      </w:r>
      <w:r w:rsidRPr="00C84CD7">
        <w:tab/>
      </w:r>
      <w:r w:rsidRPr="00C84CD7">
        <w:tab/>
      </w:r>
      <w:r w:rsidRPr="00C84CD7">
        <w:tab/>
      </w:r>
      <w:r w:rsidRPr="00C84CD7">
        <w:tab/>
      </w:r>
      <w:r w:rsidRPr="00C84CD7">
        <w:tab/>
        <w:t xml:space="preserve">    </w:t>
      </w:r>
      <w:r>
        <w:t>22</w:t>
      </w:r>
    </w:p>
    <w:p w:rsidR="006B15DD" w:rsidRPr="00C84CD7" w:rsidRDefault="006B15DD" w:rsidP="006B15DD">
      <w:pPr>
        <w:pStyle w:val="Default"/>
        <w:spacing w:line="360" w:lineRule="auto"/>
        <w:jc w:val="both"/>
      </w:pPr>
      <w:r w:rsidRPr="00C84CD7">
        <w:t>3</w:t>
      </w:r>
      <w:r>
        <w:t>.5</w:t>
      </w:r>
      <w:r w:rsidRPr="00C84CD7">
        <w:t xml:space="preserve"> </w:t>
      </w:r>
      <w:r w:rsidRPr="00C84CD7">
        <w:tab/>
      </w:r>
      <w:r>
        <w:t>Validity and Reliability of the Research Instruments</w:t>
      </w:r>
      <w:r>
        <w:tab/>
      </w:r>
      <w:r>
        <w:tab/>
      </w:r>
      <w:r>
        <w:tab/>
      </w:r>
      <w:r>
        <w:tab/>
      </w:r>
      <w:r>
        <w:tab/>
        <w:t xml:space="preserve">    22</w:t>
      </w:r>
    </w:p>
    <w:p w:rsidR="006B15DD" w:rsidRPr="00C84CD7" w:rsidRDefault="006B15DD" w:rsidP="006B15DD">
      <w:pPr>
        <w:pStyle w:val="Default"/>
        <w:spacing w:line="360" w:lineRule="auto"/>
        <w:jc w:val="both"/>
      </w:pPr>
      <w:r>
        <w:t>3.6</w:t>
      </w:r>
      <w:r w:rsidRPr="00C84CD7">
        <w:t xml:space="preserve">.   </w:t>
      </w:r>
      <w:r w:rsidRPr="00C84CD7">
        <w:tab/>
      </w:r>
      <w:r>
        <w:t>Model Specification</w:t>
      </w:r>
      <w:r>
        <w:tab/>
      </w:r>
      <w:r>
        <w:tab/>
      </w:r>
      <w:r>
        <w:tab/>
      </w:r>
      <w:r>
        <w:tab/>
      </w:r>
      <w:r>
        <w:tab/>
      </w:r>
      <w:r>
        <w:tab/>
      </w:r>
      <w:r>
        <w:tab/>
      </w:r>
      <w:r>
        <w:tab/>
        <w:t xml:space="preserve">    </w:t>
      </w:r>
      <w:r>
        <w:tab/>
        <w:t xml:space="preserve">    24</w:t>
      </w:r>
    </w:p>
    <w:p w:rsidR="006B15DD" w:rsidRDefault="006B15DD" w:rsidP="006B15DD">
      <w:pPr>
        <w:spacing w:before="120" w:after="120" w:line="360" w:lineRule="auto"/>
        <w:jc w:val="both"/>
        <w:rPr>
          <w:rFonts w:ascii="Times New Roman" w:hAnsi="Times New Roman" w:cs="Times New Roman"/>
          <w:b/>
          <w:sz w:val="24"/>
          <w:szCs w:val="24"/>
        </w:rPr>
      </w:pPr>
      <w:r w:rsidRPr="00C84CD7">
        <w:rPr>
          <w:rFonts w:ascii="Times New Roman" w:hAnsi="Times New Roman" w:cs="Times New Roman"/>
          <w:sz w:val="24"/>
          <w:szCs w:val="24"/>
        </w:rPr>
        <w:lastRenderedPageBreak/>
        <w:t xml:space="preserve">3.7.   </w:t>
      </w:r>
      <w:r w:rsidRPr="00C84CD7">
        <w:rPr>
          <w:rFonts w:ascii="Times New Roman" w:hAnsi="Times New Roman" w:cs="Times New Roman"/>
          <w:sz w:val="24"/>
          <w:szCs w:val="24"/>
        </w:rPr>
        <w:tab/>
      </w:r>
      <w:r w:rsidRPr="004A5956">
        <w:rPr>
          <w:rFonts w:ascii="Times New Roman" w:hAnsi="Times New Roman" w:cs="Times New Roman"/>
          <w:sz w:val="24"/>
          <w:szCs w:val="24"/>
        </w:rPr>
        <w:t>Measurement of Variables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25</w:t>
      </w:r>
    </w:p>
    <w:p w:rsidR="006B15DD" w:rsidRPr="00C84CD7" w:rsidRDefault="006B15DD" w:rsidP="006B15DD">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r>
      <w:r w:rsidRPr="004A5956">
        <w:rPr>
          <w:rFonts w:ascii="Times New Roman" w:hAnsi="Times New Roman" w:cs="Times New Roman"/>
          <w:sz w:val="24"/>
          <w:szCs w:val="24"/>
        </w:rPr>
        <w:t>Method of Data Analysis</w:t>
      </w:r>
      <w:r>
        <w:tab/>
      </w:r>
      <w:r>
        <w:tab/>
      </w:r>
      <w:r>
        <w:tab/>
      </w:r>
      <w:r>
        <w:tab/>
      </w:r>
      <w:r>
        <w:tab/>
      </w:r>
      <w:r>
        <w:tab/>
      </w:r>
      <w:r>
        <w:tab/>
      </w:r>
      <w:r>
        <w:tab/>
        <w:t xml:space="preserve">     25</w:t>
      </w:r>
    </w:p>
    <w:p w:rsidR="006B15DD" w:rsidRPr="00C84CD7" w:rsidRDefault="006B15DD" w:rsidP="006B15DD">
      <w:pPr>
        <w:autoSpaceDE w:val="0"/>
        <w:autoSpaceDN w:val="0"/>
        <w:adjustRightInd w:val="0"/>
        <w:spacing w:after="0" w:line="360" w:lineRule="auto"/>
        <w:jc w:val="both"/>
        <w:rPr>
          <w:rFonts w:ascii="Times New Roman" w:hAnsi="Times New Roman" w:cs="Times New Roman"/>
          <w:sz w:val="24"/>
          <w:szCs w:val="24"/>
        </w:rPr>
      </w:pPr>
      <w:r w:rsidRPr="00C84CD7">
        <w:rPr>
          <w:rFonts w:ascii="Times New Roman" w:hAnsi="Times New Roman" w:cs="Times New Roman"/>
          <w:b/>
          <w:bCs/>
          <w:sz w:val="24"/>
          <w:szCs w:val="24"/>
        </w:rPr>
        <w:t>CHAPTER FOUR: DATA ANALYSIS, RESULTS AND DISCUSSION</w:t>
      </w:r>
    </w:p>
    <w:p w:rsidR="006B15DD" w:rsidRPr="00C84CD7" w:rsidRDefault="006B15DD" w:rsidP="006B15D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4.1. </w:t>
      </w:r>
      <w:r w:rsidRPr="00C84CD7">
        <w:rPr>
          <w:rFonts w:ascii="Times New Roman" w:hAnsi="Times New Roman" w:cs="Times New Roman"/>
          <w:sz w:val="24"/>
          <w:szCs w:val="24"/>
        </w:rPr>
        <w:t>Descriptive Statistics of the Firm</w:t>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t xml:space="preserve">    </w:t>
      </w:r>
      <w:r>
        <w:rPr>
          <w:rFonts w:ascii="Times New Roman" w:hAnsi="Times New Roman" w:cs="Times New Roman"/>
          <w:sz w:val="24"/>
          <w:szCs w:val="24"/>
        </w:rPr>
        <w:t>26</w:t>
      </w:r>
    </w:p>
    <w:p w:rsidR="006B15DD" w:rsidRPr="00C84CD7" w:rsidRDefault="006B15DD" w:rsidP="006B15DD">
      <w:pPr>
        <w:spacing w:line="360" w:lineRule="auto"/>
        <w:jc w:val="both"/>
        <w:rPr>
          <w:rFonts w:ascii="Times New Roman" w:hAnsi="Times New Roman" w:cs="Times New Roman"/>
          <w:sz w:val="24"/>
          <w:szCs w:val="24"/>
        </w:rPr>
      </w:pPr>
      <w:r>
        <w:rPr>
          <w:rFonts w:ascii="Times New Roman" w:hAnsi="Times New Roman" w:cs="Times New Roman"/>
          <w:sz w:val="24"/>
          <w:szCs w:val="24"/>
        </w:rPr>
        <w:t>4.1.1</w:t>
      </w:r>
      <w:r w:rsidRPr="00C84CD7">
        <w:rPr>
          <w:rFonts w:ascii="Times New Roman" w:hAnsi="Times New Roman" w:cs="Times New Roman"/>
          <w:sz w:val="24"/>
          <w:szCs w:val="24"/>
        </w:rPr>
        <w:t xml:space="preserve"> Descriptive Statistics of the Respondents Profile</w:t>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t xml:space="preserve">    </w:t>
      </w:r>
      <w:r>
        <w:rPr>
          <w:rFonts w:ascii="Times New Roman" w:hAnsi="Times New Roman" w:cs="Times New Roman"/>
          <w:sz w:val="24"/>
          <w:szCs w:val="24"/>
        </w:rPr>
        <w:t>27</w:t>
      </w:r>
    </w:p>
    <w:p w:rsidR="006B15DD" w:rsidRPr="00C84CD7" w:rsidRDefault="006B15DD" w:rsidP="006B15DD">
      <w:pPr>
        <w:spacing w:line="360" w:lineRule="auto"/>
        <w:jc w:val="both"/>
        <w:rPr>
          <w:rFonts w:ascii="Times New Roman" w:hAnsi="Times New Roman" w:cs="Times New Roman"/>
          <w:sz w:val="24"/>
          <w:szCs w:val="24"/>
        </w:rPr>
      </w:pPr>
      <w:r>
        <w:rPr>
          <w:rFonts w:ascii="Times New Roman" w:hAnsi="Times New Roman" w:cs="Times New Roman"/>
          <w:sz w:val="24"/>
          <w:szCs w:val="24"/>
        </w:rPr>
        <w:t>4.1.2 Summary</w:t>
      </w:r>
      <w:r w:rsidRPr="00C84CD7">
        <w:rPr>
          <w:rFonts w:ascii="Times New Roman" w:hAnsi="Times New Roman" w:cs="Times New Roman"/>
          <w:sz w:val="24"/>
          <w:szCs w:val="24"/>
        </w:rPr>
        <w:t xml:space="preserve"> Statistics of the Study Variables</w:t>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t xml:space="preserve">    </w:t>
      </w:r>
      <w:r>
        <w:rPr>
          <w:rFonts w:ascii="Times New Roman" w:hAnsi="Times New Roman" w:cs="Times New Roman"/>
          <w:sz w:val="24"/>
          <w:szCs w:val="24"/>
        </w:rPr>
        <w:t>28</w:t>
      </w:r>
    </w:p>
    <w:p w:rsidR="006B15DD" w:rsidRPr="00C84CD7" w:rsidRDefault="006B15DD" w:rsidP="006B15DD">
      <w:pPr>
        <w:spacing w:line="360" w:lineRule="auto"/>
        <w:jc w:val="both"/>
        <w:rPr>
          <w:rFonts w:ascii="Times New Roman" w:hAnsi="Times New Roman" w:cs="Times New Roman"/>
          <w:sz w:val="24"/>
          <w:szCs w:val="24"/>
        </w:rPr>
      </w:pPr>
      <w:r w:rsidRPr="00C84CD7">
        <w:rPr>
          <w:rFonts w:ascii="Times New Roman" w:hAnsi="Times New Roman" w:cs="Times New Roman"/>
          <w:sz w:val="24"/>
          <w:szCs w:val="24"/>
        </w:rPr>
        <w:t>4.2.    Preliminary Analysis of Quantitative data</w:t>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t xml:space="preserve">    </w:t>
      </w:r>
      <w:r>
        <w:rPr>
          <w:rFonts w:ascii="Times New Roman" w:hAnsi="Times New Roman" w:cs="Times New Roman"/>
          <w:sz w:val="24"/>
          <w:szCs w:val="24"/>
        </w:rPr>
        <w:t>28</w:t>
      </w:r>
    </w:p>
    <w:p w:rsidR="006B15DD" w:rsidRPr="00C84CD7" w:rsidRDefault="006B15DD" w:rsidP="006B15DD">
      <w:pPr>
        <w:spacing w:line="360" w:lineRule="auto"/>
        <w:jc w:val="both"/>
        <w:rPr>
          <w:rFonts w:ascii="Times New Roman" w:hAnsi="Times New Roman" w:cs="Times New Roman"/>
          <w:sz w:val="24"/>
          <w:szCs w:val="24"/>
        </w:rPr>
      </w:pPr>
      <w:r w:rsidRPr="00C84CD7">
        <w:rPr>
          <w:rFonts w:ascii="Times New Roman" w:hAnsi="Times New Roman" w:cs="Times New Roman"/>
          <w:sz w:val="24"/>
          <w:szCs w:val="24"/>
        </w:rPr>
        <w:t>4.2.1</w:t>
      </w:r>
      <w:r>
        <w:rPr>
          <w:rFonts w:ascii="Times New Roman" w:hAnsi="Times New Roman" w:cs="Times New Roman"/>
          <w:sz w:val="24"/>
          <w:szCs w:val="24"/>
        </w:rPr>
        <w:t xml:space="preserve"> Normality</w:t>
      </w:r>
      <w:r w:rsidRPr="00C84CD7">
        <w:rPr>
          <w:rFonts w:ascii="Times New Roman" w:hAnsi="Times New Roman" w:cs="Times New Roman"/>
          <w:sz w:val="24"/>
          <w:szCs w:val="24"/>
        </w:rPr>
        <w:t xml:space="preserve"> Test</w:t>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28</w:t>
      </w:r>
    </w:p>
    <w:p w:rsidR="006B15DD" w:rsidRPr="00C84CD7" w:rsidRDefault="006B15DD" w:rsidP="006B15DD">
      <w:pPr>
        <w:spacing w:line="360" w:lineRule="auto"/>
        <w:jc w:val="both"/>
        <w:rPr>
          <w:rFonts w:ascii="Times New Roman" w:hAnsi="Times New Roman" w:cs="Times New Roman"/>
          <w:sz w:val="24"/>
          <w:szCs w:val="24"/>
        </w:rPr>
      </w:pPr>
      <w:r>
        <w:rPr>
          <w:rFonts w:ascii="Times New Roman" w:hAnsi="Times New Roman" w:cs="Times New Roman"/>
          <w:sz w:val="24"/>
          <w:szCs w:val="24"/>
        </w:rPr>
        <w:t>4.2.2   Reliability Test</w:t>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t xml:space="preserve">    </w:t>
      </w:r>
      <w:r>
        <w:rPr>
          <w:rFonts w:ascii="Times New Roman" w:hAnsi="Times New Roman" w:cs="Times New Roman"/>
          <w:sz w:val="24"/>
          <w:szCs w:val="24"/>
        </w:rPr>
        <w:t xml:space="preserve">            29</w:t>
      </w:r>
      <w:r w:rsidRPr="00C84CD7">
        <w:rPr>
          <w:rFonts w:ascii="Times New Roman" w:hAnsi="Times New Roman" w:cs="Times New Roman"/>
          <w:sz w:val="24"/>
          <w:szCs w:val="24"/>
        </w:rPr>
        <w:t xml:space="preserve"> </w:t>
      </w:r>
    </w:p>
    <w:p w:rsidR="006B15DD" w:rsidRPr="00C84CD7" w:rsidRDefault="006B15DD" w:rsidP="006B15DD">
      <w:pPr>
        <w:spacing w:line="360" w:lineRule="auto"/>
        <w:jc w:val="both"/>
        <w:rPr>
          <w:rFonts w:ascii="Times New Roman" w:hAnsi="Times New Roman" w:cs="Times New Roman"/>
          <w:sz w:val="24"/>
          <w:szCs w:val="24"/>
        </w:rPr>
      </w:pPr>
      <w:r w:rsidRPr="00C84CD7">
        <w:rPr>
          <w:rFonts w:ascii="Times New Roman" w:hAnsi="Times New Roman" w:cs="Times New Roman"/>
          <w:sz w:val="24"/>
          <w:szCs w:val="24"/>
        </w:rPr>
        <w:t>4.2.3   Test of Normality</w:t>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t xml:space="preserve">    </w:t>
      </w:r>
      <w:r>
        <w:rPr>
          <w:rFonts w:ascii="Times New Roman" w:hAnsi="Times New Roman" w:cs="Times New Roman"/>
          <w:sz w:val="24"/>
          <w:szCs w:val="24"/>
        </w:rPr>
        <w:t>29</w:t>
      </w:r>
    </w:p>
    <w:p w:rsidR="006B15DD" w:rsidRPr="00C84CD7" w:rsidRDefault="006B15DD" w:rsidP="006B15DD">
      <w:pPr>
        <w:spacing w:line="360" w:lineRule="auto"/>
        <w:jc w:val="both"/>
        <w:rPr>
          <w:rFonts w:ascii="Times New Roman" w:hAnsi="Times New Roman" w:cs="Times New Roman"/>
          <w:bCs/>
          <w:sz w:val="24"/>
          <w:szCs w:val="24"/>
        </w:rPr>
      </w:pPr>
      <w:r w:rsidRPr="00C84CD7">
        <w:rPr>
          <w:rFonts w:ascii="Times New Roman" w:hAnsi="Times New Roman" w:cs="Times New Roman"/>
          <w:bCs/>
          <w:sz w:val="24"/>
          <w:szCs w:val="24"/>
        </w:rPr>
        <w:t>4.2.4:</w:t>
      </w:r>
      <w:r w:rsidRPr="00C84CD7">
        <w:rPr>
          <w:rFonts w:ascii="Times New Roman" w:hAnsi="Times New Roman" w:cs="Times New Roman"/>
          <w:bCs/>
          <w:sz w:val="24"/>
          <w:szCs w:val="24"/>
        </w:rPr>
        <w:tab/>
        <w:t>Multicollinearity Test</w:t>
      </w:r>
      <w:r w:rsidRPr="00C84CD7">
        <w:rPr>
          <w:rFonts w:ascii="Times New Roman" w:hAnsi="Times New Roman" w:cs="Times New Roman"/>
          <w:bCs/>
          <w:sz w:val="24"/>
          <w:szCs w:val="24"/>
        </w:rPr>
        <w:tab/>
      </w:r>
      <w:r w:rsidRPr="00C84CD7">
        <w:rPr>
          <w:rFonts w:ascii="Times New Roman" w:hAnsi="Times New Roman" w:cs="Times New Roman"/>
          <w:bCs/>
          <w:sz w:val="24"/>
          <w:szCs w:val="24"/>
        </w:rPr>
        <w:tab/>
      </w:r>
      <w:r w:rsidRPr="00C84CD7">
        <w:rPr>
          <w:rFonts w:ascii="Times New Roman" w:hAnsi="Times New Roman" w:cs="Times New Roman"/>
          <w:bCs/>
          <w:sz w:val="24"/>
          <w:szCs w:val="24"/>
        </w:rPr>
        <w:tab/>
      </w:r>
      <w:r w:rsidRPr="00C84CD7">
        <w:rPr>
          <w:rFonts w:ascii="Times New Roman" w:hAnsi="Times New Roman" w:cs="Times New Roman"/>
          <w:bCs/>
          <w:sz w:val="24"/>
          <w:szCs w:val="24"/>
        </w:rPr>
        <w:tab/>
      </w:r>
      <w:r w:rsidRPr="00C84CD7">
        <w:rPr>
          <w:rFonts w:ascii="Times New Roman" w:hAnsi="Times New Roman" w:cs="Times New Roman"/>
          <w:bCs/>
          <w:sz w:val="24"/>
          <w:szCs w:val="24"/>
        </w:rPr>
        <w:tab/>
      </w:r>
      <w:r w:rsidRPr="00C84CD7">
        <w:rPr>
          <w:rFonts w:ascii="Times New Roman" w:hAnsi="Times New Roman" w:cs="Times New Roman"/>
          <w:bCs/>
          <w:sz w:val="24"/>
          <w:szCs w:val="24"/>
        </w:rPr>
        <w:tab/>
      </w:r>
      <w:r w:rsidRPr="00C84CD7">
        <w:rPr>
          <w:rFonts w:ascii="Times New Roman" w:hAnsi="Times New Roman" w:cs="Times New Roman"/>
          <w:bCs/>
          <w:sz w:val="24"/>
          <w:szCs w:val="24"/>
        </w:rPr>
        <w:tab/>
      </w:r>
      <w:r w:rsidRPr="00C84CD7">
        <w:rPr>
          <w:rFonts w:ascii="Times New Roman" w:hAnsi="Times New Roman" w:cs="Times New Roman"/>
          <w:bCs/>
          <w:sz w:val="24"/>
          <w:szCs w:val="24"/>
        </w:rPr>
        <w:tab/>
      </w:r>
      <w:r w:rsidRPr="00C84CD7">
        <w:rPr>
          <w:rFonts w:ascii="Times New Roman" w:hAnsi="Times New Roman" w:cs="Times New Roman"/>
          <w:bCs/>
          <w:sz w:val="24"/>
          <w:szCs w:val="24"/>
        </w:rPr>
        <w:tab/>
        <w:t xml:space="preserve">    </w:t>
      </w:r>
      <w:r>
        <w:rPr>
          <w:rFonts w:ascii="Times New Roman" w:hAnsi="Times New Roman" w:cs="Times New Roman"/>
          <w:bCs/>
          <w:sz w:val="24"/>
          <w:szCs w:val="24"/>
        </w:rPr>
        <w:t>30</w:t>
      </w:r>
    </w:p>
    <w:p w:rsidR="006B15DD" w:rsidRPr="00C84CD7" w:rsidRDefault="006B15DD" w:rsidP="006B15DD">
      <w:pPr>
        <w:spacing w:line="360" w:lineRule="auto"/>
        <w:jc w:val="both"/>
        <w:rPr>
          <w:rFonts w:ascii="Times New Roman" w:hAnsi="Times New Roman" w:cs="Times New Roman"/>
          <w:sz w:val="24"/>
          <w:szCs w:val="24"/>
        </w:rPr>
      </w:pPr>
      <w:r w:rsidRPr="00C84CD7">
        <w:rPr>
          <w:rFonts w:ascii="Times New Roman" w:hAnsi="Times New Roman" w:cs="Times New Roman"/>
          <w:sz w:val="24"/>
          <w:szCs w:val="24"/>
        </w:rPr>
        <w:t xml:space="preserve">4.3    </w:t>
      </w:r>
      <w:r w:rsidRPr="00C84CD7">
        <w:rPr>
          <w:rFonts w:ascii="Times New Roman" w:hAnsi="Times New Roman" w:cs="Times New Roman"/>
          <w:sz w:val="24"/>
          <w:szCs w:val="24"/>
        </w:rPr>
        <w:tab/>
        <w:t>Restatement and Testing of Hypotheses</w:t>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t xml:space="preserve">    </w:t>
      </w:r>
      <w:r>
        <w:rPr>
          <w:rFonts w:ascii="Times New Roman" w:hAnsi="Times New Roman" w:cs="Times New Roman"/>
          <w:sz w:val="24"/>
          <w:szCs w:val="24"/>
        </w:rPr>
        <w:t>30</w:t>
      </w:r>
    </w:p>
    <w:p w:rsidR="006B15DD" w:rsidRPr="00C84CD7" w:rsidRDefault="006B15DD" w:rsidP="006B15DD">
      <w:pPr>
        <w:spacing w:line="360" w:lineRule="auto"/>
        <w:jc w:val="both"/>
        <w:rPr>
          <w:rFonts w:ascii="Times New Roman" w:hAnsi="Times New Roman" w:cs="Times New Roman"/>
          <w:sz w:val="24"/>
          <w:szCs w:val="24"/>
        </w:rPr>
      </w:pPr>
      <w:r w:rsidRPr="00C84CD7">
        <w:rPr>
          <w:rFonts w:ascii="Times New Roman" w:hAnsi="Times New Roman" w:cs="Times New Roman"/>
          <w:sz w:val="24"/>
          <w:szCs w:val="24"/>
        </w:rPr>
        <w:t xml:space="preserve">4.4.   </w:t>
      </w:r>
      <w:r w:rsidRPr="00C84CD7">
        <w:rPr>
          <w:rFonts w:ascii="Times New Roman" w:hAnsi="Times New Roman" w:cs="Times New Roman"/>
          <w:sz w:val="24"/>
          <w:szCs w:val="24"/>
        </w:rPr>
        <w:tab/>
        <w:t>Discussion of Findings</w:t>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t xml:space="preserve">   </w:t>
      </w:r>
      <w:r>
        <w:rPr>
          <w:rFonts w:ascii="Times New Roman" w:hAnsi="Times New Roman" w:cs="Times New Roman"/>
          <w:sz w:val="24"/>
          <w:szCs w:val="24"/>
        </w:rPr>
        <w:t xml:space="preserve"> 32</w:t>
      </w:r>
    </w:p>
    <w:p w:rsidR="006B15DD" w:rsidRPr="00C84CD7" w:rsidRDefault="006B15DD" w:rsidP="006B15DD">
      <w:pPr>
        <w:spacing w:line="360" w:lineRule="auto"/>
        <w:jc w:val="both"/>
        <w:rPr>
          <w:rFonts w:ascii="Times New Roman" w:hAnsi="Times New Roman" w:cs="Times New Roman"/>
          <w:sz w:val="24"/>
          <w:szCs w:val="24"/>
        </w:rPr>
      </w:pPr>
      <w:r w:rsidRPr="00C84CD7">
        <w:rPr>
          <w:rFonts w:ascii="Times New Roman" w:hAnsi="Times New Roman" w:cs="Times New Roman"/>
          <w:b/>
          <w:bCs/>
          <w:sz w:val="24"/>
          <w:szCs w:val="24"/>
        </w:rPr>
        <w:t>CHAPTER FIVE: SUMMARY, CONCLUSIONS AND RECOMMENDATIONS</w:t>
      </w:r>
    </w:p>
    <w:p w:rsidR="006B15DD" w:rsidRPr="00C84CD7" w:rsidRDefault="006B15DD" w:rsidP="006B15DD">
      <w:pPr>
        <w:spacing w:line="360" w:lineRule="auto"/>
        <w:jc w:val="both"/>
        <w:rPr>
          <w:rFonts w:ascii="Times New Roman" w:hAnsi="Times New Roman" w:cs="Times New Roman"/>
          <w:sz w:val="24"/>
          <w:szCs w:val="24"/>
        </w:rPr>
      </w:pPr>
      <w:r w:rsidRPr="00C84CD7">
        <w:rPr>
          <w:rFonts w:ascii="Times New Roman" w:hAnsi="Times New Roman" w:cs="Times New Roman"/>
          <w:sz w:val="24"/>
          <w:szCs w:val="24"/>
        </w:rPr>
        <w:t xml:space="preserve">5.1   </w:t>
      </w:r>
      <w:r w:rsidRPr="00C84CD7">
        <w:rPr>
          <w:rFonts w:ascii="Times New Roman" w:hAnsi="Times New Roman" w:cs="Times New Roman"/>
          <w:sz w:val="24"/>
          <w:szCs w:val="24"/>
        </w:rPr>
        <w:tab/>
        <w:t>Summary</w:t>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33</w:t>
      </w:r>
    </w:p>
    <w:p w:rsidR="006B15DD" w:rsidRPr="00C84CD7" w:rsidRDefault="006B15DD" w:rsidP="006B15DD">
      <w:pPr>
        <w:spacing w:line="360" w:lineRule="auto"/>
        <w:jc w:val="both"/>
        <w:rPr>
          <w:rFonts w:ascii="Times New Roman" w:hAnsi="Times New Roman" w:cs="Times New Roman"/>
          <w:sz w:val="24"/>
          <w:szCs w:val="24"/>
        </w:rPr>
      </w:pPr>
      <w:r w:rsidRPr="00C84CD7">
        <w:rPr>
          <w:rFonts w:ascii="Times New Roman" w:hAnsi="Times New Roman" w:cs="Times New Roman"/>
          <w:sz w:val="24"/>
          <w:szCs w:val="24"/>
        </w:rPr>
        <w:t>5.2</w:t>
      </w:r>
      <w:r w:rsidRPr="00C84CD7">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33</w:t>
      </w:r>
    </w:p>
    <w:p w:rsidR="006B15DD" w:rsidRPr="00C84CD7" w:rsidRDefault="006B15DD" w:rsidP="006B15DD">
      <w:pPr>
        <w:spacing w:line="360" w:lineRule="auto"/>
        <w:jc w:val="both"/>
        <w:rPr>
          <w:rFonts w:ascii="Times New Roman" w:eastAsia="Calibri" w:hAnsi="Times New Roman" w:cs="Times New Roman"/>
          <w:sz w:val="24"/>
          <w:szCs w:val="24"/>
        </w:rPr>
      </w:pPr>
      <w:r w:rsidRPr="00C84CD7">
        <w:rPr>
          <w:rFonts w:ascii="Times New Roman" w:eastAsia="Calibri" w:hAnsi="Times New Roman" w:cs="Times New Roman"/>
          <w:sz w:val="24"/>
          <w:szCs w:val="24"/>
        </w:rPr>
        <w:t>5.3</w:t>
      </w:r>
      <w:r w:rsidRPr="00C84CD7">
        <w:rPr>
          <w:rFonts w:ascii="Times New Roman" w:eastAsia="Calibri" w:hAnsi="Times New Roman" w:cs="Times New Roman"/>
          <w:sz w:val="24"/>
          <w:szCs w:val="24"/>
        </w:rPr>
        <w:tab/>
        <w:t>Recommendations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34</w:t>
      </w:r>
    </w:p>
    <w:p w:rsidR="006B15DD" w:rsidRPr="00C84CD7" w:rsidRDefault="006B15DD" w:rsidP="006B15DD">
      <w:pPr>
        <w:spacing w:line="360" w:lineRule="auto"/>
        <w:jc w:val="both"/>
        <w:rPr>
          <w:rFonts w:ascii="Times New Roman" w:eastAsia="Calibri" w:hAnsi="Times New Roman" w:cs="Times New Roman"/>
          <w:sz w:val="24"/>
          <w:szCs w:val="24"/>
        </w:rPr>
      </w:pPr>
      <w:r w:rsidRPr="00C84CD7">
        <w:rPr>
          <w:rFonts w:ascii="Times New Roman" w:eastAsia="Calibri" w:hAnsi="Times New Roman" w:cs="Times New Roman"/>
          <w:sz w:val="24"/>
          <w:szCs w:val="24"/>
        </w:rPr>
        <w:t>5.4</w:t>
      </w:r>
      <w:r w:rsidRPr="00C84CD7">
        <w:rPr>
          <w:rFonts w:ascii="Times New Roman" w:eastAsia="Calibri" w:hAnsi="Times New Roman" w:cs="Times New Roman"/>
          <w:sz w:val="24"/>
          <w:szCs w:val="24"/>
        </w:rPr>
        <w:tab/>
        <w:t>Contribution to knowledge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35</w:t>
      </w:r>
    </w:p>
    <w:p w:rsidR="006B15DD" w:rsidRPr="00C84CD7" w:rsidRDefault="006B15DD" w:rsidP="006B15DD">
      <w:pPr>
        <w:spacing w:line="360" w:lineRule="auto"/>
        <w:jc w:val="both"/>
        <w:rPr>
          <w:rFonts w:ascii="Times New Roman" w:eastAsia="Calibri" w:hAnsi="Times New Roman" w:cs="Times New Roman"/>
          <w:sz w:val="24"/>
          <w:szCs w:val="24"/>
        </w:rPr>
      </w:pPr>
      <w:r w:rsidRPr="00C84CD7">
        <w:rPr>
          <w:rFonts w:ascii="Times New Roman" w:eastAsia="Calibri" w:hAnsi="Times New Roman" w:cs="Times New Roman"/>
          <w:sz w:val="24"/>
          <w:szCs w:val="24"/>
        </w:rPr>
        <w:t>5.5</w:t>
      </w:r>
      <w:r w:rsidRPr="00C84CD7">
        <w:rPr>
          <w:rFonts w:ascii="Times New Roman" w:eastAsia="Calibri" w:hAnsi="Times New Roman" w:cs="Times New Roman"/>
          <w:sz w:val="24"/>
          <w:szCs w:val="24"/>
        </w:rPr>
        <w:tab/>
        <w:t>Suggestion</w:t>
      </w:r>
      <w:r>
        <w:rPr>
          <w:rFonts w:ascii="Times New Roman" w:eastAsia="Calibri" w:hAnsi="Times New Roman" w:cs="Times New Roman"/>
          <w:sz w:val="24"/>
          <w:szCs w:val="24"/>
        </w:rPr>
        <w:t xml:space="preserve"> for further Studies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36</w:t>
      </w:r>
    </w:p>
    <w:p w:rsidR="006B15DD" w:rsidRPr="00C84CD7" w:rsidRDefault="006B15DD" w:rsidP="006B15DD">
      <w:pPr>
        <w:spacing w:line="360" w:lineRule="auto"/>
        <w:jc w:val="both"/>
        <w:rPr>
          <w:rFonts w:ascii="Times New Roman" w:eastAsia="Calibri" w:hAnsi="Times New Roman" w:cs="Times New Roman"/>
          <w:sz w:val="24"/>
          <w:szCs w:val="24"/>
        </w:rPr>
      </w:pPr>
      <w:r w:rsidRPr="00C84CD7">
        <w:rPr>
          <w:rFonts w:ascii="Times New Roman" w:hAnsi="Times New Roman" w:cs="Times New Roman"/>
          <w:b/>
          <w:bCs/>
          <w:sz w:val="24"/>
          <w:szCs w:val="24"/>
        </w:rPr>
        <w:t>LIST OF TABLES</w:t>
      </w:r>
    </w:p>
    <w:p w:rsidR="006B15DD" w:rsidRPr="00C84CD7" w:rsidRDefault="006B15DD" w:rsidP="006B15DD">
      <w:pPr>
        <w:pStyle w:val="Default"/>
        <w:spacing w:line="360" w:lineRule="auto"/>
        <w:jc w:val="both"/>
      </w:pPr>
      <w:r w:rsidRPr="00C84CD7">
        <w:t>Table 4.1</w:t>
      </w:r>
      <w:r>
        <w:t>.1</w:t>
      </w:r>
      <w:r w:rsidRPr="00C84CD7">
        <w:tab/>
        <w:t>Descriptive Statistics of the Respondents</w:t>
      </w:r>
      <w:r w:rsidRPr="00C84CD7">
        <w:tab/>
      </w:r>
      <w:r w:rsidRPr="00C84CD7">
        <w:tab/>
      </w:r>
      <w:r w:rsidRPr="00C84CD7">
        <w:tab/>
      </w:r>
      <w:r w:rsidRPr="00C84CD7">
        <w:tab/>
      </w:r>
      <w:r w:rsidRPr="00C84CD7">
        <w:tab/>
        <w:t xml:space="preserve">   33</w:t>
      </w:r>
    </w:p>
    <w:p w:rsidR="006B15DD" w:rsidRPr="00C84CD7" w:rsidRDefault="006B15DD" w:rsidP="006B15DD">
      <w:pPr>
        <w:spacing w:before="120" w:after="120" w:line="360" w:lineRule="auto"/>
        <w:jc w:val="both"/>
        <w:rPr>
          <w:rFonts w:ascii="Times New Roman" w:hAnsi="Times New Roman" w:cs="Times New Roman"/>
          <w:sz w:val="24"/>
          <w:szCs w:val="24"/>
        </w:rPr>
      </w:pPr>
      <w:r w:rsidRPr="00C84CD7">
        <w:rPr>
          <w:rFonts w:ascii="Times New Roman" w:hAnsi="Times New Roman" w:cs="Times New Roman"/>
          <w:sz w:val="24"/>
          <w:szCs w:val="24"/>
        </w:rPr>
        <w:t>Table 4.</w:t>
      </w:r>
      <w:r>
        <w:rPr>
          <w:rFonts w:ascii="Times New Roman" w:hAnsi="Times New Roman" w:cs="Times New Roman"/>
          <w:sz w:val="24"/>
          <w:szCs w:val="24"/>
        </w:rPr>
        <w:t>1.</w:t>
      </w:r>
      <w:r w:rsidRPr="00C84CD7">
        <w:rPr>
          <w:rFonts w:ascii="Times New Roman" w:hAnsi="Times New Roman" w:cs="Times New Roman"/>
          <w:sz w:val="24"/>
          <w:szCs w:val="24"/>
        </w:rPr>
        <w:t xml:space="preserve">2   </w:t>
      </w:r>
      <w:r w:rsidRPr="00C84CD7">
        <w:rPr>
          <w:rFonts w:ascii="Times New Roman" w:hAnsi="Times New Roman" w:cs="Times New Roman"/>
          <w:sz w:val="24"/>
          <w:szCs w:val="24"/>
        </w:rPr>
        <w:tab/>
        <w:t>Descriptive Analysis of the Bio-Data of the Respondents</w:t>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t xml:space="preserve">   34</w:t>
      </w:r>
    </w:p>
    <w:p w:rsidR="006B15DD" w:rsidRPr="00C84CD7" w:rsidRDefault="006B15DD" w:rsidP="006B15DD">
      <w:pPr>
        <w:spacing w:line="360" w:lineRule="auto"/>
        <w:jc w:val="both"/>
        <w:rPr>
          <w:rFonts w:ascii="Times New Roman" w:hAnsi="Times New Roman" w:cs="Times New Roman"/>
          <w:sz w:val="24"/>
          <w:szCs w:val="24"/>
        </w:rPr>
      </w:pPr>
      <w:r w:rsidRPr="00C84CD7">
        <w:rPr>
          <w:rFonts w:ascii="Times New Roman" w:hAnsi="Times New Roman" w:cs="Times New Roman"/>
          <w:sz w:val="24"/>
          <w:szCs w:val="24"/>
        </w:rPr>
        <w:lastRenderedPageBreak/>
        <w:t>Table 4.</w:t>
      </w:r>
      <w:r>
        <w:rPr>
          <w:rFonts w:ascii="Times New Roman" w:hAnsi="Times New Roman" w:cs="Times New Roman"/>
          <w:sz w:val="24"/>
          <w:szCs w:val="24"/>
        </w:rPr>
        <w:t>1.</w:t>
      </w:r>
      <w:r w:rsidRPr="00C84CD7">
        <w:rPr>
          <w:rFonts w:ascii="Times New Roman" w:hAnsi="Times New Roman" w:cs="Times New Roman"/>
          <w:sz w:val="24"/>
          <w:szCs w:val="24"/>
        </w:rPr>
        <w:t>3</w:t>
      </w:r>
      <w:r w:rsidRPr="00C84CD7">
        <w:rPr>
          <w:rFonts w:ascii="Times New Roman" w:hAnsi="Times New Roman" w:cs="Times New Roman"/>
          <w:sz w:val="24"/>
          <w:szCs w:val="24"/>
        </w:rPr>
        <w:tab/>
      </w:r>
      <w:r>
        <w:rPr>
          <w:rFonts w:ascii="Times New Roman" w:hAnsi="Times New Roman" w:cs="Times New Roman"/>
          <w:sz w:val="24"/>
          <w:szCs w:val="24"/>
        </w:rPr>
        <w:t>Test of Normality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t xml:space="preserve">   </w:t>
      </w:r>
      <w:r>
        <w:rPr>
          <w:rFonts w:ascii="Times New Roman" w:hAnsi="Times New Roman" w:cs="Times New Roman"/>
          <w:sz w:val="24"/>
          <w:szCs w:val="24"/>
        </w:rPr>
        <w:t>28</w:t>
      </w:r>
    </w:p>
    <w:p w:rsidR="006B15DD" w:rsidRDefault="006B15DD" w:rsidP="006B15DD">
      <w:pPr>
        <w:spacing w:line="360" w:lineRule="auto"/>
        <w:jc w:val="both"/>
        <w:rPr>
          <w:rFonts w:ascii="Times New Roman" w:hAnsi="Times New Roman" w:cs="Times New Roman"/>
          <w:sz w:val="24"/>
          <w:szCs w:val="24"/>
        </w:rPr>
      </w:pPr>
      <w:r w:rsidRPr="00C84CD7">
        <w:rPr>
          <w:rFonts w:ascii="Times New Roman" w:hAnsi="Times New Roman" w:cs="Times New Roman"/>
          <w:sz w:val="24"/>
          <w:szCs w:val="24"/>
        </w:rPr>
        <w:t>Table 4.</w:t>
      </w:r>
      <w:r>
        <w:rPr>
          <w:rFonts w:ascii="Times New Roman" w:hAnsi="Times New Roman" w:cs="Times New Roman"/>
          <w:sz w:val="24"/>
          <w:szCs w:val="24"/>
        </w:rPr>
        <w:t>1.</w:t>
      </w:r>
      <w:r w:rsidRPr="00C84CD7">
        <w:rPr>
          <w:rFonts w:ascii="Times New Roman" w:hAnsi="Times New Roman" w:cs="Times New Roman"/>
          <w:sz w:val="24"/>
          <w:szCs w:val="24"/>
        </w:rPr>
        <w:t>4</w:t>
      </w:r>
      <w:r w:rsidRPr="00C84CD7">
        <w:rPr>
          <w:rFonts w:ascii="Times New Roman" w:hAnsi="Times New Roman" w:cs="Times New Roman"/>
          <w:sz w:val="24"/>
          <w:szCs w:val="24"/>
        </w:rPr>
        <w:tab/>
      </w:r>
      <w:r>
        <w:rPr>
          <w:rFonts w:ascii="Times New Roman" w:hAnsi="Times New Roman" w:cs="Times New Roman"/>
          <w:sz w:val="24"/>
          <w:szCs w:val="24"/>
        </w:rPr>
        <w:t>Multi-collinearity Test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28</w:t>
      </w:r>
    </w:p>
    <w:p w:rsidR="006B15DD" w:rsidRPr="00C84CD7" w:rsidRDefault="006B15DD" w:rsidP="006B15D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4.1.5 </w:t>
      </w:r>
      <w:r>
        <w:rPr>
          <w:rFonts w:ascii="Times New Roman" w:hAnsi="Times New Roman" w:cs="Times New Roman"/>
          <w:sz w:val="24"/>
          <w:szCs w:val="24"/>
        </w:rPr>
        <w:tab/>
        <w:t>Reliability Test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t xml:space="preserve">   </w:t>
      </w:r>
      <w:r>
        <w:rPr>
          <w:rFonts w:ascii="Times New Roman" w:hAnsi="Times New Roman" w:cs="Times New Roman"/>
          <w:sz w:val="24"/>
          <w:szCs w:val="24"/>
        </w:rPr>
        <w:tab/>
        <w:t xml:space="preserve">   28</w:t>
      </w:r>
    </w:p>
    <w:p w:rsidR="006B15DD" w:rsidRDefault="006B15DD" w:rsidP="006B15DD">
      <w:pPr>
        <w:spacing w:line="360" w:lineRule="auto"/>
        <w:jc w:val="both"/>
        <w:rPr>
          <w:rFonts w:ascii="Times New Roman" w:hAnsi="Times New Roman" w:cs="Times New Roman"/>
          <w:sz w:val="24"/>
          <w:szCs w:val="24"/>
        </w:rPr>
      </w:pPr>
      <w:r w:rsidRPr="00C84CD7">
        <w:rPr>
          <w:rFonts w:ascii="Times New Roman" w:hAnsi="Times New Roman" w:cs="Times New Roman"/>
          <w:sz w:val="24"/>
          <w:szCs w:val="24"/>
        </w:rPr>
        <w:t>Table 4.</w:t>
      </w:r>
      <w:r>
        <w:rPr>
          <w:rFonts w:ascii="Times New Roman" w:hAnsi="Times New Roman" w:cs="Times New Roman"/>
          <w:sz w:val="24"/>
          <w:szCs w:val="24"/>
        </w:rPr>
        <w:t>1.</w:t>
      </w:r>
      <w:r w:rsidRPr="00C84CD7">
        <w:rPr>
          <w:rFonts w:ascii="Times New Roman" w:hAnsi="Times New Roman" w:cs="Times New Roman"/>
          <w:sz w:val="24"/>
          <w:szCs w:val="24"/>
        </w:rPr>
        <w:t xml:space="preserve">6 </w:t>
      </w:r>
      <w:r w:rsidRPr="00C84CD7">
        <w:rPr>
          <w:rFonts w:ascii="Times New Roman" w:hAnsi="Times New Roman" w:cs="Times New Roman"/>
          <w:sz w:val="24"/>
          <w:szCs w:val="24"/>
        </w:rPr>
        <w:tab/>
      </w:r>
      <w:r>
        <w:rPr>
          <w:rFonts w:ascii="Times New Roman" w:hAnsi="Times New Roman" w:cs="Times New Roman"/>
          <w:sz w:val="24"/>
          <w:szCs w:val="24"/>
        </w:rPr>
        <w:t>Regression Results on the Determinants of Management Accounting Practices</w:t>
      </w:r>
    </w:p>
    <w:p w:rsidR="006B15DD" w:rsidRDefault="006B15DD" w:rsidP="006B15DD">
      <w:pPr>
        <w:spacing w:line="360" w:lineRule="auto"/>
        <w:jc w:val="both"/>
        <w:rPr>
          <w:rFonts w:ascii="Times New Roman" w:hAnsi="Times New Roman" w:cs="Times New Roman"/>
          <w:b/>
          <w:sz w:val="24"/>
          <w:szCs w:val="24"/>
        </w:rPr>
      </w:pPr>
      <w:r w:rsidRPr="001A3140">
        <w:rPr>
          <w:rFonts w:ascii="Times New Roman" w:hAnsi="Times New Roman" w:cs="Times New Roman"/>
          <w:b/>
          <w:sz w:val="24"/>
          <w:szCs w:val="24"/>
        </w:rPr>
        <w:t>R</w:t>
      </w:r>
      <w:r>
        <w:rPr>
          <w:rFonts w:ascii="Times New Roman" w:hAnsi="Times New Roman" w:cs="Times New Roman"/>
          <w:b/>
          <w:sz w:val="24"/>
          <w:szCs w:val="24"/>
        </w:rPr>
        <w:t>EFERENCES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9F31CE">
        <w:rPr>
          <w:rFonts w:ascii="Times New Roman" w:hAnsi="Times New Roman" w:cs="Times New Roman"/>
          <w:sz w:val="24"/>
          <w:szCs w:val="24"/>
        </w:rPr>
        <w:t>4</w:t>
      </w:r>
      <w:r w:rsidRPr="00321BB7">
        <w:rPr>
          <w:rFonts w:ascii="Times New Roman" w:hAnsi="Times New Roman" w:cs="Times New Roman"/>
          <w:sz w:val="24"/>
          <w:szCs w:val="24"/>
        </w:rPr>
        <w:t>2</w:t>
      </w:r>
      <w:r>
        <w:rPr>
          <w:rFonts w:ascii="Times New Roman" w:hAnsi="Times New Roman" w:cs="Times New Roman"/>
          <w:b/>
          <w:sz w:val="24"/>
          <w:szCs w:val="24"/>
        </w:rPr>
        <w:t xml:space="preserve"> </w:t>
      </w:r>
      <w:r w:rsidRPr="00C84CD7">
        <w:rPr>
          <w:rFonts w:ascii="Times New Roman" w:hAnsi="Times New Roman" w:cs="Times New Roman"/>
          <w:b/>
          <w:bCs/>
          <w:sz w:val="24"/>
          <w:szCs w:val="24"/>
        </w:rPr>
        <w:t>APPENDIX</w:t>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r>
        <w:rPr>
          <w:rFonts w:ascii="Times New Roman" w:hAnsi="Times New Roman" w:cs="Times New Roman"/>
          <w:sz w:val="24"/>
          <w:szCs w:val="24"/>
        </w:rPr>
        <w:t xml:space="preserve">             </w:t>
      </w:r>
      <w:r w:rsidRPr="00C84CD7">
        <w:rPr>
          <w:rFonts w:ascii="Times New Roman" w:hAnsi="Times New Roman" w:cs="Times New Roman"/>
          <w:sz w:val="24"/>
          <w:szCs w:val="24"/>
        </w:rPr>
        <w:t xml:space="preserve">  </w:t>
      </w:r>
      <w:r>
        <w:rPr>
          <w:rFonts w:ascii="Times New Roman" w:hAnsi="Times New Roman" w:cs="Times New Roman"/>
          <w:sz w:val="24"/>
          <w:szCs w:val="24"/>
        </w:rPr>
        <w:t xml:space="preserve"> 45</w:t>
      </w:r>
      <w:r w:rsidRPr="00C84CD7">
        <w:rPr>
          <w:rFonts w:ascii="Times New Roman" w:hAnsi="Times New Roman" w:cs="Times New Roman"/>
          <w:sz w:val="24"/>
          <w:szCs w:val="24"/>
        </w:rPr>
        <w:tab/>
      </w:r>
      <w:r w:rsidRPr="00C84CD7">
        <w:rPr>
          <w:rFonts w:ascii="Times New Roman" w:hAnsi="Times New Roman" w:cs="Times New Roman"/>
          <w:sz w:val="24"/>
          <w:szCs w:val="24"/>
        </w:rPr>
        <w:tab/>
      </w:r>
      <w:r w:rsidRPr="00C84CD7">
        <w:rPr>
          <w:rFonts w:ascii="Times New Roman" w:hAnsi="Times New Roman" w:cs="Times New Roman"/>
          <w:sz w:val="24"/>
          <w:szCs w:val="24"/>
        </w:rPr>
        <w:tab/>
      </w:r>
    </w:p>
    <w:p w:rsidR="006B15DD" w:rsidRDefault="006B15DD" w:rsidP="006B15DD">
      <w:pPr>
        <w:spacing w:line="360" w:lineRule="auto"/>
        <w:ind w:left="2880" w:firstLine="720"/>
        <w:jc w:val="both"/>
        <w:rPr>
          <w:rFonts w:ascii="Times New Roman" w:hAnsi="Times New Roman" w:cs="Times New Roman"/>
          <w:b/>
          <w:bCs/>
          <w:i/>
          <w:iCs/>
          <w:sz w:val="24"/>
          <w:szCs w:val="24"/>
        </w:rPr>
      </w:pPr>
      <w:r>
        <w:rPr>
          <w:rFonts w:ascii="Times New Roman" w:hAnsi="Times New Roman" w:cs="Times New Roman"/>
          <w:b/>
          <w:sz w:val="24"/>
          <w:szCs w:val="24"/>
        </w:rPr>
        <w:t xml:space="preserve"> </w:t>
      </w:r>
      <w:r>
        <w:rPr>
          <w:rFonts w:ascii="Times New Roman" w:hAnsi="Times New Roman" w:cs="Times New Roman"/>
          <w:b/>
          <w:bCs/>
          <w:i/>
          <w:iCs/>
          <w:sz w:val="24"/>
          <w:szCs w:val="24"/>
        </w:rPr>
        <w:t xml:space="preserve">   </w:t>
      </w:r>
    </w:p>
    <w:p w:rsidR="006B15DD" w:rsidRDefault="006B15DD" w:rsidP="006B15DD">
      <w:pPr>
        <w:spacing w:line="360" w:lineRule="auto"/>
        <w:ind w:left="2880" w:firstLine="720"/>
        <w:jc w:val="both"/>
        <w:rPr>
          <w:rFonts w:ascii="Times New Roman" w:hAnsi="Times New Roman" w:cs="Times New Roman"/>
          <w:b/>
          <w:bCs/>
          <w:i/>
          <w:iCs/>
          <w:sz w:val="24"/>
          <w:szCs w:val="24"/>
        </w:rPr>
      </w:pPr>
    </w:p>
    <w:p w:rsidR="006B15DD" w:rsidRDefault="006B15DD" w:rsidP="006B15DD">
      <w:pPr>
        <w:spacing w:line="360" w:lineRule="auto"/>
        <w:ind w:left="2880" w:firstLine="720"/>
        <w:jc w:val="both"/>
        <w:rPr>
          <w:rFonts w:ascii="Times New Roman" w:hAnsi="Times New Roman" w:cs="Times New Roman"/>
          <w:b/>
          <w:bCs/>
          <w:i/>
          <w:iCs/>
          <w:sz w:val="24"/>
          <w:szCs w:val="24"/>
        </w:rPr>
      </w:pPr>
    </w:p>
    <w:p w:rsidR="006B15DD" w:rsidRDefault="006B15DD" w:rsidP="006B15DD">
      <w:pPr>
        <w:spacing w:line="360" w:lineRule="auto"/>
        <w:ind w:left="2880" w:firstLine="720"/>
        <w:jc w:val="both"/>
        <w:rPr>
          <w:rFonts w:ascii="Times New Roman" w:hAnsi="Times New Roman" w:cs="Times New Roman"/>
          <w:b/>
          <w:bCs/>
          <w:i/>
          <w:iCs/>
          <w:sz w:val="24"/>
          <w:szCs w:val="24"/>
        </w:rPr>
      </w:pPr>
    </w:p>
    <w:p w:rsidR="006B15DD" w:rsidRDefault="006B15DD" w:rsidP="006B15DD">
      <w:pPr>
        <w:spacing w:line="360" w:lineRule="auto"/>
        <w:ind w:left="2880" w:firstLine="720"/>
        <w:jc w:val="both"/>
        <w:rPr>
          <w:rFonts w:ascii="Times New Roman" w:hAnsi="Times New Roman" w:cs="Times New Roman"/>
          <w:b/>
          <w:bCs/>
          <w:i/>
          <w:iCs/>
          <w:sz w:val="24"/>
          <w:szCs w:val="24"/>
        </w:rPr>
      </w:pPr>
    </w:p>
    <w:p w:rsidR="006B15DD" w:rsidRDefault="006B15DD" w:rsidP="006B15DD">
      <w:pPr>
        <w:spacing w:line="360" w:lineRule="auto"/>
        <w:ind w:left="2880" w:firstLine="720"/>
        <w:jc w:val="both"/>
        <w:rPr>
          <w:rFonts w:ascii="Times New Roman" w:hAnsi="Times New Roman" w:cs="Times New Roman"/>
          <w:b/>
          <w:bCs/>
          <w:i/>
          <w:iCs/>
          <w:sz w:val="24"/>
          <w:szCs w:val="24"/>
        </w:rPr>
      </w:pPr>
    </w:p>
    <w:p w:rsidR="006B15DD" w:rsidRDefault="006B15DD" w:rsidP="006B15DD">
      <w:pPr>
        <w:spacing w:line="360" w:lineRule="auto"/>
        <w:ind w:left="2880" w:firstLine="720"/>
        <w:jc w:val="both"/>
        <w:rPr>
          <w:rFonts w:ascii="Times New Roman" w:hAnsi="Times New Roman" w:cs="Times New Roman"/>
          <w:b/>
          <w:bCs/>
          <w:i/>
          <w:iCs/>
          <w:sz w:val="24"/>
          <w:szCs w:val="24"/>
        </w:rPr>
      </w:pPr>
    </w:p>
    <w:p w:rsidR="006B15DD" w:rsidRDefault="006B15DD" w:rsidP="006B15DD">
      <w:pPr>
        <w:spacing w:line="360" w:lineRule="auto"/>
        <w:ind w:left="2880" w:firstLine="720"/>
        <w:jc w:val="both"/>
        <w:rPr>
          <w:rFonts w:ascii="Times New Roman" w:hAnsi="Times New Roman" w:cs="Times New Roman"/>
          <w:b/>
          <w:bCs/>
          <w:i/>
          <w:iCs/>
          <w:sz w:val="24"/>
          <w:szCs w:val="24"/>
        </w:rPr>
      </w:pPr>
    </w:p>
    <w:p w:rsidR="006B15DD" w:rsidRDefault="006B15DD" w:rsidP="006B15DD">
      <w:pPr>
        <w:spacing w:line="360" w:lineRule="auto"/>
        <w:ind w:left="2880" w:firstLine="720"/>
        <w:jc w:val="both"/>
        <w:rPr>
          <w:rFonts w:ascii="Times New Roman" w:hAnsi="Times New Roman" w:cs="Times New Roman"/>
          <w:b/>
          <w:bCs/>
          <w:i/>
          <w:iCs/>
          <w:sz w:val="24"/>
          <w:szCs w:val="24"/>
        </w:rPr>
      </w:pPr>
    </w:p>
    <w:p w:rsidR="006B15DD" w:rsidRDefault="006B15DD" w:rsidP="006B15DD">
      <w:pPr>
        <w:spacing w:line="360" w:lineRule="auto"/>
        <w:ind w:left="2880" w:firstLine="720"/>
        <w:jc w:val="both"/>
        <w:rPr>
          <w:rFonts w:ascii="Times New Roman" w:hAnsi="Times New Roman" w:cs="Times New Roman"/>
          <w:b/>
          <w:bCs/>
          <w:i/>
          <w:iCs/>
          <w:sz w:val="24"/>
          <w:szCs w:val="24"/>
        </w:rPr>
      </w:pPr>
    </w:p>
    <w:p w:rsidR="006B15DD" w:rsidRDefault="006B15DD" w:rsidP="006B15DD">
      <w:pPr>
        <w:spacing w:line="360" w:lineRule="auto"/>
        <w:ind w:left="2880" w:firstLine="720"/>
        <w:jc w:val="both"/>
        <w:rPr>
          <w:rFonts w:ascii="Times New Roman" w:hAnsi="Times New Roman" w:cs="Times New Roman"/>
          <w:b/>
          <w:bCs/>
          <w:i/>
          <w:iCs/>
          <w:sz w:val="24"/>
          <w:szCs w:val="24"/>
        </w:rPr>
      </w:pPr>
    </w:p>
    <w:p w:rsidR="006B15DD" w:rsidRDefault="006B15DD" w:rsidP="006B15DD">
      <w:pPr>
        <w:spacing w:line="360" w:lineRule="auto"/>
        <w:ind w:left="2880" w:firstLine="720"/>
        <w:jc w:val="both"/>
        <w:rPr>
          <w:rFonts w:ascii="Times New Roman" w:hAnsi="Times New Roman" w:cs="Times New Roman"/>
          <w:b/>
          <w:bCs/>
          <w:i/>
          <w:iCs/>
          <w:sz w:val="24"/>
          <w:szCs w:val="24"/>
        </w:rPr>
      </w:pPr>
    </w:p>
    <w:p w:rsidR="006B15DD" w:rsidRDefault="006B15DD" w:rsidP="006B15DD">
      <w:pPr>
        <w:spacing w:line="360" w:lineRule="auto"/>
        <w:ind w:left="2880" w:firstLine="720"/>
        <w:jc w:val="both"/>
        <w:rPr>
          <w:rFonts w:ascii="Times New Roman" w:hAnsi="Times New Roman" w:cs="Times New Roman"/>
          <w:b/>
          <w:bCs/>
          <w:i/>
          <w:iCs/>
          <w:sz w:val="24"/>
          <w:szCs w:val="24"/>
        </w:rPr>
      </w:pPr>
    </w:p>
    <w:p w:rsidR="006B15DD" w:rsidRDefault="006B15DD" w:rsidP="006B15DD">
      <w:pPr>
        <w:spacing w:line="360" w:lineRule="auto"/>
        <w:ind w:left="2880" w:firstLine="720"/>
        <w:jc w:val="both"/>
        <w:rPr>
          <w:rFonts w:ascii="Times New Roman" w:hAnsi="Times New Roman" w:cs="Times New Roman"/>
          <w:b/>
          <w:bCs/>
          <w:i/>
          <w:iCs/>
          <w:sz w:val="24"/>
          <w:szCs w:val="24"/>
        </w:rPr>
      </w:pPr>
    </w:p>
    <w:p w:rsidR="006B15DD" w:rsidRDefault="006B15DD" w:rsidP="006B15DD">
      <w:pPr>
        <w:spacing w:line="360" w:lineRule="auto"/>
        <w:ind w:left="2880" w:firstLine="720"/>
        <w:jc w:val="both"/>
        <w:rPr>
          <w:rFonts w:ascii="Times New Roman" w:hAnsi="Times New Roman" w:cs="Times New Roman"/>
          <w:b/>
          <w:bCs/>
          <w:i/>
          <w:iCs/>
          <w:sz w:val="24"/>
          <w:szCs w:val="24"/>
        </w:rPr>
      </w:pPr>
    </w:p>
    <w:p w:rsidR="006B15DD" w:rsidRPr="007A644C" w:rsidRDefault="006B15DD" w:rsidP="006B15DD">
      <w:pPr>
        <w:spacing w:line="360" w:lineRule="auto"/>
        <w:ind w:left="2880" w:firstLine="720"/>
        <w:jc w:val="both"/>
        <w:rPr>
          <w:rFonts w:ascii="Times New Roman" w:hAnsi="Times New Roman" w:cs="Times New Roman"/>
          <w:b/>
          <w:sz w:val="24"/>
          <w:szCs w:val="24"/>
        </w:rPr>
      </w:pPr>
      <w:r w:rsidRPr="00C84CD7">
        <w:rPr>
          <w:rFonts w:ascii="Times New Roman" w:hAnsi="Times New Roman" w:cs="Times New Roman"/>
          <w:b/>
          <w:bCs/>
          <w:i/>
          <w:iCs/>
          <w:sz w:val="24"/>
          <w:szCs w:val="24"/>
        </w:rPr>
        <w:lastRenderedPageBreak/>
        <w:t>ABSTRACT</w:t>
      </w:r>
    </w:p>
    <w:p w:rsidR="006B15DD" w:rsidRPr="00B924B6" w:rsidRDefault="006B15DD" w:rsidP="006B15DD">
      <w:pPr>
        <w:autoSpaceDE w:val="0"/>
        <w:autoSpaceDN w:val="0"/>
        <w:adjustRightInd w:val="0"/>
        <w:spacing w:after="0" w:line="360" w:lineRule="auto"/>
        <w:jc w:val="both"/>
        <w:rPr>
          <w:rFonts w:ascii="Times New Roman" w:hAnsi="Times New Roman" w:cs="Times New Roman"/>
          <w:i/>
          <w:sz w:val="24"/>
          <w:szCs w:val="24"/>
        </w:rPr>
      </w:pPr>
      <w:r w:rsidRPr="00B924B6">
        <w:rPr>
          <w:rFonts w:ascii="Times New Roman" w:hAnsi="Times New Roman" w:cs="Times New Roman"/>
          <w:i/>
          <w:color w:val="000000"/>
          <w:sz w:val="24"/>
          <w:szCs w:val="24"/>
        </w:rPr>
        <w:t>The problem of resources is not even the case in the design and use of management accounting techniques among hotels but main issue relate to the factors that determine design and use of management accounting techniques that best suits the operations of these firms seems to be more important. Thus</w:t>
      </w:r>
      <w:r w:rsidRPr="00B924B6">
        <w:rPr>
          <w:rFonts w:ascii="Times New Roman" w:hAnsi="Times New Roman" w:cs="Times New Roman"/>
          <w:i/>
          <w:sz w:val="24"/>
          <w:szCs w:val="24"/>
        </w:rPr>
        <w:t>, the study investigated the determinants of management accounting practices among hotels in Ilorin metropolis, focusing on organization structure, market dynamism, information technology usage, and competitive strategy. A sample of 217 hotels was analyzed using cross-sectional research design and multiple regressions. The findings revealed significant positive relationships between organization structure, market dynamism, information technology usage, and competitive strategy with management accounting practices (β=0.102 &lt; 0.05), market dynamism (β=0.512 &lt; 0.05), information technology usage (β=0.375&lt; 0.05) and competitive strategy (B= 0.269 &lt; 0.05) respectively. The study concludes that hotels with structured reporting systems, automated business processes, and strategic orientations were more likely to use management accounting techniques effectively. The study recommends that hotel firms should formalize their organizational structure, automate processes, and adopt a strategic orientation to enhance their competitiveness and benefit from management accounting practices.</w:t>
      </w:r>
    </w:p>
    <w:p w:rsidR="006B15DD" w:rsidRPr="00B924B6" w:rsidRDefault="006B15DD" w:rsidP="006B15DD">
      <w:pPr>
        <w:autoSpaceDE w:val="0"/>
        <w:autoSpaceDN w:val="0"/>
        <w:adjustRightInd w:val="0"/>
        <w:spacing w:after="0" w:line="360" w:lineRule="auto"/>
        <w:jc w:val="both"/>
        <w:rPr>
          <w:rFonts w:ascii="Times New Roman" w:hAnsi="Times New Roman" w:cs="Times New Roman"/>
          <w:i/>
          <w:sz w:val="24"/>
          <w:szCs w:val="24"/>
        </w:rPr>
      </w:pPr>
    </w:p>
    <w:p w:rsidR="006B15DD" w:rsidRDefault="006B15DD" w:rsidP="006B15DD">
      <w:pPr>
        <w:autoSpaceDE w:val="0"/>
        <w:autoSpaceDN w:val="0"/>
        <w:adjustRightInd w:val="0"/>
        <w:spacing w:after="0" w:line="360" w:lineRule="auto"/>
        <w:jc w:val="both"/>
        <w:rPr>
          <w:rFonts w:ascii="Times New Roman" w:hAnsi="Times New Roman" w:cs="Times New Roman"/>
          <w:i/>
        </w:rPr>
      </w:pPr>
    </w:p>
    <w:p w:rsidR="006B15DD" w:rsidRDefault="006B15DD" w:rsidP="00965C28">
      <w:pPr>
        <w:spacing w:line="360" w:lineRule="auto"/>
        <w:ind w:left="2880" w:firstLine="720"/>
        <w:jc w:val="both"/>
        <w:rPr>
          <w:rFonts w:ascii="Times New Roman" w:hAnsi="Times New Roman" w:cs="Times New Roman"/>
          <w:b/>
          <w:sz w:val="24"/>
          <w:szCs w:val="24"/>
        </w:rPr>
      </w:pPr>
    </w:p>
    <w:p w:rsidR="00F24C6F" w:rsidRDefault="00DD353A" w:rsidP="00965C28">
      <w:pPr>
        <w:spacing w:line="360" w:lineRule="auto"/>
        <w:ind w:left="288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r w:rsidR="00F24C6F" w:rsidRPr="00E057A5">
        <w:rPr>
          <w:rFonts w:ascii="Times New Roman" w:hAnsi="Times New Roman" w:cs="Times New Roman"/>
          <w:b/>
          <w:sz w:val="24"/>
          <w:szCs w:val="24"/>
        </w:rPr>
        <w:t>CHAPTER ONE</w:t>
      </w:r>
    </w:p>
    <w:p w:rsidR="00616989" w:rsidRPr="00E057A5" w:rsidRDefault="00616989" w:rsidP="00965C28">
      <w:pPr>
        <w:spacing w:line="360" w:lineRule="auto"/>
        <w:ind w:left="2880" w:firstLine="720"/>
        <w:jc w:val="both"/>
        <w:rPr>
          <w:rFonts w:ascii="Times New Roman" w:hAnsi="Times New Roman" w:cs="Times New Roman"/>
          <w:b/>
          <w:sz w:val="24"/>
          <w:szCs w:val="24"/>
        </w:rPr>
      </w:pPr>
      <w:r>
        <w:rPr>
          <w:rFonts w:ascii="Times New Roman" w:hAnsi="Times New Roman" w:cs="Times New Roman"/>
          <w:b/>
          <w:sz w:val="24"/>
          <w:szCs w:val="24"/>
        </w:rPr>
        <w:t>INTRODUCTION</w:t>
      </w:r>
    </w:p>
    <w:p w:rsidR="005031F5" w:rsidRDefault="00F24C6F" w:rsidP="00965C28">
      <w:pPr>
        <w:pStyle w:val="ListParagraph"/>
        <w:numPr>
          <w:ilvl w:val="0"/>
          <w:numId w:val="1"/>
        </w:numPr>
        <w:spacing w:line="360" w:lineRule="auto"/>
        <w:jc w:val="both"/>
        <w:rPr>
          <w:rFonts w:ascii="Times New Roman" w:hAnsi="Times New Roman" w:cs="Times New Roman"/>
          <w:b/>
          <w:sz w:val="24"/>
          <w:szCs w:val="24"/>
        </w:rPr>
      </w:pPr>
      <w:r w:rsidRPr="00E057A5">
        <w:rPr>
          <w:rFonts w:ascii="Times New Roman" w:hAnsi="Times New Roman" w:cs="Times New Roman"/>
          <w:b/>
          <w:sz w:val="24"/>
          <w:szCs w:val="24"/>
        </w:rPr>
        <w:t>Background to the Study</w:t>
      </w:r>
    </w:p>
    <w:p w:rsidR="00574078" w:rsidRPr="00574078" w:rsidRDefault="00574078" w:rsidP="00965C28">
      <w:pPr>
        <w:spacing w:line="360" w:lineRule="auto"/>
        <w:jc w:val="both"/>
        <w:rPr>
          <w:rFonts w:ascii="Times New Roman" w:hAnsi="Times New Roman" w:cs="Times New Roman"/>
          <w:sz w:val="24"/>
          <w:szCs w:val="24"/>
        </w:rPr>
      </w:pPr>
      <w:r w:rsidRPr="00574078">
        <w:rPr>
          <w:rFonts w:ascii="Times New Roman" w:hAnsi="Times New Roman" w:cs="Times New Roman"/>
          <w:sz w:val="24"/>
          <w:szCs w:val="24"/>
        </w:rPr>
        <w:t xml:space="preserve">The primary purpose of management accounting practice in any organization is to help management to perform their function through the provision of various accounting information for management decision making. In the recent globalization environment, all companies have to compete with each other using modern management accounting techniques. The rapid change in business environment significantly influence the way manager perform their operations in any type of organization, either manufacturing or non-manufacturing company, either big, medium or </w:t>
      </w:r>
      <w:r w:rsidRPr="00574078">
        <w:rPr>
          <w:rFonts w:ascii="Times New Roman" w:hAnsi="Times New Roman" w:cs="Times New Roman"/>
          <w:sz w:val="24"/>
          <w:szCs w:val="24"/>
        </w:rPr>
        <w:lastRenderedPageBreak/>
        <w:t xml:space="preserve">small company and either profit oriented or non-profit oriented company. To cope with such rapid changes in business environment, management accountant need to provide necessary information and data for making short term and long term forecasts for planning, controlling and decision making (Hopwood, 2019). </w:t>
      </w:r>
    </w:p>
    <w:p w:rsidR="00574078" w:rsidRPr="00574078" w:rsidRDefault="00574078" w:rsidP="00965C28">
      <w:pPr>
        <w:spacing w:line="360" w:lineRule="auto"/>
        <w:jc w:val="both"/>
        <w:rPr>
          <w:rFonts w:ascii="Times New Roman" w:hAnsi="Times New Roman" w:cs="Times New Roman"/>
          <w:sz w:val="24"/>
          <w:szCs w:val="24"/>
        </w:rPr>
      </w:pPr>
      <w:r w:rsidRPr="00574078">
        <w:rPr>
          <w:rFonts w:ascii="Times New Roman" w:hAnsi="Times New Roman" w:cs="Times New Roman"/>
          <w:sz w:val="24"/>
          <w:szCs w:val="24"/>
        </w:rPr>
        <w:t xml:space="preserve">Furthermore, management accountant uses techniques of statistics, like probability, trend study of correlation and regression; budgeting and standard costing; capital budgeting; marginal costing and cash flows statement to mention few. These are important tools in the hand of management accountant to organize the human and non-human resources of the business by analyzing different functions and assigning specific responsibilities such as accounting and finance function of the business on the modern lines. Management accountant through management accounting practice increase the efficiency of organization and maximize its profits by providing different tools of coordination such as budgeting, financial reporting, financial analysis and interpretation to mention few. It also helps the management to reconcile the cost and financial accounts, by preparing budgets and setting the standard costs and analyzing variances in cost to facilitate management exception (Verstegen, 2016). </w:t>
      </w:r>
    </w:p>
    <w:p w:rsidR="00574078" w:rsidRPr="00574078" w:rsidRDefault="00574078" w:rsidP="00965C28">
      <w:pPr>
        <w:spacing w:line="360" w:lineRule="auto"/>
        <w:jc w:val="both"/>
        <w:rPr>
          <w:rFonts w:ascii="Times New Roman" w:hAnsi="Times New Roman" w:cs="Times New Roman"/>
          <w:sz w:val="24"/>
          <w:szCs w:val="24"/>
        </w:rPr>
      </w:pPr>
      <w:r w:rsidRPr="00574078">
        <w:rPr>
          <w:rFonts w:ascii="Times New Roman" w:hAnsi="Times New Roman" w:cs="Times New Roman"/>
          <w:sz w:val="24"/>
          <w:szCs w:val="24"/>
        </w:rPr>
        <w:t xml:space="preserve">Similarly, management accountant through management accounting techniques helps in controlling the performance of the organization by using standard costing, budgetary control, cost reduction programs and evaluating the capital expenditure proposals and return on investment. It also analyze the data and presents it before the management in non-technical manner along with his comments and suggestions so that the owners and top personnel`s in the management may understand it and take decisions without any difficulty.  The management accountant also prepares various reports to communicate the results to the superior, to motivate the employees, to exercise effective control on their activities and to enable the management to take sound decisions and to communicate with the outside world about the progress of the business through published accounts and returns (Drury, 2015). </w:t>
      </w:r>
    </w:p>
    <w:p w:rsidR="00574078" w:rsidRPr="00574078" w:rsidRDefault="00574078" w:rsidP="00965C28">
      <w:pPr>
        <w:spacing w:line="360" w:lineRule="auto"/>
        <w:jc w:val="both"/>
        <w:rPr>
          <w:rFonts w:ascii="Times New Roman" w:hAnsi="Times New Roman" w:cs="Times New Roman"/>
          <w:sz w:val="24"/>
          <w:szCs w:val="24"/>
        </w:rPr>
      </w:pPr>
      <w:r w:rsidRPr="00574078">
        <w:rPr>
          <w:rFonts w:ascii="Times New Roman" w:hAnsi="Times New Roman" w:cs="Times New Roman"/>
          <w:sz w:val="24"/>
          <w:szCs w:val="24"/>
        </w:rPr>
        <w:t xml:space="preserve">Mahfar and Omar (2018) stated that management accounting form an integral part of the management process in an organization, where it provides essential information to the business in it planning, evaluating, controlling and decision make process. It is through management accounting practice that the managers get the tools to perform their functions. Management accountings practices assure that information provided to managers are relevant and useful to </w:t>
      </w:r>
      <w:r w:rsidRPr="00574078">
        <w:rPr>
          <w:rFonts w:ascii="Times New Roman" w:hAnsi="Times New Roman" w:cs="Times New Roman"/>
          <w:sz w:val="24"/>
          <w:szCs w:val="24"/>
        </w:rPr>
        <w:lastRenderedPageBreak/>
        <w:t xml:space="preserve">perform their functions. Gliaubicas (2016) stated that when companies become more sophisticated, competition is always increasing and management accounting phenomenon becomes more critical. Waweru, Hoque and Uliana (2020) also asserts that the recent management accounting literature suggest that the environment in which management accountant is practiced certainly appears to have changed with advanced in information technology, market dynamism, organization structure, highly competitive environments, and economic recession. The new management accounting techniques include activity based costing, target costing, kaizen costing, balance scorecard and others. </w:t>
      </w:r>
    </w:p>
    <w:p w:rsidR="00574078" w:rsidRPr="00574078" w:rsidRDefault="00207734" w:rsidP="00965C28">
      <w:pPr>
        <w:spacing w:line="360" w:lineRule="auto"/>
        <w:jc w:val="both"/>
        <w:rPr>
          <w:rFonts w:ascii="Times New Roman" w:hAnsi="Times New Roman" w:cs="Times New Roman"/>
          <w:sz w:val="24"/>
          <w:szCs w:val="24"/>
        </w:rPr>
      </w:pPr>
      <w:r>
        <w:rPr>
          <w:rFonts w:ascii="Times New Roman" w:hAnsi="Times New Roman" w:cs="Times New Roman"/>
          <w:sz w:val="24"/>
          <w:szCs w:val="24"/>
        </w:rPr>
        <w:t>Kader and Luther (201</w:t>
      </w:r>
      <w:r w:rsidR="00574078" w:rsidRPr="00574078">
        <w:rPr>
          <w:rFonts w:ascii="Times New Roman" w:hAnsi="Times New Roman" w:cs="Times New Roman"/>
          <w:sz w:val="24"/>
          <w:szCs w:val="24"/>
        </w:rPr>
        <w:t>6) described that the most notable innovative management accounting techniques today are activity based techniques, strategic management accounting and the balance scorecard. Contemporary Management accounting practices which provide important accounting information help to cre</w:t>
      </w:r>
      <w:r>
        <w:rPr>
          <w:rFonts w:ascii="Times New Roman" w:hAnsi="Times New Roman" w:cs="Times New Roman"/>
          <w:sz w:val="24"/>
          <w:szCs w:val="24"/>
        </w:rPr>
        <w:t>ate better decision making</w:t>
      </w:r>
      <w:r w:rsidR="00574078" w:rsidRPr="00574078">
        <w:rPr>
          <w:rFonts w:ascii="Times New Roman" w:hAnsi="Times New Roman" w:cs="Times New Roman"/>
          <w:sz w:val="24"/>
          <w:szCs w:val="24"/>
        </w:rPr>
        <w:t>, and providing an integrating perspective to the management strategy with useful and relevant information (Sleihat, Nimer and Almahamid, 2021). Waweru, Houge and Uliana (2019) confirmed that the effect of market dynamism, organization structure, competitive strategy and accelerating technological changes drive companies to realize the need to have objectives information and awareness of the management accounting practices. In today’s business, Managers must continuously ensure that their companies could sustain in the global market. In a very competitive business market, information is the most important factor for the survival of the company. One of the information needed is management accounting information.</w:t>
      </w:r>
    </w:p>
    <w:p w:rsidR="00574078" w:rsidRPr="00574078" w:rsidRDefault="00574078" w:rsidP="00965C28">
      <w:pPr>
        <w:autoSpaceDE w:val="0"/>
        <w:autoSpaceDN w:val="0"/>
        <w:adjustRightInd w:val="0"/>
        <w:spacing w:after="0" w:line="360" w:lineRule="auto"/>
        <w:jc w:val="both"/>
        <w:rPr>
          <w:rFonts w:ascii="Times New Roman" w:hAnsi="Times New Roman" w:cs="Times New Roman"/>
          <w:color w:val="000000"/>
          <w:sz w:val="24"/>
          <w:szCs w:val="24"/>
        </w:rPr>
      </w:pPr>
      <w:r w:rsidRPr="00574078">
        <w:rPr>
          <w:rFonts w:ascii="Times New Roman" w:hAnsi="Times New Roman" w:cs="Times New Roman"/>
          <w:color w:val="000000"/>
          <w:sz w:val="24"/>
          <w:szCs w:val="24"/>
        </w:rPr>
        <w:t>Going by the above discourse, the need to establish the determinants of managemen</w:t>
      </w:r>
      <w:r w:rsidR="00F47732">
        <w:rPr>
          <w:rFonts w:ascii="Times New Roman" w:hAnsi="Times New Roman" w:cs="Times New Roman"/>
          <w:color w:val="000000"/>
          <w:sz w:val="24"/>
          <w:szCs w:val="24"/>
        </w:rPr>
        <w:t>t accounting practice among</w:t>
      </w:r>
      <w:r w:rsidRPr="00574078">
        <w:rPr>
          <w:rFonts w:ascii="Times New Roman" w:hAnsi="Times New Roman" w:cs="Times New Roman"/>
          <w:color w:val="000000"/>
          <w:sz w:val="24"/>
          <w:szCs w:val="24"/>
        </w:rPr>
        <w:t xml:space="preserve"> hotels in Ilorin </w:t>
      </w:r>
      <w:r w:rsidR="004D627C">
        <w:rPr>
          <w:rFonts w:ascii="Times New Roman" w:hAnsi="Times New Roman" w:cs="Times New Roman"/>
          <w:color w:val="000000"/>
          <w:sz w:val="24"/>
          <w:szCs w:val="24"/>
        </w:rPr>
        <w:t>metropolis becomes imperative in order to guide the</w:t>
      </w:r>
      <w:r w:rsidRPr="00574078">
        <w:rPr>
          <w:rFonts w:ascii="Times New Roman" w:hAnsi="Times New Roman" w:cs="Times New Roman"/>
          <w:color w:val="000000"/>
          <w:sz w:val="24"/>
          <w:szCs w:val="24"/>
        </w:rPr>
        <w:t xml:space="preserve"> </w:t>
      </w:r>
      <w:r w:rsidR="004D627C">
        <w:rPr>
          <w:rFonts w:ascii="Times New Roman" w:hAnsi="Times New Roman" w:cs="Times New Roman"/>
          <w:color w:val="000000"/>
          <w:sz w:val="24"/>
          <w:szCs w:val="24"/>
        </w:rPr>
        <w:t xml:space="preserve">business </w:t>
      </w:r>
      <w:r w:rsidRPr="00574078">
        <w:rPr>
          <w:rFonts w:ascii="Times New Roman" w:hAnsi="Times New Roman" w:cs="Times New Roman"/>
          <w:color w:val="000000"/>
          <w:sz w:val="24"/>
          <w:szCs w:val="24"/>
        </w:rPr>
        <w:t xml:space="preserve">organization </w:t>
      </w:r>
      <w:r w:rsidR="00F47732">
        <w:rPr>
          <w:rFonts w:ascii="Times New Roman" w:hAnsi="Times New Roman" w:cs="Times New Roman"/>
          <w:color w:val="000000"/>
          <w:sz w:val="24"/>
          <w:szCs w:val="24"/>
        </w:rPr>
        <w:t>such as</w:t>
      </w:r>
      <w:r w:rsidR="004D627C">
        <w:rPr>
          <w:rFonts w:ascii="Times New Roman" w:hAnsi="Times New Roman" w:cs="Times New Roman"/>
          <w:color w:val="000000"/>
          <w:sz w:val="24"/>
          <w:szCs w:val="24"/>
        </w:rPr>
        <w:t xml:space="preserve"> hotels </w:t>
      </w:r>
      <w:r w:rsidRPr="00574078">
        <w:rPr>
          <w:rFonts w:ascii="Times New Roman" w:hAnsi="Times New Roman" w:cs="Times New Roman"/>
          <w:color w:val="000000"/>
          <w:sz w:val="24"/>
          <w:szCs w:val="24"/>
        </w:rPr>
        <w:t>to recognize the importance of management accounting practice in the pursuit of its objectives.</w:t>
      </w:r>
    </w:p>
    <w:p w:rsidR="009B1ADF" w:rsidRPr="00E057A5" w:rsidRDefault="008C1BBA" w:rsidP="00965C28">
      <w:pPr>
        <w:spacing w:line="360" w:lineRule="auto"/>
        <w:jc w:val="both"/>
        <w:rPr>
          <w:rFonts w:ascii="Times New Roman" w:hAnsi="Times New Roman" w:cs="Times New Roman"/>
          <w:b/>
          <w:sz w:val="24"/>
          <w:szCs w:val="24"/>
        </w:rPr>
      </w:pPr>
      <w:r w:rsidRPr="00E057A5">
        <w:rPr>
          <w:rFonts w:ascii="Times New Roman" w:hAnsi="Times New Roman" w:cs="Times New Roman"/>
          <w:b/>
          <w:sz w:val="24"/>
          <w:szCs w:val="24"/>
        </w:rPr>
        <w:t>1.2</w:t>
      </w:r>
      <w:r w:rsidRPr="00E057A5">
        <w:rPr>
          <w:rFonts w:ascii="Times New Roman" w:hAnsi="Times New Roman" w:cs="Times New Roman"/>
          <w:b/>
          <w:sz w:val="24"/>
          <w:szCs w:val="24"/>
        </w:rPr>
        <w:tab/>
        <w:t>Statement of the problem</w:t>
      </w:r>
    </w:p>
    <w:p w:rsidR="00F47732" w:rsidRDefault="00616989" w:rsidP="00965C28">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problem of resources may </w:t>
      </w:r>
      <w:r w:rsidR="00133174">
        <w:rPr>
          <w:rFonts w:ascii="Times New Roman" w:hAnsi="Times New Roman" w:cs="Times New Roman"/>
          <w:color w:val="000000"/>
          <w:sz w:val="24"/>
          <w:szCs w:val="24"/>
        </w:rPr>
        <w:t xml:space="preserve">not even the case in the design and use of </w:t>
      </w:r>
      <w:r w:rsidR="00DD6209">
        <w:rPr>
          <w:rFonts w:ascii="Times New Roman" w:hAnsi="Times New Roman" w:cs="Times New Roman"/>
          <w:color w:val="000000"/>
          <w:sz w:val="24"/>
          <w:szCs w:val="24"/>
        </w:rPr>
        <w:t>m</w:t>
      </w:r>
      <w:r w:rsidR="00133174" w:rsidRPr="00E057A5">
        <w:rPr>
          <w:rFonts w:ascii="Times New Roman" w:hAnsi="Times New Roman" w:cs="Times New Roman"/>
          <w:color w:val="000000"/>
          <w:sz w:val="24"/>
          <w:szCs w:val="24"/>
        </w:rPr>
        <w:t>anagement accounting practices</w:t>
      </w:r>
      <w:r w:rsidR="00F47732">
        <w:rPr>
          <w:rFonts w:ascii="Times New Roman" w:hAnsi="Times New Roman" w:cs="Times New Roman"/>
          <w:color w:val="000000"/>
          <w:sz w:val="24"/>
          <w:szCs w:val="24"/>
        </w:rPr>
        <w:t xml:space="preserve"> among the hotels. The main problem</w:t>
      </w:r>
      <w:r w:rsidR="00133174">
        <w:rPr>
          <w:rFonts w:ascii="Times New Roman" w:hAnsi="Times New Roman" w:cs="Times New Roman"/>
          <w:color w:val="000000"/>
          <w:sz w:val="24"/>
          <w:szCs w:val="24"/>
        </w:rPr>
        <w:t xml:space="preserve"> relate to the </w:t>
      </w:r>
      <w:r>
        <w:rPr>
          <w:rFonts w:ascii="Times New Roman" w:hAnsi="Times New Roman" w:cs="Times New Roman"/>
          <w:color w:val="000000"/>
          <w:sz w:val="24"/>
          <w:szCs w:val="24"/>
        </w:rPr>
        <w:t xml:space="preserve">factors that determine </w:t>
      </w:r>
      <w:r w:rsidR="009325D6">
        <w:rPr>
          <w:rFonts w:ascii="Times New Roman" w:hAnsi="Times New Roman" w:cs="Times New Roman"/>
          <w:color w:val="000000"/>
          <w:sz w:val="24"/>
          <w:szCs w:val="24"/>
        </w:rPr>
        <w:t>design</w:t>
      </w:r>
      <w:r w:rsidR="00133174">
        <w:rPr>
          <w:rFonts w:ascii="Times New Roman" w:hAnsi="Times New Roman" w:cs="Times New Roman"/>
          <w:color w:val="000000"/>
          <w:sz w:val="24"/>
          <w:szCs w:val="24"/>
        </w:rPr>
        <w:t xml:space="preserve"> and use of management accou</w:t>
      </w:r>
      <w:r w:rsidR="009325D6">
        <w:rPr>
          <w:rFonts w:ascii="Times New Roman" w:hAnsi="Times New Roman" w:cs="Times New Roman"/>
          <w:color w:val="000000"/>
          <w:sz w:val="24"/>
          <w:szCs w:val="24"/>
        </w:rPr>
        <w:t>nting techniques</w:t>
      </w:r>
      <w:r w:rsidR="00DE7D8C">
        <w:rPr>
          <w:rFonts w:ascii="Times New Roman" w:hAnsi="Times New Roman" w:cs="Times New Roman"/>
          <w:color w:val="000000"/>
          <w:sz w:val="24"/>
          <w:szCs w:val="24"/>
        </w:rPr>
        <w:t xml:space="preserve"> that best suits</w:t>
      </w:r>
      <w:r w:rsidR="00133174">
        <w:rPr>
          <w:rFonts w:ascii="Times New Roman" w:hAnsi="Times New Roman" w:cs="Times New Roman"/>
          <w:color w:val="000000"/>
          <w:sz w:val="24"/>
          <w:szCs w:val="24"/>
        </w:rPr>
        <w:t xml:space="preserve"> the operations of the</w:t>
      </w:r>
      <w:r w:rsidR="009325D6">
        <w:rPr>
          <w:rFonts w:ascii="Times New Roman" w:hAnsi="Times New Roman" w:cs="Times New Roman"/>
          <w:color w:val="000000"/>
          <w:sz w:val="24"/>
          <w:szCs w:val="24"/>
        </w:rPr>
        <w:t>se</w:t>
      </w:r>
      <w:r w:rsidR="003C620E">
        <w:rPr>
          <w:rFonts w:ascii="Times New Roman" w:hAnsi="Times New Roman" w:cs="Times New Roman"/>
          <w:color w:val="000000"/>
          <w:sz w:val="24"/>
          <w:szCs w:val="24"/>
        </w:rPr>
        <w:t xml:space="preserve"> hotels</w:t>
      </w:r>
      <w:r w:rsidR="00F47732">
        <w:rPr>
          <w:rFonts w:ascii="Times New Roman" w:hAnsi="Times New Roman" w:cs="Times New Roman"/>
          <w:color w:val="000000"/>
          <w:sz w:val="24"/>
          <w:szCs w:val="24"/>
        </w:rPr>
        <w:t xml:space="preserve"> seems to be more important</w:t>
      </w:r>
      <w:r w:rsidR="00133174">
        <w:rPr>
          <w:rFonts w:ascii="Times New Roman" w:hAnsi="Times New Roman" w:cs="Times New Roman"/>
          <w:color w:val="000000"/>
          <w:sz w:val="24"/>
          <w:szCs w:val="24"/>
        </w:rPr>
        <w:t>.</w:t>
      </w:r>
      <w:r w:rsidR="00161C54">
        <w:rPr>
          <w:rFonts w:ascii="Times New Roman" w:hAnsi="Times New Roman" w:cs="Times New Roman"/>
          <w:color w:val="000000"/>
          <w:sz w:val="24"/>
          <w:szCs w:val="24"/>
        </w:rPr>
        <w:t xml:space="preserve"> </w:t>
      </w:r>
    </w:p>
    <w:p w:rsidR="00F47732" w:rsidRDefault="007C75D8" w:rsidP="00965C28">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Furthermore,</w:t>
      </w:r>
      <w:r w:rsidR="00F47732">
        <w:rPr>
          <w:rFonts w:ascii="Times New Roman" w:hAnsi="Times New Roman" w:cs="Times New Roman"/>
          <w:color w:val="000000"/>
          <w:sz w:val="24"/>
          <w:szCs w:val="24"/>
        </w:rPr>
        <w:t xml:space="preserve"> most hotel firms seems not to put in place a structure that is well organized in a way that responsibility and reporting among units can be manage and control</w:t>
      </w:r>
      <w:r w:rsidR="005331BF">
        <w:rPr>
          <w:rFonts w:ascii="Times New Roman" w:hAnsi="Times New Roman" w:cs="Times New Roman"/>
          <w:color w:val="000000"/>
          <w:sz w:val="24"/>
          <w:szCs w:val="24"/>
        </w:rPr>
        <w:t xml:space="preserve"> through the generation of useful information like management like management accounting information. Organization structure that seems to be common </w:t>
      </w:r>
      <w:r w:rsidR="0069136F">
        <w:rPr>
          <w:rFonts w:ascii="Times New Roman" w:hAnsi="Times New Roman" w:cs="Times New Roman"/>
          <w:color w:val="000000"/>
          <w:sz w:val="24"/>
          <w:szCs w:val="24"/>
        </w:rPr>
        <w:t>is</w:t>
      </w:r>
      <w:r w:rsidR="005331BF">
        <w:rPr>
          <w:rFonts w:ascii="Times New Roman" w:hAnsi="Times New Roman" w:cs="Times New Roman"/>
          <w:color w:val="000000"/>
          <w:sz w:val="24"/>
          <w:szCs w:val="24"/>
        </w:rPr>
        <w:t xml:space="preserve"> ill-defined to the extent that management accounting </w:t>
      </w:r>
      <w:r w:rsidR="0069136F">
        <w:rPr>
          <w:rFonts w:ascii="Times New Roman" w:hAnsi="Times New Roman" w:cs="Times New Roman"/>
          <w:color w:val="000000"/>
          <w:sz w:val="24"/>
          <w:szCs w:val="24"/>
        </w:rPr>
        <w:t>practice becomes</w:t>
      </w:r>
      <w:r w:rsidR="005331BF">
        <w:rPr>
          <w:rFonts w:ascii="Times New Roman" w:hAnsi="Times New Roman" w:cs="Times New Roman"/>
          <w:color w:val="000000"/>
          <w:sz w:val="24"/>
          <w:szCs w:val="24"/>
        </w:rPr>
        <w:t xml:space="preserve"> difficult for various management </w:t>
      </w:r>
      <w:r w:rsidR="0069136F">
        <w:rPr>
          <w:rFonts w:ascii="Times New Roman" w:hAnsi="Times New Roman" w:cs="Times New Roman"/>
          <w:color w:val="000000"/>
          <w:sz w:val="24"/>
          <w:szCs w:val="24"/>
        </w:rPr>
        <w:t>usages</w:t>
      </w:r>
      <w:r w:rsidR="005331BF">
        <w:rPr>
          <w:rFonts w:ascii="Times New Roman" w:hAnsi="Times New Roman" w:cs="Times New Roman"/>
          <w:color w:val="000000"/>
          <w:sz w:val="24"/>
          <w:szCs w:val="24"/>
        </w:rPr>
        <w:t xml:space="preserve">. A formal organization structure usually enhance the flow of information from subordinate to the superior vice versa and thus, this is expected to serve as an incentive to the high usage of management accounting techniques. </w:t>
      </w:r>
      <w:r>
        <w:rPr>
          <w:rFonts w:ascii="Times New Roman" w:hAnsi="Times New Roman" w:cs="Times New Roman"/>
          <w:color w:val="000000"/>
          <w:sz w:val="24"/>
          <w:szCs w:val="24"/>
        </w:rPr>
        <w:t xml:space="preserve"> </w:t>
      </w:r>
    </w:p>
    <w:p w:rsidR="0069136F" w:rsidRDefault="0069136F" w:rsidP="00965C28">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More often than not, managers of hotel firms in the hospitality industry are probably not aware of the nature of the market they faced within the industry and in effect do not see the need to install an effective accounting information system that will generate relevant management </w:t>
      </w:r>
      <w:r w:rsidR="00BC34BA">
        <w:rPr>
          <w:rFonts w:ascii="Times New Roman" w:hAnsi="Times New Roman" w:cs="Times New Roman"/>
          <w:color w:val="000000"/>
          <w:sz w:val="24"/>
          <w:szCs w:val="24"/>
        </w:rPr>
        <w:t>accounting information to address various challenges in the dynamic market environment.</w:t>
      </w:r>
    </w:p>
    <w:p w:rsidR="00E74F06" w:rsidRDefault="00184788" w:rsidP="00965C28">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Strategic orientation of any hotel firms towards competitions is essential to its survival. The extent to which firms in the hotel industry aware of their important factors seems unclear and much less seeing the needs to generate accounting information through the use of various manag</w:t>
      </w:r>
      <w:r w:rsidR="00E74F06">
        <w:rPr>
          <w:rFonts w:ascii="Times New Roman" w:hAnsi="Times New Roman" w:cs="Times New Roman"/>
          <w:color w:val="000000"/>
          <w:sz w:val="24"/>
          <w:szCs w:val="24"/>
        </w:rPr>
        <w:t>ement techniques of which management accounting techniques is inclusive. Thus, less importance is attached to the use of management accounting techniques especially among the hospitality firms.</w:t>
      </w:r>
    </w:p>
    <w:p w:rsidR="00BC34BA" w:rsidRDefault="00E74F06" w:rsidP="00965C28">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Expectedly, firms with highly structure organization relationship are expected to put into use management accounting practice as well as firms that is highly orientated strategically but this seems not to be in practice in the hotel industry. Similarly, an information technological driven </w:t>
      </w:r>
      <w:r w:rsidR="00FA17B4">
        <w:rPr>
          <w:rFonts w:ascii="Times New Roman" w:hAnsi="Times New Roman" w:cs="Times New Roman"/>
          <w:color w:val="000000"/>
          <w:sz w:val="24"/>
          <w:szCs w:val="24"/>
        </w:rPr>
        <w:t>firm</w:t>
      </w:r>
      <w:r>
        <w:rPr>
          <w:rFonts w:ascii="Times New Roman" w:hAnsi="Times New Roman" w:cs="Times New Roman"/>
          <w:color w:val="000000"/>
          <w:sz w:val="24"/>
          <w:szCs w:val="24"/>
        </w:rPr>
        <w:t xml:space="preserve"> is expected to </w:t>
      </w:r>
      <w:r w:rsidR="00250D6A">
        <w:rPr>
          <w:rFonts w:ascii="Times New Roman" w:hAnsi="Times New Roman" w:cs="Times New Roman"/>
          <w:color w:val="000000"/>
          <w:sz w:val="24"/>
          <w:szCs w:val="24"/>
        </w:rPr>
        <w:t>attach more relevance to the management accounting practice. Particularly, in a market environment that is highly dynamics. The extents to which these expectations are</w:t>
      </w:r>
      <w:r w:rsidR="00611A81">
        <w:rPr>
          <w:rFonts w:ascii="Times New Roman" w:hAnsi="Times New Roman" w:cs="Times New Roman"/>
          <w:color w:val="000000"/>
          <w:sz w:val="24"/>
          <w:szCs w:val="24"/>
        </w:rPr>
        <w:t xml:space="preserve"> observable among the hotel</w:t>
      </w:r>
      <w:r w:rsidR="00250D6A">
        <w:rPr>
          <w:rFonts w:ascii="Times New Roman" w:hAnsi="Times New Roman" w:cs="Times New Roman"/>
          <w:color w:val="000000"/>
          <w:sz w:val="24"/>
          <w:szCs w:val="24"/>
        </w:rPr>
        <w:t xml:space="preserve"> deserve empirical investigation. Thus, this was put forward to achieve this.  </w:t>
      </w:r>
      <w:r>
        <w:rPr>
          <w:rFonts w:ascii="Times New Roman" w:hAnsi="Times New Roman" w:cs="Times New Roman"/>
          <w:color w:val="000000"/>
          <w:sz w:val="24"/>
          <w:szCs w:val="24"/>
        </w:rPr>
        <w:t xml:space="preserve"> </w:t>
      </w:r>
      <w:r w:rsidR="00184788">
        <w:rPr>
          <w:rFonts w:ascii="Times New Roman" w:hAnsi="Times New Roman" w:cs="Times New Roman"/>
          <w:color w:val="000000"/>
          <w:sz w:val="24"/>
          <w:szCs w:val="24"/>
        </w:rPr>
        <w:t xml:space="preserve"> </w:t>
      </w:r>
    </w:p>
    <w:p w:rsidR="00D9471E" w:rsidRDefault="009B0C68" w:rsidP="00965C2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 addition, t</w:t>
      </w:r>
      <w:r w:rsidR="00AE42A7">
        <w:rPr>
          <w:rFonts w:ascii="Times New Roman" w:hAnsi="Times New Roman" w:cs="Times New Roman"/>
          <w:sz w:val="24"/>
          <w:szCs w:val="24"/>
        </w:rPr>
        <w:t>he a</w:t>
      </w:r>
      <w:r w:rsidR="001B121D">
        <w:rPr>
          <w:rFonts w:ascii="Times New Roman" w:hAnsi="Times New Roman" w:cs="Times New Roman"/>
          <w:sz w:val="24"/>
          <w:szCs w:val="24"/>
        </w:rPr>
        <w:t>ccuracy of</w:t>
      </w:r>
      <w:r w:rsidR="00AE42A7">
        <w:rPr>
          <w:rFonts w:ascii="Times New Roman" w:hAnsi="Times New Roman" w:cs="Times New Roman"/>
          <w:sz w:val="24"/>
          <w:szCs w:val="24"/>
        </w:rPr>
        <w:t xml:space="preserve"> information generation is enhanced by information technology</w:t>
      </w:r>
      <w:r w:rsidR="00296051">
        <w:rPr>
          <w:rFonts w:ascii="Times New Roman" w:hAnsi="Times New Roman" w:cs="Times New Roman"/>
          <w:sz w:val="24"/>
          <w:szCs w:val="24"/>
        </w:rPr>
        <w:t xml:space="preserve">. The </w:t>
      </w:r>
      <w:r w:rsidR="00297D39">
        <w:rPr>
          <w:rFonts w:ascii="Times New Roman" w:hAnsi="Times New Roman" w:cs="Times New Roman"/>
          <w:sz w:val="24"/>
          <w:szCs w:val="24"/>
        </w:rPr>
        <w:t>hotel</w:t>
      </w:r>
      <w:r w:rsidR="00D915B6">
        <w:rPr>
          <w:rFonts w:ascii="Times New Roman" w:hAnsi="Times New Roman" w:cs="Times New Roman"/>
          <w:sz w:val="24"/>
          <w:szCs w:val="24"/>
        </w:rPr>
        <w:t xml:space="preserve"> </w:t>
      </w:r>
      <w:r w:rsidR="00297D39">
        <w:rPr>
          <w:rFonts w:ascii="Times New Roman" w:hAnsi="Times New Roman" w:cs="Times New Roman"/>
          <w:sz w:val="24"/>
          <w:szCs w:val="24"/>
        </w:rPr>
        <w:t>firms</w:t>
      </w:r>
      <w:r w:rsidR="00D915B6">
        <w:rPr>
          <w:rFonts w:ascii="Times New Roman" w:hAnsi="Times New Roman" w:cs="Times New Roman"/>
          <w:sz w:val="24"/>
          <w:szCs w:val="24"/>
        </w:rPr>
        <w:t xml:space="preserve"> that operationalized their activities using a sophisticated computer-based system are expected to adopt management accounting practice.  The type of personnel required to manage such complex technology</w:t>
      </w:r>
      <w:r w:rsidR="00D9471E">
        <w:rPr>
          <w:rFonts w:ascii="Times New Roman" w:hAnsi="Times New Roman" w:cs="Times New Roman"/>
          <w:sz w:val="24"/>
          <w:szCs w:val="24"/>
        </w:rPr>
        <w:t xml:space="preserve"> appliances also influence the choice of management accounting pract</w:t>
      </w:r>
      <w:r w:rsidR="004A6CCD">
        <w:rPr>
          <w:rFonts w:ascii="Times New Roman" w:hAnsi="Times New Roman" w:cs="Times New Roman"/>
          <w:sz w:val="24"/>
          <w:szCs w:val="24"/>
        </w:rPr>
        <w:t>ices. As such, the more the hotels</w:t>
      </w:r>
      <w:r w:rsidR="00D9471E">
        <w:rPr>
          <w:rFonts w:ascii="Times New Roman" w:hAnsi="Times New Roman" w:cs="Times New Roman"/>
          <w:sz w:val="24"/>
          <w:szCs w:val="24"/>
        </w:rPr>
        <w:t xml:space="preserve"> are technologically inclined the higher the management </w:t>
      </w:r>
      <w:r w:rsidR="00D9471E">
        <w:rPr>
          <w:rFonts w:ascii="Times New Roman" w:hAnsi="Times New Roman" w:cs="Times New Roman"/>
          <w:sz w:val="24"/>
          <w:szCs w:val="24"/>
        </w:rPr>
        <w:lastRenderedPageBreak/>
        <w:t>accounting practices. Therefore, the study attempt to examine the effect of information technology on</w:t>
      </w:r>
      <w:r w:rsidR="00D9471E" w:rsidRPr="00E057A5">
        <w:rPr>
          <w:rFonts w:ascii="Times New Roman" w:hAnsi="Times New Roman" w:cs="Times New Roman"/>
          <w:sz w:val="24"/>
          <w:szCs w:val="24"/>
        </w:rPr>
        <w:t xml:space="preserve"> management accounting pract</w:t>
      </w:r>
      <w:r w:rsidR="004A6CCD">
        <w:rPr>
          <w:rFonts w:ascii="Times New Roman" w:hAnsi="Times New Roman" w:cs="Times New Roman"/>
          <w:sz w:val="24"/>
          <w:szCs w:val="24"/>
        </w:rPr>
        <w:t>ices among the</w:t>
      </w:r>
      <w:r w:rsidR="00D9471E">
        <w:rPr>
          <w:rFonts w:ascii="Times New Roman" w:hAnsi="Times New Roman" w:cs="Times New Roman"/>
          <w:sz w:val="24"/>
          <w:szCs w:val="24"/>
        </w:rPr>
        <w:t xml:space="preserve"> hotels </w:t>
      </w:r>
      <w:r w:rsidR="00D9471E" w:rsidRPr="00E057A5">
        <w:rPr>
          <w:rFonts w:ascii="Times New Roman" w:hAnsi="Times New Roman" w:cs="Times New Roman"/>
          <w:sz w:val="24"/>
          <w:szCs w:val="24"/>
        </w:rPr>
        <w:t xml:space="preserve">within Ilorin metropolis. </w:t>
      </w:r>
    </w:p>
    <w:p w:rsidR="00DD6209" w:rsidRPr="0069457C" w:rsidRDefault="003D4744" w:rsidP="00965C2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To circumvent this, b</w:t>
      </w:r>
      <w:r w:rsidR="00DD6209">
        <w:rPr>
          <w:rFonts w:ascii="Times New Roman" w:hAnsi="Times New Roman" w:cs="Times New Roman"/>
          <w:sz w:val="24"/>
          <w:szCs w:val="24"/>
        </w:rPr>
        <w:t>etter understanding of management accounting practice is imperative for th</w:t>
      </w:r>
      <w:r w:rsidR="00297D39">
        <w:rPr>
          <w:rFonts w:ascii="Times New Roman" w:hAnsi="Times New Roman" w:cs="Times New Roman"/>
          <w:sz w:val="24"/>
          <w:szCs w:val="24"/>
        </w:rPr>
        <w:t>e development and growth of</w:t>
      </w:r>
      <w:r w:rsidR="00DD6209">
        <w:rPr>
          <w:rFonts w:ascii="Times New Roman" w:hAnsi="Times New Roman" w:cs="Times New Roman"/>
          <w:sz w:val="24"/>
          <w:szCs w:val="24"/>
        </w:rPr>
        <w:t xml:space="preserve"> hotels </w:t>
      </w:r>
      <w:r w:rsidR="00297D39">
        <w:rPr>
          <w:rFonts w:ascii="Times New Roman" w:hAnsi="Times New Roman" w:cs="Times New Roman"/>
          <w:sz w:val="24"/>
          <w:szCs w:val="24"/>
        </w:rPr>
        <w:t>firms</w:t>
      </w:r>
      <w:r w:rsidR="00DD6209">
        <w:rPr>
          <w:rFonts w:ascii="Times New Roman" w:hAnsi="Times New Roman" w:cs="Times New Roman"/>
          <w:sz w:val="24"/>
          <w:szCs w:val="24"/>
        </w:rPr>
        <w:t>. It is against this background that this study attempt to examine the determinants of management</w:t>
      </w:r>
      <w:r w:rsidR="00297D39">
        <w:rPr>
          <w:rFonts w:ascii="Times New Roman" w:hAnsi="Times New Roman" w:cs="Times New Roman"/>
          <w:sz w:val="24"/>
          <w:szCs w:val="24"/>
        </w:rPr>
        <w:t xml:space="preserve"> accounting practices among hotels</w:t>
      </w:r>
      <w:r w:rsidR="00DD6209">
        <w:rPr>
          <w:rFonts w:ascii="Times New Roman" w:hAnsi="Times New Roman" w:cs="Times New Roman"/>
          <w:sz w:val="24"/>
          <w:szCs w:val="24"/>
        </w:rPr>
        <w:t xml:space="preserve"> in Ilorin metropolis.</w:t>
      </w:r>
    </w:p>
    <w:p w:rsidR="008C1BBA" w:rsidRPr="00E057A5" w:rsidRDefault="008C1BBA" w:rsidP="00965C28">
      <w:pPr>
        <w:spacing w:line="360" w:lineRule="auto"/>
        <w:jc w:val="both"/>
        <w:rPr>
          <w:rFonts w:ascii="Times New Roman" w:hAnsi="Times New Roman" w:cs="Times New Roman"/>
          <w:b/>
          <w:sz w:val="24"/>
          <w:szCs w:val="24"/>
        </w:rPr>
      </w:pPr>
      <w:r w:rsidRPr="00E057A5">
        <w:rPr>
          <w:rFonts w:ascii="Times New Roman" w:hAnsi="Times New Roman" w:cs="Times New Roman"/>
          <w:b/>
          <w:sz w:val="24"/>
          <w:szCs w:val="24"/>
        </w:rPr>
        <w:t>1.3      Research Questions</w:t>
      </w:r>
    </w:p>
    <w:p w:rsidR="008C1BBA" w:rsidRPr="00E057A5" w:rsidRDefault="008C1BBA" w:rsidP="00965C28">
      <w:pPr>
        <w:spacing w:before="120" w:after="120" w:line="360" w:lineRule="auto"/>
        <w:jc w:val="both"/>
        <w:rPr>
          <w:rFonts w:ascii="Times New Roman" w:hAnsi="Times New Roman" w:cs="Times New Roman"/>
          <w:sz w:val="24"/>
          <w:szCs w:val="24"/>
        </w:rPr>
      </w:pPr>
      <w:r w:rsidRPr="00E057A5">
        <w:rPr>
          <w:rFonts w:ascii="Times New Roman" w:hAnsi="Times New Roman" w:cs="Times New Roman"/>
          <w:sz w:val="24"/>
          <w:szCs w:val="24"/>
        </w:rPr>
        <w:t>Arising from the above established research problems, the study attempts to provide answers to the following research questions:</w:t>
      </w:r>
    </w:p>
    <w:p w:rsidR="008C1BBA" w:rsidRPr="00E057A5" w:rsidRDefault="008C1BBA" w:rsidP="00965C28">
      <w:pPr>
        <w:spacing w:line="360" w:lineRule="auto"/>
        <w:jc w:val="both"/>
        <w:rPr>
          <w:rFonts w:ascii="Times New Roman" w:hAnsi="Times New Roman" w:cs="Times New Roman"/>
          <w:sz w:val="24"/>
          <w:szCs w:val="24"/>
        </w:rPr>
      </w:pPr>
      <w:r w:rsidRPr="00E057A5">
        <w:rPr>
          <w:rFonts w:ascii="Times New Roman" w:hAnsi="Times New Roman" w:cs="Times New Roman"/>
          <w:sz w:val="24"/>
          <w:szCs w:val="24"/>
        </w:rPr>
        <w:t>i</w:t>
      </w:r>
      <w:r w:rsidRPr="00E057A5">
        <w:rPr>
          <w:rFonts w:ascii="Times New Roman" w:hAnsi="Times New Roman" w:cs="Times New Roman"/>
          <w:sz w:val="24"/>
          <w:szCs w:val="24"/>
        </w:rPr>
        <w:tab/>
        <w:t>What is the effect of organization s</w:t>
      </w:r>
      <w:r w:rsidR="007348CC" w:rsidRPr="00E057A5">
        <w:rPr>
          <w:rFonts w:ascii="Times New Roman" w:hAnsi="Times New Roman" w:cs="Times New Roman"/>
          <w:sz w:val="24"/>
          <w:szCs w:val="24"/>
        </w:rPr>
        <w:t>tructure on management practice</w:t>
      </w:r>
      <w:r w:rsidR="00F85EE3">
        <w:rPr>
          <w:rFonts w:ascii="Times New Roman" w:hAnsi="Times New Roman" w:cs="Times New Roman"/>
          <w:sz w:val="24"/>
          <w:szCs w:val="24"/>
        </w:rPr>
        <w:t xml:space="preserve"> among</w:t>
      </w:r>
      <w:r w:rsidR="00225EC6">
        <w:rPr>
          <w:rFonts w:ascii="Times New Roman" w:hAnsi="Times New Roman" w:cs="Times New Roman"/>
          <w:sz w:val="24"/>
          <w:szCs w:val="24"/>
        </w:rPr>
        <w:t xml:space="preserve"> hotels in </w:t>
      </w:r>
      <w:r w:rsidR="004A6CCD">
        <w:rPr>
          <w:rFonts w:ascii="Times New Roman" w:hAnsi="Times New Roman" w:cs="Times New Roman"/>
          <w:sz w:val="24"/>
          <w:szCs w:val="24"/>
        </w:rPr>
        <w:tab/>
      </w:r>
      <w:r w:rsidR="00225EC6">
        <w:rPr>
          <w:rFonts w:ascii="Times New Roman" w:hAnsi="Times New Roman" w:cs="Times New Roman"/>
          <w:sz w:val="24"/>
          <w:szCs w:val="24"/>
        </w:rPr>
        <w:t>Ilorin</w:t>
      </w:r>
      <w:r w:rsidR="00FD2146" w:rsidRPr="00E057A5">
        <w:rPr>
          <w:rFonts w:ascii="Times New Roman" w:hAnsi="Times New Roman" w:cs="Times New Roman"/>
          <w:sz w:val="24"/>
          <w:szCs w:val="24"/>
        </w:rPr>
        <w:t xml:space="preserve">, </w:t>
      </w:r>
      <w:r w:rsidRPr="00E057A5">
        <w:rPr>
          <w:rFonts w:ascii="Times New Roman" w:hAnsi="Times New Roman" w:cs="Times New Roman"/>
          <w:sz w:val="24"/>
          <w:szCs w:val="24"/>
        </w:rPr>
        <w:t>Kwara State</w:t>
      </w:r>
    </w:p>
    <w:p w:rsidR="008C1BBA" w:rsidRPr="00E057A5" w:rsidRDefault="008C1BBA" w:rsidP="00965C28">
      <w:pPr>
        <w:spacing w:line="360" w:lineRule="auto"/>
        <w:jc w:val="both"/>
        <w:rPr>
          <w:rFonts w:ascii="Times New Roman" w:hAnsi="Times New Roman" w:cs="Times New Roman"/>
          <w:sz w:val="24"/>
          <w:szCs w:val="24"/>
        </w:rPr>
      </w:pPr>
      <w:r w:rsidRPr="00E057A5">
        <w:rPr>
          <w:rFonts w:ascii="Times New Roman" w:hAnsi="Times New Roman" w:cs="Times New Roman"/>
          <w:sz w:val="24"/>
          <w:szCs w:val="24"/>
        </w:rPr>
        <w:t>ii</w:t>
      </w:r>
      <w:r w:rsidRPr="00E057A5">
        <w:rPr>
          <w:rFonts w:ascii="Times New Roman" w:hAnsi="Times New Roman" w:cs="Times New Roman"/>
          <w:sz w:val="24"/>
          <w:szCs w:val="24"/>
        </w:rPr>
        <w:tab/>
        <w:t xml:space="preserve">To </w:t>
      </w:r>
      <w:r w:rsidR="007348CC" w:rsidRPr="00E057A5">
        <w:rPr>
          <w:rFonts w:ascii="Times New Roman" w:hAnsi="Times New Roman" w:cs="Times New Roman"/>
          <w:sz w:val="24"/>
          <w:szCs w:val="24"/>
        </w:rPr>
        <w:t xml:space="preserve">what extent does information technology influence management accounting practice </w:t>
      </w:r>
      <w:r w:rsidR="007348CC" w:rsidRPr="00E057A5">
        <w:rPr>
          <w:rFonts w:ascii="Times New Roman" w:hAnsi="Times New Roman" w:cs="Times New Roman"/>
          <w:sz w:val="24"/>
          <w:szCs w:val="24"/>
        </w:rPr>
        <w:tab/>
      </w:r>
      <w:r w:rsidR="00F85EE3">
        <w:rPr>
          <w:rFonts w:ascii="Times New Roman" w:hAnsi="Times New Roman" w:cs="Times New Roman"/>
          <w:sz w:val="24"/>
          <w:szCs w:val="24"/>
        </w:rPr>
        <w:t>among</w:t>
      </w:r>
      <w:r w:rsidR="00225EC6">
        <w:rPr>
          <w:rFonts w:ascii="Times New Roman" w:hAnsi="Times New Roman" w:cs="Times New Roman"/>
          <w:sz w:val="24"/>
          <w:szCs w:val="24"/>
        </w:rPr>
        <w:t xml:space="preserve"> hotels in Ilorin</w:t>
      </w:r>
      <w:r w:rsidR="00FD2146" w:rsidRPr="00E057A5">
        <w:rPr>
          <w:rFonts w:ascii="Times New Roman" w:hAnsi="Times New Roman" w:cs="Times New Roman"/>
          <w:sz w:val="24"/>
          <w:szCs w:val="24"/>
        </w:rPr>
        <w:t xml:space="preserve">, </w:t>
      </w:r>
      <w:r w:rsidR="007348CC" w:rsidRPr="00E057A5">
        <w:rPr>
          <w:rFonts w:ascii="Times New Roman" w:hAnsi="Times New Roman" w:cs="Times New Roman"/>
          <w:sz w:val="24"/>
          <w:szCs w:val="24"/>
        </w:rPr>
        <w:t>Kwara State</w:t>
      </w:r>
      <w:r w:rsidRPr="00E057A5">
        <w:rPr>
          <w:rFonts w:ascii="Times New Roman" w:hAnsi="Times New Roman" w:cs="Times New Roman"/>
          <w:sz w:val="24"/>
          <w:szCs w:val="24"/>
        </w:rPr>
        <w:t xml:space="preserve"> </w:t>
      </w:r>
    </w:p>
    <w:p w:rsidR="008C1BBA" w:rsidRPr="00E057A5" w:rsidRDefault="008C1BBA" w:rsidP="00965C28">
      <w:pPr>
        <w:spacing w:line="360" w:lineRule="auto"/>
        <w:jc w:val="both"/>
        <w:rPr>
          <w:rFonts w:ascii="Times New Roman" w:hAnsi="Times New Roman" w:cs="Times New Roman"/>
          <w:sz w:val="24"/>
          <w:szCs w:val="24"/>
        </w:rPr>
      </w:pPr>
      <w:r w:rsidRPr="00E057A5">
        <w:rPr>
          <w:rFonts w:ascii="Times New Roman" w:hAnsi="Times New Roman" w:cs="Times New Roman"/>
          <w:sz w:val="24"/>
          <w:szCs w:val="24"/>
        </w:rPr>
        <w:t>iii</w:t>
      </w:r>
      <w:r w:rsidR="00E467F4" w:rsidRPr="00E057A5">
        <w:rPr>
          <w:rFonts w:ascii="Times New Roman" w:hAnsi="Times New Roman" w:cs="Times New Roman"/>
          <w:sz w:val="24"/>
          <w:szCs w:val="24"/>
        </w:rPr>
        <w:tab/>
        <w:t>In what way does competitive strategy</w:t>
      </w:r>
      <w:r w:rsidR="007348CC" w:rsidRPr="00E057A5">
        <w:rPr>
          <w:rFonts w:ascii="Times New Roman" w:hAnsi="Times New Roman" w:cs="Times New Roman"/>
          <w:sz w:val="24"/>
          <w:szCs w:val="24"/>
        </w:rPr>
        <w:t xml:space="preserve"> affect management accounting practice among </w:t>
      </w:r>
      <w:r w:rsidR="00F85EE3">
        <w:rPr>
          <w:rFonts w:ascii="Times New Roman" w:hAnsi="Times New Roman" w:cs="Times New Roman"/>
          <w:sz w:val="24"/>
          <w:szCs w:val="24"/>
        </w:rPr>
        <w:tab/>
      </w:r>
      <w:r w:rsidR="00F85EE3">
        <w:rPr>
          <w:rFonts w:ascii="Times New Roman" w:hAnsi="Times New Roman" w:cs="Times New Roman"/>
          <w:sz w:val="24"/>
          <w:szCs w:val="24"/>
        </w:rPr>
        <w:tab/>
      </w:r>
      <w:r w:rsidR="00225EC6">
        <w:rPr>
          <w:rFonts w:ascii="Times New Roman" w:hAnsi="Times New Roman" w:cs="Times New Roman"/>
          <w:sz w:val="24"/>
          <w:szCs w:val="24"/>
        </w:rPr>
        <w:t xml:space="preserve"> hotels in Ilorin</w:t>
      </w:r>
      <w:r w:rsidR="00FD2146" w:rsidRPr="00E057A5">
        <w:rPr>
          <w:rFonts w:ascii="Times New Roman" w:hAnsi="Times New Roman" w:cs="Times New Roman"/>
          <w:sz w:val="24"/>
          <w:szCs w:val="24"/>
        </w:rPr>
        <w:t xml:space="preserve">, </w:t>
      </w:r>
      <w:r w:rsidR="007348CC" w:rsidRPr="00E057A5">
        <w:rPr>
          <w:rFonts w:ascii="Times New Roman" w:hAnsi="Times New Roman" w:cs="Times New Roman"/>
          <w:sz w:val="24"/>
          <w:szCs w:val="24"/>
        </w:rPr>
        <w:t>Kwara State</w:t>
      </w:r>
      <w:r w:rsidRPr="00E057A5">
        <w:rPr>
          <w:rFonts w:ascii="Times New Roman" w:hAnsi="Times New Roman" w:cs="Times New Roman"/>
          <w:sz w:val="24"/>
          <w:szCs w:val="24"/>
        </w:rPr>
        <w:t>?</w:t>
      </w:r>
    </w:p>
    <w:p w:rsidR="008C1BBA" w:rsidRPr="00E057A5" w:rsidRDefault="008C1BBA" w:rsidP="00965C28">
      <w:pPr>
        <w:spacing w:line="360" w:lineRule="auto"/>
        <w:jc w:val="both"/>
        <w:rPr>
          <w:rFonts w:ascii="Times New Roman" w:hAnsi="Times New Roman" w:cs="Times New Roman"/>
          <w:sz w:val="24"/>
          <w:szCs w:val="24"/>
        </w:rPr>
      </w:pPr>
      <w:r w:rsidRPr="00E057A5">
        <w:rPr>
          <w:rFonts w:ascii="Times New Roman" w:hAnsi="Times New Roman" w:cs="Times New Roman"/>
          <w:sz w:val="24"/>
          <w:szCs w:val="24"/>
        </w:rPr>
        <w:t>iv</w:t>
      </w:r>
      <w:r w:rsidR="007348CC" w:rsidRPr="00E057A5">
        <w:rPr>
          <w:rFonts w:ascii="Times New Roman" w:hAnsi="Times New Roman" w:cs="Times New Roman"/>
          <w:sz w:val="24"/>
          <w:szCs w:val="24"/>
        </w:rPr>
        <w:tab/>
        <w:t>W</w:t>
      </w:r>
      <w:r w:rsidRPr="00E057A5">
        <w:rPr>
          <w:rFonts w:ascii="Times New Roman" w:hAnsi="Times New Roman" w:cs="Times New Roman"/>
          <w:sz w:val="24"/>
          <w:szCs w:val="24"/>
        </w:rPr>
        <w:t xml:space="preserve">hat </w:t>
      </w:r>
      <w:r w:rsidR="007348CC" w:rsidRPr="00E057A5">
        <w:rPr>
          <w:rFonts w:ascii="Times New Roman" w:hAnsi="Times New Roman" w:cs="Times New Roman"/>
          <w:sz w:val="24"/>
          <w:szCs w:val="24"/>
        </w:rPr>
        <w:t>is the</w:t>
      </w:r>
      <w:r w:rsidR="00225EC6">
        <w:rPr>
          <w:rFonts w:ascii="Times New Roman" w:hAnsi="Times New Roman" w:cs="Times New Roman"/>
          <w:sz w:val="24"/>
          <w:szCs w:val="24"/>
        </w:rPr>
        <w:t xml:space="preserve"> effect of market dynamism on </w:t>
      </w:r>
      <w:r w:rsidR="007348CC" w:rsidRPr="00E057A5">
        <w:rPr>
          <w:rFonts w:ascii="Times New Roman" w:hAnsi="Times New Roman" w:cs="Times New Roman"/>
          <w:sz w:val="24"/>
          <w:szCs w:val="24"/>
        </w:rPr>
        <w:t>management accounting practice am</w:t>
      </w:r>
      <w:r w:rsidR="00F85EE3">
        <w:rPr>
          <w:rFonts w:ascii="Times New Roman" w:hAnsi="Times New Roman" w:cs="Times New Roman"/>
          <w:sz w:val="24"/>
          <w:szCs w:val="24"/>
        </w:rPr>
        <w:t>ong</w:t>
      </w:r>
      <w:r w:rsidR="00225EC6">
        <w:rPr>
          <w:rFonts w:ascii="Times New Roman" w:hAnsi="Times New Roman" w:cs="Times New Roman"/>
          <w:sz w:val="24"/>
          <w:szCs w:val="24"/>
        </w:rPr>
        <w:t xml:space="preserve"> </w:t>
      </w:r>
      <w:r w:rsidR="004A6CCD">
        <w:rPr>
          <w:rFonts w:ascii="Times New Roman" w:hAnsi="Times New Roman" w:cs="Times New Roman"/>
          <w:sz w:val="24"/>
          <w:szCs w:val="24"/>
        </w:rPr>
        <w:tab/>
      </w:r>
      <w:r w:rsidR="00225EC6">
        <w:rPr>
          <w:rFonts w:ascii="Times New Roman" w:hAnsi="Times New Roman" w:cs="Times New Roman"/>
          <w:sz w:val="24"/>
          <w:szCs w:val="24"/>
        </w:rPr>
        <w:t>hotels in Ilorin</w:t>
      </w:r>
      <w:r w:rsidR="00FD2146" w:rsidRPr="00E057A5">
        <w:rPr>
          <w:rFonts w:ascii="Times New Roman" w:hAnsi="Times New Roman" w:cs="Times New Roman"/>
          <w:sz w:val="24"/>
          <w:szCs w:val="24"/>
        </w:rPr>
        <w:t xml:space="preserve">, </w:t>
      </w:r>
      <w:r w:rsidR="007348CC" w:rsidRPr="00E057A5">
        <w:rPr>
          <w:rFonts w:ascii="Times New Roman" w:hAnsi="Times New Roman" w:cs="Times New Roman"/>
          <w:sz w:val="24"/>
          <w:szCs w:val="24"/>
        </w:rPr>
        <w:t>Kwara State</w:t>
      </w:r>
      <w:r w:rsidRPr="00E057A5">
        <w:rPr>
          <w:rFonts w:ascii="Times New Roman" w:hAnsi="Times New Roman" w:cs="Times New Roman"/>
          <w:sz w:val="24"/>
          <w:szCs w:val="24"/>
        </w:rPr>
        <w:t>?</w:t>
      </w:r>
    </w:p>
    <w:p w:rsidR="00297D39" w:rsidRDefault="008C1BBA" w:rsidP="00965C28">
      <w:pPr>
        <w:spacing w:line="360" w:lineRule="auto"/>
        <w:jc w:val="both"/>
        <w:rPr>
          <w:rFonts w:ascii="Times New Roman" w:hAnsi="Times New Roman" w:cs="Times New Roman"/>
          <w:sz w:val="24"/>
          <w:szCs w:val="24"/>
        </w:rPr>
      </w:pPr>
      <w:r w:rsidRPr="00E057A5">
        <w:rPr>
          <w:rFonts w:ascii="Times New Roman" w:hAnsi="Times New Roman" w:cs="Times New Roman"/>
          <w:sz w:val="24"/>
          <w:szCs w:val="24"/>
        </w:rPr>
        <w:t xml:space="preserve"> </w:t>
      </w:r>
    </w:p>
    <w:p w:rsidR="00297D39" w:rsidRDefault="00297D39" w:rsidP="00965C28">
      <w:pPr>
        <w:spacing w:line="360" w:lineRule="auto"/>
        <w:jc w:val="both"/>
        <w:rPr>
          <w:rFonts w:ascii="Times New Roman" w:hAnsi="Times New Roman" w:cs="Times New Roman"/>
          <w:sz w:val="24"/>
          <w:szCs w:val="24"/>
        </w:rPr>
      </w:pPr>
    </w:p>
    <w:p w:rsidR="008C1BBA" w:rsidRPr="00E057A5" w:rsidRDefault="008C1BBA" w:rsidP="00965C28">
      <w:pPr>
        <w:spacing w:line="360" w:lineRule="auto"/>
        <w:jc w:val="both"/>
        <w:rPr>
          <w:rFonts w:ascii="Times New Roman" w:hAnsi="Times New Roman" w:cs="Times New Roman"/>
          <w:b/>
          <w:sz w:val="24"/>
          <w:szCs w:val="24"/>
        </w:rPr>
      </w:pPr>
      <w:r w:rsidRPr="00E057A5">
        <w:rPr>
          <w:rFonts w:ascii="Times New Roman" w:hAnsi="Times New Roman" w:cs="Times New Roman"/>
          <w:b/>
          <w:sz w:val="24"/>
          <w:szCs w:val="24"/>
        </w:rPr>
        <w:t>1.4</w:t>
      </w:r>
      <w:r w:rsidRPr="00E057A5">
        <w:rPr>
          <w:rFonts w:ascii="Times New Roman" w:hAnsi="Times New Roman" w:cs="Times New Roman"/>
          <w:b/>
          <w:sz w:val="24"/>
          <w:szCs w:val="24"/>
        </w:rPr>
        <w:tab/>
        <w:t>Research Objectives</w:t>
      </w:r>
    </w:p>
    <w:p w:rsidR="008C1BBA" w:rsidRPr="00E057A5" w:rsidRDefault="00E467F4" w:rsidP="00965C28">
      <w:pPr>
        <w:spacing w:line="360" w:lineRule="auto"/>
        <w:jc w:val="both"/>
        <w:rPr>
          <w:rFonts w:ascii="Times New Roman" w:hAnsi="Times New Roman" w:cs="Times New Roman"/>
          <w:sz w:val="24"/>
          <w:szCs w:val="24"/>
        </w:rPr>
      </w:pPr>
      <w:r w:rsidRPr="00E057A5">
        <w:rPr>
          <w:rFonts w:ascii="Times New Roman" w:hAnsi="Times New Roman" w:cs="Times New Roman"/>
          <w:sz w:val="24"/>
          <w:szCs w:val="24"/>
        </w:rPr>
        <w:t>The general objective of the study is</w:t>
      </w:r>
      <w:r w:rsidR="008C1BBA" w:rsidRPr="00E057A5">
        <w:rPr>
          <w:rFonts w:ascii="Times New Roman" w:hAnsi="Times New Roman" w:cs="Times New Roman"/>
          <w:sz w:val="24"/>
          <w:szCs w:val="24"/>
        </w:rPr>
        <w:t xml:space="preserve"> to investigate the </w:t>
      </w:r>
      <w:r w:rsidRPr="00E057A5">
        <w:rPr>
          <w:rFonts w:ascii="Times New Roman" w:hAnsi="Times New Roman" w:cs="Times New Roman"/>
          <w:sz w:val="24"/>
          <w:szCs w:val="24"/>
        </w:rPr>
        <w:t xml:space="preserve">determinants of </w:t>
      </w:r>
      <w:r w:rsidR="008C1BBA" w:rsidRPr="00E057A5">
        <w:rPr>
          <w:rFonts w:ascii="Times New Roman" w:hAnsi="Times New Roman" w:cs="Times New Roman"/>
          <w:sz w:val="24"/>
          <w:szCs w:val="24"/>
        </w:rPr>
        <w:t>management accounting practices</w:t>
      </w:r>
      <w:r w:rsidR="00F85EE3">
        <w:rPr>
          <w:rFonts w:ascii="Times New Roman" w:hAnsi="Times New Roman" w:cs="Times New Roman"/>
          <w:sz w:val="24"/>
          <w:szCs w:val="24"/>
        </w:rPr>
        <w:t xml:space="preserve"> among</w:t>
      </w:r>
      <w:r w:rsidR="0069457C">
        <w:rPr>
          <w:rFonts w:ascii="Times New Roman" w:hAnsi="Times New Roman" w:cs="Times New Roman"/>
          <w:sz w:val="24"/>
          <w:szCs w:val="24"/>
        </w:rPr>
        <w:t xml:space="preserve"> hotels </w:t>
      </w:r>
      <w:r w:rsidRPr="00E057A5">
        <w:rPr>
          <w:rFonts w:ascii="Times New Roman" w:hAnsi="Times New Roman" w:cs="Times New Roman"/>
          <w:sz w:val="24"/>
          <w:szCs w:val="24"/>
        </w:rPr>
        <w:t xml:space="preserve">in </w:t>
      </w:r>
      <w:r w:rsidR="00FD2146" w:rsidRPr="00E057A5">
        <w:rPr>
          <w:rFonts w:ascii="Times New Roman" w:hAnsi="Times New Roman" w:cs="Times New Roman"/>
          <w:sz w:val="24"/>
          <w:szCs w:val="24"/>
        </w:rPr>
        <w:t xml:space="preserve">Ilorin, </w:t>
      </w:r>
      <w:r w:rsidRPr="00E057A5">
        <w:rPr>
          <w:rFonts w:ascii="Times New Roman" w:hAnsi="Times New Roman" w:cs="Times New Roman"/>
          <w:sz w:val="24"/>
          <w:szCs w:val="24"/>
        </w:rPr>
        <w:t xml:space="preserve">Kwara State. </w:t>
      </w:r>
      <w:r w:rsidR="008C1BBA" w:rsidRPr="00E057A5">
        <w:rPr>
          <w:rFonts w:ascii="Times New Roman" w:hAnsi="Times New Roman" w:cs="Times New Roman"/>
          <w:sz w:val="24"/>
          <w:szCs w:val="24"/>
        </w:rPr>
        <w:t xml:space="preserve"> </w:t>
      </w:r>
      <w:r w:rsidRPr="00E057A5">
        <w:rPr>
          <w:rFonts w:ascii="Times New Roman" w:hAnsi="Times New Roman" w:cs="Times New Roman"/>
          <w:sz w:val="24"/>
          <w:szCs w:val="24"/>
        </w:rPr>
        <w:t xml:space="preserve">While the </w:t>
      </w:r>
      <w:r w:rsidR="008C1BBA" w:rsidRPr="00E057A5">
        <w:rPr>
          <w:rFonts w:ascii="Times New Roman" w:hAnsi="Times New Roman" w:cs="Times New Roman"/>
          <w:sz w:val="24"/>
          <w:szCs w:val="24"/>
        </w:rPr>
        <w:t>specific objectives are:</w:t>
      </w:r>
    </w:p>
    <w:p w:rsidR="008C1BBA" w:rsidRPr="00E057A5" w:rsidRDefault="008C1BBA" w:rsidP="00965C28">
      <w:pPr>
        <w:spacing w:line="360" w:lineRule="auto"/>
        <w:jc w:val="both"/>
        <w:rPr>
          <w:rFonts w:ascii="Times New Roman" w:hAnsi="Times New Roman" w:cs="Times New Roman"/>
          <w:sz w:val="24"/>
          <w:szCs w:val="24"/>
        </w:rPr>
      </w:pPr>
      <w:r w:rsidRPr="00E057A5">
        <w:rPr>
          <w:rFonts w:ascii="Times New Roman" w:hAnsi="Times New Roman" w:cs="Times New Roman"/>
          <w:sz w:val="24"/>
          <w:szCs w:val="24"/>
        </w:rPr>
        <w:t>i</w:t>
      </w:r>
      <w:r w:rsidRPr="00E057A5">
        <w:rPr>
          <w:rFonts w:ascii="Times New Roman" w:hAnsi="Times New Roman" w:cs="Times New Roman"/>
          <w:b/>
          <w:sz w:val="24"/>
          <w:szCs w:val="24"/>
        </w:rPr>
        <w:tab/>
      </w:r>
      <w:r w:rsidRPr="00E057A5">
        <w:rPr>
          <w:rFonts w:ascii="Times New Roman" w:hAnsi="Times New Roman" w:cs="Times New Roman"/>
          <w:sz w:val="24"/>
          <w:szCs w:val="24"/>
        </w:rPr>
        <w:t xml:space="preserve"> </w:t>
      </w:r>
      <w:r w:rsidR="00E467F4" w:rsidRPr="00E057A5">
        <w:rPr>
          <w:rFonts w:ascii="Times New Roman" w:hAnsi="Times New Roman" w:cs="Times New Roman"/>
          <w:sz w:val="24"/>
          <w:szCs w:val="24"/>
        </w:rPr>
        <w:t xml:space="preserve">to </w:t>
      </w:r>
      <w:r w:rsidRPr="00E057A5">
        <w:rPr>
          <w:rFonts w:ascii="Times New Roman" w:hAnsi="Times New Roman" w:cs="Times New Roman"/>
          <w:sz w:val="24"/>
          <w:szCs w:val="24"/>
        </w:rPr>
        <w:t xml:space="preserve">assess the effect of </w:t>
      </w:r>
      <w:r w:rsidR="00E467F4" w:rsidRPr="00E057A5">
        <w:rPr>
          <w:rFonts w:ascii="Times New Roman" w:hAnsi="Times New Roman" w:cs="Times New Roman"/>
          <w:sz w:val="24"/>
          <w:szCs w:val="24"/>
        </w:rPr>
        <w:t>organization structure on management accounting pr</w:t>
      </w:r>
      <w:r w:rsidR="00F85EE3">
        <w:rPr>
          <w:rFonts w:ascii="Times New Roman" w:hAnsi="Times New Roman" w:cs="Times New Roman"/>
          <w:sz w:val="24"/>
          <w:szCs w:val="24"/>
        </w:rPr>
        <w:t xml:space="preserve">actices among </w:t>
      </w:r>
      <w:r w:rsidR="00F85EE3">
        <w:rPr>
          <w:rFonts w:ascii="Times New Roman" w:hAnsi="Times New Roman" w:cs="Times New Roman"/>
          <w:sz w:val="24"/>
          <w:szCs w:val="24"/>
        </w:rPr>
        <w:tab/>
        <w:t xml:space="preserve"> </w:t>
      </w:r>
      <w:r w:rsidR="0069457C">
        <w:rPr>
          <w:rFonts w:ascii="Times New Roman" w:hAnsi="Times New Roman" w:cs="Times New Roman"/>
          <w:sz w:val="24"/>
          <w:szCs w:val="24"/>
        </w:rPr>
        <w:t xml:space="preserve">hotels </w:t>
      </w:r>
      <w:r w:rsidR="00E467F4" w:rsidRPr="00E057A5">
        <w:rPr>
          <w:rFonts w:ascii="Times New Roman" w:hAnsi="Times New Roman" w:cs="Times New Roman"/>
          <w:sz w:val="24"/>
          <w:szCs w:val="24"/>
        </w:rPr>
        <w:t xml:space="preserve">in </w:t>
      </w:r>
      <w:r w:rsidR="0069457C">
        <w:rPr>
          <w:rFonts w:ascii="Times New Roman" w:hAnsi="Times New Roman" w:cs="Times New Roman"/>
          <w:sz w:val="24"/>
          <w:szCs w:val="24"/>
        </w:rPr>
        <w:t xml:space="preserve">Ilorin, </w:t>
      </w:r>
      <w:r w:rsidR="00E467F4" w:rsidRPr="00E057A5">
        <w:rPr>
          <w:rFonts w:ascii="Times New Roman" w:hAnsi="Times New Roman" w:cs="Times New Roman"/>
          <w:sz w:val="24"/>
          <w:szCs w:val="24"/>
        </w:rPr>
        <w:t>Kwara State</w:t>
      </w:r>
    </w:p>
    <w:p w:rsidR="008C1BBA" w:rsidRPr="00E057A5" w:rsidRDefault="008C1BBA" w:rsidP="00965C28">
      <w:pPr>
        <w:spacing w:line="360" w:lineRule="auto"/>
        <w:jc w:val="both"/>
        <w:rPr>
          <w:rFonts w:ascii="Times New Roman" w:hAnsi="Times New Roman" w:cs="Times New Roman"/>
          <w:sz w:val="24"/>
          <w:szCs w:val="24"/>
        </w:rPr>
      </w:pPr>
      <w:r w:rsidRPr="00E057A5">
        <w:rPr>
          <w:rFonts w:ascii="Times New Roman" w:hAnsi="Times New Roman" w:cs="Times New Roman"/>
          <w:sz w:val="24"/>
          <w:szCs w:val="24"/>
        </w:rPr>
        <w:t>ii</w:t>
      </w:r>
      <w:r w:rsidRPr="00E057A5">
        <w:rPr>
          <w:rFonts w:ascii="Times New Roman" w:hAnsi="Times New Roman" w:cs="Times New Roman"/>
          <w:b/>
          <w:sz w:val="24"/>
          <w:szCs w:val="24"/>
        </w:rPr>
        <w:tab/>
      </w:r>
      <w:r w:rsidR="006F2B85" w:rsidRPr="00E057A5">
        <w:rPr>
          <w:rFonts w:ascii="Times New Roman" w:hAnsi="Times New Roman" w:cs="Times New Roman"/>
          <w:sz w:val="24"/>
          <w:szCs w:val="24"/>
        </w:rPr>
        <w:t>to</w:t>
      </w:r>
      <w:r w:rsidRPr="00E057A5">
        <w:rPr>
          <w:rFonts w:ascii="Times New Roman" w:hAnsi="Times New Roman" w:cs="Times New Roman"/>
          <w:sz w:val="24"/>
          <w:szCs w:val="24"/>
        </w:rPr>
        <w:t xml:space="preserve"> examine the </w:t>
      </w:r>
      <w:r w:rsidR="006F2B85" w:rsidRPr="00E057A5">
        <w:rPr>
          <w:rFonts w:ascii="Times New Roman" w:hAnsi="Times New Roman" w:cs="Times New Roman"/>
          <w:sz w:val="24"/>
          <w:szCs w:val="24"/>
        </w:rPr>
        <w:t>relationship between information technology and managem</w:t>
      </w:r>
      <w:r w:rsidR="00F85EE3">
        <w:rPr>
          <w:rFonts w:ascii="Times New Roman" w:hAnsi="Times New Roman" w:cs="Times New Roman"/>
          <w:sz w:val="24"/>
          <w:szCs w:val="24"/>
        </w:rPr>
        <w:t xml:space="preserve">ent </w:t>
      </w:r>
      <w:r w:rsidR="00F85EE3">
        <w:rPr>
          <w:rFonts w:ascii="Times New Roman" w:hAnsi="Times New Roman" w:cs="Times New Roman"/>
          <w:sz w:val="24"/>
          <w:szCs w:val="24"/>
        </w:rPr>
        <w:tab/>
        <w:t>accounting practices among</w:t>
      </w:r>
      <w:r w:rsidR="00225EC6">
        <w:rPr>
          <w:rFonts w:ascii="Times New Roman" w:hAnsi="Times New Roman" w:cs="Times New Roman"/>
          <w:sz w:val="24"/>
          <w:szCs w:val="24"/>
        </w:rPr>
        <w:t xml:space="preserve"> hotels in Ilorin</w:t>
      </w:r>
      <w:r w:rsidR="00FD2146" w:rsidRPr="00E057A5">
        <w:rPr>
          <w:rFonts w:ascii="Times New Roman" w:hAnsi="Times New Roman" w:cs="Times New Roman"/>
          <w:sz w:val="24"/>
          <w:szCs w:val="24"/>
        </w:rPr>
        <w:t xml:space="preserve">, </w:t>
      </w:r>
      <w:r w:rsidR="006F2B85" w:rsidRPr="00E057A5">
        <w:rPr>
          <w:rFonts w:ascii="Times New Roman" w:hAnsi="Times New Roman" w:cs="Times New Roman"/>
          <w:sz w:val="24"/>
          <w:szCs w:val="24"/>
        </w:rPr>
        <w:t>Kwara State</w:t>
      </w:r>
      <w:r w:rsidRPr="00E057A5">
        <w:rPr>
          <w:rFonts w:ascii="Times New Roman" w:hAnsi="Times New Roman" w:cs="Times New Roman"/>
          <w:sz w:val="24"/>
          <w:szCs w:val="24"/>
        </w:rPr>
        <w:t xml:space="preserve">. </w:t>
      </w:r>
    </w:p>
    <w:p w:rsidR="008C1BBA" w:rsidRPr="00E057A5" w:rsidRDefault="008C1BBA" w:rsidP="00965C28">
      <w:pPr>
        <w:spacing w:line="360" w:lineRule="auto"/>
        <w:jc w:val="both"/>
        <w:rPr>
          <w:rFonts w:ascii="Times New Roman" w:hAnsi="Times New Roman" w:cs="Times New Roman"/>
          <w:sz w:val="24"/>
          <w:szCs w:val="24"/>
        </w:rPr>
      </w:pPr>
      <w:r w:rsidRPr="00E057A5">
        <w:rPr>
          <w:rFonts w:ascii="Times New Roman" w:hAnsi="Times New Roman" w:cs="Times New Roman"/>
          <w:sz w:val="24"/>
          <w:szCs w:val="24"/>
        </w:rPr>
        <w:lastRenderedPageBreak/>
        <w:t>iii</w:t>
      </w:r>
      <w:r w:rsidRPr="00E057A5">
        <w:rPr>
          <w:rFonts w:ascii="Times New Roman" w:hAnsi="Times New Roman" w:cs="Times New Roman"/>
          <w:sz w:val="24"/>
          <w:szCs w:val="24"/>
        </w:rPr>
        <w:tab/>
        <w:t xml:space="preserve"> </w:t>
      </w:r>
      <w:r w:rsidR="006F2B85" w:rsidRPr="00E057A5">
        <w:rPr>
          <w:rFonts w:ascii="Times New Roman" w:hAnsi="Times New Roman" w:cs="Times New Roman"/>
          <w:sz w:val="24"/>
          <w:szCs w:val="24"/>
        </w:rPr>
        <w:t>to determine</w:t>
      </w:r>
      <w:r w:rsidRPr="00E057A5">
        <w:rPr>
          <w:rFonts w:ascii="Times New Roman" w:hAnsi="Times New Roman" w:cs="Times New Roman"/>
          <w:sz w:val="24"/>
          <w:szCs w:val="24"/>
        </w:rPr>
        <w:t xml:space="preserve"> the </w:t>
      </w:r>
      <w:r w:rsidR="006F2B85" w:rsidRPr="00E057A5">
        <w:rPr>
          <w:rFonts w:ascii="Times New Roman" w:hAnsi="Times New Roman" w:cs="Times New Roman"/>
          <w:sz w:val="24"/>
          <w:szCs w:val="24"/>
        </w:rPr>
        <w:t>effect of competitive strategy on management accounting p</w:t>
      </w:r>
      <w:r w:rsidR="00F85EE3">
        <w:rPr>
          <w:rFonts w:ascii="Times New Roman" w:hAnsi="Times New Roman" w:cs="Times New Roman"/>
          <w:sz w:val="24"/>
          <w:szCs w:val="24"/>
        </w:rPr>
        <w:t xml:space="preserve">ractices </w:t>
      </w:r>
      <w:r w:rsidR="00F85EE3">
        <w:rPr>
          <w:rFonts w:ascii="Times New Roman" w:hAnsi="Times New Roman" w:cs="Times New Roman"/>
          <w:sz w:val="24"/>
          <w:szCs w:val="24"/>
        </w:rPr>
        <w:tab/>
        <w:t xml:space="preserve">among </w:t>
      </w:r>
      <w:r w:rsidR="00F85EE3">
        <w:rPr>
          <w:rFonts w:ascii="Times New Roman" w:hAnsi="Times New Roman" w:cs="Times New Roman"/>
          <w:sz w:val="24"/>
          <w:szCs w:val="24"/>
        </w:rPr>
        <w:tab/>
      </w:r>
      <w:r w:rsidR="00225EC6">
        <w:rPr>
          <w:rFonts w:ascii="Times New Roman" w:hAnsi="Times New Roman" w:cs="Times New Roman"/>
          <w:sz w:val="24"/>
          <w:szCs w:val="24"/>
        </w:rPr>
        <w:t>hotels in Ilorin</w:t>
      </w:r>
      <w:r w:rsidR="00FD2146" w:rsidRPr="00E057A5">
        <w:rPr>
          <w:rFonts w:ascii="Times New Roman" w:hAnsi="Times New Roman" w:cs="Times New Roman"/>
          <w:sz w:val="24"/>
          <w:szCs w:val="24"/>
        </w:rPr>
        <w:t xml:space="preserve">, </w:t>
      </w:r>
      <w:r w:rsidR="006F2B85" w:rsidRPr="00E057A5">
        <w:rPr>
          <w:rFonts w:ascii="Times New Roman" w:hAnsi="Times New Roman" w:cs="Times New Roman"/>
          <w:sz w:val="24"/>
          <w:szCs w:val="24"/>
        </w:rPr>
        <w:t>Kwara State</w:t>
      </w:r>
    </w:p>
    <w:p w:rsidR="006F2B85" w:rsidRPr="00E057A5" w:rsidRDefault="008C1BBA" w:rsidP="00965C28">
      <w:pPr>
        <w:spacing w:line="360" w:lineRule="auto"/>
        <w:jc w:val="both"/>
        <w:rPr>
          <w:rFonts w:ascii="Times New Roman" w:hAnsi="Times New Roman" w:cs="Times New Roman"/>
          <w:sz w:val="24"/>
          <w:szCs w:val="24"/>
        </w:rPr>
      </w:pPr>
      <w:r w:rsidRPr="00E057A5">
        <w:rPr>
          <w:rFonts w:ascii="Times New Roman" w:hAnsi="Times New Roman" w:cs="Times New Roman"/>
          <w:sz w:val="24"/>
          <w:szCs w:val="24"/>
        </w:rPr>
        <w:t>iv</w:t>
      </w:r>
      <w:r w:rsidRPr="00E057A5">
        <w:rPr>
          <w:rFonts w:ascii="Times New Roman" w:hAnsi="Times New Roman" w:cs="Times New Roman"/>
          <w:sz w:val="24"/>
          <w:szCs w:val="24"/>
        </w:rPr>
        <w:tab/>
        <w:t xml:space="preserve"> </w:t>
      </w:r>
      <w:r w:rsidR="006F2B85" w:rsidRPr="00E057A5">
        <w:rPr>
          <w:rFonts w:ascii="Times New Roman" w:hAnsi="Times New Roman" w:cs="Times New Roman"/>
          <w:sz w:val="24"/>
          <w:szCs w:val="24"/>
        </w:rPr>
        <w:t>to investigate</w:t>
      </w:r>
      <w:r w:rsidRPr="00E057A5">
        <w:rPr>
          <w:rFonts w:ascii="Times New Roman" w:hAnsi="Times New Roman" w:cs="Times New Roman"/>
          <w:sz w:val="24"/>
          <w:szCs w:val="24"/>
        </w:rPr>
        <w:t xml:space="preserve"> the extent to which </w:t>
      </w:r>
      <w:r w:rsidR="006F2B85" w:rsidRPr="00E057A5">
        <w:rPr>
          <w:rFonts w:ascii="Times New Roman" w:hAnsi="Times New Roman" w:cs="Times New Roman"/>
          <w:sz w:val="24"/>
          <w:szCs w:val="24"/>
        </w:rPr>
        <w:t>market dynamism influence</w:t>
      </w:r>
      <w:r w:rsidRPr="00E057A5">
        <w:rPr>
          <w:rFonts w:ascii="Times New Roman" w:hAnsi="Times New Roman" w:cs="Times New Roman"/>
          <w:sz w:val="24"/>
          <w:szCs w:val="24"/>
        </w:rPr>
        <w:t xml:space="preserve"> management accounting </w:t>
      </w:r>
      <w:r w:rsidR="006F2B85" w:rsidRPr="00E057A5">
        <w:rPr>
          <w:rFonts w:ascii="Times New Roman" w:hAnsi="Times New Roman" w:cs="Times New Roman"/>
          <w:sz w:val="24"/>
          <w:szCs w:val="24"/>
        </w:rPr>
        <w:tab/>
      </w:r>
      <w:r w:rsidRPr="00E057A5">
        <w:rPr>
          <w:rFonts w:ascii="Times New Roman" w:hAnsi="Times New Roman" w:cs="Times New Roman"/>
          <w:sz w:val="24"/>
          <w:szCs w:val="24"/>
        </w:rPr>
        <w:t>practices</w:t>
      </w:r>
      <w:r w:rsidR="00F85EE3">
        <w:rPr>
          <w:rFonts w:ascii="Times New Roman" w:hAnsi="Times New Roman" w:cs="Times New Roman"/>
          <w:sz w:val="24"/>
          <w:szCs w:val="24"/>
        </w:rPr>
        <w:t xml:space="preserve"> among</w:t>
      </w:r>
      <w:r w:rsidR="006F2B85" w:rsidRPr="00E057A5">
        <w:rPr>
          <w:rFonts w:ascii="Times New Roman" w:hAnsi="Times New Roman" w:cs="Times New Roman"/>
          <w:sz w:val="24"/>
          <w:szCs w:val="24"/>
        </w:rPr>
        <w:t xml:space="preserve"> </w:t>
      </w:r>
      <w:r w:rsidR="00225EC6">
        <w:rPr>
          <w:rFonts w:ascii="Times New Roman" w:hAnsi="Times New Roman" w:cs="Times New Roman"/>
          <w:sz w:val="24"/>
          <w:szCs w:val="24"/>
        </w:rPr>
        <w:t>hotels in Ilorin</w:t>
      </w:r>
      <w:r w:rsidR="00FD2146" w:rsidRPr="00E057A5">
        <w:rPr>
          <w:rFonts w:ascii="Times New Roman" w:hAnsi="Times New Roman" w:cs="Times New Roman"/>
          <w:sz w:val="24"/>
          <w:szCs w:val="24"/>
        </w:rPr>
        <w:t xml:space="preserve">, </w:t>
      </w:r>
      <w:r w:rsidR="006F2B85" w:rsidRPr="00E057A5">
        <w:rPr>
          <w:rFonts w:ascii="Times New Roman" w:hAnsi="Times New Roman" w:cs="Times New Roman"/>
          <w:sz w:val="24"/>
          <w:szCs w:val="24"/>
        </w:rPr>
        <w:t>Kwara State</w:t>
      </w:r>
    </w:p>
    <w:p w:rsidR="008C1BBA" w:rsidRPr="00E057A5" w:rsidRDefault="008C1BBA" w:rsidP="00965C28">
      <w:pPr>
        <w:spacing w:line="360" w:lineRule="auto"/>
        <w:jc w:val="both"/>
        <w:rPr>
          <w:rFonts w:ascii="Times New Roman" w:hAnsi="Times New Roman" w:cs="Times New Roman"/>
          <w:b/>
          <w:sz w:val="24"/>
          <w:szCs w:val="24"/>
        </w:rPr>
      </w:pPr>
      <w:r w:rsidRPr="00E057A5">
        <w:rPr>
          <w:rFonts w:ascii="Times New Roman" w:hAnsi="Times New Roman" w:cs="Times New Roman"/>
          <w:b/>
          <w:sz w:val="24"/>
          <w:szCs w:val="24"/>
        </w:rPr>
        <w:t>1.5</w:t>
      </w:r>
      <w:r w:rsidRPr="00E057A5">
        <w:rPr>
          <w:rFonts w:ascii="Times New Roman" w:hAnsi="Times New Roman" w:cs="Times New Roman"/>
          <w:b/>
          <w:sz w:val="24"/>
          <w:szCs w:val="24"/>
        </w:rPr>
        <w:tab/>
        <w:t>Research Hypothesis</w:t>
      </w:r>
    </w:p>
    <w:p w:rsidR="008C1BBA" w:rsidRPr="00E057A5" w:rsidRDefault="008C1BBA" w:rsidP="00965C28">
      <w:pPr>
        <w:spacing w:line="360" w:lineRule="auto"/>
        <w:jc w:val="both"/>
        <w:rPr>
          <w:rFonts w:ascii="Times New Roman" w:hAnsi="Times New Roman" w:cs="Times New Roman"/>
          <w:sz w:val="24"/>
          <w:szCs w:val="24"/>
        </w:rPr>
      </w:pPr>
      <w:r w:rsidRPr="00E057A5">
        <w:rPr>
          <w:rFonts w:ascii="Times New Roman" w:hAnsi="Times New Roman" w:cs="Times New Roman"/>
          <w:sz w:val="24"/>
          <w:szCs w:val="24"/>
        </w:rPr>
        <w:t>H</w:t>
      </w:r>
      <w:r w:rsidRPr="00E057A5">
        <w:rPr>
          <w:rFonts w:ascii="Times New Roman" w:hAnsi="Times New Roman" w:cs="Times New Roman"/>
          <w:sz w:val="24"/>
          <w:szCs w:val="24"/>
          <w:vertAlign w:val="subscript"/>
        </w:rPr>
        <w:t>01</w:t>
      </w:r>
      <w:r w:rsidRPr="00E057A5">
        <w:rPr>
          <w:rFonts w:ascii="Times New Roman" w:hAnsi="Times New Roman" w:cs="Times New Roman"/>
          <w:sz w:val="24"/>
          <w:szCs w:val="24"/>
        </w:rPr>
        <w:tab/>
        <w:t xml:space="preserve">There is no significant relationship </w:t>
      </w:r>
      <w:r w:rsidR="006F2B85" w:rsidRPr="00E057A5">
        <w:rPr>
          <w:rFonts w:ascii="Times New Roman" w:hAnsi="Times New Roman" w:cs="Times New Roman"/>
          <w:sz w:val="24"/>
          <w:szCs w:val="24"/>
        </w:rPr>
        <w:t>organization structure and management accoun</w:t>
      </w:r>
      <w:r w:rsidR="00F85EE3">
        <w:rPr>
          <w:rFonts w:ascii="Times New Roman" w:hAnsi="Times New Roman" w:cs="Times New Roman"/>
          <w:sz w:val="24"/>
          <w:szCs w:val="24"/>
        </w:rPr>
        <w:t xml:space="preserve">ting </w:t>
      </w:r>
      <w:r w:rsidR="00F85EE3">
        <w:rPr>
          <w:rFonts w:ascii="Times New Roman" w:hAnsi="Times New Roman" w:cs="Times New Roman"/>
          <w:sz w:val="24"/>
          <w:szCs w:val="24"/>
        </w:rPr>
        <w:tab/>
        <w:t>practices among</w:t>
      </w:r>
      <w:r w:rsidR="004A6CCD">
        <w:rPr>
          <w:rFonts w:ascii="Times New Roman" w:hAnsi="Times New Roman" w:cs="Times New Roman"/>
          <w:sz w:val="24"/>
          <w:szCs w:val="24"/>
        </w:rPr>
        <w:t xml:space="preserve"> hotels</w:t>
      </w:r>
      <w:r w:rsidR="00225EC6">
        <w:rPr>
          <w:rFonts w:ascii="Times New Roman" w:hAnsi="Times New Roman" w:cs="Times New Roman"/>
          <w:sz w:val="24"/>
          <w:szCs w:val="24"/>
        </w:rPr>
        <w:t xml:space="preserve"> in Ilorin</w:t>
      </w:r>
      <w:r w:rsidR="00FD2146" w:rsidRPr="00E057A5">
        <w:rPr>
          <w:rFonts w:ascii="Times New Roman" w:hAnsi="Times New Roman" w:cs="Times New Roman"/>
          <w:sz w:val="24"/>
          <w:szCs w:val="24"/>
        </w:rPr>
        <w:t>, Kwara State</w:t>
      </w:r>
    </w:p>
    <w:p w:rsidR="008C1BBA" w:rsidRPr="00E057A5" w:rsidRDefault="008C1BBA" w:rsidP="00965C28">
      <w:pPr>
        <w:spacing w:line="360" w:lineRule="auto"/>
        <w:jc w:val="both"/>
        <w:rPr>
          <w:rFonts w:ascii="Times New Roman" w:hAnsi="Times New Roman" w:cs="Times New Roman"/>
          <w:sz w:val="24"/>
          <w:szCs w:val="24"/>
        </w:rPr>
      </w:pPr>
      <w:r w:rsidRPr="00E057A5">
        <w:rPr>
          <w:rFonts w:ascii="Times New Roman" w:hAnsi="Times New Roman" w:cs="Times New Roman"/>
          <w:sz w:val="24"/>
          <w:szCs w:val="24"/>
        </w:rPr>
        <w:t>H</w:t>
      </w:r>
      <w:r w:rsidRPr="00E057A5">
        <w:rPr>
          <w:rFonts w:ascii="Times New Roman" w:hAnsi="Times New Roman" w:cs="Times New Roman"/>
          <w:sz w:val="24"/>
          <w:szCs w:val="24"/>
          <w:vertAlign w:val="subscript"/>
        </w:rPr>
        <w:t>02</w:t>
      </w:r>
      <w:r w:rsidR="006F2B85" w:rsidRPr="00E057A5">
        <w:rPr>
          <w:rFonts w:ascii="Times New Roman" w:hAnsi="Times New Roman" w:cs="Times New Roman"/>
          <w:sz w:val="24"/>
          <w:szCs w:val="24"/>
        </w:rPr>
        <w:tab/>
        <w:t>Information technology does not have significant effect on management account</w:t>
      </w:r>
      <w:r w:rsidR="00FD2146" w:rsidRPr="00E057A5">
        <w:rPr>
          <w:rFonts w:ascii="Times New Roman" w:hAnsi="Times New Roman" w:cs="Times New Roman"/>
          <w:sz w:val="24"/>
          <w:szCs w:val="24"/>
        </w:rPr>
        <w:t xml:space="preserve">ing </w:t>
      </w:r>
      <w:r w:rsidR="00FD2146" w:rsidRPr="00E057A5">
        <w:rPr>
          <w:rFonts w:ascii="Times New Roman" w:hAnsi="Times New Roman" w:cs="Times New Roman"/>
          <w:sz w:val="24"/>
          <w:szCs w:val="24"/>
        </w:rPr>
        <w:tab/>
        <w:t>pract</w:t>
      </w:r>
      <w:r w:rsidR="00F85EE3">
        <w:rPr>
          <w:rFonts w:ascii="Times New Roman" w:hAnsi="Times New Roman" w:cs="Times New Roman"/>
          <w:sz w:val="24"/>
          <w:szCs w:val="24"/>
        </w:rPr>
        <w:t>ices among</w:t>
      </w:r>
      <w:r w:rsidR="00225EC6">
        <w:rPr>
          <w:rFonts w:ascii="Times New Roman" w:hAnsi="Times New Roman" w:cs="Times New Roman"/>
          <w:sz w:val="24"/>
          <w:szCs w:val="24"/>
        </w:rPr>
        <w:t xml:space="preserve"> hotels in Ilorin</w:t>
      </w:r>
      <w:r w:rsidR="00FD2146" w:rsidRPr="00E057A5">
        <w:rPr>
          <w:rFonts w:ascii="Times New Roman" w:hAnsi="Times New Roman" w:cs="Times New Roman"/>
          <w:sz w:val="24"/>
          <w:szCs w:val="24"/>
        </w:rPr>
        <w:t>, Kwara State</w:t>
      </w:r>
    </w:p>
    <w:p w:rsidR="008C1BBA" w:rsidRPr="00E057A5" w:rsidRDefault="008C1BBA" w:rsidP="00965C28">
      <w:pPr>
        <w:spacing w:line="360" w:lineRule="auto"/>
        <w:jc w:val="both"/>
        <w:rPr>
          <w:rFonts w:ascii="Times New Roman" w:hAnsi="Times New Roman" w:cs="Times New Roman"/>
          <w:sz w:val="24"/>
          <w:szCs w:val="24"/>
        </w:rPr>
      </w:pPr>
      <w:r w:rsidRPr="00E057A5">
        <w:rPr>
          <w:rFonts w:ascii="Times New Roman" w:hAnsi="Times New Roman" w:cs="Times New Roman"/>
          <w:sz w:val="24"/>
          <w:szCs w:val="24"/>
        </w:rPr>
        <w:t>H</w:t>
      </w:r>
      <w:r w:rsidRPr="00E057A5">
        <w:rPr>
          <w:rFonts w:ascii="Times New Roman" w:hAnsi="Times New Roman" w:cs="Times New Roman"/>
          <w:sz w:val="24"/>
          <w:szCs w:val="24"/>
          <w:vertAlign w:val="subscript"/>
        </w:rPr>
        <w:t>03</w:t>
      </w:r>
      <w:r w:rsidRPr="00E057A5">
        <w:rPr>
          <w:rFonts w:ascii="Times New Roman" w:hAnsi="Times New Roman" w:cs="Times New Roman"/>
          <w:sz w:val="24"/>
          <w:szCs w:val="24"/>
        </w:rPr>
        <w:tab/>
        <w:t>There is no significant rela</w:t>
      </w:r>
      <w:r w:rsidR="006F2B85" w:rsidRPr="00E057A5">
        <w:rPr>
          <w:rFonts w:ascii="Times New Roman" w:hAnsi="Times New Roman" w:cs="Times New Roman"/>
          <w:sz w:val="24"/>
          <w:szCs w:val="24"/>
        </w:rPr>
        <w:t>tionship between competitive strategy</w:t>
      </w:r>
      <w:r w:rsidR="00D84D3E" w:rsidRPr="00E057A5">
        <w:rPr>
          <w:rFonts w:ascii="Times New Roman" w:hAnsi="Times New Roman" w:cs="Times New Roman"/>
          <w:sz w:val="24"/>
          <w:szCs w:val="24"/>
        </w:rPr>
        <w:t xml:space="preserve"> and</w:t>
      </w:r>
      <w:r w:rsidR="006F2B85" w:rsidRPr="00E057A5">
        <w:rPr>
          <w:rFonts w:ascii="Times New Roman" w:hAnsi="Times New Roman" w:cs="Times New Roman"/>
          <w:sz w:val="24"/>
          <w:szCs w:val="24"/>
        </w:rPr>
        <w:t xml:space="preserve"> management </w:t>
      </w:r>
      <w:r w:rsidR="00D84D3E" w:rsidRPr="00E057A5">
        <w:rPr>
          <w:rFonts w:ascii="Times New Roman" w:hAnsi="Times New Roman" w:cs="Times New Roman"/>
          <w:sz w:val="24"/>
          <w:szCs w:val="24"/>
        </w:rPr>
        <w:tab/>
      </w:r>
      <w:r w:rsidR="00FD2146" w:rsidRPr="00E057A5">
        <w:rPr>
          <w:rFonts w:ascii="Times New Roman" w:hAnsi="Times New Roman" w:cs="Times New Roman"/>
          <w:sz w:val="24"/>
          <w:szCs w:val="24"/>
        </w:rPr>
        <w:t xml:space="preserve">accounting practices </w:t>
      </w:r>
      <w:r w:rsidR="006F2B85" w:rsidRPr="00E057A5">
        <w:rPr>
          <w:rFonts w:ascii="Times New Roman" w:hAnsi="Times New Roman" w:cs="Times New Roman"/>
          <w:sz w:val="24"/>
          <w:szCs w:val="24"/>
        </w:rPr>
        <w:t xml:space="preserve">among </w:t>
      </w:r>
      <w:r w:rsidR="00225EC6">
        <w:rPr>
          <w:rFonts w:ascii="Times New Roman" w:hAnsi="Times New Roman" w:cs="Times New Roman"/>
          <w:sz w:val="24"/>
          <w:szCs w:val="24"/>
        </w:rPr>
        <w:t>hotels in Ilorin</w:t>
      </w:r>
      <w:r w:rsidR="00FD2146" w:rsidRPr="00E057A5">
        <w:rPr>
          <w:rFonts w:ascii="Times New Roman" w:hAnsi="Times New Roman" w:cs="Times New Roman"/>
          <w:sz w:val="24"/>
          <w:szCs w:val="24"/>
        </w:rPr>
        <w:t>, Kwara State</w:t>
      </w:r>
    </w:p>
    <w:p w:rsidR="008C1BBA" w:rsidRDefault="008C1BBA" w:rsidP="00965C28">
      <w:pPr>
        <w:spacing w:line="360" w:lineRule="auto"/>
        <w:jc w:val="both"/>
        <w:rPr>
          <w:rFonts w:ascii="Times New Roman" w:hAnsi="Times New Roman" w:cs="Times New Roman"/>
          <w:sz w:val="24"/>
          <w:szCs w:val="24"/>
        </w:rPr>
      </w:pPr>
      <w:r w:rsidRPr="00E057A5">
        <w:rPr>
          <w:rFonts w:ascii="Times New Roman" w:hAnsi="Times New Roman" w:cs="Times New Roman"/>
          <w:sz w:val="24"/>
          <w:szCs w:val="24"/>
        </w:rPr>
        <w:t>H</w:t>
      </w:r>
      <w:r w:rsidRPr="00E057A5">
        <w:rPr>
          <w:rFonts w:ascii="Times New Roman" w:hAnsi="Times New Roman" w:cs="Times New Roman"/>
          <w:sz w:val="24"/>
          <w:szCs w:val="24"/>
          <w:vertAlign w:val="subscript"/>
        </w:rPr>
        <w:t>04</w:t>
      </w:r>
      <w:r w:rsidRPr="00E057A5">
        <w:rPr>
          <w:rFonts w:ascii="Times New Roman" w:hAnsi="Times New Roman" w:cs="Times New Roman"/>
          <w:sz w:val="24"/>
          <w:szCs w:val="24"/>
        </w:rPr>
        <w:tab/>
      </w:r>
      <w:r w:rsidR="00D84D3E" w:rsidRPr="00E057A5">
        <w:rPr>
          <w:rFonts w:ascii="Times New Roman" w:hAnsi="Times New Roman" w:cs="Times New Roman"/>
          <w:sz w:val="24"/>
          <w:szCs w:val="24"/>
        </w:rPr>
        <w:t>Market dynamism does not have significant influence on management accoun</w:t>
      </w:r>
      <w:r w:rsidR="00F85EE3">
        <w:rPr>
          <w:rFonts w:ascii="Times New Roman" w:hAnsi="Times New Roman" w:cs="Times New Roman"/>
          <w:sz w:val="24"/>
          <w:szCs w:val="24"/>
        </w:rPr>
        <w:t xml:space="preserve">ting </w:t>
      </w:r>
      <w:r w:rsidR="00F85EE3">
        <w:rPr>
          <w:rFonts w:ascii="Times New Roman" w:hAnsi="Times New Roman" w:cs="Times New Roman"/>
          <w:sz w:val="24"/>
          <w:szCs w:val="24"/>
        </w:rPr>
        <w:tab/>
        <w:t>practices among</w:t>
      </w:r>
      <w:r w:rsidR="00225EC6">
        <w:rPr>
          <w:rFonts w:ascii="Times New Roman" w:hAnsi="Times New Roman" w:cs="Times New Roman"/>
          <w:sz w:val="24"/>
          <w:szCs w:val="24"/>
        </w:rPr>
        <w:t xml:space="preserve"> hotels in Ilorin</w:t>
      </w:r>
      <w:r w:rsidR="00FD2146" w:rsidRPr="00E057A5">
        <w:rPr>
          <w:rFonts w:ascii="Times New Roman" w:hAnsi="Times New Roman" w:cs="Times New Roman"/>
          <w:sz w:val="24"/>
          <w:szCs w:val="24"/>
        </w:rPr>
        <w:t>, Kwara State</w:t>
      </w:r>
    </w:p>
    <w:p w:rsidR="00673F25" w:rsidRPr="00E057A5" w:rsidRDefault="00673F25" w:rsidP="00965C28">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1.6</w:t>
      </w:r>
      <w:r w:rsidRPr="00E057A5">
        <w:rPr>
          <w:rFonts w:ascii="Times New Roman" w:hAnsi="Times New Roman" w:cs="Times New Roman"/>
          <w:b/>
          <w:bCs/>
          <w:sz w:val="24"/>
          <w:szCs w:val="24"/>
        </w:rPr>
        <w:tab/>
        <w:t>Justification for the Study</w:t>
      </w:r>
    </w:p>
    <w:p w:rsidR="00673F25" w:rsidRPr="00FA17B4" w:rsidRDefault="00FA17B4" w:rsidP="00965C28">
      <w:pPr>
        <w:spacing w:line="360" w:lineRule="auto"/>
        <w:jc w:val="both"/>
        <w:rPr>
          <w:rFonts w:ascii="Times New Roman" w:hAnsi="Times New Roman" w:cs="Times New Roman"/>
          <w:sz w:val="24"/>
          <w:szCs w:val="24"/>
        </w:rPr>
      </w:pPr>
      <w:r>
        <w:rPr>
          <w:rFonts w:ascii="Times New Roman" w:hAnsi="Times New Roman" w:cs="Times New Roman"/>
          <w:sz w:val="24"/>
          <w:szCs w:val="24"/>
        </w:rPr>
        <w:t>Filling these identified gaps will be of relevance in terms of benefits that will be derived. In fact much of the research efforts on the determinants of management accounting practices</w:t>
      </w:r>
      <w:r w:rsidRPr="00E057A5">
        <w:rPr>
          <w:rFonts w:ascii="Times New Roman" w:hAnsi="Times New Roman" w:cs="Times New Roman"/>
          <w:sz w:val="24"/>
          <w:szCs w:val="24"/>
        </w:rPr>
        <w:t xml:space="preserve"> </w:t>
      </w:r>
      <w:r>
        <w:rPr>
          <w:rFonts w:ascii="Times New Roman" w:hAnsi="Times New Roman" w:cs="Times New Roman"/>
          <w:sz w:val="24"/>
          <w:szCs w:val="24"/>
        </w:rPr>
        <w:t xml:space="preserve">have been devoted to large manufacturing firms </w:t>
      </w:r>
      <w:r w:rsidRPr="00E057A5">
        <w:rPr>
          <w:rFonts w:ascii="Times New Roman" w:hAnsi="Times New Roman" w:cs="Times New Roman"/>
          <w:sz w:val="24"/>
          <w:szCs w:val="24"/>
        </w:rPr>
        <w:t>such as (</w:t>
      </w:r>
      <w:r>
        <w:rPr>
          <w:rFonts w:ascii="Times New Roman" w:hAnsi="Times New Roman" w:cs="Times New Roman"/>
          <w:sz w:val="24"/>
          <w:szCs w:val="24"/>
        </w:rPr>
        <w:t>Mat, 2017; Rajapathirana, 2017; Hvonen, 2018; Salawu, 2018; Isa &amp; Thye, 2019; Cemal &amp; Dilek, 2019; Noor &amp; Malcolm, Isreal, 2020; Babajide, 2020; 2021; Williams, 2021; Sadiya, 2021; Ahmad, 2021 and Peruma, 2022) as only few research evidences on management ac</w:t>
      </w:r>
      <w:r w:rsidR="004A6CCD">
        <w:rPr>
          <w:rFonts w:ascii="Times New Roman" w:hAnsi="Times New Roman" w:cs="Times New Roman"/>
          <w:sz w:val="24"/>
          <w:szCs w:val="24"/>
        </w:rPr>
        <w:t>counting practices focus on</w:t>
      </w:r>
      <w:r>
        <w:rPr>
          <w:rFonts w:ascii="Times New Roman" w:hAnsi="Times New Roman" w:cs="Times New Roman"/>
          <w:sz w:val="24"/>
          <w:szCs w:val="24"/>
        </w:rPr>
        <w:t xml:space="preserve"> hotels such as (Yildiz, 2016; Oyewobi, 2018; Muhammad, 2019; Hatem, 2022; Shishini, 2022) were conducted outside the shore of Nigeria. </w:t>
      </w:r>
      <w:r w:rsidR="00673F25">
        <w:rPr>
          <w:rFonts w:ascii="Times New Roman" w:hAnsi="Times New Roman" w:cs="Times New Roman"/>
          <w:sz w:val="24"/>
          <w:szCs w:val="24"/>
        </w:rPr>
        <w:t>Firstly, the study mea</w:t>
      </w:r>
      <w:r w:rsidR="009F1025">
        <w:rPr>
          <w:rFonts w:ascii="Times New Roman" w:hAnsi="Times New Roman" w:cs="Times New Roman"/>
          <w:sz w:val="24"/>
          <w:szCs w:val="24"/>
        </w:rPr>
        <w:t>sures for the first time</w:t>
      </w:r>
      <w:r w:rsidR="00673F25">
        <w:rPr>
          <w:rFonts w:ascii="Times New Roman" w:hAnsi="Times New Roman" w:cs="Times New Roman"/>
          <w:sz w:val="24"/>
          <w:szCs w:val="24"/>
        </w:rPr>
        <w:t xml:space="preserve"> the determinants of</w:t>
      </w:r>
      <w:r w:rsidR="00673F25" w:rsidRPr="00E057A5">
        <w:rPr>
          <w:rFonts w:ascii="Times New Roman" w:hAnsi="Times New Roman" w:cs="Times New Roman"/>
          <w:sz w:val="24"/>
          <w:szCs w:val="24"/>
        </w:rPr>
        <w:t xml:space="preserve"> managemen</w:t>
      </w:r>
      <w:r w:rsidR="00673F25">
        <w:rPr>
          <w:rFonts w:ascii="Times New Roman" w:hAnsi="Times New Roman" w:cs="Times New Roman"/>
          <w:sz w:val="24"/>
          <w:szCs w:val="24"/>
        </w:rPr>
        <w:t>t acc</w:t>
      </w:r>
      <w:r w:rsidR="004A6CCD">
        <w:rPr>
          <w:rFonts w:ascii="Times New Roman" w:hAnsi="Times New Roman" w:cs="Times New Roman"/>
          <w:sz w:val="24"/>
          <w:szCs w:val="24"/>
        </w:rPr>
        <w:t>ounting practices among the</w:t>
      </w:r>
      <w:r w:rsidR="00673F25">
        <w:rPr>
          <w:rFonts w:ascii="Times New Roman" w:hAnsi="Times New Roman" w:cs="Times New Roman"/>
          <w:sz w:val="24"/>
          <w:szCs w:val="24"/>
        </w:rPr>
        <w:t xml:space="preserve"> hotels in Ilorin metropolis. This </w:t>
      </w:r>
      <w:r w:rsidR="00673F25" w:rsidRPr="00E057A5">
        <w:rPr>
          <w:rFonts w:ascii="Times New Roman" w:hAnsi="Times New Roman" w:cs="Times New Roman"/>
          <w:sz w:val="24"/>
          <w:szCs w:val="24"/>
        </w:rPr>
        <w:t xml:space="preserve">is </w:t>
      </w:r>
      <w:r w:rsidR="00673F25">
        <w:rPr>
          <w:rFonts w:ascii="Times New Roman" w:hAnsi="Times New Roman" w:cs="Times New Roman"/>
          <w:sz w:val="24"/>
          <w:szCs w:val="24"/>
        </w:rPr>
        <w:t xml:space="preserve">because management accounting practice </w:t>
      </w:r>
      <w:r w:rsidR="004A6CCD">
        <w:rPr>
          <w:rFonts w:ascii="Times New Roman" w:hAnsi="Times New Roman" w:cs="Times New Roman"/>
          <w:sz w:val="24"/>
          <w:szCs w:val="24"/>
        </w:rPr>
        <w:t>in</w:t>
      </w:r>
      <w:r w:rsidR="009F1025">
        <w:rPr>
          <w:rFonts w:ascii="Times New Roman" w:hAnsi="Times New Roman" w:cs="Times New Roman"/>
          <w:sz w:val="24"/>
          <w:szCs w:val="24"/>
        </w:rPr>
        <w:t xml:space="preserve"> hotels </w:t>
      </w:r>
      <w:r w:rsidR="00673F25">
        <w:rPr>
          <w:rFonts w:ascii="Times New Roman" w:hAnsi="Times New Roman" w:cs="Times New Roman"/>
          <w:sz w:val="24"/>
          <w:szCs w:val="24"/>
        </w:rPr>
        <w:t xml:space="preserve">is more </w:t>
      </w:r>
      <w:r w:rsidR="00673F25" w:rsidRPr="00E057A5">
        <w:rPr>
          <w:rFonts w:ascii="Times New Roman" w:hAnsi="Times New Roman" w:cs="Times New Roman"/>
          <w:sz w:val="24"/>
          <w:szCs w:val="24"/>
        </w:rPr>
        <w:t xml:space="preserve">likely to be sophisticated than those used by manufacturing organizations. </w:t>
      </w:r>
      <w:r w:rsidR="00673F25">
        <w:rPr>
          <w:rFonts w:ascii="Times New Roman" w:hAnsi="Times New Roman" w:cs="Times New Roman"/>
          <w:sz w:val="24"/>
          <w:szCs w:val="24"/>
        </w:rPr>
        <w:t xml:space="preserve">Secondly, the study extends indicators of management accounting practice to cover market dynamism, organization structure, information technology and competitive strategy. </w:t>
      </w:r>
      <w:r w:rsidR="00673F25" w:rsidRPr="00E057A5">
        <w:rPr>
          <w:rFonts w:ascii="Times New Roman" w:hAnsi="Times New Roman" w:cs="Times New Roman"/>
          <w:sz w:val="24"/>
          <w:szCs w:val="24"/>
        </w:rPr>
        <w:t xml:space="preserve">Thus, this study </w:t>
      </w:r>
      <w:r w:rsidR="00673F25">
        <w:rPr>
          <w:rFonts w:ascii="Times New Roman" w:hAnsi="Times New Roman" w:cs="Times New Roman"/>
          <w:sz w:val="24"/>
          <w:szCs w:val="24"/>
        </w:rPr>
        <w:t>attempted to fill the</w:t>
      </w:r>
      <w:r w:rsidR="00673F25" w:rsidRPr="00E057A5">
        <w:rPr>
          <w:rFonts w:ascii="Times New Roman" w:hAnsi="Times New Roman" w:cs="Times New Roman"/>
          <w:sz w:val="24"/>
          <w:szCs w:val="24"/>
        </w:rPr>
        <w:t>s</w:t>
      </w:r>
      <w:r w:rsidR="00673F25">
        <w:rPr>
          <w:rFonts w:ascii="Times New Roman" w:hAnsi="Times New Roman" w:cs="Times New Roman"/>
          <w:sz w:val="24"/>
          <w:szCs w:val="24"/>
        </w:rPr>
        <w:t>e</w:t>
      </w:r>
      <w:r w:rsidR="00673F25" w:rsidRPr="00E057A5">
        <w:rPr>
          <w:rFonts w:ascii="Times New Roman" w:hAnsi="Times New Roman" w:cs="Times New Roman"/>
          <w:sz w:val="24"/>
          <w:szCs w:val="24"/>
        </w:rPr>
        <w:t xml:space="preserve"> identified gap</w:t>
      </w:r>
      <w:r w:rsidR="00673F25">
        <w:rPr>
          <w:rFonts w:ascii="Times New Roman" w:hAnsi="Times New Roman" w:cs="Times New Roman"/>
          <w:sz w:val="24"/>
          <w:szCs w:val="24"/>
        </w:rPr>
        <w:t>s</w:t>
      </w:r>
      <w:r w:rsidR="00673F25" w:rsidRPr="00E057A5">
        <w:rPr>
          <w:rFonts w:ascii="Times New Roman" w:hAnsi="Times New Roman" w:cs="Times New Roman"/>
          <w:sz w:val="24"/>
          <w:szCs w:val="24"/>
        </w:rPr>
        <w:t>.</w:t>
      </w:r>
    </w:p>
    <w:p w:rsidR="00673F25" w:rsidRDefault="00673F25" w:rsidP="00965C28">
      <w:pPr>
        <w:spacing w:line="360" w:lineRule="auto"/>
        <w:jc w:val="both"/>
        <w:rPr>
          <w:rFonts w:ascii="Times New Roman" w:hAnsi="Times New Roman" w:cs="Times New Roman"/>
          <w:sz w:val="24"/>
          <w:szCs w:val="24"/>
        </w:rPr>
      </w:pPr>
      <w:r w:rsidRPr="00E057A5">
        <w:rPr>
          <w:rFonts w:ascii="Times New Roman" w:hAnsi="Times New Roman" w:cs="Times New Roman"/>
          <w:sz w:val="24"/>
          <w:szCs w:val="24"/>
        </w:rPr>
        <w:lastRenderedPageBreak/>
        <w:t>The study will be of benefit to the</w:t>
      </w:r>
      <w:r w:rsidR="004A6CCD">
        <w:rPr>
          <w:rFonts w:ascii="Times New Roman" w:hAnsi="Times New Roman" w:cs="Times New Roman"/>
          <w:sz w:val="24"/>
          <w:szCs w:val="24"/>
        </w:rPr>
        <w:t xml:space="preserve"> hotels</w:t>
      </w:r>
      <w:r w:rsidRPr="00E057A5">
        <w:rPr>
          <w:rFonts w:ascii="Times New Roman" w:hAnsi="Times New Roman" w:cs="Times New Roman"/>
          <w:sz w:val="24"/>
          <w:szCs w:val="24"/>
        </w:rPr>
        <w:t xml:space="preserve"> in Ilorin metropolis as well as Kwara State and Nigeria as a whole. The study will also be of benefit to scholars and academicians interested in pursuing a study in the field of accounting and especially management accounting practices as it will form a foundation for further studies. Policy makers and the government can use the study findings in building and widening the awareness of management accounting practices especially in the hospitality</w:t>
      </w:r>
      <w:r w:rsidR="004A6CCD">
        <w:rPr>
          <w:rFonts w:ascii="Times New Roman" w:hAnsi="Times New Roman" w:cs="Times New Roman"/>
          <w:sz w:val="24"/>
          <w:szCs w:val="24"/>
        </w:rPr>
        <w:t xml:space="preserve"> industry, the study also helps</w:t>
      </w:r>
      <w:r>
        <w:rPr>
          <w:rFonts w:ascii="Times New Roman" w:hAnsi="Times New Roman" w:cs="Times New Roman"/>
          <w:sz w:val="24"/>
          <w:szCs w:val="24"/>
        </w:rPr>
        <w:t xml:space="preserve"> hotels </w:t>
      </w:r>
      <w:r w:rsidRPr="00E057A5">
        <w:rPr>
          <w:rFonts w:ascii="Times New Roman" w:hAnsi="Times New Roman" w:cs="Times New Roman"/>
          <w:sz w:val="24"/>
          <w:szCs w:val="24"/>
        </w:rPr>
        <w:t>to make a right decision and the study also helps management accountants to provide</w:t>
      </w:r>
      <w:r>
        <w:rPr>
          <w:rFonts w:ascii="Times New Roman" w:hAnsi="Times New Roman" w:cs="Times New Roman"/>
          <w:sz w:val="24"/>
          <w:szCs w:val="24"/>
        </w:rPr>
        <w:t xml:space="preserve"> management accounting</w:t>
      </w:r>
      <w:r w:rsidRPr="00E057A5">
        <w:rPr>
          <w:rFonts w:ascii="Times New Roman" w:hAnsi="Times New Roman" w:cs="Times New Roman"/>
          <w:sz w:val="24"/>
          <w:szCs w:val="24"/>
        </w:rPr>
        <w:t xml:space="preserve"> information for </w:t>
      </w:r>
      <w:r>
        <w:rPr>
          <w:rFonts w:ascii="Times New Roman" w:hAnsi="Times New Roman" w:cs="Times New Roman"/>
          <w:sz w:val="24"/>
          <w:szCs w:val="24"/>
        </w:rPr>
        <w:t xml:space="preserve">planning, controlling and </w:t>
      </w:r>
      <w:r w:rsidRPr="00E057A5">
        <w:rPr>
          <w:rFonts w:ascii="Times New Roman" w:hAnsi="Times New Roman" w:cs="Times New Roman"/>
          <w:sz w:val="24"/>
          <w:szCs w:val="24"/>
        </w:rPr>
        <w:t>decision mak</w:t>
      </w:r>
      <w:r>
        <w:rPr>
          <w:rFonts w:ascii="Times New Roman" w:hAnsi="Times New Roman" w:cs="Times New Roman"/>
          <w:sz w:val="24"/>
          <w:szCs w:val="24"/>
        </w:rPr>
        <w:t>ing</w:t>
      </w:r>
      <w:r w:rsidRPr="00E057A5">
        <w:rPr>
          <w:rFonts w:ascii="Times New Roman" w:hAnsi="Times New Roman" w:cs="Times New Roman"/>
          <w:sz w:val="24"/>
          <w:szCs w:val="24"/>
        </w:rPr>
        <w:t>.</w:t>
      </w:r>
    </w:p>
    <w:p w:rsidR="00673F25" w:rsidRPr="00E057A5" w:rsidRDefault="00673F25" w:rsidP="00965C28">
      <w:pPr>
        <w:spacing w:line="360" w:lineRule="auto"/>
        <w:jc w:val="both"/>
        <w:rPr>
          <w:rFonts w:ascii="Times New Roman" w:hAnsi="Times New Roman" w:cs="Times New Roman"/>
          <w:b/>
          <w:sz w:val="24"/>
          <w:szCs w:val="24"/>
        </w:rPr>
      </w:pPr>
      <w:r>
        <w:rPr>
          <w:rFonts w:ascii="Times New Roman" w:hAnsi="Times New Roman" w:cs="Times New Roman"/>
          <w:sz w:val="24"/>
          <w:szCs w:val="24"/>
        </w:rPr>
        <w:t>Finally, a robust and comprehensive measure of management accounting practice is of relevance to the research community, to investigate other interesting hypotheses relating to management accounting literature. This study increases the frontier of knowledge in the study area.</w:t>
      </w:r>
    </w:p>
    <w:p w:rsidR="003C050D" w:rsidRPr="00E057A5" w:rsidRDefault="003C050D" w:rsidP="00965C28">
      <w:pPr>
        <w:autoSpaceDE w:val="0"/>
        <w:autoSpaceDN w:val="0"/>
        <w:adjustRightInd w:val="0"/>
        <w:spacing w:after="0" w:line="360" w:lineRule="auto"/>
        <w:jc w:val="both"/>
        <w:rPr>
          <w:rFonts w:ascii="Times New Roman" w:hAnsi="Times New Roman" w:cs="Times New Roman"/>
          <w:b/>
          <w:bCs/>
          <w:sz w:val="24"/>
          <w:szCs w:val="24"/>
        </w:rPr>
      </w:pPr>
      <w:r w:rsidRPr="00E057A5">
        <w:rPr>
          <w:rFonts w:ascii="Times New Roman" w:hAnsi="Times New Roman" w:cs="Times New Roman"/>
          <w:b/>
          <w:bCs/>
          <w:sz w:val="24"/>
          <w:szCs w:val="24"/>
        </w:rPr>
        <w:t>1.</w:t>
      </w:r>
      <w:r w:rsidR="00673F25">
        <w:rPr>
          <w:rFonts w:ascii="Times New Roman" w:hAnsi="Times New Roman" w:cs="Times New Roman"/>
          <w:b/>
          <w:bCs/>
          <w:sz w:val="24"/>
          <w:szCs w:val="24"/>
        </w:rPr>
        <w:t>7</w:t>
      </w:r>
      <w:r w:rsidRPr="00E057A5">
        <w:rPr>
          <w:rFonts w:ascii="Times New Roman" w:hAnsi="Times New Roman" w:cs="Times New Roman"/>
          <w:b/>
          <w:bCs/>
          <w:sz w:val="24"/>
          <w:szCs w:val="24"/>
        </w:rPr>
        <w:tab/>
        <w:t>Scope of the Study</w:t>
      </w:r>
    </w:p>
    <w:p w:rsidR="003C050D" w:rsidRPr="00E057A5" w:rsidRDefault="003C050D" w:rsidP="00965C28">
      <w:pPr>
        <w:autoSpaceDE w:val="0"/>
        <w:autoSpaceDN w:val="0"/>
        <w:adjustRightInd w:val="0"/>
        <w:spacing w:after="0" w:line="360" w:lineRule="auto"/>
        <w:jc w:val="both"/>
        <w:rPr>
          <w:rFonts w:ascii="Times New Roman" w:eastAsia="TimesNewRomanPSMT" w:hAnsi="Times New Roman" w:cs="Times New Roman"/>
          <w:sz w:val="24"/>
          <w:szCs w:val="24"/>
        </w:rPr>
      </w:pPr>
      <w:r w:rsidRPr="00E057A5">
        <w:rPr>
          <w:rFonts w:ascii="Times New Roman" w:eastAsia="TimesNewRomanPSMT" w:hAnsi="Times New Roman" w:cs="Times New Roman"/>
          <w:sz w:val="24"/>
          <w:szCs w:val="24"/>
        </w:rPr>
        <w:t xml:space="preserve">The study </w:t>
      </w:r>
      <w:r w:rsidR="00225EC6">
        <w:rPr>
          <w:rFonts w:ascii="Times New Roman" w:eastAsia="TimesNewRomanPSMT" w:hAnsi="Times New Roman" w:cs="Times New Roman"/>
          <w:sz w:val="24"/>
          <w:szCs w:val="24"/>
        </w:rPr>
        <w:t xml:space="preserve">focused on the </w:t>
      </w:r>
      <w:r w:rsidR="00FA17B4">
        <w:rPr>
          <w:rFonts w:ascii="Times New Roman" w:eastAsia="TimesNewRomanPSMT" w:hAnsi="Times New Roman" w:cs="Times New Roman"/>
          <w:sz w:val="24"/>
          <w:szCs w:val="24"/>
        </w:rPr>
        <w:t>usage level of management accounting techniques</w:t>
      </w:r>
      <w:r w:rsidR="00F273C2">
        <w:rPr>
          <w:rFonts w:ascii="Times New Roman" w:eastAsia="TimesNewRomanPSMT" w:hAnsi="Times New Roman" w:cs="Times New Roman"/>
          <w:sz w:val="24"/>
          <w:szCs w:val="24"/>
        </w:rPr>
        <w:t xml:space="preserve"> from the perspective of the factors that explain variation in the usage of management accounting practice. Precisely, the study is about contingency relationship between organization and environmental factors and management accounting practices. Thus, </w:t>
      </w:r>
      <w:r w:rsidR="005C3FD4">
        <w:rPr>
          <w:rFonts w:ascii="Times New Roman" w:eastAsia="TimesNewRomanPSMT" w:hAnsi="Times New Roman" w:cs="Times New Roman"/>
          <w:sz w:val="24"/>
          <w:szCs w:val="24"/>
        </w:rPr>
        <w:t xml:space="preserve">how management accounting practice account variation in the organization performance was not the scope of this study. </w:t>
      </w:r>
      <w:r w:rsidR="00F273C2">
        <w:rPr>
          <w:rFonts w:ascii="Times New Roman" w:eastAsia="TimesNewRomanPSMT" w:hAnsi="Times New Roman" w:cs="Times New Roman"/>
          <w:sz w:val="24"/>
          <w:szCs w:val="24"/>
        </w:rPr>
        <w:t xml:space="preserve"> </w:t>
      </w:r>
      <w:r w:rsidRPr="00E057A5">
        <w:rPr>
          <w:rFonts w:ascii="Times New Roman" w:eastAsia="TimesNewRomanPSMT" w:hAnsi="Times New Roman" w:cs="Times New Roman"/>
          <w:sz w:val="24"/>
          <w:szCs w:val="24"/>
        </w:rPr>
        <w:t xml:space="preserve"> </w:t>
      </w:r>
      <w:r w:rsidR="005C3FD4">
        <w:rPr>
          <w:rFonts w:ascii="Times New Roman" w:eastAsia="TimesNewRomanPSMT" w:hAnsi="Times New Roman" w:cs="Times New Roman"/>
          <w:sz w:val="24"/>
          <w:szCs w:val="24"/>
        </w:rPr>
        <w:t xml:space="preserve">The unit of analysis in this study was hotel firms </w:t>
      </w:r>
      <w:r w:rsidR="00225EC6">
        <w:rPr>
          <w:rFonts w:ascii="Times New Roman" w:hAnsi="Times New Roman" w:cs="Times New Roman"/>
          <w:sz w:val="24"/>
          <w:szCs w:val="24"/>
        </w:rPr>
        <w:t>Ilorin</w:t>
      </w:r>
      <w:r w:rsidR="005E5F7F" w:rsidRPr="00E057A5">
        <w:rPr>
          <w:rFonts w:ascii="Times New Roman" w:hAnsi="Times New Roman" w:cs="Times New Roman"/>
          <w:sz w:val="24"/>
          <w:szCs w:val="24"/>
        </w:rPr>
        <w:t xml:space="preserve">, </w:t>
      </w:r>
      <w:r w:rsidRPr="00E057A5">
        <w:rPr>
          <w:rFonts w:ascii="Times New Roman" w:hAnsi="Times New Roman" w:cs="Times New Roman"/>
          <w:sz w:val="24"/>
          <w:szCs w:val="24"/>
        </w:rPr>
        <w:t>Kwara State</w:t>
      </w:r>
      <w:r w:rsidRPr="00E057A5">
        <w:rPr>
          <w:rFonts w:ascii="Times New Roman" w:eastAsia="TimesNewRomanPSMT" w:hAnsi="Times New Roman" w:cs="Times New Roman"/>
          <w:sz w:val="24"/>
          <w:szCs w:val="24"/>
        </w:rPr>
        <w:t xml:space="preserve">. </w:t>
      </w:r>
      <w:r w:rsidR="005C3FD4">
        <w:rPr>
          <w:rFonts w:ascii="Times New Roman" w:eastAsia="TimesNewRomanPSMT" w:hAnsi="Times New Roman" w:cs="Times New Roman"/>
          <w:sz w:val="24"/>
          <w:szCs w:val="24"/>
        </w:rPr>
        <w:t xml:space="preserve">The choice of this hotel firms is connected with the fact that most studies on management accounting practice focused on manufacturing setting with view studies </w:t>
      </w:r>
      <w:r w:rsidR="008F7331">
        <w:rPr>
          <w:rFonts w:ascii="Times New Roman" w:eastAsia="TimesNewRomanPSMT" w:hAnsi="Times New Roman" w:cs="Times New Roman"/>
          <w:sz w:val="24"/>
          <w:szCs w:val="24"/>
        </w:rPr>
        <w:t>was carried out on hospitality service industry</w:t>
      </w:r>
      <w:r w:rsidR="005C3FD4">
        <w:rPr>
          <w:rFonts w:ascii="Times New Roman" w:eastAsia="TimesNewRomanPSMT" w:hAnsi="Times New Roman" w:cs="Times New Roman"/>
          <w:sz w:val="24"/>
          <w:szCs w:val="24"/>
        </w:rPr>
        <w:t xml:space="preserve"> </w:t>
      </w:r>
      <w:r w:rsidR="008F7331">
        <w:rPr>
          <w:rFonts w:ascii="Times New Roman" w:eastAsia="TimesNewRomanPSMT" w:hAnsi="Times New Roman" w:cs="Times New Roman"/>
          <w:sz w:val="24"/>
          <w:szCs w:val="24"/>
        </w:rPr>
        <w:t>especially in Ilorin metropolis.</w:t>
      </w:r>
      <w:r w:rsidRPr="00E057A5">
        <w:rPr>
          <w:rFonts w:ascii="Times New Roman" w:eastAsia="TimesNewRomanPSMT" w:hAnsi="Times New Roman" w:cs="Times New Roman"/>
          <w:sz w:val="24"/>
          <w:szCs w:val="24"/>
        </w:rPr>
        <w:t xml:space="preserve"> </w:t>
      </w:r>
      <w:r w:rsidR="005E5F7F" w:rsidRPr="00E057A5">
        <w:rPr>
          <w:rFonts w:ascii="Times New Roman" w:eastAsia="TimesNewRomanPSMT" w:hAnsi="Times New Roman" w:cs="Times New Roman"/>
          <w:sz w:val="24"/>
          <w:szCs w:val="24"/>
        </w:rPr>
        <w:t>Ilorin metropolis</w:t>
      </w:r>
      <w:r w:rsidRPr="00E057A5">
        <w:rPr>
          <w:rFonts w:ascii="Times New Roman" w:eastAsia="TimesNewRomanPSMT" w:hAnsi="Times New Roman" w:cs="Times New Roman"/>
          <w:sz w:val="24"/>
          <w:szCs w:val="24"/>
        </w:rPr>
        <w:t xml:space="preserve"> was chosen as the base of this study because of the resilient characteristics</w:t>
      </w:r>
      <w:r w:rsidR="005E5F7F" w:rsidRPr="00E057A5">
        <w:rPr>
          <w:rFonts w:ascii="Times New Roman" w:eastAsia="TimesNewRomanPSMT" w:hAnsi="Times New Roman" w:cs="Times New Roman"/>
          <w:sz w:val="24"/>
          <w:szCs w:val="24"/>
        </w:rPr>
        <w:t xml:space="preserve"> of the</w:t>
      </w:r>
      <w:r w:rsidR="00044FAE" w:rsidRPr="00E057A5">
        <w:rPr>
          <w:rFonts w:ascii="Times New Roman" w:eastAsia="TimesNewRomanPSMT" w:hAnsi="Times New Roman" w:cs="Times New Roman"/>
          <w:sz w:val="24"/>
          <w:szCs w:val="24"/>
        </w:rPr>
        <w:t xml:space="preserve"> </w:t>
      </w:r>
      <w:r w:rsidR="007E3C3E">
        <w:rPr>
          <w:rFonts w:ascii="Times New Roman" w:eastAsia="TimesNewRomanPSMT" w:hAnsi="Times New Roman" w:cs="Times New Roman"/>
          <w:sz w:val="24"/>
          <w:szCs w:val="24"/>
        </w:rPr>
        <w:t xml:space="preserve">hotels </w:t>
      </w:r>
      <w:r w:rsidR="00296051">
        <w:rPr>
          <w:rFonts w:ascii="Times New Roman" w:eastAsia="TimesNewRomanPSMT" w:hAnsi="Times New Roman" w:cs="Times New Roman"/>
          <w:sz w:val="24"/>
          <w:szCs w:val="24"/>
        </w:rPr>
        <w:t>firms</w:t>
      </w:r>
      <w:r w:rsidR="005E5F7F" w:rsidRPr="00E057A5">
        <w:rPr>
          <w:rFonts w:ascii="Times New Roman" w:eastAsia="TimesNewRomanPSMT" w:hAnsi="Times New Roman" w:cs="Times New Roman"/>
          <w:sz w:val="24"/>
          <w:szCs w:val="24"/>
        </w:rPr>
        <w:t xml:space="preserve"> </w:t>
      </w:r>
      <w:r w:rsidR="00296051">
        <w:rPr>
          <w:rFonts w:ascii="Times New Roman" w:eastAsia="TimesNewRomanPSMT" w:hAnsi="Times New Roman" w:cs="Times New Roman"/>
          <w:sz w:val="24"/>
          <w:szCs w:val="24"/>
        </w:rPr>
        <w:t>in the area</w:t>
      </w:r>
      <w:r w:rsidR="005E5F7F" w:rsidRPr="00E057A5">
        <w:rPr>
          <w:rFonts w:ascii="Times New Roman" w:eastAsia="TimesNewRomanPSMT" w:hAnsi="Times New Roman" w:cs="Times New Roman"/>
          <w:sz w:val="24"/>
          <w:szCs w:val="24"/>
        </w:rPr>
        <w:t>. Ilorin metropolis was</w:t>
      </w:r>
      <w:r w:rsidR="00EC5196" w:rsidRPr="00E057A5">
        <w:rPr>
          <w:rFonts w:ascii="Times New Roman" w:eastAsia="TimesNewRomanPSMT" w:hAnsi="Times New Roman" w:cs="Times New Roman"/>
          <w:sz w:val="24"/>
          <w:szCs w:val="24"/>
        </w:rPr>
        <w:t xml:space="preserve"> </w:t>
      </w:r>
      <w:r w:rsidR="007E3C3E">
        <w:rPr>
          <w:rFonts w:ascii="Times New Roman" w:eastAsia="TimesNewRomanPSMT" w:hAnsi="Times New Roman" w:cs="Times New Roman"/>
          <w:sz w:val="24"/>
          <w:szCs w:val="24"/>
        </w:rPr>
        <w:t xml:space="preserve">also </w:t>
      </w:r>
      <w:r w:rsidR="00EC5196" w:rsidRPr="00E057A5">
        <w:rPr>
          <w:rFonts w:ascii="Times New Roman" w:eastAsia="TimesNewRomanPSMT" w:hAnsi="Times New Roman" w:cs="Times New Roman"/>
          <w:sz w:val="24"/>
          <w:szCs w:val="24"/>
        </w:rPr>
        <w:t xml:space="preserve">considered as the </w:t>
      </w:r>
      <w:r w:rsidR="00FD2146" w:rsidRPr="00E057A5">
        <w:rPr>
          <w:rFonts w:ascii="Times New Roman" w:eastAsia="TimesNewRomanPSMT" w:hAnsi="Times New Roman" w:cs="Times New Roman"/>
          <w:sz w:val="24"/>
          <w:szCs w:val="24"/>
        </w:rPr>
        <w:t>center</w:t>
      </w:r>
      <w:r w:rsidRPr="00E057A5">
        <w:rPr>
          <w:rFonts w:ascii="Times New Roman" w:eastAsia="TimesNewRomanPSMT" w:hAnsi="Times New Roman" w:cs="Times New Roman"/>
          <w:sz w:val="24"/>
          <w:szCs w:val="24"/>
        </w:rPr>
        <w:t xml:space="preserve"> of commercial activities, and has investment potentials to attract investors </w:t>
      </w:r>
      <w:r w:rsidR="00296051">
        <w:rPr>
          <w:rFonts w:ascii="Times New Roman" w:eastAsia="TimesNewRomanPSMT" w:hAnsi="Times New Roman" w:cs="Times New Roman"/>
          <w:sz w:val="24"/>
          <w:szCs w:val="24"/>
        </w:rPr>
        <w:t>in the country</w:t>
      </w:r>
      <w:r w:rsidR="00FD2146" w:rsidRPr="00E057A5">
        <w:rPr>
          <w:rFonts w:ascii="Times New Roman" w:eastAsia="TimesNewRomanPSMT" w:hAnsi="Times New Roman" w:cs="Times New Roman"/>
          <w:sz w:val="24"/>
          <w:szCs w:val="24"/>
        </w:rPr>
        <w:t xml:space="preserve"> (</w:t>
      </w:r>
      <w:r w:rsidR="00FD2146" w:rsidRPr="00E057A5">
        <w:rPr>
          <w:rFonts w:ascii="Times New Roman" w:hAnsi="Times New Roman" w:cs="Times New Roman"/>
          <w:sz w:val="24"/>
          <w:szCs w:val="24"/>
        </w:rPr>
        <w:t xml:space="preserve">Oyewo, </w:t>
      </w:r>
      <w:r w:rsidR="00FD2146" w:rsidRPr="00E057A5">
        <w:rPr>
          <w:rFonts w:ascii="Times New Roman" w:eastAsia="TimesNewRomanPSMT" w:hAnsi="Times New Roman" w:cs="Times New Roman"/>
          <w:sz w:val="24"/>
          <w:szCs w:val="24"/>
        </w:rPr>
        <w:t>2021)</w:t>
      </w:r>
      <w:r w:rsidRPr="00E057A5">
        <w:rPr>
          <w:rFonts w:ascii="Times New Roman" w:eastAsia="TimesNewRomanPSMT" w:hAnsi="Times New Roman" w:cs="Times New Roman"/>
          <w:sz w:val="24"/>
          <w:szCs w:val="24"/>
        </w:rPr>
        <w:t xml:space="preserve">. </w:t>
      </w:r>
    </w:p>
    <w:p w:rsidR="003C050D" w:rsidRPr="00E057A5" w:rsidRDefault="00673F25" w:rsidP="00965C28">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1.8</w:t>
      </w:r>
      <w:r w:rsidR="003C050D" w:rsidRPr="00E057A5">
        <w:rPr>
          <w:rFonts w:ascii="Times New Roman" w:hAnsi="Times New Roman" w:cs="Times New Roman"/>
          <w:b/>
          <w:bCs/>
          <w:sz w:val="24"/>
          <w:szCs w:val="24"/>
        </w:rPr>
        <w:tab/>
        <w:t>Organization of the Study</w:t>
      </w:r>
    </w:p>
    <w:p w:rsidR="00C332EA" w:rsidRPr="002F3E4C" w:rsidRDefault="002F3E4C" w:rsidP="00965C28">
      <w:pPr>
        <w:autoSpaceDE w:val="0"/>
        <w:autoSpaceDN w:val="0"/>
        <w:adjustRightInd w:val="0"/>
        <w:spacing w:after="0" w:line="360" w:lineRule="auto"/>
        <w:jc w:val="both"/>
        <w:rPr>
          <w:rFonts w:ascii="Times New Roman" w:hAnsi="Times New Roman" w:cs="Times New Roman"/>
          <w:b/>
          <w:sz w:val="24"/>
          <w:szCs w:val="24"/>
        </w:rPr>
      </w:pPr>
      <w:r w:rsidRPr="002F3E4C">
        <w:rPr>
          <w:rFonts w:ascii="Times New Roman" w:hAnsi="Times New Roman" w:cs="Times New Roman"/>
          <w:sz w:val="24"/>
          <w:szCs w:val="24"/>
        </w:rPr>
        <w:t xml:space="preserve">The study is structured into five chapters to effectively address the research questions and objectives. Chapter One introduces the study, outlining the background, problem statement, objectives, hypotheses, scope, significance, and organization. Chapter Two provides a comprehensive review of related literature and theoretical frameworks on management accounting practices. Chapter Three explains the research methodology, including design, population, sampling, data collection methods, and model specification. Chapter Four presents </w:t>
      </w:r>
      <w:r w:rsidRPr="002F3E4C">
        <w:rPr>
          <w:rFonts w:ascii="Times New Roman" w:hAnsi="Times New Roman" w:cs="Times New Roman"/>
          <w:sz w:val="24"/>
          <w:szCs w:val="24"/>
        </w:rPr>
        <w:lastRenderedPageBreak/>
        <w:t>and analyzes the empirical results, comparing them with existing literature and testing the robustness of the findings. Chapter Five summarizes the study, draws conclusions, offers recommendations, and highlights contributions to knowledge.</w:t>
      </w:r>
    </w:p>
    <w:p w:rsidR="00DE3905" w:rsidRDefault="00DE3905" w:rsidP="00965C28">
      <w:pPr>
        <w:autoSpaceDE w:val="0"/>
        <w:autoSpaceDN w:val="0"/>
        <w:adjustRightInd w:val="0"/>
        <w:spacing w:after="0" w:line="360" w:lineRule="auto"/>
        <w:ind w:left="2880" w:firstLine="720"/>
        <w:jc w:val="both"/>
        <w:rPr>
          <w:rFonts w:ascii="Times New Roman" w:hAnsi="Times New Roman" w:cs="Times New Roman"/>
          <w:b/>
          <w:sz w:val="24"/>
          <w:szCs w:val="24"/>
        </w:rPr>
      </w:pPr>
    </w:p>
    <w:p w:rsidR="00DE3905" w:rsidRDefault="00DE3905" w:rsidP="00965C28">
      <w:pPr>
        <w:autoSpaceDE w:val="0"/>
        <w:autoSpaceDN w:val="0"/>
        <w:adjustRightInd w:val="0"/>
        <w:spacing w:after="0" w:line="360" w:lineRule="auto"/>
        <w:ind w:left="2880" w:firstLine="720"/>
        <w:jc w:val="both"/>
        <w:rPr>
          <w:rFonts w:ascii="Times New Roman" w:hAnsi="Times New Roman" w:cs="Times New Roman"/>
          <w:b/>
          <w:sz w:val="24"/>
          <w:szCs w:val="24"/>
        </w:rPr>
      </w:pPr>
    </w:p>
    <w:p w:rsidR="00DE3905" w:rsidRDefault="00DE3905" w:rsidP="00965C28">
      <w:pPr>
        <w:autoSpaceDE w:val="0"/>
        <w:autoSpaceDN w:val="0"/>
        <w:adjustRightInd w:val="0"/>
        <w:spacing w:after="0" w:line="360" w:lineRule="auto"/>
        <w:ind w:left="2880" w:firstLine="720"/>
        <w:jc w:val="both"/>
        <w:rPr>
          <w:rFonts w:ascii="Times New Roman" w:hAnsi="Times New Roman" w:cs="Times New Roman"/>
          <w:b/>
          <w:sz w:val="24"/>
          <w:szCs w:val="24"/>
        </w:rPr>
      </w:pPr>
    </w:p>
    <w:p w:rsidR="00DE3905" w:rsidRDefault="00DE3905" w:rsidP="00965C28">
      <w:pPr>
        <w:autoSpaceDE w:val="0"/>
        <w:autoSpaceDN w:val="0"/>
        <w:adjustRightInd w:val="0"/>
        <w:spacing w:after="0" w:line="360" w:lineRule="auto"/>
        <w:ind w:left="2880" w:firstLine="720"/>
        <w:jc w:val="both"/>
        <w:rPr>
          <w:rFonts w:ascii="Times New Roman" w:hAnsi="Times New Roman" w:cs="Times New Roman"/>
          <w:b/>
          <w:sz w:val="24"/>
          <w:szCs w:val="24"/>
        </w:rPr>
      </w:pPr>
    </w:p>
    <w:p w:rsidR="00DE3905" w:rsidRDefault="00DE3905" w:rsidP="00965C28">
      <w:pPr>
        <w:autoSpaceDE w:val="0"/>
        <w:autoSpaceDN w:val="0"/>
        <w:adjustRightInd w:val="0"/>
        <w:spacing w:after="0" w:line="360" w:lineRule="auto"/>
        <w:ind w:left="2880" w:firstLine="720"/>
        <w:jc w:val="both"/>
        <w:rPr>
          <w:rFonts w:ascii="Times New Roman" w:hAnsi="Times New Roman" w:cs="Times New Roman"/>
          <w:b/>
          <w:sz w:val="24"/>
          <w:szCs w:val="24"/>
        </w:rPr>
      </w:pPr>
    </w:p>
    <w:p w:rsidR="00DE3905" w:rsidRDefault="00DE3905" w:rsidP="00965C28">
      <w:pPr>
        <w:autoSpaceDE w:val="0"/>
        <w:autoSpaceDN w:val="0"/>
        <w:adjustRightInd w:val="0"/>
        <w:spacing w:after="0" w:line="360" w:lineRule="auto"/>
        <w:ind w:left="2880" w:firstLine="720"/>
        <w:jc w:val="both"/>
        <w:rPr>
          <w:rFonts w:ascii="Times New Roman" w:hAnsi="Times New Roman" w:cs="Times New Roman"/>
          <w:b/>
          <w:sz w:val="24"/>
          <w:szCs w:val="24"/>
        </w:rPr>
      </w:pPr>
    </w:p>
    <w:p w:rsidR="00DE3905" w:rsidRDefault="00DE3905" w:rsidP="00965C28">
      <w:pPr>
        <w:autoSpaceDE w:val="0"/>
        <w:autoSpaceDN w:val="0"/>
        <w:adjustRightInd w:val="0"/>
        <w:spacing w:after="0" w:line="360" w:lineRule="auto"/>
        <w:ind w:left="2880" w:firstLine="720"/>
        <w:jc w:val="both"/>
        <w:rPr>
          <w:rFonts w:ascii="Times New Roman" w:hAnsi="Times New Roman" w:cs="Times New Roman"/>
          <w:b/>
          <w:sz w:val="24"/>
          <w:szCs w:val="24"/>
        </w:rPr>
      </w:pPr>
    </w:p>
    <w:p w:rsidR="00DE3905" w:rsidRDefault="00DE3905" w:rsidP="00965C28">
      <w:pPr>
        <w:autoSpaceDE w:val="0"/>
        <w:autoSpaceDN w:val="0"/>
        <w:adjustRightInd w:val="0"/>
        <w:spacing w:after="0" w:line="360" w:lineRule="auto"/>
        <w:ind w:left="2880" w:firstLine="720"/>
        <w:jc w:val="both"/>
        <w:rPr>
          <w:rFonts w:ascii="Times New Roman" w:hAnsi="Times New Roman" w:cs="Times New Roman"/>
          <w:b/>
          <w:sz w:val="24"/>
          <w:szCs w:val="24"/>
        </w:rPr>
      </w:pPr>
    </w:p>
    <w:p w:rsidR="00DE3905" w:rsidRDefault="00DE3905" w:rsidP="00965C28">
      <w:pPr>
        <w:autoSpaceDE w:val="0"/>
        <w:autoSpaceDN w:val="0"/>
        <w:adjustRightInd w:val="0"/>
        <w:spacing w:after="0" w:line="360" w:lineRule="auto"/>
        <w:ind w:left="2880" w:firstLine="720"/>
        <w:jc w:val="both"/>
        <w:rPr>
          <w:rFonts w:ascii="Times New Roman" w:hAnsi="Times New Roman" w:cs="Times New Roman"/>
          <w:b/>
          <w:sz w:val="24"/>
          <w:szCs w:val="24"/>
        </w:rPr>
      </w:pPr>
    </w:p>
    <w:p w:rsidR="004A6CCD" w:rsidRDefault="004A6CCD" w:rsidP="00965C28">
      <w:pPr>
        <w:autoSpaceDE w:val="0"/>
        <w:autoSpaceDN w:val="0"/>
        <w:adjustRightInd w:val="0"/>
        <w:spacing w:after="0" w:line="360" w:lineRule="auto"/>
        <w:ind w:left="2880" w:firstLine="720"/>
        <w:jc w:val="both"/>
        <w:rPr>
          <w:rFonts w:ascii="Times New Roman" w:hAnsi="Times New Roman" w:cs="Times New Roman"/>
          <w:b/>
          <w:sz w:val="24"/>
          <w:szCs w:val="24"/>
        </w:rPr>
      </w:pPr>
    </w:p>
    <w:p w:rsidR="004A6CCD" w:rsidRDefault="004A6CCD" w:rsidP="00965C28">
      <w:pPr>
        <w:autoSpaceDE w:val="0"/>
        <w:autoSpaceDN w:val="0"/>
        <w:adjustRightInd w:val="0"/>
        <w:spacing w:after="0" w:line="360" w:lineRule="auto"/>
        <w:ind w:left="2880" w:firstLine="720"/>
        <w:jc w:val="both"/>
        <w:rPr>
          <w:rFonts w:ascii="Times New Roman" w:hAnsi="Times New Roman" w:cs="Times New Roman"/>
          <w:b/>
          <w:sz w:val="24"/>
          <w:szCs w:val="24"/>
        </w:rPr>
      </w:pPr>
    </w:p>
    <w:p w:rsidR="002F3E4C" w:rsidRDefault="002F3E4C" w:rsidP="00965C28">
      <w:pPr>
        <w:autoSpaceDE w:val="0"/>
        <w:autoSpaceDN w:val="0"/>
        <w:adjustRightInd w:val="0"/>
        <w:spacing w:after="0" w:line="360" w:lineRule="auto"/>
        <w:ind w:left="2880" w:firstLine="720"/>
        <w:jc w:val="both"/>
        <w:rPr>
          <w:rFonts w:ascii="Times New Roman" w:hAnsi="Times New Roman" w:cs="Times New Roman"/>
          <w:b/>
          <w:sz w:val="24"/>
          <w:szCs w:val="24"/>
        </w:rPr>
      </w:pPr>
    </w:p>
    <w:p w:rsidR="002F3E4C" w:rsidRDefault="002F3E4C" w:rsidP="00965C28">
      <w:pPr>
        <w:autoSpaceDE w:val="0"/>
        <w:autoSpaceDN w:val="0"/>
        <w:adjustRightInd w:val="0"/>
        <w:spacing w:after="0" w:line="360" w:lineRule="auto"/>
        <w:ind w:left="2880" w:firstLine="720"/>
        <w:jc w:val="both"/>
        <w:rPr>
          <w:rFonts w:ascii="Times New Roman" w:hAnsi="Times New Roman" w:cs="Times New Roman"/>
          <w:b/>
          <w:sz w:val="24"/>
          <w:szCs w:val="24"/>
        </w:rPr>
      </w:pPr>
    </w:p>
    <w:p w:rsidR="002F3E4C" w:rsidRDefault="002F3E4C" w:rsidP="00965C28">
      <w:pPr>
        <w:autoSpaceDE w:val="0"/>
        <w:autoSpaceDN w:val="0"/>
        <w:adjustRightInd w:val="0"/>
        <w:spacing w:after="0" w:line="360" w:lineRule="auto"/>
        <w:ind w:left="2880" w:firstLine="720"/>
        <w:jc w:val="both"/>
        <w:rPr>
          <w:rFonts w:ascii="Times New Roman" w:hAnsi="Times New Roman" w:cs="Times New Roman"/>
          <w:b/>
          <w:sz w:val="24"/>
          <w:szCs w:val="24"/>
        </w:rPr>
      </w:pPr>
    </w:p>
    <w:p w:rsidR="002F3E4C" w:rsidRDefault="002F3E4C" w:rsidP="00965C28">
      <w:pPr>
        <w:autoSpaceDE w:val="0"/>
        <w:autoSpaceDN w:val="0"/>
        <w:adjustRightInd w:val="0"/>
        <w:spacing w:after="0" w:line="360" w:lineRule="auto"/>
        <w:ind w:left="2880" w:firstLine="720"/>
        <w:jc w:val="both"/>
        <w:rPr>
          <w:rFonts w:ascii="Times New Roman" w:hAnsi="Times New Roman" w:cs="Times New Roman"/>
          <w:b/>
          <w:sz w:val="24"/>
          <w:szCs w:val="24"/>
        </w:rPr>
      </w:pPr>
    </w:p>
    <w:p w:rsidR="002F3E4C" w:rsidRDefault="002F3E4C" w:rsidP="00965C28">
      <w:pPr>
        <w:autoSpaceDE w:val="0"/>
        <w:autoSpaceDN w:val="0"/>
        <w:adjustRightInd w:val="0"/>
        <w:spacing w:after="0" w:line="360" w:lineRule="auto"/>
        <w:ind w:left="2880" w:firstLine="720"/>
        <w:jc w:val="both"/>
        <w:rPr>
          <w:rFonts w:ascii="Times New Roman" w:hAnsi="Times New Roman" w:cs="Times New Roman"/>
          <w:b/>
          <w:sz w:val="24"/>
          <w:szCs w:val="24"/>
        </w:rPr>
      </w:pPr>
    </w:p>
    <w:p w:rsidR="002F3E4C" w:rsidRDefault="002F3E4C" w:rsidP="00965C28">
      <w:pPr>
        <w:autoSpaceDE w:val="0"/>
        <w:autoSpaceDN w:val="0"/>
        <w:adjustRightInd w:val="0"/>
        <w:spacing w:after="0" w:line="360" w:lineRule="auto"/>
        <w:ind w:left="2880" w:firstLine="720"/>
        <w:jc w:val="both"/>
        <w:rPr>
          <w:rFonts w:ascii="Times New Roman" w:hAnsi="Times New Roman" w:cs="Times New Roman"/>
          <w:b/>
          <w:sz w:val="24"/>
          <w:szCs w:val="24"/>
        </w:rPr>
      </w:pPr>
    </w:p>
    <w:p w:rsidR="002F3E4C" w:rsidRDefault="002F3E4C" w:rsidP="00965C28">
      <w:pPr>
        <w:autoSpaceDE w:val="0"/>
        <w:autoSpaceDN w:val="0"/>
        <w:adjustRightInd w:val="0"/>
        <w:spacing w:after="0" w:line="360" w:lineRule="auto"/>
        <w:ind w:left="2880" w:firstLine="720"/>
        <w:jc w:val="both"/>
        <w:rPr>
          <w:rFonts w:ascii="Times New Roman" w:hAnsi="Times New Roman" w:cs="Times New Roman"/>
          <w:b/>
          <w:sz w:val="24"/>
          <w:szCs w:val="24"/>
        </w:rPr>
      </w:pPr>
    </w:p>
    <w:p w:rsidR="002F3E4C" w:rsidRDefault="002F3E4C" w:rsidP="00965C28">
      <w:pPr>
        <w:autoSpaceDE w:val="0"/>
        <w:autoSpaceDN w:val="0"/>
        <w:adjustRightInd w:val="0"/>
        <w:spacing w:after="0" w:line="360" w:lineRule="auto"/>
        <w:ind w:left="2880" w:firstLine="720"/>
        <w:jc w:val="both"/>
        <w:rPr>
          <w:rFonts w:ascii="Times New Roman" w:hAnsi="Times New Roman" w:cs="Times New Roman"/>
          <w:b/>
          <w:sz w:val="24"/>
          <w:szCs w:val="24"/>
        </w:rPr>
      </w:pPr>
    </w:p>
    <w:p w:rsidR="00C0539C" w:rsidRPr="00E057A5" w:rsidRDefault="00C0539C" w:rsidP="00965C28">
      <w:pPr>
        <w:autoSpaceDE w:val="0"/>
        <w:autoSpaceDN w:val="0"/>
        <w:adjustRightInd w:val="0"/>
        <w:spacing w:after="0" w:line="360" w:lineRule="auto"/>
        <w:ind w:left="2880" w:firstLine="720"/>
        <w:jc w:val="both"/>
        <w:rPr>
          <w:rFonts w:ascii="Times New Roman" w:hAnsi="Times New Roman" w:cs="Times New Roman"/>
          <w:b/>
          <w:sz w:val="24"/>
          <w:szCs w:val="24"/>
        </w:rPr>
      </w:pPr>
      <w:r w:rsidRPr="00E057A5">
        <w:rPr>
          <w:rFonts w:ascii="Times New Roman" w:hAnsi="Times New Roman" w:cs="Times New Roman"/>
          <w:b/>
          <w:sz w:val="24"/>
          <w:szCs w:val="24"/>
        </w:rPr>
        <w:t>CHAPTER TWO</w:t>
      </w:r>
    </w:p>
    <w:p w:rsidR="00C0539C" w:rsidRPr="00E057A5" w:rsidRDefault="00C0539C" w:rsidP="00965C28">
      <w:pPr>
        <w:spacing w:before="120" w:after="120" w:line="360" w:lineRule="auto"/>
        <w:jc w:val="both"/>
        <w:rPr>
          <w:rFonts w:ascii="Times New Roman" w:hAnsi="Times New Roman" w:cs="Times New Roman"/>
          <w:b/>
          <w:sz w:val="24"/>
          <w:szCs w:val="24"/>
        </w:rPr>
      </w:pPr>
      <w:r w:rsidRPr="00E057A5">
        <w:rPr>
          <w:rFonts w:ascii="Times New Roman" w:hAnsi="Times New Roman" w:cs="Times New Roman"/>
          <w:b/>
          <w:sz w:val="24"/>
          <w:szCs w:val="24"/>
        </w:rPr>
        <w:t xml:space="preserve">                                                </w:t>
      </w:r>
      <w:r w:rsidRPr="00E057A5">
        <w:rPr>
          <w:rFonts w:ascii="Times New Roman" w:hAnsi="Times New Roman" w:cs="Times New Roman"/>
          <w:b/>
          <w:sz w:val="24"/>
          <w:szCs w:val="24"/>
        </w:rPr>
        <w:tab/>
        <w:t>Literature Review</w:t>
      </w:r>
    </w:p>
    <w:p w:rsidR="00C0539C" w:rsidRPr="00E057A5" w:rsidRDefault="00C0539C" w:rsidP="00965C28">
      <w:pPr>
        <w:spacing w:before="120" w:after="120" w:line="360" w:lineRule="auto"/>
        <w:jc w:val="both"/>
        <w:rPr>
          <w:rFonts w:ascii="Times New Roman" w:hAnsi="Times New Roman" w:cs="Times New Roman"/>
          <w:b/>
          <w:sz w:val="24"/>
          <w:szCs w:val="24"/>
        </w:rPr>
      </w:pPr>
      <w:r w:rsidRPr="00E057A5">
        <w:rPr>
          <w:rFonts w:ascii="Times New Roman" w:hAnsi="Times New Roman" w:cs="Times New Roman"/>
          <w:b/>
          <w:sz w:val="24"/>
          <w:szCs w:val="24"/>
        </w:rPr>
        <w:t>2.0</w:t>
      </w:r>
      <w:r w:rsidRPr="00E057A5">
        <w:rPr>
          <w:rFonts w:ascii="Times New Roman" w:hAnsi="Times New Roman" w:cs="Times New Roman"/>
          <w:b/>
          <w:sz w:val="24"/>
          <w:szCs w:val="24"/>
        </w:rPr>
        <w:tab/>
        <w:t>Conceptual Review or clarification</w:t>
      </w:r>
    </w:p>
    <w:p w:rsidR="00C0539C" w:rsidRPr="00E057A5" w:rsidRDefault="00C0539C" w:rsidP="00965C28">
      <w:pPr>
        <w:spacing w:line="360" w:lineRule="auto"/>
        <w:jc w:val="both"/>
        <w:rPr>
          <w:rFonts w:ascii="Times New Roman" w:hAnsi="Times New Roman" w:cs="Times New Roman"/>
          <w:b/>
          <w:bCs/>
          <w:sz w:val="24"/>
          <w:szCs w:val="24"/>
        </w:rPr>
      </w:pPr>
      <w:r w:rsidRPr="00E057A5">
        <w:rPr>
          <w:rFonts w:ascii="Times New Roman" w:hAnsi="Times New Roman" w:cs="Times New Roman"/>
          <w:b/>
          <w:bCs/>
          <w:sz w:val="24"/>
          <w:szCs w:val="24"/>
        </w:rPr>
        <w:t>2.1</w:t>
      </w:r>
      <w:r w:rsidR="002C32D5" w:rsidRPr="00E057A5">
        <w:rPr>
          <w:rFonts w:ascii="Times New Roman" w:hAnsi="Times New Roman" w:cs="Times New Roman"/>
          <w:b/>
          <w:bCs/>
          <w:sz w:val="24"/>
          <w:szCs w:val="24"/>
        </w:rPr>
        <w:tab/>
      </w:r>
      <w:r w:rsidRPr="00E057A5">
        <w:rPr>
          <w:rFonts w:ascii="Times New Roman" w:hAnsi="Times New Roman" w:cs="Times New Roman"/>
          <w:b/>
          <w:bCs/>
          <w:sz w:val="24"/>
          <w:szCs w:val="24"/>
        </w:rPr>
        <w:t xml:space="preserve">Meaning and attributes of management accounting </w:t>
      </w:r>
      <w:r w:rsidR="007F3923" w:rsidRPr="00E057A5">
        <w:rPr>
          <w:rFonts w:ascii="Times New Roman" w:hAnsi="Times New Roman" w:cs="Times New Roman"/>
          <w:b/>
          <w:bCs/>
          <w:sz w:val="24"/>
          <w:szCs w:val="24"/>
        </w:rPr>
        <w:t>practices</w:t>
      </w:r>
    </w:p>
    <w:p w:rsidR="00490B4F" w:rsidRPr="00490B4F" w:rsidRDefault="00490B4F" w:rsidP="00965C28">
      <w:pPr>
        <w:autoSpaceDE w:val="0"/>
        <w:autoSpaceDN w:val="0"/>
        <w:adjustRightInd w:val="0"/>
        <w:spacing w:after="0" w:line="360" w:lineRule="auto"/>
        <w:jc w:val="both"/>
        <w:rPr>
          <w:rFonts w:ascii="Times New Roman" w:hAnsi="Times New Roman" w:cs="Times New Roman"/>
          <w:b/>
          <w:color w:val="000000"/>
          <w:sz w:val="24"/>
          <w:szCs w:val="24"/>
        </w:rPr>
      </w:pPr>
      <w:r w:rsidRPr="00490B4F">
        <w:rPr>
          <w:rFonts w:ascii="Times New Roman" w:hAnsi="Times New Roman" w:cs="Times New Roman"/>
          <w:sz w:val="24"/>
          <w:szCs w:val="24"/>
        </w:rPr>
        <w:t xml:space="preserve">Various scholars and practitioners have defined management accounting from different angles, primarily emphasizing its role in providing information to support managerial functions. The Institute of Management Accountants (IMA) defines it as the process of generating and communicating financial information to aid planning, evaluation, and control within </w:t>
      </w:r>
      <w:r w:rsidRPr="00490B4F">
        <w:rPr>
          <w:rFonts w:ascii="Times New Roman" w:hAnsi="Times New Roman" w:cs="Times New Roman"/>
          <w:sz w:val="24"/>
          <w:szCs w:val="24"/>
        </w:rPr>
        <w:lastRenderedPageBreak/>
        <w:t>organizations. Other scholars, such as Horngren et al. (2018), Wilson and Chua (2016), and Romney and Steinbart (2014), highlight management accounting as a set of techniques or systems used to support decision-making, enhance control, and improve organizational performance. Textbook authors also share similar views, portraying management accounting as a tool for providing relevant financial and non-financial information. Based on the literature reviewed, this study adopts the definition by Horngren, Sundem, and Stratton (2018).</w:t>
      </w:r>
    </w:p>
    <w:p w:rsidR="00C0539C" w:rsidRPr="00E057A5" w:rsidRDefault="009969A1" w:rsidP="00965C28">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2.1.1</w:t>
      </w:r>
      <w:r w:rsidR="00C0539C" w:rsidRPr="00E057A5">
        <w:rPr>
          <w:rFonts w:ascii="Times New Roman" w:hAnsi="Times New Roman" w:cs="Times New Roman"/>
          <w:b/>
          <w:color w:val="000000"/>
          <w:sz w:val="24"/>
          <w:szCs w:val="24"/>
        </w:rPr>
        <w:tab/>
      </w:r>
      <w:r w:rsidR="0038526B" w:rsidRPr="00E057A5">
        <w:rPr>
          <w:rFonts w:ascii="Times New Roman" w:hAnsi="Times New Roman" w:cs="Times New Roman"/>
          <w:b/>
          <w:color w:val="000000"/>
          <w:sz w:val="24"/>
          <w:szCs w:val="24"/>
        </w:rPr>
        <w:t>Determinants of Management Accounting Practices</w:t>
      </w:r>
    </w:p>
    <w:p w:rsidR="00305E4C" w:rsidRPr="00E057A5" w:rsidRDefault="005C14F4" w:rsidP="00965C28">
      <w:pPr>
        <w:autoSpaceDE w:val="0"/>
        <w:autoSpaceDN w:val="0"/>
        <w:adjustRightInd w:val="0"/>
        <w:spacing w:after="0" w:line="360" w:lineRule="auto"/>
        <w:jc w:val="both"/>
        <w:rPr>
          <w:rFonts w:ascii="Times New Roman" w:hAnsi="Times New Roman" w:cs="Times New Roman"/>
          <w:color w:val="000000"/>
          <w:sz w:val="24"/>
          <w:szCs w:val="24"/>
        </w:rPr>
      </w:pPr>
      <w:r w:rsidRPr="00E057A5">
        <w:rPr>
          <w:rFonts w:ascii="Times New Roman" w:hAnsi="Times New Roman" w:cs="Times New Roman"/>
          <w:color w:val="000000"/>
          <w:sz w:val="24"/>
          <w:szCs w:val="24"/>
        </w:rPr>
        <w:t>Godwin (2017) described determinants</w:t>
      </w:r>
      <w:r w:rsidR="00C0539C" w:rsidRPr="00E057A5">
        <w:rPr>
          <w:rFonts w:ascii="Times New Roman" w:hAnsi="Times New Roman" w:cs="Times New Roman"/>
          <w:color w:val="000000"/>
          <w:sz w:val="24"/>
          <w:szCs w:val="24"/>
        </w:rPr>
        <w:t xml:space="preserve"> as a set of variables or factors that determine whether a particular accounting practices or system is more or less appropriate for an organization. Bedford (2015)</w:t>
      </w:r>
      <w:r w:rsidRPr="00E057A5">
        <w:rPr>
          <w:rFonts w:ascii="Times New Roman" w:hAnsi="Times New Roman" w:cs="Times New Roman"/>
          <w:color w:val="000000"/>
          <w:sz w:val="24"/>
          <w:szCs w:val="24"/>
        </w:rPr>
        <w:t xml:space="preserve"> defined determinant</w:t>
      </w:r>
      <w:r w:rsidR="00C0539C" w:rsidRPr="00E057A5">
        <w:rPr>
          <w:rFonts w:ascii="Times New Roman" w:hAnsi="Times New Roman" w:cs="Times New Roman"/>
          <w:color w:val="000000"/>
          <w:sz w:val="24"/>
          <w:szCs w:val="24"/>
        </w:rPr>
        <w:t xml:space="preserve"> as those variables that </w:t>
      </w:r>
      <w:r w:rsidRPr="00E057A5">
        <w:rPr>
          <w:rFonts w:ascii="Times New Roman" w:hAnsi="Times New Roman" w:cs="Times New Roman"/>
          <w:color w:val="000000"/>
          <w:sz w:val="24"/>
          <w:szCs w:val="24"/>
        </w:rPr>
        <w:t xml:space="preserve">are both internal and </w:t>
      </w:r>
      <w:r w:rsidR="00C0539C" w:rsidRPr="00E057A5">
        <w:rPr>
          <w:rFonts w:ascii="Times New Roman" w:hAnsi="Times New Roman" w:cs="Times New Roman"/>
          <w:color w:val="000000"/>
          <w:sz w:val="24"/>
          <w:szCs w:val="24"/>
        </w:rPr>
        <w:t>external to managem</w:t>
      </w:r>
      <w:r w:rsidR="00305E4C" w:rsidRPr="00E057A5">
        <w:rPr>
          <w:rFonts w:ascii="Times New Roman" w:hAnsi="Times New Roman" w:cs="Times New Roman"/>
          <w:color w:val="000000"/>
          <w:sz w:val="24"/>
          <w:szCs w:val="24"/>
        </w:rPr>
        <w:t>ent accounting practices. Fabia</w:t>
      </w:r>
      <w:r w:rsidR="00C0539C" w:rsidRPr="00E057A5">
        <w:rPr>
          <w:rFonts w:ascii="Times New Roman" w:hAnsi="Times New Roman" w:cs="Times New Roman"/>
          <w:color w:val="000000"/>
          <w:sz w:val="24"/>
          <w:szCs w:val="24"/>
        </w:rPr>
        <w:t xml:space="preserve"> (</w:t>
      </w:r>
      <w:r w:rsidR="00305E4C" w:rsidRPr="00E057A5">
        <w:rPr>
          <w:rFonts w:ascii="Times New Roman" w:hAnsi="Times New Roman" w:cs="Times New Roman"/>
          <w:color w:val="000000"/>
          <w:sz w:val="24"/>
          <w:szCs w:val="24"/>
        </w:rPr>
        <w:t>2016</w:t>
      </w:r>
      <w:r w:rsidR="00FF52B2">
        <w:rPr>
          <w:rFonts w:ascii="Times New Roman" w:hAnsi="Times New Roman" w:cs="Times New Roman"/>
          <w:color w:val="000000"/>
          <w:sz w:val="24"/>
          <w:szCs w:val="24"/>
        </w:rPr>
        <w:t>) also defined</w:t>
      </w:r>
      <w:r w:rsidR="00C0539C" w:rsidRPr="00E057A5">
        <w:rPr>
          <w:rFonts w:ascii="Times New Roman" w:hAnsi="Times New Roman" w:cs="Times New Roman"/>
          <w:color w:val="000000"/>
          <w:sz w:val="24"/>
          <w:szCs w:val="24"/>
        </w:rPr>
        <w:t xml:space="preserve"> </w:t>
      </w:r>
      <w:r w:rsidR="00305E4C" w:rsidRPr="00E057A5">
        <w:rPr>
          <w:rFonts w:ascii="Times New Roman" w:hAnsi="Times New Roman" w:cs="Times New Roman"/>
          <w:color w:val="000000"/>
          <w:sz w:val="24"/>
          <w:szCs w:val="24"/>
        </w:rPr>
        <w:t>determinants</w:t>
      </w:r>
      <w:r w:rsidR="00C0539C" w:rsidRPr="00E057A5">
        <w:rPr>
          <w:rFonts w:ascii="Times New Roman" w:hAnsi="Times New Roman" w:cs="Times New Roman"/>
          <w:color w:val="000000"/>
          <w:sz w:val="24"/>
          <w:szCs w:val="24"/>
        </w:rPr>
        <w:t xml:space="preserve"> as intra and extra organizational factors. He </w:t>
      </w:r>
      <w:r w:rsidR="00305E4C" w:rsidRPr="00E057A5">
        <w:rPr>
          <w:rFonts w:ascii="Times New Roman" w:hAnsi="Times New Roman" w:cs="Times New Roman"/>
          <w:color w:val="000000"/>
          <w:sz w:val="24"/>
          <w:szCs w:val="24"/>
        </w:rPr>
        <w:t>named four specific determinant</w:t>
      </w:r>
      <w:r w:rsidR="00C0539C" w:rsidRPr="00E057A5">
        <w:rPr>
          <w:rFonts w:ascii="Times New Roman" w:hAnsi="Times New Roman" w:cs="Times New Roman"/>
          <w:color w:val="000000"/>
          <w:sz w:val="24"/>
          <w:szCs w:val="24"/>
        </w:rPr>
        <w:t xml:space="preserve"> factors; </w:t>
      </w:r>
      <w:r w:rsidR="00305E4C" w:rsidRPr="00E057A5">
        <w:rPr>
          <w:rFonts w:ascii="Times New Roman" w:hAnsi="Times New Roman" w:cs="Times New Roman"/>
          <w:color w:val="000000"/>
          <w:sz w:val="24"/>
          <w:szCs w:val="24"/>
        </w:rPr>
        <w:t>information technology, market dynamism, organization structure, and competitive strategy</w:t>
      </w:r>
      <w:r w:rsidR="00C0539C" w:rsidRPr="00E057A5">
        <w:rPr>
          <w:rFonts w:ascii="Times New Roman" w:hAnsi="Times New Roman" w:cs="Times New Roman"/>
          <w:color w:val="000000"/>
          <w:sz w:val="24"/>
          <w:szCs w:val="24"/>
        </w:rPr>
        <w:t xml:space="preserve">. </w:t>
      </w:r>
    </w:p>
    <w:p w:rsidR="00950353" w:rsidRPr="00E057A5" w:rsidRDefault="00CD176C" w:rsidP="00965C28">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2.1.2</w:t>
      </w:r>
      <w:r w:rsidR="00950353" w:rsidRPr="00E057A5">
        <w:rPr>
          <w:rFonts w:ascii="Times New Roman" w:hAnsi="Times New Roman" w:cs="Times New Roman"/>
          <w:b/>
          <w:color w:val="000000"/>
          <w:sz w:val="24"/>
          <w:szCs w:val="24"/>
        </w:rPr>
        <w:tab/>
        <w:t>Organization Structure</w:t>
      </w:r>
      <w:r w:rsidR="00C0539C" w:rsidRPr="00E057A5">
        <w:rPr>
          <w:rFonts w:ascii="Times New Roman" w:hAnsi="Times New Roman" w:cs="Times New Roman"/>
          <w:b/>
          <w:color w:val="000000"/>
          <w:sz w:val="24"/>
          <w:szCs w:val="24"/>
        </w:rPr>
        <w:tab/>
      </w:r>
    </w:p>
    <w:p w:rsidR="00063F28" w:rsidRDefault="00950353" w:rsidP="00965C28">
      <w:pPr>
        <w:autoSpaceDE w:val="0"/>
        <w:autoSpaceDN w:val="0"/>
        <w:adjustRightInd w:val="0"/>
        <w:spacing w:after="0" w:line="360" w:lineRule="auto"/>
        <w:jc w:val="both"/>
        <w:rPr>
          <w:rFonts w:ascii="Times New Roman" w:hAnsi="Times New Roman" w:cs="Times New Roman"/>
          <w:sz w:val="24"/>
          <w:szCs w:val="24"/>
        </w:rPr>
      </w:pPr>
      <w:r w:rsidRPr="00E057A5">
        <w:rPr>
          <w:rFonts w:ascii="Times New Roman" w:hAnsi="Times New Roman" w:cs="Times New Roman"/>
          <w:sz w:val="24"/>
          <w:szCs w:val="24"/>
        </w:rPr>
        <w:t>Organization structure refers to a system that outlines how certain activities should be aligned to achieve th</w:t>
      </w:r>
      <w:r w:rsidR="00D149E7" w:rsidRPr="00E057A5">
        <w:rPr>
          <w:rFonts w:ascii="Times New Roman" w:hAnsi="Times New Roman" w:cs="Times New Roman"/>
          <w:sz w:val="24"/>
          <w:szCs w:val="24"/>
        </w:rPr>
        <w:t>e goals of the organization</w:t>
      </w:r>
      <w:r w:rsidR="00BE6C10" w:rsidRPr="00E057A5">
        <w:rPr>
          <w:rFonts w:ascii="Times New Roman" w:hAnsi="Times New Roman" w:cs="Times New Roman"/>
          <w:sz w:val="24"/>
          <w:szCs w:val="24"/>
        </w:rPr>
        <w:t xml:space="preserve"> (Bensala, 2019)</w:t>
      </w:r>
      <w:r w:rsidRPr="00E057A5">
        <w:rPr>
          <w:rFonts w:ascii="Times New Roman" w:hAnsi="Times New Roman" w:cs="Times New Roman"/>
          <w:sz w:val="24"/>
          <w:szCs w:val="24"/>
        </w:rPr>
        <w:t>.</w:t>
      </w:r>
      <w:r w:rsidR="00BE6C10" w:rsidRPr="00E057A5">
        <w:rPr>
          <w:rFonts w:ascii="Times New Roman" w:hAnsi="Times New Roman" w:cs="Times New Roman"/>
          <w:sz w:val="24"/>
          <w:szCs w:val="24"/>
        </w:rPr>
        <w:t xml:space="preserve"> </w:t>
      </w:r>
      <w:r w:rsidR="00063F28">
        <w:rPr>
          <w:rFonts w:ascii="Times New Roman" w:hAnsi="Times New Roman" w:cs="Times New Roman"/>
          <w:sz w:val="24"/>
          <w:szCs w:val="24"/>
        </w:rPr>
        <w:t>Kamara (</w:t>
      </w:r>
      <w:r w:rsidR="00D149E7" w:rsidRPr="00E057A5">
        <w:rPr>
          <w:rFonts w:ascii="Times New Roman" w:hAnsi="Times New Roman" w:cs="Times New Roman"/>
          <w:sz w:val="24"/>
          <w:szCs w:val="24"/>
        </w:rPr>
        <w:t>2019)</w:t>
      </w:r>
      <w:r w:rsidR="00063F28">
        <w:rPr>
          <w:rFonts w:ascii="Times New Roman" w:hAnsi="Times New Roman" w:cs="Times New Roman"/>
          <w:sz w:val="24"/>
          <w:szCs w:val="24"/>
        </w:rPr>
        <w:t xml:space="preserve"> conceptualized organization structure as a method</w:t>
      </w:r>
      <w:r w:rsidR="00E50CA4">
        <w:rPr>
          <w:rFonts w:ascii="Times New Roman" w:hAnsi="Times New Roman" w:cs="Times New Roman"/>
          <w:sz w:val="24"/>
          <w:szCs w:val="24"/>
        </w:rPr>
        <w:t xml:space="preserve"> by which work flows through an organization</w:t>
      </w:r>
      <w:r w:rsidR="00BE6C10" w:rsidRPr="00E057A5">
        <w:rPr>
          <w:rFonts w:ascii="Times New Roman" w:hAnsi="Times New Roman" w:cs="Times New Roman"/>
          <w:sz w:val="24"/>
          <w:szCs w:val="24"/>
        </w:rPr>
        <w:t xml:space="preserve">. </w:t>
      </w:r>
      <w:r w:rsidR="00E50CA4">
        <w:rPr>
          <w:rFonts w:ascii="Times New Roman" w:hAnsi="Times New Roman" w:cs="Times New Roman"/>
          <w:sz w:val="24"/>
          <w:szCs w:val="24"/>
        </w:rPr>
        <w:t xml:space="preserve">It allows groups to work together within their individual functions to manage tasks. Madhoun (2020) defined organization structure as a system that outlines how certain activities are directed in order to achieve the goal of the organization. These activities include rules, role and responsibilities. Organization structure determines how information flows </w:t>
      </w:r>
      <w:r w:rsidR="00CC0CFF">
        <w:rPr>
          <w:rFonts w:ascii="Times New Roman" w:hAnsi="Times New Roman" w:cs="Times New Roman"/>
          <w:sz w:val="24"/>
          <w:szCs w:val="24"/>
        </w:rPr>
        <w:t xml:space="preserve">between the various levels within the organization. In a centralized structure, decisions flow from the top down and in a decentralized structure, decision </w:t>
      </w:r>
      <w:r w:rsidR="005B342D">
        <w:rPr>
          <w:rFonts w:ascii="Times New Roman" w:hAnsi="Times New Roman" w:cs="Times New Roman"/>
          <w:sz w:val="24"/>
          <w:szCs w:val="24"/>
        </w:rPr>
        <w:t>making power is distributed among various levels of the organization. This study operationalizes organization</w:t>
      </w:r>
      <w:r w:rsidR="006156EC">
        <w:rPr>
          <w:rFonts w:ascii="Times New Roman" w:hAnsi="Times New Roman" w:cs="Times New Roman"/>
          <w:sz w:val="24"/>
          <w:szCs w:val="24"/>
        </w:rPr>
        <w:t xml:space="preserve"> structure in line with this definition.</w:t>
      </w:r>
      <w:r w:rsidR="00CC0CFF">
        <w:rPr>
          <w:rFonts w:ascii="Times New Roman" w:hAnsi="Times New Roman" w:cs="Times New Roman"/>
          <w:sz w:val="24"/>
          <w:szCs w:val="24"/>
        </w:rPr>
        <w:t xml:space="preserve"> </w:t>
      </w:r>
    </w:p>
    <w:p w:rsidR="00950353" w:rsidRPr="00E057A5" w:rsidRDefault="00CD176C" w:rsidP="00965C2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color w:val="000000"/>
          <w:sz w:val="24"/>
          <w:szCs w:val="24"/>
        </w:rPr>
        <w:t>2.1.3</w:t>
      </w:r>
      <w:r w:rsidR="00950353" w:rsidRPr="00E057A5">
        <w:rPr>
          <w:rFonts w:ascii="Times New Roman" w:hAnsi="Times New Roman" w:cs="Times New Roman"/>
          <w:b/>
          <w:color w:val="000000"/>
          <w:sz w:val="24"/>
          <w:szCs w:val="24"/>
        </w:rPr>
        <w:tab/>
        <w:t>Competitive Strategy</w:t>
      </w:r>
      <w:r w:rsidR="00950353" w:rsidRPr="00E057A5">
        <w:rPr>
          <w:rFonts w:ascii="Times New Roman" w:hAnsi="Times New Roman" w:cs="Times New Roman"/>
          <w:b/>
          <w:color w:val="000000"/>
          <w:sz w:val="24"/>
          <w:szCs w:val="24"/>
        </w:rPr>
        <w:tab/>
      </w:r>
    </w:p>
    <w:p w:rsidR="006156EC" w:rsidRDefault="00580CCF" w:rsidP="00965C28">
      <w:pPr>
        <w:autoSpaceDE w:val="0"/>
        <w:autoSpaceDN w:val="0"/>
        <w:adjustRightInd w:val="0"/>
        <w:spacing w:after="0" w:line="360" w:lineRule="auto"/>
        <w:jc w:val="both"/>
        <w:rPr>
          <w:rFonts w:ascii="Times New Roman" w:hAnsi="Times New Roman" w:cs="Times New Roman"/>
          <w:sz w:val="24"/>
          <w:szCs w:val="24"/>
        </w:rPr>
      </w:pPr>
      <w:r w:rsidRPr="00E057A5">
        <w:rPr>
          <w:rFonts w:ascii="Times New Roman" w:hAnsi="Times New Roman" w:cs="Times New Roman"/>
          <w:sz w:val="24"/>
          <w:szCs w:val="24"/>
        </w:rPr>
        <w:t>Azudin (2017) defined competitive s</w:t>
      </w:r>
      <w:r w:rsidR="00950353" w:rsidRPr="00E057A5">
        <w:rPr>
          <w:rFonts w:ascii="Times New Roman" w:hAnsi="Times New Roman" w:cs="Times New Roman"/>
          <w:sz w:val="24"/>
          <w:szCs w:val="24"/>
        </w:rPr>
        <w:t xml:space="preserve">trategy </w:t>
      </w:r>
      <w:r w:rsidRPr="00E057A5">
        <w:rPr>
          <w:rFonts w:ascii="Times New Roman" w:hAnsi="Times New Roman" w:cs="Times New Roman"/>
          <w:sz w:val="24"/>
          <w:szCs w:val="24"/>
        </w:rPr>
        <w:t>as</w:t>
      </w:r>
      <w:r w:rsidR="00950353" w:rsidRPr="00E057A5">
        <w:rPr>
          <w:rFonts w:ascii="Times New Roman" w:hAnsi="Times New Roman" w:cs="Times New Roman"/>
          <w:sz w:val="24"/>
          <w:szCs w:val="24"/>
        </w:rPr>
        <w:t xml:space="preserve"> the details of the bus</w:t>
      </w:r>
      <w:r w:rsidRPr="00E057A5">
        <w:rPr>
          <w:rFonts w:ascii="Times New Roman" w:hAnsi="Times New Roman" w:cs="Times New Roman"/>
          <w:sz w:val="24"/>
          <w:szCs w:val="24"/>
        </w:rPr>
        <w:t>iness game plan for successfully</w:t>
      </w:r>
      <w:r w:rsidR="00950353" w:rsidRPr="00E057A5">
        <w:rPr>
          <w:rFonts w:ascii="Times New Roman" w:hAnsi="Times New Roman" w:cs="Times New Roman"/>
          <w:sz w:val="24"/>
          <w:szCs w:val="24"/>
        </w:rPr>
        <w:t xml:space="preserve"> competing and gaining a competitive advantage over com</w:t>
      </w:r>
      <w:r w:rsidRPr="00E057A5">
        <w:rPr>
          <w:rFonts w:ascii="Times New Roman" w:hAnsi="Times New Roman" w:cs="Times New Roman"/>
          <w:sz w:val="24"/>
          <w:szCs w:val="24"/>
        </w:rPr>
        <w:t>petitors in the marketplace.</w:t>
      </w:r>
      <w:r w:rsidR="00950353" w:rsidRPr="00E057A5">
        <w:rPr>
          <w:rFonts w:ascii="Times New Roman" w:hAnsi="Times New Roman" w:cs="Times New Roman"/>
          <w:sz w:val="24"/>
          <w:szCs w:val="24"/>
        </w:rPr>
        <w:t xml:space="preserve"> According to </w:t>
      </w:r>
      <w:r w:rsidRPr="00E057A5">
        <w:rPr>
          <w:rFonts w:ascii="Times New Roman" w:hAnsi="Times New Roman" w:cs="Times New Roman"/>
          <w:sz w:val="24"/>
          <w:szCs w:val="24"/>
        </w:rPr>
        <w:t>Jenkins (2021) competitiv</w:t>
      </w:r>
      <w:r w:rsidR="006156EC">
        <w:rPr>
          <w:rFonts w:ascii="Times New Roman" w:hAnsi="Times New Roman" w:cs="Times New Roman"/>
          <w:sz w:val="24"/>
          <w:szCs w:val="24"/>
        </w:rPr>
        <w:t>e strategy is a long term action</w:t>
      </w:r>
      <w:r w:rsidRPr="00E057A5">
        <w:rPr>
          <w:rFonts w:ascii="Times New Roman" w:hAnsi="Times New Roman" w:cs="Times New Roman"/>
          <w:sz w:val="24"/>
          <w:szCs w:val="24"/>
        </w:rPr>
        <w:t xml:space="preserve"> plan of a company which is direct</w:t>
      </w:r>
      <w:r w:rsidR="006156EC">
        <w:rPr>
          <w:rFonts w:ascii="Times New Roman" w:hAnsi="Times New Roman" w:cs="Times New Roman"/>
          <w:sz w:val="24"/>
          <w:szCs w:val="24"/>
        </w:rPr>
        <w:t>ed to gain competitive edge</w:t>
      </w:r>
      <w:r w:rsidRPr="00E057A5">
        <w:rPr>
          <w:rFonts w:ascii="Times New Roman" w:hAnsi="Times New Roman" w:cs="Times New Roman"/>
          <w:sz w:val="24"/>
          <w:szCs w:val="24"/>
        </w:rPr>
        <w:t xml:space="preserve"> over its rivals after evaluating their strength</w:t>
      </w:r>
      <w:r w:rsidR="00DC270E" w:rsidRPr="00E057A5">
        <w:rPr>
          <w:rFonts w:ascii="Times New Roman" w:hAnsi="Times New Roman" w:cs="Times New Roman"/>
          <w:sz w:val="24"/>
          <w:szCs w:val="24"/>
        </w:rPr>
        <w:t>, weaknesses, opportunities and threats in the</w:t>
      </w:r>
      <w:r w:rsidR="00C2523E" w:rsidRPr="00E057A5">
        <w:rPr>
          <w:rFonts w:ascii="Times New Roman" w:hAnsi="Times New Roman" w:cs="Times New Roman"/>
          <w:sz w:val="24"/>
          <w:szCs w:val="24"/>
        </w:rPr>
        <w:t xml:space="preserve"> industry and compare it with his</w:t>
      </w:r>
      <w:r w:rsidR="00DC270E" w:rsidRPr="00E057A5">
        <w:rPr>
          <w:rFonts w:ascii="Times New Roman" w:hAnsi="Times New Roman" w:cs="Times New Roman"/>
          <w:sz w:val="24"/>
          <w:szCs w:val="24"/>
        </w:rPr>
        <w:t xml:space="preserve"> own.</w:t>
      </w:r>
      <w:r w:rsidR="00C2523E" w:rsidRPr="00E057A5">
        <w:rPr>
          <w:rFonts w:ascii="Times New Roman" w:hAnsi="Times New Roman" w:cs="Times New Roman"/>
          <w:sz w:val="24"/>
          <w:szCs w:val="24"/>
        </w:rPr>
        <w:t xml:space="preserve"> Trivedi (2018)</w:t>
      </w:r>
      <w:r w:rsidR="006156EC">
        <w:rPr>
          <w:rFonts w:ascii="Times New Roman" w:hAnsi="Times New Roman" w:cs="Times New Roman"/>
          <w:sz w:val="24"/>
          <w:szCs w:val="24"/>
        </w:rPr>
        <w:t xml:space="preserve"> conceptualized competitive strategy as a long term marketing plan that companies </w:t>
      </w:r>
      <w:r w:rsidR="006156EC">
        <w:rPr>
          <w:rFonts w:ascii="Times New Roman" w:hAnsi="Times New Roman" w:cs="Times New Roman"/>
          <w:sz w:val="24"/>
          <w:szCs w:val="24"/>
        </w:rPr>
        <w:lastRenderedPageBreak/>
        <w:t>develop</w:t>
      </w:r>
      <w:r w:rsidR="006A0A37">
        <w:rPr>
          <w:rFonts w:ascii="Times New Roman" w:hAnsi="Times New Roman" w:cs="Times New Roman"/>
          <w:sz w:val="24"/>
          <w:szCs w:val="24"/>
        </w:rPr>
        <w:t xml:space="preserve"> to defend their market position and gain competitive advantage.</w:t>
      </w:r>
      <w:r w:rsidR="006156EC">
        <w:rPr>
          <w:rFonts w:ascii="Times New Roman" w:hAnsi="Times New Roman" w:cs="Times New Roman"/>
          <w:sz w:val="24"/>
          <w:szCs w:val="24"/>
        </w:rPr>
        <w:t xml:space="preserve"> </w:t>
      </w:r>
      <w:r w:rsidR="00950353" w:rsidRPr="00E057A5">
        <w:rPr>
          <w:rFonts w:ascii="Times New Roman" w:hAnsi="Times New Roman" w:cs="Times New Roman"/>
          <w:sz w:val="24"/>
          <w:szCs w:val="24"/>
        </w:rPr>
        <w:t xml:space="preserve"> </w:t>
      </w:r>
      <w:r w:rsidR="00F9621E" w:rsidRPr="00E057A5">
        <w:rPr>
          <w:rFonts w:ascii="Times New Roman" w:hAnsi="Times New Roman" w:cs="Times New Roman"/>
          <w:sz w:val="24"/>
          <w:szCs w:val="24"/>
        </w:rPr>
        <w:t xml:space="preserve">Hokoma (2016) </w:t>
      </w:r>
      <w:r w:rsidR="006A0A37" w:rsidRPr="00E057A5">
        <w:rPr>
          <w:rFonts w:ascii="Times New Roman" w:hAnsi="Times New Roman" w:cs="Times New Roman"/>
          <w:sz w:val="24"/>
          <w:szCs w:val="24"/>
        </w:rPr>
        <w:t>Vander (2021)</w:t>
      </w:r>
      <w:r w:rsidR="006A0A37">
        <w:rPr>
          <w:rFonts w:ascii="Times New Roman" w:hAnsi="Times New Roman" w:cs="Times New Roman"/>
          <w:sz w:val="24"/>
          <w:szCs w:val="24"/>
        </w:rPr>
        <w:t xml:space="preserve"> defined competitive strategy from the two perspectives cost and differentiation strategy. Cost leadership strategy: Cost leadership strategy </w:t>
      </w:r>
      <w:r w:rsidR="002717AF">
        <w:rPr>
          <w:rFonts w:ascii="Times New Roman" w:hAnsi="Times New Roman" w:cs="Times New Roman"/>
          <w:sz w:val="24"/>
          <w:szCs w:val="24"/>
        </w:rPr>
        <w:t xml:space="preserve">means that companies using a cost leadership strategy are the lowest price sellers in the market. Hence, the cost price of a product show </w:t>
      </w:r>
      <w:r w:rsidR="007813B7">
        <w:rPr>
          <w:rFonts w:ascii="Times New Roman" w:hAnsi="Times New Roman" w:cs="Times New Roman"/>
          <w:sz w:val="24"/>
          <w:szCs w:val="24"/>
        </w:rPr>
        <w:t>is</w:t>
      </w:r>
      <w:r w:rsidR="002717AF">
        <w:rPr>
          <w:rFonts w:ascii="Times New Roman" w:hAnsi="Times New Roman" w:cs="Times New Roman"/>
          <w:sz w:val="24"/>
          <w:szCs w:val="24"/>
        </w:rPr>
        <w:t xml:space="preserve"> low to make a profit. Differentiation leadership is a killer strategy that allows brands to stand out among competitors. It requires identifying </w:t>
      </w:r>
      <w:r w:rsidR="00A37777">
        <w:rPr>
          <w:rFonts w:ascii="Times New Roman" w:hAnsi="Times New Roman" w:cs="Times New Roman"/>
          <w:sz w:val="24"/>
          <w:szCs w:val="24"/>
        </w:rPr>
        <w:t xml:space="preserve">a </w:t>
      </w:r>
      <w:r w:rsidR="002717AF">
        <w:rPr>
          <w:rFonts w:ascii="Times New Roman" w:hAnsi="Times New Roman" w:cs="Times New Roman"/>
          <w:sz w:val="24"/>
          <w:szCs w:val="24"/>
        </w:rPr>
        <w:t>unique quality</w:t>
      </w:r>
      <w:r w:rsidR="00A37777">
        <w:rPr>
          <w:rFonts w:ascii="Times New Roman" w:hAnsi="Times New Roman" w:cs="Times New Roman"/>
          <w:sz w:val="24"/>
          <w:szCs w:val="24"/>
        </w:rPr>
        <w:t xml:space="preserve"> that makes a company different. With this strategy, </w:t>
      </w:r>
      <w:r w:rsidR="0027132C">
        <w:rPr>
          <w:rFonts w:ascii="Times New Roman" w:hAnsi="Times New Roman" w:cs="Times New Roman"/>
          <w:sz w:val="24"/>
          <w:szCs w:val="24"/>
        </w:rPr>
        <w:t>business becomes</w:t>
      </w:r>
      <w:r w:rsidR="00A37777">
        <w:rPr>
          <w:rFonts w:ascii="Times New Roman" w:hAnsi="Times New Roman" w:cs="Times New Roman"/>
          <w:sz w:val="24"/>
          <w:szCs w:val="24"/>
        </w:rPr>
        <w:t xml:space="preserve"> superior to their rival in t</w:t>
      </w:r>
      <w:r w:rsidR="0027132C">
        <w:rPr>
          <w:rFonts w:ascii="Times New Roman" w:hAnsi="Times New Roman" w:cs="Times New Roman"/>
          <w:sz w:val="24"/>
          <w:szCs w:val="24"/>
        </w:rPr>
        <w:t>he market, which allows them to charge more for their products.</w:t>
      </w:r>
      <w:r w:rsidR="00A37777">
        <w:rPr>
          <w:rFonts w:ascii="Times New Roman" w:hAnsi="Times New Roman" w:cs="Times New Roman"/>
          <w:sz w:val="24"/>
          <w:szCs w:val="24"/>
        </w:rPr>
        <w:t xml:space="preserve"> </w:t>
      </w:r>
      <w:r w:rsidR="00B5764F">
        <w:rPr>
          <w:rFonts w:ascii="Times New Roman" w:hAnsi="Times New Roman" w:cs="Times New Roman"/>
          <w:sz w:val="24"/>
          <w:szCs w:val="24"/>
        </w:rPr>
        <w:t>This thesis conceptualized competitive strategy in line with this definition.</w:t>
      </w:r>
    </w:p>
    <w:p w:rsidR="00950353" w:rsidRPr="00E057A5" w:rsidRDefault="00CD176C" w:rsidP="00965C28">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2.1.4</w:t>
      </w:r>
      <w:r w:rsidR="00F9621E" w:rsidRPr="00E057A5">
        <w:rPr>
          <w:rFonts w:ascii="Times New Roman" w:hAnsi="Times New Roman" w:cs="Times New Roman"/>
          <w:b/>
          <w:color w:val="000000"/>
          <w:sz w:val="24"/>
          <w:szCs w:val="24"/>
        </w:rPr>
        <w:tab/>
        <w:t>Market Dynamism</w:t>
      </w:r>
    </w:p>
    <w:p w:rsidR="00D877CF" w:rsidRPr="00E057A5" w:rsidRDefault="009E00FB" w:rsidP="00965C28">
      <w:pPr>
        <w:autoSpaceDE w:val="0"/>
        <w:autoSpaceDN w:val="0"/>
        <w:adjustRightInd w:val="0"/>
        <w:spacing w:after="0" w:line="360" w:lineRule="auto"/>
        <w:jc w:val="both"/>
        <w:rPr>
          <w:rFonts w:ascii="Times New Roman" w:hAnsi="Times New Roman" w:cs="Times New Roman"/>
          <w:sz w:val="24"/>
          <w:szCs w:val="24"/>
        </w:rPr>
      </w:pPr>
      <w:r w:rsidRPr="00E057A5">
        <w:rPr>
          <w:rFonts w:ascii="Times New Roman" w:hAnsi="Times New Roman" w:cs="Times New Roman"/>
          <w:color w:val="000000"/>
          <w:sz w:val="24"/>
          <w:szCs w:val="24"/>
        </w:rPr>
        <w:t>Caroline (2021) defined market dynamism as the forces that will impact prices and the behaviors of producers and consumer.</w:t>
      </w:r>
      <w:r w:rsidR="00E16704">
        <w:rPr>
          <w:rFonts w:ascii="Times New Roman" w:hAnsi="Times New Roman" w:cs="Times New Roman"/>
          <w:color w:val="000000"/>
          <w:sz w:val="24"/>
          <w:szCs w:val="24"/>
        </w:rPr>
        <w:t xml:space="preserve"> </w:t>
      </w:r>
      <w:r w:rsidR="00CD1A5F" w:rsidRPr="00E057A5">
        <w:rPr>
          <w:rFonts w:ascii="Times New Roman" w:hAnsi="Times New Roman" w:cs="Times New Roman"/>
          <w:sz w:val="24"/>
          <w:szCs w:val="24"/>
        </w:rPr>
        <w:t xml:space="preserve">Robert (2020) defined market dynamism as a </w:t>
      </w:r>
      <w:r w:rsidRPr="00E057A5">
        <w:rPr>
          <w:rFonts w:ascii="Times New Roman" w:hAnsi="Times New Roman" w:cs="Times New Roman"/>
          <w:sz w:val="24"/>
          <w:szCs w:val="24"/>
        </w:rPr>
        <w:t xml:space="preserve">market </w:t>
      </w:r>
      <w:r w:rsidR="00CD1A5F" w:rsidRPr="00E057A5">
        <w:rPr>
          <w:rFonts w:ascii="Times New Roman" w:hAnsi="Times New Roman" w:cs="Times New Roman"/>
          <w:sz w:val="24"/>
          <w:szCs w:val="24"/>
        </w:rPr>
        <w:t xml:space="preserve">that </w:t>
      </w:r>
      <w:r w:rsidRPr="00E057A5">
        <w:rPr>
          <w:rFonts w:ascii="Times New Roman" w:hAnsi="Times New Roman" w:cs="Times New Roman"/>
          <w:sz w:val="24"/>
          <w:szCs w:val="24"/>
        </w:rPr>
        <w:t xml:space="preserve">is </w:t>
      </w:r>
      <w:r w:rsidR="00CD1A5F" w:rsidRPr="00E057A5">
        <w:rPr>
          <w:rFonts w:ascii="Times New Roman" w:hAnsi="Times New Roman" w:cs="Times New Roman"/>
          <w:sz w:val="24"/>
          <w:szCs w:val="24"/>
        </w:rPr>
        <w:t>characterized</w:t>
      </w:r>
      <w:r w:rsidRPr="00E057A5">
        <w:rPr>
          <w:rFonts w:ascii="Times New Roman" w:hAnsi="Times New Roman" w:cs="Times New Roman"/>
          <w:sz w:val="24"/>
          <w:szCs w:val="24"/>
        </w:rPr>
        <w:t xml:space="preserve"> b</w:t>
      </w:r>
      <w:r w:rsidR="00CD1A5F" w:rsidRPr="00E057A5">
        <w:rPr>
          <w:rFonts w:ascii="Times New Roman" w:hAnsi="Times New Roman" w:cs="Times New Roman"/>
          <w:sz w:val="24"/>
          <w:szCs w:val="24"/>
        </w:rPr>
        <w:t>y a high rate of entry and exit</w:t>
      </w:r>
      <w:r w:rsidR="00D60DC6" w:rsidRPr="00E057A5">
        <w:rPr>
          <w:rFonts w:ascii="Times New Roman" w:hAnsi="Times New Roman" w:cs="Times New Roman"/>
          <w:sz w:val="24"/>
          <w:szCs w:val="24"/>
        </w:rPr>
        <w:t>. T</w:t>
      </w:r>
      <w:r w:rsidRPr="00E057A5">
        <w:rPr>
          <w:rFonts w:ascii="Times New Roman" w:hAnsi="Times New Roman" w:cs="Times New Roman"/>
          <w:sz w:val="24"/>
          <w:szCs w:val="24"/>
        </w:rPr>
        <w:t>he effect of changing pricing that affects dem</w:t>
      </w:r>
      <w:r w:rsidR="00D60DC6" w:rsidRPr="00E057A5">
        <w:rPr>
          <w:rFonts w:ascii="Times New Roman" w:hAnsi="Times New Roman" w:cs="Times New Roman"/>
          <w:sz w:val="24"/>
          <w:szCs w:val="24"/>
        </w:rPr>
        <w:t>and and supply of a product</w:t>
      </w:r>
      <w:r w:rsidRPr="00E057A5">
        <w:rPr>
          <w:rFonts w:ascii="Times New Roman" w:hAnsi="Times New Roman" w:cs="Times New Roman"/>
          <w:sz w:val="24"/>
          <w:szCs w:val="24"/>
        </w:rPr>
        <w:t xml:space="preserve"> leads to a firm’s profitability, hence survival</w:t>
      </w:r>
      <w:r w:rsidR="00D60DC6" w:rsidRPr="00E057A5">
        <w:rPr>
          <w:rFonts w:ascii="Times New Roman" w:hAnsi="Times New Roman" w:cs="Times New Roman"/>
          <w:sz w:val="24"/>
          <w:szCs w:val="24"/>
        </w:rPr>
        <w:t xml:space="preserve"> (Webb, 2017)</w:t>
      </w:r>
      <w:r w:rsidRPr="00E057A5">
        <w:rPr>
          <w:rFonts w:ascii="Times New Roman" w:hAnsi="Times New Roman" w:cs="Times New Roman"/>
          <w:sz w:val="24"/>
          <w:szCs w:val="24"/>
        </w:rPr>
        <w:t xml:space="preserve">. </w:t>
      </w:r>
      <w:r w:rsidR="00BF5486" w:rsidRPr="00E057A5">
        <w:rPr>
          <w:rFonts w:ascii="Times New Roman" w:hAnsi="Times New Roman" w:cs="Times New Roman"/>
          <w:sz w:val="24"/>
          <w:szCs w:val="24"/>
        </w:rPr>
        <w:t>Dynamism refers to the degree of uncertainty in market and industry conditions, including the state of technology an</w:t>
      </w:r>
      <w:r w:rsidR="00E16704">
        <w:rPr>
          <w:rFonts w:ascii="Times New Roman" w:hAnsi="Times New Roman" w:cs="Times New Roman"/>
          <w:sz w:val="24"/>
          <w:szCs w:val="24"/>
        </w:rPr>
        <w:t xml:space="preserve">d general economic performance </w:t>
      </w:r>
      <w:r w:rsidR="005C601E">
        <w:rPr>
          <w:rFonts w:ascii="Times New Roman" w:hAnsi="Times New Roman" w:cs="Times New Roman"/>
          <w:sz w:val="24"/>
          <w:szCs w:val="24"/>
        </w:rPr>
        <w:t>(</w:t>
      </w:r>
      <w:r w:rsidR="00BF5486" w:rsidRPr="00E057A5">
        <w:rPr>
          <w:rFonts w:ascii="Times New Roman" w:hAnsi="Times New Roman" w:cs="Times New Roman"/>
          <w:sz w:val="24"/>
          <w:szCs w:val="24"/>
        </w:rPr>
        <w:t>Thornhill</w:t>
      </w:r>
      <w:r w:rsidR="005C601E">
        <w:rPr>
          <w:rFonts w:ascii="Times New Roman" w:hAnsi="Times New Roman" w:cs="Times New Roman"/>
          <w:sz w:val="24"/>
          <w:szCs w:val="24"/>
        </w:rPr>
        <w:t xml:space="preserve">, </w:t>
      </w:r>
      <w:r w:rsidR="00BF5486" w:rsidRPr="00E057A5">
        <w:rPr>
          <w:rFonts w:ascii="Times New Roman" w:hAnsi="Times New Roman" w:cs="Times New Roman"/>
          <w:sz w:val="24"/>
          <w:szCs w:val="24"/>
        </w:rPr>
        <w:t xml:space="preserve">2016). </w:t>
      </w:r>
    </w:p>
    <w:p w:rsidR="00950353" w:rsidRPr="00E057A5" w:rsidRDefault="00BF5486" w:rsidP="00965C28">
      <w:pPr>
        <w:autoSpaceDE w:val="0"/>
        <w:autoSpaceDN w:val="0"/>
        <w:adjustRightInd w:val="0"/>
        <w:spacing w:after="0" w:line="360" w:lineRule="auto"/>
        <w:jc w:val="both"/>
        <w:rPr>
          <w:rFonts w:ascii="Times New Roman" w:hAnsi="Times New Roman" w:cs="Times New Roman"/>
          <w:color w:val="000000"/>
          <w:sz w:val="24"/>
          <w:szCs w:val="24"/>
        </w:rPr>
      </w:pPr>
      <w:r w:rsidRPr="00E057A5">
        <w:rPr>
          <w:rFonts w:ascii="Times New Roman" w:hAnsi="Times New Roman" w:cs="Times New Roman"/>
          <w:sz w:val="24"/>
          <w:szCs w:val="24"/>
        </w:rPr>
        <w:t xml:space="preserve">Laforet (2016) described market dynamism as the environment in which changes often take place, but the direction and consequences of </w:t>
      </w:r>
      <w:r w:rsidR="00911EE9" w:rsidRPr="00E057A5">
        <w:rPr>
          <w:rFonts w:ascii="Times New Roman" w:hAnsi="Times New Roman" w:cs="Times New Roman"/>
          <w:sz w:val="24"/>
          <w:szCs w:val="24"/>
        </w:rPr>
        <w:t>this change are unpredictable.</w:t>
      </w:r>
      <w:r w:rsidR="00E16704">
        <w:rPr>
          <w:rFonts w:ascii="Times New Roman" w:hAnsi="Times New Roman" w:cs="Times New Roman"/>
          <w:sz w:val="24"/>
          <w:szCs w:val="24"/>
        </w:rPr>
        <w:t xml:space="preserve"> Market dynamism refers to the change that the firms face from a set of clients and competitors (Ikhsha, </w:t>
      </w:r>
      <w:r w:rsidR="00911EE9" w:rsidRPr="00E057A5">
        <w:rPr>
          <w:rFonts w:ascii="Times New Roman" w:hAnsi="Times New Roman" w:cs="Times New Roman"/>
          <w:sz w:val="24"/>
          <w:szCs w:val="24"/>
        </w:rPr>
        <w:t>2017)</w:t>
      </w:r>
      <w:r w:rsidR="00E16704">
        <w:rPr>
          <w:rFonts w:ascii="Times New Roman" w:hAnsi="Times New Roman" w:cs="Times New Roman"/>
          <w:sz w:val="24"/>
          <w:szCs w:val="24"/>
        </w:rPr>
        <w:t>.</w:t>
      </w:r>
      <w:r w:rsidR="006407A2">
        <w:rPr>
          <w:rFonts w:ascii="Times New Roman" w:hAnsi="Times New Roman" w:cs="Times New Roman"/>
          <w:sz w:val="24"/>
          <w:szCs w:val="24"/>
        </w:rPr>
        <w:t xml:space="preserve"> Zehir and Cemal (2018) defined</w:t>
      </w:r>
      <w:r w:rsidR="00E16704">
        <w:rPr>
          <w:rFonts w:ascii="Times New Roman" w:hAnsi="Times New Roman" w:cs="Times New Roman"/>
          <w:sz w:val="24"/>
          <w:szCs w:val="24"/>
        </w:rPr>
        <w:t xml:space="preserve"> </w:t>
      </w:r>
      <w:r w:rsidR="006407A2">
        <w:rPr>
          <w:rFonts w:ascii="Times New Roman" w:hAnsi="Times New Roman" w:cs="Times New Roman"/>
          <w:sz w:val="24"/>
          <w:szCs w:val="24"/>
        </w:rPr>
        <w:t>m</w:t>
      </w:r>
      <w:r w:rsidR="00C45131">
        <w:rPr>
          <w:rFonts w:ascii="Times New Roman" w:hAnsi="Times New Roman" w:cs="Times New Roman"/>
          <w:sz w:val="24"/>
          <w:szCs w:val="24"/>
        </w:rPr>
        <w:t>arket dynamism as the environment in which changes often take place, but the direction and consequences of this change are unpredictable.</w:t>
      </w:r>
      <w:r w:rsidR="00AD047E">
        <w:rPr>
          <w:rFonts w:ascii="Times New Roman" w:hAnsi="Times New Roman" w:cs="Times New Roman"/>
          <w:sz w:val="24"/>
          <w:szCs w:val="24"/>
        </w:rPr>
        <w:t xml:space="preserve"> This study operationalized and defined market dynamism from the perspective of Zehir and Cemal (2018).</w:t>
      </w:r>
    </w:p>
    <w:p w:rsidR="00C0539C" w:rsidRPr="00E057A5" w:rsidRDefault="00C328AB" w:rsidP="00965C28">
      <w:pPr>
        <w:spacing w:line="360" w:lineRule="auto"/>
        <w:jc w:val="both"/>
        <w:rPr>
          <w:rFonts w:ascii="Times New Roman" w:hAnsi="Times New Roman" w:cs="Times New Roman"/>
          <w:b/>
          <w:sz w:val="24"/>
          <w:szCs w:val="24"/>
        </w:rPr>
      </w:pPr>
      <w:r w:rsidRPr="00E057A5">
        <w:rPr>
          <w:rFonts w:ascii="Times New Roman" w:hAnsi="Times New Roman" w:cs="Times New Roman"/>
          <w:b/>
          <w:sz w:val="24"/>
          <w:szCs w:val="24"/>
        </w:rPr>
        <w:t>2.</w:t>
      </w:r>
      <w:r w:rsidR="00CD176C">
        <w:rPr>
          <w:rFonts w:ascii="Times New Roman" w:hAnsi="Times New Roman" w:cs="Times New Roman"/>
          <w:b/>
          <w:sz w:val="24"/>
          <w:szCs w:val="24"/>
        </w:rPr>
        <w:t>1.5</w:t>
      </w:r>
      <w:r w:rsidRPr="00E057A5">
        <w:rPr>
          <w:rFonts w:ascii="Times New Roman" w:hAnsi="Times New Roman" w:cs="Times New Roman"/>
          <w:b/>
          <w:sz w:val="24"/>
          <w:szCs w:val="24"/>
        </w:rPr>
        <w:tab/>
        <w:t>Information Technology</w:t>
      </w:r>
      <w:r w:rsidR="006407A2">
        <w:rPr>
          <w:rFonts w:ascii="Times New Roman" w:hAnsi="Times New Roman" w:cs="Times New Roman"/>
          <w:b/>
          <w:sz w:val="24"/>
          <w:szCs w:val="24"/>
        </w:rPr>
        <w:t xml:space="preserve"> Usage</w:t>
      </w:r>
    </w:p>
    <w:p w:rsidR="00C328AB" w:rsidRPr="00E057A5" w:rsidRDefault="00FA2AD0" w:rsidP="00965C28">
      <w:pPr>
        <w:spacing w:line="360" w:lineRule="auto"/>
        <w:jc w:val="both"/>
        <w:rPr>
          <w:rFonts w:ascii="Times New Roman" w:hAnsi="Times New Roman" w:cs="Times New Roman"/>
          <w:sz w:val="24"/>
          <w:szCs w:val="24"/>
        </w:rPr>
      </w:pPr>
      <w:r w:rsidRPr="00E057A5">
        <w:rPr>
          <w:rFonts w:ascii="Times New Roman" w:hAnsi="Times New Roman" w:cs="Times New Roman"/>
          <w:sz w:val="24"/>
          <w:szCs w:val="24"/>
        </w:rPr>
        <w:t xml:space="preserve">Castagna (2021) defined information technology as </w:t>
      </w:r>
      <w:r w:rsidR="00154EFA">
        <w:rPr>
          <w:rFonts w:ascii="Times New Roman" w:hAnsi="Times New Roman" w:cs="Times New Roman"/>
          <w:sz w:val="24"/>
          <w:szCs w:val="24"/>
        </w:rPr>
        <w:t>the use of electronic devices such as hardware, software, services and other supporting infrastructure</w:t>
      </w:r>
      <w:r w:rsidR="00721306">
        <w:rPr>
          <w:rFonts w:ascii="Times New Roman" w:hAnsi="Times New Roman" w:cs="Times New Roman"/>
          <w:sz w:val="24"/>
          <w:szCs w:val="24"/>
        </w:rPr>
        <w:t xml:space="preserve"> to manage and deliver information using voice, data and video.</w:t>
      </w:r>
      <w:r w:rsidRPr="00E057A5">
        <w:rPr>
          <w:rFonts w:ascii="Times New Roman" w:hAnsi="Times New Roman" w:cs="Times New Roman"/>
          <w:sz w:val="24"/>
          <w:szCs w:val="24"/>
        </w:rPr>
        <w:t xml:space="preserve"> According to Valfo</w:t>
      </w:r>
      <w:r w:rsidR="00C85A82" w:rsidRPr="00E057A5">
        <w:rPr>
          <w:rFonts w:ascii="Times New Roman" w:hAnsi="Times New Roman" w:cs="Times New Roman"/>
          <w:sz w:val="24"/>
          <w:szCs w:val="24"/>
        </w:rPr>
        <w:t>rex (2020) information technology can be defined as the design and implementation of computer networks for data processing and communication. This include designing hardware for processing information and connecting separate components, and developing software that can efficiently and faultlessly analyze and distribute the data.</w:t>
      </w:r>
      <w:r w:rsidR="00F33324">
        <w:rPr>
          <w:rFonts w:ascii="Times New Roman" w:hAnsi="Times New Roman" w:cs="Times New Roman"/>
          <w:sz w:val="24"/>
          <w:szCs w:val="24"/>
        </w:rPr>
        <w:t xml:space="preserve"> Bensala</w:t>
      </w:r>
      <w:r w:rsidR="00F33324" w:rsidRPr="00E057A5">
        <w:rPr>
          <w:rFonts w:ascii="Times New Roman" w:hAnsi="Times New Roman" w:cs="Times New Roman"/>
          <w:sz w:val="24"/>
          <w:szCs w:val="24"/>
        </w:rPr>
        <w:t xml:space="preserve"> </w:t>
      </w:r>
      <w:r w:rsidR="00F33324">
        <w:rPr>
          <w:rFonts w:ascii="Times New Roman" w:hAnsi="Times New Roman" w:cs="Times New Roman"/>
          <w:sz w:val="24"/>
          <w:szCs w:val="24"/>
        </w:rPr>
        <w:t>(</w:t>
      </w:r>
      <w:r w:rsidR="00F33324" w:rsidRPr="00E057A5">
        <w:rPr>
          <w:rFonts w:ascii="Times New Roman" w:hAnsi="Times New Roman" w:cs="Times New Roman"/>
          <w:sz w:val="24"/>
          <w:szCs w:val="24"/>
        </w:rPr>
        <w:t>2019)</w:t>
      </w:r>
      <w:r w:rsidR="00F33324">
        <w:rPr>
          <w:rFonts w:ascii="Times New Roman" w:hAnsi="Times New Roman" w:cs="Times New Roman"/>
          <w:sz w:val="24"/>
          <w:szCs w:val="24"/>
        </w:rPr>
        <w:t xml:space="preserve"> </w:t>
      </w:r>
      <w:r w:rsidR="007D7E8F">
        <w:rPr>
          <w:rFonts w:ascii="Times New Roman" w:hAnsi="Times New Roman" w:cs="Times New Roman"/>
          <w:sz w:val="24"/>
          <w:szCs w:val="24"/>
        </w:rPr>
        <w:t>defined</w:t>
      </w:r>
      <w:r w:rsidR="00F33324">
        <w:rPr>
          <w:rFonts w:ascii="Times New Roman" w:hAnsi="Times New Roman" w:cs="Times New Roman"/>
          <w:sz w:val="24"/>
          <w:szCs w:val="24"/>
        </w:rPr>
        <w:t xml:space="preserve"> information technology as the use of </w:t>
      </w:r>
      <w:r w:rsidR="00C54D1C">
        <w:rPr>
          <w:rFonts w:ascii="Times New Roman" w:hAnsi="Times New Roman" w:cs="Times New Roman"/>
          <w:sz w:val="24"/>
          <w:szCs w:val="24"/>
        </w:rPr>
        <w:t xml:space="preserve">computer technology or </w:t>
      </w:r>
      <w:r w:rsidR="00F33324">
        <w:rPr>
          <w:rFonts w:ascii="Times New Roman" w:hAnsi="Times New Roman" w:cs="Times New Roman"/>
          <w:sz w:val="24"/>
          <w:szCs w:val="24"/>
        </w:rPr>
        <w:t>electronic devices to access</w:t>
      </w:r>
      <w:r w:rsidR="00C54D1C">
        <w:rPr>
          <w:rFonts w:ascii="Times New Roman" w:hAnsi="Times New Roman" w:cs="Times New Roman"/>
          <w:sz w:val="24"/>
          <w:szCs w:val="24"/>
        </w:rPr>
        <w:t xml:space="preserve">, process, </w:t>
      </w:r>
      <w:r w:rsidR="007D7E8F">
        <w:rPr>
          <w:rFonts w:ascii="Times New Roman" w:hAnsi="Times New Roman" w:cs="Times New Roman"/>
          <w:sz w:val="24"/>
          <w:szCs w:val="24"/>
        </w:rPr>
        <w:t>and transfer</w:t>
      </w:r>
      <w:r w:rsidR="00C54D1C">
        <w:rPr>
          <w:rFonts w:ascii="Times New Roman" w:hAnsi="Times New Roman" w:cs="Times New Roman"/>
          <w:sz w:val="24"/>
          <w:szCs w:val="24"/>
        </w:rPr>
        <w:t xml:space="preserve"> and communicates</w:t>
      </w:r>
      <w:r w:rsidR="00F33324">
        <w:rPr>
          <w:rFonts w:ascii="Times New Roman" w:hAnsi="Times New Roman" w:cs="Times New Roman"/>
          <w:sz w:val="24"/>
          <w:szCs w:val="24"/>
        </w:rPr>
        <w:t xml:space="preserve"> information</w:t>
      </w:r>
      <w:r w:rsidR="00C54D1C">
        <w:rPr>
          <w:rFonts w:ascii="Times New Roman" w:hAnsi="Times New Roman" w:cs="Times New Roman"/>
          <w:sz w:val="24"/>
          <w:szCs w:val="24"/>
        </w:rPr>
        <w:t xml:space="preserve"> </w:t>
      </w:r>
      <w:r w:rsidR="00C54D1C">
        <w:rPr>
          <w:rFonts w:ascii="Times New Roman" w:hAnsi="Times New Roman" w:cs="Times New Roman"/>
          <w:sz w:val="24"/>
          <w:szCs w:val="24"/>
        </w:rPr>
        <w:lastRenderedPageBreak/>
        <w:t>to the management and other users for decision making.</w:t>
      </w:r>
      <w:r w:rsidR="007D7E8F">
        <w:rPr>
          <w:rFonts w:ascii="Times New Roman" w:hAnsi="Times New Roman" w:cs="Times New Roman"/>
          <w:sz w:val="24"/>
          <w:szCs w:val="24"/>
        </w:rPr>
        <w:t xml:space="preserve"> This study operationalized and</w:t>
      </w:r>
      <w:r w:rsidR="00C54D1C">
        <w:rPr>
          <w:rFonts w:ascii="Times New Roman" w:hAnsi="Times New Roman" w:cs="Times New Roman"/>
          <w:sz w:val="24"/>
          <w:szCs w:val="24"/>
        </w:rPr>
        <w:t xml:space="preserve"> </w:t>
      </w:r>
      <w:r w:rsidR="007D7E8F">
        <w:rPr>
          <w:rFonts w:ascii="Times New Roman" w:hAnsi="Times New Roman" w:cs="Times New Roman"/>
          <w:sz w:val="24"/>
          <w:szCs w:val="24"/>
        </w:rPr>
        <w:t>defined information technology from the perspective of Bensala</w:t>
      </w:r>
      <w:r w:rsidR="00AD047E">
        <w:rPr>
          <w:rFonts w:ascii="Times New Roman" w:hAnsi="Times New Roman" w:cs="Times New Roman"/>
          <w:sz w:val="24"/>
          <w:szCs w:val="24"/>
        </w:rPr>
        <w:t xml:space="preserve"> (2019)</w:t>
      </w:r>
      <w:r w:rsidR="007D7E8F">
        <w:rPr>
          <w:rFonts w:ascii="Times New Roman" w:hAnsi="Times New Roman" w:cs="Times New Roman"/>
          <w:sz w:val="24"/>
          <w:szCs w:val="24"/>
        </w:rPr>
        <w:t>.</w:t>
      </w:r>
    </w:p>
    <w:p w:rsidR="00270643" w:rsidRPr="00E057A5" w:rsidRDefault="00270643" w:rsidP="00965C28">
      <w:pPr>
        <w:spacing w:line="360" w:lineRule="auto"/>
        <w:jc w:val="both"/>
        <w:rPr>
          <w:rFonts w:ascii="Times New Roman" w:hAnsi="Times New Roman" w:cs="Times New Roman"/>
          <w:b/>
          <w:bCs/>
          <w:sz w:val="24"/>
          <w:szCs w:val="24"/>
        </w:rPr>
      </w:pPr>
      <w:r w:rsidRPr="00E057A5">
        <w:rPr>
          <w:rFonts w:ascii="Times New Roman" w:hAnsi="Times New Roman" w:cs="Times New Roman"/>
          <w:b/>
          <w:bCs/>
          <w:sz w:val="24"/>
          <w:szCs w:val="24"/>
        </w:rPr>
        <w:t>2.2.0</w:t>
      </w:r>
      <w:r w:rsidRPr="00E057A5">
        <w:rPr>
          <w:rFonts w:ascii="Times New Roman" w:hAnsi="Times New Roman" w:cs="Times New Roman"/>
          <w:b/>
          <w:bCs/>
          <w:sz w:val="24"/>
          <w:szCs w:val="24"/>
        </w:rPr>
        <w:tab/>
        <w:t>Theoretical Review</w:t>
      </w:r>
    </w:p>
    <w:p w:rsidR="00DE7CB8" w:rsidRPr="00E057A5" w:rsidRDefault="00DE7CB8" w:rsidP="00965C28">
      <w:pPr>
        <w:spacing w:line="360" w:lineRule="auto"/>
        <w:jc w:val="both"/>
        <w:rPr>
          <w:rFonts w:ascii="Times New Roman" w:hAnsi="Times New Roman" w:cs="Times New Roman"/>
          <w:bCs/>
          <w:sz w:val="24"/>
          <w:szCs w:val="24"/>
        </w:rPr>
      </w:pPr>
      <w:r w:rsidRPr="00E057A5">
        <w:rPr>
          <w:rFonts w:ascii="Times New Roman" w:hAnsi="Times New Roman" w:cs="Times New Roman"/>
          <w:bCs/>
          <w:sz w:val="24"/>
          <w:szCs w:val="24"/>
        </w:rPr>
        <w:t xml:space="preserve">The general objective of this study is to provide </w:t>
      </w:r>
      <w:r w:rsidR="00A713AE">
        <w:rPr>
          <w:rFonts w:ascii="Times New Roman" w:hAnsi="Times New Roman" w:cs="Times New Roman"/>
          <w:bCs/>
          <w:sz w:val="24"/>
          <w:szCs w:val="24"/>
        </w:rPr>
        <w:t>a comprehensive understanding of</w:t>
      </w:r>
      <w:r w:rsidRPr="00E057A5">
        <w:rPr>
          <w:rFonts w:ascii="Times New Roman" w:hAnsi="Times New Roman" w:cs="Times New Roman"/>
          <w:bCs/>
          <w:sz w:val="24"/>
          <w:szCs w:val="24"/>
        </w:rPr>
        <w:t xml:space="preserve"> the factors determining the management accounting practices and how these factors influence the choice of ma</w:t>
      </w:r>
      <w:r w:rsidR="00A713AE">
        <w:rPr>
          <w:rFonts w:ascii="Times New Roman" w:hAnsi="Times New Roman" w:cs="Times New Roman"/>
          <w:bCs/>
          <w:sz w:val="24"/>
          <w:szCs w:val="24"/>
        </w:rPr>
        <w:t>nagement accounting practices among hotels in Ilorin</w:t>
      </w:r>
      <w:r w:rsidR="00623A77">
        <w:rPr>
          <w:rFonts w:ascii="Times New Roman" w:hAnsi="Times New Roman" w:cs="Times New Roman"/>
          <w:bCs/>
          <w:sz w:val="24"/>
          <w:szCs w:val="24"/>
        </w:rPr>
        <w:t>,</w:t>
      </w:r>
      <w:r w:rsidRPr="00E057A5">
        <w:rPr>
          <w:rFonts w:ascii="Times New Roman" w:hAnsi="Times New Roman" w:cs="Times New Roman"/>
          <w:bCs/>
          <w:sz w:val="24"/>
          <w:szCs w:val="24"/>
        </w:rPr>
        <w:t xml:space="preserve"> Kwara State. Thus, theories relating to the variable measurement become relevant for discourse </w:t>
      </w:r>
      <w:r w:rsidR="000A19E8" w:rsidRPr="00E057A5">
        <w:rPr>
          <w:rFonts w:ascii="Times New Roman" w:hAnsi="Times New Roman" w:cs="Times New Roman"/>
          <w:bCs/>
          <w:sz w:val="24"/>
          <w:szCs w:val="24"/>
        </w:rPr>
        <w:t xml:space="preserve">in order to give a basis for this study`s theoretical framework. These theories are: </w:t>
      </w:r>
      <w:r w:rsidR="003E5923" w:rsidRPr="00E057A5">
        <w:rPr>
          <w:rFonts w:ascii="Times New Roman" w:hAnsi="Times New Roman" w:cs="Times New Roman"/>
          <w:bCs/>
          <w:sz w:val="24"/>
          <w:szCs w:val="24"/>
        </w:rPr>
        <w:t>c</w:t>
      </w:r>
      <w:r w:rsidR="000A19E8" w:rsidRPr="00E057A5">
        <w:rPr>
          <w:rFonts w:ascii="Times New Roman" w:hAnsi="Times New Roman" w:cs="Times New Roman"/>
          <w:bCs/>
          <w:sz w:val="24"/>
          <w:szCs w:val="24"/>
        </w:rPr>
        <w:t>lassical theory, institutional theory, contingency theory</w:t>
      </w:r>
      <w:r w:rsidR="003E5923" w:rsidRPr="00E057A5">
        <w:rPr>
          <w:rFonts w:ascii="Times New Roman" w:hAnsi="Times New Roman" w:cs="Times New Roman"/>
          <w:bCs/>
          <w:sz w:val="24"/>
          <w:szCs w:val="24"/>
        </w:rPr>
        <w:t>, resourced based theory</w:t>
      </w:r>
      <w:r w:rsidR="000A19E8" w:rsidRPr="00E057A5">
        <w:rPr>
          <w:rFonts w:ascii="Times New Roman" w:hAnsi="Times New Roman" w:cs="Times New Roman"/>
          <w:bCs/>
          <w:sz w:val="24"/>
          <w:szCs w:val="24"/>
        </w:rPr>
        <w:t xml:space="preserve"> and</w:t>
      </w:r>
      <w:r w:rsidR="003E5923" w:rsidRPr="00E057A5">
        <w:rPr>
          <w:rFonts w:ascii="Times New Roman" w:hAnsi="Times New Roman" w:cs="Times New Roman"/>
          <w:bCs/>
          <w:sz w:val="24"/>
          <w:szCs w:val="24"/>
        </w:rPr>
        <w:t xml:space="preserve"> decision making theory</w:t>
      </w:r>
      <w:r w:rsidR="000A19E8" w:rsidRPr="00E057A5">
        <w:rPr>
          <w:rFonts w:ascii="Times New Roman" w:hAnsi="Times New Roman" w:cs="Times New Roman"/>
          <w:bCs/>
          <w:sz w:val="24"/>
          <w:szCs w:val="24"/>
        </w:rPr>
        <w:t xml:space="preserve">  </w:t>
      </w:r>
      <w:r w:rsidRPr="00E057A5">
        <w:rPr>
          <w:rFonts w:ascii="Times New Roman" w:hAnsi="Times New Roman" w:cs="Times New Roman"/>
          <w:bCs/>
          <w:sz w:val="24"/>
          <w:szCs w:val="24"/>
        </w:rPr>
        <w:t xml:space="preserve">   </w:t>
      </w:r>
    </w:p>
    <w:p w:rsidR="00705E63" w:rsidRPr="00E057A5" w:rsidRDefault="00705E63" w:rsidP="00965C28">
      <w:pPr>
        <w:spacing w:line="360" w:lineRule="auto"/>
        <w:jc w:val="both"/>
        <w:rPr>
          <w:rFonts w:ascii="Times New Roman" w:hAnsi="Times New Roman" w:cs="Times New Roman"/>
          <w:sz w:val="24"/>
          <w:szCs w:val="24"/>
        </w:rPr>
      </w:pPr>
      <w:r w:rsidRPr="00E057A5">
        <w:rPr>
          <w:rFonts w:ascii="Times New Roman" w:hAnsi="Times New Roman" w:cs="Times New Roman"/>
          <w:b/>
          <w:sz w:val="24"/>
          <w:szCs w:val="24"/>
        </w:rPr>
        <w:t>2.2.</w:t>
      </w:r>
      <w:r w:rsidR="008C3621">
        <w:rPr>
          <w:rFonts w:ascii="Times New Roman" w:hAnsi="Times New Roman" w:cs="Times New Roman"/>
          <w:b/>
          <w:sz w:val="24"/>
          <w:szCs w:val="24"/>
        </w:rPr>
        <w:t>1</w:t>
      </w:r>
      <w:r w:rsidRPr="00E057A5">
        <w:rPr>
          <w:rFonts w:ascii="Times New Roman" w:hAnsi="Times New Roman" w:cs="Times New Roman"/>
          <w:b/>
          <w:sz w:val="24"/>
          <w:szCs w:val="24"/>
        </w:rPr>
        <w:tab/>
        <w:t>Institutional Theory</w:t>
      </w:r>
      <w:r w:rsidRPr="00E057A5">
        <w:rPr>
          <w:rFonts w:ascii="Times New Roman" w:hAnsi="Times New Roman" w:cs="Times New Roman"/>
          <w:sz w:val="24"/>
          <w:szCs w:val="24"/>
        </w:rPr>
        <w:tab/>
      </w:r>
    </w:p>
    <w:p w:rsidR="00965C28" w:rsidRPr="00965C28" w:rsidRDefault="00965C28" w:rsidP="00965C28">
      <w:pPr>
        <w:spacing w:line="360" w:lineRule="auto"/>
        <w:jc w:val="both"/>
        <w:rPr>
          <w:rFonts w:ascii="Times New Roman" w:hAnsi="Times New Roman" w:cs="Times New Roman"/>
          <w:bCs/>
          <w:sz w:val="24"/>
          <w:szCs w:val="24"/>
        </w:rPr>
      </w:pPr>
      <w:r w:rsidRPr="00965C28">
        <w:rPr>
          <w:rFonts w:ascii="Times New Roman" w:hAnsi="Times New Roman" w:cs="Times New Roman"/>
          <w:sz w:val="24"/>
          <w:szCs w:val="24"/>
        </w:rPr>
        <w:t>Institutional theory, introduced by John Mayer and Brian Rowan in 1970, explores how organizations align with and are influenced by their broader environments. The theory suggests that organizations adopt widely accepted structures and practices like job titles and procedures not necessarily for efficiency, but to gain legitimacy and ensure survival. These formal structures, though legitimizing, can reduce efficiency, prompting organizations to decouple their core operations from them. They may downplay evaluation and implementation to maintain appearances. Additionally, innovation spreads more steadily in cooperative environments, while contentious ones slow adoption.</w:t>
      </w:r>
    </w:p>
    <w:p w:rsidR="00965C28" w:rsidRPr="00965C28" w:rsidRDefault="00965C28" w:rsidP="00965C28">
      <w:pPr>
        <w:spacing w:line="360" w:lineRule="auto"/>
        <w:jc w:val="both"/>
        <w:rPr>
          <w:rFonts w:ascii="Times New Roman" w:hAnsi="Times New Roman" w:cs="Times New Roman"/>
          <w:bCs/>
          <w:sz w:val="24"/>
          <w:szCs w:val="24"/>
        </w:rPr>
      </w:pPr>
      <w:r w:rsidRPr="00965C28">
        <w:rPr>
          <w:rFonts w:ascii="Times New Roman" w:hAnsi="Times New Roman" w:cs="Times New Roman"/>
          <w:sz w:val="24"/>
          <w:szCs w:val="24"/>
        </w:rPr>
        <w:t>Institutional theory also emphasizes the influence of institutions like banks and governments in shaping economic patterns through organizational interactions. It suggests that organizations often follow societal rules and norms to gain legitimacy and ensure survival, rather than purely for economic efficiency. Management practices are shaped more by social pressures for conformity than by technical or economic needs. Institutions act as governance structures, and organizations that adhere to their rules gain legitimacy, which supports their continued existence.</w:t>
      </w:r>
    </w:p>
    <w:p w:rsidR="005E19F1" w:rsidRPr="00965C28" w:rsidRDefault="00CE05D4" w:rsidP="00965C28">
      <w:pPr>
        <w:spacing w:line="360" w:lineRule="auto"/>
        <w:jc w:val="both"/>
        <w:rPr>
          <w:rFonts w:ascii="Times New Roman" w:hAnsi="Times New Roman" w:cs="Times New Roman"/>
          <w:bCs/>
          <w:sz w:val="24"/>
          <w:szCs w:val="24"/>
        </w:rPr>
      </w:pPr>
      <w:r w:rsidRPr="00965C28">
        <w:rPr>
          <w:rFonts w:ascii="Times New Roman" w:hAnsi="Times New Roman" w:cs="Times New Roman"/>
          <w:bCs/>
          <w:sz w:val="24"/>
          <w:szCs w:val="24"/>
        </w:rPr>
        <w:t xml:space="preserve">The major criticisms of institutional theory have been its assumptions of </w:t>
      </w:r>
      <w:r w:rsidR="004C189F" w:rsidRPr="00965C28">
        <w:rPr>
          <w:rFonts w:ascii="Times New Roman" w:hAnsi="Times New Roman" w:cs="Times New Roman"/>
          <w:bCs/>
          <w:sz w:val="24"/>
          <w:szCs w:val="24"/>
        </w:rPr>
        <w:t>organizational passivity and its failure to address strategic behavior and the exercise of influence in its conceptions of institutionalization.</w:t>
      </w:r>
    </w:p>
    <w:p w:rsidR="00270643" w:rsidRPr="00E057A5" w:rsidRDefault="008C3621" w:rsidP="00965C28">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2.2.2</w:t>
      </w:r>
      <w:r w:rsidR="00B006F9" w:rsidRPr="00E057A5">
        <w:rPr>
          <w:rFonts w:ascii="Times New Roman" w:hAnsi="Times New Roman" w:cs="Times New Roman"/>
          <w:b/>
          <w:bCs/>
          <w:sz w:val="24"/>
          <w:szCs w:val="24"/>
        </w:rPr>
        <w:tab/>
      </w:r>
      <w:r w:rsidR="00270643" w:rsidRPr="00E057A5">
        <w:rPr>
          <w:rFonts w:ascii="Times New Roman" w:hAnsi="Times New Roman" w:cs="Times New Roman"/>
          <w:b/>
          <w:bCs/>
          <w:sz w:val="24"/>
          <w:szCs w:val="24"/>
        </w:rPr>
        <w:t>Contingency Theory.</w:t>
      </w:r>
    </w:p>
    <w:p w:rsidR="00270643" w:rsidRPr="00E057A5" w:rsidRDefault="00270643" w:rsidP="00965C28">
      <w:pPr>
        <w:spacing w:line="360" w:lineRule="auto"/>
        <w:jc w:val="both"/>
        <w:rPr>
          <w:rFonts w:ascii="Times New Roman" w:hAnsi="Times New Roman" w:cs="Times New Roman"/>
          <w:sz w:val="24"/>
          <w:szCs w:val="24"/>
        </w:rPr>
      </w:pPr>
      <w:r w:rsidRPr="00E057A5">
        <w:rPr>
          <w:rFonts w:ascii="Times New Roman" w:hAnsi="Times New Roman" w:cs="Times New Roman"/>
          <w:sz w:val="24"/>
          <w:szCs w:val="24"/>
        </w:rPr>
        <w:lastRenderedPageBreak/>
        <w:t>The inception date of this theory is unknown as claimed by Donaldson (2001). But Budap</w:t>
      </w:r>
      <w:r w:rsidR="00F53377">
        <w:rPr>
          <w:rFonts w:ascii="Times New Roman" w:hAnsi="Times New Roman" w:cs="Times New Roman"/>
          <w:sz w:val="24"/>
          <w:szCs w:val="24"/>
        </w:rPr>
        <w:t>est (2012) asserts that the theory</w:t>
      </w:r>
      <w:r w:rsidRPr="00E057A5">
        <w:rPr>
          <w:rFonts w:ascii="Times New Roman" w:hAnsi="Times New Roman" w:cs="Times New Roman"/>
          <w:sz w:val="24"/>
          <w:szCs w:val="24"/>
        </w:rPr>
        <w:t xml:space="preserve"> is first mentioned in the literature by Lawrence and Lursh (1967). The theory assumed that to design an effective management accounting practice, it is necessary to consider the</w:t>
      </w:r>
      <w:r w:rsidRPr="00E057A5">
        <w:rPr>
          <w:rFonts w:ascii="Times New Roman" w:hAnsi="Times New Roman" w:cs="Times New Roman"/>
          <w:b/>
          <w:bCs/>
          <w:sz w:val="24"/>
          <w:szCs w:val="24"/>
        </w:rPr>
        <w:t xml:space="preserve"> </w:t>
      </w:r>
      <w:r w:rsidR="00490D75" w:rsidRPr="00E057A5">
        <w:rPr>
          <w:rFonts w:ascii="Times New Roman" w:hAnsi="Times New Roman" w:cs="Times New Roman"/>
          <w:sz w:val="24"/>
          <w:szCs w:val="24"/>
        </w:rPr>
        <w:t>circumstances</w:t>
      </w:r>
      <w:r w:rsidRPr="00E057A5">
        <w:rPr>
          <w:rFonts w:ascii="Times New Roman" w:hAnsi="Times New Roman" w:cs="Times New Roman"/>
          <w:sz w:val="24"/>
          <w:szCs w:val="24"/>
        </w:rPr>
        <w:t xml:space="preserve"> under which such practices will be implemented or used. It is important to note that there is no universally best management accounting practice or system which can be applied to all organizations. The applicability of the practices is contingent on the situational factors faced by organizations and this is the contingent theory approach to management accounting. The situational factors represent the contingent factors or</w:t>
      </w:r>
      <w:r w:rsidRPr="00E057A5">
        <w:rPr>
          <w:rFonts w:ascii="Times New Roman" w:hAnsi="Times New Roman" w:cs="Times New Roman"/>
          <w:b/>
          <w:bCs/>
          <w:sz w:val="24"/>
          <w:szCs w:val="24"/>
        </w:rPr>
        <w:t xml:space="preserve"> </w:t>
      </w:r>
      <w:r w:rsidRPr="00E057A5">
        <w:rPr>
          <w:rFonts w:ascii="Times New Roman" w:hAnsi="Times New Roman" w:cs="Times New Roman"/>
          <w:sz w:val="24"/>
          <w:szCs w:val="24"/>
        </w:rPr>
        <w:t xml:space="preserve">variables or contextual factors. The contextual factors that have been examined and found prominence in the literature include the external environment that organizations encounter, the competitive strategy adopted by the organization, organization structure and nature of the production process (Drury, 2008). Burns and Stalker (1961) posit that contingency theory provides an explanation of why management accounting practices vary between firms operating in different sector of the Nigeria economy. </w:t>
      </w:r>
    </w:p>
    <w:p w:rsidR="00270643" w:rsidRPr="00E057A5" w:rsidRDefault="00270643" w:rsidP="00965C28">
      <w:pPr>
        <w:spacing w:line="360" w:lineRule="auto"/>
        <w:jc w:val="both"/>
        <w:rPr>
          <w:rFonts w:ascii="Times New Roman" w:hAnsi="Times New Roman" w:cs="Times New Roman"/>
          <w:sz w:val="24"/>
          <w:szCs w:val="24"/>
        </w:rPr>
      </w:pPr>
      <w:r w:rsidRPr="00E057A5">
        <w:rPr>
          <w:rFonts w:ascii="Times New Roman" w:hAnsi="Times New Roman" w:cs="Times New Roman"/>
          <w:sz w:val="24"/>
          <w:szCs w:val="24"/>
        </w:rPr>
        <w:t>Otley (1980) suggests that the contingency theory of management accounting is based on the assumption that there is no universally appropriate or best accounting system applicable to all organizations in all circumstances. Rather the contingency theory demonstrates a matching between specific aspects of an accounting system and defined circumstances under which the company operates. Accordingly, the contingency theory argue that how accounting information systems are designed and applied is contingent on the environment and the setting of the organization in which these system operate and function.</w:t>
      </w:r>
    </w:p>
    <w:p w:rsidR="00270643" w:rsidRPr="00E057A5" w:rsidRDefault="00270643" w:rsidP="00965C28">
      <w:pPr>
        <w:spacing w:line="360" w:lineRule="auto"/>
        <w:jc w:val="both"/>
        <w:rPr>
          <w:rFonts w:ascii="Times New Roman" w:hAnsi="Times New Roman" w:cs="Times New Roman"/>
          <w:sz w:val="24"/>
          <w:szCs w:val="24"/>
        </w:rPr>
      </w:pPr>
      <w:r w:rsidRPr="00E057A5">
        <w:rPr>
          <w:rFonts w:ascii="Times New Roman" w:hAnsi="Times New Roman" w:cs="Times New Roman"/>
          <w:sz w:val="24"/>
          <w:szCs w:val="24"/>
        </w:rPr>
        <w:t xml:space="preserve">Hopper and Powel (1985) criticized that the theory portraits management </w:t>
      </w:r>
      <w:r w:rsidR="00490D75" w:rsidRPr="00E057A5">
        <w:rPr>
          <w:rFonts w:ascii="Times New Roman" w:hAnsi="Times New Roman" w:cs="Times New Roman"/>
          <w:sz w:val="24"/>
          <w:szCs w:val="24"/>
        </w:rPr>
        <w:t xml:space="preserve">accounting </w:t>
      </w:r>
      <w:r w:rsidRPr="00E057A5">
        <w:rPr>
          <w:rFonts w:ascii="Times New Roman" w:hAnsi="Times New Roman" w:cs="Times New Roman"/>
          <w:sz w:val="24"/>
          <w:szCs w:val="24"/>
        </w:rPr>
        <w:t xml:space="preserve">practice in technical role and disregard other discretion process by the decision makers and how value, believe and ideology influence choice. Dobark, (2006) also identified imperfection of the theory to be too mechanical as it ignore the possible choice opportunity of the organization. Notwithstanding the above criticism, contingency theory has well been adopted in many empirical works of Clarkson, King and Wallace (2016); Dropulic (2013) and Bedford and Malmi (2016). </w:t>
      </w:r>
    </w:p>
    <w:p w:rsidR="005E19F1" w:rsidRPr="00E057A5" w:rsidRDefault="005E19F1" w:rsidP="00965C28">
      <w:pPr>
        <w:pStyle w:val="Default"/>
        <w:spacing w:line="360" w:lineRule="auto"/>
        <w:jc w:val="both"/>
        <w:rPr>
          <w:rFonts w:ascii="Times New Roman" w:hAnsi="Times New Roman" w:cs="Times New Roman"/>
          <w:b/>
        </w:rPr>
      </w:pPr>
      <w:r w:rsidRPr="00E057A5">
        <w:rPr>
          <w:rFonts w:ascii="Times New Roman" w:hAnsi="Times New Roman" w:cs="Times New Roman"/>
          <w:b/>
        </w:rPr>
        <w:t>2.2.</w:t>
      </w:r>
      <w:r w:rsidR="00C74355">
        <w:rPr>
          <w:rFonts w:ascii="Times New Roman" w:hAnsi="Times New Roman" w:cs="Times New Roman"/>
          <w:b/>
        </w:rPr>
        <w:t>3</w:t>
      </w:r>
      <w:r w:rsidRPr="00E057A5">
        <w:rPr>
          <w:rFonts w:ascii="Times New Roman" w:hAnsi="Times New Roman" w:cs="Times New Roman"/>
          <w:b/>
        </w:rPr>
        <w:tab/>
        <w:t>Resourced Based Theory</w:t>
      </w:r>
    </w:p>
    <w:p w:rsidR="00965C28" w:rsidRPr="00EA60F2" w:rsidRDefault="00EA60F2" w:rsidP="00965C28">
      <w:pPr>
        <w:spacing w:after="0" w:line="360" w:lineRule="auto"/>
        <w:jc w:val="both"/>
        <w:rPr>
          <w:rFonts w:ascii="Times New Roman" w:eastAsia="Times New Roman" w:hAnsi="Times New Roman" w:cs="Times New Roman"/>
          <w:color w:val="000000"/>
          <w:sz w:val="24"/>
          <w:szCs w:val="24"/>
        </w:rPr>
      </w:pPr>
      <w:r w:rsidRPr="00EA60F2">
        <w:rPr>
          <w:rFonts w:ascii="Times New Roman" w:hAnsi="Times New Roman" w:cs="Times New Roman"/>
          <w:sz w:val="24"/>
          <w:szCs w:val="24"/>
        </w:rPr>
        <w:lastRenderedPageBreak/>
        <w:t>Resource-Based Theory was</w:t>
      </w:r>
      <w:r w:rsidR="00965C28" w:rsidRPr="00EA60F2">
        <w:rPr>
          <w:rFonts w:ascii="Times New Roman" w:hAnsi="Times New Roman" w:cs="Times New Roman"/>
          <w:sz w:val="24"/>
          <w:szCs w:val="24"/>
        </w:rPr>
        <w:t xml:space="preserve"> introduced by Wernerfelt (1984). The theory argues that a firm's internal resources can provide a sustainable competitive advantage if they are valuable, rare, inimitable, and non-substitutable. The theory emphasizes focusing on unique internal resources and core competencies, rather than external factors, to stand out in the market. Barney (2010) supports this by stating that competitive advantage comes from firm-specific capabilities that are h</w:t>
      </w:r>
      <w:r>
        <w:rPr>
          <w:rFonts w:ascii="Times New Roman" w:hAnsi="Times New Roman" w:cs="Times New Roman"/>
          <w:sz w:val="24"/>
          <w:szCs w:val="24"/>
        </w:rPr>
        <w:t xml:space="preserve">ard to replicate. Additionally, </w:t>
      </w:r>
      <w:r w:rsidR="00965C28" w:rsidRPr="00EA60F2">
        <w:rPr>
          <w:rFonts w:ascii="Times New Roman" w:hAnsi="Times New Roman" w:cs="Times New Roman"/>
          <w:sz w:val="24"/>
          <w:szCs w:val="24"/>
        </w:rPr>
        <w:t>controlling critical resources grants power, which influences behavior. Thus, organizations aim to reduce dependence on others while increasing their own control and influence.</w:t>
      </w:r>
    </w:p>
    <w:p w:rsidR="005E19F1" w:rsidRPr="00E057A5" w:rsidRDefault="005E19F1" w:rsidP="00965C28">
      <w:pPr>
        <w:spacing w:after="0" w:line="360" w:lineRule="auto"/>
        <w:jc w:val="both"/>
        <w:rPr>
          <w:rFonts w:ascii="Times New Roman" w:eastAsia="Times New Roman" w:hAnsi="Times New Roman" w:cs="Times New Roman"/>
          <w:color w:val="000000"/>
          <w:sz w:val="24"/>
        </w:rPr>
      </w:pPr>
      <w:r w:rsidRPr="00E057A5">
        <w:rPr>
          <w:rFonts w:ascii="Times New Roman" w:eastAsia="Times New Roman" w:hAnsi="Times New Roman" w:cs="Times New Roman"/>
          <w:color w:val="000000"/>
          <w:sz w:val="24"/>
        </w:rPr>
        <w:t xml:space="preserve">Researcher recognized the importance of resources in organizations was Newbert (2007) and argued that organization growth is due to how resources are employed. An organization consists of different kinds of productive resources and these resources can contribute to an organization’s competitive position if they are used correctly and made available within the organization (Newbert, 2007). The performance of a company is driven directly by its products and services, but indirectly by its resources and organizations can perform above normal by identifying and acquiring vital resources (Newbert, 2007). </w:t>
      </w:r>
    </w:p>
    <w:p w:rsidR="004C189F" w:rsidRPr="00E057A5" w:rsidRDefault="004C189F" w:rsidP="00965C28">
      <w:pPr>
        <w:pStyle w:val="Default"/>
        <w:spacing w:line="360" w:lineRule="auto"/>
        <w:jc w:val="both"/>
        <w:rPr>
          <w:rFonts w:ascii="Times New Roman" w:hAnsi="Times New Roman" w:cs="Times New Roman"/>
          <w:b/>
        </w:rPr>
      </w:pPr>
      <w:r w:rsidRPr="00E057A5">
        <w:rPr>
          <w:rFonts w:ascii="Times New Roman" w:hAnsi="Times New Roman" w:cs="Times New Roman"/>
          <w:b/>
        </w:rPr>
        <w:t>2.3.0</w:t>
      </w:r>
      <w:r w:rsidRPr="00E057A5">
        <w:rPr>
          <w:rFonts w:ascii="Times New Roman" w:hAnsi="Times New Roman" w:cs="Times New Roman"/>
          <w:b/>
        </w:rPr>
        <w:tab/>
        <w:t>Empirical Review</w:t>
      </w:r>
    </w:p>
    <w:p w:rsidR="004C189F" w:rsidRPr="00E057A5" w:rsidRDefault="004C189F" w:rsidP="00965C28">
      <w:pPr>
        <w:autoSpaceDE w:val="0"/>
        <w:autoSpaceDN w:val="0"/>
        <w:adjustRightInd w:val="0"/>
        <w:spacing w:after="0" w:line="360" w:lineRule="auto"/>
        <w:jc w:val="both"/>
        <w:rPr>
          <w:rFonts w:ascii="Times New Roman" w:hAnsi="Times New Roman" w:cs="Times New Roman"/>
          <w:sz w:val="24"/>
          <w:szCs w:val="24"/>
        </w:rPr>
      </w:pPr>
      <w:r w:rsidRPr="00E057A5">
        <w:rPr>
          <w:rFonts w:ascii="Times New Roman" w:hAnsi="Times New Roman" w:cs="Times New Roman"/>
          <w:sz w:val="24"/>
          <w:szCs w:val="24"/>
        </w:rPr>
        <w:t>This section review previous empirical evidences related to the study. These include studies that</w:t>
      </w:r>
      <w:r w:rsidR="00305259" w:rsidRPr="00E057A5">
        <w:rPr>
          <w:rFonts w:ascii="Times New Roman" w:hAnsi="Times New Roman" w:cs="Times New Roman"/>
          <w:sz w:val="24"/>
          <w:szCs w:val="24"/>
        </w:rPr>
        <w:t xml:space="preserve"> provide evidences on the determinants</w:t>
      </w:r>
      <w:r w:rsidRPr="00E057A5">
        <w:rPr>
          <w:rFonts w:ascii="Times New Roman" w:hAnsi="Times New Roman" w:cs="Times New Roman"/>
          <w:sz w:val="24"/>
          <w:szCs w:val="24"/>
        </w:rPr>
        <w:t xml:space="preserve"> of management accounting prac</w:t>
      </w:r>
      <w:r w:rsidR="00F53377">
        <w:rPr>
          <w:rFonts w:ascii="Times New Roman" w:hAnsi="Times New Roman" w:cs="Times New Roman"/>
          <w:sz w:val="24"/>
          <w:szCs w:val="24"/>
        </w:rPr>
        <w:t>tice</w:t>
      </w:r>
      <w:r w:rsidRPr="00E057A5">
        <w:rPr>
          <w:rFonts w:ascii="Times New Roman" w:hAnsi="Times New Roman" w:cs="Times New Roman"/>
          <w:sz w:val="24"/>
          <w:szCs w:val="24"/>
        </w:rPr>
        <w:t>. The section is divided into cross country studies and country specific studies.</w:t>
      </w:r>
    </w:p>
    <w:p w:rsidR="004C189F" w:rsidRPr="00E057A5" w:rsidRDefault="004C189F" w:rsidP="00965C28">
      <w:pPr>
        <w:spacing w:line="360" w:lineRule="auto"/>
        <w:jc w:val="both"/>
        <w:rPr>
          <w:rFonts w:ascii="Times New Roman" w:eastAsia="Arial Unicode MS" w:hAnsi="Times New Roman" w:cs="Times New Roman"/>
          <w:sz w:val="24"/>
          <w:szCs w:val="24"/>
        </w:rPr>
      </w:pPr>
      <w:r w:rsidRPr="00E057A5">
        <w:rPr>
          <w:rFonts w:ascii="Times New Roman" w:hAnsi="Times New Roman" w:cs="Times New Roman"/>
          <w:b/>
          <w:sz w:val="24"/>
          <w:szCs w:val="24"/>
        </w:rPr>
        <w:t>2.3.1</w:t>
      </w:r>
      <w:r w:rsidRPr="00E057A5">
        <w:rPr>
          <w:rFonts w:ascii="Times New Roman" w:hAnsi="Times New Roman" w:cs="Times New Roman"/>
          <w:b/>
          <w:sz w:val="24"/>
          <w:szCs w:val="24"/>
        </w:rPr>
        <w:tab/>
        <w:t xml:space="preserve">Empirical </w:t>
      </w:r>
      <w:r w:rsidRPr="00E057A5">
        <w:rPr>
          <w:rFonts w:ascii="Times New Roman" w:eastAsia="Arial Unicode MS" w:hAnsi="Times New Roman" w:cs="Times New Roman"/>
          <w:b/>
          <w:sz w:val="24"/>
          <w:szCs w:val="24"/>
        </w:rPr>
        <w:t xml:space="preserve">Studies on </w:t>
      </w:r>
      <w:r w:rsidRPr="00E057A5">
        <w:rPr>
          <w:rFonts w:ascii="Times New Roman" w:hAnsi="Times New Roman" w:cs="Times New Roman"/>
          <w:b/>
          <w:sz w:val="24"/>
          <w:szCs w:val="24"/>
        </w:rPr>
        <w:t>Developed Economy</w:t>
      </w:r>
    </w:p>
    <w:p w:rsidR="00A15DE8" w:rsidRPr="00E057A5" w:rsidRDefault="00F53377" w:rsidP="00965C28">
      <w:pPr>
        <w:spacing w:line="360" w:lineRule="auto"/>
        <w:jc w:val="both"/>
        <w:rPr>
          <w:rFonts w:ascii="Times New Roman" w:hAnsi="Times New Roman" w:cs="Times New Roman"/>
          <w:sz w:val="24"/>
          <w:szCs w:val="24"/>
        </w:rPr>
      </w:pPr>
      <w:r>
        <w:rPr>
          <w:rFonts w:ascii="Times New Roman" w:eastAsia="TimesNewRoman" w:hAnsi="Times New Roman" w:cs="Times New Roman"/>
          <w:color w:val="000000"/>
          <w:sz w:val="24"/>
          <w:szCs w:val="24"/>
        </w:rPr>
        <w:t>Recent studies</w:t>
      </w:r>
      <w:r w:rsidR="0019731E" w:rsidRPr="00E057A5">
        <w:rPr>
          <w:rFonts w:ascii="Times New Roman" w:eastAsia="TimesNewRoman" w:hAnsi="Times New Roman" w:cs="Times New Roman"/>
          <w:color w:val="000000"/>
          <w:sz w:val="24"/>
          <w:szCs w:val="24"/>
        </w:rPr>
        <w:t xml:space="preserve"> have examined the determinants of</w:t>
      </w:r>
      <w:r w:rsidR="004C189F" w:rsidRPr="00E057A5">
        <w:rPr>
          <w:rFonts w:ascii="Times New Roman" w:eastAsia="TimesNewRoman" w:hAnsi="Times New Roman" w:cs="Times New Roman"/>
          <w:color w:val="000000"/>
          <w:sz w:val="24"/>
          <w:szCs w:val="24"/>
        </w:rPr>
        <w:t xml:space="preserve"> management accounting pract</w:t>
      </w:r>
      <w:r w:rsidR="0019731E" w:rsidRPr="00E057A5">
        <w:rPr>
          <w:rFonts w:ascii="Times New Roman" w:eastAsia="TimesNewRoman" w:hAnsi="Times New Roman" w:cs="Times New Roman"/>
          <w:color w:val="000000"/>
          <w:sz w:val="24"/>
          <w:szCs w:val="24"/>
        </w:rPr>
        <w:t>ices in the developed countries;</w:t>
      </w:r>
      <w:r w:rsidR="004C189F" w:rsidRPr="00E057A5">
        <w:rPr>
          <w:rFonts w:ascii="Times New Roman" w:eastAsia="TimesNewRoman" w:hAnsi="Times New Roman" w:cs="Times New Roman"/>
          <w:color w:val="000000"/>
          <w:sz w:val="24"/>
          <w:szCs w:val="24"/>
        </w:rPr>
        <w:t xml:space="preserve"> one of the prominent studies is </w:t>
      </w:r>
      <w:r w:rsidR="0019731E" w:rsidRPr="00E057A5">
        <w:rPr>
          <w:rFonts w:ascii="Times New Roman" w:eastAsia="TimesNewRoman" w:hAnsi="Times New Roman" w:cs="Times New Roman"/>
          <w:color w:val="000000"/>
          <w:sz w:val="24"/>
          <w:szCs w:val="24"/>
        </w:rPr>
        <w:t>Rokibul</w:t>
      </w:r>
      <w:r w:rsidR="004C189F" w:rsidRPr="00E057A5">
        <w:rPr>
          <w:rFonts w:ascii="Times New Roman" w:eastAsia="TimesNewRoman" w:hAnsi="Times New Roman" w:cs="Times New Roman"/>
          <w:color w:val="000000"/>
          <w:sz w:val="24"/>
          <w:szCs w:val="24"/>
        </w:rPr>
        <w:t xml:space="preserve"> (2019) </w:t>
      </w:r>
      <w:r w:rsidR="0019731E" w:rsidRPr="00E057A5">
        <w:rPr>
          <w:rFonts w:ascii="Times New Roman" w:eastAsia="TimesNewRoman" w:hAnsi="Times New Roman" w:cs="Times New Roman"/>
          <w:color w:val="000000"/>
          <w:sz w:val="24"/>
          <w:szCs w:val="24"/>
        </w:rPr>
        <w:t>which examine management</w:t>
      </w:r>
      <w:r w:rsidR="00044F1C" w:rsidRPr="00E057A5">
        <w:rPr>
          <w:rFonts w:ascii="Times New Roman" w:eastAsia="TimesNewRoman" w:hAnsi="Times New Roman" w:cs="Times New Roman"/>
          <w:color w:val="000000"/>
          <w:sz w:val="24"/>
          <w:szCs w:val="24"/>
        </w:rPr>
        <w:t xml:space="preserve"> </w:t>
      </w:r>
      <w:r w:rsidR="0019731E" w:rsidRPr="00E057A5">
        <w:rPr>
          <w:rFonts w:ascii="Times New Roman" w:hAnsi="Times New Roman" w:cs="Times New Roman"/>
          <w:sz w:val="24"/>
          <w:szCs w:val="24"/>
        </w:rPr>
        <w:t>accounting dynamic</w:t>
      </w:r>
      <w:r w:rsidR="00044F1C" w:rsidRPr="00E057A5">
        <w:rPr>
          <w:rFonts w:ascii="Times New Roman" w:hAnsi="Times New Roman" w:cs="Times New Roman"/>
          <w:sz w:val="24"/>
          <w:szCs w:val="24"/>
        </w:rPr>
        <w:t>s</w:t>
      </w:r>
      <w:r w:rsidR="0019731E" w:rsidRPr="00E057A5">
        <w:rPr>
          <w:rFonts w:ascii="Times New Roman" w:hAnsi="Times New Roman" w:cs="Times New Roman"/>
          <w:sz w:val="24"/>
          <w:szCs w:val="24"/>
        </w:rPr>
        <w:t xml:space="preserve"> </w:t>
      </w:r>
      <w:r w:rsidR="008C3621">
        <w:rPr>
          <w:rFonts w:ascii="Times New Roman" w:hAnsi="Times New Roman" w:cs="Times New Roman"/>
          <w:sz w:val="24"/>
          <w:szCs w:val="24"/>
        </w:rPr>
        <w:t>in Indian</w:t>
      </w:r>
      <w:r w:rsidR="0019731E" w:rsidRPr="00E057A5">
        <w:rPr>
          <w:rFonts w:ascii="Times New Roman" w:hAnsi="Times New Roman" w:cs="Times New Roman"/>
          <w:sz w:val="24"/>
          <w:szCs w:val="24"/>
        </w:rPr>
        <w:t>: A</w:t>
      </w:r>
      <w:r w:rsidR="00044F1C" w:rsidRPr="00E057A5">
        <w:rPr>
          <w:rFonts w:ascii="Times New Roman" w:hAnsi="Times New Roman" w:cs="Times New Roman"/>
          <w:sz w:val="24"/>
          <w:szCs w:val="24"/>
        </w:rPr>
        <w:t>reas</w:t>
      </w:r>
      <w:r w:rsidR="0019731E" w:rsidRPr="00E057A5">
        <w:rPr>
          <w:rFonts w:ascii="Times New Roman" w:hAnsi="Times New Roman" w:cs="Times New Roman"/>
          <w:sz w:val="24"/>
          <w:szCs w:val="24"/>
        </w:rPr>
        <w:t xml:space="preserve"> </w:t>
      </w:r>
      <w:r w:rsidR="00044F1C" w:rsidRPr="00E057A5">
        <w:rPr>
          <w:rFonts w:ascii="Times New Roman" w:hAnsi="Times New Roman" w:cs="Times New Roman"/>
          <w:sz w:val="24"/>
          <w:szCs w:val="24"/>
        </w:rPr>
        <w:t>and</w:t>
      </w:r>
      <w:r w:rsidR="0019731E" w:rsidRPr="00E057A5">
        <w:rPr>
          <w:rFonts w:ascii="Times New Roman" w:hAnsi="Times New Roman" w:cs="Times New Roman"/>
          <w:sz w:val="24"/>
          <w:szCs w:val="24"/>
        </w:rPr>
        <w:t xml:space="preserve"> </w:t>
      </w:r>
      <w:r w:rsidR="00044F1C" w:rsidRPr="00E057A5">
        <w:rPr>
          <w:rFonts w:ascii="Times New Roman" w:hAnsi="Times New Roman" w:cs="Times New Roman"/>
          <w:sz w:val="24"/>
          <w:szCs w:val="24"/>
        </w:rPr>
        <w:t>factors</w:t>
      </w:r>
      <w:r w:rsidR="0019731E" w:rsidRPr="00E057A5">
        <w:rPr>
          <w:rFonts w:ascii="Times New Roman" w:hAnsi="Times New Roman" w:cs="Times New Roman"/>
          <w:sz w:val="24"/>
          <w:szCs w:val="24"/>
        </w:rPr>
        <w:t xml:space="preserve"> </w:t>
      </w:r>
      <w:r w:rsidR="00044F1C" w:rsidRPr="00E057A5">
        <w:rPr>
          <w:rFonts w:ascii="Times New Roman" w:hAnsi="Times New Roman" w:cs="Times New Roman"/>
          <w:sz w:val="24"/>
          <w:szCs w:val="24"/>
        </w:rPr>
        <w:t>behind</w:t>
      </w:r>
      <w:r w:rsidR="0019731E" w:rsidRPr="00E057A5">
        <w:rPr>
          <w:rFonts w:ascii="Times New Roman" w:hAnsi="Times New Roman" w:cs="Times New Roman"/>
          <w:sz w:val="24"/>
          <w:szCs w:val="24"/>
        </w:rPr>
        <w:t xml:space="preserve"> </w:t>
      </w:r>
      <w:r w:rsidR="00044F1C" w:rsidRPr="00E057A5">
        <w:rPr>
          <w:rFonts w:ascii="Times New Roman" w:hAnsi="Times New Roman" w:cs="Times New Roman"/>
          <w:sz w:val="24"/>
          <w:szCs w:val="24"/>
        </w:rPr>
        <w:t>the</w:t>
      </w:r>
      <w:r w:rsidR="0019731E" w:rsidRPr="00E057A5">
        <w:rPr>
          <w:rFonts w:ascii="Times New Roman" w:hAnsi="Times New Roman" w:cs="Times New Roman"/>
          <w:sz w:val="24"/>
          <w:szCs w:val="24"/>
        </w:rPr>
        <w:t xml:space="preserve"> </w:t>
      </w:r>
      <w:r w:rsidR="00044F1C" w:rsidRPr="00E057A5">
        <w:rPr>
          <w:rFonts w:ascii="Times New Roman" w:hAnsi="Times New Roman" w:cs="Times New Roman"/>
          <w:sz w:val="24"/>
          <w:szCs w:val="24"/>
        </w:rPr>
        <w:t>changes.</w:t>
      </w:r>
      <w:r w:rsidR="004C189F" w:rsidRPr="00E057A5">
        <w:rPr>
          <w:rFonts w:ascii="Times New Roman" w:hAnsi="Times New Roman" w:cs="Times New Roman"/>
          <w:sz w:val="24"/>
          <w:szCs w:val="24"/>
        </w:rPr>
        <w:t xml:space="preserve"> </w:t>
      </w:r>
      <w:r w:rsidR="00044F1C" w:rsidRPr="00E057A5">
        <w:rPr>
          <w:rFonts w:ascii="Times New Roman" w:hAnsi="Times New Roman" w:cs="Times New Roman"/>
          <w:sz w:val="24"/>
          <w:szCs w:val="24"/>
        </w:rPr>
        <w:t>The study reveals that the changes that have taken place from 2010 to 2021 period in MAP are mainly in the operational areas while after 2021 the changes in MAP have mostly taken place in the are</w:t>
      </w:r>
      <w:r w:rsidR="00C133B4" w:rsidRPr="00E057A5">
        <w:rPr>
          <w:rFonts w:ascii="Times New Roman" w:hAnsi="Times New Roman" w:cs="Times New Roman"/>
          <w:sz w:val="24"/>
          <w:szCs w:val="24"/>
        </w:rPr>
        <w:t>a of strategic decision making.</w:t>
      </w:r>
      <w:r w:rsidR="008C3621">
        <w:rPr>
          <w:rFonts w:ascii="Times New Roman" w:hAnsi="Times New Roman" w:cs="Times New Roman"/>
          <w:sz w:val="24"/>
          <w:szCs w:val="24"/>
        </w:rPr>
        <w:t xml:space="preserve"> This </w:t>
      </w:r>
      <w:r w:rsidR="00DE3905">
        <w:rPr>
          <w:rFonts w:ascii="Times New Roman" w:hAnsi="Times New Roman" w:cs="Times New Roman"/>
          <w:sz w:val="24"/>
          <w:szCs w:val="24"/>
        </w:rPr>
        <w:t>finding</w:t>
      </w:r>
      <w:r w:rsidR="008C3621">
        <w:rPr>
          <w:rFonts w:ascii="Times New Roman" w:hAnsi="Times New Roman" w:cs="Times New Roman"/>
          <w:sz w:val="24"/>
          <w:szCs w:val="24"/>
        </w:rPr>
        <w:t xml:space="preserve"> amplifies the limitation of over reliance on accounting control system</w:t>
      </w:r>
      <w:r w:rsidR="004C189F" w:rsidRPr="00E057A5">
        <w:rPr>
          <w:rFonts w:ascii="Times New Roman" w:eastAsia="TimesNewRoman" w:hAnsi="Times New Roman" w:cs="Times New Roman"/>
          <w:color w:val="000000"/>
          <w:sz w:val="24"/>
          <w:szCs w:val="24"/>
        </w:rPr>
        <w:t xml:space="preserve">. </w:t>
      </w:r>
      <w:r w:rsidR="00A15DE8" w:rsidRPr="00E057A5">
        <w:rPr>
          <w:rFonts w:ascii="Times New Roman" w:hAnsi="Times New Roman" w:cs="Times New Roman"/>
          <w:sz w:val="24"/>
          <w:szCs w:val="24"/>
        </w:rPr>
        <w:t>Hadrian (2018) investigates the determinants of Management Accounting Control System in Malaysian Manuf</w:t>
      </w:r>
      <w:r w:rsidR="008C3621">
        <w:rPr>
          <w:rFonts w:ascii="Times New Roman" w:hAnsi="Times New Roman" w:cs="Times New Roman"/>
          <w:sz w:val="24"/>
          <w:szCs w:val="24"/>
        </w:rPr>
        <w:t>acturing Companies. The data were</w:t>
      </w:r>
      <w:r w:rsidR="00A15DE8" w:rsidRPr="00E057A5">
        <w:rPr>
          <w:rFonts w:ascii="Times New Roman" w:hAnsi="Times New Roman" w:cs="Times New Roman"/>
          <w:sz w:val="24"/>
          <w:szCs w:val="24"/>
        </w:rPr>
        <w:t xml:space="preserve"> collected using a mailed questionnaire survey to manufacturing companies in West Germany. Results of this study showed that, the level of management accounting practices in West Germany manufacturing companies were consistent with the International Federation of Accountants (IFAC) frameworks </w:t>
      </w:r>
      <w:r w:rsidR="00A15DE8" w:rsidRPr="00E057A5">
        <w:rPr>
          <w:rFonts w:ascii="Times New Roman" w:hAnsi="Times New Roman" w:cs="Times New Roman"/>
          <w:sz w:val="24"/>
          <w:szCs w:val="24"/>
        </w:rPr>
        <w:lastRenderedPageBreak/>
        <w:t>on the management accounting evolution. The results also identified technological advancement and strategic change as important predictors of change in MACS.</w:t>
      </w:r>
      <w:r w:rsidR="00A15DE8" w:rsidRPr="00E057A5">
        <w:rPr>
          <w:rFonts w:ascii="Times New Roman" w:eastAsia="TimesNewRoman" w:hAnsi="Times New Roman" w:cs="Times New Roman"/>
          <w:color w:val="000000"/>
          <w:sz w:val="24"/>
          <w:szCs w:val="24"/>
        </w:rPr>
        <w:t xml:space="preserve"> </w:t>
      </w:r>
      <w:r w:rsidR="00AD1680" w:rsidRPr="00E057A5">
        <w:rPr>
          <w:rFonts w:ascii="Times New Roman" w:eastAsia="TimesNewRoman" w:hAnsi="Times New Roman" w:cs="Times New Roman"/>
          <w:color w:val="000000"/>
          <w:sz w:val="24"/>
          <w:szCs w:val="24"/>
        </w:rPr>
        <w:t xml:space="preserve">However, </w:t>
      </w:r>
      <w:r w:rsidR="00AD1680" w:rsidRPr="00E057A5">
        <w:rPr>
          <w:rFonts w:ascii="Times New Roman" w:hAnsi="Times New Roman" w:cs="Times New Roman"/>
          <w:sz w:val="24"/>
          <w:szCs w:val="24"/>
        </w:rPr>
        <w:t>due to the relatively small sample size, any generalization of the study’s results to non-manufacturing organization or beyond cannot be made without considerable caution. Such a low response rate is consistently a major limitation in accounting research</w:t>
      </w:r>
    </w:p>
    <w:p w:rsidR="00EA60F2" w:rsidRPr="00EA60F2" w:rsidRDefault="00EA60F2" w:rsidP="00965C28">
      <w:pPr>
        <w:spacing w:line="360" w:lineRule="auto"/>
        <w:jc w:val="both"/>
        <w:rPr>
          <w:rFonts w:ascii="Times New Roman" w:eastAsia="TimesNewRoman" w:hAnsi="Times New Roman" w:cs="Times New Roman"/>
          <w:color w:val="000000"/>
          <w:sz w:val="24"/>
          <w:szCs w:val="24"/>
        </w:rPr>
      </w:pPr>
      <w:r w:rsidRPr="00EA60F2">
        <w:rPr>
          <w:rFonts w:ascii="Times New Roman" w:hAnsi="Times New Roman" w:cs="Times New Roman"/>
          <w:sz w:val="24"/>
          <w:szCs w:val="24"/>
        </w:rPr>
        <w:t>Haldma and Laats (2020) studied how contingency factors like organizational age and technology impact management accounting practices, using data from 62 postal survey respondents. They found that these factors positively affect organizational performance. However, their model lacked other key contingency factors such as top management discipline, environmental uncertainty, organizational size, and competition. Ana and Vicente (2019) explored management accounting techniques in the hotel sector using a qualitative and explanatory approach. Their findings highlighted the growing need for specific and relevant information, driving the adoption of new techniques. However, the study lacked depth, suggesting that a qualitative case study could offer more insight.</w:t>
      </w:r>
    </w:p>
    <w:p w:rsidR="00EA60F2" w:rsidRPr="00EA60F2" w:rsidRDefault="00EA60F2" w:rsidP="00965C28">
      <w:pPr>
        <w:spacing w:line="360" w:lineRule="auto"/>
        <w:jc w:val="both"/>
        <w:rPr>
          <w:rFonts w:ascii="Times New Roman" w:eastAsia="TimesNewRoman" w:hAnsi="Times New Roman" w:cs="Times New Roman"/>
          <w:color w:val="000000"/>
          <w:sz w:val="24"/>
          <w:szCs w:val="24"/>
        </w:rPr>
      </w:pPr>
      <w:r w:rsidRPr="00EA60F2">
        <w:rPr>
          <w:rFonts w:ascii="Times New Roman" w:hAnsi="Times New Roman" w:cs="Times New Roman"/>
          <w:sz w:val="24"/>
          <w:szCs w:val="24"/>
        </w:rPr>
        <w:t>Hopwood (2018) explored the role of budgeting in evaluating organizational performance and encouraged further research in this area. Subsequent studies have yielded mixed findings. Outley (2018) found a link between budget style and the accuracy of estimates, while Merchant (2018) discovered that larger, more diverse, and decentralized firms tend to use more advanced budgeting systems, based on data from 19 manufacturing firms. Clarke (2019) studied Irish manufacturing firms and found limited use of activity-based costing (ABC), attributing it to the marginalization of management accounting in Ireland. Xiao (2019) examined management accounting practices (MAPs) in China and reported a general increase in their use, though the study lacked specific proxies for MAPs and omitted key indicators like budgeting and ABC. Waweru (2020), using contingency theory, reported significant changes in management accounting systems, with increased adoption of modern practices like ABC and the balanced scorecard in four case studies.</w:t>
      </w:r>
    </w:p>
    <w:p w:rsidR="00EA60F2" w:rsidRPr="00EA60F2" w:rsidRDefault="00EA60F2" w:rsidP="00965C28">
      <w:pPr>
        <w:spacing w:line="360" w:lineRule="auto"/>
        <w:jc w:val="both"/>
        <w:rPr>
          <w:rFonts w:ascii="Times New Roman" w:hAnsi="Times New Roman" w:cs="Times New Roman"/>
          <w:sz w:val="24"/>
          <w:szCs w:val="24"/>
        </w:rPr>
      </w:pPr>
      <w:r w:rsidRPr="00EA60F2">
        <w:rPr>
          <w:rFonts w:ascii="Times New Roman" w:hAnsi="Times New Roman" w:cs="Times New Roman"/>
          <w:sz w:val="24"/>
          <w:szCs w:val="24"/>
        </w:rPr>
        <w:t xml:space="preserve">Declarice (2019) examined the link between management accounting practices and contingency factors in England using a mail survey and multiple regression analysis, finding a negative association between the two. Rajapathirana (2017), studying Russian hospitality firms, identified competitive strategy and firm size as key determinants of management accounting practices. </w:t>
      </w:r>
      <w:r w:rsidRPr="00EA60F2">
        <w:rPr>
          <w:rFonts w:ascii="Times New Roman" w:hAnsi="Times New Roman" w:cs="Times New Roman"/>
          <w:sz w:val="24"/>
          <w:szCs w:val="24"/>
        </w:rPr>
        <w:lastRenderedPageBreak/>
        <w:t>Similarly, Hvonen (2018) explored accounting information adoption in large Finnish manufacturing firms and found that effective systems support financial performance and cost control, though the study was limited to a single period. Mat (2017) investigated Malaysian manufacturing firms and reported that organizational change, driven by competition and technology, led to significant shifts in management accounting practices, influenced by company structure and strategy.</w:t>
      </w:r>
    </w:p>
    <w:p w:rsidR="00EA60F2" w:rsidRPr="008C4FB4" w:rsidRDefault="00EA60F2" w:rsidP="00965C28">
      <w:pPr>
        <w:spacing w:line="360" w:lineRule="auto"/>
        <w:jc w:val="both"/>
        <w:rPr>
          <w:rFonts w:ascii="Times New Roman" w:hAnsi="Times New Roman" w:cs="Times New Roman"/>
          <w:sz w:val="24"/>
          <w:szCs w:val="24"/>
        </w:rPr>
      </w:pPr>
      <w:r w:rsidRPr="008C4FB4">
        <w:rPr>
          <w:rFonts w:ascii="Times New Roman" w:hAnsi="Times New Roman" w:cs="Times New Roman"/>
          <w:sz w:val="24"/>
          <w:szCs w:val="24"/>
        </w:rPr>
        <w:t>Adler, Everett, and Waldron (2018) studied management accounting practices in New Zealand manufacturing firms, finding that traditional techniques like full, direct, and standard costing were more commonly used than advanced methods such as strategic management accounting. Adler (2020) and Ainikkal (2017) similarly noted the limited adoption of advanced techniques. Anand (2021) examined Indian manufacturing firms and found that organizations using activity-based costing (ABC) systems were better at capturing accurate cost and profit information for value and supply chain analysis. Abdel-Kader and Luther (2020) surveyed UK food and drink industry managers and found that greater environmental uncertainty led to increased use of sophisticated management accounting practices. In Malaysia, Isa and Thye (2019) reported a high rate of management accounting practice adoption among manufacturing firms, based on responses from senior-level managers.</w:t>
      </w:r>
    </w:p>
    <w:p w:rsidR="008C4FB4" w:rsidRPr="008C4FB4" w:rsidRDefault="008C4FB4" w:rsidP="00FC7BEE">
      <w:pPr>
        <w:spacing w:before="100" w:beforeAutospacing="1" w:after="100" w:afterAutospacing="1" w:line="360" w:lineRule="auto"/>
        <w:jc w:val="both"/>
        <w:rPr>
          <w:rFonts w:ascii="Times New Roman" w:eastAsia="Times New Roman" w:hAnsi="Times New Roman" w:cs="Times New Roman"/>
          <w:sz w:val="24"/>
          <w:szCs w:val="24"/>
        </w:rPr>
      </w:pPr>
      <w:r w:rsidRPr="008C4FB4">
        <w:rPr>
          <w:rFonts w:ascii="Times New Roman" w:eastAsia="Times New Roman" w:hAnsi="Times New Roman" w:cs="Times New Roman"/>
          <w:sz w:val="24"/>
          <w:szCs w:val="24"/>
        </w:rPr>
        <w:t>Waweru (2018) investigated management accounting practices among publicly quoted companies in Ghana, focusing on techniques used, reporting frequency, and report purposes. The study found that most reports are produced monthly and primarily serve planning and control. There was no significant link between budgeting practices and company ownership or sector. While simple techniques were preferred over complex ones due to cost and complexity, there was minimal gap between theory and practice. The study recommended a shift toward strategic management accounting in Ghana.</w:t>
      </w:r>
      <w:r>
        <w:rPr>
          <w:rFonts w:ascii="Times New Roman" w:eastAsia="Times New Roman" w:hAnsi="Times New Roman" w:cs="Times New Roman"/>
          <w:sz w:val="24"/>
          <w:szCs w:val="24"/>
        </w:rPr>
        <w:t xml:space="preserve"> </w:t>
      </w:r>
      <w:r w:rsidRPr="008C4FB4">
        <w:rPr>
          <w:rFonts w:ascii="Times New Roman" w:eastAsia="Times New Roman" w:hAnsi="Times New Roman" w:cs="Times New Roman"/>
          <w:sz w:val="24"/>
          <w:szCs w:val="24"/>
        </w:rPr>
        <w:t>Thanju (2019) examined management accounting changes in three private hospitals in Nairobi from 2011 to 2017. Using surveys and interviews, the study identified drivers of change, including competition, technology, performance needs, regulatory demands, and board expectations. Key barriers to change were high staff turnover, poor communication, regulatory constraints, and limited access to competitor information.</w:t>
      </w:r>
    </w:p>
    <w:p w:rsidR="008C4FB4" w:rsidRPr="008C4FB4" w:rsidRDefault="008C4FB4" w:rsidP="008C4FB4">
      <w:pPr>
        <w:spacing w:before="100" w:beforeAutospacing="1" w:after="100" w:afterAutospacing="1" w:line="360" w:lineRule="auto"/>
        <w:jc w:val="both"/>
        <w:rPr>
          <w:rFonts w:ascii="Times New Roman" w:eastAsia="Times New Roman" w:hAnsi="Times New Roman" w:cs="Times New Roman"/>
          <w:sz w:val="24"/>
          <w:szCs w:val="24"/>
        </w:rPr>
      </w:pPr>
      <w:r w:rsidRPr="008C4FB4">
        <w:rPr>
          <w:rFonts w:ascii="Times New Roman" w:eastAsia="Times New Roman" w:hAnsi="Times New Roman" w:cs="Times New Roman"/>
          <w:sz w:val="24"/>
          <w:szCs w:val="24"/>
        </w:rPr>
        <w:lastRenderedPageBreak/>
        <w:t>Ovidian (2018) emphasizes that accurate accounting information is essential for effective decision-making, helping organizations maximize profitability and use resources optimally. Gray (2018) highlights that accounting systems ensure validity through auditing and accountability, while Paulson (2019) and Arneld and Hope (2020) stress that accounting serves as a tool for recording, reporting, and evaluating economic events that affect businesses, providing crucial information to internal and external users.</w:t>
      </w:r>
      <w:r w:rsidR="00FC7BEE">
        <w:rPr>
          <w:rFonts w:ascii="Times New Roman" w:eastAsia="Times New Roman" w:hAnsi="Times New Roman" w:cs="Times New Roman"/>
          <w:sz w:val="24"/>
          <w:szCs w:val="24"/>
        </w:rPr>
        <w:t xml:space="preserve"> </w:t>
      </w:r>
      <w:r w:rsidRPr="008C4FB4">
        <w:rPr>
          <w:rFonts w:ascii="Times New Roman" w:eastAsia="Times New Roman" w:hAnsi="Times New Roman" w:cs="Times New Roman"/>
          <w:sz w:val="24"/>
          <w:szCs w:val="24"/>
        </w:rPr>
        <w:t>Noor and Malcolm (2021) explored the alignment between accounting information system (AIS) requirements and the capacity of AIS in Malaysian manufacturing SMEs, finding no significant relationship between AIS alignment and factors like IT maturity, owner/manager knowledge, or external expertise. Azize (2021) studied the use of AIS in Turkish SMEs and found a positive correlation between AIS usage and managers' educational status, firm size, and business growth. On the other hand, Baines (2019) and Verveeten (2020) found that information technology had little impact on changes in management accounting practices.</w:t>
      </w:r>
    </w:p>
    <w:p w:rsidR="001E0D9F" w:rsidRPr="00E057A5" w:rsidRDefault="001E0D9F" w:rsidP="00965C28">
      <w:pPr>
        <w:spacing w:line="360" w:lineRule="auto"/>
        <w:jc w:val="both"/>
        <w:rPr>
          <w:rFonts w:ascii="Times New Roman" w:hAnsi="Times New Roman" w:cs="Times New Roman"/>
          <w:b/>
          <w:sz w:val="24"/>
          <w:szCs w:val="24"/>
        </w:rPr>
      </w:pPr>
      <w:r w:rsidRPr="00E057A5">
        <w:rPr>
          <w:rFonts w:ascii="Times New Roman" w:hAnsi="Times New Roman" w:cs="Times New Roman"/>
          <w:b/>
          <w:sz w:val="24"/>
          <w:szCs w:val="24"/>
        </w:rPr>
        <w:t>2.3.2</w:t>
      </w:r>
      <w:r w:rsidRPr="00E057A5">
        <w:rPr>
          <w:rFonts w:ascii="Times New Roman" w:hAnsi="Times New Roman" w:cs="Times New Roman"/>
          <w:b/>
          <w:sz w:val="24"/>
          <w:szCs w:val="24"/>
        </w:rPr>
        <w:tab/>
        <w:t>Studies on Developing Economy</w:t>
      </w:r>
    </w:p>
    <w:p w:rsidR="00363673" w:rsidRPr="00363673" w:rsidRDefault="00363673" w:rsidP="00363673">
      <w:pPr>
        <w:spacing w:before="100" w:beforeAutospacing="1" w:after="100" w:afterAutospacing="1" w:line="360" w:lineRule="auto"/>
        <w:jc w:val="both"/>
        <w:rPr>
          <w:rFonts w:ascii="Times New Roman" w:eastAsia="Times New Roman" w:hAnsi="Times New Roman" w:cs="Times New Roman"/>
          <w:sz w:val="24"/>
          <w:szCs w:val="24"/>
        </w:rPr>
      </w:pPr>
      <w:r w:rsidRPr="00363673">
        <w:rPr>
          <w:rFonts w:ascii="Times New Roman" w:eastAsia="Times New Roman" w:hAnsi="Times New Roman" w:cs="Times New Roman"/>
          <w:sz w:val="24"/>
          <w:szCs w:val="24"/>
        </w:rPr>
        <w:t>Shahzadi et al. (2018) studied the impact of internal and external factors on management accounting practices (MAPs) in Pakistan</w:t>
      </w:r>
      <w:r w:rsidR="00FC7BEE">
        <w:rPr>
          <w:rFonts w:ascii="Times New Roman" w:eastAsia="Times New Roman" w:hAnsi="Times New Roman" w:cs="Times New Roman"/>
          <w:sz w:val="24"/>
          <w:szCs w:val="24"/>
        </w:rPr>
        <w:t>. The</w:t>
      </w:r>
      <w:r w:rsidRPr="00363673">
        <w:rPr>
          <w:rFonts w:ascii="Times New Roman" w:eastAsia="Times New Roman" w:hAnsi="Times New Roman" w:cs="Times New Roman"/>
          <w:sz w:val="24"/>
          <w:szCs w:val="24"/>
        </w:rPr>
        <w:t xml:space="preserve"> finding</w:t>
      </w:r>
      <w:r w:rsidR="00FC7BEE">
        <w:rPr>
          <w:rFonts w:ascii="Times New Roman" w:eastAsia="Times New Roman" w:hAnsi="Times New Roman" w:cs="Times New Roman"/>
          <w:sz w:val="24"/>
          <w:szCs w:val="24"/>
        </w:rPr>
        <w:t>s</w:t>
      </w:r>
      <w:r w:rsidRPr="00363673">
        <w:rPr>
          <w:rFonts w:ascii="Times New Roman" w:eastAsia="Times New Roman" w:hAnsi="Times New Roman" w:cs="Times New Roman"/>
          <w:sz w:val="24"/>
          <w:szCs w:val="24"/>
        </w:rPr>
        <w:t xml:space="preserve"> </w:t>
      </w:r>
      <w:r w:rsidR="00FC7BEE">
        <w:rPr>
          <w:rFonts w:ascii="Times New Roman" w:eastAsia="Times New Roman" w:hAnsi="Times New Roman" w:cs="Times New Roman"/>
          <w:sz w:val="24"/>
          <w:szCs w:val="24"/>
        </w:rPr>
        <w:t xml:space="preserve">reported </w:t>
      </w:r>
      <w:r w:rsidRPr="00363673">
        <w:rPr>
          <w:rFonts w:ascii="Times New Roman" w:eastAsia="Times New Roman" w:hAnsi="Times New Roman" w:cs="Times New Roman"/>
          <w:sz w:val="24"/>
          <w:szCs w:val="24"/>
        </w:rPr>
        <w:t>that factors like environmental uncertainty, advanced production technology, and strategies such as just-in-time and integrated quality management influenced organizational structures and MAPs. The study showed that MAPs in Pakistani industries transitioned from simple to complex systems.</w:t>
      </w:r>
      <w:r>
        <w:rPr>
          <w:rFonts w:ascii="Times New Roman" w:eastAsia="Times New Roman" w:hAnsi="Times New Roman" w:cs="Times New Roman"/>
          <w:sz w:val="24"/>
          <w:szCs w:val="24"/>
        </w:rPr>
        <w:t xml:space="preserve"> </w:t>
      </w:r>
      <w:r w:rsidRPr="00363673">
        <w:rPr>
          <w:rFonts w:ascii="Times New Roman" w:eastAsia="Times New Roman" w:hAnsi="Times New Roman" w:cs="Times New Roman"/>
          <w:sz w:val="24"/>
          <w:szCs w:val="24"/>
        </w:rPr>
        <w:t>Achchi and Thirunavukarsu (2021) reviewed global empirical evidence on MAP adoption and found significant differences across countries. Traditional MAPs are widely used worldwide, while advanced MAPs like activity-based costing and balanced scorecards are more common in developed countries. The review identified several factors influencing MAP adoption, including national culture, competition, technology, organizational strategy, and firm characteristics such as size and life cycle stage.</w:t>
      </w:r>
    </w:p>
    <w:p w:rsidR="00363673" w:rsidRPr="00363673" w:rsidRDefault="00363673" w:rsidP="00363673">
      <w:pPr>
        <w:spacing w:before="100" w:beforeAutospacing="1" w:after="100" w:afterAutospacing="1" w:line="360" w:lineRule="auto"/>
        <w:jc w:val="both"/>
        <w:rPr>
          <w:rFonts w:ascii="Times New Roman" w:eastAsia="Times New Roman" w:hAnsi="Times New Roman" w:cs="Times New Roman"/>
          <w:sz w:val="24"/>
          <w:szCs w:val="24"/>
        </w:rPr>
      </w:pPr>
      <w:r w:rsidRPr="00363673">
        <w:rPr>
          <w:rFonts w:ascii="Times New Roman" w:eastAsia="Times New Roman" w:hAnsi="Times New Roman" w:cs="Times New Roman"/>
          <w:sz w:val="24"/>
          <w:szCs w:val="24"/>
        </w:rPr>
        <w:t xml:space="preserve">Oyewobi (2018) studied the impact of information technology changes on management accounting practices (MAPs) in Ghana’s </w:t>
      </w:r>
      <w:r w:rsidR="00FC7BEE">
        <w:rPr>
          <w:rFonts w:ascii="Times New Roman" w:eastAsia="Times New Roman" w:hAnsi="Times New Roman" w:cs="Times New Roman"/>
          <w:sz w:val="24"/>
          <w:szCs w:val="24"/>
        </w:rPr>
        <w:t xml:space="preserve">selected </w:t>
      </w:r>
      <w:r w:rsidRPr="00363673">
        <w:rPr>
          <w:rFonts w:ascii="Times New Roman" w:eastAsia="Times New Roman" w:hAnsi="Times New Roman" w:cs="Times New Roman"/>
          <w:sz w:val="24"/>
          <w:szCs w:val="24"/>
        </w:rPr>
        <w:t>hospitality firms</w:t>
      </w:r>
      <w:r w:rsidR="00FC7BEE">
        <w:rPr>
          <w:rFonts w:ascii="Times New Roman" w:eastAsia="Times New Roman" w:hAnsi="Times New Roman" w:cs="Times New Roman"/>
          <w:sz w:val="24"/>
          <w:szCs w:val="24"/>
        </w:rPr>
        <w:t>.</w:t>
      </w:r>
      <w:r w:rsidRPr="00363673">
        <w:rPr>
          <w:rFonts w:ascii="Times New Roman" w:eastAsia="Times New Roman" w:hAnsi="Times New Roman" w:cs="Times New Roman"/>
          <w:sz w:val="24"/>
          <w:szCs w:val="24"/>
        </w:rPr>
        <w:t xml:space="preserve"> </w:t>
      </w:r>
      <w:r w:rsidR="00FC7BEE">
        <w:rPr>
          <w:rFonts w:ascii="Times New Roman" w:eastAsia="Times New Roman" w:hAnsi="Times New Roman" w:cs="Times New Roman"/>
          <w:sz w:val="24"/>
          <w:szCs w:val="24"/>
        </w:rPr>
        <w:t xml:space="preserve">The findings revealed </w:t>
      </w:r>
      <w:r w:rsidRPr="00363673">
        <w:rPr>
          <w:rFonts w:ascii="Times New Roman" w:eastAsia="Times New Roman" w:hAnsi="Times New Roman" w:cs="Times New Roman"/>
          <w:sz w:val="24"/>
          <w:szCs w:val="24"/>
        </w:rPr>
        <w:t xml:space="preserve">that the dynamic business environment in Africa has prompted organizations to adopt proactive MAPs to capitalize on opportunities. Hui (2018) investigated the effect </w:t>
      </w:r>
      <w:r w:rsidR="00FC7BEE">
        <w:rPr>
          <w:rFonts w:ascii="Times New Roman" w:eastAsia="Times New Roman" w:hAnsi="Times New Roman" w:cs="Times New Roman"/>
          <w:sz w:val="24"/>
          <w:szCs w:val="24"/>
        </w:rPr>
        <w:t xml:space="preserve">of competition on MAPs </w:t>
      </w:r>
      <w:r w:rsidR="00FC7BEE">
        <w:rPr>
          <w:rFonts w:ascii="Times New Roman" w:eastAsia="Times New Roman" w:hAnsi="Times New Roman" w:cs="Times New Roman"/>
          <w:sz w:val="24"/>
          <w:szCs w:val="24"/>
        </w:rPr>
        <w:lastRenderedPageBreak/>
        <w:t>in Japan. The</w:t>
      </w:r>
      <w:r w:rsidRPr="00363673">
        <w:rPr>
          <w:rFonts w:ascii="Times New Roman" w:eastAsia="Times New Roman" w:hAnsi="Times New Roman" w:cs="Times New Roman"/>
          <w:sz w:val="24"/>
          <w:szCs w:val="24"/>
        </w:rPr>
        <w:t xml:space="preserve"> finding</w:t>
      </w:r>
      <w:r w:rsidR="00FC7BEE">
        <w:rPr>
          <w:rFonts w:ascii="Times New Roman" w:eastAsia="Times New Roman" w:hAnsi="Times New Roman" w:cs="Times New Roman"/>
          <w:sz w:val="24"/>
          <w:szCs w:val="24"/>
        </w:rPr>
        <w:t>s indicated</w:t>
      </w:r>
      <w:r w:rsidRPr="00363673">
        <w:rPr>
          <w:rFonts w:ascii="Times New Roman" w:eastAsia="Times New Roman" w:hAnsi="Times New Roman" w:cs="Times New Roman"/>
          <w:sz w:val="24"/>
          <w:szCs w:val="24"/>
        </w:rPr>
        <w:t xml:space="preserve"> that competition among hospitality firms significantly influences their accounting practices.</w:t>
      </w:r>
      <w:r>
        <w:rPr>
          <w:rFonts w:ascii="Times New Roman" w:eastAsia="Times New Roman" w:hAnsi="Times New Roman" w:cs="Times New Roman"/>
          <w:sz w:val="24"/>
          <w:szCs w:val="24"/>
        </w:rPr>
        <w:t xml:space="preserve"> </w:t>
      </w:r>
      <w:r w:rsidRPr="00363673">
        <w:rPr>
          <w:rFonts w:ascii="Times New Roman" w:eastAsia="Times New Roman" w:hAnsi="Times New Roman" w:cs="Times New Roman"/>
          <w:sz w:val="24"/>
          <w:szCs w:val="24"/>
        </w:rPr>
        <w:t>Cemal and Dilek (2019) explored the relationship between market dynamism, firm performance, and innovativeness, with positive environmental conditions mediating the effects. Their findings showed significant relationships between market dynamism, environmental conditions, and firm performance, though the study's limitation was its focus on firms in Istanbul, Turkey, and reliance on subjective performance measures.</w:t>
      </w:r>
      <w:r>
        <w:rPr>
          <w:rFonts w:ascii="Times New Roman" w:eastAsia="Times New Roman" w:hAnsi="Times New Roman" w:cs="Times New Roman"/>
          <w:sz w:val="24"/>
          <w:szCs w:val="24"/>
        </w:rPr>
        <w:t xml:space="preserve"> </w:t>
      </w:r>
      <w:r w:rsidRPr="00363673">
        <w:rPr>
          <w:rFonts w:ascii="Times New Roman" w:eastAsia="Times New Roman" w:hAnsi="Times New Roman" w:cs="Times New Roman"/>
          <w:sz w:val="24"/>
          <w:szCs w:val="24"/>
        </w:rPr>
        <w:t>Muhammad (2019) examined the use of accounting information in hospitals in Tehran, finding that private hospital managers used accounting information for planning and control, while public hospital managers used it primarily for cost determination. The study suggested that public hospitals use accounting information less due to lower accountability and reliance on government resources.</w:t>
      </w:r>
    </w:p>
    <w:p w:rsidR="00363673" w:rsidRPr="00363673" w:rsidRDefault="00363673" w:rsidP="001B1094">
      <w:pPr>
        <w:spacing w:before="100" w:beforeAutospacing="1" w:after="100" w:afterAutospacing="1" w:line="360" w:lineRule="auto"/>
        <w:jc w:val="both"/>
        <w:rPr>
          <w:rFonts w:ascii="Times New Roman" w:eastAsia="Times New Roman" w:hAnsi="Times New Roman" w:cs="Times New Roman"/>
          <w:sz w:val="24"/>
          <w:szCs w:val="24"/>
        </w:rPr>
      </w:pPr>
      <w:r w:rsidRPr="00363673">
        <w:rPr>
          <w:rFonts w:ascii="Times New Roman" w:eastAsia="Times New Roman" w:hAnsi="Times New Roman" w:cs="Times New Roman"/>
          <w:sz w:val="24"/>
          <w:szCs w:val="24"/>
        </w:rPr>
        <w:t>Sudhashini et al. (2022) examined factors affecting management accounting practices (MAPs) in SMEs in Thaila</w:t>
      </w:r>
      <w:r w:rsidR="00FC7BEE">
        <w:rPr>
          <w:rFonts w:ascii="Times New Roman" w:eastAsia="Times New Roman" w:hAnsi="Times New Roman" w:cs="Times New Roman"/>
          <w:sz w:val="24"/>
          <w:szCs w:val="24"/>
        </w:rPr>
        <w:t>nd's food and beverage industry. The</w:t>
      </w:r>
      <w:r w:rsidRPr="00363673">
        <w:rPr>
          <w:rFonts w:ascii="Times New Roman" w:eastAsia="Times New Roman" w:hAnsi="Times New Roman" w:cs="Times New Roman"/>
          <w:sz w:val="24"/>
          <w:szCs w:val="24"/>
        </w:rPr>
        <w:t xml:space="preserve"> finding</w:t>
      </w:r>
      <w:r w:rsidR="00FC7BEE">
        <w:rPr>
          <w:rFonts w:ascii="Times New Roman" w:eastAsia="Times New Roman" w:hAnsi="Times New Roman" w:cs="Times New Roman"/>
          <w:sz w:val="24"/>
          <w:szCs w:val="24"/>
        </w:rPr>
        <w:t>s revealed</w:t>
      </w:r>
      <w:r w:rsidRPr="00363673">
        <w:rPr>
          <w:rFonts w:ascii="Times New Roman" w:eastAsia="Times New Roman" w:hAnsi="Times New Roman" w:cs="Times New Roman"/>
          <w:sz w:val="24"/>
          <w:szCs w:val="24"/>
        </w:rPr>
        <w:t xml:space="preserve"> that company size and total quality management had a significant positive impact on MAPs.</w:t>
      </w:r>
      <w:r w:rsidR="001B1094">
        <w:rPr>
          <w:rFonts w:ascii="Times New Roman" w:eastAsia="Times New Roman" w:hAnsi="Times New Roman" w:cs="Times New Roman"/>
          <w:sz w:val="24"/>
          <w:szCs w:val="24"/>
        </w:rPr>
        <w:t xml:space="preserve"> </w:t>
      </w:r>
      <w:r w:rsidR="00FC7BEE">
        <w:rPr>
          <w:rFonts w:ascii="Times New Roman" w:eastAsia="Times New Roman" w:hAnsi="Times New Roman" w:cs="Times New Roman"/>
          <w:sz w:val="24"/>
          <w:szCs w:val="24"/>
        </w:rPr>
        <w:t xml:space="preserve">Similarly, </w:t>
      </w:r>
      <w:r w:rsidRPr="00363673">
        <w:rPr>
          <w:rFonts w:ascii="Times New Roman" w:eastAsia="Times New Roman" w:hAnsi="Times New Roman" w:cs="Times New Roman"/>
          <w:sz w:val="24"/>
          <w:szCs w:val="24"/>
        </w:rPr>
        <w:t>William (2021) investigated the effect of MAPs on the financial performance of man</w:t>
      </w:r>
      <w:r w:rsidR="00FC7BEE">
        <w:rPr>
          <w:rFonts w:ascii="Times New Roman" w:eastAsia="Times New Roman" w:hAnsi="Times New Roman" w:cs="Times New Roman"/>
          <w:sz w:val="24"/>
          <w:szCs w:val="24"/>
        </w:rPr>
        <w:t>ufacturing companies in Ghana.</w:t>
      </w:r>
      <w:r w:rsidRPr="00363673">
        <w:rPr>
          <w:rFonts w:ascii="Times New Roman" w:eastAsia="Times New Roman" w:hAnsi="Times New Roman" w:cs="Times New Roman"/>
          <w:sz w:val="24"/>
          <w:szCs w:val="24"/>
        </w:rPr>
        <w:t xml:space="preserve"> </w:t>
      </w:r>
      <w:r w:rsidR="00FC7BEE">
        <w:rPr>
          <w:rFonts w:ascii="Times New Roman" w:eastAsia="Times New Roman" w:hAnsi="Times New Roman" w:cs="Times New Roman"/>
          <w:sz w:val="24"/>
          <w:szCs w:val="24"/>
        </w:rPr>
        <w:t xml:space="preserve">The findings conclude </w:t>
      </w:r>
      <w:r w:rsidRPr="00363673">
        <w:rPr>
          <w:rFonts w:ascii="Times New Roman" w:eastAsia="Times New Roman" w:hAnsi="Times New Roman" w:cs="Times New Roman"/>
          <w:sz w:val="24"/>
          <w:szCs w:val="24"/>
        </w:rPr>
        <w:t>that decision-making information was the most widely used practice, followed by strategic analysis, budgeting, performance evaluation, and costing.</w:t>
      </w:r>
      <w:r w:rsidR="001B1094">
        <w:rPr>
          <w:rFonts w:ascii="Times New Roman" w:eastAsia="Times New Roman" w:hAnsi="Times New Roman" w:cs="Times New Roman"/>
          <w:sz w:val="24"/>
          <w:szCs w:val="24"/>
        </w:rPr>
        <w:t xml:space="preserve"> </w:t>
      </w:r>
      <w:r w:rsidRPr="00363673">
        <w:rPr>
          <w:rFonts w:ascii="Times New Roman" w:eastAsia="Times New Roman" w:hAnsi="Times New Roman" w:cs="Times New Roman"/>
          <w:sz w:val="24"/>
          <w:szCs w:val="24"/>
        </w:rPr>
        <w:t>Thanju (2019) assessed the determinants of MAP changes in private hospitals in Ghana, identifying factors such as competition, technology, financial performance, board expectations, and regulatory requirements as key drivers of change.</w:t>
      </w:r>
      <w:r w:rsidR="001B1094">
        <w:rPr>
          <w:rFonts w:ascii="Times New Roman" w:eastAsia="Times New Roman" w:hAnsi="Times New Roman" w:cs="Times New Roman"/>
          <w:sz w:val="24"/>
          <w:szCs w:val="24"/>
        </w:rPr>
        <w:t xml:space="preserve"> </w:t>
      </w:r>
      <w:r w:rsidRPr="00363673">
        <w:rPr>
          <w:rFonts w:ascii="Times New Roman" w:eastAsia="Times New Roman" w:hAnsi="Times New Roman" w:cs="Times New Roman"/>
          <w:sz w:val="24"/>
          <w:szCs w:val="24"/>
        </w:rPr>
        <w:t>Hatem (2022) examined the use of management accounting techniques in hotels in Bahrain</w:t>
      </w:r>
      <w:r w:rsidR="00FC7BEE">
        <w:rPr>
          <w:rFonts w:ascii="Times New Roman" w:eastAsia="Times New Roman" w:hAnsi="Times New Roman" w:cs="Times New Roman"/>
          <w:sz w:val="24"/>
          <w:szCs w:val="24"/>
        </w:rPr>
        <w:t xml:space="preserve">. The </w:t>
      </w:r>
      <w:r w:rsidRPr="00363673">
        <w:rPr>
          <w:rFonts w:ascii="Times New Roman" w:eastAsia="Times New Roman" w:hAnsi="Times New Roman" w:cs="Times New Roman"/>
          <w:sz w:val="24"/>
          <w:szCs w:val="24"/>
        </w:rPr>
        <w:t>finding</w:t>
      </w:r>
      <w:r w:rsidR="00FC7BEE">
        <w:rPr>
          <w:rFonts w:ascii="Times New Roman" w:eastAsia="Times New Roman" w:hAnsi="Times New Roman" w:cs="Times New Roman"/>
          <w:sz w:val="24"/>
          <w:szCs w:val="24"/>
        </w:rPr>
        <w:t xml:space="preserve"> reported</w:t>
      </w:r>
      <w:r w:rsidRPr="00363673">
        <w:rPr>
          <w:rFonts w:ascii="Times New Roman" w:eastAsia="Times New Roman" w:hAnsi="Times New Roman" w:cs="Times New Roman"/>
          <w:sz w:val="24"/>
          <w:szCs w:val="24"/>
        </w:rPr>
        <w:t xml:space="preserve"> a positive association with competition intensity but no significant relationship with hotel quality or size.</w:t>
      </w:r>
      <w:r w:rsidR="001B1094">
        <w:rPr>
          <w:rFonts w:ascii="Times New Roman" w:eastAsia="Times New Roman" w:hAnsi="Times New Roman" w:cs="Times New Roman"/>
          <w:sz w:val="24"/>
          <w:szCs w:val="24"/>
        </w:rPr>
        <w:t xml:space="preserve"> </w:t>
      </w:r>
      <w:r w:rsidRPr="00363673">
        <w:rPr>
          <w:rFonts w:ascii="Times New Roman" w:eastAsia="Times New Roman" w:hAnsi="Times New Roman" w:cs="Times New Roman"/>
          <w:sz w:val="24"/>
          <w:szCs w:val="24"/>
        </w:rPr>
        <w:t>Yıldız (2016) investigated the impact of competitive strategy on MAPs in ho</w:t>
      </w:r>
      <w:r w:rsidR="00FC7BEE">
        <w:rPr>
          <w:rFonts w:ascii="Times New Roman" w:eastAsia="Times New Roman" w:hAnsi="Times New Roman" w:cs="Times New Roman"/>
          <w:sz w:val="24"/>
          <w:szCs w:val="24"/>
        </w:rPr>
        <w:t>tels and restaurants in Tunisia. The findings reported</w:t>
      </w:r>
      <w:r w:rsidRPr="00363673">
        <w:rPr>
          <w:rFonts w:ascii="Times New Roman" w:eastAsia="Times New Roman" w:hAnsi="Times New Roman" w:cs="Times New Roman"/>
          <w:sz w:val="24"/>
          <w:szCs w:val="24"/>
        </w:rPr>
        <w:t xml:space="preserve"> that competitive strategy had a significant positive effect on MAPs in the hospitality sector.</w:t>
      </w:r>
    </w:p>
    <w:p w:rsidR="001E0D9F" w:rsidRPr="00E057A5" w:rsidRDefault="001E0D9F" w:rsidP="00965C28">
      <w:pPr>
        <w:spacing w:line="360" w:lineRule="auto"/>
        <w:jc w:val="both"/>
        <w:rPr>
          <w:rFonts w:ascii="Times New Roman" w:hAnsi="Times New Roman" w:cs="Times New Roman"/>
          <w:b/>
          <w:sz w:val="24"/>
          <w:szCs w:val="24"/>
        </w:rPr>
      </w:pPr>
      <w:r w:rsidRPr="00E057A5">
        <w:rPr>
          <w:rFonts w:ascii="Times New Roman" w:hAnsi="Times New Roman" w:cs="Times New Roman"/>
          <w:b/>
          <w:sz w:val="24"/>
          <w:szCs w:val="24"/>
        </w:rPr>
        <w:t>2.3.1</w:t>
      </w:r>
      <w:r w:rsidRPr="00E057A5">
        <w:rPr>
          <w:rFonts w:ascii="Times New Roman" w:hAnsi="Times New Roman" w:cs="Times New Roman"/>
          <w:b/>
          <w:sz w:val="24"/>
          <w:szCs w:val="24"/>
        </w:rPr>
        <w:tab/>
        <w:t xml:space="preserve">Studies in </w:t>
      </w:r>
      <w:r w:rsidRPr="00E057A5">
        <w:rPr>
          <w:rFonts w:ascii="Times New Roman" w:eastAsia="Arial Unicode MS" w:hAnsi="Times New Roman" w:cs="Times New Roman"/>
          <w:b/>
          <w:sz w:val="24"/>
          <w:szCs w:val="24"/>
        </w:rPr>
        <w:t>Nigeria</w:t>
      </w:r>
      <w:r w:rsidRPr="00E057A5">
        <w:rPr>
          <w:rFonts w:ascii="Times New Roman" w:hAnsi="Times New Roman" w:cs="Times New Roman"/>
          <w:b/>
          <w:sz w:val="24"/>
          <w:szCs w:val="24"/>
        </w:rPr>
        <w:t xml:space="preserve"> </w:t>
      </w:r>
    </w:p>
    <w:p w:rsidR="001B1094" w:rsidRPr="001B1094" w:rsidRDefault="001B1094" w:rsidP="001B1094">
      <w:pPr>
        <w:spacing w:before="100" w:beforeAutospacing="1" w:after="100" w:afterAutospacing="1" w:line="360" w:lineRule="auto"/>
        <w:jc w:val="both"/>
        <w:rPr>
          <w:rFonts w:ascii="Times New Roman" w:eastAsia="Times New Roman" w:hAnsi="Times New Roman" w:cs="Times New Roman"/>
          <w:sz w:val="24"/>
          <w:szCs w:val="24"/>
        </w:rPr>
      </w:pPr>
      <w:r w:rsidRPr="001B1094">
        <w:rPr>
          <w:rFonts w:ascii="Times New Roman" w:eastAsia="Times New Roman" w:hAnsi="Times New Roman" w:cs="Times New Roman"/>
          <w:sz w:val="24"/>
          <w:szCs w:val="24"/>
        </w:rPr>
        <w:t>Shishini (2022) investigated the determinants of management accounting practices (MAPs) among hospitalit</w:t>
      </w:r>
      <w:r w:rsidR="001755F7">
        <w:rPr>
          <w:rFonts w:ascii="Times New Roman" w:eastAsia="Times New Roman" w:hAnsi="Times New Roman" w:cs="Times New Roman"/>
          <w:sz w:val="24"/>
          <w:szCs w:val="24"/>
        </w:rPr>
        <w:t>y firms in Lagos State, Nigeria. The</w:t>
      </w:r>
      <w:r w:rsidRPr="001B1094">
        <w:rPr>
          <w:rFonts w:ascii="Times New Roman" w:eastAsia="Times New Roman" w:hAnsi="Times New Roman" w:cs="Times New Roman"/>
          <w:sz w:val="24"/>
          <w:szCs w:val="24"/>
        </w:rPr>
        <w:t xml:space="preserve"> finding</w:t>
      </w:r>
      <w:r w:rsidR="001755F7">
        <w:rPr>
          <w:rFonts w:ascii="Times New Roman" w:eastAsia="Times New Roman" w:hAnsi="Times New Roman" w:cs="Times New Roman"/>
          <w:sz w:val="24"/>
          <w:szCs w:val="24"/>
        </w:rPr>
        <w:t>s revealed</w:t>
      </w:r>
      <w:r w:rsidRPr="001B1094">
        <w:rPr>
          <w:rFonts w:ascii="Times New Roman" w:eastAsia="Times New Roman" w:hAnsi="Times New Roman" w:cs="Times New Roman"/>
          <w:sz w:val="24"/>
          <w:szCs w:val="24"/>
        </w:rPr>
        <w:t xml:space="preserve"> that environmental uncertainty and company size had a significant positive impact on MAPs. However, the study was limited by being cross-sectional and did not allow for trend analysis.</w:t>
      </w:r>
      <w:r>
        <w:rPr>
          <w:rFonts w:ascii="Times New Roman" w:eastAsia="Times New Roman" w:hAnsi="Times New Roman" w:cs="Times New Roman"/>
          <w:sz w:val="24"/>
          <w:szCs w:val="24"/>
        </w:rPr>
        <w:t xml:space="preserve"> </w:t>
      </w:r>
      <w:r w:rsidRPr="001B1094">
        <w:rPr>
          <w:rFonts w:ascii="Times New Roman" w:eastAsia="Times New Roman" w:hAnsi="Times New Roman" w:cs="Times New Roman"/>
          <w:sz w:val="24"/>
          <w:szCs w:val="24"/>
        </w:rPr>
        <w:t>Mohanad, AL-</w:t>
      </w:r>
      <w:r w:rsidRPr="001B1094">
        <w:rPr>
          <w:rFonts w:ascii="Times New Roman" w:eastAsia="Times New Roman" w:hAnsi="Times New Roman" w:cs="Times New Roman"/>
          <w:sz w:val="24"/>
          <w:szCs w:val="24"/>
        </w:rPr>
        <w:lastRenderedPageBreak/>
        <w:t>Dweikat, and Mohmoud (2021) examined the impact of strategic management accounting techniques on the q</w:t>
      </w:r>
      <w:r w:rsidR="001755F7">
        <w:rPr>
          <w:rFonts w:ascii="Times New Roman" w:eastAsia="Times New Roman" w:hAnsi="Times New Roman" w:cs="Times New Roman"/>
          <w:sz w:val="24"/>
          <w:szCs w:val="24"/>
        </w:rPr>
        <w:t>uality of financial information. The study employed</w:t>
      </w:r>
      <w:r w:rsidRPr="001B1094">
        <w:rPr>
          <w:rFonts w:ascii="Times New Roman" w:eastAsia="Times New Roman" w:hAnsi="Times New Roman" w:cs="Times New Roman"/>
          <w:sz w:val="24"/>
          <w:szCs w:val="24"/>
        </w:rPr>
        <w:t xml:space="preserve"> structu</w:t>
      </w:r>
      <w:r w:rsidR="001755F7">
        <w:rPr>
          <w:rFonts w:ascii="Times New Roman" w:eastAsia="Times New Roman" w:hAnsi="Times New Roman" w:cs="Times New Roman"/>
          <w:sz w:val="24"/>
          <w:szCs w:val="24"/>
        </w:rPr>
        <w:t>ral equation modeling. The findings</w:t>
      </w:r>
      <w:r w:rsidRPr="001B1094">
        <w:rPr>
          <w:rFonts w:ascii="Times New Roman" w:eastAsia="Times New Roman" w:hAnsi="Times New Roman" w:cs="Times New Roman"/>
          <w:sz w:val="24"/>
          <w:szCs w:val="24"/>
        </w:rPr>
        <w:t xml:space="preserve"> found that benchmarking, value chain costing, and balanced scorecards all had a significant positive impact on the relevance, understandability, and comparability of financial information.</w:t>
      </w:r>
      <w:r>
        <w:rPr>
          <w:rFonts w:ascii="Times New Roman" w:eastAsia="Times New Roman" w:hAnsi="Times New Roman" w:cs="Times New Roman"/>
          <w:sz w:val="24"/>
          <w:szCs w:val="24"/>
        </w:rPr>
        <w:t xml:space="preserve"> </w:t>
      </w:r>
      <w:r w:rsidRPr="001B1094">
        <w:rPr>
          <w:rFonts w:ascii="Times New Roman" w:eastAsia="Times New Roman" w:hAnsi="Times New Roman" w:cs="Times New Roman"/>
          <w:sz w:val="24"/>
          <w:szCs w:val="24"/>
        </w:rPr>
        <w:t xml:space="preserve">Babajide (2020) evaluated </w:t>
      </w:r>
      <w:r w:rsidR="001755F7">
        <w:rPr>
          <w:rFonts w:ascii="Times New Roman" w:eastAsia="Times New Roman" w:hAnsi="Times New Roman" w:cs="Times New Roman"/>
          <w:sz w:val="24"/>
          <w:szCs w:val="24"/>
        </w:rPr>
        <w:t>determinants</w:t>
      </w:r>
      <w:r w:rsidRPr="001B1094">
        <w:rPr>
          <w:rFonts w:ascii="Times New Roman" w:eastAsia="Times New Roman" w:hAnsi="Times New Roman" w:cs="Times New Roman"/>
          <w:sz w:val="24"/>
          <w:szCs w:val="24"/>
        </w:rPr>
        <w:t xml:space="preserve"> of </w:t>
      </w:r>
      <w:r w:rsidR="001755F7">
        <w:rPr>
          <w:rFonts w:ascii="Times New Roman" w:eastAsia="Times New Roman" w:hAnsi="Times New Roman" w:cs="Times New Roman"/>
          <w:sz w:val="24"/>
          <w:szCs w:val="24"/>
        </w:rPr>
        <w:t xml:space="preserve">management accounting </w:t>
      </w:r>
      <w:r w:rsidR="001755F7" w:rsidRPr="001B1094">
        <w:rPr>
          <w:rFonts w:ascii="Times New Roman" w:eastAsia="Times New Roman" w:hAnsi="Times New Roman" w:cs="Times New Roman"/>
          <w:sz w:val="24"/>
          <w:szCs w:val="24"/>
        </w:rPr>
        <w:t>effectiveness</w:t>
      </w:r>
      <w:r w:rsidR="001755F7">
        <w:rPr>
          <w:rFonts w:ascii="Times New Roman" w:eastAsia="Times New Roman" w:hAnsi="Times New Roman" w:cs="Times New Roman"/>
          <w:sz w:val="24"/>
          <w:szCs w:val="24"/>
        </w:rPr>
        <w:t xml:space="preserve"> among the</w:t>
      </w:r>
      <w:r w:rsidRPr="001B1094">
        <w:rPr>
          <w:rFonts w:ascii="Times New Roman" w:eastAsia="Times New Roman" w:hAnsi="Times New Roman" w:cs="Times New Roman"/>
          <w:sz w:val="24"/>
          <w:szCs w:val="24"/>
        </w:rPr>
        <w:t xml:space="preserve"> Nigerian firms</w:t>
      </w:r>
      <w:r w:rsidR="001755F7">
        <w:rPr>
          <w:rFonts w:ascii="Times New Roman" w:eastAsia="Times New Roman" w:hAnsi="Times New Roman" w:cs="Times New Roman"/>
          <w:sz w:val="24"/>
          <w:szCs w:val="24"/>
        </w:rPr>
        <w:t>. The</w:t>
      </w:r>
      <w:r w:rsidRPr="001B1094">
        <w:rPr>
          <w:rFonts w:ascii="Times New Roman" w:eastAsia="Times New Roman" w:hAnsi="Times New Roman" w:cs="Times New Roman"/>
          <w:sz w:val="24"/>
          <w:szCs w:val="24"/>
        </w:rPr>
        <w:t xml:space="preserve"> finding</w:t>
      </w:r>
      <w:r w:rsidR="001755F7">
        <w:rPr>
          <w:rFonts w:ascii="Times New Roman" w:eastAsia="Times New Roman" w:hAnsi="Times New Roman" w:cs="Times New Roman"/>
          <w:sz w:val="24"/>
          <w:szCs w:val="24"/>
        </w:rPr>
        <w:t>s</w:t>
      </w:r>
      <w:r w:rsidRPr="001B1094">
        <w:rPr>
          <w:rFonts w:ascii="Times New Roman" w:eastAsia="Times New Roman" w:hAnsi="Times New Roman" w:cs="Times New Roman"/>
          <w:sz w:val="24"/>
          <w:szCs w:val="24"/>
        </w:rPr>
        <w:t xml:space="preserve"> </w:t>
      </w:r>
      <w:r w:rsidR="001755F7">
        <w:rPr>
          <w:rFonts w:ascii="Times New Roman" w:eastAsia="Times New Roman" w:hAnsi="Times New Roman" w:cs="Times New Roman"/>
          <w:sz w:val="24"/>
          <w:szCs w:val="24"/>
        </w:rPr>
        <w:t xml:space="preserve">reported </w:t>
      </w:r>
      <w:r w:rsidRPr="001B1094">
        <w:rPr>
          <w:rFonts w:ascii="Times New Roman" w:eastAsia="Times New Roman" w:hAnsi="Times New Roman" w:cs="Times New Roman"/>
          <w:sz w:val="24"/>
          <w:szCs w:val="24"/>
        </w:rPr>
        <w:t>that factors like company size, age, sector, and the presence of a management accounting department significantly influenced the effectiveness, with the presence of the department being the strongest predictor.</w:t>
      </w:r>
      <w:r>
        <w:rPr>
          <w:rFonts w:ascii="Times New Roman" w:eastAsia="Times New Roman" w:hAnsi="Times New Roman" w:cs="Times New Roman"/>
          <w:sz w:val="24"/>
          <w:szCs w:val="24"/>
        </w:rPr>
        <w:t xml:space="preserve"> </w:t>
      </w:r>
      <w:r w:rsidRPr="001B1094">
        <w:rPr>
          <w:rFonts w:ascii="Times New Roman" w:eastAsia="Times New Roman" w:hAnsi="Times New Roman" w:cs="Times New Roman"/>
          <w:sz w:val="24"/>
          <w:szCs w:val="24"/>
        </w:rPr>
        <w:t>Ganna and Chia (2019) explored the determinants of MAPs in Nigeria, highlighting environmental uncertainty as a key factor in the development of MAPs, while competition and perceived security had an insignificant impact.</w:t>
      </w:r>
      <w:r>
        <w:rPr>
          <w:rFonts w:ascii="Times New Roman" w:eastAsia="Times New Roman" w:hAnsi="Times New Roman" w:cs="Times New Roman"/>
          <w:sz w:val="24"/>
          <w:szCs w:val="24"/>
        </w:rPr>
        <w:t xml:space="preserve"> </w:t>
      </w:r>
      <w:r w:rsidRPr="001B1094">
        <w:rPr>
          <w:rFonts w:ascii="Times New Roman" w:eastAsia="Times New Roman" w:hAnsi="Times New Roman" w:cs="Times New Roman"/>
          <w:sz w:val="24"/>
          <w:szCs w:val="24"/>
        </w:rPr>
        <w:t>Amara and Benelifa (2020) studied the relationship between the intensity of competition and MAPs among manufacturing firms in Nigeria, concluding that higher competition significantly influenced the adoption of MAPs.</w:t>
      </w:r>
    </w:p>
    <w:p w:rsidR="001B1094" w:rsidRPr="001B1094" w:rsidRDefault="001B1094" w:rsidP="002D19EE">
      <w:pPr>
        <w:spacing w:before="100" w:beforeAutospacing="1" w:after="100" w:afterAutospacing="1" w:line="360" w:lineRule="auto"/>
        <w:jc w:val="both"/>
        <w:rPr>
          <w:rFonts w:ascii="Times New Roman" w:eastAsia="Times New Roman" w:hAnsi="Times New Roman" w:cs="Times New Roman"/>
          <w:sz w:val="24"/>
          <w:szCs w:val="24"/>
        </w:rPr>
      </w:pPr>
      <w:r w:rsidRPr="001B1094">
        <w:rPr>
          <w:rFonts w:ascii="Times New Roman" w:eastAsia="Times New Roman" w:hAnsi="Times New Roman" w:cs="Times New Roman"/>
          <w:sz w:val="24"/>
          <w:szCs w:val="24"/>
        </w:rPr>
        <w:t>Isreal (2020) investigated the impact of accounting information systems (AIS) on decision-making in Nigeria, finding that AIS significantly influences organizational decision-making.</w:t>
      </w:r>
      <w:r w:rsidR="002D19EE">
        <w:rPr>
          <w:rFonts w:ascii="Times New Roman" w:eastAsia="Times New Roman" w:hAnsi="Times New Roman" w:cs="Times New Roman"/>
          <w:sz w:val="24"/>
          <w:szCs w:val="24"/>
        </w:rPr>
        <w:t xml:space="preserve"> </w:t>
      </w:r>
      <w:r w:rsidRPr="001B1094">
        <w:rPr>
          <w:rFonts w:ascii="Times New Roman" w:eastAsia="Times New Roman" w:hAnsi="Times New Roman" w:cs="Times New Roman"/>
          <w:sz w:val="24"/>
          <w:szCs w:val="24"/>
        </w:rPr>
        <w:t>Okoli (2018) assessed how accounting information aids management decision-making using various data collection methods. The study concluded that a good accounting system leads to higher profit margins and recommended that staff in the accounts department cooperate to produce accurate information.</w:t>
      </w:r>
      <w:r w:rsidR="002D19EE">
        <w:rPr>
          <w:rFonts w:ascii="Times New Roman" w:eastAsia="Times New Roman" w:hAnsi="Times New Roman" w:cs="Times New Roman"/>
          <w:sz w:val="24"/>
          <w:szCs w:val="24"/>
        </w:rPr>
        <w:t xml:space="preserve"> </w:t>
      </w:r>
      <w:r w:rsidRPr="001B1094">
        <w:rPr>
          <w:rFonts w:ascii="Times New Roman" w:eastAsia="Times New Roman" w:hAnsi="Times New Roman" w:cs="Times New Roman"/>
          <w:sz w:val="24"/>
          <w:szCs w:val="24"/>
        </w:rPr>
        <w:t>Sadiya (2021) explored the effect of accounting information transparency on decision-making effectiveness in Nigeria, finding that transparency positively influences financial report quality and information advantage, which in turn enhances decision-making.</w:t>
      </w:r>
      <w:r w:rsidR="002D19EE">
        <w:rPr>
          <w:rFonts w:ascii="Times New Roman" w:eastAsia="Times New Roman" w:hAnsi="Times New Roman" w:cs="Times New Roman"/>
          <w:sz w:val="24"/>
          <w:szCs w:val="24"/>
        </w:rPr>
        <w:t xml:space="preserve"> </w:t>
      </w:r>
      <w:r w:rsidRPr="001B1094">
        <w:rPr>
          <w:rFonts w:ascii="Times New Roman" w:eastAsia="Times New Roman" w:hAnsi="Times New Roman" w:cs="Times New Roman"/>
          <w:sz w:val="24"/>
          <w:szCs w:val="24"/>
        </w:rPr>
        <w:t>Shamsudeen (2020) examined the relationship between system quality, information quality, and service quality in Nigerian banking. The study found that system and information quality significantly influence the effectiveness of accounting information systems.</w:t>
      </w:r>
      <w:r w:rsidR="002D19EE">
        <w:rPr>
          <w:rFonts w:ascii="Times New Roman" w:eastAsia="Times New Roman" w:hAnsi="Times New Roman" w:cs="Times New Roman"/>
          <w:sz w:val="24"/>
          <w:szCs w:val="24"/>
        </w:rPr>
        <w:t xml:space="preserve"> </w:t>
      </w:r>
      <w:r w:rsidRPr="001B1094">
        <w:rPr>
          <w:rFonts w:ascii="Times New Roman" w:eastAsia="Times New Roman" w:hAnsi="Times New Roman" w:cs="Times New Roman"/>
          <w:sz w:val="24"/>
          <w:szCs w:val="24"/>
        </w:rPr>
        <w:t>Yusuf and Bolarinwa (2019) studied the role of AIS in decision-making, revealing that AIS is vital for effective decision-making and advising organizations to invest in information technology for improved performance.</w:t>
      </w:r>
      <w:r w:rsidR="002D19EE">
        <w:rPr>
          <w:rFonts w:ascii="Times New Roman" w:eastAsia="Times New Roman" w:hAnsi="Times New Roman" w:cs="Times New Roman"/>
          <w:sz w:val="24"/>
          <w:szCs w:val="24"/>
        </w:rPr>
        <w:t xml:space="preserve"> </w:t>
      </w:r>
      <w:r w:rsidRPr="001B1094">
        <w:rPr>
          <w:rFonts w:ascii="Times New Roman" w:eastAsia="Times New Roman" w:hAnsi="Times New Roman" w:cs="Times New Roman"/>
          <w:sz w:val="24"/>
          <w:szCs w:val="24"/>
        </w:rPr>
        <w:t>Kingsley (2019) investigated the adoption of activity-based costing (ABC) in Nigerian manufacturing organizations, finding that ABC adoption was in its early stages, with key adoption factors being decision usefulness, organizational support, and internal performance measures.</w:t>
      </w:r>
    </w:p>
    <w:p w:rsidR="002D19EE" w:rsidRPr="002D19EE" w:rsidRDefault="001B1094" w:rsidP="002D19EE">
      <w:pPr>
        <w:spacing w:before="100" w:beforeAutospacing="1" w:after="100" w:afterAutospacing="1" w:line="360" w:lineRule="auto"/>
        <w:jc w:val="both"/>
        <w:rPr>
          <w:rFonts w:ascii="Times New Roman" w:eastAsia="Times New Roman" w:hAnsi="Times New Roman" w:cs="Times New Roman"/>
          <w:sz w:val="24"/>
          <w:szCs w:val="24"/>
        </w:rPr>
      </w:pPr>
      <w:r w:rsidRPr="001B1094">
        <w:rPr>
          <w:rFonts w:ascii="Times New Roman" w:eastAsia="Times New Roman" w:hAnsi="Times New Roman" w:cs="Times New Roman"/>
          <w:sz w:val="24"/>
          <w:szCs w:val="24"/>
        </w:rPr>
        <w:lastRenderedPageBreak/>
        <w:t>Ahmad (2021) examined management accounting practices in three manufacturing co</w:t>
      </w:r>
      <w:r w:rsidR="002D19EE">
        <w:rPr>
          <w:rFonts w:ascii="Times New Roman" w:eastAsia="Times New Roman" w:hAnsi="Times New Roman" w:cs="Times New Roman"/>
          <w:sz w:val="24"/>
          <w:szCs w:val="24"/>
        </w:rPr>
        <w:t>mpanies in Lagos State, Nigeria. The</w:t>
      </w:r>
      <w:r w:rsidRPr="001B1094">
        <w:rPr>
          <w:rFonts w:ascii="Times New Roman" w:eastAsia="Times New Roman" w:hAnsi="Times New Roman" w:cs="Times New Roman"/>
          <w:sz w:val="24"/>
          <w:szCs w:val="24"/>
        </w:rPr>
        <w:t xml:space="preserve"> finding </w:t>
      </w:r>
      <w:r w:rsidR="002D19EE">
        <w:rPr>
          <w:rFonts w:ascii="Times New Roman" w:eastAsia="Times New Roman" w:hAnsi="Times New Roman" w:cs="Times New Roman"/>
          <w:sz w:val="24"/>
          <w:szCs w:val="24"/>
        </w:rPr>
        <w:t xml:space="preserve">reported </w:t>
      </w:r>
      <w:r w:rsidRPr="001B1094">
        <w:rPr>
          <w:rFonts w:ascii="Times New Roman" w:eastAsia="Times New Roman" w:hAnsi="Times New Roman" w:cs="Times New Roman"/>
          <w:sz w:val="24"/>
          <w:szCs w:val="24"/>
        </w:rPr>
        <w:t>that factors like timeliness, technology, and information needs influenced management's choice of practices for decision-making.</w:t>
      </w:r>
      <w:r w:rsidR="002D19EE">
        <w:rPr>
          <w:rFonts w:ascii="Times New Roman" w:eastAsia="Times New Roman" w:hAnsi="Times New Roman" w:cs="Times New Roman"/>
          <w:sz w:val="24"/>
          <w:szCs w:val="24"/>
        </w:rPr>
        <w:t xml:space="preserve"> Similarly, </w:t>
      </w:r>
      <w:r w:rsidRPr="001B1094">
        <w:rPr>
          <w:rFonts w:ascii="Times New Roman" w:eastAsia="Times New Roman" w:hAnsi="Times New Roman" w:cs="Times New Roman"/>
          <w:sz w:val="24"/>
          <w:szCs w:val="24"/>
        </w:rPr>
        <w:t>Francis (2019) assessed the determinants of employee perfor</w:t>
      </w:r>
      <w:r w:rsidR="002D19EE">
        <w:rPr>
          <w:rFonts w:ascii="Times New Roman" w:eastAsia="Times New Roman" w:hAnsi="Times New Roman" w:cs="Times New Roman"/>
          <w:sz w:val="24"/>
          <w:szCs w:val="24"/>
        </w:rPr>
        <w:t>mance in Nigerian Islamic banks. The findings revealed that</w:t>
      </w:r>
      <w:r w:rsidRPr="001B1094">
        <w:rPr>
          <w:rFonts w:ascii="Times New Roman" w:eastAsia="Times New Roman" w:hAnsi="Times New Roman" w:cs="Times New Roman"/>
          <w:sz w:val="24"/>
          <w:szCs w:val="24"/>
        </w:rPr>
        <w:t xml:space="preserve"> job stress, motivation, and communication as key </w:t>
      </w:r>
      <w:r w:rsidR="002D19EE">
        <w:rPr>
          <w:rFonts w:ascii="Times New Roman" w:eastAsia="Times New Roman" w:hAnsi="Times New Roman" w:cs="Times New Roman"/>
          <w:sz w:val="24"/>
          <w:szCs w:val="24"/>
        </w:rPr>
        <w:t>determinants of empl</w:t>
      </w:r>
      <w:r w:rsidRPr="001B1094">
        <w:rPr>
          <w:rFonts w:ascii="Times New Roman" w:eastAsia="Times New Roman" w:hAnsi="Times New Roman" w:cs="Times New Roman"/>
          <w:sz w:val="24"/>
          <w:szCs w:val="24"/>
        </w:rPr>
        <w:t>oyee performance</w:t>
      </w:r>
      <w:r w:rsidR="002D19EE">
        <w:rPr>
          <w:rFonts w:ascii="Times New Roman" w:eastAsia="Times New Roman" w:hAnsi="Times New Roman" w:cs="Times New Roman"/>
          <w:sz w:val="24"/>
          <w:szCs w:val="24"/>
        </w:rPr>
        <w:t xml:space="preserve">. </w:t>
      </w:r>
      <w:r w:rsidR="002D19EE" w:rsidRPr="002D19EE">
        <w:rPr>
          <w:rFonts w:ascii="Times New Roman" w:eastAsia="Times New Roman" w:hAnsi="Times New Roman" w:cs="Times New Roman"/>
          <w:sz w:val="24"/>
          <w:szCs w:val="24"/>
        </w:rPr>
        <w:t>Majeed (2018) examined the role of accounting information in decision-making among Nigerian construction companies</w:t>
      </w:r>
      <w:r w:rsidR="002D19EE">
        <w:rPr>
          <w:rFonts w:ascii="Times New Roman" w:eastAsia="Times New Roman" w:hAnsi="Times New Roman" w:cs="Times New Roman"/>
          <w:sz w:val="24"/>
          <w:szCs w:val="24"/>
        </w:rPr>
        <w:t xml:space="preserve">. The findings indicate </w:t>
      </w:r>
      <w:r w:rsidR="002D19EE" w:rsidRPr="002D19EE">
        <w:rPr>
          <w:rFonts w:ascii="Times New Roman" w:eastAsia="Times New Roman" w:hAnsi="Times New Roman" w:cs="Times New Roman"/>
          <w:sz w:val="24"/>
          <w:szCs w:val="24"/>
        </w:rPr>
        <w:t>that accounting information systems are crucial for supporting decision-making in these firms.</w:t>
      </w:r>
      <w:r w:rsidR="002D19EE">
        <w:rPr>
          <w:rFonts w:ascii="Times New Roman" w:eastAsia="Times New Roman" w:hAnsi="Times New Roman" w:cs="Times New Roman"/>
          <w:sz w:val="24"/>
          <w:szCs w:val="24"/>
        </w:rPr>
        <w:t xml:space="preserve"> </w:t>
      </w:r>
      <w:r w:rsidR="002D19EE" w:rsidRPr="002D19EE">
        <w:rPr>
          <w:rFonts w:ascii="Times New Roman" w:eastAsia="Times New Roman" w:hAnsi="Times New Roman" w:cs="Times New Roman"/>
          <w:sz w:val="24"/>
          <w:szCs w:val="24"/>
        </w:rPr>
        <w:t>Daniel (2017) analyzed factors influencing the development of managerial accounting systems in Nigerian manufa</w:t>
      </w:r>
      <w:r w:rsidR="002D19EE">
        <w:rPr>
          <w:rFonts w:ascii="Times New Roman" w:eastAsia="Times New Roman" w:hAnsi="Times New Roman" w:cs="Times New Roman"/>
          <w:sz w:val="24"/>
          <w:szCs w:val="24"/>
        </w:rPr>
        <w:t>cturing and trading enterprises. The findings</w:t>
      </w:r>
      <w:r w:rsidR="002D19EE" w:rsidRPr="002D19EE">
        <w:rPr>
          <w:rFonts w:ascii="Times New Roman" w:eastAsia="Times New Roman" w:hAnsi="Times New Roman" w:cs="Times New Roman"/>
          <w:sz w:val="24"/>
          <w:szCs w:val="24"/>
        </w:rPr>
        <w:t xml:space="preserve"> identifying key determinants such as enterprise age, size, business environment, manager information needs, product characteristics, and the quality of accountants.</w:t>
      </w:r>
      <w:r w:rsidR="002D19EE">
        <w:rPr>
          <w:rFonts w:ascii="Times New Roman" w:eastAsia="Times New Roman" w:hAnsi="Times New Roman" w:cs="Times New Roman"/>
          <w:sz w:val="24"/>
          <w:szCs w:val="24"/>
        </w:rPr>
        <w:t xml:space="preserve"> </w:t>
      </w:r>
      <w:r w:rsidR="002D19EE" w:rsidRPr="002D19EE">
        <w:rPr>
          <w:rFonts w:ascii="Times New Roman" w:eastAsia="Times New Roman" w:hAnsi="Times New Roman" w:cs="Times New Roman"/>
          <w:sz w:val="24"/>
          <w:szCs w:val="24"/>
        </w:rPr>
        <w:t>Mohammad (2016) investigated the impact of interactive and diagnostic uses of management control systems on the adoption of contemporary management accounting practices in Nigeria's public sector. The study found that these management control system uses positively influence the adoption and success of practices like benchmarking, activity-based costing, and balanced scorecards.</w:t>
      </w:r>
      <w:r w:rsidR="002D19EE">
        <w:rPr>
          <w:rFonts w:ascii="Times New Roman" w:eastAsia="Times New Roman" w:hAnsi="Times New Roman" w:cs="Times New Roman"/>
          <w:sz w:val="24"/>
          <w:szCs w:val="24"/>
        </w:rPr>
        <w:t xml:space="preserve"> </w:t>
      </w:r>
      <w:r w:rsidR="002D19EE" w:rsidRPr="002D19EE">
        <w:rPr>
          <w:rFonts w:ascii="Times New Roman" w:eastAsia="Times New Roman" w:hAnsi="Times New Roman" w:cs="Times New Roman"/>
          <w:sz w:val="24"/>
          <w:szCs w:val="24"/>
        </w:rPr>
        <w:t>Salawu (2018) surveyed the adoption of activity-based costing (ABC) among Nigerian manufacturing companies, reporting that the inadequacy of traditional costing methods was the main reason for ABC adoption. The study found that 60% of firms adopted ABC due to increased product variety, competition, and overhead costs, while 40% did not adopt it due to its cost and complexity.</w:t>
      </w:r>
    </w:p>
    <w:p w:rsidR="00FB75AE" w:rsidRPr="00E057A5" w:rsidRDefault="009B5251" w:rsidP="00965C28">
      <w:pPr>
        <w:spacing w:line="360" w:lineRule="auto"/>
        <w:jc w:val="both"/>
        <w:rPr>
          <w:rFonts w:ascii="Times New Roman" w:hAnsi="Times New Roman" w:cs="Times New Roman"/>
          <w:b/>
          <w:sz w:val="24"/>
          <w:szCs w:val="24"/>
        </w:rPr>
      </w:pPr>
      <w:r w:rsidRPr="00E057A5">
        <w:rPr>
          <w:rFonts w:ascii="Times New Roman" w:hAnsi="Times New Roman" w:cs="Times New Roman"/>
          <w:b/>
          <w:sz w:val="24"/>
          <w:szCs w:val="24"/>
        </w:rPr>
        <w:t>2</w:t>
      </w:r>
      <w:r w:rsidR="00FB75AE" w:rsidRPr="00E057A5">
        <w:rPr>
          <w:rFonts w:ascii="Times New Roman" w:hAnsi="Times New Roman" w:cs="Times New Roman"/>
          <w:b/>
          <w:sz w:val="24"/>
          <w:szCs w:val="24"/>
        </w:rPr>
        <w:t>.4</w:t>
      </w:r>
      <w:r w:rsidR="00FB75AE" w:rsidRPr="00E057A5">
        <w:rPr>
          <w:rFonts w:ascii="Times New Roman" w:hAnsi="Times New Roman" w:cs="Times New Roman"/>
          <w:b/>
          <w:sz w:val="24"/>
          <w:szCs w:val="24"/>
        </w:rPr>
        <w:tab/>
        <w:t>Summary and Gaps Identified in the Literature</w:t>
      </w:r>
    </w:p>
    <w:p w:rsidR="00490B4F" w:rsidRPr="00490B4F" w:rsidRDefault="00490B4F" w:rsidP="003F0701">
      <w:pPr>
        <w:spacing w:before="100" w:beforeAutospacing="1" w:after="100" w:afterAutospacing="1" w:line="360" w:lineRule="auto"/>
        <w:jc w:val="both"/>
        <w:rPr>
          <w:rFonts w:ascii="Times New Roman" w:eastAsia="Times New Roman" w:hAnsi="Times New Roman" w:cs="Times New Roman"/>
          <w:sz w:val="24"/>
          <w:szCs w:val="24"/>
        </w:rPr>
      </w:pPr>
      <w:r w:rsidRPr="00490B4F">
        <w:rPr>
          <w:rFonts w:ascii="Times New Roman" w:eastAsia="Times New Roman" w:hAnsi="Times New Roman" w:cs="Times New Roman"/>
          <w:sz w:val="24"/>
          <w:szCs w:val="24"/>
        </w:rPr>
        <w:t>This literature review focuses on conceptual, theoretical, and empirical studies relevant to the objectives of the research, particularly on the determinants of management accounting practices (MAPs) among hotels. While numerous studies have explored MAPs, especially in manufacturing firms, gaps remain regarding their application and determinants in SME hotels. Most existing studies have limitations in scope, conceptualization, and methodology. Specifically, few have examined factors like organizational structure, information technology, market dynamism, and competitive strategy together as determinants of MAPs.</w:t>
      </w:r>
      <w:r w:rsidR="003F0701">
        <w:rPr>
          <w:rFonts w:ascii="Times New Roman" w:eastAsia="Times New Roman" w:hAnsi="Times New Roman" w:cs="Times New Roman"/>
          <w:sz w:val="24"/>
          <w:szCs w:val="24"/>
        </w:rPr>
        <w:t xml:space="preserve"> </w:t>
      </w:r>
      <w:r w:rsidRPr="00490B4F">
        <w:rPr>
          <w:rFonts w:ascii="Times New Roman" w:eastAsia="Times New Roman" w:hAnsi="Times New Roman" w:cs="Times New Roman"/>
          <w:sz w:val="24"/>
          <w:szCs w:val="24"/>
        </w:rPr>
        <w:t xml:space="preserve">Empirical evidence on MAPs among hotels in Ilorin, Kwara State, is lacking, making this study unique. Moreover, while many Nigerian studies employ basic statistical tools such as t-tests and </w:t>
      </w:r>
      <w:r w:rsidRPr="00490B4F">
        <w:rPr>
          <w:rFonts w:ascii="Times New Roman" w:eastAsia="Times New Roman" w:hAnsi="Times New Roman" w:cs="Times New Roman"/>
          <w:sz w:val="24"/>
          <w:szCs w:val="24"/>
        </w:rPr>
        <w:lastRenderedPageBreak/>
        <w:t>correlation, fewer utilize more robust techniques like multiple regression and ANOVA. By addressing these conceptual, scope, and methodological gaps, this study aims to contribute new and reliable insights into the field.</w:t>
      </w:r>
    </w:p>
    <w:p w:rsidR="005E19F1" w:rsidRPr="00E057A5" w:rsidRDefault="005E19F1" w:rsidP="00965C28">
      <w:pPr>
        <w:autoSpaceDE w:val="0"/>
        <w:autoSpaceDN w:val="0"/>
        <w:adjustRightInd w:val="0"/>
        <w:spacing w:after="0" w:line="360" w:lineRule="auto"/>
        <w:jc w:val="both"/>
        <w:rPr>
          <w:rFonts w:ascii="Times New Roman" w:hAnsi="Times New Roman" w:cs="Times New Roman"/>
          <w:b/>
          <w:sz w:val="24"/>
          <w:szCs w:val="24"/>
        </w:rPr>
      </w:pPr>
      <w:r w:rsidRPr="00E057A5">
        <w:rPr>
          <w:rFonts w:ascii="Times New Roman" w:hAnsi="Times New Roman" w:cs="Times New Roman"/>
          <w:b/>
          <w:sz w:val="24"/>
          <w:szCs w:val="24"/>
        </w:rPr>
        <w:t>2.5</w:t>
      </w:r>
      <w:r w:rsidRPr="00E057A5">
        <w:rPr>
          <w:rFonts w:ascii="Times New Roman" w:hAnsi="Times New Roman" w:cs="Times New Roman"/>
          <w:b/>
          <w:sz w:val="24"/>
          <w:szCs w:val="24"/>
        </w:rPr>
        <w:tab/>
        <w:t>Theoretical framework</w:t>
      </w:r>
    </w:p>
    <w:p w:rsidR="00FC7BEE" w:rsidRPr="003E1C4E" w:rsidRDefault="00FC7BEE" w:rsidP="00965C28">
      <w:pPr>
        <w:spacing w:line="360" w:lineRule="auto"/>
        <w:jc w:val="both"/>
        <w:rPr>
          <w:rFonts w:ascii="Times New Roman" w:hAnsi="Times New Roman" w:cs="Times New Roman"/>
          <w:b/>
          <w:sz w:val="24"/>
          <w:szCs w:val="24"/>
        </w:rPr>
      </w:pPr>
      <w:r w:rsidRPr="003E1C4E">
        <w:rPr>
          <w:rFonts w:ascii="Times New Roman" w:hAnsi="Times New Roman" w:cs="Times New Roman"/>
          <w:sz w:val="24"/>
          <w:szCs w:val="24"/>
        </w:rPr>
        <w:t>The study is based on contingency theory, which argues that there is no single best management accounting practice suitable for all organizations. Instead, the effectiveness of a practice depends on specific contextual or situational factors. This theory supports the idea that organizations should adopt accounting practices that align with their unique operating environments, echoing Drury's (2015) view that such practices are contingent on each organization’s circumstances.</w:t>
      </w:r>
    </w:p>
    <w:p w:rsidR="003F0701" w:rsidRDefault="003F0701" w:rsidP="00965C28">
      <w:pPr>
        <w:spacing w:line="360" w:lineRule="auto"/>
        <w:jc w:val="both"/>
        <w:rPr>
          <w:rFonts w:ascii="Times New Roman" w:hAnsi="Times New Roman" w:cs="Times New Roman"/>
          <w:b/>
          <w:sz w:val="24"/>
          <w:szCs w:val="24"/>
        </w:rPr>
      </w:pPr>
    </w:p>
    <w:p w:rsidR="003F0701" w:rsidRDefault="003F0701" w:rsidP="00965C28">
      <w:pPr>
        <w:spacing w:line="360" w:lineRule="auto"/>
        <w:jc w:val="both"/>
        <w:rPr>
          <w:rFonts w:ascii="Times New Roman" w:hAnsi="Times New Roman" w:cs="Times New Roman"/>
          <w:b/>
          <w:sz w:val="24"/>
          <w:szCs w:val="24"/>
        </w:rPr>
      </w:pPr>
    </w:p>
    <w:p w:rsidR="003F0701" w:rsidRDefault="003F0701" w:rsidP="00965C28">
      <w:pPr>
        <w:spacing w:line="360" w:lineRule="auto"/>
        <w:jc w:val="both"/>
        <w:rPr>
          <w:rFonts w:ascii="Times New Roman" w:hAnsi="Times New Roman" w:cs="Times New Roman"/>
          <w:b/>
          <w:sz w:val="24"/>
          <w:szCs w:val="24"/>
        </w:rPr>
      </w:pPr>
    </w:p>
    <w:p w:rsidR="003F0701" w:rsidRDefault="003F0701" w:rsidP="00965C28">
      <w:pPr>
        <w:spacing w:line="360" w:lineRule="auto"/>
        <w:jc w:val="both"/>
        <w:rPr>
          <w:rFonts w:ascii="Times New Roman" w:hAnsi="Times New Roman" w:cs="Times New Roman"/>
          <w:b/>
          <w:sz w:val="24"/>
          <w:szCs w:val="24"/>
        </w:rPr>
      </w:pPr>
    </w:p>
    <w:p w:rsidR="003F0701" w:rsidRDefault="003F0701" w:rsidP="00965C28">
      <w:pPr>
        <w:spacing w:line="360" w:lineRule="auto"/>
        <w:jc w:val="both"/>
        <w:rPr>
          <w:rFonts w:ascii="Times New Roman" w:hAnsi="Times New Roman" w:cs="Times New Roman"/>
          <w:b/>
          <w:sz w:val="24"/>
          <w:szCs w:val="24"/>
        </w:rPr>
      </w:pPr>
    </w:p>
    <w:p w:rsidR="00FB75AE" w:rsidRPr="00E057A5" w:rsidRDefault="00FB75AE" w:rsidP="00965C28">
      <w:pPr>
        <w:spacing w:line="360" w:lineRule="auto"/>
        <w:jc w:val="both"/>
        <w:rPr>
          <w:rFonts w:ascii="Times New Roman" w:hAnsi="Times New Roman" w:cs="Times New Roman"/>
          <w:sz w:val="24"/>
          <w:szCs w:val="24"/>
        </w:rPr>
      </w:pPr>
      <w:r w:rsidRPr="00E057A5">
        <w:rPr>
          <w:rFonts w:ascii="Times New Roman" w:hAnsi="Times New Roman" w:cs="Times New Roman"/>
          <w:b/>
          <w:sz w:val="24"/>
          <w:szCs w:val="24"/>
        </w:rPr>
        <w:t>2.6</w:t>
      </w:r>
      <w:r w:rsidRPr="00E057A5">
        <w:rPr>
          <w:rFonts w:ascii="Times New Roman" w:hAnsi="Times New Roman" w:cs="Times New Roman"/>
          <w:b/>
          <w:sz w:val="24"/>
          <w:szCs w:val="24"/>
        </w:rPr>
        <w:tab/>
        <w:t>Conceptual Framework</w:t>
      </w:r>
    </w:p>
    <w:p w:rsidR="00FB75AE" w:rsidRPr="00E057A5" w:rsidRDefault="00FB75AE" w:rsidP="00965C28">
      <w:pPr>
        <w:autoSpaceDE w:val="0"/>
        <w:autoSpaceDN w:val="0"/>
        <w:adjustRightInd w:val="0"/>
        <w:spacing w:after="0" w:line="360" w:lineRule="auto"/>
        <w:jc w:val="both"/>
        <w:rPr>
          <w:rFonts w:ascii="Times New Roman" w:eastAsia="TimesNewRoman" w:hAnsi="Times New Roman" w:cs="Times New Roman"/>
          <w:b/>
          <w:sz w:val="24"/>
          <w:szCs w:val="24"/>
        </w:rPr>
      </w:pPr>
      <w:r w:rsidRPr="00E057A5">
        <w:rPr>
          <w:rFonts w:ascii="Times New Roman" w:eastAsia="TimesNewRoman" w:hAnsi="Times New Roman" w:cs="Times New Roman"/>
          <w:b/>
          <w:sz w:val="24"/>
          <w:szCs w:val="24"/>
        </w:rPr>
        <w:t xml:space="preserve">Conceptual framework on the </w:t>
      </w:r>
      <w:r w:rsidR="00D92BF6" w:rsidRPr="00E057A5">
        <w:rPr>
          <w:rFonts w:ascii="Times New Roman" w:eastAsia="TimesNewRoman" w:hAnsi="Times New Roman" w:cs="Times New Roman"/>
          <w:b/>
          <w:sz w:val="24"/>
          <w:szCs w:val="24"/>
        </w:rPr>
        <w:t>determinants of management accounting practices</w:t>
      </w:r>
      <w:r w:rsidR="009B5251" w:rsidRPr="00E057A5">
        <w:rPr>
          <w:rFonts w:ascii="Times New Roman" w:eastAsia="TimesNewRoman" w:hAnsi="Times New Roman" w:cs="Times New Roman"/>
          <w:b/>
          <w:sz w:val="24"/>
          <w:szCs w:val="24"/>
        </w:rPr>
        <w:t xml:space="preserve"> a</w:t>
      </w:r>
      <w:r w:rsidR="00CB3D3A">
        <w:rPr>
          <w:rFonts w:ascii="Times New Roman" w:eastAsia="TimesNewRoman" w:hAnsi="Times New Roman" w:cs="Times New Roman"/>
          <w:b/>
          <w:sz w:val="24"/>
          <w:szCs w:val="24"/>
        </w:rPr>
        <w:t>mong hotels</w:t>
      </w:r>
      <w:r w:rsidR="009B5251" w:rsidRPr="00E057A5">
        <w:rPr>
          <w:rFonts w:ascii="Times New Roman" w:eastAsia="TimesNewRoman" w:hAnsi="Times New Roman" w:cs="Times New Roman"/>
          <w:b/>
          <w:sz w:val="24"/>
          <w:szCs w:val="24"/>
        </w:rPr>
        <w:t xml:space="preserve"> in </w:t>
      </w:r>
      <w:r w:rsidR="00CB3D3A">
        <w:rPr>
          <w:rFonts w:ascii="Times New Roman" w:eastAsia="TimesNewRoman" w:hAnsi="Times New Roman" w:cs="Times New Roman"/>
          <w:b/>
          <w:sz w:val="24"/>
          <w:szCs w:val="24"/>
        </w:rPr>
        <w:t xml:space="preserve">Ilorin, </w:t>
      </w:r>
      <w:r w:rsidR="009B5251" w:rsidRPr="00E057A5">
        <w:rPr>
          <w:rFonts w:ascii="Times New Roman" w:eastAsia="TimesNewRoman" w:hAnsi="Times New Roman" w:cs="Times New Roman"/>
          <w:b/>
          <w:sz w:val="24"/>
          <w:szCs w:val="24"/>
        </w:rPr>
        <w:t>Kwara State</w:t>
      </w:r>
    </w:p>
    <w:p w:rsidR="00FB75AE" w:rsidRPr="00E057A5" w:rsidRDefault="00FB75AE" w:rsidP="00965C28">
      <w:pPr>
        <w:spacing w:line="360" w:lineRule="auto"/>
        <w:jc w:val="both"/>
        <w:rPr>
          <w:rFonts w:ascii="Times New Roman" w:hAnsi="Times New Roman" w:cs="Times New Roman"/>
          <w:sz w:val="24"/>
          <w:szCs w:val="24"/>
        </w:rPr>
      </w:pPr>
      <w:r w:rsidRPr="00E057A5">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3E0FBFA" wp14:editId="792F8BCB">
                <wp:simplePos x="0" y="0"/>
                <wp:positionH relativeFrom="column">
                  <wp:posOffset>-114300</wp:posOffset>
                </wp:positionH>
                <wp:positionV relativeFrom="paragraph">
                  <wp:posOffset>289560</wp:posOffset>
                </wp:positionV>
                <wp:extent cx="2011751" cy="1009650"/>
                <wp:effectExtent l="0" t="0" r="26670" b="19050"/>
                <wp:wrapNone/>
                <wp:docPr id="1" name="Rectangle 1"/>
                <wp:cNvGraphicFramePr/>
                <a:graphic xmlns:a="http://schemas.openxmlformats.org/drawingml/2006/main">
                  <a:graphicData uri="http://schemas.microsoft.com/office/word/2010/wordprocessingShape">
                    <wps:wsp>
                      <wps:cNvSpPr/>
                      <wps:spPr>
                        <a:xfrm>
                          <a:off x="0" y="0"/>
                          <a:ext cx="2011751" cy="1009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65C28" w:rsidRPr="00D1630B" w:rsidRDefault="00965C28" w:rsidP="00FB75AE">
                            <w:pPr>
                              <w:jc w:val="center"/>
                              <w:rPr>
                                <w:rFonts w:ascii="Times New Roman" w:hAnsi="Times New Roman" w:cs="Times New Roman"/>
                                <w:sz w:val="24"/>
                                <w:szCs w:val="24"/>
                              </w:rPr>
                            </w:pPr>
                          </w:p>
                          <w:p w:rsidR="00965C28" w:rsidRPr="00D1630B" w:rsidRDefault="00965C28" w:rsidP="00FB75AE">
                            <w:pPr>
                              <w:rPr>
                                <w:rFonts w:ascii="Times New Roman" w:hAnsi="Times New Roman" w:cs="Times New Roman"/>
                                <w:sz w:val="24"/>
                                <w:szCs w:val="24"/>
                              </w:rPr>
                            </w:pPr>
                            <w:r>
                              <w:rPr>
                                <w:rFonts w:ascii="Times New Roman" w:hAnsi="Times New Roman" w:cs="Times New Roman"/>
                                <w:sz w:val="24"/>
                                <w:szCs w:val="24"/>
                              </w:rPr>
                              <w:t>Organization Structure</w:t>
                            </w:r>
                          </w:p>
                          <w:p w:rsidR="00965C28" w:rsidRDefault="00965C28" w:rsidP="00FB75AE">
                            <w:pPr>
                              <w:jc w:val="center"/>
                            </w:pPr>
                          </w:p>
                          <w:p w:rsidR="00965C28" w:rsidRDefault="00965C28" w:rsidP="00FB75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0FBFA" id="Rectangle 1" o:spid="_x0000_s1026" style="position:absolute;left:0;text-align:left;margin-left:-9pt;margin-top:22.8pt;width:158.4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" fillcolor="#4f81bd [3204]" strokecolor="#243f60 [1604]" strokeweight="2pt">
                <v:textbox>
                  <w:txbxContent>
                    <w:p w:rsidR="00965C28" w:rsidRPr="00D1630B" w:rsidRDefault="00965C28" w:rsidP="00FB75AE">
                      <w:pPr>
                        <w:jc w:val="center"/>
                        <w:rPr>
                          <w:rFonts w:ascii="Times New Roman" w:hAnsi="Times New Roman" w:cs="Times New Roman"/>
                          <w:sz w:val="24"/>
                          <w:szCs w:val="24"/>
                        </w:rPr>
                      </w:pPr>
                    </w:p>
                    <w:p w:rsidR="00965C28" w:rsidRPr="00D1630B" w:rsidRDefault="00965C28" w:rsidP="00FB75AE">
                      <w:pPr>
                        <w:rPr>
                          <w:rFonts w:ascii="Times New Roman" w:hAnsi="Times New Roman" w:cs="Times New Roman"/>
                          <w:sz w:val="24"/>
                          <w:szCs w:val="24"/>
                        </w:rPr>
                      </w:pPr>
                      <w:r>
                        <w:rPr>
                          <w:rFonts w:ascii="Times New Roman" w:hAnsi="Times New Roman" w:cs="Times New Roman"/>
                          <w:sz w:val="24"/>
                          <w:szCs w:val="24"/>
                        </w:rPr>
                        <w:t>Organization Structure</w:t>
                      </w:r>
                    </w:p>
                    <w:p w:rsidR="00965C28" w:rsidRDefault="00965C28" w:rsidP="00FB75AE">
                      <w:pPr>
                        <w:jc w:val="center"/>
                      </w:pPr>
                    </w:p>
                    <w:p w:rsidR="00965C28" w:rsidRDefault="00965C28" w:rsidP="00FB75AE">
                      <w:pPr>
                        <w:jc w:val="center"/>
                      </w:pPr>
                    </w:p>
                  </w:txbxContent>
                </v:textbox>
              </v:rect>
            </w:pict>
          </mc:Fallback>
        </mc:AlternateContent>
      </w:r>
    </w:p>
    <w:p w:rsidR="00FB75AE" w:rsidRPr="00E057A5" w:rsidRDefault="00FB75AE" w:rsidP="00965C28">
      <w:pPr>
        <w:spacing w:line="360" w:lineRule="auto"/>
        <w:jc w:val="both"/>
        <w:rPr>
          <w:rFonts w:ascii="Times New Roman" w:hAnsi="Times New Roman" w:cs="Times New Roman"/>
          <w:sz w:val="24"/>
          <w:szCs w:val="24"/>
        </w:rPr>
      </w:pPr>
      <w:r w:rsidRPr="00E057A5">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012F31E" wp14:editId="62058FDA">
                <wp:simplePos x="0" y="0"/>
                <wp:positionH relativeFrom="column">
                  <wp:posOffset>7448550</wp:posOffset>
                </wp:positionH>
                <wp:positionV relativeFrom="paragraph">
                  <wp:posOffset>209550</wp:posOffset>
                </wp:positionV>
                <wp:extent cx="3076575" cy="2905125"/>
                <wp:effectExtent l="0" t="0" r="66675" b="47625"/>
                <wp:wrapNone/>
                <wp:docPr id="13" name="Straight Arrow Connector 13"/>
                <wp:cNvGraphicFramePr/>
                <a:graphic xmlns:a="http://schemas.openxmlformats.org/drawingml/2006/main">
                  <a:graphicData uri="http://schemas.microsoft.com/office/word/2010/wordprocessingShape">
                    <wps:wsp>
                      <wps:cNvCnPr/>
                      <wps:spPr>
                        <a:xfrm>
                          <a:off x="0" y="0"/>
                          <a:ext cx="3076575" cy="2905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8BC881A" id="_x0000_t32" coordsize="21600,21600" o:spt="32" o:oned="t" path="m,l21600,21600e" filled="f">
                <v:path arrowok="t" fillok="f" o:connecttype="none"/>
                <o:lock v:ext="edit" shapetype="t"/>
              </v:shapetype>
              <v:shape id="Straight Arrow Connector 13" o:spid="_x0000_s1026" type="#_x0000_t32" style="position:absolute;margin-left:586.5pt;margin-top:16.5pt;width:242.25pt;height:22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" strokecolor="#4579b8 [3044]">
                <v:stroke endarrow="open"/>
              </v:shape>
            </w:pict>
          </mc:Fallback>
        </mc:AlternateContent>
      </w:r>
      <w:r w:rsidRPr="00E057A5">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A6C82C1" wp14:editId="7FE0D072">
                <wp:simplePos x="0" y="0"/>
                <wp:positionH relativeFrom="column">
                  <wp:posOffset>1908810</wp:posOffset>
                </wp:positionH>
                <wp:positionV relativeFrom="paragraph">
                  <wp:posOffset>281940</wp:posOffset>
                </wp:positionV>
                <wp:extent cx="2844165" cy="1695450"/>
                <wp:effectExtent l="0" t="0" r="70485" b="57150"/>
                <wp:wrapNone/>
                <wp:docPr id="14" name="Straight Arrow Connector 14"/>
                <wp:cNvGraphicFramePr/>
                <a:graphic xmlns:a="http://schemas.openxmlformats.org/drawingml/2006/main">
                  <a:graphicData uri="http://schemas.microsoft.com/office/word/2010/wordprocessingShape">
                    <wps:wsp>
                      <wps:cNvCnPr/>
                      <wps:spPr>
                        <a:xfrm>
                          <a:off x="0" y="0"/>
                          <a:ext cx="2844165" cy="16954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24D09F" id="Straight Arrow Connector 14" o:spid="_x0000_s1026" type="#_x0000_t32" style="position:absolute;margin-left:150.3pt;margin-top:22.2pt;width:223.95pt;height:13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" strokecolor="#4579b8 [3044]">
                <v:stroke endarrow="open"/>
              </v:shape>
            </w:pict>
          </mc:Fallback>
        </mc:AlternateContent>
      </w:r>
    </w:p>
    <w:p w:rsidR="00FB75AE" w:rsidRPr="00E057A5" w:rsidRDefault="00FB75AE" w:rsidP="00965C28">
      <w:pPr>
        <w:spacing w:line="360" w:lineRule="auto"/>
        <w:jc w:val="both"/>
        <w:rPr>
          <w:rFonts w:ascii="Times New Roman" w:hAnsi="Times New Roman" w:cs="Times New Roman"/>
          <w:sz w:val="24"/>
          <w:szCs w:val="24"/>
        </w:rPr>
      </w:pPr>
      <w:r w:rsidRPr="00E057A5">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EA9974D" wp14:editId="7B1E68C5">
                <wp:simplePos x="0" y="0"/>
                <wp:positionH relativeFrom="column">
                  <wp:posOffset>876300</wp:posOffset>
                </wp:positionH>
                <wp:positionV relativeFrom="paragraph">
                  <wp:posOffset>110490</wp:posOffset>
                </wp:positionV>
                <wp:extent cx="0" cy="685800"/>
                <wp:effectExtent l="95250" t="0" r="114300" b="57150"/>
                <wp:wrapNone/>
                <wp:docPr id="4" name="Straight Arrow Connector 4"/>
                <wp:cNvGraphicFramePr/>
                <a:graphic xmlns:a="http://schemas.openxmlformats.org/drawingml/2006/main">
                  <a:graphicData uri="http://schemas.microsoft.com/office/word/2010/wordprocessingShape">
                    <wps:wsp>
                      <wps:cNvCnPr/>
                      <wps:spPr>
                        <a:xfrm>
                          <a:off x="0" y="0"/>
                          <a:ext cx="0" cy="6858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5F2034" id="Straight Arrow Connector 4" o:spid="_x0000_s1026" type="#_x0000_t32" style="position:absolute;margin-left:69pt;margin-top:8.7pt;width:0;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" strokecolor="#4579b8 [3044]">
                <v:stroke endarrow="open"/>
              </v:shape>
            </w:pict>
          </mc:Fallback>
        </mc:AlternateContent>
      </w:r>
      <w:r w:rsidRPr="00E057A5">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8A63AE3" wp14:editId="7C2DF0E6">
                <wp:simplePos x="0" y="0"/>
                <wp:positionH relativeFrom="column">
                  <wp:posOffset>857250</wp:posOffset>
                </wp:positionH>
                <wp:positionV relativeFrom="paragraph">
                  <wp:posOffset>110490</wp:posOffset>
                </wp:positionV>
                <wp:extent cx="18415" cy="589915"/>
                <wp:effectExtent l="0" t="0" r="19685" b="19685"/>
                <wp:wrapNone/>
                <wp:docPr id="2" name="Straight Connector 2"/>
                <wp:cNvGraphicFramePr/>
                <a:graphic xmlns:a="http://schemas.openxmlformats.org/drawingml/2006/main">
                  <a:graphicData uri="http://schemas.microsoft.com/office/word/2010/wordprocessingShape">
                    <wps:wsp>
                      <wps:cNvCnPr/>
                      <wps:spPr>
                        <a:xfrm flipH="1" flipV="1">
                          <a:off x="0" y="0"/>
                          <a:ext cx="18415" cy="5899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EF9D62" id="Straight Connector 2"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8.7pt" to="68.95pt,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" strokecolor="#4579b8 [3044]"/>
            </w:pict>
          </mc:Fallback>
        </mc:AlternateContent>
      </w:r>
    </w:p>
    <w:p w:rsidR="00FB75AE" w:rsidRPr="00E057A5" w:rsidRDefault="00FB75AE" w:rsidP="00965C28">
      <w:pPr>
        <w:spacing w:line="360" w:lineRule="auto"/>
        <w:jc w:val="both"/>
        <w:rPr>
          <w:rFonts w:ascii="Times New Roman" w:hAnsi="Times New Roman" w:cs="Times New Roman"/>
          <w:sz w:val="24"/>
          <w:szCs w:val="24"/>
        </w:rPr>
      </w:pPr>
      <w:r w:rsidRPr="00E057A5">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097FB0FA" wp14:editId="02B51F65">
                <wp:simplePos x="0" y="0"/>
                <wp:positionH relativeFrom="column">
                  <wp:posOffset>-143510</wp:posOffset>
                </wp:positionH>
                <wp:positionV relativeFrom="paragraph">
                  <wp:posOffset>294005</wp:posOffset>
                </wp:positionV>
                <wp:extent cx="2143125" cy="9620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2143125" cy="962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65C28" w:rsidRPr="004B68EE" w:rsidRDefault="00965C28" w:rsidP="00FB75AE">
                            <w:pPr>
                              <w:rPr>
                                <w:rFonts w:ascii="Times New Roman" w:hAnsi="Times New Roman" w:cs="Times New Roman"/>
                                <w:sz w:val="24"/>
                                <w:szCs w:val="24"/>
                              </w:rPr>
                            </w:pPr>
                            <w:r>
                              <w:t xml:space="preserve">     </w:t>
                            </w:r>
                            <w:r>
                              <w:rPr>
                                <w:rFonts w:ascii="Times New Roman" w:hAnsi="Times New Roman" w:cs="Times New Roman"/>
                                <w:sz w:val="24"/>
                                <w:szCs w:val="24"/>
                              </w:rPr>
                              <w:t xml:space="preserve">Information Technology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FB0FA" id="Rectangle 16" o:spid="_x0000_s1027" style="position:absolute;left:0;text-align:left;margin-left:-11.3pt;margin-top:23.15pt;width:168.75pt;height:7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" fillcolor="#4f81bd [3204]" strokecolor="#243f60 [1604]" strokeweight="2pt">
                <v:textbox>
                  <w:txbxContent>
                    <w:p w:rsidR="00965C28" w:rsidRPr="004B68EE" w:rsidRDefault="00965C28" w:rsidP="00FB75AE">
                      <w:pPr>
                        <w:rPr>
                          <w:rFonts w:ascii="Times New Roman" w:hAnsi="Times New Roman" w:cs="Times New Roman"/>
                          <w:sz w:val="24"/>
                          <w:szCs w:val="24"/>
                        </w:rPr>
                      </w:pPr>
                      <w:r>
                        <w:t xml:space="preserve">     </w:t>
                      </w:r>
                      <w:r>
                        <w:rPr>
                          <w:rFonts w:ascii="Times New Roman" w:hAnsi="Times New Roman" w:cs="Times New Roman"/>
                          <w:sz w:val="24"/>
                          <w:szCs w:val="24"/>
                        </w:rPr>
                        <w:t xml:space="preserve">Information Technology </w:t>
                      </w:r>
                    </w:p>
                  </w:txbxContent>
                </v:textbox>
              </v:rect>
            </w:pict>
          </mc:Fallback>
        </mc:AlternateContent>
      </w:r>
      <w:r w:rsidRPr="00E057A5">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79821E7C" wp14:editId="0FD86F1E">
                <wp:simplePos x="0" y="0"/>
                <wp:positionH relativeFrom="column">
                  <wp:posOffset>4752975</wp:posOffset>
                </wp:positionH>
                <wp:positionV relativeFrom="paragraph">
                  <wp:posOffset>360680</wp:posOffset>
                </wp:positionV>
                <wp:extent cx="1733550" cy="15144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1733550" cy="15144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65C28" w:rsidRPr="00FB75AE" w:rsidRDefault="00965C28" w:rsidP="00FB75AE">
                            <w:pPr>
                              <w:rPr>
                                <w:rFonts w:ascii="Times New Roman" w:hAnsi="Times New Roman" w:cs="Times New Roman"/>
                                <w:sz w:val="24"/>
                                <w:szCs w:val="24"/>
                              </w:rPr>
                            </w:pPr>
                            <w:r>
                              <w:t xml:space="preserve">        </w:t>
                            </w:r>
                            <w:r w:rsidRPr="00FB75AE">
                              <w:rPr>
                                <w:rFonts w:ascii="Times New Roman" w:hAnsi="Times New Roman" w:cs="Times New Roman"/>
                                <w:sz w:val="24"/>
                                <w:szCs w:val="24"/>
                              </w:rPr>
                              <w:t xml:space="preserve"> Management Accounting Practices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21E7C" id="Rectangle 11" o:spid="_x0000_s1028" style="position:absolute;left:0;text-align:left;margin-left:374.25pt;margin-top:28.4pt;width:136.5pt;height:11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" fillcolor="#4f81bd [3204]" strokecolor="#243f60 [1604]" strokeweight="2pt">
                <v:textbox>
                  <w:txbxContent>
                    <w:p w:rsidR="00965C28" w:rsidRPr="00FB75AE" w:rsidRDefault="00965C28" w:rsidP="00FB75AE">
                      <w:pPr>
                        <w:rPr>
                          <w:rFonts w:ascii="Times New Roman" w:hAnsi="Times New Roman" w:cs="Times New Roman"/>
                          <w:sz w:val="24"/>
                          <w:szCs w:val="24"/>
                        </w:rPr>
                      </w:pPr>
                      <w:r>
                        <w:t xml:space="preserve">        </w:t>
                      </w:r>
                      <w:r w:rsidRPr="00FB75AE">
                        <w:rPr>
                          <w:rFonts w:ascii="Times New Roman" w:hAnsi="Times New Roman" w:cs="Times New Roman"/>
                          <w:sz w:val="24"/>
                          <w:szCs w:val="24"/>
                        </w:rPr>
                        <w:t xml:space="preserve"> Management Accounting Practices</w:t>
                      </w:r>
                    </w:p>
                  </w:txbxContent>
                </v:textbox>
              </v:rect>
            </w:pict>
          </mc:Fallback>
        </mc:AlternateContent>
      </w:r>
      <w:r w:rsidRPr="00E057A5">
        <w:rPr>
          <w:rFonts w:ascii="Times New Roman" w:hAnsi="Times New Roman" w:cs="Times New Roman"/>
          <w:sz w:val="24"/>
          <w:szCs w:val="24"/>
        </w:rPr>
        <w:tab/>
      </w:r>
    </w:p>
    <w:p w:rsidR="00FB75AE" w:rsidRPr="00E057A5" w:rsidRDefault="00FB75AE" w:rsidP="00965C28">
      <w:pPr>
        <w:tabs>
          <w:tab w:val="left" w:pos="1304"/>
        </w:tabs>
        <w:spacing w:line="360" w:lineRule="auto"/>
        <w:jc w:val="both"/>
        <w:rPr>
          <w:rFonts w:ascii="Times New Roman" w:hAnsi="Times New Roman" w:cs="Times New Roman"/>
          <w:sz w:val="24"/>
          <w:szCs w:val="24"/>
        </w:rPr>
      </w:pPr>
      <w:r w:rsidRPr="00E057A5">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D2B83DF" wp14:editId="096F0823">
                <wp:simplePos x="0" y="0"/>
                <wp:positionH relativeFrom="column">
                  <wp:posOffset>1997710</wp:posOffset>
                </wp:positionH>
                <wp:positionV relativeFrom="paragraph">
                  <wp:posOffset>321945</wp:posOffset>
                </wp:positionV>
                <wp:extent cx="2745740" cy="438150"/>
                <wp:effectExtent l="0" t="0" r="73660" b="95250"/>
                <wp:wrapNone/>
                <wp:docPr id="12" name="Straight Arrow Connector 12"/>
                <wp:cNvGraphicFramePr/>
                <a:graphic xmlns:a="http://schemas.openxmlformats.org/drawingml/2006/main">
                  <a:graphicData uri="http://schemas.microsoft.com/office/word/2010/wordprocessingShape">
                    <wps:wsp>
                      <wps:cNvCnPr/>
                      <wps:spPr>
                        <a:xfrm>
                          <a:off x="0" y="0"/>
                          <a:ext cx="2745740" cy="438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ACA961" id="Straight Arrow Connector 12" o:spid="_x0000_s1026" type="#_x0000_t32" style="position:absolute;margin-left:157.3pt;margin-top:25.35pt;width:216.2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" strokecolor="#4579b8 [3044]">
                <v:stroke endarrow="open"/>
              </v:shape>
            </w:pict>
          </mc:Fallback>
        </mc:AlternateContent>
      </w:r>
    </w:p>
    <w:p w:rsidR="00FB75AE" w:rsidRPr="00E057A5" w:rsidRDefault="00FB75AE" w:rsidP="00965C28">
      <w:pPr>
        <w:autoSpaceDE w:val="0"/>
        <w:autoSpaceDN w:val="0"/>
        <w:adjustRightInd w:val="0"/>
        <w:spacing w:after="0" w:line="360" w:lineRule="auto"/>
        <w:jc w:val="both"/>
        <w:rPr>
          <w:rFonts w:ascii="Times New Roman" w:eastAsia="TimesNewRoman" w:hAnsi="Times New Roman" w:cs="Times New Roman"/>
          <w:b/>
          <w:sz w:val="24"/>
          <w:szCs w:val="24"/>
        </w:rPr>
      </w:pPr>
      <w:r w:rsidRPr="00E057A5">
        <w:rPr>
          <w:rFonts w:ascii="Times New Roman" w:eastAsia="TimesNewRoman" w:hAnsi="Times New Roman" w:cs="Times New Roman"/>
          <w:b/>
          <w:noProof/>
          <w:sz w:val="24"/>
          <w:szCs w:val="24"/>
        </w:rPr>
        <mc:AlternateContent>
          <mc:Choice Requires="wps">
            <w:drawing>
              <wp:anchor distT="0" distB="0" distL="114300" distR="114300" simplePos="0" relativeHeight="251669504" behindDoc="0" locked="0" layoutInCell="1" allowOverlap="1" wp14:anchorId="0397DF97" wp14:editId="74695229">
                <wp:simplePos x="0" y="0"/>
                <wp:positionH relativeFrom="column">
                  <wp:posOffset>866775</wp:posOffset>
                </wp:positionH>
                <wp:positionV relativeFrom="paragraph">
                  <wp:posOffset>260985</wp:posOffset>
                </wp:positionV>
                <wp:extent cx="8890" cy="514350"/>
                <wp:effectExtent l="95250" t="0" r="67310" b="57150"/>
                <wp:wrapNone/>
                <wp:docPr id="3" name="Straight Arrow Connector 3"/>
                <wp:cNvGraphicFramePr/>
                <a:graphic xmlns:a="http://schemas.openxmlformats.org/drawingml/2006/main">
                  <a:graphicData uri="http://schemas.microsoft.com/office/word/2010/wordprocessingShape">
                    <wps:wsp>
                      <wps:cNvCnPr/>
                      <wps:spPr>
                        <a:xfrm flipH="1">
                          <a:off x="0" y="0"/>
                          <a:ext cx="8890" cy="514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3BD82B" id="Straight Arrow Connector 3" o:spid="_x0000_s1026" type="#_x0000_t32" style="position:absolute;margin-left:68.25pt;margin-top:20.55pt;width:.7pt;height:40.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" strokecolor="#4579b8 [3044]">
                <v:stroke endarrow="open"/>
              </v:shape>
            </w:pict>
          </mc:Fallback>
        </mc:AlternateContent>
      </w:r>
    </w:p>
    <w:p w:rsidR="00FB75AE" w:rsidRPr="00E057A5" w:rsidRDefault="00FB75AE" w:rsidP="00965C28">
      <w:pPr>
        <w:autoSpaceDE w:val="0"/>
        <w:autoSpaceDN w:val="0"/>
        <w:adjustRightInd w:val="0"/>
        <w:spacing w:after="0" w:line="360" w:lineRule="auto"/>
        <w:jc w:val="both"/>
        <w:rPr>
          <w:rFonts w:ascii="Times New Roman" w:eastAsia="TimesNewRoman" w:hAnsi="Times New Roman" w:cs="Times New Roman"/>
          <w:b/>
          <w:sz w:val="24"/>
          <w:szCs w:val="24"/>
        </w:rPr>
      </w:pPr>
      <w:r w:rsidRPr="00E057A5">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14:anchorId="0781D27A" wp14:editId="1A74553C">
                <wp:simplePos x="0" y="0"/>
                <wp:positionH relativeFrom="column">
                  <wp:posOffset>2000250</wp:posOffset>
                </wp:positionH>
                <wp:positionV relativeFrom="paragraph">
                  <wp:posOffset>99060</wp:posOffset>
                </wp:positionV>
                <wp:extent cx="2809875" cy="2019300"/>
                <wp:effectExtent l="0" t="38100" r="47625" b="19050"/>
                <wp:wrapNone/>
                <wp:docPr id="7" name="Straight Arrow Connector 7"/>
                <wp:cNvGraphicFramePr/>
                <a:graphic xmlns:a="http://schemas.openxmlformats.org/drawingml/2006/main">
                  <a:graphicData uri="http://schemas.microsoft.com/office/word/2010/wordprocessingShape">
                    <wps:wsp>
                      <wps:cNvCnPr/>
                      <wps:spPr>
                        <a:xfrm flipV="1">
                          <a:off x="0" y="0"/>
                          <a:ext cx="2809875" cy="20193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4CB42A" id="Straight Arrow Connector 7" o:spid="_x0000_s1026" type="#_x0000_t32" style="position:absolute;margin-left:157.5pt;margin-top:7.8pt;width:221.25pt;height:159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" strokecolor="#4579b8 [3044]">
                <v:stroke endarrow="open"/>
              </v:shape>
            </w:pict>
          </mc:Fallback>
        </mc:AlternateContent>
      </w:r>
      <w:r w:rsidRPr="00E057A5">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7BF69A23" wp14:editId="3E842B86">
                <wp:simplePos x="0" y="0"/>
                <wp:positionH relativeFrom="column">
                  <wp:posOffset>1891665</wp:posOffset>
                </wp:positionH>
                <wp:positionV relativeFrom="paragraph">
                  <wp:posOffset>110490</wp:posOffset>
                </wp:positionV>
                <wp:extent cx="2847975" cy="847725"/>
                <wp:effectExtent l="0" t="57150" r="0" b="28575"/>
                <wp:wrapNone/>
                <wp:docPr id="15" name="Straight Arrow Connector 15"/>
                <wp:cNvGraphicFramePr/>
                <a:graphic xmlns:a="http://schemas.openxmlformats.org/drawingml/2006/main">
                  <a:graphicData uri="http://schemas.microsoft.com/office/word/2010/wordprocessingShape">
                    <wps:wsp>
                      <wps:cNvCnPr/>
                      <wps:spPr>
                        <a:xfrm flipV="1">
                          <a:off x="0" y="0"/>
                          <a:ext cx="2847975" cy="8477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9F25DB" id="Straight Arrow Connector 15" o:spid="_x0000_s1026" type="#_x0000_t32" style="position:absolute;margin-left:148.95pt;margin-top:8.7pt;width:224.25pt;height:66.7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" strokecolor="#4579b8 [3044]">
                <v:stroke endarrow="open"/>
              </v:shape>
            </w:pict>
          </mc:Fallback>
        </mc:AlternateContent>
      </w:r>
    </w:p>
    <w:p w:rsidR="00FB75AE" w:rsidRPr="00E057A5" w:rsidRDefault="00FB75AE" w:rsidP="00965C28">
      <w:pPr>
        <w:autoSpaceDE w:val="0"/>
        <w:autoSpaceDN w:val="0"/>
        <w:adjustRightInd w:val="0"/>
        <w:spacing w:after="0" w:line="360" w:lineRule="auto"/>
        <w:jc w:val="both"/>
        <w:rPr>
          <w:rFonts w:ascii="Times New Roman" w:eastAsia="TimesNewRoman" w:hAnsi="Times New Roman" w:cs="Times New Roman"/>
          <w:b/>
          <w:sz w:val="24"/>
          <w:szCs w:val="24"/>
        </w:rPr>
      </w:pPr>
      <w:r w:rsidRPr="00E057A5">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F86826D" wp14:editId="16468C22">
                <wp:simplePos x="0" y="0"/>
                <wp:positionH relativeFrom="column">
                  <wp:posOffset>-171450</wp:posOffset>
                </wp:positionH>
                <wp:positionV relativeFrom="paragraph">
                  <wp:posOffset>102870</wp:posOffset>
                </wp:positionV>
                <wp:extent cx="2216785" cy="971550"/>
                <wp:effectExtent l="0" t="0" r="12065" b="19050"/>
                <wp:wrapNone/>
                <wp:docPr id="8" name="Rectangle 8"/>
                <wp:cNvGraphicFramePr/>
                <a:graphic xmlns:a="http://schemas.openxmlformats.org/drawingml/2006/main">
                  <a:graphicData uri="http://schemas.microsoft.com/office/word/2010/wordprocessingShape">
                    <wps:wsp>
                      <wps:cNvSpPr/>
                      <wps:spPr>
                        <a:xfrm>
                          <a:off x="0" y="0"/>
                          <a:ext cx="2216785" cy="971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65C28" w:rsidRPr="00D1630B" w:rsidRDefault="00965C28" w:rsidP="00FB75AE">
                            <w:pPr>
                              <w:jc w:val="center"/>
                              <w:rPr>
                                <w:rFonts w:ascii="Times New Roman" w:hAnsi="Times New Roman" w:cs="Times New Roman"/>
                                <w:sz w:val="24"/>
                                <w:szCs w:val="24"/>
                              </w:rPr>
                            </w:pPr>
                            <w:r>
                              <w:rPr>
                                <w:rFonts w:ascii="Times New Roman" w:hAnsi="Times New Roman" w:cs="Times New Roman"/>
                                <w:sz w:val="24"/>
                                <w:szCs w:val="24"/>
                              </w:rPr>
                              <w:t>Competitive Strategy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6826D" id="Rectangle 8" o:spid="_x0000_s1029" style="position:absolute;left:0;text-align:left;margin-left:-13.5pt;margin-top:8.1pt;width:174.55pt;height: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" fillcolor="#4f81bd [3204]" strokecolor="#243f60 [1604]" strokeweight="2pt">
                <v:textbox>
                  <w:txbxContent>
                    <w:p w:rsidR="00965C28" w:rsidRPr="00D1630B" w:rsidRDefault="00965C28" w:rsidP="00FB75AE">
                      <w:pPr>
                        <w:jc w:val="center"/>
                        <w:rPr>
                          <w:rFonts w:ascii="Times New Roman" w:hAnsi="Times New Roman" w:cs="Times New Roman"/>
                          <w:sz w:val="24"/>
                          <w:szCs w:val="24"/>
                        </w:rPr>
                      </w:pPr>
                      <w:r>
                        <w:rPr>
                          <w:rFonts w:ascii="Times New Roman" w:hAnsi="Times New Roman" w:cs="Times New Roman"/>
                          <w:sz w:val="24"/>
                          <w:szCs w:val="24"/>
                        </w:rPr>
                        <w:t>Competitive Strategy</w:t>
                      </w:r>
                    </w:p>
                  </w:txbxContent>
                </v:textbox>
              </v:rect>
            </w:pict>
          </mc:Fallback>
        </mc:AlternateContent>
      </w:r>
    </w:p>
    <w:p w:rsidR="00FB75AE" w:rsidRPr="00E057A5" w:rsidRDefault="00FB75AE" w:rsidP="00965C28">
      <w:pPr>
        <w:spacing w:line="360" w:lineRule="auto"/>
        <w:jc w:val="both"/>
        <w:rPr>
          <w:rFonts w:ascii="Times New Roman" w:hAnsi="Times New Roman" w:cs="Times New Roman"/>
          <w:sz w:val="24"/>
          <w:szCs w:val="24"/>
        </w:rPr>
      </w:pPr>
    </w:p>
    <w:p w:rsidR="00FB75AE" w:rsidRPr="00E057A5" w:rsidRDefault="00FB75AE" w:rsidP="00965C28">
      <w:pPr>
        <w:autoSpaceDE w:val="0"/>
        <w:autoSpaceDN w:val="0"/>
        <w:adjustRightInd w:val="0"/>
        <w:spacing w:after="0" w:line="360" w:lineRule="auto"/>
        <w:jc w:val="both"/>
        <w:rPr>
          <w:rFonts w:ascii="Times New Roman" w:eastAsia="TimesNewRoman" w:hAnsi="Times New Roman" w:cs="Times New Roman"/>
          <w:b/>
          <w:sz w:val="24"/>
          <w:szCs w:val="24"/>
        </w:rPr>
      </w:pPr>
    </w:p>
    <w:p w:rsidR="00FB75AE" w:rsidRPr="00E057A5" w:rsidRDefault="00FB75AE" w:rsidP="00965C28">
      <w:pPr>
        <w:pStyle w:val="Default"/>
        <w:spacing w:line="360" w:lineRule="auto"/>
        <w:ind w:left="2880" w:firstLine="720"/>
        <w:jc w:val="both"/>
        <w:rPr>
          <w:rFonts w:ascii="Times New Roman" w:hAnsi="Times New Roman" w:cs="Times New Roman"/>
          <w:b/>
        </w:rPr>
      </w:pPr>
    </w:p>
    <w:p w:rsidR="00FB75AE" w:rsidRPr="00E057A5" w:rsidRDefault="00FB75AE" w:rsidP="00965C28">
      <w:pPr>
        <w:pStyle w:val="Default"/>
        <w:spacing w:line="360" w:lineRule="auto"/>
        <w:ind w:left="2880" w:firstLine="720"/>
        <w:jc w:val="both"/>
        <w:rPr>
          <w:rFonts w:ascii="Times New Roman" w:hAnsi="Times New Roman" w:cs="Times New Roman"/>
          <w:b/>
        </w:rPr>
      </w:pPr>
      <w:r w:rsidRPr="00E057A5">
        <w:rPr>
          <w:rFonts w:ascii="Times New Roman" w:hAnsi="Times New Roman" w:cs="Times New Roman"/>
          <w:b/>
          <w:noProof/>
        </w:rPr>
        <mc:AlternateContent>
          <mc:Choice Requires="wps">
            <w:drawing>
              <wp:anchor distT="0" distB="0" distL="114300" distR="114300" simplePos="0" relativeHeight="251670528" behindDoc="0" locked="0" layoutInCell="1" allowOverlap="1" wp14:anchorId="2B7AA3A2" wp14:editId="1AE448EF">
                <wp:simplePos x="0" y="0"/>
                <wp:positionH relativeFrom="column">
                  <wp:posOffset>-180975</wp:posOffset>
                </wp:positionH>
                <wp:positionV relativeFrom="paragraph">
                  <wp:posOffset>220345</wp:posOffset>
                </wp:positionV>
                <wp:extent cx="2226310" cy="942975"/>
                <wp:effectExtent l="0" t="0" r="21590" b="28575"/>
                <wp:wrapNone/>
                <wp:docPr id="5" name="Rectangle 5"/>
                <wp:cNvGraphicFramePr/>
                <a:graphic xmlns:a="http://schemas.openxmlformats.org/drawingml/2006/main">
                  <a:graphicData uri="http://schemas.microsoft.com/office/word/2010/wordprocessingShape">
                    <wps:wsp>
                      <wps:cNvSpPr/>
                      <wps:spPr>
                        <a:xfrm>
                          <a:off x="0" y="0"/>
                          <a:ext cx="2226310" cy="942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65C28" w:rsidRPr="00D1630B" w:rsidRDefault="00965C28" w:rsidP="00FB75AE">
                            <w:pPr>
                              <w:rPr>
                                <w:rFonts w:ascii="Times New Roman" w:hAnsi="Times New Roman" w:cs="Times New Roman"/>
                                <w:b/>
                                <w:highlight w:val="yellow"/>
                              </w:rPr>
                            </w:pPr>
                            <w:r>
                              <w:rPr>
                                <w:rFonts w:ascii="Times New Roman" w:hAnsi="Times New Roman" w:cs="Times New Roman"/>
                                <w:b/>
                              </w:rPr>
                              <w:t xml:space="preserve">            Market Dynamism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AA3A2" id="Rectangle 5" o:spid="_x0000_s1030" style="position:absolute;left:0;text-align:left;margin-left:-14.25pt;margin-top:17.35pt;width:175.3pt;height:7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" fillcolor="#4f81bd [3204]" strokecolor="#243f60 [1604]" strokeweight="2pt">
                <v:textbox>
                  <w:txbxContent>
                    <w:p w:rsidR="00965C28" w:rsidRPr="00D1630B" w:rsidRDefault="00965C28" w:rsidP="00FB75AE">
                      <w:pPr>
                        <w:rPr>
                          <w:rFonts w:ascii="Times New Roman" w:hAnsi="Times New Roman" w:cs="Times New Roman"/>
                          <w:b/>
                          <w:highlight w:val="yellow"/>
                        </w:rPr>
                      </w:pPr>
                      <w:r>
                        <w:rPr>
                          <w:rFonts w:ascii="Times New Roman" w:hAnsi="Times New Roman" w:cs="Times New Roman"/>
                          <w:b/>
                        </w:rPr>
                        <w:t xml:space="preserve">            Market Dynamism</w:t>
                      </w:r>
                    </w:p>
                  </w:txbxContent>
                </v:textbox>
              </v:rect>
            </w:pict>
          </mc:Fallback>
        </mc:AlternateContent>
      </w:r>
      <w:r w:rsidRPr="00E057A5">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42CEAC73" wp14:editId="0DBA9764">
                <wp:simplePos x="0" y="0"/>
                <wp:positionH relativeFrom="column">
                  <wp:posOffset>866775</wp:posOffset>
                </wp:positionH>
                <wp:positionV relativeFrom="paragraph">
                  <wp:posOffset>57785</wp:posOffset>
                </wp:positionV>
                <wp:extent cx="8890" cy="0"/>
                <wp:effectExtent l="38100" t="76200" r="105410" b="114300"/>
                <wp:wrapNone/>
                <wp:docPr id="9" name="Straight Arrow Connector 9"/>
                <wp:cNvGraphicFramePr/>
                <a:graphic xmlns:a="http://schemas.openxmlformats.org/drawingml/2006/main">
                  <a:graphicData uri="http://schemas.microsoft.com/office/word/2010/wordprocessingShape">
                    <wps:wsp>
                      <wps:cNvCnPr/>
                      <wps:spPr>
                        <a:xfrm flipH="1">
                          <a:off x="0" y="0"/>
                          <a:ext cx="889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3DC837" id="Straight Arrow Connector 9" o:spid="_x0000_s1026" type="#_x0000_t32" style="position:absolute;margin-left:68.25pt;margin-top:4.55pt;width:.7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" strokecolor="#4579b8 [3044]">
                <v:stroke endarrow="open"/>
              </v:shape>
            </w:pict>
          </mc:Fallback>
        </mc:AlternateContent>
      </w:r>
    </w:p>
    <w:p w:rsidR="00FB75AE" w:rsidRPr="00E057A5" w:rsidRDefault="00FB75AE" w:rsidP="00965C28">
      <w:pPr>
        <w:pStyle w:val="Default"/>
        <w:spacing w:line="360" w:lineRule="auto"/>
        <w:ind w:left="2880" w:firstLine="720"/>
        <w:jc w:val="both"/>
        <w:rPr>
          <w:rFonts w:ascii="Times New Roman" w:hAnsi="Times New Roman" w:cs="Times New Roman"/>
          <w:b/>
        </w:rPr>
      </w:pPr>
    </w:p>
    <w:p w:rsidR="00FB75AE" w:rsidRPr="00E057A5" w:rsidRDefault="00FB75AE" w:rsidP="00965C28">
      <w:pPr>
        <w:pStyle w:val="Default"/>
        <w:spacing w:line="360" w:lineRule="auto"/>
        <w:ind w:left="2880" w:firstLine="720"/>
        <w:jc w:val="both"/>
        <w:rPr>
          <w:rFonts w:ascii="Times New Roman" w:hAnsi="Times New Roman" w:cs="Times New Roman"/>
          <w:b/>
        </w:rPr>
      </w:pPr>
    </w:p>
    <w:p w:rsidR="00FB75AE" w:rsidRPr="00E057A5" w:rsidRDefault="00FB75AE" w:rsidP="00965C28">
      <w:pPr>
        <w:pStyle w:val="Default"/>
        <w:spacing w:line="360" w:lineRule="auto"/>
        <w:ind w:left="2880" w:firstLine="720"/>
        <w:jc w:val="both"/>
        <w:rPr>
          <w:rFonts w:ascii="Times New Roman" w:hAnsi="Times New Roman" w:cs="Times New Roman"/>
          <w:b/>
        </w:rPr>
      </w:pPr>
    </w:p>
    <w:p w:rsidR="00FB75AE" w:rsidRPr="00E057A5" w:rsidRDefault="00FB75AE" w:rsidP="00965C28">
      <w:pPr>
        <w:pStyle w:val="Default"/>
        <w:spacing w:line="360" w:lineRule="auto"/>
        <w:ind w:left="2880" w:firstLine="720"/>
        <w:jc w:val="both"/>
        <w:rPr>
          <w:rFonts w:ascii="Times New Roman" w:hAnsi="Times New Roman" w:cs="Times New Roman"/>
          <w:b/>
        </w:rPr>
      </w:pPr>
    </w:p>
    <w:p w:rsidR="00FB75AE" w:rsidRPr="00E057A5" w:rsidRDefault="00FB75AE" w:rsidP="00965C28">
      <w:pPr>
        <w:pStyle w:val="Default"/>
        <w:spacing w:line="360" w:lineRule="auto"/>
        <w:ind w:left="2880" w:firstLine="720"/>
        <w:jc w:val="both"/>
        <w:rPr>
          <w:rFonts w:ascii="Times New Roman" w:hAnsi="Times New Roman" w:cs="Times New Roman"/>
          <w:b/>
        </w:rPr>
      </w:pPr>
      <w:r w:rsidRPr="00E057A5">
        <w:rPr>
          <w:rFonts w:ascii="Times New Roman" w:hAnsi="Times New Roman" w:cs="Times New Roman"/>
          <w:b/>
          <w:noProof/>
        </w:rPr>
        <mc:AlternateContent>
          <mc:Choice Requires="wps">
            <w:drawing>
              <wp:anchor distT="0" distB="0" distL="114300" distR="114300" simplePos="0" relativeHeight="251672576" behindDoc="0" locked="0" layoutInCell="1" allowOverlap="1" wp14:anchorId="4A4E821D" wp14:editId="40E26183">
                <wp:simplePos x="0" y="0"/>
                <wp:positionH relativeFrom="column">
                  <wp:posOffset>2857500</wp:posOffset>
                </wp:positionH>
                <wp:positionV relativeFrom="paragraph">
                  <wp:posOffset>115570</wp:posOffset>
                </wp:positionV>
                <wp:extent cx="0" cy="0"/>
                <wp:effectExtent l="0" t="0" r="0" b="0"/>
                <wp:wrapNone/>
                <wp:docPr id="6" name="Straight Arrow Connector 6"/>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C759D3" id="Straight Arrow Connector 6" o:spid="_x0000_s1026" type="#_x0000_t32" style="position:absolute;margin-left:225pt;margin-top:9.1pt;width:0;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" strokecolor="#4579b8 [3044]">
                <v:stroke endarrow="open"/>
              </v:shape>
            </w:pict>
          </mc:Fallback>
        </mc:AlternateContent>
      </w:r>
    </w:p>
    <w:p w:rsidR="00FB75AE" w:rsidRPr="00E057A5" w:rsidRDefault="00FB75AE" w:rsidP="00965C28">
      <w:pPr>
        <w:pStyle w:val="Default"/>
        <w:spacing w:line="360" w:lineRule="auto"/>
        <w:jc w:val="both"/>
        <w:rPr>
          <w:rFonts w:ascii="Times New Roman" w:hAnsi="Times New Roman" w:cs="Times New Roman"/>
          <w:b/>
        </w:rPr>
      </w:pPr>
      <w:r w:rsidRPr="00E057A5">
        <w:rPr>
          <w:rFonts w:ascii="Times New Roman" w:hAnsi="Times New Roman" w:cs="Times New Roman"/>
          <w:b/>
        </w:rPr>
        <w:t>Source: Author`s Conceptualization (2022)</w:t>
      </w:r>
    </w:p>
    <w:p w:rsidR="00FC7BEE" w:rsidRDefault="00FB75AE" w:rsidP="00FC7BEE">
      <w:pPr>
        <w:spacing w:line="360" w:lineRule="auto"/>
        <w:jc w:val="both"/>
        <w:rPr>
          <w:rFonts w:ascii="Times New Roman" w:hAnsi="Times New Roman" w:cs="Times New Roman"/>
          <w:sz w:val="24"/>
          <w:szCs w:val="24"/>
        </w:rPr>
      </w:pPr>
      <w:r w:rsidRPr="00E057A5">
        <w:rPr>
          <w:rFonts w:ascii="Times New Roman" w:hAnsi="Times New Roman" w:cs="Times New Roman"/>
          <w:sz w:val="24"/>
          <w:szCs w:val="24"/>
        </w:rPr>
        <w:t xml:space="preserve">The above conceptual model illustrates the determinants of management accounting practices which was proxy using; organization structure, information technology, market dynamism and competitive strategy. </w:t>
      </w:r>
      <w:r w:rsidR="00FC7BEE">
        <w:rPr>
          <w:rFonts w:ascii="Times New Roman" w:hAnsi="Times New Roman" w:cs="Times New Roman"/>
          <w:sz w:val="24"/>
          <w:szCs w:val="24"/>
        </w:rPr>
        <w:tab/>
      </w:r>
      <w:r w:rsidR="00FC7BEE">
        <w:rPr>
          <w:rFonts w:ascii="Times New Roman" w:hAnsi="Times New Roman" w:cs="Times New Roman"/>
          <w:sz w:val="24"/>
          <w:szCs w:val="24"/>
        </w:rPr>
        <w:tab/>
      </w:r>
      <w:r w:rsidR="00FC7BEE">
        <w:rPr>
          <w:rFonts w:ascii="Times New Roman" w:hAnsi="Times New Roman" w:cs="Times New Roman"/>
          <w:sz w:val="24"/>
          <w:szCs w:val="24"/>
        </w:rPr>
        <w:tab/>
      </w:r>
    </w:p>
    <w:p w:rsidR="00FC7BEE" w:rsidRDefault="00FC7BEE" w:rsidP="00FC7BEE">
      <w:pPr>
        <w:spacing w:line="360" w:lineRule="auto"/>
        <w:jc w:val="both"/>
        <w:rPr>
          <w:rFonts w:ascii="Times New Roman" w:hAnsi="Times New Roman" w:cs="Times New Roman"/>
          <w:sz w:val="24"/>
          <w:szCs w:val="24"/>
        </w:rPr>
      </w:pPr>
    </w:p>
    <w:p w:rsidR="003F0701" w:rsidRDefault="003F0701" w:rsidP="00FC7BEE">
      <w:pPr>
        <w:spacing w:line="360" w:lineRule="auto"/>
        <w:ind w:left="2880" w:firstLine="720"/>
        <w:jc w:val="both"/>
        <w:rPr>
          <w:rFonts w:ascii="Times New Roman" w:hAnsi="Times New Roman" w:cs="Times New Roman"/>
          <w:b/>
        </w:rPr>
      </w:pPr>
    </w:p>
    <w:p w:rsidR="00F71850" w:rsidRPr="00E057A5" w:rsidRDefault="00F71850" w:rsidP="00FC7BEE">
      <w:pPr>
        <w:spacing w:line="360" w:lineRule="auto"/>
        <w:ind w:left="2880" w:firstLine="720"/>
        <w:jc w:val="both"/>
        <w:rPr>
          <w:rFonts w:ascii="Times New Roman" w:hAnsi="Times New Roman" w:cs="Times New Roman"/>
          <w:sz w:val="24"/>
          <w:szCs w:val="24"/>
        </w:rPr>
      </w:pPr>
      <w:r w:rsidRPr="00E057A5">
        <w:rPr>
          <w:rFonts w:ascii="Times New Roman" w:hAnsi="Times New Roman" w:cs="Times New Roman"/>
          <w:b/>
        </w:rPr>
        <w:t>CHAPTER THREE</w:t>
      </w:r>
    </w:p>
    <w:p w:rsidR="00F71850" w:rsidRPr="00E057A5" w:rsidRDefault="00F71850" w:rsidP="00965C28">
      <w:pPr>
        <w:pStyle w:val="Default"/>
        <w:spacing w:line="360" w:lineRule="auto"/>
        <w:ind w:left="660"/>
        <w:jc w:val="both"/>
        <w:rPr>
          <w:rFonts w:ascii="Times New Roman" w:hAnsi="Times New Roman" w:cs="Times New Roman"/>
          <w:b/>
        </w:rPr>
      </w:pPr>
      <w:r w:rsidRPr="00E057A5">
        <w:rPr>
          <w:rFonts w:ascii="Times New Roman" w:hAnsi="Times New Roman" w:cs="Times New Roman"/>
          <w:b/>
        </w:rPr>
        <w:t xml:space="preserve">                        </w:t>
      </w:r>
      <w:r w:rsidR="003F0701">
        <w:rPr>
          <w:rFonts w:ascii="Times New Roman" w:hAnsi="Times New Roman" w:cs="Times New Roman"/>
          <w:b/>
        </w:rPr>
        <w:t xml:space="preserve">                              </w:t>
      </w:r>
      <w:r w:rsidRPr="00E057A5">
        <w:rPr>
          <w:rFonts w:ascii="Times New Roman" w:hAnsi="Times New Roman" w:cs="Times New Roman"/>
          <w:b/>
        </w:rPr>
        <w:t>Methodology</w:t>
      </w:r>
    </w:p>
    <w:p w:rsidR="003F0701" w:rsidRPr="003F0701" w:rsidRDefault="003F0701" w:rsidP="00965C28">
      <w:pPr>
        <w:pStyle w:val="Default"/>
        <w:spacing w:line="360" w:lineRule="auto"/>
        <w:jc w:val="both"/>
        <w:rPr>
          <w:rFonts w:ascii="Times New Roman" w:hAnsi="Times New Roman" w:cs="Times New Roman"/>
          <w:b/>
        </w:rPr>
      </w:pPr>
      <w:r w:rsidRPr="003F0701">
        <w:rPr>
          <w:rFonts w:ascii="Times New Roman" w:hAnsi="Times New Roman" w:cs="Times New Roman"/>
        </w:rPr>
        <w:t>This chapter outlines the methodology used to collect, validate, and analyze data for addressing the research questions and hypotheses. It includes the research philosophy, method, design, sampling frame and technique, sample size, model specification, instrument design, and data analysis procedures.</w:t>
      </w:r>
    </w:p>
    <w:p w:rsidR="00F71850" w:rsidRPr="003F0701" w:rsidRDefault="00F71850" w:rsidP="00965C28">
      <w:pPr>
        <w:pStyle w:val="Default"/>
        <w:spacing w:line="360" w:lineRule="auto"/>
        <w:jc w:val="both"/>
        <w:rPr>
          <w:rFonts w:ascii="Times New Roman" w:hAnsi="Times New Roman" w:cs="Times New Roman"/>
          <w:b/>
        </w:rPr>
      </w:pPr>
      <w:r w:rsidRPr="003F0701">
        <w:rPr>
          <w:rFonts w:ascii="Times New Roman" w:hAnsi="Times New Roman" w:cs="Times New Roman"/>
          <w:b/>
        </w:rPr>
        <w:t>3.1</w:t>
      </w:r>
      <w:r w:rsidRPr="003F0701">
        <w:rPr>
          <w:rFonts w:ascii="Times New Roman" w:hAnsi="Times New Roman" w:cs="Times New Roman"/>
          <w:b/>
        </w:rPr>
        <w:tab/>
        <w:t>Research Design</w:t>
      </w:r>
    </w:p>
    <w:p w:rsidR="003F0701" w:rsidRPr="003F0701" w:rsidRDefault="003F0701" w:rsidP="00965C28">
      <w:pPr>
        <w:pStyle w:val="Default"/>
        <w:spacing w:line="360" w:lineRule="auto"/>
        <w:jc w:val="both"/>
        <w:rPr>
          <w:rFonts w:ascii="Times New Roman" w:hAnsi="Times New Roman" w:cs="Times New Roman"/>
          <w:b/>
        </w:rPr>
      </w:pPr>
      <w:r w:rsidRPr="003F0701">
        <w:rPr>
          <w:rFonts w:ascii="Times New Roman" w:hAnsi="Times New Roman" w:cs="Times New Roman"/>
        </w:rPr>
        <w:t>The study aims to identify and measure the determinants of management accounting practices specifically organizational structure, market dynamism, information technology, and competitive strategy. It adopts a cross-sectional research design, which is suitable for gathering data from multiple respondents at a single point in time. Data were collected from registered hotels in Ilorin, Kwara State.</w:t>
      </w:r>
    </w:p>
    <w:p w:rsidR="00F71850" w:rsidRPr="003F0701" w:rsidRDefault="00F71850" w:rsidP="00965C28">
      <w:pPr>
        <w:pStyle w:val="Default"/>
        <w:spacing w:line="360" w:lineRule="auto"/>
        <w:jc w:val="both"/>
        <w:rPr>
          <w:rFonts w:ascii="Times New Roman" w:hAnsi="Times New Roman" w:cs="Times New Roman"/>
          <w:b/>
        </w:rPr>
      </w:pPr>
      <w:r w:rsidRPr="003F0701">
        <w:rPr>
          <w:rFonts w:ascii="Times New Roman" w:hAnsi="Times New Roman" w:cs="Times New Roman"/>
          <w:b/>
        </w:rPr>
        <w:t>3.2</w:t>
      </w:r>
      <w:r w:rsidRPr="003F0701">
        <w:rPr>
          <w:rFonts w:ascii="Times New Roman" w:hAnsi="Times New Roman" w:cs="Times New Roman"/>
          <w:b/>
        </w:rPr>
        <w:tab/>
        <w:t>Population of the study</w:t>
      </w:r>
    </w:p>
    <w:p w:rsidR="003E1C4E" w:rsidRPr="003F0701" w:rsidRDefault="003F0701" w:rsidP="00965C28">
      <w:pPr>
        <w:pStyle w:val="Default"/>
        <w:spacing w:line="360" w:lineRule="auto"/>
        <w:jc w:val="both"/>
        <w:rPr>
          <w:rFonts w:ascii="Times New Roman" w:hAnsi="Times New Roman" w:cs="Times New Roman"/>
          <w:b/>
        </w:rPr>
      </w:pPr>
      <w:r w:rsidRPr="003F0701">
        <w:rPr>
          <w:rFonts w:ascii="Times New Roman" w:hAnsi="Times New Roman" w:cs="Times New Roman"/>
        </w:rPr>
        <w:lastRenderedPageBreak/>
        <w:t>This study focuses on identifying the determinants of management accounting practices among hotels in Ilorin, Kwara State. The population includes all 494 registered hotels in the Ilorin metropolis, as reported by SMEDAN (2024). The target respondents are hotel staff involved in management accounting, specifically General Managers and Accountants, who form the study's sampling frame.</w:t>
      </w:r>
    </w:p>
    <w:p w:rsidR="008001D1" w:rsidRPr="00E057A5" w:rsidRDefault="008001D1" w:rsidP="00965C28">
      <w:pPr>
        <w:pStyle w:val="Default"/>
        <w:spacing w:line="360" w:lineRule="auto"/>
        <w:jc w:val="both"/>
        <w:rPr>
          <w:rFonts w:ascii="Times New Roman" w:hAnsi="Times New Roman" w:cs="Times New Roman"/>
          <w:b/>
        </w:rPr>
      </w:pPr>
      <w:r w:rsidRPr="00E057A5">
        <w:rPr>
          <w:rFonts w:ascii="Times New Roman" w:hAnsi="Times New Roman" w:cs="Times New Roman"/>
          <w:b/>
        </w:rPr>
        <w:t>Table 3.1</w:t>
      </w:r>
      <w:r w:rsidRPr="00E057A5">
        <w:rPr>
          <w:rFonts w:ascii="Times New Roman" w:hAnsi="Times New Roman" w:cs="Times New Roman"/>
          <w:b/>
        </w:rPr>
        <w:tab/>
        <w:t>Population of the study</w:t>
      </w:r>
    </w:p>
    <w:tbl>
      <w:tblPr>
        <w:tblStyle w:val="TableGrid"/>
        <w:tblW w:w="8838" w:type="dxa"/>
        <w:tblLook w:val="04A0" w:firstRow="1" w:lastRow="0" w:firstColumn="1" w:lastColumn="0" w:noHBand="0" w:noVBand="1"/>
      </w:tblPr>
      <w:tblGrid>
        <w:gridCol w:w="590"/>
        <w:gridCol w:w="1523"/>
        <w:gridCol w:w="1214"/>
        <w:gridCol w:w="763"/>
        <w:gridCol w:w="1390"/>
        <w:gridCol w:w="897"/>
        <w:gridCol w:w="2461"/>
      </w:tblGrid>
      <w:tr w:rsidR="008001D1" w:rsidRPr="00E057A5" w:rsidTr="008001D1">
        <w:tc>
          <w:tcPr>
            <w:tcW w:w="590" w:type="dxa"/>
          </w:tcPr>
          <w:p w:rsidR="008001D1" w:rsidRPr="00E057A5" w:rsidRDefault="008001D1" w:rsidP="00965C28">
            <w:pPr>
              <w:pStyle w:val="Default"/>
              <w:spacing w:line="360" w:lineRule="auto"/>
              <w:jc w:val="both"/>
              <w:rPr>
                <w:rFonts w:ascii="Times New Roman" w:hAnsi="Times New Roman" w:cs="Times New Roman"/>
                <w:b/>
              </w:rPr>
            </w:pPr>
            <w:r w:rsidRPr="00E057A5">
              <w:rPr>
                <w:rFonts w:ascii="Times New Roman" w:hAnsi="Times New Roman" w:cs="Times New Roman"/>
                <w:b/>
              </w:rPr>
              <w:t>S/N</w:t>
            </w:r>
          </w:p>
        </w:tc>
        <w:tc>
          <w:tcPr>
            <w:tcW w:w="1523" w:type="dxa"/>
          </w:tcPr>
          <w:p w:rsidR="008001D1" w:rsidRPr="00E057A5" w:rsidRDefault="008001D1" w:rsidP="00965C28">
            <w:pPr>
              <w:pStyle w:val="Default"/>
              <w:spacing w:line="360" w:lineRule="auto"/>
              <w:jc w:val="both"/>
              <w:rPr>
                <w:rFonts w:ascii="Times New Roman" w:hAnsi="Times New Roman" w:cs="Times New Roman"/>
                <w:b/>
              </w:rPr>
            </w:pPr>
            <w:r w:rsidRPr="00E057A5">
              <w:rPr>
                <w:rFonts w:ascii="Times New Roman" w:hAnsi="Times New Roman" w:cs="Times New Roman"/>
                <w:b/>
              </w:rPr>
              <w:t>Respondents</w:t>
            </w:r>
          </w:p>
        </w:tc>
        <w:tc>
          <w:tcPr>
            <w:tcW w:w="1220" w:type="dxa"/>
          </w:tcPr>
          <w:p w:rsidR="008001D1" w:rsidRPr="00E057A5" w:rsidRDefault="008001D1" w:rsidP="00965C28">
            <w:pPr>
              <w:pStyle w:val="Default"/>
              <w:spacing w:line="360" w:lineRule="auto"/>
              <w:jc w:val="both"/>
              <w:rPr>
                <w:rFonts w:ascii="Times New Roman" w:hAnsi="Times New Roman" w:cs="Times New Roman"/>
                <w:b/>
              </w:rPr>
            </w:pPr>
            <w:r w:rsidRPr="00E057A5">
              <w:rPr>
                <w:rFonts w:ascii="Times New Roman" w:hAnsi="Times New Roman" w:cs="Times New Roman"/>
                <w:b/>
              </w:rPr>
              <w:t>Number of Staff</w:t>
            </w:r>
          </w:p>
        </w:tc>
        <w:tc>
          <w:tcPr>
            <w:tcW w:w="763" w:type="dxa"/>
          </w:tcPr>
          <w:p w:rsidR="008001D1" w:rsidRPr="00E057A5" w:rsidRDefault="008001D1" w:rsidP="00965C28">
            <w:pPr>
              <w:pStyle w:val="Default"/>
              <w:spacing w:line="360" w:lineRule="auto"/>
              <w:jc w:val="both"/>
              <w:rPr>
                <w:rFonts w:ascii="Times New Roman" w:hAnsi="Times New Roman" w:cs="Times New Roman"/>
                <w:b/>
              </w:rPr>
            </w:pPr>
            <w:r w:rsidRPr="00E057A5">
              <w:rPr>
                <w:rFonts w:ascii="Times New Roman" w:hAnsi="Times New Roman" w:cs="Times New Roman"/>
                <w:b/>
              </w:rPr>
              <w:t>Total</w:t>
            </w:r>
          </w:p>
        </w:tc>
        <w:tc>
          <w:tcPr>
            <w:tcW w:w="1350" w:type="dxa"/>
          </w:tcPr>
          <w:p w:rsidR="008001D1" w:rsidRPr="00E057A5" w:rsidRDefault="00B46EEA" w:rsidP="00965C28">
            <w:pPr>
              <w:pStyle w:val="Default"/>
              <w:spacing w:line="360" w:lineRule="auto"/>
              <w:jc w:val="both"/>
              <w:rPr>
                <w:rFonts w:ascii="Times New Roman" w:hAnsi="Times New Roman" w:cs="Times New Roman"/>
                <w:b/>
              </w:rPr>
            </w:pPr>
            <w:r>
              <w:rPr>
                <w:rFonts w:ascii="Times New Roman" w:hAnsi="Times New Roman" w:cs="Times New Roman"/>
                <w:b/>
              </w:rPr>
              <w:t>No. of hotels and restaurants</w:t>
            </w:r>
          </w:p>
        </w:tc>
        <w:tc>
          <w:tcPr>
            <w:tcW w:w="897" w:type="dxa"/>
          </w:tcPr>
          <w:p w:rsidR="008001D1" w:rsidRPr="00E057A5" w:rsidRDefault="008001D1" w:rsidP="00965C28">
            <w:pPr>
              <w:pStyle w:val="Default"/>
              <w:spacing w:line="360" w:lineRule="auto"/>
              <w:jc w:val="both"/>
              <w:rPr>
                <w:rFonts w:ascii="Times New Roman" w:hAnsi="Times New Roman" w:cs="Times New Roman"/>
                <w:b/>
              </w:rPr>
            </w:pPr>
            <w:r w:rsidRPr="00E057A5">
              <w:rPr>
                <w:rFonts w:ascii="Times New Roman" w:hAnsi="Times New Roman" w:cs="Times New Roman"/>
                <w:b/>
              </w:rPr>
              <w:t>Grand Total</w:t>
            </w:r>
          </w:p>
        </w:tc>
        <w:tc>
          <w:tcPr>
            <w:tcW w:w="2495" w:type="dxa"/>
          </w:tcPr>
          <w:p w:rsidR="008001D1" w:rsidRPr="00E057A5" w:rsidRDefault="008001D1" w:rsidP="00965C28">
            <w:pPr>
              <w:pStyle w:val="Default"/>
              <w:spacing w:line="360" w:lineRule="auto"/>
              <w:jc w:val="both"/>
              <w:rPr>
                <w:rFonts w:ascii="Times New Roman" w:hAnsi="Times New Roman" w:cs="Times New Roman"/>
                <w:b/>
              </w:rPr>
            </w:pPr>
            <w:r w:rsidRPr="00E057A5">
              <w:rPr>
                <w:rFonts w:ascii="Times New Roman" w:hAnsi="Times New Roman" w:cs="Times New Roman"/>
                <w:b/>
              </w:rPr>
              <w:t>Proportion of questionnaires to be randomly distributed</w:t>
            </w:r>
          </w:p>
        </w:tc>
      </w:tr>
      <w:tr w:rsidR="008001D1" w:rsidRPr="00E057A5" w:rsidTr="008001D1">
        <w:tc>
          <w:tcPr>
            <w:tcW w:w="590" w:type="dxa"/>
          </w:tcPr>
          <w:p w:rsidR="008001D1" w:rsidRPr="00E057A5" w:rsidRDefault="008001D1" w:rsidP="00965C28">
            <w:pPr>
              <w:pStyle w:val="Default"/>
              <w:spacing w:line="360" w:lineRule="auto"/>
              <w:jc w:val="both"/>
              <w:rPr>
                <w:rFonts w:ascii="Times New Roman" w:hAnsi="Times New Roman" w:cs="Times New Roman"/>
              </w:rPr>
            </w:pPr>
            <w:r w:rsidRPr="00E057A5">
              <w:rPr>
                <w:rFonts w:ascii="Times New Roman" w:hAnsi="Times New Roman" w:cs="Times New Roman"/>
              </w:rPr>
              <w:t>1.</w:t>
            </w:r>
          </w:p>
        </w:tc>
        <w:tc>
          <w:tcPr>
            <w:tcW w:w="1523" w:type="dxa"/>
          </w:tcPr>
          <w:p w:rsidR="008001D1" w:rsidRPr="00E057A5" w:rsidRDefault="008001D1" w:rsidP="00965C28">
            <w:pPr>
              <w:pStyle w:val="Default"/>
              <w:spacing w:line="360" w:lineRule="auto"/>
              <w:jc w:val="both"/>
              <w:rPr>
                <w:rFonts w:ascii="Times New Roman" w:hAnsi="Times New Roman" w:cs="Times New Roman"/>
              </w:rPr>
            </w:pPr>
            <w:r w:rsidRPr="00E057A5">
              <w:rPr>
                <w:rFonts w:ascii="Times New Roman" w:hAnsi="Times New Roman" w:cs="Times New Roman"/>
              </w:rPr>
              <w:t>Manager</w:t>
            </w:r>
          </w:p>
        </w:tc>
        <w:tc>
          <w:tcPr>
            <w:tcW w:w="1220" w:type="dxa"/>
          </w:tcPr>
          <w:p w:rsidR="008001D1" w:rsidRPr="00E057A5" w:rsidRDefault="008001D1" w:rsidP="00965C28">
            <w:pPr>
              <w:pStyle w:val="Default"/>
              <w:spacing w:line="360" w:lineRule="auto"/>
              <w:jc w:val="both"/>
              <w:rPr>
                <w:rFonts w:ascii="Times New Roman" w:hAnsi="Times New Roman" w:cs="Times New Roman"/>
              </w:rPr>
            </w:pPr>
            <w:r w:rsidRPr="00E057A5">
              <w:rPr>
                <w:rFonts w:ascii="Times New Roman" w:hAnsi="Times New Roman" w:cs="Times New Roman"/>
              </w:rPr>
              <w:t xml:space="preserve">         1</w:t>
            </w:r>
          </w:p>
        </w:tc>
        <w:tc>
          <w:tcPr>
            <w:tcW w:w="763" w:type="dxa"/>
          </w:tcPr>
          <w:p w:rsidR="008001D1" w:rsidRPr="00E057A5" w:rsidRDefault="008001D1" w:rsidP="00965C28">
            <w:pPr>
              <w:pStyle w:val="Default"/>
              <w:spacing w:line="360" w:lineRule="auto"/>
              <w:jc w:val="both"/>
              <w:rPr>
                <w:rFonts w:ascii="Times New Roman" w:hAnsi="Times New Roman" w:cs="Times New Roman"/>
              </w:rPr>
            </w:pPr>
            <w:r w:rsidRPr="00E057A5">
              <w:rPr>
                <w:rFonts w:ascii="Times New Roman" w:hAnsi="Times New Roman" w:cs="Times New Roman"/>
              </w:rPr>
              <w:t xml:space="preserve">   1</w:t>
            </w:r>
          </w:p>
        </w:tc>
        <w:tc>
          <w:tcPr>
            <w:tcW w:w="1350" w:type="dxa"/>
          </w:tcPr>
          <w:p w:rsidR="008001D1" w:rsidRPr="00E057A5" w:rsidRDefault="008001D1" w:rsidP="00965C28">
            <w:pPr>
              <w:pStyle w:val="Default"/>
              <w:spacing w:line="360" w:lineRule="auto"/>
              <w:jc w:val="both"/>
              <w:rPr>
                <w:rFonts w:ascii="Times New Roman" w:hAnsi="Times New Roman" w:cs="Times New Roman"/>
              </w:rPr>
            </w:pPr>
            <w:r w:rsidRPr="00E057A5">
              <w:rPr>
                <w:rFonts w:ascii="Times New Roman" w:hAnsi="Times New Roman" w:cs="Times New Roman"/>
              </w:rPr>
              <w:t xml:space="preserve">       247</w:t>
            </w:r>
          </w:p>
        </w:tc>
        <w:tc>
          <w:tcPr>
            <w:tcW w:w="897" w:type="dxa"/>
          </w:tcPr>
          <w:p w:rsidR="008001D1" w:rsidRPr="00E057A5" w:rsidRDefault="008001D1" w:rsidP="00965C28">
            <w:pPr>
              <w:pStyle w:val="Default"/>
              <w:spacing w:line="360" w:lineRule="auto"/>
              <w:jc w:val="both"/>
              <w:rPr>
                <w:rFonts w:ascii="Times New Roman" w:hAnsi="Times New Roman" w:cs="Times New Roman"/>
              </w:rPr>
            </w:pPr>
            <w:r w:rsidRPr="00E057A5">
              <w:rPr>
                <w:rFonts w:ascii="Times New Roman" w:hAnsi="Times New Roman" w:cs="Times New Roman"/>
                <w:b/>
              </w:rPr>
              <w:t xml:space="preserve">  </w:t>
            </w:r>
            <w:r w:rsidRPr="00E057A5">
              <w:rPr>
                <w:rFonts w:ascii="Times New Roman" w:hAnsi="Times New Roman" w:cs="Times New Roman"/>
              </w:rPr>
              <w:t>247</w:t>
            </w:r>
          </w:p>
        </w:tc>
        <w:tc>
          <w:tcPr>
            <w:tcW w:w="2495" w:type="dxa"/>
          </w:tcPr>
          <w:p w:rsidR="008001D1" w:rsidRPr="00E057A5" w:rsidRDefault="008001D1" w:rsidP="00965C28">
            <w:pPr>
              <w:pStyle w:val="Default"/>
              <w:spacing w:line="360" w:lineRule="auto"/>
              <w:jc w:val="both"/>
              <w:rPr>
                <w:rFonts w:ascii="Times New Roman" w:hAnsi="Times New Roman" w:cs="Times New Roman"/>
                <w:u w:val="single"/>
              </w:rPr>
            </w:pPr>
            <w:r w:rsidRPr="00E057A5">
              <w:rPr>
                <w:rFonts w:ascii="Times New Roman" w:hAnsi="Times New Roman" w:cs="Times New Roman"/>
                <w:u w:val="single"/>
              </w:rPr>
              <w:t xml:space="preserve">247 </w:t>
            </w:r>
            <w:r w:rsidRPr="00E057A5">
              <w:rPr>
                <w:rFonts w:ascii="Times New Roman" w:hAnsi="Times New Roman" w:cs="Times New Roman"/>
              </w:rPr>
              <w:t>×  217   =  109</w:t>
            </w:r>
          </w:p>
          <w:p w:rsidR="008001D1" w:rsidRPr="00E057A5" w:rsidRDefault="008001D1" w:rsidP="00965C28">
            <w:pPr>
              <w:pStyle w:val="Default"/>
              <w:spacing w:line="360" w:lineRule="auto"/>
              <w:jc w:val="both"/>
              <w:rPr>
                <w:rFonts w:ascii="Times New Roman" w:hAnsi="Times New Roman" w:cs="Times New Roman"/>
              </w:rPr>
            </w:pPr>
            <w:r w:rsidRPr="00E057A5">
              <w:rPr>
                <w:rFonts w:ascii="Times New Roman" w:hAnsi="Times New Roman" w:cs="Times New Roman"/>
              </w:rPr>
              <w:t>494</w:t>
            </w:r>
          </w:p>
        </w:tc>
      </w:tr>
      <w:tr w:rsidR="008001D1" w:rsidRPr="00E057A5" w:rsidTr="008001D1">
        <w:tc>
          <w:tcPr>
            <w:tcW w:w="590" w:type="dxa"/>
          </w:tcPr>
          <w:p w:rsidR="008001D1" w:rsidRPr="00E057A5" w:rsidRDefault="008001D1" w:rsidP="00965C28">
            <w:pPr>
              <w:pStyle w:val="Default"/>
              <w:spacing w:line="360" w:lineRule="auto"/>
              <w:jc w:val="both"/>
              <w:rPr>
                <w:rFonts w:ascii="Times New Roman" w:hAnsi="Times New Roman" w:cs="Times New Roman"/>
              </w:rPr>
            </w:pPr>
            <w:r w:rsidRPr="00E057A5">
              <w:rPr>
                <w:rFonts w:ascii="Times New Roman" w:hAnsi="Times New Roman" w:cs="Times New Roman"/>
              </w:rPr>
              <w:t>2</w:t>
            </w:r>
          </w:p>
        </w:tc>
        <w:tc>
          <w:tcPr>
            <w:tcW w:w="1523" w:type="dxa"/>
          </w:tcPr>
          <w:p w:rsidR="008001D1" w:rsidRPr="00E057A5" w:rsidRDefault="008001D1" w:rsidP="00965C28">
            <w:pPr>
              <w:pStyle w:val="Default"/>
              <w:spacing w:line="360" w:lineRule="auto"/>
              <w:jc w:val="both"/>
              <w:rPr>
                <w:rFonts w:ascii="Times New Roman" w:hAnsi="Times New Roman" w:cs="Times New Roman"/>
              </w:rPr>
            </w:pPr>
            <w:r w:rsidRPr="00E057A5">
              <w:rPr>
                <w:rFonts w:ascii="Times New Roman" w:hAnsi="Times New Roman" w:cs="Times New Roman"/>
              </w:rPr>
              <w:t>Accountant</w:t>
            </w:r>
          </w:p>
        </w:tc>
        <w:tc>
          <w:tcPr>
            <w:tcW w:w="1220" w:type="dxa"/>
          </w:tcPr>
          <w:p w:rsidR="008001D1" w:rsidRPr="00E057A5" w:rsidRDefault="008001D1" w:rsidP="00965C28">
            <w:pPr>
              <w:pStyle w:val="Default"/>
              <w:spacing w:line="360" w:lineRule="auto"/>
              <w:jc w:val="both"/>
              <w:rPr>
                <w:rFonts w:ascii="Times New Roman" w:hAnsi="Times New Roman" w:cs="Times New Roman"/>
              </w:rPr>
            </w:pPr>
            <w:r w:rsidRPr="00E057A5">
              <w:rPr>
                <w:rFonts w:ascii="Times New Roman" w:hAnsi="Times New Roman" w:cs="Times New Roman"/>
              </w:rPr>
              <w:t xml:space="preserve">         1</w:t>
            </w:r>
          </w:p>
        </w:tc>
        <w:tc>
          <w:tcPr>
            <w:tcW w:w="763" w:type="dxa"/>
          </w:tcPr>
          <w:p w:rsidR="008001D1" w:rsidRPr="00E057A5" w:rsidRDefault="008001D1" w:rsidP="00965C28">
            <w:pPr>
              <w:pStyle w:val="Default"/>
              <w:spacing w:line="360" w:lineRule="auto"/>
              <w:jc w:val="both"/>
              <w:rPr>
                <w:rFonts w:ascii="Times New Roman" w:hAnsi="Times New Roman" w:cs="Times New Roman"/>
              </w:rPr>
            </w:pPr>
            <w:r w:rsidRPr="00E057A5">
              <w:rPr>
                <w:rFonts w:ascii="Times New Roman" w:hAnsi="Times New Roman" w:cs="Times New Roman"/>
              </w:rPr>
              <w:t xml:space="preserve">    1</w:t>
            </w:r>
          </w:p>
        </w:tc>
        <w:tc>
          <w:tcPr>
            <w:tcW w:w="1350" w:type="dxa"/>
          </w:tcPr>
          <w:p w:rsidR="008001D1" w:rsidRPr="00E057A5" w:rsidRDefault="008001D1" w:rsidP="00965C28">
            <w:pPr>
              <w:pStyle w:val="Default"/>
              <w:spacing w:line="360" w:lineRule="auto"/>
              <w:jc w:val="both"/>
              <w:rPr>
                <w:rFonts w:ascii="Times New Roman" w:hAnsi="Times New Roman" w:cs="Times New Roman"/>
              </w:rPr>
            </w:pPr>
            <w:r w:rsidRPr="00E057A5">
              <w:rPr>
                <w:rFonts w:ascii="Times New Roman" w:hAnsi="Times New Roman" w:cs="Times New Roman"/>
              </w:rPr>
              <w:t xml:space="preserve">      247</w:t>
            </w:r>
          </w:p>
        </w:tc>
        <w:tc>
          <w:tcPr>
            <w:tcW w:w="897" w:type="dxa"/>
          </w:tcPr>
          <w:p w:rsidR="008001D1" w:rsidRPr="00E057A5" w:rsidRDefault="008001D1" w:rsidP="00965C28">
            <w:pPr>
              <w:pStyle w:val="Default"/>
              <w:spacing w:line="360" w:lineRule="auto"/>
              <w:jc w:val="both"/>
              <w:rPr>
                <w:rFonts w:ascii="Times New Roman" w:hAnsi="Times New Roman" w:cs="Times New Roman"/>
              </w:rPr>
            </w:pPr>
            <w:r w:rsidRPr="00E057A5">
              <w:rPr>
                <w:rFonts w:ascii="Times New Roman" w:hAnsi="Times New Roman" w:cs="Times New Roman"/>
                <w:b/>
              </w:rPr>
              <w:t xml:space="preserve">  </w:t>
            </w:r>
            <w:r w:rsidRPr="00E057A5">
              <w:rPr>
                <w:rFonts w:ascii="Times New Roman" w:hAnsi="Times New Roman" w:cs="Times New Roman"/>
              </w:rPr>
              <w:t>247</w:t>
            </w:r>
          </w:p>
        </w:tc>
        <w:tc>
          <w:tcPr>
            <w:tcW w:w="2495" w:type="dxa"/>
          </w:tcPr>
          <w:p w:rsidR="008001D1" w:rsidRPr="00E057A5" w:rsidRDefault="008001D1" w:rsidP="00965C28">
            <w:pPr>
              <w:pStyle w:val="Default"/>
              <w:spacing w:line="360" w:lineRule="auto"/>
              <w:jc w:val="both"/>
              <w:rPr>
                <w:rFonts w:ascii="Times New Roman" w:hAnsi="Times New Roman" w:cs="Times New Roman"/>
                <w:u w:val="single"/>
              </w:rPr>
            </w:pPr>
            <w:r w:rsidRPr="00E057A5">
              <w:rPr>
                <w:rFonts w:ascii="Times New Roman" w:hAnsi="Times New Roman" w:cs="Times New Roman"/>
                <w:u w:val="single"/>
              </w:rPr>
              <w:t>247</w:t>
            </w:r>
            <w:r w:rsidRPr="00E057A5">
              <w:rPr>
                <w:rFonts w:ascii="Times New Roman" w:hAnsi="Times New Roman" w:cs="Times New Roman"/>
              </w:rPr>
              <w:t xml:space="preserve">  x 217    =  109</w:t>
            </w:r>
          </w:p>
          <w:p w:rsidR="008001D1" w:rsidRPr="00E057A5" w:rsidRDefault="008001D1" w:rsidP="00965C28">
            <w:pPr>
              <w:pStyle w:val="Default"/>
              <w:spacing w:line="360" w:lineRule="auto"/>
              <w:jc w:val="both"/>
              <w:rPr>
                <w:rFonts w:ascii="Times New Roman" w:hAnsi="Times New Roman" w:cs="Times New Roman"/>
              </w:rPr>
            </w:pPr>
            <w:r w:rsidRPr="00E057A5">
              <w:rPr>
                <w:rFonts w:ascii="Times New Roman" w:hAnsi="Times New Roman" w:cs="Times New Roman"/>
              </w:rPr>
              <w:t>494</w:t>
            </w:r>
          </w:p>
        </w:tc>
      </w:tr>
      <w:tr w:rsidR="008001D1" w:rsidRPr="00E057A5" w:rsidTr="008001D1">
        <w:tc>
          <w:tcPr>
            <w:tcW w:w="590" w:type="dxa"/>
          </w:tcPr>
          <w:p w:rsidR="008001D1" w:rsidRPr="00E057A5" w:rsidRDefault="008001D1" w:rsidP="00965C28">
            <w:pPr>
              <w:pStyle w:val="Default"/>
              <w:spacing w:line="360" w:lineRule="auto"/>
              <w:jc w:val="both"/>
              <w:rPr>
                <w:rFonts w:ascii="Times New Roman" w:hAnsi="Times New Roman" w:cs="Times New Roman"/>
              </w:rPr>
            </w:pPr>
          </w:p>
        </w:tc>
        <w:tc>
          <w:tcPr>
            <w:tcW w:w="1523" w:type="dxa"/>
          </w:tcPr>
          <w:p w:rsidR="008001D1" w:rsidRPr="00E057A5" w:rsidRDefault="008001D1" w:rsidP="00965C28">
            <w:pPr>
              <w:pStyle w:val="Default"/>
              <w:spacing w:line="360" w:lineRule="auto"/>
              <w:jc w:val="both"/>
              <w:rPr>
                <w:rFonts w:ascii="Times New Roman" w:hAnsi="Times New Roman" w:cs="Times New Roman"/>
                <w:b/>
              </w:rPr>
            </w:pPr>
            <w:r w:rsidRPr="00E057A5">
              <w:rPr>
                <w:rFonts w:ascii="Times New Roman" w:hAnsi="Times New Roman" w:cs="Times New Roman"/>
                <w:b/>
              </w:rPr>
              <w:t>Total</w:t>
            </w:r>
          </w:p>
        </w:tc>
        <w:tc>
          <w:tcPr>
            <w:tcW w:w="1220" w:type="dxa"/>
          </w:tcPr>
          <w:p w:rsidR="008001D1" w:rsidRPr="00E057A5" w:rsidRDefault="008001D1" w:rsidP="00965C28">
            <w:pPr>
              <w:pStyle w:val="Default"/>
              <w:spacing w:line="360" w:lineRule="auto"/>
              <w:jc w:val="both"/>
              <w:rPr>
                <w:rFonts w:ascii="Times New Roman" w:hAnsi="Times New Roman" w:cs="Times New Roman"/>
              </w:rPr>
            </w:pPr>
          </w:p>
        </w:tc>
        <w:tc>
          <w:tcPr>
            <w:tcW w:w="763" w:type="dxa"/>
          </w:tcPr>
          <w:p w:rsidR="008001D1" w:rsidRPr="00E057A5" w:rsidRDefault="008001D1" w:rsidP="00965C28">
            <w:pPr>
              <w:pStyle w:val="Default"/>
              <w:spacing w:line="360" w:lineRule="auto"/>
              <w:jc w:val="both"/>
              <w:rPr>
                <w:rFonts w:ascii="Times New Roman" w:hAnsi="Times New Roman" w:cs="Times New Roman"/>
              </w:rPr>
            </w:pPr>
          </w:p>
        </w:tc>
        <w:tc>
          <w:tcPr>
            <w:tcW w:w="1350" w:type="dxa"/>
          </w:tcPr>
          <w:p w:rsidR="008001D1" w:rsidRPr="00E057A5" w:rsidRDefault="008001D1" w:rsidP="00965C28">
            <w:pPr>
              <w:pStyle w:val="Default"/>
              <w:spacing w:line="360" w:lineRule="auto"/>
              <w:jc w:val="both"/>
              <w:rPr>
                <w:rFonts w:ascii="Times New Roman" w:hAnsi="Times New Roman" w:cs="Times New Roman"/>
                <w:b/>
              </w:rPr>
            </w:pPr>
            <w:r w:rsidRPr="00E057A5">
              <w:rPr>
                <w:rFonts w:ascii="Times New Roman" w:hAnsi="Times New Roman" w:cs="Times New Roman"/>
              </w:rPr>
              <w:t xml:space="preserve">      </w:t>
            </w:r>
            <w:r w:rsidRPr="00E057A5">
              <w:rPr>
                <w:rFonts w:ascii="Times New Roman" w:hAnsi="Times New Roman" w:cs="Times New Roman"/>
                <w:b/>
              </w:rPr>
              <w:t>494</w:t>
            </w:r>
          </w:p>
        </w:tc>
        <w:tc>
          <w:tcPr>
            <w:tcW w:w="897" w:type="dxa"/>
          </w:tcPr>
          <w:p w:rsidR="008001D1" w:rsidRPr="00E057A5" w:rsidRDefault="008001D1" w:rsidP="00965C28">
            <w:pPr>
              <w:pStyle w:val="Default"/>
              <w:spacing w:line="360" w:lineRule="auto"/>
              <w:jc w:val="both"/>
              <w:rPr>
                <w:rFonts w:ascii="Times New Roman" w:hAnsi="Times New Roman" w:cs="Times New Roman"/>
                <w:b/>
              </w:rPr>
            </w:pPr>
            <w:r w:rsidRPr="00E057A5">
              <w:rPr>
                <w:rFonts w:ascii="Times New Roman" w:hAnsi="Times New Roman" w:cs="Times New Roman"/>
                <w:b/>
              </w:rPr>
              <w:t xml:space="preserve">  494</w:t>
            </w:r>
          </w:p>
        </w:tc>
        <w:tc>
          <w:tcPr>
            <w:tcW w:w="2495" w:type="dxa"/>
          </w:tcPr>
          <w:p w:rsidR="008001D1" w:rsidRPr="00E057A5" w:rsidRDefault="008001D1" w:rsidP="00965C28">
            <w:pPr>
              <w:pStyle w:val="Default"/>
              <w:spacing w:line="360" w:lineRule="auto"/>
              <w:jc w:val="both"/>
              <w:rPr>
                <w:rFonts w:ascii="Times New Roman" w:hAnsi="Times New Roman" w:cs="Times New Roman"/>
                <w:b/>
              </w:rPr>
            </w:pPr>
            <w:r w:rsidRPr="00E057A5">
              <w:rPr>
                <w:rFonts w:ascii="Times New Roman" w:hAnsi="Times New Roman" w:cs="Times New Roman"/>
                <w:b/>
              </w:rPr>
              <w:t xml:space="preserve">               217</w:t>
            </w:r>
          </w:p>
        </w:tc>
      </w:tr>
    </w:tbl>
    <w:p w:rsidR="00F71850" w:rsidRPr="00E057A5" w:rsidRDefault="00F71850" w:rsidP="00965C28">
      <w:pPr>
        <w:pStyle w:val="Default"/>
        <w:spacing w:line="360" w:lineRule="auto"/>
        <w:jc w:val="both"/>
        <w:rPr>
          <w:rFonts w:ascii="Times New Roman" w:hAnsi="Times New Roman" w:cs="Times New Roman"/>
          <w:b/>
        </w:rPr>
      </w:pPr>
      <w:r w:rsidRPr="00E057A5">
        <w:rPr>
          <w:rFonts w:ascii="Times New Roman" w:hAnsi="Times New Roman" w:cs="Times New Roman"/>
          <w:b/>
        </w:rPr>
        <w:t>Source: Authors Compilation (202</w:t>
      </w:r>
      <w:r w:rsidR="003F0701">
        <w:rPr>
          <w:rFonts w:ascii="Times New Roman" w:hAnsi="Times New Roman" w:cs="Times New Roman"/>
          <w:b/>
        </w:rPr>
        <w:t>5</w:t>
      </w:r>
      <w:r w:rsidRPr="00E057A5">
        <w:rPr>
          <w:rFonts w:ascii="Times New Roman" w:hAnsi="Times New Roman" w:cs="Times New Roman"/>
          <w:b/>
        </w:rPr>
        <w:t>)</w:t>
      </w:r>
    </w:p>
    <w:p w:rsidR="00F71850" w:rsidRPr="00E057A5" w:rsidRDefault="00F71850" w:rsidP="00965C28">
      <w:pPr>
        <w:pStyle w:val="Default"/>
        <w:spacing w:line="360" w:lineRule="auto"/>
        <w:jc w:val="both"/>
        <w:rPr>
          <w:rFonts w:ascii="Times New Roman" w:hAnsi="Times New Roman" w:cs="Times New Roman"/>
        </w:rPr>
      </w:pPr>
      <w:r w:rsidRPr="00E057A5">
        <w:rPr>
          <w:rFonts w:ascii="Times New Roman" w:hAnsi="Times New Roman" w:cs="Times New Roman"/>
          <w:b/>
        </w:rPr>
        <w:t>3.3</w:t>
      </w:r>
      <w:r w:rsidRPr="00E057A5">
        <w:rPr>
          <w:rFonts w:ascii="Times New Roman" w:hAnsi="Times New Roman" w:cs="Times New Roman"/>
        </w:rPr>
        <w:tab/>
      </w:r>
      <w:r w:rsidRPr="00E057A5">
        <w:rPr>
          <w:rFonts w:ascii="Times New Roman" w:hAnsi="Times New Roman" w:cs="Times New Roman"/>
          <w:b/>
        </w:rPr>
        <w:t xml:space="preserve">Sample Size and Sampling Techniques </w:t>
      </w:r>
    </w:p>
    <w:p w:rsidR="00F71850" w:rsidRPr="00E057A5" w:rsidRDefault="00F71850" w:rsidP="00965C28">
      <w:pPr>
        <w:pStyle w:val="Default"/>
        <w:spacing w:line="360" w:lineRule="auto"/>
        <w:jc w:val="both"/>
        <w:rPr>
          <w:rFonts w:ascii="Times New Roman" w:hAnsi="Times New Roman" w:cs="Times New Roman"/>
        </w:rPr>
      </w:pPr>
      <w:r w:rsidRPr="00E057A5">
        <w:rPr>
          <w:rFonts w:ascii="Times New Roman" w:hAnsi="Times New Roman" w:cs="Times New Roman"/>
        </w:rPr>
        <w:t>Since the sampling frame for this study has been e</w:t>
      </w:r>
      <w:r w:rsidR="0088264F" w:rsidRPr="00E057A5">
        <w:rPr>
          <w:rFonts w:ascii="Times New Roman" w:hAnsi="Times New Roman" w:cs="Times New Roman"/>
        </w:rPr>
        <w:t xml:space="preserve">stablished in table 3.1 as </w:t>
      </w:r>
      <w:r w:rsidR="005C59CD" w:rsidRPr="00E057A5">
        <w:rPr>
          <w:rFonts w:ascii="Times New Roman" w:hAnsi="Times New Roman" w:cs="Times New Roman"/>
        </w:rPr>
        <w:t>4</w:t>
      </w:r>
      <w:r w:rsidR="00B90A66" w:rsidRPr="00E057A5">
        <w:rPr>
          <w:rFonts w:ascii="Times New Roman" w:hAnsi="Times New Roman" w:cs="Times New Roman"/>
        </w:rPr>
        <w:t>94</w:t>
      </w:r>
      <w:r w:rsidRPr="00E057A5">
        <w:rPr>
          <w:rFonts w:ascii="Times New Roman" w:hAnsi="Times New Roman" w:cs="Times New Roman"/>
        </w:rPr>
        <w:t xml:space="preserve">, Krejcie and Morgan (1970) was used to determine the sample size. </w:t>
      </w:r>
      <w:r w:rsidR="005C59CD" w:rsidRPr="00E057A5">
        <w:rPr>
          <w:rFonts w:ascii="Times New Roman" w:hAnsi="Times New Roman" w:cs="Times New Roman"/>
        </w:rPr>
        <w:t xml:space="preserve">The resulting sample size was </w:t>
      </w:r>
      <w:r w:rsidR="0088264F" w:rsidRPr="00E057A5">
        <w:rPr>
          <w:rFonts w:ascii="Times New Roman" w:hAnsi="Times New Roman" w:cs="Times New Roman"/>
        </w:rPr>
        <w:t>2</w:t>
      </w:r>
      <w:r w:rsidR="005C59CD" w:rsidRPr="00E057A5">
        <w:rPr>
          <w:rFonts w:ascii="Times New Roman" w:hAnsi="Times New Roman" w:cs="Times New Roman"/>
        </w:rPr>
        <w:t>1</w:t>
      </w:r>
      <w:r w:rsidR="00B90A66" w:rsidRPr="00E057A5">
        <w:rPr>
          <w:rFonts w:ascii="Times New Roman" w:hAnsi="Times New Roman" w:cs="Times New Roman"/>
        </w:rPr>
        <w:t>7</w:t>
      </w:r>
      <w:r w:rsidRPr="00E057A5">
        <w:rPr>
          <w:rFonts w:ascii="Times New Roman" w:hAnsi="Times New Roman" w:cs="Times New Roman"/>
        </w:rPr>
        <w:t xml:space="preserve">. With the aid </w:t>
      </w:r>
      <w:r w:rsidR="00597706" w:rsidRPr="00E057A5">
        <w:rPr>
          <w:rFonts w:ascii="Times New Roman" w:hAnsi="Times New Roman" w:cs="Times New Roman"/>
        </w:rPr>
        <w:t>of random sampling technique, 109</w:t>
      </w:r>
      <w:r w:rsidRPr="00E057A5">
        <w:rPr>
          <w:rFonts w:ascii="Times New Roman" w:hAnsi="Times New Roman" w:cs="Times New Roman"/>
        </w:rPr>
        <w:t xml:space="preserve"> questionnaires were distribu</w:t>
      </w:r>
      <w:r w:rsidR="00597706" w:rsidRPr="00E057A5">
        <w:rPr>
          <w:rFonts w:ascii="Times New Roman" w:hAnsi="Times New Roman" w:cs="Times New Roman"/>
        </w:rPr>
        <w:t>ted to managers</w:t>
      </w:r>
      <w:r w:rsidR="0088264F" w:rsidRPr="00E057A5">
        <w:rPr>
          <w:rFonts w:ascii="Times New Roman" w:hAnsi="Times New Roman" w:cs="Times New Roman"/>
        </w:rPr>
        <w:t xml:space="preserve"> and </w:t>
      </w:r>
      <w:r w:rsidR="00597706" w:rsidRPr="00E057A5">
        <w:rPr>
          <w:rFonts w:ascii="Times New Roman" w:hAnsi="Times New Roman" w:cs="Times New Roman"/>
        </w:rPr>
        <w:t>the remaining109</w:t>
      </w:r>
      <w:r w:rsidRPr="00E057A5">
        <w:rPr>
          <w:rFonts w:ascii="Times New Roman" w:hAnsi="Times New Roman" w:cs="Times New Roman"/>
        </w:rPr>
        <w:t xml:space="preserve"> questionnaires were</w:t>
      </w:r>
      <w:r w:rsidR="001B5C51" w:rsidRPr="00E057A5">
        <w:rPr>
          <w:rFonts w:ascii="Times New Roman" w:hAnsi="Times New Roman" w:cs="Times New Roman"/>
        </w:rPr>
        <w:t xml:space="preserve"> also</w:t>
      </w:r>
      <w:r w:rsidRPr="00E057A5">
        <w:rPr>
          <w:rFonts w:ascii="Times New Roman" w:hAnsi="Times New Roman" w:cs="Times New Roman"/>
        </w:rPr>
        <w:t xml:space="preserve"> distributed to </w:t>
      </w:r>
      <w:r w:rsidR="00597706" w:rsidRPr="00E057A5">
        <w:rPr>
          <w:rFonts w:ascii="Times New Roman" w:hAnsi="Times New Roman" w:cs="Times New Roman"/>
        </w:rPr>
        <w:t>accountants</w:t>
      </w:r>
      <w:r w:rsidRPr="00E057A5">
        <w:rPr>
          <w:rFonts w:ascii="Times New Roman" w:hAnsi="Times New Roman" w:cs="Times New Roman"/>
        </w:rPr>
        <w:t>.</w:t>
      </w:r>
    </w:p>
    <w:p w:rsidR="00F71850" w:rsidRPr="00E057A5" w:rsidRDefault="00F71850" w:rsidP="00965C28">
      <w:pPr>
        <w:pStyle w:val="Default"/>
        <w:spacing w:line="360" w:lineRule="auto"/>
        <w:jc w:val="both"/>
        <w:rPr>
          <w:rFonts w:ascii="Times New Roman" w:hAnsi="Times New Roman" w:cs="Times New Roman"/>
        </w:rPr>
      </w:pPr>
      <w:r w:rsidRPr="00E057A5">
        <w:rPr>
          <w:rFonts w:ascii="Times New Roman" w:hAnsi="Times New Roman" w:cs="Times New Roman"/>
          <w:b/>
        </w:rPr>
        <w:t xml:space="preserve">3.4 </w:t>
      </w:r>
      <w:r w:rsidRPr="00E057A5">
        <w:rPr>
          <w:rFonts w:ascii="Times New Roman" w:hAnsi="Times New Roman" w:cs="Times New Roman"/>
          <w:b/>
        </w:rPr>
        <w:tab/>
        <w:t>Method of Data Collection</w:t>
      </w:r>
      <w:r w:rsidRPr="00E057A5">
        <w:rPr>
          <w:rFonts w:ascii="Times New Roman" w:hAnsi="Times New Roman" w:cs="Times New Roman"/>
          <w:b/>
        </w:rPr>
        <w:tab/>
      </w:r>
    </w:p>
    <w:p w:rsidR="00BA0F8A" w:rsidRPr="003F0701" w:rsidRDefault="003F0701" w:rsidP="00965C28">
      <w:pPr>
        <w:spacing w:before="120" w:after="120" w:line="360" w:lineRule="auto"/>
        <w:jc w:val="both"/>
        <w:rPr>
          <w:rFonts w:ascii="Times New Roman" w:hAnsi="Times New Roman" w:cs="Times New Roman"/>
          <w:b/>
          <w:sz w:val="24"/>
          <w:szCs w:val="24"/>
        </w:rPr>
      </w:pPr>
      <w:r w:rsidRPr="003F0701">
        <w:rPr>
          <w:rFonts w:ascii="Times New Roman" w:hAnsi="Times New Roman" w:cs="Times New Roman"/>
          <w:sz w:val="24"/>
          <w:szCs w:val="24"/>
        </w:rPr>
        <w:t>This study collected primary data using a structured questionnaire, divided into two sections. The first section captured respondents' demographic information, while the second focused on variables related to the determinants of management accounting practices in Ilorin hotels. A five-point Likert scale was used. The questionnaire was distributed to senior management staff, including General Managers and Accountants, with follow-up conducted via phone. A 95% response rate was achieved.</w:t>
      </w:r>
    </w:p>
    <w:p w:rsidR="00F71850" w:rsidRPr="00E057A5" w:rsidRDefault="00F71850" w:rsidP="00965C28">
      <w:pPr>
        <w:pStyle w:val="Default"/>
        <w:spacing w:line="360" w:lineRule="auto"/>
        <w:jc w:val="both"/>
        <w:rPr>
          <w:rFonts w:ascii="Times New Roman" w:hAnsi="Times New Roman" w:cs="Times New Roman"/>
        </w:rPr>
      </w:pPr>
      <w:r w:rsidRPr="00E057A5">
        <w:rPr>
          <w:rFonts w:ascii="Times New Roman" w:hAnsi="Times New Roman" w:cs="Times New Roman"/>
          <w:b/>
        </w:rPr>
        <w:t>3.5.   Validity and Reliability of the Research Instrument</w:t>
      </w:r>
    </w:p>
    <w:p w:rsidR="003F0701" w:rsidRPr="003F0701" w:rsidRDefault="003F0701" w:rsidP="00965C28">
      <w:pPr>
        <w:spacing w:before="120" w:after="120" w:line="360" w:lineRule="auto"/>
        <w:jc w:val="both"/>
        <w:rPr>
          <w:rFonts w:ascii="Times New Roman" w:hAnsi="Times New Roman" w:cs="Times New Roman"/>
          <w:b/>
          <w:sz w:val="24"/>
          <w:szCs w:val="24"/>
        </w:rPr>
      </w:pPr>
      <w:r w:rsidRPr="003F0701">
        <w:rPr>
          <w:rFonts w:ascii="Times New Roman" w:hAnsi="Times New Roman" w:cs="Times New Roman"/>
          <w:sz w:val="24"/>
          <w:szCs w:val="24"/>
        </w:rPr>
        <w:t xml:space="preserve">To ensure the quality of the research instrument, the study conducted several tests, including validity, reliability, normality, and multicollinearity checks. Validity was ensured by expert </w:t>
      </w:r>
      <w:r w:rsidRPr="003F0701">
        <w:rPr>
          <w:rFonts w:ascii="Times New Roman" w:hAnsi="Times New Roman" w:cs="Times New Roman"/>
          <w:sz w:val="24"/>
          <w:szCs w:val="24"/>
        </w:rPr>
        <w:lastRenderedPageBreak/>
        <w:t>review, while reliability was assessed using Cronbach’s Alpha, with values between 0.7 and 0.8 considered acceptable. Normality was tested using the Kolmogorov-Smirnov and Shapiro-Wilk tests, with non-significant results at the 0.05 level indicating normal distribution. Pearson’s correlation was used to test for multicollinearity, with values below 0.7 indicating no severe multicollinearity among the explanatory variables.</w:t>
      </w:r>
    </w:p>
    <w:p w:rsidR="00F71850" w:rsidRPr="00E057A5" w:rsidRDefault="00B01D72" w:rsidP="00965C28">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3.6</w:t>
      </w:r>
      <w:r w:rsidR="00F71850" w:rsidRPr="00E057A5">
        <w:rPr>
          <w:rFonts w:ascii="Times New Roman" w:hAnsi="Times New Roman" w:cs="Times New Roman"/>
          <w:b/>
          <w:sz w:val="24"/>
          <w:szCs w:val="24"/>
        </w:rPr>
        <w:t>.   Model Specification</w:t>
      </w:r>
    </w:p>
    <w:p w:rsidR="00175E01" w:rsidRPr="00E057A5" w:rsidRDefault="00F71850" w:rsidP="00965C28">
      <w:pPr>
        <w:spacing w:line="360" w:lineRule="auto"/>
        <w:jc w:val="both"/>
        <w:rPr>
          <w:rFonts w:ascii="Times New Roman" w:hAnsi="Times New Roman" w:cs="Times New Roman"/>
          <w:sz w:val="24"/>
          <w:szCs w:val="24"/>
        </w:rPr>
      </w:pPr>
      <w:r w:rsidRPr="00E057A5">
        <w:rPr>
          <w:rFonts w:ascii="Times New Roman" w:hAnsi="Times New Roman" w:cs="Times New Roman"/>
          <w:sz w:val="24"/>
          <w:szCs w:val="24"/>
        </w:rPr>
        <w:t>The model specification</w:t>
      </w:r>
      <w:r w:rsidR="00B536BE" w:rsidRPr="00E057A5">
        <w:rPr>
          <w:rFonts w:ascii="Times New Roman" w:hAnsi="Times New Roman" w:cs="Times New Roman"/>
          <w:sz w:val="24"/>
          <w:szCs w:val="24"/>
        </w:rPr>
        <w:t>s of Hieu and Thi Huong</w:t>
      </w:r>
      <w:r w:rsidRPr="00E057A5">
        <w:rPr>
          <w:rFonts w:ascii="Times New Roman" w:hAnsi="Times New Roman" w:cs="Times New Roman"/>
          <w:sz w:val="24"/>
          <w:szCs w:val="24"/>
        </w:rPr>
        <w:t xml:space="preserve"> (20</w:t>
      </w:r>
      <w:r w:rsidR="00B536BE" w:rsidRPr="00E057A5">
        <w:rPr>
          <w:rFonts w:ascii="Times New Roman" w:hAnsi="Times New Roman" w:cs="Times New Roman"/>
          <w:sz w:val="24"/>
          <w:szCs w:val="24"/>
        </w:rPr>
        <w:t xml:space="preserve">20) </w:t>
      </w:r>
      <w:r w:rsidR="00CD46D7" w:rsidRPr="00E057A5">
        <w:rPr>
          <w:rFonts w:ascii="Times New Roman" w:hAnsi="Times New Roman" w:cs="Times New Roman"/>
          <w:sz w:val="24"/>
          <w:szCs w:val="24"/>
        </w:rPr>
        <w:t>on t</w:t>
      </w:r>
      <w:r w:rsidR="0009021F" w:rsidRPr="00E057A5">
        <w:rPr>
          <w:rFonts w:ascii="Times New Roman" w:hAnsi="Times New Roman" w:cs="Times New Roman"/>
        </w:rPr>
        <w:t>he determinants of</w:t>
      </w:r>
      <w:r w:rsidR="00DF6BB4">
        <w:rPr>
          <w:rFonts w:ascii="Times New Roman" w:hAnsi="Times New Roman" w:cs="Times New Roman"/>
        </w:rPr>
        <w:t xml:space="preserve"> management accounting p</w:t>
      </w:r>
      <w:r w:rsidR="00B536BE" w:rsidRPr="00E057A5">
        <w:rPr>
          <w:rFonts w:ascii="Times New Roman" w:hAnsi="Times New Roman" w:cs="Times New Roman"/>
        </w:rPr>
        <w:t>ractices in Vietnam</w:t>
      </w:r>
      <w:r w:rsidR="00CD46D7" w:rsidRPr="00E057A5">
        <w:rPr>
          <w:rFonts w:ascii="Times New Roman" w:hAnsi="Times New Roman" w:cs="Times New Roman"/>
        </w:rPr>
        <w:t xml:space="preserve"> </w:t>
      </w:r>
      <w:r w:rsidR="00EB6D43">
        <w:rPr>
          <w:rFonts w:ascii="Times New Roman" w:hAnsi="Times New Roman" w:cs="Times New Roman"/>
          <w:sz w:val="24"/>
          <w:szCs w:val="24"/>
        </w:rPr>
        <w:t>was</w:t>
      </w:r>
      <w:r w:rsidRPr="00E057A5">
        <w:rPr>
          <w:rFonts w:ascii="Times New Roman" w:hAnsi="Times New Roman" w:cs="Times New Roman"/>
          <w:sz w:val="24"/>
          <w:szCs w:val="24"/>
        </w:rPr>
        <w:t xml:space="preserve"> calibrated to come up with the </w:t>
      </w:r>
      <w:r w:rsidR="00CD46D7" w:rsidRPr="00E057A5">
        <w:rPr>
          <w:rFonts w:ascii="Times New Roman" w:hAnsi="Times New Roman" w:cs="Times New Roman"/>
          <w:sz w:val="24"/>
          <w:szCs w:val="24"/>
        </w:rPr>
        <w:t>new model</w:t>
      </w:r>
      <w:r w:rsidRPr="00E057A5">
        <w:rPr>
          <w:rFonts w:ascii="Times New Roman" w:hAnsi="Times New Roman" w:cs="Times New Roman"/>
          <w:sz w:val="24"/>
          <w:szCs w:val="24"/>
        </w:rPr>
        <w:t xml:space="preserve"> to achieve </w:t>
      </w:r>
      <w:r w:rsidR="00CD46D7" w:rsidRPr="00E057A5">
        <w:rPr>
          <w:rFonts w:ascii="Times New Roman" w:hAnsi="Times New Roman" w:cs="Times New Roman"/>
          <w:sz w:val="24"/>
          <w:szCs w:val="24"/>
        </w:rPr>
        <w:t xml:space="preserve">the </w:t>
      </w:r>
      <w:r w:rsidRPr="00E057A5">
        <w:rPr>
          <w:rFonts w:ascii="Times New Roman" w:hAnsi="Times New Roman" w:cs="Times New Roman"/>
          <w:sz w:val="24"/>
          <w:szCs w:val="24"/>
        </w:rPr>
        <w:t>objective</w:t>
      </w:r>
      <w:r w:rsidR="0009021F" w:rsidRPr="00E057A5">
        <w:rPr>
          <w:rFonts w:ascii="Times New Roman" w:hAnsi="Times New Roman" w:cs="Times New Roman"/>
          <w:sz w:val="24"/>
          <w:szCs w:val="24"/>
        </w:rPr>
        <w:t>s</w:t>
      </w:r>
      <w:r w:rsidRPr="00E057A5">
        <w:rPr>
          <w:rFonts w:ascii="Times New Roman" w:hAnsi="Times New Roman" w:cs="Times New Roman"/>
          <w:sz w:val="24"/>
          <w:szCs w:val="24"/>
        </w:rPr>
        <w:t xml:space="preserve"> </w:t>
      </w:r>
      <w:r w:rsidR="00CD46D7" w:rsidRPr="00E057A5">
        <w:rPr>
          <w:rFonts w:ascii="Times New Roman" w:hAnsi="Times New Roman" w:cs="Times New Roman"/>
          <w:sz w:val="24"/>
          <w:szCs w:val="24"/>
        </w:rPr>
        <w:t>of the study</w:t>
      </w:r>
      <w:r w:rsidR="00DF6BB4">
        <w:rPr>
          <w:rFonts w:ascii="Times New Roman" w:hAnsi="Times New Roman" w:cs="Times New Roman"/>
          <w:sz w:val="24"/>
          <w:szCs w:val="24"/>
        </w:rPr>
        <w:t>. The theory</w:t>
      </w:r>
      <w:r w:rsidRPr="00E057A5">
        <w:rPr>
          <w:rFonts w:ascii="Times New Roman" w:hAnsi="Times New Roman" w:cs="Times New Roman"/>
          <w:sz w:val="24"/>
          <w:szCs w:val="24"/>
        </w:rPr>
        <w:t xml:space="preserve"> underpinning th</w:t>
      </w:r>
      <w:r w:rsidR="009D0300" w:rsidRPr="00E057A5">
        <w:rPr>
          <w:rFonts w:ascii="Times New Roman" w:hAnsi="Times New Roman" w:cs="Times New Roman"/>
          <w:sz w:val="24"/>
          <w:szCs w:val="24"/>
        </w:rPr>
        <w:t>is</w:t>
      </w:r>
      <w:r w:rsidRPr="00E057A5">
        <w:rPr>
          <w:rFonts w:ascii="Times New Roman" w:hAnsi="Times New Roman" w:cs="Times New Roman"/>
          <w:sz w:val="24"/>
          <w:szCs w:val="24"/>
        </w:rPr>
        <w:t xml:space="preserve"> model </w:t>
      </w:r>
      <w:r w:rsidR="00DF6BB4">
        <w:rPr>
          <w:rFonts w:ascii="Times New Roman" w:hAnsi="Times New Roman" w:cs="Times New Roman"/>
          <w:sz w:val="24"/>
          <w:szCs w:val="24"/>
        </w:rPr>
        <w:t xml:space="preserve">is </w:t>
      </w:r>
      <w:r w:rsidR="009D0300" w:rsidRPr="00E057A5">
        <w:rPr>
          <w:rFonts w:ascii="Times New Roman" w:hAnsi="Times New Roman" w:cs="Times New Roman"/>
          <w:sz w:val="24"/>
          <w:szCs w:val="24"/>
        </w:rPr>
        <w:t xml:space="preserve">contingency </w:t>
      </w:r>
      <w:r w:rsidR="00FC5E50" w:rsidRPr="00E057A5">
        <w:rPr>
          <w:rFonts w:ascii="Times New Roman" w:hAnsi="Times New Roman" w:cs="Times New Roman"/>
          <w:sz w:val="24"/>
          <w:szCs w:val="24"/>
        </w:rPr>
        <w:t>theory</w:t>
      </w:r>
      <w:r w:rsidR="00DF6BB4">
        <w:rPr>
          <w:rFonts w:ascii="Times New Roman" w:hAnsi="Times New Roman" w:cs="Times New Roman"/>
          <w:sz w:val="24"/>
          <w:szCs w:val="24"/>
        </w:rPr>
        <w:t xml:space="preserve"> which was</w:t>
      </w:r>
      <w:r w:rsidR="00FC5E50" w:rsidRPr="00E057A5">
        <w:rPr>
          <w:rFonts w:ascii="Times New Roman" w:hAnsi="Times New Roman" w:cs="Times New Roman"/>
          <w:sz w:val="24"/>
          <w:szCs w:val="24"/>
        </w:rPr>
        <w:t xml:space="preserve"> </w:t>
      </w:r>
      <w:r w:rsidR="009D0300" w:rsidRPr="00E057A5">
        <w:rPr>
          <w:rFonts w:ascii="Times New Roman" w:hAnsi="Times New Roman" w:cs="Times New Roman"/>
          <w:sz w:val="24"/>
          <w:szCs w:val="24"/>
        </w:rPr>
        <w:t xml:space="preserve">propounded </w:t>
      </w:r>
      <w:r w:rsidR="00B536BE" w:rsidRPr="00E057A5">
        <w:rPr>
          <w:rFonts w:ascii="Times New Roman" w:hAnsi="Times New Roman" w:cs="Times New Roman"/>
          <w:sz w:val="24"/>
          <w:szCs w:val="24"/>
        </w:rPr>
        <w:t xml:space="preserve">by </w:t>
      </w:r>
      <w:r w:rsidR="009D0300" w:rsidRPr="00E057A5">
        <w:rPr>
          <w:rFonts w:ascii="Times New Roman" w:hAnsi="Times New Roman" w:cs="Times New Roman"/>
          <w:sz w:val="24"/>
          <w:szCs w:val="24"/>
        </w:rPr>
        <w:t xml:space="preserve">Lawrence and Lursh (1967). </w:t>
      </w:r>
      <w:r w:rsidR="00F83220" w:rsidRPr="00E057A5">
        <w:rPr>
          <w:rFonts w:ascii="Times New Roman" w:hAnsi="Times New Roman" w:cs="Times New Roman"/>
          <w:sz w:val="24"/>
          <w:szCs w:val="24"/>
        </w:rPr>
        <w:t>C</w:t>
      </w:r>
      <w:r w:rsidR="009D0300" w:rsidRPr="00E057A5">
        <w:rPr>
          <w:rFonts w:ascii="Times New Roman" w:hAnsi="Times New Roman" w:cs="Times New Roman"/>
          <w:sz w:val="24"/>
          <w:szCs w:val="24"/>
        </w:rPr>
        <w:t xml:space="preserve">ontingency </w:t>
      </w:r>
      <w:r w:rsidR="00F83220" w:rsidRPr="00E057A5">
        <w:rPr>
          <w:rFonts w:ascii="Times New Roman" w:hAnsi="Times New Roman" w:cs="Times New Roman"/>
          <w:sz w:val="24"/>
          <w:szCs w:val="24"/>
        </w:rPr>
        <w:t>theory assumed that the choice of management accounting practices depends on</w:t>
      </w:r>
      <w:r w:rsidRPr="00E057A5">
        <w:rPr>
          <w:rFonts w:ascii="Times New Roman" w:hAnsi="Times New Roman" w:cs="Times New Roman"/>
          <w:sz w:val="24"/>
          <w:szCs w:val="24"/>
        </w:rPr>
        <w:t xml:space="preserve"> situation</w:t>
      </w:r>
      <w:r w:rsidR="009D0300" w:rsidRPr="00E057A5">
        <w:rPr>
          <w:rFonts w:ascii="Times New Roman" w:hAnsi="Times New Roman" w:cs="Times New Roman"/>
          <w:sz w:val="24"/>
          <w:szCs w:val="24"/>
        </w:rPr>
        <w:t>al</w:t>
      </w:r>
      <w:r w:rsidR="00F83220" w:rsidRPr="00E057A5">
        <w:rPr>
          <w:rFonts w:ascii="Times New Roman" w:hAnsi="Times New Roman" w:cs="Times New Roman"/>
          <w:sz w:val="24"/>
          <w:szCs w:val="24"/>
        </w:rPr>
        <w:t xml:space="preserve"> factors facing</w:t>
      </w:r>
      <w:r w:rsidRPr="00E057A5">
        <w:rPr>
          <w:rFonts w:ascii="Times New Roman" w:hAnsi="Times New Roman" w:cs="Times New Roman"/>
          <w:sz w:val="24"/>
          <w:szCs w:val="24"/>
        </w:rPr>
        <w:t xml:space="preserve"> the organizations. The study further modified the model to include other variables such as </w:t>
      </w:r>
      <w:r w:rsidR="00F83220" w:rsidRPr="00E057A5">
        <w:rPr>
          <w:rFonts w:ascii="Times New Roman" w:hAnsi="Times New Roman" w:cs="Times New Roman"/>
          <w:sz w:val="24"/>
          <w:szCs w:val="24"/>
        </w:rPr>
        <w:t>organization structure, information technology, market dynamism and competitive strategy. Variables such as company</w:t>
      </w:r>
      <w:r w:rsidR="00137688" w:rsidRPr="00E057A5">
        <w:rPr>
          <w:rFonts w:ascii="Times New Roman" w:hAnsi="Times New Roman" w:cs="Times New Roman"/>
          <w:sz w:val="24"/>
          <w:szCs w:val="24"/>
        </w:rPr>
        <w:t xml:space="preserve"> size, environmental uncertainty and discipline of the top management</w:t>
      </w:r>
      <w:r w:rsidRPr="00E057A5">
        <w:rPr>
          <w:rFonts w:ascii="Times New Roman" w:hAnsi="Times New Roman" w:cs="Times New Roman"/>
          <w:sz w:val="24"/>
          <w:szCs w:val="24"/>
        </w:rPr>
        <w:t xml:space="preserve"> were excluded in the study. This is due to the fact that most of the previous studies make use of those variables. </w:t>
      </w:r>
      <w:r w:rsidR="00175E01" w:rsidRPr="00E057A5">
        <w:rPr>
          <w:rFonts w:ascii="Times New Roman" w:hAnsi="Times New Roman" w:cs="Times New Roman"/>
          <w:sz w:val="24"/>
          <w:szCs w:val="24"/>
        </w:rPr>
        <w:t>Unmodified model of Hieu and Thi Huong (2020) is as follows:</w:t>
      </w:r>
    </w:p>
    <w:p w:rsidR="00175E01" w:rsidRPr="00E057A5" w:rsidRDefault="00584E88" w:rsidP="00965C28">
      <w:pPr>
        <w:spacing w:line="360" w:lineRule="auto"/>
        <w:jc w:val="both"/>
        <w:rPr>
          <w:rFonts w:ascii="Times New Roman" w:hAnsi="Times New Roman" w:cs="Times New Roman"/>
          <w:sz w:val="24"/>
          <w:szCs w:val="24"/>
        </w:rPr>
      </w:pPr>
      <w:r w:rsidRPr="00E057A5">
        <w:rPr>
          <w:rFonts w:ascii="Times New Roman" w:hAnsi="Times New Roman" w:cs="Times New Roman"/>
          <w:sz w:val="24"/>
          <w:szCs w:val="24"/>
        </w:rPr>
        <w:t>DMAP</w:t>
      </w:r>
      <w:r w:rsidR="00175E01" w:rsidRPr="00E057A5">
        <w:rPr>
          <w:rFonts w:ascii="Times New Roman" w:hAnsi="Times New Roman" w:cs="Times New Roman"/>
          <w:sz w:val="24"/>
          <w:szCs w:val="24"/>
        </w:rPr>
        <w:t xml:space="preserve"> = </w:t>
      </w:r>
      <w:r w:rsidRPr="00E057A5">
        <w:rPr>
          <w:rFonts w:ascii="Times New Roman" w:hAnsi="Times New Roman" w:cs="Times New Roman"/>
          <w:sz w:val="24"/>
          <w:szCs w:val="24"/>
        </w:rPr>
        <w:t>F (CS, EU, DTM and IT</w:t>
      </w:r>
      <w:r w:rsidR="00175E01" w:rsidRPr="00E057A5">
        <w:rPr>
          <w:rFonts w:ascii="Times New Roman" w:hAnsi="Times New Roman" w:cs="Times New Roman"/>
          <w:sz w:val="24"/>
          <w:szCs w:val="24"/>
        </w:rPr>
        <w:t>)</w:t>
      </w:r>
    </w:p>
    <w:p w:rsidR="00175E01" w:rsidRPr="00E057A5" w:rsidRDefault="00584E88" w:rsidP="00965C28">
      <w:pPr>
        <w:spacing w:line="360" w:lineRule="auto"/>
        <w:jc w:val="both"/>
        <w:rPr>
          <w:rFonts w:ascii="Times New Roman" w:hAnsi="Times New Roman" w:cs="Times New Roman"/>
          <w:sz w:val="24"/>
          <w:szCs w:val="24"/>
        </w:rPr>
      </w:pPr>
      <w:r w:rsidRPr="00E057A5">
        <w:rPr>
          <w:rFonts w:ascii="Times New Roman" w:hAnsi="Times New Roman" w:cs="Times New Roman"/>
          <w:sz w:val="24"/>
          <w:szCs w:val="24"/>
        </w:rPr>
        <w:t>Where: CS</w:t>
      </w:r>
      <w:r w:rsidR="00175E01" w:rsidRPr="00E057A5">
        <w:rPr>
          <w:rFonts w:ascii="Times New Roman" w:hAnsi="Times New Roman" w:cs="Times New Roman"/>
          <w:sz w:val="24"/>
          <w:szCs w:val="24"/>
        </w:rPr>
        <w:t xml:space="preserve"> = </w:t>
      </w:r>
      <w:r w:rsidRPr="00E057A5">
        <w:rPr>
          <w:rFonts w:ascii="Times New Roman" w:hAnsi="Times New Roman" w:cs="Times New Roman"/>
          <w:sz w:val="24"/>
          <w:szCs w:val="24"/>
        </w:rPr>
        <w:t>Company size</w:t>
      </w:r>
    </w:p>
    <w:p w:rsidR="00175E01" w:rsidRPr="00E057A5" w:rsidRDefault="00584E88" w:rsidP="00965C28">
      <w:pPr>
        <w:spacing w:line="360" w:lineRule="auto"/>
        <w:jc w:val="both"/>
        <w:rPr>
          <w:rFonts w:ascii="Times New Roman" w:hAnsi="Times New Roman" w:cs="Times New Roman"/>
          <w:sz w:val="24"/>
          <w:szCs w:val="24"/>
        </w:rPr>
      </w:pPr>
      <w:r w:rsidRPr="00E057A5">
        <w:rPr>
          <w:rFonts w:ascii="Times New Roman" w:hAnsi="Times New Roman" w:cs="Times New Roman"/>
          <w:sz w:val="24"/>
          <w:szCs w:val="24"/>
        </w:rPr>
        <w:tab/>
        <w:t>EU</w:t>
      </w:r>
      <w:r w:rsidR="00175E01" w:rsidRPr="00E057A5">
        <w:rPr>
          <w:rFonts w:ascii="Times New Roman" w:hAnsi="Times New Roman" w:cs="Times New Roman"/>
          <w:sz w:val="24"/>
          <w:szCs w:val="24"/>
        </w:rPr>
        <w:t xml:space="preserve"> = </w:t>
      </w:r>
      <w:r w:rsidRPr="00E057A5">
        <w:rPr>
          <w:rFonts w:ascii="Times New Roman" w:hAnsi="Times New Roman" w:cs="Times New Roman"/>
          <w:sz w:val="24"/>
          <w:szCs w:val="24"/>
        </w:rPr>
        <w:t>Environmental uncertainty</w:t>
      </w:r>
    </w:p>
    <w:p w:rsidR="00175E01" w:rsidRPr="00E057A5" w:rsidRDefault="00584E88" w:rsidP="00965C28">
      <w:pPr>
        <w:spacing w:line="360" w:lineRule="auto"/>
        <w:jc w:val="both"/>
        <w:rPr>
          <w:rFonts w:ascii="Times New Roman" w:hAnsi="Times New Roman" w:cs="Times New Roman"/>
          <w:sz w:val="24"/>
          <w:szCs w:val="24"/>
        </w:rPr>
      </w:pPr>
      <w:r w:rsidRPr="00E057A5">
        <w:rPr>
          <w:rFonts w:ascii="Times New Roman" w:hAnsi="Times New Roman" w:cs="Times New Roman"/>
          <w:sz w:val="24"/>
          <w:szCs w:val="24"/>
        </w:rPr>
        <w:tab/>
        <w:t>DTM</w:t>
      </w:r>
      <w:r w:rsidR="00175E01" w:rsidRPr="00E057A5">
        <w:rPr>
          <w:rFonts w:ascii="Times New Roman" w:hAnsi="Times New Roman" w:cs="Times New Roman"/>
          <w:sz w:val="24"/>
          <w:szCs w:val="24"/>
        </w:rPr>
        <w:t xml:space="preserve"> = </w:t>
      </w:r>
      <w:r w:rsidRPr="00E057A5">
        <w:rPr>
          <w:rFonts w:ascii="Times New Roman" w:hAnsi="Times New Roman" w:cs="Times New Roman"/>
          <w:sz w:val="24"/>
          <w:szCs w:val="24"/>
        </w:rPr>
        <w:t>Discipline of top management</w:t>
      </w:r>
    </w:p>
    <w:p w:rsidR="00175E01" w:rsidRPr="00E057A5" w:rsidRDefault="00584E88" w:rsidP="00965C28">
      <w:pPr>
        <w:spacing w:line="360" w:lineRule="auto"/>
        <w:jc w:val="both"/>
        <w:rPr>
          <w:rFonts w:ascii="Times New Roman" w:hAnsi="Times New Roman" w:cs="Times New Roman"/>
          <w:sz w:val="24"/>
          <w:szCs w:val="24"/>
        </w:rPr>
      </w:pPr>
      <w:r w:rsidRPr="00E057A5">
        <w:rPr>
          <w:rFonts w:ascii="Times New Roman" w:hAnsi="Times New Roman" w:cs="Times New Roman"/>
          <w:sz w:val="24"/>
          <w:szCs w:val="24"/>
        </w:rPr>
        <w:tab/>
        <w:t>IT = Information technology</w:t>
      </w:r>
      <w:r w:rsidR="00523774">
        <w:rPr>
          <w:rFonts w:ascii="Times New Roman" w:hAnsi="Times New Roman" w:cs="Times New Roman"/>
          <w:sz w:val="24"/>
          <w:szCs w:val="24"/>
        </w:rPr>
        <w:t xml:space="preserve"> usage</w:t>
      </w:r>
    </w:p>
    <w:p w:rsidR="00175E01" w:rsidRPr="00E057A5" w:rsidRDefault="00584E88" w:rsidP="00965C28">
      <w:pPr>
        <w:spacing w:line="360" w:lineRule="auto"/>
        <w:jc w:val="both"/>
        <w:rPr>
          <w:rFonts w:ascii="Times New Roman" w:hAnsi="Times New Roman" w:cs="Times New Roman"/>
          <w:sz w:val="24"/>
          <w:szCs w:val="24"/>
        </w:rPr>
      </w:pPr>
      <w:r w:rsidRPr="00E057A5">
        <w:rPr>
          <w:rFonts w:ascii="Times New Roman" w:hAnsi="Times New Roman" w:cs="Times New Roman"/>
          <w:b/>
          <w:sz w:val="24"/>
          <w:szCs w:val="24"/>
        </w:rPr>
        <w:t>DMAP</w:t>
      </w:r>
      <w:r w:rsidR="00175E01" w:rsidRPr="00E057A5">
        <w:rPr>
          <w:rFonts w:ascii="Times New Roman" w:hAnsi="Times New Roman" w:cs="Times New Roman"/>
          <w:b/>
          <w:sz w:val="24"/>
          <w:szCs w:val="24"/>
          <w:vertAlign w:val="subscript"/>
        </w:rPr>
        <w:t xml:space="preserve">i </w:t>
      </w:r>
      <w:r w:rsidR="00175E01" w:rsidRPr="00E057A5">
        <w:rPr>
          <w:rFonts w:ascii="Times New Roman" w:hAnsi="Times New Roman" w:cs="Times New Roman"/>
          <w:b/>
          <w:sz w:val="24"/>
          <w:szCs w:val="24"/>
        </w:rPr>
        <w:t>= β</w:t>
      </w:r>
      <w:r w:rsidR="00175E01" w:rsidRPr="00E057A5">
        <w:rPr>
          <w:rFonts w:ascii="Times New Roman" w:hAnsi="Times New Roman" w:cs="Times New Roman"/>
          <w:b/>
          <w:sz w:val="24"/>
          <w:szCs w:val="24"/>
          <w:vertAlign w:val="subscript"/>
        </w:rPr>
        <w:t>0</w:t>
      </w:r>
      <w:r w:rsidR="00175E01" w:rsidRPr="00E057A5">
        <w:rPr>
          <w:rFonts w:ascii="Times New Roman" w:hAnsi="Times New Roman" w:cs="Times New Roman"/>
          <w:b/>
          <w:sz w:val="24"/>
          <w:szCs w:val="24"/>
        </w:rPr>
        <w:t>+β</w:t>
      </w:r>
      <w:r w:rsidR="00175E01" w:rsidRPr="00E057A5">
        <w:rPr>
          <w:rFonts w:ascii="Times New Roman" w:hAnsi="Times New Roman" w:cs="Times New Roman"/>
          <w:b/>
          <w:sz w:val="24"/>
          <w:szCs w:val="24"/>
          <w:vertAlign w:val="subscript"/>
        </w:rPr>
        <w:t>1</w:t>
      </w:r>
      <w:r w:rsidRPr="00E057A5">
        <w:rPr>
          <w:rFonts w:ascii="Times New Roman" w:hAnsi="Times New Roman" w:cs="Times New Roman"/>
          <w:b/>
          <w:sz w:val="24"/>
          <w:szCs w:val="24"/>
        </w:rPr>
        <w:t>CS</w:t>
      </w:r>
      <w:r w:rsidR="00175E01" w:rsidRPr="00E057A5">
        <w:rPr>
          <w:rFonts w:ascii="Times New Roman" w:hAnsi="Times New Roman" w:cs="Times New Roman"/>
          <w:b/>
          <w:sz w:val="24"/>
          <w:szCs w:val="24"/>
          <w:vertAlign w:val="subscript"/>
        </w:rPr>
        <w:t>i</w:t>
      </w:r>
      <w:r w:rsidR="00175E01" w:rsidRPr="00E057A5">
        <w:rPr>
          <w:rFonts w:ascii="Times New Roman" w:hAnsi="Times New Roman" w:cs="Times New Roman"/>
          <w:b/>
          <w:sz w:val="24"/>
          <w:szCs w:val="24"/>
        </w:rPr>
        <w:t>+β</w:t>
      </w:r>
      <w:r w:rsidR="00175E01" w:rsidRPr="00E057A5">
        <w:rPr>
          <w:rFonts w:ascii="Times New Roman" w:hAnsi="Times New Roman" w:cs="Times New Roman"/>
          <w:b/>
          <w:sz w:val="24"/>
          <w:szCs w:val="24"/>
          <w:vertAlign w:val="subscript"/>
        </w:rPr>
        <w:t>2</w:t>
      </w:r>
      <w:r w:rsidRPr="00E057A5">
        <w:rPr>
          <w:rFonts w:ascii="Times New Roman" w:hAnsi="Times New Roman" w:cs="Times New Roman"/>
          <w:b/>
          <w:sz w:val="24"/>
          <w:szCs w:val="24"/>
        </w:rPr>
        <w:t>EU</w:t>
      </w:r>
      <w:r w:rsidR="00175E01" w:rsidRPr="00E057A5">
        <w:rPr>
          <w:rFonts w:ascii="Times New Roman" w:hAnsi="Times New Roman" w:cs="Times New Roman"/>
          <w:b/>
          <w:sz w:val="24"/>
          <w:szCs w:val="24"/>
          <w:vertAlign w:val="subscript"/>
        </w:rPr>
        <w:t>i</w:t>
      </w:r>
      <w:r w:rsidR="00175E01" w:rsidRPr="00E057A5">
        <w:rPr>
          <w:rFonts w:ascii="Times New Roman" w:hAnsi="Times New Roman" w:cs="Times New Roman"/>
          <w:b/>
          <w:sz w:val="24"/>
          <w:szCs w:val="24"/>
        </w:rPr>
        <w:t>+β</w:t>
      </w:r>
      <w:r w:rsidR="00175E01" w:rsidRPr="00E057A5">
        <w:rPr>
          <w:rFonts w:ascii="Times New Roman" w:hAnsi="Times New Roman" w:cs="Times New Roman"/>
          <w:b/>
          <w:sz w:val="24"/>
          <w:szCs w:val="24"/>
          <w:vertAlign w:val="subscript"/>
        </w:rPr>
        <w:t>3</w:t>
      </w:r>
      <w:r w:rsidR="00175E01" w:rsidRPr="00E057A5">
        <w:rPr>
          <w:rFonts w:ascii="Times New Roman" w:hAnsi="Times New Roman" w:cs="Times New Roman"/>
          <w:b/>
          <w:sz w:val="24"/>
          <w:szCs w:val="24"/>
        </w:rPr>
        <w:t>D</w:t>
      </w:r>
      <w:r w:rsidRPr="00E057A5">
        <w:rPr>
          <w:rFonts w:ascii="Times New Roman" w:hAnsi="Times New Roman" w:cs="Times New Roman"/>
          <w:b/>
          <w:sz w:val="24"/>
          <w:szCs w:val="24"/>
        </w:rPr>
        <w:t>TM</w:t>
      </w:r>
      <w:r w:rsidR="00175E01" w:rsidRPr="00E057A5">
        <w:rPr>
          <w:rFonts w:ascii="Times New Roman" w:hAnsi="Times New Roman" w:cs="Times New Roman"/>
          <w:b/>
          <w:sz w:val="24"/>
          <w:szCs w:val="24"/>
          <w:vertAlign w:val="subscript"/>
        </w:rPr>
        <w:t>i</w:t>
      </w:r>
      <w:r w:rsidR="00175E01" w:rsidRPr="00E057A5">
        <w:rPr>
          <w:rFonts w:ascii="Times New Roman" w:hAnsi="Times New Roman" w:cs="Times New Roman"/>
          <w:b/>
          <w:sz w:val="24"/>
          <w:szCs w:val="24"/>
        </w:rPr>
        <w:t>+β</w:t>
      </w:r>
      <w:r w:rsidR="001511BB" w:rsidRPr="00E057A5">
        <w:rPr>
          <w:rFonts w:ascii="Times New Roman" w:hAnsi="Times New Roman" w:cs="Times New Roman"/>
          <w:b/>
          <w:sz w:val="24"/>
          <w:szCs w:val="24"/>
          <w:vertAlign w:val="subscript"/>
        </w:rPr>
        <w:t>4</w:t>
      </w:r>
      <w:r w:rsidR="00175E01" w:rsidRPr="00E057A5">
        <w:rPr>
          <w:rFonts w:ascii="Times New Roman" w:hAnsi="Times New Roman" w:cs="Times New Roman"/>
          <w:b/>
          <w:sz w:val="24"/>
          <w:szCs w:val="24"/>
        </w:rPr>
        <w:t>I</w:t>
      </w:r>
      <w:r w:rsidRPr="00E057A5">
        <w:rPr>
          <w:rFonts w:ascii="Times New Roman" w:hAnsi="Times New Roman" w:cs="Times New Roman"/>
          <w:b/>
          <w:sz w:val="24"/>
          <w:szCs w:val="24"/>
        </w:rPr>
        <w:t>T</w:t>
      </w:r>
      <w:r w:rsidR="00175E01" w:rsidRPr="00E057A5">
        <w:rPr>
          <w:rFonts w:ascii="Times New Roman" w:hAnsi="Times New Roman" w:cs="Times New Roman"/>
          <w:b/>
          <w:sz w:val="24"/>
          <w:szCs w:val="24"/>
          <w:vertAlign w:val="subscript"/>
        </w:rPr>
        <w:t>i</w:t>
      </w:r>
      <w:r w:rsidR="00175E01" w:rsidRPr="00E057A5">
        <w:rPr>
          <w:rFonts w:ascii="Times New Roman" w:hAnsi="Times New Roman" w:cs="Times New Roman"/>
          <w:b/>
          <w:sz w:val="24"/>
          <w:szCs w:val="24"/>
        </w:rPr>
        <w:t>+ε</w:t>
      </w:r>
      <w:r w:rsidR="00175E01" w:rsidRPr="00E057A5">
        <w:rPr>
          <w:rFonts w:ascii="Times New Roman" w:hAnsi="Times New Roman" w:cs="Times New Roman"/>
          <w:b/>
          <w:sz w:val="24"/>
          <w:szCs w:val="24"/>
          <w:vertAlign w:val="subscript"/>
        </w:rPr>
        <w:t>i</w:t>
      </w:r>
    </w:p>
    <w:p w:rsidR="00175E01" w:rsidRPr="00E057A5" w:rsidRDefault="00175E01" w:rsidP="00965C28">
      <w:pPr>
        <w:spacing w:line="360" w:lineRule="auto"/>
        <w:jc w:val="both"/>
        <w:rPr>
          <w:rFonts w:ascii="Times New Roman" w:hAnsi="Times New Roman" w:cs="Times New Roman"/>
          <w:sz w:val="24"/>
          <w:szCs w:val="24"/>
        </w:rPr>
      </w:pPr>
      <w:r w:rsidRPr="00E057A5">
        <w:rPr>
          <w:rFonts w:ascii="Times New Roman" w:hAnsi="Times New Roman" w:cs="Times New Roman"/>
          <w:sz w:val="24"/>
          <w:szCs w:val="24"/>
        </w:rPr>
        <w:t>Thus, modified model is as follows:</w:t>
      </w:r>
    </w:p>
    <w:p w:rsidR="00175E01" w:rsidRPr="00E057A5" w:rsidRDefault="00584E88" w:rsidP="00965C28">
      <w:pPr>
        <w:spacing w:before="120" w:after="120" w:line="360" w:lineRule="auto"/>
        <w:jc w:val="both"/>
        <w:rPr>
          <w:rFonts w:ascii="Times New Roman" w:hAnsi="Times New Roman" w:cs="Times New Roman"/>
          <w:sz w:val="24"/>
          <w:szCs w:val="24"/>
        </w:rPr>
      </w:pPr>
      <w:r w:rsidRPr="00E057A5">
        <w:rPr>
          <w:rFonts w:ascii="Times New Roman" w:hAnsi="Times New Roman" w:cs="Times New Roman"/>
          <w:sz w:val="24"/>
          <w:szCs w:val="24"/>
        </w:rPr>
        <w:t>MAP</w:t>
      </w:r>
      <w:r w:rsidR="00175E01" w:rsidRPr="00E057A5">
        <w:rPr>
          <w:rFonts w:ascii="Times New Roman" w:hAnsi="Times New Roman" w:cs="Times New Roman"/>
          <w:sz w:val="24"/>
          <w:szCs w:val="24"/>
        </w:rPr>
        <w:t xml:space="preserve"> = ᶂ (</w:t>
      </w:r>
      <w:r w:rsidR="00255ED3" w:rsidRPr="00E057A5">
        <w:rPr>
          <w:rFonts w:ascii="Times New Roman" w:hAnsi="Times New Roman" w:cs="Times New Roman"/>
          <w:sz w:val="24"/>
          <w:szCs w:val="24"/>
        </w:rPr>
        <w:t>DMAP</w:t>
      </w:r>
      <w:r w:rsidR="00175E01" w:rsidRPr="00E057A5">
        <w:rPr>
          <w:rFonts w:ascii="Times New Roman" w:hAnsi="Times New Roman" w:cs="Times New Roman"/>
          <w:sz w:val="24"/>
          <w:szCs w:val="24"/>
        </w:rPr>
        <w:t>)…………………………………………………………………………….3.1</w:t>
      </w:r>
    </w:p>
    <w:p w:rsidR="00175E01" w:rsidRPr="00E057A5" w:rsidRDefault="00255ED3" w:rsidP="00965C28">
      <w:pPr>
        <w:spacing w:before="120" w:after="120" w:line="360" w:lineRule="auto"/>
        <w:jc w:val="both"/>
        <w:rPr>
          <w:rFonts w:ascii="Times New Roman" w:hAnsi="Times New Roman" w:cs="Times New Roman"/>
          <w:sz w:val="24"/>
          <w:szCs w:val="24"/>
        </w:rPr>
      </w:pPr>
      <w:r w:rsidRPr="00E057A5">
        <w:rPr>
          <w:rFonts w:ascii="Times New Roman" w:hAnsi="Times New Roman" w:cs="Times New Roman"/>
          <w:sz w:val="24"/>
          <w:szCs w:val="24"/>
        </w:rPr>
        <w:t>Where: DMAP</w:t>
      </w:r>
      <w:r w:rsidR="00175E01" w:rsidRPr="00E057A5">
        <w:rPr>
          <w:rFonts w:ascii="Times New Roman" w:hAnsi="Times New Roman" w:cs="Times New Roman"/>
          <w:sz w:val="24"/>
          <w:szCs w:val="24"/>
        </w:rPr>
        <w:t xml:space="preserve"> = </w:t>
      </w:r>
      <w:r w:rsidRPr="00E057A5">
        <w:rPr>
          <w:rFonts w:ascii="Times New Roman" w:hAnsi="Times New Roman" w:cs="Times New Roman"/>
          <w:sz w:val="24"/>
          <w:szCs w:val="24"/>
        </w:rPr>
        <w:t>Determinants of management accounting practice</w:t>
      </w:r>
    </w:p>
    <w:p w:rsidR="00175E01" w:rsidRPr="00E057A5" w:rsidRDefault="00175E01" w:rsidP="00965C28">
      <w:pPr>
        <w:spacing w:before="120" w:after="120" w:line="360" w:lineRule="auto"/>
        <w:jc w:val="both"/>
        <w:rPr>
          <w:rFonts w:ascii="Times New Roman" w:hAnsi="Times New Roman" w:cs="Times New Roman"/>
          <w:sz w:val="24"/>
          <w:szCs w:val="24"/>
        </w:rPr>
      </w:pPr>
      <w:r w:rsidRPr="00E057A5">
        <w:rPr>
          <w:rFonts w:ascii="Times New Roman" w:hAnsi="Times New Roman" w:cs="Times New Roman"/>
          <w:sz w:val="24"/>
          <w:szCs w:val="24"/>
        </w:rPr>
        <w:t>M</w:t>
      </w:r>
      <w:r w:rsidR="00255ED3" w:rsidRPr="00E057A5">
        <w:rPr>
          <w:rFonts w:ascii="Times New Roman" w:hAnsi="Times New Roman" w:cs="Times New Roman"/>
          <w:sz w:val="24"/>
          <w:szCs w:val="24"/>
        </w:rPr>
        <w:t>A</w:t>
      </w:r>
      <w:r w:rsidRPr="00E057A5">
        <w:rPr>
          <w:rFonts w:ascii="Times New Roman" w:hAnsi="Times New Roman" w:cs="Times New Roman"/>
          <w:sz w:val="24"/>
          <w:szCs w:val="24"/>
        </w:rPr>
        <w:t xml:space="preserve">P = </w:t>
      </w:r>
      <w:r w:rsidR="00255ED3" w:rsidRPr="00E057A5">
        <w:rPr>
          <w:rFonts w:ascii="Times New Roman" w:hAnsi="Times New Roman" w:cs="Times New Roman"/>
          <w:sz w:val="24"/>
          <w:szCs w:val="24"/>
        </w:rPr>
        <w:t>Management accounting practice</w:t>
      </w:r>
    </w:p>
    <w:p w:rsidR="00175E01" w:rsidRPr="00E057A5" w:rsidRDefault="00255ED3" w:rsidP="00965C28">
      <w:pPr>
        <w:spacing w:before="120" w:after="120" w:line="360" w:lineRule="auto"/>
        <w:jc w:val="both"/>
        <w:rPr>
          <w:rFonts w:ascii="Times New Roman" w:hAnsi="Times New Roman" w:cs="Times New Roman"/>
          <w:sz w:val="24"/>
          <w:szCs w:val="24"/>
        </w:rPr>
      </w:pPr>
      <w:r w:rsidRPr="00E057A5">
        <w:rPr>
          <w:rFonts w:ascii="Times New Roman" w:hAnsi="Times New Roman" w:cs="Times New Roman"/>
          <w:sz w:val="24"/>
          <w:szCs w:val="24"/>
        </w:rPr>
        <w:lastRenderedPageBreak/>
        <w:t>Where: MAP</w:t>
      </w:r>
      <w:r w:rsidR="00175E01" w:rsidRPr="00E057A5">
        <w:rPr>
          <w:rFonts w:ascii="Times New Roman" w:hAnsi="Times New Roman" w:cs="Times New Roman"/>
          <w:sz w:val="24"/>
          <w:szCs w:val="24"/>
        </w:rPr>
        <w:t xml:space="preserve"> = </w:t>
      </w:r>
      <w:r w:rsidRPr="00E057A5">
        <w:rPr>
          <w:rFonts w:ascii="Times New Roman" w:hAnsi="Times New Roman" w:cs="Times New Roman"/>
          <w:sz w:val="24"/>
          <w:szCs w:val="24"/>
        </w:rPr>
        <w:t>OS, MD, CS and IT</w:t>
      </w:r>
      <w:r w:rsidR="00175E01" w:rsidRPr="00E057A5">
        <w:rPr>
          <w:rFonts w:ascii="Times New Roman" w:hAnsi="Times New Roman" w:cs="Times New Roman"/>
          <w:sz w:val="24"/>
          <w:szCs w:val="24"/>
        </w:rPr>
        <w:t>:</w:t>
      </w:r>
    </w:p>
    <w:p w:rsidR="00175E01" w:rsidRPr="00E057A5" w:rsidRDefault="00175E01" w:rsidP="00965C28">
      <w:pPr>
        <w:spacing w:before="120" w:after="120" w:line="360" w:lineRule="auto"/>
        <w:jc w:val="both"/>
        <w:rPr>
          <w:rFonts w:ascii="Times New Roman" w:hAnsi="Times New Roman" w:cs="Times New Roman"/>
          <w:sz w:val="24"/>
          <w:szCs w:val="24"/>
        </w:rPr>
      </w:pPr>
      <w:r w:rsidRPr="00E057A5">
        <w:rPr>
          <w:rFonts w:ascii="Times New Roman" w:hAnsi="Times New Roman" w:cs="Times New Roman"/>
          <w:sz w:val="24"/>
          <w:szCs w:val="24"/>
        </w:rPr>
        <w:t>It then follows that</w:t>
      </w:r>
    </w:p>
    <w:p w:rsidR="00175E01" w:rsidRPr="00E057A5" w:rsidRDefault="00255ED3" w:rsidP="00965C28">
      <w:pPr>
        <w:spacing w:before="120" w:after="120" w:line="360" w:lineRule="auto"/>
        <w:jc w:val="both"/>
        <w:rPr>
          <w:rFonts w:ascii="Times New Roman" w:hAnsi="Times New Roman" w:cs="Times New Roman"/>
          <w:sz w:val="24"/>
          <w:szCs w:val="24"/>
        </w:rPr>
      </w:pPr>
      <w:r w:rsidRPr="00E057A5">
        <w:rPr>
          <w:rFonts w:ascii="Times New Roman" w:hAnsi="Times New Roman" w:cs="Times New Roman"/>
          <w:sz w:val="24"/>
          <w:szCs w:val="24"/>
        </w:rPr>
        <w:t xml:space="preserve">MAP </w:t>
      </w:r>
      <w:r w:rsidR="00175E01" w:rsidRPr="00E057A5">
        <w:rPr>
          <w:rFonts w:ascii="Times New Roman" w:hAnsi="Times New Roman" w:cs="Times New Roman"/>
          <w:sz w:val="24"/>
          <w:szCs w:val="24"/>
        </w:rPr>
        <w:t>=</w:t>
      </w:r>
      <w:r w:rsidRPr="00E057A5">
        <w:rPr>
          <w:rFonts w:ascii="Times New Roman" w:hAnsi="Times New Roman" w:cs="Times New Roman"/>
          <w:sz w:val="24"/>
          <w:szCs w:val="24"/>
        </w:rPr>
        <w:t xml:space="preserve"> </w:t>
      </w:r>
      <w:r w:rsidR="00175E01" w:rsidRPr="00E057A5">
        <w:rPr>
          <w:rFonts w:ascii="Times New Roman" w:hAnsi="Times New Roman" w:cs="Times New Roman"/>
          <w:sz w:val="24"/>
          <w:szCs w:val="24"/>
        </w:rPr>
        <w:t>ᶂ(</w:t>
      </w:r>
      <w:r w:rsidRPr="00E057A5">
        <w:rPr>
          <w:rFonts w:ascii="Times New Roman" w:hAnsi="Times New Roman" w:cs="Times New Roman"/>
          <w:sz w:val="24"/>
          <w:szCs w:val="24"/>
        </w:rPr>
        <w:t>OS</w:t>
      </w:r>
      <w:r w:rsidR="00175E01" w:rsidRPr="00E057A5">
        <w:rPr>
          <w:rFonts w:ascii="Times New Roman" w:hAnsi="Times New Roman" w:cs="Times New Roman"/>
          <w:sz w:val="24"/>
          <w:szCs w:val="24"/>
        </w:rPr>
        <w:t>,</w:t>
      </w:r>
      <w:r w:rsidRPr="00E057A5">
        <w:rPr>
          <w:rFonts w:ascii="Times New Roman" w:hAnsi="Times New Roman" w:cs="Times New Roman"/>
          <w:sz w:val="24"/>
          <w:szCs w:val="24"/>
        </w:rPr>
        <w:t>MD</w:t>
      </w:r>
      <w:r w:rsidR="00175E01" w:rsidRPr="00E057A5">
        <w:rPr>
          <w:rFonts w:ascii="Times New Roman" w:hAnsi="Times New Roman" w:cs="Times New Roman"/>
          <w:sz w:val="24"/>
          <w:szCs w:val="24"/>
        </w:rPr>
        <w:t xml:space="preserve">, </w:t>
      </w:r>
      <w:r w:rsidRPr="00E057A5">
        <w:rPr>
          <w:rFonts w:ascii="Times New Roman" w:hAnsi="Times New Roman" w:cs="Times New Roman"/>
          <w:sz w:val="24"/>
          <w:szCs w:val="24"/>
        </w:rPr>
        <w:t>CS</w:t>
      </w:r>
      <w:r w:rsidR="00175E01" w:rsidRPr="00E057A5">
        <w:rPr>
          <w:rFonts w:ascii="Times New Roman" w:hAnsi="Times New Roman" w:cs="Times New Roman"/>
          <w:sz w:val="24"/>
          <w:szCs w:val="24"/>
        </w:rPr>
        <w:t xml:space="preserve">, </w:t>
      </w:r>
      <w:r w:rsidRPr="00E057A5">
        <w:rPr>
          <w:rFonts w:ascii="Times New Roman" w:hAnsi="Times New Roman" w:cs="Times New Roman"/>
          <w:sz w:val="24"/>
          <w:szCs w:val="24"/>
        </w:rPr>
        <w:t>IT</w:t>
      </w:r>
      <w:r w:rsidR="00175E01" w:rsidRPr="00E057A5">
        <w:rPr>
          <w:rFonts w:ascii="Times New Roman" w:hAnsi="Times New Roman" w:cs="Times New Roman"/>
          <w:sz w:val="24"/>
          <w:szCs w:val="24"/>
        </w:rPr>
        <w:t>)………………………………………………………………</w:t>
      </w:r>
      <w:r w:rsidRPr="00E057A5">
        <w:rPr>
          <w:rFonts w:ascii="Times New Roman" w:hAnsi="Times New Roman" w:cs="Times New Roman"/>
          <w:sz w:val="24"/>
          <w:szCs w:val="24"/>
        </w:rPr>
        <w:t>……</w:t>
      </w:r>
      <w:r w:rsidR="00175E01" w:rsidRPr="00E057A5">
        <w:rPr>
          <w:rFonts w:ascii="Times New Roman" w:hAnsi="Times New Roman" w:cs="Times New Roman"/>
          <w:sz w:val="24"/>
          <w:szCs w:val="24"/>
        </w:rPr>
        <w:t>3.2</w:t>
      </w:r>
    </w:p>
    <w:p w:rsidR="00175E01" w:rsidRPr="00E057A5" w:rsidRDefault="00175E01" w:rsidP="00965C28">
      <w:pPr>
        <w:spacing w:before="120" w:after="120" w:line="360" w:lineRule="auto"/>
        <w:jc w:val="both"/>
        <w:rPr>
          <w:rFonts w:ascii="Times New Roman" w:hAnsi="Times New Roman" w:cs="Times New Roman"/>
          <w:sz w:val="24"/>
          <w:szCs w:val="24"/>
        </w:rPr>
      </w:pPr>
      <w:r w:rsidRPr="00E057A5">
        <w:rPr>
          <w:rFonts w:ascii="Times New Roman" w:hAnsi="Times New Roman" w:cs="Times New Roman"/>
          <w:sz w:val="24"/>
          <w:szCs w:val="24"/>
        </w:rPr>
        <w:t>Substituting equation (3.2) into (3.1), a multivariate relationship is arrived at as follows;</w:t>
      </w:r>
    </w:p>
    <w:p w:rsidR="00175E01" w:rsidRPr="00E057A5" w:rsidRDefault="00255ED3" w:rsidP="00965C28">
      <w:pPr>
        <w:spacing w:before="120" w:after="120" w:line="360" w:lineRule="auto"/>
        <w:jc w:val="both"/>
        <w:rPr>
          <w:rFonts w:ascii="Times New Roman" w:hAnsi="Times New Roman" w:cs="Times New Roman"/>
          <w:sz w:val="24"/>
          <w:szCs w:val="24"/>
          <w:vertAlign w:val="subscript"/>
        </w:rPr>
      </w:pPr>
      <w:r w:rsidRPr="00E057A5">
        <w:rPr>
          <w:rFonts w:ascii="Times New Roman" w:hAnsi="Times New Roman" w:cs="Times New Roman"/>
          <w:b/>
          <w:sz w:val="24"/>
          <w:szCs w:val="24"/>
        </w:rPr>
        <w:t>MAP</w:t>
      </w:r>
      <w:r w:rsidR="00175E01" w:rsidRPr="00E057A5">
        <w:rPr>
          <w:rFonts w:ascii="Times New Roman" w:hAnsi="Times New Roman" w:cs="Times New Roman"/>
          <w:b/>
          <w:sz w:val="24"/>
          <w:szCs w:val="24"/>
          <w:vertAlign w:val="subscript"/>
        </w:rPr>
        <w:t>i</w:t>
      </w:r>
      <w:r w:rsidR="00175E01" w:rsidRPr="00E057A5">
        <w:rPr>
          <w:rFonts w:ascii="Times New Roman" w:hAnsi="Times New Roman" w:cs="Times New Roman"/>
          <w:b/>
          <w:sz w:val="24"/>
          <w:szCs w:val="24"/>
        </w:rPr>
        <w:t>=β</w:t>
      </w:r>
      <w:r w:rsidR="00175E01" w:rsidRPr="00E057A5">
        <w:rPr>
          <w:rFonts w:ascii="Times New Roman" w:hAnsi="Times New Roman" w:cs="Times New Roman"/>
          <w:b/>
          <w:sz w:val="24"/>
          <w:szCs w:val="24"/>
          <w:vertAlign w:val="subscript"/>
        </w:rPr>
        <w:t>0</w:t>
      </w:r>
      <w:r w:rsidR="00175E01" w:rsidRPr="00E057A5">
        <w:rPr>
          <w:rFonts w:ascii="Times New Roman" w:hAnsi="Times New Roman" w:cs="Times New Roman"/>
          <w:b/>
          <w:sz w:val="24"/>
          <w:szCs w:val="24"/>
        </w:rPr>
        <w:t>+β</w:t>
      </w:r>
      <w:r w:rsidR="00175E01" w:rsidRPr="00E057A5">
        <w:rPr>
          <w:rFonts w:ascii="Times New Roman" w:hAnsi="Times New Roman" w:cs="Times New Roman"/>
          <w:b/>
          <w:sz w:val="24"/>
          <w:szCs w:val="24"/>
          <w:vertAlign w:val="subscript"/>
        </w:rPr>
        <w:t>1</w:t>
      </w:r>
      <w:r w:rsidRPr="00E057A5">
        <w:rPr>
          <w:rFonts w:ascii="Times New Roman" w:hAnsi="Times New Roman" w:cs="Times New Roman"/>
          <w:b/>
          <w:sz w:val="24"/>
          <w:szCs w:val="24"/>
        </w:rPr>
        <w:t>OS</w:t>
      </w:r>
      <w:r w:rsidR="00175E01" w:rsidRPr="00E057A5">
        <w:rPr>
          <w:rFonts w:ascii="Times New Roman" w:hAnsi="Times New Roman" w:cs="Times New Roman"/>
          <w:b/>
          <w:sz w:val="24"/>
          <w:szCs w:val="24"/>
          <w:vertAlign w:val="subscript"/>
        </w:rPr>
        <w:t>i</w:t>
      </w:r>
      <w:r w:rsidR="00175E01" w:rsidRPr="00E057A5">
        <w:rPr>
          <w:rFonts w:ascii="Times New Roman" w:hAnsi="Times New Roman" w:cs="Times New Roman"/>
          <w:b/>
          <w:sz w:val="24"/>
          <w:szCs w:val="24"/>
        </w:rPr>
        <w:t>+β</w:t>
      </w:r>
      <w:r w:rsidR="00175E01" w:rsidRPr="00E057A5">
        <w:rPr>
          <w:rFonts w:ascii="Times New Roman" w:hAnsi="Times New Roman" w:cs="Times New Roman"/>
          <w:b/>
          <w:sz w:val="24"/>
          <w:szCs w:val="24"/>
          <w:vertAlign w:val="subscript"/>
        </w:rPr>
        <w:t>2</w:t>
      </w:r>
      <w:r w:rsidRPr="00E057A5">
        <w:rPr>
          <w:rFonts w:ascii="Times New Roman" w:hAnsi="Times New Roman" w:cs="Times New Roman"/>
          <w:b/>
          <w:sz w:val="24"/>
          <w:szCs w:val="24"/>
        </w:rPr>
        <w:t>MD</w:t>
      </w:r>
      <w:r w:rsidR="00175E01" w:rsidRPr="00E057A5">
        <w:rPr>
          <w:rFonts w:ascii="Times New Roman" w:hAnsi="Times New Roman" w:cs="Times New Roman"/>
          <w:b/>
          <w:sz w:val="24"/>
          <w:szCs w:val="24"/>
          <w:vertAlign w:val="subscript"/>
        </w:rPr>
        <w:t>i</w:t>
      </w:r>
      <w:r w:rsidR="00175E01" w:rsidRPr="00E057A5">
        <w:rPr>
          <w:rFonts w:ascii="Times New Roman" w:hAnsi="Times New Roman" w:cs="Times New Roman"/>
          <w:b/>
          <w:sz w:val="24"/>
          <w:szCs w:val="24"/>
        </w:rPr>
        <w:t>+β</w:t>
      </w:r>
      <w:r w:rsidR="00175E01" w:rsidRPr="00E057A5">
        <w:rPr>
          <w:rFonts w:ascii="Times New Roman" w:hAnsi="Times New Roman" w:cs="Times New Roman"/>
          <w:b/>
          <w:sz w:val="24"/>
          <w:szCs w:val="24"/>
          <w:vertAlign w:val="subscript"/>
        </w:rPr>
        <w:t>3</w:t>
      </w:r>
      <w:r w:rsidRPr="00E057A5">
        <w:rPr>
          <w:rFonts w:ascii="Times New Roman" w:hAnsi="Times New Roman" w:cs="Times New Roman"/>
          <w:b/>
          <w:sz w:val="24"/>
          <w:szCs w:val="24"/>
        </w:rPr>
        <w:t>CS</w:t>
      </w:r>
      <w:r w:rsidR="00175E01" w:rsidRPr="00E057A5">
        <w:rPr>
          <w:rFonts w:ascii="Times New Roman" w:hAnsi="Times New Roman" w:cs="Times New Roman"/>
          <w:b/>
          <w:sz w:val="24"/>
          <w:szCs w:val="24"/>
          <w:vertAlign w:val="subscript"/>
        </w:rPr>
        <w:t>i</w:t>
      </w:r>
      <w:r w:rsidR="00175E01" w:rsidRPr="00E057A5">
        <w:rPr>
          <w:rFonts w:ascii="Times New Roman" w:hAnsi="Times New Roman" w:cs="Times New Roman"/>
          <w:b/>
          <w:sz w:val="24"/>
          <w:szCs w:val="24"/>
        </w:rPr>
        <w:t>+β</w:t>
      </w:r>
      <w:r w:rsidR="001511BB" w:rsidRPr="00E057A5">
        <w:rPr>
          <w:rFonts w:ascii="Times New Roman" w:hAnsi="Times New Roman" w:cs="Times New Roman"/>
          <w:b/>
          <w:sz w:val="24"/>
          <w:szCs w:val="24"/>
          <w:vertAlign w:val="subscript"/>
        </w:rPr>
        <w:t>4</w:t>
      </w:r>
      <w:r w:rsidRPr="00E057A5">
        <w:rPr>
          <w:rFonts w:ascii="Times New Roman" w:hAnsi="Times New Roman" w:cs="Times New Roman"/>
          <w:b/>
          <w:sz w:val="24"/>
          <w:szCs w:val="24"/>
        </w:rPr>
        <w:t>IT</w:t>
      </w:r>
      <w:r w:rsidR="00175E01" w:rsidRPr="00E057A5">
        <w:rPr>
          <w:rFonts w:ascii="Times New Roman" w:hAnsi="Times New Roman" w:cs="Times New Roman"/>
          <w:b/>
          <w:sz w:val="24"/>
          <w:szCs w:val="24"/>
          <w:vertAlign w:val="subscript"/>
        </w:rPr>
        <w:t>i</w:t>
      </w:r>
      <w:r w:rsidR="00175E01" w:rsidRPr="00E057A5">
        <w:rPr>
          <w:rFonts w:ascii="Times New Roman" w:hAnsi="Times New Roman" w:cs="Times New Roman"/>
          <w:b/>
          <w:sz w:val="24"/>
          <w:szCs w:val="24"/>
        </w:rPr>
        <w:t>+ε</w:t>
      </w:r>
      <w:r w:rsidR="00175E01" w:rsidRPr="00E057A5">
        <w:rPr>
          <w:rFonts w:ascii="Times New Roman" w:hAnsi="Times New Roman" w:cs="Times New Roman"/>
          <w:b/>
          <w:sz w:val="24"/>
          <w:szCs w:val="24"/>
          <w:vertAlign w:val="subscript"/>
        </w:rPr>
        <w:t>i</w:t>
      </w:r>
      <w:r w:rsidR="00175E01" w:rsidRPr="00E057A5">
        <w:rPr>
          <w:rFonts w:ascii="Times New Roman" w:hAnsi="Times New Roman" w:cs="Times New Roman"/>
          <w:sz w:val="24"/>
          <w:szCs w:val="24"/>
        </w:rPr>
        <w:t>……………………………………………</w:t>
      </w:r>
      <w:r w:rsidRPr="00E057A5">
        <w:rPr>
          <w:rFonts w:ascii="Times New Roman" w:hAnsi="Times New Roman" w:cs="Times New Roman"/>
          <w:sz w:val="24"/>
          <w:szCs w:val="24"/>
        </w:rPr>
        <w:t>……..</w:t>
      </w:r>
      <w:r w:rsidR="00175E01" w:rsidRPr="00E057A5">
        <w:rPr>
          <w:rFonts w:ascii="Times New Roman" w:hAnsi="Times New Roman" w:cs="Times New Roman"/>
          <w:sz w:val="24"/>
          <w:szCs w:val="24"/>
        </w:rPr>
        <w:t>3.3</w:t>
      </w:r>
    </w:p>
    <w:p w:rsidR="00175E01" w:rsidRPr="00E057A5" w:rsidRDefault="00175E01" w:rsidP="00965C28">
      <w:pPr>
        <w:spacing w:before="120" w:after="120" w:line="360" w:lineRule="auto"/>
        <w:jc w:val="both"/>
        <w:rPr>
          <w:rFonts w:ascii="Times New Roman" w:hAnsi="Times New Roman" w:cs="Times New Roman"/>
          <w:sz w:val="24"/>
          <w:szCs w:val="24"/>
        </w:rPr>
      </w:pPr>
      <w:r w:rsidRPr="00E057A5">
        <w:rPr>
          <w:rFonts w:ascii="Times New Roman" w:hAnsi="Times New Roman" w:cs="Times New Roman"/>
          <w:sz w:val="24"/>
          <w:szCs w:val="24"/>
        </w:rPr>
        <w:t>Where:</w:t>
      </w:r>
    </w:p>
    <w:p w:rsidR="00175E01" w:rsidRPr="00E057A5" w:rsidRDefault="00175E01" w:rsidP="00965C28">
      <w:pPr>
        <w:spacing w:before="120" w:after="120" w:line="360" w:lineRule="auto"/>
        <w:jc w:val="both"/>
        <w:rPr>
          <w:rFonts w:ascii="Times New Roman" w:hAnsi="Times New Roman" w:cs="Times New Roman"/>
          <w:sz w:val="24"/>
          <w:szCs w:val="24"/>
        </w:rPr>
      </w:pPr>
      <w:r w:rsidRPr="00E057A5">
        <w:rPr>
          <w:rFonts w:ascii="Times New Roman" w:hAnsi="Times New Roman" w:cs="Times New Roman"/>
          <w:sz w:val="24"/>
          <w:szCs w:val="24"/>
        </w:rPr>
        <w:t>M</w:t>
      </w:r>
      <w:r w:rsidR="00255ED3" w:rsidRPr="00E057A5">
        <w:rPr>
          <w:rFonts w:ascii="Times New Roman" w:hAnsi="Times New Roman" w:cs="Times New Roman"/>
          <w:sz w:val="24"/>
          <w:szCs w:val="24"/>
        </w:rPr>
        <w:t>A</w:t>
      </w:r>
      <w:r w:rsidRPr="00E057A5">
        <w:rPr>
          <w:rFonts w:ascii="Times New Roman" w:hAnsi="Times New Roman" w:cs="Times New Roman"/>
          <w:sz w:val="24"/>
          <w:szCs w:val="24"/>
        </w:rPr>
        <w:t xml:space="preserve">P = </w:t>
      </w:r>
      <w:r w:rsidR="00255ED3" w:rsidRPr="00E057A5">
        <w:rPr>
          <w:rFonts w:ascii="Times New Roman" w:hAnsi="Times New Roman" w:cs="Times New Roman"/>
          <w:sz w:val="24"/>
          <w:szCs w:val="24"/>
        </w:rPr>
        <w:t>Management accounting practice</w:t>
      </w:r>
    </w:p>
    <w:p w:rsidR="00175E01" w:rsidRPr="00E057A5" w:rsidRDefault="00255ED3" w:rsidP="00965C28">
      <w:pPr>
        <w:spacing w:before="120" w:after="120" w:line="360" w:lineRule="auto"/>
        <w:jc w:val="both"/>
        <w:rPr>
          <w:rFonts w:ascii="Times New Roman" w:hAnsi="Times New Roman" w:cs="Times New Roman"/>
          <w:sz w:val="24"/>
          <w:szCs w:val="24"/>
        </w:rPr>
      </w:pPr>
      <w:r w:rsidRPr="00E057A5">
        <w:rPr>
          <w:rFonts w:ascii="Times New Roman" w:hAnsi="Times New Roman" w:cs="Times New Roman"/>
          <w:sz w:val="24"/>
          <w:szCs w:val="24"/>
        </w:rPr>
        <w:t>DMAP</w:t>
      </w:r>
      <w:r w:rsidR="00175E01" w:rsidRPr="00E057A5">
        <w:rPr>
          <w:rFonts w:ascii="Times New Roman" w:hAnsi="Times New Roman" w:cs="Times New Roman"/>
          <w:sz w:val="24"/>
          <w:szCs w:val="24"/>
        </w:rPr>
        <w:t xml:space="preserve"> = </w:t>
      </w:r>
      <w:r w:rsidRPr="00E057A5">
        <w:rPr>
          <w:rFonts w:ascii="Times New Roman" w:hAnsi="Times New Roman" w:cs="Times New Roman"/>
          <w:sz w:val="24"/>
          <w:szCs w:val="24"/>
        </w:rPr>
        <w:t>Determinants of management accounting practice</w:t>
      </w:r>
    </w:p>
    <w:p w:rsidR="00175E01" w:rsidRPr="00E057A5" w:rsidRDefault="00255ED3" w:rsidP="00965C28">
      <w:pPr>
        <w:spacing w:before="120" w:after="120" w:line="360" w:lineRule="auto"/>
        <w:jc w:val="both"/>
        <w:rPr>
          <w:rFonts w:ascii="Times New Roman" w:hAnsi="Times New Roman" w:cs="Times New Roman"/>
          <w:sz w:val="24"/>
          <w:szCs w:val="24"/>
        </w:rPr>
      </w:pPr>
      <w:r w:rsidRPr="00E057A5">
        <w:rPr>
          <w:rFonts w:ascii="Times New Roman" w:hAnsi="Times New Roman" w:cs="Times New Roman"/>
          <w:sz w:val="24"/>
          <w:szCs w:val="24"/>
        </w:rPr>
        <w:t>OS</w:t>
      </w:r>
      <w:r w:rsidR="00175E01" w:rsidRPr="00E057A5">
        <w:rPr>
          <w:rFonts w:ascii="Times New Roman" w:hAnsi="Times New Roman" w:cs="Times New Roman"/>
          <w:sz w:val="24"/>
          <w:szCs w:val="24"/>
          <w:vertAlign w:val="subscript"/>
        </w:rPr>
        <w:t xml:space="preserve"> </w:t>
      </w:r>
      <w:r w:rsidR="00175E01" w:rsidRPr="00E057A5">
        <w:rPr>
          <w:rFonts w:ascii="Times New Roman" w:hAnsi="Times New Roman" w:cs="Times New Roman"/>
          <w:sz w:val="24"/>
          <w:szCs w:val="24"/>
        </w:rPr>
        <w:t xml:space="preserve">= </w:t>
      </w:r>
      <w:r w:rsidRPr="00E057A5">
        <w:rPr>
          <w:rFonts w:ascii="Times New Roman" w:hAnsi="Times New Roman" w:cs="Times New Roman"/>
          <w:sz w:val="24"/>
          <w:szCs w:val="24"/>
        </w:rPr>
        <w:t>Organization structure</w:t>
      </w:r>
    </w:p>
    <w:p w:rsidR="00175E01" w:rsidRPr="00E057A5" w:rsidRDefault="001511BB" w:rsidP="00965C28">
      <w:pPr>
        <w:spacing w:before="120" w:after="120" w:line="360" w:lineRule="auto"/>
        <w:jc w:val="both"/>
        <w:rPr>
          <w:rFonts w:ascii="Times New Roman" w:hAnsi="Times New Roman" w:cs="Times New Roman"/>
          <w:sz w:val="24"/>
          <w:szCs w:val="24"/>
        </w:rPr>
      </w:pPr>
      <w:r w:rsidRPr="00E057A5">
        <w:rPr>
          <w:rFonts w:ascii="Times New Roman" w:hAnsi="Times New Roman" w:cs="Times New Roman"/>
          <w:sz w:val="24"/>
          <w:szCs w:val="24"/>
        </w:rPr>
        <w:t>MD</w:t>
      </w:r>
      <w:r w:rsidR="00175E01" w:rsidRPr="00E057A5">
        <w:rPr>
          <w:rFonts w:ascii="Times New Roman" w:hAnsi="Times New Roman" w:cs="Times New Roman"/>
          <w:sz w:val="24"/>
          <w:szCs w:val="24"/>
        </w:rPr>
        <w:t xml:space="preserve"> = </w:t>
      </w:r>
      <w:r w:rsidRPr="00E057A5">
        <w:rPr>
          <w:rFonts w:ascii="Times New Roman" w:hAnsi="Times New Roman" w:cs="Times New Roman"/>
          <w:sz w:val="24"/>
          <w:szCs w:val="24"/>
        </w:rPr>
        <w:t>Market dynamism</w:t>
      </w:r>
    </w:p>
    <w:p w:rsidR="001511BB" w:rsidRPr="00E057A5" w:rsidRDefault="001511BB" w:rsidP="00965C28">
      <w:pPr>
        <w:spacing w:before="120" w:after="120" w:line="360" w:lineRule="auto"/>
        <w:jc w:val="both"/>
        <w:rPr>
          <w:rFonts w:ascii="Times New Roman" w:hAnsi="Times New Roman" w:cs="Times New Roman"/>
          <w:sz w:val="24"/>
          <w:szCs w:val="24"/>
        </w:rPr>
      </w:pPr>
      <w:r w:rsidRPr="00E057A5">
        <w:rPr>
          <w:rFonts w:ascii="Times New Roman" w:hAnsi="Times New Roman" w:cs="Times New Roman"/>
          <w:sz w:val="24"/>
          <w:szCs w:val="24"/>
        </w:rPr>
        <w:t>CS</w:t>
      </w:r>
      <w:r w:rsidR="00175E01" w:rsidRPr="00E057A5">
        <w:rPr>
          <w:rFonts w:ascii="Times New Roman" w:hAnsi="Times New Roman" w:cs="Times New Roman"/>
          <w:sz w:val="24"/>
          <w:szCs w:val="24"/>
        </w:rPr>
        <w:t xml:space="preserve">= </w:t>
      </w:r>
      <w:r w:rsidRPr="00E057A5">
        <w:rPr>
          <w:rFonts w:ascii="Times New Roman" w:hAnsi="Times New Roman" w:cs="Times New Roman"/>
          <w:sz w:val="24"/>
          <w:szCs w:val="24"/>
        </w:rPr>
        <w:t xml:space="preserve">   Competitive strategy</w:t>
      </w:r>
    </w:p>
    <w:p w:rsidR="00175E01" w:rsidRPr="00E057A5" w:rsidRDefault="001511BB" w:rsidP="00965C28">
      <w:pPr>
        <w:spacing w:before="120" w:after="120" w:line="360" w:lineRule="auto"/>
        <w:jc w:val="both"/>
        <w:rPr>
          <w:rFonts w:ascii="Times New Roman" w:hAnsi="Times New Roman" w:cs="Times New Roman"/>
          <w:sz w:val="24"/>
          <w:szCs w:val="24"/>
        </w:rPr>
      </w:pPr>
      <w:r w:rsidRPr="00E057A5">
        <w:rPr>
          <w:rFonts w:ascii="Times New Roman" w:hAnsi="Times New Roman" w:cs="Times New Roman"/>
          <w:sz w:val="24"/>
          <w:szCs w:val="24"/>
        </w:rPr>
        <w:t>IT</w:t>
      </w:r>
      <w:r w:rsidR="00175E01" w:rsidRPr="00E057A5">
        <w:rPr>
          <w:rFonts w:ascii="Times New Roman" w:hAnsi="Times New Roman" w:cs="Times New Roman"/>
          <w:sz w:val="24"/>
          <w:szCs w:val="24"/>
        </w:rPr>
        <w:t xml:space="preserve"> = </w:t>
      </w:r>
      <w:r w:rsidRPr="00E057A5">
        <w:rPr>
          <w:rFonts w:ascii="Times New Roman" w:hAnsi="Times New Roman" w:cs="Times New Roman"/>
          <w:sz w:val="24"/>
          <w:szCs w:val="24"/>
        </w:rPr>
        <w:t xml:space="preserve">   Information technology</w:t>
      </w:r>
      <w:r w:rsidR="00523774">
        <w:rPr>
          <w:rFonts w:ascii="Times New Roman" w:hAnsi="Times New Roman" w:cs="Times New Roman"/>
          <w:sz w:val="24"/>
          <w:szCs w:val="24"/>
        </w:rPr>
        <w:t xml:space="preserve"> usage</w:t>
      </w:r>
    </w:p>
    <w:p w:rsidR="00175E01" w:rsidRPr="00E057A5" w:rsidRDefault="00175E01" w:rsidP="00965C28">
      <w:pPr>
        <w:spacing w:before="120" w:after="120" w:line="360" w:lineRule="auto"/>
        <w:jc w:val="both"/>
        <w:rPr>
          <w:rFonts w:ascii="Times New Roman" w:hAnsi="Times New Roman" w:cs="Times New Roman"/>
          <w:sz w:val="24"/>
          <w:szCs w:val="24"/>
          <w:vertAlign w:val="subscript"/>
        </w:rPr>
      </w:pPr>
      <w:r w:rsidRPr="00E057A5">
        <w:rPr>
          <w:rFonts w:ascii="Times New Roman" w:hAnsi="Times New Roman" w:cs="Times New Roman"/>
          <w:sz w:val="24"/>
          <w:szCs w:val="24"/>
        </w:rPr>
        <w:t>β</w:t>
      </w:r>
      <w:r w:rsidRPr="00E057A5">
        <w:rPr>
          <w:rFonts w:ascii="Times New Roman" w:hAnsi="Times New Roman" w:cs="Times New Roman"/>
          <w:sz w:val="24"/>
          <w:szCs w:val="24"/>
          <w:vertAlign w:val="subscript"/>
        </w:rPr>
        <w:t xml:space="preserve">0 </w:t>
      </w:r>
      <w:r w:rsidRPr="00E057A5">
        <w:rPr>
          <w:rFonts w:ascii="Times New Roman" w:hAnsi="Times New Roman" w:cs="Times New Roman"/>
          <w:sz w:val="24"/>
          <w:szCs w:val="24"/>
        </w:rPr>
        <w:t>= Intercept of the model.</w:t>
      </w:r>
    </w:p>
    <w:p w:rsidR="00175E01" w:rsidRPr="00E057A5" w:rsidRDefault="00175E01" w:rsidP="00965C28">
      <w:pPr>
        <w:spacing w:before="120" w:after="120" w:line="360" w:lineRule="auto"/>
        <w:jc w:val="both"/>
        <w:rPr>
          <w:rFonts w:ascii="Times New Roman" w:hAnsi="Times New Roman" w:cs="Times New Roman"/>
          <w:sz w:val="24"/>
          <w:szCs w:val="24"/>
        </w:rPr>
      </w:pPr>
      <w:r w:rsidRPr="00E057A5">
        <w:rPr>
          <w:rFonts w:ascii="Times New Roman" w:hAnsi="Times New Roman" w:cs="Times New Roman"/>
          <w:sz w:val="24"/>
          <w:szCs w:val="24"/>
        </w:rPr>
        <w:t>β</w:t>
      </w:r>
      <w:r w:rsidRPr="00E057A5">
        <w:rPr>
          <w:rFonts w:ascii="Times New Roman" w:hAnsi="Times New Roman" w:cs="Times New Roman"/>
          <w:sz w:val="24"/>
          <w:szCs w:val="24"/>
          <w:vertAlign w:val="subscript"/>
        </w:rPr>
        <w:t>1</w:t>
      </w:r>
      <w:r w:rsidRPr="00E057A5">
        <w:rPr>
          <w:rFonts w:ascii="Times New Roman" w:hAnsi="Times New Roman" w:cs="Times New Roman"/>
          <w:sz w:val="24"/>
          <w:szCs w:val="24"/>
        </w:rPr>
        <w:t xml:space="preserve"> = Coefficient of each independent variable in the model.</w:t>
      </w:r>
    </w:p>
    <w:p w:rsidR="00175E01" w:rsidRPr="00E057A5" w:rsidRDefault="00175E01" w:rsidP="00965C28">
      <w:pPr>
        <w:spacing w:before="120" w:after="120" w:line="360" w:lineRule="auto"/>
        <w:jc w:val="both"/>
        <w:rPr>
          <w:rFonts w:ascii="Times New Roman" w:hAnsi="Times New Roman" w:cs="Times New Roman"/>
          <w:sz w:val="24"/>
          <w:szCs w:val="24"/>
        </w:rPr>
      </w:pPr>
      <w:r w:rsidRPr="00E057A5">
        <w:rPr>
          <w:rFonts w:ascii="Times New Roman" w:hAnsi="Times New Roman" w:cs="Times New Roman"/>
          <w:sz w:val="24"/>
          <w:szCs w:val="24"/>
        </w:rPr>
        <w:tab/>
      </w:r>
      <w:r w:rsidRPr="00E057A5">
        <w:rPr>
          <w:rFonts w:ascii="Times New Roman" w:hAnsi="Times New Roman" w:cs="Times New Roman"/>
          <w:b/>
          <w:sz w:val="24"/>
          <w:szCs w:val="24"/>
        </w:rPr>
        <w:t>B</w:t>
      </w:r>
      <w:r w:rsidRPr="00E057A5">
        <w:rPr>
          <w:rFonts w:ascii="Times New Roman" w:hAnsi="Times New Roman" w:cs="Times New Roman"/>
          <w:b/>
          <w:sz w:val="24"/>
          <w:szCs w:val="24"/>
          <w:vertAlign w:val="subscript"/>
        </w:rPr>
        <w:t xml:space="preserve">1, </w:t>
      </w:r>
      <w:r w:rsidRPr="00E057A5">
        <w:rPr>
          <w:rFonts w:ascii="Times New Roman" w:hAnsi="Times New Roman" w:cs="Times New Roman"/>
          <w:b/>
          <w:sz w:val="24"/>
          <w:szCs w:val="24"/>
        </w:rPr>
        <w:t>B</w:t>
      </w:r>
      <w:r w:rsidRPr="00E057A5">
        <w:rPr>
          <w:rFonts w:ascii="Times New Roman" w:hAnsi="Times New Roman" w:cs="Times New Roman"/>
          <w:b/>
          <w:sz w:val="24"/>
          <w:szCs w:val="24"/>
          <w:vertAlign w:val="subscript"/>
        </w:rPr>
        <w:t>2</w:t>
      </w:r>
      <w:r w:rsidRPr="00E057A5">
        <w:rPr>
          <w:rFonts w:ascii="Times New Roman" w:hAnsi="Times New Roman" w:cs="Times New Roman"/>
          <w:sz w:val="24"/>
          <w:szCs w:val="24"/>
          <w:vertAlign w:val="subscript"/>
        </w:rPr>
        <w:t xml:space="preserve"> </w:t>
      </w:r>
      <w:r w:rsidRPr="00E057A5">
        <w:rPr>
          <w:rFonts w:ascii="Times New Roman" w:hAnsi="Times New Roman" w:cs="Times New Roman"/>
          <w:sz w:val="24"/>
          <w:szCs w:val="24"/>
        </w:rPr>
        <w:t xml:space="preserve">, </w:t>
      </w:r>
      <w:r w:rsidRPr="00E057A5">
        <w:rPr>
          <w:rFonts w:ascii="Times New Roman" w:hAnsi="Times New Roman" w:cs="Times New Roman"/>
          <w:b/>
          <w:sz w:val="24"/>
          <w:szCs w:val="24"/>
        </w:rPr>
        <w:t>B</w:t>
      </w:r>
      <w:r w:rsidRPr="00E057A5">
        <w:rPr>
          <w:rFonts w:ascii="Times New Roman" w:hAnsi="Times New Roman" w:cs="Times New Roman"/>
          <w:b/>
          <w:sz w:val="24"/>
          <w:szCs w:val="24"/>
          <w:vertAlign w:val="subscript"/>
        </w:rPr>
        <w:t xml:space="preserve">3 </w:t>
      </w:r>
      <w:r w:rsidRPr="00E057A5">
        <w:rPr>
          <w:rFonts w:ascii="Times New Roman" w:hAnsi="Times New Roman" w:cs="Times New Roman"/>
          <w:b/>
          <w:sz w:val="24"/>
          <w:szCs w:val="24"/>
        </w:rPr>
        <w:t>B</w:t>
      </w:r>
      <w:r w:rsidRPr="00E057A5">
        <w:rPr>
          <w:rFonts w:ascii="Times New Roman" w:hAnsi="Times New Roman" w:cs="Times New Roman"/>
          <w:b/>
          <w:sz w:val="24"/>
          <w:szCs w:val="24"/>
          <w:vertAlign w:val="subscript"/>
        </w:rPr>
        <w:t>4</w:t>
      </w:r>
      <w:r w:rsidRPr="00E057A5">
        <w:rPr>
          <w:rFonts w:ascii="Times New Roman" w:hAnsi="Times New Roman" w:cs="Times New Roman"/>
          <w:sz w:val="24"/>
          <w:szCs w:val="24"/>
          <w:vertAlign w:val="subscript"/>
        </w:rPr>
        <w:t xml:space="preserve"> </w:t>
      </w:r>
      <w:r w:rsidRPr="00E057A5">
        <w:rPr>
          <w:rFonts w:ascii="Times New Roman" w:hAnsi="Times New Roman" w:cs="Times New Roman"/>
          <w:sz w:val="24"/>
          <w:szCs w:val="24"/>
        </w:rPr>
        <w:t>&gt; 0</w:t>
      </w:r>
    </w:p>
    <w:p w:rsidR="00175E01" w:rsidRPr="00E057A5" w:rsidRDefault="00175E01" w:rsidP="00965C28">
      <w:pPr>
        <w:spacing w:before="120" w:after="120" w:line="360" w:lineRule="auto"/>
        <w:jc w:val="both"/>
        <w:rPr>
          <w:rFonts w:ascii="Times New Roman" w:hAnsi="Times New Roman" w:cs="Times New Roman"/>
          <w:sz w:val="24"/>
          <w:szCs w:val="24"/>
        </w:rPr>
      </w:pPr>
      <w:r w:rsidRPr="00E057A5">
        <w:rPr>
          <w:rFonts w:ascii="Times New Roman" w:hAnsi="Times New Roman" w:cs="Times New Roman"/>
          <w:sz w:val="24"/>
          <w:szCs w:val="24"/>
        </w:rPr>
        <w:t>ε</w:t>
      </w:r>
      <w:r w:rsidRPr="00E057A5">
        <w:rPr>
          <w:rFonts w:ascii="Times New Roman" w:hAnsi="Times New Roman" w:cs="Times New Roman"/>
          <w:sz w:val="24"/>
          <w:szCs w:val="24"/>
          <w:vertAlign w:val="subscript"/>
        </w:rPr>
        <w:t xml:space="preserve">i </w:t>
      </w:r>
      <w:r w:rsidRPr="00E057A5">
        <w:rPr>
          <w:rFonts w:ascii="Times New Roman" w:hAnsi="Times New Roman" w:cs="Times New Roman"/>
          <w:b/>
          <w:sz w:val="24"/>
          <w:szCs w:val="24"/>
        </w:rPr>
        <w:t xml:space="preserve">= </w:t>
      </w:r>
      <w:r w:rsidRPr="00E057A5">
        <w:rPr>
          <w:rFonts w:ascii="Times New Roman" w:hAnsi="Times New Roman" w:cs="Times New Roman"/>
          <w:sz w:val="24"/>
          <w:szCs w:val="24"/>
        </w:rPr>
        <w:t>Error term</w:t>
      </w:r>
    </w:p>
    <w:p w:rsidR="00175E01" w:rsidRDefault="00175E01" w:rsidP="00965C28">
      <w:pPr>
        <w:pStyle w:val="Default"/>
        <w:spacing w:line="360" w:lineRule="auto"/>
        <w:jc w:val="both"/>
        <w:rPr>
          <w:rFonts w:ascii="Times New Roman" w:hAnsi="Times New Roman" w:cs="Times New Roman"/>
        </w:rPr>
      </w:pPr>
      <w:r w:rsidRPr="00E057A5">
        <w:rPr>
          <w:rFonts w:ascii="Times New Roman" w:hAnsi="Times New Roman" w:cs="Times New Roman"/>
        </w:rPr>
        <w:t>The a-priori expectation of the model is a positive relationship between the dependent variable and independent variables, i.e. B</w:t>
      </w:r>
      <w:r w:rsidRPr="00E057A5">
        <w:rPr>
          <w:rFonts w:ascii="Times New Roman" w:hAnsi="Times New Roman" w:cs="Times New Roman"/>
          <w:vertAlign w:val="subscript"/>
        </w:rPr>
        <w:t>1</w:t>
      </w:r>
      <w:r w:rsidRPr="00E057A5">
        <w:rPr>
          <w:rFonts w:ascii="Times New Roman" w:hAnsi="Times New Roman" w:cs="Times New Roman"/>
        </w:rPr>
        <w:t xml:space="preserve"> &gt; 0; B</w:t>
      </w:r>
      <w:r w:rsidRPr="00E057A5">
        <w:rPr>
          <w:rFonts w:ascii="Times New Roman" w:hAnsi="Times New Roman" w:cs="Times New Roman"/>
          <w:vertAlign w:val="subscript"/>
        </w:rPr>
        <w:t>2</w:t>
      </w:r>
      <w:r w:rsidRPr="00E057A5">
        <w:rPr>
          <w:rFonts w:ascii="Times New Roman" w:hAnsi="Times New Roman" w:cs="Times New Roman"/>
        </w:rPr>
        <w:t xml:space="preserve"> &gt; 0; B</w:t>
      </w:r>
      <w:r w:rsidRPr="00E057A5">
        <w:rPr>
          <w:rFonts w:ascii="Times New Roman" w:hAnsi="Times New Roman" w:cs="Times New Roman"/>
          <w:vertAlign w:val="subscript"/>
        </w:rPr>
        <w:t>3</w:t>
      </w:r>
      <w:r w:rsidRPr="00E057A5">
        <w:rPr>
          <w:rFonts w:ascii="Times New Roman" w:hAnsi="Times New Roman" w:cs="Times New Roman"/>
        </w:rPr>
        <w:t xml:space="preserve"> &gt; 0;</w:t>
      </w:r>
      <w:r w:rsidRPr="00E057A5">
        <w:rPr>
          <w:rFonts w:ascii="Times New Roman" w:hAnsi="Times New Roman" w:cs="Times New Roman"/>
          <w:b/>
        </w:rPr>
        <w:t xml:space="preserve"> </w:t>
      </w:r>
      <w:r w:rsidRPr="00E057A5">
        <w:rPr>
          <w:rFonts w:ascii="Times New Roman" w:hAnsi="Times New Roman" w:cs="Times New Roman"/>
        </w:rPr>
        <w:t>B</w:t>
      </w:r>
      <w:r w:rsidRPr="00E057A5">
        <w:rPr>
          <w:rFonts w:ascii="Times New Roman" w:hAnsi="Times New Roman" w:cs="Times New Roman"/>
          <w:vertAlign w:val="subscript"/>
        </w:rPr>
        <w:t>3</w:t>
      </w:r>
      <w:r w:rsidRPr="00E057A5">
        <w:rPr>
          <w:rFonts w:ascii="Times New Roman" w:hAnsi="Times New Roman" w:cs="Times New Roman"/>
        </w:rPr>
        <w:t>&gt; 0</w:t>
      </w:r>
    </w:p>
    <w:p w:rsidR="00543D22" w:rsidRDefault="00B01D72" w:rsidP="00965C28">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3.7</w:t>
      </w:r>
      <w:r w:rsidR="00543D22" w:rsidRPr="00E057A5">
        <w:rPr>
          <w:rFonts w:ascii="Times New Roman" w:hAnsi="Times New Roman" w:cs="Times New Roman"/>
          <w:b/>
          <w:sz w:val="24"/>
          <w:szCs w:val="24"/>
        </w:rPr>
        <w:t>.   Table 3.2.</w:t>
      </w:r>
      <w:r w:rsidR="00543D22" w:rsidRPr="00E057A5">
        <w:rPr>
          <w:rFonts w:ascii="Times New Roman" w:hAnsi="Times New Roman" w:cs="Times New Roman"/>
          <w:b/>
          <w:sz w:val="24"/>
          <w:szCs w:val="24"/>
        </w:rPr>
        <w:tab/>
        <w:t>Measurement of Variables</w:t>
      </w:r>
    </w:p>
    <w:p w:rsidR="00543D22" w:rsidRPr="00E057A5" w:rsidRDefault="006B14B8" w:rsidP="00965C28">
      <w:p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hAnsi="Times New Roman" w:cs="Times New Roman"/>
          <w:sz w:val="24"/>
          <w:szCs w:val="24"/>
        </w:rPr>
        <w:t>The d</w:t>
      </w:r>
      <w:r w:rsidR="00543D22" w:rsidRPr="00543D22">
        <w:rPr>
          <w:rFonts w:ascii="Times New Roman" w:hAnsi="Times New Roman" w:cs="Times New Roman"/>
          <w:sz w:val="24"/>
          <w:szCs w:val="24"/>
        </w:rPr>
        <w:t>efinition</w:t>
      </w:r>
      <w:r w:rsidR="00543D22">
        <w:rPr>
          <w:rFonts w:ascii="Times New Roman" w:hAnsi="Times New Roman" w:cs="Times New Roman"/>
          <w:sz w:val="24"/>
          <w:szCs w:val="24"/>
        </w:rPr>
        <w:t xml:space="preserve"> of </w:t>
      </w:r>
      <w:r>
        <w:rPr>
          <w:rFonts w:ascii="Times New Roman" w:hAnsi="Times New Roman" w:cs="Times New Roman"/>
          <w:sz w:val="24"/>
          <w:szCs w:val="24"/>
        </w:rPr>
        <w:t xml:space="preserve">the </w:t>
      </w:r>
      <w:r w:rsidR="00543D22">
        <w:rPr>
          <w:rFonts w:ascii="Times New Roman" w:hAnsi="Times New Roman" w:cs="Times New Roman"/>
          <w:sz w:val="24"/>
          <w:szCs w:val="24"/>
        </w:rPr>
        <w:t xml:space="preserve">variables is </w:t>
      </w:r>
      <w:r>
        <w:rPr>
          <w:rFonts w:ascii="Times New Roman" w:hAnsi="Times New Roman" w:cs="Times New Roman"/>
          <w:sz w:val="24"/>
          <w:szCs w:val="24"/>
        </w:rPr>
        <w:t xml:space="preserve">operationalized </w:t>
      </w:r>
      <w:r w:rsidR="00543D22">
        <w:rPr>
          <w:rFonts w:ascii="Times New Roman" w:hAnsi="Times New Roman" w:cs="Times New Roman"/>
          <w:sz w:val="24"/>
          <w:szCs w:val="24"/>
        </w:rPr>
        <w:t xml:space="preserve">as a statement </w:t>
      </w:r>
      <w:r>
        <w:rPr>
          <w:rFonts w:ascii="Times New Roman" w:hAnsi="Times New Roman" w:cs="Times New Roman"/>
          <w:sz w:val="24"/>
          <w:szCs w:val="24"/>
        </w:rPr>
        <w:t xml:space="preserve">of a particular dimension or element through which certain variable is measured. </w:t>
      </w:r>
      <w:r w:rsidR="00B01D72">
        <w:rPr>
          <w:rFonts w:ascii="Times New Roman" w:hAnsi="Times New Roman" w:cs="Times New Roman"/>
          <w:sz w:val="24"/>
          <w:szCs w:val="24"/>
        </w:rPr>
        <w:t>Operationalization gives</w:t>
      </w:r>
      <w:r>
        <w:rPr>
          <w:rFonts w:ascii="Times New Roman" w:hAnsi="Times New Roman" w:cs="Times New Roman"/>
          <w:sz w:val="24"/>
          <w:szCs w:val="24"/>
        </w:rPr>
        <w:t xml:space="preserve"> room for specificity and to decisively defining variables into quantifiable factors. Therefore, all the variables employed in this study are defined in line with the intent of the study (Sekaran &amp; Bougie, 2014).</w:t>
      </w:r>
      <w:r w:rsidR="00B01D72">
        <w:rPr>
          <w:rFonts w:ascii="Times New Roman" w:hAnsi="Times New Roman" w:cs="Times New Roman"/>
          <w:sz w:val="24"/>
          <w:szCs w:val="24"/>
        </w:rPr>
        <w:t xml:space="preserve"> The variables (organization structure, market dynamism, information technology </w:t>
      </w:r>
      <w:r w:rsidR="00523774">
        <w:rPr>
          <w:rFonts w:ascii="Times New Roman" w:hAnsi="Times New Roman" w:cs="Times New Roman"/>
          <w:sz w:val="24"/>
          <w:szCs w:val="24"/>
        </w:rPr>
        <w:t xml:space="preserve">usage </w:t>
      </w:r>
      <w:r w:rsidR="00B01D72">
        <w:rPr>
          <w:rFonts w:ascii="Times New Roman" w:hAnsi="Times New Roman" w:cs="Times New Roman"/>
          <w:sz w:val="24"/>
          <w:szCs w:val="24"/>
        </w:rPr>
        <w:t>and competitive strategy)</w:t>
      </w:r>
      <w:r w:rsidR="00543D22" w:rsidRPr="00E057A5">
        <w:rPr>
          <w:rFonts w:ascii="Times New Roman" w:eastAsia="TimesNewRoman" w:hAnsi="Times New Roman" w:cs="Times New Roman"/>
          <w:sz w:val="24"/>
          <w:szCs w:val="24"/>
        </w:rPr>
        <w:t xml:space="preserve"> were measured through scale already developed and validated in</w:t>
      </w:r>
      <w:r w:rsidR="00B01D72">
        <w:rPr>
          <w:rFonts w:ascii="Times New Roman" w:eastAsia="TimesNewRoman" w:hAnsi="Times New Roman" w:cs="Times New Roman"/>
          <w:sz w:val="24"/>
          <w:szCs w:val="24"/>
        </w:rPr>
        <w:t xml:space="preserve"> previous and empirical study</w:t>
      </w:r>
      <w:r w:rsidR="00543D22" w:rsidRPr="00E057A5">
        <w:rPr>
          <w:rFonts w:ascii="Times New Roman" w:eastAsia="TimesNewRoman" w:hAnsi="Times New Roman" w:cs="Times New Roman"/>
          <w:sz w:val="24"/>
          <w:szCs w:val="24"/>
        </w:rPr>
        <w:t xml:space="preserve"> as detailed in the following table below.</w:t>
      </w:r>
    </w:p>
    <w:tbl>
      <w:tblPr>
        <w:tblStyle w:val="TableGrid"/>
        <w:tblW w:w="0" w:type="auto"/>
        <w:tblLook w:val="04A0" w:firstRow="1" w:lastRow="0" w:firstColumn="1" w:lastColumn="0" w:noHBand="0" w:noVBand="1"/>
      </w:tblPr>
      <w:tblGrid>
        <w:gridCol w:w="590"/>
        <w:gridCol w:w="2308"/>
        <w:gridCol w:w="4860"/>
        <w:gridCol w:w="1818"/>
      </w:tblGrid>
      <w:tr w:rsidR="00543D22" w:rsidRPr="00E057A5" w:rsidTr="00504BA4">
        <w:tc>
          <w:tcPr>
            <w:tcW w:w="590" w:type="dxa"/>
          </w:tcPr>
          <w:p w:rsidR="00543D22" w:rsidRPr="00E057A5" w:rsidRDefault="00543D22" w:rsidP="00965C28">
            <w:pPr>
              <w:autoSpaceDE w:val="0"/>
              <w:autoSpaceDN w:val="0"/>
              <w:adjustRightInd w:val="0"/>
              <w:spacing w:line="360" w:lineRule="auto"/>
              <w:jc w:val="both"/>
              <w:rPr>
                <w:rFonts w:ascii="Times New Roman" w:eastAsia="TimesNewRoman" w:hAnsi="Times New Roman" w:cs="Times New Roman"/>
                <w:b/>
                <w:sz w:val="24"/>
                <w:szCs w:val="24"/>
              </w:rPr>
            </w:pPr>
            <w:r w:rsidRPr="00E057A5">
              <w:rPr>
                <w:rFonts w:ascii="Times New Roman" w:eastAsia="TimesNewRoman" w:hAnsi="Times New Roman" w:cs="Times New Roman"/>
                <w:b/>
                <w:sz w:val="24"/>
                <w:szCs w:val="24"/>
              </w:rPr>
              <w:lastRenderedPageBreak/>
              <w:t>S/N</w:t>
            </w:r>
          </w:p>
        </w:tc>
        <w:tc>
          <w:tcPr>
            <w:tcW w:w="2308" w:type="dxa"/>
          </w:tcPr>
          <w:p w:rsidR="00543D22" w:rsidRPr="00E057A5" w:rsidRDefault="00543D22" w:rsidP="00965C28">
            <w:pPr>
              <w:autoSpaceDE w:val="0"/>
              <w:autoSpaceDN w:val="0"/>
              <w:adjustRightInd w:val="0"/>
              <w:spacing w:line="360" w:lineRule="auto"/>
              <w:jc w:val="both"/>
              <w:rPr>
                <w:rFonts w:ascii="Times New Roman" w:eastAsia="TimesNewRoman" w:hAnsi="Times New Roman" w:cs="Times New Roman"/>
                <w:b/>
                <w:sz w:val="24"/>
                <w:szCs w:val="24"/>
              </w:rPr>
            </w:pPr>
            <w:r w:rsidRPr="00E057A5">
              <w:rPr>
                <w:rFonts w:ascii="Times New Roman" w:eastAsia="TimesNewRoman" w:hAnsi="Times New Roman" w:cs="Times New Roman"/>
                <w:b/>
                <w:sz w:val="24"/>
                <w:szCs w:val="24"/>
              </w:rPr>
              <w:t xml:space="preserve">    Variables</w:t>
            </w:r>
          </w:p>
        </w:tc>
        <w:tc>
          <w:tcPr>
            <w:tcW w:w="4860" w:type="dxa"/>
          </w:tcPr>
          <w:p w:rsidR="00543D22" w:rsidRPr="00E057A5" w:rsidRDefault="00543D22" w:rsidP="00965C28">
            <w:pPr>
              <w:autoSpaceDE w:val="0"/>
              <w:autoSpaceDN w:val="0"/>
              <w:adjustRightInd w:val="0"/>
              <w:spacing w:line="360" w:lineRule="auto"/>
              <w:jc w:val="both"/>
              <w:rPr>
                <w:rFonts w:ascii="Times New Roman" w:eastAsia="TimesNewRoman" w:hAnsi="Times New Roman" w:cs="Times New Roman"/>
                <w:b/>
                <w:sz w:val="24"/>
                <w:szCs w:val="24"/>
              </w:rPr>
            </w:pPr>
            <w:r w:rsidRPr="00E057A5">
              <w:rPr>
                <w:rFonts w:ascii="Times New Roman" w:eastAsia="TimesNewRoman" w:hAnsi="Times New Roman" w:cs="Times New Roman"/>
                <w:b/>
                <w:sz w:val="24"/>
                <w:szCs w:val="24"/>
              </w:rPr>
              <w:t xml:space="preserve">                      Measurement</w:t>
            </w:r>
          </w:p>
        </w:tc>
        <w:tc>
          <w:tcPr>
            <w:tcW w:w="1818" w:type="dxa"/>
          </w:tcPr>
          <w:p w:rsidR="00543D22" w:rsidRPr="00E057A5" w:rsidRDefault="00543D22" w:rsidP="00965C28">
            <w:pPr>
              <w:autoSpaceDE w:val="0"/>
              <w:autoSpaceDN w:val="0"/>
              <w:adjustRightInd w:val="0"/>
              <w:spacing w:line="360" w:lineRule="auto"/>
              <w:jc w:val="both"/>
              <w:rPr>
                <w:rFonts w:ascii="Times New Roman" w:eastAsia="TimesNewRoman" w:hAnsi="Times New Roman" w:cs="Times New Roman"/>
                <w:b/>
                <w:sz w:val="24"/>
                <w:szCs w:val="24"/>
              </w:rPr>
            </w:pPr>
            <w:r w:rsidRPr="00E057A5">
              <w:rPr>
                <w:rFonts w:ascii="Times New Roman" w:eastAsia="TimesNewRoman" w:hAnsi="Times New Roman" w:cs="Times New Roman"/>
                <w:b/>
                <w:sz w:val="24"/>
                <w:szCs w:val="24"/>
              </w:rPr>
              <w:t xml:space="preserve">    Sources</w:t>
            </w:r>
          </w:p>
        </w:tc>
      </w:tr>
      <w:tr w:rsidR="00543D22" w:rsidRPr="00E057A5" w:rsidTr="00504BA4">
        <w:tc>
          <w:tcPr>
            <w:tcW w:w="590" w:type="dxa"/>
          </w:tcPr>
          <w:p w:rsidR="00543D22" w:rsidRPr="00E057A5" w:rsidRDefault="00543D22" w:rsidP="00965C28">
            <w:pPr>
              <w:autoSpaceDE w:val="0"/>
              <w:autoSpaceDN w:val="0"/>
              <w:adjustRightInd w:val="0"/>
              <w:spacing w:line="360" w:lineRule="auto"/>
              <w:jc w:val="both"/>
              <w:rPr>
                <w:rFonts w:ascii="Times New Roman" w:eastAsia="TimesNewRoman" w:hAnsi="Times New Roman" w:cs="Times New Roman"/>
                <w:sz w:val="24"/>
                <w:szCs w:val="24"/>
              </w:rPr>
            </w:pPr>
            <w:r w:rsidRPr="00E057A5">
              <w:rPr>
                <w:rFonts w:ascii="Times New Roman" w:eastAsia="TimesNewRoman" w:hAnsi="Times New Roman" w:cs="Times New Roman"/>
                <w:sz w:val="24"/>
                <w:szCs w:val="24"/>
              </w:rPr>
              <w:t>1.</w:t>
            </w:r>
          </w:p>
        </w:tc>
        <w:tc>
          <w:tcPr>
            <w:tcW w:w="2308" w:type="dxa"/>
          </w:tcPr>
          <w:p w:rsidR="00543D22" w:rsidRPr="00E057A5" w:rsidRDefault="00543D22" w:rsidP="00965C28">
            <w:pPr>
              <w:autoSpaceDE w:val="0"/>
              <w:autoSpaceDN w:val="0"/>
              <w:adjustRightInd w:val="0"/>
              <w:spacing w:line="360" w:lineRule="auto"/>
              <w:jc w:val="both"/>
              <w:rPr>
                <w:rFonts w:ascii="Times New Roman" w:eastAsia="TimesNewRoman" w:hAnsi="Times New Roman" w:cs="Times New Roman"/>
                <w:sz w:val="24"/>
                <w:szCs w:val="24"/>
              </w:rPr>
            </w:pPr>
            <w:r w:rsidRPr="00E057A5">
              <w:rPr>
                <w:rFonts w:ascii="Times New Roman" w:eastAsia="TimesNewRoman" w:hAnsi="Times New Roman" w:cs="Times New Roman"/>
                <w:sz w:val="24"/>
                <w:szCs w:val="24"/>
              </w:rPr>
              <w:t>Management accounting practice</w:t>
            </w:r>
          </w:p>
        </w:tc>
        <w:tc>
          <w:tcPr>
            <w:tcW w:w="4860" w:type="dxa"/>
          </w:tcPr>
          <w:p w:rsidR="00543D22" w:rsidRPr="00E057A5" w:rsidRDefault="00C36461" w:rsidP="00965C28">
            <w:pPr>
              <w:autoSpaceDE w:val="0"/>
              <w:autoSpaceDN w:val="0"/>
              <w:adjustRightInd w:val="0"/>
              <w:spacing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five</w:t>
            </w:r>
            <w:r w:rsidR="00543D22" w:rsidRPr="00E057A5">
              <w:rPr>
                <w:rFonts w:ascii="Times New Roman" w:eastAsia="TimesNewRoman" w:hAnsi="Times New Roman" w:cs="Times New Roman"/>
                <w:sz w:val="24"/>
                <w:szCs w:val="24"/>
              </w:rPr>
              <w:t xml:space="preserve"> items relating to management accounting practices were measured to obtained management accounting practice adopted by the firm</w:t>
            </w:r>
          </w:p>
        </w:tc>
        <w:tc>
          <w:tcPr>
            <w:tcW w:w="1818" w:type="dxa"/>
          </w:tcPr>
          <w:p w:rsidR="00543D22" w:rsidRPr="00E057A5" w:rsidRDefault="00543D22" w:rsidP="00965C28">
            <w:pPr>
              <w:autoSpaceDE w:val="0"/>
              <w:autoSpaceDN w:val="0"/>
              <w:adjustRightInd w:val="0"/>
              <w:spacing w:line="360" w:lineRule="auto"/>
              <w:jc w:val="both"/>
              <w:rPr>
                <w:rFonts w:ascii="Times New Roman" w:eastAsia="TimesNewRoman" w:hAnsi="Times New Roman" w:cs="Times New Roman"/>
                <w:sz w:val="24"/>
                <w:szCs w:val="24"/>
              </w:rPr>
            </w:pPr>
            <w:r w:rsidRPr="00E057A5">
              <w:rPr>
                <w:rFonts w:ascii="Times New Roman" w:eastAsia="TimesNewRoman" w:hAnsi="Times New Roman" w:cs="Times New Roman"/>
                <w:sz w:val="24"/>
                <w:szCs w:val="24"/>
              </w:rPr>
              <w:t>Saints (2015)</w:t>
            </w:r>
          </w:p>
        </w:tc>
      </w:tr>
      <w:tr w:rsidR="00543D22" w:rsidRPr="00E057A5" w:rsidTr="00504BA4">
        <w:tc>
          <w:tcPr>
            <w:tcW w:w="590" w:type="dxa"/>
          </w:tcPr>
          <w:p w:rsidR="00543D22" w:rsidRPr="00E057A5" w:rsidRDefault="00543D22" w:rsidP="00965C28">
            <w:pPr>
              <w:autoSpaceDE w:val="0"/>
              <w:autoSpaceDN w:val="0"/>
              <w:adjustRightInd w:val="0"/>
              <w:spacing w:line="360" w:lineRule="auto"/>
              <w:jc w:val="both"/>
              <w:rPr>
                <w:rFonts w:ascii="Times New Roman" w:eastAsia="TimesNewRoman" w:hAnsi="Times New Roman" w:cs="Times New Roman"/>
                <w:sz w:val="24"/>
                <w:szCs w:val="24"/>
              </w:rPr>
            </w:pPr>
            <w:r w:rsidRPr="00E057A5">
              <w:rPr>
                <w:rFonts w:ascii="Times New Roman" w:eastAsia="TimesNewRoman" w:hAnsi="Times New Roman" w:cs="Times New Roman"/>
                <w:sz w:val="24"/>
                <w:szCs w:val="24"/>
              </w:rPr>
              <w:t>2.</w:t>
            </w:r>
          </w:p>
        </w:tc>
        <w:tc>
          <w:tcPr>
            <w:tcW w:w="2308" w:type="dxa"/>
          </w:tcPr>
          <w:p w:rsidR="00543D22" w:rsidRPr="00E057A5" w:rsidRDefault="00543D22" w:rsidP="00965C28">
            <w:pPr>
              <w:autoSpaceDE w:val="0"/>
              <w:autoSpaceDN w:val="0"/>
              <w:adjustRightInd w:val="0"/>
              <w:spacing w:line="360" w:lineRule="auto"/>
              <w:jc w:val="both"/>
              <w:rPr>
                <w:rFonts w:ascii="Times New Roman" w:eastAsia="TimesNewRoman" w:hAnsi="Times New Roman" w:cs="Times New Roman"/>
                <w:sz w:val="24"/>
                <w:szCs w:val="24"/>
              </w:rPr>
            </w:pPr>
            <w:r w:rsidRPr="00E057A5">
              <w:rPr>
                <w:rFonts w:ascii="Times New Roman" w:eastAsia="TimesNewRoman" w:hAnsi="Times New Roman" w:cs="Times New Roman"/>
                <w:sz w:val="24"/>
                <w:szCs w:val="24"/>
              </w:rPr>
              <w:t>Organization structure</w:t>
            </w:r>
          </w:p>
        </w:tc>
        <w:tc>
          <w:tcPr>
            <w:tcW w:w="4860" w:type="dxa"/>
          </w:tcPr>
          <w:p w:rsidR="00543D22" w:rsidRPr="00E057A5" w:rsidRDefault="00E563A0" w:rsidP="00965C28">
            <w:pPr>
              <w:autoSpaceDE w:val="0"/>
              <w:autoSpaceDN w:val="0"/>
              <w:adjustRightInd w:val="0"/>
              <w:spacing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This is measured through five</w:t>
            </w:r>
            <w:r w:rsidR="00543D22" w:rsidRPr="00E057A5">
              <w:rPr>
                <w:rFonts w:ascii="Times New Roman" w:eastAsia="TimesNewRoman" w:hAnsi="Times New Roman" w:cs="Times New Roman"/>
                <w:sz w:val="24"/>
                <w:szCs w:val="24"/>
              </w:rPr>
              <w:t xml:space="preserve"> items reflecting the structure that the firm put in place to suit it management accounting practice</w:t>
            </w:r>
          </w:p>
        </w:tc>
        <w:tc>
          <w:tcPr>
            <w:tcW w:w="1818" w:type="dxa"/>
          </w:tcPr>
          <w:p w:rsidR="00543D22" w:rsidRPr="00E057A5" w:rsidRDefault="00543D22" w:rsidP="00965C28">
            <w:pPr>
              <w:autoSpaceDE w:val="0"/>
              <w:autoSpaceDN w:val="0"/>
              <w:adjustRightInd w:val="0"/>
              <w:spacing w:line="360" w:lineRule="auto"/>
              <w:jc w:val="both"/>
              <w:rPr>
                <w:rFonts w:ascii="Times New Roman" w:eastAsia="TimesNewRoman" w:hAnsi="Times New Roman" w:cs="Times New Roman"/>
                <w:sz w:val="24"/>
                <w:szCs w:val="24"/>
              </w:rPr>
            </w:pPr>
            <w:r w:rsidRPr="00E057A5">
              <w:rPr>
                <w:rFonts w:ascii="Times New Roman" w:hAnsi="Times New Roman" w:cs="Times New Roman"/>
                <w:sz w:val="24"/>
                <w:szCs w:val="24"/>
              </w:rPr>
              <w:t>George (2019).</w:t>
            </w:r>
          </w:p>
        </w:tc>
      </w:tr>
      <w:tr w:rsidR="00543D22" w:rsidRPr="00E057A5" w:rsidTr="00504BA4">
        <w:tc>
          <w:tcPr>
            <w:tcW w:w="590" w:type="dxa"/>
          </w:tcPr>
          <w:p w:rsidR="00543D22" w:rsidRPr="00E057A5" w:rsidRDefault="00543D22" w:rsidP="00965C28">
            <w:pPr>
              <w:autoSpaceDE w:val="0"/>
              <w:autoSpaceDN w:val="0"/>
              <w:adjustRightInd w:val="0"/>
              <w:spacing w:line="360" w:lineRule="auto"/>
              <w:jc w:val="both"/>
              <w:rPr>
                <w:rFonts w:ascii="Times New Roman" w:eastAsia="TimesNewRoman" w:hAnsi="Times New Roman" w:cs="Times New Roman"/>
                <w:sz w:val="24"/>
                <w:szCs w:val="24"/>
              </w:rPr>
            </w:pPr>
            <w:r w:rsidRPr="00E057A5">
              <w:rPr>
                <w:rFonts w:ascii="Times New Roman" w:eastAsia="TimesNewRoman" w:hAnsi="Times New Roman" w:cs="Times New Roman"/>
                <w:sz w:val="24"/>
                <w:szCs w:val="24"/>
              </w:rPr>
              <w:t>3.</w:t>
            </w:r>
          </w:p>
        </w:tc>
        <w:tc>
          <w:tcPr>
            <w:tcW w:w="2308" w:type="dxa"/>
          </w:tcPr>
          <w:p w:rsidR="00543D22" w:rsidRPr="00E057A5" w:rsidRDefault="00543D22" w:rsidP="00965C28">
            <w:pPr>
              <w:autoSpaceDE w:val="0"/>
              <w:autoSpaceDN w:val="0"/>
              <w:adjustRightInd w:val="0"/>
              <w:spacing w:line="360" w:lineRule="auto"/>
              <w:jc w:val="both"/>
              <w:rPr>
                <w:rFonts w:ascii="Times New Roman" w:eastAsia="TimesNewRoman" w:hAnsi="Times New Roman" w:cs="Times New Roman"/>
                <w:sz w:val="24"/>
                <w:szCs w:val="24"/>
              </w:rPr>
            </w:pPr>
            <w:r w:rsidRPr="00E057A5">
              <w:rPr>
                <w:rFonts w:ascii="Times New Roman" w:eastAsia="TimesNewRoman" w:hAnsi="Times New Roman" w:cs="Times New Roman"/>
                <w:sz w:val="24"/>
                <w:szCs w:val="24"/>
              </w:rPr>
              <w:t>Market dynamism</w:t>
            </w:r>
          </w:p>
        </w:tc>
        <w:tc>
          <w:tcPr>
            <w:tcW w:w="4860" w:type="dxa"/>
          </w:tcPr>
          <w:p w:rsidR="00543D22" w:rsidRPr="00E057A5" w:rsidRDefault="00E563A0" w:rsidP="00965C28">
            <w:pPr>
              <w:autoSpaceDE w:val="0"/>
              <w:autoSpaceDN w:val="0"/>
              <w:adjustRightInd w:val="0"/>
              <w:spacing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This is measure using five</w:t>
            </w:r>
            <w:r w:rsidR="00543D22" w:rsidRPr="00E057A5">
              <w:rPr>
                <w:rFonts w:ascii="Times New Roman" w:eastAsia="TimesNewRoman" w:hAnsi="Times New Roman" w:cs="Times New Roman"/>
                <w:sz w:val="24"/>
                <w:szCs w:val="24"/>
              </w:rPr>
              <w:t xml:space="preserve"> items reflecting the </w:t>
            </w:r>
            <w:r w:rsidR="00543D22" w:rsidRPr="00E057A5">
              <w:rPr>
                <w:rFonts w:ascii="Times New Roman" w:hAnsi="Times New Roman" w:cs="Times New Roman"/>
                <w:sz w:val="24"/>
                <w:szCs w:val="24"/>
              </w:rPr>
              <w:t>degree of uncertainty in market and industry conditions in order to determine the management accounting practices that must be put in place to maintain competition for companies in dynamic industries</w:t>
            </w:r>
          </w:p>
        </w:tc>
        <w:tc>
          <w:tcPr>
            <w:tcW w:w="1818" w:type="dxa"/>
          </w:tcPr>
          <w:p w:rsidR="00543D22" w:rsidRPr="00E057A5" w:rsidRDefault="00543D22" w:rsidP="00965C28">
            <w:pPr>
              <w:autoSpaceDE w:val="0"/>
              <w:autoSpaceDN w:val="0"/>
              <w:adjustRightInd w:val="0"/>
              <w:spacing w:line="360" w:lineRule="auto"/>
              <w:jc w:val="both"/>
              <w:rPr>
                <w:rFonts w:ascii="Times New Roman" w:hAnsi="Times New Roman" w:cs="Times New Roman"/>
                <w:sz w:val="24"/>
                <w:szCs w:val="24"/>
              </w:rPr>
            </w:pPr>
            <w:r w:rsidRPr="00E057A5">
              <w:rPr>
                <w:rFonts w:ascii="Times New Roman" w:hAnsi="Times New Roman" w:cs="Times New Roman"/>
                <w:sz w:val="24"/>
                <w:szCs w:val="24"/>
              </w:rPr>
              <w:t>Collins (2015)</w:t>
            </w:r>
          </w:p>
        </w:tc>
      </w:tr>
      <w:tr w:rsidR="00543D22" w:rsidRPr="00E057A5" w:rsidTr="00504BA4">
        <w:tc>
          <w:tcPr>
            <w:tcW w:w="590" w:type="dxa"/>
          </w:tcPr>
          <w:p w:rsidR="00543D22" w:rsidRPr="00E057A5" w:rsidRDefault="00543D22" w:rsidP="00965C28">
            <w:pPr>
              <w:autoSpaceDE w:val="0"/>
              <w:autoSpaceDN w:val="0"/>
              <w:adjustRightInd w:val="0"/>
              <w:spacing w:line="360" w:lineRule="auto"/>
              <w:jc w:val="both"/>
              <w:rPr>
                <w:rFonts w:ascii="Times New Roman" w:eastAsia="TimesNewRoman" w:hAnsi="Times New Roman" w:cs="Times New Roman"/>
                <w:sz w:val="24"/>
                <w:szCs w:val="24"/>
              </w:rPr>
            </w:pPr>
            <w:r w:rsidRPr="00E057A5">
              <w:rPr>
                <w:rFonts w:ascii="Times New Roman" w:eastAsia="TimesNewRoman" w:hAnsi="Times New Roman" w:cs="Times New Roman"/>
                <w:sz w:val="24"/>
                <w:szCs w:val="24"/>
              </w:rPr>
              <w:t>4.</w:t>
            </w:r>
          </w:p>
        </w:tc>
        <w:tc>
          <w:tcPr>
            <w:tcW w:w="2308" w:type="dxa"/>
          </w:tcPr>
          <w:p w:rsidR="00543D22" w:rsidRPr="00E057A5" w:rsidRDefault="00543D22" w:rsidP="00965C28">
            <w:pPr>
              <w:autoSpaceDE w:val="0"/>
              <w:autoSpaceDN w:val="0"/>
              <w:adjustRightInd w:val="0"/>
              <w:spacing w:line="360" w:lineRule="auto"/>
              <w:jc w:val="both"/>
              <w:rPr>
                <w:rFonts w:ascii="Times New Roman" w:eastAsia="TimesNewRoman" w:hAnsi="Times New Roman" w:cs="Times New Roman"/>
                <w:sz w:val="24"/>
                <w:szCs w:val="24"/>
              </w:rPr>
            </w:pPr>
            <w:r w:rsidRPr="00E057A5">
              <w:rPr>
                <w:rFonts w:ascii="Times New Roman" w:eastAsia="TimesNewRoman" w:hAnsi="Times New Roman" w:cs="Times New Roman"/>
                <w:sz w:val="24"/>
                <w:szCs w:val="24"/>
              </w:rPr>
              <w:t>Information technology</w:t>
            </w:r>
            <w:r w:rsidR="00523774">
              <w:rPr>
                <w:rFonts w:ascii="Times New Roman" w:eastAsia="TimesNewRoman" w:hAnsi="Times New Roman" w:cs="Times New Roman"/>
                <w:sz w:val="24"/>
                <w:szCs w:val="24"/>
              </w:rPr>
              <w:t xml:space="preserve"> usage</w:t>
            </w:r>
          </w:p>
        </w:tc>
        <w:tc>
          <w:tcPr>
            <w:tcW w:w="4860" w:type="dxa"/>
          </w:tcPr>
          <w:p w:rsidR="00543D22" w:rsidRPr="00E057A5" w:rsidRDefault="00E563A0" w:rsidP="00965C28">
            <w:pPr>
              <w:autoSpaceDE w:val="0"/>
              <w:autoSpaceDN w:val="0"/>
              <w:adjustRightInd w:val="0"/>
              <w:spacing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Proxy with five</w:t>
            </w:r>
            <w:r w:rsidR="00543D22" w:rsidRPr="00E057A5">
              <w:rPr>
                <w:rFonts w:ascii="Times New Roman" w:eastAsia="TimesNewRoman" w:hAnsi="Times New Roman" w:cs="Times New Roman"/>
                <w:sz w:val="24"/>
                <w:szCs w:val="24"/>
              </w:rPr>
              <w:t xml:space="preserve"> items to reflect the </w:t>
            </w:r>
            <w:r w:rsidR="00543D22" w:rsidRPr="00E057A5">
              <w:rPr>
                <w:rFonts w:ascii="Times New Roman" w:hAnsi="Times New Roman" w:cs="Times New Roman"/>
                <w:sz w:val="24"/>
                <w:szCs w:val="24"/>
              </w:rPr>
              <w:t>design and implementation of computer networks that match the organization management accounting practice.</w:t>
            </w:r>
          </w:p>
        </w:tc>
        <w:tc>
          <w:tcPr>
            <w:tcW w:w="1818" w:type="dxa"/>
          </w:tcPr>
          <w:p w:rsidR="00543D22" w:rsidRPr="00E057A5" w:rsidRDefault="00543D22" w:rsidP="00965C28">
            <w:pPr>
              <w:autoSpaceDE w:val="0"/>
              <w:autoSpaceDN w:val="0"/>
              <w:adjustRightInd w:val="0"/>
              <w:spacing w:line="360" w:lineRule="auto"/>
              <w:jc w:val="both"/>
              <w:rPr>
                <w:rFonts w:ascii="Times New Roman" w:hAnsi="Times New Roman" w:cs="Times New Roman"/>
                <w:sz w:val="24"/>
                <w:szCs w:val="24"/>
              </w:rPr>
            </w:pPr>
            <w:r w:rsidRPr="00E057A5">
              <w:rPr>
                <w:rFonts w:ascii="Times New Roman" w:hAnsi="Times New Roman" w:cs="Times New Roman"/>
                <w:sz w:val="24"/>
                <w:szCs w:val="24"/>
              </w:rPr>
              <w:t>Stigler (2017)</w:t>
            </w:r>
          </w:p>
        </w:tc>
      </w:tr>
      <w:tr w:rsidR="00543D22" w:rsidRPr="00E057A5" w:rsidTr="00504BA4">
        <w:tc>
          <w:tcPr>
            <w:tcW w:w="590" w:type="dxa"/>
          </w:tcPr>
          <w:p w:rsidR="00543D22" w:rsidRPr="00E057A5" w:rsidRDefault="00543D22" w:rsidP="00965C28">
            <w:pPr>
              <w:autoSpaceDE w:val="0"/>
              <w:autoSpaceDN w:val="0"/>
              <w:adjustRightInd w:val="0"/>
              <w:spacing w:line="360" w:lineRule="auto"/>
              <w:jc w:val="both"/>
              <w:rPr>
                <w:rFonts w:ascii="Times New Roman" w:eastAsia="TimesNewRoman" w:hAnsi="Times New Roman" w:cs="Times New Roman"/>
                <w:sz w:val="24"/>
                <w:szCs w:val="24"/>
              </w:rPr>
            </w:pPr>
            <w:r w:rsidRPr="00E057A5">
              <w:rPr>
                <w:rFonts w:ascii="Times New Roman" w:eastAsia="TimesNewRoman" w:hAnsi="Times New Roman" w:cs="Times New Roman"/>
                <w:sz w:val="24"/>
                <w:szCs w:val="24"/>
              </w:rPr>
              <w:t>5</w:t>
            </w:r>
          </w:p>
        </w:tc>
        <w:tc>
          <w:tcPr>
            <w:tcW w:w="2308" w:type="dxa"/>
          </w:tcPr>
          <w:p w:rsidR="00543D22" w:rsidRPr="00E057A5" w:rsidRDefault="00543D22" w:rsidP="00965C28">
            <w:pPr>
              <w:autoSpaceDE w:val="0"/>
              <w:autoSpaceDN w:val="0"/>
              <w:adjustRightInd w:val="0"/>
              <w:spacing w:line="360" w:lineRule="auto"/>
              <w:jc w:val="both"/>
              <w:rPr>
                <w:rFonts w:ascii="Times New Roman" w:eastAsia="TimesNewRoman" w:hAnsi="Times New Roman" w:cs="Times New Roman"/>
                <w:sz w:val="24"/>
                <w:szCs w:val="24"/>
              </w:rPr>
            </w:pPr>
            <w:r w:rsidRPr="00E057A5">
              <w:rPr>
                <w:rFonts w:ascii="Times New Roman" w:eastAsia="TimesNewRoman" w:hAnsi="Times New Roman" w:cs="Times New Roman"/>
                <w:sz w:val="24"/>
                <w:szCs w:val="24"/>
              </w:rPr>
              <w:t>Competitive strategy</w:t>
            </w:r>
          </w:p>
        </w:tc>
        <w:tc>
          <w:tcPr>
            <w:tcW w:w="4860" w:type="dxa"/>
          </w:tcPr>
          <w:p w:rsidR="00543D22" w:rsidRPr="00E057A5" w:rsidRDefault="00543D22" w:rsidP="00965C28">
            <w:pPr>
              <w:autoSpaceDE w:val="0"/>
              <w:autoSpaceDN w:val="0"/>
              <w:adjustRightInd w:val="0"/>
              <w:spacing w:line="360" w:lineRule="auto"/>
              <w:jc w:val="both"/>
              <w:rPr>
                <w:rFonts w:ascii="Times New Roman" w:eastAsia="TimesNewRoman" w:hAnsi="Times New Roman" w:cs="Times New Roman"/>
                <w:sz w:val="24"/>
                <w:szCs w:val="24"/>
              </w:rPr>
            </w:pPr>
            <w:r w:rsidRPr="00E057A5">
              <w:rPr>
                <w:rFonts w:ascii="Times New Roman" w:eastAsia="TimesNewRoman" w:hAnsi="Times New Roman" w:cs="Times New Roman"/>
                <w:sz w:val="24"/>
                <w:szCs w:val="24"/>
              </w:rPr>
              <w:t>Competitive strategy is proxy with five variables to measure the type of management accounting practice adopted by the</w:t>
            </w:r>
            <w:r w:rsidRPr="00E057A5">
              <w:rPr>
                <w:rFonts w:ascii="Times New Roman" w:hAnsi="Times New Roman" w:cs="Times New Roman"/>
                <w:sz w:val="24"/>
                <w:szCs w:val="24"/>
              </w:rPr>
              <w:t xml:space="preserve"> business organization for successful competition and to gain a competitive advantage over competitors in the marketplace</w:t>
            </w:r>
          </w:p>
        </w:tc>
        <w:tc>
          <w:tcPr>
            <w:tcW w:w="1818" w:type="dxa"/>
          </w:tcPr>
          <w:p w:rsidR="00543D22" w:rsidRPr="00E057A5" w:rsidRDefault="00543D22" w:rsidP="00965C28">
            <w:pPr>
              <w:autoSpaceDE w:val="0"/>
              <w:autoSpaceDN w:val="0"/>
              <w:adjustRightInd w:val="0"/>
              <w:spacing w:line="360" w:lineRule="auto"/>
              <w:jc w:val="both"/>
              <w:rPr>
                <w:rFonts w:ascii="Times New Roman" w:hAnsi="Times New Roman" w:cs="Times New Roman"/>
                <w:sz w:val="24"/>
                <w:szCs w:val="24"/>
              </w:rPr>
            </w:pPr>
            <w:r w:rsidRPr="00E057A5">
              <w:rPr>
                <w:rFonts w:ascii="Times New Roman" w:hAnsi="Times New Roman" w:cs="Times New Roman"/>
                <w:sz w:val="24"/>
                <w:szCs w:val="24"/>
              </w:rPr>
              <w:t>Ardekani (2018)</w:t>
            </w:r>
          </w:p>
        </w:tc>
      </w:tr>
    </w:tbl>
    <w:p w:rsidR="00543D22" w:rsidRDefault="00543D22" w:rsidP="00965C28">
      <w:pPr>
        <w:pStyle w:val="Default"/>
        <w:spacing w:line="360" w:lineRule="auto"/>
        <w:jc w:val="both"/>
        <w:rPr>
          <w:rFonts w:ascii="Times New Roman" w:hAnsi="Times New Roman" w:cs="Times New Roman"/>
        </w:rPr>
      </w:pPr>
    </w:p>
    <w:p w:rsidR="00D60C04" w:rsidRPr="002E422C" w:rsidRDefault="00D60C04" w:rsidP="00965C28">
      <w:pPr>
        <w:pStyle w:val="Default"/>
        <w:spacing w:before="240" w:line="360" w:lineRule="auto"/>
        <w:jc w:val="both"/>
        <w:rPr>
          <w:rFonts w:ascii="Times New Roman" w:hAnsi="Times New Roman" w:cs="Times New Roman"/>
          <w:b/>
          <w:bCs/>
          <w:color w:val="auto"/>
        </w:rPr>
      </w:pPr>
      <w:r>
        <w:rPr>
          <w:rFonts w:ascii="Times New Roman" w:hAnsi="Times New Roman" w:cs="Times New Roman"/>
          <w:b/>
          <w:bCs/>
          <w:color w:val="auto"/>
        </w:rPr>
        <w:t>3.8</w:t>
      </w:r>
      <w:r>
        <w:rPr>
          <w:rFonts w:ascii="Times New Roman" w:hAnsi="Times New Roman" w:cs="Times New Roman"/>
          <w:b/>
          <w:bCs/>
          <w:color w:val="auto"/>
        </w:rPr>
        <w:tab/>
      </w:r>
      <w:r w:rsidRPr="002E422C">
        <w:rPr>
          <w:rFonts w:ascii="Times New Roman" w:hAnsi="Times New Roman" w:cs="Times New Roman"/>
          <w:b/>
          <w:bCs/>
          <w:color w:val="auto"/>
        </w:rPr>
        <w:t>Method of data Analysis</w:t>
      </w:r>
    </w:p>
    <w:p w:rsidR="00D60C04" w:rsidRPr="00E057A5" w:rsidRDefault="00D60C04" w:rsidP="00965C28">
      <w:pPr>
        <w:pStyle w:val="Default"/>
        <w:spacing w:line="360" w:lineRule="auto"/>
        <w:jc w:val="both"/>
        <w:rPr>
          <w:rFonts w:ascii="Times New Roman" w:hAnsi="Times New Roman" w:cs="Times New Roman"/>
        </w:rPr>
      </w:pPr>
      <w:r w:rsidRPr="002E422C">
        <w:rPr>
          <w:rFonts w:ascii="Times New Roman" w:hAnsi="Times New Roman" w:cs="Times New Roman"/>
          <w:color w:val="auto"/>
        </w:rPr>
        <w:t xml:space="preserve">The data collected through the questionnaires </w:t>
      </w:r>
      <w:r>
        <w:rPr>
          <w:rFonts w:ascii="Times New Roman" w:hAnsi="Times New Roman" w:cs="Times New Roman"/>
          <w:color w:val="auto"/>
        </w:rPr>
        <w:t>was</w:t>
      </w:r>
      <w:r w:rsidRPr="002E422C">
        <w:rPr>
          <w:rFonts w:ascii="Times New Roman" w:hAnsi="Times New Roman" w:cs="Times New Roman"/>
          <w:color w:val="auto"/>
        </w:rPr>
        <w:t xml:space="preserve"> edited, coded and tabulated for completeness, efficiency and accuracy. First raw data gathered </w:t>
      </w:r>
      <w:r>
        <w:rPr>
          <w:rFonts w:ascii="Times New Roman" w:hAnsi="Times New Roman" w:cs="Times New Roman"/>
          <w:color w:val="auto"/>
        </w:rPr>
        <w:t>was</w:t>
      </w:r>
      <w:r w:rsidRPr="002E422C">
        <w:rPr>
          <w:rFonts w:ascii="Times New Roman" w:hAnsi="Times New Roman" w:cs="Times New Roman"/>
          <w:color w:val="auto"/>
        </w:rPr>
        <w:t xml:space="preserve"> analyzed using the latest version of the Statistical Package for Social Scientist (SPSS) program. Descriptive statistics such as tables </w:t>
      </w:r>
      <w:r w:rsidR="00583493">
        <w:rPr>
          <w:rFonts w:ascii="Times New Roman" w:hAnsi="Times New Roman" w:cs="Times New Roman"/>
          <w:color w:val="auto"/>
        </w:rPr>
        <w:t xml:space="preserve">was </w:t>
      </w:r>
      <w:r w:rsidRPr="002E422C">
        <w:rPr>
          <w:rFonts w:ascii="Times New Roman" w:hAnsi="Times New Roman" w:cs="Times New Roman"/>
          <w:color w:val="auto"/>
        </w:rPr>
        <w:t xml:space="preserve">used in the presentation of the data and the qualitative data collected which requires a </w:t>
      </w:r>
      <w:r w:rsidR="00583493">
        <w:rPr>
          <w:rFonts w:ascii="Times New Roman" w:hAnsi="Times New Roman" w:cs="Times New Roman"/>
          <w:color w:val="auto"/>
        </w:rPr>
        <w:t>descriptive</w:t>
      </w:r>
      <w:r w:rsidRPr="002E422C">
        <w:rPr>
          <w:rFonts w:ascii="Times New Roman" w:hAnsi="Times New Roman" w:cs="Times New Roman"/>
          <w:color w:val="auto"/>
        </w:rPr>
        <w:t xml:space="preserve"> </w:t>
      </w:r>
      <w:r w:rsidR="00583493">
        <w:rPr>
          <w:rFonts w:ascii="Times New Roman" w:hAnsi="Times New Roman" w:cs="Times New Roman"/>
          <w:color w:val="auto"/>
        </w:rPr>
        <w:lastRenderedPageBreak/>
        <w:t xml:space="preserve">statistics and content analysis </w:t>
      </w:r>
      <w:r>
        <w:rPr>
          <w:rFonts w:ascii="Times New Roman" w:hAnsi="Times New Roman" w:cs="Times New Roman"/>
          <w:color w:val="auto"/>
        </w:rPr>
        <w:t>was</w:t>
      </w:r>
      <w:r w:rsidRPr="002E422C">
        <w:rPr>
          <w:rFonts w:ascii="Times New Roman" w:hAnsi="Times New Roman" w:cs="Times New Roman"/>
          <w:color w:val="auto"/>
        </w:rPr>
        <w:t xml:space="preserve"> explicitly interpreted. </w:t>
      </w:r>
      <w:r w:rsidR="00583493">
        <w:rPr>
          <w:rFonts w:ascii="Times New Roman" w:hAnsi="Times New Roman" w:cs="Times New Roman"/>
          <w:color w:val="auto"/>
        </w:rPr>
        <w:t>M</w:t>
      </w:r>
      <w:r>
        <w:rPr>
          <w:rFonts w:ascii="Times New Roman" w:hAnsi="Times New Roman" w:cs="Times New Roman"/>
          <w:color w:val="auto"/>
        </w:rPr>
        <w:t xml:space="preserve">ultiple </w:t>
      </w:r>
      <w:r w:rsidR="00B533CC">
        <w:rPr>
          <w:rFonts w:ascii="Times New Roman" w:hAnsi="Times New Roman" w:cs="Times New Roman"/>
          <w:color w:val="auto"/>
        </w:rPr>
        <w:t>r</w:t>
      </w:r>
      <w:r w:rsidR="00B533CC" w:rsidRPr="002E422C">
        <w:rPr>
          <w:rFonts w:ascii="Times New Roman" w:hAnsi="Times New Roman" w:cs="Times New Roman"/>
          <w:color w:val="auto"/>
        </w:rPr>
        <w:t>egressions</w:t>
      </w:r>
      <w:r w:rsidR="00583493">
        <w:rPr>
          <w:rFonts w:ascii="Times New Roman" w:hAnsi="Times New Roman" w:cs="Times New Roman"/>
          <w:color w:val="auto"/>
        </w:rPr>
        <w:t xml:space="preserve"> </w:t>
      </w:r>
      <w:r w:rsidR="00523774">
        <w:rPr>
          <w:rFonts w:ascii="Times New Roman" w:hAnsi="Times New Roman" w:cs="Times New Roman"/>
          <w:color w:val="auto"/>
        </w:rPr>
        <w:t>w</w:t>
      </w:r>
      <w:r w:rsidR="00B533CC">
        <w:rPr>
          <w:rFonts w:ascii="Times New Roman" w:hAnsi="Times New Roman" w:cs="Times New Roman"/>
          <w:color w:val="auto"/>
        </w:rPr>
        <w:t>ere</w:t>
      </w:r>
      <w:r>
        <w:rPr>
          <w:rFonts w:ascii="Times New Roman" w:hAnsi="Times New Roman" w:cs="Times New Roman"/>
          <w:color w:val="auto"/>
        </w:rPr>
        <w:t xml:space="preserve"> used</w:t>
      </w:r>
      <w:r w:rsidRPr="002E422C">
        <w:rPr>
          <w:rFonts w:ascii="Times New Roman" w:hAnsi="Times New Roman" w:cs="Times New Roman"/>
          <w:color w:val="auto"/>
        </w:rPr>
        <w:t xml:space="preserve"> for the testing of research hypotheses.</w:t>
      </w:r>
    </w:p>
    <w:tbl>
      <w:tblPr>
        <w:tblW w:w="0" w:type="auto"/>
        <w:tblLook w:val="04A0" w:firstRow="1" w:lastRow="0" w:firstColumn="1" w:lastColumn="0" w:noHBand="0" w:noVBand="1"/>
      </w:tblPr>
      <w:tblGrid>
        <w:gridCol w:w="590"/>
        <w:gridCol w:w="2308"/>
        <w:gridCol w:w="4860"/>
        <w:gridCol w:w="1818"/>
      </w:tblGrid>
      <w:tr w:rsidR="007615BF" w:rsidRPr="00E057A5" w:rsidTr="007615BF">
        <w:tc>
          <w:tcPr>
            <w:tcW w:w="590" w:type="dxa"/>
          </w:tcPr>
          <w:p w:rsidR="007615BF" w:rsidRPr="00E057A5" w:rsidRDefault="007615BF" w:rsidP="00965C28">
            <w:pPr>
              <w:spacing w:line="360" w:lineRule="auto"/>
              <w:rPr>
                <w:rFonts w:ascii="Times New Roman" w:eastAsia="TimesNewRoman" w:hAnsi="Times New Roman" w:cs="Times New Roman"/>
              </w:rPr>
            </w:pPr>
          </w:p>
        </w:tc>
        <w:tc>
          <w:tcPr>
            <w:tcW w:w="2308" w:type="dxa"/>
          </w:tcPr>
          <w:p w:rsidR="007615BF" w:rsidRPr="00E057A5" w:rsidRDefault="007615BF" w:rsidP="00965C28">
            <w:pPr>
              <w:spacing w:line="360" w:lineRule="auto"/>
              <w:jc w:val="both"/>
              <w:rPr>
                <w:rFonts w:ascii="Times New Roman" w:eastAsia="TimesNewRoman" w:hAnsi="Times New Roman" w:cs="Times New Roman"/>
              </w:rPr>
            </w:pPr>
          </w:p>
        </w:tc>
        <w:tc>
          <w:tcPr>
            <w:tcW w:w="4860" w:type="dxa"/>
          </w:tcPr>
          <w:p w:rsidR="007615BF" w:rsidRPr="00E057A5" w:rsidRDefault="007615BF" w:rsidP="00965C28">
            <w:pPr>
              <w:spacing w:line="360" w:lineRule="auto"/>
              <w:jc w:val="both"/>
              <w:rPr>
                <w:rFonts w:ascii="Times New Roman" w:eastAsia="TimesNewRoman" w:hAnsi="Times New Roman" w:cs="Times New Roman"/>
              </w:rPr>
            </w:pPr>
          </w:p>
        </w:tc>
        <w:tc>
          <w:tcPr>
            <w:tcW w:w="1818" w:type="dxa"/>
          </w:tcPr>
          <w:p w:rsidR="007615BF" w:rsidRPr="00E057A5" w:rsidRDefault="007615BF" w:rsidP="00965C28">
            <w:pPr>
              <w:spacing w:line="360" w:lineRule="auto"/>
              <w:jc w:val="both"/>
              <w:rPr>
                <w:rFonts w:ascii="Times New Roman" w:eastAsia="TimesNewRoman" w:hAnsi="Times New Roman" w:cs="Times New Roman"/>
              </w:rPr>
            </w:pPr>
          </w:p>
        </w:tc>
      </w:tr>
      <w:tr w:rsidR="007615BF" w:rsidRPr="00E057A5" w:rsidTr="007615BF">
        <w:tc>
          <w:tcPr>
            <w:tcW w:w="590" w:type="dxa"/>
          </w:tcPr>
          <w:p w:rsidR="007615BF" w:rsidRPr="00E057A5" w:rsidRDefault="007615BF" w:rsidP="00965C28">
            <w:pPr>
              <w:spacing w:line="360" w:lineRule="auto"/>
              <w:jc w:val="both"/>
              <w:rPr>
                <w:rFonts w:ascii="Times New Roman" w:eastAsia="TimesNewRoman" w:hAnsi="Times New Roman" w:cs="Times New Roman"/>
              </w:rPr>
            </w:pPr>
          </w:p>
        </w:tc>
        <w:tc>
          <w:tcPr>
            <w:tcW w:w="2308" w:type="dxa"/>
          </w:tcPr>
          <w:p w:rsidR="007615BF" w:rsidRPr="00E057A5" w:rsidRDefault="007615BF" w:rsidP="00965C28">
            <w:pPr>
              <w:spacing w:line="360" w:lineRule="auto"/>
              <w:jc w:val="both"/>
              <w:rPr>
                <w:rFonts w:ascii="Times New Roman" w:eastAsia="TimesNewRoman" w:hAnsi="Times New Roman" w:cs="Times New Roman"/>
              </w:rPr>
            </w:pPr>
          </w:p>
        </w:tc>
        <w:tc>
          <w:tcPr>
            <w:tcW w:w="4860" w:type="dxa"/>
          </w:tcPr>
          <w:p w:rsidR="007615BF" w:rsidRPr="00E057A5" w:rsidRDefault="007615BF" w:rsidP="00965C28">
            <w:pPr>
              <w:spacing w:line="360" w:lineRule="auto"/>
              <w:jc w:val="both"/>
              <w:rPr>
                <w:rFonts w:ascii="Times New Roman" w:eastAsia="TimesNewRoman" w:hAnsi="Times New Roman" w:cs="Times New Roman"/>
              </w:rPr>
            </w:pPr>
          </w:p>
        </w:tc>
        <w:tc>
          <w:tcPr>
            <w:tcW w:w="1818" w:type="dxa"/>
          </w:tcPr>
          <w:p w:rsidR="007615BF" w:rsidRPr="00E057A5" w:rsidRDefault="007615BF" w:rsidP="00965C28">
            <w:pPr>
              <w:spacing w:line="360" w:lineRule="auto"/>
              <w:jc w:val="both"/>
              <w:rPr>
                <w:rFonts w:ascii="Times New Roman" w:eastAsia="TimesNewRoman" w:hAnsi="Times New Roman" w:cs="Times New Roman"/>
              </w:rPr>
            </w:pPr>
          </w:p>
        </w:tc>
      </w:tr>
      <w:tr w:rsidR="007615BF" w:rsidRPr="00E057A5" w:rsidTr="007615BF">
        <w:tc>
          <w:tcPr>
            <w:tcW w:w="590" w:type="dxa"/>
          </w:tcPr>
          <w:p w:rsidR="007615BF" w:rsidRPr="00E057A5" w:rsidRDefault="007615BF" w:rsidP="00965C28">
            <w:pPr>
              <w:spacing w:line="360" w:lineRule="auto"/>
              <w:jc w:val="both"/>
              <w:rPr>
                <w:rFonts w:ascii="Times New Roman" w:eastAsia="TimesNewRoman" w:hAnsi="Times New Roman" w:cs="Times New Roman"/>
              </w:rPr>
            </w:pPr>
          </w:p>
        </w:tc>
        <w:tc>
          <w:tcPr>
            <w:tcW w:w="2308" w:type="dxa"/>
          </w:tcPr>
          <w:p w:rsidR="007615BF" w:rsidRPr="00E057A5" w:rsidRDefault="007615BF" w:rsidP="00965C28">
            <w:pPr>
              <w:spacing w:line="360" w:lineRule="auto"/>
              <w:jc w:val="both"/>
              <w:rPr>
                <w:rFonts w:ascii="Times New Roman" w:eastAsia="TimesNewRoman" w:hAnsi="Times New Roman" w:cs="Times New Roman"/>
              </w:rPr>
            </w:pPr>
          </w:p>
        </w:tc>
        <w:tc>
          <w:tcPr>
            <w:tcW w:w="4860" w:type="dxa"/>
          </w:tcPr>
          <w:p w:rsidR="007615BF" w:rsidRPr="00E057A5" w:rsidRDefault="007615BF" w:rsidP="00965C28">
            <w:pPr>
              <w:spacing w:line="360" w:lineRule="auto"/>
              <w:jc w:val="both"/>
              <w:rPr>
                <w:rFonts w:ascii="Times New Roman" w:eastAsia="TimesNewRoman" w:hAnsi="Times New Roman" w:cs="Times New Roman"/>
              </w:rPr>
            </w:pPr>
          </w:p>
        </w:tc>
        <w:tc>
          <w:tcPr>
            <w:tcW w:w="1818" w:type="dxa"/>
          </w:tcPr>
          <w:p w:rsidR="007615BF" w:rsidRPr="00E057A5" w:rsidRDefault="007615BF" w:rsidP="00965C28">
            <w:pPr>
              <w:spacing w:line="360" w:lineRule="auto"/>
              <w:jc w:val="both"/>
              <w:rPr>
                <w:rFonts w:ascii="Times New Roman" w:hAnsi="Times New Roman" w:cs="Times New Roman"/>
              </w:rPr>
            </w:pPr>
          </w:p>
        </w:tc>
      </w:tr>
      <w:tr w:rsidR="007615BF" w:rsidRPr="00E057A5" w:rsidTr="007615BF">
        <w:tc>
          <w:tcPr>
            <w:tcW w:w="590" w:type="dxa"/>
          </w:tcPr>
          <w:p w:rsidR="007615BF" w:rsidRPr="00E057A5" w:rsidRDefault="007615BF" w:rsidP="00965C28">
            <w:pPr>
              <w:spacing w:line="360" w:lineRule="auto"/>
              <w:jc w:val="both"/>
              <w:rPr>
                <w:rFonts w:ascii="Times New Roman" w:eastAsia="TimesNewRoman" w:hAnsi="Times New Roman" w:cs="Times New Roman"/>
              </w:rPr>
            </w:pPr>
          </w:p>
        </w:tc>
        <w:tc>
          <w:tcPr>
            <w:tcW w:w="2308" w:type="dxa"/>
          </w:tcPr>
          <w:p w:rsidR="007615BF" w:rsidRPr="00E057A5" w:rsidRDefault="007615BF" w:rsidP="00965C28">
            <w:pPr>
              <w:spacing w:line="360" w:lineRule="auto"/>
              <w:jc w:val="both"/>
              <w:rPr>
                <w:rFonts w:ascii="Times New Roman" w:eastAsia="TimesNewRoman" w:hAnsi="Times New Roman" w:cs="Times New Roman"/>
              </w:rPr>
            </w:pPr>
          </w:p>
        </w:tc>
        <w:tc>
          <w:tcPr>
            <w:tcW w:w="4860" w:type="dxa"/>
          </w:tcPr>
          <w:p w:rsidR="007615BF" w:rsidRPr="00E057A5" w:rsidRDefault="007615BF" w:rsidP="00965C28">
            <w:pPr>
              <w:spacing w:line="360" w:lineRule="auto"/>
              <w:jc w:val="both"/>
              <w:rPr>
                <w:rFonts w:ascii="Times New Roman" w:eastAsia="TimesNewRoman" w:hAnsi="Times New Roman" w:cs="Times New Roman"/>
              </w:rPr>
            </w:pPr>
          </w:p>
        </w:tc>
        <w:tc>
          <w:tcPr>
            <w:tcW w:w="1818" w:type="dxa"/>
          </w:tcPr>
          <w:p w:rsidR="007615BF" w:rsidRPr="00E057A5" w:rsidRDefault="007615BF" w:rsidP="00965C28">
            <w:pPr>
              <w:spacing w:line="360" w:lineRule="auto"/>
              <w:jc w:val="both"/>
              <w:rPr>
                <w:rFonts w:ascii="Times New Roman" w:hAnsi="Times New Roman" w:cs="Times New Roman"/>
              </w:rPr>
            </w:pPr>
          </w:p>
        </w:tc>
      </w:tr>
      <w:tr w:rsidR="007615BF" w:rsidRPr="00E057A5" w:rsidTr="007615BF">
        <w:tc>
          <w:tcPr>
            <w:tcW w:w="590" w:type="dxa"/>
          </w:tcPr>
          <w:p w:rsidR="007615BF" w:rsidRPr="00E057A5" w:rsidRDefault="007615BF" w:rsidP="00965C28">
            <w:pPr>
              <w:spacing w:line="360" w:lineRule="auto"/>
              <w:jc w:val="both"/>
              <w:rPr>
                <w:rFonts w:ascii="Times New Roman" w:eastAsia="TimesNewRoman" w:hAnsi="Times New Roman" w:cs="Times New Roman"/>
              </w:rPr>
            </w:pPr>
          </w:p>
        </w:tc>
        <w:tc>
          <w:tcPr>
            <w:tcW w:w="2308" w:type="dxa"/>
          </w:tcPr>
          <w:p w:rsidR="007615BF" w:rsidRPr="00E057A5" w:rsidRDefault="007615BF" w:rsidP="00965C28">
            <w:pPr>
              <w:spacing w:line="360" w:lineRule="auto"/>
              <w:jc w:val="both"/>
              <w:rPr>
                <w:rFonts w:ascii="Times New Roman" w:eastAsia="TimesNewRoman" w:hAnsi="Times New Roman" w:cs="Times New Roman"/>
              </w:rPr>
            </w:pPr>
          </w:p>
        </w:tc>
        <w:tc>
          <w:tcPr>
            <w:tcW w:w="4860" w:type="dxa"/>
          </w:tcPr>
          <w:p w:rsidR="007615BF" w:rsidRPr="00E057A5" w:rsidRDefault="007615BF" w:rsidP="00965C28">
            <w:pPr>
              <w:spacing w:line="360" w:lineRule="auto"/>
              <w:jc w:val="both"/>
              <w:rPr>
                <w:rFonts w:ascii="Times New Roman" w:eastAsia="TimesNewRoman" w:hAnsi="Times New Roman" w:cs="Times New Roman"/>
              </w:rPr>
            </w:pPr>
          </w:p>
        </w:tc>
        <w:tc>
          <w:tcPr>
            <w:tcW w:w="1818" w:type="dxa"/>
          </w:tcPr>
          <w:p w:rsidR="007615BF" w:rsidRPr="00E057A5" w:rsidRDefault="007615BF" w:rsidP="00965C28">
            <w:pPr>
              <w:spacing w:line="360" w:lineRule="auto"/>
              <w:jc w:val="both"/>
              <w:rPr>
                <w:rFonts w:ascii="Times New Roman" w:hAnsi="Times New Roman" w:cs="Times New Roman"/>
              </w:rPr>
            </w:pPr>
          </w:p>
        </w:tc>
      </w:tr>
    </w:tbl>
    <w:p w:rsidR="00CC3565" w:rsidRDefault="00CC3565" w:rsidP="00965C28">
      <w:pPr>
        <w:spacing w:before="120" w:after="120" w:line="360" w:lineRule="auto"/>
        <w:ind w:left="2880" w:firstLine="720"/>
        <w:jc w:val="both"/>
        <w:rPr>
          <w:rFonts w:ascii="Times New Roman" w:hAnsi="Times New Roman" w:cs="Times New Roman"/>
          <w:b/>
          <w:sz w:val="24"/>
          <w:szCs w:val="24"/>
        </w:rPr>
      </w:pPr>
    </w:p>
    <w:p w:rsidR="00CC3565" w:rsidRDefault="00CC3565" w:rsidP="00965C28">
      <w:pPr>
        <w:spacing w:before="120" w:after="120" w:line="360" w:lineRule="auto"/>
        <w:ind w:left="2880" w:firstLine="720"/>
        <w:jc w:val="both"/>
        <w:rPr>
          <w:rFonts w:ascii="Times New Roman" w:hAnsi="Times New Roman" w:cs="Times New Roman"/>
          <w:b/>
          <w:sz w:val="24"/>
          <w:szCs w:val="24"/>
        </w:rPr>
      </w:pPr>
    </w:p>
    <w:p w:rsidR="00CC3565" w:rsidRDefault="00CC3565" w:rsidP="00965C28">
      <w:pPr>
        <w:spacing w:before="120" w:after="120" w:line="360" w:lineRule="auto"/>
        <w:ind w:left="2880" w:firstLine="720"/>
        <w:jc w:val="both"/>
        <w:rPr>
          <w:rFonts w:ascii="Times New Roman" w:hAnsi="Times New Roman" w:cs="Times New Roman"/>
          <w:b/>
          <w:sz w:val="24"/>
          <w:szCs w:val="24"/>
        </w:rPr>
      </w:pPr>
    </w:p>
    <w:p w:rsidR="00CC3565" w:rsidRDefault="00CC3565" w:rsidP="00965C28">
      <w:pPr>
        <w:spacing w:before="120" w:after="120" w:line="360" w:lineRule="auto"/>
        <w:ind w:left="2880" w:firstLine="720"/>
        <w:jc w:val="both"/>
        <w:rPr>
          <w:rFonts w:ascii="Times New Roman" w:hAnsi="Times New Roman" w:cs="Times New Roman"/>
          <w:b/>
          <w:sz w:val="24"/>
          <w:szCs w:val="24"/>
        </w:rPr>
      </w:pPr>
    </w:p>
    <w:p w:rsidR="00CC3565" w:rsidRDefault="00CC3565" w:rsidP="00965C28">
      <w:pPr>
        <w:spacing w:before="120" w:after="120" w:line="360" w:lineRule="auto"/>
        <w:ind w:left="2880" w:firstLine="720"/>
        <w:jc w:val="both"/>
        <w:rPr>
          <w:rFonts w:ascii="Times New Roman" w:hAnsi="Times New Roman" w:cs="Times New Roman"/>
          <w:b/>
          <w:sz w:val="24"/>
          <w:szCs w:val="24"/>
        </w:rPr>
      </w:pPr>
    </w:p>
    <w:p w:rsidR="00CC3565" w:rsidRDefault="00CC3565" w:rsidP="00965C28">
      <w:pPr>
        <w:spacing w:before="120" w:after="120" w:line="360" w:lineRule="auto"/>
        <w:ind w:left="2880" w:firstLine="720"/>
        <w:jc w:val="both"/>
        <w:rPr>
          <w:rFonts w:ascii="Times New Roman" w:hAnsi="Times New Roman" w:cs="Times New Roman"/>
          <w:b/>
          <w:sz w:val="24"/>
          <w:szCs w:val="24"/>
        </w:rPr>
      </w:pPr>
    </w:p>
    <w:p w:rsidR="00CC3565" w:rsidRDefault="00CC3565" w:rsidP="00965C28">
      <w:pPr>
        <w:spacing w:before="120" w:after="120" w:line="360" w:lineRule="auto"/>
        <w:ind w:left="2880" w:firstLine="720"/>
        <w:jc w:val="both"/>
        <w:rPr>
          <w:rFonts w:ascii="Times New Roman" w:hAnsi="Times New Roman" w:cs="Times New Roman"/>
          <w:b/>
          <w:sz w:val="24"/>
          <w:szCs w:val="24"/>
        </w:rPr>
      </w:pPr>
    </w:p>
    <w:p w:rsidR="00647134" w:rsidRPr="001864F7" w:rsidRDefault="00647134" w:rsidP="00965C28">
      <w:pPr>
        <w:spacing w:before="120" w:after="120" w:line="360" w:lineRule="auto"/>
        <w:ind w:left="2880" w:firstLine="720"/>
        <w:jc w:val="both"/>
        <w:rPr>
          <w:rFonts w:ascii="Times New Roman" w:hAnsi="Times New Roman" w:cs="Times New Roman"/>
          <w:sz w:val="24"/>
          <w:szCs w:val="24"/>
        </w:rPr>
      </w:pPr>
      <w:r w:rsidRPr="001864F7">
        <w:rPr>
          <w:rFonts w:ascii="Times New Roman" w:hAnsi="Times New Roman" w:cs="Times New Roman"/>
          <w:b/>
          <w:sz w:val="24"/>
          <w:szCs w:val="24"/>
        </w:rPr>
        <w:t>CHAPTER FOUR</w:t>
      </w:r>
    </w:p>
    <w:p w:rsidR="00647134" w:rsidRPr="001864F7" w:rsidRDefault="00647134" w:rsidP="00965C28">
      <w:pPr>
        <w:spacing w:line="360" w:lineRule="auto"/>
        <w:ind w:left="1440" w:firstLine="720"/>
        <w:jc w:val="both"/>
        <w:rPr>
          <w:rFonts w:ascii="Times New Roman" w:hAnsi="Times New Roman" w:cs="Times New Roman"/>
          <w:b/>
          <w:sz w:val="24"/>
          <w:szCs w:val="24"/>
        </w:rPr>
      </w:pPr>
      <w:r w:rsidRPr="001864F7">
        <w:rPr>
          <w:rFonts w:ascii="Times New Roman" w:hAnsi="Times New Roman" w:cs="Times New Roman"/>
          <w:b/>
          <w:sz w:val="24"/>
          <w:szCs w:val="24"/>
        </w:rPr>
        <w:t>DATA PRESENTATION AND ANALYSIS</w:t>
      </w:r>
    </w:p>
    <w:p w:rsidR="0083469F" w:rsidRPr="0083469F" w:rsidRDefault="0083469F" w:rsidP="00965C28">
      <w:pPr>
        <w:spacing w:line="360" w:lineRule="auto"/>
        <w:jc w:val="both"/>
        <w:rPr>
          <w:rFonts w:ascii="Times New Roman" w:hAnsi="Times New Roman" w:cs="Times New Roman"/>
          <w:b/>
          <w:sz w:val="24"/>
          <w:szCs w:val="24"/>
        </w:rPr>
      </w:pPr>
      <w:r w:rsidRPr="0083469F">
        <w:rPr>
          <w:rFonts w:ascii="Times New Roman" w:hAnsi="Times New Roman" w:cs="Times New Roman"/>
          <w:sz w:val="24"/>
          <w:szCs w:val="24"/>
        </w:rPr>
        <w:t>This chapter presents and analyzes the data collected from the study, divided into four parts. The first part examines the demographic characteristics of the respondents, the second focuses on the determinants of management accounting practices in Ilorin hotels, the third tests the hypotheses, and the final part discusses the results and findings.</w:t>
      </w:r>
    </w:p>
    <w:p w:rsidR="00647134" w:rsidRPr="001864F7" w:rsidRDefault="00647134" w:rsidP="00965C28">
      <w:pPr>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4.1      Descriptive Statistics  </w:t>
      </w:r>
    </w:p>
    <w:p w:rsidR="0083469F" w:rsidRDefault="00647134" w:rsidP="00965C28">
      <w:pPr>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4.1.</w:t>
      </w:r>
      <w:r w:rsidR="00B533CC">
        <w:rPr>
          <w:rFonts w:ascii="Times New Roman" w:hAnsi="Times New Roman" w:cs="Times New Roman"/>
          <w:b/>
          <w:sz w:val="24"/>
          <w:szCs w:val="24"/>
        </w:rPr>
        <w:t>1</w:t>
      </w:r>
      <w:r w:rsidRPr="001864F7">
        <w:rPr>
          <w:rFonts w:ascii="Times New Roman" w:hAnsi="Times New Roman" w:cs="Times New Roman"/>
          <w:b/>
          <w:sz w:val="24"/>
          <w:szCs w:val="24"/>
        </w:rPr>
        <w:t xml:space="preserve"> Descriptive Statis</w:t>
      </w:r>
      <w:r w:rsidR="0083469F">
        <w:rPr>
          <w:rFonts w:ascii="Times New Roman" w:hAnsi="Times New Roman" w:cs="Times New Roman"/>
          <w:b/>
          <w:sz w:val="24"/>
          <w:szCs w:val="24"/>
        </w:rPr>
        <w:t>tics of the Respondents Profile</w:t>
      </w:r>
    </w:p>
    <w:p w:rsidR="0083469F" w:rsidRPr="0083469F" w:rsidRDefault="0083469F" w:rsidP="00965C28">
      <w:pPr>
        <w:spacing w:line="360" w:lineRule="auto"/>
        <w:jc w:val="both"/>
        <w:rPr>
          <w:rFonts w:ascii="Times New Roman" w:hAnsi="Times New Roman" w:cs="Times New Roman"/>
          <w:b/>
          <w:sz w:val="24"/>
          <w:szCs w:val="24"/>
        </w:rPr>
      </w:pPr>
      <w:r w:rsidRPr="0083469F">
        <w:rPr>
          <w:rFonts w:ascii="Times New Roman" w:hAnsi="Times New Roman" w:cs="Times New Roman"/>
          <w:sz w:val="24"/>
          <w:szCs w:val="24"/>
        </w:rPr>
        <w:t xml:space="preserve">Table 4.1.1 presents the demographic characteristics of the respondents. The survey included 73.2% male and 26.7% female participants, showing no gender bias. Most respondents (48.8%) were aged 26-35, with smaller percentages in other age brackets. Regarding academic </w:t>
      </w:r>
      <w:r w:rsidRPr="0083469F">
        <w:rPr>
          <w:rFonts w:ascii="Times New Roman" w:hAnsi="Times New Roman" w:cs="Times New Roman"/>
          <w:sz w:val="24"/>
          <w:szCs w:val="24"/>
        </w:rPr>
        <w:lastRenderedPageBreak/>
        <w:t>qualifications, 44.7% of respondents were university or polytechnic graduates, indicating a high level of literacy. In terms of discipline, 35% studied management science, 31.3% social sciences, and smaller percentages in other fields, suggesting that management accounting practices are likely effective. Additionally, 44% of respondents held ANAN qualifications, 23% had ICAN, and smaller percentages held other professional certifications.</w:t>
      </w:r>
    </w:p>
    <w:p w:rsidR="00647134" w:rsidRPr="001864F7" w:rsidRDefault="00647134" w:rsidP="00965C28">
      <w:pPr>
        <w:spacing w:line="360" w:lineRule="auto"/>
        <w:jc w:val="both"/>
        <w:rPr>
          <w:rFonts w:ascii="Times New Roman" w:hAnsi="Times New Roman" w:cs="Times New Roman"/>
          <w:sz w:val="24"/>
          <w:szCs w:val="24"/>
        </w:rPr>
      </w:pPr>
      <w:r w:rsidRPr="001864F7">
        <w:rPr>
          <w:rFonts w:ascii="Times New Roman" w:hAnsi="Times New Roman" w:cs="Times New Roman"/>
          <w:b/>
          <w:sz w:val="24"/>
          <w:szCs w:val="24"/>
        </w:rPr>
        <w:t>Table</w:t>
      </w:r>
      <w:r w:rsidRPr="001864F7">
        <w:rPr>
          <w:rFonts w:ascii="Times New Roman" w:hAnsi="Times New Roman" w:cs="Times New Roman"/>
          <w:b/>
          <w:sz w:val="24"/>
          <w:szCs w:val="24"/>
        </w:rPr>
        <w:tab/>
        <w:t>4.1.1</w:t>
      </w:r>
      <w:r w:rsidRPr="001864F7">
        <w:rPr>
          <w:rFonts w:ascii="Times New Roman" w:hAnsi="Times New Roman" w:cs="Times New Roman"/>
          <w:b/>
          <w:sz w:val="24"/>
          <w:szCs w:val="24"/>
        </w:rPr>
        <w:tab/>
        <w:t>Descriptive Statistics of the Respondents Profile</w:t>
      </w:r>
    </w:p>
    <w:tbl>
      <w:tblPr>
        <w:tblStyle w:val="TableGrid"/>
        <w:tblW w:w="9664" w:type="dxa"/>
        <w:tblInd w:w="-162" w:type="dxa"/>
        <w:tblLook w:val="04A0" w:firstRow="1" w:lastRow="0" w:firstColumn="1" w:lastColumn="0" w:noHBand="0" w:noVBand="1"/>
      </w:tblPr>
      <w:tblGrid>
        <w:gridCol w:w="2014"/>
        <w:gridCol w:w="2880"/>
        <w:gridCol w:w="2052"/>
        <w:gridCol w:w="2718"/>
      </w:tblGrid>
      <w:tr w:rsidR="00647134" w:rsidRPr="001864F7" w:rsidTr="00492FC9">
        <w:tc>
          <w:tcPr>
            <w:tcW w:w="2014" w:type="dxa"/>
          </w:tcPr>
          <w:p w:rsidR="00647134" w:rsidRPr="001864F7" w:rsidRDefault="00647134" w:rsidP="00965C28">
            <w:pPr>
              <w:pStyle w:val="NoSpacing"/>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Description</w:t>
            </w:r>
          </w:p>
        </w:tc>
        <w:tc>
          <w:tcPr>
            <w:tcW w:w="2880" w:type="dxa"/>
          </w:tcPr>
          <w:p w:rsidR="00647134" w:rsidRPr="001864F7" w:rsidRDefault="00647134" w:rsidP="00965C28">
            <w:pPr>
              <w:pStyle w:val="NoSpacing"/>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       Characteristics</w:t>
            </w:r>
          </w:p>
        </w:tc>
        <w:tc>
          <w:tcPr>
            <w:tcW w:w="2052" w:type="dxa"/>
          </w:tcPr>
          <w:p w:rsidR="00647134" w:rsidRPr="001864F7" w:rsidRDefault="00647134" w:rsidP="00965C28">
            <w:pPr>
              <w:pStyle w:val="NoSpacing"/>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    Frequency</w:t>
            </w:r>
          </w:p>
        </w:tc>
        <w:tc>
          <w:tcPr>
            <w:tcW w:w="2718" w:type="dxa"/>
          </w:tcPr>
          <w:p w:rsidR="00647134" w:rsidRPr="001864F7" w:rsidRDefault="00647134" w:rsidP="00965C28">
            <w:pPr>
              <w:pStyle w:val="NoSpacing"/>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        Percentage</w:t>
            </w:r>
          </w:p>
        </w:tc>
      </w:tr>
      <w:tr w:rsidR="00647134" w:rsidRPr="001864F7" w:rsidTr="00492FC9">
        <w:tc>
          <w:tcPr>
            <w:tcW w:w="2014" w:type="dxa"/>
          </w:tcPr>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Gender of Respondents</w:t>
            </w:r>
          </w:p>
        </w:tc>
        <w:tc>
          <w:tcPr>
            <w:tcW w:w="2880" w:type="dxa"/>
          </w:tcPr>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Male</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Female</w:t>
            </w:r>
          </w:p>
          <w:p w:rsidR="00647134" w:rsidRPr="001864F7" w:rsidRDefault="00647134" w:rsidP="00965C28">
            <w:pPr>
              <w:pStyle w:val="NoSpacing"/>
              <w:spacing w:line="360" w:lineRule="auto"/>
              <w:jc w:val="both"/>
              <w:rPr>
                <w:rFonts w:ascii="Times New Roman" w:hAnsi="Times New Roman" w:cs="Times New Roman"/>
                <w:b/>
                <w:sz w:val="24"/>
                <w:szCs w:val="24"/>
              </w:rPr>
            </w:pPr>
            <w:r w:rsidRPr="001864F7">
              <w:rPr>
                <w:rFonts w:ascii="Times New Roman" w:hAnsi="Times New Roman" w:cs="Times New Roman"/>
                <w:sz w:val="24"/>
                <w:szCs w:val="24"/>
              </w:rPr>
              <w:t xml:space="preserve">             </w:t>
            </w:r>
            <w:r w:rsidRPr="001864F7">
              <w:rPr>
                <w:rFonts w:ascii="Times New Roman" w:hAnsi="Times New Roman" w:cs="Times New Roman"/>
                <w:b/>
                <w:sz w:val="24"/>
                <w:szCs w:val="24"/>
              </w:rPr>
              <w:t>Total</w:t>
            </w:r>
          </w:p>
        </w:tc>
        <w:tc>
          <w:tcPr>
            <w:tcW w:w="2052" w:type="dxa"/>
          </w:tcPr>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159</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58</w:t>
            </w:r>
          </w:p>
          <w:p w:rsidR="00647134" w:rsidRPr="001864F7" w:rsidRDefault="00647134" w:rsidP="00965C28">
            <w:pPr>
              <w:pStyle w:val="NoSpacing"/>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          217</w:t>
            </w:r>
          </w:p>
        </w:tc>
        <w:tc>
          <w:tcPr>
            <w:tcW w:w="2718" w:type="dxa"/>
          </w:tcPr>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73.2</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26.7</w:t>
            </w:r>
          </w:p>
          <w:p w:rsidR="00647134" w:rsidRPr="001864F7" w:rsidRDefault="00647134" w:rsidP="00965C28">
            <w:pPr>
              <w:pStyle w:val="NoSpacing"/>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             100</w:t>
            </w:r>
          </w:p>
        </w:tc>
      </w:tr>
      <w:tr w:rsidR="00647134" w:rsidRPr="001864F7" w:rsidTr="00492FC9">
        <w:tc>
          <w:tcPr>
            <w:tcW w:w="2014" w:type="dxa"/>
          </w:tcPr>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Age of Respondents</w:t>
            </w:r>
          </w:p>
        </w:tc>
        <w:tc>
          <w:tcPr>
            <w:tcW w:w="2880" w:type="dxa"/>
          </w:tcPr>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Less than 25 years</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26-35 years</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36-45 years</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46 years and above</w:t>
            </w:r>
          </w:p>
          <w:p w:rsidR="00647134" w:rsidRPr="001864F7" w:rsidRDefault="00647134" w:rsidP="00965C28">
            <w:pPr>
              <w:pStyle w:val="NoSpacing"/>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             Total</w:t>
            </w:r>
          </w:p>
        </w:tc>
        <w:tc>
          <w:tcPr>
            <w:tcW w:w="2052" w:type="dxa"/>
          </w:tcPr>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26</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106</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74</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11</w:t>
            </w:r>
          </w:p>
          <w:p w:rsidR="00647134" w:rsidRPr="001864F7" w:rsidRDefault="00647134" w:rsidP="00965C28">
            <w:pPr>
              <w:pStyle w:val="NoSpacing"/>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         217</w:t>
            </w:r>
          </w:p>
        </w:tc>
        <w:tc>
          <w:tcPr>
            <w:tcW w:w="2718" w:type="dxa"/>
          </w:tcPr>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11.9</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48.8</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34.1</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5.1</w:t>
            </w:r>
          </w:p>
          <w:p w:rsidR="00647134" w:rsidRPr="001864F7" w:rsidRDefault="00647134" w:rsidP="00965C28">
            <w:pPr>
              <w:pStyle w:val="NoSpacing"/>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             100</w:t>
            </w:r>
          </w:p>
        </w:tc>
      </w:tr>
      <w:tr w:rsidR="00647134" w:rsidRPr="001864F7" w:rsidTr="00492FC9">
        <w:tc>
          <w:tcPr>
            <w:tcW w:w="2014" w:type="dxa"/>
          </w:tcPr>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Professional         Qualification</w:t>
            </w:r>
          </w:p>
        </w:tc>
        <w:tc>
          <w:tcPr>
            <w:tcW w:w="2880" w:type="dxa"/>
          </w:tcPr>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ICAN</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ANAN</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CIMA</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CFA</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OTHERS</w:t>
            </w:r>
          </w:p>
          <w:p w:rsidR="00647134" w:rsidRPr="001864F7" w:rsidRDefault="00647134" w:rsidP="00965C28">
            <w:pPr>
              <w:pStyle w:val="NoSpacing"/>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            Total</w:t>
            </w:r>
          </w:p>
        </w:tc>
        <w:tc>
          <w:tcPr>
            <w:tcW w:w="2052" w:type="dxa"/>
          </w:tcPr>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b/>
                <w:sz w:val="24"/>
                <w:szCs w:val="24"/>
              </w:rPr>
              <w:t xml:space="preserve">          </w:t>
            </w:r>
            <w:r w:rsidRPr="001864F7">
              <w:rPr>
                <w:rFonts w:ascii="Times New Roman" w:hAnsi="Times New Roman" w:cs="Times New Roman"/>
                <w:sz w:val="24"/>
                <w:szCs w:val="24"/>
              </w:rPr>
              <w:t>51</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96</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43</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13</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14</w:t>
            </w:r>
          </w:p>
          <w:p w:rsidR="00647134" w:rsidRPr="001864F7" w:rsidRDefault="00647134" w:rsidP="00965C28">
            <w:pPr>
              <w:pStyle w:val="NoSpacing"/>
              <w:spacing w:line="360" w:lineRule="auto"/>
              <w:jc w:val="both"/>
              <w:rPr>
                <w:rFonts w:ascii="Times New Roman" w:hAnsi="Times New Roman" w:cs="Times New Roman"/>
                <w:b/>
                <w:sz w:val="24"/>
                <w:szCs w:val="24"/>
              </w:rPr>
            </w:pPr>
            <w:r w:rsidRPr="001864F7">
              <w:rPr>
                <w:rFonts w:ascii="Times New Roman" w:hAnsi="Times New Roman" w:cs="Times New Roman"/>
                <w:sz w:val="24"/>
                <w:szCs w:val="24"/>
              </w:rPr>
              <w:t xml:space="preserve">         </w:t>
            </w:r>
            <w:r w:rsidRPr="001864F7">
              <w:rPr>
                <w:rFonts w:ascii="Times New Roman" w:hAnsi="Times New Roman" w:cs="Times New Roman"/>
                <w:b/>
                <w:sz w:val="24"/>
                <w:szCs w:val="24"/>
              </w:rPr>
              <w:t>217</w:t>
            </w:r>
          </w:p>
          <w:p w:rsidR="00647134" w:rsidRPr="001864F7" w:rsidRDefault="00647134" w:rsidP="00965C28">
            <w:pPr>
              <w:pStyle w:val="NoSpacing"/>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         </w:t>
            </w:r>
          </w:p>
        </w:tc>
        <w:tc>
          <w:tcPr>
            <w:tcW w:w="2718" w:type="dxa"/>
          </w:tcPr>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b/>
                <w:sz w:val="24"/>
                <w:szCs w:val="24"/>
              </w:rPr>
              <w:t xml:space="preserve">            </w:t>
            </w:r>
            <w:r w:rsidRPr="001864F7">
              <w:rPr>
                <w:rFonts w:ascii="Times New Roman" w:hAnsi="Times New Roman" w:cs="Times New Roman"/>
                <w:sz w:val="24"/>
                <w:szCs w:val="24"/>
              </w:rPr>
              <w:t xml:space="preserve"> 23.5</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44.2</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19.8</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5.9</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6.4</w:t>
            </w:r>
          </w:p>
          <w:p w:rsidR="00647134" w:rsidRPr="001864F7" w:rsidRDefault="00647134" w:rsidP="00965C28">
            <w:pPr>
              <w:pStyle w:val="NoSpacing"/>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             100</w:t>
            </w:r>
          </w:p>
        </w:tc>
      </w:tr>
      <w:tr w:rsidR="00647134" w:rsidRPr="001864F7" w:rsidTr="00492FC9">
        <w:trPr>
          <w:trHeight w:val="1520"/>
        </w:trPr>
        <w:tc>
          <w:tcPr>
            <w:tcW w:w="2014" w:type="dxa"/>
          </w:tcPr>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Disciplines</w:t>
            </w:r>
          </w:p>
        </w:tc>
        <w:tc>
          <w:tcPr>
            <w:tcW w:w="2880" w:type="dxa"/>
          </w:tcPr>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Management Science</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Social Sciences</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Pure and Applied Sciences</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Humanities</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Engineering</w:t>
            </w:r>
          </w:p>
        </w:tc>
        <w:tc>
          <w:tcPr>
            <w:tcW w:w="2052" w:type="dxa"/>
          </w:tcPr>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76</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68</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47</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23</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3</w:t>
            </w:r>
          </w:p>
          <w:p w:rsidR="00647134" w:rsidRPr="001864F7" w:rsidRDefault="00647134" w:rsidP="00965C28">
            <w:pPr>
              <w:pStyle w:val="NoSpacing"/>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         217</w:t>
            </w:r>
          </w:p>
        </w:tc>
        <w:tc>
          <w:tcPr>
            <w:tcW w:w="2718" w:type="dxa"/>
            <w:tcBorders>
              <w:right w:val="single" w:sz="4" w:space="0" w:color="auto"/>
            </w:tcBorders>
          </w:tcPr>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35.0</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31.3</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21.6</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10.5</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1.3</w:t>
            </w:r>
          </w:p>
          <w:p w:rsidR="00647134" w:rsidRPr="001864F7" w:rsidRDefault="00647134" w:rsidP="00965C28">
            <w:pPr>
              <w:pStyle w:val="NoSpacing"/>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             100</w:t>
            </w:r>
          </w:p>
        </w:tc>
      </w:tr>
      <w:tr w:rsidR="00647134" w:rsidRPr="001864F7" w:rsidTr="00492FC9">
        <w:trPr>
          <w:trHeight w:val="2762"/>
        </w:trPr>
        <w:tc>
          <w:tcPr>
            <w:tcW w:w="2014" w:type="dxa"/>
            <w:tcBorders>
              <w:top w:val="nil"/>
              <w:bottom w:val="nil"/>
            </w:tcBorders>
          </w:tcPr>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lastRenderedPageBreak/>
              <w:t xml:space="preserve"> Academic            Qualification</w:t>
            </w:r>
          </w:p>
        </w:tc>
        <w:tc>
          <w:tcPr>
            <w:tcW w:w="2880" w:type="dxa"/>
            <w:tcBorders>
              <w:top w:val="nil"/>
              <w:bottom w:val="nil"/>
            </w:tcBorders>
          </w:tcPr>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Primary School Certificate </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WAEC?GCE?NECO</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NCE/ND/A LEVELS</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B.Sc. or its Equivalent</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Others</w:t>
            </w:r>
          </w:p>
          <w:p w:rsidR="00647134" w:rsidRPr="001864F7" w:rsidRDefault="00647134" w:rsidP="00965C28">
            <w:pPr>
              <w:pStyle w:val="NoSpacing"/>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Total</w:t>
            </w:r>
          </w:p>
        </w:tc>
        <w:tc>
          <w:tcPr>
            <w:tcW w:w="2052" w:type="dxa"/>
            <w:tcBorders>
              <w:top w:val="nil"/>
              <w:bottom w:val="nil"/>
            </w:tcBorders>
          </w:tcPr>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12</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42</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55</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97</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11</w:t>
            </w:r>
          </w:p>
          <w:p w:rsidR="00647134" w:rsidRPr="001864F7" w:rsidRDefault="00647134" w:rsidP="00965C28">
            <w:pPr>
              <w:pStyle w:val="NoSpacing"/>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         217</w:t>
            </w:r>
          </w:p>
        </w:tc>
        <w:tc>
          <w:tcPr>
            <w:tcW w:w="2718" w:type="dxa"/>
            <w:tcBorders>
              <w:top w:val="nil"/>
              <w:bottom w:val="nil"/>
              <w:right w:val="single" w:sz="4" w:space="0" w:color="auto"/>
            </w:tcBorders>
          </w:tcPr>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5.5</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19.3</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25.3</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44.7</w:t>
            </w:r>
          </w:p>
          <w:p w:rsidR="00647134" w:rsidRPr="001864F7" w:rsidRDefault="00647134" w:rsidP="00965C28">
            <w:pPr>
              <w:pStyle w:val="NoSpacing"/>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5.1</w:t>
            </w:r>
          </w:p>
          <w:p w:rsidR="00647134" w:rsidRPr="001864F7" w:rsidRDefault="00647134" w:rsidP="00965C28">
            <w:pPr>
              <w:pStyle w:val="NoSpacing"/>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             100</w:t>
            </w:r>
          </w:p>
        </w:tc>
      </w:tr>
    </w:tbl>
    <w:p w:rsidR="00647134" w:rsidRDefault="00647134" w:rsidP="00965C28">
      <w:pPr>
        <w:spacing w:line="360" w:lineRule="auto"/>
        <w:jc w:val="both"/>
        <w:rPr>
          <w:rFonts w:ascii="Times New Roman" w:hAnsi="Times New Roman" w:cs="Times New Roman"/>
          <w:b/>
          <w:sz w:val="24"/>
          <w:szCs w:val="24"/>
        </w:rPr>
      </w:pPr>
    </w:p>
    <w:p w:rsidR="00647134" w:rsidRPr="001864F7" w:rsidRDefault="00647134" w:rsidP="00965C28">
      <w:pPr>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Source: Author`s Surve</w:t>
      </w:r>
      <w:r w:rsidR="0080418A">
        <w:rPr>
          <w:rFonts w:ascii="Times New Roman" w:hAnsi="Times New Roman" w:cs="Times New Roman"/>
          <w:b/>
          <w:sz w:val="24"/>
          <w:szCs w:val="24"/>
        </w:rPr>
        <w:t>y, 2025</w:t>
      </w:r>
      <w:r w:rsidRPr="001864F7">
        <w:rPr>
          <w:rFonts w:ascii="Times New Roman" w:hAnsi="Times New Roman" w:cs="Times New Roman"/>
          <w:b/>
          <w:sz w:val="24"/>
          <w:szCs w:val="24"/>
        </w:rPr>
        <w:t>.</w:t>
      </w:r>
    </w:p>
    <w:p w:rsidR="00647134" w:rsidRPr="001864F7" w:rsidRDefault="00647134" w:rsidP="00965C28">
      <w:pPr>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4.1.2.   Summary Statistics of the Study Variables</w:t>
      </w:r>
    </w:p>
    <w:p w:rsidR="00091B85" w:rsidRPr="001864F7" w:rsidRDefault="00091B85" w:rsidP="00965C28">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4.1.2</w:t>
      </w:r>
      <w:r w:rsidR="00647134">
        <w:rPr>
          <w:rFonts w:ascii="Times New Roman" w:hAnsi="Times New Roman" w:cs="Times New Roman"/>
          <w:b/>
          <w:sz w:val="24"/>
          <w:szCs w:val="24"/>
        </w:rPr>
        <w:t xml:space="preserve"> </w:t>
      </w:r>
      <w:r w:rsidR="00647134">
        <w:rPr>
          <w:rFonts w:ascii="Times New Roman" w:hAnsi="Times New Roman" w:cs="Times New Roman"/>
          <w:sz w:val="24"/>
          <w:szCs w:val="24"/>
        </w:rPr>
        <w:t>T</w:t>
      </w:r>
      <w:r w:rsidR="00647134" w:rsidRPr="00647134">
        <w:rPr>
          <w:rFonts w:ascii="Times New Roman" w:hAnsi="Times New Roman" w:cs="Times New Roman"/>
          <w:sz w:val="24"/>
          <w:szCs w:val="24"/>
        </w:rPr>
        <w:t xml:space="preserve">he summary of the response rate on the determinants of management accounting practice </w:t>
      </w:r>
      <w:r w:rsidR="00647134">
        <w:rPr>
          <w:rFonts w:ascii="Times New Roman" w:hAnsi="Times New Roman" w:cs="Times New Roman"/>
          <w:sz w:val="24"/>
          <w:szCs w:val="24"/>
          <w:shd w:val="clear" w:color="auto" w:fill="FFFFFF" w:themeFill="background1"/>
        </w:rPr>
        <w:t>give an insight on how these variables determine the firm’s management accounting practice</w:t>
      </w:r>
      <w:r w:rsidR="00492FC9">
        <w:rPr>
          <w:rFonts w:ascii="Times New Roman" w:hAnsi="Times New Roman" w:cs="Times New Roman"/>
          <w:sz w:val="24"/>
          <w:szCs w:val="24"/>
          <w:shd w:val="clear" w:color="auto" w:fill="FFFFFF" w:themeFill="background1"/>
        </w:rPr>
        <w:t xml:space="preserve"> as all the variable are less than 3.00. Organization structure has a mean of 4.5774 indicated that more than average respondents strongly believe that organization structure has a significant influence on management accounting practice. 4.2685 respondents also agreed that market dynamism has a significant positive impact on management accounting practice. Information technology </w:t>
      </w:r>
      <w:r w:rsidR="00523774">
        <w:rPr>
          <w:rFonts w:ascii="Times New Roman" w:hAnsi="Times New Roman" w:cs="Times New Roman"/>
          <w:sz w:val="24"/>
          <w:szCs w:val="24"/>
          <w:shd w:val="clear" w:color="auto" w:fill="FFFFFF" w:themeFill="background1"/>
        </w:rPr>
        <w:t xml:space="preserve">usage </w:t>
      </w:r>
      <w:r w:rsidR="00492FC9">
        <w:rPr>
          <w:rFonts w:ascii="Times New Roman" w:hAnsi="Times New Roman" w:cs="Times New Roman"/>
          <w:sz w:val="24"/>
          <w:szCs w:val="24"/>
          <w:shd w:val="clear" w:color="auto" w:fill="FFFFFF" w:themeFill="background1"/>
        </w:rPr>
        <w:t xml:space="preserve">has a mean of </w:t>
      </w:r>
      <w:r>
        <w:rPr>
          <w:rFonts w:ascii="Times New Roman" w:hAnsi="Times New Roman" w:cs="Times New Roman"/>
          <w:sz w:val="24"/>
          <w:szCs w:val="24"/>
          <w:shd w:val="clear" w:color="auto" w:fill="FFFFFF" w:themeFill="background1"/>
        </w:rPr>
        <w:t>4.7022 implied that management accounting practice has a significant positive relationship with information technology</w:t>
      </w:r>
      <w:r w:rsidR="006B12A0">
        <w:rPr>
          <w:rFonts w:ascii="Times New Roman" w:hAnsi="Times New Roman" w:cs="Times New Roman"/>
          <w:sz w:val="24"/>
          <w:szCs w:val="24"/>
          <w:shd w:val="clear" w:color="auto" w:fill="FFFFFF" w:themeFill="background1"/>
        </w:rPr>
        <w:t xml:space="preserve"> usage</w:t>
      </w:r>
      <w:r>
        <w:rPr>
          <w:rFonts w:ascii="Times New Roman" w:hAnsi="Times New Roman" w:cs="Times New Roman"/>
          <w:sz w:val="24"/>
          <w:szCs w:val="24"/>
          <w:shd w:val="clear" w:color="auto" w:fill="FFFFFF" w:themeFill="background1"/>
        </w:rPr>
        <w:t>. Competitive strategy has a mean of 4.5208 revealed that more than average respondents strongly believe that competitive strategy has a significant positive influence on management accounting practice</w:t>
      </w:r>
    </w:p>
    <w:p w:rsidR="00492FC9" w:rsidRPr="001864F7" w:rsidRDefault="00492FC9" w:rsidP="00965C28">
      <w:pPr>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Table 4.1.2</w:t>
      </w:r>
      <w:r w:rsidRPr="001864F7">
        <w:rPr>
          <w:rFonts w:ascii="Times New Roman" w:hAnsi="Times New Roman" w:cs="Times New Roman"/>
          <w:b/>
          <w:sz w:val="24"/>
          <w:szCs w:val="24"/>
        </w:rPr>
        <w:tab/>
        <w:t>Summary Statistics of the Study Variables</w:t>
      </w:r>
    </w:p>
    <w:tbl>
      <w:tblPr>
        <w:tblStyle w:val="TableGrid"/>
        <w:tblW w:w="0" w:type="auto"/>
        <w:tblLook w:val="04A0" w:firstRow="1" w:lastRow="0" w:firstColumn="1" w:lastColumn="0" w:noHBand="0" w:noVBand="1"/>
      </w:tblPr>
      <w:tblGrid>
        <w:gridCol w:w="4608"/>
        <w:gridCol w:w="1170"/>
        <w:gridCol w:w="1404"/>
        <w:gridCol w:w="2394"/>
      </w:tblGrid>
      <w:tr w:rsidR="00492FC9" w:rsidRPr="001864F7" w:rsidTr="00492FC9">
        <w:tc>
          <w:tcPr>
            <w:tcW w:w="4608" w:type="dxa"/>
          </w:tcPr>
          <w:p w:rsidR="00492FC9" w:rsidRPr="001864F7" w:rsidRDefault="00492FC9" w:rsidP="00965C28">
            <w:pPr>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Variables</w:t>
            </w:r>
          </w:p>
        </w:tc>
        <w:tc>
          <w:tcPr>
            <w:tcW w:w="1170" w:type="dxa"/>
          </w:tcPr>
          <w:p w:rsidR="00492FC9" w:rsidRPr="001864F7" w:rsidRDefault="00492FC9" w:rsidP="00965C28">
            <w:pPr>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      N</w:t>
            </w:r>
          </w:p>
        </w:tc>
        <w:tc>
          <w:tcPr>
            <w:tcW w:w="1404" w:type="dxa"/>
          </w:tcPr>
          <w:p w:rsidR="00492FC9" w:rsidRPr="001864F7" w:rsidRDefault="00492FC9" w:rsidP="00965C28">
            <w:pPr>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   Mean</w:t>
            </w:r>
          </w:p>
        </w:tc>
        <w:tc>
          <w:tcPr>
            <w:tcW w:w="2394" w:type="dxa"/>
          </w:tcPr>
          <w:p w:rsidR="00492FC9" w:rsidRPr="001864F7" w:rsidRDefault="00492FC9" w:rsidP="00965C28">
            <w:pPr>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Standard Deviation</w:t>
            </w:r>
          </w:p>
        </w:tc>
      </w:tr>
      <w:tr w:rsidR="00492FC9" w:rsidRPr="001864F7" w:rsidTr="00492FC9">
        <w:tc>
          <w:tcPr>
            <w:tcW w:w="4608" w:type="dxa"/>
          </w:tcPr>
          <w:p w:rsidR="00492FC9" w:rsidRPr="001864F7" w:rsidRDefault="00492FC9"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Organization structure</w:t>
            </w:r>
          </w:p>
        </w:tc>
        <w:tc>
          <w:tcPr>
            <w:tcW w:w="1170" w:type="dxa"/>
          </w:tcPr>
          <w:p w:rsidR="00492FC9" w:rsidRPr="001864F7" w:rsidRDefault="00492FC9"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217</w:t>
            </w:r>
          </w:p>
        </w:tc>
        <w:tc>
          <w:tcPr>
            <w:tcW w:w="1404" w:type="dxa"/>
          </w:tcPr>
          <w:p w:rsidR="00492FC9" w:rsidRPr="001864F7" w:rsidRDefault="00492FC9"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w:t>
            </w:r>
            <w:r w:rsidRPr="001864F7">
              <w:rPr>
                <w:rFonts w:ascii="Times New Roman" w:hAnsi="Times New Roman" w:cs="Times New Roman"/>
                <w:color w:val="010205"/>
                <w:sz w:val="24"/>
                <w:szCs w:val="24"/>
              </w:rPr>
              <w:t>4.5774</w:t>
            </w:r>
          </w:p>
        </w:tc>
        <w:tc>
          <w:tcPr>
            <w:tcW w:w="2394" w:type="dxa"/>
          </w:tcPr>
          <w:p w:rsidR="00492FC9" w:rsidRPr="001864F7" w:rsidRDefault="00492FC9"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w:t>
            </w:r>
            <w:r w:rsidRPr="001864F7">
              <w:rPr>
                <w:rFonts w:ascii="Times New Roman" w:hAnsi="Times New Roman" w:cs="Times New Roman"/>
                <w:color w:val="010205"/>
                <w:sz w:val="24"/>
                <w:szCs w:val="24"/>
              </w:rPr>
              <w:t>.32685</w:t>
            </w:r>
          </w:p>
        </w:tc>
      </w:tr>
      <w:tr w:rsidR="00492FC9" w:rsidRPr="001864F7" w:rsidTr="00492FC9">
        <w:tc>
          <w:tcPr>
            <w:tcW w:w="4608" w:type="dxa"/>
          </w:tcPr>
          <w:p w:rsidR="00492FC9" w:rsidRPr="001864F7" w:rsidRDefault="00492FC9"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Market dynamism</w:t>
            </w:r>
          </w:p>
        </w:tc>
        <w:tc>
          <w:tcPr>
            <w:tcW w:w="1170" w:type="dxa"/>
          </w:tcPr>
          <w:p w:rsidR="00492FC9" w:rsidRPr="001864F7" w:rsidRDefault="00492FC9"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217</w:t>
            </w:r>
          </w:p>
        </w:tc>
        <w:tc>
          <w:tcPr>
            <w:tcW w:w="1404" w:type="dxa"/>
          </w:tcPr>
          <w:p w:rsidR="00492FC9" w:rsidRPr="001864F7" w:rsidRDefault="00492FC9"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w:t>
            </w:r>
            <w:r w:rsidRPr="001864F7">
              <w:rPr>
                <w:rFonts w:ascii="Times New Roman" w:hAnsi="Times New Roman" w:cs="Times New Roman"/>
                <w:color w:val="010205"/>
                <w:sz w:val="24"/>
                <w:szCs w:val="24"/>
              </w:rPr>
              <w:t>4.2685</w:t>
            </w:r>
          </w:p>
        </w:tc>
        <w:tc>
          <w:tcPr>
            <w:tcW w:w="2394" w:type="dxa"/>
          </w:tcPr>
          <w:p w:rsidR="00492FC9" w:rsidRPr="001864F7" w:rsidRDefault="00492FC9"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w:t>
            </w:r>
            <w:r w:rsidRPr="001864F7">
              <w:rPr>
                <w:rFonts w:ascii="Times New Roman" w:hAnsi="Times New Roman" w:cs="Times New Roman"/>
                <w:color w:val="010205"/>
                <w:sz w:val="24"/>
                <w:szCs w:val="24"/>
              </w:rPr>
              <w:t>.34698</w:t>
            </w:r>
          </w:p>
        </w:tc>
      </w:tr>
      <w:tr w:rsidR="00492FC9" w:rsidRPr="001864F7" w:rsidTr="00492FC9">
        <w:tc>
          <w:tcPr>
            <w:tcW w:w="4608" w:type="dxa"/>
          </w:tcPr>
          <w:p w:rsidR="00492FC9" w:rsidRPr="001864F7" w:rsidRDefault="00492FC9"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Information technology</w:t>
            </w:r>
            <w:r w:rsidR="006B12A0">
              <w:rPr>
                <w:rFonts w:ascii="Times New Roman" w:hAnsi="Times New Roman" w:cs="Times New Roman"/>
                <w:sz w:val="24"/>
                <w:szCs w:val="24"/>
              </w:rPr>
              <w:t xml:space="preserve"> usage</w:t>
            </w:r>
          </w:p>
        </w:tc>
        <w:tc>
          <w:tcPr>
            <w:tcW w:w="1170" w:type="dxa"/>
          </w:tcPr>
          <w:p w:rsidR="00492FC9" w:rsidRPr="001864F7" w:rsidRDefault="00492FC9"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217</w:t>
            </w:r>
          </w:p>
        </w:tc>
        <w:tc>
          <w:tcPr>
            <w:tcW w:w="1404" w:type="dxa"/>
          </w:tcPr>
          <w:p w:rsidR="00492FC9" w:rsidRPr="001864F7" w:rsidRDefault="00492FC9"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w:t>
            </w:r>
            <w:r w:rsidRPr="001864F7">
              <w:rPr>
                <w:rFonts w:ascii="Times New Roman" w:hAnsi="Times New Roman" w:cs="Times New Roman"/>
                <w:color w:val="010205"/>
                <w:sz w:val="24"/>
                <w:szCs w:val="24"/>
              </w:rPr>
              <w:t>4.7022</w:t>
            </w:r>
          </w:p>
        </w:tc>
        <w:tc>
          <w:tcPr>
            <w:tcW w:w="2394" w:type="dxa"/>
          </w:tcPr>
          <w:p w:rsidR="00492FC9" w:rsidRPr="001864F7" w:rsidRDefault="00492FC9"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w:t>
            </w:r>
            <w:r w:rsidRPr="001864F7">
              <w:rPr>
                <w:rFonts w:ascii="Times New Roman" w:hAnsi="Times New Roman" w:cs="Times New Roman"/>
                <w:color w:val="010205"/>
                <w:sz w:val="24"/>
                <w:szCs w:val="24"/>
              </w:rPr>
              <w:t>.26717</w:t>
            </w:r>
          </w:p>
        </w:tc>
      </w:tr>
      <w:tr w:rsidR="00492FC9" w:rsidRPr="001864F7" w:rsidTr="00492FC9">
        <w:tc>
          <w:tcPr>
            <w:tcW w:w="4608" w:type="dxa"/>
          </w:tcPr>
          <w:p w:rsidR="00492FC9" w:rsidRPr="001864F7" w:rsidRDefault="00492FC9"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Competitive strategy</w:t>
            </w:r>
          </w:p>
        </w:tc>
        <w:tc>
          <w:tcPr>
            <w:tcW w:w="1170" w:type="dxa"/>
          </w:tcPr>
          <w:p w:rsidR="00492FC9" w:rsidRPr="001864F7" w:rsidRDefault="00492FC9"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217</w:t>
            </w:r>
          </w:p>
        </w:tc>
        <w:tc>
          <w:tcPr>
            <w:tcW w:w="1404" w:type="dxa"/>
          </w:tcPr>
          <w:p w:rsidR="00492FC9" w:rsidRPr="001864F7" w:rsidRDefault="00492FC9"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w:t>
            </w:r>
            <w:r w:rsidRPr="001864F7">
              <w:rPr>
                <w:rFonts w:ascii="Times New Roman" w:hAnsi="Times New Roman" w:cs="Times New Roman"/>
                <w:color w:val="010205"/>
                <w:sz w:val="24"/>
                <w:szCs w:val="24"/>
              </w:rPr>
              <w:t>4.5208</w:t>
            </w:r>
          </w:p>
        </w:tc>
        <w:tc>
          <w:tcPr>
            <w:tcW w:w="2394" w:type="dxa"/>
          </w:tcPr>
          <w:p w:rsidR="00492FC9" w:rsidRPr="001864F7" w:rsidRDefault="00492FC9"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w:t>
            </w:r>
            <w:r w:rsidRPr="001864F7">
              <w:rPr>
                <w:rFonts w:ascii="Times New Roman" w:hAnsi="Times New Roman" w:cs="Times New Roman"/>
                <w:color w:val="010205"/>
                <w:sz w:val="24"/>
                <w:szCs w:val="24"/>
              </w:rPr>
              <w:t>.31906</w:t>
            </w:r>
          </w:p>
        </w:tc>
      </w:tr>
    </w:tbl>
    <w:p w:rsidR="00492FC9" w:rsidRPr="001864F7" w:rsidRDefault="00492FC9" w:rsidP="00965C28">
      <w:pPr>
        <w:spacing w:before="120" w:after="120"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Sour</w:t>
      </w:r>
      <w:r w:rsidR="006B12A0">
        <w:rPr>
          <w:rFonts w:ascii="Times New Roman" w:hAnsi="Times New Roman" w:cs="Times New Roman"/>
          <w:b/>
          <w:sz w:val="24"/>
          <w:szCs w:val="24"/>
        </w:rPr>
        <w:t>ce: Author`s Computation, 202</w:t>
      </w:r>
      <w:r w:rsidR="0080418A">
        <w:rPr>
          <w:rFonts w:ascii="Times New Roman" w:hAnsi="Times New Roman" w:cs="Times New Roman"/>
          <w:b/>
          <w:sz w:val="24"/>
          <w:szCs w:val="24"/>
        </w:rPr>
        <w:t>5</w:t>
      </w:r>
      <w:r w:rsidRPr="001864F7">
        <w:rPr>
          <w:rFonts w:ascii="Times New Roman" w:hAnsi="Times New Roman" w:cs="Times New Roman"/>
          <w:b/>
          <w:sz w:val="24"/>
          <w:szCs w:val="24"/>
        </w:rPr>
        <w:t>.</w:t>
      </w:r>
    </w:p>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b/>
          <w:sz w:val="24"/>
          <w:szCs w:val="24"/>
        </w:rPr>
        <w:t>4.2.    Preliminary Analysis of Quantitative data</w:t>
      </w:r>
    </w:p>
    <w:p w:rsidR="00A35F67" w:rsidRPr="001864F7" w:rsidRDefault="00A35F67" w:rsidP="00965C28">
      <w:pPr>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lastRenderedPageBreak/>
        <w:t>4.2.1   Test of Normality</w:t>
      </w:r>
    </w:p>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The extent to which the score on the study variables are normally distributed was measured using the test of skewness and kurtosis as presented in table 4.1.3.  Based on the threshold of -3 to 3 for skewness and kurtosis, all the scores on the study variables were to a greater extent normally distributed as reflected in table 4.1.3. In which the skewness and kurtosis figures are within the range of the threshold.</w:t>
      </w:r>
    </w:p>
    <w:p w:rsidR="00A35F67" w:rsidRPr="001864F7" w:rsidRDefault="00A35F67" w:rsidP="00965C28">
      <w:pPr>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Table 4.1.3: Normality Test</w:t>
      </w:r>
    </w:p>
    <w:tbl>
      <w:tblPr>
        <w:tblStyle w:val="TableGrid"/>
        <w:tblW w:w="0" w:type="auto"/>
        <w:tblLook w:val="04A0" w:firstRow="1" w:lastRow="0" w:firstColumn="1" w:lastColumn="0" w:noHBand="0" w:noVBand="1"/>
      </w:tblPr>
      <w:tblGrid>
        <w:gridCol w:w="590"/>
        <w:gridCol w:w="2848"/>
        <w:gridCol w:w="1350"/>
        <w:gridCol w:w="1596"/>
        <w:gridCol w:w="1644"/>
        <w:gridCol w:w="1548"/>
      </w:tblGrid>
      <w:tr w:rsidR="00A35F67" w:rsidRPr="001864F7" w:rsidTr="008001D1">
        <w:tc>
          <w:tcPr>
            <w:tcW w:w="590" w:type="dxa"/>
          </w:tcPr>
          <w:p w:rsidR="00A35F67" w:rsidRPr="001864F7" w:rsidRDefault="00A35F67" w:rsidP="00965C28">
            <w:pPr>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S/N</w:t>
            </w:r>
          </w:p>
        </w:tc>
        <w:tc>
          <w:tcPr>
            <w:tcW w:w="2848" w:type="dxa"/>
          </w:tcPr>
          <w:p w:rsidR="00A35F67" w:rsidRPr="001864F7" w:rsidRDefault="00A35F67" w:rsidP="00965C28">
            <w:pPr>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          Constructs</w:t>
            </w:r>
          </w:p>
        </w:tc>
        <w:tc>
          <w:tcPr>
            <w:tcW w:w="1350" w:type="dxa"/>
          </w:tcPr>
          <w:p w:rsidR="00A35F67" w:rsidRPr="001864F7" w:rsidRDefault="00A35F67" w:rsidP="00965C28">
            <w:pPr>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   Mean</w:t>
            </w:r>
          </w:p>
        </w:tc>
        <w:tc>
          <w:tcPr>
            <w:tcW w:w="1596" w:type="dxa"/>
          </w:tcPr>
          <w:p w:rsidR="00A35F67" w:rsidRPr="001864F7" w:rsidRDefault="006B12A0" w:rsidP="00965C28">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Standard deviation</w:t>
            </w:r>
          </w:p>
        </w:tc>
        <w:tc>
          <w:tcPr>
            <w:tcW w:w="1644" w:type="dxa"/>
          </w:tcPr>
          <w:p w:rsidR="00A35F67" w:rsidRPr="001864F7" w:rsidRDefault="00A35F67" w:rsidP="00965C28">
            <w:pPr>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   Skewness</w:t>
            </w:r>
          </w:p>
        </w:tc>
        <w:tc>
          <w:tcPr>
            <w:tcW w:w="1548" w:type="dxa"/>
          </w:tcPr>
          <w:p w:rsidR="00A35F67" w:rsidRPr="001864F7" w:rsidRDefault="00A35F67" w:rsidP="00965C28">
            <w:pPr>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  Kurtosis</w:t>
            </w:r>
          </w:p>
        </w:tc>
      </w:tr>
      <w:tr w:rsidR="00A35F67" w:rsidRPr="001864F7" w:rsidTr="008001D1">
        <w:tc>
          <w:tcPr>
            <w:tcW w:w="590" w:type="dxa"/>
          </w:tcPr>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1.</w:t>
            </w:r>
          </w:p>
        </w:tc>
        <w:tc>
          <w:tcPr>
            <w:tcW w:w="2848" w:type="dxa"/>
          </w:tcPr>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Organization structure</w:t>
            </w:r>
          </w:p>
        </w:tc>
        <w:tc>
          <w:tcPr>
            <w:tcW w:w="1350" w:type="dxa"/>
          </w:tcPr>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color w:val="010205"/>
                <w:sz w:val="24"/>
                <w:szCs w:val="24"/>
              </w:rPr>
              <w:t xml:space="preserve">    4.5774</w:t>
            </w:r>
          </w:p>
        </w:tc>
        <w:tc>
          <w:tcPr>
            <w:tcW w:w="1596" w:type="dxa"/>
          </w:tcPr>
          <w:p w:rsidR="00A35F67" w:rsidRPr="001864F7" w:rsidRDefault="00A35F67" w:rsidP="00965C28">
            <w:pPr>
              <w:autoSpaceDE w:val="0"/>
              <w:autoSpaceDN w:val="0"/>
              <w:adjustRightInd w:val="0"/>
              <w:spacing w:line="360" w:lineRule="auto"/>
              <w:ind w:left="60" w:right="60"/>
              <w:rPr>
                <w:rFonts w:ascii="Times New Roman" w:hAnsi="Times New Roman" w:cs="Times New Roman"/>
                <w:color w:val="010205"/>
                <w:sz w:val="24"/>
                <w:szCs w:val="24"/>
              </w:rPr>
            </w:pPr>
            <w:r w:rsidRPr="001864F7">
              <w:rPr>
                <w:rFonts w:ascii="Times New Roman" w:hAnsi="Times New Roman" w:cs="Times New Roman"/>
                <w:color w:val="010205"/>
                <w:sz w:val="24"/>
                <w:szCs w:val="24"/>
              </w:rPr>
              <w:t xml:space="preserve">    .32685</w:t>
            </w:r>
          </w:p>
        </w:tc>
        <w:tc>
          <w:tcPr>
            <w:tcW w:w="1644" w:type="dxa"/>
          </w:tcPr>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color w:val="010205"/>
                <w:sz w:val="24"/>
                <w:szCs w:val="24"/>
              </w:rPr>
              <w:t xml:space="preserve">     -1.271</w:t>
            </w:r>
          </w:p>
        </w:tc>
        <w:tc>
          <w:tcPr>
            <w:tcW w:w="1548" w:type="dxa"/>
          </w:tcPr>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color w:val="010205"/>
                <w:sz w:val="24"/>
                <w:szCs w:val="24"/>
              </w:rPr>
              <w:t xml:space="preserve">     1.746</w:t>
            </w:r>
          </w:p>
        </w:tc>
      </w:tr>
      <w:tr w:rsidR="00A35F67" w:rsidRPr="001864F7" w:rsidTr="008001D1">
        <w:tc>
          <w:tcPr>
            <w:tcW w:w="590" w:type="dxa"/>
          </w:tcPr>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2.</w:t>
            </w:r>
          </w:p>
        </w:tc>
        <w:tc>
          <w:tcPr>
            <w:tcW w:w="2848" w:type="dxa"/>
          </w:tcPr>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Market dynamism</w:t>
            </w:r>
          </w:p>
        </w:tc>
        <w:tc>
          <w:tcPr>
            <w:tcW w:w="1350" w:type="dxa"/>
          </w:tcPr>
          <w:p w:rsidR="00A35F67" w:rsidRPr="001864F7" w:rsidRDefault="00A35F67" w:rsidP="00965C28">
            <w:pPr>
              <w:spacing w:line="360" w:lineRule="auto"/>
              <w:jc w:val="both"/>
              <w:rPr>
                <w:rFonts w:ascii="Times New Roman" w:hAnsi="Times New Roman" w:cs="Times New Roman"/>
                <w:color w:val="010205"/>
                <w:sz w:val="24"/>
                <w:szCs w:val="24"/>
              </w:rPr>
            </w:pPr>
            <w:r w:rsidRPr="001864F7">
              <w:rPr>
                <w:rFonts w:ascii="Times New Roman" w:hAnsi="Times New Roman" w:cs="Times New Roman"/>
                <w:color w:val="010205"/>
                <w:sz w:val="24"/>
                <w:szCs w:val="24"/>
              </w:rPr>
              <w:t xml:space="preserve">    4.6462</w:t>
            </w:r>
          </w:p>
        </w:tc>
        <w:tc>
          <w:tcPr>
            <w:tcW w:w="1596" w:type="dxa"/>
          </w:tcPr>
          <w:p w:rsidR="00A35F67" w:rsidRPr="001864F7" w:rsidRDefault="00A35F67" w:rsidP="00965C28">
            <w:pPr>
              <w:autoSpaceDE w:val="0"/>
              <w:autoSpaceDN w:val="0"/>
              <w:adjustRightInd w:val="0"/>
              <w:spacing w:line="360" w:lineRule="auto"/>
              <w:ind w:left="60" w:right="60"/>
              <w:rPr>
                <w:rFonts w:ascii="Times New Roman" w:hAnsi="Times New Roman" w:cs="Times New Roman"/>
                <w:color w:val="010205"/>
                <w:sz w:val="24"/>
                <w:szCs w:val="24"/>
              </w:rPr>
            </w:pPr>
            <w:r w:rsidRPr="001864F7">
              <w:rPr>
                <w:rFonts w:ascii="Times New Roman" w:hAnsi="Times New Roman" w:cs="Times New Roman"/>
                <w:color w:val="010205"/>
                <w:sz w:val="24"/>
                <w:szCs w:val="24"/>
              </w:rPr>
              <w:t xml:space="preserve">    .34698</w:t>
            </w:r>
          </w:p>
        </w:tc>
        <w:tc>
          <w:tcPr>
            <w:tcW w:w="1644" w:type="dxa"/>
          </w:tcPr>
          <w:p w:rsidR="00A35F67" w:rsidRPr="001864F7" w:rsidRDefault="00A35F67" w:rsidP="00965C28">
            <w:pPr>
              <w:spacing w:line="360" w:lineRule="auto"/>
              <w:jc w:val="both"/>
              <w:rPr>
                <w:rFonts w:ascii="Times New Roman" w:hAnsi="Times New Roman" w:cs="Times New Roman"/>
                <w:color w:val="010205"/>
                <w:sz w:val="24"/>
                <w:szCs w:val="24"/>
              </w:rPr>
            </w:pPr>
            <w:r w:rsidRPr="001864F7">
              <w:rPr>
                <w:rFonts w:ascii="Times New Roman" w:hAnsi="Times New Roman" w:cs="Times New Roman"/>
                <w:color w:val="010205"/>
                <w:sz w:val="24"/>
                <w:szCs w:val="24"/>
              </w:rPr>
              <w:t xml:space="preserve">     -1.392</w:t>
            </w:r>
          </w:p>
        </w:tc>
        <w:tc>
          <w:tcPr>
            <w:tcW w:w="1548" w:type="dxa"/>
          </w:tcPr>
          <w:p w:rsidR="00A35F67" w:rsidRPr="001864F7" w:rsidRDefault="00A35F67" w:rsidP="00965C28">
            <w:pPr>
              <w:spacing w:line="360" w:lineRule="auto"/>
              <w:jc w:val="both"/>
              <w:rPr>
                <w:rFonts w:ascii="Times New Roman" w:hAnsi="Times New Roman" w:cs="Times New Roman"/>
                <w:color w:val="010205"/>
                <w:sz w:val="24"/>
                <w:szCs w:val="24"/>
              </w:rPr>
            </w:pPr>
            <w:r w:rsidRPr="001864F7">
              <w:rPr>
                <w:rFonts w:ascii="Times New Roman" w:hAnsi="Times New Roman" w:cs="Times New Roman"/>
                <w:color w:val="010205"/>
                <w:sz w:val="24"/>
                <w:szCs w:val="24"/>
              </w:rPr>
              <w:t xml:space="preserve">     1.603</w:t>
            </w:r>
          </w:p>
        </w:tc>
      </w:tr>
      <w:tr w:rsidR="00A35F67" w:rsidRPr="001864F7" w:rsidTr="008001D1">
        <w:tc>
          <w:tcPr>
            <w:tcW w:w="590" w:type="dxa"/>
          </w:tcPr>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3.</w:t>
            </w:r>
          </w:p>
        </w:tc>
        <w:tc>
          <w:tcPr>
            <w:tcW w:w="2848" w:type="dxa"/>
          </w:tcPr>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Information technology</w:t>
            </w:r>
          </w:p>
        </w:tc>
        <w:tc>
          <w:tcPr>
            <w:tcW w:w="1350" w:type="dxa"/>
          </w:tcPr>
          <w:p w:rsidR="00A35F67" w:rsidRPr="001864F7" w:rsidRDefault="00A35F67" w:rsidP="00965C28">
            <w:pPr>
              <w:spacing w:line="360" w:lineRule="auto"/>
              <w:jc w:val="both"/>
              <w:rPr>
                <w:rFonts w:ascii="Times New Roman" w:hAnsi="Times New Roman" w:cs="Times New Roman"/>
                <w:color w:val="010205"/>
                <w:sz w:val="24"/>
                <w:szCs w:val="24"/>
              </w:rPr>
            </w:pPr>
            <w:r w:rsidRPr="001864F7">
              <w:rPr>
                <w:rFonts w:ascii="Times New Roman" w:hAnsi="Times New Roman" w:cs="Times New Roman"/>
                <w:color w:val="010205"/>
                <w:sz w:val="24"/>
                <w:szCs w:val="24"/>
              </w:rPr>
              <w:t xml:space="preserve">    4.7022</w:t>
            </w:r>
          </w:p>
        </w:tc>
        <w:tc>
          <w:tcPr>
            <w:tcW w:w="1596" w:type="dxa"/>
          </w:tcPr>
          <w:p w:rsidR="00A35F67" w:rsidRPr="001864F7" w:rsidRDefault="00A35F67" w:rsidP="00965C28">
            <w:pPr>
              <w:autoSpaceDE w:val="0"/>
              <w:autoSpaceDN w:val="0"/>
              <w:adjustRightInd w:val="0"/>
              <w:spacing w:line="360" w:lineRule="auto"/>
              <w:ind w:left="60" w:right="60"/>
              <w:rPr>
                <w:rFonts w:ascii="Times New Roman" w:hAnsi="Times New Roman" w:cs="Times New Roman"/>
                <w:color w:val="010205"/>
                <w:sz w:val="24"/>
                <w:szCs w:val="24"/>
              </w:rPr>
            </w:pPr>
            <w:r w:rsidRPr="001864F7">
              <w:rPr>
                <w:rFonts w:ascii="Times New Roman" w:hAnsi="Times New Roman" w:cs="Times New Roman"/>
                <w:color w:val="010205"/>
                <w:sz w:val="24"/>
                <w:szCs w:val="24"/>
              </w:rPr>
              <w:t xml:space="preserve">    .26717</w:t>
            </w:r>
          </w:p>
        </w:tc>
        <w:tc>
          <w:tcPr>
            <w:tcW w:w="1644" w:type="dxa"/>
          </w:tcPr>
          <w:p w:rsidR="00A35F67" w:rsidRPr="001864F7" w:rsidRDefault="00A35F67" w:rsidP="00965C28">
            <w:pPr>
              <w:spacing w:line="360" w:lineRule="auto"/>
              <w:jc w:val="both"/>
              <w:rPr>
                <w:rFonts w:ascii="Times New Roman" w:hAnsi="Times New Roman" w:cs="Times New Roman"/>
                <w:color w:val="010205"/>
                <w:sz w:val="24"/>
                <w:szCs w:val="24"/>
              </w:rPr>
            </w:pPr>
            <w:r w:rsidRPr="001864F7">
              <w:rPr>
                <w:rFonts w:ascii="Times New Roman" w:hAnsi="Times New Roman" w:cs="Times New Roman"/>
                <w:color w:val="010205"/>
                <w:sz w:val="24"/>
                <w:szCs w:val="24"/>
              </w:rPr>
              <w:t xml:space="preserve">     -1.497</w:t>
            </w:r>
          </w:p>
        </w:tc>
        <w:tc>
          <w:tcPr>
            <w:tcW w:w="1548" w:type="dxa"/>
          </w:tcPr>
          <w:p w:rsidR="00A35F67" w:rsidRPr="001864F7" w:rsidRDefault="00A35F67" w:rsidP="00965C28">
            <w:pPr>
              <w:spacing w:line="360" w:lineRule="auto"/>
              <w:jc w:val="both"/>
              <w:rPr>
                <w:rFonts w:ascii="Times New Roman" w:hAnsi="Times New Roman" w:cs="Times New Roman"/>
                <w:color w:val="010205"/>
                <w:sz w:val="24"/>
                <w:szCs w:val="24"/>
              </w:rPr>
            </w:pPr>
            <w:r w:rsidRPr="001864F7">
              <w:rPr>
                <w:rFonts w:ascii="Times New Roman" w:hAnsi="Times New Roman" w:cs="Times New Roman"/>
                <w:color w:val="010205"/>
                <w:sz w:val="24"/>
                <w:szCs w:val="24"/>
              </w:rPr>
              <w:t xml:space="preserve">     1.535</w:t>
            </w:r>
          </w:p>
        </w:tc>
      </w:tr>
      <w:tr w:rsidR="00A35F67" w:rsidRPr="001864F7" w:rsidTr="008001D1">
        <w:tc>
          <w:tcPr>
            <w:tcW w:w="590" w:type="dxa"/>
          </w:tcPr>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4.</w:t>
            </w:r>
          </w:p>
        </w:tc>
        <w:tc>
          <w:tcPr>
            <w:tcW w:w="2848" w:type="dxa"/>
          </w:tcPr>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Competitive strategy</w:t>
            </w:r>
          </w:p>
        </w:tc>
        <w:tc>
          <w:tcPr>
            <w:tcW w:w="1350" w:type="dxa"/>
          </w:tcPr>
          <w:p w:rsidR="00A35F67" w:rsidRPr="001864F7" w:rsidRDefault="00A35F67" w:rsidP="00965C28">
            <w:pPr>
              <w:spacing w:line="360" w:lineRule="auto"/>
              <w:jc w:val="both"/>
              <w:rPr>
                <w:rFonts w:ascii="Times New Roman" w:hAnsi="Times New Roman" w:cs="Times New Roman"/>
                <w:color w:val="010205"/>
                <w:sz w:val="24"/>
                <w:szCs w:val="24"/>
              </w:rPr>
            </w:pPr>
            <w:r w:rsidRPr="001864F7">
              <w:rPr>
                <w:rFonts w:ascii="Times New Roman" w:hAnsi="Times New Roman" w:cs="Times New Roman"/>
                <w:color w:val="010205"/>
                <w:sz w:val="24"/>
                <w:szCs w:val="24"/>
              </w:rPr>
              <w:t xml:space="preserve">    4.5208</w:t>
            </w:r>
          </w:p>
        </w:tc>
        <w:tc>
          <w:tcPr>
            <w:tcW w:w="1596" w:type="dxa"/>
          </w:tcPr>
          <w:p w:rsidR="00A35F67" w:rsidRPr="001864F7" w:rsidRDefault="00A35F67" w:rsidP="00965C28">
            <w:pPr>
              <w:autoSpaceDE w:val="0"/>
              <w:autoSpaceDN w:val="0"/>
              <w:adjustRightInd w:val="0"/>
              <w:spacing w:line="360" w:lineRule="auto"/>
              <w:ind w:left="60" w:right="60"/>
              <w:rPr>
                <w:rFonts w:ascii="Times New Roman" w:hAnsi="Times New Roman" w:cs="Times New Roman"/>
                <w:color w:val="010205"/>
                <w:sz w:val="24"/>
                <w:szCs w:val="24"/>
              </w:rPr>
            </w:pPr>
            <w:r w:rsidRPr="001864F7">
              <w:rPr>
                <w:rFonts w:ascii="Times New Roman" w:hAnsi="Times New Roman" w:cs="Times New Roman"/>
                <w:color w:val="010205"/>
                <w:sz w:val="24"/>
                <w:szCs w:val="24"/>
              </w:rPr>
              <w:t xml:space="preserve">    .31906</w:t>
            </w:r>
          </w:p>
        </w:tc>
        <w:tc>
          <w:tcPr>
            <w:tcW w:w="1644" w:type="dxa"/>
          </w:tcPr>
          <w:p w:rsidR="00A35F67" w:rsidRPr="001864F7" w:rsidRDefault="00A35F67" w:rsidP="00965C28">
            <w:pPr>
              <w:spacing w:line="360" w:lineRule="auto"/>
              <w:jc w:val="both"/>
              <w:rPr>
                <w:rFonts w:ascii="Times New Roman" w:hAnsi="Times New Roman" w:cs="Times New Roman"/>
                <w:color w:val="010205"/>
                <w:sz w:val="24"/>
                <w:szCs w:val="24"/>
              </w:rPr>
            </w:pPr>
            <w:r w:rsidRPr="001864F7">
              <w:rPr>
                <w:rFonts w:ascii="Times New Roman" w:hAnsi="Times New Roman" w:cs="Times New Roman"/>
                <w:color w:val="010205"/>
                <w:sz w:val="24"/>
                <w:szCs w:val="24"/>
              </w:rPr>
              <w:t xml:space="preserve">     -1.023</w:t>
            </w:r>
          </w:p>
        </w:tc>
        <w:tc>
          <w:tcPr>
            <w:tcW w:w="1548" w:type="dxa"/>
          </w:tcPr>
          <w:p w:rsidR="00A35F67" w:rsidRPr="001864F7" w:rsidRDefault="00A35F67" w:rsidP="00965C28">
            <w:pPr>
              <w:spacing w:line="360" w:lineRule="auto"/>
              <w:jc w:val="both"/>
              <w:rPr>
                <w:rFonts w:ascii="Times New Roman" w:hAnsi="Times New Roman" w:cs="Times New Roman"/>
                <w:color w:val="010205"/>
                <w:sz w:val="24"/>
                <w:szCs w:val="24"/>
              </w:rPr>
            </w:pPr>
            <w:r w:rsidRPr="001864F7">
              <w:rPr>
                <w:rFonts w:ascii="Times New Roman" w:hAnsi="Times New Roman" w:cs="Times New Roman"/>
                <w:color w:val="010205"/>
                <w:sz w:val="24"/>
                <w:szCs w:val="24"/>
              </w:rPr>
              <w:t xml:space="preserve">     1.556</w:t>
            </w:r>
          </w:p>
        </w:tc>
      </w:tr>
    </w:tbl>
    <w:p w:rsidR="006B12A0" w:rsidRPr="001864F7" w:rsidRDefault="00A35F67" w:rsidP="00965C28">
      <w:pPr>
        <w:spacing w:before="120" w:after="120" w:line="360" w:lineRule="auto"/>
        <w:jc w:val="both"/>
        <w:rPr>
          <w:rFonts w:ascii="Times New Roman" w:hAnsi="Times New Roman" w:cs="Times New Roman"/>
          <w:b/>
          <w:sz w:val="24"/>
          <w:szCs w:val="24"/>
        </w:rPr>
      </w:pPr>
      <w:r w:rsidRPr="001864F7">
        <w:rPr>
          <w:rFonts w:ascii="Times New Roman" w:hAnsi="Times New Roman" w:cs="Times New Roman"/>
          <w:sz w:val="24"/>
          <w:szCs w:val="24"/>
        </w:rPr>
        <w:t xml:space="preserve"> </w:t>
      </w:r>
      <w:r w:rsidR="006B12A0" w:rsidRPr="001864F7">
        <w:rPr>
          <w:rFonts w:ascii="Times New Roman" w:hAnsi="Times New Roman" w:cs="Times New Roman"/>
          <w:b/>
          <w:sz w:val="24"/>
          <w:szCs w:val="24"/>
        </w:rPr>
        <w:t>Sour</w:t>
      </w:r>
      <w:r w:rsidR="006B12A0">
        <w:rPr>
          <w:rFonts w:ascii="Times New Roman" w:hAnsi="Times New Roman" w:cs="Times New Roman"/>
          <w:b/>
          <w:sz w:val="24"/>
          <w:szCs w:val="24"/>
        </w:rPr>
        <w:t>ce: Author`s Computation, 202</w:t>
      </w:r>
      <w:r w:rsidR="0080418A">
        <w:rPr>
          <w:rFonts w:ascii="Times New Roman" w:hAnsi="Times New Roman" w:cs="Times New Roman"/>
          <w:b/>
          <w:sz w:val="24"/>
          <w:szCs w:val="24"/>
        </w:rPr>
        <w:t>5</w:t>
      </w:r>
      <w:r w:rsidR="006B12A0" w:rsidRPr="001864F7">
        <w:rPr>
          <w:rFonts w:ascii="Times New Roman" w:hAnsi="Times New Roman" w:cs="Times New Roman"/>
          <w:b/>
          <w:sz w:val="24"/>
          <w:szCs w:val="24"/>
        </w:rPr>
        <w:t>.</w:t>
      </w:r>
    </w:p>
    <w:p w:rsidR="0083469F" w:rsidRDefault="0083469F" w:rsidP="00965C28">
      <w:pPr>
        <w:spacing w:line="360" w:lineRule="auto"/>
        <w:jc w:val="both"/>
        <w:rPr>
          <w:rFonts w:ascii="Times New Roman" w:hAnsi="Times New Roman" w:cs="Times New Roman"/>
          <w:b/>
          <w:bCs/>
          <w:sz w:val="24"/>
          <w:szCs w:val="24"/>
        </w:rPr>
      </w:pPr>
    </w:p>
    <w:p w:rsidR="0083469F" w:rsidRDefault="0083469F" w:rsidP="00965C28">
      <w:pPr>
        <w:spacing w:line="360" w:lineRule="auto"/>
        <w:jc w:val="both"/>
        <w:rPr>
          <w:rFonts w:ascii="Times New Roman" w:hAnsi="Times New Roman" w:cs="Times New Roman"/>
          <w:b/>
          <w:bCs/>
          <w:sz w:val="24"/>
          <w:szCs w:val="24"/>
        </w:rPr>
      </w:pPr>
    </w:p>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b/>
          <w:bCs/>
          <w:sz w:val="24"/>
          <w:szCs w:val="24"/>
        </w:rPr>
        <w:t>4.2.2:</w:t>
      </w:r>
      <w:r w:rsidRPr="001864F7">
        <w:rPr>
          <w:rFonts w:ascii="Times New Roman" w:hAnsi="Times New Roman" w:cs="Times New Roman"/>
          <w:b/>
          <w:bCs/>
          <w:sz w:val="24"/>
          <w:szCs w:val="24"/>
        </w:rPr>
        <w:tab/>
        <w:t>Multicollinearity Test</w:t>
      </w:r>
    </w:p>
    <w:p w:rsidR="00A35F67" w:rsidRPr="001864F7" w:rsidRDefault="00A35F67" w:rsidP="00965C28">
      <w:pPr>
        <w:spacing w:after="0" w:line="360" w:lineRule="auto"/>
        <w:ind w:right="-907"/>
        <w:jc w:val="both"/>
        <w:rPr>
          <w:rFonts w:ascii="Times New Roman" w:hAnsi="Times New Roman" w:cs="Times New Roman"/>
          <w:bCs/>
          <w:sz w:val="24"/>
          <w:szCs w:val="24"/>
        </w:rPr>
      </w:pPr>
      <w:r w:rsidRPr="001864F7">
        <w:rPr>
          <w:rFonts w:ascii="Times New Roman" w:hAnsi="Times New Roman" w:cs="Times New Roman"/>
          <w:bCs/>
          <w:sz w:val="24"/>
          <w:szCs w:val="24"/>
        </w:rPr>
        <w:t>In order not to include two variables with a bivariate correlation, leading to problems of multi-collinearity, Pearson correlation analysis was conducted on all the independent variables. The results of the pairwise correlation analysis are presented in table 4.1.4. As revealed, none of the pair-wise correlation among independent variables exceeds 0.70. Thus, there is no issue of multicollinearity among the variables.</w:t>
      </w:r>
    </w:p>
    <w:p w:rsidR="00A35F67" w:rsidRPr="001864F7" w:rsidRDefault="00A35F67" w:rsidP="00965C28">
      <w:pPr>
        <w:spacing w:after="0" w:line="360" w:lineRule="auto"/>
        <w:ind w:right="-907"/>
        <w:jc w:val="both"/>
        <w:rPr>
          <w:rFonts w:ascii="Times New Roman" w:hAnsi="Times New Roman" w:cs="Times New Roman"/>
          <w:b/>
          <w:bCs/>
          <w:sz w:val="24"/>
          <w:szCs w:val="24"/>
        </w:rPr>
      </w:pPr>
      <w:r w:rsidRPr="001864F7">
        <w:rPr>
          <w:rFonts w:ascii="Times New Roman" w:hAnsi="Times New Roman" w:cs="Times New Roman"/>
          <w:b/>
          <w:bCs/>
          <w:sz w:val="24"/>
          <w:szCs w:val="24"/>
        </w:rPr>
        <w:t>Table 4.1.4:</w:t>
      </w:r>
      <w:r w:rsidRPr="001864F7">
        <w:rPr>
          <w:rFonts w:ascii="Times New Roman" w:hAnsi="Times New Roman" w:cs="Times New Roman"/>
          <w:b/>
          <w:bCs/>
          <w:sz w:val="24"/>
          <w:szCs w:val="24"/>
        </w:rPr>
        <w:tab/>
        <w:t>Pearson correlation matrix for all independent variables</w:t>
      </w:r>
    </w:p>
    <w:tbl>
      <w:tblPr>
        <w:tblStyle w:val="TableGrid"/>
        <w:tblW w:w="10278" w:type="dxa"/>
        <w:tblLook w:val="04A0" w:firstRow="1" w:lastRow="0" w:firstColumn="1" w:lastColumn="0" w:noHBand="0" w:noVBand="1"/>
      </w:tblPr>
      <w:tblGrid>
        <w:gridCol w:w="1638"/>
        <w:gridCol w:w="1620"/>
        <w:gridCol w:w="2160"/>
        <w:gridCol w:w="2610"/>
        <w:gridCol w:w="2250"/>
      </w:tblGrid>
      <w:tr w:rsidR="00A35F67" w:rsidRPr="001864F7" w:rsidTr="008001D1">
        <w:tc>
          <w:tcPr>
            <w:tcW w:w="1638" w:type="dxa"/>
          </w:tcPr>
          <w:p w:rsidR="00A35F67" w:rsidRPr="001864F7" w:rsidRDefault="00A35F67" w:rsidP="00965C28">
            <w:pPr>
              <w:spacing w:line="360" w:lineRule="auto"/>
              <w:ind w:right="-907"/>
              <w:jc w:val="both"/>
              <w:rPr>
                <w:rFonts w:ascii="Times New Roman" w:hAnsi="Times New Roman" w:cs="Times New Roman"/>
                <w:b/>
                <w:bCs/>
                <w:sz w:val="24"/>
                <w:szCs w:val="24"/>
              </w:rPr>
            </w:pPr>
          </w:p>
        </w:tc>
        <w:tc>
          <w:tcPr>
            <w:tcW w:w="1620" w:type="dxa"/>
          </w:tcPr>
          <w:p w:rsidR="00A35F67" w:rsidRPr="001864F7" w:rsidRDefault="00A35F67" w:rsidP="00965C28">
            <w:pPr>
              <w:spacing w:line="360" w:lineRule="auto"/>
              <w:ind w:right="-907"/>
              <w:jc w:val="both"/>
              <w:rPr>
                <w:rFonts w:ascii="Times New Roman" w:hAnsi="Times New Roman" w:cs="Times New Roman"/>
                <w:b/>
                <w:bCs/>
                <w:sz w:val="24"/>
                <w:szCs w:val="24"/>
              </w:rPr>
            </w:pPr>
            <w:r w:rsidRPr="001864F7">
              <w:rPr>
                <w:rFonts w:ascii="Times New Roman" w:hAnsi="Times New Roman" w:cs="Times New Roman"/>
                <w:b/>
                <w:bCs/>
                <w:sz w:val="24"/>
                <w:szCs w:val="24"/>
              </w:rPr>
              <w:t xml:space="preserve">Organization </w:t>
            </w:r>
          </w:p>
          <w:p w:rsidR="00A35F67" w:rsidRPr="001864F7" w:rsidRDefault="00A35F67" w:rsidP="00965C28">
            <w:pPr>
              <w:spacing w:line="360" w:lineRule="auto"/>
              <w:ind w:right="-907"/>
              <w:jc w:val="both"/>
              <w:rPr>
                <w:rFonts w:ascii="Times New Roman" w:hAnsi="Times New Roman" w:cs="Times New Roman"/>
                <w:b/>
                <w:bCs/>
                <w:sz w:val="24"/>
                <w:szCs w:val="24"/>
              </w:rPr>
            </w:pPr>
            <w:r w:rsidRPr="001864F7">
              <w:rPr>
                <w:rFonts w:ascii="Times New Roman" w:hAnsi="Times New Roman" w:cs="Times New Roman"/>
                <w:b/>
                <w:bCs/>
                <w:sz w:val="24"/>
                <w:szCs w:val="24"/>
              </w:rPr>
              <w:t>Structure</w:t>
            </w:r>
          </w:p>
        </w:tc>
        <w:tc>
          <w:tcPr>
            <w:tcW w:w="2160" w:type="dxa"/>
          </w:tcPr>
          <w:p w:rsidR="00A35F67" w:rsidRPr="001864F7" w:rsidRDefault="00A35F67" w:rsidP="00965C28">
            <w:pPr>
              <w:spacing w:line="360" w:lineRule="auto"/>
              <w:ind w:right="-907"/>
              <w:jc w:val="both"/>
              <w:rPr>
                <w:rFonts w:ascii="Times New Roman" w:hAnsi="Times New Roman" w:cs="Times New Roman"/>
                <w:b/>
                <w:bCs/>
                <w:sz w:val="24"/>
                <w:szCs w:val="24"/>
              </w:rPr>
            </w:pPr>
            <w:r w:rsidRPr="001864F7">
              <w:rPr>
                <w:rFonts w:ascii="Times New Roman" w:hAnsi="Times New Roman" w:cs="Times New Roman"/>
                <w:b/>
                <w:bCs/>
                <w:sz w:val="24"/>
                <w:szCs w:val="24"/>
              </w:rPr>
              <w:t xml:space="preserve">Market dynamism </w:t>
            </w:r>
          </w:p>
        </w:tc>
        <w:tc>
          <w:tcPr>
            <w:tcW w:w="2610" w:type="dxa"/>
          </w:tcPr>
          <w:p w:rsidR="00A35F67" w:rsidRPr="001864F7" w:rsidRDefault="00A35F67" w:rsidP="00965C28">
            <w:pPr>
              <w:spacing w:line="360" w:lineRule="auto"/>
              <w:ind w:right="-907"/>
              <w:jc w:val="both"/>
              <w:rPr>
                <w:rFonts w:ascii="Times New Roman" w:hAnsi="Times New Roman" w:cs="Times New Roman"/>
                <w:b/>
                <w:bCs/>
                <w:sz w:val="24"/>
                <w:szCs w:val="24"/>
              </w:rPr>
            </w:pPr>
            <w:r w:rsidRPr="001864F7">
              <w:rPr>
                <w:rFonts w:ascii="Times New Roman" w:hAnsi="Times New Roman" w:cs="Times New Roman"/>
                <w:b/>
                <w:bCs/>
                <w:sz w:val="24"/>
                <w:szCs w:val="24"/>
              </w:rPr>
              <w:t xml:space="preserve"> Information technology</w:t>
            </w:r>
            <w:r w:rsidR="006B12A0">
              <w:rPr>
                <w:rFonts w:ascii="Times New Roman" w:hAnsi="Times New Roman" w:cs="Times New Roman"/>
                <w:b/>
                <w:bCs/>
                <w:sz w:val="24"/>
                <w:szCs w:val="24"/>
              </w:rPr>
              <w:t xml:space="preserve"> usa</w:t>
            </w:r>
          </w:p>
        </w:tc>
        <w:tc>
          <w:tcPr>
            <w:tcW w:w="2250" w:type="dxa"/>
          </w:tcPr>
          <w:p w:rsidR="00A35F67" w:rsidRPr="001864F7" w:rsidRDefault="00A35F67" w:rsidP="00965C28">
            <w:pPr>
              <w:spacing w:line="360" w:lineRule="auto"/>
              <w:ind w:right="-907"/>
              <w:jc w:val="both"/>
              <w:rPr>
                <w:rFonts w:ascii="Times New Roman" w:hAnsi="Times New Roman" w:cs="Times New Roman"/>
                <w:b/>
                <w:bCs/>
                <w:sz w:val="24"/>
                <w:szCs w:val="24"/>
              </w:rPr>
            </w:pPr>
            <w:r w:rsidRPr="001864F7">
              <w:rPr>
                <w:rFonts w:ascii="Times New Roman" w:hAnsi="Times New Roman" w:cs="Times New Roman"/>
                <w:b/>
                <w:bCs/>
                <w:sz w:val="24"/>
                <w:szCs w:val="24"/>
              </w:rPr>
              <w:t>Competitive strategy</w:t>
            </w:r>
          </w:p>
        </w:tc>
      </w:tr>
      <w:tr w:rsidR="00A35F67" w:rsidRPr="001864F7" w:rsidTr="008001D1">
        <w:tc>
          <w:tcPr>
            <w:tcW w:w="1638" w:type="dxa"/>
          </w:tcPr>
          <w:p w:rsidR="00A35F67" w:rsidRPr="001864F7" w:rsidRDefault="00A35F67" w:rsidP="00965C28">
            <w:pPr>
              <w:spacing w:line="360" w:lineRule="auto"/>
              <w:ind w:right="-907"/>
              <w:jc w:val="both"/>
              <w:rPr>
                <w:rFonts w:ascii="Times New Roman" w:hAnsi="Times New Roman" w:cs="Times New Roman"/>
                <w:bCs/>
                <w:sz w:val="24"/>
                <w:szCs w:val="24"/>
              </w:rPr>
            </w:pPr>
            <w:r w:rsidRPr="001864F7">
              <w:rPr>
                <w:rFonts w:ascii="Times New Roman" w:hAnsi="Times New Roman" w:cs="Times New Roman"/>
                <w:bCs/>
                <w:sz w:val="24"/>
                <w:szCs w:val="24"/>
              </w:rPr>
              <w:t>Organization</w:t>
            </w:r>
          </w:p>
          <w:p w:rsidR="00A35F67" w:rsidRPr="001864F7" w:rsidRDefault="00A35F67" w:rsidP="00965C28">
            <w:pPr>
              <w:spacing w:line="360" w:lineRule="auto"/>
              <w:ind w:right="-907"/>
              <w:jc w:val="both"/>
              <w:rPr>
                <w:rFonts w:ascii="Times New Roman" w:hAnsi="Times New Roman" w:cs="Times New Roman"/>
                <w:bCs/>
                <w:sz w:val="24"/>
                <w:szCs w:val="24"/>
              </w:rPr>
            </w:pPr>
            <w:r w:rsidRPr="001864F7">
              <w:rPr>
                <w:rFonts w:ascii="Times New Roman" w:hAnsi="Times New Roman" w:cs="Times New Roman"/>
                <w:bCs/>
                <w:sz w:val="24"/>
                <w:szCs w:val="24"/>
              </w:rPr>
              <w:t>Structure</w:t>
            </w:r>
          </w:p>
        </w:tc>
        <w:tc>
          <w:tcPr>
            <w:tcW w:w="1620" w:type="dxa"/>
          </w:tcPr>
          <w:p w:rsidR="00A35F67" w:rsidRPr="001864F7" w:rsidRDefault="00A35F67" w:rsidP="00965C28">
            <w:pPr>
              <w:spacing w:line="360" w:lineRule="auto"/>
              <w:ind w:right="-907"/>
              <w:jc w:val="both"/>
              <w:rPr>
                <w:rFonts w:ascii="Times New Roman" w:hAnsi="Times New Roman" w:cs="Times New Roman"/>
                <w:bCs/>
                <w:sz w:val="24"/>
                <w:szCs w:val="24"/>
              </w:rPr>
            </w:pPr>
            <w:r w:rsidRPr="001864F7">
              <w:rPr>
                <w:rFonts w:ascii="Times New Roman" w:hAnsi="Times New Roman" w:cs="Times New Roman"/>
                <w:bCs/>
                <w:sz w:val="24"/>
                <w:szCs w:val="24"/>
              </w:rPr>
              <w:t xml:space="preserve">          1</w:t>
            </w:r>
          </w:p>
        </w:tc>
        <w:tc>
          <w:tcPr>
            <w:tcW w:w="2160" w:type="dxa"/>
          </w:tcPr>
          <w:p w:rsidR="00A35F67" w:rsidRPr="001864F7" w:rsidRDefault="00A35F67" w:rsidP="00965C28">
            <w:pPr>
              <w:spacing w:line="360" w:lineRule="auto"/>
              <w:ind w:right="-907"/>
              <w:jc w:val="both"/>
              <w:rPr>
                <w:rFonts w:ascii="Times New Roman" w:hAnsi="Times New Roman" w:cs="Times New Roman"/>
                <w:bCs/>
                <w:sz w:val="24"/>
                <w:szCs w:val="24"/>
              </w:rPr>
            </w:pPr>
          </w:p>
        </w:tc>
        <w:tc>
          <w:tcPr>
            <w:tcW w:w="2610" w:type="dxa"/>
          </w:tcPr>
          <w:p w:rsidR="00A35F67" w:rsidRPr="001864F7" w:rsidRDefault="00A35F67" w:rsidP="00965C28">
            <w:pPr>
              <w:spacing w:line="360" w:lineRule="auto"/>
              <w:ind w:right="-907"/>
              <w:jc w:val="both"/>
              <w:rPr>
                <w:rFonts w:ascii="Times New Roman" w:hAnsi="Times New Roman" w:cs="Times New Roman"/>
                <w:bCs/>
                <w:sz w:val="24"/>
                <w:szCs w:val="24"/>
              </w:rPr>
            </w:pPr>
          </w:p>
        </w:tc>
        <w:tc>
          <w:tcPr>
            <w:tcW w:w="2250" w:type="dxa"/>
          </w:tcPr>
          <w:p w:rsidR="00A35F67" w:rsidRPr="001864F7" w:rsidRDefault="00A35F67" w:rsidP="00965C28">
            <w:pPr>
              <w:spacing w:line="360" w:lineRule="auto"/>
              <w:ind w:right="-907"/>
              <w:jc w:val="both"/>
              <w:rPr>
                <w:rFonts w:ascii="Times New Roman" w:hAnsi="Times New Roman" w:cs="Times New Roman"/>
                <w:bCs/>
                <w:sz w:val="24"/>
                <w:szCs w:val="24"/>
              </w:rPr>
            </w:pPr>
          </w:p>
        </w:tc>
      </w:tr>
      <w:tr w:rsidR="00A35F67" w:rsidRPr="001864F7" w:rsidTr="008001D1">
        <w:tc>
          <w:tcPr>
            <w:tcW w:w="1638" w:type="dxa"/>
          </w:tcPr>
          <w:p w:rsidR="00A35F67" w:rsidRPr="001864F7" w:rsidRDefault="00A35F67" w:rsidP="00965C28">
            <w:pPr>
              <w:spacing w:line="360" w:lineRule="auto"/>
              <w:ind w:right="-907"/>
              <w:jc w:val="both"/>
              <w:rPr>
                <w:rFonts w:ascii="Times New Roman" w:hAnsi="Times New Roman" w:cs="Times New Roman"/>
                <w:bCs/>
                <w:sz w:val="24"/>
                <w:szCs w:val="24"/>
              </w:rPr>
            </w:pPr>
            <w:r w:rsidRPr="001864F7">
              <w:rPr>
                <w:rFonts w:ascii="Times New Roman" w:hAnsi="Times New Roman" w:cs="Times New Roman"/>
                <w:bCs/>
                <w:sz w:val="24"/>
                <w:szCs w:val="24"/>
              </w:rPr>
              <w:t xml:space="preserve">Market </w:t>
            </w:r>
          </w:p>
          <w:p w:rsidR="00A35F67" w:rsidRPr="001864F7" w:rsidRDefault="00A35F67" w:rsidP="00965C28">
            <w:pPr>
              <w:spacing w:line="360" w:lineRule="auto"/>
              <w:ind w:right="-907"/>
              <w:jc w:val="both"/>
              <w:rPr>
                <w:rFonts w:ascii="Times New Roman" w:hAnsi="Times New Roman" w:cs="Times New Roman"/>
                <w:bCs/>
                <w:sz w:val="24"/>
                <w:szCs w:val="24"/>
              </w:rPr>
            </w:pPr>
            <w:r w:rsidRPr="001864F7">
              <w:rPr>
                <w:rFonts w:ascii="Times New Roman" w:hAnsi="Times New Roman" w:cs="Times New Roman"/>
                <w:bCs/>
                <w:sz w:val="24"/>
                <w:szCs w:val="24"/>
              </w:rPr>
              <w:lastRenderedPageBreak/>
              <w:t>Dynamism</w:t>
            </w:r>
          </w:p>
        </w:tc>
        <w:tc>
          <w:tcPr>
            <w:tcW w:w="1620" w:type="dxa"/>
          </w:tcPr>
          <w:p w:rsidR="00A35F67" w:rsidRPr="001864F7" w:rsidRDefault="00A35F67" w:rsidP="00965C28">
            <w:pPr>
              <w:spacing w:line="360" w:lineRule="auto"/>
              <w:ind w:right="-907"/>
              <w:jc w:val="both"/>
              <w:rPr>
                <w:rFonts w:ascii="Times New Roman" w:hAnsi="Times New Roman" w:cs="Times New Roman"/>
                <w:bCs/>
                <w:sz w:val="24"/>
                <w:szCs w:val="24"/>
              </w:rPr>
            </w:pPr>
            <w:r w:rsidRPr="001864F7">
              <w:rPr>
                <w:rFonts w:ascii="Times New Roman" w:hAnsi="Times New Roman" w:cs="Times New Roman"/>
                <w:bCs/>
                <w:sz w:val="24"/>
                <w:szCs w:val="24"/>
              </w:rPr>
              <w:lastRenderedPageBreak/>
              <w:t xml:space="preserve">       0.57</w:t>
            </w:r>
          </w:p>
        </w:tc>
        <w:tc>
          <w:tcPr>
            <w:tcW w:w="2160" w:type="dxa"/>
          </w:tcPr>
          <w:p w:rsidR="00A35F67" w:rsidRPr="001864F7" w:rsidRDefault="00A35F67" w:rsidP="00965C28">
            <w:pPr>
              <w:spacing w:line="360" w:lineRule="auto"/>
              <w:ind w:right="-907"/>
              <w:jc w:val="both"/>
              <w:rPr>
                <w:rFonts w:ascii="Times New Roman" w:hAnsi="Times New Roman" w:cs="Times New Roman"/>
                <w:bCs/>
                <w:sz w:val="24"/>
                <w:szCs w:val="24"/>
              </w:rPr>
            </w:pPr>
            <w:r w:rsidRPr="001864F7">
              <w:rPr>
                <w:rFonts w:ascii="Times New Roman" w:hAnsi="Times New Roman" w:cs="Times New Roman"/>
                <w:bCs/>
                <w:sz w:val="24"/>
                <w:szCs w:val="24"/>
              </w:rPr>
              <w:t xml:space="preserve">              1</w:t>
            </w:r>
          </w:p>
        </w:tc>
        <w:tc>
          <w:tcPr>
            <w:tcW w:w="2610" w:type="dxa"/>
          </w:tcPr>
          <w:p w:rsidR="00A35F67" w:rsidRPr="001864F7" w:rsidRDefault="00A35F67" w:rsidP="00965C28">
            <w:pPr>
              <w:spacing w:line="360" w:lineRule="auto"/>
              <w:ind w:right="-907"/>
              <w:jc w:val="both"/>
              <w:rPr>
                <w:rFonts w:ascii="Times New Roman" w:hAnsi="Times New Roman" w:cs="Times New Roman"/>
                <w:bCs/>
                <w:sz w:val="24"/>
                <w:szCs w:val="24"/>
              </w:rPr>
            </w:pPr>
          </w:p>
        </w:tc>
        <w:tc>
          <w:tcPr>
            <w:tcW w:w="2250" w:type="dxa"/>
          </w:tcPr>
          <w:p w:rsidR="00A35F67" w:rsidRPr="001864F7" w:rsidRDefault="00A35F67" w:rsidP="00965C28">
            <w:pPr>
              <w:spacing w:line="360" w:lineRule="auto"/>
              <w:ind w:right="-907"/>
              <w:jc w:val="both"/>
              <w:rPr>
                <w:rFonts w:ascii="Times New Roman" w:hAnsi="Times New Roman" w:cs="Times New Roman"/>
                <w:bCs/>
                <w:sz w:val="24"/>
                <w:szCs w:val="24"/>
              </w:rPr>
            </w:pPr>
          </w:p>
        </w:tc>
      </w:tr>
      <w:tr w:rsidR="00A35F67" w:rsidRPr="001864F7" w:rsidTr="008001D1">
        <w:tc>
          <w:tcPr>
            <w:tcW w:w="1638" w:type="dxa"/>
          </w:tcPr>
          <w:p w:rsidR="00A35F67" w:rsidRPr="001864F7" w:rsidRDefault="00A35F67" w:rsidP="00965C28">
            <w:pPr>
              <w:spacing w:line="360" w:lineRule="auto"/>
              <w:ind w:right="-907"/>
              <w:jc w:val="both"/>
              <w:rPr>
                <w:rFonts w:ascii="Times New Roman" w:hAnsi="Times New Roman" w:cs="Times New Roman"/>
                <w:bCs/>
                <w:sz w:val="24"/>
                <w:szCs w:val="24"/>
              </w:rPr>
            </w:pPr>
            <w:r w:rsidRPr="001864F7">
              <w:rPr>
                <w:rFonts w:ascii="Times New Roman" w:hAnsi="Times New Roman" w:cs="Times New Roman"/>
                <w:bCs/>
                <w:sz w:val="24"/>
                <w:szCs w:val="24"/>
              </w:rPr>
              <w:t>Information</w:t>
            </w:r>
          </w:p>
          <w:p w:rsidR="00A35F67" w:rsidRPr="001864F7" w:rsidRDefault="00A35F67" w:rsidP="00965C28">
            <w:pPr>
              <w:spacing w:line="360" w:lineRule="auto"/>
              <w:ind w:right="-907"/>
              <w:jc w:val="both"/>
              <w:rPr>
                <w:rFonts w:ascii="Times New Roman" w:hAnsi="Times New Roman" w:cs="Times New Roman"/>
                <w:bCs/>
                <w:sz w:val="24"/>
                <w:szCs w:val="24"/>
              </w:rPr>
            </w:pPr>
            <w:r w:rsidRPr="001864F7">
              <w:rPr>
                <w:rFonts w:ascii="Times New Roman" w:hAnsi="Times New Roman" w:cs="Times New Roman"/>
                <w:bCs/>
                <w:sz w:val="24"/>
                <w:szCs w:val="24"/>
              </w:rPr>
              <w:t>Technology</w:t>
            </w:r>
          </w:p>
        </w:tc>
        <w:tc>
          <w:tcPr>
            <w:tcW w:w="1620" w:type="dxa"/>
          </w:tcPr>
          <w:p w:rsidR="00A35F67" w:rsidRPr="001864F7" w:rsidRDefault="00A35F67" w:rsidP="00965C28">
            <w:pPr>
              <w:spacing w:line="360" w:lineRule="auto"/>
              <w:ind w:right="-907"/>
              <w:jc w:val="both"/>
              <w:rPr>
                <w:rFonts w:ascii="Times New Roman" w:hAnsi="Times New Roman" w:cs="Times New Roman"/>
                <w:bCs/>
                <w:sz w:val="24"/>
                <w:szCs w:val="24"/>
              </w:rPr>
            </w:pPr>
            <w:r w:rsidRPr="001864F7">
              <w:rPr>
                <w:rFonts w:ascii="Times New Roman" w:hAnsi="Times New Roman" w:cs="Times New Roman"/>
                <w:bCs/>
                <w:sz w:val="24"/>
                <w:szCs w:val="24"/>
              </w:rPr>
              <w:t xml:space="preserve">       0.60</w:t>
            </w:r>
          </w:p>
        </w:tc>
        <w:tc>
          <w:tcPr>
            <w:tcW w:w="2160" w:type="dxa"/>
          </w:tcPr>
          <w:p w:rsidR="00A35F67" w:rsidRPr="001864F7" w:rsidRDefault="00A35F67" w:rsidP="00965C28">
            <w:pPr>
              <w:spacing w:line="360" w:lineRule="auto"/>
              <w:ind w:right="-907"/>
              <w:jc w:val="both"/>
              <w:rPr>
                <w:rFonts w:ascii="Times New Roman" w:hAnsi="Times New Roman" w:cs="Times New Roman"/>
                <w:bCs/>
                <w:sz w:val="24"/>
                <w:szCs w:val="24"/>
              </w:rPr>
            </w:pPr>
            <w:r w:rsidRPr="001864F7">
              <w:rPr>
                <w:rFonts w:ascii="Times New Roman" w:hAnsi="Times New Roman" w:cs="Times New Roman"/>
                <w:bCs/>
                <w:sz w:val="24"/>
                <w:szCs w:val="24"/>
              </w:rPr>
              <w:t xml:space="preserve">           0.62</w:t>
            </w:r>
          </w:p>
        </w:tc>
        <w:tc>
          <w:tcPr>
            <w:tcW w:w="2610" w:type="dxa"/>
          </w:tcPr>
          <w:p w:rsidR="00A35F67" w:rsidRPr="001864F7" w:rsidRDefault="00A35F67" w:rsidP="00965C28">
            <w:pPr>
              <w:spacing w:line="360" w:lineRule="auto"/>
              <w:ind w:right="-907"/>
              <w:jc w:val="both"/>
              <w:rPr>
                <w:rFonts w:ascii="Times New Roman" w:hAnsi="Times New Roman" w:cs="Times New Roman"/>
                <w:bCs/>
                <w:sz w:val="24"/>
                <w:szCs w:val="24"/>
              </w:rPr>
            </w:pPr>
            <w:r w:rsidRPr="001864F7">
              <w:rPr>
                <w:rFonts w:ascii="Times New Roman" w:hAnsi="Times New Roman" w:cs="Times New Roman"/>
                <w:bCs/>
                <w:sz w:val="24"/>
                <w:szCs w:val="24"/>
              </w:rPr>
              <w:t xml:space="preserve">                  1</w:t>
            </w:r>
          </w:p>
        </w:tc>
        <w:tc>
          <w:tcPr>
            <w:tcW w:w="2250" w:type="dxa"/>
          </w:tcPr>
          <w:p w:rsidR="00A35F67" w:rsidRPr="001864F7" w:rsidRDefault="00A35F67" w:rsidP="00965C28">
            <w:pPr>
              <w:spacing w:line="360" w:lineRule="auto"/>
              <w:ind w:right="-907"/>
              <w:jc w:val="both"/>
              <w:rPr>
                <w:rFonts w:ascii="Times New Roman" w:hAnsi="Times New Roman" w:cs="Times New Roman"/>
                <w:bCs/>
                <w:sz w:val="24"/>
                <w:szCs w:val="24"/>
              </w:rPr>
            </w:pPr>
          </w:p>
        </w:tc>
      </w:tr>
      <w:tr w:rsidR="00A35F67" w:rsidRPr="001864F7" w:rsidTr="008001D1">
        <w:tc>
          <w:tcPr>
            <w:tcW w:w="1638" w:type="dxa"/>
          </w:tcPr>
          <w:p w:rsidR="00A35F67" w:rsidRPr="001864F7" w:rsidRDefault="00A35F67" w:rsidP="00965C28">
            <w:pPr>
              <w:spacing w:line="360" w:lineRule="auto"/>
              <w:ind w:right="-907"/>
              <w:jc w:val="both"/>
              <w:rPr>
                <w:rFonts w:ascii="Times New Roman" w:hAnsi="Times New Roman" w:cs="Times New Roman"/>
                <w:bCs/>
                <w:sz w:val="24"/>
                <w:szCs w:val="24"/>
              </w:rPr>
            </w:pPr>
            <w:r w:rsidRPr="001864F7">
              <w:rPr>
                <w:rFonts w:ascii="Times New Roman" w:hAnsi="Times New Roman" w:cs="Times New Roman"/>
                <w:bCs/>
                <w:sz w:val="24"/>
                <w:szCs w:val="24"/>
              </w:rPr>
              <w:t>Competitive</w:t>
            </w:r>
          </w:p>
          <w:p w:rsidR="00A35F67" w:rsidRPr="001864F7" w:rsidRDefault="00A35F67" w:rsidP="00965C28">
            <w:pPr>
              <w:spacing w:line="360" w:lineRule="auto"/>
              <w:ind w:right="-907"/>
              <w:jc w:val="both"/>
              <w:rPr>
                <w:rFonts w:ascii="Times New Roman" w:hAnsi="Times New Roman" w:cs="Times New Roman"/>
                <w:bCs/>
                <w:sz w:val="24"/>
                <w:szCs w:val="24"/>
              </w:rPr>
            </w:pPr>
            <w:r w:rsidRPr="001864F7">
              <w:rPr>
                <w:rFonts w:ascii="Times New Roman" w:hAnsi="Times New Roman" w:cs="Times New Roman"/>
                <w:bCs/>
                <w:sz w:val="24"/>
                <w:szCs w:val="24"/>
              </w:rPr>
              <w:t>Strategy</w:t>
            </w:r>
          </w:p>
        </w:tc>
        <w:tc>
          <w:tcPr>
            <w:tcW w:w="1620" w:type="dxa"/>
          </w:tcPr>
          <w:p w:rsidR="00A35F67" w:rsidRPr="001864F7" w:rsidRDefault="00A35F67" w:rsidP="00965C28">
            <w:pPr>
              <w:autoSpaceDE w:val="0"/>
              <w:autoSpaceDN w:val="0"/>
              <w:adjustRightInd w:val="0"/>
              <w:spacing w:line="360" w:lineRule="auto"/>
              <w:ind w:left="60" w:right="60"/>
              <w:rPr>
                <w:rFonts w:ascii="Times New Roman" w:hAnsi="Times New Roman" w:cs="Times New Roman"/>
                <w:color w:val="010205"/>
                <w:sz w:val="24"/>
                <w:szCs w:val="24"/>
              </w:rPr>
            </w:pPr>
            <w:r w:rsidRPr="001864F7">
              <w:rPr>
                <w:rFonts w:ascii="Times New Roman" w:hAnsi="Times New Roman" w:cs="Times New Roman"/>
                <w:color w:val="010205"/>
                <w:sz w:val="24"/>
                <w:szCs w:val="24"/>
              </w:rPr>
              <w:t xml:space="preserve">      0.59</w:t>
            </w:r>
          </w:p>
        </w:tc>
        <w:tc>
          <w:tcPr>
            <w:tcW w:w="2160" w:type="dxa"/>
          </w:tcPr>
          <w:p w:rsidR="00A35F67" w:rsidRPr="001864F7" w:rsidRDefault="00A35F67" w:rsidP="00965C28">
            <w:pPr>
              <w:autoSpaceDE w:val="0"/>
              <w:autoSpaceDN w:val="0"/>
              <w:adjustRightInd w:val="0"/>
              <w:spacing w:line="360" w:lineRule="auto"/>
              <w:ind w:left="60" w:right="60"/>
              <w:rPr>
                <w:rFonts w:ascii="Times New Roman" w:hAnsi="Times New Roman" w:cs="Times New Roman"/>
                <w:color w:val="010205"/>
                <w:sz w:val="24"/>
                <w:szCs w:val="24"/>
              </w:rPr>
            </w:pPr>
            <w:r w:rsidRPr="001864F7">
              <w:rPr>
                <w:rFonts w:ascii="Times New Roman" w:hAnsi="Times New Roman" w:cs="Times New Roman"/>
                <w:color w:val="010205"/>
                <w:sz w:val="24"/>
                <w:szCs w:val="24"/>
              </w:rPr>
              <w:t xml:space="preserve">          0.66</w:t>
            </w:r>
          </w:p>
        </w:tc>
        <w:tc>
          <w:tcPr>
            <w:tcW w:w="2610" w:type="dxa"/>
          </w:tcPr>
          <w:p w:rsidR="00A35F67" w:rsidRPr="001864F7" w:rsidRDefault="00A35F67" w:rsidP="00965C28">
            <w:pPr>
              <w:autoSpaceDE w:val="0"/>
              <w:autoSpaceDN w:val="0"/>
              <w:adjustRightInd w:val="0"/>
              <w:spacing w:line="360" w:lineRule="auto"/>
              <w:ind w:left="60" w:right="60"/>
              <w:rPr>
                <w:rFonts w:ascii="Times New Roman" w:hAnsi="Times New Roman" w:cs="Times New Roman"/>
                <w:color w:val="010205"/>
                <w:sz w:val="24"/>
                <w:szCs w:val="24"/>
              </w:rPr>
            </w:pPr>
            <w:r w:rsidRPr="001864F7">
              <w:rPr>
                <w:rFonts w:ascii="Times New Roman" w:hAnsi="Times New Roman" w:cs="Times New Roman"/>
                <w:color w:val="010205"/>
                <w:sz w:val="24"/>
                <w:szCs w:val="24"/>
              </w:rPr>
              <w:t xml:space="preserve">               0.57</w:t>
            </w:r>
          </w:p>
        </w:tc>
        <w:tc>
          <w:tcPr>
            <w:tcW w:w="2250" w:type="dxa"/>
          </w:tcPr>
          <w:p w:rsidR="00A35F67" w:rsidRPr="001864F7" w:rsidRDefault="00A35F67" w:rsidP="00965C28">
            <w:pPr>
              <w:autoSpaceDE w:val="0"/>
              <w:autoSpaceDN w:val="0"/>
              <w:adjustRightInd w:val="0"/>
              <w:spacing w:line="360" w:lineRule="auto"/>
              <w:ind w:left="60" w:right="60"/>
              <w:rPr>
                <w:rFonts w:ascii="Times New Roman" w:hAnsi="Times New Roman" w:cs="Times New Roman"/>
                <w:color w:val="010205"/>
                <w:sz w:val="24"/>
                <w:szCs w:val="24"/>
              </w:rPr>
            </w:pPr>
            <w:r w:rsidRPr="001864F7">
              <w:rPr>
                <w:rFonts w:ascii="Times New Roman" w:hAnsi="Times New Roman" w:cs="Times New Roman"/>
                <w:color w:val="010205"/>
                <w:sz w:val="24"/>
                <w:szCs w:val="24"/>
              </w:rPr>
              <w:t xml:space="preserve">               1</w:t>
            </w:r>
          </w:p>
        </w:tc>
      </w:tr>
    </w:tbl>
    <w:p w:rsidR="00A35F67" w:rsidRPr="006B12A0" w:rsidRDefault="006B12A0" w:rsidP="00965C28">
      <w:pPr>
        <w:spacing w:before="120" w:after="120"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Sour</w:t>
      </w:r>
      <w:r>
        <w:rPr>
          <w:rFonts w:ascii="Times New Roman" w:hAnsi="Times New Roman" w:cs="Times New Roman"/>
          <w:b/>
          <w:sz w:val="24"/>
          <w:szCs w:val="24"/>
        </w:rPr>
        <w:t>ce: Author`s Computation, 202</w:t>
      </w:r>
      <w:r w:rsidR="0080418A">
        <w:rPr>
          <w:rFonts w:ascii="Times New Roman" w:hAnsi="Times New Roman" w:cs="Times New Roman"/>
          <w:b/>
          <w:sz w:val="24"/>
          <w:szCs w:val="24"/>
        </w:rPr>
        <w:t>5</w:t>
      </w:r>
      <w:r>
        <w:rPr>
          <w:rFonts w:ascii="Times New Roman" w:hAnsi="Times New Roman" w:cs="Times New Roman"/>
          <w:b/>
          <w:sz w:val="24"/>
          <w:szCs w:val="24"/>
        </w:rPr>
        <w:t>.</w:t>
      </w:r>
    </w:p>
    <w:p w:rsidR="00A35F67" w:rsidRPr="001864F7" w:rsidRDefault="00A35F67" w:rsidP="00965C28">
      <w:pPr>
        <w:spacing w:after="0" w:line="360" w:lineRule="auto"/>
        <w:ind w:right="-907"/>
        <w:jc w:val="both"/>
        <w:rPr>
          <w:rFonts w:ascii="Times New Roman" w:hAnsi="Times New Roman" w:cs="Times New Roman"/>
          <w:b/>
          <w:sz w:val="24"/>
          <w:szCs w:val="24"/>
        </w:rPr>
      </w:pPr>
      <w:r w:rsidRPr="001864F7">
        <w:rPr>
          <w:rFonts w:ascii="Times New Roman" w:hAnsi="Times New Roman" w:cs="Times New Roman"/>
          <w:b/>
          <w:sz w:val="24"/>
          <w:szCs w:val="24"/>
        </w:rPr>
        <w:t>4.2.3     Reliability Test using Cronbrach’s Alpha</w:t>
      </w:r>
    </w:p>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Table 4.1.5 shows that the Cronbach Alpha coefficient for each of the above variables is relatively high at 0.713%, 0.763% 0.721%, and 0.735% for organization structure, market dynamism, information technology</w:t>
      </w:r>
      <w:r w:rsidR="006B12A0">
        <w:rPr>
          <w:rFonts w:ascii="Times New Roman" w:hAnsi="Times New Roman" w:cs="Times New Roman"/>
          <w:sz w:val="24"/>
          <w:szCs w:val="24"/>
        </w:rPr>
        <w:t xml:space="preserve"> usage</w:t>
      </w:r>
      <w:r w:rsidRPr="001864F7">
        <w:rPr>
          <w:rFonts w:ascii="Times New Roman" w:hAnsi="Times New Roman" w:cs="Times New Roman"/>
          <w:sz w:val="24"/>
          <w:szCs w:val="24"/>
        </w:rPr>
        <w:t xml:space="preserve"> and competitive strategy respectively. The overall Cronbach`s alpha coefficient is 0.733. This value is above 0.70, which implied that the items is not measuring something different from the scale, Hence,  the scale can be considered reliable with the sample (Pallant, 2007).</w:t>
      </w:r>
    </w:p>
    <w:p w:rsidR="00A35F67" w:rsidRPr="001864F7" w:rsidRDefault="00A35F67" w:rsidP="00965C28">
      <w:pPr>
        <w:spacing w:after="0" w:line="360" w:lineRule="auto"/>
        <w:ind w:right="-907"/>
        <w:jc w:val="both"/>
        <w:rPr>
          <w:rFonts w:ascii="Times New Roman" w:hAnsi="Times New Roman" w:cs="Times New Roman"/>
          <w:b/>
          <w:sz w:val="24"/>
          <w:szCs w:val="24"/>
        </w:rPr>
      </w:pPr>
      <w:r w:rsidRPr="001864F7">
        <w:rPr>
          <w:rFonts w:ascii="Times New Roman" w:hAnsi="Times New Roman" w:cs="Times New Roman"/>
          <w:b/>
          <w:sz w:val="24"/>
          <w:szCs w:val="24"/>
        </w:rPr>
        <w:t>Table 4.1.5     Reliability Test using Cronbrach’s Alpha</w:t>
      </w:r>
    </w:p>
    <w:tbl>
      <w:tblPr>
        <w:tblStyle w:val="TableGrid"/>
        <w:tblW w:w="8554" w:type="dxa"/>
        <w:tblLook w:val="04A0" w:firstRow="1" w:lastRow="0" w:firstColumn="1" w:lastColumn="0" w:noHBand="0" w:noVBand="1"/>
      </w:tblPr>
      <w:tblGrid>
        <w:gridCol w:w="4629"/>
        <w:gridCol w:w="3154"/>
        <w:gridCol w:w="771"/>
      </w:tblGrid>
      <w:tr w:rsidR="00A35F67" w:rsidRPr="001864F7" w:rsidTr="008001D1">
        <w:trPr>
          <w:trHeight w:val="413"/>
        </w:trPr>
        <w:tc>
          <w:tcPr>
            <w:tcW w:w="0" w:type="auto"/>
          </w:tcPr>
          <w:p w:rsidR="00A35F67" w:rsidRPr="001864F7" w:rsidRDefault="00A35F67" w:rsidP="00965C28">
            <w:pPr>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Variable</w:t>
            </w:r>
          </w:p>
        </w:tc>
        <w:tc>
          <w:tcPr>
            <w:tcW w:w="0" w:type="auto"/>
          </w:tcPr>
          <w:p w:rsidR="00A35F67" w:rsidRPr="001864F7" w:rsidRDefault="00A35F67" w:rsidP="00965C28">
            <w:pPr>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 Cronbach’s alpha</w:t>
            </w:r>
          </w:p>
        </w:tc>
        <w:tc>
          <w:tcPr>
            <w:tcW w:w="0" w:type="auto"/>
          </w:tcPr>
          <w:p w:rsidR="00A35F67" w:rsidRPr="001864F7" w:rsidRDefault="00A35F67" w:rsidP="00965C28">
            <w:pPr>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  N</w:t>
            </w:r>
          </w:p>
        </w:tc>
      </w:tr>
      <w:tr w:rsidR="00A35F67" w:rsidRPr="001864F7" w:rsidTr="008001D1">
        <w:trPr>
          <w:trHeight w:val="221"/>
        </w:trPr>
        <w:tc>
          <w:tcPr>
            <w:tcW w:w="0" w:type="auto"/>
          </w:tcPr>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Organization structure</w:t>
            </w:r>
          </w:p>
        </w:tc>
        <w:tc>
          <w:tcPr>
            <w:tcW w:w="0" w:type="auto"/>
          </w:tcPr>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0.713</w:t>
            </w:r>
          </w:p>
        </w:tc>
        <w:tc>
          <w:tcPr>
            <w:tcW w:w="0" w:type="auto"/>
          </w:tcPr>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6</w:t>
            </w:r>
          </w:p>
        </w:tc>
      </w:tr>
      <w:tr w:rsidR="00A35F67" w:rsidRPr="001864F7" w:rsidTr="008001D1">
        <w:trPr>
          <w:trHeight w:val="226"/>
        </w:trPr>
        <w:tc>
          <w:tcPr>
            <w:tcW w:w="0" w:type="auto"/>
          </w:tcPr>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Market dynamism</w:t>
            </w:r>
          </w:p>
        </w:tc>
        <w:tc>
          <w:tcPr>
            <w:tcW w:w="0" w:type="auto"/>
          </w:tcPr>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0.763</w:t>
            </w:r>
          </w:p>
        </w:tc>
        <w:tc>
          <w:tcPr>
            <w:tcW w:w="0" w:type="auto"/>
          </w:tcPr>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6</w:t>
            </w:r>
          </w:p>
        </w:tc>
      </w:tr>
      <w:tr w:rsidR="00A35F67" w:rsidRPr="001864F7" w:rsidTr="008001D1">
        <w:trPr>
          <w:trHeight w:val="226"/>
        </w:trPr>
        <w:tc>
          <w:tcPr>
            <w:tcW w:w="0" w:type="auto"/>
          </w:tcPr>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Information technology</w:t>
            </w:r>
            <w:r w:rsidR="006B12A0">
              <w:rPr>
                <w:rFonts w:ascii="Times New Roman" w:hAnsi="Times New Roman" w:cs="Times New Roman"/>
                <w:sz w:val="24"/>
                <w:szCs w:val="24"/>
              </w:rPr>
              <w:t xml:space="preserve"> usage</w:t>
            </w:r>
          </w:p>
        </w:tc>
        <w:tc>
          <w:tcPr>
            <w:tcW w:w="0" w:type="auto"/>
          </w:tcPr>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0.721</w:t>
            </w:r>
          </w:p>
        </w:tc>
        <w:tc>
          <w:tcPr>
            <w:tcW w:w="0" w:type="auto"/>
          </w:tcPr>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6</w:t>
            </w:r>
          </w:p>
        </w:tc>
      </w:tr>
      <w:tr w:rsidR="00A35F67" w:rsidRPr="001864F7" w:rsidTr="008001D1">
        <w:trPr>
          <w:trHeight w:val="232"/>
        </w:trPr>
        <w:tc>
          <w:tcPr>
            <w:tcW w:w="0" w:type="auto"/>
          </w:tcPr>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Competitive strategy</w:t>
            </w:r>
          </w:p>
        </w:tc>
        <w:tc>
          <w:tcPr>
            <w:tcW w:w="0" w:type="auto"/>
          </w:tcPr>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0.735</w:t>
            </w:r>
          </w:p>
        </w:tc>
        <w:tc>
          <w:tcPr>
            <w:tcW w:w="0" w:type="auto"/>
          </w:tcPr>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5</w:t>
            </w:r>
          </w:p>
        </w:tc>
      </w:tr>
      <w:tr w:rsidR="00A35F67" w:rsidRPr="001864F7" w:rsidTr="008001D1">
        <w:trPr>
          <w:trHeight w:val="168"/>
        </w:trPr>
        <w:tc>
          <w:tcPr>
            <w:tcW w:w="0" w:type="auto"/>
          </w:tcPr>
          <w:p w:rsidR="00A35F67" w:rsidRPr="001864F7" w:rsidRDefault="00A35F67" w:rsidP="00965C28">
            <w:pPr>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Overall</w:t>
            </w:r>
          </w:p>
        </w:tc>
        <w:tc>
          <w:tcPr>
            <w:tcW w:w="0" w:type="auto"/>
          </w:tcPr>
          <w:p w:rsidR="00A35F67" w:rsidRPr="001864F7" w:rsidRDefault="00A35F67" w:rsidP="00965C28">
            <w:pPr>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           0.733</w:t>
            </w:r>
          </w:p>
        </w:tc>
        <w:tc>
          <w:tcPr>
            <w:tcW w:w="0" w:type="auto"/>
          </w:tcPr>
          <w:p w:rsidR="00A35F67" w:rsidRPr="001864F7" w:rsidRDefault="00A35F67" w:rsidP="00965C28">
            <w:pPr>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 23</w:t>
            </w:r>
          </w:p>
        </w:tc>
      </w:tr>
    </w:tbl>
    <w:p w:rsidR="00A35F67" w:rsidRPr="001864F7" w:rsidRDefault="006B12A0" w:rsidP="00965C28">
      <w:pPr>
        <w:spacing w:line="360" w:lineRule="auto"/>
        <w:jc w:val="both"/>
        <w:rPr>
          <w:rFonts w:ascii="Times New Roman" w:hAnsi="Times New Roman" w:cs="Times New Roman"/>
          <w:b/>
          <w:sz w:val="24"/>
          <w:szCs w:val="24"/>
        </w:rPr>
      </w:pPr>
      <w:r>
        <w:rPr>
          <w:rFonts w:ascii="Times New Roman" w:hAnsi="Times New Roman" w:cs="Times New Roman"/>
          <w:b/>
          <w:sz w:val="24"/>
          <w:szCs w:val="24"/>
        </w:rPr>
        <w:t>Source: Author`s Survey, 202</w:t>
      </w:r>
      <w:r w:rsidR="0080418A">
        <w:rPr>
          <w:rFonts w:ascii="Times New Roman" w:hAnsi="Times New Roman" w:cs="Times New Roman"/>
          <w:b/>
          <w:sz w:val="24"/>
          <w:szCs w:val="24"/>
        </w:rPr>
        <w:t>5</w:t>
      </w:r>
      <w:r w:rsidR="00A35F67" w:rsidRPr="001864F7">
        <w:rPr>
          <w:rFonts w:ascii="Times New Roman" w:hAnsi="Times New Roman" w:cs="Times New Roman"/>
          <w:b/>
          <w:sz w:val="24"/>
          <w:szCs w:val="24"/>
        </w:rPr>
        <w:t>.</w:t>
      </w:r>
    </w:p>
    <w:p w:rsidR="00A35F67" w:rsidRPr="001864F7" w:rsidRDefault="00502A11" w:rsidP="00965C28">
      <w:pPr>
        <w:spacing w:line="360" w:lineRule="auto"/>
        <w:jc w:val="both"/>
        <w:rPr>
          <w:rFonts w:ascii="Times New Roman" w:hAnsi="Times New Roman" w:cs="Times New Roman"/>
          <w:b/>
          <w:sz w:val="24"/>
          <w:szCs w:val="24"/>
        </w:rPr>
      </w:pPr>
      <w:r>
        <w:rPr>
          <w:rFonts w:ascii="Times New Roman" w:hAnsi="Times New Roman" w:cs="Times New Roman"/>
          <w:b/>
          <w:sz w:val="24"/>
          <w:szCs w:val="24"/>
        </w:rPr>
        <w:t>4.3</w:t>
      </w:r>
      <w:r w:rsidR="00A35F67" w:rsidRPr="001864F7">
        <w:rPr>
          <w:rFonts w:ascii="Times New Roman" w:hAnsi="Times New Roman" w:cs="Times New Roman"/>
          <w:b/>
          <w:sz w:val="24"/>
          <w:szCs w:val="24"/>
        </w:rPr>
        <w:t xml:space="preserve">    Restatement and Testing of Hypotheses </w:t>
      </w:r>
    </w:p>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This section presents the results of multiple regression for the testing of hypotheses to answer the research questions raised in Chapter one. It also provides discussion of findings on each of the research questions. In order to answer research question one, two, three and four. The following hypotheses were raised:</w:t>
      </w:r>
    </w:p>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H</w:t>
      </w:r>
      <w:r w:rsidRPr="001864F7">
        <w:rPr>
          <w:rFonts w:ascii="Times New Roman" w:hAnsi="Times New Roman" w:cs="Times New Roman"/>
          <w:sz w:val="24"/>
          <w:szCs w:val="24"/>
          <w:vertAlign w:val="subscript"/>
        </w:rPr>
        <w:t>01</w:t>
      </w:r>
      <w:r w:rsidRPr="001864F7">
        <w:rPr>
          <w:rFonts w:ascii="Times New Roman" w:hAnsi="Times New Roman" w:cs="Times New Roman"/>
          <w:sz w:val="24"/>
          <w:szCs w:val="24"/>
        </w:rPr>
        <w:t>:</w:t>
      </w:r>
      <w:r w:rsidRPr="001864F7">
        <w:rPr>
          <w:rFonts w:ascii="Times New Roman" w:hAnsi="Times New Roman" w:cs="Times New Roman"/>
          <w:sz w:val="24"/>
          <w:szCs w:val="24"/>
        </w:rPr>
        <w:tab/>
        <w:t>What is the effect of organization structure on management accounting practice?</w:t>
      </w:r>
    </w:p>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H</w:t>
      </w:r>
      <w:r w:rsidRPr="001864F7">
        <w:rPr>
          <w:rFonts w:ascii="Times New Roman" w:hAnsi="Times New Roman" w:cs="Times New Roman"/>
          <w:sz w:val="24"/>
          <w:szCs w:val="24"/>
          <w:vertAlign w:val="subscript"/>
        </w:rPr>
        <w:t>02:</w:t>
      </w:r>
      <w:r w:rsidRPr="001864F7">
        <w:rPr>
          <w:rFonts w:ascii="Times New Roman" w:hAnsi="Times New Roman" w:cs="Times New Roman"/>
          <w:sz w:val="24"/>
          <w:szCs w:val="24"/>
        </w:rPr>
        <w:tab/>
        <w:t xml:space="preserve">To what extent do market dynamism influence management accounting practice? </w:t>
      </w:r>
    </w:p>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lastRenderedPageBreak/>
        <w:t>H</w:t>
      </w:r>
      <w:r w:rsidRPr="001864F7">
        <w:rPr>
          <w:rFonts w:ascii="Times New Roman" w:hAnsi="Times New Roman" w:cs="Times New Roman"/>
          <w:sz w:val="24"/>
          <w:szCs w:val="24"/>
          <w:vertAlign w:val="subscript"/>
        </w:rPr>
        <w:t>03:</w:t>
      </w:r>
      <w:r w:rsidRPr="001864F7">
        <w:rPr>
          <w:rFonts w:ascii="Times New Roman" w:hAnsi="Times New Roman" w:cs="Times New Roman"/>
          <w:sz w:val="24"/>
          <w:szCs w:val="24"/>
        </w:rPr>
        <w:tab/>
        <w:t>What is the effect of information technology on management accounting practice?</w:t>
      </w:r>
    </w:p>
    <w:p w:rsidR="00A35F67" w:rsidRPr="001864F7" w:rsidRDefault="00A35F67"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H</w:t>
      </w:r>
      <w:r w:rsidRPr="001864F7">
        <w:rPr>
          <w:rFonts w:ascii="Times New Roman" w:hAnsi="Times New Roman" w:cs="Times New Roman"/>
          <w:sz w:val="24"/>
          <w:szCs w:val="24"/>
          <w:vertAlign w:val="subscript"/>
        </w:rPr>
        <w:t>04:</w:t>
      </w:r>
      <w:r w:rsidRPr="001864F7">
        <w:rPr>
          <w:rFonts w:ascii="Times New Roman" w:hAnsi="Times New Roman" w:cs="Times New Roman"/>
          <w:sz w:val="24"/>
          <w:szCs w:val="24"/>
          <w:vertAlign w:val="subscript"/>
        </w:rPr>
        <w:tab/>
      </w:r>
      <w:r w:rsidRPr="001864F7">
        <w:rPr>
          <w:rFonts w:ascii="Times New Roman" w:hAnsi="Times New Roman" w:cs="Times New Roman"/>
          <w:sz w:val="24"/>
          <w:szCs w:val="24"/>
        </w:rPr>
        <w:t>To what extent does competitive strategy influence management accounting practice?</w:t>
      </w:r>
    </w:p>
    <w:p w:rsidR="00A35F67" w:rsidRPr="001864F7" w:rsidRDefault="00502A11" w:rsidP="00965C28">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4.3</w:t>
      </w:r>
      <w:r w:rsidR="00A35F67" w:rsidRPr="001864F7">
        <w:rPr>
          <w:rFonts w:ascii="Times New Roman" w:hAnsi="Times New Roman" w:cs="Times New Roman"/>
          <w:b/>
          <w:sz w:val="24"/>
          <w:szCs w:val="24"/>
        </w:rPr>
        <w:t>.</w:t>
      </w:r>
      <w:r>
        <w:rPr>
          <w:rFonts w:ascii="Times New Roman" w:hAnsi="Times New Roman" w:cs="Times New Roman"/>
          <w:b/>
          <w:sz w:val="24"/>
          <w:szCs w:val="24"/>
        </w:rPr>
        <w:t>1</w:t>
      </w:r>
      <w:r w:rsidR="00A35F67" w:rsidRPr="001864F7">
        <w:rPr>
          <w:rFonts w:ascii="Times New Roman" w:hAnsi="Times New Roman" w:cs="Times New Roman"/>
          <w:b/>
          <w:sz w:val="24"/>
          <w:szCs w:val="24"/>
        </w:rPr>
        <w:tab/>
        <w:t>Regression results on the determinants of management accounting prac</w:t>
      </w:r>
      <w:r w:rsidR="006B12A0">
        <w:rPr>
          <w:rFonts w:ascii="Times New Roman" w:hAnsi="Times New Roman" w:cs="Times New Roman"/>
          <w:b/>
          <w:sz w:val="24"/>
          <w:szCs w:val="24"/>
        </w:rPr>
        <w:t xml:space="preserve">tice among </w:t>
      </w:r>
      <w:r w:rsidR="0080418A">
        <w:rPr>
          <w:rFonts w:ascii="Times New Roman" w:hAnsi="Times New Roman" w:cs="Times New Roman"/>
          <w:b/>
          <w:sz w:val="24"/>
          <w:szCs w:val="24"/>
        </w:rPr>
        <w:tab/>
      </w:r>
      <w:r w:rsidR="006B12A0">
        <w:rPr>
          <w:rFonts w:ascii="Times New Roman" w:hAnsi="Times New Roman" w:cs="Times New Roman"/>
          <w:b/>
          <w:sz w:val="24"/>
          <w:szCs w:val="24"/>
        </w:rPr>
        <w:t>the</w:t>
      </w:r>
      <w:r>
        <w:rPr>
          <w:rFonts w:ascii="Times New Roman" w:hAnsi="Times New Roman" w:cs="Times New Roman"/>
          <w:b/>
          <w:sz w:val="24"/>
          <w:szCs w:val="24"/>
        </w:rPr>
        <w:t xml:space="preserve"> hotels </w:t>
      </w:r>
      <w:r w:rsidR="00A35F67" w:rsidRPr="001864F7">
        <w:rPr>
          <w:rFonts w:ascii="Times New Roman" w:hAnsi="Times New Roman" w:cs="Times New Roman"/>
          <w:b/>
          <w:sz w:val="24"/>
          <w:szCs w:val="24"/>
        </w:rPr>
        <w:t>in Ilorin, Kwara State</w:t>
      </w:r>
    </w:p>
    <w:p w:rsidR="0083469F" w:rsidRPr="0083469F" w:rsidRDefault="0083469F" w:rsidP="00362AA0">
      <w:pPr>
        <w:spacing w:line="240" w:lineRule="auto"/>
        <w:jc w:val="both"/>
        <w:rPr>
          <w:rFonts w:ascii="Times New Roman" w:hAnsi="Times New Roman" w:cs="Times New Roman"/>
          <w:b/>
          <w:sz w:val="24"/>
          <w:szCs w:val="24"/>
        </w:rPr>
      </w:pPr>
      <w:r w:rsidRPr="0083469F">
        <w:rPr>
          <w:rFonts w:ascii="Times New Roman" w:hAnsi="Times New Roman" w:cs="Times New Roman"/>
          <w:sz w:val="24"/>
          <w:szCs w:val="24"/>
        </w:rPr>
        <w:t>The multiple regression results show significant positive relationships between management accounting practices and all four determinants at the 5% significance level. Specifically, organization structure, market dynamism, information technology, and competitive strategy all positively impact management accounting practices, with regression coefficients of 0.102, 0.512, 0.375, and 0.269, respectively. The model's R-square value of 0.682 indicates a strong relationship between the dependent and independent variables, with 68% of the variation in management accounting practices explained by the predictors, and 32% attributed to error.</w:t>
      </w:r>
    </w:p>
    <w:p w:rsidR="00A35F67" w:rsidRPr="009E1F3A" w:rsidRDefault="00A35F67" w:rsidP="00362AA0">
      <w:pPr>
        <w:spacing w:line="240" w:lineRule="auto"/>
        <w:jc w:val="both"/>
        <w:rPr>
          <w:rFonts w:ascii="Times New Roman" w:hAnsi="Times New Roman" w:cs="Times New Roman"/>
          <w:sz w:val="24"/>
          <w:szCs w:val="24"/>
        </w:rPr>
      </w:pPr>
      <w:r w:rsidRPr="001864F7">
        <w:rPr>
          <w:rFonts w:ascii="Times New Roman" w:hAnsi="Times New Roman" w:cs="Times New Roman"/>
          <w:b/>
          <w:sz w:val="24"/>
          <w:szCs w:val="24"/>
        </w:rPr>
        <w:t>Table 4.1.6   Regression results on the determinants of management accounting prac</w:t>
      </w:r>
      <w:r w:rsidR="006B12A0">
        <w:rPr>
          <w:rFonts w:ascii="Times New Roman" w:hAnsi="Times New Roman" w:cs="Times New Roman"/>
          <w:b/>
          <w:sz w:val="24"/>
          <w:szCs w:val="24"/>
        </w:rPr>
        <w:t>tice among the</w:t>
      </w:r>
      <w:r w:rsidR="00A07231">
        <w:rPr>
          <w:rFonts w:ascii="Times New Roman" w:hAnsi="Times New Roman" w:cs="Times New Roman"/>
          <w:b/>
          <w:sz w:val="24"/>
          <w:szCs w:val="24"/>
        </w:rPr>
        <w:t xml:space="preserve"> hotels </w:t>
      </w:r>
      <w:r w:rsidRPr="001864F7">
        <w:rPr>
          <w:rFonts w:ascii="Times New Roman" w:hAnsi="Times New Roman" w:cs="Times New Roman"/>
          <w:b/>
          <w:sz w:val="24"/>
          <w:szCs w:val="24"/>
        </w:rPr>
        <w:t>in Ilorin, Kwara State</w:t>
      </w:r>
    </w:p>
    <w:tbl>
      <w:tblPr>
        <w:tblStyle w:val="LightShading"/>
        <w:tblW w:w="0" w:type="auto"/>
        <w:tblLook w:val="04A0" w:firstRow="1" w:lastRow="0" w:firstColumn="1" w:lastColumn="0" w:noHBand="0" w:noVBand="1"/>
      </w:tblPr>
      <w:tblGrid>
        <w:gridCol w:w="2178"/>
        <w:gridCol w:w="1440"/>
        <w:gridCol w:w="2127"/>
        <w:gridCol w:w="1915"/>
        <w:gridCol w:w="1916"/>
      </w:tblGrid>
      <w:tr w:rsidR="00A35F67" w:rsidRPr="001864F7" w:rsidTr="00362A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rsidR="00A35F67" w:rsidRPr="00362AA0" w:rsidRDefault="00A35F67" w:rsidP="00362AA0">
            <w:pPr>
              <w:spacing w:before="120" w:after="120"/>
              <w:jc w:val="both"/>
              <w:rPr>
                <w:rFonts w:ascii="Times New Roman" w:hAnsi="Times New Roman" w:cs="Times New Roman"/>
                <w:sz w:val="24"/>
                <w:szCs w:val="24"/>
              </w:rPr>
            </w:pPr>
            <w:r w:rsidRPr="00362AA0">
              <w:rPr>
                <w:rFonts w:ascii="Times New Roman" w:hAnsi="Times New Roman" w:cs="Times New Roman"/>
                <w:sz w:val="24"/>
                <w:szCs w:val="24"/>
              </w:rPr>
              <w:t>Variables</w:t>
            </w:r>
          </w:p>
        </w:tc>
        <w:tc>
          <w:tcPr>
            <w:tcW w:w="1440" w:type="dxa"/>
          </w:tcPr>
          <w:p w:rsidR="00A35F67" w:rsidRPr="00362AA0" w:rsidRDefault="00A35F67" w:rsidP="00362AA0">
            <w:pPr>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2AA0">
              <w:rPr>
                <w:rFonts w:ascii="Times New Roman" w:hAnsi="Times New Roman" w:cs="Times New Roman"/>
                <w:sz w:val="24"/>
                <w:szCs w:val="24"/>
              </w:rPr>
              <w:t xml:space="preserve"> Coefficient</w:t>
            </w:r>
          </w:p>
        </w:tc>
        <w:tc>
          <w:tcPr>
            <w:tcW w:w="2127" w:type="dxa"/>
          </w:tcPr>
          <w:p w:rsidR="00A35F67" w:rsidRPr="00362AA0" w:rsidRDefault="00A35F67" w:rsidP="00362AA0">
            <w:pPr>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2AA0">
              <w:rPr>
                <w:rFonts w:ascii="Times New Roman" w:hAnsi="Times New Roman" w:cs="Times New Roman"/>
                <w:sz w:val="24"/>
                <w:szCs w:val="24"/>
              </w:rPr>
              <w:t>Standard Errors</w:t>
            </w:r>
          </w:p>
        </w:tc>
        <w:tc>
          <w:tcPr>
            <w:tcW w:w="1915" w:type="dxa"/>
          </w:tcPr>
          <w:p w:rsidR="00A35F67" w:rsidRPr="00362AA0" w:rsidRDefault="00A35F67" w:rsidP="00362AA0">
            <w:pPr>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2AA0">
              <w:rPr>
                <w:rFonts w:ascii="Times New Roman" w:hAnsi="Times New Roman" w:cs="Times New Roman"/>
                <w:sz w:val="24"/>
                <w:szCs w:val="24"/>
              </w:rPr>
              <w:t xml:space="preserve">      t-value</w:t>
            </w:r>
          </w:p>
        </w:tc>
        <w:tc>
          <w:tcPr>
            <w:tcW w:w="1916" w:type="dxa"/>
          </w:tcPr>
          <w:p w:rsidR="00A35F67" w:rsidRPr="00362AA0" w:rsidRDefault="00A35F67" w:rsidP="00362AA0">
            <w:pPr>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2AA0">
              <w:rPr>
                <w:rFonts w:ascii="Times New Roman" w:hAnsi="Times New Roman" w:cs="Times New Roman"/>
                <w:sz w:val="24"/>
                <w:szCs w:val="24"/>
              </w:rPr>
              <w:t xml:space="preserve">    P-value</w:t>
            </w:r>
          </w:p>
        </w:tc>
      </w:tr>
      <w:tr w:rsidR="00A35F67" w:rsidRPr="001864F7" w:rsidTr="00362A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rsidR="00A35F67" w:rsidRPr="001864F7" w:rsidRDefault="00A35F67" w:rsidP="00362AA0">
            <w:pPr>
              <w:spacing w:before="120" w:after="120"/>
              <w:jc w:val="both"/>
              <w:rPr>
                <w:rFonts w:ascii="Times New Roman" w:hAnsi="Times New Roman" w:cs="Times New Roman"/>
                <w:sz w:val="24"/>
                <w:szCs w:val="24"/>
              </w:rPr>
            </w:pPr>
            <w:r w:rsidRPr="001864F7">
              <w:rPr>
                <w:rFonts w:ascii="Times New Roman" w:hAnsi="Times New Roman" w:cs="Times New Roman"/>
                <w:sz w:val="24"/>
                <w:szCs w:val="24"/>
              </w:rPr>
              <w:t>Organization structure</w:t>
            </w:r>
          </w:p>
        </w:tc>
        <w:tc>
          <w:tcPr>
            <w:tcW w:w="1440" w:type="dxa"/>
          </w:tcPr>
          <w:p w:rsidR="00A35F67" w:rsidRPr="001864F7" w:rsidRDefault="00A35F67" w:rsidP="00362AA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0.102</w:t>
            </w:r>
          </w:p>
        </w:tc>
        <w:tc>
          <w:tcPr>
            <w:tcW w:w="2127" w:type="dxa"/>
          </w:tcPr>
          <w:p w:rsidR="00A35F67" w:rsidRPr="001864F7" w:rsidRDefault="00A35F67" w:rsidP="00362AA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0.024</w:t>
            </w:r>
          </w:p>
        </w:tc>
        <w:tc>
          <w:tcPr>
            <w:tcW w:w="1915" w:type="dxa"/>
          </w:tcPr>
          <w:p w:rsidR="00A35F67" w:rsidRPr="001864F7" w:rsidRDefault="00A35F67" w:rsidP="00362AA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4.248</w:t>
            </w:r>
          </w:p>
        </w:tc>
        <w:tc>
          <w:tcPr>
            <w:tcW w:w="1916" w:type="dxa"/>
          </w:tcPr>
          <w:p w:rsidR="00A35F67" w:rsidRPr="001864F7" w:rsidRDefault="00A35F67" w:rsidP="00362AA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0.021</w:t>
            </w:r>
          </w:p>
        </w:tc>
      </w:tr>
      <w:tr w:rsidR="00A35F67" w:rsidRPr="001864F7" w:rsidTr="00362AA0">
        <w:tc>
          <w:tcPr>
            <w:cnfStyle w:val="001000000000" w:firstRow="0" w:lastRow="0" w:firstColumn="1" w:lastColumn="0" w:oddVBand="0" w:evenVBand="0" w:oddHBand="0" w:evenHBand="0" w:firstRowFirstColumn="0" w:firstRowLastColumn="0" w:lastRowFirstColumn="0" w:lastRowLastColumn="0"/>
            <w:tcW w:w="2178" w:type="dxa"/>
          </w:tcPr>
          <w:p w:rsidR="00A35F67" w:rsidRPr="001864F7" w:rsidRDefault="00A35F67" w:rsidP="00362AA0">
            <w:pPr>
              <w:spacing w:before="120" w:after="120"/>
              <w:jc w:val="both"/>
              <w:rPr>
                <w:rFonts w:ascii="Times New Roman" w:hAnsi="Times New Roman" w:cs="Times New Roman"/>
                <w:sz w:val="24"/>
                <w:szCs w:val="24"/>
              </w:rPr>
            </w:pPr>
            <w:r w:rsidRPr="001864F7">
              <w:rPr>
                <w:rFonts w:ascii="Times New Roman" w:hAnsi="Times New Roman" w:cs="Times New Roman"/>
                <w:sz w:val="24"/>
                <w:szCs w:val="24"/>
              </w:rPr>
              <w:t>Market dynamism</w:t>
            </w:r>
          </w:p>
        </w:tc>
        <w:tc>
          <w:tcPr>
            <w:tcW w:w="1440" w:type="dxa"/>
          </w:tcPr>
          <w:p w:rsidR="00A35F67" w:rsidRPr="001864F7" w:rsidRDefault="00A35F67" w:rsidP="00362AA0">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0.512</w:t>
            </w:r>
          </w:p>
        </w:tc>
        <w:tc>
          <w:tcPr>
            <w:tcW w:w="2127" w:type="dxa"/>
          </w:tcPr>
          <w:p w:rsidR="00A35F67" w:rsidRPr="001864F7" w:rsidRDefault="00A35F67" w:rsidP="00362AA0">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0.026</w:t>
            </w:r>
          </w:p>
        </w:tc>
        <w:tc>
          <w:tcPr>
            <w:tcW w:w="1915" w:type="dxa"/>
          </w:tcPr>
          <w:p w:rsidR="00A35F67" w:rsidRPr="001864F7" w:rsidRDefault="00A35F67" w:rsidP="00362AA0">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19.692</w:t>
            </w:r>
          </w:p>
        </w:tc>
        <w:tc>
          <w:tcPr>
            <w:tcW w:w="1916" w:type="dxa"/>
          </w:tcPr>
          <w:p w:rsidR="00A35F67" w:rsidRPr="001864F7" w:rsidRDefault="00A35F67" w:rsidP="00362AA0">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0.043</w:t>
            </w:r>
          </w:p>
        </w:tc>
      </w:tr>
      <w:tr w:rsidR="00A35F67" w:rsidRPr="001864F7" w:rsidTr="00362A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rsidR="00A35F67" w:rsidRPr="001864F7" w:rsidRDefault="00A35F67" w:rsidP="00362AA0">
            <w:pPr>
              <w:spacing w:before="120" w:after="120"/>
              <w:jc w:val="both"/>
              <w:rPr>
                <w:rFonts w:ascii="Times New Roman" w:hAnsi="Times New Roman" w:cs="Times New Roman"/>
                <w:sz w:val="24"/>
                <w:szCs w:val="24"/>
              </w:rPr>
            </w:pPr>
            <w:r w:rsidRPr="001864F7">
              <w:rPr>
                <w:rFonts w:ascii="Times New Roman" w:hAnsi="Times New Roman" w:cs="Times New Roman"/>
                <w:sz w:val="24"/>
                <w:szCs w:val="24"/>
              </w:rPr>
              <w:t>Information technology</w:t>
            </w:r>
          </w:p>
        </w:tc>
        <w:tc>
          <w:tcPr>
            <w:tcW w:w="1440" w:type="dxa"/>
          </w:tcPr>
          <w:p w:rsidR="00A35F67" w:rsidRPr="001864F7" w:rsidRDefault="00A35F67" w:rsidP="00362AA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w:t>
            </w:r>
          </w:p>
          <w:p w:rsidR="00A35F67" w:rsidRPr="001864F7" w:rsidRDefault="00A35F67" w:rsidP="00362AA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0.375</w:t>
            </w:r>
          </w:p>
        </w:tc>
        <w:tc>
          <w:tcPr>
            <w:tcW w:w="2127" w:type="dxa"/>
          </w:tcPr>
          <w:p w:rsidR="00A35F67" w:rsidRPr="001864F7" w:rsidRDefault="00A35F67" w:rsidP="00362AA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w:t>
            </w:r>
          </w:p>
          <w:p w:rsidR="00A35F67" w:rsidRPr="001864F7" w:rsidRDefault="00A35F67" w:rsidP="00362AA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0.029</w:t>
            </w:r>
          </w:p>
        </w:tc>
        <w:tc>
          <w:tcPr>
            <w:tcW w:w="1915" w:type="dxa"/>
          </w:tcPr>
          <w:p w:rsidR="00A35F67" w:rsidRPr="001864F7" w:rsidRDefault="00A35F67" w:rsidP="00362AA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w:t>
            </w:r>
          </w:p>
          <w:p w:rsidR="00A35F67" w:rsidRPr="001864F7" w:rsidRDefault="00A35F67" w:rsidP="00362AA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12.931</w:t>
            </w:r>
          </w:p>
        </w:tc>
        <w:tc>
          <w:tcPr>
            <w:tcW w:w="1916" w:type="dxa"/>
          </w:tcPr>
          <w:p w:rsidR="00A35F67" w:rsidRPr="001864F7" w:rsidRDefault="00A35F67" w:rsidP="00362AA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w:t>
            </w:r>
          </w:p>
          <w:p w:rsidR="00A35F67" w:rsidRPr="001864F7" w:rsidRDefault="00A35F67" w:rsidP="00362AA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0.012</w:t>
            </w:r>
          </w:p>
        </w:tc>
      </w:tr>
      <w:tr w:rsidR="00A35F67" w:rsidRPr="001864F7" w:rsidTr="00362AA0">
        <w:tc>
          <w:tcPr>
            <w:cnfStyle w:val="001000000000" w:firstRow="0" w:lastRow="0" w:firstColumn="1" w:lastColumn="0" w:oddVBand="0" w:evenVBand="0" w:oddHBand="0" w:evenHBand="0" w:firstRowFirstColumn="0" w:firstRowLastColumn="0" w:lastRowFirstColumn="0" w:lastRowLastColumn="0"/>
            <w:tcW w:w="2178" w:type="dxa"/>
          </w:tcPr>
          <w:p w:rsidR="00A35F67" w:rsidRPr="001864F7" w:rsidRDefault="00A35F67" w:rsidP="00362AA0">
            <w:pPr>
              <w:spacing w:before="120" w:after="120"/>
              <w:jc w:val="both"/>
              <w:rPr>
                <w:rFonts w:ascii="Times New Roman" w:hAnsi="Times New Roman" w:cs="Times New Roman"/>
                <w:sz w:val="24"/>
                <w:szCs w:val="24"/>
              </w:rPr>
            </w:pPr>
            <w:r w:rsidRPr="001864F7">
              <w:rPr>
                <w:rFonts w:ascii="Times New Roman" w:hAnsi="Times New Roman" w:cs="Times New Roman"/>
                <w:sz w:val="24"/>
                <w:szCs w:val="24"/>
              </w:rPr>
              <w:t>Competitive strategy</w:t>
            </w:r>
          </w:p>
        </w:tc>
        <w:tc>
          <w:tcPr>
            <w:tcW w:w="1440" w:type="dxa"/>
          </w:tcPr>
          <w:p w:rsidR="00A35F67" w:rsidRPr="001864F7" w:rsidRDefault="00A35F67" w:rsidP="00362AA0">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0.269</w:t>
            </w:r>
          </w:p>
        </w:tc>
        <w:tc>
          <w:tcPr>
            <w:tcW w:w="2127" w:type="dxa"/>
          </w:tcPr>
          <w:p w:rsidR="00A35F67" w:rsidRPr="001864F7" w:rsidRDefault="00A35F67" w:rsidP="00362AA0">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0.043</w:t>
            </w:r>
          </w:p>
        </w:tc>
        <w:tc>
          <w:tcPr>
            <w:tcW w:w="1915" w:type="dxa"/>
          </w:tcPr>
          <w:p w:rsidR="00A35F67" w:rsidRPr="001864F7" w:rsidRDefault="00A35F67" w:rsidP="00362AA0">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6.256</w:t>
            </w:r>
          </w:p>
        </w:tc>
        <w:tc>
          <w:tcPr>
            <w:tcW w:w="1916" w:type="dxa"/>
          </w:tcPr>
          <w:p w:rsidR="00A35F67" w:rsidRPr="001864F7" w:rsidRDefault="00A35F67" w:rsidP="00362AA0">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0.002</w:t>
            </w:r>
          </w:p>
        </w:tc>
      </w:tr>
      <w:tr w:rsidR="00A35F67" w:rsidRPr="001864F7" w:rsidTr="00362AA0">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2178" w:type="dxa"/>
          </w:tcPr>
          <w:p w:rsidR="00A35F67" w:rsidRPr="001864F7" w:rsidRDefault="00A35F67" w:rsidP="00362AA0">
            <w:pPr>
              <w:spacing w:before="120" w:after="120"/>
              <w:jc w:val="both"/>
              <w:rPr>
                <w:rFonts w:ascii="Times New Roman" w:hAnsi="Times New Roman" w:cs="Times New Roman"/>
                <w:sz w:val="24"/>
                <w:szCs w:val="24"/>
              </w:rPr>
            </w:pPr>
          </w:p>
          <w:p w:rsidR="00A35F67" w:rsidRPr="001864F7" w:rsidRDefault="00A35F67" w:rsidP="00362AA0">
            <w:pPr>
              <w:spacing w:before="120" w:after="120"/>
              <w:jc w:val="both"/>
              <w:rPr>
                <w:rFonts w:ascii="Times New Roman" w:hAnsi="Times New Roman" w:cs="Times New Roman"/>
                <w:sz w:val="24"/>
                <w:szCs w:val="24"/>
              </w:rPr>
            </w:pPr>
            <w:r w:rsidRPr="001864F7">
              <w:rPr>
                <w:rFonts w:ascii="Times New Roman" w:hAnsi="Times New Roman" w:cs="Times New Roman"/>
                <w:sz w:val="24"/>
                <w:szCs w:val="24"/>
              </w:rPr>
              <w:t xml:space="preserve"> Constant</w:t>
            </w:r>
          </w:p>
        </w:tc>
        <w:tc>
          <w:tcPr>
            <w:tcW w:w="1440" w:type="dxa"/>
          </w:tcPr>
          <w:p w:rsidR="00A35F67" w:rsidRPr="001864F7" w:rsidRDefault="00A35F67" w:rsidP="00362AA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w:t>
            </w:r>
          </w:p>
          <w:p w:rsidR="00A35F67" w:rsidRPr="001864F7" w:rsidRDefault="00A35F67" w:rsidP="00362AA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0.184</w:t>
            </w:r>
          </w:p>
        </w:tc>
        <w:tc>
          <w:tcPr>
            <w:tcW w:w="2127" w:type="dxa"/>
          </w:tcPr>
          <w:p w:rsidR="00A35F67" w:rsidRPr="001864F7" w:rsidRDefault="00A35F67" w:rsidP="00362AA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w:t>
            </w:r>
          </w:p>
          <w:p w:rsidR="00A35F67" w:rsidRPr="001864F7" w:rsidRDefault="00A35F67" w:rsidP="00362AA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0.089</w:t>
            </w:r>
          </w:p>
        </w:tc>
        <w:tc>
          <w:tcPr>
            <w:tcW w:w="1915" w:type="dxa"/>
          </w:tcPr>
          <w:p w:rsidR="00A35F67" w:rsidRPr="001864F7" w:rsidRDefault="00A35F67" w:rsidP="00362AA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w:t>
            </w:r>
          </w:p>
          <w:p w:rsidR="00A35F67" w:rsidRPr="001864F7" w:rsidRDefault="00A35F67" w:rsidP="00362AA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2.067</w:t>
            </w:r>
          </w:p>
        </w:tc>
        <w:tc>
          <w:tcPr>
            <w:tcW w:w="1916" w:type="dxa"/>
          </w:tcPr>
          <w:p w:rsidR="00A35F67" w:rsidRPr="001864F7" w:rsidRDefault="00A35F67" w:rsidP="00362AA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w:t>
            </w:r>
          </w:p>
          <w:p w:rsidR="00A35F67" w:rsidRPr="001864F7" w:rsidRDefault="00A35F67" w:rsidP="00362AA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0.040</w:t>
            </w:r>
          </w:p>
          <w:p w:rsidR="00A35F67" w:rsidRPr="001864F7" w:rsidRDefault="00A35F67" w:rsidP="00362AA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35F67" w:rsidRPr="001864F7" w:rsidTr="00362AA0">
        <w:trPr>
          <w:trHeight w:val="585"/>
        </w:trPr>
        <w:tc>
          <w:tcPr>
            <w:cnfStyle w:val="001000000000" w:firstRow="0" w:lastRow="0" w:firstColumn="1" w:lastColumn="0" w:oddVBand="0" w:evenVBand="0" w:oddHBand="0" w:evenHBand="0" w:firstRowFirstColumn="0" w:firstRowLastColumn="0" w:lastRowFirstColumn="0" w:lastRowLastColumn="0"/>
            <w:tcW w:w="3618" w:type="dxa"/>
            <w:gridSpan w:val="2"/>
          </w:tcPr>
          <w:p w:rsidR="00A35F67" w:rsidRPr="001864F7" w:rsidRDefault="00A35F67" w:rsidP="00362AA0">
            <w:pPr>
              <w:spacing w:before="120" w:after="120"/>
              <w:jc w:val="both"/>
              <w:rPr>
                <w:rFonts w:ascii="Times New Roman" w:hAnsi="Times New Roman" w:cs="Times New Roman"/>
                <w:sz w:val="24"/>
                <w:szCs w:val="24"/>
              </w:rPr>
            </w:pPr>
            <w:r w:rsidRPr="001864F7">
              <w:rPr>
                <w:rFonts w:ascii="Times New Roman" w:hAnsi="Times New Roman" w:cs="Times New Roman"/>
                <w:sz w:val="24"/>
                <w:szCs w:val="24"/>
              </w:rPr>
              <w:t>F-statistic</w:t>
            </w:r>
          </w:p>
        </w:tc>
        <w:tc>
          <w:tcPr>
            <w:tcW w:w="4042" w:type="dxa"/>
            <w:gridSpan w:val="2"/>
          </w:tcPr>
          <w:p w:rsidR="00A35F67" w:rsidRPr="001864F7" w:rsidRDefault="00A35F67" w:rsidP="00362AA0">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72.50</w:t>
            </w:r>
          </w:p>
        </w:tc>
        <w:tc>
          <w:tcPr>
            <w:tcW w:w="1916" w:type="dxa"/>
          </w:tcPr>
          <w:p w:rsidR="00A35F67" w:rsidRPr="001864F7" w:rsidRDefault="00A35F67" w:rsidP="00362AA0">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35F67" w:rsidRPr="001864F7" w:rsidTr="00362AA0">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3618" w:type="dxa"/>
            <w:gridSpan w:val="2"/>
          </w:tcPr>
          <w:p w:rsidR="00A35F67" w:rsidRPr="001864F7" w:rsidRDefault="00A35F67" w:rsidP="00362AA0">
            <w:pPr>
              <w:spacing w:before="120" w:after="120"/>
              <w:jc w:val="both"/>
              <w:rPr>
                <w:rFonts w:ascii="Times New Roman" w:hAnsi="Times New Roman" w:cs="Times New Roman"/>
                <w:sz w:val="24"/>
                <w:szCs w:val="24"/>
              </w:rPr>
            </w:pPr>
            <w:r w:rsidRPr="001864F7">
              <w:rPr>
                <w:rFonts w:ascii="Times New Roman" w:hAnsi="Times New Roman" w:cs="Times New Roman"/>
                <w:sz w:val="24"/>
                <w:szCs w:val="24"/>
              </w:rPr>
              <w:t>P-value</w:t>
            </w:r>
          </w:p>
        </w:tc>
        <w:tc>
          <w:tcPr>
            <w:tcW w:w="4042" w:type="dxa"/>
            <w:gridSpan w:val="2"/>
          </w:tcPr>
          <w:p w:rsidR="00A35F67" w:rsidRPr="001864F7" w:rsidRDefault="00A35F67" w:rsidP="00362AA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0.002</w:t>
            </w:r>
          </w:p>
        </w:tc>
        <w:tc>
          <w:tcPr>
            <w:tcW w:w="1916" w:type="dxa"/>
          </w:tcPr>
          <w:p w:rsidR="00A35F67" w:rsidRPr="001864F7" w:rsidRDefault="00A35F67" w:rsidP="00362AA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35F67" w:rsidRPr="001864F7" w:rsidTr="00362AA0">
        <w:trPr>
          <w:trHeight w:val="735"/>
        </w:trPr>
        <w:tc>
          <w:tcPr>
            <w:cnfStyle w:val="001000000000" w:firstRow="0" w:lastRow="0" w:firstColumn="1" w:lastColumn="0" w:oddVBand="0" w:evenVBand="0" w:oddHBand="0" w:evenHBand="0" w:firstRowFirstColumn="0" w:firstRowLastColumn="0" w:lastRowFirstColumn="0" w:lastRowLastColumn="0"/>
            <w:tcW w:w="3618" w:type="dxa"/>
            <w:gridSpan w:val="2"/>
          </w:tcPr>
          <w:p w:rsidR="00A35F67" w:rsidRPr="001864F7" w:rsidRDefault="00A35F67" w:rsidP="00362AA0">
            <w:pPr>
              <w:spacing w:before="120" w:after="120"/>
              <w:jc w:val="both"/>
              <w:rPr>
                <w:rFonts w:ascii="Times New Roman" w:hAnsi="Times New Roman" w:cs="Times New Roman"/>
                <w:sz w:val="24"/>
                <w:szCs w:val="24"/>
              </w:rPr>
            </w:pPr>
            <w:r w:rsidRPr="001864F7">
              <w:rPr>
                <w:rFonts w:ascii="Times New Roman" w:hAnsi="Times New Roman" w:cs="Times New Roman"/>
                <w:sz w:val="24"/>
                <w:szCs w:val="24"/>
              </w:rPr>
              <w:t>R-square</w:t>
            </w:r>
          </w:p>
        </w:tc>
        <w:tc>
          <w:tcPr>
            <w:tcW w:w="4042" w:type="dxa"/>
            <w:gridSpan w:val="2"/>
          </w:tcPr>
          <w:p w:rsidR="00A35F67" w:rsidRPr="001864F7" w:rsidRDefault="00A35F67" w:rsidP="00362AA0">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0.682</w:t>
            </w:r>
          </w:p>
        </w:tc>
        <w:tc>
          <w:tcPr>
            <w:tcW w:w="1916" w:type="dxa"/>
          </w:tcPr>
          <w:p w:rsidR="00A35F67" w:rsidRPr="001864F7" w:rsidRDefault="00A35F67" w:rsidP="00362AA0">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35F67" w:rsidRPr="001864F7" w:rsidTr="00362AA0">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3618" w:type="dxa"/>
            <w:gridSpan w:val="2"/>
          </w:tcPr>
          <w:p w:rsidR="00A35F67" w:rsidRPr="001864F7" w:rsidRDefault="00A35F67" w:rsidP="00362AA0">
            <w:pPr>
              <w:spacing w:before="120" w:after="120"/>
              <w:jc w:val="both"/>
              <w:rPr>
                <w:rFonts w:ascii="Times New Roman" w:hAnsi="Times New Roman" w:cs="Times New Roman"/>
                <w:sz w:val="24"/>
                <w:szCs w:val="24"/>
              </w:rPr>
            </w:pPr>
            <w:r w:rsidRPr="001864F7">
              <w:rPr>
                <w:rFonts w:ascii="Times New Roman" w:hAnsi="Times New Roman" w:cs="Times New Roman"/>
                <w:sz w:val="24"/>
                <w:szCs w:val="24"/>
              </w:rPr>
              <w:t>Adjusted R-square</w:t>
            </w:r>
          </w:p>
        </w:tc>
        <w:tc>
          <w:tcPr>
            <w:tcW w:w="4042" w:type="dxa"/>
            <w:gridSpan w:val="2"/>
          </w:tcPr>
          <w:p w:rsidR="00A35F67" w:rsidRPr="001864F7" w:rsidRDefault="00A35F67" w:rsidP="00362AA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64F7">
              <w:rPr>
                <w:rFonts w:ascii="Times New Roman" w:hAnsi="Times New Roman" w:cs="Times New Roman"/>
                <w:sz w:val="24"/>
                <w:szCs w:val="24"/>
              </w:rPr>
              <w:t xml:space="preserve">       0.680</w:t>
            </w:r>
          </w:p>
        </w:tc>
        <w:tc>
          <w:tcPr>
            <w:tcW w:w="1916" w:type="dxa"/>
          </w:tcPr>
          <w:p w:rsidR="00A35F67" w:rsidRPr="001864F7" w:rsidRDefault="00A35F67" w:rsidP="00362AA0">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00A35F67" w:rsidRPr="001864F7" w:rsidRDefault="00A35F67" w:rsidP="00362AA0">
      <w:pPr>
        <w:spacing w:line="240" w:lineRule="auto"/>
        <w:jc w:val="both"/>
        <w:rPr>
          <w:rFonts w:ascii="Times New Roman" w:hAnsi="Times New Roman" w:cs="Times New Roman"/>
          <w:b/>
          <w:sz w:val="24"/>
          <w:szCs w:val="24"/>
        </w:rPr>
      </w:pPr>
      <w:r w:rsidRPr="001864F7">
        <w:rPr>
          <w:rFonts w:ascii="Times New Roman" w:hAnsi="Times New Roman" w:cs="Times New Roman"/>
          <w:b/>
          <w:sz w:val="24"/>
          <w:szCs w:val="24"/>
        </w:rPr>
        <w:t>Sources: Author`s computation, 202</w:t>
      </w:r>
      <w:r w:rsidR="00362AA0">
        <w:rPr>
          <w:rFonts w:ascii="Times New Roman" w:hAnsi="Times New Roman" w:cs="Times New Roman"/>
          <w:b/>
          <w:sz w:val="24"/>
          <w:szCs w:val="24"/>
        </w:rPr>
        <w:t>5</w:t>
      </w:r>
    </w:p>
    <w:p w:rsidR="00A35F67" w:rsidRPr="00A35F67" w:rsidRDefault="00A35F67" w:rsidP="00965C28">
      <w:pPr>
        <w:spacing w:line="360" w:lineRule="auto"/>
        <w:jc w:val="both"/>
        <w:rPr>
          <w:rFonts w:ascii="Times New Roman" w:hAnsi="Times New Roman" w:cs="Times New Roman"/>
          <w:sz w:val="24"/>
          <w:szCs w:val="24"/>
        </w:rPr>
      </w:pPr>
      <w:r w:rsidRPr="00A35F67">
        <w:rPr>
          <w:rFonts w:ascii="Times New Roman" w:hAnsi="Times New Roman" w:cs="Times New Roman"/>
          <w:b/>
          <w:sz w:val="24"/>
          <w:szCs w:val="24"/>
        </w:rPr>
        <w:lastRenderedPageBreak/>
        <w:t>4.5.   Discussion of Findings</w:t>
      </w:r>
    </w:p>
    <w:p w:rsidR="003E1C4E" w:rsidRPr="003E1C4E" w:rsidRDefault="003E1C4E" w:rsidP="00965C28">
      <w:pPr>
        <w:pStyle w:val="Default"/>
        <w:spacing w:line="360" w:lineRule="auto"/>
        <w:jc w:val="both"/>
        <w:rPr>
          <w:rFonts w:ascii="Times New Roman" w:hAnsi="Times New Roman" w:cs="Times New Roman"/>
        </w:rPr>
      </w:pPr>
      <w:r w:rsidRPr="003E1C4E">
        <w:rPr>
          <w:rFonts w:ascii="Times New Roman" w:hAnsi="Times New Roman" w:cs="Times New Roman"/>
        </w:rPr>
        <w:t>This section discusses the first research objective, which examines the effect of organizational structure on management accounting practices. The findings reveal a significant positive relationship (β=0.102, t=4.248, p&lt;0.05), indicating that a formal organizational structure enhances information flow and promotes the use of management accounting techniques. Hotels with structured reporting systems are more likely to utilize accounting information for management functions. This aligns with studies by Anikkakal (2017), Mat (2017), and others, but contrasts with findings by Muhammad (2016) and Daniel (2019), possibly due to differences in how management accounting practices were measured. In line with contingency theory, the study suggests that decentralization can improve information flow within organizations.</w:t>
      </w:r>
    </w:p>
    <w:p w:rsidR="003E1C4E" w:rsidRPr="003E1C4E" w:rsidRDefault="003E1C4E" w:rsidP="00965C28">
      <w:pPr>
        <w:pStyle w:val="Default"/>
        <w:spacing w:line="360" w:lineRule="auto"/>
        <w:jc w:val="both"/>
        <w:rPr>
          <w:rFonts w:ascii="Times New Roman" w:hAnsi="Times New Roman" w:cs="Times New Roman"/>
        </w:rPr>
      </w:pPr>
      <w:r w:rsidRPr="003E1C4E">
        <w:rPr>
          <w:rFonts w:ascii="Times New Roman" w:hAnsi="Times New Roman" w:cs="Times New Roman"/>
        </w:rPr>
        <w:t>The second research objective investigates the impact of market dynamism on management accounting practices. The findings indicate a significant positive relationship (β=0.512, t=19.692, p&lt;0.05), showing that hotels operating in unstable market environments tend to rely more on management accounting techniques to address market-related challenges. This supports previous studies by researchers like Sadiya (2016) and William (2021), who identified market dynamism as a key determinant of management accounting practices. However, it contrasts with studies by Noor and Malcolm (2017), Arneld and Hope (2019), and Ovidian (2018), which found no significant relationship.</w:t>
      </w:r>
    </w:p>
    <w:p w:rsidR="003E1C4E" w:rsidRPr="003E1C4E" w:rsidRDefault="003E1C4E" w:rsidP="00965C28">
      <w:pPr>
        <w:spacing w:line="360" w:lineRule="auto"/>
        <w:jc w:val="both"/>
        <w:rPr>
          <w:rFonts w:ascii="Times New Roman" w:hAnsi="Times New Roman" w:cs="Times New Roman"/>
          <w:sz w:val="24"/>
          <w:szCs w:val="24"/>
        </w:rPr>
      </w:pPr>
      <w:r w:rsidRPr="003E1C4E">
        <w:rPr>
          <w:rFonts w:ascii="Times New Roman" w:hAnsi="Times New Roman" w:cs="Times New Roman"/>
          <w:sz w:val="24"/>
          <w:szCs w:val="24"/>
        </w:rPr>
        <w:t>The third research objective assesses the impact of information technology (IT) usage on management accounting practices. The study found a significant positive relationship (β=0.375, t=12.931, p&lt;0.05), indicating that IT-driven hotels are more likely to adopt management accounting practices. This aligns with previous studies by Okoli (2018), Ahmad (2019), Shamsudeen (2020), and others, who reported similar positive associations. However, the findings contradict those of Baines (2019) and Verveeten (2020), who found no or negative relationships. Oyewobi (2018) also supports the positive link, noting that IT advancements push firms toward proactive management accounting practices in Africa's dynamic business environment.</w:t>
      </w:r>
    </w:p>
    <w:p w:rsidR="00616B2D" w:rsidRPr="003E1C4E" w:rsidRDefault="003E1C4E" w:rsidP="00965C28">
      <w:pPr>
        <w:spacing w:line="360" w:lineRule="auto"/>
        <w:jc w:val="both"/>
        <w:rPr>
          <w:rFonts w:ascii="Times New Roman" w:hAnsi="Times New Roman" w:cs="Times New Roman"/>
          <w:sz w:val="24"/>
          <w:szCs w:val="24"/>
        </w:rPr>
      </w:pPr>
      <w:r w:rsidRPr="003E1C4E">
        <w:rPr>
          <w:rFonts w:ascii="Times New Roman" w:hAnsi="Times New Roman" w:cs="Times New Roman"/>
          <w:sz w:val="24"/>
          <w:szCs w:val="24"/>
        </w:rPr>
        <w:t xml:space="preserve">The fourth research objective explores the impact of competitive strategy on management accounting practice. The study found a significant positive relationship (β=0.269, t=6.256, p&lt;0.05), indicating that hotels pursuing strategic responses to competition tend to use </w:t>
      </w:r>
      <w:r w:rsidRPr="003E1C4E">
        <w:rPr>
          <w:rFonts w:ascii="Times New Roman" w:hAnsi="Times New Roman" w:cs="Times New Roman"/>
          <w:sz w:val="24"/>
          <w:szCs w:val="24"/>
        </w:rPr>
        <w:lastRenderedPageBreak/>
        <w:t>management accounting techniques. This aligns with previous studies by Yıldız (2016), Rajapathirana (2017), Hui (2018), Ganna and Chia (2019), and Amara and Benelifa (2020), who identified competitive strategy as a key driver of management accounting practice. The findings also support the contingency theory, which posits that management accounting practices should align with a firm's specific strategic context.</w:t>
      </w:r>
    </w:p>
    <w:p w:rsidR="00362AA0" w:rsidRDefault="00AC1116" w:rsidP="00965C28">
      <w:pPr>
        <w:spacing w:line="360" w:lineRule="auto"/>
        <w:ind w:left="288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p>
    <w:p w:rsidR="00362AA0" w:rsidRDefault="00362AA0" w:rsidP="00965C28">
      <w:pPr>
        <w:spacing w:line="360" w:lineRule="auto"/>
        <w:ind w:left="2880" w:firstLine="720"/>
        <w:jc w:val="both"/>
        <w:rPr>
          <w:rFonts w:ascii="Times New Roman" w:hAnsi="Times New Roman" w:cs="Times New Roman"/>
          <w:b/>
          <w:sz w:val="24"/>
          <w:szCs w:val="24"/>
        </w:rPr>
      </w:pPr>
    </w:p>
    <w:p w:rsidR="00362AA0" w:rsidRDefault="00362AA0" w:rsidP="00965C28">
      <w:pPr>
        <w:spacing w:line="360" w:lineRule="auto"/>
        <w:ind w:left="2880" w:firstLine="720"/>
        <w:jc w:val="both"/>
        <w:rPr>
          <w:rFonts w:ascii="Times New Roman" w:hAnsi="Times New Roman" w:cs="Times New Roman"/>
          <w:b/>
          <w:sz w:val="24"/>
          <w:szCs w:val="24"/>
        </w:rPr>
      </w:pPr>
    </w:p>
    <w:p w:rsidR="00362AA0" w:rsidRDefault="00362AA0" w:rsidP="00965C28">
      <w:pPr>
        <w:spacing w:line="360" w:lineRule="auto"/>
        <w:ind w:left="2880" w:firstLine="720"/>
        <w:jc w:val="both"/>
        <w:rPr>
          <w:rFonts w:ascii="Times New Roman" w:hAnsi="Times New Roman" w:cs="Times New Roman"/>
          <w:b/>
          <w:sz w:val="24"/>
          <w:szCs w:val="24"/>
        </w:rPr>
      </w:pPr>
    </w:p>
    <w:p w:rsidR="00362AA0" w:rsidRDefault="00362AA0" w:rsidP="00965C28">
      <w:pPr>
        <w:spacing w:line="360" w:lineRule="auto"/>
        <w:ind w:left="2880" w:firstLine="720"/>
        <w:jc w:val="both"/>
        <w:rPr>
          <w:rFonts w:ascii="Times New Roman" w:hAnsi="Times New Roman" w:cs="Times New Roman"/>
          <w:b/>
          <w:sz w:val="24"/>
          <w:szCs w:val="24"/>
        </w:rPr>
      </w:pPr>
    </w:p>
    <w:p w:rsidR="00362AA0" w:rsidRDefault="00362AA0" w:rsidP="00965C28">
      <w:pPr>
        <w:spacing w:line="360" w:lineRule="auto"/>
        <w:ind w:left="2880" w:firstLine="720"/>
        <w:jc w:val="both"/>
        <w:rPr>
          <w:rFonts w:ascii="Times New Roman" w:hAnsi="Times New Roman" w:cs="Times New Roman"/>
          <w:b/>
          <w:sz w:val="24"/>
          <w:szCs w:val="24"/>
        </w:rPr>
      </w:pPr>
    </w:p>
    <w:p w:rsidR="00362AA0" w:rsidRDefault="00362AA0" w:rsidP="00965C28">
      <w:pPr>
        <w:spacing w:line="360" w:lineRule="auto"/>
        <w:ind w:left="2880" w:firstLine="720"/>
        <w:jc w:val="both"/>
        <w:rPr>
          <w:rFonts w:ascii="Times New Roman" w:hAnsi="Times New Roman" w:cs="Times New Roman"/>
          <w:b/>
          <w:sz w:val="24"/>
          <w:szCs w:val="24"/>
        </w:rPr>
      </w:pPr>
    </w:p>
    <w:p w:rsidR="00362AA0" w:rsidRDefault="00362AA0" w:rsidP="00965C28">
      <w:pPr>
        <w:spacing w:line="360" w:lineRule="auto"/>
        <w:ind w:left="2880" w:firstLine="720"/>
        <w:jc w:val="both"/>
        <w:rPr>
          <w:rFonts w:ascii="Times New Roman" w:hAnsi="Times New Roman" w:cs="Times New Roman"/>
          <w:b/>
          <w:sz w:val="24"/>
          <w:szCs w:val="24"/>
        </w:rPr>
      </w:pPr>
    </w:p>
    <w:p w:rsidR="00616B2D" w:rsidRPr="001864F7" w:rsidRDefault="00616B2D" w:rsidP="00965C28">
      <w:pPr>
        <w:spacing w:line="360" w:lineRule="auto"/>
        <w:ind w:left="2880" w:firstLine="720"/>
        <w:jc w:val="both"/>
        <w:rPr>
          <w:rFonts w:ascii="Times New Roman" w:hAnsi="Times New Roman" w:cs="Times New Roman"/>
          <w:b/>
          <w:sz w:val="24"/>
          <w:szCs w:val="24"/>
        </w:rPr>
      </w:pPr>
      <w:r w:rsidRPr="001864F7">
        <w:rPr>
          <w:rFonts w:ascii="Times New Roman" w:hAnsi="Times New Roman" w:cs="Times New Roman"/>
          <w:b/>
          <w:sz w:val="24"/>
          <w:szCs w:val="24"/>
        </w:rPr>
        <w:t>CHAPTER FIVE</w:t>
      </w:r>
    </w:p>
    <w:p w:rsidR="00616B2D" w:rsidRPr="001864F7" w:rsidRDefault="00616B2D" w:rsidP="00965C28">
      <w:pPr>
        <w:spacing w:line="360" w:lineRule="auto"/>
        <w:ind w:left="1440"/>
        <w:jc w:val="both"/>
        <w:rPr>
          <w:rFonts w:ascii="Times New Roman" w:hAnsi="Times New Roman" w:cs="Times New Roman"/>
          <w:b/>
          <w:sz w:val="24"/>
          <w:szCs w:val="24"/>
        </w:rPr>
      </w:pPr>
      <w:r w:rsidRPr="001864F7">
        <w:rPr>
          <w:rFonts w:ascii="Times New Roman" w:hAnsi="Times New Roman" w:cs="Times New Roman"/>
          <w:b/>
          <w:sz w:val="24"/>
          <w:szCs w:val="24"/>
        </w:rPr>
        <w:t xml:space="preserve">  SUMMARY, CONCLUSION AND RECOMMENDATIONS</w:t>
      </w:r>
    </w:p>
    <w:p w:rsidR="00B10BBD" w:rsidRDefault="00616B2D" w:rsidP="00965C28">
      <w:pPr>
        <w:spacing w:line="360" w:lineRule="auto"/>
        <w:jc w:val="both"/>
        <w:rPr>
          <w:rFonts w:ascii="Times New Roman" w:hAnsi="Times New Roman" w:cs="Times New Roman"/>
          <w:sz w:val="24"/>
          <w:szCs w:val="24"/>
        </w:rPr>
      </w:pPr>
      <w:r w:rsidRPr="001864F7">
        <w:rPr>
          <w:rFonts w:ascii="Times New Roman" w:hAnsi="Times New Roman" w:cs="Times New Roman"/>
          <w:sz w:val="24"/>
          <w:szCs w:val="24"/>
        </w:rPr>
        <w:t>This chapter concludes this study on the determinants of management accounting prac</w:t>
      </w:r>
      <w:r w:rsidR="0036751C">
        <w:rPr>
          <w:rFonts w:ascii="Times New Roman" w:hAnsi="Times New Roman" w:cs="Times New Roman"/>
          <w:sz w:val="24"/>
          <w:szCs w:val="24"/>
        </w:rPr>
        <w:t>tice among the</w:t>
      </w:r>
      <w:r w:rsidR="00B74D7F">
        <w:rPr>
          <w:rFonts w:ascii="Times New Roman" w:hAnsi="Times New Roman" w:cs="Times New Roman"/>
          <w:sz w:val="24"/>
          <w:szCs w:val="24"/>
        </w:rPr>
        <w:t xml:space="preserve"> hotels </w:t>
      </w:r>
      <w:r w:rsidRPr="001864F7">
        <w:rPr>
          <w:rFonts w:ascii="Times New Roman" w:hAnsi="Times New Roman" w:cs="Times New Roman"/>
          <w:sz w:val="24"/>
          <w:szCs w:val="24"/>
        </w:rPr>
        <w:t>in Ilorin, Kwara State. This chapter presents the summary, conclusions and recommendations based on the findings of the study. This chapter further presents the contribution to the knowledge</w:t>
      </w:r>
      <w:r w:rsidR="00B10BBD">
        <w:rPr>
          <w:rFonts w:ascii="Times New Roman" w:hAnsi="Times New Roman" w:cs="Times New Roman"/>
          <w:sz w:val="24"/>
          <w:szCs w:val="24"/>
        </w:rPr>
        <w:t xml:space="preserve"> and </w:t>
      </w:r>
      <w:r w:rsidR="00B74D7F">
        <w:rPr>
          <w:rFonts w:ascii="Times New Roman" w:hAnsi="Times New Roman" w:cs="Times New Roman"/>
          <w:sz w:val="24"/>
          <w:szCs w:val="24"/>
        </w:rPr>
        <w:t>suggestion for further studies</w:t>
      </w:r>
      <w:r w:rsidRPr="001864F7">
        <w:rPr>
          <w:rFonts w:ascii="Times New Roman" w:hAnsi="Times New Roman" w:cs="Times New Roman"/>
          <w:sz w:val="24"/>
          <w:szCs w:val="24"/>
        </w:rPr>
        <w:t xml:space="preserve"> </w:t>
      </w:r>
    </w:p>
    <w:p w:rsidR="00616B2D" w:rsidRPr="001864F7" w:rsidRDefault="00616B2D" w:rsidP="00965C28">
      <w:pPr>
        <w:spacing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5.1   Summary</w:t>
      </w:r>
    </w:p>
    <w:p w:rsidR="004718B7" w:rsidRPr="004718B7" w:rsidRDefault="004718B7" w:rsidP="00965C28">
      <w:pPr>
        <w:spacing w:line="360" w:lineRule="auto"/>
        <w:jc w:val="both"/>
        <w:rPr>
          <w:rFonts w:ascii="Times New Roman" w:eastAsia="Calibri" w:hAnsi="Times New Roman" w:cs="Times New Roman"/>
          <w:sz w:val="24"/>
          <w:szCs w:val="24"/>
        </w:rPr>
      </w:pPr>
      <w:r w:rsidRPr="004718B7">
        <w:rPr>
          <w:rFonts w:ascii="Times New Roman" w:hAnsi="Times New Roman" w:cs="Times New Roman"/>
          <w:sz w:val="24"/>
          <w:szCs w:val="24"/>
        </w:rPr>
        <w:t xml:space="preserve">Previous studies on the determinants of management accounting practice among hotels in Ilorin metropolis have provided valuable insights, identifying various influencing factors beyond organizational structure, market dynamism, information technology usage, and competitive strategy such as environmental uncertainty, firm size, top management discipline, just-in-time policy, and total quality management. Motivated by these findings, this study aimed to </w:t>
      </w:r>
      <w:r w:rsidRPr="004718B7">
        <w:rPr>
          <w:rFonts w:ascii="Times New Roman" w:hAnsi="Times New Roman" w:cs="Times New Roman"/>
          <w:sz w:val="24"/>
          <w:szCs w:val="24"/>
        </w:rPr>
        <w:lastRenderedPageBreak/>
        <w:t>investigate the key determinants of management accounting practices in Ilorin hotels. To achieve this, four research questions and corresponding objectives were formulated, focusing specifically on the roles of organizational structure, market dynamism, IT usage, and competitive strategy.</w:t>
      </w:r>
    </w:p>
    <w:p w:rsidR="00791B93" w:rsidRPr="00791B93" w:rsidRDefault="00791B93" w:rsidP="00965C28">
      <w:pPr>
        <w:spacing w:before="120" w:after="120" w:line="360" w:lineRule="auto"/>
        <w:jc w:val="both"/>
        <w:rPr>
          <w:rFonts w:ascii="Times New Roman" w:eastAsia="Calibri" w:hAnsi="Times New Roman" w:cs="Times New Roman"/>
          <w:sz w:val="24"/>
          <w:szCs w:val="24"/>
        </w:rPr>
      </w:pPr>
      <w:r w:rsidRPr="00791B93">
        <w:rPr>
          <w:rFonts w:ascii="Times New Roman" w:hAnsi="Times New Roman" w:cs="Times New Roman"/>
          <w:sz w:val="24"/>
          <w:szCs w:val="24"/>
        </w:rPr>
        <w:t>The study developed its research questions and hypotheses based on an extensive review of relevant literature, including key concepts, theories, and prior empirical studies. The conceptual review helped define the key variables, while the theoretical review provided the foundation for predicting their relationships. Previous research findings informed the study’s hypotheses. A qualitative approach was adopted, using a questionnaire distributed to managers and accountants in selected hotels in Ilorin metropolis. The collected data was analyzed using multiple regressions to derive the study’s key findings.</w:t>
      </w:r>
    </w:p>
    <w:p w:rsidR="00791B93" w:rsidRPr="00791B93" w:rsidRDefault="00791B93" w:rsidP="00965C28">
      <w:pPr>
        <w:spacing w:before="120" w:after="120" w:line="360" w:lineRule="auto"/>
        <w:jc w:val="both"/>
        <w:rPr>
          <w:rFonts w:ascii="Times New Roman" w:hAnsi="Times New Roman" w:cs="Times New Roman"/>
          <w:b/>
          <w:sz w:val="24"/>
          <w:szCs w:val="24"/>
        </w:rPr>
      </w:pPr>
      <w:r w:rsidRPr="00791B93">
        <w:rPr>
          <w:rFonts w:ascii="Times New Roman" w:hAnsi="Times New Roman" w:cs="Times New Roman"/>
          <w:sz w:val="24"/>
          <w:szCs w:val="24"/>
        </w:rPr>
        <w:t>The study's findings indicate that all four examined factors significantly influence management accounting practices among hotels in Ilorin metropolis. First, organizational structure has a positive effect (coefficient = 0.102, p = 0.021), implying that more structured organizations are more likely to adopt management accounting practices. Second, market dynamism also shows a strong positive impact (coefficient = 0.512, p = 0.043), suggesting that greater market uncertainty leads to increased use of such practices. Third, information technology usage significantly enhances management accounting practice (coefficient = 0.375, p = 0.012). Lastly, competitive strategy is also a key determinant (coefficient = 0.269, p = 0.002), supporting the contingency theory that firms adapt accounting practices based on competitive pressures.</w:t>
      </w:r>
    </w:p>
    <w:p w:rsidR="00616B2D" w:rsidRPr="001864F7" w:rsidRDefault="00616B2D" w:rsidP="00965C28">
      <w:pPr>
        <w:spacing w:before="120" w:after="120" w:line="360" w:lineRule="auto"/>
        <w:jc w:val="both"/>
        <w:rPr>
          <w:rFonts w:ascii="Times New Roman" w:hAnsi="Times New Roman" w:cs="Times New Roman"/>
          <w:b/>
          <w:sz w:val="24"/>
          <w:szCs w:val="24"/>
        </w:rPr>
      </w:pPr>
      <w:r w:rsidRPr="001864F7">
        <w:rPr>
          <w:rFonts w:ascii="Times New Roman" w:hAnsi="Times New Roman" w:cs="Times New Roman"/>
          <w:b/>
          <w:sz w:val="24"/>
          <w:szCs w:val="24"/>
        </w:rPr>
        <w:t>5.2</w:t>
      </w:r>
      <w:r w:rsidRPr="001864F7">
        <w:rPr>
          <w:rFonts w:ascii="Times New Roman" w:hAnsi="Times New Roman" w:cs="Times New Roman"/>
          <w:b/>
          <w:sz w:val="24"/>
          <w:szCs w:val="24"/>
        </w:rPr>
        <w:tab/>
        <w:t xml:space="preserve">Conclusion </w:t>
      </w:r>
    </w:p>
    <w:p w:rsidR="00791B93" w:rsidRPr="00791B93" w:rsidRDefault="00791B93" w:rsidP="00965C28">
      <w:pPr>
        <w:spacing w:line="360" w:lineRule="auto"/>
        <w:jc w:val="both"/>
        <w:rPr>
          <w:rFonts w:ascii="Times New Roman" w:eastAsia="Calibri" w:hAnsi="Times New Roman" w:cs="Times New Roman"/>
          <w:sz w:val="24"/>
          <w:szCs w:val="24"/>
        </w:rPr>
      </w:pPr>
      <w:r w:rsidRPr="00791B93">
        <w:rPr>
          <w:rFonts w:ascii="Times New Roman" w:hAnsi="Times New Roman" w:cs="Times New Roman"/>
          <w:sz w:val="24"/>
          <w:szCs w:val="24"/>
        </w:rPr>
        <w:t>The study concludes that organizational structure, market dynamism, information technology usage, and competitive strategy significantly influence management accounting practices among hotels in Ilorin metropolis.</w:t>
      </w:r>
    </w:p>
    <w:p w:rsidR="00616B2D" w:rsidRPr="001864F7" w:rsidRDefault="00616B2D" w:rsidP="00965C28">
      <w:pPr>
        <w:spacing w:line="360" w:lineRule="auto"/>
        <w:jc w:val="both"/>
        <w:rPr>
          <w:rFonts w:ascii="Times New Roman" w:eastAsia="Calibri" w:hAnsi="Times New Roman" w:cs="Times New Roman"/>
          <w:sz w:val="24"/>
          <w:szCs w:val="24"/>
        </w:rPr>
      </w:pPr>
      <w:r w:rsidRPr="001864F7">
        <w:rPr>
          <w:rFonts w:ascii="Times New Roman" w:eastAsia="Calibri" w:hAnsi="Times New Roman" w:cs="Times New Roman"/>
          <w:sz w:val="24"/>
          <w:szCs w:val="24"/>
        </w:rPr>
        <w:t>Consequently, the following major conclusions drawn from the study is in line with the objectives of the study stated in chapter one above:</w:t>
      </w:r>
    </w:p>
    <w:p w:rsidR="00221D3C" w:rsidRPr="00EF1D96" w:rsidRDefault="00764110" w:rsidP="00965C28">
      <w:pPr>
        <w:pStyle w:val="ListParagraph"/>
        <w:numPr>
          <w:ilvl w:val="0"/>
          <w:numId w:val="16"/>
        </w:numPr>
        <w:spacing w:line="360" w:lineRule="auto"/>
        <w:jc w:val="both"/>
        <w:rPr>
          <w:rFonts w:ascii="Times New Roman" w:eastAsia="Calibri" w:hAnsi="Times New Roman" w:cs="Times New Roman"/>
          <w:sz w:val="24"/>
          <w:szCs w:val="24"/>
        </w:rPr>
      </w:pPr>
      <w:r w:rsidRPr="00EF1D96">
        <w:rPr>
          <w:rFonts w:ascii="Times New Roman" w:eastAsia="Calibri" w:hAnsi="Times New Roman" w:cs="Times New Roman"/>
          <w:sz w:val="24"/>
          <w:szCs w:val="24"/>
        </w:rPr>
        <w:t xml:space="preserve">The study revealed that </w:t>
      </w:r>
      <w:r w:rsidR="00204FBC" w:rsidRPr="00EF1D96">
        <w:rPr>
          <w:rFonts w:ascii="Times New Roman" w:hAnsi="Times New Roman" w:cs="Times New Roman"/>
          <w:sz w:val="24"/>
          <w:szCs w:val="24"/>
        </w:rPr>
        <w:t>hotel with highly structure reporting system tend to engage in the management accounting practice in generating accounting information for various management functions</w:t>
      </w:r>
      <w:r w:rsidR="00221D3C" w:rsidRPr="00EF1D96">
        <w:rPr>
          <w:rFonts w:ascii="Times New Roman" w:hAnsi="Times New Roman" w:cs="Times New Roman"/>
          <w:sz w:val="24"/>
          <w:szCs w:val="24"/>
        </w:rPr>
        <w:t xml:space="preserve">. </w:t>
      </w:r>
    </w:p>
    <w:p w:rsidR="00616B2D" w:rsidRPr="00EF1D96" w:rsidRDefault="00616B2D" w:rsidP="00965C28">
      <w:pPr>
        <w:pStyle w:val="ListParagraph"/>
        <w:numPr>
          <w:ilvl w:val="0"/>
          <w:numId w:val="16"/>
        </w:numPr>
        <w:spacing w:line="360" w:lineRule="auto"/>
        <w:jc w:val="both"/>
        <w:rPr>
          <w:rFonts w:ascii="Times New Roman" w:eastAsia="Calibri" w:hAnsi="Times New Roman" w:cs="Times New Roman"/>
          <w:sz w:val="24"/>
          <w:szCs w:val="24"/>
        </w:rPr>
      </w:pPr>
      <w:r w:rsidRPr="00EF1D96">
        <w:rPr>
          <w:rFonts w:ascii="Times New Roman" w:eastAsia="Calibri" w:hAnsi="Times New Roman" w:cs="Times New Roman"/>
          <w:sz w:val="24"/>
          <w:szCs w:val="24"/>
        </w:rPr>
        <w:lastRenderedPageBreak/>
        <w:t xml:space="preserve">The </w:t>
      </w:r>
      <w:r w:rsidR="00204FBC" w:rsidRPr="00EF1D96">
        <w:rPr>
          <w:rFonts w:ascii="Times New Roman" w:eastAsia="Calibri" w:hAnsi="Times New Roman" w:cs="Times New Roman"/>
          <w:sz w:val="24"/>
          <w:szCs w:val="24"/>
        </w:rPr>
        <w:t xml:space="preserve">study reported </w:t>
      </w:r>
      <w:r w:rsidR="00204FBC" w:rsidRPr="00EF1D96">
        <w:rPr>
          <w:rFonts w:ascii="Times New Roman" w:hAnsi="Times New Roman" w:cs="Times New Roman"/>
          <w:sz w:val="24"/>
          <w:szCs w:val="24"/>
        </w:rPr>
        <w:t>that hotel face unstable market environment and often makes use of management accounting techniques to generate accounting information to manage various issues in the market environment.</w:t>
      </w:r>
    </w:p>
    <w:p w:rsidR="00616B2D" w:rsidRPr="00EF1D96" w:rsidRDefault="00616B2D" w:rsidP="00965C28">
      <w:pPr>
        <w:pStyle w:val="ListParagraph"/>
        <w:numPr>
          <w:ilvl w:val="0"/>
          <w:numId w:val="16"/>
        </w:numPr>
        <w:shd w:val="clear" w:color="auto" w:fill="FFFFFF" w:themeFill="background1"/>
        <w:spacing w:line="360" w:lineRule="auto"/>
        <w:jc w:val="both"/>
        <w:rPr>
          <w:rFonts w:ascii="Times New Roman" w:eastAsia="Calibri" w:hAnsi="Times New Roman" w:cs="Times New Roman"/>
          <w:sz w:val="24"/>
          <w:szCs w:val="24"/>
        </w:rPr>
      </w:pPr>
      <w:r w:rsidRPr="00EF1D96">
        <w:rPr>
          <w:rFonts w:ascii="Times New Roman" w:hAnsi="Times New Roman" w:cs="Times New Roman"/>
          <w:sz w:val="24"/>
          <w:szCs w:val="24"/>
        </w:rPr>
        <w:t xml:space="preserve">The </w:t>
      </w:r>
      <w:r w:rsidR="00EF1D96" w:rsidRPr="00EF1D96">
        <w:rPr>
          <w:rFonts w:ascii="Times New Roman" w:hAnsi="Times New Roman" w:cs="Times New Roman"/>
          <w:sz w:val="24"/>
          <w:szCs w:val="24"/>
        </w:rPr>
        <w:t>study suggests</w:t>
      </w:r>
      <w:r w:rsidR="00204FBC" w:rsidRPr="00EF1D96">
        <w:rPr>
          <w:rFonts w:ascii="Times New Roman" w:hAnsi="Times New Roman" w:cs="Times New Roman"/>
          <w:sz w:val="24"/>
          <w:szCs w:val="24"/>
        </w:rPr>
        <w:t xml:space="preserve"> that </w:t>
      </w:r>
      <w:r w:rsidR="00204FBC" w:rsidRPr="00EF1D96">
        <w:rPr>
          <w:rFonts w:ascii="Times New Roman" w:hAnsi="Times New Roman" w:cs="Times New Roman"/>
          <w:color w:val="000000"/>
          <w:sz w:val="24"/>
          <w:szCs w:val="24"/>
        </w:rPr>
        <w:t>an information technological driven</w:t>
      </w:r>
      <w:r w:rsidR="00204FBC" w:rsidRPr="00EF1D96">
        <w:rPr>
          <w:rFonts w:ascii="Times New Roman" w:hAnsi="Times New Roman" w:cs="Times New Roman"/>
          <w:sz w:val="24"/>
          <w:szCs w:val="24"/>
        </w:rPr>
        <w:t xml:space="preserve"> hotel</w:t>
      </w:r>
      <w:r w:rsidR="00204FBC" w:rsidRPr="00EF1D96">
        <w:rPr>
          <w:rFonts w:ascii="Times New Roman" w:hAnsi="Times New Roman" w:cs="Times New Roman"/>
          <w:color w:val="000000"/>
          <w:sz w:val="24"/>
          <w:szCs w:val="24"/>
        </w:rPr>
        <w:t xml:space="preserve"> is expected to attach more relevance to the management accounting practice</w:t>
      </w:r>
      <w:r w:rsidR="00EF1D96">
        <w:rPr>
          <w:rFonts w:ascii="Times New Roman" w:hAnsi="Times New Roman" w:cs="Times New Roman"/>
          <w:color w:val="000000"/>
          <w:sz w:val="24"/>
          <w:szCs w:val="24"/>
        </w:rPr>
        <w:t xml:space="preserve">. </w:t>
      </w:r>
      <w:r w:rsidR="00EF1D96" w:rsidRPr="00EF1D96">
        <w:rPr>
          <w:rFonts w:ascii="Times New Roman" w:hAnsi="Times New Roman" w:cs="Times New Roman"/>
          <w:sz w:val="24"/>
          <w:szCs w:val="24"/>
        </w:rPr>
        <w:t xml:space="preserve">In addition, hotels that </w:t>
      </w:r>
      <w:r w:rsidR="00EF1D96">
        <w:rPr>
          <w:rFonts w:ascii="Times New Roman" w:hAnsi="Times New Roman" w:cs="Times New Roman"/>
          <w:sz w:val="24"/>
          <w:szCs w:val="24"/>
        </w:rPr>
        <w:t xml:space="preserve">also </w:t>
      </w:r>
      <w:r w:rsidR="00EF1D96" w:rsidRPr="00EF1D96">
        <w:rPr>
          <w:rFonts w:ascii="Times New Roman" w:hAnsi="Times New Roman" w:cs="Times New Roman"/>
          <w:sz w:val="24"/>
          <w:szCs w:val="24"/>
        </w:rPr>
        <w:t>automate its business process and activities find it more useful to adopt management accounting practice.</w:t>
      </w:r>
    </w:p>
    <w:p w:rsidR="00616B2D" w:rsidRPr="00EF1D96" w:rsidRDefault="00616B2D" w:rsidP="00965C28">
      <w:pPr>
        <w:pStyle w:val="ListParagraph"/>
        <w:numPr>
          <w:ilvl w:val="0"/>
          <w:numId w:val="16"/>
        </w:numPr>
        <w:spacing w:line="360" w:lineRule="auto"/>
        <w:jc w:val="both"/>
        <w:rPr>
          <w:rFonts w:ascii="Times New Roman" w:eastAsia="Calibri" w:hAnsi="Times New Roman" w:cs="Times New Roman"/>
          <w:sz w:val="24"/>
          <w:szCs w:val="24"/>
        </w:rPr>
      </w:pPr>
      <w:r w:rsidRPr="00EF1D96">
        <w:rPr>
          <w:rFonts w:ascii="Times New Roman" w:eastAsia="Calibri" w:hAnsi="Times New Roman" w:cs="Times New Roman"/>
          <w:sz w:val="24"/>
          <w:szCs w:val="24"/>
        </w:rPr>
        <w:t>Th</w:t>
      </w:r>
      <w:r w:rsidR="00EF1D96">
        <w:rPr>
          <w:rFonts w:ascii="Times New Roman" w:eastAsia="Calibri" w:hAnsi="Times New Roman" w:cs="Times New Roman"/>
          <w:sz w:val="24"/>
          <w:szCs w:val="24"/>
        </w:rPr>
        <w:t xml:space="preserve">e study conclude </w:t>
      </w:r>
      <w:r w:rsidR="00EF1D96" w:rsidRPr="00EF1D96">
        <w:rPr>
          <w:rFonts w:ascii="Times New Roman" w:hAnsi="Times New Roman" w:cs="Times New Roman"/>
          <w:sz w:val="24"/>
          <w:szCs w:val="24"/>
        </w:rPr>
        <w:t>that hotel with strategic orientation towards managing competition often required information through the use of management accounting techniques to pursue it strategies.</w:t>
      </w:r>
    </w:p>
    <w:p w:rsidR="00616B2D" w:rsidRPr="001864F7" w:rsidRDefault="00616B2D" w:rsidP="00965C28">
      <w:pPr>
        <w:shd w:val="clear" w:color="auto" w:fill="FFFFFF" w:themeFill="background1"/>
        <w:spacing w:line="360" w:lineRule="auto"/>
        <w:jc w:val="both"/>
        <w:rPr>
          <w:rFonts w:ascii="Times New Roman" w:eastAsia="Calibri" w:hAnsi="Times New Roman" w:cs="Times New Roman"/>
          <w:b/>
          <w:sz w:val="24"/>
          <w:szCs w:val="24"/>
        </w:rPr>
      </w:pPr>
      <w:r w:rsidRPr="001864F7">
        <w:rPr>
          <w:rFonts w:ascii="Times New Roman" w:eastAsia="Calibri" w:hAnsi="Times New Roman" w:cs="Times New Roman"/>
          <w:b/>
          <w:sz w:val="24"/>
          <w:szCs w:val="24"/>
        </w:rPr>
        <w:t>5.3</w:t>
      </w:r>
      <w:r w:rsidRPr="001864F7">
        <w:rPr>
          <w:rFonts w:ascii="Times New Roman" w:eastAsia="Calibri" w:hAnsi="Times New Roman" w:cs="Times New Roman"/>
          <w:b/>
          <w:sz w:val="24"/>
          <w:szCs w:val="24"/>
        </w:rPr>
        <w:tab/>
        <w:t>Recommendations</w:t>
      </w:r>
    </w:p>
    <w:p w:rsidR="00616B2D" w:rsidRDefault="00616B2D" w:rsidP="00965C28">
      <w:pPr>
        <w:spacing w:line="360" w:lineRule="auto"/>
        <w:jc w:val="both"/>
        <w:rPr>
          <w:rFonts w:ascii="Times New Roman" w:eastAsia="Calibri" w:hAnsi="Times New Roman" w:cs="Times New Roman"/>
          <w:sz w:val="24"/>
          <w:szCs w:val="24"/>
        </w:rPr>
      </w:pPr>
      <w:r w:rsidRPr="001864F7">
        <w:rPr>
          <w:rFonts w:ascii="Times New Roman" w:eastAsia="Calibri" w:hAnsi="Times New Roman" w:cs="Times New Roman"/>
          <w:sz w:val="24"/>
          <w:szCs w:val="24"/>
        </w:rPr>
        <w:t>Based on the preceding discussions and conclusion, the study provides the following recommendations:</w:t>
      </w:r>
    </w:p>
    <w:p w:rsidR="000E7BC2" w:rsidRPr="000E7BC2" w:rsidRDefault="00616B2D" w:rsidP="00965C28">
      <w:pPr>
        <w:pStyle w:val="ListParagraph"/>
        <w:numPr>
          <w:ilvl w:val="0"/>
          <w:numId w:val="17"/>
        </w:numPr>
        <w:autoSpaceDE w:val="0"/>
        <w:autoSpaceDN w:val="0"/>
        <w:adjustRightInd w:val="0"/>
        <w:spacing w:after="0" w:line="360" w:lineRule="auto"/>
        <w:jc w:val="both"/>
        <w:rPr>
          <w:rFonts w:ascii="Times New Roman" w:eastAsia="Calibri" w:hAnsi="Times New Roman" w:cs="Times New Roman"/>
          <w:i/>
          <w:sz w:val="24"/>
          <w:szCs w:val="24"/>
        </w:rPr>
      </w:pPr>
      <w:r w:rsidRPr="000E7BC2">
        <w:rPr>
          <w:rFonts w:ascii="Times New Roman" w:eastAsia="Calibri" w:hAnsi="Times New Roman" w:cs="Times New Roman"/>
          <w:sz w:val="24"/>
          <w:szCs w:val="24"/>
        </w:rPr>
        <w:t>Given the conclusion reach on the ef</w:t>
      </w:r>
      <w:r w:rsidR="007F4183" w:rsidRPr="000E7BC2">
        <w:rPr>
          <w:rFonts w:ascii="Times New Roman" w:eastAsia="Calibri" w:hAnsi="Times New Roman" w:cs="Times New Roman"/>
          <w:sz w:val="24"/>
          <w:szCs w:val="24"/>
        </w:rPr>
        <w:t>fect of organization structure</w:t>
      </w:r>
      <w:r w:rsidR="00221D3C" w:rsidRPr="000E7BC2">
        <w:rPr>
          <w:rFonts w:ascii="Times New Roman" w:eastAsia="Calibri" w:hAnsi="Times New Roman" w:cs="Times New Roman"/>
          <w:sz w:val="24"/>
          <w:szCs w:val="24"/>
        </w:rPr>
        <w:t xml:space="preserve"> on management accounting practice</w:t>
      </w:r>
      <w:r w:rsidR="00A32454" w:rsidRPr="000E7BC2">
        <w:rPr>
          <w:rFonts w:ascii="Times New Roman" w:eastAsia="Calibri" w:hAnsi="Times New Roman" w:cs="Times New Roman"/>
          <w:sz w:val="24"/>
          <w:szCs w:val="24"/>
        </w:rPr>
        <w:t xml:space="preserve">. </w:t>
      </w:r>
      <w:r w:rsidR="00A32454" w:rsidRPr="000E7BC2">
        <w:rPr>
          <w:rFonts w:ascii="Times New Roman" w:hAnsi="Times New Roman" w:cs="Times New Roman"/>
        </w:rPr>
        <w:t>Hotel firms are advice to formalize their organization structure in order to have</w:t>
      </w:r>
      <w:r w:rsidR="000E7BC2">
        <w:rPr>
          <w:rFonts w:ascii="Times New Roman" w:hAnsi="Times New Roman" w:cs="Times New Roman"/>
        </w:rPr>
        <w:t xml:space="preserve"> a highly </w:t>
      </w:r>
      <w:r w:rsidR="000E7BC2" w:rsidRPr="000E7BC2">
        <w:rPr>
          <w:rFonts w:ascii="Times New Roman" w:hAnsi="Times New Roman" w:cs="Times New Roman"/>
        </w:rPr>
        <w:t>structure reporting system.</w:t>
      </w:r>
    </w:p>
    <w:p w:rsidR="00616B2D" w:rsidRPr="003163AC" w:rsidRDefault="000E7BC2" w:rsidP="00965C28">
      <w:pPr>
        <w:pStyle w:val="ListParagraph"/>
        <w:numPr>
          <w:ilvl w:val="0"/>
          <w:numId w:val="17"/>
        </w:numPr>
        <w:autoSpaceDE w:val="0"/>
        <w:autoSpaceDN w:val="0"/>
        <w:adjustRightInd w:val="0"/>
        <w:spacing w:after="0" w:line="360" w:lineRule="auto"/>
        <w:jc w:val="both"/>
        <w:rPr>
          <w:rFonts w:ascii="Times New Roman" w:eastAsia="Calibri" w:hAnsi="Times New Roman" w:cs="Times New Roman"/>
          <w:i/>
          <w:sz w:val="24"/>
          <w:szCs w:val="24"/>
        </w:rPr>
      </w:pPr>
      <w:r>
        <w:rPr>
          <w:rFonts w:ascii="Times New Roman" w:hAnsi="Times New Roman" w:cs="Times New Roman"/>
        </w:rPr>
        <w:t xml:space="preserve">In line with the concluded stance on the effect of market dynamism on management accounting practice, </w:t>
      </w:r>
      <w:r w:rsidR="003163AC">
        <w:rPr>
          <w:rFonts w:ascii="Times New Roman" w:hAnsi="Times New Roman" w:cs="Times New Roman"/>
        </w:rPr>
        <w:t>the study recommend that hotel should install an effective accounting information system that will generate relevant management accounting information to address various challenges in the dynamic market environment.</w:t>
      </w:r>
      <w:r w:rsidR="00616B2D" w:rsidRPr="003163AC">
        <w:rPr>
          <w:rFonts w:ascii="Times New Roman" w:eastAsia="Calibri" w:hAnsi="Times New Roman" w:cs="Times New Roman"/>
          <w:sz w:val="24"/>
          <w:szCs w:val="24"/>
        </w:rPr>
        <w:t xml:space="preserve"> </w:t>
      </w:r>
    </w:p>
    <w:p w:rsidR="009031C5" w:rsidRPr="009031C5" w:rsidRDefault="00616B2D" w:rsidP="00965C28">
      <w:pPr>
        <w:pStyle w:val="ListParagraph"/>
        <w:numPr>
          <w:ilvl w:val="0"/>
          <w:numId w:val="17"/>
        </w:numPr>
        <w:spacing w:line="360" w:lineRule="auto"/>
        <w:jc w:val="both"/>
        <w:rPr>
          <w:rFonts w:ascii="Times New Roman" w:eastAsia="Calibri" w:hAnsi="Times New Roman" w:cs="Times New Roman"/>
          <w:sz w:val="24"/>
          <w:szCs w:val="24"/>
        </w:rPr>
      </w:pPr>
      <w:r w:rsidRPr="009031C5">
        <w:rPr>
          <w:rFonts w:ascii="Times New Roman" w:eastAsia="Calibri" w:hAnsi="Times New Roman" w:cs="Times New Roman"/>
          <w:sz w:val="24"/>
          <w:szCs w:val="24"/>
        </w:rPr>
        <w:t>Since the study conclusion affirmed the potency of information technology</w:t>
      </w:r>
      <w:r w:rsidR="0036751C">
        <w:rPr>
          <w:rFonts w:ascii="Times New Roman" w:eastAsia="Calibri" w:hAnsi="Times New Roman" w:cs="Times New Roman"/>
          <w:sz w:val="24"/>
          <w:szCs w:val="24"/>
        </w:rPr>
        <w:t xml:space="preserve"> usage</w:t>
      </w:r>
      <w:r w:rsidRPr="009031C5">
        <w:rPr>
          <w:rFonts w:ascii="Times New Roman" w:eastAsia="Calibri" w:hAnsi="Times New Roman" w:cs="Times New Roman"/>
          <w:sz w:val="24"/>
          <w:szCs w:val="24"/>
        </w:rPr>
        <w:t xml:space="preserve"> on management accounting prac</w:t>
      </w:r>
      <w:r w:rsidR="009031C5" w:rsidRPr="009031C5">
        <w:rPr>
          <w:rFonts w:ascii="Times New Roman" w:eastAsia="Calibri" w:hAnsi="Times New Roman" w:cs="Times New Roman"/>
          <w:sz w:val="24"/>
          <w:szCs w:val="24"/>
        </w:rPr>
        <w:t xml:space="preserve">tice among the </w:t>
      </w:r>
      <w:r w:rsidR="0036751C">
        <w:rPr>
          <w:rFonts w:ascii="Times New Roman" w:eastAsia="Calibri" w:hAnsi="Times New Roman" w:cs="Times New Roman"/>
          <w:sz w:val="24"/>
          <w:szCs w:val="24"/>
        </w:rPr>
        <w:t>h</w:t>
      </w:r>
      <w:r w:rsidR="009031C5" w:rsidRPr="009031C5">
        <w:rPr>
          <w:rFonts w:ascii="Times New Roman" w:eastAsia="Calibri" w:hAnsi="Times New Roman" w:cs="Times New Roman"/>
          <w:sz w:val="24"/>
          <w:szCs w:val="24"/>
        </w:rPr>
        <w:t xml:space="preserve">otels </w:t>
      </w:r>
      <w:r w:rsidRPr="009031C5">
        <w:rPr>
          <w:rFonts w:ascii="Times New Roman" w:eastAsia="Calibri" w:hAnsi="Times New Roman" w:cs="Times New Roman"/>
          <w:sz w:val="24"/>
          <w:szCs w:val="24"/>
        </w:rPr>
        <w:t xml:space="preserve">in Ilorin </w:t>
      </w:r>
      <w:r w:rsidR="00891094">
        <w:rPr>
          <w:rFonts w:ascii="Times New Roman" w:eastAsia="Calibri" w:hAnsi="Times New Roman" w:cs="Times New Roman"/>
          <w:sz w:val="24"/>
          <w:szCs w:val="24"/>
        </w:rPr>
        <w:t>me</w:t>
      </w:r>
      <w:r w:rsidRPr="009031C5">
        <w:rPr>
          <w:rFonts w:ascii="Times New Roman" w:eastAsia="Calibri" w:hAnsi="Times New Roman" w:cs="Times New Roman"/>
          <w:sz w:val="24"/>
          <w:szCs w:val="24"/>
        </w:rPr>
        <w:t xml:space="preserve">tropolis. </w:t>
      </w:r>
      <w:r w:rsidR="009031C5" w:rsidRPr="009031C5">
        <w:rPr>
          <w:rFonts w:ascii="Times New Roman" w:hAnsi="Times New Roman" w:cs="Times New Roman"/>
          <w:sz w:val="24"/>
          <w:szCs w:val="24"/>
        </w:rPr>
        <w:t>M</w:t>
      </w:r>
      <w:r w:rsidRPr="009031C5">
        <w:rPr>
          <w:rFonts w:ascii="Times New Roman" w:hAnsi="Times New Roman" w:cs="Times New Roman"/>
          <w:sz w:val="24"/>
          <w:szCs w:val="24"/>
        </w:rPr>
        <w:t xml:space="preserve">easures </w:t>
      </w:r>
      <w:r w:rsidR="009031C5" w:rsidRPr="009031C5">
        <w:rPr>
          <w:rFonts w:ascii="Times New Roman" w:hAnsi="Times New Roman" w:cs="Times New Roman"/>
          <w:sz w:val="24"/>
          <w:szCs w:val="24"/>
        </w:rPr>
        <w:t xml:space="preserve">should be </w:t>
      </w:r>
      <w:r w:rsidRPr="009031C5">
        <w:rPr>
          <w:rFonts w:ascii="Times New Roman" w:hAnsi="Times New Roman" w:cs="Times New Roman"/>
          <w:sz w:val="24"/>
          <w:szCs w:val="24"/>
        </w:rPr>
        <w:t xml:space="preserve">taken by the </w:t>
      </w:r>
      <w:r w:rsidR="0083326B">
        <w:rPr>
          <w:rFonts w:ascii="Times New Roman" w:hAnsi="Times New Roman" w:cs="Times New Roman"/>
          <w:sz w:val="24"/>
          <w:szCs w:val="24"/>
        </w:rPr>
        <w:t xml:space="preserve">management to ensure that information technology </w:t>
      </w:r>
      <w:r w:rsidR="0036751C">
        <w:rPr>
          <w:rFonts w:ascii="Times New Roman" w:hAnsi="Times New Roman" w:cs="Times New Roman"/>
          <w:sz w:val="24"/>
          <w:szCs w:val="24"/>
        </w:rPr>
        <w:t xml:space="preserve">usage </w:t>
      </w:r>
      <w:r w:rsidR="0083326B">
        <w:rPr>
          <w:rFonts w:ascii="Times New Roman" w:hAnsi="Times New Roman" w:cs="Times New Roman"/>
          <w:sz w:val="24"/>
          <w:szCs w:val="24"/>
        </w:rPr>
        <w:t>has reflected in their record keeping, production management, recruitment process and supplier`s management</w:t>
      </w:r>
      <w:r w:rsidR="00891094">
        <w:rPr>
          <w:rFonts w:ascii="Times New Roman" w:hAnsi="Times New Roman" w:cs="Times New Roman"/>
          <w:sz w:val="24"/>
          <w:szCs w:val="24"/>
        </w:rPr>
        <w:t xml:space="preserve"> as a means to avoid unnecessary expenditures.</w:t>
      </w:r>
    </w:p>
    <w:p w:rsidR="00616B2D" w:rsidRPr="00C055D6" w:rsidRDefault="00616B2D" w:rsidP="00965C28">
      <w:pPr>
        <w:pStyle w:val="ListParagraph"/>
        <w:numPr>
          <w:ilvl w:val="0"/>
          <w:numId w:val="17"/>
        </w:numPr>
        <w:spacing w:line="360" w:lineRule="auto"/>
        <w:jc w:val="both"/>
        <w:rPr>
          <w:rFonts w:ascii="Times New Roman" w:eastAsia="Calibri" w:hAnsi="Times New Roman" w:cs="Times New Roman"/>
          <w:sz w:val="24"/>
          <w:szCs w:val="24"/>
        </w:rPr>
      </w:pPr>
      <w:r w:rsidRPr="009031C5">
        <w:rPr>
          <w:rFonts w:ascii="Times New Roman" w:eastAsia="Calibri" w:hAnsi="Times New Roman" w:cs="Times New Roman"/>
          <w:sz w:val="24"/>
          <w:szCs w:val="24"/>
        </w:rPr>
        <w:t>Based on the inferred conclusion on the effect of competitive strategy on</w:t>
      </w:r>
      <w:r w:rsidR="00BC5FEB">
        <w:rPr>
          <w:rFonts w:ascii="Times New Roman" w:eastAsia="Calibri" w:hAnsi="Times New Roman" w:cs="Times New Roman"/>
          <w:sz w:val="24"/>
          <w:szCs w:val="24"/>
        </w:rPr>
        <w:t xml:space="preserve"> management accounting practice. </w:t>
      </w:r>
      <w:r w:rsidR="00204FBC" w:rsidRPr="00C055D6">
        <w:rPr>
          <w:rFonts w:ascii="Times New Roman" w:hAnsi="Times New Roman" w:cs="Times New Roman"/>
          <w:sz w:val="24"/>
          <w:szCs w:val="24"/>
        </w:rPr>
        <w:t xml:space="preserve">The study conclude that </w:t>
      </w:r>
      <w:r w:rsidR="00204FBC" w:rsidRPr="00C055D6">
        <w:rPr>
          <w:rFonts w:ascii="Times New Roman" w:hAnsi="Times New Roman" w:cs="Times New Roman"/>
        </w:rPr>
        <w:t>hotel with strategic orientation towards managing competition often required information through the use of management accounting techniques to pursue it strategies.</w:t>
      </w:r>
    </w:p>
    <w:p w:rsidR="00616B2D" w:rsidRPr="001864F7" w:rsidRDefault="00616B2D" w:rsidP="00965C28">
      <w:pPr>
        <w:spacing w:line="360" w:lineRule="auto"/>
        <w:jc w:val="both"/>
        <w:rPr>
          <w:rFonts w:ascii="Times New Roman" w:eastAsia="Calibri" w:hAnsi="Times New Roman" w:cs="Times New Roman"/>
          <w:b/>
          <w:sz w:val="24"/>
          <w:szCs w:val="24"/>
        </w:rPr>
      </w:pPr>
      <w:r w:rsidRPr="001864F7">
        <w:rPr>
          <w:rFonts w:ascii="Times New Roman" w:eastAsia="Calibri" w:hAnsi="Times New Roman" w:cs="Times New Roman"/>
          <w:b/>
          <w:sz w:val="24"/>
          <w:szCs w:val="24"/>
        </w:rPr>
        <w:t>5.4</w:t>
      </w:r>
      <w:r w:rsidRPr="001864F7">
        <w:rPr>
          <w:rFonts w:ascii="Times New Roman" w:eastAsia="Calibri" w:hAnsi="Times New Roman" w:cs="Times New Roman"/>
          <w:b/>
          <w:sz w:val="24"/>
          <w:szCs w:val="24"/>
        </w:rPr>
        <w:tab/>
        <w:t>Contribution to knowledge</w:t>
      </w:r>
    </w:p>
    <w:p w:rsidR="00616B2D" w:rsidRPr="001864F7" w:rsidRDefault="00616B2D" w:rsidP="00965C28">
      <w:pPr>
        <w:spacing w:line="360" w:lineRule="auto"/>
        <w:jc w:val="both"/>
        <w:rPr>
          <w:rFonts w:ascii="Times New Roman" w:eastAsia="Calibri" w:hAnsi="Times New Roman" w:cs="Times New Roman"/>
          <w:sz w:val="24"/>
          <w:szCs w:val="24"/>
        </w:rPr>
      </w:pPr>
      <w:r w:rsidRPr="001864F7">
        <w:rPr>
          <w:rFonts w:ascii="Times New Roman" w:eastAsia="Calibri" w:hAnsi="Times New Roman" w:cs="Times New Roman"/>
          <w:sz w:val="24"/>
          <w:szCs w:val="24"/>
        </w:rPr>
        <w:lastRenderedPageBreak/>
        <w:t xml:space="preserve"> This section presents areas in which the present study contributes to the management accounting literature.</w:t>
      </w:r>
    </w:p>
    <w:p w:rsidR="00616B2D" w:rsidRPr="001864F7" w:rsidRDefault="00616B2D" w:rsidP="00965C28">
      <w:pPr>
        <w:pStyle w:val="ListParagraph"/>
        <w:numPr>
          <w:ilvl w:val="0"/>
          <w:numId w:val="18"/>
        </w:numPr>
        <w:spacing w:line="360" w:lineRule="auto"/>
        <w:jc w:val="both"/>
        <w:rPr>
          <w:rFonts w:ascii="Times New Roman" w:eastAsia="Calibri" w:hAnsi="Times New Roman" w:cs="Times New Roman"/>
          <w:sz w:val="24"/>
          <w:szCs w:val="24"/>
        </w:rPr>
      </w:pPr>
      <w:r w:rsidRPr="001864F7">
        <w:rPr>
          <w:rFonts w:ascii="Times New Roman" w:eastAsia="Calibri" w:hAnsi="Times New Roman" w:cs="Times New Roman"/>
          <w:sz w:val="24"/>
          <w:szCs w:val="24"/>
        </w:rPr>
        <w:t>For the first time, management accounting practice was stu</w:t>
      </w:r>
      <w:r w:rsidR="00272D3B">
        <w:rPr>
          <w:rFonts w:ascii="Times New Roman" w:eastAsia="Calibri" w:hAnsi="Times New Roman" w:cs="Times New Roman"/>
          <w:sz w:val="24"/>
          <w:szCs w:val="24"/>
        </w:rPr>
        <w:t xml:space="preserve">died among the hotels </w:t>
      </w:r>
      <w:r w:rsidRPr="001864F7">
        <w:rPr>
          <w:rFonts w:ascii="Times New Roman" w:eastAsia="Calibri" w:hAnsi="Times New Roman" w:cs="Times New Roman"/>
          <w:sz w:val="24"/>
          <w:szCs w:val="24"/>
        </w:rPr>
        <w:t>in Ilorin metropolis.</w:t>
      </w:r>
    </w:p>
    <w:p w:rsidR="00616B2D" w:rsidRDefault="00616B2D" w:rsidP="00965C28">
      <w:pPr>
        <w:pStyle w:val="ListParagraph"/>
        <w:numPr>
          <w:ilvl w:val="0"/>
          <w:numId w:val="18"/>
        </w:numPr>
        <w:spacing w:line="360" w:lineRule="auto"/>
        <w:jc w:val="both"/>
        <w:rPr>
          <w:rFonts w:ascii="Times New Roman" w:eastAsia="Calibri" w:hAnsi="Times New Roman" w:cs="Times New Roman"/>
          <w:sz w:val="24"/>
          <w:szCs w:val="24"/>
        </w:rPr>
      </w:pPr>
      <w:r w:rsidRPr="001864F7">
        <w:rPr>
          <w:rFonts w:ascii="Times New Roman" w:eastAsia="Calibri" w:hAnsi="Times New Roman" w:cs="Times New Roman"/>
          <w:sz w:val="24"/>
          <w:szCs w:val="24"/>
        </w:rPr>
        <w:t xml:space="preserve">The dimension of management accounting practices in the context of organization structure, market dynamism, information technology </w:t>
      </w:r>
      <w:r w:rsidR="008D06AB">
        <w:rPr>
          <w:rFonts w:ascii="Times New Roman" w:eastAsia="Calibri" w:hAnsi="Times New Roman" w:cs="Times New Roman"/>
          <w:sz w:val="24"/>
          <w:szCs w:val="24"/>
        </w:rPr>
        <w:t xml:space="preserve">usage </w:t>
      </w:r>
      <w:r w:rsidRPr="001864F7">
        <w:rPr>
          <w:rFonts w:ascii="Times New Roman" w:eastAsia="Calibri" w:hAnsi="Times New Roman" w:cs="Times New Roman"/>
          <w:sz w:val="24"/>
          <w:szCs w:val="24"/>
        </w:rPr>
        <w:t>and competitive strategy will provide informative insight to manage</w:t>
      </w:r>
      <w:r w:rsidR="00CF3D63">
        <w:rPr>
          <w:rFonts w:ascii="Times New Roman" w:eastAsia="Calibri" w:hAnsi="Times New Roman" w:cs="Times New Roman"/>
          <w:sz w:val="24"/>
          <w:szCs w:val="24"/>
        </w:rPr>
        <w:t>r in the adoption of management</w:t>
      </w:r>
      <w:r w:rsidRPr="001864F7">
        <w:rPr>
          <w:rFonts w:ascii="Times New Roman" w:eastAsia="Calibri" w:hAnsi="Times New Roman" w:cs="Times New Roman"/>
          <w:sz w:val="24"/>
          <w:szCs w:val="24"/>
        </w:rPr>
        <w:t xml:space="preserve"> accounting techniques to perform various management functions</w:t>
      </w:r>
      <w:r w:rsidR="001D44DE">
        <w:rPr>
          <w:rFonts w:ascii="Times New Roman" w:eastAsia="Calibri" w:hAnsi="Times New Roman" w:cs="Times New Roman"/>
          <w:sz w:val="24"/>
          <w:szCs w:val="24"/>
        </w:rPr>
        <w:t>.</w:t>
      </w:r>
    </w:p>
    <w:p w:rsidR="00CF3D63" w:rsidRPr="00CF3D63" w:rsidRDefault="00CF3D63" w:rsidP="00965C28">
      <w:pPr>
        <w:spacing w:line="360" w:lineRule="auto"/>
        <w:jc w:val="both"/>
        <w:rPr>
          <w:rFonts w:ascii="Times New Roman" w:eastAsia="Calibri" w:hAnsi="Times New Roman" w:cs="Times New Roman"/>
          <w:b/>
          <w:sz w:val="24"/>
          <w:szCs w:val="24"/>
        </w:rPr>
      </w:pPr>
      <w:r w:rsidRPr="00CF3D63">
        <w:rPr>
          <w:rFonts w:ascii="Times New Roman" w:eastAsia="Calibri" w:hAnsi="Times New Roman" w:cs="Times New Roman"/>
          <w:b/>
          <w:sz w:val="24"/>
          <w:szCs w:val="24"/>
        </w:rPr>
        <w:t>5.5</w:t>
      </w:r>
      <w:r w:rsidRPr="00CF3D63">
        <w:rPr>
          <w:rFonts w:ascii="Times New Roman" w:eastAsia="Calibri" w:hAnsi="Times New Roman" w:cs="Times New Roman"/>
          <w:b/>
          <w:sz w:val="24"/>
          <w:szCs w:val="24"/>
        </w:rPr>
        <w:tab/>
        <w:t xml:space="preserve">Study Limitations </w:t>
      </w:r>
    </w:p>
    <w:p w:rsidR="0083469F" w:rsidRPr="00FE604E" w:rsidRDefault="0083469F" w:rsidP="00965C28">
      <w:pPr>
        <w:spacing w:line="360" w:lineRule="auto"/>
        <w:jc w:val="both"/>
        <w:rPr>
          <w:rFonts w:ascii="Times New Roman" w:eastAsia="Calibri" w:hAnsi="Times New Roman" w:cs="Times New Roman"/>
          <w:b/>
          <w:sz w:val="24"/>
          <w:szCs w:val="24"/>
        </w:rPr>
      </w:pPr>
      <w:r w:rsidRPr="00FE604E">
        <w:rPr>
          <w:rFonts w:ascii="Times New Roman" w:hAnsi="Times New Roman" w:cs="Times New Roman"/>
          <w:sz w:val="24"/>
          <w:szCs w:val="24"/>
        </w:rPr>
        <w:t>A limitation of this study is the lack of specific literature in the developing country context, which restricted comparisons with previous research. The study had to rely on theories and evidence from other disciplines. Additionally, as the research was conducted in Ilorin metropolis, replicating it in other parts of Nigeria or developing countries is necessary for broader validation. The study's cross-sectional design only provides a snapshot, and a longitudinal study or randomized control trials (RCTs) could offer a more comprehensive understanding of the determinants of management accounting practices over time.</w:t>
      </w:r>
    </w:p>
    <w:p w:rsidR="001D44DE" w:rsidRDefault="001D44DE" w:rsidP="00965C28">
      <w:pPr>
        <w:spacing w:line="360" w:lineRule="auto"/>
        <w:jc w:val="both"/>
        <w:rPr>
          <w:rFonts w:ascii="Times New Roman" w:eastAsia="Calibri" w:hAnsi="Times New Roman" w:cs="Times New Roman"/>
          <w:b/>
          <w:sz w:val="24"/>
          <w:szCs w:val="24"/>
        </w:rPr>
      </w:pPr>
      <w:r w:rsidRPr="001D44DE">
        <w:rPr>
          <w:rFonts w:ascii="Times New Roman" w:eastAsia="Calibri" w:hAnsi="Times New Roman" w:cs="Times New Roman"/>
          <w:b/>
          <w:sz w:val="24"/>
          <w:szCs w:val="24"/>
        </w:rPr>
        <w:t>5.</w:t>
      </w:r>
      <w:r>
        <w:rPr>
          <w:rFonts w:ascii="Times New Roman" w:eastAsia="Calibri" w:hAnsi="Times New Roman" w:cs="Times New Roman"/>
          <w:b/>
          <w:sz w:val="24"/>
          <w:szCs w:val="24"/>
        </w:rPr>
        <w:t>5</w:t>
      </w:r>
      <w:r>
        <w:rPr>
          <w:rFonts w:ascii="Times New Roman" w:eastAsia="Calibri" w:hAnsi="Times New Roman" w:cs="Times New Roman"/>
          <w:b/>
          <w:sz w:val="24"/>
          <w:szCs w:val="24"/>
        </w:rPr>
        <w:tab/>
        <w:t>Suggestion for further Studies</w:t>
      </w:r>
    </w:p>
    <w:p w:rsidR="00145676" w:rsidRPr="00145676" w:rsidRDefault="00145676" w:rsidP="00965C28">
      <w:pPr>
        <w:spacing w:line="360" w:lineRule="auto"/>
        <w:jc w:val="both"/>
        <w:rPr>
          <w:rFonts w:ascii="Times New Roman" w:eastAsia="Calibri" w:hAnsi="Times New Roman" w:cs="Times New Roman"/>
          <w:sz w:val="24"/>
          <w:szCs w:val="24"/>
        </w:rPr>
      </w:pPr>
      <w:r w:rsidRPr="00145676">
        <w:rPr>
          <w:rFonts w:ascii="Times New Roman" w:eastAsia="Calibri" w:hAnsi="Times New Roman" w:cs="Times New Roman"/>
          <w:sz w:val="24"/>
          <w:szCs w:val="24"/>
        </w:rPr>
        <w:t>The impli</w:t>
      </w:r>
      <w:r>
        <w:rPr>
          <w:rFonts w:ascii="Times New Roman" w:eastAsia="Calibri" w:hAnsi="Times New Roman" w:cs="Times New Roman"/>
          <w:sz w:val="24"/>
          <w:szCs w:val="24"/>
        </w:rPr>
        <w:t>cations and limitations reported by the</w:t>
      </w:r>
      <w:r w:rsidRPr="00145676">
        <w:rPr>
          <w:rFonts w:ascii="Times New Roman" w:eastAsia="Calibri" w:hAnsi="Times New Roman" w:cs="Times New Roman"/>
          <w:sz w:val="24"/>
          <w:szCs w:val="24"/>
        </w:rPr>
        <w:t xml:space="preserve"> findings on</w:t>
      </w:r>
      <w:r>
        <w:rPr>
          <w:rFonts w:ascii="Times New Roman" w:eastAsia="Calibri" w:hAnsi="Times New Roman" w:cs="Times New Roman"/>
          <w:sz w:val="24"/>
          <w:szCs w:val="24"/>
        </w:rPr>
        <w:t xml:space="preserve"> management accounting practice</w:t>
      </w:r>
      <w:r w:rsidRPr="00145676">
        <w:rPr>
          <w:rFonts w:ascii="Times New Roman" w:eastAsia="Calibri" w:hAnsi="Times New Roman" w:cs="Times New Roman"/>
          <w:sz w:val="24"/>
          <w:szCs w:val="24"/>
        </w:rPr>
        <w:t xml:space="preserve"> </w:t>
      </w:r>
      <w:r>
        <w:rPr>
          <w:rFonts w:ascii="Times New Roman" w:eastAsia="Calibri" w:hAnsi="Times New Roman" w:cs="Times New Roman"/>
          <w:sz w:val="24"/>
          <w:szCs w:val="24"/>
        </w:rPr>
        <w:t>from the hospitality industry</w:t>
      </w:r>
      <w:r w:rsidRPr="00145676">
        <w:rPr>
          <w:rFonts w:ascii="Times New Roman" w:eastAsia="Calibri" w:hAnsi="Times New Roman" w:cs="Times New Roman"/>
          <w:sz w:val="24"/>
          <w:szCs w:val="24"/>
        </w:rPr>
        <w:t xml:space="preserve"> perspective prompts the presentation of potential directions for further research as presented below;  </w:t>
      </w:r>
    </w:p>
    <w:p w:rsidR="00145676" w:rsidRPr="00706752" w:rsidRDefault="00145676" w:rsidP="00965C28">
      <w:pPr>
        <w:pStyle w:val="ListParagraph"/>
        <w:numPr>
          <w:ilvl w:val="0"/>
          <w:numId w:val="20"/>
        </w:numPr>
        <w:spacing w:line="360" w:lineRule="auto"/>
        <w:jc w:val="both"/>
        <w:rPr>
          <w:rFonts w:ascii="Times New Roman" w:eastAsia="Calibri" w:hAnsi="Times New Roman" w:cs="Times New Roman"/>
          <w:sz w:val="24"/>
          <w:szCs w:val="24"/>
        </w:rPr>
      </w:pPr>
      <w:r w:rsidRPr="00706752">
        <w:rPr>
          <w:rFonts w:ascii="Times New Roman" w:eastAsia="Calibri" w:hAnsi="Times New Roman" w:cs="Times New Roman"/>
          <w:sz w:val="24"/>
          <w:szCs w:val="24"/>
        </w:rPr>
        <w:t>Future research should explore the use of qualitative designs to assess the determinants of management accounting practice</w:t>
      </w:r>
      <w:r w:rsidR="00221D3C">
        <w:rPr>
          <w:rFonts w:ascii="Times New Roman" w:eastAsia="Calibri" w:hAnsi="Times New Roman" w:cs="Times New Roman"/>
          <w:sz w:val="24"/>
          <w:szCs w:val="24"/>
        </w:rPr>
        <w:t xml:space="preserve"> among the hotels</w:t>
      </w:r>
      <w:r w:rsidR="00EB34DA" w:rsidRPr="00706752">
        <w:rPr>
          <w:rFonts w:ascii="Times New Roman" w:eastAsia="Calibri" w:hAnsi="Times New Roman" w:cs="Times New Roman"/>
          <w:sz w:val="24"/>
          <w:szCs w:val="24"/>
        </w:rPr>
        <w:t>.</w:t>
      </w:r>
    </w:p>
    <w:p w:rsidR="001D44DE" w:rsidRDefault="00145676" w:rsidP="00965C28">
      <w:pPr>
        <w:pStyle w:val="ListParagraph"/>
        <w:numPr>
          <w:ilvl w:val="0"/>
          <w:numId w:val="20"/>
        </w:numPr>
        <w:spacing w:line="360" w:lineRule="auto"/>
        <w:jc w:val="both"/>
        <w:rPr>
          <w:rFonts w:ascii="Times New Roman" w:eastAsia="Calibri" w:hAnsi="Times New Roman" w:cs="Times New Roman"/>
          <w:sz w:val="24"/>
          <w:szCs w:val="24"/>
        </w:rPr>
      </w:pPr>
      <w:r w:rsidRPr="00706752">
        <w:rPr>
          <w:rFonts w:ascii="Times New Roman" w:eastAsia="Calibri" w:hAnsi="Times New Roman" w:cs="Times New Roman"/>
          <w:sz w:val="24"/>
          <w:szCs w:val="24"/>
        </w:rPr>
        <w:t xml:space="preserve">Additionally, further research could </w:t>
      </w:r>
      <w:r w:rsidR="00EF0FF5" w:rsidRPr="00706752">
        <w:rPr>
          <w:rFonts w:ascii="Times New Roman" w:eastAsia="Calibri" w:hAnsi="Times New Roman" w:cs="Times New Roman"/>
          <w:sz w:val="24"/>
          <w:szCs w:val="24"/>
        </w:rPr>
        <w:t>also be considered</w:t>
      </w:r>
      <w:r w:rsidRPr="00706752">
        <w:rPr>
          <w:rFonts w:ascii="Times New Roman" w:eastAsia="Calibri" w:hAnsi="Times New Roman" w:cs="Times New Roman"/>
          <w:sz w:val="24"/>
          <w:szCs w:val="24"/>
        </w:rPr>
        <w:t xml:space="preserve"> </w:t>
      </w:r>
      <w:r w:rsidR="00EF0FF5" w:rsidRPr="00706752">
        <w:rPr>
          <w:rFonts w:ascii="Times New Roman" w:eastAsia="Calibri" w:hAnsi="Times New Roman" w:cs="Times New Roman"/>
          <w:sz w:val="24"/>
          <w:szCs w:val="24"/>
        </w:rPr>
        <w:t xml:space="preserve">by </w:t>
      </w:r>
      <w:r w:rsidRPr="00706752">
        <w:rPr>
          <w:rFonts w:ascii="Times New Roman" w:eastAsia="Calibri" w:hAnsi="Times New Roman" w:cs="Times New Roman"/>
          <w:sz w:val="24"/>
          <w:szCs w:val="24"/>
        </w:rPr>
        <w:t xml:space="preserve">examining </w:t>
      </w:r>
      <w:r w:rsidR="00EF0FF5" w:rsidRPr="00706752">
        <w:rPr>
          <w:rFonts w:ascii="Times New Roman" w:eastAsia="Calibri" w:hAnsi="Times New Roman" w:cs="Times New Roman"/>
          <w:sz w:val="24"/>
          <w:szCs w:val="24"/>
        </w:rPr>
        <w:t xml:space="preserve">the effect of management accounting practice on the performance of </w:t>
      </w:r>
      <w:r w:rsidR="00CF3D63" w:rsidRPr="00706752">
        <w:rPr>
          <w:rFonts w:ascii="Times New Roman" w:eastAsia="Calibri" w:hAnsi="Times New Roman" w:cs="Times New Roman"/>
          <w:sz w:val="24"/>
          <w:szCs w:val="24"/>
        </w:rPr>
        <w:t xml:space="preserve">hotels </w:t>
      </w:r>
      <w:r w:rsidR="00EF0FF5" w:rsidRPr="00706752">
        <w:rPr>
          <w:rFonts w:ascii="Times New Roman" w:eastAsia="Calibri" w:hAnsi="Times New Roman" w:cs="Times New Roman"/>
          <w:sz w:val="24"/>
          <w:szCs w:val="24"/>
        </w:rPr>
        <w:t>in Nigeria.</w:t>
      </w:r>
    </w:p>
    <w:p w:rsidR="00706752" w:rsidRPr="00706752" w:rsidRDefault="00706752" w:rsidP="00965C28">
      <w:pPr>
        <w:pStyle w:val="ListParagraph"/>
        <w:numPr>
          <w:ilvl w:val="0"/>
          <w:numId w:val="20"/>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Finally, future studies may also integrate </w:t>
      </w:r>
      <w:r w:rsidR="002C3199">
        <w:rPr>
          <w:rFonts w:ascii="Times New Roman" w:eastAsia="Calibri" w:hAnsi="Times New Roman" w:cs="Times New Roman"/>
          <w:sz w:val="24"/>
          <w:szCs w:val="24"/>
        </w:rPr>
        <w:t>size of the organization, age of the organization and national culture as contingency factors to allow for more robust study across the countries.</w:t>
      </w:r>
    </w:p>
    <w:p w:rsidR="00706752" w:rsidRPr="00145676" w:rsidRDefault="00706752" w:rsidP="00965C28">
      <w:pPr>
        <w:spacing w:line="360" w:lineRule="auto"/>
        <w:jc w:val="both"/>
        <w:rPr>
          <w:rFonts w:ascii="Times New Roman" w:eastAsia="Calibri" w:hAnsi="Times New Roman" w:cs="Times New Roman"/>
          <w:sz w:val="24"/>
          <w:szCs w:val="24"/>
        </w:rPr>
      </w:pPr>
    </w:p>
    <w:p w:rsidR="00221D3C" w:rsidRDefault="00221D3C" w:rsidP="00965C28">
      <w:pPr>
        <w:spacing w:before="120" w:after="120" w:line="360" w:lineRule="auto"/>
        <w:jc w:val="both"/>
        <w:rPr>
          <w:rFonts w:ascii="Times New Roman" w:hAnsi="Times New Roman" w:cs="Times New Roman"/>
          <w:b/>
          <w:sz w:val="24"/>
          <w:szCs w:val="24"/>
        </w:rPr>
      </w:pPr>
    </w:p>
    <w:p w:rsidR="00221D3C" w:rsidRDefault="00221D3C" w:rsidP="00965C28">
      <w:pPr>
        <w:spacing w:before="120" w:after="120" w:line="360" w:lineRule="auto"/>
        <w:jc w:val="both"/>
        <w:rPr>
          <w:rFonts w:ascii="Times New Roman" w:hAnsi="Times New Roman" w:cs="Times New Roman"/>
          <w:b/>
          <w:sz w:val="24"/>
          <w:szCs w:val="24"/>
        </w:rPr>
      </w:pPr>
    </w:p>
    <w:p w:rsidR="003163AC" w:rsidRDefault="003163AC" w:rsidP="00965C28">
      <w:pPr>
        <w:spacing w:before="120" w:after="120" w:line="360" w:lineRule="auto"/>
        <w:jc w:val="both"/>
        <w:rPr>
          <w:rFonts w:ascii="Times New Roman" w:hAnsi="Times New Roman" w:cs="Times New Roman"/>
          <w:b/>
          <w:sz w:val="24"/>
          <w:szCs w:val="24"/>
        </w:rPr>
      </w:pPr>
    </w:p>
    <w:p w:rsidR="008D06AB" w:rsidRDefault="008D06AB" w:rsidP="00965C28">
      <w:pPr>
        <w:spacing w:before="120" w:after="120" w:line="360" w:lineRule="auto"/>
        <w:jc w:val="both"/>
        <w:rPr>
          <w:rFonts w:ascii="Times New Roman" w:hAnsi="Times New Roman" w:cs="Times New Roman"/>
          <w:b/>
          <w:sz w:val="24"/>
          <w:szCs w:val="24"/>
        </w:rPr>
      </w:pPr>
    </w:p>
    <w:p w:rsidR="008D06AB" w:rsidRDefault="008D06AB" w:rsidP="00965C28">
      <w:pPr>
        <w:spacing w:before="120" w:after="120" w:line="360" w:lineRule="auto"/>
        <w:jc w:val="both"/>
        <w:rPr>
          <w:rFonts w:ascii="Times New Roman" w:hAnsi="Times New Roman" w:cs="Times New Roman"/>
          <w:b/>
          <w:sz w:val="24"/>
          <w:szCs w:val="24"/>
        </w:rPr>
      </w:pPr>
    </w:p>
    <w:p w:rsidR="008D06AB" w:rsidRDefault="008D06AB" w:rsidP="00965C28">
      <w:pPr>
        <w:spacing w:before="120" w:after="120" w:line="360" w:lineRule="auto"/>
        <w:jc w:val="both"/>
        <w:rPr>
          <w:rFonts w:ascii="Times New Roman" w:hAnsi="Times New Roman" w:cs="Times New Roman"/>
          <w:b/>
          <w:sz w:val="24"/>
          <w:szCs w:val="24"/>
        </w:rPr>
      </w:pPr>
    </w:p>
    <w:p w:rsidR="00791B93" w:rsidRDefault="00791B93" w:rsidP="00965C28">
      <w:pPr>
        <w:spacing w:before="120" w:after="120" w:line="360" w:lineRule="auto"/>
        <w:jc w:val="both"/>
        <w:rPr>
          <w:rFonts w:ascii="Times New Roman" w:hAnsi="Times New Roman" w:cs="Times New Roman"/>
          <w:b/>
          <w:sz w:val="24"/>
          <w:szCs w:val="24"/>
        </w:rPr>
      </w:pPr>
    </w:p>
    <w:p w:rsidR="00FE604E" w:rsidRDefault="00FE604E" w:rsidP="00791B93">
      <w:pPr>
        <w:spacing w:before="120" w:after="120" w:line="240" w:lineRule="auto"/>
        <w:jc w:val="both"/>
        <w:rPr>
          <w:rFonts w:ascii="Times New Roman" w:hAnsi="Times New Roman" w:cs="Times New Roman"/>
          <w:b/>
          <w:sz w:val="24"/>
          <w:szCs w:val="24"/>
        </w:rPr>
      </w:pPr>
    </w:p>
    <w:p w:rsidR="00FE604E" w:rsidRDefault="00FE604E" w:rsidP="00791B93">
      <w:pPr>
        <w:spacing w:before="120" w:after="120" w:line="240" w:lineRule="auto"/>
        <w:jc w:val="both"/>
        <w:rPr>
          <w:rFonts w:ascii="Times New Roman" w:hAnsi="Times New Roman" w:cs="Times New Roman"/>
          <w:b/>
          <w:sz w:val="24"/>
          <w:szCs w:val="24"/>
        </w:rPr>
      </w:pPr>
    </w:p>
    <w:p w:rsidR="00FE604E" w:rsidRDefault="00FE604E" w:rsidP="00791B93">
      <w:pPr>
        <w:spacing w:before="120" w:after="120" w:line="240" w:lineRule="auto"/>
        <w:jc w:val="both"/>
        <w:rPr>
          <w:rFonts w:ascii="Times New Roman" w:hAnsi="Times New Roman" w:cs="Times New Roman"/>
          <w:b/>
          <w:sz w:val="24"/>
          <w:szCs w:val="24"/>
        </w:rPr>
      </w:pPr>
    </w:p>
    <w:p w:rsidR="00FE604E" w:rsidRDefault="00FE604E" w:rsidP="00791B93">
      <w:pPr>
        <w:spacing w:before="120" w:after="120" w:line="240" w:lineRule="auto"/>
        <w:jc w:val="both"/>
        <w:rPr>
          <w:rFonts w:ascii="Times New Roman" w:hAnsi="Times New Roman" w:cs="Times New Roman"/>
          <w:b/>
          <w:sz w:val="24"/>
          <w:szCs w:val="24"/>
        </w:rPr>
      </w:pPr>
    </w:p>
    <w:p w:rsidR="00FE604E" w:rsidRDefault="00FE604E" w:rsidP="00791B93">
      <w:pPr>
        <w:spacing w:before="120" w:after="120" w:line="240" w:lineRule="auto"/>
        <w:jc w:val="both"/>
        <w:rPr>
          <w:rFonts w:ascii="Times New Roman" w:hAnsi="Times New Roman" w:cs="Times New Roman"/>
          <w:b/>
          <w:sz w:val="24"/>
          <w:szCs w:val="24"/>
        </w:rPr>
      </w:pPr>
    </w:p>
    <w:p w:rsidR="00FE604E" w:rsidRDefault="00FE604E" w:rsidP="00791B93">
      <w:pPr>
        <w:spacing w:before="120" w:after="120" w:line="240" w:lineRule="auto"/>
        <w:jc w:val="both"/>
        <w:rPr>
          <w:rFonts w:ascii="Times New Roman" w:hAnsi="Times New Roman" w:cs="Times New Roman"/>
          <w:b/>
          <w:sz w:val="24"/>
          <w:szCs w:val="24"/>
        </w:rPr>
      </w:pPr>
    </w:p>
    <w:p w:rsidR="00616B2D" w:rsidRPr="001864F7" w:rsidRDefault="00616B2D" w:rsidP="00791B93">
      <w:pPr>
        <w:spacing w:before="120" w:after="120" w:line="240" w:lineRule="auto"/>
        <w:jc w:val="both"/>
        <w:rPr>
          <w:rFonts w:ascii="Times New Roman" w:hAnsi="Times New Roman" w:cs="Times New Roman"/>
          <w:b/>
          <w:sz w:val="24"/>
          <w:szCs w:val="24"/>
        </w:rPr>
      </w:pPr>
      <w:r w:rsidRPr="001864F7">
        <w:rPr>
          <w:rFonts w:ascii="Times New Roman" w:hAnsi="Times New Roman" w:cs="Times New Roman"/>
          <w:b/>
          <w:sz w:val="24"/>
          <w:szCs w:val="24"/>
        </w:rPr>
        <w:t>References</w:t>
      </w:r>
    </w:p>
    <w:p w:rsidR="00616B2D" w:rsidRPr="001864F7" w:rsidRDefault="00616B2D" w:rsidP="00791B93">
      <w:pPr>
        <w:spacing w:before="120" w:after="120" w:line="24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Abbasi, O. (2018). Effect of decision making practices on the performance of manufacturing </w:t>
      </w:r>
      <w:r w:rsidRPr="001864F7">
        <w:rPr>
          <w:rFonts w:ascii="Times New Roman" w:hAnsi="Times New Roman" w:cs="Times New Roman"/>
          <w:sz w:val="24"/>
          <w:szCs w:val="24"/>
        </w:rPr>
        <w:tab/>
        <w:t xml:space="preserve">firms in Nigeria. </w:t>
      </w:r>
      <w:r w:rsidRPr="001864F7">
        <w:rPr>
          <w:rFonts w:ascii="Times New Roman" w:hAnsi="Times New Roman" w:cs="Times New Roman"/>
          <w:i/>
          <w:sz w:val="24"/>
          <w:szCs w:val="24"/>
        </w:rPr>
        <w:t>International journal of management Science</w:t>
      </w:r>
      <w:r w:rsidRPr="001864F7">
        <w:rPr>
          <w:rFonts w:ascii="Times New Roman" w:hAnsi="Times New Roman" w:cs="Times New Roman"/>
          <w:sz w:val="24"/>
          <w:szCs w:val="24"/>
        </w:rPr>
        <w:t>, 2(5), 103-137.</w:t>
      </w:r>
    </w:p>
    <w:p w:rsidR="00616B2D" w:rsidRPr="001864F7" w:rsidRDefault="00616B2D" w:rsidP="00791B93">
      <w:pPr>
        <w:spacing w:before="120" w:after="120" w:line="240" w:lineRule="auto"/>
        <w:jc w:val="both"/>
        <w:rPr>
          <w:rFonts w:ascii="Times New Roman" w:hAnsi="Times New Roman" w:cs="Times New Roman"/>
          <w:sz w:val="24"/>
          <w:szCs w:val="24"/>
        </w:rPr>
      </w:pPr>
      <w:r w:rsidRPr="001864F7">
        <w:rPr>
          <w:rFonts w:ascii="Times New Roman" w:hAnsi="Times New Roman" w:cs="Times New Roman"/>
          <w:sz w:val="24"/>
          <w:szCs w:val="24"/>
        </w:rPr>
        <w:t>Abell, M. Theory of the firm: Managerial behavior, agency cost and ownership structure.</w:t>
      </w:r>
      <w:r w:rsidRPr="001864F7">
        <w:rPr>
          <w:rFonts w:ascii="Times New Roman" w:hAnsi="Times New Roman" w:cs="Times New Roman"/>
          <w:i/>
          <w:sz w:val="24"/>
          <w:szCs w:val="24"/>
        </w:rPr>
        <w:t xml:space="preserve"> </w:t>
      </w:r>
      <w:r w:rsidRPr="001864F7">
        <w:rPr>
          <w:rFonts w:ascii="Times New Roman" w:hAnsi="Times New Roman" w:cs="Times New Roman"/>
          <w:i/>
          <w:sz w:val="24"/>
          <w:szCs w:val="24"/>
        </w:rPr>
        <w:tab/>
        <w:t>Journal of Financial Economics</w:t>
      </w:r>
      <w:r w:rsidRPr="001864F7">
        <w:rPr>
          <w:rFonts w:ascii="Times New Roman" w:hAnsi="Times New Roman" w:cs="Times New Roman"/>
          <w:sz w:val="24"/>
          <w:szCs w:val="24"/>
        </w:rPr>
        <w:t>, 2(3), 172-191.</w:t>
      </w:r>
    </w:p>
    <w:p w:rsidR="00616B2D" w:rsidRDefault="00616B2D" w:rsidP="00791B93">
      <w:pPr>
        <w:spacing w:before="120" w:after="120" w:line="24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Abdel-Kadar, M. &amp; Luther, U. (2018). The effect of management accounting practices on the </w:t>
      </w:r>
      <w:r w:rsidRPr="001864F7">
        <w:rPr>
          <w:rFonts w:ascii="Times New Roman" w:hAnsi="Times New Roman" w:cs="Times New Roman"/>
          <w:sz w:val="24"/>
          <w:szCs w:val="24"/>
        </w:rPr>
        <w:tab/>
        <w:t xml:space="preserve">food and drinks industry in the United Kingdom. </w:t>
      </w:r>
      <w:r w:rsidRPr="001864F7">
        <w:rPr>
          <w:rFonts w:ascii="Times New Roman" w:hAnsi="Times New Roman" w:cs="Times New Roman"/>
          <w:i/>
          <w:iCs/>
          <w:sz w:val="24"/>
          <w:szCs w:val="24"/>
        </w:rPr>
        <w:t>Journal of Accounting and Economics</w:t>
      </w:r>
      <w:r w:rsidRPr="001864F7">
        <w:rPr>
          <w:rFonts w:ascii="Times New Roman" w:hAnsi="Times New Roman" w:cs="Times New Roman"/>
          <w:sz w:val="24"/>
          <w:szCs w:val="24"/>
        </w:rPr>
        <w:t xml:space="preserve">, </w:t>
      </w:r>
      <w:r w:rsidRPr="001864F7">
        <w:rPr>
          <w:rFonts w:ascii="Times New Roman" w:hAnsi="Times New Roman" w:cs="Times New Roman"/>
          <w:sz w:val="24"/>
          <w:szCs w:val="24"/>
        </w:rPr>
        <w:tab/>
        <w:t>2(3), 287-310.</w:t>
      </w:r>
    </w:p>
    <w:p w:rsidR="002F2B65" w:rsidRPr="001864F7" w:rsidRDefault="002F2B65" w:rsidP="00791B9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Abdulrasaq, A. (2019). </w:t>
      </w:r>
      <w:r w:rsidRPr="001864F7">
        <w:rPr>
          <w:rFonts w:ascii="Times New Roman" w:hAnsi="Times New Roman" w:cs="Times New Roman"/>
          <w:sz w:val="24"/>
          <w:szCs w:val="24"/>
        </w:rPr>
        <w:t>The effect of accounting</w:t>
      </w:r>
      <w:r>
        <w:rPr>
          <w:rFonts w:ascii="Times New Roman" w:hAnsi="Times New Roman" w:cs="Times New Roman"/>
          <w:sz w:val="24"/>
          <w:szCs w:val="24"/>
        </w:rPr>
        <w:t xml:space="preserve"> information on the firm</w:t>
      </w:r>
      <w:r w:rsidRPr="001864F7">
        <w:rPr>
          <w:rFonts w:ascii="Times New Roman" w:hAnsi="Times New Roman" w:cs="Times New Roman"/>
          <w:sz w:val="24"/>
          <w:szCs w:val="24"/>
        </w:rPr>
        <w:t xml:space="preserve"> performance in </w:t>
      </w:r>
      <w:r w:rsidRPr="001864F7">
        <w:rPr>
          <w:rFonts w:ascii="Times New Roman" w:hAnsi="Times New Roman" w:cs="Times New Roman"/>
          <w:sz w:val="24"/>
          <w:szCs w:val="24"/>
        </w:rPr>
        <w:tab/>
        <w:t xml:space="preserve">Nigeria. </w:t>
      </w:r>
      <w:r w:rsidRPr="001864F7">
        <w:rPr>
          <w:rFonts w:ascii="Times New Roman" w:hAnsi="Times New Roman" w:cs="Times New Roman"/>
          <w:i/>
          <w:sz w:val="24"/>
          <w:szCs w:val="24"/>
        </w:rPr>
        <w:t>International Jour</w:t>
      </w:r>
      <w:r>
        <w:rPr>
          <w:rFonts w:ascii="Times New Roman" w:hAnsi="Times New Roman" w:cs="Times New Roman"/>
          <w:i/>
          <w:sz w:val="24"/>
          <w:szCs w:val="24"/>
        </w:rPr>
        <w:t>nal of Banking and Finance</w:t>
      </w:r>
      <w:r w:rsidRPr="001864F7">
        <w:rPr>
          <w:rFonts w:ascii="Times New Roman" w:hAnsi="Times New Roman" w:cs="Times New Roman"/>
          <w:i/>
          <w:sz w:val="24"/>
          <w:szCs w:val="24"/>
        </w:rPr>
        <w:t xml:space="preserve">, </w:t>
      </w:r>
      <w:r>
        <w:rPr>
          <w:rFonts w:ascii="Times New Roman" w:hAnsi="Times New Roman" w:cs="Times New Roman"/>
          <w:sz w:val="24"/>
          <w:szCs w:val="24"/>
        </w:rPr>
        <w:t>1(2</w:t>
      </w:r>
      <w:r w:rsidRPr="001864F7">
        <w:rPr>
          <w:rFonts w:ascii="Times New Roman" w:hAnsi="Times New Roman" w:cs="Times New Roman"/>
          <w:sz w:val="24"/>
          <w:szCs w:val="24"/>
        </w:rPr>
        <w:t xml:space="preserve">), </w:t>
      </w:r>
      <w:r>
        <w:rPr>
          <w:rFonts w:ascii="Times New Roman" w:hAnsi="Times New Roman" w:cs="Times New Roman"/>
          <w:sz w:val="24"/>
          <w:szCs w:val="24"/>
        </w:rPr>
        <w:t>2</w:t>
      </w:r>
      <w:r w:rsidRPr="001864F7">
        <w:rPr>
          <w:rFonts w:ascii="Times New Roman" w:hAnsi="Times New Roman" w:cs="Times New Roman"/>
          <w:sz w:val="24"/>
          <w:szCs w:val="24"/>
        </w:rPr>
        <w:t>12-228.</w:t>
      </w:r>
    </w:p>
    <w:p w:rsidR="00616B2D" w:rsidRPr="001864F7" w:rsidRDefault="00616B2D" w:rsidP="00791B93">
      <w:pPr>
        <w:pStyle w:val="Default"/>
        <w:jc w:val="both"/>
        <w:rPr>
          <w:rFonts w:ascii="Times New Roman" w:hAnsi="Times New Roman" w:cs="Times New Roman"/>
        </w:rPr>
      </w:pPr>
      <w:r>
        <w:rPr>
          <w:rFonts w:ascii="Times New Roman" w:hAnsi="Times New Roman" w:cs="Times New Roman"/>
        </w:rPr>
        <w:t xml:space="preserve">Achi, R. &amp; Thirunarukarsu, D. (2021). Determinants of management accounting techniques: </w:t>
      </w:r>
      <w:r>
        <w:rPr>
          <w:rFonts w:ascii="Times New Roman" w:hAnsi="Times New Roman" w:cs="Times New Roman"/>
        </w:rPr>
        <w:tab/>
        <w:t>Evidence from</w:t>
      </w:r>
      <w:r w:rsidRPr="001864F7">
        <w:rPr>
          <w:rFonts w:ascii="Times New Roman" w:hAnsi="Times New Roman" w:cs="Times New Roman"/>
        </w:rPr>
        <w:t xml:space="preserve"> </w:t>
      </w:r>
      <w:r>
        <w:rPr>
          <w:rFonts w:ascii="Times New Roman" w:hAnsi="Times New Roman" w:cs="Times New Roman"/>
        </w:rPr>
        <w:t xml:space="preserve">Spain manufacturing Firms, </w:t>
      </w:r>
      <w:r w:rsidRPr="001864F7">
        <w:rPr>
          <w:rFonts w:ascii="Times New Roman" w:hAnsi="Times New Roman" w:cs="Times New Roman"/>
          <w:i/>
        </w:rPr>
        <w:t xml:space="preserve">Journal of Management Accounting </w:t>
      </w:r>
      <w:r>
        <w:rPr>
          <w:rFonts w:ascii="Times New Roman" w:hAnsi="Times New Roman" w:cs="Times New Roman"/>
          <w:i/>
        </w:rPr>
        <w:tab/>
        <w:t>Studies</w:t>
      </w:r>
      <w:r>
        <w:rPr>
          <w:rFonts w:ascii="Times New Roman" w:hAnsi="Times New Roman" w:cs="Times New Roman"/>
        </w:rPr>
        <w:t>, l (8), 12</w:t>
      </w:r>
      <w:r w:rsidRPr="001864F7">
        <w:rPr>
          <w:rFonts w:ascii="Times New Roman" w:hAnsi="Times New Roman" w:cs="Times New Roman"/>
        </w:rPr>
        <w:t>7-1</w:t>
      </w:r>
      <w:r>
        <w:rPr>
          <w:rFonts w:ascii="Times New Roman" w:hAnsi="Times New Roman" w:cs="Times New Roman"/>
        </w:rPr>
        <w:t>4</w:t>
      </w:r>
      <w:r w:rsidRPr="001864F7">
        <w:rPr>
          <w:rFonts w:ascii="Times New Roman" w:hAnsi="Times New Roman" w:cs="Times New Roman"/>
        </w:rPr>
        <w:t>4.</w:t>
      </w:r>
    </w:p>
    <w:p w:rsidR="00616B2D" w:rsidRPr="001864F7" w:rsidRDefault="00616B2D" w:rsidP="00791B93">
      <w:pPr>
        <w:spacing w:before="120" w:after="120" w:line="240" w:lineRule="auto"/>
        <w:jc w:val="both"/>
        <w:rPr>
          <w:rFonts w:ascii="Times New Roman" w:hAnsi="Times New Roman" w:cs="Times New Roman"/>
          <w:sz w:val="24"/>
          <w:szCs w:val="24"/>
        </w:rPr>
      </w:pPr>
      <w:r w:rsidRPr="001864F7">
        <w:rPr>
          <w:rFonts w:ascii="Times New Roman" w:hAnsi="Times New Roman" w:cs="Times New Roman"/>
          <w:sz w:val="24"/>
          <w:szCs w:val="24"/>
        </w:rPr>
        <w:t>Adam, S. (1970)</w:t>
      </w:r>
      <w:r w:rsidRPr="001864F7">
        <w:rPr>
          <w:rFonts w:ascii="Times New Roman" w:hAnsi="Times New Roman" w:cs="Times New Roman"/>
          <w:i/>
          <w:sz w:val="24"/>
          <w:szCs w:val="24"/>
        </w:rPr>
        <w:t xml:space="preserve">. Advance macroeconomics. </w:t>
      </w:r>
      <w:r w:rsidRPr="001864F7">
        <w:rPr>
          <w:rFonts w:ascii="Times New Roman" w:hAnsi="Times New Roman" w:cs="Times New Roman"/>
          <w:sz w:val="24"/>
          <w:szCs w:val="24"/>
        </w:rPr>
        <w:t>(4</w:t>
      </w:r>
      <w:r w:rsidRPr="001864F7">
        <w:rPr>
          <w:rFonts w:ascii="Times New Roman" w:hAnsi="Times New Roman" w:cs="Times New Roman"/>
          <w:sz w:val="24"/>
          <w:szCs w:val="24"/>
          <w:vertAlign w:val="superscript"/>
        </w:rPr>
        <w:t>th</w:t>
      </w:r>
      <w:r w:rsidRPr="001864F7">
        <w:rPr>
          <w:rFonts w:ascii="Times New Roman" w:hAnsi="Times New Roman" w:cs="Times New Roman"/>
          <w:sz w:val="24"/>
          <w:szCs w:val="24"/>
        </w:rPr>
        <w:t xml:space="preserve"> Edition).London: SAGE Publication.</w:t>
      </w:r>
    </w:p>
    <w:p w:rsidR="00616B2D" w:rsidRPr="001864F7" w:rsidRDefault="00616B2D" w:rsidP="00791B93">
      <w:pPr>
        <w:spacing w:before="120" w:after="120" w:line="240" w:lineRule="auto"/>
        <w:jc w:val="both"/>
        <w:rPr>
          <w:rFonts w:ascii="Times New Roman" w:hAnsi="Times New Roman" w:cs="Times New Roman"/>
          <w:sz w:val="24"/>
          <w:szCs w:val="24"/>
        </w:rPr>
      </w:pPr>
      <w:r w:rsidRPr="001864F7">
        <w:rPr>
          <w:rFonts w:ascii="Times New Roman" w:hAnsi="Times New Roman" w:cs="Times New Roman"/>
          <w:sz w:val="24"/>
          <w:szCs w:val="24"/>
        </w:rPr>
        <w:t>Adedoyin, A. (2008). Performance measurement. (6</w:t>
      </w:r>
      <w:r w:rsidRPr="001864F7">
        <w:rPr>
          <w:rFonts w:ascii="Times New Roman" w:hAnsi="Times New Roman" w:cs="Times New Roman"/>
          <w:sz w:val="24"/>
          <w:szCs w:val="24"/>
          <w:vertAlign w:val="superscript"/>
        </w:rPr>
        <w:t>th</w:t>
      </w:r>
      <w:r w:rsidRPr="001864F7">
        <w:rPr>
          <w:rFonts w:ascii="Times New Roman" w:hAnsi="Times New Roman" w:cs="Times New Roman"/>
          <w:sz w:val="24"/>
          <w:szCs w:val="24"/>
        </w:rPr>
        <w:t xml:space="preserve"> Edition). Ilorin: Olad Press.</w:t>
      </w:r>
    </w:p>
    <w:p w:rsidR="00616B2D" w:rsidRPr="001864F7" w:rsidRDefault="00616B2D" w:rsidP="00791B93">
      <w:pPr>
        <w:pStyle w:val="Default"/>
        <w:jc w:val="both"/>
        <w:rPr>
          <w:rFonts w:ascii="Times New Roman" w:hAnsi="Times New Roman" w:cs="Times New Roman"/>
        </w:rPr>
      </w:pPr>
      <w:r w:rsidRPr="001864F7">
        <w:rPr>
          <w:rFonts w:ascii="Times New Roman" w:hAnsi="Times New Roman" w:cs="Times New Roman"/>
        </w:rPr>
        <w:t xml:space="preserve">Adler, M., Everett, Y. &amp; Waldron, O. (2018). Impact of management accounting practices on </w:t>
      </w:r>
      <w:r w:rsidRPr="001864F7">
        <w:rPr>
          <w:rFonts w:ascii="Times New Roman" w:hAnsi="Times New Roman" w:cs="Times New Roman"/>
        </w:rPr>
        <w:tab/>
        <w:t xml:space="preserve">New Zealand Manufacturing business. </w:t>
      </w:r>
      <w:r w:rsidRPr="001864F7">
        <w:rPr>
          <w:rFonts w:ascii="Times New Roman" w:hAnsi="Times New Roman" w:cs="Times New Roman"/>
          <w:i/>
          <w:iCs/>
        </w:rPr>
        <w:t>Managerial Auditing Journal</w:t>
      </w:r>
      <w:r w:rsidRPr="001864F7">
        <w:rPr>
          <w:rFonts w:ascii="Times New Roman" w:hAnsi="Times New Roman" w:cs="Times New Roman"/>
        </w:rPr>
        <w:t>, 2(9), 913-927.</w:t>
      </w:r>
    </w:p>
    <w:p w:rsidR="00616B2D" w:rsidRDefault="00616B2D" w:rsidP="00791B93">
      <w:pPr>
        <w:pStyle w:val="Default"/>
        <w:jc w:val="both"/>
        <w:rPr>
          <w:rFonts w:ascii="Times New Roman" w:hAnsi="Times New Roman" w:cs="Times New Roman"/>
        </w:rPr>
      </w:pPr>
      <w:r>
        <w:rPr>
          <w:rFonts w:ascii="Times New Roman" w:hAnsi="Times New Roman" w:cs="Times New Roman"/>
        </w:rPr>
        <w:t>Ahmad, F. (2021</w:t>
      </w:r>
      <w:r w:rsidRPr="001864F7">
        <w:rPr>
          <w:rFonts w:ascii="Times New Roman" w:hAnsi="Times New Roman" w:cs="Times New Roman"/>
        </w:rPr>
        <w:t xml:space="preserve">). Effect of management accounting practices among three manufacturing </w:t>
      </w:r>
      <w:r>
        <w:rPr>
          <w:rFonts w:ascii="Times New Roman" w:hAnsi="Times New Roman" w:cs="Times New Roman"/>
        </w:rPr>
        <w:tab/>
      </w:r>
      <w:r w:rsidRPr="001864F7">
        <w:rPr>
          <w:rFonts w:ascii="Times New Roman" w:hAnsi="Times New Roman" w:cs="Times New Roman"/>
        </w:rPr>
        <w:t xml:space="preserve">companies in Lagos </w:t>
      </w:r>
      <w:r w:rsidRPr="001864F7">
        <w:rPr>
          <w:rFonts w:ascii="Times New Roman" w:hAnsi="Times New Roman" w:cs="Times New Roman"/>
        </w:rPr>
        <w:tab/>
        <w:t xml:space="preserve">State. </w:t>
      </w:r>
      <w:r w:rsidRPr="001864F7">
        <w:rPr>
          <w:rFonts w:ascii="Times New Roman" w:hAnsi="Times New Roman" w:cs="Times New Roman"/>
          <w:i/>
        </w:rPr>
        <w:t>International accounting and multinational enterprises</w:t>
      </w:r>
      <w:r w:rsidRPr="001864F7">
        <w:rPr>
          <w:rFonts w:ascii="Times New Roman" w:eastAsia="RyuminPr6-Light" w:hAnsi="Times New Roman" w:cs="Times New Roman"/>
        </w:rPr>
        <w:t>,</w:t>
      </w:r>
      <w:r w:rsidRPr="001864F7">
        <w:rPr>
          <w:rFonts w:ascii="Times New Roman" w:hAnsi="Times New Roman" w:cs="Times New Roman"/>
        </w:rPr>
        <w:t xml:space="preserve"> 7(9), </w:t>
      </w:r>
      <w:r>
        <w:rPr>
          <w:rFonts w:ascii="Times New Roman" w:hAnsi="Times New Roman" w:cs="Times New Roman"/>
        </w:rPr>
        <w:tab/>
      </w:r>
      <w:r w:rsidRPr="001864F7">
        <w:rPr>
          <w:rFonts w:ascii="Times New Roman" w:hAnsi="Times New Roman" w:cs="Times New Roman"/>
        </w:rPr>
        <w:t>220-236</w:t>
      </w:r>
      <w:r>
        <w:rPr>
          <w:rFonts w:ascii="Times New Roman" w:hAnsi="Times New Roman" w:cs="Times New Roman"/>
        </w:rPr>
        <w:t>.</w:t>
      </w:r>
    </w:p>
    <w:p w:rsidR="00616B2D" w:rsidRPr="001864F7" w:rsidRDefault="00616B2D" w:rsidP="00791B93">
      <w:pPr>
        <w:pStyle w:val="Default"/>
        <w:jc w:val="both"/>
        <w:rPr>
          <w:rFonts w:ascii="Times New Roman" w:hAnsi="Times New Roman" w:cs="Times New Roman"/>
        </w:rPr>
      </w:pPr>
      <w:r>
        <w:rPr>
          <w:rFonts w:ascii="Times New Roman" w:hAnsi="Times New Roman" w:cs="Times New Roman"/>
        </w:rPr>
        <w:lastRenderedPageBreak/>
        <w:t>Ahmad, F. &amp; Jayabalan, O. (2021).</w:t>
      </w:r>
      <w:r w:rsidRPr="001864F7">
        <w:rPr>
          <w:rFonts w:ascii="Times New Roman" w:hAnsi="Times New Roman" w:cs="Times New Roman"/>
        </w:rPr>
        <w:t xml:space="preserve"> </w:t>
      </w:r>
      <w:r>
        <w:rPr>
          <w:rFonts w:ascii="Times New Roman" w:hAnsi="Times New Roman" w:cs="Times New Roman"/>
        </w:rPr>
        <w:t>Determinants</w:t>
      </w:r>
      <w:r w:rsidRPr="001864F7">
        <w:rPr>
          <w:rFonts w:ascii="Times New Roman" w:hAnsi="Times New Roman" w:cs="Times New Roman"/>
        </w:rPr>
        <w:t xml:space="preserve"> of management a</w:t>
      </w:r>
      <w:r>
        <w:rPr>
          <w:rFonts w:ascii="Times New Roman" w:hAnsi="Times New Roman" w:cs="Times New Roman"/>
        </w:rPr>
        <w:t xml:space="preserve">ccounting practices among </w:t>
      </w:r>
      <w:r>
        <w:rPr>
          <w:rFonts w:ascii="Times New Roman" w:hAnsi="Times New Roman" w:cs="Times New Roman"/>
        </w:rPr>
        <w:tab/>
      </w:r>
      <w:r w:rsidRPr="001864F7">
        <w:rPr>
          <w:rFonts w:ascii="Times New Roman" w:hAnsi="Times New Roman" w:cs="Times New Roman"/>
        </w:rPr>
        <w:t xml:space="preserve">manufacturing </w:t>
      </w:r>
      <w:r>
        <w:rPr>
          <w:rFonts w:ascii="Times New Roman" w:hAnsi="Times New Roman" w:cs="Times New Roman"/>
        </w:rPr>
        <w:t>firms</w:t>
      </w:r>
      <w:r w:rsidRPr="001864F7">
        <w:rPr>
          <w:rFonts w:ascii="Times New Roman" w:hAnsi="Times New Roman" w:cs="Times New Roman"/>
        </w:rPr>
        <w:t xml:space="preserve"> in Lagos State. </w:t>
      </w:r>
      <w:r>
        <w:rPr>
          <w:rFonts w:ascii="Times New Roman" w:hAnsi="Times New Roman" w:cs="Times New Roman"/>
          <w:i/>
        </w:rPr>
        <w:t>Journal of</w:t>
      </w:r>
      <w:r w:rsidRPr="001864F7">
        <w:rPr>
          <w:rFonts w:ascii="Times New Roman" w:hAnsi="Times New Roman" w:cs="Times New Roman"/>
          <w:i/>
        </w:rPr>
        <w:t xml:space="preserve"> </w:t>
      </w:r>
      <w:r>
        <w:rPr>
          <w:rFonts w:ascii="Times New Roman" w:hAnsi="Times New Roman" w:cs="Times New Roman"/>
          <w:i/>
        </w:rPr>
        <w:t>Operation Research</w:t>
      </w:r>
      <w:r w:rsidRPr="001864F7">
        <w:rPr>
          <w:rFonts w:ascii="Times New Roman" w:eastAsia="RyuminPr6-Light" w:hAnsi="Times New Roman" w:cs="Times New Roman"/>
        </w:rPr>
        <w:t>,</w:t>
      </w:r>
      <w:r w:rsidRPr="001864F7">
        <w:rPr>
          <w:rFonts w:ascii="Times New Roman" w:hAnsi="Times New Roman" w:cs="Times New Roman"/>
        </w:rPr>
        <w:t xml:space="preserve"> </w:t>
      </w:r>
      <w:r>
        <w:rPr>
          <w:rFonts w:ascii="Times New Roman" w:hAnsi="Times New Roman" w:cs="Times New Roman"/>
        </w:rPr>
        <w:t>4</w:t>
      </w:r>
      <w:r w:rsidRPr="001864F7">
        <w:rPr>
          <w:rFonts w:ascii="Times New Roman" w:hAnsi="Times New Roman" w:cs="Times New Roman"/>
        </w:rPr>
        <w:t xml:space="preserve">(9), </w:t>
      </w:r>
      <w:r>
        <w:rPr>
          <w:rFonts w:ascii="Times New Roman" w:hAnsi="Times New Roman" w:cs="Times New Roman"/>
        </w:rPr>
        <w:tab/>
        <w:t>3</w:t>
      </w:r>
      <w:r w:rsidRPr="001864F7">
        <w:rPr>
          <w:rFonts w:ascii="Times New Roman" w:hAnsi="Times New Roman" w:cs="Times New Roman"/>
        </w:rPr>
        <w:t>2</w:t>
      </w:r>
      <w:r>
        <w:rPr>
          <w:rFonts w:ascii="Times New Roman" w:hAnsi="Times New Roman" w:cs="Times New Roman"/>
        </w:rPr>
        <w:t>1</w:t>
      </w:r>
      <w:r w:rsidRPr="001864F7">
        <w:rPr>
          <w:rFonts w:ascii="Times New Roman" w:hAnsi="Times New Roman" w:cs="Times New Roman"/>
        </w:rPr>
        <w:t>-</w:t>
      </w:r>
      <w:r>
        <w:rPr>
          <w:rFonts w:ascii="Times New Roman" w:hAnsi="Times New Roman" w:cs="Times New Roman"/>
        </w:rPr>
        <w:t>3</w:t>
      </w:r>
      <w:r w:rsidRPr="001864F7">
        <w:rPr>
          <w:rFonts w:ascii="Times New Roman" w:hAnsi="Times New Roman" w:cs="Times New Roman"/>
        </w:rPr>
        <w:t>3</w:t>
      </w:r>
      <w:r>
        <w:rPr>
          <w:rFonts w:ascii="Times New Roman" w:hAnsi="Times New Roman" w:cs="Times New Roman"/>
        </w:rPr>
        <w:t>9.</w:t>
      </w:r>
    </w:p>
    <w:p w:rsidR="00616B2D" w:rsidRDefault="00616B2D" w:rsidP="00791B93">
      <w:pPr>
        <w:pStyle w:val="Default"/>
        <w:jc w:val="both"/>
        <w:rPr>
          <w:rFonts w:ascii="Times New Roman" w:hAnsi="Times New Roman" w:cs="Times New Roman"/>
        </w:rPr>
      </w:pPr>
      <w:r w:rsidRPr="001864F7">
        <w:rPr>
          <w:rFonts w:ascii="Times New Roman" w:hAnsi="Times New Roman" w:cs="Times New Roman"/>
        </w:rPr>
        <w:t xml:space="preserve">Anand, A. (2017). Effect of cost management practices in Indian manufacturing companies. </w:t>
      </w:r>
      <w:r w:rsidRPr="001864F7">
        <w:rPr>
          <w:rFonts w:ascii="Times New Roman" w:hAnsi="Times New Roman" w:cs="Times New Roman"/>
        </w:rPr>
        <w:tab/>
      </w:r>
      <w:r w:rsidRPr="001864F7">
        <w:rPr>
          <w:rFonts w:ascii="Times New Roman" w:hAnsi="Times New Roman" w:cs="Times New Roman"/>
          <w:i/>
          <w:iCs/>
        </w:rPr>
        <w:t>Journal of Financial Economics</w:t>
      </w:r>
      <w:r w:rsidRPr="001864F7">
        <w:rPr>
          <w:rFonts w:ascii="Times New Roman" w:hAnsi="Times New Roman" w:cs="Times New Roman"/>
        </w:rPr>
        <w:t>, 1(3), 305-321.</w:t>
      </w:r>
    </w:p>
    <w:p w:rsidR="00616B2D" w:rsidRDefault="00616B2D" w:rsidP="00791B93">
      <w:pPr>
        <w:spacing w:before="120" w:after="120" w:line="240" w:lineRule="auto"/>
        <w:jc w:val="both"/>
        <w:rPr>
          <w:rFonts w:ascii="Times New Roman" w:hAnsi="Times New Roman" w:cs="Times New Roman"/>
          <w:sz w:val="24"/>
          <w:szCs w:val="24"/>
        </w:rPr>
      </w:pPr>
      <w:r>
        <w:rPr>
          <w:rFonts w:ascii="Times New Roman" w:hAnsi="Times New Roman" w:cs="Times New Roman"/>
        </w:rPr>
        <w:t xml:space="preserve">Ana, P. &amp; Vincente, K. (2019). </w:t>
      </w:r>
      <w:r w:rsidRPr="001864F7">
        <w:rPr>
          <w:rFonts w:ascii="Times New Roman" w:hAnsi="Times New Roman" w:cs="Times New Roman"/>
          <w:sz w:val="24"/>
          <w:szCs w:val="24"/>
        </w:rPr>
        <w:t>The effect of</w:t>
      </w:r>
      <w:r>
        <w:rPr>
          <w:rFonts w:ascii="Times New Roman" w:hAnsi="Times New Roman" w:cs="Times New Roman"/>
          <w:sz w:val="24"/>
          <w:szCs w:val="24"/>
        </w:rPr>
        <w:t xml:space="preserve"> contextual variables on the performance of</w:t>
      </w:r>
      <w:r w:rsidRPr="001864F7">
        <w:rPr>
          <w:rFonts w:ascii="Times New Roman" w:hAnsi="Times New Roman" w:cs="Times New Roman"/>
          <w:sz w:val="24"/>
          <w:szCs w:val="24"/>
        </w:rPr>
        <w:t xml:space="preserve"> food and </w:t>
      </w:r>
      <w:r>
        <w:rPr>
          <w:rFonts w:ascii="Times New Roman" w:hAnsi="Times New Roman" w:cs="Times New Roman"/>
          <w:sz w:val="24"/>
          <w:szCs w:val="24"/>
        </w:rPr>
        <w:tab/>
        <w:t>drinks Firms in Nigeria</w:t>
      </w:r>
      <w:r w:rsidRPr="001864F7">
        <w:rPr>
          <w:rFonts w:ascii="Times New Roman" w:hAnsi="Times New Roman" w:cs="Times New Roman"/>
          <w:sz w:val="24"/>
          <w:szCs w:val="24"/>
        </w:rPr>
        <w:t xml:space="preserve">. </w:t>
      </w:r>
      <w:r w:rsidRPr="001864F7">
        <w:rPr>
          <w:rFonts w:ascii="Times New Roman" w:hAnsi="Times New Roman" w:cs="Times New Roman"/>
          <w:i/>
          <w:iCs/>
          <w:sz w:val="24"/>
          <w:szCs w:val="24"/>
        </w:rPr>
        <w:t>Jou</w:t>
      </w:r>
      <w:r>
        <w:rPr>
          <w:rFonts w:ascii="Times New Roman" w:hAnsi="Times New Roman" w:cs="Times New Roman"/>
          <w:i/>
          <w:iCs/>
          <w:sz w:val="24"/>
          <w:szCs w:val="24"/>
        </w:rPr>
        <w:t>rnal of Business Studies</w:t>
      </w:r>
      <w:r w:rsidRPr="001864F7">
        <w:rPr>
          <w:rFonts w:ascii="Times New Roman" w:hAnsi="Times New Roman" w:cs="Times New Roman"/>
          <w:sz w:val="24"/>
          <w:szCs w:val="24"/>
        </w:rPr>
        <w:t>,</w:t>
      </w:r>
      <w:r>
        <w:rPr>
          <w:rFonts w:ascii="Times New Roman" w:hAnsi="Times New Roman" w:cs="Times New Roman"/>
          <w:sz w:val="24"/>
          <w:szCs w:val="24"/>
        </w:rPr>
        <w:t xml:space="preserve"> 4(8</w:t>
      </w:r>
      <w:r w:rsidRPr="001864F7">
        <w:rPr>
          <w:rFonts w:ascii="Times New Roman" w:hAnsi="Times New Roman" w:cs="Times New Roman"/>
          <w:sz w:val="24"/>
          <w:szCs w:val="24"/>
        </w:rPr>
        <w:t xml:space="preserve">), </w:t>
      </w:r>
      <w:r>
        <w:rPr>
          <w:rFonts w:ascii="Times New Roman" w:hAnsi="Times New Roman" w:cs="Times New Roman"/>
          <w:sz w:val="24"/>
          <w:szCs w:val="24"/>
        </w:rPr>
        <w:t>8</w:t>
      </w:r>
      <w:r w:rsidRPr="001864F7">
        <w:rPr>
          <w:rFonts w:ascii="Times New Roman" w:hAnsi="Times New Roman" w:cs="Times New Roman"/>
          <w:sz w:val="24"/>
          <w:szCs w:val="24"/>
        </w:rPr>
        <w:t>87-</w:t>
      </w:r>
      <w:r>
        <w:rPr>
          <w:rFonts w:ascii="Times New Roman" w:hAnsi="Times New Roman" w:cs="Times New Roman"/>
          <w:sz w:val="24"/>
          <w:szCs w:val="24"/>
        </w:rPr>
        <w:t>9</w:t>
      </w:r>
      <w:r w:rsidRPr="001864F7">
        <w:rPr>
          <w:rFonts w:ascii="Times New Roman" w:hAnsi="Times New Roman" w:cs="Times New Roman"/>
          <w:sz w:val="24"/>
          <w:szCs w:val="24"/>
        </w:rPr>
        <w:t>10.</w:t>
      </w:r>
    </w:p>
    <w:p w:rsidR="00616B2D" w:rsidRPr="001864F7" w:rsidRDefault="0086673E" w:rsidP="00791B9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Amara, H. &amp; Benelifa, </w:t>
      </w:r>
      <w:r w:rsidR="00616B2D">
        <w:rPr>
          <w:rFonts w:ascii="Times New Roman" w:hAnsi="Times New Roman" w:cs="Times New Roman"/>
          <w:sz w:val="24"/>
          <w:szCs w:val="24"/>
        </w:rPr>
        <w:t xml:space="preserve">(2020). Effect of </w:t>
      </w:r>
      <w:r w:rsidR="00616B2D" w:rsidRPr="001864F7">
        <w:rPr>
          <w:rFonts w:ascii="Times New Roman" w:hAnsi="Times New Roman" w:cs="Times New Roman"/>
          <w:sz w:val="24"/>
          <w:szCs w:val="24"/>
        </w:rPr>
        <w:t>management accounting practice</w:t>
      </w:r>
      <w:r w:rsidR="00616B2D">
        <w:rPr>
          <w:rFonts w:ascii="Times New Roman" w:hAnsi="Times New Roman" w:cs="Times New Roman"/>
          <w:sz w:val="24"/>
          <w:szCs w:val="24"/>
        </w:rPr>
        <w:t xml:space="preserve"> on organization </w:t>
      </w:r>
      <w:r w:rsidR="00616B2D">
        <w:rPr>
          <w:rFonts w:ascii="Times New Roman" w:hAnsi="Times New Roman" w:cs="Times New Roman"/>
          <w:sz w:val="24"/>
          <w:szCs w:val="24"/>
        </w:rPr>
        <w:tab/>
        <w:t>performance in South Africa</w:t>
      </w:r>
      <w:r w:rsidR="00616B2D" w:rsidRPr="001864F7">
        <w:rPr>
          <w:rFonts w:ascii="Times New Roman" w:hAnsi="Times New Roman" w:cs="Times New Roman"/>
          <w:sz w:val="24"/>
          <w:szCs w:val="24"/>
        </w:rPr>
        <w:t xml:space="preserve">. </w:t>
      </w:r>
      <w:r w:rsidR="00616B2D" w:rsidRPr="001864F7">
        <w:rPr>
          <w:rFonts w:ascii="Times New Roman" w:hAnsi="Times New Roman" w:cs="Times New Roman"/>
          <w:sz w:val="24"/>
          <w:szCs w:val="24"/>
        </w:rPr>
        <w:tab/>
      </w:r>
      <w:r w:rsidR="00616B2D" w:rsidRPr="001864F7">
        <w:rPr>
          <w:rFonts w:ascii="Times New Roman" w:hAnsi="Times New Roman" w:cs="Times New Roman"/>
          <w:i/>
          <w:sz w:val="24"/>
          <w:szCs w:val="24"/>
        </w:rPr>
        <w:t xml:space="preserve">Journal of </w:t>
      </w:r>
      <w:r w:rsidR="00616B2D">
        <w:rPr>
          <w:rFonts w:ascii="Times New Roman" w:hAnsi="Times New Roman" w:cs="Times New Roman"/>
          <w:i/>
          <w:sz w:val="24"/>
          <w:szCs w:val="24"/>
        </w:rPr>
        <w:t>Management Studies</w:t>
      </w:r>
      <w:r w:rsidR="00616B2D" w:rsidRPr="001864F7">
        <w:rPr>
          <w:rFonts w:ascii="Times New Roman" w:hAnsi="Times New Roman" w:cs="Times New Roman"/>
          <w:i/>
          <w:sz w:val="24"/>
          <w:szCs w:val="24"/>
        </w:rPr>
        <w:t>,</w:t>
      </w:r>
      <w:r w:rsidR="00616B2D" w:rsidRPr="001864F7">
        <w:rPr>
          <w:rFonts w:ascii="Times New Roman" w:hAnsi="Times New Roman" w:cs="Times New Roman"/>
          <w:sz w:val="24"/>
          <w:szCs w:val="24"/>
        </w:rPr>
        <w:t xml:space="preserve"> </w:t>
      </w:r>
      <w:r w:rsidR="00616B2D">
        <w:rPr>
          <w:rFonts w:ascii="Times New Roman" w:hAnsi="Times New Roman" w:cs="Times New Roman"/>
          <w:sz w:val="24"/>
          <w:szCs w:val="24"/>
        </w:rPr>
        <w:t>4(8)</w:t>
      </w:r>
      <w:r w:rsidR="00616B2D" w:rsidRPr="001864F7">
        <w:rPr>
          <w:rFonts w:ascii="Times New Roman" w:hAnsi="Times New Roman" w:cs="Times New Roman"/>
          <w:sz w:val="24"/>
          <w:szCs w:val="24"/>
        </w:rPr>
        <w:t xml:space="preserve">, </w:t>
      </w:r>
      <w:r w:rsidR="00616B2D">
        <w:rPr>
          <w:rFonts w:ascii="Times New Roman" w:hAnsi="Times New Roman" w:cs="Times New Roman"/>
          <w:sz w:val="24"/>
          <w:szCs w:val="24"/>
        </w:rPr>
        <w:t>312</w:t>
      </w:r>
      <w:r w:rsidR="00616B2D" w:rsidRPr="001864F7">
        <w:rPr>
          <w:rFonts w:ascii="Times New Roman" w:hAnsi="Times New Roman" w:cs="Times New Roman"/>
          <w:sz w:val="24"/>
          <w:szCs w:val="24"/>
        </w:rPr>
        <w:t>-</w:t>
      </w:r>
      <w:r w:rsidR="00616B2D">
        <w:rPr>
          <w:rFonts w:ascii="Times New Roman" w:hAnsi="Times New Roman" w:cs="Times New Roman"/>
          <w:sz w:val="24"/>
          <w:szCs w:val="24"/>
        </w:rPr>
        <w:t>343</w:t>
      </w:r>
      <w:r w:rsidR="00616B2D" w:rsidRPr="001864F7">
        <w:rPr>
          <w:rFonts w:ascii="Times New Roman" w:hAnsi="Times New Roman" w:cs="Times New Roman"/>
          <w:sz w:val="24"/>
          <w:szCs w:val="24"/>
        </w:rPr>
        <w:t>.</w:t>
      </w:r>
    </w:p>
    <w:p w:rsidR="00616B2D" w:rsidRPr="001864F7" w:rsidRDefault="00616B2D" w:rsidP="00791B93">
      <w:pPr>
        <w:spacing w:before="120" w:after="120" w:line="240" w:lineRule="auto"/>
        <w:jc w:val="both"/>
        <w:rPr>
          <w:rFonts w:ascii="Times New Roman" w:hAnsi="Times New Roman" w:cs="Times New Roman"/>
          <w:sz w:val="24"/>
          <w:szCs w:val="24"/>
        </w:rPr>
      </w:pPr>
    </w:p>
    <w:p w:rsidR="00616B2D" w:rsidRPr="001864F7" w:rsidRDefault="00616B2D" w:rsidP="00791B9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Ardekani, M. (2018</w:t>
      </w:r>
      <w:r w:rsidRPr="001864F7">
        <w:rPr>
          <w:rFonts w:ascii="Times New Roman" w:hAnsi="Times New Roman" w:cs="Times New Roman"/>
          <w:sz w:val="24"/>
          <w:szCs w:val="24"/>
        </w:rPr>
        <w:t xml:space="preserve">). Contingency factors and management accounting practice. </w:t>
      </w:r>
      <w:r w:rsidRPr="001864F7">
        <w:rPr>
          <w:rFonts w:ascii="Times New Roman" w:hAnsi="Times New Roman" w:cs="Times New Roman"/>
          <w:i/>
          <w:sz w:val="24"/>
          <w:szCs w:val="24"/>
        </w:rPr>
        <w:t xml:space="preserve">International </w:t>
      </w:r>
      <w:r w:rsidRPr="001864F7">
        <w:rPr>
          <w:rFonts w:ascii="Times New Roman" w:hAnsi="Times New Roman" w:cs="Times New Roman"/>
          <w:i/>
          <w:sz w:val="24"/>
          <w:szCs w:val="24"/>
        </w:rPr>
        <w:tab/>
        <w:t>Journal of Management Science</w:t>
      </w:r>
      <w:r w:rsidRPr="001864F7">
        <w:rPr>
          <w:rFonts w:ascii="Times New Roman" w:hAnsi="Times New Roman" w:cs="Times New Roman"/>
          <w:sz w:val="24"/>
          <w:szCs w:val="24"/>
        </w:rPr>
        <w:t>, 2(3), 117-233.</w:t>
      </w:r>
    </w:p>
    <w:p w:rsidR="00616B2D" w:rsidRPr="001864F7" w:rsidRDefault="00616B2D" w:rsidP="00791B9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Arneld, Y. &amp; Hope, I. (2020</w:t>
      </w:r>
      <w:r w:rsidRPr="001864F7">
        <w:rPr>
          <w:rFonts w:ascii="Times New Roman" w:hAnsi="Times New Roman" w:cs="Times New Roman"/>
          <w:sz w:val="24"/>
          <w:szCs w:val="24"/>
        </w:rPr>
        <w:t xml:space="preserve">). Effect of financial reporting on organizational performance. </w:t>
      </w:r>
      <w:r w:rsidRPr="001864F7">
        <w:rPr>
          <w:rFonts w:ascii="Times New Roman" w:hAnsi="Times New Roman" w:cs="Times New Roman"/>
          <w:sz w:val="24"/>
          <w:szCs w:val="24"/>
        </w:rPr>
        <w:tab/>
      </w:r>
      <w:r w:rsidRPr="001864F7">
        <w:rPr>
          <w:rFonts w:ascii="Times New Roman" w:hAnsi="Times New Roman" w:cs="Times New Roman"/>
          <w:i/>
          <w:sz w:val="24"/>
          <w:szCs w:val="24"/>
        </w:rPr>
        <w:t>Journal of Small Business Enterprise Development</w:t>
      </w:r>
      <w:r w:rsidRPr="001864F7">
        <w:rPr>
          <w:rFonts w:ascii="Times New Roman" w:hAnsi="Times New Roman" w:cs="Times New Roman"/>
          <w:sz w:val="24"/>
          <w:szCs w:val="24"/>
        </w:rPr>
        <w:t>, 1(1), 140-149.</w:t>
      </w:r>
    </w:p>
    <w:p w:rsidR="00616B2D" w:rsidRPr="001864F7" w:rsidRDefault="00616B2D" w:rsidP="00791B93">
      <w:pPr>
        <w:spacing w:before="120" w:after="120" w:line="240" w:lineRule="auto"/>
        <w:jc w:val="both"/>
        <w:rPr>
          <w:rFonts w:ascii="Times New Roman" w:hAnsi="Times New Roman" w:cs="Times New Roman"/>
          <w:sz w:val="24"/>
          <w:szCs w:val="24"/>
        </w:rPr>
      </w:pPr>
      <w:r w:rsidRPr="001864F7">
        <w:rPr>
          <w:rFonts w:ascii="Times New Roman" w:hAnsi="Times New Roman" w:cs="Times New Roman"/>
          <w:sz w:val="24"/>
          <w:szCs w:val="24"/>
        </w:rPr>
        <w:t>Adeniyi, A. (</w:t>
      </w:r>
      <w:r>
        <w:rPr>
          <w:rFonts w:ascii="Times New Roman" w:hAnsi="Times New Roman" w:cs="Times New Roman"/>
          <w:sz w:val="24"/>
          <w:szCs w:val="24"/>
        </w:rPr>
        <w:t>201</w:t>
      </w:r>
      <w:r w:rsidRPr="001864F7">
        <w:rPr>
          <w:rFonts w:ascii="Times New Roman" w:hAnsi="Times New Roman" w:cs="Times New Roman"/>
          <w:sz w:val="24"/>
          <w:szCs w:val="24"/>
        </w:rPr>
        <w:t xml:space="preserve">0). </w:t>
      </w:r>
      <w:r w:rsidRPr="001864F7">
        <w:rPr>
          <w:rFonts w:ascii="Times New Roman" w:hAnsi="Times New Roman" w:cs="Times New Roman"/>
          <w:i/>
          <w:sz w:val="24"/>
          <w:szCs w:val="24"/>
        </w:rPr>
        <w:t xml:space="preserve">Performance management. </w:t>
      </w:r>
      <w:r w:rsidRPr="001864F7">
        <w:rPr>
          <w:rFonts w:ascii="Times New Roman" w:hAnsi="Times New Roman" w:cs="Times New Roman"/>
          <w:sz w:val="24"/>
          <w:szCs w:val="24"/>
        </w:rPr>
        <w:t>(4</w:t>
      </w:r>
      <w:r w:rsidRPr="001864F7">
        <w:rPr>
          <w:rFonts w:ascii="Times New Roman" w:hAnsi="Times New Roman" w:cs="Times New Roman"/>
          <w:sz w:val="24"/>
          <w:szCs w:val="24"/>
          <w:vertAlign w:val="superscript"/>
        </w:rPr>
        <w:t>th</w:t>
      </w:r>
      <w:r w:rsidRPr="001864F7">
        <w:rPr>
          <w:rFonts w:ascii="Times New Roman" w:hAnsi="Times New Roman" w:cs="Times New Roman"/>
          <w:sz w:val="24"/>
          <w:szCs w:val="24"/>
        </w:rPr>
        <w:t xml:space="preserve"> Edition).Lagos: Lagos Press</w:t>
      </w:r>
      <w:r w:rsidRPr="001864F7">
        <w:rPr>
          <w:rFonts w:ascii="Times New Roman" w:hAnsi="Times New Roman" w:cs="Times New Roman"/>
          <w:i/>
          <w:sz w:val="24"/>
          <w:szCs w:val="24"/>
        </w:rPr>
        <w:t>.</w:t>
      </w:r>
    </w:p>
    <w:p w:rsidR="00616B2D" w:rsidRPr="001864F7" w:rsidRDefault="00616B2D" w:rsidP="00791B93">
      <w:pPr>
        <w:spacing w:before="120" w:after="120" w:line="24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Akanni, P. (2012). </w:t>
      </w:r>
      <w:r w:rsidRPr="001864F7">
        <w:rPr>
          <w:rFonts w:ascii="Times New Roman" w:hAnsi="Times New Roman" w:cs="Times New Roman"/>
          <w:i/>
          <w:sz w:val="24"/>
          <w:szCs w:val="24"/>
        </w:rPr>
        <w:t>Introduction to business management</w:t>
      </w:r>
      <w:r w:rsidRPr="001864F7">
        <w:rPr>
          <w:rFonts w:ascii="Times New Roman" w:hAnsi="Times New Roman" w:cs="Times New Roman"/>
          <w:sz w:val="24"/>
          <w:szCs w:val="24"/>
        </w:rPr>
        <w:t>. (2</w:t>
      </w:r>
      <w:r w:rsidRPr="001864F7">
        <w:rPr>
          <w:rFonts w:ascii="Times New Roman" w:hAnsi="Times New Roman" w:cs="Times New Roman"/>
          <w:sz w:val="24"/>
          <w:szCs w:val="24"/>
          <w:vertAlign w:val="superscript"/>
        </w:rPr>
        <w:t>th</w:t>
      </w:r>
      <w:r w:rsidRPr="001864F7">
        <w:rPr>
          <w:rFonts w:ascii="Times New Roman" w:hAnsi="Times New Roman" w:cs="Times New Roman"/>
          <w:sz w:val="24"/>
          <w:szCs w:val="24"/>
        </w:rPr>
        <w:t xml:space="preserve"> Ed) Ghana; J&amp;K Press.</w:t>
      </w:r>
    </w:p>
    <w:p w:rsidR="00616B2D" w:rsidRPr="001864F7" w:rsidRDefault="00616B2D" w:rsidP="00791B93">
      <w:pPr>
        <w:spacing w:before="120" w:after="120" w:line="24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Anderson, B. &amp; Lanen, T. (2018). Effect of internal contingencies on management accounting </w:t>
      </w:r>
      <w:r w:rsidRPr="001864F7">
        <w:rPr>
          <w:rFonts w:ascii="Times New Roman" w:hAnsi="Times New Roman" w:cs="Times New Roman"/>
          <w:sz w:val="24"/>
          <w:szCs w:val="24"/>
        </w:rPr>
        <w:tab/>
        <w:t xml:space="preserve">practice. </w:t>
      </w:r>
      <w:r w:rsidRPr="001864F7">
        <w:rPr>
          <w:rFonts w:ascii="Times New Roman" w:hAnsi="Times New Roman" w:cs="Times New Roman"/>
          <w:i/>
          <w:sz w:val="24"/>
          <w:szCs w:val="24"/>
        </w:rPr>
        <w:t>International Journal of Business and Social Science, 9(2), 49-58.</w:t>
      </w:r>
    </w:p>
    <w:p w:rsidR="00616B2D" w:rsidRPr="001864F7" w:rsidRDefault="00616B2D" w:rsidP="00791B93">
      <w:pPr>
        <w:spacing w:before="120" w:after="120" w:line="24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Ashton, B. (2017). Effect of management accounting practice and firm performance in Nigeria. </w:t>
      </w:r>
      <w:r w:rsidRPr="001864F7">
        <w:rPr>
          <w:rFonts w:ascii="Times New Roman" w:hAnsi="Times New Roman" w:cs="Times New Roman"/>
          <w:sz w:val="24"/>
          <w:szCs w:val="24"/>
        </w:rPr>
        <w:tab/>
      </w:r>
      <w:r w:rsidRPr="001864F7">
        <w:rPr>
          <w:rFonts w:ascii="Times New Roman" w:hAnsi="Times New Roman" w:cs="Times New Roman"/>
          <w:i/>
          <w:sz w:val="24"/>
          <w:szCs w:val="24"/>
        </w:rPr>
        <w:t>Research Journal of Finance and Accounting</w:t>
      </w:r>
      <w:r w:rsidRPr="001864F7">
        <w:rPr>
          <w:rFonts w:ascii="Times New Roman" w:hAnsi="Times New Roman" w:cs="Times New Roman"/>
          <w:sz w:val="24"/>
          <w:szCs w:val="24"/>
        </w:rPr>
        <w:t>, 2(4), 12-22.</w:t>
      </w:r>
    </w:p>
    <w:p w:rsidR="00616B2D" w:rsidRPr="001864F7" w:rsidRDefault="00616B2D" w:rsidP="00791B93">
      <w:pPr>
        <w:spacing w:before="120" w:after="120" w:line="24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Asika, T., (1996). Doing qualitative accounting research: Positioning data to contribute to </w:t>
      </w:r>
      <w:r w:rsidRPr="001864F7">
        <w:rPr>
          <w:rFonts w:ascii="Times New Roman" w:hAnsi="Times New Roman" w:cs="Times New Roman"/>
          <w:sz w:val="24"/>
          <w:szCs w:val="24"/>
        </w:rPr>
        <w:tab/>
        <w:t>theory.</w:t>
      </w:r>
      <w:r w:rsidRPr="001864F7">
        <w:rPr>
          <w:rFonts w:ascii="Times New Roman" w:hAnsi="Times New Roman" w:cs="Times New Roman"/>
          <w:i/>
          <w:sz w:val="24"/>
          <w:szCs w:val="24"/>
        </w:rPr>
        <w:t xml:space="preserve"> Journal of Accounting, Organizations and Society,</w:t>
      </w:r>
      <w:r w:rsidRPr="001864F7">
        <w:rPr>
          <w:rFonts w:ascii="Times New Roman" w:hAnsi="Times New Roman" w:cs="Times New Roman"/>
          <w:sz w:val="24"/>
          <w:szCs w:val="24"/>
        </w:rPr>
        <w:t xml:space="preserve"> 3(8), 819–841.</w:t>
      </w:r>
    </w:p>
    <w:p w:rsidR="00616B2D" w:rsidRPr="001864F7" w:rsidRDefault="00616B2D" w:rsidP="00791B93">
      <w:pPr>
        <w:spacing w:before="120" w:after="120" w:line="24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Adedo, M. A. (2011). </w:t>
      </w:r>
      <w:r w:rsidRPr="001864F7">
        <w:rPr>
          <w:rFonts w:ascii="Times New Roman" w:hAnsi="Times New Roman" w:cs="Times New Roman"/>
          <w:i/>
          <w:sz w:val="24"/>
          <w:szCs w:val="24"/>
        </w:rPr>
        <w:t>Principles of Management</w:t>
      </w:r>
      <w:r w:rsidRPr="001864F7">
        <w:rPr>
          <w:rFonts w:ascii="Times New Roman" w:hAnsi="Times New Roman" w:cs="Times New Roman"/>
          <w:sz w:val="24"/>
          <w:szCs w:val="24"/>
        </w:rPr>
        <w:t>. (5</w:t>
      </w:r>
      <w:r w:rsidRPr="001864F7">
        <w:rPr>
          <w:rFonts w:ascii="Times New Roman" w:hAnsi="Times New Roman" w:cs="Times New Roman"/>
          <w:sz w:val="24"/>
          <w:szCs w:val="24"/>
          <w:vertAlign w:val="superscript"/>
        </w:rPr>
        <w:t>th</w:t>
      </w:r>
      <w:r>
        <w:rPr>
          <w:rFonts w:ascii="Times New Roman" w:hAnsi="Times New Roman" w:cs="Times New Roman"/>
          <w:sz w:val="24"/>
          <w:szCs w:val="24"/>
        </w:rPr>
        <w:t xml:space="preserve"> e</w:t>
      </w:r>
      <w:r w:rsidRPr="001864F7">
        <w:rPr>
          <w:rFonts w:ascii="Times New Roman" w:hAnsi="Times New Roman" w:cs="Times New Roman"/>
          <w:sz w:val="24"/>
          <w:szCs w:val="24"/>
        </w:rPr>
        <w:t>d) Ilorin; Olad Press.</w:t>
      </w:r>
    </w:p>
    <w:p w:rsidR="00616B2D" w:rsidRPr="001864F7" w:rsidRDefault="00616B2D" w:rsidP="00791B93">
      <w:pPr>
        <w:spacing w:before="120" w:after="120" w:line="24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Avram, B. (2018). The effect of accounting information on the organization performance in </w:t>
      </w:r>
      <w:r w:rsidRPr="001864F7">
        <w:rPr>
          <w:rFonts w:ascii="Times New Roman" w:hAnsi="Times New Roman" w:cs="Times New Roman"/>
          <w:sz w:val="24"/>
          <w:szCs w:val="24"/>
        </w:rPr>
        <w:tab/>
        <w:t xml:space="preserve">Nigeria. </w:t>
      </w:r>
      <w:r w:rsidRPr="001864F7">
        <w:rPr>
          <w:rFonts w:ascii="Times New Roman" w:hAnsi="Times New Roman" w:cs="Times New Roman"/>
          <w:i/>
          <w:sz w:val="24"/>
          <w:szCs w:val="24"/>
        </w:rPr>
        <w:t xml:space="preserve">International Journal of Accounting and Management, </w:t>
      </w:r>
      <w:r w:rsidRPr="001864F7">
        <w:rPr>
          <w:rFonts w:ascii="Times New Roman" w:hAnsi="Times New Roman" w:cs="Times New Roman"/>
          <w:sz w:val="24"/>
          <w:szCs w:val="24"/>
        </w:rPr>
        <w:t>1(3), 112-228.</w:t>
      </w:r>
    </w:p>
    <w:p w:rsidR="00616B2D" w:rsidRPr="001864F7" w:rsidRDefault="00616B2D" w:rsidP="00791B93">
      <w:pPr>
        <w:autoSpaceDE w:val="0"/>
        <w:autoSpaceDN w:val="0"/>
        <w:adjustRightInd w:val="0"/>
        <w:spacing w:after="0" w:line="24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Azize, W. (2017). Effect of accounting information system on the performance of small and </w:t>
      </w:r>
      <w:r w:rsidRPr="001864F7">
        <w:rPr>
          <w:rFonts w:ascii="Times New Roman" w:hAnsi="Times New Roman" w:cs="Times New Roman"/>
          <w:sz w:val="24"/>
          <w:szCs w:val="24"/>
        </w:rPr>
        <w:tab/>
        <w:t xml:space="preserve">medium sized enterprise in Kayseri-Turkey. </w:t>
      </w:r>
      <w:r w:rsidRPr="001864F7">
        <w:rPr>
          <w:rFonts w:ascii="Times New Roman" w:hAnsi="Times New Roman" w:cs="Times New Roman"/>
          <w:i/>
          <w:sz w:val="24"/>
          <w:szCs w:val="24"/>
        </w:rPr>
        <w:t>Journal of Banking &amp; Finance</w:t>
      </w:r>
      <w:r w:rsidRPr="001864F7">
        <w:rPr>
          <w:rFonts w:ascii="Times New Roman" w:hAnsi="Times New Roman" w:cs="Times New Roman"/>
          <w:sz w:val="24"/>
          <w:szCs w:val="24"/>
        </w:rPr>
        <w:t>, 3(2), 299-</w:t>
      </w:r>
    </w:p>
    <w:p w:rsidR="00616B2D" w:rsidRDefault="00616B2D" w:rsidP="00791B93">
      <w:pPr>
        <w:spacing w:before="120" w:after="120" w:line="240" w:lineRule="auto"/>
        <w:jc w:val="both"/>
        <w:rPr>
          <w:rFonts w:ascii="Times New Roman" w:hAnsi="Times New Roman" w:cs="Times New Roman"/>
          <w:sz w:val="24"/>
          <w:szCs w:val="24"/>
        </w:rPr>
      </w:pPr>
      <w:r w:rsidRPr="001864F7">
        <w:rPr>
          <w:rFonts w:ascii="Times New Roman" w:hAnsi="Times New Roman" w:cs="Times New Roman"/>
          <w:sz w:val="24"/>
          <w:szCs w:val="24"/>
        </w:rPr>
        <w:tab/>
        <w:t>315.</w:t>
      </w:r>
    </w:p>
    <w:p w:rsidR="00616B2D" w:rsidRDefault="00616B2D" w:rsidP="00791B93">
      <w:pPr>
        <w:spacing w:before="120" w:after="120" w:line="240" w:lineRule="auto"/>
        <w:jc w:val="both"/>
        <w:rPr>
          <w:rFonts w:ascii="Times New Roman" w:hAnsi="Times New Roman" w:cs="Times New Roman"/>
          <w:bCs/>
        </w:rPr>
      </w:pPr>
      <w:r>
        <w:rPr>
          <w:rFonts w:ascii="Times New Roman" w:hAnsi="Times New Roman" w:cs="Times New Roman"/>
          <w:sz w:val="24"/>
          <w:szCs w:val="24"/>
        </w:rPr>
        <w:t xml:space="preserve">Azudin, M. (2017). </w:t>
      </w:r>
      <w:r>
        <w:rPr>
          <w:rFonts w:ascii="Times New Roman" w:hAnsi="Times New Roman" w:cs="Times New Roman"/>
          <w:bCs/>
        </w:rPr>
        <w:t>The Impact of management</w:t>
      </w:r>
      <w:r w:rsidRPr="001864F7">
        <w:rPr>
          <w:rFonts w:ascii="Times New Roman" w:hAnsi="Times New Roman" w:cs="Times New Roman"/>
          <w:bCs/>
        </w:rPr>
        <w:t xml:space="preserve"> information systems on firm performance</w:t>
      </w:r>
      <w:r>
        <w:rPr>
          <w:rFonts w:ascii="Times New Roman" w:hAnsi="Times New Roman" w:cs="Times New Roman"/>
          <w:bCs/>
        </w:rPr>
        <w:t xml:space="preserve">: </w:t>
      </w:r>
      <w:r>
        <w:rPr>
          <w:rFonts w:ascii="Times New Roman" w:hAnsi="Times New Roman" w:cs="Times New Roman"/>
          <w:bCs/>
        </w:rPr>
        <w:tab/>
        <w:t xml:space="preserve">empirical evidence in Croatia SMEs, </w:t>
      </w:r>
      <w:r>
        <w:rPr>
          <w:rFonts w:ascii="Times New Roman" w:hAnsi="Times New Roman" w:cs="Times New Roman"/>
          <w:bCs/>
          <w:i/>
        </w:rPr>
        <w:t xml:space="preserve">Journal </w:t>
      </w:r>
      <w:r w:rsidRPr="001864F7">
        <w:rPr>
          <w:rFonts w:ascii="Times New Roman" w:hAnsi="Times New Roman" w:cs="Times New Roman"/>
          <w:bCs/>
          <w:i/>
        </w:rPr>
        <w:t xml:space="preserve">of </w:t>
      </w:r>
      <w:r>
        <w:rPr>
          <w:rFonts w:ascii="Times New Roman" w:hAnsi="Times New Roman" w:cs="Times New Roman"/>
          <w:bCs/>
          <w:i/>
        </w:rPr>
        <w:t>International</w:t>
      </w:r>
      <w:r w:rsidRPr="001864F7">
        <w:rPr>
          <w:rFonts w:ascii="Times New Roman" w:hAnsi="Times New Roman" w:cs="Times New Roman"/>
          <w:bCs/>
          <w:i/>
        </w:rPr>
        <w:t xml:space="preserve"> Marketing,</w:t>
      </w:r>
      <w:r w:rsidRPr="001864F7">
        <w:rPr>
          <w:rFonts w:ascii="Times New Roman" w:hAnsi="Times New Roman" w:cs="Times New Roman"/>
          <w:bCs/>
        </w:rPr>
        <w:t xml:space="preserve"> </w:t>
      </w:r>
      <w:r>
        <w:rPr>
          <w:rFonts w:ascii="Times New Roman" w:hAnsi="Times New Roman" w:cs="Times New Roman"/>
          <w:bCs/>
        </w:rPr>
        <w:t>4</w:t>
      </w:r>
      <w:r w:rsidRPr="001864F7">
        <w:rPr>
          <w:rFonts w:ascii="Times New Roman" w:hAnsi="Times New Roman" w:cs="Times New Roman"/>
          <w:bCs/>
        </w:rPr>
        <w:t>(</w:t>
      </w:r>
      <w:r>
        <w:rPr>
          <w:rFonts w:ascii="Times New Roman" w:hAnsi="Times New Roman" w:cs="Times New Roman"/>
          <w:bCs/>
        </w:rPr>
        <w:t>6</w:t>
      </w:r>
      <w:r w:rsidRPr="001864F7">
        <w:rPr>
          <w:rFonts w:ascii="Times New Roman" w:hAnsi="Times New Roman" w:cs="Times New Roman"/>
          <w:bCs/>
        </w:rPr>
        <w:t xml:space="preserve">), </w:t>
      </w:r>
      <w:r>
        <w:rPr>
          <w:rFonts w:ascii="Times New Roman" w:hAnsi="Times New Roman" w:cs="Times New Roman"/>
          <w:bCs/>
        </w:rPr>
        <w:t>6</w:t>
      </w:r>
      <w:r w:rsidRPr="001864F7">
        <w:rPr>
          <w:rFonts w:ascii="Times New Roman" w:hAnsi="Times New Roman" w:cs="Times New Roman"/>
          <w:bCs/>
        </w:rPr>
        <w:t>13-</w:t>
      </w:r>
      <w:r>
        <w:rPr>
          <w:rFonts w:ascii="Times New Roman" w:hAnsi="Times New Roman" w:cs="Times New Roman"/>
          <w:bCs/>
        </w:rPr>
        <w:t>6</w:t>
      </w:r>
      <w:r w:rsidRPr="001864F7">
        <w:rPr>
          <w:rFonts w:ascii="Times New Roman" w:hAnsi="Times New Roman" w:cs="Times New Roman"/>
          <w:bCs/>
        </w:rPr>
        <w:t>29.</w:t>
      </w:r>
    </w:p>
    <w:p w:rsidR="00616B2D" w:rsidRDefault="00616B2D" w:rsidP="00791B93">
      <w:pPr>
        <w:spacing w:line="240" w:lineRule="auto"/>
        <w:jc w:val="both"/>
        <w:rPr>
          <w:rFonts w:ascii="Times New Roman" w:hAnsi="Times New Roman" w:cs="Times New Roman"/>
          <w:sz w:val="24"/>
          <w:szCs w:val="24"/>
        </w:rPr>
      </w:pPr>
      <w:r>
        <w:rPr>
          <w:rFonts w:ascii="Times New Roman" w:hAnsi="Times New Roman" w:cs="Times New Roman"/>
          <w:bCs/>
        </w:rPr>
        <w:t xml:space="preserve">Babajide, R. (2020). </w:t>
      </w:r>
      <w:r>
        <w:rPr>
          <w:rFonts w:ascii="Times New Roman" w:hAnsi="Times New Roman" w:cs="Times New Roman"/>
          <w:sz w:val="24"/>
          <w:szCs w:val="24"/>
        </w:rPr>
        <w:t xml:space="preserve">Effect of contextual </w:t>
      </w:r>
      <w:r w:rsidRPr="001864F7">
        <w:rPr>
          <w:rFonts w:ascii="Times New Roman" w:hAnsi="Times New Roman" w:cs="Times New Roman"/>
          <w:sz w:val="24"/>
          <w:szCs w:val="24"/>
        </w:rPr>
        <w:t>factors on management accounting practice</w:t>
      </w:r>
      <w:r>
        <w:rPr>
          <w:rFonts w:ascii="Times New Roman" w:hAnsi="Times New Roman" w:cs="Times New Roman"/>
          <w:sz w:val="24"/>
          <w:szCs w:val="24"/>
        </w:rPr>
        <w:t xml:space="preserve"> in Nigeria</w:t>
      </w:r>
      <w:r w:rsidRPr="001864F7">
        <w:rPr>
          <w:rFonts w:ascii="Times New Roman" w:hAnsi="Times New Roman" w:cs="Times New Roman"/>
          <w:sz w:val="24"/>
          <w:szCs w:val="24"/>
        </w:rPr>
        <w:t xml:space="preserve">. </w:t>
      </w:r>
      <w:r w:rsidRPr="001864F7">
        <w:rPr>
          <w:rFonts w:ascii="Times New Roman" w:hAnsi="Times New Roman" w:cs="Times New Roman"/>
          <w:sz w:val="24"/>
          <w:szCs w:val="24"/>
        </w:rPr>
        <w:tab/>
      </w:r>
      <w:r w:rsidRPr="001864F7">
        <w:rPr>
          <w:rFonts w:ascii="Times New Roman" w:hAnsi="Times New Roman" w:cs="Times New Roman"/>
          <w:i/>
          <w:sz w:val="24"/>
          <w:szCs w:val="24"/>
        </w:rPr>
        <w:t>Inte</w:t>
      </w:r>
      <w:r>
        <w:rPr>
          <w:rFonts w:ascii="Times New Roman" w:hAnsi="Times New Roman" w:cs="Times New Roman"/>
          <w:i/>
          <w:sz w:val="24"/>
          <w:szCs w:val="24"/>
        </w:rPr>
        <w:t>rnational Journal of Banking and Finance</w:t>
      </w:r>
      <w:r w:rsidRPr="001864F7">
        <w:rPr>
          <w:rFonts w:ascii="Times New Roman" w:hAnsi="Times New Roman" w:cs="Times New Roman"/>
          <w:i/>
          <w:sz w:val="24"/>
          <w:szCs w:val="24"/>
        </w:rPr>
        <w:t xml:space="preserve"> Technology,</w:t>
      </w:r>
      <w:r w:rsidRPr="001864F7">
        <w:rPr>
          <w:rFonts w:ascii="Times New Roman" w:hAnsi="Times New Roman" w:cs="Times New Roman"/>
          <w:sz w:val="24"/>
          <w:szCs w:val="24"/>
        </w:rPr>
        <w:t xml:space="preserve"> </w:t>
      </w:r>
      <w:r>
        <w:rPr>
          <w:rFonts w:ascii="Times New Roman" w:hAnsi="Times New Roman" w:cs="Times New Roman"/>
          <w:sz w:val="24"/>
          <w:szCs w:val="24"/>
        </w:rPr>
        <w:t>3</w:t>
      </w:r>
      <w:r w:rsidRPr="001864F7">
        <w:rPr>
          <w:rFonts w:ascii="Times New Roman" w:hAnsi="Times New Roman" w:cs="Times New Roman"/>
          <w:sz w:val="24"/>
          <w:szCs w:val="24"/>
        </w:rPr>
        <w:t xml:space="preserve">(2), </w:t>
      </w:r>
      <w:r>
        <w:rPr>
          <w:rFonts w:ascii="Times New Roman" w:hAnsi="Times New Roman" w:cs="Times New Roman"/>
          <w:sz w:val="24"/>
          <w:szCs w:val="24"/>
        </w:rPr>
        <w:t>12</w:t>
      </w:r>
      <w:r w:rsidRPr="001864F7">
        <w:rPr>
          <w:rFonts w:ascii="Times New Roman" w:hAnsi="Times New Roman" w:cs="Times New Roman"/>
          <w:sz w:val="24"/>
          <w:szCs w:val="24"/>
        </w:rPr>
        <w:t>2-1</w:t>
      </w:r>
      <w:r>
        <w:rPr>
          <w:rFonts w:ascii="Times New Roman" w:hAnsi="Times New Roman" w:cs="Times New Roman"/>
          <w:sz w:val="24"/>
          <w:szCs w:val="24"/>
        </w:rPr>
        <w:t>3</w:t>
      </w:r>
      <w:r w:rsidRPr="001864F7">
        <w:rPr>
          <w:rFonts w:ascii="Times New Roman" w:hAnsi="Times New Roman" w:cs="Times New Roman"/>
          <w:sz w:val="24"/>
          <w:szCs w:val="24"/>
        </w:rPr>
        <w:t>7.</w:t>
      </w:r>
    </w:p>
    <w:p w:rsidR="00B1301C" w:rsidRDefault="00B1301C" w:rsidP="00791B9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rPr>
        <w:t xml:space="preserve">Balagobei, H. (2019). </w:t>
      </w:r>
      <w:r>
        <w:rPr>
          <w:rFonts w:ascii="Times New Roman" w:hAnsi="Times New Roman" w:cs="Times New Roman"/>
          <w:sz w:val="24"/>
          <w:szCs w:val="24"/>
        </w:rPr>
        <w:t>Determinants of management accounting practice among the</w:t>
      </w:r>
      <w:r w:rsidRPr="001864F7">
        <w:rPr>
          <w:rFonts w:ascii="Times New Roman" w:hAnsi="Times New Roman" w:cs="Times New Roman"/>
          <w:sz w:val="24"/>
          <w:szCs w:val="24"/>
        </w:rPr>
        <w:t xml:space="preserve"> small and </w:t>
      </w:r>
      <w:r w:rsidRPr="001864F7">
        <w:rPr>
          <w:rFonts w:ascii="Times New Roman" w:hAnsi="Times New Roman" w:cs="Times New Roman"/>
          <w:sz w:val="24"/>
          <w:szCs w:val="24"/>
        </w:rPr>
        <w:tab/>
        <w:t xml:space="preserve">medium sized enterprise in Kayseri-Turkey. </w:t>
      </w:r>
      <w:r w:rsidRPr="001864F7">
        <w:rPr>
          <w:rFonts w:ascii="Times New Roman" w:hAnsi="Times New Roman" w:cs="Times New Roman"/>
          <w:i/>
          <w:sz w:val="24"/>
          <w:szCs w:val="24"/>
        </w:rPr>
        <w:t xml:space="preserve">Journal of </w:t>
      </w:r>
      <w:r>
        <w:rPr>
          <w:rFonts w:ascii="Times New Roman" w:hAnsi="Times New Roman" w:cs="Times New Roman"/>
          <w:i/>
          <w:sz w:val="24"/>
          <w:szCs w:val="24"/>
        </w:rPr>
        <w:t>Marketing Management</w:t>
      </w:r>
      <w:r w:rsidRPr="001864F7">
        <w:rPr>
          <w:rFonts w:ascii="Times New Roman" w:hAnsi="Times New Roman" w:cs="Times New Roman"/>
          <w:sz w:val="24"/>
          <w:szCs w:val="24"/>
        </w:rPr>
        <w:t xml:space="preserve">, </w:t>
      </w:r>
      <w:r>
        <w:rPr>
          <w:rFonts w:ascii="Times New Roman" w:hAnsi="Times New Roman" w:cs="Times New Roman"/>
          <w:sz w:val="24"/>
          <w:szCs w:val="24"/>
        </w:rPr>
        <w:t>1</w:t>
      </w:r>
      <w:r w:rsidRPr="001864F7">
        <w:rPr>
          <w:rFonts w:ascii="Times New Roman" w:hAnsi="Times New Roman" w:cs="Times New Roman"/>
          <w:sz w:val="24"/>
          <w:szCs w:val="24"/>
        </w:rPr>
        <w:t xml:space="preserve">(2), </w:t>
      </w:r>
      <w:r>
        <w:rPr>
          <w:rFonts w:ascii="Times New Roman" w:hAnsi="Times New Roman" w:cs="Times New Roman"/>
          <w:sz w:val="24"/>
          <w:szCs w:val="24"/>
        </w:rPr>
        <w:tab/>
        <w:t>199-2</w:t>
      </w:r>
      <w:r w:rsidRPr="001864F7">
        <w:rPr>
          <w:rFonts w:ascii="Times New Roman" w:hAnsi="Times New Roman" w:cs="Times New Roman"/>
          <w:sz w:val="24"/>
          <w:szCs w:val="24"/>
        </w:rPr>
        <w:t>15.</w:t>
      </w:r>
    </w:p>
    <w:p w:rsidR="00616B2D" w:rsidRPr="001864F7" w:rsidRDefault="00616B2D" w:rsidP="00791B9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Baines, H. (2019). </w:t>
      </w:r>
      <w:r w:rsidRPr="001864F7">
        <w:rPr>
          <w:rFonts w:ascii="Times New Roman" w:hAnsi="Times New Roman" w:cs="Times New Roman"/>
          <w:sz w:val="24"/>
          <w:szCs w:val="24"/>
        </w:rPr>
        <w:t>Effect of contingency factors on management accounting practice</w:t>
      </w:r>
      <w:r>
        <w:rPr>
          <w:rFonts w:ascii="Times New Roman" w:hAnsi="Times New Roman" w:cs="Times New Roman"/>
          <w:sz w:val="24"/>
          <w:szCs w:val="24"/>
        </w:rPr>
        <w:t xml:space="preserve">: Evidence </w:t>
      </w:r>
      <w:r>
        <w:rPr>
          <w:rFonts w:ascii="Times New Roman" w:hAnsi="Times New Roman" w:cs="Times New Roman"/>
          <w:sz w:val="24"/>
          <w:szCs w:val="24"/>
        </w:rPr>
        <w:tab/>
        <w:t xml:space="preserve">from SMEs in England, </w:t>
      </w:r>
      <w:r w:rsidRPr="001864F7">
        <w:rPr>
          <w:rFonts w:ascii="Times New Roman" w:hAnsi="Times New Roman" w:cs="Times New Roman"/>
          <w:i/>
          <w:sz w:val="24"/>
          <w:szCs w:val="24"/>
        </w:rPr>
        <w:t>International J</w:t>
      </w:r>
      <w:r>
        <w:rPr>
          <w:rFonts w:ascii="Times New Roman" w:hAnsi="Times New Roman" w:cs="Times New Roman"/>
          <w:i/>
          <w:sz w:val="24"/>
          <w:szCs w:val="24"/>
        </w:rPr>
        <w:t>ournal of Business Administration</w:t>
      </w:r>
      <w:r w:rsidRPr="001864F7">
        <w:rPr>
          <w:rFonts w:ascii="Times New Roman" w:hAnsi="Times New Roman" w:cs="Times New Roman"/>
          <w:i/>
          <w:sz w:val="24"/>
          <w:szCs w:val="24"/>
        </w:rPr>
        <w:t>,</w:t>
      </w:r>
      <w:r w:rsidRPr="001864F7">
        <w:rPr>
          <w:rFonts w:ascii="Times New Roman" w:hAnsi="Times New Roman" w:cs="Times New Roman"/>
          <w:sz w:val="24"/>
          <w:szCs w:val="24"/>
        </w:rPr>
        <w:t xml:space="preserve"> 1(2), 92-127.</w:t>
      </w:r>
    </w:p>
    <w:p w:rsidR="00616B2D" w:rsidRPr="001864F7" w:rsidRDefault="00616B2D" w:rsidP="00791B93">
      <w:pPr>
        <w:pStyle w:val="Default"/>
        <w:jc w:val="both"/>
        <w:rPr>
          <w:rFonts w:ascii="Times New Roman" w:hAnsi="Times New Roman" w:cs="Times New Roman"/>
        </w:rPr>
      </w:pPr>
      <w:r w:rsidRPr="001864F7">
        <w:rPr>
          <w:rFonts w:ascii="Times New Roman" w:hAnsi="Times New Roman" w:cs="Times New Roman"/>
        </w:rPr>
        <w:lastRenderedPageBreak/>
        <w:t xml:space="preserve">Barney, D. (2010).  </w:t>
      </w:r>
      <w:r w:rsidRPr="001864F7">
        <w:rPr>
          <w:rFonts w:ascii="Times New Roman" w:hAnsi="Times New Roman" w:cs="Times New Roman"/>
          <w:bCs/>
        </w:rPr>
        <w:t xml:space="preserve">The Impact of accounting information systems on firm performance: </w:t>
      </w:r>
      <w:r w:rsidRPr="001864F7">
        <w:rPr>
          <w:rFonts w:ascii="Times New Roman" w:hAnsi="Times New Roman" w:cs="Times New Roman"/>
          <w:bCs/>
        </w:rPr>
        <w:tab/>
        <w:t>empirical evidence in Turkish small and medium sized enterprises.</w:t>
      </w:r>
      <w:r w:rsidRPr="001864F7">
        <w:rPr>
          <w:rFonts w:ascii="Times New Roman" w:hAnsi="Times New Roman" w:cs="Times New Roman"/>
          <w:bCs/>
          <w:i/>
        </w:rPr>
        <w:t xml:space="preserve"> International Review </w:t>
      </w:r>
      <w:r w:rsidRPr="001864F7">
        <w:rPr>
          <w:rFonts w:ascii="Times New Roman" w:hAnsi="Times New Roman" w:cs="Times New Roman"/>
          <w:bCs/>
          <w:i/>
        </w:rPr>
        <w:tab/>
        <w:t>of Management and Marketing,</w:t>
      </w:r>
      <w:r w:rsidRPr="001864F7">
        <w:rPr>
          <w:rFonts w:ascii="Times New Roman" w:hAnsi="Times New Roman" w:cs="Times New Roman"/>
          <w:bCs/>
        </w:rPr>
        <w:t xml:space="preserve"> 2(3), 413-429.</w:t>
      </w:r>
    </w:p>
    <w:p w:rsidR="00616B2D" w:rsidRDefault="00616B2D" w:rsidP="00791B93">
      <w:pPr>
        <w:pStyle w:val="Default"/>
        <w:jc w:val="both"/>
        <w:rPr>
          <w:rFonts w:ascii="Times New Roman" w:hAnsi="Times New Roman" w:cs="Times New Roman"/>
        </w:rPr>
      </w:pPr>
      <w:r w:rsidRPr="001864F7">
        <w:rPr>
          <w:rFonts w:ascii="Times New Roman" w:hAnsi="Times New Roman" w:cs="Times New Roman"/>
        </w:rPr>
        <w:t xml:space="preserve">Bedford, G. (2015). Impact of accounting information systems on financial performance of </w:t>
      </w:r>
      <w:r w:rsidRPr="001864F7">
        <w:rPr>
          <w:rFonts w:ascii="Times New Roman" w:hAnsi="Times New Roman" w:cs="Times New Roman"/>
        </w:rPr>
        <w:tab/>
        <w:t xml:space="preserve">manufacturing firms in South Africa. </w:t>
      </w:r>
      <w:r w:rsidRPr="001864F7">
        <w:rPr>
          <w:rFonts w:ascii="Times New Roman" w:hAnsi="Times New Roman" w:cs="Times New Roman"/>
          <w:i/>
        </w:rPr>
        <w:t>American Journal of business and management</w:t>
      </w:r>
      <w:r w:rsidRPr="001864F7">
        <w:rPr>
          <w:rFonts w:ascii="Times New Roman" w:hAnsi="Times New Roman" w:cs="Times New Roman"/>
        </w:rPr>
        <w:t xml:space="preserve">, </w:t>
      </w:r>
      <w:r w:rsidRPr="001864F7">
        <w:rPr>
          <w:rFonts w:ascii="Times New Roman" w:hAnsi="Times New Roman" w:cs="Times New Roman"/>
        </w:rPr>
        <w:tab/>
        <w:t xml:space="preserve">1(4), 201-233. </w:t>
      </w:r>
    </w:p>
    <w:p w:rsidR="00616B2D" w:rsidRDefault="00616B2D" w:rsidP="00791B93">
      <w:pPr>
        <w:pStyle w:val="Default"/>
        <w:jc w:val="both"/>
        <w:rPr>
          <w:rFonts w:ascii="Times New Roman" w:hAnsi="Times New Roman" w:cs="Times New Roman"/>
        </w:rPr>
      </w:pPr>
      <w:r w:rsidRPr="001864F7">
        <w:rPr>
          <w:rFonts w:ascii="Times New Roman" w:hAnsi="Times New Roman" w:cs="Times New Roman"/>
        </w:rPr>
        <w:t>Bedford, G.</w:t>
      </w:r>
      <w:r>
        <w:rPr>
          <w:rFonts w:ascii="Times New Roman" w:hAnsi="Times New Roman" w:cs="Times New Roman"/>
        </w:rPr>
        <w:t xml:space="preserve"> &amp; Malmi, H. </w:t>
      </w:r>
      <w:r w:rsidRPr="001864F7">
        <w:rPr>
          <w:rFonts w:ascii="Times New Roman" w:hAnsi="Times New Roman" w:cs="Times New Roman"/>
        </w:rPr>
        <w:t>(201</w:t>
      </w:r>
      <w:r>
        <w:rPr>
          <w:rFonts w:ascii="Times New Roman" w:hAnsi="Times New Roman" w:cs="Times New Roman"/>
        </w:rPr>
        <w:t>6). Determinants of management accounting practice among the</w:t>
      </w:r>
      <w:r w:rsidRPr="001864F7">
        <w:rPr>
          <w:rFonts w:ascii="Times New Roman" w:hAnsi="Times New Roman" w:cs="Times New Roman"/>
        </w:rPr>
        <w:t xml:space="preserve"> </w:t>
      </w:r>
      <w:r w:rsidRPr="001864F7">
        <w:rPr>
          <w:rFonts w:ascii="Times New Roman" w:hAnsi="Times New Roman" w:cs="Times New Roman"/>
        </w:rPr>
        <w:tab/>
        <w:t xml:space="preserve">manufacturing firms in South Africa. </w:t>
      </w:r>
      <w:r w:rsidRPr="001864F7">
        <w:rPr>
          <w:rFonts w:ascii="Times New Roman" w:hAnsi="Times New Roman" w:cs="Times New Roman"/>
          <w:i/>
        </w:rPr>
        <w:t xml:space="preserve">American Journal of </w:t>
      </w:r>
      <w:r>
        <w:rPr>
          <w:rFonts w:ascii="Times New Roman" w:hAnsi="Times New Roman" w:cs="Times New Roman"/>
          <w:i/>
        </w:rPr>
        <w:t>Banking and Finance</w:t>
      </w:r>
      <w:r>
        <w:rPr>
          <w:rFonts w:ascii="Times New Roman" w:hAnsi="Times New Roman" w:cs="Times New Roman"/>
        </w:rPr>
        <w:t xml:space="preserve">, </w:t>
      </w:r>
      <w:r>
        <w:rPr>
          <w:rFonts w:ascii="Times New Roman" w:hAnsi="Times New Roman" w:cs="Times New Roman"/>
        </w:rPr>
        <w:tab/>
        <w:t xml:space="preserve">1(4), </w:t>
      </w:r>
      <w:r>
        <w:rPr>
          <w:rFonts w:ascii="Times New Roman" w:hAnsi="Times New Roman" w:cs="Times New Roman"/>
        </w:rPr>
        <w:tab/>
        <w:t>186-20</w:t>
      </w:r>
      <w:r w:rsidRPr="001864F7">
        <w:rPr>
          <w:rFonts w:ascii="Times New Roman" w:hAnsi="Times New Roman" w:cs="Times New Roman"/>
        </w:rPr>
        <w:t xml:space="preserve">3. </w:t>
      </w:r>
    </w:p>
    <w:p w:rsidR="00330386" w:rsidRPr="001864F7" w:rsidRDefault="00330386" w:rsidP="00791B93">
      <w:pPr>
        <w:pStyle w:val="Default"/>
        <w:jc w:val="both"/>
        <w:rPr>
          <w:rFonts w:ascii="Times New Roman" w:hAnsi="Times New Roman" w:cs="Times New Roman"/>
        </w:rPr>
      </w:pPr>
      <w:r>
        <w:rPr>
          <w:rFonts w:ascii="Times New Roman" w:hAnsi="Times New Roman" w:cs="Times New Roman"/>
        </w:rPr>
        <w:t xml:space="preserve">But Budapest, O. (2022). </w:t>
      </w:r>
      <w:r w:rsidRPr="00330386">
        <w:rPr>
          <w:rFonts w:ascii="Times New Roman" w:hAnsi="Times New Roman" w:cs="Times New Roman"/>
        </w:rPr>
        <w:t xml:space="preserve">Budgeting and standard costing practices in New Zealand and the </w:t>
      </w:r>
      <w:r>
        <w:rPr>
          <w:rFonts w:ascii="Times New Roman" w:hAnsi="Times New Roman" w:cs="Times New Roman"/>
        </w:rPr>
        <w:tab/>
        <w:t>United Kingdom.</w:t>
      </w:r>
      <w:r w:rsidRPr="00330386">
        <w:rPr>
          <w:rFonts w:ascii="Times New Roman" w:hAnsi="Times New Roman" w:cs="Times New Roman"/>
        </w:rPr>
        <w:t xml:space="preserve"> </w:t>
      </w:r>
      <w:r w:rsidRPr="00330386">
        <w:rPr>
          <w:rFonts w:ascii="Times New Roman" w:hAnsi="Times New Roman" w:cs="Times New Roman"/>
          <w:i/>
        </w:rPr>
        <w:t>International Journal of Accounting</w:t>
      </w:r>
      <w:r w:rsidRPr="00330386">
        <w:rPr>
          <w:rFonts w:ascii="Times New Roman" w:hAnsi="Times New Roman" w:cs="Times New Roman"/>
        </w:rPr>
        <w:t>, 3(5), 56</w:t>
      </w:r>
      <w:r>
        <w:rPr>
          <w:rFonts w:ascii="Times New Roman" w:hAnsi="Times New Roman" w:cs="Times New Roman"/>
        </w:rPr>
        <w:t>3</w:t>
      </w:r>
      <w:r w:rsidRPr="00330386">
        <w:rPr>
          <w:rFonts w:ascii="Times New Roman" w:hAnsi="Times New Roman" w:cs="Times New Roman"/>
        </w:rPr>
        <w:t>-58</w:t>
      </w:r>
      <w:r>
        <w:rPr>
          <w:rFonts w:ascii="Times New Roman" w:hAnsi="Times New Roman" w:cs="Times New Roman"/>
        </w:rPr>
        <w:t>6</w:t>
      </w:r>
      <w:r w:rsidRPr="00330386">
        <w:rPr>
          <w:rFonts w:ascii="Times New Roman" w:hAnsi="Times New Roman" w:cs="Times New Roman"/>
        </w:rPr>
        <w:t>.</w:t>
      </w:r>
    </w:p>
    <w:p w:rsidR="00616B2D" w:rsidRDefault="00616B2D" w:rsidP="00791B93">
      <w:pPr>
        <w:pStyle w:val="Default"/>
        <w:jc w:val="both"/>
        <w:rPr>
          <w:rFonts w:ascii="Times New Roman" w:hAnsi="Times New Roman" w:cs="Times New Roman"/>
        </w:rPr>
      </w:pPr>
      <w:r w:rsidRPr="001864F7">
        <w:rPr>
          <w:rFonts w:ascii="Times New Roman" w:hAnsi="Times New Roman" w:cs="Times New Roman"/>
        </w:rPr>
        <w:t xml:space="preserve">Burn, A &amp; Stalker, M. (1961). Impact of contingency factors on management accounting </w:t>
      </w:r>
      <w:r w:rsidRPr="001864F7">
        <w:rPr>
          <w:rFonts w:ascii="Times New Roman" w:hAnsi="Times New Roman" w:cs="Times New Roman"/>
        </w:rPr>
        <w:tab/>
        <w:t xml:space="preserve">practices. </w:t>
      </w:r>
      <w:r w:rsidRPr="001864F7">
        <w:rPr>
          <w:rFonts w:ascii="Times New Roman" w:hAnsi="Times New Roman" w:cs="Times New Roman"/>
          <w:i/>
        </w:rPr>
        <w:t>International journal of management accounting</w:t>
      </w:r>
      <w:r w:rsidRPr="001864F7">
        <w:rPr>
          <w:rFonts w:ascii="Times New Roman" w:hAnsi="Times New Roman" w:cs="Times New Roman"/>
        </w:rPr>
        <w:t>, 4(8), 1516-1531.</w:t>
      </w:r>
    </w:p>
    <w:p w:rsidR="002F2B65" w:rsidRDefault="002F2B65" w:rsidP="00791B93">
      <w:pPr>
        <w:spacing w:before="120" w:after="120" w:line="240" w:lineRule="auto"/>
        <w:jc w:val="both"/>
        <w:rPr>
          <w:rFonts w:ascii="Times New Roman" w:hAnsi="Times New Roman" w:cs="Times New Roman"/>
          <w:sz w:val="24"/>
          <w:szCs w:val="24"/>
        </w:rPr>
      </w:pPr>
      <w:r>
        <w:rPr>
          <w:rFonts w:ascii="Times New Roman" w:hAnsi="Times New Roman" w:cs="Times New Roman"/>
        </w:rPr>
        <w:t xml:space="preserve">Campos, T. (2020). </w:t>
      </w:r>
      <w:r w:rsidRPr="001864F7">
        <w:rPr>
          <w:rFonts w:ascii="Times New Roman" w:hAnsi="Times New Roman" w:cs="Times New Roman"/>
          <w:sz w:val="24"/>
          <w:szCs w:val="24"/>
        </w:rPr>
        <w:t xml:space="preserve">The effect of </w:t>
      </w:r>
      <w:r>
        <w:rPr>
          <w:rFonts w:ascii="Times New Roman" w:hAnsi="Times New Roman" w:cs="Times New Roman"/>
          <w:sz w:val="24"/>
          <w:szCs w:val="24"/>
        </w:rPr>
        <w:t xml:space="preserve">management </w:t>
      </w:r>
      <w:r w:rsidRPr="001864F7">
        <w:rPr>
          <w:rFonts w:ascii="Times New Roman" w:hAnsi="Times New Roman" w:cs="Times New Roman"/>
          <w:sz w:val="24"/>
          <w:szCs w:val="24"/>
        </w:rPr>
        <w:t xml:space="preserve">accounting information on the organization </w:t>
      </w:r>
      <w:r>
        <w:rPr>
          <w:rFonts w:ascii="Times New Roman" w:hAnsi="Times New Roman" w:cs="Times New Roman"/>
          <w:sz w:val="24"/>
          <w:szCs w:val="24"/>
        </w:rPr>
        <w:tab/>
      </w:r>
      <w:r w:rsidRPr="001864F7">
        <w:rPr>
          <w:rFonts w:ascii="Times New Roman" w:hAnsi="Times New Roman" w:cs="Times New Roman"/>
          <w:sz w:val="24"/>
          <w:szCs w:val="24"/>
        </w:rPr>
        <w:t xml:space="preserve">performance in Nigeria. </w:t>
      </w:r>
      <w:r w:rsidRPr="001864F7">
        <w:rPr>
          <w:rFonts w:ascii="Times New Roman" w:hAnsi="Times New Roman" w:cs="Times New Roman"/>
          <w:i/>
          <w:sz w:val="24"/>
          <w:szCs w:val="24"/>
        </w:rPr>
        <w:t>Interna</w:t>
      </w:r>
      <w:r>
        <w:rPr>
          <w:rFonts w:ascii="Times New Roman" w:hAnsi="Times New Roman" w:cs="Times New Roman"/>
          <w:i/>
          <w:sz w:val="24"/>
          <w:szCs w:val="24"/>
        </w:rPr>
        <w:t>tional Journal of Bank</w:t>
      </w:r>
      <w:r w:rsidRPr="001864F7">
        <w:rPr>
          <w:rFonts w:ascii="Times New Roman" w:hAnsi="Times New Roman" w:cs="Times New Roman"/>
          <w:i/>
          <w:sz w:val="24"/>
          <w:szCs w:val="24"/>
        </w:rPr>
        <w:t xml:space="preserve"> Management, </w:t>
      </w:r>
      <w:r>
        <w:rPr>
          <w:rFonts w:ascii="Times New Roman" w:hAnsi="Times New Roman" w:cs="Times New Roman"/>
          <w:sz w:val="24"/>
          <w:szCs w:val="24"/>
        </w:rPr>
        <w:t>3(5</w:t>
      </w:r>
      <w:r w:rsidRPr="001864F7">
        <w:rPr>
          <w:rFonts w:ascii="Times New Roman" w:hAnsi="Times New Roman" w:cs="Times New Roman"/>
          <w:sz w:val="24"/>
          <w:szCs w:val="24"/>
        </w:rPr>
        <w:t xml:space="preserve">), </w:t>
      </w:r>
      <w:r>
        <w:rPr>
          <w:rFonts w:ascii="Times New Roman" w:hAnsi="Times New Roman" w:cs="Times New Roman"/>
          <w:sz w:val="24"/>
          <w:szCs w:val="24"/>
        </w:rPr>
        <w:tab/>
        <w:t>3</w:t>
      </w:r>
      <w:r w:rsidRPr="001864F7">
        <w:rPr>
          <w:rFonts w:ascii="Times New Roman" w:hAnsi="Times New Roman" w:cs="Times New Roman"/>
          <w:sz w:val="24"/>
          <w:szCs w:val="24"/>
        </w:rPr>
        <w:t>12-</w:t>
      </w:r>
      <w:r>
        <w:rPr>
          <w:rFonts w:ascii="Times New Roman" w:hAnsi="Times New Roman" w:cs="Times New Roman"/>
          <w:sz w:val="24"/>
          <w:szCs w:val="24"/>
        </w:rPr>
        <w:t>3</w:t>
      </w:r>
      <w:r w:rsidRPr="001864F7">
        <w:rPr>
          <w:rFonts w:ascii="Times New Roman" w:hAnsi="Times New Roman" w:cs="Times New Roman"/>
          <w:sz w:val="24"/>
          <w:szCs w:val="24"/>
        </w:rPr>
        <w:t>28.</w:t>
      </w:r>
    </w:p>
    <w:p w:rsidR="006F1E96" w:rsidRPr="001864F7" w:rsidRDefault="006F1E96" w:rsidP="00791B9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Castagna, O. (2021). </w:t>
      </w:r>
      <w:r w:rsidRPr="006F1E96">
        <w:rPr>
          <w:rFonts w:ascii="Times New Roman" w:hAnsi="Times New Roman" w:cs="Times New Roman"/>
          <w:sz w:val="24"/>
          <w:szCs w:val="24"/>
        </w:rPr>
        <w:t xml:space="preserve">The relationship between hotel companies &amp; travel agencies: an empirical </w:t>
      </w:r>
      <w:r>
        <w:rPr>
          <w:rFonts w:ascii="Times New Roman" w:hAnsi="Times New Roman" w:cs="Times New Roman"/>
          <w:sz w:val="24"/>
          <w:szCs w:val="24"/>
        </w:rPr>
        <w:tab/>
      </w:r>
      <w:r w:rsidRPr="006F1E96">
        <w:rPr>
          <w:rFonts w:ascii="Times New Roman" w:hAnsi="Times New Roman" w:cs="Times New Roman"/>
          <w:sz w:val="24"/>
          <w:szCs w:val="24"/>
        </w:rPr>
        <w:t>assessment of the US</w:t>
      </w:r>
      <w:r>
        <w:rPr>
          <w:rFonts w:ascii="Times New Roman" w:hAnsi="Times New Roman" w:cs="Times New Roman"/>
          <w:sz w:val="24"/>
          <w:szCs w:val="24"/>
        </w:rPr>
        <w:t xml:space="preserve"> market. </w:t>
      </w:r>
      <w:r w:rsidRPr="006F1E96">
        <w:rPr>
          <w:rFonts w:ascii="Times New Roman" w:hAnsi="Times New Roman" w:cs="Times New Roman"/>
          <w:i/>
          <w:sz w:val="24"/>
          <w:szCs w:val="24"/>
        </w:rPr>
        <w:t>Journal of Management accounting</w:t>
      </w:r>
      <w:r w:rsidRPr="006F1E96">
        <w:rPr>
          <w:rFonts w:ascii="Times New Roman" w:hAnsi="Times New Roman" w:cs="Times New Roman"/>
          <w:sz w:val="24"/>
          <w:szCs w:val="24"/>
        </w:rPr>
        <w:t>, 1(4) 102-122</w:t>
      </w:r>
    </w:p>
    <w:p w:rsidR="00BE5DD3" w:rsidRDefault="00504BA4" w:rsidP="00791B93">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rPr>
        <w:t>Caroline, M. (20</w:t>
      </w:r>
      <w:r w:rsidR="00BE5DD3">
        <w:rPr>
          <w:rFonts w:ascii="Times New Roman" w:hAnsi="Times New Roman" w:cs="Times New Roman"/>
        </w:rPr>
        <w:t xml:space="preserve">21). Effect of management accounting information on the performance of </w:t>
      </w:r>
      <w:r w:rsidR="00BE5DD3" w:rsidRPr="001864F7">
        <w:rPr>
          <w:rFonts w:ascii="Times New Roman" w:hAnsi="Times New Roman" w:cs="Times New Roman"/>
          <w:bCs/>
          <w:sz w:val="24"/>
          <w:szCs w:val="24"/>
        </w:rPr>
        <w:t xml:space="preserve"> </w:t>
      </w:r>
      <w:r w:rsidR="00BE5DD3">
        <w:rPr>
          <w:rFonts w:ascii="Times New Roman" w:hAnsi="Times New Roman" w:cs="Times New Roman"/>
          <w:bCs/>
          <w:sz w:val="24"/>
          <w:szCs w:val="24"/>
        </w:rPr>
        <w:tab/>
      </w:r>
      <w:r w:rsidR="00BE5DD3" w:rsidRPr="001864F7">
        <w:rPr>
          <w:rFonts w:ascii="Times New Roman" w:hAnsi="Times New Roman" w:cs="Times New Roman"/>
          <w:bCs/>
          <w:sz w:val="24"/>
          <w:szCs w:val="24"/>
        </w:rPr>
        <w:t>manufacturing firms</w:t>
      </w:r>
      <w:r w:rsidR="00BE5DD3">
        <w:rPr>
          <w:rFonts w:ascii="Times New Roman" w:hAnsi="Times New Roman" w:cs="Times New Roman"/>
          <w:bCs/>
          <w:sz w:val="24"/>
          <w:szCs w:val="24"/>
        </w:rPr>
        <w:t xml:space="preserve"> in Nigeria</w:t>
      </w:r>
      <w:r w:rsidR="00BE5DD3" w:rsidRPr="001864F7">
        <w:rPr>
          <w:rFonts w:ascii="Times New Roman" w:hAnsi="Times New Roman" w:cs="Times New Roman"/>
          <w:bCs/>
          <w:sz w:val="24"/>
          <w:szCs w:val="24"/>
        </w:rPr>
        <w:t xml:space="preserve">, </w:t>
      </w:r>
      <w:r w:rsidR="00BE5DD3" w:rsidRPr="001864F7">
        <w:rPr>
          <w:rFonts w:ascii="Times New Roman" w:hAnsi="Times New Roman" w:cs="Times New Roman"/>
          <w:i/>
          <w:iCs/>
          <w:sz w:val="24"/>
          <w:szCs w:val="24"/>
        </w:rPr>
        <w:t xml:space="preserve">Journal of </w:t>
      </w:r>
      <w:r w:rsidR="00BE5DD3">
        <w:rPr>
          <w:rFonts w:ascii="Times New Roman" w:hAnsi="Times New Roman" w:cs="Times New Roman"/>
          <w:i/>
          <w:iCs/>
          <w:sz w:val="24"/>
          <w:szCs w:val="24"/>
        </w:rPr>
        <w:tab/>
      </w:r>
      <w:r w:rsidR="00BE5DD3" w:rsidRPr="001864F7">
        <w:rPr>
          <w:rFonts w:ascii="Times New Roman" w:hAnsi="Times New Roman" w:cs="Times New Roman"/>
          <w:i/>
          <w:iCs/>
          <w:sz w:val="24"/>
          <w:szCs w:val="24"/>
        </w:rPr>
        <w:t xml:space="preserve">Information Systems and Small Business, </w:t>
      </w:r>
      <w:r w:rsidR="00BE5DD3">
        <w:rPr>
          <w:rFonts w:ascii="Times New Roman" w:hAnsi="Times New Roman" w:cs="Times New Roman"/>
          <w:i/>
          <w:iCs/>
          <w:sz w:val="24"/>
          <w:szCs w:val="24"/>
        </w:rPr>
        <w:tab/>
        <w:t>2</w:t>
      </w:r>
      <w:r w:rsidR="00BE5DD3" w:rsidRPr="001864F7">
        <w:rPr>
          <w:rFonts w:ascii="Times New Roman" w:hAnsi="Times New Roman" w:cs="Times New Roman"/>
          <w:iCs/>
          <w:sz w:val="24"/>
          <w:szCs w:val="24"/>
        </w:rPr>
        <w:t>(</w:t>
      </w:r>
      <w:r w:rsidR="00BE5DD3">
        <w:rPr>
          <w:rFonts w:ascii="Times New Roman" w:hAnsi="Times New Roman" w:cs="Times New Roman"/>
          <w:iCs/>
          <w:sz w:val="24"/>
          <w:szCs w:val="24"/>
        </w:rPr>
        <w:t>4</w:t>
      </w:r>
      <w:r w:rsidR="00BE5DD3" w:rsidRPr="001864F7">
        <w:rPr>
          <w:rFonts w:ascii="Times New Roman" w:hAnsi="Times New Roman" w:cs="Times New Roman"/>
          <w:iCs/>
          <w:sz w:val="24"/>
          <w:szCs w:val="24"/>
        </w:rPr>
        <w:t xml:space="preserve">), </w:t>
      </w:r>
      <w:r w:rsidR="00BE5DD3">
        <w:rPr>
          <w:rFonts w:ascii="Times New Roman" w:hAnsi="Times New Roman" w:cs="Times New Roman"/>
          <w:iCs/>
          <w:sz w:val="24"/>
          <w:szCs w:val="24"/>
        </w:rPr>
        <w:t>1</w:t>
      </w:r>
      <w:r w:rsidR="00BE5DD3" w:rsidRPr="001864F7">
        <w:rPr>
          <w:rFonts w:ascii="Times New Roman" w:hAnsi="Times New Roman" w:cs="Times New Roman"/>
          <w:iCs/>
          <w:sz w:val="24"/>
          <w:szCs w:val="24"/>
        </w:rPr>
        <w:t>71-</w:t>
      </w:r>
      <w:r w:rsidR="00BE5DD3">
        <w:rPr>
          <w:rFonts w:ascii="Times New Roman" w:hAnsi="Times New Roman" w:cs="Times New Roman"/>
          <w:iCs/>
          <w:sz w:val="24"/>
          <w:szCs w:val="24"/>
        </w:rPr>
        <w:t>1</w:t>
      </w:r>
      <w:r w:rsidR="00BE5DD3" w:rsidRPr="001864F7">
        <w:rPr>
          <w:rFonts w:ascii="Times New Roman" w:hAnsi="Times New Roman" w:cs="Times New Roman"/>
          <w:iCs/>
          <w:sz w:val="24"/>
          <w:szCs w:val="24"/>
        </w:rPr>
        <w:t>91.</w:t>
      </w:r>
    </w:p>
    <w:p w:rsidR="00616B2D" w:rsidRPr="001864F7" w:rsidRDefault="00616B2D" w:rsidP="00791B9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Cemal, H. &amp; Dilek, A. (2019). Effect of planning activities on management accounting practices </w:t>
      </w:r>
      <w:r>
        <w:rPr>
          <w:rFonts w:ascii="Times New Roman" w:hAnsi="Times New Roman" w:cs="Times New Roman"/>
          <w:sz w:val="24"/>
          <w:szCs w:val="24"/>
        </w:rPr>
        <w:tab/>
        <w:t>among the Restaurant SMEs in Zambia,</w:t>
      </w:r>
      <w:r w:rsidRPr="001B1196">
        <w:rPr>
          <w:rFonts w:ascii="Times New Roman" w:hAnsi="Times New Roman" w:cs="Times New Roman"/>
          <w:i/>
          <w:sz w:val="24"/>
          <w:szCs w:val="24"/>
        </w:rPr>
        <w:t xml:space="preserve"> Journal of Business and Entrepreneurships,</w:t>
      </w:r>
      <w:r>
        <w:rPr>
          <w:rFonts w:ascii="Times New Roman" w:hAnsi="Times New Roman" w:cs="Times New Roman"/>
          <w:sz w:val="24"/>
          <w:szCs w:val="24"/>
        </w:rPr>
        <w:t xml:space="preserve"> 4(6), </w:t>
      </w:r>
      <w:r>
        <w:rPr>
          <w:rFonts w:ascii="Times New Roman" w:hAnsi="Times New Roman" w:cs="Times New Roman"/>
          <w:sz w:val="24"/>
          <w:szCs w:val="24"/>
        </w:rPr>
        <w:tab/>
        <w:t>911-</w:t>
      </w:r>
      <w:r>
        <w:rPr>
          <w:rFonts w:ascii="Times New Roman" w:hAnsi="Times New Roman" w:cs="Times New Roman"/>
          <w:sz w:val="24"/>
          <w:szCs w:val="24"/>
        </w:rPr>
        <w:tab/>
        <w:t>933</w:t>
      </w:r>
    </w:p>
    <w:p w:rsidR="00616B2D" w:rsidRPr="001864F7" w:rsidRDefault="00616B2D" w:rsidP="00791B93">
      <w:pPr>
        <w:pStyle w:val="Default"/>
        <w:jc w:val="both"/>
        <w:rPr>
          <w:rFonts w:ascii="Times New Roman" w:hAnsi="Times New Roman" w:cs="Times New Roman"/>
        </w:rPr>
      </w:pPr>
      <w:r w:rsidRPr="001864F7">
        <w:rPr>
          <w:rFonts w:ascii="Times New Roman" w:hAnsi="Times New Roman" w:cs="Times New Roman"/>
        </w:rPr>
        <w:t>Chenhall</w:t>
      </w:r>
      <w:r>
        <w:rPr>
          <w:rFonts w:ascii="Times New Roman" w:hAnsi="Times New Roman" w:cs="Times New Roman"/>
        </w:rPr>
        <w:t>, K. &amp; Langfield-field, M. (2020</w:t>
      </w:r>
      <w:r w:rsidRPr="001864F7">
        <w:rPr>
          <w:rFonts w:ascii="Times New Roman" w:hAnsi="Times New Roman" w:cs="Times New Roman"/>
        </w:rPr>
        <w:t xml:space="preserve">). Effect of management accounting techniques on the </w:t>
      </w:r>
      <w:r w:rsidRPr="001864F7">
        <w:rPr>
          <w:rFonts w:ascii="Times New Roman" w:hAnsi="Times New Roman" w:cs="Times New Roman"/>
        </w:rPr>
        <w:tab/>
        <w:t>performance of manufacturing firms in Australian.</w:t>
      </w:r>
      <w:r w:rsidRPr="001864F7">
        <w:rPr>
          <w:rFonts w:ascii="Times New Roman" w:hAnsi="Times New Roman" w:cs="Times New Roman"/>
          <w:i/>
        </w:rPr>
        <w:t xml:space="preserve"> Journal of Interdisciplinary Studies</w:t>
      </w:r>
      <w:r w:rsidRPr="001864F7">
        <w:rPr>
          <w:rFonts w:ascii="Times New Roman" w:hAnsi="Times New Roman" w:cs="Times New Roman"/>
        </w:rPr>
        <w:t xml:space="preserve">, </w:t>
      </w:r>
      <w:r w:rsidRPr="001864F7">
        <w:rPr>
          <w:rFonts w:ascii="Times New Roman" w:hAnsi="Times New Roman" w:cs="Times New Roman"/>
        </w:rPr>
        <w:tab/>
        <w:t>2(3), 101-119.</w:t>
      </w:r>
    </w:p>
    <w:p w:rsidR="00616B2D" w:rsidRPr="001864F7" w:rsidRDefault="00616B2D" w:rsidP="00791B93">
      <w:pPr>
        <w:pStyle w:val="Default"/>
        <w:jc w:val="both"/>
        <w:rPr>
          <w:rFonts w:ascii="Times New Roman" w:hAnsi="Times New Roman" w:cs="Times New Roman"/>
        </w:rPr>
      </w:pPr>
      <w:r w:rsidRPr="001864F7">
        <w:rPr>
          <w:rFonts w:ascii="Times New Roman" w:hAnsi="Times New Roman" w:cs="Times New Roman"/>
        </w:rPr>
        <w:t xml:space="preserve">Churchill, Y. (2011). Adoption of activity management practices: a note on the extent of </w:t>
      </w:r>
      <w:r w:rsidRPr="001864F7">
        <w:rPr>
          <w:rFonts w:ascii="Times New Roman" w:hAnsi="Times New Roman" w:cs="Times New Roman"/>
        </w:rPr>
        <w:tab/>
        <w:t xml:space="preserve">adoption and the influence of organizational and cultural factors. </w:t>
      </w:r>
      <w:r w:rsidRPr="001864F7">
        <w:rPr>
          <w:rFonts w:ascii="Times New Roman" w:hAnsi="Times New Roman" w:cs="Times New Roman"/>
          <w:i/>
        </w:rPr>
        <w:t xml:space="preserve">Journal of Management </w:t>
      </w:r>
      <w:r w:rsidRPr="001864F7">
        <w:rPr>
          <w:rFonts w:ascii="Times New Roman" w:hAnsi="Times New Roman" w:cs="Times New Roman"/>
          <w:i/>
        </w:rPr>
        <w:tab/>
        <w:t>Accounting Research</w:t>
      </w:r>
      <w:r w:rsidRPr="001864F7">
        <w:rPr>
          <w:rFonts w:ascii="Times New Roman" w:hAnsi="Times New Roman" w:cs="Times New Roman"/>
        </w:rPr>
        <w:t>, 15 (4), 383-399.</w:t>
      </w:r>
    </w:p>
    <w:p w:rsidR="00616B2D" w:rsidRPr="001864F7" w:rsidRDefault="00616B2D" w:rsidP="00791B93">
      <w:pPr>
        <w:pStyle w:val="Default"/>
        <w:jc w:val="both"/>
        <w:rPr>
          <w:rFonts w:ascii="Times New Roman" w:hAnsi="Times New Roman" w:cs="Times New Roman"/>
        </w:rPr>
      </w:pPr>
      <w:r w:rsidRPr="001864F7">
        <w:rPr>
          <w:rFonts w:ascii="Times New Roman" w:hAnsi="Times New Roman" w:cs="Times New Roman"/>
        </w:rPr>
        <w:t xml:space="preserve">Clarke, A. (2019). Effect of management of accounting practices on selected manufacturing </w:t>
      </w:r>
      <w:r w:rsidRPr="001864F7">
        <w:rPr>
          <w:rFonts w:ascii="Times New Roman" w:hAnsi="Times New Roman" w:cs="Times New Roman"/>
        </w:rPr>
        <w:tab/>
        <w:t xml:space="preserve">firms in Ireland. </w:t>
      </w:r>
      <w:r w:rsidRPr="001864F7">
        <w:rPr>
          <w:rFonts w:ascii="Times New Roman" w:hAnsi="Times New Roman" w:cs="Times New Roman"/>
          <w:i/>
        </w:rPr>
        <w:t>International Journal of Economics, Commerce and Management</w:t>
      </w:r>
      <w:r w:rsidRPr="001864F7">
        <w:rPr>
          <w:rFonts w:ascii="Times New Roman" w:hAnsi="Times New Roman" w:cs="Times New Roman"/>
        </w:rPr>
        <w:t xml:space="preserve">, 4(4), </w:t>
      </w:r>
      <w:r w:rsidRPr="001864F7">
        <w:rPr>
          <w:rFonts w:ascii="Times New Roman" w:hAnsi="Times New Roman" w:cs="Times New Roman"/>
        </w:rPr>
        <w:tab/>
        <w:t xml:space="preserve">712-728. </w:t>
      </w:r>
    </w:p>
    <w:p w:rsidR="00616B2D" w:rsidRPr="001864F7" w:rsidRDefault="00616B2D" w:rsidP="00791B93">
      <w:pPr>
        <w:pStyle w:val="Default"/>
        <w:jc w:val="both"/>
        <w:rPr>
          <w:rFonts w:ascii="Times New Roman" w:hAnsi="Times New Roman" w:cs="Times New Roman"/>
        </w:rPr>
      </w:pPr>
      <w:r w:rsidRPr="001864F7">
        <w:rPr>
          <w:rFonts w:ascii="Times New Roman" w:hAnsi="Times New Roman" w:cs="Times New Roman"/>
        </w:rPr>
        <w:t xml:space="preserve">Clarkson, N., King, T. &amp; Wallace, P. (2016). Predicting change in management accounting </w:t>
      </w:r>
      <w:r w:rsidRPr="001864F7">
        <w:rPr>
          <w:rFonts w:ascii="Times New Roman" w:hAnsi="Times New Roman" w:cs="Times New Roman"/>
        </w:rPr>
        <w:tab/>
        <w:t xml:space="preserve">systems. </w:t>
      </w:r>
      <w:r w:rsidRPr="001864F7">
        <w:rPr>
          <w:rFonts w:ascii="Times New Roman" w:hAnsi="Times New Roman" w:cs="Times New Roman"/>
          <w:i/>
        </w:rPr>
        <w:t>Journal of Management Accounting Research</w:t>
      </w:r>
      <w:r w:rsidRPr="001864F7">
        <w:rPr>
          <w:rFonts w:ascii="Times New Roman" w:hAnsi="Times New Roman" w:cs="Times New Roman"/>
        </w:rPr>
        <w:t>, l(8), 137-154.</w:t>
      </w:r>
    </w:p>
    <w:p w:rsidR="00616B2D" w:rsidRPr="001864F7" w:rsidRDefault="00616B2D" w:rsidP="00791B93">
      <w:pPr>
        <w:spacing w:before="120" w:after="120" w:line="24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Cohen, J. (2013). Effect of Managerial Accounting Skills on the growth of Small and Medium </w:t>
      </w:r>
      <w:r w:rsidRPr="001864F7">
        <w:rPr>
          <w:rFonts w:ascii="Times New Roman" w:hAnsi="Times New Roman" w:cs="Times New Roman"/>
          <w:sz w:val="24"/>
          <w:szCs w:val="24"/>
        </w:rPr>
        <w:tab/>
        <w:t xml:space="preserve">Enterprises in Kenya. </w:t>
      </w:r>
      <w:r w:rsidRPr="001864F7">
        <w:rPr>
          <w:rFonts w:ascii="Times New Roman" w:hAnsi="Times New Roman" w:cs="Times New Roman"/>
          <w:i/>
          <w:iCs/>
          <w:sz w:val="24"/>
          <w:szCs w:val="24"/>
        </w:rPr>
        <w:t xml:space="preserve">Journal of Language, </w:t>
      </w:r>
      <w:r w:rsidRPr="001864F7">
        <w:rPr>
          <w:rFonts w:ascii="Times New Roman" w:hAnsi="Times New Roman" w:cs="Times New Roman"/>
          <w:i/>
          <w:iCs/>
          <w:sz w:val="24"/>
          <w:szCs w:val="24"/>
        </w:rPr>
        <w:tab/>
        <w:t>Technology and Entrepreneurship in Africa</w:t>
      </w:r>
      <w:r w:rsidRPr="001864F7">
        <w:rPr>
          <w:rFonts w:ascii="Times New Roman" w:hAnsi="Times New Roman" w:cs="Times New Roman"/>
          <w:sz w:val="24"/>
          <w:szCs w:val="24"/>
        </w:rPr>
        <w:t xml:space="preserve">. </w:t>
      </w:r>
      <w:r w:rsidRPr="001864F7">
        <w:rPr>
          <w:rFonts w:ascii="Times New Roman" w:hAnsi="Times New Roman" w:cs="Times New Roman"/>
          <w:sz w:val="24"/>
          <w:szCs w:val="24"/>
        </w:rPr>
        <w:tab/>
        <w:t>3(1), 223-376.</w:t>
      </w:r>
    </w:p>
    <w:p w:rsidR="00616B2D" w:rsidRPr="001864F7" w:rsidRDefault="00616B2D" w:rsidP="00791B9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Collins, H. (2015</w:t>
      </w:r>
      <w:r w:rsidRPr="001864F7">
        <w:rPr>
          <w:rFonts w:ascii="Times New Roman" w:hAnsi="Times New Roman" w:cs="Times New Roman"/>
          <w:sz w:val="24"/>
          <w:szCs w:val="24"/>
        </w:rPr>
        <w:t xml:space="preserve">). The effect of planning and decision making practices on organization </w:t>
      </w:r>
      <w:r w:rsidRPr="001864F7">
        <w:rPr>
          <w:rFonts w:ascii="Times New Roman" w:hAnsi="Times New Roman" w:cs="Times New Roman"/>
          <w:sz w:val="24"/>
          <w:szCs w:val="24"/>
        </w:rPr>
        <w:tab/>
        <w:t xml:space="preserve">performance in Nigeria, </w:t>
      </w:r>
      <w:r w:rsidRPr="001864F7">
        <w:rPr>
          <w:rFonts w:ascii="Times New Roman" w:hAnsi="Times New Roman" w:cs="Times New Roman"/>
          <w:i/>
          <w:sz w:val="24"/>
          <w:szCs w:val="24"/>
        </w:rPr>
        <w:t>ASCI Journal of Management</w:t>
      </w:r>
      <w:r w:rsidRPr="001864F7">
        <w:rPr>
          <w:rFonts w:ascii="Times New Roman" w:hAnsi="Times New Roman" w:cs="Times New Roman"/>
          <w:sz w:val="24"/>
          <w:szCs w:val="24"/>
        </w:rPr>
        <w:t>, 2(4), 112-132.</w:t>
      </w:r>
    </w:p>
    <w:p w:rsidR="00616B2D" w:rsidRPr="001864F7" w:rsidRDefault="00616B2D" w:rsidP="00791B9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Daniel, T. (2017</w:t>
      </w:r>
      <w:r w:rsidRPr="001864F7">
        <w:rPr>
          <w:rFonts w:ascii="Times New Roman" w:hAnsi="Times New Roman" w:cs="Times New Roman"/>
          <w:sz w:val="24"/>
          <w:szCs w:val="24"/>
        </w:rPr>
        <w:t xml:space="preserve">). Determinants of management accounting system in Nigeria manufacturing and </w:t>
      </w:r>
      <w:r w:rsidRPr="001864F7">
        <w:rPr>
          <w:rFonts w:ascii="Times New Roman" w:hAnsi="Times New Roman" w:cs="Times New Roman"/>
          <w:sz w:val="24"/>
          <w:szCs w:val="24"/>
        </w:rPr>
        <w:tab/>
        <w:t xml:space="preserve">trading enterprises. </w:t>
      </w:r>
      <w:r w:rsidRPr="001864F7">
        <w:rPr>
          <w:rFonts w:ascii="Times New Roman" w:hAnsi="Times New Roman" w:cs="Times New Roman"/>
          <w:i/>
          <w:iCs/>
          <w:color w:val="000000"/>
          <w:sz w:val="24"/>
          <w:szCs w:val="24"/>
        </w:rPr>
        <w:t>International Journal of Tourism Research</w:t>
      </w:r>
      <w:r w:rsidRPr="001864F7">
        <w:rPr>
          <w:rFonts w:ascii="Times New Roman" w:hAnsi="Times New Roman" w:cs="Times New Roman"/>
          <w:color w:val="000000"/>
          <w:sz w:val="24"/>
          <w:szCs w:val="24"/>
        </w:rPr>
        <w:t>, 3(2), 119–127.</w:t>
      </w:r>
    </w:p>
    <w:p w:rsidR="00616B2D" w:rsidRPr="001864F7" w:rsidRDefault="00616B2D" w:rsidP="00791B93">
      <w:pPr>
        <w:spacing w:line="24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Davies, K. &amp; Karr, M. (2019) Effect of management accounting practice on the performance of </w:t>
      </w:r>
      <w:r w:rsidRPr="001864F7">
        <w:rPr>
          <w:rFonts w:ascii="Times New Roman" w:hAnsi="Times New Roman" w:cs="Times New Roman"/>
          <w:sz w:val="24"/>
          <w:szCs w:val="24"/>
        </w:rPr>
        <w:tab/>
        <w:t xml:space="preserve"> </w:t>
      </w:r>
      <w:r w:rsidRPr="001864F7">
        <w:rPr>
          <w:rFonts w:ascii="Times New Roman" w:hAnsi="Times New Roman" w:cs="Times New Roman"/>
          <w:sz w:val="24"/>
          <w:szCs w:val="24"/>
        </w:rPr>
        <w:tab/>
        <w:t xml:space="preserve">listed manufacturing companies in Lagos State. </w:t>
      </w:r>
      <w:r w:rsidRPr="001864F7">
        <w:rPr>
          <w:rFonts w:ascii="Times New Roman" w:hAnsi="Times New Roman" w:cs="Times New Roman"/>
          <w:i/>
          <w:sz w:val="24"/>
          <w:szCs w:val="24"/>
        </w:rPr>
        <w:t xml:space="preserve">International Review of Management </w:t>
      </w:r>
      <w:r w:rsidRPr="001864F7">
        <w:rPr>
          <w:rFonts w:ascii="Times New Roman" w:hAnsi="Times New Roman" w:cs="Times New Roman"/>
          <w:i/>
          <w:sz w:val="24"/>
          <w:szCs w:val="24"/>
        </w:rPr>
        <w:tab/>
        <w:t>and Business Research</w:t>
      </w:r>
      <w:r w:rsidRPr="001864F7">
        <w:rPr>
          <w:rFonts w:ascii="Times New Roman" w:hAnsi="Times New Roman" w:cs="Times New Roman"/>
          <w:sz w:val="24"/>
          <w:szCs w:val="24"/>
        </w:rPr>
        <w:t>, 2(2), 34-47.</w:t>
      </w:r>
    </w:p>
    <w:p w:rsidR="00616B2D" w:rsidRDefault="00616B2D" w:rsidP="00791B93">
      <w:pPr>
        <w:autoSpaceDE w:val="0"/>
        <w:autoSpaceDN w:val="0"/>
        <w:adjustRightInd w:val="0"/>
        <w:spacing w:after="0" w:line="240" w:lineRule="auto"/>
        <w:jc w:val="both"/>
        <w:rPr>
          <w:rFonts w:ascii="Times New Roman" w:hAnsi="Times New Roman" w:cs="Times New Roman"/>
          <w:sz w:val="24"/>
          <w:szCs w:val="24"/>
        </w:rPr>
      </w:pPr>
      <w:r w:rsidRPr="001864F7">
        <w:rPr>
          <w:rFonts w:ascii="Times New Roman" w:hAnsi="Times New Roman" w:cs="Times New Roman"/>
          <w:sz w:val="24"/>
          <w:szCs w:val="24"/>
        </w:rPr>
        <w:lastRenderedPageBreak/>
        <w:t xml:space="preserve">Davila, L. &amp; Foster, Y. (2005). Human resource management systems and firm performance in </w:t>
      </w:r>
      <w:r w:rsidRPr="001864F7">
        <w:rPr>
          <w:rFonts w:ascii="Times New Roman" w:hAnsi="Times New Roman" w:cs="Times New Roman"/>
          <w:sz w:val="24"/>
          <w:szCs w:val="24"/>
        </w:rPr>
        <w:tab/>
        <w:t xml:space="preserve">Ghana. </w:t>
      </w:r>
      <w:r w:rsidRPr="001864F7">
        <w:rPr>
          <w:rFonts w:ascii="Times New Roman" w:hAnsi="Times New Roman" w:cs="Times New Roman"/>
          <w:i/>
          <w:iCs/>
          <w:sz w:val="24"/>
          <w:szCs w:val="24"/>
        </w:rPr>
        <w:t>Journal of Management Development</w:t>
      </w:r>
      <w:r w:rsidRPr="001864F7">
        <w:rPr>
          <w:rFonts w:ascii="Times New Roman" w:hAnsi="Times New Roman" w:cs="Times New Roman"/>
          <w:sz w:val="24"/>
          <w:szCs w:val="24"/>
        </w:rPr>
        <w:t xml:space="preserve">, </w:t>
      </w:r>
      <w:r w:rsidRPr="001864F7">
        <w:rPr>
          <w:rFonts w:ascii="Times New Roman" w:hAnsi="Times New Roman" w:cs="Times New Roman"/>
          <w:iCs/>
          <w:sz w:val="24"/>
          <w:szCs w:val="24"/>
        </w:rPr>
        <w:t>2</w:t>
      </w:r>
      <w:r w:rsidRPr="001864F7">
        <w:rPr>
          <w:rFonts w:ascii="Times New Roman" w:hAnsi="Times New Roman" w:cs="Times New Roman"/>
          <w:sz w:val="24"/>
          <w:szCs w:val="24"/>
        </w:rPr>
        <w:t>(5), 471–494.</w:t>
      </w:r>
    </w:p>
    <w:p w:rsidR="00B42F59" w:rsidRDefault="00B42F59" w:rsidP="00791B9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Deloitte, P. (2017). Effect of information technology on SMEs performance in Ghana, </w:t>
      </w:r>
      <w:r>
        <w:rPr>
          <w:rFonts w:ascii="Times New Roman" w:hAnsi="Times New Roman" w:cs="Times New Roman"/>
          <w:sz w:val="24"/>
          <w:szCs w:val="24"/>
        </w:rPr>
        <w:tab/>
      </w:r>
      <w:r w:rsidRPr="00B42F59">
        <w:rPr>
          <w:rFonts w:ascii="Times New Roman" w:hAnsi="Times New Roman" w:cs="Times New Roman"/>
          <w:i/>
          <w:sz w:val="24"/>
          <w:szCs w:val="24"/>
        </w:rPr>
        <w:t>International Journal of Information Technology</w:t>
      </w:r>
      <w:r>
        <w:rPr>
          <w:rFonts w:ascii="Times New Roman" w:hAnsi="Times New Roman" w:cs="Times New Roman"/>
          <w:sz w:val="24"/>
          <w:szCs w:val="24"/>
        </w:rPr>
        <w:t>, 5(6), 1123-1136.</w:t>
      </w:r>
    </w:p>
    <w:p w:rsidR="00616B2D" w:rsidRPr="001864F7" w:rsidRDefault="00616B2D" w:rsidP="00791B93">
      <w:pPr>
        <w:autoSpaceDE w:val="0"/>
        <w:autoSpaceDN w:val="0"/>
        <w:adjustRightInd w:val="0"/>
        <w:spacing w:after="0" w:line="24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Dobart, Y. (2006). Application of strategic management accounting by large Manufacturing </w:t>
      </w:r>
      <w:r w:rsidRPr="001864F7">
        <w:rPr>
          <w:rFonts w:ascii="Times New Roman" w:hAnsi="Times New Roman" w:cs="Times New Roman"/>
          <w:sz w:val="24"/>
          <w:szCs w:val="24"/>
        </w:rPr>
        <w:tab/>
        <w:t xml:space="preserve">companies in Nairobi. </w:t>
      </w:r>
      <w:r w:rsidRPr="001864F7">
        <w:rPr>
          <w:rFonts w:ascii="Times New Roman" w:hAnsi="Times New Roman" w:cs="Times New Roman"/>
          <w:i/>
          <w:sz w:val="24"/>
          <w:szCs w:val="24"/>
        </w:rPr>
        <w:t>Journal of Management Studies</w:t>
      </w:r>
      <w:r w:rsidRPr="001864F7">
        <w:rPr>
          <w:rFonts w:ascii="Times New Roman" w:hAnsi="Times New Roman" w:cs="Times New Roman"/>
          <w:sz w:val="24"/>
          <w:szCs w:val="24"/>
        </w:rPr>
        <w:t>, 4(8), 309-332</w:t>
      </w:r>
    </w:p>
    <w:p w:rsidR="00616B2D" w:rsidRDefault="00616B2D" w:rsidP="00791B93">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Donaldson, V. (2007</w:t>
      </w:r>
      <w:r w:rsidRPr="001864F7">
        <w:rPr>
          <w:rFonts w:ascii="Times New Roman" w:hAnsi="Times New Roman" w:cs="Times New Roman"/>
          <w:sz w:val="24"/>
          <w:szCs w:val="24"/>
        </w:rPr>
        <w:t xml:space="preserve">). Management accounting change in South Africa: Case studies from retail </w:t>
      </w:r>
      <w:r w:rsidRPr="001864F7">
        <w:rPr>
          <w:rFonts w:ascii="Times New Roman" w:hAnsi="Times New Roman" w:cs="Times New Roman"/>
          <w:sz w:val="24"/>
          <w:szCs w:val="24"/>
        </w:rPr>
        <w:tab/>
        <w:t xml:space="preserve">services. </w:t>
      </w:r>
      <w:r w:rsidRPr="001864F7">
        <w:rPr>
          <w:rFonts w:ascii="Times New Roman" w:hAnsi="Times New Roman" w:cs="Times New Roman"/>
          <w:i/>
          <w:iCs/>
          <w:sz w:val="24"/>
          <w:szCs w:val="24"/>
        </w:rPr>
        <w:t xml:space="preserve">Accounting, Auditing and Accountability Journal, </w:t>
      </w:r>
      <w:r w:rsidRPr="001864F7">
        <w:rPr>
          <w:rFonts w:ascii="Times New Roman" w:hAnsi="Times New Roman" w:cs="Times New Roman"/>
          <w:iCs/>
          <w:sz w:val="24"/>
          <w:szCs w:val="24"/>
        </w:rPr>
        <w:t>4(8), 1213-1319.</w:t>
      </w:r>
    </w:p>
    <w:p w:rsidR="00A376C0" w:rsidRPr="001864F7" w:rsidRDefault="00A376C0" w:rsidP="00791B93">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Dropulic, V. (2013). </w:t>
      </w:r>
      <w:r w:rsidRPr="00A376C0">
        <w:rPr>
          <w:rFonts w:ascii="Times New Roman" w:hAnsi="Times New Roman" w:cs="Times New Roman"/>
          <w:iCs/>
          <w:sz w:val="24"/>
          <w:szCs w:val="24"/>
        </w:rPr>
        <w:t>The contingency theory of management accounting</w:t>
      </w:r>
      <w:r>
        <w:rPr>
          <w:rFonts w:ascii="Times New Roman" w:hAnsi="Times New Roman" w:cs="Times New Roman"/>
          <w:iCs/>
          <w:sz w:val="24"/>
          <w:szCs w:val="24"/>
        </w:rPr>
        <w:t xml:space="preserve"> practice</w:t>
      </w:r>
      <w:r w:rsidRPr="00A376C0">
        <w:rPr>
          <w:rFonts w:ascii="Times New Roman" w:hAnsi="Times New Roman" w:cs="Times New Roman"/>
          <w:iCs/>
          <w:sz w:val="24"/>
          <w:szCs w:val="24"/>
        </w:rPr>
        <w:t xml:space="preserve">: achievement </w:t>
      </w:r>
      <w:r>
        <w:rPr>
          <w:rFonts w:ascii="Times New Roman" w:hAnsi="Times New Roman" w:cs="Times New Roman"/>
          <w:iCs/>
          <w:sz w:val="24"/>
          <w:szCs w:val="24"/>
        </w:rPr>
        <w:tab/>
      </w:r>
      <w:r w:rsidRPr="00A376C0">
        <w:rPr>
          <w:rFonts w:ascii="Times New Roman" w:hAnsi="Times New Roman" w:cs="Times New Roman"/>
          <w:iCs/>
          <w:sz w:val="24"/>
          <w:szCs w:val="24"/>
        </w:rPr>
        <w:t xml:space="preserve">and prognosis, </w:t>
      </w:r>
      <w:r w:rsidRPr="00A376C0">
        <w:rPr>
          <w:rFonts w:ascii="Times New Roman" w:hAnsi="Times New Roman" w:cs="Times New Roman"/>
          <w:i/>
          <w:iCs/>
          <w:sz w:val="24"/>
          <w:szCs w:val="24"/>
        </w:rPr>
        <w:t>Journal of Accounting and Management Control</w:t>
      </w:r>
      <w:r w:rsidRPr="00A376C0">
        <w:rPr>
          <w:rFonts w:ascii="Times New Roman" w:hAnsi="Times New Roman" w:cs="Times New Roman"/>
          <w:iCs/>
          <w:sz w:val="24"/>
          <w:szCs w:val="24"/>
        </w:rPr>
        <w:t xml:space="preserve">, </w:t>
      </w:r>
      <w:r>
        <w:rPr>
          <w:rFonts w:ascii="Times New Roman" w:hAnsi="Times New Roman" w:cs="Times New Roman"/>
          <w:iCs/>
          <w:sz w:val="24"/>
          <w:szCs w:val="24"/>
        </w:rPr>
        <w:t>2(5),</w:t>
      </w:r>
      <w:r>
        <w:rPr>
          <w:rFonts w:ascii="Times New Roman" w:hAnsi="Times New Roman" w:cs="Times New Roman"/>
          <w:iCs/>
          <w:sz w:val="24"/>
          <w:szCs w:val="24"/>
        </w:rPr>
        <w:tab/>
        <w:t>1</w:t>
      </w:r>
      <w:r w:rsidRPr="00A376C0">
        <w:rPr>
          <w:rFonts w:ascii="Times New Roman" w:hAnsi="Times New Roman" w:cs="Times New Roman"/>
          <w:iCs/>
          <w:sz w:val="24"/>
          <w:szCs w:val="24"/>
        </w:rPr>
        <w:t>83-1</w:t>
      </w:r>
      <w:r>
        <w:rPr>
          <w:rFonts w:ascii="Times New Roman" w:hAnsi="Times New Roman" w:cs="Times New Roman"/>
          <w:iCs/>
          <w:sz w:val="24"/>
          <w:szCs w:val="24"/>
        </w:rPr>
        <w:t>99</w:t>
      </w:r>
      <w:r w:rsidRPr="00A376C0">
        <w:rPr>
          <w:rFonts w:ascii="Times New Roman" w:hAnsi="Times New Roman" w:cs="Times New Roman"/>
          <w:iCs/>
          <w:sz w:val="24"/>
          <w:szCs w:val="24"/>
        </w:rPr>
        <w:t>.</w:t>
      </w:r>
    </w:p>
    <w:p w:rsidR="00616B2D" w:rsidRDefault="00616B2D" w:rsidP="00791B93">
      <w:pPr>
        <w:autoSpaceDE w:val="0"/>
        <w:autoSpaceDN w:val="0"/>
        <w:adjustRightInd w:val="0"/>
        <w:spacing w:after="0" w:line="240" w:lineRule="auto"/>
        <w:jc w:val="both"/>
        <w:rPr>
          <w:rFonts w:ascii="Times New Roman" w:hAnsi="Times New Roman" w:cs="Times New Roman"/>
          <w:iCs/>
          <w:sz w:val="24"/>
          <w:szCs w:val="24"/>
        </w:rPr>
      </w:pPr>
      <w:r w:rsidRPr="001864F7">
        <w:rPr>
          <w:rFonts w:ascii="Times New Roman" w:hAnsi="Times New Roman" w:cs="Times New Roman"/>
          <w:iCs/>
          <w:sz w:val="24"/>
          <w:szCs w:val="24"/>
        </w:rPr>
        <w:t xml:space="preserve">Dury, C. 2008). </w:t>
      </w:r>
      <w:r w:rsidRPr="001864F7">
        <w:rPr>
          <w:rFonts w:ascii="Times New Roman" w:hAnsi="Times New Roman" w:cs="Times New Roman"/>
          <w:i/>
          <w:iCs/>
          <w:sz w:val="24"/>
          <w:szCs w:val="24"/>
        </w:rPr>
        <w:t>Cost and management accounting</w:t>
      </w:r>
      <w:r w:rsidRPr="001864F7">
        <w:rPr>
          <w:rFonts w:ascii="Times New Roman" w:hAnsi="Times New Roman" w:cs="Times New Roman"/>
          <w:iCs/>
          <w:sz w:val="24"/>
          <w:szCs w:val="24"/>
        </w:rPr>
        <w:t>. (3</w:t>
      </w:r>
      <w:r w:rsidRPr="001864F7">
        <w:rPr>
          <w:rFonts w:ascii="Times New Roman" w:hAnsi="Times New Roman" w:cs="Times New Roman"/>
          <w:iCs/>
          <w:sz w:val="24"/>
          <w:szCs w:val="24"/>
          <w:vertAlign w:val="superscript"/>
        </w:rPr>
        <w:t>rd</w:t>
      </w:r>
      <w:r w:rsidRPr="001864F7">
        <w:rPr>
          <w:rFonts w:ascii="Times New Roman" w:hAnsi="Times New Roman" w:cs="Times New Roman"/>
          <w:iCs/>
          <w:sz w:val="24"/>
          <w:szCs w:val="24"/>
        </w:rPr>
        <w:t xml:space="preserve"> Edition). LTD Press.</w:t>
      </w:r>
    </w:p>
    <w:p w:rsidR="00234D01" w:rsidRPr="001864F7" w:rsidRDefault="00234D01" w:rsidP="00791B93">
      <w:pPr>
        <w:pStyle w:val="Default"/>
        <w:jc w:val="both"/>
        <w:rPr>
          <w:rFonts w:ascii="Times New Roman" w:hAnsi="Times New Roman" w:cs="Times New Roman"/>
        </w:rPr>
      </w:pPr>
      <w:r>
        <w:rPr>
          <w:rFonts w:ascii="Times New Roman" w:hAnsi="Times New Roman" w:cs="Times New Roman"/>
          <w:iCs/>
        </w:rPr>
        <w:t xml:space="preserve">El-Shishini, O. &amp; Sudhashian, M. (2018). </w:t>
      </w:r>
      <w:r>
        <w:rPr>
          <w:rFonts w:ascii="Times New Roman" w:hAnsi="Times New Roman" w:cs="Times New Roman"/>
        </w:rPr>
        <w:t xml:space="preserve">Determinants of management accounting practices </w:t>
      </w:r>
      <w:r w:rsidR="006B6E76">
        <w:rPr>
          <w:rFonts w:ascii="Times New Roman" w:hAnsi="Times New Roman" w:cs="Times New Roman"/>
        </w:rPr>
        <w:tab/>
      </w:r>
      <w:r>
        <w:rPr>
          <w:rFonts w:ascii="Times New Roman" w:hAnsi="Times New Roman" w:cs="Times New Roman"/>
        </w:rPr>
        <w:t xml:space="preserve">among the SMEs in Turkey, </w:t>
      </w:r>
      <w:r w:rsidRPr="001864F7">
        <w:rPr>
          <w:rFonts w:ascii="Times New Roman" w:hAnsi="Times New Roman" w:cs="Times New Roman"/>
          <w:i/>
        </w:rPr>
        <w:t>Journal of</w:t>
      </w:r>
      <w:r>
        <w:rPr>
          <w:rFonts w:ascii="Times New Roman" w:hAnsi="Times New Roman" w:cs="Times New Roman"/>
          <w:i/>
        </w:rPr>
        <w:t xml:space="preserve"> </w:t>
      </w:r>
      <w:r w:rsidRPr="001864F7">
        <w:rPr>
          <w:rFonts w:ascii="Times New Roman" w:hAnsi="Times New Roman" w:cs="Times New Roman"/>
          <w:i/>
        </w:rPr>
        <w:t>Management</w:t>
      </w:r>
      <w:r>
        <w:rPr>
          <w:rFonts w:ascii="Times New Roman" w:hAnsi="Times New Roman" w:cs="Times New Roman"/>
        </w:rPr>
        <w:t>, 3(4), 403-418</w:t>
      </w:r>
      <w:r w:rsidRPr="001864F7">
        <w:rPr>
          <w:rFonts w:ascii="Times New Roman" w:hAnsi="Times New Roman" w:cs="Times New Roman"/>
        </w:rPr>
        <w:t>.</w:t>
      </w:r>
    </w:p>
    <w:p w:rsidR="00504BA4" w:rsidRPr="001864F7" w:rsidRDefault="00504BA4" w:rsidP="00791B93">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Fabia, W. (2016). </w:t>
      </w:r>
      <w:r w:rsidRPr="001864F7">
        <w:rPr>
          <w:rFonts w:ascii="Times New Roman" w:hAnsi="Times New Roman" w:cs="Times New Roman"/>
          <w:i/>
          <w:sz w:val="24"/>
          <w:szCs w:val="24"/>
        </w:rPr>
        <w:t xml:space="preserve">Introduction to </w:t>
      </w:r>
      <w:r>
        <w:rPr>
          <w:rFonts w:ascii="Times New Roman" w:hAnsi="Times New Roman" w:cs="Times New Roman"/>
          <w:i/>
          <w:sz w:val="24"/>
          <w:szCs w:val="24"/>
        </w:rPr>
        <w:t xml:space="preserve">Financial </w:t>
      </w:r>
      <w:r w:rsidRPr="001864F7">
        <w:rPr>
          <w:rFonts w:ascii="Times New Roman" w:hAnsi="Times New Roman" w:cs="Times New Roman"/>
          <w:i/>
          <w:sz w:val="24"/>
          <w:szCs w:val="24"/>
        </w:rPr>
        <w:t>management</w:t>
      </w:r>
      <w:r>
        <w:rPr>
          <w:rFonts w:ascii="Times New Roman" w:hAnsi="Times New Roman" w:cs="Times New Roman"/>
          <w:sz w:val="24"/>
          <w:szCs w:val="24"/>
        </w:rPr>
        <w:t>. (4</w:t>
      </w:r>
      <w:r w:rsidRPr="001864F7">
        <w:rPr>
          <w:rFonts w:ascii="Times New Roman" w:hAnsi="Times New Roman" w:cs="Times New Roman"/>
          <w:sz w:val="24"/>
          <w:szCs w:val="24"/>
          <w:vertAlign w:val="superscript"/>
        </w:rPr>
        <w:t>th</w:t>
      </w:r>
      <w:r w:rsidRPr="001864F7">
        <w:rPr>
          <w:rFonts w:ascii="Times New Roman" w:hAnsi="Times New Roman" w:cs="Times New Roman"/>
          <w:sz w:val="24"/>
          <w:szCs w:val="24"/>
        </w:rPr>
        <w:t xml:space="preserve"> Edition). </w:t>
      </w:r>
      <w:r>
        <w:rPr>
          <w:rFonts w:ascii="Times New Roman" w:hAnsi="Times New Roman" w:cs="Times New Roman"/>
          <w:sz w:val="24"/>
          <w:szCs w:val="24"/>
        </w:rPr>
        <w:t>Nigeria</w:t>
      </w:r>
      <w:r w:rsidRPr="001864F7">
        <w:rPr>
          <w:rFonts w:ascii="Times New Roman" w:hAnsi="Times New Roman" w:cs="Times New Roman"/>
          <w:sz w:val="24"/>
          <w:szCs w:val="24"/>
        </w:rPr>
        <w:t>: Press.</w:t>
      </w:r>
    </w:p>
    <w:p w:rsidR="00616B2D" w:rsidRPr="001864F7" w:rsidRDefault="00616B2D" w:rsidP="00791B93">
      <w:pPr>
        <w:autoSpaceDE w:val="0"/>
        <w:autoSpaceDN w:val="0"/>
        <w:adjustRightInd w:val="0"/>
        <w:spacing w:after="0" w:line="240" w:lineRule="auto"/>
        <w:jc w:val="both"/>
        <w:rPr>
          <w:rFonts w:ascii="Times New Roman" w:hAnsi="Times New Roman" w:cs="Times New Roman"/>
          <w:sz w:val="24"/>
          <w:szCs w:val="24"/>
        </w:rPr>
      </w:pPr>
      <w:r w:rsidRPr="001864F7">
        <w:rPr>
          <w:rFonts w:ascii="Times New Roman" w:hAnsi="Times New Roman" w:cs="Times New Roman"/>
          <w:iCs/>
          <w:sz w:val="24"/>
          <w:szCs w:val="24"/>
        </w:rPr>
        <w:t xml:space="preserve">Firas, M. (2018).Effect of accounting information on the quality of financial data in Jordan. </w:t>
      </w:r>
      <w:r w:rsidRPr="001864F7">
        <w:rPr>
          <w:rFonts w:ascii="Times New Roman" w:hAnsi="Times New Roman" w:cs="Times New Roman"/>
          <w:iCs/>
          <w:sz w:val="24"/>
          <w:szCs w:val="24"/>
        </w:rPr>
        <w:tab/>
      </w:r>
      <w:r w:rsidRPr="001864F7">
        <w:rPr>
          <w:rFonts w:ascii="Times New Roman" w:hAnsi="Times New Roman" w:cs="Times New Roman"/>
          <w:i/>
          <w:iCs/>
          <w:sz w:val="24"/>
          <w:szCs w:val="24"/>
        </w:rPr>
        <w:t>J</w:t>
      </w:r>
      <w:r w:rsidRPr="001864F7">
        <w:rPr>
          <w:rFonts w:ascii="Times New Roman" w:hAnsi="Times New Roman" w:cs="Times New Roman"/>
          <w:i/>
          <w:sz w:val="24"/>
          <w:szCs w:val="24"/>
        </w:rPr>
        <w:t xml:space="preserve">ournal of Political Economy </w:t>
      </w:r>
      <w:r w:rsidRPr="001864F7">
        <w:rPr>
          <w:rFonts w:ascii="Times New Roman" w:hAnsi="Times New Roman" w:cs="Times New Roman"/>
          <w:sz w:val="24"/>
          <w:szCs w:val="24"/>
        </w:rPr>
        <w:t>1(2), 258–276.</w:t>
      </w:r>
    </w:p>
    <w:p w:rsidR="00616B2D" w:rsidRDefault="00616B2D" w:rsidP="00791B93">
      <w:pPr>
        <w:autoSpaceDE w:val="0"/>
        <w:autoSpaceDN w:val="0"/>
        <w:adjustRightInd w:val="0"/>
        <w:spacing w:after="0" w:line="240" w:lineRule="auto"/>
        <w:jc w:val="both"/>
        <w:rPr>
          <w:rFonts w:ascii="Times New Roman" w:hAnsi="Times New Roman" w:cs="Times New Roman"/>
          <w:color w:val="000000"/>
          <w:sz w:val="24"/>
          <w:szCs w:val="24"/>
        </w:rPr>
      </w:pPr>
      <w:r w:rsidRPr="001864F7">
        <w:rPr>
          <w:rFonts w:ascii="Times New Roman" w:hAnsi="Times New Roman" w:cs="Times New Roman"/>
          <w:sz w:val="24"/>
          <w:szCs w:val="24"/>
        </w:rPr>
        <w:t xml:space="preserve">Francis, J. (2019). Determinants of employee performance among Nigeria Islamic Bank. </w:t>
      </w:r>
      <w:r w:rsidRPr="001864F7">
        <w:rPr>
          <w:rFonts w:ascii="Times New Roman" w:hAnsi="Times New Roman" w:cs="Times New Roman"/>
          <w:i/>
          <w:iCs/>
          <w:color w:val="000000"/>
          <w:sz w:val="24"/>
          <w:szCs w:val="24"/>
        </w:rPr>
        <w:t xml:space="preserve">Journal </w:t>
      </w:r>
      <w:r w:rsidRPr="001864F7">
        <w:rPr>
          <w:rFonts w:ascii="Times New Roman" w:hAnsi="Times New Roman" w:cs="Times New Roman"/>
          <w:i/>
          <w:iCs/>
          <w:color w:val="000000"/>
          <w:sz w:val="24"/>
          <w:szCs w:val="24"/>
        </w:rPr>
        <w:tab/>
        <w:t>of Hospitality &amp; Tourism Research</w:t>
      </w:r>
      <w:r w:rsidRPr="001864F7">
        <w:rPr>
          <w:rFonts w:ascii="Times New Roman" w:hAnsi="Times New Roman" w:cs="Times New Roman"/>
          <w:color w:val="000000"/>
          <w:sz w:val="24"/>
          <w:szCs w:val="24"/>
        </w:rPr>
        <w:t>, 5(9), 721-739</w:t>
      </w:r>
      <w:r w:rsidR="00556EDC">
        <w:rPr>
          <w:rFonts w:ascii="Times New Roman" w:hAnsi="Times New Roman" w:cs="Times New Roman"/>
          <w:color w:val="000000"/>
          <w:sz w:val="24"/>
          <w:szCs w:val="24"/>
        </w:rPr>
        <w:t>.</w:t>
      </w:r>
    </w:p>
    <w:p w:rsidR="00556EDC" w:rsidRPr="001864F7" w:rsidRDefault="00556EDC" w:rsidP="00791B9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Fredrick, A. (2012). </w:t>
      </w:r>
      <w:r w:rsidRPr="001864F7">
        <w:rPr>
          <w:rFonts w:ascii="Times New Roman" w:hAnsi="Times New Roman" w:cs="Times New Roman"/>
          <w:iCs/>
          <w:sz w:val="24"/>
          <w:szCs w:val="24"/>
        </w:rPr>
        <w:t xml:space="preserve">Impact of </w:t>
      </w:r>
      <w:r>
        <w:rPr>
          <w:rFonts w:ascii="Times New Roman" w:hAnsi="Times New Roman" w:cs="Times New Roman"/>
          <w:iCs/>
          <w:sz w:val="24"/>
          <w:szCs w:val="24"/>
        </w:rPr>
        <w:t xml:space="preserve">management </w:t>
      </w:r>
      <w:r w:rsidRPr="001864F7">
        <w:rPr>
          <w:rFonts w:ascii="Times New Roman" w:hAnsi="Times New Roman" w:cs="Times New Roman"/>
          <w:iCs/>
          <w:sz w:val="24"/>
          <w:szCs w:val="24"/>
        </w:rPr>
        <w:t>accounting information in effect</w:t>
      </w:r>
      <w:r>
        <w:rPr>
          <w:rFonts w:ascii="Times New Roman" w:hAnsi="Times New Roman" w:cs="Times New Roman"/>
          <w:iCs/>
          <w:sz w:val="24"/>
          <w:szCs w:val="24"/>
        </w:rPr>
        <w:t xml:space="preserve">ive decision making </w:t>
      </w:r>
      <w:r>
        <w:rPr>
          <w:rFonts w:ascii="Times New Roman" w:hAnsi="Times New Roman" w:cs="Times New Roman"/>
          <w:iCs/>
          <w:sz w:val="24"/>
          <w:szCs w:val="24"/>
        </w:rPr>
        <w:tab/>
        <w:t xml:space="preserve">in Zambia. </w:t>
      </w:r>
      <w:r w:rsidRPr="001864F7">
        <w:rPr>
          <w:rFonts w:ascii="Times New Roman" w:hAnsi="Times New Roman" w:cs="Times New Roman"/>
          <w:i/>
          <w:sz w:val="24"/>
          <w:szCs w:val="24"/>
        </w:rPr>
        <w:t>Journal of In</w:t>
      </w:r>
      <w:r>
        <w:rPr>
          <w:rFonts w:ascii="Times New Roman" w:hAnsi="Times New Roman" w:cs="Times New Roman"/>
          <w:i/>
          <w:sz w:val="24"/>
          <w:szCs w:val="24"/>
        </w:rPr>
        <w:t>ternational Accounting</w:t>
      </w:r>
      <w:r w:rsidRPr="001864F7">
        <w:rPr>
          <w:rFonts w:ascii="Times New Roman" w:hAnsi="Times New Roman" w:cs="Times New Roman"/>
          <w:i/>
          <w:sz w:val="24"/>
          <w:szCs w:val="24"/>
        </w:rPr>
        <w:t xml:space="preserve"> and </w:t>
      </w:r>
      <w:r>
        <w:rPr>
          <w:rFonts w:ascii="Times New Roman" w:hAnsi="Times New Roman" w:cs="Times New Roman"/>
          <w:i/>
          <w:sz w:val="24"/>
          <w:szCs w:val="24"/>
        </w:rPr>
        <w:t>Finance</w:t>
      </w:r>
      <w:r w:rsidRPr="001864F7">
        <w:rPr>
          <w:rFonts w:ascii="Times New Roman" w:hAnsi="Times New Roman" w:cs="Times New Roman"/>
          <w:sz w:val="24"/>
          <w:szCs w:val="24"/>
        </w:rPr>
        <w:t>, 1(</w:t>
      </w:r>
      <w:r>
        <w:rPr>
          <w:rFonts w:ascii="Times New Roman" w:hAnsi="Times New Roman" w:cs="Times New Roman"/>
          <w:sz w:val="24"/>
          <w:szCs w:val="24"/>
        </w:rPr>
        <w:t>2</w:t>
      </w:r>
      <w:r w:rsidRPr="001864F7">
        <w:rPr>
          <w:rFonts w:ascii="Times New Roman" w:hAnsi="Times New Roman" w:cs="Times New Roman"/>
          <w:sz w:val="24"/>
          <w:szCs w:val="24"/>
        </w:rPr>
        <w:t xml:space="preserve">), </w:t>
      </w:r>
      <w:r>
        <w:rPr>
          <w:rFonts w:ascii="Times New Roman" w:hAnsi="Times New Roman" w:cs="Times New Roman"/>
          <w:sz w:val="24"/>
          <w:szCs w:val="24"/>
        </w:rPr>
        <w:t>1</w:t>
      </w:r>
      <w:r w:rsidRPr="001864F7">
        <w:rPr>
          <w:rFonts w:ascii="Times New Roman" w:hAnsi="Times New Roman" w:cs="Times New Roman"/>
          <w:sz w:val="24"/>
          <w:szCs w:val="24"/>
        </w:rPr>
        <w:t>53-</w:t>
      </w:r>
      <w:r>
        <w:rPr>
          <w:rFonts w:ascii="Times New Roman" w:hAnsi="Times New Roman" w:cs="Times New Roman"/>
          <w:sz w:val="24"/>
          <w:szCs w:val="24"/>
        </w:rPr>
        <w:t>1</w:t>
      </w:r>
      <w:r w:rsidRPr="001864F7">
        <w:rPr>
          <w:rFonts w:ascii="Times New Roman" w:hAnsi="Times New Roman" w:cs="Times New Roman"/>
          <w:sz w:val="24"/>
          <w:szCs w:val="24"/>
        </w:rPr>
        <w:t>69.</w:t>
      </w:r>
    </w:p>
    <w:p w:rsidR="00616B2D" w:rsidRPr="001864F7" w:rsidRDefault="00616B2D" w:rsidP="00791B93">
      <w:pPr>
        <w:spacing w:line="24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Follet, H. (2005). </w:t>
      </w:r>
      <w:r w:rsidRPr="001864F7">
        <w:rPr>
          <w:rFonts w:ascii="Times New Roman" w:hAnsi="Times New Roman" w:cs="Times New Roman"/>
          <w:i/>
          <w:sz w:val="24"/>
          <w:szCs w:val="24"/>
        </w:rPr>
        <w:t>Introduction to management</w:t>
      </w:r>
      <w:r w:rsidRPr="001864F7">
        <w:rPr>
          <w:rFonts w:ascii="Times New Roman" w:hAnsi="Times New Roman" w:cs="Times New Roman"/>
          <w:sz w:val="24"/>
          <w:szCs w:val="24"/>
        </w:rPr>
        <w:t>. (2</w:t>
      </w:r>
      <w:r w:rsidRPr="001864F7">
        <w:rPr>
          <w:rFonts w:ascii="Times New Roman" w:hAnsi="Times New Roman" w:cs="Times New Roman"/>
          <w:sz w:val="24"/>
          <w:szCs w:val="24"/>
          <w:vertAlign w:val="superscript"/>
        </w:rPr>
        <w:t>th</w:t>
      </w:r>
      <w:r w:rsidRPr="001864F7">
        <w:rPr>
          <w:rFonts w:ascii="Times New Roman" w:hAnsi="Times New Roman" w:cs="Times New Roman"/>
          <w:sz w:val="24"/>
          <w:szCs w:val="24"/>
        </w:rPr>
        <w:t xml:space="preserve"> Edition). Ghana: Press.</w:t>
      </w:r>
    </w:p>
    <w:p w:rsidR="00616B2D" w:rsidRPr="001864F7" w:rsidRDefault="00616B2D" w:rsidP="00791B93">
      <w:pPr>
        <w:spacing w:before="120" w:after="120" w:line="24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Hopper, O. &amp; Powel, K. (1985). Effect of internal contingencies on the performance of </w:t>
      </w:r>
      <w:r w:rsidRPr="001864F7">
        <w:rPr>
          <w:rFonts w:ascii="Times New Roman" w:hAnsi="Times New Roman" w:cs="Times New Roman"/>
          <w:sz w:val="24"/>
          <w:szCs w:val="24"/>
        </w:rPr>
        <w:tab/>
        <w:t xml:space="preserve">manufacturing firms. </w:t>
      </w:r>
      <w:r w:rsidRPr="001864F7">
        <w:rPr>
          <w:rFonts w:ascii="Times New Roman" w:hAnsi="Times New Roman" w:cs="Times New Roman"/>
          <w:i/>
          <w:sz w:val="24"/>
          <w:szCs w:val="24"/>
        </w:rPr>
        <w:t>African Journal of Accounting and Finance</w:t>
      </w:r>
      <w:r w:rsidRPr="001864F7">
        <w:rPr>
          <w:rFonts w:ascii="Times New Roman" w:hAnsi="Times New Roman" w:cs="Times New Roman"/>
          <w:sz w:val="24"/>
          <w:szCs w:val="24"/>
        </w:rPr>
        <w:t>, 2(3), 334-436.</w:t>
      </w:r>
    </w:p>
    <w:p w:rsidR="00616B2D" w:rsidRDefault="00616B2D" w:rsidP="00791B93">
      <w:pPr>
        <w:spacing w:before="120" w:after="120" w:line="24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Hopwood, N. (2018). Effect of budget on organization performance. </w:t>
      </w:r>
      <w:r w:rsidRPr="001864F7">
        <w:rPr>
          <w:rFonts w:ascii="Times New Roman" w:hAnsi="Times New Roman" w:cs="Times New Roman"/>
          <w:i/>
          <w:sz w:val="24"/>
          <w:szCs w:val="24"/>
        </w:rPr>
        <w:t xml:space="preserve">Journal of Small Business </w:t>
      </w:r>
      <w:r w:rsidRPr="001864F7">
        <w:rPr>
          <w:rFonts w:ascii="Times New Roman" w:hAnsi="Times New Roman" w:cs="Times New Roman"/>
          <w:i/>
          <w:sz w:val="24"/>
          <w:szCs w:val="24"/>
        </w:rPr>
        <w:tab/>
        <w:t>Management</w:t>
      </w:r>
      <w:r w:rsidRPr="001864F7">
        <w:rPr>
          <w:rFonts w:ascii="Times New Roman" w:hAnsi="Times New Roman" w:cs="Times New Roman"/>
          <w:sz w:val="24"/>
          <w:szCs w:val="24"/>
        </w:rPr>
        <w:t>, 46(2), 203-218.</w:t>
      </w:r>
    </w:p>
    <w:p w:rsidR="00211ED2" w:rsidRDefault="00211ED2" w:rsidP="00791B9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Horngre, A., Sundem, U. &amp; Stratten, H. (2018). </w:t>
      </w:r>
      <w:r w:rsidR="00330386" w:rsidRPr="00330386">
        <w:rPr>
          <w:rFonts w:ascii="Times New Roman" w:hAnsi="Times New Roman" w:cs="Times New Roman"/>
          <w:i/>
          <w:sz w:val="24"/>
          <w:szCs w:val="24"/>
        </w:rPr>
        <w:t>Introduction to management accounting.</w:t>
      </w:r>
      <w:r w:rsidR="00330386" w:rsidRPr="00330386">
        <w:rPr>
          <w:rFonts w:ascii="Times New Roman" w:hAnsi="Times New Roman" w:cs="Times New Roman"/>
          <w:sz w:val="24"/>
          <w:szCs w:val="24"/>
        </w:rPr>
        <w:t xml:space="preserve"> </w:t>
      </w:r>
      <w:r w:rsidR="00330386">
        <w:rPr>
          <w:rFonts w:ascii="Times New Roman" w:hAnsi="Times New Roman" w:cs="Times New Roman"/>
          <w:sz w:val="24"/>
          <w:szCs w:val="24"/>
        </w:rPr>
        <w:tab/>
      </w:r>
      <w:r w:rsidR="00330386" w:rsidRPr="00330386">
        <w:rPr>
          <w:rFonts w:ascii="Times New Roman" w:hAnsi="Times New Roman" w:cs="Times New Roman"/>
          <w:sz w:val="24"/>
          <w:szCs w:val="24"/>
        </w:rPr>
        <w:t>Pearson</w:t>
      </w:r>
      <w:r w:rsidR="00330386">
        <w:rPr>
          <w:rFonts w:ascii="Times New Roman" w:hAnsi="Times New Roman" w:cs="Times New Roman"/>
          <w:sz w:val="24"/>
          <w:szCs w:val="24"/>
        </w:rPr>
        <w:t xml:space="preserve"> </w:t>
      </w:r>
      <w:r w:rsidR="00330386" w:rsidRPr="00330386">
        <w:rPr>
          <w:rFonts w:ascii="Times New Roman" w:hAnsi="Times New Roman" w:cs="Times New Roman"/>
          <w:sz w:val="24"/>
          <w:szCs w:val="24"/>
        </w:rPr>
        <w:t>Prentice Hall</w:t>
      </w:r>
    </w:p>
    <w:p w:rsidR="00616B2D" w:rsidRPr="001864F7" w:rsidRDefault="00616B2D" w:rsidP="00791B93">
      <w:pPr>
        <w:spacing w:before="120" w:after="120" w:line="240" w:lineRule="auto"/>
        <w:jc w:val="both"/>
        <w:rPr>
          <w:rFonts w:ascii="Times New Roman" w:hAnsi="Times New Roman" w:cs="Times New Roman"/>
          <w:sz w:val="24"/>
          <w:szCs w:val="24"/>
        </w:rPr>
      </w:pPr>
      <w:r w:rsidRPr="001864F7">
        <w:rPr>
          <w:rFonts w:ascii="Times New Roman" w:hAnsi="Times New Roman" w:cs="Times New Roman"/>
          <w:sz w:val="24"/>
          <w:szCs w:val="24"/>
        </w:rPr>
        <w:t>Hvonen, A. (201</w:t>
      </w:r>
      <w:r>
        <w:rPr>
          <w:rFonts w:ascii="Times New Roman" w:hAnsi="Times New Roman" w:cs="Times New Roman"/>
          <w:sz w:val="24"/>
          <w:szCs w:val="24"/>
        </w:rPr>
        <w:t>8</w:t>
      </w:r>
      <w:r w:rsidRPr="001864F7">
        <w:rPr>
          <w:rFonts w:ascii="Times New Roman" w:hAnsi="Times New Roman" w:cs="Times New Roman"/>
          <w:sz w:val="24"/>
          <w:szCs w:val="24"/>
        </w:rPr>
        <w:t xml:space="preserve">). Determinants of the level of accounting information on large manufacturing </w:t>
      </w:r>
      <w:r w:rsidRPr="001864F7">
        <w:rPr>
          <w:rFonts w:ascii="Times New Roman" w:hAnsi="Times New Roman" w:cs="Times New Roman"/>
          <w:sz w:val="24"/>
          <w:szCs w:val="24"/>
        </w:rPr>
        <w:tab/>
        <w:t xml:space="preserve">firms in Finland. </w:t>
      </w:r>
      <w:r w:rsidRPr="001864F7">
        <w:rPr>
          <w:rFonts w:ascii="Times New Roman" w:hAnsi="Times New Roman" w:cs="Times New Roman"/>
          <w:i/>
          <w:iCs/>
          <w:sz w:val="24"/>
          <w:szCs w:val="24"/>
        </w:rPr>
        <w:t>The British Accounting Review</w:t>
      </w:r>
      <w:r w:rsidRPr="001864F7">
        <w:rPr>
          <w:rFonts w:ascii="Times New Roman" w:hAnsi="Times New Roman" w:cs="Times New Roman"/>
          <w:sz w:val="24"/>
          <w:szCs w:val="24"/>
        </w:rPr>
        <w:t>, 2(6), 155–172.</w:t>
      </w:r>
    </w:p>
    <w:p w:rsidR="00616B2D" w:rsidRDefault="00616B2D" w:rsidP="00791B9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Hokoma</w:t>
      </w:r>
      <w:r w:rsidRPr="001864F7">
        <w:rPr>
          <w:rFonts w:ascii="Times New Roman" w:hAnsi="Times New Roman" w:cs="Times New Roman"/>
          <w:sz w:val="24"/>
          <w:szCs w:val="24"/>
        </w:rPr>
        <w:t xml:space="preserve">, J. (2016). Determinants of accounting information on large manufacturing firms in </w:t>
      </w:r>
      <w:r w:rsidRPr="001864F7">
        <w:rPr>
          <w:rFonts w:ascii="Times New Roman" w:hAnsi="Times New Roman" w:cs="Times New Roman"/>
          <w:sz w:val="24"/>
          <w:szCs w:val="24"/>
        </w:rPr>
        <w:tab/>
        <w:t xml:space="preserve">Finland. </w:t>
      </w:r>
      <w:r w:rsidRPr="001864F7">
        <w:rPr>
          <w:rFonts w:ascii="Times New Roman" w:hAnsi="Times New Roman" w:cs="Times New Roman"/>
          <w:i/>
          <w:sz w:val="24"/>
          <w:szCs w:val="24"/>
        </w:rPr>
        <w:t xml:space="preserve">International Journal of Innovative Research in Management, </w:t>
      </w:r>
      <w:r w:rsidRPr="001864F7">
        <w:rPr>
          <w:rFonts w:ascii="Times New Roman" w:hAnsi="Times New Roman" w:cs="Times New Roman"/>
          <w:sz w:val="24"/>
          <w:szCs w:val="24"/>
        </w:rPr>
        <w:t>3(2), 13-18.</w:t>
      </w:r>
    </w:p>
    <w:p w:rsidR="00616B2D" w:rsidRDefault="00616B2D" w:rsidP="00791B9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Hui, J. (2018). Effect of decision making on management accounting practices among the SMEs </w:t>
      </w:r>
      <w:r>
        <w:rPr>
          <w:rFonts w:ascii="Times New Roman" w:hAnsi="Times New Roman" w:cs="Times New Roman"/>
          <w:sz w:val="24"/>
          <w:szCs w:val="24"/>
        </w:rPr>
        <w:tab/>
        <w:t xml:space="preserve">in Japan. </w:t>
      </w:r>
      <w:r w:rsidRPr="001864F7">
        <w:rPr>
          <w:rFonts w:ascii="Times New Roman" w:hAnsi="Times New Roman" w:cs="Times New Roman"/>
          <w:i/>
          <w:sz w:val="24"/>
          <w:szCs w:val="24"/>
        </w:rPr>
        <w:t>In</w:t>
      </w:r>
      <w:r>
        <w:rPr>
          <w:rFonts w:ascii="Times New Roman" w:hAnsi="Times New Roman" w:cs="Times New Roman"/>
          <w:i/>
          <w:sz w:val="24"/>
          <w:szCs w:val="24"/>
        </w:rPr>
        <w:t>ternational Journal of Behavioral</w:t>
      </w:r>
      <w:r w:rsidRPr="001864F7">
        <w:rPr>
          <w:rFonts w:ascii="Times New Roman" w:hAnsi="Times New Roman" w:cs="Times New Roman"/>
          <w:i/>
          <w:sz w:val="24"/>
          <w:szCs w:val="24"/>
        </w:rPr>
        <w:t xml:space="preserve"> Research in Management, </w:t>
      </w:r>
      <w:r w:rsidRPr="000A622B">
        <w:rPr>
          <w:rFonts w:ascii="Times New Roman" w:hAnsi="Times New Roman" w:cs="Times New Roman"/>
          <w:sz w:val="24"/>
          <w:szCs w:val="24"/>
        </w:rPr>
        <w:t>3</w:t>
      </w:r>
      <w:r w:rsidRPr="001864F7">
        <w:rPr>
          <w:rFonts w:ascii="Times New Roman" w:hAnsi="Times New Roman" w:cs="Times New Roman"/>
          <w:sz w:val="24"/>
          <w:szCs w:val="24"/>
        </w:rPr>
        <w:t>(</w:t>
      </w:r>
      <w:r>
        <w:rPr>
          <w:rFonts w:ascii="Times New Roman" w:hAnsi="Times New Roman" w:cs="Times New Roman"/>
          <w:sz w:val="24"/>
          <w:szCs w:val="24"/>
        </w:rPr>
        <w:t>4</w:t>
      </w:r>
      <w:r w:rsidRPr="001864F7">
        <w:rPr>
          <w:rFonts w:ascii="Times New Roman" w:hAnsi="Times New Roman" w:cs="Times New Roman"/>
          <w:sz w:val="24"/>
          <w:szCs w:val="24"/>
        </w:rPr>
        <w:t>), 13-18.</w:t>
      </w:r>
    </w:p>
    <w:p w:rsidR="00393ED5" w:rsidRPr="001864F7" w:rsidRDefault="00393ED5" w:rsidP="00791B9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Ikhsha, U. (2017). </w:t>
      </w:r>
      <w:r w:rsidRPr="00393ED5">
        <w:rPr>
          <w:rFonts w:ascii="Times New Roman" w:hAnsi="Times New Roman" w:cs="Times New Roman"/>
          <w:sz w:val="24"/>
          <w:szCs w:val="24"/>
        </w:rPr>
        <w:t xml:space="preserve">The impact of perceived environmental uncertainty &amp; individual differences </w:t>
      </w:r>
      <w:r>
        <w:rPr>
          <w:rFonts w:ascii="Times New Roman" w:hAnsi="Times New Roman" w:cs="Times New Roman"/>
          <w:sz w:val="24"/>
          <w:szCs w:val="24"/>
        </w:rPr>
        <w:tab/>
      </w:r>
      <w:r w:rsidR="006F1E96">
        <w:rPr>
          <w:rFonts w:ascii="Times New Roman" w:hAnsi="Times New Roman" w:cs="Times New Roman"/>
          <w:sz w:val="24"/>
          <w:szCs w:val="24"/>
        </w:rPr>
        <w:t>on management accounting practice,</w:t>
      </w:r>
      <w:r w:rsidRPr="00393ED5">
        <w:rPr>
          <w:rFonts w:ascii="Times New Roman" w:hAnsi="Times New Roman" w:cs="Times New Roman"/>
          <w:sz w:val="24"/>
          <w:szCs w:val="24"/>
        </w:rPr>
        <w:t xml:space="preserve"> </w:t>
      </w:r>
      <w:r w:rsidRPr="00393ED5">
        <w:rPr>
          <w:rFonts w:ascii="Times New Roman" w:hAnsi="Times New Roman" w:cs="Times New Roman"/>
          <w:i/>
          <w:sz w:val="24"/>
          <w:szCs w:val="24"/>
        </w:rPr>
        <w:t xml:space="preserve">Journal of Accounting and </w:t>
      </w:r>
      <w:r w:rsidRPr="00393ED5">
        <w:rPr>
          <w:rFonts w:ascii="Times New Roman" w:hAnsi="Times New Roman" w:cs="Times New Roman"/>
          <w:i/>
          <w:sz w:val="24"/>
          <w:szCs w:val="24"/>
        </w:rPr>
        <w:tab/>
        <w:t>Finance</w:t>
      </w:r>
      <w:r w:rsidRPr="00393ED5">
        <w:rPr>
          <w:rFonts w:ascii="Times New Roman" w:hAnsi="Times New Roman" w:cs="Times New Roman"/>
          <w:sz w:val="24"/>
          <w:szCs w:val="24"/>
        </w:rPr>
        <w:t>, 2</w:t>
      </w:r>
      <w:r>
        <w:rPr>
          <w:rFonts w:ascii="Times New Roman" w:hAnsi="Times New Roman" w:cs="Times New Roman"/>
          <w:sz w:val="24"/>
          <w:szCs w:val="24"/>
        </w:rPr>
        <w:t>(4)</w:t>
      </w:r>
      <w:r w:rsidRPr="00393ED5">
        <w:rPr>
          <w:rFonts w:ascii="Times New Roman" w:hAnsi="Times New Roman" w:cs="Times New Roman"/>
          <w:sz w:val="24"/>
          <w:szCs w:val="24"/>
        </w:rPr>
        <w:t>, 361-</w:t>
      </w:r>
      <w:r w:rsidR="006F1E96">
        <w:rPr>
          <w:rFonts w:ascii="Times New Roman" w:hAnsi="Times New Roman" w:cs="Times New Roman"/>
          <w:sz w:val="24"/>
          <w:szCs w:val="24"/>
        </w:rPr>
        <w:tab/>
      </w:r>
      <w:r w:rsidRPr="00393ED5">
        <w:rPr>
          <w:rFonts w:ascii="Times New Roman" w:hAnsi="Times New Roman" w:cs="Times New Roman"/>
          <w:sz w:val="24"/>
          <w:szCs w:val="24"/>
        </w:rPr>
        <w:t>369</w:t>
      </w:r>
    </w:p>
    <w:p w:rsidR="00616B2D" w:rsidRPr="001864F7" w:rsidRDefault="00616B2D" w:rsidP="00791B93">
      <w:pPr>
        <w:spacing w:before="120" w:after="120" w:line="24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Isa, K. &amp; Thye, T. (2019). Effect of management accounting practices usage among </w:t>
      </w:r>
      <w:r>
        <w:rPr>
          <w:rFonts w:ascii="Times New Roman" w:hAnsi="Times New Roman" w:cs="Times New Roman"/>
          <w:sz w:val="24"/>
          <w:szCs w:val="24"/>
        </w:rPr>
        <w:tab/>
      </w:r>
      <w:r w:rsidRPr="001864F7">
        <w:rPr>
          <w:rFonts w:ascii="Times New Roman" w:hAnsi="Times New Roman" w:cs="Times New Roman"/>
          <w:sz w:val="24"/>
          <w:szCs w:val="24"/>
        </w:rPr>
        <w:t xml:space="preserve">manufacturing firms in Malaysia. Journal of </w:t>
      </w:r>
      <w:r w:rsidRPr="001864F7">
        <w:rPr>
          <w:rFonts w:ascii="Times New Roman" w:hAnsi="Times New Roman" w:cs="Times New Roman"/>
          <w:i/>
          <w:iCs/>
          <w:sz w:val="24"/>
          <w:szCs w:val="24"/>
        </w:rPr>
        <w:t>Accounting and Human Behavior</w:t>
      </w:r>
      <w:r w:rsidRPr="001864F7">
        <w:rPr>
          <w:rFonts w:ascii="Times New Roman" w:hAnsi="Times New Roman" w:cs="Times New Roman"/>
          <w:sz w:val="24"/>
          <w:szCs w:val="24"/>
        </w:rPr>
        <w:t>, 1(2), 67-</w:t>
      </w:r>
      <w:r>
        <w:rPr>
          <w:rFonts w:ascii="Times New Roman" w:hAnsi="Times New Roman" w:cs="Times New Roman"/>
          <w:sz w:val="24"/>
          <w:szCs w:val="24"/>
        </w:rPr>
        <w:tab/>
      </w:r>
      <w:r w:rsidRPr="001864F7">
        <w:rPr>
          <w:rFonts w:ascii="Times New Roman" w:hAnsi="Times New Roman" w:cs="Times New Roman"/>
          <w:sz w:val="24"/>
          <w:szCs w:val="24"/>
        </w:rPr>
        <w:t>82.</w:t>
      </w:r>
    </w:p>
    <w:p w:rsidR="00616B2D" w:rsidRDefault="00616B2D" w:rsidP="00791B9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Isreal, G. (2020</w:t>
      </w:r>
      <w:r w:rsidRPr="001864F7">
        <w:rPr>
          <w:rFonts w:ascii="Times New Roman" w:hAnsi="Times New Roman" w:cs="Times New Roman"/>
          <w:sz w:val="24"/>
          <w:szCs w:val="24"/>
        </w:rPr>
        <w:t xml:space="preserve">). The use of accounting information as guidance for decision making in </w:t>
      </w:r>
      <w:r w:rsidRPr="001864F7">
        <w:rPr>
          <w:rFonts w:ascii="Times New Roman" w:hAnsi="Times New Roman" w:cs="Times New Roman"/>
          <w:sz w:val="24"/>
          <w:szCs w:val="24"/>
        </w:rPr>
        <w:tab/>
        <w:t xml:space="preserve">Nigeria. </w:t>
      </w:r>
      <w:r w:rsidRPr="001864F7">
        <w:rPr>
          <w:rFonts w:ascii="Times New Roman" w:hAnsi="Times New Roman" w:cs="Times New Roman"/>
          <w:i/>
          <w:sz w:val="24"/>
          <w:szCs w:val="24"/>
        </w:rPr>
        <w:t>Journal of Small Business Management</w:t>
      </w:r>
      <w:r w:rsidRPr="001864F7">
        <w:rPr>
          <w:rFonts w:ascii="Times New Roman" w:hAnsi="Times New Roman" w:cs="Times New Roman"/>
          <w:sz w:val="24"/>
          <w:szCs w:val="24"/>
        </w:rPr>
        <w:t>, 6(2), 203-218.</w:t>
      </w:r>
    </w:p>
    <w:p w:rsidR="00FA4D33" w:rsidRDefault="00FA4D33" w:rsidP="00791B9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Jayabalan, U. (2017). </w:t>
      </w:r>
      <w:r w:rsidRPr="001864F7">
        <w:rPr>
          <w:rFonts w:ascii="Times New Roman" w:hAnsi="Times New Roman" w:cs="Times New Roman"/>
          <w:iCs/>
          <w:sz w:val="24"/>
          <w:szCs w:val="24"/>
        </w:rPr>
        <w:t>Impact of information</w:t>
      </w:r>
      <w:r>
        <w:rPr>
          <w:rFonts w:ascii="Times New Roman" w:hAnsi="Times New Roman" w:cs="Times New Roman"/>
          <w:iCs/>
          <w:sz w:val="24"/>
          <w:szCs w:val="24"/>
        </w:rPr>
        <w:t xml:space="preserve"> technology</w:t>
      </w:r>
      <w:r w:rsidRPr="001864F7">
        <w:rPr>
          <w:rFonts w:ascii="Times New Roman" w:hAnsi="Times New Roman" w:cs="Times New Roman"/>
          <w:iCs/>
          <w:sz w:val="24"/>
          <w:szCs w:val="24"/>
        </w:rPr>
        <w:t xml:space="preserve"> </w:t>
      </w:r>
      <w:r>
        <w:rPr>
          <w:rFonts w:ascii="Times New Roman" w:hAnsi="Times New Roman" w:cs="Times New Roman"/>
          <w:iCs/>
          <w:sz w:val="24"/>
          <w:szCs w:val="24"/>
        </w:rPr>
        <w:t>o</w:t>
      </w:r>
      <w:r w:rsidRPr="001864F7">
        <w:rPr>
          <w:rFonts w:ascii="Times New Roman" w:hAnsi="Times New Roman" w:cs="Times New Roman"/>
          <w:iCs/>
          <w:sz w:val="24"/>
          <w:szCs w:val="24"/>
        </w:rPr>
        <w:t xml:space="preserve">n </w:t>
      </w:r>
      <w:r w:rsidR="00DD19C0">
        <w:rPr>
          <w:rFonts w:ascii="Times New Roman" w:hAnsi="Times New Roman" w:cs="Times New Roman"/>
          <w:iCs/>
          <w:sz w:val="24"/>
          <w:szCs w:val="24"/>
        </w:rPr>
        <w:t>f</w:t>
      </w:r>
      <w:r>
        <w:rPr>
          <w:rFonts w:ascii="Times New Roman" w:hAnsi="Times New Roman" w:cs="Times New Roman"/>
          <w:iCs/>
          <w:sz w:val="24"/>
          <w:szCs w:val="24"/>
        </w:rPr>
        <w:t>irm performance</w:t>
      </w:r>
      <w:r w:rsidRPr="001864F7">
        <w:rPr>
          <w:rFonts w:ascii="Times New Roman" w:hAnsi="Times New Roman" w:cs="Times New Roman"/>
          <w:iCs/>
          <w:sz w:val="24"/>
          <w:szCs w:val="24"/>
        </w:rPr>
        <w:t xml:space="preserve"> in </w:t>
      </w:r>
      <w:r>
        <w:rPr>
          <w:rFonts w:ascii="Times New Roman" w:hAnsi="Times New Roman" w:cs="Times New Roman"/>
          <w:iCs/>
          <w:sz w:val="24"/>
          <w:szCs w:val="24"/>
        </w:rPr>
        <w:t>Ghana</w:t>
      </w:r>
      <w:r w:rsidRPr="001864F7">
        <w:rPr>
          <w:rFonts w:ascii="Times New Roman" w:hAnsi="Times New Roman" w:cs="Times New Roman"/>
          <w:iCs/>
          <w:sz w:val="24"/>
          <w:szCs w:val="24"/>
        </w:rPr>
        <w:t xml:space="preserve">. </w:t>
      </w:r>
      <w:r w:rsidRPr="001864F7">
        <w:rPr>
          <w:rFonts w:ascii="Times New Roman" w:hAnsi="Times New Roman" w:cs="Times New Roman"/>
          <w:iCs/>
          <w:sz w:val="24"/>
          <w:szCs w:val="24"/>
        </w:rPr>
        <w:tab/>
      </w:r>
      <w:r w:rsidRPr="001864F7">
        <w:rPr>
          <w:rFonts w:ascii="Times New Roman" w:hAnsi="Times New Roman" w:cs="Times New Roman"/>
          <w:i/>
          <w:sz w:val="24"/>
          <w:szCs w:val="24"/>
        </w:rPr>
        <w:t>Journal of International</w:t>
      </w:r>
      <w:r>
        <w:rPr>
          <w:rFonts w:ascii="Times New Roman" w:hAnsi="Times New Roman" w:cs="Times New Roman"/>
          <w:i/>
          <w:sz w:val="24"/>
          <w:szCs w:val="24"/>
        </w:rPr>
        <w:t xml:space="preserve"> Management</w:t>
      </w:r>
      <w:r w:rsidRPr="001864F7">
        <w:rPr>
          <w:rFonts w:ascii="Times New Roman" w:hAnsi="Times New Roman" w:cs="Times New Roman"/>
          <w:i/>
          <w:sz w:val="24"/>
          <w:szCs w:val="24"/>
        </w:rPr>
        <w:t xml:space="preserve"> Accounting</w:t>
      </w:r>
      <w:r w:rsidRPr="001864F7">
        <w:rPr>
          <w:rFonts w:ascii="Times New Roman" w:hAnsi="Times New Roman" w:cs="Times New Roman"/>
          <w:sz w:val="24"/>
          <w:szCs w:val="24"/>
        </w:rPr>
        <w:t xml:space="preserve"> </w:t>
      </w:r>
      <w:r>
        <w:rPr>
          <w:rFonts w:ascii="Times New Roman" w:hAnsi="Times New Roman" w:cs="Times New Roman"/>
          <w:sz w:val="24"/>
          <w:szCs w:val="24"/>
        </w:rPr>
        <w:t>2</w:t>
      </w:r>
      <w:r w:rsidRPr="001864F7">
        <w:rPr>
          <w:rFonts w:ascii="Times New Roman" w:hAnsi="Times New Roman" w:cs="Times New Roman"/>
          <w:sz w:val="24"/>
          <w:szCs w:val="24"/>
        </w:rPr>
        <w:t>(</w:t>
      </w:r>
      <w:r>
        <w:rPr>
          <w:rFonts w:ascii="Times New Roman" w:hAnsi="Times New Roman" w:cs="Times New Roman"/>
          <w:sz w:val="24"/>
          <w:szCs w:val="24"/>
        </w:rPr>
        <w:t>3</w:t>
      </w:r>
      <w:r w:rsidRPr="001864F7">
        <w:rPr>
          <w:rFonts w:ascii="Times New Roman" w:hAnsi="Times New Roman" w:cs="Times New Roman"/>
          <w:sz w:val="24"/>
          <w:szCs w:val="24"/>
        </w:rPr>
        <w:t xml:space="preserve">), </w:t>
      </w:r>
      <w:r>
        <w:rPr>
          <w:rFonts w:ascii="Times New Roman" w:hAnsi="Times New Roman" w:cs="Times New Roman"/>
          <w:sz w:val="24"/>
          <w:szCs w:val="24"/>
        </w:rPr>
        <w:t>2</w:t>
      </w:r>
      <w:r w:rsidRPr="001864F7">
        <w:rPr>
          <w:rFonts w:ascii="Times New Roman" w:hAnsi="Times New Roman" w:cs="Times New Roman"/>
          <w:sz w:val="24"/>
          <w:szCs w:val="24"/>
        </w:rPr>
        <w:t>53-</w:t>
      </w:r>
      <w:r>
        <w:rPr>
          <w:rFonts w:ascii="Times New Roman" w:hAnsi="Times New Roman" w:cs="Times New Roman"/>
          <w:sz w:val="24"/>
          <w:szCs w:val="24"/>
        </w:rPr>
        <w:t>2</w:t>
      </w:r>
      <w:r w:rsidRPr="001864F7">
        <w:rPr>
          <w:rFonts w:ascii="Times New Roman" w:hAnsi="Times New Roman" w:cs="Times New Roman"/>
          <w:sz w:val="24"/>
          <w:szCs w:val="24"/>
        </w:rPr>
        <w:t>69.</w:t>
      </w:r>
    </w:p>
    <w:p w:rsidR="003E15CA" w:rsidRDefault="003E15CA" w:rsidP="00791B9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Jekins, D. (2021). </w:t>
      </w:r>
      <w:r w:rsidRPr="003E15CA">
        <w:rPr>
          <w:rFonts w:ascii="Times New Roman" w:hAnsi="Times New Roman" w:cs="Times New Roman"/>
          <w:sz w:val="24"/>
          <w:szCs w:val="24"/>
        </w:rPr>
        <w:t xml:space="preserve">Impact of external and internal factors on management accounting practices: a </w:t>
      </w:r>
      <w:r>
        <w:rPr>
          <w:rFonts w:ascii="Times New Roman" w:hAnsi="Times New Roman" w:cs="Times New Roman"/>
          <w:sz w:val="24"/>
          <w:szCs w:val="24"/>
        </w:rPr>
        <w:tab/>
      </w:r>
      <w:r w:rsidRPr="003E15CA">
        <w:rPr>
          <w:rFonts w:ascii="Times New Roman" w:hAnsi="Times New Roman" w:cs="Times New Roman"/>
          <w:sz w:val="24"/>
          <w:szCs w:val="24"/>
        </w:rPr>
        <w:t xml:space="preserve">study of Pakistan. </w:t>
      </w:r>
      <w:r w:rsidRPr="003E15CA">
        <w:rPr>
          <w:rFonts w:ascii="Times New Roman" w:hAnsi="Times New Roman" w:cs="Times New Roman"/>
          <w:i/>
          <w:sz w:val="24"/>
          <w:szCs w:val="24"/>
        </w:rPr>
        <w:t>Asian Journal of Accounting Research</w:t>
      </w:r>
      <w:r w:rsidRPr="003E15CA">
        <w:rPr>
          <w:rFonts w:ascii="Times New Roman" w:hAnsi="Times New Roman" w:cs="Times New Roman"/>
          <w:sz w:val="24"/>
          <w:szCs w:val="24"/>
        </w:rPr>
        <w:t>, 3(2), 211-223.</w:t>
      </w:r>
    </w:p>
    <w:p w:rsidR="006366D7" w:rsidRPr="001864F7" w:rsidRDefault="006366D7" w:rsidP="00791B9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John, T., Mayer, R. &amp; Brian, O.</w:t>
      </w:r>
      <w:r w:rsidR="00DD19C0">
        <w:rPr>
          <w:rFonts w:ascii="Times New Roman" w:hAnsi="Times New Roman" w:cs="Times New Roman"/>
          <w:sz w:val="24"/>
          <w:szCs w:val="24"/>
        </w:rPr>
        <w:t xml:space="preserve"> </w:t>
      </w:r>
      <w:r>
        <w:rPr>
          <w:rFonts w:ascii="Times New Roman" w:hAnsi="Times New Roman" w:cs="Times New Roman"/>
          <w:sz w:val="24"/>
          <w:szCs w:val="24"/>
        </w:rPr>
        <w:t xml:space="preserve">(2022). </w:t>
      </w:r>
      <w:r w:rsidR="00DD19C0">
        <w:rPr>
          <w:rFonts w:ascii="Times New Roman" w:hAnsi="Times New Roman" w:cs="Times New Roman"/>
          <w:sz w:val="24"/>
          <w:szCs w:val="24"/>
        </w:rPr>
        <w:t>The effects of m</w:t>
      </w:r>
      <w:r w:rsidRPr="006366D7">
        <w:rPr>
          <w:rFonts w:ascii="Times New Roman" w:hAnsi="Times New Roman" w:cs="Times New Roman"/>
          <w:sz w:val="24"/>
          <w:szCs w:val="24"/>
        </w:rPr>
        <w:t xml:space="preserve">anagement </w:t>
      </w:r>
      <w:r w:rsidR="00DD19C0">
        <w:rPr>
          <w:rFonts w:ascii="Times New Roman" w:hAnsi="Times New Roman" w:cs="Times New Roman"/>
          <w:sz w:val="24"/>
          <w:szCs w:val="24"/>
        </w:rPr>
        <w:t>a</w:t>
      </w:r>
      <w:r w:rsidRPr="006366D7">
        <w:rPr>
          <w:rFonts w:ascii="Times New Roman" w:hAnsi="Times New Roman" w:cs="Times New Roman"/>
          <w:sz w:val="24"/>
          <w:szCs w:val="24"/>
        </w:rPr>
        <w:t xml:space="preserve">ccounting </w:t>
      </w:r>
      <w:r w:rsidR="00DD19C0">
        <w:rPr>
          <w:rFonts w:ascii="Times New Roman" w:hAnsi="Times New Roman" w:cs="Times New Roman"/>
          <w:sz w:val="24"/>
          <w:szCs w:val="24"/>
        </w:rPr>
        <w:t>s</w:t>
      </w:r>
      <w:r w:rsidRPr="006366D7">
        <w:rPr>
          <w:rFonts w:ascii="Times New Roman" w:hAnsi="Times New Roman" w:cs="Times New Roman"/>
          <w:sz w:val="24"/>
          <w:szCs w:val="24"/>
        </w:rPr>
        <w:t xml:space="preserve">ystems, </w:t>
      </w:r>
      <w:r>
        <w:rPr>
          <w:rFonts w:ascii="Times New Roman" w:hAnsi="Times New Roman" w:cs="Times New Roman"/>
          <w:sz w:val="24"/>
          <w:szCs w:val="24"/>
        </w:rPr>
        <w:tab/>
      </w:r>
      <w:r w:rsidRPr="006366D7">
        <w:rPr>
          <w:rFonts w:ascii="Times New Roman" w:hAnsi="Times New Roman" w:cs="Times New Roman"/>
          <w:sz w:val="24"/>
          <w:szCs w:val="24"/>
        </w:rPr>
        <w:t xml:space="preserve">perceived environmental uncertainty and decentralizations on Managerial Performance: a </w:t>
      </w:r>
      <w:r>
        <w:rPr>
          <w:rFonts w:ascii="Times New Roman" w:hAnsi="Times New Roman" w:cs="Times New Roman"/>
          <w:sz w:val="24"/>
          <w:szCs w:val="24"/>
        </w:rPr>
        <w:tab/>
      </w:r>
      <w:r w:rsidRPr="006366D7">
        <w:rPr>
          <w:rFonts w:ascii="Times New Roman" w:hAnsi="Times New Roman" w:cs="Times New Roman"/>
          <w:sz w:val="24"/>
          <w:szCs w:val="24"/>
        </w:rPr>
        <w:t xml:space="preserve">test of three-way interaction. </w:t>
      </w:r>
      <w:r w:rsidRPr="00DD19C0">
        <w:rPr>
          <w:rFonts w:ascii="Times New Roman" w:hAnsi="Times New Roman" w:cs="Times New Roman"/>
          <w:i/>
          <w:sz w:val="24"/>
          <w:szCs w:val="24"/>
        </w:rPr>
        <w:t>Journal of Business Finance</w:t>
      </w:r>
      <w:r>
        <w:rPr>
          <w:rFonts w:ascii="Times New Roman" w:hAnsi="Times New Roman" w:cs="Times New Roman"/>
          <w:sz w:val="24"/>
          <w:szCs w:val="24"/>
        </w:rPr>
        <w:t>, 2(3)</w:t>
      </w:r>
      <w:r w:rsidRPr="006366D7">
        <w:rPr>
          <w:rFonts w:ascii="Times New Roman" w:hAnsi="Times New Roman" w:cs="Times New Roman"/>
          <w:sz w:val="24"/>
          <w:szCs w:val="24"/>
        </w:rPr>
        <w:t xml:space="preserve">, </w:t>
      </w:r>
      <w:r>
        <w:rPr>
          <w:rFonts w:ascii="Times New Roman" w:hAnsi="Times New Roman" w:cs="Times New Roman"/>
          <w:sz w:val="24"/>
          <w:szCs w:val="24"/>
        </w:rPr>
        <w:t>2</w:t>
      </w:r>
      <w:r w:rsidRPr="006366D7">
        <w:rPr>
          <w:rFonts w:ascii="Times New Roman" w:hAnsi="Times New Roman" w:cs="Times New Roman"/>
          <w:sz w:val="24"/>
          <w:szCs w:val="24"/>
        </w:rPr>
        <w:t>13-</w:t>
      </w:r>
      <w:r>
        <w:rPr>
          <w:rFonts w:ascii="Times New Roman" w:hAnsi="Times New Roman" w:cs="Times New Roman"/>
          <w:sz w:val="24"/>
          <w:szCs w:val="24"/>
        </w:rPr>
        <w:t>2</w:t>
      </w:r>
      <w:r w:rsidRPr="006366D7">
        <w:rPr>
          <w:rFonts w:ascii="Times New Roman" w:hAnsi="Times New Roman" w:cs="Times New Roman"/>
          <w:sz w:val="24"/>
          <w:szCs w:val="24"/>
        </w:rPr>
        <w:t>26.</w:t>
      </w:r>
    </w:p>
    <w:p w:rsidR="00616B2D" w:rsidRPr="001864F7" w:rsidRDefault="00616B2D" w:rsidP="00791B93">
      <w:pPr>
        <w:spacing w:before="120" w:after="12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Kadar, O. &amp; Luther, K. (2016). </w:t>
      </w:r>
      <w:r>
        <w:rPr>
          <w:rFonts w:ascii="Times New Roman" w:hAnsi="Times New Roman" w:cs="Times New Roman"/>
          <w:color w:val="000000"/>
          <w:sz w:val="24"/>
          <w:szCs w:val="24"/>
        </w:rPr>
        <w:t>Determinants of</w:t>
      </w:r>
      <w:r w:rsidRPr="001864F7">
        <w:rPr>
          <w:rFonts w:ascii="Times New Roman" w:hAnsi="Times New Roman" w:cs="Times New Roman"/>
          <w:color w:val="000000"/>
          <w:sz w:val="24"/>
          <w:szCs w:val="24"/>
        </w:rPr>
        <w:t xml:space="preserve"> management accounting practice</w:t>
      </w:r>
      <w:r>
        <w:rPr>
          <w:rFonts w:ascii="Times New Roman" w:hAnsi="Times New Roman" w:cs="Times New Roman"/>
          <w:color w:val="000000"/>
          <w:sz w:val="24"/>
          <w:szCs w:val="24"/>
        </w:rPr>
        <w:t xml:space="preserve"> among the </w:t>
      </w:r>
      <w:r>
        <w:rPr>
          <w:rFonts w:ascii="Times New Roman" w:hAnsi="Times New Roman" w:cs="Times New Roman"/>
          <w:color w:val="000000"/>
          <w:sz w:val="24"/>
          <w:szCs w:val="24"/>
        </w:rPr>
        <w:tab/>
        <w:t xml:space="preserve">SMEs Restaurants and Hotels in Indian, </w:t>
      </w:r>
      <w:r w:rsidRPr="00C95051">
        <w:rPr>
          <w:rFonts w:ascii="Times New Roman" w:hAnsi="Times New Roman" w:cs="Times New Roman"/>
          <w:i/>
          <w:color w:val="000000"/>
          <w:sz w:val="24"/>
          <w:szCs w:val="24"/>
        </w:rPr>
        <w:t>J</w:t>
      </w:r>
      <w:r w:rsidRPr="001864F7">
        <w:rPr>
          <w:rFonts w:ascii="Times New Roman" w:hAnsi="Times New Roman" w:cs="Times New Roman"/>
          <w:i/>
          <w:color w:val="000000"/>
          <w:sz w:val="24"/>
          <w:szCs w:val="24"/>
        </w:rPr>
        <w:t>ourna</w:t>
      </w:r>
      <w:r>
        <w:rPr>
          <w:rFonts w:ascii="Times New Roman" w:hAnsi="Times New Roman" w:cs="Times New Roman"/>
          <w:i/>
          <w:color w:val="000000"/>
          <w:sz w:val="24"/>
          <w:szCs w:val="24"/>
        </w:rPr>
        <w:t>l of Commerce and Business Studies</w:t>
      </w:r>
      <w:r w:rsidRPr="001864F7">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1864F7">
        <w:rPr>
          <w:rFonts w:ascii="Times New Roman" w:hAnsi="Times New Roman" w:cs="Times New Roman"/>
          <w:color w:val="000000"/>
          <w:sz w:val="24"/>
          <w:szCs w:val="24"/>
        </w:rPr>
        <w:t>3(6), 107-128.</w:t>
      </w:r>
    </w:p>
    <w:p w:rsidR="00616B2D" w:rsidRDefault="00616B2D" w:rsidP="00791B9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Kamara, N. (2019). </w:t>
      </w:r>
      <w:r w:rsidRPr="001864F7">
        <w:rPr>
          <w:rFonts w:ascii="Times New Roman" w:hAnsi="Times New Roman" w:cs="Times New Roman"/>
          <w:color w:val="000000"/>
          <w:sz w:val="24"/>
          <w:szCs w:val="24"/>
        </w:rPr>
        <w:t>Determ</w:t>
      </w:r>
      <w:r>
        <w:rPr>
          <w:rFonts w:ascii="Times New Roman" w:hAnsi="Times New Roman" w:cs="Times New Roman"/>
          <w:color w:val="000000"/>
          <w:sz w:val="24"/>
          <w:szCs w:val="24"/>
        </w:rPr>
        <w:t>inants of management accounting practices</w:t>
      </w:r>
      <w:r w:rsidRPr="001864F7">
        <w:rPr>
          <w:rFonts w:ascii="Times New Roman" w:hAnsi="Times New Roman" w:cs="Times New Roman"/>
          <w:color w:val="000000"/>
          <w:sz w:val="24"/>
          <w:szCs w:val="24"/>
        </w:rPr>
        <w:t xml:space="preserve"> adoption among</w:t>
      </w:r>
      <w:r>
        <w:rPr>
          <w:rFonts w:ascii="Times New Roman" w:hAnsi="Times New Roman" w:cs="Times New Roman"/>
          <w:color w:val="000000"/>
          <w:sz w:val="24"/>
          <w:szCs w:val="24"/>
        </w:rPr>
        <w:t xml:space="preserve"> the</w:t>
      </w:r>
      <w:r w:rsidRPr="001864F7">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1864F7">
        <w:rPr>
          <w:rFonts w:ascii="Times New Roman" w:hAnsi="Times New Roman" w:cs="Times New Roman"/>
          <w:color w:val="000000"/>
          <w:sz w:val="24"/>
          <w:szCs w:val="24"/>
        </w:rPr>
        <w:t xml:space="preserve">manufacturing </w:t>
      </w:r>
      <w:r>
        <w:rPr>
          <w:rFonts w:ascii="Times New Roman" w:hAnsi="Times New Roman" w:cs="Times New Roman"/>
          <w:color w:val="000000"/>
          <w:sz w:val="24"/>
          <w:szCs w:val="24"/>
        </w:rPr>
        <w:t xml:space="preserve">organization in Nigeria. </w:t>
      </w:r>
      <w:r>
        <w:rPr>
          <w:rFonts w:ascii="Times New Roman" w:hAnsi="Times New Roman" w:cs="Times New Roman"/>
          <w:i/>
          <w:sz w:val="24"/>
          <w:szCs w:val="24"/>
        </w:rPr>
        <w:t>Journal of Banking and Finance</w:t>
      </w:r>
      <w:r w:rsidRPr="001864F7">
        <w:rPr>
          <w:rFonts w:ascii="Times New Roman" w:hAnsi="Times New Roman" w:cs="Times New Roman"/>
          <w:i/>
          <w:sz w:val="24"/>
          <w:szCs w:val="24"/>
        </w:rPr>
        <w:t xml:space="preserve"> technology,</w:t>
      </w:r>
      <w:r w:rsidRPr="001864F7">
        <w:rPr>
          <w:rFonts w:ascii="Times New Roman" w:hAnsi="Times New Roman" w:cs="Times New Roman"/>
          <w:sz w:val="24"/>
          <w:szCs w:val="24"/>
        </w:rPr>
        <w:t xml:space="preserve"> </w:t>
      </w:r>
      <w:r>
        <w:rPr>
          <w:rFonts w:ascii="Times New Roman" w:hAnsi="Times New Roman" w:cs="Times New Roman"/>
          <w:sz w:val="24"/>
          <w:szCs w:val="24"/>
        </w:rPr>
        <w:tab/>
        <w:t>4</w:t>
      </w:r>
      <w:r w:rsidRPr="001864F7">
        <w:rPr>
          <w:rFonts w:ascii="Times New Roman" w:hAnsi="Times New Roman" w:cs="Times New Roman"/>
          <w:sz w:val="24"/>
          <w:szCs w:val="24"/>
        </w:rPr>
        <w:t>(</w:t>
      </w:r>
      <w:r>
        <w:rPr>
          <w:rFonts w:ascii="Times New Roman" w:hAnsi="Times New Roman" w:cs="Times New Roman"/>
          <w:sz w:val="24"/>
          <w:szCs w:val="24"/>
        </w:rPr>
        <w:t>5</w:t>
      </w:r>
      <w:r w:rsidRPr="001864F7">
        <w:rPr>
          <w:rFonts w:ascii="Times New Roman" w:hAnsi="Times New Roman" w:cs="Times New Roman"/>
          <w:sz w:val="24"/>
          <w:szCs w:val="24"/>
        </w:rPr>
        <w:t xml:space="preserve">), </w:t>
      </w:r>
      <w:r>
        <w:rPr>
          <w:rFonts w:ascii="Times New Roman" w:hAnsi="Times New Roman" w:cs="Times New Roman"/>
          <w:sz w:val="24"/>
          <w:szCs w:val="24"/>
        </w:rPr>
        <w:t>8</w:t>
      </w:r>
      <w:r w:rsidRPr="001864F7">
        <w:rPr>
          <w:rFonts w:ascii="Times New Roman" w:hAnsi="Times New Roman" w:cs="Times New Roman"/>
          <w:sz w:val="24"/>
          <w:szCs w:val="24"/>
        </w:rPr>
        <w:t>22-</w:t>
      </w:r>
      <w:r>
        <w:rPr>
          <w:rFonts w:ascii="Times New Roman" w:hAnsi="Times New Roman" w:cs="Times New Roman"/>
          <w:sz w:val="24"/>
          <w:szCs w:val="24"/>
        </w:rPr>
        <w:t>840</w:t>
      </w:r>
      <w:r w:rsidRPr="001864F7">
        <w:rPr>
          <w:rFonts w:ascii="Times New Roman" w:hAnsi="Times New Roman" w:cs="Times New Roman"/>
          <w:sz w:val="24"/>
          <w:szCs w:val="24"/>
        </w:rPr>
        <w:t>.</w:t>
      </w:r>
    </w:p>
    <w:p w:rsidR="00616B2D" w:rsidRPr="001864F7" w:rsidRDefault="00616B2D" w:rsidP="00791B9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Karub, O. (2019).  The impact of management accounting practices on the f</w:t>
      </w:r>
      <w:r w:rsidRPr="001864F7">
        <w:rPr>
          <w:rFonts w:ascii="Times New Roman" w:hAnsi="Times New Roman" w:cs="Times New Roman"/>
          <w:sz w:val="24"/>
          <w:szCs w:val="24"/>
        </w:rPr>
        <w:t xml:space="preserve">inancial </w:t>
      </w:r>
      <w:r w:rsidRPr="001864F7">
        <w:rPr>
          <w:rFonts w:ascii="Times New Roman" w:hAnsi="Times New Roman" w:cs="Times New Roman"/>
          <w:sz w:val="24"/>
          <w:szCs w:val="24"/>
        </w:rPr>
        <w:tab/>
      </w:r>
      <w:r>
        <w:rPr>
          <w:rFonts w:ascii="Times New Roman" w:hAnsi="Times New Roman" w:cs="Times New Roman"/>
          <w:sz w:val="24"/>
          <w:szCs w:val="24"/>
        </w:rPr>
        <w:t xml:space="preserve">performance of banks in Ghana. </w:t>
      </w:r>
      <w:r w:rsidRPr="001864F7">
        <w:rPr>
          <w:rFonts w:ascii="Times New Roman" w:hAnsi="Times New Roman" w:cs="Times New Roman"/>
          <w:i/>
          <w:iCs/>
          <w:sz w:val="24"/>
          <w:szCs w:val="24"/>
        </w:rPr>
        <w:t xml:space="preserve">Journal of </w:t>
      </w:r>
      <w:r>
        <w:rPr>
          <w:rFonts w:ascii="Times New Roman" w:hAnsi="Times New Roman" w:cs="Times New Roman"/>
          <w:i/>
          <w:iCs/>
          <w:sz w:val="24"/>
          <w:szCs w:val="24"/>
        </w:rPr>
        <w:t>Management Accounting</w:t>
      </w:r>
      <w:r w:rsidRPr="001864F7">
        <w:rPr>
          <w:rFonts w:ascii="Times New Roman" w:hAnsi="Times New Roman" w:cs="Times New Roman"/>
          <w:i/>
          <w:iCs/>
          <w:sz w:val="24"/>
          <w:szCs w:val="24"/>
        </w:rPr>
        <w:t xml:space="preserve">, </w:t>
      </w:r>
      <w:r>
        <w:rPr>
          <w:rFonts w:ascii="Times New Roman" w:hAnsi="Times New Roman" w:cs="Times New Roman"/>
          <w:i/>
          <w:iCs/>
          <w:sz w:val="24"/>
          <w:szCs w:val="24"/>
        </w:rPr>
        <w:t>1</w:t>
      </w:r>
      <w:r w:rsidRPr="001864F7">
        <w:rPr>
          <w:rFonts w:ascii="Times New Roman" w:hAnsi="Times New Roman" w:cs="Times New Roman"/>
          <w:iCs/>
          <w:sz w:val="24"/>
          <w:szCs w:val="24"/>
        </w:rPr>
        <w:t>(</w:t>
      </w:r>
      <w:r>
        <w:rPr>
          <w:rFonts w:ascii="Times New Roman" w:hAnsi="Times New Roman" w:cs="Times New Roman"/>
          <w:iCs/>
          <w:sz w:val="24"/>
          <w:szCs w:val="24"/>
        </w:rPr>
        <w:t>2</w:t>
      </w:r>
      <w:r w:rsidRPr="001864F7">
        <w:rPr>
          <w:rFonts w:ascii="Times New Roman" w:hAnsi="Times New Roman" w:cs="Times New Roman"/>
          <w:iCs/>
          <w:sz w:val="24"/>
          <w:szCs w:val="24"/>
        </w:rPr>
        <w:t>),</w:t>
      </w:r>
      <w:r w:rsidRPr="001864F7">
        <w:rPr>
          <w:rFonts w:ascii="Times New Roman" w:hAnsi="Times New Roman" w:cs="Times New Roman"/>
          <w:i/>
          <w:iCs/>
          <w:sz w:val="24"/>
          <w:szCs w:val="24"/>
        </w:rPr>
        <w:t xml:space="preserve"> </w:t>
      </w:r>
      <w:r>
        <w:rPr>
          <w:rFonts w:ascii="Times New Roman" w:hAnsi="Times New Roman" w:cs="Times New Roman"/>
          <w:sz w:val="24"/>
          <w:szCs w:val="24"/>
        </w:rPr>
        <w:t>129-14</w:t>
      </w:r>
      <w:r w:rsidRPr="001864F7">
        <w:rPr>
          <w:rFonts w:ascii="Times New Roman" w:hAnsi="Times New Roman" w:cs="Times New Roman"/>
          <w:sz w:val="24"/>
          <w:szCs w:val="24"/>
        </w:rPr>
        <w:t>6.</w:t>
      </w:r>
    </w:p>
    <w:p w:rsidR="00616B2D" w:rsidRPr="001864F7" w:rsidRDefault="00616B2D" w:rsidP="00791B93">
      <w:pPr>
        <w:spacing w:before="120" w:after="120" w:line="240" w:lineRule="auto"/>
        <w:jc w:val="both"/>
        <w:rPr>
          <w:rFonts w:ascii="Times New Roman" w:hAnsi="Times New Roman" w:cs="Times New Roman"/>
          <w:color w:val="000000"/>
          <w:sz w:val="24"/>
          <w:szCs w:val="24"/>
        </w:rPr>
      </w:pPr>
      <w:r w:rsidRPr="001864F7">
        <w:rPr>
          <w:rFonts w:ascii="Times New Roman" w:hAnsi="Times New Roman" w:cs="Times New Roman"/>
          <w:sz w:val="24"/>
          <w:szCs w:val="24"/>
        </w:rPr>
        <w:t xml:space="preserve">King, W., Carton, U. &amp; Wallace, N. (2010). </w:t>
      </w:r>
      <w:r w:rsidRPr="001864F7">
        <w:rPr>
          <w:rFonts w:ascii="Times New Roman" w:hAnsi="Times New Roman" w:cs="Times New Roman"/>
          <w:color w:val="000000"/>
          <w:sz w:val="24"/>
          <w:szCs w:val="24"/>
        </w:rPr>
        <w:t xml:space="preserve">Effectiveness of management accounting </w:t>
      </w:r>
      <w:r w:rsidRPr="001864F7">
        <w:rPr>
          <w:rFonts w:ascii="Times New Roman" w:hAnsi="Times New Roman" w:cs="Times New Roman"/>
          <w:color w:val="000000"/>
          <w:sz w:val="24"/>
          <w:szCs w:val="24"/>
        </w:rPr>
        <w:tab/>
        <w:t>implementation, decision making quality and performance: an empirical study of Thai-</w:t>
      </w:r>
      <w:r w:rsidRPr="001864F7">
        <w:rPr>
          <w:rFonts w:ascii="Times New Roman" w:hAnsi="Times New Roman" w:cs="Times New Roman"/>
          <w:color w:val="000000"/>
          <w:sz w:val="24"/>
          <w:szCs w:val="24"/>
        </w:rPr>
        <w:tab/>
        <w:t xml:space="preserve">listed firms. </w:t>
      </w:r>
      <w:r w:rsidRPr="001864F7">
        <w:rPr>
          <w:rFonts w:ascii="Times New Roman" w:hAnsi="Times New Roman" w:cs="Times New Roman"/>
          <w:i/>
          <w:iCs/>
          <w:color w:val="000000"/>
          <w:sz w:val="24"/>
          <w:szCs w:val="24"/>
        </w:rPr>
        <w:t xml:space="preserve">International Journal of business strategy, </w:t>
      </w:r>
      <w:r w:rsidRPr="001864F7">
        <w:rPr>
          <w:rFonts w:ascii="Times New Roman" w:hAnsi="Times New Roman" w:cs="Times New Roman"/>
          <w:color w:val="000000"/>
          <w:sz w:val="24"/>
          <w:szCs w:val="24"/>
        </w:rPr>
        <w:t>1 (2), 209-239.</w:t>
      </w:r>
    </w:p>
    <w:p w:rsidR="00616B2D" w:rsidRPr="001864F7" w:rsidRDefault="00616B2D" w:rsidP="00791B93">
      <w:pPr>
        <w:autoSpaceDE w:val="0"/>
        <w:autoSpaceDN w:val="0"/>
        <w:adjustRightInd w:val="0"/>
        <w:spacing w:after="0" w:line="240" w:lineRule="auto"/>
        <w:jc w:val="both"/>
        <w:rPr>
          <w:rFonts w:ascii="Times New Roman" w:hAnsi="Times New Roman" w:cs="Times New Roman"/>
          <w:sz w:val="24"/>
          <w:szCs w:val="24"/>
        </w:rPr>
      </w:pPr>
      <w:r w:rsidRPr="001864F7">
        <w:rPr>
          <w:rFonts w:ascii="Times New Roman" w:hAnsi="Times New Roman" w:cs="Times New Roman"/>
          <w:color w:val="000000"/>
          <w:sz w:val="24"/>
          <w:szCs w:val="24"/>
        </w:rPr>
        <w:t xml:space="preserve">Kingsley, O. (2019). Determinants of activity based costing adoption among manufacturing </w:t>
      </w:r>
      <w:r w:rsidRPr="001864F7">
        <w:rPr>
          <w:rFonts w:ascii="Times New Roman" w:hAnsi="Times New Roman" w:cs="Times New Roman"/>
          <w:color w:val="000000"/>
          <w:sz w:val="24"/>
          <w:szCs w:val="24"/>
        </w:rPr>
        <w:tab/>
        <w:t xml:space="preserve">organization in Nigeria. </w:t>
      </w:r>
      <w:r w:rsidRPr="001864F7">
        <w:rPr>
          <w:rFonts w:ascii="Times New Roman" w:hAnsi="Times New Roman" w:cs="Times New Roman"/>
          <w:i/>
          <w:sz w:val="24"/>
          <w:szCs w:val="24"/>
        </w:rPr>
        <w:t>International Journal of accounting technology,</w:t>
      </w:r>
      <w:r w:rsidRPr="001864F7">
        <w:rPr>
          <w:rFonts w:ascii="Times New Roman" w:hAnsi="Times New Roman" w:cs="Times New Roman"/>
          <w:sz w:val="24"/>
          <w:szCs w:val="24"/>
        </w:rPr>
        <w:t xml:space="preserve"> 8(7), 922-939.</w:t>
      </w:r>
    </w:p>
    <w:p w:rsidR="00616B2D" w:rsidRDefault="00616B2D" w:rsidP="00791B93">
      <w:pPr>
        <w:spacing w:after="0" w:line="24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Krejcie, N., &amp; Morgan, D.C. (1970). </w:t>
      </w:r>
      <w:r w:rsidRPr="001864F7">
        <w:rPr>
          <w:rFonts w:ascii="Times New Roman" w:hAnsi="Times New Roman" w:cs="Times New Roman"/>
          <w:i/>
          <w:sz w:val="24"/>
          <w:szCs w:val="24"/>
        </w:rPr>
        <w:t>Basic Statistics in Management</w:t>
      </w:r>
      <w:r w:rsidRPr="001864F7">
        <w:rPr>
          <w:rFonts w:ascii="Times New Roman" w:hAnsi="Times New Roman" w:cs="Times New Roman"/>
          <w:sz w:val="24"/>
          <w:szCs w:val="24"/>
        </w:rPr>
        <w:t>, New York: Mac Graw-</w:t>
      </w:r>
      <w:r w:rsidRPr="001864F7">
        <w:rPr>
          <w:rFonts w:ascii="Times New Roman" w:hAnsi="Times New Roman" w:cs="Times New Roman"/>
          <w:sz w:val="24"/>
          <w:szCs w:val="24"/>
        </w:rPr>
        <w:tab/>
        <w:t>Hill/Irvin.</w:t>
      </w:r>
    </w:p>
    <w:p w:rsidR="00D34546" w:rsidRPr="001864F7" w:rsidRDefault="00D34546" w:rsidP="00791B9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Laforet, J. (2016). </w:t>
      </w:r>
      <w:r w:rsidRPr="00D34546">
        <w:rPr>
          <w:rFonts w:ascii="Times New Roman" w:hAnsi="Times New Roman" w:cs="Times New Roman"/>
          <w:sz w:val="24"/>
          <w:szCs w:val="24"/>
        </w:rPr>
        <w:t xml:space="preserve">Strategic choices, environmental uncertainty and SBU performance: a note on </w:t>
      </w:r>
      <w:r>
        <w:rPr>
          <w:rFonts w:ascii="Times New Roman" w:hAnsi="Times New Roman" w:cs="Times New Roman"/>
          <w:sz w:val="24"/>
          <w:szCs w:val="24"/>
        </w:rPr>
        <w:tab/>
      </w:r>
      <w:r w:rsidRPr="00D34546">
        <w:rPr>
          <w:rFonts w:ascii="Times New Roman" w:hAnsi="Times New Roman" w:cs="Times New Roman"/>
          <w:sz w:val="24"/>
          <w:szCs w:val="24"/>
        </w:rPr>
        <w:t xml:space="preserve">the intervening role of management accounting systems. </w:t>
      </w:r>
      <w:r w:rsidRPr="00D34546">
        <w:rPr>
          <w:rFonts w:ascii="Times New Roman" w:hAnsi="Times New Roman" w:cs="Times New Roman"/>
          <w:i/>
          <w:sz w:val="24"/>
          <w:szCs w:val="24"/>
        </w:rPr>
        <w:t xml:space="preserve">International Journal of </w:t>
      </w:r>
      <w:r w:rsidRPr="00D34546">
        <w:rPr>
          <w:rFonts w:ascii="Times New Roman" w:hAnsi="Times New Roman" w:cs="Times New Roman"/>
          <w:i/>
          <w:sz w:val="24"/>
          <w:szCs w:val="24"/>
        </w:rPr>
        <w:tab/>
        <w:t>Accounting and Business Research</w:t>
      </w:r>
      <w:r w:rsidRPr="00D34546">
        <w:rPr>
          <w:rFonts w:ascii="Times New Roman" w:hAnsi="Times New Roman" w:cs="Times New Roman"/>
          <w:sz w:val="24"/>
          <w:szCs w:val="24"/>
        </w:rPr>
        <w:t>, 2(4), 268–276</w:t>
      </w:r>
    </w:p>
    <w:p w:rsidR="00616B2D" w:rsidRPr="001864F7" w:rsidRDefault="00616B2D" w:rsidP="00791B93">
      <w:pPr>
        <w:spacing w:before="120" w:after="120" w:line="240" w:lineRule="auto"/>
        <w:jc w:val="both"/>
        <w:rPr>
          <w:rFonts w:ascii="Times New Roman" w:hAnsi="Times New Roman" w:cs="Times New Roman"/>
          <w:color w:val="000000"/>
          <w:sz w:val="24"/>
          <w:szCs w:val="24"/>
        </w:rPr>
      </w:pPr>
      <w:r w:rsidRPr="001864F7">
        <w:rPr>
          <w:rFonts w:ascii="Times New Roman" w:hAnsi="Times New Roman" w:cs="Times New Roman"/>
          <w:color w:val="000000"/>
          <w:sz w:val="24"/>
          <w:szCs w:val="24"/>
        </w:rPr>
        <w:t xml:space="preserve">Lawrence, T. &amp; Lursh, M. (1967). Impact of contingencies on management accounting practice. </w:t>
      </w:r>
      <w:r w:rsidRPr="001864F7">
        <w:rPr>
          <w:rFonts w:ascii="Times New Roman" w:hAnsi="Times New Roman" w:cs="Times New Roman"/>
          <w:color w:val="000000"/>
          <w:sz w:val="24"/>
          <w:szCs w:val="24"/>
        </w:rPr>
        <w:tab/>
      </w:r>
      <w:r w:rsidRPr="001864F7">
        <w:rPr>
          <w:rFonts w:ascii="Times New Roman" w:hAnsi="Times New Roman" w:cs="Times New Roman"/>
          <w:i/>
          <w:color w:val="000000"/>
          <w:sz w:val="24"/>
          <w:szCs w:val="24"/>
        </w:rPr>
        <w:t>Journal of Management accounting Research</w:t>
      </w:r>
      <w:r w:rsidRPr="001864F7">
        <w:rPr>
          <w:rFonts w:ascii="Times New Roman" w:hAnsi="Times New Roman" w:cs="Times New Roman"/>
          <w:color w:val="000000"/>
          <w:sz w:val="24"/>
          <w:szCs w:val="24"/>
        </w:rPr>
        <w:t>, 2(5), 216-319.</w:t>
      </w:r>
    </w:p>
    <w:p w:rsidR="00616B2D" w:rsidRDefault="00616B2D" w:rsidP="00791B93">
      <w:pPr>
        <w:spacing w:before="120" w:after="120" w:line="240" w:lineRule="auto"/>
        <w:jc w:val="both"/>
        <w:rPr>
          <w:rFonts w:ascii="Times New Roman" w:hAnsi="Times New Roman" w:cs="Times New Roman"/>
          <w:color w:val="000000"/>
          <w:sz w:val="24"/>
          <w:szCs w:val="24"/>
        </w:rPr>
      </w:pPr>
      <w:r w:rsidRPr="001864F7">
        <w:rPr>
          <w:rFonts w:ascii="Times New Roman" w:hAnsi="Times New Roman" w:cs="Times New Roman"/>
          <w:color w:val="000000"/>
          <w:sz w:val="24"/>
          <w:szCs w:val="24"/>
        </w:rPr>
        <w:t>Li, A. (2005). Impact of regulation on management accounting practice.</w:t>
      </w:r>
      <w:r w:rsidRPr="001864F7">
        <w:rPr>
          <w:rFonts w:ascii="Times New Roman" w:hAnsi="Times New Roman" w:cs="Times New Roman"/>
          <w:i/>
          <w:color w:val="000000"/>
          <w:sz w:val="24"/>
          <w:szCs w:val="24"/>
        </w:rPr>
        <w:t xml:space="preserve"> Qualitative researc</w:t>
      </w:r>
      <w:r w:rsidR="00C257F5">
        <w:rPr>
          <w:rFonts w:ascii="Times New Roman" w:hAnsi="Times New Roman" w:cs="Times New Roman"/>
          <w:i/>
          <w:color w:val="000000"/>
          <w:sz w:val="24"/>
          <w:szCs w:val="24"/>
        </w:rPr>
        <w:t xml:space="preserve">h </w:t>
      </w:r>
      <w:r w:rsidR="00C257F5">
        <w:rPr>
          <w:rFonts w:ascii="Times New Roman" w:hAnsi="Times New Roman" w:cs="Times New Roman"/>
          <w:i/>
          <w:color w:val="000000"/>
          <w:sz w:val="24"/>
          <w:szCs w:val="24"/>
        </w:rPr>
        <w:tab/>
        <w:t>J</w:t>
      </w:r>
      <w:r w:rsidRPr="001864F7">
        <w:rPr>
          <w:rFonts w:ascii="Times New Roman" w:hAnsi="Times New Roman" w:cs="Times New Roman"/>
          <w:i/>
          <w:color w:val="000000"/>
          <w:sz w:val="24"/>
          <w:szCs w:val="24"/>
        </w:rPr>
        <w:t>ournal</w:t>
      </w:r>
      <w:r w:rsidRPr="001864F7">
        <w:rPr>
          <w:rFonts w:ascii="Times New Roman" w:hAnsi="Times New Roman" w:cs="Times New Roman"/>
          <w:color w:val="000000"/>
          <w:sz w:val="24"/>
          <w:szCs w:val="24"/>
        </w:rPr>
        <w:t>, 3(6), 107-128.</w:t>
      </w:r>
    </w:p>
    <w:p w:rsidR="00C257F5" w:rsidRPr="001864F7" w:rsidRDefault="00C257F5" w:rsidP="00791B93">
      <w:pPr>
        <w:spacing w:before="120" w:after="12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Lima, H. &amp; Santo, K. (2019). </w:t>
      </w:r>
      <w:r w:rsidRPr="001864F7">
        <w:rPr>
          <w:rFonts w:ascii="Times New Roman" w:hAnsi="Times New Roman" w:cs="Times New Roman"/>
          <w:sz w:val="24"/>
          <w:szCs w:val="24"/>
        </w:rPr>
        <w:t xml:space="preserve">The effect of </w:t>
      </w:r>
      <w:r>
        <w:rPr>
          <w:rFonts w:ascii="Times New Roman" w:hAnsi="Times New Roman" w:cs="Times New Roman"/>
          <w:sz w:val="24"/>
          <w:szCs w:val="24"/>
        </w:rPr>
        <w:t xml:space="preserve">management </w:t>
      </w:r>
      <w:r w:rsidRPr="001864F7">
        <w:rPr>
          <w:rFonts w:ascii="Times New Roman" w:hAnsi="Times New Roman" w:cs="Times New Roman"/>
          <w:sz w:val="24"/>
          <w:szCs w:val="24"/>
        </w:rPr>
        <w:t xml:space="preserve">accounting </w:t>
      </w:r>
      <w:r>
        <w:rPr>
          <w:rFonts w:ascii="Times New Roman" w:hAnsi="Times New Roman" w:cs="Times New Roman"/>
          <w:sz w:val="24"/>
          <w:szCs w:val="24"/>
        </w:rPr>
        <w:t>control</w:t>
      </w:r>
      <w:r w:rsidRPr="001864F7">
        <w:rPr>
          <w:rFonts w:ascii="Times New Roman" w:hAnsi="Times New Roman" w:cs="Times New Roman"/>
          <w:sz w:val="24"/>
          <w:szCs w:val="24"/>
        </w:rPr>
        <w:t xml:space="preserve"> on the organization </w:t>
      </w:r>
      <w:r>
        <w:rPr>
          <w:rFonts w:ascii="Times New Roman" w:hAnsi="Times New Roman" w:cs="Times New Roman"/>
          <w:sz w:val="24"/>
          <w:szCs w:val="24"/>
        </w:rPr>
        <w:tab/>
      </w:r>
      <w:r w:rsidRPr="001864F7">
        <w:rPr>
          <w:rFonts w:ascii="Times New Roman" w:hAnsi="Times New Roman" w:cs="Times New Roman"/>
          <w:sz w:val="24"/>
          <w:szCs w:val="24"/>
        </w:rPr>
        <w:t xml:space="preserve">performance in </w:t>
      </w:r>
      <w:r>
        <w:rPr>
          <w:rFonts w:ascii="Times New Roman" w:hAnsi="Times New Roman" w:cs="Times New Roman"/>
          <w:sz w:val="24"/>
          <w:szCs w:val="24"/>
        </w:rPr>
        <w:t>Ghana</w:t>
      </w:r>
      <w:r w:rsidRPr="001864F7">
        <w:rPr>
          <w:rFonts w:ascii="Times New Roman" w:hAnsi="Times New Roman" w:cs="Times New Roman"/>
          <w:sz w:val="24"/>
          <w:szCs w:val="24"/>
        </w:rPr>
        <w:t xml:space="preserve">. </w:t>
      </w:r>
      <w:r w:rsidRPr="001864F7">
        <w:rPr>
          <w:rFonts w:ascii="Times New Roman" w:hAnsi="Times New Roman" w:cs="Times New Roman"/>
          <w:i/>
          <w:sz w:val="24"/>
          <w:szCs w:val="24"/>
        </w:rPr>
        <w:t xml:space="preserve">International Journal of Accounting and Management, </w:t>
      </w:r>
      <w:r>
        <w:rPr>
          <w:rFonts w:ascii="Times New Roman" w:hAnsi="Times New Roman" w:cs="Times New Roman"/>
          <w:i/>
          <w:sz w:val="24"/>
          <w:szCs w:val="24"/>
        </w:rPr>
        <w:t>2</w:t>
      </w:r>
      <w:r w:rsidRPr="001864F7">
        <w:rPr>
          <w:rFonts w:ascii="Times New Roman" w:hAnsi="Times New Roman" w:cs="Times New Roman"/>
          <w:sz w:val="24"/>
          <w:szCs w:val="24"/>
        </w:rPr>
        <w:t xml:space="preserve">(3), </w:t>
      </w:r>
      <w:r>
        <w:rPr>
          <w:rFonts w:ascii="Times New Roman" w:hAnsi="Times New Roman" w:cs="Times New Roman"/>
          <w:sz w:val="24"/>
          <w:szCs w:val="24"/>
        </w:rPr>
        <w:tab/>
        <w:t>2</w:t>
      </w:r>
      <w:r w:rsidRPr="001864F7">
        <w:rPr>
          <w:rFonts w:ascii="Times New Roman" w:hAnsi="Times New Roman" w:cs="Times New Roman"/>
          <w:sz w:val="24"/>
          <w:szCs w:val="24"/>
        </w:rPr>
        <w:t>12-228.</w:t>
      </w:r>
    </w:p>
    <w:p w:rsidR="00616B2D" w:rsidRPr="001864F7" w:rsidRDefault="00616B2D" w:rsidP="00791B93">
      <w:pPr>
        <w:spacing w:before="120"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Mafar, G. &amp; Omar, A. (2018). </w:t>
      </w:r>
      <w:r w:rsidRPr="001864F7">
        <w:rPr>
          <w:rFonts w:ascii="Times New Roman" w:hAnsi="Times New Roman" w:cs="Times New Roman"/>
          <w:sz w:val="24"/>
          <w:szCs w:val="24"/>
        </w:rPr>
        <w:t>The use of accounting information as guidance</w:t>
      </w:r>
      <w:r>
        <w:rPr>
          <w:rFonts w:ascii="Times New Roman" w:hAnsi="Times New Roman" w:cs="Times New Roman"/>
          <w:sz w:val="24"/>
          <w:szCs w:val="24"/>
        </w:rPr>
        <w:t xml:space="preserve"> for planning </w:t>
      </w:r>
      <w:r>
        <w:rPr>
          <w:rFonts w:ascii="Times New Roman" w:hAnsi="Times New Roman" w:cs="Times New Roman"/>
          <w:sz w:val="24"/>
          <w:szCs w:val="24"/>
        </w:rPr>
        <w:tab/>
        <w:t>activities</w:t>
      </w:r>
      <w:r w:rsidRPr="001864F7">
        <w:rPr>
          <w:rFonts w:ascii="Times New Roman" w:hAnsi="Times New Roman" w:cs="Times New Roman"/>
          <w:sz w:val="24"/>
          <w:szCs w:val="24"/>
        </w:rPr>
        <w:t xml:space="preserve"> in Nigeria. </w:t>
      </w:r>
      <w:r w:rsidRPr="001864F7">
        <w:rPr>
          <w:rFonts w:ascii="Times New Roman" w:hAnsi="Times New Roman" w:cs="Times New Roman"/>
          <w:i/>
          <w:sz w:val="24"/>
          <w:szCs w:val="24"/>
        </w:rPr>
        <w:t>Jour</w:t>
      </w:r>
      <w:r>
        <w:rPr>
          <w:rFonts w:ascii="Times New Roman" w:hAnsi="Times New Roman" w:cs="Times New Roman"/>
          <w:i/>
          <w:sz w:val="24"/>
          <w:szCs w:val="24"/>
        </w:rPr>
        <w:t>nal of Accounting Technology</w:t>
      </w:r>
      <w:r w:rsidRPr="001864F7">
        <w:rPr>
          <w:rFonts w:ascii="Times New Roman" w:hAnsi="Times New Roman" w:cs="Times New Roman"/>
          <w:sz w:val="24"/>
          <w:szCs w:val="24"/>
        </w:rPr>
        <w:t>, 6(2), 203-218.</w:t>
      </w:r>
    </w:p>
    <w:p w:rsidR="00616B2D" w:rsidRPr="001864F7" w:rsidRDefault="00616B2D" w:rsidP="00791B93">
      <w:pPr>
        <w:spacing w:before="120" w:after="120" w:line="240" w:lineRule="auto"/>
        <w:jc w:val="both"/>
        <w:rPr>
          <w:rFonts w:ascii="Times New Roman" w:hAnsi="Times New Roman" w:cs="Times New Roman"/>
          <w:sz w:val="24"/>
          <w:szCs w:val="24"/>
        </w:rPr>
      </w:pPr>
      <w:r w:rsidRPr="001864F7">
        <w:rPr>
          <w:rFonts w:ascii="Times New Roman" w:hAnsi="Times New Roman" w:cs="Times New Roman"/>
          <w:color w:val="000000"/>
          <w:sz w:val="24"/>
          <w:szCs w:val="24"/>
        </w:rPr>
        <w:t xml:space="preserve">Majeed, R. (2020). The effect of accounting information in decision making among Nigeria </w:t>
      </w:r>
      <w:r w:rsidRPr="001864F7">
        <w:rPr>
          <w:rFonts w:ascii="Times New Roman" w:hAnsi="Times New Roman" w:cs="Times New Roman"/>
          <w:color w:val="000000"/>
          <w:sz w:val="24"/>
          <w:szCs w:val="24"/>
        </w:rPr>
        <w:tab/>
        <w:t xml:space="preserve">construction companies. </w:t>
      </w:r>
      <w:r w:rsidRPr="001864F7">
        <w:rPr>
          <w:rFonts w:ascii="Times New Roman" w:hAnsi="Times New Roman" w:cs="Times New Roman"/>
          <w:i/>
          <w:iCs/>
          <w:color w:val="000000"/>
          <w:sz w:val="24"/>
          <w:szCs w:val="24"/>
        </w:rPr>
        <w:t>Strategic Management Journal</w:t>
      </w:r>
      <w:r w:rsidRPr="001864F7">
        <w:rPr>
          <w:rFonts w:ascii="Times New Roman" w:hAnsi="Times New Roman" w:cs="Times New Roman"/>
          <w:color w:val="000000"/>
          <w:sz w:val="24"/>
          <w:szCs w:val="24"/>
        </w:rPr>
        <w:t>, 22(10), 969–988.</w:t>
      </w:r>
    </w:p>
    <w:p w:rsidR="00616B2D" w:rsidRPr="001864F7" w:rsidRDefault="00616B2D" w:rsidP="00791B93">
      <w:pPr>
        <w:autoSpaceDE w:val="0"/>
        <w:autoSpaceDN w:val="0"/>
        <w:adjustRightInd w:val="0"/>
        <w:spacing w:after="0" w:line="240" w:lineRule="auto"/>
        <w:jc w:val="both"/>
        <w:rPr>
          <w:rFonts w:ascii="Times New Roman" w:hAnsi="Times New Roman" w:cs="Times New Roman"/>
          <w:i/>
          <w:sz w:val="24"/>
          <w:szCs w:val="24"/>
        </w:rPr>
      </w:pPr>
      <w:r w:rsidRPr="001864F7">
        <w:rPr>
          <w:rFonts w:ascii="Times New Roman" w:hAnsi="Times New Roman" w:cs="Times New Roman"/>
          <w:sz w:val="24"/>
          <w:szCs w:val="24"/>
        </w:rPr>
        <w:t xml:space="preserve">Matt, B. (2017). Management accounting and organization change in Malaysian. Journal of </w:t>
      </w:r>
      <w:r w:rsidRPr="001864F7">
        <w:rPr>
          <w:rFonts w:ascii="Times New Roman" w:hAnsi="Times New Roman" w:cs="Times New Roman"/>
          <w:sz w:val="24"/>
          <w:szCs w:val="24"/>
        </w:rPr>
        <w:tab/>
      </w:r>
      <w:r w:rsidRPr="001864F7">
        <w:rPr>
          <w:rFonts w:ascii="Times New Roman" w:hAnsi="Times New Roman" w:cs="Times New Roman"/>
          <w:i/>
          <w:sz w:val="24"/>
          <w:szCs w:val="24"/>
        </w:rPr>
        <w:t>Investment Management and Financial Innovations</w:t>
      </w:r>
      <w:r w:rsidRPr="001864F7">
        <w:rPr>
          <w:rFonts w:ascii="Times New Roman" w:hAnsi="Times New Roman" w:cs="Times New Roman"/>
          <w:sz w:val="24"/>
          <w:szCs w:val="24"/>
        </w:rPr>
        <w:t>, 4(2), 216-232.</w:t>
      </w:r>
    </w:p>
    <w:p w:rsidR="00616B2D" w:rsidRPr="001864F7" w:rsidRDefault="00616B2D" w:rsidP="00791B93">
      <w:pPr>
        <w:spacing w:before="120" w:after="120" w:line="24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Malmi, D &amp; Brown, L. (2011). Effect of management accounting control system in Kenya. </w:t>
      </w:r>
      <w:r w:rsidRPr="001864F7">
        <w:rPr>
          <w:rFonts w:ascii="Times New Roman" w:hAnsi="Times New Roman" w:cs="Times New Roman"/>
          <w:sz w:val="24"/>
          <w:szCs w:val="24"/>
        </w:rPr>
        <w:tab/>
      </w:r>
      <w:r w:rsidRPr="001864F7">
        <w:rPr>
          <w:rFonts w:ascii="Times New Roman" w:hAnsi="Times New Roman" w:cs="Times New Roman"/>
          <w:i/>
          <w:sz w:val="24"/>
          <w:szCs w:val="24"/>
        </w:rPr>
        <w:t>International Journal of Business Administrative and Management</w:t>
      </w:r>
      <w:r w:rsidRPr="001864F7">
        <w:rPr>
          <w:rFonts w:ascii="Times New Roman" w:hAnsi="Times New Roman" w:cs="Times New Roman"/>
          <w:sz w:val="24"/>
          <w:szCs w:val="24"/>
        </w:rPr>
        <w:t>, 2(4), 65-77.</w:t>
      </w:r>
    </w:p>
    <w:p w:rsidR="00616B2D" w:rsidRDefault="00616B2D" w:rsidP="00791B93">
      <w:pPr>
        <w:spacing w:before="120" w:after="120" w:line="240" w:lineRule="auto"/>
        <w:jc w:val="both"/>
        <w:rPr>
          <w:rFonts w:ascii="Times New Roman" w:hAnsi="Times New Roman" w:cs="Times New Roman"/>
          <w:sz w:val="24"/>
          <w:szCs w:val="24"/>
        </w:rPr>
      </w:pPr>
      <w:r w:rsidRPr="001864F7">
        <w:rPr>
          <w:rFonts w:ascii="Times New Roman" w:hAnsi="Times New Roman" w:cs="Times New Roman"/>
          <w:sz w:val="24"/>
          <w:szCs w:val="24"/>
        </w:rPr>
        <w:lastRenderedPageBreak/>
        <w:t xml:space="preserve">Markovic, D. (2017). The impact of information communication Technology on the Financial </w:t>
      </w:r>
      <w:r w:rsidRPr="001864F7">
        <w:rPr>
          <w:rFonts w:ascii="Times New Roman" w:hAnsi="Times New Roman" w:cs="Times New Roman"/>
          <w:sz w:val="24"/>
          <w:szCs w:val="24"/>
        </w:rPr>
        <w:tab/>
        <w:t xml:space="preserve">Performance of banks in Ghana. </w:t>
      </w:r>
      <w:r w:rsidRPr="001864F7">
        <w:rPr>
          <w:rFonts w:ascii="Times New Roman" w:hAnsi="Times New Roman" w:cs="Times New Roman"/>
          <w:i/>
          <w:iCs/>
          <w:sz w:val="24"/>
          <w:szCs w:val="24"/>
        </w:rPr>
        <w:t xml:space="preserve">European Journal of Information and Communication </w:t>
      </w:r>
      <w:r w:rsidRPr="001864F7">
        <w:rPr>
          <w:rFonts w:ascii="Times New Roman" w:hAnsi="Times New Roman" w:cs="Times New Roman"/>
          <w:i/>
          <w:iCs/>
          <w:sz w:val="24"/>
          <w:szCs w:val="24"/>
        </w:rPr>
        <w:tab/>
        <w:t xml:space="preserve">Technology, </w:t>
      </w:r>
      <w:r w:rsidRPr="001864F7">
        <w:rPr>
          <w:rFonts w:ascii="Times New Roman" w:hAnsi="Times New Roman" w:cs="Times New Roman"/>
          <w:iCs/>
          <w:sz w:val="24"/>
          <w:szCs w:val="24"/>
        </w:rPr>
        <w:t>2(4),</w:t>
      </w:r>
      <w:r w:rsidRPr="001864F7">
        <w:rPr>
          <w:rFonts w:ascii="Times New Roman" w:hAnsi="Times New Roman" w:cs="Times New Roman"/>
          <w:i/>
          <w:iCs/>
          <w:sz w:val="24"/>
          <w:szCs w:val="24"/>
        </w:rPr>
        <w:t xml:space="preserve"> </w:t>
      </w:r>
      <w:r w:rsidRPr="001864F7">
        <w:rPr>
          <w:rFonts w:ascii="Times New Roman" w:hAnsi="Times New Roman" w:cs="Times New Roman"/>
          <w:sz w:val="24"/>
          <w:szCs w:val="24"/>
        </w:rPr>
        <w:t>227-236.</w:t>
      </w:r>
    </w:p>
    <w:p w:rsidR="00616B2D" w:rsidRPr="001864F7" w:rsidRDefault="00616B2D" w:rsidP="00791B9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Martey, O. (2021). </w:t>
      </w:r>
      <w:r w:rsidRPr="001864F7">
        <w:rPr>
          <w:rFonts w:ascii="Times New Roman" w:hAnsi="Times New Roman" w:cs="Times New Roman"/>
          <w:sz w:val="24"/>
          <w:szCs w:val="24"/>
        </w:rPr>
        <w:t>The use of accounting information as guidance</w:t>
      </w:r>
      <w:r>
        <w:rPr>
          <w:rFonts w:ascii="Times New Roman" w:hAnsi="Times New Roman" w:cs="Times New Roman"/>
          <w:sz w:val="24"/>
          <w:szCs w:val="24"/>
        </w:rPr>
        <w:t xml:space="preserve"> for performance measurement</w:t>
      </w:r>
      <w:r w:rsidRPr="001864F7">
        <w:rPr>
          <w:rFonts w:ascii="Times New Roman" w:hAnsi="Times New Roman" w:cs="Times New Roman"/>
          <w:sz w:val="24"/>
          <w:szCs w:val="24"/>
        </w:rPr>
        <w:t xml:space="preserve"> </w:t>
      </w:r>
      <w:r>
        <w:rPr>
          <w:rFonts w:ascii="Times New Roman" w:hAnsi="Times New Roman" w:cs="Times New Roman"/>
          <w:sz w:val="24"/>
          <w:szCs w:val="24"/>
        </w:rPr>
        <w:tab/>
      </w:r>
      <w:r w:rsidRPr="001864F7">
        <w:rPr>
          <w:rFonts w:ascii="Times New Roman" w:hAnsi="Times New Roman" w:cs="Times New Roman"/>
          <w:sz w:val="24"/>
          <w:szCs w:val="24"/>
        </w:rPr>
        <w:t xml:space="preserve">in Nigeria. </w:t>
      </w:r>
      <w:r w:rsidRPr="001864F7">
        <w:rPr>
          <w:rFonts w:ascii="Times New Roman" w:hAnsi="Times New Roman" w:cs="Times New Roman"/>
          <w:i/>
          <w:sz w:val="24"/>
          <w:szCs w:val="24"/>
        </w:rPr>
        <w:t>Jour</w:t>
      </w:r>
      <w:r>
        <w:rPr>
          <w:rFonts w:ascii="Times New Roman" w:hAnsi="Times New Roman" w:cs="Times New Roman"/>
          <w:i/>
          <w:sz w:val="24"/>
          <w:szCs w:val="24"/>
        </w:rPr>
        <w:t>nal of Insurance and Banking</w:t>
      </w:r>
      <w:r w:rsidRPr="001864F7">
        <w:rPr>
          <w:rFonts w:ascii="Times New Roman" w:hAnsi="Times New Roman" w:cs="Times New Roman"/>
          <w:sz w:val="24"/>
          <w:szCs w:val="24"/>
        </w:rPr>
        <w:t xml:space="preserve">, </w:t>
      </w:r>
      <w:r>
        <w:rPr>
          <w:rFonts w:ascii="Times New Roman" w:hAnsi="Times New Roman" w:cs="Times New Roman"/>
          <w:sz w:val="24"/>
          <w:szCs w:val="24"/>
        </w:rPr>
        <w:t>8</w:t>
      </w:r>
      <w:r w:rsidRPr="001864F7">
        <w:rPr>
          <w:rFonts w:ascii="Times New Roman" w:hAnsi="Times New Roman" w:cs="Times New Roman"/>
          <w:sz w:val="24"/>
          <w:szCs w:val="24"/>
        </w:rPr>
        <w:t>(</w:t>
      </w:r>
      <w:r>
        <w:rPr>
          <w:rFonts w:ascii="Times New Roman" w:hAnsi="Times New Roman" w:cs="Times New Roman"/>
          <w:sz w:val="24"/>
          <w:szCs w:val="24"/>
        </w:rPr>
        <w:t>4</w:t>
      </w:r>
      <w:r w:rsidRPr="001864F7">
        <w:rPr>
          <w:rFonts w:ascii="Times New Roman" w:hAnsi="Times New Roman" w:cs="Times New Roman"/>
          <w:sz w:val="24"/>
          <w:szCs w:val="24"/>
        </w:rPr>
        <w:t xml:space="preserve">), </w:t>
      </w:r>
      <w:r>
        <w:rPr>
          <w:rFonts w:ascii="Times New Roman" w:hAnsi="Times New Roman" w:cs="Times New Roman"/>
          <w:sz w:val="24"/>
          <w:szCs w:val="24"/>
        </w:rPr>
        <w:t>4</w:t>
      </w:r>
      <w:r w:rsidRPr="001864F7">
        <w:rPr>
          <w:rFonts w:ascii="Times New Roman" w:hAnsi="Times New Roman" w:cs="Times New Roman"/>
          <w:sz w:val="24"/>
          <w:szCs w:val="24"/>
        </w:rPr>
        <w:t>0</w:t>
      </w:r>
      <w:r>
        <w:rPr>
          <w:rFonts w:ascii="Times New Roman" w:hAnsi="Times New Roman" w:cs="Times New Roman"/>
          <w:sz w:val="24"/>
          <w:szCs w:val="24"/>
        </w:rPr>
        <w:t>2</w:t>
      </w:r>
      <w:r w:rsidRPr="001864F7">
        <w:rPr>
          <w:rFonts w:ascii="Times New Roman" w:hAnsi="Times New Roman" w:cs="Times New Roman"/>
          <w:sz w:val="24"/>
          <w:szCs w:val="24"/>
        </w:rPr>
        <w:t>-</w:t>
      </w:r>
      <w:r>
        <w:rPr>
          <w:rFonts w:ascii="Times New Roman" w:hAnsi="Times New Roman" w:cs="Times New Roman"/>
          <w:sz w:val="24"/>
          <w:szCs w:val="24"/>
        </w:rPr>
        <w:t>4</w:t>
      </w:r>
      <w:r w:rsidRPr="001864F7">
        <w:rPr>
          <w:rFonts w:ascii="Times New Roman" w:hAnsi="Times New Roman" w:cs="Times New Roman"/>
          <w:sz w:val="24"/>
          <w:szCs w:val="24"/>
        </w:rPr>
        <w:t>21.</w:t>
      </w:r>
    </w:p>
    <w:p w:rsidR="00616B2D" w:rsidRPr="001864F7" w:rsidRDefault="00616B2D" w:rsidP="00791B93">
      <w:pPr>
        <w:spacing w:before="120" w:after="120" w:line="24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Maryam, S. (2012). Effect of accounting information on decision making process. </w:t>
      </w:r>
      <w:r w:rsidRPr="001864F7">
        <w:rPr>
          <w:rFonts w:ascii="Times New Roman" w:hAnsi="Times New Roman" w:cs="Times New Roman"/>
          <w:i/>
          <w:sz w:val="24"/>
          <w:szCs w:val="24"/>
        </w:rPr>
        <w:t xml:space="preserve">Journal of </w:t>
      </w:r>
      <w:r w:rsidRPr="001864F7">
        <w:rPr>
          <w:rFonts w:ascii="Times New Roman" w:hAnsi="Times New Roman" w:cs="Times New Roman"/>
          <w:i/>
          <w:sz w:val="24"/>
          <w:szCs w:val="24"/>
        </w:rPr>
        <w:tab/>
        <w:t>Management Accounting Review</w:t>
      </w:r>
      <w:r w:rsidRPr="001864F7">
        <w:rPr>
          <w:rFonts w:ascii="Times New Roman" w:hAnsi="Times New Roman" w:cs="Times New Roman"/>
          <w:sz w:val="24"/>
          <w:szCs w:val="24"/>
        </w:rPr>
        <w:t>, 6(9), 716-731.</w:t>
      </w:r>
    </w:p>
    <w:p w:rsidR="00616B2D" w:rsidRPr="001864F7" w:rsidRDefault="00616B2D" w:rsidP="00791B93">
      <w:pPr>
        <w:spacing w:before="120" w:after="120" w:line="24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Merchant, Y. (2018). The effect of budgeting system on the performance of manufacturing firm. </w:t>
      </w:r>
      <w:r w:rsidRPr="001864F7">
        <w:rPr>
          <w:rFonts w:ascii="Times New Roman" w:hAnsi="Times New Roman" w:cs="Times New Roman"/>
          <w:sz w:val="24"/>
          <w:szCs w:val="24"/>
        </w:rPr>
        <w:tab/>
      </w:r>
      <w:r w:rsidRPr="001864F7">
        <w:rPr>
          <w:rFonts w:ascii="Times New Roman" w:hAnsi="Times New Roman" w:cs="Times New Roman"/>
          <w:i/>
          <w:sz w:val="24"/>
          <w:szCs w:val="24"/>
        </w:rPr>
        <w:t xml:space="preserve">Journal of Strategic Management Research, </w:t>
      </w:r>
      <w:r w:rsidRPr="001864F7">
        <w:rPr>
          <w:rFonts w:ascii="Times New Roman" w:hAnsi="Times New Roman" w:cs="Times New Roman"/>
          <w:sz w:val="24"/>
          <w:szCs w:val="24"/>
        </w:rPr>
        <w:t>3(2): 106-124.</w:t>
      </w:r>
    </w:p>
    <w:p w:rsidR="00616B2D" w:rsidRDefault="00616B2D" w:rsidP="00791B93">
      <w:pPr>
        <w:pStyle w:val="Default"/>
        <w:jc w:val="both"/>
        <w:rPr>
          <w:rFonts w:ascii="Times New Roman" w:hAnsi="Times New Roman" w:cs="Times New Roman"/>
          <w:iCs/>
        </w:rPr>
      </w:pPr>
      <w:r w:rsidRPr="001864F7">
        <w:rPr>
          <w:rFonts w:ascii="Times New Roman" w:hAnsi="Times New Roman" w:cs="Times New Roman"/>
        </w:rPr>
        <w:t xml:space="preserve">Mirajana, F. (2015). Evolution of management accounting routines in small and medium scale </w:t>
      </w:r>
      <w:r w:rsidRPr="001864F7">
        <w:rPr>
          <w:rFonts w:ascii="Times New Roman" w:hAnsi="Times New Roman" w:cs="Times New Roman"/>
        </w:rPr>
        <w:tab/>
        <w:t xml:space="preserve">Businesses in Zambia: </w:t>
      </w:r>
      <w:r w:rsidRPr="001864F7">
        <w:rPr>
          <w:rFonts w:ascii="Times New Roman" w:hAnsi="Times New Roman" w:cs="Times New Roman"/>
          <w:i/>
        </w:rPr>
        <w:t xml:space="preserve">Journal of </w:t>
      </w:r>
      <w:r w:rsidRPr="001864F7">
        <w:rPr>
          <w:rFonts w:ascii="Times New Roman" w:hAnsi="Times New Roman" w:cs="Times New Roman"/>
          <w:i/>
          <w:iCs/>
        </w:rPr>
        <w:t xml:space="preserve">Management Accounting Research, </w:t>
      </w:r>
      <w:r w:rsidRPr="001864F7">
        <w:rPr>
          <w:rFonts w:ascii="Times New Roman" w:hAnsi="Times New Roman" w:cs="Times New Roman"/>
          <w:iCs/>
        </w:rPr>
        <w:t>1(1), 391- 411.</w:t>
      </w:r>
    </w:p>
    <w:p w:rsidR="001B444F" w:rsidRDefault="001B444F" w:rsidP="00791B9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rPr>
        <w:t xml:space="preserve">Mitra, W. (2015). </w:t>
      </w:r>
      <w:r>
        <w:rPr>
          <w:rFonts w:ascii="Times New Roman" w:hAnsi="Times New Roman" w:cs="Times New Roman"/>
          <w:sz w:val="24"/>
          <w:szCs w:val="24"/>
        </w:rPr>
        <w:t xml:space="preserve">Factors influencing management accounting practices among the hospitality </w:t>
      </w:r>
      <w:r>
        <w:rPr>
          <w:rFonts w:ascii="Times New Roman" w:hAnsi="Times New Roman" w:cs="Times New Roman"/>
          <w:sz w:val="24"/>
          <w:szCs w:val="24"/>
        </w:rPr>
        <w:tab/>
        <w:t>Firms in South Africa,</w:t>
      </w:r>
      <w:r>
        <w:rPr>
          <w:rFonts w:ascii="Times New Roman" w:hAnsi="Times New Roman" w:cs="Times New Roman"/>
          <w:sz w:val="24"/>
          <w:szCs w:val="24"/>
        </w:rPr>
        <w:tab/>
      </w:r>
      <w:r>
        <w:rPr>
          <w:rFonts w:ascii="Times New Roman" w:hAnsi="Times New Roman" w:cs="Times New Roman"/>
          <w:i/>
          <w:sz w:val="24"/>
          <w:szCs w:val="24"/>
        </w:rPr>
        <w:t>Journal of Management</w:t>
      </w:r>
      <w:r w:rsidRPr="001864F7">
        <w:rPr>
          <w:rFonts w:ascii="Times New Roman" w:hAnsi="Times New Roman" w:cs="Times New Roman"/>
          <w:i/>
          <w:sz w:val="24"/>
          <w:szCs w:val="24"/>
        </w:rPr>
        <w:t xml:space="preserve"> Accounting, </w:t>
      </w:r>
      <w:r>
        <w:rPr>
          <w:rFonts w:ascii="Times New Roman" w:hAnsi="Times New Roman" w:cs="Times New Roman"/>
          <w:sz w:val="24"/>
          <w:szCs w:val="24"/>
        </w:rPr>
        <w:t>4(5), 221 – 143.</w:t>
      </w:r>
    </w:p>
    <w:p w:rsidR="00616B2D" w:rsidRDefault="00616B2D" w:rsidP="00791B93">
      <w:pPr>
        <w:pStyle w:val="Default"/>
        <w:jc w:val="both"/>
        <w:rPr>
          <w:rFonts w:ascii="Times New Roman" w:hAnsi="Times New Roman" w:cs="Times New Roman"/>
        </w:rPr>
      </w:pPr>
      <w:r w:rsidRPr="001864F7">
        <w:rPr>
          <w:rFonts w:ascii="Times New Roman" w:hAnsi="Times New Roman" w:cs="Times New Roman"/>
          <w:iCs/>
        </w:rPr>
        <w:t xml:space="preserve">Mohammed, F. (2019). The effect of interactive and diagnostics use of management control </w:t>
      </w:r>
      <w:r w:rsidR="001B1250">
        <w:rPr>
          <w:rFonts w:ascii="Times New Roman" w:hAnsi="Times New Roman" w:cs="Times New Roman"/>
          <w:iCs/>
        </w:rPr>
        <w:tab/>
      </w:r>
      <w:r w:rsidRPr="001864F7">
        <w:rPr>
          <w:rFonts w:ascii="Times New Roman" w:hAnsi="Times New Roman" w:cs="Times New Roman"/>
          <w:iCs/>
        </w:rPr>
        <w:t xml:space="preserve">system on the adoption and success of contemporary management accounting practice. </w:t>
      </w:r>
      <w:r>
        <w:rPr>
          <w:rFonts w:ascii="Times New Roman" w:hAnsi="Times New Roman" w:cs="Times New Roman"/>
          <w:iCs/>
        </w:rPr>
        <w:tab/>
      </w:r>
      <w:r w:rsidRPr="001864F7">
        <w:rPr>
          <w:rFonts w:ascii="Times New Roman" w:hAnsi="Times New Roman" w:cs="Times New Roman"/>
          <w:i/>
          <w:iCs/>
        </w:rPr>
        <w:t xml:space="preserve">International </w:t>
      </w:r>
      <w:r w:rsidRPr="001864F7">
        <w:rPr>
          <w:rFonts w:ascii="Times New Roman" w:hAnsi="Times New Roman" w:cs="Times New Roman"/>
          <w:i/>
          <w:iCs/>
        </w:rPr>
        <w:tab/>
        <w:t>Journal of Hospitality Management</w:t>
      </w:r>
      <w:r w:rsidRPr="001864F7">
        <w:rPr>
          <w:rFonts w:ascii="Times New Roman" w:hAnsi="Times New Roman" w:cs="Times New Roman"/>
        </w:rPr>
        <w:t>, 31(1), 119–129.</w:t>
      </w:r>
    </w:p>
    <w:p w:rsidR="00616B2D" w:rsidRPr="001864F7" w:rsidRDefault="00616B2D" w:rsidP="00791B93">
      <w:pPr>
        <w:pStyle w:val="Default"/>
        <w:jc w:val="both"/>
        <w:rPr>
          <w:rFonts w:ascii="Times New Roman" w:hAnsi="Times New Roman" w:cs="Times New Roman"/>
          <w:iCs/>
        </w:rPr>
      </w:pPr>
      <w:r>
        <w:rPr>
          <w:rFonts w:ascii="Times New Roman" w:hAnsi="Times New Roman" w:cs="Times New Roman"/>
        </w:rPr>
        <w:t xml:space="preserve">Mahmoud, T. (2021). </w:t>
      </w:r>
      <w:r w:rsidRPr="001864F7">
        <w:rPr>
          <w:rFonts w:ascii="Times New Roman" w:hAnsi="Times New Roman" w:cs="Times New Roman"/>
        </w:rPr>
        <w:t>Effect of accountin</w:t>
      </w:r>
      <w:r>
        <w:rPr>
          <w:rFonts w:ascii="Times New Roman" w:hAnsi="Times New Roman" w:cs="Times New Roman"/>
        </w:rPr>
        <w:t xml:space="preserve">g information on Firm performance in Garbon, </w:t>
      </w:r>
      <w:r w:rsidRPr="001864F7">
        <w:rPr>
          <w:rFonts w:ascii="Times New Roman" w:hAnsi="Times New Roman" w:cs="Times New Roman"/>
        </w:rPr>
        <w:t xml:space="preserve"> </w:t>
      </w:r>
      <w:r w:rsidRPr="001864F7">
        <w:rPr>
          <w:rFonts w:ascii="Times New Roman" w:hAnsi="Times New Roman" w:cs="Times New Roman"/>
          <w:i/>
        </w:rPr>
        <w:t xml:space="preserve">Journal </w:t>
      </w:r>
      <w:r>
        <w:rPr>
          <w:rFonts w:ascii="Times New Roman" w:hAnsi="Times New Roman" w:cs="Times New Roman"/>
          <w:i/>
        </w:rPr>
        <w:tab/>
      </w:r>
      <w:r w:rsidRPr="001864F7">
        <w:rPr>
          <w:rFonts w:ascii="Times New Roman" w:hAnsi="Times New Roman" w:cs="Times New Roman"/>
          <w:i/>
        </w:rPr>
        <w:t xml:space="preserve">of Enterprise </w:t>
      </w:r>
      <w:r w:rsidRPr="001864F7">
        <w:rPr>
          <w:rFonts w:ascii="Times New Roman" w:hAnsi="Times New Roman" w:cs="Times New Roman"/>
          <w:i/>
        </w:rPr>
        <w:tab/>
        <w:t>Information Management</w:t>
      </w:r>
      <w:r>
        <w:rPr>
          <w:rFonts w:ascii="Times New Roman" w:hAnsi="Times New Roman" w:cs="Times New Roman"/>
        </w:rPr>
        <w:t>, 2</w:t>
      </w:r>
      <w:r w:rsidRPr="001864F7">
        <w:rPr>
          <w:rFonts w:ascii="Times New Roman" w:hAnsi="Times New Roman" w:cs="Times New Roman"/>
        </w:rPr>
        <w:t>(</w:t>
      </w:r>
      <w:r>
        <w:rPr>
          <w:rFonts w:ascii="Times New Roman" w:hAnsi="Times New Roman" w:cs="Times New Roman"/>
        </w:rPr>
        <w:t>4</w:t>
      </w:r>
      <w:r w:rsidRPr="001864F7">
        <w:rPr>
          <w:rFonts w:ascii="Times New Roman" w:hAnsi="Times New Roman" w:cs="Times New Roman"/>
        </w:rPr>
        <w:t>), 1</w:t>
      </w:r>
      <w:r>
        <w:rPr>
          <w:rFonts w:ascii="Times New Roman" w:hAnsi="Times New Roman" w:cs="Times New Roman"/>
        </w:rPr>
        <w:t>8-3</w:t>
      </w:r>
      <w:r w:rsidRPr="001864F7">
        <w:rPr>
          <w:rFonts w:ascii="Times New Roman" w:hAnsi="Times New Roman" w:cs="Times New Roman"/>
        </w:rPr>
        <w:t>9.</w:t>
      </w:r>
    </w:p>
    <w:p w:rsidR="00616B2D" w:rsidRDefault="00616B2D" w:rsidP="00791B93">
      <w:pPr>
        <w:pStyle w:val="Default"/>
        <w:jc w:val="both"/>
        <w:rPr>
          <w:rFonts w:ascii="Times New Roman" w:hAnsi="Times New Roman" w:cs="Times New Roman"/>
        </w:rPr>
      </w:pPr>
      <w:r w:rsidRPr="001864F7">
        <w:rPr>
          <w:rFonts w:ascii="Times New Roman" w:hAnsi="Times New Roman" w:cs="Times New Roman"/>
          <w:iCs/>
        </w:rPr>
        <w:t>Muhammed, H. (2016). Effect of ma</w:t>
      </w:r>
      <w:r>
        <w:rPr>
          <w:rFonts w:ascii="Times New Roman" w:hAnsi="Times New Roman" w:cs="Times New Roman"/>
          <w:iCs/>
        </w:rPr>
        <w:t>nagement accounting information</w:t>
      </w:r>
      <w:r w:rsidRPr="001864F7">
        <w:rPr>
          <w:rFonts w:ascii="Times New Roman" w:hAnsi="Times New Roman" w:cs="Times New Roman"/>
          <w:iCs/>
        </w:rPr>
        <w:t xml:space="preserve"> among hospitals in Iran. </w:t>
      </w:r>
      <w:r w:rsidRPr="001864F7">
        <w:rPr>
          <w:rFonts w:ascii="Times New Roman" w:hAnsi="Times New Roman" w:cs="Times New Roman"/>
          <w:iCs/>
        </w:rPr>
        <w:tab/>
      </w:r>
      <w:r w:rsidRPr="001864F7">
        <w:rPr>
          <w:rFonts w:ascii="Times New Roman" w:hAnsi="Times New Roman" w:cs="Times New Roman"/>
          <w:i/>
          <w:iCs/>
        </w:rPr>
        <w:t>J</w:t>
      </w:r>
      <w:r w:rsidRPr="001864F7">
        <w:rPr>
          <w:rFonts w:ascii="Times New Roman" w:hAnsi="Times New Roman" w:cs="Times New Roman"/>
          <w:i/>
        </w:rPr>
        <w:t>ournal of Finance</w:t>
      </w:r>
      <w:r w:rsidRPr="001864F7">
        <w:rPr>
          <w:rFonts w:ascii="Times New Roman" w:hAnsi="Times New Roman" w:cs="Times New Roman"/>
        </w:rPr>
        <w:t xml:space="preserve"> 3(1), 573–585.</w:t>
      </w:r>
    </w:p>
    <w:p w:rsidR="004340A8" w:rsidRDefault="004340A8" w:rsidP="00791B93">
      <w:pPr>
        <w:pStyle w:val="Default"/>
        <w:jc w:val="both"/>
        <w:rPr>
          <w:rFonts w:ascii="Times New Roman" w:hAnsi="Times New Roman" w:cs="Times New Roman"/>
        </w:rPr>
      </w:pPr>
      <w:r>
        <w:rPr>
          <w:rFonts w:ascii="Times New Roman" w:hAnsi="Times New Roman" w:cs="Times New Roman"/>
        </w:rPr>
        <w:t xml:space="preserve">Nassar, R. (2020). Determinants of management accounting practices among the manufacturing </w:t>
      </w:r>
      <w:r>
        <w:rPr>
          <w:rFonts w:ascii="Times New Roman" w:hAnsi="Times New Roman" w:cs="Times New Roman"/>
        </w:rPr>
        <w:tab/>
        <w:t xml:space="preserve">firms in Nigeria. </w:t>
      </w:r>
      <w:r w:rsidRPr="004340A8">
        <w:rPr>
          <w:rFonts w:ascii="Times New Roman" w:hAnsi="Times New Roman" w:cs="Times New Roman"/>
          <w:i/>
        </w:rPr>
        <w:t>International</w:t>
      </w:r>
      <w:r>
        <w:rPr>
          <w:rFonts w:ascii="Times New Roman" w:hAnsi="Times New Roman" w:cs="Times New Roman"/>
        </w:rPr>
        <w:t xml:space="preserve"> </w:t>
      </w:r>
      <w:r w:rsidRPr="001864F7">
        <w:rPr>
          <w:rFonts w:ascii="Times New Roman" w:hAnsi="Times New Roman" w:cs="Times New Roman"/>
          <w:i/>
        </w:rPr>
        <w:t>Journal of</w:t>
      </w:r>
      <w:r>
        <w:rPr>
          <w:rFonts w:ascii="Times New Roman" w:hAnsi="Times New Roman" w:cs="Times New Roman"/>
          <w:i/>
        </w:rPr>
        <w:t xml:space="preserve"> Business</w:t>
      </w:r>
      <w:r w:rsidRPr="001864F7">
        <w:rPr>
          <w:rFonts w:ascii="Times New Roman" w:hAnsi="Times New Roman" w:cs="Times New Roman"/>
          <w:i/>
        </w:rPr>
        <w:t xml:space="preserve"> Management</w:t>
      </w:r>
      <w:r>
        <w:rPr>
          <w:rFonts w:ascii="Times New Roman" w:hAnsi="Times New Roman" w:cs="Times New Roman"/>
        </w:rPr>
        <w:t>, 1(4), 103-118</w:t>
      </w:r>
      <w:r w:rsidRPr="001864F7">
        <w:rPr>
          <w:rFonts w:ascii="Times New Roman" w:hAnsi="Times New Roman" w:cs="Times New Roman"/>
        </w:rPr>
        <w:t>.</w:t>
      </w:r>
    </w:p>
    <w:p w:rsidR="00FF2EA7" w:rsidRPr="001864F7" w:rsidRDefault="00FF2EA7" w:rsidP="00791B93">
      <w:pPr>
        <w:pStyle w:val="Default"/>
        <w:jc w:val="both"/>
        <w:rPr>
          <w:rFonts w:ascii="Times New Roman" w:hAnsi="Times New Roman" w:cs="Times New Roman"/>
        </w:rPr>
      </w:pPr>
      <w:r>
        <w:rPr>
          <w:rFonts w:ascii="Times New Roman" w:hAnsi="Times New Roman" w:cs="Times New Roman"/>
        </w:rPr>
        <w:t xml:space="preserve">Nasir, K. &amp; Filipa, O. (2018). Effect of management accounting practices on the performance of </w:t>
      </w:r>
      <w:r>
        <w:rPr>
          <w:rFonts w:ascii="Times New Roman" w:hAnsi="Times New Roman" w:cs="Times New Roman"/>
        </w:rPr>
        <w:tab/>
        <w:t xml:space="preserve">SMEs in </w:t>
      </w:r>
      <w:r w:rsidR="008E0472">
        <w:rPr>
          <w:rFonts w:ascii="Times New Roman" w:hAnsi="Times New Roman" w:cs="Times New Roman"/>
        </w:rPr>
        <w:t>Tunisia</w:t>
      </w:r>
      <w:r>
        <w:rPr>
          <w:rFonts w:ascii="Times New Roman" w:hAnsi="Times New Roman" w:cs="Times New Roman"/>
        </w:rPr>
        <w:t xml:space="preserve">. </w:t>
      </w:r>
      <w:r w:rsidRPr="001864F7">
        <w:rPr>
          <w:rFonts w:ascii="Times New Roman" w:hAnsi="Times New Roman" w:cs="Times New Roman"/>
          <w:i/>
        </w:rPr>
        <w:t>Journal of</w:t>
      </w:r>
      <w:r>
        <w:rPr>
          <w:rFonts w:ascii="Times New Roman" w:hAnsi="Times New Roman" w:cs="Times New Roman"/>
          <w:i/>
        </w:rPr>
        <w:t xml:space="preserve"> </w:t>
      </w:r>
      <w:r w:rsidRPr="001864F7">
        <w:rPr>
          <w:rFonts w:ascii="Times New Roman" w:hAnsi="Times New Roman" w:cs="Times New Roman"/>
          <w:i/>
        </w:rPr>
        <w:t>Management</w:t>
      </w:r>
      <w:r w:rsidR="008E0472">
        <w:rPr>
          <w:rFonts w:ascii="Times New Roman" w:hAnsi="Times New Roman" w:cs="Times New Roman"/>
          <w:i/>
        </w:rPr>
        <w:t xml:space="preserve"> Science</w:t>
      </w:r>
      <w:r>
        <w:rPr>
          <w:rFonts w:ascii="Times New Roman" w:hAnsi="Times New Roman" w:cs="Times New Roman"/>
        </w:rPr>
        <w:t xml:space="preserve">, 1(4), </w:t>
      </w:r>
      <w:r w:rsidR="008E0472">
        <w:rPr>
          <w:rFonts w:ascii="Times New Roman" w:hAnsi="Times New Roman" w:cs="Times New Roman"/>
        </w:rPr>
        <w:t>93-</w:t>
      </w:r>
      <w:r>
        <w:rPr>
          <w:rFonts w:ascii="Times New Roman" w:hAnsi="Times New Roman" w:cs="Times New Roman"/>
        </w:rPr>
        <w:t>1</w:t>
      </w:r>
      <w:r w:rsidR="008E0472">
        <w:rPr>
          <w:rFonts w:ascii="Times New Roman" w:hAnsi="Times New Roman" w:cs="Times New Roman"/>
        </w:rPr>
        <w:t>0</w:t>
      </w:r>
      <w:r>
        <w:rPr>
          <w:rFonts w:ascii="Times New Roman" w:hAnsi="Times New Roman" w:cs="Times New Roman"/>
        </w:rPr>
        <w:t>8</w:t>
      </w:r>
      <w:r w:rsidRPr="001864F7">
        <w:rPr>
          <w:rFonts w:ascii="Times New Roman" w:hAnsi="Times New Roman" w:cs="Times New Roman"/>
        </w:rPr>
        <w:t>.</w:t>
      </w:r>
    </w:p>
    <w:p w:rsidR="00616B2D" w:rsidRDefault="00616B2D" w:rsidP="00791B93">
      <w:pPr>
        <w:pStyle w:val="Default"/>
        <w:jc w:val="both"/>
        <w:rPr>
          <w:rFonts w:ascii="Times New Roman" w:hAnsi="Times New Roman" w:cs="Times New Roman"/>
        </w:rPr>
      </w:pPr>
      <w:r w:rsidRPr="001864F7">
        <w:rPr>
          <w:rFonts w:ascii="Times New Roman" w:hAnsi="Times New Roman" w:cs="Times New Roman"/>
        </w:rPr>
        <w:t xml:space="preserve">Natalia, U. (2018). Effect of management accounting information on the decision making </w:t>
      </w:r>
      <w:r w:rsidRPr="001864F7">
        <w:rPr>
          <w:rFonts w:ascii="Times New Roman" w:hAnsi="Times New Roman" w:cs="Times New Roman"/>
        </w:rPr>
        <w:tab/>
        <w:t>process.</w:t>
      </w:r>
      <w:r w:rsidRPr="001864F7">
        <w:rPr>
          <w:rFonts w:ascii="Times New Roman" w:hAnsi="Times New Roman" w:cs="Times New Roman"/>
          <w:i/>
        </w:rPr>
        <w:t xml:space="preserve"> International Journal of Accounting Information Systems,</w:t>
      </w:r>
      <w:r w:rsidRPr="001864F7">
        <w:rPr>
          <w:rFonts w:ascii="Times New Roman" w:hAnsi="Times New Roman" w:cs="Times New Roman"/>
        </w:rPr>
        <w:t xml:space="preserve"> 6(4), 241-259.</w:t>
      </w:r>
    </w:p>
    <w:p w:rsidR="00A80ED6" w:rsidRDefault="00A80ED6" w:rsidP="00791B9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rPr>
        <w:t xml:space="preserve">Neeta, O. (2018). </w:t>
      </w:r>
      <w:r w:rsidRPr="001864F7">
        <w:rPr>
          <w:rFonts w:ascii="Times New Roman" w:hAnsi="Times New Roman" w:cs="Times New Roman"/>
          <w:iCs/>
          <w:sz w:val="24"/>
          <w:szCs w:val="24"/>
        </w:rPr>
        <w:t>Impact of accounting information in eff</w:t>
      </w:r>
      <w:r>
        <w:rPr>
          <w:rFonts w:ascii="Times New Roman" w:hAnsi="Times New Roman" w:cs="Times New Roman"/>
          <w:iCs/>
          <w:sz w:val="24"/>
          <w:szCs w:val="24"/>
        </w:rPr>
        <w:t>ective decision making in Nigeria</w:t>
      </w:r>
      <w:r w:rsidRPr="001864F7">
        <w:rPr>
          <w:rFonts w:ascii="Times New Roman" w:hAnsi="Times New Roman" w:cs="Times New Roman"/>
          <w:iCs/>
          <w:sz w:val="24"/>
          <w:szCs w:val="24"/>
        </w:rPr>
        <w:t xml:space="preserve">. </w:t>
      </w:r>
      <w:r w:rsidRPr="001864F7">
        <w:rPr>
          <w:rFonts w:ascii="Times New Roman" w:hAnsi="Times New Roman" w:cs="Times New Roman"/>
          <w:iCs/>
          <w:sz w:val="24"/>
          <w:szCs w:val="24"/>
        </w:rPr>
        <w:tab/>
      </w:r>
      <w:r>
        <w:rPr>
          <w:rFonts w:ascii="Times New Roman" w:hAnsi="Times New Roman" w:cs="Times New Roman"/>
          <w:i/>
          <w:sz w:val="24"/>
          <w:szCs w:val="24"/>
        </w:rPr>
        <w:t>Journal of</w:t>
      </w:r>
      <w:r w:rsidRPr="001864F7">
        <w:rPr>
          <w:rFonts w:ascii="Times New Roman" w:hAnsi="Times New Roman" w:cs="Times New Roman"/>
          <w:i/>
          <w:sz w:val="24"/>
          <w:szCs w:val="24"/>
        </w:rPr>
        <w:t xml:space="preserve"> Auditing and Taxation</w:t>
      </w:r>
      <w:r>
        <w:rPr>
          <w:rFonts w:ascii="Times New Roman" w:hAnsi="Times New Roman" w:cs="Times New Roman"/>
          <w:sz w:val="24"/>
          <w:szCs w:val="24"/>
        </w:rPr>
        <w:t>, 1(3</w:t>
      </w:r>
      <w:r w:rsidRPr="001864F7">
        <w:rPr>
          <w:rFonts w:ascii="Times New Roman" w:hAnsi="Times New Roman" w:cs="Times New Roman"/>
          <w:sz w:val="24"/>
          <w:szCs w:val="24"/>
        </w:rPr>
        <w:t>), 5</w:t>
      </w:r>
      <w:r>
        <w:rPr>
          <w:rFonts w:ascii="Times New Roman" w:hAnsi="Times New Roman" w:cs="Times New Roman"/>
          <w:sz w:val="24"/>
          <w:szCs w:val="24"/>
        </w:rPr>
        <w:t>1</w:t>
      </w:r>
      <w:r w:rsidRPr="001864F7">
        <w:rPr>
          <w:rFonts w:ascii="Times New Roman" w:hAnsi="Times New Roman" w:cs="Times New Roman"/>
          <w:sz w:val="24"/>
          <w:szCs w:val="24"/>
        </w:rPr>
        <w:t>-6</w:t>
      </w:r>
      <w:r>
        <w:rPr>
          <w:rFonts w:ascii="Times New Roman" w:hAnsi="Times New Roman" w:cs="Times New Roman"/>
          <w:sz w:val="24"/>
          <w:szCs w:val="24"/>
        </w:rPr>
        <w:t>7</w:t>
      </w:r>
      <w:r w:rsidRPr="001864F7">
        <w:rPr>
          <w:rFonts w:ascii="Times New Roman" w:hAnsi="Times New Roman" w:cs="Times New Roman"/>
          <w:sz w:val="24"/>
          <w:szCs w:val="24"/>
        </w:rPr>
        <w:t>.</w:t>
      </w:r>
    </w:p>
    <w:p w:rsidR="00F4336A" w:rsidRDefault="00F4336A" w:rsidP="00791B9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Neienhnser, M. (2008). </w:t>
      </w:r>
      <w:r w:rsidRPr="00F4336A">
        <w:rPr>
          <w:rFonts w:ascii="Times New Roman" w:hAnsi="Times New Roman" w:cs="Times New Roman"/>
          <w:sz w:val="24"/>
          <w:szCs w:val="24"/>
        </w:rPr>
        <w:t xml:space="preserve">The adoption of management accounting practices in Malaysian small </w:t>
      </w:r>
      <w:r>
        <w:rPr>
          <w:rFonts w:ascii="Times New Roman" w:hAnsi="Times New Roman" w:cs="Times New Roman"/>
          <w:sz w:val="24"/>
          <w:szCs w:val="24"/>
        </w:rPr>
        <w:tab/>
      </w:r>
      <w:r w:rsidRPr="00F4336A">
        <w:rPr>
          <w:rFonts w:ascii="Times New Roman" w:hAnsi="Times New Roman" w:cs="Times New Roman"/>
          <w:sz w:val="24"/>
          <w:szCs w:val="24"/>
        </w:rPr>
        <w:t>and</w:t>
      </w:r>
      <w:r>
        <w:rPr>
          <w:rFonts w:ascii="Times New Roman" w:hAnsi="Times New Roman" w:cs="Times New Roman"/>
          <w:sz w:val="24"/>
          <w:szCs w:val="24"/>
        </w:rPr>
        <w:t xml:space="preserve"> medium-sized enterprises. </w:t>
      </w:r>
      <w:r w:rsidRPr="00F4336A">
        <w:rPr>
          <w:rFonts w:ascii="Times New Roman" w:hAnsi="Times New Roman" w:cs="Times New Roman"/>
          <w:i/>
          <w:sz w:val="24"/>
          <w:szCs w:val="24"/>
        </w:rPr>
        <w:t>Journal of Social Science</w:t>
      </w:r>
      <w:r>
        <w:rPr>
          <w:rFonts w:ascii="Times New Roman" w:hAnsi="Times New Roman" w:cs="Times New Roman"/>
          <w:sz w:val="24"/>
          <w:szCs w:val="24"/>
        </w:rPr>
        <w:t>, 2(2), 236-250.</w:t>
      </w:r>
    </w:p>
    <w:p w:rsidR="00F4336A" w:rsidRPr="001864F7" w:rsidRDefault="00F4336A" w:rsidP="00791B9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Newbert, A. (2007). </w:t>
      </w:r>
      <w:r w:rsidRPr="00F4336A">
        <w:rPr>
          <w:rFonts w:ascii="Times New Roman" w:hAnsi="Times New Roman" w:cs="Times New Roman"/>
          <w:sz w:val="24"/>
          <w:szCs w:val="24"/>
        </w:rPr>
        <w:t xml:space="preserve">The impact of firm characteristics on management accounting practices: A </w:t>
      </w:r>
      <w:r>
        <w:rPr>
          <w:rFonts w:ascii="Times New Roman" w:hAnsi="Times New Roman" w:cs="Times New Roman"/>
          <w:sz w:val="24"/>
          <w:szCs w:val="24"/>
        </w:rPr>
        <w:tab/>
      </w:r>
      <w:r w:rsidRPr="00F4336A">
        <w:rPr>
          <w:rFonts w:ascii="Times New Roman" w:hAnsi="Times New Roman" w:cs="Times New Roman"/>
          <w:sz w:val="24"/>
          <w:szCs w:val="24"/>
        </w:rPr>
        <w:t xml:space="preserve">UK-based empirical analysis. </w:t>
      </w:r>
      <w:r w:rsidRPr="00F4336A">
        <w:rPr>
          <w:rFonts w:ascii="Times New Roman" w:hAnsi="Times New Roman" w:cs="Times New Roman"/>
          <w:i/>
          <w:sz w:val="24"/>
          <w:szCs w:val="24"/>
        </w:rPr>
        <w:t>British Journal of Accounting Management,</w:t>
      </w:r>
      <w:r w:rsidRPr="00F4336A">
        <w:rPr>
          <w:rFonts w:ascii="Times New Roman" w:hAnsi="Times New Roman" w:cs="Times New Roman"/>
          <w:sz w:val="24"/>
          <w:szCs w:val="24"/>
        </w:rPr>
        <w:t xml:space="preserve"> 4(</w:t>
      </w:r>
      <w:r>
        <w:rPr>
          <w:rFonts w:ascii="Times New Roman" w:hAnsi="Times New Roman" w:cs="Times New Roman"/>
          <w:sz w:val="24"/>
          <w:szCs w:val="24"/>
        </w:rPr>
        <w:t>5</w:t>
      </w:r>
      <w:r w:rsidRPr="00F4336A">
        <w:rPr>
          <w:rFonts w:ascii="Times New Roman" w:hAnsi="Times New Roman" w:cs="Times New Roman"/>
          <w:sz w:val="24"/>
          <w:szCs w:val="24"/>
        </w:rPr>
        <w:t xml:space="preserve">), </w:t>
      </w:r>
      <w:r>
        <w:rPr>
          <w:rFonts w:ascii="Times New Roman" w:hAnsi="Times New Roman" w:cs="Times New Roman"/>
          <w:sz w:val="24"/>
          <w:szCs w:val="24"/>
        </w:rPr>
        <w:t>32</w:t>
      </w:r>
      <w:r w:rsidRPr="00F4336A">
        <w:rPr>
          <w:rFonts w:ascii="Times New Roman" w:hAnsi="Times New Roman" w:cs="Times New Roman"/>
          <w:sz w:val="24"/>
          <w:szCs w:val="24"/>
        </w:rPr>
        <w:t>2-</w:t>
      </w:r>
      <w:r>
        <w:rPr>
          <w:rFonts w:ascii="Times New Roman" w:hAnsi="Times New Roman" w:cs="Times New Roman"/>
          <w:sz w:val="24"/>
          <w:szCs w:val="24"/>
        </w:rPr>
        <w:t>33</w:t>
      </w:r>
      <w:r w:rsidRPr="00F4336A">
        <w:rPr>
          <w:rFonts w:ascii="Times New Roman" w:hAnsi="Times New Roman" w:cs="Times New Roman"/>
          <w:sz w:val="24"/>
          <w:szCs w:val="24"/>
        </w:rPr>
        <w:t>7.</w:t>
      </w:r>
    </w:p>
    <w:p w:rsidR="00616B2D" w:rsidRDefault="00F4336A" w:rsidP="00791B9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sz w:val="24"/>
          <w:szCs w:val="24"/>
        </w:rPr>
        <w:t xml:space="preserve">Noor, M. &amp; Malcolm, G. </w:t>
      </w:r>
      <w:r w:rsidR="00616B2D" w:rsidRPr="001864F7">
        <w:rPr>
          <w:rFonts w:ascii="Times New Roman" w:hAnsi="Times New Roman" w:cs="Times New Roman"/>
          <w:iCs/>
          <w:sz w:val="24"/>
          <w:szCs w:val="24"/>
        </w:rPr>
        <w:t>(20</w:t>
      </w:r>
      <w:r w:rsidR="00616B2D">
        <w:rPr>
          <w:rFonts w:ascii="Times New Roman" w:hAnsi="Times New Roman" w:cs="Times New Roman"/>
          <w:iCs/>
          <w:sz w:val="24"/>
          <w:szCs w:val="24"/>
        </w:rPr>
        <w:t>2</w:t>
      </w:r>
      <w:r w:rsidR="00616B2D" w:rsidRPr="001864F7">
        <w:rPr>
          <w:rFonts w:ascii="Times New Roman" w:hAnsi="Times New Roman" w:cs="Times New Roman"/>
          <w:iCs/>
          <w:sz w:val="24"/>
          <w:szCs w:val="24"/>
        </w:rPr>
        <w:t xml:space="preserve">1). Effect of accounting information on the performance of </w:t>
      </w:r>
      <w:r w:rsidR="00616B2D" w:rsidRPr="001864F7">
        <w:rPr>
          <w:rFonts w:ascii="Times New Roman" w:hAnsi="Times New Roman" w:cs="Times New Roman"/>
          <w:iCs/>
          <w:sz w:val="24"/>
          <w:szCs w:val="24"/>
        </w:rPr>
        <w:tab/>
        <w:t xml:space="preserve">manufacturing SME in Malaysia. </w:t>
      </w:r>
      <w:r w:rsidR="00616B2D" w:rsidRPr="001864F7">
        <w:rPr>
          <w:rFonts w:ascii="Times New Roman" w:hAnsi="Times New Roman" w:cs="Times New Roman"/>
          <w:i/>
          <w:sz w:val="24"/>
          <w:szCs w:val="24"/>
        </w:rPr>
        <w:t xml:space="preserve">Journal of Economics, Business and Management, </w:t>
      </w:r>
      <w:r w:rsidR="00616B2D" w:rsidRPr="001864F7">
        <w:rPr>
          <w:rFonts w:ascii="Times New Roman" w:hAnsi="Times New Roman" w:cs="Times New Roman"/>
          <w:sz w:val="24"/>
          <w:szCs w:val="24"/>
        </w:rPr>
        <w:tab/>
        <w:t>4(2), 102-120.</w:t>
      </w:r>
    </w:p>
    <w:p w:rsidR="00A80ED6" w:rsidRPr="001864F7" w:rsidRDefault="00A80ED6" w:rsidP="00791B93">
      <w:pPr>
        <w:pStyle w:val="Default"/>
        <w:jc w:val="both"/>
        <w:rPr>
          <w:rFonts w:ascii="Times New Roman" w:hAnsi="Times New Roman" w:cs="Times New Roman"/>
        </w:rPr>
      </w:pPr>
      <w:r>
        <w:rPr>
          <w:rFonts w:ascii="Times New Roman" w:hAnsi="Times New Roman" w:cs="Times New Roman"/>
        </w:rPr>
        <w:t xml:space="preserve">Noretkit, M. (2018). Determinants of management accounting practices among the SMEs in </w:t>
      </w:r>
      <w:r>
        <w:rPr>
          <w:rFonts w:ascii="Times New Roman" w:hAnsi="Times New Roman" w:cs="Times New Roman"/>
        </w:rPr>
        <w:tab/>
        <w:t xml:space="preserve">Ghana. </w:t>
      </w:r>
      <w:r w:rsidRPr="001864F7">
        <w:rPr>
          <w:rFonts w:ascii="Times New Roman" w:hAnsi="Times New Roman" w:cs="Times New Roman"/>
          <w:i/>
        </w:rPr>
        <w:t>Journal of</w:t>
      </w:r>
      <w:r>
        <w:rPr>
          <w:rFonts w:ascii="Times New Roman" w:hAnsi="Times New Roman" w:cs="Times New Roman"/>
          <w:i/>
        </w:rPr>
        <w:t xml:space="preserve"> Business</w:t>
      </w:r>
      <w:r w:rsidRPr="001864F7">
        <w:rPr>
          <w:rFonts w:ascii="Times New Roman" w:hAnsi="Times New Roman" w:cs="Times New Roman"/>
          <w:i/>
        </w:rPr>
        <w:t xml:space="preserve"> Management</w:t>
      </w:r>
      <w:r>
        <w:rPr>
          <w:rFonts w:ascii="Times New Roman" w:hAnsi="Times New Roman" w:cs="Times New Roman"/>
        </w:rPr>
        <w:t>, 2(3), 303-318</w:t>
      </w:r>
      <w:r w:rsidRPr="001864F7">
        <w:rPr>
          <w:rFonts w:ascii="Times New Roman" w:hAnsi="Times New Roman" w:cs="Times New Roman"/>
        </w:rPr>
        <w:t>.</w:t>
      </w:r>
    </w:p>
    <w:p w:rsidR="00616B2D" w:rsidRDefault="00616B2D" w:rsidP="00791B93">
      <w:pPr>
        <w:autoSpaceDE w:val="0"/>
        <w:autoSpaceDN w:val="0"/>
        <w:adjustRightInd w:val="0"/>
        <w:spacing w:after="0" w:line="24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Okoli, A. (2018). The use of accounting information as an aid to management in decision </w:t>
      </w:r>
      <w:r w:rsidRPr="001864F7">
        <w:rPr>
          <w:rFonts w:ascii="Times New Roman" w:hAnsi="Times New Roman" w:cs="Times New Roman"/>
          <w:sz w:val="24"/>
          <w:szCs w:val="24"/>
        </w:rPr>
        <w:tab/>
        <w:t xml:space="preserve">making. </w:t>
      </w:r>
      <w:r w:rsidRPr="001864F7">
        <w:rPr>
          <w:rFonts w:ascii="Times New Roman" w:hAnsi="Times New Roman" w:cs="Times New Roman"/>
          <w:i/>
          <w:sz w:val="24"/>
          <w:szCs w:val="24"/>
        </w:rPr>
        <w:t>International Journal of Scientific Technology Research,</w:t>
      </w:r>
      <w:r w:rsidRPr="001864F7">
        <w:rPr>
          <w:rFonts w:ascii="Times New Roman" w:hAnsi="Times New Roman" w:cs="Times New Roman"/>
          <w:sz w:val="24"/>
          <w:szCs w:val="24"/>
        </w:rPr>
        <w:t xml:space="preserve"> 1(3), 98-119</w:t>
      </w:r>
      <w:r>
        <w:rPr>
          <w:rFonts w:ascii="Times New Roman" w:hAnsi="Times New Roman" w:cs="Times New Roman"/>
          <w:sz w:val="24"/>
          <w:szCs w:val="24"/>
        </w:rPr>
        <w:t>.</w:t>
      </w:r>
    </w:p>
    <w:p w:rsidR="00616B2D" w:rsidRPr="001864F7" w:rsidRDefault="00616B2D" w:rsidP="00791B93">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Omolehinwa, T. (2010)</w:t>
      </w:r>
      <w:r w:rsidRPr="001864F7">
        <w:rPr>
          <w:rFonts w:ascii="Times New Roman" w:hAnsi="Times New Roman" w:cs="Times New Roman"/>
          <w:iCs/>
          <w:sz w:val="24"/>
          <w:szCs w:val="24"/>
        </w:rPr>
        <w:t xml:space="preserve">. </w:t>
      </w:r>
      <w:r>
        <w:rPr>
          <w:rFonts w:ascii="Times New Roman" w:hAnsi="Times New Roman" w:cs="Times New Roman"/>
          <w:i/>
          <w:iCs/>
          <w:sz w:val="24"/>
          <w:szCs w:val="24"/>
        </w:rPr>
        <w:t>Financial Management</w:t>
      </w:r>
      <w:r w:rsidRPr="001864F7">
        <w:rPr>
          <w:rFonts w:ascii="Times New Roman" w:hAnsi="Times New Roman" w:cs="Times New Roman"/>
          <w:iCs/>
          <w:sz w:val="24"/>
          <w:szCs w:val="24"/>
        </w:rPr>
        <w:t>. (</w:t>
      </w:r>
      <w:r>
        <w:rPr>
          <w:rFonts w:ascii="Times New Roman" w:hAnsi="Times New Roman" w:cs="Times New Roman"/>
          <w:iCs/>
          <w:sz w:val="24"/>
          <w:szCs w:val="24"/>
        </w:rPr>
        <w:t>2</w:t>
      </w:r>
      <w:r w:rsidRPr="007C2BFB">
        <w:rPr>
          <w:rFonts w:ascii="Times New Roman" w:hAnsi="Times New Roman" w:cs="Times New Roman"/>
          <w:iCs/>
          <w:sz w:val="24"/>
          <w:szCs w:val="24"/>
          <w:vertAlign w:val="superscript"/>
        </w:rPr>
        <w:t>nd</w:t>
      </w:r>
      <w:r>
        <w:rPr>
          <w:rFonts w:ascii="Times New Roman" w:hAnsi="Times New Roman" w:cs="Times New Roman"/>
          <w:iCs/>
          <w:sz w:val="24"/>
          <w:szCs w:val="24"/>
        </w:rPr>
        <w:t xml:space="preserve"> e</w:t>
      </w:r>
      <w:r w:rsidRPr="001864F7">
        <w:rPr>
          <w:rFonts w:ascii="Times New Roman" w:hAnsi="Times New Roman" w:cs="Times New Roman"/>
          <w:iCs/>
          <w:sz w:val="24"/>
          <w:szCs w:val="24"/>
        </w:rPr>
        <w:t xml:space="preserve">dition). </w:t>
      </w:r>
      <w:r>
        <w:rPr>
          <w:rFonts w:ascii="Times New Roman" w:hAnsi="Times New Roman" w:cs="Times New Roman"/>
          <w:iCs/>
          <w:sz w:val="24"/>
          <w:szCs w:val="24"/>
        </w:rPr>
        <w:t>ADC</w:t>
      </w:r>
      <w:r w:rsidRPr="001864F7">
        <w:rPr>
          <w:rFonts w:ascii="Times New Roman" w:hAnsi="Times New Roman" w:cs="Times New Roman"/>
          <w:iCs/>
          <w:sz w:val="24"/>
          <w:szCs w:val="24"/>
        </w:rPr>
        <w:t xml:space="preserve"> Press.</w:t>
      </w:r>
    </w:p>
    <w:p w:rsidR="00616B2D" w:rsidRPr="001864F7" w:rsidRDefault="00616B2D" w:rsidP="00791B93">
      <w:pPr>
        <w:pStyle w:val="Default"/>
        <w:jc w:val="both"/>
        <w:rPr>
          <w:rFonts w:ascii="Times New Roman" w:hAnsi="Times New Roman" w:cs="Times New Roman"/>
        </w:rPr>
      </w:pPr>
      <w:r w:rsidRPr="001864F7">
        <w:rPr>
          <w:rFonts w:ascii="Times New Roman" w:hAnsi="Times New Roman" w:cs="Times New Roman"/>
          <w:iCs/>
        </w:rPr>
        <w:t xml:space="preserve">Otley, K. (1980). </w:t>
      </w:r>
      <w:r w:rsidRPr="001864F7">
        <w:rPr>
          <w:rFonts w:ascii="Times New Roman" w:hAnsi="Times New Roman" w:cs="Times New Roman"/>
        </w:rPr>
        <w:t xml:space="preserve">The impact of accounting information System on the Islamic banks of Jordan: </w:t>
      </w:r>
      <w:r w:rsidRPr="001864F7">
        <w:rPr>
          <w:rFonts w:ascii="Times New Roman" w:hAnsi="Times New Roman" w:cs="Times New Roman"/>
        </w:rPr>
        <w:tab/>
        <w:t xml:space="preserve">an empirical study, </w:t>
      </w:r>
      <w:r w:rsidRPr="001864F7">
        <w:rPr>
          <w:rFonts w:ascii="Times New Roman" w:hAnsi="Times New Roman" w:cs="Times New Roman"/>
          <w:i/>
        </w:rPr>
        <w:t>European Scientific Journal</w:t>
      </w:r>
      <w:r w:rsidRPr="001864F7">
        <w:rPr>
          <w:rFonts w:ascii="Times New Roman" w:hAnsi="Times New Roman" w:cs="Times New Roman"/>
        </w:rPr>
        <w:t>, 1(3), 46-61.</w:t>
      </w:r>
    </w:p>
    <w:p w:rsidR="00616B2D" w:rsidRDefault="00616B2D" w:rsidP="00791B93">
      <w:pPr>
        <w:autoSpaceDE w:val="0"/>
        <w:autoSpaceDN w:val="0"/>
        <w:adjustRightInd w:val="0"/>
        <w:spacing w:after="0" w:line="24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Ovidian, L. (2018). Effect of accounting information on decision making. </w:t>
      </w:r>
      <w:r w:rsidRPr="001864F7">
        <w:rPr>
          <w:rFonts w:ascii="Times New Roman" w:hAnsi="Times New Roman" w:cs="Times New Roman"/>
          <w:i/>
          <w:sz w:val="24"/>
          <w:szCs w:val="24"/>
        </w:rPr>
        <w:t xml:space="preserve">Journal of Enterprise </w:t>
      </w:r>
      <w:r w:rsidRPr="001864F7">
        <w:rPr>
          <w:rFonts w:ascii="Times New Roman" w:hAnsi="Times New Roman" w:cs="Times New Roman"/>
          <w:i/>
          <w:sz w:val="24"/>
          <w:szCs w:val="24"/>
        </w:rPr>
        <w:tab/>
        <w:t>Information Management</w:t>
      </w:r>
      <w:r w:rsidRPr="001864F7">
        <w:rPr>
          <w:rFonts w:ascii="Times New Roman" w:hAnsi="Times New Roman" w:cs="Times New Roman"/>
          <w:sz w:val="24"/>
          <w:szCs w:val="24"/>
        </w:rPr>
        <w:t>, 1 (1), 13-29.</w:t>
      </w:r>
    </w:p>
    <w:p w:rsidR="00616B2D" w:rsidRPr="001864F7" w:rsidRDefault="00616B2D" w:rsidP="00791B93">
      <w:pPr>
        <w:pStyle w:val="Default"/>
        <w:jc w:val="both"/>
        <w:rPr>
          <w:rFonts w:ascii="Times New Roman" w:hAnsi="Times New Roman" w:cs="Times New Roman"/>
        </w:rPr>
      </w:pPr>
      <w:r>
        <w:rPr>
          <w:rFonts w:ascii="Times New Roman" w:hAnsi="Times New Roman" w:cs="Times New Roman"/>
        </w:rPr>
        <w:lastRenderedPageBreak/>
        <w:t xml:space="preserve">Oyewobi, J. (2018). </w:t>
      </w:r>
      <w:r w:rsidRPr="001864F7">
        <w:rPr>
          <w:rFonts w:ascii="Times New Roman" w:hAnsi="Times New Roman" w:cs="Times New Roman"/>
        </w:rPr>
        <w:t xml:space="preserve">An Exploratory Study of </w:t>
      </w:r>
      <w:r>
        <w:rPr>
          <w:rFonts w:ascii="Times New Roman" w:hAnsi="Times New Roman" w:cs="Times New Roman"/>
        </w:rPr>
        <w:t>the determinants of m</w:t>
      </w:r>
      <w:r w:rsidRPr="001864F7">
        <w:rPr>
          <w:rFonts w:ascii="Times New Roman" w:hAnsi="Times New Roman" w:cs="Times New Roman"/>
        </w:rPr>
        <w:t xml:space="preserve">anagement </w:t>
      </w:r>
      <w:r>
        <w:rPr>
          <w:rFonts w:ascii="Times New Roman" w:hAnsi="Times New Roman" w:cs="Times New Roman"/>
        </w:rPr>
        <w:t xml:space="preserve">accounting </w:t>
      </w:r>
      <w:r>
        <w:rPr>
          <w:rFonts w:ascii="Times New Roman" w:hAnsi="Times New Roman" w:cs="Times New Roman"/>
        </w:rPr>
        <w:tab/>
        <w:t>techniques among the</w:t>
      </w:r>
      <w:r w:rsidRPr="001864F7">
        <w:rPr>
          <w:rFonts w:ascii="Times New Roman" w:hAnsi="Times New Roman" w:cs="Times New Roman"/>
        </w:rPr>
        <w:t xml:space="preserve"> Manufacturing </w:t>
      </w:r>
      <w:r>
        <w:rPr>
          <w:rFonts w:ascii="Times New Roman" w:hAnsi="Times New Roman" w:cs="Times New Roman"/>
        </w:rPr>
        <w:t>Firms</w:t>
      </w:r>
      <w:r w:rsidRPr="001864F7">
        <w:rPr>
          <w:rFonts w:ascii="Times New Roman" w:hAnsi="Times New Roman" w:cs="Times New Roman"/>
        </w:rPr>
        <w:t xml:space="preserve"> in </w:t>
      </w:r>
      <w:r>
        <w:rPr>
          <w:rFonts w:ascii="Times New Roman" w:hAnsi="Times New Roman" w:cs="Times New Roman"/>
        </w:rPr>
        <w:t>Nigeria</w:t>
      </w:r>
      <w:r w:rsidRPr="001864F7">
        <w:rPr>
          <w:rFonts w:ascii="Times New Roman" w:hAnsi="Times New Roman" w:cs="Times New Roman"/>
        </w:rPr>
        <w:t xml:space="preserve">. </w:t>
      </w:r>
      <w:r w:rsidRPr="001864F7">
        <w:rPr>
          <w:rFonts w:ascii="Times New Roman" w:hAnsi="Times New Roman" w:cs="Times New Roman"/>
          <w:i/>
        </w:rPr>
        <w:t>I</w:t>
      </w:r>
      <w:r>
        <w:rPr>
          <w:rFonts w:ascii="Times New Roman" w:hAnsi="Times New Roman" w:cs="Times New Roman"/>
          <w:i/>
        </w:rPr>
        <w:t xml:space="preserve">nternational Journal of </w:t>
      </w:r>
      <w:r>
        <w:rPr>
          <w:rFonts w:ascii="Times New Roman" w:hAnsi="Times New Roman" w:cs="Times New Roman"/>
          <w:i/>
        </w:rPr>
        <w:tab/>
        <w:t>Management</w:t>
      </w:r>
      <w:r w:rsidRPr="001864F7">
        <w:rPr>
          <w:rFonts w:ascii="Times New Roman" w:hAnsi="Times New Roman" w:cs="Times New Roman"/>
          <w:i/>
        </w:rPr>
        <w:t xml:space="preserve"> </w:t>
      </w:r>
      <w:r>
        <w:rPr>
          <w:rFonts w:ascii="Times New Roman" w:hAnsi="Times New Roman" w:cs="Times New Roman"/>
          <w:i/>
        </w:rPr>
        <w:tab/>
      </w:r>
      <w:r w:rsidRPr="001864F7">
        <w:rPr>
          <w:rFonts w:ascii="Times New Roman" w:hAnsi="Times New Roman" w:cs="Times New Roman"/>
          <w:i/>
        </w:rPr>
        <w:t>Science,</w:t>
      </w:r>
      <w:r w:rsidRPr="001864F7">
        <w:rPr>
          <w:rFonts w:ascii="Times New Roman" w:hAnsi="Times New Roman" w:cs="Times New Roman"/>
        </w:rPr>
        <w:t xml:space="preserve"> </w:t>
      </w:r>
      <w:r>
        <w:rPr>
          <w:rFonts w:ascii="Times New Roman" w:hAnsi="Times New Roman" w:cs="Times New Roman"/>
        </w:rPr>
        <w:t>1(2), 54-71</w:t>
      </w:r>
      <w:r w:rsidRPr="001864F7">
        <w:rPr>
          <w:rFonts w:ascii="Times New Roman" w:hAnsi="Times New Roman" w:cs="Times New Roman"/>
        </w:rPr>
        <w:t>.</w:t>
      </w:r>
    </w:p>
    <w:p w:rsidR="00616B2D" w:rsidRDefault="00616B2D" w:rsidP="00791B9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Pallant, K. (2007). Statistical Package for Management Science</w:t>
      </w:r>
    </w:p>
    <w:p w:rsidR="00616B2D" w:rsidRPr="001864F7" w:rsidRDefault="00616B2D" w:rsidP="00791B93">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sz w:val="24"/>
          <w:szCs w:val="24"/>
        </w:rPr>
        <w:t>Paulson, W. (2019</w:t>
      </w:r>
      <w:r w:rsidRPr="001864F7">
        <w:rPr>
          <w:rFonts w:ascii="Times New Roman" w:hAnsi="Times New Roman" w:cs="Times New Roman"/>
          <w:sz w:val="24"/>
          <w:szCs w:val="24"/>
        </w:rPr>
        <w:t>). Effect of accounting information on organization performance.</w:t>
      </w:r>
      <w:r w:rsidRPr="001864F7">
        <w:rPr>
          <w:rFonts w:ascii="Times New Roman" w:hAnsi="Times New Roman" w:cs="Times New Roman"/>
          <w:i/>
          <w:sz w:val="24"/>
          <w:szCs w:val="24"/>
        </w:rPr>
        <w:t xml:space="preserve"> International</w:t>
      </w:r>
    </w:p>
    <w:p w:rsidR="00616B2D" w:rsidRPr="001864F7" w:rsidRDefault="00616B2D" w:rsidP="00791B93">
      <w:pPr>
        <w:autoSpaceDE w:val="0"/>
        <w:autoSpaceDN w:val="0"/>
        <w:adjustRightInd w:val="0"/>
        <w:spacing w:after="0" w:line="240" w:lineRule="auto"/>
        <w:jc w:val="both"/>
        <w:rPr>
          <w:rFonts w:ascii="Times New Roman" w:hAnsi="Times New Roman" w:cs="Times New Roman"/>
          <w:sz w:val="24"/>
          <w:szCs w:val="24"/>
        </w:rPr>
      </w:pPr>
      <w:r w:rsidRPr="001864F7">
        <w:rPr>
          <w:rFonts w:ascii="Times New Roman" w:hAnsi="Times New Roman" w:cs="Times New Roman"/>
          <w:i/>
          <w:sz w:val="24"/>
          <w:szCs w:val="24"/>
        </w:rPr>
        <w:tab/>
        <w:t>of Innovation in Business</w:t>
      </w:r>
      <w:r w:rsidRPr="001864F7">
        <w:rPr>
          <w:rFonts w:ascii="Times New Roman" w:hAnsi="Times New Roman" w:cs="Times New Roman"/>
          <w:sz w:val="24"/>
          <w:szCs w:val="24"/>
        </w:rPr>
        <w:t xml:space="preserve">, 2(6), 604-629 </w:t>
      </w:r>
    </w:p>
    <w:p w:rsidR="00616B2D" w:rsidRDefault="00616B2D" w:rsidP="00791B93">
      <w:pPr>
        <w:pStyle w:val="Default"/>
        <w:jc w:val="both"/>
        <w:rPr>
          <w:rFonts w:ascii="Times New Roman" w:hAnsi="Times New Roman" w:cs="Times New Roman"/>
        </w:rPr>
      </w:pPr>
      <w:r w:rsidRPr="001864F7">
        <w:rPr>
          <w:rFonts w:ascii="Times New Roman" w:hAnsi="Times New Roman" w:cs="Times New Roman"/>
        </w:rPr>
        <w:t xml:space="preserve">Ray, G. (2017). Determinants of firm`s performance in South Africa. </w:t>
      </w:r>
      <w:r w:rsidRPr="001864F7">
        <w:rPr>
          <w:rFonts w:ascii="Times New Roman" w:hAnsi="Times New Roman" w:cs="Times New Roman"/>
          <w:i/>
        </w:rPr>
        <w:t xml:space="preserve">International journal of </w:t>
      </w:r>
      <w:r w:rsidRPr="001864F7">
        <w:rPr>
          <w:rFonts w:ascii="Times New Roman" w:hAnsi="Times New Roman" w:cs="Times New Roman"/>
          <w:i/>
        </w:rPr>
        <w:tab/>
        <w:t>operation management</w:t>
      </w:r>
      <w:r w:rsidRPr="001864F7">
        <w:rPr>
          <w:rFonts w:ascii="Times New Roman" w:hAnsi="Times New Roman" w:cs="Times New Roman"/>
        </w:rPr>
        <w:t>, 2(4), 31-48).</w:t>
      </w:r>
    </w:p>
    <w:p w:rsidR="00E82137" w:rsidRPr="001864F7" w:rsidRDefault="00E82137" w:rsidP="00791B93">
      <w:pPr>
        <w:pStyle w:val="Default"/>
        <w:jc w:val="both"/>
        <w:rPr>
          <w:rFonts w:ascii="Times New Roman" w:hAnsi="Times New Roman" w:cs="Times New Roman"/>
        </w:rPr>
      </w:pPr>
      <w:r>
        <w:rPr>
          <w:rFonts w:ascii="Times New Roman" w:hAnsi="Times New Roman" w:cs="Times New Roman"/>
        </w:rPr>
        <w:t xml:space="preserve">Robert, H. (2020). Determinants of management accounting practices among the SMEs in </w:t>
      </w:r>
      <w:r>
        <w:rPr>
          <w:rFonts w:ascii="Times New Roman" w:hAnsi="Times New Roman" w:cs="Times New Roman"/>
        </w:rPr>
        <w:tab/>
        <w:t xml:space="preserve">Ghana. </w:t>
      </w:r>
      <w:r w:rsidRPr="001864F7">
        <w:rPr>
          <w:rFonts w:ascii="Times New Roman" w:hAnsi="Times New Roman" w:cs="Times New Roman"/>
          <w:i/>
        </w:rPr>
        <w:t>Journal of</w:t>
      </w:r>
      <w:r>
        <w:rPr>
          <w:rFonts w:ascii="Times New Roman" w:hAnsi="Times New Roman" w:cs="Times New Roman"/>
          <w:i/>
        </w:rPr>
        <w:t xml:space="preserve"> </w:t>
      </w:r>
      <w:r w:rsidRPr="001864F7">
        <w:rPr>
          <w:rFonts w:ascii="Times New Roman" w:hAnsi="Times New Roman" w:cs="Times New Roman"/>
          <w:i/>
        </w:rPr>
        <w:t>Operations Management</w:t>
      </w:r>
      <w:r>
        <w:rPr>
          <w:rFonts w:ascii="Times New Roman" w:hAnsi="Times New Roman" w:cs="Times New Roman"/>
        </w:rPr>
        <w:t xml:space="preserve">, 1(4), </w:t>
      </w:r>
      <w:r w:rsidR="003079C0">
        <w:rPr>
          <w:rFonts w:ascii="Times New Roman" w:hAnsi="Times New Roman" w:cs="Times New Roman"/>
        </w:rPr>
        <w:t>2</w:t>
      </w:r>
      <w:r>
        <w:rPr>
          <w:rFonts w:ascii="Times New Roman" w:hAnsi="Times New Roman" w:cs="Times New Roman"/>
        </w:rPr>
        <w:t>03-</w:t>
      </w:r>
      <w:r w:rsidR="003079C0">
        <w:rPr>
          <w:rFonts w:ascii="Times New Roman" w:hAnsi="Times New Roman" w:cs="Times New Roman"/>
        </w:rPr>
        <w:t>2</w:t>
      </w:r>
      <w:r>
        <w:rPr>
          <w:rFonts w:ascii="Times New Roman" w:hAnsi="Times New Roman" w:cs="Times New Roman"/>
        </w:rPr>
        <w:t>1</w:t>
      </w:r>
      <w:r w:rsidR="003079C0">
        <w:rPr>
          <w:rFonts w:ascii="Times New Roman" w:hAnsi="Times New Roman" w:cs="Times New Roman"/>
        </w:rPr>
        <w:t>8</w:t>
      </w:r>
      <w:r w:rsidRPr="001864F7">
        <w:rPr>
          <w:rFonts w:ascii="Times New Roman" w:hAnsi="Times New Roman" w:cs="Times New Roman"/>
        </w:rPr>
        <w:t>.</w:t>
      </w:r>
    </w:p>
    <w:p w:rsidR="00616B2D" w:rsidRPr="001864F7" w:rsidRDefault="003E15CA" w:rsidP="00791B93">
      <w:pPr>
        <w:pStyle w:val="Default"/>
        <w:jc w:val="both"/>
        <w:rPr>
          <w:rFonts w:ascii="Times New Roman" w:hAnsi="Times New Roman" w:cs="Times New Roman"/>
        </w:rPr>
      </w:pPr>
      <w:r>
        <w:rPr>
          <w:rFonts w:ascii="Times New Roman" w:hAnsi="Times New Roman" w:cs="Times New Roman"/>
        </w:rPr>
        <w:t>Rokibul, O. (2019</w:t>
      </w:r>
      <w:r w:rsidR="00616B2D" w:rsidRPr="001864F7">
        <w:rPr>
          <w:rFonts w:ascii="Times New Roman" w:hAnsi="Times New Roman" w:cs="Times New Roman"/>
        </w:rPr>
        <w:t xml:space="preserve">). Effect of planning and control system on organization performance. </w:t>
      </w:r>
      <w:r w:rsidR="00616B2D" w:rsidRPr="001864F7">
        <w:rPr>
          <w:rFonts w:ascii="Times New Roman" w:hAnsi="Times New Roman" w:cs="Times New Roman"/>
          <w:i/>
        </w:rPr>
        <w:t xml:space="preserve">Journal </w:t>
      </w:r>
      <w:r w:rsidR="00616B2D" w:rsidRPr="001864F7">
        <w:rPr>
          <w:rFonts w:ascii="Times New Roman" w:hAnsi="Times New Roman" w:cs="Times New Roman"/>
          <w:i/>
        </w:rPr>
        <w:tab/>
        <w:t xml:space="preserve">of family business Strategy, </w:t>
      </w:r>
      <w:r>
        <w:rPr>
          <w:rFonts w:ascii="Times New Roman" w:hAnsi="Times New Roman" w:cs="Times New Roman"/>
        </w:rPr>
        <w:t>6(1</w:t>
      </w:r>
      <w:r w:rsidR="00616B2D" w:rsidRPr="001864F7">
        <w:rPr>
          <w:rFonts w:ascii="Times New Roman" w:hAnsi="Times New Roman" w:cs="Times New Roman"/>
        </w:rPr>
        <w:t>), 223-245.</w:t>
      </w:r>
    </w:p>
    <w:p w:rsidR="00616B2D" w:rsidRPr="001864F7" w:rsidRDefault="00616B2D" w:rsidP="00791B93">
      <w:pPr>
        <w:spacing w:before="120" w:after="120" w:line="240" w:lineRule="auto"/>
        <w:jc w:val="both"/>
        <w:rPr>
          <w:rFonts w:ascii="Times New Roman" w:hAnsi="Times New Roman" w:cs="Times New Roman"/>
          <w:i/>
          <w:sz w:val="24"/>
          <w:szCs w:val="24"/>
        </w:rPr>
      </w:pPr>
      <w:r w:rsidRPr="001864F7">
        <w:rPr>
          <w:rFonts w:ascii="Times New Roman" w:hAnsi="Times New Roman" w:cs="Times New Roman"/>
          <w:sz w:val="24"/>
          <w:szCs w:val="24"/>
        </w:rPr>
        <w:t xml:space="preserve">Romney, J. &amp; Steinbart, M.  (2014). </w:t>
      </w:r>
      <w:r w:rsidRPr="001864F7">
        <w:rPr>
          <w:rFonts w:ascii="Times New Roman" w:hAnsi="Times New Roman" w:cs="Times New Roman"/>
          <w:i/>
          <w:sz w:val="24"/>
          <w:szCs w:val="24"/>
        </w:rPr>
        <w:t xml:space="preserve">Advance management accounting. Institute of Management </w:t>
      </w:r>
      <w:r w:rsidRPr="001864F7">
        <w:rPr>
          <w:rFonts w:ascii="Times New Roman" w:hAnsi="Times New Roman" w:cs="Times New Roman"/>
          <w:i/>
          <w:sz w:val="24"/>
          <w:szCs w:val="24"/>
        </w:rPr>
        <w:tab/>
        <w:t xml:space="preserve">Accountant: London Press. </w:t>
      </w:r>
    </w:p>
    <w:p w:rsidR="00616B2D" w:rsidRPr="001864F7" w:rsidRDefault="00616B2D" w:rsidP="00791B93">
      <w:pPr>
        <w:pStyle w:val="Default"/>
        <w:jc w:val="both"/>
        <w:rPr>
          <w:rFonts w:ascii="Times New Roman" w:hAnsi="Times New Roman" w:cs="Times New Roman"/>
        </w:rPr>
      </w:pPr>
      <w:r w:rsidRPr="001864F7">
        <w:rPr>
          <w:rFonts w:ascii="Times New Roman" w:hAnsi="Times New Roman" w:cs="Times New Roman"/>
          <w:iCs/>
        </w:rPr>
        <w:t>Xiao, E. (201</w:t>
      </w:r>
      <w:r>
        <w:rPr>
          <w:rFonts w:ascii="Times New Roman" w:hAnsi="Times New Roman" w:cs="Times New Roman"/>
          <w:iCs/>
        </w:rPr>
        <w:t>9</w:t>
      </w:r>
      <w:r w:rsidRPr="001864F7">
        <w:rPr>
          <w:rFonts w:ascii="Times New Roman" w:hAnsi="Times New Roman" w:cs="Times New Roman"/>
          <w:iCs/>
        </w:rPr>
        <w:t xml:space="preserve">). Effect of management accounting practice on organizational performance in </w:t>
      </w:r>
      <w:r w:rsidRPr="001864F7">
        <w:rPr>
          <w:rFonts w:ascii="Times New Roman" w:hAnsi="Times New Roman" w:cs="Times New Roman"/>
          <w:iCs/>
        </w:rPr>
        <w:tab/>
        <w:t xml:space="preserve">China. </w:t>
      </w:r>
      <w:r w:rsidRPr="001864F7">
        <w:rPr>
          <w:rFonts w:ascii="Times New Roman" w:hAnsi="Times New Roman" w:cs="Times New Roman"/>
          <w:i/>
        </w:rPr>
        <w:t>Journal of Accounting and Economics,</w:t>
      </w:r>
      <w:r w:rsidRPr="001864F7">
        <w:rPr>
          <w:rFonts w:ascii="Times New Roman" w:hAnsi="Times New Roman" w:cs="Times New Roman"/>
        </w:rPr>
        <w:t xml:space="preserve"> 17(9), 819-833.</w:t>
      </w:r>
    </w:p>
    <w:p w:rsidR="00616B2D" w:rsidRDefault="00616B2D" w:rsidP="00791B93">
      <w:pPr>
        <w:autoSpaceDE w:val="0"/>
        <w:autoSpaceDN w:val="0"/>
        <w:adjustRightInd w:val="0"/>
        <w:spacing w:after="0" w:line="240" w:lineRule="auto"/>
        <w:jc w:val="both"/>
        <w:rPr>
          <w:rFonts w:ascii="Times New Roman" w:eastAsia="RyuminPr6-Light" w:hAnsi="Times New Roman" w:cs="Times New Roman"/>
          <w:sz w:val="24"/>
          <w:szCs w:val="24"/>
        </w:rPr>
      </w:pPr>
      <w:r w:rsidRPr="001864F7">
        <w:rPr>
          <w:rFonts w:ascii="Times New Roman" w:hAnsi="Times New Roman" w:cs="Times New Roman"/>
          <w:sz w:val="24"/>
          <w:szCs w:val="24"/>
        </w:rPr>
        <w:t xml:space="preserve">Yusuf, M. &amp; Bolarinwa, K. (2019). The impact of accounting information in assisting </w:t>
      </w:r>
      <w:r>
        <w:rPr>
          <w:rFonts w:ascii="Times New Roman" w:hAnsi="Times New Roman" w:cs="Times New Roman"/>
          <w:sz w:val="24"/>
          <w:szCs w:val="24"/>
        </w:rPr>
        <w:tab/>
      </w:r>
      <w:r w:rsidRPr="001864F7">
        <w:rPr>
          <w:rFonts w:ascii="Times New Roman" w:hAnsi="Times New Roman" w:cs="Times New Roman"/>
          <w:sz w:val="24"/>
          <w:szCs w:val="24"/>
        </w:rPr>
        <w:t>organizations in</w:t>
      </w:r>
      <w:r>
        <w:rPr>
          <w:rFonts w:ascii="Times New Roman" w:hAnsi="Times New Roman" w:cs="Times New Roman"/>
          <w:sz w:val="24"/>
          <w:szCs w:val="24"/>
        </w:rPr>
        <w:t xml:space="preserve"> </w:t>
      </w:r>
      <w:r w:rsidRPr="001864F7">
        <w:rPr>
          <w:rFonts w:ascii="Times New Roman" w:hAnsi="Times New Roman" w:cs="Times New Roman"/>
          <w:sz w:val="24"/>
          <w:szCs w:val="24"/>
        </w:rPr>
        <w:t xml:space="preserve">making sound and effective decision. </w:t>
      </w:r>
      <w:r w:rsidRPr="001864F7">
        <w:rPr>
          <w:rFonts w:ascii="Times New Roman" w:hAnsi="Times New Roman" w:cs="Times New Roman"/>
          <w:i/>
          <w:sz w:val="24"/>
          <w:szCs w:val="24"/>
        </w:rPr>
        <w:t xml:space="preserve">International Journal of </w:t>
      </w:r>
      <w:r>
        <w:rPr>
          <w:rFonts w:ascii="Times New Roman" w:hAnsi="Times New Roman" w:cs="Times New Roman"/>
          <w:i/>
          <w:sz w:val="24"/>
          <w:szCs w:val="24"/>
        </w:rPr>
        <w:tab/>
      </w:r>
      <w:r w:rsidRPr="001864F7">
        <w:rPr>
          <w:rFonts w:ascii="Times New Roman" w:hAnsi="Times New Roman" w:cs="Times New Roman"/>
          <w:i/>
          <w:sz w:val="24"/>
          <w:szCs w:val="24"/>
        </w:rPr>
        <w:t xml:space="preserve">Accounting Education and </w:t>
      </w:r>
      <w:r w:rsidRPr="001864F7">
        <w:rPr>
          <w:rFonts w:ascii="Times New Roman" w:hAnsi="Times New Roman" w:cs="Times New Roman"/>
          <w:i/>
          <w:sz w:val="24"/>
          <w:szCs w:val="24"/>
        </w:rPr>
        <w:tab/>
        <w:t>Research</w:t>
      </w:r>
      <w:r w:rsidRPr="001864F7">
        <w:rPr>
          <w:rFonts w:ascii="Times New Roman" w:eastAsia="RyuminPr6-Light" w:hAnsi="Times New Roman" w:cs="Times New Roman"/>
          <w:i/>
          <w:sz w:val="24"/>
          <w:szCs w:val="24"/>
        </w:rPr>
        <w:t>,</w:t>
      </w:r>
      <w:r w:rsidRPr="001864F7">
        <w:rPr>
          <w:rFonts w:ascii="Times New Roman" w:eastAsia="RyuminPr6-Light" w:hAnsi="Times New Roman" w:cs="Times New Roman"/>
          <w:sz w:val="24"/>
          <w:szCs w:val="24"/>
        </w:rPr>
        <w:t xml:space="preserve"> 1(4), 139-156.</w:t>
      </w:r>
    </w:p>
    <w:p w:rsidR="00616B2D" w:rsidRPr="00CA3DF9" w:rsidRDefault="00616B2D" w:rsidP="00791B93">
      <w:pPr>
        <w:pStyle w:val="Default"/>
        <w:jc w:val="both"/>
        <w:rPr>
          <w:rFonts w:ascii="Times New Roman" w:hAnsi="Times New Roman" w:cs="Times New Roman"/>
          <w:iCs/>
        </w:rPr>
      </w:pPr>
      <w:r>
        <w:rPr>
          <w:rFonts w:ascii="Times New Roman" w:hAnsi="Times New Roman" w:cs="Times New Roman"/>
          <w:iCs/>
        </w:rPr>
        <w:t>Yildiz, U. (2016). Determinants</w:t>
      </w:r>
      <w:r w:rsidRPr="001864F7">
        <w:rPr>
          <w:rFonts w:ascii="Times New Roman" w:hAnsi="Times New Roman" w:cs="Times New Roman"/>
          <w:iCs/>
        </w:rPr>
        <w:t xml:space="preserve"> of ma</w:t>
      </w:r>
      <w:r>
        <w:rPr>
          <w:rFonts w:ascii="Times New Roman" w:hAnsi="Times New Roman" w:cs="Times New Roman"/>
          <w:iCs/>
        </w:rPr>
        <w:t xml:space="preserve">nagement accounting practice among the restaurants and </w:t>
      </w:r>
      <w:r>
        <w:rPr>
          <w:rFonts w:ascii="Times New Roman" w:hAnsi="Times New Roman" w:cs="Times New Roman"/>
          <w:iCs/>
        </w:rPr>
        <w:tab/>
        <w:t>Hotels in Tunisia</w:t>
      </w:r>
      <w:r w:rsidRPr="001864F7">
        <w:rPr>
          <w:rFonts w:ascii="Times New Roman" w:hAnsi="Times New Roman" w:cs="Times New Roman"/>
          <w:iCs/>
        </w:rPr>
        <w:t xml:space="preserve">. </w:t>
      </w:r>
      <w:r w:rsidRPr="00CA3DF9">
        <w:rPr>
          <w:rFonts w:ascii="Times New Roman" w:hAnsi="Times New Roman" w:cs="Times New Roman"/>
          <w:i/>
          <w:iCs/>
        </w:rPr>
        <w:t xml:space="preserve">International </w:t>
      </w:r>
      <w:r w:rsidRPr="001864F7">
        <w:rPr>
          <w:rFonts w:ascii="Times New Roman" w:hAnsi="Times New Roman" w:cs="Times New Roman"/>
          <w:i/>
        </w:rPr>
        <w:t>Journal of Economics</w:t>
      </w:r>
      <w:r>
        <w:rPr>
          <w:rFonts w:ascii="Times New Roman" w:hAnsi="Times New Roman" w:cs="Times New Roman"/>
          <w:i/>
        </w:rPr>
        <w:t xml:space="preserve"> and Development Studies</w:t>
      </w:r>
      <w:r w:rsidRPr="001864F7">
        <w:rPr>
          <w:rFonts w:ascii="Times New Roman" w:hAnsi="Times New Roman" w:cs="Times New Roman"/>
          <w:i/>
        </w:rPr>
        <w:t>,</w:t>
      </w:r>
      <w:r w:rsidRPr="001864F7">
        <w:rPr>
          <w:rFonts w:ascii="Times New Roman" w:hAnsi="Times New Roman" w:cs="Times New Roman"/>
        </w:rPr>
        <w:t xml:space="preserve"> 17(9), </w:t>
      </w:r>
      <w:r>
        <w:rPr>
          <w:rFonts w:ascii="Times New Roman" w:hAnsi="Times New Roman" w:cs="Times New Roman"/>
        </w:rPr>
        <w:tab/>
        <w:t>5</w:t>
      </w:r>
      <w:r w:rsidRPr="001864F7">
        <w:rPr>
          <w:rFonts w:ascii="Times New Roman" w:hAnsi="Times New Roman" w:cs="Times New Roman"/>
        </w:rPr>
        <w:t>19-</w:t>
      </w:r>
      <w:r>
        <w:rPr>
          <w:rFonts w:ascii="Times New Roman" w:hAnsi="Times New Roman" w:cs="Times New Roman"/>
        </w:rPr>
        <w:t>551</w:t>
      </w:r>
      <w:r w:rsidRPr="001864F7">
        <w:rPr>
          <w:rFonts w:ascii="Times New Roman" w:hAnsi="Times New Roman" w:cs="Times New Roman"/>
        </w:rPr>
        <w:t>.</w:t>
      </w:r>
    </w:p>
    <w:p w:rsidR="00616B2D" w:rsidRPr="003861C8" w:rsidRDefault="00616B2D" w:rsidP="00791B93">
      <w:pPr>
        <w:spacing w:after="0" w:line="240" w:lineRule="auto"/>
        <w:ind w:left="2880" w:right="-907" w:firstLine="720"/>
        <w:jc w:val="both"/>
        <w:rPr>
          <w:rFonts w:ascii="Times New Roman" w:hAnsi="Times New Roman" w:cs="Times New Roman"/>
          <w:b/>
          <w:bCs/>
          <w:sz w:val="24"/>
          <w:szCs w:val="24"/>
        </w:rPr>
      </w:pPr>
      <w:r w:rsidRPr="001864F7">
        <w:rPr>
          <w:rFonts w:ascii="Times New Roman" w:hAnsi="Times New Roman" w:cs="Times New Roman"/>
          <w:b/>
          <w:bCs/>
          <w:sz w:val="24"/>
          <w:szCs w:val="24"/>
        </w:rPr>
        <w:t>APPENDIX I</w:t>
      </w:r>
    </w:p>
    <w:p w:rsidR="00616B2D" w:rsidRPr="001864F7" w:rsidRDefault="00616B2D" w:rsidP="00791B93">
      <w:pPr>
        <w:spacing w:line="240" w:lineRule="auto"/>
        <w:ind w:left="1440" w:firstLine="720"/>
        <w:jc w:val="both"/>
        <w:rPr>
          <w:rFonts w:ascii="Times New Roman" w:hAnsi="Times New Roman" w:cs="Times New Roman"/>
          <w:sz w:val="24"/>
          <w:szCs w:val="24"/>
        </w:rPr>
      </w:pPr>
      <w:r w:rsidRPr="001864F7">
        <w:rPr>
          <w:rFonts w:ascii="Times New Roman" w:hAnsi="Times New Roman" w:cs="Times New Roman"/>
          <w:sz w:val="24"/>
          <w:szCs w:val="24"/>
        </w:rPr>
        <w:t>LETTER OF INTRODUCTION AND QUESTIONNAIRE</w:t>
      </w:r>
    </w:p>
    <w:p w:rsidR="00616B2D" w:rsidRPr="001864F7" w:rsidRDefault="00616B2D" w:rsidP="00791B93">
      <w:pPr>
        <w:spacing w:after="0" w:line="240" w:lineRule="auto"/>
        <w:ind w:left="2160" w:right="-907" w:firstLine="720"/>
        <w:jc w:val="both"/>
        <w:rPr>
          <w:rFonts w:ascii="Times New Roman" w:hAnsi="Times New Roman" w:cs="Times New Roman"/>
          <w:b/>
          <w:bCs/>
          <w:sz w:val="24"/>
          <w:szCs w:val="24"/>
        </w:rPr>
      </w:pPr>
    </w:p>
    <w:p w:rsidR="00616B2D" w:rsidRPr="001864F7" w:rsidRDefault="00D03491" w:rsidP="00D03491">
      <w:pPr>
        <w:spacing w:after="0" w:line="240" w:lineRule="auto"/>
        <w:ind w:left="5040" w:right="-907" w:firstLine="720"/>
        <w:jc w:val="both"/>
        <w:rPr>
          <w:rFonts w:ascii="Times New Roman" w:hAnsi="Times New Roman" w:cs="Times New Roman"/>
          <w:b/>
          <w:bCs/>
          <w:sz w:val="24"/>
          <w:szCs w:val="24"/>
        </w:rPr>
      </w:pPr>
      <w:r>
        <w:rPr>
          <w:rFonts w:ascii="Times New Roman" w:hAnsi="Times New Roman" w:cs="Times New Roman"/>
          <w:bCs/>
          <w:sz w:val="24"/>
          <w:szCs w:val="24"/>
        </w:rPr>
        <w:t>Department of Accountancy</w:t>
      </w:r>
      <w:r w:rsidR="00616B2D" w:rsidRPr="001864F7">
        <w:rPr>
          <w:rFonts w:ascii="Times New Roman" w:hAnsi="Times New Roman" w:cs="Times New Roman"/>
          <w:bCs/>
          <w:sz w:val="24"/>
          <w:szCs w:val="24"/>
        </w:rPr>
        <w:t>,</w:t>
      </w:r>
    </w:p>
    <w:p w:rsidR="00D03491" w:rsidRDefault="00D03491" w:rsidP="00D03491">
      <w:pPr>
        <w:spacing w:after="0" w:line="240" w:lineRule="auto"/>
        <w:ind w:left="5760" w:right="-907"/>
        <w:jc w:val="both"/>
        <w:rPr>
          <w:rFonts w:ascii="Times New Roman" w:hAnsi="Times New Roman" w:cs="Times New Roman"/>
          <w:sz w:val="24"/>
          <w:szCs w:val="24"/>
        </w:rPr>
      </w:pPr>
      <w:r w:rsidRPr="00D03491">
        <w:rPr>
          <w:rFonts w:ascii="Times New Roman" w:hAnsi="Times New Roman" w:cs="Times New Roman"/>
          <w:sz w:val="24"/>
          <w:szCs w:val="24"/>
        </w:rPr>
        <w:t>Institute of Finance and Management Studies, Kwara State Polytechnic</w:t>
      </w:r>
      <w:r>
        <w:rPr>
          <w:rFonts w:ascii="Times New Roman" w:hAnsi="Times New Roman" w:cs="Times New Roman"/>
          <w:sz w:val="24"/>
          <w:szCs w:val="24"/>
        </w:rPr>
        <w:t>, Ilorin</w:t>
      </w:r>
      <w:r w:rsidR="00C324B7">
        <w:rPr>
          <w:rFonts w:ascii="Times New Roman" w:hAnsi="Times New Roman" w:cs="Times New Roman"/>
          <w:sz w:val="24"/>
          <w:szCs w:val="24"/>
        </w:rPr>
        <w:t>,</w:t>
      </w:r>
    </w:p>
    <w:p w:rsidR="00C324B7" w:rsidRDefault="00C324B7" w:rsidP="00D03491">
      <w:pPr>
        <w:spacing w:after="0" w:line="240" w:lineRule="auto"/>
        <w:ind w:left="5760" w:right="-907"/>
        <w:jc w:val="both"/>
        <w:rPr>
          <w:rFonts w:ascii="Times New Roman" w:hAnsi="Times New Roman" w:cs="Times New Roman"/>
          <w:bCs/>
          <w:sz w:val="24"/>
          <w:szCs w:val="24"/>
        </w:rPr>
      </w:pPr>
      <w:r>
        <w:rPr>
          <w:rFonts w:ascii="Times New Roman" w:hAnsi="Times New Roman" w:cs="Times New Roman"/>
          <w:bCs/>
          <w:sz w:val="24"/>
          <w:szCs w:val="24"/>
        </w:rPr>
        <w:t>Kwara State.</w:t>
      </w:r>
    </w:p>
    <w:p w:rsidR="00616B2D" w:rsidRPr="001864F7" w:rsidRDefault="00D03491" w:rsidP="00D03491">
      <w:pPr>
        <w:spacing w:after="0" w:line="240" w:lineRule="auto"/>
        <w:ind w:left="5760" w:right="-907"/>
        <w:jc w:val="both"/>
        <w:rPr>
          <w:rFonts w:ascii="Times New Roman" w:hAnsi="Times New Roman" w:cs="Times New Roman"/>
          <w:bCs/>
          <w:sz w:val="24"/>
          <w:szCs w:val="24"/>
        </w:rPr>
      </w:pPr>
      <w:r>
        <w:rPr>
          <w:rFonts w:ascii="Times New Roman" w:hAnsi="Times New Roman" w:cs="Times New Roman"/>
          <w:bCs/>
          <w:sz w:val="24"/>
          <w:szCs w:val="24"/>
        </w:rPr>
        <w:t>10</w:t>
      </w:r>
      <w:r w:rsidRPr="001864F7">
        <w:rPr>
          <w:rFonts w:ascii="Times New Roman" w:hAnsi="Times New Roman" w:cs="Times New Roman"/>
          <w:bCs/>
          <w:sz w:val="24"/>
          <w:szCs w:val="24"/>
        </w:rPr>
        <w:t>th</w:t>
      </w:r>
      <w:r>
        <w:rPr>
          <w:rFonts w:ascii="Times New Roman" w:hAnsi="Times New Roman" w:cs="Times New Roman"/>
          <w:bCs/>
          <w:sz w:val="24"/>
          <w:szCs w:val="24"/>
        </w:rPr>
        <w:t xml:space="preserve"> of </w:t>
      </w:r>
      <w:r w:rsidR="008D06AB">
        <w:rPr>
          <w:rFonts w:ascii="Times New Roman" w:hAnsi="Times New Roman" w:cs="Times New Roman"/>
          <w:bCs/>
          <w:sz w:val="24"/>
          <w:szCs w:val="24"/>
        </w:rPr>
        <w:t>February</w:t>
      </w:r>
      <w:r w:rsidR="00616B2D" w:rsidRPr="001864F7">
        <w:rPr>
          <w:rFonts w:ascii="Times New Roman" w:hAnsi="Times New Roman" w:cs="Times New Roman"/>
          <w:bCs/>
          <w:sz w:val="24"/>
          <w:szCs w:val="24"/>
        </w:rPr>
        <w:t>, 202</w:t>
      </w:r>
      <w:r w:rsidR="00362AA0">
        <w:rPr>
          <w:rFonts w:ascii="Times New Roman" w:hAnsi="Times New Roman" w:cs="Times New Roman"/>
          <w:bCs/>
          <w:sz w:val="24"/>
          <w:szCs w:val="24"/>
        </w:rPr>
        <w:t>5</w:t>
      </w:r>
      <w:r w:rsidR="00616B2D" w:rsidRPr="001864F7">
        <w:rPr>
          <w:rFonts w:ascii="Times New Roman" w:hAnsi="Times New Roman" w:cs="Times New Roman"/>
          <w:bCs/>
          <w:sz w:val="24"/>
          <w:szCs w:val="24"/>
        </w:rPr>
        <w:t>.</w:t>
      </w:r>
    </w:p>
    <w:p w:rsidR="006941B7" w:rsidRDefault="006941B7" w:rsidP="00791B93">
      <w:pPr>
        <w:spacing w:after="0" w:line="240" w:lineRule="auto"/>
        <w:ind w:right="-907"/>
        <w:jc w:val="both"/>
        <w:rPr>
          <w:rFonts w:ascii="Times New Roman" w:hAnsi="Times New Roman" w:cs="Times New Roman"/>
          <w:sz w:val="24"/>
          <w:szCs w:val="24"/>
        </w:rPr>
      </w:pPr>
    </w:p>
    <w:p w:rsidR="00616B2D" w:rsidRPr="00D03491" w:rsidRDefault="00616B2D" w:rsidP="00791B93">
      <w:pPr>
        <w:spacing w:after="0" w:line="240" w:lineRule="auto"/>
        <w:ind w:right="-907"/>
        <w:jc w:val="both"/>
        <w:rPr>
          <w:rFonts w:ascii="Times New Roman" w:hAnsi="Times New Roman" w:cs="Times New Roman"/>
          <w:sz w:val="24"/>
          <w:szCs w:val="24"/>
        </w:rPr>
      </w:pPr>
      <w:r w:rsidRPr="00D03491">
        <w:rPr>
          <w:rFonts w:ascii="Times New Roman" w:hAnsi="Times New Roman" w:cs="Times New Roman"/>
          <w:sz w:val="24"/>
          <w:szCs w:val="24"/>
        </w:rPr>
        <w:t>Dear Sir/Ma,</w:t>
      </w:r>
      <w:r w:rsidRPr="00D03491">
        <w:rPr>
          <w:rFonts w:ascii="Times New Roman" w:hAnsi="Times New Roman" w:cs="Times New Roman"/>
          <w:sz w:val="24"/>
          <w:szCs w:val="24"/>
        </w:rPr>
        <w:tab/>
      </w:r>
    </w:p>
    <w:p w:rsidR="00616B2D" w:rsidRPr="00D03491" w:rsidRDefault="00D03491" w:rsidP="00791B93">
      <w:pPr>
        <w:spacing w:line="240" w:lineRule="auto"/>
        <w:jc w:val="both"/>
        <w:rPr>
          <w:rFonts w:ascii="Times New Roman" w:hAnsi="Times New Roman" w:cs="Times New Roman"/>
          <w:sz w:val="24"/>
          <w:szCs w:val="24"/>
        </w:rPr>
      </w:pPr>
      <w:r w:rsidRPr="00D03491">
        <w:rPr>
          <w:rFonts w:ascii="Times New Roman" w:hAnsi="Times New Roman" w:cs="Times New Roman"/>
          <w:sz w:val="24"/>
          <w:szCs w:val="24"/>
        </w:rPr>
        <w:t>I am HND</w:t>
      </w:r>
      <w:r w:rsidR="00616B2D" w:rsidRPr="00D03491">
        <w:rPr>
          <w:rFonts w:ascii="Times New Roman" w:hAnsi="Times New Roman" w:cs="Times New Roman"/>
          <w:sz w:val="24"/>
          <w:szCs w:val="24"/>
        </w:rPr>
        <w:t xml:space="preserve"> student</w:t>
      </w:r>
      <w:r w:rsidRPr="00D03491">
        <w:rPr>
          <w:rFonts w:ascii="Times New Roman" w:hAnsi="Times New Roman" w:cs="Times New Roman"/>
          <w:sz w:val="24"/>
          <w:szCs w:val="24"/>
        </w:rPr>
        <w:t xml:space="preserve"> in the Department of Accountancy</w:t>
      </w:r>
      <w:r w:rsidR="00616B2D" w:rsidRPr="00D03491">
        <w:rPr>
          <w:rFonts w:ascii="Times New Roman" w:hAnsi="Times New Roman" w:cs="Times New Roman"/>
          <w:sz w:val="24"/>
          <w:szCs w:val="24"/>
        </w:rPr>
        <w:t xml:space="preserve">, </w:t>
      </w:r>
      <w:r w:rsidRPr="00D03491">
        <w:rPr>
          <w:rFonts w:ascii="Times New Roman" w:hAnsi="Times New Roman" w:cs="Times New Roman"/>
          <w:sz w:val="24"/>
          <w:szCs w:val="24"/>
        </w:rPr>
        <w:t>Institute of Finance and Management Studies, Kwara State Polytechnic</w:t>
      </w:r>
      <w:r>
        <w:rPr>
          <w:rFonts w:ascii="Times New Roman" w:hAnsi="Times New Roman" w:cs="Times New Roman"/>
          <w:sz w:val="24"/>
          <w:szCs w:val="24"/>
        </w:rPr>
        <w:t>, Ilorin</w:t>
      </w:r>
      <w:r w:rsidR="00616B2D" w:rsidRPr="00D03491">
        <w:rPr>
          <w:rFonts w:ascii="Times New Roman" w:hAnsi="Times New Roman" w:cs="Times New Roman"/>
          <w:sz w:val="24"/>
          <w:szCs w:val="24"/>
        </w:rPr>
        <w:t>. I am presently carrying out a re</w:t>
      </w:r>
      <w:r w:rsidR="002F4EAD" w:rsidRPr="00D03491">
        <w:rPr>
          <w:rFonts w:ascii="Times New Roman" w:hAnsi="Times New Roman" w:cs="Times New Roman"/>
          <w:sz w:val="24"/>
          <w:szCs w:val="24"/>
        </w:rPr>
        <w:t>search titled “Determinants of m</w:t>
      </w:r>
      <w:r w:rsidR="00616B2D" w:rsidRPr="00D03491">
        <w:rPr>
          <w:rFonts w:ascii="Times New Roman" w:hAnsi="Times New Roman" w:cs="Times New Roman"/>
          <w:sz w:val="24"/>
          <w:szCs w:val="24"/>
        </w:rPr>
        <w:t>anagement accounting</w:t>
      </w:r>
      <w:r w:rsidR="008D06AB" w:rsidRPr="00D03491">
        <w:rPr>
          <w:rFonts w:ascii="Times New Roman" w:hAnsi="Times New Roman" w:cs="Times New Roman"/>
          <w:sz w:val="24"/>
          <w:szCs w:val="24"/>
        </w:rPr>
        <w:t xml:space="preserve"> practices among </w:t>
      </w:r>
      <w:r w:rsidR="002F4EAD" w:rsidRPr="00D03491">
        <w:rPr>
          <w:rFonts w:ascii="Times New Roman" w:hAnsi="Times New Roman" w:cs="Times New Roman"/>
          <w:sz w:val="24"/>
          <w:szCs w:val="24"/>
        </w:rPr>
        <w:t xml:space="preserve">hotels </w:t>
      </w:r>
      <w:r w:rsidR="00616B2D" w:rsidRPr="00D03491">
        <w:rPr>
          <w:rFonts w:ascii="Times New Roman" w:hAnsi="Times New Roman" w:cs="Times New Roman"/>
          <w:sz w:val="24"/>
          <w:szCs w:val="24"/>
        </w:rPr>
        <w:t>in Ilorin Metropolis. A questionnaire has been developed essentially for this research work. I humbly request your valuable contribution to the success of this work. All information will be treated with strict confidentiality.</w:t>
      </w:r>
    </w:p>
    <w:p w:rsidR="00616B2D" w:rsidRPr="001864F7" w:rsidRDefault="00616B2D" w:rsidP="00791B93">
      <w:pPr>
        <w:spacing w:line="240" w:lineRule="auto"/>
        <w:jc w:val="both"/>
        <w:rPr>
          <w:rFonts w:ascii="Times New Roman" w:hAnsi="Times New Roman" w:cs="Times New Roman"/>
          <w:sz w:val="24"/>
          <w:szCs w:val="24"/>
        </w:rPr>
      </w:pPr>
      <w:r w:rsidRPr="001864F7">
        <w:rPr>
          <w:rFonts w:ascii="Times New Roman" w:hAnsi="Times New Roman" w:cs="Times New Roman"/>
          <w:sz w:val="24"/>
          <w:szCs w:val="24"/>
        </w:rPr>
        <w:t>Thank you in anticipation for your kind assistance and cooperation.</w:t>
      </w:r>
    </w:p>
    <w:p w:rsidR="00616B2D" w:rsidRPr="001864F7" w:rsidRDefault="00616B2D" w:rsidP="00791B93">
      <w:pPr>
        <w:spacing w:line="240" w:lineRule="auto"/>
        <w:jc w:val="both"/>
        <w:rPr>
          <w:rFonts w:ascii="Times New Roman" w:hAnsi="Times New Roman" w:cs="Times New Roman"/>
          <w:sz w:val="24"/>
          <w:szCs w:val="24"/>
        </w:rPr>
      </w:pPr>
      <w:r w:rsidRPr="001864F7">
        <w:rPr>
          <w:rFonts w:ascii="Times New Roman" w:hAnsi="Times New Roman" w:cs="Times New Roman"/>
          <w:sz w:val="24"/>
          <w:szCs w:val="24"/>
        </w:rPr>
        <w:t>Yours Faithfully,</w:t>
      </w:r>
    </w:p>
    <w:p w:rsidR="00D03491" w:rsidRDefault="00D03491" w:rsidP="00791B93">
      <w:pPr>
        <w:spacing w:line="240" w:lineRule="auto"/>
        <w:jc w:val="both"/>
        <w:rPr>
          <w:rFonts w:ascii="Times New Roman" w:hAnsi="Times New Roman" w:cs="Times New Roman"/>
          <w:sz w:val="24"/>
          <w:szCs w:val="24"/>
        </w:rPr>
      </w:pPr>
    </w:p>
    <w:p w:rsidR="00616B2D" w:rsidRPr="001864F7" w:rsidRDefault="00D03491" w:rsidP="00791B93">
      <w:pPr>
        <w:spacing w:line="240" w:lineRule="auto"/>
        <w:jc w:val="both"/>
        <w:rPr>
          <w:rFonts w:ascii="Times New Roman" w:hAnsi="Times New Roman" w:cs="Times New Roman"/>
          <w:sz w:val="24"/>
          <w:szCs w:val="24"/>
        </w:rPr>
      </w:pPr>
      <w:r>
        <w:rPr>
          <w:rFonts w:ascii="Times New Roman" w:hAnsi="Times New Roman" w:cs="Times New Roman"/>
          <w:sz w:val="24"/>
          <w:szCs w:val="24"/>
        </w:rPr>
        <w:t>BELLO Zainab Banke</w:t>
      </w:r>
    </w:p>
    <w:p w:rsidR="00616B2D" w:rsidRPr="0043398D" w:rsidRDefault="00D03491" w:rsidP="00791B93">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HND/23/ACC/FT/0004</w:t>
      </w:r>
    </w:p>
    <w:p w:rsidR="00616B2D" w:rsidRPr="001864F7" w:rsidRDefault="00616B2D" w:rsidP="00791B93">
      <w:pPr>
        <w:spacing w:after="0" w:line="240" w:lineRule="auto"/>
        <w:ind w:right="-90"/>
        <w:jc w:val="both"/>
        <w:rPr>
          <w:rFonts w:ascii="Times New Roman" w:hAnsi="Times New Roman" w:cs="Times New Roman"/>
          <w:sz w:val="24"/>
          <w:szCs w:val="24"/>
        </w:rPr>
      </w:pPr>
      <w:r w:rsidRPr="001864F7">
        <w:rPr>
          <w:rFonts w:ascii="Times New Roman" w:hAnsi="Times New Roman" w:cs="Times New Roman"/>
          <w:b/>
          <w:sz w:val="24"/>
          <w:szCs w:val="24"/>
        </w:rPr>
        <w:t>DIRECTION</w:t>
      </w:r>
      <w:r w:rsidRPr="001864F7">
        <w:rPr>
          <w:rFonts w:ascii="Times New Roman" w:hAnsi="Times New Roman" w:cs="Times New Roman"/>
          <w:sz w:val="24"/>
          <w:szCs w:val="24"/>
        </w:rPr>
        <w:t>: Please go through the questions and tick as appropriate.</w:t>
      </w:r>
    </w:p>
    <w:p w:rsidR="00616B2D" w:rsidRPr="001864F7" w:rsidRDefault="00616B2D" w:rsidP="00791B93">
      <w:pPr>
        <w:spacing w:after="0" w:line="240" w:lineRule="auto"/>
        <w:ind w:right="-90"/>
        <w:jc w:val="both"/>
        <w:rPr>
          <w:rFonts w:ascii="Times New Roman" w:hAnsi="Times New Roman" w:cs="Times New Roman"/>
          <w:b/>
          <w:bCs/>
          <w:sz w:val="24"/>
          <w:szCs w:val="24"/>
        </w:rPr>
      </w:pPr>
      <w:r w:rsidRPr="001864F7">
        <w:rPr>
          <w:rFonts w:ascii="Times New Roman" w:hAnsi="Times New Roman" w:cs="Times New Roman"/>
          <w:b/>
          <w:bCs/>
          <w:sz w:val="24"/>
          <w:szCs w:val="24"/>
        </w:rPr>
        <w:t xml:space="preserve"> A:</w:t>
      </w:r>
      <w:r w:rsidRPr="001864F7">
        <w:rPr>
          <w:rFonts w:ascii="Times New Roman" w:hAnsi="Times New Roman" w:cs="Times New Roman"/>
          <w:b/>
          <w:bCs/>
          <w:sz w:val="24"/>
          <w:szCs w:val="24"/>
        </w:rPr>
        <w:tab/>
        <w:t xml:space="preserve">DEMOGRAPHIC DATA OF THE RESPONDENTS </w:t>
      </w:r>
    </w:p>
    <w:p w:rsidR="00616B2D" w:rsidRPr="001864F7" w:rsidRDefault="00616B2D" w:rsidP="00791B93">
      <w:pPr>
        <w:spacing w:before="240" w:after="0" w:line="240" w:lineRule="auto"/>
        <w:jc w:val="both"/>
        <w:rPr>
          <w:rFonts w:ascii="Times New Roman" w:hAnsi="Times New Roman" w:cs="Times New Roman"/>
          <w:sz w:val="24"/>
          <w:szCs w:val="24"/>
        </w:rPr>
      </w:pPr>
      <w:r w:rsidRPr="001864F7">
        <w:rPr>
          <w:rFonts w:ascii="Times New Roman" w:hAnsi="Times New Roman" w:cs="Times New Roman"/>
          <w:b/>
          <w:bCs/>
          <w:sz w:val="24"/>
          <w:szCs w:val="24"/>
        </w:rPr>
        <w:t>INSTRUCTION</w:t>
      </w:r>
      <w:r w:rsidRPr="001864F7">
        <w:rPr>
          <w:rFonts w:ascii="Times New Roman" w:hAnsi="Times New Roman" w:cs="Times New Roman"/>
          <w:sz w:val="24"/>
          <w:szCs w:val="24"/>
        </w:rPr>
        <w:t>: Kindly tick the box by marking or ticking with the most appropriate alternative provided (    )</w:t>
      </w:r>
    </w:p>
    <w:p w:rsidR="00616B2D" w:rsidRPr="001864F7" w:rsidRDefault="00616B2D" w:rsidP="00791B93">
      <w:pPr>
        <w:pStyle w:val="ListParagraph"/>
        <w:numPr>
          <w:ilvl w:val="0"/>
          <w:numId w:val="4"/>
        </w:numPr>
        <w:spacing w:after="0" w:line="240" w:lineRule="auto"/>
        <w:jc w:val="both"/>
        <w:rPr>
          <w:rFonts w:ascii="Times New Roman" w:hAnsi="Times New Roman" w:cs="Times New Roman"/>
          <w:b/>
          <w:sz w:val="24"/>
          <w:szCs w:val="24"/>
        </w:rPr>
      </w:pPr>
      <w:r w:rsidRPr="001864F7">
        <w:rPr>
          <w:rFonts w:ascii="Times New Roman" w:hAnsi="Times New Roman" w:cs="Times New Roman"/>
          <w:b/>
          <w:sz w:val="24"/>
          <w:szCs w:val="24"/>
        </w:rPr>
        <w:t>Gender :</w:t>
      </w:r>
    </w:p>
    <w:p w:rsidR="00616B2D" w:rsidRPr="001864F7" w:rsidRDefault="00616B2D" w:rsidP="00791B93">
      <w:pPr>
        <w:spacing w:after="0" w:line="240" w:lineRule="auto"/>
        <w:ind w:firstLine="720"/>
        <w:jc w:val="both"/>
        <w:rPr>
          <w:rFonts w:ascii="Times New Roman" w:hAnsi="Times New Roman" w:cs="Times New Roman"/>
          <w:sz w:val="24"/>
          <w:szCs w:val="24"/>
        </w:rPr>
      </w:pPr>
      <w:r w:rsidRPr="001864F7">
        <w:rPr>
          <w:rFonts w:ascii="Times New Roman" w:hAnsi="Times New Roman" w:cs="Times New Roman"/>
          <w:sz w:val="24"/>
          <w:szCs w:val="24"/>
        </w:rPr>
        <w:t xml:space="preserve">Male </w:t>
      </w:r>
      <w:r w:rsidRPr="001864F7">
        <w:rPr>
          <w:rFonts w:ascii="Times New Roman" w:hAnsi="Times New Roman" w:cs="Times New Roman"/>
          <w:sz w:val="24"/>
          <w:szCs w:val="24"/>
        </w:rPr>
        <w:tab/>
      </w:r>
      <w:r w:rsidRPr="001864F7">
        <w:rPr>
          <w:rFonts w:ascii="Times New Roman" w:hAnsi="Times New Roman" w:cs="Times New Roman"/>
          <w:sz w:val="24"/>
          <w:szCs w:val="24"/>
        </w:rPr>
        <w:tab/>
      </w:r>
      <w:r w:rsidRPr="001864F7">
        <w:rPr>
          <w:rFonts w:ascii="Times New Roman" w:hAnsi="Times New Roman" w:cs="Times New Roman"/>
          <w:sz w:val="24"/>
          <w:szCs w:val="24"/>
        </w:rPr>
        <w:tab/>
        <w:t>(</w:t>
      </w:r>
      <w:r w:rsidRPr="001864F7">
        <w:rPr>
          <w:rFonts w:ascii="Times New Roman" w:hAnsi="Times New Roman" w:cs="Times New Roman"/>
          <w:sz w:val="24"/>
          <w:szCs w:val="24"/>
        </w:rPr>
        <w:tab/>
        <w:t>)</w:t>
      </w:r>
      <w:r w:rsidRPr="001864F7">
        <w:rPr>
          <w:rFonts w:ascii="Times New Roman" w:hAnsi="Times New Roman" w:cs="Times New Roman"/>
          <w:sz w:val="24"/>
          <w:szCs w:val="24"/>
        </w:rPr>
        <w:tab/>
      </w:r>
      <w:r w:rsidRPr="001864F7">
        <w:rPr>
          <w:rFonts w:ascii="Times New Roman" w:hAnsi="Times New Roman" w:cs="Times New Roman"/>
          <w:sz w:val="24"/>
          <w:szCs w:val="24"/>
        </w:rPr>
        <w:tab/>
        <w:t xml:space="preserve">Female </w:t>
      </w:r>
      <w:r w:rsidRPr="001864F7">
        <w:rPr>
          <w:rFonts w:ascii="Times New Roman" w:hAnsi="Times New Roman" w:cs="Times New Roman"/>
          <w:sz w:val="24"/>
          <w:szCs w:val="24"/>
        </w:rPr>
        <w:tab/>
      </w:r>
      <w:r w:rsidRPr="001864F7">
        <w:rPr>
          <w:rFonts w:ascii="Times New Roman" w:hAnsi="Times New Roman" w:cs="Times New Roman"/>
          <w:sz w:val="24"/>
          <w:szCs w:val="24"/>
        </w:rPr>
        <w:tab/>
        <w:t>(</w:t>
      </w:r>
      <w:r w:rsidRPr="001864F7">
        <w:rPr>
          <w:rFonts w:ascii="Times New Roman" w:hAnsi="Times New Roman" w:cs="Times New Roman"/>
          <w:sz w:val="24"/>
          <w:szCs w:val="24"/>
        </w:rPr>
        <w:tab/>
        <w:t>)</w:t>
      </w:r>
    </w:p>
    <w:p w:rsidR="00616B2D" w:rsidRPr="001864F7" w:rsidRDefault="00616B2D" w:rsidP="00791B93">
      <w:pPr>
        <w:pStyle w:val="ListParagraph"/>
        <w:numPr>
          <w:ilvl w:val="0"/>
          <w:numId w:val="4"/>
        </w:numPr>
        <w:spacing w:after="0" w:line="240" w:lineRule="auto"/>
        <w:jc w:val="both"/>
        <w:rPr>
          <w:rFonts w:ascii="Times New Roman" w:hAnsi="Times New Roman" w:cs="Times New Roman"/>
          <w:b/>
          <w:sz w:val="24"/>
          <w:szCs w:val="24"/>
        </w:rPr>
      </w:pPr>
      <w:r w:rsidRPr="001864F7">
        <w:rPr>
          <w:rFonts w:ascii="Times New Roman" w:hAnsi="Times New Roman" w:cs="Times New Roman"/>
          <w:b/>
          <w:sz w:val="24"/>
          <w:szCs w:val="24"/>
        </w:rPr>
        <w:t>Age of the respondents:</w:t>
      </w:r>
    </w:p>
    <w:p w:rsidR="00616B2D" w:rsidRPr="001864F7" w:rsidRDefault="002F4EAD" w:rsidP="00791B9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Less than 25 years </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 xml:space="preserve">          </w:t>
      </w:r>
      <w:r w:rsidR="00616B2D" w:rsidRPr="001864F7">
        <w:rPr>
          <w:rFonts w:ascii="Times New Roman" w:hAnsi="Times New Roman" w:cs="Times New Roman"/>
          <w:sz w:val="24"/>
          <w:szCs w:val="24"/>
        </w:rPr>
        <w:t xml:space="preserve">26-35years </w:t>
      </w:r>
      <w:r w:rsidR="00616B2D" w:rsidRPr="001864F7">
        <w:rPr>
          <w:rFonts w:ascii="Times New Roman" w:hAnsi="Times New Roman" w:cs="Times New Roman"/>
          <w:sz w:val="24"/>
          <w:szCs w:val="24"/>
        </w:rPr>
        <w:tab/>
      </w:r>
      <w:r w:rsidR="00616B2D" w:rsidRPr="001864F7">
        <w:rPr>
          <w:rFonts w:ascii="Times New Roman" w:hAnsi="Times New Roman" w:cs="Times New Roman"/>
          <w:sz w:val="24"/>
          <w:szCs w:val="24"/>
        </w:rPr>
        <w:tab/>
        <w:t>(</w:t>
      </w:r>
      <w:r w:rsidR="00616B2D" w:rsidRPr="001864F7">
        <w:rPr>
          <w:rFonts w:ascii="Times New Roman" w:hAnsi="Times New Roman" w:cs="Times New Roman"/>
          <w:sz w:val="24"/>
          <w:szCs w:val="24"/>
        </w:rPr>
        <w:tab/>
        <w:t>)</w:t>
      </w:r>
    </w:p>
    <w:p w:rsidR="00616B2D" w:rsidRPr="001864F7" w:rsidRDefault="00616B2D" w:rsidP="00791B93">
      <w:pPr>
        <w:pStyle w:val="ListParagraph"/>
        <w:numPr>
          <w:ilvl w:val="1"/>
          <w:numId w:val="9"/>
        </w:numPr>
        <w:spacing w:after="0" w:line="24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ears </w:t>
      </w:r>
      <w:r w:rsidRPr="001864F7">
        <w:rPr>
          <w:rFonts w:ascii="Times New Roman" w:hAnsi="Times New Roman" w:cs="Times New Roman"/>
          <w:sz w:val="24"/>
          <w:szCs w:val="24"/>
        </w:rPr>
        <w:tab/>
      </w:r>
      <w:r w:rsidRPr="001864F7">
        <w:rPr>
          <w:rFonts w:ascii="Times New Roman" w:hAnsi="Times New Roman" w:cs="Times New Roman"/>
          <w:sz w:val="24"/>
          <w:szCs w:val="24"/>
        </w:rPr>
        <w:tab/>
        <w:t>(</w:t>
      </w:r>
      <w:r w:rsidRPr="001864F7">
        <w:rPr>
          <w:rFonts w:ascii="Times New Roman" w:hAnsi="Times New Roman" w:cs="Times New Roman"/>
          <w:sz w:val="24"/>
          <w:szCs w:val="24"/>
        </w:rPr>
        <w:tab/>
        <w:t>)</w:t>
      </w:r>
      <w:r w:rsidRPr="001864F7">
        <w:rPr>
          <w:rFonts w:ascii="Times New Roman" w:hAnsi="Times New Roman" w:cs="Times New Roman"/>
          <w:sz w:val="24"/>
          <w:szCs w:val="24"/>
        </w:rPr>
        <w:tab/>
        <w:t xml:space="preserve">          46years and above </w:t>
      </w:r>
      <w:r w:rsidRPr="001864F7">
        <w:rPr>
          <w:rFonts w:ascii="Times New Roman" w:hAnsi="Times New Roman" w:cs="Times New Roman"/>
          <w:sz w:val="24"/>
          <w:szCs w:val="24"/>
        </w:rPr>
        <w:tab/>
        <w:t>(</w:t>
      </w:r>
      <w:r w:rsidRPr="001864F7">
        <w:rPr>
          <w:rFonts w:ascii="Times New Roman" w:hAnsi="Times New Roman" w:cs="Times New Roman"/>
          <w:sz w:val="24"/>
          <w:szCs w:val="24"/>
        </w:rPr>
        <w:tab/>
        <w:t>)</w:t>
      </w:r>
      <w:r w:rsidRPr="001864F7">
        <w:rPr>
          <w:rFonts w:ascii="Times New Roman" w:hAnsi="Times New Roman" w:cs="Times New Roman"/>
          <w:b/>
          <w:sz w:val="24"/>
          <w:szCs w:val="24"/>
        </w:rPr>
        <w:tab/>
      </w:r>
      <w:r w:rsidRPr="001864F7">
        <w:rPr>
          <w:rFonts w:ascii="Times New Roman" w:hAnsi="Times New Roman" w:cs="Times New Roman"/>
          <w:b/>
          <w:sz w:val="24"/>
          <w:szCs w:val="24"/>
        </w:rPr>
        <w:tab/>
      </w:r>
    </w:p>
    <w:p w:rsidR="00616B2D" w:rsidRPr="001864F7" w:rsidRDefault="00616B2D" w:rsidP="00791B93">
      <w:pPr>
        <w:pStyle w:val="ListParagraph"/>
        <w:numPr>
          <w:ilvl w:val="0"/>
          <w:numId w:val="4"/>
        </w:numPr>
        <w:spacing w:after="0" w:line="24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Academic Qualification: </w:t>
      </w:r>
    </w:p>
    <w:p w:rsidR="00616B2D" w:rsidRPr="001864F7" w:rsidRDefault="00616B2D" w:rsidP="00791B93">
      <w:pPr>
        <w:spacing w:after="0" w:line="240" w:lineRule="auto"/>
        <w:jc w:val="both"/>
        <w:rPr>
          <w:rFonts w:ascii="Times New Roman" w:hAnsi="Times New Roman" w:cs="Times New Roman"/>
          <w:sz w:val="24"/>
          <w:szCs w:val="24"/>
        </w:rPr>
      </w:pPr>
      <w:r w:rsidRPr="001864F7">
        <w:rPr>
          <w:rFonts w:ascii="Times New Roman" w:hAnsi="Times New Roman" w:cs="Times New Roman"/>
          <w:sz w:val="24"/>
          <w:szCs w:val="24"/>
        </w:rPr>
        <w:tab/>
        <w:t xml:space="preserve">First School Leaving Certificate </w:t>
      </w:r>
      <w:r w:rsidRPr="001864F7">
        <w:rPr>
          <w:rFonts w:ascii="Times New Roman" w:hAnsi="Times New Roman" w:cs="Times New Roman"/>
          <w:sz w:val="24"/>
          <w:szCs w:val="24"/>
        </w:rPr>
        <w:tab/>
      </w:r>
      <w:r w:rsidRPr="001864F7">
        <w:rPr>
          <w:rFonts w:ascii="Times New Roman" w:hAnsi="Times New Roman" w:cs="Times New Roman"/>
          <w:sz w:val="24"/>
          <w:szCs w:val="24"/>
        </w:rPr>
        <w:tab/>
      </w:r>
      <w:r w:rsidRPr="001864F7">
        <w:rPr>
          <w:rFonts w:ascii="Times New Roman" w:hAnsi="Times New Roman" w:cs="Times New Roman"/>
          <w:sz w:val="24"/>
          <w:szCs w:val="24"/>
        </w:rPr>
        <w:tab/>
        <w:t>(</w:t>
      </w:r>
      <w:r w:rsidRPr="001864F7">
        <w:rPr>
          <w:rFonts w:ascii="Times New Roman" w:hAnsi="Times New Roman" w:cs="Times New Roman"/>
          <w:sz w:val="24"/>
          <w:szCs w:val="24"/>
        </w:rPr>
        <w:tab/>
        <w:t>)</w:t>
      </w:r>
    </w:p>
    <w:p w:rsidR="00616B2D" w:rsidRPr="001864F7" w:rsidRDefault="00616B2D" w:rsidP="00791B93">
      <w:pPr>
        <w:spacing w:after="0" w:line="240" w:lineRule="auto"/>
        <w:ind w:firstLine="720"/>
        <w:jc w:val="both"/>
        <w:rPr>
          <w:rFonts w:ascii="Times New Roman" w:hAnsi="Times New Roman" w:cs="Times New Roman"/>
          <w:sz w:val="24"/>
          <w:szCs w:val="24"/>
        </w:rPr>
      </w:pPr>
      <w:r w:rsidRPr="001864F7">
        <w:rPr>
          <w:rFonts w:ascii="Times New Roman" w:hAnsi="Times New Roman" w:cs="Times New Roman"/>
          <w:sz w:val="24"/>
          <w:szCs w:val="24"/>
        </w:rPr>
        <w:t>WAEC /GCE/NECO/SSCE</w:t>
      </w:r>
      <w:r w:rsidRPr="001864F7">
        <w:rPr>
          <w:rFonts w:ascii="Times New Roman" w:hAnsi="Times New Roman" w:cs="Times New Roman"/>
          <w:sz w:val="24"/>
          <w:szCs w:val="24"/>
        </w:rPr>
        <w:tab/>
      </w:r>
      <w:r w:rsidRPr="001864F7">
        <w:rPr>
          <w:rFonts w:ascii="Times New Roman" w:hAnsi="Times New Roman" w:cs="Times New Roman"/>
          <w:sz w:val="24"/>
          <w:szCs w:val="24"/>
        </w:rPr>
        <w:tab/>
      </w:r>
      <w:r w:rsidRPr="001864F7">
        <w:rPr>
          <w:rFonts w:ascii="Times New Roman" w:hAnsi="Times New Roman" w:cs="Times New Roman"/>
          <w:sz w:val="24"/>
          <w:szCs w:val="24"/>
        </w:rPr>
        <w:tab/>
      </w:r>
      <w:r w:rsidRPr="001864F7">
        <w:rPr>
          <w:rFonts w:ascii="Times New Roman" w:hAnsi="Times New Roman" w:cs="Times New Roman"/>
          <w:sz w:val="24"/>
          <w:szCs w:val="24"/>
        </w:rPr>
        <w:tab/>
        <w:t>(</w:t>
      </w:r>
      <w:r w:rsidRPr="001864F7">
        <w:rPr>
          <w:rFonts w:ascii="Times New Roman" w:hAnsi="Times New Roman" w:cs="Times New Roman"/>
          <w:sz w:val="24"/>
          <w:szCs w:val="24"/>
        </w:rPr>
        <w:tab/>
        <w:t>)</w:t>
      </w:r>
    </w:p>
    <w:p w:rsidR="00616B2D" w:rsidRPr="001864F7" w:rsidRDefault="00616B2D" w:rsidP="00791B93">
      <w:pPr>
        <w:spacing w:after="0" w:line="240" w:lineRule="auto"/>
        <w:ind w:firstLine="720"/>
        <w:jc w:val="both"/>
        <w:rPr>
          <w:rFonts w:ascii="Times New Roman" w:hAnsi="Times New Roman" w:cs="Times New Roman"/>
          <w:sz w:val="24"/>
          <w:szCs w:val="24"/>
        </w:rPr>
      </w:pPr>
      <w:r w:rsidRPr="001864F7">
        <w:rPr>
          <w:rFonts w:ascii="Times New Roman" w:hAnsi="Times New Roman" w:cs="Times New Roman"/>
          <w:sz w:val="24"/>
          <w:szCs w:val="24"/>
        </w:rPr>
        <w:t>NCE/OND/A’LEVELS</w:t>
      </w:r>
      <w:r w:rsidRPr="001864F7">
        <w:rPr>
          <w:rFonts w:ascii="Times New Roman" w:hAnsi="Times New Roman" w:cs="Times New Roman"/>
          <w:sz w:val="24"/>
          <w:szCs w:val="24"/>
        </w:rPr>
        <w:tab/>
      </w:r>
      <w:r w:rsidRPr="001864F7">
        <w:rPr>
          <w:rFonts w:ascii="Times New Roman" w:hAnsi="Times New Roman" w:cs="Times New Roman"/>
          <w:sz w:val="24"/>
          <w:szCs w:val="24"/>
        </w:rPr>
        <w:tab/>
      </w:r>
      <w:r w:rsidRPr="001864F7">
        <w:rPr>
          <w:rFonts w:ascii="Times New Roman" w:hAnsi="Times New Roman" w:cs="Times New Roman"/>
          <w:sz w:val="24"/>
          <w:szCs w:val="24"/>
        </w:rPr>
        <w:tab/>
      </w:r>
      <w:r w:rsidRPr="001864F7">
        <w:rPr>
          <w:rFonts w:ascii="Times New Roman" w:hAnsi="Times New Roman" w:cs="Times New Roman"/>
          <w:sz w:val="24"/>
          <w:szCs w:val="24"/>
        </w:rPr>
        <w:tab/>
        <w:t>(</w:t>
      </w:r>
      <w:r w:rsidRPr="001864F7">
        <w:rPr>
          <w:rFonts w:ascii="Times New Roman" w:hAnsi="Times New Roman" w:cs="Times New Roman"/>
          <w:sz w:val="24"/>
          <w:szCs w:val="24"/>
        </w:rPr>
        <w:tab/>
        <w:t>)</w:t>
      </w:r>
    </w:p>
    <w:p w:rsidR="00616B2D" w:rsidRPr="001864F7" w:rsidRDefault="00616B2D" w:rsidP="00791B93">
      <w:pPr>
        <w:spacing w:after="0" w:line="240" w:lineRule="auto"/>
        <w:ind w:firstLine="720"/>
        <w:jc w:val="both"/>
        <w:rPr>
          <w:rFonts w:ascii="Times New Roman" w:hAnsi="Times New Roman" w:cs="Times New Roman"/>
          <w:sz w:val="24"/>
          <w:szCs w:val="24"/>
        </w:rPr>
      </w:pPr>
      <w:r w:rsidRPr="001864F7">
        <w:rPr>
          <w:rFonts w:ascii="Times New Roman" w:hAnsi="Times New Roman" w:cs="Times New Roman"/>
          <w:sz w:val="24"/>
          <w:szCs w:val="24"/>
        </w:rPr>
        <w:t>B Sc. Or it equivalent</w:t>
      </w:r>
      <w:r w:rsidRPr="001864F7">
        <w:rPr>
          <w:rFonts w:ascii="Times New Roman" w:hAnsi="Times New Roman" w:cs="Times New Roman"/>
          <w:sz w:val="24"/>
          <w:szCs w:val="24"/>
        </w:rPr>
        <w:tab/>
      </w:r>
      <w:r w:rsidRPr="001864F7">
        <w:rPr>
          <w:rFonts w:ascii="Times New Roman" w:hAnsi="Times New Roman" w:cs="Times New Roman"/>
          <w:sz w:val="24"/>
          <w:szCs w:val="24"/>
        </w:rPr>
        <w:tab/>
      </w:r>
      <w:r w:rsidRPr="001864F7">
        <w:rPr>
          <w:rFonts w:ascii="Times New Roman" w:hAnsi="Times New Roman" w:cs="Times New Roman"/>
          <w:sz w:val="24"/>
          <w:szCs w:val="24"/>
        </w:rPr>
        <w:tab/>
      </w:r>
      <w:r w:rsidRPr="001864F7">
        <w:rPr>
          <w:rFonts w:ascii="Times New Roman" w:hAnsi="Times New Roman" w:cs="Times New Roman"/>
          <w:sz w:val="24"/>
          <w:szCs w:val="24"/>
        </w:rPr>
        <w:tab/>
      </w:r>
      <w:r w:rsidRPr="001864F7">
        <w:rPr>
          <w:rFonts w:ascii="Times New Roman" w:hAnsi="Times New Roman" w:cs="Times New Roman"/>
          <w:sz w:val="24"/>
          <w:szCs w:val="24"/>
        </w:rPr>
        <w:tab/>
        <w:t>(</w:t>
      </w:r>
      <w:r w:rsidRPr="001864F7">
        <w:rPr>
          <w:rFonts w:ascii="Times New Roman" w:hAnsi="Times New Roman" w:cs="Times New Roman"/>
          <w:sz w:val="24"/>
          <w:szCs w:val="24"/>
        </w:rPr>
        <w:tab/>
        <w:t>)</w:t>
      </w:r>
    </w:p>
    <w:p w:rsidR="00616B2D" w:rsidRPr="001864F7" w:rsidRDefault="00616B2D" w:rsidP="00791B93">
      <w:pPr>
        <w:spacing w:after="0" w:line="240" w:lineRule="auto"/>
        <w:ind w:firstLine="720"/>
        <w:jc w:val="both"/>
        <w:rPr>
          <w:rFonts w:ascii="Times New Roman" w:hAnsi="Times New Roman" w:cs="Times New Roman"/>
          <w:sz w:val="24"/>
          <w:szCs w:val="24"/>
        </w:rPr>
      </w:pPr>
      <w:r w:rsidRPr="001864F7">
        <w:rPr>
          <w:rFonts w:ascii="Times New Roman" w:hAnsi="Times New Roman" w:cs="Times New Roman"/>
          <w:sz w:val="24"/>
          <w:szCs w:val="24"/>
        </w:rPr>
        <w:t xml:space="preserve">Others </w:t>
      </w:r>
      <w:r w:rsidRPr="001864F7">
        <w:rPr>
          <w:rFonts w:ascii="Times New Roman" w:hAnsi="Times New Roman" w:cs="Times New Roman"/>
          <w:sz w:val="24"/>
          <w:szCs w:val="24"/>
        </w:rPr>
        <w:tab/>
      </w:r>
      <w:r w:rsidRPr="001864F7">
        <w:rPr>
          <w:rFonts w:ascii="Times New Roman" w:hAnsi="Times New Roman" w:cs="Times New Roman"/>
          <w:sz w:val="24"/>
          <w:szCs w:val="24"/>
        </w:rPr>
        <w:tab/>
      </w:r>
      <w:r w:rsidRPr="001864F7">
        <w:rPr>
          <w:rFonts w:ascii="Times New Roman" w:hAnsi="Times New Roman" w:cs="Times New Roman"/>
          <w:sz w:val="24"/>
          <w:szCs w:val="24"/>
        </w:rPr>
        <w:tab/>
      </w:r>
      <w:r w:rsidRPr="001864F7">
        <w:rPr>
          <w:rFonts w:ascii="Times New Roman" w:hAnsi="Times New Roman" w:cs="Times New Roman"/>
          <w:sz w:val="24"/>
          <w:szCs w:val="24"/>
        </w:rPr>
        <w:tab/>
      </w:r>
      <w:r w:rsidRPr="001864F7">
        <w:rPr>
          <w:rFonts w:ascii="Times New Roman" w:hAnsi="Times New Roman" w:cs="Times New Roman"/>
          <w:sz w:val="24"/>
          <w:szCs w:val="24"/>
        </w:rPr>
        <w:tab/>
      </w:r>
      <w:r w:rsidRPr="001864F7">
        <w:rPr>
          <w:rFonts w:ascii="Times New Roman" w:hAnsi="Times New Roman" w:cs="Times New Roman"/>
          <w:sz w:val="24"/>
          <w:szCs w:val="24"/>
        </w:rPr>
        <w:tab/>
      </w:r>
      <w:r w:rsidRPr="001864F7">
        <w:rPr>
          <w:rFonts w:ascii="Times New Roman" w:hAnsi="Times New Roman" w:cs="Times New Roman"/>
          <w:sz w:val="24"/>
          <w:szCs w:val="24"/>
        </w:rPr>
        <w:tab/>
        <w:t>(</w:t>
      </w:r>
      <w:r w:rsidRPr="001864F7">
        <w:rPr>
          <w:rFonts w:ascii="Times New Roman" w:hAnsi="Times New Roman" w:cs="Times New Roman"/>
          <w:sz w:val="24"/>
          <w:szCs w:val="24"/>
        </w:rPr>
        <w:tab/>
        <w:t>)</w:t>
      </w:r>
    </w:p>
    <w:p w:rsidR="00616B2D" w:rsidRPr="001864F7" w:rsidRDefault="00616B2D" w:rsidP="00791B93">
      <w:pPr>
        <w:pStyle w:val="ListParagraph"/>
        <w:numPr>
          <w:ilvl w:val="0"/>
          <w:numId w:val="4"/>
        </w:numPr>
        <w:spacing w:after="0" w:line="240" w:lineRule="auto"/>
        <w:jc w:val="both"/>
        <w:rPr>
          <w:rFonts w:ascii="Times New Roman" w:hAnsi="Times New Roman" w:cs="Times New Roman"/>
          <w:b/>
          <w:sz w:val="24"/>
          <w:szCs w:val="24"/>
        </w:rPr>
      </w:pPr>
      <w:r w:rsidRPr="001864F7">
        <w:rPr>
          <w:rFonts w:ascii="Times New Roman" w:hAnsi="Times New Roman" w:cs="Times New Roman"/>
          <w:b/>
          <w:sz w:val="24"/>
          <w:szCs w:val="24"/>
        </w:rPr>
        <w:t xml:space="preserve">Discipline </w:t>
      </w:r>
    </w:p>
    <w:p w:rsidR="00616B2D" w:rsidRPr="001864F7" w:rsidRDefault="00616B2D" w:rsidP="00791B93">
      <w:pPr>
        <w:pStyle w:val="ListParagraph"/>
        <w:spacing w:after="0" w:line="240" w:lineRule="auto"/>
        <w:jc w:val="both"/>
        <w:rPr>
          <w:rFonts w:ascii="Times New Roman" w:hAnsi="Times New Roman" w:cs="Times New Roman"/>
          <w:sz w:val="24"/>
          <w:szCs w:val="24"/>
        </w:rPr>
      </w:pPr>
      <w:r w:rsidRPr="001864F7">
        <w:rPr>
          <w:rFonts w:ascii="Times New Roman" w:hAnsi="Times New Roman" w:cs="Times New Roman"/>
          <w:sz w:val="24"/>
          <w:szCs w:val="24"/>
        </w:rPr>
        <w:t>Management Sciences</w:t>
      </w:r>
      <w:r w:rsidRPr="001864F7">
        <w:rPr>
          <w:rFonts w:ascii="Times New Roman" w:hAnsi="Times New Roman" w:cs="Times New Roman"/>
          <w:sz w:val="24"/>
          <w:szCs w:val="24"/>
        </w:rPr>
        <w:tab/>
      </w:r>
      <w:r w:rsidRPr="001864F7">
        <w:rPr>
          <w:rFonts w:ascii="Times New Roman" w:hAnsi="Times New Roman" w:cs="Times New Roman"/>
          <w:sz w:val="24"/>
          <w:szCs w:val="24"/>
        </w:rPr>
        <w:tab/>
        <w:t>(</w:t>
      </w:r>
      <w:r w:rsidRPr="001864F7">
        <w:rPr>
          <w:rFonts w:ascii="Times New Roman" w:hAnsi="Times New Roman" w:cs="Times New Roman"/>
          <w:sz w:val="24"/>
          <w:szCs w:val="24"/>
        </w:rPr>
        <w:tab/>
        <w:t>)</w:t>
      </w:r>
      <w:r w:rsidRPr="001864F7">
        <w:rPr>
          <w:rFonts w:ascii="Times New Roman" w:hAnsi="Times New Roman" w:cs="Times New Roman"/>
          <w:sz w:val="24"/>
          <w:szCs w:val="24"/>
        </w:rPr>
        <w:tab/>
        <w:t>Social Sciences</w:t>
      </w:r>
      <w:r w:rsidRPr="001864F7">
        <w:rPr>
          <w:rFonts w:ascii="Times New Roman" w:hAnsi="Times New Roman" w:cs="Times New Roman"/>
          <w:sz w:val="24"/>
          <w:szCs w:val="24"/>
        </w:rPr>
        <w:tab/>
      </w:r>
      <w:r w:rsidRPr="001864F7">
        <w:rPr>
          <w:rFonts w:ascii="Times New Roman" w:hAnsi="Times New Roman" w:cs="Times New Roman"/>
          <w:sz w:val="24"/>
          <w:szCs w:val="24"/>
        </w:rPr>
        <w:tab/>
        <w:t>(</w:t>
      </w:r>
      <w:r w:rsidRPr="001864F7">
        <w:rPr>
          <w:rFonts w:ascii="Times New Roman" w:hAnsi="Times New Roman" w:cs="Times New Roman"/>
          <w:sz w:val="24"/>
          <w:szCs w:val="24"/>
        </w:rPr>
        <w:tab/>
        <w:t>)</w:t>
      </w:r>
    </w:p>
    <w:p w:rsidR="00616B2D" w:rsidRPr="001864F7" w:rsidRDefault="00616B2D" w:rsidP="00791B93">
      <w:pPr>
        <w:spacing w:after="0" w:line="240" w:lineRule="auto"/>
        <w:jc w:val="both"/>
        <w:rPr>
          <w:rFonts w:ascii="Times New Roman" w:hAnsi="Times New Roman" w:cs="Times New Roman"/>
          <w:sz w:val="24"/>
          <w:szCs w:val="24"/>
        </w:rPr>
      </w:pPr>
      <w:r w:rsidRPr="001864F7">
        <w:rPr>
          <w:rFonts w:ascii="Times New Roman" w:hAnsi="Times New Roman" w:cs="Times New Roman"/>
          <w:sz w:val="24"/>
          <w:szCs w:val="24"/>
        </w:rPr>
        <w:t xml:space="preserve">   </w:t>
      </w:r>
      <w:r w:rsidRPr="001864F7">
        <w:rPr>
          <w:rFonts w:ascii="Times New Roman" w:hAnsi="Times New Roman" w:cs="Times New Roman"/>
          <w:sz w:val="24"/>
          <w:szCs w:val="24"/>
        </w:rPr>
        <w:tab/>
        <w:t>Pure and Applied Sciences</w:t>
      </w:r>
      <w:r w:rsidRPr="001864F7">
        <w:rPr>
          <w:rFonts w:ascii="Times New Roman" w:hAnsi="Times New Roman" w:cs="Times New Roman"/>
          <w:sz w:val="24"/>
          <w:szCs w:val="24"/>
        </w:rPr>
        <w:tab/>
        <w:t>(</w:t>
      </w:r>
      <w:r w:rsidRPr="001864F7">
        <w:rPr>
          <w:rFonts w:ascii="Times New Roman" w:hAnsi="Times New Roman" w:cs="Times New Roman"/>
          <w:sz w:val="24"/>
          <w:szCs w:val="24"/>
        </w:rPr>
        <w:tab/>
        <w:t>)</w:t>
      </w:r>
      <w:r w:rsidRPr="001864F7">
        <w:rPr>
          <w:rFonts w:ascii="Times New Roman" w:hAnsi="Times New Roman" w:cs="Times New Roman"/>
          <w:sz w:val="24"/>
          <w:szCs w:val="24"/>
        </w:rPr>
        <w:tab/>
        <w:t>Humanities</w:t>
      </w:r>
      <w:r w:rsidRPr="001864F7">
        <w:rPr>
          <w:rFonts w:ascii="Times New Roman" w:hAnsi="Times New Roman" w:cs="Times New Roman"/>
          <w:sz w:val="24"/>
          <w:szCs w:val="24"/>
        </w:rPr>
        <w:tab/>
        <w:t xml:space="preserve"> </w:t>
      </w:r>
      <w:r w:rsidRPr="001864F7">
        <w:rPr>
          <w:rFonts w:ascii="Times New Roman" w:hAnsi="Times New Roman" w:cs="Times New Roman"/>
          <w:sz w:val="24"/>
          <w:szCs w:val="24"/>
        </w:rPr>
        <w:tab/>
      </w:r>
      <w:r w:rsidRPr="001864F7">
        <w:rPr>
          <w:rFonts w:ascii="Times New Roman" w:hAnsi="Times New Roman" w:cs="Times New Roman"/>
          <w:sz w:val="24"/>
          <w:szCs w:val="24"/>
        </w:rPr>
        <w:tab/>
        <w:t>(</w:t>
      </w:r>
      <w:r w:rsidRPr="001864F7">
        <w:rPr>
          <w:rFonts w:ascii="Times New Roman" w:hAnsi="Times New Roman" w:cs="Times New Roman"/>
          <w:sz w:val="24"/>
          <w:szCs w:val="24"/>
        </w:rPr>
        <w:tab/>
        <w:t>)</w:t>
      </w:r>
    </w:p>
    <w:p w:rsidR="00616B2D" w:rsidRPr="001864F7" w:rsidRDefault="002F4EAD" w:rsidP="00791B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616B2D" w:rsidRPr="001864F7">
        <w:rPr>
          <w:rFonts w:ascii="Times New Roman" w:hAnsi="Times New Roman" w:cs="Times New Roman"/>
          <w:sz w:val="24"/>
          <w:szCs w:val="24"/>
        </w:rPr>
        <w:tab/>
        <w:t>Engineering</w:t>
      </w:r>
      <w:r w:rsidR="00616B2D" w:rsidRPr="001864F7">
        <w:rPr>
          <w:rFonts w:ascii="Times New Roman" w:hAnsi="Times New Roman" w:cs="Times New Roman"/>
          <w:sz w:val="24"/>
          <w:szCs w:val="24"/>
        </w:rPr>
        <w:tab/>
      </w:r>
      <w:r w:rsidR="00616B2D" w:rsidRPr="001864F7">
        <w:rPr>
          <w:rFonts w:ascii="Times New Roman" w:hAnsi="Times New Roman" w:cs="Times New Roman"/>
          <w:sz w:val="24"/>
          <w:szCs w:val="24"/>
        </w:rPr>
        <w:tab/>
      </w:r>
      <w:r w:rsidR="00616B2D" w:rsidRPr="001864F7">
        <w:rPr>
          <w:rFonts w:ascii="Times New Roman" w:hAnsi="Times New Roman" w:cs="Times New Roman"/>
          <w:sz w:val="24"/>
          <w:szCs w:val="24"/>
        </w:rPr>
        <w:tab/>
        <w:t>(</w:t>
      </w:r>
      <w:r w:rsidR="00616B2D" w:rsidRPr="001864F7">
        <w:rPr>
          <w:rFonts w:ascii="Times New Roman" w:hAnsi="Times New Roman" w:cs="Times New Roman"/>
          <w:sz w:val="24"/>
          <w:szCs w:val="24"/>
        </w:rPr>
        <w:tab/>
        <w:t xml:space="preserve">)     </w:t>
      </w:r>
    </w:p>
    <w:p w:rsidR="00616B2D" w:rsidRPr="001864F7" w:rsidRDefault="00616B2D" w:rsidP="00791B93">
      <w:pPr>
        <w:pStyle w:val="ListParagraph"/>
        <w:numPr>
          <w:ilvl w:val="0"/>
          <w:numId w:val="4"/>
        </w:numPr>
        <w:spacing w:after="0" w:line="240" w:lineRule="auto"/>
        <w:jc w:val="both"/>
        <w:rPr>
          <w:rFonts w:ascii="Times New Roman" w:hAnsi="Times New Roman" w:cs="Times New Roman"/>
          <w:b/>
          <w:sz w:val="24"/>
          <w:szCs w:val="24"/>
        </w:rPr>
      </w:pPr>
      <w:r w:rsidRPr="001864F7">
        <w:rPr>
          <w:rFonts w:ascii="Times New Roman" w:hAnsi="Times New Roman" w:cs="Times New Roman"/>
          <w:b/>
          <w:sz w:val="24"/>
          <w:szCs w:val="24"/>
        </w:rPr>
        <w:t>Professional Qualifications</w:t>
      </w:r>
    </w:p>
    <w:p w:rsidR="00616B2D" w:rsidRPr="001864F7" w:rsidRDefault="00616B2D" w:rsidP="00791B93">
      <w:pPr>
        <w:pStyle w:val="ListParagraph"/>
        <w:spacing w:after="0" w:line="240" w:lineRule="auto"/>
        <w:jc w:val="both"/>
        <w:rPr>
          <w:rFonts w:ascii="Times New Roman" w:hAnsi="Times New Roman" w:cs="Times New Roman"/>
          <w:sz w:val="24"/>
          <w:szCs w:val="24"/>
        </w:rPr>
      </w:pPr>
      <w:r w:rsidRPr="001864F7">
        <w:rPr>
          <w:rFonts w:ascii="Times New Roman" w:hAnsi="Times New Roman" w:cs="Times New Roman"/>
          <w:sz w:val="24"/>
          <w:szCs w:val="24"/>
        </w:rPr>
        <w:t>ICAN</w:t>
      </w:r>
      <w:r w:rsidRPr="001864F7">
        <w:rPr>
          <w:rFonts w:ascii="Times New Roman" w:hAnsi="Times New Roman" w:cs="Times New Roman"/>
          <w:sz w:val="24"/>
          <w:szCs w:val="24"/>
        </w:rPr>
        <w:tab/>
      </w:r>
      <w:r w:rsidRPr="001864F7">
        <w:rPr>
          <w:rFonts w:ascii="Times New Roman" w:hAnsi="Times New Roman" w:cs="Times New Roman"/>
          <w:sz w:val="24"/>
          <w:szCs w:val="24"/>
        </w:rPr>
        <w:tab/>
      </w:r>
      <w:r w:rsidRPr="001864F7">
        <w:rPr>
          <w:rFonts w:ascii="Times New Roman" w:hAnsi="Times New Roman" w:cs="Times New Roman"/>
          <w:sz w:val="24"/>
          <w:szCs w:val="24"/>
        </w:rPr>
        <w:tab/>
      </w:r>
      <w:r w:rsidRPr="001864F7">
        <w:rPr>
          <w:rFonts w:ascii="Times New Roman" w:hAnsi="Times New Roman" w:cs="Times New Roman"/>
          <w:sz w:val="24"/>
          <w:szCs w:val="24"/>
        </w:rPr>
        <w:tab/>
        <w:t>(          )</w:t>
      </w:r>
      <w:r w:rsidRPr="001864F7">
        <w:rPr>
          <w:rFonts w:ascii="Times New Roman" w:hAnsi="Times New Roman" w:cs="Times New Roman"/>
          <w:sz w:val="24"/>
          <w:szCs w:val="24"/>
        </w:rPr>
        <w:tab/>
        <w:t>ANAN</w:t>
      </w:r>
      <w:r w:rsidRPr="001864F7">
        <w:rPr>
          <w:rFonts w:ascii="Times New Roman" w:hAnsi="Times New Roman" w:cs="Times New Roman"/>
          <w:sz w:val="24"/>
          <w:szCs w:val="24"/>
        </w:rPr>
        <w:tab/>
      </w:r>
      <w:r w:rsidRPr="001864F7">
        <w:rPr>
          <w:rFonts w:ascii="Times New Roman" w:hAnsi="Times New Roman" w:cs="Times New Roman"/>
          <w:sz w:val="24"/>
          <w:szCs w:val="24"/>
        </w:rPr>
        <w:tab/>
      </w:r>
      <w:r w:rsidRPr="001864F7">
        <w:rPr>
          <w:rFonts w:ascii="Times New Roman" w:hAnsi="Times New Roman" w:cs="Times New Roman"/>
          <w:sz w:val="24"/>
          <w:szCs w:val="24"/>
        </w:rPr>
        <w:tab/>
      </w:r>
      <w:r w:rsidRPr="001864F7">
        <w:rPr>
          <w:rFonts w:ascii="Times New Roman" w:hAnsi="Times New Roman" w:cs="Times New Roman"/>
          <w:sz w:val="24"/>
          <w:szCs w:val="24"/>
        </w:rPr>
        <w:tab/>
        <w:t>(          )</w:t>
      </w:r>
    </w:p>
    <w:p w:rsidR="00616B2D" w:rsidRPr="001864F7" w:rsidRDefault="00616B2D" w:rsidP="00791B93">
      <w:pPr>
        <w:pStyle w:val="ListParagraph"/>
        <w:spacing w:after="0" w:line="240" w:lineRule="auto"/>
        <w:jc w:val="both"/>
        <w:rPr>
          <w:rFonts w:ascii="Times New Roman" w:hAnsi="Times New Roman" w:cs="Times New Roman"/>
          <w:sz w:val="24"/>
          <w:szCs w:val="24"/>
        </w:rPr>
      </w:pPr>
      <w:r w:rsidRPr="001864F7">
        <w:rPr>
          <w:rFonts w:ascii="Times New Roman" w:hAnsi="Times New Roman" w:cs="Times New Roman"/>
          <w:sz w:val="24"/>
          <w:szCs w:val="24"/>
        </w:rPr>
        <w:t>CIMA</w:t>
      </w:r>
      <w:r w:rsidRPr="001864F7">
        <w:rPr>
          <w:rFonts w:ascii="Times New Roman" w:hAnsi="Times New Roman" w:cs="Times New Roman"/>
          <w:sz w:val="24"/>
          <w:szCs w:val="24"/>
        </w:rPr>
        <w:tab/>
      </w:r>
      <w:r w:rsidRPr="001864F7">
        <w:rPr>
          <w:rFonts w:ascii="Times New Roman" w:hAnsi="Times New Roman" w:cs="Times New Roman"/>
          <w:sz w:val="24"/>
          <w:szCs w:val="24"/>
        </w:rPr>
        <w:tab/>
      </w:r>
      <w:r w:rsidRPr="001864F7">
        <w:rPr>
          <w:rFonts w:ascii="Times New Roman" w:hAnsi="Times New Roman" w:cs="Times New Roman"/>
          <w:sz w:val="24"/>
          <w:szCs w:val="24"/>
        </w:rPr>
        <w:tab/>
      </w:r>
      <w:r w:rsidRPr="001864F7">
        <w:rPr>
          <w:rFonts w:ascii="Times New Roman" w:hAnsi="Times New Roman" w:cs="Times New Roman"/>
          <w:sz w:val="24"/>
          <w:szCs w:val="24"/>
        </w:rPr>
        <w:tab/>
        <w:t>(          )</w:t>
      </w:r>
      <w:r w:rsidRPr="001864F7">
        <w:rPr>
          <w:rFonts w:ascii="Times New Roman" w:hAnsi="Times New Roman" w:cs="Times New Roman"/>
          <w:sz w:val="24"/>
          <w:szCs w:val="24"/>
        </w:rPr>
        <w:tab/>
        <w:t>CFA</w:t>
      </w:r>
      <w:r w:rsidRPr="001864F7">
        <w:rPr>
          <w:rFonts w:ascii="Times New Roman" w:hAnsi="Times New Roman" w:cs="Times New Roman"/>
          <w:sz w:val="24"/>
          <w:szCs w:val="24"/>
        </w:rPr>
        <w:tab/>
      </w:r>
      <w:r w:rsidRPr="001864F7">
        <w:rPr>
          <w:rFonts w:ascii="Times New Roman" w:hAnsi="Times New Roman" w:cs="Times New Roman"/>
          <w:sz w:val="24"/>
          <w:szCs w:val="24"/>
        </w:rPr>
        <w:tab/>
      </w:r>
      <w:r w:rsidRPr="001864F7">
        <w:rPr>
          <w:rFonts w:ascii="Times New Roman" w:hAnsi="Times New Roman" w:cs="Times New Roman"/>
          <w:sz w:val="24"/>
          <w:szCs w:val="24"/>
        </w:rPr>
        <w:tab/>
      </w:r>
      <w:r w:rsidRPr="001864F7">
        <w:rPr>
          <w:rFonts w:ascii="Times New Roman" w:hAnsi="Times New Roman" w:cs="Times New Roman"/>
          <w:sz w:val="24"/>
          <w:szCs w:val="24"/>
        </w:rPr>
        <w:tab/>
        <w:t>(          )</w:t>
      </w:r>
    </w:p>
    <w:p w:rsidR="00616B2D" w:rsidRPr="001864F7" w:rsidRDefault="007A3539" w:rsidP="00791B93">
      <w:pPr>
        <w:spacing w:line="240" w:lineRule="auto"/>
        <w:jc w:val="both"/>
        <w:rPr>
          <w:rFonts w:ascii="Times New Roman" w:hAnsi="Times New Roman" w:cs="Times New Roman"/>
          <w:sz w:val="24"/>
          <w:szCs w:val="24"/>
        </w:rPr>
      </w:pPr>
      <w:r>
        <w:rPr>
          <w:rFonts w:ascii="Times New Roman" w:hAnsi="Times New Roman" w:cs="Times New Roman"/>
          <w:sz w:val="24"/>
          <w:szCs w:val="24"/>
        </w:rPr>
        <w:t>Very high influence</w:t>
      </w:r>
      <w:r w:rsidR="00616B2D" w:rsidRPr="001864F7">
        <w:rPr>
          <w:rFonts w:ascii="Times New Roman" w:hAnsi="Times New Roman" w:cs="Times New Roman"/>
          <w:sz w:val="24"/>
          <w:szCs w:val="24"/>
        </w:rPr>
        <w:t xml:space="preserve"> (</w:t>
      </w:r>
      <w:r>
        <w:rPr>
          <w:rFonts w:ascii="Times New Roman" w:hAnsi="Times New Roman" w:cs="Times New Roman"/>
          <w:sz w:val="24"/>
          <w:szCs w:val="24"/>
        </w:rPr>
        <w:t>VHI</w:t>
      </w:r>
      <w:r w:rsidR="00616B2D" w:rsidRPr="001864F7">
        <w:rPr>
          <w:rFonts w:ascii="Times New Roman" w:hAnsi="Times New Roman" w:cs="Times New Roman"/>
          <w:sz w:val="24"/>
          <w:szCs w:val="24"/>
        </w:rPr>
        <w:t xml:space="preserve">) = 5, </w:t>
      </w:r>
      <w:r>
        <w:rPr>
          <w:rFonts w:ascii="Times New Roman" w:hAnsi="Times New Roman" w:cs="Times New Roman"/>
          <w:sz w:val="24"/>
          <w:szCs w:val="24"/>
        </w:rPr>
        <w:t>High influence</w:t>
      </w:r>
      <w:r w:rsidR="00616B2D" w:rsidRPr="001864F7">
        <w:rPr>
          <w:rFonts w:ascii="Times New Roman" w:hAnsi="Times New Roman" w:cs="Times New Roman"/>
          <w:sz w:val="24"/>
          <w:szCs w:val="24"/>
        </w:rPr>
        <w:t xml:space="preserve"> (</w:t>
      </w:r>
      <w:r>
        <w:rPr>
          <w:rFonts w:ascii="Times New Roman" w:hAnsi="Times New Roman" w:cs="Times New Roman"/>
          <w:sz w:val="24"/>
          <w:szCs w:val="24"/>
        </w:rPr>
        <w:t>HI</w:t>
      </w:r>
      <w:r w:rsidR="00616B2D" w:rsidRPr="001864F7">
        <w:rPr>
          <w:rFonts w:ascii="Times New Roman" w:hAnsi="Times New Roman" w:cs="Times New Roman"/>
          <w:sz w:val="24"/>
          <w:szCs w:val="24"/>
        </w:rPr>
        <w:t xml:space="preserve">) = 4, </w:t>
      </w:r>
      <w:r>
        <w:rPr>
          <w:rFonts w:ascii="Times New Roman" w:hAnsi="Times New Roman" w:cs="Times New Roman"/>
          <w:sz w:val="24"/>
          <w:szCs w:val="24"/>
        </w:rPr>
        <w:t>Indifference</w:t>
      </w:r>
      <w:r w:rsidR="00616B2D" w:rsidRPr="001864F7">
        <w:rPr>
          <w:rFonts w:ascii="Times New Roman" w:hAnsi="Times New Roman" w:cs="Times New Roman"/>
          <w:sz w:val="24"/>
          <w:szCs w:val="24"/>
        </w:rPr>
        <w:t xml:space="preserve"> (</w:t>
      </w:r>
      <w:r>
        <w:rPr>
          <w:rFonts w:ascii="Times New Roman" w:hAnsi="Times New Roman" w:cs="Times New Roman"/>
          <w:sz w:val="24"/>
          <w:szCs w:val="24"/>
        </w:rPr>
        <w:t>ID</w:t>
      </w:r>
      <w:r w:rsidR="00616B2D" w:rsidRPr="001864F7">
        <w:rPr>
          <w:rFonts w:ascii="Times New Roman" w:hAnsi="Times New Roman" w:cs="Times New Roman"/>
          <w:sz w:val="24"/>
          <w:szCs w:val="24"/>
        </w:rPr>
        <w:t xml:space="preserve">) = 3, </w:t>
      </w:r>
      <w:r>
        <w:rPr>
          <w:rFonts w:ascii="Times New Roman" w:hAnsi="Times New Roman" w:cs="Times New Roman"/>
          <w:sz w:val="24"/>
          <w:szCs w:val="24"/>
        </w:rPr>
        <w:t>Low influence</w:t>
      </w:r>
      <w:r w:rsidR="00616B2D" w:rsidRPr="001864F7">
        <w:rPr>
          <w:rFonts w:ascii="Times New Roman" w:hAnsi="Times New Roman" w:cs="Times New Roman"/>
          <w:sz w:val="24"/>
          <w:szCs w:val="24"/>
        </w:rPr>
        <w:t xml:space="preserve"> (</w:t>
      </w:r>
      <w:r>
        <w:rPr>
          <w:rFonts w:ascii="Times New Roman" w:hAnsi="Times New Roman" w:cs="Times New Roman"/>
          <w:sz w:val="24"/>
          <w:szCs w:val="24"/>
        </w:rPr>
        <w:t>LI</w:t>
      </w:r>
      <w:r w:rsidR="00616B2D" w:rsidRPr="001864F7">
        <w:rPr>
          <w:rFonts w:ascii="Times New Roman" w:hAnsi="Times New Roman" w:cs="Times New Roman"/>
          <w:sz w:val="24"/>
          <w:szCs w:val="24"/>
        </w:rPr>
        <w:t xml:space="preserve">) = 2, and </w:t>
      </w:r>
      <w:r>
        <w:rPr>
          <w:rFonts w:ascii="Times New Roman" w:hAnsi="Times New Roman" w:cs="Times New Roman"/>
          <w:sz w:val="24"/>
          <w:szCs w:val="24"/>
        </w:rPr>
        <w:t>V</w:t>
      </w:r>
      <w:r w:rsidR="00616B2D" w:rsidRPr="001864F7">
        <w:rPr>
          <w:rFonts w:ascii="Times New Roman" w:hAnsi="Times New Roman" w:cs="Times New Roman"/>
          <w:sz w:val="24"/>
          <w:szCs w:val="24"/>
        </w:rPr>
        <w:t xml:space="preserve">ery </w:t>
      </w:r>
      <w:r>
        <w:rPr>
          <w:rFonts w:ascii="Times New Roman" w:hAnsi="Times New Roman" w:cs="Times New Roman"/>
          <w:sz w:val="24"/>
          <w:szCs w:val="24"/>
        </w:rPr>
        <w:t>low influence</w:t>
      </w:r>
      <w:r w:rsidR="00616B2D" w:rsidRPr="001864F7">
        <w:rPr>
          <w:rFonts w:ascii="Times New Roman" w:hAnsi="Times New Roman" w:cs="Times New Roman"/>
          <w:sz w:val="24"/>
          <w:szCs w:val="24"/>
        </w:rPr>
        <w:t xml:space="preserve"> (</w:t>
      </w:r>
      <w:r>
        <w:rPr>
          <w:rFonts w:ascii="Times New Roman" w:hAnsi="Times New Roman" w:cs="Times New Roman"/>
          <w:sz w:val="24"/>
          <w:szCs w:val="24"/>
        </w:rPr>
        <w:t>VLI</w:t>
      </w:r>
      <w:r w:rsidR="00616B2D" w:rsidRPr="001864F7">
        <w:rPr>
          <w:rFonts w:ascii="Times New Roman" w:hAnsi="Times New Roman" w:cs="Times New Roman"/>
          <w:sz w:val="24"/>
          <w:szCs w:val="24"/>
        </w:rPr>
        <w:t>) = 1.</w:t>
      </w:r>
      <w:r w:rsidR="00616B2D" w:rsidRPr="001864F7">
        <w:rPr>
          <w:rFonts w:ascii="Times New Roman" w:hAnsi="Times New Roman" w:cs="Times New Roman"/>
          <w:sz w:val="24"/>
          <w:szCs w:val="24"/>
          <w:lang w:val="en-GB"/>
        </w:rPr>
        <w:t xml:space="preserve"> Very High</w:t>
      </w:r>
      <w:r w:rsidR="00D80DF2">
        <w:rPr>
          <w:rFonts w:ascii="Times New Roman" w:hAnsi="Times New Roman" w:cs="Times New Roman"/>
          <w:sz w:val="24"/>
          <w:szCs w:val="24"/>
          <w:lang w:val="en-GB"/>
        </w:rPr>
        <w:t>ly Unstable</w:t>
      </w:r>
      <w:r w:rsidR="00616B2D" w:rsidRPr="001864F7">
        <w:rPr>
          <w:rFonts w:ascii="Times New Roman" w:hAnsi="Times New Roman" w:cs="Times New Roman"/>
          <w:sz w:val="24"/>
          <w:szCs w:val="24"/>
          <w:lang w:val="en-GB"/>
        </w:rPr>
        <w:t xml:space="preserve"> (VH</w:t>
      </w:r>
      <w:r w:rsidR="00D80DF2">
        <w:rPr>
          <w:rFonts w:ascii="Times New Roman" w:hAnsi="Times New Roman" w:cs="Times New Roman"/>
          <w:sz w:val="24"/>
          <w:szCs w:val="24"/>
          <w:lang w:val="en-GB"/>
        </w:rPr>
        <w:t>U</w:t>
      </w:r>
      <w:r w:rsidR="00616B2D" w:rsidRPr="001864F7">
        <w:rPr>
          <w:rFonts w:ascii="Times New Roman" w:hAnsi="Times New Roman" w:cs="Times New Roman"/>
          <w:sz w:val="24"/>
          <w:szCs w:val="24"/>
          <w:lang w:val="en-GB"/>
        </w:rPr>
        <w:t>) = 5, High</w:t>
      </w:r>
      <w:r w:rsidR="00D80DF2">
        <w:rPr>
          <w:rFonts w:ascii="Times New Roman" w:hAnsi="Times New Roman" w:cs="Times New Roman"/>
          <w:sz w:val="24"/>
          <w:szCs w:val="24"/>
          <w:lang w:val="en-GB"/>
        </w:rPr>
        <w:t>ly Unstable</w:t>
      </w:r>
      <w:r w:rsidR="00616B2D" w:rsidRPr="001864F7">
        <w:rPr>
          <w:rFonts w:ascii="Times New Roman" w:hAnsi="Times New Roman" w:cs="Times New Roman"/>
          <w:sz w:val="24"/>
          <w:szCs w:val="24"/>
          <w:lang w:val="en-GB"/>
        </w:rPr>
        <w:t xml:space="preserve"> (H</w:t>
      </w:r>
      <w:r w:rsidR="00D80DF2">
        <w:rPr>
          <w:rFonts w:ascii="Times New Roman" w:hAnsi="Times New Roman" w:cs="Times New Roman"/>
          <w:sz w:val="24"/>
          <w:szCs w:val="24"/>
          <w:lang w:val="en-GB"/>
        </w:rPr>
        <w:t>U</w:t>
      </w:r>
      <w:r w:rsidR="00616B2D" w:rsidRPr="001864F7">
        <w:rPr>
          <w:rFonts w:ascii="Times New Roman" w:hAnsi="Times New Roman" w:cs="Times New Roman"/>
          <w:sz w:val="24"/>
          <w:szCs w:val="24"/>
          <w:lang w:val="en-GB"/>
        </w:rPr>
        <w:t xml:space="preserve">) = 4, </w:t>
      </w:r>
      <w:r w:rsidR="00D80DF2">
        <w:rPr>
          <w:rFonts w:ascii="Times New Roman" w:hAnsi="Times New Roman" w:cs="Times New Roman"/>
          <w:sz w:val="24"/>
          <w:szCs w:val="24"/>
        </w:rPr>
        <w:t>Moderately Stable (M</w:t>
      </w:r>
      <w:r w:rsidR="00616B2D" w:rsidRPr="001864F7">
        <w:rPr>
          <w:rFonts w:ascii="Times New Roman" w:hAnsi="Times New Roman" w:cs="Times New Roman"/>
          <w:sz w:val="24"/>
          <w:szCs w:val="24"/>
        </w:rPr>
        <w:t>D) = 3, High</w:t>
      </w:r>
      <w:r w:rsidR="00D80DF2">
        <w:rPr>
          <w:rFonts w:ascii="Times New Roman" w:hAnsi="Times New Roman" w:cs="Times New Roman"/>
          <w:sz w:val="24"/>
          <w:szCs w:val="24"/>
        </w:rPr>
        <w:t>ly Unstable (</w:t>
      </w:r>
      <w:r w:rsidR="00616B2D" w:rsidRPr="001864F7">
        <w:rPr>
          <w:rFonts w:ascii="Times New Roman" w:hAnsi="Times New Roman" w:cs="Times New Roman"/>
          <w:sz w:val="24"/>
          <w:szCs w:val="24"/>
        </w:rPr>
        <w:t>H</w:t>
      </w:r>
      <w:r w:rsidR="00D80DF2">
        <w:rPr>
          <w:rFonts w:ascii="Times New Roman" w:hAnsi="Times New Roman" w:cs="Times New Roman"/>
          <w:sz w:val="24"/>
          <w:szCs w:val="24"/>
        </w:rPr>
        <w:t>U</w:t>
      </w:r>
      <w:r w:rsidR="00616B2D" w:rsidRPr="001864F7">
        <w:rPr>
          <w:rFonts w:ascii="Times New Roman" w:hAnsi="Times New Roman" w:cs="Times New Roman"/>
          <w:sz w:val="24"/>
          <w:szCs w:val="24"/>
        </w:rPr>
        <w:t xml:space="preserve">) = 2, and </w:t>
      </w:r>
      <w:r w:rsidR="00D80DF2">
        <w:rPr>
          <w:rFonts w:ascii="Times New Roman" w:hAnsi="Times New Roman" w:cs="Times New Roman"/>
          <w:sz w:val="24"/>
          <w:szCs w:val="24"/>
        </w:rPr>
        <w:t>Unstable</w:t>
      </w:r>
      <w:r w:rsidR="00616B2D" w:rsidRPr="001864F7">
        <w:rPr>
          <w:rFonts w:ascii="Times New Roman" w:hAnsi="Times New Roman" w:cs="Times New Roman"/>
          <w:sz w:val="24"/>
          <w:szCs w:val="24"/>
        </w:rPr>
        <w:t xml:space="preserve"> (</w:t>
      </w:r>
      <w:r w:rsidR="00D80DF2">
        <w:rPr>
          <w:rFonts w:ascii="Times New Roman" w:hAnsi="Times New Roman" w:cs="Times New Roman"/>
          <w:sz w:val="24"/>
          <w:szCs w:val="24"/>
        </w:rPr>
        <w:t>U</w:t>
      </w:r>
      <w:r w:rsidR="00616B2D" w:rsidRPr="001864F7">
        <w:rPr>
          <w:rFonts w:ascii="Times New Roman" w:hAnsi="Times New Roman" w:cs="Times New Roman"/>
          <w:sz w:val="24"/>
          <w:szCs w:val="24"/>
        </w:rPr>
        <w:t>) = 1.</w:t>
      </w:r>
      <w:r w:rsidR="00D80DF2">
        <w:rPr>
          <w:rFonts w:ascii="Times New Roman" w:hAnsi="Times New Roman" w:cs="Times New Roman"/>
          <w:sz w:val="24"/>
          <w:szCs w:val="24"/>
        </w:rPr>
        <w:t xml:space="preserve"> </w:t>
      </w:r>
      <w:r w:rsidR="00182659">
        <w:rPr>
          <w:rFonts w:ascii="Times New Roman" w:hAnsi="Times New Roman" w:cs="Times New Roman"/>
          <w:sz w:val="24"/>
          <w:szCs w:val="24"/>
        </w:rPr>
        <w:t>Very high often (VHO) = 5, Very often (VO) = 4, Often (O) = 3, Not often (NO) = 2, Not very often (NVO) = 1. Very High extent (VHE) = 5, High extent</w:t>
      </w:r>
      <w:r w:rsidR="00BD2115">
        <w:rPr>
          <w:rFonts w:ascii="Times New Roman" w:hAnsi="Times New Roman" w:cs="Times New Roman"/>
          <w:sz w:val="24"/>
          <w:szCs w:val="24"/>
        </w:rPr>
        <w:t xml:space="preserve"> (HE) = 4, Moderate extent (ME) = 3, Low extent (LE) = 2, Very low Extent (VLE) = 1.</w:t>
      </w:r>
    </w:p>
    <w:p w:rsidR="00616B2D" w:rsidRPr="001864F7" w:rsidRDefault="00616B2D" w:rsidP="00791B93">
      <w:pPr>
        <w:spacing w:line="240" w:lineRule="auto"/>
        <w:jc w:val="both"/>
        <w:rPr>
          <w:rFonts w:ascii="Times New Roman" w:hAnsi="Times New Roman" w:cs="Times New Roman"/>
          <w:b/>
          <w:sz w:val="24"/>
          <w:szCs w:val="24"/>
        </w:rPr>
      </w:pPr>
      <w:r w:rsidRPr="001864F7">
        <w:rPr>
          <w:rFonts w:ascii="Times New Roman" w:hAnsi="Times New Roman" w:cs="Times New Roman"/>
          <w:b/>
          <w:sz w:val="24"/>
          <w:szCs w:val="24"/>
        </w:rPr>
        <w:t>B)</w:t>
      </w:r>
      <w:r w:rsidRPr="001864F7">
        <w:rPr>
          <w:rFonts w:ascii="Times New Roman" w:hAnsi="Times New Roman" w:cs="Times New Roman"/>
          <w:b/>
          <w:sz w:val="24"/>
          <w:szCs w:val="24"/>
        </w:rPr>
        <w:tab/>
        <w:t>Measurement Questions on Variables</w:t>
      </w:r>
      <w:r w:rsidRPr="001864F7">
        <w:rPr>
          <w:rFonts w:ascii="Times New Roman" w:hAnsi="Times New Roman" w:cs="Times New Roman"/>
          <w:b/>
          <w:sz w:val="24"/>
          <w:szCs w:val="24"/>
        </w:rPr>
        <w:tab/>
      </w:r>
    </w:p>
    <w:p w:rsidR="00616B2D" w:rsidRPr="001864F7" w:rsidRDefault="00F53FA8" w:rsidP="00791B93">
      <w:pPr>
        <w:spacing w:line="240" w:lineRule="auto"/>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b/>
          <w:sz w:val="24"/>
          <w:szCs w:val="24"/>
        </w:rPr>
        <w:tab/>
        <w:t>O</w:t>
      </w:r>
      <w:r w:rsidR="00A230C0">
        <w:rPr>
          <w:rFonts w:ascii="Times New Roman" w:hAnsi="Times New Roman" w:cs="Times New Roman"/>
          <w:b/>
          <w:sz w:val="24"/>
          <w:szCs w:val="24"/>
        </w:rPr>
        <w:t>rganiz</w:t>
      </w:r>
      <w:r w:rsidR="008D3319">
        <w:rPr>
          <w:rFonts w:ascii="Times New Roman" w:hAnsi="Times New Roman" w:cs="Times New Roman"/>
          <w:b/>
          <w:sz w:val="24"/>
          <w:szCs w:val="24"/>
        </w:rPr>
        <w:t xml:space="preserve">ation structure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922"/>
        <w:gridCol w:w="670"/>
        <w:gridCol w:w="596"/>
        <w:gridCol w:w="596"/>
        <w:gridCol w:w="596"/>
        <w:gridCol w:w="740"/>
      </w:tblGrid>
      <w:tr w:rsidR="001636FF" w:rsidRPr="001864F7" w:rsidTr="001636FF">
        <w:trPr>
          <w:trHeight w:val="422"/>
        </w:trPr>
        <w:tc>
          <w:tcPr>
            <w:tcW w:w="244" w:type="pct"/>
          </w:tcPr>
          <w:p w:rsidR="001636FF" w:rsidRDefault="001636FF" w:rsidP="00791B93">
            <w:pPr>
              <w:tabs>
                <w:tab w:val="left" w:pos="3000"/>
                <w:tab w:val="left" w:pos="3510"/>
              </w:tabs>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w:t>
            </w:r>
          </w:p>
        </w:tc>
        <w:tc>
          <w:tcPr>
            <w:tcW w:w="3098" w:type="pct"/>
            <w:hideMark/>
          </w:tcPr>
          <w:p w:rsidR="001636FF" w:rsidRPr="001864F7" w:rsidRDefault="00F51BA5" w:rsidP="00791B93">
            <w:pPr>
              <w:tabs>
                <w:tab w:val="left" w:pos="3000"/>
                <w:tab w:val="left" w:pos="3510"/>
              </w:tabs>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Indicate the existence</w:t>
            </w:r>
            <w:r w:rsidR="00D23B74">
              <w:rPr>
                <w:rFonts w:ascii="Times New Roman" w:eastAsia="Times New Roman" w:hAnsi="Times New Roman" w:cs="Times New Roman"/>
                <w:b/>
                <w:bCs/>
                <w:color w:val="000000"/>
                <w:sz w:val="24"/>
                <w:szCs w:val="24"/>
              </w:rPr>
              <w:t xml:space="preserve"> of influence that </w:t>
            </w:r>
            <w:r w:rsidR="00D52F73">
              <w:rPr>
                <w:rFonts w:ascii="Times New Roman" w:eastAsia="Times New Roman" w:hAnsi="Times New Roman" w:cs="Times New Roman"/>
                <w:b/>
                <w:bCs/>
                <w:color w:val="000000"/>
                <w:sz w:val="24"/>
                <w:szCs w:val="24"/>
              </w:rPr>
              <w:t>your subordinates has on the following business</w:t>
            </w:r>
            <w:r>
              <w:rPr>
                <w:rFonts w:ascii="Times New Roman" w:eastAsia="Times New Roman" w:hAnsi="Times New Roman" w:cs="Times New Roman"/>
                <w:b/>
                <w:bCs/>
                <w:color w:val="000000"/>
                <w:sz w:val="24"/>
                <w:szCs w:val="24"/>
              </w:rPr>
              <w:t xml:space="preserve"> operation or</w:t>
            </w:r>
            <w:r w:rsidR="00D52F73">
              <w:rPr>
                <w:rFonts w:ascii="Times New Roman" w:eastAsia="Times New Roman" w:hAnsi="Times New Roman" w:cs="Times New Roman"/>
                <w:b/>
                <w:bCs/>
                <w:color w:val="000000"/>
                <w:sz w:val="24"/>
                <w:szCs w:val="24"/>
              </w:rPr>
              <w:t xml:space="preserve"> activities</w:t>
            </w:r>
            <w:r w:rsidR="001636FF" w:rsidRPr="001864F7">
              <w:rPr>
                <w:rFonts w:ascii="Times New Roman" w:eastAsia="Times New Roman" w:hAnsi="Times New Roman" w:cs="Times New Roman"/>
                <w:b/>
                <w:bCs/>
                <w:color w:val="000000"/>
                <w:sz w:val="24"/>
                <w:szCs w:val="24"/>
              </w:rPr>
              <w:tab/>
            </w:r>
          </w:p>
        </w:tc>
        <w:tc>
          <w:tcPr>
            <w:tcW w:w="315" w:type="pct"/>
            <w:hideMark/>
          </w:tcPr>
          <w:p w:rsidR="001636FF" w:rsidRPr="001864F7" w:rsidRDefault="007A3539" w:rsidP="00791B93">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VHI</w:t>
            </w:r>
          </w:p>
          <w:p w:rsidR="001636FF" w:rsidRPr="001864F7" w:rsidRDefault="001636FF" w:rsidP="00791B93">
            <w:pPr>
              <w:spacing w:line="240" w:lineRule="auto"/>
              <w:jc w:val="both"/>
              <w:rPr>
                <w:rFonts w:ascii="Times New Roman" w:eastAsia="Times New Roman" w:hAnsi="Times New Roman" w:cs="Times New Roman"/>
                <w:b/>
                <w:bCs/>
                <w:color w:val="000000"/>
                <w:sz w:val="24"/>
                <w:szCs w:val="24"/>
              </w:rPr>
            </w:pPr>
            <w:r w:rsidRPr="001864F7">
              <w:rPr>
                <w:rFonts w:ascii="Times New Roman" w:eastAsia="Times New Roman" w:hAnsi="Times New Roman" w:cs="Times New Roman"/>
                <w:b/>
                <w:bCs/>
                <w:color w:val="000000"/>
                <w:sz w:val="24"/>
                <w:szCs w:val="24"/>
              </w:rPr>
              <w:t>%</w:t>
            </w:r>
          </w:p>
        </w:tc>
        <w:tc>
          <w:tcPr>
            <w:tcW w:w="317" w:type="pct"/>
            <w:hideMark/>
          </w:tcPr>
          <w:p w:rsidR="001636FF" w:rsidRPr="001864F7" w:rsidRDefault="007A3539" w:rsidP="00791B93">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HI</w:t>
            </w:r>
          </w:p>
          <w:p w:rsidR="001636FF" w:rsidRPr="001864F7" w:rsidRDefault="001636FF" w:rsidP="00791B93">
            <w:pPr>
              <w:spacing w:line="240" w:lineRule="auto"/>
              <w:jc w:val="both"/>
              <w:rPr>
                <w:rFonts w:ascii="Times New Roman" w:eastAsia="Times New Roman" w:hAnsi="Times New Roman" w:cs="Times New Roman"/>
                <w:b/>
                <w:bCs/>
                <w:color w:val="000000"/>
                <w:sz w:val="24"/>
                <w:szCs w:val="24"/>
              </w:rPr>
            </w:pPr>
            <w:r w:rsidRPr="001864F7">
              <w:rPr>
                <w:rFonts w:ascii="Times New Roman" w:eastAsia="Times New Roman" w:hAnsi="Times New Roman" w:cs="Times New Roman"/>
                <w:b/>
                <w:bCs/>
                <w:color w:val="000000"/>
                <w:sz w:val="24"/>
                <w:szCs w:val="24"/>
              </w:rPr>
              <w:t>%</w:t>
            </w:r>
          </w:p>
        </w:tc>
        <w:tc>
          <w:tcPr>
            <w:tcW w:w="317" w:type="pct"/>
            <w:hideMark/>
          </w:tcPr>
          <w:p w:rsidR="001636FF" w:rsidRPr="001864F7" w:rsidRDefault="007A3539" w:rsidP="00791B93">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ID</w:t>
            </w:r>
          </w:p>
          <w:p w:rsidR="001636FF" w:rsidRPr="001864F7" w:rsidRDefault="001636FF" w:rsidP="00791B93">
            <w:pPr>
              <w:spacing w:line="240" w:lineRule="auto"/>
              <w:jc w:val="both"/>
              <w:rPr>
                <w:rFonts w:ascii="Times New Roman" w:eastAsia="Times New Roman" w:hAnsi="Times New Roman" w:cs="Times New Roman"/>
                <w:b/>
                <w:bCs/>
                <w:color w:val="000000"/>
                <w:sz w:val="24"/>
                <w:szCs w:val="24"/>
              </w:rPr>
            </w:pPr>
            <w:r w:rsidRPr="001864F7">
              <w:rPr>
                <w:rFonts w:ascii="Times New Roman" w:eastAsia="Times New Roman" w:hAnsi="Times New Roman" w:cs="Times New Roman"/>
                <w:b/>
                <w:bCs/>
                <w:color w:val="000000"/>
                <w:sz w:val="24"/>
                <w:szCs w:val="24"/>
              </w:rPr>
              <w:t>%</w:t>
            </w:r>
          </w:p>
        </w:tc>
        <w:tc>
          <w:tcPr>
            <w:tcW w:w="317" w:type="pct"/>
            <w:hideMark/>
          </w:tcPr>
          <w:p w:rsidR="001636FF" w:rsidRPr="001864F7" w:rsidRDefault="007A3539" w:rsidP="00791B93">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LI</w:t>
            </w:r>
          </w:p>
          <w:p w:rsidR="001636FF" w:rsidRPr="001864F7" w:rsidRDefault="001636FF" w:rsidP="00791B93">
            <w:pPr>
              <w:spacing w:line="240" w:lineRule="auto"/>
              <w:jc w:val="both"/>
              <w:rPr>
                <w:rFonts w:ascii="Times New Roman" w:eastAsia="Times New Roman" w:hAnsi="Times New Roman" w:cs="Times New Roman"/>
                <w:b/>
                <w:bCs/>
                <w:color w:val="000000"/>
                <w:sz w:val="24"/>
                <w:szCs w:val="24"/>
              </w:rPr>
            </w:pPr>
            <w:r w:rsidRPr="001864F7">
              <w:rPr>
                <w:rFonts w:ascii="Times New Roman" w:eastAsia="Times New Roman" w:hAnsi="Times New Roman" w:cs="Times New Roman"/>
                <w:b/>
                <w:bCs/>
                <w:color w:val="000000"/>
                <w:sz w:val="24"/>
                <w:szCs w:val="24"/>
              </w:rPr>
              <w:t>%</w:t>
            </w:r>
          </w:p>
        </w:tc>
        <w:tc>
          <w:tcPr>
            <w:tcW w:w="392" w:type="pct"/>
            <w:hideMark/>
          </w:tcPr>
          <w:p w:rsidR="001636FF" w:rsidRPr="001864F7" w:rsidRDefault="007A3539" w:rsidP="00791B93">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VLI</w:t>
            </w:r>
          </w:p>
          <w:p w:rsidR="001636FF" w:rsidRPr="001864F7" w:rsidRDefault="001636FF" w:rsidP="00791B93">
            <w:pPr>
              <w:spacing w:line="240" w:lineRule="auto"/>
              <w:jc w:val="both"/>
              <w:rPr>
                <w:rFonts w:ascii="Times New Roman" w:eastAsia="Times New Roman" w:hAnsi="Times New Roman" w:cs="Times New Roman"/>
                <w:b/>
                <w:bCs/>
                <w:color w:val="000000"/>
                <w:sz w:val="24"/>
                <w:szCs w:val="24"/>
              </w:rPr>
            </w:pPr>
            <w:r w:rsidRPr="001864F7">
              <w:rPr>
                <w:rFonts w:ascii="Times New Roman" w:eastAsia="Times New Roman" w:hAnsi="Times New Roman" w:cs="Times New Roman"/>
                <w:b/>
                <w:bCs/>
                <w:color w:val="000000"/>
                <w:sz w:val="24"/>
                <w:szCs w:val="24"/>
              </w:rPr>
              <w:t>%</w:t>
            </w:r>
          </w:p>
        </w:tc>
      </w:tr>
      <w:tr w:rsidR="001636FF" w:rsidRPr="001864F7" w:rsidTr="001636FF">
        <w:trPr>
          <w:trHeight w:val="485"/>
        </w:trPr>
        <w:tc>
          <w:tcPr>
            <w:tcW w:w="244" w:type="pct"/>
          </w:tcPr>
          <w:p w:rsidR="001636FF" w:rsidRDefault="001636FF" w:rsidP="00791B93">
            <w:pPr>
              <w:pStyle w:val="Default"/>
              <w:jc w:val="both"/>
              <w:rPr>
                <w:rFonts w:ascii="Times New Roman" w:hAnsi="Times New Roman" w:cs="Times New Roman"/>
              </w:rPr>
            </w:pPr>
            <w:r>
              <w:rPr>
                <w:rFonts w:ascii="Times New Roman" w:hAnsi="Times New Roman" w:cs="Times New Roman"/>
              </w:rPr>
              <w:t>1</w:t>
            </w:r>
          </w:p>
        </w:tc>
        <w:tc>
          <w:tcPr>
            <w:tcW w:w="3098" w:type="pct"/>
            <w:hideMark/>
          </w:tcPr>
          <w:p w:rsidR="001636FF" w:rsidRPr="001864F7" w:rsidRDefault="001636FF" w:rsidP="00791B93">
            <w:pPr>
              <w:pStyle w:val="Default"/>
              <w:jc w:val="both"/>
              <w:rPr>
                <w:rFonts w:ascii="Times New Roman" w:hAnsi="Times New Roman" w:cs="Times New Roman"/>
              </w:rPr>
            </w:pPr>
            <w:r>
              <w:rPr>
                <w:rFonts w:ascii="Times New Roman" w:hAnsi="Times New Roman" w:cs="Times New Roman"/>
              </w:rPr>
              <w:t xml:space="preserve"> </w:t>
            </w:r>
            <w:r w:rsidR="00D52F73">
              <w:rPr>
                <w:rFonts w:ascii="Times New Roman" w:hAnsi="Times New Roman" w:cs="Times New Roman"/>
              </w:rPr>
              <w:t>D</w:t>
            </w:r>
            <w:r>
              <w:rPr>
                <w:rFonts w:ascii="Times New Roman" w:hAnsi="Times New Roman" w:cs="Times New Roman"/>
              </w:rPr>
              <w:t xml:space="preserve">evelopment of new products or services </w:t>
            </w:r>
          </w:p>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c>
          <w:tcPr>
            <w:tcW w:w="315" w:type="pct"/>
            <w:noWrap/>
            <w:hideMark/>
          </w:tcPr>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c>
          <w:tcPr>
            <w:tcW w:w="317" w:type="pct"/>
            <w:noWrap/>
            <w:hideMark/>
          </w:tcPr>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c>
          <w:tcPr>
            <w:tcW w:w="317" w:type="pct"/>
            <w:noWrap/>
            <w:hideMark/>
          </w:tcPr>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c>
          <w:tcPr>
            <w:tcW w:w="317" w:type="pct"/>
            <w:noWrap/>
            <w:hideMark/>
          </w:tcPr>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c>
          <w:tcPr>
            <w:tcW w:w="392" w:type="pct"/>
            <w:noWrap/>
            <w:hideMark/>
          </w:tcPr>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r>
      <w:tr w:rsidR="001636FF" w:rsidRPr="001864F7" w:rsidTr="001636FF">
        <w:trPr>
          <w:trHeight w:val="170"/>
        </w:trPr>
        <w:tc>
          <w:tcPr>
            <w:tcW w:w="244" w:type="pct"/>
            <w:tcBorders>
              <w:top w:val="nil"/>
            </w:tcBorders>
          </w:tcPr>
          <w:p w:rsidR="001636FF" w:rsidRDefault="00192A72" w:rsidP="00791B93">
            <w:pPr>
              <w:pStyle w:val="Default"/>
              <w:jc w:val="both"/>
              <w:rPr>
                <w:rFonts w:ascii="Times New Roman" w:hAnsi="Times New Roman" w:cs="Times New Roman"/>
              </w:rPr>
            </w:pPr>
            <w:r>
              <w:rPr>
                <w:rFonts w:ascii="Times New Roman" w:hAnsi="Times New Roman" w:cs="Times New Roman"/>
              </w:rPr>
              <w:t xml:space="preserve"> </w:t>
            </w:r>
            <w:r w:rsidR="001636FF">
              <w:rPr>
                <w:rFonts w:ascii="Times New Roman" w:hAnsi="Times New Roman" w:cs="Times New Roman"/>
              </w:rPr>
              <w:t>2</w:t>
            </w:r>
          </w:p>
        </w:tc>
        <w:tc>
          <w:tcPr>
            <w:tcW w:w="3098" w:type="pct"/>
            <w:tcBorders>
              <w:top w:val="nil"/>
            </w:tcBorders>
            <w:hideMark/>
          </w:tcPr>
          <w:p w:rsidR="001636FF" w:rsidRPr="001864F7" w:rsidRDefault="00F51BA5" w:rsidP="00791B93">
            <w:pPr>
              <w:pStyle w:val="Default"/>
              <w:jc w:val="both"/>
              <w:rPr>
                <w:rFonts w:ascii="Times New Roman" w:hAnsi="Times New Roman" w:cs="Times New Roman"/>
              </w:rPr>
            </w:pPr>
            <w:r>
              <w:rPr>
                <w:rFonts w:ascii="Times New Roman" w:hAnsi="Times New Roman" w:cs="Times New Roman"/>
              </w:rPr>
              <w:t>Pricing decision</w:t>
            </w:r>
          </w:p>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c>
          <w:tcPr>
            <w:tcW w:w="315" w:type="pct"/>
            <w:tcBorders>
              <w:top w:val="nil"/>
            </w:tcBorders>
            <w:noWrap/>
            <w:hideMark/>
          </w:tcPr>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c>
          <w:tcPr>
            <w:tcW w:w="317" w:type="pct"/>
            <w:tcBorders>
              <w:top w:val="nil"/>
            </w:tcBorders>
            <w:noWrap/>
            <w:hideMark/>
          </w:tcPr>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c>
          <w:tcPr>
            <w:tcW w:w="317" w:type="pct"/>
            <w:tcBorders>
              <w:top w:val="nil"/>
            </w:tcBorders>
            <w:noWrap/>
            <w:hideMark/>
          </w:tcPr>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c>
          <w:tcPr>
            <w:tcW w:w="317" w:type="pct"/>
            <w:tcBorders>
              <w:top w:val="nil"/>
            </w:tcBorders>
            <w:noWrap/>
            <w:hideMark/>
          </w:tcPr>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c>
          <w:tcPr>
            <w:tcW w:w="392" w:type="pct"/>
            <w:tcBorders>
              <w:top w:val="nil"/>
            </w:tcBorders>
            <w:noWrap/>
            <w:hideMark/>
          </w:tcPr>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r>
      <w:tr w:rsidR="001636FF" w:rsidRPr="001864F7" w:rsidTr="001636FF">
        <w:trPr>
          <w:trHeight w:val="136"/>
        </w:trPr>
        <w:tc>
          <w:tcPr>
            <w:tcW w:w="244" w:type="pct"/>
            <w:tcBorders>
              <w:top w:val="nil"/>
            </w:tcBorders>
          </w:tcPr>
          <w:p w:rsidR="001636FF" w:rsidRDefault="001636FF" w:rsidP="00791B93">
            <w:pPr>
              <w:pStyle w:val="Default"/>
              <w:jc w:val="both"/>
              <w:rPr>
                <w:rFonts w:ascii="Times New Roman" w:hAnsi="Times New Roman" w:cs="Times New Roman"/>
              </w:rPr>
            </w:pPr>
            <w:r>
              <w:rPr>
                <w:rFonts w:ascii="Times New Roman" w:hAnsi="Times New Roman" w:cs="Times New Roman"/>
              </w:rPr>
              <w:t>3</w:t>
            </w:r>
          </w:p>
        </w:tc>
        <w:tc>
          <w:tcPr>
            <w:tcW w:w="3098" w:type="pct"/>
            <w:tcBorders>
              <w:top w:val="nil"/>
            </w:tcBorders>
          </w:tcPr>
          <w:p w:rsidR="001636FF" w:rsidRPr="001864F7" w:rsidRDefault="00D52F73" w:rsidP="00791B93">
            <w:pPr>
              <w:pStyle w:val="Default"/>
              <w:jc w:val="both"/>
              <w:rPr>
                <w:rFonts w:ascii="Times New Roman" w:hAnsi="Times New Roman" w:cs="Times New Roman"/>
              </w:rPr>
            </w:pPr>
            <w:r>
              <w:rPr>
                <w:rFonts w:ascii="Times New Roman" w:hAnsi="Times New Roman" w:cs="Times New Roman"/>
              </w:rPr>
              <w:t>I</w:t>
            </w:r>
            <w:r w:rsidR="001636FF">
              <w:rPr>
                <w:rFonts w:ascii="Times New Roman" w:hAnsi="Times New Roman" w:cs="Times New Roman"/>
              </w:rPr>
              <w:t>nvestment</w:t>
            </w:r>
            <w:r>
              <w:rPr>
                <w:rFonts w:ascii="Times New Roman" w:hAnsi="Times New Roman" w:cs="Times New Roman"/>
              </w:rPr>
              <w:t xml:space="preserve"> decision</w:t>
            </w:r>
          </w:p>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c>
          <w:tcPr>
            <w:tcW w:w="315" w:type="pct"/>
            <w:tcBorders>
              <w:top w:val="nil"/>
            </w:tcBorders>
            <w:noWrap/>
          </w:tcPr>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c>
          <w:tcPr>
            <w:tcW w:w="317" w:type="pct"/>
            <w:tcBorders>
              <w:top w:val="nil"/>
            </w:tcBorders>
            <w:noWrap/>
          </w:tcPr>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c>
          <w:tcPr>
            <w:tcW w:w="317" w:type="pct"/>
            <w:tcBorders>
              <w:top w:val="nil"/>
            </w:tcBorders>
            <w:noWrap/>
          </w:tcPr>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c>
          <w:tcPr>
            <w:tcW w:w="317" w:type="pct"/>
            <w:tcBorders>
              <w:top w:val="nil"/>
            </w:tcBorders>
            <w:noWrap/>
          </w:tcPr>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c>
          <w:tcPr>
            <w:tcW w:w="392" w:type="pct"/>
            <w:tcBorders>
              <w:top w:val="nil"/>
            </w:tcBorders>
            <w:noWrap/>
          </w:tcPr>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r>
      <w:tr w:rsidR="001636FF" w:rsidRPr="001864F7" w:rsidTr="001636FF">
        <w:trPr>
          <w:trHeight w:val="136"/>
        </w:trPr>
        <w:tc>
          <w:tcPr>
            <w:tcW w:w="244" w:type="pct"/>
          </w:tcPr>
          <w:p w:rsidR="001636FF" w:rsidRDefault="001636FF" w:rsidP="00791B93">
            <w:pPr>
              <w:pStyle w:val="Default"/>
              <w:jc w:val="both"/>
              <w:rPr>
                <w:rFonts w:ascii="Times New Roman" w:hAnsi="Times New Roman" w:cs="Times New Roman"/>
              </w:rPr>
            </w:pPr>
            <w:r>
              <w:rPr>
                <w:rFonts w:ascii="Times New Roman" w:hAnsi="Times New Roman" w:cs="Times New Roman"/>
              </w:rPr>
              <w:lastRenderedPageBreak/>
              <w:t>4</w:t>
            </w:r>
          </w:p>
        </w:tc>
        <w:tc>
          <w:tcPr>
            <w:tcW w:w="3098" w:type="pct"/>
          </w:tcPr>
          <w:p w:rsidR="001636FF" w:rsidRPr="001864F7" w:rsidRDefault="00D52F73" w:rsidP="00791B93">
            <w:pPr>
              <w:pStyle w:val="Default"/>
              <w:jc w:val="both"/>
              <w:rPr>
                <w:rFonts w:ascii="Times New Roman" w:hAnsi="Times New Roman" w:cs="Times New Roman"/>
              </w:rPr>
            </w:pPr>
            <w:r>
              <w:rPr>
                <w:rFonts w:ascii="Times New Roman" w:hAnsi="Times New Roman" w:cs="Times New Roman"/>
              </w:rPr>
              <w:t>Financing decision or r</w:t>
            </w:r>
            <w:r w:rsidR="001636FF">
              <w:rPr>
                <w:rFonts w:ascii="Times New Roman" w:hAnsi="Times New Roman" w:cs="Times New Roman"/>
              </w:rPr>
              <w:t>esource allocation</w:t>
            </w:r>
          </w:p>
          <w:p w:rsidR="001636FF" w:rsidRPr="001864F7" w:rsidRDefault="001636FF" w:rsidP="00791B93">
            <w:pPr>
              <w:pStyle w:val="Default"/>
              <w:jc w:val="both"/>
              <w:rPr>
                <w:rFonts w:ascii="Times New Roman" w:hAnsi="Times New Roman" w:cs="Times New Roman"/>
              </w:rPr>
            </w:pPr>
          </w:p>
        </w:tc>
        <w:tc>
          <w:tcPr>
            <w:tcW w:w="315" w:type="pct"/>
            <w:noWrap/>
          </w:tcPr>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c>
          <w:tcPr>
            <w:tcW w:w="317" w:type="pct"/>
            <w:noWrap/>
          </w:tcPr>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c>
          <w:tcPr>
            <w:tcW w:w="317" w:type="pct"/>
            <w:noWrap/>
          </w:tcPr>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c>
          <w:tcPr>
            <w:tcW w:w="317" w:type="pct"/>
            <w:noWrap/>
          </w:tcPr>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c>
          <w:tcPr>
            <w:tcW w:w="392" w:type="pct"/>
            <w:noWrap/>
          </w:tcPr>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r>
      <w:tr w:rsidR="001636FF" w:rsidRPr="001864F7" w:rsidTr="001636FF">
        <w:trPr>
          <w:trHeight w:val="136"/>
        </w:trPr>
        <w:tc>
          <w:tcPr>
            <w:tcW w:w="244" w:type="pct"/>
          </w:tcPr>
          <w:p w:rsidR="001636FF" w:rsidRDefault="001636FF" w:rsidP="00791B93">
            <w:pPr>
              <w:pStyle w:val="Default"/>
              <w:jc w:val="both"/>
              <w:rPr>
                <w:rFonts w:ascii="Times New Roman" w:hAnsi="Times New Roman" w:cs="Times New Roman"/>
              </w:rPr>
            </w:pPr>
            <w:r>
              <w:rPr>
                <w:rFonts w:ascii="Times New Roman" w:hAnsi="Times New Roman" w:cs="Times New Roman"/>
              </w:rPr>
              <w:t>5</w:t>
            </w:r>
          </w:p>
        </w:tc>
        <w:tc>
          <w:tcPr>
            <w:tcW w:w="3098" w:type="pct"/>
          </w:tcPr>
          <w:p w:rsidR="001636FF" w:rsidRPr="001864F7" w:rsidRDefault="00D52F73" w:rsidP="00791B93">
            <w:pPr>
              <w:pStyle w:val="Default"/>
              <w:jc w:val="both"/>
              <w:rPr>
                <w:rFonts w:ascii="Times New Roman" w:hAnsi="Times New Roman" w:cs="Times New Roman"/>
              </w:rPr>
            </w:pPr>
            <w:r>
              <w:rPr>
                <w:rFonts w:ascii="Times New Roman" w:hAnsi="Times New Roman" w:cs="Times New Roman"/>
              </w:rPr>
              <w:t>S</w:t>
            </w:r>
            <w:r w:rsidR="001636FF">
              <w:rPr>
                <w:rFonts w:ascii="Times New Roman" w:hAnsi="Times New Roman" w:cs="Times New Roman"/>
              </w:rPr>
              <w:t>trategic planning process of the organization</w:t>
            </w:r>
          </w:p>
        </w:tc>
        <w:tc>
          <w:tcPr>
            <w:tcW w:w="315" w:type="pct"/>
            <w:noWrap/>
          </w:tcPr>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c>
          <w:tcPr>
            <w:tcW w:w="317" w:type="pct"/>
            <w:noWrap/>
          </w:tcPr>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c>
          <w:tcPr>
            <w:tcW w:w="317" w:type="pct"/>
            <w:noWrap/>
          </w:tcPr>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c>
          <w:tcPr>
            <w:tcW w:w="317" w:type="pct"/>
            <w:noWrap/>
          </w:tcPr>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c>
          <w:tcPr>
            <w:tcW w:w="392" w:type="pct"/>
            <w:noWrap/>
          </w:tcPr>
          <w:p w:rsidR="001636FF" w:rsidRPr="001864F7" w:rsidRDefault="001636FF" w:rsidP="00791B93">
            <w:pPr>
              <w:spacing w:line="240" w:lineRule="auto"/>
              <w:jc w:val="both"/>
              <w:rPr>
                <w:rFonts w:ascii="Times New Roman" w:eastAsia="Times New Roman" w:hAnsi="Times New Roman" w:cs="Times New Roman"/>
                <w:color w:val="000000"/>
                <w:sz w:val="24"/>
                <w:szCs w:val="24"/>
              </w:rPr>
            </w:pPr>
          </w:p>
        </w:tc>
      </w:tr>
    </w:tbl>
    <w:p w:rsidR="00616B2D" w:rsidRPr="001864F7" w:rsidRDefault="004465FB" w:rsidP="00791B93">
      <w:pPr>
        <w:spacing w:line="240" w:lineRule="auto"/>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b/>
          <w:sz w:val="24"/>
          <w:szCs w:val="24"/>
        </w:rPr>
        <w:tab/>
      </w:r>
      <w:r w:rsidR="00E6147A">
        <w:rPr>
          <w:rFonts w:ascii="Times New Roman" w:hAnsi="Times New Roman" w:cs="Times New Roman"/>
          <w:b/>
          <w:sz w:val="24"/>
          <w:szCs w:val="24"/>
        </w:rPr>
        <w:t>M</w:t>
      </w:r>
      <w:r>
        <w:rPr>
          <w:rFonts w:ascii="Times New Roman" w:hAnsi="Times New Roman" w:cs="Times New Roman"/>
          <w:b/>
          <w:sz w:val="24"/>
          <w:szCs w:val="24"/>
        </w:rPr>
        <w:t xml:space="preserve">arket dynamism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5906"/>
        <w:gridCol w:w="750"/>
        <w:gridCol w:w="580"/>
        <w:gridCol w:w="581"/>
        <w:gridCol w:w="581"/>
        <w:gridCol w:w="738"/>
      </w:tblGrid>
      <w:tr w:rsidR="006451B3" w:rsidRPr="001864F7" w:rsidTr="006451B3">
        <w:trPr>
          <w:trHeight w:val="422"/>
        </w:trPr>
        <w:tc>
          <w:tcPr>
            <w:tcW w:w="237" w:type="pct"/>
          </w:tcPr>
          <w:p w:rsidR="006451B3" w:rsidRDefault="006451B3" w:rsidP="00791B93">
            <w:pPr>
              <w:tabs>
                <w:tab w:val="left" w:pos="3000"/>
                <w:tab w:val="left" w:pos="3510"/>
              </w:tabs>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w:t>
            </w:r>
          </w:p>
        </w:tc>
        <w:tc>
          <w:tcPr>
            <w:tcW w:w="3091" w:type="pct"/>
          </w:tcPr>
          <w:p w:rsidR="006451B3" w:rsidRPr="001864F7" w:rsidRDefault="00E6147A" w:rsidP="00791B93">
            <w:pPr>
              <w:tabs>
                <w:tab w:val="left" w:pos="3000"/>
                <w:tab w:val="left" w:pos="3510"/>
              </w:tabs>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Kindly rate how unpredictable or unstable are the following market parameter</w:t>
            </w:r>
            <w:r w:rsidR="00F53FA8">
              <w:rPr>
                <w:rFonts w:ascii="Times New Roman" w:eastAsia="Times New Roman" w:hAnsi="Times New Roman" w:cs="Times New Roman"/>
                <w:b/>
                <w:bCs/>
                <w:color w:val="000000"/>
                <w:sz w:val="24"/>
                <w:szCs w:val="24"/>
              </w:rPr>
              <w:t>s</w:t>
            </w:r>
            <w:r>
              <w:rPr>
                <w:rFonts w:ascii="Times New Roman" w:eastAsia="Times New Roman" w:hAnsi="Times New Roman" w:cs="Times New Roman"/>
                <w:b/>
                <w:bCs/>
                <w:color w:val="000000"/>
                <w:sz w:val="24"/>
                <w:szCs w:val="24"/>
              </w:rPr>
              <w:t xml:space="preserve"> to your business operation or activities</w:t>
            </w:r>
            <w:r w:rsidR="006451B3" w:rsidRPr="001864F7">
              <w:rPr>
                <w:rFonts w:ascii="Times New Roman" w:eastAsia="Times New Roman" w:hAnsi="Times New Roman" w:cs="Times New Roman"/>
                <w:b/>
                <w:bCs/>
                <w:color w:val="000000"/>
                <w:sz w:val="24"/>
                <w:szCs w:val="24"/>
              </w:rPr>
              <w:tab/>
            </w:r>
          </w:p>
        </w:tc>
        <w:tc>
          <w:tcPr>
            <w:tcW w:w="350" w:type="pct"/>
            <w:hideMark/>
          </w:tcPr>
          <w:p w:rsidR="006451B3" w:rsidRPr="001864F7" w:rsidRDefault="00F85EE3" w:rsidP="00791B93">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VHU</w:t>
            </w:r>
          </w:p>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r w:rsidRPr="001864F7">
              <w:rPr>
                <w:rFonts w:ascii="Times New Roman" w:eastAsia="Times New Roman" w:hAnsi="Times New Roman" w:cs="Times New Roman"/>
                <w:b/>
                <w:bCs/>
                <w:color w:val="000000"/>
                <w:sz w:val="24"/>
                <w:szCs w:val="24"/>
              </w:rPr>
              <w:t>%</w:t>
            </w:r>
          </w:p>
        </w:tc>
        <w:tc>
          <w:tcPr>
            <w:tcW w:w="310" w:type="pct"/>
            <w:hideMark/>
          </w:tcPr>
          <w:p w:rsidR="006451B3" w:rsidRPr="001864F7" w:rsidRDefault="00F85EE3" w:rsidP="00791B93">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HS</w:t>
            </w:r>
          </w:p>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r w:rsidRPr="001864F7">
              <w:rPr>
                <w:rFonts w:ascii="Times New Roman" w:eastAsia="Times New Roman" w:hAnsi="Times New Roman" w:cs="Times New Roman"/>
                <w:b/>
                <w:bCs/>
                <w:color w:val="000000"/>
                <w:sz w:val="24"/>
                <w:szCs w:val="24"/>
              </w:rPr>
              <w:t>%</w:t>
            </w:r>
          </w:p>
        </w:tc>
        <w:tc>
          <w:tcPr>
            <w:tcW w:w="310" w:type="pct"/>
            <w:hideMark/>
          </w:tcPr>
          <w:p w:rsidR="006451B3" w:rsidRPr="001864F7" w:rsidRDefault="004917EB" w:rsidP="00791B93">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MS</w:t>
            </w:r>
          </w:p>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r w:rsidRPr="001864F7">
              <w:rPr>
                <w:rFonts w:ascii="Times New Roman" w:eastAsia="Times New Roman" w:hAnsi="Times New Roman" w:cs="Times New Roman"/>
                <w:b/>
                <w:bCs/>
                <w:color w:val="000000"/>
                <w:sz w:val="24"/>
                <w:szCs w:val="24"/>
              </w:rPr>
              <w:t>%</w:t>
            </w:r>
          </w:p>
        </w:tc>
        <w:tc>
          <w:tcPr>
            <w:tcW w:w="310" w:type="pct"/>
            <w:hideMark/>
          </w:tcPr>
          <w:p w:rsidR="006451B3" w:rsidRPr="001864F7" w:rsidRDefault="004917EB" w:rsidP="00791B93">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H</w:t>
            </w:r>
            <w:r w:rsidR="00E6147A">
              <w:rPr>
                <w:rFonts w:ascii="Times New Roman" w:eastAsia="Times New Roman" w:hAnsi="Times New Roman" w:cs="Times New Roman"/>
                <w:b/>
                <w:bCs/>
                <w:color w:val="000000"/>
                <w:sz w:val="24"/>
                <w:szCs w:val="24"/>
              </w:rPr>
              <w:t>U</w:t>
            </w:r>
          </w:p>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r w:rsidRPr="001864F7">
              <w:rPr>
                <w:rFonts w:ascii="Times New Roman" w:eastAsia="Times New Roman" w:hAnsi="Times New Roman" w:cs="Times New Roman"/>
                <w:b/>
                <w:bCs/>
                <w:color w:val="000000"/>
                <w:sz w:val="24"/>
                <w:szCs w:val="24"/>
              </w:rPr>
              <w:t>%</w:t>
            </w:r>
          </w:p>
        </w:tc>
        <w:tc>
          <w:tcPr>
            <w:tcW w:w="392" w:type="pct"/>
            <w:hideMark/>
          </w:tcPr>
          <w:p w:rsidR="006451B3" w:rsidRPr="001864F7" w:rsidRDefault="00E6147A" w:rsidP="00791B93">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U</w:t>
            </w:r>
          </w:p>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r w:rsidRPr="001864F7">
              <w:rPr>
                <w:rFonts w:ascii="Times New Roman" w:eastAsia="Times New Roman" w:hAnsi="Times New Roman" w:cs="Times New Roman"/>
                <w:b/>
                <w:bCs/>
                <w:color w:val="000000"/>
                <w:sz w:val="24"/>
                <w:szCs w:val="24"/>
              </w:rPr>
              <w:t>%</w:t>
            </w:r>
          </w:p>
        </w:tc>
      </w:tr>
      <w:tr w:rsidR="006451B3" w:rsidRPr="001864F7" w:rsidTr="006451B3">
        <w:trPr>
          <w:trHeight w:val="422"/>
        </w:trPr>
        <w:tc>
          <w:tcPr>
            <w:tcW w:w="237" w:type="pct"/>
          </w:tcPr>
          <w:p w:rsidR="006451B3" w:rsidRDefault="006451B3" w:rsidP="00791B93">
            <w:pPr>
              <w:tabs>
                <w:tab w:val="left" w:pos="3000"/>
                <w:tab w:val="left" w:pos="3510"/>
              </w:tabs>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p>
        </w:tc>
        <w:tc>
          <w:tcPr>
            <w:tcW w:w="3091" w:type="pct"/>
          </w:tcPr>
          <w:p w:rsidR="006451B3" w:rsidRPr="0086500F" w:rsidRDefault="00E6147A" w:rsidP="00791B93">
            <w:pPr>
              <w:tabs>
                <w:tab w:val="left" w:pos="3000"/>
                <w:tab w:val="left" w:pos="3510"/>
              </w:tabs>
              <w:spacing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Customer brand loyalty</w:t>
            </w:r>
          </w:p>
        </w:tc>
        <w:tc>
          <w:tcPr>
            <w:tcW w:w="350"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0"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0"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0"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92"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r>
      <w:tr w:rsidR="006451B3" w:rsidRPr="001864F7" w:rsidTr="006451B3">
        <w:trPr>
          <w:trHeight w:val="422"/>
        </w:trPr>
        <w:tc>
          <w:tcPr>
            <w:tcW w:w="237" w:type="pct"/>
          </w:tcPr>
          <w:p w:rsidR="006451B3" w:rsidRDefault="006451B3" w:rsidP="00791B93">
            <w:pPr>
              <w:tabs>
                <w:tab w:val="left" w:pos="3000"/>
                <w:tab w:val="left" w:pos="3510"/>
              </w:tabs>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p>
        </w:tc>
        <w:tc>
          <w:tcPr>
            <w:tcW w:w="3091" w:type="pct"/>
          </w:tcPr>
          <w:p w:rsidR="006451B3" w:rsidRPr="0086500F" w:rsidRDefault="00E6147A" w:rsidP="00791B93">
            <w:pPr>
              <w:tabs>
                <w:tab w:val="left" w:pos="3000"/>
                <w:tab w:val="left" w:pos="3510"/>
              </w:tabs>
              <w:spacing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Supplier commitment</w:t>
            </w:r>
          </w:p>
        </w:tc>
        <w:tc>
          <w:tcPr>
            <w:tcW w:w="350"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0"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0"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0"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92"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r>
      <w:tr w:rsidR="006451B3" w:rsidRPr="001864F7" w:rsidTr="006451B3">
        <w:trPr>
          <w:trHeight w:val="422"/>
        </w:trPr>
        <w:tc>
          <w:tcPr>
            <w:tcW w:w="237" w:type="pct"/>
          </w:tcPr>
          <w:p w:rsidR="006451B3" w:rsidRDefault="006451B3" w:rsidP="00791B93">
            <w:pPr>
              <w:tabs>
                <w:tab w:val="left" w:pos="3000"/>
                <w:tab w:val="left" w:pos="3510"/>
              </w:tabs>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w:t>
            </w:r>
          </w:p>
        </w:tc>
        <w:tc>
          <w:tcPr>
            <w:tcW w:w="3091" w:type="pct"/>
          </w:tcPr>
          <w:p w:rsidR="006451B3" w:rsidRPr="0086500F" w:rsidRDefault="00E6147A" w:rsidP="00791B93">
            <w:pPr>
              <w:tabs>
                <w:tab w:val="left" w:pos="3000"/>
                <w:tab w:val="left" w:pos="3510"/>
              </w:tabs>
              <w:spacing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Competitors action or behavior</w:t>
            </w:r>
          </w:p>
        </w:tc>
        <w:tc>
          <w:tcPr>
            <w:tcW w:w="350"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0"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0"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0"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92"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r>
      <w:tr w:rsidR="006451B3" w:rsidRPr="001864F7" w:rsidTr="006451B3">
        <w:trPr>
          <w:trHeight w:val="422"/>
        </w:trPr>
        <w:tc>
          <w:tcPr>
            <w:tcW w:w="237" w:type="pct"/>
          </w:tcPr>
          <w:p w:rsidR="006451B3" w:rsidRDefault="006451B3" w:rsidP="00791B93">
            <w:pPr>
              <w:tabs>
                <w:tab w:val="left" w:pos="3000"/>
                <w:tab w:val="left" w:pos="3510"/>
              </w:tabs>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p>
        </w:tc>
        <w:tc>
          <w:tcPr>
            <w:tcW w:w="3091" w:type="pct"/>
          </w:tcPr>
          <w:p w:rsidR="006451B3" w:rsidRPr="0086500F" w:rsidRDefault="00E6147A" w:rsidP="00791B93">
            <w:pPr>
              <w:tabs>
                <w:tab w:val="left" w:pos="3000"/>
                <w:tab w:val="left" w:pos="3510"/>
              </w:tabs>
              <w:spacing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Regulatory action</w:t>
            </w:r>
          </w:p>
        </w:tc>
        <w:tc>
          <w:tcPr>
            <w:tcW w:w="350"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0"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0"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0"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92"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r>
      <w:tr w:rsidR="006451B3" w:rsidRPr="001864F7" w:rsidTr="006451B3">
        <w:trPr>
          <w:trHeight w:val="422"/>
        </w:trPr>
        <w:tc>
          <w:tcPr>
            <w:tcW w:w="237" w:type="pct"/>
          </w:tcPr>
          <w:p w:rsidR="006451B3" w:rsidRDefault="006451B3" w:rsidP="00791B93">
            <w:pPr>
              <w:tabs>
                <w:tab w:val="left" w:pos="3000"/>
                <w:tab w:val="left" w:pos="3510"/>
              </w:tabs>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w:t>
            </w:r>
          </w:p>
        </w:tc>
        <w:tc>
          <w:tcPr>
            <w:tcW w:w="3091" w:type="pct"/>
          </w:tcPr>
          <w:p w:rsidR="006451B3" w:rsidRPr="0086500F" w:rsidRDefault="00E6147A" w:rsidP="00791B93">
            <w:pPr>
              <w:tabs>
                <w:tab w:val="left" w:pos="3000"/>
                <w:tab w:val="left" w:pos="3510"/>
              </w:tabs>
              <w:spacing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Other market parameters or conditions</w:t>
            </w:r>
          </w:p>
        </w:tc>
        <w:tc>
          <w:tcPr>
            <w:tcW w:w="350"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0"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0"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0"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92"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r>
    </w:tbl>
    <w:p w:rsidR="00616B2D" w:rsidRPr="001864F7" w:rsidRDefault="009F032C" w:rsidP="00791B93">
      <w:pPr>
        <w:spacing w:line="240" w:lineRule="auto"/>
        <w:jc w:val="both"/>
        <w:rPr>
          <w:rFonts w:ascii="Times New Roman" w:hAnsi="Times New Roman" w:cs="Times New Roman"/>
          <w:sz w:val="24"/>
          <w:szCs w:val="24"/>
        </w:rPr>
      </w:pPr>
      <w:r>
        <w:rPr>
          <w:rFonts w:ascii="Times New Roman" w:hAnsi="Times New Roman" w:cs="Times New Roman"/>
          <w:b/>
          <w:sz w:val="24"/>
          <w:szCs w:val="24"/>
        </w:rPr>
        <w:t>3)</w:t>
      </w:r>
      <w:r w:rsidR="00A80DD4">
        <w:rPr>
          <w:rFonts w:ascii="Times New Roman" w:hAnsi="Times New Roman" w:cs="Times New Roman"/>
          <w:b/>
          <w:sz w:val="24"/>
          <w:szCs w:val="24"/>
        </w:rPr>
        <w:tab/>
      </w:r>
      <w:r w:rsidR="00E6147A">
        <w:rPr>
          <w:rFonts w:ascii="Times New Roman" w:hAnsi="Times New Roman" w:cs="Times New Roman"/>
          <w:b/>
          <w:sz w:val="24"/>
          <w:szCs w:val="24"/>
        </w:rPr>
        <w:t>I</w:t>
      </w:r>
      <w:r w:rsidR="004465FB">
        <w:rPr>
          <w:rFonts w:ascii="Times New Roman" w:hAnsi="Times New Roman" w:cs="Times New Roman"/>
          <w:b/>
          <w:sz w:val="24"/>
          <w:szCs w:val="24"/>
        </w:rPr>
        <w:t xml:space="preserve">nformation technology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
        <w:gridCol w:w="5872"/>
        <w:gridCol w:w="763"/>
        <w:gridCol w:w="576"/>
        <w:gridCol w:w="518"/>
        <w:gridCol w:w="750"/>
        <w:gridCol w:w="691"/>
      </w:tblGrid>
      <w:tr w:rsidR="006451B3" w:rsidRPr="001864F7" w:rsidTr="00C60C61">
        <w:trPr>
          <w:trHeight w:val="422"/>
        </w:trPr>
        <w:tc>
          <w:tcPr>
            <w:tcW w:w="244" w:type="pct"/>
          </w:tcPr>
          <w:p w:rsidR="006451B3" w:rsidRDefault="006451B3" w:rsidP="00791B93">
            <w:pPr>
              <w:tabs>
                <w:tab w:val="left" w:pos="3000"/>
                <w:tab w:val="left" w:pos="3510"/>
              </w:tabs>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w:t>
            </w:r>
          </w:p>
        </w:tc>
        <w:tc>
          <w:tcPr>
            <w:tcW w:w="3098" w:type="pct"/>
            <w:hideMark/>
          </w:tcPr>
          <w:p w:rsidR="006451B3" w:rsidRPr="001864F7" w:rsidRDefault="00A80DD4" w:rsidP="00791B93">
            <w:pPr>
              <w:tabs>
                <w:tab w:val="left" w:pos="3000"/>
                <w:tab w:val="left" w:pos="3510"/>
              </w:tabs>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How often does your business organization use information technology to carry out the following </w:t>
            </w:r>
            <w:r w:rsidR="00080119">
              <w:rPr>
                <w:rFonts w:ascii="Times New Roman" w:eastAsia="Times New Roman" w:hAnsi="Times New Roman" w:cs="Times New Roman"/>
                <w:b/>
                <w:bCs/>
                <w:color w:val="000000"/>
                <w:sz w:val="24"/>
                <w:szCs w:val="24"/>
              </w:rPr>
              <w:t>business operations</w:t>
            </w:r>
            <w:r w:rsidR="007275A5">
              <w:rPr>
                <w:rFonts w:ascii="Times New Roman" w:eastAsia="Times New Roman" w:hAnsi="Times New Roman" w:cs="Times New Roman"/>
                <w:b/>
                <w:bCs/>
                <w:color w:val="000000"/>
                <w:sz w:val="24"/>
                <w:szCs w:val="24"/>
              </w:rPr>
              <w:t xml:space="preserve"> or activities</w:t>
            </w:r>
            <w:r w:rsidR="006451B3" w:rsidRPr="001864F7">
              <w:rPr>
                <w:rFonts w:ascii="Times New Roman" w:eastAsia="Times New Roman" w:hAnsi="Times New Roman" w:cs="Times New Roman"/>
                <w:b/>
                <w:bCs/>
                <w:color w:val="000000"/>
                <w:sz w:val="24"/>
                <w:szCs w:val="24"/>
              </w:rPr>
              <w:tab/>
            </w:r>
          </w:p>
        </w:tc>
        <w:tc>
          <w:tcPr>
            <w:tcW w:w="315" w:type="pct"/>
            <w:hideMark/>
          </w:tcPr>
          <w:p w:rsidR="006451B3" w:rsidRPr="001864F7" w:rsidRDefault="00D80DF2" w:rsidP="00791B93">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w:t>
            </w:r>
            <w:r w:rsidR="00182659">
              <w:rPr>
                <w:rFonts w:ascii="Times New Roman" w:eastAsia="Times New Roman" w:hAnsi="Times New Roman" w:cs="Times New Roman"/>
                <w:b/>
                <w:bCs/>
                <w:color w:val="000000"/>
                <w:sz w:val="24"/>
                <w:szCs w:val="24"/>
              </w:rPr>
              <w:t>H</w:t>
            </w:r>
            <w:r>
              <w:rPr>
                <w:rFonts w:ascii="Times New Roman" w:eastAsia="Times New Roman" w:hAnsi="Times New Roman" w:cs="Times New Roman"/>
                <w:b/>
                <w:bCs/>
                <w:color w:val="000000"/>
                <w:sz w:val="24"/>
                <w:szCs w:val="24"/>
              </w:rPr>
              <w:t>O</w:t>
            </w:r>
          </w:p>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r w:rsidRPr="001864F7">
              <w:rPr>
                <w:rFonts w:ascii="Times New Roman" w:eastAsia="Times New Roman" w:hAnsi="Times New Roman" w:cs="Times New Roman"/>
                <w:b/>
                <w:bCs/>
                <w:color w:val="000000"/>
                <w:sz w:val="24"/>
                <w:szCs w:val="24"/>
              </w:rPr>
              <w:t>%</w:t>
            </w:r>
          </w:p>
        </w:tc>
        <w:tc>
          <w:tcPr>
            <w:tcW w:w="317" w:type="pct"/>
            <w:hideMark/>
          </w:tcPr>
          <w:p w:rsidR="006451B3" w:rsidRPr="001864F7" w:rsidRDefault="00182659" w:rsidP="00791B93">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w:t>
            </w:r>
            <w:r w:rsidR="00D80DF2">
              <w:rPr>
                <w:rFonts w:ascii="Times New Roman" w:eastAsia="Times New Roman" w:hAnsi="Times New Roman" w:cs="Times New Roman"/>
                <w:b/>
                <w:bCs/>
                <w:color w:val="000000"/>
                <w:sz w:val="24"/>
                <w:szCs w:val="24"/>
              </w:rPr>
              <w:t>O</w:t>
            </w:r>
          </w:p>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r w:rsidRPr="001864F7">
              <w:rPr>
                <w:rFonts w:ascii="Times New Roman" w:eastAsia="Times New Roman" w:hAnsi="Times New Roman" w:cs="Times New Roman"/>
                <w:b/>
                <w:bCs/>
                <w:color w:val="000000"/>
                <w:sz w:val="24"/>
                <w:szCs w:val="24"/>
              </w:rPr>
              <w:t>%</w:t>
            </w:r>
          </w:p>
        </w:tc>
        <w:tc>
          <w:tcPr>
            <w:tcW w:w="317" w:type="pct"/>
            <w:hideMark/>
          </w:tcPr>
          <w:p w:rsidR="006451B3" w:rsidRPr="001864F7" w:rsidRDefault="00182659" w:rsidP="00791B93">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O</w:t>
            </w:r>
          </w:p>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r w:rsidRPr="001864F7">
              <w:rPr>
                <w:rFonts w:ascii="Times New Roman" w:eastAsia="Times New Roman" w:hAnsi="Times New Roman" w:cs="Times New Roman"/>
                <w:b/>
                <w:bCs/>
                <w:color w:val="000000"/>
                <w:sz w:val="24"/>
                <w:szCs w:val="24"/>
              </w:rPr>
              <w:t>%</w:t>
            </w:r>
          </w:p>
        </w:tc>
        <w:tc>
          <w:tcPr>
            <w:tcW w:w="317" w:type="pct"/>
            <w:hideMark/>
          </w:tcPr>
          <w:p w:rsidR="006451B3" w:rsidRPr="001864F7" w:rsidRDefault="00182659" w:rsidP="00791B93">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NVO</w:t>
            </w:r>
          </w:p>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r w:rsidRPr="001864F7">
              <w:rPr>
                <w:rFonts w:ascii="Times New Roman" w:eastAsia="Times New Roman" w:hAnsi="Times New Roman" w:cs="Times New Roman"/>
                <w:b/>
                <w:bCs/>
                <w:color w:val="000000"/>
                <w:sz w:val="24"/>
                <w:szCs w:val="24"/>
              </w:rPr>
              <w:t>%</w:t>
            </w:r>
          </w:p>
        </w:tc>
        <w:tc>
          <w:tcPr>
            <w:tcW w:w="392" w:type="pct"/>
            <w:hideMark/>
          </w:tcPr>
          <w:p w:rsidR="006451B3" w:rsidRPr="001864F7" w:rsidRDefault="00182659" w:rsidP="00791B93">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NO</w:t>
            </w:r>
          </w:p>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r w:rsidRPr="001864F7">
              <w:rPr>
                <w:rFonts w:ascii="Times New Roman" w:eastAsia="Times New Roman" w:hAnsi="Times New Roman" w:cs="Times New Roman"/>
                <w:b/>
                <w:bCs/>
                <w:color w:val="000000"/>
                <w:sz w:val="24"/>
                <w:szCs w:val="24"/>
              </w:rPr>
              <w:t>%</w:t>
            </w:r>
          </w:p>
        </w:tc>
      </w:tr>
      <w:tr w:rsidR="006451B3" w:rsidRPr="001864F7" w:rsidTr="00C60C61">
        <w:trPr>
          <w:trHeight w:val="422"/>
        </w:trPr>
        <w:tc>
          <w:tcPr>
            <w:tcW w:w="244" w:type="pct"/>
          </w:tcPr>
          <w:p w:rsidR="006451B3" w:rsidRDefault="006451B3" w:rsidP="00965C28">
            <w:pPr>
              <w:tabs>
                <w:tab w:val="left" w:pos="3000"/>
                <w:tab w:val="left" w:pos="3510"/>
              </w:tabs>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p>
        </w:tc>
        <w:tc>
          <w:tcPr>
            <w:tcW w:w="3098" w:type="pct"/>
          </w:tcPr>
          <w:p w:rsidR="006451B3" w:rsidRPr="0086500F" w:rsidRDefault="001042EC" w:rsidP="00965C28">
            <w:pPr>
              <w:tabs>
                <w:tab w:val="left" w:pos="3000"/>
                <w:tab w:val="left" w:pos="3510"/>
              </w:tabs>
              <w:spacing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Recruitment process</w:t>
            </w:r>
          </w:p>
        </w:tc>
        <w:tc>
          <w:tcPr>
            <w:tcW w:w="315" w:type="pct"/>
          </w:tcPr>
          <w:p w:rsidR="006451B3" w:rsidRPr="001864F7" w:rsidRDefault="006451B3" w:rsidP="00965C28">
            <w:pPr>
              <w:spacing w:line="360" w:lineRule="auto"/>
              <w:jc w:val="both"/>
              <w:rPr>
                <w:rFonts w:ascii="Times New Roman" w:eastAsia="Times New Roman" w:hAnsi="Times New Roman" w:cs="Times New Roman"/>
                <w:b/>
                <w:bCs/>
                <w:color w:val="000000"/>
                <w:sz w:val="24"/>
                <w:szCs w:val="24"/>
              </w:rPr>
            </w:pPr>
          </w:p>
        </w:tc>
        <w:tc>
          <w:tcPr>
            <w:tcW w:w="317" w:type="pct"/>
          </w:tcPr>
          <w:p w:rsidR="006451B3" w:rsidRPr="001864F7" w:rsidRDefault="006451B3" w:rsidP="00965C28">
            <w:pPr>
              <w:spacing w:line="360" w:lineRule="auto"/>
              <w:jc w:val="both"/>
              <w:rPr>
                <w:rFonts w:ascii="Times New Roman" w:eastAsia="Times New Roman" w:hAnsi="Times New Roman" w:cs="Times New Roman"/>
                <w:b/>
                <w:bCs/>
                <w:color w:val="000000"/>
                <w:sz w:val="24"/>
                <w:szCs w:val="24"/>
              </w:rPr>
            </w:pPr>
          </w:p>
        </w:tc>
        <w:tc>
          <w:tcPr>
            <w:tcW w:w="317" w:type="pct"/>
          </w:tcPr>
          <w:p w:rsidR="006451B3" w:rsidRPr="001864F7" w:rsidRDefault="006451B3" w:rsidP="00965C28">
            <w:pPr>
              <w:spacing w:line="360" w:lineRule="auto"/>
              <w:jc w:val="both"/>
              <w:rPr>
                <w:rFonts w:ascii="Times New Roman" w:eastAsia="Times New Roman" w:hAnsi="Times New Roman" w:cs="Times New Roman"/>
                <w:b/>
                <w:bCs/>
                <w:color w:val="000000"/>
                <w:sz w:val="24"/>
                <w:szCs w:val="24"/>
              </w:rPr>
            </w:pPr>
          </w:p>
        </w:tc>
        <w:tc>
          <w:tcPr>
            <w:tcW w:w="317" w:type="pct"/>
          </w:tcPr>
          <w:p w:rsidR="006451B3" w:rsidRPr="001864F7" w:rsidRDefault="006451B3" w:rsidP="00965C28">
            <w:pPr>
              <w:spacing w:line="360" w:lineRule="auto"/>
              <w:jc w:val="both"/>
              <w:rPr>
                <w:rFonts w:ascii="Times New Roman" w:eastAsia="Times New Roman" w:hAnsi="Times New Roman" w:cs="Times New Roman"/>
                <w:b/>
                <w:bCs/>
                <w:color w:val="000000"/>
                <w:sz w:val="24"/>
                <w:szCs w:val="24"/>
              </w:rPr>
            </w:pPr>
          </w:p>
        </w:tc>
        <w:tc>
          <w:tcPr>
            <w:tcW w:w="392" w:type="pct"/>
          </w:tcPr>
          <w:p w:rsidR="006451B3" w:rsidRPr="001864F7" w:rsidRDefault="006451B3" w:rsidP="00965C28">
            <w:pPr>
              <w:spacing w:line="360" w:lineRule="auto"/>
              <w:jc w:val="both"/>
              <w:rPr>
                <w:rFonts w:ascii="Times New Roman" w:eastAsia="Times New Roman" w:hAnsi="Times New Roman" w:cs="Times New Roman"/>
                <w:b/>
                <w:bCs/>
                <w:color w:val="000000"/>
                <w:sz w:val="24"/>
                <w:szCs w:val="24"/>
              </w:rPr>
            </w:pPr>
          </w:p>
        </w:tc>
      </w:tr>
      <w:tr w:rsidR="006451B3" w:rsidRPr="001864F7" w:rsidTr="00C60C61">
        <w:trPr>
          <w:trHeight w:val="422"/>
        </w:trPr>
        <w:tc>
          <w:tcPr>
            <w:tcW w:w="244" w:type="pct"/>
          </w:tcPr>
          <w:p w:rsidR="006451B3" w:rsidRDefault="006451B3" w:rsidP="00965C28">
            <w:pPr>
              <w:tabs>
                <w:tab w:val="left" w:pos="3000"/>
                <w:tab w:val="left" w:pos="3510"/>
              </w:tabs>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p>
        </w:tc>
        <w:tc>
          <w:tcPr>
            <w:tcW w:w="3098" w:type="pct"/>
          </w:tcPr>
          <w:p w:rsidR="006451B3" w:rsidRPr="0086500F" w:rsidRDefault="001042EC" w:rsidP="00965C28">
            <w:pPr>
              <w:tabs>
                <w:tab w:val="left" w:pos="3000"/>
                <w:tab w:val="left" w:pos="3510"/>
              </w:tabs>
              <w:spacing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Production management</w:t>
            </w:r>
          </w:p>
        </w:tc>
        <w:tc>
          <w:tcPr>
            <w:tcW w:w="315" w:type="pct"/>
          </w:tcPr>
          <w:p w:rsidR="006451B3" w:rsidRPr="001864F7" w:rsidRDefault="006451B3" w:rsidP="00965C28">
            <w:pPr>
              <w:spacing w:line="360" w:lineRule="auto"/>
              <w:jc w:val="both"/>
              <w:rPr>
                <w:rFonts w:ascii="Times New Roman" w:eastAsia="Times New Roman" w:hAnsi="Times New Roman" w:cs="Times New Roman"/>
                <w:b/>
                <w:bCs/>
                <w:color w:val="000000"/>
                <w:sz w:val="24"/>
                <w:szCs w:val="24"/>
              </w:rPr>
            </w:pPr>
          </w:p>
        </w:tc>
        <w:tc>
          <w:tcPr>
            <w:tcW w:w="317" w:type="pct"/>
          </w:tcPr>
          <w:p w:rsidR="006451B3" w:rsidRPr="001864F7" w:rsidRDefault="006451B3" w:rsidP="00965C28">
            <w:pPr>
              <w:spacing w:line="360" w:lineRule="auto"/>
              <w:jc w:val="both"/>
              <w:rPr>
                <w:rFonts w:ascii="Times New Roman" w:eastAsia="Times New Roman" w:hAnsi="Times New Roman" w:cs="Times New Roman"/>
                <w:b/>
                <w:bCs/>
                <w:color w:val="000000"/>
                <w:sz w:val="24"/>
                <w:szCs w:val="24"/>
              </w:rPr>
            </w:pPr>
          </w:p>
        </w:tc>
        <w:tc>
          <w:tcPr>
            <w:tcW w:w="317" w:type="pct"/>
          </w:tcPr>
          <w:p w:rsidR="006451B3" w:rsidRPr="001864F7" w:rsidRDefault="006451B3" w:rsidP="00965C28">
            <w:pPr>
              <w:spacing w:line="360" w:lineRule="auto"/>
              <w:jc w:val="both"/>
              <w:rPr>
                <w:rFonts w:ascii="Times New Roman" w:eastAsia="Times New Roman" w:hAnsi="Times New Roman" w:cs="Times New Roman"/>
                <w:b/>
                <w:bCs/>
                <w:color w:val="000000"/>
                <w:sz w:val="24"/>
                <w:szCs w:val="24"/>
              </w:rPr>
            </w:pPr>
          </w:p>
        </w:tc>
        <w:tc>
          <w:tcPr>
            <w:tcW w:w="317" w:type="pct"/>
          </w:tcPr>
          <w:p w:rsidR="006451B3" w:rsidRPr="001864F7" w:rsidRDefault="006451B3" w:rsidP="00965C28">
            <w:pPr>
              <w:spacing w:line="360" w:lineRule="auto"/>
              <w:jc w:val="both"/>
              <w:rPr>
                <w:rFonts w:ascii="Times New Roman" w:eastAsia="Times New Roman" w:hAnsi="Times New Roman" w:cs="Times New Roman"/>
                <w:b/>
                <w:bCs/>
                <w:color w:val="000000"/>
                <w:sz w:val="24"/>
                <w:szCs w:val="24"/>
              </w:rPr>
            </w:pPr>
          </w:p>
        </w:tc>
        <w:tc>
          <w:tcPr>
            <w:tcW w:w="392" w:type="pct"/>
          </w:tcPr>
          <w:p w:rsidR="006451B3" w:rsidRPr="001864F7" w:rsidRDefault="006451B3" w:rsidP="00965C28">
            <w:pPr>
              <w:spacing w:line="360" w:lineRule="auto"/>
              <w:jc w:val="both"/>
              <w:rPr>
                <w:rFonts w:ascii="Times New Roman" w:eastAsia="Times New Roman" w:hAnsi="Times New Roman" w:cs="Times New Roman"/>
                <w:b/>
                <w:bCs/>
                <w:color w:val="000000"/>
                <w:sz w:val="24"/>
                <w:szCs w:val="24"/>
              </w:rPr>
            </w:pPr>
          </w:p>
        </w:tc>
      </w:tr>
      <w:tr w:rsidR="006451B3" w:rsidRPr="001864F7" w:rsidTr="00C60C61">
        <w:trPr>
          <w:trHeight w:val="422"/>
        </w:trPr>
        <w:tc>
          <w:tcPr>
            <w:tcW w:w="244" w:type="pct"/>
          </w:tcPr>
          <w:p w:rsidR="006451B3" w:rsidRDefault="006451B3" w:rsidP="00965C28">
            <w:pPr>
              <w:tabs>
                <w:tab w:val="left" w:pos="3000"/>
                <w:tab w:val="left" w:pos="3510"/>
              </w:tabs>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w:t>
            </w:r>
          </w:p>
        </w:tc>
        <w:tc>
          <w:tcPr>
            <w:tcW w:w="3098" w:type="pct"/>
          </w:tcPr>
          <w:p w:rsidR="006451B3" w:rsidRPr="0086500F" w:rsidRDefault="001042EC" w:rsidP="00965C28">
            <w:pPr>
              <w:tabs>
                <w:tab w:val="left" w:pos="3000"/>
                <w:tab w:val="left" w:pos="3510"/>
              </w:tabs>
              <w:spacing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Suppliers </w:t>
            </w:r>
            <w:r w:rsidR="00BD2115">
              <w:rPr>
                <w:rFonts w:ascii="Times New Roman" w:eastAsia="Times New Roman" w:hAnsi="Times New Roman" w:cs="Times New Roman"/>
                <w:bCs/>
                <w:color w:val="000000"/>
                <w:sz w:val="24"/>
                <w:szCs w:val="24"/>
              </w:rPr>
              <w:t>management</w:t>
            </w:r>
          </w:p>
        </w:tc>
        <w:tc>
          <w:tcPr>
            <w:tcW w:w="315" w:type="pct"/>
          </w:tcPr>
          <w:p w:rsidR="006451B3" w:rsidRPr="001864F7" w:rsidRDefault="006451B3" w:rsidP="00965C28">
            <w:pPr>
              <w:spacing w:line="360" w:lineRule="auto"/>
              <w:jc w:val="both"/>
              <w:rPr>
                <w:rFonts w:ascii="Times New Roman" w:eastAsia="Times New Roman" w:hAnsi="Times New Roman" w:cs="Times New Roman"/>
                <w:b/>
                <w:bCs/>
                <w:color w:val="000000"/>
                <w:sz w:val="24"/>
                <w:szCs w:val="24"/>
              </w:rPr>
            </w:pPr>
          </w:p>
        </w:tc>
        <w:tc>
          <w:tcPr>
            <w:tcW w:w="317" w:type="pct"/>
          </w:tcPr>
          <w:p w:rsidR="006451B3" w:rsidRPr="001864F7" w:rsidRDefault="006451B3" w:rsidP="00965C28">
            <w:pPr>
              <w:spacing w:line="360" w:lineRule="auto"/>
              <w:jc w:val="both"/>
              <w:rPr>
                <w:rFonts w:ascii="Times New Roman" w:eastAsia="Times New Roman" w:hAnsi="Times New Roman" w:cs="Times New Roman"/>
                <w:b/>
                <w:bCs/>
                <w:color w:val="000000"/>
                <w:sz w:val="24"/>
                <w:szCs w:val="24"/>
              </w:rPr>
            </w:pPr>
          </w:p>
        </w:tc>
        <w:tc>
          <w:tcPr>
            <w:tcW w:w="317" w:type="pct"/>
          </w:tcPr>
          <w:p w:rsidR="006451B3" w:rsidRPr="001864F7" w:rsidRDefault="006451B3" w:rsidP="00965C28">
            <w:pPr>
              <w:spacing w:line="360" w:lineRule="auto"/>
              <w:jc w:val="both"/>
              <w:rPr>
                <w:rFonts w:ascii="Times New Roman" w:eastAsia="Times New Roman" w:hAnsi="Times New Roman" w:cs="Times New Roman"/>
                <w:b/>
                <w:bCs/>
                <w:color w:val="000000"/>
                <w:sz w:val="24"/>
                <w:szCs w:val="24"/>
              </w:rPr>
            </w:pPr>
          </w:p>
        </w:tc>
        <w:tc>
          <w:tcPr>
            <w:tcW w:w="317" w:type="pct"/>
          </w:tcPr>
          <w:p w:rsidR="006451B3" w:rsidRPr="001864F7" w:rsidRDefault="006451B3" w:rsidP="00965C28">
            <w:pPr>
              <w:spacing w:line="360" w:lineRule="auto"/>
              <w:jc w:val="both"/>
              <w:rPr>
                <w:rFonts w:ascii="Times New Roman" w:eastAsia="Times New Roman" w:hAnsi="Times New Roman" w:cs="Times New Roman"/>
                <w:b/>
                <w:bCs/>
                <w:color w:val="000000"/>
                <w:sz w:val="24"/>
                <w:szCs w:val="24"/>
              </w:rPr>
            </w:pPr>
          </w:p>
        </w:tc>
        <w:tc>
          <w:tcPr>
            <w:tcW w:w="392" w:type="pct"/>
          </w:tcPr>
          <w:p w:rsidR="006451B3" w:rsidRPr="001864F7" w:rsidRDefault="006451B3" w:rsidP="00965C28">
            <w:pPr>
              <w:spacing w:line="360" w:lineRule="auto"/>
              <w:jc w:val="both"/>
              <w:rPr>
                <w:rFonts w:ascii="Times New Roman" w:eastAsia="Times New Roman" w:hAnsi="Times New Roman" w:cs="Times New Roman"/>
                <w:b/>
                <w:bCs/>
                <w:color w:val="000000"/>
                <w:sz w:val="24"/>
                <w:szCs w:val="24"/>
              </w:rPr>
            </w:pPr>
          </w:p>
        </w:tc>
      </w:tr>
      <w:tr w:rsidR="006451B3" w:rsidRPr="001864F7" w:rsidTr="00C60C61">
        <w:trPr>
          <w:trHeight w:val="422"/>
        </w:trPr>
        <w:tc>
          <w:tcPr>
            <w:tcW w:w="244" w:type="pct"/>
          </w:tcPr>
          <w:p w:rsidR="006451B3" w:rsidRDefault="006451B3" w:rsidP="00965C28">
            <w:pPr>
              <w:tabs>
                <w:tab w:val="left" w:pos="3000"/>
                <w:tab w:val="left" w:pos="3510"/>
              </w:tabs>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p>
        </w:tc>
        <w:tc>
          <w:tcPr>
            <w:tcW w:w="3098" w:type="pct"/>
          </w:tcPr>
          <w:p w:rsidR="006451B3" w:rsidRDefault="00F51BA5" w:rsidP="00965C28">
            <w:pPr>
              <w:tabs>
                <w:tab w:val="left" w:pos="3000"/>
                <w:tab w:val="left" w:pos="3510"/>
              </w:tabs>
              <w:spacing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Inventory management</w:t>
            </w:r>
          </w:p>
        </w:tc>
        <w:tc>
          <w:tcPr>
            <w:tcW w:w="315" w:type="pct"/>
          </w:tcPr>
          <w:p w:rsidR="006451B3" w:rsidRPr="001864F7" w:rsidRDefault="006451B3" w:rsidP="00965C28">
            <w:pPr>
              <w:spacing w:line="360" w:lineRule="auto"/>
              <w:jc w:val="both"/>
              <w:rPr>
                <w:rFonts w:ascii="Times New Roman" w:eastAsia="Times New Roman" w:hAnsi="Times New Roman" w:cs="Times New Roman"/>
                <w:b/>
                <w:bCs/>
                <w:color w:val="000000"/>
                <w:sz w:val="24"/>
                <w:szCs w:val="24"/>
              </w:rPr>
            </w:pPr>
          </w:p>
        </w:tc>
        <w:tc>
          <w:tcPr>
            <w:tcW w:w="317" w:type="pct"/>
          </w:tcPr>
          <w:p w:rsidR="006451B3" w:rsidRPr="001864F7" w:rsidRDefault="006451B3" w:rsidP="00965C28">
            <w:pPr>
              <w:spacing w:line="360" w:lineRule="auto"/>
              <w:jc w:val="both"/>
              <w:rPr>
                <w:rFonts w:ascii="Times New Roman" w:eastAsia="Times New Roman" w:hAnsi="Times New Roman" w:cs="Times New Roman"/>
                <w:b/>
                <w:bCs/>
                <w:color w:val="000000"/>
                <w:sz w:val="24"/>
                <w:szCs w:val="24"/>
              </w:rPr>
            </w:pPr>
          </w:p>
        </w:tc>
        <w:tc>
          <w:tcPr>
            <w:tcW w:w="317" w:type="pct"/>
          </w:tcPr>
          <w:p w:rsidR="006451B3" w:rsidRPr="001864F7" w:rsidRDefault="006451B3" w:rsidP="00965C28">
            <w:pPr>
              <w:spacing w:line="360" w:lineRule="auto"/>
              <w:jc w:val="both"/>
              <w:rPr>
                <w:rFonts w:ascii="Times New Roman" w:eastAsia="Times New Roman" w:hAnsi="Times New Roman" w:cs="Times New Roman"/>
                <w:b/>
                <w:bCs/>
                <w:color w:val="000000"/>
                <w:sz w:val="24"/>
                <w:szCs w:val="24"/>
              </w:rPr>
            </w:pPr>
          </w:p>
        </w:tc>
        <w:tc>
          <w:tcPr>
            <w:tcW w:w="317" w:type="pct"/>
          </w:tcPr>
          <w:p w:rsidR="006451B3" w:rsidRPr="001864F7" w:rsidRDefault="006451B3" w:rsidP="00965C28">
            <w:pPr>
              <w:spacing w:line="360" w:lineRule="auto"/>
              <w:jc w:val="both"/>
              <w:rPr>
                <w:rFonts w:ascii="Times New Roman" w:eastAsia="Times New Roman" w:hAnsi="Times New Roman" w:cs="Times New Roman"/>
                <w:b/>
                <w:bCs/>
                <w:color w:val="000000"/>
                <w:sz w:val="24"/>
                <w:szCs w:val="24"/>
              </w:rPr>
            </w:pPr>
          </w:p>
        </w:tc>
        <w:tc>
          <w:tcPr>
            <w:tcW w:w="392" w:type="pct"/>
          </w:tcPr>
          <w:p w:rsidR="006451B3" w:rsidRPr="001864F7" w:rsidRDefault="006451B3" w:rsidP="00965C28">
            <w:pPr>
              <w:spacing w:line="360" w:lineRule="auto"/>
              <w:jc w:val="both"/>
              <w:rPr>
                <w:rFonts w:ascii="Times New Roman" w:eastAsia="Times New Roman" w:hAnsi="Times New Roman" w:cs="Times New Roman"/>
                <w:b/>
                <w:bCs/>
                <w:color w:val="000000"/>
                <w:sz w:val="24"/>
                <w:szCs w:val="24"/>
              </w:rPr>
            </w:pPr>
          </w:p>
        </w:tc>
      </w:tr>
      <w:tr w:rsidR="006451B3" w:rsidRPr="001864F7" w:rsidTr="00C60C61">
        <w:trPr>
          <w:trHeight w:val="422"/>
        </w:trPr>
        <w:tc>
          <w:tcPr>
            <w:tcW w:w="244" w:type="pct"/>
          </w:tcPr>
          <w:p w:rsidR="006451B3" w:rsidRDefault="006451B3" w:rsidP="00965C28">
            <w:pPr>
              <w:tabs>
                <w:tab w:val="left" w:pos="3000"/>
                <w:tab w:val="left" w:pos="3510"/>
              </w:tabs>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w:t>
            </w:r>
          </w:p>
        </w:tc>
        <w:tc>
          <w:tcPr>
            <w:tcW w:w="3098" w:type="pct"/>
          </w:tcPr>
          <w:p w:rsidR="006451B3" w:rsidRDefault="00897E99" w:rsidP="00965C28">
            <w:pPr>
              <w:tabs>
                <w:tab w:val="left" w:pos="3000"/>
                <w:tab w:val="left" w:pos="3510"/>
              </w:tabs>
              <w:spacing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Record keeping</w:t>
            </w:r>
          </w:p>
        </w:tc>
        <w:tc>
          <w:tcPr>
            <w:tcW w:w="315" w:type="pct"/>
          </w:tcPr>
          <w:p w:rsidR="006451B3" w:rsidRPr="001864F7" w:rsidRDefault="006451B3" w:rsidP="00965C28">
            <w:pPr>
              <w:spacing w:line="360" w:lineRule="auto"/>
              <w:jc w:val="both"/>
              <w:rPr>
                <w:rFonts w:ascii="Times New Roman" w:eastAsia="Times New Roman" w:hAnsi="Times New Roman" w:cs="Times New Roman"/>
                <w:b/>
                <w:bCs/>
                <w:color w:val="000000"/>
                <w:sz w:val="24"/>
                <w:szCs w:val="24"/>
              </w:rPr>
            </w:pPr>
          </w:p>
        </w:tc>
        <w:tc>
          <w:tcPr>
            <w:tcW w:w="317" w:type="pct"/>
          </w:tcPr>
          <w:p w:rsidR="006451B3" w:rsidRPr="001864F7" w:rsidRDefault="006451B3" w:rsidP="00965C28">
            <w:pPr>
              <w:spacing w:line="360" w:lineRule="auto"/>
              <w:jc w:val="both"/>
              <w:rPr>
                <w:rFonts w:ascii="Times New Roman" w:eastAsia="Times New Roman" w:hAnsi="Times New Roman" w:cs="Times New Roman"/>
                <w:b/>
                <w:bCs/>
                <w:color w:val="000000"/>
                <w:sz w:val="24"/>
                <w:szCs w:val="24"/>
              </w:rPr>
            </w:pPr>
          </w:p>
        </w:tc>
        <w:tc>
          <w:tcPr>
            <w:tcW w:w="317" w:type="pct"/>
          </w:tcPr>
          <w:p w:rsidR="006451B3" w:rsidRPr="001864F7" w:rsidRDefault="006451B3" w:rsidP="00965C28">
            <w:pPr>
              <w:spacing w:line="360" w:lineRule="auto"/>
              <w:jc w:val="both"/>
              <w:rPr>
                <w:rFonts w:ascii="Times New Roman" w:eastAsia="Times New Roman" w:hAnsi="Times New Roman" w:cs="Times New Roman"/>
                <w:b/>
                <w:bCs/>
                <w:color w:val="000000"/>
                <w:sz w:val="24"/>
                <w:szCs w:val="24"/>
              </w:rPr>
            </w:pPr>
          </w:p>
        </w:tc>
        <w:tc>
          <w:tcPr>
            <w:tcW w:w="317" w:type="pct"/>
          </w:tcPr>
          <w:p w:rsidR="006451B3" w:rsidRPr="001864F7" w:rsidRDefault="006451B3" w:rsidP="00965C28">
            <w:pPr>
              <w:spacing w:line="360" w:lineRule="auto"/>
              <w:jc w:val="both"/>
              <w:rPr>
                <w:rFonts w:ascii="Times New Roman" w:eastAsia="Times New Roman" w:hAnsi="Times New Roman" w:cs="Times New Roman"/>
                <w:b/>
                <w:bCs/>
                <w:color w:val="000000"/>
                <w:sz w:val="24"/>
                <w:szCs w:val="24"/>
              </w:rPr>
            </w:pPr>
          </w:p>
        </w:tc>
        <w:tc>
          <w:tcPr>
            <w:tcW w:w="392" w:type="pct"/>
          </w:tcPr>
          <w:p w:rsidR="006451B3" w:rsidRPr="001864F7" w:rsidRDefault="006451B3" w:rsidP="00965C28">
            <w:pPr>
              <w:spacing w:line="360" w:lineRule="auto"/>
              <w:jc w:val="both"/>
              <w:rPr>
                <w:rFonts w:ascii="Times New Roman" w:eastAsia="Times New Roman" w:hAnsi="Times New Roman" w:cs="Times New Roman"/>
                <w:b/>
                <w:bCs/>
                <w:color w:val="000000"/>
                <w:sz w:val="24"/>
                <w:szCs w:val="24"/>
              </w:rPr>
            </w:pPr>
          </w:p>
        </w:tc>
      </w:tr>
    </w:tbl>
    <w:p w:rsidR="00791B93" w:rsidRDefault="00791B93" w:rsidP="00965C28">
      <w:pPr>
        <w:spacing w:line="360" w:lineRule="auto"/>
        <w:jc w:val="both"/>
        <w:rPr>
          <w:rFonts w:ascii="Times New Roman" w:hAnsi="Times New Roman" w:cs="Times New Roman"/>
          <w:b/>
          <w:color w:val="000000"/>
          <w:sz w:val="24"/>
          <w:szCs w:val="24"/>
        </w:rPr>
      </w:pPr>
    </w:p>
    <w:p w:rsidR="00616B2D" w:rsidRPr="001864F7" w:rsidRDefault="00897E99" w:rsidP="00791B93">
      <w:pPr>
        <w:spacing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w:t>
      </w:r>
      <w:r>
        <w:rPr>
          <w:rFonts w:ascii="Times New Roman" w:hAnsi="Times New Roman" w:cs="Times New Roman"/>
          <w:b/>
          <w:color w:val="000000"/>
          <w:sz w:val="24"/>
          <w:szCs w:val="24"/>
        </w:rPr>
        <w:tab/>
        <w:t>C</w:t>
      </w:r>
      <w:r w:rsidR="004465FB">
        <w:rPr>
          <w:rFonts w:ascii="Times New Roman" w:hAnsi="Times New Roman" w:cs="Times New Roman"/>
          <w:b/>
          <w:sz w:val="24"/>
          <w:szCs w:val="24"/>
        </w:rPr>
        <w:t xml:space="preserve">ompetitive strategy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5909"/>
        <w:gridCol w:w="737"/>
        <w:gridCol w:w="581"/>
        <w:gridCol w:w="603"/>
        <w:gridCol w:w="581"/>
        <w:gridCol w:w="724"/>
      </w:tblGrid>
      <w:tr w:rsidR="006451B3" w:rsidRPr="001864F7" w:rsidTr="009F032C">
        <w:trPr>
          <w:trHeight w:val="422"/>
        </w:trPr>
        <w:tc>
          <w:tcPr>
            <w:tcW w:w="238" w:type="pct"/>
          </w:tcPr>
          <w:p w:rsidR="006451B3" w:rsidRPr="009F032C" w:rsidRDefault="006451B3" w:rsidP="00791B93">
            <w:pPr>
              <w:tabs>
                <w:tab w:val="left" w:pos="3000"/>
                <w:tab w:val="left" w:pos="3510"/>
              </w:tabs>
              <w:spacing w:line="240" w:lineRule="auto"/>
              <w:jc w:val="both"/>
              <w:rPr>
                <w:rFonts w:ascii="Times New Roman" w:hAnsi="Times New Roman" w:cs="Times New Roman"/>
                <w:b/>
                <w:sz w:val="24"/>
                <w:szCs w:val="24"/>
              </w:rPr>
            </w:pPr>
          </w:p>
        </w:tc>
        <w:tc>
          <w:tcPr>
            <w:tcW w:w="3092" w:type="pct"/>
            <w:hideMark/>
          </w:tcPr>
          <w:p w:rsidR="006451B3" w:rsidRPr="001864F7" w:rsidRDefault="00B647D6" w:rsidP="00791B93">
            <w:pPr>
              <w:tabs>
                <w:tab w:val="left" w:pos="3000"/>
                <w:tab w:val="left" w:pos="3510"/>
              </w:tabs>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Kindly rate the </w:t>
            </w:r>
            <w:r w:rsidR="004F7546">
              <w:rPr>
                <w:rFonts w:ascii="Times New Roman" w:eastAsia="Times New Roman" w:hAnsi="Times New Roman" w:cs="Times New Roman"/>
                <w:b/>
                <w:bCs/>
                <w:color w:val="000000"/>
                <w:sz w:val="24"/>
                <w:szCs w:val="24"/>
              </w:rPr>
              <w:t xml:space="preserve">level of </w:t>
            </w:r>
            <w:r>
              <w:rPr>
                <w:rFonts w:ascii="Times New Roman" w:eastAsia="Times New Roman" w:hAnsi="Times New Roman" w:cs="Times New Roman"/>
                <w:b/>
                <w:bCs/>
                <w:color w:val="000000"/>
                <w:sz w:val="24"/>
                <w:szCs w:val="24"/>
              </w:rPr>
              <w:t>extent to which competitive strategy has enables you to achieve the following i</w:t>
            </w:r>
            <w:r w:rsidR="004465FB">
              <w:rPr>
                <w:rFonts w:ascii="Times New Roman" w:eastAsia="Times New Roman" w:hAnsi="Times New Roman" w:cs="Times New Roman"/>
                <w:b/>
                <w:bCs/>
                <w:color w:val="000000"/>
                <w:sz w:val="24"/>
                <w:szCs w:val="24"/>
              </w:rPr>
              <w:t>n your business operations</w:t>
            </w:r>
            <w:r>
              <w:rPr>
                <w:rFonts w:ascii="Times New Roman" w:eastAsia="Times New Roman" w:hAnsi="Times New Roman" w:cs="Times New Roman"/>
                <w:b/>
                <w:bCs/>
                <w:color w:val="000000"/>
                <w:sz w:val="24"/>
                <w:szCs w:val="24"/>
              </w:rPr>
              <w:t xml:space="preserve"> or activities</w:t>
            </w:r>
            <w:r w:rsidR="006451B3" w:rsidRPr="001864F7">
              <w:rPr>
                <w:rFonts w:ascii="Times New Roman" w:eastAsia="Times New Roman" w:hAnsi="Times New Roman" w:cs="Times New Roman"/>
                <w:b/>
                <w:bCs/>
                <w:color w:val="000000"/>
                <w:sz w:val="24"/>
                <w:szCs w:val="24"/>
              </w:rPr>
              <w:tab/>
            </w:r>
          </w:p>
        </w:tc>
        <w:tc>
          <w:tcPr>
            <w:tcW w:w="350" w:type="pct"/>
            <w:hideMark/>
          </w:tcPr>
          <w:p w:rsidR="006451B3" w:rsidRPr="001864F7" w:rsidRDefault="004F7546" w:rsidP="00791B93">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VHE</w:t>
            </w:r>
          </w:p>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r w:rsidRPr="001864F7">
              <w:rPr>
                <w:rFonts w:ascii="Times New Roman" w:eastAsia="Times New Roman" w:hAnsi="Times New Roman" w:cs="Times New Roman"/>
                <w:b/>
                <w:bCs/>
                <w:color w:val="000000"/>
                <w:sz w:val="24"/>
                <w:szCs w:val="24"/>
              </w:rPr>
              <w:t>%</w:t>
            </w:r>
          </w:p>
        </w:tc>
        <w:tc>
          <w:tcPr>
            <w:tcW w:w="311" w:type="pct"/>
            <w:hideMark/>
          </w:tcPr>
          <w:p w:rsidR="006451B3" w:rsidRPr="001864F7" w:rsidRDefault="004F7546" w:rsidP="00791B93">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HE</w:t>
            </w:r>
          </w:p>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r w:rsidRPr="001864F7">
              <w:rPr>
                <w:rFonts w:ascii="Times New Roman" w:eastAsia="Times New Roman" w:hAnsi="Times New Roman" w:cs="Times New Roman"/>
                <w:b/>
                <w:bCs/>
                <w:color w:val="000000"/>
                <w:sz w:val="24"/>
                <w:szCs w:val="24"/>
              </w:rPr>
              <w:t>%</w:t>
            </w:r>
          </w:p>
        </w:tc>
        <w:tc>
          <w:tcPr>
            <w:tcW w:w="311" w:type="pct"/>
            <w:hideMark/>
          </w:tcPr>
          <w:p w:rsidR="006451B3" w:rsidRPr="001864F7" w:rsidRDefault="004F7546" w:rsidP="00791B93">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ME</w:t>
            </w:r>
          </w:p>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r w:rsidRPr="001864F7">
              <w:rPr>
                <w:rFonts w:ascii="Times New Roman" w:eastAsia="Times New Roman" w:hAnsi="Times New Roman" w:cs="Times New Roman"/>
                <w:b/>
                <w:bCs/>
                <w:color w:val="000000"/>
                <w:sz w:val="24"/>
                <w:szCs w:val="24"/>
              </w:rPr>
              <w:t>%</w:t>
            </w:r>
          </w:p>
        </w:tc>
        <w:tc>
          <w:tcPr>
            <w:tcW w:w="311" w:type="pct"/>
            <w:hideMark/>
          </w:tcPr>
          <w:p w:rsidR="006451B3" w:rsidRPr="001864F7" w:rsidRDefault="004F7546" w:rsidP="00791B93">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LE</w:t>
            </w:r>
          </w:p>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r w:rsidRPr="001864F7">
              <w:rPr>
                <w:rFonts w:ascii="Times New Roman" w:eastAsia="Times New Roman" w:hAnsi="Times New Roman" w:cs="Times New Roman"/>
                <w:b/>
                <w:bCs/>
                <w:color w:val="000000"/>
                <w:sz w:val="24"/>
                <w:szCs w:val="24"/>
              </w:rPr>
              <w:t>%</w:t>
            </w:r>
          </w:p>
        </w:tc>
        <w:tc>
          <w:tcPr>
            <w:tcW w:w="386" w:type="pct"/>
            <w:hideMark/>
          </w:tcPr>
          <w:p w:rsidR="006451B3" w:rsidRPr="001864F7" w:rsidRDefault="004F7546" w:rsidP="00791B93">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HLE</w:t>
            </w:r>
          </w:p>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r w:rsidRPr="001864F7">
              <w:rPr>
                <w:rFonts w:ascii="Times New Roman" w:eastAsia="Times New Roman" w:hAnsi="Times New Roman" w:cs="Times New Roman"/>
                <w:b/>
                <w:bCs/>
                <w:color w:val="000000"/>
                <w:sz w:val="24"/>
                <w:szCs w:val="24"/>
              </w:rPr>
              <w:t>%</w:t>
            </w:r>
          </w:p>
        </w:tc>
      </w:tr>
      <w:tr w:rsidR="006451B3" w:rsidRPr="001864F7" w:rsidTr="009F032C">
        <w:trPr>
          <w:trHeight w:val="422"/>
        </w:trPr>
        <w:tc>
          <w:tcPr>
            <w:tcW w:w="238" w:type="pct"/>
          </w:tcPr>
          <w:p w:rsidR="006451B3" w:rsidRDefault="006451B3" w:rsidP="00791B93">
            <w:pPr>
              <w:tabs>
                <w:tab w:val="left" w:pos="3000"/>
                <w:tab w:val="left" w:pos="3510"/>
              </w:tabs>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p>
        </w:tc>
        <w:tc>
          <w:tcPr>
            <w:tcW w:w="3092" w:type="pct"/>
          </w:tcPr>
          <w:p w:rsidR="006451B3" w:rsidRPr="00650A3E" w:rsidRDefault="00171480" w:rsidP="00791B93">
            <w:pPr>
              <w:tabs>
                <w:tab w:val="left" w:pos="3000"/>
                <w:tab w:val="left" w:pos="3510"/>
              </w:tabs>
              <w:spacing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High demand</w:t>
            </w:r>
          </w:p>
        </w:tc>
        <w:tc>
          <w:tcPr>
            <w:tcW w:w="350"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1"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1"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1"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86"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r>
      <w:tr w:rsidR="006451B3" w:rsidRPr="001864F7" w:rsidTr="009F032C">
        <w:trPr>
          <w:trHeight w:val="422"/>
        </w:trPr>
        <w:tc>
          <w:tcPr>
            <w:tcW w:w="238" w:type="pct"/>
          </w:tcPr>
          <w:p w:rsidR="006451B3" w:rsidRDefault="006451B3" w:rsidP="00791B93">
            <w:pPr>
              <w:tabs>
                <w:tab w:val="left" w:pos="3000"/>
                <w:tab w:val="left" w:pos="3510"/>
              </w:tabs>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p>
        </w:tc>
        <w:tc>
          <w:tcPr>
            <w:tcW w:w="3092" w:type="pct"/>
          </w:tcPr>
          <w:p w:rsidR="006451B3" w:rsidRPr="00650A3E" w:rsidRDefault="00072516" w:rsidP="00791B93">
            <w:pPr>
              <w:tabs>
                <w:tab w:val="left" w:pos="3000"/>
                <w:tab w:val="left" w:pos="3510"/>
              </w:tabs>
              <w:spacing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L</w:t>
            </w:r>
            <w:r w:rsidR="00B647D6">
              <w:rPr>
                <w:rFonts w:ascii="Times New Roman" w:eastAsia="Times New Roman" w:hAnsi="Times New Roman" w:cs="Times New Roman"/>
                <w:bCs/>
                <w:color w:val="000000"/>
                <w:sz w:val="24"/>
                <w:szCs w:val="24"/>
              </w:rPr>
              <w:t>east</w:t>
            </w:r>
            <w:r>
              <w:rPr>
                <w:rFonts w:ascii="Times New Roman" w:eastAsia="Times New Roman" w:hAnsi="Times New Roman" w:cs="Times New Roman"/>
                <w:bCs/>
                <w:color w:val="000000"/>
                <w:sz w:val="24"/>
                <w:szCs w:val="24"/>
              </w:rPr>
              <w:t xml:space="preserve"> cost on advertising, research and development</w:t>
            </w:r>
          </w:p>
        </w:tc>
        <w:tc>
          <w:tcPr>
            <w:tcW w:w="350"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1"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1"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1"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86"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r>
      <w:tr w:rsidR="006451B3" w:rsidRPr="001864F7" w:rsidTr="009F032C">
        <w:trPr>
          <w:trHeight w:val="422"/>
        </w:trPr>
        <w:tc>
          <w:tcPr>
            <w:tcW w:w="238" w:type="pct"/>
          </w:tcPr>
          <w:p w:rsidR="006451B3" w:rsidRDefault="006451B3" w:rsidP="00791B93">
            <w:pPr>
              <w:tabs>
                <w:tab w:val="left" w:pos="3000"/>
                <w:tab w:val="left" w:pos="3510"/>
              </w:tabs>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3</w:t>
            </w:r>
          </w:p>
        </w:tc>
        <w:tc>
          <w:tcPr>
            <w:tcW w:w="3092" w:type="pct"/>
          </w:tcPr>
          <w:p w:rsidR="006451B3" w:rsidRDefault="00072516" w:rsidP="00791B93">
            <w:pPr>
              <w:tabs>
                <w:tab w:val="left" w:pos="3000"/>
                <w:tab w:val="left" w:pos="3510"/>
              </w:tabs>
              <w:spacing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Consumer brand loyalty</w:t>
            </w:r>
          </w:p>
        </w:tc>
        <w:tc>
          <w:tcPr>
            <w:tcW w:w="350"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1"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1"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1"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86"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r>
      <w:tr w:rsidR="006451B3" w:rsidRPr="001864F7" w:rsidTr="009F032C">
        <w:trPr>
          <w:trHeight w:val="422"/>
        </w:trPr>
        <w:tc>
          <w:tcPr>
            <w:tcW w:w="238" w:type="pct"/>
          </w:tcPr>
          <w:p w:rsidR="006451B3" w:rsidRDefault="006451B3" w:rsidP="00791B93">
            <w:pPr>
              <w:tabs>
                <w:tab w:val="left" w:pos="3000"/>
                <w:tab w:val="left" w:pos="3510"/>
              </w:tabs>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p>
        </w:tc>
        <w:tc>
          <w:tcPr>
            <w:tcW w:w="3092" w:type="pct"/>
          </w:tcPr>
          <w:p w:rsidR="006451B3" w:rsidRDefault="00072516" w:rsidP="00791B93">
            <w:pPr>
              <w:tabs>
                <w:tab w:val="left" w:pos="3000"/>
                <w:tab w:val="left" w:pos="3510"/>
              </w:tabs>
              <w:spacing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Broad customer base</w:t>
            </w:r>
          </w:p>
        </w:tc>
        <w:tc>
          <w:tcPr>
            <w:tcW w:w="350"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1"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1"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1"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86"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r>
      <w:tr w:rsidR="006451B3" w:rsidRPr="001864F7" w:rsidTr="009F032C">
        <w:trPr>
          <w:trHeight w:val="422"/>
        </w:trPr>
        <w:tc>
          <w:tcPr>
            <w:tcW w:w="238" w:type="pct"/>
          </w:tcPr>
          <w:p w:rsidR="006451B3" w:rsidRDefault="006451B3" w:rsidP="00791B93">
            <w:pPr>
              <w:tabs>
                <w:tab w:val="left" w:pos="3000"/>
                <w:tab w:val="left" w:pos="3510"/>
              </w:tabs>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w:t>
            </w:r>
          </w:p>
        </w:tc>
        <w:tc>
          <w:tcPr>
            <w:tcW w:w="3092" w:type="pct"/>
          </w:tcPr>
          <w:p w:rsidR="006451B3" w:rsidRDefault="001042EC" w:rsidP="00791B93">
            <w:pPr>
              <w:tabs>
                <w:tab w:val="left" w:pos="3000"/>
                <w:tab w:val="left" w:pos="3510"/>
              </w:tabs>
              <w:spacing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High profit margin</w:t>
            </w:r>
          </w:p>
        </w:tc>
        <w:tc>
          <w:tcPr>
            <w:tcW w:w="350"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1"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1"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11"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c>
          <w:tcPr>
            <w:tcW w:w="386" w:type="pct"/>
          </w:tcPr>
          <w:p w:rsidR="006451B3" w:rsidRPr="001864F7" w:rsidRDefault="006451B3" w:rsidP="00791B93">
            <w:pPr>
              <w:spacing w:line="240" w:lineRule="auto"/>
              <w:jc w:val="both"/>
              <w:rPr>
                <w:rFonts w:ascii="Times New Roman" w:eastAsia="Times New Roman" w:hAnsi="Times New Roman" w:cs="Times New Roman"/>
                <w:b/>
                <w:bCs/>
                <w:color w:val="000000"/>
                <w:sz w:val="24"/>
                <w:szCs w:val="24"/>
              </w:rPr>
            </w:pPr>
          </w:p>
        </w:tc>
      </w:tr>
    </w:tbl>
    <w:p w:rsidR="00616B2D" w:rsidRDefault="00616B2D" w:rsidP="00791B93">
      <w:pPr>
        <w:spacing w:line="240" w:lineRule="auto"/>
        <w:jc w:val="both"/>
        <w:rPr>
          <w:rFonts w:ascii="Times New Roman" w:hAnsi="Times New Roman" w:cs="Times New Roman"/>
          <w:b/>
          <w:sz w:val="24"/>
          <w:szCs w:val="24"/>
        </w:rPr>
      </w:pPr>
    </w:p>
    <w:sectPr w:rsidR="00616B2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E00" w:rsidRDefault="002B7E00" w:rsidP="00AC69AD">
      <w:pPr>
        <w:spacing w:after="0" w:line="240" w:lineRule="auto"/>
      </w:pPr>
      <w:r>
        <w:separator/>
      </w:r>
    </w:p>
  </w:endnote>
  <w:endnote w:type="continuationSeparator" w:id="0">
    <w:p w:rsidR="002B7E00" w:rsidRDefault="002B7E00" w:rsidP="00AC6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Jenson Pro">
    <w:altName w:val="Adobe Jenson Pro"/>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TUS Cyberbit Basic">
    <w:altName w:val="Times New Roman"/>
    <w:charset w:val="00"/>
    <w:family w:val="roman"/>
    <w:pitch w:val="variable"/>
    <w:sig w:usb0="E500AFFF" w:usb1="D00F7C7B" w:usb2="0000001E"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panose1 w:val="00000000000000000000"/>
    <w:charset w:val="80"/>
    <w:family w:val="auto"/>
    <w:notTrueType/>
    <w:pitch w:val="default"/>
    <w:sig w:usb0="00000087" w:usb1="08070000" w:usb2="00000010" w:usb3="00000000" w:csb0="0002000B"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RyuminPr6-Ligh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C28" w:rsidRDefault="00965C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1269327"/>
      <w:docPartObj>
        <w:docPartGallery w:val="Page Numbers (Bottom of Page)"/>
        <w:docPartUnique/>
      </w:docPartObj>
    </w:sdtPr>
    <w:sdtEndPr>
      <w:rPr>
        <w:noProof/>
      </w:rPr>
    </w:sdtEndPr>
    <w:sdtContent>
      <w:p w:rsidR="00965C28" w:rsidRDefault="00965C28">
        <w:pPr>
          <w:pStyle w:val="Footer"/>
          <w:jc w:val="center"/>
        </w:pPr>
        <w:r>
          <w:fldChar w:fldCharType="begin"/>
        </w:r>
        <w:r>
          <w:instrText xml:space="preserve"> PAGE   \* MERGEFORMAT </w:instrText>
        </w:r>
        <w:r>
          <w:fldChar w:fldCharType="separate"/>
        </w:r>
        <w:r w:rsidR="006B15DD">
          <w:rPr>
            <w:noProof/>
          </w:rPr>
          <w:t>1</w:t>
        </w:r>
        <w:r>
          <w:rPr>
            <w:noProof/>
          </w:rPr>
          <w:fldChar w:fldCharType="end"/>
        </w:r>
      </w:p>
    </w:sdtContent>
  </w:sdt>
  <w:p w:rsidR="00965C28" w:rsidRDefault="00965C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C28" w:rsidRDefault="00965C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E00" w:rsidRDefault="002B7E00" w:rsidP="00AC69AD">
      <w:pPr>
        <w:spacing w:after="0" w:line="240" w:lineRule="auto"/>
      </w:pPr>
      <w:r>
        <w:separator/>
      </w:r>
    </w:p>
  </w:footnote>
  <w:footnote w:type="continuationSeparator" w:id="0">
    <w:p w:rsidR="002B7E00" w:rsidRDefault="002B7E00" w:rsidP="00AC69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C28" w:rsidRDefault="00965C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C28" w:rsidRDefault="00965C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C28" w:rsidRDefault="00965C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9523896"/>
    <w:multiLevelType w:val="hybridMultilevel"/>
    <w:tmpl w:val="18C6477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C610B7"/>
    <w:multiLevelType w:val="hybridMultilevel"/>
    <w:tmpl w:val="FA1CC8BE"/>
    <w:lvl w:ilvl="0" w:tplc="8C86603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61A0F"/>
    <w:multiLevelType w:val="hybridMultilevel"/>
    <w:tmpl w:val="F60A9D64"/>
    <w:lvl w:ilvl="0" w:tplc="1304C86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D7A4A"/>
    <w:multiLevelType w:val="hybridMultilevel"/>
    <w:tmpl w:val="CFC2C6CA"/>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50536"/>
    <w:multiLevelType w:val="hybridMultilevel"/>
    <w:tmpl w:val="CFC2C6CA"/>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6625FD"/>
    <w:multiLevelType w:val="hybridMultilevel"/>
    <w:tmpl w:val="17161974"/>
    <w:lvl w:ilvl="0" w:tplc="5EF8D01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3200BB"/>
    <w:multiLevelType w:val="multilevel"/>
    <w:tmpl w:val="4D16B3BA"/>
    <w:lvl w:ilvl="0">
      <w:start w:val="36"/>
      <w:numFmt w:val="decimal"/>
      <w:lvlText w:val="%1"/>
      <w:lvlJc w:val="left"/>
      <w:pPr>
        <w:ind w:left="555" w:hanging="555"/>
      </w:pPr>
      <w:rPr>
        <w:rFonts w:hint="default"/>
      </w:rPr>
    </w:lvl>
    <w:lvl w:ilvl="1">
      <w:start w:val="45"/>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9DC35A0"/>
    <w:multiLevelType w:val="multilevel"/>
    <w:tmpl w:val="F566F264"/>
    <w:lvl w:ilvl="0">
      <w:start w:val="1"/>
      <w:numFmt w:val="decimal"/>
      <w:lvlText w:val="%1.0"/>
      <w:lvlJc w:val="left"/>
      <w:pPr>
        <w:ind w:left="780" w:hanging="780"/>
      </w:pPr>
      <w:rPr>
        <w:rFonts w:hint="default"/>
      </w:rPr>
    </w:lvl>
    <w:lvl w:ilvl="1">
      <w:start w:val="1"/>
      <w:numFmt w:val="decimal"/>
      <w:lvlText w:val="%1.%2"/>
      <w:lvlJc w:val="left"/>
      <w:pPr>
        <w:ind w:left="1500" w:hanging="780"/>
      </w:pPr>
      <w:rPr>
        <w:rFonts w:hint="default"/>
      </w:rPr>
    </w:lvl>
    <w:lvl w:ilvl="2">
      <w:start w:val="1"/>
      <w:numFmt w:val="decimal"/>
      <w:lvlText w:val="%1.%2.%3"/>
      <w:lvlJc w:val="left"/>
      <w:pPr>
        <w:ind w:left="2220" w:hanging="780"/>
      </w:pPr>
      <w:rPr>
        <w:rFonts w:hint="default"/>
      </w:rPr>
    </w:lvl>
    <w:lvl w:ilvl="3">
      <w:start w:val="1"/>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B182AE9"/>
    <w:multiLevelType w:val="hybridMultilevel"/>
    <w:tmpl w:val="90241E3E"/>
    <w:lvl w:ilvl="0" w:tplc="A398689C">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C85E35"/>
    <w:multiLevelType w:val="hybridMultilevel"/>
    <w:tmpl w:val="67A0FA7E"/>
    <w:lvl w:ilvl="0" w:tplc="353CB874">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F658B"/>
    <w:multiLevelType w:val="multilevel"/>
    <w:tmpl w:val="81424A38"/>
    <w:lvl w:ilvl="0">
      <w:start w:val="1"/>
      <w:numFmt w:val="decimal"/>
      <w:lvlText w:val="%1.0"/>
      <w:lvlJc w:val="left"/>
      <w:pPr>
        <w:ind w:left="720" w:hanging="720"/>
      </w:pPr>
      <w:rPr>
        <w:rFonts w:hint="default"/>
        <w:sz w:val="28"/>
      </w:rPr>
    </w:lvl>
    <w:lvl w:ilvl="1">
      <w:start w:val="1"/>
      <w:numFmt w:val="decimal"/>
      <w:lvlText w:val="%1.%2"/>
      <w:lvlJc w:val="left"/>
      <w:pPr>
        <w:ind w:left="1440" w:hanging="720"/>
      </w:pPr>
      <w:rPr>
        <w:rFonts w:hint="default"/>
        <w:sz w:val="28"/>
      </w:rPr>
    </w:lvl>
    <w:lvl w:ilvl="2">
      <w:start w:val="1"/>
      <w:numFmt w:val="decimal"/>
      <w:lvlText w:val="%1.%2.%3"/>
      <w:lvlJc w:val="left"/>
      <w:pPr>
        <w:ind w:left="2160" w:hanging="720"/>
      </w:pPr>
      <w:rPr>
        <w:rFonts w:hint="default"/>
        <w:sz w:val="28"/>
      </w:rPr>
    </w:lvl>
    <w:lvl w:ilvl="3">
      <w:start w:val="1"/>
      <w:numFmt w:val="decimal"/>
      <w:lvlText w:val="%1.%2.%3.%4"/>
      <w:lvlJc w:val="left"/>
      <w:pPr>
        <w:ind w:left="3240" w:hanging="108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5040" w:hanging="144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840" w:hanging="1800"/>
      </w:pPr>
      <w:rPr>
        <w:rFonts w:hint="default"/>
        <w:sz w:val="28"/>
      </w:rPr>
    </w:lvl>
    <w:lvl w:ilvl="8">
      <w:start w:val="1"/>
      <w:numFmt w:val="decimal"/>
      <w:lvlText w:val="%1.%2.%3.%4.%5.%6.%7.%8.%9"/>
      <w:lvlJc w:val="left"/>
      <w:pPr>
        <w:ind w:left="7920" w:hanging="2160"/>
      </w:pPr>
      <w:rPr>
        <w:rFonts w:hint="default"/>
        <w:sz w:val="28"/>
      </w:rPr>
    </w:lvl>
  </w:abstractNum>
  <w:abstractNum w:abstractNumId="11" w15:restartNumberingAfterBreak="0">
    <w:nsid w:val="29B0024F"/>
    <w:multiLevelType w:val="multilevel"/>
    <w:tmpl w:val="7F3EE6AA"/>
    <w:lvl w:ilvl="0">
      <w:start w:val="1"/>
      <w:numFmt w:val="decimal"/>
      <w:lvlText w:val="%1.0"/>
      <w:lvlJc w:val="left"/>
      <w:pPr>
        <w:ind w:left="660" w:hanging="660"/>
      </w:pPr>
      <w:rPr>
        <w:rFonts w:hint="default"/>
      </w:rPr>
    </w:lvl>
    <w:lvl w:ilvl="1">
      <w:start w:val="1"/>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79267D1"/>
    <w:multiLevelType w:val="hybridMultilevel"/>
    <w:tmpl w:val="73969B06"/>
    <w:lvl w:ilvl="0" w:tplc="99F6D7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611C29"/>
    <w:multiLevelType w:val="hybridMultilevel"/>
    <w:tmpl w:val="6B40F092"/>
    <w:lvl w:ilvl="0" w:tplc="A5182770">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F42368"/>
    <w:multiLevelType w:val="hybridMultilevel"/>
    <w:tmpl w:val="50D2E418"/>
    <w:lvl w:ilvl="0" w:tplc="0110FC0E">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3D27C7"/>
    <w:multiLevelType w:val="hybridMultilevel"/>
    <w:tmpl w:val="32CAC992"/>
    <w:lvl w:ilvl="0" w:tplc="103C09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343"/>
    <w:multiLevelType w:val="hybridMultilevel"/>
    <w:tmpl w:val="44501398"/>
    <w:lvl w:ilvl="0" w:tplc="19EE32AA">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607BDE"/>
    <w:multiLevelType w:val="hybridMultilevel"/>
    <w:tmpl w:val="0E7CF032"/>
    <w:lvl w:ilvl="0" w:tplc="C7C08DB4">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7E5941"/>
    <w:multiLevelType w:val="hybridMultilevel"/>
    <w:tmpl w:val="72661BC2"/>
    <w:lvl w:ilvl="0" w:tplc="6084301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1A0FA4"/>
    <w:multiLevelType w:val="hybridMultilevel"/>
    <w:tmpl w:val="76AE7BD6"/>
    <w:lvl w:ilvl="0" w:tplc="3D9A94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11"/>
  </w:num>
  <w:num w:numId="4">
    <w:abstractNumId w:val="3"/>
  </w:num>
  <w:num w:numId="5">
    <w:abstractNumId w:val="0"/>
  </w:num>
  <w:num w:numId="6">
    <w:abstractNumId w:val="17"/>
  </w:num>
  <w:num w:numId="7">
    <w:abstractNumId w:val="15"/>
  </w:num>
  <w:num w:numId="8">
    <w:abstractNumId w:val="1"/>
  </w:num>
  <w:num w:numId="9">
    <w:abstractNumId w:val="6"/>
  </w:num>
  <w:num w:numId="10">
    <w:abstractNumId w:val="13"/>
  </w:num>
  <w:num w:numId="11">
    <w:abstractNumId w:val="14"/>
  </w:num>
  <w:num w:numId="12">
    <w:abstractNumId w:val="4"/>
  </w:num>
  <w:num w:numId="13">
    <w:abstractNumId w:val="2"/>
  </w:num>
  <w:num w:numId="14">
    <w:abstractNumId w:val="18"/>
  </w:num>
  <w:num w:numId="15">
    <w:abstractNumId w:val="16"/>
  </w:num>
  <w:num w:numId="16">
    <w:abstractNumId w:val="5"/>
  </w:num>
  <w:num w:numId="17">
    <w:abstractNumId w:val="9"/>
  </w:num>
  <w:num w:numId="18">
    <w:abstractNumId w:val="12"/>
  </w:num>
  <w:num w:numId="19">
    <w:abstractNumId w:val="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C6F"/>
    <w:rsid w:val="00002D60"/>
    <w:rsid w:val="00012B8A"/>
    <w:rsid w:val="000151C1"/>
    <w:rsid w:val="000249D8"/>
    <w:rsid w:val="00030A2D"/>
    <w:rsid w:val="00030E1B"/>
    <w:rsid w:val="000346EF"/>
    <w:rsid w:val="000350D6"/>
    <w:rsid w:val="00044F1C"/>
    <w:rsid w:val="00044FAE"/>
    <w:rsid w:val="000509D8"/>
    <w:rsid w:val="000556FA"/>
    <w:rsid w:val="00063F28"/>
    <w:rsid w:val="00070EFB"/>
    <w:rsid w:val="00072516"/>
    <w:rsid w:val="00080119"/>
    <w:rsid w:val="00081DD2"/>
    <w:rsid w:val="000857B2"/>
    <w:rsid w:val="0009021F"/>
    <w:rsid w:val="00091B85"/>
    <w:rsid w:val="000922BE"/>
    <w:rsid w:val="000945B0"/>
    <w:rsid w:val="00094601"/>
    <w:rsid w:val="0009629A"/>
    <w:rsid w:val="00096DA9"/>
    <w:rsid w:val="000A19E8"/>
    <w:rsid w:val="000B1F1A"/>
    <w:rsid w:val="000D0B19"/>
    <w:rsid w:val="000D4CCA"/>
    <w:rsid w:val="000D57DE"/>
    <w:rsid w:val="000D7B67"/>
    <w:rsid w:val="000E57C6"/>
    <w:rsid w:val="000E7BC2"/>
    <w:rsid w:val="000F01FB"/>
    <w:rsid w:val="000F4A33"/>
    <w:rsid w:val="001042EC"/>
    <w:rsid w:val="00113A52"/>
    <w:rsid w:val="00114BC8"/>
    <w:rsid w:val="00122258"/>
    <w:rsid w:val="00131DDC"/>
    <w:rsid w:val="00131E26"/>
    <w:rsid w:val="00133174"/>
    <w:rsid w:val="00134478"/>
    <w:rsid w:val="00137688"/>
    <w:rsid w:val="00145676"/>
    <w:rsid w:val="001511BB"/>
    <w:rsid w:val="001513F5"/>
    <w:rsid w:val="00151C88"/>
    <w:rsid w:val="00154EFA"/>
    <w:rsid w:val="00161C54"/>
    <w:rsid w:val="00162B64"/>
    <w:rsid w:val="001636FF"/>
    <w:rsid w:val="00171480"/>
    <w:rsid w:val="00172028"/>
    <w:rsid w:val="001755F7"/>
    <w:rsid w:val="00175E01"/>
    <w:rsid w:val="0018074C"/>
    <w:rsid w:val="00182659"/>
    <w:rsid w:val="00184788"/>
    <w:rsid w:val="001860EA"/>
    <w:rsid w:val="00192A72"/>
    <w:rsid w:val="00194629"/>
    <w:rsid w:val="0019731E"/>
    <w:rsid w:val="001B0215"/>
    <w:rsid w:val="001B06AA"/>
    <w:rsid w:val="001B1094"/>
    <w:rsid w:val="001B121D"/>
    <w:rsid w:val="001B1250"/>
    <w:rsid w:val="001B18A9"/>
    <w:rsid w:val="001B2814"/>
    <w:rsid w:val="001B313E"/>
    <w:rsid w:val="001B3285"/>
    <w:rsid w:val="001B444F"/>
    <w:rsid w:val="001B4E8D"/>
    <w:rsid w:val="001B5C51"/>
    <w:rsid w:val="001B7E6C"/>
    <w:rsid w:val="001C04FB"/>
    <w:rsid w:val="001C18B4"/>
    <w:rsid w:val="001C47BA"/>
    <w:rsid w:val="001D44DE"/>
    <w:rsid w:val="001D5A66"/>
    <w:rsid w:val="001D638B"/>
    <w:rsid w:val="001E0D9F"/>
    <w:rsid w:val="001E3BA9"/>
    <w:rsid w:val="001F5854"/>
    <w:rsid w:val="00204FBC"/>
    <w:rsid w:val="00205838"/>
    <w:rsid w:val="00207734"/>
    <w:rsid w:val="00211ED2"/>
    <w:rsid w:val="002121BD"/>
    <w:rsid w:val="00212C3A"/>
    <w:rsid w:val="00212CEF"/>
    <w:rsid w:val="00221D3C"/>
    <w:rsid w:val="00222265"/>
    <w:rsid w:val="00225EC6"/>
    <w:rsid w:val="0022783C"/>
    <w:rsid w:val="00232139"/>
    <w:rsid w:val="00234D01"/>
    <w:rsid w:val="00250D6A"/>
    <w:rsid w:val="00255CAC"/>
    <w:rsid w:val="00255ED3"/>
    <w:rsid w:val="0025642A"/>
    <w:rsid w:val="00260450"/>
    <w:rsid w:val="0026318F"/>
    <w:rsid w:val="00270643"/>
    <w:rsid w:val="0027132C"/>
    <w:rsid w:val="002717AF"/>
    <w:rsid w:val="00272D3B"/>
    <w:rsid w:val="00273174"/>
    <w:rsid w:val="002773BA"/>
    <w:rsid w:val="00292AD0"/>
    <w:rsid w:val="0029427C"/>
    <w:rsid w:val="002947D2"/>
    <w:rsid w:val="00296051"/>
    <w:rsid w:val="00297D39"/>
    <w:rsid w:val="002B57B2"/>
    <w:rsid w:val="002B61B0"/>
    <w:rsid w:val="002B7E00"/>
    <w:rsid w:val="002C1F51"/>
    <w:rsid w:val="002C3199"/>
    <w:rsid w:val="002C321F"/>
    <w:rsid w:val="002C32D5"/>
    <w:rsid w:val="002D0698"/>
    <w:rsid w:val="002D0C74"/>
    <w:rsid w:val="002D19EE"/>
    <w:rsid w:val="002D31A0"/>
    <w:rsid w:val="002E074B"/>
    <w:rsid w:val="002E0C12"/>
    <w:rsid w:val="002F2B65"/>
    <w:rsid w:val="002F3E4C"/>
    <w:rsid w:val="002F4EAD"/>
    <w:rsid w:val="002F6953"/>
    <w:rsid w:val="00300158"/>
    <w:rsid w:val="003026AD"/>
    <w:rsid w:val="003032D8"/>
    <w:rsid w:val="00303F33"/>
    <w:rsid w:val="00305259"/>
    <w:rsid w:val="00305E4C"/>
    <w:rsid w:val="003079C0"/>
    <w:rsid w:val="00315C9B"/>
    <w:rsid w:val="003163AC"/>
    <w:rsid w:val="0032579C"/>
    <w:rsid w:val="003259D8"/>
    <w:rsid w:val="00330386"/>
    <w:rsid w:val="0033662B"/>
    <w:rsid w:val="003368C6"/>
    <w:rsid w:val="003438A1"/>
    <w:rsid w:val="0034711B"/>
    <w:rsid w:val="00350026"/>
    <w:rsid w:val="003517B2"/>
    <w:rsid w:val="003535B1"/>
    <w:rsid w:val="00362AA0"/>
    <w:rsid w:val="00363673"/>
    <w:rsid w:val="0036751C"/>
    <w:rsid w:val="003824A2"/>
    <w:rsid w:val="00383ACF"/>
    <w:rsid w:val="00384BE4"/>
    <w:rsid w:val="0038526B"/>
    <w:rsid w:val="00393ED5"/>
    <w:rsid w:val="00395DDE"/>
    <w:rsid w:val="003A76CA"/>
    <w:rsid w:val="003B1448"/>
    <w:rsid w:val="003B1B09"/>
    <w:rsid w:val="003C050D"/>
    <w:rsid w:val="003C620E"/>
    <w:rsid w:val="003D00DD"/>
    <w:rsid w:val="003D1FB1"/>
    <w:rsid w:val="003D3E8A"/>
    <w:rsid w:val="003D4744"/>
    <w:rsid w:val="003D68FB"/>
    <w:rsid w:val="003E15CA"/>
    <w:rsid w:val="003E1C4E"/>
    <w:rsid w:val="003E5923"/>
    <w:rsid w:val="003F067F"/>
    <w:rsid w:val="003F0701"/>
    <w:rsid w:val="003F0F80"/>
    <w:rsid w:val="00400147"/>
    <w:rsid w:val="004026BD"/>
    <w:rsid w:val="00403998"/>
    <w:rsid w:val="00405F4E"/>
    <w:rsid w:val="00407E08"/>
    <w:rsid w:val="00413CA4"/>
    <w:rsid w:val="00416396"/>
    <w:rsid w:val="004173D4"/>
    <w:rsid w:val="00420954"/>
    <w:rsid w:val="0042602F"/>
    <w:rsid w:val="0043398D"/>
    <w:rsid w:val="004340A8"/>
    <w:rsid w:val="00434B46"/>
    <w:rsid w:val="00436C44"/>
    <w:rsid w:val="004462A6"/>
    <w:rsid w:val="004465FB"/>
    <w:rsid w:val="00450303"/>
    <w:rsid w:val="004528F8"/>
    <w:rsid w:val="004545CC"/>
    <w:rsid w:val="004718B7"/>
    <w:rsid w:val="0048508E"/>
    <w:rsid w:val="00487833"/>
    <w:rsid w:val="00490B4F"/>
    <w:rsid w:val="00490D75"/>
    <w:rsid w:val="004917EB"/>
    <w:rsid w:val="00491EB3"/>
    <w:rsid w:val="00492FC9"/>
    <w:rsid w:val="00494FC3"/>
    <w:rsid w:val="004950D7"/>
    <w:rsid w:val="004A06A4"/>
    <w:rsid w:val="004A5913"/>
    <w:rsid w:val="004A6CCD"/>
    <w:rsid w:val="004C0CE5"/>
    <w:rsid w:val="004C1315"/>
    <w:rsid w:val="004C189F"/>
    <w:rsid w:val="004C56C8"/>
    <w:rsid w:val="004D0CF2"/>
    <w:rsid w:val="004D318A"/>
    <w:rsid w:val="004D627C"/>
    <w:rsid w:val="004F0125"/>
    <w:rsid w:val="004F1C03"/>
    <w:rsid w:val="004F3FD0"/>
    <w:rsid w:val="004F6BE2"/>
    <w:rsid w:val="004F7546"/>
    <w:rsid w:val="00502A11"/>
    <w:rsid w:val="005031F5"/>
    <w:rsid w:val="00504AA0"/>
    <w:rsid w:val="00504BA4"/>
    <w:rsid w:val="0051684D"/>
    <w:rsid w:val="00523774"/>
    <w:rsid w:val="00532841"/>
    <w:rsid w:val="005331BF"/>
    <w:rsid w:val="00535916"/>
    <w:rsid w:val="005370F1"/>
    <w:rsid w:val="00543537"/>
    <w:rsid w:val="00543D22"/>
    <w:rsid w:val="0055204A"/>
    <w:rsid w:val="00556EDC"/>
    <w:rsid w:val="0056330D"/>
    <w:rsid w:val="005655BD"/>
    <w:rsid w:val="00566073"/>
    <w:rsid w:val="00574078"/>
    <w:rsid w:val="00580CCF"/>
    <w:rsid w:val="00583493"/>
    <w:rsid w:val="00584238"/>
    <w:rsid w:val="00584E88"/>
    <w:rsid w:val="0059517D"/>
    <w:rsid w:val="00596A29"/>
    <w:rsid w:val="00597706"/>
    <w:rsid w:val="005A2714"/>
    <w:rsid w:val="005B342D"/>
    <w:rsid w:val="005C14F4"/>
    <w:rsid w:val="005C3FD4"/>
    <w:rsid w:val="005C59CD"/>
    <w:rsid w:val="005C601E"/>
    <w:rsid w:val="005D112B"/>
    <w:rsid w:val="005E09F0"/>
    <w:rsid w:val="005E19F1"/>
    <w:rsid w:val="005E457A"/>
    <w:rsid w:val="005E5F7F"/>
    <w:rsid w:val="005F18B1"/>
    <w:rsid w:val="005F5FF3"/>
    <w:rsid w:val="00602BF7"/>
    <w:rsid w:val="00603BFA"/>
    <w:rsid w:val="00606C64"/>
    <w:rsid w:val="00611A81"/>
    <w:rsid w:val="0061327C"/>
    <w:rsid w:val="0061472E"/>
    <w:rsid w:val="006156EC"/>
    <w:rsid w:val="00616989"/>
    <w:rsid w:val="00616B2D"/>
    <w:rsid w:val="0062139A"/>
    <w:rsid w:val="00623A77"/>
    <w:rsid w:val="00625798"/>
    <w:rsid w:val="006366D7"/>
    <w:rsid w:val="006407A2"/>
    <w:rsid w:val="006418F1"/>
    <w:rsid w:val="00641C5C"/>
    <w:rsid w:val="006451B3"/>
    <w:rsid w:val="00646E4F"/>
    <w:rsid w:val="00647134"/>
    <w:rsid w:val="00650A3E"/>
    <w:rsid w:val="006514A8"/>
    <w:rsid w:val="00651D1E"/>
    <w:rsid w:val="006520D1"/>
    <w:rsid w:val="00652EA0"/>
    <w:rsid w:val="00665749"/>
    <w:rsid w:val="006673CD"/>
    <w:rsid w:val="00673F25"/>
    <w:rsid w:val="006802D5"/>
    <w:rsid w:val="006815A3"/>
    <w:rsid w:val="006868BD"/>
    <w:rsid w:val="0069136F"/>
    <w:rsid w:val="006941B7"/>
    <w:rsid w:val="0069457C"/>
    <w:rsid w:val="00694DA1"/>
    <w:rsid w:val="00695B96"/>
    <w:rsid w:val="006A0A37"/>
    <w:rsid w:val="006B12A0"/>
    <w:rsid w:val="006B14B8"/>
    <w:rsid w:val="006B15DD"/>
    <w:rsid w:val="006B17CF"/>
    <w:rsid w:val="006B3216"/>
    <w:rsid w:val="006B6E76"/>
    <w:rsid w:val="006C1D0B"/>
    <w:rsid w:val="006D6194"/>
    <w:rsid w:val="006D7696"/>
    <w:rsid w:val="006E1F26"/>
    <w:rsid w:val="006E7AE6"/>
    <w:rsid w:val="006F1E96"/>
    <w:rsid w:val="006F2B85"/>
    <w:rsid w:val="0070085F"/>
    <w:rsid w:val="00700890"/>
    <w:rsid w:val="0070229D"/>
    <w:rsid w:val="00702BC7"/>
    <w:rsid w:val="00705504"/>
    <w:rsid w:val="00705E63"/>
    <w:rsid w:val="00706190"/>
    <w:rsid w:val="00706752"/>
    <w:rsid w:val="00706C17"/>
    <w:rsid w:val="00710E74"/>
    <w:rsid w:val="00715289"/>
    <w:rsid w:val="00721306"/>
    <w:rsid w:val="007214A3"/>
    <w:rsid w:val="00723372"/>
    <w:rsid w:val="00726B47"/>
    <w:rsid w:val="00726F92"/>
    <w:rsid w:val="00727376"/>
    <w:rsid w:val="007275A5"/>
    <w:rsid w:val="007348CC"/>
    <w:rsid w:val="0073673D"/>
    <w:rsid w:val="00744E32"/>
    <w:rsid w:val="007539B4"/>
    <w:rsid w:val="007615BF"/>
    <w:rsid w:val="00761E73"/>
    <w:rsid w:val="00762C6E"/>
    <w:rsid w:val="00764110"/>
    <w:rsid w:val="00771041"/>
    <w:rsid w:val="007813B7"/>
    <w:rsid w:val="007876F0"/>
    <w:rsid w:val="00791B93"/>
    <w:rsid w:val="00792FDA"/>
    <w:rsid w:val="00796AB9"/>
    <w:rsid w:val="00797E40"/>
    <w:rsid w:val="007A3539"/>
    <w:rsid w:val="007B3AED"/>
    <w:rsid w:val="007C0500"/>
    <w:rsid w:val="007C75D8"/>
    <w:rsid w:val="007D3E26"/>
    <w:rsid w:val="007D6CD2"/>
    <w:rsid w:val="007D7189"/>
    <w:rsid w:val="007D7E8F"/>
    <w:rsid w:val="007E05E7"/>
    <w:rsid w:val="007E3C3E"/>
    <w:rsid w:val="007F3923"/>
    <w:rsid w:val="007F4183"/>
    <w:rsid w:val="007F6A03"/>
    <w:rsid w:val="008001D1"/>
    <w:rsid w:val="0080418A"/>
    <w:rsid w:val="00805C06"/>
    <w:rsid w:val="00806FF9"/>
    <w:rsid w:val="00807F8A"/>
    <w:rsid w:val="00813CEF"/>
    <w:rsid w:val="00821B6F"/>
    <w:rsid w:val="00833156"/>
    <w:rsid w:val="0083326B"/>
    <w:rsid w:val="00833BAD"/>
    <w:rsid w:val="0083469F"/>
    <w:rsid w:val="00834884"/>
    <w:rsid w:val="00835AE2"/>
    <w:rsid w:val="00840DAE"/>
    <w:rsid w:val="00852707"/>
    <w:rsid w:val="00857121"/>
    <w:rsid w:val="008604C4"/>
    <w:rsid w:val="008609D6"/>
    <w:rsid w:val="0086179F"/>
    <w:rsid w:val="00861A39"/>
    <w:rsid w:val="008624E3"/>
    <w:rsid w:val="00863F99"/>
    <w:rsid w:val="0086500F"/>
    <w:rsid w:val="0086673E"/>
    <w:rsid w:val="0088264F"/>
    <w:rsid w:val="008906FC"/>
    <w:rsid w:val="00891094"/>
    <w:rsid w:val="00897E99"/>
    <w:rsid w:val="008A60EF"/>
    <w:rsid w:val="008A6158"/>
    <w:rsid w:val="008A6784"/>
    <w:rsid w:val="008B1CE0"/>
    <w:rsid w:val="008B5347"/>
    <w:rsid w:val="008B63F8"/>
    <w:rsid w:val="008C1BBA"/>
    <w:rsid w:val="008C35F7"/>
    <w:rsid w:val="008C3621"/>
    <w:rsid w:val="008C4562"/>
    <w:rsid w:val="008C4FB4"/>
    <w:rsid w:val="008D06AB"/>
    <w:rsid w:val="008D3319"/>
    <w:rsid w:val="008D4A56"/>
    <w:rsid w:val="008E0472"/>
    <w:rsid w:val="008F12EF"/>
    <w:rsid w:val="008F2F07"/>
    <w:rsid w:val="008F5F84"/>
    <w:rsid w:val="008F6977"/>
    <w:rsid w:val="008F7331"/>
    <w:rsid w:val="009005F2"/>
    <w:rsid w:val="009031C5"/>
    <w:rsid w:val="00911EE9"/>
    <w:rsid w:val="009174D0"/>
    <w:rsid w:val="009233EA"/>
    <w:rsid w:val="00925599"/>
    <w:rsid w:val="009325D6"/>
    <w:rsid w:val="00946127"/>
    <w:rsid w:val="00947453"/>
    <w:rsid w:val="00950353"/>
    <w:rsid w:val="00952592"/>
    <w:rsid w:val="00964FDE"/>
    <w:rsid w:val="00965C28"/>
    <w:rsid w:val="0097216F"/>
    <w:rsid w:val="00974EFA"/>
    <w:rsid w:val="00982859"/>
    <w:rsid w:val="00995D03"/>
    <w:rsid w:val="009969A1"/>
    <w:rsid w:val="00997B7B"/>
    <w:rsid w:val="00997BE4"/>
    <w:rsid w:val="009A7D98"/>
    <w:rsid w:val="009B0C68"/>
    <w:rsid w:val="009B1ADF"/>
    <w:rsid w:val="009B3068"/>
    <w:rsid w:val="009B5251"/>
    <w:rsid w:val="009C467F"/>
    <w:rsid w:val="009D0300"/>
    <w:rsid w:val="009E00FB"/>
    <w:rsid w:val="009E1DE2"/>
    <w:rsid w:val="009E1F3A"/>
    <w:rsid w:val="009F032C"/>
    <w:rsid w:val="009F1025"/>
    <w:rsid w:val="009F678F"/>
    <w:rsid w:val="00A04049"/>
    <w:rsid w:val="00A054B8"/>
    <w:rsid w:val="00A05960"/>
    <w:rsid w:val="00A07231"/>
    <w:rsid w:val="00A13B0A"/>
    <w:rsid w:val="00A150B9"/>
    <w:rsid w:val="00A15D2D"/>
    <w:rsid w:val="00A15DE8"/>
    <w:rsid w:val="00A230C0"/>
    <w:rsid w:val="00A320A9"/>
    <w:rsid w:val="00A32454"/>
    <w:rsid w:val="00A3528F"/>
    <w:rsid w:val="00A35F67"/>
    <w:rsid w:val="00A376C0"/>
    <w:rsid w:val="00A37777"/>
    <w:rsid w:val="00A60E9A"/>
    <w:rsid w:val="00A6429F"/>
    <w:rsid w:val="00A64949"/>
    <w:rsid w:val="00A713AE"/>
    <w:rsid w:val="00A80DD4"/>
    <w:rsid w:val="00A80ED6"/>
    <w:rsid w:val="00A80F85"/>
    <w:rsid w:val="00A81C6D"/>
    <w:rsid w:val="00A84EC8"/>
    <w:rsid w:val="00A903DD"/>
    <w:rsid w:val="00A9598B"/>
    <w:rsid w:val="00AA6CED"/>
    <w:rsid w:val="00AB4157"/>
    <w:rsid w:val="00AB741F"/>
    <w:rsid w:val="00AC1116"/>
    <w:rsid w:val="00AC49F8"/>
    <w:rsid w:val="00AC69AD"/>
    <w:rsid w:val="00AD047E"/>
    <w:rsid w:val="00AD1680"/>
    <w:rsid w:val="00AD3FB8"/>
    <w:rsid w:val="00AE08AE"/>
    <w:rsid w:val="00AE14C3"/>
    <w:rsid w:val="00AE1CD0"/>
    <w:rsid w:val="00AE335A"/>
    <w:rsid w:val="00AE42A7"/>
    <w:rsid w:val="00AF5F38"/>
    <w:rsid w:val="00B006F9"/>
    <w:rsid w:val="00B01D72"/>
    <w:rsid w:val="00B05252"/>
    <w:rsid w:val="00B053F3"/>
    <w:rsid w:val="00B10244"/>
    <w:rsid w:val="00B10BBD"/>
    <w:rsid w:val="00B1301C"/>
    <w:rsid w:val="00B217B0"/>
    <w:rsid w:val="00B24EE2"/>
    <w:rsid w:val="00B338C9"/>
    <w:rsid w:val="00B35FE0"/>
    <w:rsid w:val="00B42F59"/>
    <w:rsid w:val="00B44E24"/>
    <w:rsid w:val="00B46EEA"/>
    <w:rsid w:val="00B533CC"/>
    <w:rsid w:val="00B536BE"/>
    <w:rsid w:val="00B54991"/>
    <w:rsid w:val="00B5763B"/>
    <w:rsid w:val="00B5764F"/>
    <w:rsid w:val="00B647D6"/>
    <w:rsid w:val="00B7494F"/>
    <w:rsid w:val="00B74D7F"/>
    <w:rsid w:val="00B7557A"/>
    <w:rsid w:val="00B81277"/>
    <w:rsid w:val="00B8254E"/>
    <w:rsid w:val="00B87F59"/>
    <w:rsid w:val="00B90A66"/>
    <w:rsid w:val="00B90ED1"/>
    <w:rsid w:val="00B91CAD"/>
    <w:rsid w:val="00B937C8"/>
    <w:rsid w:val="00BA02A6"/>
    <w:rsid w:val="00BA0F8A"/>
    <w:rsid w:val="00BB02E6"/>
    <w:rsid w:val="00BB4BB9"/>
    <w:rsid w:val="00BC3337"/>
    <w:rsid w:val="00BC34BA"/>
    <w:rsid w:val="00BC4535"/>
    <w:rsid w:val="00BC5FEB"/>
    <w:rsid w:val="00BD2115"/>
    <w:rsid w:val="00BD4056"/>
    <w:rsid w:val="00BD5499"/>
    <w:rsid w:val="00BE52BC"/>
    <w:rsid w:val="00BE5DD3"/>
    <w:rsid w:val="00BE6C10"/>
    <w:rsid w:val="00BF10B6"/>
    <w:rsid w:val="00BF5486"/>
    <w:rsid w:val="00C00AE3"/>
    <w:rsid w:val="00C01117"/>
    <w:rsid w:val="00C011FA"/>
    <w:rsid w:val="00C0170E"/>
    <w:rsid w:val="00C0539C"/>
    <w:rsid w:val="00C055D6"/>
    <w:rsid w:val="00C07161"/>
    <w:rsid w:val="00C133B4"/>
    <w:rsid w:val="00C172C0"/>
    <w:rsid w:val="00C17BFC"/>
    <w:rsid w:val="00C20006"/>
    <w:rsid w:val="00C22CBF"/>
    <w:rsid w:val="00C2523E"/>
    <w:rsid w:val="00C257F5"/>
    <w:rsid w:val="00C324B7"/>
    <w:rsid w:val="00C328AB"/>
    <w:rsid w:val="00C332EA"/>
    <w:rsid w:val="00C36461"/>
    <w:rsid w:val="00C45131"/>
    <w:rsid w:val="00C54D1C"/>
    <w:rsid w:val="00C5502D"/>
    <w:rsid w:val="00C60C61"/>
    <w:rsid w:val="00C61BD0"/>
    <w:rsid w:val="00C65CA6"/>
    <w:rsid w:val="00C73F69"/>
    <w:rsid w:val="00C74355"/>
    <w:rsid w:val="00C75899"/>
    <w:rsid w:val="00C76F68"/>
    <w:rsid w:val="00C804E4"/>
    <w:rsid w:val="00C82DC2"/>
    <w:rsid w:val="00C85A82"/>
    <w:rsid w:val="00CA0078"/>
    <w:rsid w:val="00CB2208"/>
    <w:rsid w:val="00CB32C4"/>
    <w:rsid w:val="00CB3D3A"/>
    <w:rsid w:val="00CC0CFF"/>
    <w:rsid w:val="00CC3565"/>
    <w:rsid w:val="00CD176C"/>
    <w:rsid w:val="00CD1A5F"/>
    <w:rsid w:val="00CD46D7"/>
    <w:rsid w:val="00CD4AE3"/>
    <w:rsid w:val="00CD5C87"/>
    <w:rsid w:val="00CE05D4"/>
    <w:rsid w:val="00CF3D63"/>
    <w:rsid w:val="00CF7F07"/>
    <w:rsid w:val="00D02E19"/>
    <w:rsid w:val="00D03491"/>
    <w:rsid w:val="00D06218"/>
    <w:rsid w:val="00D14690"/>
    <w:rsid w:val="00D149E7"/>
    <w:rsid w:val="00D17AFF"/>
    <w:rsid w:val="00D23B74"/>
    <w:rsid w:val="00D24BA4"/>
    <w:rsid w:val="00D25546"/>
    <w:rsid w:val="00D264C6"/>
    <w:rsid w:val="00D34546"/>
    <w:rsid w:val="00D36202"/>
    <w:rsid w:val="00D429D7"/>
    <w:rsid w:val="00D44DA9"/>
    <w:rsid w:val="00D50664"/>
    <w:rsid w:val="00D52F73"/>
    <w:rsid w:val="00D5371F"/>
    <w:rsid w:val="00D60C04"/>
    <w:rsid w:val="00D60DC6"/>
    <w:rsid w:val="00D62667"/>
    <w:rsid w:val="00D65C0F"/>
    <w:rsid w:val="00D6705F"/>
    <w:rsid w:val="00D71C9B"/>
    <w:rsid w:val="00D76B0C"/>
    <w:rsid w:val="00D80DF2"/>
    <w:rsid w:val="00D83B24"/>
    <w:rsid w:val="00D84661"/>
    <w:rsid w:val="00D84D3E"/>
    <w:rsid w:val="00D862EA"/>
    <w:rsid w:val="00D877CF"/>
    <w:rsid w:val="00D915B6"/>
    <w:rsid w:val="00D92BF6"/>
    <w:rsid w:val="00D9471E"/>
    <w:rsid w:val="00DA1790"/>
    <w:rsid w:val="00DA53FA"/>
    <w:rsid w:val="00DA716E"/>
    <w:rsid w:val="00DB472D"/>
    <w:rsid w:val="00DC0708"/>
    <w:rsid w:val="00DC270E"/>
    <w:rsid w:val="00DD19C0"/>
    <w:rsid w:val="00DD353A"/>
    <w:rsid w:val="00DD6209"/>
    <w:rsid w:val="00DE0D6B"/>
    <w:rsid w:val="00DE3905"/>
    <w:rsid w:val="00DE7CB8"/>
    <w:rsid w:val="00DE7D8C"/>
    <w:rsid w:val="00DF6BB4"/>
    <w:rsid w:val="00E04347"/>
    <w:rsid w:val="00E0479F"/>
    <w:rsid w:val="00E052D2"/>
    <w:rsid w:val="00E057A5"/>
    <w:rsid w:val="00E16704"/>
    <w:rsid w:val="00E222A9"/>
    <w:rsid w:val="00E33040"/>
    <w:rsid w:val="00E42148"/>
    <w:rsid w:val="00E43E62"/>
    <w:rsid w:val="00E44585"/>
    <w:rsid w:val="00E467F4"/>
    <w:rsid w:val="00E50CA4"/>
    <w:rsid w:val="00E50EBE"/>
    <w:rsid w:val="00E52134"/>
    <w:rsid w:val="00E563A0"/>
    <w:rsid w:val="00E574BE"/>
    <w:rsid w:val="00E6147A"/>
    <w:rsid w:val="00E62BAE"/>
    <w:rsid w:val="00E657F3"/>
    <w:rsid w:val="00E74F06"/>
    <w:rsid w:val="00E75E1E"/>
    <w:rsid w:val="00E770A0"/>
    <w:rsid w:val="00E80A79"/>
    <w:rsid w:val="00E8134E"/>
    <w:rsid w:val="00E81905"/>
    <w:rsid w:val="00E82137"/>
    <w:rsid w:val="00E955D5"/>
    <w:rsid w:val="00E95FB2"/>
    <w:rsid w:val="00E9683A"/>
    <w:rsid w:val="00EA3E5D"/>
    <w:rsid w:val="00EA42CB"/>
    <w:rsid w:val="00EA5F45"/>
    <w:rsid w:val="00EA60F2"/>
    <w:rsid w:val="00EB34DA"/>
    <w:rsid w:val="00EB6207"/>
    <w:rsid w:val="00EB6D43"/>
    <w:rsid w:val="00EC4678"/>
    <w:rsid w:val="00EC5196"/>
    <w:rsid w:val="00ED19E8"/>
    <w:rsid w:val="00ED1C1A"/>
    <w:rsid w:val="00ED37FB"/>
    <w:rsid w:val="00ED4AE7"/>
    <w:rsid w:val="00EF0FF5"/>
    <w:rsid w:val="00EF1D96"/>
    <w:rsid w:val="00F063F6"/>
    <w:rsid w:val="00F229B5"/>
    <w:rsid w:val="00F24C6F"/>
    <w:rsid w:val="00F273C2"/>
    <w:rsid w:val="00F31700"/>
    <w:rsid w:val="00F33324"/>
    <w:rsid w:val="00F36234"/>
    <w:rsid w:val="00F363D2"/>
    <w:rsid w:val="00F4336A"/>
    <w:rsid w:val="00F462CC"/>
    <w:rsid w:val="00F47732"/>
    <w:rsid w:val="00F51BA5"/>
    <w:rsid w:val="00F53377"/>
    <w:rsid w:val="00F53D01"/>
    <w:rsid w:val="00F53FA8"/>
    <w:rsid w:val="00F5414C"/>
    <w:rsid w:val="00F6421F"/>
    <w:rsid w:val="00F66AA0"/>
    <w:rsid w:val="00F71850"/>
    <w:rsid w:val="00F76834"/>
    <w:rsid w:val="00F83220"/>
    <w:rsid w:val="00F85EE3"/>
    <w:rsid w:val="00F9621E"/>
    <w:rsid w:val="00F969DE"/>
    <w:rsid w:val="00F9794B"/>
    <w:rsid w:val="00F97E4D"/>
    <w:rsid w:val="00FA17B4"/>
    <w:rsid w:val="00FA2AD0"/>
    <w:rsid w:val="00FA4D33"/>
    <w:rsid w:val="00FA7446"/>
    <w:rsid w:val="00FB025D"/>
    <w:rsid w:val="00FB2ACD"/>
    <w:rsid w:val="00FB2B22"/>
    <w:rsid w:val="00FB75AE"/>
    <w:rsid w:val="00FC36F3"/>
    <w:rsid w:val="00FC5E50"/>
    <w:rsid w:val="00FC7BEE"/>
    <w:rsid w:val="00FD2146"/>
    <w:rsid w:val="00FD2969"/>
    <w:rsid w:val="00FD5CD9"/>
    <w:rsid w:val="00FE46D2"/>
    <w:rsid w:val="00FE604E"/>
    <w:rsid w:val="00FF2325"/>
    <w:rsid w:val="00FF2EA7"/>
    <w:rsid w:val="00FF52B2"/>
    <w:rsid w:val="00FF58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83342"/>
  <w15:docId w15:val="{D30AB29A-E407-4B4D-908B-35023142F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30A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A2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24C6F"/>
    <w:pPr>
      <w:ind w:left="720"/>
      <w:contextualSpacing/>
    </w:pPr>
  </w:style>
  <w:style w:type="paragraph" w:styleId="Header">
    <w:name w:val="header"/>
    <w:basedOn w:val="Normal"/>
    <w:link w:val="HeaderChar"/>
    <w:uiPriority w:val="99"/>
    <w:unhideWhenUsed/>
    <w:rsid w:val="00AC6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9AD"/>
  </w:style>
  <w:style w:type="paragraph" w:styleId="Footer">
    <w:name w:val="footer"/>
    <w:basedOn w:val="Normal"/>
    <w:link w:val="FooterChar"/>
    <w:uiPriority w:val="99"/>
    <w:unhideWhenUsed/>
    <w:rsid w:val="00AC6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9AD"/>
  </w:style>
  <w:style w:type="paragraph" w:customStyle="1" w:styleId="Default">
    <w:name w:val="Default"/>
    <w:rsid w:val="00C0539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F718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B7E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E6C"/>
    <w:rPr>
      <w:rFonts w:ascii="Tahoma" w:hAnsi="Tahoma" w:cs="Tahoma"/>
      <w:sz w:val="16"/>
      <w:szCs w:val="16"/>
    </w:rPr>
  </w:style>
  <w:style w:type="paragraph" w:customStyle="1" w:styleId="Pa10">
    <w:name w:val="Pa10"/>
    <w:basedOn w:val="Default"/>
    <w:next w:val="Default"/>
    <w:uiPriority w:val="99"/>
    <w:rsid w:val="00030A2D"/>
    <w:pPr>
      <w:spacing w:line="201" w:lineRule="atLeast"/>
    </w:pPr>
    <w:rPr>
      <w:rFonts w:ascii="Times New Roman" w:hAnsi="Times New Roman" w:cs="Times New Roman"/>
      <w:color w:val="auto"/>
    </w:rPr>
  </w:style>
  <w:style w:type="paragraph" w:customStyle="1" w:styleId="Pa7">
    <w:name w:val="Pa7"/>
    <w:basedOn w:val="Default"/>
    <w:next w:val="Default"/>
    <w:uiPriority w:val="99"/>
    <w:rsid w:val="00030A2D"/>
    <w:pPr>
      <w:spacing w:line="271" w:lineRule="atLeast"/>
    </w:pPr>
    <w:rPr>
      <w:rFonts w:ascii="Adobe Jenson Pro" w:hAnsi="Adobe Jenson Pro" w:cstheme="minorBidi"/>
      <w:color w:val="auto"/>
    </w:rPr>
  </w:style>
  <w:style w:type="character" w:customStyle="1" w:styleId="CommentTextChar">
    <w:name w:val="Comment Text Char"/>
    <w:basedOn w:val="DefaultParagraphFont"/>
    <w:link w:val="CommentText"/>
    <w:uiPriority w:val="99"/>
    <w:semiHidden/>
    <w:rsid w:val="00030A2D"/>
    <w:rPr>
      <w:sz w:val="20"/>
      <w:szCs w:val="20"/>
    </w:rPr>
  </w:style>
  <w:style w:type="paragraph" w:styleId="CommentText">
    <w:name w:val="annotation text"/>
    <w:basedOn w:val="Normal"/>
    <w:link w:val="CommentTextChar"/>
    <w:uiPriority w:val="99"/>
    <w:semiHidden/>
    <w:unhideWhenUsed/>
    <w:rsid w:val="00030A2D"/>
    <w:pPr>
      <w:spacing w:line="240" w:lineRule="auto"/>
    </w:pPr>
    <w:rPr>
      <w:sz w:val="20"/>
      <w:szCs w:val="20"/>
    </w:rPr>
  </w:style>
  <w:style w:type="character" w:customStyle="1" w:styleId="CommentTextChar1">
    <w:name w:val="Comment Text Char1"/>
    <w:basedOn w:val="DefaultParagraphFont"/>
    <w:uiPriority w:val="99"/>
    <w:semiHidden/>
    <w:rsid w:val="00030A2D"/>
    <w:rPr>
      <w:sz w:val="20"/>
      <w:szCs w:val="20"/>
    </w:rPr>
  </w:style>
  <w:style w:type="character" w:customStyle="1" w:styleId="CommentSubjectChar">
    <w:name w:val="Comment Subject Char"/>
    <w:basedOn w:val="CommentTextChar"/>
    <w:link w:val="CommentSubject"/>
    <w:uiPriority w:val="99"/>
    <w:semiHidden/>
    <w:rsid w:val="00030A2D"/>
    <w:rPr>
      <w:b/>
      <w:bCs/>
      <w:sz w:val="20"/>
      <w:szCs w:val="20"/>
    </w:rPr>
  </w:style>
  <w:style w:type="paragraph" w:styleId="CommentSubject">
    <w:name w:val="annotation subject"/>
    <w:basedOn w:val="CommentText"/>
    <w:next w:val="CommentText"/>
    <w:link w:val="CommentSubjectChar"/>
    <w:uiPriority w:val="99"/>
    <w:semiHidden/>
    <w:unhideWhenUsed/>
    <w:rsid w:val="00030A2D"/>
    <w:rPr>
      <w:b/>
      <w:bCs/>
    </w:rPr>
  </w:style>
  <w:style w:type="character" w:customStyle="1" w:styleId="CommentSubjectChar1">
    <w:name w:val="Comment Subject Char1"/>
    <w:basedOn w:val="CommentTextChar1"/>
    <w:uiPriority w:val="99"/>
    <w:semiHidden/>
    <w:rsid w:val="00030A2D"/>
    <w:rPr>
      <w:b/>
      <w:bCs/>
      <w:sz w:val="20"/>
      <w:szCs w:val="20"/>
    </w:rPr>
  </w:style>
  <w:style w:type="paragraph" w:styleId="NoSpacing">
    <w:name w:val="No Spacing"/>
    <w:uiPriority w:val="1"/>
    <w:qFormat/>
    <w:rsid w:val="00030A2D"/>
    <w:pPr>
      <w:spacing w:after="0" w:line="240" w:lineRule="auto"/>
    </w:pPr>
  </w:style>
  <w:style w:type="table" w:styleId="LightShading">
    <w:name w:val="Light Shading"/>
    <w:basedOn w:val="TableNormal"/>
    <w:uiPriority w:val="60"/>
    <w:rsid w:val="00362AA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373294">
      <w:bodyDiv w:val="1"/>
      <w:marLeft w:val="0"/>
      <w:marRight w:val="0"/>
      <w:marTop w:val="0"/>
      <w:marBottom w:val="0"/>
      <w:divBdr>
        <w:top w:val="none" w:sz="0" w:space="0" w:color="auto"/>
        <w:left w:val="none" w:sz="0" w:space="0" w:color="auto"/>
        <w:bottom w:val="none" w:sz="0" w:space="0" w:color="auto"/>
        <w:right w:val="none" w:sz="0" w:space="0" w:color="auto"/>
      </w:divBdr>
    </w:div>
    <w:div w:id="283075960">
      <w:bodyDiv w:val="1"/>
      <w:marLeft w:val="0"/>
      <w:marRight w:val="0"/>
      <w:marTop w:val="0"/>
      <w:marBottom w:val="0"/>
      <w:divBdr>
        <w:top w:val="none" w:sz="0" w:space="0" w:color="auto"/>
        <w:left w:val="none" w:sz="0" w:space="0" w:color="auto"/>
        <w:bottom w:val="none" w:sz="0" w:space="0" w:color="auto"/>
        <w:right w:val="none" w:sz="0" w:space="0" w:color="auto"/>
      </w:divBdr>
    </w:div>
    <w:div w:id="284191478">
      <w:bodyDiv w:val="1"/>
      <w:marLeft w:val="0"/>
      <w:marRight w:val="0"/>
      <w:marTop w:val="0"/>
      <w:marBottom w:val="0"/>
      <w:divBdr>
        <w:top w:val="none" w:sz="0" w:space="0" w:color="auto"/>
        <w:left w:val="none" w:sz="0" w:space="0" w:color="auto"/>
        <w:bottom w:val="none" w:sz="0" w:space="0" w:color="auto"/>
        <w:right w:val="none" w:sz="0" w:space="0" w:color="auto"/>
      </w:divBdr>
    </w:div>
    <w:div w:id="673995974">
      <w:bodyDiv w:val="1"/>
      <w:marLeft w:val="0"/>
      <w:marRight w:val="0"/>
      <w:marTop w:val="0"/>
      <w:marBottom w:val="0"/>
      <w:divBdr>
        <w:top w:val="none" w:sz="0" w:space="0" w:color="auto"/>
        <w:left w:val="none" w:sz="0" w:space="0" w:color="auto"/>
        <w:bottom w:val="none" w:sz="0" w:space="0" w:color="auto"/>
        <w:right w:val="none" w:sz="0" w:space="0" w:color="auto"/>
      </w:divBdr>
    </w:div>
    <w:div w:id="1008026017">
      <w:bodyDiv w:val="1"/>
      <w:marLeft w:val="0"/>
      <w:marRight w:val="0"/>
      <w:marTop w:val="0"/>
      <w:marBottom w:val="0"/>
      <w:divBdr>
        <w:top w:val="none" w:sz="0" w:space="0" w:color="auto"/>
        <w:left w:val="none" w:sz="0" w:space="0" w:color="auto"/>
        <w:bottom w:val="none" w:sz="0" w:space="0" w:color="auto"/>
        <w:right w:val="none" w:sz="0" w:space="0" w:color="auto"/>
      </w:divBdr>
    </w:div>
    <w:div w:id="1117331549">
      <w:bodyDiv w:val="1"/>
      <w:marLeft w:val="0"/>
      <w:marRight w:val="0"/>
      <w:marTop w:val="0"/>
      <w:marBottom w:val="0"/>
      <w:divBdr>
        <w:top w:val="none" w:sz="0" w:space="0" w:color="auto"/>
        <w:left w:val="none" w:sz="0" w:space="0" w:color="auto"/>
        <w:bottom w:val="none" w:sz="0" w:space="0" w:color="auto"/>
        <w:right w:val="none" w:sz="0" w:space="0" w:color="auto"/>
      </w:divBdr>
    </w:div>
    <w:div w:id="1586458178">
      <w:bodyDiv w:val="1"/>
      <w:marLeft w:val="0"/>
      <w:marRight w:val="0"/>
      <w:marTop w:val="0"/>
      <w:marBottom w:val="0"/>
      <w:divBdr>
        <w:top w:val="none" w:sz="0" w:space="0" w:color="auto"/>
        <w:left w:val="none" w:sz="0" w:space="0" w:color="auto"/>
        <w:bottom w:val="none" w:sz="0" w:space="0" w:color="auto"/>
        <w:right w:val="none" w:sz="0" w:space="0" w:color="auto"/>
      </w:divBdr>
    </w:div>
    <w:div w:id="1931502836">
      <w:bodyDiv w:val="1"/>
      <w:marLeft w:val="0"/>
      <w:marRight w:val="0"/>
      <w:marTop w:val="0"/>
      <w:marBottom w:val="0"/>
      <w:divBdr>
        <w:top w:val="none" w:sz="0" w:space="0" w:color="auto"/>
        <w:left w:val="none" w:sz="0" w:space="0" w:color="auto"/>
        <w:bottom w:val="none" w:sz="0" w:space="0" w:color="auto"/>
        <w:right w:val="none" w:sz="0" w:space="0" w:color="auto"/>
      </w:divBdr>
    </w:div>
    <w:div w:id="207534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C4E24-9BEB-4CED-A632-4F0296753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54</Pages>
  <Words>15178</Words>
  <Characters>86518</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stan</cp:lastModifiedBy>
  <cp:revision>2</cp:revision>
  <cp:lastPrinted>2022-12-26T10:33:00Z</cp:lastPrinted>
  <dcterms:created xsi:type="dcterms:W3CDTF">2025-08-14T15:18:00Z</dcterms:created>
  <dcterms:modified xsi:type="dcterms:W3CDTF">2025-08-14T15:18:00Z</dcterms:modified>
</cp:coreProperties>
</file>