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47B" w:rsidRPr="000C74C5" w:rsidRDefault="00901E60" w:rsidP="00F206FD">
      <w:pPr>
        <w:jc w:val="center"/>
        <w:rPr>
          <w:rFonts w:ascii="Algerian" w:hAnsi="Algerian"/>
          <w:b/>
          <w:sz w:val="36"/>
          <w:szCs w:val="36"/>
        </w:rPr>
      </w:pPr>
      <w:r w:rsidRPr="000C74C5">
        <w:rPr>
          <w:rFonts w:ascii="Algerian" w:hAnsi="Algerian"/>
          <w:b/>
          <w:sz w:val="36"/>
          <w:szCs w:val="36"/>
        </w:rPr>
        <w:t>APPLICATION OF MARKETING CONCEPT IN THE NIGERIAN MANUFACTURING INDUSTRY</w:t>
      </w:r>
    </w:p>
    <w:p w:rsidR="00901E60" w:rsidRDefault="00901E60" w:rsidP="00F206FD">
      <w:pPr>
        <w:jc w:val="center"/>
        <w:rPr>
          <w:rFonts w:ascii="Bookman Old Style" w:hAnsi="Bookman Old Style"/>
          <w:b/>
          <w:i/>
          <w:sz w:val="20"/>
          <w:szCs w:val="28"/>
        </w:rPr>
      </w:pPr>
      <w:r>
        <w:rPr>
          <w:rFonts w:ascii="Bookman Old Style" w:hAnsi="Bookman Old Style"/>
          <w:b/>
          <w:i/>
          <w:sz w:val="20"/>
          <w:szCs w:val="28"/>
        </w:rPr>
        <w:t>(A CASE STUDY OF PZ CUSSON NIGERIA)</w:t>
      </w:r>
    </w:p>
    <w:p w:rsidR="002D02F2" w:rsidRPr="002D02F2" w:rsidRDefault="000C74C5" w:rsidP="00F206FD">
      <w:pPr>
        <w:jc w:val="center"/>
        <w:rPr>
          <w:rFonts w:ascii="Bookman Old Style" w:hAnsi="Bookman Old Style"/>
          <w:b/>
          <w:i/>
          <w:sz w:val="24"/>
          <w:szCs w:val="24"/>
        </w:rPr>
      </w:pPr>
      <w:r>
        <w:rPr>
          <w:rFonts w:ascii="Bookman Old Style" w:hAnsi="Bookman Old Style"/>
          <w:b/>
          <w:i/>
          <w:sz w:val="24"/>
          <w:szCs w:val="24"/>
        </w:rPr>
        <w:t>BY</w:t>
      </w:r>
    </w:p>
    <w:p w:rsidR="000C74C5" w:rsidRDefault="005F3280" w:rsidP="000C74C5">
      <w:pPr>
        <w:tabs>
          <w:tab w:val="left" w:pos="540"/>
        </w:tabs>
        <w:autoSpaceDE w:val="0"/>
        <w:autoSpaceDN w:val="0"/>
        <w:adjustRightInd w:val="0"/>
        <w:jc w:val="center"/>
        <w:rPr>
          <w:rFonts w:ascii="Bookman Old Style" w:hAnsi="Bookman Old Style"/>
          <w:b/>
          <w:bCs/>
          <w:sz w:val="36"/>
          <w:szCs w:val="36"/>
        </w:rPr>
      </w:pPr>
      <w:r w:rsidRPr="005F3280">
        <w:rPr>
          <w:rFonts w:ascii="Bookman Old Style" w:hAnsi="Bookman Old Style"/>
          <w:b/>
          <w:bCs/>
          <w:sz w:val="36"/>
          <w:szCs w:val="36"/>
        </w:rPr>
        <w:t>OWOEYE SUNDAY ABIODUN</w:t>
      </w:r>
      <w:r w:rsidR="007A459C" w:rsidRPr="007A459C">
        <w:rPr>
          <w:rFonts w:ascii="Bookman Old Style" w:hAnsi="Bookman Old Style"/>
          <w:b/>
          <w:bCs/>
          <w:sz w:val="36"/>
          <w:szCs w:val="36"/>
        </w:rPr>
        <w:br/>
        <w:t>ND/2</w:t>
      </w:r>
      <w:r w:rsidR="00F23457">
        <w:rPr>
          <w:rFonts w:ascii="Bookman Old Style" w:hAnsi="Bookman Old Style"/>
          <w:b/>
          <w:bCs/>
          <w:sz w:val="36"/>
          <w:szCs w:val="36"/>
        </w:rPr>
        <w:t>3</w:t>
      </w:r>
      <w:r w:rsidR="007A459C" w:rsidRPr="007A459C">
        <w:rPr>
          <w:rFonts w:ascii="Bookman Old Style" w:hAnsi="Bookman Old Style"/>
          <w:b/>
          <w:bCs/>
          <w:sz w:val="36"/>
          <w:szCs w:val="36"/>
        </w:rPr>
        <w:t>/MKT/</w:t>
      </w:r>
      <w:r w:rsidR="00630A17">
        <w:rPr>
          <w:rFonts w:ascii="Bookman Old Style" w:hAnsi="Bookman Old Style"/>
          <w:b/>
          <w:bCs/>
          <w:sz w:val="36"/>
          <w:szCs w:val="36"/>
        </w:rPr>
        <w:t>P</w:t>
      </w:r>
      <w:r w:rsidR="007A459C" w:rsidRPr="007A459C">
        <w:rPr>
          <w:rFonts w:ascii="Bookman Old Style" w:hAnsi="Bookman Old Style"/>
          <w:b/>
          <w:bCs/>
          <w:sz w:val="36"/>
          <w:szCs w:val="36"/>
        </w:rPr>
        <w:t>T/0</w:t>
      </w:r>
      <w:r>
        <w:rPr>
          <w:rFonts w:ascii="Bookman Old Style" w:hAnsi="Bookman Old Style"/>
          <w:b/>
          <w:bCs/>
          <w:sz w:val="36"/>
          <w:szCs w:val="36"/>
        </w:rPr>
        <w:t>032</w:t>
      </w:r>
    </w:p>
    <w:p w:rsidR="007A459C" w:rsidRDefault="007A459C" w:rsidP="000C74C5">
      <w:pPr>
        <w:tabs>
          <w:tab w:val="left" w:pos="540"/>
        </w:tabs>
        <w:autoSpaceDE w:val="0"/>
        <w:autoSpaceDN w:val="0"/>
        <w:adjustRightInd w:val="0"/>
        <w:jc w:val="center"/>
        <w:rPr>
          <w:rFonts w:ascii="Tahoma" w:hAnsi="Tahoma" w:cs="Tahoma"/>
          <w:b/>
          <w:bCs/>
          <w:lang w:val="en"/>
        </w:rPr>
      </w:pPr>
    </w:p>
    <w:p w:rsidR="00262BEE" w:rsidRDefault="00262BEE" w:rsidP="000C74C5">
      <w:pPr>
        <w:tabs>
          <w:tab w:val="left" w:pos="540"/>
        </w:tabs>
        <w:autoSpaceDE w:val="0"/>
        <w:autoSpaceDN w:val="0"/>
        <w:adjustRightInd w:val="0"/>
        <w:jc w:val="center"/>
        <w:rPr>
          <w:rFonts w:ascii="Tahoma" w:hAnsi="Tahoma" w:cs="Tahoma"/>
          <w:b/>
          <w:bCs/>
          <w:lang w:val="en"/>
        </w:rPr>
      </w:pPr>
    </w:p>
    <w:p w:rsidR="002D02F2" w:rsidRDefault="002D02F2" w:rsidP="002D02F2">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BEING A PRO   JECT SUBMITTED TO THE DEPARTMENT OF MARKETING, INSTITUTE OF FINANCE AND MANAGEMENT STUDIES, KWARA STATE POLYTECHNIC ILORIN, KWARA STATE.</w:t>
      </w:r>
    </w:p>
    <w:p w:rsidR="002D02F2" w:rsidRDefault="002D02F2" w:rsidP="002D02F2">
      <w:pPr>
        <w:autoSpaceDE w:val="0"/>
        <w:autoSpaceDN w:val="0"/>
        <w:adjustRightInd w:val="0"/>
        <w:rPr>
          <w:rFonts w:ascii="Franklin Gothic Demi" w:hAnsi="Franklin Gothic Demi" w:cs="Franklin Gothic Demi"/>
          <w:b/>
          <w:bCs/>
          <w:sz w:val="30"/>
          <w:szCs w:val="30"/>
          <w:lang w:val="en"/>
        </w:rPr>
      </w:pPr>
    </w:p>
    <w:p w:rsidR="002D02F2" w:rsidRDefault="002D02F2" w:rsidP="002D02F2">
      <w:pPr>
        <w:autoSpaceDE w:val="0"/>
        <w:autoSpaceDN w:val="0"/>
        <w:adjustRightInd w:val="0"/>
        <w:rPr>
          <w:rFonts w:ascii="Franklin Gothic Demi" w:hAnsi="Franklin Gothic Demi" w:cs="Franklin Gothic Demi"/>
          <w:b/>
          <w:bCs/>
          <w:sz w:val="30"/>
          <w:szCs w:val="30"/>
          <w:lang w:val="en"/>
        </w:rPr>
      </w:pPr>
    </w:p>
    <w:p w:rsidR="002D02F2" w:rsidRPr="00E96139" w:rsidRDefault="002D02F2" w:rsidP="002D02F2">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IN PARTIAL FULFILLMENT OF THE REQUIREMENT FOR THE AWARD OF NATIONAL DIPLOMA (ND) IN MARKETING</w:t>
      </w:r>
    </w:p>
    <w:p w:rsidR="002D02F2" w:rsidRDefault="002D02F2" w:rsidP="002D02F2">
      <w:pPr>
        <w:autoSpaceDE w:val="0"/>
        <w:autoSpaceDN w:val="0"/>
        <w:adjustRightInd w:val="0"/>
        <w:ind w:right="-273"/>
        <w:jc w:val="center"/>
        <w:rPr>
          <w:rFonts w:ascii="Calibri" w:hAnsi="Calibri" w:cs="Calibri"/>
          <w:b/>
          <w:bCs/>
          <w:sz w:val="30"/>
          <w:szCs w:val="30"/>
          <w:lang w:val="en"/>
        </w:rPr>
      </w:pPr>
    </w:p>
    <w:p w:rsidR="002D02F2" w:rsidRDefault="002D02F2" w:rsidP="002D02F2">
      <w:pPr>
        <w:autoSpaceDE w:val="0"/>
        <w:autoSpaceDN w:val="0"/>
        <w:adjustRightInd w:val="0"/>
        <w:ind w:left="5040" w:right="-273" w:firstLine="720"/>
        <w:jc w:val="center"/>
        <w:rPr>
          <w:rFonts w:ascii="Calibri" w:hAnsi="Calibri" w:cs="Calibri"/>
          <w:b/>
          <w:bCs/>
          <w:sz w:val="30"/>
          <w:szCs w:val="30"/>
          <w:lang w:val="en"/>
        </w:rPr>
      </w:pPr>
      <w:r>
        <w:rPr>
          <w:rFonts w:ascii="Calibri" w:hAnsi="Calibri" w:cs="Calibri"/>
          <w:b/>
          <w:bCs/>
          <w:sz w:val="30"/>
          <w:szCs w:val="30"/>
          <w:lang w:val="en"/>
        </w:rPr>
        <w:t xml:space="preserve">JULY, </w:t>
      </w:r>
      <w:r w:rsidR="00F23457">
        <w:rPr>
          <w:rFonts w:ascii="Calibri" w:hAnsi="Calibri" w:cs="Calibri"/>
          <w:b/>
          <w:bCs/>
          <w:sz w:val="30"/>
          <w:szCs w:val="30"/>
          <w:lang w:val="en"/>
        </w:rPr>
        <w:t>2025</w:t>
      </w:r>
    </w:p>
    <w:p w:rsidR="002D02F2" w:rsidRDefault="002D02F2" w:rsidP="002D02F2">
      <w:pPr>
        <w:ind w:left="1440" w:hanging="1440"/>
        <w:jc w:val="both"/>
        <w:rPr>
          <w:rFonts w:ascii="Bookman Old Style" w:hAnsi="Bookman Old Style"/>
          <w:b/>
        </w:rPr>
      </w:pPr>
    </w:p>
    <w:p w:rsidR="002D02F2" w:rsidRDefault="002D02F2" w:rsidP="002D02F2">
      <w:pPr>
        <w:ind w:left="1440" w:hanging="1440"/>
        <w:jc w:val="both"/>
        <w:rPr>
          <w:rFonts w:ascii="Bookman Old Style" w:hAnsi="Bookman Old Style"/>
          <w:b/>
        </w:rPr>
      </w:pPr>
    </w:p>
    <w:p w:rsidR="002D02F2" w:rsidRPr="000C74C5" w:rsidRDefault="002D02F2" w:rsidP="000C74C5">
      <w:pPr>
        <w:autoSpaceDE w:val="0"/>
        <w:autoSpaceDN w:val="0"/>
        <w:adjustRightInd w:val="0"/>
        <w:spacing w:line="240" w:lineRule="auto"/>
        <w:ind w:right="27"/>
        <w:jc w:val="center"/>
        <w:rPr>
          <w:rFonts w:ascii="Times New Roman" w:hAnsi="Times New Roman" w:cs="Times New Roman"/>
          <w:b/>
          <w:bCs/>
          <w:sz w:val="24"/>
          <w:szCs w:val="24"/>
          <w:lang w:val="en"/>
        </w:rPr>
      </w:pPr>
      <w:r>
        <w:rPr>
          <w:rFonts w:ascii="Bookman Old Style" w:hAnsi="Bookman Old Style"/>
          <w:sz w:val="28"/>
          <w:szCs w:val="28"/>
          <w:lang w:val="en"/>
        </w:rPr>
        <w:br w:type="page"/>
      </w:r>
      <w:r w:rsidRPr="000C74C5">
        <w:rPr>
          <w:rFonts w:ascii="Times New Roman" w:hAnsi="Times New Roman" w:cs="Times New Roman"/>
          <w:b/>
          <w:bCs/>
          <w:sz w:val="24"/>
          <w:szCs w:val="24"/>
          <w:lang w:val="en"/>
        </w:rPr>
        <w:lastRenderedPageBreak/>
        <w:t>CERTIFICATION</w:t>
      </w:r>
    </w:p>
    <w:p w:rsidR="002D02F2" w:rsidRPr="000C74C5" w:rsidRDefault="002D02F2" w:rsidP="000C74C5">
      <w:pPr>
        <w:pStyle w:val="Heading4"/>
        <w:shd w:val="clear" w:color="auto" w:fill="FFFFFF"/>
        <w:spacing w:before="0" w:line="240" w:lineRule="auto"/>
        <w:ind w:firstLine="720"/>
        <w:jc w:val="both"/>
        <w:rPr>
          <w:rFonts w:ascii="Times New Roman" w:hAnsi="Times New Roman" w:cs="Times New Roman"/>
          <w:color w:val="auto"/>
          <w:sz w:val="24"/>
          <w:szCs w:val="24"/>
        </w:rPr>
      </w:pPr>
      <w:r w:rsidRPr="000C74C5">
        <w:rPr>
          <w:rFonts w:ascii="Times New Roman" w:hAnsi="Times New Roman" w:cs="Times New Roman"/>
          <w:color w:val="auto"/>
          <w:sz w:val="24"/>
          <w:szCs w:val="24"/>
          <w:lang w:val="en"/>
        </w:rPr>
        <w:t>This is to certify that this project work has been read and approved as meeting the partial requirements for the award of National Diploma (ND) in Department of Marketing, Institute of Finance and Management Studies, Kwara State Polytechnic, Ilorin.</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sidR="005F3280">
        <w:rPr>
          <w:rFonts w:ascii="Times New Roman" w:hAnsi="Times New Roman" w:cs="Times New Roman"/>
          <w:b/>
          <w:bCs/>
          <w:sz w:val="24"/>
          <w:szCs w:val="24"/>
          <w:lang w:val="en"/>
        </w:rPr>
        <w:t>ABIODUN ADEBISI YUSUF</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009B734F">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Supervisor</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sidR="00630A17">
        <w:rPr>
          <w:rFonts w:ascii="Times New Roman" w:hAnsi="Times New Roman" w:cs="Times New Roman"/>
          <w:b/>
          <w:bCs/>
          <w:sz w:val="24"/>
          <w:szCs w:val="24"/>
          <w:lang w:val="en"/>
        </w:rPr>
        <w:t>ABIODUN ADEBISI YUSUF</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Coordinator</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MR. DARE ISMAIL</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Head of Department</w:t>
      </w:r>
    </w:p>
    <w:p w:rsidR="002D02F2" w:rsidRPr="000C74C5" w:rsidRDefault="002D02F2" w:rsidP="000C74C5">
      <w:pPr>
        <w:spacing w:line="240" w:lineRule="auto"/>
        <w:jc w:val="center"/>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000C74C5"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_______________</w:t>
      </w:r>
      <w:r w:rsidR="000C74C5" w:rsidRPr="000C74C5">
        <w:rPr>
          <w:rFonts w:ascii="Times New Roman" w:hAnsi="Times New Roman" w:cs="Times New Roman"/>
          <w:sz w:val="24"/>
          <w:szCs w:val="24"/>
          <w:lang w:val="en"/>
        </w:rPr>
        <w:t>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EXTERNAL EXAMIN</w:t>
      </w:r>
      <w:r w:rsidR="00F23457">
        <w:rPr>
          <w:rFonts w:ascii="Times New Roman" w:hAnsi="Times New Roman" w:cs="Times New Roman"/>
          <w:b/>
          <w:bCs/>
          <w:sz w:val="24"/>
          <w:szCs w:val="24"/>
          <w:lang w:val="en"/>
        </w:rPr>
        <w:t>ER</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Default="002D02F2" w:rsidP="002D02F2">
      <w:pPr>
        <w:autoSpaceDE w:val="0"/>
        <w:autoSpaceDN w:val="0"/>
        <w:adjustRightInd w:val="0"/>
        <w:spacing w:line="360" w:lineRule="auto"/>
        <w:jc w:val="both"/>
        <w:rPr>
          <w:rFonts w:ascii="Times New Roman" w:hAnsi="Times New Roman" w:cs="Times New Roman"/>
          <w:b/>
          <w:bCs/>
          <w:sz w:val="24"/>
          <w:szCs w:val="24"/>
          <w:lang w:val="en"/>
        </w:rPr>
      </w:pPr>
    </w:p>
    <w:p w:rsidR="000C74C5" w:rsidRPr="000C74C5" w:rsidRDefault="000C74C5" w:rsidP="002D02F2">
      <w:pPr>
        <w:autoSpaceDE w:val="0"/>
        <w:autoSpaceDN w:val="0"/>
        <w:adjustRightInd w:val="0"/>
        <w:spacing w:line="360" w:lineRule="auto"/>
        <w:jc w:val="both"/>
        <w:rPr>
          <w:rFonts w:ascii="Times New Roman" w:hAnsi="Times New Roman" w:cs="Times New Roman"/>
          <w:b/>
          <w:bCs/>
          <w:sz w:val="24"/>
          <w:szCs w:val="24"/>
          <w:lang w:val="en"/>
        </w:rPr>
      </w:pPr>
    </w:p>
    <w:p w:rsidR="002D02F2" w:rsidRDefault="002D02F2" w:rsidP="002D02F2">
      <w:pPr>
        <w:autoSpaceDE w:val="0"/>
        <w:autoSpaceDN w:val="0"/>
        <w:adjustRightInd w:val="0"/>
        <w:spacing w:line="360" w:lineRule="auto"/>
        <w:rPr>
          <w:rFonts w:ascii="Times New Roman" w:hAnsi="Times New Roman" w:cs="Times New Roman"/>
          <w:b/>
          <w:sz w:val="24"/>
          <w:szCs w:val="24"/>
          <w:lang w:val="en"/>
        </w:rPr>
      </w:pPr>
    </w:p>
    <w:p w:rsidR="000C74C5" w:rsidRDefault="000C74C5" w:rsidP="002D02F2">
      <w:pPr>
        <w:autoSpaceDE w:val="0"/>
        <w:autoSpaceDN w:val="0"/>
        <w:adjustRightInd w:val="0"/>
        <w:spacing w:line="360" w:lineRule="auto"/>
        <w:rPr>
          <w:rFonts w:ascii="Times New Roman" w:hAnsi="Times New Roman" w:cs="Times New Roman"/>
          <w:b/>
          <w:sz w:val="24"/>
          <w:szCs w:val="24"/>
          <w:lang w:val="en"/>
        </w:rPr>
      </w:pPr>
    </w:p>
    <w:p w:rsidR="000C74C5" w:rsidRPr="000C74C5" w:rsidRDefault="000C74C5"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jc w:val="center"/>
        <w:rPr>
          <w:rFonts w:ascii="Times New Roman" w:hAnsi="Times New Roman" w:cs="Times New Roman"/>
          <w:b/>
          <w:bCs/>
          <w:sz w:val="24"/>
          <w:szCs w:val="24"/>
          <w:lang w:val="en"/>
        </w:rPr>
      </w:pPr>
      <w:r w:rsidRPr="000C74C5">
        <w:rPr>
          <w:rFonts w:ascii="Times New Roman" w:hAnsi="Times New Roman" w:cs="Times New Roman"/>
          <w:b/>
          <w:sz w:val="24"/>
          <w:szCs w:val="24"/>
          <w:lang w:val="en"/>
        </w:rPr>
        <w:lastRenderedPageBreak/>
        <w:t>DEDICATION</w:t>
      </w:r>
    </w:p>
    <w:p w:rsidR="002D02F2" w:rsidRPr="000C74C5" w:rsidRDefault="002D02F2" w:rsidP="002D02F2">
      <w:pPr>
        <w:autoSpaceDE w:val="0"/>
        <w:autoSpaceDN w:val="0"/>
        <w:adjustRightInd w:val="0"/>
        <w:spacing w:line="360" w:lineRule="auto"/>
        <w:ind w:firstLine="720"/>
        <w:rPr>
          <w:rFonts w:ascii="Times New Roman" w:hAnsi="Times New Roman" w:cs="Times New Roman"/>
          <w:b/>
          <w:sz w:val="24"/>
          <w:szCs w:val="24"/>
          <w:lang w:val="en"/>
        </w:rPr>
      </w:pPr>
      <w:r w:rsidRPr="000C74C5">
        <w:rPr>
          <w:rFonts w:ascii="Times New Roman" w:hAnsi="Times New Roman" w:cs="Times New Roman"/>
          <w:sz w:val="24"/>
          <w:szCs w:val="24"/>
        </w:rPr>
        <w:t>This project is dedicated to Almighty God the Creator of life, saw me through my educational, programmed.</w:t>
      </w: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b/>
          <w:sz w:val="24"/>
          <w:szCs w:val="24"/>
          <w:lang w:val="en"/>
        </w:rPr>
      </w:pPr>
    </w:p>
    <w:p w:rsidR="002D02F2" w:rsidRPr="000C74C5" w:rsidRDefault="002D02F2" w:rsidP="002D02F2">
      <w:pPr>
        <w:autoSpaceDE w:val="0"/>
        <w:autoSpaceDN w:val="0"/>
        <w:adjustRightInd w:val="0"/>
        <w:spacing w:line="360" w:lineRule="auto"/>
        <w:rPr>
          <w:b/>
          <w:sz w:val="24"/>
          <w:szCs w:val="24"/>
          <w:lang w:val="en"/>
        </w:rPr>
      </w:pPr>
    </w:p>
    <w:p w:rsidR="002D02F2" w:rsidRDefault="002D02F2" w:rsidP="002D02F2">
      <w:pPr>
        <w:autoSpaceDE w:val="0"/>
        <w:autoSpaceDN w:val="0"/>
        <w:adjustRightInd w:val="0"/>
        <w:spacing w:line="360" w:lineRule="auto"/>
        <w:rPr>
          <w:b/>
          <w:sz w:val="24"/>
          <w:szCs w:val="24"/>
          <w:lang w:val="en"/>
        </w:rPr>
      </w:pPr>
    </w:p>
    <w:p w:rsidR="00262BEE" w:rsidRPr="000C74C5" w:rsidRDefault="00262BEE" w:rsidP="002D02F2">
      <w:pPr>
        <w:autoSpaceDE w:val="0"/>
        <w:autoSpaceDN w:val="0"/>
        <w:adjustRightInd w:val="0"/>
        <w:spacing w:line="360" w:lineRule="auto"/>
        <w:rPr>
          <w:b/>
          <w:sz w:val="24"/>
          <w:szCs w:val="24"/>
          <w:lang w:val="en"/>
        </w:rPr>
      </w:pPr>
    </w:p>
    <w:p w:rsidR="002D02F2" w:rsidRPr="000C74C5" w:rsidRDefault="002D02F2" w:rsidP="002D02F2">
      <w:pPr>
        <w:autoSpaceDE w:val="0"/>
        <w:autoSpaceDN w:val="0"/>
        <w:adjustRightInd w:val="0"/>
        <w:spacing w:line="360" w:lineRule="auto"/>
        <w:jc w:val="center"/>
        <w:rPr>
          <w:b/>
          <w:sz w:val="24"/>
          <w:szCs w:val="24"/>
          <w:lang w:val="en"/>
        </w:rPr>
      </w:pPr>
      <w:r w:rsidRPr="000C74C5">
        <w:rPr>
          <w:b/>
          <w:sz w:val="24"/>
          <w:szCs w:val="24"/>
          <w:lang w:val="en"/>
        </w:rPr>
        <w:lastRenderedPageBreak/>
        <w:t>ACKNOWLEDGEMENT</w:t>
      </w:r>
    </w:p>
    <w:p w:rsidR="002D02F2" w:rsidRPr="000C74C5" w:rsidRDefault="002D02F2" w:rsidP="002D02F2">
      <w:pPr>
        <w:spacing w:line="360" w:lineRule="auto"/>
        <w:ind w:firstLine="720"/>
        <w:jc w:val="both"/>
        <w:rPr>
          <w:sz w:val="24"/>
          <w:szCs w:val="24"/>
        </w:rPr>
      </w:pPr>
      <w:r w:rsidRPr="000C74C5">
        <w:rPr>
          <w:sz w:val="24"/>
          <w:szCs w:val="24"/>
        </w:rPr>
        <w:t xml:space="preserve">I give thanks to Almighty God for his mercy and love for the completion of the project work. This project is dedicated to Almighty God who </w:t>
      </w:r>
      <w:proofErr w:type="spellStart"/>
      <w:r w:rsidRPr="000C74C5">
        <w:rPr>
          <w:sz w:val="24"/>
          <w:szCs w:val="24"/>
        </w:rPr>
        <w:t>honour</w:t>
      </w:r>
      <w:proofErr w:type="spellEnd"/>
      <w:r w:rsidRPr="000C74C5">
        <w:rPr>
          <w:sz w:val="24"/>
          <w:szCs w:val="24"/>
        </w:rPr>
        <w:t xml:space="preserve">, glory, and adoration is due that has made it possible for me to pass through my national diploma ND and easy journey to my supportive parents for giving me the best legacy. May you not </w:t>
      </w:r>
      <w:proofErr w:type="spellStart"/>
      <w:r w:rsidRPr="000C74C5">
        <w:rPr>
          <w:sz w:val="24"/>
          <w:szCs w:val="24"/>
        </w:rPr>
        <w:t>labour</w:t>
      </w:r>
      <w:proofErr w:type="spellEnd"/>
      <w:r w:rsidRPr="000C74C5">
        <w:rPr>
          <w:sz w:val="24"/>
          <w:szCs w:val="24"/>
        </w:rPr>
        <w:t xml:space="preserve"> in vain.</w:t>
      </w:r>
    </w:p>
    <w:p w:rsidR="002D02F2" w:rsidRPr="000C74C5" w:rsidRDefault="002D02F2" w:rsidP="002D02F2">
      <w:pPr>
        <w:pStyle w:val="Heading4"/>
        <w:shd w:val="clear" w:color="auto" w:fill="FFFFFF"/>
        <w:spacing w:before="0" w:after="450"/>
        <w:ind w:firstLine="720"/>
        <w:jc w:val="both"/>
        <w:rPr>
          <w:rFonts w:ascii="Montserrat" w:hAnsi="Montserrat"/>
          <w:b/>
          <w:bCs/>
          <w:color w:val="auto"/>
          <w:sz w:val="24"/>
          <w:szCs w:val="24"/>
        </w:rPr>
      </w:pPr>
      <w:r w:rsidRPr="000C74C5">
        <w:rPr>
          <w:color w:val="auto"/>
          <w:sz w:val="24"/>
          <w:szCs w:val="24"/>
        </w:rPr>
        <w:t>Also, I must not forget to appreciate the effort of my project supervisor in person of M</w:t>
      </w:r>
      <w:r w:rsidRPr="000C74C5">
        <w:rPr>
          <w:b/>
          <w:bCs/>
          <w:color w:val="auto"/>
          <w:sz w:val="24"/>
          <w:szCs w:val="24"/>
        </w:rPr>
        <w:t>r</w:t>
      </w:r>
      <w:r w:rsidRPr="000C74C5">
        <w:rPr>
          <w:color w:val="auto"/>
          <w:sz w:val="24"/>
          <w:szCs w:val="24"/>
        </w:rPr>
        <w:t>.</w:t>
      </w:r>
      <w:r w:rsidRPr="000C74C5">
        <w:rPr>
          <w:b/>
          <w:bCs/>
          <w:color w:val="auto"/>
          <w:sz w:val="24"/>
          <w:szCs w:val="24"/>
        </w:rPr>
        <w:t xml:space="preserve"> </w:t>
      </w:r>
      <w:r w:rsidR="00FC73F1" w:rsidRPr="00FC73F1">
        <w:rPr>
          <w:rFonts w:ascii="Times New Roman" w:hAnsi="Times New Roman" w:cs="Times New Roman"/>
          <w:b/>
          <w:bCs/>
          <w:color w:val="auto"/>
          <w:sz w:val="24"/>
          <w:szCs w:val="24"/>
        </w:rPr>
        <w:t>Rotimi Andrew</w:t>
      </w:r>
      <w:r w:rsidR="00FC73F1">
        <w:rPr>
          <w:rFonts w:ascii="Times New Roman" w:hAnsi="Times New Roman" w:cs="Times New Roman"/>
          <w:b/>
          <w:bCs/>
          <w:color w:val="auto"/>
          <w:sz w:val="24"/>
          <w:szCs w:val="24"/>
        </w:rPr>
        <w:t xml:space="preserve"> </w:t>
      </w:r>
      <w:r w:rsidR="00FC73F1">
        <w:rPr>
          <w:rFonts w:ascii="Times New Roman" w:hAnsi="Times New Roman" w:cs="Times New Roman"/>
          <w:color w:val="auto"/>
          <w:sz w:val="24"/>
          <w:szCs w:val="24"/>
        </w:rPr>
        <w:t>who</w:t>
      </w:r>
      <w:r w:rsidRPr="000C74C5">
        <w:rPr>
          <w:color w:val="auto"/>
          <w:sz w:val="24"/>
          <w:szCs w:val="24"/>
        </w:rPr>
        <w:t xml:space="preserve"> monitored, supervised and guide me throughout my project, may God reward him abundantly. And also, to the head of department (HOD) Mr. DARE ISMAIL and my project coordinator Mr</w:t>
      </w:r>
      <w:r w:rsidR="00F23457" w:rsidRPr="00F23457">
        <w:rPr>
          <w:color w:val="auto"/>
          <w:sz w:val="24"/>
          <w:szCs w:val="24"/>
        </w:rPr>
        <w:t xml:space="preserve">. </w:t>
      </w:r>
      <w:r w:rsidR="00630A17" w:rsidRPr="00630A17">
        <w:rPr>
          <w:rFonts w:ascii="Times New Roman" w:hAnsi="Times New Roman" w:cs="Times New Roman"/>
          <w:b/>
          <w:bCs/>
          <w:color w:val="auto"/>
          <w:sz w:val="24"/>
          <w:szCs w:val="24"/>
          <w:lang w:val="en"/>
        </w:rPr>
        <w:t>Abiodun Adebisi Yusuf</w:t>
      </w:r>
      <w:r w:rsidRPr="000C74C5">
        <w:rPr>
          <w:b/>
          <w:bCs/>
          <w:color w:val="auto"/>
          <w:sz w:val="24"/>
          <w:szCs w:val="24"/>
        </w:rPr>
        <w:t>.</w:t>
      </w:r>
      <w:r w:rsidRPr="000C74C5">
        <w:rPr>
          <w:color w:val="auto"/>
          <w:sz w:val="24"/>
          <w:szCs w:val="24"/>
        </w:rPr>
        <w:t xml:space="preserve"> also special thanks to my lecturers in the department for the knowledge impacted on me more of God mercy.</w:t>
      </w:r>
    </w:p>
    <w:p w:rsidR="002D02F2" w:rsidRPr="000C74C5" w:rsidRDefault="002D02F2" w:rsidP="002D02F2">
      <w:pPr>
        <w:spacing w:line="360" w:lineRule="auto"/>
        <w:ind w:firstLine="720"/>
        <w:jc w:val="both"/>
        <w:rPr>
          <w:sz w:val="24"/>
          <w:szCs w:val="24"/>
        </w:rPr>
      </w:pPr>
      <w:r w:rsidRPr="000C74C5">
        <w:rPr>
          <w:sz w:val="24"/>
          <w:szCs w:val="24"/>
        </w:rPr>
        <w:t>My propound gratitude goes to my entire family for their support and love till this moment, may Almighty God bless you all.</w:t>
      </w:r>
    </w:p>
    <w:p w:rsidR="002D02F2" w:rsidRPr="000C74C5" w:rsidRDefault="002D02F2" w:rsidP="002D02F2">
      <w:pPr>
        <w:spacing w:line="360" w:lineRule="auto"/>
        <w:ind w:firstLine="720"/>
        <w:jc w:val="both"/>
        <w:rPr>
          <w:b/>
          <w:bCs/>
          <w:sz w:val="24"/>
          <w:szCs w:val="24"/>
        </w:rPr>
      </w:pPr>
      <w:r w:rsidRPr="000C74C5">
        <w:rPr>
          <w:sz w:val="24"/>
          <w:szCs w:val="24"/>
        </w:rPr>
        <w:t xml:space="preserve">Finally, my appreciation goes to my friends especially does who support me throughout both morally or financially, may God bless you all. </w:t>
      </w:r>
      <w:r w:rsidRPr="000C74C5">
        <w:rPr>
          <w:b/>
          <w:bCs/>
          <w:sz w:val="24"/>
          <w:szCs w:val="24"/>
        </w:rPr>
        <w:t xml:space="preserve"> </w:t>
      </w: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Default="002D02F2" w:rsidP="002D02F2">
      <w:pPr>
        <w:spacing w:beforeLines="20" w:before="48" w:afterLines="20" w:after="48" w:line="360" w:lineRule="auto"/>
        <w:jc w:val="center"/>
        <w:rPr>
          <w:rFonts w:ascii="Bookman Old Style" w:hAnsi="Bookman Old Style" w:cs="Arial"/>
          <w:b/>
          <w:sz w:val="24"/>
          <w:szCs w:val="24"/>
        </w:rPr>
      </w:pPr>
    </w:p>
    <w:p w:rsidR="000C74C5" w:rsidRPr="000C74C5" w:rsidRDefault="000C74C5"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b/>
          <w:sz w:val="24"/>
          <w:szCs w:val="24"/>
        </w:rPr>
      </w:pPr>
      <w:r w:rsidRPr="000C74C5">
        <w:rPr>
          <w:b/>
          <w:sz w:val="24"/>
          <w:szCs w:val="24"/>
        </w:rPr>
        <w:lastRenderedPageBreak/>
        <w:t>TABLE OF CONTENTS</w:t>
      </w:r>
    </w:p>
    <w:p w:rsidR="002D02F2" w:rsidRPr="000C74C5" w:rsidRDefault="002D02F2" w:rsidP="002D02F2">
      <w:pPr>
        <w:spacing w:beforeLines="20" w:before="48" w:afterLines="20" w:after="48" w:line="360" w:lineRule="auto"/>
        <w:rPr>
          <w:sz w:val="24"/>
          <w:szCs w:val="24"/>
        </w:rPr>
      </w:pPr>
      <w:r w:rsidRPr="000C74C5">
        <w:rPr>
          <w:sz w:val="24"/>
          <w:szCs w:val="24"/>
        </w:rPr>
        <w:t>Title Page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 xml:space="preserve">Certification </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 xml:space="preserve">Dedication </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Acknowledgement</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Proposal</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Table of contents</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b/>
          <w:sz w:val="24"/>
          <w:szCs w:val="24"/>
        </w:rPr>
      </w:pPr>
      <w:r w:rsidRPr="000C74C5">
        <w:rPr>
          <w:b/>
          <w:sz w:val="24"/>
          <w:szCs w:val="24"/>
        </w:rPr>
        <w:t>CHAPTER ONE</w:t>
      </w:r>
    </w:p>
    <w:p w:rsidR="002D02F2" w:rsidRPr="000C74C5" w:rsidRDefault="002D02F2" w:rsidP="002D02F2">
      <w:pPr>
        <w:spacing w:beforeLines="20" w:before="48" w:afterLines="20" w:after="48" w:line="360" w:lineRule="auto"/>
        <w:rPr>
          <w:sz w:val="24"/>
          <w:szCs w:val="24"/>
        </w:rPr>
      </w:pPr>
      <w:r w:rsidRPr="000C74C5">
        <w:rPr>
          <w:sz w:val="24"/>
          <w:szCs w:val="24"/>
        </w:rPr>
        <w:t>1.0</w:t>
      </w:r>
      <w:r w:rsidRPr="000C74C5">
        <w:rPr>
          <w:sz w:val="24"/>
          <w:szCs w:val="24"/>
        </w:rPr>
        <w:tab/>
        <w:t>Introduction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1.1</w:t>
      </w:r>
      <w:r w:rsidRPr="000C74C5">
        <w:rPr>
          <w:sz w:val="24"/>
          <w:szCs w:val="24"/>
        </w:rPr>
        <w:tab/>
        <w:t>Statement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1.2</w:t>
      </w:r>
      <w:r w:rsidRPr="000C74C5">
        <w:rPr>
          <w:sz w:val="24"/>
          <w:szCs w:val="24"/>
        </w:rPr>
        <w:tab/>
        <w:t>Objective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1.3</w:t>
      </w:r>
      <w:r w:rsidRPr="000C74C5">
        <w:rPr>
          <w:sz w:val="24"/>
          <w:szCs w:val="24"/>
        </w:rPr>
        <w:tab/>
        <w:t>Significant of the study</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1.4</w:t>
      </w:r>
      <w:r w:rsidRPr="000C74C5">
        <w:rPr>
          <w:sz w:val="24"/>
          <w:szCs w:val="24"/>
        </w:rPr>
        <w:tab/>
        <w:t>Scope and limitation of study</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1.5</w:t>
      </w:r>
      <w:r w:rsidRPr="000C74C5">
        <w:rPr>
          <w:sz w:val="24"/>
          <w:szCs w:val="24"/>
        </w:rPr>
        <w:tab/>
        <w:t>Limitation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1.6</w:t>
      </w:r>
      <w:r w:rsidRPr="000C74C5">
        <w:rPr>
          <w:sz w:val="24"/>
          <w:szCs w:val="24"/>
        </w:rPr>
        <w:tab/>
        <w:t>Definition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b/>
          <w:sz w:val="24"/>
          <w:szCs w:val="24"/>
        </w:rPr>
      </w:pPr>
      <w:r w:rsidRPr="000C74C5">
        <w:rPr>
          <w:b/>
          <w:sz w:val="24"/>
          <w:szCs w:val="24"/>
        </w:rPr>
        <w:t>CHAPTER TWO</w:t>
      </w:r>
    </w:p>
    <w:p w:rsidR="002D02F2" w:rsidRPr="000C74C5" w:rsidRDefault="002D02F2" w:rsidP="002D02F2">
      <w:pPr>
        <w:spacing w:beforeLines="20" w:before="48" w:afterLines="20" w:after="48" w:line="360" w:lineRule="auto"/>
        <w:rPr>
          <w:sz w:val="24"/>
          <w:szCs w:val="24"/>
        </w:rPr>
      </w:pPr>
      <w:r w:rsidRPr="000C74C5">
        <w:rPr>
          <w:sz w:val="24"/>
          <w:szCs w:val="24"/>
        </w:rPr>
        <w:t>2.0</w:t>
      </w:r>
      <w:r w:rsidRPr="000C74C5">
        <w:rPr>
          <w:sz w:val="24"/>
          <w:szCs w:val="24"/>
        </w:rPr>
        <w:tab/>
        <w:t>Introduction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2.1</w:t>
      </w:r>
      <w:r w:rsidRPr="000C74C5">
        <w:rPr>
          <w:sz w:val="24"/>
          <w:szCs w:val="24"/>
        </w:rPr>
        <w:tab/>
        <w:t>Meaning of marketing concept</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2.2</w:t>
      </w:r>
      <w:r w:rsidRPr="000C74C5">
        <w:rPr>
          <w:sz w:val="24"/>
          <w:szCs w:val="24"/>
        </w:rPr>
        <w:tab/>
        <w:t>Importance of marketing concept</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2.3</w:t>
      </w:r>
      <w:r w:rsidRPr="000C74C5">
        <w:rPr>
          <w:sz w:val="24"/>
          <w:szCs w:val="24"/>
        </w:rPr>
        <w:tab/>
        <w:t>Adoption process of marketing concept</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2.4</w:t>
      </w:r>
      <w:r w:rsidRPr="000C74C5">
        <w:rPr>
          <w:sz w:val="24"/>
          <w:szCs w:val="24"/>
        </w:rPr>
        <w:tab/>
        <w:t>Marketing concept adoption in non-profit making organization.</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2.5</w:t>
      </w:r>
      <w:r w:rsidRPr="000C74C5">
        <w:rPr>
          <w:sz w:val="24"/>
          <w:szCs w:val="24"/>
        </w:rPr>
        <w:tab/>
        <w:t>The component of marketing concept</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2.6</w:t>
      </w:r>
      <w:r w:rsidRPr="000C74C5">
        <w:rPr>
          <w:sz w:val="24"/>
          <w:szCs w:val="24"/>
        </w:rPr>
        <w:tab/>
        <w:t>Problem of marketing concept</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THREE</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lastRenderedPageBreak/>
        <w:t>3.0</w:t>
      </w:r>
      <w:r w:rsidRPr="000C74C5">
        <w:rPr>
          <w:sz w:val="24"/>
          <w:szCs w:val="24"/>
        </w:rPr>
        <w:tab/>
        <w:t>Research methodology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3.1</w:t>
      </w:r>
      <w:r w:rsidRPr="000C74C5">
        <w:rPr>
          <w:sz w:val="24"/>
          <w:szCs w:val="24"/>
        </w:rPr>
        <w:tab/>
        <w:t>Population / Sample size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3.2</w:t>
      </w:r>
      <w:r w:rsidRPr="000C74C5">
        <w:rPr>
          <w:sz w:val="24"/>
          <w:szCs w:val="24"/>
        </w:rPr>
        <w:tab/>
        <w:t>Sampling method</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3.3</w:t>
      </w:r>
      <w:r w:rsidRPr="000C74C5">
        <w:rPr>
          <w:sz w:val="24"/>
          <w:szCs w:val="24"/>
        </w:rPr>
        <w:tab/>
        <w:t>Research approach</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w:t>
      </w:r>
      <w:r w:rsidRPr="000C74C5">
        <w:rPr>
          <w:sz w:val="24"/>
          <w:szCs w:val="24"/>
        </w:rPr>
        <w:tab/>
        <w:t>Data Collection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3.4.1</w:t>
      </w:r>
      <w:r w:rsidRPr="000C74C5">
        <w:rPr>
          <w:sz w:val="24"/>
          <w:szCs w:val="24"/>
        </w:rPr>
        <w:tab/>
        <w:t xml:space="preserve"> Interview</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3.4.2 Questionnaire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3.5</w:t>
      </w:r>
      <w:r w:rsidRPr="000C74C5">
        <w:rPr>
          <w:sz w:val="24"/>
          <w:szCs w:val="24"/>
        </w:rPr>
        <w:tab/>
        <w:t xml:space="preserve"> Administering of instrument</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3.6</w:t>
      </w:r>
      <w:r w:rsidRPr="000C74C5">
        <w:rPr>
          <w:sz w:val="24"/>
          <w:szCs w:val="24"/>
        </w:rPr>
        <w:tab/>
        <w:t>Method of Data Presentation and analysis</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FOUR</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4.0</w:t>
      </w:r>
      <w:r w:rsidRPr="000C74C5">
        <w:rPr>
          <w:sz w:val="24"/>
          <w:szCs w:val="24"/>
        </w:rPr>
        <w:tab/>
        <w:t>Data Presentation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4.1</w:t>
      </w:r>
      <w:r w:rsidRPr="000C74C5">
        <w:rPr>
          <w:sz w:val="24"/>
          <w:szCs w:val="24"/>
        </w:rPr>
        <w:tab/>
        <w:t>Preservation of Data</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4.2</w:t>
      </w:r>
      <w:r w:rsidRPr="000C74C5">
        <w:rPr>
          <w:sz w:val="24"/>
          <w:szCs w:val="24"/>
        </w:rPr>
        <w:tab/>
        <w:t xml:space="preserve">Data Presentation and analysis of sec. operation </w:t>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FIVE</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5.0</w:t>
      </w:r>
      <w:r w:rsidRPr="000C74C5">
        <w:rPr>
          <w:sz w:val="24"/>
          <w:szCs w:val="24"/>
        </w:rPr>
        <w:tab/>
        <w:t>Summary of findings</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5.1</w:t>
      </w:r>
      <w:r w:rsidRPr="000C74C5">
        <w:rPr>
          <w:sz w:val="24"/>
          <w:szCs w:val="24"/>
        </w:rPr>
        <w:tab/>
        <w:t>Conclusion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5.2</w:t>
      </w:r>
      <w:r w:rsidRPr="000C74C5">
        <w:rPr>
          <w:sz w:val="24"/>
          <w:szCs w:val="24"/>
        </w:rPr>
        <w:tab/>
        <w:t>Recommendation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rPr>
          <w:sz w:val="24"/>
          <w:szCs w:val="24"/>
        </w:rPr>
      </w:pPr>
      <w:r w:rsidRPr="000C74C5">
        <w:rPr>
          <w:sz w:val="24"/>
          <w:szCs w:val="24"/>
        </w:rPr>
        <w:t xml:space="preserve">References                                                        </w:t>
      </w:r>
    </w:p>
    <w:p w:rsidR="002D02F2" w:rsidRPr="000C74C5" w:rsidRDefault="002D02F2" w:rsidP="002D02F2">
      <w:pPr>
        <w:spacing w:beforeLines="20" w:before="48" w:afterLines="20" w:after="48" w:line="360" w:lineRule="auto"/>
        <w:ind w:left="720"/>
        <w:rPr>
          <w:sz w:val="24"/>
          <w:szCs w:val="24"/>
        </w:rPr>
      </w:pPr>
      <w:r w:rsidRPr="000C74C5">
        <w:rPr>
          <w:sz w:val="24"/>
          <w:szCs w:val="24"/>
        </w:rPr>
        <w:t xml:space="preserve">Bibliography                                                     </w:t>
      </w:r>
    </w:p>
    <w:p w:rsidR="000C74C5" w:rsidRDefault="002D02F2" w:rsidP="002D02F2">
      <w:pPr>
        <w:jc w:val="center"/>
        <w:rPr>
          <w:b/>
        </w:rPr>
      </w:pPr>
      <w:r w:rsidRPr="001C78EA">
        <w:rPr>
          <w:b/>
        </w:rPr>
        <w:tab/>
      </w:r>
    </w:p>
    <w:p w:rsidR="000C74C5" w:rsidRDefault="000C74C5" w:rsidP="002D02F2">
      <w:pPr>
        <w:jc w:val="center"/>
        <w:rPr>
          <w:b/>
        </w:rPr>
      </w:pPr>
    </w:p>
    <w:p w:rsidR="000C74C5" w:rsidRDefault="000C74C5" w:rsidP="002D02F2">
      <w:pPr>
        <w:jc w:val="center"/>
        <w:rPr>
          <w:b/>
        </w:rPr>
      </w:pPr>
    </w:p>
    <w:p w:rsidR="002D02F2" w:rsidRPr="00F206FD" w:rsidRDefault="002D02F2" w:rsidP="002D02F2">
      <w:pPr>
        <w:jc w:val="center"/>
        <w:rPr>
          <w:rFonts w:ascii="Algerian" w:hAnsi="Algerian"/>
          <w:b/>
          <w:sz w:val="34"/>
          <w:szCs w:val="28"/>
        </w:rPr>
      </w:pPr>
      <w:r w:rsidRPr="001C78EA">
        <w:rPr>
          <w:b/>
        </w:rPr>
        <w:tab/>
      </w:r>
    </w:p>
    <w:p w:rsidR="0094424B" w:rsidRPr="00B23870" w:rsidRDefault="0094424B" w:rsidP="00B23870">
      <w:pPr>
        <w:spacing w:line="360" w:lineRule="auto"/>
        <w:jc w:val="center"/>
        <w:rPr>
          <w:rFonts w:ascii="Times New Roman" w:hAnsi="Times New Roman" w:cs="Times New Roman"/>
          <w:b/>
          <w:i/>
          <w:sz w:val="24"/>
          <w:szCs w:val="24"/>
        </w:rPr>
      </w:pPr>
      <w:r w:rsidRPr="00B23870">
        <w:rPr>
          <w:rFonts w:ascii="Times New Roman" w:hAnsi="Times New Roman" w:cs="Times New Roman"/>
          <w:b/>
          <w:i/>
          <w:sz w:val="24"/>
          <w:szCs w:val="24"/>
        </w:rPr>
        <w:lastRenderedPageBreak/>
        <w:t>ABSTRACT</w:t>
      </w:r>
    </w:p>
    <w:p w:rsidR="0094424B" w:rsidRPr="00B23870" w:rsidRDefault="0094424B" w:rsidP="00B23870">
      <w:pPr>
        <w:pStyle w:val="NoSpacing"/>
        <w:spacing w:line="360" w:lineRule="auto"/>
        <w:ind w:left="0"/>
        <w:jc w:val="both"/>
        <w:rPr>
          <w:rFonts w:ascii="Times New Roman" w:hAnsi="Times New Roman" w:cs="Times New Roman"/>
          <w:b/>
          <w:i/>
          <w:sz w:val="24"/>
          <w:szCs w:val="24"/>
        </w:rPr>
      </w:pPr>
      <w:r w:rsidRPr="00B23870">
        <w:rPr>
          <w:rFonts w:ascii="Times New Roman" w:hAnsi="Times New Roman" w:cs="Times New Roman"/>
          <w:i/>
          <w:sz w:val="24"/>
          <w:szCs w:val="24"/>
        </w:rPr>
        <w:t xml:space="preserve">This work researched into Application of marketing concept in the Nigerian Manufacturing Industry using PZ </w:t>
      </w:r>
      <w:proofErr w:type="spellStart"/>
      <w:r w:rsidRPr="00B23870">
        <w:rPr>
          <w:rFonts w:ascii="Times New Roman" w:hAnsi="Times New Roman" w:cs="Times New Roman"/>
          <w:i/>
          <w:sz w:val="24"/>
          <w:szCs w:val="24"/>
        </w:rPr>
        <w:t>cusson</w:t>
      </w:r>
      <w:proofErr w:type="spellEnd"/>
      <w:r w:rsidRPr="00B23870">
        <w:rPr>
          <w:rFonts w:ascii="Times New Roman" w:hAnsi="Times New Roman" w:cs="Times New Roman"/>
          <w:i/>
          <w:sz w:val="24"/>
          <w:szCs w:val="24"/>
        </w:rPr>
        <w:t xml:space="preserve"> Nigeria as a case study. It set out to examine the impact of marketing concepts on organizational effectiveness; </w:t>
      </w:r>
      <w:r w:rsidRPr="00B23870">
        <w:rPr>
          <w:rFonts w:ascii="Times New Roman" w:eastAsia="Cambria" w:hAnsi="Times New Roman" w:cs="Times New Roman"/>
          <w:i/>
          <w:sz w:val="24"/>
          <w:szCs w:val="24"/>
        </w:rPr>
        <w:t xml:space="preserve">It also </w:t>
      </w:r>
      <w:r w:rsidRPr="00B23870">
        <w:rPr>
          <w:rFonts w:ascii="Times New Roman" w:hAnsi="Times New Roman" w:cs="Times New Roman"/>
          <w:i/>
          <w:sz w:val="24"/>
          <w:szCs w:val="24"/>
        </w:rPr>
        <w:t xml:space="preserve">determine if an informed knowledge of marketing concepts affect its implementation rate; and assess the effect of marketing concepts on customer’s patronage. The methodology used in this study was quantitative as data were gathered using questionnaire as primary source of data. This study critically examines the effects of marketing concepts in manufacturing industry. To achieve this, three specific hypotheses formulated were subjected to differing tests to ascertain the effectiveness of marketing concepts on organizational performance and </w:t>
      </w:r>
      <w:r w:rsidR="002D02F2" w:rsidRPr="00B23870">
        <w:rPr>
          <w:rFonts w:ascii="Times New Roman" w:hAnsi="Times New Roman" w:cs="Times New Roman"/>
          <w:i/>
          <w:sz w:val="24"/>
          <w:szCs w:val="24"/>
        </w:rPr>
        <w:t>customer’s</w:t>
      </w:r>
      <w:r w:rsidRPr="00B23870">
        <w:rPr>
          <w:rFonts w:ascii="Times New Roman" w:hAnsi="Times New Roman" w:cs="Times New Roman"/>
          <w:i/>
          <w:sz w:val="24"/>
          <w:szCs w:val="24"/>
        </w:rPr>
        <w:t xml:space="preserve"> patronage. It is recommended that Firms should equip its staff which will enable them to keep abreast of changes in the environment and this result in developing adequate marketing strategies which will serve their target market</w:t>
      </w:r>
      <w:r w:rsidRPr="00B23870">
        <w:rPr>
          <w:rFonts w:ascii="Times New Roman" w:hAnsi="Times New Roman" w:cs="Times New Roman"/>
          <w:b/>
          <w:i/>
          <w:sz w:val="24"/>
          <w:szCs w:val="24"/>
        </w:rPr>
        <w:t>.</w:t>
      </w:r>
    </w:p>
    <w:p w:rsidR="0094424B" w:rsidRPr="00B23870" w:rsidRDefault="0094424B" w:rsidP="00B23870">
      <w:pPr>
        <w:spacing w:line="360" w:lineRule="auto"/>
        <w:jc w:val="both"/>
        <w:rPr>
          <w:rFonts w:ascii="Times New Roman" w:hAnsi="Times New Roman" w:cs="Times New Roman"/>
          <w:b/>
          <w:i/>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B23870" w:rsidRDefault="00B23870" w:rsidP="00B23870">
      <w:pPr>
        <w:pStyle w:val="NormalWeb"/>
        <w:spacing w:line="360" w:lineRule="auto"/>
        <w:rPr>
          <w:b/>
          <w:bCs/>
        </w:rPr>
      </w:pPr>
    </w:p>
    <w:p w:rsidR="000C74C5" w:rsidRDefault="000C74C5" w:rsidP="00B23870">
      <w:pPr>
        <w:pStyle w:val="NormalWeb"/>
        <w:spacing w:line="360" w:lineRule="auto"/>
        <w:rPr>
          <w:b/>
          <w:bCs/>
        </w:rPr>
      </w:pPr>
    </w:p>
    <w:p w:rsidR="000C74C5" w:rsidRDefault="000C74C5" w:rsidP="00B23870">
      <w:pPr>
        <w:pStyle w:val="NormalWeb"/>
        <w:spacing w:line="360" w:lineRule="auto"/>
        <w:rPr>
          <w:b/>
          <w:bCs/>
        </w:rPr>
      </w:pPr>
    </w:p>
    <w:p w:rsidR="000C74C5" w:rsidRPr="00B23870" w:rsidRDefault="000C74C5" w:rsidP="00B23870">
      <w:pPr>
        <w:pStyle w:val="NormalWeb"/>
        <w:spacing w:line="360" w:lineRule="auto"/>
        <w:rPr>
          <w:b/>
          <w:bCs/>
        </w:rPr>
      </w:pPr>
    </w:p>
    <w:p w:rsidR="007F0C28" w:rsidRPr="00B23870" w:rsidRDefault="007F0C28" w:rsidP="00B23870">
      <w:pPr>
        <w:pStyle w:val="NormalWeb"/>
        <w:spacing w:line="360" w:lineRule="auto"/>
        <w:jc w:val="center"/>
        <w:rPr>
          <w:b/>
          <w:bCs/>
        </w:rPr>
      </w:pPr>
      <w:r w:rsidRPr="00B23870">
        <w:rPr>
          <w:b/>
          <w:bCs/>
        </w:rPr>
        <w:lastRenderedPageBreak/>
        <w:t>CHAPTER ONE</w:t>
      </w:r>
    </w:p>
    <w:p w:rsidR="007F0C28" w:rsidRPr="00B23870" w:rsidRDefault="007F0C28" w:rsidP="00B23870">
      <w:pPr>
        <w:pStyle w:val="NormalWeb"/>
        <w:spacing w:line="360" w:lineRule="auto"/>
        <w:jc w:val="center"/>
        <w:rPr>
          <w:b/>
          <w:bCs/>
        </w:rPr>
      </w:pPr>
      <w:r w:rsidRPr="00B23870">
        <w:rPr>
          <w:b/>
          <w:bCs/>
        </w:rPr>
        <w:t>INTRODUCTION</w:t>
      </w:r>
    </w:p>
    <w:p w:rsidR="00717187" w:rsidRPr="00B23870" w:rsidRDefault="00B23870" w:rsidP="00B23870">
      <w:pPr>
        <w:pStyle w:val="NormalWeb"/>
        <w:numPr>
          <w:ilvl w:val="0"/>
          <w:numId w:val="1"/>
        </w:numPr>
        <w:spacing w:line="360" w:lineRule="auto"/>
        <w:jc w:val="both"/>
        <w:rPr>
          <w:b/>
          <w:bCs/>
        </w:rPr>
      </w:pPr>
      <w:r w:rsidRPr="00B23870">
        <w:rPr>
          <w:b/>
          <w:bCs/>
        </w:rPr>
        <w:t>BACKGROUND TO THE STUDY</w:t>
      </w:r>
    </w:p>
    <w:p w:rsidR="00167465" w:rsidRPr="00B23870" w:rsidRDefault="00717187" w:rsidP="00ED7ABF">
      <w:pPr>
        <w:pStyle w:val="Default"/>
        <w:spacing w:line="360" w:lineRule="auto"/>
        <w:ind w:firstLine="435"/>
        <w:jc w:val="both"/>
      </w:pPr>
      <w:r w:rsidRPr="00B23870">
        <w:t xml:space="preserve">For the past three decades, the subject of market orientation in one form or another has occupied the </w:t>
      </w:r>
      <w:r w:rsidR="002D02F2" w:rsidRPr="00B23870">
        <w:t>center</w:t>
      </w:r>
      <w:r w:rsidRPr="00B23870">
        <w:t xml:space="preserve"> stage of the theory and practice of marketing strategy. This is not surprising because from extant literature, market orientation has been seen as an intangible factor that has an effect on organizational performance. (</w:t>
      </w:r>
      <w:r w:rsidR="002D02F2" w:rsidRPr="00B23870">
        <w:t>Hoburg,</w:t>
      </w:r>
      <w:r w:rsidRPr="00B23870">
        <w:t xml:space="preserve"> Krohmer &amp; Worman, </w:t>
      </w:r>
      <w:r w:rsidR="003A37CD" w:rsidRPr="00B23870">
        <w:t>2003).</w:t>
      </w:r>
    </w:p>
    <w:p w:rsidR="00B23870" w:rsidRPr="00B23870" w:rsidRDefault="003D1EBC"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 xml:space="preserve">Manufacturing is a global business that was started during the industrial revolution in the late 19th century to cater for the </w:t>
      </w:r>
      <w:r w:rsidR="002D02F2" w:rsidRPr="00B23870">
        <w:rPr>
          <w:rFonts w:ascii="Times New Roman" w:hAnsi="Times New Roman" w:cs="Times New Roman"/>
          <w:sz w:val="24"/>
          <w:szCs w:val="24"/>
        </w:rPr>
        <w:t>large-scale</w:t>
      </w:r>
      <w:r w:rsidRPr="00B23870">
        <w:rPr>
          <w:rFonts w:ascii="Times New Roman" w:hAnsi="Times New Roman" w:cs="Times New Roman"/>
          <w:sz w:val="24"/>
          <w:szCs w:val="24"/>
        </w:rPr>
        <w:t xml:space="preserve"> production of products (</w:t>
      </w:r>
      <w:r w:rsidR="00352615" w:rsidRPr="00B23870">
        <w:rPr>
          <w:rFonts w:ascii="Times New Roman" w:eastAsia="Times New Roman" w:hAnsi="Times New Roman" w:cs="Times New Roman"/>
          <w:sz w:val="24"/>
          <w:szCs w:val="24"/>
        </w:rPr>
        <w:t xml:space="preserve">Jovane, Yoshikawa, Alting, </w:t>
      </w:r>
      <w:proofErr w:type="spellStart"/>
      <w:r w:rsidR="00352615" w:rsidRPr="00B23870">
        <w:rPr>
          <w:rFonts w:ascii="Times New Roman" w:eastAsia="Times New Roman" w:hAnsi="Times New Roman" w:cs="Times New Roman"/>
          <w:sz w:val="24"/>
          <w:szCs w:val="24"/>
        </w:rPr>
        <w:t>Boër</w:t>
      </w:r>
      <w:proofErr w:type="spellEnd"/>
      <w:r w:rsidR="00352615" w:rsidRPr="00B23870">
        <w:rPr>
          <w:rFonts w:ascii="Times New Roman" w:eastAsia="Times New Roman" w:hAnsi="Times New Roman" w:cs="Times New Roman"/>
          <w:sz w:val="24"/>
          <w:szCs w:val="24"/>
        </w:rPr>
        <w:t xml:space="preserve">, </w:t>
      </w:r>
      <w:proofErr w:type="spellStart"/>
      <w:r w:rsidR="00352615" w:rsidRPr="00B23870">
        <w:rPr>
          <w:rFonts w:ascii="Times New Roman" w:eastAsia="Times New Roman" w:hAnsi="Times New Roman" w:cs="Times New Roman"/>
          <w:sz w:val="24"/>
          <w:szCs w:val="24"/>
        </w:rPr>
        <w:t>Westkämper</w:t>
      </w:r>
      <w:proofErr w:type="spellEnd"/>
      <w:r w:rsidR="00352615" w:rsidRPr="00B23870">
        <w:rPr>
          <w:rFonts w:ascii="Times New Roman" w:eastAsia="Times New Roman" w:hAnsi="Times New Roman" w:cs="Times New Roman"/>
          <w:sz w:val="24"/>
          <w:szCs w:val="24"/>
        </w:rPr>
        <w:t>, William,</w:t>
      </w:r>
      <w:r w:rsidR="00F543E0" w:rsidRPr="00B23870">
        <w:rPr>
          <w:rFonts w:ascii="Times New Roman" w:eastAsia="Times New Roman" w:hAnsi="Times New Roman" w:cs="Times New Roman"/>
          <w:sz w:val="24"/>
          <w:szCs w:val="24"/>
        </w:rPr>
        <w:t xml:space="preserve"> </w:t>
      </w:r>
      <w:r w:rsidR="00352615" w:rsidRPr="00B23870">
        <w:rPr>
          <w:rFonts w:ascii="Times New Roman" w:eastAsia="Times New Roman" w:hAnsi="Times New Roman" w:cs="Times New Roman"/>
          <w:sz w:val="24"/>
          <w:szCs w:val="24"/>
        </w:rPr>
        <w:t>&amp; Paci, 2008</w:t>
      </w:r>
      <w:r w:rsidRPr="00B23870">
        <w:rPr>
          <w:rFonts w:ascii="Times New Roman" w:hAnsi="Times New Roman" w:cs="Times New Roman"/>
          <w:sz w:val="24"/>
          <w:szCs w:val="24"/>
        </w:rPr>
        <w:t xml:space="preserve">). Since then, the manufacturing business has changed tremendously through the innovations of technology, processes, materials, communication and transportation. According to </w:t>
      </w:r>
      <w:proofErr w:type="spellStart"/>
      <w:r w:rsidR="00200D84" w:rsidRPr="00B23870">
        <w:rPr>
          <w:rFonts w:ascii="Times New Roman" w:eastAsia="Times New Roman" w:hAnsi="Times New Roman" w:cs="Times New Roman"/>
          <w:sz w:val="24"/>
          <w:szCs w:val="24"/>
        </w:rPr>
        <w:t>Chryssolouris</w:t>
      </w:r>
      <w:proofErr w:type="spellEnd"/>
      <w:r w:rsidR="00200D84" w:rsidRPr="00B23870">
        <w:rPr>
          <w:rFonts w:ascii="Times New Roman" w:eastAsia="Times New Roman" w:hAnsi="Times New Roman" w:cs="Times New Roman"/>
          <w:sz w:val="24"/>
          <w:szCs w:val="24"/>
        </w:rPr>
        <w:t>,</w:t>
      </w:r>
      <w:r w:rsidR="00C7311E" w:rsidRPr="00B23870">
        <w:rPr>
          <w:rFonts w:ascii="Times New Roman" w:eastAsia="Times New Roman" w:hAnsi="Times New Roman" w:cs="Times New Roman"/>
          <w:sz w:val="24"/>
          <w:szCs w:val="24"/>
        </w:rPr>
        <w:t xml:space="preserve"> </w:t>
      </w:r>
      <w:proofErr w:type="spellStart"/>
      <w:r w:rsidR="00200D84" w:rsidRPr="00B23870">
        <w:rPr>
          <w:rFonts w:ascii="Times New Roman" w:eastAsia="Times New Roman" w:hAnsi="Times New Roman" w:cs="Times New Roman"/>
          <w:sz w:val="24"/>
          <w:szCs w:val="24"/>
        </w:rPr>
        <w:t>Mavrikios</w:t>
      </w:r>
      <w:proofErr w:type="spellEnd"/>
      <w:r w:rsidR="00200D84" w:rsidRPr="00B23870">
        <w:rPr>
          <w:rFonts w:ascii="Times New Roman" w:eastAsia="Times New Roman" w:hAnsi="Times New Roman" w:cs="Times New Roman"/>
          <w:sz w:val="24"/>
          <w:szCs w:val="24"/>
        </w:rPr>
        <w:t xml:space="preserve">, and </w:t>
      </w:r>
      <w:proofErr w:type="spellStart"/>
      <w:r w:rsidR="00200D84" w:rsidRPr="00B23870">
        <w:rPr>
          <w:rFonts w:ascii="Times New Roman" w:eastAsia="Times New Roman" w:hAnsi="Times New Roman" w:cs="Times New Roman"/>
          <w:sz w:val="24"/>
          <w:szCs w:val="24"/>
        </w:rPr>
        <w:t>Rentzos</w:t>
      </w:r>
      <w:proofErr w:type="spellEnd"/>
      <w:r w:rsidR="00EB646D" w:rsidRPr="00B23870">
        <w:rPr>
          <w:rFonts w:ascii="Times New Roman" w:eastAsia="Times New Roman" w:hAnsi="Times New Roman" w:cs="Times New Roman"/>
          <w:sz w:val="24"/>
          <w:szCs w:val="24"/>
        </w:rPr>
        <w:t xml:space="preserve"> </w:t>
      </w:r>
      <w:r w:rsidR="00200D84" w:rsidRPr="00B23870">
        <w:rPr>
          <w:rFonts w:ascii="Times New Roman" w:eastAsia="Times New Roman" w:hAnsi="Times New Roman" w:cs="Times New Roman"/>
          <w:sz w:val="24"/>
          <w:szCs w:val="24"/>
        </w:rPr>
        <w:t>(2008)</w:t>
      </w:r>
      <w:r w:rsidRPr="00B23870">
        <w:rPr>
          <w:rFonts w:ascii="Times New Roman" w:hAnsi="Times New Roman" w:cs="Times New Roman"/>
          <w:sz w:val="24"/>
          <w:szCs w:val="24"/>
        </w:rPr>
        <w:t xml:space="preserve">, the major challenge of manufacturing is to produce more products with less material, less energy and less </w:t>
      </w:r>
      <w:proofErr w:type="spellStart"/>
      <w:r w:rsidRPr="00B23870">
        <w:rPr>
          <w:rFonts w:ascii="Times New Roman" w:hAnsi="Times New Roman" w:cs="Times New Roman"/>
          <w:sz w:val="24"/>
          <w:szCs w:val="24"/>
        </w:rPr>
        <w:t>labour</w:t>
      </w:r>
      <w:proofErr w:type="spellEnd"/>
      <w:r w:rsidRPr="00B23870">
        <w:rPr>
          <w:rFonts w:ascii="Times New Roman" w:hAnsi="Times New Roman" w:cs="Times New Roman"/>
          <w:sz w:val="24"/>
          <w:szCs w:val="24"/>
        </w:rPr>
        <w:t xml:space="preserve"> involvement. </w:t>
      </w:r>
      <w:r w:rsidR="00C6100E" w:rsidRPr="00B23870">
        <w:rPr>
          <w:rFonts w:ascii="Times New Roman" w:hAnsi="Times New Roman" w:cs="Times New Roman"/>
          <w:sz w:val="24"/>
          <w:szCs w:val="24"/>
        </w:rPr>
        <w:t xml:space="preserve"> </w:t>
      </w:r>
      <w:r w:rsidRPr="00B23870">
        <w:rPr>
          <w:rFonts w:ascii="Times New Roman" w:hAnsi="Times New Roman" w:cs="Times New Roman"/>
          <w:sz w:val="24"/>
          <w:szCs w:val="24"/>
        </w:rPr>
        <w:t>In order to face these challenges, manufacturing companies must have strategy and competitive priority in order for them to compete in a dynamic market (Thun, 2008)</w:t>
      </w:r>
      <w:r w:rsidR="00B23870" w:rsidRPr="00B23870">
        <w:rPr>
          <w:rFonts w:ascii="Times New Roman" w:hAnsi="Times New Roman" w:cs="Times New Roman"/>
          <w:sz w:val="24"/>
          <w:szCs w:val="24"/>
        </w:rPr>
        <w:t>.</w:t>
      </w:r>
    </w:p>
    <w:p w:rsidR="00F41460" w:rsidRPr="002D02F2" w:rsidRDefault="006E67A0" w:rsidP="002D02F2">
      <w:pPr>
        <w:spacing w:line="360" w:lineRule="auto"/>
        <w:ind w:firstLine="435"/>
        <w:jc w:val="both"/>
        <w:rPr>
          <w:rFonts w:ascii="Times New Roman" w:eastAsia="Times New Roman" w:hAnsi="Times New Roman" w:cs="Times New Roman"/>
          <w:sz w:val="24"/>
          <w:szCs w:val="24"/>
        </w:rPr>
      </w:pPr>
      <w:r w:rsidRPr="00B23870">
        <w:rPr>
          <w:rFonts w:ascii="Times New Roman" w:hAnsi="Times New Roman" w:cs="Times New Roman"/>
          <w:sz w:val="24"/>
          <w:szCs w:val="24"/>
        </w:rPr>
        <w:t xml:space="preserve">The current trends in the business environments which permit shrinkage of markets, technology turbulence and diffusion of the Information and Communications Technology (ICT) call for structural changes in the organization and their marketing channels. However, the today’s business environment </w:t>
      </w:r>
      <w:proofErr w:type="gramStart"/>
      <w:r w:rsidRPr="00B23870">
        <w:rPr>
          <w:rFonts w:ascii="Times New Roman" w:hAnsi="Times New Roman" w:cs="Times New Roman"/>
          <w:sz w:val="24"/>
          <w:szCs w:val="24"/>
        </w:rPr>
        <w:t>are</w:t>
      </w:r>
      <w:proofErr w:type="gramEnd"/>
      <w:r w:rsidRPr="00B23870">
        <w:rPr>
          <w:rFonts w:ascii="Times New Roman" w:hAnsi="Times New Roman" w:cs="Times New Roman"/>
          <w:sz w:val="24"/>
          <w:szCs w:val="24"/>
        </w:rPr>
        <w:t xml:space="preserve"> forced to necessitate for increased effectual collaborations among marketing tools that will lead to improve outsourcing activities, transformation in the value chains and distribution channels which require enhanced communication capabilities and </w:t>
      </w:r>
      <w:r w:rsidRPr="00B23870">
        <w:rPr>
          <w:rFonts w:ascii="Times New Roman" w:hAnsi="Times New Roman" w:cs="Times New Roman"/>
          <w:sz w:val="24"/>
          <w:szCs w:val="24"/>
        </w:rPr>
        <w:lastRenderedPageBreak/>
        <w:t>increased information exchanges.</w:t>
      </w:r>
      <w:r w:rsidR="00006DD8" w:rsidRPr="00B23870">
        <w:rPr>
          <w:rFonts w:ascii="Times New Roman" w:hAnsi="Times New Roman" w:cs="Times New Roman"/>
          <w:sz w:val="24"/>
          <w:szCs w:val="24"/>
        </w:rPr>
        <w:t xml:space="preserve"> </w:t>
      </w:r>
      <w:r w:rsidR="00CF4818" w:rsidRPr="00B23870">
        <w:rPr>
          <w:rFonts w:ascii="Times New Roman" w:hAnsi="Times New Roman" w:cs="Times New Roman"/>
          <w:sz w:val="24"/>
          <w:szCs w:val="24"/>
        </w:rPr>
        <w:t>According to Kotler and Keller (2009), marketing concept holds that the key to achieving organizational goal is being more effective than competitors in creating, delivering and communicating superior customer value to your chosen target markets. The job is not to find the right customers for their product, but to find the right products for your customers. Companies that practice both a reactive and a proactive marketing orientation are implementing a total market orientation and are likely to be most successful.</w:t>
      </w:r>
      <w:r w:rsidR="003C40FC" w:rsidRPr="00B23870">
        <w:rPr>
          <w:rFonts w:ascii="Times New Roman" w:hAnsi="Times New Roman" w:cs="Times New Roman"/>
          <w:vanish/>
          <w:sz w:val="24"/>
          <w:szCs w:val="24"/>
          <w:u w:val="single"/>
        </w:rPr>
        <w:t>io9</w:t>
      </w:r>
      <w:r w:rsidR="00FD2214" w:rsidRPr="00B23870">
        <w:rPr>
          <w:rFonts w:ascii="Times New Roman" w:hAnsi="Times New Roman" w:cs="Times New Roman"/>
          <w:vanish/>
          <w:sz w:val="24"/>
          <w:szCs w:val="24"/>
          <w:u w:val="single"/>
        </w:rPr>
        <w:t xml:space="preserve">0g </w:t>
      </w:r>
      <w:r w:rsidR="002D02F2">
        <w:rPr>
          <w:rFonts w:ascii="Times New Roman" w:eastAsia="Times New Roman" w:hAnsi="Times New Roman" w:cs="Times New Roman"/>
          <w:sz w:val="24"/>
          <w:szCs w:val="24"/>
        </w:rPr>
        <w:t xml:space="preserve"> </w:t>
      </w:r>
      <w:r w:rsidR="0045054D" w:rsidRPr="00B23870">
        <w:rPr>
          <w:rFonts w:ascii="Times New Roman" w:hAnsi="Times New Roman" w:cs="Times New Roman"/>
          <w:sz w:val="24"/>
          <w:szCs w:val="24"/>
        </w:rPr>
        <w:t>At the beginning of the 21st century, corporate marketing is contributing to the evolution of business societies more than ever. Global corporations satisfy, enchant, bore, and annoy societies with an overwhelming abundance of products, services, promises, life-styles, and trademarks. The world religions have lost the privilege of being the best-known social institutions as the Coca-Cola brand, now recognized by 89% of the world’s population (Businessweek</w:t>
      </w:r>
      <w:r w:rsidR="00881222" w:rsidRPr="00B23870">
        <w:rPr>
          <w:rFonts w:ascii="Times New Roman" w:hAnsi="Times New Roman" w:cs="Times New Roman"/>
          <w:sz w:val="24"/>
          <w:szCs w:val="24"/>
        </w:rPr>
        <w:t>,</w:t>
      </w:r>
      <w:r w:rsidR="0045054D" w:rsidRPr="00B23870">
        <w:rPr>
          <w:rFonts w:ascii="Times New Roman" w:hAnsi="Times New Roman" w:cs="Times New Roman"/>
          <w:sz w:val="24"/>
          <w:szCs w:val="24"/>
        </w:rPr>
        <w:t xml:space="preserve"> 2004), has taken over that coveted title. The marketing departments of the corporate world inspire demands that exceed the basic needs of most people and create potential for more production, more consumption, more money, and higher average wealth. One key to this development is the branding of products, which allows marketers to both create and reduce the complexity of offers and the consumption of an unprecedented abundance of outputs.</w:t>
      </w:r>
    </w:p>
    <w:p w:rsidR="003D1EBC" w:rsidRDefault="003171C4"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There is the general argument that suggested that a marketer should pay much more attention towards the needs and wants of their customers in order to achieve the strong relationship with them. The marketing concepts are considered as the most fundamental approach that defines the philosophy of marketing to achieve the goal of the organization. It is mainly depending on the target market needs and wants and delivers them only those products that full fill their desire needs in most efficient man</w:t>
      </w:r>
      <w:r w:rsidR="00A41495" w:rsidRPr="00B23870">
        <w:rPr>
          <w:rFonts w:ascii="Times New Roman" w:hAnsi="Times New Roman" w:cs="Times New Roman"/>
          <w:sz w:val="24"/>
          <w:szCs w:val="24"/>
        </w:rPr>
        <w:t xml:space="preserve">ner as compare with competitors </w:t>
      </w:r>
      <w:r w:rsidRPr="00B23870">
        <w:rPr>
          <w:rFonts w:ascii="Times New Roman" w:hAnsi="Times New Roman" w:cs="Times New Roman"/>
          <w:sz w:val="24"/>
          <w:szCs w:val="24"/>
        </w:rPr>
        <w:t>(</w:t>
      </w:r>
      <w:proofErr w:type="spellStart"/>
      <w:r w:rsidRPr="00B23870">
        <w:rPr>
          <w:rFonts w:ascii="Times New Roman" w:hAnsi="Times New Roman" w:cs="Times New Roman"/>
          <w:sz w:val="24"/>
          <w:szCs w:val="24"/>
        </w:rPr>
        <w:t>Slah</w:t>
      </w:r>
      <w:proofErr w:type="spellEnd"/>
      <w:r w:rsidRPr="00B23870">
        <w:rPr>
          <w:rFonts w:ascii="Times New Roman" w:hAnsi="Times New Roman" w:cs="Times New Roman"/>
          <w:sz w:val="24"/>
          <w:szCs w:val="24"/>
        </w:rPr>
        <w:t xml:space="preserve"> &amp; Zurina, 2014).</w:t>
      </w:r>
    </w:p>
    <w:p w:rsidR="002D02F2" w:rsidRPr="00B23870" w:rsidRDefault="002D02F2" w:rsidP="00B23870">
      <w:pPr>
        <w:spacing w:line="360" w:lineRule="auto"/>
        <w:ind w:firstLine="435"/>
        <w:jc w:val="both"/>
        <w:rPr>
          <w:rFonts w:ascii="Times New Roman" w:hAnsi="Times New Roman" w:cs="Times New Roman"/>
          <w:sz w:val="24"/>
          <w:szCs w:val="24"/>
        </w:rPr>
      </w:pPr>
    </w:p>
    <w:p w:rsidR="00E80687" w:rsidRPr="00B23870" w:rsidRDefault="00B91C92" w:rsidP="00B23870">
      <w:pPr>
        <w:autoSpaceDE w:val="0"/>
        <w:autoSpaceDN w:val="0"/>
        <w:adjustRightInd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 xml:space="preserve">1.2 </w:t>
      </w:r>
      <w:r w:rsidR="00B23870" w:rsidRPr="00B23870">
        <w:rPr>
          <w:rFonts w:ascii="Times New Roman" w:hAnsi="Times New Roman" w:cs="Times New Roman"/>
          <w:b/>
          <w:sz w:val="24"/>
          <w:szCs w:val="24"/>
        </w:rPr>
        <w:t xml:space="preserve">STATEMENT OF RESEARCH PROBLEM </w:t>
      </w:r>
    </w:p>
    <w:p w:rsidR="007917BA" w:rsidRPr="00B23870" w:rsidRDefault="002755C8"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advent of marketing concepts offers manufacturing industries a new frontier of opportunities and challenges. Among the challenges faced by manufacturing firms are; lack of top management commitment, how to relate marketing concepts with rising needs of consumers, difficulty in getting competent consultancy, how to get competent managers to drive marketing concepts strategies to higher levels. The need to convince senior managers who react politically to marketing concepts, resistance by managers to empower </w:t>
      </w:r>
      <w:r w:rsidR="002D02F2" w:rsidRPr="00B23870">
        <w:rPr>
          <w:rFonts w:ascii="Times New Roman" w:hAnsi="Times New Roman" w:cs="Times New Roman"/>
          <w:sz w:val="24"/>
          <w:szCs w:val="24"/>
        </w:rPr>
        <w:t>lower-level</w:t>
      </w:r>
      <w:r w:rsidR="00802D72" w:rsidRPr="00B23870">
        <w:rPr>
          <w:rFonts w:ascii="Times New Roman" w:hAnsi="Times New Roman" w:cs="Times New Roman"/>
          <w:sz w:val="24"/>
          <w:szCs w:val="24"/>
        </w:rPr>
        <w:t xml:space="preserve"> workers in the organiz</w:t>
      </w:r>
      <w:r w:rsidRPr="00B23870">
        <w:rPr>
          <w:rFonts w:ascii="Times New Roman" w:hAnsi="Times New Roman" w:cs="Times New Roman"/>
          <w:sz w:val="24"/>
          <w:szCs w:val="24"/>
        </w:rPr>
        <w:t xml:space="preserve">ational hierarchy, among others. Since the manufacturing industries in the country want to practice real marketing, there is every need for them to market their product to their numerous customers. </w:t>
      </w:r>
      <w:r w:rsidR="00D50474" w:rsidRPr="00B23870">
        <w:rPr>
          <w:rFonts w:ascii="Times New Roman" w:hAnsi="Times New Roman" w:cs="Times New Roman"/>
          <w:sz w:val="24"/>
          <w:szCs w:val="24"/>
        </w:rPr>
        <w:t xml:space="preserve"> </w:t>
      </w:r>
      <w:r w:rsidR="006A6CE9" w:rsidRPr="00B23870">
        <w:rPr>
          <w:rFonts w:ascii="Times New Roman" w:hAnsi="Times New Roman" w:cs="Times New Roman"/>
          <w:sz w:val="24"/>
          <w:szCs w:val="24"/>
        </w:rPr>
        <w:t xml:space="preserve">There are few activities of marketing concepts that need to translate in philosophy in order to make it implementation, thus it’s not clear. According to marketing scholar the Marketing concepts does </w:t>
      </w:r>
      <w:r w:rsidR="002D02F2" w:rsidRPr="00B23870">
        <w:rPr>
          <w:rFonts w:ascii="Times New Roman" w:hAnsi="Times New Roman" w:cs="Times New Roman"/>
          <w:sz w:val="24"/>
          <w:szCs w:val="24"/>
        </w:rPr>
        <w:t>require</w:t>
      </w:r>
      <w:r w:rsidR="006A6CE9" w:rsidRPr="00B23870">
        <w:rPr>
          <w:rFonts w:ascii="Times New Roman" w:hAnsi="Times New Roman" w:cs="Times New Roman"/>
          <w:sz w:val="24"/>
          <w:szCs w:val="24"/>
        </w:rPr>
        <w:t xml:space="preserve"> the momentary attention although it has been establishing the important element in the organization that influence it performance. This is also considered as the weighty issues and still unresolved in literature of marketing to manage Marketing concept in manufacturing industries. Although this is much clear that Marketing concept is the </w:t>
      </w:r>
      <w:r w:rsidR="002D02F2" w:rsidRPr="00B23870">
        <w:rPr>
          <w:rFonts w:ascii="Times New Roman" w:hAnsi="Times New Roman" w:cs="Times New Roman"/>
          <w:sz w:val="24"/>
          <w:szCs w:val="24"/>
        </w:rPr>
        <w:t>well-established</w:t>
      </w:r>
      <w:r w:rsidR="006A6CE9" w:rsidRPr="00B23870">
        <w:rPr>
          <w:rFonts w:ascii="Times New Roman" w:hAnsi="Times New Roman" w:cs="Times New Roman"/>
          <w:sz w:val="24"/>
          <w:szCs w:val="24"/>
        </w:rPr>
        <w:t xml:space="preserve"> term in knowledge of marketing, there is little guidance that helping to make it implementation in an organization. </w:t>
      </w:r>
      <w:r w:rsidRPr="00B23870">
        <w:rPr>
          <w:rFonts w:ascii="Times New Roman" w:hAnsi="Times New Roman" w:cs="Times New Roman"/>
          <w:sz w:val="24"/>
          <w:szCs w:val="24"/>
        </w:rPr>
        <w:t xml:space="preserve">Therefore, this study was chosen to examine the application of marketing concepts in manufacturing industries with utmost interest to PZ Company. </w:t>
      </w:r>
    </w:p>
    <w:p w:rsidR="003206E7" w:rsidRPr="00B23870" w:rsidRDefault="003206E7" w:rsidP="00B23870">
      <w:pPr>
        <w:spacing w:after="0" w:line="360" w:lineRule="auto"/>
        <w:ind w:left="720" w:hanging="720"/>
        <w:jc w:val="both"/>
        <w:rPr>
          <w:rFonts w:ascii="Times New Roman" w:hAnsi="Times New Roman" w:cs="Times New Roman"/>
          <w:b/>
          <w:sz w:val="24"/>
          <w:szCs w:val="24"/>
        </w:rPr>
      </w:pPr>
      <w:r w:rsidRPr="00B23870">
        <w:rPr>
          <w:rFonts w:ascii="Times New Roman" w:hAnsi="Times New Roman" w:cs="Times New Roman"/>
          <w:b/>
          <w:sz w:val="24"/>
          <w:szCs w:val="24"/>
        </w:rPr>
        <w:t xml:space="preserve">1.4. </w:t>
      </w:r>
      <w:r w:rsidR="00B23870" w:rsidRPr="00B23870">
        <w:rPr>
          <w:rFonts w:ascii="Times New Roman" w:hAnsi="Times New Roman" w:cs="Times New Roman"/>
          <w:b/>
          <w:sz w:val="24"/>
          <w:szCs w:val="24"/>
        </w:rPr>
        <w:t>OBJECTIVES OF THE STUDY</w:t>
      </w:r>
    </w:p>
    <w:p w:rsidR="003206E7" w:rsidRPr="00B23870" w:rsidRDefault="003206E7" w:rsidP="00B23870">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overall objective of this study is to examine the application of marketing concepts in manufacturing industries, while the specific objectives are to:</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examine the impact of marketing concepts on organizational effectiveness;</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determine if an informed knowledge of marketing concepts affect its implementation rate; and</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assess the effect of marketing concepts on customer’s patronage.</w:t>
      </w:r>
    </w:p>
    <w:p w:rsidR="00503949" w:rsidRPr="00B23870" w:rsidRDefault="003206E7"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1.4</w:t>
      </w:r>
      <w:r w:rsidR="00503949" w:rsidRPr="00B23870">
        <w:rPr>
          <w:rFonts w:ascii="Times New Roman" w:hAnsi="Times New Roman" w:cs="Times New Roman"/>
          <w:b/>
          <w:sz w:val="24"/>
          <w:szCs w:val="24"/>
        </w:rPr>
        <w:t xml:space="preserve">. </w:t>
      </w:r>
      <w:r w:rsidR="00B23870" w:rsidRPr="00B23870">
        <w:rPr>
          <w:rFonts w:ascii="Times New Roman" w:hAnsi="Times New Roman" w:cs="Times New Roman"/>
          <w:b/>
          <w:sz w:val="24"/>
          <w:szCs w:val="24"/>
        </w:rPr>
        <w:t>RESEARCH QUESTIONS</w:t>
      </w:r>
    </w:p>
    <w:p w:rsidR="00503949" w:rsidRPr="00B23870" w:rsidRDefault="00503949" w:rsidP="00B23870">
      <w:pPr>
        <w:spacing w:after="0"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following questions are related to this work and answers were provided in the course of this study:</w:t>
      </w:r>
    </w:p>
    <w:p w:rsidR="005D3032" w:rsidRPr="00B23870" w:rsidRDefault="005D3032"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How does marketing concepts affect organizational </w:t>
      </w:r>
      <w:r w:rsidR="008C63ED" w:rsidRPr="00B23870">
        <w:rPr>
          <w:rFonts w:ascii="Times New Roman" w:hAnsi="Times New Roman" w:cs="Times New Roman"/>
          <w:sz w:val="24"/>
          <w:szCs w:val="24"/>
        </w:rPr>
        <w:t>effectiveness</w:t>
      </w:r>
      <w:r w:rsidR="007E2B7D" w:rsidRPr="00B23870">
        <w:rPr>
          <w:rFonts w:ascii="Times New Roman" w:hAnsi="Times New Roman" w:cs="Times New Roman"/>
          <w:sz w:val="24"/>
          <w:szCs w:val="24"/>
        </w:rPr>
        <w:t>?</w:t>
      </w:r>
    </w:p>
    <w:p w:rsidR="005D3032" w:rsidRPr="00B23870" w:rsidRDefault="00A9575E"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Does inform</w:t>
      </w:r>
      <w:r w:rsidR="00CE4F15" w:rsidRPr="00B23870">
        <w:rPr>
          <w:rFonts w:ascii="Times New Roman" w:hAnsi="Times New Roman" w:cs="Times New Roman"/>
          <w:sz w:val="24"/>
          <w:szCs w:val="24"/>
        </w:rPr>
        <w:t>ed</w:t>
      </w:r>
      <w:r w:rsidRPr="00B23870">
        <w:rPr>
          <w:rFonts w:ascii="Times New Roman" w:hAnsi="Times New Roman" w:cs="Times New Roman"/>
          <w:sz w:val="24"/>
          <w:szCs w:val="24"/>
        </w:rPr>
        <w:t xml:space="preserve"> knowledge of marketing concepts affect implementation rate</w:t>
      </w:r>
      <w:r w:rsidR="007E2B7D" w:rsidRPr="00B23870">
        <w:rPr>
          <w:rFonts w:ascii="Times New Roman" w:hAnsi="Times New Roman" w:cs="Times New Roman"/>
          <w:sz w:val="24"/>
          <w:szCs w:val="24"/>
        </w:rPr>
        <w:t>?</w:t>
      </w:r>
    </w:p>
    <w:p w:rsidR="00B2527F" w:rsidRPr="00B23870" w:rsidRDefault="00EB6B77"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How does marketing concepts affect customer</w:t>
      </w:r>
      <w:r w:rsidR="00173B16" w:rsidRPr="00B23870">
        <w:rPr>
          <w:rFonts w:ascii="Times New Roman" w:hAnsi="Times New Roman" w:cs="Times New Roman"/>
          <w:sz w:val="24"/>
          <w:szCs w:val="24"/>
        </w:rPr>
        <w:t>’</w:t>
      </w:r>
      <w:r w:rsidRPr="00B23870">
        <w:rPr>
          <w:rFonts w:ascii="Times New Roman" w:hAnsi="Times New Roman" w:cs="Times New Roman"/>
          <w:sz w:val="24"/>
          <w:szCs w:val="24"/>
        </w:rPr>
        <w:t>s patronage</w:t>
      </w:r>
      <w:r w:rsidR="004D34D8" w:rsidRPr="00B23870">
        <w:rPr>
          <w:rFonts w:ascii="Times New Roman" w:hAnsi="Times New Roman" w:cs="Times New Roman"/>
          <w:sz w:val="24"/>
          <w:szCs w:val="24"/>
        </w:rPr>
        <w:t>?</w:t>
      </w:r>
    </w:p>
    <w:p w:rsidR="00705866" w:rsidRPr="00B23870" w:rsidRDefault="0070586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1.5 </w:t>
      </w:r>
      <w:r w:rsidR="00B23870" w:rsidRPr="00B23870">
        <w:rPr>
          <w:rFonts w:ascii="Times New Roman" w:hAnsi="Times New Roman" w:cs="Times New Roman"/>
          <w:b/>
          <w:sz w:val="24"/>
          <w:szCs w:val="24"/>
        </w:rPr>
        <w:t>RESEARCH HYPOTHESES</w:t>
      </w:r>
    </w:p>
    <w:p w:rsidR="00705866" w:rsidRPr="00B23870" w:rsidRDefault="00705866" w:rsidP="00B2387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The following hypotheses were formulated in the null form.</w:t>
      </w:r>
    </w:p>
    <w:p w:rsidR="00DA13A8" w:rsidRPr="00B23870" w:rsidRDefault="00DA13A8"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00A53689" w:rsidRPr="00B23870">
        <w:rPr>
          <w:rFonts w:ascii="Times New Roman" w:hAnsi="Times New Roman" w:cs="Times New Roman"/>
          <w:sz w:val="24"/>
          <w:szCs w:val="24"/>
          <w:vertAlign w:val="subscript"/>
        </w:rPr>
        <w:t>O</w:t>
      </w:r>
      <w:r w:rsidRPr="00B23870">
        <w:rPr>
          <w:rFonts w:ascii="Times New Roman" w:hAnsi="Times New Roman" w:cs="Times New Roman"/>
          <w:sz w:val="24"/>
          <w:szCs w:val="24"/>
          <w:vertAlign w:val="subscript"/>
        </w:rPr>
        <w:t>1</w:t>
      </w:r>
      <w:r w:rsidRPr="00B23870">
        <w:rPr>
          <w:rFonts w:ascii="Times New Roman" w:hAnsi="Times New Roman" w:cs="Times New Roman"/>
          <w:sz w:val="24"/>
          <w:szCs w:val="24"/>
        </w:rPr>
        <w:t>: marketing concept do</w:t>
      </w:r>
      <w:r w:rsidR="00981EF8" w:rsidRPr="00B23870">
        <w:rPr>
          <w:rFonts w:ascii="Times New Roman" w:hAnsi="Times New Roman" w:cs="Times New Roman"/>
          <w:sz w:val="24"/>
          <w:szCs w:val="24"/>
        </w:rPr>
        <w:t>es</w:t>
      </w:r>
      <w:r w:rsidRPr="00B23870">
        <w:rPr>
          <w:rFonts w:ascii="Times New Roman" w:hAnsi="Times New Roman" w:cs="Times New Roman"/>
          <w:sz w:val="24"/>
          <w:szCs w:val="24"/>
        </w:rPr>
        <w:t xml:space="preserve"> not have significant effect on organizational performance</w:t>
      </w:r>
    </w:p>
    <w:p w:rsidR="00DA13A8" w:rsidRPr="00B23870" w:rsidRDefault="00A53689"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O2</w:t>
      </w:r>
      <w:r w:rsidR="001E52BC" w:rsidRPr="00B23870">
        <w:rPr>
          <w:rFonts w:ascii="Times New Roman" w:hAnsi="Times New Roman" w:cs="Times New Roman"/>
          <w:sz w:val="24"/>
          <w:szCs w:val="24"/>
        </w:rPr>
        <w:t xml:space="preserve">: </w:t>
      </w:r>
      <w:r w:rsidR="0027722D" w:rsidRPr="00B23870">
        <w:rPr>
          <w:rFonts w:ascii="Times New Roman" w:hAnsi="Times New Roman" w:cs="Times New Roman"/>
          <w:sz w:val="24"/>
          <w:szCs w:val="24"/>
        </w:rPr>
        <w:t xml:space="preserve">inform knowledge of marketing concepts does not have significant effects on </w:t>
      </w:r>
      <w:r w:rsidR="0027722D" w:rsidRPr="00B23870">
        <w:rPr>
          <w:rFonts w:ascii="Times New Roman" w:hAnsi="Times New Roman" w:cs="Times New Roman"/>
          <w:sz w:val="24"/>
          <w:szCs w:val="24"/>
        </w:rPr>
        <w:tab/>
        <w:t>implementation rate.</w:t>
      </w:r>
    </w:p>
    <w:p w:rsidR="0005505D" w:rsidRPr="00B23870" w:rsidRDefault="00084B3B"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O3</w:t>
      </w:r>
      <w:r w:rsidR="00853A36" w:rsidRPr="00B23870">
        <w:rPr>
          <w:rFonts w:ascii="Times New Roman" w:hAnsi="Times New Roman" w:cs="Times New Roman"/>
          <w:sz w:val="24"/>
          <w:szCs w:val="24"/>
        </w:rPr>
        <w:t>: marketing concepts does not have significant effect on customer</w:t>
      </w:r>
      <w:r w:rsidR="00F03C18" w:rsidRPr="00B23870">
        <w:rPr>
          <w:rFonts w:ascii="Times New Roman" w:hAnsi="Times New Roman" w:cs="Times New Roman"/>
          <w:sz w:val="24"/>
          <w:szCs w:val="24"/>
        </w:rPr>
        <w:t>’</w:t>
      </w:r>
      <w:r w:rsidR="00853A36" w:rsidRPr="00B23870">
        <w:rPr>
          <w:rFonts w:ascii="Times New Roman" w:hAnsi="Times New Roman" w:cs="Times New Roman"/>
          <w:sz w:val="24"/>
          <w:szCs w:val="24"/>
        </w:rPr>
        <w:t>s patronage.</w:t>
      </w:r>
    </w:p>
    <w:p w:rsidR="0005505D" w:rsidRPr="00B23870" w:rsidRDefault="0005505D" w:rsidP="00B23870">
      <w:pPr>
        <w:autoSpaceDE w:val="0"/>
        <w:autoSpaceDN w:val="0"/>
        <w:adjustRightInd w:val="0"/>
        <w:spacing w:after="0" w:line="360" w:lineRule="auto"/>
        <w:jc w:val="both"/>
        <w:rPr>
          <w:rFonts w:ascii="Times New Roman" w:hAnsi="Times New Roman" w:cs="Times New Roman"/>
          <w:b/>
          <w:color w:val="000000"/>
          <w:sz w:val="24"/>
          <w:szCs w:val="24"/>
        </w:rPr>
      </w:pPr>
      <w:r w:rsidRPr="00B23870">
        <w:rPr>
          <w:rFonts w:ascii="Times New Roman" w:hAnsi="Times New Roman" w:cs="Times New Roman"/>
          <w:b/>
          <w:color w:val="000000"/>
          <w:sz w:val="24"/>
          <w:szCs w:val="24"/>
        </w:rPr>
        <w:t xml:space="preserve">1.6 </w:t>
      </w:r>
      <w:r w:rsidR="00B23870" w:rsidRPr="00B23870">
        <w:rPr>
          <w:rFonts w:ascii="Times New Roman" w:hAnsi="Times New Roman" w:cs="Times New Roman"/>
          <w:b/>
          <w:color w:val="000000"/>
          <w:sz w:val="24"/>
          <w:szCs w:val="24"/>
        </w:rPr>
        <w:t>SIGNIFICANCE OF THE STUDY</w:t>
      </w:r>
    </w:p>
    <w:p w:rsidR="00AD33BD" w:rsidRPr="00B23870" w:rsidRDefault="006728D0"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Marketing concepts play significant role in the development of an economy. Those that are not impediment</w:t>
      </w:r>
      <w:r w:rsidR="0018787B" w:rsidRPr="00B23870">
        <w:rPr>
          <w:rFonts w:ascii="Times New Roman" w:hAnsi="Times New Roman" w:cs="Times New Roman"/>
          <w:sz w:val="24"/>
          <w:szCs w:val="24"/>
        </w:rPr>
        <w:t xml:space="preserve"> that hinder th</w:t>
      </w:r>
      <w:r w:rsidR="00FD6B82" w:rsidRPr="00B23870">
        <w:rPr>
          <w:rFonts w:ascii="Times New Roman" w:hAnsi="Times New Roman" w:cs="Times New Roman"/>
          <w:sz w:val="24"/>
          <w:szCs w:val="24"/>
        </w:rPr>
        <w:t>e</w:t>
      </w:r>
      <w:r w:rsidR="0018787B" w:rsidRPr="00B23870">
        <w:rPr>
          <w:rFonts w:ascii="Times New Roman" w:hAnsi="Times New Roman" w:cs="Times New Roman"/>
          <w:sz w:val="24"/>
          <w:szCs w:val="24"/>
        </w:rPr>
        <w:t xml:space="preserve"> growth of the concepts as applied and adopted in a</w:t>
      </w:r>
      <w:r w:rsidR="003F754E" w:rsidRPr="00B23870">
        <w:rPr>
          <w:rFonts w:ascii="Times New Roman" w:hAnsi="Times New Roman" w:cs="Times New Roman"/>
          <w:sz w:val="24"/>
          <w:szCs w:val="24"/>
        </w:rPr>
        <w:t xml:space="preserve"> </w:t>
      </w:r>
      <w:r w:rsidR="0018787B" w:rsidRPr="00B23870">
        <w:rPr>
          <w:rFonts w:ascii="Times New Roman" w:hAnsi="Times New Roman" w:cs="Times New Roman"/>
          <w:sz w:val="24"/>
          <w:szCs w:val="24"/>
        </w:rPr>
        <w:t>developing economy like Nigeria.</w:t>
      </w:r>
      <w:r w:rsidR="003C1883" w:rsidRPr="00B23870">
        <w:rPr>
          <w:rFonts w:ascii="Times New Roman" w:hAnsi="Times New Roman" w:cs="Times New Roman"/>
          <w:sz w:val="24"/>
          <w:szCs w:val="24"/>
        </w:rPr>
        <w:t xml:space="preserve"> </w:t>
      </w:r>
      <w:r w:rsidR="00EB2C17" w:rsidRPr="00B23870">
        <w:rPr>
          <w:rFonts w:ascii="Times New Roman" w:hAnsi="Times New Roman" w:cs="Times New Roman"/>
          <w:sz w:val="24"/>
          <w:szCs w:val="24"/>
        </w:rPr>
        <w:t>The application of marketing concepts</w:t>
      </w:r>
      <w:r w:rsidR="001825E6" w:rsidRPr="00B23870">
        <w:rPr>
          <w:rFonts w:ascii="Times New Roman" w:hAnsi="Times New Roman" w:cs="Times New Roman"/>
          <w:sz w:val="24"/>
          <w:szCs w:val="24"/>
        </w:rPr>
        <w:t xml:space="preserve"> in Nigeria was said to be a myth due to the numerous problems in the economy thus the concepts are not applied in most businesses.</w:t>
      </w:r>
      <w:r w:rsidR="003C1883" w:rsidRPr="00B23870">
        <w:rPr>
          <w:rFonts w:ascii="Times New Roman" w:hAnsi="Times New Roman" w:cs="Times New Roman"/>
          <w:sz w:val="24"/>
          <w:szCs w:val="24"/>
        </w:rPr>
        <w:t xml:space="preserve"> </w:t>
      </w:r>
      <w:r w:rsidR="00B91C92" w:rsidRPr="00B23870">
        <w:rPr>
          <w:rFonts w:ascii="Times New Roman" w:hAnsi="Times New Roman" w:cs="Times New Roman"/>
          <w:sz w:val="24"/>
          <w:szCs w:val="24"/>
        </w:rPr>
        <w:t xml:space="preserve">The </w:t>
      </w:r>
      <w:r w:rsidR="00AF34FD" w:rsidRPr="00B23870">
        <w:rPr>
          <w:rFonts w:ascii="Times New Roman" w:hAnsi="Times New Roman" w:cs="Times New Roman"/>
          <w:sz w:val="24"/>
          <w:szCs w:val="24"/>
        </w:rPr>
        <w:t>significance of this study therefore</w:t>
      </w:r>
      <w:r w:rsidR="00444AB7" w:rsidRPr="00B23870">
        <w:rPr>
          <w:rFonts w:ascii="Times New Roman" w:hAnsi="Times New Roman" w:cs="Times New Roman"/>
          <w:sz w:val="24"/>
          <w:szCs w:val="24"/>
        </w:rPr>
        <w:t xml:space="preserve">, is to find out what the problems are and then make recommendations that if the management should implement will help greatly </w:t>
      </w:r>
      <w:r w:rsidR="00444AB7" w:rsidRPr="00B23870">
        <w:rPr>
          <w:rFonts w:ascii="Times New Roman" w:hAnsi="Times New Roman" w:cs="Times New Roman"/>
          <w:sz w:val="24"/>
          <w:szCs w:val="24"/>
        </w:rPr>
        <w:lastRenderedPageBreak/>
        <w:t>as a result the marketing concepts will be applied and this will help in the development of the economy</w:t>
      </w:r>
      <w:r w:rsidR="00D979AC" w:rsidRPr="00B23870">
        <w:rPr>
          <w:rFonts w:ascii="Times New Roman" w:hAnsi="Times New Roman" w:cs="Times New Roman"/>
          <w:sz w:val="24"/>
          <w:szCs w:val="24"/>
        </w:rPr>
        <w:t xml:space="preserve"> particularly the manufacturing sector</w:t>
      </w:r>
      <w:r w:rsidR="00444AB7" w:rsidRPr="00B23870">
        <w:rPr>
          <w:rFonts w:ascii="Times New Roman" w:hAnsi="Times New Roman" w:cs="Times New Roman"/>
          <w:sz w:val="24"/>
          <w:szCs w:val="24"/>
        </w:rPr>
        <w:t>.</w:t>
      </w:r>
      <w:r w:rsidR="00CB4743" w:rsidRPr="00B23870">
        <w:rPr>
          <w:rFonts w:ascii="Times New Roman" w:hAnsi="Times New Roman" w:cs="Times New Roman"/>
          <w:sz w:val="24"/>
          <w:szCs w:val="24"/>
        </w:rPr>
        <w:t xml:space="preserve"> The </w:t>
      </w:r>
      <w:r w:rsidR="002D02F2" w:rsidRPr="00B23870">
        <w:rPr>
          <w:rFonts w:ascii="Times New Roman" w:hAnsi="Times New Roman" w:cs="Times New Roman"/>
          <w:sz w:val="24"/>
          <w:szCs w:val="24"/>
        </w:rPr>
        <w:t>research sustainability</w:t>
      </w:r>
      <w:r w:rsidR="001E68B4" w:rsidRPr="00B23870">
        <w:rPr>
          <w:rFonts w:ascii="Times New Roman" w:hAnsi="Times New Roman" w:cs="Times New Roman"/>
          <w:sz w:val="24"/>
          <w:szCs w:val="24"/>
        </w:rPr>
        <w:t xml:space="preserve"> and development of marketing orientation in the </w:t>
      </w:r>
      <w:r w:rsidR="00C23713" w:rsidRPr="00B23870">
        <w:rPr>
          <w:rFonts w:ascii="Times New Roman" w:hAnsi="Times New Roman" w:cs="Times New Roman"/>
          <w:sz w:val="24"/>
          <w:szCs w:val="24"/>
        </w:rPr>
        <w:t>manufacturing</w:t>
      </w:r>
      <w:r w:rsidR="001E68B4" w:rsidRPr="00B23870">
        <w:rPr>
          <w:rFonts w:ascii="Times New Roman" w:hAnsi="Times New Roman" w:cs="Times New Roman"/>
          <w:sz w:val="24"/>
          <w:szCs w:val="24"/>
        </w:rPr>
        <w:t xml:space="preserve"> industry by the introduction of Marketing concepts so they are capable of creating the values of superior customer and maintain better competitive advantage in the market.</w:t>
      </w:r>
    </w:p>
    <w:p w:rsidR="00D82418" w:rsidRPr="00B23870" w:rsidRDefault="00F7263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1.7 </w:t>
      </w:r>
      <w:r w:rsidR="00B23870" w:rsidRPr="00B23870">
        <w:rPr>
          <w:rFonts w:ascii="Times New Roman" w:hAnsi="Times New Roman" w:cs="Times New Roman"/>
          <w:b/>
          <w:sz w:val="24"/>
          <w:szCs w:val="24"/>
        </w:rPr>
        <w:t>SCOPE OF THE STUDY</w:t>
      </w:r>
    </w:p>
    <w:p w:rsidR="00ED284C" w:rsidRPr="00B23870" w:rsidRDefault="00195337"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previously mentioned, the research simply focuses on the </w:t>
      </w:r>
      <w:r w:rsidR="00814F29" w:rsidRPr="00B23870">
        <w:rPr>
          <w:rFonts w:ascii="Times New Roman" w:hAnsi="Times New Roman" w:cs="Times New Roman"/>
          <w:sz w:val="24"/>
          <w:szCs w:val="24"/>
        </w:rPr>
        <w:t>application of marketing concepts on manufacturing industries</w:t>
      </w:r>
      <w:r w:rsidRPr="00B23870">
        <w:rPr>
          <w:rFonts w:ascii="Times New Roman" w:hAnsi="Times New Roman" w:cs="Times New Roman"/>
          <w:sz w:val="24"/>
          <w:szCs w:val="24"/>
        </w:rPr>
        <w:t xml:space="preserve">. In order to maintain the focus of this research work, the scope is strictly limited to </w:t>
      </w:r>
      <w:r w:rsidR="00814F29" w:rsidRPr="00B23870">
        <w:rPr>
          <w:rFonts w:ascii="Times New Roman" w:hAnsi="Times New Roman" w:cs="Times New Roman"/>
          <w:sz w:val="24"/>
          <w:szCs w:val="24"/>
        </w:rPr>
        <w:t>PZ</w:t>
      </w:r>
      <w:r w:rsidR="004064B6"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 By doing this, activities and operations of</w:t>
      </w:r>
      <w:r w:rsidR="003177FF" w:rsidRPr="00B23870">
        <w:rPr>
          <w:rFonts w:ascii="Times New Roman" w:hAnsi="Times New Roman" w:cs="Times New Roman"/>
          <w:sz w:val="24"/>
          <w:szCs w:val="24"/>
        </w:rPr>
        <w:t xml:space="preserve"> the company is</w:t>
      </w:r>
      <w:r w:rsidRPr="00B23870">
        <w:rPr>
          <w:rFonts w:ascii="Times New Roman" w:hAnsi="Times New Roman" w:cs="Times New Roman"/>
          <w:sz w:val="24"/>
          <w:szCs w:val="24"/>
        </w:rPr>
        <w:t xml:space="preserve"> examined. For the sake of this research </w:t>
      </w:r>
      <w:r w:rsidR="00064987" w:rsidRPr="00B23870">
        <w:rPr>
          <w:rFonts w:ascii="Times New Roman" w:hAnsi="Times New Roman" w:cs="Times New Roman"/>
          <w:sz w:val="24"/>
          <w:szCs w:val="24"/>
        </w:rPr>
        <w:t>the company</w:t>
      </w:r>
      <w:r w:rsidRPr="00B23870">
        <w:rPr>
          <w:rFonts w:ascii="Times New Roman" w:hAnsi="Times New Roman" w:cs="Times New Roman"/>
          <w:sz w:val="24"/>
          <w:szCs w:val="24"/>
        </w:rPr>
        <w:t xml:space="preserve"> will be visited to administer questionnaires </w:t>
      </w:r>
      <w:r w:rsidR="00064987" w:rsidRPr="00B23870">
        <w:rPr>
          <w:rFonts w:ascii="Times New Roman" w:hAnsi="Times New Roman" w:cs="Times New Roman"/>
          <w:sz w:val="24"/>
          <w:szCs w:val="24"/>
        </w:rPr>
        <w:t xml:space="preserve">to member of its staff </w:t>
      </w:r>
      <w:r w:rsidRPr="00B23870">
        <w:rPr>
          <w:rFonts w:ascii="Times New Roman" w:hAnsi="Times New Roman" w:cs="Times New Roman"/>
          <w:sz w:val="24"/>
          <w:szCs w:val="24"/>
        </w:rPr>
        <w:t>so as to ensure the objectives of the research are met.</w:t>
      </w:r>
      <w:r w:rsidR="00A613B6" w:rsidRPr="00B23870">
        <w:rPr>
          <w:rFonts w:ascii="Times New Roman" w:hAnsi="Times New Roman" w:cs="Times New Roman"/>
          <w:sz w:val="24"/>
          <w:szCs w:val="24"/>
        </w:rPr>
        <w:t xml:space="preserve"> </w:t>
      </w:r>
      <w:r w:rsidR="00E90F78" w:rsidRPr="00B23870">
        <w:rPr>
          <w:rFonts w:ascii="Times New Roman" w:hAnsi="Times New Roman" w:cs="Times New Roman"/>
          <w:sz w:val="24"/>
          <w:szCs w:val="24"/>
        </w:rPr>
        <w:t>The study centers on the marketing concept</w:t>
      </w:r>
      <w:r w:rsidR="00E84ACC" w:rsidRPr="00B23870">
        <w:rPr>
          <w:rFonts w:ascii="Times New Roman" w:hAnsi="Times New Roman" w:cs="Times New Roman"/>
          <w:sz w:val="24"/>
          <w:szCs w:val="24"/>
        </w:rPr>
        <w:t>s</w:t>
      </w:r>
      <w:r w:rsidR="00E90F78" w:rsidRPr="00B23870">
        <w:rPr>
          <w:rFonts w:ascii="Times New Roman" w:hAnsi="Times New Roman" w:cs="Times New Roman"/>
          <w:sz w:val="24"/>
          <w:szCs w:val="24"/>
        </w:rPr>
        <w:t xml:space="preserve"> applied by manufacturing industry, with particular </w:t>
      </w:r>
      <w:r w:rsidR="00643BD2" w:rsidRPr="00B23870">
        <w:rPr>
          <w:rFonts w:ascii="Times New Roman" w:hAnsi="Times New Roman" w:cs="Times New Roman"/>
          <w:sz w:val="24"/>
          <w:szCs w:val="24"/>
        </w:rPr>
        <w:t>interest</w:t>
      </w:r>
      <w:r w:rsidR="00E90F78" w:rsidRPr="00B23870">
        <w:rPr>
          <w:rFonts w:ascii="Times New Roman" w:hAnsi="Times New Roman" w:cs="Times New Roman"/>
          <w:sz w:val="24"/>
          <w:szCs w:val="24"/>
        </w:rPr>
        <w:t xml:space="preserve"> on </w:t>
      </w:r>
      <w:r w:rsidR="00AA4994" w:rsidRPr="00B23870">
        <w:rPr>
          <w:rFonts w:ascii="Times New Roman" w:hAnsi="Times New Roman" w:cs="Times New Roman"/>
          <w:sz w:val="24"/>
          <w:szCs w:val="24"/>
        </w:rPr>
        <w:t>marketing concept</w:t>
      </w:r>
      <w:r w:rsidR="00E90F78" w:rsidRPr="00B23870">
        <w:rPr>
          <w:rFonts w:ascii="Times New Roman" w:hAnsi="Times New Roman" w:cs="Times New Roman"/>
          <w:sz w:val="24"/>
          <w:szCs w:val="24"/>
        </w:rPr>
        <w:t xml:space="preserve">. </w:t>
      </w:r>
    </w:p>
    <w:p w:rsidR="004332FA" w:rsidRPr="00B23870" w:rsidRDefault="00B60FC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1.8 </w:t>
      </w:r>
      <w:r w:rsidR="00B23870" w:rsidRPr="00B23870">
        <w:rPr>
          <w:rFonts w:ascii="Times New Roman" w:hAnsi="Times New Roman" w:cs="Times New Roman"/>
          <w:b/>
          <w:sz w:val="24"/>
          <w:szCs w:val="24"/>
        </w:rPr>
        <w:t>DEFINITION OF OPERATIONAL TERMS</w:t>
      </w:r>
    </w:p>
    <w:p w:rsidR="0055750E" w:rsidRPr="00B23870" w:rsidRDefault="0025402D" w:rsidP="00B23870">
      <w:pPr>
        <w:autoSpaceDE w:val="0"/>
        <w:autoSpaceDN w:val="0"/>
        <w:adjustRightInd w:val="0"/>
        <w:spacing w:after="0" w:line="360" w:lineRule="auto"/>
        <w:jc w:val="both"/>
        <w:rPr>
          <w:rFonts w:ascii="Times New Roman" w:hAnsi="Times New Roman" w:cs="Times New Roman"/>
          <w:iCs/>
          <w:sz w:val="24"/>
          <w:szCs w:val="24"/>
        </w:rPr>
      </w:pPr>
      <w:r w:rsidRPr="00B23870">
        <w:rPr>
          <w:rFonts w:ascii="Times New Roman" w:hAnsi="Times New Roman" w:cs="Times New Roman"/>
          <w:b/>
          <w:sz w:val="24"/>
          <w:szCs w:val="24"/>
        </w:rPr>
        <w:t>Marketing</w:t>
      </w:r>
      <w:r w:rsidR="00195337" w:rsidRPr="00B23870">
        <w:rPr>
          <w:rFonts w:ascii="Times New Roman" w:hAnsi="Times New Roman" w:cs="Times New Roman"/>
          <w:b/>
          <w:sz w:val="24"/>
          <w:szCs w:val="24"/>
        </w:rPr>
        <w:t xml:space="preserve">: </w:t>
      </w:r>
      <w:r w:rsidR="00195337" w:rsidRPr="00B23870">
        <w:rPr>
          <w:rFonts w:ascii="Times New Roman" w:hAnsi="Times New Roman" w:cs="Times New Roman"/>
          <w:b/>
          <w:color w:val="000000"/>
          <w:sz w:val="24"/>
          <w:szCs w:val="24"/>
        </w:rPr>
        <w:t xml:space="preserve">Marketing: </w:t>
      </w:r>
      <w:r w:rsidR="00487844" w:rsidRPr="00B23870">
        <w:rPr>
          <w:rFonts w:ascii="Times New Roman" w:hAnsi="Times New Roman" w:cs="Times New Roman"/>
          <w:iCs/>
          <w:sz w:val="24"/>
          <w:szCs w:val="24"/>
        </w:rPr>
        <w:t>Marketing is an organizational function and a set of</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processes for creating, communicating, and</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delivering value to customers and for managing</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customer relationships in ways that benefit the</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organization and its stakeholders” (American</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Marketing Association 2004)</w:t>
      </w:r>
    </w:p>
    <w:p w:rsidR="0025402D" w:rsidRPr="00B23870" w:rsidRDefault="0025402D"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eastAsia="Times New Roman" w:hAnsi="Times New Roman" w:cs="Times New Roman"/>
          <w:b/>
          <w:bCs/>
          <w:sz w:val="24"/>
          <w:szCs w:val="24"/>
        </w:rPr>
        <w:t>Marketing Concept</w:t>
      </w:r>
      <w:r w:rsidR="00716EFE" w:rsidRPr="00B23870">
        <w:rPr>
          <w:rFonts w:ascii="Times New Roman" w:eastAsia="Times New Roman" w:hAnsi="Times New Roman" w:cs="Times New Roman"/>
          <w:b/>
          <w:bCs/>
          <w:sz w:val="24"/>
          <w:szCs w:val="24"/>
        </w:rPr>
        <w:t>:</w:t>
      </w:r>
      <w:r w:rsidR="005326A5" w:rsidRPr="00B23870">
        <w:rPr>
          <w:rFonts w:ascii="Times New Roman" w:eastAsia="Times New Roman" w:hAnsi="Times New Roman" w:cs="Times New Roman"/>
          <w:b/>
          <w:bCs/>
          <w:sz w:val="24"/>
          <w:szCs w:val="24"/>
        </w:rPr>
        <w:t xml:space="preserve"> </w:t>
      </w:r>
      <w:r w:rsidR="005326A5" w:rsidRPr="00B23870">
        <w:rPr>
          <w:rFonts w:ascii="Times New Roman" w:hAnsi="Times New Roman" w:cs="Times New Roman"/>
          <w:sz w:val="24"/>
          <w:szCs w:val="24"/>
        </w:rPr>
        <w:t xml:space="preserve">The marketing concept is the strategy that firms implement to satisfy </w:t>
      </w:r>
      <w:r w:rsidR="002D02F2" w:rsidRPr="00B23870">
        <w:rPr>
          <w:rFonts w:ascii="Times New Roman" w:hAnsi="Times New Roman" w:cs="Times New Roman"/>
          <w:sz w:val="24"/>
          <w:szCs w:val="24"/>
        </w:rPr>
        <w:t>customer’s</w:t>
      </w:r>
      <w:r w:rsidR="005326A5" w:rsidRPr="00B23870">
        <w:rPr>
          <w:rFonts w:ascii="Times New Roman" w:hAnsi="Times New Roman" w:cs="Times New Roman"/>
          <w:sz w:val="24"/>
          <w:szCs w:val="24"/>
        </w:rPr>
        <w:t xml:space="preserve"> needs, increase sales, maximize profit and beat the </w:t>
      </w:r>
      <w:r w:rsidR="002D02F2" w:rsidRPr="00B23870">
        <w:rPr>
          <w:rFonts w:ascii="Times New Roman" w:hAnsi="Times New Roman" w:cs="Times New Roman"/>
          <w:sz w:val="24"/>
          <w:szCs w:val="24"/>
        </w:rPr>
        <w:t>competition. (</w:t>
      </w:r>
      <w:proofErr w:type="spellStart"/>
      <w:r w:rsidR="00872FF5" w:rsidRPr="00B23870">
        <w:rPr>
          <w:rFonts w:ascii="Times New Roman" w:hAnsi="Times New Roman" w:cs="Times New Roman"/>
          <w:sz w:val="24"/>
          <w:szCs w:val="24"/>
        </w:rPr>
        <w:t>Edunote</w:t>
      </w:r>
      <w:proofErr w:type="spellEnd"/>
      <w:r w:rsidR="00872FF5" w:rsidRPr="00B23870">
        <w:rPr>
          <w:rFonts w:ascii="Times New Roman" w:hAnsi="Times New Roman" w:cs="Times New Roman"/>
          <w:sz w:val="24"/>
          <w:szCs w:val="24"/>
        </w:rPr>
        <w:t>,</w:t>
      </w:r>
      <w:r w:rsidR="001B710C" w:rsidRPr="00B23870">
        <w:rPr>
          <w:rFonts w:ascii="Times New Roman" w:hAnsi="Times New Roman" w:cs="Times New Roman"/>
          <w:sz w:val="24"/>
          <w:szCs w:val="24"/>
        </w:rPr>
        <w:t xml:space="preserve"> </w:t>
      </w:r>
      <w:r w:rsidR="00872FF5" w:rsidRPr="00B23870">
        <w:rPr>
          <w:rFonts w:ascii="Times New Roman" w:hAnsi="Times New Roman" w:cs="Times New Roman"/>
          <w:sz w:val="24"/>
          <w:szCs w:val="24"/>
        </w:rPr>
        <w:t>2017</w:t>
      </w:r>
      <w:r w:rsidR="0077151A" w:rsidRPr="00B23870">
        <w:rPr>
          <w:rFonts w:ascii="Times New Roman" w:hAnsi="Times New Roman" w:cs="Times New Roman"/>
          <w:sz w:val="24"/>
          <w:szCs w:val="24"/>
        </w:rPr>
        <w:t>)</w:t>
      </w:r>
    </w:p>
    <w:p w:rsidR="004A2518" w:rsidRPr="00B23870" w:rsidRDefault="004A2518" w:rsidP="00B23870">
      <w:p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b/>
          <w:bCs/>
          <w:sz w:val="24"/>
          <w:szCs w:val="24"/>
        </w:rPr>
        <w:t>Manufacturing</w:t>
      </w:r>
      <w:r w:rsidR="001B710C" w:rsidRPr="00B23870">
        <w:rPr>
          <w:rFonts w:ascii="Times New Roman" w:eastAsia="Times New Roman" w:hAnsi="Times New Roman" w:cs="Times New Roman"/>
          <w:b/>
          <w:bCs/>
          <w:sz w:val="24"/>
          <w:szCs w:val="24"/>
        </w:rPr>
        <w:t>:</w:t>
      </w:r>
      <w:r w:rsidR="001D2449" w:rsidRPr="00B23870">
        <w:rPr>
          <w:rFonts w:ascii="Times New Roman" w:eastAsia="Times New Roman" w:hAnsi="Times New Roman" w:cs="Times New Roman"/>
          <w:b/>
          <w:bCs/>
          <w:sz w:val="24"/>
          <w:szCs w:val="24"/>
        </w:rPr>
        <w:t xml:space="preserve"> </w:t>
      </w:r>
      <w:r w:rsidR="00BE2C03" w:rsidRPr="00B23870">
        <w:rPr>
          <w:rFonts w:ascii="Times New Roman" w:eastAsia="Times New Roman" w:hAnsi="Times New Roman" w:cs="Times New Roman"/>
          <w:sz w:val="24"/>
          <w:szCs w:val="24"/>
        </w:rPr>
        <w:t>Business Dictionary gives the meaning of manufacturing to be t</w:t>
      </w:r>
      <w:r w:rsidR="001D2449" w:rsidRPr="00B23870">
        <w:rPr>
          <w:rFonts w:ascii="Times New Roman" w:eastAsia="Times New Roman" w:hAnsi="Times New Roman" w:cs="Times New Roman"/>
          <w:sz w:val="24"/>
          <w:szCs w:val="24"/>
        </w:rPr>
        <w:t xml:space="preserve">he </w:t>
      </w:r>
      <w:hyperlink r:id="rId8" w:history="1">
        <w:r w:rsidR="001D2449" w:rsidRPr="00B23870">
          <w:rPr>
            <w:rFonts w:ascii="Times New Roman" w:eastAsia="Times New Roman" w:hAnsi="Times New Roman" w:cs="Times New Roman"/>
            <w:sz w:val="24"/>
            <w:szCs w:val="24"/>
          </w:rPr>
          <w:t>process</w:t>
        </w:r>
      </w:hyperlink>
      <w:r w:rsidR="001D2449" w:rsidRPr="00B23870">
        <w:rPr>
          <w:rFonts w:ascii="Times New Roman" w:eastAsia="Times New Roman" w:hAnsi="Times New Roman" w:cs="Times New Roman"/>
          <w:sz w:val="24"/>
          <w:szCs w:val="24"/>
        </w:rPr>
        <w:t xml:space="preserve"> of converting raw materials, components, or parts into </w:t>
      </w:r>
      <w:hyperlink r:id="rId9" w:history="1">
        <w:r w:rsidR="001D2449" w:rsidRPr="00B23870">
          <w:rPr>
            <w:rFonts w:ascii="Times New Roman" w:eastAsia="Times New Roman" w:hAnsi="Times New Roman" w:cs="Times New Roman"/>
            <w:sz w:val="24"/>
            <w:szCs w:val="24"/>
          </w:rPr>
          <w:t>finished goods</w:t>
        </w:r>
      </w:hyperlink>
      <w:r w:rsidR="001D2449" w:rsidRPr="00B23870">
        <w:rPr>
          <w:rFonts w:ascii="Times New Roman" w:eastAsia="Times New Roman" w:hAnsi="Times New Roman" w:cs="Times New Roman"/>
          <w:sz w:val="24"/>
          <w:szCs w:val="24"/>
        </w:rPr>
        <w:t xml:space="preserve"> </w:t>
      </w:r>
      <w:r w:rsidR="001D2449" w:rsidRPr="00B23870">
        <w:rPr>
          <w:rFonts w:ascii="Times New Roman" w:eastAsia="Times New Roman" w:hAnsi="Times New Roman" w:cs="Times New Roman"/>
          <w:sz w:val="24"/>
          <w:szCs w:val="24"/>
        </w:rPr>
        <w:lastRenderedPageBreak/>
        <w:t xml:space="preserve">that meet a customer's expectations or specifications. Manufacturing commonly employs a man-machine </w:t>
      </w:r>
      <w:hyperlink r:id="rId10" w:history="1">
        <w:r w:rsidR="001D2449" w:rsidRPr="00B23870">
          <w:rPr>
            <w:rFonts w:ascii="Times New Roman" w:eastAsia="Times New Roman" w:hAnsi="Times New Roman" w:cs="Times New Roman"/>
            <w:sz w:val="24"/>
            <w:szCs w:val="24"/>
          </w:rPr>
          <w:t>setup</w:t>
        </w:r>
      </w:hyperlink>
      <w:r w:rsidR="001D2449" w:rsidRPr="00B23870">
        <w:rPr>
          <w:rFonts w:ascii="Times New Roman" w:eastAsia="Times New Roman" w:hAnsi="Times New Roman" w:cs="Times New Roman"/>
          <w:sz w:val="24"/>
          <w:szCs w:val="24"/>
        </w:rPr>
        <w:t xml:space="preserve"> with </w:t>
      </w:r>
      <w:hyperlink r:id="rId11" w:history="1">
        <w:r w:rsidR="001D2449" w:rsidRPr="00B23870">
          <w:rPr>
            <w:rFonts w:ascii="Times New Roman" w:eastAsia="Times New Roman" w:hAnsi="Times New Roman" w:cs="Times New Roman"/>
            <w:sz w:val="24"/>
            <w:szCs w:val="24"/>
          </w:rPr>
          <w:t>division of labor</w:t>
        </w:r>
      </w:hyperlink>
      <w:r w:rsidR="001D2449" w:rsidRPr="00B23870">
        <w:rPr>
          <w:rFonts w:ascii="Times New Roman" w:eastAsia="Times New Roman" w:hAnsi="Times New Roman" w:cs="Times New Roman"/>
          <w:sz w:val="24"/>
          <w:szCs w:val="24"/>
        </w:rPr>
        <w:t xml:space="preserve"> in a large </w:t>
      </w:r>
      <w:hyperlink r:id="rId12" w:history="1">
        <w:r w:rsidR="001D2449" w:rsidRPr="00B23870">
          <w:rPr>
            <w:rFonts w:ascii="Times New Roman" w:eastAsia="Times New Roman" w:hAnsi="Times New Roman" w:cs="Times New Roman"/>
            <w:sz w:val="24"/>
            <w:szCs w:val="24"/>
          </w:rPr>
          <w:t>scale</w:t>
        </w:r>
      </w:hyperlink>
      <w:r w:rsidR="001D2449" w:rsidRPr="00B23870">
        <w:rPr>
          <w:rFonts w:ascii="Times New Roman" w:eastAsia="Times New Roman" w:hAnsi="Times New Roman" w:cs="Times New Roman"/>
          <w:sz w:val="24"/>
          <w:szCs w:val="24"/>
        </w:rPr>
        <w:t xml:space="preserve"> </w:t>
      </w:r>
      <w:hyperlink r:id="rId13" w:history="1">
        <w:r w:rsidR="001D2449" w:rsidRPr="00B23870">
          <w:rPr>
            <w:rFonts w:ascii="Times New Roman" w:eastAsia="Times New Roman" w:hAnsi="Times New Roman" w:cs="Times New Roman"/>
            <w:sz w:val="24"/>
            <w:szCs w:val="24"/>
          </w:rPr>
          <w:t>production</w:t>
        </w:r>
      </w:hyperlink>
      <w:r w:rsidR="001D2449" w:rsidRPr="00B23870">
        <w:rPr>
          <w:rFonts w:ascii="Times New Roman" w:eastAsia="Times New Roman" w:hAnsi="Times New Roman" w:cs="Times New Roman"/>
          <w:sz w:val="24"/>
          <w:szCs w:val="24"/>
        </w:rPr>
        <w:t>.</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3568A8" w:rsidRPr="00B23870" w:rsidRDefault="003568A8"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B23870" w:rsidRDefault="00B23870">
      <w:pPr>
        <w:rPr>
          <w:rFonts w:ascii="Times New Roman" w:eastAsia="Times New Roman" w:hAnsi="Times New Roman" w:cs="Times New Roman"/>
          <w:b/>
          <w:sz w:val="24"/>
          <w:szCs w:val="24"/>
        </w:rPr>
      </w:pPr>
      <w:r>
        <w:rPr>
          <w:b/>
        </w:rPr>
        <w:br w:type="page"/>
      </w:r>
    </w:p>
    <w:p w:rsidR="00DE62D2" w:rsidRDefault="00DE62D2" w:rsidP="00B23870">
      <w:pPr>
        <w:pStyle w:val="NormalWeb"/>
        <w:shd w:val="clear" w:color="auto" w:fill="FFFFFF"/>
        <w:spacing w:line="360" w:lineRule="auto"/>
        <w:jc w:val="center"/>
        <w:rPr>
          <w:b/>
        </w:rPr>
      </w:pPr>
      <w:r w:rsidRPr="00B23870">
        <w:rPr>
          <w:b/>
        </w:rPr>
        <w:lastRenderedPageBreak/>
        <w:t>CHAPTER T</w:t>
      </w:r>
      <w:r w:rsidR="006F4644" w:rsidRPr="00B23870">
        <w:rPr>
          <w:b/>
        </w:rPr>
        <w:t>WO</w:t>
      </w:r>
    </w:p>
    <w:p w:rsidR="00B23870" w:rsidRPr="00B23870" w:rsidRDefault="00B23870" w:rsidP="00B23870">
      <w:pPr>
        <w:pStyle w:val="NormalWeb"/>
        <w:shd w:val="clear" w:color="auto" w:fill="FFFFFF"/>
        <w:spacing w:line="360" w:lineRule="auto"/>
        <w:rPr>
          <w:b/>
        </w:rPr>
      </w:pPr>
      <w:r>
        <w:rPr>
          <w:b/>
        </w:rPr>
        <w:t>2.0. INTRODUCTION</w:t>
      </w:r>
    </w:p>
    <w:p w:rsidR="00D05179" w:rsidRPr="00B23870" w:rsidRDefault="00D05179" w:rsidP="00B23870">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consists of review of literatures on </w:t>
      </w:r>
      <w:r w:rsidR="005E16A3" w:rsidRPr="00B23870">
        <w:rPr>
          <w:rFonts w:ascii="Times New Roman" w:hAnsi="Times New Roman" w:cs="Times New Roman"/>
          <w:sz w:val="24"/>
          <w:szCs w:val="24"/>
        </w:rPr>
        <w:t>marketing</w:t>
      </w:r>
      <w:r w:rsidR="00101E48" w:rsidRPr="00B23870">
        <w:rPr>
          <w:rFonts w:ascii="Times New Roman" w:hAnsi="Times New Roman" w:cs="Times New Roman"/>
          <w:sz w:val="24"/>
          <w:szCs w:val="24"/>
        </w:rPr>
        <w:t xml:space="preserve"> and the modern marketing system</w:t>
      </w:r>
      <w:r w:rsidRPr="00B23870">
        <w:rPr>
          <w:rFonts w:ascii="Times New Roman" w:hAnsi="Times New Roman" w:cs="Times New Roman"/>
          <w:sz w:val="24"/>
          <w:szCs w:val="24"/>
        </w:rPr>
        <w:t>. Then it looked at various co</w:t>
      </w:r>
      <w:r w:rsidR="00935962" w:rsidRPr="00B23870">
        <w:rPr>
          <w:rFonts w:ascii="Times New Roman" w:hAnsi="Times New Roman" w:cs="Times New Roman"/>
          <w:sz w:val="24"/>
          <w:szCs w:val="24"/>
        </w:rPr>
        <w:t>ncepts</w:t>
      </w:r>
      <w:r w:rsidR="008B03F0" w:rsidRPr="00B23870">
        <w:rPr>
          <w:rFonts w:ascii="Times New Roman" w:hAnsi="Times New Roman" w:cs="Times New Roman"/>
          <w:sz w:val="24"/>
          <w:szCs w:val="24"/>
        </w:rPr>
        <w:t xml:space="preserve"> in marketing with restriction </w:t>
      </w:r>
      <w:r w:rsidR="00935962" w:rsidRPr="00B23870">
        <w:rPr>
          <w:rFonts w:ascii="Times New Roman" w:hAnsi="Times New Roman" w:cs="Times New Roman"/>
          <w:sz w:val="24"/>
          <w:szCs w:val="24"/>
        </w:rPr>
        <w:t>to the core basic concepts</w:t>
      </w:r>
      <w:r w:rsidRPr="00B23870">
        <w:rPr>
          <w:rFonts w:ascii="Times New Roman" w:hAnsi="Times New Roman" w:cs="Times New Roman"/>
          <w:sz w:val="24"/>
          <w:szCs w:val="24"/>
        </w:rPr>
        <w:t xml:space="preserve">, the </w:t>
      </w:r>
      <w:r w:rsidR="008B03F0" w:rsidRPr="00B23870">
        <w:rPr>
          <w:rFonts w:ascii="Times New Roman" w:hAnsi="Times New Roman" w:cs="Times New Roman"/>
          <w:sz w:val="24"/>
          <w:szCs w:val="24"/>
        </w:rPr>
        <w:t xml:space="preserve">differences between selling and marketing concept </w:t>
      </w:r>
      <w:proofErr w:type="gramStart"/>
      <w:r w:rsidR="008B03F0" w:rsidRPr="00B23870">
        <w:rPr>
          <w:rFonts w:ascii="Times New Roman" w:hAnsi="Times New Roman" w:cs="Times New Roman"/>
          <w:sz w:val="24"/>
          <w:szCs w:val="24"/>
        </w:rPr>
        <w:t>was</w:t>
      </w:r>
      <w:proofErr w:type="gramEnd"/>
      <w:r w:rsidR="008B03F0" w:rsidRPr="00B23870">
        <w:rPr>
          <w:rFonts w:ascii="Times New Roman" w:hAnsi="Times New Roman" w:cs="Times New Roman"/>
          <w:sz w:val="24"/>
          <w:szCs w:val="24"/>
        </w:rPr>
        <w:t xml:space="preserve"> tabulated.</w:t>
      </w:r>
      <w:r w:rsidRPr="00B23870">
        <w:rPr>
          <w:rFonts w:ascii="Times New Roman" w:hAnsi="Times New Roman" w:cs="Times New Roman"/>
          <w:sz w:val="24"/>
          <w:szCs w:val="24"/>
        </w:rPr>
        <w:t xml:space="preserve"> </w:t>
      </w:r>
      <w:r w:rsidR="008B03F0" w:rsidRPr="00B23870">
        <w:rPr>
          <w:rFonts w:ascii="Times New Roman" w:hAnsi="Times New Roman" w:cs="Times New Roman"/>
          <w:sz w:val="24"/>
          <w:szCs w:val="24"/>
        </w:rPr>
        <w:t>Then the implications of the concepts were also discussed</w:t>
      </w:r>
      <w:r w:rsidRPr="00B23870">
        <w:rPr>
          <w:rFonts w:ascii="Times New Roman" w:hAnsi="Times New Roman" w:cs="Times New Roman"/>
          <w:sz w:val="24"/>
          <w:szCs w:val="24"/>
        </w:rPr>
        <w:t xml:space="preserve">. </w:t>
      </w:r>
      <w:r w:rsidR="002D02F2" w:rsidRPr="00B23870">
        <w:rPr>
          <w:rFonts w:ascii="Times New Roman" w:hAnsi="Times New Roman" w:cs="Times New Roman"/>
          <w:sz w:val="24"/>
          <w:szCs w:val="24"/>
        </w:rPr>
        <w:t>Furthermore,</w:t>
      </w:r>
      <w:r w:rsidRPr="00B23870">
        <w:rPr>
          <w:rFonts w:ascii="Times New Roman" w:hAnsi="Times New Roman" w:cs="Times New Roman"/>
          <w:sz w:val="24"/>
          <w:szCs w:val="24"/>
        </w:rPr>
        <w:t xml:space="preserve"> it provides a critique review of miscellaneous studies related with </w:t>
      </w:r>
      <w:r w:rsidR="00834C70"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and how effective </w:t>
      </w:r>
      <w:r w:rsidR="00834C70" w:rsidRPr="00B23870">
        <w:rPr>
          <w:rFonts w:ascii="Times New Roman" w:hAnsi="Times New Roman" w:cs="Times New Roman"/>
          <w:sz w:val="24"/>
          <w:szCs w:val="24"/>
        </w:rPr>
        <w:t>marketing concepts</w:t>
      </w:r>
      <w:r w:rsidRPr="00B23870">
        <w:rPr>
          <w:rFonts w:ascii="Times New Roman" w:hAnsi="Times New Roman" w:cs="Times New Roman"/>
          <w:sz w:val="24"/>
          <w:szCs w:val="24"/>
        </w:rPr>
        <w:t xml:space="preserve"> can be achieved. This is followed by reviewing various theories and also the works of the past researchers.</w:t>
      </w:r>
    </w:p>
    <w:p w:rsidR="00B23870" w:rsidRPr="00B23870" w:rsidRDefault="00B23870" w:rsidP="00B23870">
      <w:pPr>
        <w:pStyle w:val="NormalWeb"/>
        <w:shd w:val="clear" w:color="auto" w:fill="FFFFFF"/>
        <w:spacing w:line="360" w:lineRule="auto"/>
        <w:jc w:val="both"/>
        <w:rPr>
          <w:b/>
        </w:rPr>
      </w:pPr>
      <w:r w:rsidRPr="00B23870">
        <w:rPr>
          <w:b/>
        </w:rPr>
        <w:t>2.1 CONCEPTUAL FRAMEWORK</w:t>
      </w:r>
    </w:p>
    <w:p w:rsidR="00B23870" w:rsidRPr="00B23870" w:rsidRDefault="00B23870" w:rsidP="00B23870">
      <w:pPr>
        <w:pStyle w:val="NormalWeb"/>
        <w:shd w:val="clear" w:color="auto" w:fill="FFFFFF"/>
        <w:spacing w:line="360" w:lineRule="auto"/>
        <w:jc w:val="both"/>
        <w:rPr>
          <w:b/>
        </w:rPr>
      </w:pPr>
      <w:r w:rsidRPr="00B23870">
        <w:rPr>
          <w:b/>
        </w:rPr>
        <w:t>2.1.1 CONCEPT OF MARKETING</w:t>
      </w:r>
    </w:p>
    <w:p w:rsidR="009221B4" w:rsidRPr="002D02F2" w:rsidRDefault="00331F65" w:rsidP="002D02F2">
      <w:pPr>
        <w:pStyle w:val="NormalWeb"/>
        <w:shd w:val="clear" w:color="auto" w:fill="FFFFFF"/>
        <w:spacing w:after="136" w:line="360" w:lineRule="auto"/>
        <w:ind w:firstLine="720"/>
        <w:jc w:val="both"/>
      </w:pPr>
      <w:r w:rsidRPr="00B23870">
        <w:t xml:space="preserve">Marketing means different things to different people, according to Okpara (2002) marketing is the individual or institutional activities designed to create customer satisfaction and relationship, by striving to make offers and acceptance, mutually easier and </w:t>
      </w:r>
      <w:r w:rsidR="002D02F2" w:rsidRPr="00B23870">
        <w:t>favorable</w:t>
      </w:r>
      <w:r w:rsidRPr="00B23870">
        <w:t>.</w:t>
      </w:r>
      <w:r w:rsidR="002D02F2">
        <w:t xml:space="preserve"> </w:t>
      </w:r>
      <w:r w:rsidR="005C1F04" w:rsidRPr="00B23870">
        <w:t xml:space="preserve">There are social and managerial definitions for marketing. </w:t>
      </w:r>
      <w:r w:rsidR="008C1C9E" w:rsidRPr="00B23870">
        <w:t>Kotler (2001</w:t>
      </w:r>
      <w:r w:rsidR="00087FD0" w:rsidRPr="00B23870">
        <w:t>) described by the American Marketing Association</w:t>
      </w:r>
      <w:r w:rsidR="00E61430" w:rsidRPr="00B23870">
        <w:t xml:space="preserve"> as “the most influential marketer of all time”,</w:t>
      </w:r>
      <w:r w:rsidR="000339D8" w:rsidRPr="00B23870">
        <w:t xml:space="preserve"> </w:t>
      </w:r>
      <w:r w:rsidR="008C1C9E" w:rsidRPr="00B23870">
        <w:t>with Armstrong</w:t>
      </w:r>
      <w:r w:rsidR="00243D5A" w:rsidRPr="00B23870">
        <w:t xml:space="preserve"> </w:t>
      </w:r>
      <w:r w:rsidR="008C1C9E" w:rsidRPr="00B23870">
        <w:t xml:space="preserve">(2005) </w:t>
      </w:r>
      <w:r w:rsidR="00E349B2" w:rsidRPr="00B23870">
        <w:t>has adopted a social definition</w:t>
      </w:r>
      <w:r w:rsidR="00E14D9B" w:rsidRPr="00B23870">
        <w:t xml:space="preserve">: marketing </w:t>
      </w:r>
      <w:r w:rsidR="0041148A" w:rsidRPr="00B23870">
        <w:t>as a social and managerial process</w:t>
      </w:r>
      <w:r w:rsidR="001C75A7" w:rsidRPr="00B23870">
        <w:t xml:space="preserve"> by which individuals and groups obtained what they need and want</w:t>
      </w:r>
      <w:r w:rsidR="00C21CA6" w:rsidRPr="00B23870">
        <w:t xml:space="preserve"> through creating</w:t>
      </w:r>
      <w:r w:rsidR="005E244B" w:rsidRPr="00B23870">
        <w:t xml:space="preserve"> and exchanging values with others</w:t>
      </w:r>
      <w:r w:rsidR="00C04354" w:rsidRPr="00B23870">
        <w:t>.</w:t>
      </w:r>
      <w:r w:rsidR="00212E55" w:rsidRPr="00B23870">
        <w:t xml:space="preserve"> As for the managerial definition</w:t>
      </w:r>
      <w:r w:rsidR="005B62A1" w:rsidRPr="00B23870">
        <w:t xml:space="preserve">, marketing was described in the 60’s as “the art </w:t>
      </w:r>
      <w:r w:rsidR="008769FB" w:rsidRPr="00B23870">
        <w:t xml:space="preserve">of selling </w:t>
      </w:r>
      <w:r w:rsidR="002D02F2" w:rsidRPr="00B23870">
        <w:t>products. “Until</w:t>
      </w:r>
      <w:r w:rsidR="008F51BF" w:rsidRPr="00B23870">
        <w:t xml:space="preserve"> </w:t>
      </w:r>
      <w:r w:rsidR="008769FB" w:rsidRPr="00B23870">
        <w:t>1985</w:t>
      </w:r>
      <w:r w:rsidR="008F51BF" w:rsidRPr="00B23870">
        <w:t>,</w:t>
      </w:r>
      <w:r w:rsidR="00754C55" w:rsidRPr="00B23870">
        <w:t xml:space="preserve"> </w:t>
      </w:r>
      <w:r w:rsidR="008F51BF" w:rsidRPr="00B23870">
        <w:t>the American Marketing Association (AMA)</w:t>
      </w:r>
      <w:r w:rsidR="003D774F" w:rsidRPr="00B23870">
        <w:t xml:space="preserve"> proposed a widely </w:t>
      </w:r>
      <w:r w:rsidR="009221B4" w:rsidRPr="00B23870">
        <w:t>accepted managerial definition</w:t>
      </w:r>
      <w:r w:rsidR="00DA40B6" w:rsidRPr="00B23870">
        <w:t xml:space="preserve"> which since then has been mentioned in most of the research </w:t>
      </w:r>
      <w:r w:rsidR="002945F3" w:rsidRPr="00B23870">
        <w:t>and most textbooks</w:t>
      </w:r>
      <w:r w:rsidR="00887453" w:rsidRPr="00B23870">
        <w:t xml:space="preserve">. </w:t>
      </w:r>
      <w:r w:rsidR="008B57AC" w:rsidRPr="00B23870">
        <w:rPr>
          <w:color w:val="000000"/>
        </w:rPr>
        <w:lastRenderedPageBreak/>
        <w:t xml:space="preserve">The </w:t>
      </w:r>
      <w:r w:rsidR="00887453" w:rsidRPr="00B23870">
        <w:rPr>
          <w:color w:val="000000"/>
        </w:rPr>
        <w:t>process of planning, executing the conception,</w:t>
      </w:r>
      <w:r w:rsidR="008B57AC" w:rsidRPr="00B23870">
        <w:rPr>
          <w:color w:val="000000"/>
        </w:rPr>
        <w:t xml:space="preserve"> </w:t>
      </w:r>
      <w:r w:rsidR="00887453" w:rsidRPr="00B23870">
        <w:rPr>
          <w:color w:val="000000"/>
        </w:rPr>
        <w:t>price,</w:t>
      </w:r>
      <w:r w:rsidR="008B57AC" w:rsidRPr="00B23870">
        <w:rPr>
          <w:color w:val="000000"/>
        </w:rPr>
        <w:t xml:space="preserve"> </w:t>
      </w:r>
      <w:r w:rsidR="00887453" w:rsidRPr="00B23870">
        <w:rPr>
          <w:color w:val="000000"/>
        </w:rPr>
        <w:t>promotion and distribution of ideas,</w:t>
      </w:r>
      <w:r w:rsidR="008B57AC" w:rsidRPr="00B23870">
        <w:rPr>
          <w:color w:val="000000"/>
        </w:rPr>
        <w:t xml:space="preserve"> </w:t>
      </w:r>
      <w:r w:rsidR="00887453" w:rsidRPr="00B23870">
        <w:rPr>
          <w:color w:val="000000"/>
        </w:rPr>
        <w:t>goods and services to create exchange that satisfy the customers and company’s objectives</w:t>
      </w:r>
      <w:r w:rsidR="00BB501F" w:rsidRPr="00B23870">
        <w:rPr>
          <w:color w:val="000000"/>
        </w:rPr>
        <w:t>. How</w:t>
      </w:r>
      <w:r w:rsidR="00D644A2" w:rsidRPr="00B23870">
        <w:rPr>
          <w:color w:val="000000"/>
        </w:rPr>
        <w:t>ever</w:t>
      </w:r>
      <w:r w:rsidR="00E85458" w:rsidRPr="00B23870">
        <w:rPr>
          <w:color w:val="000000"/>
        </w:rPr>
        <w:t>, in American Marketing Association website, the definition</w:t>
      </w:r>
      <w:r w:rsidR="00B8218F" w:rsidRPr="00B23870">
        <w:rPr>
          <w:color w:val="000000"/>
        </w:rPr>
        <w:t xml:space="preserve"> has been modified to</w:t>
      </w:r>
      <w:r w:rsidR="00852302" w:rsidRPr="00B23870">
        <w:rPr>
          <w:color w:val="000000"/>
        </w:rPr>
        <w:t xml:space="preserve"> “marketing is an organizational function</w:t>
      </w:r>
      <w:r w:rsidR="009B7262" w:rsidRPr="00B23870">
        <w:rPr>
          <w:color w:val="000000"/>
        </w:rPr>
        <w:t xml:space="preserve"> and a set of process</w:t>
      </w:r>
      <w:r w:rsidR="00871F5E" w:rsidRPr="00B23870">
        <w:rPr>
          <w:color w:val="000000"/>
        </w:rPr>
        <w:t>es</w:t>
      </w:r>
      <w:r w:rsidR="00623B6D" w:rsidRPr="00B23870">
        <w:rPr>
          <w:color w:val="000000"/>
        </w:rPr>
        <w:t xml:space="preserve"> for creating, communicating</w:t>
      </w:r>
      <w:r w:rsidR="006848FB" w:rsidRPr="00B23870">
        <w:rPr>
          <w:color w:val="000000"/>
        </w:rPr>
        <w:t xml:space="preserve"> and delivering values to customers</w:t>
      </w:r>
      <w:r w:rsidR="005936EF" w:rsidRPr="00B23870">
        <w:rPr>
          <w:color w:val="000000"/>
        </w:rPr>
        <w:t xml:space="preserve"> and for managing </w:t>
      </w:r>
      <w:r w:rsidR="00466E57" w:rsidRPr="00B23870">
        <w:rPr>
          <w:color w:val="000000"/>
        </w:rPr>
        <w:t>customers relationships</w:t>
      </w:r>
      <w:r w:rsidR="00797267" w:rsidRPr="00B23870">
        <w:rPr>
          <w:color w:val="000000"/>
        </w:rPr>
        <w:t xml:space="preserve"> in a way that benefits the organization and its stakeholders</w:t>
      </w:r>
      <w:r w:rsidR="005673BE" w:rsidRPr="00B23870">
        <w:rPr>
          <w:color w:val="000000"/>
        </w:rPr>
        <w:t>. (AMA,</w:t>
      </w:r>
      <w:r w:rsidR="00D644A2" w:rsidRPr="00B23870">
        <w:rPr>
          <w:color w:val="000000"/>
        </w:rPr>
        <w:t xml:space="preserve"> </w:t>
      </w:r>
      <w:r w:rsidR="005673BE" w:rsidRPr="00B23870">
        <w:rPr>
          <w:color w:val="000000"/>
        </w:rPr>
        <w:t>2005)</w:t>
      </w:r>
      <w:r w:rsidR="00E0443C" w:rsidRPr="00B23870">
        <w:rPr>
          <w:color w:val="000000"/>
        </w:rPr>
        <w:t>.</w:t>
      </w:r>
    </w:p>
    <w:p w:rsidR="00E0443C" w:rsidRPr="00B23870" w:rsidRDefault="00B23870" w:rsidP="00B23870">
      <w:pPr>
        <w:pStyle w:val="NormalWeb"/>
        <w:shd w:val="clear" w:color="auto" w:fill="FFFFFF"/>
        <w:spacing w:line="360" w:lineRule="auto"/>
        <w:jc w:val="both"/>
        <w:rPr>
          <w:b/>
          <w:color w:val="000000"/>
        </w:rPr>
      </w:pPr>
      <w:r w:rsidRPr="00B23870">
        <w:rPr>
          <w:b/>
          <w:color w:val="000000"/>
        </w:rPr>
        <w:t>2.1.2 MODERN MARKETING SYSTEM</w:t>
      </w:r>
    </w:p>
    <w:p w:rsidR="000433D7" w:rsidRPr="00B23870" w:rsidRDefault="00F72237" w:rsidP="00B23870">
      <w:pPr>
        <w:pStyle w:val="NormalWeb"/>
        <w:shd w:val="clear" w:color="auto" w:fill="FFFFFF"/>
        <w:spacing w:line="360" w:lineRule="auto"/>
        <w:ind w:firstLine="720"/>
        <w:jc w:val="both"/>
      </w:pPr>
      <w:r w:rsidRPr="00B23870">
        <w:rPr>
          <w:color w:val="000000"/>
        </w:rPr>
        <w:t>Kotler and Armstrong (2001)</w:t>
      </w:r>
      <w:r w:rsidR="00CB2F2E" w:rsidRPr="00B23870">
        <w:rPr>
          <w:color w:val="000000"/>
        </w:rPr>
        <w:t xml:space="preserve"> provide a comprehensive figure</w:t>
      </w:r>
      <w:r w:rsidR="00887F4E" w:rsidRPr="00B23870">
        <w:rPr>
          <w:color w:val="000000"/>
        </w:rPr>
        <w:t xml:space="preserve"> that demonstrate</w:t>
      </w:r>
      <w:r w:rsidR="002D09FC" w:rsidRPr="00B23870">
        <w:rPr>
          <w:color w:val="000000"/>
        </w:rPr>
        <w:t>s</w:t>
      </w:r>
      <w:r w:rsidR="00422675" w:rsidRPr="00B23870">
        <w:rPr>
          <w:color w:val="000000"/>
        </w:rPr>
        <w:t xml:space="preserve"> the main elements</w:t>
      </w:r>
      <w:r w:rsidR="006E2BDA" w:rsidRPr="00B23870">
        <w:rPr>
          <w:color w:val="000000"/>
        </w:rPr>
        <w:t xml:space="preserve"> in a modern marketing system</w:t>
      </w:r>
      <w:r w:rsidR="00CE3889" w:rsidRPr="00B23870">
        <w:rPr>
          <w:color w:val="000000"/>
        </w:rPr>
        <w:t>.</w:t>
      </w:r>
      <w:r w:rsidR="007F401B" w:rsidRPr="00B23870">
        <w:rPr>
          <w:color w:val="000000"/>
        </w:rPr>
        <w:t xml:space="preserve"> </w:t>
      </w:r>
      <w:r w:rsidR="00CE3889" w:rsidRPr="00B23870">
        <w:rPr>
          <w:color w:val="000000"/>
        </w:rPr>
        <w:t xml:space="preserve">This </w:t>
      </w:r>
      <w:r w:rsidR="00AE7505" w:rsidRPr="00B23870">
        <w:rPr>
          <w:color w:val="000000"/>
        </w:rPr>
        <w:t>figure indicate</w:t>
      </w:r>
      <w:r w:rsidR="00CE3889" w:rsidRPr="00B23870">
        <w:rPr>
          <w:color w:val="000000"/>
        </w:rPr>
        <w:t>s</w:t>
      </w:r>
      <w:r w:rsidR="00AE7505" w:rsidRPr="00B23870">
        <w:rPr>
          <w:color w:val="000000"/>
        </w:rPr>
        <w:t xml:space="preserve"> a common</w:t>
      </w:r>
      <w:r w:rsidR="009F3C5E" w:rsidRPr="00B23870">
        <w:rPr>
          <w:color w:val="000000"/>
        </w:rPr>
        <w:t xml:space="preserve"> situation, in which marketing involves serving a market of </w:t>
      </w:r>
      <w:r w:rsidR="00C02FA8" w:rsidRPr="00B23870">
        <w:rPr>
          <w:color w:val="000000"/>
        </w:rPr>
        <w:t>end users in the face of competitors.</w:t>
      </w:r>
      <w:r w:rsidR="002867D2" w:rsidRPr="00B23870">
        <w:rPr>
          <w:color w:val="000000"/>
        </w:rPr>
        <w:t xml:space="preserve"> The company and the competitors</w:t>
      </w:r>
      <w:r w:rsidR="00A20EF8" w:rsidRPr="00B23870">
        <w:rPr>
          <w:color w:val="000000"/>
        </w:rPr>
        <w:t xml:space="preserve"> send their product</w:t>
      </w:r>
      <w:r w:rsidR="00F835B0" w:rsidRPr="00B23870">
        <w:rPr>
          <w:color w:val="000000"/>
        </w:rPr>
        <w:t>s and messages to the end users</w:t>
      </w:r>
      <w:r w:rsidR="00F67BFD" w:rsidRPr="00B23870">
        <w:rPr>
          <w:color w:val="000000"/>
        </w:rPr>
        <w:t>, either directly or through marketing intermediaries</w:t>
      </w:r>
      <w:r w:rsidR="00693298" w:rsidRPr="00B23870">
        <w:rPr>
          <w:color w:val="000000"/>
        </w:rPr>
        <w:t>. All of the players</w:t>
      </w:r>
      <w:r w:rsidR="0028323C" w:rsidRPr="00B23870">
        <w:rPr>
          <w:color w:val="000000"/>
        </w:rPr>
        <w:t xml:space="preserve"> in the system</w:t>
      </w:r>
      <w:r w:rsidR="00776770" w:rsidRPr="00B23870">
        <w:rPr>
          <w:color w:val="000000"/>
        </w:rPr>
        <w:t xml:space="preserve"> are affected </w:t>
      </w:r>
      <w:r w:rsidR="00101109" w:rsidRPr="00B23870">
        <w:rPr>
          <w:color w:val="000000"/>
        </w:rPr>
        <w:t>by major</w:t>
      </w:r>
      <w:r w:rsidR="002425CB" w:rsidRPr="00B23870">
        <w:rPr>
          <w:color w:val="000000"/>
        </w:rPr>
        <w:t xml:space="preserve"> environmental</w:t>
      </w:r>
      <w:r w:rsidR="00147706" w:rsidRPr="00B23870">
        <w:rPr>
          <w:color w:val="000000"/>
        </w:rPr>
        <w:t xml:space="preserve"> forces like </w:t>
      </w:r>
      <w:r w:rsidR="00B90E0B" w:rsidRPr="00B23870">
        <w:rPr>
          <w:color w:val="000000"/>
        </w:rPr>
        <w:t>demographic,</w:t>
      </w:r>
      <w:r w:rsidR="005F56AA" w:rsidRPr="00B23870">
        <w:rPr>
          <w:color w:val="000000"/>
        </w:rPr>
        <w:t xml:space="preserve"> </w:t>
      </w:r>
      <w:r w:rsidR="003E7511" w:rsidRPr="00B23870">
        <w:rPr>
          <w:color w:val="000000"/>
        </w:rPr>
        <w:t>economic</w:t>
      </w:r>
      <w:r w:rsidR="00A67A70" w:rsidRPr="00B23870">
        <w:rPr>
          <w:color w:val="000000"/>
        </w:rPr>
        <w:t>, physical</w:t>
      </w:r>
      <w:r w:rsidR="00183DF1" w:rsidRPr="00B23870">
        <w:rPr>
          <w:color w:val="000000"/>
        </w:rPr>
        <w:t>, technological and social / cultural</w:t>
      </w:r>
      <w:r w:rsidR="00A204BC" w:rsidRPr="00B23870">
        <w:rPr>
          <w:color w:val="000000"/>
        </w:rPr>
        <w:t xml:space="preserve"> </w:t>
      </w:r>
      <w:r w:rsidR="00183DF1" w:rsidRPr="00B23870">
        <w:rPr>
          <w:color w:val="000000"/>
        </w:rPr>
        <w:t>(</w:t>
      </w:r>
      <w:r w:rsidR="000B4554" w:rsidRPr="00B23870">
        <w:rPr>
          <w:color w:val="000000"/>
        </w:rPr>
        <w:t>Kotler &amp; Armstrong</w:t>
      </w:r>
      <w:r w:rsidR="001B4941" w:rsidRPr="00B23870">
        <w:rPr>
          <w:color w:val="000000"/>
        </w:rPr>
        <w:t>,</w:t>
      </w:r>
      <w:r w:rsidR="00110D14" w:rsidRPr="00B23870">
        <w:rPr>
          <w:color w:val="000000"/>
        </w:rPr>
        <w:t xml:space="preserve"> </w:t>
      </w:r>
      <w:r w:rsidR="001B4941" w:rsidRPr="00B23870">
        <w:rPr>
          <w:color w:val="000000"/>
        </w:rPr>
        <w:t>2005).</w:t>
      </w:r>
      <w:r w:rsidR="00CF310E" w:rsidRPr="00B23870">
        <w:rPr>
          <w:color w:val="000000"/>
        </w:rPr>
        <w:t xml:space="preserve"> </w:t>
      </w:r>
      <w:r w:rsidR="00660A9D" w:rsidRPr="00B23870">
        <w:t xml:space="preserve">Each party of the system </w:t>
      </w:r>
      <w:r w:rsidR="00F70432" w:rsidRPr="00B23870">
        <w:t>certainl</w:t>
      </w:r>
      <w:r w:rsidR="00875D7F" w:rsidRPr="00B23870">
        <w:t>y ad</w:t>
      </w:r>
      <w:r w:rsidR="00F70432" w:rsidRPr="00B23870">
        <w:t>d</w:t>
      </w:r>
      <w:r w:rsidR="00875D7F" w:rsidRPr="00B23870">
        <w:t xml:space="preserve"> value </w:t>
      </w:r>
      <w:r w:rsidR="00F70432" w:rsidRPr="00B23870">
        <w:t>to</w:t>
      </w:r>
      <w:r w:rsidR="00875D7F" w:rsidRPr="00B23870">
        <w:t xml:space="preserve"> the next level. Therefore, a</w:t>
      </w:r>
      <w:r w:rsidR="00D22644" w:rsidRPr="00B23870">
        <w:t xml:space="preserve"> company’s success depends</w:t>
      </w:r>
      <w:r w:rsidR="00265862" w:rsidRPr="00B23870">
        <w:t xml:space="preserve"> not only on i</w:t>
      </w:r>
      <w:r w:rsidR="00F70432" w:rsidRPr="00B23870">
        <w:t>t</w:t>
      </w:r>
      <w:r w:rsidR="00265862" w:rsidRPr="00B23870">
        <w:t xml:space="preserve">s own actions but also on how well the </w:t>
      </w:r>
      <w:r w:rsidR="00E212C9" w:rsidRPr="00B23870">
        <w:t xml:space="preserve">entire system serves </w:t>
      </w:r>
      <w:r w:rsidR="00F70432" w:rsidRPr="00B23870">
        <w:t>the needs of the end users</w:t>
      </w:r>
      <w:r w:rsidR="00A204BC" w:rsidRPr="00B23870">
        <w:t>. (Kotler &amp; Armstrong,2005).</w:t>
      </w:r>
      <w:r w:rsidR="003E7511" w:rsidRPr="00B23870">
        <w:t xml:space="preserve"> </w:t>
      </w:r>
      <w:r w:rsidR="00536B42" w:rsidRPr="00B23870">
        <w:t xml:space="preserve"> In today’s competitive business environment, realizing that a firm cannot successfully operate using production, product or sales concept as a guiding ideology, marketers are fast embracing the philosophy behind marketing concept as the option towards corporate goal achievement through customer satisfaction, (Chigozie, 2007).</w:t>
      </w:r>
    </w:p>
    <w:p w:rsidR="009334B0" w:rsidRPr="00B23870" w:rsidRDefault="00B23870" w:rsidP="00B23870">
      <w:pPr>
        <w:pStyle w:val="Default"/>
        <w:spacing w:line="360" w:lineRule="auto"/>
        <w:jc w:val="both"/>
        <w:rPr>
          <w:b/>
        </w:rPr>
      </w:pPr>
      <w:r w:rsidRPr="00B23870">
        <w:rPr>
          <w:b/>
        </w:rPr>
        <w:t>2.1.3 CONCEPTS IN MARKETING</w:t>
      </w:r>
    </w:p>
    <w:p w:rsidR="00551087" w:rsidRPr="00B23870" w:rsidRDefault="00560EED"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marketing concept</w:t>
      </w:r>
      <w:r w:rsidR="006359BE" w:rsidRPr="00B23870">
        <w:rPr>
          <w:rFonts w:ascii="Times New Roman" w:eastAsia="Times New Roman" w:hAnsi="Times New Roman" w:cs="Times New Roman"/>
          <w:sz w:val="24"/>
          <w:szCs w:val="24"/>
        </w:rPr>
        <w:t xml:space="preserve"> was first defined as “a way of</w:t>
      </w:r>
      <w:r w:rsidR="00AF433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thinking; a management philosophy guiding an organization's overall activities (affecting)</w:t>
      </w:r>
      <w:r w:rsidR="00AF433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all the efforts of </w:t>
      </w:r>
      <w:r w:rsidRPr="00B23870">
        <w:rPr>
          <w:rFonts w:ascii="Times New Roman" w:eastAsia="Times New Roman" w:hAnsi="Times New Roman" w:cs="Times New Roman"/>
          <w:sz w:val="24"/>
          <w:szCs w:val="24"/>
        </w:rPr>
        <w:lastRenderedPageBreak/>
        <w:t>the organization, not just its marketing activities"</w:t>
      </w:r>
      <w:r w:rsidR="005109DC" w:rsidRPr="00B23870">
        <w:rPr>
          <w:rFonts w:ascii="Times New Roman" w:eastAsia="Times New Roman" w:hAnsi="Times New Roman" w:cs="Times New Roman"/>
          <w:sz w:val="24"/>
          <w:szCs w:val="24"/>
        </w:rPr>
        <w:t>(Kotler &amp; Armstrong, 2009)</w:t>
      </w:r>
      <w:r w:rsidRPr="00B23870">
        <w:rPr>
          <w:rFonts w:ascii="Times New Roman" w:eastAsia="Times New Roman" w:hAnsi="Times New Roman" w:cs="Times New Roman"/>
          <w:sz w:val="24"/>
          <w:szCs w:val="24"/>
        </w:rPr>
        <w:t>. Emerging first in the General Electric Company in 1952, the marketing concept has been consistently redefined over the past five decades. The academic discipline of marketing has two main schools of thought, where marketing is considered as either a philosophy or as a function. The marketing concept considers marketing as a philosophy rather than a function. The concept represents business thinking, and started developing since 1850s.</w:t>
      </w:r>
      <w:r w:rsidR="00404C2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Businesses have since adopted production philosophy </w:t>
      </w:r>
      <w:r w:rsidR="00D55334" w:rsidRPr="00B23870">
        <w:rPr>
          <w:rFonts w:ascii="Times New Roman" w:eastAsia="Times New Roman" w:hAnsi="Times New Roman" w:cs="Times New Roman"/>
          <w:sz w:val="24"/>
          <w:szCs w:val="24"/>
        </w:rPr>
        <w:t>(Ferrell, John &amp; Linda (2008)</w:t>
      </w:r>
      <w:r w:rsidR="002C0B0B" w:rsidRPr="00B23870">
        <w:rPr>
          <w:rFonts w:ascii="Times New Roman" w:eastAsia="Times New Roman" w:hAnsi="Times New Roman" w:cs="Times New Roman"/>
          <w:sz w:val="24"/>
          <w:szCs w:val="24"/>
        </w:rPr>
        <w:t xml:space="preserve">. </w:t>
      </w:r>
      <w:r w:rsidR="00A5488B" w:rsidRPr="00B23870">
        <w:rPr>
          <w:rFonts w:ascii="Times New Roman" w:eastAsia="Times New Roman" w:hAnsi="Times New Roman" w:cs="Times New Roman"/>
          <w:sz w:val="24"/>
          <w:szCs w:val="24"/>
        </w:rPr>
        <w:t xml:space="preserve">There are five (5) basic concepts </w:t>
      </w:r>
      <w:r w:rsidR="00753315" w:rsidRPr="00B23870">
        <w:rPr>
          <w:rFonts w:ascii="Times New Roman" w:eastAsia="Times New Roman" w:hAnsi="Times New Roman" w:cs="Times New Roman"/>
          <w:sz w:val="24"/>
          <w:szCs w:val="24"/>
        </w:rPr>
        <w:t>of marke</w:t>
      </w:r>
      <w:r w:rsidR="0008125E" w:rsidRPr="00B23870">
        <w:rPr>
          <w:rFonts w:ascii="Times New Roman" w:eastAsia="Times New Roman" w:hAnsi="Times New Roman" w:cs="Times New Roman"/>
          <w:sz w:val="24"/>
          <w:szCs w:val="24"/>
        </w:rPr>
        <w:t>ting ma</w:t>
      </w:r>
      <w:r w:rsidR="00753315" w:rsidRPr="00B23870">
        <w:rPr>
          <w:rFonts w:ascii="Times New Roman" w:eastAsia="Times New Roman" w:hAnsi="Times New Roman" w:cs="Times New Roman"/>
          <w:sz w:val="24"/>
          <w:szCs w:val="24"/>
        </w:rPr>
        <w:t>n</w:t>
      </w:r>
      <w:r w:rsidR="0008125E" w:rsidRPr="00B23870">
        <w:rPr>
          <w:rFonts w:ascii="Times New Roman" w:eastAsia="Times New Roman" w:hAnsi="Times New Roman" w:cs="Times New Roman"/>
          <w:sz w:val="24"/>
          <w:szCs w:val="24"/>
        </w:rPr>
        <w:t>ag</w:t>
      </w:r>
      <w:r w:rsidR="00753315" w:rsidRPr="00B23870">
        <w:rPr>
          <w:rFonts w:ascii="Times New Roman" w:eastAsia="Times New Roman" w:hAnsi="Times New Roman" w:cs="Times New Roman"/>
          <w:sz w:val="24"/>
          <w:szCs w:val="24"/>
        </w:rPr>
        <w:t xml:space="preserve">ement </w:t>
      </w:r>
      <w:r w:rsidR="00BB0CB0" w:rsidRPr="00B23870">
        <w:rPr>
          <w:rFonts w:ascii="Times New Roman" w:eastAsia="Times New Roman" w:hAnsi="Times New Roman" w:cs="Times New Roman"/>
          <w:sz w:val="24"/>
          <w:szCs w:val="24"/>
        </w:rPr>
        <w:t xml:space="preserve">or ways in which </w:t>
      </w:r>
      <w:r w:rsidR="00F06237" w:rsidRPr="00B23870">
        <w:rPr>
          <w:rFonts w:ascii="Times New Roman" w:eastAsia="Times New Roman" w:hAnsi="Times New Roman" w:cs="Times New Roman"/>
          <w:sz w:val="24"/>
          <w:szCs w:val="24"/>
        </w:rPr>
        <w:t xml:space="preserve">producers guide their </w:t>
      </w:r>
      <w:r w:rsidR="00A75FD6" w:rsidRPr="00B23870">
        <w:rPr>
          <w:rFonts w:ascii="Times New Roman" w:eastAsia="Times New Roman" w:hAnsi="Times New Roman" w:cs="Times New Roman"/>
          <w:sz w:val="24"/>
          <w:szCs w:val="24"/>
        </w:rPr>
        <w:t>exchange activities</w:t>
      </w:r>
      <w:r w:rsidR="00506899" w:rsidRPr="00B23870">
        <w:rPr>
          <w:rFonts w:ascii="Times New Roman" w:eastAsia="Times New Roman" w:hAnsi="Times New Roman" w:cs="Times New Roman"/>
          <w:sz w:val="24"/>
          <w:szCs w:val="24"/>
        </w:rPr>
        <w:t>, which include;</w:t>
      </w:r>
    </w:p>
    <w:p w:rsidR="007F2133" w:rsidRPr="00B23870" w:rsidRDefault="008F2C55"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Production </w:t>
      </w:r>
      <w:r w:rsidR="002A1462" w:rsidRPr="00B23870">
        <w:rPr>
          <w:rFonts w:ascii="Times New Roman" w:eastAsia="Times New Roman" w:hAnsi="Times New Roman" w:cs="Times New Roman"/>
          <w:sz w:val="24"/>
          <w:szCs w:val="24"/>
        </w:rPr>
        <w:t>concept</w:t>
      </w:r>
      <w:r w:rsidR="00560EED" w:rsidRPr="00B23870">
        <w:rPr>
          <w:rFonts w:ascii="Times New Roman" w:eastAsia="Times New Roman" w:hAnsi="Times New Roman" w:cs="Times New Roman"/>
          <w:sz w:val="24"/>
          <w:szCs w:val="24"/>
        </w:rPr>
        <w:t>;</w:t>
      </w:r>
    </w:p>
    <w:p w:rsidR="007F2133" w:rsidRPr="00B23870" w:rsidRDefault="00385FDA"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Product Co</w:t>
      </w:r>
      <w:r w:rsidR="003F1535" w:rsidRPr="00B23870">
        <w:rPr>
          <w:rFonts w:ascii="Times New Roman" w:eastAsia="Times New Roman" w:hAnsi="Times New Roman" w:cs="Times New Roman"/>
          <w:sz w:val="24"/>
          <w:szCs w:val="24"/>
        </w:rPr>
        <w:t>n</w:t>
      </w:r>
      <w:r w:rsidRPr="00B23870">
        <w:rPr>
          <w:rFonts w:ascii="Times New Roman" w:eastAsia="Times New Roman" w:hAnsi="Times New Roman" w:cs="Times New Roman"/>
          <w:sz w:val="24"/>
          <w:szCs w:val="24"/>
        </w:rPr>
        <w:t>c</w:t>
      </w:r>
      <w:r w:rsidR="003F1535" w:rsidRPr="00B23870">
        <w:rPr>
          <w:rFonts w:ascii="Times New Roman" w:eastAsia="Times New Roman" w:hAnsi="Times New Roman" w:cs="Times New Roman"/>
          <w:sz w:val="24"/>
          <w:szCs w:val="24"/>
        </w:rPr>
        <w:t>e</w:t>
      </w:r>
      <w:r w:rsidRPr="00B23870">
        <w:rPr>
          <w:rFonts w:ascii="Times New Roman" w:eastAsia="Times New Roman" w:hAnsi="Times New Roman" w:cs="Times New Roman"/>
          <w:sz w:val="24"/>
          <w:szCs w:val="24"/>
        </w:rPr>
        <w:t>pt</w:t>
      </w:r>
      <w:r w:rsidR="007F2133" w:rsidRPr="00B23870">
        <w:rPr>
          <w:rFonts w:ascii="Times New Roman" w:eastAsia="Times New Roman" w:hAnsi="Times New Roman" w:cs="Times New Roman"/>
          <w:sz w:val="24"/>
          <w:szCs w:val="24"/>
        </w:rPr>
        <w:t>;</w:t>
      </w:r>
    </w:p>
    <w:p w:rsidR="007F2133"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Selling</w:t>
      </w:r>
      <w:r w:rsidR="007F2133" w:rsidRPr="00B23870">
        <w:rPr>
          <w:rFonts w:ascii="Times New Roman" w:eastAsia="Times New Roman" w:hAnsi="Times New Roman" w:cs="Times New Roman"/>
          <w:sz w:val="24"/>
          <w:szCs w:val="24"/>
        </w:rPr>
        <w:t xml:space="preserve"> Concept;</w:t>
      </w:r>
    </w:p>
    <w:p w:rsidR="00260A11"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Marketing </w:t>
      </w:r>
      <w:r w:rsidR="007F2133" w:rsidRPr="00B23870">
        <w:rPr>
          <w:rFonts w:ascii="Times New Roman" w:eastAsia="Times New Roman" w:hAnsi="Times New Roman" w:cs="Times New Roman"/>
          <w:sz w:val="24"/>
          <w:szCs w:val="24"/>
        </w:rPr>
        <w:t>Concept; and</w:t>
      </w:r>
    </w:p>
    <w:p w:rsidR="00551087"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Societal </w:t>
      </w:r>
      <w:r w:rsidR="00560EED" w:rsidRPr="00B23870">
        <w:rPr>
          <w:rFonts w:ascii="Times New Roman" w:eastAsia="Times New Roman" w:hAnsi="Times New Roman" w:cs="Times New Roman"/>
          <w:sz w:val="24"/>
          <w:szCs w:val="24"/>
        </w:rPr>
        <w:t>marketing philosophy</w:t>
      </w:r>
    </w:p>
    <w:p w:rsidR="00864769" w:rsidRPr="00B23870" w:rsidRDefault="00B23870" w:rsidP="00B23870">
      <w:pPr>
        <w:pStyle w:val="Default"/>
        <w:spacing w:line="360" w:lineRule="auto"/>
        <w:jc w:val="both"/>
        <w:rPr>
          <w:b/>
        </w:rPr>
      </w:pPr>
      <w:r w:rsidRPr="00B23870">
        <w:rPr>
          <w:b/>
        </w:rPr>
        <w:t>2.1.3.1 PRODUCTION CONCEPT</w:t>
      </w:r>
    </w:p>
    <w:p w:rsidR="00532B79" w:rsidRPr="00B23870" w:rsidRDefault="0017507D"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Pride and Ferrell </w:t>
      </w:r>
      <w:r w:rsidR="002067A1" w:rsidRPr="00B23870">
        <w:rPr>
          <w:rFonts w:ascii="Times New Roman" w:eastAsia="Times New Roman" w:hAnsi="Times New Roman" w:cs="Times New Roman"/>
          <w:sz w:val="24"/>
          <w:szCs w:val="24"/>
        </w:rPr>
        <w:t xml:space="preserve">(2008) </w:t>
      </w:r>
      <w:r w:rsidRPr="00B23870">
        <w:rPr>
          <w:rFonts w:ascii="Times New Roman" w:eastAsia="Times New Roman" w:hAnsi="Times New Roman" w:cs="Times New Roman"/>
          <w:sz w:val="24"/>
          <w:szCs w:val="24"/>
        </w:rPr>
        <w:t>trace the production philosophy to as far back as 1850s, through to the 1900s. This was the period of industrial revolution in the United States. At this period the country</w:t>
      </w:r>
      <w:r w:rsidR="002067A1"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witnessed growth in electricity generation, rail transportation, division of </w:t>
      </w:r>
      <w:proofErr w:type="spellStart"/>
      <w:r w:rsidRPr="00B23870">
        <w:rPr>
          <w:rFonts w:ascii="Times New Roman" w:eastAsia="Times New Roman" w:hAnsi="Times New Roman" w:cs="Times New Roman"/>
          <w:sz w:val="24"/>
          <w:szCs w:val="24"/>
        </w:rPr>
        <w:t>labour</w:t>
      </w:r>
      <w:proofErr w:type="spellEnd"/>
      <w:r w:rsidRPr="00B23870">
        <w:rPr>
          <w:rFonts w:ascii="Times New Roman" w:eastAsia="Times New Roman" w:hAnsi="Times New Roman" w:cs="Times New Roman"/>
          <w:sz w:val="24"/>
          <w:szCs w:val="24"/>
        </w:rPr>
        <w:t xml:space="preserve">, assembly lines, and mass production. These made it possible to produce goods more efficiently with new technology and new ways of using </w:t>
      </w:r>
      <w:proofErr w:type="spellStart"/>
      <w:r w:rsidRPr="00B23870">
        <w:rPr>
          <w:rFonts w:ascii="Times New Roman" w:eastAsia="Times New Roman" w:hAnsi="Times New Roman" w:cs="Times New Roman"/>
          <w:sz w:val="24"/>
          <w:szCs w:val="24"/>
        </w:rPr>
        <w:t>labour</w:t>
      </w:r>
      <w:proofErr w:type="spellEnd"/>
      <w:r w:rsidRPr="00B23870">
        <w:rPr>
          <w:rFonts w:ascii="Times New Roman" w:eastAsia="Times New Roman" w:hAnsi="Times New Roman" w:cs="Times New Roman"/>
          <w:sz w:val="24"/>
          <w:szCs w:val="24"/>
        </w:rPr>
        <w:t xml:space="preserve">. Despite the increase in production of goods with these emerging ways of production, there was heavy demand for manufactured goods </w:t>
      </w:r>
      <w:r w:rsidR="002067A1" w:rsidRPr="00B23870">
        <w:rPr>
          <w:rFonts w:ascii="Times New Roman" w:eastAsia="Times New Roman" w:hAnsi="Times New Roman" w:cs="Times New Roman"/>
          <w:sz w:val="24"/>
          <w:szCs w:val="24"/>
        </w:rPr>
        <w:t>(Kotler &amp; Keller, 2009</w:t>
      </w:r>
      <w:r w:rsidR="002D02F2" w:rsidRPr="00B23870">
        <w:rPr>
          <w:rFonts w:ascii="Times New Roman" w:eastAsia="Times New Roman" w:hAnsi="Times New Roman" w:cs="Times New Roman"/>
          <w:sz w:val="24"/>
          <w:szCs w:val="24"/>
        </w:rPr>
        <w:t>). The</w:t>
      </w:r>
      <w:r w:rsidRPr="00B23870">
        <w:rPr>
          <w:rFonts w:ascii="Times New Roman" w:eastAsia="Times New Roman" w:hAnsi="Times New Roman" w:cs="Times New Roman"/>
          <w:sz w:val="24"/>
          <w:szCs w:val="24"/>
        </w:rPr>
        <w:t xml:space="preserve"> production philosophy is premised on the assumption that consumers will </w:t>
      </w:r>
      <w:proofErr w:type="spellStart"/>
      <w:r w:rsidRPr="00B23870">
        <w:rPr>
          <w:rFonts w:ascii="Times New Roman" w:eastAsia="Times New Roman" w:hAnsi="Times New Roman" w:cs="Times New Roman"/>
          <w:sz w:val="24"/>
          <w:szCs w:val="24"/>
        </w:rPr>
        <w:t>favour</w:t>
      </w:r>
      <w:proofErr w:type="spellEnd"/>
      <w:r w:rsidRPr="00B23870">
        <w:rPr>
          <w:rFonts w:ascii="Times New Roman" w:eastAsia="Times New Roman" w:hAnsi="Times New Roman" w:cs="Times New Roman"/>
          <w:sz w:val="24"/>
          <w:szCs w:val="24"/>
        </w:rPr>
        <w:t xml:space="preserve"> product that are available and highly affordable </w:t>
      </w:r>
      <w:r w:rsidR="00A9237C" w:rsidRPr="00B23870">
        <w:rPr>
          <w:rFonts w:ascii="Times New Roman" w:eastAsia="Times New Roman" w:hAnsi="Times New Roman" w:cs="Times New Roman"/>
          <w:sz w:val="24"/>
          <w:szCs w:val="24"/>
        </w:rPr>
        <w:t xml:space="preserve">(Kotler &amp; Armstrong, </w:t>
      </w:r>
      <w:r w:rsidR="00777BBA" w:rsidRPr="00B23870">
        <w:rPr>
          <w:rFonts w:ascii="Times New Roman" w:eastAsia="Times New Roman" w:hAnsi="Times New Roman" w:cs="Times New Roman"/>
          <w:sz w:val="24"/>
          <w:szCs w:val="24"/>
        </w:rPr>
        <w:t>2008</w:t>
      </w:r>
      <w:proofErr w:type="gramStart"/>
      <w:r w:rsidR="00777BBA"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w:t>
      </w:r>
      <w:proofErr w:type="gramEnd"/>
      <w:r w:rsidRPr="00B23870">
        <w:rPr>
          <w:rFonts w:ascii="Times New Roman" w:eastAsia="Times New Roman" w:hAnsi="Times New Roman" w:cs="Times New Roman"/>
          <w:sz w:val="24"/>
          <w:szCs w:val="24"/>
        </w:rPr>
        <w:t xml:space="preserve"> This required that businesses’ concentration </w:t>
      </w:r>
      <w:r w:rsidR="002D02F2" w:rsidRPr="00B23870">
        <w:rPr>
          <w:rFonts w:ascii="Times New Roman" w:eastAsia="Times New Roman" w:hAnsi="Times New Roman" w:cs="Times New Roman"/>
          <w:sz w:val="24"/>
          <w:szCs w:val="24"/>
        </w:rPr>
        <w:t>was</w:t>
      </w:r>
      <w:r w:rsidRPr="00B23870">
        <w:rPr>
          <w:rFonts w:ascii="Times New Roman" w:eastAsia="Times New Roman" w:hAnsi="Times New Roman" w:cs="Times New Roman"/>
          <w:sz w:val="24"/>
          <w:szCs w:val="24"/>
        </w:rPr>
        <w:t xml:space="preserve"> directed toward product</w:t>
      </w:r>
      <w:r w:rsidR="00777BBA"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improvement and efficient distribution </w:t>
      </w:r>
      <w:r w:rsidRPr="00B23870">
        <w:rPr>
          <w:rFonts w:ascii="Times New Roman" w:eastAsia="Times New Roman" w:hAnsi="Times New Roman" w:cs="Times New Roman"/>
          <w:sz w:val="24"/>
          <w:szCs w:val="24"/>
        </w:rPr>
        <w:lastRenderedPageBreak/>
        <w:t>of goods. According to Schiffman and Kanuk</w:t>
      </w:r>
      <w:r w:rsidR="00B468A2" w:rsidRPr="00B23870">
        <w:rPr>
          <w:rFonts w:ascii="Times New Roman" w:eastAsia="Times New Roman" w:hAnsi="Times New Roman" w:cs="Times New Roman"/>
          <w:sz w:val="24"/>
          <w:szCs w:val="24"/>
        </w:rPr>
        <w:t xml:space="preserve"> (2009)</w:t>
      </w:r>
      <w:r w:rsidRPr="00B23870">
        <w:rPr>
          <w:rFonts w:ascii="Times New Roman" w:eastAsia="Times New Roman" w:hAnsi="Times New Roman" w:cs="Times New Roman"/>
          <w:sz w:val="24"/>
          <w:szCs w:val="24"/>
        </w:rPr>
        <w:t>, the production philosophy assumes that “consumers are mostly interested in product</w:t>
      </w:r>
      <w:r w:rsidR="00A2376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availability at low prices; its implicit marketing objectives are cheap, efficient production and </w:t>
      </w:r>
      <w:r w:rsidR="004F4F76" w:rsidRPr="00B23870">
        <w:rPr>
          <w:rFonts w:ascii="Times New Roman" w:eastAsia="Times New Roman" w:hAnsi="Times New Roman" w:cs="Times New Roman"/>
          <w:sz w:val="24"/>
          <w:szCs w:val="24"/>
        </w:rPr>
        <w:t xml:space="preserve">intensive distribution”. </w:t>
      </w:r>
    </w:p>
    <w:p w:rsidR="004F4F76" w:rsidRPr="00B23870" w:rsidRDefault="004F4F76"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Miller and Layton </w:t>
      </w:r>
      <w:r w:rsidR="00DE3C9E" w:rsidRPr="00B23870">
        <w:rPr>
          <w:rFonts w:ascii="Times New Roman" w:eastAsia="Times New Roman" w:hAnsi="Times New Roman" w:cs="Times New Roman"/>
          <w:sz w:val="24"/>
          <w:szCs w:val="24"/>
        </w:rPr>
        <w:t xml:space="preserve">(2001) </w:t>
      </w:r>
      <w:r w:rsidRPr="00B23870">
        <w:rPr>
          <w:rFonts w:ascii="Times New Roman" w:eastAsia="Times New Roman" w:hAnsi="Times New Roman" w:cs="Times New Roman"/>
          <w:sz w:val="24"/>
          <w:szCs w:val="24"/>
        </w:rPr>
        <w:t>observed that in the production e</w:t>
      </w:r>
      <w:r w:rsidR="00532B79" w:rsidRPr="00B23870">
        <w:rPr>
          <w:rFonts w:ascii="Times New Roman" w:eastAsia="Times New Roman" w:hAnsi="Times New Roman" w:cs="Times New Roman"/>
          <w:sz w:val="24"/>
          <w:szCs w:val="24"/>
        </w:rPr>
        <w:t xml:space="preserve">ra, the manufacturers typically </w:t>
      </w:r>
      <w:r w:rsidRPr="00B23870">
        <w:rPr>
          <w:rFonts w:ascii="Times New Roman" w:eastAsia="Times New Roman" w:hAnsi="Times New Roman" w:cs="Times New Roman"/>
          <w:sz w:val="24"/>
          <w:szCs w:val="24"/>
        </w:rPr>
        <w:t xml:space="preserve">concentrated on increasing output with the assumption that customers would look for, and buy, reasonably priced, and </w:t>
      </w:r>
      <w:proofErr w:type="gramStart"/>
      <w:r w:rsidRPr="00B23870">
        <w:rPr>
          <w:rFonts w:ascii="Times New Roman" w:eastAsia="Times New Roman" w:hAnsi="Times New Roman" w:cs="Times New Roman"/>
          <w:sz w:val="24"/>
          <w:szCs w:val="24"/>
        </w:rPr>
        <w:t>well made</w:t>
      </w:r>
      <w:proofErr w:type="gramEnd"/>
      <w:r w:rsidRPr="00B23870">
        <w:rPr>
          <w:rFonts w:ascii="Times New Roman" w:eastAsia="Times New Roman" w:hAnsi="Times New Roman" w:cs="Times New Roman"/>
          <w:sz w:val="24"/>
          <w:szCs w:val="24"/>
        </w:rPr>
        <w:t xml:space="preserve"> products. </w:t>
      </w:r>
      <w:r w:rsidR="00AB5EC0"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The production philosophy worked for businesses in the 1950s to achieve their business objectives. Today, such a business orientation may only make sense when</w:t>
      </w:r>
      <w:r w:rsidR="00DE3C9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the objective of the company is to expand the market. However, production orientation hardly works for many of today’s businesses. Companies with such a business philosophy today risk focusing their effort too narrowly on their own operation losing sight of the core idea of producing to meet customer expectation and needs to create customer value </w:t>
      </w:r>
      <w:r w:rsidR="009D4C4F" w:rsidRPr="00B23870">
        <w:rPr>
          <w:rFonts w:ascii="Times New Roman" w:eastAsia="Times New Roman" w:hAnsi="Times New Roman" w:cs="Times New Roman"/>
          <w:sz w:val="24"/>
          <w:szCs w:val="24"/>
        </w:rPr>
        <w:t>(Kotler &amp; Armstrong</w:t>
      </w:r>
      <w:r w:rsidR="00AB5EC0" w:rsidRPr="00B23870">
        <w:rPr>
          <w:rFonts w:ascii="Times New Roman" w:eastAsia="Times New Roman" w:hAnsi="Times New Roman" w:cs="Times New Roman"/>
          <w:sz w:val="24"/>
          <w:szCs w:val="24"/>
        </w:rPr>
        <w:t>, 2008</w:t>
      </w:r>
      <w:r w:rsidR="009D4C4F"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w:t>
      </w:r>
    </w:p>
    <w:p w:rsidR="004C1541" w:rsidRPr="00B23870" w:rsidRDefault="004F4F76"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A cursory look at the literature indicates that production philosophy might be abolished in most business practices today. However, where the business objective is for expansion to meet unsolicited demands, or where new products are introduced, the production philosophy might be a good complement to other more dominant philosophies.</w:t>
      </w:r>
      <w:r w:rsidR="00B17A2A" w:rsidRPr="00B23870">
        <w:rPr>
          <w:rFonts w:ascii="Times New Roman" w:eastAsia="Times New Roman" w:hAnsi="Times New Roman" w:cs="Times New Roman"/>
          <w:sz w:val="24"/>
          <w:szCs w:val="24"/>
        </w:rPr>
        <w:t xml:space="preserve"> </w:t>
      </w:r>
      <w:r w:rsidR="004C1541" w:rsidRPr="00B23870">
        <w:rPr>
          <w:rFonts w:ascii="Times New Roman" w:hAnsi="Times New Roman" w:cs="Times New Roman"/>
          <w:sz w:val="24"/>
          <w:szCs w:val="24"/>
        </w:rPr>
        <w:t>In pursuing this concept, management believes that:</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are primarily interested in product availability</w:t>
      </w:r>
      <w:r w:rsidR="00ED344E" w:rsidRPr="00B23870">
        <w:rPr>
          <w:rFonts w:ascii="Times New Roman" w:hAnsi="Times New Roman" w:cs="Times New Roman"/>
          <w:sz w:val="24"/>
          <w:szCs w:val="24"/>
        </w:rPr>
        <w:t xml:space="preserve"> </w:t>
      </w:r>
      <w:r w:rsidRPr="00B23870">
        <w:rPr>
          <w:rFonts w:ascii="Times New Roman" w:hAnsi="Times New Roman" w:cs="Times New Roman"/>
          <w:sz w:val="24"/>
          <w:szCs w:val="24"/>
        </w:rPr>
        <w:t>and low price.</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prices of the competing brands.</w:t>
      </w:r>
    </w:p>
    <w:p w:rsidR="0041295C"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do not see or attach much importance to non</w:t>
      </w:r>
      <w:r w:rsidR="00ED344E" w:rsidRPr="00B23870">
        <w:rPr>
          <w:rFonts w:ascii="Times New Roman" w:hAnsi="Times New Roman" w:cs="Times New Roman"/>
          <w:sz w:val="24"/>
          <w:szCs w:val="24"/>
        </w:rPr>
        <w:t>-</w:t>
      </w:r>
      <w:r w:rsidRPr="00B23870">
        <w:rPr>
          <w:rFonts w:ascii="Times New Roman" w:hAnsi="Times New Roman" w:cs="Times New Roman"/>
          <w:sz w:val="24"/>
          <w:szCs w:val="24"/>
        </w:rPr>
        <w:t>price</w:t>
      </w:r>
      <w:r w:rsidR="00ED344E" w:rsidRPr="00B23870">
        <w:rPr>
          <w:rFonts w:ascii="Times New Roman" w:hAnsi="Times New Roman" w:cs="Times New Roman"/>
          <w:sz w:val="24"/>
          <w:szCs w:val="24"/>
        </w:rPr>
        <w:t xml:space="preserve"> </w:t>
      </w:r>
      <w:r w:rsidRPr="00B23870">
        <w:rPr>
          <w:rFonts w:ascii="Times New Roman" w:hAnsi="Times New Roman" w:cs="Times New Roman"/>
          <w:sz w:val="24"/>
          <w:szCs w:val="24"/>
        </w:rPr>
        <w:t>differences within the product class.</w:t>
      </w:r>
    </w:p>
    <w:p w:rsidR="00786E91" w:rsidRPr="00B23870" w:rsidRDefault="00B17A2A" w:rsidP="00B23870">
      <w:pPr>
        <w:pStyle w:val="Default"/>
        <w:spacing w:line="360" w:lineRule="auto"/>
        <w:jc w:val="both"/>
        <w:rPr>
          <w:b/>
        </w:rPr>
      </w:pPr>
      <w:r w:rsidRPr="00B23870">
        <w:rPr>
          <w:b/>
        </w:rPr>
        <w:t>2.1.3.2</w:t>
      </w:r>
      <w:r w:rsidR="00B23870" w:rsidRPr="00B23870">
        <w:rPr>
          <w:b/>
        </w:rPr>
        <w:t xml:space="preserve"> PRODUCT CONCEPT</w:t>
      </w:r>
    </w:p>
    <w:p w:rsidR="00A778D4" w:rsidRPr="00B23870" w:rsidRDefault="00374FDB"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product philosophy was the dominant marketing philosophy at the dawn of 1</w:t>
      </w:r>
      <w:r w:rsidR="00F26AEE" w:rsidRPr="00B23870">
        <w:rPr>
          <w:rFonts w:ascii="Times New Roman" w:eastAsia="Times New Roman" w:hAnsi="Times New Roman" w:cs="Times New Roman"/>
          <w:sz w:val="24"/>
          <w:szCs w:val="24"/>
        </w:rPr>
        <w:t>900s and continued to the 1930s</w:t>
      </w:r>
      <w:r w:rsidRPr="00B23870">
        <w:rPr>
          <w:rFonts w:ascii="Times New Roman" w:eastAsia="Times New Roman" w:hAnsi="Times New Roman" w:cs="Times New Roman"/>
          <w:sz w:val="24"/>
          <w:szCs w:val="24"/>
        </w:rPr>
        <w:t>. The production orientation</w:t>
      </w:r>
      <w:r w:rsidR="005C2B7C"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assumes that consumers will prefer product based on its quality, performance and innovative features </w:t>
      </w:r>
      <w:r w:rsidR="00561EAD" w:rsidRPr="00B23870">
        <w:rPr>
          <w:rFonts w:ascii="Times New Roman" w:eastAsia="Times New Roman" w:hAnsi="Times New Roman" w:cs="Times New Roman"/>
          <w:sz w:val="24"/>
          <w:szCs w:val="24"/>
        </w:rPr>
        <w:t>(Kotler &amp; Armstrong, 2008)</w:t>
      </w:r>
      <w:r w:rsidRPr="00B23870">
        <w:rPr>
          <w:rFonts w:ascii="Times New Roman" w:eastAsia="Times New Roman" w:hAnsi="Times New Roman" w:cs="Times New Roman"/>
          <w:sz w:val="24"/>
          <w:szCs w:val="24"/>
        </w:rPr>
        <w:t xml:space="preserve">. This means that the company </w:t>
      </w:r>
      <w:r w:rsidRPr="00B23870">
        <w:rPr>
          <w:rFonts w:ascii="Times New Roman" w:eastAsia="Times New Roman" w:hAnsi="Times New Roman" w:cs="Times New Roman"/>
          <w:sz w:val="24"/>
          <w:szCs w:val="24"/>
        </w:rPr>
        <w:lastRenderedPageBreak/>
        <w:t>knows its product better than anyone or any organization. Thus, the company knows what will work in designing and producing the product and what will not work. Since the company has the great knowledge and skill in making the product, it also assumes it knows what is best for the consumer. The product concept compelled companies to ensure improving product quality, and introduce new features to enhance product performance; as much as possible. These were done without consulting the customer to find his or her view on these product features. Yet products were produced with the customer in mind. Since the era culminated development of innovative products which did not have substitutes, customer needs might not be too much a demand since customers may not know their needs in such innovative market situation.</w:t>
      </w:r>
      <w:r w:rsidR="001549E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In much of the product era, organizations were able to sell all of the products that they made. The success of this philosophy was due mostly to the time and level of technology in which it was dominant. The product concept survived much of the time after the Industrial Revolution </w:t>
      </w:r>
      <w:r w:rsidR="00EC264C" w:rsidRPr="00B23870">
        <w:rPr>
          <w:rFonts w:ascii="Times New Roman" w:eastAsia="Times New Roman" w:hAnsi="Times New Roman" w:cs="Times New Roman"/>
          <w:sz w:val="24"/>
          <w:szCs w:val="24"/>
        </w:rPr>
        <w:t>(</w:t>
      </w:r>
      <w:r w:rsidR="00EC264C" w:rsidRPr="00B23870">
        <w:rPr>
          <w:rFonts w:ascii="Times New Roman" w:hAnsi="Times New Roman" w:cs="Times New Roman"/>
          <w:sz w:val="24"/>
          <w:szCs w:val="24"/>
        </w:rPr>
        <w:t>Miller &amp; Layton, 2001)</w:t>
      </w:r>
      <w:r w:rsidRPr="00B23870">
        <w:rPr>
          <w:rFonts w:ascii="Times New Roman" w:eastAsia="Times New Roman" w:hAnsi="Times New Roman" w:cs="Times New Roman"/>
          <w:sz w:val="24"/>
          <w:szCs w:val="24"/>
        </w:rPr>
        <w:t>. Since demand exceeded supply, the emphasis on production rather than the customer was quiet an appropriate business thought at the time. Most goods</w:t>
      </w:r>
      <w:r w:rsidR="00AF0732"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were in such short supply that companies could sell all that they made. Consequently, organizations did not need to consult with consumers about designing and producing their products. Much as some companies may still have a </w:t>
      </w:r>
      <w:r w:rsidR="002D02F2" w:rsidRPr="00B23870">
        <w:rPr>
          <w:rFonts w:ascii="Times New Roman" w:eastAsia="Times New Roman" w:hAnsi="Times New Roman" w:cs="Times New Roman"/>
          <w:sz w:val="24"/>
          <w:szCs w:val="24"/>
        </w:rPr>
        <w:t>product-oriented</w:t>
      </w:r>
      <w:r w:rsidRPr="00B23870">
        <w:rPr>
          <w:rFonts w:ascii="Times New Roman" w:eastAsia="Times New Roman" w:hAnsi="Times New Roman" w:cs="Times New Roman"/>
          <w:sz w:val="24"/>
          <w:szCs w:val="24"/>
        </w:rPr>
        <w:t xml:space="preserve"> business thinking that direct their operations, the concept is not popular in today’s business environment. A product philosophy often leads to the company focusing on the product rather than on the consumer needs that must be satisfied </w:t>
      </w:r>
      <w:r w:rsidR="00C12CC8"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which leads to ‘marketing myopia’. </w:t>
      </w:r>
    </w:p>
    <w:p w:rsidR="00A81FC0" w:rsidRPr="00B23870" w:rsidRDefault="00374FDB"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With the nature of customers and business environment the product philosophy might be a failure today, except for introduction of new products where there may be insufficient customer knowledge and competition.</w:t>
      </w:r>
      <w:r w:rsidR="00B434AC" w:rsidRPr="00B23870">
        <w:rPr>
          <w:rFonts w:ascii="Times New Roman" w:eastAsia="Times New Roman" w:hAnsi="Times New Roman" w:cs="Times New Roman"/>
          <w:sz w:val="24"/>
          <w:szCs w:val="24"/>
        </w:rPr>
        <w:t xml:space="preserve"> </w:t>
      </w:r>
      <w:r w:rsidR="00A81FC0" w:rsidRPr="00B23870">
        <w:rPr>
          <w:rFonts w:ascii="Times New Roman" w:hAnsi="Times New Roman" w:cs="Times New Roman"/>
          <w:sz w:val="24"/>
          <w:szCs w:val="24"/>
        </w:rPr>
        <w:t>The implicit premises of the product concept as stated by Kotler are:</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buy products rather than solutions to needs.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are primarily interested in products quality.</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quality and feature differences of the</w:t>
      </w:r>
      <w:r w:rsidR="00AA61E3" w:rsidRPr="00B23870">
        <w:rPr>
          <w:rFonts w:ascii="Times New Roman" w:hAnsi="Times New Roman" w:cs="Times New Roman"/>
          <w:sz w:val="24"/>
          <w:szCs w:val="24"/>
        </w:rPr>
        <w:t xml:space="preserve"> </w:t>
      </w:r>
      <w:r w:rsidRPr="00B23870">
        <w:rPr>
          <w:rFonts w:ascii="Times New Roman" w:hAnsi="Times New Roman" w:cs="Times New Roman"/>
          <w:sz w:val="24"/>
          <w:szCs w:val="24"/>
        </w:rPr>
        <w:t>competing brands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 Consumers choose among competing brand on the basis of</w:t>
      </w:r>
      <w:r w:rsidR="00AA61E3" w:rsidRPr="00B23870">
        <w:rPr>
          <w:rFonts w:ascii="Times New Roman" w:hAnsi="Times New Roman" w:cs="Times New Roman"/>
          <w:sz w:val="24"/>
          <w:szCs w:val="24"/>
        </w:rPr>
        <w:t xml:space="preserve"> </w:t>
      </w:r>
      <w:r w:rsidRPr="00B23870">
        <w:rPr>
          <w:rFonts w:ascii="Times New Roman" w:hAnsi="Times New Roman" w:cs="Times New Roman"/>
          <w:sz w:val="24"/>
          <w:szCs w:val="24"/>
        </w:rPr>
        <w:t>obtaining the most quality for their money.</w:t>
      </w:r>
    </w:p>
    <w:p w:rsidR="00FF3BD6" w:rsidRPr="00B23870" w:rsidRDefault="0001611A"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81FC0" w:rsidRPr="00B23870">
        <w:rPr>
          <w:rFonts w:ascii="Times New Roman" w:hAnsi="Times New Roman" w:cs="Times New Roman"/>
          <w:sz w:val="24"/>
          <w:szCs w:val="24"/>
        </w:rPr>
        <w:t>ation’s task is to keep improving product quality</w:t>
      </w:r>
      <w:r w:rsidR="00AA61E3" w:rsidRPr="00B23870">
        <w:rPr>
          <w:rFonts w:ascii="Times New Roman" w:hAnsi="Times New Roman" w:cs="Times New Roman"/>
          <w:sz w:val="24"/>
          <w:szCs w:val="24"/>
        </w:rPr>
        <w:t xml:space="preserve"> </w:t>
      </w:r>
      <w:r w:rsidR="00A81FC0" w:rsidRPr="00B23870">
        <w:rPr>
          <w:rFonts w:ascii="Times New Roman" w:hAnsi="Times New Roman" w:cs="Times New Roman"/>
          <w:sz w:val="24"/>
          <w:szCs w:val="24"/>
        </w:rPr>
        <w:t>as the key to attracting and holding customers.</w:t>
      </w:r>
    </w:p>
    <w:p w:rsidR="00FA6DAF" w:rsidRPr="00B23870" w:rsidRDefault="00B23870" w:rsidP="00B23870">
      <w:pPr>
        <w:spacing w:after="0" w:line="360" w:lineRule="auto"/>
        <w:jc w:val="both"/>
        <w:rPr>
          <w:rFonts w:ascii="Times New Roman" w:eastAsia="Times New Roman" w:hAnsi="Times New Roman" w:cs="Times New Roman"/>
          <w:b/>
          <w:sz w:val="24"/>
          <w:szCs w:val="24"/>
        </w:rPr>
      </w:pPr>
      <w:r w:rsidRPr="00B23870">
        <w:rPr>
          <w:rFonts w:ascii="Times New Roman" w:hAnsi="Times New Roman" w:cs="Times New Roman"/>
          <w:b/>
          <w:sz w:val="24"/>
          <w:szCs w:val="24"/>
        </w:rPr>
        <w:t xml:space="preserve">2.1.3.3 </w:t>
      </w:r>
      <w:r w:rsidRPr="00B23870">
        <w:rPr>
          <w:rFonts w:ascii="Times New Roman" w:eastAsia="Times New Roman" w:hAnsi="Times New Roman" w:cs="Times New Roman"/>
          <w:b/>
          <w:sz w:val="24"/>
          <w:szCs w:val="24"/>
        </w:rPr>
        <w:t>SELLING CONCEPT</w:t>
      </w:r>
    </w:p>
    <w:p w:rsid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selling philosophy was the concept of businesses that proceeded the product era, and has the shortest period of dominance compared to the two preceding philosophies. It began to be dominant around 1930 and stayed in widespread use until about 1950. The emphasis of selling philosophy was to create a department to solely be responsible for the sale of the company’s product; while the rest of the company could be left to concentrate </w:t>
      </w:r>
      <w:r w:rsidR="00EE5A8E" w:rsidRPr="00B23870">
        <w:rPr>
          <w:rFonts w:ascii="Times New Roman" w:eastAsia="Times New Roman" w:hAnsi="Times New Roman" w:cs="Times New Roman"/>
          <w:sz w:val="24"/>
          <w:szCs w:val="24"/>
        </w:rPr>
        <w:t>on producing the goods (</w:t>
      </w:r>
      <w:r w:rsidR="00EE5A8E" w:rsidRPr="00B23870">
        <w:rPr>
          <w:rFonts w:ascii="Times New Roman" w:hAnsi="Times New Roman" w:cs="Times New Roman"/>
          <w:sz w:val="24"/>
          <w:szCs w:val="24"/>
        </w:rPr>
        <w:t>Perreault &amp; McCarthy, 1999</w:t>
      </w:r>
      <w:r w:rsidR="00EE5A8E"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According to Kotler and Armstrong</w:t>
      </w:r>
      <w:r w:rsidR="007D3811" w:rsidRPr="00B23870">
        <w:rPr>
          <w:rFonts w:ascii="Times New Roman" w:eastAsia="Times New Roman" w:hAnsi="Times New Roman" w:cs="Times New Roman"/>
          <w:sz w:val="24"/>
          <w:szCs w:val="24"/>
        </w:rPr>
        <w:t xml:space="preserve"> (2008)</w:t>
      </w:r>
      <w:r w:rsidRPr="00B23870">
        <w:rPr>
          <w:rFonts w:ascii="Times New Roman" w:eastAsia="Times New Roman" w:hAnsi="Times New Roman" w:cs="Times New Roman"/>
          <w:sz w:val="24"/>
          <w:szCs w:val="24"/>
        </w:rPr>
        <w:t xml:space="preserve">, the orientation </w:t>
      </w:r>
      <w:r w:rsidR="007D3811" w:rsidRPr="00B23870">
        <w:rPr>
          <w:rFonts w:ascii="Times New Roman" w:eastAsia="Times New Roman" w:hAnsi="Times New Roman" w:cs="Times New Roman"/>
          <w:sz w:val="24"/>
          <w:szCs w:val="24"/>
        </w:rPr>
        <w:t xml:space="preserve">of the </w:t>
      </w:r>
      <w:r w:rsidRPr="00B23870">
        <w:rPr>
          <w:rFonts w:ascii="Times New Roman" w:eastAsia="Times New Roman" w:hAnsi="Times New Roman" w:cs="Times New Roman"/>
          <w:sz w:val="24"/>
          <w:szCs w:val="24"/>
        </w:rPr>
        <w:t xml:space="preserve">selling concept was that the company can sell any product it produces with the use of marketing techniques, such as advertising and personal selling. The concept assumes that “consumers are unlikely to buy the product unless they are aggressively persuaded to do so –mostly that ‘hard sell’ approach” </w:t>
      </w:r>
      <w:r w:rsidR="00E725CB"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The emergence of the selling philosophy was necessary because of increase in production of variety of goods after the Industrial Revolution, as companies became more efficient in production. The increase in amount of product and types of products led to competition which eventually led to the end of product shortages and the emergence of surpluses. Regarding this </w:t>
      </w:r>
      <w:r w:rsidR="00854CB3" w:rsidRPr="00B23870">
        <w:rPr>
          <w:rFonts w:ascii="Times New Roman" w:eastAsia="Times New Roman" w:hAnsi="Times New Roman" w:cs="Times New Roman"/>
          <w:sz w:val="24"/>
          <w:szCs w:val="24"/>
        </w:rPr>
        <w:t xml:space="preserve">it was </w:t>
      </w:r>
      <w:r w:rsidRPr="00B23870">
        <w:rPr>
          <w:rFonts w:ascii="Times New Roman" w:eastAsia="Times New Roman" w:hAnsi="Times New Roman" w:cs="Times New Roman"/>
          <w:sz w:val="24"/>
          <w:szCs w:val="24"/>
        </w:rPr>
        <w:t>noted, “Obvious pressure to buy may lose the customer for the future even though it takes the immediate sales”. It was because of the surpluses that organizations turned to the use of advertising and personal selling to reduce their inventories and sell their goods.</w:t>
      </w:r>
    </w:p>
    <w:p w:rsidR="00A6042D" w:rsidRP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lastRenderedPageBreak/>
        <w:t>The selling philosophy also enabled part of the organization to keep focusing on the product, via the product philosophy. In addition, the selling era was characterized by an orientation that a sales or marketing department could sell whatever the company produced. Miller and Layton</w:t>
      </w:r>
      <w:r w:rsidR="00E06E12" w:rsidRPr="00B23870">
        <w:rPr>
          <w:rFonts w:ascii="Times New Roman" w:eastAsia="Times New Roman" w:hAnsi="Times New Roman" w:cs="Times New Roman"/>
          <w:sz w:val="24"/>
          <w:szCs w:val="24"/>
        </w:rPr>
        <w:t xml:space="preserve"> (2001)</w:t>
      </w:r>
      <w:r w:rsidRPr="00B23870">
        <w:rPr>
          <w:rFonts w:ascii="Times New Roman" w:eastAsia="Times New Roman" w:hAnsi="Times New Roman" w:cs="Times New Roman"/>
          <w:sz w:val="24"/>
          <w:szCs w:val="24"/>
        </w:rPr>
        <w:t xml:space="preserve"> noted that apart from the aggressive selling approach, the era was also noted for other unhealthy features, such as the idea that ‘selling is the goal of a company and not customer satisfaction’.</w:t>
      </w:r>
      <w:r w:rsidR="00E06E12"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Recently, Kotler and Armstrong</w:t>
      </w:r>
      <w:r w:rsidR="00761BEE" w:rsidRPr="00B23870">
        <w:rPr>
          <w:rFonts w:ascii="Times New Roman" w:eastAsia="Times New Roman" w:hAnsi="Times New Roman" w:cs="Times New Roman"/>
          <w:sz w:val="24"/>
          <w:szCs w:val="24"/>
        </w:rPr>
        <w:t xml:space="preserve"> (2010)</w:t>
      </w:r>
      <w:r w:rsidRPr="00B23870">
        <w:rPr>
          <w:rFonts w:ascii="Times New Roman" w:eastAsia="Times New Roman" w:hAnsi="Times New Roman" w:cs="Times New Roman"/>
          <w:sz w:val="24"/>
          <w:szCs w:val="24"/>
        </w:rPr>
        <w:t xml:space="preserve"> note: “The selling concept takes an ‘inside-out’ perspective. It starts with the factory, focuses on the </w:t>
      </w:r>
      <w:r w:rsidR="002C3FC8" w:rsidRPr="00B23870">
        <w:rPr>
          <w:rFonts w:ascii="Times New Roman" w:eastAsia="Times New Roman" w:hAnsi="Times New Roman" w:cs="Times New Roman"/>
          <w:sz w:val="24"/>
          <w:szCs w:val="24"/>
        </w:rPr>
        <w:t>company’s existing products, and calls for heavy selling and promotion to obtaining profitable sales. It focuses primarily on</w:t>
      </w:r>
      <w:r w:rsidR="00761BEE"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customer conquest –getting short-term sales with little concern about who buys or why.”</w:t>
      </w:r>
    </w:p>
    <w:p w:rsidR="00A9799B" w:rsidRPr="00B23870" w:rsidRDefault="00761BEE"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Despite the fact that the selling concept has almost seized to be a preferred business orientation over time, its acceptance or rejection should not be determined </w:t>
      </w:r>
      <w:r w:rsidR="002D02F2" w:rsidRPr="00B23870">
        <w:rPr>
          <w:rFonts w:ascii="Times New Roman" w:eastAsia="Times New Roman" w:hAnsi="Times New Roman" w:cs="Times New Roman"/>
          <w:sz w:val="24"/>
          <w:szCs w:val="24"/>
        </w:rPr>
        <w:t>by the</w:t>
      </w:r>
      <w:r w:rsidR="002C3FC8" w:rsidRPr="00B23870">
        <w:rPr>
          <w:rFonts w:ascii="Times New Roman" w:eastAsia="Times New Roman" w:hAnsi="Times New Roman" w:cs="Times New Roman"/>
          <w:sz w:val="24"/>
          <w:szCs w:val="24"/>
        </w:rPr>
        <w:t xml:space="preserve"> concept itself, but the business era and the dominant business orientation. Even in the ear of a </w:t>
      </w:r>
      <w:r w:rsidR="002D02F2" w:rsidRPr="00B23870">
        <w:rPr>
          <w:rFonts w:ascii="Times New Roman" w:eastAsia="Times New Roman" w:hAnsi="Times New Roman" w:cs="Times New Roman"/>
          <w:sz w:val="24"/>
          <w:szCs w:val="24"/>
        </w:rPr>
        <w:t>market-oriented</w:t>
      </w:r>
      <w:r w:rsidR="002C3FC8" w:rsidRPr="00B23870">
        <w:rPr>
          <w:rFonts w:ascii="Times New Roman" w:eastAsia="Times New Roman" w:hAnsi="Times New Roman" w:cs="Times New Roman"/>
          <w:sz w:val="24"/>
          <w:szCs w:val="24"/>
        </w:rPr>
        <w:t xml:space="preserve"> philosophy, few organizations that deal with ‘unsought’ goods (such as life insurance); political parties who sell their candidates aggressively to apathetic voters; and </w:t>
      </w:r>
      <w:r w:rsidR="002D02F2" w:rsidRPr="00B23870">
        <w:rPr>
          <w:rFonts w:ascii="Times New Roman" w:eastAsia="Times New Roman" w:hAnsi="Times New Roman" w:cs="Times New Roman"/>
          <w:sz w:val="24"/>
          <w:szCs w:val="24"/>
        </w:rPr>
        <w:t>also,</w:t>
      </w:r>
      <w:r w:rsidR="002C3FC8" w:rsidRPr="00B23870">
        <w:rPr>
          <w:rFonts w:ascii="Times New Roman" w:eastAsia="Times New Roman" w:hAnsi="Times New Roman" w:cs="Times New Roman"/>
          <w:sz w:val="24"/>
          <w:szCs w:val="24"/>
        </w:rPr>
        <w:t xml:space="preserve"> by companies that have excess stock </w:t>
      </w:r>
      <w:r w:rsidR="008A61E9" w:rsidRPr="00B23870">
        <w:rPr>
          <w:rFonts w:ascii="Times New Roman" w:eastAsia="Times New Roman" w:hAnsi="Times New Roman" w:cs="Times New Roman"/>
          <w:sz w:val="24"/>
          <w:szCs w:val="24"/>
        </w:rPr>
        <w:t>(Schiffmann &amp; Kanuk, 2009)</w:t>
      </w:r>
      <w:r w:rsidR="002C3FC8" w:rsidRPr="00B23870">
        <w:rPr>
          <w:rFonts w:ascii="Times New Roman" w:eastAsia="Times New Roman" w:hAnsi="Times New Roman" w:cs="Times New Roman"/>
          <w:sz w:val="24"/>
          <w:szCs w:val="24"/>
        </w:rPr>
        <w:t xml:space="preserve"> still use selling orientation successfully. This means the selling philosophy might be less recognized in today’s business environment, it might not be completely abolished since it could be used to support some more dominant philosophies in certain types of businesses. </w:t>
      </w:r>
      <w:r w:rsidR="008A61E9"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Though the</w:t>
      </w:r>
      <w:r w:rsidR="008A61E9"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marketing philosophy has become the prescription for facing competition, “old habits die hard” </w:t>
      </w:r>
      <w:r w:rsidR="0070291A" w:rsidRPr="00B23870">
        <w:rPr>
          <w:rFonts w:ascii="Times New Roman" w:eastAsia="Times New Roman" w:hAnsi="Times New Roman" w:cs="Times New Roman"/>
          <w:sz w:val="24"/>
          <w:szCs w:val="24"/>
        </w:rPr>
        <w:t>(</w:t>
      </w:r>
      <w:r w:rsidR="00AB510F" w:rsidRPr="00B23870">
        <w:rPr>
          <w:rFonts w:ascii="Times New Roman" w:hAnsi="Times New Roman" w:cs="Times New Roman"/>
          <w:sz w:val="24"/>
          <w:szCs w:val="24"/>
        </w:rPr>
        <w:t>Miller &amp;</w:t>
      </w:r>
      <w:r w:rsidR="0070291A" w:rsidRPr="00B23870">
        <w:rPr>
          <w:rFonts w:ascii="Times New Roman" w:hAnsi="Times New Roman" w:cs="Times New Roman"/>
          <w:sz w:val="24"/>
          <w:szCs w:val="24"/>
        </w:rPr>
        <w:t xml:space="preserve"> Layton, 2001</w:t>
      </w:r>
      <w:r w:rsidR="0070291A" w:rsidRPr="00B23870">
        <w:rPr>
          <w:rFonts w:ascii="Times New Roman" w:eastAsia="Times New Roman" w:hAnsi="Times New Roman" w:cs="Times New Roman"/>
          <w:sz w:val="24"/>
          <w:szCs w:val="24"/>
        </w:rPr>
        <w:t>)</w:t>
      </w:r>
      <w:r w:rsidR="002C3FC8" w:rsidRPr="00B23870">
        <w:rPr>
          <w:rFonts w:ascii="Times New Roman" w:eastAsia="Times New Roman" w:hAnsi="Times New Roman" w:cs="Times New Roman"/>
          <w:sz w:val="24"/>
          <w:szCs w:val="24"/>
        </w:rPr>
        <w:t xml:space="preserve"> and even to date some companies still hold to the fact</w:t>
      </w:r>
      <w:r w:rsidR="0070291A"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that </w:t>
      </w:r>
      <w:r w:rsidR="002D02F2" w:rsidRPr="00B23870">
        <w:rPr>
          <w:rFonts w:ascii="Times New Roman" w:eastAsia="Times New Roman" w:hAnsi="Times New Roman" w:cs="Times New Roman"/>
          <w:sz w:val="24"/>
          <w:szCs w:val="24"/>
        </w:rPr>
        <w:t>they must</w:t>
      </w:r>
      <w:r w:rsidR="002C3FC8" w:rsidRPr="00B23870">
        <w:rPr>
          <w:rFonts w:ascii="Times New Roman" w:eastAsia="Times New Roman" w:hAnsi="Times New Roman" w:cs="Times New Roman"/>
          <w:sz w:val="24"/>
          <w:szCs w:val="24"/>
        </w:rPr>
        <w:t xml:space="preserve"> use the ‘hard sell’ approach for business success and prosperity </w:t>
      </w:r>
      <w:r w:rsidR="003C763D" w:rsidRPr="00B23870">
        <w:rPr>
          <w:rFonts w:ascii="Times New Roman" w:eastAsia="Times New Roman" w:hAnsi="Times New Roman" w:cs="Times New Roman"/>
          <w:sz w:val="24"/>
          <w:szCs w:val="24"/>
        </w:rPr>
        <w:t>(</w:t>
      </w:r>
      <w:r w:rsidR="003C763D" w:rsidRPr="00B23870">
        <w:rPr>
          <w:rFonts w:ascii="Times New Roman" w:hAnsi="Times New Roman" w:cs="Times New Roman"/>
          <w:sz w:val="24"/>
          <w:szCs w:val="24"/>
        </w:rPr>
        <w:t xml:space="preserve">Miller </w:t>
      </w:r>
      <w:r w:rsidR="00AB510F" w:rsidRPr="00B23870">
        <w:rPr>
          <w:rFonts w:ascii="Times New Roman" w:hAnsi="Times New Roman" w:cs="Times New Roman"/>
          <w:sz w:val="24"/>
          <w:szCs w:val="24"/>
        </w:rPr>
        <w:t>&amp;</w:t>
      </w:r>
      <w:r w:rsidR="003C763D" w:rsidRPr="00B23870">
        <w:rPr>
          <w:rFonts w:ascii="Times New Roman" w:hAnsi="Times New Roman" w:cs="Times New Roman"/>
          <w:sz w:val="24"/>
          <w:szCs w:val="24"/>
        </w:rPr>
        <w:t xml:space="preserve"> Layton, 2001</w:t>
      </w:r>
      <w:r w:rsidR="003C763D" w:rsidRPr="00B23870">
        <w:rPr>
          <w:rFonts w:ascii="Times New Roman" w:eastAsia="Times New Roman" w:hAnsi="Times New Roman" w:cs="Times New Roman"/>
          <w:sz w:val="24"/>
          <w:szCs w:val="24"/>
        </w:rPr>
        <w:t>)</w:t>
      </w:r>
      <w:r w:rsidR="002C3FC8" w:rsidRPr="00B23870">
        <w:rPr>
          <w:rFonts w:ascii="Times New Roman" w:eastAsia="Times New Roman" w:hAnsi="Times New Roman" w:cs="Times New Roman"/>
          <w:sz w:val="24"/>
          <w:szCs w:val="24"/>
        </w:rPr>
        <w:t xml:space="preserve">. </w:t>
      </w:r>
      <w:r w:rsidR="00A9799B" w:rsidRPr="00B23870">
        <w:rPr>
          <w:rFonts w:ascii="Times New Roman" w:hAnsi="Times New Roman" w:cs="Times New Roman"/>
          <w:sz w:val="24"/>
          <w:szCs w:val="24"/>
        </w:rPr>
        <w:t>The underlying premises of the selling concept are:</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normally tend to avoid buying some things that are not essential.</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can be stimulated or talked into buying more</w:t>
      </w:r>
      <w:r w:rsidR="00EB36A0" w:rsidRPr="00B23870">
        <w:rPr>
          <w:rFonts w:ascii="Times New Roman" w:hAnsi="Times New Roman" w:cs="Times New Roman"/>
          <w:sz w:val="24"/>
          <w:szCs w:val="24"/>
        </w:rPr>
        <w:t xml:space="preserve"> </w:t>
      </w:r>
      <w:r w:rsidRPr="00B23870">
        <w:rPr>
          <w:rFonts w:ascii="Times New Roman" w:hAnsi="Times New Roman" w:cs="Times New Roman"/>
          <w:sz w:val="24"/>
          <w:szCs w:val="24"/>
        </w:rPr>
        <w:t>through various sales-stimulating devices.</w:t>
      </w:r>
    </w:p>
    <w:p w:rsidR="008436CE" w:rsidRPr="00B23870" w:rsidRDefault="008E2E69"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9799B" w:rsidRPr="00B23870">
        <w:rPr>
          <w:rFonts w:ascii="Times New Roman" w:hAnsi="Times New Roman" w:cs="Times New Roman"/>
          <w:sz w:val="24"/>
          <w:szCs w:val="24"/>
        </w:rPr>
        <w:t>ati</w:t>
      </w:r>
      <w:r w:rsidR="00F84329" w:rsidRPr="00B23870">
        <w:rPr>
          <w:rFonts w:ascii="Times New Roman" w:hAnsi="Times New Roman" w:cs="Times New Roman"/>
          <w:sz w:val="24"/>
          <w:szCs w:val="24"/>
        </w:rPr>
        <w:t>o</w:t>
      </w:r>
      <w:r w:rsidR="00A9799B" w:rsidRPr="00B23870">
        <w:rPr>
          <w:rFonts w:ascii="Times New Roman" w:hAnsi="Times New Roman" w:cs="Times New Roman"/>
          <w:sz w:val="24"/>
          <w:szCs w:val="24"/>
        </w:rPr>
        <w:t xml:space="preserve">n’s task is to organize a strong </w:t>
      </w:r>
      <w:r w:rsidR="002D02F2" w:rsidRPr="00B23870">
        <w:rPr>
          <w:rFonts w:ascii="Times New Roman" w:hAnsi="Times New Roman" w:cs="Times New Roman"/>
          <w:sz w:val="24"/>
          <w:szCs w:val="24"/>
        </w:rPr>
        <w:t>sales-oriented</w:t>
      </w:r>
      <w:r w:rsidR="00EB36A0" w:rsidRPr="00B23870">
        <w:rPr>
          <w:rFonts w:ascii="Times New Roman" w:hAnsi="Times New Roman" w:cs="Times New Roman"/>
          <w:sz w:val="24"/>
          <w:szCs w:val="24"/>
        </w:rPr>
        <w:t xml:space="preserve"> </w:t>
      </w:r>
      <w:r w:rsidR="00A9799B" w:rsidRPr="00B23870">
        <w:rPr>
          <w:rFonts w:ascii="Times New Roman" w:hAnsi="Times New Roman" w:cs="Times New Roman"/>
          <w:sz w:val="24"/>
          <w:szCs w:val="24"/>
        </w:rPr>
        <w:t>team as a means of attracting and keeping customers.</w:t>
      </w:r>
    </w:p>
    <w:p w:rsidR="00C56A43" w:rsidRPr="00B23870" w:rsidRDefault="00CC2BA0" w:rsidP="00B23870">
      <w:pPr>
        <w:pStyle w:val="Default"/>
        <w:spacing w:line="360" w:lineRule="auto"/>
        <w:jc w:val="both"/>
        <w:rPr>
          <w:b/>
        </w:rPr>
      </w:pPr>
      <w:r w:rsidRPr="00B23870">
        <w:rPr>
          <w:b/>
        </w:rPr>
        <w:t>2.1.3.4</w:t>
      </w:r>
      <w:r w:rsidR="00B23870" w:rsidRPr="00B23870">
        <w:rPr>
          <w:b/>
        </w:rPr>
        <w:t xml:space="preserve"> MARKETING CONCEPT</w:t>
      </w:r>
    </w:p>
    <w:p w:rsidR="00E7322C" w:rsidRPr="00B23870" w:rsidRDefault="00C56A43"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marketing philosophy started to dominate business orientation during the 1950s </w:t>
      </w:r>
      <w:r w:rsidR="001A3625" w:rsidRPr="00B23870">
        <w:rPr>
          <w:rFonts w:ascii="Times New Roman" w:eastAsia="Times New Roman" w:hAnsi="Times New Roman" w:cs="Times New Roman"/>
          <w:sz w:val="24"/>
          <w:szCs w:val="24"/>
        </w:rPr>
        <w:t>(Pride, 2008</w:t>
      </w:r>
      <w:r w:rsidR="00F03F42"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and continues until the twenty first century. This concept assumes that</w:t>
      </w:r>
      <w:r w:rsidR="00362A9B"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the starting point for any marketing process is the customer needs and wants, and no longer the aggressive selling. The key assumption underlying the marketing philosophy is that “a market should make what it can sell, instead of trying to sell what it has made” </w:t>
      </w:r>
      <w:r w:rsidR="009F59CA"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The marketing concept focuses on the needs and wants of the buyer rather than the needs of the seller and the product. These views are consistent with an earlier proposition by, Shaw (1912</w:t>
      </w:r>
      <w:r w:rsidR="007E339C" w:rsidRPr="00B23870">
        <w:rPr>
          <w:rFonts w:ascii="Times New Roman" w:eastAsia="Times New Roman" w:hAnsi="Times New Roman" w:cs="Times New Roman"/>
          <w:sz w:val="24"/>
          <w:szCs w:val="24"/>
        </w:rPr>
        <w:t xml:space="preserve">), who noted: </w:t>
      </w:r>
      <w:r w:rsidRPr="00B23870">
        <w:rPr>
          <w:rFonts w:ascii="Times New Roman" w:eastAsia="Times New Roman" w:hAnsi="Times New Roman" w:cs="Times New Roman"/>
          <w:sz w:val="24"/>
          <w:szCs w:val="24"/>
        </w:rPr>
        <w:t xml:space="preserve">“goods are being made to satisfy rather than to sell” </w:t>
      </w:r>
      <w:r w:rsidR="00412730"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Shaw also remarked, “today </w:t>
      </w:r>
      <w:r w:rsidR="00412730" w:rsidRPr="00B23870">
        <w:rPr>
          <w:rFonts w:ascii="Times New Roman" w:eastAsia="Times New Roman" w:hAnsi="Times New Roman" w:cs="Times New Roman"/>
          <w:sz w:val="24"/>
          <w:szCs w:val="24"/>
        </w:rPr>
        <w:t>the</w:t>
      </w:r>
      <w:r w:rsidR="005566BF"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more progressive business man is searching out the unconscious needs of the consumer, and is then producing the goods to gratify them”. Recently, Kotler and Armstrong </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2010</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noted: “The marketing concept takes an ‘outside-in’ perspective. The marketing concept starts with a well-defined market, focuses on customer needs, and integrates all the marketing activities that affect the customers. In turn, it yields profits by creating lasting relationship with the right customers based on customer value satisfaction”.</w:t>
      </w:r>
      <w:r w:rsidR="00613396"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The marketing concept recognizes that the company's knowledge and skill in designing products may not always be meeting the needs of customers. Thus</w:t>
      </w:r>
      <w:r w:rsidR="002D02F2">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xml:space="preserve"> business orientation shifted from product to market. </w:t>
      </w:r>
    </w:p>
    <w:p w:rsidR="00F83EE7" w:rsidRPr="00B23870" w:rsidRDefault="00C56A43" w:rsidP="00B23870">
      <w:pPr>
        <w:spacing w:after="0"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Despite the fact that new concepts have developed since the emergence of the marketing philosophy, the concept still reigns superior in creating and retaining profitable customers, which is a primary objective of businesses.</w:t>
      </w:r>
      <w:r w:rsidR="00E7322C" w:rsidRPr="00B23870">
        <w:rPr>
          <w:rFonts w:ascii="Times New Roman" w:eastAsia="Times New Roman" w:hAnsi="Times New Roman" w:cs="Times New Roman"/>
          <w:sz w:val="24"/>
          <w:szCs w:val="24"/>
        </w:rPr>
        <w:t xml:space="preserve"> </w:t>
      </w:r>
      <w:r w:rsidR="00F83EE7" w:rsidRPr="00B23870">
        <w:rPr>
          <w:rFonts w:ascii="Times New Roman" w:hAnsi="Times New Roman" w:cs="Times New Roman"/>
          <w:sz w:val="24"/>
          <w:szCs w:val="24"/>
        </w:rPr>
        <w:t>There is a near consensus among marketers that the</w:t>
      </w:r>
      <w:r w:rsidR="002137A4" w:rsidRPr="00B23870">
        <w:rPr>
          <w:rFonts w:ascii="Times New Roman" w:hAnsi="Times New Roman" w:cs="Times New Roman"/>
          <w:sz w:val="24"/>
          <w:szCs w:val="24"/>
        </w:rPr>
        <w:t xml:space="preserve"> </w:t>
      </w:r>
      <w:r w:rsidR="00F83EE7" w:rsidRPr="00B23870">
        <w:rPr>
          <w:rFonts w:ascii="Times New Roman" w:hAnsi="Times New Roman" w:cs="Times New Roman"/>
          <w:sz w:val="24"/>
          <w:szCs w:val="24"/>
        </w:rPr>
        <w:t xml:space="preserve">concept hinges on three </w:t>
      </w:r>
      <w:r w:rsidR="002D02F2" w:rsidRPr="00B23870">
        <w:rPr>
          <w:rFonts w:ascii="Times New Roman" w:hAnsi="Times New Roman" w:cs="Times New Roman"/>
          <w:sz w:val="24"/>
          <w:szCs w:val="24"/>
        </w:rPr>
        <w:t>pillars</w:t>
      </w:r>
      <w:r w:rsidR="00F83EE7" w:rsidRPr="00B23870">
        <w:rPr>
          <w:rFonts w:ascii="Times New Roman" w:hAnsi="Times New Roman" w:cs="Times New Roman"/>
          <w:sz w:val="24"/>
          <w:szCs w:val="24"/>
        </w:rPr>
        <w:t xml:space="preserve"> namely:</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All business and marketing decisions must be consumer</w:t>
      </w:r>
      <w:r w:rsidR="002137A4" w:rsidRPr="00B23870">
        <w:rPr>
          <w:rFonts w:ascii="Times New Roman" w:hAnsi="Times New Roman" w:cs="Times New Roman"/>
          <w:sz w:val="24"/>
          <w:szCs w:val="24"/>
        </w:rPr>
        <w:t xml:space="preserve"> </w:t>
      </w:r>
      <w:r w:rsidRPr="00B23870">
        <w:rPr>
          <w:rFonts w:ascii="Times New Roman" w:hAnsi="Times New Roman" w:cs="Times New Roman"/>
          <w:sz w:val="24"/>
          <w:szCs w:val="24"/>
        </w:rPr>
        <w:t>oriented.</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Emphasis should be on profit rather than just sales volume</w:t>
      </w:r>
      <w:r w:rsidR="002137A4" w:rsidRPr="00B23870">
        <w:rPr>
          <w:rFonts w:ascii="Times New Roman" w:hAnsi="Times New Roman" w:cs="Times New Roman"/>
          <w:sz w:val="24"/>
          <w:szCs w:val="24"/>
        </w:rPr>
        <w:t xml:space="preserve"> </w:t>
      </w:r>
      <w:r w:rsidRPr="00B23870">
        <w:rPr>
          <w:rFonts w:ascii="Times New Roman" w:hAnsi="Times New Roman" w:cs="Times New Roman"/>
          <w:sz w:val="24"/>
          <w:szCs w:val="24"/>
        </w:rPr>
        <w:t>as a basic for evaluating marketing performance.</w:t>
      </w:r>
    </w:p>
    <w:p w:rsidR="00EA40C1"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Integrated marketing effort is a necessity.</w:t>
      </w:r>
    </w:p>
    <w:p w:rsidR="001A37D3" w:rsidRPr="00B23870" w:rsidRDefault="00B23870" w:rsidP="00B23870">
      <w:pPr>
        <w:pStyle w:val="Default"/>
        <w:spacing w:line="360" w:lineRule="auto"/>
        <w:jc w:val="both"/>
        <w:rPr>
          <w:b/>
        </w:rPr>
      </w:pPr>
      <w:r w:rsidRPr="00B23870">
        <w:rPr>
          <w:b/>
        </w:rPr>
        <w:t>2.1.4 OVERVIEW OF MANUFACTURING INDUSTRY IN NIGERIA</w:t>
      </w:r>
    </w:p>
    <w:p w:rsidR="008948A8"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has been argued that the fastest trend through which a nation can achieve sustainable economic growth and development is neither by the level of its endowed material resources, nor that of its vast human resources, but technological innovation, enterprise development and industrial capacity (</w:t>
      </w:r>
      <w:proofErr w:type="spellStart"/>
      <w:r w:rsidRPr="00B23870">
        <w:rPr>
          <w:rFonts w:ascii="Times New Roman" w:hAnsi="Times New Roman" w:cs="Times New Roman"/>
          <w:sz w:val="24"/>
          <w:szCs w:val="24"/>
        </w:rPr>
        <w:t>Olamade</w:t>
      </w:r>
      <w:proofErr w:type="spellEnd"/>
      <w:r w:rsidRPr="00B23870">
        <w:rPr>
          <w:rFonts w:ascii="Times New Roman" w:hAnsi="Times New Roman" w:cs="Times New Roman"/>
          <w:sz w:val="24"/>
          <w:szCs w:val="24"/>
        </w:rPr>
        <w:t>, Oyebisi &amp; Olabode, 2014). For instance, despite its poor natural resources, and the hurdles it faced from 1920s chronic inflation, Germany has effectively exploited the manufacturing sector and rose up to become the largest economy in Europe and the fourth largest in the world.</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In the modern world, manufacturing sector is regarded as a basis for determining a nation's economic efficiency (</w:t>
      </w:r>
      <w:proofErr w:type="spellStart"/>
      <w:r w:rsidRPr="00B23870">
        <w:rPr>
          <w:rFonts w:ascii="Times New Roman" w:hAnsi="Times New Roman" w:cs="Times New Roman"/>
          <w:sz w:val="24"/>
          <w:szCs w:val="24"/>
        </w:rPr>
        <w:t>Amakom</w:t>
      </w:r>
      <w:proofErr w:type="spellEnd"/>
      <w:r w:rsidRPr="00B23870">
        <w:rPr>
          <w:rFonts w:ascii="Times New Roman" w:hAnsi="Times New Roman" w:cs="Times New Roman"/>
          <w:sz w:val="24"/>
          <w:szCs w:val="24"/>
        </w:rPr>
        <w:t>, 2012). However, after the discovery of crude oil in Nigeria in the late 1950s, the nation has shifted from its pre-eminent developing industrial production base and placed heavy weight on crude oil production (</w:t>
      </w:r>
      <w:proofErr w:type="spellStart"/>
      <w:r w:rsidRPr="00B23870">
        <w:rPr>
          <w:rFonts w:ascii="Times New Roman" w:hAnsi="Times New Roman" w:cs="Times New Roman"/>
          <w:sz w:val="24"/>
          <w:szCs w:val="24"/>
        </w:rPr>
        <w:t>Englama</w:t>
      </w:r>
      <w:proofErr w:type="spellEnd"/>
      <w:r w:rsidRPr="00B23870">
        <w:rPr>
          <w:rFonts w:ascii="Times New Roman" w:hAnsi="Times New Roman" w:cs="Times New Roman"/>
          <w:sz w:val="24"/>
          <w:szCs w:val="24"/>
        </w:rPr>
        <w:t xml:space="preserve">, Duke, Ogunleye, &amp; Isma’il, 2010); not only has this jeopardized its economic activities, it also aggravated the nation's level of unemployment. Nigeria as a giant of Africa has for long been regarded as a nation blessed with abundant human and material resources; however, the underutilization of these potentials has amplified widespread poverty, low standard of living at individual level and rising unemployment in the country as a result of incessant mono-economic practice and drastic neglect of other sectors of the economy such as agriculture, tourism, mining and the manufacturing industry.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spite of the country's vast oil wealth, the World Bank Development Indicators (2014) has shown that majority of Nigerians are poor with 84.5 per cent of the population living on less than two dollar a day based on a survey conducted </w:t>
      </w:r>
      <w:r w:rsidRPr="00B23870">
        <w:rPr>
          <w:rFonts w:ascii="Times New Roman" w:hAnsi="Times New Roman" w:cs="Times New Roman"/>
          <w:sz w:val="24"/>
          <w:szCs w:val="24"/>
        </w:rPr>
        <w:lastRenderedPageBreak/>
        <w:t>in 2010 up from 63.1% reported in 2004 survey. The United Nations Human Development Index (2014) also ranks Nigeria 152 out of 187 countries, which is a significant decrease in its human development ranking of 151 in 2004; and World Bank Development Indicators (2012) placed Nigeria within the 47 poorest countries of the world. The issue of poverty can be easily traced to mono-economic practice and underutilization of the nation’s endowed resources, especially in manufacturing sector (</w:t>
      </w:r>
      <w:proofErr w:type="spellStart"/>
      <w:r w:rsidRPr="00B23870">
        <w:rPr>
          <w:rFonts w:ascii="Times New Roman" w:hAnsi="Times New Roman" w:cs="Times New Roman"/>
          <w:sz w:val="24"/>
          <w:szCs w:val="24"/>
        </w:rPr>
        <w:t>Akinmulegun</w:t>
      </w:r>
      <w:proofErr w:type="spellEnd"/>
      <w:r w:rsidRPr="00B23870">
        <w:rPr>
          <w:rFonts w:ascii="Times New Roman" w:hAnsi="Times New Roman" w:cs="Times New Roman"/>
          <w:sz w:val="24"/>
          <w:szCs w:val="24"/>
        </w:rPr>
        <w:t xml:space="preserve"> &amp; Oluwole, 2013), which could have opened up windows of opportunity in job creation and economic development.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Putting the country back on the path of recovery and growth will require urgently rebuilding deteriorated infrastructure and making more goods and services available to the citizenry at affordable prices. This would imply a quantum leap in output of goods an</w:t>
      </w:r>
      <w:r w:rsidR="00CB3B82" w:rsidRPr="00B23870">
        <w:rPr>
          <w:rFonts w:ascii="Times New Roman" w:hAnsi="Times New Roman" w:cs="Times New Roman"/>
          <w:sz w:val="24"/>
          <w:szCs w:val="24"/>
        </w:rPr>
        <w:t xml:space="preserve">d services. Ogbu (2012) </w:t>
      </w:r>
      <w:r w:rsidRPr="00B23870">
        <w:rPr>
          <w:rFonts w:ascii="Times New Roman" w:hAnsi="Times New Roman" w:cs="Times New Roman"/>
          <w:sz w:val="24"/>
          <w:szCs w:val="24"/>
        </w:rPr>
        <w:t xml:space="preserve">states that no other sector is more important than manufacturing in developing an economy, providing quality employment and wages, and reducing poverty. Increasing productivity should be the focus because many other countries that have found themselves in the same predicaments have resolved them through productivity enhancement schemes. For instance, Japan from the end of the World War II and the United States of America from the 1970s have made high productivity the </w:t>
      </w:r>
      <w:proofErr w:type="spellStart"/>
      <w:r w:rsidRPr="00B23870">
        <w:rPr>
          <w:rFonts w:ascii="Times New Roman" w:hAnsi="Times New Roman" w:cs="Times New Roman"/>
          <w:sz w:val="24"/>
          <w:szCs w:val="24"/>
        </w:rPr>
        <w:t>centre</w:t>
      </w:r>
      <w:proofErr w:type="spellEnd"/>
      <w:r w:rsidRPr="00B23870">
        <w:rPr>
          <w:rFonts w:ascii="Times New Roman" w:hAnsi="Times New Roman" w:cs="Times New Roman"/>
          <w:sz w:val="24"/>
          <w:szCs w:val="24"/>
        </w:rPr>
        <w:t xml:space="preserve"> point of their economic planning and the results have been resounding. Also, middle income countries like Hong Kong, South Korea, Singapore and India have embraced boosting productivity schemes as an integral part of their national planning and today they have made significant in-roads into</w:t>
      </w:r>
      <w:r w:rsidR="0071243D" w:rsidRPr="00B23870">
        <w:rPr>
          <w:rFonts w:ascii="Times New Roman" w:hAnsi="Times New Roman" w:cs="Times New Roman"/>
          <w:sz w:val="24"/>
          <w:szCs w:val="24"/>
        </w:rPr>
        <w:t xml:space="preserve"> the world industrial markets.</w:t>
      </w:r>
    </w:p>
    <w:p w:rsidR="002236A1"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Given the importance of high productivity in boosting economic growth and the standards of living of the people, it is necessary to evaluate the role and performance of the Nigerian manufacturing sector. In the light of the foregoing, there cannot be another appropriate time to evaluate the role of the Nigerian manufacturing sector in the economic growth and the development of the country than now. </w:t>
      </w:r>
    </w:p>
    <w:p w:rsidR="00E96CDD" w:rsidRPr="00B23870" w:rsidRDefault="00DB27B6" w:rsidP="00B23870">
      <w:pPr>
        <w:pStyle w:val="NormalWeb"/>
        <w:shd w:val="clear" w:color="auto" w:fill="FFFFFF"/>
        <w:spacing w:line="360" w:lineRule="auto"/>
        <w:jc w:val="both"/>
        <w:rPr>
          <w:b/>
        </w:rPr>
      </w:pPr>
      <w:r w:rsidRPr="00B23870">
        <w:rPr>
          <w:b/>
        </w:rPr>
        <w:lastRenderedPageBreak/>
        <w:t>2.2 THEORETICAL FRAMEWORK</w:t>
      </w:r>
    </w:p>
    <w:p w:rsidR="00736B15" w:rsidRPr="00B23870" w:rsidRDefault="00DB27B6"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hAnsi="Times New Roman" w:cs="Times New Roman"/>
          <w:b/>
          <w:bCs/>
          <w:color w:val="000000"/>
          <w:sz w:val="24"/>
          <w:szCs w:val="24"/>
        </w:rPr>
        <w:t>2.2.1 THE RESOURCE-BASED VIEW THEORY (RBV)</w:t>
      </w:r>
    </w:p>
    <w:p w:rsidR="00DB27B6"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Wernerfelt, Prahalad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(Caldeira&amp; Ward, 2003). In general, the RBV theory addresses the central issue of how superior performance can be attained, relative to other firms in the same market and posits that superior performance results from acquiring and exploiting unique resources of the firm (Caldeira</w:t>
      </w:r>
      <w:r w:rsidR="00800F1E"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&amp; Ward, 2003). The theory argues that competitive advantage can be generated by the unique “bunch” of resources and capabilities that a business has access to. </w:t>
      </w:r>
    </w:p>
    <w:p w:rsidR="00736B15" w:rsidRPr="00B23870"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w:t>
      </w:r>
      <w:r w:rsidR="005B734B" w:rsidRPr="00B23870">
        <w:rPr>
          <w:rFonts w:ascii="Times New Roman" w:hAnsi="Times New Roman" w:cs="Times New Roman"/>
          <w:color w:val="000000"/>
          <w:sz w:val="24"/>
          <w:szCs w:val="24"/>
        </w:rPr>
        <w:t>marketing concepts or marketing</w:t>
      </w:r>
      <w:r w:rsidRPr="00B23870">
        <w:rPr>
          <w:rFonts w:ascii="Times New Roman" w:hAnsi="Times New Roman" w:cs="Times New Roman"/>
          <w:color w:val="000000"/>
          <w:sz w:val="24"/>
          <w:szCs w:val="24"/>
        </w:rPr>
        <w:t xml:space="preserve"> innovation, the Resource-Based View theory is used to demonstrate how firms leverage their investments in</w:t>
      </w:r>
      <w:r w:rsidR="00800F1E" w:rsidRPr="00B23870">
        <w:rPr>
          <w:rFonts w:ascii="Times New Roman" w:hAnsi="Times New Roman" w:cs="Times New Roman"/>
          <w:color w:val="000000"/>
          <w:sz w:val="24"/>
          <w:szCs w:val="24"/>
        </w:rPr>
        <w:t xml:space="preserve"> </w:t>
      </w:r>
      <w:r w:rsidR="005B734B"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related issues to create unique enabled cap</w:t>
      </w:r>
      <w:r w:rsidR="005B734B" w:rsidRPr="00B23870">
        <w:rPr>
          <w:rFonts w:ascii="Times New Roman" w:hAnsi="Times New Roman" w:cs="Times New Roman"/>
          <w:color w:val="000000"/>
          <w:sz w:val="24"/>
          <w:szCs w:val="24"/>
        </w:rPr>
        <w:t xml:space="preserve">abilities that determine firm’s </w:t>
      </w:r>
      <w:r w:rsidRPr="00B23870">
        <w:rPr>
          <w:rFonts w:ascii="Times New Roman" w:hAnsi="Times New Roman" w:cs="Times New Roman"/>
          <w:color w:val="000000"/>
          <w:sz w:val="24"/>
          <w:szCs w:val="24"/>
        </w:rPr>
        <w:t>overall commercial effectiveness. The Resource-Based View theory is embraced by several researchers in thee-commerce field (Powell &amp; Dent-</w:t>
      </w:r>
      <w:proofErr w:type="spellStart"/>
      <w:r w:rsidRPr="00B23870">
        <w:rPr>
          <w:rFonts w:ascii="Times New Roman" w:hAnsi="Times New Roman" w:cs="Times New Roman"/>
          <w:color w:val="000000"/>
          <w:sz w:val="24"/>
          <w:szCs w:val="24"/>
        </w:rPr>
        <w:t>Micillef</w:t>
      </w:r>
      <w:proofErr w:type="spellEnd"/>
      <w:r w:rsidRPr="00B23870">
        <w:rPr>
          <w:rFonts w:ascii="Times New Roman" w:hAnsi="Times New Roman" w:cs="Times New Roman"/>
          <w:color w:val="000000"/>
          <w:sz w:val="24"/>
          <w:szCs w:val="24"/>
        </w:rPr>
        <w:t xml:space="preserve">, 1997; Caldera &amp; Ward, 2003; </w:t>
      </w:r>
      <w:proofErr w:type="spellStart"/>
      <w:r w:rsidRPr="00B23870">
        <w:rPr>
          <w:rFonts w:ascii="Times New Roman" w:hAnsi="Times New Roman" w:cs="Times New Roman"/>
          <w:color w:val="000000"/>
          <w:sz w:val="24"/>
          <w:szCs w:val="24"/>
        </w:rPr>
        <w:t>Ozituran</w:t>
      </w:r>
      <w:proofErr w:type="spellEnd"/>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&amp;Roney, 2003; Zhu, Derick</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&amp; </w:t>
      </w:r>
      <w:r w:rsidRPr="00B23870">
        <w:rPr>
          <w:rFonts w:ascii="Times New Roman" w:hAnsi="Times New Roman" w:cs="Times New Roman"/>
          <w:color w:val="000000"/>
          <w:sz w:val="24"/>
          <w:szCs w:val="24"/>
        </w:rPr>
        <w:lastRenderedPageBreak/>
        <w:t>Kraemer, 2004; Elliott &amp;</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Boshoff, 2009). Despite its wide acceptance by researchers, the Resource-Based View theory has been </w:t>
      </w:r>
      <w:proofErr w:type="spellStart"/>
      <w:r w:rsidRPr="00B23870">
        <w:rPr>
          <w:rFonts w:ascii="Times New Roman" w:hAnsi="Times New Roman" w:cs="Times New Roman"/>
          <w:color w:val="000000"/>
          <w:sz w:val="24"/>
          <w:szCs w:val="24"/>
        </w:rPr>
        <w:t>criticisised</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by others (</w:t>
      </w:r>
      <w:proofErr w:type="spellStart"/>
      <w:r w:rsidRPr="00B23870">
        <w:rPr>
          <w:rFonts w:ascii="Times New Roman" w:hAnsi="Times New Roman" w:cs="Times New Roman"/>
          <w:color w:val="000000"/>
          <w:sz w:val="24"/>
          <w:szCs w:val="24"/>
        </w:rPr>
        <w:t>Ozituran</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Roney, </w:t>
      </w:r>
      <w:r w:rsidR="002D02F2" w:rsidRPr="00B23870">
        <w:rPr>
          <w:rFonts w:ascii="Times New Roman" w:hAnsi="Times New Roman" w:cs="Times New Roman"/>
          <w:color w:val="000000"/>
          <w:sz w:val="24"/>
          <w:szCs w:val="24"/>
        </w:rPr>
        <w:t xml:space="preserve">2003; </w:t>
      </w:r>
      <w:proofErr w:type="spellStart"/>
      <w:r w:rsidR="002D02F2" w:rsidRPr="00B23870">
        <w:rPr>
          <w:rFonts w:ascii="Times New Roman" w:hAnsi="Times New Roman" w:cs="Times New Roman"/>
          <w:color w:val="000000"/>
          <w:sz w:val="24"/>
          <w:szCs w:val="24"/>
        </w:rPr>
        <w:t>Salwani</w:t>
      </w:r>
      <w:proofErr w:type="spellEnd"/>
      <w:r w:rsidRPr="00B23870">
        <w:rPr>
          <w:rFonts w:ascii="Times New Roman" w:hAnsi="Times New Roman" w:cs="Times New Roman"/>
          <w:color w:val="000000"/>
          <w:sz w:val="24"/>
          <w:szCs w:val="24"/>
        </w:rPr>
        <w:t xml:space="preserve">, Marthandan, </w:t>
      </w:r>
      <w:proofErr w:type="spellStart"/>
      <w:r w:rsidRPr="00B23870">
        <w:rPr>
          <w:rFonts w:ascii="Times New Roman" w:hAnsi="Times New Roman" w:cs="Times New Roman"/>
          <w:color w:val="000000"/>
          <w:sz w:val="24"/>
          <w:szCs w:val="24"/>
        </w:rPr>
        <w:t>Norzaidi</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2009; Hooley, Moller &amp;</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Broderick, 1998 cited in Elliott &amp;Boshoff 2009; Barney, 2001). These researchers agreed that the Resource-Based View is inwardly focused and static, rather than dynamic in nature. Barney (2001) added that a firm can be profitable by exploiting its internal resources, but the external factors ought also to be considered as they can affect the activities of a firm. </w:t>
      </w:r>
      <w:proofErr w:type="spellStart"/>
      <w:r w:rsidRPr="00B23870">
        <w:rPr>
          <w:rFonts w:ascii="Times New Roman" w:hAnsi="Times New Roman" w:cs="Times New Roman"/>
          <w:color w:val="000000"/>
          <w:sz w:val="24"/>
          <w:szCs w:val="24"/>
        </w:rPr>
        <w:t>Salwani</w:t>
      </w:r>
      <w:proofErr w:type="spellEnd"/>
      <w:r w:rsidRPr="00B23870">
        <w:rPr>
          <w:rFonts w:ascii="Times New Roman" w:hAnsi="Times New Roman" w:cs="Times New Roman"/>
          <w:color w:val="000000"/>
          <w:sz w:val="24"/>
          <w:szCs w:val="24"/>
        </w:rPr>
        <w:t xml:space="preserve">, Marthandan, </w:t>
      </w:r>
      <w:proofErr w:type="spellStart"/>
      <w:r w:rsidRPr="00B23870">
        <w:rPr>
          <w:rFonts w:ascii="Times New Roman" w:hAnsi="Times New Roman" w:cs="Times New Roman"/>
          <w:color w:val="000000"/>
          <w:sz w:val="24"/>
          <w:szCs w:val="24"/>
        </w:rPr>
        <w:t>Norzaidi</w:t>
      </w:r>
      <w:proofErr w:type="spellEnd"/>
      <w:r w:rsidRPr="00B23870">
        <w:rPr>
          <w:rFonts w:ascii="Times New Roman" w:hAnsi="Times New Roman" w:cs="Times New Roman"/>
          <w:color w:val="000000"/>
          <w:sz w:val="24"/>
          <w:szCs w:val="24"/>
        </w:rPr>
        <w:t xml:space="preserve"> and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(2009) further indicate that a significant gap in literature regarding the application of the RBV of business as a means of understanding </w:t>
      </w:r>
      <w:r w:rsidR="00122F8F"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which makes it imperative to </w:t>
      </w:r>
      <w:r w:rsidR="00062DFE" w:rsidRPr="00B23870">
        <w:rPr>
          <w:rFonts w:ascii="Times New Roman" w:hAnsi="Times New Roman" w:cs="Times New Roman"/>
          <w:color w:val="000000"/>
          <w:sz w:val="24"/>
          <w:szCs w:val="24"/>
        </w:rPr>
        <w:t>consi</w:t>
      </w:r>
      <w:r w:rsidR="00472DB9" w:rsidRPr="00B23870">
        <w:rPr>
          <w:rFonts w:ascii="Times New Roman" w:hAnsi="Times New Roman" w:cs="Times New Roman"/>
          <w:color w:val="000000"/>
          <w:sz w:val="24"/>
          <w:szCs w:val="24"/>
        </w:rPr>
        <w:t>der the endogen</w:t>
      </w:r>
      <w:r w:rsidR="00062DFE" w:rsidRPr="00B23870">
        <w:rPr>
          <w:rFonts w:ascii="Times New Roman" w:hAnsi="Times New Roman" w:cs="Times New Roman"/>
          <w:color w:val="000000"/>
          <w:sz w:val="24"/>
          <w:szCs w:val="24"/>
        </w:rPr>
        <w:t>ous theory</w:t>
      </w:r>
      <w:r w:rsidR="000B613B" w:rsidRPr="00B23870">
        <w:rPr>
          <w:rFonts w:ascii="Times New Roman" w:hAnsi="Times New Roman" w:cs="Times New Roman"/>
          <w:color w:val="000000"/>
          <w:sz w:val="24"/>
          <w:szCs w:val="24"/>
        </w:rPr>
        <w:t>.</w:t>
      </w:r>
    </w:p>
    <w:p w:rsidR="00070484" w:rsidRPr="00B23870" w:rsidRDefault="00DB27B6" w:rsidP="00B23870">
      <w:pPr>
        <w:pStyle w:val="NormalWeb"/>
        <w:shd w:val="clear" w:color="auto" w:fill="FFFFFF"/>
        <w:spacing w:line="360" w:lineRule="auto"/>
        <w:jc w:val="both"/>
        <w:rPr>
          <w:b/>
        </w:rPr>
      </w:pPr>
      <w:r w:rsidRPr="00B23870">
        <w:rPr>
          <w:b/>
        </w:rPr>
        <w:t>2.2.2 ENDOGENOUS GROWTH THEORY</w:t>
      </w:r>
    </w:p>
    <w:p w:rsidR="00DB27B6" w:rsidRDefault="005E4B09" w:rsidP="00DB27B6">
      <w:pPr>
        <w:pStyle w:val="NormalWeb"/>
        <w:spacing w:line="360" w:lineRule="auto"/>
        <w:ind w:firstLine="720"/>
        <w:jc w:val="both"/>
      </w:pPr>
      <w:r w:rsidRPr="00B23870">
        <w:t>Romer (1994)</w:t>
      </w:r>
      <w:r w:rsidR="00803A71" w:rsidRPr="00B23870">
        <w:t xml:space="preserve"> propounded the endogenous growth theory</w:t>
      </w:r>
      <w:r w:rsidR="00A316A1" w:rsidRPr="00B23870">
        <w:t xml:space="preserve">, </w:t>
      </w:r>
      <w:r w:rsidR="00F26DA1" w:rsidRPr="00B23870">
        <w:rPr>
          <w:bCs/>
        </w:rPr>
        <w:t xml:space="preserve">the theory </w:t>
      </w:r>
      <w:r w:rsidR="00A316A1" w:rsidRPr="00B23870">
        <w:t xml:space="preserve">holds that </w:t>
      </w:r>
      <w:hyperlink r:id="rId14" w:tooltip="Economic growth" w:history="1">
        <w:r w:rsidR="00A316A1" w:rsidRPr="00B23870">
          <w:rPr>
            <w:rStyle w:val="Hyperlink"/>
            <w:color w:val="auto"/>
            <w:u w:val="none"/>
          </w:rPr>
          <w:t>economic growth</w:t>
        </w:r>
      </w:hyperlink>
      <w:r w:rsidR="00A316A1" w:rsidRPr="00B23870">
        <w:t xml:space="preserve"> is primarily the result of </w:t>
      </w:r>
      <w:hyperlink r:id="rId15" w:tooltip="Endogeneity (econometrics)" w:history="1">
        <w:r w:rsidR="00A316A1" w:rsidRPr="00B23870">
          <w:rPr>
            <w:rStyle w:val="Hyperlink"/>
            <w:color w:val="auto"/>
            <w:u w:val="none"/>
          </w:rPr>
          <w:t>endogenous</w:t>
        </w:r>
      </w:hyperlink>
      <w:r w:rsidR="00A316A1" w:rsidRPr="00B23870">
        <w:t xml:space="preserve"> and not external forces</w:t>
      </w:r>
      <w:r w:rsidR="006A27F4" w:rsidRPr="00B23870">
        <w:t xml:space="preserve"> </w:t>
      </w:r>
      <w:r w:rsidR="005326F7" w:rsidRPr="00B23870">
        <w:t>(Romer, 1994)</w:t>
      </w:r>
      <w:r w:rsidR="003D4625" w:rsidRPr="00B23870">
        <w:t xml:space="preserve"> . </w:t>
      </w:r>
      <w:r w:rsidR="00A316A1" w:rsidRPr="00B23870">
        <w:t xml:space="preserve">Endogenous growth theory holds that investment in </w:t>
      </w:r>
      <w:hyperlink r:id="rId16" w:tooltip="Human capital" w:history="1">
        <w:r w:rsidR="00A316A1" w:rsidRPr="00B23870">
          <w:rPr>
            <w:rStyle w:val="Hyperlink"/>
            <w:color w:val="auto"/>
            <w:u w:val="none"/>
          </w:rPr>
          <w:t>human capital</w:t>
        </w:r>
      </w:hyperlink>
      <w:r w:rsidR="00A316A1" w:rsidRPr="00B23870">
        <w:t xml:space="preserve">, </w:t>
      </w:r>
      <w:hyperlink r:id="rId17" w:tooltip="Innovation" w:history="1">
        <w:r w:rsidR="00A316A1" w:rsidRPr="00B23870">
          <w:rPr>
            <w:rStyle w:val="Hyperlink"/>
            <w:color w:val="auto"/>
            <w:u w:val="none"/>
          </w:rPr>
          <w:t>innovation</w:t>
        </w:r>
      </w:hyperlink>
      <w:r w:rsidR="00A316A1" w:rsidRPr="00B23870">
        <w:t xml:space="preserve">, and knowledge are significant contributors to economic growth. The theory also focuses on </w:t>
      </w:r>
      <w:hyperlink r:id="rId18" w:tooltip="Positive externalities" w:history="1">
        <w:r w:rsidR="00A316A1" w:rsidRPr="00B23870">
          <w:rPr>
            <w:rStyle w:val="Hyperlink"/>
            <w:color w:val="auto"/>
            <w:u w:val="none"/>
          </w:rPr>
          <w:t>positive externalities</w:t>
        </w:r>
      </w:hyperlink>
      <w:r w:rsidR="00A316A1" w:rsidRPr="00B23870">
        <w:t xml:space="preserve"> and </w:t>
      </w:r>
      <w:hyperlink r:id="rId19" w:tooltip="Spillover effects" w:history="1">
        <w:r w:rsidR="00A316A1" w:rsidRPr="00B23870">
          <w:rPr>
            <w:rStyle w:val="Hyperlink"/>
            <w:color w:val="auto"/>
            <w:u w:val="none"/>
          </w:rPr>
          <w:t>spillover effects</w:t>
        </w:r>
      </w:hyperlink>
      <w:r w:rsidR="00A316A1" w:rsidRPr="00B23870">
        <w:t xml:space="preserve"> of a knowledge-based economy which will lead to economic development. The endogenous growth theory primarily holds that the long run growth rate of an economy depends on policy measures. For example, </w:t>
      </w:r>
      <w:hyperlink r:id="rId20" w:tooltip="Subsidies" w:history="1">
        <w:r w:rsidR="00A316A1" w:rsidRPr="00B23870">
          <w:rPr>
            <w:rStyle w:val="Hyperlink"/>
            <w:color w:val="auto"/>
            <w:u w:val="none"/>
          </w:rPr>
          <w:t>subsidies</w:t>
        </w:r>
      </w:hyperlink>
      <w:r w:rsidR="00A316A1" w:rsidRPr="00B23870">
        <w:t xml:space="preserve"> for </w:t>
      </w:r>
      <w:hyperlink r:id="rId21" w:tooltip="Research and development" w:history="1">
        <w:r w:rsidR="00A316A1" w:rsidRPr="00B23870">
          <w:rPr>
            <w:rStyle w:val="Hyperlink"/>
            <w:color w:val="auto"/>
            <w:u w:val="none"/>
          </w:rPr>
          <w:t>research and development</w:t>
        </w:r>
      </w:hyperlink>
      <w:r w:rsidR="00A316A1" w:rsidRPr="00B23870">
        <w:t xml:space="preserve"> or </w:t>
      </w:r>
      <w:hyperlink r:id="rId22" w:tooltip="Education" w:history="1">
        <w:r w:rsidR="00A316A1" w:rsidRPr="00B23870">
          <w:rPr>
            <w:rStyle w:val="Hyperlink"/>
            <w:color w:val="auto"/>
            <w:u w:val="none"/>
          </w:rPr>
          <w:t>education</w:t>
        </w:r>
      </w:hyperlink>
      <w:r w:rsidR="00A316A1" w:rsidRPr="00B23870">
        <w:t xml:space="preserve"> increase the growth rate in some endogenous growth models by increasing the incentive for innovation</w:t>
      </w:r>
      <w:r w:rsidR="002E33B9" w:rsidRPr="00B23870">
        <w:t xml:space="preserve"> (Romer &amp; David, 2011)</w:t>
      </w:r>
      <w:r w:rsidR="00A316A1" w:rsidRPr="00B23870">
        <w:t>.</w:t>
      </w:r>
      <w:r w:rsidR="006A27F4" w:rsidRPr="00B23870">
        <w:t xml:space="preserve"> </w:t>
      </w:r>
      <w:r w:rsidR="007A30A5" w:rsidRPr="00B23870">
        <w:t>An endogenous growth theory implication is that policies that embrace openness, competition, change and innovation will promote growth</w:t>
      </w:r>
      <w:r w:rsidR="00047436" w:rsidRPr="00B23870">
        <w:t xml:space="preserve"> </w:t>
      </w:r>
      <w:r w:rsidR="006A27F4" w:rsidRPr="00B23870">
        <w:t>(</w:t>
      </w:r>
      <w:proofErr w:type="spellStart"/>
      <w:r w:rsidR="000F5CD8" w:rsidRPr="00B23870">
        <w:t>Fadare</w:t>
      </w:r>
      <w:proofErr w:type="spellEnd"/>
      <w:r w:rsidR="000F5CD8" w:rsidRPr="00B23870">
        <w:t>, 2010</w:t>
      </w:r>
      <w:r w:rsidR="006A27F4" w:rsidRPr="00B23870">
        <w:t>)</w:t>
      </w:r>
      <w:r w:rsidR="007A30A5" w:rsidRPr="00B23870">
        <w:t>.</w:t>
      </w:r>
      <w:hyperlink r:id="rId23" w:anchor="cite_note-5" w:history="1"/>
      <w:r w:rsidR="006A27F4" w:rsidRPr="00B23870">
        <w:t xml:space="preserve"> </w:t>
      </w:r>
      <w:r w:rsidR="007A30A5" w:rsidRPr="00B23870">
        <w:t xml:space="preserve">Conversely, policies that have the effect of restricting or slowing change by protecting or </w:t>
      </w:r>
      <w:proofErr w:type="spellStart"/>
      <w:r w:rsidR="007A30A5" w:rsidRPr="00B23870">
        <w:t>favouring</w:t>
      </w:r>
      <w:proofErr w:type="spellEnd"/>
      <w:r w:rsidR="007A30A5" w:rsidRPr="00B23870">
        <w:t xml:space="preserve"> particular existing industries or firms are likely, over time, </w:t>
      </w:r>
      <w:r w:rsidR="007A30A5" w:rsidRPr="00B23870">
        <w:lastRenderedPageBreak/>
        <w:t>to slow growth to the disadvantage of the community.</w:t>
      </w:r>
      <w:r w:rsidR="000B7D6D" w:rsidRPr="00B23870">
        <w:t xml:space="preserve"> </w:t>
      </w:r>
      <w:r w:rsidR="007A30A5" w:rsidRPr="00B23870">
        <w:t>Sustained economic growth is everywhere and always a process of continual transformation. The sort of economic progress that has been enjoyed by the richest nations since the Industrial Revolution would not have been possible if people had not undergone wrenching changes. Economies that cease to transform themselves are destined to fall off the path of economic growth. The countries that most deserve the title of “developing” are not the poorest countries of the world, but the richest. [They] need to engage in the never-ending process of economic development if they are to enjoy continued prosperity. (Conclusion, "Growth and development: a Schumpeterian perspective</w:t>
      </w:r>
      <w:proofErr w:type="gramStart"/>
      <w:r w:rsidR="007A30A5" w:rsidRPr="00B23870">
        <w:t>",</w:t>
      </w:r>
      <w:r w:rsidR="00414436" w:rsidRPr="00B23870">
        <w:t>(</w:t>
      </w:r>
      <w:proofErr w:type="gramEnd"/>
      <w:r w:rsidR="007A30A5" w:rsidRPr="00B23870">
        <w:t xml:space="preserve"> </w:t>
      </w:r>
      <w:r w:rsidR="00414436" w:rsidRPr="00B23870">
        <w:t>Romer,1994)</w:t>
      </w:r>
      <w:r w:rsidR="00DB27B6">
        <w:t>.</w:t>
      </w:r>
    </w:p>
    <w:p w:rsidR="001D1BE8" w:rsidRPr="00DB27B6" w:rsidRDefault="001D1BE8" w:rsidP="00DB27B6">
      <w:pPr>
        <w:pStyle w:val="NormalWeb"/>
        <w:spacing w:line="360" w:lineRule="auto"/>
        <w:ind w:firstLine="720"/>
        <w:jc w:val="both"/>
      </w:pPr>
      <w:r w:rsidRPr="00B23870">
        <w:t xml:space="preserve">One of the main failings of endogenous growth theories is the collective failure to explain </w:t>
      </w:r>
      <w:hyperlink r:id="rId24" w:tooltip="Convergence (economics)" w:history="1">
        <w:r w:rsidRPr="00B23870">
          <w:rPr>
            <w:rStyle w:val="Hyperlink"/>
            <w:color w:val="auto"/>
            <w:u w:val="none"/>
          </w:rPr>
          <w:t>conditional convergence</w:t>
        </w:r>
      </w:hyperlink>
      <w:r w:rsidRPr="00B23870">
        <w:t xml:space="preserve"> reported in empirical literature</w:t>
      </w:r>
      <w:r w:rsidR="0061330D" w:rsidRPr="00B23870">
        <w:t xml:space="preserve"> (</w:t>
      </w:r>
      <w:r w:rsidR="0061330D" w:rsidRPr="00B23870">
        <w:rPr>
          <w:rStyle w:val="HTMLCite"/>
          <w:i w:val="0"/>
        </w:rPr>
        <w:t>Sachs, Jeffrey, Warner, Andrew, 1997</w:t>
      </w:r>
      <w:r w:rsidR="0061330D" w:rsidRPr="00B23870">
        <w:rPr>
          <w:i/>
        </w:rPr>
        <w:t>)</w:t>
      </w:r>
      <w:r w:rsidRPr="00B23870">
        <w:rPr>
          <w:i/>
        </w:rPr>
        <w:t>.</w:t>
      </w:r>
      <w:r w:rsidR="0061330D" w:rsidRPr="00B23870">
        <w:rPr>
          <w:i/>
        </w:rPr>
        <w:t xml:space="preserve"> </w:t>
      </w:r>
    </w:p>
    <w:p w:rsidR="00DB27B6" w:rsidRDefault="001D1BE8" w:rsidP="002D02F2">
      <w:pPr>
        <w:pStyle w:val="NormalWeb"/>
        <w:spacing w:line="360" w:lineRule="auto"/>
        <w:jc w:val="both"/>
      </w:pPr>
      <w:r w:rsidRPr="00B23870">
        <w:t>Another frequent critique concerns the cornerstone assumption of diminishing returns to capital. Parente</w:t>
      </w:r>
      <w:r w:rsidR="00E07E59" w:rsidRPr="00B23870">
        <w:t xml:space="preserve"> (2001)</w:t>
      </w:r>
      <w:r w:rsidRPr="00B23870">
        <w:t xml:space="preserve"> contends that new growth theory has proved to be no more successful than </w:t>
      </w:r>
      <w:hyperlink r:id="rId25" w:tooltip="Neoclassical growth model" w:history="1">
        <w:r w:rsidRPr="00B23870">
          <w:rPr>
            <w:rStyle w:val="Hyperlink"/>
            <w:color w:val="auto"/>
            <w:u w:val="none"/>
          </w:rPr>
          <w:t>exogenous growth theory</w:t>
        </w:r>
      </w:hyperlink>
      <w:r w:rsidRPr="00B23870">
        <w:t xml:space="preserve"> in explaining the income divergence between the </w:t>
      </w:r>
      <w:hyperlink r:id="rId26" w:tooltip="Developing nation" w:history="1">
        <w:r w:rsidRPr="00B23870">
          <w:rPr>
            <w:rStyle w:val="Hyperlink"/>
            <w:color w:val="auto"/>
            <w:u w:val="none"/>
          </w:rPr>
          <w:t>developing</w:t>
        </w:r>
      </w:hyperlink>
      <w:r w:rsidRPr="00B23870">
        <w:t xml:space="preserve"> and </w:t>
      </w:r>
      <w:hyperlink r:id="rId27" w:tooltip="Developed nation" w:history="1">
        <w:r w:rsidRPr="00B23870">
          <w:rPr>
            <w:rStyle w:val="Hyperlink"/>
            <w:color w:val="auto"/>
            <w:u w:val="none"/>
          </w:rPr>
          <w:t>developed</w:t>
        </w:r>
      </w:hyperlink>
      <w:r w:rsidRPr="00B23870">
        <w:t xml:space="preserve"> worlds (despite usually being more complex).</w:t>
      </w:r>
      <w:r w:rsidR="003C5B18" w:rsidRPr="00B23870">
        <w:t xml:space="preserve"> </w:t>
      </w:r>
      <w:hyperlink r:id="rId28" w:tooltip="Paul Krugman" w:history="1">
        <w:r w:rsidRPr="00B23870">
          <w:rPr>
            <w:rStyle w:val="Hyperlink"/>
            <w:color w:val="auto"/>
            <w:u w:val="none"/>
          </w:rPr>
          <w:t>Krugman</w:t>
        </w:r>
      </w:hyperlink>
      <w:r w:rsidRPr="00B23870">
        <w:t xml:space="preserve"> </w:t>
      </w:r>
      <w:r w:rsidR="008F39BC" w:rsidRPr="00B23870">
        <w:t xml:space="preserve">(2013) </w:t>
      </w:r>
      <w:r w:rsidRPr="00B23870">
        <w:t xml:space="preserve">criticized endogenous growth theory as nearly impossible to check by </w:t>
      </w:r>
      <w:hyperlink r:id="rId29" w:tooltip="Empirical evidence" w:history="1">
        <w:r w:rsidRPr="00B23870">
          <w:rPr>
            <w:rStyle w:val="Hyperlink"/>
            <w:color w:val="auto"/>
            <w:u w:val="none"/>
          </w:rPr>
          <w:t>empirical evidence</w:t>
        </w:r>
      </w:hyperlink>
      <w:r w:rsidRPr="00B23870">
        <w:t>; “too much of it involved making assumptions about how unmeasurable things affected other unmeasurable things.”</w:t>
      </w:r>
      <w:r w:rsidR="008F39BC" w:rsidRPr="00B23870">
        <w:t xml:space="preserve"> </w:t>
      </w:r>
      <w:r w:rsidR="003D3CC4" w:rsidRPr="00B23870">
        <w:t xml:space="preserve">The researcher only reviewed two theories because it was difficult </w:t>
      </w:r>
      <w:r w:rsidR="00FC33A9" w:rsidRPr="00B23870">
        <w:t xml:space="preserve">for the researcher </w:t>
      </w:r>
      <w:r w:rsidR="00F61436" w:rsidRPr="00B23870">
        <w:t xml:space="preserve">to cite recent works and the studies </w:t>
      </w:r>
      <w:r w:rsidR="005A7875" w:rsidRPr="00B23870">
        <w:t>seen were</w:t>
      </w:r>
      <w:r w:rsidR="00F61436" w:rsidRPr="00B23870">
        <w:t xml:space="preserve"> over </w:t>
      </w:r>
      <w:r w:rsidR="007C194A" w:rsidRPr="00B23870">
        <w:t>four</w:t>
      </w:r>
      <w:r w:rsidR="00F61436" w:rsidRPr="00B23870">
        <w:t xml:space="preserve"> decades which might result in rendering the bases for the findings of this research </w:t>
      </w:r>
      <w:r w:rsidR="005A7875" w:rsidRPr="00B23870">
        <w:t>outdated</w:t>
      </w:r>
      <w:r w:rsidR="00972E97" w:rsidRPr="00B23870">
        <w:t>.</w:t>
      </w:r>
    </w:p>
    <w:p w:rsidR="005B6750" w:rsidRPr="00B23870" w:rsidRDefault="00F26E85" w:rsidP="00DB27B6">
      <w:pPr>
        <w:pStyle w:val="NormalWeb"/>
        <w:spacing w:line="360" w:lineRule="auto"/>
        <w:ind w:firstLine="720"/>
        <w:jc w:val="both"/>
      </w:pPr>
      <w:r w:rsidRPr="00B23870">
        <w:t xml:space="preserve">All the aforementioned theories are very useful and therefore </w:t>
      </w:r>
      <w:r w:rsidR="00300A42" w:rsidRPr="00B23870">
        <w:t xml:space="preserve">the </w:t>
      </w:r>
      <w:r w:rsidR="002D02F2" w:rsidRPr="00B23870">
        <w:t>resource-based</w:t>
      </w:r>
      <w:r w:rsidR="00300A42" w:rsidRPr="00B23870">
        <w:t xml:space="preserve"> view theory was</w:t>
      </w:r>
      <w:r w:rsidRPr="00B23870">
        <w:t xml:space="preserve"> adopted for this research work as </w:t>
      </w:r>
      <w:r w:rsidR="005B6750" w:rsidRPr="00B23870">
        <w:t>it</w:t>
      </w:r>
      <w:r w:rsidRPr="00B23870">
        <w:t xml:space="preserve"> will be assisting manufacturing industries to understand the benefits of marketing concepts and how </w:t>
      </w:r>
      <w:r w:rsidRPr="00B23870">
        <w:lastRenderedPageBreak/>
        <w:t>to serve their customer better than their competitors. If the theor</w:t>
      </w:r>
      <w:r w:rsidR="005B6750" w:rsidRPr="00B23870">
        <w:t>y</w:t>
      </w:r>
      <w:r w:rsidRPr="00B23870">
        <w:t xml:space="preserve"> </w:t>
      </w:r>
      <w:r w:rsidR="005B6750" w:rsidRPr="00B23870">
        <w:t>is</w:t>
      </w:r>
      <w:r w:rsidRPr="00B23870">
        <w:t xml:space="preserve"> properly studied and well understood, their applications will lead to more customer attraction to the </w:t>
      </w:r>
      <w:r w:rsidR="00681DC2" w:rsidRPr="00B23870">
        <w:t>manufacturing firms</w:t>
      </w:r>
      <w:r w:rsidRPr="00B23870">
        <w:t>, increase their sales and consequently create a competitive advantage for the firm.</w:t>
      </w:r>
    </w:p>
    <w:p w:rsidR="00070484" w:rsidRPr="00B23870" w:rsidRDefault="00DB27B6" w:rsidP="00B23870">
      <w:pPr>
        <w:pStyle w:val="NormalWeb"/>
        <w:shd w:val="clear" w:color="auto" w:fill="FFFFFF"/>
        <w:spacing w:after="136" w:line="360" w:lineRule="auto"/>
        <w:jc w:val="both"/>
        <w:rPr>
          <w:b/>
        </w:rPr>
      </w:pPr>
      <w:r w:rsidRPr="00B23870">
        <w:rPr>
          <w:b/>
        </w:rPr>
        <w:t>2.3 EMPIRICAL FRAMEWORK</w:t>
      </w:r>
    </w:p>
    <w:p w:rsidR="00DB27B6" w:rsidRDefault="00B836DF" w:rsidP="00DB27B6">
      <w:pPr>
        <w:pStyle w:val="NormalWeb"/>
        <w:shd w:val="clear" w:color="auto" w:fill="FFFFFF"/>
        <w:spacing w:after="136" w:line="360" w:lineRule="auto"/>
        <w:ind w:firstLine="720"/>
        <w:jc w:val="both"/>
      </w:pPr>
      <w:r w:rsidRPr="00B23870">
        <w:t>Samson, Patric</w:t>
      </w:r>
      <w:r w:rsidR="00122F8F" w:rsidRPr="00B23870">
        <w:t>k, Ochieng Moses and Fredrick (</w:t>
      </w:r>
      <w:r w:rsidRPr="00B23870">
        <w:t>2013)</w:t>
      </w:r>
      <w:r w:rsidR="0034621F" w:rsidRPr="00B23870">
        <w:t>; examine the relationship between the application of marketing concepts and performance of retail supermarkets in Kisumu City, Kenya.</w:t>
      </w:r>
      <w:r w:rsidR="00F71F43" w:rsidRPr="00B23870">
        <w:t xml:space="preserve"> The study adopted </w:t>
      </w:r>
      <w:r w:rsidR="002C6442" w:rsidRPr="00B23870">
        <w:t xml:space="preserve">descriptive survey design </w:t>
      </w:r>
      <w:r w:rsidR="008E19F7" w:rsidRPr="00B23870">
        <w:t>to explore the relationship</w:t>
      </w:r>
      <w:r w:rsidR="007F69BA" w:rsidRPr="00B23870">
        <w:t xml:space="preserve"> stated above</w:t>
      </w:r>
      <w:r w:rsidR="008E19F7" w:rsidRPr="00B23870">
        <w:t xml:space="preserve">. Stratified Simple random sampling technique was used to select </w:t>
      </w:r>
      <w:r w:rsidR="00BB6F59" w:rsidRPr="00B23870">
        <w:t>a sample of 162 employees out of a population of 410 employees.</w:t>
      </w:r>
      <w:r w:rsidR="006C4A60" w:rsidRPr="00B23870">
        <w:t xml:space="preserve"> A </w:t>
      </w:r>
      <w:r w:rsidR="002D02F2" w:rsidRPr="00B23870">
        <w:t>self-administered</w:t>
      </w:r>
      <w:r w:rsidR="006C4A60" w:rsidRPr="00B23870">
        <w:t xml:space="preserve"> structured questionnaires were used to obtain </w:t>
      </w:r>
      <w:r w:rsidR="00D72C1A" w:rsidRPr="00B23870">
        <w:t>pr</w:t>
      </w:r>
      <w:r w:rsidR="007F69BA" w:rsidRPr="00B23870">
        <w:t>i</w:t>
      </w:r>
      <w:r w:rsidR="00D72C1A" w:rsidRPr="00B23870">
        <w:t xml:space="preserve">mary </w:t>
      </w:r>
      <w:r w:rsidR="006C4A60" w:rsidRPr="00B23870">
        <w:t xml:space="preserve">data </w:t>
      </w:r>
      <w:r w:rsidR="00D72C1A" w:rsidRPr="00B23870">
        <w:t>from the field.</w:t>
      </w:r>
      <w:r w:rsidR="003F53F9" w:rsidRPr="00B23870">
        <w:t xml:space="preserve"> The </w:t>
      </w:r>
      <w:r w:rsidR="002D02F2" w:rsidRPr="00B23870">
        <w:t>Regression</w:t>
      </w:r>
      <w:r w:rsidR="003F53F9" w:rsidRPr="00B23870">
        <w:t xml:space="preserve"> results showed that 39.8% of variation in retail supermarket </w:t>
      </w:r>
      <w:r w:rsidR="006A75D1" w:rsidRPr="00B23870">
        <w:t>financial performance was explained by the application of marketing concept</w:t>
      </w:r>
      <w:r w:rsidR="007F69BA" w:rsidRPr="00B23870">
        <w:t xml:space="preserve"> and 52.</w:t>
      </w:r>
      <w:r w:rsidR="00F57D44" w:rsidRPr="00B23870">
        <w:t xml:space="preserve">5% of </w:t>
      </w:r>
      <w:r w:rsidR="002D02F2" w:rsidRPr="00B23870">
        <w:t>non-financial</w:t>
      </w:r>
      <w:r w:rsidR="0049155C" w:rsidRPr="00B23870">
        <w:t xml:space="preserve"> </w:t>
      </w:r>
      <w:r w:rsidR="003B7B5C" w:rsidRPr="00B23870">
        <w:t>performance. The study provided an exposition of the marketing concept</w:t>
      </w:r>
      <w:r w:rsidR="00C20B61" w:rsidRPr="00B23870">
        <w:t xml:space="preserve"> application </w:t>
      </w:r>
      <w:r w:rsidR="006B3394" w:rsidRPr="00B23870">
        <w:t xml:space="preserve">by supermarkets by concluding that it exerted a significant </w:t>
      </w:r>
      <w:r w:rsidR="00F060C1" w:rsidRPr="00B23870">
        <w:t>influence on both financial and non-financial performance measures.</w:t>
      </w:r>
    </w:p>
    <w:p w:rsidR="006A6385" w:rsidRPr="00DB27B6" w:rsidRDefault="00261579" w:rsidP="00DB27B6">
      <w:pPr>
        <w:pStyle w:val="NormalWeb"/>
        <w:shd w:val="clear" w:color="auto" w:fill="FFFFFF"/>
        <w:spacing w:line="360" w:lineRule="auto"/>
        <w:ind w:firstLine="720"/>
        <w:jc w:val="both"/>
      </w:pPr>
      <w:r w:rsidRPr="00B23870">
        <w:t>Udegbe and Udegbe (2013),</w:t>
      </w:r>
      <w:r w:rsidR="009B41C6" w:rsidRPr="00B23870">
        <w:t xml:space="preserve"> </w:t>
      </w:r>
      <w:r w:rsidR="009B41C6" w:rsidRPr="00B23870">
        <w:rPr>
          <w:iCs/>
        </w:rPr>
        <w:t xml:space="preserve">This study addresses the issue of interrelationship between market orientation, firm innovativeness and business performance of companies in Nigeria with specific focus on the following dimensions of market orientation variables; collection and use of market information, development of </w:t>
      </w:r>
      <w:proofErr w:type="gramStart"/>
      <w:r w:rsidR="009B41C6" w:rsidRPr="00B23870">
        <w:rPr>
          <w:iCs/>
        </w:rPr>
        <w:t>market oriented</w:t>
      </w:r>
      <w:proofErr w:type="gramEnd"/>
      <w:r w:rsidR="009B41C6" w:rsidRPr="00B23870">
        <w:rPr>
          <w:iCs/>
        </w:rPr>
        <w:t xml:space="preserve"> strategy and implementation of </w:t>
      </w:r>
      <w:proofErr w:type="gramStart"/>
      <w:r w:rsidR="009B41C6" w:rsidRPr="00B23870">
        <w:rPr>
          <w:iCs/>
        </w:rPr>
        <w:t>market oriented</w:t>
      </w:r>
      <w:proofErr w:type="gramEnd"/>
      <w:r w:rsidR="009B41C6" w:rsidRPr="00B23870">
        <w:rPr>
          <w:iCs/>
        </w:rPr>
        <w:t xml:space="preserve"> strategy. This study used both primary and secondary data. The primary data were obtained with the aid of a questionnaire, while the secondary data were obtained from extant literature. The primary data was collected from marketing managers, operation managers, and executive managers of a sample of </w:t>
      </w:r>
      <w:r w:rsidR="009B41C6" w:rsidRPr="00B23870">
        <w:rPr>
          <w:iCs/>
        </w:rPr>
        <w:lastRenderedPageBreak/>
        <w:t xml:space="preserve">400 companies in Lagos, Nigeria. Three copies of the questionnaire were administered in each of the 400 companies that served as the sample. The respondents were selected based on convenience sampling method. The selected 400 companies were stratified into the categories of services, manufacturing and others. Out of the total sample of 1,200, 843 useable questionnaires were returned representing a response rate of 70.25%. Factor analysis is used to validate the measures of market orientation firm innovativeness and organizational performance. The research instrument showed high reliability and validity. A correlational analysis is performed to determine whether the market orientation practices are associated with </w:t>
      </w:r>
      <w:r w:rsidR="002D02F2" w:rsidRPr="00B23870">
        <w:rPr>
          <w:iCs/>
        </w:rPr>
        <w:t>firm’s</w:t>
      </w:r>
      <w:r w:rsidR="009B41C6" w:rsidRPr="00B23870">
        <w:rPr>
          <w:iCs/>
        </w:rPr>
        <w:t xml:space="preserve"> innovativeness and business performance. The major findings of the study are as follows: collection and use of market information, development of market-oriented strategy, implementation of market- oriented strategy, and firm innovativeness are correlated with the business performance. These findings are consistent with previous findings on the subject.</w:t>
      </w:r>
    </w:p>
    <w:p w:rsidR="007B760D" w:rsidRPr="00B23870" w:rsidRDefault="00DB27B6" w:rsidP="00B23870">
      <w:pPr>
        <w:widowControl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2.4 IDENTIFICATION OF KNOWLEDGE GAP IN THE LITERATURE</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From the above literature, it is observed that most researches were carried out in other </w:t>
      </w:r>
      <w:r w:rsidR="006E735E" w:rsidRPr="00B23870">
        <w:rPr>
          <w:rFonts w:ascii="Times New Roman" w:hAnsi="Times New Roman" w:cs="Times New Roman"/>
          <w:sz w:val="24"/>
          <w:szCs w:val="24"/>
        </w:rPr>
        <w:t>industries like bank, tourism, among others</w:t>
      </w:r>
      <w:r w:rsidRPr="00B23870">
        <w:rPr>
          <w:rFonts w:ascii="Times New Roman" w:hAnsi="Times New Roman" w:cs="Times New Roman"/>
          <w:sz w:val="24"/>
          <w:szCs w:val="24"/>
        </w:rPr>
        <w:t xml:space="preserve">, it is also found that most were centered on </w:t>
      </w:r>
      <w:r w:rsidR="006E735E" w:rsidRPr="00B23870">
        <w:rPr>
          <w:rFonts w:ascii="Times New Roman" w:hAnsi="Times New Roman" w:cs="Times New Roman"/>
          <w:sz w:val="24"/>
          <w:szCs w:val="24"/>
        </w:rPr>
        <w:t xml:space="preserve">marketing concept </w:t>
      </w:r>
      <w:r w:rsidRPr="00B23870">
        <w:rPr>
          <w:rFonts w:ascii="Times New Roman" w:hAnsi="Times New Roman" w:cs="Times New Roman"/>
          <w:sz w:val="24"/>
          <w:szCs w:val="24"/>
        </w:rPr>
        <w:t xml:space="preserve">only which is aimed at </w:t>
      </w:r>
      <w:r w:rsidR="006E735E" w:rsidRPr="00B23870">
        <w:rPr>
          <w:rFonts w:ascii="Times New Roman" w:hAnsi="Times New Roman" w:cs="Times New Roman"/>
          <w:sz w:val="24"/>
          <w:szCs w:val="24"/>
        </w:rPr>
        <w:t>identifying the needs of the people, provide solution to it and maintain relationship with them to encourage repurchase.</w:t>
      </w:r>
      <w:r w:rsidRPr="00B23870">
        <w:rPr>
          <w:rFonts w:ascii="Times New Roman" w:hAnsi="Times New Roman" w:cs="Times New Roman"/>
          <w:sz w:val="24"/>
          <w:szCs w:val="24"/>
        </w:rPr>
        <w:t xml:space="preserve"> </w:t>
      </w:r>
      <w:r w:rsidR="006E735E" w:rsidRPr="00B23870">
        <w:rPr>
          <w:rFonts w:ascii="Times New Roman" w:hAnsi="Times New Roman" w:cs="Times New Roman"/>
          <w:sz w:val="24"/>
          <w:szCs w:val="24"/>
        </w:rPr>
        <w:t xml:space="preserve">This </w:t>
      </w:r>
      <w:r w:rsidRPr="00B23870">
        <w:rPr>
          <w:rFonts w:ascii="Times New Roman" w:hAnsi="Times New Roman" w:cs="Times New Roman"/>
          <w:sz w:val="24"/>
          <w:szCs w:val="24"/>
        </w:rPr>
        <w:t xml:space="preserve">research will therefore fill the identified gap and will not only be centered on </w:t>
      </w:r>
      <w:r w:rsidR="006E735E" w:rsidRPr="00B23870">
        <w:rPr>
          <w:rFonts w:ascii="Times New Roman" w:hAnsi="Times New Roman" w:cs="Times New Roman"/>
          <w:sz w:val="24"/>
          <w:szCs w:val="24"/>
        </w:rPr>
        <w:t>marketing concept but all the marketing philosophies.</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researcher will employ the use of some of the research instruments such as </w:t>
      </w:r>
      <w:r w:rsidR="00CE0259" w:rsidRPr="00B23870">
        <w:rPr>
          <w:rFonts w:ascii="Times New Roman" w:hAnsi="Times New Roman" w:cs="Times New Roman"/>
          <w:sz w:val="24"/>
          <w:szCs w:val="24"/>
        </w:rPr>
        <w:t>simple linear</w:t>
      </w:r>
      <w:r w:rsidRPr="00B23870">
        <w:rPr>
          <w:rFonts w:ascii="Times New Roman" w:hAnsi="Times New Roman" w:cs="Times New Roman"/>
          <w:sz w:val="24"/>
          <w:szCs w:val="24"/>
        </w:rPr>
        <w:t xml:space="preserve"> regression method and will further justify the result by using other research analysis tools such as Pearson product moment correlation method.</w:t>
      </w:r>
    </w:p>
    <w:p w:rsidR="00B42BAA" w:rsidRPr="00B23870" w:rsidRDefault="00B42BAA" w:rsidP="00B23870">
      <w:pPr>
        <w:pStyle w:val="NormalWeb"/>
        <w:shd w:val="clear" w:color="auto" w:fill="FFFFFF"/>
        <w:spacing w:line="360" w:lineRule="auto"/>
        <w:jc w:val="both"/>
        <w:rPr>
          <w:rFonts w:eastAsiaTheme="minorHAnsi"/>
        </w:rPr>
      </w:pPr>
    </w:p>
    <w:p w:rsidR="00DB27B6" w:rsidRDefault="00DB27B6">
      <w:pPr>
        <w:rPr>
          <w:rFonts w:ascii="Times New Roman" w:eastAsia="Times New Roman" w:hAnsi="Times New Roman" w:cs="Times New Roman"/>
          <w:b/>
          <w:sz w:val="24"/>
          <w:szCs w:val="24"/>
        </w:rPr>
      </w:pPr>
      <w:r>
        <w:rPr>
          <w:b/>
        </w:rPr>
        <w:br w:type="page"/>
      </w:r>
    </w:p>
    <w:p w:rsidR="000E60D3" w:rsidRPr="00B23870" w:rsidRDefault="000E60D3" w:rsidP="00DB27B6">
      <w:pPr>
        <w:pStyle w:val="NormalWeb"/>
        <w:shd w:val="clear" w:color="auto" w:fill="FFFFFF"/>
        <w:spacing w:line="360" w:lineRule="auto"/>
        <w:jc w:val="center"/>
        <w:rPr>
          <w:b/>
        </w:rPr>
      </w:pPr>
      <w:r w:rsidRPr="00B23870">
        <w:rPr>
          <w:b/>
        </w:rPr>
        <w:lastRenderedPageBreak/>
        <w:t>CHAPTER THREE</w:t>
      </w:r>
    </w:p>
    <w:p w:rsidR="000E60D3" w:rsidRDefault="000E60D3" w:rsidP="00B23870">
      <w:pPr>
        <w:pStyle w:val="NormalWeb"/>
        <w:shd w:val="clear" w:color="auto" w:fill="FFFFFF"/>
        <w:spacing w:line="360" w:lineRule="auto"/>
        <w:jc w:val="center"/>
        <w:rPr>
          <w:b/>
        </w:rPr>
      </w:pPr>
      <w:r w:rsidRPr="00B23870">
        <w:rPr>
          <w:b/>
        </w:rPr>
        <w:t>METHODOLOGY</w:t>
      </w:r>
    </w:p>
    <w:p w:rsidR="00ED7ABF" w:rsidRPr="00B23870" w:rsidRDefault="00ED7ABF" w:rsidP="00ED7ABF">
      <w:pPr>
        <w:pStyle w:val="NormalWeb"/>
        <w:shd w:val="clear" w:color="auto" w:fill="FFFFFF"/>
        <w:spacing w:line="360" w:lineRule="auto"/>
        <w:rPr>
          <w:b/>
        </w:rPr>
      </w:pPr>
      <w:r>
        <w:rPr>
          <w:b/>
        </w:rPr>
        <w:t>3.0 INTRODUCTION</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section highlights the methodology to be used: research design, population of the study, sample and sampling technique, research instrument(s), validity and reliability of the instrument(s), method of data collection and method of data analysis with its justification.</w:t>
      </w:r>
    </w:p>
    <w:p w:rsidR="000E60D3" w:rsidRPr="00B23870" w:rsidRDefault="00803E89"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3.1</w:t>
      </w:r>
      <w:r w:rsidR="00F225B1" w:rsidRPr="00B23870">
        <w:rPr>
          <w:rFonts w:ascii="Times New Roman" w:hAnsi="Times New Roman" w:cs="Times New Roman"/>
          <w:b/>
          <w:sz w:val="24"/>
          <w:szCs w:val="24"/>
        </w:rPr>
        <w:t xml:space="preserve"> </w:t>
      </w:r>
      <w:r w:rsidR="00DB27B6" w:rsidRPr="00B23870">
        <w:rPr>
          <w:rFonts w:ascii="Times New Roman" w:hAnsi="Times New Roman" w:cs="Times New Roman"/>
          <w:b/>
          <w:sz w:val="24"/>
          <w:szCs w:val="24"/>
        </w:rPr>
        <w:t>RESEARCH DESIGN</w:t>
      </w:r>
    </w:p>
    <w:p w:rsidR="00874F32" w:rsidRDefault="000E60D3" w:rsidP="002D02F2">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achieve the aim of this research, a survey research design is employed to study </w:t>
      </w:r>
      <w:r w:rsidR="00E96879"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on </w:t>
      </w:r>
      <w:r w:rsidR="00E96879" w:rsidRPr="00B23870">
        <w:rPr>
          <w:rFonts w:ascii="Times New Roman" w:hAnsi="Times New Roman" w:cs="Times New Roman"/>
          <w:sz w:val="24"/>
          <w:szCs w:val="24"/>
        </w:rPr>
        <w:t>manufacturing industries</w:t>
      </w:r>
      <w:r w:rsidRPr="00B23870">
        <w:rPr>
          <w:rFonts w:ascii="Times New Roman" w:hAnsi="Times New Roman" w:cs="Times New Roman"/>
          <w:sz w:val="24"/>
          <w:szCs w:val="24"/>
        </w:rPr>
        <w:t>. Research survey involves studying a group of items that are sample of a bigger population for the purpose of analyzing the data collected. Research design means the overall strategy that one chooses to integrate the different components of the study in a coherent and logical way, thereby, ensuring one will effectively address the research problem; it constitutes the blueprint of collection, measurement and analysis of data (Alaya, 2017); while research survey is defined by Cherry (2016) as a data collection tool used to gather information about individuals (variables).</w:t>
      </w:r>
      <w:r w:rsidR="002D02F2">
        <w:rPr>
          <w:rFonts w:ascii="Times New Roman" w:hAnsi="Times New Roman" w:cs="Times New Roman"/>
          <w:sz w:val="24"/>
          <w:szCs w:val="24"/>
        </w:rPr>
        <w:t xml:space="preserve"> </w:t>
      </w:r>
      <w:r w:rsidRPr="00B23870">
        <w:rPr>
          <w:rFonts w:ascii="Times New Roman" w:hAnsi="Times New Roman" w:cs="Times New Roman"/>
          <w:sz w:val="24"/>
          <w:szCs w:val="24"/>
        </w:rPr>
        <w:t>Also</w:t>
      </w:r>
      <w:r w:rsidR="002D02F2">
        <w:rPr>
          <w:rFonts w:ascii="Times New Roman" w:hAnsi="Times New Roman" w:cs="Times New Roman"/>
          <w:sz w:val="24"/>
          <w:szCs w:val="24"/>
        </w:rPr>
        <w:t>,</w:t>
      </w:r>
      <w:r w:rsidRPr="00B23870">
        <w:rPr>
          <w:rFonts w:ascii="Times New Roman" w:hAnsi="Times New Roman" w:cs="Times New Roman"/>
          <w:sz w:val="24"/>
          <w:szCs w:val="24"/>
        </w:rPr>
        <w:t xml:space="preserve"> the study can be said to be a quantitative research design according to Burns and Bush (2002), the study is quantitative in nature, as it will be researched through the use of structured questions in which the response options had been predetermined and a large number of respondents will be</w:t>
      </w:r>
      <w:r w:rsidR="003C00E9" w:rsidRPr="00B23870">
        <w:rPr>
          <w:rFonts w:ascii="Times New Roman" w:hAnsi="Times New Roman" w:cs="Times New Roman"/>
          <w:sz w:val="24"/>
          <w:szCs w:val="24"/>
        </w:rPr>
        <w:t xml:space="preserve"> involved. </w:t>
      </w:r>
    </w:p>
    <w:p w:rsidR="002D02F2" w:rsidRDefault="002D02F2" w:rsidP="002D02F2">
      <w:pPr>
        <w:spacing w:line="360" w:lineRule="auto"/>
        <w:ind w:firstLine="720"/>
        <w:jc w:val="both"/>
        <w:rPr>
          <w:rFonts w:ascii="Times New Roman" w:hAnsi="Times New Roman" w:cs="Times New Roman"/>
          <w:sz w:val="24"/>
          <w:szCs w:val="24"/>
        </w:rPr>
      </w:pPr>
    </w:p>
    <w:p w:rsidR="002D02F2" w:rsidRPr="00B23870" w:rsidRDefault="002D02F2" w:rsidP="002D02F2">
      <w:pPr>
        <w:spacing w:line="360" w:lineRule="auto"/>
        <w:ind w:firstLine="720"/>
        <w:jc w:val="both"/>
        <w:rPr>
          <w:rFonts w:ascii="Times New Roman" w:hAnsi="Times New Roman" w:cs="Times New Roman"/>
          <w:sz w:val="24"/>
          <w:szCs w:val="24"/>
        </w:rPr>
      </w:pPr>
    </w:p>
    <w:p w:rsidR="000E60D3" w:rsidRPr="00B23870" w:rsidRDefault="00BF0FD9"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lastRenderedPageBreak/>
        <w:t>3.2</w:t>
      </w:r>
      <w:r w:rsidR="00DB27B6" w:rsidRPr="00B23870">
        <w:rPr>
          <w:rFonts w:ascii="Times New Roman" w:hAnsi="Times New Roman" w:cs="Times New Roman"/>
          <w:b/>
          <w:sz w:val="24"/>
          <w:szCs w:val="24"/>
        </w:rPr>
        <w:t xml:space="preserve"> POPULATION OF THE STUDY</w:t>
      </w:r>
      <w:r w:rsidR="000E60D3" w:rsidRPr="00B23870">
        <w:rPr>
          <w:rFonts w:ascii="Times New Roman" w:hAnsi="Times New Roman" w:cs="Times New Roman"/>
          <w:sz w:val="24"/>
          <w:szCs w:val="24"/>
        </w:rPr>
        <w:tab/>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Population is the total number of all possible subjects or elements which could be included in a study. If the data are valid, the results of research on a sample of subjects drawn from a much larger population can then be </w:t>
      </w:r>
      <w:r w:rsidR="002D02F2" w:rsidRPr="00B23870">
        <w:rPr>
          <w:rFonts w:ascii="Times New Roman" w:hAnsi="Times New Roman" w:cs="Times New Roman"/>
          <w:sz w:val="24"/>
          <w:szCs w:val="24"/>
        </w:rPr>
        <w:t>generalized</w:t>
      </w:r>
      <w:r w:rsidRPr="00B23870">
        <w:rPr>
          <w:rFonts w:ascii="Times New Roman" w:hAnsi="Times New Roman" w:cs="Times New Roman"/>
          <w:sz w:val="24"/>
          <w:szCs w:val="24"/>
        </w:rPr>
        <w:t xml:space="preserve"> to the population (Statistics: Glossary, 2008).  Properly defining the study population is crucial in the design of the research project (Tshepo, 2009).</w:t>
      </w:r>
    </w:p>
    <w:p w:rsidR="00F66DCE" w:rsidRPr="00B23870" w:rsidRDefault="00875335"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a result of constraints in form of </w:t>
      </w:r>
      <w:r w:rsidR="000E60D3" w:rsidRPr="00B23870">
        <w:rPr>
          <w:rFonts w:ascii="Times New Roman" w:hAnsi="Times New Roman" w:cs="Times New Roman"/>
          <w:sz w:val="24"/>
          <w:szCs w:val="24"/>
        </w:rPr>
        <w:t>time, finance and</w:t>
      </w:r>
      <w:r w:rsidRPr="00B23870">
        <w:rPr>
          <w:rFonts w:ascii="Times New Roman" w:hAnsi="Times New Roman" w:cs="Times New Roman"/>
          <w:sz w:val="24"/>
          <w:szCs w:val="24"/>
        </w:rPr>
        <w:t xml:space="preserve"> other factors beyond the control of the researcher</w:t>
      </w:r>
      <w:r w:rsidR="000E60D3" w:rsidRPr="00B23870">
        <w:rPr>
          <w:rFonts w:ascii="Times New Roman" w:hAnsi="Times New Roman" w:cs="Times New Roman"/>
          <w:sz w:val="24"/>
          <w:szCs w:val="24"/>
        </w:rPr>
        <w:t xml:space="preserve">, the target population in this research is </w:t>
      </w:r>
      <w:r w:rsidR="00B02CE2" w:rsidRPr="00B23870">
        <w:rPr>
          <w:rFonts w:ascii="Times New Roman" w:hAnsi="Times New Roman" w:cs="Times New Roman"/>
          <w:sz w:val="24"/>
          <w:szCs w:val="24"/>
        </w:rPr>
        <w:t xml:space="preserve">restricted to </w:t>
      </w:r>
      <w:r w:rsidR="001D24D2" w:rsidRPr="00B23870">
        <w:rPr>
          <w:rFonts w:ascii="Times New Roman" w:hAnsi="Times New Roman" w:cs="Times New Roman"/>
          <w:sz w:val="24"/>
          <w:szCs w:val="24"/>
        </w:rPr>
        <w:t xml:space="preserve">staff of </w:t>
      </w:r>
      <w:proofErr w:type="spellStart"/>
      <w:r w:rsidR="001D24D2" w:rsidRPr="00B23870">
        <w:rPr>
          <w:rFonts w:ascii="Times New Roman" w:hAnsi="Times New Roman" w:cs="Times New Roman"/>
          <w:sz w:val="24"/>
          <w:szCs w:val="24"/>
        </w:rPr>
        <w:t>Pz</w:t>
      </w:r>
      <w:proofErr w:type="spellEnd"/>
      <w:r w:rsidR="001D24D2" w:rsidRPr="00B23870">
        <w:rPr>
          <w:rFonts w:ascii="Times New Roman" w:hAnsi="Times New Roman" w:cs="Times New Roman"/>
          <w:sz w:val="24"/>
          <w:szCs w:val="24"/>
        </w:rPr>
        <w:t xml:space="preserve"> Cusson Nigeria Plc</w:t>
      </w:r>
      <w:r w:rsidR="00B02CE2" w:rsidRPr="00B23870">
        <w:rPr>
          <w:rFonts w:ascii="Times New Roman" w:hAnsi="Times New Roman" w:cs="Times New Roman"/>
          <w:sz w:val="24"/>
          <w:szCs w:val="24"/>
        </w:rPr>
        <w:t xml:space="preserve"> in Sales department</w:t>
      </w:r>
      <w:r w:rsidR="00D33F7C" w:rsidRPr="00B23870">
        <w:rPr>
          <w:rFonts w:ascii="Times New Roman" w:hAnsi="Times New Roman" w:cs="Times New Roman"/>
          <w:sz w:val="24"/>
          <w:szCs w:val="24"/>
        </w:rPr>
        <w:t xml:space="preserve"> &amp;</w:t>
      </w:r>
      <w:r w:rsidR="00B02CE2" w:rsidRPr="00B23870">
        <w:rPr>
          <w:rFonts w:ascii="Times New Roman" w:hAnsi="Times New Roman" w:cs="Times New Roman"/>
          <w:sz w:val="24"/>
          <w:szCs w:val="24"/>
        </w:rPr>
        <w:t>Marketing department</w:t>
      </w:r>
      <w:r w:rsidR="000E60D3" w:rsidRPr="00B23870">
        <w:rPr>
          <w:rFonts w:ascii="Times New Roman" w:hAnsi="Times New Roman" w:cs="Times New Roman"/>
          <w:sz w:val="24"/>
          <w:szCs w:val="24"/>
        </w:rPr>
        <w:t>.</w:t>
      </w:r>
      <w:r w:rsidR="00D33F7C" w:rsidRPr="00B23870">
        <w:rPr>
          <w:rFonts w:ascii="Times New Roman" w:hAnsi="Times New Roman" w:cs="Times New Roman"/>
          <w:sz w:val="24"/>
          <w:szCs w:val="24"/>
        </w:rPr>
        <w:t xml:space="preserve"> The </w:t>
      </w:r>
      <w:r w:rsidR="008101E3" w:rsidRPr="00B23870">
        <w:rPr>
          <w:rFonts w:ascii="Times New Roman" w:hAnsi="Times New Roman" w:cs="Times New Roman"/>
          <w:sz w:val="24"/>
          <w:szCs w:val="24"/>
        </w:rPr>
        <w:t>choice of the</w:t>
      </w:r>
      <w:r w:rsidR="00D33F7C" w:rsidRPr="00B23870">
        <w:rPr>
          <w:rFonts w:ascii="Times New Roman" w:hAnsi="Times New Roman" w:cs="Times New Roman"/>
          <w:sz w:val="24"/>
          <w:szCs w:val="24"/>
        </w:rPr>
        <w:t>s</w:t>
      </w:r>
      <w:r w:rsidR="008101E3" w:rsidRPr="00B23870">
        <w:rPr>
          <w:rFonts w:ascii="Times New Roman" w:hAnsi="Times New Roman" w:cs="Times New Roman"/>
          <w:sz w:val="24"/>
          <w:szCs w:val="24"/>
        </w:rPr>
        <w:t>e</w:t>
      </w:r>
      <w:r w:rsidR="00D33F7C" w:rsidRPr="00B23870">
        <w:rPr>
          <w:rFonts w:ascii="Times New Roman" w:hAnsi="Times New Roman" w:cs="Times New Roman"/>
          <w:sz w:val="24"/>
          <w:szCs w:val="24"/>
        </w:rPr>
        <w:t xml:space="preserve"> two department</w:t>
      </w:r>
      <w:r w:rsidR="00D41B14" w:rsidRPr="00B23870">
        <w:rPr>
          <w:rFonts w:ascii="Times New Roman" w:hAnsi="Times New Roman" w:cs="Times New Roman"/>
          <w:sz w:val="24"/>
          <w:szCs w:val="24"/>
        </w:rPr>
        <w:t>s</w:t>
      </w:r>
      <w:r w:rsidR="00D33F7C" w:rsidRPr="00B23870">
        <w:rPr>
          <w:rFonts w:ascii="Times New Roman" w:hAnsi="Times New Roman" w:cs="Times New Roman"/>
          <w:sz w:val="24"/>
          <w:szCs w:val="24"/>
        </w:rPr>
        <w:t xml:space="preserve"> is because they are relevant to the achievement of the objectives of this study.</w:t>
      </w:r>
      <w:r w:rsidR="009E4585" w:rsidRPr="00B23870">
        <w:rPr>
          <w:rFonts w:ascii="Times New Roman" w:hAnsi="Times New Roman" w:cs="Times New Roman"/>
          <w:sz w:val="24"/>
          <w:szCs w:val="24"/>
        </w:rPr>
        <w:t xml:space="preserve"> </w:t>
      </w:r>
      <w:r w:rsidR="00F66DCE" w:rsidRPr="00B23870">
        <w:rPr>
          <w:rFonts w:ascii="Times New Roman" w:hAnsi="Times New Roman" w:cs="Times New Roman"/>
          <w:color w:val="000000"/>
          <w:sz w:val="24"/>
          <w:szCs w:val="24"/>
        </w:rPr>
        <w:t xml:space="preserve">The target population study </w:t>
      </w:r>
      <w:r w:rsidR="00874F32" w:rsidRPr="00B23870">
        <w:rPr>
          <w:rFonts w:ascii="Times New Roman" w:hAnsi="Times New Roman" w:cs="Times New Roman"/>
          <w:color w:val="000000"/>
          <w:sz w:val="24"/>
          <w:szCs w:val="24"/>
        </w:rPr>
        <w:t xml:space="preserve">is the staff of </w:t>
      </w:r>
      <w:proofErr w:type="spellStart"/>
      <w:r w:rsidR="00874F32" w:rsidRPr="00B23870">
        <w:rPr>
          <w:rFonts w:ascii="Times New Roman" w:hAnsi="Times New Roman" w:cs="Times New Roman"/>
          <w:color w:val="000000"/>
          <w:sz w:val="24"/>
          <w:szCs w:val="24"/>
        </w:rPr>
        <w:t>Pz</w:t>
      </w:r>
      <w:proofErr w:type="spellEnd"/>
      <w:r w:rsidR="00874F32" w:rsidRPr="00B23870">
        <w:rPr>
          <w:rFonts w:ascii="Times New Roman" w:hAnsi="Times New Roman" w:cs="Times New Roman"/>
          <w:color w:val="000000"/>
          <w:sz w:val="24"/>
          <w:szCs w:val="24"/>
        </w:rPr>
        <w:t xml:space="preserve"> Cusson Nigeria </w:t>
      </w:r>
      <w:proofErr w:type="gramStart"/>
      <w:r w:rsidR="00874F32" w:rsidRPr="00B23870">
        <w:rPr>
          <w:rFonts w:ascii="Times New Roman" w:hAnsi="Times New Roman" w:cs="Times New Roman"/>
          <w:color w:val="000000"/>
          <w:sz w:val="24"/>
          <w:szCs w:val="24"/>
        </w:rPr>
        <w:t>Plc</w:t>
      </w:r>
      <w:r w:rsidR="00B85587" w:rsidRPr="00B23870">
        <w:rPr>
          <w:rFonts w:ascii="Times New Roman" w:hAnsi="Times New Roman" w:cs="Times New Roman"/>
          <w:color w:val="000000"/>
          <w:sz w:val="24"/>
          <w:szCs w:val="24"/>
        </w:rPr>
        <w:t xml:space="preserve"> </w:t>
      </w:r>
      <w:r w:rsidR="00F66DCE" w:rsidRPr="00B23870">
        <w:rPr>
          <w:rFonts w:ascii="Times New Roman" w:hAnsi="Times New Roman" w:cs="Times New Roman"/>
          <w:color w:val="000000"/>
          <w:sz w:val="24"/>
          <w:szCs w:val="24"/>
        </w:rPr>
        <w:t xml:space="preserve"> (</w:t>
      </w:r>
      <w:proofErr w:type="gramEnd"/>
      <w:r w:rsidR="00F66DCE" w:rsidRPr="00B23870">
        <w:rPr>
          <w:rFonts w:ascii="Times New Roman" w:hAnsi="Times New Roman" w:cs="Times New Roman"/>
          <w:color w:val="000000"/>
          <w:sz w:val="24"/>
          <w:szCs w:val="24"/>
        </w:rPr>
        <w:t xml:space="preserve">with </w:t>
      </w:r>
      <w:r w:rsidR="00B85587" w:rsidRPr="00B23870">
        <w:rPr>
          <w:rFonts w:ascii="Times New Roman" w:hAnsi="Times New Roman" w:cs="Times New Roman"/>
          <w:color w:val="000000"/>
          <w:sz w:val="24"/>
          <w:szCs w:val="24"/>
        </w:rPr>
        <w:t xml:space="preserve">Sales 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1</w:t>
      </w:r>
      <w:r w:rsidR="00F66DCE" w:rsidRPr="00B23870">
        <w:rPr>
          <w:rFonts w:ascii="Times New Roman" w:hAnsi="Times New Roman" w:cs="Times New Roman"/>
          <w:color w:val="000000"/>
          <w:sz w:val="24"/>
          <w:szCs w:val="24"/>
        </w:rPr>
        <w:t xml:space="preserve">8 and </w:t>
      </w:r>
      <w:r w:rsidR="00EF2BE5" w:rsidRPr="00B23870">
        <w:rPr>
          <w:rFonts w:ascii="Times New Roman" w:hAnsi="Times New Roman" w:cs="Times New Roman"/>
          <w:color w:val="000000"/>
          <w:sz w:val="24"/>
          <w:szCs w:val="24"/>
        </w:rPr>
        <w:t>Mar</w:t>
      </w:r>
      <w:r w:rsidR="00F66DCE" w:rsidRPr="00B23870">
        <w:rPr>
          <w:rFonts w:ascii="Times New Roman" w:hAnsi="Times New Roman" w:cs="Times New Roman"/>
          <w:color w:val="000000"/>
          <w:sz w:val="24"/>
          <w:szCs w:val="24"/>
        </w:rPr>
        <w:t>k</w:t>
      </w:r>
      <w:r w:rsidR="00EF2BE5" w:rsidRPr="00B23870">
        <w:rPr>
          <w:rFonts w:ascii="Times New Roman" w:hAnsi="Times New Roman" w:cs="Times New Roman"/>
          <w:color w:val="000000"/>
          <w:sz w:val="24"/>
          <w:szCs w:val="24"/>
        </w:rPr>
        <w:t>e</w:t>
      </w:r>
      <w:r w:rsidR="00F66DCE" w:rsidRPr="00B23870">
        <w:rPr>
          <w:rFonts w:ascii="Times New Roman" w:hAnsi="Times New Roman" w:cs="Times New Roman"/>
          <w:color w:val="000000"/>
          <w:sz w:val="24"/>
          <w:szCs w:val="24"/>
        </w:rPr>
        <w:t xml:space="preserve">ting </w:t>
      </w:r>
      <w:r w:rsidR="00B85587" w:rsidRPr="00B23870">
        <w:rPr>
          <w:rFonts w:ascii="Times New Roman" w:hAnsi="Times New Roman" w:cs="Times New Roman"/>
          <w:color w:val="000000"/>
          <w:sz w:val="24"/>
          <w:szCs w:val="24"/>
        </w:rPr>
        <w:t xml:space="preserve">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25</w:t>
      </w:r>
      <w:r w:rsidR="00F66DCE" w:rsidRPr="00B23870">
        <w:rPr>
          <w:rFonts w:ascii="Times New Roman" w:hAnsi="Times New Roman" w:cs="Times New Roman"/>
          <w:color w:val="000000"/>
          <w:sz w:val="24"/>
          <w:szCs w:val="24"/>
        </w:rPr>
        <w:t xml:space="preserve"> staff respectively) which was arrived at </w:t>
      </w:r>
      <w:r w:rsidR="00EF2BE5" w:rsidRPr="00B23870">
        <w:rPr>
          <w:rFonts w:ascii="Times New Roman" w:hAnsi="Times New Roman" w:cs="Times New Roman"/>
          <w:color w:val="000000"/>
          <w:sz w:val="24"/>
          <w:szCs w:val="24"/>
        </w:rPr>
        <w:t>after consulting the firm</w:t>
      </w:r>
      <w:r w:rsidR="00F66DCE" w:rsidRPr="00B23870">
        <w:rPr>
          <w:rFonts w:ascii="Times New Roman" w:hAnsi="Times New Roman" w:cs="Times New Roman"/>
          <w:color w:val="000000"/>
          <w:sz w:val="24"/>
          <w:szCs w:val="24"/>
        </w:rPr>
        <w:t>.</w:t>
      </w:r>
    </w:p>
    <w:p w:rsidR="000E60D3" w:rsidRPr="00B23870" w:rsidRDefault="00DB27B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3.4 SAMPLE SIZE AND SAMPLING TECHNIQUES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random sample technique will be adopted for this study because of the fact that it is not bias and gives equal chance to all people</w:t>
      </w:r>
      <w:r w:rsidR="00A26ABC" w:rsidRPr="00B23870">
        <w:rPr>
          <w:rFonts w:ascii="Times New Roman" w:hAnsi="Times New Roman" w:cs="Times New Roman"/>
          <w:sz w:val="24"/>
          <w:szCs w:val="24"/>
        </w:rPr>
        <w:t xml:space="preserve"> for being chosen</w:t>
      </w:r>
      <w:r w:rsidRPr="00B23870">
        <w:rPr>
          <w:rFonts w:ascii="Times New Roman" w:hAnsi="Times New Roman" w:cs="Times New Roman"/>
          <w:sz w:val="24"/>
          <w:szCs w:val="24"/>
        </w:rPr>
        <w:t>.</w:t>
      </w:r>
      <w:r w:rsidR="008101E3" w:rsidRPr="00B23870">
        <w:rPr>
          <w:rFonts w:ascii="Times New Roman" w:hAnsi="Times New Roman" w:cs="Times New Roman"/>
          <w:sz w:val="24"/>
          <w:szCs w:val="24"/>
        </w:rPr>
        <w:t xml:space="preserve"> </w:t>
      </w:r>
      <w:r w:rsidR="008101E3" w:rsidRPr="00B23870">
        <w:rPr>
          <w:rFonts w:ascii="Times New Roman" w:hAnsi="Times New Roman" w:cs="Times New Roman"/>
          <w:color w:val="000000"/>
          <w:sz w:val="24"/>
          <w:szCs w:val="24"/>
        </w:rPr>
        <w:t xml:space="preserve">The sample size for this study is 43 of 65 staffs (with </w:t>
      </w:r>
      <w:r w:rsidR="00F53A7A" w:rsidRPr="00B23870">
        <w:rPr>
          <w:rFonts w:ascii="Times New Roman" w:hAnsi="Times New Roman" w:cs="Times New Roman"/>
          <w:color w:val="000000"/>
          <w:sz w:val="24"/>
          <w:szCs w:val="24"/>
        </w:rPr>
        <w:t xml:space="preserve">Sales Department </w:t>
      </w:r>
      <w:r w:rsidR="008101E3" w:rsidRPr="00B23870">
        <w:rPr>
          <w:rFonts w:ascii="Times New Roman" w:hAnsi="Times New Roman" w:cs="Times New Roman"/>
          <w:color w:val="000000"/>
          <w:sz w:val="24"/>
          <w:szCs w:val="24"/>
        </w:rPr>
        <w:t xml:space="preserve">having 18 and Marketing </w:t>
      </w:r>
      <w:r w:rsidR="00F53A7A" w:rsidRPr="00B23870">
        <w:rPr>
          <w:rFonts w:ascii="Times New Roman" w:hAnsi="Times New Roman" w:cs="Times New Roman"/>
          <w:color w:val="000000"/>
          <w:sz w:val="24"/>
          <w:szCs w:val="24"/>
        </w:rPr>
        <w:t xml:space="preserve">Department </w:t>
      </w:r>
      <w:r w:rsidR="008101E3" w:rsidRPr="00B23870">
        <w:rPr>
          <w:rFonts w:ascii="Times New Roman" w:hAnsi="Times New Roman" w:cs="Times New Roman"/>
          <w:color w:val="000000"/>
          <w:sz w:val="24"/>
          <w:szCs w:val="24"/>
        </w:rPr>
        <w:t>having 25 staff respectively</w:t>
      </w:r>
      <w:r w:rsidR="002D02F2" w:rsidRPr="00B23870">
        <w:rPr>
          <w:rFonts w:ascii="Times New Roman" w:hAnsi="Times New Roman" w:cs="Times New Roman"/>
          <w:color w:val="000000"/>
          <w:sz w:val="24"/>
          <w:szCs w:val="24"/>
        </w:rPr>
        <w:t>). because</w:t>
      </w:r>
      <w:r w:rsidR="00F53A7A" w:rsidRPr="00B23870">
        <w:rPr>
          <w:rFonts w:ascii="Times New Roman" w:hAnsi="Times New Roman" w:cs="Times New Roman"/>
          <w:color w:val="000000"/>
          <w:sz w:val="24"/>
          <w:szCs w:val="24"/>
        </w:rPr>
        <w:t xml:space="preserve"> only the staff in sales and marketing department can answer the question in the questionnaire.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3.5 </w:t>
      </w:r>
      <w:r w:rsidR="00DB27B6" w:rsidRPr="00B23870">
        <w:rPr>
          <w:rFonts w:ascii="Times New Roman" w:hAnsi="Times New Roman" w:cs="Times New Roman"/>
          <w:b/>
          <w:sz w:val="24"/>
          <w:szCs w:val="24"/>
        </w:rPr>
        <w:t>RESEARCH INSTRUMENTS</w:t>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part of the chapter cent</w:t>
      </w:r>
      <w:r w:rsidR="00D76722" w:rsidRPr="00B23870">
        <w:rPr>
          <w:rFonts w:ascii="Times New Roman" w:hAnsi="Times New Roman" w:cs="Times New Roman"/>
          <w:sz w:val="24"/>
          <w:szCs w:val="24"/>
        </w:rPr>
        <w:t>er</w:t>
      </w:r>
      <w:r w:rsidRPr="00B23870">
        <w:rPr>
          <w:rFonts w:ascii="Times New Roman" w:hAnsi="Times New Roman" w:cs="Times New Roman"/>
          <w:sz w:val="24"/>
          <w:szCs w:val="24"/>
        </w:rPr>
        <w:t xml:space="preserve">s around the research instrument used to gather information from the respondents. The research instrument used for this study is mainly self-structured questionnaire. The questionnaire is in the form of closed-ended (or structured) questions in which respondents will be asked to make one or more choices from a list of possible responses and also a rating </w:t>
      </w:r>
      <w:r w:rsidR="002D02F2" w:rsidRPr="00B23870">
        <w:rPr>
          <w:rFonts w:ascii="Times New Roman" w:hAnsi="Times New Roman" w:cs="Times New Roman"/>
          <w:sz w:val="24"/>
          <w:szCs w:val="24"/>
        </w:rPr>
        <w:t>scale (</w:t>
      </w:r>
      <w:r w:rsidRPr="00B23870">
        <w:rPr>
          <w:rFonts w:ascii="Times New Roman" w:hAnsi="Times New Roman" w:cs="Times New Roman"/>
          <w:sz w:val="24"/>
          <w:szCs w:val="24"/>
        </w:rPr>
        <w:t xml:space="preserve">and </w:t>
      </w:r>
      <w:r w:rsidRPr="00B23870">
        <w:rPr>
          <w:rFonts w:ascii="Times New Roman" w:hAnsi="Times New Roman" w:cs="Times New Roman"/>
          <w:sz w:val="24"/>
          <w:szCs w:val="24"/>
        </w:rPr>
        <w:lastRenderedPageBreak/>
        <w:t xml:space="preserve">open-response options) where the respondents were given a continuum of labeled categories that represented the range of responses.  The questions will be designed in a manner that provided answers to the objectives of the study.   </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Likert scale will be used to structure the questions, because the scale is easy to code and easy to </w:t>
      </w:r>
      <w:r w:rsidR="002D02F2" w:rsidRPr="00B23870">
        <w:rPr>
          <w:rFonts w:ascii="Times New Roman" w:hAnsi="Times New Roman" w:cs="Times New Roman"/>
          <w:sz w:val="24"/>
          <w:szCs w:val="24"/>
        </w:rPr>
        <w:t>analyses</w:t>
      </w:r>
      <w:r w:rsidRPr="00B23870">
        <w:rPr>
          <w:rFonts w:ascii="Times New Roman" w:hAnsi="Times New Roman" w:cs="Times New Roman"/>
          <w:sz w:val="24"/>
          <w:szCs w:val="24"/>
        </w:rPr>
        <w:t xml:space="preserve">.  Clear and simple words will be used to construct the questions, in an effort to make them easier to understand and answer.  The questionnaire will consist of questions developed from the reviewed relevant literature on this research area.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3.6</w:t>
      </w:r>
      <w:r w:rsidR="00DB27B6" w:rsidRPr="00B23870">
        <w:rPr>
          <w:rFonts w:ascii="Times New Roman" w:hAnsi="Times New Roman" w:cs="Times New Roman"/>
          <w:b/>
          <w:sz w:val="24"/>
          <w:szCs w:val="24"/>
        </w:rPr>
        <w:t xml:space="preserve"> VALIDITY AND RELIABILITY OF THE QUESTIONNAIRE</w:t>
      </w:r>
    </w:p>
    <w:p w:rsidR="00456D14" w:rsidRDefault="00456D14" w:rsidP="002D02F2">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is the extent to which any measuring instrument measures what it is intended to measure (Thatcher, 2010). </w:t>
      </w:r>
      <w:r w:rsidR="002D02F2" w:rsidRPr="00B23870">
        <w:rPr>
          <w:rFonts w:ascii="Times New Roman" w:hAnsi="Times New Roman" w:cs="Times New Roman"/>
          <w:sz w:val="24"/>
          <w:szCs w:val="24"/>
        </w:rPr>
        <w:t>However,</w:t>
      </w:r>
      <w:r w:rsidRPr="00B23870">
        <w:rPr>
          <w:rFonts w:ascii="Times New Roman" w:hAnsi="Times New Roman" w:cs="Times New Roman"/>
          <w:sz w:val="24"/>
          <w:szCs w:val="24"/>
        </w:rPr>
        <w:t xml:space="preserve"> for the purpose of this research, a content validity will be employed which is the extent to which an empirical measurement reflects a specific domain of content; it also regards the representativeness or sampling adequacy of the content of a measuring instrument.  Content validity is always guided by a judgment: This will be achieved by ensuring that all concepts related to the subject of enquiry are well captured and nothing is left out. Reliability refers to the consistency, stability and repeatability of results i.e. the result of a researcher is considered reliable if consistent results have been obtained in identical situations but different circumstances (Twycross, and Shields 2004)’s study as cited in (</w:t>
      </w:r>
      <w:proofErr w:type="spellStart"/>
      <w:r w:rsidRPr="00B23870">
        <w:rPr>
          <w:rFonts w:ascii="Times New Roman" w:hAnsi="Times New Roman" w:cs="Times New Roman"/>
          <w:sz w:val="24"/>
          <w:szCs w:val="24"/>
        </w:rPr>
        <w:t>Adefioye</w:t>
      </w:r>
      <w:proofErr w:type="spellEnd"/>
      <w:r w:rsidRPr="00B23870">
        <w:rPr>
          <w:rFonts w:ascii="Times New Roman" w:hAnsi="Times New Roman" w:cs="Times New Roman"/>
          <w:sz w:val="24"/>
          <w:szCs w:val="24"/>
        </w:rPr>
        <w:t xml:space="preserve">, 2017). </w:t>
      </w:r>
      <w:r w:rsidR="00345793" w:rsidRPr="00B23870">
        <w:rPr>
          <w:rFonts w:ascii="Times New Roman" w:hAnsi="Times New Roman" w:cs="Times New Roman"/>
          <w:sz w:val="24"/>
          <w:szCs w:val="24"/>
        </w:rPr>
        <w:t xml:space="preserve"> I</w:t>
      </w:r>
      <w:r w:rsidRPr="00B23870">
        <w:rPr>
          <w:rFonts w:ascii="Times New Roman" w:hAnsi="Times New Roman" w:cs="Times New Roman"/>
          <w:sz w:val="24"/>
          <w:szCs w:val="24"/>
        </w:rPr>
        <w:t>n this study, a homogeneity which is a measure of internal consistency of scales, reliability test will be employed. This will be done by using Cronbach’s alpha measure of reliability of a tool to confirm the reliability of each concept captured in the question and remove any concept with a value below 0.7 as they are considered very much less reliable.</w:t>
      </w:r>
    </w:p>
    <w:p w:rsidR="002D02F2" w:rsidRPr="00B23870" w:rsidRDefault="002D02F2" w:rsidP="002D02F2">
      <w:pPr>
        <w:spacing w:line="360" w:lineRule="auto"/>
        <w:ind w:firstLine="720"/>
        <w:jc w:val="both"/>
        <w:rPr>
          <w:rFonts w:ascii="Times New Roman" w:hAnsi="Times New Roman" w:cs="Times New Roman"/>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3.6</w:t>
      </w:r>
      <w:r w:rsidRPr="00B23870">
        <w:rPr>
          <w:rFonts w:ascii="Times New Roman" w:hAnsi="Times New Roman" w:cs="Times New Roman"/>
          <w:b/>
          <w:sz w:val="24"/>
          <w:szCs w:val="24"/>
        </w:rPr>
        <w:tab/>
      </w:r>
      <w:r w:rsidR="00DB27B6" w:rsidRPr="00B23870">
        <w:rPr>
          <w:rFonts w:ascii="Times New Roman" w:hAnsi="Times New Roman" w:cs="Times New Roman"/>
          <w:b/>
          <w:sz w:val="24"/>
          <w:szCs w:val="24"/>
        </w:rPr>
        <w:t>METHODS OF DATA COLLECTION</w:t>
      </w:r>
    </w:p>
    <w:p w:rsidR="00284679" w:rsidRPr="00B23870" w:rsidRDefault="00284679" w:rsidP="00DB27B6">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method of data collection will be the survey method. </w:t>
      </w:r>
      <w:r w:rsidRPr="00B23870">
        <w:rPr>
          <w:rFonts w:ascii="Times New Roman" w:hAnsi="Times New Roman" w:cs="Times New Roman"/>
          <w:color w:val="000000"/>
          <w:sz w:val="24"/>
          <w:szCs w:val="24"/>
        </w:rPr>
        <w:t>Based on the topic of research</w:t>
      </w:r>
      <w:r w:rsidR="00F74BDB" w:rsidRPr="00B23870">
        <w:rPr>
          <w:rFonts w:ascii="Times New Roman" w:hAnsi="Times New Roman" w:cs="Times New Roman"/>
          <w:color w:val="000000"/>
          <w:sz w:val="24"/>
          <w:szCs w:val="24"/>
        </w:rPr>
        <w:t>,</w:t>
      </w:r>
      <w:r w:rsidR="00F74BDB" w:rsidRPr="00B23870">
        <w:rPr>
          <w:rFonts w:ascii="Times New Roman" w:hAnsi="Times New Roman" w:cs="Times New Roman"/>
          <w:sz w:val="24"/>
          <w:szCs w:val="24"/>
        </w:rPr>
        <w:t xml:space="preserve"> t</w:t>
      </w:r>
      <w:r w:rsidRPr="00B23870">
        <w:rPr>
          <w:rFonts w:ascii="Times New Roman" w:hAnsi="Times New Roman" w:cs="Times New Roman"/>
          <w:sz w:val="24"/>
          <w:szCs w:val="24"/>
        </w:rPr>
        <w:t xml:space="preserve">he researcher administered questionnaires to the selected sample in order to extract detailed information on the topic and clarify complex questions. The source of data for this study was purely primary in which data is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w:t>
      </w:r>
      <w:r w:rsidR="00F74BDB" w:rsidRPr="00B23870">
        <w:rPr>
          <w:rFonts w:ascii="Times New Roman" w:hAnsi="Times New Roman" w:cs="Times New Roman"/>
          <w:sz w:val="24"/>
          <w:szCs w:val="24"/>
        </w:rPr>
        <w:t>43</w:t>
      </w:r>
      <w:r w:rsidRPr="00B23870">
        <w:rPr>
          <w:rFonts w:ascii="Times New Roman" w:hAnsi="Times New Roman" w:cs="Times New Roman"/>
          <w:sz w:val="24"/>
          <w:szCs w:val="24"/>
        </w:rPr>
        <w:t xml:space="preserve"> copies of questionnaire were administered to </w:t>
      </w:r>
      <w:r w:rsidR="00EC5F71" w:rsidRPr="00B23870">
        <w:rPr>
          <w:rFonts w:ascii="Times New Roman" w:hAnsi="Times New Roman" w:cs="Times New Roman"/>
          <w:sz w:val="24"/>
          <w:szCs w:val="24"/>
        </w:rPr>
        <w:t xml:space="preserve">staff of </w:t>
      </w:r>
      <w:proofErr w:type="spellStart"/>
      <w:r w:rsidR="00EC5F71" w:rsidRPr="00B23870">
        <w:rPr>
          <w:rFonts w:ascii="Times New Roman" w:hAnsi="Times New Roman" w:cs="Times New Roman"/>
          <w:sz w:val="24"/>
          <w:szCs w:val="24"/>
        </w:rPr>
        <w:t>Pz</w:t>
      </w:r>
      <w:proofErr w:type="spellEnd"/>
      <w:r w:rsidR="00EC5F71"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w:t>
      </w:r>
    </w:p>
    <w:p w:rsidR="00ED284C" w:rsidRPr="00B23870" w:rsidRDefault="00ED284C" w:rsidP="00B23870">
      <w:pPr>
        <w:autoSpaceDE w:val="0"/>
        <w:autoSpaceDN w:val="0"/>
        <w:adjustRightInd w:val="0"/>
        <w:spacing w:after="0" w:line="360" w:lineRule="auto"/>
        <w:jc w:val="both"/>
        <w:rPr>
          <w:rFonts w:ascii="Times New Roman" w:hAnsi="Times New Roman" w:cs="Times New Roman"/>
          <w:color w:val="000000"/>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3.7 </w:t>
      </w:r>
      <w:r w:rsidR="00DB27B6" w:rsidRPr="00B23870">
        <w:rPr>
          <w:rFonts w:ascii="Times New Roman" w:hAnsi="Times New Roman" w:cs="Times New Roman"/>
          <w:b/>
          <w:sz w:val="24"/>
          <w:szCs w:val="24"/>
        </w:rPr>
        <w:t>METHODS OF DATA ANALYSIS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explains the statistical tools used to </w:t>
      </w:r>
      <w:r w:rsidR="002D02F2" w:rsidRPr="00B23870">
        <w:rPr>
          <w:rFonts w:ascii="Times New Roman" w:hAnsi="Times New Roman" w:cs="Times New Roman"/>
          <w:sz w:val="24"/>
          <w:szCs w:val="24"/>
        </w:rPr>
        <w:t>analyses</w:t>
      </w:r>
      <w:r w:rsidRPr="00B23870">
        <w:rPr>
          <w:rFonts w:ascii="Times New Roman" w:hAnsi="Times New Roman" w:cs="Times New Roman"/>
          <w:sz w:val="24"/>
          <w:szCs w:val="24"/>
        </w:rPr>
        <w:t xml:space="preserve"> the data. The descriptive statistics; </w:t>
      </w:r>
      <w:r w:rsidR="00C0359A" w:rsidRPr="00B23870">
        <w:rPr>
          <w:rFonts w:ascii="Times New Roman" w:hAnsi="Times New Roman" w:cs="Times New Roman"/>
          <w:sz w:val="24"/>
          <w:szCs w:val="24"/>
        </w:rPr>
        <w:t>Simple Linear Regression</w:t>
      </w:r>
      <w:r w:rsidR="007A5BC6" w:rsidRPr="00B23870">
        <w:rPr>
          <w:rFonts w:ascii="Times New Roman" w:hAnsi="Times New Roman" w:cs="Times New Roman"/>
          <w:sz w:val="24"/>
          <w:szCs w:val="24"/>
        </w:rPr>
        <w:t xml:space="preserve"> </w:t>
      </w:r>
      <w:r w:rsidRPr="00B23870">
        <w:rPr>
          <w:rFonts w:ascii="Times New Roman" w:hAnsi="Times New Roman" w:cs="Times New Roman"/>
          <w:sz w:val="24"/>
          <w:szCs w:val="24"/>
        </w:rPr>
        <w:t>were used to test the hypotheses.</w:t>
      </w:r>
    </w:p>
    <w:p w:rsidR="00FF38D4" w:rsidRPr="00B23870" w:rsidRDefault="00FF38D4"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The descriptive statistics; Simple Linear Regression w</w:t>
      </w:r>
      <w:r w:rsidR="00667647" w:rsidRPr="00B23870">
        <w:rPr>
          <w:rFonts w:ascii="Times New Roman" w:hAnsi="Times New Roman" w:cs="Times New Roman"/>
          <w:sz w:val="24"/>
          <w:szCs w:val="24"/>
        </w:rPr>
        <w:t>ere</w:t>
      </w:r>
      <w:r w:rsidR="00F831CE" w:rsidRPr="00B23870">
        <w:rPr>
          <w:rFonts w:ascii="Times New Roman" w:hAnsi="Times New Roman" w:cs="Times New Roman"/>
          <w:sz w:val="24"/>
          <w:szCs w:val="24"/>
        </w:rPr>
        <w:t xml:space="preserve"> used to test the hypothese</w:t>
      </w:r>
      <w:r w:rsidRPr="00B23870">
        <w:rPr>
          <w:rFonts w:ascii="Times New Roman" w:hAnsi="Times New Roman" w:cs="Times New Roman"/>
          <w:sz w:val="24"/>
          <w:szCs w:val="24"/>
        </w:rPr>
        <w:t>s. These statistical tools were selected as a result of the nature of the study and the hypothesis formulated. The study was causal design, studying the effect of one variable on another i.e. studying the eff</w:t>
      </w:r>
      <w:r w:rsidR="00B53B5D" w:rsidRPr="00B23870">
        <w:rPr>
          <w:rFonts w:ascii="Times New Roman" w:hAnsi="Times New Roman" w:cs="Times New Roman"/>
          <w:sz w:val="24"/>
          <w:szCs w:val="24"/>
        </w:rPr>
        <w:t>ects of an independent variable</w:t>
      </w:r>
      <w:r w:rsidRPr="00B23870">
        <w:rPr>
          <w:rFonts w:ascii="Times New Roman" w:hAnsi="Times New Roman" w:cs="Times New Roman"/>
          <w:sz w:val="24"/>
          <w:szCs w:val="24"/>
        </w:rPr>
        <w:t xml:space="preserve"> will have on a dependent variable. </w:t>
      </w:r>
    </w:p>
    <w:p w:rsidR="00FF38D4" w:rsidRPr="00B23870" w:rsidRDefault="00FF38D4" w:rsidP="002D02F2">
      <w:pPr>
        <w:spacing w:after="100" w:line="360" w:lineRule="auto"/>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one (H</w:t>
      </w:r>
      <w:r w:rsidRPr="00B23870">
        <w:rPr>
          <w:rFonts w:ascii="Times New Roman" w:hAnsi="Times New Roman" w:cs="Times New Roman"/>
          <w:sz w:val="24"/>
          <w:szCs w:val="24"/>
          <w:vertAlign w:val="subscript"/>
        </w:rPr>
        <w:t>o1</w:t>
      </w:r>
      <w:r w:rsidRPr="00B23870">
        <w:rPr>
          <w:rFonts w:ascii="Times New Roman" w:hAnsi="Times New Roman" w:cs="Times New Roman"/>
          <w:sz w:val="24"/>
          <w:szCs w:val="24"/>
        </w:rPr>
        <w:t xml:space="preserve">) and to achieve objective one. This is to examine the </w:t>
      </w:r>
      <w:r w:rsidR="001342FE" w:rsidRPr="00B23870">
        <w:rPr>
          <w:rFonts w:ascii="Times New Roman" w:hAnsi="Times New Roman" w:cs="Times New Roman"/>
          <w:sz w:val="24"/>
          <w:szCs w:val="24"/>
        </w:rPr>
        <w:t>impact of</w:t>
      </w:r>
      <w:r w:rsidRPr="00B23870">
        <w:rPr>
          <w:rFonts w:ascii="Times New Roman" w:hAnsi="Times New Roman" w:cs="Times New Roman"/>
          <w:sz w:val="24"/>
          <w:szCs w:val="24"/>
        </w:rPr>
        <w:t xml:space="preserve"> one variable </w:t>
      </w:r>
      <w:proofErr w:type="spellStart"/>
      <w:r w:rsidRPr="00B23870">
        <w:rPr>
          <w:rFonts w:ascii="Times New Roman" w:hAnsi="Times New Roman" w:cs="Times New Roman"/>
          <w:sz w:val="24"/>
          <w:szCs w:val="24"/>
        </w:rPr>
        <w:t>i.e</w:t>
      </w:r>
      <w:proofErr w:type="spellEnd"/>
      <w:r w:rsidRPr="00B23870">
        <w:rPr>
          <w:rFonts w:ascii="Times New Roman" w:hAnsi="Times New Roman" w:cs="Times New Roman"/>
          <w:sz w:val="24"/>
          <w:szCs w:val="24"/>
        </w:rPr>
        <w:t xml:space="preserve"> independent variable (</w:t>
      </w:r>
      <w:r w:rsidR="001342FE" w:rsidRPr="00B23870">
        <w:rPr>
          <w:rFonts w:ascii="Times New Roman" w:hAnsi="Times New Roman" w:cs="Times New Roman"/>
          <w:sz w:val="24"/>
          <w:szCs w:val="24"/>
        </w:rPr>
        <w:t>marketing</w:t>
      </w:r>
      <w:r w:rsidRPr="00B23870">
        <w:rPr>
          <w:rFonts w:ascii="Times New Roman" w:hAnsi="Times New Roman" w:cs="Times New Roman"/>
          <w:sz w:val="24"/>
          <w:szCs w:val="24"/>
        </w:rPr>
        <w:t>) has on dependent variable (</w:t>
      </w:r>
      <w:r w:rsidR="001342FE" w:rsidRPr="00B23870">
        <w:rPr>
          <w:rFonts w:ascii="Times New Roman" w:hAnsi="Times New Roman" w:cs="Times New Roman"/>
          <w:sz w:val="24"/>
          <w:szCs w:val="24"/>
        </w:rPr>
        <w:t>organizational performance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1342FE" w:rsidRPr="00B23870" w:rsidRDefault="001342FE" w:rsidP="00B23870">
      <w:pPr>
        <w:spacing w:after="100" w:line="360" w:lineRule="auto"/>
        <w:jc w:val="both"/>
        <w:rPr>
          <w:rFonts w:ascii="Times New Roman" w:hAnsi="Times New Roman" w:cs="Times New Roman"/>
          <w:sz w:val="24"/>
          <w:szCs w:val="24"/>
        </w:rPr>
      </w:pPr>
    </w:p>
    <w:p w:rsidR="00B27024" w:rsidRPr="00B23870" w:rsidRDefault="00FC520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Simple Linear regression</w:t>
      </w:r>
      <w:r w:rsidR="00FF38D4" w:rsidRPr="00B23870">
        <w:rPr>
          <w:rFonts w:ascii="Times New Roman" w:hAnsi="Times New Roman" w:cs="Times New Roman"/>
          <w:sz w:val="24"/>
          <w:szCs w:val="24"/>
        </w:rPr>
        <w:t xml:space="preserve"> was used to test hypothesis two (H</w:t>
      </w:r>
      <w:r w:rsidR="00FF38D4" w:rsidRPr="00B23870">
        <w:rPr>
          <w:rFonts w:ascii="Times New Roman" w:hAnsi="Times New Roman" w:cs="Times New Roman"/>
          <w:sz w:val="24"/>
          <w:szCs w:val="24"/>
          <w:vertAlign w:val="subscript"/>
        </w:rPr>
        <w:t>o2</w:t>
      </w:r>
      <w:r w:rsidR="00FF38D4" w:rsidRPr="00B23870">
        <w:rPr>
          <w:rFonts w:ascii="Times New Roman" w:hAnsi="Times New Roman" w:cs="Times New Roman"/>
          <w:sz w:val="24"/>
          <w:szCs w:val="24"/>
        </w:rPr>
        <w:t xml:space="preserve">) and to achieve objective two. This is to </w:t>
      </w:r>
      <w:r w:rsidR="001342FE" w:rsidRPr="00B23870">
        <w:rPr>
          <w:rFonts w:ascii="Times New Roman" w:hAnsi="Times New Roman" w:cs="Times New Roman"/>
          <w:sz w:val="24"/>
          <w:szCs w:val="24"/>
        </w:rPr>
        <w:t xml:space="preserve">ascertain </w:t>
      </w:r>
      <w:r w:rsidR="00FF38D4" w:rsidRPr="00B23870">
        <w:rPr>
          <w:rFonts w:ascii="Times New Roman" w:hAnsi="Times New Roman" w:cs="Times New Roman"/>
          <w:sz w:val="24"/>
          <w:szCs w:val="24"/>
        </w:rPr>
        <w:t xml:space="preserve">the effects one variable </w:t>
      </w:r>
      <w:proofErr w:type="spellStart"/>
      <w:r w:rsidR="00FF38D4" w:rsidRPr="00B23870">
        <w:rPr>
          <w:rFonts w:ascii="Times New Roman" w:hAnsi="Times New Roman" w:cs="Times New Roman"/>
          <w:sz w:val="24"/>
          <w:szCs w:val="24"/>
        </w:rPr>
        <w:t>i.e</w:t>
      </w:r>
      <w:proofErr w:type="spellEnd"/>
      <w:r w:rsidR="00FF38D4" w:rsidRPr="00B23870">
        <w:rPr>
          <w:rFonts w:ascii="Times New Roman" w:hAnsi="Times New Roman" w:cs="Times New Roman"/>
          <w:sz w:val="24"/>
          <w:szCs w:val="24"/>
        </w:rPr>
        <w:t xml:space="preserve"> independent variable (</w:t>
      </w:r>
      <w:r w:rsidR="00E3741C" w:rsidRPr="00B23870">
        <w:rPr>
          <w:rFonts w:ascii="Times New Roman" w:hAnsi="Times New Roman" w:cs="Times New Roman"/>
          <w:sz w:val="24"/>
          <w:szCs w:val="24"/>
        </w:rPr>
        <w:t>informed knowledge</w:t>
      </w:r>
      <w:r w:rsidR="00FF38D4" w:rsidRPr="00B23870">
        <w:rPr>
          <w:rFonts w:ascii="Times New Roman" w:hAnsi="Times New Roman" w:cs="Times New Roman"/>
          <w:sz w:val="24"/>
          <w:szCs w:val="24"/>
        </w:rPr>
        <w:t>) has on dependent variable (</w:t>
      </w:r>
      <w:r w:rsidR="00E3741C" w:rsidRPr="00B23870">
        <w:rPr>
          <w:rFonts w:ascii="Times New Roman" w:hAnsi="Times New Roman" w:cs="Times New Roman"/>
          <w:sz w:val="24"/>
          <w:szCs w:val="24"/>
        </w:rPr>
        <w:t>marketing concepts</w:t>
      </w:r>
      <w:r w:rsidR="00FF38D4" w:rsidRPr="00B23870">
        <w:rPr>
          <w:rFonts w:ascii="Times New Roman" w:hAnsi="Times New Roman" w:cs="Times New Roman"/>
          <w:sz w:val="24"/>
          <w:szCs w:val="24"/>
        </w:rPr>
        <w:t>)</w:t>
      </w:r>
      <w:r w:rsidR="006F0E0D" w:rsidRPr="00B23870">
        <w:rPr>
          <w:rFonts w:ascii="Times New Roman" w:hAnsi="Times New Roman" w:cs="Times New Roman"/>
          <w:sz w:val="24"/>
          <w:szCs w:val="24"/>
        </w:rPr>
        <w:t>.</w:t>
      </w:r>
    </w:p>
    <w:p w:rsidR="00FF38D4" w:rsidRPr="00B23870" w:rsidRDefault="00882AF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three (H</w:t>
      </w:r>
      <w:r w:rsidRPr="00B23870">
        <w:rPr>
          <w:rFonts w:ascii="Times New Roman" w:hAnsi="Times New Roman" w:cs="Times New Roman"/>
          <w:sz w:val="24"/>
          <w:szCs w:val="24"/>
          <w:vertAlign w:val="subscript"/>
        </w:rPr>
        <w:t>o3</w:t>
      </w:r>
      <w:r w:rsidRPr="00B23870">
        <w:rPr>
          <w:rFonts w:ascii="Times New Roman" w:hAnsi="Times New Roman" w:cs="Times New Roman"/>
          <w:sz w:val="24"/>
          <w:szCs w:val="24"/>
        </w:rPr>
        <w:t xml:space="preserve">) and to achieve objective three. This is to </w:t>
      </w:r>
      <w:r w:rsidR="004D7BDB" w:rsidRPr="00B23870">
        <w:rPr>
          <w:rFonts w:ascii="Times New Roman" w:hAnsi="Times New Roman" w:cs="Times New Roman"/>
          <w:sz w:val="24"/>
          <w:szCs w:val="24"/>
        </w:rPr>
        <w:t>ascertain</w:t>
      </w:r>
      <w:r w:rsidRPr="00B23870">
        <w:rPr>
          <w:rFonts w:ascii="Times New Roman" w:hAnsi="Times New Roman" w:cs="Times New Roman"/>
          <w:sz w:val="24"/>
          <w:szCs w:val="24"/>
        </w:rPr>
        <w:t xml:space="preserve"> the </w:t>
      </w:r>
      <w:r w:rsidR="004D7BDB" w:rsidRPr="00B23870">
        <w:rPr>
          <w:rFonts w:ascii="Times New Roman" w:hAnsi="Times New Roman" w:cs="Times New Roman"/>
          <w:sz w:val="24"/>
          <w:szCs w:val="24"/>
        </w:rPr>
        <w:t>effect</w:t>
      </w:r>
      <w:r w:rsidRPr="00B23870">
        <w:rPr>
          <w:rFonts w:ascii="Times New Roman" w:hAnsi="Times New Roman" w:cs="Times New Roman"/>
          <w:sz w:val="24"/>
          <w:szCs w:val="24"/>
        </w:rPr>
        <w:t xml:space="preserve"> of one variable </w:t>
      </w:r>
      <w:proofErr w:type="spellStart"/>
      <w:r w:rsidRPr="00B23870">
        <w:rPr>
          <w:rFonts w:ascii="Times New Roman" w:hAnsi="Times New Roman" w:cs="Times New Roman"/>
          <w:sz w:val="24"/>
          <w:szCs w:val="24"/>
        </w:rPr>
        <w:t>i.e</w:t>
      </w:r>
      <w:proofErr w:type="spellEnd"/>
      <w:r w:rsidRPr="00B23870">
        <w:rPr>
          <w:rFonts w:ascii="Times New Roman" w:hAnsi="Times New Roman" w:cs="Times New Roman"/>
          <w:sz w:val="24"/>
          <w:szCs w:val="24"/>
        </w:rPr>
        <w:t xml:space="preserve"> independent variable (marketing</w:t>
      </w:r>
      <w:r w:rsidR="004D7BDB" w:rsidRPr="00B23870">
        <w:rPr>
          <w:rFonts w:ascii="Times New Roman" w:hAnsi="Times New Roman" w:cs="Times New Roman"/>
          <w:sz w:val="24"/>
          <w:szCs w:val="24"/>
        </w:rPr>
        <w:t xml:space="preserve"> concepts</w:t>
      </w:r>
      <w:r w:rsidRPr="00B23870">
        <w:rPr>
          <w:rFonts w:ascii="Times New Roman" w:hAnsi="Times New Roman" w:cs="Times New Roman"/>
          <w:sz w:val="24"/>
          <w:szCs w:val="24"/>
        </w:rPr>
        <w:t>) has on dependent variable (</w:t>
      </w:r>
      <w:r w:rsidR="004D7BDB" w:rsidRPr="00B23870">
        <w:rPr>
          <w:rFonts w:ascii="Times New Roman" w:hAnsi="Times New Roman" w:cs="Times New Roman"/>
          <w:sz w:val="24"/>
          <w:szCs w:val="24"/>
        </w:rPr>
        <w:t>customer’s patronage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DB27B6" w:rsidRDefault="00DB27B6">
      <w:pPr>
        <w:rPr>
          <w:rFonts w:ascii="Times New Roman" w:hAnsi="Times New Roman" w:cs="Times New Roman"/>
          <w:b/>
          <w:sz w:val="24"/>
          <w:szCs w:val="24"/>
        </w:rPr>
      </w:pPr>
      <w:r>
        <w:rPr>
          <w:rFonts w:ascii="Times New Roman" w:hAnsi="Times New Roman" w:cs="Times New Roman"/>
          <w:b/>
          <w:sz w:val="24"/>
          <w:szCs w:val="24"/>
        </w:rPr>
        <w:br w:type="page"/>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FOUR</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DATA PRESENTATION AND ANALYSIS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details the presentation and analysis of collected field data obtained from the survey questionnaires. The results obtained were presented in form of table, frequency and percentage. Simple Linear Regression and Multiple regression analysis were used to test the formulated hypotheses. </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4.1.</w:t>
      </w:r>
      <w:r w:rsidR="00DB27B6" w:rsidRPr="00B23870">
        <w:rPr>
          <w:rFonts w:ascii="Times New Roman" w:hAnsi="Times New Roman" w:cs="Times New Roman"/>
          <w:b/>
          <w:sz w:val="24"/>
          <w:szCs w:val="24"/>
        </w:rPr>
        <w:t xml:space="preserve"> DESCRIPTIVE ANALYSIS OF DEMOGRAPHIC DATA.</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questionnaires administered to the staff of PZ Cusson staff summed up to a total number of 43. The total number of </w:t>
      </w:r>
      <w:r w:rsidR="002D02F2" w:rsidRPr="00B23870">
        <w:rPr>
          <w:rFonts w:ascii="Times New Roman" w:hAnsi="Times New Roman" w:cs="Times New Roman"/>
          <w:sz w:val="24"/>
          <w:szCs w:val="24"/>
        </w:rPr>
        <w:t>questionnaires</w:t>
      </w:r>
      <w:r w:rsidRPr="00B23870">
        <w:rPr>
          <w:rFonts w:ascii="Times New Roman" w:hAnsi="Times New Roman" w:cs="Times New Roman"/>
          <w:sz w:val="24"/>
          <w:szCs w:val="24"/>
        </w:rPr>
        <w:t xml:space="preserve"> correctly filled and returned summed up to 43.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9"/>
        <w:gridCol w:w="1021"/>
        <w:gridCol w:w="1207"/>
        <w:gridCol w:w="2231"/>
        <w:gridCol w:w="1021"/>
        <w:gridCol w:w="1579"/>
      </w:tblGrid>
      <w:tr w:rsidR="00C96B4C" w:rsidRPr="00B23870" w:rsidTr="003206E7">
        <w:trPr>
          <w:cantSplit/>
          <w:trHeight w:val="37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4.1.1: Gender Analysis of the Respondents</w:t>
            </w:r>
          </w:p>
        </w:tc>
      </w:tr>
      <w:tr w:rsidR="00C96B4C" w:rsidRPr="00B23870" w:rsidTr="003206E7">
        <w:trPr>
          <w:cantSplit/>
          <w:trHeight w:val="1110"/>
        </w:trPr>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72"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42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65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5"/>
        </w:trPr>
        <w:tc>
          <w:tcPr>
            <w:tcW w:w="485" w:type="pct"/>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Male</w:t>
            </w:r>
          </w:p>
        </w:tc>
        <w:tc>
          <w:tcPr>
            <w:tcW w:w="772"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142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0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r>
      <w:tr w:rsidR="00C96B4C" w:rsidRPr="00B23870" w:rsidTr="003206E7">
        <w:trPr>
          <w:cantSplit/>
          <w:trHeight w:val="144"/>
        </w:trPr>
        <w:tc>
          <w:tcPr>
            <w:tcW w:w="485"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Female</w:t>
            </w:r>
          </w:p>
        </w:tc>
        <w:tc>
          <w:tcPr>
            <w:tcW w:w="772"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17</w:t>
            </w:r>
          </w:p>
        </w:tc>
        <w:tc>
          <w:tcPr>
            <w:tcW w:w="142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10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485"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72"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42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0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sz w:val="24"/>
          <w:szCs w:val="24"/>
        </w:rPr>
        <w:t>Table 4.1.1 shows that male respondents accounted for 60.5% while female respondents accounted for 39.5 %. The implication of this is that respondents are evenly distributed; thereby enhance the validity of the instrument used.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5"/>
        <w:gridCol w:w="86"/>
        <w:gridCol w:w="1821"/>
        <w:gridCol w:w="1124"/>
        <w:gridCol w:w="958"/>
        <w:gridCol w:w="1308"/>
        <w:gridCol w:w="1916"/>
      </w:tblGrid>
      <w:tr w:rsidR="00C96B4C" w:rsidRPr="00B23870" w:rsidTr="003206E7">
        <w:trPr>
          <w:cantSplit/>
          <w:trHeight w:val="552"/>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4.1.2: Age Analysis of the Respondents</w:t>
            </w:r>
          </w:p>
        </w:tc>
      </w:tr>
      <w:tr w:rsidR="00C96B4C" w:rsidRPr="00B23870" w:rsidTr="003206E7">
        <w:trPr>
          <w:cantSplit/>
          <w:trHeight w:val="1105"/>
        </w:trPr>
        <w:tc>
          <w:tcPr>
            <w:tcW w:w="1616"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1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84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22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2"/>
        </w:trPr>
        <w:tc>
          <w:tcPr>
            <w:tcW w:w="390"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lastRenderedPageBreak/>
              <w:t>Valid</w:t>
            </w:r>
          </w:p>
        </w:tc>
        <w:tc>
          <w:tcPr>
            <w:tcW w:w="58"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1168"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 years &amp; below</w:t>
            </w:r>
          </w:p>
        </w:tc>
        <w:tc>
          <w:tcPr>
            <w:tcW w:w="70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w:t>
            </w:r>
          </w:p>
        </w:tc>
        <w:tc>
          <w:tcPr>
            <w:tcW w:w="616"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84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1228"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20-25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74.4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26-30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88.4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31-40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390"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1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2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2D02F2">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952FA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4.1.2 above indicates that 16.3% were in the age bracket of 18 years and below, people between the age bracket 20 – 25 years accounted for 58.1% of the respondents, 14.0% were between age 26 – 30 years and only 11.6% were in the age bracket 31 years and 40 years. From this, most of the respondents sampled were in the age bracket 20 – 25 years. The implication of this is that majority of the respondents are at their youthful age and this enhance their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1"/>
        <w:gridCol w:w="88"/>
        <w:gridCol w:w="1401"/>
        <w:gridCol w:w="1165"/>
        <w:gridCol w:w="1080"/>
        <w:gridCol w:w="2011"/>
        <w:gridCol w:w="1482"/>
      </w:tblGrid>
      <w:tr w:rsidR="00C96B4C" w:rsidRPr="00B23870" w:rsidTr="00B7571F">
        <w:trPr>
          <w:cantSplit/>
          <w:trHeight w:val="447"/>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4.1.3: Educational Background Analysis of the Respondents</w:t>
            </w:r>
          </w:p>
        </w:tc>
      </w:tr>
      <w:tr w:rsidR="00C96B4C" w:rsidRPr="00B23870" w:rsidTr="00B7571F">
        <w:trPr>
          <w:cantSplit/>
          <w:trHeight w:val="402"/>
        </w:trPr>
        <w:tc>
          <w:tcPr>
            <w:tcW w:w="1329"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4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9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28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94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B7571F">
        <w:trPr>
          <w:cantSplit/>
        </w:trPr>
        <w:tc>
          <w:tcPr>
            <w:tcW w:w="378"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OND/NCE</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HND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37.2</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B.Sc.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95.3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PhD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B7571F">
        <w:trPr>
          <w:cantSplit/>
          <w:trHeight w:val="554"/>
        </w:trPr>
        <w:tc>
          <w:tcPr>
            <w:tcW w:w="37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4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9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8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94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6A546D"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4.1.3 depicts </w:t>
      </w:r>
      <w:r w:rsidR="002D02F2" w:rsidRPr="00B23870">
        <w:rPr>
          <w:rFonts w:ascii="Times New Roman" w:hAnsi="Times New Roman" w:cs="Times New Roman"/>
          <w:sz w:val="24"/>
          <w:szCs w:val="24"/>
        </w:rPr>
        <w:t>that majority</w:t>
      </w:r>
      <w:r w:rsidRPr="00B23870">
        <w:rPr>
          <w:rFonts w:ascii="Times New Roman" w:hAnsi="Times New Roman" w:cs="Times New Roman"/>
          <w:sz w:val="24"/>
          <w:szCs w:val="24"/>
        </w:rPr>
        <w:t xml:space="preserve"> of the respondents had a certificate in M.Sc. 30.2 % of total respondents followed by respondents with B.Sc. 27.9%, followed by OND/NCE, HND, and PHD holders with 23.3%, 14.0%, 4.7% </w:t>
      </w:r>
      <w:r w:rsidR="005E3509" w:rsidRPr="00B23870">
        <w:rPr>
          <w:rFonts w:ascii="Times New Roman" w:hAnsi="Times New Roman" w:cs="Times New Roman"/>
          <w:sz w:val="24"/>
          <w:szCs w:val="24"/>
        </w:rPr>
        <w:t xml:space="preserve">of the </w:t>
      </w:r>
      <w:r w:rsidR="005E3509" w:rsidRPr="00B23870">
        <w:rPr>
          <w:rFonts w:ascii="Times New Roman" w:hAnsi="Times New Roman" w:cs="Times New Roman"/>
          <w:sz w:val="24"/>
          <w:szCs w:val="24"/>
        </w:rPr>
        <w:lastRenderedPageBreak/>
        <w:t xml:space="preserve">respondents </w:t>
      </w:r>
      <w:r w:rsidRPr="00B23870">
        <w:rPr>
          <w:rFonts w:ascii="Times New Roman" w:hAnsi="Times New Roman" w:cs="Times New Roman"/>
          <w:sz w:val="24"/>
          <w:szCs w:val="24"/>
        </w:rPr>
        <w:t>respectively. Majority of the respondents have certificate in M.Sc. This enhances the validity of the research instrument used in this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7"/>
        <w:gridCol w:w="33"/>
        <w:gridCol w:w="971"/>
        <w:gridCol w:w="1324"/>
        <w:gridCol w:w="2653"/>
        <w:gridCol w:w="837"/>
        <w:gridCol w:w="1323"/>
      </w:tblGrid>
      <w:tr w:rsidR="00C96B4C" w:rsidRPr="00B23870" w:rsidTr="00F66646">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4.1.4: Marital Status Analysis of the Respondents</w:t>
            </w:r>
          </w:p>
        </w:tc>
      </w:tr>
      <w:tr w:rsidR="00C96B4C" w:rsidRPr="00B23870" w:rsidTr="00ED284C">
        <w:trPr>
          <w:cantSplit/>
          <w:trHeight w:val="1099"/>
        </w:trPr>
        <w:tc>
          <w:tcPr>
            <w:tcW w:w="1074"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69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3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550"/>
        </w:trPr>
        <w:tc>
          <w:tcPr>
            <w:tcW w:w="433"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1"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1"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Single</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283</w:t>
            </w:r>
          </w:p>
        </w:tc>
        <w:tc>
          <w:tcPr>
            <w:tcW w:w="169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535"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ED284C">
        <w:trPr>
          <w:cantSplit/>
          <w:trHeight w:val="143"/>
        </w:trPr>
        <w:tc>
          <w:tcPr>
            <w:tcW w:w="433"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Married</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169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53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380"/>
        </w:trPr>
        <w:tc>
          <w:tcPr>
            <w:tcW w:w="433"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69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3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4.1.4 above shows clearly marital status of the respondents. From the table it is obvious that most sampled respondents were single who accounted for 65.1% of the total respondents while the remaining 34.9%</w:t>
      </w:r>
      <w:r w:rsidR="001E0042" w:rsidRPr="00B23870">
        <w:rPr>
          <w:rFonts w:ascii="Times New Roman" w:hAnsi="Times New Roman" w:cs="Times New Roman"/>
          <w:sz w:val="24"/>
          <w:szCs w:val="24"/>
        </w:rPr>
        <w:t xml:space="preserve"> of the respond</w:t>
      </w:r>
      <w:r w:rsidR="005D486A" w:rsidRPr="00B23870">
        <w:rPr>
          <w:rFonts w:ascii="Times New Roman" w:hAnsi="Times New Roman" w:cs="Times New Roman"/>
          <w:sz w:val="24"/>
          <w:szCs w:val="24"/>
        </w:rPr>
        <w:t>ents</w:t>
      </w:r>
      <w:r w:rsidRPr="00B23870">
        <w:rPr>
          <w:rFonts w:ascii="Times New Roman" w:hAnsi="Times New Roman" w:cs="Times New Roman"/>
          <w:sz w:val="24"/>
          <w:szCs w:val="24"/>
        </w:rPr>
        <w:t xml:space="preserve"> were married men and women.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1"/>
        <w:gridCol w:w="27"/>
        <w:gridCol w:w="1015"/>
        <w:gridCol w:w="1319"/>
        <w:gridCol w:w="2649"/>
        <w:gridCol w:w="817"/>
        <w:gridCol w:w="1320"/>
      </w:tblGrid>
      <w:tr w:rsidR="00C96B4C" w:rsidRPr="00B23870" w:rsidTr="00436A70">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4.1.5: Department Analysis of the Respondents</w:t>
            </w:r>
          </w:p>
        </w:tc>
      </w:tr>
      <w:tr w:rsidR="00C96B4C" w:rsidRPr="00B23870" w:rsidTr="00436A70">
        <w:trPr>
          <w:cantSplit/>
          <w:trHeight w:val="1099"/>
        </w:trPr>
        <w:tc>
          <w:tcPr>
            <w:tcW w:w="1087"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70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436A70">
        <w:trPr>
          <w:cantSplit/>
          <w:trHeight w:val="550"/>
        </w:trPr>
        <w:tc>
          <w:tcPr>
            <w:tcW w:w="437"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5"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5"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Sales</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170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5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r>
      <w:tr w:rsidR="00C96B4C" w:rsidRPr="00B23870" w:rsidTr="00436A70">
        <w:trPr>
          <w:cantSplit/>
          <w:trHeight w:val="143"/>
        </w:trPr>
        <w:tc>
          <w:tcPr>
            <w:tcW w:w="437"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Marketing</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21</w:t>
            </w:r>
          </w:p>
        </w:tc>
        <w:tc>
          <w:tcPr>
            <w:tcW w:w="170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5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436A70">
        <w:trPr>
          <w:cantSplit/>
          <w:trHeight w:val="380"/>
        </w:trPr>
        <w:tc>
          <w:tcPr>
            <w:tcW w:w="437"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70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r w:rsidRPr="00B23870">
        <w:rPr>
          <w:rFonts w:ascii="Times New Roman" w:hAnsi="Times New Roman" w:cs="Times New Roman"/>
          <w:sz w:val="24"/>
          <w:szCs w:val="24"/>
        </w:rPr>
        <w:t>.</w:t>
      </w:r>
    </w:p>
    <w:p w:rsidR="00C96B4C" w:rsidRPr="00B23870" w:rsidRDefault="00436A70"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4.1.5</w:t>
      </w:r>
      <w:r w:rsidR="00C96B4C" w:rsidRPr="00B23870">
        <w:rPr>
          <w:rFonts w:ascii="Times New Roman" w:hAnsi="Times New Roman" w:cs="Times New Roman"/>
          <w:sz w:val="24"/>
          <w:szCs w:val="24"/>
        </w:rPr>
        <w:t xml:space="preserve"> shows clearly </w:t>
      </w:r>
      <w:r w:rsidR="00874413" w:rsidRPr="00B23870">
        <w:rPr>
          <w:rFonts w:ascii="Times New Roman" w:hAnsi="Times New Roman" w:cs="Times New Roman"/>
          <w:sz w:val="24"/>
          <w:szCs w:val="24"/>
        </w:rPr>
        <w:t xml:space="preserve">the </w:t>
      </w:r>
      <w:r w:rsidR="00C96B4C" w:rsidRPr="00B23870">
        <w:rPr>
          <w:rFonts w:ascii="Times New Roman" w:hAnsi="Times New Roman" w:cs="Times New Roman"/>
          <w:sz w:val="24"/>
          <w:szCs w:val="24"/>
        </w:rPr>
        <w:t xml:space="preserve">department of the respondents. From the table it is obvious that the target population sampled were the targeted population. 51.2% of the respondents were staff of sales </w:t>
      </w:r>
      <w:r w:rsidR="00573157" w:rsidRPr="00B23870">
        <w:rPr>
          <w:rFonts w:ascii="Times New Roman" w:hAnsi="Times New Roman" w:cs="Times New Roman"/>
          <w:sz w:val="24"/>
          <w:szCs w:val="24"/>
        </w:rPr>
        <w:t>department while</w:t>
      </w:r>
      <w:r w:rsidR="00C96B4C" w:rsidRPr="00B23870">
        <w:rPr>
          <w:rFonts w:ascii="Times New Roman" w:hAnsi="Times New Roman" w:cs="Times New Roman"/>
          <w:sz w:val="24"/>
          <w:szCs w:val="24"/>
        </w:rPr>
        <w:t xml:space="preserve"> the remaining 48.8% of the total respondents were staff of marketing department. </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4.2. Descriptive Analysis of Operational Data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38"/>
        <w:gridCol w:w="1578"/>
        <w:gridCol w:w="1124"/>
        <w:gridCol w:w="887"/>
        <w:gridCol w:w="2361"/>
        <w:gridCol w:w="1230"/>
      </w:tblGrid>
      <w:tr w:rsidR="00C96B4C" w:rsidRPr="00B23870" w:rsidTr="0065695C">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lastRenderedPageBreak/>
              <w:t xml:space="preserve">Table 4.2.1: </w:t>
            </w:r>
            <w:r w:rsidRPr="00B23870">
              <w:rPr>
                <w:rFonts w:ascii="Times New Roman" w:hAnsi="Times New Roman" w:cs="Times New Roman"/>
                <w:b/>
                <w:bCs/>
                <w:color w:val="000000"/>
                <w:sz w:val="24"/>
                <w:szCs w:val="24"/>
              </w:rPr>
              <w:t xml:space="preserve">There </w:t>
            </w:r>
            <w:proofErr w:type="gramStart"/>
            <w:r w:rsidRPr="00B23870">
              <w:rPr>
                <w:rFonts w:ascii="Times New Roman" w:hAnsi="Times New Roman" w:cs="Times New Roman"/>
                <w:b/>
                <w:bCs/>
                <w:color w:val="000000"/>
                <w:sz w:val="24"/>
                <w:szCs w:val="24"/>
              </w:rPr>
              <w:t>is</w:t>
            </w:r>
            <w:proofErr w:type="gramEnd"/>
            <w:r w:rsidRPr="00B23870">
              <w:rPr>
                <w:rFonts w:ascii="Times New Roman" w:hAnsi="Times New Roman" w:cs="Times New Roman"/>
                <w:b/>
                <w:bCs/>
                <w:color w:val="000000"/>
                <w:sz w:val="24"/>
                <w:szCs w:val="24"/>
              </w:rPr>
              <w:t xml:space="preserve"> negative effects on company sales since the adoption of marketing concepts</w:t>
            </w:r>
          </w:p>
        </w:tc>
      </w:tr>
      <w:tr w:rsidR="00C96B4C" w:rsidRPr="00B23870" w:rsidTr="0065695C">
        <w:trPr>
          <w:cantSplit/>
          <w:trHeight w:val="539"/>
        </w:trPr>
        <w:tc>
          <w:tcPr>
            <w:tcW w:w="144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66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8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2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78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65695C">
        <w:trPr>
          <w:cantSplit/>
          <w:trHeight w:val="142"/>
        </w:trPr>
        <w:tc>
          <w:tcPr>
            <w:tcW w:w="424" w:type="pct"/>
            <w:vMerge w:val="restart"/>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65695C">
        <w:trPr>
          <w:cantSplit/>
          <w:trHeight w:val="142"/>
        </w:trPr>
        <w:tc>
          <w:tcPr>
            <w:tcW w:w="424"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66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8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2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78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4.2.1 relates to respondents’ reactions to the statement “</w:t>
      </w:r>
      <w:r w:rsidRPr="00B23870">
        <w:rPr>
          <w:rFonts w:ascii="Times New Roman" w:hAnsi="Times New Roman" w:cs="Times New Roman"/>
          <w:bCs/>
          <w:color w:val="000000"/>
          <w:sz w:val="24"/>
          <w:szCs w:val="24"/>
        </w:rPr>
        <w:t>There is negative effects on company sales since the adoption of marketing concepts</w:t>
      </w:r>
      <w:r w:rsidRPr="00B23870">
        <w:rPr>
          <w:rFonts w:ascii="Times New Roman" w:hAnsi="Times New Roman" w:cs="Times New Roman"/>
          <w:sz w:val="24"/>
          <w:szCs w:val="24"/>
        </w:rPr>
        <w:t xml:space="preserve">”. Majority of the respondents with 51.2% strongly agree that </w:t>
      </w:r>
      <w:r w:rsidRPr="00B23870">
        <w:rPr>
          <w:rFonts w:ascii="Times New Roman" w:hAnsi="Times New Roman" w:cs="Times New Roman"/>
          <w:bCs/>
          <w:color w:val="000000"/>
          <w:sz w:val="24"/>
          <w:szCs w:val="24"/>
        </w:rPr>
        <w:t xml:space="preserve">There </w:t>
      </w:r>
      <w:proofErr w:type="gramStart"/>
      <w:r w:rsidRPr="00B23870">
        <w:rPr>
          <w:rFonts w:ascii="Times New Roman" w:hAnsi="Times New Roman" w:cs="Times New Roman"/>
          <w:bCs/>
          <w:color w:val="000000"/>
          <w:sz w:val="24"/>
          <w:szCs w:val="24"/>
        </w:rPr>
        <w:t>is</w:t>
      </w:r>
      <w:proofErr w:type="gramEnd"/>
      <w:r w:rsidRPr="00B23870">
        <w:rPr>
          <w:rFonts w:ascii="Times New Roman" w:hAnsi="Times New Roman" w:cs="Times New Roman"/>
          <w:bCs/>
          <w:color w:val="000000"/>
          <w:sz w:val="24"/>
          <w:szCs w:val="24"/>
        </w:rPr>
        <w:t xml:space="preserve"> negative effects on company sales since the adoption of marketing concepts</w:t>
      </w:r>
      <w:r w:rsidRPr="00B23870">
        <w:rPr>
          <w:rFonts w:ascii="Times New Roman" w:hAnsi="Times New Roman" w:cs="Times New Roman"/>
          <w:sz w:val="24"/>
          <w:szCs w:val="24"/>
        </w:rPr>
        <w:t xml:space="preserve">, followed by </w:t>
      </w:r>
      <w:r w:rsidR="002D02F2" w:rsidRPr="00B23870">
        <w:rPr>
          <w:rFonts w:ascii="Times New Roman" w:hAnsi="Times New Roman" w:cs="Times New Roman"/>
          <w:sz w:val="24"/>
          <w:szCs w:val="24"/>
        </w:rPr>
        <w:t>agree with 34.9</w:t>
      </w:r>
      <w:r w:rsidRPr="00B23870">
        <w:rPr>
          <w:rFonts w:ascii="Times New Roman" w:hAnsi="Times New Roman" w:cs="Times New Roman"/>
          <w:sz w:val="24"/>
          <w:szCs w:val="24"/>
        </w:rPr>
        <w:t xml:space="preserve">% of total respondents, 14.0% were indifferent to the statement. This means that to a large extent, majority of respondents found </w:t>
      </w:r>
      <w:r w:rsidR="00555865" w:rsidRPr="00B23870">
        <w:rPr>
          <w:rFonts w:ascii="Times New Roman" w:hAnsi="Times New Roman" w:cs="Times New Roman"/>
          <w:sz w:val="24"/>
          <w:szCs w:val="24"/>
        </w:rPr>
        <w:t xml:space="preserve">out </w:t>
      </w:r>
      <w:r w:rsidRPr="00B23870">
        <w:rPr>
          <w:rFonts w:ascii="Times New Roman" w:hAnsi="Times New Roman" w:cs="Times New Roman"/>
          <w:sz w:val="24"/>
          <w:szCs w:val="24"/>
        </w:rPr>
        <w:t xml:space="preserve">that </w:t>
      </w:r>
      <w:r w:rsidR="00555865" w:rsidRPr="00B23870">
        <w:rPr>
          <w:rFonts w:ascii="Times New Roman" w:hAnsi="Times New Roman" w:cs="Times New Roman"/>
          <w:bCs/>
          <w:color w:val="000000"/>
          <w:sz w:val="24"/>
          <w:szCs w:val="24"/>
        </w:rPr>
        <w:t>there</w:t>
      </w:r>
      <w:r w:rsidRPr="00B23870">
        <w:rPr>
          <w:rFonts w:ascii="Times New Roman" w:hAnsi="Times New Roman" w:cs="Times New Roman"/>
          <w:bCs/>
          <w:color w:val="000000"/>
          <w:sz w:val="24"/>
          <w:szCs w:val="24"/>
        </w:rPr>
        <w:t xml:space="preserve"> </w:t>
      </w:r>
      <w:proofErr w:type="gramStart"/>
      <w:r w:rsidRPr="00B23870">
        <w:rPr>
          <w:rFonts w:ascii="Times New Roman" w:hAnsi="Times New Roman" w:cs="Times New Roman"/>
          <w:bCs/>
          <w:color w:val="000000"/>
          <w:sz w:val="24"/>
          <w:szCs w:val="24"/>
        </w:rPr>
        <w:t>is</w:t>
      </w:r>
      <w:proofErr w:type="gramEnd"/>
      <w:r w:rsidRPr="00B23870">
        <w:rPr>
          <w:rFonts w:ascii="Times New Roman" w:hAnsi="Times New Roman" w:cs="Times New Roman"/>
          <w:bCs/>
          <w:color w:val="000000"/>
          <w:sz w:val="24"/>
          <w:szCs w:val="24"/>
        </w:rPr>
        <w:t xml:space="preserve"> negative effects on company sales since the adoption of marketing concepts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563"/>
        <w:gridCol w:w="1152"/>
        <w:gridCol w:w="872"/>
        <w:gridCol w:w="2345"/>
        <w:gridCol w:w="1263"/>
      </w:tblGrid>
      <w:tr w:rsidR="00C96B4C" w:rsidRPr="00B23870" w:rsidTr="00D84D63">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0854AD"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4.2.2</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pose series of challenges to organizational effectiveness</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20.9</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B23870">
      <w:pPr>
        <w:pStyle w:val="NoSpacing"/>
        <w:spacing w:line="360" w:lineRule="auto"/>
        <w:ind w:left="0"/>
        <w:rPr>
          <w:rFonts w:ascii="Times New Roman" w:hAnsi="Times New Roman" w:cs="Times New Roman"/>
          <w:sz w:val="24"/>
          <w:szCs w:val="24"/>
        </w:rPr>
      </w:pPr>
    </w:p>
    <w:p w:rsidR="00C96B4C" w:rsidRPr="00B23870" w:rsidRDefault="000854AD"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Table 4.2.2</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xml:space="preserve">”. Majority of the respondents with 60.5% strongly agree that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followed by 18.6% of the respondents who agree to the statements, 18.6% of the respondent are indifferent with the statement, while only one respondent representing 2.3% disagree with the statement. This implies that marketing concepts pose series of challenges to organizational effectiveness which affect their operations</w:t>
      </w:r>
      <w:r w:rsidR="0089497E" w:rsidRPr="00B23870">
        <w:rPr>
          <w:rFonts w:ascii="Times New Roman" w:hAnsi="Times New Roman" w:cs="Times New Roman"/>
          <w:sz w:val="24"/>
          <w:szCs w:val="24"/>
        </w:rPr>
        <w:t xml:space="preserve"> which might be cause by factors beyond the firms</w:t>
      </w:r>
      <w:r w:rsidR="00C96B4C" w:rsidRPr="00B23870">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563"/>
        <w:gridCol w:w="1152"/>
        <w:gridCol w:w="872"/>
        <w:gridCol w:w="2345"/>
        <w:gridCol w:w="1263"/>
      </w:tblGrid>
      <w:tr w:rsidR="00C96B4C" w:rsidRPr="00B23870" w:rsidTr="0028208F">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F4522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4.2.3</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provide efficiency in operation</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44.2</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F4522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4.2.3</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xml:space="preserve">”. Majority of the respondents with 55.8% strongly agree that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followed by 30.2% of the respondents who agree to the statement, 9.3% of the respondent are indifferent with the statement, while only two of the respondents disagree with the statement. This implies that marketing concepts pro</w:t>
      </w:r>
      <w:r w:rsidR="00FA202B" w:rsidRPr="00B23870">
        <w:rPr>
          <w:rFonts w:ascii="Times New Roman" w:hAnsi="Times New Roman" w:cs="Times New Roman"/>
          <w:sz w:val="24"/>
          <w:szCs w:val="24"/>
        </w:rPr>
        <w:t xml:space="preserve">vide company the chance of </w:t>
      </w:r>
      <w:r w:rsidR="00C96B4C" w:rsidRPr="00B23870">
        <w:rPr>
          <w:rFonts w:ascii="Times New Roman" w:hAnsi="Times New Roman" w:cs="Times New Roman"/>
          <w:sz w:val="24"/>
          <w:szCs w:val="24"/>
        </w:rPr>
        <w:t>improving the efficiency in their operations.</w:t>
      </w:r>
    </w:p>
    <w:p w:rsidR="00C96B4C" w:rsidRPr="00B23870" w:rsidRDefault="005D12EB" w:rsidP="00B23870">
      <w:pPr>
        <w:autoSpaceDE w:val="0"/>
        <w:autoSpaceDN w:val="0"/>
        <w:adjustRightInd w:val="0"/>
        <w:spacing w:after="0" w:line="360" w:lineRule="auto"/>
        <w:rPr>
          <w:rFonts w:ascii="Times New Roman" w:hAnsi="Times New Roman" w:cs="Times New Roman"/>
          <w:b/>
          <w:bCs/>
          <w:sz w:val="24"/>
          <w:szCs w:val="24"/>
        </w:rPr>
      </w:pPr>
      <w:r w:rsidRPr="00B23870">
        <w:rPr>
          <w:rFonts w:ascii="Times New Roman" w:hAnsi="Times New Roman" w:cs="Times New Roman"/>
          <w:b/>
          <w:bCs/>
          <w:sz w:val="24"/>
          <w:szCs w:val="24"/>
        </w:rPr>
        <w:t>4.3</w:t>
      </w:r>
      <w:r w:rsidR="00C96B4C" w:rsidRPr="00B23870">
        <w:rPr>
          <w:rFonts w:ascii="Times New Roman" w:hAnsi="Times New Roman" w:cs="Times New Roman"/>
          <w:b/>
          <w:bCs/>
          <w:sz w:val="24"/>
          <w:szCs w:val="24"/>
        </w:rPr>
        <w:t xml:space="preserve"> Test of Hypotheses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Regression:</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 xml:space="preserve">Simple Regression </w:t>
      </w:r>
    </w:p>
    <w:p w:rsidR="00794321"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Hypothesis: </w:t>
      </w:r>
    </w:p>
    <w:p w:rsidR="00C96B4C"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H</w:t>
      </w:r>
      <w:r w:rsidR="00D3364C" w:rsidRPr="00B23870">
        <w:rPr>
          <w:rFonts w:ascii="Times New Roman" w:hAnsi="Times New Roman" w:cs="Times New Roman"/>
          <w:b/>
          <w:sz w:val="24"/>
          <w:szCs w:val="24"/>
          <w:vertAlign w:val="subscript"/>
        </w:rPr>
        <w:t>0</w:t>
      </w:r>
      <w:r w:rsidRPr="00B23870">
        <w:rPr>
          <w:rFonts w:ascii="Times New Roman" w:hAnsi="Times New Roman" w:cs="Times New Roman"/>
          <w:b/>
          <w:sz w:val="24"/>
          <w:szCs w:val="24"/>
          <w:vertAlign w:val="subscript"/>
        </w:rPr>
        <w:t>1</w:t>
      </w:r>
      <w:r w:rsidRPr="00B23870">
        <w:rPr>
          <w:rFonts w:ascii="Times New Roman" w:hAnsi="Times New Roman" w:cs="Times New Roman"/>
          <w:b/>
          <w:sz w:val="24"/>
          <w:szCs w:val="24"/>
        </w:rPr>
        <w:t xml:space="preserve">: marketing concept does not have significant effect on organizational </w:t>
      </w:r>
      <w:r w:rsidR="00794321" w:rsidRPr="00B23870">
        <w:rPr>
          <w:rFonts w:ascii="Times New Roman" w:hAnsi="Times New Roman" w:cs="Times New Roman"/>
          <w:b/>
          <w:sz w:val="24"/>
          <w:szCs w:val="24"/>
        </w:rPr>
        <w:tab/>
      </w:r>
      <w:r w:rsidRPr="00B23870">
        <w:rPr>
          <w:rFonts w:ascii="Times New Roman" w:hAnsi="Times New Roman" w:cs="Times New Roman"/>
          <w:b/>
          <w:sz w:val="24"/>
          <w:szCs w:val="24"/>
        </w:rPr>
        <w:t>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5"/>
        <w:gridCol w:w="896"/>
        <w:gridCol w:w="1468"/>
        <w:gridCol w:w="2117"/>
        <w:gridCol w:w="1872"/>
      </w:tblGrid>
      <w:tr w:rsidR="00C96B4C" w:rsidRPr="00B23870" w:rsidTr="00F738C9">
        <w:trPr>
          <w:cantSplit/>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4.3.1a: Model Summary</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Model</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 Square</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Adjusted R Square</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Std. Error of the Estimate</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.781</w:t>
            </w:r>
            <w:r w:rsidRPr="00B23870">
              <w:rPr>
                <w:rFonts w:ascii="Times New Roman" w:hAnsi="Times New Roman" w:cs="Times New Roman"/>
                <w:sz w:val="24"/>
                <w:szCs w:val="24"/>
                <w:vertAlign w:val="superscript"/>
              </w:rPr>
              <w:t>a</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.610</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.600</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1.528</w:t>
            </w:r>
          </w:p>
        </w:tc>
      </w:tr>
      <w:tr w:rsidR="00C96B4C" w:rsidRPr="00B23870" w:rsidTr="00F738C9">
        <w:trPr>
          <w:cantSplit/>
          <w:trHeight w:val="348"/>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sz w:val="24"/>
                <w:szCs w:val="24"/>
              </w:rPr>
              <w:t>a. Predictors: (Constant), Marketing Concepts</w:t>
            </w: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Pr="00B23870">
        <w:rPr>
          <w:rFonts w:ascii="Times New Roman" w:hAnsi="Times New Roman" w:cs="Times New Roman"/>
          <w:sz w:val="24"/>
          <w:szCs w:val="24"/>
        </w:rPr>
        <w:t>:</w:t>
      </w:r>
      <w:r w:rsidR="00ED284C" w:rsidRPr="00B23870">
        <w:rPr>
          <w:rFonts w:ascii="Times New Roman" w:hAnsi="Times New Roman" w:cs="Times New Roman"/>
          <w:sz w:val="24"/>
          <w:szCs w:val="24"/>
        </w:rPr>
        <w:t xml:space="preserve"> Researcher’s Computation, </w:t>
      </w:r>
      <w:r w:rsidR="00F23457">
        <w:rPr>
          <w:rFonts w:ascii="Times New Roman" w:hAnsi="Times New Roman" w:cs="Times New Roman"/>
          <w:sz w:val="24"/>
          <w:szCs w:val="24"/>
        </w:rPr>
        <w:t>2025</w:t>
      </w:r>
    </w:p>
    <w:p w:rsidR="00C96B4C" w:rsidRPr="00B23870" w:rsidRDefault="00C96B4C"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4.3.1a presents the model summary. It shows that the correlation coefficient r is 0.781 (i.e. r = 0.781) which indicates that there exists a strong positive linear relationship and organizational performance (dependent variable i.e. the variable being predicted) and marketing concepts (independent variables). It is also </w:t>
      </w:r>
      <w:r w:rsidR="00E033B2" w:rsidRPr="00B23870">
        <w:rPr>
          <w:rFonts w:ascii="Times New Roman" w:hAnsi="Times New Roman" w:cs="Times New Roman"/>
          <w:sz w:val="24"/>
          <w:szCs w:val="24"/>
        </w:rPr>
        <w:t>crystal clear from the table 4.3</w:t>
      </w:r>
      <w:r w:rsidRPr="00B23870">
        <w:rPr>
          <w:rFonts w:ascii="Times New Roman" w:hAnsi="Times New Roman" w:cs="Times New Roman"/>
          <w:sz w:val="24"/>
          <w:szCs w:val="24"/>
        </w:rPr>
        <w:t>.1a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coefficient of determination is 0.610 approximately 61%. This implies that 61% change in organizational </w:t>
      </w:r>
      <w:r w:rsidR="00E607CF" w:rsidRPr="00B23870">
        <w:rPr>
          <w:rFonts w:ascii="Times New Roman" w:hAnsi="Times New Roman" w:cs="Times New Roman"/>
          <w:sz w:val="24"/>
          <w:szCs w:val="24"/>
        </w:rPr>
        <w:t xml:space="preserve">performance </w:t>
      </w:r>
      <w:r w:rsidRPr="00B23870">
        <w:rPr>
          <w:rFonts w:ascii="Times New Roman" w:hAnsi="Times New Roman" w:cs="Times New Roman"/>
          <w:sz w:val="24"/>
          <w:szCs w:val="24"/>
        </w:rPr>
        <w:t>can be explained by marketing concepts. While the remaining 39% is explained by other factors that are not captured in the model.</w:t>
      </w:r>
    </w:p>
    <w:p w:rsidR="00C96B4C" w:rsidRPr="00B23870" w:rsidRDefault="00E65E8C" w:rsidP="00B23870">
      <w:pPr>
        <w:spacing w:line="360" w:lineRule="auto"/>
        <w:rPr>
          <w:rFonts w:ascii="Times New Roman" w:hAnsi="Times New Roman" w:cs="Times New Roman"/>
          <w:b/>
          <w:sz w:val="24"/>
          <w:szCs w:val="24"/>
        </w:rPr>
      </w:pPr>
      <w:r w:rsidRPr="00B23870">
        <w:rPr>
          <w:rFonts w:ascii="Times New Roman" w:hAnsi="Times New Roman" w:cs="Times New Roman"/>
          <w:b/>
          <w:sz w:val="24"/>
          <w:szCs w:val="24"/>
        </w:rPr>
        <w:t xml:space="preserve">4.4 </w:t>
      </w:r>
      <w:r w:rsidR="00DB27B6" w:rsidRPr="00B23870">
        <w:rPr>
          <w:rFonts w:ascii="Times New Roman" w:hAnsi="Times New Roman" w:cs="Times New Roman"/>
          <w:b/>
          <w:sz w:val="24"/>
          <w:szCs w:val="24"/>
        </w:rPr>
        <w:t>DISCUSSION OF FINDINGS</w:t>
      </w:r>
    </w:p>
    <w:p w:rsidR="005955C5" w:rsidRPr="00B23870" w:rsidRDefault="005955C5"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Based on the analysis of</w:t>
      </w:r>
      <w:r w:rsidR="005D3B5B" w:rsidRPr="00B23870">
        <w:rPr>
          <w:rFonts w:ascii="Times New Roman" w:hAnsi="Times New Roman" w:cs="Times New Roman"/>
          <w:sz w:val="24"/>
          <w:szCs w:val="24"/>
        </w:rPr>
        <w:t xml:space="preserve"> the data gathered. The findings revealed that:</w:t>
      </w:r>
    </w:p>
    <w:p w:rsidR="00DB27B6" w:rsidRDefault="00534021"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Hypothesis one (H</w:t>
      </w:r>
      <w:r w:rsidRPr="00B23870">
        <w:rPr>
          <w:rFonts w:ascii="Times New Roman" w:hAnsi="Times New Roman" w:cs="Times New Roman"/>
          <w:sz w:val="24"/>
          <w:szCs w:val="24"/>
          <w:vertAlign w:val="subscript"/>
        </w:rPr>
        <w:t>01</w:t>
      </w:r>
      <w:r w:rsidRPr="00B23870">
        <w:rPr>
          <w:rFonts w:ascii="Times New Roman" w:hAnsi="Times New Roman" w:cs="Times New Roman"/>
          <w:sz w:val="24"/>
          <w:szCs w:val="24"/>
        </w:rPr>
        <w:t>)</w:t>
      </w:r>
      <w:r w:rsidR="00557F43" w:rsidRPr="00B23870">
        <w:rPr>
          <w:rFonts w:ascii="Times New Roman" w:hAnsi="Times New Roman" w:cs="Times New Roman"/>
          <w:sz w:val="24"/>
          <w:szCs w:val="24"/>
        </w:rPr>
        <w:t xml:space="preserve">, revealed that marketing concepts have a moderate positive relationship with the organizational performance with the value of correlation being 0.781. Also, from the analysis shown in Table 4.4.1, with a p-value of .001 which is less than .05, the relationship is significant. Therefore, marketing concepts influence organizational performance. The result of this </w:t>
      </w:r>
      <w:r w:rsidR="00557F43" w:rsidRPr="00B23870">
        <w:rPr>
          <w:rFonts w:ascii="Times New Roman" w:hAnsi="Times New Roman" w:cs="Times New Roman"/>
          <w:sz w:val="24"/>
          <w:szCs w:val="24"/>
        </w:rPr>
        <w:lastRenderedPageBreak/>
        <w:t xml:space="preserve">finding is akin to study carried out by </w:t>
      </w:r>
      <w:r w:rsidR="00557F43" w:rsidRPr="00B23870">
        <w:rPr>
          <w:rStyle w:val="HTMLCite"/>
          <w:rFonts w:ascii="Times New Roman" w:hAnsi="Times New Roman" w:cs="Times New Roman"/>
          <w:i w:val="0"/>
          <w:sz w:val="24"/>
          <w:szCs w:val="24"/>
        </w:rPr>
        <w:t xml:space="preserve">Sachs, Jeffrey, Warner, Andrew, 1997 </w:t>
      </w:r>
      <w:r w:rsidR="00557F43" w:rsidRPr="00B23870">
        <w:rPr>
          <w:rFonts w:ascii="Times New Roman" w:hAnsi="Times New Roman" w:cs="Times New Roman"/>
          <w:sz w:val="24"/>
          <w:szCs w:val="24"/>
        </w:rPr>
        <w:t xml:space="preserve">on the impact of marketing concepts on </w:t>
      </w:r>
      <w:r w:rsidR="002D02F2" w:rsidRPr="00B23870">
        <w:rPr>
          <w:rFonts w:ascii="Times New Roman" w:hAnsi="Times New Roman" w:cs="Times New Roman"/>
          <w:sz w:val="24"/>
          <w:szCs w:val="24"/>
        </w:rPr>
        <w:t>firms’</w:t>
      </w:r>
      <w:r w:rsidR="00557F43" w:rsidRPr="00B23870">
        <w:rPr>
          <w:rFonts w:ascii="Times New Roman" w:hAnsi="Times New Roman" w:cs="Times New Roman"/>
          <w:sz w:val="24"/>
          <w:szCs w:val="24"/>
        </w:rPr>
        <w:t xml:space="preserve"> performance which reveals that </w:t>
      </w:r>
      <w:proofErr w:type="gramStart"/>
      <w:r w:rsidR="00557F43" w:rsidRPr="00B23870">
        <w:rPr>
          <w:rFonts w:ascii="Times New Roman" w:hAnsi="Times New Roman" w:cs="Times New Roman"/>
          <w:sz w:val="24"/>
          <w:szCs w:val="24"/>
        </w:rPr>
        <w:t>firms</w:t>
      </w:r>
      <w:proofErr w:type="gramEnd"/>
      <w:r w:rsidR="00557F43" w:rsidRPr="00B23870">
        <w:rPr>
          <w:rFonts w:ascii="Times New Roman" w:hAnsi="Times New Roman" w:cs="Times New Roman"/>
          <w:sz w:val="24"/>
          <w:szCs w:val="24"/>
        </w:rPr>
        <w:t xml:space="preserve"> performance </w:t>
      </w:r>
      <w:r w:rsidR="00B43DC7" w:rsidRPr="00B23870">
        <w:rPr>
          <w:rFonts w:ascii="Times New Roman" w:hAnsi="Times New Roman" w:cs="Times New Roman"/>
          <w:sz w:val="24"/>
          <w:szCs w:val="24"/>
        </w:rPr>
        <w:t>is largely</w:t>
      </w:r>
      <w:r w:rsidR="00557F43" w:rsidRPr="00B23870">
        <w:rPr>
          <w:rFonts w:ascii="Times New Roman" w:hAnsi="Times New Roman" w:cs="Times New Roman"/>
          <w:sz w:val="24"/>
          <w:szCs w:val="24"/>
        </w:rPr>
        <w:t xml:space="preserve"> dependent on </w:t>
      </w:r>
      <w:r w:rsidR="00B43DC7" w:rsidRPr="00B23870">
        <w:rPr>
          <w:rFonts w:ascii="Times New Roman" w:hAnsi="Times New Roman" w:cs="Times New Roman"/>
          <w:sz w:val="24"/>
          <w:szCs w:val="24"/>
        </w:rPr>
        <w:t>the effective applicability of marketing concepts.</w:t>
      </w:r>
    </w:p>
    <w:p w:rsidR="0012456F" w:rsidRPr="00B23870" w:rsidRDefault="0012456F"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was however concluded from the test of H</w:t>
      </w:r>
      <w:r w:rsidRPr="00B23870">
        <w:rPr>
          <w:rFonts w:ascii="Times New Roman" w:hAnsi="Times New Roman" w:cs="Times New Roman"/>
          <w:sz w:val="24"/>
          <w:szCs w:val="24"/>
          <w:vertAlign w:val="subscript"/>
        </w:rPr>
        <w:t>02</w:t>
      </w:r>
      <w:r w:rsidRPr="00B23870">
        <w:rPr>
          <w:rFonts w:ascii="Times New Roman" w:hAnsi="Times New Roman" w:cs="Times New Roman"/>
          <w:sz w:val="24"/>
          <w:szCs w:val="24"/>
        </w:rPr>
        <w:t xml:space="preserve"> that there is a positive relationship between informed knowledge and implementation rate of marketing </w:t>
      </w:r>
      <w:r w:rsidR="00AD7493" w:rsidRPr="00B23870">
        <w:rPr>
          <w:rFonts w:ascii="Times New Roman" w:hAnsi="Times New Roman" w:cs="Times New Roman"/>
          <w:sz w:val="24"/>
          <w:szCs w:val="24"/>
        </w:rPr>
        <w:t>concepts</w:t>
      </w:r>
      <w:r w:rsidRPr="00B23870">
        <w:rPr>
          <w:rFonts w:ascii="Times New Roman" w:hAnsi="Times New Roman" w:cs="Times New Roman"/>
          <w:sz w:val="24"/>
          <w:szCs w:val="24"/>
        </w:rPr>
        <w:t>. It is also obvious from the table 4.4.2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w:t>
      </w:r>
      <w:r w:rsidR="00AD7493" w:rsidRPr="00B23870">
        <w:rPr>
          <w:rFonts w:ascii="Times New Roman" w:hAnsi="Times New Roman" w:cs="Times New Roman"/>
          <w:sz w:val="24"/>
          <w:szCs w:val="24"/>
        </w:rPr>
        <w:t>icient of determination is 0.467</w:t>
      </w:r>
      <w:r w:rsidRPr="00B23870">
        <w:rPr>
          <w:rFonts w:ascii="Times New Roman" w:hAnsi="Times New Roman" w:cs="Times New Roman"/>
          <w:sz w:val="24"/>
          <w:szCs w:val="24"/>
        </w:rPr>
        <w:t xml:space="preserve"> approximately 46</w:t>
      </w:r>
      <w:r w:rsidR="00AD7493" w:rsidRPr="00B23870">
        <w:rPr>
          <w:rFonts w:ascii="Times New Roman" w:hAnsi="Times New Roman" w:cs="Times New Roman"/>
          <w:sz w:val="24"/>
          <w:szCs w:val="24"/>
        </w:rPr>
        <w:t>.7</w:t>
      </w:r>
      <w:r w:rsidRPr="00B23870">
        <w:rPr>
          <w:rFonts w:ascii="Times New Roman" w:hAnsi="Times New Roman" w:cs="Times New Roman"/>
          <w:sz w:val="24"/>
          <w:szCs w:val="24"/>
        </w:rPr>
        <w:t xml:space="preserve">%. The finding is also in relation to the study carried out by </w:t>
      </w:r>
      <w:r w:rsidRPr="00B23870">
        <w:rPr>
          <w:rStyle w:val="HTMLCite"/>
          <w:rFonts w:ascii="Times New Roman" w:hAnsi="Times New Roman" w:cs="Times New Roman"/>
          <w:i w:val="0"/>
          <w:sz w:val="24"/>
          <w:szCs w:val="24"/>
        </w:rPr>
        <w:t xml:space="preserve">Sachs, Jeffrey, Warner, Andrew, 1997 </w:t>
      </w:r>
      <w:r w:rsidRPr="00B23870">
        <w:rPr>
          <w:rFonts w:ascii="Times New Roman" w:hAnsi="Times New Roman" w:cs="Times New Roman"/>
          <w:sz w:val="24"/>
          <w:szCs w:val="24"/>
        </w:rPr>
        <w:t xml:space="preserve">on the impact of marketing concepts on </w:t>
      </w:r>
      <w:proofErr w:type="gramStart"/>
      <w:r w:rsidRPr="00B23870">
        <w:rPr>
          <w:rFonts w:ascii="Times New Roman" w:hAnsi="Times New Roman" w:cs="Times New Roman"/>
          <w:sz w:val="24"/>
          <w:szCs w:val="24"/>
        </w:rPr>
        <w:t>firms</w:t>
      </w:r>
      <w:proofErr w:type="gramEnd"/>
      <w:r w:rsidRPr="00B23870">
        <w:rPr>
          <w:rFonts w:ascii="Times New Roman" w:hAnsi="Times New Roman" w:cs="Times New Roman"/>
          <w:sz w:val="24"/>
          <w:szCs w:val="24"/>
        </w:rPr>
        <w:t xml:space="preserve"> performance which reveals that </w:t>
      </w:r>
      <w:proofErr w:type="gramStart"/>
      <w:r w:rsidRPr="00B23870">
        <w:rPr>
          <w:rFonts w:ascii="Times New Roman" w:hAnsi="Times New Roman" w:cs="Times New Roman"/>
          <w:sz w:val="24"/>
          <w:szCs w:val="24"/>
        </w:rPr>
        <w:t>firms</w:t>
      </w:r>
      <w:proofErr w:type="gramEnd"/>
      <w:r w:rsidRPr="00B23870">
        <w:rPr>
          <w:rFonts w:ascii="Times New Roman" w:hAnsi="Times New Roman" w:cs="Times New Roman"/>
          <w:sz w:val="24"/>
          <w:szCs w:val="24"/>
        </w:rPr>
        <w:t xml:space="preserve"> performance has greater dependent on organizational performance. </w:t>
      </w:r>
      <w:r w:rsidRPr="00B23870">
        <w:rPr>
          <w:rFonts w:ascii="Times New Roman" w:hAnsi="Times New Roman" w:cs="Times New Roman"/>
          <w:bCs/>
          <w:sz w:val="24"/>
          <w:szCs w:val="24"/>
        </w:rPr>
        <w:t xml:space="preserve">This implies that implementation rate of marketing concepts depends on informed knowledge of marketing concepts. </w:t>
      </w:r>
      <w:r w:rsidRPr="00B23870">
        <w:rPr>
          <w:rFonts w:ascii="Times New Roman" w:hAnsi="Times New Roman" w:cs="Times New Roman"/>
          <w:sz w:val="24"/>
          <w:szCs w:val="24"/>
        </w:rPr>
        <w:t xml:space="preserve">It was however concluded in the table 4.4.3 that, </w:t>
      </w:r>
      <w:r w:rsidRPr="00B23870">
        <w:rPr>
          <w:rFonts w:ascii="Times New Roman" w:hAnsi="Times New Roman" w:cs="Times New Roman"/>
          <w:sz w:val="24"/>
          <w:szCs w:val="24"/>
          <w:lang w:val="en-GB"/>
        </w:rPr>
        <w:t xml:space="preserve">since the significant </w:t>
      </w:r>
      <w:r w:rsidR="00AD7493" w:rsidRPr="00B23870">
        <w:rPr>
          <w:rFonts w:ascii="Times New Roman" w:hAnsi="Times New Roman" w:cs="Times New Roman"/>
          <w:sz w:val="24"/>
          <w:szCs w:val="24"/>
          <w:lang w:val="en-GB"/>
        </w:rPr>
        <w:t>value is</w:t>
      </w:r>
      <w:r w:rsidRPr="00B23870">
        <w:rPr>
          <w:rFonts w:ascii="Times New Roman" w:hAnsi="Times New Roman" w:cs="Times New Roman"/>
          <w:sz w:val="24"/>
          <w:szCs w:val="24"/>
          <w:lang w:val="en-GB"/>
        </w:rPr>
        <w:t xml:space="preserve"> less than 0.05 level of significance (p&lt; 0.05</w:t>
      </w:r>
      <w:r w:rsidRPr="00B23870">
        <w:rPr>
          <w:rFonts w:ascii="Times New Roman" w:hAnsi="Times New Roman" w:cs="Times New Roman"/>
          <w:sz w:val="24"/>
          <w:szCs w:val="24"/>
        </w:rPr>
        <w:t>, then marketing concepts is influenced by informed knowledge rate.</w:t>
      </w: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Default="00ED284C" w:rsidP="00B23870">
      <w:pPr>
        <w:pStyle w:val="NoSpacing"/>
        <w:spacing w:line="360" w:lineRule="auto"/>
        <w:ind w:left="0"/>
        <w:jc w:val="center"/>
        <w:rPr>
          <w:rFonts w:ascii="Times New Roman" w:hAnsi="Times New Roman" w:cs="Times New Roman"/>
          <w:b/>
          <w:sz w:val="24"/>
          <w:szCs w:val="24"/>
        </w:rPr>
      </w:pPr>
    </w:p>
    <w:p w:rsidR="002D02F2" w:rsidRPr="00B23870" w:rsidRDefault="002D02F2"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FIVE</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SUMMARY, CONCLUSIONS AND RECOMMENDATIONS</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section presents a summary of the research work, draws some meaningful conclusions on the bases of the findings and makes some practicable recommendations for the managements 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w:t>
      </w:r>
      <w:proofErr w:type="spellStart"/>
      <w:r w:rsidRPr="00B23870">
        <w:rPr>
          <w:rFonts w:ascii="Times New Roman" w:hAnsi="Times New Roman" w:cs="Times New Roman"/>
          <w:sz w:val="24"/>
          <w:szCs w:val="24"/>
        </w:rPr>
        <w:t>Cussson</w:t>
      </w:r>
      <w:proofErr w:type="spellEnd"/>
      <w:r w:rsidRPr="00B23870">
        <w:rPr>
          <w:rFonts w:ascii="Times New Roman" w:hAnsi="Times New Roman" w:cs="Times New Roman"/>
          <w:sz w:val="24"/>
          <w:szCs w:val="24"/>
        </w:rPr>
        <w:t xml:space="preserve"> Nigeria, and oth</w:t>
      </w:r>
      <w:r w:rsidR="00213336" w:rsidRPr="00B23870">
        <w:rPr>
          <w:rFonts w:ascii="Times New Roman" w:hAnsi="Times New Roman" w:cs="Times New Roman"/>
          <w:sz w:val="24"/>
          <w:szCs w:val="24"/>
        </w:rPr>
        <w:t>er stakeholders in the industry</w:t>
      </w:r>
      <w:r w:rsidRPr="00B23870">
        <w:rPr>
          <w:rFonts w:ascii="Times New Roman" w:hAnsi="Times New Roman" w:cs="Times New Roman"/>
          <w:sz w:val="24"/>
          <w:szCs w:val="24"/>
        </w:rPr>
        <w:t>.</w:t>
      </w:r>
    </w:p>
    <w:p w:rsidR="00C96B4C" w:rsidRPr="00B23870" w:rsidRDefault="00C96B4C" w:rsidP="00B23870">
      <w:pPr>
        <w:pStyle w:val="NoSpacing"/>
        <w:tabs>
          <w:tab w:val="left" w:pos="2904"/>
        </w:tabs>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5.2. </w:t>
      </w:r>
      <w:r w:rsidR="00DB27B6" w:rsidRPr="00B23870">
        <w:rPr>
          <w:rFonts w:ascii="Times New Roman" w:hAnsi="Times New Roman" w:cs="Times New Roman"/>
          <w:b/>
          <w:sz w:val="24"/>
          <w:szCs w:val="24"/>
        </w:rPr>
        <w:t xml:space="preserve">SUMMARY </w:t>
      </w:r>
    </w:p>
    <w:p w:rsidR="00C96B4C" w:rsidRPr="00B23870" w:rsidRDefault="00C96B4C" w:rsidP="002D02F2">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needs of human being </w:t>
      </w:r>
      <w:proofErr w:type="gramStart"/>
      <w:r w:rsidRPr="00B23870">
        <w:rPr>
          <w:rFonts w:ascii="Times New Roman" w:hAnsi="Times New Roman" w:cs="Times New Roman"/>
          <w:sz w:val="24"/>
          <w:szCs w:val="24"/>
        </w:rPr>
        <w:t>is</w:t>
      </w:r>
      <w:proofErr w:type="gramEnd"/>
      <w:r w:rsidRPr="00B23870">
        <w:rPr>
          <w:rFonts w:ascii="Times New Roman" w:hAnsi="Times New Roman" w:cs="Times New Roman"/>
          <w:sz w:val="24"/>
          <w:szCs w:val="24"/>
        </w:rPr>
        <w:t xml:space="preserve"> insatiable and as it keeps changing so is the organization need to keep adapting with it in order to satisfy their target audience profitably. In actualizing this</w:t>
      </w:r>
      <w:r w:rsidR="00CF2953" w:rsidRPr="00B23870">
        <w:rPr>
          <w:rFonts w:ascii="Times New Roman" w:hAnsi="Times New Roman" w:cs="Times New Roman"/>
          <w:sz w:val="24"/>
          <w:szCs w:val="24"/>
        </w:rPr>
        <w:t>,</w:t>
      </w:r>
      <w:r w:rsidRPr="00B23870">
        <w:rPr>
          <w:rFonts w:ascii="Times New Roman" w:hAnsi="Times New Roman" w:cs="Times New Roman"/>
          <w:sz w:val="24"/>
          <w:szCs w:val="24"/>
        </w:rPr>
        <w:t xml:space="preserve"> organization adopt series of strategies which enable them to survive in the midst of intense competition.</w:t>
      </w:r>
      <w:r w:rsidR="00CF2953" w:rsidRPr="00B23870">
        <w:rPr>
          <w:rFonts w:ascii="Times New Roman" w:hAnsi="Times New Roman" w:cs="Times New Roman"/>
          <w:sz w:val="24"/>
          <w:szCs w:val="24"/>
        </w:rPr>
        <w:t xml:space="preserve"> Over time company has moved from series of phases</w:t>
      </w:r>
      <w:r w:rsidR="00E00318" w:rsidRPr="00B23870">
        <w:rPr>
          <w:rFonts w:ascii="Times New Roman" w:hAnsi="Times New Roman" w:cs="Times New Roman"/>
          <w:sz w:val="24"/>
          <w:szCs w:val="24"/>
        </w:rPr>
        <w:t xml:space="preserve"> which has affected their performances either positively and negatively depending on how well they adapt to the </w:t>
      </w:r>
      <w:r w:rsidR="00C66C4A" w:rsidRPr="00B23870">
        <w:rPr>
          <w:rFonts w:ascii="Times New Roman" w:hAnsi="Times New Roman" w:cs="Times New Roman"/>
          <w:sz w:val="24"/>
          <w:szCs w:val="24"/>
        </w:rPr>
        <w:t xml:space="preserve">change and how </w:t>
      </w:r>
      <w:proofErr w:type="spellStart"/>
      <w:r w:rsidR="00C66C4A" w:rsidRPr="00B23870">
        <w:rPr>
          <w:rFonts w:ascii="Times New Roman" w:hAnsi="Times New Roman" w:cs="Times New Roman"/>
          <w:sz w:val="24"/>
          <w:szCs w:val="24"/>
        </w:rPr>
        <w:t>its</w:t>
      </w:r>
      <w:proofErr w:type="spellEnd"/>
      <w:r w:rsidR="00C66C4A" w:rsidRPr="00B23870">
        <w:rPr>
          <w:rFonts w:ascii="Times New Roman" w:hAnsi="Times New Roman" w:cs="Times New Roman"/>
          <w:sz w:val="24"/>
          <w:szCs w:val="24"/>
        </w:rPr>
        <w:t xml:space="preserve"> being manage.</w:t>
      </w:r>
      <w:r w:rsidR="00CF2953" w:rsidRPr="00B23870">
        <w:rPr>
          <w:rFonts w:ascii="Times New Roman" w:hAnsi="Times New Roman" w:cs="Times New Roman"/>
          <w:sz w:val="24"/>
          <w:szCs w:val="24"/>
        </w:rPr>
        <w:t xml:space="preserve"> </w:t>
      </w:r>
      <w:r w:rsidRPr="00B23870">
        <w:rPr>
          <w:rFonts w:ascii="Times New Roman" w:hAnsi="Times New Roman" w:cs="Times New Roman"/>
          <w:sz w:val="24"/>
          <w:szCs w:val="24"/>
        </w:rPr>
        <w:t>This study critically examines the</w:t>
      </w:r>
      <w:r w:rsidR="007865D3" w:rsidRPr="00B23870">
        <w:rPr>
          <w:rFonts w:ascii="Times New Roman" w:hAnsi="Times New Roman" w:cs="Times New Roman"/>
          <w:sz w:val="24"/>
          <w:szCs w:val="24"/>
        </w:rPr>
        <w:t xml:space="preserve"> effects of marketing concepts </w:t>
      </w:r>
      <w:r w:rsidRPr="00B23870">
        <w:rPr>
          <w:rFonts w:ascii="Times New Roman" w:hAnsi="Times New Roman" w:cs="Times New Roman"/>
          <w:sz w:val="24"/>
          <w:szCs w:val="24"/>
        </w:rPr>
        <w:t>in manufacturing industry. To achieve this, three specific hypotheses formulated were subjected to differing tests to ascertain the effectiveness of marketing concepts on organizational performance and customers patronage,</w:t>
      </w:r>
      <w:r w:rsidR="00D10E29"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the effect of informed knowledge on the applicability of marketing concepts. Series of relevant and related literature were reviewed as to the conceptual issues, theoretical issues and empirical work on the usage of marketing concepts</w:t>
      </w:r>
    </w:p>
    <w:p w:rsidR="00C96B4C" w:rsidRPr="00B23870" w:rsidRDefault="00C96B4C"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empirically ascertain the applicability of marketing concepts, primary data were gathered through the administration of questionnaire to the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Departments </w:t>
      </w:r>
      <w:r w:rsidRPr="00B23870">
        <w:rPr>
          <w:rFonts w:ascii="Times New Roman" w:hAnsi="Times New Roman" w:cs="Times New Roman"/>
          <w:sz w:val="24"/>
          <w:szCs w:val="24"/>
        </w:rPr>
        <w:t xml:space="preserve">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Cusson Nigeria. </w:t>
      </w:r>
      <w:proofErr w:type="spellStart"/>
      <w:r w:rsidRPr="00B23870">
        <w:rPr>
          <w:rFonts w:ascii="Times New Roman" w:hAnsi="Times New Roman" w:cs="Times New Roman"/>
          <w:sz w:val="24"/>
          <w:szCs w:val="24"/>
        </w:rPr>
        <w:t>Fourty</w:t>
      </w:r>
      <w:proofErr w:type="spellEnd"/>
      <w:r w:rsidRPr="00B23870">
        <w:rPr>
          <w:rFonts w:ascii="Times New Roman" w:hAnsi="Times New Roman" w:cs="Times New Roman"/>
          <w:sz w:val="24"/>
          <w:szCs w:val="24"/>
        </w:rPr>
        <w:t xml:space="preserve"> three copies of questionnaire were administered to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 </w:t>
      </w:r>
      <w:r w:rsidRPr="00B23870">
        <w:rPr>
          <w:rFonts w:ascii="Times New Roman" w:hAnsi="Times New Roman" w:cs="Times New Roman"/>
          <w:sz w:val="24"/>
          <w:szCs w:val="24"/>
        </w:rPr>
        <w:t xml:space="preserve">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Cusson Nigeria. The data were analyzed using simple linear regression. From the analyses above, the following findings were arrived at:</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 xml:space="preserve">It was agreed upon by majority of the respondents that </w:t>
      </w:r>
      <w:r w:rsidR="00D10E29" w:rsidRPr="00B23870">
        <w:rPr>
          <w:rFonts w:ascii="Times New Roman" w:hAnsi="Times New Roman" w:cs="Times New Roman"/>
          <w:sz w:val="24"/>
          <w:szCs w:val="24"/>
        </w:rPr>
        <w:t xml:space="preserve">marketing concepts increase </w:t>
      </w:r>
      <w:r w:rsidRPr="00B23870">
        <w:rPr>
          <w:rFonts w:ascii="Times New Roman" w:hAnsi="Times New Roman" w:cs="Times New Roman"/>
          <w:sz w:val="24"/>
          <w:szCs w:val="24"/>
        </w:rPr>
        <w:t>organizational performance.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Also, the use of effective marketing concepts implementation rate depends on informed knowledge.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Effective implementation of marketing concepts results in increase customer satisfaction</w:t>
      </w:r>
      <w:r w:rsidR="00D10E29" w:rsidRPr="00B23870">
        <w:rPr>
          <w:rFonts w:ascii="Times New Roman" w:hAnsi="Times New Roman" w:cs="Times New Roman"/>
          <w:sz w:val="24"/>
          <w:szCs w:val="24"/>
        </w:rPr>
        <w:t>.</w:t>
      </w:r>
    </w:p>
    <w:p w:rsidR="00D10E29" w:rsidRPr="00B23870" w:rsidRDefault="00D10E29"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Marketing concepts can result in increase in cost of operation</w:t>
      </w:r>
    </w:p>
    <w:p w:rsidR="00ED284C" w:rsidRPr="00DB27B6" w:rsidRDefault="001C5E8E" w:rsidP="00DB27B6">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Customers patronage</w:t>
      </w:r>
      <w:r w:rsidR="008C08C9" w:rsidRPr="00B23870">
        <w:rPr>
          <w:rFonts w:ascii="Times New Roman" w:hAnsi="Times New Roman" w:cs="Times New Roman"/>
          <w:sz w:val="24"/>
          <w:szCs w:val="24"/>
        </w:rPr>
        <w:t xml:space="preserve"> is affected by the use of marketing concepts.</w:t>
      </w:r>
    </w:p>
    <w:p w:rsidR="00C96B4C" w:rsidRPr="00B23870" w:rsidRDefault="00C96B4C" w:rsidP="00B23870">
      <w:pPr>
        <w:spacing w:after="0"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CONCLUSION</w:t>
      </w:r>
    </w:p>
    <w:p w:rsidR="00C96B4C" w:rsidRPr="00B23870" w:rsidRDefault="000C2CFD"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Based on the analysis of the data collected, the study therefore concluded that</w:t>
      </w:r>
      <w:r w:rsidR="00C96B4C" w:rsidRPr="00B23870">
        <w:rPr>
          <w:rFonts w:ascii="Times New Roman" w:hAnsi="Times New Roman" w:cs="Times New Roman"/>
          <w:sz w:val="24"/>
          <w:szCs w:val="24"/>
        </w:rPr>
        <w:t>:</w:t>
      </w:r>
    </w:p>
    <w:p w:rsidR="00C96B4C" w:rsidRPr="00B23870" w:rsidRDefault="00CB5855"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Majority of the respondents agree that application of marketing concepts </w:t>
      </w:r>
      <w:r w:rsidR="002D02F2" w:rsidRPr="00B23870">
        <w:rPr>
          <w:rFonts w:ascii="Times New Roman" w:hAnsi="Times New Roman" w:cs="Times New Roman"/>
          <w:sz w:val="24"/>
          <w:szCs w:val="24"/>
        </w:rPr>
        <w:t>results</w:t>
      </w:r>
      <w:r w:rsidRPr="00B23870">
        <w:rPr>
          <w:rFonts w:ascii="Times New Roman" w:hAnsi="Times New Roman" w:cs="Times New Roman"/>
          <w:sz w:val="24"/>
          <w:szCs w:val="24"/>
        </w:rPr>
        <w:t xml:space="preserve"> in an increase in organizational performance.</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Informed knowledge affects implementation rate of marketing concepts</w:t>
      </w:r>
      <w:r w:rsidR="00241EBC" w:rsidRPr="00B23870">
        <w:rPr>
          <w:rFonts w:ascii="Times New Roman" w:hAnsi="Times New Roman" w:cs="Times New Roman"/>
          <w:sz w:val="24"/>
          <w:szCs w:val="24"/>
        </w:rPr>
        <w:t>,</w:t>
      </w:r>
      <w:r w:rsidR="00C51C07" w:rsidRPr="00B23870">
        <w:rPr>
          <w:rFonts w:ascii="Times New Roman" w:hAnsi="Times New Roman" w:cs="Times New Roman"/>
          <w:sz w:val="24"/>
          <w:szCs w:val="24"/>
        </w:rPr>
        <w:t xml:space="preserve"> which was shown through the responses gathered,</w:t>
      </w:r>
      <w:r w:rsidR="00241EBC" w:rsidRPr="00B23870">
        <w:rPr>
          <w:rFonts w:ascii="Times New Roman" w:hAnsi="Times New Roman" w:cs="Times New Roman"/>
          <w:sz w:val="24"/>
          <w:szCs w:val="24"/>
        </w:rPr>
        <w:t xml:space="preserve"> as a result of this firms need to keep abreast of the changes in its environment</w:t>
      </w:r>
      <w:r w:rsidR="00F43C73" w:rsidRPr="00B23870">
        <w:rPr>
          <w:rFonts w:ascii="Times New Roman" w:hAnsi="Times New Roman" w:cs="Times New Roman"/>
          <w:sz w:val="24"/>
          <w:szCs w:val="24"/>
        </w:rPr>
        <w:t>.</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It was</w:t>
      </w:r>
      <w:r w:rsidR="000477CE"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shown from the analyses that customers derive more satisfaction in the use</w:t>
      </w:r>
      <w:r w:rsidR="00F43C73" w:rsidRPr="00B23870">
        <w:rPr>
          <w:rFonts w:ascii="Times New Roman" w:hAnsi="Times New Roman" w:cs="Times New Roman"/>
          <w:sz w:val="24"/>
          <w:szCs w:val="24"/>
        </w:rPr>
        <w:t xml:space="preserve"> of </w:t>
      </w:r>
      <w:r w:rsidRPr="00B23870">
        <w:rPr>
          <w:rFonts w:ascii="Times New Roman" w:hAnsi="Times New Roman" w:cs="Times New Roman"/>
          <w:sz w:val="24"/>
          <w:szCs w:val="24"/>
        </w:rPr>
        <w:t>adequate implementation of marketing concepts</w:t>
      </w:r>
      <w:r w:rsidR="00F43C73" w:rsidRPr="00B23870">
        <w:rPr>
          <w:rFonts w:ascii="Times New Roman" w:hAnsi="Times New Roman" w:cs="Times New Roman"/>
          <w:sz w:val="24"/>
          <w:szCs w:val="24"/>
        </w:rPr>
        <w:t xml:space="preserve"> which result in </w:t>
      </w:r>
      <w:r w:rsidR="002D02F2" w:rsidRPr="00B23870">
        <w:rPr>
          <w:rFonts w:ascii="Times New Roman" w:hAnsi="Times New Roman" w:cs="Times New Roman"/>
          <w:sz w:val="24"/>
          <w:szCs w:val="24"/>
        </w:rPr>
        <w:t>increased</w:t>
      </w:r>
      <w:r w:rsidR="00F43C73" w:rsidRPr="00B23870">
        <w:rPr>
          <w:rFonts w:ascii="Times New Roman" w:hAnsi="Times New Roman" w:cs="Times New Roman"/>
          <w:sz w:val="24"/>
          <w:szCs w:val="24"/>
        </w:rPr>
        <w:t xml:space="preserve"> </w:t>
      </w:r>
      <w:r w:rsidR="000477CE" w:rsidRPr="00B23870">
        <w:rPr>
          <w:rFonts w:ascii="Times New Roman" w:hAnsi="Times New Roman" w:cs="Times New Roman"/>
          <w:sz w:val="24"/>
          <w:szCs w:val="24"/>
        </w:rPr>
        <w:t>customers’</w:t>
      </w:r>
      <w:r w:rsidR="00F43C73" w:rsidRPr="00B23870">
        <w:rPr>
          <w:rFonts w:ascii="Times New Roman" w:hAnsi="Times New Roman" w:cs="Times New Roman"/>
          <w:sz w:val="24"/>
          <w:szCs w:val="24"/>
        </w:rPr>
        <w:t xml:space="preserve"> patronage</w:t>
      </w:r>
      <w:r w:rsidRPr="00B23870">
        <w:rPr>
          <w:rFonts w:ascii="Times New Roman" w:hAnsi="Times New Roman" w:cs="Times New Roman"/>
          <w:sz w:val="24"/>
          <w:szCs w:val="24"/>
        </w:rPr>
        <w:t>.</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RECOMMENDATIONS</w:t>
      </w:r>
    </w:p>
    <w:p w:rsidR="00C96B4C" w:rsidRPr="00B23870" w:rsidRDefault="00C96B4C" w:rsidP="00DB27B6">
      <w:pPr>
        <w:pStyle w:val="NoSpacing"/>
        <w:spacing w:line="360" w:lineRule="auto"/>
        <w:ind w:left="0" w:firstLine="360"/>
        <w:jc w:val="both"/>
        <w:rPr>
          <w:rFonts w:ascii="Times New Roman" w:hAnsi="Times New Roman" w:cs="Times New Roman"/>
          <w:sz w:val="24"/>
          <w:szCs w:val="24"/>
        </w:rPr>
      </w:pPr>
      <w:r w:rsidRPr="00B23870">
        <w:rPr>
          <w:rFonts w:ascii="Times New Roman" w:hAnsi="Times New Roman" w:cs="Times New Roman"/>
          <w:sz w:val="24"/>
          <w:szCs w:val="24"/>
        </w:rPr>
        <w:t>Based on the findings of this study, the following recommendations were put for</w:t>
      </w:r>
      <w:r w:rsidR="00C359C9" w:rsidRPr="00B23870">
        <w:rPr>
          <w:rFonts w:ascii="Times New Roman" w:hAnsi="Times New Roman" w:cs="Times New Roman"/>
          <w:sz w:val="24"/>
          <w:szCs w:val="24"/>
        </w:rPr>
        <w:t xml:space="preserve">ward for </w:t>
      </w:r>
      <w:proofErr w:type="spellStart"/>
      <w:r w:rsidR="00C359C9" w:rsidRPr="00B23870">
        <w:rPr>
          <w:rFonts w:ascii="Times New Roman" w:hAnsi="Times New Roman" w:cs="Times New Roman"/>
          <w:sz w:val="24"/>
          <w:szCs w:val="24"/>
        </w:rPr>
        <w:t>Pz</w:t>
      </w:r>
      <w:proofErr w:type="spellEnd"/>
      <w:r w:rsidR="00C359C9"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w:t>
      </w:r>
    </w:p>
    <w:p w:rsidR="005671CF"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t xml:space="preserve">The </w:t>
      </w:r>
      <w:r w:rsidR="00252933" w:rsidRPr="00B23870">
        <w:rPr>
          <w:rFonts w:ascii="Times New Roman" w:hAnsi="Times New Roman" w:cs="Times New Roman"/>
          <w:sz w:val="24"/>
          <w:szCs w:val="24"/>
        </w:rPr>
        <w:t>result of the findings reveals</w:t>
      </w:r>
      <w:r w:rsidRPr="00B23870">
        <w:rPr>
          <w:rFonts w:ascii="Times New Roman" w:hAnsi="Times New Roman" w:cs="Times New Roman"/>
          <w:sz w:val="24"/>
          <w:szCs w:val="24"/>
        </w:rPr>
        <w:t xml:space="preserve"> that there is a significant effect of marketing concepts on organizational performance. </w:t>
      </w:r>
      <w:r w:rsidR="002D02F2" w:rsidRPr="00B23870">
        <w:rPr>
          <w:rFonts w:ascii="Times New Roman" w:hAnsi="Times New Roman" w:cs="Times New Roman"/>
          <w:sz w:val="24"/>
          <w:szCs w:val="24"/>
        </w:rPr>
        <w:t>Therefore,</w:t>
      </w:r>
      <w:r w:rsidRPr="00B23870">
        <w:rPr>
          <w:rFonts w:ascii="Times New Roman" w:hAnsi="Times New Roman" w:cs="Times New Roman"/>
          <w:sz w:val="24"/>
          <w:szCs w:val="24"/>
        </w:rPr>
        <w:t xml:space="preserve"> organizations are expected to focus more attention and time on marketing </w:t>
      </w:r>
      <w:r w:rsidR="002D02F2" w:rsidRPr="00B23870">
        <w:rPr>
          <w:rFonts w:ascii="Times New Roman" w:hAnsi="Times New Roman" w:cs="Times New Roman"/>
          <w:sz w:val="24"/>
          <w:szCs w:val="24"/>
        </w:rPr>
        <w:t>concepts</w:t>
      </w:r>
      <w:r w:rsidRPr="00B23870">
        <w:rPr>
          <w:rFonts w:ascii="Times New Roman" w:hAnsi="Times New Roman" w:cs="Times New Roman"/>
          <w:sz w:val="24"/>
          <w:szCs w:val="24"/>
        </w:rPr>
        <w:t xml:space="preserve"> since it enhances organizational performance.</w:t>
      </w:r>
    </w:p>
    <w:p w:rsidR="00C96B4C"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lastRenderedPageBreak/>
        <w:t xml:space="preserve"> </w:t>
      </w:r>
      <w:r w:rsidR="00C96B4C" w:rsidRPr="00B23870">
        <w:rPr>
          <w:rFonts w:ascii="Times New Roman" w:hAnsi="Times New Roman" w:cs="Times New Roman"/>
          <w:sz w:val="24"/>
          <w:szCs w:val="24"/>
        </w:rPr>
        <w:t>Firms should equip its staff which will enable them to keep abreast of changes in the environment and this result in developing adequate marketing strategies</w:t>
      </w:r>
      <w:r w:rsidR="00536AC8" w:rsidRPr="00B23870">
        <w:rPr>
          <w:rFonts w:ascii="Times New Roman" w:hAnsi="Times New Roman" w:cs="Times New Roman"/>
          <w:sz w:val="24"/>
          <w:szCs w:val="24"/>
        </w:rPr>
        <w:t xml:space="preserve"> which will serve their target market</w:t>
      </w:r>
      <w:r w:rsidR="00C96B4C" w:rsidRPr="00B23870">
        <w:rPr>
          <w:rFonts w:ascii="Times New Roman" w:hAnsi="Times New Roman" w:cs="Times New Roman"/>
          <w:b/>
          <w:sz w:val="24"/>
          <w:szCs w:val="24"/>
        </w:rPr>
        <w:t>.</w:t>
      </w:r>
    </w:p>
    <w:p w:rsidR="00C96B4C" w:rsidRPr="00B23870" w:rsidRDefault="00C96B4C" w:rsidP="00B23870">
      <w:pPr>
        <w:pStyle w:val="NoSpacing"/>
        <w:numPr>
          <w:ilvl w:val="0"/>
          <w:numId w:val="16"/>
        </w:numPr>
        <w:spacing w:line="360" w:lineRule="auto"/>
        <w:jc w:val="both"/>
        <w:rPr>
          <w:rFonts w:ascii="Times New Roman" w:hAnsi="Times New Roman" w:cs="Times New Roman"/>
          <w:bCs/>
          <w:sz w:val="24"/>
          <w:szCs w:val="24"/>
        </w:rPr>
      </w:pPr>
      <w:r w:rsidRPr="00B23870">
        <w:rPr>
          <w:rFonts w:ascii="Times New Roman" w:hAnsi="Times New Roman" w:cs="Times New Roman"/>
          <w:bCs/>
          <w:sz w:val="24"/>
          <w:szCs w:val="24"/>
        </w:rPr>
        <w:t xml:space="preserve">Any marketing concepts adopted </w:t>
      </w:r>
      <w:r w:rsidR="005E0E6B" w:rsidRPr="00B23870">
        <w:rPr>
          <w:rFonts w:ascii="Times New Roman" w:hAnsi="Times New Roman" w:cs="Times New Roman"/>
          <w:bCs/>
          <w:sz w:val="24"/>
          <w:szCs w:val="24"/>
        </w:rPr>
        <w:t xml:space="preserve">or planning to be adopted </w:t>
      </w:r>
      <w:r w:rsidRPr="00B23870">
        <w:rPr>
          <w:rFonts w:ascii="Times New Roman" w:hAnsi="Times New Roman" w:cs="Times New Roman"/>
          <w:bCs/>
          <w:sz w:val="24"/>
          <w:szCs w:val="24"/>
        </w:rPr>
        <w:t>should be directed towards improving customers satisfaction.</w:t>
      </w:r>
    </w:p>
    <w:p w:rsidR="00DB27B6" w:rsidRDefault="00DB27B6">
      <w:pPr>
        <w:rPr>
          <w:rFonts w:ascii="Times New Roman" w:eastAsia="Times New Roman" w:hAnsi="Times New Roman" w:cs="Times New Roman"/>
          <w:b/>
          <w:color w:val="000000"/>
          <w:sz w:val="24"/>
          <w:szCs w:val="24"/>
          <w:lang w:val="en-GB" w:eastAsia="en-GB"/>
        </w:rPr>
      </w:pPr>
      <w:r>
        <w:rPr>
          <w:szCs w:val="24"/>
        </w:rPr>
        <w:br w:type="page"/>
      </w:r>
    </w:p>
    <w:p w:rsidR="00ED284C" w:rsidRPr="00B23870" w:rsidRDefault="00ED284C" w:rsidP="00ED7ABF">
      <w:pPr>
        <w:pStyle w:val="Heading2"/>
        <w:spacing w:line="360" w:lineRule="auto"/>
        <w:ind w:left="0" w:right="22" w:firstLine="0"/>
        <w:jc w:val="center"/>
        <w:rPr>
          <w:szCs w:val="24"/>
        </w:rPr>
      </w:pPr>
      <w:r w:rsidRPr="00B23870">
        <w:rPr>
          <w:szCs w:val="24"/>
        </w:rPr>
        <w:lastRenderedPageBreak/>
        <w:t>REFERENCES</w:t>
      </w:r>
    </w:p>
    <w:p w:rsidR="00DB27B6" w:rsidRDefault="00ED284C"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Adeyemi, A., (2014). </w:t>
      </w:r>
      <w:r w:rsidRPr="00B23870">
        <w:rPr>
          <w:rFonts w:ascii="Times New Roman" w:hAnsi="Times New Roman" w:cs="Times New Roman"/>
          <w:i/>
          <w:sz w:val="24"/>
          <w:szCs w:val="24"/>
        </w:rPr>
        <w:t>The 10Ms of business success. A straight-to-the point guide</w:t>
      </w:r>
      <w:r w:rsidR="00DB27B6">
        <w:rPr>
          <w:rFonts w:ascii="Times New Roman" w:hAnsi="Times New Roman" w:cs="Times New Roman"/>
          <w:i/>
          <w:sz w:val="24"/>
          <w:szCs w:val="24"/>
        </w:rPr>
        <w:t xml:space="preserve"> </w:t>
      </w:r>
      <w:r w:rsidRPr="00B23870">
        <w:rPr>
          <w:rFonts w:ascii="Times New Roman" w:hAnsi="Times New Roman" w:cs="Times New Roman"/>
          <w:i/>
          <w:sz w:val="24"/>
          <w:szCs w:val="24"/>
        </w:rPr>
        <w:t>to    running your SME efficiently and effectively</w:t>
      </w:r>
      <w:r w:rsidRPr="00B23870">
        <w:rPr>
          <w:rFonts w:ascii="Times New Roman" w:hAnsi="Times New Roman" w:cs="Times New Roman"/>
          <w:sz w:val="24"/>
          <w:szCs w:val="24"/>
        </w:rPr>
        <w:t xml:space="preserve">. Lagos. </w:t>
      </w:r>
      <w:proofErr w:type="spellStart"/>
      <w:r w:rsidR="002D02F2" w:rsidRPr="00B23870">
        <w:rPr>
          <w:rFonts w:ascii="Times New Roman" w:hAnsi="Times New Roman" w:cs="Times New Roman"/>
          <w:sz w:val="24"/>
          <w:szCs w:val="24"/>
        </w:rPr>
        <w:t>Bookbrands</w:t>
      </w:r>
      <w:proofErr w:type="spellEnd"/>
      <w:r w:rsidR="002D02F2" w:rsidRPr="00B23870">
        <w:rPr>
          <w:rFonts w:ascii="Times New Roman" w:hAnsi="Times New Roman" w:cs="Times New Roman"/>
          <w:sz w:val="24"/>
          <w:szCs w:val="24"/>
        </w:rPr>
        <w:t xml:space="preserve"> International</w:t>
      </w:r>
      <w:r w:rsidRPr="00B23870">
        <w:rPr>
          <w:rFonts w:ascii="Times New Roman" w:hAnsi="Times New Roman" w:cs="Times New Roman"/>
          <w:sz w:val="24"/>
          <w:szCs w:val="24"/>
        </w:rPr>
        <w:t>.</w:t>
      </w:r>
    </w:p>
    <w:p w:rsidR="00DB27B6"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Afrina, Y., Sadia T., Kaniz F., (2015): Effectiveness of Digital Marketing in the  </w:t>
      </w:r>
      <w:r w:rsidRPr="00B23870">
        <w:rPr>
          <w:rFonts w:ascii="Times New Roman" w:hAnsi="Times New Roman" w:cs="Times New Roman"/>
          <w:sz w:val="24"/>
          <w:szCs w:val="24"/>
        </w:rPr>
        <w:tab/>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Ahmed, S. A., (2006). </w:t>
      </w:r>
      <w:r w:rsidRPr="00B23870">
        <w:rPr>
          <w:rFonts w:ascii="Times New Roman" w:hAnsi="Times New Roman" w:cs="Times New Roman"/>
          <w:i/>
          <w:sz w:val="24"/>
          <w:szCs w:val="24"/>
        </w:rPr>
        <w:t xml:space="preserve">The roles of SMEs in developing economy. </w:t>
      </w:r>
      <w:r w:rsidRPr="00B23870">
        <w:rPr>
          <w:rFonts w:ascii="Times New Roman" w:hAnsi="Times New Roman" w:cs="Times New Roman"/>
          <w:sz w:val="24"/>
          <w:szCs w:val="24"/>
        </w:rPr>
        <w:t>Abuja.</w:t>
      </w:r>
      <w:r w:rsidR="00DB27B6">
        <w:rPr>
          <w:rFonts w:ascii="Times New Roman" w:hAnsi="Times New Roman" w:cs="Times New Roman"/>
          <w:sz w:val="24"/>
          <w:szCs w:val="24"/>
        </w:rPr>
        <w:t xml:space="preserve"> </w:t>
      </w:r>
      <w:r w:rsidR="002D02F2" w:rsidRPr="00B23870">
        <w:rPr>
          <w:rFonts w:ascii="Times New Roman" w:hAnsi="Times New Roman" w:cs="Times New Roman"/>
          <w:sz w:val="24"/>
          <w:szCs w:val="24"/>
        </w:rPr>
        <w:t>Omotayo and</w:t>
      </w:r>
      <w:r w:rsidRPr="00B23870">
        <w:rPr>
          <w:rFonts w:ascii="Times New Roman" w:hAnsi="Times New Roman" w:cs="Times New Roman"/>
          <w:sz w:val="24"/>
          <w:szCs w:val="24"/>
        </w:rPr>
        <w:t xml:space="preserve"> Co.  Ltd. </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proofErr w:type="spellStart"/>
      <w:r w:rsidRPr="00B23870">
        <w:rPr>
          <w:rFonts w:ascii="Times New Roman" w:hAnsi="Times New Roman" w:cs="Times New Roman"/>
          <w:sz w:val="24"/>
          <w:szCs w:val="24"/>
        </w:rPr>
        <w:t>Ainin</w:t>
      </w:r>
      <w:proofErr w:type="spellEnd"/>
      <w:r w:rsidRPr="00B23870">
        <w:rPr>
          <w:rFonts w:ascii="Times New Roman" w:hAnsi="Times New Roman" w:cs="Times New Roman"/>
          <w:sz w:val="24"/>
          <w:szCs w:val="24"/>
        </w:rPr>
        <w:t xml:space="preserve">, S., &amp; Noor Ismawati, J., (2003). E-commerce stimuli and practices </w:t>
      </w:r>
      <w:r w:rsidR="002D02F2" w:rsidRPr="00B23870">
        <w:rPr>
          <w:rFonts w:ascii="Times New Roman" w:hAnsi="Times New Roman" w:cs="Times New Roman"/>
          <w:sz w:val="24"/>
          <w:szCs w:val="24"/>
        </w:rPr>
        <w:t xml:space="preserve">in </w:t>
      </w:r>
      <w:proofErr w:type="spellStart"/>
      <w:r w:rsidR="002D02F2" w:rsidRPr="00B23870">
        <w:rPr>
          <w:rFonts w:ascii="Times New Roman" w:hAnsi="Times New Roman" w:cs="Times New Roman"/>
          <w:sz w:val="24"/>
          <w:szCs w:val="24"/>
        </w:rPr>
        <w:t>Ajiebefun</w:t>
      </w:r>
      <w:proofErr w:type="spellEnd"/>
      <w:r w:rsidRPr="00B23870">
        <w:rPr>
          <w:rFonts w:ascii="Times New Roman" w:hAnsi="Times New Roman" w:cs="Times New Roman"/>
          <w:sz w:val="24"/>
          <w:szCs w:val="24"/>
        </w:rPr>
        <w:t>, I.A., &amp; Daramola, A.G., (2003</w:t>
      </w:r>
      <w:r w:rsidR="002D02F2" w:rsidRPr="00B23870">
        <w:rPr>
          <w:rFonts w:ascii="Times New Roman" w:hAnsi="Times New Roman" w:cs="Times New Roman"/>
          <w:sz w:val="24"/>
          <w:szCs w:val="24"/>
        </w:rPr>
        <w:t>). Efficiency</w:t>
      </w:r>
      <w:r w:rsidRPr="00B23870">
        <w:rPr>
          <w:rFonts w:ascii="Times New Roman" w:hAnsi="Times New Roman" w:cs="Times New Roman"/>
          <w:sz w:val="24"/>
          <w:szCs w:val="24"/>
        </w:rPr>
        <w:t xml:space="preserve"> of Microenterprises in </w:t>
      </w:r>
      <w:r w:rsidR="002D02F2" w:rsidRPr="00B23870">
        <w:rPr>
          <w:rFonts w:ascii="Times New Roman" w:hAnsi="Times New Roman" w:cs="Times New Roman"/>
          <w:sz w:val="24"/>
          <w:szCs w:val="24"/>
        </w:rPr>
        <w:t>the Nigerian.</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Akande, L.O., (2006). “Empowerment of the Rural People through Agricultural    Alaye-Ogan, E., (2012). </w:t>
      </w:r>
      <w:r w:rsidRPr="00B23870">
        <w:rPr>
          <w:rFonts w:ascii="Times New Roman" w:hAnsi="Times New Roman" w:cs="Times New Roman"/>
          <w:i/>
          <w:sz w:val="24"/>
          <w:szCs w:val="24"/>
        </w:rPr>
        <w:t>A practical guide to running successful small businesses in</w:t>
      </w:r>
      <w:r w:rsidR="00ED7ABF">
        <w:rPr>
          <w:rFonts w:ascii="Times New Roman" w:hAnsi="Times New Roman" w:cs="Times New Roman"/>
          <w:i/>
          <w:sz w:val="24"/>
          <w:szCs w:val="24"/>
        </w:rPr>
        <w:t>.</w:t>
      </w:r>
      <w:r w:rsidRPr="00B23870">
        <w:rPr>
          <w:rFonts w:ascii="Times New Roman" w:hAnsi="Times New Roman" w:cs="Times New Roman"/>
          <w:i/>
          <w:sz w:val="24"/>
          <w:szCs w:val="24"/>
        </w:rPr>
        <w:t xml:space="preserve">  </w:t>
      </w:r>
      <w:r w:rsidRPr="00B23870">
        <w:rPr>
          <w:rFonts w:ascii="Times New Roman" w:hAnsi="Times New Roman" w:cs="Times New Roman"/>
          <w:i/>
          <w:sz w:val="24"/>
          <w:szCs w:val="24"/>
        </w:rPr>
        <w:tab/>
      </w:r>
    </w:p>
    <w:p w:rsidR="00AB025E" w:rsidRPr="00B23870" w:rsidRDefault="00AB025E" w:rsidP="00ED7ABF">
      <w:pPr>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Al-Somali, S., Gholami, R., &amp; Clegg, B., (2010), 'An investigation into </w:t>
      </w:r>
      <w:r w:rsidR="002D02F2" w:rsidRPr="00B23870">
        <w:rPr>
          <w:rFonts w:ascii="Times New Roman" w:hAnsi="Times New Roman" w:cs="Times New Roman"/>
          <w:sz w:val="24"/>
          <w:szCs w:val="24"/>
        </w:rPr>
        <w:t>the adoption</w:t>
      </w:r>
      <w:r w:rsidRPr="00B23870">
        <w:rPr>
          <w:rFonts w:ascii="Times New Roman" w:hAnsi="Times New Roman" w:cs="Times New Roman"/>
          <w:sz w:val="24"/>
          <w:szCs w:val="24"/>
        </w:rPr>
        <w:t xml:space="preserve"> of electronic business in Saudi Arabia using the technology-   </w:t>
      </w:r>
      <w:proofErr w:type="spellStart"/>
      <w:r w:rsidRPr="00B23870">
        <w:rPr>
          <w:rFonts w:ascii="Times New Roman" w:hAnsi="Times New Roman" w:cs="Times New Roman"/>
          <w:sz w:val="24"/>
          <w:szCs w:val="24"/>
        </w:rPr>
        <w:t>organisation</w:t>
      </w:r>
      <w:proofErr w:type="spellEnd"/>
      <w:r w:rsidRPr="00B23870">
        <w:rPr>
          <w:rFonts w:ascii="Times New Roman" w:hAnsi="Times New Roman" w:cs="Times New Roman"/>
          <w:sz w:val="24"/>
          <w:szCs w:val="24"/>
        </w:rPr>
        <w:t xml:space="preserve">-environment   framework', </w:t>
      </w:r>
      <w:r w:rsidR="002D02F2" w:rsidRPr="00B23870">
        <w:rPr>
          <w:rFonts w:ascii="Times New Roman" w:hAnsi="Times New Roman" w:cs="Times New Roman"/>
          <w:sz w:val="24"/>
          <w:szCs w:val="24"/>
        </w:rPr>
        <w:t>Paper presented</w:t>
      </w:r>
      <w:r w:rsidRPr="00B23870">
        <w:rPr>
          <w:rFonts w:ascii="Times New Roman" w:hAnsi="Times New Roman" w:cs="Times New Roman"/>
          <w:sz w:val="24"/>
          <w:szCs w:val="24"/>
        </w:rPr>
        <w:t xml:space="preserve"> </w:t>
      </w:r>
      <w:proofErr w:type="gramStart"/>
      <w:r w:rsidRPr="00B23870">
        <w:rPr>
          <w:rFonts w:ascii="Times New Roman" w:hAnsi="Times New Roman" w:cs="Times New Roman"/>
          <w:sz w:val="24"/>
          <w:szCs w:val="24"/>
        </w:rPr>
        <w:t xml:space="preserve">to  </w:t>
      </w:r>
      <w:r w:rsidRPr="00B23870">
        <w:rPr>
          <w:rFonts w:ascii="Times New Roman" w:hAnsi="Times New Roman" w:cs="Times New Roman"/>
          <w:sz w:val="24"/>
          <w:szCs w:val="24"/>
        </w:rPr>
        <w:tab/>
      </w:r>
      <w:proofErr w:type="gramEnd"/>
      <w:r w:rsidRPr="00B23870">
        <w:rPr>
          <w:rFonts w:ascii="Times New Roman" w:hAnsi="Times New Roman" w:cs="Times New Roman"/>
          <w:i/>
          <w:sz w:val="24"/>
          <w:szCs w:val="24"/>
        </w:rPr>
        <w:t>UK Academy for Information Systems Conference Proceedings</w:t>
      </w:r>
      <w:r w:rsidRPr="00B23870">
        <w:rPr>
          <w:rFonts w:ascii="Times New Roman" w:hAnsi="Times New Roman" w:cs="Times New Roman"/>
          <w:sz w:val="24"/>
          <w:szCs w:val="24"/>
        </w:rPr>
        <w:t xml:space="preserve">, </w:t>
      </w:r>
      <w:proofErr w:type="gramStart"/>
      <w:r w:rsidRPr="00B23870">
        <w:rPr>
          <w:rFonts w:ascii="Times New Roman" w:hAnsi="Times New Roman" w:cs="Times New Roman"/>
          <w:sz w:val="24"/>
          <w:szCs w:val="24"/>
        </w:rPr>
        <w:t>paper  6</w:t>
      </w:r>
      <w:proofErr w:type="gramEnd"/>
      <w:r w:rsidRPr="00B23870">
        <w:rPr>
          <w:rFonts w:ascii="Times New Roman" w:hAnsi="Times New Roman" w:cs="Times New Roman"/>
          <w:sz w:val="24"/>
          <w:szCs w:val="24"/>
        </w:rPr>
        <w:t xml:space="preserve">, University of Oxford, Oxford, England. An exploratory study, </w:t>
      </w:r>
      <w:r w:rsidRPr="00B23870">
        <w:rPr>
          <w:rFonts w:ascii="Times New Roman" w:hAnsi="Times New Roman" w:cs="Times New Roman"/>
          <w:i/>
          <w:sz w:val="24"/>
          <w:szCs w:val="24"/>
        </w:rPr>
        <w:t>Journal of Tourism Management</w:t>
      </w:r>
      <w:r w:rsidRPr="00B23870">
        <w:rPr>
          <w:rFonts w:ascii="Times New Roman" w:hAnsi="Times New Roman" w:cs="Times New Roman"/>
          <w:sz w:val="24"/>
          <w:szCs w:val="24"/>
        </w:rPr>
        <w:t xml:space="preserve">, 25(2) (2003), 259-256.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Andrew, J. R., &amp; Vanitha S., (2004), A typology of online shoppers based on shopping motivations, </w:t>
      </w:r>
      <w:r w:rsidRPr="00B23870">
        <w:rPr>
          <w:rFonts w:ascii="Times New Roman" w:hAnsi="Times New Roman" w:cs="Times New Roman"/>
          <w:i/>
          <w:sz w:val="24"/>
          <w:szCs w:val="24"/>
        </w:rPr>
        <w:t>Journal of Business Research</w:t>
      </w:r>
      <w:r w:rsidRPr="00B23870">
        <w:rPr>
          <w:rFonts w:ascii="Times New Roman" w:hAnsi="Times New Roman" w:cs="Times New Roman"/>
          <w:sz w:val="24"/>
          <w:szCs w:val="24"/>
        </w:rPr>
        <w:t>, 57, (7), 748-757</w:t>
      </w:r>
      <w:r w:rsidR="00ED7ABF">
        <w:rPr>
          <w:rFonts w:ascii="Times New Roman" w:hAnsi="Times New Roman" w:cs="Times New Roman"/>
          <w:sz w:val="24"/>
          <w:szCs w:val="24"/>
        </w:rPr>
        <w:t xml:space="preserve"> </w:t>
      </w:r>
      <w:r w:rsidRPr="00B23870">
        <w:rPr>
          <w:rFonts w:ascii="Times New Roman" w:hAnsi="Times New Roman" w:cs="Times New Roman"/>
          <w:i/>
          <w:sz w:val="24"/>
          <w:szCs w:val="24"/>
        </w:rPr>
        <w:t>Applications and Policy</w:t>
      </w:r>
      <w:r w:rsidRPr="00B23870">
        <w:rPr>
          <w:rFonts w:ascii="Times New Roman" w:hAnsi="Times New Roman" w:cs="Times New Roman"/>
          <w:sz w:val="24"/>
          <w:szCs w:val="24"/>
        </w:rPr>
        <w:t xml:space="preserve">, vol. 11, no. 3, pp. 203-212.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lastRenderedPageBreak/>
        <w:t>Avery, S., (1997), Online tool removes costs from process. Purchasing, vol. 1 no.</w:t>
      </w:r>
      <w:proofErr w:type="gramStart"/>
      <w:r w:rsidRPr="00B23870">
        <w:rPr>
          <w:rFonts w:ascii="Times New Roman" w:hAnsi="Times New Roman" w:cs="Times New Roman"/>
          <w:sz w:val="24"/>
          <w:szCs w:val="24"/>
        </w:rPr>
        <w:t xml:space="preserve">6,  </w:t>
      </w:r>
      <w:r w:rsidRPr="00B23870">
        <w:rPr>
          <w:rFonts w:ascii="Times New Roman" w:hAnsi="Times New Roman" w:cs="Times New Roman"/>
          <w:b/>
          <w:sz w:val="24"/>
          <w:szCs w:val="24"/>
        </w:rPr>
        <w:t>1997)</w:t>
      </w:r>
      <w:r w:rsidRPr="00B23870">
        <w:rPr>
          <w:rFonts w:ascii="Times New Roman" w:hAnsi="Times New Roman" w:cs="Times New Roman"/>
          <w:sz w:val="24"/>
          <w:szCs w:val="24"/>
        </w:rPr>
        <w:t xml:space="preserve">,   </w:t>
      </w:r>
      <w:proofErr w:type="gramEnd"/>
      <w:r w:rsidRPr="00B23870">
        <w:rPr>
          <w:rFonts w:ascii="Times New Roman" w:hAnsi="Times New Roman" w:cs="Times New Roman"/>
          <w:sz w:val="24"/>
          <w:szCs w:val="24"/>
        </w:rPr>
        <w:t xml:space="preserve">  pp. 79-81.  </w:t>
      </w:r>
    </w:p>
    <w:p w:rsidR="00ED7ABF"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Awa, H. O., </w:t>
      </w:r>
      <w:proofErr w:type="spellStart"/>
      <w:r w:rsidRPr="00B23870">
        <w:rPr>
          <w:rFonts w:ascii="Times New Roman" w:hAnsi="Times New Roman" w:cs="Times New Roman"/>
          <w:sz w:val="24"/>
          <w:szCs w:val="24"/>
        </w:rPr>
        <w:t>Nwibere</w:t>
      </w:r>
      <w:proofErr w:type="spellEnd"/>
      <w:r w:rsidRPr="00B23870">
        <w:rPr>
          <w:rFonts w:ascii="Times New Roman" w:hAnsi="Times New Roman" w:cs="Times New Roman"/>
          <w:sz w:val="24"/>
          <w:szCs w:val="24"/>
        </w:rPr>
        <w:t xml:space="preserve">, B. M., &amp; Inyang, B. J., (2010). The uptake of </w:t>
      </w:r>
      <w:proofErr w:type="gramStart"/>
      <w:r w:rsidRPr="00B23870">
        <w:rPr>
          <w:rFonts w:ascii="Times New Roman" w:hAnsi="Times New Roman" w:cs="Times New Roman"/>
          <w:sz w:val="24"/>
          <w:szCs w:val="24"/>
        </w:rPr>
        <w:t>electronic  commerce</w:t>
      </w:r>
      <w:proofErr w:type="gramEnd"/>
      <w:r w:rsidRPr="00B23870">
        <w:rPr>
          <w:rFonts w:ascii="Times New Roman" w:hAnsi="Times New Roman" w:cs="Times New Roman"/>
          <w:sz w:val="24"/>
          <w:szCs w:val="24"/>
        </w:rPr>
        <w:t xml:space="preserve"> by SMEs: a Meta theoretical framework expanding the </w:t>
      </w:r>
      <w:proofErr w:type="gramStart"/>
      <w:r w:rsidRPr="00B23870">
        <w:rPr>
          <w:rFonts w:ascii="Times New Roman" w:hAnsi="Times New Roman" w:cs="Times New Roman"/>
          <w:sz w:val="24"/>
          <w:szCs w:val="24"/>
        </w:rPr>
        <w:t>determining  constructs</w:t>
      </w:r>
      <w:proofErr w:type="gramEnd"/>
      <w:r w:rsidRPr="00B23870">
        <w:rPr>
          <w:rFonts w:ascii="Times New Roman" w:hAnsi="Times New Roman" w:cs="Times New Roman"/>
          <w:sz w:val="24"/>
          <w:szCs w:val="24"/>
        </w:rPr>
        <w:t xml:space="preserve"> of </w:t>
      </w:r>
      <w:proofErr w:type="gramStart"/>
      <w:r w:rsidRPr="00B23870">
        <w:rPr>
          <w:rFonts w:ascii="Times New Roman" w:hAnsi="Times New Roman" w:cs="Times New Roman"/>
          <w:sz w:val="24"/>
          <w:szCs w:val="24"/>
        </w:rPr>
        <w:t>TAM  and</w:t>
      </w:r>
      <w:proofErr w:type="gramEnd"/>
      <w:r w:rsidRPr="00B23870">
        <w:rPr>
          <w:rFonts w:ascii="Times New Roman" w:hAnsi="Times New Roman" w:cs="Times New Roman"/>
          <w:sz w:val="24"/>
          <w:szCs w:val="24"/>
        </w:rPr>
        <w:t xml:space="preserve"> TOE frameworks. </w:t>
      </w:r>
      <w:r w:rsidRPr="00B23870">
        <w:rPr>
          <w:rFonts w:ascii="Times New Roman" w:hAnsi="Times New Roman" w:cs="Times New Roman"/>
          <w:i/>
          <w:sz w:val="24"/>
          <w:szCs w:val="24"/>
        </w:rPr>
        <w:t xml:space="preserve">Journal of Global and </w:t>
      </w:r>
      <w:proofErr w:type="gramStart"/>
      <w:r w:rsidRPr="00B23870">
        <w:rPr>
          <w:rFonts w:ascii="Times New Roman" w:hAnsi="Times New Roman" w:cs="Times New Roman"/>
          <w:i/>
          <w:sz w:val="24"/>
          <w:szCs w:val="24"/>
        </w:rPr>
        <w:t>Business  Technology</w:t>
      </w:r>
      <w:proofErr w:type="gramEnd"/>
      <w:r w:rsidRPr="00B23870">
        <w:rPr>
          <w:rFonts w:ascii="Times New Roman" w:hAnsi="Times New Roman" w:cs="Times New Roman"/>
          <w:i/>
          <w:sz w:val="24"/>
          <w:szCs w:val="24"/>
        </w:rPr>
        <w:t xml:space="preserve">, </w:t>
      </w:r>
      <w:r w:rsidRPr="00B23870">
        <w:rPr>
          <w:rFonts w:ascii="Times New Roman" w:hAnsi="Times New Roman" w:cs="Times New Roman"/>
          <w:sz w:val="24"/>
          <w:szCs w:val="24"/>
        </w:rPr>
        <w:t xml:space="preserve">6(1), 1-27. </w:t>
      </w:r>
    </w:p>
    <w:p w:rsidR="00AB025E" w:rsidRPr="00B23870"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Baker, J., (2012), ‘The technology–organization–environment framework.   </w:t>
      </w:r>
    </w:p>
    <w:p w:rsidR="00AB025E" w:rsidRPr="00B23870" w:rsidRDefault="00AB025E" w:rsidP="00ED7ABF">
      <w:pPr>
        <w:spacing w:after="242" w:line="360" w:lineRule="auto"/>
        <w:ind w:left="810" w:right="257" w:hanging="810"/>
        <w:jc w:val="both"/>
        <w:rPr>
          <w:rFonts w:ascii="Times New Roman" w:hAnsi="Times New Roman" w:cs="Times New Roman"/>
          <w:sz w:val="24"/>
          <w:szCs w:val="24"/>
        </w:rPr>
      </w:pPr>
      <w:r w:rsidRPr="00B23870">
        <w:rPr>
          <w:rFonts w:ascii="Times New Roman" w:hAnsi="Times New Roman" w:cs="Times New Roman"/>
          <w:sz w:val="24"/>
          <w:szCs w:val="24"/>
        </w:rPr>
        <w:t>Barney, J.B., (2001</w:t>
      </w:r>
      <w:proofErr w:type="gramStart"/>
      <w:r w:rsidRPr="00B23870">
        <w:rPr>
          <w:rFonts w:ascii="Times New Roman" w:hAnsi="Times New Roman" w:cs="Times New Roman"/>
          <w:sz w:val="24"/>
          <w:szCs w:val="24"/>
        </w:rPr>
        <w:t>),  Is</w:t>
      </w:r>
      <w:proofErr w:type="gramEnd"/>
      <w:r w:rsidRPr="00B23870">
        <w:rPr>
          <w:rFonts w:ascii="Times New Roman" w:hAnsi="Times New Roman" w:cs="Times New Roman"/>
          <w:sz w:val="24"/>
          <w:szCs w:val="24"/>
        </w:rPr>
        <w:t xml:space="preserve"> the resource-based theory a useful perspective for</w:t>
      </w:r>
      <w:r w:rsidR="00ED7ABF">
        <w:rPr>
          <w:rFonts w:ascii="Times New Roman" w:hAnsi="Times New Roman" w:cs="Times New Roman"/>
          <w:sz w:val="24"/>
          <w:szCs w:val="24"/>
        </w:rPr>
        <w:t xml:space="preserve"> </w:t>
      </w:r>
      <w:r w:rsidRPr="00B23870">
        <w:rPr>
          <w:rFonts w:ascii="Times New Roman" w:hAnsi="Times New Roman" w:cs="Times New Roman"/>
          <w:sz w:val="24"/>
          <w:szCs w:val="24"/>
        </w:rPr>
        <w:t xml:space="preserve">strategic </w:t>
      </w:r>
      <w:proofErr w:type="gramStart"/>
      <w:r w:rsidRPr="00B23870">
        <w:rPr>
          <w:rFonts w:ascii="Times New Roman" w:hAnsi="Times New Roman" w:cs="Times New Roman"/>
          <w:sz w:val="24"/>
          <w:szCs w:val="24"/>
        </w:rPr>
        <w:t>management  research</w:t>
      </w:r>
      <w:proofErr w:type="gramEnd"/>
      <w:r w:rsidRPr="00B23870">
        <w:rPr>
          <w:rFonts w:ascii="Times New Roman" w:hAnsi="Times New Roman" w:cs="Times New Roman"/>
          <w:sz w:val="24"/>
          <w:szCs w:val="24"/>
        </w:rPr>
        <w:t xml:space="preserve">? Yes, </w:t>
      </w:r>
      <w:r w:rsidRPr="00B23870">
        <w:rPr>
          <w:rFonts w:ascii="Times New Roman" w:hAnsi="Times New Roman" w:cs="Times New Roman"/>
          <w:i/>
          <w:sz w:val="24"/>
          <w:szCs w:val="24"/>
        </w:rPr>
        <w:t xml:space="preserve">Academy of </w:t>
      </w:r>
      <w:proofErr w:type="gramStart"/>
      <w:r w:rsidRPr="00B23870">
        <w:rPr>
          <w:rFonts w:ascii="Times New Roman" w:hAnsi="Times New Roman" w:cs="Times New Roman"/>
          <w:i/>
          <w:sz w:val="24"/>
          <w:szCs w:val="24"/>
        </w:rPr>
        <w:t>Management  Review</w:t>
      </w:r>
      <w:proofErr w:type="gramEnd"/>
      <w:r w:rsidRPr="00B23870">
        <w:rPr>
          <w:rFonts w:ascii="Times New Roman" w:hAnsi="Times New Roman" w:cs="Times New Roman"/>
          <w:sz w:val="24"/>
          <w:szCs w:val="24"/>
        </w:rPr>
        <w:t>, 26(1)</w:t>
      </w:r>
      <w:proofErr w:type="gramStart"/>
      <w:r w:rsidRPr="00B23870">
        <w:rPr>
          <w:rFonts w:ascii="Times New Roman" w:hAnsi="Times New Roman" w:cs="Times New Roman"/>
          <w:sz w:val="24"/>
          <w:szCs w:val="24"/>
        </w:rPr>
        <w:t xml:space="preserve">   (</w:t>
      </w:r>
      <w:proofErr w:type="gramEnd"/>
      <w:r w:rsidRPr="00B23870">
        <w:rPr>
          <w:rFonts w:ascii="Times New Roman" w:hAnsi="Times New Roman" w:cs="Times New Roman"/>
          <w:sz w:val="24"/>
          <w:szCs w:val="24"/>
        </w:rPr>
        <w:t xml:space="preserve">2001), 41-56.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Bengtsson M., Boter, H., &amp; Vladimir, V., (2007); " Integrating the Internet </w:t>
      </w:r>
      <w:proofErr w:type="gramStart"/>
      <w:r w:rsidRPr="00B23870">
        <w:rPr>
          <w:rFonts w:ascii="Times New Roman" w:hAnsi="Times New Roman" w:cs="Times New Roman"/>
          <w:sz w:val="24"/>
          <w:szCs w:val="24"/>
        </w:rPr>
        <w:t>and  Marketing</w:t>
      </w:r>
      <w:proofErr w:type="gramEnd"/>
      <w:r w:rsidRPr="00B23870">
        <w:rPr>
          <w:rFonts w:ascii="Times New Roman" w:hAnsi="Times New Roman" w:cs="Times New Roman"/>
          <w:sz w:val="24"/>
          <w:szCs w:val="24"/>
        </w:rPr>
        <w:t xml:space="preserve"> Operations"; </w:t>
      </w:r>
      <w:r w:rsidRPr="00B23870">
        <w:rPr>
          <w:rFonts w:ascii="Times New Roman" w:hAnsi="Times New Roman" w:cs="Times New Roman"/>
          <w:i/>
          <w:sz w:val="24"/>
          <w:szCs w:val="24"/>
        </w:rPr>
        <w:t xml:space="preserve">International Small Business </w:t>
      </w:r>
      <w:proofErr w:type="spellStart"/>
      <w:proofErr w:type="gramStart"/>
      <w:r w:rsidRPr="00B23870">
        <w:rPr>
          <w:rFonts w:ascii="Times New Roman" w:hAnsi="Times New Roman" w:cs="Times New Roman"/>
          <w:i/>
          <w:sz w:val="24"/>
          <w:szCs w:val="24"/>
        </w:rPr>
        <w:t>Journal</w:t>
      </w:r>
      <w:r w:rsidRPr="00B23870">
        <w:rPr>
          <w:rFonts w:ascii="Times New Roman" w:hAnsi="Times New Roman" w:cs="Times New Roman"/>
          <w:b/>
          <w:i/>
          <w:sz w:val="24"/>
          <w:szCs w:val="24"/>
        </w:rPr>
        <w:t>,</w:t>
      </w:r>
      <w:r w:rsidRPr="00B23870">
        <w:rPr>
          <w:rFonts w:ascii="Times New Roman" w:hAnsi="Times New Roman" w:cs="Times New Roman"/>
          <w:sz w:val="24"/>
          <w:szCs w:val="24"/>
        </w:rPr>
        <w:t>vol</w:t>
      </w:r>
      <w:proofErr w:type="spellEnd"/>
      <w:r w:rsidRPr="00B23870">
        <w:rPr>
          <w:rFonts w:ascii="Times New Roman" w:hAnsi="Times New Roman" w:cs="Times New Roman"/>
          <w:sz w:val="24"/>
          <w:szCs w:val="24"/>
        </w:rPr>
        <w:t>.</w:t>
      </w:r>
      <w:proofErr w:type="gramEnd"/>
      <w:r w:rsidRPr="00B23870">
        <w:rPr>
          <w:rFonts w:ascii="Times New Roman" w:hAnsi="Times New Roman" w:cs="Times New Roman"/>
          <w:sz w:val="24"/>
          <w:szCs w:val="24"/>
        </w:rPr>
        <w:t xml:space="preserve"> 25 no.1.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proofErr w:type="spellStart"/>
      <w:r w:rsidRPr="00B23870">
        <w:rPr>
          <w:rFonts w:ascii="Times New Roman" w:hAnsi="Times New Roman" w:cs="Times New Roman"/>
          <w:sz w:val="24"/>
          <w:szCs w:val="24"/>
        </w:rPr>
        <w:t>Bernroider</w:t>
      </w:r>
      <w:proofErr w:type="spellEnd"/>
      <w:r w:rsidRPr="00B23870">
        <w:rPr>
          <w:rFonts w:ascii="Times New Roman" w:hAnsi="Times New Roman" w:cs="Times New Roman"/>
          <w:sz w:val="24"/>
          <w:szCs w:val="24"/>
        </w:rPr>
        <w:t xml:space="preserve">, &amp; Edward W.N. (2008); "E-marketing </w:t>
      </w:r>
      <w:proofErr w:type="spellStart"/>
      <w:r w:rsidRPr="00B23870">
        <w:rPr>
          <w:rFonts w:ascii="Times New Roman" w:hAnsi="Times New Roman" w:cs="Times New Roman"/>
          <w:sz w:val="24"/>
          <w:szCs w:val="24"/>
        </w:rPr>
        <w:t>utilisation</w:t>
      </w:r>
      <w:proofErr w:type="spellEnd"/>
      <w:r w:rsidRPr="00B23870">
        <w:rPr>
          <w:rFonts w:ascii="Times New Roman" w:hAnsi="Times New Roman" w:cs="Times New Roman"/>
          <w:sz w:val="24"/>
          <w:szCs w:val="24"/>
        </w:rPr>
        <w:t xml:space="preserve">, endogenous </w:t>
      </w:r>
      <w:proofErr w:type="gramStart"/>
      <w:r w:rsidRPr="00B23870">
        <w:rPr>
          <w:rFonts w:ascii="Times New Roman" w:hAnsi="Times New Roman" w:cs="Times New Roman"/>
          <w:sz w:val="24"/>
          <w:szCs w:val="24"/>
        </w:rPr>
        <w:t>situation  and</w:t>
      </w:r>
      <w:proofErr w:type="gramEnd"/>
      <w:r w:rsidRPr="00B23870">
        <w:rPr>
          <w:rFonts w:ascii="Times New Roman" w:hAnsi="Times New Roman" w:cs="Times New Roman"/>
          <w:sz w:val="24"/>
          <w:szCs w:val="24"/>
        </w:rPr>
        <w:t xml:space="preserve"> organizational performance in small Austrian software   businesses"; </w:t>
      </w:r>
      <w:proofErr w:type="gramStart"/>
      <w:r w:rsidRPr="00B23870">
        <w:rPr>
          <w:rFonts w:ascii="Times New Roman" w:hAnsi="Times New Roman" w:cs="Times New Roman"/>
          <w:i/>
          <w:sz w:val="24"/>
          <w:szCs w:val="24"/>
        </w:rPr>
        <w:t>International  Journal</w:t>
      </w:r>
      <w:proofErr w:type="gramEnd"/>
      <w:r w:rsidRPr="00B23870">
        <w:rPr>
          <w:rFonts w:ascii="Times New Roman" w:hAnsi="Times New Roman" w:cs="Times New Roman"/>
          <w:i/>
          <w:sz w:val="24"/>
          <w:szCs w:val="24"/>
        </w:rPr>
        <w:t xml:space="preserve"> of </w:t>
      </w:r>
      <w:proofErr w:type="gramStart"/>
      <w:r w:rsidRPr="00B23870">
        <w:rPr>
          <w:rFonts w:ascii="Times New Roman" w:hAnsi="Times New Roman" w:cs="Times New Roman"/>
          <w:i/>
          <w:sz w:val="24"/>
          <w:szCs w:val="24"/>
        </w:rPr>
        <w:t>Internet  Marketing</w:t>
      </w:r>
      <w:proofErr w:type="gramEnd"/>
      <w:r w:rsidRPr="00B23870">
        <w:rPr>
          <w:rFonts w:ascii="Times New Roman" w:hAnsi="Times New Roman" w:cs="Times New Roman"/>
          <w:i/>
          <w:sz w:val="24"/>
          <w:szCs w:val="24"/>
        </w:rPr>
        <w:t xml:space="preserve"> andAdvertising</w:t>
      </w:r>
      <w:r w:rsidRPr="00B23870">
        <w:rPr>
          <w:rFonts w:ascii="Times New Roman" w:hAnsi="Times New Roman" w:cs="Times New Roman"/>
          <w:sz w:val="24"/>
          <w:szCs w:val="24"/>
        </w:rPr>
        <w:t xml:space="preserve">.4, 2/3.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Berthon, P.R., Pitt, L., </w:t>
      </w:r>
      <w:proofErr w:type="spellStart"/>
      <w:r w:rsidRPr="00B23870">
        <w:rPr>
          <w:rFonts w:ascii="Times New Roman" w:hAnsi="Times New Roman" w:cs="Times New Roman"/>
          <w:sz w:val="24"/>
          <w:szCs w:val="24"/>
        </w:rPr>
        <w:t>Plangger</w:t>
      </w:r>
      <w:proofErr w:type="spellEnd"/>
      <w:r w:rsidRPr="00B23870">
        <w:rPr>
          <w:rFonts w:ascii="Times New Roman" w:hAnsi="Times New Roman" w:cs="Times New Roman"/>
          <w:sz w:val="24"/>
          <w:szCs w:val="24"/>
        </w:rPr>
        <w:t xml:space="preserve">, K., &amp; </w:t>
      </w:r>
      <w:proofErr w:type="spellStart"/>
      <w:r w:rsidRPr="00B23870">
        <w:rPr>
          <w:rFonts w:ascii="Times New Roman" w:hAnsi="Times New Roman" w:cs="Times New Roman"/>
          <w:sz w:val="24"/>
          <w:szCs w:val="24"/>
        </w:rPr>
        <w:t>Shappiro</w:t>
      </w:r>
      <w:proofErr w:type="spellEnd"/>
      <w:r w:rsidRPr="00B23870">
        <w:rPr>
          <w:rFonts w:ascii="Times New Roman" w:hAnsi="Times New Roman" w:cs="Times New Roman"/>
          <w:sz w:val="24"/>
          <w:szCs w:val="24"/>
        </w:rPr>
        <w:t xml:space="preserve">, D., (2012). Marketing </w:t>
      </w:r>
      <w:proofErr w:type="gramStart"/>
      <w:r w:rsidRPr="00B23870">
        <w:rPr>
          <w:rFonts w:ascii="Times New Roman" w:hAnsi="Times New Roman" w:cs="Times New Roman"/>
          <w:sz w:val="24"/>
          <w:szCs w:val="24"/>
        </w:rPr>
        <w:t>meets  Web</w:t>
      </w:r>
      <w:proofErr w:type="gramEnd"/>
      <w:r w:rsidRPr="00B23870">
        <w:rPr>
          <w:rFonts w:ascii="Times New Roman" w:hAnsi="Times New Roman" w:cs="Times New Roman"/>
          <w:sz w:val="24"/>
          <w:szCs w:val="24"/>
        </w:rPr>
        <w:t xml:space="preserve">  2.0, social media, and creative </w:t>
      </w:r>
      <w:proofErr w:type="spellStart"/>
      <w:proofErr w:type="gramStart"/>
      <w:r w:rsidRPr="00B23870">
        <w:rPr>
          <w:rFonts w:ascii="Times New Roman" w:hAnsi="Times New Roman" w:cs="Times New Roman"/>
          <w:sz w:val="24"/>
          <w:szCs w:val="24"/>
        </w:rPr>
        <w:t>consumers;Implications</w:t>
      </w:r>
      <w:proofErr w:type="spellEnd"/>
      <w:proofErr w:type="gramEnd"/>
      <w:r w:rsidRPr="00B23870">
        <w:rPr>
          <w:rFonts w:ascii="Times New Roman" w:hAnsi="Times New Roman" w:cs="Times New Roman"/>
          <w:sz w:val="24"/>
          <w:szCs w:val="24"/>
        </w:rPr>
        <w:t xml:space="preserve"> for international marketing strategy. </w:t>
      </w:r>
      <w:proofErr w:type="spellStart"/>
      <w:r w:rsidRPr="00B23870">
        <w:rPr>
          <w:rFonts w:ascii="Times New Roman" w:hAnsi="Times New Roman" w:cs="Times New Roman"/>
          <w:sz w:val="24"/>
          <w:szCs w:val="24"/>
        </w:rPr>
        <w:t>Busineess</w:t>
      </w:r>
      <w:proofErr w:type="spellEnd"/>
      <w:r w:rsidRPr="00B23870">
        <w:rPr>
          <w:rFonts w:ascii="Times New Roman" w:hAnsi="Times New Roman" w:cs="Times New Roman"/>
          <w:sz w:val="24"/>
          <w:szCs w:val="24"/>
        </w:rPr>
        <w:t xml:space="preserve"> Horizons.    </w:t>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p>
    <w:sectPr w:rsidR="00AB025E" w:rsidRPr="00B23870" w:rsidSect="00B23870">
      <w:footerReference w:type="default" r:id="rId30"/>
      <w:pgSz w:w="11520" w:h="1440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F58" w:rsidRDefault="00810F58" w:rsidP="00EC76AA">
      <w:pPr>
        <w:pStyle w:val="NoSpacing"/>
      </w:pPr>
      <w:r>
        <w:separator/>
      </w:r>
    </w:p>
  </w:endnote>
  <w:endnote w:type="continuationSeparator" w:id="0">
    <w:p w:rsidR="00810F58" w:rsidRDefault="00810F58" w:rsidP="00EC76A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6864"/>
      <w:docPartObj>
        <w:docPartGallery w:val="Page Numbers (Bottom of Page)"/>
        <w:docPartUnique/>
      </w:docPartObj>
    </w:sdtPr>
    <w:sdtContent>
      <w:p w:rsidR="00DA6FF0" w:rsidRDefault="00000000">
        <w:pPr>
          <w:pStyle w:val="Footer"/>
          <w:jc w:val="center"/>
        </w:pPr>
        <w:r>
          <w:fldChar w:fldCharType="begin"/>
        </w:r>
        <w:r>
          <w:instrText xml:space="preserve"> PAGE   \* MERGEFORMAT </w:instrText>
        </w:r>
        <w:r>
          <w:fldChar w:fldCharType="separate"/>
        </w:r>
        <w:r w:rsidR="0072345F">
          <w:rPr>
            <w:noProof/>
          </w:rPr>
          <w:t>6</w:t>
        </w:r>
        <w:r>
          <w:rPr>
            <w:noProof/>
          </w:rPr>
          <w:fldChar w:fldCharType="end"/>
        </w:r>
      </w:p>
    </w:sdtContent>
  </w:sdt>
  <w:p w:rsidR="00DA6FF0" w:rsidRDefault="00DA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F58" w:rsidRDefault="00810F58" w:rsidP="00EC76AA">
      <w:pPr>
        <w:pStyle w:val="NoSpacing"/>
      </w:pPr>
      <w:r>
        <w:separator/>
      </w:r>
    </w:p>
  </w:footnote>
  <w:footnote w:type="continuationSeparator" w:id="0">
    <w:p w:rsidR="00810F58" w:rsidRDefault="00810F58" w:rsidP="00EC76AA">
      <w:pPr>
        <w:pStyle w:val="NoSpac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49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90A"/>
    <w:multiLevelType w:val="hybridMultilevel"/>
    <w:tmpl w:val="42B6D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86D76"/>
    <w:multiLevelType w:val="hybridMultilevel"/>
    <w:tmpl w:val="1972A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75385"/>
    <w:multiLevelType w:val="hybridMultilevel"/>
    <w:tmpl w:val="86BC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45791"/>
    <w:multiLevelType w:val="hybridMultilevel"/>
    <w:tmpl w:val="54B63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12EA5"/>
    <w:multiLevelType w:val="hybridMultilevel"/>
    <w:tmpl w:val="47D8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F9B"/>
    <w:multiLevelType w:val="hybridMultilevel"/>
    <w:tmpl w:val="DDF23AC8"/>
    <w:lvl w:ilvl="0" w:tplc="946EDD7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54C56"/>
    <w:multiLevelType w:val="multilevel"/>
    <w:tmpl w:val="900215D2"/>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40925A6"/>
    <w:multiLevelType w:val="hybridMultilevel"/>
    <w:tmpl w:val="32567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47C20"/>
    <w:multiLevelType w:val="hybridMultilevel"/>
    <w:tmpl w:val="3A16E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F2392"/>
    <w:multiLevelType w:val="hybridMultilevel"/>
    <w:tmpl w:val="9C608B70"/>
    <w:lvl w:ilvl="0" w:tplc="F24E6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E1326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F2C29"/>
    <w:multiLevelType w:val="hybridMultilevel"/>
    <w:tmpl w:val="B54A6D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B3A20"/>
    <w:multiLevelType w:val="hybridMultilevel"/>
    <w:tmpl w:val="2794D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418A2"/>
    <w:multiLevelType w:val="hybridMultilevel"/>
    <w:tmpl w:val="C4C4140A"/>
    <w:lvl w:ilvl="0" w:tplc="548E5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928190">
    <w:abstractNumId w:val="7"/>
  </w:num>
  <w:num w:numId="2" w16cid:durableId="1923878383">
    <w:abstractNumId w:val="10"/>
  </w:num>
  <w:num w:numId="3" w16cid:durableId="1389113003">
    <w:abstractNumId w:val="12"/>
  </w:num>
  <w:num w:numId="4" w16cid:durableId="463043770">
    <w:abstractNumId w:val="4"/>
  </w:num>
  <w:num w:numId="5" w16cid:durableId="2133668452">
    <w:abstractNumId w:val="1"/>
  </w:num>
  <w:num w:numId="6" w16cid:durableId="297229271">
    <w:abstractNumId w:val="15"/>
  </w:num>
  <w:num w:numId="7" w16cid:durableId="1365447449">
    <w:abstractNumId w:val="13"/>
  </w:num>
  <w:num w:numId="8" w16cid:durableId="1423455446">
    <w:abstractNumId w:val="5"/>
  </w:num>
  <w:num w:numId="9" w16cid:durableId="1278491912">
    <w:abstractNumId w:val="8"/>
  </w:num>
  <w:num w:numId="10" w16cid:durableId="1687320007">
    <w:abstractNumId w:val="14"/>
  </w:num>
  <w:num w:numId="11" w16cid:durableId="1493107937">
    <w:abstractNumId w:val="0"/>
  </w:num>
  <w:num w:numId="12" w16cid:durableId="1275556776">
    <w:abstractNumId w:val="3"/>
  </w:num>
  <w:num w:numId="13" w16cid:durableId="522671827">
    <w:abstractNumId w:val="11"/>
  </w:num>
  <w:num w:numId="14" w16cid:durableId="798304533">
    <w:abstractNumId w:val="2"/>
  </w:num>
  <w:num w:numId="15" w16cid:durableId="22289328">
    <w:abstractNumId w:val="9"/>
  </w:num>
  <w:num w:numId="16" w16cid:durableId="1858158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7D"/>
    <w:rsid w:val="00003B8D"/>
    <w:rsid w:val="000052FE"/>
    <w:rsid w:val="00006DD8"/>
    <w:rsid w:val="000106A6"/>
    <w:rsid w:val="0001611A"/>
    <w:rsid w:val="00016B60"/>
    <w:rsid w:val="000231CC"/>
    <w:rsid w:val="0002581A"/>
    <w:rsid w:val="000339D8"/>
    <w:rsid w:val="000433D7"/>
    <w:rsid w:val="00045E9E"/>
    <w:rsid w:val="00047436"/>
    <w:rsid w:val="00047613"/>
    <w:rsid w:val="000477CE"/>
    <w:rsid w:val="0005063F"/>
    <w:rsid w:val="0005164B"/>
    <w:rsid w:val="0005245B"/>
    <w:rsid w:val="000528C0"/>
    <w:rsid w:val="000539AF"/>
    <w:rsid w:val="0005505D"/>
    <w:rsid w:val="0005575F"/>
    <w:rsid w:val="00062DFE"/>
    <w:rsid w:val="00064987"/>
    <w:rsid w:val="0006530E"/>
    <w:rsid w:val="000670AB"/>
    <w:rsid w:val="0007043D"/>
    <w:rsid w:val="00070484"/>
    <w:rsid w:val="0008125E"/>
    <w:rsid w:val="00082D7D"/>
    <w:rsid w:val="00084B3B"/>
    <w:rsid w:val="000854AD"/>
    <w:rsid w:val="00085C86"/>
    <w:rsid w:val="00087FD0"/>
    <w:rsid w:val="000926FB"/>
    <w:rsid w:val="00093957"/>
    <w:rsid w:val="000A2A87"/>
    <w:rsid w:val="000A3A79"/>
    <w:rsid w:val="000B1981"/>
    <w:rsid w:val="000B4554"/>
    <w:rsid w:val="000B613B"/>
    <w:rsid w:val="000B7785"/>
    <w:rsid w:val="000B7D6D"/>
    <w:rsid w:val="000C2CFD"/>
    <w:rsid w:val="000C74C5"/>
    <w:rsid w:val="000C7704"/>
    <w:rsid w:val="000C7DD8"/>
    <w:rsid w:val="000D2F34"/>
    <w:rsid w:val="000D584A"/>
    <w:rsid w:val="000D7950"/>
    <w:rsid w:val="000E1D9D"/>
    <w:rsid w:val="000E1E10"/>
    <w:rsid w:val="000E5C87"/>
    <w:rsid w:val="000E60D3"/>
    <w:rsid w:val="000F5CD8"/>
    <w:rsid w:val="000F629B"/>
    <w:rsid w:val="000F6A87"/>
    <w:rsid w:val="00101109"/>
    <w:rsid w:val="00101E48"/>
    <w:rsid w:val="00103488"/>
    <w:rsid w:val="001037DF"/>
    <w:rsid w:val="00105A50"/>
    <w:rsid w:val="00110D14"/>
    <w:rsid w:val="001144E6"/>
    <w:rsid w:val="00120F97"/>
    <w:rsid w:val="00122F8F"/>
    <w:rsid w:val="0012456F"/>
    <w:rsid w:val="00124C00"/>
    <w:rsid w:val="001261B7"/>
    <w:rsid w:val="001265E0"/>
    <w:rsid w:val="00130B92"/>
    <w:rsid w:val="0013295D"/>
    <w:rsid w:val="001337E6"/>
    <w:rsid w:val="001342FE"/>
    <w:rsid w:val="0013479F"/>
    <w:rsid w:val="0013487A"/>
    <w:rsid w:val="00135584"/>
    <w:rsid w:val="00141608"/>
    <w:rsid w:val="00141FF2"/>
    <w:rsid w:val="00147706"/>
    <w:rsid w:val="00154340"/>
    <w:rsid w:val="001549E4"/>
    <w:rsid w:val="00165F37"/>
    <w:rsid w:val="00166146"/>
    <w:rsid w:val="00167465"/>
    <w:rsid w:val="001717BD"/>
    <w:rsid w:val="00173B16"/>
    <w:rsid w:val="0017507D"/>
    <w:rsid w:val="0017516D"/>
    <w:rsid w:val="001818B2"/>
    <w:rsid w:val="00181922"/>
    <w:rsid w:val="001825E6"/>
    <w:rsid w:val="00183B96"/>
    <w:rsid w:val="00183DF1"/>
    <w:rsid w:val="0018787B"/>
    <w:rsid w:val="00190336"/>
    <w:rsid w:val="00192190"/>
    <w:rsid w:val="00192B66"/>
    <w:rsid w:val="0019363B"/>
    <w:rsid w:val="00194D35"/>
    <w:rsid w:val="00195337"/>
    <w:rsid w:val="001A055D"/>
    <w:rsid w:val="001A248C"/>
    <w:rsid w:val="001A2AD4"/>
    <w:rsid w:val="001A3625"/>
    <w:rsid w:val="001A37D3"/>
    <w:rsid w:val="001A4EAE"/>
    <w:rsid w:val="001A56B2"/>
    <w:rsid w:val="001A59D3"/>
    <w:rsid w:val="001A5DAC"/>
    <w:rsid w:val="001B1B04"/>
    <w:rsid w:val="001B1FD9"/>
    <w:rsid w:val="001B2727"/>
    <w:rsid w:val="001B3A8E"/>
    <w:rsid w:val="001B4941"/>
    <w:rsid w:val="001B70EE"/>
    <w:rsid w:val="001B710C"/>
    <w:rsid w:val="001C2704"/>
    <w:rsid w:val="001C2F39"/>
    <w:rsid w:val="001C5E8E"/>
    <w:rsid w:val="001C6E06"/>
    <w:rsid w:val="001C75A7"/>
    <w:rsid w:val="001D0A2F"/>
    <w:rsid w:val="001D194D"/>
    <w:rsid w:val="001D1BE8"/>
    <w:rsid w:val="001D2449"/>
    <w:rsid w:val="001D24D2"/>
    <w:rsid w:val="001D5050"/>
    <w:rsid w:val="001D590B"/>
    <w:rsid w:val="001E0042"/>
    <w:rsid w:val="001E52BC"/>
    <w:rsid w:val="001E68B4"/>
    <w:rsid w:val="001F2B4F"/>
    <w:rsid w:val="001F6618"/>
    <w:rsid w:val="001F7449"/>
    <w:rsid w:val="00200D84"/>
    <w:rsid w:val="002019C3"/>
    <w:rsid w:val="00202EB1"/>
    <w:rsid w:val="002031A3"/>
    <w:rsid w:val="00204387"/>
    <w:rsid w:val="002067A1"/>
    <w:rsid w:val="00212E55"/>
    <w:rsid w:val="00213336"/>
    <w:rsid w:val="002137A4"/>
    <w:rsid w:val="002153D5"/>
    <w:rsid w:val="002236A1"/>
    <w:rsid w:val="00223CBC"/>
    <w:rsid w:val="00225017"/>
    <w:rsid w:val="00226959"/>
    <w:rsid w:val="00227B3D"/>
    <w:rsid w:val="00230F5A"/>
    <w:rsid w:val="00232D9A"/>
    <w:rsid w:val="00233977"/>
    <w:rsid w:val="0023774C"/>
    <w:rsid w:val="00241EBC"/>
    <w:rsid w:val="002425CB"/>
    <w:rsid w:val="00243D5A"/>
    <w:rsid w:val="00250EA1"/>
    <w:rsid w:val="0025160B"/>
    <w:rsid w:val="00252933"/>
    <w:rsid w:val="0025402D"/>
    <w:rsid w:val="0025489E"/>
    <w:rsid w:val="00256586"/>
    <w:rsid w:val="00260541"/>
    <w:rsid w:val="00260A11"/>
    <w:rsid w:val="00261579"/>
    <w:rsid w:val="00262BEE"/>
    <w:rsid w:val="00264D1E"/>
    <w:rsid w:val="00265862"/>
    <w:rsid w:val="00270637"/>
    <w:rsid w:val="00273651"/>
    <w:rsid w:val="002755C8"/>
    <w:rsid w:val="0027722D"/>
    <w:rsid w:val="0028208F"/>
    <w:rsid w:val="0028323C"/>
    <w:rsid w:val="00283578"/>
    <w:rsid w:val="00284679"/>
    <w:rsid w:val="002867D2"/>
    <w:rsid w:val="00287B17"/>
    <w:rsid w:val="002945F3"/>
    <w:rsid w:val="002960DA"/>
    <w:rsid w:val="002A1462"/>
    <w:rsid w:val="002A3AE1"/>
    <w:rsid w:val="002A5792"/>
    <w:rsid w:val="002B5C66"/>
    <w:rsid w:val="002B6D47"/>
    <w:rsid w:val="002C0B0B"/>
    <w:rsid w:val="002C0F45"/>
    <w:rsid w:val="002C3ADA"/>
    <w:rsid w:val="002C3FC8"/>
    <w:rsid w:val="002C6442"/>
    <w:rsid w:val="002D02F2"/>
    <w:rsid w:val="002D09FC"/>
    <w:rsid w:val="002D21EC"/>
    <w:rsid w:val="002D2E32"/>
    <w:rsid w:val="002E33B9"/>
    <w:rsid w:val="002E405C"/>
    <w:rsid w:val="002E410C"/>
    <w:rsid w:val="002E63CC"/>
    <w:rsid w:val="002F297E"/>
    <w:rsid w:val="002F379B"/>
    <w:rsid w:val="002F446A"/>
    <w:rsid w:val="002F4ECA"/>
    <w:rsid w:val="002F6CDD"/>
    <w:rsid w:val="002F7995"/>
    <w:rsid w:val="002F7EBB"/>
    <w:rsid w:val="003000D7"/>
    <w:rsid w:val="00300A42"/>
    <w:rsid w:val="00300D29"/>
    <w:rsid w:val="0030316E"/>
    <w:rsid w:val="00303CAB"/>
    <w:rsid w:val="00307E36"/>
    <w:rsid w:val="0031012F"/>
    <w:rsid w:val="003146A8"/>
    <w:rsid w:val="003171C4"/>
    <w:rsid w:val="003177FF"/>
    <w:rsid w:val="003206E7"/>
    <w:rsid w:val="00320F87"/>
    <w:rsid w:val="00321449"/>
    <w:rsid w:val="0032286E"/>
    <w:rsid w:val="00325B38"/>
    <w:rsid w:val="003270BF"/>
    <w:rsid w:val="00331EED"/>
    <w:rsid w:val="00331F65"/>
    <w:rsid w:val="003330FC"/>
    <w:rsid w:val="0033490B"/>
    <w:rsid w:val="00334931"/>
    <w:rsid w:val="00334FF0"/>
    <w:rsid w:val="00337E06"/>
    <w:rsid w:val="00345793"/>
    <w:rsid w:val="0034621F"/>
    <w:rsid w:val="003477B6"/>
    <w:rsid w:val="00352615"/>
    <w:rsid w:val="00355A66"/>
    <w:rsid w:val="00356434"/>
    <w:rsid w:val="003568A8"/>
    <w:rsid w:val="00362A9B"/>
    <w:rsid w:val="00372601"/>
    <w:rsid w:val="00374FDB"/>
    <w:rsid w:val="00375F34"/>
    <w:rsid w:val="00384A17"/>
    <w:rsid w:val="00385FDA"/>
    <w:rsid w:val="003921A9"/>
    <w:rsid w:val="0039636F"/>
    <w:rsid w:val="003A17C8"/>
    <w:rsid w:val="003A37CD"/>
    <w:rsid w:val="003A7ABB"/>
    <w:rsid w:val="003B3213"/>
    <w:rsid w:val="003B6811"/>
    <w:rsid w:val="003B6EFE"/>
    <w:rsid w:val="003B7B5C"/>
    <w:rsid w:val="003C00E9"/>
    <w:rsid w:val="003C1883"/>
    <w:rsid w:val="003C407D"/>
    <w:rsid w:val="003C40FC"/>
    <w:rsid w:val="003C449F"/>
    <w:rsid w:val="003C5B18"/>
    <w:rsid w:val="003C75A4"/>
    <w:rsid w:val="003C763D"/>
    <w:rsid w:val="003D03F3"/>
    <w:rsid w:val="003D0C69"/>
    <w:rsid w:val="003D1EBC"/>
    <w:rsid w:val="003D3CC4"/>
    <w:rsid w:val="003D4611"/>
    <w:rsid w:val="003D4625"/>
    <w:rsid w:val="003D774F"/>
    <w:rsid w:val="003D7BEF"/>
    <w:rsid w:val="003E1D76"/>
    <w:rsid w:val="003E4A6A"/>
    <w:rsid w:val="003E7511"/>
    <w:rsid w:val="003F089D"/>
    <w:rsid w:val="003F0D72"/>
    <w:rsid w:val="003F1535"/>
    <w:rsid w:val="003F25C1"/>
    <w:rsid w:val="003F2802"/>
    <w:rsid w:val="003F53F9"/>
    <w:rsid w:val="003F5A21"/>
    <w:rsid w:val="003F67CA"/>
    <w:rsid w:val="003F754E"/>
    <w:rsid w:val="004010D9"/>
    <w:rsid w:val="00404C2E"/>
    <w:rsid w:val="004064B6"/>
    <w:rsid w:val="00406514"/>
    <w:rsid w:val="0041148A"/>
    <w:rsid w:val="00411791"/>
    <w:rsid w:val="00412730"/>
    <w:rsid w:val="0041295C"/>
    <w:rsid w:val="00412AF4"/>
    <w:rsid w:val="00413BFB"/>
    <w:rsid w:val="00414436"/>
    <w:rsid w:val="00422675"/>
    <w:rsid w:val="004255FF"/>
    <w:rsid w:val="00426749"/>
    <w:rsid w:val="004332FA"/>
    <w:rsid w:val="00436A70"/>
    <w:rsid w:val="004378EE"/>
    <w:rsid w:val="00442B9C"/>
    <w:rsid w:val="00443755"/>
    <w:rsid w:val="00444AB7"/>
    <w:rsid w:val="004465BA"/>
    <w:rsid w:val="0045054D"/>
    <w:rsid w:val="004514FC"/>
    <w:rsid w:val="00456D14"/>
    <w:rsid w:val="00463AA2"/>
    <w:rsid w:val="00463AB1"/>
    <w:rsid w:val="00464446"/>
    <w:rsid w:val="00466AEB"/>
    <w:rsid w:val="00466E57"/>
    <w:rsid w:val="00472627"/>
    <w:rsid w:val="00472DB9"/>
    <w:rsid w:val="00473275"/>
    <w:rsid w:val="0047348A"/>
    <w:rsid w:val="004834C0"/>
    <w:rsid w:val="00487844"/>
    <w:rsid w:val="004879B0"/>
    <w:rsid w:val="00487DF4"/>
    <w:rsid w:val="00487E15"/>
    <w:rsid w:val="00491192"/>
    <w:rsid w:val="0049155C"/>
    <w:rsid w:val="004942B9"/>
    <w:rsid w:val="00496868"/>
    <w:rsid w:val="004A203F"/>
    <w:rsid w:val="004A2518"/>
    <w:rsid w:val="004C1541"/>
    <w:rsid w:val="004C52E2"/>
    <w:rsid w:val="004D32D5"/>
    <w:rsid w:val="004D32D6"/>
    <w:rsid w:val="004D34D8"/>
    <w:rsid w:val="004D3C17"/>
    <w:rsid w:val="004D7BDB"/>
    <w:rsid w:val="004E338D"/>
    <w:rsid w:val="004E4536"/>
    <w:rsid w:val="004F0F90"/>
    <w:rsid w:val="004F476B"/>
    <w:rsid w:val="004F4F76"/>
    <w:rsid w:val="004F676A"/>
    <w:rsid w:val="0050148F"/>
    <w:rsid w:val="00503949"/>
    <w:rsid w:val="00503D4C"/>
    <w:rsid w:val="005056E2"/>
    <w:rsid w:val="00506899"/>
    <w:rsid w:val="005109DC"/>
    <w:rsid w:val="005147D7"/>
    <w:rsid w:val="0052323E"/>
    <w:rsid w:val="00527B3E"/>
    <w:rsid w:val="00531E2C"/>
    <w:rsid w:val="005326A5"/>
    <w:rsid w:val="005326F7"/>
    <w:rsid w:val="00532B79"/>
    <w:rsid w:val="00534021"/>
    <w:rsid w:val="00534D59"/>
    <w:rsid w:val="00536AC8"/>
    <w:rsid w:val="00536B42"/>
    <w:rsid w:val="005372E9"/>
    <w:rsid w:val="005409CD"/>
    <w:rsid w:val="00541A40"/>
    <w:rsid w:val="00543293"/>
    <w:rsid w:val="00551087"/>
    <w:rsid w:val="005512E9"/>
    <w:rsid w:val="005529AF"/>
    <w:rsid w:val="00555865"/>
    <w:rsid w:val="005566BF"/>
    <w:rsid w:val="0055750E"/>
    <w:rsid w:val="00557F43"/>
    <w:rsid w:val="00560777"/>
    <w:rsid w:val="00560918"/>
    <w:rsid w:val="00560EED"/>
    <w:rsid w:val="00561EAD"/>
    <w:rsid w:val="00562392"/>
    <w:rsid w:val="0056315B"/>
    <w:rsid w:val="00563179"/>
    <w:rsid w:val="00565218"/>
    <w:rsid w:val="005667EA"/>
    <w:rsid w:val="005671CF"/>
    <w:rsid w:val="005673BE"/>
    <w:rsid w:val="00567DB1"/>
    <w:rsid w:val="00567EB3"/>
    <w:rsid w:val="00573157"/>
    <w:rsid w:val="005776A5"/>
    <w:rsid w:val="00581A90"/>
    <w:rsid w:val="00581E59"/>
    <w:rsid w:val="00583BCF"/>
    <w:rsid w:val="005934D5"/>
    <w:rsid w:val="005936EF"/>
    <w:rsid w:val="005955C5"/>
    <w:rsid w:val="00595CA7"/>
    <w:rsid w:val="005A1C18"/>
    <w:rsid w:val="005A782C"/>
    <w:rsid w:val="005A7875"/>
    <w:rsid w:val="005B429B"/>
    <w:rsid w:val="005B62A1"/>
    <w:rsid w:val="005B6310"/>
    <w:rsid w:val="005B6750"/>
    <w:rsid w:val="005B734B"/>
    <w:rsid w:val="005C0407"/>
    <w:rsid w:val="005C136D"/>
    <w:rsid w:val="005C1F04"/>
    <w:rsid w:val="005C2B7C"/>
    <w:rsid w:val="005C35EE"/>
    <w:rsid w:val="005C3D90"/>
    <w:rsid w:val="005C6D35"/>
    <w:rsid w:val="005D06C9"/>
    <w:rsid w:val="005D0D26"/>
    <w:rsid w:val="005D12EB"/>
    <w:rsid w:val="005D3032"/>
    <w:rsid w:val="005D3B5B"/>
    <w:rsid w:val="005D47A3"/>
    <w:rsid w:val="005D486A"/>
    <w:rsid w:val="005D6893"/>
    <w:rsid w:val="005D7B76"/>
    <w:rsid w:val="005E0E6B"/>
    <w:rsid w:val="005E16A3"/>
    <w:rsid w:val="005E19FC"/>
    <w:rsid w:val="005E1B45"/>
    <w:rsid w:val="005E244B"/>
    <w:rsid w:val="005E3509"/>
    <w:rsid w:val="005E3D08"/>
    <w:rsid w:val="005E4B09"/>
    <w:rsid w:val="005F22CA"/>
    <w:rsid w:val="005F3280"/>
    <w:rsid w:val="005F4918"/>
    <w:rsid w:val="005F56AA"/>
    <w:rsid w:val="005F6F7D"/>
    <w:rsid w:val="00606267"/>
    <w:rsid w:val="00606E9E"/>
    <w:rsid w:val="00610190"/>
    <w:rsid w:val="0061094F"/>
    <w:rsid w:val="006127E2"/>
    <w:rsid w:val="0061330D"/>
    <w:rsid w:val="00613396"/>
    <w:rsid w:val="00613FC4"/>
    <w:rsid w:val="0061433A"/>
    <w:rsid w:val="00623520"/>
    <w:rsid w:val="00623B6D"/>
    <w:rsid w:val="006241DB"/>
    <w:rsid w:val="006272F7"/>
    <w:rsid w:val="00627A0C"/>
    <w:rsid w:val="00630A17"/>
    <w:rsid w:val="006359BE"/>
    <w:rsid w:val="0064145A"/>
    <w:rsid w:val="006416FB"/>
    <w:rsid w:val="00642CBF"/>
    <w:rsid w:val="00643BD2"/>
    <w:rsid w:val="0065341B"/>
    <w:rsid w:val="0065695C"/>
    <w:rsid w:val="00660A9D"/>
    <w:rsid w:val="00664FD3"/>
    <w:rsid w:val="00667412"/>
    <w:rsid w:val="00667647"/>
    <w:rsid w:val="006728D0"/>
    <w:rsid w:val="006746BF"/>
    <w:rsid w:val="00674EDD"/>
    <w:rsid w:val="00675C9F"/>
    <w:rsid w:val="00676BFC"/>
    <w:rsid w:val="00681CBA"/>
    <w:rsid w:val="00681DC2"/>
    <w:rsid w:val="006848FB"/>
    <w:rsid w:val="00685D79"/>
    <w:rsid w:val="00686657"/>
    <w:rsid w:val="00686775"/>
    <w:rsid w:val="00693298"/>
    <w:rsid w:val="006963A2"/>
    <w:rsid w:val="00696E3E"/>
    <w:rsid w:val="006971EF"/>
    <w:rsid w:val="006A27F4"/>
    <w:rsid w:val="006A3E27"/>
    <w:rsid w:val="006A546D"/>
    <w:rsid w:val="006A6385"/>
    <w:rsid w:val="006A6CE9"/>
    <w:rsid w:val="006A75D1"/>
    <w:rsid w:val="006B3394"/>
    <w:rsid w:val="006B6637"/>
    <w:rsid w:val="006C0CF3"/>
    <w:rsid w:val="006C4A60"/>
    <w:rsid w:val="006C6B89"/>
    <w:rsid w:val="006D636B"/>
    <w:rsid w:val="006E0385"/>
    <w:rsid w:val="006E048F"/>
    <w:rsid w:val="006E1DE8"/>
    <w:rsid w:val="006E2BDA"/>
    <w:rsid w:val="006E415F"/>
    <w:rsid w:val="006E620B"/>
    <w:rsid w:val="006E67A0"/>
    <w:rsid w:val="006E735E"/>
    <w:rsid w:val="006E7B5B"/>
    <w:rsid w:val="006F008E"/>
    <w:rsid w:val="006F0E0D"/>
    <w:rsid w:val="006F4644"/>
    <w:rsid w:val="00700962"/>
    <w:rsid w:val="0070291A"/>
    <w:rsid w:val="00703236"/>
    <w:rsid w:val="00704E80"/>
    <w:rsid w:val="007053C3"/>
    <w:rsid w:val="00705866"/>
    <w:rsid w:val="00705B9E"/>
    <w:rsid w:val="0071243D"/>
    <w:rsid w:val="00716C28"/>
    <w:rsid w:val="00716EFE"/>
    <w:rsid w:val="00717187"/>
    <w:rsid w:val="00717397"/>
    <w:rsid w:val="0072345F"/>
    <w:rsid w:val="00733B8A"/>
    <w:rsid w:val="00734120"/>
    <w:rsid w:val="00736B15"/>
    <w:rsid w:val="00740BD6"/>
    <w:rsid w:val="00742917"/>
    <w:rsid w:val="00752119"/>
    <w:rsid w:val="00753315"/>
    <w:rsid w:val="00754C55"/>
    <w:rsid w:val="007567E6"/>
    <w:rsid w:val="0075793E"/>
    <w:rsid w:val="00761BEE"/>
    <w:rsid w:val="00770C6C"/>
    <w:rsid w:val="0077151A"/>
    <w:rsid w:val="0077605C"/>
    <w:rsid w:val="00776770"/>
    <w:rsid w:val="00777BBA"/>
    <w:rsid w:val="007831A1"/>
    <w:rsid w:val="007865D3"/>
    <w:rsid w:val="00786E91"/>
    <w:rsid w:val="007917BA"/>
    <w:rsid w:val="00792E55"/>
    <w:rsid w:val="007934B8"/>
    <w:rsid w:val="00794321"/>
    <w:rsid w:val="00795FEC"/>
    <w:rsid w:val="00797267"/>
    <w:rsid w:val="007A30A5"/>
    <w:rsid w:val="007A33B0"/>
    <w:rsid w:val="007A3F07"/>
    <w:rsid w:val="007A459C"/>
    <w:rsid w:val="007A5BC6"/>
    <w:rsid w:val="007B13A6"/>
    <w:rsid w:val="007B16C5"/>
    <w:rsid w:val="007B3664"/>
    <w:rsid w:val="007B4518"/>
    <w:rsid w:val="007B760D"/>
    <w:rsid w:val="007B785C"/>
    <w:rsid w:val="007C0CDC"/>
    <w:rsid w:val="007C194A"/>
    <w:rsid w:val="007C750F"/>
    <w:rsid w:val="007C78D8"/>
    <w:rsid w:val="007D06A4"/>
    <w:rsid w:val="007D3485"/>
    <w:rsid w:val="007D3811"/>
    <w:rsid w:val="007D4CDC"/>
    <w:rsid w:val="007E2B7D"/>
    <w:rsid w:val="007E339C"/>
    <w:rsid w:val="007F0C28"/>
    <w:rsid w:val="007F1061"/>
    <w:rsid w:val="007F2133"/>
    <w:rsid w:val="007F21F3"/>
    <w:rsid w:val="007F224A"/>
    <w:rsid w:val="007F3D73"/>
    <w:rsid w:val="007F401B"/>
    <w:rsid w:val="007F69BA"/>
    <w:rsid w:val="007F6C7B"/>
    <w:rsid w:val="007F7580"/>
    <w:rsid w:val="007F7676"/>
    <w:rsid w:val="00800EF7"/>
    <w:rsid w:val="00800F1E"/>
    <w:rsid w:val="00802D72"/>
    <w:rsid w:val="0080378D"/>
    <w:rsid w:val="00803A71"/>
    <w:rsid w:val="00803E89"/>
    <w:rsid w:val="008079B7"/>
    <w:rsid w:val="008101E3"/>
    <w:rsid w:val="008104FE"/>
    <w:rsid w:val="00810E7B"/>
    <w:rsid w:val="00810F58"/>
    <w:rsid w:val="00814F29"/>
    <w:rsid w:val="0081747D"/>
    <w:rsid w:val="00824D3A"/>
    <w:rsid w:val="008264FD"/>
    <w:rsid w:val="0083192D"/>
    <w:rsid w:val="00834C70"/>
    <w:rsid w:val="00841316"/>
    <w:rsid w:val="008436CE"/>
    <w:rsid w:val="00843DF8"/>
    <w:rsid w:val="00844099"/>
    <w:rsid w:val="00846142"/>
    <w:rsid w:val="008464A7"/>
    <w:rsid w:val="008476D1"/>
    <w:rsid w:val="00850FDC"/>
    <w:rsid w:val="00852302"/>
    <w:rsid w:val="00853A36"/>
    <w:rsid w:val="00854CB3"/>
    <w:rsid w:val="008568CF"/>
    <w:rsid w:val="00860A51"/>
    <w:rsid w:val="00860BA5"/>
    <w:rsid w:val="00860CB7"/>
    <w:rsid w:val="00864769"/>
    <w:rsid w:val="00864935"/>
    <w:rsid w:val="00871646"/>
    <w:rsid w:val="008719A9"/>
    <w:rsid w:val="00871F5E"/>
    <w:rsid w:val="00872FF5"/>
    <w:rsid w:val="00874413"/>
    <w:rsid w:val="008745A3"/>
    <w:rsid w:val="00874F32"/>
    <w:rsid w:val="00875335"/>
    <w:rsid w:val="00875D7F"/>
    <w:rsid w:val="008769FB"/>
    <w:rsid w:val="008806EB"/>
    <w:rsid w:val="00881222"/>
    <w:rsid w:val="00881D78"/>
    <w:rsid w:val="00882245"/>
    <w:rsid w:val="00882794"/>
    <w:rsid w:val="00882AFE"/>
    <w:rsid w:val="00883626"/>
    <w:rsid w:val="008859A8"/>
    <w:rsid w:val="00886DA2"/>
    <w:rsid w:val="00887453"/>
    <w:rsid w:val="00887753"/>
    <w:rsid w:val="00887F4E"/>
    <w:rsid w:val="008937C9"/>
    <w:rsid w:val="008948A8"/>
    <w:rsid w:val="0089497E"/>
    <w:rsid w:val="008A040D"/>
    <w:rsid w:val="008A61E9"/>
    <w:rsid w:val="008B03F0"/>
    <w:rsid w:val="008B064F"/>
    <w:rsid w:val="008B57AC"/>
    <w:rsid w:val="008B63D5"/>
    <w:rsid w:val="008B7AE3"/>
    <w:rsid w:val="008C08C9"/>
    <w:rsid w:val="008C1C9E"/>
    <w:rsid w:val="008C3372"/>
    <w:rsid w:val="008C365B"/>
    <w:rsid w:val="008C63ED"/>
    <w:rsid w:val="008E0A4B"/>
    <w:rsid w:val="008E19F7"/>
    <w:rsid w:val="008E258E"/>
    <w:rsid w:val="008E2E69"/>
    <w:rsid w:val="008E3F98"/>
    <w:rsid w:val="008E7CA7"/>
    <w:rsid w:val="008E7E63"/>
    <w:rsid w:val="008F0F62"/>
    <w:rsid w:val="008F2C55"/>
    <w:rsid w:val="008F39BC"/>
    <w:rsid w:val="008F51BF"/>
    <w:rsid w:val="008F5773"/>
    <w:rsid w:val="008F619E"/>
    <w:rsid w:val="00900DB6"/>
    <w:rsid w:val="00901E60"/>
    <w:rsid w:val="00904628"/>
    <w:rsid w:val="00906710"/>
    <w:rsid w:val="00907E12"/>
    <w:rsid w:val="0091189B"/>
    <w:rsid w:val="00912657"/>
    <w:rsid w:val="00915FE7"/>
    <w:rsid w:val="00921F4E"/>
    <w:rsid w:val="009221B4"/>
    <w:rsid w:val="00927DF3"/>
    <w:rsid w:val="009334B0"/>
    <w:rsid w:val="00933649"/>
    <w:rsid w:val="00935962"/>
    <w:rsid w:val="00942907"/>
    <w:rsid w:val="00942962"/>
    <w:rsid w:val="0094424B"/>
    <w:rsid w:val="00952FAC"/>
    <w:rsid w:val="00955970"/>
    <w:rsid w:val="00955EA2"/>
    <w:rsid w:val="00957128"/>
    <w:rsid w:val="009576B8"/>
    <w:rsid w:val="009633CA"/>
    <w:rsid w:val="009644D1"/>
    <w:rsid w:val="00966533"/>
    <w:rsid w:val="009675C7"/>
    <w:rsid w:val="00972E97"/>
    <w:rsid w:val="00977C33"/>
    <w:rsid w:val="00981EF8"/>
    <w:rsid w:val="00987EB6"/>
    <w:rsid w:val="009962F5"/>
    <w:rsid w:val="009A2361"/>
    <w:rsid w:val="009B048A"/>
    <w:rsid w:val="009B1859"/>
    <w:rsid w:val="009B2786"/>
    <w:rsid w:val="009B41C6"/>
    <w:rsid w:val="009B4C85"/>
    <w:rsid w:val="009B7262"/>
    <w:rsid w:val="009B734F"/>
    <w:rsid w:val="009B7677"/>
    <w:rsid w:val="009C496F"/>
    <w:rsid w:val="009C75F0"/>
    <w:rsid w:val="009D4C4F"/>
    <w:rsid w:val="009D649D"/>
    <w:rsid w:val="009D7648"/>
    <w:rsid w:val="009E2BF7"/>
    <w:rsid w:val="009E4089"/>
    <w:rsid w:val="009E4585"/>
    <w:rsid w:val="009F3788"/>
    <w:rsid w:val="009F3C5E"/>
    <w:rsid w:val="009F4389"/>
    <w:rsid w:val="009F5908"/>
    <w:rsid w:val="009F59CA"/>
    <w:rsid w:val="009F6AE5"/>
    <w:rsid w:val="00A01162"/>
    <w:rsid w:val="00A04473"/>
    <w:rsid w:val="00A05560"/>
    <w:rsid w:val="00A1034C"/>
    <w:rsid w:val="00A13A64"/>
    <w:rsid w:val="00A204BC"/>
    <w:rsid w:val="00A20EF8"/>
    <w:rsid w:val="00A22BBC"/>
    <w:rsid w:val="00A22FD7"/>
    <w:rsid w:val="00A2376E"/>
    <w:rsid w:val="00A25D3F"/>
    <w:rsid w:val="00A2682B"/>
    <w:rsid w:val="00A26ABC"/>
    <w:rsid w:val="00A270B9"/>
    <w:rsid w:val="00A316A1"/>
    <w:rsid w:val="00A369D2"/>
    <w:rsid w:val="00A40205"/>
    <w:rsid w:val="00A41495"/>
    <w:rsid w:val="00A44413"/>
    <w:rsid w:val="00A461CE"/>
    <w:rsid w:val="00A47C8A"/>
    <w:rsid w:val="00A5274B"/>
    <w:rsid w:val="00A53689"/>
    <w:rsid w:val="00A5488B"/>
    <w:rsid w:val="00A563E4"/>
    <w:rsid w:val="00A6042D"/>
    <w:rsid w:val="00A613B6"/>
    <w:rsid w:val="00A62196"/>
    <w:rsid w:val="00A6294B"/>
    <w:rsid w:val="00A634C7"/>
    <w:rsid w:val="00A66C4C"/>
    <w:rsid w:val="00A67A70"/>
    <w:rsid w:val="00A72EC2"/>
    <w:rsid w:val="00A73304"/>
    <w:rsid w:val="00A73D1C"/>
    <w:rsid w:val="00A750F1"/>
    <w:rsid w:val="00A75FD6"/>
    <w:rsid w:val="00A77307"/>
    <w:rsid w:val="00A778D4"/>
    <w:rsid w:val="00A81FC0"/>
    <w:rsid w:val="00A82212"/>
    <w:rsid w:val="00A9055C"/>
    <w:rsid w:val="00A9237C"/>
    <w:rsid w:val="00A92582"/>
    <w:rsid w:val="00A92621"/>
    <w:rsid w:val="00A9575E"/>
    <w:rsid w:val="00A9799B"/>
    <w:rsid w:val="00AA4994"/>
    <w:rsid w:val="00AA61E3"/>
    <w:rsid w:val="00AA6D45"/>
    <w:rsid w:val="00AA7027"/>
    <w:rsid w:val="00AB025E"/>
    <w:rsid w:val="00AB2890"/>
    <w:rsid w:val="00AB510F"/>
    <w:rsid w:val="00AB5EC0"/>
    <w:rsid w:val="00AC1619"/>
    <w:rsid w:val="00AC237D"/>
    <w:rsid w:val="00AC36CB"/>
    <w:rsid w:val="00AC48FC"/>
    <w:rsid w:val="00AC6026"/>
    <w:rsid w:val="00AC7CBC"/>
    <w:rsid w:val="00AD22A0"/>
    <w:rsid w:val="00AD33BD"/>
    <w:rsid w:val="00AD667F"/>
    <w:rsid w:val="00AD7493"/>
    <w:rsid w:val="00AE13B4"/>
    <w:rsid w:val="00AE6423"/>
    <w:rsid w:val="00AE7505"/>
    <w:rsid w:val="00AF0732"/>
    <w:rsid w:val="00AF07B1"/>
    <w:rsid w:val="00AF21BA"/>
    <w:rsid w:val="00AF34FD"/>
    <w:rsid w:val="00AF4334"/>
    <w:rsid w:val="00B004B3"/>
    <w:rsid w:val="00B02CE2"/>
    <w:rsid w:val="00B10B71"/>
    <w:rsid w:val="00B15EBF"/>
    <w:rsid w:val="00B17A2A"/>
    <w:rsid w:val="00B202DB"/>
    <w:rsid w:val="00B23870"/>
    <w:rsid w:val="00B25012"/>
    <w:rsid w:val="00B2527F"/>
    <w:rsid w:val="00B259C3"/>
    <w:rsid w:val="00B27024"/>
    <w:rsid w:val="00B273C2"/>
    <w:rsid w:val="00B3031E"/>
    <w:rsid w:val="00B34009"/>
    <w:rsid w:val="00B3591E"/>
    <w:rsid w:val="00B40C88"/>
    <w:rsid w:val="00B421A7"/>
    <w:rsid w:val="00B42BAA"/>
    <w:rsid w:val="00B434AC"/>
    <w:rsid w:val="00B43DC7"/>
    <w:rsid w:val="00B468A2"/>
    <w:rsid w:val="00B53B5D"/>
    <w:rsid w:val="00B55C47"/>
    <w:rsid w:val="00B56F3E"/>
    <w:rsid w:val="00B60FC3"/>
    <w:rsid w:val="00B67DE1"/>
    <w:rsid w:val="00B71BD8"/>
    <w:rsid w:val="00B7571F"/>
    <w:rsid w:val="00B81EE9"/>
    <w:rsid w:val="00B8218F"/>
    <w:rsid w:val="00B836DF"/>
    <w:rsid w:val="00B84DBF"/>
    <w:rsid w:val="00B85587"/>
    <w:rsid w:val="00B86E96"/>
    <w:rsid w:val="00B90E0B"/>
    <w:rsid w:val="00B91C92"/>
    <w:rsid w:val="00BA7C28"/>
    <w:rsid w:val="00BB05C7"/>
    <w:rsid w:val="00BB0CB0"/>
    <w:rsid w:val="00BB2650"/>
    <w:rsid w:val="00BB501F"/>
    <w:rsid w:val="00BB6F59"/>
    <w:rsid w:val="00BC161D"/>
    <w:rsid w:val="00BC6B4C"/>
    <w:rsid w:val="00BD2E31"/>
    <w:rsid w:val="00BD6A82"/>
    <w:rsid w:val="00BD6E71"/>
    <w:rsid w:val="00BE2C03"/>
    <w:rsid w:val="00BE3376"/>
    <w:rsid w:val="00BE6E8B"/>
    <w:rsid w:val="00BF0FD9"/>
    <w:rsid w:val="00BF2041"/>
    <w:rsid w:val="00BF5296"/>
    <w:rsid w:val="00C007EF"/>
    <w:rsid w:val="00C02FA8"/>
    <w:rsid w:val="00C0359A"/>
    <w:rsid w:val="00C0433D"/>
    <w:rsid w:val="00C04354"/>
    <w:rsid w:val="00C069C5"/>
    <w:rsid w:val="00C121DB"/>
    <w:rsid w:val="00C12CC8"/>
    <w:rsid w:val="00C15E77"/>
    <w:rsid w:val="00C20B61"/>
    <w:rsid w:val="00C21CA6"/>
    <w:rsid w:val="00C229DC"/>
    <w:rsid w:val="00C22E66"/>
    <w:rsid w:val="00C23713"/>
    <w:rsid w:val="00C23B7C"/>
    <w:rsid w:val="00C27B35"/>
    <w:rsid w:val="00C27BAB"/>
    <w:rsid w:val="00C30464"/>
    <w:rsid w:val="00C359C9"/>
    <w:rsid w:val="00C461FC"/>
    <w:rsid w:val="00C509F0"/>
    <w:rsid w:val="00C51C07"/>
    <w:rsid w:val="00C53850"/>
    <w:rsid w:val="00C56141"/>
    <w:rsid w:val="00C56A43"/>
    <w:rsid w:val="00C6100E"/>
    <w:rsid w:val="00C61202"/>
    <w:rsid w:val="00C66C4A"/>
    <w:rsid w:val="00C72D2F"/>
    <w:rsid w:val="00C7311E"/>
    <w:rsid w:val="00C745E4"/>
    <w:rsid w:val="00C809EF"/>
    <w:rsid w:val="00C8247B"/>
    <w:rsid w:val="00C84601"/>
    <w:rsid w:val="00C849E4"/>
    <w:rsid w:val="00C919E8"/>
    <w:rsid w:val="00C93AE5"/>
    <w:rsid w:val="00C959C1"/>
    <w:rsid w:val="00C96B4C"/>
    <w:rsid w:val="00CB007D"/>
    <w:rsid w:val="00CB0876"/>
    <w:rsid w:val="00CB2F2E"/>
    <w:rsid w:val="00CB3A44"/>
    <w:rsid w:val="00CB3B82"/>
    <w:rsid w:val="00CB4743"/>
    <w:rsid w:val="00CB5855"/>
    <w:rsid w:val="00CB5F07"/>
    <w:rsid w:val="00CC1F39"/>
    <w:rsid w:val="00CC2BA0"/>
    <w:rsid w:val="00CC2CD9"/>
    <w:rsid w:val="00CC3B23"/>
    <w:rsid w:val="00CC77CE"/>
    <w:rsid w:val="00CD30F9"/>
    <w:rsid w:val="00CD55C2"/>
    <w:rsid w:val="00CE0259"/>
    <w:rsid w:val="00CE3889"/>
    <w:rsid w:val="00CE4F15"/>
    <w:rsid w:val="00CE628C"/>
    <w:rsid w:val="00CE6B78"/>
    <w:rsid w:val="00CE6E45"/>
    <w:rsid w:val="00CF0715"/>
    <w:rsid w:val="00CF1A2E"/>
    <w:rsid w:val="00CF2953"/>
    <w:rsid w:val="00CF310E"/>
    <w:rsid w:val="00CF4818"/>
    <w:rsid w:val="00CF5BC2"/>
    <w:rsid w:val="00D028A8"/>
    <w:rsid w:val="00D04017"/>
    <w:rsid w:val="00D05179"/>
    <w:rsid w:val="00D058F4"/>
    <w:rsid w:val="00D06055"/>
    <w:rsid w:val="00D078C1"/>
    <w:rsid w:val="00D07996"/>
    <w:rsid w:val="00D10E29"/>
    <w:rsid w:val="00D11B11"/>
    <w:rsid w:val="00D15C36"/>
    <w:rsid w:val="00D16F4A"/>
    <w:rsid w:val="00D22644"/>
    <w:rsid w:val="00D25C09"/>
    <w:rsid w:val="00D27677"/>
    <w:rsid w:val="00D3364C"/>
    <w:rsid w:val="00D33F7C"/>
    <w:rsid w:val="00D340C8"/>
    <w:rsid w:val="00D372E1"/>
    <w:rsid w:val="00D41B14"/>
    <w:rsid w:val="00D42002"/>
    <w:rsid w:val="00D4606C"/>
    <w:rsid w:val="00D4760D"/>
    <w:rsid w:val="00D50474"/>
    <w:rsid w:val="00D50A6F"/>
    <w:rsid w:val="00D5251F"/>
    <w:rsid w:val="00D52605"/>
    <w:rsid w:val="00D55334"/>
    <w:rsid w:val="00D55AB6"/>
    <w:rsid w:val="00D57C6F"/>
    <w:rsid w:val="00D644A2"/>
    <w:rsid w:val="00D64CAC"/>
    <w:rsid w:val="00D65AB9"/>
    <w:rsid w:val="00D67BC0"/>
    <w:rsid w:val="00D71618"/>
    <w:rsid w:val="00D7296A"/>
    <w:rsid w:val="00D72C1A"/>
    <w:rsid w:val="00D7669E"/>
    <w:rsid w:val="00D76722"/>
    <w:rsid w:val="00D82418"/>
    <w:rsid w:val="00D84543"/>
    <w:rsid w:val="00D84D63"/>
    <w:rsid w:val="00D9164E"/>
    <w:rsid w:val="00D92A51"/>
    <w:rsid w:val="00D95624"/>
    <w:rsid w:val="00D979AC"/>
    <w:rsid w:val="00DA0059"/>
    <w:rsid w:val="00DA13A8"/>
    <w:rsid w:val="00DA40B6"/>
    <w:rsid w:val="00DA50DD"/>
    <w:rsid w:val="00DA6FF0"/>
    <w:rsid w:val="00DB27B6"/>
    <w:rsid w:val="00DB7846"/>
    <w:rsid w:val="00DC391B"/>
    <w:rsid w:val="00DD25C3"/>
    <w:rsid w:val="00DD34F7"/>
    <w:rsid w:val="00DD6018"/>
    <w:rsid w:val="00DE04C9"/>
    <w:rsid w:val="00DE3C9E"/>
    <w:rsid w:val="00DE5431"/>
    <w:rsid w:val="00DE62D2"/>
    <w:rsid w:val="00DE635F"/>
    <w:rsid w:val="00DF20CF"/>
    <w:rsid w:val="00DF2F29"/>
    <w:rsid w:val="00E00318"/>
    <w:rsid w:val="00E033B2"/>
    <w:rsid w:val="00E0443C"/>
    <w:rsid w:val="00E06E12"/>
    <w:rsid w:val="00E07A12"/>
    <w:rsid w:val="00E07E59"/>
    <w:rsid w:val="00E14A6A"/>
    <w:rsid w:val="00E14BB2"/>
    <w:rsid w:val="00E14D9B"/>
    <w:rsid w:val="00E212C9"/>
    <w:rsid w:val="00E259FC"/>
    <w:rsid w:val="00E3388C"/>
    <w:rsid w:val="00E349B2"/>
    <w:rsid w:val="00E34F54"/>
    <w:rsid w:val="00E3741C"/>
    <w:rsid w:val="00E41856"/>
    <w:rsid w:val="00E42210"/>
    <w:rsid w:val="00E46DD4"/>
    <w:rsid w:val="00E56136"/>
    <w:rsid w:val="00E607CF"/>
    <w:rsid w:val="00E61430"/>
    <w:rsid w:val="00E61D6D"/>
    <w:rsid w:val="00E65E8C"/>
    <w:rsid w:val="00E66336"/>
    <w:rsid w:val="00E70B6D"/>
    <w:rsid w:val="00E725CB"/>
    <w:rsid w:val="00E7322C"/>
    <w:rsid w:val="00E75B36"/>
    <w:rsid w:val="00E80687"/>
    <w:rsid w:val="00E845F6"/>
    <w:rsid w:val="00E84ACC"/>
    <w:rsid w:val="00E85458"/>
    <w:rsid w:val="00E85D7D"/>
    <w:rsid w:val="00E8604E"/>
    <w:rsid w:val="00E90B05"/>
    <w:rsid w:val="00E90F78"/>
    <w:rsid w:val="00E92273"/>
    <w:rsid w:val="00E953D1"/>
    <w:rsid w:val="00E96879"/>
    <w:rsid w:val="00E96CDD"/>
    <w:rsid w:val="00E97524"/>
    <w:rsid w:val="00EA203F"/>
    <w:rsid w:val="00EA40C1"/>
    <w:rsid w:val="00EA4D31"/>
    <w:rsid w:val="00EB2C17"/>
    <w:rsid w:val="00EB36A0"/>
    <w:rsid w:val="00EB646D"/>
    <w:rsid w:val="00EB6B77"/>
    <w:rsid w:val="00EB7480"/>
    <w:rsid w:val="00EB7BA8"/>
    <w:rsid w:val="00EC0542"/>
    <w:rsid w:val="00EC13A3"/>
    <w:rsid w:val="00EC264C"/>
    <w:rsid w:val="00EC5F71"/>
    <w:rsid w:val="00EC76AA"/>
    <w:rsid w:val="00ED0082"/>
    <w:rsid w:val="00ED14B4"/>
    <w:rsid w:val="00ED1EA0"/>
    <w:rsid w:val="00ED20B1"/>
    <w:rsid w:val="00ED284C"/>
    <w:rsid w:val="00ED344E"/>
    <w:rsid w:val="00ED4C9D"/>
    <w:rsid w:val="00ED4FBE"/>
    <w:rsid w:val="00ED7ABF"/>
    <w:rsid w:val="00EE3356"/>
    <w:rsid w:val="00EE5A8E"/>
    <w:rsid w:val="00EF050A"/>
    <w:rsid w:val="00EF2BE5"/>
    <w:rsid w:val="00EF3F11"/>
    <w:rsid w:val="00F03C18"/>
    <w:rsid w:val="00F03F42"/>
    <w:rsid w:val="00F060C1"/>
    <w:rsid w:val="00F06237"/>
    <w:rsid w:val="00F0756B"/>
    <w:rsid w:val="00F11FAC"/>
    <w:rsid w:val="00F1316A"/>
    <w:rsid w:val="00F1374F"/>
    <w:rsid w:val="00F14980"/>
    <w:rsid w:val="00F206FD"/>
    <w:rsid w:val="00F225B1"/>
    <w:rsid w:val="00F23457"/>
    <w:rsid w:val="00F24296"/>
    <w:rsid w:val="00F2488B"/>
    <w:rsid w:val="00F26941"/>
    <w:rsid w:val="00F26AEE"/>
    <w:rsid w:val="00F26DA1"/>
    <w:rsid w:val="00F26E85"/>
    <w:rsid w:val="00F3227A"/>
    <w:rsid w:val="00F32778"/>
    <w:rsid w:val="00F3667B"/>
    <w:rsid w:val="00F371E8"/>
    <w:rsid w:val="00F41460"/>
    <w:rsid w:val="00F43C73"/>
    <w:rsid w:val="00F4522C"/>
    <w:rsid w:val="00F4642D"/>
    <w:rsid w:val="00F46CD5"/>
    <w:rsid w:val="00F53A7A"/>
    <w:rsid w:val="00F543E0"/>
    <w:rsid w:val="00F57D44"/>
    <w:rsid w:val="00F60328"/>
    <w:rsid w:val="00F6122E"/>
    <w:rsid w:val="00F61436"/>
    <w:rsid w:val="00F62386"/>
    <w:rsid w:val="00F66646"/>
    <w:rsid w:val="00F66DCE"/>
    <w:rsid w:val="00F67BFD"/>
    <w:rsid w:val="00F70432"/>
    <w:rsid w:val="00F70713"/>
    <w:rsid w:val="00F707E1"/>
    <w:rsid w:val="00F7154E"/>
    <w:rsid w:val="00F71684"/>
    <w:rsid w:val="00F71F43"/>
    <w:rsid w:val="00F72237"/>
    <w:rsid w:val="00F72633"/>
    <w:rsid w:val="00F738C9"/>
    <w:rsid w:val="00F74BDB"/>
    <w:rsid w:val="00F831CE"/>
    <w:rsid w:val="00F835B0"/>
    <w:rsid w:val="00F83EE7"/>
    <w:rsid w:val="00F84329"/>
    <w:rsid w:val="00F8737D"/>
    <w:rsid w:val="00F9442D"/>
    <w:rsid w:val="00F95A94"/>
    <w:rsid w:val="00FA15C5"/>
    <w:rsid w:val="00FA202B"/>
    <w:rsid w:val="00FA6DAF"/>
    <w:rsid w:val="00FB091C"/>
    <w:rsid w:val="00FB0C7D"/>
    <w:rsid w:val="00FB1E60"/>
    <w:rsid w:val="00FB5AC8"/>
    <w:rsid w:val="00FB7EF3"/>
    <w:rsid w:val="00FC1BFA"/>
    <w:rsid w:val="00FC33A9"/>
    <w:rsid w:val="00FC520E"/>
    <w:rsid w:val="00FC5AD1"/>
    <w:rsid w:val="00FC6C55"/>
    <w:rsid w:val="00FC6DCD"/>
    <w:rsid w:val="00FC73F1"/>
    <w:rsid w:val="00FD0C40"/>
    <w:rsid w:val="00FD2214"/>
    <w:rsid w:val="00FD6B82"/>
    <w:rsid w:val="00FD72A5"/>
    <w:rsid w:val="00FD7FBA"/>
    <w:rsid w:val="00FE13F9"/>
    <w:rsid w:val="00FF1E54"/>
    <w:rsid w:val="00FF38D4"/>
    <w:rsid w:val="00FF3BD6"/>
    <w:rsid w:val="00FF3C7D"/>
    <w:rsid w:val="00FF609F"/>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600C"/>
  <w15:docId w15:val="{67A93BF9-BDFF-4624-89D4-3734AE40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6F"/>
  </w:style>
  <w:style w:type="paragraph" w:styleId="Heading2">
    <w:name w:val="heading 2"/>
    <w:next w:val="Normal"/>
    <w:link w:val="Heading2Char"/>
    <w:uiPriority w:val="9"/>
    <w:unhideWhenUsed/>
    <w:qFormat/>
    <w:rsid w:val="00AB025E"/>
    <w:pPr>
      <w:keepNext/>
      <w:keepLines/>
      <w:spacing w:after="242" w:line="265" w:lineRule="auto"/>
      <w:ind w:left="10" w:right="28" w:hanging="10"/>
      <w:outlineLvl w:val="1"/>
    </w:pPr>
    <w:rPr>
      <w:rFonts w:ascii="Times New Roman" w:eastAsia="Times New Roman" w:hAnsi="Times New Roman" w:cs="Times New Roman"/>
      <w:b/>
      <w:color w:val="000000"/>
      <w:sz w:val="24"/>
      <w:lang w:val="en-GB" w:eastAsia="en-GB"/>
    </w:rPr>
  </w:style>
  <w:style w:type="paragraph" w:styleId="Heading4">
    <w:name w:val="heading 4"/>
    <w:basedOn w:val="Normal"/>
    <w:next w:val="Normal"/>
    <w:link w:val="Heading4Char"/>
    <w:uiPriority w:val="9"/>
    <w:semiHidden/>
    <w:unhideWhenUsed/>
    <w:qFormat/>
    <w:rsid w:val="002D02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5C35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7F0C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3949"/>
    <w:pPr>
      <w:spacing w:after="0" w:line="240" w:lineRule="auto"/>
      <w:ind w:left="720"/>
    </w:pPr>
  </w:style>
  <w:style w:type="paragraph" w:styleId="ListParagraph">
    <w:name w:val="List Paragraph"/>
    <w:basedOn w:val="Normal"/>
    <w:uiPriority w:val="34"/>
    <w:qFormat/>
    <w:rsid w:val="00503949"/>
    <w:pPr>
      <w:ind w:left="720"/>
      <w:contextualSpacing/>
    </w:pPr>
  </w:style>
  <w:style w:type="character" w:styleId="Hyperlink">
    <w:name w:val="Hyperlink"/>
    <w:basedOn w:val="DefaultParagraphFont"/>
    <w:uiPriority w:val="99"/>
    <w:semiHidden/>
    <w:unhideWhenUsed/>
    <w:rsid w:val="001D2449"/>
    <w:rPr>
      <w:color w:val="0000FF"/>
      <w:u w:val="single"/>
    </w:rPr>
  </w:style>
  <w:style w:type="paragraph" w:styleId="BalloonText">
    <w:name w:val="Balloon Text"/>
    <w:basedOn w:val="Normal"/>
    <w:link w:val="BalloonTextChar"/>
    <w:uiPriority w:val="99"/>
    <w:semiHidden/>
    <w:unhideWhenUsed/>
    <w:rsid w:val="000E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3"/>
    <w:rPr>
      <w:rFonts w:ascii="Tahoma" w:hAnsi="Tahoma" w:cs="Tahoma"/>
      <w:sz w:val="16"/>
      <w:szCs w:val="16"/>
    </w:rPr>
  </w:style>
  <w:style w:type="table" w:styleId="TableGrid">
    <w:name w:val="Table Grid"/>
    <w:basedOn w:val="TableNormal"/>
    <w:uiPriority w:val="59"/>
    <w:rsid w:val="00331E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61330D"/>
    <w:rPr>
      <w:i/>
      <w:iCs/>
    </w:rPr>
  </w:style>
  <w:style w:type="paragraph" w:styleId="Header">
    <w:name w:val="header"/>
    <w:basedOn w:val="Normal"/>
    <w:link w:val="HeaderChar"/>
    <w:uiPriority w:val="99"/>
    <w:semiHidden/>
    <w:unhideWhenUsed/>
    <w:rsid w:val="00EC7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6AA"/>
  </w:style>
  <w:style w:type="paragraph" w:styleId="Footer">
    <w:name w:val="footer"/>
    <w:basedOn w:val="Normal"/>
    <w:link w:val="FooterChar"/>
    <w:uiPriority w:val="99"/>
    <w:unhideWhenUsed/>
    <w:rsid w:val="00EC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AA"/>
  </w:style>
  <w:style w:type="character" w:customStyle="1" w:styleId="Heading2Char">
    <w:name w:val="Heading 2 Char"/>
    <w:basedOn w:val="DefaultParagraphFont"/>
    <w:link w:val="Heading2"/>
    <w:uiPriority w:val="9"/>
    <w:rsid w:val="00AB025E"/>
    <w:rPr>
      <w:rFonts w:ascii="Times New Roman" w:eastAsia="Times New Roman" w:hAnsi="Times New Roman" w:cs="Times New Roman"/>
      <w:b/>
      <w:color w:val="000000"/>
      <w:sz w:val="24"/>
      <w:lang w:val="en-GB" w:eastAsia="en-GB"/>
    </w:rPr>
  </w:style>
  <w:style w:type="character" w:customStyle="1" w:styleId="Heading4Char">
    <w:name w:val="Heading 4 Char"/>
    <w:basedOn w:val="DefaultParagraphFont"/>
    <w:link w:val="Heading4"/>
    <w:uiPriority w:val="9"/>
    <w:semiHidden/>
    <w:rsid w:val="002D02F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682">
      <w:bodyDiv w:val="1"/>
      <w:marLeft w:val="0"/>
      <w:marRight w:val="0"/>
      <w:marTop w:val="0"/>
      <w:marBottom w:val="0"/>
      <w:divBdr>
        <w:top w:val="none" w:sz="0" w:space="0" w:color="auto"/>
        <w:left w:val="none" w:sz="0" w:space="0" w:color="auto"/>
        <w:bottom w:val="none" w:sz="0" w:space="0" w:color="auto"/>
        <w:right w:val="none" w:sz="0" w:space="0" w:color="auto"/>
      </w:divBdr>
      <w:divsChild>
        <w:div w:id="647438657">
          <w:marLeft w:val="0"/>
          <w:marRight w:val="0"/>
          <w:marTop w:val="0"/>
          <w:marBottom w:val="0"/>
          <w:divBdr>
            <w:top w:val="none" w:sz="0" w:space="0" w:color="auto"/>
            <w:left w:val="none" w:sz="0" w:space="0" w:color="auto"/>
            <w:bottom w:val="none" w:sz="0" w:space="0" w:color="auto"/>
            <w:right w:val="none" w:sz="0" w:space="0" w:color="auto"/>
          </w:divBdr>
        </w:div>
        <w:div w:id="1532307578">
          <w:marLeft w:val="0"/>
          <w:marRight w:val="0"/>
          <w:marTop w:val="0"/>
          <w:marBottom w:val="0"/>
          <w:divBdr>
            <w:top w:val="none" w:sz="0" w:space="0" w:color="auto"/>
            <w:left w:val="none" w:sz="0" w:space="0" w:color="auto"/>
            <w:bottom w:val="none" w:sz="0" w:space="0" w:color="auto"/>
            <w:right w:val="none" w:sz="0" w:space="0" w:color="auto"/>
          </w:divBdr>
        </w:div>
        <w:div w:id="1797874645">
          <w:marLeft w:val="0"/>
          <w:marRight w:val="0"/>
          <w:marTop w:val="0"/>
          <w:marBottom w:val="0"/>
          <w:divBdr>
            <w:top w:val="none" w:sz="0" w:space="0" w:color="auto"/>
            <w:left w:val="none" w:sz="0" w:space="0" w:color="auto"/>
            <w:bottom w:val="none" w:sz="0" w:space="0" w:color="auto"/>
            <w:right w:val="none" w:sz="0" w:space="0" w:color="auto"/>
          </w:divBdr>
        </w:div>
      </w:divsChild>
    </w:div>
    <w:div w:id="121075726">
      <w:bodyDiv w:val="1"/>
      <w:marLeft w:val="0"/>
      <w:marRight w:val="0"/>
      <w:marTop w:val="0"/>
      <w:marBottom w:val="0"/>
      <w:divBdr>
        <w:top w:val="none" w:sz="0" w:space="0" w:color="auto"/>
        <w:left w:val="none" w:sz="0" w:space="0" w:color="auto"/>
        <w:bottom w:val="none" w:sz="0" w:space="0" w:color="auto"/>
        <w:right w:val="none" w:sz="0" w:space="0" w:color="auto"/>
      </w:divBdr>
      <w:divsChild>
        <w:div w:id="1300500764">
          <w:marLeft w:val="0"/>
          <w:marRight w:val="0"/>
          <w:marTop w:val="0"/>
          <w:marBottom w:val="0"/>
          <w:divBdr>
            <w:top w:val="none" w:sz="0" w:space="0" w:color="auto"/>
            <w:left w:val="none" w:sz="0" w:space="0" w:color="auto"/>
            <w:bottom w:val="none" w:sz="0" w:space="0" w:color="auto"/>
            <w:right w:val="none" w:sz="0" w:space="0" w:color="auto"/>
          </w:divBdr>
        </w:div>
        <w:div w:id="2104913609">
          <w:marLeft w:val="0"/>
          <w:marRight w:val="0"/>
          <w:marTop w:val="0"/>
          <w:marBottom w:val="0"/>
          <w:divBdr>
            <w:top w:val="none" w:sz="0" w:space="0" w:color="auto"/>
            <w:left w:val="none" w:sz="0" w:space="0" w:color="auto"/>
            <w:bottom w:val="none" w:sz="0" w:space="0" w:color="auto"/>
            <w:right w:val="none" w:sz="0" w:space="0" w:color="auto"/>
          </w:divBdr>
        </w:div>
        <w:div w:id="1253205399">
          <w:marLeft w:val="0"/>
          <w:marRight w:val="0"/>
          <w:marTop w:val="0"/>
          <w:marBottom w:val="0"/>
          <w:divBdr>
            <w:top w:val="none" w:sz="0" w:space="0" w:color="auto"/>
            <w:left w:val="none" w:sz="0" w:space="0" w:color="auto"/>
            <w:bottom w:val="none" w:sz="0" w:space="0" w:color="auto"/>
            <w:right w:val="none" w:sz="0" w:space="0" w:color="auto"/>
          </w:divBdr>
        </w:div>
        <w:div w:id="184951996">
          <w:marLeft w:val="0"/>
          <w:marRight w:val="0"/>
          <w:marTop w:val="0"/>
          <w:marBottom w:val="0"/>
          <w:divBdr>
            <w:top w:val="none" w:sz="0" w:space="0" w:color="auto"/>
            <w:left w:val="none" w:sz="0" w:space="0" w:color="auto"/>
            <w:bottom w:val="none" w:sz="0" w:space="0" w:color="auto"/>
            <w:right w:val="none" w:sz="0" w:space="0" w:color="auto"/>
          </w:divBdr>
        </w:div>
        <w:div w:id="1482112047">
          <w:marLeft w:val="0"/>
          <w:marRight w:val="0"/>
          <w:marTop w:val="0"/>
          <w:marBottom w:val="0"/>
          <w:divBdr>
            <w:top w:val="none" w:sz="0" w:space="0" w:color="auto"/>
            <w:left w:val="none" w:sz="0" w:space="0" w:color="auto"/>
            <w:bottom w:val="none" w:sz="0" w:space="0" w:color="auto"/>
            <w:right w:val="none" w:sz="0" w:space="0" w:color="auto"/>
          </w:divBdr>
        </w:div>
        <w:div w:id="2130706983">
          <w:marLeft w:val="0"/>
          <w:marRight w:val="0"/>
          <w:marTop w:val="0"/>
          <w:marBottom w:val="0"/>
          <w:divBdr>
            <w:top w:val="none" w:sz="0" w:space="0" w:color="auto"/>
            <w:left w:val="none" w:sz="0" w:space="0" w:color="auto"/>
            <w:bottom w:val="none" w:sz="0" w:space="0" w:color="auto"/>
            <w:right w:val="none" w:sz="0" w:space="0" w:color="auto"/>
          </w:divBdr>
        </w:div>
        <w:div w:id="464810685">
          <w:marLeft w:val="0"/>
          <w:marRight w:val="0"/>
          <w:marTop w:val="0"/>
          <w:marBottom w:val="0"/>
          <w:divBdr>
            <w:top w:val="none" w:sz="0" w:space="0" w:color="auto"/>
            <w:left w:val="none" w:sz="0" w:space="0" w:color="auto"/>
            <w:bottom w:val="none" w:sz="0" w:space="0" w:color="auto"/>
            <w:right w:val="none" w:sz="0" w:space="0" w:color="auto"/>
          </w:divBdr>
        </w:div>
        <w:div w:id="1978338265">
          <w:marLeft w:val="0"/>
          <w:marRight w:val="0"/>
          <w:marTop w:val="0"/>
          <w:marBottom w:val="0"/>
          <w:divBdr>
            <w:top w:val="none" w:sz="0" w:space="0" w:color="auto"/>
            <w:left w:val="none" w:sz="0" w:space="0" w:color="auto"/>
            <w:bottom w:val="none" w:sz="0" w:space="0" w:color="auto"/>
            <w:right w:val="none" w:sz="0" w:space="0" w:color="auto"/>
          </w:divBdr>
        </w:div>
        <w:div w:id="407044160">
          <w:marLeft w:val="0"/>
          <w:marRight w:val="0"/>
          <w:marTop w:val="0"/>
          <w:marBottom w:val="0"/>
          <w:divBdr>
            <w:top w:val="none" w:sz="0" w:space="0" w:color="auto"/>
            <w:left w:val="none" w:sz="0" w:space="0" w:color="auto"/>
            <w:bottom w:val="none" w:sz="0" w:space="0" w:color="auto"/>
            <w:right w:val="none" w:sz="0" w:space="0" w:color="auto"/>
          </w:divBdr>
        </w:div>
        <w:div w:id="268972298">
          <w:marLeft w:val="0"/>
          <w:marRight w:val="0"/>
          <w:marTop w:val="0"/>
          <w:marBottom w:val="0"/>
          <w:divBdr>
            <w:top w:val="none" w:sz="0" w:space="0" w:color="auto"/>
            <w:left w:val="none" w:sz="0" w:space="0" w:color="auto"/>
            <w:bottom w:val="none" w:sz="0" w:space="0" w:color="auto"/>
            <w:right w:val="none" w:sz="0" w:space="0" w:color="auto"/>
          </w:divBdr>
        </w:div>
        <w:div w:id="1843205778">
          <w:marLeft w:val="0"/>
          <w:marRight w:val="0"/>
          <w:marTop w:val="0"/>
          <w:marBottom w:val="0"/>
          <w:divBdr>
            <w:top w:val="none" w:sz="0" w:space="0" w:color="auto"/>
            <w:left w:val="none" w:sz="0" w:space="0" w:color="auto"/>
            <w:bottom w:val="none" w:sz="0" w:space="0" w:color="auto"/>
            <w:right w:val="none" w:sz="0" w:space="0" w:color="auto"/>
          </w:divBdr>
        </w:div>
        <w:div w:id="1597597568">
          <w:marLeft w:val="0"/>
          <w:marRight w:val="0"/>
          <w:marTop w:val="0"/>
          <w:marBottom w:val="0"/>
          <w:divBdr>
            <w:top w:val="none" w:sz="0" w:space="0" w:color="auto"/>
            <w:left w:val="none" w:sz="0" w:space="0" w:color="auto"/>
            <w:bottom w:val="none" w:sz="0" w:space="0" w:color="auto"/>
            <w:right w:val="none" w:sz="0" w:space="0" w:color="auto"/>
          </w:divBdr>
        </w:div>
        <w:div w:id="1001200771">
          <w:marLeft w:val="0"/>
          <w:marRight w:val="0"/>
          <w:marTop w:val="0"/>
          <w:marBottom w:val="0"/>
          <w:divBdr>
            <w:top w:val="none" w:sz="0" w:space="0" w:color="auto"/>
            <w:left w:val="none" w:sz="0" w:space="0" w:color="auto"/>
            <w:bottom w:val="none" w:sz="0" w:space="0" w:color="auto"/>
            <w:right w:val="none" w:sz="0" w:space="0" w:color="auto"/>
          </w:divBdr>
        </w:div>
        <w:div w:id="1404913490">
          <w:marLeft w:val="0"/>
          <w:marRight w:val="0"/>
          <w:marTop w:val="0"/>
          <w:marBottom w:val="0"/>
          <w:divBdr>
            <w:top w:val="none" w:sz="0" w:space="0" w:color="auto"/>
            <w:left w:val="none" w:sz="0" w:space="0" w:color="auto"/>
            <w:bottom w:val="none" w:sz="0" w:space="0" w:color="auto"/>
            <w:right w:val="none" w:sz="0" w:space="0" w:color="auto"/>
          </w:divBdr>
        </w:div>
        <w:div w:id="568922332">
          <w:marLeft w:val="0"/>
          <w:marRight w:val="0"/>
          <w:marTop w:val="0"/>
          <w:marBottom w:val="0"/>
          <w:divBdr>
            <w:top w:val="none" w:sz="0" w:space="0" w:color="auto"/>
            <w:left w:val="none" w:sz="0" w:space="0" w:color="auto"/>
            <w:bottom w:val="none" w:sz="0" w:space="0" w:color="auto"/>
            <w:right w:val="none" w:sz="0" w:space="0" w:color="auto"/>
          </w:divBdr>
        </w:div>
        <w:div w:id="1740856855">
          <w:marLeft w:val="0"/>
          <w:marRight w:val="0"/>
          <w:marTop w:val="0"/>
          <w:marBottom w:val="0"/>
          <w:divBdr>
            <w:top w:val="none" w:sz="0" w:space="0" w:color="auto"/>
            <w:left w:val="none" w:sz="0" w:space="0" w:color="auto"/>
            <w:bottom w:val="none" w:sz="0" w:space="0" w:color="auto"/>
            <w:right w:val="none" w:sz="0" w:space="0" w:color="auto"/>
          </w:divBdr>
        </w:div>
        <w:div w:id="951857539">
          <w:marLeft w:val="0"/>
          <w:marRight w:val="0"/>
          <w:marTop w:val="0"/>
          <w:marBottom w:val="0"/>
          <w:divBdr>
            <w:top w:val="none" w:sz="0" w:space="0" w:color="auto"/>
            <w:left w:val="none" w:sz="0" w:space="0" w:color="auto"/>
            <w:bottom w:val="none" w:sz="0" w:space="0" w:color="auto"/>
            <w:right w:val="none" w:sz="0" w:space="0" w:color="auto"/>
          </w:divBdr>
        </w:div>
        <w:div w:id="347100797">
          <w:marLeft w:val="0"/>
          <w:marRight w:val="0"/>
          <w:marTop w:val="0"/>
          <w:marBottom w:val="0"/>
          <w:divBdr>
            <w:top w:val="none" w:sz="0" w:space="0" w:color="auto"/>
            <w:left w:val="none" w:sz="0" w:space="0" w:color="auto"/>
            <w:bottom w:val="none" w:sz="0" w:space="0" w:color="auto"/>
            <w:right w:val="none" w:sz="0" w:space="0" w:color="auto"/>
          </w:divBdr>
        </w:div>
        <w:div w:id="305202823">
          <w:marLeft w:val="0"/>
          <w:marRight w:val="0"/>
          <w:marTop w:val="0"/>
          <w:marBottom w:val="0"/>
          <w:divBdr>
            <w:top w:val="none" w:sz="0" w:space="0" w:color="auto"/>
            <w:left w:val="none" w:sz="0" w:space="0" w:color="auto"/>
            <w:bottom w:val="none" w:sz="0" w:space="0" w:color="auto"/>
            <w:right w:val="none" w:sz="0" w:space="0" w:color="auto"/>
          </w:divBdr>
        </w:div>
        <w:div w:id="1721130506">
          <w:marLeft w:val="0"/>
          <w:marRight w:val="0"/>
          <w:marTop w:val="0"/>
          <w:marBottom w:val="0"/>
          <w:divBdr>
            <w:top w:val="none" w:sz="0" w:space="0" w:color="auto"/>
            <w:left w:val="none" w:sz="0" w:space="0" w:color="auto"/>
            <w:bottom w:val="none" w:sz="0" w:space="0" w:color="auto"/>
            <w:right w:val="none" w:sz="0" w:space="0" w:color="auto"/>
          </w:divBdr>
        </w:div>
        <w:div w:id="1181509199">
          <w:marLeft w:val="0"/>
          <w:marRight w:val="0"/>
          <w:marTop w:val="0"/>
          <w:marBottom w:val="0"/>
          <w:divBdr>
            <w:top w:val="none" w:sz="0" w:space="0" w:color="auto"/>
            <w:left w:val="none" w:sz="0" w:space="0" w:color="auto"/>
            <w:bottom w:val="none" w:sz="0" w:space="0" w:color="auto"/>
            <w:right w:val="none" w:sz="0" w:space="0" w:color="auto"/>
          </w:divBdr>
        </w:div>
        <w:div w:id="2017806672">
          <w:marLeft w:val="0"/>
          <w:marRight w:val="0"/>
          <w:marTop w:val="0"/>
          <w:marBottom w:val="0"/>
          <w:divBdr>
            <w:top w:val="none" w:sz="0" w:space="0" w:color="auto"/>
            <w:left w:val="none" w:sz="0" w:space="0" w:color="auto"/>
            <w:bottom w:val="none" w:sz="0" w:space="0" w:color="auto"/>
            <w:right w:val="none" w:sz="0" w:space="0" w:color="auto"/>
          </w:divBdr>
        </w:div>
        <w:div w:id="842816318">
          <w:marLeft w:val="0"/>
          <w:marRight w:val="0"/>
          <w:marTop w:val="0"/>
          <w:marBottom w:val="0"/>
          <w:divBdr>
            <w:top w:val="none" w:sz="0" w:space="0" w:color="auto"/>
            <w:left w:val="none" w:sz="0" w:space="0" w:color="auto"/>
            <w:bottom w:val="none" w:sz="0" w:space="0" w:color="auto"/>
            <w:right w:val="none" w:sz="0" w:space="0" w:color="auto"/>
          </w:divBdr>
        </w:div>
        <w:div w:id="1993483022">
          <w:marLeft w:val="0"/>
          <w:marRight w:val="0"/>
          <w:marTop w:val="0"/>
          <w:marBottom w:val="0"/>
          <w:divBdr>
            <w:top w:val="none" w:sz="0" w:space="0" w:color="auto"/>
            <w:left w:val="none" w:sz="0" w:space="0" w:color="auto"/>
            <w:bottom w:val="none" w:sz="0" w:space="0" w:color="auto"/>
            <w:right w:val="none" w:sz="0" w:space="0" w:color="auto"/>
          </w:divBdr>
        </w:div>
        <w:div w:id="1590768040">
          <w:marLeft w:val="0"/>
          <w:marRight w:val="0"/>
          <w:marTop w:val="0"/>
          <w:marBottom w:val="0"/>
          <w:divBdr>
            <w:top w:val="none" w:sz="0" w:space="0" w:color="auto"/>
            <w:left w:val="none" w:sz="0" w:space="0" w:color="auto"/>
            <w:bottom w:val="none" w:sz="0" w:space="0" w:color="auto"/>
            <w:right w:val="none" w:sz="0" w:space="0" w:color="auto"/>
          </w:divBdr>
        </w:div>
        <w:div w:id="45956754">
          <w:marLeft w:val="0"/>
          <w:marRight w:val="0"/>
          <w:marTop w:val="0"/>
          <w:marBottom w:val="0"/>
          <w:divBdr>
            <w:top w:val="none" w:sz="0" w:space="0" w:color="auto"/>
            <w:left w:val="none" w:sz="0" w:space="0" w:color="auto"/>
            <w:bottom w:val="none" w:sz="0" w:space="0" w:color="auto"/>
            <w:right w:val="none" w:sz="0" w:space="0" w:color="auto"/>
          </w:divBdr>
        </w:div>
        <w:div w:id="104814519">
          <w:marLeft w:val="0"/>
          <w:marRight w:val="0"/>
          <w:marTop w:val="0"/>
          <w:marBottom w:val="0"/>
          <w:divBdr>
            <w:top w:val="none" w:sz="0" w:space="0" w:color="auto"/>
            <w:left w:val="none" w:sz="0" w:space="0" w:color="auto"/>
            <w:bottom w:val="none" w:sz="0" w:space="0" w:color="auto"/>
            <w:right w:val="none" w:sz="0" w:space="0" w:color="auto"/>
          </w:divBdr>
        </w:div>
        <w:div w:id="517546823">
          <w:marLeft w:val="0"/>
          <w:marRight w:val="0"/>
          <w:marTop w:val="0"/>
          <w:marBottom w:val="0"/>
          <w:divBdr>
            <w:top w:val="none" w:sz="0" w:space="0" w:color="auto"/>
            <w:left w:val="none" w:sz="0" w:space="0" w:color="auto"/>
            <w:bottom w:val="none" w:sz="0" w:space="0" w:color="auto"/>
            <w:right w:val="none" w:sz="0" w:space="0" w:color="auto"/>
          </w:divBdr>
        </w:div>
        <w:div w:id="1834829204">
          <w:marLeft w:val="0"/>
          <w:marRight w:val="0"/>
          <w:marTop w:val="0"/>
          <w:marBottom w:val="0"/>
          <w:divBdr>
            <w:top w:val="none" w:sz="0" w:space="0" w:color="auto"/>
            <w:left w:val="none" w:sz="0" w:space="0" w:color="auto"/>
            <w:bottom w:val="none" w:sz="0" w:space="0" w:color="auto"/>
            <w:right w:val="none" w:sz="0" w:space="0" w:color="auto"/>
          </w:divBdr>
        </w:div>
        <w:div w:id="1413895340">
          <w:marLeft w:val="0"/>
          <w:marRight w:val="0"/>
          <w:marTop w:val="0"/>
          <w:marBottom w:val="0"/>
          <w:divBdr>
            <w:top w:val="none" w:sz="0" w:space="0" w:color="auto"/>
            <w:left w:val="none" w:sz="0" w:space="0" w:color="auto"/>
            <w:bottom w:val="none" w:sz="0" w:space="0" w:color="auto"/>
            <w:right w:val="none" w:sz="0" w:space="0" w:color="auto"/>
          </w:divBdr>
        </w:div>
        <w:div w:id="2039425509">
          <w:marLeft w:val="0"/>
          <w:marRight w:val="0"/>
          <w:marTop w:val="0"/>
          <w:marBottom w:val="0"/>
          <w:divBdr>
            <w:top w:val="none" w:sz="0" w:space="0" w:color="auto"/>
            <w:left w:val="none" w:sz="0" w:space="0" w:color="auto"/>
            <w:bottom w:val="none" w:sz="0" w:space="0" w:color="auto"/>
            <w:right w:val="none" w:sz="0" w:space="0" w:color="auto"/>
          </w:divBdr>
        </w:div>
        <w:div w:id="1482692803">
          <w:marLeft w:val="0"/>
          <w:marRight w:val="0"/>
          <w:marTop w:val="0"/>
          <w:marBottom w:val="0"/>
          <w:divBdr>
            <w:top w:val="none" w:sz="0" w:space="0" w:color="auto"/>
            <w:left w:val="none" w:sz="0" w:space="0" w:color="auto"/>
            <w:bottom w:val="none" w:sz="0" w:space="0" w:color="auto"/>
            <w:right w:val="none" w:sz="0" w:space="0" w:color="auto"/>
          </w:divBdr>
        </w:div>
      </w:divsChild>
    </w:div>
    <w:div w:id="148405843">
      <w:bodyDiv w:val="1"/>
      <w:marLeft w:val="0"/>
      <w:marRight w:val="0"/>
      <w:marTop w:val="0"/>
      <w:marBottom w:val="0"/>
      <w:divBdr>
        <w:top w:val="none" w:sz="0" w:space="0" w:color="auto"/>
        <w:left w:val="none" w:sz="0" w:space="0" w:color="auto"/>
        <w:bottom w:val="none" w:sz="0" w:space="0" w:color="auto"/>
        <w:right w:val="none" w:sz="0" w:space="0" w:color="auto"/>
      </w:divBdr>
      <w:divsChild>
        <w:div w:id="883759703">
          <w:marLeft w:val="0"/>
          <w:marRight w:val="0"/>
          <w:marTop w:val="0"/>
          <w:marBottom w:val="0"/>
          <w:divBdr>
            <w:top w:val="none" w:sz="0" w:space="0" w:color="auto"/>
            <w:left w:val="none" w:sz="0" w:space="0" w:color="auto"/>
            <w:bottom w:val="none" w:sz="0" w:space="0" w:color="auto"/>
            <w:right w:val="none" w:sz="0" w:space="0" w:color="auto"/>
          </w:divBdr>
          <w:divsChild>
            <w:div w:id="1211110429">
              <w:marLeft w:val="0"/>
              <w:marRight w:val="0"/>
              <w:marTop w:val="0"/>
              <w:marBottom w:val="0"/>
              <w:divBdr>
                <w:top w:val="none" w:sz="0" w:space="0" w:color="auto"/>
                <w:left w:val="none" w:sz="0" w:space="0" w:color="auto"/>
                <w:bottom w:val="none" w:sz="0" w:space="0" w:color="auto"/>
                <w:right w:val="none" w:sz="0" w:space="0" w:color="auto"/>
              </w:divBdr>
              <w:divsChild>
                <w:div w:id="1011834076">
                  <w:marLeft w:val="0"/>
                  <w:marRight w:val="0"/>
                  <w:marTop w:val="0"/>
                  <w:marBottom w:val="0"/>
                  <w:divBdr>
                    <w:top w:val="none" w:sz="0" w:space="0" w:color="auto"/>
                    <w:left w:val="none" w:sz="0" w:space="0" w:color="auto"/>
                    <w:bottom w:val="none" w:sz="0" w:space="0" w:color="auto"/>
                    <w:right w:val="none" w:sz="0" w:space="0" w:color="auto"/>
                  </w:divBdr>
                </w:div>
                <w:div w:id="24067552">
                  <w:marLeft w:val="0"/>
                  <w:marRight w:val="0"/>
                  <w:marTop w:val="0"/>
                  <w:marBottom w:val="0"/>
                  <w:divBdr>
                    <w:top w:val="none" w:sz="0" w:space="0" w:color="auto"/>
                    <w:left w:val="none" w:sz="0" w:space="0" w:color="auto"/>
                    <w:bottom w:val="none" w:sz="0" w:space="0" w:color="auto"/>
                    <w:right w:val="none" w:sz="0" w:space="0" w:color="auto"/>
                  </w:divBdr>
                </w:div>
                <w:div w:id="1120219621">
                  <w:marLeft w:val="0"/>
                  <w:marRight w:val="0"/>
                  <w:marTop w:val="0"/>
                  <w:marBottom w:val="0"/>
                  <w:divBdr>
                    <w:top w:val="none" w:sz="0" w:space="0" w:color="auto"/>
                    <w:left w:val="none" w:sz="0" w:space="0" w:color="auto"/>
                    <w:bottom w:val="none" w:sz="0" w:space="0" w:color="auto"/>
                    <w:right w:val="none" w:sz="0" w:space="0" w:color="auto"/>
                  </w:divBdr>
                </w:div>
                <w:div w:id="695887052">
                  <w:marLeft w:val="0"/>
                  <w:marRight w:val="0"/>
                  <w:marTop w:val="0"/>
                  <w:marBottom w:val="0"/>
                  <w:divBdr>
                    <w:top w:val="none" w:sz="0" w:space="0" w:color="auto"/>
                    <w:left w:val="none" w:sz="0" w:space="0" w:color="auto"/>
                    <w:bottom w:val="none" w:sz="0" w:space="0" w:color="auto"/>
                    <w:right w:val="none" w:sz="0" w:space="0" w:color="auto"/>
                  </w:divBdr>
                </w:div>
                <w:div w:id="148833291">
                  <w:marLeft w:val="0"/>
                  <w:marRight w:val="0"/>
                  <w:marTop w:val="0"/>
                  <w:marBottom w:val="0"/>
                  <w:divBdr>
                    <w:top w:val="none" w:sz="0" w:space="0" w:color="auto"/>
                    <w:left w:val="none" w:sz="0" w:space="0" w:color="auto"/>
                    <w:bottom w:val="none" w:sz="0" w:space="0" w:color="auto"/>
                    <w:right w:val="none" w:sz="0" w:space="0" w:color="auto"/>
                  </w:divBdr>
                </w:div>
                <w:div w:id="895891985">
                  <w:marLeft w:val="0"/>
                  <w:marRight w:val="0"/>
                  <w:marTop w:val="0"/>
                  <w:marBottom w:val="0"/>
                  <w:divBdr>
                    <w:top w:val="none" w:sz="0" w:space="0" w:color="auto"/>
                    <w:left w:val="none" w:sz="0" w:space="0" w:color="auto"/>
                    <w:bottom w:val="none" w:sz="0" w:space="0" w:color="auto"/>
                    <w:right w:val="none" w:sz="0" w:space="0" w:color="auto"/>
                  </w:divBdr>
                </w:div>
                <w:div w:id="689987501">
                  <w:marLeft w:val="0"/>
                  <w:marRight w:val="0"/>
                  <w:marTop w:val="0"/>
                  <w:marBottom w:val="0"/>
                  <w:divBdr>
                    <w:top w:val="none" w:sz="0" w:space="0" w:color="auto"/>
                    <w:left w:val="none" w:sz="0" w:space="0" w:color="auto"/>
                    <w:bottom w:val="none" w:sz="0" w:space="0" w:color="auto"/>
                    <w:right w:val="none" w:sz="0" w:space="0" w:color="auto"/>
                  </w:divBdr>
                </w:div>
                <w:div w:id="353847454">
                  <w:marLeft w:val="0"/>
                  <w:marRight w:val="0"/>
                  <w:marTop w:val="0"/>
                  <w:marBottom w:val="0"/>
                  <w:divBdr>
                    <w:top w:val="none" w:sz="0" w:space="0" w:color="auto"/>
                    <w:left w:val="none" w:sz="0" w:space="0" w:color="auto"/>
                    <w:bottom w:val="none" w:sz="0" w:space="0" w:color="auto"/>
                    <w:right w:val="none" w:sz="0" w:space="0" w:color="auto"/>
                  </w:divBdr>
                </w:div>
                <w:div w:id="1926303412">
                  <w:marLeft w:val="0"/>
                  <w:marRight w:val="0"/>
                  <w:marTop w:val="0"/>
                  <w:marBottom w:val="0"/>
                  <w:divBdr>
                    <w:top w:val="none" w:sz="0" w:space="0" w:color="auto"/>
                    <w:left w:val="none" w:sz="0" w:space="0" w:color="auto"/>
                    <w:bottom w:val="none" w:sz="0" w:space="0" w:color="auto"/>
                    <w:right w:val="none" w:sz="0" w:space="0" w:color="auto"/>
                  </w:divBdr>
                </w:div>
                <w:div w:id="488441772">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189490194">
                  <w:marLeft w:val="0"/>
                  <w:marRight w:val="0"/>
                  <w:marTop w:val="0"/>
                  <w:marBottom w:val="0"/>
                  <w:divBdr>
                    <w:top w:val="none" w:sz="0" w:space="0" w:color="auto"/>
                    <w:left w:val="none" w:sz="0" w:space="0" w:color="auto"/>
                    <w:bottom w:val="none" w:sz="0" w:space="0" w:color="auto"/>
                    <w:right w:val="none" w:sz="0" w:space="0" w:color="auto"/>
                  </w:divBdr>
                </w:div>
                <w:div w:id="237711900">
                  <w:marLeft w:val="0"/>
                  <w:marRight w:val="0"/>
                  <w:marTop w:val="0"/>
                  <w:marBottom w:val="0"/>
                  <w:divBdr>
                    <w:top w:val="none" w:sz="0" w:space="0" w:color="auto"/>
                    <w:left w:val="none" w:sz="0" w:space="0" w:color="auto"/>
                    <w:bottom w:val="none" w:sz="0" w:space="0" w:color="auto"/>
                    <w:right w:val="none" w:sz="0" w:space="0" w:color="auto"/>
                  </w:divBdr>
                </w:div>
                <w:div w:id="2111536669">
                  <w:marLeft w:val="0"/>
                  <w:marRight w:val="0"/>
                  <w:marTop w:val="0"/>
                  <w:marBottom w:val="0"/>
                  <w:divBdr>
                    <w:top w:val="none" w:sz="0" w:space="0" w:color="auto"/>
                    <w:left w:val="none" w:sz="0" w:space="0" w:color="auto"/>
                    <w:bottom w:val="none" w:sz="0" w:space="0" w:color="auto"/>
                    <w:right w:val="none" w:sz="0" w:space="0" w:color="auto"/>
                  </w:divBdr>
                </w:div>
                <w:div w:id="998582903">
                  <w:marLeft w:val="0"/>
                  <w:marRight w:val="0"/>
                  <w:marTop w:val="0"/>
                  <w:marBottom w:val="0"/>
                  <w:divBdr>
                    <w:top w:val="none" w:sz="0" w:space="0" w:color="auto"/>
                    <w:left w:val="none" w:sz="0" w:space="0" w:color="auto"/>
                    <w:bottom w:val="none" w:sz="0" w:space="0" w:color="auto"/>
                    <w:right w:val="none" w:sz="0" w:space="0" w:color="auto"/>
                  </w:divBdr>
                </w:div>
                <w:div w:id="516385376">
                  <w:marLeft w:val="0"/>
                  <w:marRight w:val="0"/>
                  <w:marTop w:val="0"/>
                  <w:marBottom w:val="0"/>
                  <w:divBdr>
                    <w:top w:val="none" w:sz="0" w:space="0" w:color="auto"/>
                    <w:left w:val="none" w:sz="0" w:space="0" w:color="auto"/>
                    <w:bottom w:val="none" w:sz="0" w:space="0" w:color="auto"/>
                    <w:right w:val="none" w:sz="0" w:space="0" w:color="auto"/>
                  </w:divBdr>
                </w:div>
                <w:div w:id="60717923">
                  <w:marLeft w:val="0"/>
                  <w:marRight w:val="0"/>
                  <w:marTop w:val="0"/>
                  <w:marBottom w:val="0"/>
                  <w:divBdr>
                    <w:top w:val="none" w:sz="0" w:space="0" w:color="auto"/>
                    <w:left w:val="none" w:sz="0" w:space="0" w:color="auto"/>
                    <w:bottom w:val="none" w:sz="0" w:space="0" w:color="auto"/>
                    <w:right w:val="none" w:sz="0" w:space="0" w:color="auto"/>
                  </w:divBdr>
                </w:div>
                <w:div w:id="965308571">
                  <w:marLeft w:val="0"/>
                  <w:marRight w:val="0"/>
                  <w:marTop w:val="0"/>
                  <w:marBottom w:val="0"/>
                  <w:divBdr>
                    <w:top w:val="none" w:sz="0" w:space="0" w:color="auto"/>
                    <w:left w:val="none" w:sz="0" w:space="0" w:color="auto"/>
                    <w:bottom w:val="none" w:sz="0" w:space="0" w:color="auto"/>
                    <w:right w:val="none" w:sz="0" w:space="0" w:color="auto"/>
                  </w:divBdr>
                </w:div>
                <w:div w:id="537744140">
                  <w:marLeft w:val="0"/>
                  <w:marRight w:val="0"/>
                  <w:marTop w:val="0"/>
                  <w:marBottom w:val="0"/>
                  <w:divBdr>
                    <w:top w:val="none" w:sz="0" w:space="0" w:color="auto"/>
                    <w:left w:val="none" w:sz="0" w:space="0" w:color="auto"/>
                    <w:bottom w:val="none" w:sz="0" w:space="0" w:color="auto"/>
                    <w:right w:val="none" w:sz="0" w:space="0" w:color="auto"/>
                  </w:divBdr>
                </w:div>
                <w:div w:id="135882382">
                  <w:marLeft w:val="0"/>
                  <w:marRight w:val="0"/>
                  <w:marTop w:val="0"/>
                  <w:marBottom w:val="0"/>
                  <w:divBdr>
                    <w:top w:val="none" w:sz="0" w:space="0" w:color="auto"/>
                    <w:left w:val="none" w:sz="0" w:space="0" w:color="auto"/>
                    <w:bottom w:val="none" w:sz="0" w:space="0" w:color="auto"/>
                    <w:right w:val="none" w:sz="0" w:space="0" w:color="auto"/>
                  </w:divBdr>
                </w:div>
                <w:div w:id="2087679374">
                  <w:marLeft w:val="0"/>
                  <w:marRight w:val="0"/>
                  <w:marTop w:val="0"/>
                  <w:marBottom w:val="0"/>
                  <w:divBdr>
                    <w:top w:val="none" w:sz="0" w:space="0" w:color="auto"/>
                    <w:left w:val="none" w:sz="0" w:space="0" w:color="auto"/>
                    <w:bottom w:val="none" w:sz="0" w:space="0" w:color="auto"/>
                    <w:right w:val="none" w:sz="0" w:space="0" w:color="auto"/>
                  </w:divBdr>
                </w:div>
                <w:div w:id="1667904141">
                  <w:marLeft w:val="0"/>
                  <w:marRight w:val="0"/>
                  <w:marTop w:val="0"/>
                  <w:marBottom w:val="0"/>
                  <w:divBdr>
                    <w:top w:val="none" w:sz="0" w:space="0" w:color="auto"/>
                    <w:left w:val="none" w:sz="0" w:space="0" w:color="auto"/>
                    <w:bottom w:val="none" w:sz="0" w:space="0" w:color="auto"/>
                    <w:right w:val="none" w:sz="0" w:space="0" w:color="auto"/>
                  </w:divBdr>
                </w:div>
                <w:div w:id="1526484228">
                  <w:marLeft w:val="0"/>
                  <w:marRight w:val="0"/>
                  <w:marTop w:val="0"/>
                  <w:marBottom w:val="0"/>
                  <w:divBdr>
                    <w:top w:val="none" w:sz="0" w:space="0" w:color="auto"/>
                    <w:left w:val="none" w:sz="0" w:space="0" w:color="auto"/>
                    <w:bottom w:val="none" w:sz="0" w:space="0" w:color="auto"/>
                    <w:right w:val="none" w:sz="0" w:space="0" w:color="auto"/>
                  </w:divBdr>
                </w:div>
                <w:div w:id="535627947">
                  <w:marLeft w:val="0"/>
                  <w:marRight w:val="0"/>
                  <w:marTop w:val="0"/>
                  <w:marBottom w:val="0"/>
                  <w:divBdr>
                    <w:top w:val="none" w:sz="0" w:space="0" w:color="auto"/>
                    <w:left w:val="none" w:sz="0" w:space="0" w:color="auto"/>
                    <w:bottom w:val="none" w:sz="0" w:space="0" w:color="auto"/>
                    <w:right w:val="none" w:sz="0" w:space="0" w:color="auto"/>
                  </w:divBdr>
                </w:div>
                <w:div w:id="470750612">
                  <w:marLeft w:val="0"/>
                  <w:marRight w:val="0"/>
                  <w:marTop w:val="0"/>
                  <w:marBottom w:val="0"/>
                  <w:divBdr>
                    <w:top w:val="none" w:sz="0" w:space="0" w:color="auto"/>
                    <w:left w:val="none" w:sz="0" w:space="0" w:color="auto"/>
                    <w:bottom w:val="none" w:sz="0" w:space="0" w:color="auto"/>
                    <w:right w:val="none" w:sz="0" w:space="0" w:color="auto"/>
                  </w:divBdr>
                </w:div>
                <w:div w:id="1837648227">
                  <w:marLeft w:val="0"/>
                  <w:marRight w:val="0"/>
                  <w:marTop w:val="0"/>
                  <w:marBottom w:val="0"/>
                  <w:divBdr>
                    <w:top w:val="none" w:sz="0" w:space="0" w:color="auto"/>
                    <w:left w:val="none" w:sz="0" w:space="0" w:color="auto"/>
                    <w:bottom w:val="none" w:sz="0" w:space="0" w:color="auto"/>
                    <w:right w:val="none" w:sz="0" w:space="0" w:color="auto"/>
                  </w:divBdr>
                </w:div>
                <w:div w:id="1806123478">
                  <w:marLeft w:val="0"/>
                  <w:marRight w:val="0"/>
                  <w:marTop w:val="0"/>
                  <w:marBottom w:val="0"/>
                  <w:divBdr>
                    <w:top w:val="none" w:sz="0" w:space="0" w:color="auto"/>
                    <w:left w:val="none" w:sz="0" w:space="0" w:color="auto"/>
                    <w:bottom w:val="none" w:sz="0" w:space="0" w:color="auto"/>
                    <w:right w:val="none" w:sz="0" w:space="0" w:color="auto"/>
                  </w:divBdr>
                </w:div>
                <w:div w:id="1398088713">
                  <w:marLeft w:val="0"/>
                  <w:marRight w:val="0"/>
                  <w:marTop w:val="0"/>
                  <w:marBottom w:val="0"/>
                  <w:divBdr>
                    <w:top w:val="none" w:sz="0" w:space="0" w:color="auto"/>
                    <w:left w:val="none" w:sz="0" w:space="0" w:color="auto"/>
                    <w:bottom w:val="none" w:sz="0" w:space="0" w:color="auto"/>
                    <w:right w:val="none" w:sz="0" w:space="0" w:color="auto"/>
                  </w:divBdr>
                </w:div>
                <w:div w:id="180053377">
                  <w:marLeft w:val="0"/>
                  <w:marRight w:val="0"/>
                  <w:marTop w:val="0"/>
                  <w:marBottom w:val="0"/>
                  <w:divBdr>
                    <w:top w:val="none" w:sz="0" w:space="0" w:color="auto"/>
                    <w:left w:val="none" w:sz="0" w:space="0" w:color="auto"/>
                    <w:bottom w:val="none" w:sz="0" w:space="0" w:color="auto"/>
                    <w:right w:val="none" w:sz="0" w:space="0" w:color="auto"/>
                  </w:divBdr>
                </w:div>
                <w:div w:id="468980055">
                  <w:marLeft w:val="0"/>
                  <w:marRight w:val="0"/>
                  <w:marTop w:val="0"/>
                  <w:marBottom w:val="0"/>
                  <w:divBdr>
                    <w:top w:val="none" w:sz="0" w:space="0" w:color="auto"/>
                    <w:left w:val="none" w:sz="0" w:space="0" w:color="auto"/>
                    <w:bottom w:val="none" w:sz="0" w:space="0" w:color="auto"/>
                    <w:right w:val="none" w:sz="0" w:space="0" w:color="auto"/>
                  </w:divBdr>
                </w:div>
                <w:div w:id="1439373059">
                  <w:marLeft w:val="0"/>
                  <w:marRight w:val="0"/>
                  <w:marTop w:val="0"/>
                  <w:marBottom w:val="0"/>
                  <w:divBdr>
                    <w:top w:val="none" w:sz="0" w:space="0" w:color="auto"/>
                    <w:left w:val="none" w:sz="0" w:space="0" w:color="auto"/>
                    <w:bottom w:val="none" w:sz="0" w:space="0" w:color="auto"/>
                    <w:right w:val="none" w:sz="0" w:space="0" w:color="auto"/>
                  </w:divBdr>
                </w:div>
                <w:div w:id="1705715506">
                  <w:marLeft w:val="0"/>
                  <w:marRight w:val="0"/>
                  <w:marTop w:val="0"/>
                  <w:marBottom w:val="0"/>
                  <w:divBdr>
                    <w:top w:val="none" w:sz="0" w:space="0" w:color="auto"/>
                    <w:left w:val="none" w:sz="0" w:space="0" w:color="auto"/>
                    <w:bottom w:val="none" w:sz="0" w:space="0" w:color="auto"/>
                    <w:right w:val="none" w:sz="0" w:space="0" w:color="auto"/>
                  </w:divBdr>
                </w:div>
                <w:div w:id="737242199">
                  <w:marLeft w:val="0"/>
                  <w:marRight w:val="0"/>
                  <w:marTop w:val="0"/>
                  <w:marBottom w:val="0"/>
                  <w:divBdr>
                    <w:top w:val="none" w:sz="0" w:space="0" w:color="auto"/>
                    <w:left w:val="none" w:sz="0" w:space="0" w:color="auto"/>
                    <w:bottom w:val="none" w:sz="0" w:space="0" w:color="auto"/>
                    <w:right w:val="none" w:sz="0" w:space="0" w:color="auto"/>
                  </w:divBdr>
                </w:div>
                <w:div w:id="2113698748">
                  <w:marLeft w:val="0"/>
                  <w:marRight w:val="0"/>
                  <w:marTop w:val="0"/>
                  <w:marBottom w:val="0"/>
                  <w:divBdr>
                    <w:top w:val="none" w:sz="0" w:space="0" w:color="auto"/>
                    <w:left w:val="none" w:sz="0" w:space="0" w:color="auto"/>
                    <w:bottom w:val="none" w:sz="0" w:space="0" w:color="auto"/>
                    <w:right w:val="none" w:sz="0" w:space="0" w:color="auto"/>
                  </w:divBdr>
                </w:div>
                <w:div w:id="1982036837">
                  <w:marLeft w:val="0"/>
                  <w:marRight w:val="0"/>
                  <w:marTop w:val="0"/>
                  <w:marBottom w:val="0"/>
                  <w:divBdr>
                    <w:top w:val="none" w:sz="0" w:space="0" w:color="auto"/>
                    <w:left w:val="none" w:sz="0" w:space="0" w:color="auto"/>
                    <w:bottom w:val="none" w:sz="0" w:space="0" w:color="auto"/>
                    <w:right w:val="none" w:sz="0" w:space="0" w:color="auto"/>
                  </w:divBdr>
                </w:div>
                <w:div w:id="2000838589">
                  <w:marLeft w:val="0"/>
                  <w:marRight w:val="0"/>
                  <w:marTop w:val="0"/>
                  <w:marBottom w:val="0"/>
                  <w:divBdr>
                    <w:top w:val="none" w:sz="0" w:space="0" w:color="auto"/>
                    <w:left w:val="none" w:sz="0" w:space="0" w:color="auto"/>
                    <w:bottom w:val="none" w:sz="0" w:space="0" w:color="auto"/>
                    <w:right w:val="none" w:sz="0" w:space="0" w:color="auto"/>
                  </w:divBdr>
                </w:div>
                <w:div w:id="1914780601">
                  <w:marLeft w:val="0"/>
                  <w:marRight w:val="0"/>
                  <w:marTop w:val="0"/>
                  <w:marBottom w:val="0"/>
                  <w:divBdr>
                    <w:top w:val="none" w:sz="0" w:space="0" w:color="auto"/>
                    <w:left w:val="none" w:sz="0" w:space="0" w:color="auto"/>
                    <w:bottom w:val="none" w:sz="0" w:space="0" w:color="auto"/>
                    <w:right w:val="none" w:sz="0" w:space="0" w:color="auto"/>
                  </w:divBdr>
                </w:div>
                <w:div w:id="797912378">
                  <w:marLeft w:val="0"/>
                  <w:marRight w:val="0"/>
                  <w:marTop w:val="0"/>
                  <w:marBottom w:val="0"/>
                  <w:divBdr>
                    <w:top w:val="none" w:sz="0" w:space="0" w:color="auto"/>
                    <w:left w:val="none" w:sz="0" w:space="0" w:color="auto"/>
                    <w:bottom w:val="none" w:sz="0" w:space="0" w:color="auto"/>
                    <w:right w:val="none" w:sz="0" w:space="0" w:color="auto"/>
                  </w:divBdr>
                </w:div>
                <w:div w:id="643506416">
                  <w:marLeft w:val="0"/>
                  <w:marRight w:val="0"/>
                  <w:marTop w:val="0"/>
                  <w:marBottom w:val="0"/>
                  <w:divBdr>
                    <w:top w:val="none" w:sz="0" w:space="0" w:color="auto"/>
                    <w:left w:val="none" w:sz="0" w:space="0" w:color="auto"/>
                    <w:bottom w:val="none" w:sz="0" w:space="0" w:color="auto"/>
                    <w:right w:val="none" w:sz="0" w:space="0" w:color="auto"/>
                  </w:divBdr>
                </w:div>
                <w:div w:id="850070030">
                  <w:marLeft w:val="0"/>
                  <w:marRight w:val="0"/>
                  <w:marTop w:val="0"/>
                  <w:marBottom w:val="0"/>
                  <w:divBdr>
                    <w:top w:val="none" w:sz="0" w:space="0" w:color="auto"/>
                    <w:left w:val="none" w:sz="0" w:space="0" w:color="auto"/>
                    <w:bottom w:val="none" w:sz="0" w:space="0" w:color="auto"/>
                    <w:right w:val="none" w:sz="0" w:space="0" w:color="auto"/>
                  </w:divBdr>
                </w:div>
                <w:div w:id="1183855622">
                  <w:marLeft w:val="0"/>
                  <w:marRight w:val="0"/>
                  <w:marTop w:val="0"/>
                  <w:marBottom w:val="0"/>
                  <w:divBdr>
                    <w:top w:val="none" w:sz="0" w:space="0" w:color="auto"/>
                    <w:left w:val="none" w:sz="0" w:space="0" w:color="auto"/>
                    <w:bottom w:val="none" w:sz="0" w:space="0" w:color="auto"/>
                    <w:right w:val="none" w:sz="0" w:space="0" w:color="auto"/>
                  </w:divBdr>
                </w:div>
                <w:div w:id="1947152693">
                  <w:marLeft w:val="0"/>
                  <w:marRight w:val="0"/>
                  <w:marTop w:val="0"/>
                  <w:marBottom w:val="0"/>
                  <w:divBdr>
                    <w:top w:val="none" w:sz="0" w:space="0" w:color="auto"/>
                    <w:left w:val="none" w:sz="0" w:space="0" w:color="auto"/>
                    <w:bottom w:val="none" w:sz="0" w:space="0" w:color="auto"/>
                    <w:right w:val="none" w:sz="0" w:space="0" w:color="auto"/>
                  </w:divBdr>
                </w:div>
                <w:div w:id="1146434483">
                  <w:marLeft w:val="0"/>
                  <w:marRight w:val="0"/>
                  <w:marTop w:val="0"/>
                  <w:marBottom w:val="0"/>
                  <w:divBdr>
                    <w:top w:val="none" w:sz="0" w:space="0" w:color="auto"/>
                    <w:left w:val="none" w:sz="0" w:space="0" w:color="auto"/>
                    <w:bottom w:val="none" w:sz="0" w:space="0" w:color="auto"/>
                    <w:right w:val="none" w:sz="0" w:space="0" w:color="auto"/>
                  </w:divBdr>
                </w:div>
                <w:div w:id="2088064956">
                  <w:marLeft w:val="0"/>
                  <w:marRight w:val="0"/>
                  <w:marTop w:val="0"/>
                  <w:marBottom w:val="0"/>
                  <w:divBdr>
                    <w:top w:val="none" w:sz="0" w:space="0" w:color="auto"/>
                    <w:left w:val="none" w:sz="0" w:space="0" w:color="auto"/>
                    <w:bottom w:val="none" w:sz="0" w:space="0" w:color="auto"/>
                    <w:right w:val="none" w:sz="0" w:space="0" w:color="auto"/>
                  </w:divBdr>
                </w:div>
                <w:div w:id="2068188084">
                  <w:marLeft w:val="0"/>
                  <w:marRight w:val="0"/>
                  <w:marTop w:val="0"/>
                  <w:marBottom w:val="0"/>
                  <w:divBdr>
                    <w:top w:val="none" w:sz="0" w:space="0" w:color="auto"/>
                    <w:left w:val="none" w:sz="0" w:space="0" w:color="auto"/>
                    <w:bottom w:val="none" w:sz="0" w:space="0" w:color="auto"/>
                    <w:right w:val="none" w:sz="0" w:space="0" w:color="auto"/>
                  </w:divBdr>
                </w:div>
                <w:div w:id="305165481">
                  <w:marLeft w:val="0"/>
                  <w:marRight w:val="0"/>
                  <w:marTop w:val="0"/>
                  <w:marBottom w:val="0"/>
                  <w:divBdr>
                    <w:top w:val="none" w:sz="0" w:space="0" w:color="auto"/>
                    <w:left w:val="none" w:sz="0" w:space="0" w:color="auto"/>
                    <w:bottom w:val="none" w:sz="0" w:space="0" w:color="auto"/>
                    <w:right w:val="none" w:sz="0" w:space="0" w:color="auto"/>
                  </w:divBdr>
                </w:div>
                <w:div w:id="824201523">
                  <w:marLeft w:val="0"/>
                  <w:marRight w:val="0"/>
                  <w:marTop w:val="0"/>
                  <w:marBottom w:val="0"/>
                  <w:divBdr>
                    <w:top w:val="none" w:sz="0" w:space="0" w:color="auto"/>
                    <w:left w:val="none" w:sz="0" w:space="0" w:color="auto"/>
                    <w:bottom w:val="none" w:sz="0" w:space="0" w:color="auto"/>
                    <w:right w:val="none" w:sz="0" w:space="0" w:color="auto"/>
                  </w:divBdr>
                </w:div>
                <w:div w:id="1113136554">
                  <w:marLeft w:val="0"/>
                  <w:marRight w:val="0"/>
                  <w:marTop w:val="0"/>
                  <w:marBottom w:val="0"/>
                  <w:divBdr>
                    <w:top w:val="none" w:sz="0" w:space="0" w:color="auto"/>
                    <w:left w:val="none" w:sz="0" w:space="0" w:color="auto"/>
                    <w:bottom w:val="none" w:sz="0" w:space="0" w:color="auto"/>
                    <w:right w:val="none" w:sz="0" w:space="0" w:color="auto"/>
                  </w:divBdr>
                </w:div>
                <w:div w:id="341664516">
                  <w:marLeft w:val="0"/>
                  <w:marRight w:val="0"/>
                  <w:marTop w:val="0"/>
                  <w:marBottom w:val="0"/>
                  <w:divBdr>
                    <w:top w:val="none" w:sz="0" w:space="0" w:color="auto"/>
                    <w:left w:val="none" w:sz="0" w:space="0" w:color="auto"/>
                    <w:bottom w:val="none" w:sz="0" w:space="0" w:color="auto"/>
                    <w:right w:val="none" w:sz="0" w:space="0" w:color="auto"/>
                  </w:divBdr>
                </w:div>
                <w:div w:id="914318031">
                  <w:marLeft w:val="0"/>
                  <w:marRight w:val="0"/>
                  <w:marTop w:val="0"/>
                  <w:marBottom w:val="0"/>
                  <w:divBdr>
                    <w:top w:val="none" w:sz="0" w:space="0" w:color="auto"/>
                    <w:left w:val="none" w:sz="0" w:space="0" w:color="auto"/>
                    <w:bottom w:val="none" w:sz="0" w:space="0" w:color="auto"/>
                    <w:right w:val="none" w:sz="0" w:space="0" w:color="auto"/>
                  </w:divBdr>
                </w:div>
                <w:div w:id="992950468">
                  <w:marLeft w:val="0"/>
                  <w:marRight w:val="0"/>
                  <w:marTop w:val="0"/>
                  <w:marBottom w:val="0"/>
                  <w:divBdr>
                    <w:top w:val="none" w:sz="0" w:space="0" w:color="auto"/>
                    <w:left w:val="none" w:sz="0" w:space="0" w:color="auto"/>
                    <w:bottom w:val="none" w:sz="0" w:space="0" w:color="auto"/>
                    <w:right w:val="none" w:sz="0" w:space="0" w:color="auto"/>
                  </w:divBdr>
                </w:div>
                <w:div w:id="1458139303">
                  <w:marLeft w:val="0"/>
                  <w:marRight w:val="0"/>
                  <w:marTop w:val="0"/>
                  <w:marBottom w:val="0"/>
                  <w:divBdr>
                    <w:top w:val="none" w:sz="0" w:space="0" w:color="auto"/>
                    <w:left w:val="none" w:sz="0" w:space="0" w:color="auto"/>
                    <w:bottom w:val="none" w:sz="0" w:space="0" w:color="auto"/>
                    <w:right w:val="none" w:sz="0" w:space="0" w:color="auto"/>
                  </w:divBdr>
                </w:div>
                <w:div w:id="1743410622">
                  <w:marLeft w:val="0"/>
                  <w:marRight w:val="0"/>
                  <w:marTop w:val="0"/>
                  <w:marBottom w:val="0"/>
                  <w:divBdr>
                    <w:top w:val="none" w:sz="0" w:space="0" w:color="auto"/>
                    <w:left w:val="none" w:sz="0" w:space="0" w:color="auto"/>
                    <w:bottom w:val="none" w:sz="0" w:space="0" w:color="auto"/>
                    <w:right w:val="none" w:sz="0" w:space="0" w:color="auto"/>
                  </w:divBdr>
                </w:div>
                <w:div w:id="1843734360">
                  <w:marLeft w:val="0"/>
                  <w:marRight w:val="0"/>
                  <w:marTop w:val="0"/>
                  <w:marBottom w:val="0"/>
                  <w:divBdr>
                    <w:top w:val="none" w:sz="0" w:space="0" w:color="auto"/>
                    <w:left w:val="none" w:sz="0" w:space="0" w:color="auto"/>
                    <w:bottom w:val="none" w:sz="0" w:space="0" w:color="auto"/>
                    <w:right w:val="none" w:sz="0" w:space="0" w:color="auto"/>
                  </w:divBdr>
                </w:div>
                <w:div w:id="2033411510">
                  <w:marLeft w:val="0"/>
                  <w:marRight w:val="0"/>
                  <w:marTop w:val="0"/>
                  <w:marBottom w:val="0"/>
                  <w:divBdr>
                    <w:top w:val="none" w:sz="0" w:space="0" w:color="auto"/>
                    <w:left w:val="none" w:sz="0" w:space="0" w:color="auto"/>
                    <w:bottom w:val="none" w:sz="0" w:space="0" w:color="auto"/>
                    <w:right w:val="none" w:sz="0" w:space="0" w:color="auto"/>
                  </w:divBdr>
                </w:div>
                <w:div w:id="750198610">
                  <w:marLeft w:val="0"/>
                  <w:marRight w:val="0"/>
                  <w:marTop w:val="0"/>
                  <w:marBottom w:val="0"/>
                  <w:divBdr>
                    <w:top w:val="none" w:sz="0" w:space="0" w:color="auto"/>
                    <w:left w:val="none" w:sz="0" w:space="0" w:color="auto"/>
                    <w:bottom w:val="none" w:sz="0" w:space="0" w:color="auto"/>
                    <w:right w:val="none" w:sz="0" w:space="0" w:color="auto"/>
                  </w:divBdr>
                </w:div>
                <w:div w:id="345637196">
                  <w:marLeft w:val="0"/>
                  <w:marRight w:val="0"/>
                  <w:marTop w:val="0"/>
                  <w:marBottom w:val="0"/>
                  <w:divBdr>
                    <w:top w:val="none" w:sz="0" w:space="0" w:color="auto"/>
                    <w:left w:val="none" w:sz="0" w:space="0" w:color="auto"/>
                    <w:bottom w:val="none" w:sz="0" w:space="0" w:color="auto"/>
                    <w:right w:val="none" w:sz="0" w:space="0" w:color="auto"/>
                  </w:divBdr>
                </w:div>
                <w:div w:id="1052777794">
                  <w:marLeft w:val="0"/>
                  <w:marRight w:val="0"/>
                  <w:marTop w:val="0"/>
                  <w:marBottom w:val="0"/>
                  <w:divBdr>
                    <w:top w:val="none" w:sz="0" w:space="0" w:color="auto"/>
                    <w:left w:val="none" w:sz="0" w:space="0" w:color="auto"/>
                    <w:bottom w:val="none" w:sz="0" w:space="0" w:color="auto"/>
                    <w:right w:val="none" w:sz="0" w:space="0" w:color="auto"/>
                  </w:divBdr>
                </w:div>
                <w:div w:id="2123911861">
                  <w:marLeft w:val="0"/>
                  <w:marRight w:val="0"/>
                  <w:marTop w:val="0"/>
                  <w:marBottom w:val="0"/>
                  <w:divBdr>
                    <w:top w:val="none" w:sz="0" w:space="0" w:color="auto"/>
                    <w:left w:val="none" w:sz="0" w:space="0" w:color="auto"/>
                    <w:bottom w:val="none" w:sz="0" w:space="0" w:color="auto"/>
                    <w:right w:val="none" w:sz="0" w:space="0" w:color="auto"/>
                  </w:divBdr>
                </w:div>
                <w:div w:id="149638210">
                  <w:marLeft w:val="0"/>
                  <w:marRight w:val="0"/>
                  <w:marTop w:val="0"/>
                  <w:marBottom w:val="0"/>
                  <w:divBdr>
                    <w:top w:val="none" w:sz="0" w:space="0" w:color="auto"/>
                    <w:left w:val="none" w:sz="0" w:space="0" w:color="auto"/>
                    <w:bottom w:val="none" w:sz="0" w:space="0" w:color="auto"/>
                    <w:right w:val="none" w:sz="0" w:space="0" w:color="auto"/>
                  </w:divBdr>
                </w:div>
                <w:div w:id="509610006">
                  <w:marLeft w:val="0"/>
                  <w:marRight w:val="0"/>
                  <w:marTop w:val="0"/>
                  <w:marBottom w:val="0"/>
                  <w:divBdr>
                    <w:top w:val="none" w:sz="0" w:space="0" w:color="auto"/>
                    <w:left w:val="none" w:sz="0" w:space="0" w:color="auto"/>
                    <w:bottom w:val="none" w:sz="0" w:space="0" w:color="auto"/>
                    <w:right w:val="none" w:sz="0" w:space="0" w:color="auto"/>
                  </w:divBdr>
                </w:div>
                <w:div w:id="880753828">
                  <w:marLeft w:val="0"/>
                  <w:marRight w:val="0"/>
                  <w:marTop w:val="0"/>
                  <w:marBottom w:val="0"/>
                  <w:divBdr>
                    <w:top w:val="none" w:sz="0" w:space="0" w:color="auto"/>
                    <w:left w:val="none" w:sz="0" w:space="0" w:color="auto"/>
                    <w:bottom w:val="none" w:sz="0" w:space="0" w:color="auto"/>
                    <w:right w:val="none" w:sz="0" w:space="0" w:color="auto"/>
                  </w:divBdr>
                </w:div>
                <w:div w:id="117185640">
                  <w:marLeft w:val="0"/>
                  <w:marRight w:val="0"/>
                  <w:marTop w:val="0"/>
                  <w:marBottom w:val="0"/>
                  <w:divBdr>
                    <w:top w:val="none" w:sz="0" w:space="0" w:color="auto"/>
                    <w:left w:val="none" w:sz="0" w:space="0" w:color="auto"/>
                    <w:bottom w:val="none" w:sz="0" w:space="0" w:color="auto"/>
                    <w:right w:val="none" w:sz="0" w:space="0" w:color="auto"/>
                  </w:divBdr>
                </w:div>
                <w:div w:id="1286155143">
                  <w:marLeft w:val="0"/>
                  <w:marRight w:val="0"/>
                  <w:marTop w:val="0"/>
                  <w:marBottom w:val="0"/>
                  <w:divBdr>
                    <w:top w:val="none" w:sz="0" w:space="0" w:color="auto"/>
                    <w:left w:val="none" w:sz="0" w:space="0" w:color="auto"/>
                    <w:bottom w:val="none" w:sz="0" w:space="0" w:color="auto"/>
                    <w:right w:val="none" w:sz="0" w:space="0" w:color="auto"/>
                  </w:divBdr>
                </w:div>
                <w:div w:id="1639532327">
                  <w:marLeft w:val="0"/>
                  <w:marRight w:val="0"/>
                  <w:marTop w:val="0"/>
                  <w:marBottom w:val="0"/>
                  <w:divBdr>
                    <w:top w:val="none" w:sz="0" w:space="0" w:color="auto"/>
                    <w:left w:val="none" w:sz="0" w:space="0" w:color="auto"/>
                    <w:bottom w:val="none" w:sz="0" w:space="0" w:color="auto"/>
                    <w:right w:val="none" w:sz="0" w:space="0" w:color="auto"/>
                  </w:divBdr>
                </w:div>
                <w:div w:id="978732102">
                  <w:marLeft w:val="0"/>
                  <w:marRight w:val="0"/>
                  <w:marTop w:val="0"/>
                  <w:marBottom w:val="0"/>
                  <w:divBdr>
                    <w:top w:val="none" w:sz="0" w:space="0" w:color="auto"/>
                    <w:left w:val="none" w:sz="0" w:space="0" w:color="auto"/>
                    <w:bottom w:val="none" w:sz="0" w:space="0" w:color="auto"/>
                    <w:right w:val="none" w:sz="0" w:space="0" w:color="auto"/>
                  </w:divBdr>
                </w:div>
                <w:div w:id="1388339192">
                  <w:marLeft w:val="0"/>
                  <w:marRight w:val="0"/>
                  <w:marTop w:val="0"/>
                  <w:marBottom w:val="0"/>
                  <w:divBdr>
                    <w:top w:val="none" w:sz="0" w:space="0" w:color="auto"/>
                    <w:left w:val="none" w:sz="0" w:space="0" w:color="auto"/>
                    <w:bottom w:val="none" w:sz="0" w:space="0" w:color="auto"/>
                    <w:right w:val="none" w:sz="0" w:space="0" w:color="auto"/>
                  </w:divBdr>
                </w:div>
                <w:div w:id="1209294305">
                  <w:marLeft w:val="0"/>
                  <w:marRight w:val="0"/>
                  <w:marTop w:val="0"/>
                  <w:marBottom w:val="0"/>
                  <w:divBdr>
                    <w:top w:val="none" w:sz="0" w:space="0" w:color="auto"/>
                    <w:left w:val="none" w:sz="0" w:space="0" w:color="auto"/>
                    <w:bottom w:val="none" w:sz="0" w:space="0" w:color="auto"/>
                    <w:right w:val="none" w:sz="0" w:space="0" w:color="auto"/>
                  </w:divBdr>
                </w:div>
                <w:div w:id="765268143">
                  <w:marLeft w:val="0"/>
                  <w:marRight w:val="0"/>
                  <w:marTop w:val="0"/>
                  <w:marBottom w:val="0"/>
                  <w:divBdr>
                    <w:top w:val="none" w:sz="0" w:space="0" w:color="auto"/>
                    <w:left w:val="none" w:sz="0" w:space="0" w:color="auto"/>
                    <w:bottom w:val="none" w:sz="0" w:space="0" w:color="auto"/>
                    <w:right w:val="none" w:sz="0" w:space="0" w:color="auto"/>
                  </w:divBdr>
                </w:div>
                <w:div w:id="244149564">
                  <w:marLeft w:val="0"/>
                  <w:marRight w:val="0"/>
                  <w:marTop w:val="0"/>
                  <w:marBottom w:val="0"/>
                  <w:divBdr>
                    <w:top w:val="none" w:sz="0" w:space="0" w:color="auto"/>
                    <w:left w:val="none" w:sz="0" w:space="0" w:color="auto"/>
                    <w:bottom w:val="none" w:sz="0" w:space="0" w:color="auto"/>
                    <w:right w:val="none" w:sz="0" w:space="0" w:color="auto"/>
                  </w:divBdr>
                </w:div>
                <w:div w:id="996767150">
                  <w:marLeft w:val="0"/>
                  <w:marRight w:val="0"/>
                  <w:marTop w:val="0"/>
                  <w:marBottom w:val="0"/>
                  <w:divBdr>
                    <w:top w:val="none" w:sz="0" w:space="0" w:color="auto"/>
                    <w:left w:val="none" w:sz="0" w:space="0" w:color="auto"/>
                    <w:bottom w:val="none" w:sz="0" w:space="0" w:color="auto"/>
                    <w:right w:val="none" w:sz="0" w:space="0" w:color="auto"/>
                  </w:divBdr>
                </w:div>
                <w:div w:id="947539589">
                  <w:marLeft w:val="0"/>
                  <w:marRight w:val="0"/>
                  <w:marTop w:val="0"/>
                  <w:marBottom w:val="0"/>
                  <w:divBdr>
                    <w:top w:val="none" w:sz="0" w:space="0" w:color="auto"/>
                    <w:left w:val="none" w:sz="0" w:space="0" w:color="auto"/>
                    <w:bottom w:val="none" w:sz="0" w:space="0" w:color="auto"/>
                    <w:right w:val="none" w:sz="0" w:space="0" w:color="auto"/>
                  </w:divBdr>
                </w:div>
                <w:div w:id="1763409786">
                  <w:marLeft w:val="0"/>
                  <w:marRight w:val="0"/>
                  <w:marTop w:val="0"/>
                  <w:marBottom w:val="0"/>
                  <w:divBdr>
                    <w:top w:val="none" w:sz="0" w:space="0" w:color="auto"/>
                    <w:left w:val="none" w:sz="0" w:space="0" w:color="auto"/>
                    <w:bottom w:val="none" w:sz="0" w:space="0" w:color="auto"/>
                    <w:right w:val="none" w:sz="0" w:space="0" w:color="auto"/>
                  </w:divBdr>
                </w:div>
                <w:div w:id="112798295">
                  <w:marLeft w:val="0"/>
                  <w:marRight w:val="0"/>
                  <w:marTop w:val="0"/>
                  <w:marBottom w:val="0"/>
                  <w:divBdr>
                    <w:top w:val="none" w:sz="0" w:space="0" w:color="auto"/>
                    <w:left w:val="none" w:sz="0" w:space="0" w:color="auto"/>
                    <w:bottom w:val="none" w:sz="0" w:space="0" w:color="auto"/>
                    <w:right w:val="none" w:sz="0" w:space="0" w:color="auto"/>
                  </w:divBdr>
                </w:div>
                <w:div w:id="1622490870">
                  <w:marLeft w:val="0"/>
                  <w:marRight w:val="0"/>
                  <w:marTop w:val="0"/>
                  <w:marBottom w:val="0"/>
                  <w:divBdr>
                    <w:top w:val="none" w:sz="0" w:space="0" w:color="auto"/>
                    <w:left w:val="none" w:sz="0" w:space="0" w:color="auto"/>
                    <w:bottom w:val="none" w:sz="0" w:space="0" w:color="auto"/>
                    <w:right w:val="none" w:sz="0" w:space="0" w:color="auto"/>
                  </w:divBdr>
                </w:div>
                <w:div w:id="1993483964">
                  <w:marLeft w:val="0"/>
                  <w:marRight w:val="0"/>
                  <w:marTop w:val="0"/>
                  <w:marBottom w:val="0"/>
                  <w:divBdr>
                    <w:top w:val="none" w:sz="0" w:space="0" w:color="auto"/>
                    <w:left w:val="none" w:sz="0" w:space="0" w:color="auto"/>
                    <w:bottom w:val="none" w:sz="0" w:space="0" w:color="auto"/>
                    <w:right w:val="none" w:sz="0" w:space="0" w:color="auto"/>
                  </w:divBdr>
                </w:div>
                <w:div w:id="452406477">
                  <w:marLeft w:val="0"/>
                  <w:marRight w:val="0"/>
                  <w:marTop w:val="0"/>
                  <w:marBottom w:val="0"/>
                  <w:divBdr>
                    <w:top w:val="none" w:sz="0" w:space="0" w:color="auto"/>
                    <w:left w:val="none" w:sz="0" w:space="0" w:color="auto"/>
                    <w:bottom w:val="none" w:sz="0" w:space="0" w:color="auto"/>
                    <w:right w:val="none" w:sz="0" w:space="0" w:color="auto"/>
                  </w:divBdr>
                </w:div>
                <w:div w:id="1251087270">
                  <w:marLeft w:val="0"/>
                  <w:marRight w:val="0"/>
                  <w:marTop w:val="0"/>
                  <w:marBottom w:val="0"/>
                  <w:divBdr>
                    <w:top w:val="none" w:sz="0" w:space="0" w:color="auto"/>
                    <w:left w:val="none" w:sz="0" w:space="0" w:color="auto"/>
                    <w:bottom w:val="none" w:sz="0" w:space="0" w:color="auto"/>
                    <w:right w:val="none" w:sz="0" w:space="0" w:color="auto"/>
                  </w:divBdr>
                </w:div>
                <w:div w:id="1659920290">
                  <w:marLeft w:val="0"/>
                  <w:marRight w:val="0"/>
                  <w:marTop w:val="0"/>
                  <w:marBottom w:val="0"/>
                  <w:divBdr>
                    <w:top w:val="none" w:sz="0" w:space="0" w:color="auto"/>
                    <w:left w:val="none" w:sz="0" w:space="0" w:color="auto"/>
                    <w:bottom w:val="none" w:sz="0" w:space="0" w:color="auto"/>
                    <w:right w:val="none" w:sz="0" w:space="0" w:color="auto"/>
                  </w:divBdr>
                </w:div>
                <w:div w:id="1774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4487">
      <w:bodyDiv w:val="1"/>
      <w:marLeft w:val="0"/>
      <w:marRight w:val="0"/>
      <w:marTop w:val="0"/>
      <w:marBottom w:val="0"/>
      <w:divBdr>
        <w:top w:val="none" w:sz="0" w:space="0" w:color="auto"/>
        <w:left w:val="none" w:sz="0" w:space="0" w:color="auto"/>
        <w:bottom w:val="none" w:sz="0" w:space="0" w:color="auto"/>
        <w:right w:val="none" w:sz="0" w:space="0" w:color="auto"/>
      </w:divBdr>
      <w:divsChild>
        <w:div w:id="958294591">
          <w:marLeft w:val="0"/>
          <w:marRight w:val="0"/>
          <w:marTop w:val="0"/>
          <w:marBottom w:val="0"/>
          <w:divBdr>
            <w:top w:val="none" w:sz="0" w:space="0" w:color="auto"/>
            <w:left w:val="none" w:sz="0" w:space="0" w:color="auto"/>
            <w:bottom w:val="none" w:sz="0" w:space="0" w:color="auto"/>
            <w:right w:val="none" w:sz="0" w:space="0" w:color="auto"/>
          </w:divBdr>
        </w:div>
        <w:div w:id="561259664">
          <w:marLeft w:val="0"/>
          <w:marRight w:val="0"/>
          <w:marTop w:val="0"/>
          <w:marBottom w:val="0"/>
          <w:divBdr>
            <w:top w:val="none" w:sz="0" w:space="0" w:color="auto"/>
            <w:left w:val="none" w:sz="0" w:space="0" w:color="auto"/>
            <w:bottom w:val="none" w:sz="0" w:space="0" w:color="auto"/>
            <w:right w:val="none" w:sz="0" w:space="0" w:color="auto"/>
          </w:divBdr>
        </w:div>
        <w:div w:id="733703486">
          <w:marLeft w:val="0"/>
          <w:marRight w:val="0"/>
          <w:marTop w:val="0"/>
          <w:marBottom w:val="0"/>
          <w:divBdr>
            <w:top w:val="none" w:sz="0" w:space="0" w:color="auto"/>
            <w:left w:val="none" w:sz="0" w:space="0" w:color="auto"/>
            <w:bottom w:val="none" w:sz="0" w:space="0" w:color="auto"/>
            <w:right w:val="none" w:sz="0" w:space="0" w:color="auto"/>
          </w:divBdr>
        </w:div>
      </w:divsChild>
    </w:div>
    <w:div w:id="443428495">
      <w:bodyDiv w:val="1"/>
      <w:marLeft w:val="0"/>
      <w:marRight w:val="0"/>
      <w:marTop w:val="0"/>
      <w:marBottom w:val="0"/>
      <w:divBdr>
        <w:top w:val="none" w:sz="0" w:space="0" w:color="auto"/>
        <w:left w:val="none" w:sz="0" w:space="0" w:color="auto"/>
        <w:bottom w:val="none" w:sz="0" w:space="0" w:color="auto"/>
        <w:right w:val="none" w:sz="0" w:space="0" w:color="auto"/>
      </w:divBdr>
    </w:div>
    <w:div w:id="508981519">
      <w:bodyDiv w:val="1"/>
      <w:marLeft w:val="0"/>
      <w:marRight w:val="0"/>
      <w:marTop w:val="0"/>
      <w:marBottom w:val="0"/>
      <w:divBdr>
        <w:top w:val="none" w:sz="0" w:space="0" w:color="auto"/>
        <w:left w:val="none" w:sz="0" w:space="0" w:color="auto"/>
        <w:bottom w:val="none" w:sz="0" w:space="0" w:color="auto"/>
        <w:right w:val="none" w:sz="0" w:space="0" w:color="auto"/>
      </w:divBdr>
      <w:divsChild>
        <w:div w:id="1173452292">
          <w:marLeft w:val="0"/>
          <w:marRight w:val="0"/>
          <w:marTop w:val="0"/>
          <w:marBottom w:val="0"/>
          <w:divBdr>
            <w:top w:val="none" w:sz="0" w:space="0" w:color="auto"/>
            <w:left w:val="none" w:sz="0" w:space="0" w:color="auto"/>
            <w:bottom w:val="none" w:sz="0" w:space="0" w:color="auto"/>
            <w:right w:val="none" w:sz="0" w:space="0" w:color="auto"/>
          </w:divBdr>
        </w:div>
        <w:div w:id="816725367">
          <w:marLeft w:val="0"/>
          <w:marRight w:val="0"/>
          <w:marTop w:val="0"/>
          <w:marBottom w:val="0"/>
          <w:divBdr>
            <w:top w:val="none" w:sz="0" w:space="0" w:color="auto"/>
            <w:left w:val="none" w:sz="0" w:space="0" w:color="auto"/>
            <w:bottom w:val="none" w:sz="0" w:space="0" w:color="auto"/>
            <w:right w:val="none" w:sz="0" w:space="0" w:color="auto"/>
          </w:divBdr>
        </w:div>
        <w:div w:id="517741059">
          <w:marLeft w:val="0"/>
          <w:marRight w:val="0"/>
          <w:marTop w:val="0"/>
          <w:marBottom w:val="0"/>
          <w:divBdr>
            <w:top w:val="none" w:sz="0" w:space="0" w:color="auto"/>
            <w:left w:val="none" w:sz="0" w:space="0" w:color="auto"/>
            <w:bottom w:val="none" w:sz="0" w:space="0" w:color="auto"/>
            <w:right w:val="none" w:sz="0" w:space="0" w:color="auto"/>
          </w:divBdr>
        </w:div>
        <w:div w:id="2008315577">
          <w:marLeft w:val="0"/>
          <w:marRight w:val="0"/>
          <w:marTop w:val="0"/>
          <w:marBottom w:val="0"/>
          <w:divBdr>
            <w:top w:val="none" w:sz="0" w:space="0" w:color="auto"/>
            <w:left w:val="none" w:sz="0" w:space="0" w:color="auto"/>
            <w:bottom w:val="none" w:sz="0" w:space="0" w:color="auto"/>
            <w:right w:val="none" w:sz="0" w:space="0" w:color="auto"/>
          </w:divBdr>
        </w:div>
        <w:div w:id="920679057">
          <w:marLeft w:val="0"/>
          <w:marRight w:val="0"/>
          <w:marTop w:val="0"/>
          <w:marBottom w:val="0"/>
          <w:divBdr>
            <w:top w:val="none" w:sz="0" w:space="0" w:color="auto"/>
            <w:left w:val="none" w:sz="0" w:space="0" w:color="auto"/>
            <w:bottom w:val="none" w:sz="0" w:space="0" w:color="auto"/>
            <w:right w:val="none" w:sz="0" w:space="0" w:color="auto"/>
          </w:divBdr>
        </w:div>
        <w:div w:id="1346320975">
          <w:marLeft w:val="0"/>
          <w:marRight w:val="0"/>
          <w:marTop w:val="0"/>
          <w:marBottom w:val="0"/>
          <w:divBdr>
            <w:top w:val="none" w:sz="0" w:space="0" w:color="auto"/>
            <w:left w:val="none" w:sz="0" w:space="0" w:color="auto"/>
            <w:bottom w:val="none" w:sz="0" w:space="0" w:color="auto"/>
            <w:right w:val="none" w:sz="0" w:space="0" w:color="auto"/>
          </w:divBdr>
        </w:div>
        <w:div w:id="2137791254">
          <w:marLeft w:val="0"/>
          <w:marRight w:val="0"/>
          <w:marTop w:val="0"/>
          <w:marBottom w:val="0"/>
          <w:divBdr>
            <w:top w:val="none" w:sz="0" w:space="0" w:color="auto"/>
            <w:left w:val="none" w:sz="0" w:space="0" w:color="auto"/>
            <w:bottom w:val="none" w:sz="0" w:space="0" w:color="auto"/>
            <w:right w:val="none" w:sz="0" w:space="0" w:color="auto"/>
          </w:divBdr>
        </w:div>
        <w:div w:id="636451657">
          <w:marLeft w:val="0"/>
          <w:marRight w:val="0"/>
          <w:marTop w:val="0"/>
          <w:marBottom w:val="0"/>
          <w:divBdr>
            <w:top w:val="none" w:sz="0" w:space="0" w:color="auto"/>
            <w:left w:val="none" w:sz="0" w:space="0" w:color="auto"/>
            <w:bottom w:val="none" w:sz="0" w:space="0" w:color="auto"/>
            <w:right w:val="none" w:sz="0" w:space="0" w:color="auto"/>
          </w:divBdr>
        </w:div>
        <w:div w:id="1303996960">
          <w:marLeft w:val="0"/>
          <w:marRight w:val="0"/>
          <w:marTop w:val="0"/>
          <w:marBottom w:val="0"/>
          <w:divBdr>
            <w:top w:val="none" w:sz="0" w:space="0" w:color="auto"/>
            <w:left w:val="none" w:sz="0" w:space="0" w:color="auto"/>
            <w:bottom w:val="none" w:sz="0" w:space="0" w:color="auto"/>
            <w:right w:val="none" w:sz="0" w:space="0" w:color="auto"/>
          </w:divBdr>
        </w:div>
        <w:div w:id="97337156">
          <w:marLeft w:val="0"/>
          <w:marRight w:val="0"/>
          <w:marTop w:val="0"/>
          <w:marBottom w:val="0"/>
          <w:divBdr>
            <w:top w:val="none" w:sz="0" w:space="0" w:color="auto"/>
            <w:left w:val="none" w:sz="0" w:space="0" w:color="auto"/>
            <w:bottom w:val="none" w:sz="0" w:space="0" w:color="auto"/>
            <w:right w:val="none" w:sz="0" w:space="0" w:color="auto"/>
          </w:divBdr>
        </w:div>
        <w:div w:id="471407304">
          <w:marLeft w:val="0"/>
          <w:marRight w:val="0"/>
          <w:marTop w:val="0"/>
          <w:marBottom w:val="0"/>
          <w:divBdr>
            <w:top w:val="none" w:sz="0" w:space="0" w:color="auto"/>
            <w:left w:val="none" w:sz="0" w:space="0" w:color="auto"/>
            <w:bottom w:val="none" w:sz="0" w:space="0" w:color="auto"/>
            <w:right w:val="none" w:sz="0" w:space="0" w:color="auto"/>
          </w:divBdr>
        </w:div>
        <w:div w:id="39475097">
          <w:marLeft w:val="0"/>
          <w:marRight w:val="0"/>
          <w:marTop w:val="0"/>
          <w:marBottom w:val="0"/>
          <w:divBdr>
            <w:top w:val="none" w:sz="0" w:space="0" w:color="auto"/>
            <w:left w:val="none" w:sz="0" w:space="0" w:color="auto"/>
            <w:bottom w:val="none" w:sz="0" w:space="0" w:color="auto"/>
            <w:right w:val="none" w:sz="0" w:space="0" w:color="auto"/>
          </w:divBdr>
        </w:div>
        <w:div w:id="986858293">
          <w:marLeft w:val="0"/>
          <w:marRight w:val="0"/>
          <w:marTop w:val="0"/>
          <w:marBottom w:val="0"/>
          <w:divBdr>
            <w:top w:val="none" w:sz="0" w:space="0" w:color="auto"/>
            <w:left w:val="none" w:sz="0" w:space="0" w:color="auto"/>
            <w:bottom w:val="none" w:sz="0" w:space="0" w:color="auto"/>
            <w:right w:val="none" w:sz="0" w:space="0" w:color="auto"/>
          </w:divBdr>
        </w:div>
        <w:div w:id="1811287211">
          <w:marLeft w:val="0"/>
          <w:marRight w:val="0"/>
          <w:marTop w:val="0"/>
          <w:marBottom w:val="0"/>
          <w:divBdr>
            <w:top w:val="none" w:sz="0" w:space="0" w:color="auto"/>
            <w:left w:val="none" w:sz="0" w:space="0" w:color="auto"/>
            <w:bottom w:val="none" w:sz="0" w:space="0" w:color="auto"/>
            <w:right w:val="none" w:sz="0" w:space="0" w:color="auto"/>
          </w:divBdr>
        </w:div>
        <w:div w:id="170949157">
          <w:marLeft w:val="0"/>
          <w:marRight w:val="0"/>
          <w:marTop w:val="0"/>
          <w:marBottom w:val="0"/>
          <w:divBdr>
            <w:top w:val="none" w:sz="0" w:space="0" w:color="auto"/>
            <w:left w:val="none" w:sz="0" w:space="0" w:color="auto"/>
            <w:bottom w:val="none" w:sz="0" w:space="0" w:color="auto"/>
            <w:right w:val="none" w:sz="0" w:space="0" w:color="auto"/>
          </w:divBdr>
        </w:div>
        <w:div w:id="65107821">
          <w:marLeft w:val="0"/>
          <w:marRight w:val="0"/>
          <w:marTop w:val="0"/>
          <w:marBottom w:val="0"/>
          <w:divBdr>
            <w:top w:val="none" w:sz="0" w:space="0" w:color="auto"/>
            <w:left w:val="none" w:sz="0" w:space="0" w:color="auto"/>
            <w:bottom w:val="none" w:sz="0" w:space="0" w:color="auto"/>
            <w:right w:val="none" w:sz="0" w:space="0" w:color="auto"/>
          </w:divBdr>
        </w:div>
        <w:div w:id="1036850024">
          <w:marLeft w:val="0"/>
          <w:marRight w:val="0"/>
          <w:marTop w:val="0"/>
          <w:marBottom w:val="0"/>
          <w:divBdr>
            <w:top w:val="none" w:sz="0" w:space="0" w:color="auto"/>
            <w:left w:val="none" w:sz="0" w:space="0" w:color="auto"/>
            <w:bottom w:val="none" w:sz="0" w:space="0" w:color="auto"/>
            <w:right w:val="none" w:sz="0" w:space="0" w:color="auto"/>
          </w:divBdr>
        </w:div>
        <w:div w:id="244219489">
          <w:marLeft w:val="0"/>
          <w:marRight w:val="0"/>
          <w:marTop w:val="0"/>
          <w:marBottom w:val="0"/>
          <w:divBdr>
            <w:top w:val="none" w:sz="0" w:space="0" w:color="auto"/>
            <w:left w:val="none" w:sz="0" w:space="0" w:color="auto"/>
            <w:bottom w:val="none" w:sz="0" w:space="0" w:color="auto"/>
            <w:right w:val="none" w:sz="0" w:space="0" w:color="auto"/>
          </w:divBdr>
        </w:div>
        <w:div w:id="1923685493">
          <w:marLeft w:val="0"/>
          <w:marRight w:val="0"/>
          <w:marTop w:val="0"/>
          <w:marBottom w:val="0"/>
          <w:divBdr>
            <w:top w:val="none" w:sz="0" w:space="0" w:color="auto"/>
            <w:left w:val="none" w:sz="0" w:space="0" w:color="auto"/>
            <w:bottom w:val="none" w:sz="0" w:space="0" w:color="auto"/>
            <w:right w:val="none" w:sz="0" w:space="0" w:color="auto"/>
          </w:divBdr>
        </w:div>
        <w:div w:id="1411855529">
          <w:marLeft w:val="0"/>
          <w:marRight w:val="0"/>
          <w:marTop w:val="0"/>
          <w:marBottom w:val="0"/>
          <w:divBdr>
            <w:top w:val="none" w:sz="0" w:space="0" w:color="auto"/>
            <w:left w:val="none" w:sz="0" w:space="0" w:color="auto"/>
            <w:bottom w:val="none" w:sz="0" w:space="0" w:color="auto"/>
            <w:right w:val="none" w:sz="0" w:space="0" w:color="auto"/>
          </w:divBdr>
        </w:div>
        <w:div w:id="1609701783">
          <w:marLeft w:val="0"/>
          <w:marRight w:val="0"/>
          <w:marTop w:val="0"/>
          <w:marBottom w:val="0"/>
          <w:divBdr>
            <w:top w:val="none" w:sz="0" w:space="0" w:color="auto"/>
            <w:left w:val="none" w:sz="0" w:space="0" w:color="auto"/>
            <w:bottom w:val="none" w:sz="0" w:space="0" w:color="auto"/>
            <w:right w:val="none" w:sz="0" w:space="0" w:color="auto"/>
          </w:divBdr>
        </w:div>
        <w:div w:id="1241792932">
          <w:marLeft w:val="0"/>
          <w:marRight w:val="0"/>
          <w:marTop w:val="0"/>
          <w:marBottom w:val="0"/>
          <w:divBdr>
            <w:top w:val="none" w:sz="0" w:space="0" w:color="auto"/>
            <w:left w:val="none" w:sz="0" w:space="0" w:color="auto"/>
            <w:bottom w:val="none" w:sz="0" w:space="0" w:color="auto"/>
            <w:right w:val="none" w:sz="0" w:space="0" w:color="auto"/>
          </w:divBdr>
        </w:div>
        <w:div w:id="1158034318">
          <w:marLeft w:val="0"/>
          <w:marRight w:val="0"/>
          <w:marTop w:val="0"/>
          <w:marBottom w:val="0"/>
          <w:divBdr>
            <w:top w:val="none" w:sz="0" w:space="0" w:color="auto"/>
            <w:left w:val="none" w:sz="0" w:space="0" w:color="auto"/>
            <w:bottom w:val="none" w:sz="0" w:space="0" w:color="auto"/>
            <w:right w:val="none" w:sz="0" w:space="0" w:color="auto"/>
          </w:divBdr>
        </w:div>
        <w:div w:id="1786189836">
          <w:marLeft w:val="0"/>
          <w:marRight w:val="0"/>
          <w:marTop w:val="0"/>
          <w:marBottom w:val="0"/>
          <w:divBdr>
            <w:top w:val="none" w:sz="0" w:space="0" w:color="auto"/>
            <w:left w:val="none" w:sz="0" w:space="0" w:color="auto"/>
            <w:bottom w:val="none" w:sz="0" w:space="0" w:color="auto"/>
            <w:right w:val="none" w:sz="0" w:space="0" w:color="auto"/>
          </w:divBdr>
        </w:div>
        <w:div w:id="528757225">
          <w:marLeft w:val="0"/>
          <w:marRight w:val="0"/>
          <w:marTop w:val="0"/>
          <w:marBottom w:val="0"/>
          <w:divBdr>
            <w:top w:val="none" w:sz="0" w:space="0" w:color="auto"/>
            <w:left w:val="none" w:sz="0" w:space="0" w:color="auto"/>
            <w:bottom w:val="none" w:sz="0" w:space="0" w:color="auto"/>
            <w:right w:val="none" w:sz="0" w:space="0" w:color="auto"/>
          </w:divBdr>
        </w:div>
        <w:div w:id="1532373671">
          <w:marLeft w:val="0"/>
          <w:marRight w:val="0"/>
          <w:marTop w:val="0"/>
          <w:marBottom w:val="0"/>
          <w:divBdr>
            <w:top w:val="none" w:sz="0" w:space="0" w:color="auto"/>
            <w:left w:val="none" w:sz="0" w:space="0" w:color="auto"/>
            <w:bottom w:val="none" w:sz="0" w:space="0" w:color="auto"/>
            <w:right w:val="none" w:sz="0" w:space="0" w:color="auto"/>
          </w:divBdr>
        </w:div>
        <w:div w:id="1602374893">
          <w:marLeft w:val="0"/>
          <w:marRight w:val="0"/>
          <w:marTop w:val="0"/>
          <w:marBottom w:val="0"/>
          <w:divBdr>
            <w:top w:val="none" w:sz="0" w:space="0" w:color="auto"/>
            <w:left w:val="none" w:sz="0" w:space="0" w:color="auto"/>
            <w:bottom w:val="none" w:sz="0" w:space="0" w:color="auto"/>
            <w:right w:val="none" w:sz="0" w:space="0" w:color="auto"/>
          </w:divBdr>
        </w:div>
        <w:div w:id="1096634870">
          <w:marLeft w:val="0"/>
          <w:marRight w:val="0"/>
          <w:marTop w:val="0"/>
          <w:marBottom w:val="0"/>
          <w:divBdr>
            <w:top w:val="none" w:sz="0" w:space="0" w:color="auto"/>
            <w:left w:val="none" w:sz="0" w:space="0" w:color="auto"/>
            <w:bottom w:val="none" w:sz="0" w:space="0" w:color="auto"/>
            <w:right w:val="none" w:sz="0" w:space="0" w:color="auto"/>
          </w:divBdr>
        </w:div>
        <w:div w:id="1482110779">
          <w:marLeft w:val="0"/>
          <w:marRight w:val="0"/>
          <w:marTop w:val="0"/>
          <w:marBottom w:val="0"/>
          <w:divBdr>
            <w:top w:val="none" w:sz="0" w:space="0" w:color="auto"/>
            <w:left w:val="none" w:sz="0" w:space="0" w:color="auto"/>
            <w:bottom w:val="none" w:sz="0" w:space="0" w:color="auto"/>
            <w:right w:val="none" w:sz="0" w:space="0" w:color="auto"/>
          </w:divBdr>
        </w:div>
        <w:div w:id="1707830535">
          <w:marLeft w:val="0"/>
          <w:marRight w:val="0"/>
          <w:marTop w:val="0"/>
          <w:marBottom w:val="0"/>
          <w:divBdr>
            <w:top w:val="none" w:sz="0" w:space="0" w:color="auto"/>
            <w:left w:val="none" w:sz="0" w:space="0" w:color="auto"/>
            <w:bottom w:val="none" w:sz="0" w:space="0" w:color="auto"/>
            <w:right w:val="none" w:sz="0" w:space="0" w:color="auto"/>
          </w:divBdr>
        </w:div>
        <w:div w:id="1214122277">
          <w:marLeft w:val="0"/>
          <w:marRight w:val="0"/>
          <w:marTop w:val="0"/>
          <w:marBottom w:val="0"/>
          <w:divBdr>
            <w:top w:val="none" w:sz="0" w:space="0" w:color="auto"/>
            <w:left w:val="none" w:sz="0" w:space="0" w:color="auto"/>
            <w:bottom w:val="none" w:sz="0" w:space="0" w:color="auto"/>
            <w:right w:val="none" w:sz="0" w:space="0" w:color="auto"/>
          </w:divBdr>
        </w:div>
        <w:div w:id="1787505813">
          <w:marLeft w:val="0"/>
          <w:marRight w:val="0"/>
          <w:marTop w:val="0"/>
          <w:marBottom w:val="0"/>
          <w:divBdr>
            <w:top w:val="none" w:sz="0" w:space="0" w:color="auto"/>
            <w:left w:val="none" w:sz="0" w:space="0" w:color="auto"/>
            <w:bottom w:val="none" w:sz="0" w:space="0" w:color="auto"/>
            <w:right w:val="none" w:sz="0" w:space="0" w:color="auto"/>
          </w:divBdr>
        </w:div>
        <w:div w:id="1636375657">
          <w:marLeft w:val="0"/>
          <w:marRight w:val="0"/>
          <w:marTop w:val="0"/>
          <w:marBottom w:val="0"/>
          <w:divBdr>
            <w:top w:val="none" w:sz="0" w:space="0" w:color="auto"/>
            <w:left w:val="none" w:sz="0" w:space="0" w:color="auto"/>
            <w:bottom w:val="none" w:sz="0" w:space="0" w:color="auto"/>
            <w:right w:val="none" w:sz="0" w:space="0" w:color="auto"/>
          </w:divBdr>
        </w:div>
        <w:div w:id="1875582900">
          <w:marLeft w:val="0"/>
          <w:marRight w:val="0"/>
          <w:marTop w:val="0"/>
          <w:marBottom w:val="0"/>
          <w:divBdr>
            <w:top w:val="none" w:sz="0" w:space="0" w:color="auto"/>
            <w:left w:val="none" w:sz="0" w:space="0" w:color="auto"/>
            <w:bottom w:val="none" w:sz="0" w:space="0" w:color="auto"/>
            <w:right w:val="none" w:sz="0" w:space="0" w:color="auto"/>
          </w:divBdr>
        </w:div>
        <w:div w:id="1056052979">
          <w:marLeft w:val="0"/>
          <w:marRight w:val="0"/>
          <w:marTop w:val="0"/>
          <w:marBottom w:val="0"/>
          <w:divBdr>
            <w:top w:val="none" w:sz="0" w:space="0" w:color="auto"/>
            <w:left w:val="none" w:sz="0" w:space="0" w:color="auto"/>
            <w:bottom w:val="none" w:sz="0" w:space="0" w:color="auto"/>
            <w:right w:val="none" w:sz="0" w:space="0" w:color="auto"/>
          </w:divBdr>
        </w:div>
        <w:div w:id="1933395089">
          <w:marLeft w:val="0"/>
          <w:marRight w:val="0"/>
          <w:marTop w:val="0"/>
          <w:marBottom w:val="0"/>
          <w:divBdr>
            <w:top w:val="none" w:sz="0" w:space="0" w:color="auto"/>
            <w:left w:val="none" w:sz="0" w:space="0" w:color="auto"/>
            <w:bottom w:val="none" w:sz="0" w:space="0" w:color="auto"/>
            <w:right w:val="none" w:sz="0" w:space="0" w:color="auto"/>
          </w:divBdr>
        </w:div>
        <w:div w:id="441266449">
          <w:marLeft w:val="0"/>
          <w:marRight w:val="0"/>
          <w:marTop w:val="0"/>
          <w:marBottom w:val="0"/>
          <w:divBdr>
            <w:top w:val="none" w:sz="0" w:space="0" w:color="auto"/>
            <w:left w:val="none" w:sz="0" w:space="0" w:color="auto"/>
            <w:bottom w:val="none" w:sz="0" w:space="0" w:color="auto"/>
            <w:right w:val="none" w:sz="0" w:space="0" w:color="auto"/>
          </w:divBdr>
        </w:div>
        <w:div w:id="1977635322">
          <w:marLeft w:val="0"/>
          <w:marRight w:val="0"/>
          <w:marTop w:val="0"/>
          <w:marBottom w:val="0"/>
          <w:divBdr>
            <w:top w:val="none" w:sz="0" w:space="0" w:color="auto"/>
            <w:left w:val="none" w:sz="0" w:space="0" w:color="auto"/>
            <w:bottom w:val="none" w:sz="0" w:space="0" w:color="auto"/>
            <w:right w:val="none" w:sz="0" w:space="0" w:color="auto"/>
          </w:divBdr>
        </w:div>
        <w:div w:id="205291105">
          <w:marLeft w:val="0"/>
          <w:marRight w:val="0"/>
          <w:marTop w:val="0"/>
          <w:marBottom w:val="0"/>
          <w:divBdr>
            <w:top w:val="none" w:sz="0" w:space="0" w:color="auto"/>
            <w:left w:val="none" w:sz="0" w:space="0" w:color="auto"/>
            <w:bottom w:val="none" w:sz="0" w:space="0" w:color="auto"/>
            <w:right w:val="none" w:sz="0" w:space="0" w:color="auto"/>
          </w:divBdr>
        </w:div>
        <w:div w:id="1817988895">
          <w:marLeft w:val="0"/>
          <w:marRight w:val="0"/>
          <w:marTop w:val="0"/>
          <w:marBottom w:val="0"/>
          <w:divBdr>
            <w:top w:val="none" w:sz="0" w:space="0" w:color="auto"/>
            <w:left w:val="none" w:sz="0" w:space="0" w:color="auto"/>
            <w:bottom w:val="none" w:sz="0" w:space="0" w:color="auto"/>
            <w:right w:val="none" w:sz="0" w:space="0" w:color="auto"/>
          </w:divBdr>
        </w:div>
        <w:div w:id="1926111063">
          <w:marLeft w:val="0"/>
          <w:marRight w:val="0"/>
          <w:marTop w:val="0"/>
          <w:marBottom w:val="0"/>
          <w:divBdr>
            <w:top w:val="none" w:sz="0" w:space="0" w:color="auto"/>
            <w:left w:val="none" w:sz="0" w:space="0" w:color="auto"/>
            <w:bottom w:val="none" w:sz="0" w:space="0" w:color="auto"/>
            <w:right w:val="none" w:sz="0" w:space="0" w:color="auto"/>
          </w:divBdr>
        </w:div>
        <w:div w:id="1460613717">
          <w:marLeft w:val="0"/>
          <w:marRight w:val="0"/>
          <w:marTop w:val="0"/>
          <w:marBottom w:val="0"/>
          <w:divBdr>
            <w:top w:val="none" w:sz="0" w:space="0" w:color="auto"/>
            <w:left w:val="none" w:sz="0" w:space="0" w:color="auto"/>
            <w:bottom w:val="none" w:sz="0" w:space="0" w:color="auto"/>
            <w:right w:val="none" w:sz="0" w:space="0" w:color="auto"/>
          </w:divBdr>
        </w:div>
        <w:div w:id="1941788979">
          <w:marLeft w:val="0"/>
          <w:marRight w:val="0"/>
          <w:marTop w:val="0"/>
          <w:marBottom w:val="0"/>
          <w:divBdr>
            <w:top w:val="none" w:sz="0" w:space="0" w:color="auto"/>
            <w:left w:val="none" w:sz="0" w:space="0" w:color="auto"/>
            <w:bottom w:val="none" w:sz="0" w:space="0" w:color="auto"/>
            <w:right w:val="none" w:sz="0" w:space="0" w:color="auto"/>
          </w:divBdr>
        </w:div>
        <w:div w:id="513961668">
          <w:marLeft w:val="0"/>
          <w:marRight w:val="0"/>
          <w:marTop w:val="0"/>
          <w:marBottom w:val="0"/>
          <w:divBdr>
            <w:top w:val="none" w:sz="0" w:space="0" w:color="auto"/>
            <w:left w:val="none" w:sz="0" w:space="0" w:color="auto"/>
            <w:bottom w:val="none" w:sz="0" w:space="0" w:color="auto"/>
            <w:right w:val="none" w:sz="0" w:space="0" w:color="auto"/>
          </w:divBdr>
        </w:div>
        <w:div w:id="155655707">
          <w:marLeft w:val="0"/>
          <w:marRight w:val="0"/>
          <w:marTop w:val="0"/>
          <w:marBottom w:val="0"/>
          <w:divBdr>
            <w:top w:val="none" w:sz="0" w:space="0" w:color="auto"/>
            <w:left w:val="none" w:sz="0" w:space="0" w:color="auto"/>
            <w:bottom w:val="none" w:sz="0" w:space="0" w:color="auto"/>
            <w:right w:val="none" w:sz="0" w:space="0" w:color="auto"/>
          </w:divBdr>
        </w:div>
        <w:div w:id="187182736">
          <w:marLeft w:val="0"/>
          <w:marRight w:val="0"/>
          <w:marTop w:val="0"/>
          <w:marBottom w:val="0"/>
          <w:divBdr>
            <w:top w:val="none" w:sz="0" w:space="0" w:color="auto"/>
            <w:left w:val="none" w:sz="0" w:space="0" w:color="auto"/>
            <w:bottom w:val="none" w:sz="0" w:space="0" w:color="auto"/>
            <w:right w:val="none" w:sz="0" w:space="0" w:color="auto"/>
          </w:divBdr>
        </w:div>
        <w:div w:id="1400009722">
          <w:marLeft w:val="0"/>
          <w:marRight w:val="0"/>
          <w:marTop w:val="0"/>
          <w:marBottom w:val="0"/>
          <w:divBdr>
            <w:top w:val="none" w:sz="0" w:space="0" w:color="auto"/>
            <w:left w:val="none" w:sz="0" w:space="0" w:color="auto"/>
            <w:bottom w:val="none" w:sz="0" w:space="0" w:color="auto"/>
            <w:right w:val="none" w:sz="0" w:space="0" w:color="auto"/>
          </w:divBdr>
        </w:div>
        <w:div w:id="1874229513">
          <w:marLeft w:val="0"/>
          <w:marRight w:val="0"/>
          <w:marTop w:val="0"/>
          <w:marBottom w:val="0"/>
          <w:divBdr>
            <w:top w:val="none" w:sz="0" w:space="0" w:color="auto"/>
            <w:left w:val="none" w:sz="0" w:space="0" w:color="auto"/>
            <w:bottom w:val="none" w:sz="0" w:space="0" w:color="auto"/>
            <w:right w:val="none" w:sz="0" w:space="0" w:color="auto"/>
          </w:divBdr>
        </w:div>
        <w:div w:id="2085372605">
          <w:marLeft w:val="0"/>
          <w:marRight w:val="0"/>
          <w:marTop w:val="0"/>
          <w:marBottom w:val="0"/>
          <w:divBdr>
            <w:top w:val="none" w:sz="0" w:space="0" w:color="auto"/>
            <w:left w:val="none" w:sz="0" w:space="0" w:color="auto"/>
            <w:bottom w:val="none" w:sz="0" w:space="0" w:color="auto"/>
            <w:right w:val="none" w:sz="0" w:space="0" w:color="auto"/>
          </w:divBdr>
        </w:div>
        <w:div w:id="1550065542">
          <w:marLeft w:val="0"/>
          <w:marRight w:val="0"/>
          <w:marTop w:val="0"/>
          <w:marBottom w:val="0"/>
          <w:divBdr>
            <w:top w:val="none" w:sz="0" w:space="0" w:color="auto"/>
            <w:left w:val="none" w:sz="0" w:space="0" w:color="auto"/>
            <w:bottom w:val="none" w:sz="0" w:space="0" w:color="auto"/>
            <w:right w:val="none" w:sz="0" w:space="0" w:color="auto"/>
          </w:divBdr>
        </w:div>
        <w:div w:id="1783916079">
          <w:marLeft w:val="0"/>
          <w:marRight w:val="0"/>
          <w:marTop w:val="0"/>
          <w:marBottom w:val="0"/>
          <w:divBdr>
            <w:top w:val="none" w:sz="0" w:space="0" w:color="auto"/>
            <w:left w:val="none" w:sz="0" w:space="0" w:color="auto"/>
            <w:bottom w:val="none" w:sz="0" w:space="0" w:color="auto"/>
            <w:right w:val="none" w:sz="0" w:space="0" w:color="auto"/>
          </w:divBdr>
        </w:div>
        <w:div w:id="1004163027">
          <w:marLeft w:val="0"/>
          <w:marRight w:val="0"/>
          <w:marTop w:val="0"/>
          <w:marBottom w:val="0"/>
          <w:divBdr>
            <w:top w:val="none" w:sz="0" w:space="0" w:color="auto"/>
            <w:left w:val="none" w:sz="0" w:space="0" w:color="auto"/>
            <w:bottom w:val="none" w:sz="0" w:space="0" w:color="auto"/>
            <w:right w:val="none" w:sz="0" w:space="0" w:color="auto"/>
          </w:divBdr>
        </w:div>
        <w:div w:id="2079983854">
          <w:marLeft w:val="0"/>
          <w:marRight w:val="0"/>
          <w:marTop w:val="0"/>
          <w:marBottom w:val="0"/>
          <w:divBdr>
            <w:top w:val="none" w:sz="0" w:space="0" w:color="auto"/>
            <w:left w:val="none" w:sz="0" w:space="0" w:color="auto"/>
            <w:bottom w:val="none" w:sz="0" w:space="0" w:color="auto"/>
            <w:right w:val="none" w:sz="0" w:space="0" w:color="auto"/>
          </w:divBdr>
        </w:div>
        <w:div w:id="428427551">
          <w:marLeft w:val="0"/>
          <w:marRight w:val="0"/>
          <w:marTop w:val="0"/>
          <w:marBottom w:val="0"/>
          <w:divBdr>
            <w:top w:val="none" w:sz="0" w:space="0" w:color="auto"/>
            <w:left w:val="none" w:sz="0" w:space="0" w:color="auto"/>
            <w:bottom w:val="none" w:sz="0" w:space="0" w:color="auto"/>
            <w:right w:val="none" w:sz="0" w:space="0" w:color="auto"/>
          </w:divBdr>
        </w:div>
        <w:div w:id="1210802633">
          <w:marLeft w:val="0"/>
          <w:marRight w:val="0"/>
          <w:marTop w:val="0"/>
          <w:marBottom w:val="0"/>
          <w:divBdr>
            <w:top w:val="none" w:sz="0" w:space="0" w:color="auto"/>
            <w:left w:val="none" w:sz="0" w:space="0" w:color="auto"/>
            <w:bottom w:val="none" w:sz="0" w:space="0" w:color="auto"/>
            <w:right w:val="none" w:sz="0" w:space="0" w:color="auto"/>
          </w:divBdr>
        </w:div>
        <w:div w:id="2081637070">
          <w:marLeft w:val="0"/>
          <w:marRight w:val="0"/>
          <w:marTop w:val="0"/>
          <w:marBottom w:val="0"/>
          <w:divBdr>
            <w:top w:val="none" w:sz="0" w:space="0" w:color="auto"/>
            <w:left w:val="none" w:sz="0" w:space="0" w:color="auto"/>
            <w:bottom w:val="none" w:sz="0" w:space="0" w:color="auto"/>
            <w:right w:val="none" w:sz="0" w:space="0" w:color="auto"/>
          </w:divBdr>
        </w:div>
        <w:div w:id="1690136864">
          <w:marLeft w:val="0"/>
          <w:marRight w:val="0"/>
          <w:marTop w:val="0"/>
          <w:marBottom w:val="0"/>
          <w:divBdr>
            <w:top w:val="none" w:sz="0" w:space="0" w:color="auto"/>
            <w:left w:val="none" w:sz="0" w:space="0" w:color="auto"/>
            <w:bottom w:val="none" w:sz="0" w:space="0" w:color="auto"/>
            <w:right w:val="none" w:sz="0" w:space="0" w:color="auto"/>
          </w:divBdr>
        </w:div>
        <w:div w:id="43876336">
          <w:marLeft w:val="0"/>
          <w:marRight w:val="0"/>
          <w:marTop w:val="0"/>
          <w:marBottom w:val="0"/>
          <w:divBdr>
            <w:top w:val="none" w:sz="0" w:space="0" w:color="auto"/>
            <w:left w:val="none" w:sz="0" w:space="0" w:color="auto"/>
            <w:bottom w:val="none" w:sz="0" w:space="0" w:color="auto"/>
            <w:right w:val="none" w:sz="0" w:space="0" w:color="auto"/>
          </w:divBdr>
        </w:div>
        <w:div w:id="921528170">
          <w:marLeft w:val="0"/>
          <w:marRight w:val="0"/>
          <w:marTop w:val="0"/>
          <w:marBottom w:val="0"/>
          <w:divBdr>
            <w:top w:val="none" w:sz="0" w:space="0" w:color="auto"/>
            <w:left w:val="none" w:sz="0" w:space="0" w:color="auto"/>
            <w:bottom w:val="none" w:sz="0" w:space="0" w:color="auto"/>
            <w:right w:val="none" w:sz="0" w:space="0" w:color="auto"/>
          </w:divBdr>
        </w:div>
        <w:div w:id="2105803195">
          <w:marLeft w:val="0"/>
          <w:marRight w:val="0"/>
          <w:marTop w:val="0"/>
          <w:marBottom w:val="0"/>
          <w:divBdr>
            <w:top w:val="none" w:sz="0" w:space="0" w:color="auto"/>
            <w:left w:val="none" w:sz="0" w:space="0" w:color="auto"/>
            <w:bottom w:val="none" w:sz="0" w:space="0" w:color="auto"/>
            <w:right w:val="none" w:sz="0" w:space="0" w:color="auto"/>
          </w:divBdr>
        </w:div>
        <w:div w:id="2020810661">
          <w:marLeft w:val="0"/>
          <w:marRight w:val="0"/>
          <w:marTop w:val="0"/>
          <w:marBottom w:val="0"/>
          <w:divBdr>
            <w:top w:val="none" w:sz="0" w:space="0" w:color="auto"/>
            <w:left w:val="none" w:sz="0" w:space="0" w:color="auto"/>
            <w:bottom w:val="none" w:sz="0" w:space="0" w:color="auto"/>
            <w:right w:val="none" w:sz="0" w:space="0" w:color="auto"/>
          </w:divBdr>
        </w:div>
        <w:div w:id="17632065">
          <w:marLeft w:val="0"/>
          <w:marRight w:val="0"/>
          <w:marTop w:val="0"/>
          <w:marBottom w:val="0"/>
          <w:divBdr>
            <w:top w:val="none" w:sz="0" w:space="0" w:color="auto"/>
            <w:left w:val="none" w:sz="0" w:space="0" w:color="auto"/>
            <w:bottom w:val="none" w:sz="0" w:space="0" w:color="auto"/>
            <w:right w:val="none" w:sz="0" w:space="0" w:color="auto"/>
          </w:divBdr>
        </w:div>
        <w:div w:id="1098793835">
          <w:marLeft w:val="0"/>
          <w:marRight w:val="0"/>
          <w:marTop w:val="0"/>
          <w:marBottom w:val="0"/>
          <w:divBdr>
            <w:top w:val="none" w:sz="0" w:space="0" w:color="auto"/>
            <w:left w:val="none" w:sz="0" w:space="0" w:color="auto"/>
            <w:bottom w:val="none" w:sz="0" w:space="0" w:color="auto"/>
            <w:right w:val="none" w:sz="0" w:space="0" w:color="auto"/>
          </w:divBdr>
        </w:div>
        <w:div w:id="1924416104">
          <w:marLeft w:val="0"/>
          <w:marRight w:val="0"/>
          <w:marTop w:val="0"/>
          <w:marBottom w:val="0"/>
          <w:divBdr>
            <w:top w:val="none" w:sz="0" w:space="0" w:color="auto"/>
            <w:left w:val="none" w:sz="0" w:space="0" w:color="auto"/>
            <w:bottom w:val="none" w:sz="0" w:space="0" w:color="auto"/>
            <w:right w:val="none" w:sz="0" w:space="0" w:color="auto"/>
          </w:divBdr>
        </w:div>
      </w:divsChild>
    </w:div>
    <w:div w:id="580719151">
      <w:bodyDiv w:val="1"/>
      <w:marLeft w:val="0"/>
      <w:marRight w:val="0"/>
      <w:marTop w:val="0"/>
      <w:marBottom w:val="0"/>
      <w:divBdr>
        <w:top w:val="none" w:sz="0" w:space="0" w:color="auto"/>
        <w:left w:val="none" w:sz="0" w:space="0" w:color="auto"/>
        <w:bottom w:val="none" w:sz="0" w:space="0" w:color="auto"/>
        <w:right w:val="none" w:sz="0" w:space="0" w:color="auto"/>
      </w:divBdr>
      <w:divsChild>
        <w:div w:id="1375078325">
          <w:marLeft w:val="0"/>
          <w:marRight w:val="0"/>
          <w:marTop w:val="0"/>
          <w:marBottom w:val="0"/>
          <w:divBdr>
            <w:top w:val="none" w:sz="0" w:space="0" w:color="auto"/>
            <w:left w:val="none" w:sz="0" w:space="0" w:color="auto"/>
            <w:bottom w:val="none" w:sz="0" w:space="0" w:color="auto"/>
            <w:right w:val="none" w:sz="0" w:space="0" w:color="auto"/>
          </w:divBdr>
        </w:div>
        <w:div w:id="1075131348">
          <w:marLeft w:val="0"/>
          <w:marRight w:val="0"/>
          <w:marTop w:val="0"/>
          <w:marBottom w:val="0"/>
          <w:divBdr>
            <w:top w:val="none" w:sz="0" w:space="0" w:color="auto"/>
            <w:left w:val="none" w:sz="0" w:space="0" w:color="auto"/>
            <w:bottom w:val="none" w:sz="0" w:space="0" w:color="auto"/>
            <w:right w:val="none" w:sz="0" w:space="0" w:color="auto"/>
          </w:divBdr>
        </w:div>
        <w:div w:id="1581014679">
          <w:marLeft w:val="0"/>
          <w:marRight w:val="0"/>
          <w:marTop w:val="0"/>
          <w:marBottom w:val="0"/>
          <w:divBdr>
            <w:top w:val="none" w:sz="0" w:space="0" w:color="auto"/>
            <w:left w:val="none" w:sz="0" w:space="0" w:color="auto"/>
            <w:bottom w:val="none" w:sz="0" w:space="0" w:color="auto"/>
            <w:right w:val="none" w:sz="0" w:space="0" w:color="auto"/>
          </w:divBdr>
        </w:div>
        <w:div w:id="1826047519">
          <w:marLeft w:val="0"/>
          <w:marRight w:val="0"/>
          <w:marTop w:val="0"/>
          <w:marBottom w:val="0"/>
          <w:divBdr>
            <w:top w:val="none" w:sz="0" w:space="0" w:color="auto"/>
            <w:left w:val="none" w:sz="0" w:space="0" w:color="auto"/>
            <w:bottom w:val="none" w:sz="0" w:space="0" w:color="auto"/>
            <w:right w:val="none" w:sz="0" w:space="0" w:color="auto"/>
          </w:divBdr>
        </w:div>
        <w:div w:id="1069186613">
          <w:marLeft w:val="0"/>
          <w:marRight w:val="0"/>
          <w:marTop w:val="0"/>
          <w:marBottom w:val="0"/>
          <w:divBdr>
            <w:top w:val="none" w:sz="0" w:space="0" w:color="auto"/>
            <w:left w:val="none" w:sz="0" w:space="0" w:color="auto"/>
            <w:bottom w:val="none" w:sz="0" w:space="0" w:color="auto"/>
            <w:right w:val="none" w:sz="0" w:space="0" w:color="auto"/>
          </w:divBdr>
        </w:div>
        <w:div w:id="1805341909">
          <w:marLeft w:val="0"/>
          <w:marRight w:val="0"/>
          <w:marTop w:val="0"/>
          <w:marBottom w:val="0"/>
          <w:divBdr>
            <w:top w:val="none" w:sz="0" w:space="0" w:color="auto"/>
            <w:left w:val="none" w:sz="0" w:space="0" w:color="auto"/>
            <w:bottom w:val="none" w:sz="0" w:space="0" w:color="auto"/>
            <w:right w:val="none" w:sz="0" w:space="0" w:color="auto"/>
          </w:divBdr>
        </w:div>
      </w:divsChild>
    </w:div>
    <w:div w:id="702750095">
      <w:bodyDiv w:val="1"/>
      <w:marLeft w:val="0"/>
      <w:marRight w:val="0"/>
      <w:marTop w:val="0"/>
      <w:marBottom w:val="0"/>
      <w:divBdr>
        <w:top w:val="none" w:sz="0" w:space="0" w:color="auto"/>
        <w:left w:val="none" w:sz="0" w:space="0" w:color="auto"/>
        <w:bottom w:val="none" w:sz="0" w:space="0" w:color="auto"/>
        <w:right w:val="none" w:sz="0" w:space="0" w:color="auto"/>
      </w:divBdr>
      <w:divsChild>
        <w:div w:id="1847403853">
          <w:marLeft w:val="0"/>
          <w:marRight w:val="0"/>
          <w:marTop w:val="0"/>
          <w:marBottom w:val="0"/>
          <w:divBdr>
            <w:top w:val="none" w:sz="0" w:space="0" w:color="auto"/>
            <w:left w:val="none" w:sz="0" w:space="0" w:color="auto"/>
            <w:bottom w:val="none" w:sz="0" w:space="0" w:color="auto"/>
            <w:right w:val="none" w:sz="0" w:space="0" w:color="auto"/>
          </w:divBdr>
        </w:div>
        <w:div w:id="2071800949">
          <w:marLeft w:val="0"/>
          <w:marRight w:val="0"/>
          <w:marTop w:val="0"/>
          <w:marBottom w:val="0"/>
          <w:divBdr>
            <w:top w:val="none" w:sz="0" w:space="0" w:color="auto"/>
            <w:left w:val="none" w:sz="0" w:space="0" w:color="auto"/>
            <w:bottom w:val="none" w:sz="0" w:space="0" w:color="auto"/>
            <w:right w:val="none" w:sz="0" w:space="0" w:color="auto"/>
          </w:divBdr>
        </w:div>
        <w:div w:id="236326116">
          <w:marLeft w:val="0"/>
          <w:marRight w:val="0"/>
          <w:marTop w:val="0"/>
          <w:marBottom w:val="0"/>
          <w:divBdr>
            <w:top w:val="none" w:sz="0" w:space="0" w:color="auto"/>
            <w:left w:val="none" w:sz="0" w:space="0" w:color="auto"/>
            <w:bottom w:val="none" w:sz="0" w:space="0" w:color="auto"/>
            <w:right w:val="none" w:sz="0" w:space="0" w:color="auto"/>
          </w:divBdr>
        </w:div>
        <w:div w:id="601180272">
          <w:marLeft w:val="0"/>
          <w:marRight w:val="0"/>
          <w:marTop w:val="0"/>
          <w:marBottom w:val="0"/>
          <w:divBdr>
            <w:top w:val="none" w:sz="0" w:space="0" w:color="auto"/>
            <w:left w:val="none" w:sz="0" w:space="0" w:color="auto"/>
            <w:bottom w:val="none" w:sz="0" w:space="0" w:color="auto"/>
            <w:right w:val="none" w:sz="0" w:space="0" w:color="auto"/>
          </w:divBdr>
        </w:div>
        <w:div w:id="434985550">
          <w:marLeft w:val="0"/>
          <w:marRight w:val="0"/>
          <w:marTop w:val="0"/>
          <w:marBottom w:val="0"/>
          <w:divBdr>
            <w:top w:val="none" w:sz="0" w:space="0" w:color="auto"/>
            <w:left w:val="none" w:sz="0" w:space="0" w:color="auto"/>
            <w:bottom w:val="none" w:sz="0" w:space="0" w:color="auto"/>
            <w:right w:val="none" w:sz="0" w:space="0" w:color="auto"/>
          </w:divBdr>
        </w:div>
        <w:div w:id="8413089">
          <w:marLeft w:val="0"/>
          <w:marRight w:val="0"/>
          <w:marTop w:val="0"/>
          <w:marBottom w:val="0"/>
          <w:divBdr>
            <w:top w:val="none" w:sz="0" w:space="0" w:color="auto"/>
            <w:left w:val="none" w:sz="0" w:space="0" w:color="auto"/>
            <w:bottom w:val="none" w:sz="0" w:space="0" w:color="auto"/>
            <w:right w:val="none" w:sz="0" w:space="0" w:color="auto"/>
          </w:divBdr>
        </w:div>
        <w:div w:id="889151376">
          <w:marLeft w:val="0"/>
          <w:marRight w:val="0"/>
          <w:marTop w:val="0"/>
          <w:marBottom w:val="0"/>
          <w:divBdr>
            <w:top w:val="none" w:sz="0" w:space="0" w:color="auto"/>
            <w:left w:val="none" w:sz="0" w:space="0" w:color="auto"/>
            <w:bottom w:val="none" w:sz="0" w:space="0" w:color="auto"/>
            <w:right w:val="none" w:sz="0" w:space="0" w:color="auto"/>
          </w:divBdr>
        </w:div>
        <w:div w:id="767852380">
          <w:marLeft w:val="0"/>
          <w:marRight w:val="0"/>
          <w:marTop w:val="0"/>
          <w:marBottom w:val="0"/>
          <w:divBdr>
            <w:top w:val="none" w:sz="0" w:space="0" w:color="auto"/>
            <w:left w:val="none" w:sz="0" w:space="0" w:color="auto"/>
            <w:bottom w:val="none" w:sz="0" w:space="0" w:color="auto"/>
            <w:right w:val="none" w:sz="0" w:space="0" w:color="auto"/>
          </w:divBdr>
        </w:div>
        <w:div w:id="608007175">
          <w:marLeft w:val="0"/>
          <w:marRight w:val="0"/>
          <w:marTop w:val="0"/>
          <w:marBottom w:val="0"/>
          <w:divBdr>
            <w:top w:val="none" w:sz="0" w:space="0" w:color="auto"/>
            <w:left w:val="none" w:sz="0" w:space="0" w:color="auto"/>
            <w:bottom w:val="none" w:sz="0" w:space="0" w:color="auto"/>
            <w:right w:val="none" w:sz="0" w:space="0" w:color="auto"/>
          </w:divBdr>
        </w:div>
        <w:div w:id="1449591690">
          <w:marLeft w:val="0"/>
          <w:marRight w:val="0"/>
          <w:marTop w:val="0"/>
          <w:marBottom w:val="0"/>
          <w:divBdr>
            <w:top w:val="none" w:sz="0" w:space="0" w:color="auto"/>
            <w:left w:val="none" w:sz="0" w:space="0" w:color="auto"/>
            <w:bottom w:val="none" w:sz="0" w:space="0" w:color="auto"/>
            <w:right w:val="none" w:sz="0" w:space="0" w:color="auto"/>
          </w:divBdr>
        </w:div>
        <w:div w:id="1132140174">
          <w:marLeft w:val="0"/>
          <w:marRight w:val="0"/>
          <w:marTop w:val="0"/>
          <w:marBottom w:val="0"/>
          <w:divBdr>
            <w:top w:val="none" w:sz="0" w:space="0" w:color="auto"/>
            <w:left w:val="none" w:sz="0" w:space="0" w:color="auto"/>
            <w:bottom w:val="none" w:sz="0" w:space="0" w:color="auto"/>
            <w:right w:val="none" w:sz="0" w:space="0" w:color="auto"/>
          </w:divBdr>
        </w:div>
        <w:div w:id="1254440792">
          <w:marLeft w:val="0"/>
          <w:marRight w:val="0"/>
          <w:marTop w:val="0"/>
          <w:marBottom w:val="0"/>
          <w:divBdr>
            <w:top w:val="none" w:sz="0" w:space="0" w:color="auto"/>
            <w:left w:val="none" w:sz="0" w:space="0" w:color="auto"/>
            <w:bottom w:val="none" w:sz="0" w:space="0" w:color="auto"/>
            <w:right w:val="none" w:sz="0" w:space="0" w:color="auto"/>
          </w:divBdr>
        </w:div>
        <w:div w:id="1014962907">
          <w:marLeft w:val="0"/>
          <w:marRight w:val="0"/>
          <w:marTop w:val="0"/>
          <w:marBottom w:val="0"/>
          <w:divBdr>
            <w:top w:val="none" w:sz="0" w:space="0" w:color="auto"/>
            <w:left w:val="none" w:sz="0" w:space="0" w:color="auto"/>
            <w:bottom w:val="none" w:sz="0" w:space="0" w:color="auto"/>
            <w:right w:val="none" w:sz="0" w:space="0" w:color="auto"/>
          </w:divBdr>
        </w:div>
        <w:div w:id="1094670879">
          <w:marLeft w:val="0"/>
          <w:marRight w:val="0"/>
          <w:marTop w:val="0"/>
          <w:marBottom w:val="0"/>
          <w:divBdr>
            <w:top w:val="none" w:sz="0" w:space="0" w:color="auto"/>
            <w:left w:val="none" w:sz="0" w:space="0" w:color="auto"/>
            <w:bottom w:val="none" w:sz="0" w:space="0" w:color="auto"/>
            <w:right w:val="none" w:sz="0" w:space="0" w:color="auto"/>
          </w:divBdr>
        </w:div>
        <w:div w:id="144784032">
          <w:marLeft w:val="0"/>
          <w:marRight w:val="0"/>
          <w:marTop w:val="0"/>
          <w:marBottom w:val="0"/>
          <w:divBdr>
            <w:top w:val="none" w:sz="0" w:space="0" w:color="auto"/>
            <w:left w:val="none" w:sz="0" w:space="0" w:color="auto"/>
            <w:bottom w:val="none" w:sz="0" w:space="0" w:color="auto"/>
            <w:right w:val="none" w:sz="0" w:space="0" w:color="auto"/>
          </w:divBdr>
        </w:div>
        <w:div w:id="392119169">
          <w:marLeft w:val="0"/>
          <w:marRight w:val="0"/>
          <w:marTop w:val="0"/>
          <w:marBottom w:val="0"/>
          <w:divBdr>
            <w:top w:val="none" w:sz="0" w:space="0" w:color="auto"/>
            <w:left w:val="none" w:sz="0" w:space="0" w:color="auto"/>
            <w:bottom w:val="none" w:sz="0" w:space="0" w:color="auto"/>
            <w:right w:val="none" w:sz="0" w:space="0" w:color="auto"/>
          </w:divBdr>
        </w:div>
        <w:div w:id="934021354">
          <w:marLeft w:val="0"/>
          <w:marRight w:val="0"/>
          <w:marTop w:val="0"/>
          <w:marBottom w:val="0"/>
          <w:divBdr>
            <w:top w:val="none" w:sz="0" w:space="0" w:color="auto"/>
            <w:left w:val="none" w:sz="0" w:space="0" w:color="auto"/>
            <w:bottom w:val="none" w:sz="0" w:space="0" w:color="auto"/>
            <w:right w:val="none" w:sz="0" w:space="0" w:color="auto"/>
          </w:divBdr>
        </w:div>
        <w:div w:id="62993353">
          <w:marLeft w:val="0"/>
          <w:marRight w:val="0"/>
          <w:marTop w:val="0"/>
          <w:marBottom w:val="0"/>
          <w:divBdr>
            <w:top w:val="none" w:sz="0" w:space="0" w:color="auto"/>
            <w:left w:val="none" w:sz="0" w:space="0" w:color="auto"/>
            <w:bottom w:val="none" w:sz="0" w:space="0" w:color="auto"/>
            <w:right w:val="none" w:sz="0" w:space="0" w:color="auto"/>
          </w:divBdr>
        </w:div>
        <w:div w:id="975598483">
          <w:marLeft w:val="0"/>
          <w:marRight w:val="0"/>
          <w:marTop w:val="0"/>
          <w:marBottom w:val="0"/>
          <w:divBdr>
            <w:top w:val="none" w:sz="0" w:space="0" w:color="auto"/>
            <w:left w:val="none" w:sz="0" w:space="0" w:color="auto"/>
            <w:bottom w:val="none" w:sz="0" w:space="0" w:color="auto"/>
            <w:right w:val="none" w:sz="0" w:space="0" w:color="auto"/>
          </w:divBdr>
        </w:div>
        <w:div w:id="116873839">
          <w:marLeft w:val="0"/>
          <w:marRight w:val="0"/>
          <w:marTop w:val="0"/>
          <w:marBottom w:val="0"/>
          <w:divBdr>
            <w:top w:val="none" w:sz="0" w:space="0" w:color="auto"/>
            <w:left w:val="none" w:sz="0" w:space="0" w:color="auto"/>
            <w:bottom w:val="none" w:sz="0" w:space="0" w:color="auto"/>
            <w:right w:val="none" w:sz="0" w:space="0" w:color="auto"/>
          </w:divBdr>
        </w:div>
        <w:div w:id="29309751">
          <w:marLeft w:val="0"/>
          <w:marRight w:val="0"/>
          <w:marTop w:val="0"/>
          <w:marBottom w:val="0"/>
          <w:divBdr>
            <w:top w:val="none" w:sz="0" w:space="0" w:color="auto"/>
            <w:left w:val="none" w:sz="0" w:space="0" w:color="auto"/>
            <w:bottom w:val="none" w:sz="0" w:space="0" w:color="auto"/>
            <w:right w:val="none" w:sz="0" w:space="0" w:color="auto"/>
          </w:divBdr>
        </w:div>
        <w:div w:id="1061903481">
          <w:marLeft w:val="0"/>
          <w:marRight w:val="0"/>
          <w:marTop w:val="0"/>
          <w:marBottom w:val="0"/>
          <w:divBdr>
            <w:top w:val="none" w:sz="0" w:space="0" w:color="auto"/>
            <w:left w:val="none" w:sz="0" w:space="0" w:color="auto"/>
            <w:bottom w:val="none" w:sz="0" w:space="0" w:color="auto"/>
            <w:right w:val="none" w:sz="0" w:space="0" w:color="auto"/>
          </w:divBdr>
        </w:div>
        <w:div w:id="775908621">
          <w:marLeft w:val="0"/>
          <w:marRight w:val="0"/>
          <w:marTop w:val="0"/>
          <w:marBottom w:val="0"/>
          <w:divBdr>
            <w:top w:val="none" w:sz="0" w:space="0" w:color="auto"/>
            <w:left w:val="none" w:sz="0" w:space="0" w:color="auto"/>
            <w:bottom w:val="none" w:sz="0" w:space="0" w:color="auto"/>
            <w:right w:val="none" w:sz="0" w:space="0" w:color="auto"/>
          </w:divBdr>
        </w:div>
        <w:div w:id="562638764">
          <w:marLeft w:val="0"/>
          <w:marRight w:val="0"/>
          <w:marTop w:val="0"/>
          <w:marBottom w:val="0"/>
          <w:divBdr>
            <w:top w:val="none" w:sz="0" w:space="0" w:color="auto"/>
            <w:left w:val="none" w:sz="0" w:space="0" w:color="auto"/>
            <w:bottom w:val="none" w:sz="0" w:space="0" w:color="auto"/>
            <w:right w:val="none" w:sz="0" w:space="0" w:color="auto"/>
          </w:divBdr>
        </w:div>
        <w:div w:id="1929119162">
          <w:marLeft w:val="0"/>
          <w:marRight w:val="0"/>
          <w:marTop w:val="0"/>
          <w:marBottom w:val="0"/>
          <w:divBdr>
            <w:top w:val="none" w:sz="0" w:space="0" w:color="auto"/>
            <w:left w:val="none" w:sz="0" w:space="0" w:color="auto"/>
            <w:bottom w:val="none" w:sz="0" w:space="0" w:color="auto"/>
            <w:right w:val="none" w:sz="0" w:space="0" w:color="auto"/>
          </w:divBdr>
        </w:div>
        <w:div w:id="1080636572">
          <w:marLeft w:val="0"/>
          <w:marRight w:val="0"/>
          <w:marTop w:val="0"/>
          <w:marBottom w:val="0"/>
          <w:divBdr>
            <w:top w:val="none" w:sz="0" w:space="0" w:color="auto"/>
            <w:left w:val="none" w:sz="0" w:space="0" w:color="auto"/>
            <w:bottom w:val="none" w:sz="0" w:space="0" w:color="auto"/>
            <w:right w:val="none" w:sz="0" w:space="0" w:color="auto"/>
          </w:divBdr>
        </w:div>
        <w:div w:id="1699893003">
          <w:marLeft w:val="0"/>
          <w:marRight w:val="0"/>
          <w:marTop w:val="0"/>
          <w:marBottom w:val="0"/>
          <w:divBdr>
            <w:top w:val="none" w:sz="0" w:space="0" w:color="auto"/>
            <w:left w:val="none" w:sz="0" w:space="0" w:color="auto"/>
            <w:bottom w:val="none" w:sz="0" w:space="0" w:color="auto"/>
            <w:right w:val="none" w:sz="0" w:space="0" w:color="auto"/>
          </w:divBdr>
        </w:div>
        <w:div w:id="1746103772">
          <w:marLeft w:val="0"/>
          <w:marRight w:val="0"/>
          <w:marTop w:val="0"/>
          <w:marBottom w:val="0"/>
          <w:divBdr>
            <w:top w:val="none" w:sz="0" w:space="0" w:color="auto"/>
            <w:left w:val="none" w:sz="0" w:space="0" w:color="auto"/>
            <w:bottom w:val="none" w:sz="0" w:space="0" w:color="auto"/>
            <w:right w:val="none" w:sz="0" w:space="0" w:color="auto"/>
          </w:divBdr>
        </w:div>
        <w:div w:id="926351553">
          <w:marLeft w:val="0"/>
          <w:marRight w:val="0"/>
          <w:marTop w:val="0"/>
          <w:marBottom w:val="0"/>
          <w:divBdr>
            <w:top w:val="none" w:sz="0" w:space="0" w:color="auto"/>
            <w:left w:val="none" w:sz="0" w:space="0" w:color="auto"/>
            <w:bottom w:val="none" w:sz="0" w:space="0" w:color="auto"/>
            <w:right w:val="none" w:sz="0" w:space="0" w:color="auto"/>
          </w:divBdr>
        </w:div>
        <w:div w:id="2065905686">
          <w:marLeft w:val="0"/>
          <w:marRight w:val="0"/>
          <w:marTop w:val="0"/>
          <w:marBottom w:val="0"/>
          <w:divBdr>
            <w:top w:val="none" w:sz="0" w:space="0" w:color="auto"/>
            <w:left w:val="none" w:sz="0" w:space="0" w:color="auto"/>
            <w:bottom w:val="none" w:sz="0" w:space="0" w:color="auto"/>
            <w:right w:val="none" w:sz="0" w:space="0" w:color="auto"/>
          </w:divBdr>
        </w:div>
      </w:divsChild>
    </w:div>
    <w:div w:id="795559401">
      <w:bodyDiv w:val="1"/>
      <w:marLeft w:val="0"/>
      <w:marRight w:val="0"/>
      <w:marTop w:val="0"/>
      <w:marBottom w:val="0"/>
      <w:divBdr>
        <w:top w:val="none" w:sz="0" w:space="0" w:color="auto"/>
        <w:left w:val="none" w:sz="0" w:space="0" w:color="auto"/>
        <w:bottom w:val="none" w:sz="0" w:space="0" w:color="auto"/>
        <w:right w:val="none" w:sz="0" w:space="0" w:color="auto"/>
      </w:divBdr>
      <w:divsChild>
        <w:div w:id="735516844">
          <w:marLeft w:val="0"/>
          <w:marRight w:val="0"/>
          <w:marTop w:val="0"/>
          <w:marBottom w:val="0"/>
          <w:divBdr>
            <w:top w:val="none" w:sz="0" w:space="0" w:color="auto"/>
            <w:left w:val="none" w:sz="0" w:space="0" w:color="auto"/>
            <w:bottom w:val="none" w:sz="0" w:space="0" w:color="auto"/>
            <w:right w:val="none" w:sz="0" w:space="0" w:color="auto"/>
          </w:divBdr>
        </w:div>
        <w:div w:id="101802171">
          <w:marLeft w:val="0"/>
          <w:marRight w:val="0"/>
          <w:marTop w:val="0"/>
          <w:marBottom w:val="0"/>
          <w:divBdr>
            <w:top w:val="none" w:sz="0" w:space="0" w:color="auto"/>
            <w:left w:val="none" w:sz="0" w:space="0" w:color="auto"/>
            <w:bottom w:val="none" w:sz="0" w:space="0" w:color="auto"/>
            <w:right w:val="none" w:sz="0" w:space="0" w:color="auto"/>
          </w:divBdr>
        </w:div>
        <w:div w:id="470758669">
          <w:marLeft w:val="0"/>
          <w:marRight w:val="0"/>
          <w:marTop w:val="0"/>
          <w:marBottom w:val="0"/>
          <w:divBdr>
            <w:top w:val="none" w:sz="0" w:space="0" w:color="auto"/>
            <w:left w:val="none" w:sz="0" w:space="0" w:color="auto"/>
            <w:bottom w:val="none" w:sz="0" w:space="0" w:color="auto"/>
            <w:right w:val="none" w:sz="0" w:space="0" w:color="auto"/>
          </w:divBdr>
        </w:div>
        <w:div w:id="1093090531">
          <w:marLeft w:val="0"/>
          <w:marRight w:val="0"/>
          <w:marTop w:val="0"/>
          <w:marBottom w:val="0"/>
          <w:divBdr>
            <w:top w:val="none" w:sz="0" w:space="0" w:color="auto"/>
            <w:left w:val="none" w:sz="0" w:space="0" w:color="auto"/>
            <w:bottom w:val="none" w:sz="0" w:space="0" w:color="auto"/>
            <w:right w:val="none" w:sz="0" w:space="0" w:color="auto"/>
          </w:divBdr>
        </w:div>
        <w:div w:id="1738670807">
          <w:marLeft w:val="0"/>
          <w:marRight w:val="0"/>
          <w:marTop w:val="0"/>
          <w:marBottom w:val="0"/>
          <w:divBdr>
            <w:top w:val="none" w:sz="0" w:space="0" w:color="auto"/>
            <w:left w:val="none" w:sz="0" w:space="0" w:color="auto"/>
            <w:bottom w:val="none" w:sz="0" w:space="0" w:color="auto"/>
            <w:right w:val="none" w:sz="0" w:space="0" w:color="auto"/>
          </w:divBdr>
        </w:div>
        <w:div w:id="1934123090">
          <w:marLeft w:val="0"/>
          <w:marRight w:val="0"/>
          <w:marTop w:val="0"/>
          <w:marBottom w:val="0"/>
          <w:divBdr>
            <w:top w:val="none" w:sz="0" w:space="0" w:color="auto"/>
            <w:left w:val="none" w:sz="0" w:space="0" w:color="auto"/>
            <w:bottom w:val="none" w:sz="0" w:space="0" w:color="auto"/>
            <w:right w:val="none" w:sz="0" w:space="0" w:color="auto"/>
          </w:divBdr>
        </w:div>
        <w:div w:id="1483888180">
          <w:marLeft w:val="0"/>
          <w:marRight w:val="0"/>
          <w:marTop w:val="0"/>
          <w:marBottom w:val="0"/>
          <w:divBdr>
            <w:top w:val="none" w:sz="0" w:space="0" w:color="auto"/>
            <w:left w:val="none" w:sz="0" w:space="0" w:color="auto"/>
            <w:bottom w:val="none" w:sz="0" w:space="0" w:color="auto"/>
            <w:right w:val="none" w:sz="0" w:space="0" w:color="auto"/>
          </w:divBdr>
        </w:div>
        <w:div w:id="786118755">
          <w:marLeft w:val="0"/>
          <w:marRight w:val="0"/>
          <w:marTop w:val="0"/>
          <w:marBottom w:val="0"/>
          <w:divBdr>
            <w:top w:val="none" w:sz="0" w:space="0" w:color="auto"/>
            <w:left w:val="none" w:sz="0" w:space="0" w:color="auto"/>
            <w:bottom w:val="none" w:sz="0" w:space="0" w:color="auto"/>
            <w:right w:val="none" w:sz="0" w:space="0" w:color="auto"/>
          </w:divBdr>
        </w:div>
        <w:div w:id="872424902">
          <w:marLeft w:val="0"/>
          <w:marRight w:val="0"/>
          <w:marTop w:val="0"/>
          <w:marBottom w:val="0"/>
          <w:divBdr>
            <w:top w:val="none" w:sz="0" w:space="0" w:color="auto"/>
            <w:left w:val="none" w:sz="0" w:space="0" w:color="auto"/>
            <w:bottom w:val="none" w:sz="0" w:space="0" w:color="auto"/>
            <w:right w:val="none" w:sz="0" w:space="0" w:color="auto"/>
          </w:divBdr>
        </w:div>
        <w:div w:id="762532639">
          <w:marLeft w:val="0"/>
          <w:marRight w:val="0"/>
          <w:marTop w:val="0"/>
          <w:marBottom w:val="0"/>
          <w:divBdr>
            <w:top w:val="none" w:sz="0" w:space="0" w:color="auto"/>
            <w:left w:val="none" w:sz="0" w:space="0" w:color="auto"/>
            <w:bottom w:val="none" w:sz="0" w:space="0" w:color="auto"/>
            <w:right w:val="none" w:sz="0" w:space="0" w:color="auto"/>
          </w:divBdr>
        </w:div>
        <w:div w:id="1770812723">
          <w:marLeft w:val="0"/>
          <w:marRight w:val="0"/>
          <w:marTop w:val="0"/>
          <w:marBottom w:val="0"/>
          <w:divBdr>
            <w:top w:val="none" w:sz="0" w:space="0" w:color="auto"/>
            <w:left w:val="none" w:sz="0" w:space="0" w:color="auto"/>
            <w:bottom w:val="none" w:sz="0" w:space="0" w:color="auto"/>
            <w:right w:val="none" w:sz="0" w:space="0" w:color="auto"/>
          </w:divBdr>
        </w:div>
        <w:div w:id="1225679252">
          <w:marLeft w:val="0"/>
          <w:marRight w:val="0"/>
          <w:marTop w:val="0"/>
          <w:marBottom w:val="0"/>
          <w:divBdr>
            <w:top w:val="none" w:sz="0" w:space="0" w:color="auto"/>
            <w:left w:val="none" w:sz="0" w:space="0" w:color="auto"/>
            <w:bottom w:val="none" w:sz="0" w:space="0" w:color="auto"/>
            <w:right w:val="none" w:sz="0" w:space="0" w:color="auto"/>
          </w:divBdr>
        </w:div>
        <w:div w:id="505443470">
          <w:marLeft w:val="0"/>
          <w:marRight w:val="0"/>
          <w:marTop w:val="0"/>
          <w:marBottom w:val="0"/>
          <w:divBdr>
            <w:top w:val="none" w:sz="0" w:space="0" w:color="auto"/>
            <w:left w:val="none" w:sz="0" w:space="0" w:color="auto"/>
            <w:bottom w:val="none" w:sz="0" w:space="0" w:color="auto"/>
            <w:right w:val="none" w:sz="0" w:space="0" w:color="auto"/>
          </w:divBdr>
        </w:div>
        <w:div w:id="320355327">
          <w:marLeft w:val="0"/>
          <w:marRight w:val="0"/>
          <w:marTop w:val="0"/>
          <w:marBottom w:val="0"/>
          <w:divBdr>
            <w:top w:val="none" w:sz="0" w:space="0" w:color="auto"/>
            <w:left w:val="none" w:sz="0" w:space="0" w:color="auto"/>
            <w:bottom w:val="none" w:sz="0" w:space="0" w:color="auto"/>
            <w:right w:val="none" w:sz="0" w:space="0" w:color="auto"/>
          </w:divBdr>
        </w:div>
        <w:div w:id="1113866286">
          <w:marLeft w:val="0"/>
          <w:marRight w:val="0"/>
          <w:marTop w:val="0"/>
          <w:marBottom w:val="0"/>
          <w:divBdr>
            <w:top w:val="none" w:sz="0" w:space="0" w:color="auto"/>
            <w:left w:val="none" w:sz="0" w:space="0" w:color="auto"/>
            <w:bottom w:val="none" w:sz="0" w:space="0" w:color="auto"/>
            <w:right w:val="none" w:sz="0" w:space="0" w:color="auto"/>
          </w:divBdr>
        </w:div>
        <w:div w:id="811215491">
          <w:marLeft w:val="0"/>
          <w:marRight w:val="0"/>
          <w:marTop w:val="0"/>
          <w:marBottom w:val="0"/>
          <w:divBdr>
            <w:top w:val="none" w:sz="0" w:space="0" w:color="auto"/>
            <w:left w:val="none" w:sz="0" w:space="0" w:color="auto"/>
            <w:bottom w:val="none" w:sz="0" w:space="0" w:color="auto"/>
            <w:right w:val="none" w:sz="0" w:space="0" w:color="auto"/>
          </w:divBdr>
        </w:div>
        <w:div w:id="1786927094">
          <w:marLeft w:val="0"/>
          <w:marRight w:val="0"/>
          <w:marTop w:val="0"/>
          <w:marBottom w:val="0"/>
          <w:divBdr>
            <w:top w:val="none" w:sz="0" w:space="0" w:color="auto"/>
            <w:left w:val="none" w:sz="0" w:space="0" w:color="auto"/>
            <w:bottom w:val="none" w:sz="0" w:space="0" w:color="auto"/>
            <w:right w:val="none" w:sz="0" w:space="0" w:color="auto"/>
          </w:divBdr>
        </w:div>
        <w:div w:id="745688192">
          <w:marLeft w:val="0"/>
          <w:marRight w:val="0"/>
          <w:marTop w:val="0"/>
          <w:marBottom w:val="0"/>
          <w:divBdr>
            <w:top w:val="none" w:sz="0" w:space="0" w:color="auto"/>
            <w:left w:val="none" w:sz="0" w:space="0" w:color="auto"/>
            <w:bottom w:val="none" w:sz="0" w:space="0" w:color="auto"/>
            <w:right w:val="none" w:sz="0" w:space="0" w:color="auto"/>
          </w:divBdr>
        </w:div>
        <w:div w:id="2086298862">
          <w:marLeft w:val="0"/>
          <w:marRight w:val="0"/>
          <w:marTop w:val="0"/>
          <w:marBottom w:val="0"/>
          <w:divBdr>
            <w:top w:val="none" w:sz="0" w:space="0" w:color="auto"/>
            <w:left w:val="none" w:sz="0" w:space="0" w:color="auto"/>
            <w:bottom w:val="none" w:sz="0" w:space="0" w:color="auto"/>
            <w:right w:val="none" w:sz="0" w:space="0" w:color="auto"/>
          </w:divBdr>
        </w:div>
        <w:div w:id="859508100">
          <w:marLeft w:val="0"/>
          <w:marRight w:val="0"/>
          <w:marTop w:val="0"/>
          <w:marBottom w:val="0"/>
          <w:divBdr>
            <w:top w:val="none" w:sz="0" w:space="0" w:color="auto"/>
            <w:left w:val="none" w:sz="0" w:space="0" w:color="auto"/>
            <w:bottom w:val="none" w:sz="0" w:space="0" w:color="auto"/>
            <w:right w:val="none" w:sz="0" w:space="0" w:color="auto"/>
          </w:divBdr>
        </w:div>
        <w:div w:id="475296615">
          <w:marLeft w:val="0"/>
          <w:marRight w:val="0"/>
          <w:marTop w:val="0"/>
          <w:marBottom w:val="0"/>
          <w:divBdr>
            <w:top w:val="none" w:sz="0" w:space="0" w:color="auto"/>
            <w:left w:val="none" w:sz="0" w:space="0" w:color="auto"/>
            <w:bottom w:val="none" w:sz="0" w:space="0" w:color="auto"/>
            <w:right w:val="none" w:sz="0" w:space="0" w:color="auto"/>
          </w:divBdr>
        </w:div>
        <w:div w:id="1606692450">
          <w:marLeft w:val="0"/>
          <w:marRight w:val="0"/>
          <w:marTop w:val="0"/>
          <w:marBottom w:val="0"/>
          <w:divBdr>
            <w:top w:val="none" w:sz="0" w:space="0" w:color="auto"/>
            <w:left w:val="none" w:sz="0" w:space="0" w:color="auto"/>
            <w:bottom w:val="none" w:sz="0" w:space="0" w:color="auto"/>
            <w:right w:val="none" w:sz="0" w:space="0" w:color="auto"/>
          </w:divBdr>
        </w:div>
        <w:div w:id="17322347">
          <w:marLeft w:val="0"/>
          <w:marRight w:val="0"/>
          <w:marTop w:val="0"/>
          <w:marBottom w:val="0"/>
          <w:divBdr>
            <w:top w:val="none" w:sz="0" w:space="0" w:color="auto"/>
            <w:left w:val="none" w:sz="0" w:space="0" w:color="auto"/>
            <w:bottom w:val="none" w:sz="0" w:space="0" w:color="auto"/>
            <w:right w:val="none" w:sz="0" w:space="0" w:color="auto"/>
          </w:divBdr>
        </w:div>
        <w:div w:id="500049094">
          <w:marLeft w:val="0"/>
          <w:marRight w:val="0"/>
          <w:marTop w:val="0"/>
          <w:marBottom w:val="0"/>
          <w:divBdr>
            <w:top w:val="none" w:sz="0" w:space="0" w:color="auto"/>
            <w:left w:val="none" w:sz="0" w:space="0" w:color="auto"/>
            <w:bottom w:val="none" w:sz="0" w:space="0" w:color="auto"/>
            <w:right w:val="none" w:sz="0" w:space="0" w:color="auto"/>
          </w:divBdr>
        </w:div>
        <w:div w:id="1156651879">
          <w:marLeft w:val="0"/>
          <w:marRight w:val="0"/>
          <w:marTop w:val="0"/>
          <w:marBottom w:val="0"/>
          <w:divBdr>
            <w:top w:val="none" w:sz="0" w:space="0" w:color="auto"/>
            <w:left w:val="none" w:sz="0" w:space="0" w:color="auto"/>
            <w:bottom w:val="none" w:sz="0" w:space="0" w:color="auto"/>
            <w:right w:val="none" w:sz="0" w:space="0" w:color="auto"/>
          </w:divBdr>
        </w:div>
        <w:div w:id="1065223793">
          <w:marLeft w:val="0"/>
          <w:marRight w:val="0"/>
          <w:marTop w:val="0"/>
          <w:marBottom w:val="0"/>
          <w:divBdr>
            <w:top w:val="none" w:sz="0" w:space="0" w:color="auto"/>
            <w:left w:val="none" w:sz="0" w:space="0" w:color="auto"/>
            <w:bottom w:val="none" w:sz="0" w:space="0" w:color="auto"/>
            <w:right w:val="none" w:sz="0" w:space="0" w:color="auto"/>
          </w:divBdr>
        </w:div>
        <w:div w:id="454910792">
          <w:marLeft w:val="0"/>
          <w:marRight w:val="0"/>
          <w:marTop w:val="0"/>
          <w:marBottom w:val="0"/>
          <w:divBdr>
            <w:top w:val="none" w:sz="0" w:space="0" w:color="auto"/>
            <w:left w:val="none" w:sz="0" w:space="0" w:color="auto"/>
            <w:bottom w:val="none" w:sz="0" w:space="0" w:color="auto"/>
            <w:right w:val="none" w:sz="0" w:space="0" w:color="auto"/>
          </w:divBdr>
        </w:div>
        <w:div w:id="1548949964">
          <w:marLeft w:val="0"/>
          <w:marRight w:val="0"/>
          <w:marTop w:val="0"/>
          <w:marBottom w:val="0"/>
          <w:divBdr>
            <w:top w:val="none" w:sz="0" w:space="0" w:color="auto"/>
            <w:left w:val="none" w:sz="0" w:space="0" w:color="auto"/>
            <w:bottom w:val="none" w:sz="0" w:space="0" w:color="auto"/>
            <w:right w:val="none" w:sz="0" w:space="0" w:color="auto"/>
          </w:divBdr>
        </w:div>
        <w:div w:id="644435535">
          <w:marLeft w:val="0"/>
          <w:marRight w:val="0"/>
          <w:marTop w:val="0"/>
          <w:marBottom w:val="0"/>
          <w:divBdr>
            <w:top w:val="none" w:sz="0" w:space="0" w:color="auto"/>
            <w:left w:val="none" w:sz="0" w:space="0" w:color="auto"/>
            <w:bottom w:val="none" w:sz="0" w:space="0" w:color="auto"/>
            <w:right w:val="none" w:sz="0" w:space="0" w:color="auto"/>
          </w:divBdr>
        </w:div>
        <w:div w:id="1193376548">
          <w:marLeft w:val="0"/>
          <w:marRight w:val="0"/>
          <w:marTop w:val="0"/>
          <w:marBottom w:val="0"/>
          <w:divBdr>
            <w:top w:val="none" w:sz="0" w:space="0" w:color="auto"/>
            <w:left w:val="none" w:sz="0" w:space="0" w:color="auto"/>
            <w:bottom w:val="none" w:sz="0" w:space="0" w:color="auto"/>
            <w:right w:val="none" w:sz="0" w:space="0" w:color="auto"/>
          </w:divBdr>
        </w:div>
        <w:div w:id="769354755">
          <w:marLeft w:val="0"/>
          <w:marRight w:val="0"/>
          <w:marTop w:val="0"/>
          <w:marBottom w:val="0"/>
          <w:divBdr>
            <w:top w:val="none" w:sz="0" w:space="0" w:color="auto"/>
            <w:left w:val="none" w:sz="0" w:space="0" w:color="auto"/>
            <w:bottom w:val="none" w:sz="0" w:space="0" w:color="auto"/>
            <w:right w:val="none" w:sz="0" w:space="0" w:color="auto"/>
          </w:divBdr>
        </w:div>
        <w:div w:id="1764959744">
          <w:marLeft w:val="0"/>
          <w:marRight w:val="0"/>
          <w:marTop w:val="0"/>
          <w:marBottom w:val="0"/>
          <w:divBdr>
            <w:top w:val="none" w:sz="0" w:space="0" w:color="auto"/>
            <w:left w:val="none" w:sz="0" w:space="0" w:color="auto"/>
            <w:bottom w:val="none" w:sz="0" w:space="0" w:color="auto"/>
            <w:right w:val="none" w:sz="0" w:space="0" w:color="auto"/>
          </w:divBdr>
        </w:div>
        <w:div w:id="1540891855">
          <w:marLeft w:val="0"/>
          <w:marRight w:val="0"/>
          <w:marTop w:val="0"/>
          <w:marBottom w:val="0"/>
          <w:divBdr>
            <w:top w:val="none" w:sz="0" w:space="0" w:color="auto"/>
            <w:left w:val="none" w:sz="0" w:space="0" w:color="auto"/>
            <w:bottom w:val="none" w:sz="0" w:space="0" w:color="auto"/>
            <w:right w:val="none" w:sz="0" w:space="0" w:color="auto"/>
          </w:divBdr>
        </w:div>
        <w:div w:id="912161218">
          <w:marLeft w:val="0"/>
          <w:marRight w:val="0"/>
          <w:marTop w:val="0"/>
          <w:marBottom w:val="0"/>
          <w:divBdr>
            <w:top w:val="none" w:sz="0" w:space="0" w:color="auto"/>
            <w:left w:val="none" w:sz="0" w:space="0" w:color="auto"/>
            <w:bottom w:val="none" w:sz="0" w:space="0" w:color="auto"/>
            <w:right w:val="none" w:sz="0" w:space="0" w:color="auto"/>
          </w:divBdr>
        </w:div>
        <w:div w:id="633099546">
          <w:marLeft w:val="0"/>
          <w:marRight w:val="0"/>
          <w:marTop w:val="0"/>
          <w:marBottom w:val="0"/>
          <w:divBdr>
            <w:top w:val="none" w:sz="0" w:space="0" w:color="auto"/>
            <w:left w:val="none" w:sz="0" w:space="0" w:color="auto"/>
            <w:bottom w:val="none" w:sz="0" w:space="0" w:color="auto"/>
            <w:right w:val="none" w:sz="0" w:space="0" w:color="auto"/>
          </w:divBdr>
        </w:div>
        <w:div w:id="1573004721">
          <w:marLeft w:val="0"/>
          <w:marRight w:val="0"/>
          <w:marTop w:val="0"/>
          <w:marBottom w:val="0"/>
          <w:divBdr>
            <w:top w:val="none" w:sz="0" w:space="0" w:color="auto"/>
            <w:left w:val="none" w:sz="0" w:space="0" w:color="auto"/>
            <w:bottom w:val="none" w:sz="0" w:space="0" w:color="auto"/>
            <w:right w:val="none" w:sz="0" w:space="0" w:color="auto"/>
          </w:divBdr>
        </w:div>
        <w:div w:id="2064981845">
          <w:marLeft w:val="0"/>
          <w:marRight w:val="0"/>
          <w:marTop w:val="0"/>
          <w:marBottom w:val="0"/>
          <w:divBdr>
            <w:top w:val="none" w:sz="0" w:space="0" w:color="auto"/>
            <w:left w:val="none" w:sz="0" w:space="0" w:color="auto"/>
            <w:bottom w:val="none" w:sz="0" w:space="0" w:color="auto"/>
            <w:right w:val="none" w:sz="0" w:space="0" w:color="auto"/>
          </w:divBdr>
        </w:div>
        <w:div w:id="514852964">
          <w:marLeft w:val="0"/>
          <w:marRight w:val="0"/>
          <w:marTop w:val="0"/>
          <w:marBottom w:val="0"/>
          <w:divBdr>
            <w:top w:val="none" w:sz="0" w:space="0" w:color="auto"/>
            <w:left w:val="none" w:sz="0" w:space="0" w:color="auto"/>
            <w:bottom w:val="none" w:sz="0" w:space="0" w:color="auto"/>
            <w:right w:val="none" w:sz="0" w:space="0" w:color="auto"/>
          </w:divBdr>
        </w:div>
        <w:div w:id="2093625129">
          <w:marLeft w:val="0"/>
          <w:marRight w:val="0"/>
          <w:marTop w:val="0"/>
          <w:marBottom w:val="0"/>
          <w:divBdr>
            <w:top w:val="none" w:sz="0" w:space="0" w:color="auto"/>
            <w:left w:val="none" w:sz="0" w:space="0" w:color="auto"/>
            <w:bottom w:val="none" w:sz="0" w:space="0" w:color="auto"/>
            <w:right w:val="none" w:sz="0" w:space="0" w:color="auto"/>
          </w:divBdr>
        </w:div>
        <w:div w:id="1517429661">
          <w:marLeft w:val="0"/>
          <w:marRight w:val="0"/>
          <w:marTop w:val="0"/>
          <w:marBottom w:val="0"/>
          <w:divBdr>
            <w:top w:val="none" w:sz="0" w:space="0" w:color="auto"/>
            <w:left w:val="none" w:sz="0" w:space="0" w:color="auto"/>
            <w:bottom w:val="none" w:sz="0" w:space="0" w:color="auto"/>
            <w:right w:val="none" w:sz="0" w:space="0" w:color="auto"/>
          </w:divBdr>
        </w:div>
        <w:div w:id="1347058392">
          <w:marLeft w:val="0"/>
          <w:marRight w:val="0"/>
          <w:marTop w:val="0"/>
          <w:marBottom w:val="0"/>
          <w:divBdr>
            <w:top w:val="none" w:sz="0" w:space="0" w:color="auto"/>
            <w:left w:val="none" w:sz="0" w:space="0" w:color="auto"/>
            <w:bottom w:val="none" w:sz="0" w:space="0" w:color="auto"/>
            <w:right w:val="none" w:sz="0" w:space="0" w:color="auto"/>
          </w:divBdr>
        </w:div>
        <w:div w:id="1745645516">
          <w:marLeft w:val="0"/>
          <w:marRight w:val="0"/>
          <w:marTop w:val="0"/>
          <w:marBottom w:val="0"/>
          <w:divBdr>
            <w:top w:val="none" w:sz="0" w:space="0" w:color="auto"/>
            <w:left w:val="none" w:sz="0" w:space="0" w:color="auto"/>
            <w:bottom w:val="none" w:sz="0" w:space="0" w:color="auto"/>
            <w:right w:val="none" w:sz="0" w:space="0" w:color="auto"/>
          </w:divBdr>
        </w:div>
        <w:div w:id="178084258">
          <w:marLeft w:val="0"/>
          <w:marRight w:val="0"/>
          <w:marTop w:val="0"/>
          <w:marBottom w:val="0"/>
          <w:divBdr>
            <w:top w:val="none" w:sz="0" w:space="0" w:color="auto"/>
            <w:left w:val="none" w:sz="0" w:space="0" w:color="auto"/>
            <w:bottom w:val="none" w:sz="0" w:space="0" w:color="auto"/>
            <w:right w:val="none" w:sz="0" w:space="0" w:color="auto"/>
          </w:divBdr>
        </w:div>
        <w:div w:id="1246450494">
          <w:marLeft w:val="0"/>
          <w:marRight w:val="0"/>
          <w:marTop w:val="0"/>
          <w:marBottom w:val="0"/>
          <w:divBdr>
            <w:top w:val="none" w:sz="0" w:space="0" w:color="auto"/>
            <w:left w:val="none" w:sz="0" w:space="0" w:color="auto"/>
            <w:bottom w:val="none" w:sz="0" w:space="0" w:color="auto"/>
            <w:right w:val="none" w:sz="0" w:space="0" w:color="auto"/>
          </w:divBdr>
        </w:div>
        <w:div w:id="66071291">
          <w:marLeft w:val="0"/>
          <w:marRight w:val="0"/>
          <w:marTop w:val="0"/>
          <w:marBottom w:val="0"/>
          <w:divBdr>
            <w:top w:val="none" w:sz="0" w:space="0" w:color="auto"/>
            <w:left w:val="none" w:sz="0" w:space="0" w:color="auto"/>
            <w:bottom w:val="none" w:sz="0" w:space="0" w:color="auto"/>
            <w:right w:val="none" w:sz="0" w:space="0" w:color="auto"/>
          </w:divBdr>
        </w:div>
        <w:div w:id="1783724892">
          <w:marLeft w:val="0"/>
          <w:marRight w:val="0"/>
          <w:marTop w:val="0"/>
          <w:marBottom w:val="0"/>
          <w:divBdr>
            <w:top w:val="none" w:sz="0" w:space="0" w:color="auto"/>
            <w:left w:val="none" w:sz="0" w:space="0" w:color="auto"/>
            <w:bottom w:val="none" w:sz="0" w:space="0" w:color="auto"/>
            <w:right w:val="none" w:sz="0" w:space="0" w:color="auto"/>
          </w:divBdr>
        </w:div>
        <w:div w:id="339280814">
          <w:marLeft w:val="0"/>
          <w:marRight w:val="0"/>
          <w:marTop w:val="0"/>
          <w:marBottom w:val="0"/>
          <w:divBdr>
            <w:top w:val="none" w:sz="0" w:space="0" w:color="auto"/>
            <w:left w:val="none" w:sz="0" w:space="0" w:color="auto"/>
            <w:bottom w:val="none" w:sz="0" w:space="0" w:color="auto"/>
            <w:right w:val="none" w:sz="0" w:space="0" w:color="auto"/>
          </w:divBdr>
        </w:div>
      </w:divsChild>
    </w:div>
    <w:div w:id="967930041">
      <w:bodyDiv w:val="1"/>
      <w:marLeft w:val="0"/>
      <w:marRight w:val="0"/>
      <w:marTop w:val="0"/>
      <w:marBottom w:val="0"/>
      <w:divBdr>
        <w:top w:val="none" w:sz="0" w:space="0" w:color="auto"/>
        <w:left w:val="none" w:sz="0" w:space="0" w:color="auto"/>
        <w:bottom w:val="none" w:sz="0" w:space="0" w:color="auto"/>
        <w:right w:val="none" w:sz="0" w:space="0" w:color="auto"/>
      </w:divBdr>
      <w:divsChild>
        <w:div w:id="724639938">
          <w:marLeft w:val="0"/>
          <w:marRight w:val="0"/>
          <w:marTop w:val="0"/>
          <w:marBottom w:val="0"/>
          <w:divBdr>
            <w:top w:val="none" w:sz="0" w:space="0" w:color="auto"/>
            <w:left w:val="none" w:sz="0" w:space="0" w:color="auto"/>
            <w:bottom w:val="none" w:sz="0" w:space="0" w:color="auto"/>
            <w:right w:val="none" w:sz="0" w:space="0" w:color="auto"/>
          </w:divBdr>
        </w:div>
        <w:div w:id="1009719371">
          <w:marLeft w:val="0"/>
          <w:marRight w:val="0"/>
          <w:marTop w:val="0"/>
          <w:marBottom w:val="0"/>
          <w:divBdr>
            <w:top w:val="none" w:sz="0" w:space="0" w:color="auto"/>
            <w:left w:val="none" w:sz="0" w:space="0" w:color="auto"/>
            <w:bottom w:val="none" w:sz="0" w:space="0" w:color="auto"/>
            <w:right w:val="none" w:sz="0" w:space="0" w:color="auto"/>
          </w:divBdr>
        </w:div>
        <w:div w:id="234707805">
          <w:marLeft w:val="0"/>
          <w:marRight w:val="0"/>
          <w:marTop w:val="0"/>
          <w:marBottom w:val="0"/>
          <w:divBdr>
            <w:top w:val="none" w:sz="0" w:space="0" w:color="auto"/>
            <w:left w:val="none" w:sz="0" w:space="0" w:color="auto"/>
            <w:bottom w:val="none" w:sz="0" w:space="0" w:color="auto"/>
            <w:right w:val="none" w:sz="0" w:space="0" w:color="auto"/>
          </w:divBdr>
        </w:div>
        <w:div w:id="258568482">
          <w:marLeft w:val="0"/>
          <w:marRight w:val="0"/>
          <w:marTop w:val="0"/>
          <w:marBottom w:val="0"/>
          <w:divBdr>
            <w:top w:val="none" w:sz="0" w:space="0" w:color="auto"/>
            <w:left w:val="none" w:sz="0" w:space="0" w:color="auto"/>
            <w:bottom w:val="none" w:sz="0" w:space="0" w:color="auto"/>
            <w:right w:val="none" w:sz="0" w:space="0" w:color="auto"/>
          </w:divBdr>
        </w:div>
        <w:div w:id="1510021473">
          <w:marLeft w:val="0"/>
          <w:marRight w:val="0"/>
          <w:marTop w:val="0"/>
          <w:marBottom w:val="0"/>
          <w:divBdr>
            <w:top w:val="none" w:sz="0" w:space="0" w:color="auto"/>
            <w:left w:val="none" w:sz="0" w:space="0" w:color="auto"/>
            <w:bottom w:val="none" w:sz="0" w:space="0" w:color="auto"/>
            <w:right w:val="none" w:sz="0" w:space="0" w:color="auto"/>
          </w:divBdr>
        </w:div>
        <w:div w:id="707946596">
          <w:marLeft w:val="0"/>
          <w:marRight w:val="0"/>
          <w:marTop w:val="0"/>
          <w:marBottom w:val="0"/>
          <w:divBdr>
            <w:top w:val="none" w:sz="0" w:space="0" w:color="auto"/>
            <w:left w:val="none" w:sz="0" w:space="0" w:color="auto"/>
            <w:bottom w:val="none" w:sz="0" w:space="0" w:color="auto"/>
            <w:right w:val="none" w:sz="0" w:space="0" w:color="auto"/>
          </w:divBdr>
        </w:div>
        <w:div w:id="1530021301">
          <w:marLeft w:val="0"/>
          <w:marRight w:val="0"/>
          <w:marTop w:val="0"/>
          <w:marBottom w:val="0"/>
          <w:divBdr>
            <w:top w:val="none" w:sz="0" w:space="0" w:color="auto"/>
            <w:left w:val="none" w:sz="0" w:space="0" w:color="auto"/>
            <w:bottom w:val="none" w:sz="0" w:space="0" w:color="auto"/>
            <w:right w:val="none" w:sz="0" w:space="0" w:color="auto"/>
          </w:divBdr>
        </w:div>
        <w:div w:id="1401714289">
          <w:marLeft w:val="0"/>
          <w:marRight w:val="0"/>
          <w:marTop w:val="0"/>
          <w:marBottom w:val="0"/>
          <w:divBdr>
            <w:top w:val="none" w:sz="0" w:space="0" w:color="auto"/>
            <w:left w:val="none" w:sz="0" w:space="0" w:color="auto"/>
            <w:bottom w:val="none" w:sz="0" w:space="0" w:color="auto"/>
            <w:right w:val="none" w:sz="0" w:space="0" w:color="auto"/>
          </w:divBdr>
        </w:div>
        <w:div w:id="1892418561">
          <w:marLeft w:val="0"/>
          <w:marRight w:val="0"/>
          <w:marTop w:val="0"/>
          <w:marBottom w:val="0"/>
          <w:divBdr>
            <w:top w:val="none" w:sz="0" w:space="0" w:color="auto"/>
            <w:left w:val="none" w:sz="0" w:space="0" w:color="auto"/>
            <w:bottom w:val="none" w:sz="0" w:space="0" w:color="auto"/>
            <w:right w:val="none" w:sz="0" w:space="0" w:color="auto"/>
          </w:divBdr>
        </w:div>
        <w:div w:id="686757254">
          <w:marLeft w:val="0"/>
          <w:marRight w:val="0"/>
          <w:marTop w:val="0"/>
          <w:marBottom w:val="0"/>
          <w:divBdr>
            <w:top w:val="none" w:sz="0" w:space="0" w:color="auto"/>
            <w:left w:val="none" w:sz="0" w:space="0" w:color="auto"/>
            <w:bottom w:val="none" w:sz="0" w:space="0" w:color="auto"/>
            <w:right w:val="none" w:sz="0" w:space="0" w:color="auto"/>
          </w:divBdr>
        </w:div>
        <w:div w:id="1453548282">
          <w:marLeft w:val="0"/>
          <w:marRight w:val="0"/>
          <w:marTop w:val="0"/>
          <w:marBottom w:val="0"/>
          <w:divBdr>
            <w:top w:val="none" w:sz="0" w:space="0" w:color="auto"/>
            <w:left w:val="none" w:sz="0" w:space="0" w:color="auto"/>
            <w:bottom w:val="none" w:sz="0" w:space="0" w:color="auto"/>
            <w:right w:val="none" w:sz="0" w:space="0" w:color="auto"/>
          </w:divBdr>
        </w:div>
        <w:div w:id="649942212">
          <w:marLeft w:val="0"/>
          <w:marRight w:val="0"/>
          <w:marTop w:val="0"/>
          <w:marBottom w:val="0"/>
          <w:divBdr>
            <w:top w:val="none" w:sz="0" w:space="0" w:color="auto"/>
            <w:left w:val="none" w:sz="0" w:space="0" w:color="auto"/>
            <w:bottom w:val="none" w:sz="0" w:space="0" w:color="auto"/>
            <w:right w:val="none" w:sz="0" w:space="0" w:color="auto"/>
          </w:divBdr>
        </w:div>
        <w:div w:id="256064614">
          <w:marLeft w:val="0"/>
          <w:marRight w:val="0"/>
          <w:marTop w:val="0"/>
          <w:marBottom w:val="0"/>
          <w:divBdr>
            <w:top w:val="none" w:sz="0" w:space="0" w:color="auto"/>
            <w:left w:val="none" w:sz="0" w:space="0" w:color="auto"/>
            <w:bottom w:val="none" w:sz="0" w:space="0" w:color="auto"/>
            <w:right w:val="none" w:sz="0" w:space="0" w:color="auto"/>
          </w:divBdr>
        </w:div>
        <w:div w:id="652106473">
          <w:marLeft w:val="0"/>
          <w:marRight w:val="0"/>
          <w:marTop w:val="0"/>
          <w:marBottom w:val="0"/>
          <w:divBdr>
            <w:top w:val="none" w:sz="0" w:space="0" w:color="auto"/>
            <w:left w:val="none" w:sz="0" w:space="0" w:color="auto"/>
            <w:bottom w:val="none" w:sz="0" w:space="0" w:color="auto"/>
            <w:right w:val="none" w:sz="0" w:space="0" w:color="auto"/>
          </w:divBdr>
        </w:div>
        <w:div w:id="971520380">
          <w:marLeft w:val="0"/>
          <w:marRight w:val="0"/>
          <w:marTop w:val="0"/>
          <w:marBottom w:val="0"/>
          <w:divBdr>
            <w:top w:val="none" w:sz="0" w:space="0" w:color="auto"/>
            <w:left w:val="none" w:sz="0" w:space="0" w:color="auto"/>
            <w:bottom w:val="none" w:sz="0" w:space="0" w:color="auto"/>
            <w:right w:val="none" w:sz="0" w:space="0" w:color="auto"/>
          </w:divBdr>
        </w:div>
        <w:div w:id="1874995571">
          <w:marLeft w:val="0"/>
          <w:marRight w:val="0"/>
          <w:marTop w:val="0"/>
          <w:marBottom w:val="0"/>
          <w:divBdr>
            <w:top w:val="none" w:sz="0" w:space="0" w:color="auto"/>
            <w:left w:val="none" w:sz="0" w:space="0" w:color="auto"/>
            <w:bottom w:val="none" w:sz="0" w:space="0" w:color="auto"/>
            <w:right w:val="none" w:sz="0" w:space="0" w:color="auto"/>
          </w:divBdr>
        </w:div>
        <w:div w:id="701631578">
          <w:marLeft w:val="0"/>
          <w:marRight w:val="0"/>
          <w:marTop w:val="0"/>
          <w:marBottom w:val="0"/>
          <w:divBdr>
            <w:top w:val="none" w:sz="0" w:space="0" w:color="auto"/>
            <w:left w:val="none" w:sz="0" w:space="0" w:color="auto"/>
            <w:bottom w:val="none" w:sz="0" w:space="0" w:color="auto"/>
            <w:right w:val="none" w:sz="0" w:space="0" w:color="auto"/>
          </w:divBdr>
        </w:div>
        <w:div w:id="1974631808">
          <w:marLeft w:val="0"/>
          <w:marRight w:val="0"/>
          <w:marTop w:val="0"/>
          <w:marBottom w:val="0"/>
          <w:divBdr>
            <w:top w:val="none" w:sz="0" w:space="0" w:color="auto"/>
            <w:left w:val="none" w:sz="0" w:space="0" w:color="auto"/>
            <w:bottom w:val="none" w:sz="0" w:space="0" w:color="auto"/>
            <w:right w:val="none" w:sz="0" w:space="0" w:color="auto"/>
          </w:divBdr>
        </w:div>
        <w:div w:id="987319875">
          <w:marLeft w:val="0"/>
          <w:marRight w:val="0"/>
          <w:marTop w:val="0"/>
          <w:marBottom w:val="0"/>
          <w:divBdr>
            <w:top w:val="none" w:sz="0" w:space="0" w:color="auto"/>
            <w:left w:val="none" w:sz="0" w:space="0" w:color="auto"/>
            <w:bottom w:val="none" w:sz="0" w:space="0" w:color="auto"/>
            <w:right w:val="none" w:sz="0" w:space="0" w:color="auto"/>
          </w:divBdr>
        </w:div>
        <w:div w:id="130095581">
          <w:marLeft w:val="0"/>
          <w:marRight w:val="0"/>
          <w:marTop w:val="0"/>
          <w:marBottom w:val="0"/>
          <w:divBdr>
            <w:top w:val="none" w:sz="0" w:space="0" w:color="auto"/>
            <w:left w:val="none" w:sz="0" w:space="0" w:color="auto"/>
            <w:bottom w:val="none" w:sz="0" w:space="0" w:color="auto"/>
            <w:right w:val="none" w:sz="0" w:space="0" w:color="auto"/>
          </w:divBdr>
        </w:div>
        <w:div w:id="1067336196">
          <w:marLeft w:val="0"/>
          <w:marRight w:val="0"/>
          <w:marTop w:val="0"/>
          <w:marBottom w:val="0"/>
          <w:divBdr>
            <w:top w:val="none" w:sz="0" w:space="0" w:color="auto"/>
            <w:left w:val="none" w:sz="0" w:space="0" w:color="auto"/>
            <w:bottom w:val="none" w:sz="0" w:space="0" w:color="auto"/>
            <w:right w:val="none" w:sz="0" w:space="0" w:color="auto"/>
          </w:divBdr>
        </w:div>
        <w:div w:id="794980549">
          <w:marLeft w:val="0"/>
          <w:marRight w:val="0"/>
          <w:marTop w:val="0"/>
          <w:marBottom w:val="0"/>
          <w:divBdr>
            <w:top w:val="none" w:sz="0" w:space="0" w:color="auto"/>
            <w:left w:val="none" w:sz="0" w:space="0" w:color="auto"/>
            <w:bottom w:val="none" w:sz="0" w:space="0" w:color="auto"/>
            <w:right w:val="none" w:sz="0" w:space="0" w:color="auto"/>
          </w:divBdr>
        </w:div>
        <w:div w:id="1371032694">
          <w:marLeft w:val="0"/>
          <w:marRight w:val="0"/>
          <w:marTop w:val="0"/>
          <w:marBottom w:val="0"/>
          <w:divBdr>
            <w:top w:val="none" w:sz="0" w:space="0" w:color="auto"/>
            <w:left w:val="none" w:sz="0" w:space="0" w:color="auto"/>
            <w:bottom w:val="none" w:sz="0" w:space="0" w:color="auto"/>
            <w:right w:val="none" w:sz="0" w:space="0" w:color="auto"/>
          </w:divBdr>
        </w:div>
        <w:div w:id="1727333126">
          <w:marLeft w:val="0"/>
          <w:marRight w:val="0"/>
          <w:marTop w:val="0"/>
          <w:marBottom w:val="0"/>
          <w:divBdr>
            <w:top w:val="none" w:sz="0" w:space="0" w:color="auto"/>
            <w:left w:val="none" w:sz="0" w:space="0" w:color="auto"/>
            <w:bottom w:val="none" w:sz="0" w:space="0" w:color="auto"/>
            <w:right w:val="none" w:sz="0" w:space="0" w:color="auto"/>
          </w:divBdr>
        </w:div>
        <w:div w:id="1942491169">
          <w:marLeft w:val="0"/>
          <w:marRight w:val="0"/>
          <w:marTop w:val="0"/>
          <w:marBottom w:val="0"/>
          <w:divBdr>
            <w:top w:val="none" w:sz="0" w:space="0" w:color="auto"/>
            <w:left w:val="none" w:sz="0" w:space="0" w:color="auto"/>
            <w:bottom w:val="none" w:sz="0" w:space="0" w:color="auto"/>
            <w:right w:val="none" w:sz="0" w:space="0" w:color="auto"/>
          </w:divBdr>
        </w:div>
        <w:div w:id="1140462533">
          <w:marLeft w:val="0"/>
          <w:marRight w:val="0"/>
          <w:marTop w:val="0"/>
          <w:marBottom w:val="0"/>
          <w:divBdr>
            <w:top w:val="none" w:sz="0" w:space="0" w:color="auto"/>
            <w:left w:val="none" w:sz="0" w:space="0" w:color="auto"/>
            <w:bottom w:val="none" w:sz="0" w:space="0" w:color="auto"/>
            <w:right w:val="none" w:sz="0" w:space="0" w:color="auto"/>
          </w:divBdr>
        </w:div>
        <w:div w:id="75520569">
          <w:marLeft w:val="0"/>
          <w:marRight w:val="0"/>
          <w:marTop w:val="0"/>
          <w:marBottom w:val="0"/>
          <w:divBdr>
            <w:top w:val="none" w:sz="0" w:space="0" w:color="auto"/>
            <w:left w:val="none" w:sz="0" w:space="0" w:color="auto"/>
            <w:bottom w:val="none" w:sz="0" w:space="0" w:color="auto"/>
            <w:right w:val="none" w:sz="0" w:space="0" w:color="auto"/>
          </w:divBdr>
        </w:div>
        <w:div w:id="1901594921">
          <w:marLeft w:val="0"/>
          <w:marRight w:val="0"/>
          <w:marTop w:val="0"/>
          <w:marBottom w:val="0"/>
          <w:divBdr>
            <w:top w:val="none" w:sz="0" w:space="0" w:color="auto"/>
            <w:left w:val="none" w:sz="0" w:space="0" w:color="auto"/>
            <w:bottom w:val="none" w:sz="0" w:space="0" w:color="auto"/>
            <w:right w:val="none" w:sz="0" w:space="0" w:color="auto"/>
          </w:divBdr>
        </w:div>
        <w:div w:id="7485173">
          <w:marLeft w:val="0"/>
          <w:marRight w:val="0"/>
          <w:marTop w:val="0"/>
          <w:marBottom w:val="0"/>
          <w:divBdr>
            <w:top w:val="none" w:sz="0" w:space="0" w:color="auto"/>
            <w:left w:val="none" w:sz="0" w:space="0" w:color="auto"/>
            <w:bottom w:val="none" w:sz="0" w:space="0" w:color="auto"/>
            <w:right w:val="none" w:sz="0" w:space="0" w:color="auto"/>
          </w:divBdr>
        </w:div>
        <w:div w:id="1987591019">
          <w:marLeft w:val="0"/>
          <w:marRight w:val="0"/>
          <w:marTop w:val="0"/>
          <w:marBottom w:val="0"/>
          <w:divBdr>
            <w:top w:val="none" w:sz="0" w:space="0" w:color="auto"/>
            <w:left w:val="none" w:sz="0" w:space="0" w:color="auto"/>
            <w:bottom w:val="none" w:sz="0" w:space="0" w:color="auto"/>
            <w:right w:val="none" w:sz="0" w:space="0" w:color="auto"/>
          </w:divBdr>
        </w:div>
        <w:div w:id="85270817">
          <w:marLeft w:val="0"/>
          <w:marRight w:val="0"/>
          <w:marTop w:val="0"/>
          <w:marBottom w:val="0"/>
          <w:divBdr>
            <w:top w:val="none" w:sz="0" w:space="0" w:color="auto"/>
            <w:left w:val="none" w:sz="0" w:space="0" w:color="auto"/>
            <w:bottom w:val="none" w:sz="0" w:space="0" w:color="auto"/>
            <w:right w:val="none" w:sz="0" w:space="0" w:color="auto"/>
          </w:divBdr>
        </w:div>
        <w:div w:id="1909919919">
          <w:marLeft w:val="0"/>
          <w:marRight w:val="0"/>
          <w:marTop w:val="0"/>
          <w:marBottom w:val="0"/>
          <w:divBdr>
            <w:top w:val="none" w:sz="0" w:space="0" w:color="auto"/>
            <w:left w:val="none" w:sz="0" w:space="0" w:color="auto"/>
            <w:bottom w:val="none" w:sz="0" w:space="0" w:color="auto"/>
            <w:right w:val="none" w:sz="0" w:space="0" w:color="auto"/>
          </w:divBdr>
        </w:div>
        <w:div w:id="595485633">
          <w:marLeft w:val="0"/>
          <w:marRight w:val="0"/>
          <w:marTop w:val="0"/>
          <w:marBottom w:val="0"/>
          <w:divBdr>
            <w:top w:val="none" w:sz="0" w:space="0" w:color="auto"/>
            <w:left w:val="none" w:sz="0" w:space="0" w:color="auto"/>
            <w:bottom w:val="none" w:sz="0" w:space="0" w:color="auto"/>
            <w:right w:val="none" w:sz="0" w:space="0" w:color="auto"/>
          </w:divBdr>
        </w:div>
        <w:div w:id="287785868">
          <w:marLeft w:val="0"/>
          <w:marRight w:val="0"/>
          <w:marTop w:val="0"/>
          <w:marBottom w:val="0"/>
          <w:divBdr>
            <w:top w:val="none" w:sz="0" w:space="0" w:color="auto"/>
            <w:left w:val="none" w:sz="0" w:space="0" w:color="auto"/>
            <w:bottom w:val="none" w:sz="0" w:space="0" w:color="auto"/>
            <w:right w:val="none" w:sz="0" w:space="0" w:color="auto"/>
          </w:divBdr>
        </w:div>
        <w:div w:id="1962416149">
          <w:marLeft w:val="0"/>
          <w:marRight w:val="0"/>
          <w:marTop w:val="0"/>
          <w:marBottom w:val="0"/>
          <w:divBdr>
            <w:top w:val="none" w:sz="0" w:space="0" w:color="auto"/>
            <w:left w:val="none" w:sz="0" w:space="0" w:color="auto"/>
            <w:bottom w:val="none" w:sz="0" w:space="0" w:color="auto"/>
            <w:right w:val="none" w:sz="0" w:space="0" w:color="auto"/>
          </w:divBdr>
        </w:div>
        <w:div w:id="1878422655">
          <w:marLeft w:val="0"/>
          <w:marRight w:val="0"/>
          <w:marTop w:val="0"/>
          <w:marBottom w:val="0"/>
          <w:divBdr>
            <w:top w:val="none" w:sz="0" w:space="0" w:color="auto"/>
            <w:left w:val="none" w:sz="0" w:space="0" w:color="auto"/>
            <w:bottom w:val="none" w:sz="0" w:space="0" w:color="auto"/>
            <w:right w:val="none" w:sz="0" w:space="0" w:color="auto"/>
          </w:divBdr>
        </w:div>
        <w:div w:id="1635940648">
          <w:marLeft w:val="0"/>
          <w:marRight w:val="0"/>
          <w:marTop w:val="0"/>
          <w:marBottom w:val="0"/>
          <w:divBdr>
            <w:top w:val="none" w:sz="0" w:space="0" w:color="auto"/>
            <w:left w:val="none" w:sz="0" w:space="0" w:color="auto"/>
            <w:bottom w:val="none" w:sz="0" w:space="0" w:color="auto"/>
            <w:right w:val="none" w:sz="0" w:space="0" w:color="auto"/>
          </w:divBdr>
        </w:div>
        <w:div w:id="342785153">
          <w:marLeft w:val="0"/>
          <w:marRight w:val="0"/>
          <w:marTop w:val="0"/>
          <w:marBottom w:val="0"/>
          <w:divBdr>
            <w:top w:val="none" w:sz="0" w:space="0" w:color="auto"/>
            <w:left w:val="none" w:sz="0" w:space="0" w:color="auto"/>
            <w:bottom w:val="none" w:sz="0" w:space="0" w:color="auto"/>
            <w:right w:val="none" w:sz="0" w:space="0" w:color="auto"/>
          </w:divBdr>
        </w:div>
        <w:div w:id="199586636">
          <w:marLeft w:val="0"/>
          <w:marRight w:val="0"/>
          <w:marTop w:val="0"/>
          <w:marBottom w:val="0"/>
          <w:divBdr>
            <w:top w:val="none" w:sz="0" w:space="0" w:color="auto"/>
            <w:left w:val="none" w:sz="0" w:space="0" w:color="auto"/>
            <w:bottom w:val="none" w:sz="0" w:space="0" w:color="auto"/>
            <w:right w:val="none" w:sz="0" w:space="0" w:color="auto"/>
          </w:divBdr>
        </w:div>
        <w:div w:id="1702247258">
          <w:marLeft w:val="0"/>
          <w:marRight w:val="0"/>
          <w:marTop w:val="0"/>
          <w:marBottom w:val="0"/>
          <w:divBdr>
            <w:top w:val="none" w:sz="0" w:space="0" w:color="auto"/>
            <w:left w:val="none" w:sz="0" w:space="0" w:color="auto"/>
            <w:bottom w:val="none" w:sz="0" w:space="0" w:color="auto"/>
            <w:right w:val="none" w:sz="0" w:space="0" w:color="auto"/>
          </w:divBdr>
        </w:div>
        <w:div w:id="1946377920">
          <w:marLeft w:val="0"/>
          <w:marRight w:val="0"/>
          <w:marTop w:val="0"/>
          <w:marBottom w:val="0"/>
          <w:divBdr>
            <w:top w:val="none" w:sz="0" w:space="0" w:color="auto"/>
            <w:left w:val="none" w:sz="0" w:space="0" w:color="auto"/>
            <w:bottom w:val="none" w:sz="0" w:space="0" w:color="auto"/>
            <w:right w:val="none" w:sz="0" w:space="0" w:color="auto"/>
          </w:divBdr>
        </w:div>
        <w:div w:id="181282823">
          <w:marLeft w:val="0"/>
          <w:marRight w:val="0"/>
          <w:marTop w:val="0"/>
          <w:marBottom w:val="0"/>
          <w:divBdr>
            <w:top w:val="none" w:sz="0" w:space="0" w:color="auto"/>
            <w:left w:val="none" w:sz="0" w:space="0" w:color="auto"/>
            <w:bottom w:val="none" w:sz="0" w:space="0" w:color="auto"/>
            <w:right w:val="none" w:sz="0" w:space="0" w:color="auto"/>
          </w:divBdr>
        </w:div>
        <w:div w:id="908806478">
          <w:marLeft w:val="0"/>
          <w:marRight w:val="0"/>
          <w:marTop w:val="0"/>
          <w:marBottom w:val="0"/>
          <w:divBdr>
            <w:top w:val="none" w:sz="0" w:space="0" w:color="auto"/>
            <w:left w:val="none" w:sz="0" w:space="0" w:color="auto"/>
            <w:bottom w:val="none" w:sz="0" w:space="0" w:color="auto"/>
            <w:right w:val="none" w:sz="0" w:space="0" w:color="auto"/>
          </w:divBdr>
        </w:div>
        <w:div w:id="1596090624">
          <w:marLeft w:val="0"/>
          <w:marRight w:val="0"/>
          <w:marTop w:val="0"/>
          <w:marBottom w:val="0"/>
          <w:divBdr>
            <w:top w:val="none" w:sz="0" w:space="0" w:color="auto"/>
            <w:left w:val="none" w:sz="0" w:space="0" w:color="auto"/>
            <w:bottom w:val="none" w:sz="0" w:space="0" w:color="auto"/>
            <w:right w:val="none" w:sz="0" w:space="0" w:color="auto"/>
          </w:divBdr>
        </w:div>
        <w:div w:id="1366758013">
          <w:marLeft w:val="0"/>
          <w:marRight w:val="0"/>
          <w:marTop w:val="0"/>
          <w:marBottom w:val="0"/>
          <w:divBdr>
            <w:top w:val="none" w:sz="0" w:space="0" w:color="auto"/>
            <w:left w:val="none" w:sz="0" w:space="0" w:color="auto"/>
            <w:bottom w:val="none" w:sz="0" w:space="0" w:color="auto"/>
            <w:right w:val="none" w:sz="0" w:space="0" w:color="auto"/>
          </w:divBdr>
        </w:div>
        <w:div w:id="1124039893">
          <w:marLeft w:val="0"/>
          <w:marRight w:val="0"/>
          <w:marTop w:val="0"/>
          <w:marBottom w:val="0"/>
          <w:divBdr>
            <w:top w:val="none" w:sz="0" w:space="0" w:color="auto"/>
            <w:left w:val="none" w:sz="0" w:space="0" w:color="auto"/>
            <w:bottom w:val="none" w:sz="0" w:space="0" w:color="auto"/>
            <w:right w:val="none" w:sz="0" w:space="0" w:color="auto"/>
          </w:divBdr>
        </w:div>
        <w:div w:id="846141767">
          <w:marLeft w:val="0"/>
          <w:marRight w:val="0"/>
          <w:marTop w:val="0"/>
          <w:marBottom w:val="0"/>
          <w:divBdr>
            <w:top w:val="none" w:sz="0" w:space="0" w:color="auto"/>
            <w:left w:val="none" w:sz="0" w:space="0" w:color="auto"/>
            <w:bottom w:val="none" w:sz="0" w:space="0" w:color="auto"/>
            <w:right w:val="none" w:sz="0" w:space="0" w:color="auto"/>
          </w:divBdr>
        </w:div>
        <w:div w:id="948701878">
          <w:marLeft w:val="0"/>
          <w:marRight w:val="0"/>
          <w:marTop w:val="0"/>
          <w:marBottom w:val="0"/>
          <w:divBdr>
            <w:top w:val="none" w:sz="0" w:space="0" w:color="auto"/>
            <w:left w:val="none" w:sz="0" w:space="0" w:color="auto"/>
            <w:bottom w:val="none" w:sz="0" w:space="0" w:color="auto"/>
            <w:right w:val="none" w:sz="0" w:space="0" w:color="auto"/>
          </w:divBdr>
        </w:div>
        <w:div w:id="2005818329">
          <w:marLeft w:val="0"/>
          <w:marRight w:val="0"/>
          <w:marTop w:val="0"/>
          <w:marBottom w:val="0"/>
          <w:divBdr>
            <w:top w:val="none" w:sz="0" w:space="0" w:color="auto"/>
            <w:left w:val="none" w:sz="0" w:space="0" w:color="auto"/>
            <w:bottom w:val="none" w:sz="0" w:space="0" w:color="auto"/>
            <w:right w:val="none" w:sz="0" w:space="0" w:color="auto"/>
          </w:divBdr>
        </w:div>
        <w:div w:id="833498262">
          <w:marLeft w:val="0"/>
          <w:marRight w:val="0"/>
          <w:marTop w:val="0"/>
          <w:marBottom w:val="0"/>
          <w:divBdr>
            <w:top w:val="none" w:sz="0" w:space="0" w:color="auto"/>
            <w:left w:val="none" w:sz="0" w:space="0" w:color="auto"/>
            <w:bottom w:val="none" w:sz="0" w:space="0" w:color="auto"/>
            <w:right w:val="none" w:sz="0" w:space="0" w:color="auto"/>
          </w:divBdr>
        </w:div>
        <w:div w:id="346519341">
          <w:marLeft w:val="0"/>
          <w:marRight w:val="0"/>
          <w:marTop w:val="0"/>
          <w:marBottom w:val="0"/>
          <w:divBdr>
            <w:top w:val="none" w:sz="0" w:space="0" w:color="auto"/>
            <w:left w:val="none" w:sz="0" w:space="0" w:color="auto"/>
            <w:bottom w:val="none" w:sz="0" w:space="0" w:color="auto"/>
            <w:right w:val="none" w:sz="0" w:space="0" w:color="auto"/>
          </w:divBdr>
        </w:div>
        <w:div w:id="461386553">
          <w:marLeft w:val="0"/>
          <w:marRight w:val="0"/>
          <w:marTop w:val="0"/>
          <w:marBottom w:val="0"/>
          <w:divBdr>
            <w:top w:val="none" w:sz="0" w:space="0" w:color="auto"/>
            <w:left w:val="none" w:sz="0" w:space="0" w:color="auto"/>
            <w:bottom w:val="none" w:sz="0" w:space="0" w:color="auto"/>
            <w:right w:val="none" w:sz="0" w:space="0" w:color="auto"/>
          </w:divBdr>
        </w:div>
        <w:div w:id="463697269">
          <w:marLeft w:val="0"/>
          <w:marRight w:val="0"/>
          <w:marTop w:val="0"/>
          <w:marBottom w:val="0"/>
          <w:divBdr>
            <w:top w:val="none" w:sz="0" w:space="0" w:color="auto"/>
            <w:left w:val="none" w:sz="0" w:space="0" w:color="auto"/>
            <w:bottom w:val="none" w:sz="0" w:space="0" w:color="auto"/>
            <w:right w:val="none" w:sz="0" w:space="0" w:color="auto"/>
          </w:divBdr>
        </w:div>
        <w:div w:id="881597802">
          <w:marLeft w:val="0"/>
          <w:marRight w:val="0"/>
          <w:marTop w:val="0"/>
          <w:marBottom w:val="0"/>
          <w:divBdr>
            <w:top w:val="none" w:sz="0" w:space="0" w:color="auto"/>
            <w:left w:val="none" w:sz="0" w:space="0" w:color="auto"/>
            <w:bottom w:val="none" w:sz="0" w:space="0" w:color="auto"/>
            <w:right w:val="none" w:sz="0" w:space="0" w:color="auto"/>
          </w:divBdr>
        </w:div>
        <w:div w:id="2042319889">
          <w:marLeft w:val="0"/>
          <w:marRight w:val="0"/>
          <w:marTop w:val="0"/>
          <w:marBottom w:val="0"/>
          <w:divBdr>
            <w:top w:val="none" w:sz="0" w:space="0" w:color="auto"/>
            <w:left w:val="none" w:sz="0" w:space="0" w:color="auto"/>
            <w:bottom w:val="none" w:sz="0" w:space="0" w:color="auto"/>
            <w:right w:val="none" w:sz="0" w:space="0" w:color="auto"/>
          </w:divBdr>
        </w:div>
        <w:div w:id="1119880067">
          <w:marLeft w:val="0"/>
          <w:marRight w:val="0"/>
          <w:marTop w:val="0"/>
          <w:marBottom w:val="0"/>
          <w:divBdr>
            <w:top w:val="none" w:sz="0" w:space="0" w:color="auto"/>
            <w:left w:val="none" w:sz="0" w:space="0" w:color="auto"/>
            <w:bottom w:val="none" w:sz="0" w:space="0" w:color="auto"/>
            <w:right w:val="none" w:sz="0" w:space="0" w:color="auto"/>
          </w:divBdr>
        </w:div>
        <w:div w:id="815994018">
          <w:marLeft w:val="0"/>
          <w:marRight w:val="0"/>
          <w:marTop w:val="0"/>
          <w:marBottom w:val="0"/>
          <w:divBdr>
            <w:top w:val="none" w:sz="0" w:space="0" w:color="auto"/>
            <w:left w:val="none" w:sz="0" w:space="0" w:color="auto"/>
            <w:bottom w:val="none" w:sz="0" w:space="0" w:color="auto"/>
            <w:right w:val="none" w:sz="0" w:space="0" w:color="auto"/>
          </w:divBdr>
        </w:div>
        <w:div w:id="623391878">
          <w:marLeft w:val="0"/>
          <w:marRight w:val="0"/>
          <w:marTop w:val="0"/>
          <w:marBottom w:val="0"/>
          <w:divBdr>
            <w:top w:val="none" w:sz="0" w:space="0" w:color="auto"/>
            <w:left w:val="none" w:sz="0" w:space="0" w:color="auto"/>
            <w:bottom w:val="none" w:sz="0" w:space="0" w:color="auto"/>
            <w:right w:val="none" w:sz="0" w:space="0" w:color="auto"/>
          </w:divBdr>
        </w:div>
        <w:div w:id="421726945">
          <w:marLeft w:val="0"/>
          <w:marRight w:val="0"/>
          <w:marTop w:val="0"/>
          <w:marBottom w:val="0"/>
          <w:divBdr>
            <w:top w:val="none" w:sz="0" w:space="0" w:color="auto"/>
            <w:left w:val="none" w:sz="0" w:space="0" w:color="auto"/>
            <w:bottom w:val="none" w:sz="0" w:space="0" w:color="auto"/>
            <w:right w:val="none" w:sz="0" w:space="0" w:color="auto"/>
          </w:divBdr>
        </w:div>
        <w:div w:id="2004701161">
          <w:marLeft w:val="0"/>
          <w:marRight w:val="0"/>
          <w:marTop w:val="0"/>
          <w:marBottom w:val="0"/>
          <w:divBdr>
            <w:top w:val="none" w:sz="0" w:space="0" w:color="auto"/>
            <w:left w:val="none" w:sz="0" w:space="0" w:color="auto"/>
            <w:bottom w:val="none" w:sz="0" w:space="0" w:color="auto"/>
            <w:right w:val="none" w:sz="0" w:space="0" w:color="auto"/>
          </w:divBdr>
        </w:div>
        <w:div w:id="1202403604">
          <w:marLeft w:val="0"/>
          <w:marRight w:val="0"/>
          <w:marTop w:val="0"/>
          <w:marBottom w:val="0"/>
          <w:divBdr>
            <w:top w:val="none" w:sz="0" w:space="0" w:color="auto"/>
            <w:left w:val="none" w:sz="0" w:space="0" w:color="auto"/>
            <w:bottom w:val="none" w:sz="0" w:space="0" w:color="auto"/>
            <w:right w:val="none" w:sz="0" w:space="0" w:color="auto"/>
          </w:divBdr>
        </w:div>
        <w:div w:id="1062020667">
          <w:marLeft w:val="0"/>
          <w:marRight w:val="0"/>
          <w:marTop w:val="0"/>
          <w:marBottom w:val="0"/>
          <w:divBdr>
            <w:top w:val="none" w:sz="0" w:space="0" w:color="auto"/>
            <w:left w:val="none" w:sz="0" w:space="0" w:color="auto"/>
            <w:bottom w:val="none" w:sz="0" w:space="0" w:color="auto"/>
            <w:right w:val="none" w:sz="0" w:space="0" w:color="auto"/>
          </w:divBdr>
        </w:div>
        <w:div w:id="814564002">
          <w:marLeft w:val="0"/>
          <w:marRight w:val="0"/>
          <w:marTop w:val="0"/>
          <w:marBottom w:val="0"/>
          <w:divBdr>
            <w:top w:val="none" w:sz="0" w:space="0" w:color="auto"/>
            <w:left w:val="none" w:sz="0" w:space="0" w:color="auto"/>
            <w:bottom w:val="none" w:sz="0" w:space="0" w:color="auto"/>
            <w:right w:val="none" w:sz="0" w:space="0" w:color="auto"/>
          </w:divBdr>
        </w:div>
        <w:div w:id="1826122341">
          <w:marLeft w:val="0"/>
          <w:marRight w:val="0"/>
          <w:marTop w:val="0"/>
          <w:marBottom w:val="0"/>
          <w:divBdr>
            <w:top w:val="none" w:sz="0" w:space="0" w:color="auto"/>
            <w:left w:val="none" w:sz="0" w:space="0" w:color="auto"/>
            <w:bottom w:val="none" w:sz="0" w:space="0" w:color="auto"/>
            <w:right w:val="none" w:sz="0" w:space="0" w:color="auto"/>
          </w:divBdr>
        </w:div>
      </w:divsChild>
    </w:div>
    <w:div w:id="972833191">
      <w:bodyDiv w:val="1"/>
      <w:marLeft w:val="0"/>
      <w:marRight w:val="0"/>
      <w:marTop w:val="0"/>
      <w:marBottom w:val="0"/>
      <w:divBdr>
        <w:top w:val="none" w:sz="0" w:space="0" w:color="auto"/>
        <w:left w:val="none" w:sz="0" w:space="0" w:color="auto"/>
        <w:bottom w:val="none" w:sz="0" w:space="0" w:color="auto"/>
        <w:right w:val="none" w:sz="0" w:space="0" w:color="auto"/>
      </w:divBdr>
      <w:divsChild>
        <w:div w:id="337343424">
          <w:marLeft w:val="0"/>
          <w:marRight w:val="0"/>
          <w:marTop w:val="0"/>
          <w:marBottom w:val="0"/>
          <w:divBdr>
            <w:top w:val="none" w:sz="0" w:space="0" w:color="auto"/>
            <w:left w:val="none" w:sz="0" w:space="0" w:color="auto"/>
            <w:bottom w:val="none" w:sz="0" w:space="0" w:color="auto"/>
            <w:right w:val="none" w:sz="0" w:space="0" w:color="auto"/>
          </w:divBdr>
        </w:div>
        <w:div w:id="1035081613">
          <w:marLeft w:val="0"/>
          <w:marRight w:val="0"/>
          <w:marTop w:val="0"/>
          <w:marBottom w:val="0"/>
          <w:divBdr>
            <w:top w:val="none" w:sz="0" w:space="0" w:color="auto"/>
            <w:left w:val="none" w:sz="0" w:space="0" w:color="auto"/>
            <w:bottom w:val="none" w:sz="0" w:space="0" w:color="auto"/>
            <w:right w:val="none" w:sz="0" w:space="0" w:color="auto"/>
          </w:divBdr>
        </w:div>
        <w:div w:id="414202575">
          <w:marLeft w:val="0"/>
          <w:marRight w:val="0"/>
          <w:marTop w:val="0"/>
          <w:marBottom w:val="0"/>
          <w:divBdr>
            <w:top w:val="none" w:sz="0" w:space="0" w:color="auto"/>
            <w:left w:val="none" w:sz="0" w:space="0" w:color="auto"/>
            <w:bottom w:val="none" w:sz="0" w:space="0" w:color="auto"/>
            <w:right w:val="none" w:sz="0" w:space="0" w:color="auto"/>
          </w:divBdr>
        </w:div>
        <w:div w:id="569971896">
          <w:marLeft w:val="0"/>
          <w:marRight w:val="0"/>
          <w:marTop w:val="0"/>
          <w:marBottom w:val="0"/>
          <w:divBdr>
            <w:top w:val="none" w:sz="0" w:space="0" w:color="auto"/>
            <w:left w:val="none" w:sz="0" w:space="0" w:color="auto"/>
            <w:bottom w:val="none" w:sz="0" w:space="0" w:color="auto"/>
            <w:right w:val="none" w:sz="0" w:space="0" w:color="auto"/>
          </w:divBdr>
        </w:div>
        <w:div w:id="1731419044">
          <w:marLeft w:val="0"/>
          <w:marRight w:val="0"/>
          <w:marTop w:val="0"/>
          <w:marBottom w:val="0"/>
          <w:divBdr>
            <w:top w:val="none" w:sz="0" w:space="0" w:color="auto"/>
            <w:left w:val="none" w:sz="0" w:space="0" w:color="auto"/>
            <w:bottom w:val="none" w:sz="0" w:space="0" w:color="auto"/>
            <w:right w:val="none" w:sz="0" w:space="0" w:color="auto"/>
          </w:divBdr>
        </w:div>
        <w:div w:id="908885748">
          <w:marLeft w:val="0"/>
          <w:marRight w:val="0"/>
          <w:marTop w:val="0"/>
          <w:marBottom w:val="0"/>
          <w:divBdr>
            <w:top w:val="none" w:sz="0" w:space="0" w:color="auto"/>
            <w:left w:val="none" w:sz="0" w:space="0" w:color="auto"/>
            <w:bottom w:val="none" w:sz="0" w:space="0" w:color="auto"/>
            <w:right w:val="none" w:sz="0" w:space="0" w:color="auto"/>
          </w:divBdr>
        </w:div>
        <w:div w:id="305012702">
          <w:marLeft w:val="0"/>
          <w:marRight w:val="0"/>
          <w:marTop w:val="0"/>
          <w:marBottom w:val="0"/>
          <w:divBdr>
            <w:top w:val="none" w:sz="0" w:space="0" w:color="auto"/>
            <w:left w:val="none" w:sz="0" w:space="0" w:color="auto"/>
            <w:bottom w:val="none" w:sz="0" w:space="0" w:color="auto"/>
            <w:right w:val="none" w:sz="0" w:space="0" w:color="auto"/>
          </w:divBdr>
        </w:div>
        <w:div w:id="351034480">
          <w:marLeft w:val="0"/>
          <w:marRight w:val="0"/>
          <w:marTop w:val="0"/>
          <w:marBottom w:val="0"/>
          <w:divBdr>
            <w:top w:val="none" w:sz="0" w:space="0" w:color="auto"/>
            <w:left w:val="none" w:sz="0" w:space="0" w:color="auto"/>
            <w:bottom w:val="none" w:sz="0" w:space="0" w:color="auto"/>
            <w:right w:val="none" w:sz="0" w:space="0" w:color="auto"/>
          </w:divBdr>
        </w:div>
        <w:div w:id="1594700953">
          <w:marLeft w:val="0"/>
          <w:marRight w:val="0"/>
          <w:marTop w:val="0"/>
          <w:marBottom w:val="0"/>
          <w:divBdr>
            <w:top w:val="none" w:sz="0" w:space="0" w:color="auto"/>
            <w:left w:val="none" w:sz="0" w:space="0" w:color="auto"/>
            <w:bottom w:val="none" w:sz="0" w:space="0" w:color="auto"/>
            <w:right w:val="none" w:sz="0" w:space="0" w:color="auto"/>
          </w:divBdr>
        </w:div>
        <w:div w:id="1484347437">
          <w:marLeft w:val="0"/>
          <w:marRight w:val="0"/>
          <w:marTop w:val="0"/>
          <w:marBottom w:val="0"/>
          <w:divBdr>
            <w:top w:val="none" w:sz="0" w:space="0" w:color="auto"/>
            <w:left w:val="none" w:sz="0" w:space="0" w:color="auto"/>
            <w:bottom w:val="none" w:sz="0" w:space="0" w:color="auto"/>
            <w:right w:val="none" w:sz="0" w:space="0" w:color="auto"/>
          </w:divBdr>
        </w:div>
        <w:div w:id="1376848887">
          <w:marLeft w:val="0"/>
          <w:marRight w:val="0"/>
          <w:marTop w:val="0"/>
          <w:marBottom w:val="0"/>
          <w:divBdr>
            <w:top w:val="none" w:sz="0" w:space="0" w:color="auto"/>
            <w:left w:val="none" w:sz="0" w:space="0" w:color="auto"/>
            <w:bottom w:val="none" w:sz="0" w:space="0" w:color="auto"/>
            <w:right w:val="none" w:sz="0" w:space="0" w:color="auto"/>
          </w:divBdr>
        </w:div>
        <w:div w:id="2093431042">
          <w:marLeft w:val="0"/>
          <w:marRight w:val="0"/>
          <w:marTop w:val="0"/>
          <w:marBottom w:val="0"/>
          <w:divBdr>
            <w:top w:val="none" w:sz="0" w:space="0" w:color="auto"/>
            <w:left w:val="none" w:sz="0" w:space="0" w:color="auto"/>
            <w:bottom w:val="none" w:sz="0" w:space="0" w:color="auto"/>
            <w:right w:val="none" w:sz="0" w:space="0" w:color="auto"/>
          </w:divBdr>
        </w:div>
        <w:div w:id="681007459">
          <w:marLeft w:val="0"/>
          <w:marRight w:val="0"/>
          <w:marTop w:val="0"/>
          <w:marBottom w:val="0"/>
          <w:divBdr>
            <w:top w:val="none" w:sz="0" w:space="0" w:color="auto"/>
            <w:left w:val="none" w:sz="0" w:space="0" w:color="auto"/>
            <w:bottom w:val="none" w:sz="0" w:space="0" w:color="auto"/>
            <w:right w:val="none" w:sz="0" w:space="0" w:color="auto"/>
          </w:divBdr>
        </w:div>
        <w:div w:id="1487746458">
          <w:marLeft w:val="0"/>
          <w:marRight w:val="0"/>
          <w:marTop w:val="0"/>
          <w:marBottom w:val="0"/>
          <w:divBdr>
            <w:top w:val="none" w:sz="0" w:space="0" w:color="auto"/>
            <w:left w:val="none" w:sz="0" w:space="0" w:color="auto"/>
            <w:bottom w:val="none" w:sz="0" w:space="0" w:color="auto"/>
            <w:right w:val="none" w:sz="0" w:space="0" w:color="auto"/>
          </w:divBdr>
        </w:div>
        <w:div w:id="1954315382">
          <w:marLeft w:val="0"/>
          <w:marRight w:val="0"/>
          <w:marTop w:val="0"/>
          <w:marBottom w:val="0"/>
          <w:divBdr>
            <w:top w:val="none" w:sz="0" w:space="0" w:color="auto"/>
            <w:left w:val="none" w:sz="0" w:space="0" w:color="auto"/>
            <w:bottom w:val="none" w:sz="0" w:space="0" w:color="auto"/>
            <w:right w:val="none" w:sz="0" w:space="0" w:color="auto"/>
          </w:divBdr>
        </w:div>
        <w:div w:id="1684823204">
          <w:marLeft w:val="0"/>
          <w:marRight w:val="0"/>
          <w:marTop w:val="0"/>
          <w:marBottom w:val="0"/>
          <w:divBdr>
            <w:top w:val="none" w:sz="0" w:space="0" w:color="auto"/>
            <w:left w:val="none" w:sz="0" w:space="0" w:color="auto"/>
            <w:bottom w:val="none" w:sz="0" w:space="0" w:color="auto"/>
            <w:right w:val="none" w:sz="0" w:space="0" w:color="auto"/>
          </w:divBdr>
        </w:div>
        <w:div w:id="888885390">
          <w:marLeft w:val="0"/>
          <w:marRight w:val="0"/>
          <w:marTop w:val="0"/>
          <w:marBottom w:val="0"/>
          <w:divBdr>
            <w:top w:val="none" w:sz="0" w:space="0" w:color="auto"/>
            <w:left w:val="none" w:sz="0" w:space="0" w:color="auto"/>
            <w:bottom w:val="none" w:sz="0" w:space="0" w:color="auto"/>
            <w:right w:val="none" w:sz="0" w:space="0" w:color="auto"/>
          </w:divBdr>
        </w:div>
        <w:div w:id="2128817082">
          <w:marLeft w:val="0"/>
          <w:marRight w:val="0"/>
          <w:marTop w:val="0"/>
          <w:marBottom w:val="0"/>
          <w:divBdr>
            <w:top w:val="none" w:sz="0" w:space="0" w:color="auto"/>
            <w:left w:val="none" w:sz="0" w:space="0" w:color="auto"/>
            <w:bottom w:val="none" w:sz="0" w:space="0" w:color="auto"/>
            <w:right w:val="none" w:sz="0" w:space="0" w:color="auto"/>
          </w:divBdr>
        </w:div>
        <w:div w:id="499125209">
          <w:marLeft w:val="0"/>
          <w:marRight w:val="0"/>
          <w:marTop w:val="0"/>
          <w:marBottom w:val="0"/>
          <w:divBdr>
            <w:top w:val="none" w:sz="0" w:space="0" w:color="auto"/>
            <w:left w:val="none" w:sz="0" w:space="0" w:color="auto"/>
            <w:bottom w:val="none" w:sz="0" w:space="0" w:color="auto"/>
            <w:right w:val="none" w:sz="0" w:space="0" w:color="auto"/>
          </w:divBdr>
        </w:div>
        <w:div w:id="327639664">
          <w:marLeft w:val="0"/>
          <w:marRight w:val="0"/>
          <w:marTop w:val="0"/>
          <w:marBottom w:val="0"/>
          <w:divBdr>
            <w:top w:val="none" w:sz="0" w:space="0" w:color="auto"/>
            <w:left w:val="none" w:sz="0" w:space="0" w:color="auto"/>
            <w:bottom w:val="none" w:sz="0" w:space="0" w:color="auto"/>
            <w:right w:val="none" w:sz="0" w:space="0" w:color="auto"/>
          </w:divBdr>
        </w:div>
        <w:div w:id="59326962">
          <w:marLeft w:val="0"/>
          <w:marRight w:val="0"/>
          <w:marTop w:val="0"/>
          <w:marBottom w:val="0"/>
          <w:divBdr>
            <w:top w:val="none" w:sz="0" w:space="0" w:color="auto"/>
            <w:left w:val="none" w:sz="0" w:space="0" w:color="auto"/>
            <w:bottom w:val="none" w:sz="0" w:space="0" w:color="auto"/>
            <w:right w:val="none" w:sz="0" w:space="0" w:color="auto"/>
          </w:divBdr>
        </w:div>
        <w:div w:id="170536901">
          <w:marLeft w:val="0"/>
          <w:marRight w:val="0"/>
          <w:marTop w:val="0"/>
          <w:marBottom w:val="0"/>
          <w:divBdr>
            <w:top w:val="none" w:sz="0" w:space="0" w:color="auto"/>
            <w:left w:val="none" w:sz="0" w:space="0" w:color="auto"/>
            <w:bottom w:val="none" w:sz="0" w:space="0" w:color="auto"/>
            <w:right w:val="none" w:sz="0" w:space="0" w:color="auto"/>
          </w:divBdr>
        </w:div>
        <w:div w:id="926772442">
          <w:marLeft w:val="0"/>
          <w:marRight w:val="0"/>
          <w:marTop w:val="0"/>
          <w:marBottom w:val="0"/>
          <w:divBdr>
            <w:top w:val="none" w:sz="0" w:space="0" w:color="auto"/>
            <w:left w:val="none" w:sz="0" w:space="0" w:color="auto"/>
            <w:bottom w:val="none" w:sz="0" w:space="0" w:color="auto"/>
            <w:right w:val="none" w:sz="0" w:space="0" w:color="auto"/>
          </w:divBdr>
        </w:div>
        <w:div w:id="254441995">
          <w:marLeft w:val="0"/>
          <w:marRight w:val="0"/>
          <w:marTop w:val="0"/>
          <w:marBottom w:val="0"/>
          <w:divBdr>
            <w:top w:val="none" w:sz="0" w:space="0" w:color="auto"/>
            <w:left w:val="none" w:sz="0" w:space="0" w:color="auto"/>
            <w:bottom w:val="none" w:sz="0" w:space="0" w:color="auto"/>
            <w:right w:val="none" w:sz="0" w:space="0" w:color="auto"/>
          </w:divBdr>
        </w:div>
        <w:div w:id="334890252">
          <w:marLeft w:val="0"/>
          <w:marRight w:val="0"/>
          <w:marTop w:val="0"/>
          <w:marBottom w:val="0"/>
          <w:divBdr>
            <w:top w:val="none" w:sz="0" w:space="0" w:color="auto"/>
            <w:left w:val="none" w:sz="0" w:space="0" w:color="auto"/>
            <w:bottom w:val="none" w:sz="0" w:space="0" w:color="auto"/>
            <w:right w:val="none" w:sz="0" w:space="0" w:color="auto"/>
          </w:divBdr>
        </w:div>
        <w:div w:id="889732859">
          <w:marLeft w:val="0"/>
          <w:marRight w:val="0"/>
          <w:marTop w:val="0"/>
          <w:marBottom w:val="0"/>
          <w:divBdr>
            <w:top w:val="none" w:sz="0" w:space="0" w:color="auto"/>
            <w:left w:val="none" w:sz="0" w:space="0" w:color="auto"/>
            <w:bottom w:val="none" w:sz="0" w:space="0" w:color="auto"/>
            <w:right w:val="none" w:sz="0" w:space="0" w:color="auto"/>
          </w:divBdr>
        </w:div>
        <w:div w:id="1084762460">
          <w:marLeft w:val="0"/>
          <w:marRight w:val="0"/>
          <w:marTop w:val="0"/>
          <w:marBottom w:val="0"/>
          <w:divBdr>
            <w:top w:val="none" w:sz="0" w:space="0" w:color="auto"/>
            <w:left w:val="none" w:sz="0" w:space="0" w:color="auto"/>
            <w:bottom w:val="none" w:sz="0" w:space="0" w:color="auto"/>
            <w:right w:val="none" w:sz="0" w:space="0" w:color="auto"/>
          </w:divBdr>
        </w:div>
        <w:div w:id="829558358">
          <w:marLeft w:val="0"/>
          <w:marRight w:val="0"/>
          <w:marTop w:val="0"/>
          <w:marBottom w:val="0"/>
          <w:divBdr>
            <w:top w:val="none" w:sz="0" w:space="0" w:color="auto"/>
            <w:left w:val="none" w:sz="0" w:space="0" w:color="auto"/>
            <w:bottom w:val="none" w:sz="0" w:space="0" w:color="auto"/>
            <w:right w:val="none" w:sz="0" w:space="0" w:color="auto"/>
          </w:divBdr>
        </w:div>
        <w:div w:id="67584705">
          <w:marLeft w:val="0"/>
          <w:marRight w:val="0"/>
          <w:marTop w:val="0"/>
          <w:marBottom w:val="0"/>
          <w:divBdr>
            <w:top w:val="none" w:sz="0" w:space="0" w:color="auto"/>
            <w:left w:val="none" w:sz="0" w:space="0" w:color="auto"/>
            <w:bottom w:val="none" w:sz="0" w:space="0" w:color="auto"/>
            <w:right w:val="none" w:sz="0" w:space="0" w:color="auto"/>
          </w:divBdr>
        </w:div>
        <w:div w:id="2019237689">
          <w:marLeft w:val="0"/>
          <w:marRight w:val="0"/>
          <w:marTop w:val="0"/>
          <w:marBottom w:val="0"/>
          <w:divBdr>
            <w:top w:val="none" w:sz="0" w:space="0" w:color="auto"/>
            <w:left w:val="none" w:sz="0" w:space="0" w:color="auto"/>
            <w:bottom w:val="none" w:sz="0" w:space="0" w:color="auto"/>
            <w:right w:val="none" w:sz="0" w:space="0" w:color="auto"/>
          </w:divBdr>
        </w:div>
        <w:div w:id="1801150936">
          <w:marLeft w:val="0"/>
          <w:marRight w:val="0"/>
          <w:marTop w:val="0"/>
          <w:marBottom w:val="0"/>
          <w:divBdr>
            <w:top w:val="none" w:sz="0" w:space="0" w:color="auto"/>
            <w:left w:val="none" w:sz="0" w:space="0" w:color="auto"/>
            <w:bottom w:val="none" w:sz="0" w:space="0" w:color="auto"/>
            <w:right w:val="none" w:sz="0" w:space="0" w:color="auto"/>
          </w:divBdr>
        </w:div>
        <w:div w:id="904069925">
          <w:marLeft w:val="0"/>
          <w:marRight w:val="0"/>
          <w:marTop w:val="0"/>
          <w:marBottom w:val="0"/>
          <w:divBdr>
            <w:top w:val="none" w:sz="0" w:space="0" w:color="auto"/>
            <w:left w:val="none" w:sz="0" w:space="0" w:color="auto"/>
            <w:bottom w:val="none" w:sz="0" w:space="0" w:color="auto"/>
            <w:right w:val="none" w:sz="0" w:space="0" w:color="auto"/>
          </w:divBdr>
        </w:div>
        <w:div w:id="816801236">
          <w:marLeft w:val="0"/>
          <w:marRight w:val="0"/>
          <w:marTop w:val="0"/>
          <w:marBottom w:val="0"/>
          <w:divBdr>
            <w:top w:val="none" w:sz="0" w:space="0" w:color="auto"/>
            <w:left w:val="none" w:sz="0" w:space="0" w:color="auto"/>
            <w:bottom w:val="none" w:sz="0" w:space="0" w:color="auto"/>
            <w:right w:val="none" w:sz="0" w:space="0" w:color="auto"/>
          </w:divBdr>
        </w:div>
        <w:div w:id="548684883">
          <w:marLeft w:val="0"/>
          <w:marRight w:val="0"/>
          <w:marTop w:val="0"/>
          <w:marBottom w:val="0"/>
          <w:divBdr>
            <w:top w:val="none" w:sz="0" w:space="0" w:color="auto"/>
            <w:left w:val="none" w:sz="0" w:space="0" w:color="auto"/>
            <w:bottom w:val="none" w:sz="0" w:space="0" w:color="auto"/>
            <w:right w:val="none" w:sz="0" w:space="0" w:color="auto"/>
          </w:divBdr>
        </w:div>
      </w:divsChild>
    </w:div>
    <w:div w:id="1222402171">
      <w:bodyDiv w:val="1"/>
      <w:marLeft w:val="0"/>
      <w:marRight w:val="0"/>
      <w:marTop w:val="0"/>
      <w:marBottom w:val="0"/>
      <w:divBdr>
        <w:top w:val="none" w:sz="0" w:space="0" w:color="auto"/>
        <w:left w:val="none" w:sz="0" w:space="0" w:color="auto"/>
        <w:bottom w:val="none" w:sz="0" w:space="0" w:color="auto"/>
        <w:right w:val="none" w:sz="0" w:space="0" w:color="auto"/>
      </w:divBdr>
      <w:divsChild>
        <w:div w:id="64396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593775">
      <w:bodyDiv w:val="1"/>
      <w:marLeft w:val="0"/>
      <w:marRight w:val="0"/>
      <w:marTop w:val="0"/>
      <w:marBottom w:val="0"/>
      <w:divBdr>
        <w:top w:val="none" w:sz="0" w:space="0" w:color="auto"/>
        <w:left w:val="none" w:sz="0" w:space="0" w:color="auto"/>
        <w:bottom w:val="none" w:sz="0" w:space="0" w:color="auto"/>
        <w:right w:val="none" w:sz="0" w:space="0" w:color="auto"/>
      </w:divBdr>
      <w:divsChild>
        <w:div w:id="1783840596">
          <w:marLeft w:val="0"/>
          <w:marRight w:val="0"/>
          <w:marTop w:val="0"/>
          <w:marBottom w:val="0"/>
          <w:divBdr>
            <w:top w:val="none" w:sz="0" w:space="0" w:color="auto"/>
            <w:left w:val="none" w:sz="0" w:space="0" w:color="auto"/>
            <w:bottom w:val="none" w:sz="0" w:space="0" w:color="auto"/>
            <w:right w:val="none" w:sz="0" w:space="0" w:color="auto"/>
          </w:divBdr>
        </w:div>
        <w:div w:id="289408820">
          <w:marLeft w:val="0"/>
          <w:marRight w:val="0"/>
          <w:marTop w:val="0"/>
          <w:marBottom w:val="0"/>
          <w:divBdr>
            <w:top w:val="none" w:sz="0" w:space="0" w:color="auto"/>
            <w:left w:val="none" w:sz="0" w:space="0" w:color="auto"/>
            <w:bottom w:val="none" w:sz="0" w:space="0" w:color="auto"/>
            <w:right w:val="none" w:sz="0" w:space="0" w:color="auto"/>
          </w:divBdr>
        </w:div>
      </w:divsChild>
    </w:div>
    <w:div w:id="1307055455">
      <w:bodyDiv w:val="1"/>
      <w:marLeft w:val="0"/>
      <w:marRight w:val="0"/>
      <w:marTop w:val="0"/>
      <w:marBottom w:val="0"/>
      <w:divBdr>
        <w:top w:val="none" w:sz="0" w:space="0" w:color="auto"/>
        <w:left w:val="none" w:sz="0" w:space="0" w:color="auto"/>
        <w:bottom w:val="none" w:sz="0" w:space="0" w:color="auto"/>
        <w:right w:val="none" w:sz="0" w:space="0" w:color="auto"/>
      </w:divBdr>
      <w:divsChild>
        <w:div w:id="1927500288">
          <w:marLeft w:val="0"/>
          <w:marRight w:val="0"/>
          <w:marTop w:val="0"/>
          <w:marBottom w:val="0"/>
          <w:divBdr>
            <w:top w:val="none" w:sz="0" w:space="0" w:color="auto"/>
            <w:left w:val="none" w:sz="0" w:space="0" w:color="auto"/>
            <w:bottom w:val="none" w:sz="0" w:space="0" w:color="auto"/>
            <w:right w:val="none" w:sz="0" w:space="0" w:color="auto"/>
          </w:divBdr>
        </w:div>
        <w:div w:id="1787888801">
          <w:marLeft w:val="0"/>
          <w:marRight w:val="0"/>
          <w:marTop w:val="0"/>
          <w:marBottom w:val="0"/>
          <w:divBdr>
            <w:top w:val="none" w:sz="0" w:space="0" w:color="auto"/>
            <w:left w:val="none" w:sz="0" w:space="0" w:color="auto"/>
            <w:bottom w:val="none" w:sz="0" w:space="0" w:color="auto"/>
            <w:right w:val="none" w:sz="0" w:space="0" w:color="auto"/>
          </w:divBdr>
        </w:div>
        <w:div w:id="789393867">
          <w:marLeft w:val="0"/>
          <w:marRight w:val="0"/>
          <w:marTop w:val="0"/>
          <w:marBottom w:val="0"/>
          <w:divBdr>
            <w:top w:val="none" w:sz="0" w:space="0" w:color="auto"/>
            <w:left w:val="none" w:sz="0" w:space="0" w:color="auto"/>
            <w:bottom w:val="none" w:sz="0" w:space="0" w:color="auto"/>
            <w:right w:val="none" w:sz="0" w:space="0" w:color="auto"/>
          </w:divBdr>
        </w:div>
      </w:divsChild>
    </w:div>
    <w:div w:id="1318535279">
      <w:bodyDiv w:val="1"/>
      <w:marLeft w:val="0"/>
      <w:marRight w:val="0"/>
      <w:marTop w:val="0"/>
      <w:marBottom w:val="0"/>
      <w:divBdr>
        <w:top w:val="none" w:sz="0" w:space="0" w:color="auto"/>
        <w:left w:val="none" w:sz="0" w:space="0" w:color="auto"/>
        <w:bottom w:val="none" w:sz="0" w:space="0" w:color="auto"/>
        <w:right w:val="none" w:sz="0" w:space="0" w:color="auto"/>
      </w:divBdr>
      <w:divsChild>
        <w:div w:id="2098940236">
          <w:marLeft w:val="0"/>
          <w:marRight w:val="0"/>
          <w:marTop w:val="0"/>
          <w:marBottom w:val="0"/>
          <w:divBdr>
            <w:top w:val="none" w:sz="0" w:space="0" w:color="auto"/>
            <w:left w:val="none" w:sz="0" w:space="0" w:color="auto"/>
            <w:bottom w:val="none" w:sz="0" w:space="0" w:color="auto"/>
            <w:right w:val="none" w:sz="0" w:space="0" w:color="auto"/>
          </w:divBdr>
        </w:div>
        <w:div w:id="218711678">
          <w:marLeft w:val="0"/>
          <w:marRight w:val="0"/>
          <w:marTop w:val="0"/>
          <w:marBottom w:val="0"/>
          <w:divBdr>
            <w:top w:val="none" w:sz="0" w:space="0" w:color="auto"/>
            <w:left w:val="none" w:sz="0" w:space="0" w:color="auto"/>
            <w:bottom w:val="none" w:sz="0" w:space="0" w:color="auto"/>
            <w:right w:val="none" w:sz="0" w:space="0" w:color="auto"/>
          </w:divBdr>
        </w:div>
        <w:div w:id="1851068846">
          <w:marLeft w:val="0"/>
          <w:marRight w:val="0"/>
          <w:marTop w:val="0"/>
          <w:marBottom w:val="0"/>
          <w:divBdr>
            <w:top w:val="none" w:sz="0" w:space="0" w:color="auto"/>
            <w:left w:val="none" w:sz="0" w:space="0" w:color="auto"/>
            <w:bottom w:val="none" w:sz="0" w:space="0" w:color="auto"/>
            <w:right w:val="none" w:sz="0" w:space="0" w:color="auto"/>
          </w:divBdr>
        </w:div>
        <w:div w:id="1126242856">
          <w:marLeft w:val="0"/>
          <w:marRight w:val="0"/>
          <w:marTop w:val="0"/>
          <w:marBottom w:val="0"/>
          <w:divBdr>
            <w:top w:val="none" w:sz="0" w:space="0" w:color="auto"/>
            <w:left w:val="none" w:sz="0" w:space="0" w:color="auto"/>
            <w:bottom w:val="none" w:sz="0" w:space="0" w:color="auto"/>
            <w:right w:val="none" w:sz="0" w:space="0" w:color="auto"/>
          </w:divBdr>
        </w:div>
        <w:div w:id="115225721">
          <w:marLeft w:val="0"/>
          <w:marRight w:val="0"/>
          <w:marTop w:val="0"/>
          <w:marBottom w:val="0"/>
          <w:divBdr>
            <w:top w:val="none" w:sz="0" w:space="0" w:color="auto"/>
            <w:left w:val="none" w:sz="0" w:space="0" w:color="auto"/>
            <w:bottom w:val="none" w:sz="0" w:space="0" w:color="auto"/>
            <w:right w:val="none" w:sz="0" w:space="0" w:color="auto"/>
          </w:divBdr>
        </w:div>
        <w:div w:id="807817983">
          <w:marLeft w:val="0"/>
          <w:marRight w:val="0"/>
          <w:marTop w:val="0"/>
          <w:marBottom w:val="0"/>
          <w:divBdr>
            <w:top w:val="none" w:sz="0" w:space="0" w:color="auto"/>
            <w:left w:val="none" w:sz="0" w:space="0" w:color="auto"/>
            <w:bottom w:val="none" w:sz="0" w:space="0" w:color="auto"/>
            <w:right w:val="none" w:sz="0" w:space="0" w:color="auto"/>
          </w:divBdr>
        </w:div>
        <w:div w:id="244999923">
          <w:marLeft w:val="0"/>
          <w:marRight w:val="0"/>
          <w:marTop w:val="0"/>
          <w:marBottom w:val="0"/>
          <w:divBdr>
            <w:top w:val="none" w:sz="0" w:space="0" w:color="auto"/>
            <w:left w:val="none" w:sz="0" w:space="0" w:color="auto"/>
            <w:bottom w:val="none" w:sz="0" w:space="0" w:color="auto"/>
            <w:right w:val="none" w:sz="0" w:space="0" w:color="auto"/>
          </w:divBdr>
        </w:div>
        <w:div w:id="272520017">
          <w:marLeft w:val="0"/>
          <w:marRight w:val="0"/>
          <w:marTop w:val="0"/>
          <w:marBottom w:val="0"/>
          <w:divBdr>
            <w:top w:val="none" w:sz="0" w:space="0" w:color="auto"/>
            <w:left w:val="none" w:sz="0" w:space="0" w:color="auto"/>
            <w:bottom w:val="none" w:sz="0" w:space="0" w:color="auto"/>
            <w:right w:val="none" w:sz="0" w:space="0" w:color="auto"/>
          </w:divBdr>
        </w:div>
        <w:div w:id="1902596088">
          <w:marLeft w:val="0"/>
          <w:marRight w:val="0"/>
          <w:marTop w:val="0"/>
          <w:marBottom w:val="0"/>
          <w:divBdr>
            <w:top w:val="none" w:sz="0" w:space="0" w:color="auto"/>
            <w:left w:val="none" w:sz="0" w:space="0" w:color="auto"/>
            <w:bottom w:val="none" w:sz="0" w:space="0" w:color="auto"/>
            <w:right w:val="none" w:sz="0" w:space="0" w:color="auto"/>
          </w:divBdr>
        </w:div>
        <w:div w:id="1923752652">
          <w:marLeft w:val="0"/>
          <w:marRight w:val="0"/>
          <w:marTop w:val="0"/>
          <w:marBottom w:val="0"/>
          <w:divBdr>
            <w:top w:val="none" w:sz="0" w:space="0" w:color="auto"/>
            <w:left w:val="none" w:sz="0" w:space="0" w:color="auto"/>
            <w:bottom w:val="none" w:sz="0" w:space="0" w:color="auto"/>
            <w:right w:val="none" w:sz="0" w:space="0" w:color="auto"/>
          </w:divBdr>
        </w:div>
        <w:div w:id="1987737305">
          <w:marLeft w:val="0"/>
          <w:marRight w:val="0"/>
          <w:marTop w:val="0"/>
          <w:marBottom w:val="0"/>
          <w:divBdr>
            <w:top w:val="none" w:sz="0" w:space="0" w:color="auto"/>
            <w:left w:val="none" w:sz="0" w:space="0" w:color="auto"/>
            <w:bottom w:val="none" w:sz="0" w:space="0" w:color="auto"/>
            <w:right w:val="none" w:sz="0" w:space="0" w:color="auto"/>
          </w:divBdr>
        </w:div>
        <w:div w:id="243101924">
          <w:marLeft w:val="0"/>
          <w:marRight w:val="0"/>
          <w:marTop w:val="0"/>
          <w:marBottom w:val="0"/>
          <w:divBdr>
            <w:top w:val="none" w:sz="0" w:space="0" w:color="auto"/>
            <w:left w:val="none" w:sz="0" w:space="0" w:color="auto"/>
            <w:bottom w:val="none" w:sz="0" w:space="0" w:color="auto"/>
            <w:right w:val="none" w:sz="0" w:space="0" w:color="auto"/>
          </w:divBdr>
        </w:div>
        <w:div w:id="2111314721">
          <w:marLeft w:val="0"/>
          <w:marRight w:val="0"/>
          <w:marTop w:val="0"/>
          <w:marBottom w:val="0"/>
          <w:divBdr>
            <w:top w:val="none" w:sz="0" w:space="0" w:color="auto"/>
            <w:left w:val="none" w:sz="0" w:space="0" w:color="auto"/>
            <w:bottom w:val="none" w:sz="0" w:space="0" w:color="auto"/>
            <w:right w:val="none" w:sz="0" w:space="0" w:color="auto"/>
          </w:divBdr>
        </w:div>
        <w:div w:id="1471442954">
          <w:marLeft w:val="0"/>
          <w:marRight w:val="0"/>
          <w:marTop w:val="0"/>
          <w:marBottom w:val="0"/>
          <w:divBdr>
            <w:top w:val="none" w:sz="0" w:space="0" w:color="auto"/>
            <w:left w:val="none" w:sz="0" w:space="0" w:color="auto"/>
            <w:bottom w:val="none" w:sz="0" w:space="0" w:color="auto"/>
            <w:right w:val="none" w:sz="0" w:space="0" w:color="auto"/>
          </w:divBdr>
        </w:div>
        <w:div w:id="1292438997">
          <w:marLeft w:val="0"/>
          <w:marRight w:val="0"/>
          <w:marTop w:val="0"/>
          <w:marBottom w:val="0"/>
          <w:divBdr>
            <w:top w:val="none" w:sz="0" w:space="0" w:color="auto"/>
            <w:left w:val="none" w:sz="0" w:space="0" w:color="auto"/>
            <w:bottom w:val="none" w:sz="0" w:space="0" w:color="auto"/>
            <w:right w:val="none" w:sz="0" w:space="0" w:color="auto"/>
          </w:divBdr>
        </w:div>
        <w:div w:id="646669518">
          <w:marLeft w:val="0"/>
          <w:marRight w:val="0"/>
          <w:marTop w:val="0"/>
          <w:marBottom w:val="0"/>
          <w:divBdr>
            <w:top w:val="none" w:sz="0" w:space="0" w:color="auto"/>
            <w:left w:val="none" w:sz="0" w:space="0" w:color="auto"/>
            <w:bottom w:val="none" w:sz="0" w:space="0" w:color="auto"/>
            <w:right w:val="none" w:sz="0" w:space="0" w:color="auto"/>
          </w:divBdr>
        </w:div>
        <w:div w:id="1652783715">
          <w:marLeft w:val="0"/>
          <w:marRight w:val="0"/>
          <w:marTop w:val="0"/>
          <w:marBottom w:val="0"/>
          <w:divBdr>
            <w:top w:val="none" w:sz="0" w:space="0" w:color="auto"/>
            <w:left w:val="none" w:sz="0" w:space="0" w:color="auto"/>
            <w:bottom w:val="none" w:sz="0" w:space="0" w:color="auto"/>
            <w:right w:val="none" w:sz="0" w:space="0" w:color="auto"/>
          </w:divBdr>
        </w:div>
        <w:div w:id="1686908377">
          <w:marLeft w:val="0"/>
          <w:marRight w:val="0"/>
          <w:marTop w:val="0"/>
          <w:marBottom w:val="0"/>
          <w:divBdr>
            <w:top w:val="none" w:sz="0" w:space="0" w:color="auto"/>
            <w:left w:val="none" w:sz="0" w:space="0" w:color="auto"/>
            <w:bottom w:val="none" w:sz="0" w:space="0" w:color="auto"/>
            <w:right w:val="none" w:sz="0" w:space="0" w:color="auto"/>
          </w:divBdr>
        </w:div>
        <w:div w:id="1698266268">
          <w:marLeft w:val="0"/>
          <w:marRight w:val="0"/>
          <w:marTop w:val="0"/>
          <w:marBottom w:val="0"/>
          <w:divBdr>
            <w:top w:val="none" w:sz="0" w:space="0" w:color="auto"/>
            <w:left w:val="none" w:sz="0" w:space="0" w:color="auto"/>
            <w:bottom w:val="none" w:sz="0" w:space="0" w:color="auto"/>
            <w:right w:val="none" w:sz="0" w:space="0" w:color="auto"/>
          </w:divBdr>
        </w:div>
        <w:div w:id="431555204">
          <w:marLeft w:val="0"/>
          <w:marRight w:val="0"/>
          <w:marTop w:val="0"/>
          <w:marBottom w:val="0"/>
          <w:divBdr>
            <w:top w:val="none" w:sz="0" w:space="0" w:color="auto"/>
            <w:left w:val="none" w:sz="0" w:space="0" w:color="auto"/>
            <w:bottom w:val="none" w:sz="0" w:space="0" w:color="auto"/>
            <w:right w:val="none" w:sz="0" w:space="0" w:color="auto"/>
          </w:divBdr>
        </w:div>
        <w:div w:id="142357729">
          <w:marLeft w:val="0"/>
          <w:marRight w:val="0"/>
          <w:marTop w:val="0"/>
          <w:marBottom w:val="0"/>
          <w:divBdr>
            <w:top w:val="none" w:sz="0" w:space="0" w:color="auto"/>
            <w:left w:val="none" w:sz="0" w:space="0" w:color="auto"/>
            <w:bottom w:val="none" w:sz="0" w:space="0" w:color="auto"/>
            <w:right w:val="none" w:sz="0" w:space="0" w:color="auto"/>
          </w:divBdr>
        </w:div>
        <w:div w:id="981228325">
          <w:marLeft w:val="0"/>
          <w:marRight w:val="0"/>
          <w:marTop w:val="0"/>
          <w:marBottom w:val="0"/>
          <w:divBdr>
            <w:top w:val="none" w:sz="0" w:space="0" w:color="auto"/>
            <w:left w:val="none" w:sz="0" w:space="0" w:color="auto"/>
            <w:bottom w:val="none" w:sz="0" w:space="0" w:color="auto"/>
            <w:right w:val="none" w:sz="0" w:space="0" w:color="auto"/>
          </w:divBdr>
        </w:div>
        <w:div w:id="791288575">
          <w:marLeft w:val="0"/>
          <w:marRight w:val="0"/>
          <w:marTop w:val="0"/>
          <w:marBottom w:val="0"/>
          <w:divBdr>
            <w:top w:val="none" w:sz="0" w:space="0" w:color="auto"/>
            <w:left w:val="none" w:sz="0" w:space="0" w:color="auto"/>
            <w:bottom w:val="none" w:sz="0" w:space="0" w:color="auto"/>
            <w:right w:val="none" w:sz="0" w:space="0" w:color="auto"/>
          </w:divBdr>
        </w:div>
        <w:div w:id="1190030441">
          <w:marLeft w:val="0"/>
          <w:marRight w:val="0"/>
          <w:marTop w:val="0"/>
          <w:marBottom w:val="0"/>
          <w:divBdr>
            <w:top w:val="none" w:sz="0" w:space="0" w:color="auto"/>
            <w:left w:val="none" w:sz="0" w:space="0" w:color="auto"/>
            <w:bottom w:val="none" w:sz="0" w:space="0" w:color="auto"/>
            <w:right w:val="none" w:sz="0" w:space="0" w:color="auto"/>
          </w:divBdr>
        </w:div>
        <w:div w:id="387606659">
          <w:marLeft w:val="0"/>
          <w:marRight w:val="0"/>
          <w:marTop w:val="0"/>
          <w:marBottom w:val="0"/>
          <w:divBdr>
            <w:top w:val="none" w:sz="0" w:space="0" w:color="auto"/>
            <w:left w:val="none" w:sz="0" w:space="0" w:color="auto"/>
            <w:bottom w:val="none" w:sz="0" w:space="0" w:color="auto"/>
            <w:right w:val="none" w:sz="0" w:space="0" w:color="auto"/>
          </w:divBdr>
        </w:div>
        <w:div w:id="339740012">
          <w:marLeft w:val="0"/>
          <w:marRight w:val="0"/>
          <w:marTop w:val="0"/>
          <w:marBottom w:val="0"/>
          <w:divBdr>
            <w:top w:val="none" w:sz="0" w:space="0" w:color="auto"/>
            <w:left w:val="none" w:sz="0" w:space="0" w:color="auto"/>
            <w:bottom w:val="none" w:sz="0" w:space="0" w:color="auto"/>
            <w:right w:val="none" w:sz="0" w:space="0" w:color="auto"/>
          </w:divBdr>
        </w:div>
        <w:div w:id="445079020">
          <w:marLeft w:val="0"/>
          <w:marRight w:val="0"/>
          <w:marTop w:val="0"/>
          <w:marBottom w:val="0"/>
          <w:divBdr>
            <w:top w:val="none" w:sz="0" w:space="0" w:color="auto"/>
            <w:left w:val="none" w:sz="0" w:space="0" w:color="auto"/>
            <w:bottom w:val="none" w:sz="0" w:space="0" w:color="auto"/>
            <w:right w:val="none" w:sz="0" w:space="0" w:color="auto"/>
          </w:divBdr>
        </w:div>
        <w:div w:id="1328170339">
          <w:marLeft w:val="0"/>
          <w:marRight w:val="0"/>
          <w:marTop w:val="0"/>
          <w:marBottom w:val="0"/>
          <w:divBdr>
            <w:top w:val="none" w:sz="0" w:space="0" w:color="auto"/>
            <w:left w:val="none" w:sz="0" w:space="0" w:color="auto"/>
            <w:bottom w:val="none" w:sz="0" w:space="0" w:color="auto"/>
            <w:right w:val="none" w:sz="0" w:space="0" w:color="auto"/>
          </w:divBdr>
        </w:div>
        <w:div w:id="2001543619">
          <w:marLeft w:val="0"/>
          <w:marRight w:val="0"/>
          <w:marTop w:val="0"/>
          <w:marBottom w:val="0"/>
          <w:divBdr>
            <w:top w:val="none" w:sz="0" w:space="0" w:color="auto"/>
            <w:left w:val="none" w:sz="0" w:space="0" w:color="auto"/>
            <w:bottom w:val="none" w:sz="0" w:space="0" w:color="auto"/>
            <w:right w:val="none" w:sz="0" w:space="0" w:color="auto"/>
          </w:divBdr>
        </w:div>
        <w:div w:id="993727444">
          <w:marLeft w:val="0"/>
          <w:marRight w:val="0"/>
          <w:marTop w:val="0"/>
          <w:marBottom w:val="0"/>
          <w:divBdr>
            <w:top w:val="none" w:sz="0" w:space="0" w:color="auto"/>
            <w:left w:val="none" w:sz="0" w:space="0" w:color="auto"/>
            <w:bottom w:val="none" w:sz="0" w:space="0" w:color="auto"/>
            <w:right w:val="none" w:sz="0" w:space="0" w:color="auto"/>
          </w:divBdr>
        </w:div>
        <w:div w:id="1187056925">
          <w:marLeft w:val="0"/>
          <w:marRight w:val="0"/>
          <w:marTop w:val="0"/>
          <w:marBottom w:val="0"/>
          <w:divBdr>
            <w:top w:val="none" w:sz="0" w:space="0" w:color="auto"/>
            <w:left w:val="none" w:sz="0" w:space="0" w:color="auto"/>
            <w:bottom w:val="none" w:sz="0" w:space="0" w:color="auto"/>
            <w:right w:val="none" w:sz="0" w:space="0" w:color="auto"/>
          </w:divBdr>
        </w:div>
        <w:div w:id="339359419">
          <w:marLeft w:val="0"/>
          <w:marRight w:val="0"/>
          <w:marTop w:val="0"/>
          <w:marBottom w:val="0"/>
          <w:divBdr>
            <w:top w:val="none" w:sz="0" w:space="0" w:color="auto"/>
            <w:left w:val="none" w:sz="0" w:space="0" w:color="auto"/>
            <w:bottom w:val="none" w:sz="0" w:space="0" w:color="auto"/>
            <w:right w:val="none" w:sz="0" w:space="0" w:color="auto"/>
          </w:divBdr>
        </w:div>
        <w:div w:id="852451141">
          <w:marLeft w:val="0"/>
          <w:marRight w:val="0"/>
          <w:marTop w:val="0"/>
          <w:marBottom w:val="0"/>
          <w:divBdr>
            <w:top w:val="none" w:sz="0" w:space="0" w:color="auto"/>
            <w:left w:val="none" w:sz="0" w:space="0" w:color="auto"/>
            <w:bottom w:val="none" w:sz="0" w:space="0" w:color="auto"/>
            <w:right w:val="none" w:sz="0" w:space="0" w:color="auto"/>
          </w:divBdr>
        </w:div>
        <w:div w:id="1864856398">
          <w:marLeft w:val="0"/>
          <w:marRight w:val="0"/>
          <w:marTop w:val="0"/>
          <w:marBottom w:val="0"/>
          <w:divBdr>
            <w:top w:val="none" w:sz="0" w:space="0" w:color="auto"/>
            <w:left w:val="none" w:sz="0" w:space="0" w:color="auto"/>
            <w:bottom w:val="none" w:sz="0" w:space="0" w:color="auto"/>
            <w:right w:val="none" w:sz="0" w:space="0" w:color="auto"/>
          </w:divBdr>
        </w:div>
        <w:div w:id="423841083">
          <w:marLeft w:val="0"/>
          <w:marRight w:val="0"/>
          <w:marTop w:val="0"/>
          <w:marBottom w:val="0"/>
          <w:divBdr>
            <w:top w:val="none" w:sz="0" w:space="0" w:color="auto"/>
            <w:left w:val="none" w:sz="0" w:space="0" w:color="auto"/>
            <w:bottom w:val="none" w:sz="0" w:space="0" w:color="auto"/>
            <w:right w:val="none" w:sz="0" w:space="0" w:color="auto"/>
          </w:divBdr>
        </w:div>
        <w:div w:id="2133860217">
          <w:marLeft w:val="0"/>
          <w:marRight w:val="0"/>
          <w:marTop w:val="0"/>
          <w:marBottom w:val="0"/>
          <w:divBdr>
            <w:top w:val="none" w:sz="0" w:space="0" w:color="auto"/>
            <w:left w:val="none" w:sz="0" w:space="0" w:color="auto"/>
            <w:bottom w:val="none" w:sz="0" w:space="0" w:color="auto"/>
            <w:right w:val="none" w:sz="0" w:space="0" w:color="auto"/>
          </w:divBdr>
        </w:div>
        <w:div w:id="102195289">
          <w:marLeft w:val="0"/>
          <w:marRight w:val="0"/>
          <w:marTop w:val="0"/>
          <w:marBottom w:val="0"/>
          <w:divBdr>
            <w:top w:val="none" w:sz="0" w:space="0" w:color="auto"/>
            <w:left w:val="none" w:sz="0" w:space="0" w:color="auto"/>
            <w:bottom w:val="none" w:sz="0" w:space="0" w:color="auto"/>
            <w:right w:val="none" w:sz="0" w:space="0" w:color="auto"/>
          </w:divBdr>
        </w:div>
        <w:div w:id="1253469044">
          <w:marLeft w:val="0"/>
          <w:marRight w:val="0"/>
          <w:marTop w:val="0"/>
          <w:marBottom w:val="0"/>
          <w:divBdr>
            <w:top w:val="none" w:sz="0" w:space="0" w:color="auto"/>
            <w:left w:val="none" w:sz="0" w:space="0" w:color="auto"/>
            <w:bottom w:val="none" w:sz="0" w:space="0" w:color="auto"/>
            <w:right w:val="none" w:sz="0" w:space="0" w:color="auto"/>
          </w:divBdr>
        </w:div>
        <w:div w:id="2061709687">
          <w:marLeft w:val="0"/>
          <w:marRight w:val="0"/>
          <w:marTop w:val="0"/>
          <w:marBottom w:val="0"/>
          <w:divBdr>
            <w:top w:val="none" w:sz="0" w:space="0" w:color="auto"/>
            <w:left w:val="none" w:sz="0" w:space="0" w:color="auto"/>
            <w:bottom w:val="none" w:sz="0" w:space="0" w:color="auto"/>
            <w:right w:val="none" w:sz="0" w:space="0" w:color="auto"/>
          </w:divBdr>
        </w:div>
        <w:div w:id="780228145">
          <w:marLeft w:val="0"/>
          <w:marRight w:val="0"/>
          <w:marTop w:val="0"/>
          <w:marBottom w:val="0"/>
          <w:divBdr>
            <w:top w:val="none" w:sz="0" w:space="0" w:color="auto"/>
            <w:left w:val="none" w:sz="0" w:space="0" w:color="auto"/>
            <w:bottom w:val="none" w:sz="0" w:space="0" w:color="auto"/>
            <w:right w:val="none" w:sz="0" w:space="0" w:color="auto"/>
          </w:divBdr>
        </w:div>
        <w:div w:id="1225681888">
          <w:marLeft w:val="0"/>
          <w:marRight w:val="0"/>
          <w:marTop w:val="0"/>
          <w:marBottom w:val="0"/>
          <w:divBdr>
            <w:top w:val="none" w:sz="0" w:space="0" w:color="auto"/>
            <w:left w:val="none" w:sz="0" w:space="0" w:color="auto"/>
            <w:bottom w:val="none" w:sz="0" w:space="0" w:color="auto"/>
            <w:right w:val="none" w:sz="0" w:space="0" w:color="auto"/>
          </w:divBdr>
        </w:div>
        <w:div w:id="554048875">
          <w:marLeft w:val="0"/>
          <w:marRight w:val="0"/>
          <w:marTop w:val="0"/>
          <w:marBottom w:val="0"/>
          <w:divBdr>
            <w:top w:val="none" w:sz="0" w:space="0" w:color="auto"/>
            <w:left w:val="none" w:sz="0" w:space="0" w:color="auto"/>
            <w:bottom w:val="none" w:sz="0" w:space="0" w:color="auto"/>
            <w:right w:val="none" w:sz="0" w:space="0" w:color="auto"/>
          </w:divBdr>
        </w:div>
        <w:div w:id="388042310">
          <w:marLeft w:val="0"/>
          <w:marRight w:val="0"/>
          <w:marTop w:val="0"/>
          <w:marBottom w:val="0"/>
          <w:divBdr>
            <w:top w:val="none" w:sz="0" w:space="0" w:color="auto"/>
            <w:left w:val="none" w:sz="0" w:space="0" w:color="auto"/>
            <w:bottom w:val="none" w:sz="0" w:space="0" w:color="auto"/>
            <w:right w:val="none" w:sz="0" w:space="0" w:color="auto"/>
          </w:divBdr>
        </w:div>
        <w:div w:id="519512645">
          <w:marLeft w:val="0"/>
          <w:marRight w:val="0"/>
          <w:marTop w:val="0"/>
          <w:marBottom w:val="0"/>
          <w:divBdr>
            <w:top w:val="none" w:sz="0" w:space="0" w:color="auto"/>
            <w:left w:val="none" w:sz="0" w:space="0" w:color="auto"/>
            <w:bottom w:val="none" w:sz="0" w:space="0" w:color="auto"/>
            <w:right w:val="none" w:sz="0" w:space="0" w:color="auto"/>
          </w:divBdr>
        </w:div>
      </w:divsChild>
    </w:div>
    <w:div w:id="1500191791">
      <w:bodyDiv w:val="1"/>
      <w:marLeft w:val="0"/>
      <w:marRight w:val="0"/>
      <w:marTop w:val="0"/>
      <w:marBottom w:val="0"/>
      <w:divBdr>
        <w:top w:val="none" w:sz="0" w:space="0" w:color="auto"/>
        <w:left w:val="none" w:sz="0" w:space="0" w:color="auto"/>
        <w:bottom w:val="none" w:sz="0" w:space="0" w:color="auto"/>
        <w:right w:val="none" w:sz="0" w:space="0" w:color="auto"/>
      </w:divBdr>
    </w:div>
    <w:div w:id="1517309635">
      <w:bodyDiv w:val="1"/>
      <w:marLeft w:val="0"/>
      <w:marRight w:val="0"/>
      <w:marTop w:val="0"/>
      <w:marBottom w:val="0"/>
      <w:divBdr>
        <w:top w:val="none" w:sz="0" w:space="0" w:color="auto"/>
        <w:left w:val="none" w:sz="0" w:space="0" w:color="auto"/>
        <w:bottom w:val="none" w:sz="0" w:space="0" w:color="auto"/>
        <w:right w:val="none" w:sz="0" w:space="0" w:color="auto"/>
      </w:divBdr>
      <w:divsChild>
        <w:div w:id="861436037">
          <w:marLeft w:val="0"/>
          <w:marRight w:val="0"/>
          <w:marTop w:val="0"/>
          <w:marBottom w:val="0"/>
          <w:divBdr>
            <w:top w:val="none" w:sz="0" w:space="0" w:color="auto"/>
            <w:left w:val="none" w:sz="0" w:space="0" w:color="auto"/>
            <w:bottom w:val="none" w:sz="0" w:space="0" w:color="auto"/>
            <w:right w:val="none" w:sz="0" w:space="0" w:color="auto"/>
          </w:divBdr>
        </w:div>
        <w:div w:id="1010713733">
          <w:marLeft w:val="0"/>
          <w:marRight w:val="0"/>
          <w:marTop w:val="0"/>
          <w:marBottom w:val="0"/>
          <w:divBdr>
            <w:top w:val="none" w:sz="0" w:space="0" w:color="auto"/>
            <w:left w:val="none" w:sz="0" w:space="0" w:color="auto"/>
            <w:bottom w:val="none" w:sz="0" w:space="0" w:color="auto"/>
            <w:right w:val="none" w:sz="0" w:space="0" w:color="auto"/>
          </w:divBdr>
        </w:div>
        <w:div w:id="1054164173">
          <w:marLeft w:val="0"/>
          <w:marRight w:val="0"/>
          <w:marTop w:val="0"/>
          <w:marBottom w:val="0"/>
          <w:divBdr>
            <w:top w:val="none" w:sz="0" w:space="0" w:color="auto"/>
            <w:left w:val="none" w:sz="0" w:space="0" w:color="auto"/>
            <w:bottom w:val="none" w:sz="0" w:space="0" w:color="auto"/>
            <w:right w:val="none" w:sz="0" w:space="0" w:color="auto"/>
          </w:divBdr>
        </w:div>
        <w:div w:id="417988742">
          <w:marLeft w:val="0"/>
          <w:marRight w:val="0"/>
          <w:marTop w:val="0"/>
          <w:marBottom w:val="0"/>
          <w:divBdr>
            <w:top w:val="none" w:sz="0" w:space="0" w:color="auto"/>
            <w:left w:val="none" w:sz="0" w:space="0" w:color="auto"/>
            <w:bottom w:val="none" w:sz="0" w:space="0" w:color="auto"/>
            <w:right w:val="none" w:sz="0" w:space="0" w:color="auto"/>
          </w:divBdr>
        </w:div>
        <w:div w:id="527986038">
          <w:marLeft w:val="0"/>
          <w:marRight w:val="0"/>
          <w:marTop w:val="0"/>
          <w:marBottom w:val="0"/>
          <w:divBdr>
            <w:top w:val="none" w:sz="0" w:space="0" w:color="auto"/>
            <w:left w:val="none" w:sz="0" w:space="0" w:color="auto"/>
            <w:bottom w:val="none" w:sz="0" w:space="0" w:color="auto"/>
            <w:right w:val="none" w:sz="0" w:space="0" w:color="auto"/>
          </w:divBdr>
        </w:div>
        <w:div w:id="1765571869">
          <w:marLeft w:val="0"/>
          <w:marRight w:val="0"/>
          <w:marTop w:val="0"/>
          <w:marBottom w:val="0"/>
          <w:divBdr>
            <w:top w:val="none" w:sz="0" w:space="0" w:color="auto"/>
            <w:left w:val="none" w:sz="0" w:space="0" w:color="auto"/>
            <w:bottom w:val="none" w:sz="0" w:space="0" w:color="auto"/>
            <w:right w:val="none" w:sz="0" w:space="0" w:color="auto"/>
          </w:divBdr>
        </w:div>
        <w:div w:id="1565986458">
          <w:marLeft w:val="0"/>
          <w:marRight w:val="0"/>
          <w:marTop w:val="0"/>
          <w:marBottom w:val="0"/>
          <w:divBdr>
            <w:top w:val="none" w:sz="0" w:space="0" w:color="auto"/>
            <w:left w:val="none" w:sz="0" w:space="0" w:color="auto"/>
            <w:bottom w:val="none" w:sz="0" w:space="0" w:color="auto"/>
            <w:right w:val="none" w:sz="0" w:space="0" w:color="auto"/>
          </w:divBdr>
        </w:div>
        <w:div w:id="603540209">
          <w:marLeft w:val="0"/>
          <w:marRight w:val="0"/>
          <w:marTop w:val="0"/>
          <w:marBottom w:val="0"/>
          <w:divBdr>
            <w:top w:val="none" w:sz="0" w:space="0" w:color="auto"/>
            <w:left w:val="none" w:sz="0" w:space="0" w:color="auto"/>
            <w:bottom w:val="none" w:sz="0" w:space="0" w:color="auto"/>
            <w:right w:val="none" w:sz="0" w:space="0" w:color="auto"/>
          </w:divBdr>
        </w:div>
        <w:div w:id="435443779">
          <w:marLeft w:val="0"/>
          <w:marRight w:val="0"/>
          <w:marTop w:val="0"/>
          <w:marBottom w:val="0"/>
          <w:divBdr>
            <w:top w:val="none" w:sz="0" w:space="0" w:color="auto"/>
            <w:left w:val="none" w:sz="0" w:space="0" w:color="auto"/>
            <w:bottom w:val="none" w:sz="0" w:space="0" w:color="auto"/>
            <w:right w:val="none" w:sz="0" w:space="0" w:color="auto"/>
          </w:divBdr>
        </w:div>
        <w:div w:id="777912780">
          <w:marLeft w:val="0"/>
          <w:marRight w:val="0"/>
          <w:marTop w:val="0"/>
          <w:marBottom w:val="0"/>
          <w:divBdr>
            <w:top w:val="none" w:sz="0" w:space="0" w:color="auto"/>
            <w:left w:val="none" w:sz="0" w:space="0" w:color="auto"/>
            <w:bottom w:val="none" w:sz="0" w:space="0" w:color="auto"/>
            <w:right w:val="none" w:sz="0" w:space="0" w:color="auto"/>
          </w:divBdr>
        </w:div>
        <w:div w:id="1909612506">
          <w:marLeft w:val="0"/>
          <w:marRight w:val="0"/>
          <w:marTop w:val="0"/>
          <w:marBottom w:val="0"/>
          <w:divBdr>
            <w:top w:val="none" w:sz="0" w:space="0" w:color="auto"/>
            <w:left w:val="none" w:sz="0" w:space="0" w:color="auto"/>
            <w:bottom w:val="none" w:sz="0" w:space="0" w:color="auto"/>
            <w:right w:val="none" w:sz="0" w:space="0" w:color="auto"/>
          </w:divBdr>
        </w:div>
        <w:div w:id="1426536241">
          <w:marLeft w:val="0"/>
          <w:marRight w:val="0"/>
          <w:marTop w:val="0"/>
          <w:marBottom w:val="0"/>
          <w:divBdr>
            <w:top w:val="none" w:sz="0" w:space="0" w:color="auto"/>
            <w:left w:val="none" w:sz="0" w:space="0" w:color="auto"/>
            <w:bottom w:val="none" w:sz="0" w:space="0" w:color="auto"/>
            <w:right w:val="none" w:sz="0" w:space="0" w:color="auto"/>
          </w:divBdr>
        </w:div>
        <w:div w:id="1948779228">
          <w:marLeft w:val="0"/>
          <w:marRight w:val="0"/>
          <w:marTop w:val="0"/>
          <w:marBottom w:val="0"/>
          <w:divBdr>
            <w:top w:val="none" w:sz="0" w:space="0" w:color="auto"/>
            <w:left w:val="none" w:sz="0" w:space="0" w:color="auto"/>
            <w:bottom w:val="none" w:sz="0" w:space="0" w:color="auto"/>
            <w:right w:val="none" w:sz="0" w:space="0" w:color="auto"/>
          </w:divBdr>
        </w:div>
        <w:div w:id="1123770053">
          <w:marLeft w:val="0"/>
          <w:marRight w:val="0"/>
          <w:marTop w:val="0"/>
          <w:marBottom w:val="0"/>
          <w:divBdr>
            <w:top w:val="none" w:sz="0" w:space="0" w:color="auto"/>
            <w:left w:val="none" w:sz="0" w:space="0" w:color="auto"/>
            <w:bottom w:val="none" w:sz="0" w:space="0" w:color="auto"/>
            <w:right w:val="none" w:sz="0" w:space="0" w:color="auto"/>
          </w:divBdr>
        </w:div>
        <w:div w:id="1316764632">
          <w:marLeft w:val="0"/>
          <w:marRight w:val="0"/>
          <w:marTop w:val="0"/>
          <w:marBottom w:val="0"/>
          <w:divBdr>
            <w:top w:val="none" w:sz="0" w:space="0" w:color="auto"/>
            <w:left w:val="none" w:sz="0" w:space="0" w:color="auto"/>
            <w:bottom w:val="none" w:sz="0" w:space="0" w:color="auto"/>
            <w:right w:val="none" w:sz="0" w:space="0" w:color="auto"/>
          </w:divBdr>
        </w:div>
        <w:div w:id="1698896652">
          <w:marLeft w:val="0"/>
          <w:marRight w:val="0"/>
          <w:marTop w:val="0"/>
          <w:marBottom w:val="0"/>
          <w:divBdr>
            <w:top w:val="none" w:sz="0" w:space="0" w:color="auto"/>
            <w:left w:val="none" w:sz="0" w:space="0" w:color="auto"/>
            <w:bottom w:val="none" w:sz="0" w:space="0" w:color="auto"/>
            <w:right w:val="none" w:sz="0" w:space="0" w:color="auto"/>
          </w:divBdr>
        </w:div>
        <w:div w:id="674114213">
          <w:marLeft w:val="0"/>
          <w:marRight w:val="0"/>
          <w:marTop w:val="0"/>
          <w:marBottom w:val="0"/>
          <w:divBdr>
            <w:top w:val="none" w:sz="0" w:space="0" w:color="auto"/>
            <w:left w:val="none" w:sz="0" w:space="0" w:color="auto"/>
            <w:bottom w:val="none" w:sz="0" w:space="0" w:color="auto"/>
            <w:right w:val="none" w:sz="0" w:space="0" w:color="auto"/>
          </w:divBdr>
        </w:div>
        <w:div w:id="526912179">
          <w:marLeft w:val="0"/>
          <w:marRight w:val="0"/>
          <w:marTop w:val="0"/>
          <w:marBottom w:val="0"/>
          <w:divBdr>
            <w:top w:val="none" w:sz="0" w:space="0" w:color="auto"/>
            <w:left w:val="none" w:sz="0" w:space="0" w:color="auto"/>
            <w:bottom w:val="none" w:sz="0" w:space="0" w:color="auto"/>
            <w:right w:val="none" w:sz="0" w:space="0" w:color="auto"/>
          </w:divBdr>
        </w:div>
        <w:div w:id="215095030">
          <w:marLeft w:val="0"/>
          <w:marRight w:val="0"/>
          <w:marTop w:val="0"/>
          <w:marBottom w:val="0"/>
          <w:divBdr>
            <w:top w:val="none" w:sz="0" w:space="0" w:color="auto"/>
            <w:left w:val="none" w:sz="0" w:space="0" w:color="auto"/>
            <w:bottom w:val="none" w:sz="0" w:space="0" w:color="auto"/>
            <w:right w:val="none" w:sz="0" w:space="0" w:color="auto"/>
          </w:divBdr>
        </w:div>
        <w:div w:id="1462458254">
          <w:marLeft w:val="0"/>
          <w:marRight w:val="0"/>
          <w:marTop w:val="0"/>
          <w:marBottom w:val="0"/>
          <w:divBdr>
            <w:top w:val="none" w:sz="0" w:space="0" w:color="auto"/>
            <w:left w:val="none" w:sz="0" w:space="0" w:color="auto"/>
            <w:bottom w:val="none" w:sz="0" w:space="0" w:color="auto"/>
            <w:right w:val="none" w:sz="0" w:space="0" w:color="auto"/>
          </w:divBdr>
        </w:div>
        <w:div w:id="2137478422">
          <w:marLeft w:val="0"/>
          <w:marRight w:val="0"/>
          <w:marTop w:val="0"/>
          <w:marBottom w:val="0"/>
          <w:divBdr>
            <w:top w:val="none" w:sz="0" w:space="0" w:color="auto"/>
            <w:left w:val="none" w:sz="0" w:space="0" w:color="auto"/>
            <w:bottom w:val="none" w:sz="0" w:space="0" w:color="auto"/>
            <w:right w:val="none" w:sz="0" w:space="0" w:color="auto"/>
          </w:divBdr>
        </w:div>
        <w:div w:id="1244412506">
          <w:marLeft w:val="0"/>
          <w:marRight w:val="0"/>
          <w:marTop w:val="0"/>
          <w:marBottom w:val="0"/>
          <w:divBdr>
            <w:top w:val="none" w:sz="0" w:space="0" w:color="auto"/>
            <w:left w:val="none" w:sz="0" w:space="0" w:color="auto"/>
            <w:bottom w:val="none" w:sz="0" w:space="0" w:color="auto"/>
            <w:right w:val="none" w:sz="0" w:space="0" w:color="auto"/>
          </w:divBdr>
        </w:div>
        <w:div w:id="871848286">
          <w:marLeft w:val="0"/>
          <w:marRight w:val="0"/>
          <w:marTop w:val="0"/>
          <w:marBottom w:val="0"/>
          <w:divBdr>
            <w:top w:val="none" w:sz="0" w:space="0" w:color="auto"/>
            <w:left w:val="none" w:sz="0" w:space="0" w:color="auto"/>
            <w:bottom w:val="none" w:sz="0" w:space="0" w:color="auto"/>
            <w:right w:val="none" w:sz="0" w:space="0" w:color="auto"/>
          </w:divBdr>
        </w:div>
        <w:div w:id="2147314681">
          <w:marLeft w:val="0"/>
          <w:marRight w:val="0"/>
          <w:marTop w:val="0"/>
          <w:marBottom w:val="0"/>
          <w:divBdr>
            <w:top w:val="none" w:sz="0" w:space="0" w:color="auto"/>
            <w:left w:val="none" w:sz="0" w:space="0" w:color="auto"/>
            <w:bottom w:val="none" w:sz="0" w:space="0" w:color="auto"/>
            <w:right w:val="none" w:sz="0" w:space="0" w:color="auto"/>
          </w:divBdr>
        </w:div>
        <w:div w:id="1498106569">
          <w:marLeft w:val="0"/>
          <w:marRight w:val="0"/>
          <w:marTop w:val="0"/>
          <w:marBottom w:val="0"/>
          <w:divBdr>
            <w:top w:val="none" w:sz="0" w:space="0" w:color="auto"/>
            <w:left w:val="none" w:sz="0" w:space="0" w:color="auto"/>
            <w:bottom w:val="none" w:sz="0" w:space="0" w:color="auto"/>
            <w:right w:val="none" w:sz="0" w:space="0" w:color="auto"/>
          </w:divBdr>
        </w:div>
        <w:div w:id="724569545">
          <w:marLeft w:val="0"/>
          <w:marRight w:val="0"/>
          <w:marTop w:val="0"/>
          <w:marBottom w:val="0"/>
          <w:divBdr>
            <w:top w:val="none" w:sz="0" w:space="0" w:color="auto"/>
            <w:left w:val="none" w:sz="0" w:space="0" w:color="auto"/>
            <w:bottom w:val="none" w:sz="0" w:space="0" w:color="auto"/>
            <w:right w:val="none" w:sz="0" w:space="0" w:color="auto"/>
          </w:divBdr>
        </w:div>
        <w:div w:id="1668556564">
          <w:marLeft w:val="0"/>
          <w:marRight w:val="0"/>
          <w:marTop w:val="0"/>
          <w:marBottom w:val="0"/>
          <w:divBdr>
            <w:top w:val="none" w:sz="0" w:space="0" w:color="auto"/>
            <w:left w:val="none" w:sz="0" w:space="0" w:color="auto"/>
            <w:bottom w:val="none" w:sz="0" w:space="0" w:color="auto"/>
            <w:right w:val="none" w:sz="0" w:space="0" w:color="auto"/>
          </w:divBdr>
        </w:div>
        <w:div w:id="987704537">
          <w:marLeft w:val="0"/>
          <w:marRight w:val="0"/>
          <w:marTop w:val="0"/>
          <w:marBottom w:val="0"/>
          <w:divBdr>
            <w:top w:val="none" w:sz="0" w:space="0" w:color="auto"/>
            <w:left w:val="none" w:sz="0" w:space="0" w:color="auto"/>
            <w:bottom w:val="none" w:sz="0" w:space="0" w:color="auto"/>
            <w:right w:val="none" w:sz="0" w:space="0" w:color="auto"/>
          </w:divBdr>
        </w:div>
        <w:div w:id="219488341">
          <w:marLeft w:val="0"/>
          <w:marRight w:val="0"/>
          <w:marTop w:val="0"/>
          <w:marBottom w:val="0"/>
          <w:divBdr>
            <w:top w:val="none" w:sz="0" w:space="0" w:color="auto"/>
            <w:left w:val="none" w:sz="0" w:space="0" w:color="auto"/>
            <w:bottom w:val="none" w:sz="0" w:space="0" w:color="auto"/>
            <w:right w:val="none" w:sz="0" w:space="0" w:color="auto"/>
          </w:divBdr>
        </w:div>
        <w:div w:id="2041081699">
          <w:marLeft w:val="0"/>
          <w:marRight w:val="0"/>
          <w:marTop w:val="0"/>
          <w:marBottom w:val="0"/>
          <w:divBdr>
            <w:top w:val="none" w:sz="0" w:space="0" w:color="auto"/>
            <w:left w:val="none" w:sz="0" w:space="0" w:color="auto"/>
            <w:bottom w:val="none" w:sz="0" w:space="0" w:color="auto"/>
            <w:right w:val="none" w:sz="0" w:space="0" w:color="auto"/>
          </w:divBdr>
        </w:div>
      </w:divsChild>
    </w:div>
    <w:div w:id="1562445628">
      <w:bodyDiv w:val="1"/>
      <w:marLeft w:val="0"/>
      <w:marRight w:val="0"/>
      <w:marTop w:val="0"/>
      <w:marBottom w:val="0"/>
      <w:divBdr>
        <w:top w:val="none" w:sz="0" w:space="0" w:color="auto"/>
        <w:left w:val="none" w:sz="0" w:space="0" w:color="auto"/>
        <w:bottom w:val="none" w:sz="0" w:space="0" w:color="auto"/>
        <w:right w:val="none" w:sz="0" w:space="0" w:color="auto"/>
      </w:divBdr>
      <w:divsChild>
        <w:div w:id="1579900777">
          <w:marLeft w:val="0"/>
          <w:marRight w:val="0"/>
          <w:marTop w:val="0"/>
          <w:marBottom w:val="0"/>
          <w:divBdr>
            <w:top w:val="none" w:sz="0" w:space="0" w:color="auto"/>
            <w:left w:val="none" w:sz="0" w:space="0" w:color="auto"/>
            <w:bottom w:val="none" w:sz="0" w:space="0" w:color="auto"/>
            <w:right w:val="none" w:sz="0" w:space="0" w:color="auto"/>
          </w:divBdr>
        </w:div>
        <w:div w:id="1551380517">
          <w:marLeft w:val="0"/>
          <w:marRight w:val="0"/>
          <w:marTop w:val="0"/>
          <w:marBottom w:val="0"/>
          <w:divBdr>
            <w:top w:val="none" w:sz="0" w:space="0" w:color="auto"/>
            <w:left w:val="none" w:sz="0" w:space="0" w:color="auto"/>
            <w:bottom w:val="none" w:sz="0" w:space="0" w:color="auto"/>
            <w:right w:val="none" w:sz="0" w:space="0" w:color="auto"/>
          </w:divBdr>
        </w:div>
        <w:div w:id="481242702">
          <w:marLeft w:val="0"/>
          <w:marRight w:val="0"/>
          <w:marTop w:val="0"/>
          <w:marBottom w:val="0"/>
          <w:divBdr>
            <w:top w:val="none" w:sz="0" w:space="0" w:color="auto"/>
            <w:left w:val="none" w:sz="0" w:space="0" w:color="auto"/>
            <w:bottom w:val="none" w:sz="0" w:space="0" w:color="auto"/>
            <w:right w:val="none" w:sz="0" w:space="0" w:color="auto"/>
          </w:divBdr>
        </w:div>
        <w:div w:id="1997027948">
          <w:marLeft w:val="0"/>
          <w:marRight w:val="0"/>
          <w:marTop w:val="0"/>
          <w:marBottom w:val="0"/>
          <w:divBdr>
            <w:top w:val="none" w:sz="0" w:space="0" w:color="auto"/>
            <w:left w:val="none" w:sz="0" w:space="0" w:color="auto"/>
            <w:bottom w:val="none" w:sz="0" w:space="0" w:color="auto"/>
            <w:right w:val="none" w:sz="0" w:space="0" w:color="auto"/>
          </w:divBdr>
        </w:div>
        <w:div w:id="1307584317">
          <w:marLeft w:val="0"/>
          <w:marRight w:val="0"/>
          <w:marTop w:val="0"/>
          <w:marBottom w:val="0"/>
          <w:divBdr>
            <w:top w:val="none" w:sz="0" w:space="0" w:color="auto"/>
            <w:left w:val="none" w:sz="0" w:space="0" w:color="auto"/>
            <w:bottom w:val="none" w:sz="0" w:space="0" w:color="auto"/>
            <w:right w:val="none" w:sz="0" w:space="0" w:color="auto"/>
          </w:divBdr>
        </w:div>
        <w:div w:id="1900241359">
          <w:marLeft w:val="0"/>
          <w:marRight w:val="0"/>
          <w:marTop w:val="0"/>
          <w:marBottom w:val="0"/>
          <w:divBdr>
            <w:top w:val="none" w:sz="0" w:space="0" w:color="auto"/>
            <w:left w:val="none" w:sz="0" w:space="0" w:color="auto"/>
            <w:bottom w:val="none" w:sz="0" w:space="0" w:color="auto"/>
            <w:right w:val="none" w:sz="0" w:space="0" w:color="auto"/>
          </w:divBdr>
        </w:div>
        <w:div w:id="1601718988">
          <w:marLeft w:val="0"/>
          <w:marRight w:val="0"/>
          <w:marTop w:val="0"/>
          <w:marBottom w:val="0"/>
          <w:divBdr>
            <w:top w:val="none" w:sz="0" w:space="0" w:color="auto"/>
            <w:left w:val="none" w:sz="0" w:space="0" w:color="auto"/>
            <w:bottom w:val="none" w:sz="0" w:space="0" w:color="auto"/>
            <w:right w:val="none" w:sz="0" w:space="0" w:color="auto"/>
          </w:divBdr>
        </w:div>
        <w:div w:id="599335628">
          <w:marLeft w:val="0"/>
          <w:marRight w:val="0"/>
          <w:marTop w:val="0"/>
          <w:marBottom w:val="0"/>
          <w:divBdr>
            <w:top w:val="none" w:sz="0" w:space="0" w:color="auto"/>
            <w:left w:val="none" w:sz="0" w:space="0" w:color="auto"/>
            <w:bottom w:val="none" w:sz="0" w:space="0" w:color="auto"/>
            <w:right w:val="none" w:sz="0" w:space="0" w:color="auto"/>
          </w:divBdr>
        </w:div>
        <w:div w:id="225992015">
          <w:marLeft w:val="0"/>
          <w:marRight w:val="0"/>
          <w:marTop w:val="0"/>
          <w:marBottom w:val="0"/>
          <w:divBdr>
            <w:top w:val="none" w:sz="0" w:space="0" w:color="auto"/>
            <w:left w:val="none" w:sz="0" w:space="0" w:color="auto"/>
            <w:bottom w:val="none" w:sz="0" w:space="0" w:color="auto"/>
            <w:right w:val="none" w:sz="0" w:space="0" w:color="auto"/>
          </w:divBdr>
        </w:div>
        <w:div w:id="1317489513">
          <w:marLeft w:val="0"/>
          <w:marRight w:val="0"/>
          <w:marTop w:val="0"/>
          <w:marBottom w:val="0"/>
          <w:divBdr>
            <w:top w:val="none" w:sz="0" w:space="0" w:color="auto"/>
            <w:left w:val="none" w:sz="0" w:space="0" w:color="auto"/>
            <w:bottom w:val="none" w:sz="0" w:space="0" w:color="auto"/>
            <w:right w:val="none" w:sz="0" w:space="0" w:color="auto"/>
          </w:divBdr>
        </w:div>
        <w:div w:id="526597726">
          <w:marLeft w:val="0"/>
          <w:marRight w:val="0"/>
          <w:marTop w:val="0"/>
          <w:marBottom w:val="0"/>
          <w:divBdr>
            <w:top w:val="none" w:sz="0" w:space="0" w:color="auto"/>
            <w:left w:val="none" w:sz="0" w:space="0" w:color="auto"/>
            <w:bottom w:val="none" w:sz="0" w:space="0" w:color="auto"/>
            <w:right w:val="none" w:sz="0" w:space="0" w:color="auto"/>
          </w:divBdr>
        </w:div>
        <w:div w:id="1170680873">
          <w:marLeft w:val="0"/>
          <w:marRight w:val="0"/>
          <w:marTop w:val="0"/>
          <w:marBottom w:val="0"/>
          <w:divBdr>
            <w:top w:val="none" w:sz="0" w:space="0" w:color="auto"/>
            <w:left w:val="none" w:sz="0" w:space="0" w:color="auto"/>
            <w:bottom w:val="none" w:sz="0" w:space="0" w:color="auto"/>
            <w:right w:val="none" w:sz="0" w:space="0" w:color="auto"/>
          </w:divBdr>
        </w:div>
        <w:div w:id="611278508">
          <w:marLeft w:val="0"/>
          <w:marRight w:val="0"/>
          <w:marTop w:val="0"/>
          <w:marBottom w:val="0"/>
          <w:divBdr>
            <w:top w:val="none" w:sz="0" w:space="0" w:color="auto"/>
            <w:left w:val="none" w:sz="0" w:space="0" w:color="auto"/>
            <w:bottom w:val="none" w:sz="0" w:space="0" w:color="auto"/>
            <w:right w:val="none" w:sz="0" w:space="0" w:color="auto"/>
          </w:divBdr>
        </w:div>
        <w:div w:id="2132550450">
          <w:marLeft w:val="0"/>
          <w:marRight w:val="0"/>
          <w:marTop w:val="0"/>
          <w:marBottom w:val="0"/>
          <w:divBdr>
            <w:top w:val="none" w:sz="0" w:space="0" w:color="auto"/>
            <w:left w:val="none" w:sz="0" w:space="0" w:color="auto"/>
            <w:bottom w:val="none" w:sz="0" w:space="0" w:color="auto"/>
            <w:right w:val="none" w:sz="0" w:space="0" w:color="auto"/>
          </w:divBdr>
        </w:div>
        <w:div w:id="1372419677">
          <w:marLeft w:val="0"/>
          <w:marRight w:val="0"/>
          <w:marTop w:val="0"/>
          <w:marBottom w:val="0"/>
          <w:divBdr>
            <w:top w:val="none" w:sz="0" w:space="0" w:color="auto"/>
            <w:left w:val="none" w:sz="0" w:space="0" w:color="auto"/>
            <w:bottom w:val="none" w:sz="0" w:space="0" w:color="auto"/>
            <w:right w:val="none" w:sz="0" w:space="0" w:color="auto"/>
          </w:divBdr>
        </w:div>
        <w:div w:id="1717896071">
          <w:marLeft w:val="0"/>
          <w:marRight w:val="0"/>
          <w:marTop w:val="0"/>
          <w:marBottom w:val="0"/>
          <w:divBdr>
            <w:top w:val="none" w:sz="0" w:space="0" w:color="auto"/>
            <w:left w:val="none" w:sz="0" w:space="0" w:color="auto"/>
            <w:bottom w:val="none" w:sz="0" w:space="0" w:color="auto"/>
            <w:right w:val="none" w:sz="0" w:space="0" w:color="auto"/>
          </w:divBdr>
        </w:div>
        <w:div w:id="1251351806">
          <w:marLeft w:val="0"/>
          <w:marRight w:val="0"/>
          <w:marTop w:val="0"/>
          <w:marBottom w:val="0"/>
          <w:divBdr>
            <w:top w:val="none" w:sz="0" w:space="0" w:color="auto"/>
            <w:left w:val="none" w:sz="0" w:space="0" w:color="auto"/>
            <w:bottom w:val="none" w:sz="0" w:space="0" w:color="auto"/>
            <w:right w:val="none" w:sz="0" w:space="0" w:color="auto"/>
          </w:divBdr>
        </w:div>
        <w:div w:id="1301307239">
          <w:marLeft w:val="0"/>
          <w:marRight w:val="0"/>
          <w:marTop w:val="0"/>
          <w:marBottom w:val="0"/>
          <w:divBdr>
            <w:top w:val="none" w:sz="0" w:space="0" w:color="auto"/>
            <w:left w:val="none" w:sz="0" w:space="0" w:color="auto"/>
            <w:bottom w:val="none" w:sz="0" w:space="0" w:color="auto"/>
            <w:right w:val="none" w:sz="0" w:space="0" w:color="auto"/>
          </w:divBdr>
        </w:div>
        <w:div w:id="563103394">
          <w:marLeft w:val="0"/>
          <w:marRight w:val="0"/>
          <w:marTop w:val="0"/>
          <w:marBottom w:val="0"/>
          <w:divBdr>
            <w:top w:val="none" w:sz="0" w:space="0" w:color="auto"/>
            <w:left w:val="none" w:sz="0" w:space="0" w:color="auto"/>
            <w:bottom w:val="none" w:sz="0" w:space="0" w:color="auto"/>
            <w:right w:val="none" w:sz="0" w:space="0" w:color="auto"/>
          </w:divBdr>
        </w:div>
        <w:div w:id="1202859052">
          <w:marLeft w:val="0"/>
          <w:marRight w:val="0"/>
          <w:marTop w:val="0"/>
          <w:marBottom w:val="0"/>
          <w:divBdr>
            <w:top w:val="none" w:sz="0" w:space="0" w:color="auto"/>
            <w:left w:val="none" w:sz="0" w:space="0" w:color="auto"/>
            <w:bottom w:val="none" w:sz="0" w:space="0" w:color="auto"/>
            <w:right w:val="none" w:sz="0" w:space="0" w:color="auto"/>
          </w:divBdr>
        </w:div>
        <w:div w:id="408582365">
          <w:marLeft w:val="0"/>
          <w:marRight w:val="0"/>
          <w:marTop w:val="0"/>
          <w:marBottom w:val="0"/>
          <w:divBdr>
            <w:top w:val="none" w:sz="0" w:space="0" w:color="auto"/>
            <w:left w:val="none" w:sz="0" w:space="0" w:color="auto"/>
            <w:bottom w:val="none" w:sz="0" w:space="0" w:color="auto"/>
            <w:right w:val="none" w:sz="0" w:space="0" w:color="auto"/>
          </w:divBdr>
        </w:div>
        <w:div w:id="1359893237">
          <w:marLeft w:val="0"/>
          <w:marRight w:val="0"/>
          <w:marTop w:val="0"/>
          <w:marBottom w:val="0"/>
          <w:divBdr>
            <w:top w:val="none" w:sz="0" w:space="0" w:color="auto"/>
            <w:left w:val="none" w:sz="0" w:space="0" w:color="auto"/>
            <w:bottom w:val="none" w:sz="0" w:space="0" w:color="auto"/>
            <w:right w:val="none" w:sz="0" w:space="0" w:color="auto"/>
          </w:divBdr>
        </w:div>
        <w:div w:id="321781858">
          <w:marLeft w:val="0"/>
          <w:marRight w:val="0"/>
          <w:marTop w:val="0"/>
          <w:marBottom w:val="0"/>
          <w:divBdr>
            <w:top w:val="none" w:sz="0" w:space="0" w:color="auto"/>
            <w:left w:val="none" w:sz="0" w:space="0" w:color="auto"/>
            <w:bottom w:val="none" w:sz="0" w:space="0" w:color="auto"/>
            <w:right w:val="none" w:sz="0" w:space="0" w:color="auto"/>
          </w:divBdr>
        </w:div>
        <w:div w:id="960577831">
          <w:marLeft w:val="0"/>
          <w:marRight w:val="0"/>
          <w:marTop w:val="0"/>
          <w:marBottom w:val="0"/>
          <w:divBdr>
            <w:top w:val="none" w:sz="0" w:space="0" w:color="auto"/>
            <w:left w:val="none" w:sz="0" w:space="0" w:color="auto"/>
            <w:bottom w:val="none" w:sz="0" w:space="0" w:color="auto"/>
            <w:right w:val="none" w:sz="0" w:space="0" w:color="auto"/>
          </w:divBdr>
        </w:div>
        <w:div w:id="435903495">
          <w:marLeft w:val="0"/>
          <w:marRight w:val="0"/>
          <w:marTop w:val="0"/>
          <w:marBottom w:val="0"/>
          <w:divBdr>
            <w:top w:val="none" w:sz="0" w:space="0" w:color="auto"/>
            <w:left w:val="none" w:sz="0" w:space="0" w:color="auto"/>
            <w:bottom w:val="none" w:sz="0" w:space="0" w:color="auto"/>
            <w:right w:val="none" w:sz="0" w:space="0" w:color="auto"/>
          </w:divBdr>
        </w:div>
        <w:div w:id="206456796">
          <w:marLeft w:val="0"/>
          <w:marRight w:val="0"/>
          <w:marTop w:val="0"/>
          <w:marBottom w:val="0"/>
          <w:divBdr>
            <w:top w:val="none" w:sz="0" w:space="0" w:color="auto"/>
            <w:left w:val="none" w:sz="0" w:space="0" w:color="auto"/>
            <w:bottom w:val="none" w:sz="0" w:space="0" w:color="auto"/>
            <w:right w:val="none" w:sz="0" w:space="0" w:color="auto"/>
          </w:divBdr>
        </w:div>
        <w:div w:id="1405489013">
          <w:marLeft w:val="0"/>
          <w:marRight w:val="0"/>
          <w:marTop w:val="0"/>
          <w:marBottom w:val="0"/>
          <w:divBdr>
            <w:top w:val="none" w:sz="0" w:space="0" w:color="auto"/>
            <w:left w:val="none" w:sz="0" w:space="0" w:color="auto"/>
            <w:bottom w:val="none" w:sz="0" w:space="0" w:color="auto"/>
            <w:right w:val="none" w:sz="0" w:space="0" w:color="auto"/>
          </w:divBdr>
        </w:div>
        <w:div w:id="2078898441">
          <w:marLeft w:val="0"/>
          <w:marRight w:val="0"/>
          <w:marTop w:val="0"/>
          <w:marBottom w:val="0"/>
          <w:divBdr>
            <w:top w:val="none" w:sz="0" w:space="0" w:color="auto"/>
            <w:left w:val="none" w:sz="0" w:space="0" w:color="auto"/>
            <w:bottom w:val="none" w:sz="0" w:space="0" w:color="auto"/>
            <w:right w:val="none" w:sz="0" w:space="0" w:color="auto"/>
          </w:divBdr>
        </w:div>
        <w:div w:id="216204326">
          <w:marLeft w:val="0"/>
          <w:marRight w:val="0"/>
          <w:marTop w:val="0"/>
          <w:marBottom w:val="0"/>
          <w:divBdr>
            <w:top w:val="none" w:sz="0" w:space="0" w:color="auto"/>
            <w:left w:val="none" w:sz="0" w:space="0" w:color="auto"/>
            <w:bottom w:val="none" w:sz="0" w:space="0" w:color="auto"/>
            <w:right w:val="none" w:sz="0" w:space="0" w:color="auto"/>
          </w:divBdr>
        </w:div>
        <w:div w:id="468666193">
          <w:marLeft w:val="0"/>
          <w:marRight w:val="0"/>
          <w:marTop w:val="0"/>
          <w:marBottom w:val="0"/>
          <w:divBdr>
            <w:top w:val="none" w:sz="0" w:space="0" w:color="auto"/>
            <w:left w:val="none" w:sz="0" w:space="0" w:color="auto"/>
            <w:bottom w:val="none" w:sz="0" w:space="0" w:color="auto"/>
            <w:right w:val="none" w:sz="0" w:space="0" w:color="auto"/>
          </w:divBdr>
        </w:div>
        <w:div w:id="342905077">
          <w:marLeft w:val="0"/>
          <w:marRight w:val="0"/>
          <w:marTop w:val="0"/>
          <w:marBottom w:val="0"/>
          <w:divBdr>
            <w:top w:val="none" w:sz="0" w:space="0" w:color="auto"/>
            <w:left w:val="none" w:sz="0" w:space="0" w:color="auto"/>
            <w:bottom w:val="none" w:sz="0" w:space="0" w:color="auto"/>
            <w:right w:val="none" w:sz="0" w:space="0" w:color="auto"/>
          </w:divBdr>
        </w:div>
        <w:div w:id="1960717442">
          <w:marLeft w:val="0"/>
          <w:marRight w:val="0"/>
          <w:marTop w:val="0"/>
          <w:marBottom w:val="0"/>
          <w:divBdr>
            <w:top w:val="none" w:sz="0" w:space="0" w:color="auto"/>
            <w:left w:val="none" w:sz="0" w:space="0" w:color="auto"/>
            <w:bottom w:val="none" w:sz="0" w:space="0" w:color="auto"/>
            <w:right w:val="none" w:sz="0" w:space="0" w:color="auto"/>
          </w:divBdr>
        </w:div>
        <w:div w:id="312030265">
          <w:marLeft w:val="0"/>
          <w:marRight w:val="0"/>
          <w:marTop w:val="0"/>
          <w:marBottom w:val="0"/>
          <w:divBdr>
            <w:top w:val="none" w:sz="0" w:space="0" w:color="auto"/>
            <w:left w:val="none" w:sz="0" w:space="0" w:color="auto"/>
            <w:bottom w:val="none" w:sz="0" w:space="0" w:color="auto"/>
            <w:right w:val="none" w:sz="0" w:space="0" w:color="auto"/>
          </w:divBdr>
        </w:div>
        <w:div w:id="47850818">
          <w:marLeft w:val="0"/>
          <w:marRight w:val="0"/>
          <w:marTop w:val="0"/>
          <w:marBottom w:val="0"/>
          <w:divBdr>
            <w:top w:val="none" w:sz="0" w:space="0" w:color="auto"/>
            <w:left w:val="none" w:sz="0" w:space="0" w:color="auto"/>
            <w:bottom w:val="none" w:sz="0" w:space="0" w:color="auto"/>
            <w:right w:val="none" w:sz="0" w:space="0" w:color="auto"/>
          </w:divBdr>
        </w:div>
      </w:divsChild>
    </w:div>
    <w:div w:id="1599676604">
      <w:bodyDiv w:val="1"/>
      <w:marLeft w:val="0"/>
      <w:marRight w:val="0"/>
      <w:marTop w:val="0"/>
      <w:marBottom w:val="0"/>
      <w:divBdr>
        <w:top w:val="none" w:sz="0" w:space="0" w:color="auto"/>
        <w:left w:val="none" w:sz="0" w:space="0" w:color="auto"/>
        <w:bottom w:val="none" w:sz="0" w:space="0" w:color="auto"/>
        <w:right w:val="none" w:sz="0" w:space="0" w:color="auto"/>
      </w:divBdr>
    </w:div>
    <w:div w:id="1637760106">
      <w:bodyDiv w:val="1"/>
      <w:marLeft w:val="0"/>
      <w:marRight w:val="0"/>
      <w:marTop w:val="0"/>
      <w:marBottom w:val="0"/>
      <w:divBdr>
        <w:top w:val="none" w:sz="0" w:space="0" w:color="auto"/>
        <w:left w:val="none" w:sz="0" w:space="0" w:color="auto"/>
        <w:bottom w:val="none" w:sz="0" w:space="0" w:color="auto"/>
        <w:right w:val="none" w:sz="0" w:space="0" w:color="auto"/>
      </w:divBdr>
      <w:divsChild>
        <w:div w:id="1807821379">
          <w:marLeft w:val="0"/>
          <w:marRight w:val="0"/>
          <w:marTop w:val="0"/>
          <w:marBottom w:val="0"/>
          <w:divBdr>
            <w:top w:val="none" w:sz="0" w:space="0" w:color="auto"/>
            <w:left w:val="none" w:sz="0" w:space="0" w:color="auto"/>
            <w:bottom w:val="none" w:sz="0" w:space="0" w:color="auto"/>
            <w:right w:val="none" w:sz="0" w:space="0" w:color="auto"/>
          </w:divBdr>
        </w:div>
        <w:div w:id="1772773266">
          <w:marLeft w:val="0"/>
          <w:marRight w:val="0"/>
          <w:marTop w:val="0"/>
          <w:marBottom w:val="0"/>
          <w:divBdr>
            <w:top w:val="none" w:sz="0" w:space="0" w:color="auto"/>
            <w:left w:val="none" w:sz="0" w:space="0" w:color="auto"/>
            <w:bottom w:val="none" w:sz="0" w:space="0" w:color="auto"/>
            <w:right w:val="none" w:sz="0" w:space="0" w:color="auto"/>
          </w:divBdr>
        </w:div>
        <w:div w:id="393158628">
          <w:marLeft w:val="0"/>
          <w:marRight w:val="0"/>
          <w:marTop w:val="0"/>
          <w:marBottom w:val="0"/>
          <w:divBdr>
            <w:top w:val="none" w:sz="0" w:space="0" w:color="auto"/>
            <w:left w:val="none" w:sz="0" w:space="0" w:color="auto"/>
            <w:bottom w:val="none" w:sz="0" w:space="0" w:color="auto"/>
            <w:right w:val="none" w:sz="0" w:space="0" w:color="auto"/>
          </w:divBdr>
        </w:div>
        <w:div w:id="66539131">
          <w:marLeft w:val="0"/>
          <w:marRight w:val="0"/>
          <w:marTop w:val="0"/>
          <w:marBottom w:val="0"/>
          <w:divBdr>
            <w:top w:val="none" w:sz="0" w:space="0" w:color="auto"/>
            <w:left w:val="none" w:sz="0" w:space="0" w:color="auto"/>
            <w:bottom w:val="none" w:sz="0" w:space="0" w:color="auto"/>
            <w:right w:val="none" w:sz="0" w:space="0" w:color="auto"/>
          </w:divBdr>
        </w:div>
        <w:div w:id="1962419492">
          <w:marLeft w:val="0"/>
          <w:marRight w:val="0"/>
          <w:marTop w:val="0"/>
          <w:marBottom w:val="0"/>
          <w:divBdr>
            <w:top w:val="none" w:sz="0" w:space="0" w:color="auto"/>
            <w:left w:val="none" w:sz="0" w:space="0" w:color="auto"/>
            <w:bottom w:val="none" w:sz="0" w:space="0" w:color="auto"/>
            <w:right w:val="none" w:sz="0" w:space="0" w:color="auto"/>
          </w:divBdr>
        </w:div>
        <w:div w:id="1835564385">
          <w:marLeft w:val="0"/>
          <w:marRight w:val="0"/>
          <w:marTop w:val="0"/>
          <w:marBottom w:val="0"/>
          <w:divBdr>
            <w:top w:val="none" w:sz="0" w:space="0" w:color="auto"/>
            <w:left w:val="none" w:sz="0" w:space="0" w:color="auto"/>
            <w:bottom w:val="none" w:sz="0" w:space="0" w:color="auto"/>
            <w:right w:val="none" w:sz="0" w:space="0" w:color="auto"/>
          </w:divBdr>
        </w:div>
        <w:div w:id="330569445">
          <w:marLeft w:val="0"/>
          <w:marRight w:val="0"/>
          <w:marTop w:val="0"/>
          <w:marBottom w:val="0"/>
          <w:divBdr>
            <w:top w:val="none" w:sz="0" w:space="0" w:color="auto"/>
            <w:left w:val="none" w:sz="0" w:space="0" w:color="auto"/>
            <w:bottom w:val="none" w:sz="0" w:space="0" w:color="auto"/>
            <w:right w:val="none" w:sz="0" w:space="0" w:color="auto"/>
          </w:divBdr>
        </w:div>
        <w:div w:id="1649632618">
          <w:marLeft w:val="0"/>
          <w:marRight w:val="0"/>
          <w:marTop w:val="0"/>
          <w:marBottom w:val="0"/>
          <w:divBdr>
            <w:top w:val="none" w:sz="0" w:space="0" w:color="auto"/>
            <w:left w:val="none" w:sz="0" w:space="0" w:color="auto"/>
            <w:bottom w:val="none" w:sz="0" w:space="0" w:color="auto"/>
            <w:right w:val="none" w:sz="0" w:space="0" w:color="auto"/>
          </w:divBdr>
        </w:div>
        <w:div w:id="743450963">
          <w:marLeft w:val="0"/>
          <w:marRight w:val="0"/>
          <w:marTop w:val="0"/>
          <w:marBottom w:val="0"/>
          <w:divBdr>
            <w:top w:val="none" w:sz="0" w:space="0" w:color="auto"/>
            <w:left w:val="none" w:sz="0" w:space="0" w:color="auto"/>
            <w:bottom w:val="none" w:sz="0" w:space="0" w:color="auto"/>
            <w:right w:val="none" w:sz="0" w:space="0" w:color="auto"/>
          </w:divBdr>
        </w:div>
        <w:div w:id="1548369587">
          <w:marLeft w:val="0"/>
          <w:marRight w:val="0"/>
          <w:marTop w:val="0"/>
          <w:marBottom w:val="0"/>
          <w:divBdr>
            <w:top w:val="none" w:sz="0" w:space="0" w:color="auto"/>
            <w:left w:val="none" w:sz="0" w:space="0" w:color="auto"/>
            <w:bottom w:val="none" w:sz="0" w:space="0" w:color="auto"/>
            <w:right w:val="none" w:sz="0" w:space="0" w:color="auto"/>
          </w:divBdr>
        </w:div>
        <w:div w:id="49576599">
          <w:marLeft w:val="0"/>
          <w:marRight w:val="0"/>
          <w:marTop w:val="0"/>
          <w:marBottom w:val="0"/>
          <w:divBdr>
            <w:top w:val="none" w:sz="0" w:space="0" w:color="auto"/>
            <w:left w:val="none" w:sz="0" w:space="0" w:color="auto"/>
            <w:bottom w:val="none" w:sz="0" w:space="0" w:color="auto"/>
            <w:right w:val="none" w:sz="0" w:space="0" w:color="auto"/>
          </w:divBdr>
        </w:div>
        <w:div w:id="849414020">
          <w:marLeft w:val="0"/>
          <w:marRight w:val="0"/>
          <w:marTop w:val="0"/>
          <w:marBottom w:val="0"/>
          <w:divBdr>
            <w:top w:val="none" w:sz="0" w:space="0" w:color="auto"/>
            <w:left w:val="none" w:sz="0" w:space="0" w:color="auto"/>
            <w:bottom w:val="none" w:sz="0" w:space="0" w:color="auto"/>
            <w:right w:val="none" w:sz="0" w:space="0" w:color="auto"/>
          </w:divBdr>
        </w:div>
        <w:div w:id="1663661564">
          <w:marLeft w:val="0"/>
          <w:marRight w:val="0"/>
          <w:marTop w:val="0"/>
          <w:marBottom w:val="0"/>
          <w:divBdr>
            <w:top w:val="none" w:sz="0" w:space="0" w:color="auto"/>
            <w:left w:val="none" w:sz="0" w:space="0" w:color="auto"/>
            <w:bottom w:val="none" w:sz="0" w:space="0" w:color="auto"/>
            <w:right w:val="none" w:sz="0" w:space="0" w:color="auto"/>
          </w:divBdr>
        </w:div>
        <w:div w:id="1613247020">
          <w:marLeft w:val="0"/>
          <w:marRight w:val="0"/>
          <w:marTop w:val="0"/>
          <w:marBottom w:val="0"/>
          <w:divBdr>
            <w:top w:val="none" w:sz="0" w:space="0" w:color="auto"/>
            <w:left w:val="none" w:sz="0" w:space="0" w:color="auto"/>
            <w:bottom w:val="none" w:sz="0" w:space="0" w:color="auto"/>
            <w:right w:val="none" w:sz="0" w:space="0" w:color="auto"/>
          </w:divBdr>
        </w:div>
        <w:div w:id="1480490388">
          <w:marLeft w:val="0"/>
          <w:marRight w:val="0"/>
          <w:marTop w:val="0"/>
          <w:marBottom w:val="0"/>
          <w:divBdr>
            <w:top w:val="none" w:sz="0" w:space="0" w:color="auto"/>
            <w:left w:val="none" w:sz="0" w:space="0" w:color="auto"/>
            <w:bottom w:val="none" w:sz="0" w:space="0" w:color="auto"/>
            <w:right w:val="none" w:sz="0" w:space="0" w:color="auto"/>
          </w:divBdr>
        </w:div>
        <w:div w:id="896430033">
          <w:marLeft w:val="0"/>
          <w:marRight w:val="0"/>
          <w:marTop w:val="0"/>
          <w:marBottom w:val="0"/>
          <w:divBdr>
            <w:top w:val="none" w:sz="0" w:space="0" w:color="auto"/>
            <w:left w:val="none" w:sz="0" w:space="0" w:color="auto"/>
            <w:bottom w:val="none" w:sz="0" w:space="0" w:color="auto"/>
            <w:right w:val="none" w:sz="0" w:space="0" w:color="auto"/>
          </w:divBdr>
        </w:div>
        <w:div w:id="1633973932">
          <w:marLeft w:val="0"/>
          <w:marRight w:val="0"/>
          <w:marTop w:val="0"/>
          <w:marBottom w:val="0"/>
          <w:divBdr>
            <w:top w:val="none" w:sz="0" w:space="0" w:color="auto"/>
            <w:left w:val="none" w:sz="0" w:space="0" w:color="auto"/>
            <w:bottom w:val="none" w:sz="0" w:space="0" w:color="auto"/>
            <w:right w:val="none" w:sz="0" w:space="0" w:color="auto"/>
          </w:divBdr>
        </w:div>
        <w:div w:id="1408065621">
          <w:marLeft w:val="0"/>
          <w:marRight w:val="0"/>
          <w:marTop w:val="0"/>
          <w:marBottom w:val="0"/>
          <w:divBdr>
            <w:top w:val="none" w:sz="0" w:space="0" w:color="auto"/>
            <w:left w:val="none" w:sz="0" w:space="0" w:color="auto"/>
            <w:bottom w:val="none" w:sz="0" w:space="0" w:color="auto"/>
            <w:right w:val="none" w:sz="0" w:space="0" w:color="auto"/>
          </w:divBdr>
        </w:div>
        <w:div w:id="851408792">
          <w:marLeft w:val="0"/>
          <w:marRight w:val="0"/>
          <w:marTop w:val="0"/>
          <w:marBottom w:val="0"/>
          <w:divBdr>
            <w:top w:val="none" w:sz="0" w:space="0" w:color="auto"/>
            <w:left w:val="none" w:sz="0" w:space="0" w:color="auto"/>
            <w:bottom w:val="none" w:sz="0" w:space="0" w:color="auto"/>
            <w:right w:val="none" w:sz="0" w:space="0" w:color="auto"/>
          </w:divBdr>
        </w:div>
        <w:div w:id="987706581">
          <w:marLeft w:val="0"/>
          <w:marRight w:val="0"/>
          <w:marTop w:val="0"/>
          <w:marBottom w:val="0"/>
          <w:divBdr>
            <w:top w:val="none" w:sz="0" w:space="0" w:color="auto"/>
            <w:left w:val="none" w:sz="0" w:space="0" w:color="auto"/>
            <w:bottom w:val="none" w:sz="0" w:space="0" w:color="auto"/>
            <w:right w:val="none" w:sz="0" w:space="0" w:color="auto"/>
          </w:divBdr>
        </w:div>
        <w:div w:id="1850556605">
          <w:marLeft w:val="0"/>
          <w:marRight w:val="0"/>
          <w:marTop w:val="0"/>
          <w:marBottom w:val="0"/>
          <w:divBdr>
            <w:top w:val="none" w:sz="0" w:space="0" w:color="auto"/>
            <w:left w:val="none" w:sz="0" w:space="0" w:color="auto"/>
            <w:bottom w:val="none" w:sz="0" w:space="0" w:color="auto"/>
            <w:right w:val="none" w:sz="0" w:space="0" w:color="auto"/>
          </w:divBdr>
        </w:div>
        <w:div w:id="496388322">
          <w:marLeft w:val="0"/>
          <w:marRight w:val="0"/>
          <w:marTop w:val="0"/>
          <w:marBottom w:val="0"/>
          <w:divBdr>
            <w:top w:val="none" w:sz="0" w:space="0" w:color="auto"/>
            <w:left w:val="none" w:sz="0" w:space="0" w:color="auto"/>
            <w:bottom w:val="none" w:sz="0" w:space="0" w:color="auto"/>
            <w:right w:val="none" w:sz="0" w:space="0" w:color="auto"/>
          </w:divBdr>
        </w:div>
        <w:div w:id="792098619">
          <w:marLeft w:val="0"/>
          <w:marRight w:val="0"/>
          <w:marTop w:val="0"/>
          <w:marBottom w:val="0"/>
          <w:divBdr>
            <w:top w:val="none" w:sz="0" w:space="0" w:color="auto"/>
            <w:left w:val="none" w:sz="0" w:space="0" w:color="auto"/>
            <w:bottom w:val="none" w:sz="0" w:space="0" w:color="auto"/>
            <w:right w:val="none" w:sz="0" w:space="0" w:color="auto"/>
          </w:divBdr>
        </w:div>
        <w:div w:id="779690886">
          <w:marLeft w:val="0"/>
          <w:marRight w:val="0"/>
          <w:marTop w:val="0"/>
          <w:marBottom w:val="0"/>
          <w:divBdr>
            <w:top w:val="none" w:sz="0" w:space="0" w:color="auto"/>
            <w:left w:val="none" w:sz="0" w:space="0" w:color="auto"/>
            <w:bottom w:val="none" w:sz="0" w:space="0" w:color="auto"/>
            <w:right w:val="none" w:sz="0" w:space="0" w:color="auto"/>
          </w:divBdr>
        </w:div>
        <w:div w:id="1725759663">
          <w:marLeft w:val="0"/>
          <w:marRight w:val="0"/>
          <w:marTop w:val="0"/>
          <w:marBottom w:val="0"/>
          <w:divBdr>
            <w:top w:val="none" w:sz="0" w:space="0" w:color="auto"/>
            <w:left w:val="none" w:sz="0" w:space="0" w:color="auto"/>
            <w:bottom w:val="none" w:sz="0" w:space="0" w:color="auto"/>
            <w:right w:val="none" w:sz="0" w:space="0" w:color="auto"/>
          </w:divBdr>
        </w:div>
        <w:div w:id="1242062845">
          <w:marLeft w:val="0"/>
          <w:marRight w:val="0"/>
          <w:marTop w:val="0"/>
          <w:marBottom w:val="0"/>
          <w:divBdr>
            <w:top w:val="none" w:sz="0" w:space="0" w:color="auto"/>
            <w:left w:val="none" w:sz="0" w:space="0" w:color="auto"/>
            <w:bottom w:val="none" w:sz="0" w:space="0" w:color="auto"/>
            <w:right w:val="none" w:sz="0" w:space="0" w:color="auto"/>
          </w:divBdr>
        </w:div>
        <w:div w:id="440027037">
          <w:marLeft w:val="0"/>
          <w:marRight w:val="0"/>
          <w:marTop w:val="0"/>
          <w:marBottom w:val="0"/>
          <w:divBdr>
            <w:top w:val="none" w:sz="0" w:space="0" w:color="auto"/>
            <w:left w:val="none" w:sz="0" w:space="0" w:color="auto"/>
            <w:bottom w:val="none" w:sz="0" w:space="0" w:color="auto"/>
            <w:right w:val="none" w:sz="0" w:space="0" w:color="auto"/>
          </w:divBdr>
        </w:div>
        <w:div w:id="1947036553">
          <w:marLeft w:val="0"/>
          <w:marRight w:val="0"/>
          <w:marTop w:val="0"/>
          <w:marBottom w:val="0"/>
          <w:divBdr>
            <w:top w:val="none" w:sz="0" w:space="0" w:color="auto"/>
            <w:left w:val="none" w:sz="0" w:space="0" w:color="auto"/>
            <w:bottom w:val="none" w:sz="0" w:space="0" w:color="auto"/>
            <w:right w:val="none" w:sz="0" w:space="0" w:color="auto"/>
          </w:divBdr>
        </w:div>
        <w:div w:id="72046880">
          <w:marLeft w:val="0"/>
          <w:marRight w:val="0"/>
          <w:marTop w:val="0"/>
          <w:marBottom w:val="0"/>
          <w:divBdr>
            <w:top w:val="none" w:sz="0" w:space="0" w:color="auto"/>
            <w:left w:val="none" w:sz="0" w:space="0" w:color="auto"/>
            <w:bottom w:val="none" w:sz="0" w:space="0" w:color="auto"/>
            <w:right w:val="none" w:sz="0" w:space="0" w:color="auto"/>
          </w:divBdr>
        </w:div>
        <w:div w:id="1310671119">
          <w:marLeft w:val="0"/>
          <w:marRight w:val="0"/>
          <w:marTop w:val="0"/>
          <w:marBottom w:val="0"/>
          <w:divBdr>
            <w:top w:val="none" w:sz="0" w:space="0" w:color="auto"/>
            <w:left w:val="none" w:sz="0" w:space="0" w:color="auto"/>
            <w:bottom w:val="none" w:sz="0" w:space="0" w:color="auto"/>
            <w:right w:val="none" w:sz="0" w:space="0" w:color="auto"/>
          </w:divBdr>
        </w:div>
        <w:div w:id="1789153838">
          <w:marLeft w:val="0"/>
          <w:marRight w:val="0"/>
          <w:marTop w:val="0"/>
          <w:marBottom w:val="0"/>
          <w:divBdr>
            <w:top w:val="none" w:sz="0" w:space="0" w:color="auto"/>
            <w:left w:val="none" w:sz="0" w:space="0" w:color="auto"/>
            <w:bottom w:val="none" w:sz="0" w:space="0" w:color="auto"/>
            <w:right w:val="none" w:sz="0" w:space="0" w:color="auto"/>
          </w:divBdr>
        </w:div>
        <w:div w:id="1208492237">
          <w:marLeft w:val="0"/>
          <w:marRight w:val="0"/>
          <w:marTop w:val="0"/>
          <w:marBottom w:val="0"/>
          <w:divBdr>
            <w:top w:val="none" w:sz="0" w:space="0" w:color="auto"/>
            <w:left w:val="none" w:sz="0" w:space="0" w:color="auto"/>
            <w:bottom w:val="none" w:sz="0" w:space="0" w:color="auto"/>
            <w:right w:val="none" w:sz="0" w:space="0" w:color="auto"/>
          </w:divBdr>
        </w:div>
        <w:div w:id="1890610951">
          <w:marLeft w:val="0"/>
          <w:marRight w:val="0"/>
          <w:marTop w:val="0"/>
          <w:marBottom w:val="0"/>
          <w:divBdr>
            <w:top w:val="none" w:sz="0" w:space="0" w:color="auto"/>
            <w:left w:val="none" w:sz="0" w:space="0" w:color="auto"/>
            <w:bottom w:val="none" w:sz="0" w:space="0" w:color="auto"/>
            <w:right w:val="none" w:sz="0" w:space="0" w:color="auto"/>
          </w:divBdr>
        </w:div>
        <w:div w:id="2056274854">
          <w:marLeft w:val="0"/>
          <w:marRight w:val="0"/>
          <w:marTop w:val="0"/>
          <w:marBottom w:val="0"/>
          <w:divBdr>
            <w:top w:val="none" w:sz="0" w:space="0" w:color="auto"/>
            <w:left w:val="none" w:sz="0" w:space="0" w:color="auto"/>
            <w:bottom w:val="none" w:sz="0" w:space="0" w:color="auto"/>
            <w:right w:val="none" w:sz="0" w:space="0" w:color="auto"/>
          </w:divBdr>
        </w:div>
        <w:div w:id="1664116632">
          <w:marLeft w:val="0"/>
          <w:marRight w:val="0"/>
          <w:marTop w:val="0"/>
          <w:marBottom w:val="0"/>
          <w:divBdr>
            <w:top w:val="none" w:sz="0" w:space="0" w:color="auto"/>
            <w:left w:val="none" w:sz="0" w:space="0" w:color="auto"/>
            <w:bottom w:val="none" w:sz="0" w:space="0" w:color="auto"/>
            <w:right w:val="none" w:sz="0" w:space="0" w:color="auto"/>
          </w:divBdr>
        </w:div>
        <w:div w:id="1730423886">
          <w:marLeft w:val="0"/>
          <w:marRight w:val="0"/>
          <w:marTop w:val="0"/>
          <w:marBottom w:val="0"/>
          <w:divBdr>
            <w:top w:val="none" w:sz="0" w:space="0" w:color="auto"/>
            <w:left w:val="none" w:sz="0" w:space="0" w:color="auto"/>
            <w:bottom w:val="none" w:sz="0" w:space="0" w:color="auto"/>
            <w:right w:val="none" w:sz="0" w:space="0" w:color="auto"/>
          </w:divBdr>
        </w:div>
        <w:div w:id="1302886814">
          <w:marLeft w:val="0"/>
          <w:marRight w:val="0"/>
          <w:marTop w:val="0"/>
          <w:marBottom w:val="0"/>
          <w:divBdr>
            <w:top w:val="none" w:sz="0" w:space="0" w:color="auto"/>
            <w:left w:val="none" w:sz="0" w:space="0" w:color="auto"/>
            <w:bottom w:val="none" w:sz="0" w:space="0" w:color="auto"/>
            <w:right w:val="none" w:sz="0" w:space="0" w:color="auto"/>
          </w:divBdr>
        </w:div>
        <w:div w:id="1254121943">
          <w:marLeft w:val="0"/>
          <w:marRight w:val="0"/>
          <w:marTop w:val="0"/>
          <w:marBottom w:val="0"/>
          <w:divBdr>
            <w:top w:val="none" w:sz="0" w:space="0" w:color="auto"/>
            <w:left w:val="none" w:sz="0" w:space="0" w:color="auto"/>
            <w:bottom w:val="none" w:sz="0" w:space="0" w:color="auto"/>
            <w:right w:val="none" w:sz="0" w:space="0" w:color="auto"/>
          </w:divBdr>
        </w:div>
        <w:div w:id="562331539">
          <w:marLeft w:val="0"/>
          <w:marRight w:val="0"/>
          <w:marTop w:val="0"/>
          <w:marBottom w:val="0"/>
          <w:divBdr>
            <w:top w:val="none" w:sz="0" w:space="0" w:color="auto"/>
            <w:left w:val="none" w:sz="0" w:space="0" w:color="auto"/>
            <w:bottom w:val="none" w:sz="0" w:space="0" w:color="auto"/>
            <w:right w:val="none" w:sz="0" w:space="0" w:color="auto"/>
          </w:divBdr>
        </w:div>
        <w:div w:id="1322391364">
          <w:marLeft w:val="0"/>
          <w:marRight w:val="0"/>
          <w:marTop w:val="0"/>
          <w:marBottom w:val="0"/>
          <w:divBdr>
            <w:top w:val="none" w:sz="0" w:space="0" w:color="auto"/>
            <w:left w:val="none" w:sz="0" w:space="0" w:color="auto"/>
            <w:bottom w:val="none" w:sz="0" w:space="0" w:color="auto"/>
            <w:right w:val="none" w:sz="0" w:space="0" w:color="auto"/>
          </w:divBdr>
        </w:div>
        <w:div w:id="479925804">
          <w:marLeft w:val="0"/>
          <w:marRight w:val="0"/>
          <w:marTop w:val="0"/>
          <w:marBottom w:val="0"/>
          <w:divBdr>
            <w:top w:val="none" w:sz="0" w:space="0" w:color="auto"/>
            <w:left w:val="none" w:sz="0" w:space="0" w:color="auto"/>
            <w:bottom w:val="none" w:sz="0" w:space="0" w:color="auto"/>
            <w:right w:val="none" w:sz="0" w:space="0" w:color="auto"/>
          </w:divBdr>
        </w:div>
        <w:div w:id="460608780">
          <w:marLeft w:val="0"/>
          <w:marRight w:val="0"/>
          <w:marTop w:val="0"/>
          <w:marBottom w:val="0"/>
          <w:divBdr>
            <w:top w:val="none" w:sz="0" w:space="0" w:color="auto"/>
            <w:left w:val="none" w:sz="0" w:space="0" w:color="auto"/>
            <w:bottom w:val="none" w:sz="0" w:space="0" w:color="auto"/>
            <w:right w:val="none" w:sz="0" w:space="0" w:color="auto"/>
          </w:divBdr>
        </w:div>
        <w:div w:id="1030492428">
          <w:marLeft w:val="0"/>
          <w:marRight w:val="0"/>
          <w:marTop w:val="0"/>
          <w:marBottom w:val="0"/>
          <w:divBdr>
            <w:top w:val="none" w:sz="0" w:space="0" w:color="auto"/>
            <w:left w:val="none" w:sz="0" w:space="0" w:color="auto"/>
            <w:bottom w:val="none" w:sz="0" w:space="0" w:color="auto"/>
            <w:right w:val="none" w:sz="0" w:space="0" w:color="auto"/>
          </w:divBdr>
        </w:div>
        <w:div w:id="100296902">
          <w:marLeft w:val="0"/>
          <w:marRight w:val="0"/>
          <w:marTop w:val="0"/>
          <w:marBottom w:val="0"/>
          <w:divBdr>
            <w:top w:val="none" w:sz="0" w:space="0" w:color="auto"/>
            <w:left w:val="none" w:sz="0" w:space="0" w:color="auto"/>
            <w:bottom w:val="none" w:sz="0" w:space="0" w:color="auto"/>
            <w:right w:val="none" w:sz="0" w:space="0" w:color="auto"/>
          </w:divBdr>
        </w:div>
        <w:div w:id="750010926">
          <w:marLeft w:val="0"/>
          <w:marRight w:val="0"/>
          <w:marTop w:val="0"/>
          <w:marBottom w:val="0"/>
          <w:divBdr>
            <w:top w:val="none" w:sz="0" w:space="0" w:color="auto"/>
            <w:left w:val="none" w:sz="0" w:space="0" w:color="auto"/>
            <w:bottom w:val="none" w:sz="0" w:space="0" w:color="auto"/>
            <w:right w:val="none" w:sz="0" w:space="0" w:color="auto"/>
          </w:divBdr>
        </w:div>
        <w:div w:id="1979530490">
          <w:marLeft w:val="0"/>
          <w:marRight w:val="0"/>
          <w:marTop w:val="0"/>
          <w:marBottom w:val="0"/>
          <w:divBdr>
            <w:top w:val="none" w:sz="0" w:space="0" w:color="auto"/>
            <w:left w:val="none" w:sz="0" w:space="0" w:color="auto"/>
            <w:bottom w:val="none" w:sz="0" w:space="0" w:color="auto"/>
            <w:right w:val="none" w:sz="0" w:space="0" w:color="auto"/>
          </w:divBdr>
        </w:div>
        <w:div w:id="1461654734">
          <w:marLeft w:val="0"/>
          <w:marRight w:val="0"/>
          <w:marTop w:val="0"/>
          <w:marBottom w:val="0"/>
          <w:divBdr>
            <w:top w:val="none" w:sz="0" w:space="0" w:color="auto"/>
            <w:left w:val="none" w:sz="0" w:space="0" w:color="auto"/>
            <w:bottom w:val="none" w:sz="0" w:space="0" w:color="auto"/>
            <w:right w:val="none" w:sz="0" w:space="0" w:color="auto"/>
          </w:divBdr>
        </w:div>
        <w:div w:id="746225383">
          <w:marLeft w:val="0"/>
          <w:marRight w:val="0"/>
          <w:marTop w:val="0"/>
          <w:marBottom w:val="0"/>
          <w:divBdr>
            <w:top w:val="none" w:sz="0" w:space="0" w:color="auto"/>
            <w:left w:val="none" w:sz="0" w:space="0" w:color="auto"/>
            <w:bottom w:val="none" w:sz="0" w:space="0" w:color="auto"/>
            <w:right w:val="none" w:sz="0" w:space="0" w:color="auto"/>
          </w:divBdr>
        </w:div>
        <w:div w:id="436602831">
          <w:marLeft w:val="0"/>
          <w:marRight w:val="0"/>
          <w:marTop w:val="0"/>
          <w:marBottom w:val="0"/>
          <w:divBdr>
            <w:top w:val="none" w:sz="0" w:space="0" w:color="auto"/>
            <w:left w:val="none" w:sz="0" w:space="0" w:color="auto"/>
            <w:bottom w:val="none" w:sz="0" w:space="0" w:color="auto"/>
            <w:right w:val="none" w:sz="0" w:space="0" w:color="auto"/>
          </w:divBdr>
        </w:div>
        <w:div w:id="689381161">
          <w:marLeft w:val="0"/>
          <w:marRight w:val="0"/>
          <w:marTop w:val="0"/>
          <w:marBottom w:val="0"/>
          <w:divBdr>
            <w:top w:val="none" w:sz="0" w:space="0" w:color="auto"/>
            <w:left w:val="none" w:sz="0" w:space="0" w:color="auto"/>
            <w:bottom w:val="none" w:sz="0" w:space="0" w:color="auto"/>
            <w:right w:val="none" w:sz="0" w:space="0" w:color="auto"/>
          </w:divBdr>
        </w:div>
        <w:div w:id="2003654622">
          <w:marLeft w:val="0"/>
          <w:marRight w:val="0"/>
          <w:marTop w:val="0"/>
          <w:marBottom w:val="0"/>
          <w:divBdr>
            <w:top w:val="none" w:sz="0" w:space="0" w:color="auto"/>
            <w:left w:val="none" w:sz="0" w:space="0" w:color="auto"/>
            <w:bottom w:val="none" w:sz="0" w:space="0" w:color="auto"/>
            <w:right w:val="none" w:sz="0" w:space="0" w:color="auto"/>
          </w:divBdr>
        </w:div>
        <w:div w:id="2031838572">
          <w:marLeft w:val="0"/>
          <w:marRight w:val="0"/>
          <w:marTop w:val="0"/>
          <w:marBottom w:val="0"/>
          <w:divBdr>
            <w:top w:val="none" w:sz="0" w:space="0" w:color="auto"/>
            <w:left w:val="none" w:sz="0" w:space="0" w:color="auto"/>
            <w:bottom w:val="none" w:sz="0" w:space="0" w:color="auto"/>
            <w:right w:val="none" w:sz="0" w:space="0" w:color="auto"/>
          </w:divBdr>
        </w:div>
        <w:div w:id="248658250">
          <w:marLeft w:val="0"/>
          <w:marRight w:val="0"/>
          <w:marTop w:val="0"/>
          <w:marBottom w:val="0"/>
          <w:divBdr>
            <w:top w:val="none" w:sz="0" w:space="0" w:color="auto"/>
            <w:left w:val="none" w:sz="0" w:space="0" w:color="auto"/>
            <w:bottom w:val="none" w:sz="0" w:space="0" w:color="auto"/>
            <w:right w:val="none" w:sz="0" w:space="0" w:color="auto"/>
          </w:divBdr>
        </w:div>
        <w:div w:id="1529175290">
          <w:marLeft w:val="0"/>
          <w:marRight w:val="0"/>
          <w:marTop w:val="0"/>
          <w:marBottom w:val="0"/>
          <w:divBdr>
            <w:top w:val="none" w:sz="0" w:space="0" w:color="auto"/>
            <w:left w:val="none" w:sz="0" w:space="0" w:color="auto"/>
            <w:bottom w:val="none" w:sz="0" w:space="0" w:color="auto"/>
            <w:right w:val="none" w:sz="0" w:space="0" w:color="auto"/>
          </w:divBdr>
        </w:div>
        <w:div w:id="54553409">
          <w:marLeft w:val="0"/>
          <w:marRight w:val="0"/>
          <w:marTop w:val="0"/>
          <w:marBottom w:val="0"/>
          <w:divBdr>
            <w:top w:val="none" w:sz="0" w:space="0" w:color="auto"/>
            <w:left w:val="none" w:sz="0" w:space="0" w:color="auto"/>
            <w:bottom w:val="none" w:sz="0" w:space="0" w:color="auto"/>
            <w:right w:val="none" w:sz="0" w:space="0" w:color="auto"/>
          </w:divBdr>
        </w:div>
        <w:div w:id="1184634956">
          <w:marLeft w:val="0"/>
          <w:marRight w:val="0"/>
          <w:marTop w:val="0"/>
          <w:marBottom w:val="0"/>
          <w:divBdr>
            <w:top w:val="none" w:sz="0" w:space="0" w:color="auto"/>
            <w:left w:val="none" w:sz="0" w:space="0" w:color="auto"/>
            <w:bottom w:val="none" w:sz="0" w:space="0" w:color="auto"/>
            <w:right w:val="none" w:sz="0" w:space="0" w:color="auto"/>
          </w:divBdr>
        </w:div>
        <w:div w:id="723454238">
          <w:marLeft w:val="0"/>
          <w:marRight w:val="0"/>
          <w:marTop w:val="0"/>
          <w:marBottom w:val="0"/>
          <w:divBdr>
            <w:top w:val="none" w:sz="0" w:space="0" w:color="auto"/>
            <w:left w:val="none" w:sz="0" w:space="0" w:color="auto"/>
            <w:bottom w:val="none" w:sz="0" w:space="0" w:color="auto"/>
            <w:right w:val="none" w:sz="0" w:space="0" w:color="auto"/>
          </w:divBdr>
        </w:div>
        <w:div w:id="1558971770">
          <w:marLeft w:val="0"/>
          <w:marRight w:val="0"/>
          <w:marTop w:val="0"/>
          <w:marBottom w:val="0"/>
          <w:divBdr>
            <w:top w:val="none" w:sz="0" w:space="0" w:color="auto"/>
            <w:left w:val="none" w:sz="0" w:space="0" w:color="auto"/>
            <w:bottom w:val="none" w:sz="0" w:space="0" w:color="auto"/>
            <w:right w:val="none" w:sz="0" w:space="0" w:color="auto"/>
          </w:divBdr>
        </w:div>
        <w:div w:id="433745037">
          <w:marLeft w:val="0"/>
          <w:marRight w:val="0"/>
          <w:marTop w:val="0"/>
          <w:marBottom w:val="0"/>
          <w:divBdr>
            <w:top w:val="none" w:sz="0" w:space="0" w:color="auto"/>
            <w:left w:val="none" w:sz="0" w:space="0" w:color="auto"/>
            <w:bottom w:val="none" w:sz="0" w:space="0" w:color="auto"/>
            <w:right w:val="none" w:sz="0" w:space="0" w:color="auto"/>
          </w:divBdr>
        </w:div>
        <w:div w:id="347560908">
          <w:marLeft w:val="0"/>
          <w:marRight w:val="0"/>
          <w:marTop w:val="0"/>
          <w:marBottom w:val="0"/>
          <w:divBdr>
            <w:top w:val="none" w:sz="0" w:space="0" w:color="auto"/>
            <w:left w:val="none" w:sz="0" w:space="0" w:color="auto"/>
            <w:bottom w:val="none" w:sz="0" w:space="0" w:color="auto"/>
            <w:right w:val="none" w:sz="0" w:space="0" w:color="auto"/>
          </w:divBdr>
        </w:div>
        <w:div w:id="870415841">
          <w:marLeft w:val="0"/>
          <w:marRight w:val="0"/>
          <w:marTop w:val="0"/>
          <w:marBottom w:val="0"/>
          <w:divBdr>
            <w:top w:val="none" w:sz="0" w:space="0" w:color="auto"/>
            <w:left w:val="none" w:sz="0" w:space="0" w:color="auto"/>
            <w:bottom w:val="none" w:sz="0" w:space="0" w:color="auto"/>
            <w:right w:val="none" w:sz="0" w:space="0" w:color="auto"/>
          </w:divBdr>
        </w:div>
        <w:div w:id="1469057375">
          <w:marLeft w:val="0"/>
          <w:marRight w:val="0"/>
          <w:marTop w:val="0"/>
          <w:marBottom w:val="0"/>
          <w:divBdr>
            <w:top w:val="none" w:sz="0" w:space="0" w:color="auto"/>
            <w:left w:val="none" w:sz="0" w:space="0" w:color="auto"/>
            <w:bottom w:val="none" w:sz="0" w:space="0" w:color="auto"/>
            <w:right w:val="none" w:sz="0" w:space="0" w:color="auto"/>
          </w:divBdr>
        </w:div>
        <w:div w:id="45691777">
          <w:marLeft w:val="0"/>
          <w:marRight w:val="0"/>
          <w:marTop w:val="0"/>
          <w:marBottom w:val="0"/>
          <w:divBdr>
            <w:top w:val="none" w:sz="0" w:space="0" w:color="auto"/>
            <w:left w:val="none" w:sz="0" w:space="0" w:color="auto"/>
            <w:bottom w:val="none" w:sz="0" w:space="0" w:color="auto"/>
            <w:right w:val="none" w:sz="0" w:space="0" w:color="auto"/>
          </w:divBdr>
        </w:div>
        <w:div w:id="1686861397">
          <w:marLeft w:val="0"/>
          <w:marRight w:val="0"/>
          <w:marTop w:val="0"/>
          <w:marBottom w:val="0"/>
          <w:divBdr>
            <w:top w:val="none" w:sz="0" w:space="0" w:color="auto"/>
            <w:left w:val="none" w:sz="0" w:space="0" w:color="auto"/>
            <w:bottom w:val="none" w:sz="0" w:space="0" w:color="auto"/>
            <w:right w:val="none" w:sz="0" w:space="0" w:color="auto"/>
          </w:divBdr>
        </w:div>
        <w:div w:id="1322275931">
          <w:marLeft w:val="0"/>
          <w:marRight w:val="0"/>
          <w:marTop w:val="0"/>
          <w:marBottom w:val="0"/>
          <w:divBdr>
            <w:top w:val="none" w:sz="0" w:space="0" w:color="auto"/>
            <w:left w:val="none" w:sz="0" w:space="0" w:color="auto"/>
            <w:bottom w:val="none" w:sz="0" w:space="0" w:color="auto"/>
            <w:right w:val="none" w:sz="0" w:space="0" w:color="auto"/>
          </w:divBdr>
        </w:div>
        <w:div w:id="1279683633">
          <w:marLeft w:val="0"/>
          <w:marRight w:val="0"/>
          <w:marTop w:val="0"/>
          <w:marBottom w:val="0"/>
          <w:divBdr>
            <w:top w:val="none" w:sz="0" w:space="0" w:color="auto"/>
            <w:left w:val="none" w:sz="0" w:space="0" w:color="auto"/>
            <w:bottom w:val="none" w:sz="0" w:space="0" w:color="auto"/>
            <w:right w:val="none" w:sz="0" w:space="0" w:color="auto"/>
          </w:divBdr>
        </w:div>
        <w:div w:id="748424584">
          <w:marLeft w:val="0"/>
          <w:marRight w:val="0"/>
          <w:marTop w:val="0"/>
          <w:marBottom w:val="0"/>
          <w:divBdr>
            <w:top w:val="none" w:sz="0" w:space="0" w:color="auto"/>
            <w:left w:val="none" w:sz="0" w:space="0" w:color="auto"/>
            <w:bottom w:val="none" w:sz="0" w:space="0" w:color="auto"/>
            <w:right w:val="none" w:sz="0" w:space="0" w:color="auto"/>
          </w:divBdr>
        </w:div>
        <w:div w:id="883058974">
          <w:marLeft w:val="0"/>
          <w:marRight w:val="0"/>
          <w:marTop w:val="0"/>
          <w:marBottom w:val="0"/>
          <w:divBdr>
            <w:top w:val="none" w:sz="0" w:space="0" w:color="auto"/>
            <w:left w:val="none" w:sz="0" w:space="0" w:color="auto"/>
            <w:bottom w:val="none" w:sz="0" w:space="0" w:color="auto"/>
            <w:right w:val="none" w:sz="0" w:space="0" w:color="auto"/>
          </w:divBdr>
        </w:div>
        <w:div w:id="1273903976">
          <w:marLeft w:val="0"/>
          <w:marRight w:val="0"/>
          <w:marTop w:val="0"/>
          <w:marBottom w:val="0"/>
          <w:divBdr>
            <w:top w:val="none" w:sz="0" w:space="0" w:color="auto"/>
            <w:left w:val="none" w:sz="0" w:space="0" w:color="auto"/>
            <w:bottom w:val="none" w:sz="0" w:space="0" w:color="auto"/>
            <w:right w:val="none" w:sz="0" w:space="0" w:color="auto"/>
          </w:divBdr>
        </w:div>
        <w:div w:id="235214670">
          <w:marLeft w:val="0"/>
          <w:marRight w:val="0"/>
          <w:marTop w:val="0"/>
          <w:marBottom w:val="0"/>
          <w:divBdr>
            <w:top w:val="none" w:sz="0" w:space="0" w:color="auto"/>
            <w:left w:val="none" w:sz="0" w:space="0" w:color="auto"/>
            <w:bottom w:val="none" w:sz="0" w:space="0" w:color="auto"/>
            <w:right w:val="none" w:sz="0" w:space="0" w:color="auto"/>
          </w:divBdr>
        </w:div>
        <w:div w:id="674378731">
          <w:marLeft w:val="0"/>
          <w:marRight w:val="0"/>
          <w:marTop w:val="0"/>
          <w:marBottom w:val="0"/>
          <w:divBdr>
            <w:top w:val="none" w:sz="0" w:space="0" w:color="auto"/>
            <w:left w:val="none" w:sz="0" w:space="0" w:color="auto"/>
            <w:bottom w:val="none" w:sz="0" w:space="0" w:color="auto"/>
            <w:right w:val="none" w:sz="0" w:space="0" w:color="auto"/>
          </w:divBdr>
        </w:div>
        <w:div w:id="1507014190">
          <w:marLeft w:val="0"/>
          <w:marRight w:val="0"/>
          <w:marTop w:val="0"/>
          <w:marBottom w:val="0"/>
          <w:divBdr>
            <w:top w:val="none" w:sz="0" w:space="0" w:color="auto"/>
            <w:left w:val="none" w:sz="0" w:space="0" w:color="auto"/>
            <w:bottom w:val="none" w:sz="0" w:space="0" w:color="auto"/>
            <w:right w:val="none" w:sz="0" w:space="0" w:color="auto"/>
          </w:divBdr>
        </w:div>
        <w:div w:id="617876601">
          <w:marLeft w:val="0"/>
          <w:marRight w:val="0"/>
          <w:marTop w:val="0"/>
          <w:marBottom w:val="0"/>
          <w:divBdr>
            <w:top w:val="none" w:sz="0" w:space="0" w:color="auto"/>
            <w:left w:val="none" w:sz="0" w:space="0" w:color="auto"/>
            <w:bottom w:val="none" w:sz="0" w:space="0" w:color="auto"/>
            <w:right w:val="none" w:sz="0" w:space="0" w:color="auto"/>
          </w:divBdr>
        </w:div>
        <w:div w:id="460922508">
          <w:marLeft w:val="0"/>
          <w:marRight w:val="0"/>
          <w:marTop w:val="0"/>
          <w:marBottom w:val="0"/>
          <w:divBdr>
            <w:top w:val="none" w:sz="0" w:space="0" w:color="auto"/>
            <w:left w:val="none" w:sz="0" w:space="0" w:color="auto"/>
            <w:bottom w:val="none" w:sz="0" w:space="0" w:color="auto"/>
            <w:right w:val="none" w:sz="0" w:space="0" w:color="auto"/>
          </w:divBdr>
        </w:div>
        <w:div w:id="1628850751">
          <w:marLeft w:val="0"/>
          <w:marRight w:val="0"/>
          <w:marTop w:val="0"/>
          <w:marBottom w:val="0"/>
          <w:divBdr>
            <w:top w:val="none" w:sz="0" w:space="0" w:color="auto"/>
            <w:left w:val="none" w:sz="0" w:space="0" w:color="auto"/>
            <w:bottom w:val="none" w:sz="0" w:space="0" w:color="auto"/>
            <w:right w:val="none" w:sz="0" w:space="0" w:color="auto"/>
          </w:divBdr>
        </w:div>
      </w:divsChild>
    </w:div>
    <w:div w:id="1736202531">
      <w:bodyDiv w:val="1"/>
      <w:marLeft w:val="0"/>
      <w:marRight w:val="0"/>
      <w:marTop w:val="0"/>
      <w:marBottom w:val="0"/>
      <w:divBdr>
        <w:top w:val="none" w:sz="0" w:space="0" w:color="auto"/>
        <w:left w:val="none" w:sz="0" w:space="0" w:color="auto"/>
        <w:bottom w:val="none" w:sz="0" w:space="0" w:color="auto"/>
        <w:right w:val="none" w:sz="0" w:space="0" w:color="auto"/>
      </w:divBdr>
      <w:divsChild>
        <w:div w:id="1850170701">
          <w:marLeft w:val="0"/>
          <w:marRight w:val="0"/>
          <w:marTop w:val="0"/>
          <w:marBottom w:val="0"/>
          <w:divBdr>
            <w:top w:val="none" w:sz="0" w:space="0" w:color="auto"/>
            <w:left w:val="none" w:sz="0" w:space="0" w:color="auto"/>
            <w:bottom w:val="none" w:sz="0" w:space="0" w:color="auto"/>
            <w:right w:val="none" w:sz="0" w:space="0" w:color="auto"/>
          </w:divBdr>
        </w:div>
        <w:div w:id="1876500199">
          <w:marLeft w:val="0"/>
          <w:marRight w:val="0"/>
          <w:marTop w:val="0"/>
          <w:marBottom w:val="0"/>
          <w:divBdr>
            <w:top w:val="none" w:sz="0" w:space="0" w:color="auto"/>
            <w:left w:val="none" w:sz="0" w:space="0" w:color="auto"/>
            <w:bottom w:val="none" w:sz="0" w:space="0" w:color="auto"/>
            <w:right w:val="none" w:sz="0" w:space="0" w:color="auto"/>
          </w:divBdr>
        </w:div>
        <w:div w:id="418255205">
          <w:marLeft w:val="0"/>
          <w:marRight w:val="0"/>
          <w:marTop w:val="0"/>
          <w:marBottom w:val="0"/>
          <w:divBdr>
            <w:top w:val="none" w:sz="0" w:space="0" w:color="auto"/>
            <w:left w:val="none" w:sz="0" w:space="0" w:color="auto"/>
            <w:bottom w:val="none" w:sz="0" w:space="0" w:color="auto"/>
            <w:right w:val="none" w:sz="0" w:space="0" w:color="auto"/>
          </w:divBdr>
        </w:div>
        <w:div w:id="1859662375">
          <w:marLeft w:val="0"/>
          <w:marRight w:val="0"/>
          <w:marTop w:val="0"/>
          <w:marBottom w:val="0"/>
          <w:divBdr>
            <w:top w:val="none" w:sz="0" w:space="0" w:color="auto"/>
            <w:left w:val="none" w:sz="0" w:space="0" w:color="auto"/>
            <w:bottom w:val="none" w:sz="0" w:space="0" w:color="auto"/>
            <w:right w:val="none" w:sz="0" w:space="0" w:color="auto"/>
          </w:divBdr>
        </w:div>
        <w:div w:id="535197131">
          <w:marLeft w:val="0"/>
          <w:marRight w:val="0"/>
          <w:marTop w:val="0"/>
          <w:marBottom w:val="0"/>
          <w:divBdr>
            <w:top w:val="none" w:sz="0" w:space="0" w:color="auto"/>
            <w:left w:val="none" w:sz="0" w:space="0" w:color="auto"/>
            <w:bottom w:val="none" w:sz="0" w:space="0" w:color="auto"/>
            <w:right w:val="none" w:sz="0" w:space="0" w:color="auto"/>
          </w:divBdr>
        </w:div>
        <w:div w:id="537470318">
          <w:marLeft w:val="0"/>
          <w:marRight w:val="0"/>
          <w:marTop w:val="0"/>
          <w:marBottom w:val="0"/>
          <w:divBdr>
            <w:top w:val="none" w:sz="0" w:space="0" w:color="auto"/>
            <w:left w:val="none" w:sz="0" w:space="0" w:color="auto"/>
            <w:bottom w:val="none" w:sz="0" w:space="0" w:color="auto"/>
            <w:right w:val="none" w:sz="0" w:space="0" w:color="auto"/>
          </w:divBdr>
        </w:div>
        <w:div w:id="1826512346">
          <w:marLeft w:val="0"/>
          <w:marRight w:val="0"/>
          <w:marTop w:val="0"/>
          <w:marBottom w:val="0"/>
          <w:divBdr>
            <w:top w:val="none" w:sz="0" w:space="0" w:color="auto"/>
            <w:left w:val="none" w:sz="0" w:space="0" w:color="auto"/>
            <w:bottom w:val="none" w:sz="0" w:space="0" w:color="auto"/>
            <w:right w:val="none" w:sz="0" w:space="0" w:color="auto"/>
          </w:divBdr>
        </w:div>
        <w:div w:id="225606462">
          <w:marLeft w:val="0"/>
          <w:marRight w:val="0"/>
          <w:marTop w:val="0"/>
          <w:marBottom w:val="0"/>
          <w:divBdr>
            <w:top w:val="none" w:sz="0" w:space="0" w:color="auto"/>
            <w:left w:val="none" w:sz="0" w:space="0" w:color="auto"/>
            <w:bottom w:val="none" w:sz="0" w:space="0" w:color="auto"/>
            <w:right w:val="none" w:sz="0" w:space="0" w:color="auto"/>
          </w:divBdr>
        </w:div>
        <w:div w:id="664935249">
          <w:marLeft w:val="0"/>
          <w:marRight w:val="0"/>
          <w:marTop w:val="0"/>
          <w:marBottom w:val="0"/>
          <w:divBdr>
            <w:top w:val="none" w:sz="0" w:space="0" w:color="auto"/>
            <w:left w:val="none" w:sz="0" w:space="0" w:color="auto"/>
            <w:bottom w:val="none" w:sz="0" w:space="0" w:color="auto"/>
            <w:right w:val="none" w:sz="0" w:space="0" w:color="auto"/>
          </w:divBdr>
        </w:div>
        <w:div w:id="2105494484">
          <w:marLeft w:val="0"/>
          <w:marRight w:val="0"/>
          <w:marTop w:val="0"/>
          <w:marBottom w:val="0"/>
          <w:divBdr>
            <w:top w:val="none" w:sz="0" w:space="0" w:color="auto"/>
            <w:left w:val="none" w:sz="0" w:space="0" w:color="auto"/>
            <w:bottom w:val="none" w:sz="0" w:space="0" w:color="auto"/>
            <w:right w:val="none" w:sz="0" w:space="0" w:color="auto"/>
          </w:divBdr>
        </w:div>
        <w:div w:id="309789805">
          <w:marLeft w:val="0"/>
          <w:marRight w:val="0"/>
          <w:marTop w:val="0"/>
          <w:marBottom w:val="0"/>
          <w:divBdr>
            <w:top w:val="none" w:sz="0" w:space="0" w:color="auto"/>
            <w:left w:val="none" w:sz="0" w:space="0" w:color="auto"/>
            <w:bottom w:val="none" w:sz="0" w:space="0" w:color="auto"/>
            <w:right w:val="none" w:sz="0" w:space="0" w:color="auto"/>
          </w:divBdr>
        </w:div>
        <w:div w:id="1506700846">
          <w:marLeft w:val="0"/>
          <w:marRight w:val="0"/>
          <w:marTop w:val="0"/>
          <w:marBottom w:val="0"/>
          <w:divBdr>
            <w:top w:val="none" w:sz="0" w:space="0" w:color="auto"/>
            <w:left w:val="none" w:sz="0" w:space="0" w:color="auto"/>
            <w:bottom w:val="none" w:sz="0" w:space="0" w:color="auto"/>
            <w:right w:val="none" w:sz="0" w:space="0" w:color="auto"/>
          </w:divBdr>
        </w:div>
        <w:div w:id="354582443">
          <w:marLeft w:val="0"/>
          <w:marRight w:val="0"/>
          <w:marTop w:val="0"/>
          <w:marBottom w:val="0"/>
          <w:divBdr>
            <w:top w:val="none" w:sz="0" w:space="0" w:color="auto"/>
            <w:left w:val="none" w:sz="0" w:space="0" w:color="auto"/>
            <w:bottom w:val="none" w:sz="0" w:space="0" w:color="auto"/>
            <w:right w:val="none" w:sz="0" w:space="0" w:color="auto"/>
          </w:divBdr>
        </w:div>
        <w:div w:id="1707413706">
          <w:marLeft w:val="0"/>
          <w:marRight w:val="0"/>
          <w:marTop w:val="0"/>
          <w:marBottom w:val="0"/>
          <w:divBdr>
            <w:top w:val="none" w:sz="0" w:space="0" w:color="auto"/>
            <w:left w:val="none" w:sz="0" w:space="0" w:color="auto"/>
            <w:bottom w:val="none" w:sz="0" w:space="0" w:color="auto"/>
            <w:right w:val="none" w:sz="0" w:space="0" w:color="auto"/>
          </w:divBdr>
        </w:div>
        <w:div w:id="706610733">
          <w:marLeft w:val="0"/>
          <w:marRight w:val="0"/>
          <w:marTop w:val="0"/>
          <w:marBottom w:val="0"/>
          <w:divBdr>
            <w:top w:val="none" w:sz="0" w:space="0" w:color="auto"/>
            <w:left w:val="none" w:sz="0" w:space="0" w:color="auto"/>
            <w:bottom w:val="none" w:sz="0" w:space="0" w:color="auto"/>
            <w:right w:val="none" w:sz="0" w:space="0" w:color="auto"/>
          </w:divBdr>
        </w:div>
        <w:div w:id="1803383599">
          <w:marLeft w:val="0"/>
          <w:marRight w:val="0"/>
          <w:marTop w:val="0"/>
          <w:marBottom w:val="0"/>
          <w:divBdr>
            <w:top w:val="none" w:sz="0" w:space="0" w:color="auto"/>
            <w:left w:val="none" w:sz="0" w:space="0" w:color="auto"/>
            <w:bottom w:val="none" w:sz="0" w:space="0" w:color="auto"/>
            <w:right w:val="none" w:sz="0" w:space="0" w:color="auto"/>
          </w:divBdr>
        </w:div>
        <w:div w:id="2118677420">
          <w:marLeft w:val="0"/>
          <w:marRight w:val="0"/>
          <w:marTop w:val="0"/>
          <w:marBottom w:val="0"/>
          <w:divBdr>
            <w:top w:val="none" w:sz="0" w:space="0" w:color="auto"/>
            <w:left w:val="none" w:sz="0" w:space="0" w:color="auto"/>
            <w:bottom w:val="none" w:sz="0" w:space="0" w:color="auto"/>
            <w:right w:val="none" w:sz="0" w:space="0" w:color="auto"/>
          </w:divBdr>
        </w:div>
        <w:div w:id="1182934002">
          <w:marLeft w:val="0"/>
          <w:marRight w:val="0"/>
          <w:marTop w:val="0"/>
          <w:marBottom w:val="0"/>
          <w:divBdr>
            <w:top w:val="none" w:sz="0" w:space="0" w:color="auto"/>
            <w:left w:val="none" w:sz="0" w:space="0" w:color="auto"/>
            <w:bottom w:val="none" w:sz="0" w:space="0" w:color="auto"/>
            <w:right w:val="none" w:sz="0" w:space="0" w:color="auto"/>
          </w:divBdr>
        </w:div>
        <w:div w:id="128086339">
          <w:marLeft w:val="0"/>
          <w:marRight w:val="0"/>
          <w:marTop w:val="0"/>
          <w:marBottom w:val="0"/>
          <w:divBdr>
            <w:top w:val="none" w:sz="0" w:space="0" w:color="auto"/>
            <w:left w:val="none" w:sz="0" w:space="0" w:color="auto"/>
            <w:bottom w:val="none" w:sz="0" w:space="0" w:color="auto"/>
            <w:right w:val="none" w:sz="0" w:space="0" w:color="auto"/>
          </w:divBdr>
        </w:div>
        <w:div w:id="986014599">
          <w:marLeft w:val="0"/>
          <w:marRight w:val="0"/>
          <w:marTop w:val="0"/>
          <w:marBottom w:val="0"/>
          <w:divBdr>
            <w:top w:val="none" w:sz="0" w:space="0" w:color="auto"/>
            <w:left w:val="none" w:sz="0" w:space="0" w:color="auto"/>
            <w:bottom w:val="none" w:sz="0" w:space="0" w:color="auto"/>
            <w:right w:val="none" w:sz="0" w:space="0" w:color="auto"/>
          </w:divBdr>
        </w:div>
        <w:div w:id="1310984961">
          <w:marLeft w:val="0"/>
          <w:marRight w:val="0"/>
          <w:marTop w:val="0"/>
          <w:marBottom w:val="0"/>
          <w:divBdr>
            <w:top w:val="none" w:sz="0" w:space="0" w:color="auto"/>
            <w:left w:val="none" w:sz="0" w:space="0" w:color="auto"/>
            <w:bottom w:val="none" w:sz="0" w:space="0" w:color="auto"/>
            <w:right w:val="none" w:sz="0" w:space="0" w:color="auto"/>
          </w:divBdr>
        </w:div>
        <w:div w:id="625234018">
          <w:marLeft w:val="0"/>
          <w:marRight w:val="0"/>
          <w:marTop w:val="0"/>
          <w:marBottom w:val="0"/>
          <w:divBdr>
            <w:top w:val="none" w:sz="0" w:space="0" w:color="auto"/>
            <w:left w:val="none" w:sz="0" w:space="0" w:color="auto"/>
            <w:bottom w:val="none" w:sz="0" w:space="0" w:color="auto"/>
            <w:right w:val="none" w:sz="0" w:space="0" w:color="auto"/>
          </w:divBdr>
        </w:div>
        <w:div w:id="1374234526">
          <w:marLeft w:val="0"/>
          <w:marRight w:val="0"/>
          <w:marTop w:val="0"/>
          <w:marBottom w:val="0"/>
          <w:divBdr>
            <w:top w:val="none" w:sz="0" w:space="0" w:color="auto"/>
            <w:left w:val="none" w:sz="0" w:space="0" w:color="auto"/>
            <w:bottom w:val="none" w:sz="0" w:space="0" w:color="auto"/>
            <w:right w:val="none" w:sz="0" w:space="0" w:color="auto"/>
          </w:divBdr>
        </w:div>
        <w:div w:id="2023319415">
          <w:marLeft w:val="0"/>
          <w:marRight w:val="0"/>
          <w:marTop w:val="0"/>
          <w:marBottom w:val="0"/>
          <w:divBdr>
            <w:top w:val="none" w:sz="0" w:space="0" w:color="auto"/>
            <w:left w:val="none" w:sz="0" w:space="0" w:color="auto"/>
            <w:bottom w:val="none" w:sz="0" w:space="0" w:color="auto"/>
            <w:right w:val="none" w:sz="0" w:space="0" w:color="auto"/>
          </w:divBdr>
        </w:div>
        <w:div w:id="1814058930">
          <w:marLeft w:val="0"/>
          <w:marRight w:val="0"/>
          <w:marTop w:val="0"/>
          <w:marBottom w:val="0"/>
          <w:divBdr>
            <w:top w:val="none" w:sz="0" w:space="0" w:color="auto"/>
            <w:left w:val="none" w:sz="0" w:space="0" w:color="auto"/>
            <w:bottom w:val="none" w:sz="0" w:space="0" w:color="auto"/>
            <w:right w:val="none" w:sz="0" w:space="0" w:color="auto"/>
          </w:divBdr>
        </w:div>
        <w:div w:id="1807775080">
          <w:marLeft w:val="0"/>
          <w:marRight w:val="0"/>
          <w:marTop w:val="0"/>
          <w:marBottom w:val="0"/>
          <w:divBdr>
            <w:top w:val="none" w:sz="0" w:space="0" w:color="auto"/>
            <w:left w:val="none" w:sz="0" w:space="0" w:color="auto"/>
            <w:bottom w:val="none" w:sz="0" w:space="0" w:color="auto"/>
            <w:right w:val="none" w:sz="0" w:space="0" w:color="auto"/>
          </w:divBdr>
        </w:div>
        <w:div w:id="819267503">
          <w:marLeft w:val="0"/>
          <w:marRight w:val="0"/>
          <w:marTop w:val="0"/>
          <w:marBottom w:val="0"/>
          <w:divBdr>
            <w:top w:val="none" w:sz="0" w:space="0" w:color="auto"/>
            <w:left w:val="none" w:sz="0" w:space="0" w:color="auto"/>
            <w:bottom w:val="none" w:sz="0" w:space="0" w:color="auto"/>
            <w:right w:val="none" w:sz="0" w:space="0" w:color="auto"/>
          </w:divBdr>
        </w:div>
        <w:div w:id="1084111309">
          <w:marLeft w:val="0"/>
          <w:marRight w:val="0"/>
          <w:marTop w:val="0"/>
          <w:marBottom w:val="0"/>
          <w:divBdr>
            <w:top w:val="none" w:sz="0" w:space="0" w:color="auto"/>
            <w:left w:val="none" w:sz="0" w:space="0" w:color="auto"/>
            <w:bottom w:val="none" w:sz="0" w:space="0" w:color="auto"/>
            <w:right w:val="none" w:sz="0" w:space="0" w:color="auto"/>
          </w:divBdr>
        </w:div>
        <w:div w:id="122618917">
          <w:marLeft w:val="0"/>
          <w:marRight w:val="0"/>
          <w:marTop w:val="0"/>
          <w:marBottom w:val="0"/>
          <w:divBdr>
            <w:top w:val="none" w:sz="0" w:space="0" w:color="auto"/>
            <w:left w:val="none" w:sz="0" w:space="0" w:color="auto"/>
            <w:bottom w:val="none" w:sz="0" w:space="0" w:color="auto"/>
            <w:right w:val="none" w:sz="0" w:space="0" w:color="auto"/>
          </w:divBdr>
        </w:div>
        <w:div w:id="83888541">
          <w:marLeft w:val="0"/>
          <w:marRight w:val="0"/>
          <w:marTop w:val="0"/>
          <w:marBottom w:val="0"/>
          <w:divBdr>
            <w:top w:val="none" w:sz="0" w:space="0" w:color="auto"/>
            <w:left w:val="none" w:sz="0" w:space="0" w:color="auto"/>
            <w:bottom w:val="none" w:sz="0" w:space="0" w:color="auto"/>
            <w:right w:val="none" w:sz="0" w:space="0" w:color="auto"/>
          </w:divBdr>
        </w:div>
        <w:div w:id="1622682938">
          <w:marLeft w:val="0"/>
          <w:marRight w:val="0"/>
          <w:marTop w:val="0"/>
          <w:marBottom w:val="0"/>
          <w:divBdr>
            <w:top w:val="none" w:sz="0" w:space="0" w:color="auto"/>
            <w:left w:val="none" w:sz="0" w:space="0" w:color="auto"/>
            <w:bottom w:val="none" w:sz="0" w:space="0" w:color="auto"/>
            <w:right w:val="none" w:sz="0" w:space="0" w:color="auto"/>
          </w:divBdr>
        </w:div>
        <w:div w:id="269239535">
          <w:marLeft w:val="0"/>
          <w:marRight w:val="0"/>
          <w:marTop w:val="0"/>
          <w:marBottom w:val="0"/>
          <w:divBdr>
            <w:top w:val="none" w:sz="0" w:space="0" w:color="auto"/>
            <w:left w:val="none" w:sz="0" w:space="0" w:color="auto"/>
            <w:bottom w:val="none" w:sz="0" w:space="0" w:color="auto"/>
            <w:right w:val="none" w:sz="0" w:space="0" w:color="auto"/>
          </w:divBdr>
        </w:div>
        <w:div w:id="775491188">
          <w:marLeft w:val="0"/>
          <w:marRight w:val="0"/>
          <w:marTop w:val="0"/>
          <w:marBottom w:val="0"/>
          <w:divBdr>
            <w:top w:val="none" w:sz="0" w:space="0" w:color="auto"/>
            <w:left w:val="none" w:sz="0" w:space="0" w:color="auto"/>
            <w:bottom w:val="none" w:sz="0" w:space="0" w:color="auto"/>
            <w:right w:val="none" w:sz="0" w:space="0" w:color="auto"/>
          </w:divBdr>
        </w:div>
        <w:div w:id="1907109368">
          <w:marLeft w:val="0"/>
          <w:marRight w:val="0"/>
          <w:marTop w:val="0"/>
          <w:marBottom w:val="0"/>
          <w:divBdr>
            <w:top w:val="none" w:sz="0" w:space="0" w:color="auto"/>
            <w:left w:val="none" w:sz="0" w:space="0" w:color="auto"/>
            <w:bottom w:val="none" w:sz="0" w:space="0" w:color="auto"/>
            <w:right w:val="none" w:sz="0" w:space="0" w:color="auto"/>
          </w:divBdr>
        </w:div>
        <w:div w:id="280310350">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107966099">
          <w:marLeft w:val="0"/>
          <w:marRight w:val="0"/>
          <w:marTop w:val="0"/>
          <w:marBottom w:val="0"/>
          <w:divBdr>
            <w:top w:val="none" w:sz="0" w:space="0" w:color="auto"/>
            <w:left w:val="none" w:sz="0" w:space="0" w:color="auto"/>
            <w:bottom w:val="none" w:sz="0" w:space="0" w:color="auto"/>
            <w:right w:val="none" w:sz="0" w:space="0" w:color="auto"/>
          </w:divBdr>
        </w:div>
        <w:div w:id="2171305">
          <w:marLeft w:val="0"/>
          <w:marRight w:val="0"/>
          <w:marTop w:val="0"/>
          <w:marBottom w:val="0"/>
          <w:divBdr>
            <w:top w:val="none" w:sz="0" w:space="0" w:color="auto"/>
            <w:left w:val="none" w:sz="0" w:space="0" w:color="auto"/>
            <w:bottom w:val="none" w:sz="0" w:space="0" w:color="auto"/>
            <w:right w:val="none" w:sz="0" w:space="0" w:color="auto"/>
          </w:divBdr>
        </w:div>
        <w:div w:id="1521969150">
          <w:marLeft w:val="0"/>
          <w:marRight w:val="0"/>
          <w:marTop w:val="0"/>
          <w:marBottom w:val="0"/>
          <w:divBdr>
            <w:top w:val="none" w:sz="0" w:space="0" w:color="auto"/>
            <w:left w:val="none" w:sz="0" w:space="0" w:color="auto"/>
            <w:bottom w:val="none" w:sz="0" w:space="0" w:color="auto"/>
            <w:right w:val="none" w:sz="0" w:space="0" w:color="auto"/>
          </w:divBdr>
        </w:div>
        <w:div w:id="707027722">
          <w:marLeft w:val="0"/>
          <w:marRight w:val="0"/>
          <w:marTop w:val="0"/>
          <w:marBottom w:val="0"/>
          <w:divBdr>
            <w:top w:val="none" w:sz="0" w:space="0" w:color="auto"/>
            <w:left w:val="none" w:sz="0" w:space="0" w:color="auto"/>
            <w:bottom w:val="none" w:sz="0" w:space="0" w:color="auto"/>
            <w:right w:val="none" w:sz="0" w:space="0" w:color="auto"/>
          </w:divBdr>
        </w:div>
        <w:div w:id="559243114">
          <w:marLeft w:val="0"/>
          <w:marRight w:val="0"/>
          <w:marTop w:val="0"/>
          <w:marBottom w:val="0"/>
          <w:divBdr>
            <w:top w:val="none" w:sz="0" w:space="0" w:color="auto"/>
            <w:left w:val="none" w:sz="0" w:space="0" w:color="auto"/>
            <w:bottom w:val="none" w:sz="0" w:space="0" w:color="auto"/>
            <w:right w:val="none" w:sz="0" w:space="0" w:color="auto"/>
          </w:divBdr>
        </w:div>
        <w:div w:id="2030637022">
          <w:marLeft w:val="0"/>
          <w:marRight w:val="0"/>
          <w:marTop w:val="0"/>
          <w:marBottom w:val="0"/>
          <w:divBdr>
            <w:top w:val="none" w:sz="0" w:space="0" w:color="auto"/>
            <w:left w:val="none" w:sz="0" w:space="0" w:color="auto"/>
            <w:bottom w:val="none" w:sz="0" w:space="0" w:color="auto"/>
            <w:right w:val="none" w:sz="0" w:space="0" w:color="auto"/>
          </w:divBdr>
        </w:div>
        <w:div w:id="1320230781">
          <w:marLeft w:val="0"/>
          <w:marRight w:val="0"/>
          <w:marTop w:val="0"/>
          <w:marBottom w:val="0"/>
          <w:divBdr>
            <w:top w:val="none" w:sz="0" w:space="0" w:color="auto"/>
            <w:left w:val="none" w:sz="0" w:space="0" w:color="auto"/>
            <w:bottom w:val="none" w:sz="0" w:space="0" w:color="auto"/>
            <w:right w:val="none" w:sz="0" w:space="0" w:color="auto"/>
          </w:divBdr>
        </w:div>
        <w:div w:id="541867632">
          <w:marLeft w:val="0"/>
          <w:marRight w:val="0"/>
          <w:marTop w:val="0"/>
          <w:marBottom w:val="0"/>
          <w:divBdr>
            <w:top w:val="none" w:sz="0" w:space="0" w:color="auto"/>
            <w:left w:val="none" w:sz="0" w:space="0" w:color="auto"/>
            <w:bottom w:val="none" w:sz="0" w:space="0" w:color="auto"/>
            <w:right w:val="none" w:sz="0" w:space="0" w:color="auto"/>
          </w:divBdr>
        </w:div>
      </w:divsChild>
    </w:div>
    <w:div w:id="1779981704">
      <w:bodyDiv w:val="1"/>
      <w:marLeft w:val="0"/>
      <w:marRight w:val="0"/>
      <w:marTop w:val="0"/>
      <w:marBottom w:val="0"/>
      <w:divBdr>
        <w:top w:val="none" w:sz="0" w:space="0" w:color="auto"/>
        <w:left w:val="none" w:sz="0" w:space="0" w:color="auto"/>
        <w:bottom w:val="none" w:sz="0" w:space="0" w:color="auto"/>
        <w:right w:val="none" w:sz="0" w:space="0" w:color="auto"/>
      </w:divBdr>
    </w:div>
    <w:div w:id="1972634010">
      <w:bodyDiv w:val="1"/>
      <w:marLeft w:val="0"/>
      <w:marRight w:val="0"/>
      <w:marTop w:val="0"/>
      <w:marBottom w:val="0"/>
      <w:divBdr>
        <w:top w:val="none" w:sz="0" w:space="0" w:color="auto"/>
        <w:left w:val="none" w:sz="0" w:space="0" w:color="auto"/>
        <w:bottom w:val="none" w:sz="0" w:space="0" w:color="auto"/>
        <w:right w:val="none" w:sz="0" w:space="0" w:color="auto"/>
      </w:divBdr>
      <w:divsChild>
        <w:div w:id="362098272">
          <w:marLeft w:val="0"/>
          <w:marRight w:val="0"/>
          <w:marTop w:val="0"/>
          <w:marBottom w:val="0"/>
          <w:divBdr>
            <w:top w:val="none" w:sz="0" w:space="0" w:color="auto"/>
            <w:left w:val="none" w:sz="0" w:space="0" w:color="auto"/>
            <w:bottom w:val="none" w:sz="0" w:space="0" w:color="auto"/>
            <w:right w:val="none" w:sz="0" w:space="0" w:color="auto"/>
          </w:divBdr>
        </w:div>
        <w:div w:id="1085687381">
          <w:marLeft w:val="0"/>
          <w:marRight w:val="0"/>
          <w:marTop w:val="0"/>
          <w:marBottom w:val="0"/>
          <w:divBdr>
            <w:top w:val="none" w:sz="0" w:space="0" w:color="auto"/>
            <w:left w:val="none" w:sz="0" w:space="0" w:color="auto"/>
            <w:bottom w:val="none" w:sz="0" w:space="0" w:color="auto"/>
            <w:right w:val="none" w:sz="0" w:space="0" w:color="auto"/>
          </w:divBdr>
        </w:div>
        <w:div w:id="1017578054">
          <w:marLeft w:val="0"/>
          <w:marRight w:val="0"/>
          <w:marTop w:val="0"/>
          <w:marBottom w:val="0"/>
          <w:divBdr>
            <w:top w:val="none" w:sz="0" w:space="0" w:color="auto"/>
            <w:left w:val="none" w:sz="0" w:space="0" w:color="auto"/>
            <w:bottom w:val="none" w:sz="0" w:space="0" w:color="auto"/>
            <w:right w:val="none" w:sz="0" w:space="0" w:color="auto"/>
          </w:divBdr>
        </w:div>
        <w:div w:id="1175849252">
          <w:marLeft w:val="0"/>
          <w:marRight w:val="0"/>
          <w:marTop w:val="0"/>
          <w:marBottom w:val="0"/>
          <w:divBdr>
            <w:top w:val="none" w:sz="0" w:space="0" w:color="auto"/>
            <w:left w:val="none" w:sz="0" w:space="0" w:color="auto"/>
            <w:bottom w:val="none" w:sz="0" w:space="0" w:color="auto"/>
            <w:right w:val="none" w:sz="0" w:space="0" w:color="auto"/>
          </w:divBdr>
        </w:div>
        <w:div w:id="742869025">
          <w:marLeft w:val="0"/>
          <w:marRight w:val="0"/>
          <w:marTop w:val="0"/>
          <w:marBottom w:val="0"/>
          <w:divBdr>
            <w:top w:val="none" w:sz="0" w:space="0" w:color="auto"/>
            <w:left w:val="none" w:sz="0" w:space="0" w:color="auto"/>
            <w:bottom w:val="none" w:sz="0" w:space="0" w:color="auto"/>
            <w:right w:val="none" w:sz="0" w:space="0" w:color="auto"/>
          </w:divBdr>
        </w:div>
        <w:div w:id="678971296">
          <w:marLeft w:val="0"/>
          <w:marRight w:val="0"/>
          <w:marTop w:val="0"/>
          <w:marBottom w:val="0"/>
          <w:divBdr>
            <w:top w:val="none" w:sz="0" w:space="0" w:color="auto"/>
            <w:left w:val="none" w:sz="0" w:space="0" w:color="auto"/>
            <w:bottom w:val="none" w:sz="0" w:space="0" w:color="auto"/>
            <w:right w:val="none" w:sz="0" w:space="0" w:color="auto"/>
          </w:divBdr>
        </w:div>
        <w:div w:id="1386375055">
          <w:marLeft w:val="0"/>
          <w:marRight w:val="0"/>
          <w:marTop w:val="0"/>
          <w:marBottom w:val="0"/>
          <w:divBdr>
            <w:top w:val="none" w:sz="0" w:space="0" w:color="auto"/>
            <w:left w:val="none" w:sz="0" w:space="0" w:color="auto"/>
            <w:bottom w:val="none" w:sz="0" w:space="0" w:color="auto"/>
            <w:right w:val="none" w:sz="0" w:space="0" w:color="auto"/>
          </w:divBdr>
        </w:div>
        <w:div w:id="10836607">
          <w:marLeft w:val="0"/>
          <w:marRight w:val="0"/>
          <w:marTop w:val="0"/>
          <w:marBottom w:val="0"/>
          <w:divBdr>
            <w:top w:val="none" w:sz="0" w:space="0" w:color="auto"/>
            <w:left w:val="none" w:sz="0" w:space="0" w:color="auto"/>
            <w:bottom w:val="none" w:sz="0" w:space="0" w:color="auto"/>
            <w:right w:val="none" w:sz="0" w:space="0" w:color="auto"/>
          </w:divBdr>
        </w:div>
        <w:div w:id="1714499007">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1566723660">
          <w:marLeft w:val="0"/>
          <w:marRight w:val="0"/>
          <w:marTop w:val="0"/>
          <w:marBottom w:val="0"/>
          <w:divBdr>
            <w:top w:val="none" w:sz="0" w:space="0" w:color="auto"/>
            <w:left w:val="none" w:sz="0" w:space="0" w:color="auto"/>
            <w:bottom w:val="none" w:sz="0" w:space="0" w:color="auto"/>
            <w:right w:val="none" w:sz="0" w:space="0" w:color="auto"/>
          </w:divBdr>
        </w:div>
        <w:div w:id="1383165880">
          <w:marLeft w:val="0"/>
          <w:marRight w:val="0"/>
          <w:marTop w:val="0"/>
          <w:marBottom w:val="0"/>
          <w:divBdr>
            <w:top w:val="none" w:sz="0" w:space="0" w:color="auto"/>
            <w:left w:val="none" w:sz="0" w:space="0" w:color="auto"/>
            <w:bottom w:val="none" w:sz="0" w:space="0" w:color="auto"/>
            <w:right w:val="none" w:sz="0" w:space="0" w:color="auto"/>
          </w:divBdr>
        </w:div>
        <w:div w:id="166675905">
          <w:marLeft w:val="0"/>
          <w:marRight w:val="0"/>
          <w:marTop w:val="0"/>
          <w:marBottom w:val="0"/>
          <w:divBdr>
            <w:top w:val="none" w:sz="0" w:space="0" w:color="auto"/>
            <w:left w:val="none" w:sz="0" w:space="0" w:color="auto"/>
            <w:bottom w:val="none" w:sz="0" w:space="0" w:color="auto"/>
            <w:right w:val="none" w:sz="0" w:space="0" w:color="auto"/>
          </w:divBdr>
        </w:div>
        <w:div w:id="386495610">
          <w:marLeft w:val="0"/>
          <w:marRight w:val="0"/>
          <w:marTop w:val="0"/>
          <w:marBottom w:val="0"/>
          <w:divBdr>
            <w:top w:val="none" w:sz="0" w:space="0" w:color="auto"/>
            <w:left w:val="none" w:sz="0" w:space="0" w:color="auto"/>
            <w:bottom w:val="none" w:sz="0" w:space="0" w:color="auto"/>
            <w:right w:val="none" w:sz="0" w:space="0" w:color="auto"/>
          </w:divBdr>
        </w:div>
        <w:div w:id="206601387">
          <w:marLeft w:val="0"/>
          <w:marRight w:val="0"/>
          <w:marTop w:val="0"/>
          <w:marBottom w:val="0"/>
          <w:divBdr>
            <w:top w:val="none" w:sz="0" w:space="0" w:color="auto"/>
            <w:left w:val="none" w:sz="0" w:space="0" w:color="auto"/>
            <w:bottom w:val="none" w:sz="0" w:space="0" w:color="auto"/>
            <w:right w:val="none" w:sz="0" w:space="0" w:color="auto"/>
          </w:divBdr>
        </w:div>
        <w:div w:id="1817911516">
          <w:marLeft w:val="0"/>
          <w:marRight w:val="0"/>
          <w:marTop w:val="0"/>
          <w:marBottom w:val="0"/>
          <w:divBdr>
            <w:top w:val="none" w:sz="0" w:space="0" w:color="auto"/>
            <w:left w:val="none" w:sz="0" w:space="0" w:color="auto"/>
            <w:bottom w:val="none" w:sz="0" w:space="0" w:color="auto"/>
            <w:right w:val="none" w:sz="0" w:space="0" w:color="auto"/>
          </w:divBdr>
        </w:div>
        <w:div w:id="691492880">
          <w:marLeft w:val="0"/>
          <w:marRight w:val="0"/>
          <w:marTop w:val="0"/>
          <w:marBottom w:val="0"/>
          <w:divBdr>
            <w:top w:val="none" w:sz="0" w:space="0" w:color="auto"/>
            <w:left w:val="none" w:sz="0" w:space="0" w:color="auto"/>
            <w:bottom w:val="none" w:sz="0" w:space="0" w:color="auto"/>
            <w:right w:val="none" w:sz="0" w:space="0" w:color="auto"/>
          </w:divBdr>
        </w:div>
        <w:div w:id="2013559856">
          <w:marLeft w:val="0"/>
          <w:marRight w:val="0"/>
          <w:marTop w:val="0"/>
          <w:marBottom w:val="0"/>
          <w:divBdr>
            <w:top w:val="none" w:sz="0" w:space="0" w:color="auto"/>
            <w:left w:val="none" w:sz="0" w:space="0" w:color="auto"/>
            <w:bottom w:val="none" w:sz="0" w:space="0" w:color="auto"/>
            <w:right w:val="none" w:sz="0" w:space="0" w:color="auto"/>
          </w:divBdr>
        </w:div>
      </w:divsChild>
    </w:div>
    <w:div w:id="2006516588">
      <w:bodyDiv w:val="1"/>
      <w:marLeft w:val="0"/>
      <w:marRight w:val="0"/>
      <w:marTop w:val="0"/>
      <w:marBottom w:val="0"/>
      <w:divBdr>
        <w:top w:val="none" w:sz="0" w:space="0" w:color="auto"/>
        <w:left w:val="none" w:sz="0" w:space="0" w:color="auto"/>
        <w:bottom w:val="none" w:sz="0" w:space="0" w:color="auto"/>
        <w:right w:val="none" w:sz="0" w:space="0" w:color="auto"/>
      </w:divBdr>
      <w:divsChild>
        <w:div w:id="294337533">
          <w:marLeft w:val="0"/>
          <w:marRight w:val="0"/>
          <w:marTop w:val="0"/>
          <w:marBottom w:val="0"/>
          <w:divBdr>
            <w:top w:val="none" w:sz="0" w:space="0" w:color="auto"/>
            <w:left w:val="none" w:sz="0" w:space="0" w:color="auto"/>
            <w:bottom w:val="none" w:sz="0" w:space="0" w:color="auto"/>
            <w:right w:val="none" w:sz="0" w:space="0" w:color="auto"/>
          </w:divBdr>
          <w:divsChild>
            <w:div w:id="1167400963">
              <w:marLeft w:val="0"/>
              <w:marRight w:val="0"/>
              <w:marTop w:val="0"/>
              <w:marBottom w:val="0"/>
              <w:divBdr>
                <w:top w:val="none" w:sz="0" w:space="0" w:color="auto"/>
                <w:left w:val="none" w:sz="0" w:space="0" w:color="auto"/>
                <w:bottom w:val="none" w:sz="0" w:space="0" w:color="auto"/>
                <w:right w:val="none" w:sz="0" w:space="0" w:color="auto"/>
              </w:divBdr>
            </w:div>
            <w:div w:id="521167308">
              <w:marLeft w:val="0"/>
              <w:marRight w:val="0"/>
              <w:marTop w:val="0"/>
              <w:marBottom w:val="0"/>
              <w:divBdr>
                <w:top w:val="none" w:sz="0" w:space="0" w:color="auto"/>
                <w:left w:val="none" w:sz="0" w:space="0" w:color="auto"/>
                <w:bottom w:val="none" w:sz="0" w:space="0" w:color="auto"/>
                <w:right w:val="none" w:sz="0" w:space="0" w:color="auto"/>
              </w:divBdr>
            </w:div>
            <w:div w:id="2011441625">
              <w:marLeft w:val="0"/>
              <w:marRight w:val="0"/>
              <w:marTop w:val="0"/>
              <w:marBottom w:val="0"/>
              <w:divBdr>
                <w:top w:val="none" w:sz="0" w:space="0" w:color="auto"/>
                <w:left w:val="none" w:sz="0" w:space="0" w:color="auto"/>
                <w:bottom w:val="none" w:sz="0" w:space="0" w:color="auto"/>
                <w:right w:val="none" w:sz="0" w:space="0" w:color="auto"/>
              </w:divBdr>
            </w:div>
            <w:div w:id="1840733101">
              <w:marLeft w:val="0"/>
              <w:marRight w:val="0"/>
              <w:marTop w:val="0"/>
              <w:marBottom w:val="0"/>
              <w:divBdr>
                <w:top w:val="none" w:sz="0" w:space="0" w:color="auto"/>
                <w:left w:val="none" w:sz="0" w:space="0" w:color="auto"/>
                <w:bottom w:val="none" w:sz="0" w:space="0" w:color="auto"/>
                <w:right w:val="none" w:sz="0" w:space="0" w:color="auto"/>
              </w:divBdr>
            </w:div>
            <w:div w:id="274867130">
              <w:marLeft w:val="0"/>
              <w:marRight w:val="0"/>
              <w:marTop w:val="0"/>
              <w:marBottom w:val="0"/>
              <w:divBdr>
                <w:top w:val="none" w:sz="0" w:space="0" w:color="auto"/>
                <w:left w:val="none" w:sz="0" w:space="0" w:color="auto"/>
                <w:bottom w:val="none" w:sz="0" w:space="0" w:color="auto"/>
                <w:right w:val="none" w:sz="0" w:space="0" w:color="auto"/>
              </w:divBdr>
            </w:div>
            <w:div w:id="616761268">
              <w:marLeft w:val="0"/>
              <w:marRight w:val="0"/>
              <w:marTop w:val="0"/>
              <w:marBottom w:val="0"/>
              <w:divBdr>
                <w:top w:val="none" w:sz="0" w:space="0" w:color="auto"/>
                <w:left w:val="none" w:sz="0" w:space="0" w:color="auto"/>
                <w:bottom w:val="none" w:sz="0" w:space="0" w:color="auto"/>
                <w:right w:val="none" w:sz="0" w:space="0" w:color="auto"/>
              </w:divBdr>
            </w:div>
            <w:div w:id="146635827">
              <w:marLeft w:val="0"/>
              <w:marRight w:val="0"/>
              <w:marTop w:val="0"/>
              <w:marBottom w:val="0"/>
              <w:divBdr>
                <w:top w:val="none" w:sz="0" w:space="0" w:color="auto"/>
                <w:left w:val="none" w:sz="0" w:space="0" w:color="auto"/>
                <w:bottom w:val="none" w:sz="0" w:space="0" w:color="auto"/>
                <w:right w:val="none" w:sz="0" w:space="0" w:color="auto"/>
              </w:divBdr>
            </w:div>
            <w:div w:id="1503472592">
              <w:marLeft w:val="0"/>
              <w:marRight w:val="0"/>
              <w:marTop w:val="0"/>
              <w:marBottom w:val="0"/>
              <w:divBdr>
                <w:top w:val="none" w:sz="0" w:space="0" w:color="auto"/>
                <w:left w:val="none" w:sz="0" w:space="0" w:color="auto"/>
                <w:bottom w:val="none" w:sz="0" w:space="0" w:color="auto"/>
                <w:right w:val="none" w:sz="0" w:space="0" w:color="auto"/>
              </w:divBdr>
            </w:div>
            <w:div w:id="1376392440">
              <w:marLeft w:val="0"/>
              <w:marRight w:val="0"/>
              <w:marTop w:val="0"/>
              <w:marBottom w:val="0"/>
              <w:divBdr>
                <w:top w:val="none" w:sz="0" w:space="0" w:color="auto"/>
                <w:left w:val="none" w:sz="0" w:space="0" w:color="auto"/>
                <w:bottom w:val="none" w:sz="0" w:space="0" w:color="auto"/>
                <w:right w:val="none" w:sz="0" w:space="0" w:color="auto"/>
              </w:divBdr>
            </w:div>
            <w:div w:id="1836191666">
              <w:marLeft w:val="0"/>
              <w:marRight w:val="0"/>
              <w:marTop w:val="0"/>
              <w:marBottom w:val="0"/>
              <w:divBdr>
                <w:top w:val="none" w:sz="0" w:space="0" w:color="auto"/>
                <w:left w:val="none" w:sz="0" w:space="0" w:color="auto"/>
                <w:bottom w:val="none" w:sz="0" w:space="0" w:color="auto"/>
                <w:right w:val="none" w:sz="0" w:space="0" w:color="auto"/>
              </w:divBdr>
            </w:div>
            <w:div w:id="1056464486">
              <w:marLeft w:val="0"/>
              <w:marRight w:val="0"/>
              <w:marTop w:val="0"/>
              <w:marBottom w:val="0"/>
              <w:divBdr>
                <w:top w:val="none" w:sz="0" w:space="0" w:color="auto"/>
                <w:left w:val="none" w:sz="0" w:space="0" w:color="auto"/>
                <w:bottom w:val="none" w:sz="0" w:space="0" w:color="auto"/>
                <w:right w:val="none" w:sz="0" w:space="0" w:color="auto"/>
              </w:divBdr>
            </w:div>
            <w:div w:id="419059904">
              <w:marLeft w:val="0"/>
              <w:marRight w:val="0"/>
              <w:marTop w:val="0"/>
              <w:marBottom w:val="0"/>
              <w:divBdr>
                <w:top w:val="none" w:sz="0" w:space="0" w:color="auto"/>
                <w:left w:val="none" w:sz="0" w:space="0" w:color="auto"/>
                <w:bottom w:val="none" w:sz="0" w:space="0" w:color="auto"/>
                <w:right w:val="none" w:sz="0" w:space="0" w:color="auto"/>
              </w:divBdr>
            </w:div>
            <w:div w:id="1540816965">
              <w:marLeft w:val="0"/>
              <w:marRight w:val="0"/>
              <w:marTop w:val="0"/>
              <w:marBottom w:val="0"/>
              <w:divBdr>
                <w:top w:val="none" w:sz="0" w:space="0" w:color="auto"/>
                <w:left w:val="none" w:sz="0" w:space="0" w:color="auto"/>
                <w:bottom w:val="none" w:sz="0" w:space="0" w:color="auto"/>
                <w:right w:val="none" w:sz="0" w:space="0" w:color="auto"/>
              </w:divBdr>
            </w:div>
            <w:div w:id="1389256368">
              <w:marLeft w:val="0"/>
              <w:marRight w:val="0"/>
              <w:marTop w:val="0"/>
              <w:marBottom w:val="0"/>
              <w:divBdr>
                <w:top w:val="none" w:sz="0" w:space="0" w:color="auto"/>
                <w:left w:val="none" w:sz="0" w:space="0" w:color="auto"/>
                <w:bottom w:val="none" w:sz="0" w:space="0" w:color="auto"/>
                <w:right w:val="none" w:sz="0" w:space="0" w:color="auto"/>
              </w:divBdr>
            </w:div>
            <w:div w:id="865871191">
              <w:marLeft w:val="0"/>
              <w:marRight w:val="0"/>
              <w:marTop w:val="0"/>
              <w:marBottom w:val="0"/>
              <w:divBdr>
                <w:top w:val="none" w:sz="0" w:space="0" w:color="auto"/>
                <w:left w:val="none" w:sz="0" w:space="0" w:color="auto"/>
                <w:bottom w:val="none" w:sz="0" w:space="0" w:color="auto"/>
                <w:right w:val="none" w:sz="0" w:space="0" w:color="auto"/>
              </w:divBdr>
            </w:div>
            <w:div w:id="32389559">
              <w:marLeft w:val="0"/>
              <w:marRight w:val="0"/>
              <w:marTop w:val="0"/>
              <w:marBottom w:val="0"/>
              <w:divBdr>
                <w:top w:val="none" w:sz="0" w:space="0" w:color="auto"/>
                <w:left w:val="none" w:sz="0" w:space="0" w:color="auto"/>
                <w:bottom w:val="none" w:sz="0" w:space="0" w:color="auto"/>
                <w:right w:val="none" w:sz="0" w:space="0" w:color="auto"/>
              </w:divBdr>
            </w:div>
            <w:div w:id="915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rocess.html" TargetMode="External"/><Relationship Id="rId13" Type="http://schemas.openxmlformats.org/officeDocument/2006/relationships/hyperlink" Target="http://www.businessdictionary.com/definition/production.html" TargetMode="External"/><Relationship Id="rId18" Type="http://schemas.openxmlformats.org/officeDocument/2006/relationships/hyperlink" Target="https://en.wikipedia.org/wiki/Positive_externalities" TargetMode="External"/><Relationship Id="rId26" Type="http://schemas.openxmlformats.org/officeDocument/2006/relationships/hyperlink" Target="https://en.wikipedia.org/wiki/Developing_nation" TargetMode="External"/><Relationship Id="rId3" Type="http://schemas.openxmlformats.org/officeDocument/2006/relationships/styles" Target="styles.xml"/><Relationship Id="rId21" Type="http://schemas.openxmlformats.org/officeDocument/2006/relationships/hyperlink" Target="https://en.wikipedia.org/wiki/Research_and_development" TargetMode="External"/><Relationship Id="rId7" Type="http://schemas.openxmlformats.org/officeDocument/2006/relationships/endnotes" Target="endnotes.xml"/><Relationship Id="rId12" Type="http://schemas.openxmlformats.org/officeDocument/2006/relationships/hyperlink" Target="http://www.businessdictionary.com/definition/scale.html" TargetMode="External"/><Relationship Id="rId17" Type="http://schemas.openxmlformats.org/officeDocument/2006/relationships/hyperlink" Target="https://en.wikipedia.org/wiki/Innovation" TargetMode="External"/><Relationship Id="rId25" Type="http://schemas.openxmlformats.org/officeDocument/2006/relationships/hyperlink" Target="https://en.wikipedia.org/wiki/Neoclassical_growth_model" TargetMode="External"/><Relationship Id="rId2" Type="http://schemas.openxmlformats.org/officeDocument/2006/relationships/numbering" Target="numbering.xml"/><Relationship Id="rId16" Type="http://schemas.openxmlformats.org/officeDocument/2006/relationships/hyperlink" Target="https://en.wikipedia.org/wiki/Human_capital" TargetMode="External"/><Relationship Id="rId20" Type="http://schemas.openxmlformats.org/officeDocument/2006/relationships/hyperlink" Target="https://en.wikipedia.org/wiki/Subsidies" TargetMode="External"/><Relationship Id="rId29" Type="http://schemas.openxmlformats.org/officeDocument/2006/relationships/hyperlink" Target="https://en.wikipedia.org/wiki/Empirical_evid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division-of-labor.html" TargetMode="External"/><Relationship Id="rId24" Type="http://schemas.openxmlformats.org/officeDocument/2006/relationships/hyperlink" Target="https://en.wikipedia.org/wiki/Convergence_%28economics%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Endogeneity_%28econometrics%29" TargetMode="External"/><Relationship Id="rId23" Type="http://schemas.openxmlformats.org/officeDocument/2006/relationships/hyperlink" Target="https://en.wikipedia.org/wiki/Endogenous_growth_theory" TargetMode="External"/><Relationship Id="rId28" Type="http://schemas.openxmlformats.org/officeDocument/2006/relationships/hyperlink" Target="https://en.wikipedia.org/wiki/Paul_Krugman" TargetMode="External"/><Relationship Id="rId10" Type="http://schemas.openxmlformats.org/officeDocument/2006/relationships/hyperlink" Target="http://www.businessdictionary.com/definition/setup.html" TargetMode="External"/><Relationship Id="rId19" Type="http://schemas.openxmlformats.org/officeDocument/2006/relationships/hyperlink" Target="https://en.wikipedia.org/wiki/Spillover_effec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sinessdictionary.com/definition/finished-goods.html" TargetMode="External"/><Relationship Id="rId14" Type="http://schemas.openxmlformats.org/officeDocument/2006/relationships/hyperlink" Target="https://en.wikipedia.org/wiki/Economic_growth" TargetMode="External"/><Relationship Id="rId22" Type="http://schemas.openxmlformats.org/officeDocument/2006/relationships/hyperlink" Target="https://en.wikipedia.org/wiki/Education" TargetMode="External"/><Relationship Id="rId27" Type="http://schemas.openxmlformats.org/officeDocument/2006/relationships/hyperlink" Target="https://en.wikipedia.org/wiki/Developed_nati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062E-0BB3-46AE-B925-E72EFE45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45</Pages>
  <Words>9909</Words>
  <Characters>56486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Platinum</dc:creator>
  <cp:lastModifiedBy>HP</cp:lastModifiedBy>
  <cp:revision>16</cp:revision>
  <cp:lastPrinted>2024-08-27T13:42:00Z</cp:lastPrinted>
  <dcterms:created xsi:type="dcterms:W3CDTF">2023-06-10T14:00:00Z</dcterms:created>
  <dcterms:modified xsi:type="dcterms:W3CDTF">2025-08-14T13:43:00Z</dcterms:modified>
</cp:coreProperties>
</file>