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81" w:rsidRPr="008039B9" w:rsidRDefault="00C13181" w:rsidP="00C13181">
      <w:pPr>
        <w:ind w:left="0" w:firstLine="0"/>
        <w:jc w:val="center"/>
        <w:rPr>
          <w:rFonts w:ascii="Times New Roman" w:hAnsi="Times New Roman" w:cs="Times New Roman"/>
          <w:szCs w:val="24"/>
        </w:rPr>
      </w:pPr>
    </w:p>
    <w:p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E24023" w:rsidRDefault="00E24023" w:rsidP="008039B9">
      <w:pPr>
        <w:spacing w:before="240"/>
        <w:ind w:right="4"/>
        <w:jc w:val="center"/>
        <w:rPr>
          <w:rFonts w:ascii="Times New Roman" w:hAnsi="Times New Roman" w:cs="Times New Roman"/>
          <w:b/>
          <w:bCs/>
          <w:sz w:val="28"/>
          <w:szCs w:val="28"/>
        </w:rPr>
      </w:pPr>
    </w:p>
    <w:p w:rsidR="00C13181" w:rsidRPr="00441963" w:rsidRDefault="00E24023" w:rsidP="008039B9">
      <w:pPr>
        <w:spacing w:before="240"/>
        <w:ind w:right="4"/>
        <w:jc w:val="center"/>
        <w:rPr>
          <w:rFonts w:ascii="Lucida Calligraphy" w:hAnsi="Lucida Calligraphy" w:cs="Times New Roman"/>
          <w:b/>
          <w:bCs/>
          <w:sz w:val="40"/>
          <w:szCs w:val="28"/>
        </w:rPr>
      </w:pPr>
      <w:r w:rsidRPr="00441963">
        <w:rPr>
          <w:rFonts w:ascii="Lucida Calligraphy" w:hAnsi="Lucida Calligraphy" w:cs="Times New Roman"/>
          <w:b/>
          <w:bCs/>
          <w:sz w:val="40"/>
          <w:szCs w:val="28"/>
        </w:rPr>
        <w:t xml:space="preserve"> BY</w:t>
      </w:r>
    </w:p>
    <w:p w:rsidR="00E24023" w:rsidRDefault="00E24023" w:rsidP="00E24023">
      <w:pPr>
        <w:spacing w:before="240"/>
        <w:ind w:right="4"/>
        <w:rPr>
          <w:rFonts w:ascii="Times New Roman" w:hAnsi="Times New Roman" w:cs="Times New Roman"/>
          <w:b/>
          <w:bCs/>
          <w:sz w:val="28"/>
          <w:szCs w:val="28"/>
        </w:rPr>
      </w:pPr>
    </w:p>
    <w:p w:rsidR="00321AB5" w:rsidRPr="00321AB5" w:rsidRDefault="00321AB5" w:rsidP="00321AB5">
      <w:pPr>
        <w:spacing w:after="0"/>
        <w:ind w:right="4"/>
        <w:jc w:val="center"/>
        <w:rPr>
          <w:rFonts w:ascii="Arial Black" w:hAnsi="Arial Black" w:cs="Times New Roman"/>
          <w:b/>
          <w:bCs/>
          <w:sz w:val="36"/>
          <w:szCs w:val="28"/>
        </w:rPr>
      </w:pPr>
      <w:r w:rsidRPr="00321AB5">
        <w:rPr>
          <w:rFonts w:ascii="Arial Black" w:hAnsi="Arial Black" w:cs="Times New Roman"/>
          <w:b/>
          <w:bCs/>
          <w:sz w:val="36"/>
          <w:szCs w:val="28"/>
        </w:rPr>
        <w:t>ABDULWAHAB ALIMAH OPEYEMI</w:t>
      </w:r>
    </w:p>
    <w:p w:rsidR="00E24023" w:rsidRPr="00321AB5" w:rsidRDefault="002D2F81" w:rsidP="00321AB5">
      <w:pPr>
        <w:spacing w:after="0"/>
        <w:ind w:right="4"/>
        <w:jc w:val="center"/>
        <w:rPr>
          <w:rFonts w:ascii="Arial Black" w:hAnsi="Arial Black" w:cs="Times New Roman"/>
          <w:b/>
          <w:bCs/>
          <w:sz w:val="36"/>
          <w:szCs w:val="28"/>
        </w:rPr>
      </w:pPr>
      <w:r w:rsidRPr="00321AB5">
        <w:rPr>
          <w:rFonts w:ascii="Arial Black" w:hAnsi="Arial Black" w:cs="Times New Roman"/>
          <w:b/>
          <w:bCs/>
          <w:sz w:val="36"/>
          <w:szCs w:val="28"/>
        </w:rPr>
        <w:t>HND/23/SLT/FT/1055</w:t>
      </w:r>
    </w:p>
    <w:p w:rsidR="00321AB5" w:rsidRDefault="00321AB5" w:rsidP="00321AB5">
      <w:pPr>
        <w:spacing w:line="240" w:lineRule="auto"/>
        <w:ind w:right="4"/>
        <w:jc w:val="center"/>
        <w:rPr>
          <w:rFonts w:ascii="Times New Roman" w:hAnsi="Times New Roman" w:cs="Times New Roman"/>
          <w:b/>
          <w:bCs/>
          <w:sz w:val="28"/>
          <w:szCs w:val="28"/>
        </w:rPr>
      </w:pPr>
    </w:p>
    <w:p w:rsidR="00321AB5" w:rsidRDefault="00321AB5" w:rsidP="00321AB5">
      <w:pPr>
        <w:spacing w:line="240" w:lineRule="auto"/>
        <w:ind w:right="4"/>
        <w:jc w:val="center"/>
        <w:rPr>
          <w:rFonts w:ascii="Times New Roman" w:hAnsi="Times New Roman" w:cs="Times New Roman"/>
          <w:b/>
          <w:bCs/>
          <w:sz w:val="28"/>
          <w:szCs w:val="28"/>
        </w:rPr>
      </w:pPr>
    </w:p>
    <w:p w:rsidR="00C13181" w:rsidRPr="008039B9" w:rsidRDefault="00C13181" w:rsidP="00321AB5">
      <w:pPr>
        <w:spacing w:line="24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C13181" w:rsidRPr="008039B9" w:rsidRDefault="00C13181" w:rsidP="00321AB5">
      <w:pPr>
        <w:spacing w:line="24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r w:rsidR="00321AB5">
        <w:rPr>
          <w:rFonts w:ascii="Times New Roman" w:hAnsi="Times New Roman" w:cs="Times New Roman"/>
          <w:b/>
          <w:bCs/>
          <w:sz w:val="28"/>
          <w:szCs w:val="28"/>
        </w:rPr>
        <w:t xml:space="preserve"> </w:t>
      </w:r>
      <w:r w:rsidRPr="008039B9">
        <w:rPr>
          <w:rFonts w:ascii="Times New Roman" w:hAnsi="Times New Roman" w:cs="Times New Roman"/>
          <w:b/>
          <w:bCs/>
          <w:sz w:val="28"/>
          <w:szCs w:val="28"/>
        </w:rPr>
        <w:t>KWARA STATE POLYTECHNIC, ILORIN</w:t>
      </w:r>
    </w:p>
    <w:p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rsidR="00C13181" w:rsidRPr="008039B9" w:rsidRDefault="00C13181" w:rsidP="008039B9">
      <w:pPr>
        <w:spacing w:before="240"/>
        <w:ind w:right="27"/>
        <w:jc w:val="center"/>
        <w:rPr>
          <w:rFonts w:ascii="Times New Roman" w:hAnsi="Times New Roman" w:cs="Times New Roman"/>
          <w:b/>
          <w:bCs/>
          <w:sz w:val="28"/>
          <w:szCs w:val="28"/>
        </w:rPr>
      </w:pPr>
    </w:p>
    <w:p w:rsidR="008039B9" w:rsidRDefault="008039B9" w:rsidP="008039B9">
      <w:pPr>
        <w:ind w:left="0" w:right="27" w:firstLine="0"/>
        <w:rPr>
          <w:rFonts w:ascii="Times New Roman" w:hAnsi="Times New Roman" w:cs="Times New Roman"/>
          <w:b/>
          <w:bCs/>
          <w:sz w:val="28"/>
          <w:szCs w:val="28"/>
        </w:rPr>
      </w:pPr>
    </w:p>
    <w:p w:rsidR="002D2F81" w:rsidRDefault="002D2F81">
      <w:pPr>
        <w:spacing w:after="160" w:line="259" w:lineRule="auto"/>
        <w:ind w:left="0" w:firstLine="0"/>
        <w:jc w:val="left"/>
        <w:rPr>
          <w:rFonts w:ascii="Times New Roman" w:eastAsiaTheme="majorEastAsia" w:hAnsi="Times New Roman" w:cstheme="majorBidi"/>
          <w:b/>
          <w:color w:val="000000" w:themeColor="text1"/>
          <w:szCs w:val="32"/>
        </w:rPr>
      </w:pPr>
      <w:bookmarkStart w:id="0" w:name="_Toc203100984"/>
      <w:r>
        <w:br w:type="page"/>
      </w:r>
    </w:p>
    <w:p w:rsidR="00C13181" w:rsidRPr="008039B9" w:rsidRDefault="00C13181" w:rsidP="008039B9">
      <w:pPr>
        <w:pStyle w:val="Heading1"/>
        <w:spacing w:line="480" w:lineRule="auto"/>
        <w:ind w:left="0" w:firstLine="0"/>
        <w:jc w:val="center"/>
      </w:pPr>
      <w:r w:rsidRPr="008039B9">
        <w:lastRenderedPageBreak/>
        <w:t>CERTIFICATION</w:t>
      </w:r>
      <w:bookmarkEnd w:id="0"/>
    </w:p>
    <w:p w:rsidR="00F13B6B" w:rsidRDefault="00C13181" w:rsidP="00020032">
      <w:pPr>
        <w:spacing w:line="480" w:lineRule="auto"/>
        <w:ind w:right="27" w:firstLine="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E54B57">
        <w:rPr>
          <w:rFonts w:ascii="Times New Roman" w:hAnsi="Times New Roman" w:cs="Times New Roman"/>
          <w:szCs w:val="28"/>
        </w:rPr>
        <w:t>AGBOOLA ABOSED</w:t>
      </w:r>
      <w:r w:rsidR="00B30C58">
        <w:rPr>
          <w:rFonts w:ascii="Times New Roman" w:hAnsi="Times New Roman" w:cs="Times New Roman"/>
          <w:szCs w:val="28"/>
        </w:rPr>
        <w:t>E</w:t>
      </w:r>
      <w:r w:rsidR="00E54B57">
        <w:rPr>
          <w:rFonts w:ascii="Times New Roman" w:hAnsi="Times New Roman" w:cs="Times New Roman"/>
          <w:szCs w:val="28"/>
        </w:rPr>
        <w:t xml:space="preserve"> COMFORT</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w:t>
      </w:r>
      <w:proofErr w:type="spellStart"/>
      <w:r w:rsidRPr="008039B9">
        <w:rPr>
          <w:rFonts w:ascii="Times New Roman" w:hAnsi="Times New Roman" w:cs="Times New Roman"/>
          <w:szCs w:val="28"/>
        </w:rPr>
        <w:t>matric</w:t>
      </w:r>
      <w:proofErr w:type="spellEnd"/>
      <w:r w:rsidRPr="008039B9">
        <w:rPr>
          <w:rFonts w:ascii="Times New Roman" w:hAnsi="Times New Roman" w:cs="Times New Roman"/>
          <w:szCs w:val="28"/>
        </w:rPr>
        <w:t xml:space="preserve"> number </w:t>
      </w:r>
      <w:r w:rsidR="00F13B6B">
        <w:rPr>
          <w:rFonts w:ascii="Times New Roman" w:hAnsi="Times New Roman" w:cs="Times New Roman"/>
          <w:szCs w:val="28"/>
        </w:rPr>
        <w:t>HND/23/SLT/FT/</w:t>
      </w:r>
      <w:r w:rsidR="00E54B57">
        <w:rPr>
          <w:rFonts w:ascii="Times New Roman" w:hAnsi="Times New Roman" w:cs="Times New Roman"/>
          <w:szCs w:val="28"/>
        </w:rPr>
        <w:t>020</w:t>
      </w:r>
      <w:r w:rsidR="00531104">
        <w:rPr>
          <w:rFonts w:ascii="Times New Roman" w:hAnsi="Times New Roman" w:cs="Times New Roman"/>
          <w:szCs w:val="28"/>
        </w:rPr>
        <w:t>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rsidR="00C13181" w:rsidRPr="008039B9" w:rsidRDefault="00C13181" w:rsidP="00C13181">
      <w:pPr>
        <w:rPr>
          <w:rFonts w:ascii="Times New Roman" w:hAnsi="Times New Roman" w:cs="Times New Roman"/>
          <w:sz w:val="28"/>
          <w:szCs w:val="28"/>
        </w:rPr>
      </w:pPr>
    </w:p>
    <w:p w:rsidR="00C13181" w:rsidRPr="008039B9" w:rsidRDefault="00200EC6" w:rsidP="00C13181">
      <w:pPr>
        <w:spacing w:after="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2576" behindDoc="0" locked="0" layoutInCell="1" allowOverlap="1">
            <wp:simplePos x="0" y="0"/>
            <wp:positionH relativeFrom="column">
              <wp:posOffset>6350</wp:posOffset>
            </wp:positionH>
            <wp:positionV relativeFrom="paragraph">
              <wp:posOffset>55880</wp:posOffset>
            </wp:positionV>
            <wp:extent cx="6102350" cy="5600700"/>
            <wp:effectExtent l="19050" t="0" r="0" b="0"/>
            <wp:wrapNone/>
            <wp:docPr id="1" name="Picture 0" descr="ALIMA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MA CERT.jpg"/>
                    <pic:cNvPicPr/>
                  </pic:nvPicPr>
                  <pic:blipFill>
                    <a:blip r:embed="rId8" cstate="print"/>
                    <a:srcRect t="30602"/>
                    <a:stretch>
                      <a:fillRect/>
                    </a:stretch>
                  </pic:blipFill>
                  <pic:spPr>
                    <a:xfrm>
                      <a:off x="0" y="0"/>
                      <a:ext cx="6102350" cy="5600700"/>
                    </a:xfrm>
                    <a:prstGeom prst="rect">
                      <a:avLst/>
                    </a:prstGeom>
                  </pic:spPr>
                </pic:pic>
              </a:graphicData>
            </a:graphic>
          </wp:anchor>
        </w:drawing>
      </w:r>
      <w:r w:rsidR="009C6140">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300pt;margin-top:14.4pt;width:162pt;height:.75pt;flip:y;z-index:25166848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sidR="009C6140">
        <w:rPr>
          <w:rFonts w:ascii="Times New Roman" w:hAnsi="Times New Roman" w:cs="Times New Roman"/>
          <w:noProof/>
          <w:sz w:val="28"/>
          <w:szCs w:val="28"/>
        </w:rPr>
        <w:pict>
          <v:shape id="AutoShape 2" o:spid="_x0000_s1031" type="#_x0000_t32" style="position:absolute;left:0;text-align:left;margin-left:6.75pt;margin-top:14.4pt;width:162pt;height:0;z-index:25166643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2F81">
        <w:rPr>
          <w:rFonts w:ascii="Times New Roman" w:hAnsi="Times New Roman" w:cs="Times New Roman"/>
          <w:sz w:val="26"/>
          <w:szCs w:val="26"/>
        </w:rPr>
        <w:tab/>
      </w:r>
      <w:r>
        <w:rPr>
          <w:rFonts w:ascii="Times New Roman" w:hAnsi="Times New Roman" w:cs="Times New Roman"/>
          <w:sz w:val="26"/>
          <w:szCs w:val="26"/>
        </w:rPr>
        <w:tab/>
        <w:t xml:space="preserve"> </w:t>
      </w:r>
      <w:r w:rsidR="002D2F81">
        <w:rPr>
          <w:rFonts w:ascii="Times New Roman" w:hAnsi="Times New Roman" w:cs="Times New Roman"/>
          <w:sz w:val="26"/>
          <w:szCs w:val="26"/>
        </w:rPr>
        <w:t xml:space="preserve">    </w:t>
      </w:r>
      <w:r>
        <w:rPr>
          <w:rFonts w:ascii="Times New Roman" w:hAnsi="Times New Roman" w:cs="Times New Roman"/>
          <w:sz w:val="26"/>
          <w:szCs w:val="26"/>
        </w:rPr>
        <w:t xml:space="preserve">   </w:t>
      </w:r>
      <w:r w:rsidR="00C13181" w:rsidRPr="008039B9">
        <w:rPr>
          <w:rFonts w:ascii="Times New Roman" w:hAnsi="Times New Roman" w:cs="Times New Roman"/>
          <w:sz w:val="26"/>
          <w:szCs w:val="26"/>
        </w:rPr>
        <w:t>DATE</w:t>
      </w:r>
    </w:p>
    <w:p w:rsidR="00C13181" w:rsidRPr="008039B9" w:rsidRDefault="00C13181" w:rsidP="002D2F81">
      <w:pPr>
        <w:spacing w:after="0"/>
        <w:rPr>
          <w:rFonts w:ascii="Times New Roman" w:hAnsi="Times New Roman" w:cs="Times New Roman"/>
          <w:sz w:val="26"/>
          <w:szCs w:val="26"/>
        </w:rPr>
      </w:pPr>
      <w:r w:rsidRPr="008039B9">
        <w:rPr>
          <w:rFonts w:ascii="Times New Roman" w:hAnsi="Times New Roman" w:cs="Times New Roman"/>
          <w:sz w:val="26"/>
          <w:szCs w:val="26"/>
        </w:rPr>
        <w:t>(Project Supervisor)</w:t>
      </w:r>
    </w:p>
    <w:p w:rsidR="00C13181" w:rsidRPr="008039B9" w:rsidRDefault="00C13181" w:rsidP="00C13181">
      <w:pPr>
        <w:spacing w:after="0"/>
        <w:ind w:firstLine="284"/>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2D2F81" w:rsidRDefault="002D2F81" w:rsidP="00C13181">
      <w:pPr>
        <w:spacing w:after="0"/>
        <w:rPr>
          <w:rFonts w:ascii="Times New Roman" w:hAnsi="Times New Roman" w:cs="Times New Roman"/>
          <w:sz w:val="26"/>
          <w:szCs w:val="26"/>
        </w:rPr>
      </w:pPr>
    </w:p>
    <w:p w:rsidR="002D2F81" w:rsidRDefault="002D2F81" w:rsidP="00C13181">
      <w:pPr>
        <w:spacing w:after="0"/>
        <w:rPr>
          <w:rFonts w:ascii="Times New Roman" w:hAnsi="Times New Roman" w:cs="Times New Roman"/>
          <w:sz w:val="26"/>
          <w:szCs w:val="26"/>
        </w:rPr>
      </w:pPr>
    </w:p>
    <w:p w:rsidR="008D15EA" w:rsidRDefault="008D15EA" w:rsidP="00C13181">
      <w:pPr>
        <w:spacing w:after="0"/>
        <w:rPr>
          <w:rFonts w:ascii="Times New Roman" w:hAnsi="Times New Roman" w:cs="Times New Roman"/>
          <w:sz w:val="26"/>
          <w:szCs w:val="26"/>
        </w:rPr>
      </w:pPr>
    </w:p>
    <w:p w:rsidR="00C13181" w:rsidRPr="008039B9" w:rsidRDefault="009C6140" w:rsidP="00C13181">
      <w:pPr>
        <w:spacing w:after="0"/>
        <w:rPr>
          <w:rFonts w:ascii="Times New Roman" w:hAnsi="Times New Roman" w:cs="Times New Roman"/>
          <w:sz w:val="26"/>
          <w:szCs w:val="26"/>
        </w:rPr>
      </w:pPr>
      <w:r>
        <w:rPr>
          <w:rFonts w:ascii="Times New Roman" w:hAnsi="Times New Roman" w:cs="Times New Roman"/>
          <w:noProof/>
          <w:sz w:val="26"/>
          <w:szCs w:val="26"/>
        </w:rPr>
        <w:pict>
          <v:shape id="AutoShape 3" o:spid="_x0000_s1030" type="#_x0000_t32" style="position:absolute;left:0;text-align:left;margin-left:300pt;margin-top:14.65pt;width:162pt;height:.75pt;flip:y;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Pr>
          <w:rFonts w:ascii="Times New Roman" w:hAnsi="Times New Roman" w:cs="Times New Roman"/>
          <w:noProof/>
          <w:sz w:val="26"/>
          <w:szCs w:val="26"/>
        </w:rPr>
        <w:pict>
          <v:shape id="AutoShape 5" o:spid="_x0000_s1029" type="#_x0000_t32" style="position:absolute;left:0;text-align:left;margin-left:2.25pt;margin-top:11.4pt;width:162pt;height:.75pt;flip:y;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2D2F81">
        <w:rPr>
          <w:rFonts w:ascii="Times New Roman" w:hAnsi="Times New Roman" w:cs="Times New Roman"/>
          <w:sz w:val="26"/>
          <w:szCs w:val="26"/>
        </w:rPr>
        <w:tab/>
      </w:r>
      <w:r w:rsidR="008039B9">
        <w:rPr>
          <w:rFonts w:ascii="Times New Roman" w:hAnsi="Times New Roman" w:cs="Times New Roman"/>
          <w:sz w:val="26"/>
          <w:szCs w:val="26"/>
        </w:rPr>
        <w:tab/>
        <w:t xml:space="preserve">   </w:t>
      </w:r>
      <w:r w:rsidR="002D2F81">
        <w:rPr>
          <w:rFonts w:ascii="Times New Roman" w:hAnsi="Times New Roman" w:cs="Times New Roman"/>
          <w:sz w:val="26"/>
          <w:szCs w:val="26"/>
        </w:rPr>
        <w:t xml:space="preserve">       </w:t>
      </w:r>
      <w:r w:rsidRPr="008039B9">
        <w:rPr>
          <w:rFonts w:ascii="Times New Roman" w:hAnsi="Times New Roman" w:cs="Times New Roman"/>
          <w:sz w:val="26"/>
          <w:szCs w:val="26"/>
        </w:rPr>
        <w:t>DATE</w: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(Head of Unit)</w:t>
      </w:r>
    </w:p>
    <w:p w:rsidR="00C13181" w:rsidRPr="008039B9" w:rsidRDefault="00C13181" w:rsidP="00C13181">
      <w:pPr>
        <w:spacing w:after="0"/>
        <w:rPr>
          <w:rFonts w:ascii="Times New Roman" w:hAnsi="Times New Roman" w:cs="Times New Roman"/>
          <w:sz w:val="26"/>
          <w:szCs w:val="26"/>
        </w:rPr>
      </w:pPr>
    </w:p>
    <w:p w:rsidR="002D2F81" w:rsidRDefault="002D2F81" w:rsidP="008039B9">
      <w:pPr>
        <w:rPr>
          <w:rFonts w:ascii="Times New Roman" w:hAnsi="Times New Roman" w:cs="Times New Roman"/>
          <w:sz w:val="26"/>
          <w:szCs w:val="26"/>
        </w:rPr>
      </w:pPr>
    </w:p>
    <w:p w:rsidR="002D2F81" w:rsidRDefault="002D2F81" w:rsidP="008039B9">
      <w:pPr>
        <w:rPr>
          <w:rFonts w:ascii="Times New Roman" w:hAnsi="Times New Roman" w:cs="Times New Roman"/>
          <w:sz w:val="26"/>
          <w:szCs w:val="26"/>
        </w:rPr>
      </w:pPr>
    </w:p>
    <w:p w:rsidR="008039B9" w:rsidRPr="008039B9" w:rsidRDefault="009C6140" w:rsidP="008039B9">
      <w:pPr>
        <w:rPr>
          <w:rFonts w:ascii="Times New Roman" w:hAnsi="Times New Roman" w:cs="Times New Roman"/>
          <w:sz w:val="26"/>
          <w:szCs w:val="26"/>
        </w:rPr>
      </w:pPr>
      <w:r>
        <w:rPr>
          <w:rFonts w:ascii="Times New Roman" w:hAnsi="Times New Roman" w:cs="Times New Roman"/>
          <w:noProof/>
          <w:sz w:val="26"/>
          <w:szCs w:val="26"/>
        </w:rPr>
        <w:pict>
          <v:shape id="AutoShape 7" o:spid="_x0000_s1028" type="#_x0000_t32" style="position:absolute;left:0;text-align:left;margin-left:303.75pt;margin-top:23.55pt;width:162pt;height:.75pt;flip:y;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Pr>
          <w:rFonts w:ascii="Times New Roman" w:hAnsi="Times New Roman" w:cs="Times New Roman"/>
          <w:noProof/>
          <w:sz w:val="26"/>
          <w:szCs w:val="26"/>
        </w:rPr>
        <w:pict>
          <v:shape id="AutoShape 6" o:spid="_x0000_s1027" type="#_x0000_t32" style="position:absolute;left:0;text-align:left;margin-left:6.75pt;margin-top:23.55pt;width:162pt;height:.75pt;flip:y;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2D2F81" w:rsidRPr="008039B9" w:rsidRDefault="002D2F81" w:rsidP="002D2F81">
      <w:pPr>
        <w:ind w:left="0" w:firstLine="0"/>
        <w:rPr>
          <w:rFonts w:ascii="Times New Roman" w:hAnsi="Times New Roman" w:cs="Times New Roman"/>
          <w:sz w:val="26"/>
          <w:szCs w:val="26"/>
        </w:rPr>
      </w:pPr>
    </w:p>
    <w:p w:rsidR="00C13181" w:rsidRPr="008039B9" w:rsidRDefault="002D2F81" w:rsidP="008039B9">
      <w:pPr>
        <w:rPr>
          <w:rFonts w:ascii="Times New Roman" w:hAnsi="Times New Roman" w:cs="Times New Roman"/>
          <w:sz w:val="26"/>
          <w:szCs w:val="26"/>
        </w:rPr>
      </w:pPr>
      <w:r>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sidR="008039B9">
        <w:rPr>
          <w:rFonts w:ascii="Times New Roman" w:hAnsi="Times New Roman" w:cs="Times New Roman"/>
          <w:sz w:val="26"/>
          <w:szCs w:val="26"/>
        </w:rPr>
        <w:t xml:space="preserve"> ABDULKAREEM</w:t>
      </w:r>
      <w:r w:rsidR="008039B9">
        <w:rPr>
          <w:rFonts w:ascii="Times New Roman" w:hAnsi="Times New Roman" w:cs="Times New Roman"/>
          <w:sz w:val="26"/>
          <w:szCs w:val="26"/>
        </w:rPr>
        <w:tab/>
      </w:r>
      <w:r w:rsidR="008039B9">
        <w:rPr>
          <w:rFonts w:ascii="Times New Roman" w:hAnsi="Times New Roman" w:cs="Times New Roman"/>
          <w:sz w:val="26"/>
          <w:szCs w:val="26"/>
        </w:rPr>
        <w:tab/>
      </w:r>
      <w:r w:rsidR="008039B9">
        <w:rPr>
          <w:rFonts w:ascii="Times New Roman" w:hAnsi="Times New Roman" w:cs="Times New Roman"/>
          <w:sz w:val="26"/>
          <w:szCs w:val="26"/>
        </w:rPr>
        <w:tab/>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Pr>
          <w:rFonts w:ascii="Times New Roman" w:hAnsi="Times New Roman" w:cs="Times New Roman"/>
          <w:sz w:val="26"/>
          <w:szCs w:val="26"/>
        </w:rPr>
        <w:tab/>
      </w:r>
      <w:r w:rsid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DATE</w: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(Head of Department)</w:t>
      </w:r>
    </w:p>
    <w:p w:rsidR="00C13181" w:rsidRPr="008039B9" w:rsidRDefault="00C13181" w:rsidP="00C13181">
      <w:pPr>
        <w:spacing w:after="0"/>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C13181" w:rsidP="00C13181">
      <w:pPr>
        <w:spacing w:line="360" w:lineRule="auto"/>
        <w:ind w:right="27"/>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2D2F81" w:rsidRDefault="002D2F81">
      <w:pPr>
        <w:spacing w:after="160" w:line="259" w:lineRule="auto"/>
        <w:ind w:left="0" w:firstLine="0"/>
        <w:jc w:val="left"/>
        <w:rPr>
          <w:rFonts w:ascii="Times New Roman" w:eastAsiaTheme="majorEastAsia" w:hAnsi="Times New Roman" w:cstheme="majorBidi"/>
          <w:b/>
          <w:color w:val="000000" w:themeColor="text1"/>
          <w:szCs w:val="32"/>
        </w:rPr>
      </w:pPr>
      <w:bookmarkStart w:id="1" w:name="_Toc203100985"/>
    </w:p>
    <w:p w:rsidR="00C13181" w:rsidRPr="008039B9" w:rsidRDefault="00C13181" w:rsidP="00976D8A">
      <w:pPr>
        <w:pStyle w:val="Heading1"/>
        <w:spacing w:line="480" w:lineRule="auto"/>
        <w:ind w:left="0" w:firstLine="0"/>
        <w:jc w:val="center"/>
      </w:pPr>
      <w:r w:rsidRPr="008039B9">
        <w:lastRenderedPageBreak/>
        <w:t>DEDICATION</w:t>
      </w:r>
      <w:bookmarkEnd w:id="1"/>
    </w:p>
    <w:p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 dedicated this project to almighty God for He is the one that makes this programme completion a reality and also to my family as a whole.</w:t>
      </w:r>
    </w:p>
    <w:p w:rsidR="00C13181" w:rsidRPr="008039B9" w:rsidRDefault="00C13181" w:rsidP="00C13181">
      <w:pPr>
        <w:spacing w:line="360" w:lineRule="auto"/>
        <w:ind w:right="27" w:firstLine="720"/>
        <w:rPr>
          <w:rFonts w:ascii="Times New Roman" w:hAnsi="Times New Roman" w:cs="Times New Roman"/>
          <w:sz w:val="28"/>
          <w:szCs w:val="28"/>
        </w:rPr>
      </w:pPr>
    </w:p>
    <w:p w:rsidR="00C13181" w:rsidRPr="008039B9" w:rsidRDefault="00C13181" w:rsidP="00C13181">
      <w:pPr>
        <w:spacing w:line="360" w:lineRule="auto"/>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rsidR="00CA5332" w:rsidRPr="00CA5332" w:rsidRDefault="00CA5332" w:rsidP="00CA5332">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Without His divine guidance, strength, mercy, and grace, this project--and indeed this entire journey-would never have been possible. In my moments of weakness, He lifted me. In my moments of doubt, He gave me hope.</w:t>
      </w:r>
      <w:r>
        <w:rPr>
          <w:rFonts w:ascii="Times New Roman" w:hAnsi="Times New Roman" w:cs="Times New Roman"/>
          <w:sz w:val="28"/>
          <w:szCs w:val="28"/>
        </w:rPr>
        <w:t xml:space="preserve"> </w:t>
      </w:r>
      <w:r w:rsidRPr="00CA5332">
        <w:rPr>
          <w:rFonts w:ascii="Times New Roman" w:hAnsi="Times New Roman" w:cs="Times New Roman"/>
          <w:sz w:val="28"/>
          <w:szCs w:val="28"/>
        </w:rPr>
        <w:t>And through every trial, He never left my side. For that, I am eternally thankful.</w:t>
      </w:r>
    </w:p>
    <w:p w:rsidR="00CA5332" w:rsidRPr="00CA5332" w:rsidRDefault="00CA5332" w:rsidP="00CA5332">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 xml:space="preserve">To my supervisor, Mrs. </w:t>
      </w:r>
      <w:proofErr w:type="spellStart"/>
      <w:r w:rsidRPr="00CA5332">
        <w:rPr>
          <w:rFonts w:ascii="Times New Roman" w:hAnsi="Times New Roman" w:cs="Times New Roman"/>
          <w:sz w:val="28"/>
          <w:szCs w:val="28"/>
        </w:rPr>
        <w:t>Dagba</w:t>
      </w:r>
      <w:proofErr w:type="spellEnd"/>
      <w:r w:rsidRPr="00CA5332">
        <w:rPr>
          <w:rFonts w:ascii="Times New Roman" w:hAnsi="Times New Roman" w:cs="Times New Roman"/>
          <w:sz w:val="28"/>
          <w:szCs w:val="28"/>
        </w:rPr>
        <w:t xml:space="preserve"> I.B, thank you for being more than just a guide. Your patience, understanding, and encouragement meant so much to me, especially in moments when I felt lost. Your belief in me inspired me to push beyond my limits. I will always be grateful for the time, effort, and wisdom you poured into me and this work</w:t>
      </w:r>
    </w:p>
    <w:p w:rsidR="00CA5332" w:rsidRPr="00CA5332" w:rsidRDefault="00CA5332" w:rsidP="00CA5332">
      <w:pPr>
        <w:spacing w:after="0" w:line="480" w:lineRule="auto"/>
        <w:ind w:left="19" w:firstLine="701"/>
        <w:rPr>
          <w:rFonts w:ascii="Times New Roman" w:hAnsi="Times New Roman" w:cs="Times New Roman"/>
          <w:sz w:val="28"/>
          <w:szCs w:val="28"/>
        </w:rPr>
      </w:pPr>
      <w:r w:rsidRPr="00CA5332">
        <w:rPr>
          <w:rFonts w:ascii="Times New Roman" w:hAnsi="Times New Roman" w:cs="Times New Roman"/>
          <w:sz w:val="28"/>
          <w:szCs w:val="28"/>
        </w:rPr>
        <w:t>To the entire staff of the Science Laboratory and Technology Department, Kwara State Polytechnic, thank you for building me up academically and personally. Your dedication, your commitment to excellence, and your passion for knowledge lit a fire in me that I will carry forever.</w:t>
      </w:r>
    </w:p>
    <w:p w:rsidR="00CA5332" w:rsidRPr="00CA5332" w:rsidRDefault="00CA5332" w:rsidP="00CA5332">
      <w:pPr>
        <w:spacing w:after="0" w:line="480" w:lineRule="auto"/>
        <w:ind w:firstLine="691"/>
        <w:rPr>
          <w:rFonts w:ascii="Times New Roman" w:hAnsi="Times New Roman" w:cs="Times New Roman"/>
          <w:sz w:val="28"/>
          <w:szCs w:val="28"/>
        </w:rPr>
      </w:pPr>
      <w:r>
        <w:rPr>
          <w:rFonts w:ascii="Times New Roman" w:hAnsi="Times New Roman" w:cs="Times New Roman"/>
          <w:sz w:val="28"/>
          <w:szCs w:val="28"/>
        </w:rPr>
        <w:t>A special dedication t</w:t>
      </w:r>
      <w:r w:rsidRPr="00CA5332">
        <w:rPr>
          <w:rFonts w:ascii="Times New Roman" w:hAnsi="Times New Roman" w:cs="Times New Roman"/>
          <w:sz w:val="28"/>
          <w:szCs w:val="28"/>
        </w:rPr>
        <w:t xml:space="preserve">o the strongest man I know--my dear father </w:t>
      </w:r>
      <w:proofErr w:type="spellStart"/>
      <w:r w:rsidRPr="00CA5332">
        <w:rPr>
          <w:rFonts w:ascii="Times New Roman" w:hAnsi="Times New Roman" w:cs="Times New Roman"/>
          <w:sz w:val="28"/>
          <w:szCs w:val="28"/>
        </w:rPr>
        <w:t>Mr</w:t>
      </w:r>
      <w:proofErr w:type="spellEnd"/>
      <w:r w:rsidRPr="00CA5332">
        <w:rPr>
          <w:rFonts w:ascii="Times New Roman" w:hAnsi="Times New Roman" w:cs="Times New Roman"/>
          <w:sz w:val="28"/>
          <w:szCs w:val="28"/>
        </w:rPr>
        <w:t xml:space="preserve"> </w:t>
      </w:r>
      <w:proofErr w:type="spellStart"/>
      <w:r w:rsidRPr="00CA5332">
        <w:rPr>
          <w:rFonts w:ascii="Times New Roman" w:hAnsi="Times New Roman" w:cs="Times New Roman"/>
          <w:sz w:val="28"/>
          <w:szCs w:val="28"/>
        </w:rPr>
        <w:t>Yekini</w:t>
      </w:r>
      <w:proofErr w:type="spellEnd"/>
      <w:r w:rsidRPr="00CA5332">
        <w:rPr>
          <w:rFonts w:ascii="Times New Roman" w:hAnsi="Times New Roman" w:cs="Times New Roman"/>
          <w:sz w:val="28"/>
          <w:szCs w:val="28"/>
        </w:rPr>
        <w:t xml:space="preserve"> </w:t>
      </w:r>
      <w:proofErr w:type="spellStart"/>
      <w:r w:rsidRPr="00CA5332">
        <w:rPr>
          <w:rFonts w:ascii="Times New Roman" w:hAnsi="Times New Roman" w:cs="Times New Roman"/>
          <w:sz w:val="28"/>
          <w:szCs w:val="28"/>
        </w:rPr>
        <w:t>Ab</w:t>
      </w:r>
      <w:r>
        <w:rPr>
          <w:rFonts w:ascii="Times New Roman" w:hAnsi="Times New Roman" w:cs="Times New Roman"/>
          <w:sz w:val="28"/>
          <w:szCs w:val="28"/>
        </w:rPr>
        <w:t>dulwahab</w:t>
      </w:r>
      <w:proofErr w:type="spellEnd"/>
      <w:r>
        <w:rPr>
          <w:rFonts w:ascii="Times New Roman" w:hAnsi="Times New Roman" w:cs="Times New Roman"/>
          <w:sz w:val="28"/>
          <w:szCs w:val="28"/>
        </w:rPr>
        <w:t>. W</w:t>
      </w:r>
      <w:r w:rsidRPr="00CA5332">
        <w:rPr>
          <w:rFonts w:ascii="Times New Roman" w:hAnsi="Times New Roman" w:cs="Times New Roman"/>
          <w:sz w:val="28"/>
          <w:szCs w:val="28"/>
        </w:rPr>
        <w:t>ords will never be enough. You have been my rock, my</w:t>
      </w:r>
      <w:r>
        <w:rPr>
          <w:rFonts w:ascii="Times New Roman" w:hAnsi="Times New Roman" w:cs="Times New Roman"/>
          <w:sz w:val="28"/>
          <w:szCs w:val="28"/>
        </w:rPr>
        <w:t xml:space="preserve"> shield, and my silent strength.</w:t>
      </w:r>
      <w:r w:rsidRPr="00CA5332">
        <w:rPr>
          <w:rFonts w:ascii="Times New Roman" w:hAnsi="Times New Roman" w:cs="Times New Roman"/>
          <w:sz w:val="28"/>
          <w:szCs w:val="28"/>
        </w:rPr>
        <w:t xml:space="preserve"> Your endless sacrifices, prayers, sleepless nights, and unwavering love are the very foundation upon which my success stands. Every time I thought of giving up, the thought of making you proud gave me the strength to keep going. I love you deeply, and I dedicate this achievement to you.</w:t>
      </w:r>
    </w:p>
    <w:p w:rsidR="00CA5332" w:rsidRPr="00CA5332" w:rsidRDefault="00CA5332" w:rsidP="00CA5332">
      <w:pPr>
        <w:spacing w:after="0" w:line="480" w:lineRule="auto"/>
        <w:rPr>
          <w:rFonts w:ascii="Times New Roman" w:hAnsi="Times New Roman" w:cs="Times New Roman"/>
          <w:sz w:val="28"/>
          <w:szCs w:val="28"/>
        </w:rPr>
      </w:pPr>
    </w:p>
    <w:p w:rsidR="00CA5332" w:rsidRPr="00CA5332" w:rsidRDefault="00CA5332" w:rsidP="00205FCF">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lastRenderedPageBreak/>
        <w:t xml:space="preserve">To my beautiful mother </w:t>
      </w:r>
      <w:proofErr w:type="spellStart"/>
      <w:r w:rsidRPr="00CA5332">
        <w:rPr>
          <w:rFonts w:ascii="Times New Roman" w:hAnsi="Times New Roman" w:cs="Times New Roman"/>
          <w:sz w:val="28"/>
          <w:szCs w:val="28"/>
        </w:rPr>
        <w:t>Mrs</w:t>
      </w:r>
      <w:proofErr w:type="spellEnd"/>
      <w:r w:rsidRPr="00CA5332">
        <w:rPr>
          <w:rFonts w:ascii="Times New Roman" w:hAnsi="Times New Roman" w:cs="Times New Roman"/>
          <w:sz w:val="28"/>
          <w:szCs w:val="28"/>
        </w:rPr>
        <w:t xml:space="preserve"> FELICIA </w:t>
      </w:r>
      <w:proofErr w:type="spellStart"/>
      <w:r w:rsidRPr="00CA5332">
        <w:rPr>
          <w:rFonts w:ascii="Times New Roman" w:hAnsi="Times New Roman" w:cs="Times New Roman"/>
          <w:sz w:val="28"/>
          <w:szCs w:val="28"/>
        </w:rPr>
        <w:t>Abdulwahab</w:t>
      </w:r>
      <w:proofErr w:type="spellEnd"/>
      <w:r w:rsidRPr="00CA5332">
        <w:rPr>
          <w:rFonts w:ascii="Times New Roman" w:hAnsi="Times New Roman" w:cs="Times New Roman"/>
          <w:sz w:val="28"/>
          <w:szCs w:val="28"/>
        </w:rPr>
        <w:t xml:space="preserve"> Today I achieved something incredible-something I know would have made you so proud. But as I stood there in that moment, smiling on the outside, inside my heart ache because you weren’t there to see it not a day passes without thinking of you. I heard your words in my heart guiding me when I feel lost 😞 though you're no longer here in </w:t>
      </w:r>
      <w:proofErr w:type="gramStart"/>
      <w:r w:rsidRPr="00CA5332">
        <w:rPr>
          <w:rFonts w:ascii="Times New Roman" w:hAnsi="Times New Roman" w:cs="Times New Roman"/>
          <w:sz w:val="28"/>
          <w:szCs w:val="28"/>
        </w:rPr>
        <w:t>person,</w:t>
      </w:r>
      <w:proofErr w:type="gramEnd"/>
      <w:r w:rsidRPr="00CA5332">
        <w:rPr>
          <w:rFonts w:ascii="Times New Roman" w:hAnsi="Times New Roman" w:cs="Times New Roman"/>
          <w:sz w:val="28"/>
          <w:szCs w:val="28"/>
        </w:rPr>
        <w:t xml:space="preserve"> you've never left my heart. I carry you with me in everything I do. Still </w:t>
      </w:r>
      <w:proofErr w:type="gramStart"/>
      <w:r w:rsidRPr="00CA5332">
        <w:rPr>
          <w:rFonts w:ascii="Times New Roman" w:hAnsi="Times New Roman" w:cs="Times New Roman"/>
          <w:sz w:val="28"/>
          <w:szCs w:val="28"/>
        </w:rPr>
        <w:t>Your</w:t>
      </w:r>
      <w:proofErr w:type="gramEnd"/>
      <w:r w:rsidRPr="00CA5332">
        <w:rPr>
          <w:rFonts w:ascii="Times New Roman" w:hAnsi="Times New Roman" w:cs="Times New Roman"/>
          <w:sz w:val="28"/>
          <w:szCs w:val="28"/>
        </w:rPr>
        <w:t xml:space="preserve"> love still surrounds me, even though I can no longer see you. </w:t>
      </w:r>
      <w:proofErr w:type="gramStart"/>
      <w:r w:rsidRPr="00CA5332">
        <w:rPr>
          <w:rFonts w:ascii="Times New Roman" w:hAnsi="Times New Roman" w:cs="Times New Roman"/>
          <w:sz w:val="28"/>
          <w:szCs w:val="28"/>
        </w:rPr>
        <w:t>it</w:t>
      </w:r>
      <w:proofErr w:type="gramEnd"/>
      <w:r w:rsidRPr="00CA5332">
        <w:rPr>
          <w:rFonts w:ascii="Times New Roman" w:hAnsi="Times New Roman" w:cs="Times New Roman"/>
          <w:sz w:val="28"/>
          <w:szCs w:val="28"/>
        </w:rPr>
        <w:t xml:space="preserve"> hurts deeply that I couldn't look into your eyes, hear your voice, or feel your embrace on this special day I wish you were here. I wish I could say, "We did it," and see your smile. But I hope, somehow, somewhere, you know </w:t>
      </w:r>
      <w:proofErr w:type="gramStart"/>
      <w:r w:rsidRPr="00CA5332">
        <w:rPr>
          <w:rFonts w:ascii="Times New Roman" w:hAnsi="Times New Roman" w:cs="Times New Roman"/>
          <w:sz w:val="28"/>
          <w:szCs w:val="28"/>
        </w:rPr>
        <w:t>And</w:t>
      </w:r>
      <w:proofErr w:type="gramEnd"/>
      <w:r w:rsidRPr="00CA5332">
        <w:rPr>
          <w:rFonts w:ascii="Times New Roman" w:hAnsi="Times New Roman" w:cs="Times New Roman"/>
          <w:sz w:val="28"/>
          <w:szCs w:val="28"/>
        </w:rPr>
        <w:t xml:space="preserve"> I hope you're proud of me This achievement is yours too. I dedicate it to you with all my love, I miss u mom but I know you’re at peace </w:t>
      </w:r>
    </w:p>
    <w:p w:rsidR="00CA5332" w:rsidRPr="00CA5332" w:rsidRDefault="00CA5332" w:rsidP="00205FCF">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 xml:space="preserve">I would like to thank my incredible best part </w:t>
      </w:r>
      <w:proofErr w:type="spellStart"/>
      <w:r w:rsidRPr="00CA5332">
        <w:rPr>
          <w:rFonts w:ascii="Times New Roman" w:hAnsi="Times New Roman" w:cs="Times New Roman"/>
          <w:sz w:val="28"/>
          <w:szCs w:val="28"/>
        </w:rPr>
        <w:t>Akinola</w:t>
      </w:r>
      <w:proofErr w:type="spellEnd"/>
      <w:r w:rsidRPr="00CA5332">
        <w:rPr>
          <w:rFonts w:ascii="Times New Roman" w:hAnsi="Times New Roman" w:cs="Times New Roman"/>
          <w:sz w:val="28"/>
          <w:szCs w:val="28"/>
        </w:rPr>
        <w:t xml:space="preserve"> Peter </w:t>
      </w:r>
      <w:proofErr w:type="spellStart"/>
      <w:r w:rsidRPr="00CA5332">
        <w:rPr>
          <w:rFonts w:ascii="Times New Roman" w:hAnsi="Times New Roman" w:cs="Times New Roman"/>
          <w:sz w:val="28"/>
          <w:szCs w:val="28"/>
        </w:rPr>
        <w:t>fatolu</w:t>
      </w:r>
      <w:proofErr w:type="spellEnd"/>
      <w:r w:rsidRPr="00CA5332">
        <w:rPr>
          <w:rFonts w:ascii="Times New Roman" w:hAnsi="Times New Roman" w:cs="Times New Roman"/>
          <w:sz w:val="28"/>
          <w:szCs w:val="28"/>
        </w:rPr>
        <w:t xml:space="preserve"> Who has believed in me when I couldn't believe in myself he has truly been my light in darkness, and a breath of fresh air when things became too heavy I cannot thank him enough for all he has done for me.</w:t>
      </w:r>
    </w:p>
    <w:p w:rsidR="00976D8A" w:rsidRDefault="00CA5332" w:rsidP="00205FCF">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 xml:space="preserve">To my true </w:t>
      </w:r>
      <w:proofErr w:type="spellStart"/>
      <w:r w:rsidRPr="00CA5332">
        <w:rPr>
          <w:rFonts w:ascii="Times New Roman" w:hAnsi="Times New Roman" w:cs="Times New Roman"/>
          <w:sz w:val="28"/>
          <w:szCs w:val="28"/>
        </w:rPr>
        <w:t>freind</w:t>
      </w:r>
      <w:proofErr w:type="spellEnd"/>
      <w:r w:rsidRPr="00CA5332">
        <w:rPr>
          <w:rFonts w:ascii="Times New Roman" w:hAnsi="Times New Roman" w:cs="Times New Roman"/>
          <w:sz w:val="28"/>
          <w:szCs w:val="28"/>
        </w:rPr>
        <w:t xml:space="preserve"> OMOTOYOSI</w:t>
      </w:r>
      <w:r>
        <w:rPr>
          <w:rFonts w:ascii="Times New Roman" w:hAnsi="Times New Roman" w:cs="Times New Roman"/>
          <w:sz w:val="28"/>
          <w:szCs w:val="28"/>
        </w:rPr>
        <w:t xml:space="preserve"> </w:t>
      </w:r>
      <w:r w:rsidRPr="00CA5332">
        <w:rPr>
          <w:rFonts w:ascii="Times New Roman" w:hAnsi="Times New Roman" w:cs="Times New Roman"/>
          <w:sz w:val="28"/>
          <w:szCs w:val="28"/>
        </w:rPr>
        <w:t>OMOYEMIS! OLAJIDE thank you for your kindness and for being the wonderful, amazing person you are. I know I am blessed to have you in my life. I</w:t>
      </w:r>
      <w:r>
        <w:rPr>
          <w:rFonts w:ascii="Times New Roman" w:hAnsi="Times New Roman" w:cs="Times New Roman"/>
          <w:sz w:val="28"/>
          <w:szCs w:val="28"/>
        </w:rPr>
        <w:t>’m more grateful to y</w:t>
      </w:r>
      <w:r w:rsidRPr="00CA5332">
        <w:rPr>
          <w:rFonts w:ascii="Times New Roman" w:hAnsi="Times New Roman" w:cs="Times New Roman"/>
          <w:sz w:val="28"/>
          <w:szCs w:val="28"/>
        </w:rPr>
        <w:t>ou than words can express</w:t>
      </w:r>
    </w:p>
    <w:p w:rsidR="00976D8A" w:rsidRDefault="005575AC" w:rsidP="00A6044B">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008039B9"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008039B9" w:rsidRPr="008039B9">
              <w:rPr>
                <w:rStyle w:val="Hyperlink"/>
                <w:rFonts w:ascii="Times New Roman" w:hAnsi="Times New Roman" w:cs="Times New Roman"/>
                <w:noProof/>
                <w:szCs w:val="24"/>
              </w:rPr>
              <w:t>CERTIFICATION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Pr="008039B9">
              <w:rPr>
                <w:rFonts w:ascii="Times New Roman" w:hAnsi="Times New Roman" w:cs="Times New Roman"/>
                <w:noProof/>
                <w:webHidden/>
                <w:szCs w:val="24"/>
              </w:rPr>
              <w:fldChar w:fldCharType="end"/>
            </w:r>
          </w:hyperlink>
        </w:p>
        <w:p w:rsidR="008039B9" w:rsidRPr="008039B9" w:rsidRDefault="009C6140"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Pr="008039B9">
              <w:rPr>
                <w:rFonts w:ascii="Times New Roman" w:hAnsi="Times New Roman" w:cs="Times New Roman"/>
                <w:noProof/>
                <w:webHidden/>
                <w:szCs w:val="24"/>
              </w:rPr>
              <w:fldChar w:fldCharType="end"/>
            </w:r>
          </w:hyperlink>
        </w:p>
        <w:p w:rsidR="008039B9" w:rsidRPr="008039B9" w:rsidRDefault="009C6140"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Pr="008039B9">
              <w:rPr>
                <w:rFonts w:ascii="Times New Roman" w:hAnsi="Times New Roman" w:cs="Times New Roman"/>
                <w:noProof/>
                <w:webHidden/>
                <w:szCs w:val="24"/>
              </w:rPr>
              <w:fldChar w:fldCharType="end"/>
            </w:r>
          </w:hyperlink>
        </w:p>
        <w:p w:rsidR="008039B9" w:rsidRPr="008039B9" w:rsidRDefault="009C6140"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Pr="008039B9">
              <w:rPr>
                <w:rFonts w:ascii="Times New Roman" w:hAnsi="Times New Roman" w:cs="Times New Roman"/>
                <w:noProof/>
                <w:webHidden/>
                <w:szCs w:val="24"/>
              </w:rPr>
              <w:fldChar w:fldCharType="end"/>
            </w:r>
          </w:hyperlink>
        </w:p>
        <w:p w:rsidR="008039B9" w:rsidRPr="008039B9" w:rsidRDefault="009C6140"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rsidR="008039B9" w:rsidRPr="008039B9" w:rsidRDefault="008039B9" w:rsidP="008039B9">
      <w:pPr>
        <w:spacing w:after="0" w:line="480" w:lineRule="auto"/>
        <w:rPr>
          <w:rFonts w:ascii="Times New Roman" w:hAnsi="Times New Roman" w:cs="Times New Roman"/>
          <w:szCs w:val="24"/>
        </w:rPr>
      </w:pPr>
    </w:p>
    <w:p w:rsidR="008039B9" w:rsidRDefault="008039B9" w:rsidP="008039B9">
      <w:pPr>
        <w:rPr>
          <w:rFonts w:ascii="Times New Roman" w:hAnsi="Times New Roman" w:cs="Times New Roman"/>
          <w:sz w:val="28"/>
          <w:szCs w:val="28"/>
        </w:rPr>
      </w:pPr>
    </w:p>
    <w:p w:rsidR="008039B9" w:rsidRDefault="008039B9" w:rsidP="008039B9">
      <w:pPr>
        <w:rPr>
          <w:rFonts w:ascii="Times New Roman" w:hAnsi="Times New Roman" w:cs="Times New Roman"/>
          <w:sz w:val="28"/>
          <w:szCs w:val="28"/>
        </w:rPr>
      </w:pPr>
    </w:p>
    <w:p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w:t>
      </w:r>
      <w:proofErr w:type="spellStart"/>
      <w:r w:rsidRPr="008039B9">
        <w:rPr>
          <w:i/>
        </w:rPr>
        <w:t>coliforms</w:t>
      </w:r>
      <w:proofErr w:type="spellEnd"/>
      <w:r w:rsidRPr="008039B9">
        <w:rPr>
          <w:i/>
        </w:rPr>
        <w:t xml:space="preserve">,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w:t>
      </w:r>
      <w:proofErr w:type="gramStart"/>
      <w:r w:rsidRPr="008039B9">
        <w:rPr>
          <w:i/>
        </w:rPr>
        <w:t>ranged</w:t>
      </w:r>
      <w:proofErr w:type="gramEnd"/>
      <w:r w:rsidRPr="008039B9">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the total viable count was highest in YW (231.00 ± 11.55 CFU/</w:t>
      </w:r>
      <w:proofErr w:type="spellStart"/>
      <w:r w:rsidRPr="008039B9">
        <w:rPr>
          <w:i/>
        </w:rPr>
        <w:t>mL</w:t>
      </w:r>
      <w:proofErr w:type="spellEnd"/>
      <w:r w:rsidRPr="008039B9">
        <w:rPr>
          <w:i/>
        </w:rPr>
        <w:t>), significantly exceeding acceptable limits, while OW had the lowest count (7.00 ± 0.35 CFU/</w:t>
      </w:r>
      <w:proofErr w:type="spellStart"/>
      <w:r w:rsidRPr="008039B9">
        <w:rPr>
          <w:i/>
        </w:rPr>
        <w:t>mL</w:t>
      </w:r>
      <w:proofErr w:type="spellEnd"/>
      <w:r w:rsidRPr="008039B9">
        <w:rPr>
          <w:i/>
        </w:rPr>
        <w:t xml:space="preserve">). Total </w:t>
      </w:r>
      <w:proofErr w:type="spellStart"/>
      <w:r w:rsidRPr="008039B9">
        <w:rPr>
          <w:i/>
        </w:rPr>
        <w:t>coliforms</w:t>
      </w:r>
      <w:proofErr w:type="spellEnd"/>
      <w:r w:rsidRPr="008039B9">
        <w:rPr>
          <w:i/>
        </w:rPr>
        <w:t xml:space="preserve"> were detected in four of the five samples, ranging from 3.00 ± 0.15 CFU/</w:t>
      </w:r>
      <w:proofErr w:type="spellStart"/>
      <w:r w:rsidRPr="008039B9">
        <w:rPr>
          <w:i/>
        </w:rPr>
        <w:t>mL</w:t>
      </w:r>
      <w:proofErr w:type="spellEnd"/>
      <w:r w:rsidRPr="008039B9">
        <w:rPr>
          <w:i/>
        </w:rPr>
        <w:t xml:space="preserve"> in YW to 51.00 ± 2.55 CFU/</w:t>
      </w:r>
      <w:proofErr w:type="spellStart"/>
      <w:r w:rsidRPr="008039B9">
        <w:rPr>
          <w:i/>
        </w:rPr>
        <w:t>mL</w:t>
      </w:r>
      <w:proofErr w:type="spellEnd"/>
      <w:r w:rsidRPr="008039B9">
        <w:rPr>
          <w:i/>
        </w:rPr>
        <w:t xml:space="preserve"> in OW. </w:t>
      </w:r>
      <w:r w:rsidRPr="008039B9">
        <w:rPr>
          <w:rStyle w:val="Emphasis"/>
        </w:rPr>
        <w:t>Escherichia coli</w:t>
      </w:r>
      <w:r w:rsidRPr="008039B9">
        <w:rPr>
          <w:i/>
        </w:rPr>
        <w:t xml:space="preserve"> </w:t>
      </w:r>
      <w:proofErr w:type="gramStart"/>
      <w:r w:rsidRPr="008039B9">
        <w:rPr>
          <w:i/>
        </w:rPr>
        <w:t>was</w:t>
      </w:r>
      <w:proofErr w:type="gramEnd"/>
      <w:r w:rsidRPr="008039B9">
        <w:rPr>
          <w:i/>
        </w:rPr>
        <w:t xml:space="preserve"> not detected in any of the samples. Isolated bacteria included </w:t>
      </w:r>
      <w:r w:rsidRPr="008039B9">
        <w:rPr>
          <w:rStyle w:val="Emphasis"/>
        </w:rPr>
        <w:t xml:space="preserve">Bacillus </w:t>
      </w:r>
      <w:proofErr w:type="spellStart"/>
      <w:r w:rsidRPr="008039B9">
        <w:rPr>
          <w:rStyle w:val="Emphasis"/>
        </w:rPr>
        <w:t>subtilis</w:t>
      </w:r>
      <w:proofErr w:type="spellEnd"/>
      <w:r w:rsidRPr="008039B9">
        <w:rPr>
          <w:i/>
        </w:rPr>
        <w:t xml:space="preserve">, </w:t>
      </w:r>
      <w:r w:rsidRPr="008039B9">
        <w:rPr>
          <w:rStyle w:val="Emphasis"/>
        </w:rPr>
        <w:t xml:space="preserve">Staphylococcus </w:t>
      </w:r>
      <w:proofErr w:type="spellStart"/>
      <w:r w:rsidRPr="008039B9">
        <w:rPr>
          <w:rStyle w:val="Emphasis"/>
        </w:rPr>
        <w:t>epidermidis</w:t>
      </w:r>
      <w:proofErr w:type="spellEnd"/>
      <w:r w:rsidRPr="008039B9">
        <w:rPr>
          <w:i/>
        </w:rPr>
        <w:t xml:space="preserve">, </w:t>
      </w:r>
      <w:r w:rsidRPr="008039B9">
        <w:rPr>
          <w:rStyle w:val="Emphasis"/>
        </w:rPr>
        <w:t xml:space="preserve">Pseudomonas </w:t>
      </w:r>
      <w:proofErr w:type="spellStart"/>
      <w:r w:rsidRPr="008039B9">
        <w:rPr>
          <w:rStyle w:val="Emphasis"/>
        </w:rPr>
        <w:t>aeruginosa</w:t>
      </w:r>
      <w:proofErr w:type="spellEnd"/>
      <w:r w:rsidRPr="008039B9">
        <w:rPr>
          <w:i/>
        </w:rPr>
        <w:t xml:space="preserve">, and </w:t>
      </w:r>
      <w:proofErr w:type="spellStart"/>
      <w:r w:rsidRPr="008039B9">
        <w:rPr>
          <w:rStyle w:val="Emphasis"/>
        </w:rPr>
        <w:t>Neisseria</w:t>
      </w:r>
      <w:proofErr w:type="spellEnd"/>
      <w:r w:rsidRPr="008039B9">
        <w:rPr>
          <w:i/>
        </w:rPr>
        <w:t xml:space="preserve"> species, while a fungal isolate, </w:t>
      </w:r>
      <w:proofErr w:type="spellStart"/>
      <w:r w:rsidRPr="008039B9">
        <w:rPr>
          <w:rStyle w:val="Emphasis"/>
        </w:rPr>
        <w:t>Aspergillus</w:t>
      </w:r>
      <w:proofErr w:type="spellEnd"/>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rsidR="00E306B7" w:rsidRPr="008039B9" w:rsidRDefault="00E306B7">
      <w:pPr>
        <w:spacing w:after="160" w:line="259" w:lineRule="auto"/>
        <w:ind w:left="0" w:firstLine="0"/>
        <w:jc w:val="left"/>
        <w:rPr>
          <w:rFonts w:ascii="Times New Roman" w:hAnsi="Times New Roman" w:cs="Times New Roman"/>
          <w:b/>
          <w:szCs w:val="24"/>
        </w:rPr>
      </w:pPr>
    </w:p>
    <w:p w:rsidR="00E306B7" w:rsidRPr="008039B9" w:rsidRDefault="00E306B7" w:rsidP="00A01035">
      <w:pPr>
        <w:spacing w:after="0" w:line="480" w:lineRule="auto"/>
        <w:jc w:val="center"/>
        <w:rPr>
          <w:rFonts w:ascii="Times New Roman" w:hAnsi="Times New Roman" w:cs="Times New Roman"/>
          <w:b/>
          <w:szCs w:val="24"/>
        </w:rPr>
      </w:pPr>
    </w:p>
    <w:p w:rsidR="00976D8A" w:rsidRDefault="00976D8A" w:rsidP="00976D8A">
      <w:pPr>
        <w:spacing w:after="0" w:line="480" w:lineRule="auto"/>
        <w:rPr>
          <w:rFonts w:ascii="Times New Roman" w:hAnsi="Times New Roman" w:cs="Times New Roman"/>
          <w:b/>
          <w:szCs w:val="24"/>
        </w:rPr>
        <w:sectPr w:rsidR="00976D8A" w:rsidSect="00976D8A">
          <w:footerReference w:type="default" r:id="rId9"/>
          <w:pgSz w:w="11906" w:h="16838"/>
          <w:pgMar w:top="1440" w:right="1440" w:bottom="1440" w:left="1440" w:header="708" w:footer="708" w:gutter="0"/>
          <w:pgNumType w:fmt="lowerRoman" w:start="1"/>
          <w:cols w:space="708"/>
          <w:docGrid w:linePitch="360"/>
        </w:sectPr>
      </w:pPr>
    </w:p>
    <w:p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proofErr w:type="spellStart"/>
      <w:r w:rsidRPr="008039B9">
        <w:rPr>
          <w:rFonts w:ascii="Times New Roman" w:eastAsia="Times New Roman" w:hAnsi="Times New Roman" w:cs="Times New Roman"/>
          <w:i/>
          <w:iCs/>
          <w:color w:val="auto"/>
          <w:szCs w:val="24"/>
        </w:rPr>
        <w:t>Vibrio</w:t>
      </w:r>
      <w:proofErr w:type="spellEnd"/>
      <w:r w:rsidRPr="008039B9">
        <w:rPr>
          <w:rFonts w:ascii="Times New Roman" w:eastAsia="Times New Roman" w:hAnsi="Times New Roman" w:cs="Times New Roman"/>
          <w:i/>
          <w:iCs/>
          <w:color w:val="auto"/>
          <w:szCs w:val="24"/>
        </w:rPr>
        <w:t xml:space="preserve">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w:t>
      </w:r>
      <w:proofErr w:type="spellStart"/>
      <w:r w:rsidRPr="008039B9">
        <w:rPr>
          <w:rFonts w:ascii="Times New Roman" w:eastAsia="Times New Roman" w:hAnsi="Times New Roman" w:cs="Times New Roman"/>
          <w:color w:val="auto"/>
          <w:szCs w:val="24"/>
        </w:rPr>
        <w:t>Majid</w:t>
      </w:r>
      <w:proofErr w:type="spellEnd"/>
      <w:r w:rsidRPr="008039B9">
        <w:rPr>
          <w:rFonts w:ascii="Times New Roman" w:eastAsia="Times New Roman" w:hAnsi="Times New Roman" w:cs="Times New Roman"/>
          <w:color w:val="auto"/>
          <w:szCs w:val="24"/>
        </w:rPr>
        <w:t>, 2018). These infections often occur as a result of consuming untreated or improperly treated water, which may harbor bacteria, viruses, protozoa, and other harmful microorganisms.</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w:t>
      </w:r>
      <w:proofErr w:type="spellStart"/>
      <w:r w:rsidRPr="008039B9">
        <w:rPr>
          <w:rFonts w:ascii="Times New Roman" w:eastAsia="Times New Roman" w:hAnsi="Times New Roman" w:cs="Times New Roman"/>
          <w:color w:val="auto"/>
          <w:szCs w:val="24"/>
        </w:rPr>
        <w:t>coliforms</w:t>
      </w:r>
      <w:proofErr w:type="spellEnd"/>
      <w:r w:rsidRPr="008039B9">
        <w:rPr>
          <w:rFonts w:ascii="Times New Roman" w:eastAsia="Times New Roman" w:hAnsi="Times New Roman" w:cs="Times New Roman"/>
          <w:color w:val="auto"/>
          <w:szCs w:val="24"/>
        </w:rPr>
        <w:t xml:space="preserve">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w:t>
      </w:r>
      <w:proofErr w:type="spellStart"/>
      <w:r w:rsidRPr="008039B9">
        <w:rPr>
          <w:rFonts w:ascii="Times New Roman" w:eastAsia="Times New Roman" w:hAnsi="Times New Roman" w:cs="Times New Roman"/>
          <w:color w:val="auto"/>
          <w:szCs w:val="24"/>
        </w:rPr>
        <w:t>coliform</w:t>
      </w:r>
      <w:proofErr w:type="spellEnd"/>
      <w:r w:rsidRPr="008039B9">
        <w:rPr>
          <w:rFonts w:ascii="Times New Roman" w:eastAsia="Times New Roman" w:hAnsi="Times New Roman" w:cs="Times New Roman"/>
          <w:color w:val="auto"/>
          <w:szCs w:val="24"/>
        </w:rPr>
        <w:t xml:space="preserve">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w:t>
      </w:r>
      <w:proofErr w:type="spellStart"/>
      <w:r w:rsidRPr="008039B9">
        <w:rPr>
          <w:rFonts w:ascii="Times New Roman" w:eastAsia="Times New Roman" w:hAnsi="Times New Roman" w:cs="Times New Roman"/>
          <w:color w:val="auto"/>
          <w:szCs w:val="24"/>
        </w:rPr>
        <w:t>immunocompromised</w:t>
      </w:r>
      <w:proofErr w:type="spellEnd"/>
      <w:r w:rsidRPr="008039B9">
        <w:rPr>
          <w:rFonts w:ascii="Times New Roman" w:eastAsia="Times New Roman" w:hAnsi="Times New Roman" w:cs="Times New Roman"/>
          <w:color w:val="auto"/>
          <w:szCs w:val="24"/>
        </w:rPr>
        <w:t xml:space="preserve">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rsidR="00A01035" w:rsidRPr="008039B9" w:rsidRDefault="00A01035" w:rsidP="00E306B7">
      <w:pPr>
        <w:pStyle w:val="Heading2"/>
        <w:spacing w:line="480" w:lineRule="auto"/>
        <w:rPr>
          <w:rFonts w:cs="Times New Roman"/>
        </w:rPr>
      </w:pPr>
      <w:bookmarkStart w:id="7" w:name="_Toc203100991"/>
      <w:r w:rsidRPr="008039B9">
        <w:rPr>
          <w:rFonts w:cs="Times New Roman"/>
        </w:rPr>
        <w:t>1.3</w:t>
      </w:r>
      <w:r w:rsidRPr="008039B9">
        <w:rPr>
          <w:rFonts w:cs="Times New Roman"/>
        </w:rPr>
        <w:tab/>
        <w:t>Justification of study</w:t>
      </w:r>
      <w:bookmarkEnd w:id="7"/>
    </w:p>
    <w:p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The specific objectives of this study are </w:t>
      </w:r>
      <w:proofErr w:type="spellStart"/>
      <w:r w:rsidRPr="008039B9">
        <w:rPr>
          <w:rFonts w:ascii="Times New Roman" w:hAnsi="Times New Roman" w:cs="Times New Roman"/>
          <w:szCs w:val="24"/>
        </w:rPr>
        <w:t>to</w:t>
      </w:r>
      <w:proofErr w:type="spellEnd"/>
      <w:r w:rsidRPr="008039B9">
        <w:rPr>
          <w:rFonts w:ascii="Times New Roman" w:hAnsi="Times New Roman" w:cs="Times New Roman"/>
          <w:szCs w:val="24"/>
        </w:rPr>
        <w:t>;</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w:t>
      </w:r>
      <w:proofErr w:type="spellStart"/>
      <w:r w:rsidRPr="008039B9">
        <w:rPr>
          <w:rFonts w:ascii="Times New Roman" w:hAnsi="Times New Roman" w:cs="Times New Roman"/>
          <w:szCs w:val="24"/>
        </w:rPr>
        <w:t>fulfil</w:t>
      </w:r>
      <w:proofErr w:type="spellEnd"/>
      <w:r w:rsidRPr="008039B9">
        <w:rPr>
          <w:rFonts w:ascii="Times New Roman" w:hAnsi="Times New Roman" w:cs="Times New Roman"/>
          <w:szCs w:val="24"/>
        </w:rPr>
        <w:t xml:space="preserve"> the respective purpose. For example, there are stringent standards for water to be used for </w:t>
      </w:r>
      <w:r w:rsidRPr="008039B9">
        <w:rPr>
          <w:rFonts w:ascii="Times New Roman" w:hAnsi="Times New Roman" w:cs="Times New Roman"/>
          <w:szCs w:val="24"/>
        </w:rPr>
        <w:lastRenderedPageBreak/>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proofErr w:type="gramStart"/>
      <w:r w:rsidRPr="008039B9">
        <w:rPr>
          <w:rFonts w:eastAsia="Arial"/>
          <w:color w:val="000000"/>
        </w:rPr>
        <w:t xml:space="preserve">The use of indicator bacteria, in particular </w:t>
      </w:r>
      <w:r w:rsidRPr="008039B9">
        <w:rPr>
          <w:rFonts w:eastAsia="Arial"/>
          <w:i/>
          <w:color w:val="000000"/>
        </w:rPr>
        <w:t>Escherichia coli</w:t>
      </w:r>
      <w:r w:rsidRPr="008039B9">
        <w:rPr>
          <w:rFonts w:eastAsia="Arial"/>
          <w:color w:val="000000"/>
        </w:rPr>
        <w:t xml:space="preserve"> and the </w:t>
      </w:r>
      <w:proofErr w:type="spellStart"/>
      <w:r w:rsidRPr="008039B9">
        <w:t>coliform</w:t>
      </w:r>
      <w:proofErr w:type="spellEnd"/>
      <w:r w:rsidRPr="008039B9">
        <w:t xml:space="preserve"> bacteria as a means of accessing the potential presence of water-borne pathogens </w:t>
      </w:r>
      <w:r w:rsidRPr="008039B9">
        <w:lastRenderedPageBreak/>
        <w:t>has been paramount to protecting public health.</w:t>
      </w:r>
      <w:proofErr w:type="gramEnd"/>
      <w:r w:rsidRPr="008039B9">
        <w:t xml:space="preserve"> Many pathogens are present only under specific conditions and, when present, occur in low numbers compared with other micro-organisms. Whilst the presence of </w:t>
      </w:r>
      <w:proofErr w:type="spellStart"/>
      <w:r w:rsidRPr="008039B9">
        <w:t>coliform</w:t>
      </w:r>
      <w:proofErr w:type="spellEnd"/>
      <w:r w:rsidRPr="008039B9">
        <w:t xml:space="preserve"> bacteria does not always indicate a public health threat, their detection is useful indication that treatment operations should be investigated (Kumar, 2021).</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w:t>
      </w:r>
      <w:proofErr w:type="spellStart"/>
      <w:r w:rsidRPr="008039B9">
        <w:rPr>
          <w:b/>
          <w:bCs/>
        </w:rPr>
        <w:t>coliforms</w:t>
      </w:r>
      <w:proofErr w:type="spellEnd"/>
      <w:r w:rsidRPr="008039B9">
        <w:rPr>
          <w:b/>
          <w:bCs/>
        </w:rPr>
        <w:t xml:space="preserve"> (TC) Bacteria </w:t>
      </w:r>
    </w:p>
    <w:p w:rsidR="00E306B7" w:rsidRPr="008039B9" w:rsidRDefault="00E306B7" w:rsidP="00E306B7">
      <w:pPr>
        <w:pStyle w:val="NormalWeb"/>
        <w:spacing w:before="0" w:beforeAutospacing="0" w:after="0" w:afterAutospacing="0" w:line="480" w:lineRule="auto"/>
        <w:jc w:val="both"/>
      </w:pPr>
      <w:proofErr w:type="spellStart"/>
      <w:r w:rsidRPr="008039B9">
        <w:t>Coliform</w:t>
      </w:r>
      <w:proofErr w:type="spellEnd"/>
      <w:r w:rsidRPr="008039B9">
        <w:t xml:space="preserve">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w:t>
      </w:r>
      <w:proofErr w:type="spellStart"/>
      <w:r w:rsidRPr="008039B9">
        <w:rPr>
          <w:i/>
          <w:iCs/>
        </w:rPr>
        <w:t>Hafnia</w:t>
      </w:r>
      <w:proofErr w:type="spellEnd"/>
      <w:r w:rsidRPr="008039B9">
        <w:rPr>
          <w:i/>
          <w:iCs/>
        </w:rPr>
        <w:t xml:space="preserve">,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proofErr w:type="spellStart"/>
      <w:r w:rsidRPr="008039B9">
        <w:rPr>
          <w:i/>
          <w:iCs/>
        </w:rPr>
        <w:t>Yersinia</w:t>
      </w:r>
      <w:proofErr w:type="spellEnd"/>
      <w:r w:rsidRPr="008039B9">
        <w:rPr>
          <w:i/>
          <w:iCs/>
        </w:rPr>
        <w:t xml:space="preserve">. </w:t>
      </w:r>
      <w:proofErr w:type="spellStart"/>
      <w:r w:rsidRPr="008039B9">
        <w:t>Coliform</w:t>
      </w:r>
      <w:proofErr w:type="spellEnd"/>
      <w:r w:rsidRPr="008039B9">
        <w:t xml:space="preserve">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C within 48h, possess the enzyme B-</w:t>
      </w:r>
      <w:proofErr w:type="spellStart"/>
      <w:r w:rsidRPr="008039B9">
        <w:t>galactosidase</w:t>
      </w:r>
      <w:proofErr w:type="spellEnd"/>
      <w:r w:rsidRPr="008039B9">
        <w:t xml:space="preserve"> and are </w:t>
      </w:r>
      <w:proofErr w:type="spellStart"/>
      <w:r w:rsidRPr="008039B9">
        <w:t>oxidase</w:t>
      </w:r>
      <w:proofErr w:type="spellEnd"/>
      <w:r w:rsidRPr="008039B9">
        <w:t xml:space="preserve">-negative. Total </w:t>
      </w:r>
      <w:proofErr w:type="spellStart"/>
      <w:r w:rsidRPr="008039B9">
        <w:t>coliforms</w:t>
      </w:r>
      <w:proofErr w:type="spellEnd"/>
      <w:r w:rsidRPr="008039B9">
        <w:t xml:space="preserve">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w:t>
      </w:r>
      <w:proofErr w:type="spellStart"/>
      <w:r w:rsidRPr="008039B9">
        <w:t>biofilm</w:t>
      </w:r>
      <w:proofErr w:type="spellEnd"/>
      <w:r w:rsidRPr="008039B9">
        <w:t xml:space="preserve">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rsidR="00E306B7" w:rsidRPr="008039B9" w:rsidRDefault="00E306B7" w:rsidP="00E306B7">
      <w:pPr>
        <w:pStyle w:val="Default"/>
        <w:rPr>
          <w:b/>
          <w:bCs/>
        </w:rPr>
      </w:pPr>
      <w:proofErr w:type="spellStart"/>
      <w:r w:rsidRPr="008039B9">
        <w:rPr>
          <w:b/>
          <w:bCs/>
        </w:rPr>
        <w:t>Faecal</w:t>
      </w:r>
      <w:proofErr w:type="spellEnd"/>
      <w:r w:rsidRPr="008039B9">
        <w:rPr>
          <w:b/>
          <w:bCs/>
        </w:rPr>
        <w:t xml:space="preserve"> </w:t>
      </w:r>
      <w:proofErr w:type="spellStart"/>
      <w:r w:rsidRPr="008039B9">
        <w:rPr>
          <w:b/>
          <w:bCs/>
        </w:rPr>
        <w:t>coliform</w:t>
      </w:r>
      <w:proofErr w:type="spellEnd"/>
      <w:r w:rsidRPr="008039B9">
        <w:rPr>
          <w:b/>
          <w:bCs/>
        </w:rPr>
        <w:t xml:space="preserve"> (FC) or </w:t>
      </w:r>
      <w:proofErr w:type="spellStart"/>
      <w:r w:rsidRPr="008039B9">
        <w:rPr>
          <w:b/>
          <w:bCs/>
        </w:rPr>
        <w:t>Thermotolerant</w:t>
      </w:r>
      <w:proofErr w:type="spellEnd"/>
      <w:r w:rsidRPr="008039B9">
        <w:rPr>
          <w:b/>
          <w:bCs/>
        </w:rPr>
        <w:t xml:space="preserve"> </w:t>
      </w:r>
      <w:proofErr w:type="spellStart"/>
      <w:r w:rsidRPr="008039B9">
        <w:rPr>
          <w:b/>
          <w:bCs/>
        </w:rPr>
        <w:t>coliform</w:t>
      </w:r>
      <w:proofErr w:type="spellEnd"/>
      <w:r w:rsidRPr="008039B9">
        <w:rPr>
          <w:b/>
          <w:bCs/>
        </w:rPr>
        <w:t xml:space="preserve"> </w:t>
      </w:r>
    </w:p>
    <w:p w:rsidR="00E306B7" w:rsidRPr="008039B9" w:rsidRDefault="00E306B7" w:rsidP="00E306B7">
      <w:pPr>
        <w:pStyle w:val="Default"/>
      </w:pPr>
    </w:p>
    <w:p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w:t>
      </w:r>
      <w:proofErr w:type="spellStart"/>
      <w:r w:rsidRPr="008039B9">
        <w:rPr>
          <w:rFonts w:eastAsia="Arial"/>
          <w:color w:val="000000"/>
        </w:rPr>
        <w:t>coliform</w:t>
      </w:r>
      <w:proofErr w:type="spellEnd"/>
      <w:r w:rsidRPr="008039B9">
        <w:rPr>
          <w:rFonts w:eastAsia="Arial"/>
          <w:color w:val="000000"/>
        </w:rPr>
        <w:t xml:space="preserve"> is a subset of the total </w:t>
      </w:r>
      <w:proofErr w:type="spellStart"/>
      <w:r w:rsidRPr="008039B9">
        <w:rPr>
          <w:rFonts w:eastAsia="Arial"/>
          <w:color w:val="000000"/>
        </w:rPr>
        <w:t>coliform</w:t>
      </w:r>
      <w:proofErr w:type="spellEnd"/>
      <w:r w:rsidRPr="008039B9">
        <w:rPr>
          <w:rFonts w:eastAsia="Arial"/>
          <w:color w:val="000000"/>
        </w:rPr>
        <w:t xml:space="preserve"> group. </w:t>
      </w:r>
      <w:proofErr w:type="spellStart"/>
      <w:r w:rsidRPr="008039B9">
        <w:rPr>
          <w:rFonts w:eastAsia="Arial"/>
          <w:color w:val="000000"/>
        </w:rPr>
        <w:t>Faecal</w:t>
      </w:r>
      <w:proofErr w:type="spellEnd"/>
      <w:r w:rsidRPr="008039B9">
        <w:rPr>
          <w:rFonts w:eastAsia="Arial"/>
          <w:color w:val="000000"/>
        </w:rPr>
        <w:t xml:space="preserve"> </w:t>
      </w:r>
      <w:proofErr w:type="spellStart"/>
      <w:r w:rsidRPr="008039B9">
        <w:rPr>
          <w:rFonts w:eastAsia="Arial"/>
          <w:color w:val="000000"/>
        </w:rPr>
        <w:t>coliform</w:t>
      </w:r>
      <w:proofErr w:type="spellEnd"/>
      <w:r w:rsidRPr="008039B9">
        <w:rPr>
          <w:rFonts w:eastAsia="Arial"/>
          <w:color w:val="000000"/>
        </w:rPr>
        <w:t xml:space="preserve"> bacteria possess the characteristics of </w:t>
      </w:r>
      <w:proofErr w:type="spellStart"/>
      <w:r w:rsidRPr="008039B9">
        <w:rPr>
          <w:rFonts w:eastAsia="Arial"/>
          <w:color w:val="000000"/>
        </w:rPr>
        <w:t>coliform</w:t>
      </w:r>
      <w:proofErr w:type="spellEnd"/>
      <w:r w:rsidRPr="008039B9">
        <w:rPr>
          <w:rFonts w:eastAsia="Arial"/>
          <w:color w:val="000000"/>
        </w:rPr>
        <w:t xml:space="preserve">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w:t>
      </w:r>
      <w:proofErr w:type="spellStart"/>
      <w:r w:rsidRPr="008039B9">
        <w:t>coliform</w:t>
      </w:r>
      <w:proofErr w:type="spellEnd"/>
      <w:r w:rsidRPr="008039B9">
        <w:t xml:space="preserve">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rsidR="00E306B7" w:rsidRPr="008039B9" w:rsidRDefault="00E306B7" w:rsidP="00E306B7">
      <w:pPr>
        <w:pStyle w:val="NormalWeb"/>
        <w:spacing w:before="0" w:beforeAutospacing="0" w:after="0" w:afterAutospacing="0" w:line="480" w:lineRule="auto"/>
        <w:jc w:val="both"/>
      </w:pPr>
      <w:proofErr w:type="spellStart"/>
      <w:r w:rsidRPr="008039B9">
        <w:rPr>
          <w:i/>
          <w:iCs/>
        </w:rPr>
        <w:t>E.coli</w:t>
      </w:r>
      <w:proofErr w:type="spellEnd"/>
      <w:r w:rsidRPr="008039B9">
        <w:rPr>
          <w:i/>
          <w:iCs/>
        </w:rPr>
        <w:t xml:space="preserve"> </w:t>
      </w:r>
      <w:r w:rsidRPr="008039B9">
        <w:t xml:space="preserve">is a </w:t>
      </w:r>
      <w:proofErr w:type="spellStart"/>
      <w:r w:rsidRPr="008039B9">
        <w:t>coliform</w:t>
      </w:r>
      <w:proofErr w:type="spellEnd"/>
      <w:r w:rsidRPr="008039B9">
        <w:t xml:space="preserve"> bacterium and has been historically regarded as the primary indicator of </w:t>
      </w:r>
      <w:proofErr w:type="spellStart"/>
      <w:r w:rsidRPr="008039B9">
        <w:t>faecal</w:t>
      </w:r>
      <w:proofErr w:type="spellEnd"/>
      <w:r w:rsidRPr="008039B9">
        <w:t xml:space="preserve"> contamination of both treated and untreated water. As a </w:t>
      </w:r>
      <w:proofErr w:type="spellStart"/>
      <w:r w:rsidRPr="008039B9">
        <w:t>coliform</w:t>
      </w:r>
      <w:proofErr w:type="spellEnd"/>
      <w:r w:rsidRPr="008039B9">
        <w:t xml:space="preserve"> bacterium it is a member of the family </w:t>
      </w:r>
      <w:proofErr w:type="spellStart"/>
      <w:r w:rsidRPr="008039B9">
        <w:t>Enterobacteriaceae</w:t>
      </w:r>
      <w:proofErr w:type="spellEnd"/>
      <w:r w:rsidRPr="008039B9">
        <w:t xml:space="preserve">, and is capable of fermenting lactose or </w:t>
      </w:r>
      <w:proofErr w:type="spellStart"/>
      <w:r w:rsidRPr="008039B9">
        <w:t>mannitol</w:t>
      </w:r>
      <w:proofErr w:type="spellEnd"/>
      <w:r w:rsidRPr="008039B9">
        <w:t xml:space="preserve"> at 44</w:t>
      </w:r>
      <w:r w:rsidRPr="008039B9">
        <w:rPr>
          <w:vertAlign w:val="superscript"/>
        </w:rPr>
        <w:t>o</w:t>
      </w:r>
      <w:r w:rsidRPr="008039B9">
        <w:t xml:space="preserve">C, usually within 24h, and produces </w:t>
      </w:r>
      <w:proofErr w:type="spellStart"/>
      <w:r w:rsidRPr="008039B9">
        <w:t>indole</w:t>
      </w:r>
      <w:proofErr w:type="spellEnd"/>
      <w:r w:rsidRPr="008039B9">
        <w:t xml:space="preserve"> from tryptophan. </w:t>
      </w:r>
      <w:proofErr w:type="spellStart"/>
      <w:r w:rsidRPr="008039B9">
        <w:rPr>
          <w:i/>
          <w:iCs/>
        </w:rPr>
        <w:t>E.coli</w:t>
      </w:r>
      <w:proofErr w:type="spellEnd"/>
      <w:r w:rsidRPr="008039B9">
        <w:rPr>
          <w:i/>
          <w:iCs/>
        </w:rPr>
        <w:t xml:space="preserve">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proofErr w:type="spellStart"/>
      <w:r w:rsidRPr="008039B9">
        <w:rPr>
          <w:i/>
          <w:iCs/>
        </w:rPr>
        <w:t>E.coli</w:t>
      </w:r>
      <w:proofErr w:type="spellEnd"/>
      <w:r w:rsidRPr="008039B9">
        <w:rPr>
          <w:i/>
          <w:iCs/>
        </w:rPr>
        <w:t xml:space="preserve">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proofErr w:type="spellStart"/>
      <w:r w:rsidRPr="008039B9">
        <w:rPr>
          <w:i/>
          <w:iCs/>
        </w:rPr>
        <w:t>E.coli</w:t>
      </w:r>
      <w:proofErr w:type="spellEnd"/>
      <w:r w:rsidRPr="008039B9">
        <w:rPr>
          <w:i/>
          <w:iCs/>
        </w:rPr>
        <w:t xml:space="preserve"> </w:t>
      </w:r>
      <w:r w:rsidRPr="008039B9">
        <w:t xml:space="preserve">bacteria are capable of causing disease and only under certain conditions (e.g., </w:t>
      </w:r>
      <w:proofErr w:type="spellStart"/>
      <w:r w:rsidRPr="008039B9">
        <w:rPr>
          <w:i/>
          <w:iCs/>
        </w:rPr>
        <w:t>E.coli</w:t>
      </w:r>
      <w:proofErr w:type="spellEnd"/>
      <w:r w:rsidRPr="008039B9">
        <w:rPr>
          <w:i/>
          <w:iCs/>
        </w:rPr>
        <w:t xml:space="preserve"> </w:t>
      </w:r>
      <w:r w:rsidRPr="008039B9">
        <w:t xml:space="preserve">O157:H7). </w:t>
      </w:r>
      <w:proofErr w:type="spellStart"/>
      <w:r w:rsidRPr="008039B9">
        <w:rPr>
          <w:i/>
          <w:iCs/>
        </w:rPr>
        <w:t>E.coli</w:t>
      </w:r>
      <w:proofErr w:type="spellEnd"/>
      <w:r w:rsidRPr="008039B9">
        <w:rPr>
          <w:i/>
          <w:iCs/>
        </w:rPr>
        <w:t xml:space="preserve">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w:t>
      </w:r>
      <w:proofErr w:type="spellStart"/>
      <w:r w:rsidRPr="008039B9">
        <w:rPr>
          <w:b/>
          <w:bCs/>
        </w:rPr>
        <w:t>Enterococci</w:t>
      </w:r>
      <w:proofErr w:type="spellEnd"/>
      <w:r w:rsidRPr="008039B9">
        <w:rPr>
          <w:b/>
          <w:bCs/>
        </w:rPr>
        <w:t xml:space="preserve"> </w:t>
      </w:r>
    </w:p>
    <w:p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w:t>
      </w:r>
      <w:proofErr w:type="spellStart"/>
      <w:r w:rsidRPr="008039B9">
        <w:t>enterococci</w:t>
      </w:r>
      <w:proofErr w:type="spellEnd"/>
      <w:r w:rsidRPr="008039B9">
        <w:t xml:space="preserve"> are defined as Gram-positive </w:t>
      </w:r>
      <w:proofErr w:type="spellStart"/>
      <w:r w:rsidRPr="008039B9">
        <w:t>cocci</w:t>
      </w:r>
      <w:proofErr w:type="spellEnd"/>
      <w:r w:rsidRPr="008039B9">
        <w:t xml:space="preserve"> that tend to occur in pairs and chains. They are non-spore-forming, </w:t>
      </w:r>
      <w:proofErr w:type="spellStart"/>
      <w:r w:rsidRPr="008039B9">
        <w:t>oxidase</w:t>
      </w:r>
      <w:proofErr w:type="spellEnd"/>
      <w:r w:rsidRPr="008039B9">
        <w:t xml:space="preserve">-negative, and </w:t>
      </w:r>
      <w:proofErr w:type="spellStart"/>
      <w:r w:rsidRPr="008039B9">
        <w:t>catalase</w:t>
      </w:r>
      <w:proofErr w:type="spellEnd"/>
      <w:r w:rsidRPr="008039B9">
        <w:t xml:space="preserve">-negative. They grow aerobically and </w:t>
      </w:r>
      <w:proofErr w:type="spellStart"/>
      <w:r w:rsidRPr="008039B9">
        <w:t>anaerobically</w:t>
      </w:r>
      <w:proofErr w:type="spellEnd"/>
      <w:r w:rsidRPr="008039B9">
        <w:t xml:space="preserve"> in the presence of bile salts and in sodium </w:t>
      </w:r>
      <w:proofErr w:type="spellStart"/>
      <w:r w:rsidRPr="008039B9">
        <w:t>azide</w:t>
      </w:r>
      <w:proofErr w:type="spellEnd"/>
      <w:r w:rsidRPr="008039B9">
        <w:t xml:space="preserve"> solutions, at concentration of which are inhibitory to </w:t>
      </w:r>
      <w:proofErr w:type="spellStart"/>
      <w:r w:rsidRPr="008039B9">
        <w:t>coliform</w:t>
      </w:r>
      <w:proofErr w:type="spellEnd"/>
      <w:r w:rsidRPr="008039B9">
        <w:t xml:space="preserve"> and most Gram-negative bacteria (</w:t>
      </w:r>
      <w:proofErr w:type="spellStart"/>
      <w:r w:rsidRPr="008039B9">
        <w:t>Sério</w:t>
      </w:r>
      <w:proofErr w:type="spellEnd"/>
      <w:r w:rsidRPr="008039B9">
        <w:rPr>
          <w:i/>
          <w:iCs/>
        </w:rPr>
        <w:t xml:space="preserve"> et al</w:t>
      </w:r>
      <w:r w:rsidRPr="008039B9">
        <w:t xml:space="preserve">., 2023). </w:t>
      </w:r>
      <w:proofErr w:type="spellStart"/>
      <w:r w:rsidRPr="008039B9">
        <w:t>Enterococci</w:t>
      </w:r>
      <w:proofErr w:type="spellEnd"/>
      <w:r w:rsidRPr="008039B9">
        <w:t xml:space="preserve">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w:t>
      </w:r>
      <w:proofErr w:type="spellStart"/>
      <w:r w:rsidRPr="008039B9">
        <w:t>coliform</w:t>
      </w:r>
      <w:proofErr w:type="spellEnd"/>
      <w:r w:rsidRPr="008039B9">
        <w:t xml:space="preserve">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w:t>
      </w:r>
      <w:proofErr w:type="spellStart"/>
      <w:r w:rsidRPr="008039B9">
        <w:t>enterococci</w:t>
      </w:r>
      <w:proofErr w:type="spellEnd"/>
      <w:r w:rsidRPr="008039B9">
        <w:t xml:space="preserve">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w:t>
      </w:r>
      <w:proofErr w:type="spellStart"/>
      <w:r w:rsidRPr="008039B9">
        <w:t>Enterococci</w:t>
      </w:r>
      <w:proofErr w:type="spellEnd"/>
      <w:r w:rsidRPr="008039B9">
        <w:t xml:space="preserve">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w:t>
      </w:r>
      <w:proofErr w:type="spellStart"/>
      <w:r w:rsidRPr="008039B9">
        <w:t>coliform</w:t>
      </w:r>
      <w:proofErr w:type="spellEnd"/>
      <w:r w:rsidRPr="008039B9">
        <w:t xml:space="preserve">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xml:space="preserve">, which die off relatively rapidly once outside the intestinal tract. Testing for </w:t>
      </w:r>
      <w:proofErr w:type="spellStart"/>
      <w:r w:rsidRPr="008039B9">
        <w:t>enterococci</w:t>
      </w:r>
      <w:proofErr w:type="spellEnd"/>
      <w:r w:rsidRPr="008039B9">
        <w:t xml:space="preserve"> can be a useful additional indicator of water treatment efficiency (</w:t>
      </w:r>
      <w:proofErr w:type="spellStart"/>
      <w:r w:rsidRPr="008039B9">
        <w:t>Goto</w:t>
      </w:r>
      <w:proofErr w:type="spellEnd"/>
      <w:r w:rsidRPr="008039B9">
        <w:t xml:space="preserve"> and Yan, 2011).</w:t>
      </w:r>
    </w:p>
    <w:p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w:t>
      </w:r>
      <w:proofErr w:type="spellStart"/>
      <w:r w:rsidRPr="008039B9">
        <w:t>enterococci</w:t>
      </w:r>
      <w:proofErr w:type="spellEnd"/>
      <w:r w:rsidRPr="008039B9">
        <w:t xml:space="preserve">,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w:t>
      </w:r>
      <w:proofErr w:type="gramStart"/>
      <w:r w:rsidRPr="008039B9">
        <w:t xml:space="preserve">(McDonald </w:t>
      </w:r>
      <w:r w:rsidRPr="008039B9">
        <w:rPr>
          <w:i/>
        </w:rPr>
        <w:t>et al</w:t>
      </w:r>
      <w:r w:rsidRPr="008039B9">
        <w:t>., 2019).</w:t>
      </w:r>
      <w:proofErr w:type="gramEnd"/>
    </w:p>
    <w:p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rsidR="00E306B7" w:rsidRPr="008039B9" w:rsidRDefault="00E306B7" w:rsidP="00E306B7">
      <w:pPr>
        <w:pStyle w:val="Default"/>
        <w:spacing w:line="480" w:lineRule="auto"/>
      </w:pPr>
      <w:r w:rsidRPr="008039B9">
        <w:rPr>
          <w:b/>
          <w:bCs/>
        </w:rPr>
        <w:t xml:space="preserve">Alkalinity </w:t>
      </w:r>
    </w:p>
    <w:p w:rsidR="00E306B7" w:rsidRPr="008039B9" w:rsidRDefault="00E306B7" w:rsidP="00E306B7">
      <w:pPr>
        <w:pStyle w:val="NormalWeb"/>
        <w:spacing w:before="0" w:beforeAutospacing="0" w:after="0" w:afterAutospacing="0" w:line="480" w:lineRule="auto"/>
        <w:jc w:val="both"/>
      </w:pPr>
      <w:r w:rsidRPr="008039B9">
        <w:t>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w:t>
      </w:r>
      <w:proofErr w:type="spellStart"/>
      <w:r w:rsidRPr="008039B9">
        <w:t>Chakraborty</w:t>
      </w:r>
      <w:proofErr w:type="spellEnd"/>
      <w:r w:rsidRPr="008039B9">
        <w:t xml:space="preserve"> </w:t>
      </w:r>
      <w:r w:rsidRPr="008039B9">
        <w:rPr>
          <w:i/>
        </w:rPr>
        <w:t>et al</w:t>
      </w:r>
      <w:r w:rsidRPr="008039B9">
        <w:t>., 2021).</w:t>
      </w:r>
    </w:p>
    <w:p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rsidR="00E306B7" w:rsidRPr="008039B9" w:rsidRDefault="00E306B7" w:rsidP="00E306B7">
      <w:pPr>
        <w:rPr>
          <w:rFonts w:ascii="Times New Roman" w:hAnsi="Times New Roman" w:cs="Times New Roman"/>
          <w:szCs w:val="24"/>
        </w:rPr>
      </w:pPr>
    </w:p>
    <w:p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Organisation of Nigeria (SON</w:t>
      </w:r>
      <w:proofErr w:type="gramStart"/>
      <w:r w:rsidRPr="008039B9">
        <w:rPr>
          <w:rFonts w:ascii="Times New Roman" w:eastAsia="Times New Roman" w:hAnsi="Times New Roman" w:cs="Times New Roman"/>
          <w:color w:val="auto"/>
          <w:szCs w:val="24"/>
        </w:rPr>
        <w:t>),</w:t>
      </w:r>
      <w:proofErr w:type="gramEnd"/>
      <w:r w:rsidRPr="008039B9">
        <w:rPr>
          <w:rFonts w:ascii="Times New Roman" w:eastAsia="Times New Roman" w:hAnsi="Times New Roman" w:cs="Times New Roman"/>
          <w:color w:val="auto"/>
          <w:szCs w:val="24"/>
        </w:rPr>
        <w:t xml:space="preserve"> provides permissible limits for various water quality parameters. </w:t>
      </w:r>
      <w:proofErr w:type="gramStart"/>
      <w:r w:rsidRPr="008039B9">
        <w:rPr>
          <w:rFonts w:ascii="Times New Roman" w:hAnsi="Times New Roman" w:cs="Times New Roman"/>
          <w:szCs w:val="24"/>
        </w:rPr>
        <w:t>In Nigeria, the Nigerian Standard for Drinking Water Quality (NSDWQ), developed by the Standards Organisation of Nigeria (SON), sets permissible limits for water contaminants.</w:t>
      </w:r>
      <w:proofErr w:type="gramEnd"/>
      <w:r w:rsidRPr="008039B9">
        <w:rPr>
          <w:rFonts w:ascii="Times New Roman" w:hAnsi="Times New Roman" w:cs="Times New Roman"/>
          <w:szCs w:val="24"/>
        </w:rPr>
        <w:t xml:space="preserve"> For drinking water, the NSDWQ emphasizes microbial safety by ensuring that water is free from </w:t>
      </w:r>
      <w:proofErr w:type="spellStart"/>
      <w:r w:rsidRPr="008039B9">
        <w:rPr>
          <w:rFonts w:ascii="Times New Roman" w:hAnsi="Times New Roman" w:cs="Times New Roman"/>
          <w:szCs w:val="24"/>
        </w:rPr>
        <w:t>coliform</w:t>
      </w:r>
      <w:proofErr w:type="spellEnd"/>
      <w:r w:rsidRPr="008039B9">
        <w:rPr>
          <w:rFonts w:ascii="Times New Roman" w:hAnsi="Times New Roman" w:cs="Times New Roman"/>
          <w:szCs w:val="24"/>
        </w:rPr>
        <w:t xml:space="preserve">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sp, pseudomonas sp, </w:t>
      </w:r>
      <w:proofErr w:type="spellStart"/>
      <w:r w:rsidRPr="008039B9">
        <w:rPr>
          <w:rFonts w:eastAsia="Arial"/>
          <w:i/>
          <w:color w:val="000000"/>
        </w:rPr>
        <w:t>klebsiella</w:t>
      </w:r>
      <w:proofErr w:type="spellEnd"/>
      <w:r w:rsidRPr="008039B9">
        <w:rPr>
          <w:rFonts w:eastAsia="Arial"/>
          <w:i/>
          <w:color w:val="000000"/>
        </w:rPr>
        <w:t xml:space="preserve"> sp, streptococcus sp,</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w:t>
      </w:r>
      <w:proofErr w:type="spellStart"/>
      <w:r w:rsidRPr="008039B9">
        <w:rPr>
          <w:rFonts w:eastAsia="Arial"/>
          <w:color w:val="000000"/>
        </w:rPr>
        <w:t>labelling</w:t>
      </w:r>
      <w:proofErr w:type="spellEnd"/>
      <w:r w:rsidRPr="008039B9">
        <w:rPr>
          <w:rFonts w:eastAsia="Arial"/>
          <w:color w:val="000000"/>
        </w:rPr>
        <w:t xml:space="preserve">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rsidR="00E306B7" w:rsidRPr="008039B9" w:rsidRDefault="00E306B7" w:rsidP="00E306B7">
      <w:pPr>
        <w:pStyle w:val="NormalWeb"/>
        <w:spacing w:before="0" w:beforeAutospacing="0" w:after="0" w:afterAutospacing="0" w:line="480" w:lineRule="auto"/>
        <w:jc w:val="both"/>
      </w:pPr>
      <w:r w:rsidRPr="008039B9">
        <w:t>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w:t>
      </w:r>
      <w:proofErr w:type="spellStart"/>
      <w:r w:rsidRPr="008039B9">
        <w:t>Rahman</w:t>
      </w:r>
      <w:proofErr w:type="spellEnd"/>
      <w:r w:rsidRPr="008039B9">
        <w:t xml:space="preserve">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w:t>
      </w:r>
      <w:proofErr w:type="spellStart"/>
      <w:r w:rsidRPr="008039B9">
        <w:t>qPCR</w:t>
      </w:r>
      <w:proofErr w:type="spellEnd"/>
      <w:r w:rsidRPr="008039B9">
        <w:t>)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rsidR="00E306B7" w:rsidRPr="008039B9" w:rsidRDefault="00E306B7" w:rsidP="00E306B7">
      <w:pPr>
        <w:rPr>
          <w:rFonts w:ascii="Times New Roman" w:hAnsi="Times New Roman" w:cs="Times New Roman"/>
        </w:rPr>
      </w:pPr>
    </w:p>
    <w:p w:rsidR="00A01035" w:rsidRPr="008039B9" w:rsidRDefault="00A01035" w:rsidP="00E306B7">
      <w:pPr>
        <w:tabs>
          <w:tab w:val="left" w:pos="8205"/>
        </w:tabs>
        <w:spacing w:after="0" w:line="480" w:lineRule="auto"/>
        <w:jc w:val="left"/>
        <w:rPr>
          <w:rFonts w:ascii="Times New Roman" w:hAnsi="Times New Roman" w:cs="Times New Roman"/>
          <w:szCs w:val="24"/>
        </w:rPr>
      </w:pPr>
    </w:p>
    <w:p w:rsidR="00992EFB" w:rsidRPr="008039B9" w:rsidRDefault="00992EFB" w:rsidP="00A01035">
      <w:pPr>
        <w:rPr>
          <w:rFonts w:ascii="Times New Roman" w:hAnsi="Times New Roman" w:cs="Times New Roman"/>
        </w:rPr>
      </w:pPr>
    </w:p>
    <w:p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Kwara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w:t>
      </w:r>
      <w:proofErr w:type="gramStart"/>
      <w:r w:rsidRPr="008039B9">
        <w:t>Kwara</w:t>
      </w:r>
      <w:proofErr w:type="gramEnd"/>
      <w:r w:rsidRPr="008039B9">
        <w:t xml:space="preserve"> State. This area was chosen due to its proximity to various sachet water brands and its representation of water commonly consumed within the polytechnic community and surrounding neighborhoods.</w:t>
      </w:r>
    </w:p>
    <w:p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r>
      <w:proofErr w:type="gramStart"/>
      <w:r w:rsidRPr="008039B9">
        <w:rPr>
          <w:rFonts w:cs="Times New Roman"/>
        </w:rPr>
        <w:t>pH</w:t>
      </w:r>
      <w:bookmarkEnd w:id="29"/>
      <w:proofErr w:type="gramEnd"/>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w:t>
      </w:r>
      <w:proofErr w:type="spellStart"/>
      <w:r w:rsidRPr="008039B9">
        <w:rPr>
          <w:rFonts w:ascii="Times New Roman" w:eastAsia="Times New Roman" w:hAnsi="Times New Roman" w:cs="Times New Roman"/>
          <w:color w:val="auto"/>
          <w:szCs w:val="24"/>
        </w:rPr>
        <w:t>cuvette</w:t>
      </w:r>
      <w:proofErr w:type="spellEnd"/>
      <w:r w:rsidRPr="008039B9">
        <w:rPr>
          <w:rFonts w:ascii="Times New Roman" w:eastAsia="Times New Roman" w:hAnsi="Times New Roman" w:cs="Times New Roman"/>
          <w:color w:val="auto"/>
          <w:szCs w:val="24"/>
        </w:rPr>
        <w:t xml:space="preserv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w:t>
      </w:r>
      <w:proofErr w:type="spellStart"/>
      <w:r w:rsidRPr="008039B9">
        <w:t>mL</w:t>
      </w:r>
      <w:proofErr w:type="spellEnd"/>
      <w:r w:rsidRPr="008039B9">
        <w:t>).</w:t>
      </w:r>
    </w:p>
    <w:p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w:t>
      </w:r>
      <w:r w:rsidRPr="008039B9">
        <w:lastRenderedPageBreak/>
        <w:t>25°C for 3–5 days. Fungal colonies were then identified and quantified, with results recorded as CFU/</w:t>
      </w:r>
      <w:proofErr w:type="spellStart"/>
      <w:r w:rsidRPr="008039B9">
        <w:t>mL.</w:t>
      </w:r>
      <w:proofErr w:type="spellEnd"/>
    </w:p>
    <w:p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w:t>
      </w:r>
      <w:proofErr w:type="spellStart"/>
      <w:r w:rsidRPr="008039B9">
        <w:t>Methylene</w:t>
      </w:r>
      <w:proofErr w:type="spellEnd"/>
      <w:r w:rsidRPr="008039B9">
        <w:t xml:space="preserv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w:t>
      </w:r>
      <w:proofErr w:type="spellStart"/>
      <w:r w:rsidRPr="008039B9">
        <w:rPr>
          <w:rFonts w:eastAsia="Arial"/>
          <w:color w:val="000000"/>
          <w:szCs w:val="22"/>
        </w:rPr>
        <w:t>catalase</w:t>
      </w:r>
      <w:proofErr w:type="spellEnd"/>
      <w:r w:rsidRPr="008039B9">
        <w:rPr>
          <w:rFonts w:eastAsia="Arial"/>
          <w:color w:val="000000"/>
          <w:szCs w:val="22"/>
        </w:rPr>
        <w:t xml:space="preserve">, </w:t>
      </w:r>
      <w:proofErr w:type="spellStart"/>
      <w:r w:rsidRPr="008039B9">
        <w:rPr>
          <w:rFonts w:eastAsia="Arial"/>
          <w:color w:val="000000"/>
          <w:szCs w:val="22"/>
        </w:rPr>
        <w:t>coagulase</w:t>
      </w:r>
      <w:proofErr w:type="spellEnd"/>
      <w:r w:rsidRPr="008039B9">
        <w:rPr>
          <w:rFonts w:eastAsia="Arial"/>
          <w:color w:val="000000"/>
          <w:szCs w:val="22"/>
        </w:rPr>
        <w:t xml:space="preserve">, </w:t>
      </w:r>
      <w:proofErr w:type="spellStart"/>
      <w:r w:rsidRPr="008039B9">
        <w:rPr>
          <w:rFonts w:eastAsia="Arial"/>
          <w:color w:val="000000"/>
          <w:szCs w:val="22"/>
        </w:rPr>
        <w:t>oxidase</w:t>
      </w:r>
      <w:proofErr w:type="spellEnd"/>
      <w:r w:rsidRPr="008039B9">
        <w:rPr>
          <w:rFonts w:eastAsia="Arial"/>
          <w:color w:val="000000"/>
          <w:szCs w:val="22"/>
        </w:rPr>
        <w:t xml:space="preserve">, </w:t>
      </w:r>
      <w:proofErr w:type="gramStart"/>
      <w:r w:rsidRPr="008039B9">
        <w:rPr>
          <w:rFonts w:eastAsia="Arial"/>
          <w:color w:val="000000"/>
          <w:szCs w:val="22"/>
        </w:rPr>
        <w:t xml:space="preserve">and  </w:t>
      </w:r>
      <w:proofErr w:type="spellStart"/>
      <w:r w:rsidRPr="008039B9">
        <w:rPr>
          <w:rFonts w:eastAsia="Arial"/>
          <w:color w:val="000000"/>
          <w:szCs w:val="22"/>
        </w:rPr>
        <w:t>Indole</w:t>
      </w:r>
      <w:proofErr w:type="spellEnd"/>
      <w:proofErr w:type="gramEnd"/>
      <w:r w:rsidRPr="008039B9">
        <w:rPr>
          <w:rFonts w:eastAsia="Arial"/>
          <w:color w:val="000000"/>
          <w:szCs w:val="22"/>
        </w:rPr>
        <w:t xml:space="preserve"> and </w:t>
      </w:r>
      <w:proofErr w:type="spellStart"/>
      <w:r w:rsidRPr="008039B9">
        <w:rPr>
          <w:rFonts w:eastAsia="Arial"/>
          <w:color w:val="000000"/>
          <w:szCs w:val="22"/>
        </w:rPr>
        <w:t>endospore</w:t>
      </w:r>
      <w:proofErr w:type="spellEnd"/>
      <w:r w:rsidRPr="008039B9">
        <w:rPr>
          <w:rFonts w:eastAsia="Arial"/>
          <w:color w:val="000000"/>
          <w:szCs w:val="22"/>
        </w:rPr>
        <w:t xml:space="preserv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proofErr w:type="spellStart"/>
      <w:r w:rsidRPr="008039B9">
        <w:rPr>
          <w:b/>
        </w:rPr>
        <w:t>Catalase</w:t>
      </w:r>
      <w:proofErr w:type="spellEnd"/>
      <w:r w:rsidRPr="008039B9">
        <w:rPr>
          <w:b/>
        </w:rPr>
        <w:t xml:space="preserve"> test</w:t>
      </w:r>
    </w:p>
    <w:p w:rsidR="00E306B7" w:rsidRPr="008039B9" w:rsidRDefault="00E306B7" w:rsidP="00E306B7">
      <w:pPr>
        <w:pStyle w:val="NormalWeb"/>
        <w:spacing w:before="0" w:beforeAutospacing="0" w:after="0" w:afterAutospacing="0" w:line="480" w:lineRule="auto"/>
        <w:jc w:val="both"/>
      </w:pPr>
      <w:r w:rsidRPr="008039B9">
        <w:t xml:space="preserve">The </w:t>
      </w:r>
      <w:proofErr w:type="spellStart"/>
      <w:r w:rsidRPr="008039B9">
        <w:t>catalase</w:t>
      </w:r>
      <w:proofErr w:type="spellEnd"/>
      <w:r w:rsidRPr="008039B9">
        <w:t xml:space="preserve"> test is a biochemical procedure used to determine whether a bacterial isolate produces the enzyme </w:t>
      </w:r>
      <w:proofErr w:type="spellStart"/>
      <w:r w:rsidRPr="008039B9">
        <w:t>catalase</w:t>
      </w:r>
      <w:proofErr w:type="spellEnd"/>
      <w:r w:rsidRPr="008039B9">
        <w:t xml:space="preserve">. </w:t>
      </w:r>
      <w:proofErr w:type="spellStart"/>
      <w:r w:rsidRPr="008039B9">
        <w:t>Catalase</w:t>
      </w:r>
      <w:proofErr w:type="spellEnd"/>
      <w:r w:rsidRPr="008039B9">
        <w:t xml:space="preserv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w:t>
      </w:r>
      <w:proofErr w:type="spellStart"/>
      <w:r w:rsidRPr="008039B9">
        <w:t>catalase</w:t>
      </w:r>
      <w:proofErr w:type="spellEnd"/>
      <w:r w:rsidRPr="008039B9">
        <w:t xml:space="preserve">-positive, whereas </w:t>
      </w:r>
      <w:r w:rsidRPr="008039B9">
        <w:rPr>
          <w:i/>
          <w:iCs/>
        </w:rPr>
        <w:t>Streptococcus</w:t>
      </w:r>
      <w:r w:rsidRPr="008039B9">
        <w:t xml:space="preserve"> species are </w:t>
      </w:r>
      <w:proofErr w:type="spellStart"/>
      <w:r w:rsidRPr="008039B9">
        <w:t>catalase</w:t>
      </w:r>
      <w:proofErr w:type="spellEnd"/>
      <w:r w:rsidRPr="008039B9">
        <w:t>-negative.</w:t>
      </w:r>
    </w:p>
    <w:p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w:t>
      </w:r>
      <w:proofErr w:type="spellStart"/>
      <w:r w:rsidRPr="008039B9">
        <w:t>catalase</w:t>
      </w:r>
      <w:proofErr w:type="spellEnd"/>
      <w:r w:rsidRPr="008039B9">
        <w:t>, which rapidly breaks down the hydrogen peroxide and releases oxygen gas. If no bubbles appeared, the result was considered negative, suggesting that the organism does not produce the enzyme.</w:t>
      </w:r>
    </w:p>
    <w:p w:rsidR="00E306B7" w:rsidRPr="008039B9" w:rsidRDefault="00E306B7" w:rsidP="00E306B7">
      <w:pPr>
        <w:pStyle w:val="ListParagraph"/>
        <w:numPr>
          <w:ilvl w:val="0"/>
          <w:numId w:val="2"/>
        </w:numPr>
        <w:spacing w:after="0" w:line="480" w:lineRule="auto"/>
        <w:rPr>
          <w:rFonts w:ascii="Times New Roman" w:hAnsi="Times New Roman" w:cs="Times New Roman"/>
        </w:rPr>
      </w:pPr>
      <w:proofErr w:type="spellStart"/>
      <w:r w:rsidRPr="008039B9">
        <w:rPr>
          <w:rFonts w:ascii="Times New Roman" w:hAnsi="Times New Roman" w:cs="Times New Roman"/>
          <w:b/>
          <w:bCs/>
        </w:rPr>
        <w:t>Coagulase</w:t>
      </w:r>
      <w:proofErr w:type="spellEnd"/>
      <w:r w:rsidRPr="008039B9">
        <w:rPr>
          <w:rFonts w:ascii="Times New Roman" w:hAnsi="Times New Roman" w:cs="Times New Roman"/>
          <w:b/>
          <w:bCs/>
        </w:rPr>
        <w:t xml:space="preserve"> Test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w:t>
      </w:r>
      <w:proofErr w:type="spellStart"/>
      <w:r w:rsidRPr="008039B9">
        <w:rPr>
          <w:rFonts w:ascii="Times New Roman" w:hAnsi="Times New Roman" w:cs="Times New Roman"/>
        </w:rPr>
        <w:t>coagulase</w:t>
      </w:r>
      <w:proofErr w:type="spellEnd"/>
      <w:r w:rsidRPr="008039B9">
        <w:rPr>
          <w:rFonts w:ascii="Times New Roman" w:hAnsi="Times New Roman" w:cs="Times New Roman"/>
        </w:rPr>
        <w:t xml:space="preserve"> test is used to identify Staphylococcus</w:t>
      </w:r>
      <w:r w:rsidRPr="008039B9">
        <w:rPr>
          <w:rFonts w:ascii="Times New Roman" w:hAnsi="Times New Roman" w:cs="Times New Roman"/>
          <w:color w:val="FF0000"/>
        </w:rPr>
        <w:t xml:space="preserve"> </w:t>
      </w:r>
      <w:proofErr w:type="spellStart"/>
      <w:r w:rsidRPr="008039B9">
        <w:rPr>
          <w:rFonts w:ascii="Times New Roman" w:hAnsi="Times New Roman" w:cs="Times New Roman"/>
        </w:rPr>
        <w:t>aureus</w:t>
      </w:r>
      <w:proofErr w:type="spellEnd"/>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w:t>
      </w:r>
      <w:proofErr w:type="spellStart"/>
      <w:r w:rsidRPr="008039B9">
        <w:rPr>
          <w:rFonts w:ascii="Times New Roman" w:hAnsi="Times New Roman" w:cs="Times New Roman"/>
        </w:rPr>
        <w:t>coagulase</w:t>
      </w:r>
      <w:proofErr w:type="spellEnd"/>
      <w:r w:rsidRPr="008039B9">
        <w:rPr>
          <w:rFonts w:ascii="Times New Roman" w:hAnsi="Times New Roman" w:cs="Times New Roman"/>
        </w:rPr>
        <w:t xml:space="preserve">, an enzyme that causes blood plasma to clot. This test differentiates between </w:t>
      </w:r>
      <w:proofErr w:type="spellStart"/>
      <w:r w:rsidRPr="008039B9">
        <w:rPr>
          <w:rFonts w:ascii="Times New Roman" w:hAnsi="Times New Roman" w:cs="Times New Roman"/>
        </w:rPr>
        <w:t>coagulase</w:t>
      </w:r>
      <w:proofErr w:type="spellEnd"/>
      <w:r w:rsidRPr="008039B9">
        <w:rPr>
          <w:rFonts w:ascii="Times New Roman" w:hAnsi="Times New Roman" w:cs="Times New Roman"/>
        </w:rPr>
        <w:t xml:space="preserve">-positive Staphylococcus </w:t>
      </w:r>
      <w:proofErr w:type="spellStart"/>
      <w:r w:rsidRPr="008039B9">
        <w:rPr>
          <w:rFonts w:ascii="Times New Roman" w:hAnsi="Times New Roman" w:cs="Times New Roman"/>
        </w:rPr>
        <w:t>aureus</w:t>
      </w:r>
      <w:proofErr w:type="spellEnd"/>
      <w:r w:rsidRPr="008039B9">
        <w:rPr>
          <w:rFonts w:ascii="Times New Roman" w:hAnsi="Times New Roman" w:cs="Times New Roman"/>
        </w:rPr>
        <w:t xml:space="preserve"> and </w:t>
      </w:r>
      <w:proofErr w:type="spellStart"/>
      <w:r w:rsidRPr="008039B9">
        <w:rPr>
          <w:rFonts w:ascii="Times New Roman" w:hAnsi="Times New Roman" w:cs="Times New Roman"/>
        </w:rPr>
        <w:t>coagulase</w:t>
      </w:r>
      <w:proofErr w:type="spellEnd"/>
      <w:r w:rsidRPr="008039B9">
        <w:rPr>
          <w:rFonts w:ascii="Times New Roman" w:hAnsi="Times New Roman" w:cs="Times New Roman"/>
        </w:rPr>
        <w:t xml:space="preserv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 xml:space="preserve">A bacterial colony was emulsified in a small amount of sterile saline to form a smooth suspension. A drop of rabbit plasma was added to the bacterial suspension, and the mixture was incubated at 37°C for 4–24 hours. The presence of clot formation indicates a positive </w:t>
      </w:r>
      <w:proofErr w:type="spellStart"/>
      <w:r w:rsidRPr="008039B9">
        <w:rPr>
          <w:rFonts w:ascii="Times New Roman" w:hAnsi="Times New Roman" w:cs="Times New Roman"/>
        </w:rPr>
        <w:t>coagulase</w:t>
      </w:r>
      <w:proofErr w:type="spellEnd"/>
      <w:r w:rsidRPr="008039B9">
        <w:rPr>
          <w:rFonts w:ascii="Times New Roman" w:hAnsi="Times New Roman" w:cs="Times New Roman"/>
        </w:rPr>
        <w:t xml:space="preserve"> reaction, while the absence of clot formation indicates a negative result.</w:t>
      </w:r>
    </w:p>
    <w:p w:rsidR="00E306B7" w:rsidRPr="008039B9" w:rsidRDefault="00E306B7" w:rsidP="00E306B7">
      <w:pPr>
        <w:pStyle w:val="ListParagraph"/>
        <w:numPr>
          <w:ilvl w:val="0"/>
          <w:numId w:val="2"/>
        </w:numPr>
        <w:spacing w:after="0" w:line="480" w:lineRule="auto"/>
        <w:rPr>
          <w:rFonts w:ascii="Times New Roman" w:hAnsi="Times New Roman" w:cs="Times New Roman"/>
        </w:rPr>
      </w:pPr>
      <w:proofErr w:type="spellStart"/>
      <w:r w:rsidRPr="008039B9">
        <w:rPr>
          <w:rFonts w:ascii="Times New Roman" w:hAnsi="Times New Roman" w:cs="Times New Roman"/>
          <w:b/>
          <w:bCs/>
        </w:rPr>
        <w:t>Oxidase</w:t>
      </w:r>
      <w:proofErr w:type="spellEnd"/>
      <w:r w:rsidRPr="008039B9">
        <w:rPr>
          <w:rFonts w:ascii="Times New Roman" w:hAnsi="Times New Roman" w:cs="Times New Roman"/>
          <w:b/>
          <w:bCs/>
        </w:rPr>
        <w:t xml:space="preserve"> Test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 test is used to determine if bacteria produce </w:t>
      </w:r>
      <w:proofErr w:type="spellStart"/>
      <w:r w:rsidRPr="008039B9">
        <w:rPr>
          <w:rFonts w:ascii="Times New Roman" w:hAnsi="Times New Roman" w:cs="Times New Roman"/>
        </w:rPr>
        <w:t>cytochrome</w:t>
      </w:r>
      <w:proofErr w:type="spellEnd"/>
      <w:r w:rsidRPr="008039B9">
        <w:rPr>
          <w:rFonts w:ascii="Times New Roman" w:hAnsi="Times New Roman" w:cs="Times New Roman"/>
        </w:rPr>
        <w:t xml:space="preserve"> C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 an enzyme involved in the electron transport chain during aerobic respiration. It is commonly used to </w:t>
      </w:r>
      <w:r w:rsidRPr="008039B9">
        <w:rPr>
          <w:rFonts w:ascii="Times New Roman" w:hAnsi="Times New Roman" w:cs="Times New Roman"/>
        </w:rPr>
        <w:lastRenderedPageBreak/>
        <w:t xml:space="preserve">differentiate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 xml:space="preserve">A piece of filter paper was soaked with a few drops of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xml:space="preserve">). A bacterial colony was then transferred onto the filter paper using a sterile loop. A purple color change within 30 seconds indicates a positive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rsidR="00E306B7" w:rsidRPr="008039B9" w:rsidRDefault="00E306B7" w:rsidP="00E306B7">
      <w:pPr>
        <w:pStyle w:val="Heading4"/>
        <w:numPr>
          <w:ilvl w:val="0"/>
          <w:numId w:val="2"/>
        </w:numPr>
        <w:spacing w:before="0" w:beforeAutospacing="0" w:after="0" w:afterAutospacing="0" w:line="480" w:lineRule="auto"/>
        <w:jc w:val="both"/>
      </w:pPr>
      <w:proofErr w:type="spellStart"/>
      <w:r w:rsidRPr="008039B9">
        <w:rPr>
          <w:rStyle w:val="Strong"/>
        </w:rPr>
        <w:t>Indole</w:t>
      </w:r>
      <w:proofErr w:type="spellEnd"/>
      <w:r w:rsidRPr="008039B9">
        <w:rPr>
          <w:rStyle w:val="Strong"/>
        </w:rPr>
        <w:t xml:space="preserve"> Test</w:t>
      </w:r>
    </w:p>
    <w:p w:rsidR="00E306B7" w:rsidRPr="008039B9" w:rsidRDefault="00E306B7" w:rsidP="00E306B7">
      <w:pPr>
        <w:pStyle w:val="NormalWeb"/>
        <w:spacing w:before="0" w:beforeAutospacing="0" w:after="0" w:afterAutospacing="0" w:line="480" w:lineRule="auto"/>
        <w:jc w:val="both"/>
      </w:pPr>
      <w:r w:rsidRPr="008039B9">
        <w:t xml:space="preserve">The </w:t>
      </w:r>
      <w:proofErr w:type="spellStart"/>
      <w:r w:rsidRPr="008039B9">
        <w:t>indole</w:t>
      </w:r>
      <w:proofErr w:type="spellEnd"/>
      <w:r w:rsidRPr="008039B9">
        <w:t xml:space="preserve"> test is used to determine whether bacteria can break down the amino acid tryptophan to produce </w:t>
      </w:r>
      <w:proofErr w:type="spellStart"/>
      <w:r w:rsidRPr="008039B9">
        <w:t>indole</w:t>
      </w:r>
      <w:proofErr w:type="spellEnd"/>
      <w:r w:rsidRPr="008039B9">
        <w:t xml:space="preserve">. This test helps in identifying bacteria such as </w:t>
      </w:r>
      <w:r w:rsidRPr="008039B9">
        <w:rPr>
          <w:rStyle w:val="Emphasis"/>
          <w:rFonts w:eastAsia="Arial"/>
        </w:rPr>
        <w:t>Escherichia coli</w:t>
      </w:r>
      <w:r w:rsidRPr="008039B9">
        <w:t>.</w:t>
      </w:r>
    </w:p>
    <w:p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w:t>
      </w:r>
      <w:proofErr w:type="spellStart"/>
      <w:r w:rsidRPr="008039B9">
        <w:t>indole</w:t>
      </w:r>
      <w:proofErr w:type="spellEnd"/>
      <w:r w:rsidRPr="008039B9">
        <w:t xml:space="preserve"> production)</w:t>
      </w:r>
      <w:proofErr w:type="gramStart"/>
      <w:r w:rsidRPr="008039B9">
        <w:t>,</w:t>
      </w:r>
      <w:proofErr w:type="gramEnd"/>
      <w:r w:rsidRPr="008039B9">
        <w:t xml:space="preserve"> while a yellow or unchanged color indicates a negative result (</w:t>
      </w:r>
      <w:proofErr w:type="spellStart"/>
      <w:r w:rsidRPr="008039B9">
        <w:t>Ogunleye</w:t>
      </w:r>
      <w:proofErr w:type="spellEnd"/>
      <w:r w:rsidRPr="008039B9">
        <w:t xml:space="preserve"> et al., 2021).</w:t>
      </w:r>
    </w:p>
    <w:p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w:t>
      </w:r>
      <w:proofErr w:type="gramStart"/>
      <w:r w:rsidRPr="008039B9">
        <w:t>,</w:t>
      </w:r>
      <w:proofErr w:type="gramEnd"/>
      <w:r w:rsidRPr="008039B9">
        <w:t xml:space="preserve"> while no color change indicates a negative result (</w:t>
      </w:r>
      <w:proofErr w:type="spellStart"/>
      <w:r w:rsidRPr="008039B9">
        <w:t>Chukwu</w:t>
      </w:r>
      <w:proofErr w:type="spellEnd"/>
      <w:r w:rsidRPr="008039B9">
        <w:t xml:space="preserve"> et al., 2020).</w:t>
      </w:r>
    </w:p>
    <w:p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3"/>
    </w:p>
    <w:p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w:t>
      </w:r>
      <w:proofErr w:type="spellStart"/>
      <w:r w:rsidRPr="008039B9">
        <w:t>coverslip</w:t>
      </w:r>
      <w:proofErr w:type="spellEnd"/>
      <w:r w:rsidRPr="008039B9">
        <w:t xml:space="preserve"> was placed over it. The slide was examined under a microscope to </w:t>
      </w:r>
      <w:r w:rsidRPr="008039B9">
        <w:lastRenderedPageBreak/>
        <w:t xml:space="preserve">observe fungal structures such as </w:t>
      </w:r>
      <w:proofErr w:type="spellStart"/>
      <w:r w:rsidRPr="008039B9">
        <w:t>hyphae</w:t>
      </w:r>
      <w:proofErr w:type="spellEnd"/>
      <w:r w:rsidRPr="008039B9">
        <w:t xml:space="preserv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r>
      <w:proofErr w:type="spellStart"/>
      <w:r w:rsidRPr="008039B9">
        <w:rPr>
          <w:rFonts w:eastAsia="Times New Roman" w:cs="Times New Roman"/>
        </w:rPr>
        <w:t>Endospore</w:t>
      </w:r>
      <w:proofErr w:type="spellEnd"/>
      <w:r w:rsidRPr="008039B9">
        <w:rPr>
          <w:rFonts w:eastAsia="Times New Roman" w:cs="Times New Roman"/>
        </w:rPr>
        <w:t xml:space="preserve"> Test</w:t>
      </w:r>
      <w:bookmarkEnd w:id="44"/>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 xml:space="preserve">The </w:t>
      </w:r>
      <w:proofErr w:type="spellStart"/>
      <w:r w:rsidRPr="008039B9">
        <w:t>endospore</w:t>
      </w:r>
      <w:proofErr w:type="spellEnd"/>
      <w:r w:rsidRPr="008039B9">
        <w:t xml:space="preserve"> test was carried out to check whether the bacterial isolates could form </w:t>
      </w:r>
      <w:proofErr w:type="spellStart"/>
      <w:r w:rsidRPr="008039B9">
        <w:t>endospores</w:t>
      </w:r>
      <w:proofErr w:type="spellEnd"/>
      <w:r w:rsidRPr="008039B9">
        <w:t xml:space="preserve">,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w:t>
      </w:r>
      <w:proofErr w:type="spellStart"/>
      <w:r w:rsidRPr="008039B9">
        <w:t>endospores</w:t>
      </w:r>
      <w:proofErr w:type="spellEnd"/>
      <w:r w:rsidRPr="008039B9">
        <w:t xml:space="preserve">. After cooling, the slide was rinsed with water and then counterstained with </w:t>
      </w:r>
      <w:proofErr w:type="spellStart"/>
      <w:r w:rsidRPr="008039B9">
        <w:t>safranin</w:t>
      </w:r>
      <w:proofErr w:type="spellEnd"/>
      <w:r w:rsidRPr="008039B9">
        <w:t xml:space="preserve"> for 30 seconds. A </w:t>
      </w:r>
      <w:proofErr w:type="spellStart"/>
      <w:r w:rsidRPr="008039B9">
        <w:t>coverslip</w:t>
      </w:r>
      <w:proofErr w:type="spellEnd"/>
      <w:r w:rsidRPr="008039B9">
        <w:t xml:space="preserve"> was placed on the slide, and it was observed under a microscope using the oil immersion lens. Under the microscope, </w:t>
      </w:r>
      <w:proofErr w:type="spellStart"/>
      <w:r w:rsidRPr="008039B9">
        <w:t>endospores</w:t>
      </w:r>
      <w:proofErr w:type="spellEnd"/>
      <w:r w:rsidRPr="008039B9">
        <w:t xml:space="preserve"> appeared green, while the rest of the bacterial cells (vegetative cells) appeared pink (Gerhardt et al., 2020).</w:t>
      </w:r>
    </w:p>
    <w:p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w:t>
      </w:r>
      <w:proofErr w:type="spellStart"/>
      <w:r w:rsidRPr="008039B9">
        <w:t>Zou</w:t>
      </w:r>
      <w:proofErr w:type="spellEnd"/>
      <w:r w:rsidRPr="008039B9">
        <w:t xml:space="preserve">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rsidR="00E306B7" w:rsidRPr="008039B9" w:rsidRDefault="00E306B7" w:rsidP="00E306B7">
      <w:pPr>
        <w:ind w:left="0" w:firstLine="0"/>
        <w:rPr>
          <w:rFonts w:ascii="Times New Roman" w:hAnsi="Times New Roman" w:cs="Times New Roman"/>
        </w:rPr>
      </w:pPr>
    </w:p>
    <w:p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8"/>
    </w:p>
    <w:p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w:t>
      </w:r>
      <w:proofErr w:type="gramStart"/>
      <w:r w:rsidRPr="008039B9">
        <w:t>2.55 µS/cm in OW</w:t>
      </w:r>
      <w:proofErr w:type="gramEnd"/>
      <w:r w:rsidRPr="008039B9">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 xml:space="preserve">values further affirm the low ionic content of the sachet water assessed. Salinity was not covered under WHO drinking water standards but was measured for completeness. The values ranged from 32.00 ± 1.60 </w:t>
      </w:r>
      <w:proofErr w:type="spellStart"/>
      <w:r w:rsidRPr="008039B9">
        <w:t>ppm</w:t>
      </w:r>
      <w:proofErr w:type="spellEnd"/>
      <w:r w:rsidRPr="008039B9">
        <w:t xml:space="preserve"> in BW to 47.00 ± 2.35 </w:t>
      </w:r>
      <w:proofErr w:type="spellStart"/>
      <w:r w:rsidRPr="008039B9">
        <w:t>ppm</w:t>
      </w:r>
      <w:proofErr w:type="spellEnd"/>
      <w:r w:rsidRPr="008039B9">
        <w:t xml:space="preserve"> in YW, showing mild variations among the samples.</w:t>
      </w:r>
    </w:p>
    <w:p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tblPr>
      <w:tblGrid>
        <w:gridCol w:w="1902"/>
        <w:gridCol w:w="1133"/>
        <w:gridCol w:w="1132"/>
        <w:gridCol w:w="1132"/>
        <w:gridCol w:w="1124"/>
        <w:gridCol w:w="1127"/>
        <w:gridCol w:w="1692"/>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rsidTr="00C13181">
        <w:trPr>
          <w:cnfStyle w:val="000000100000"/>
          <w:trHeight w:val="481"/>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w:t>
            </w:r>
            <w:proofErr w:type="spellStart"/>
            <w:r w:rsidRPr="008039B9">
              <w:rPr>
                <w:rFonts w:ascii="Times New Roman" w:eastAsia="Times New Roman" w:hAnsi="Times New Roman" w:cs="Times New Roman"/>
                <w:b w:val="0"/>
                <w:bCs w:val="0"/>
                <w:color w:val="auto"/>
                <w:szCs w:val="24"/>
              </w:rPr>
              <w:t>ppm</w:t>
            </w:r>
            <w:proofErr w:type="spellEnd"/>
            <w:r w:rsidRPr="008039B9">
              <w:rPr>
                <w:rFonts w:ascii="Times New Roman" w:eastAsia="Times New Roman" w:hAnsi="Times New Roman" w:cs="Times New Roman"/>
                <w:b w:val="0"/>
                <w:bCs w:val="0"/>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rsidR="00E306B7" w:rsidRPr="008039B9" w:rsidRDefault="00E306B7" w:rsidP="00E306B7">
      <w:pPr>
        <w:rPr>
          <w:rFonts w:ascii="Times New Roman" w:hAnsi="Times New Roman" w:cs="Times New Roman"/>
        </w:rPr>
      </w:pPr>
    </w:p>
    <w:p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rsidR="00E306B7" w:rsidRPr="008039B9" w:rsidRDefault="00E306B7" w:rsidP="00E306B7">
      <w:pPr>
        <w:rPr>
          <w:rFonts w:ascii="Times New Roman" w:hAnsi="Times New Roman" w:cs="Times New Roman"/>
        </w:rPr>
      </w:pPr>
    </w:p>
    <w:p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Kwara State. The parameters assessed include Total Viable Count (TVC), Total </w:t>
      </w:r>
      <w:proofErr w:type="spellStart"/>
      <w:r w:rsidRPr="008039B9">
        <w:t>Coliform</w:t>
      </w:r>
      <w:proofErr w:type="spellEnd"/>
      <w:r w:rsidRPr="008039B9">
        <w:t xml:space="preserve">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w:t>
      </w:r>
      <w:proofErr w:type="spellStart"/>
      <w:r w:rsidRPr="008039B9">
        <w:t>mL</w:t>
      </w:r>
      <w:proofErr w:type="spellEnd"/>
      <w:r w:rsidRPr="008039B9">
        <w:t>).</w:t>
      </w:r>
    </w:p>
    <w:p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w:t>
      </w:r>
      <w:proofErr w:type="spellStart"/>
      <w:r w:rsidRPr="008039B9">
        <w:t>mL</w:t>
      </w:r>
      <w:proofErr w:type="spellEnd"/>
      <w:r w:rsidRPr="008039B9">
        <w:t xml:space="preserve"> in OW to 231.00 ± 11.55 CFU/</w:t>
      </w:r>
      <w:proofErr w:type="spellStart"/>
      <w:r w:rsidRPr="008039B9">
        <w:t>mL</w:t>
      </w:r>
      <w:proofErr w:type="spellEnd"/>
      <w:r w:rsidRPr="008039B9">
        <w:t xml:space="preserve"> in YW. Although AW, BW, KW, and OW recorded relatively low microbial loads, the sample from YW showed a notably high count, suggesting potential microbial contamination and poor hygienic conditions during processing or packaging.</w:t>
      </w:r>
    </w:p>
    <w:p w:rsidR="00E306B7" w:rsidRPr="008039B9" w:rsidRDefault="00E306B7" w:rsidP="00E306B7">
      <w:pPr>
        <w:pStyle w:val="NormalWeb"/>
        <w:spacing w:before="0" w:beforeAutospacing="0" w:after="0" w:afterAutospacing="0" w:line="480" w:lineRule="auto"/>
        <w:ind w:firstLine="720"/>
        <w:jc w:val="both"/>
      </w:pPr>
      <w:r w:rsidRPr="008039B9">
        <w:t xml:space="preserve">Total </w:t>
      </w:r>
      <w:proofErr w:type="spellStart"/>
      <w:r w:rsidRPr="008039B9">
        <w:t>Coliform</w:t>
      </w:r>
      <w:proofErr w:type="spellEnd"/>
      <w:r w:rsidRPr="008039B9">
        <w:t xml:space="preserve"> Count was not detected in sample AW but was present in all other samples, with the highest level found in OW (51.00 ± 2.55 CFU/</w:t>
      </w:r>
      <w:proofErr w:type="spellStart"/>
      <w:r w:rsidRPr="008039B9">
        <w:t>mL</w:t>
      </w:r>
      <w:proofErr w:type="spellEnd"/>
      <w:r w:rsidRPr="008039B9">
        <w:t>) and the lowest in YW (3.00 ± 0.15 CFU/</w:t>
      </w:r>
      <w:proofErr w:type="spellStart"/>
      <w:r w:rsidRPr="008039B9">
        <w:t>mL</w:t>
      </w:r>
      <w:proofErr w:type="spellEnd"/>
      <w:r w:rsidRPr="008039B9">
        <w:t xml:space="preserve">). The presence of </w:t>
      </w:r>
      <w:proofErr w:type="spellStart"/>
      <w:r w:rsidRPr="008039B9">
        <w:t>coliforms</w:t>
      </w:r>
      <w:proofErr w:type="spellEnd"/>
      <w:r w:rsidRPr="008039B9">
        <w:t xml:space="preserve"> in drinking water is an indication of possible fecal contamination or poor sanitation during production. These findings raise concerns, particularly for OW and BW, which recorded higher values.</w:t>
      </w:r>
    </w:p>
    <w:p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rsidR="00E306B7" w:rsidRPr="008039B9" w:rsidRDefault="00E306B7" w:rsidP="00E306B7">
      <w:pPr>
        <w:pStyle w:val="NormalWeb"/>
        <w:spacing w:before="0" w:beforeAutospacing="0" w:after="0" w:afterAutospacing="0" w:line="480" w:lineRule="auto"/>
        <w:jc w:val="both"/>
      </w:pPr>
    </w:p>
    <w:p w:rsidR="00E306B7" w:rsidRPr="008039B9" w:rsidRDefault="00E306B7" w:rsidP="00E306B7">
      <w:pPr>
        <w:pStyle w:val="Heading3"/>
        <w:rPr>
          <w:rFonts w:eastAsia="Times New Roman" w:cs="Times New Roman"/>
          <w:b w:val="0"/>
          <w:color w:val="auto"/>
        </w:rPr>
      </w:pPr>
    </w:p>
    <w:p w:rsidR="008039B9" w:rsidRDefault="008039B9" w:rsidP="008039B9">
      <w:pPr>
        <w:rPr>
          <w:rFonts w:ascii="Times New Roman" w:eastAsia="Times New Roman" w:hAnsi="Times New Roman" w:cs="Times New Roman"/>
          <w:color w:val="auto"/>
          <w:szCs w:val="24"/>
        </w:rPr>
      </w:pPr>
    </w:p>
    <w:p w:rsidR="008039B9" w:rsidRDefault="008039B9" w:rsidP="008039B9">
      <w:pPr>
        <w:rPr>
          <w:rFonts w:ascii="Times New Roman" w:eastAsia="Times New Roman" w:hAnsi="Times New Roman" w:cs="Times New Roman"/>
          <w:color w:val="auto"/>
          <w:szCs w:val="24"/>
        </w:rPr>
      </w:pPr>
    </w:p>
    <w:p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tblPr>
      <w:tblGrid>
        <w:gridCol w:w="2632"/>
        <w:gridCol w:w="1298"/>
        <w:gridCol w:w="1298"/>
        <w:gridCol w:w="1298"/>
        <w:gridCol w:w="1298"/>
        <w:gridCol w:w="1418"/>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w:t>
            </w:r>
            <w:proofErr w:type="spellStart"/>
            <w:r w:rsidRPr="008039B9">
              <w:rPr>
                <w:rFonts w:ascii="Times New Roman" w:eastAsia="Times New Roman" w:hAnsi="Times New Roman" w:cs="Times New Roman"/>
                <w:b w:val="0"/>
                <w:bCs w:val="0"/>
                <w:color w:val="auto"/>
                <w:szCs w:val="24"/>
              </w:rPr>
              <w:t>mL</w:t>
            </w:r>
            <w:proofErr w:type="spellEnd"/>
            <w:r w:rsidRPr="008039B9">
              <w:rPr>
                <w:rFonts w:ascii="Times New Roman" w:eastAsia="Times New Roman" w:hAnsi="Times New Roman" w:cs="Times New Roman"/>
                <w:b w:val="0"/>
                <w:bCs w:val="0"/>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proofErr w:type="spellStart"/>
            <w:r w:rsidRPr="008039B9">
              <w:rPr>
                <w:rFonts w:ascii="Times New Roman" w:eastAsia="Times New Roman" w:hAnsi="Times New Roman" w:cs="Times New Roman"/>
                <w:b w:val="0"/>
                <w:bCs w:val="0"/>
                <w:color w:val="auto"/>
                <w:szCs w:val="24"/>
              </w:rPr>
              <w:t>Coliform</w:t>
            </w:r>
            <w:proofErr w:type="spellEnd"/>
            <w:r w:rsidRPr="008039B9">
              <w:rPr>
                <w:rFonts w:ascii="Times New Roman" w:eastAsia="Times New Roman" w:hAnsi="Times New Roman" w:cs="Times New Roman"/>
                <w:b w:val="0"/>
                <w:bCs w:val="0"/>
                <w:color w:val="auto"/>
                <w:szCs w:val="24"/>
              </w:rPr>
              <w:t xml:space="preserve"> Count (CFU/</w:t>
            </w:r>
            <w:proofErr w:type="spellStart"/>
            <w:r w:rsidRPr="008039B9">
              <w:rPr>
                <w:rFonts w:ascii="Times New Roman" w:eastAsia="Times New Roman" w:hAnsi="Times New Roman" w:cs="Times New Roman"/>
                <w:b w:val="0"/>
                <w:bCs w:val="0"/>
                <w:color w:val="auto"/>
                <w:szCs w:val="24"/>
              </w:rPr>
              <w:t>mL</w:t>
            </w:r>
            <w:proofErr w:type="spellEnd"/>
            <w:r w:rsidRPr="008039B9">
              <w:rPr>
                <w:rFonts w:ascii="Times New Roman" w:eastAsia="Times New Roman" w:hAnsi="Times New Roman" w:cs="Times New Roman"/>
                <w:b w:val="0"/>
                <w:bCs w:val="0"/>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w:t>
            </w:r>
            <w:proofErr w:type="spellStart"/>
            <w:r w:rsidRPr="008039B9">
              <w:rPr>
                <w:rFonts w:ascii="Times New Roman" w:eastAsia="Times New Roman" w:hAnsi="Times New Roman" w:cs="Times New Roman"/>
                <w:b w:val="0"/>
                <w:bCs w:val="0"/>
                <w:color w:val="auto"/>
                <w:szCs w:val="24"/>
              </w:rPr>
              <w:t>mL</w:t>
            </w:r>
            <w:proofErr w:type="spellEnd"/>
            <w:r w:rsidRPr="008039B9">
              <w:rPr>
                <w:rFonts w:ascii="Times New Roman" w:eastAsia="Times New Roman" w:hAnsi="Times New Roman" w:cs="Times New Roman"/>
                <w:b w:val="0"/>
                <w:bCs w:val="0"/>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w:t>
            </w:r>
            <w:proofErr w:type="spellStart"/>
            <w:r w:rsidRPr="008039B9">
              <w:rPr>
                <w:rFonts w:ascii="Times New Roman" w:eastAsia="Times New Roman" w:hAnsi="Times New Roman" w:cs="Times New Roman"/>
                <w:b w:val="0"/>
                <w:bCs w:val="0"/>
                <w:color w:val="auto"/>
                <w:szCs w:val="24"/>
              </w:rPr>
              <w:t>mL</w:t>
            </w:r>
            <w:proofErr w:type="spellEnd"/>
            <w:r w:rsidRPr="008039B9">
              <w:rPr>
                <w:rFonts w:ascii="Times New Roman" w:eastAsia="Times New Roman" w:hAnsi="Times New Roman" w:cs="Times New Roman"/>
                <w:b w:val="0"/>
                <w:bCs w:val="0"/>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rsidR="00E306B7" w:rsidRPr="008039B9" w:rsidRDefault="00E306B7" w:rsidP="008039B9">
      <w:pPr>
        <w:pStyle w:val="Heading3"/>
        <w:ind w:left="0" w:firstLine="0"/>
        <w:rPr>
          <w:rStyle w:val="Strong"/>
          <w:rFonts w:cs="Times New Roman"/>
          <w:b/>
          <w:bCs w:val="0"/>
        </w:rPr>
      </w:pPr>
    </w:p>
    <w:p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w:t>
      </w:r>
      <w:proofErr w:type="spellStart"/>
      <w:r w:rsidRPr="008039B9">
        <w:t>mucoid</w:t>
      </w:r>
      <w:proofErr w:type="spellEnd"/>
      <w:r w:rsidRPr="008039B9">
        <w:t xml:space="preserve"> colony, was Gram-positive, and appeared as single rod-shaped cells. B2 formed round white colonies with a rough, entire edge. It was also Gram-positive and appeared as clustered </w:t>
      </w:r>
      <w:proofErr w:type="spellStart"/>
      <w:r w:rsidRPr="008039B9">
        <w:t>cocci</w:t>
      </w:r>
      <w:proofErr w:type="spellEnd"/>
      <w:r w:rsidRPr="008039B9">
        <w:t xml:space="preserve">,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w:t>
      </w:r>
      <w:proofErr w:type="spellStart"/>
      <w:r w:rsidRPr="008039B9">
        <w:t>cocci</w:t>
      </w:r>
      <w:proofErr w:type="spellEnd"/>
      <w:r w:rsidRPr="008039B9">
        <w:t xml:space="preserve"> arranged in pairs, indicating a possible </w:t>
      </w:r>
      <w:proofErr w:type="spellStart"/>
      <w:r w:rsidRPr="008039B9">
        <w:rPr>
          <w:rStyle w:val="Emphasis"/>
          <w:rFonts w:eastAsia="Calibri"/>
        </w:rPr>
        <w:t>Neisseria</w:t>
      </w:r>
      <w:proofErr w:type="spellEnd"/>
      <w:r w:rsidRPr="008039B9">
        <w:t xml:space="preserve"> or related genus.</w:t>
      </w:r>
    </w:p>
    <w:p w:rsidR="00E306B7" w:rsidRPr="008039B9" w:rsidRDefault="00E306B7" w:rsidP="00E306B7">
      <w:pPr>
        <w:rPr>
          <w:rFonts w:ascii="Times New Roman" w:hAnsi="Times New Roman" w:cs="Times New Roman"/>
        </w:rPr>
      </w:pPr>
    </w:p>
    <w:p w:rsidR="00E306B7" w:rsidRPr="008039B9" w:rsidRDefault="00E306B7" w:rsidP="00E306B7">
      <w:pPr>
        <w:pStyle w:val="Heading3"/>
        <w:ind w:left="0" w:firstLine="0"/>
        <w:jc w:val="left"/>
        <w:rPr>
          <w:rFonts w:eastAsia="Times New Roman" w:cs="Times New Roman"/>
          <w:b w:val="0"/>
          <w:color w:val="auto"/>
        </w:rPr>
      </w:pPr>
    </w:p>
    <w:p w:rsidR="00E306B7" w:rsidRPr="008039B9" w:rsidRDefault="00E306B7" w:rsidP="00E306B7">
      <w:pPr>
        <w:rPr>
          <w:rFonts w:ascii="Times New Roman" w:hAnsi="Times New Roman" w:cs="Times New Roman"/>
        </w:rPr>
      </w:pPr>
    </w:p>
    <w:p w:rsidR="00E306B7" w:rsidRPr="008039B9" w:rsidRDefault="00E306B7" w:rsidP="00E306B7">
      <w:pPr>
        <w:pStyle w:val="Heading3"/>
        <w:ind w:left="0" w:firstLine="0"/>
        <w:jc w:val="left"/>
        <w:rPr>
          <w:rFonts w:eastAsia="Times New Roman" w:cs="Times New Roman"/>
          <w:b w:val="0"/>
          <w:color w:val="auto"/>
        </w:rPr>
      </w:pPr>
    </w:p>
    <w:p w:rsidR="00E306B7" w:rsidRDefault="00E306B7" w:rsidP="00E306B7">
      <w:pPr>
        <w:pStyle w:val="Heading3"/>
        <w:ind w:left="0" w:firstLine="0"/>
        <w:jc w:val="left"/>
        <w:rPr>
          <w:rFonts w:eastAsia="Times New Roman" w:cs="Times New Roman"/>
          <w:b w:val="0"/>
          <w:color w:val="auto"/>
        </w:rPr>
      </w:pPr>
    </w:p>
    <w:p w:rsidR="008039B9" w:rsidRDefault="008039B9" w:rsidP="008039B9"/>
    <w:p w:rsidR="008039B9" w:rsidRDefault="008039B9" w:rsidP="008039B9"/>
    <w:p w:rsidR="008039B9" w:rsidRDefault="008039B9" w:rsidP="008039B9"/>
    <w:p w:rsidR="008039B9" w:rsidRPr="008039B9" w:rsidRDefault="008039B9" w:rsidP="008039B9"/>
    <w:p w:rsidR="008039B9" w:rsidRDefault="008039B9" w:rsidP="008039B9">
      <w:pPr>
        <w:rPr>
          <w:rFonts w:ascii="Times New Roman" w:eastAsia="Times New Roman" w:hAnsi="Times New Roman" w:cs="Times New Roman"/>
          <w:b/>
          <w:color w:val="auto"/>
          <w:szCs w:val="24"/>
        </w:rPr>
      </w:pPr>
    </w:p>
    <w:p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Table 4.3: Morphological and Microscopic Characteristics of Bacterial Isolates from Sachet Water Samples</w:t>
      </w:r>
    </w:p>
    <w:p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tblPr>
      <w:tblGrid>
        <w:gridCol w:w="1097"/>
        <w:gridCol w:w="1237"/>
        <w:gridCol w:w="1233"/>
        <w:gridCol w:w="1646"/>
        <w:gridCol w:w="1335"/>
        <w:gridCol w:w="999"/>
        <w:gridCol w:w="1695"/>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Mucoid</w:t>
            </w:r>
            <w:proofErr w:type="spellEnd"/>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Cocci</w:t>
            </w:r>
            <w:proofErr w:type="spellEnd"/>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Cocci</w:t>
            </w:r>
            <w:proofErr w:type="spellEnd"/>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rsidR="00E306B7" w:rsidRPr="008039B9" w:rsidRDefault="00E306B7" w:rsidP="00E306B7">
      <w:pPr>
        <w:spacing w:line="480" w:lineRule="auto"/>
        <w:rPr>
          <w:rFonts w:ascii="Times New Roman" w:eastAsia="Times New Roman" w:hAnsi="Times New Roman" w:cs="Times New Roman"/>
          <w:b/>
          <w:color w:val="auto"/>
          <w:szCs w:val="24"/>
        </w:rPr>
      </w:pPr>
    </w:p>
    <w:p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3"/>
      <w:r w:rsidRPr="008039B9">
        <w:rPr>
          <w:rFonts w:eastAsia="Times New Roman" w:cs="Times New Roman"/>
        </w:rPr>
        <w:tab/>
      </w:r>
    </w:p>
    <w:p w:rsidR="00E306B7" w:rsidRPr="008039B9" w:rsidRDefault="00E306B7" w:rsidP="00E306B7">
      <w:pPr>
        <w:pStyle w:val="NormalWeb"/>
        <w:spacing w:before="0" w:beforeAutospacing="0" w:after="0" w:afterAutospacing="0" w:line="480" w:lineRule="auto"/>
        <w:jc w:val="both"/>
      </w:pPr>
      <w:r w:rsidRPr="008039B9">
        <w:t xml:space="preserve">The biochemical characteristics of the microbial isolates obtained from sachet water samples are presented in Table 4.4. Six isolates were subjected to standard biochemical tests including </w:t>
      </w:r>
      <w:proofErr w:type="spellStart"/>
      <w:r w:rsidRPr="008039B9">
        <w:t>catalase</w:t>
      </w:r>
      <w:proofErr w:type="spellEnd"/>
      <w:r w:rsidRPr="008039B9">
        <w:t xml:space="preserve">, </w:t>
      </w:r>
      <w:proofErr w:type="spellStart"/>
      <w:r w:rsidRPr="008039B9">
        <w:t>oxidase</w:t>
      </w:r>
      <w:proofErr w:type="spellEnd"/>
      <w:r w:rsidRPr="008039B9">
        <w:t xml:space="preserve">, </w:t>
      </w:r>
      <w:proofErr w:type="spellStart"/>
      <w:r w:rsidRPr="008039B9">
        <w:t>endospore</w:t>
      </w:r>
      <w:proofErr w:type="spellEnd"/>
      <w:r w:rsidRPr="008039B9">
        <w:t xml:space="preserve"> staining, citrate utilization, and </w:t>
      </w:r>
      <w:proofErr w:type="spellStart"/>
      <w:r w:rsidRPr="008039B9">
        <w:t>coagulase</w:t>
      </w:r>
      <w:proofErr w:type="spellEnd"/>
      <w:r w:rsidRPr="008039B9">
        <w:t xml:space="preserve"> test, while microscopic observations were used to support fungal identification.</w:t>
      </w:r>
    </w:p>
    <w:p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w:t>
      </w:r>
      <w:proofErr w:type="spellStart"/>
      <w:r w:rsidRPr="008039B9">
        <w:t>septate</w:t>
      </w:r>
      <w:proofErr w:type="spellEnd"/>
      <w:r w:rsidRPr="008039B9">
        <w:t xml:space="preserve"> </w:t>
      </w:r>
      <w:proofErr w:type="spellStart"/>
      <w:r w:rsidRPr="008039B9">
        <w:t>hyphae</w:t>
      </w:r>
      <w:proofErr w:type="spellEnd"/>
      <w:r w:rsidRPr="008039B9">
        <w:t xml:space="preserve"> with conidia arranged in chains under the microscope, a feature consistent with members of the genus </w:t>
      </w:r>
      <w:proofErr w:type="spellStart"/>
      <w:r w:rsidRPr="008039B9">
        <w:rPr>
          <w:rStyle w:val="Emphasis"/>
          <w:rFonts w:eastAsia="Calibri"/>
        </w:rPr>
        <w:t>Aspergillus</w:t>
      </w:r>
      <w:proofErr w:type="spellEnd"/>
      <w:r w:rsidRPr="008039B9">
        <w:t xml:space="preserve">. Since it is a fungal isolate, it was not subjected to the bacterial biochemical tests. This isolate is tentatively identified as </w:t>
      </w:r>
      <w:proofErr w:type="spellStart"/>
      <w:r w:rsidRPr="008039B9">
        <w:rPr>
          <w:rStyle w:val="Emphasis"/>
          <w:rFonts w:eastAsia="Calibri"/>
        </w:rPr>
        <w:t>Aspergillus</w:t>
      </w:r>
      <w:proofErr w:type="spellEnd"/>
      <w:r w:rsidRPr="008039B9">
        <w:t xml:space="preserve"> species, a common environmental mould often associated with spoilage and occasionally pathogenic under </w:t>
      </w:r>
      <w:proofErr w:type="spellStart"/>
      <w:r w:rsidRPr="008039B9">
        <w:t>immunocompromised</w:t>
      </w:r>
      <w:proofErr w:type="spellEnd"/>
      <w:r w:rsidRPr="008039B9">
        <w:t xml:space="preserve"> conditions.</w:t>
      </w:r>
    </w:p>
    <w:p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w:t>
      </w:r>
      <w:proofErr w:type="spellStart"/>
      <w:r w:rsidRPr="008039B9">
        <w:t>catalase</w:t>
      </w:r>
      <w:proofErr w:type="spellEnd"/>
      <w:r w:rsidRPr="008039B9">
        <w:t xml:space="preserve"> and </w:t>
      </w:r>
      <w:proofErr w:type="spellStart"/>
      <w:r w:rsidRPr="008039B9">
        <w:t>oxidase</w:t>
      </w:r>
      <w:proofErr w:type="spellEnd"/>
      <w:r w:rsidRPr="008039B9">
        <w:t xml:space="preserve"> positive, did not produce </w:t>
      </w:r>
      <w:proofErr w:type="spellStart"/>
      <w:r w:rsidRPr="008039B9">
        <w:t>endospores</w:t>
      </w:r>
      <w:proofErr w:type="spellEnd"/>
      <w:r w:rsidRPr="008039B9">
        <w:t xml:space="preserve">, but utilized citrate. It tested negative for the </w:t>
      </w:r>
      <w:proofErr w:type="spellStart"/>
      <w:r w:rsidRPr="008039B9">
        <w:t>coagulase</w:t>
      </w:r>
      <w:proofErr w:type="spellEnd"/>
      <w:r w:rsidRPr="008039B9">
        <w:t xml:space="preserve"> test and was observed microscopically as Gram-positive rods appearing singly. These features are indicative of </w:t>
      </w:r>
      <w:r w:rsidRPr="008039B9">
        <w:rPr>
          <w:rStyle w:val="Emphasis"/>
          <w:rFonts w:eastAsia="Calibri"/>
        </w:rPr>
        <w:t xml:space="preserve">Bacillus </w:t>
      </w:r>
      <w:proofErr w:type="spellStart"/>
      <w:r w:rsidRPr="008039B9">
        <w:rPr>
          <w:rStyle w:val="Emphasis"/>
          <w:rFonts w:eastAsia="Calibri"/>
        </w:rPr>
        <w:t>subtilis</w:t>
      </w:r>
      <w:proofErr w:type="spellEnd"/>
      <w:r w:rsidRPr="008039B9">
        <w:t xml:space="preserve">, a facultative aerobe commonly found in soil and water, known for its </w:t>
      </w:r>
      <w:proofErr w:type="spellStart"/>
      <w:r w:rsidRPr="008039B9">
        <w:t>endospore</w:t>
      </w:r>
      <w:proofErr w:type="spellEnd"/>
      <w:r w:rsidRPr="008039B9">
        <w:t xml:space="preserve">-forming potential and </w:t>
      </w:r>
      <w:proofErr w:type="spellStart"/>
      <w:r w:rsidRPr="008039B9">
        <w:t>catalase</w:t>
      </w:r>
      <w:proofErr w:type="spellEnd"/>
      <w:r w:rsidRPr="008039B9">
        <w:t xml:space="preserve"> activity. B2B was </w:t>
      </w:r>
      <w:proofErr w:type="spellStart"/>
      <w:r w:rsidRPr="008039B9">
        <w:t>catalase</w:t>
      </w:r>
      <w:proofErr w:type="spellEnd"/>
      <w:r w:rsidRPr="008039B9">
        <w:t xml:space="preserve"> positive, </w:t>
      </w:r>
      <w:proofErr w:type="spellStart"/>
      <w:r w:rsidRPr="008039B9">
        <w:t>oxidase</w:t>
      </w:r>
      <w:proofErr w:type="spellEnd"/>
      <w:r w:rsidRPr="008039B9">
        <w:t xml:space="preserve"> negative, and did not form </w:t>
      </w:r>
      <w:proofErr w:type="spellStart"/>
      <w:r w:rsidRPr="008039B9">
        <w:t>endospores</w:t>
      </w:r>
      <w:proofErr w:type="spellEnd"/>
      <w:r w:rsidRPr="008039B9">
        <w:t xml:space="preserve">. It utilized citrate and tested negative for </w:t>
      </w:r>
      <w:proofErr w:type="spellStart"/>
      <w:r w:rsidRPr="008039B9">
        <w:t>coagulase</w:t>
      </w:r>
      <w:proofErr w:type="spellEnd"/>
      <w:r w:rsidRPr="008039B9">
        <w:t xml:space="preserve">. Microscopically, it was seen as Gram-positive </w:t>
      </w:r>
      <w:proofErr w:type="spellStart"/>
      <w:r w:rsidRPr="008039B9">
        <w:t>cocci</w:t>
      </w:r>
      <w:proofErr w:type="spellEnd"/>
      <w:r w:rsidRPr="008039B9">
        <w:t xml:space="preserve"> in clusters, which aligns with the </w:t>
      </w:r>
      <w:r w:rsidRPr="008039B9">
        <w:lastRenderedPageBreak/>
        <w:t xml:space="preserve">characteristics of </w:t>
      </w:r>
      <w:r w:rsidRPr="008039B9">
        <w:rPr>
          <w:rStyle w:val="Emphasis"/>
          <w:rFonts w:eastAsia="Calibri"/>
        </w:rPr>
        <w:t xml:space="preserve">Staphylococcus </w:t>
      </w:r>
      <w:proofErr w:type="spellStart"/>
      <w:r w:rsidRPr="008039B9">
        <w:rPr>
          <w:rStyle w:val="Emphasis"/>
          <w:rFonts w:eastAsia="Calibri"/>
        </w:rPr>
        <w:t>epidermidis</w:t>
      </w:r>
      <w:proofErr w:type="spellEnd"/>
      <w:r w:rsidRPr="008039B9">
        <w:t>, a non-pathogenic skin flora and an occasional water contaminant.</w:t>
      </w:r>
    </w:p>
    <w:p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w:t>
      </w:r>
      <w:proofErr w:type="spellStart"/>
      <w:r w:rsidRPr="008039B9">
        <w:t>catalase</w:t>
      </w:r>
      <w:proofErr w:type="spellEnd"/>
      <w:r w:rsidRPr="008039B9">
        <w:t xml:space="preserve">, </w:t>
      </w:r>
      <w:proofErr w:type="spellStart"/>
      <w:r w:rsidRPr="008039B9">
        <w:t>oxidase</w:t>
      </w:r>
      <w:proofErr w:type="spellEnd"/>
      <w:r w:rsidRPr="008039B9">
        <w:t xml:space="preserve">, and </w:t>
      </w:r>
      <w:proofErr w:type="spellStart"/>
      <w:r w:rsidRPr="008039B9">
        <w:t>endospore</w:t>
      </w:r>
      <w:proofErr w:type="spellEnd"/>
      <w:r w:rsidRPr="008039B9">
        <w:t xml:space="preserve"> formation, but did not utilize citrate and was </w:t>
      </w:r>
      <w:proofErr w:type="spellStart"/>
      <w:r w:rsidRPr="008039B9">
        <w:t>coagulase</w:t>
      </w:r>
      <w:proofErr w:type="spellEnd"/>
      <w:r w:rsidRPr="008039B9">
        <w:t xml:space="preserv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w:t>
      </w:r>
      <w:proofErr w:type="spellStart"/>
      <w:r w:rsidRPr="008039B9">
        <w:t>cocci</w:t>
      </w:r>
      <w:proofErr w:type="spellEnd"/>
      <w:r w:rsidRPr="008039B9">
        <w:t xml:space="preserve"> arranged in pairs, a morphology suggestive of </w:t>
      </w:r>
      <w:proofErr w:type="spellStart"/>
      <w:r w:rsidRPr="008039B9">
        <w:rPr>
          <w:rStyle w:val="Emphasis"/>
          <w:rFonts w:eastAsia="Calibri"/>
        </w:rPr>
        <w:t>Neisseria</w:t>
      </w:r>
      <w:proofErr w:type="spellEnd"/>
      <w:r w:rsidRPr="008039B9">
        <w:t xml:space="preserve"> species. These organisms are fastidious and may be difficult to characterize without additional specialized tests. Isolate B5Y was </w:t>
      </w:r>
      <w:proofErr w:type="spellStart"/>
      <w:r w:rsidRPr="008039B9">
        <w:t>oxidase</w:t>
      </w:r>
      <w:proofErr w:type="spellEnd"/>
      <w:r w:rsidRPr="008039B9">
        <w:t xml:space="preserv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 xml:space="preserve">Pseudomonas </w:t>
      </w:r>
      <w:proofErr w:type="spellStart"/>
      <w:r w:rsidRPr="008039B9">
        <w:rPr>
          <w:rStyle w:val="Emphasis"/>
          <w:rFonts w:eastAsia="Calibri"/>
        </w:rPr>
        <w:t>aeruginosa</w:t>
      </w:r>
      <w:proofErr w:type="spellEnd"/>
      <w:r w:rsidRPr="008039B9">
        <w:t xml:space="preserve">, an opportunistic pathogen known for its </w:t>
      </w:r>
      <w:proofErr w:type="spellStart"/>
      <w:r w:rsidRPr="008039B9">
        <w:t>oxidase</w:t>
      </w:r>
      <w:proofErr w:type="spellEnd"/>
      <w:r w:rsidRPr="008039B9">
        <w:t xml:space="preserve"> positivity and ability to survive in water systems.</w:t>
      </w: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rsidR="00E306B7" w:rsidRPr="008039B9" w:rsidRDefault="00E306B7" w:rsidP="00E306B7">
      <w:pPr>
        <w:pStyle w:val="Heading3"/>
        <w:ind w:left="0" w:firstLine="0"/>
        <w:rPr>
          <w:rFonts w:eastAsia="Arial" w:cs="Times New Roman"/>
          <w:color w:val="000000"/>
          <w:szCs w:val="22"/>
        </w:rPr>
      </w:pPr>
    </w:p>
    <w:p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tblPr>
      <w:tblGrid>
        <w:gridCol w:w="833"/>
        <w:gridCol w:w="1337"/>
        <w:gridCol w:w="1009"/>
        <w:gridCol w:w="962"/>
        <w:gridCol w:w="1208"/>
        <w:gridCol w:w="1184"/>
        <w:gridCol w:w="1161"/>
        <w:gridCol w:w="1548"/>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proofErr w:type="spellStart"/>
            <w:r w:rsidRPr="008039B9">
              <w:rPr>
                <w:rFonts w:ascii="Times New Roman" w:eastAsia="Times New Roman" w:hAnsi="Times New Roman" w:cs="Times New Roman"/>
                <w:color w:val="auto"/>
                <w:szCs w:val="24"/>
              </w:rPr>
              <w:t>Catalase</w:t>
            </w:r>
            <w:proofErr w:type="spellEnd"/>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proofErr w:type="spellStart"/>
            <w:r w:rsidRPr="008039B9">
              <w:rPr>
                <w:rFonts w:ascii="Times New Roman" w:eastAsia="Times New Roman" w:hAnsi="Times New Roman" w:cs="Times New Roman"/>
                <w:color w:val="auto"/>
                <w:szCs w:val="24"/>
              </w:rPr>
              <w:t>Oxidase</w:t>
            </w:r>
            <w:proofErr w:type="spellEnd"/>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proofErr w:type="spellStart"/>
            <w:r w:rsidRPr="008039B9">
              <w:rPr>
                <w:rFonts w:ascii="Times New Roman" w:eastAsia="Times New Roman" w:hAnsi="Times New Roman" w:cs="Times New Roman"/>
                <w:color w:val="auto"/>
                <w:szCs w:val="24"/>
              </w:rPr>
              <w:t>Endospore</w:t>
            </w:r>
            <w:proofErr w:type="spellEnd"/>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proofErr w:type="spellStart"/>
            <w:r w:rsidRPr="008039B9">
              <w:rPr>
                <w:rFonts w:ascii="Times New Roman" w:eastAsia="Times New Roman" w:hAnsi="Times New Roman" w:cs="Times New Roman"/>
                <w:color w:val="auto"/>
                <w:szCs w:val="24"/>
              </w:rPr>
              <w:t>Coagulase</w:t>
            </w:r>
            <w:proofErr w:type="spellEnd"/>
            <w:r w:rsidRPr="008039B9">
              <w:rPr>
                <w:rFonts w:ascii="Times New Roman" w:eastAsia="Times New Roman" w:hAnsi="Times New Roman" w:cs="Times New Roman"/>
                <w:color w:val="auto"/>
                <w:szCs w:val="24"/>
              </w:rPr>
              <w:t xml:space="preserve"> Test</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color w:val="auto"/>
                <w:szCs w:val="24"/>
              </w:rPr>
              <w:t>Septate</w:t>
            </w:r>
            <w:proofErr w:type="spellEnd"/>
            <w:r w:rsidRPr="008039B9">
              <w:rPr>
                <w:rFonts w:ascii="Times New Roman" w:eastAsia="Times New Roman" w:hAnsi="Times New Roman" w:cs="Times New Roman"/>
                <w:color w:val="auto"/>
                <w:szCs w:val="24"/>
              </w:rPr>
              <w:t xml:space="preserve"> </w:t>
            </w:r>
            <w:proofErr w:type="spellStart"/>
            <w:r w:rsidRPr="008039B9">
              <w:rPr>
                <w:rFonts w:ascii="Times New Roman" w:eastAsia="Times New Roman" w:hAnsi="Times New Roman" w:cs="Times New Roman"/>
                <w:color w:val="auto"/>
                <w:szCs w:val="24"/>
              </w:rPr>
              <w:t>hyphae</w:t>
            </w:r>
            <w:proofErr w:type="spellEnd"/>
            <w:r w:rsidRPr="008039B9">
              <w:rPr>
                <w:rFonts w:ascii="Times New Roman" w:eastAsia="Times New Roman" w:hAnsi="Times New Roman" w:cs="Times New Roman"/>
                <w:color w:val="auto"/>
                <w:szCs w:val="24"/>
              </w:rPr>
              <w:t>, conidia in chains</w:t>
            </w: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i/>
                <w:iCs/>
                <w:color w:val="auto"/>
                <w:szCs w:val="24"/>
              </w:rPr>
              <w:t>Aspergillus</w:t>
            </w:r>
            <w:proofErr w:type="spellEnd"/>
            <w:r w:rsidRPr="008039B9">
              <w:rPr>
                <w:rFonts w:ascii="Times New Roman" w:eastAsia="Times New Roman" w:hAnsi="Times New Roman" w:cs="Times New Roman"/>
                <w:color w:val="auto"/>
                <w:szCs w:val="24"/>
              </w:rPr>
              <w:t xml:space="preserve"> sp.</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 xml:space="preserve">Bacillus </w:t>
            </w:r>
            <w:proofErr w:type="spellStart"/>
            <w:r w:rsidRPr="008039B9">
              <w:rPr>
                <w:rFonts w:ascii="Times New Roman" w:eastAsia="Times New Roman" w:hAnsi="Times New Roman" w:cs="Times New Roman"/>
                <w:i/>
                <w:iCs/>
                <w:color w:val="auto"/>
                <w:szCs w:val="24"/>
              </w:rPr>
              <w:t>subtilis</w:t>
            </w:r>
            <w:proofErr w:type="spellEnd"/>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Gram-positive </w:t>
            </w:r>
            <w:proofErr w:type="spellStart"/>
            <w:r w:rsidRPr="008039B9">
              <w:rPr>
                <w:rFonts w:ascii="Times New Roman" w:eastAsia="Times New Roman" w:hAnsi="Times New Roman" w:cs="Times New Roman"/>
                <w:color w:val="auto"/>
                <w:szCs w:val="24"/>
              </w:rPr>
              <w:t>cocci</w:t>
            </w:r>
            <w:proofErr w:type="spellEnd"/>
            <w:r w:rsidRPr="008039B9">
              <w:rPr>
                <w:rFonts w:ascii="Times New Roman" w:eastAsia="Times New Roman" w:hAnsi="Times New Roman" w:cs="Times New Roman"/>
                <w:color w:val="auto"/>
                <w:szCs w:val="24"/>
              </w:rPr>
              <w:t xml:space="preserve"> in clusters</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 xml:space="preserve">Staphylococcus </w:t>
            </w:r>
            <w:proofErr w:type="spellStart"/>
            <w:r w:rsidRPr="008039B9">
              <w:rPr>
                <w:rFonts w:ascii="Times New Roman" w:eastAsia="Times New Roman" w:hAnsi="Times New Roman" w:cs="Times New Roman"/>
                <w:i/>
                <w:iCs/>
                <w:color w:val="auto"/>
                <w:szCs w:val="24"/>
              </w:rPr>
              <w:t>epidermidis</w:t>
            </w:r>
            <w:proofErr w:type="spellEnd"/>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Gram-negative </w:t>
            </w:r>
            <w:proofErr w:type="spellStart"/>
            <w:r w:rsidRPr="008039B9">
              <w:rPr>
                <w:rFonts w:ascii="Times New Roman" w:eastAsia="Times New Roman" w:hAnsi="Times New Roman" w:cs="Times New Roman"/>
                <w:color w:val="auto"/>
                <w:szCs w:val="24"/>
              </w:rPr>
              <w:t>cocci</w:t>
            </w:r>
            <w:proofErr w:type="spellEnd"/>
            <w:r w:rsidRPr="008039B9">
              <w:rPr>
                <w:rFonts w:ascii="Times New Roman" w:eastAsia="Times New Roman" w:hAnsi="Times New Roman" w:cs="Times New Roman"/>
                <w:color w:val="auto"/>
                <w:szCs w:val="24"/>
              </w:rPr>
              <w:t xml:space="preserve"> in pairs</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proofErr w:type="spellStart"/>
            <w:r w:rsidRPr="008039B9">
              <w:rPr>
                <w:rFonts w:ascii="Times New Roman" w:eastAsia="Times New Roman" w:hAnsi="Times New Roman" w:cs="Times New Roman"/>
                <w:i/>
                <w:iCs/>
                <w:color w:val="auto"/>
                <w:szCs w:val="24"/>
              </w:rPr>
              <w:t>Neisseria</w:t>
            </w:r>
            <w:proofErr w:type="spellEnd"/>
            <w:r w:rsidRPr="008039B9">
              <w:rPr>
                <w:rFonts w:ascii="Times New Roman" w:eastAsia="Times New Roman" w:hAnsi="Times New Roman" w:cs="Times New Roman"/>
                <w:color w:val="auto"/>
                <w:szCs w:val="24"/>
              </w:rPr>
              <w:t xml:space="preserve"> sp.</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Gram-negative </w:t>
            </w:r>
            <w:proofErr w:type="spellStart"/>
            <w:r w:rsidRPr="008039B9">
              <w:rPr>
                <w:rFonts w:ascii="Times New Roman" w:eastAsia="Times New Roman" w:hAnsi="Times New Roman" w:cs="Times New Roman"/>
                <w:color w:val="auto"/>
                <w:szCs w:val="24"/>
              </w:rPr>
              <w:t>cocci</w:t>
            </w:r>
            <w:proofErr w:type="spellEnd"/>
            <w:r w:rsidRPr="008039B9">
              <w:rPr>
                <w:rFonts w:ascii="Times New Roman" w:eastAsia="Times New Roman" w:hAnsi="Times New Roman" w:cs="Times New Roman"/>
                <w:color w:val="auto"/>
                <w:szCs w:val="24"/>
              </w:rPr>
              <w:t>, pale colonies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 xml:space="preserve">Pseudomonas </w:t>
            </w:r>
            <w:proofErr w:type="spellStart"/>
            <w:r w:rsidRPr="008039B9">
              <w:rPr>
                <w:rFonts w:ascii="Times New Roman" w:eastAsia="Times New Roman" w:hAnsi="Times New Roman" w:cs="Times New Roman"/>
                <w:i/>
                <w:iCs/>
                <w:color w:val="auto"/>
                <w:szCs w:val="24"/>
              </w:rPr>
              <w:t>aeruginosa</w:t>
            </w:r>
            <w:proofErr w:type="spellEnd"/>
          </w:p>
        </w:tc>
      </w:tr>
    </w:tbl>
    <w:p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From a microbiological perspective, the total viable count (TVC) in sample YW (231.00 CFU/</w:t>
      </w:r>
      <w:proofErr w:type="spellStart"/>
      <w:r w:rsidRPr="008039B9">
        <w:rPr>
          <w:rFonts w:ascii="Times New Roman" w:eastAsia="Times New Roman" w:hAnsi="Times New Roman" w:cs="Times New Roman"/>
          <w:bCs/>
          <w:color w:val="auto"/>
          <w:szCs w:val="24"/>
        </w:rPr>
        <w:t>mL</w:t>
      </w:r>
      <w:proofErr w:type="spellEnd"/>
      <w:r w:rsidRPr="008039B9">
        <w:rPr>
          <w:rFonts w:ascii="Times New Roman" w:eastAsia="Times New Roman" w:hAnsi="Times New Roman" w:cs="Times New Roman"/>
          <w:bCs/>
          <w:color w:val="auto"/>
          <w:szCs w:val="24"/>
        </w:rPr>
        <w:t xml:space="preserve">) was exceptionally high, suggesting poor microbial control during production. According to WHO guidelines, drinking water should not contain any </w:t>
      </w:r>
      <w:proofErr w:type="spellStart"/>
      <w:r w:rsidRPr="008039B9">
        <w:rPr>
          <w:rFonts w:ascii="Times New Roman" w:eastAsia="Times New Roman" w:hAnsi="Times New Roman" w:cs="Times New Roman"/>
          <w:bCs/>
          <w:color w:val="auto"/>
          <w:szCs w:val="24"/>
        </w:rPr>
        <w:t>coliform</w:t>
      </w:r>
      <w:proofErr w:type="spellEnd"/>
      <w:r w:rsidRPr="008039B9">
        <w:rPr>
          <w:rFonts w:ascii="Times New Roman" w:eastAsia="Times New Roman" w:hAnsi="Times New Roman" w:cs="Times New Roman"/>
          <w:bCs/>
          <w:color w:val="auto"/>
          <w:szCs w:val="24"/>
        </w:rPr>
        <w:t xml:space="preserve"> organisms in 100 </w:t>
      </w:r>
      <w:proofErr w:type="spellStart"/>
      <w:r w:rsidRPr="008039B9">
        <w:rPr>
          <w:rFonts w:ascii="Times New Roman" w:eastAsia="Times New Roman" w:hAnsi="Times New Roman" w:cs="Times New Roman"/>
          <w:bCs/>
          <w:color w:val="auto"/>
          <w:szCs w:val="24"/>
        </w:rPr>
        <w:t>mL</w:t>
      </w:r>
      <w:proofErr w:type="spellEnd"/>
      <w:r w:rsidRPr="008039B9">
        <w:rPr>
          <w:rFonts w:ascii="Times New Roman" w:eastAsia="Times New Roman" w:hAnsi="Times New Roman" w:cs="Times New Roman"/>
          <w:bCs/>
          <w:color w:val="auto"/>
          <w:szCs w:val="24"/>
        </w:rPr>
        <w:t xml:space="preserve"> of sample and should have very low heterotrophic plate counts (WHO, 2017). The presence of total </w:t>
      </w:r>
      <w:proofErr w:type="spellStart"/>
      <w:r w:rsidRPr="008039B9">
        <w:rPr>
          <w:rFonts w:ascii="Times New Roman" w:eastAsia="Times New Roman" w:hAnsi="Times New Roman" w:cs="Times New Roman"/>
          <w:bCs/>
          <w:color w:val="auto"/>
          <w:szCs w:val="24"/>
        </w:rPr>
        <w:t>coliforms</w:t>
      </w:r>
      <w:proofErr w:type="spellEnd"/>
      <w:r w:rsidRPr="008039B9">
        <w:rPr>
          <w:rFonts w:ascii="Times New Roman" w:eastAsia="Times New Roman" w:hAnsi="Times New Roman" w:cs="Times New Roman"/>
          <w:bCs/>
          <w:color w:val="auto"/>
          <w:szCs w:val="24"/>
        </w:rPr>
        <w:t xml:space="preserve">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w:t>
      </w:r>
      <w:proofErr w:type="spellStart"/>
      <w:r w:rsidRPr="008039B9">
        <w:rPr>
          <w:rFonts w:ascii="Times New Roman" w:eastAsia="Times New Roman" w:hAnsi="Times New Roman" w:cs="Times New Roman"/>
          <w:bCs/>
          <w:color w:val="auto"/>
          <w:szCs w:val="24"/>
        </w:rPr>
        <w:t>coliform</w:t>
      </w:r>
      <w:proofErr w:type="spellEnd"/>
      <w:r w:rsidRPr="008039B9">
        <w:rPr>
          <w:rFonts w:ascii="Times New Roman" w:eastAsia="Times New Roman" w:hAnsi="Times New Roman" w:cs="Times New Roman"/>
          <w:bCs/>
          <w:color w:val="auto"/>
          <w:szCs w:val="24"/>
        </w:rPr>
        <w:t xml:space="preserve"> presence in unregulated sachet water brands.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No Escherichia coli </w:t>
      </w:r>
      <w:proofErr w:type="gramStart"/>
      <w:r w:rsidRPr="008039B9">
        <w:rPr>
          <w:rFonts w:ascii="Times New Roman" w:eastAsia="Times New Roman" w:hAnsi="Times New Roman" w:cs="Times New Roman"/>
          <w:bCs/>
          <w:color w:val="auto"/>
          <w:szCs w:val="24"/>
        </w:rPr>
        <w:t>was</w:t>
      </w:r>
      <w:proofErr w:type="gramEnd"/>
      <w:r w:rsidRPr="008039B9">
        <w:rPr>
          <w:rFonts w:ascii="Times New Roman" w:eastAsia="Times New Roman" w:hAnsi="Times New Roman" w:cs="Times New Roman"/>
          <w:bCs/>
          <w:color w:val="auto"/>
          <w:szCs w:val="24"/>
        </w:rPr>
        <w:t xml:space="preserve"> detected in any of the samples, which is a positive finding as E. coli is a key fecal indicator organism. However, the presence of other potentially harmful bacteria such as Staphylococcus </w:t>
      </w:r>
      <w:proofErr w:type="spellStart"/>
      <w:r w:rsidRPr="008039B9">
        <w:rPr>
          <w:rFonts w:ascii="Times New Roman" w:eastAsia="Times New Roman" w:hAnsi="Times New Roman" w:cs="Times New Roman"/>
          <w:bCs/>
          <w:color w:val="auto"/>
          <w:szCs w:val="24"/>
        </w:rPr>
        <w:t>epidermidis</w:t>
      </w:r>
      <w:proofErr w:type="spellEnd"/>
      <w:r w:rsidRPr="008039B9">
        <w:rPr>
          <w:rFonts w:ascii="Times New Roman" w:eastAsia="Times New Roman" w:hAnsi="Times New Roman" w:cs="Times New Roman"/>
          <w:bCs/>
          <w:color w:val="auto"/>
          <w:szCs w:val="24"/>
        </w:rPr>
        <w:t xml:space="preserve">, Pseudomonas </w:t>
      </w:r>
      <w:proofErr w:type="spellStart"/>
      <w:r w:rsidRPr="008039B9">
        <w:rPr>
          <w:rFonts w:ascii="Times New Roman" w:eastAsia="Times New Roman" w:hAnsi="Times New Roman" w:cs="Times New Roman"/>
          <w:bCs/>
          <w:color w:val="auto"/>
          <w:szCs w:val="24"/>
        </w:rPr>
        <w:t>aeruginosa</w:t>
      </w:r>
      <w:proofErr w:type="spellEnd"/>
      <w:r w:rsidRPr="008039B9">
        <w:rPr>
          <w:rFonts w:ascii="Times New Roman" w:eastAsia="Times New Roman" w:hAnsi="Times New Roman" w:cs="Times New Roman"/>
          <w:bCs/>
          <w:color w:val="auto"/>
          <w:szCs w:val="24"/>
        </w:rPr>
        <w:t xml:space="preserve">, and Bacillus </w:t>
      </w:r>
      <w:proofErr w:type="spellStart"/>
      <w:r w:rsidRPr="008039B9">
        <w:rPr>
          <w:rFonts w:ascii="Times New Roman" w:eastAsia="Times New Roman" w:hAnsi="Times New Roman" w:cs="Times New Roman"/>
          <w:bCs/>
          <w:color w:val="auto"/>
          <w:szCs w:val="24"/>
        </w:rPr>
        <w:t>subtilis</w:t>
      </w:r>
      <w:proofErr w:type="spellEnd"/>
      <w:r w:rsidRPr="008039B9">
        <w:rPr>
          <w:rFonts w:ascii="Times New Roman" w:eastAsia="Times New Roman" w:hAnsi="Times New Roman" w:cs="Times New Roman"/>
          <w:bCs/>
          <w:color w:val="auto"/>
          <w:szCs w:val="24"/>
        </w:rPr>
        <w:t xml:space="preserve">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w:t>
      </w:r>
      <w:proofErr w:type="spellStart"/>
      <w:r w:rsidRPr="008039B9">
        <w:rPr>
          <w:rFonts w:ascii="Times New Roman" w:eastAsia="Times New Roman" w:hAnsi="Times New Roman" w:cs="Times New Roman"/>
          <w:bCs/>
          <w:color w:val="auto"/>
          <w:szCs w:val="24"/>
        </w:rPr>
        <w:t>Aspergillus</w:t>
      </w:r>
      <w:proofErr w:type="spellEnd"/>
      <w:r w:rsidRPr="008039B9">
        <w:rPr>
          <w:rFonts w:ascii="Times New Roman" w:eastAsia="Times New Roman" w:hAnsi="Times New Roman" w:cs="Times New Roman"/>
          <w:bCs/>
          <w:color w:val="auto"/>
          <w:szCs w:val="24"/>
        </w:rPr>
        <w:t xml:space="preserve"> species is a common environmental mould,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w:t>
      </w:r>
      <w:proofErr w:type="spellStart"/>
      <w:r w:rsidRPr="008039B9">
        <w:rPr>
          <w:rFonts w:ascii="Times New Roman" w:eastAsia="Times New Roman" w:hAnsi="Times New Roman" w:cs="Times New Roman"/>
          <w:bCs/>
          <w:color w:val="auto"/>
          <w:szCs w:val="24"/>
        </w:rPr>
        <w:t>coliforms</w:t>
      </w:r>
      <w:proofErr w:type="spellEnd"/>
      <w:r w:rsidRPr="008039B9">
        <w:rPr>
          <w:rFonts w:ascii="Times New Roman" w:eastAsia="Times New Roman" w:hAnsi="Times New Roman" w:cs="Times New Roman"/>
          <w:bCs/>
          <w:color w:val="auto"/>
          <w:szCs w:val="24"/>
        </w:rPr>
        <w:t xml:space="preserve">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 xml:space="preserve">Staphylococcus </w:t>
      </w:r>
      <w:proofErr w:type="spellStart"/>
      <w:r w:rsidRPr="008039B9">
        <w:rPr>
          <w:rFonts w:ascii="Times New Roman" w:eastAsia="Times New Roman" w:hAnsi="Times New Roman" w:cs="Times New Roman"/>
          <w:bCs/>
          <w:i/>
          <w:iCs/>
          <w:color w:val="auto"/>
          <w:szCs w:val="24"/>
        </w:rPr>
        <w:t>epidermidis</w:t>
      </w:r>
      <w:proofErr w:type="spellEnd"/>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 xml:space="preserve">Pseudomonas </w:t>
      </w:r>
      <w:proofErr w:type="spellStart"/>
      <w:r w:rsidRPr="008039B9">
        <w:rPr>
          <w:rFonts w:ascii="Times New Roman" w:eastAsia="Times New Roman" w:hAnsi="Times New Roman" w:cs="Times New Roman"/>
          <w:bCs/>
          <w:i/>
          <w:iCs/>
          <w:color w:val="auto"/>
          <w:szCs w:val="24"/>
        </w:rPr>
        <w:t>aeruginosa</w:t>
      </w:r>
      <w:proofErr w:type="spellEnd"/>
      <w:r w:rsidRPr="008039B9">
        <w:rPr>
          <w:rFonts w:ascii="Times New Roman" w:eastAsia="Times New Roman" w:hAnsi="Times New Roman" w:cs="Times New Roman"/>
          <w:bCs/>
          <w:i/>
          <w:iCs/>
          <w:color w:val="auto"/>
          <w:szCs w:val="24"/>
        </w:rPr>
        <w:t>,</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w:t>
      </w:r>
      <w:proofErr w:type="spellStart"/>
      <w:r w:rsidRPr="008039B9">
        <w:rPr>
          <w:rFonts w:ascii="Times New Roman" w:eastAsia="Times New Roman" w:hAnsi="Times New Roman" w:cs="Times New Roman"/>
          <w:bCs/>
          <w:i/>
          <w:iCs/>
          <w:color w:val="auto"/>
          <w:szCs w:val="24"/>
        </w:rPr>
        <w:t>subtilis</w:t>
      </w:r>
      <w:proofErr w:type="spellEnd"/>
      <w:r w:rsidRPr="008039B9">
        <w:rPr>
          <w:rFonts w:ascii="Times New Roman" w:eastAsia="Times New Roman" w:hAnsi="Times New Roman" w:cs="Times New Roman"/>
          <w:bCs/>
          <w:i/>
          <w:iCs/>
          <w:color w:val="auto"/>
          <w:szCs w:val="24"/>
        </w:rPr>
        <w:t xml:space="preserve">, </w:t>
      </w:r>
      <w:r w:rsidRPr="008039B9">
        <w:rPr>
          <w:rFonts w:ascii="Times New Roman" w:eastAsia="Times New Roman" w:hAnsi="Times New Roman" w:cs="Times New Roman"/>
          <w:bCs/>
          <w:color w:val="auto"/>
          <w:szCs w:val="24"/>
        </w:rPr>
        <w:t xml:space="preserve">as well as the fungal isolate </w:t>
      </w:r>
      <w:proofErr w:type="spellStart"/>
      <w:r w:rsidRPr="008039B9">
        <w:rPr>
          <w:rFonts w:ascii="Times New Roman" w:eastAsia="Times New Roman" w:hAnsi="Times New Roman" w:cs="Times New Roman"/>
          <w:bCs/>
          <w:i/>
          <w:iCs/>
          <w:color w:val="auto"/>
          <w:szCs w:val="24"/>
        </w:rPr>
        <w:t>Aspergillus</w:t>
      </w:r>
      <w:proofErr w:type="spellEnd"/>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rsidR="00E306B7" w:rsidRPr="008039B9" w:rsidRDefault="00E306B7" w:rsidP="00E306B7">
      <w:pPr>
        <w:pStyle w:val="Heading1"/>
        <w:rPr>
          <w:rFonts w:cs="Times New Roman"/>
        </w:rPr>
      </w:pPr>
      <w:bookmarkStart w:id="60" w:name="_Toc203101043"/>
      <w:r w:rsidRPr="008039B9">
        <w:rPr>
          <w:rFonts w:cs="Times New Roman"/>
        </w:rPr>
        <w:lastRenderedPageBreak/>
        <w:t>REFERENCES</w:t>
      </w:r>
      <w:bookmarkEnd w:id="60"/>
    </w:p>
    <w:p w:rsidR="0041416B" w:rsidRDefault="0041416B" w:rsidP="0041416B">
      <w:pPr>
        <w:pStyle w:val="NormalWeb"/>
        <w:ind w:left="720" w:hanging="720"/>
        <w:jc w:val="both"/>
      </w:pPr>
      <w:proofErr w:type="gramStart"/>
      <w:r>
        <w:t>Abdel-</w:t>
      </w:r>
      <w:proofErr w:type="spellStart"/>
      <w:r>
        <w:t>Rahman</w:t>
      </w:r>
      <w:proofErr w:type="spellEnd"/>
      <w:r>
        <w:t xml:space="preserve">, M. A., </w:t>
      </w:r>
      <w:proofErr w:type="spellStart"/>
      <w:r>
        <w:t>Youssif</w:t>
      </w:r>
      <w:proofErr w:type="spellEnd"/>
      <w:r>
        <w:t xml:space="preserve">, S. H., &amp; </w:t>
      </w:r>
      <w:proofErr w:type="spellStart"/>
      <w:r>
        <w:t>Ebaid</w:t>
      </w:r>
      <w:proofErr w:type="spellEnd"/>
      <w:r>
        <w:t>, M. H. (2018).</w:t>
      </w:r>
      <w:proofErr w:type="gramEnd"/>
      <w:r>
        <w:t xml:space="preserve">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rsidR="0041416B" w:rsidRDefault="0041416B" w:rsidP="0041416B">
      <w:pPr>
        <w:pStyle w:val="NormalWeb"/>
        <w:ind w:left="720" w:hanging="720"/>
        <w:jc w:val="both"/>
      </w:pPr>
      <w:proofErr w:type="spellStart"/>
      <w:proofErr w:type="gramStart"/>
      <w:r>
        <w:t>Aborisade</w:t>
      </w:r>
      <w:proofErr w:type="spellEnd"/>
      <w:r>
        <w:t xml:space="preserve">, W. T., </w:t>
      </w:r>
      <w:proofErr w:type="spellStart"/>
      <w:r>
        <w:t>Ajao</w:t>
      </w:r>
      <w:proofErr w:type="spellEnd"/>
      <w:r>
        <w:t xml:space="preserve">, A. T., &amp; </w:t>
      </w:r>
      <w:proofErr w:type="spellStart"/>
      <w:r>
        <w:t>Sadiq</w:t>
      </w:r>
      <w:proofErr w:type="spellEnd"/>
      <w:r>
        <w:t>, A. I. (2023).</w:t>
      </w:r>
      <w:proofErr w:type="gramEnd"/>
      <w:r>
        <w:t xml:space="preserve"> </w:t>
      </w:r>
      <w:proofErr w:type="gramStart"/>
      <w:r>
        <w:t>Assessment of surface water quality using phytoplankton as base-line indicator organisms in Ilorin, Kwara State, Nigeria.</w:t>
      </w:r>
      <w:proofErr w:type="gramEnd"/>
      <w:r>
        <w:t xml:space="preserve"> </w:t>
      </w:r>
      <w:r>
        <w:rPr>
          <w:rStyle w:val="Emphasis"/>
          <w:rFonts w:eastAsia="Calibri"/>
        </w:rPr>
        <w:t>Environmental Research Journal</w:t>
      </w:r>
      <w:r>
        <w:t xml:space="preserve">, </w:t>
      </w:r>
      <w:r>
        <w:rPr>
          <w:rStyle w:val="Emphasis"/>
          <w:rFonts w:eastAsia="Calibri"/>
        </w:rPr>
        <w:t>20</w:t>
      </w:r>
      <w:r>
        <w:t>(1), 45-58.</w:t>
      </w:r>
    </w:p>
    <w:p w:rsidR="0041416B" w:rsidRDefault="0041416B" w:rsidP="0041416B">
      <w:pPr>
        <w:pStyle w:val="NormalWeb"/>
        <w:ind w:left="720" w:hanging="720"/>
        <w:jc w:val="both"/>
      </w:pPr>
      <w:proofErr w:type="gramStart"/>
      <w:r>
        <w:t xml:space="preserve">Adams, M., </w:t>
      </w:r>
      <w:proofErr w:type="spellStart"/>
      <w:r>
        <w:t>Wysocki</w:t>
      </w:r>
      <w:proofErr w:type="spellEnd"/>
      <w:r>
        <w:t>, K., &amp; Barker, C. (2019).</w:t>
      </w:r>
      <w:proofErr w:type="gramEnd"/>
      <w:r>
        <w:t xml:space="preserve"> </w:t>
      </w:r>
      <w:proofErr w:type="gramStart"/>
      <w:r>
        <w:t>Evaluation of antibacterial activity of different water samples using the Kirby-Bauer disc diffusion method.</w:t>
      </w:r>
      <w:proofErr w:type="gramEnd"/>
      <w:r>
        <w:t xml:space="preserve"> </w:t>
      </w:r>
      <w:r>
        <w:rPr>
          <w:rStyle w:val="Emphasis"/>
          <w:rFonts w:eastAsia="Calibri"/>
        </w:rPr>
        <w:t>Journal of Water and Health</w:t>
      </w:r>
      <w:r>
        <w:t xml:space="preserve">, </w:t>
      </w:r>
      <w:r>
        <w:rPr>
          <w:rStyle w:val="Emphasis"/>
          <w:rFonts w:eastAsia="Calibri"/>
        </w:rPr>
        <w:t>17</w:t>
      </w:r>
      <w:r>
        <w:t>(5), 709-715.</w:t>
      </w:r>
    </w:p>
    <w:p w:rsidR="0041416B" w:rsidRDefault="0041416B" w:rsidP="0041416B">
      <w:pPr>
        <w:pStyle w:val="NormalWeb"/>
        <w:ind w:left="720" w:hanging="720"/>
        <w:jc w:val="both"/>
      </w:pPr>
      <w:proofErr w:type="spellStart"/>
      <w:proofErr w:type="gramStart"/>
      <w:r>
        <w:t>Adegoke</w:t>
      </w:r>
      <w:proofErr w:type="spellEnd"/>
      <w:r>
        <w:t xml:space="preserve">, O. A., </w:t>
      </w:r>
      <w:proofErr w:type="spellStart"/>
      <w:r>
        <w:t>Oluduro</w:t>
      </w:r>
      <w:proofErr w:type="spellEnd"/>
      <w:r>
        <w:t xml:space="preserve">, A. O., &amp; </w:t>
      </w:r>
      <w:proofErr w:type="spellStart"/>
      <w:r>
        <w:t>Amoo</w:t>
      </w:r>
      <w:proofErr w:type="spellEnd"/>
      <w:r>
        <w:t>, A. O. (2022).</w:t>
      </w:r>
      <w:proofErr w:type="gramEnd"/>
      <w:r>
        <w:t xml:space="preserve">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rsidR="0041416B" w:rsidRDefault="0041416B" w:rsidP="0041416B">
      <w:pPr>
        <w:pStyle w:val="NormalWeb"/>
        <w:ind w:left="720" w:hanging="720"/>
        <w:jc w:val="both"/>
      </w:pPr>
      <w:proofErr w:type="spellStart"/>
      <w:proofErr w:type="gramStart"/>
      <w:r>
        <w:t>Adekunle</w:t>
      </w:r>
      <w:proofErr w:type="spellEnd"/>
      <w:r>
        <w:t xml:space="preserve">, A. S., </w:t>
      </w:r>
      <w:proofErr w:type="spellStart"/>
      <w:r>
        <w:t>Akinyele</w:t>
      </w:r>
      <w:proofErr w:type="spellEnd"/>
      <w:r>
        <w:t xml:space="preserve">, B. J., &amp; </w:t>
      </w:r>
      <w:proofErr w:type="spellStart"/>
      <w:r>
        <w:t>Adegoke</w:t>
      </w:r>
      <w:proofErr w:type="spellEnd"/>
      <w:r>
        <w:t>, G. O. (2021).</w:t>
      </w:r>
      <w:proofErr w:type="gramEnd"/>
      <w:r>
        <w:t xml:space="preserve"> </w:t>
      </w:r>
      <w:proofErr w:type="gramStart"/>
      <w:r>
        <w:t>Physicochemical and bacteriological assessment of drinking water from different sources in a developing urban area.</w:t>
      </w:r>
      <w:proofErr w:type="gramEnd"/>
      <w:r>
        <w:t xml:space="preserve">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rsidR="0041416B" w:rsidRDefault="0041416B" w:rsidP="0041416B">
      <w:pPr>
        <w:pStyle w:val="NormalWeb"/>
        <w:ind w:left="720" w:hanging="720"/>
        <w:jc w:val="both"/>
      </w:pPr>
      <w:proofErr w:type="spellStart"/>
      <w:proofErr w:type="gramStart"/>
      <w:r>
        <w:t>Adekunle</w:t>
      </w:r>
      <w:proofErr w:type="spellEnd"/>
      <w:r>
        <w:t xml:space="preserve">, I. M., Dada, S. O., &amp; </w:t>
      </w:r>
      <w:proofErr w:type="spellStart"/>
      <w:r>
        <w:t>Omole</w:t>
      </w:r>
      <w:proofErr w:type="spellEnd"/>
      <w:r>
        <w:t>, D. O. (2019).</w:t>
      </w:r>
      <w:proofErr w:type="gramEnd"/>
      <w:r>
        <w:t xml:space="preserve">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rsidR="0041416B" w:rsidRDefault="0041416B" w:rsidP="0041416B">
      <w:pPr>
        <w:pStyle w:val="NormalWeb"/>
        <w:ind w:left="720" w:hanging="720"/>
        <w:jc w:val="both"/>
      </w:pPr>
      <w:proofErr w:type="spellStart"/>
      <w:proofErr w:type="gramStart"/>
      <w:r>
        <w:t>Adelakun</w:t>
      </w:r>
      <w:proofErr w:type="spellEnd"/>
      <w:r>
        <w:t xml:space="preserve">, O., </w:t>
      </w:r>
      <w:proofErr w:type="spellStart"/>
      <w:r>
        <w:t>Ayodeji</w:t>
      </w:r>
      <w:proofErr w:type="spellEnd"/>
      <w:r>
        <w:t>, S., &amp; Musa, A. (2021).</w:t>
      </w:r>
      <w:proofErr w:type="gramEnd"/>
      <w:r>
        <w:t xml:space="preserve"> </w:t>
      </w:r>
      <w:proofErr w:type="gramStart"/>
      <w:r>
        <w:t>Economic implications of waterborne diseases in rural Nigeria.</w:t>
      </w:r>
      <w:proofErr w:type="gramEnd"/>
      <w:r>
        <w:t xml:space="preserve"> </w:t>
      </w:r>
      <w:r>
        <w:rPr>
          <w:rStyle w:val="Emphasis"/>
          <w:rFonts w:eastAsia="Calibri"/>
        </w:rPr>
        <w:t>Journal of Public Health and Epidemiology</w:t>
      </w:r>
      <w:r>
        <w:t xml:space="preserve">, </w:t>
      </w:r>
      <w:r>
        <w:rPr>
          <w:rStyle w:val="Emphasis"/>
          <w:rFonts w:eastAsia="Calibri"/>
        </w:rPr>
        <w:t>13</w:t>
      </w:r>
      <w:r>
        <w:t>(7), 125-132.</w:t>
      </w:r>
    </w:p>
    <w:p w:rsidR="0041416B" w:rsidRDefault="0041416B" w:rsidP="0041416B">
      <w:pPr>
        <w:pStyle w:val="NormalWeb"/>
        <w:ind w:left="720" w:hanging="720"/>
        <w:jc w:val="both"/>
      </w:pPr>
      <w:proofErr w:type="spellStart"/>
      <w:proofErr w:type="gramStart"/>
      <w:r>
        <w:t>Adeniran</w:t>
      </w:r>
      <w:proofErr w:type="spellEnd"/>
      <w:r>
        <w:t xml:space="preserve">, A., </w:t>
      </w:r>
      <w:proofErr w:type="spellStart"/>
      <w:r>
        <w:t>Daniell</w:t>
      </w:r>
      <w:proofErr w:type="spellEnd"/>
      <w:r>
        <w:t xml:space="preserve">, K. A., &amp; </w:t>
      </w:r>
      <w:proofErr w:type="spellStart"/>
      <w:r>
        <w:t>Pittock</w:t>
      </w:r>
      <w:proofErr w:type="spellEnd"/>
      <w:r>
        <w:t>, J. (2021).</w:t>
      </w:r>
      <w:proofErr w:type="gramEnd"/>
      <w:r>
        <w:t xml:space="preserve">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rsidR="0041416B" w:rsidRDefault="0041416B" w:rsidP="0041416B">
      <w:pPr>
        <w:pStyle w:val="NormalWeb"/>
        <w:ind w:left="720" w:hanging="720"/>
        <w:jc w:val="both"/>
      </w:pPr>
      <w:proofErr w:type="spellStart"/>
      <w:proofErr w:type="gramStart"/>
      <w:r>
        <w:t>Adewuyi</w:t>
      </w:r>
      <w:proofErr w:type="spellEnd"/>
      <w:r>
        <w:t xml:space="preserve">, O. E., Adebayo, I. A., &amp; </w:t>
      </w:r>
      <w:proofErr w:type="spellStart"/>
      <w:r>
        <w:t>Ogunleye</w:t>
      </w:r>
      <w:proofErr w:type="spellEnd"/>
      <w:r>
        <w:t>, O. O. (2022).</w:t>
      </w:r>
      <w:proofErr w:type="gramEnd"/>
      <w:r>
        <w:t xml:space="preserve">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rsidR="0041416B" w:rsidRDefault="0041416B" w:rsidP="0041416B">
      <w:pPr>
        <w:pStyle w:val="NormalWeb"/>
        <w:ind w:left="720" w:hanging="720"/>
        <w:jc w:val="both"/>
      </w:pPr>
      <w:r>
        <w:t xml:space="preserve">Ahmed, T., </w:t>
      </w:r>
      <w:proofErr w:type="spellStart"/>
      <w:r>
        <w:t>Acharjee</w:t>
      </w:r>
      <w:proofErr w:type="spellEnd"/>
      <w:r>
        <w:t xml:space="preserve">, M., </w:t>
      </w:r>
      <w:proofErr w:type="spellStart"/>
      <w:r>
        <w:t>Rahman</w:t>
      </w:r>
      <w:proofErr w:type="spellEnd"/>
      <w:r>
        <w:t xml:space="preserve">, M. S., </w:t>
      </w:r>
      <w:proofErr w:type="spellStart"/>
      <w:r>
        <w:t>Meghla</w:t>
      </w:r>
      <w:proofErr w:type="spellEnd"/>
      <w:r>
        <w:t xml:space="preserve">, M. N., Jamal, J., </w:t>
      </w:r>
      <w:proofErr w:type="spellStart"/>
      <w:r>
        <w:t>Munshi</w:t>
      </w:r>
      <w:proofErr w:type="spellEnd"/>
      <w:r>
        <w:t xml:space="preserve">, S. K., &amp; </w:t>
      </w:r>
      <w:proofErr w:type="spellStart"/>
      <w:r>
        <w:t>Noor</w:t>
      </w:r>
      <w:proofErr w:type="spellEnd"/>
      <w:r>
        <w:t xml:space="preserve">,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rsidR="0041416B" w:rsidRDefault="0041416B" w:rsidP="0041416B">
      <w:pPr>
        <w:pStyle w:val="NormalWeb"/>
        <w:ind w:left="720" w:hanging="720"/>
        <w:jc w:val="both"/>
      </w:pPr>
      <w:proofErr w:type="spellStart"/>
      <w:r>
        <w:t>Aiyedun</w:t>
      </w:r>
      <w:proofErr w:type="spellEnd"/>
      <w:r>
        <w:t xml:space="preserve">, J. O., </w:t>
      </w:r>
      <w:proofErr w:type="spellStart"/>
      <w:r>
        <w:t>Aina</w:t>
      </w:r>
      <w:proofErr w:type="spellEnd"/>
      <w:r>
        <w:t xml:space="preserve">, O. O., </w:t>
      </w:r>
      <w:proofErr w:type="spellStart"/>
      <w:r>
        <w:t>Oludairo</w:t>
      </w:r>
      <w:proofErr w:type="spellEnd"/>
      <w:r>
        <w:t xml:space="preserve">, O. O., &amp; </w:t>
      </w:r>
      <w:proofErr w:type="spellStart"/>
      <w:r>
        <w:t>Akanbi</w:t>
      </w:r>
      <w:proofErr w:type="spellEnd"/>
      <w:r>
        <w:t xml:space="preserve">, O. B. (2022). Bacteriological analysis of water used in abattoirs within Ilorin metropolis, Kwara State, Nigeria. </w:t>
      </w:r>
      <w:proofErr w:type="gramStart"/>
      <w:r>
        <w:rPr>
          <w:rStyle w:val="Emphasis"/>
          <w:rFonts w:eastAsia="Calibri"/>
        </w:rPr>
        <w:t>Nigerian Journal of Pure and Applied Sciences</w:t>
      </w:r>
      <w:r>
        <w:t xml:space="preserve">, </w:t>
      </w:r>
      <w:r>
        <w:rPr>
          <w:rStyle w:val="Emphasis"/>
          <w:rFonts w:eastAsia="Calibri"/>
        </w:rPr>
        <w:t>35</w:t>
      </w:r>
      <w:r>
        <w:t>(2), 4300-4309.</w:t>
      </w:r>
      <w:proofErr w:type="gramEnd"/>
      <w:r>
        <w:t xml:space="preserve"> https://doi.org/10.48198/njpas/22.a09</w:t>
      </w:r>
    </w:p>
    <w:p w:rsidR="0041416B" w:rsidRDefault="0041416B" w:rsidP="0041416B">
      <w:pPr>
        <w:pStyle w:val="NormalWeb"/>
        <w:ind w:left="720" w:hanging="720"/>
        <w:jc w:val="both"/>
      </w:pPr>
      <w:proofErr w:type="spellStart"/>
      <w:r>
        <w:t>Ajisegiri</w:t>
      </w:r>
      <w:proofErr w:type="spellEnd"/>
      <w:r>
        <w:t xml:space="preserve">, B., Andrés, L. A., Bhatt, S., </w:t>
      </w:r>
      <w:proofErr w:type="spellStart"/>
      <w:r>
        <w:t>Dasgupta</w:t>
      </w:r>
      <w:proofErr w:type="spellEnd"/>
      <w:r>
        <w:t xml:space="preserve">, B., </w:t>
      </w:r>
      <w:proofErr w:type="spellStart"/>
      <w:r>
        <w:t>Echenique</w:t>
      </w:r>
      <w:proofErr w:type="spellEnd"/>
      <w:r>
        <w:t xml:space="preserve">, J. A., </w:t>
      </w:r>
      <w:proofErr w:type="spellStart"/>
      <w:r>
        <w:t>Gething</w:t>
      </w:r>
      <w:proofErr w:type="spellEnd"/>
      <w:r>
        <w:t xml:space="preserve">, P. W., &amp; Joseph, G. (2019). </w:t>
      </w:r>
      <w:proofErr w:type="gramStart"/>
      <w:r>
        <w:t>Geo-spatial modeling of access to water and sanitation in Nigeria.</w:t>
      </w:r>
      <w:proofErr w:type="gramEnd"/>
      <w:r>
        <w:t xml:space="preserve"> </w:t>
      </w:r>
      <w:r>
        <w:rPr>
          <w:rStyle w:val="Emphasis"/>
          <w:rFonts w:eastAsia="Calibri"/>
        </w:rPr>
        <w:lastRenderedPageBreak/>
        <w:t>Journal of Water, Sanitation and Hygiene for Development</w:t>
      </w:r>
      <w:r>
        <w:t xml:space="preserve">, </w:t>
      </w:r>
      <w:r>
        <w:rPr>
          <w:rStyle w:val="Emphasis"/>
          <w:rFonts w:eastAsia="Calibri"/>
        </w:rPr>
        <w:t>9</w:t>
      </w:r>
      <w:r>
        <w:t>(2), 258-280. https://doi.org/10.2166/washdev.2019.089</w:t>
      </w:r>
    </w:p>
    <w:p w:rsidR="0041416B" w:rsidRDefault="0041416B" w:rsidP="0041416B">
      <w:pPr>
        <w:pStyle w:val="NormalWeb"/>
        <w:ind w:left="720" w:hanging="720"/>
        <w:jc w:val="both"/>
      </w:pPr>
      <w:proofErr w:type="spellStart"/>
      <w:proofErr w:type="gramStart"/>
      <w:r>
        <w:t>Akinbile</w:t>
      </w:r>
      <w:proofErr w:type="spellEnd"/>
      <w:r>
        <w:t xml:space="preserve">, C. O., &amp; </w:t>
      </w:r>
      <w:proofErr w:type="spellStart"/>
      <w:r>
        <w:t>Ojo</w:t>
      </w:r>
      <w:proofErr w:type="spellEnd"/>
      <w:r>
        <w:t>, O. T. (2020).</w:t>
      </w:r>
      <w:proofErr w:type="gramEnd"/>
      <w:r>
        <w:t xml:space="preserve"> </w:t>
      </w:r>
      <w:proofErr w:type="gramStart"/>
      <w:r>
        <w:t>Water quality assessment of sachet water in Lagos, Nigeria.</w:t>
      </w:r>
      <w:proofErr w:type="gramEnd"/>
      <w:r>
        <w:t xml:space="preserve"> </w:t>
      </w:r>
      <w:r>
        <w:rPr>
          <w:rStyle w:val="Emphasis"/>
          <w:rFonts w:eastAsia="Calibri"/>
        </w:rPr>
        <w:t>African Journal of Environmental Science and Technology</w:t>
      </w:r>
      <w:r>
        <w:t xml:space="preserve">, </w:t>
      </w:r>
      <w:r>
        <w:rPr>
          <w:rStyle w:val="Emphasis"/>
          <w:rFonts w:eastAsia="Calibri"/>
        </w:rPr>
        <w:t>14</w:t>
      </w:r>
      <w:r>
        <w:t>(6), 225-232.</w:t>
      </w:r>
    </w:p>
    <w:p w:rsidR="0041416B" w:rsidRDefault="0041416B" w:rsidP="0041416B">
      <w:pPr>
        <w:pStyle w:val="NormalWeb"/>
        <w:ind w:left="720" w:hanging="720"/>
        <w:jc w:val="both"/>
      </w:pPr>
      <w:proofErr w:type="spellStart"/>
      <w:proofErr w:type="gramStart"/>
      <w:r>
        <w:t>Akinbile</w:t>
      </w:r>
      <w:proofErr w:type="spellEnd"/>
      <w:r>
        <w:t xml:space="preserve">, C. O., </w:t>
      </w:r>
      <w:proofErr w:type="spellStart"/>
      <w:r>
        <w:t>Oladele</w:t>
      </w:r>
      <w:proofErr w:type="spellEnd"/>
      <w:r>
        <w:t xml:space="preserve">, M. S., &amp; </w:t>
      </w:r>
      <w:proofErr w:type="spellStart"/>
      <w:r>
        <w:t>Adedayo</w:t>
      </w:r>
      <w:proofErr w:type="spellEnd"/>
      <w:r>
        <w:t>, T. (2022).</w:t>
      </w:r>
      <w:proofErr w:type="gramEnd"/>
      <w:r>
        <w:t xml:space="preserve">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rsidR="0041416B" w:rsidRDefault="0041416B" w:rsidP="0041416B">
      <w:pPr>
        <w:pStyle w:val="NormalWeb"/>
        <w:ind w:left="720" w:hanging="720"/>
        <w:jc w:val="both"/>
      </w:pPr>
      <w:proofErr w:type="spellStart"/>
      <w:r>
        <w:t>AlZaydi</w:t>
      </w:r>
      <w:proofErr w:type="spellEnd"/>
      <w:r>
        <w:t xml:space="preserve">, K. M., </w:t>
      </w:r>
      <w:proofErr w:type="spellStart"/>
      <w:r>
        <w:t>Pétrier</w:t>
      </w:r>
      <w:proofErr w:type="spellEnd"/>
      <w:r>
        <w:t xml:space="preserve">, C., </w:t>
      </w:r>
      <w:proofErr w:type="spellStart"/>
      <w:r>
        <w:t>Mousally</w:t>
      </w:r>
      <w:proofErr w:type="spellEnd"/>
      <w:r>
        <w:t xml:space="preserve">, S. M., Arab, S. T., &amp; </w:t>
      </w:r>
      <w:proofErr w:type="spellStart"/>
      <w:r>
        <w:t>Refat</w:t>
      </w:r>
      <w:proofErr w:type="spellEnd"/>
      <w:r>
        <w:t xml:space="preserve">, M. S. (2019). </w:t>
      </w:r>
      <w:proofErr w:type="spellStart"/>
      <w:proofErr w:type="gramStart"/>
      <w:r>
        <w:t>Sonochemical</w:t>
      </w:r>
      <w:proofErr w:type="spellEnd"/>
      <w:r>
        <w:t xml:space="preserve"> degradation of </w:t>
      </w:r>
      <w:proofErr w:type="spellStart"/>
      <w:r>
        <w:t>benzothiophene</w:t>
      </w:r>
      <w:proofErr w:type="spellEnd"/>
      <w:r>
        <w:t xml:space="preserve"> (BT) in </w:t>
      </w:r>
      <w:proofErr w:type="spellStart"/>
      <w:r>
        <w:t>deionized</w:t>
      </w:r>
      <w:proofErr w:type="spellEnd"/>
      <w:r>
        <w:t xml:space="preserve"> water, natural water, and seawater.</w:t>
      </w:r>
      <w:proofErr w:type="gramEnd"/>
      <w:r>
        <w:t xml:space="preserve"> </w:t>
      </w:r>
      <w:r>
        <w:rPr>
          <w:rStyle w:val="Emphasis"/>
          <w:rFonts w:eastAsia="Calibri"/>
        </w:rPr>
        <w:t>Molecules</w:t>
      </w:r>
      <w:r>
        <w:t xml:space="preserve">, </w:t>
      </w:r>
      <w:r>
        <w:rPr>
          <w:rStyle w:val="Emphasis"/>
          <w:rFonts w:eastAsia="Calibri"/>
        </w:rPr>
        <w:t>24</w:t>
      </w:r>
      <w:r>
        <w:t>(2), Article 257. https://doi.org/10.3390/molecules24020257</w:t>
      </w:r>
    </w:p>
    <w:p w:rsidR="0041416B" w:rsidRDefault="0041416B" w:rsidP="0041416B">
      <w:pPr>
        <w:pStyle w:val="NormalWeb"/>
        <w:ind w:left="720" w:hanging="720"/>
        <w:jc w:val="both"/>
      </w:pPr>
      <w:proofErr w:type="spellStart"/>
      <w:proofErr w:type="gramStart"/>
      <w:r>
        <w:t>Amanah</w:t>
      </w:r>
      <w:proofErr w:type="spellEnd"/>
      <w:r>
        <w:t xml:space="preserve">, A., </w:t>
      </w:r>
      <w:proofErr w:type="spellStart"/>
      <w:r>
        <w:t>Apriyanto</w:t>
      </w:r>
      <w:proofErr w:type="spellEnd"/>
      <w:r>
        <w:t xml:space="preserve">, D. R., &amp; </w:t>
      </w:r>
      <w:proofErr w:type="spellStart"/>
      <w:r>
        <w:t>Fitriani</w:t>
      </w:r>
      <w:proofErr w:type="spellEnd"/>
      <w:r>
        <w:t>, H. (2019).</w:t>
      </w:r>
      <w:proofErr w:type="gramEnd"/>
      <w:r>
        <w:t xml:space="preserve"> </w:t>
      </w:r>
      <w:proofErr w:type="gramStart"/>
      <w:r>
        <w:t>Isolation of surveillance pathogenic fungal microbial contaminant on mobile phone.</w:t>
      </w:r>
      <w:proofErr w:type="gramEnd"/>
      <w:r>
        <w:t xml:space="preserv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rsidR="0041416B" w:rsidRDefault="0041416B" w:rsidP="0041416B">
      <w:pPr>
        <w:pStyle w:val="NormalWeb"/>
        <w:ind w:left="720" w:hanging="720"/>
        <w:jc w:val="both"/>
      </w:pPr>
      <w:proofErr w:type="gramStart"/>
      <w:r>
        <w:t>Armstrong, L. E., &amp; Johnson, E. C. (2018).</w:t>
      </w:r>
      <w:proofErr w:type="gramEnd"/>
      <w:r>
        <w:t xml:space="preserve"> </w:t>
      </w:r>
      <w:proofErr w:type="gramStart"/>
      <w:r>
        <w:t>Water intake, water balance, and the elusive daily water requirement.</w:t>
      </w:r>
      <w:proofErr w:type="gramEnd"/>
      <w:r>
        <w:t xml:space="preserve"> </w:t>
      </w:r>
      <w:r>
        <w:rPr>
          <w:rStyle w:val="Emphasis"/>
          <w:rFonts w:eastAsia="Calibri"/>
        </w:rPr>
        <w:t>Nutrients</w:t>
      </w:r>
      <w:r>
        <w:t xml:space="preserve">, </w:t>
      </w:r>
      <w:r>
        <w:rPr>
          <w:rStyle w:val="Emphasis"/>
          <w:rFonts w:eastAsia="Calibri"/>
        </w:rPr>
        <w:t>10</w:t>
      </w:r>
      <w:r>
        <w:t>(12), Article 1928. https://doi.org/10.3390/nu10121928</w:t>
      </w:r>
    </w:p>
    <w:p w:rsidR="0041416B" w:rsidRDefault="0041416B" w:rsidP="0041416B">
      <w:pPr>
        <w:pStyle w:val="NormalWeb"/>
        <w:ind w:left="720" w:hanging="720"/>
        <w:jc w:val="both"/>
      </w:pPr>
      <w:proofErr w:type="spellStart"/>
      <w:proofErr w:type="gramStart"/>
      <w:r>
        <w:t>Barreca</w:t>
      </w:r>
      <w:proofErr w:type="spellEnd"/>
      <w:r>
        <w:t xml:space="preserve">, S., </w:t>
      </w:r>
      <w:proofErr w:type="spellStart"/>
      <w:r>
        <w:t>Forni</w:t>
      </w:r>
      <w:proofErr w:type="spellEnd"/>
      <w:r>
        <w:t xml:space="preserve">, C., </w:t>
      </w:r>
      <w:proofErr w:type="spellStart"/>
      <w:r>
        <w:t>Colzani</w:t>
      </w:r>
      <w:proofErr w:type="spellEnd"/>
      <w:r>
        <w:t xml:space="preserve">, L., </w:t>
      </w:r>
      <w:proofErr w:type="spellStart"/>
      <w:r>
        <w:t>Clerici</w:t>
      </w:r>
      <w:proofErr w:type="spellEnd"/>
      <w:r>
        <w:t xml:space="preserve">, L., </w:t>
      </w:r>
      <w:proofErr w:type="spellStart"/>
      <w:r>
        <w:t>Daverio</w:t>
      </w:r>
      <w:proofErr w:type="spellEnd"/>
      <w:r>
        <w:t xml:space="preserve">, D., &amp; </w:t>
      </w:r>
      <w:proofErr w:type="spellStart"/>
      <w:r>
        <w:t>Dellavedova</w:t>
      </w:r>
      <w:proofErr w:type="spellEnd"/>
      <w:r>
        <w:t>, P. (2021).</w:t>
      </w:r>
      <w:proofErr w:type="gramEnd"/>
      <w:r>
        <w:t xml:space="preserve">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rsidR="0041416B" w:rsidRDefault="0041416B" w:rsidP="0041416B">
      <w:pPr>
        <w:pStyle w:val="NormalWeb"/>
        <w:ind w:left="720" w:hanging="720"/>
        <w:jc w:val="both"/>
      </w:pPr>
      <w:proofErr w:type="gramStart"/>
      <w:r>
        <w:t xml:space="preserve">Bello, O. O., Oni, M. O., Bello, T., </w:t>
      </w:r>
      <w:proofErr w:type="spellStart"/>
      <w:r>
        <w:t>Fashola</w:t>
      </w:r>
      <w:proofErr w:type="spellEnd"/>
      <w:r>
        <w:t xml:space="preserve">, M. O., &amp; </w:t>
      </w:r>
      <w:proofErr w:type="spellStart"/>
      <w:r>
        <w:t>Oluwafemi</w:t>
      </w:r>
      <w:proofErr w:type="spellEnd"/>
      <w:r>
        <w:t>, Y. D. (2020).</w:t>
      </w:r>
      <w:proofErr w:type="gramEnd"/>
      <w:r>
        <w:t xml:space="preserve"> </w:t>
      </w:r>
      <w:proofErr w:type="gramStart"/>
      <w:r>
        <w:t>Microbial quality of utility water at universities in Nigeria.</w:t>
      </w:r>
      <w:proofErr w:type="gramEnd"/>
      <w:r>
        <w:t xml:space="preserve"> </w:t>
      </w:r>
      <w:r>
        <w:rPr>
          <w:rStyle w:val="Emphasis"/>
          <w:rFonts w:eastAsia="Calibri"/>
        </w:rPr>
        <w:t>Malaysian Journal of Microbiology</w:t>
      </w:r>
      <w:r>
        <w:t xml:space="preserve">, </w:t>
      </w:r>
      <w:r>
        <w:rPr>
          <w:rStyle w:val="Emphasis"/>
          <w:rFonts w:eastAsia="Calibri"/>
        </w:rPr>
        <w:t>16</w:t>
      </w:r>
      <w:r>
        <w:t>(4), 250-257. https://doi.org/10.21161/mjm.190534</w:t>
      </w:r>
    </w:p>
    <w:p w:rsidR="0041416B" w:rsidRDefault="0041416B" w:rsidP="0041416B">
      <w:pPr>
        <w:pStyle w:val="NormalWeb"/>
        <w:ind w:left="720" w:hanging="720"/>
        <w:jc w:val="both"/>
      </w:pPr>
      <w:proofErr w:type="spellStart"/>
      <w:proofErr w:type="gramStart"/>
      <w:r>
        <w:t>Calente</w:t>
      </w:r>
      <w:proofErr w:type="spellEnd"/>
      <w:r>
        <w:t xml:space="preserve">, T. J. N., </w:t>
      </w:r>
      <w:proofErr w:type="spellStart"/>
      <w:r>
        <w:t>Calente</w:t>
      </w:r>
      <w:proofErr w:type="spellEnd"/>
      <w:r>
        <w:t xml:space="preserve"> Santos, G. N., &amp; </w:t>
      </w:r>
      <w:proofErr w:type="spellStart"/>
      <w:r>
        <w:t>Nogueira</w:t>
      </w:r>
      <w:proofErr w:type="spellEnd"/>
      <w:r>
        <w:t>, W. V. (2021).</w:t>
      </w:r>
      <w:proofErr w:type="gramEnd"/>
      <w:r>
        <w:t xml:space="preserve"> Physical-chemical and microbiological quality of water used for public supply in the municipality of </w:t>
      </w:r>
      <w:proofErr w:type="spellStart"/>
      <w:r>
        <w:t>Alvorada</w:t>
      </w:r>
      <w:proofErr w:type="spellEnd"/>
      <w:r>
        <w:t xml:space="preserve"> </w:t>
      </w:r>
      <w:proofErr w:type="spellStart"/>
      <w:r>
        <w:t>D'Oeste</w:t>
      </w:r>
      <w:proofErr w:type="spellEnd"/>
      <w:r>
        <w:t xml:space="preserve">, </w:t>
      </w:r>
      <w:proofErr w:type="spellStart"/>
      <w:r>
        <w:t>Rondônia</w:t>
      </w:r>
      <w:proofErr w:type="spellEnd"/>
      <w:r>
        <w:t xml:space="preserve">, Brazil. </w:t>
      </w:r>
      <w:proofErr w:type="gramStart"/>
      <w:r>
        <w:rPr>
          <w:rStyle w:val="Emphasis"/>
          <w:rFonts w:eastAsia="Calibri"/>
        </w:rPr>
        <w:t>Research, Society and Development</w:t>
      </w:r>
      <w:r>
        <w:t xml:space="preserve">, </w:t>
      </w:r>
      <w:r>
        <w:rPr>
          <w:rStyle w:val="Emphasis"/>
          <w:rFonts w:eastAsia="Calibri"/>
        </w:rPr>
        <w:t>10</w:t>
      </w:r>
      <w:r>
        <w:t>(11), Article e345101119357.</w:t>
      </w:r>
      <w:proofErr w:type="gramEnd"/>
      <w:r>
        <w:t xml:space="preserve"> https://doi.org/10.33448/rsd-v10i11.19357</w:t>
      </w:r>
    </w:p>
    <w:p w:rsidR="0041416B" w:rsidRDefault="0041416B" w:rsidP="0041416B">
      <w:pPr>
        <w:pStyle w:val="NormalWeb"/>
        <w:ind w:left="720" w:hanging="720"/>
        <w:jc w:val="both"/>
      </w:pPr>
      <w:proofErr w:type="spellStart"/>
      <w:r>
        <w:t>Chakraborty</w:t>
      </w:r>
      <w:proofErr w:type="spellEnd"/>
      <w:r>
        <w:t xml:space="preserve">, S., Andersen, K. H., </w:t>
      </w:r>
      <w:proofErr w:type="spellStart"/>
      <w:r>
        <w:t>Visser</w:t>
      </w:r>
      <w:proofErr w:type="spellEnd"/>
      <w:r>
        <w:t xml:space="preserve">, A. W., </w:t>
      </w:r>
      <w:proofErr w:type="spellStart"/>
      <w:r>
        <w:t>Inomura</w:t>
      </w:r>
      <w:proofErr w:type="spellEnd"/>
      <w:r>
        <w:t xml:space="preserve">, K., Follows, M. J., &amp; Riemann, L. (2021). </w:t>
      </w:r>
      <w:proofErr w:type="gramStart"/>
      <w:r>
        <w:t>Quantifying nitrogen fixation by heterotrophic bacteria in sinking marine particles.</w:t>
      </w:r>
      <w:proofErr w:type="gramEnd"/>
      <w:r>
        <w:t xml:space="preserve"> </w:t>
      </w:r>
      <w:r>
        <w:rPr>
          <w:rStyle w:val="Emphasis"/>
          <w:rFonts w:eastAsia="Calibri"/>
        </w:rPr>
        <w:t>Nature Communications</w:t>
      </w:r>
      <w:r>
        <w:t xml:space="preserve">, </w:t>
      </w:r>
      <w:r>
        <w:rPr>
          <w:rStyle w:val="Emphasis"/>
          <w:rFonts w:eastAsia="Calibri"/>
        </w:rPr>
        <w:t>12</w:t>
      </w:r>
      <w:r>
        <w:t>(1), Article 4085. https://doi.org/10.1038/s41467-021-23875-6</w:t>
      </w:r>
    </w:p>
    <w:p w:rsidR="0041416B" w:rsidRDefault="0041416B" w:rsidP="0041416B">
      <w:pPr>
        <w:pStyle w:val="NormalWeb"/>
        <w:ind w:left="720" w:hanging="720"/>
        <w:jc w:val="both"/>
      </w:pPr>
      <w:r>
        <w:t xml:space="preserve">Cruz, B., &amp; </w:t>
      </w:r>
      <w:proofErr w:type="spellStart"/>
      <w:r>
        <w:t>Neuer</w:t>
      </w:r>
      <w:proofErr w:type="spellEnd"/>
      <w:r>
        <w:t xml:space="preserve">, S. (2019). Heterotrophic bacteria enhance the aggregation of the marine </w:t>
      </w:r>
      <w:proofErr w:type="spellStart"/>
      <w:r>
        <w:t>picocyanobacteria</w:t>
      </w:r>
      <w:proofErr w:type="spellEnd"/>
      <w:r>
        <w:t xml:space="preserve"> </w:t>
      </w:r>
      <w:proofErr w:type="spellStart"/>
      <w:r>
        <w:t>Prochlorococcus</w:t>
      </w:r>
      <w:proofErr w:type="spellEnd"/>
      <w:r>
        <w:t xml:space="preserve"> and </w:t>
      </w:r>
      <w:proofErr w:type="spellStart"/>
      <w:r>
        <w:t>Synechococcus</w:t>
      </w:r>
      <w:proofErr w:type="spellEnd"/>
      <w:r>
        <w:t xml:space="preserve">. </w:t>
      </w:r>
      <w:r>
        <w:rPr>
          <w:rStyle w:val="Emphasis"/>
          <w:rFonts w:eastAsia="Calibri"/>
        </w:rPr>
        <w:t>Frontiers in Microbiology</w:t>
      </w:r>
      <w:r>
        <w:t xml:space="preserve">, </w:t>
      </w:r>
      <w:r>
        <w:rPr>
          <w:rStyle w:val="Emphasis"/>
          <w:rFonts w:eastAsia="Calibri"/>
        </w:rPr>
        <w:t>10</w:t>
      </w:r>
      <w:r>
        <w:t>, Article 1864. https://doi.org/10.3389/fmicb.2019.01864</w:t>
      </w:r>
    </w:p>
    <w:p w:rsidR="0041416B" w:rsidRDefault="0041416B" w:rsidP="0041416B">
      <w:pPr>
        <w:pStyle w:val="NormalWeb"/>
        <w:ind w:left="720" w:hanging="720"/>
        <w:jc w:val="both"/>
      </w:pPr>
      <w:proofErr w:type="gramStart"/>
      <w:r>
        <w:t xml:space="preserve">Dada, S. O., </w:t>
      </w:r>
      <w:proofErr w:type="spellStart"/>
      <w:r>
        <w:t>Oguntimehin</w:t>
      </w:r>
      <w:proofErr w:type="spellEnd"/>
      <w:r>
        <w:t xml:space="preserve">, O. O., &amp; </w:t>
      </w:r>
      <w:proofErr w:type="spellStart"/>
      <w:r>
        <w:t>Olabode</w:t>
      </w:r>
      <w:proofErr w:type="spellEnd"/>
      <w:r>
        <w:t>, T. O. (2020).</w:t>
      </w:r>
      <w:proofErr w:type="gramEnd"/>
      <w:r>
        <w:t xml:space="preserve"> </w:t>
      </w:r>
      <w:proofErr w:type="gramStart"/>
      <w:r>
        <w:t>Assessment of the bacteriological quality of sachet water in Oyo State, Nigeria.</w:t>
      </w:r>
      <w:proofErr w:type="gramEnd"/>
      <w:r>
        <w:t xml:space="preserve"> </w:t>
      </w:r>
      <w:r>
        <w:rPr>
          <w:rStyle w:val="Emphasis"/>
          <w:rFonts w:eastAsia="Calibri"/>
        </w:rPr>
        <w:t>Journal of Environmental Health Science &amp; Engineering</w:t>
      </w:r>
      <w:r>
        <w:t xml:space="preserve">, </w:t>
      </w:r>
      <w:r>
        <w:rPr>
          <w:rStyle w:val="Emphasis"/>
          <w:rFonts w:eastAsia="Calibri"/>
        </w:rPr>
        <w:t>18</w:t>
      </w:r>
      <w:r>
        <w:t>(1), 13-19.</w:t>
      </w:r>
    </w:p>
    <w:p w:rsidR="0041416B" w:rsidRDefault="0041416B" w:rsidP="0041416B">
      <w:pPr>
        <w:pStyle w:val="NormalWeb"/>
        <w:ind w:left="720" w:hanging="720"/>
        <w:jc w:val="both"/>
      </w:pPr>
      <w:r>
        <w:lastRenderedPageBreak/>
        <w:t xml:space="preserve">Deutsch, J., Riedel, M., </w:t>
      </w:r>
      <w:proofErr w:type="spellStart"/>
      <w:r>
        <w:t>Müller</w:t>
      </w:r>
      <w:proofErr w:type="spellEnd"/>
      <w:r>
        <w:t xml:space="preserve">, J. D., &amp; </w:t>
      </w:r>
      <w:proofErr w:type="spellStart"/>
      <w:r>
        <w:t>Ihlenfeldt</w:t>
      </w:r>
      <w:proofErr w:type="spellEnd"/>
      <w:r>
        <w:t xml:space="preserve">, S. (2019). Effects of variation in measurement chain on temperature measurement calibration with resistant temperature sensors. </w:t>
      </w:r>
      <w:r>
        <w:rPr>
          <w:rStyle w:val="Emphasis"/>
          <w:rFonts w:eastAsia="Calibri"/>
        </w:rPr>
        <w:t>Journal of Machine Engineering</w:t>
      </w:r>
      <w:r>
        <w:t xml:space="preserve">, </w:t>
      </w:r>
      <w:r>
        <w:rPr>
          <w:rStyle w:val="Emphasis"/>
          <w:rFonts w:eastAsia="Calibri"/>
        </w:rPr>
        <w:t>19</w:t>
      </w:r>
      <w:r>
        <w:t>(3), 57-66. https://doi.org/10.5604/01.3001.0013.4080</w:t>
      </w:r>
    </w:p>
    <w:p w:rsidR="0041416B" w:rsidRDefault="0041416B" w:rsidP="0041416B">
      <w:pPr>
        <w:pStyle w:val="NormalWeb"/>
        <w:ind w:left="720" w:hanging="720"/>
        <w:jc w:val="both"/>
      </w:pPr>
      <w:proofErr w:type="gramStart"/>
      <w:r>
        <w:t>Edberg, S. C., &amp; Parker, B. C. (2020).</w:t>
      </w:r>
      <w:proofErr w:type="gramEnd"/>
      <w:r>
        <w:t xml:space="preserve">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rsidR="0041416B" w:rsidRDefault="0041416B" w:rsidP="0041416B">
      <w:pPr>
        <w:pStyle w:val="NormalWeb"/>
        <w:ind w:left="720" w:hanging="720"/>
        <w:jc w:val="both"/>
      </w:pPr>
      <w:proofErr w:type="spellStart"/>
      <w:proofErr w:type="gramStart"/>
      <w:r>
        <w:t>Eze</w:t>
      </w:r>
      <w:proofErr w:type="spellEnd"/>
      <w:r>
        <w:t xml:space="preserve">, A. M., &amp; </w:t>
      </w:r>
      <w:proofErr w:type="spellStart"/>
      <w:r>
        <w:t>Anurika</w:t>
      </w:r>
      <w:proofErr w:type="spellEnd"/>
      <w:r>
        <w:t>, N. (2021).</w:t>
      </w:r>
      <w:proofErr w:type="gramEnd"/>
      <w:r>
        <w:t xml:space="preserve"> </w:t>
      </w:r>
      <w:proofErr w:type="gramStart"/>
      <w:r>
        <w:t>Comparative evaluation of the quality of sachet water in Enugu metropolis, Nigeria.</w:t>
      </w:r>
      <w:proofErr w:type="gramEnd"/>
      <w:r>
        <w:t xml:space="preserve">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rsidR="0041416B" w:rsidRDefault="0041416B" w:rsidP="0041416B">
      <w:pPr>
        <w:pStyle w:val="NormalWeb"/>
        <w:ind w:left="720" w:hanging="720"/>
        <w:jc w:val="both"/>
      </w:pPr>
      <w:proofErr w:type="gramStart"/>
      <w:r>
        <w:t>Federal Ministry of Health.</w:t>
      </w:r>
      <w:proofErr w:type="gramEnd"/>
      <w:r>
        <w:t xml:space="preserve"> (2021). </w:t>
      </w:r>
      <w:r>
        <w:rPr>
          <w:rStyle w:val="Emphasis"/>
          <w:rFonts w:eastAsia="Calibri"/>
        </w:rPr>
        <w:t>National Cholera Report 2020-2021</w:t>
      </w:r>
      <w:r>
        <w:t xml:space="preserve">. </w:t>
      </w:r>
      <w:proofErr w:type="spellStart"/>
      <w:r>
        <w:t>FMoH</w:t>
      </w:r>
      <w:proofErr w:type="spellEnd"/>
      <w:r>
        <w:t xml:space="preserve"> Press.</w:t>
      </w:r>
    </w:p>
    <w:p w:rsidR="0041416B" w:rsidRDefault="0041416B" w:rsidP="0041416B">
      <w:pPr>
        <w:pStyle w:val="NormalWeb"/>
        <w:ind w:left="720" w:hanging="720"/>
        <w:jc w:val="both"/>
      </w:pPr>
      <w:r>
        <w:t xml:space="preserve">Fernandez, M., Cárdenas </w:t>
      </w:r>
      <w:proofErr w:type="spellStart"/>
      <w:r>
        <w:t>Manosalva</w:t>
      </w:r>
      <w:proofErr w:type="spellEnd"/>
      <w:r>
        <w:t xml:space="preserve">, I. R., </w:t>
      </w:r>
      <w:proofErr w:type="spellStart"/>
      <w:r>
        <w:t>Colmenares</w:t>
      </w:r>
      <w:proofErr w:type="spellEnd"/>
      <w:r>
        <w:t xml:space="preserve">-Quintero, R. F., Montenegro </w:t>
      </w:r>
      <w:proofErr w:type="spellStart"/>
      <w:r>
        <w:t>Marín</w:t>
      </w:r>
      <w:proofErr w:type="spellEnd"/>
      <w:r>
        <w:t xml:space="preserve">, C. E., Diaz </w:t>
      </w:r>
      <w:proofErr w:type="spellStart"/>
      <w:r>
        <w:t>Cuesta</w:t>
      </w:r>
      <w:proofErr w:type="spellEnd"/>
      <w:r>
        <w:t xml:space="preserve">, Y. E., Escobar </w:t>
      </w:r>
      <w:proofErr w:type="spellStart"/>
      <w:r>
        <w:t>Mahecha</w:t>
      </w:r>
      <w:proofErr w:type="spellEnd"/>
      <w:r>
        <w:t xml:space="preserve">, D., &amp; </w:t>
      </w:r>
      <w:proofErr w:type="spellStart"/>
      <w:r>
        <w:t>Pérez</w:t>
      </w:r>
      <w:proofErr w:type="spellEnd"/>
      <w:r>
        <w:t xml:space="preserve"> </w:t>
      </w:r>
      <w:proofErr w:type="spellStart"/>
      <w:r>
        <w:t>Vásquez</w:t>
      </w:r>
      <w:proofErr w:type="spellEnd"/>
      <w:r>
        <w:t xml:space="preserve">, P. A. (2022). </w:t>
      </w:r>
      <w:proofErr w:type="spellStart"/>
      <w:proofErr w:type="gramStart"/>
      <w:r>
        <w:t>Multitemporal</w:t>
      </w:r>
      <w:proofErr w:type="spellEnd"/>
      <w:r>
        <w:t xml:space="preserve"> total </w:t>
      </w:r>
      <w:proofErr w:type="spellStart"/>
      <w:r>
        <w:t>coliforms</w:t>
      </w:r>
      <w:proofErr w:type="spellEnd"/>
      <w:r>
        <w:t xml:space="preserve"> and Escherichia coli analysis in the middle Bogotá River basin, 2007-2019.</w:t>
      </w:r>
      <w:proofErr w:type="gramEnd"/>
      <w:r>
        <w:t xml:space="preserve"> </w:t>
      </w:r>
      <w:r>
        <w:rPr>
          <w:rStyle w:val="Emphasis"/>
          <w:rFonts w:eastAsia="Calibri"/>
        </w:rPr>
        <w:t>Sustainability</w:t>
      </w:r>
      <w:r>
        <w:t xml:space="preserve">, </w:t>
      </w:r>
      <w:r>
        <w:rPr>
          <w:rStyle w:val="Emphasis"/>
          <w:rFonts w:eastAsia="Calibri"/>
        </w:rPr>
        <w:t>14</w:t>
      </w:r>
      <w:r>
        <w:t>(3), Article 1769. https://doi.org/10.3390/su14031769</w:t>
      </w:r>
    </w:p>
    <w:p w:rsidR="0041416B" w:rsidRDefault="0041416B" w:rsidP="0041416B">
      <w:pPr>
        <w:pStyle w:val="NormalWeb"/>
        <w:ind w:left="720" w:hanging="720"/>
        <w:jc w:val="both"/>
      </w:pPr>
      <w:proofErr w:type="spellStart"/>
      <w:proofErr w:type="gramStart"/>
      <w:r>
        <w:t>Gana</w:t>
      </w:r>
      <w:proofErr w:type="spellEnd"/>
      <w:r>
        <w:t xml:space="preserve">, A., </w:t>
      </w:r>
      <w:proofErr w:type="spellStart"/>
      <w:r>
        <w:t>Adeniyi</w:t>
      </w:r>
      <w:proofErr w:type="spellEnd"/>
      <w:r>
        <w:t xml:space="preserve">, I. A., </w:t>
      </w:r>
      <w:proofErr w:type="spellStart"/>
      <w:r>
        <w:t>Braimoh</w:t>
      </w:r>
      <w:proofErr w:type="spellEnd"/>
      <w:r>
        <w:t xml:space="preserve">, S. O., </w:t>
      </w:r>
      <w:proofErr w:type="spellStart"/>
      <w:r>
        <w:t>Oguntayo</w:t>
      </w:r>
      <w:proofErr w:type="spellEnd"/>
      <w:r>
        <w:t xml:space="preserve">, D., </w:t>
      </w:r>
      <w:proofErr w:type="spellStart"/>
      <w:r>
        <w:t>Ibitogbe</w:t>
      </w:r>
      <w:proofErr w:type="spellEnd"/>
      <w:r>
        <w:t xml:space="preserve">, E. M., &amp; </w:t>
      </w:r>
      <w:proofErr w:type="spellStart"/>
      <w:r>
        <w:t>Ejigboye</w:t>
      </w:r>
      <w:proofErr w:type="spellEnd"/>
      <w:r>
        <w:t>, P. (2021).</w:t>
      </w:r>
      <w:proofErr w:type="gramEnd"/>
      <w:r>
        <w:t xml:space="preserve"> Quality assessment of sachet packed water in </w:t>
      </w:r>
      <w:proofErr w:type="spellStart"/>
      <w:r>
        <w:t>Omu-Aran</w:t>
      </w:r>
      <w:proofErr w:type="spellEnd"/>
      <w:r>
        <w:t xml:space="preserve">, Kwara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rsidR="0041416B" w:rsidRDefault="0041416B" w:rsidP="0041416B">
      <w:pPr>
        <w:pStyle w:val="NormalWeb"/>
        <w:ind w:left="720" w:hanging="720"/>
        <w:jc w:val="both"/>
      </w:pPr>
      <w:proofErr w:type="gramStart"/>
      <w:r>
        <w:t xml:space="preserve">Goldoni, D., Ferrari, A., </w:t>
      </w:r>
      <w:proofErr w:type="spellStart"/>
      <w:r>
        <w:t>Piccini</w:t>
      </w:r>
      <w:proofErr w:type="spellEnd"/>
      <w:r>
        <w:t xml:space="preserve">, M., </w:t>
      </w:r>
      <w:proofErr w:type="spellStart"/>
      <w:r>
        <w:t>Cattini</w:t>
      </w:r>
      <w:proofErr w:type="spellEnd"/>
      <w:r>
        <w:t xml:space="preserve">, S., Molinari, R., &amp; </w:t>
      </w:r>
      <w:proofErr w:type="spellStart"/>
      <w:r>
        <w:t>Rovati</w:t>
      </w:r>
      <w:proofErr w:type="spellEnd"/>
      <w:r>
        <w:t>, L. (2023).</w:t>
      </w:r>
      <w:proofErr w:type="gramEnd"/>
      <w:r>
        <w:t xml:space="preserve">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rsidR="0041416B" w:rsidRDefault="0041416B" w:rsidP="0041416B">
      <w:pPr>
        <w:pStyle w:val="NormalWeb"/>
        <w:ind w:left="720" w:hanging="720"/>
        <w:jc w:val="both"/>
      </w:pPr>
      <w:proofErr w:type="spellStart"/>
      <w:proofErr w:type="gramStart"/>
      <w:r>
        <w:t>Helard</w:t>
      </w:r>
      <w:proofErr w:type="spellEnd"/>
      <w:r>
        <w:t xml:space="preserve">, D., Indah, S., &amp; </w:t>
      </w:r>
      <w:proofErr w:type="spellStart"/>
      <w:r>
        <w:t>Wilandari</w:t>
      </w:r>
      <w:proofErr w:type="spellEnd"/>
      <w:r>
        <w:t>, M. (2019).</w:t>
      </w:r>
      <w:proofErr w:type="gramEnd"/>
      <w:r>
        <w:t xml:space="preserve"> </w:t>
      </w:r>
      <w:proofErr w:type="gramStart"/>
      <w:r>
        <w:t xml:space="preserve">Spatial distribution of </w:t>
      </w:r>
      <w:proofErr w:type="spellStart"/>
      <w:r>
        <w:t>coliform</w:t>
      </w:r>
      <w:proofErr w:type="spellEnd"/>
      <w:r>
        <w:t xml:space="preserve"> bacteria in </w:t>
      </w:r>
      <w:proofErr w:type="spellStart"/>
      <w:r>
        <w:t>Batang</w:t>
      </w:r>
      <w:proofErr w:type="spellEnd"/>
      <w:r>
        <w:t xml:space="preserve"> </w:t>
      </w:r>
      <w:proofErr w:type="spellStart"/>
      <w:r>
        <w:t>Arau</w:t>
      </w:r>
      <w:proofErr w:type="spellEnd"/>
      <w:r>
        <w:t xml:space="preserve"> River, Padang, West Sumatera, Indonesia.</w:t>
      </w:r>
      <w:proofErr w:type="gramEnd"/>
      <w:r>
        <w:t xml:space="preserve">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rsidR="0041416B" w:rsidRDefault="0041416B" w:rsidP="0041416B">
      <w:pPr>
        <w:pStyle w:val="NormalWeb"/>
        <w:ind w:left="720" w:hanging="720"/>
        <w:jc w:val="both"/>
      </w:pPr>
      <w:proofErr w:type="gramStart"/>
      <w:r>
        <w:t xml:space="preserve">Ibrahim, M. S., </w:t>
      </w:r>
      <w:proofErr w:type="spellStart"/>
      <w:r>
        <w:t>Lawal</w:t>
      </w:r>
      <w:proofErr w:type="spellEnd"/>
      <w:r>
        <w:t xml:space="preserve">, M., &amp; </w:t>
      </w:r>
      <w:proofErr w:type="spellStart"/>
      <w:r>
        <w:t>Sani</w:t>
      </w:r>
      <w:proofErr w:type="spellEnd"/>
      <w:r>
        <w:t>, U. (2019).</w:t>
      </w:r>
      <w:proofErr w:type="gramEnd"/>
      <w:r>
        <w:t xml:space="preserve"> </w:t>
      </w:r>
      <w:proofErr w:type="gramStart"/>
      <w:r>
        <w:t xml:space="preserve">Impact of artisanal mining on water quality in </w:t>
      </w:r>
      <w:proofErr w:type="spellStart"/>
      <w:r>
        <w:t>Zamfara</w:t>
      </w:r>
      <w:proofErr w:type="spellEnd"/>
      <w:r>
        <w:t xml:space="preserve"> State, Nigeria.</w:t>
      </w:r>
      <w:proofErr w:type="gramEnd"/>
      <w:r>
        <w:t xml:space="preserve"> </w:t>
      </w:r>
      <w:r>
        <w:rPr>
          <w:rStyle w:val="Emphasis"/>
          <w:rFonts w:eastAsia="Calibri"/>
        </w:rPr>
        <w:t>Environmental Monitoring and Assessment</w:t>
      </w:r>
      <w:r>
        <w:t xml:space="preserve">, </w:t>
      </w:r>
      <w:r>
        <w:rPr>
          <w:rStyle w:val="Emphasis"/>
          <w:rFonts w:eastAsia="Calibri"/>
        </w:rPr>
        <w:t>191</w:t>
      </w:r>
      <w:r>
        <w:t>(5), Article 322.</w:t>
      </w:r>
    </w:p>
    <w:p w:rsidR="0041416B" w:rsidRDefault="0041416B" w:rsidP="0041416B">
      <w:pPr>
        <w:pStyle w:val="NormalWeb"/>
        <w:ind w:left="720" w:hanging="720"/>
        <w:jc w:val="both"/>
      </w:pPr>
      <w:proofErr w:type="spellStart"/>
      <w:proofErr w:type="gramStart"/>
      <w:r>
        <w:t>Igbeneghu</w:t>
      </w:r>
      <w:proofErr w:type="spellEnd"/>
      <w:r>
        <w:t xml:space="preserve">, O. A., &amp; </w:t>
      </w:r>
      <w:proofErr w:type="spellStart"/>
      <w:r>
        <w:t>Lamikanra</w:t>
      </w:r>
      <w:proofErr w:type="spellEnd"/>
      <w:r>
        <w:t>, A. (2018).</w:t>
      </w:r>
      <w:proofErr w:type="gramEnd"/>
      <w:r>
        <w:t xml:space="preserve"> </w:t>
      </w:r>
      <w:proofErr w:type="gramStart"/>
      <w:r>
        <w:t>The bacteriological quality of different brands of sachet water in Ibadan, Nigeria.</w:t>
      </w:r>
      <w:proofErr w:type="gramEnd"/>
      <w:r>
        <w:t xml:space="preserve"> </w:t>
      </w:r>
      <w:r>
        <w:rPr>
          <w:rStyle w:val="Emphasis"/>
          <w:rFonts w:eastAsia="Calibri"/>
        </w:rPr>
        <w:t>African Journal of Medicine and Medical Sciences</w:t>
      </w:r>
      <w:r>
        <w:t xml:space="preserve">, </w:t>
      </w:r>
      <w:r>
        <w:rPr>
          <w:rStyle w:val="Emphasis"/>
          <w:rFonts w:eastAsia="Calibri"/>
        </w:rPr>
        <w:t>47</w:t>
      </w:r>
      <w:r>
        <w:t>(1), 69-74.</w:t>
      </w:r>
    </w:p>
    <w:p w:rsidR="0041416B" w:rsidRDefault="0041416B" w:rsidP="0041416B">
      <w:pPr>
        <w:pStyle w:val="NormalWeb"/>
        <w:ind w:left="720" w:hanging="720"/>
        <w:jc w:val="both"/>
      </w:pPr>
      <w:proofErr w:type="spellStart"/>
      <w:proofErr w:type="gramStart"/>
      <w:r>
        <w:t>Intriago</w:t>
      </w:r>
      <w:proofErr w:type="spellEnd"/>
      <w:r>
        <w:t xml:space="preserve"> </w:t>
      </w:r>
      <w:proofErr w:type="spellStart"/>
      <w:r>
        <w:t>Zambrano</w:t>
      </w:r>
      <w:proofErr w:type="spellEnd"/>
      <w:r>
        <w:t xml:space="preserve">, J. C., </w:t>
      </w:r>
      <w:proofErr w:type="spellStart"/>
      <w:r>
        <w:t>Michavila</w:t>
      </w:r>
      <w:proofErr w:type="spellEnd"/>
      <w:r>
        <w:t xml:space="preserve">, J., Arenas, E., Diehl, J. C., &amp; </w:t>
      </w:r>
      <w:proofErr w:type="spellStart"/>
      <w:r>
        <w:t>Ertsen</w:t>
      </w:r>
      <w:proofErr w:type="spellEnd"/>
      <w:r>
        <w:t>, M. (2019).</w:t>
      </w:r>
      <w:proofErr w:type="gramEnd"/>
      <w:r>
        <w:t xml:space="preserve"> Water lifting water: A comprehensive spatiotemporal review on the hydro-powered water pumping technologies. </w:t>
      </w:r>
      <w:proofErr w:type="gramStart"/>
      <w:r>
        <w:rPr>
          <w:rStyle w:val="Emphasis"/>
          <w:rFonts w:eastAsia="Calibri"/>
        </w:rPr>
        <w:t>Water</w:t>
      </w:r>
      <w:r>
        <w:t xml:space="preserve">, </w:t>
      </w:r>
      <w:r>
        <w:rPr>
          <w:rStyle w:val="Emphasis"/>
          <w:rFonts w:eastAsia="Calibri"/>
        </w:rPr>
        <w:t>11</w:t>
      </w:r>
      <w:r>
        <w:t>(8), Article 1677.</w:t>
      </w:r>
      <w:proofErr w:type="gramEnd"/>
      <w:r>
        <w:t xml:space="preserve"> https://doi.org/10.3390/w11081677</w:t>
      </w:r>
    </w:p>
    <w:p w:rsidR="0041416B" w:rsidRDefault="0041416B" w:rsidP="0041416B">
      <w:pPr>
        <w:pStyle w:val="NormalWeb"/>
        <w:ind w:left="720" w:hanging="720"/>
        <w:jc w:val="both"/>
      </w:pPr>
      <w:proofErr w:type="spellStart"/>
      <w:proofErr w:type="gramStart"/>
      <w:r>
        <w:lastRenderedPageBreak/>
        <w:t>Jia</w:t>
      </w:r>
      <w:proofErr w:type="spellEnd"/>
      <w:r>
        <w:t xml:space="preserve">, X., </w:t>
      </w:r>
      <w:proofErr w:type="spellStart"/>
      <w:r>
        <w:t>Varbanov</w:t>
      </w:r>
      <w:proofErr w:type="spellEnd"/>
      <w:r>
        <w:t xml:space="preserve">, P. S., &amp; Wan </w:t>
      </w:r>
      <w:proofErr w:type="spellStart"/>
      <w:r>
        <w:t>Alwi</w:t>
      </w:r>
      <w:proofErr w:type="spellEnd"/>
      <w:r>
        <w:t>, S. R. (2019).</w:t>
      </w:r>
      <w:proofErr w:type="gramEnd"/>
      <w:r>
        <w:t xml:space="preserve"> </w:t>
      </w:r>
      <w:proofErr w:type="gramStart"/>
      <w:r>
        <w:t>Water availability footprint addressing water quality.</w:t>
      </w:r>
      <w:proofErr w:type="gramEnd"/>
      <w:r>
        <w:t xml:space="preserve">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rsidR="0041416B" w:rsidRDefault="0041416B" w:rsidP="0041416B">
      <w:pPr>
        <w:pStyle w:val="NormalWeb"/>
        <w:ind w:left="720" w:hanging="720"/>
        <w:jc w:val="both"/>
      </w:pPr>
      <w:proofErr w:type="gramStart"/>
      <w:r>
        <w:t>Johnson, E. C., &amp; Adams, W. M. (2020).</w:t>
      </w:r>
      <w:proofErr w:type="gramEnd"/>
      <w:r>
        <w:t xml:space="preserve"> </w:t>
      </w:r>
      <w:proofErr w:type="gramStart"/>
      <w:r>
        <w:t>Water intake, body water regulation, and health.</w:t>
      </w:r>
      <w:proofErr w:type="gramEnd"/>
      <w:r>
        <w:t xml:space="preserve"> </w:t>
      </w:r>
      <w:r>
        <w:rPr>
          <w:rStyle w:val="Emphasis"/>
          <w:rFonts w:eastAsia="Calibri"/>
        </w:rPr>
        <w:t>Nutrients</w:t>
      </w:r>
      <w:r>
        <w:t xml:space="preserve">, </w:t>
      </w:r>
      <w:r>
        <w:rPr>
          <w:rStyle w:val="Emphasis"/>
          <w:rFonts w:eastAsia="Calibri"/>
        </w:rPr>
        <w:t>12</w:t>
      </w:r>
      <w:r>
        <w:t>(3), Article 702. https://doi.org/10.3390/nu12030702</w:t>
      </w:r>
    </w:p>
    <w:p w:rsidR="0041416B" w:rsidRDefault="0041416B" w:rsidP="0041416B">
      <w:pPr>
        <w:pStyle w:val="NormalWeb"/>
        <w:ind w:left="720" w:hanging="720"/>
        <w:jc w:val="both"/>
      </w:pPr>
      <w:proofErr w:type="spellStart"/>
      <w:proofErr w:type="gramStart"/>
      <w:r>
        <w:t>Kapusta</w:t>
      </w:r>
      <w:proofErr w:type="spellEnd"/>
      <w:r>
        <w:t xml:space="preserve">, Ł. J., </w:t>
      </w:r>
      <w:proofErr w:type="spellStart"/>
      <w:r>
        <w:t>Sutkowski</w:t>
      </w:r>
      <w:proofErr w:type="spellEnd"/>
      <w:r>
        <w:t xml:space="preserve">, M., </w:t>
      </w:r>
      <w:proofErr w:type="spellStart"/>
      <w:r>
        <w:t>Rogóż</w:t>
      </w:r>
      <w:proofErr w:type="spellEnd"/>
      <w:r>
        <w:t xml:space="preserve">, R., </w:t>
      </w:r>
      <w:proofErr w:type="spellStart"/>
      <w:r>
        <w:t>Zommara</w:t>
      </w:r>
      <w:proofErr w:type="spellEnd"/>
      <w:r>
        <w:t xml:space="preserve">, M., &amp; </w:t>
      </w:r>
      <w:proofErr w:type="spellStart"/>
      <w:r>
        <w:t>Teodorczyk</w:t>
      </w:r>
      <w:proofErr w:type="spellEnd"/>
      <w:r>
        <w:t>, A. (2019).</w:t>
      </w:r>
      <w:proofErr w:type="gramEnd"/>
      <w:r>
        <w:t xml:space="preserve"> </w:t>
      </w:r>
      <w:proofErr w:type="gramStart"/>
      <w:r>
        <w:t>Characteristics of water and urea-water solution sprays.</w:t>
      </w:r>
      <w:proofErr w:type="gramEnd"/>
      <w:r>
        <w:t xml:space="preserve"> </w:t>
      </w:r>
      <w:r>
        <w:rPr>
          <w:rStyle w:val="Emphasis"/>
          <w:rFonts w:eastAsia="Calibri"/>
        </w:rPr>
        <w:t>Catalysts</w:t>
      </w:r>
      <w:r>
        <w:t xml:space="preserve">, </w:t>
      </w:r>
      <w:r>
        <w:rPr>
          <w:rStyle w:val="Emphasis"/>
          <w:rFonts w:eastAsia="Calibri"/>
        </w:rPr>
        <w:t>9</w:t>
      </w:r>
      <w:r>
        <w:t>(9), Article 750. https://doi.org/10.3390/catal9090750</w:t>
      </w:r>
    </w:p>
    <w:p w:rsidR="0041416B" w:rsidRDefault="0041416B" w:rsidP="0041416B">
      <w:pPr>
        <w:pStyle w:val="NormalWeb"/>
        <w:ind w:left="720" w:hanging="720"/>
        <w:jc w:val="both"/>
      </w:pPr>
      <w:proofErr w:type="gramStart"/>
      <w:r>
        <w:t xml:space="preserve">Kim, B.-S., </w:t>
      </w:r>
      <w:proofErr w:type="spellStart"/>
      <w:r>
        <w:t>Youm</w:t>
      </w:r>
      <w:proofErr w:type="spellEnd"/>
      <w:r>
        <w:t>, S., &amp; Kim, Y.-K.</w:t>
      </w:r>
      <w:proofErr w:type="gramEnd"/>
      <w:r>
        <w:t xml:space="preserve"> </w:t>
      </w:r>
      <w:proofErr w:type="gramStart"/>
      <w:r>
        <w:t>(2020). Measurement of turbidity using an 850 nm light-emitting diode.</w:t>
      </w:r>
      <w:proofErr w:type="gramEnd"/>
      <w:r>
        <w:t xml:space="preserve"> </w:t>
      </w:r>
      <w:r>
        <w:rPr>
          <w:rStyle w:val="Emphasis"/>
          <w:rFonts w:eastAsia="Calibri"/>
        </w:rPr>
        <w:t>Sensors and Materials</w:t>
      </w:r>
      <w:r>
        <w:t xml:space="preserve">, </w:t>
      </w:r>
      <w:r>
        <w:rPr>
          <w:rStyle w:val="Emphasis"/>
          <w:rFonts w:eastAsia="Calibri"/>
        </w:rPr>
        <w:t>32</w:t>
      </w:r>
      <w:r>
        <w:t>(12), 4169-4178. https://doi.org/10.18494/sam.2020.2760</w:t>
      </w:r>
    </w:p>
    <w:p w:rsidR="0041416B" w:rsidRDefault="0041416B" w:rsidP="0041416B">
      <w:pPr>
        <w:pStyle w:val="NormalWeb"/>
        <w:ind w:left="720" w:hanging="720"/>
        <w:jc w:val="both"/>
      </w:pPr>
      <w:r>
        <w:t xml:space="preserve">Kumar, P. (2021). </w:t>
      </w:r>
      <w:proofErr w:type="gramStart"/>
      <w:r>
        <w:t>Water quality assessments for urban water environment.</w:t>
      </w:r>
      <w:proofErr w:type="gramEnd"/>
      <w:r>
        <w:t xml:space="preserve"> </w:t>
      </w:r>
      <w:r>
        <w:rPr>
          <w:rStyle w:val="Emphasis"/>
          <w:rFonts w:eastAsia="Calibri"/>
        </w:rPr>
        <w:t>Water</w:t>
      </w:r>
      <w:r>
        <w:t xml:space="preserve">, </w:t>
      </w:r>
      <w:r>
        <w:rPr>
          <w:rStyle w:val="Emphasis"/>
          <w:rFonts w:eastAsia="Calibri"/>
        </w:rPr>
        <w:t>13</w:t>
      </w:r>
      <w:r>
        <w:t>(12), Article 1686. https://doi.org/10.3390/w13121686</w:t>
      </w:r>
    </w:p>
    <w:p w:rsidR="0041416B" w:rsidRDefault="0041416B" w:rsidP="0041416B">
      <w:pPr>
        <w:pStyle w:val="NormalWeb"/>
        <w:ind w:left="720" w:hanging="720"/>
        <w:jc w:val="both"/>
      </w:pPr>
      <w:proofErr w:type="gramStart"/>
      <w:r>
        <w:t xml:space="preserve">Lee, S.-H., </w:t>
      </w:r>
      <w:proofErr w:type="spellStart"/>
      <w:r>
        <w:t>Mun</w:t>
      </w:r>
      <w:proofErr w:type="spellEnd"/>
      <w:r>
        <w:t>, K.-H., Kim, N.-Y.-S., &amp; Kim, J.-B.</w:t>
      </w:r>
      <w:proofErr w:type="gramEnd"/>
      <w:r>
        <w:t xml:space="preserve"> </w:t>
      </w:r>
      <w:proofErr w:type="gramStart"/>
      <w:r>
        <w:t xml:space="preserve">(2019). Isolation and identification of false positive and false negative strains on </w:t>
      </w:r>
      <w:proofErr w:type="spellStart"/>
      <w:r>
        <w:t>coliform</w:t>
      </w:r>
      <w:proofErr w:type="spellEnd"/>
      <w:r>
        <w:t xml:space="preserve"> dry </w:t>
      </w:r>
      <w:proofErr w:type="spellStart"/>
      <w:r>
        <w:t>rehydratable</w:t>
      </w:r>
      <w:proofErr w:type="spellEnd"/>
      <w:r>
        <w:t xml:space="preserve"> film.</w:t>
      </w:r>
      <w:proofErr w:type="gramEnd"/>
      <w:r>
        <w:t xml:space="preserve"> </w:t>
      </w:r>
      <w:r>
        <w:rPr>
          <w:rStyle w:val="Emphasis"/>
          <w:rFonts w:eastAsia="Calibri"/>
        </w:rPr>
        <w:t>Food Science and Preservation</w:t>
      </w:r>
      <w:r>
        <w:t xml:space="preserve">, </w:t>
      </w:r>
      <w:r>
        <w:rPr>
          <w:rStyle w:val="Emphasis"/>
          <w:rFonts w:eastAsia="Calibri"/>
        </w:rPr>
        <w:t>26</w:t>
      </w:r>
      <w:r>
        <w:t>(3), 330-335. https://doi.org/10.11002/kjfp.2019.26.3.330</w:t>
      </w:r>
    </w:p>
    <w:p w:rsidR="0041416B" w:rsidRDefault="0041416B" w:rsidP="0041416B">
      <w:pPr>
        <w:pStyle w:val="NormalWeb"/>
        <w:ind w:left="720" w:hanging="720"/>
        <w:jc w:val="both"/>
      </w:pPr>
      <w:r>
        <w:t xml:space="preserve">Liu, H., </w:t>
      </w:r>
      <w:proofErr w:type="spellStart"/>
      <w:r>
        <w:t>Ren</w:t>
      </w:r>
      <w:proofErr w:type="spellEnd"/>
      <w:r>
        <w:t xml:space="preserve">, L., </w:t>
      </w:r>
      <w:proofErr w:type="spellStart"/>
      <w:r>
        <w:t>Zhuo</w:t>
      </w:r>
      <w:proofErr w:type="spellEnd"/>
      <w:r>
        <w:t xml:space="preserve">, H. S., &amp; Fu, S. (2019). Water footprint and water pinch analysis in ethanol industrial production for water management. </w:t>
      </w:r>
      <w:proofErr w:type="gramStart"/>
      <w:r>
        <w:rPr>
          <w:rStyle w:val="Emphasis"/>
          <w:rFonts w:eastAsia="Calibri"/>
        </w:rPr>
        <w:t>Water</w:t>
      </w:r>
      <w:r>
        <w:t xml:space="preserve">, </w:t>
      </w:r>
      <w:r>
        <w:rPr>
          <w:rStyle w:val="Emphasis"/>
          <w:rFonts w:eastAsia="Calibri"/>
        </w:rPr>
        <w:t>11</w:t>
      </w:r>
      <w:r>
        <w:t>(3), Article 518.</w:t>
      </w:r>
      <w:proofErr w:type="gramEnd"/>
      <w:r>
        <w:t xml:space="preserve"> https://doi.org/10.3390/w11030518</w:t>
      </w:r>
    </w:p>
    <w:p w:rsidR="0041416B" w:rsidRDefault="0041416B" w:rsidP="0041416B">
      <w:pPr>
        <w:pStyle w:val="NormalWeb"/>
        <w:ind w:left="720" w:hanging="720"/>
        <w:jc w:val="both"/>
      </w:pPr>
      <w:proofErr w:type="spellStart"/>
      <w:r>
        <w:t>Majid</w:t>
      </w:r>
      <w:proofErr w:type="spellEnd"/>
      <w:r>
        <w:t xml:space="preserve">, A. (2018). </w:t>
      </w:r>
      <w:proofErr w:type="gramStart"/>
      <w:r>
        <w:t>The activity of antioxidants enzymes and NPK contents as affected by water quality, kinetin, bio, and organic fertilization in lettuce (</w:t>
      </w:r>
      <w:proofErr w:type="spellStart"/>
      <w:r>
        <w:rPr>
          <w:rStyle w:val="Emphasis"/>
          <w:rFonts w:eastAsia="Calibri"/>
        </w:rPr>
        <w:t>Lactuca</w:t>
      </w:r>
      <w:proofErr w:type="spellEnd"/>
      <w:r>
        <w:rPr>
          <w:rStyle w:val="Emphasis"/>
          <w:rFonts w:eastAsia="Calibri"/>
        </w:rPr>
        <w:t xml:space="preserve"> sativa</w:t>
      </w:r>
      <w:r>
        <w:t xml:space="preserve"> L.).</w:t>
      </w:r>
      <w:proofErr w:type="gramEnd"/>
      <w:r>
        <w:t xml:space="preserve"> </w:t>
      </w:r>
      <w:r>
        <w:rPr>
          <w:rStyle w:val="Emphasis"/>
          <w:rFonts w:eastAsia="Calibri"/>
        </w:rPr>
        <w:t>Iraqi Journal of Agricultural Science</w:t>
      </w:r>
      <w:r>
        <w:t xml:space="preserve">, </w:t>
      </w:r>
      <w:r>
        <w:rPr>
          <w:rStyle w:val="Emphasis"/>
          <w:rFonts w:eastAsia="Calibri"/>
        </w:rPr>
        <w:t>49</w:t>
      </w:r>
      <w:r>
        <w:t>(3), 408-415. https://doi.org/10.36103/ijas.v49i3.123</w:t>
      </w:r>
    </w:p>
    <w:p w:rsidR="0041416B" w:rsidRDefault="0041416B" w:rsidP="0041416B">
      <w:pPr>
        <w:pStyle w:val="NormalWeb"/>
        <w:ind w:left="720" w:hanging="720"/>
        <w:jc w:val="both"/>
      </w:pPr>
      <w:proofErr w:type="gramStart"/>
      <w:r>
        <w:t xml:space="preserve">McDonald, N., </w:t>
      </w:r>
      <w:proofErr w:type="spellStart"/>
      <w:r>
        <w:t>Achterberg</w:t>
      </w:r>
      <w:proofErr w:type="spellEnd"/>
      <w:r>
        <w:t>, E. P., Carlson, C. A., Gledhill, M., Liu, S., Matheson-Barker, J. R., &amp; Parsons, R. (2019).</w:t>
      </w:r>
      <w:proofErr w:type="gramEnd"/>
      <w:r>
        <w:t xml:space="preserve"> </w:t>
      </w:r>
      <w:proofErr w:type="gramStart"/>
      <w:r>
        <w:t xml:space="preserve">The role of heterotrophic bacteria and </w:t>
      </w:r>
      <w:proofErr w:type="spellStart"/>
      <w:r>
        <w:t>archaea</w:t>
      </w:r>
      <w:proofErr w:type="spellEnd"/>
      <w:r>
        <w:t xml:space="preserve"> in the transformation of lignin in the open ocean.</w:t>
      </w:r>
      <w:proofErr w:type="gramEnd"/>
      <w:r>
        <w:t xml:space="preserve"> </w:t>
      </w:r>
      <w:r>
        <w:rPr>
          <w:rStyle w:val="Emphasis"/>
          <w:rFonts w:eastAsia="Calibri"/>
        </w:rPr>
        <w:t>Frontiers in Marine Science</w:t>
      </w:r>
      <w:r>
        <w:t xml:space="preserve">, </w:t>
      </w:r>
      <w:r>
        <w:rPr>
          <w:rStyle w:val="Emphasis"/>
          <w:rFonts w:eastAsia="Calibri"/>
        </w:rPr>
        <w:t>6</w:t>
      </w:r>
      <w:r>
        <w:t>, Article 743. https://doi.org/10.3389/fmars.2019.00743</w:t>
      </w:r>
    </w:p>
    <w:p w:rsidR="0041416B" w:rsidRDefault="0041416B" w:rsidP="0041416B">
      <w:pPr>
        <w:pStyle w:val="NormalWeb"/>
        <w:ind w:left="720" w:hanging="720"/>
        <w:jc w:val="both"/>
      </w:pPr>
      <w:proofErr w:type="spellStart"/>
      <w:proofErr w:type="gramStart"/>
      <w:r>
        <w:t>Mennane</w:t>
      </w:r>
      <w:proofErr w:type="spellEnd"/>
      <w:r>
        <w:t xml:space="preserve">, Z., </w:t>
      </w:r>
      <w:proofErr w:type="spellStart"/>
      <w:r>
        <w:t>Abrini</w:t>
      </w:r>
      <w:proofErr w:type="spellEnd"/>
      <w:r>
        <w:t xml:space="preserve">, J., &amp; El </w:t>
      </w:r>
      <w:proofErr w:type="spellStart"/>
      <w:r>
        <w:t>Mtili</w:t>
      </w:r>
      <w:proofErr w:type="spellEnd"/>
      <w:r>
        <w:t>, N. (2021).</w:t>
      </w:r>
      <w:proofErr w:type="gramEnd"/>
      <w:r>
        <w:t xml:space="preserve"> Hygienic quality, study of </w:t>
      </w:r>
      <w:proofErr w:type="spellStart"/>
      <w:r>
        <w:t>enterobacteria</w:t>
      </w:r>
      <w:proofErr w:type="spellEnd"/>
      <w:r>
        <w:t xml:space="preserve"> isolated from table olives and antimicrobial activity of </w:t>
      </w:r>
      <w:proofErr w:type="spellStart"/>
      <w:r>
        <w:rPr>
          <w:rStyle w:val="Emphasis"/>
          <w:rFonts w:eastAsia="Calibri"/>
        </w:rPr>
        <w:t>Olea</w:t>
      </w:r>
      <w:proofErr w:type="spellEnd"/>
      <w:r>
        <w:rPr>
          <w:rStyle w:val="Emphasis"/>
          <w:rFonts w:eastAsia="Calibri"/>
        </w:rPr>
        <w:t xml:space="preserve"> </w:t>
      </w:r>
      <w:proofErr w:type="spellStart"/>
      <w:r>
        <w:rPr>
          <w:rStyle w:val="Emphasis"/>
          <w:rFonts w:eastAsia="Calibri"/>
        </w:rPr>
        <w:t>europaea</w:t>
      </w:r>
      <w:proofErr w:type="spellEnd"/>
      <w:r>
        <w:t xml:space="preserve"> L. from </w:t>
      </w:r>
      <w:proofErr w:type="spellStart"/>
      <w:r>
        <w:t>Tetouan</w:t>
      </w:r>
      <w:proofErr w:type="spellEnd"/>
      <w:r>
        <w:t xml:space="preserve">, Morocco. </w:t>
      </w:r>
      <w:r>
        <w:rPr>
          <w:rStyle w:val="Emphasis"/>
          <w:rFonts w:eastAsia="Calibri"/>
        </w:rPr>
        <w:t>E3S Web of Conferences</w:t>
      </w:r>
      <w:r>
        <w:t xml:space="preserve">, </w:t>
      </w:r>
      <w:r>
        <w:rPr>
          <w:rStyle w:val="Emphasis"/>
          <w:rFonts w:eastAsia="Calibri"/>
        </w:rPr>
        <w:t>319</w:t>
      </w:r>
      <w:r>
        <w:t>, Article 01088. https://doi.org/10.1051/e3sconf/202131901088</w:t>
      </w:r>
    </w:p>
    <w:p w:rsidR="0041416B" w:rsidRDefault="0041416B" w:rsidP="0041416B">
      <w:pPr>
        <w:pStyle w:val="NormalWeb"/>
        <w:ind w:left="720" w:hanging="720"/>
        <w:jc w:val="both"/>
      </w:pPr>
      <w:proofErr w:type="gramStart"/>
      <w:r>
        <w:t xml:space="preserve">Morley, M. S., &amp; </w:t>
      </w:r>
      <w:proofErr w:type="spellStart"/>
      <w:r>
        <w:t>Savić</w:t>
      </w:r>
      <w:proofErr w:type="spellEnd"/>
      <w:r>
        <w:t>, D. (2020).</w:t>
      </w:r>
      <w:proofErr w:type="gramEnd"/>
      <w:r>
        <w:t xml:space="preserve"> Water resource systems analysis for water scarcity management: The Thames Water case study. </w:t>
      </w:r>
      <w:proofErr w:type="gramStart"/>
      <w:r>
        <w:rPr>
          <w:rStyle w:val="Emphasis"/>
          <w:rFonts w:eastAsia="Calibri"/>
        </w:rPr>
        <w:t>Water</w:t>
      </w:r>
      <w:r>
        <w:t xml:space="preserve">, </w:t>
      </w:r>
      <w:r>
        <w:rPr>
          <w:rStyle w:val="Emphasis"/>
          <w:rFonts w:eastAsia="Calibri"/>
        </w:rPr>
        <w:t>12</w:t>
      </w:r>
      <w:r>
        <w:t>(6), Article 1761.</w:t>
      </w:r>
      <w:proofErr w:type="gramEnd"/>
      <w:r>
        <w:t xml:space="preserve"> https://doi.org/10.3390/w12061761</w:t>
      </w:r>
    </w:p>
    <w:p w:rsidR="0041416B" w:rsidRDefault="0041416B" w:rsidP="0041416B">
      <w:pPr>
        <w:pStyle w:val="NormalWeb"/>
        <w:ind w:left="720" w:hanging="720"/>
        <w:jc w:val="both"/>
      </w:pPr>
      <w:proofErr w:type="spellStart"/>
      <w:r>
        <w:t>Mourad</w:t>
      </w:r>
      <w:proofErr w:type="spellEnd"/>
      <w:r>
        <w:t xml:space="preserve">, K. A. (2020). </w:t>
      </w:r>
      <w:proofErr w:type="gramStart"/>
      <w:r>
        <w:t>A water compact for sustainable water management.</w:t>
      </w:r>
      <w:proofErr w:type="gramEnd"/>
      <w:r>
        <w:t xml:space="preserve"> </w:t>
      </w:r>
      <w:r>
        <w:rPr>
          <w:rStyle w:val="Emphasis"/>
          <w:rFonts w:eastAsia="Calibri"/>
        </w:rPr>
        <w:t>Sustainability</w:t>
      </w:r>
      <w:r>
        <w:t xml:space="preserve">, </w:t>
      </w:r>
      <w:r>
        <w:rPr>
          <w:rStyle w:val="Emphasis"/>
          <w:rFonts w:eastAsia="Calibri"/>
        </w:rPr>
        <w:t>12</w:t>
      </w:r>
      <w:r>
        <w:t>(18), Article 7339. https://doi.org/10.3390/su12187339</w:t>
      </w:r>
    </w:p>
    <w:p w:rsidR="0041416B" w:rsidRDefault="0041416B" w:rsidP="0041416B">
      <w:pPr>
        <w:pStyle w:val="NormalWeb"/>
        <w:ind w:left="720" w:hanging="720"/>
        <w:jc w:val="both"/>
      </w:pPr>
      <w:proofErr w:type="gramStart"/>
      <w:r>
        <w:lastRenderedPageBreak/>
        <w:t>Myles, I. A., &amp; Hope, J. M. (2019).</w:t>
      </w:r>
      <w:proofErr w:type="gramEnd"/>
      <w:r>
        <w:t xml:space="preserve"> PCR-based detection of pathogens in environmental water samples: A comparison of methodologies. </w:t>
      </w:r>
      <w:proofErr w:type="gramStart"/>
      <w:r>
        <w:rPr>
          <w:rStyle w:val="Emphasis"/>
          <w:rFonts w:eastAsia="Calibri"/>
        </w:rPr>
        <w:t>Applied and Environmental Microbiology</w:t>
      </w:r>
      <w:r>
        <w:t xml:space="preserve">, </w:t>
      </w:r>
      <w:r>
        <w:rPr>
          <w:rStyle w:val="Emphasis"/>
          <w:rFonts w:eastAsia="Calibri"/>
        </w:rPr>
        <w:t>85</w:t>
      </w:r>
      <w:r>
        <w:t>(6), e00001-19.</w:t>
      </w:r>
      <w:proofErr w:type="gramEnd"/>
    </w:p>
    <w:p w:rsidR="0041416B" w:rsidRDefault="0041416B" w:rsidP="0041416B">
      <w:pPr>
        <w:pStyle w:val="NormalWeb"/>
        <w:ind w:left="720" w:hanging="720"/>
        <w:jc w:val="both"/>
      </w:pPr>
      <w:proofErr w:type="spellStart"/>
      <w:proofErr w:type="gramStart"/>
      <w:r>
        <w:t>Nwachukwu</w:t>
      </w:r>
      <w:proofErr w:type="spellEnd"/>
      <w:r>
        <w:t xml:space="preserve">, M. I., &amp; </w:t>
      </w:r>
      <w:proofErr w:type="spellStart"/>
      <w:r>
        <w:t>Umeh</w:t>
      </w:r>
      <w:proofErr w:type="spellEnd"/>
      <w:r>
        <w:t>, A. C. (2022).</w:t>
      </w:r>
      <w:proofErr w:type="gramEnd"/>
      <w:r>
        <w:t xml:space="preserve"> Physicochemical and microbiological quality of packaged drinking water sold in </w:t>
      </w:r>
      <w:proofErr w:type="spellStart"/>
      <w:r>
        <w:t>Owerri</w:t>
      </w:r>
      <w:proofErr w:type="spellEnd"/>
      <w:r>
        <w:t xml:space="preserve">, Nigeria. </w:t>
      </w:r>
      <w:r>
        <w:rPr>
          <w:rStyle w:val="Emphasis"/>
          <w:rFonts w:eastAsia="Calibri"/>
        </w:rPr>
        <w:t>Scientific African</w:t>
      </w:r>
      <w:r>
        <w:t xml:space="preserve">, </w:t>
      </w:r>
      <w:r>
        <w:rPr>
          <w:rStyle w:val="Emphasis"/>
          <w:rFonts w:eastAsia="Calibri"/>
        </w:rPr>
        <w:t>15</w:t>
      </w:r>
      <w:r>
        <w:t>, Article e01031. https://doi.org/10.1016/j.sciaf.2022.e01031</w:t>
      </w:r>
    </w:p>
    <w:p w:rsidR="0041416B" w:rsidRDefault="0041416B" w:rsidP="0041416B">
      <w:pPr>
        <w:pStyle w:val="NormalWeb"/>
        <w:ind w:left="720" w:hanging="720"/>
        <w:jc w:val="both"/>
      </w:pPr>
      <w:proofErr w:type="spellStart"/>
      <w:proofErr w:type="gramStart"/>
      <w:r>
        <w:t>Ogundele</w:t>
      </w:r>
      <w:proofErr w:type="spellEnd"/>
      <w:r>
        <w:t xml:space="preserve">, A. A., </w:t>
      </w:r>
      <w:proofErr w:type="spellStart"/>
      <w:r>
        <w:t>Omotayo</w:t>
      </w:r>
      <w:proofErr w:type="spellEnd"/>
      <w:r>
        <w:t xml:space="preserve">, M. I., &amp; </w:t>
      </w:r>
      <w:proofErr w:type="spellStart"/>
      <w:r>
        <w:t>Akintunde</w:t>
      </w:r>
      <w:proofErr w:type="spellEnd"/>
      <w:r>
        <w:t>, O. E. (2021).</w:t>
      </w:r>
      <w:proofErr w:type="gramEnd"/>
      <w:r>
        <w:t xml:space="preserve"> </w:t>
      </w:r>
      <w:proofErr w:type="gramStart"/>
      <w:r>
        <w:t>Seasonal variations in the turbidity of water sources in Southwestern Nigeria.</w:t>
      </w:r>
      <w:proofErr w:type="gramEnd"/>
      <w:r>
        <w:t xml:space="preserve"> </w:t>
      </w:r>
      <w:r>
        <w:rPr>
          <w:rStyle w:val="Emphasis"/>
          <w:rFonts w:eastAsia="Calibri"/>
        </w:rPr>
        <w:t>Hydrology Research Journal</w:t>
      </w:r>
      <w:r>
        <w:t xml:space="preserve">, </w:t>
      </w:r>
      <w:r>
        <w:rPr>
          <w:rStyle w:val="Emphasis"/>
          <w:rFonts w:eastAsia="Calibri"/>
        </w:rPr>
        <w:t>12</w:t>
      </w:r>
      <w:r>
        <w:t>(2), 201-212.</w:t>
      </w:r>
    </w:p>
    <w:p w:rsidR="0041416B" w:rsidRDefault="0041416B" w:rsidP="0041416B">
      <w:pPr>
        <w:pStyle w:val="NormalWeb"/>
        <w:ind w:left="720" w:hanging="720"/>
        <w:jc w:val="both"/>
      </w:pPr>
      <w:proofErr w:type="spellStart"/>
      <w:proofErr w:type="gramStart"/>
      <w:r>
        <w:t>Ogungbe</w:t>
      </w:r>
      <w:proofErr w:type="spellEnd"/>
      <w:r>
        <w:t xml:space="preserve">, O., </w:t>
      </w:r>
      <w:proofErr w:type="spellStart"/>
      <w:r>
        <w:t>Fashola</w:t>
      </w:r>
      <w:proofErr w:type="spellEnd"/>
      <w:r>
        <w:t xml:space="preserve">, A. A., &amp; </w:t>
      </w:r>
      <w:proofErr w:type="spellStart"/>
      <w:r>
        <w:t>Oduola</w:t>
      </w:r>
      <w:proofErr w:type="spellEnd"/>
      <w:r>
        <w:t>, A. (2022).</w:t>
      </w:r>
      <w:proofErr w:type="gramEnd"/>
      <w:r>
        <w:t xml:space="preserve">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rsidR="0041416B" w:rsidRDefault="0041416B" w:rsidP="0041416B">
      <w:pPr>
        <w:pStyle w:val="NormalWeb"/>
        <w:ind w:left="720" w:hanging="720"/>
        <w:jc w:val="both"/>
      </w:pPr>
      <w:proofErr w:type="spellStart"/>
      <w:proofErr w:type="gramStart"/>
      <w:r>
        <w:t>Ogunjobi</w:t>
      </w:r>
      <w:proofErr w:type="spellEnd"/>
      <w:r>
        <w:t xml:space="preserve">, A. O., &amp; </w:t>
      </w:r>
      <w:proofErr w:type="spellStart"/>
      <w:r>
        <w:t>Ayodele</w:t>
      </w:r>
      <w:proofErr w:type="spellEnd"/>
      <w:r>
        <w:t>, M. M. (2021).</w:t>
      </w:r>
      <w:proofErr w:type="gramEnd"/>
      <w:r>
        <w:t xml:space="preserve">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rsidR="0041416B" w:rsidRDefault="0041416B" w:rsidP="0041416B">
      <w:pPr>
        <w:pStyle w:val="NormalWeb"/>
        <w:ind w:left="720" w:hanging="720"/>
        <w:jc w:val="both"/>
      </w:pPr>
      <w:proofErr w:type="spellStart"/>
      <w:proofErr w:type="gramStart"/>
      <w:r>
        <w:t>Ojekunle</w:t>
      </w:r>
      <w:proofErr w:type="spellEnd"/>
      <w:r>
        <w:t xml:space="preserve">, O. Z., </w:t>
      </w:r>
      <w:proofErr w:type="spellStart"/>
      <w:r>
        <w:t>Adedapo</w:t>
      </w:r>
      <w:proofErr w:type="spellEnd"/>
      <w:r>
        <w:t xml:space="preserve">, M. O., &amp; </w:t>
      </w:r>
      <w:proofErr w:type="spellStart"/>
      <w:r>
        <w:t>Akinola</w:t>
      </w:r>
      <w:proofErr w:type="spellEnd"/>
      <w:r>
        <w:t>, S. O. (2020).</w:t>
      </w:r>
      <w:proofErr w:type="gramEnd"/>
      <w:r>
        <w:t xml:space="preserve"> </w:t>
      </w:r>
      <w:proofErr w:type="spellStart"/>
      <w:proofErr w:type="gramStart"/>
      <w:r>
        <w:t>Eutrophication</w:t>
      </w:r>
      <w:proofErr w:type="spellEnd"/>
      <w:r>
        <w:t xml:space="preserve"> and its impact on aquatic biodiversity in </w:t>
      </w:r>
      <w:proofErr w:type="spellStart"/>
      <w:r>
        <w:t>Ogun</w:t>
      </w:r>
      <w:proofErr w:type="spellEnd"/>
      <w:r>
        <w:t xml:space="preserve"> River.</w:t>
      </w:r>
      <w:proofErr w:type="gramEnd"/>
      <w:r>
        <w:t xml:space="preserve"> </w:t>
      </w:r>
      <w:r>
        <w:rPr>
          <w:rStyle w:val="Emphasis"/>
          <w:rFonts w:eastAsia="Calibri"/>
        </w:rPr>
        <w:t>Nigerian Journal of Environmental Studies</w:t>
      </w:r>
      <w:r>
        <w:t xml:space="preserve">, </w:t>
      </w:r>
      <w:r>
        <w:rPr>
          <w:rStyle w:val="Emphasis"/>
          <w:rFonts w:eastAsia="Calibri"/>
        </w:rPr>
        <w:t>15</w:t>
      </w:r>
      <w:r>
        <w:t>(4), 250-267.</w:t>
      </w:r>
    </w:p>
    <w:p w:rsidR="0041416B" w:rsidRDefault="0041416B" w:rsidP="0041416B">
      <w:pPr>
        <w:pStyle w:val="NormalWeb"/>
        <w:ind w:left="720" w:hanging="720"/>
        <w:jc w:val="both"/>
      </w:pPr>
      <w:proofErr w:type="spellStart"/>
      <w:proofErr w:type="gramStart"/>
      <w:r>
        <w:t>Okeola</w:t>
      </w:r>
      <w:proofErr w:type="spellEnd"/>
      <w:r>
        <w:t xml:space="preserve">, F. O., Abu, T., Mohammed, A. A., </w:t>
      </w:r>
      <w:proofErr w:type="spellStart"/>
      <w:r>
        <w:t>Orosun</w:t>
      </w:r>
      <w:proofErr w:type="spellEnd"/>
      <w:r>
        <w:t xml:space="preserve">, M. M., </w:t>
      </w:r>
      <w:proofErr w:type="spellStart"/>
      <w:r>
        <w:t>Obinaike</w:t>
      </w:r>
      <w:proofErr w:type="spellEnd"/>
      <w:r>
        <w:t xml:space="preserve">, M., &amp; </w:t>
      </w:r>
      <w:proofErr w:type="spellStart"/>
      <w:r>
        <w:t>Mariam</w:t>
      </w:r>
      <w:proofErr w:type="spellEnd"/>
      <w:r>
        <w:t>, A. (2021).</w:t>
      </w:r>
      <w:proofErr w:type="gramEnd"/>
      <w:r>
        <w:t xml:space="preserve"> Investigation on the storage stability of packaged water commonly produced in Ilorin Metropolis, Kwara State, Nigeria. </w:t>
      </w:r>
      <w:r>
        <w:rPr>
          <w:rStyle w:val="Emphasis"/>
          <w:rFonts w:eastAsia="Calibri"/>
        </w:rPr>
        <w:t>Research Square</w:t>
      </w:r>
      <w:r>
        <w:t>. https://doi.org/10.21203/rs.3.rs-848220/v1</w:t>
      </w:r>
    </w:p>
    <w:p w:rsidR="0041416B" w:rsidRDefault="0041416B" w:rsidP="0041416B">
      <w:pPr>
        <w:pStyle w:val="NormalWeb"/>
        <w:ind w:left="720" w:hanging="720"/>
        <w:jc w:val="both"/>
      </w:pPr>
      <w:proofErr w:type="spellStart"/>
      <w:r>
        <w:t>Okonko</w:t>
      </w:r>
      <w:proofErr w:type="spellEnd"/>
      <w:r>
        <w:t xml:space="preserve">, I. O., </w:t>
      </w:r>
      <w:proofErr w:type="spellStart"/>
      <w:r>
        <w:t>Adejoye</w:t>
      </w:r>
      <w:proofErr w:type="spellEnd"/>
      <w:r>
        <w:t xml:space="preserve">, O. D., </w:t>
      </w:r>
      <w:proofErr w:type="spellStart"/>
      <w:r>
        <w:t>Ogunnusi</w:t>
      </w:r>
      <w:proofErr w:type="spellEnd"/>
      <w:r>
        <w:t xml:space="preserve">, T. A., </w:t>
      </w:r>
      <w:proofErr w:type="spellStart"/>
      <w:r>
        <w:t>Fajobi</w:t>
      </w:r>
      <w:proofErr w:type="spellEnd"/>
      <w:r>
        <w:t xml:space="preserve">, E. A., &amp; </w:t>
      </w:r>
      <w:proofErr w:type="spellStart"/>
      <w:r>
        <w:t>Shittu</w:t>
      </w:r>
      <w:proofErr w:type="spellEnd"/>
      <w:r>
        <w:t xml:space="preserve">,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https://doi.org/10.5897/AJB2020.17221</w:t>
      </w:r>
    </w:p>
    <w:p w:rsidR="0041416B" w:rsidRDefault="0041416B" w:rsidP="0041416B">
      <w:pPr>
        <w:pStyle w:val="NormalWeb"/>
        <w:ind w:left="720" w:hanging="720"/>
        <w:jc w:val="both"/>
      </w:pPr>
      <w:proofErr w:type="spellStart"/>
      <w:proofErr w:type="gramStart"/>
      <w:r>
        <w:t>Olaoye</w:t>
      </w:r>
      <w:proofErr w:type="spellEnd"/>
      <w:r>
        <w:t xml:space="preserve">, O. A., &amp; </w:t>
      </w:r>
      <w:proofErr w:type="spellStart"/>
      <w:r>
        <w:t>Onilude</w:t>
      </w:r>
      <w:proofErr w:type="spellEnd"/>
      <w:r>
        <w:t>, A. A. (2020).</w:t>
      </w:r>
      <w:proofErr w:type="gramEnd"/>
      <w:r>
        <w:t xml:space="preserve"> </w:t>
      </w:r>
      <w:proofErr w:type="gramStart"/>
      <w:r>
        <w:t>Microbiological quality of sachet-packaged drinking water in Western Nigeria and its public health significance.</w:t>
      </w:r>
      <w:proofErr w:type="gramEnd"/>
      <w:r>
        <w:t xml:space="preserve"> </w:t>
      </w:r>
      <w:r>
        <w:rPr>
          <w:rStyle w:val="Emphasis"/>
          <w:rFonts w:eastAsia="Calibri"/>
        </w:rPr>
        <w:t>Public Health Research</w:t>
      </w:r>
      <w:r>
        <w:t xml:space="preserve">, </w:t>
      </w:r>
      <w:r>
        <w:rPr>
          <w:rStyle w:val="Emphasis"/>
          <w:rFonts w:eastAsia="Calibri"/>
        </w:rPr>
        <w:t>10</w:t>
      </w:r>
      <w:r>
        <w:t>(1), 1-7. https://doi.org/10.5923/j.phr.20201001.01</w:t>
      </w:r>
    </w:p>
    <w:p w:rsidR="0041416B" w:rsidRDefault="0041416B" w:rsidP="0041416B">
      <w:pPr>
        <w:pStyle w:val="NormalWeb"/>
        <w:ind w:left="720" w:hanging="720"/>
        <w:jc w:val="both"/>
      </w:pPr>
      <w:proofErr w:type="spellStart"/>
      <w:proofErr w:type="gramStart"/>
      <w:r>
        <w:t>Otobrise</w:t>
      </w:r>
      <w:proofErr w:type="spellEnd"/>
      <w:r>
        <w:t xml:space="preserve">, C., </w:t>
      </w:r>
      <w:proofErr w:type="spellStart"/>
      <w:r>
        <w:t>Azuh</w:t>
      </w:r>
      <w:proofErr w:type="spellEnd"/>
      <w:r>
        <w:t xml:space="preserve">, T. C., </w:t>
      </w:r>
      <w:proofErr w:type="spellStart"/>
      <w:r>
        <w:t>Mmakwe</w:t>
      </w:r>
      <w:proofErr w:type="spellEnd"/>
      <w:r>
        <w:t xml:space="preserve">, E. I., </w:t>
      </w:r>
      <w:proofErr w:type="spellStart"/>
      <w:r>
        <w:t>Ogbakpa</w:t>
      </w:r>
      <w:proofErr w:type="spellEnd"/>
      <w:r>
        <w:t xml:space="preserve">, E., &amp; </w:t>
      </w:r>
      <w:proofErr w:type="spellStart"/>
      <w:r>
        <w:t>Tolorun</w:t>
      </w:r>
      <w:proofErr w:type="spellEnd"/>
      <w:r>
        <w:t>, C. O. (2021).</w:t>
      </w:r>
      <w:proofErr w:type="gramEnd"/>
      <w:r>
        <w:t xml:space="preserve"> </w:t>
      </w:r>
      <w:proofErr w:type="gramStart"/>
      <w:r>
        <w:t xml:space="preserve">Physicochemical characteristics of selected sachet and bottled water in </w:t>
      </w:r>
      <w:proofErr w:type="spellStart"/>
      <w:r>
        <w:t>Abraka</w:t>
      </w:r>
      <w:proofErr w:type="spellEnd"/>
      <w:r>
        <w:t>, Delta State.</w:t>
      </w:r>
      <w:proofErr w:type="gramEnd"/>
      <w:r>
        <w:t xml:space="preserve"> </w:t>
      </w:r>
      <w:r>
        <w:rPr>
          <w:rStyle w:val="Emphasis"/>
          <w:rFonts w:eastAsia="Calibri"/>
        </w:rPr>
        <w:t>Nigerian Journal of Engineering Science and Technology Research</w:t>
      </w:r>
      <w:r>
        <w:t xml:space="preserve">, </w:t>
      </w:r>
      <w:r>
        <w:rPr>
          <w:rStyle w:val="Emphasis"/>
          <w:rFonts w:eastAsia="Calibri"/>
        </w:rPr>
        <w:t>5</w:t>
      </w:r>
      <w:r>
        <w:t>(1), 47-56. https://doi.org/10.36263/nijest.2021.01.0248</w:t>
      </w:r>
    </w:p>
    <w:p w:rsidR="0041416B" w:rsidRDefault="0041416B" w:rsidP="0041416B">
      <w:pPr>
        <w:pStyle w:val="NormalWeb"/>
        <w:ind w:left="720" w:hanging="720"/>
        <w:jc w:val="both"/>
      </w:pPr>
      <w:proofErr w:type="gramStart"/>
      <w:r>
        <w:t xml:space="preserve">Pei, X., </w:t>
      </w:r>
      <w:proofErr w:type="spellStart"/>
      <w:r>
        <w:t>Meng</w:t>
      </w:r>
      <w:proofErr w:type="spellEnd"/>
      <w:r>
        <w:t>, C., Li, M., Yang, W., &amp; Zhou, P. (2019).</w:t>
      </w:r>
      <w:proofErr w:type="gramEnd"/>
      <w:r>
        <w:t xml:space="preserve">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 162-168. https://doi.org/10.25165/j.ijabe.20191205.4840</w:t>
      </w:r>
    </w:p>
    <w:p w:rsidR="0041416B" w:rsidRDefault="0041416B" w:rsidP="0041416B">
      <w:pPr>
        <w:pStyle w:val="NormalWeb"/>
        <w:ind w:left="720" w:hanging="720"/>
        <w:jc w:val="both"/>
      </w:pPr>
      <w:proofErr w:type="spellStart"/>
      <w:proofErr w:type="gramStart"/>
      <w:r>
        <w:t>Posacka</w:t>
      </w:r>
      <w:proofErr w:type="spellEnd"/>
      <w:r>
        <w:t xml:space="preserve">, A., </w:t>
      </w:r>
      <w:proofErr w:type="spellStart"/>
      <w:r>
        <w:t>Semeniuk</w:t>
      </w:r>
      <w:proofErr w:type="spellEnd"/>
      <w:r>
        <w:t>, D. M., &amp; Maldonado, M. T. (2019).</w:t>
      </w:r>
      <w:proofErr w:type="gramEnd"/>
      <w:r>
        <w:t xml:space="preserve"> </w:t>
      </w:r>
      <w:proofErr w:type="gramStart"/>
      <w:r>
        <w:t>Effects of copper availability on the physiology of marine heterotrophic bacteria.</w:t>
      </w:r>
      <w:proofErr w:type="gramEnd"/>
      <w:r>
        <w:t xml:space="preserve"> </w:t>
      </w:r>
      <w:r>
        <w:rPr>
          <w:rStyle w:val="Emphasis"/>
          <w:rFonts w:eastAsia="Calibri"/>
        </w:rPr>
        <w:t>Frontiers in Marine Science</w:t>
      </w:r>
      <w:r>
        <w:t xml:space="preserve">, </w:t>
      </w:r>
      <w:r>
        <w:rPr>
          <w:rStyle w:val="Emphasis"/>
          <w:rFonts w:eastAsia="Calibri"/>
        </w:rPr>
        <w:t>5</w:t>
      </w:r>
      <w:r>
        <w:t>, Article 523. https://doi.org/10.3389/fmars.2018.00523</w:t>
      </w:r>
    </w:p>
    <w:p w:rsidR="0041416B" w:rsidRDefault="0041416B" w:rsidP="0041416B">
      <w:pPr>
        <w:pStyle w:val="NormalWeb"/>
        <w:ind w:left="720" w:hanging="720"/>
        <w:jc w:val="both"/>
      </w:pPr>
      <w:proofErr w:type="spellStart"/>
      <w:proofErr w:type="gramStart"/>
      <w:r>
        <w:lastRenderedPageBreak/>
        <w:t>Qiuhua</w:t>
      </w:r>
      <w:proofErr w:type="spellEnd"/>
      <w:r>
        <w:t xml:space="preserve">, S., Wang, X., </w:t>
      </w:r>
      <w:proofErr w:type="spellStart"/>
      <w:r>
        <w:t>Enfeng</w:t>
      </w:r>
      <w:proofErr w:type="spellEnd"/>
      <w:r>
        <w:t>, C., &amp; Ma, Z. (2019).</w:t>
      </w:r>
      <w:proofErr w:type="gramEnd"/>
      <w:r>
        <w:t xml:space="preserve"> </w:t>
      </w:r>
      <w:proofErr w:type="gramStart"/>
      <w:r>
        <w:t xml:space="preserve">Comparative study on test methods of total </w:t>
      </w:r>
      <w:proofErr w:type="spellStart"/>
      <w:r>
        <w:t>coliforms</w:t>
      </w:r>
      <w:proofErr w:type="spellEnd"/>
      <w:r>
        <w:t xml:space="preserve"> in domestic drinking water.</w:t>
      </w:r>
      <w:proofErr w:type="gramEnd"/>
      <w:r>
        <w:t xml:space="preserve"> </w:t>
      </w:r>
      <w:r>
        <w:rPr>
          <w:rStyle w:val="Emphasis"/>
          <w:rFonts w:eastAsia="Calibri"/>
        </w:rPr>
        <w:t>IOP Conference Series: Earth and Environmental Science</w:t>
      </w:r>
      <w:r>
        <w:t xml:space="preserve">, </w:t>
      </w:r>
      <w:r>
        <w:rPr>
          <w:rStyle w:val="Emphasis"/>
          <w:rFonts w:eastAsia="Calibri"/>
        </w:rPr>
        <w:t>310</w:t>
      </w:r>
      <w:r>
        <w:t>(4), Article 042002. https://doi.org/10.1088/1755-1315/310/4/042002</w:t>
      </w:r>
    </w:p>
    <w:p w:rsidR="0041416B" w:rsidRDefault="0041416B" w:rsidP="0041416B">
      <w:pPr>
        <w:pStyle w:val="NormalWeb"/>
        <w:ind w:left="720" w:hanging="720"/>
        <w:jc w:val="both"/>
      </w:pPr>
      <w:proofErr w:type="spellStart"/>
      <w:r>
        <w:t>Rusova</w:t>
      </w:r>
      <w:proofErr w:type="spellEnd"/>
      <w:r>
        <w:t xml:space="preserve">, D. A., &amp; </w:t>
      </w:r>
      <w:proofErr w:type="spellStart"/>
      <w:r>
        <w:t>Martyushev</w:t>
      </w:r>
      <w:proofErr w:type="spellEnd"/>
      <w:r>
        <w:t xml:space="preserve">, L. M. (2019). </w:t>
      </w:r>
      <w:proofErr w:type="gramStart"/>
      <w:r>
        <w:t>Thermal dendrites on the surface of water and water solution.</w:t>
      </w:r>
      <w:proofErr w:type="gramEnd"/>
      <w:r>
        <w:t xml:space="preserve"> </w:t>
      </w:r>
      <w:r>
        <w:rPr>
          <w:rStyle w:val="Emphasis"/>
          <w:rFonts w:eastAsia="Calibri"/>
        </w:rPr>
        <w:t>AIP Conference Proceedings</w:t>
      </w:r>
      <w:r>
        <w:t xml:space="preserve">, </w:t>
      </w:r>
      <w:r>
        <w:rPr>
          <w:rStyle w:val="Emphasis"/>
          <w:rFonts w:eastAsia="Calibri"/>
        </w:rPr>
        <w:t>2171</w:t>
      </w:r>
      <w:r>
        <w:t>(1), Article 030024. https://doi.org/10.1063/1.5134313</w:t>
      </w:r>
    </w:p>
    <w:p w:rsidR="0041416B" w:rsidRDefault="0041416B" w:rsidP="0041416B">
      <w:pPr>
        <w:pStyle w:val="NormalWeb"/>
        <w:ind w:left="720" w:hanging="720"/>
        <w:jc w:val="both"/>
      </w:pPr>
      <w:proofErr w:type="spellStart"/>
      <w:proofErr w:type="gramStart"/>
      <w:r>
        <w:t>Saheed</w:t>
      </w:r>
      <w:proofErr w:type="spellEnd"/>
      <w:r>
        <w:t xml:space="preserve">, D. O., </w:t>
      </w:r>
      <w:proofErr w:type="spellStart"/>
      <w:r>
        <w:t>Ajibola</w:t>
      </w:r>
      <w:proofErr w:type="spellEnd"/>
      <w:r>
        <w:t xml:space="preserve">, I. M., &amp; </w:t>
      </w:r>
      <w:proofErr w:type="spellStart"/>
      <w:r>
        <w:t>Adedoyin</w:t>
      </w:r>
      <w:proofErr w:type="spellEnd"/>
      <w:r>
        <w:t>, L. (2021).</w:t>
      </w:r>
      <w:proofErr w:type="gramEnd"/>
      <w:r>
        <w:t xml:space="preserve"> </w:t>
      </w:r>
      <w:proofErr w:type="gramStart"/>
      <w:r>
        <w:t>Efficacy of audit fee on audit quality of selected pharmaceutical firms in Nigeria.</w:t>
      </w:r>
      <w:proofErr w:type="gramEnd"/>
      <w:r>
        <w:t xml:space="preserve"> </w:t>
      </w:r>
      <w:r>
        <w:rPr>
          <w:rStyle w:val="Emphasis"/>
          <w:rFonts w:eastAsia="Calibri"/>
        </w:rPr>
        <w:t>Copernican Journal of Finance and Accounting</w:t>
      </w:r>
      <w:r>
        <w:t xml:space="preserve">, </w:t>
      </w:r>
      <w:r>
        <w:rPr>
          <w:rStyle w:val="Emphasis"/>
          <w:rFonts w:eastAsia="Calibri"/>
        </w:rPr>
        <w:t>10</w:t>
      </w:r>
      <w:r>
        <w:t>(1), 53-66. https://doi.org/10.12775/cjfa.2021.003</w:t>
      </w:r>
    </w:p>
    <w:p w:rsidR="0041416B" w:rsidRDefault="0041416B" w:rsidP="0041416B">
      <w:pPr>
        <w:pStyle w:val="NormalWeb"/>
        <w:ind w:left="720" w:hanging="720"/>
        <w:jc w:val="both"/>
      </w:pPr>
      <w:proofErr w:type="spellStart"/>
      <w:r>
        <w:t>Sanni</w:t>
      </w:r>
      <w:proofErr w:type="spellEnd"/>
      <w:r>
        <w:t xml:space="preserve">, E. O., </w:t>
      </w:r>
      <w:proofErr w:type="spellStart"/>
      <w:r>
        <w:t>Olawumi</w:t>
      </w:r>
      <w:proofErr w:type="spellEnd"/>
      <w:r>
        <w:t xml:space="preserve">, H. O., </w:t>
      </w:r>
      <w:proofErr w:type="spellStart"/>
      <w:r>
        <w:t>Durotoye</w:t>
      </w:r>
      <w:proofErr w:type="spellEnd"/>
      <w:r>
        <w:t xml:space="preserve">, I. A., </w:t>
      </w:r>
      <w:proofErr w:type="spellStart"/>
      <w:r>
        <w:t>Olanrewaju</w:t>
      </w:r>
      <w:proofErr w:type="spellEnd"/>
      <w:r>
        <w:t xml:space="preserve">, T. O., </w:t>
      </w:r>
      <w:proofErr w:type="spellStart"/>
      <w:r>
        <w:t>Babatunde</w:t>
      </w:r>
      <w:proofErr w:type="spellEnd"/>
      <w:r>
        <w:t xml:space="preserve">, A. S., </w:t>
      </w:r>
      <w:proofErr w:type="spellStart"/>
      <w:r>
        <w:t>Shittu</w:t>
      </w:r>
      <w:proofErr w:type="spellEnd"/>
      <w:r>
        <w:t xml:space="preserve">, O. A., &amp; </w:t>
      </w:r>
      <w:proofErr w:type="spellStart"/>
      <w:r>
        <w:t>Adepoju</w:t>
      </w:r>
      <w:proofErr w:type="spellEnd"/>
      <w:r>
        <w:t xml:space="preserve">, A. M. (2022). </w:t>
      </w:r>
      <w:proofErr w:type="gramStart"/>
      <w:r>
        <w:t>Functional iron status of chronic kidney disease patients at the University of Ilorin Teaching Hospital, Ilorin, Nigeria.</w:t>
      </w:r>
      <w:proofErr w:type="gramEnd"/>
      <w:r>
        <w:t xml:space="preserve"> </w:t>
      </w:r>
      <w:r>
        <w:rPr>
          <w:rStyle w:val="Emphasis"/>
          <w:rFonts w:eastAsia="Calibri"/>
        </w:rPr>
        <w:t>African Health Sciences</w:t>
      </w:r>
      <w:r>
        <w:t xml:space="preserve">, </w:t>
      </w:r>
      <w:r>
        <w:rPr>
          <w:rStyle w:val="Emphasis"/>
          <w:rFonts w:eastAsia="Calibri"/>
        </w:rPr>
        <w:t>22</w:t>
      </w:r>
      <w:r>
        <w:t>(3), 718-725. https://doi.org/10.4314/ahs.v22i3.77</w:t>
      </w:r>
    </w:p>
    <w:p w:rsidR="0041416B" w:rsidRDefault="0041416B" w:rsidP="0041416B">
      <w:pPr>
        <w:pStyle w:val="NormalWeb"/>
        <w:ind w:left="720" w:hanging="720"/>
        <w:jc w:val="both"/>
      </w:pPr>
      <w:proofErr w:type="spellStart"/>
      <w:proofErr w:type="gramStart"/>
      <w:r>
        <w:t>Sério</w:t>
      </w:r>
      <w:proofErr w:type="spellEnd"/>
      <w:r>
        <w:t xml:space="preserve">, J., Marques, A. P., </w:t>
      </w:r>
      <w:proofErr w:type="spellStart"/>
      <w:r>
        <w:t>Huertas</w:t>
      </w:r>
      <w:proofErr w:type="spellEnd"/>
      <w:r>
        <w:t xml:space="preserve">, R., </w:t>
      </w:r>
      <w:proofErr w:type="spellStart"/>
      <w:r>
        <w:t>Crespo</w:t>
      </w:r>
      <w:proofErr w:type="spellEnd"/>
      <w:r>
        <w:t>, J. G., &amp; Pereira, V. J. (2023).</w:t>
      </w:r>
      <w:proofErr w:type="gramEnd"/>
      <w:r>
        <w:t xml:space="preserve">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https://doi.org/10.3390/membranes13040425</w:t>
      </w:r>
    </w:p>
    <w:p w:rsidR="0041416B" w:rsidRDefault="0041416B" w:rsidP="0041416B">
      <w:pPr>
        <w:pStyle w:val="NormalWeb"/>
        <w:ind w:left="720" w:hanging="720"/>
        <w:jc w:val="both"/>
      </w:pPr>
      <w:proofErr w:type="spellStart"/>
      <w:proofErr w:type="gramStart"/>
      <w:r>
        <w:t>Setiaji</w:t>
      </w:r>
      <w:proofErr w:type="spellEnd"/>
      <w:r>
        <w:t xml:space="preserve">, J., </w:t>
      </w:r>
      <w:proofErr w:type="spellStart"/>
      <w:r>
        <w:t>Feliatra</w:t>
      </w:r>
      <w:proofErr w:type="spellEnd"/>
      <w:r>
        <w:t xml:space="preserve">, F., </w:t>
      </w:r>
      <w:proofErr w:type="spellStart"/>
      <w:r>
        <w:t>Teruna</w:t>
      </w:r>
      <w:proofErr w:type="spellEnd"/>
      <w:r>
        <w:t xml:space="preserve">, H. Y., &amp; </w:t>
      </w:r>
      <w:proofErr w:type="spellStart"/>
      <w:r>
        <w:t>Lukistyowati</w:t>
      </w:r>
      <w:proofErr w:type="spellEnd"/>
      <w:r>
        <w:t>, I. (2019).</w:t>
      </w:r>
      <w:proofErr w:type="gramEnd"/>
      <w:r>
        <w:t xml:space="preserve">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https://doi.org/10.1088/1755-1315/348/1/012029</w:t>
      </w:r>
    </w:p>
    <w:p w:rsidR="0041416B" w:rsidRDefault="0041416B" w:rsidP="0041416B">
      <w:pPr>
        <w:pStyle w:val="NormalWeb"/>
        <w:ind w:left="720" w:hanging="720"/>
        <w:jc w:val="both"/>
      </w:pPr>
      <w:proofErr w:type="spellStart"/>
      <w:r>
        <w:t>Shiru</w:t>
      </w:r>
      <w:proofErr w:type="spellEnd"/>
      <w:r>
        <w:t xml:space="preserve">, M. S., </w:t>
      </w:r>
      <w:proofErr w:type="spellStart"/>
      <w:r>
        <w:t>Shahid</w:t>
      </w:r>
      <w:proofErr w:type="spellEnd"/>
      <w:r>
        <w:t xml:space="preserve">, S., &amp; Park, I.-H. </w:t>
      </w:r>
      <w:proofErr w:type="gramStart"/>
      <w:r>
        <w:t>(2021). Projection of water availability and sustainability in Nigeria due to climate change.</w:t>
      </w:r>
      <w:proofErr w:type="gramEnd"/>
      <w:r>
        <w:t xml:space="preserve"> </w:t>
      </w:r>
      <w:r>
        <w:rPr>
          <w:rStyle w:val="Emphasis"/>
          <w:rFonts w:eastAsia="Calibri"/>
        </w:rPr>
        <w:t>Sustainability</w:t>
      </w:r>
      <w:r>
        <w:t xml:space="preserve">, </w:t>
      </w:r>
      <w:r>
        <w:rPr>
          <w:rStyle w:val="Emphasis"/>
          <w:rFonts w:eastAsia="Calibri"/>
        </w:rPr>
        <w:t>13</w:t>
      </w:r>
      <w:r>
        <w:t>(11), Article 6284. https://doi.org/10.3390/su13116284</w:t>
      </w:r>
    </w:p>
    <w:p w:rsidR="0041416B" w:rsidRDefault="0041416B" w:rsidP="0041416B">
      <w:pPr>
        <w:pStyle w:val="NormalWeb"/>
        <w:ind w:left="720" w:hanging="720"/>
        <w:jc w:val="both"/>
      </w:pPr>
      <w:proofErr w:type="gramStart"/>
      <w:r>
        <w:t xml:space="preserve">Silva, M., </w:t>
      </w:r>
      <w:proofErr w:type="spellStart"/>
      <w:r>
        <w:t>Inza</w:t>
      </w:r>
      <w:proofErr w:type="spellEnd"/>
      <w:r>
        <w:t xml:space="preserve">, I., &amp; </w:t>
      </w:r>
      <w:proofErr w:type="spellStart"/>
      <w:r>
        <w:t>Figueras</w:t>
      </w:r>
      <w:proofErr w:type="spellEnd"/>
      <w:r>
        <w:t>, M. J. (2023).</w:t>
      </w:r>
      <w:proofErr w:type="gramEnd"/>
      <w:r>
        <w:t xml:space="preserve"> Heterotrophic plate count can predict the presence of </w:t>
      </w:r>
      <w:proofErr w:type="spellStart"/>
      <w:r>
        <w:rPr>
          <w:rStyle w:val="Emphasis"/>
          <w:rFonts w:eastAsia="Calibri"/>
        </w:rPr>
        <w:t>Legionella</w:t>
      </w:r>
      <w:proofErr w:type="spellEnd"/>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rsidR="0041416B" w:rsidRDefault="0041416B" w:rsidP="0041416B">
      <w:pPr>
        <w:pStyle w:val="NormalWeb"/>
        <w:ind w:left="720" w:hanging="720"/>
        <w:jc w:val="both"/>
      </w:pPr>
      <w:proofErr w:type="spellStart"/>
      <w:r>
        <w:t>Solaiman</w:t>
      </w:r>
      <w:proofErr w:type="spellEnd"/>
      <w:r>
        <w:t xml:space="preserve">, S., Allard, S., Callahan, M. T., Jiang, C., Handy, E. T., East, C., &amp; </w:t>
      </w:r>
      <w:proofErr w:type="spellStart"/>
      <w:r>
        <w:t>Micallef</w:t>
      </w:r>
      <w:proofErr w:type="spellEnd"/>
      <w:r>
        <w:t xml:space="preserve">, S. A. (2020). Longitudinal assessment of the dynamics of </w:t>
      </w:r>
      <w:r>
        <w:rPr>
          <w:rStyle w:val="Emphasis"/>
          <w:rFonts w:eastAsia="Calibri"/>
        </w:rPr>
        <w:t>Escherichia coli</w:t>
      </w:r>
      <w:r>
        <w:t xml:space="preserve">, total </w:t>
      </w:r>
      <w:proofErr w:type="spellStart"/>
      <w:r>
        <w:t>coliforms</w:t>
      </w:r>
      <w:proofErr w:type="spellEnd"/>
      <w:r>
        <w:t xml:space="preserve">, </w:t>
      </w:r>
      <w:proofErr w:type="spellStart"/>
      <w:r>
        <w:rPr>
          <w:rStyle w:val="Emphasis"/>
          <w:rFonts w:eastAsia="Calibri"/>
        </w:rPr>
        <w:t>Enterococcus</w:t>
      </w:r>
      <w:proofErr w:type="spellEnd"/>
      <w:r>
        <w:t xml:space="preserve"> spp., and </w:t>
      </w:r>
      <w:proofErr w:type="spellStart"/>
      <w:r>
        <w:rPr>
          <w:rStyle w:val="Emphasis"/>
          <w:rFonts w:eastAsia="Calibri"/>
        </w:rPr>
        <w:t>Aeromonas</w:t>
      </w:r>
      <w:proofErr w:type="spellEnd"/>
      <w:r>
        <w:t xml:space="preserve"> spp. in alternative irrigation water sources: A CONSERVE study. </w:t>
      </w:r>
      <w:r>
        <w:rPr>
          <w:rStyle w:val="Emphasis"/>
          <w:rFonts w:eastAsia="Calibri"/>
        </w:rPr>
        <w:t>Applied and Environmental Microbiology</w:t>
      </w:r>
      <w:r>
        <w:t xml:space="preserve">, </w:t>
      </w:r>
      <w:r>
        <w:rPr>
          <w:rStyle w:val="Emphasis"/>
          <w:rFonts w:eastAsia="Calibri"/>
        </w:rPr>
        <w:t>86</w:t>
      </w:r>
      <w:r>
        <w:t>(20), Article e00342-20. https://doi.org/10.1128/aem.00342-20</w:t>
      </w:r>
    </w:p>
    <w:p w:rsidR="0041416B" w:rsidRDefault="0041416B" w:rsidP="0041416B">
      <w:pPr>
        <w:pStyle w:val="NormalWeb"/>
        <w:ind w:left="720" w:hanging="720"/>
        <w:jc w:val="both"/>
      </w:pPr>
      <w:proofErr w:type="gramStart"/>
      <w:r>
        <w:t>Venter, M., Wright, J. D., &amp; Adams, R. (2019).</w:t>
      </w:r>
      <w:proofErr w:type="gramEnd"/>
      <w:r>
        <w:t xml:space="preserve"> </w:t>
      </w:r>
      <w:proofErr w:type="gramStart"/>
      <w:r>
        <w:t>Exploring the use of next-generation sequencing for microbial community analysis of waterborne pathogens.</w:t>
      </w:r>
      <w:proofErr w:type="gramEnd"/>
      <w:r>
        <w:t xml:space="preserve"> </w:t>
      </w:r>
      <w:r>
        <w:rPr>
          <w:rStyle w:val="Emphasis"/>
          <w:rFonts w:eastAsia="Calibri"/>
        </w:rPr>
        <w:t>Journal of Applied Microbiology</w:t>
      </w:r>
      <w:r>
        <w:t xml:space="preserve">, </w:t>
      </w:r>
      <w:r>
        <w:rPr>
          <w:rStyle w:val="Emphasis"/>
          <w:rFonts w:eastAsia="Calibri"/>
        </w:rPr>
        <w:t>127</w:t>
      </w:r>
      <w:r>
        <w:t>(5), 1303-1314.</w:t>
      </w:r>
    </w:p>
    <w:p w:rsidR="0041416B" w:rsidRDefault="0041416B" w:rsidP="0041416B">
      <w:pPr>
        <w:pStyle w:val="NormalWeb"/>
        <w:ind w:left="720" w:hanging="720"/>
        <w:jc w:val="both"/>
      </w:pPr>
      <w:proofErr w:type="gramStart"/>
      <w:r>
        <w:t>World Health Organization.</w:t>
      </w:r>
      <w:proofErr w:type="gramEnd"/>
      <w:r>
        <w:t xml:space="preserve"> </w:t>
      </w:r>
      <w:proofErr w:type="gramStart"/>
      <w:r>
        <w:t xml:space="preserve">(2017). </w:t>
      </w:r>
      <w:r>
        <w:rPr>
          <w:rStyle w:val="Emphasis"/>
          <w:rFonts w:eastAsia="Calibri"/>
        </w:rPr>
        <w:t>Guidelines for drinking-water quality</w:t>
      </w:r>
      <w:r>
        <w:t xml:space="preserve"> (4th ed., incorporating the 1st addendum).</w:t>
      </w:r>
      <w:proofErr w:type="gramEnd"/>
      <w:r>
        <w:t xml:space="preserve"> https://www.who.int/publications/i/item/9789241549950</w:t>
      </w:r>
    </w:p>
    <w:p w:rsidR="0041416B" w:rsidRDefault="0041416B" w:rsidP="0041416B">
      <w:pPr>
        <w:pStyle w:val="NormalWeb"/>
        <w:ind w:left="720" w:hanging="720"/>
        <w:jc w:val="both"/>
      </w:pPr>
      <w:proofErr w:type="gramStart"/>
      <w:r>
        <w:lastRenderedPageBreak/>
        <w:t>World Health Organization.</w:t>
      </w:r>
      <w:proofErr w:type="gramEnd"/>
      <w:r>
        <w:t xml:space="preserve"> (2023). </w:t>
      </w:r>
      <w:r>
        <w:rPr>
          <w:rStyle w:val="Emphasis"/>
          <w:rFonts w:eastAsia="Calibri"/>
        </w:rPr>
        <w:t>Drinking-water: Key facts</w:t>
      </w:r>
      <w:r>
        <w:t>. https://www.who.int/news-room/fact-sheets/detail/drinking-water</w:t>
      </w:r>
    </w:p>
    <w:p w:rsidR="00E306B7" w:rsidRPr="008039B9" w:rsidRDefault="00E306B7" w:rsidP="00E306B7">
      <w:pPr>
        <w:pStyle w:val="NormalWeb"/>
        <w:spacing w:before="0" w:beforeAutospacing="0" w:after="240" w:afterAutospacing="0"/>
        <w:ind w:left="567" w:hanging="567"/>
        <w:jc w:val="both"/>
        <w:rPr>
          <w:bCs/>
        </w:rPr>
      </w:pPr>
    </w:p>
    <w:p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A2599F" w:rsidRDefault="00A2599F">
      <w:pPr>
        <w:spacing w:after="160" w:line="259" w:lineRule="auto"/>
        <w:ind w:left="0" w:firstLine="0"/>
        <w:jc w:val="left"/>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br w:type="page"/>
      </w:r>
    </w:p>
    <w:p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APPENDIX</w:t>
      </w: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59635" cy="2190115"/>
                    </a:xfrm>
                    <a:prstGeom prst="rect">
                      <a:avLst/>
                    </a:prstGeom>
                  </pic:spPr>
                </pic:pic>
              </a:graphicData>
            </a:graphic>
          </wp:anchor>
        </w:drawing>
      </w: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sp (Microscopic view)</w:t>
      </w: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55190" cy="2468880"/>
                    </a:xfrm>
                    <a:prstGeom prst="rect">
                      <a:avLst/>
                    </a:prstGeom>
                  </pic:spPr>
                </pic:pic>
              </a:graphicData>
            </a:graphic>
          </wp:anchor>
        </w:drawing>
      </w:r>
      <w:r w:rsidRPr="008039B9">
        <w:rPr>
          <w:rFonts w:ascii="Times New Roman" w:hAnsi="Times New Roman" w:cs="Times New Roman"/>
        </w:rPr>
        <w:tab/>
      </w: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 xml:space="preserve">Plate 2:   Picture Showing </w:t>
      </w:r>
      <w:proofErr w:type="spellStart"/>
      <w:r w:rsidRPr="008039B9">
        <w:rPr>
          <w:rFonts w:ascii="Times New Roman" w:hAnsi="Times New Roman" w:cs="Times New Roman"/>
          <w:b/>
          <w:i/>
        </w:rPr>
        <w:t>Indole</w:t>
      </w:r>
      <w:proofErr w:type="spellEnd"/>
      <w:r w:rsidRPr="008039B9">
        <w:rPr>
          <w:rFonts w:ascii="Times New Roman" w:hAnsi="Times New Roman" w:cs="Times New Roman"/>
          <w:b/>
          <w:i/>
        </w:rPr>
        <w:t xml:space="preserve"> Test on Isolates</w:t>
      </w:r>
    </w:p>
    <w:p w:rsidR="00A2599F" w:rsidRDefault="00A2599F">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lastRenderedPageBreak/>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8039B9">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8039B9">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8039B9">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rsidR="00E306B7" w:rsidRPr="008039B9" w:rsidRDefault="00E306B7" w:rsidP="00A01035">
      <w:pPr>
        <w:rPr>
          <w:rFonts w:ascii="Times New Roman" w:hAnsi="Times New Roman" w:cs="Times New Roman"/>
        </w:rPr>
      </w:pPr>
    </w:p>
    <w:sectPr w:rsidR="00E306B7" w:rsidRPr="008039B9" w:rsidSect="001210EC">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AD1" w:rsidRDefault="00B03AD1" w:rsidP="00A01035">
      <w:pPr>
        <w:spacing w:after="0" w:line="240" w:lineRule="auto"/>
      </w:pPr>
      <w:r>
        <w:separator/>
      </w:r>
    </w:p>
  </w:endnote>
  <w:endnote w:type="continuationSeparator" w:id="0">
    <w:p w:rsidR="00B03AD1" w:rsidRDefault="00B03AD1" w:rsidP="00A01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362305"/>
      <w:docPartObj>
        <w:docPartGallery w:val="Page Numbers (Bottom of Page)"/>
        <w:docPartUnique/>
      </w:docPartObj>
    </w:sdtPr>
    <w:sdtEndPr>
      <w:rPr>
        <w:noProof/>
      </w:rPr>
    </w:sdtEndPr>
    <w:sdtContent>
      <w:p w:rsidR="002D2F81" w:rsidRDefault="009C6140">
        <w:pPr>
          <w:pStyle w:val="Footer"/>
          <w:jc w:val="center"/>
        </w:pPr>
        <w:fldSimple w:instr=" PAGE   \* MERGEFORMAT ">
          <w:r w:rsidR="00200EC6">
            <w:rPr>
              <w:noProof/>
            </w:rPr>
            <w:t>ii</w:t>
          </w:r>
        </w:fldSimple>
      </w:p>
    </w:sdtContent>
  </w:sdt>
  <w:p w:rsidR="002D2F81" w:rsidRDefault="002D2F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737768"/>
      <w:docPartObj>
        <w:docPartGallery w:val="Page Numbers (Bottom of Page)"/>
        <w:docPartUnique/>
      </w:docPartObj>
    </w:sdtPr>
    <w:sdtEndPr>
      <w:rPr>
        <w:noProof/>
      </w:rPr>
    </w:sdtEndPr>
    <w:sdtContent>
      <w:p w:rsidR="002D2F81" w:rsidRDefault="009C6140">
        <w:pPr>
          <w:pStyle w:val="Footer"/>
          <w:jc w:val="center"/>
        </w:pPr>
        <w:fldSimple w:instr=" PAGE   \* MERGEFORMAT ">
          <w:r w:rsidR="00200EC6">
            <w:rPr>
              <w:noProof/>
            </w:rPr>
            <w:t>53</w:t>
          </w:r>
        </w:fldSimple>
      </w:p>
    </w:sdtContent>
  </w:sdt>
  <w:p w:rsidR="002D2F81" w:rsidRDefault="002D2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AD1" w:rsidRDefault="00B03AD1" w:rsidP="00A01035">
      <w:pPr>
        <w:spacing w:after="0" w:line="240" w:lineRule="auto"/>
      </w:pPr>
      <w:r>
        <w:separator/>
      </w:r>
    </w:p>
  </w:footnote>
  <w:footnote w:type="continuationSeparator" w:id="0">
    <w:p w:rsidR="00B03AD1" w:rsidRDefault="00B03AD1" w:rsidP="00A01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7A1164"/>
    <w:rsid w:val="00020032"/>
    <w:rsid w:val="0008303A"/>
    <w:rsid w:val="001210EC"/>
    <w:rsid w:val="00200EC6"/>
    <w:rsid w:val="00205FCF"/>
    <w:rsid w:val="002D2F81"/>
    <w:rsid w:val="00312F0C"/>
    <w:rsid w:val="00321AB5"/>
    <w:rsid w:val="003E57EF"/>
    <w:rsid w:val="0041416B"/>
    <w:rsid w:val="00441963"/>
    <w:rsid w:val="00531104"/>
    <w:rsid w:val="005575AC"/>
    <w:rsid w:val="00583592"/>
    <w:rsid w:val="006F33FC"/>
    <w:rsid w:val="006F3705"/>
    <w:rsid w:val="007A1164"/>
    <w:rsid w:val="008039B9"/>
    <w:rsid w:val="0088641F"/>
    <w:rsid w:val="008D15EA"/>
    <w:rsid w:val="009102C4"/>
    <w:rsid w:val="00976D8A"/>
    <w:rsid w:val="00992EFB"/>
    <w:rsid w:val="009C6140"/>
    <w:rsid w:val="00A01035"/>
    <w:rsid w:val="00A11847"/>
    <w:rsid w:val="00A2599F"/>
    <w:rsid w:val="00A6044B"/>
    <w:rsid w:val="00B03AD1"/>
    <w:rsid w:val="00B30C58"/>
    <w:rsid w:val="00BA4755"/>
    <w:rsid w:val="00C13181"/>
    <w:rsid w:val="00CA5332"/>
    <w:rsid w:val="00CE3B70"/>
    <w:rsid w:val="00D40A86"/>
    <w:rsid w:val="00DE29B1"/>
    <w:rsid w:val="00E24023"/>
    <w:rsid w:val="00E306B7"/>
    <w:rsid w:val="00E54B57"/>
    <w:rsid w:val="00EB11AA"/>
    <w:rsid w:val="00ED1AA8"/>
    <w:rsid w:val="00F13B6B"/>
    <w:rsid w:val="00F16AEC"/>
    <w:rsid w:val="00FA3CFB"/>
    <w:rsid w:val="00FC1395"/>
    <w:rsid w:val="00FE5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AutoShape 4"/>
        <o:r id="V:Rule8" type="connector" idref="#AutoShape 3"/>
        <o:r id="V:Rule9" type="connector" idref="#AutoShape 2"/>
        <o:r id="V:Rule10" type="connector" idref="#AutoShape 6"/>
        <o:r id="V:Rule11" type="connector" idref="#AutoShape 5"/>
        <o:r id="V:Rule1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6860-E63C-41B8-A82A-3554B3CC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13455</Words>
  <Characters>76699</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User</cp:lastModifiedBy>
  <cp:revision>11</cp:revision>
  <dcterms:created xsi:type="dcterms:W3CDTF">2025-07-18T12:44:00Z</dcterms:created>
  <dcterms:modified xsi:type="dcterms:W3CDTF">2025-08-14T09:19:00Z</dcterms:modified>
</cp:coreProperties>
</file>