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Times New Roman" w:hAnsi="Times New Roman"/>
          <w:b/>
          <w:bCs/>
          <w:sz w:val="36"/>
          <w:szCs w:val="36"/>
        </w:rPr>
      </w:pPr>
    </w:p>
    <w:p>
      <w:pPr>
        <w:spacing w:after="160" w:line="240" w:lineRule="auto"/>
        <w:jc w:val="center"/>
        <w:rPr>
          <w:b/>
          <w:bCs/>
          <w:sz w:val="32"/>
          <w:szCs w:val="32"/>
          <w:lang w:val="en-US"/>
        </w:rPr>
      </w:pPr>
      <w:r>
        <w:rPr>
          <w:b/>
          <w:bCs/>
          <w:sz w:val="32"/>
          <w:szCs w:val="32"/>
          <w:lang w:val="en-US"/>
        </w:rPr>
        <w:t>ROLE OF RADIO CAMPAIGN IN ERADICATING DRUG ABUSE AMONG YOUTH IN ILORIN</w:t>
      </w:r>
    </w:p>
    <w:p>
      <w:pPr>
        <w:spacing w:after="0" w:line="240" w:lineRule="auto"/>
        <w:ind w:firstLine="720"/>
        <w:jc w:val="center"/>
        <w:rPr>
          <w:rFonts w:hint="eastAsia"/>
          <w:b/>
          <w:bCs/>
        </w:rPr>
      </w:pPr>
      <w:r>
        <w:rPr>
          <w:rFonts w:hint="eastAsia"/>
          <w:b/>
          <w:bCs/>
        </w:rPr>
        <w:t>FOWOSERE TEMITAYO MONSURAT</w:t>
      </w:r>
    </w:p>
    <w:p>
      <w:pPr>
        <w:spacing w:after="0" w:line="240" w:lineRule="auto"/>
        <w:ind w:firstLine="720"/>
        <w:jc w:val="center"/>
        <w:rPr>
          <w:rFonts w:hint="eastAsia"/>
          <w:b/>
          <w:bCs/>
        </w:rPr>
      </w:pPr>
      <w:r>
        <w:rPr>
          <w:rFonts w:hint="eastAsia"/>
          <w:b/>
          <w:bCs/>
        </w:rPr>
        <w:t>HND/23/MACFT/0</w:t>
      </w:r>
      <w:r>
        <w:rPr>
          <w:rFonts w:hint="default"/>
          <w:b/>
          <w:bCs/>
          <w:lang w:val="en-US"/>
        </w:rPr>
        <w:t>6</w:t>
      </w:r>
      <w:r>
        <w:rPr>
          <w:rFonts w:hint="eastAsia"/>
          <w:b/>
          <w:bCs/>
        </w:rPr>
        <w:t>63</w:t>
      </w:r>
    </w:p>
    <w:p>
      <w:pPr>
        <w:spacing w:after="0" w:line="240" w:lineRule="auto"/>
        <w:ind w:firstLine="720"/>
        <w:jc w:val="center"/>
        <w:rPr>
          <w:rFonts w:hint="eastAsia"/>
          <w:b/>
          <w:bCs/>
        </w:rPr>
      </w:pPr>
    </w:p>
    <w:p>
      <w:pPr>
        <w:spacing w:after="0" w:line="240" w:lineRule="auto"/>
        <w:ind w:firstLine="720"/>
        <w:jc w:val="center"/>
        <w:rPr>
          <w:rFonts w:hint="eastAsia"/>
          <w:b/>
          <w:bCs/>
        </w:rPr>
      </w:pPr>
      <w:r>
        <w:rPr>
          <w:rFonts w:hint="eastAsia"/>
          <w:b/>
          <w:bCs/>
        </w:rPr>
        <w:t>BEING A PROJECT SUBMITTED TO THE DEPARTMENT OF MASS COMMUNICATION</w:t>
      </w:r>
      <w:r>
        <w:rPr>
          <w:rFonts w:hint="default"/>
          <w:b/>
          <w:bCs/>
          <w:lang w:val="en-US"/>
        </w:rPr>
        <w:t xml:space="preserve"> </w:t>
      </w:r>
      <w:r>
        <w:rPr>
          <w:rFonts w:hint="eastAsia"/>
          <w:b/>
          <w:bCs/>
        </w:rPr>
        <w:t>INSTITUTE OF INFORMATION COMMUNICATION</w:t>
      </w:r>
    </w:p>
    <w:p>
      <w:pPr>
        <w:spacing w:after="0" w:line="240" w:lineRule="auto"/>
        <w:ind w:firstLine="720"/>
        <w:jc w:val="center"/>
        <w:rPr>
          <w:rFonts w:hint="eastAsia"/>
          <w:b/>
          <w:bCs/>
        </w:rPr>
      </w:pPr>
      <w:r>
        <w:rPr>
          <w:rFonts w:hint="eastAsia"/>
          <w:b/>
          <w:bCs/>
        </w:rPr>
        <w:t>TECHNOLOGY (</w:t>
      </w:r>
      <w:r>
        <w:rPr>
          <w:rFonts w:hint="default"/>
          <w:b/>
          <w:bCs/>
          <w:lang w:val="en-US"/>
        </w:rPr>
        <w:t>I</w:t>
      </w:r>
      <w:r>
        <w:rPr>
          <w:rFonts w:hint="eastAsia"/>
          <w:b/>
          <w:bCs/>
        </w:rPr>
        <w:t>ICT).</w:t>
      </w:r>
    </w:p>
    <w:p>
      <w:pPr>
        <w:spacing w:after="0" w:line="240" w:lineRule="auto"/>
        <w:ind w:firstLine="720"/>
        <w:jc w:val="center"/>
        <w:rPr>
          <w:rFonts w:hint="eastAsia"/>
          <w:b/>
          <w:bCs/>
        </w:rPr>
      </w:pPr>
      <w:r>
        <w:rPr>
          <w:rFonts w:hint="eastAsia"/>
          <w:b/>
          <w:bCs/>
        </w:rPr>
        <w:t>KWARA STATE POLYTECHNIC. ILORIN</w:t>
      </w:r>
    </w:p>
    <w:p>
      <w:pPr>
        <w:spacing w:after="0" w:line="240" w:lineRule="auto"/>
        <w:ind w:firstLine="720"/>
        <w:jc w:val="center"/>
        <w:rPr>
          <w:rFonts w:hint="eastAsia"/>
          <w:b/>
          <w:bCs/>
        </w:rPr>
      </w:pPr>
    </w:p>
    <w:p>
      <w:pPr>
        <w:spacing w:after="0" w:line="240" w:lineRule="auto"/>
        <w:ind w:firstLine="720"/>
        <w:jc w:val="center"/>
        <w:rPr>
          <w:rFonts w:hint="eastAsia"/>
          <w:b/>
          <w:bCs/>
        </w:rPr>
      </w:pPr>
      <w:r>
        <w:rPr>
          <w:rFonts w:hint="eastAsia"/>
          <w:b/>
          <w:bCs/>
        </w:rPr>
        <w:t>IN PARTIAL FULFILLMENT OF THE REQUIREMENT FOR THE AWARD OF HIGHER NATIONAL DIPLOMA (HND) MASS COMMUNICATION</w:t>
      </w:r>
    </w:p>
    <w:p>
      <w:pPr>
        <w:spacing w:after="0" w:line="240" w:lineRule="auto"/>
        <w:ind w:firstLine="720"/>
        <w:jc w:val="center"/>
        <w:rPr>
          <w:rFonts w:hint="eastAsia"/>
          <w:b/>
          <w:bCs/>
        </w:rPr>
      </w:pPr>
    </w:p>
    <w:p>
      <w:pPr>
        <w:spacing w:after="0" w:line="240" w:lineRule="auto"/>
        <w:ind w:firstLine="720"/>
        <w:jc w:val="center"/>
        <w:rPr>
          <w:rFonts w:hint="eastAsia"/>
          <w:b/>
          <w:bCs/>
        </w:rPr>
      </w:pPr>
    </w:p>
    <w:p>
      <w:pPr>
        <w:spacing w:after="0" w:line="240" w:lineRule="auto"/>
        <w:ind w:firstLine="720"/>
        <w:jc w:val="center"/>
        <w:rPr>
          <w:rFonts w:hint="eastAsia"/>
        </w:rPr>
      </w:pPr>
    </w:p>
    <w:p>
      <w:pPr>
        <w:spacing w:after="0" w:line="240" w:lineRule="auto"/>
        <w:ind w:firstLine="720"/>
        <w:jc w:val="center"/>
        <w:rPr>
          <w:rFonts w:hint="eastAsia"/>
        </w:rPr>
      </w:pPr>
    </w:p>
    <w:p>
      <w:pPr>
        <w:spacing w:after="0" w:line="240" w:lineRule="auto"/>
        <w:ind w:firstLine="720"/>
        <w:jc w:val="right"/>
        <w:rPr>
          <w:rFonts w:ascii="Times New Roman" w:hAnsi="Times New Roman" w:eastAsia="Calibri"/>
          <w:sz w:val="36"/>
          <w:szCs w:val="36"/>
        </w:rPr>
      </w:pPr>
      <w:r>
        <w:rPr>
          <w:rFonts w:hint="default"/>
          <w:lang w:val="en-US"/>
        </w:rPr>
        <w:t xml:space="preserve">      </w:t>
      </w:r>
      <w:r>
        <w:rPr>
          <w:rFonts w:hint="default"/>
          <w:b/>
          <w:bCs/>
          <w:lang w:val="en-US"/>
        </w:rPr>
        <w:t>JUNE</w:t>
      </w:r>
      <w:r>
        <w:rPr>
          <w:rFonts w:hint="eastAsia"/>
          <w:b/>
          <w:bCs/>
        </w:rPr>
        <w:t>. 2025</w:t>
      </w:r>
    </w:p>
    <w:p>
      <w:pPr>
        <w:spacing w:after="0" w:line="240" w:lineRule="auto"/>
        <w:ind w:firstLine="720"/>
        <w:jc w:val="center"/>
        <w:rPr>
          <w:rFonts w:ascii="Times New Roman" w:hAnsi="Times New Roman" w:eastAsia="Calibri"/>
          <w:sz w:val="36"/>
          <w:szCs w:val="36"/>
        </w:rPr>
      </w:pPr>
    </w:p>
    <w:p>
      <w:pPr>
        <w:spacing w:after="0" w:line="240" w:lineRule="auto"/>
        <w:jc w:val="right"/>
        <w:rPr>
          <w:rFonts w:ascii="Times New Roman" w:hAnsi="Times New Roman" w:eastAsia="Calibri"/>
          <w:b/>
          <w:sz w:val="28"/>
          <w:szCs w:val="28"/>
          <w:lang w:val="en-US"/>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pStyle w:val="2"/>
        <w:widowControl/>
        <w:spacing w:beforeAutospacing="0" w:after="0" w:afterAutospacing="0" w:line="27" w:lineRule="atLeast"/>
        <w:ind w:left="0" w:right="0" w:firstLine="0"/>
        <w:jc w:val="center"/>
        <w:rPr>
          <w:rFonts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7"/>
          <w:szCs w:val="27"/>
          <w:u w:val="none"/>
        </w:rPr>
        <w:t>CERTIFICATION</w:t>
      </w:r>
    </w:p>
    <w:p>
      <w:pPr>
        <w:pStyle w:val="2"/>
        <w:widowControl/>
        <w:spacing w:beforeAutospacing="0" w:after="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27" w:lineRule="atLeast"/>
        <w:ind w:left="0" w:right="0" w:firstLine="540"/>
        <w:jc w:val="center"/>
        <w:rPr>
          <w:rFonts w:hint="default" w:ascii="Times New Roman" w:hAnsi="Times New Roman" w:eastAsia="-webkit-standard" w:cs="Times New Roman"/>
          <w:i w:val="0"/>
          <w:caps w:val="0"/>
          <w:color w:val="000000"/>
          <w:spacing w:val="0"/>
          <w:sz w:val="24"/>
          <w:szCs w:val="24"/>
          <w:u w:val="none"/>
        </w:rPr>
      </w:pPr>
      <w:r>
        <w:rPr>
          <w:rFonts w:hint="default" w:ascii="Times New Roman" w:hAnsi="Times New Roman" w:eastAsia="-webkit-standard" w:cs="Times New Roman"/>
          <w:i w:val="0"/>
          <w:caps w:val="0"/>
          <w:color w:val="000000"/>
          <w:spacing w:val="0"/>
          <w:sz w:val="24"/>
          <w:szCs w:val="24"/>
          <w:u w:val="none"/>
        </w:rPr>
        <w:t>This is to certify that this project work had been read and approved</w:t>
      </w:r>
    </w:p>
    <w:p>
      <w:pPr>
        <w:pStyle w:val="2"/>
        <w:widowControl/>
        <w:spacing w:beforeAutospacing="0" w:after="0" w:afterAutospacing="0" w:line="27" w:lineRule="atLeast"/>
        <w:ind w:left="0" w:right="0" w:firstLine="540"/>
        <w:jc w:val="center"/>
        <w:rPr>
          <w:rFonts w:hint="default" w:ascii="Times New Roman" w:hAnsi="Times New Roman" w:eastAsia="-webkit-standard" w:cs="Times New Roman"/>
          <w:i w:val="0"/>
          <w:caps w:val="0"/>
          <w:color w:val="000000"/>
          <w:spacing w:val="0"/>
          <w:sz w:val="24"/>
          <w:szCs w:val="24"/>
          <w:u w:val="none"/>
        </w:rPr>
      </w:pPr>
      <w:r>
        <w:rPr>
          <w:rFonts w:hint="default" w:ascii="Times New Roman" w:hAnsi="Times New Roman" w:eastAsia="-webkit-standard" w:cs="Times New Roman"/>
          <w:i w:val="0"/>
          <w:caps w:val="0"/>
          <w:color w:val="000000"/>
          <w:spacing w:val="0"/>
          <w:sz w:val="24"/>
          <w:szCs w:val="24"/>
          <w:u w:val="none"/>
        </w:rPr>
        <w:t xml:space="preserve"> to meeting the requirement of mass communication department, for the</w:t>
      </w:r>
    </w:p>
    <w:p>
      <w:pPr>
        <w:pStyle w:val="2"/>
        <w:widowControl/>
        <w:spacing w:beforeAutospacing="0" w:after="0" w:afterAutospacing="0" w:line="27" w:lineRule="atLeast"/>
        <w:ind w:left="0" w:right="0" w:firstLine="0"/>
        <w:jc w:val="center"/>
        <w:rPr>
          <w:rFonts w:ascii="Times New Roman" w:hAnsi="Times New Roman"/>
          <w:b/>
          <w:sz w:val="24"/>
          <w:szCs w:val="24"/>
          <w:lang w:val="en-US"/>
        </w:rPr>
      </w:pPr>
      <w:r>
        <w:rPr>
          <w:rFonts w:hint="default" w:ascii="Times New Roman" w:hAnsi="Times New Roman" w:eastAsia="-webkit-standard" w:cs="Times New Roman"/>
          <w:i w:val="0"/>
          <w:caps w:val="0"/>
          <w:color w:val="000000"/>
          <w:spacing w:val="0"/>
          <w:sz w:val="24"/>
          <w:szCs w:val="24"/>
          <w:u w:val="none"/>
        </w:rPr>
        <w:t xml:space="preserve"> award of </w:t>
      </w:r>
      <w:r>
        <w:rPr>
          <w:rFonts w:hint="default" w:ascii="Times New Roman" w:hAnsi="Times New Roman" w:eastAsia="-webkit-standard" w:cs="Times New Roman"/>
          <w:i w:val="0"/>
          <w:caps w:val="0"/>
          <w:color w:val="000000"/>
          <w:spacing w:val="0"/>
          <w:sz w:val="24"/>
          <w:szCs w:val="24"/>
          <w:u w:val="none"/>
          <w:lang w:val="en-US"/>
        </w:rPr>
        <w:t xml:space="preserve">Higher </w:t>
      </w:r>
      <w:r>
        <w:rPr>
          <w:rFonts w:hint="default" w:ascii="Times New Roman" w:hAnsi="Times New Roman" w:eastAsia="-webkit-standard" w:cs="Times New Roman"/>
          <w:i w:val="0"/>
          <w:caps w:val="0"/>
          <w:color w:val="000000"/>
          <w:spacing w:val="0"/>
          <w:sz w:val="24"/>
          <w:szCs w:val="24"/>
          <w:u w:val="none"/>
        </w:rPr>
        <w:t>National Diploma {</w:t>
      </w:r>
      <w:r>
        <w:rPr>
          <w:rFonts w:hint="default" w:ascii="Times New Roman" w:hAnsi="Times New Roman" w:eastAsia="-webkit-standard" w:cs="Times New Roman"/>
          <w:i w:val="0"/>
          <w:caps w:val="0"/>
          <w:color w:val="000000"/>
          <w:spacing w:val="0"/>
          <w:sz w:val="24"/>
          <w:szCs w:val="24"/>
          <w:u w:val="none"/>
          <w:lang w:val="en-US"/>
        </w:rPr>
        <w:t>H</w:t>
      </w:r>
      <w:r>
        <w:rPr>
          <w:rFonts w:hint="default" w:ascii="Times New Roman" w:hAnsi="Times New Roman" w:eastAsia="-webkit-standard" w:cs="Times New Roman"/>
          <w:i w:val="0"/>
          <w:caps w:val="0"/>
          <w:color w:val="000000"/>
          <w:spacing w:val="0"/>
          <w:sz w:val="24"/>
          <w:szCs w:val="24"/>
          <w:u w:val="none"/>
        </w:rPr>
        <w:t>ND}</w:t>
      </w:r>
      <w:r>
        <w:rPr>
          <w:rFonts w:hint="default" w:ascii="Times New Roman" w:hAnsi="Times New Roman" w:eastAsia="-webkit-standard" w:cs="Times New Roman"/>
          <w:i w:val="0"/>
          <w:caps w:val="0"/>
          <w:color w:val="000000"/>
          <w:spacing w:val="0"/>
          <w:sz w:val="24"/>
          <w:szCs w:val="24"/>
          <w:u w:val="none"/>
        </w:rPr>
        <w:t> </w:t>
      </w:r>
      <w:r>
        <w:rPr>
          <w:rFonts w:hint="default" w:ascii="Times New Roman" w:hAnsi="Times New Roman" w:eastAsia="-webkit-standard" w:cs="Times New Roman"/>
          <w:i w:val="0"/>
          <w:caps w:val="0"/>
          <w:color w:val="000000"/>
          <w:spacing w:val="0"/>
          <w:sz w:val="24"/>
          <w:szCs w:val="24"/>
          <w:u w:val="none"/>
        </w:rPr>
        <w:t>Kwara</w:t>
      </w:r>
      <w:r>
        <w:rPr>
          <w:rFonts w:hint="default" w:ascii="Times New Roman" w:hAnsi="Times New Roman" w:eastAsia="-webkit-standard" w:cs="Times New Roman"/>
          <w:i w:val="0"/>
          <w:caps w:val="0"/>
          <w:color w:val="000000"/>
          <w:spacing w:val="0"/>
          <w:sz w:val="24"/>
          <w:szCs w:val="24"/>
          <w:u w:val="none"/>
        </w:rPr>
        <w:t> </w:t>
      </w:r>
      <w:r>
        <w:rPr>
          <w:rFonts w:hint="default" w:ascii="Times New Roman" w:hAnsi="Times New Roman" w:eastAsia="-webkit-standard" w:cs="Times New Roman"/>
          <w:i w:val="0"/>
          <w:caps w:val="0"/>
          <w:color w:val="000000"/>
          <w:spacing w:val="0"/>
          <w:sz w:val="24"/>
          <w:szCs w:val="24"/>
          <w:u w:val="none"/>
        </w:rPr>
        <w:t>State Polytechnic Ilorin, and it is being carried out by</w:t>
      </w:r>
      <w:r>
        <w:rPr>
          <w:rFonts w:hint="default" w:ascii="Times New Roman" w:hAnsi="Times New Roman" w:eastAsia="-webkit-standard" w:cs="Times New Roman"/>
          <w:b/>
          <w:i w:val="0"/>
          <w:caps w:val="0"/>
          <w:color w:val="000000"/>
          <w:spacing w:val="0"/>
          <w:sz w:val="24"/>
          <w:szCs w:val="24"/>
          <w:u w:val="none"/>
        </w:rPr>
        <w:t xml:space="preserve"> </w:t>
      </w:r>
      <w:r>
        <w:rPr>
          <w:rFonts w:hint="eastAsia"/>
          <w:b/>
          <w:bCs/>
          <w:sz w:val="32"/>
          <w:szCs w:val="32"/>
        </w:rPr>
        <w:t>JIMOH RUKAYAT DOLAPO</w:t>
      </w:r>
    </w:p>
    <w:p>
      <w:pPr>
        <w:pStyle w:val="2"/>
        <w:widowControl/>
        <w:spacing w:beforeAutospacing="0" w:after="0" w:afterAutospacing="0" w:line="27" w:lineRule="atLeast"/>
        <w:ind w:left="0" w:right="0" w:firstLine="0"/>
        <w:jc w:val="center"/>
        <w:rPr>
          <w:rFonts w:hint="default" w:ascii="Times New Roman" w:hAnsi="Times New Roman"/>
          <w:b/>
          <w:sz w:val="24"/>
          <w:szCs w:val="24"/>
          <w:lang w:val="en-US"/>
        </w:rPr>
      </w:pPr>
    </w:p>
    <w:p>
      <w:pPr>
        <w:pStyle w:val="2"/>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rPr>
        <w:t>__________________</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____________</w:t>
      </w:r>
    </w:p>
    <w:p>
      <w:pPr>
        <w:pStyle w:val="2"/>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lang w:val="en-US"/>
        </w:rPr>
        <w:t xml:space="preserve">MR. </w:t>
      </w:r>
      <w:r>
        <w:rPr>
          <w:rFonts w:hint="default" w:ascii="Times New Roman" w:hAnsi="Times New Roman" w:eastAsia="-webkit-standard" w:cs="Times New Roman"/>
          <w:b/>
          <w:i w:val="0"/>
          <w:caps w:val="0"/>
          <w:color w:val="000000"/>
          <w:spacing w:val="0"/>
          <w:sz w:val="24"/>
          <w:szCs w:val="24"/>
          <w:u w:val="none"/>
          <w:lang w:val="en-US"/>
        </w:rPr>
        <w:t xml:space="preserve">BAKO.           </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lang w:val="en-US"/>
        </w:rPr>
        <w:t xml:space="preserve">  </w:t>
      </w:r>
      <w:r>
        <w:rPr>
          <w:rFonts w:hint="default" w:ascii="Times New Roman" w:hAnsi="Times New Roman" w:eastAsia="-webkit-standard" w:cs="Times New Roman"/>
          <w:b/>
          <w:i w:val="0"/>
          <w:caps w:val="0"/>
          <w:color w:val="000000"/>
          <w:spacing w:val="0"/>
          <w:sz w:val="24"/>
          <w:szCs w:val="24"/>
          <w:u w:val="none"/>
        </w:rPr>
        <w:t>DATE</w:t>
      </w:r>
    </w:p>
    <w:p>
      <w:pPr>
        <w:pStyle w:val="2"/>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4"/>
          <w:szCs w:val="24"/>
          <w:u w:val="none"/>
        </w:rPr>
        <w:t>(Project Supervisor)</w:t>
      </w:r>
      <w:r>
        <w:rPr>
          <w:rFonts w:hint="default" w:ascii="Times New Roman" w:hAnsi="Times New Roman" w:eastAsia="-webkit-standard" w:cs="Times New Roman"/>
          <w:i w:val="0"/>
          <w:caps w:val="0"/>
          <w:color w:val="000000"/>
          <w:spacing w:val="0"/>
          <w:sz w:val="24"/>
          <w:szCs w:val="24"/>
          <w:u w:val="none"/>
          <w:lang w:val="en-US"/>
        </w:rPr>
        <w:t xml:space="preserve"> </w:t>
      </w:r>
    </w:p>
    <w:p>
      <w:pPr>
        <w:pStyle w:val="2"/>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27" w:lineRule="atLeast"/>
        <w:ind w:left="0" w:right="0" w:firstLine="0"/>
        <w:jc w:val="left"/>
        <w:rPr>
          <w:rFonts w:hint="default" w:ascii="Times New Roman" w:hAnsi="Times New Roman" w:eastAsia="-webkit-standard" w:cs="Times New Roman"/>
          <w:b/>
          <w:i w:val="0"/>
          <w:caps w:val="0"/>
          <w:color w:val="000000"/>
          <w:spacing w:val="0"/>
          <w:sz w:val="24"/>
          <w:szCs w:val="24"/>
          <w:u w:val="none"/>
        </w:rPr>
      </w:pPr>
      <w:r>
        <w:rPr>
          <w:rFonts w:hint="default" w:ascii="Times New Roman" w:hAnsi="Times New Roman" w:eastAsia="-webkit-standard" w:cs="Times New Roman"/>
          <w:b/>
          <w:i w:val="0"/>
          <w:caps w:val="0"/>
          <w:color w:val="000000"/>
          <w:spacing w:val="0"/>
          <w:sz w:val="24"/>
          <w:szCs w:val="24"/>
          <w:u w:val="none"/>
        </w:rPr>
        <w:t>__________________</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______________</w:t>
      </w:r>
    </w:p>
    <w:p>
      <w:pPr>
        <w:pStyle w:val="2"/>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lang w:val="en-US"/>
        </w:rPr>
        <w:t xml:space="preserve">MR. </w:t>
      </w:r>
      <w:r>
        <w:rPr>
          <w:rFonts w:hint="default" w:ascii="Times New Roman" w:hAnsi="Times New Roman" w:eastAsia="-webkit-standard" w:cs="Times New Roman"/>
          <w:b/>
          <w:i w:val="0"/>
          <w:caps w:val="0"/>
          <w:color w:val="000000"/>
          <w:spacing w:val="0"/>
          <w:sz w:val="24"/>
          <w:szCs w:val="24"/>
          <w:u w:val="none"/>
          <w:lang w:val="en-US"/>
        </w:rPr>
        <w:t xml:space="preserve">OLUFADI.                      </w:t>
      </w:r>
      <w:r>
        <w:rPr>
          <w:rFonts w:hint="default" w:ascii="Times New Roman" w:hAnsi="Times New Roman" w:eastAsia="-webkit-standard" w:cs="Times New Roman"/>
          <w:b/>
          <w:i w:val="0"/>
          <w:caps w:val="0"/>
          <w:color w:val="000000"/>
          <w:spacing w:val="0"/>
          <w:sz w:val="24"/>
          <w:szCs w:val="24"/>
          <w:u w:val="none"/>
        </w:rPr>
        <w:t>DAT</w:t>
      </w:r>
      <w:r>
        <w:rPr>
          <w:rFonts w:hint="default" w:ascii="Times New Roman" w:hAnsi="Times New Roman" w:eastAsia="-webkit-standard" w:cs="Times New Roman"/>
          <w:b/>
          <w:i w:val="0"/>
          <w:caps w:val="0"/>
          <w:color w:val="000000"/>
          <w:spacing w:val="0"/>
          <w:sz w:val="24"/>
          <w:szCs w:val="24"/>
          <w:u w:val="none"/>
          <w:lang w:val="en-US"/>
        </w:rPr>
        <w:t>E</w:t>
      </w:r>
    </w:p>
    <w:p>
      <w:pPr>
        <w:pStyle w:val="2"/>
        <w:widowControl/>
        <w:numPr>
          <w:ilvl w:val="0"/>
          <w:numId w:val="0"/>
        </w:numPr>
        <w:spacing w:beforeAutospacing="0" w:after="0" w:afterAutospacing="0" w:line="27" w:lineRule="atLeast"/>
        <w:ind w:leftChars="0" w:right="0" w:rightChars="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4"/>
          <w:szCs w:val="24"/>
          <w:u w:val="none"/>
        </w:rPr>
        <w:t>(Project Coordinator)</w:t>
      </w: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rPr>
        <w:t>__________________</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____________</w:t>
      </w:r>
    </w:p>
    <w:p>
      <w:pPr>
        <w:pStyle w:val="2"/>
        <w:widowControl/>
        <w:numPr>
          <w:ilvl w:val="0"/>
          <w:numId w:val="1"/>
        </w:numPr>
        <w:spacing w:beforeAutospacing="0" w:after="0" w:afterAutospacing="0" w:line="27" w:lineRule="atLeast"/>
        <w:ind w:right="0" w:rightChars="0"/>
        <w:jc w:val="left"/>
        <w:rPr>
          <w:rFonts w:hint="default" w:ascii="Times New Roman" w:hAnsi="Times New Roman" w:eastAsia="-webkit-standard" w:cs="Times New Roman"/>
          <w:b/>
          <w:i w:val="0"/>
          <w:caps w:val="0"/>
          <w:color w:val="000000"/>
          <w:spacing w:val="0"/>
          <w:sz w:val="24"/>
          <w:szCs w:val="24"/>
          <w:u w:val="none"/>
        </w:rPr>
      </w:pPr>
      <w:r>
        <w:rPr>
          <w:rFonts w:hint="default" w:ascii="Times New Roman" w:hAnsi="Times New Roman" w:eastAsia="-webkit-standard" w:cs="Times New Roman"/>
          <w:b/>
          <w:i w:val="0"/>
          <w:caps w:val="0"/>
          <w:color w:val="000000"/>
          <w:spacing w:val="0"/>
          <w:sz w:val="24"/>
          <w:szCs w:val="24"/>
          <w:u w:val="none"/>
        </w:rPr>
        <w:t>OLOHUNGBEBE F.T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DATE</w:t>
      </w:r>
    </w:p>
    <w:p>
      <w:pPr>
        <w:pStyle w:val="2"/>
        <w:widowControl/>
        <w:numPr>
          <w:ilvl w:val="0"/>
          <w:numId w:val="0"/>
        </w:numPr>
        <w:spacing w:beforeAutospacing="0" w:after="0" w:afterAutospacing="0" w:line="27" w:lineRule="atLeast"/>
        <w:ind w:leftChars="0" w:right="0" w:rightChars="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4"/>
          <w:szCs w:val="24"/>
          <w:u w:val="none"/>
        </w:rPr>
        <w:t xml:space="preserve">(Head </w:t>
      </w:r>
      <w:r>
        <w:rPr>
          <w:rFonts w:hint="default" w:ascii="Times New Roman" w:hAnsi="Times New Roman" w:eastAsia="-webkit-standard" w:cs="Times New Roman"/>
          <w:i w:val="0"/>
          <w:caps w:val="0"/>
          <w:color w:val="000000"/>
          <w:spacing w:val="0"/>
          <w:sz w:val="24"/>
          <w:szCs w:val="24"/>
          <w:u w:val="none"/>
          <w:lang w:val="en-US"/>
        </w:rPr>
        <w:t>o</w:t>
      </w:r>
      <w:r>
        <w:rPr>
          <w:rFonts w:hint="default" w:ascii="Times New Roman" w:hAnsi="Times New Roman" w:eastAsia="-webkit-standard" w:cs="Times New Roman"/>
          <w:i w:val="0"/>
          <w:caps w:val="0"/>
          <w:color w:val="000000"/>
          <w:spacing w:val="0"/>
          <w:sz w:val="24"/>
          <w:szCs w:val="24"/>
          <w:u w:val="none"/>
        </w:rPr>
        <w:t>f Department)</w:t>
      </w:r>
    </w:p>
    <w:p>
      <w:pPr>
        <w:pStyle w:val="2"/>
        <w:widowControl/>
        <w:spacing w:beforeAutospacing="0" w:after="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ind w:firstLine="720"/>
        <w:jc w:val="center"/>
        <w:rPr>
          <w:rFonts w:hint="eastAsia"/>
        </w:rPr>
      </w:pPr>
      <w:r>
        <w:rPr>
          <w:rFonts w:hint="eastAsia"/>
        </w:rPr>
        <w:t xml:space="preserve">DEDICATION </w:t>
      </w:r>
    </w:p>
    <w:p>
      <w:pPr>
        <w:spacing w:after="0" w:line="240" w:lineRule="auto"/>
        <w:ind w:firstLine="720"/>
        <w:jc w:val="center"/>
        <w:rPr>
          <w:rFonts w:hint="eastAsia"/>
        </w:rPr>
      </w:pPr>
      <w:r>
        <w:rPr>
          <w:rFonts w:hint="eastAsia"/>
        </w:rPr>
        <w:t>All Thanks to God Almighty, the Alpha and Omega of things, the giver of knowledge, for being there for me always.</w:t>
      </w:r>
    </w:p>
    <w:p>
      <w:pPr>
        <w:spacing w:after="0" w:line="240" w:lineRule="auto"/>
        <w:ind w:firstLine="720"/>
        <w:jc w:val="center"/>
        <w:rPr>
          <w:rFonts w:hint="eastAsia"/>
        </w:rPr>
      </w:pPr>
      <w:r>
        <w:rPr>
          <w:rFonts w:hint="eastAsia"/>
        </w:rPr>
        <w:t xml:space="preserve">    This research work is dedicated to my lovely parents Mr and Mrs Jimoh for the affection, counsel, encouragement and all round support , your presence in my life is a Divine blessings.</w:t>
      </w:r>
    </w:p>
    <w:p>
      <w:pPr>
        <w:spacing w:after="0" w:line="240" w:lineRule="auto"/>
        <w:ind w:firstLine="720"/>
        <w:jc w:val="center"/>
        <w:rPr>
          <w:rFonts w:ascii="Times New Roman" w:hAnsi="Times New Roman" w:eastAsia="Calibri"/>
          <w:sz w:val="28"/>
          <w:szCs w:val="28"/>
        </w:rPr>
      </w:pPr>
      <w:r>
        <w:rPr>
          <w:rFonts w:hint="eastAsia"/>
        </w:rPr>
        <w:t xml:space="preserve">      To My siblings Jimoh Opemipo, Jimoh Olayinka and Jimoh Ayomide thanks for the support</w:t>
      </w:r>
    </w:p>
    <w:p>
      <w:pPr>
        <w:spacing w:after="0" w:line="240" w:lineRule="auto"/>
        <w:rPr>
          <w:rFonts w:ascii="Times New Roman" w:hAnsi="Times New Roman" w:eastAsia="Calibri"/>
          <w:sz w:val="28"/>
          <w:szCs w:val="28"/>
        </w:rPr>
      </w:pPr>
    </w:p>
    <w:p>
      <w:pPr>
        <w:spacing w:after="160" w:line="259" w:lineRule="auto"/>
        <w:rPr>
          <w:lang w:eastAsia="zh-CN"/>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hint="eastAsia"/>
        </w:rPr>
      </w:pPr>
      <w:r>
        <w:rPr>
          <w:rFonts w:ascii="Times New Roman" w:hAnsi="Times New Roman" w:eastAsia="Calibri"/>
          <w:b/>
          <w:bCs/>
          <w:sz w:val="28"/>
          <w:szCs w:val="28"/>
        </w:rPr>
        <w:t>ACKNOWLEDGEMEN</w:t>
      </w:r>
      <w:r>
        <w:rPr>
          <w:rFonts w:ascii="Times New Roman" w:hAnsi="Times New Roman" w:eastAsia="Calibri"/>
          <w:b/>
          <w:bCs/>
          <w:sz w:val="28"/>
          <w:szCs w:val="28"/>
          <w:lang w:val="en-US"/>
        </w:rPr>
        <w:t>T</w:t>
      </w:r>
    </w:p>
    <w:p>
      <w:pPr>
        <w:spacing w:after="0" w:line="240" w:lineRule="auto"/>
        <w:ind w:left="0" w:leftChars="0" w:firstLine="0" w:firstLineChars="0"/>
        <w:jc w:val="center"/>
        <w:rPr>
          <w:rFonts w:hint="eastAsia"/>
        </w:rPr>
      </w:pPr>
      <w:r>
        <w:rPr>
          <w:rFonts w:hint="eastAsia"/>
        </w:rPr>
        <w:t xml:space="preserve"> First and foremost,all thanks to almighty God,the giver of wisdom and knowledge for his grace and abundant blessings from the beginning to the concluding part of my Higher National Diploma Program in Mass Communication and for the grace given to me to be able to write this project. To him alone belongs all praises, worship and adoration.</w:t>
      </w:r>
    </w:p>
    <w:p>
      <w:pPr>
        <w:spacing w:after="0" w:line="240" w:lineRule="auto"/>
        <w:ind w:left="0" w:leftChars="0" w:firstLine="0" w:firstLineChars="0"/>
        <w:jc w:val="center"/>
        <w:rPr>
          <w:rFonts w:hint="eastAsia"/>
        </w:rPr>
      </w:pPr>
      <w:r>
        <w:rPr>
          <w:rFonts w:hint="eastAsia"/>
        </w:rPr>
        <w:t xml:space="preserve">       My sincere appreciation goes to my project supervisor in person of Mr MOHAMMED RUFAI BAKO for his priceless effort, advice and guidance doing the process of writing this project, thanks for allowing me to tap from ur fountain of knowledge and wisdom God almighty will continue to bless you sir(amen), my appreciation also goes to all my departmental lecture’s for the knowledge they have impacted on me I really appreciate you all.</w:t>
      </w:r>
    </w:p>
    <w:p>
      <w:pPr>
        <w:spacing w:after="0" w:line="240" w:lineRule="auto"/>
        <w:ind w:left="0" w:leftChars="0" w:firstLine="0" w:firstLineChars="0"/>
        <w:jc w:val="center"/>
        <w:rPr>
          <w:rFonts w:hint="eastAsia"/>
        </w:rPr>
      </w:pPr>
      <w:r>
        <w:rPr>
          <w:rFonts w:hint="eastAsia"/>
        </w:rPr>
        <w:t xml:space="preserve">     My special thanks goes to my world best Mr and Mrs Jimoh for their support, love, care, prayer, word of advice and understanding throughout my program I pray you will reap the fruit of your labour over me in good health and wealth (amen).</w:t>
      </w:r>
    </w:p>
    <w:p>
      <w:pPr>
        <w:spacing w:after="0" w:line="240" w:lineRule="auto"/>
        <w:ind w:left="0" w:leftChars="0" w:firstLine="0" w:firstLineChars="0"/>
        <w:jc w:val="center"/>
        <w:rPr>
          <w:rFonts w:hint="eastAsia"/>
        </w:rPr>
      </w:pPr>
      <w:r>
        <w:rPr>
          <w:rFonts w:hint="eastAsia"/>
        </w:rPr>
        <w:t xml:space="preserve">       My gratitude also goes to all authors and publishers whose work were consulted in different forms in the course of writing this project.</w:t>
      </w:r>
    </w:p>
    <w:p>
      <w:pPr>
        <w:spacing w:after="0" w:line="240" w:lineRule="auto"/>
        <w:ind w:left="0" w:leftChars="0" w:firstLine="0" w:firstLineChars="0"/>
        <w:jc w:val="center"/>
        <w:rPr>
          <w:rFonts w:hint="eastAsia"/>
        </w:rPr>
      </w:pPr>
      <w:r>
        <w:rPr>
          <w:rFonts w:hint="eastAsia"/>
        </w:rPr>
        <w:t xml:space="preserve">        I also appreciate the effort of my friends, oluwatayo Gbenga, Awonise Samuel, Mariam, Hikmat,Toluwalope,Olalekan,Damilola, Sarah,Oluwakemisola,Ayoade Maria, Olasunkanmi,Adewumi and Olawale thanks for the support.</w:t>
      </w:r>
    </w:p>
    <w:p>
      <w:pPr>
        <w:spacing w:after="0" w:line="240" w:lineRule="auto"/>
        <w:ind w:left="0" w:leftChars="0" w:firstLine="0" w:firstLineChars="0"/>
        <w:jc w:val="center"/>
        <w:rPr>
          <w:rFonts w:ascii="Times New Roman" w:hAnsi="Times New Roman" w:eastAsia="Calibri"/>
          <w:sz w:val="28"/>
          <w:szCs w:val="28"/>
          <w:lang w:val="en-US"/>
        </w:rPr>
      </w:pPr>
      <w:r>
        <w:rPr>
          <w:rFonts w:hint="eastAsia"/>
        </w:rPr>
        <w:t xml:space="preserve">       Lastly I appreciate the patience and effort of Mr Mayowa Olawale for typing this Project.</w:t>
      </w: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r>
        <w:rPr>
          <w:rFonts w:ascii="Times New Roman" w:hAnsi="Times New Roman" w:eastAsia="Calibri"/>
          <w:b/>
          <w:bCs/>
          <w:sz w:val="28"/>
          <w:szCs w:val="28"/>
        </w:rPr>
        <w:t>TABLE OF CONTENTS</w:t>
      </w:r>
    </w:p>
    <w:p>
      <w:pPr>
        <w:spacing w:after="0" w:line="240" w:lineRule="auto"/>
        <w:ind w:firstLine="720"/>
        <w:jc w:val="center"/>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sz w:val="28"/>
          <w:szCs w:val="28"/>
        </w:rPr>
        <w:t>Title page</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Certification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ii</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Dedication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iii</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Acknowledgments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iv</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Table of contents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v</w:t>
      </w:r>
    </w:p>
    <w:p>
      <w:pPr>
        <w:spacing w:after="0" w:line="240" w:lineRule="auto"/>
        <w:jc w:val="both"/>
        <w:rPr>
          <w:rFonts w:ascii="Times New Roman" w:hAnsi="Times New Roman"/>
          <w:sz w:val="28"/>
          <w:szCs w:val="28"/>
        </w:rPr>
      </w:pPr>
      <w:r>
        <w:rPr>
          <w:rFonts w:ascii="Times New Roman" w:hAnsi="Times New Roman" w:eastAsia="Calibri"/>
          <w:sz w:val="28"/>
          <w:szCs w:val="28"/>
        </w:rPr>
        <w:t>Abstract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viii</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b/>
          <w:bCs/>
          <w:sz w:val="28"/>
          <w:szCs w:val="28"/>
        </w:rPr>
        <w:t>CHAPTER ONE: INTRODUCTION</w:t>
      </w:r>
    </w:p>
    <w:p>
      <w:pPr>
        <w:spacing w:after="0" w:line="240" w:lineRule="auto"/>
        <w:jc w:val="both"/>
        <w:rPr>
          <w:rFonts w:ascii="Times New Roman" w:hAnsi="Times New Roman" w:eastAsia="Calibri"/>
          <w:sz w:val="28"/>
          <w:szCs w:val="28"/>
        </w:rPr>
      </w:pPr>
    </w:p>
    <w:p>
      <w:pPr>
        <w:spacing w:after="0" w:line="240" w:lineRule="auto"/>
        <w:jc w:val="both"/>
        <w:rPr>
          <w:rFonts w:ascii="Times New Roman" w:hAnsi="Times New Roman"/>
          <w:sz w:val="28"/>
          <w:szCs w:val="28"/>
        </w:rPr>
      </w:pPr>
      <w:r>
        <w:rPr>
          <w:rFonts w:ascii="Times New Roman" w:hAnsi="Times New Roman" w:eastAsia="Calibri"/>
          <w:sz w:val="28"/>
          <w:szCs w:val="28"/>
        </w:rPr>
        <w:t>1.1 Background to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w:t>
      </w:r>
    </w:p>
    <w:p>
      <w:pPr>
        <w:spacing w:after="0" w:line="240" w:lineRule="auto"/>
        <w:jc w:val="both"/>
        <w:rPr>
          <w:rFonts w:ascii="Times New Roman" w:hAnsi="Times New Roman"/>
          <w:sz w:val="28"/>
          <w:szCs w:val="28"/>
        </w:rPr>
      </w:pPr>
      <w:r>
        <w:rPr>
          <w:rFonts w:ascii="Times New Roman" w:hAnsi="Times New Roman" w:eastAsia="Calibri"/>
          <w:sz w:val="28"/>
          <w:szCs w:val="28"/>
        </w:rPr>
        <w:t>1.2 Statement of problem</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9</w:t>
      </w:r>
    </w:p>
    <w:p>
      <w:pPr>
        <w:spacing w:after="0" w:line="240" w:lineRule="auto"/>
        <w:jc w:val="both"/>
        <w:rPr>
          <w:rFonts w:ascii="Times New Roman" w:hAnsi="Times New Roman"/>
          <w:sz w:val="28"/>
          <w:szCs w:val="28"/>
        </w:rPr>
      </w:pPr>
      <w:r>
        <w:rPr>
          <w:rFonts w:ascii="Times New Roman" w:hAnsi="Times New Roman" w:eastAsia="Calibri"/>
          <w:sz w:val="28"/>
          <w:szCs w:val="28"/>
        </w:rPr>
        <w:t>1.3 Objective of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11</w:t>
      </w:r>
    </w:p>
    <w:p>
      <w:pPr>
        <w:spacing w:after="0" w:line="240" w:lineRule="auto"/>
        <w:jc w:val="both"/>
        <w:rPr>
          <w:rFonts w:ascii="Times New Roman" w:hAnsi="Times New Roman"/>
          <w:sz w:val="28"/>
          <w:szCs w:val="28"/>
        </w:rPr>
      </w:pPr>
      <w:r>
        <w:rPr>
          <w:rFonts w:ascii="Times New Roman" w:hAnsi="Times New Roman" w:eastAsia="Calibri"/>
          <w:sz w:val="28"/>
          <w:szCs w:val="28"/>
        </w:rPr>
        <w:t>1.4 Research questions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12</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1.5 Significance of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12</w:t>
      </w:r>
      <w:r>
        <w:rPr>
          <w:rFonts w:ascii="Times New Roman" w:hAnsi="Times New Roman"/>
          <w:sz w:val="28"/>
          <w:szCs w:val="28"/>
        </w:rPr>
        <w:tab/>
      </w:r>
      <w:r>
        <w:rPr>
          <w:rFonts w:ascii="Times New Roman" w:hAnsi="Times New Roman" w:eastAsia="Calibri"/>
          <w:sz w:val="28"/>
          <w:szCs w:val="28"/>
        </w:rPr>
        <w:t xml:space="preserve"> </w:t>
      </w:r>
    </w:p>
    <w:p>
      <w:pPr>
        <w:spacing w:after="0" w:line="240" w:lineRule="auto"/>
        <w:jc w:val="both"/>
        <w:rPr>
          <w:rFonts w:ascii="Times New Roman" w:hAnsi="Times New Roman"/>
          <w:sz w:val="28"/>
          <w:szCs w:val="28"/>
        </w:rPr>
      </w:pPr>
      <w:r>
        <w:rPr>
          <w:rFonts w:ascii="Times New Roman" w:hAnsi="Times New Roman" w:eastAsia="Calibri"/>
          <w:sz w:val="28"/>
          <w:szCs w:val="28"/>
        </w:rPr>
        <w:t>1.6 Scope of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13</w:t>
      </w:r>
    </w:p>
    <w:p>
      <w:pPr>
        <w:spacing w:after="0" w:line="240" w:lineRule="auto"/>
        <w:jc w:val="both"/>
        <w:rPr>
          <w:rFonts w:ascii="Times New Roman" w:hAnsi="Times New Roman"/>
          <w:sz w:val="28"/>
          <w:szCs w:val="28"/>
        </w:rPr>
      </w:pPr>
      <w:r>
        <w:rPr>
          <w:rFonts w:ascii="Times New Roman" w:hAnsi="Times New Roman" w:eastAsia="Calibri"/>
          <w:sz w:val="28"/>
          <w:szCs w:val="28"/>
        </w:rPr>
        <w:t>1.7 Definition of terms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13</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b/>
          <w:bCs/>
          <w:sz w:val="28"/>
          <w:szCs w:val="28"/>
        </w:rPr>
        <w:t xml:space="preserve">CHAPTER TWO: LITERATURE REVIEW </w:t>
      </w:r>
    </w:p>
    <w:p>
      <w:pPr>
        <w:spacing w:after="0" w:line="240" w:lineRule="auto"/>
        <w:jc w:val="both"/>
        <w:rPr>
          <w:rFonts w:ascii="Times New Roman" w:hAnsi="Times New Roman"/>
          <w:sz w:val="28"/>
          <w:szCs w:val="28"/>
        </w:rPr>
      </w:pPr>
      <w:r>
        <w:rPr>
          <w:rFonts w:ascii="Times New Roman" w:hAnsi="Times New Roman" w:eastAsia="Calibri"/>
          <w:b/>
          <w:bCs/>
          <w:sz w:val="28"/>
          <w:szCs w:val="28"/>
        </w:rPr>
        <w:t>AND THEORETICAL FRAMEWORK</w:t>
      </w:r>
    </w:p>
    <w:p>
      <w:pPr>
        <w:spacing w:line="240" w:lineRule="auto"/>
        <w:jc w:val="both"/>
        <w:rPr>
          <w:rFonts w:ascii="Times New Roman" w:hAnsi="Times New Roman"/>
          <w:sz w:val="28"/>
          <w:szCs w:val="28"/>
        </w:rPr>
      </w:pPr>
    </w:p>
    <w:p>
      <w:pPr>
        <w:spacing w:line="240" w:lineRule="auto"/>
        <w:jc w:val="both"/>
        <w:rPr>
          <w:rFonts w:ascii="Times New Roman" w:hAnsi="Times New Roman"/>
          <w:sz w:val="28"/>
          <w:szCs w:val="28"/>
        </w:rPr>
      </w:pPr>
      <w:r>
        <w:rPr>
          <w:rFonts w:ascii="Times New Roman" w:hAnsi="Times New Roman"/>
          <w:sz w:val="28"/>
          <w:szCs w:val="28"/>
        </w:rPr>
        <w:t xml:space="preserve">2.1 Concept framework    </w:t>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15</w:t>
      </w:r>
    </w:p>
    <w:p>
      <w:pPr>
        <w:spacing w:line="240" w:lineRule="auto"/>
        <w:jc w:val="both"/>
        <w:rPr>
          <w:rFonts w:ascii="Times New Roman" w:hAnsi="Times New Roman"/>
          <w:sz w:val="28"/>
          <w:szCs w:val="28"/>
        </w:rPr>
      </w:pPr>
      <w:r>
        <w:rPr>
          <w:rFonts w:ascii="Times New Roman" w:hAnsi="Times New Roman"/>
          <w:sz w:val="28"/>
          <w:szCs w:val="28"/>
        </w:rPr>
        <w:t>2.2 Theoretical framework          -</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16</w:t>
      </w:r>
    </w:p>
    <w:p>
      <w:pPr>
        <w:tabs>
          <w:tab w:val="left" w:pos="4020"/>
        </w:tabs>
        <w:spacing w:line="240" w:lineRule="auto"/>
        <w:jc w:val="both"/>
        <w:rPr>
          <w:rFonts w:ascii="Times New Roman" w:hAnsi="Times New Roman"/>
          <w:sz w:val="28"/>
          <w:szCs w:val="28"/>
        </w:rPr>
      </w:pPr>
      <w:r>
        <w:rPr>
          <w:rFonts w:ascii="Times New Roman" w:hAnsi="Times New Roman"/>
          <w:sz w:val="28"/>
          <w:szCs w:val="28"/>
        </w:rPr>
        <w:t>2.3 Review of related studies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19</w:t>
      </w:r>
    </w:p>
    <w:p>
      <w:pPr>
        <w:spacing w:line="240" w:lineRule="auto"/>
        <w:jc w:val="both"/>
        <w:rPr>
          <w:rFonts w:ascii="Times New Roman" w:hAnsi="Times New Roman"/>
          <w:sz w:val="28"/>
          <w:szCs w:val="28"/>
        </w:rPr>
      </w:pPr>
      <w:r>
        <w:rPr>
          <w:rFonts w:ascii="Times New Roman" w:hAnsi="Times New Roman"/>
          <w:sz w:val="28"/>
          <w:szCs w:val="28"/>
        </w:rPr>
        <w:t xml:space="preserve">2.4 Summary                                                     </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23</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b/>
          <w:bCs/>
          <w:sz w:val="28"/>
          <w:szCs w:val="28"/>
        </w:rPr>
        <w:t>CHAPTER THREE: RESEARCH METHOD</w:t>
      </w:r>
    </w:p>
    <w:p>
      <w:pPr>
        <w:tabs>
          <w:tab w:val="left" w:pos="720"/>
          <w:tab w:val="left" w:pos="1440"/>
          <w:tab w:val="left" w:pos="2160"/>
          <w:tab w:val="left" w:pos="5180"/>
        </w:tabs>
        <w:spacing w:after="0" w:line="240" w:lineRule="auto"/>
        <w:rPr>
          <w:rFonts w:ascii="Times New Roman" w:hAnsi="Times New Roman" w:eastAsia="Calibri"/>
          <w:sz w:val="28"/>
          <w:szCs w:val="28"/>
        </w:rPr>
      </w:pPr>
    </w:p>
    <w:p>
      <w:pPr>
        <w:tabs>
          <w:tab w:val="left" w:pos="720"/>
          <w:tab w:val="left" w:pos="1440"/>
          <w:tab w:val="left" w:pos="2160"/>
          <w:tab w:val="left" w:pos="5180"/>
        </w:tabs>
        <w:spacing w:after="0" w:line="240" w:lineRule="auto"/>
        <w:rPr>
          <w:rFonts w:ascii="Times New Roman" w:hAnsi="Times New Roman"/>
          <w:sz w:val="28"/>
          <w:szCs w:val="28"/>
        </w:rPr>
      </w:pPr>
      <w:r>
        <w:rPr>
          <w:rFonts w:ascii="Times New Roman" w:hAnsi="Times New Roman" w:eastAsia="Calibri"/>
          <w:sz w:val="28"/>
          <w:szCs w:val="28"/>
        </w:rPr>
        <w:t>3.0</w:t>
      </w:r>
      <w:r>
        <w:rPr>
          <w:rFonts w:ascii="Times New Roman" w:hAnsi="Times New Roman"/>
          <w:sz w:val="28"/>
          <w:szCs w:val="28"/>
        </w:rPr>
        <w:tab/>
      </w:r>
      <w:r>
        <w:rPr>
          <w:rFonts w:ascii="Times New Roman" w:hAnsi="Times New Roman" w:eastAsia="Calibri"/>
          <w:sz w:val="28"/>
          <w:szCs w:val="28"/>
        </w:rPr>
        <w:t>Introduction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25</w:t>
      </w:r>
    </w:p>
    <w:p>
      <w:pPr>
        <w:tabs>
          <w:tab w:val="left" w:pos="720"/>
          <w:tab w:val="left" w:pos="1440"/>
          <w:tab w:val="left" w:pos="2160"/>
          <w:tab w:val="left" w:pos="5180"/>
        </w:tabs>
        <w:spacing w:after="0" w:line="240" w:lineRule="auto"/>
        <w:rPr>
          <w:rFonts w:ascii="Times New Roman" w:hAnsi="Times New Roman"/>
          <w:sz w:val="28"/>
          <w:szCs w:val="28"/>
        </w:rPr>
      </w:pPr>
      <w:r>
        <w:rPr>
          <w:rFonts w:ascii="Times New Roman" w:hAnsi="Times New Roman" w:eastAsia="Calibri"/>
          <w:sz w:val="28"/>
          <w:szCs w:val="28"/>
        </w:rPr>
        <w:t xml:space="preserve">3.1  </w:t>
      </w:r>
      <w:r>
        <w:rPr>
          <w:rFonts w:ascii="Times New Roman" w:hAnsi="Times New Roman"/>
          <w:sz w:val="28"/>
          <w:szCs w:val="28"/>
        </w:rPr>
        <w:tab/>
      </w:r>
      <w:r>
        <w:rPr>
          <w:rFonts w:ascii="Times New Roman" w:hAnsi="Times New Roman" w:eastAsia="Calibri"/>
          <w:sz w:val="28"/>
          <w:szCs w:val="28"/>
        </w:rPr>
        <w:t>Research Design.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25</w:t>
      </w:r>
    </w:p>
    <w:p>
      <w:pPr>
        <w:tabs>
          <w:tab w:val="left" w:pos="720"/>
          <w:tab w:val="left" w:pos="1440"/>
          <w:tab w:val="left" w:pos="2160"/>
          <w:tab w:val="left" w:pos="2880"/>
          <w:tab w:val="left" w:pos="3600"/>
          <w:tab w:val="left" w:pos="7180"/>
        </w:tabs>
        <w:spacing w:after="0" w:line="240" w:lineRule="auto"/>
        <w:rPr>
          <w:rFonts w:ascii="Times New Roman" w:hAnsi="Times New Roman"/>
          <w:sz w:val="28"/>
          <w:szCs w:val="28"/>
        </w:rPr>
      </w:pPr>
      <w:r>
        <w:rPr>
          <w:rFonts w:ascii="Times New Roman" w:hAnsi="Times New Roman" w:eastAsia="Calibri"/>
          <w:sz w:val="28"/>
          <w:szCs w:val="28"/>
        </w:rPr>
        <w:t>3.2</w:t>
      </w:r>
      <w:r>
        <w:rPr>
          <w:rFonts w:ascii="Times New Roman" w:hAnsi="Times New Roman"/>
          <w:sz w:val="28"/>
          <w:szCs w:val="28"/>
        </w:rPr>
        <w:tab/>
      </w:r>
      <w:r>
        <w:rPr>
          <w:rFonts w:ascii="Times New Roman" w:hAnsi="Times New Roman" w:eastAsia="Calibri"/>
          <w:sz w:val="28"/>
          <w:szCs w:val="28"/>
        </w:rPr>
        <w:t>Population of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p>
    <w:p>
      <w:pPr>
        <w:tabs>
          <w:tab w:val="center" w:pos="4680"/>
        </w:tabs>
        <w:spacing w:after="0" w:line="240" w:lineRule="auto"/>
        <w:rPr>
          <w:rFonts w:ascii="Times New Roman" w:hAnsi="Times New Roman"/>
          <w:sz w:val="28"/>
          <w:szCs w:val="28"/>
        </w:rPr>
      </w:pPr>
      <w:r>
        <w:rPr>
          <w:rFonts w:ascii="Times New Roman" w:hAnsi="Times New Roman" w:eastAsia="Calibri"/>
          <w:sz w:val="28"/>
          <w:szCs w:val="28"/>
        </w:rPr>
        <w:t>3.3      Sampling Size</w:t>
      </w:r>
      <w:r>
        <w:rPr>
          <w:rFonts w:ascii="Times New Roman" w:hAnsi="Times New Roman"/>
          <w:sz w:val="28"/>
          <w:szCs w:val="28"/>
        </w:rPr>
        <w:tab/>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r>
        <w:rPr>
          <w:rFonts w:ascii="Times New Roman" w:hAnsi="Times New Roman"/>
          <w:sz w:val="28"/>
          <w:szCs w:val="28"/>
        </w:rPr>
        <w:tab/>
      </w:r>
      <w:r>
        <w:rPr>
          <w:rFonts w:ascii="Times New Roman" w:hAnsi="Times New Roman"/>
          <w:sz w:val="28"/>
          <w:szCs w:val="28"/>
        </w:rPr>
        <w:tab/>
      </w:r>
    </w:p>
    <w:p>
      <w:pPr>
        <w:tabs>
          <w:tab w:val="left" w:pos="3420"/>
        </w:tabs>
        <w:spacing w:after="0" w:line="240" w:lineRule="auto"/>
        <w:rPr>
          <w:rFonts w:ascii="Times New Roman" w:hAnsi="Times New Roman"/>
          <w:sz w:val="28"/>
          <w:szCs w:val="28"/>
        </w:rPr>
      </w:pPr>
      <w:r>
        <w:rPr>
          <w:rFonts w:ascii="Times New Roman" w:hAnsi="Times New Roman" w:eastAsia="Calibri"/>
          <w:sz w:val="28"/>
          <w:szCs w:val="28"/>
        </w:rPr>
        <w:t>3.4      Sampling Techniques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r>
        <w:rPr>
          <w:rFonts w:ascii="Times New Roman" w:hAnsi="Times New Roman"/>
          <w:sz w:val="28"/>
          <w:szCs w:val="28"/>
        </w:rPr>
        <w:tab/>
      </w:r>
    </w:p>
    <w:p>
      <w:pPr>
        <w:spacing w:after="0" w:line="240" w:lineRule="auto"/>
        <w:rPr>
          <w:rFonts w:ascii="Times New Roman" w:hAnsi="Times New Roman"/>
          <w:sz w:val="28"/>
          <w:szCs w:val="28"/>
        </w:rPr>
      </w:pPr>
      <w:r>
        <w:rPr>
          <w:rFonts w:ascii="Times New Roman" w:hAnsi="Times New Roman" w:eastAsia="Calibri"/>
          <w:sz w:val="28"/>
          <w:szCs w:val="28"/>
        </w:rPr>
        <w:t>3.5    Validity of research instruments                  -</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r>
        <w:rPr>
          <w:rFonts w:ascii="Times New Roman" w:hAnsi="Times New Roman"/>
          <w:sz w:val="28"/>
          <w:szCs w:val="28"/>
        </w:rPr>
        <w:tab/>
      </w:r>
      <w:r>
        <w:rPr>
          <w:rFonts w:ascii="Times New Roman" w:hAnsi="Times New Roman"/>
          <w:sz w:val="28"/>
          <w:szCs w:val="28"/>
        </w:rPr>
        <w:tab/>
      </w:r>
    </w:p>
    <w:p>
      <w:pPr>
        <w:spacing w:line="240" w:lineRule="auto"/>
        <w:jc w:val="both"/>
        <w:rPr>
          <w:rFonts w:ascii="Times New Roman" w:hAnsi="Times New Roman"/>
          <w:sz w:val="28"/>
          <w:szCs w:val="28"/>
        </w:rPr>
      </w:pPr>
      <w:r>
        <w:rPr>
          <w:rFonts w:ascii="Times New Roman" w:hAnsi="Times New Roman" w:eastAsia="Calibri"/>
          <w:sz w:val="28"/>
          <w:szCs w:val="28"/>
        </w:rPr>
        <w:t>3.6     Data collection method</w:t>
      </w:r>
      <w:r>
        <w:rPr>
          <w:rFonts w:ascii="Times New Roman" w:hAnsi="Times New Roman"/>
          <w:sz w:val="28"/>
          <w:szCs w:val="28"/>
        </w:rPr>
        <w:tab/>
      </w:r>
      <w:r>
        <w:rPr>
          <w:rFonts w:ascii="Times New Roman" w:hAnsi="Times New Roman"/>
          <w:sz w:val="28"/>
          <w:szCs w:val="28"/>
        </w:rPr>
        <w:t xml:space="preserve">              </w:t>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27</w:t>
      </w:r>
    </w:p>
    <w:p>
      <w:pPr>
        <w:spacing w:after="0" w:line="240" w:lineRule="auto"/>
        <w:jc w:val="both"/>
        <w:rPr>
          <w:rFonts w:ascii="Times New Roman" w:hAnsi="Times New Roman"/>
          <w:sz w:val="28"/>
          <w:szCs w:val="28"/>
        </w:rPr>
      </w:pPr>
      <w:r>
        <w:rPr>
          <w:rFonts w:ascii="Times New Roman" w:hAnsi="Times New Roman" w:eastAsia="Calibri"/>
          <w:sz w:val="28"/>
          <w:szCs w:val="28"/>
        </w:rPr>
        <w:t>3.7</w:t>
      </w:r>
      <w:r>
        <w:rPr>
          <w:rFonts w:ascii="Times New Roman" w:hAnsi="Times New Roman"/>
          <w:sz w:val="28"/>
          <w:szCs w:val="28"/>
        </w:rPr>
        <w:tab/>
      </w:r>
      <w:r>
        <w:rPr>
          <w:rFonts w:ascii="Times New Roman" w:hAnsi="Times New Roman" w:eastAsia="Calibri"/>
          <w:sz w:val="28"/>
          <w:szCs w:val="28"/>
        </w:rPr>
        <w:t>Method of data analysis</w:t>
      </w:r>
      <w:r>
        <w:rPr>
          <w:rFonts w:ascii="Times New Roman" w:hAnsi="Times New Roman"/>
          <w:sz w:val="28"/>
          <w:szCs w:val="28"/>
        </w:rPr>
        <w:tab/>
      </w:r>
      <w:r>
        <w:rPr>
          <w:rFonts w:ascii="Times New Roman" w:hAnsi="Times New Roman"/>
          <w:sz w:val="28"/>
          <w:szCs w:val="28"/>
        </w:rPr>
        <w:t xml:space="preserve">            </w:t>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27</w:t>
      </w:r>
    </w:p>
    <w:p>
      <w:pPr>
        <w:spacing w:after="0" w:line="240" w:lineRule="auto"/>
        <w:jc w:val="both"/>
        <w:rPr>
          <w:rFonts w:ascii="Times New Roman" w:hAnsi="Times New Roman"/>
          <w:sz w:val="28"/>
          <w:szCs w:val="28"/>
        </w:rPr>
      </w:pPr>
      <w:r>
        <w:rPr>
          <w:rFonts w:ascii="Times New Roman" w:hAnsi="Times New Roman" w:eastAsia="Calibri"/>
          <w:b/>
          <w:bCs/>
          <w:sz w:val="28"/>
          <w:szCs w:val="28"/>
        </w:rPr>
        <w:t xml:space="preserve">CHAPTER FOUR: DATA ANALYSIS, PRESENTATION </w:t>
      </w:r>
    </w:p>
    <w:p>
      <w:pPr>
        <w:spacing w:after="0" w:line="240" w:lineRule="auto"/>
        <w:ind w:left="720" w:hanging="720"/>
        <w:jc w:val="both"/>
        <w:rPr>
          <w:rFonts w:ascii="Times New Roman" w:hAnsi="Times New Roman"/>
          <w:sz w:val="28"/>
          <w:szCs w:val="28"/>
        </w:rPr>
      </w:pPr>
      <w:r>
        <w:rPr>
          <w:rFonts w:ascii="Times New Roman" w:hAnsi="Times New Roman" w:eastAsia="Calibri"/>
          <w:b/>
          <w:bCs/>
          <w:sz w:val="28"/>
          <w:szCs w:val="28"/>
        </w:rPr>
        <w:t>AND DISCUSSION</w:t>
      </w:r>
    </w:p>
    <w:p>
      <w:pPr>
        <w:spacing w:after="0" w:line="240" w:lineRule="auto"/>
        <w:ind w:left="720" w:hanging="720"/>
        <w:jc w:val="both"/>
        <w:rPr>
          <w:rFonts w:ascii="Times New Roman" w:hAnsi="Times New Roman" w:eastAsia="Calibri"/>
          <w:sz w:val="28"/>
          <w:szCs w:val="28"/>
        </w:rPr>
      </w:pPr>
    </w:p>
    <w:p>
      <w:pPr>
        <w:spacing w:after="0" w:line="240" w:lineRule="auto"/>
        <w:ind w:left="720" w:hanging="720"/>
        <w:jc w:val="both"/>
        <w:rPr>
          <w:rFonts w:ascii="Times New Roman" w:hAnsi="Times New Roman"/>
          <w:sz w:val="28"/>
          <w:szCs w:val="28"/>
        </w:rPr>
      </w:pPr>
      <w:r>
        <w:rPr>
          <w:rFonts w:ascii="Times New Roman" w:hAnsi="Times New Roman" w:eastAsia="Calibri"/>
          <w:sz w:val="28"/>
          <w:szCs w:val="28"/>
        </w:rPr>
        <w:t xml:space="preserve">4.0 </w:t>
      </w:r>
      <w:r>
        <w:rPr>
          <w:rFonts w:ascii="Times New Roman" w:hAnsi="Times New Roman"/>
          <w:sz w:val="28"/>
          <w:szCs w:val="28"/>
        </w:rPr>
        <w:tab/>
      </w:r>
      <w:r>
        <w:rPr>
          <w:rFonts w:ascii="Times New Roman" w:hAnsi="Times New Roman" w:eastAsia="Calibri"/>
          <w:sz w:val="28"/>
          <w:szCs w:val="28"/>
        </w:rPr>
        <w:t>Introduction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28</w:t>
      </w:r>
    </w:p>
    <w:p>
      <w:pPr>
        <w:spacing w:after="0" w:line="240" w:lineRule="auto"/>
        <w:ind w:left="720" w:hanging="720"/>
        <w:jc w:val="both"/>
        <w:rPr>
          <w:rFonts w:ascii="Times New Roman" w:hAnsi="Times New Roman"/>
          <w:sz w:val="28"/>
          <w:szCs w:val="28"/>
        </w:rPr>
      </w:pPr>
      <w:r>
        <w:rPr>
          <w:rFonts w:ascii="Times New Roman" w:hAnsi="Times New Roman" w:eastAsia="Calibri"/>
          <w:sz w:val="28"/>
          <w:szCs w:val="28"/>
        </w:rPr>
        <w:t xml:space="preserve">4.1 </w:t>
      </w:r>
      <w:r>
        <w:rPr>
          <w:rFonts w:ascii="Times New Roman" w:hAnsi="Times New Roman"/>
          <w:sz w:val="28"/>
          <w:szCs w:val="28"/>
        </w:rPr>
        <w:tab/>
      </w:r>
      <w:r>
        <w:rPr>
          <w:rFonts w:ascii="Times New Roman" w:hAnsi="Times New Roman" w:eastAsia="Calibri"/>
          <w:sz w:val="28"/>
          <w:szCs w:val="28"/>
        </w:rPr>
        <w:t>Data Presentation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29</w:t>
      </w:r>
    </w:p>
    <w:p>
      <w:pPr>
        <w:spacing w:after="0" w:line="240" w:lineRule="auto"/>
        <w:ind w:left="720" w:hanging="720"/>
        <w:jc w:val="both"/>
        <w:rPr>
          <w:rFonts w:ascii="Times New Roman" w:hAnsi="Times New Roman"/>
          <w:sz w:val="28"/>
          <w:szCs w:val="28"/>
        </w:rPr>
      </w:pPr>
      <w:r>
        <w:rPr>
          <w:rFonts w:ascii="Times New Roman" w:hAnsi="Times New Roman" w:eastAsia="Calibri"/>
          <w:sz w:val="28"/>
          <w:szCs w:val="28"/>
        </w:rPr>
        <w:t>4.2</w:t>
      </w:r>
      <w:r>
        <w:rPr>
          <w:rFonts w:ascii="Times New Roman" w:hAnsi="Times New Roman"/>
          <w:sz w:val="28"/>
          <w:szCs w:val="28"/>
        </w:rPr>
        <w:tab/>
      </w:r>
      <w:r>
        <w:rPr>
          <w:rFonts w:ascii="Times New Roman" w:hAnsi="Times New Roman" w:eastAsia="Calibri"/>
          <w:sz w:val="28"/>
          <w:szCs w:val="28"/>
        </w:rPr>
        <w:t>Data Analysis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48</w:t>
      </w:r>
      <w:r>
        <w:rPr>
          <w:rFonts w:ascii="Times New Roman" w:hAnsi="Times New Roman"/>
          <w:sz w:val="28"/>
          <w:szCs w:val="28"/>
        </w:rPr>
        <w:tab/>
      </w:r>
      <w:r>
        <w:rPr>
          <w:rFonts w:ascii="Times New Roman" w:hAnsi="Times New Roman"/>
          <w:sz w:val="28"/>
          <w:szCs w:val="28"/>
        </w:rPr>
        <w:tab/>
      </w:r>
      <w:r>
        <w:rPr>
          <w:rFonts w:ascii="Times New Roman" w:hAnsi="Times New Roman" w:eastAsia="Calibri"/>
          <w:sz w:val="28"/>
          <w:szCs w:val="28"/>
        </w:rPr>
        <w:t xml:space="preserve"> </w:t>
      </w:r>
    </w:p>
    <w:p>
      <w:pPr>
        <w:spacing w:after="0" w:line="240" w:lineRule="auto"/>
        <w:jc w:val="both"/>
        <w:rPr>
          <w:rFonts w:ascii="Times New Roman" w:hAnsi="Times New Roman"/>
          <w:sz w:val="28"/>
          <w:szCs w:val="28"/>
        </w:rPr>
      </w:pPr>
      <w:r>
        <w:rPr>
          <w:rFonts w:ascii="Times New Roman" w:hAnsi="Times New Roman" w:eastAsia="Calibri"/>
          <w:sz w:val="28"/>
          <w:szCs w:val="28"/>
        </w:rPr>
        <w:t>4.3</w:t>
      </w:r>
      <w:r>
        <w:rPr>
          <w:rFonts w:ascii="Times New Roman" w:hAnsi="Times New Roman"/>
          <w:sz w:val="28"/>
          <w:szCs w:val="28"/>
        </w:rPr>
        <w:tab/>
      </w:r>
      <w:r>
        <w:rPr>
          <w:rFonts w:ascii="Times New Roman" w:hAnsi="Times New Roman" w:eastAsia="Calibri"/>
          <w:sz w:val="28"/>
          <w:szCs w:val="28"/>
        </w:rPr>
        <w:t>Discussion of findings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52</w:t>
      </w:r>
    </w:p>
    <w:p>
      <w:pPr>
        <w:spacing w:after="0" w:line="240" w:lineRule="auto"/>
        <w:jc w:val="both"/>
        <w:rPr>
          <w:rFonts w:ascii="Times New Roman" w:hAnsi="Times New Roman"/>
          <w:sz w:val="28"/>
          <w:szCs w:val="28"/>
        </w:rPr>
      </w:pPr>
      <w:r>
        <w:rPr>
          <w:rFonts w:ascii="Times New Roman" w:hAnsi="Times New Roman" w:eastAsia="Calibri"/>
          <w:b/>
          <w:bCs/>
          <w:sz w:val="28"/>
          <w:szCs w:val="28"/>
        </w:rPr>
        <w:t xml:space="preserve">CHAPTER FIVE: SUMMARY, </w:t>
      </w:r>
    </w:p>
    <w:p>
      <w:pPr>
        <w:spacing w:after="0" w:line="240" w:lineRule="auto"/>
        <w:jc w:val="both"/>
        <w:rPr>
          <w:rFonts w:ascii="Times New Roman" w:hAnsi="Times New Roman"/>
          <w:sz w:val="28"/>
          <w:szCs w:val="28"/>
        </w:rPr>
      </w:pPr>
      <w:r>
        <w:rPr>
          <w:rFonts w:ascii="Times New Roman" w:hAnsi="Times New Roman" w:eastAsia="Calibri"/>
          <w:b/>
          <w:bCs/>
          <w:sz w:val="28"/>
          <w:szCs w:val="28"/>
        </w:rPr>
        <w:t>CONCLUSION AND RECOMMENDATIONS</w:t>
      </w:r>
    </w:p>
    <w:p>
      <w:pPr>
        <w:spacing w:after="0" w:line="240" w:lineRule="auto"/>
        <w:jc w:val="both"/>
        <w:rPr>
          <w:rFonts w:ascii="Times New Roman" w:hAnsi="Times New Roman" w:eastAsia="Calibri"/>
          <w:sz w:val="28"/>
          <w:szCs w:val="28"/>
        </w:rPr>
      </w:pPr>
    </w:p>
    <w:p>
      <w:pPr>
        <w:spacing w:after="0" w:line="240" w:lineRule="auto"/>
        <w:jc w:val="both"/>
        <w:rPr>
          <w:rFonts w:ascii="Times New Roman" w:hAnsi="Times New Roman"/>
          <w:sz w:val="28"/>
          <w:szCs w:val="28"/>
        </w:rPr>
      </w:pPr>
      <w:r>
        <w:rPr>
          <w:rFonts w:ascii="Times New Roman" w:hAnsi="Times New Roman" w:eastAsia="Calibri"/>
          <w:sz w:val="28"/>
          <w:szCs w:val="28"/>
        </w:rPr>
        <w:t>5.1</w:t>
      </w:r>
      <w:r>
        <w:rPr>
          <w:rFonts w:ascii="Times New Roman" w:hAnsi="Times New Roman"/>
          <w:sz w:val="28"/>
          <w:szCs w:val="28"/>
        </w:rPr>
        <w:tab/>
      </w:r>
      <w:r>
        <w:rPr>
          <w:rFonts w:ascii="Times New Roman" w:hAnsi="Times New Roman" w:eastAsia="Calibri"/>
          <w:sz w:val="28"/>
          <w:szCs w:val="28"/>
        </w:rPr>
        <w:t>Summary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57</w:t>
      </w:r>
      <w:r>
        <w:rPr>
          <w:rFonts w:ascii="Times New Roman" w:hAnsi="Times New Roman"/>
          <w:sz w:val="28"/>
          <w:szCs w:val="28"/>
        </w:rPr>
        <w:tab/>
      </w:r>
      <w:r>
        <w:rPr>
          <w:rFonts w:ascii="Times New Roman" w:hAnsi="Times New Roman" w:eastAsia="Calibri"/>
          <w:sz w:val="28"/>
          <w:szCs w:val="28"/>
        </w:rPr>
        <w:t xml:space="preserve"> </w:t>
      </w:r>
    </w:p>
    <w:p>
      <w:pPr>
        <w:spacing w:after="0" w:line="240" w:lineRule="auto"/>
        <w:jc w:val="both"/>
        <w:rPr>
          <w:rFonts w:ascii="Times New Roman" w:hAnsi="Times New Roman"/>
          <w:sz w:val="28"/>
          <w:szCs w:val="28"/>
        </w:rPr>
      </w:pPr>
      <w:r>
        <w:rPr>
          <w:rFonts w:ascii="Times New Roman" w:hAnsi="Times New Roman" w:eastAsia="Calibri"/>
          <w:sz w:val="28"/>
          <w:szCs w:val="28"/>
        </w:rPr>
        <w:t>5.2</w:t>
      </w:r>
      <w:r>
        <w:rPr>
          <w:rFonts w:ascii="Times New Roman" w:hAnsi="Times New Roman"/>
          <w:sz w:val="28"/>
          <w:szCs w:val="28"/>
        </w:rPr>
        <w:tab/>
      </w:r>
      <w:r>
        <w:rPr>
          <w:rFonts w:ascii="Times New Roman" w:hAnsi="Times New Roman" w:eastAsia="Calibri"/>
          <w:sz w:val="28"/>
          <w:szCs w:val="28"/>
        </w:rPr>
        <w:t>Conclusion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59</w:t>
      </w:r>
    </w:p>
    <w:p>
      <w:pPr>
        <w:spacing w:after="0" w:line="240" w:lineRule="auto"/>
        <w:jc w:val="both"/>
        <w:rPr>
          <w:rFonts w:ascii="Times New Roman" w:hAnsi="Times New Roman"/>
          <w:sz w:val="28"/>
          <w:szCs w:val="28"/>
        </w:rPr>
      </w:pPr>
      <w:r>
        <w:rPr>
          <w:rFonts w:ascii="Times New Roman" w:hAnsi="Times New Roman" w:eastAsia="Calibri"/>
          <w:sz w:val="28"/>
          <w:szCs w:val="28"/>
        </w:rPr>
        <w:t>5.3</w:t>
      </w:r>
      <w:r>
        <w:rPr>
          <w:rFonts w:ascii="Times New Roman" w:hAnsi="Times New Roman"/>
          <w:sz w:val="28"/>
          <w:szCs w:val="28"/>
        </w:rPr>
        <w:tab/>
      </w:r>
      <w:r>
        <w:rPr>
          <w:rFonts w:ascii="Times New Roman" w:hAnsi="Times New Roman" w:eastAsia="Calibri"/>
          <w:sz w:val="28"/>
          <w:szCs w:val="28"/>
        </w:rPr>
        <w:t>Recommendations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60</w:t>
      </w:r>
    </w:p>
    <w:p>
      <w:pPr>
        <w:spacing w:after="0" w:line="240" w:lineRule="auto"/>
        <w:jc w:val="both"/>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b/>
          <w:bCs/>
          <w:sz w:val="28"/>
          <w:szCs w:val="28"/>
        </w:rPr>
        <w:t>REFERENCES</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62</w:t>
      </w:r>
    </w:p>
    <w:p>
      <w:pPr>
        <w:spacing w:after="0" w:line="240" w:lineRule="auto"/>
        <w:jc w:val="both"/>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b/>
          <w:bCs/>
          <w:sz w:val="28"/>
          <w:szCs w:val="28"/>
        </w:rPr>
        <w:t>APPENDIX (Questionnaire)</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66</w:t>
      </w:r>
      <w:r>
        <w:rPr>
          <w:rFonts w:ascii="Times New Roman" w:hAnsi="Times New Roman"/>
          <w:sz w:val="28"/>
          <w:szCs w:val="28"/>
        </w:rPr>
        <w:tab/>
      </w:r>
    </w:p>
    <w:p>
      <w:pPr>
        <w:spacing w:after="0" w:line="240" w:lineRule="auto"/>
        <w:jc w:val="both"/>
        <w:rPr>
          <w:rFonts w:ascii="Times New Roman" w:hAnsi="Times New Roman"/>
          <w:sz w:val="28"/>
          <w:szCs w:val="28"/>
        </w:rPr>
      </w:pPr>
    </w:p>
    <w:p>
      <w:pPr>
        <w:jc w:val="center"/>
        <w:rPr>
          <w:b/>
          <w:sz w:val="40"/>
          <w:szCs w:val="40"/>
        </w:rPr>
      </w:pPr>
      <w:r>
        <w:rPr>
          <w:b/>
          <w:sz w:val="40"/>
          <w:szCs w:val="40"/>
        </w:rPr>
        <w:t>CHAPTER ONE</w:t>
      </w:r>
    </w:p>
    <w:p>
      <w:pPr>
        <w:rPr>
          <w:b/>
          <w:bCs/>
          <w:sz w:val="40"/>
          <w:szCs w:val="40"/>
        </w:rPr>
      </w:pPr>
      <w:r>
        <w:rPr>
          <w:b/>
          <w:bCs/>
          <w:sz w:val="40"/>
          <w:szCs w:val="40"/>
          <w:lang w:val="en-US"/>
        </w:rPr>
        <w:t xml:space="preserve">1.0  </w:t>
      </w:r>
      <w:r>
        <w:rPr>
          <w:b/>
          <w:bCs/>
          <w:sz w:val="40"/>
          <w:szCs w:val="40"/>
        </w:rPr>
        <w:t>INTRODUCTION</w:t>
      </w:r>
    </w:p>
    <w:p>
      <w:pPr>
        <w:rPr>
          <w:b/>
          <w:bCs/>
          <w:sz w:val="40"/>
          <w:szCs w:val="40"/>
          <w:lang w:val="en-US"/>
        </w:rPr>
      </w:pPr>
      <w:r>
        <w:rPr>
          <w:b/>
          <w:bCs/>
          <w:sz w:val="40"/>
          <w:szCs w:val="40"/>
          <w:lang w:val="en-US"/>
        </w:rPr>
        <w:t>1.1  BACKGROUND OF THE</w:t>
      </w:r>
      <w:r>
        <w:rPr>
          <w:b/>
          <w:bCs/>
          <w:sz w:val="40"/>
          <w:szCs w:val="40"/>
        </w:rPr>
        <w:t xml:space="preserve"> S</w:t>
      </w:r>
      <w:r>
        <w:rPr>
          <w:b/>
          <w:bCs/>
          <w:sz w:val="40"/>
          <w:szCs w:val="40"/>
          <w:lang w:val="en-US"/>
        </w:rPr>
        <w:t>TUDY</w:t>
      </w:r>
    </w:p>
    <w:p>
      <w:pPr>
        <w:rPr>
          <w:rFonts w:hint="eastAsia"/>
          <w:sz w:val="40"/>
          <w:szCs w:val="40"/>
        </w:rPr>
      </w:pPr>
      <w:r>
        <w:rPr>
          <w:rFonts w:hint="eastAsia"/>
          <w:sz w:val="40"/>
          <w:szCs w:val="40"/>
        </w:rPr>
        <w:t xml:space="preserve">Before we advance further, it is very necessary we give a clear definition of drug. The advanced learner’s dictionary of current English defines drugs as substance used for medical purpose or substance producing stupor or insensibility. It also describes abuse as misuse of drug, or wrong drug usage. Drugs that are not generally accepted, medical ground may be a term preferred to the abuse of drugs in kwara state polytechnic. </w:t>
      </w:r>
    </w:p>
    <w:p>
      <w:pPr>
        <w:rPr>
          <w:b/>
          <w:bCs/>
          <w:sz w:val="40"/>
          <w:szCs w:val="40"/>
          <w:lang w:val="en-US"/>
        </w:rPr>
      </w:pPr>
      <w:r>
        <w:rPr>
          <w:rFonts w:hint="eastAsia"/>
          <w:sz w:val="40"/>
          <w:szCs w:val="40"/>
        </w:rPr>
        <w:t xml:space="preserve">  As pointed out in Anekwe Herietta (2004), the Yaba psychiatric hospital, in 1984, treated 234 patients and in 1987, the figure climbed to 12,587, in 1989. It increased to 70,316.</w:t>
      </w:r>
    </w:p>
    <w:p>
      <w:pPr>
        <w:rPr>
          <w:rFonts w:hint="eastAsia"/>
          <w:sz w:val="40"/>
          <w:szCs w:val="40"/>
        </w:rPr>
      </w:pPr>
      <w:r>
        <w:rPr>
          <w:rFonts w:hint="eastAsia"/>
          <w:sz w:val="40"/>
          <w:szCs w:val="40"/>
        </w:rPr>
        <w:t>Drug abuse among youth is a pressing issue globally, with significant implications for public health, social stability, and economic development. In Nigeria, the rising trend of substance abuse, particularly among students, has raised concerns among parents, educators, and policymakers. Ilorin, the capital of Kwara State, is no exception, with many young individuals falling prey to the allure of drugs, leading to detrimental effects on their academic performance and overall well-being.</w:t>
      </w:r>
    </w:p>
    <w:p>
      <w:pPr>
        <w:rPr>
          <w:rFonts w:hint="eastAsia"/>
          <w:sz w:val="40"/>
          <w:szCs w:val="40"/>
        </w:rPr>
      </w:pPr>
      <w:r>
        <w:rPr>
          <w:rFonts w:hint="eastAsia"/>
          <w:sz w:val="40"/>
          <w:szCs w:val="40"/>
        </w:rPr>
        <w:t>Drug abuse is a serious issue that affects individuals and communities worldwide. It can have devastating consequences on physical and mental health, relationships, and overall well-being. Education and awareness campaigns play a crucial role in addressing drug abuse by providing information, support, and resources to those in need.</w:t>
      </w:r>
    </w:p>
    <w:p>
      <w:pPr>
        <w:rPr>
          <w:rFonts w:hint="eastAsia"/>
          <w:sz w:val="40"/>
          <w:szCs w:val="40"/>
        </w:rPr>
      </w:pPr>
      <w:r>
        <w:rPr>
          <w:rFonts w:hint="eastAsia"/>
          <w:sz w:val="40"/>
          <w:szCs w:val="40"/>
        </w:rPr>
        <w:t>By utilizing radio as a platform to reach a wide audience, such campaigns can effectively convey important messages and encourage positive behavior change within communities. It's essential to continue supporting and expanding such initiatives to combat drug abuse and promote healthier lifestyles among youth.</w:t>
      </w:r>
    </w:p>
    <w:p>
      <w:pPr>
        <w:rPr>
          <w:rFonts w:hint="eastAsia"/>
          <w:sz w:val="40"/>
          <w:szCs w:val="40"/>
        </w:rPr>
      </w:pPr>
      <w:r>
        <w:rPr>
          <w:rFonts w:hint="eastAsia"/>
          <w:sz w:val="40"/>
          <w:szCs w:val="40"/>
        </w:rPr>
        <w:t>Radio dates back to the late 19th century, with significant advancements in technology and communication. The foundation of radio began with the discovery of electromagnetic waves by James Clerk Maxwell in the 1860s and was further developed by Heinrich Hertz in the 1880s, who demonstrated the transmission of radio waves.</w:t>
      </w:r>
    </w:p>
    <w:p>
      <w:pPr>
        <w:rPr>
          <w:rFonts w:hint="eastAsia"/>
          <w:sz w:val="40"/>
          <w:szCs w:val="40"/>
        </w:rPr>
      </w:pPr>
      <w:r>
        <w:rPr>
          <w:rFonts w:hint="eastAsia"/>
          <w:sz w:val="40"/>
          <w:szCs w:val="40"/>
        </w:rPr>
        <w:t>In the early 1900s, Guglielmo Marconi played a crucial role in the development of radio communication, successfully transmitting the first transatlantic radio signal in 1901. This breakthrough led to the establishment of commercial radio services. By the 1920s, radio became a popular medium for entertainment and information, with the first radio broadcasts reaching a wide audience.</w:t>
      </w:r>
    </w:p>
    <w:p>
      <w:pPr>
        <w:rPr>
          <w:rFonts w:hint="eastAsia"/>
          <w:sz w:val="40"/>
          <w:szCs w:val="40"/>
        </w:rPr>
      </w:pPr>
      <w:r>
        <w:rPr>
          <w:rFonts w:hint="eastAsia"/>
          <w:sz w:val="40"/>
          <w:szCs w:val="40"/>
        </w:rPr>
        <w:t>The Federal Radio Commission (FRC) was established in the United States in 1927 to regulate the airwaves, which contributed to the growth of radio as a significant form of mass communication. Over the decades, radio technology evolved, leading to the introduction of FM (frequency modulation) in the 1930s, which improved sound quality and reduced interference.</w:t>
      </w:r>
    </w:p>
    <w:p>
      <w:pPr>
        <w:rPr>
          <w:rFonts w:hint="eastAsia"/>
          <w:sz w:val="40"/>
          <w:szCs w:val="40"/>
        </w:rPr>
      </w:pPr>
      <w:r>
        <w:rPr>
          <w:rFonts w:hint="eastAsia"/>
          <w:sz w:val="40"/>
          <w:szCs w:val="40"/>
        </w:rPr>
        <w:t>The rise of television in the mid-20th century posed challenges for radio, but the medium adapted by focusing on niche programming and talk radio. Today, radio continues to thrive in various forms, including AM, FM, satellite, and internet radio, serving as a vital source of news, music, and entertainment for millions around the world.</w:t>
      </w:r>
    </w:p>
    <w:p>
      <w:pPr>
        <w:rPr>
          <w:rFonts w:hint="eastAsia"/>
          <w:sz w:val="40"/>
          <w:szCs w:val="40"/>
        </w:rPr>
      </w:pPr>
      <w:r>
        <w:rPr>
          <w:rFonts w:hint="eastAsia"/>
          <w:sz w:val="40"/>
          <w:szCs w:val="40"/>
        </w:rPr>
        <w:t>After Marconi's initial success, radio technology continued to advance, particularly during World War I, when it was used extensively for military communication. The post-war era saw the establishment of commercial radio stations, with KDKA in Pittsburgh becoming one of the first to broadcast regularly in 1920.</w:t>
      </w:r>
    </w:p>
    <w:p>
      <w:pPr>
        <w:rPr>
          <w:rFonts w:hint="eastAsia"/>
          <w:sz w:val="40"/>
          <w:szCs w:val="40"/>
        </w:rPr>
      </w:pPr>
      <w:r>
        <w:rPr>
          <w:rFonts w:hint="eastAsia"/>
          <w:sz w:val="40"/>
          <w:szCs w:val="40"/>
        </w:rPr>
        <w:t>The 1930s marked the golden age of radio, with programs like soap operas, news broadcasts, and music shows captivating audiences. Radio became a primary source of entertainment and information, influencing public opinion and culture. During this time, the introduction of the National Broadcasting Company (NBC) and Columbia Broadcasting System (CBS) further solidified radio's place in American society.</w:t>
      </w:r>
    </w:p>
    <w:p>
      <w:pPr>
        <w:rPr>
          <w:rFonts w:hint="eastAsia"/>
          <w:sz w:val="40"/>
          <w:szCs w:val="40"/>
        </w:rPr>
      </w:pPr>
      <w:r>
        <w:rPr>
          <w:rFonts w:hint="eastAsia"/>
          <w:sz w:val="40"/>
          <w:szCs w:val="40"/>
        </w:rPr>
        <w:t>As technology progressed, the late 20th century brought about changes with the advent of television, which initially threatened radio's popularity. However, radio adapted by diversifying its content, giving rise to formats like talk radio, all-news stations, and various music genres. The introduction of digital radio and the internet in the 21st century has transformed the medium once again, allowing for streaming services and podcasts, which have expanded the reach and accessibility of radio content globally.</w:t>
      </w:r>
    </w:p>
    <w:p>
      <w:pPr>
        <w:rPr>
          <w:rFonts w:hint="eastAsia"/>
          <w:sz w:val="40"/>
          <w:szCs w:val="40"/>
        </w:rPr>
      </w:pPr>
      <w:r>
        <w:rPr>
          <w:rFonts w:hint="eastAsia"/>
          <w:sz w:val="40"/>
          <w:szCs w:val="40"/>
        </w:rPr>
        <w:t>Today, radio remains a vital communication tool, connecting communities and providing a platform for diverse voices and perspectives. Its ability to adapt to changing technologies and audience needs ensures its continued relevance in the media landscape.</w:t>
      </w:r>
    </w:p>
    <w:p>
      <w:pPr>
        <w:rPr>
          <w:rFonts w:hint="eastAsia"/>
          <w:sz w:val="40"/>
          <w:szCs w:val="40"/>
        </w:rPr>
      </w:pPr>
      <w:r>
        <w:rPr>
          <w:rFonts w:hint="eastAsia"/>
          <w:sz w:val="40"/>
          <w:szCs w:val="40"/>
        </w:rPr>
        <w:t>Radio, as a medium of communication, has a unique ability to reach a wide audience, especially in regions where access to the internet and other forms of media may be limited. With its affordability and accessibility, radio campaigns can serve as an effective tool for raising awareness about the dangers of drug abuse and promoting healthy behaviors among youth. The Kwara State Polytechnic, being a hub for young minds, presents an ideal case study to explore the impact of such campaigns on students’ attitudes and behaviors regarding drug use.</w:t>
      </w:r>
    </w:p>
    <w:p>
      <w:pPr>
        <w:ind w:firstLine="720"/>
        <w:rPr>
          <w:rFonts w:hint="eastAsia"/>
          <w:sz w:val="40"/>
          <w:szCs w:val="40"/>
        </w:rPr>
      </w:pPr>
      <w:r>
        <w:rPr>
          <w:rFonts w:hint="eastAsia"/>
          <w:sz w:val="40"/>
          <w:szCs w:val="40"/>
        </w:rPr>
        <w:t>Kwara State Polytechnic, located in Ilorin, has a student population of over 20,000. The institution's proximity to urban centers and the influence of peer pressure have contributed to the rise of drug abuse among students. According to the National Drug Law Enforcement Agency (NDLEA), 40% of Nigerian youths between 15 and 24 years old have used illicit substances.</w:t>
      </w:r>
    </w:p>
    <w:p>
      <w:pPr>
        <w:ind w:firstLine="720"/>
        <w:rPr>
          <w:sz w:val="40"/>
          <w:szCs w:val="40"/>
        </w:rPr>
      </w:pPr>
      <w:r>
        <w:rPr>
          <w:sz w:val="40"/>
          <w:szCs w:val="40"/>
        </w:rPr>
        <w:t>Every government, no matter its policy recognizes role of the media in combating drug abuse.</w:t>
      </w:r>
    </w:p>
    <w:p>
      <w:pPr>
        <w:rPr>
          <w:sz w:val="40"/>
          <w:szCs w:val="40"/>
        </w:rPr>
      </w:pPr>
      <w:r>
        <w:rPr>
          <w:sz w:val="40"/>
          <w:szCs w:val="40"/>
        </w:rPr>
        <w:t xml:space="preserve"> Undoubtedly radio makes a greater contribution towards societal improvements, so with this in mind and the features already mentioned above, it can rig</w:t>
      </w:r>
      <w:r>
        <w:rPr>
          <w:sz w:val="40"/>
          <w:szCs w:val="40"/>
          <w:lang w:val="en-US"/>
        </w:rPr>
        <w:t>h</w:t>
      </w:r>
      <w:r>
        <w:rPr>
          <w:sz w:val="40"/>
          <w:szCs w:val="40"/>
        </w:rPr>
        <w:t>htly be said that radio is the hub that holds the wheel of society together and it has a role to play in combating the various scourge that afflicts man today and one of such problem that has threatened the existence of man is drug abuse.</w:t>
      </w:r>
    </w:p>
    <w:p>
      <w:pPr>
        <w:rPr>
          <w:rFonts w:hint="eastAsia"/>
          <w:sz w:val="40"/>
          <w:szCs w:val="40"/>
        </w:rPr>
      </w:pPr>
      <w:r>
        <w:rPr>
          <w:sz w:val="40"/>
          <w:szCs w:val="40"/>
        </w:rPr>
        <w:t xml:space="preserve">According to </w:t>
      </w:r>
      <w:bookmarkStart w:id="0" w:name="_Hlk84794716"/>
      <w:r>
        <w:rPr>
          <w:sz w:val="40"/>
          <w:szCs w:val="40"/>
        </w:rPr>
        <w:t xml:space="preserve">Anekwe (2004), </w:t>
      </w:r>
      <w:bookmarkEnd w:id="0"/>
      <w:r>
        <w:rPr>
          <w:sz w:val="40"/>
          <w:szCs w:val="40"/>
        </w:rPr>
        <w:t xml:space="preserve">a higher percentage of our youths within the age arrange of eighteen (18) and youth between the age of twenty-five (25) and twenty eighty years (28) have tried one drug or the other ad are tied to drugs. A high percentage of those admitted of mental related problems also come from the same group. </w:t>
      </w:r>
    </w:p>
    <w:p>
      <w:pPr>
        <w:rPr>
          <w:rFonts w:hint="eastAsia"/>
          <w:sz w:val="40"/>
          <w:szCs w:val="40"/>
        </w:rPr>
      </w:pPr>
      <w:r>
        <w:rPr>
          <w:rFonts w:hint="eastAsia"/>
          <w:sz w:val="40"/>
          <w:szCs w:val="40"/>
        </w:rPr>
        <w:t>The prevalence of drug abuse among youth in Nigeria has become a significant public health concern, particularly within educational institutions. This issue is exacerbated by various factors, including peer pressure, lack of awareness, and the availability of substances. In Ilorin, the capital of Kwara State, the youth, especially students of Kwara State Polytechnic, are increasingly exposed to the risks associated with drug use. This situation not only affects their academic performance but also poses a threat to their physical and mental health.</w:t>
      </w:r>
    </w:p>
    <w:p>
      <w:pPr>
        <w:rPr>
          <w:rFonts w:hint="eastAsia"/>
          <w:sz w:val="40"/>
          <w:szCs w:val="40"/>
        </w:rPr>
      </w:pPr>
      <w:r>
        <w:rPr>
          <w:rFonts w:hint="eastAsia"/>
          <w:sz w:val="40"/>
          <w:szCs w:val="40"/>
        </w:rPr>
        <w:t>Radio campaigns have emerged as a viable strategy for addressing social issues, given their ability to reach diverse audiences, including those in remote areas. The interactive nature of radio allows for community engagement and participation, making it an effective medium for disseminating information about the dangers of drug abuse. By leveraging local dialects and culturally relevant content, radio campaigns can resonate more deeply with the youth, fostering a better understanding of the consequences of drug use.</w:t>
      </w:r>
    </w:p>
    <w:p>
      <w:pPr>
        <w:rPr>
          <w:rFonts w:hint="eastAsia"/>
          <w:sz w:val="40"/>
          <w:szCs w:val="40"/>
        </w:rPr>
      </w:pPr>
      <w:r>
        <w:rPr>
          <w:rFonts w:hint="eastAsia"/>
          <w:sz w:val="40"/>
          <w:szCs w:val="40"/>
        </w:rPr>
        <w:t>This study aims to explore the effectiveness of radio campaigns in eradicating drug abuse among youth in Ilorin, specifically focusing on Kwara State Polytechnic students. By assessing the content, reach, and impact of these campaigns, the research seeks to provide insights into how radio can be utilized as a powerful tool for social change. Furthermore, the study will evaluate the collaboration between radio stations and local organizations in promoting awareness and education on drug abuse, ultimately contributing to a healthier and more informed youth population.</w:t>
      </w:r>
    </w:p>
    <w:p>
      <w:pPr>
        <w:ind w:firstLine="720"/>
        <w:rPr>
          <w:sz w:val="40"/>
          <w:szCs w:val="40"/>
        </w:rPr>
      </w:pPr>
      <w:r>
        <w:rPr>
          <w:sz w:val="40"/>
          <w:szCs w:val="40"/>
        </w:rPr>
        <w:t>In the past and in the present, there have been advertisements, campaigns, announcements, and a public outery against certain hard drugs, their effects and dangers through different media like Television, Radio, Newspaper, Magazines and Bill boards with such slogan as “say no to drugs,</w:t>
      </w:r>
    </w:p>
    <w:p>
      <w:pPr>
        <w:rPr>
          <w:sz w:val="40"/>
          <w:szCs w:val="40"/>
        </w:rPr>
      </w:pPr>
      <w:r>
        <w:rPr>
          <w:sz w:val="40"/>
          <w:szCs w:val="40"/>
        </w:rPr>
        <w:t xml:space="preserve">drugs kill,” “a drug free child is the pride of the parents,” “lend a hand in ridding Nigeria of hard drugs”, “will you try anything?. </w:t>
      </w:r>
    </w:p>
    <w:p>
      <w:pPr>
        <w:rPr>
          <w:rFonts w:hint="eastAsia"/>
          <w:sz w:val="40"/>
          <w:szCs w:val="40"/>
        </w:rPr>
      </w:pPr>
      <w:r>
        <w:rPr>
          <w:sz w:val="40"/>
          <w:szCs w:val="40"/>
        </w:rPr>
        <w:t>You may never get off the hook” “</w:t>
      </w:r>
      <w:r>
        <w:rPr>
          <w:sz w:val="40"/>
          <w:szCs w:val="40"/>
          <w:lang w:val="en-US"/>
        </w:rPr>
        <w:t>avoi</w:t>
      </w:r>
      <w:r>
        <w:rPr>
          <w:sz w:val="40"/>
          <w:szCs w:val="40"/>
        </w:rPr>
        <w:t>d drug trafficking. You may end up behind bars” and so many others. The above slogans and many similar ones are some examples of the propaganda against drug and drug trafficking both from government and private agencies to preserve agencies to preserve life rather than to destroy.</w:t>
      </w:r>
    </w:p>
    <w:p>
      <w:pPr>
        <w:rPr>
          <w:sz w:val="40"/>
          <w:szCs w:val="40"/>
        </w:rPr>
      </w:pPr>
      <w:r>
        <w:rPr>
          <w:rFonts w:hint="eastAsia"/>
          <w:sz w:val="40"/>
          <w:szCs w:val="40"/>
        </w:rPr>
        <w:t xml:space="preserve">However this research is aimed at knowing the role of radio in eradicating drug abuse among kwara state polytechnic </w:t>
      </w:r>
      <w:r>
        <w:rPr>
          <w:rFonts w:hint="default"/>
          <w:sz w:val="40"/>
          <w:szCs w:val="40"/>
          <w:lang w:val="en-US"/>
        </w:rPr>
        <w:t>students.</w:t>
      </w:r>
    </w:p>
    <w:p>
      <w:pPr>
        <w:rPr>
          <w:sz w:val="40"/>
          <w:szCs w:val="40"/>
        </w:rPr>
      </w:pPr>
      <w:r>
        <w:rPr>
          <w:b/>
          <w:bCs/>
          <w:sz w:val="40"/>
          <w:szCs w:val="40"/>
        </w:rPr>
        <w:t>1.2 STATEMENT OF THE RESEARCH PROBLEM</w:t>
      </w:r>
    </w:p>
    <w:p>
      <w:pPr>
        <w:ind w:firstLine="720"/>
        <w:rPr>
          <w:rFonts w:hint="eastAsia"/>
          <w:sz w:val="40"/>
          <w:szCs w:val="40"/>
        </w:rPr>
      </w:pPr>
      <w:r>
        <w:rPr>
          <w:rFonts w:hint="eastAsia"/>
          <w:sz w:val="40"/>
          <w:szCs w:val="40"/>
        </w:rPr>
        <w:t>Despite various efforts to combat drug abuse among youth, including educational programs and community initiatives, the prevalence of drug abuse remains a significant issue among students, particularly at Kwara State Polytechnic. This study aims to investigate the effectiveness of radio campaigns as a medium for raising awareness and educating students about the dangers of drug abuse, understanding their impact on knowledge retention, attitude change, and behavior modification among the youth in Ilorin. The research will explore the extent to which radio campaigns can influence students' perceptions of drug abuse and contribute to eradicating this social challenge.</w:t>
      </w:r>
    </w:p>
    <w:p>
      <w:pPr>
        <w:ind w:firstLine="720"/>
        <w:rPr>
          <w:sz w:val="40"/>
          <w:szCs w:val="40"/>
        </w:rPr>
      </w:pPr>
      <w:r>
        <w:rPr>
          <w:rFonts w:hint="eastAsia"/>
          <w:sz w:val="40"/>
          <w:szCs w:val="40"/>
        </w:rPr>
        <w:t>The issue of drug abuse among youth has become increasingly alarming, particularly within educational institutions like Kwara State Polytechnic. Despite numerous interventions, including educational programs, the effectiveness of these initiatives is often limited by a lack of engagement and awareness. This research seeks to examine the role of radio campaigns in addressing this problem, focusing on their ability to reach and resonate with students. The study will investigate how radio campaigns can effectively communicate the risks associated with drug abuse, influence students’ attitudes, and promote healthier lifestyle choices. Additionally, it will assess the challenges faced in implementing these campaigns and their overall impact on reducing drug abuse among the youth in Ilorin. By understanding these dynamics, the research aims to provide insights into how radio can be leveraged as a powerful tool in the fight against drug abuse in educational settings.</w:t>
      </w:r>
    </w:p>
    <w:p>
      <w:pPr>
        <w:rPr>
          <w:sz w:val="40"/>
          <w:szCs w:val="40"/>
        </w:rPr>
      </w:pPr>
      <w:r>
        <w:rPr>
          <w:b/>
          <w:bCs/>
          <w:sz w:val="40"/>
          <w:szCs w:val="40"/>
        </w:rPr>
        <w:t>1.3 OBJECTIVES OF THE STUDY</w:t>
      </w:r>
    </w:p>
    <w:p>
      <w:pPr>
        <w:ind w:firstLine="720"/>
        <w:rPr>
          <w:sz w:val="40"/>
          <w:szCs w:val="40"/>
        </w:rPr>
      </w:pPr>
      <w:r>
        <w:rPr>
          <w:sz w:val="40"/>
          <w:szCs w:val="40"/>
        </w:rPr>
        <w:t>1.To know the role of radio</w:t>
      </w:r>
      <w:r>
        <w:rPr>
          <w:sz w:val="40"/>
          <w:szCs w:val="40"/>
          <w:lang w:val="en-US"/>
        </w:rPr>
        <w:t xml:space="preserve"> campaign</w:t>
      </w:r>
      <w:r>
        <w:rPr>
          <w:sz w:val="40"/>
          <w:szCs w:val="40"/>
        </w:rPr>
        <w:t xml:space="preserve"> in eradicating drug abuse among</w:t>
      </w:r>
      <w:r>
        <w:rPr>
          <w:sz w:val="40"/>
          <w:szCs w:val="40"/>
          <w:lang w:val="en-US"/>
        </w:rPr>
        <w:t xml:space="preserve"> kwara state polytechnic students.</w:t>
      </w:r>
    </w:p>
    <w:p>
      <w:pPr>
        <w:ind w:firstLine="720"/>
        <w:rPr>
          <w:sz w:val="40"/>
          <w:szCs w:val="40"/>
        </w:rPr>
      </w:pPr>
      <w:r>
        <w:rPr>
          <w:sz w:val="40"/>
          <w:szCs w:val="40"/>
        </w:rPr>
        <w:t xml:space="preserve">2. To know the influence of radio programmes in eradicating drug abuse among </w:t>
      </w:r>
      <w:r>
        <w:rPr>
          <w:sz w:val="40"/>
          <w:szCs w:val="40"/>
          <w:lang w:val="en-US"/>
        </w:rPr>
        <w:t>kwara state polytechnic students.</w:t>
      </w:r>
    </w:p>
    <w:p>
      <w:pPr>
        <w:ind w:firstLine="720"/>
        <w:rPr>
          <w:sz w:val="40"/>
          <w:szCs w:val="40"/>
        </w:rPr>
      </w:pPr>
      <w:r>
        <w:rPr>
          <w:sz w:val="40"/>
          <w:szCs w:val="40"/>
        </w:rPr>
        <w:t>3. To find out whether Radios give enough airtime for the campaign against drug abuse.</w:t>
      </w:r>
    </w:p>
    <w:p>
      <w:pPr>
        <w:rPr>
          <w:sz w:val="40"/>
          <w:szCs w:val="40"/>
        </w:rPr>
      </w:pPr>
      <w:r>
        <w:rPr>
          <w:b/>
          <w:bCs/>
          <w:sz w:val="40"/>
          <w:szCs w:val="40"/>
        </w:rPr>
        <w:t>1.4 RESEARCH QUESTIONS</w:t>
      </w:r>
    </w:p>
    <w:p>
      <w:pPr>
        <w:ind w:firstLine="720"/>
        <w:rPr>
          <w:sz w:val="40"/>
          <w:szCs w:val="40"/>
        </w:rPr>
      </w:pPr>
      <w:r>
        <w:rPr>
          <w:sz w:val="40"/>
          <w:szCs w:val="40"/>
        </w:rPr>
        <w:t>1. What are the roles of radio</w:t>
      </w:r>
      <w:r>
        <w:rPr>
          <w:sz w:val="40"/>
          <w:szCs w:val="40"/>
          <w:lang w:val="en-US"/>
        </w:rPr>
        <w:t xml:space="preserve"> campaign </w:t>
      </w:r>
      <w:r>
        <w:rPr>
          <w:sz w:val="40"/>
          <w:szCs w:val="40"/>
        </w:rPr>
        <w:t xml:space="preserve">in eradicating drug abuse among </w:t>
      </w:r>
      <w:r>
        <w:rPr>
          <w:sz w:val="40"/>
          <w:szCs w:val="40"/>
          <w:lang w:val="en-US"/>
        </w:rPr>
        <w:t>kwara state polytechnic students.</w:t>
      </w:r>
    </w:p>
    <w:p>
      <w:pPr>
        <w:ind w:firstLine="720"/>
        <w:rPr>
          <w:sz w:val="40"/>
          <w:szCs w:val="40"/>
        </w:rPr>
      </w:pPr>
      <w:r>
        <w:rPr>
          <w:sz w:val="40"/>
          <w:szCs w:val="40"/>
        </w:rPr>
        <w:t xml:space="preserve">2. What are the influence of radio programmes in eradicating drug abuse among </w:t>
      </w:r>
      <w:r>
        <w:rPr>
          <w:sz w:val="40"/>
          <w:szCs w:val="40"/>
          <w:lang w:val="en-US"/>
        </w:rPr>
        <w:t>kwara state polytechnic students.</w:t>
      </w:r>
    </w:p>
    <w:p>
      <w:pPr>
        <w:ind w:firstLine="720"/>
        <w:rPr>
          <w:sz w:val="40"/>
          <w:szCs w:val="40"/>
        </w:rPr>
      </w:pPr>
      <w:r>
        <w:rPr>
          <w:sz w:val="40"/>
          <w:szCs w:val="40"/>
        </w:rPr>
        <w:t xml:space="preserve">3. Do Radios give enough airtime for the campaign against drug abuse among </w:t>
      </w:r>
      <w:r>
        <w:rPr>
          <w:sz w:val="40"/>
          <w:szCs w:val="40"/>
          <w:lang w:val="en-US"/>
        </w:rPr>
        <w:t xml:space="preserve">ilorin </w:t>
      </w:r>
      <w:r>
        <w:rPr>
          <w:sz w:val="40"/>
          <w:szCs w:val="40"/>
        </w:rPr>
        <w:t>youth.</w:t>
      </w:r>
    </w:p>
    <w:p>
      <w:pPr>
        <w:rPr>
          <w:sz w:val="40"/>
          <w:szCs w:val="40"/>
        </w:rPr>
      </w:pPr>
      <w:r>
        <w:rPr>
          <w:b/>
          <w:bCs/>
          <w:sz w:val="40"/>
          <w:szCs w:val="40"/>
        </w:rPr>
        <w:t>1.5 SCOPE OF THE STUDY</w:t>
      </w:r>
    </w:p>
    <w:p>
      <w:pPr>
        <w:ind w:firstLine="720"/>
        <w:rPr>
          <w:sz w:val="40"/>
          <w:szCs w:val="40"/>
        </w:rPr>
      </w:pPr>
      <w:r>
        <w:rPr>
          <w:sz w:val="40"/>
          <w:szCs w:val="40"/>
        </w:rPr>
        <w:t xml:space="preserve">The focus of this study is an assessment of radio activities and campaign of radios against drug abuse in Kwara state. </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720"/>
        <w:jc w:val="left"/>
        <w:rPr>
          <w:rFonts w:hint="default" w:ascii="Calibri" w:hAnsi="Calibri" w:cs="Calibri"/>
          <w:i w:val="0"/>
          <w:caps w:val="0"/>
          <w:color w:val="000000"/>
          <w:spacing w:val="0"/>
          <w:sz w:val="40"/>
          <w:szCs w:val="40"/>
          <w:u w:val="none"/>
        </w:rPr>
      </w:pPr>
      <w:r>
        <w:rPr>
          <w:sz w:val="40"/>
          <w:szCs w:val="40"/>
        </w:rPr>
        <w:t>The choice of Kwara State is because the practice is still very rampant despite several sensitation by various health agencies against the practice. To have a strong fact without generalizing, data would be gathered from Kwara State Polytechnic students.</w:t>
      </w:r>
    </w:p>
    <w:p>
      <w:pPr>
        <w:ind w:firstLine="720"/>
        <w:rPr>
          <w:sz w:val="40"/>
          <w:szCs w:val="40"/>
        </w:rPr>
      </w:pPr>
      <w:r>
        <w:rPr>
          <w:rFonts w:hint="default" w:ascii="Times New Roman" w:hAnsi="Times New Roman" w:cs="Times New Roman"/>
          <w:i w:val="0"/>
          <w:caps w:val="0"/>
          <w:color w:val="000000"/>
          <w:spacing w:val="0"/>
          <w:sz w:val="40"/>
          <w:szCs w:val="40"/>
          <w:u w:val="none"/>
          <w:shd w:val="clear" w:fill="FFFFFF"/>
          <w:vertAlign w:val="baseline"/>
        </w:rPr>
        <w:t>The period of this research will be conduct for six (6) month, which is from November 202</w:t>
      </w:r>
      <w:r>
        <w:rPr>
          <w:rFonts w:hint="default" w:cs="Times New Roman"/>
          <w:i w:val="0"/>
          <w:caps w:val="0"/>
          <w:color w:val="000000"/>
          <w:spacing w:val="0"/>
          <w:sz w:val="40"/>
          <w:szCs w:val="40"/>
          <w:u w:val="none"/>
          <w:shd w:val="clear" w:fill="FFFFFF"/>
          <w:vertAlign w:val="baseline"/>
          <w:lang w:val="en-US"/>
        </w:rPr>
        <w:t>4</w:t>
      </w:r>
      <w:r>
        <w:rPr>
          <w:rFonts w:hint="default" w:ascii="Times New Roman" w:hAnsi="Times New Roman" w:cs="Times New Roman"/>
          <w:i w:val="0"/>
          <w:caps w:val="0"/>
          <w:color w:val="000000"/>
          <w:spacing w:val="0"/>
          <w:sz w:val="40"/>
          <w:szCs w:val="40"/>
          <w:u w:val="none"/>
          <w:shd w:val="clear" w:fill="FFFFFF"/>
          <w:vertAlign w:val="baseline"/>
        </w:rPr>
        <w:t xml:space="preserve"> to April 202</w:t>
      </w:r>
      <w:r>
        <w:rPr>
          <w:rFonts w:hint="default" w:cs="Times New Roman"/>
          <w:i w:val="0"/>
          <w:caps w:val="0"/>
          <w:color w:val="000000"/>
          <w:spacing w:val="0"/>
          <w:sz w:val="40"/>
          <w:szCs w:val="40"/>
          <w:u w:val="none"/>
          <w:shd w:val="clear" w:fill="FFFFFF"/>
          <w:vertAlign w:val="baseline"/>
          <w:lang w:val="en-US"/>
        </w:rPr>
        <w:t>5.</w:t>
      </w:r>
    </w:p>
    <w:p>
      <w:pPr>
        <w:ind w:firstLine="720"/>
        <w:rPr>
          <w:sz w:val="40"/>
          <w:szCs w:val="40"/>
        </w:rPr>
      </w:pPr>
    </w:p>
    <w:p>
      <w:pPr>
        <w:rPr>
          <w:sz w:val="40"/>
          <w:szCs w:val="40"/>
        </w:rPr>
      </w:pPr>
      <w:r>
        <w:rPr>
          <w:b/>
          <w:bCs/>
          <w:sz w:val="40"/>
          <w:szCs w:val="40"/>
        </w:rPr>
        <w:t>1.6 SIGNIFICANCE OF THE STUDY</w:t>
      </w:r>
    </w:p>
    <w:p>
      <w:pPr>
        <w:ind w:firstLine="720"/>
        <w:rPr>
          <w:sz w:val="40"/>
          <w:szCs w:val="40"/>
        </w:rPr>
      </w:pPr>
      <w:r>
        <w:rPr>
          <w:sz w:val="40"/>
          <w:szCs w:val="40"/>
        </w:rPr>
        <w:t xml:space="preserve">This study is significant because it will help the programme producers of radio stations to know the extent their programme is in order to help reduce drug abuse in our society and to know the level of awareness on drug abuse created </w:t>
      </w:r>
      <w:r>
        <w:rPr>
          <w:sz w:val="40"/>
          <w:szCs w:val="40"/>
          <w:lang w:val="en-US"/>
        </w:rPr>
        <w:t xml:space="preserve">kwara state polytechnic </w:t>
      </w:r>
      <w:r>
        <w:rPr>
          <w:sz w:val="40"/>
          <w:szCs w:val="40"/>
        </w:rPr>
        <w:t>students.</w:t>
      </w:r>
    </w:p>
    <w:p>
      <w:pPr>
        <w:rPr>
          <w:sz w:val="40"/>
          <w:szCs w:val="40"/>
        </w:rPr>
      </w:pPr>
      <w:r>
        <w:rPr>
          <w:sz w:val="40"/>
          <w:szCs w:val="40"/>
        </w:rPr>
        <w:t>It will also serve as a useful reference to further researches.</w:t>
      </w:r>
    </w:p>
    <w:p>
      <w:pPr>
        <w:rPr>
          <w:b/>
          <w:bCs/>
          <w:sz w:val="40"/>
          <w:szCs w:val="40"/>
        </w:rPr>
      </w:pPr>
      <w:r>
        <w:rPr>
          <w:b/>
          <w:bCs/>
          <w:sz w:val="40"/>
          <w:szCs w:val="40"/>
        </w:rPr>
        <w:t>1.7</w:t>
      </w:r>
      <w:r>
        <w:rPr>
          <w:b/>
          <w:bCs/>
          <w:sz w:val="40"/>
          <w:szCs w:val="40"/>
          <w:lang w:val="en-US"/>
        </w:rPr>
        <w:t xml:space="preserve"> </w:t>
      </w:r>
      <w:r>
        <w:rPr>
          <w:b/>
          <w:bCs/>
          <w:sz w:val="40"/>
          <w:szCs w:val="40"/>
        </w:rPr>
        <w:t>DEFINITION OF TERMS</w:t>
      </w:r>
    </w:p>
    <w:p>
      <w:pPr>
        <w:numPr>
          <w:ilvl w:val="0"/>
          <w:numId w:val="2"/>
        </w:numPr>
        <w:rPr>
          <w:rFonts w:hint="eastAsia"/>
          <w:sz w:val="40"/>
          <w:szCs w:val="40"/>
          <w:lang w:val="en-US"/>
        </w:rPr>
      </w:pPr>
      <w:r>
        <w:rPr>
          <w:rFonts w:hint="eastAsia"/>
          <w:b/>
          <w:bCs/>
          <w:sz w:val="40"/>
          <w:szCs w:val="40"/>
        </w:rPr>
        <w:t>E</w:t>
      </w:r>
      <w:r>
        <w:rPr>
          <w:rFonts w:hint="default"/>
          <w:b/>
          <w:bCs/>
          <w:sz w:val="40"/>
          <w:szCs w:val="40"/>
          <w:lang w:val="en-US"/>
        </w:rPr>
        <w:t>RADICATING:</w:t>
      </w:r>
      <w:r>
        <w:rPr>
          <w:rFonts w:hint="eastAsia"/>
          <w:b/>
          <w:bCs/>
          <w:sz w:val="40"/>
          <w:szCs w:val="40"/>
        </w:rPr>
        <w:t xml:space="preserve"> </w:t>
      </w:r>
      <w:r>
        <w:rPr>
          <w:rFonts w:hint="default"/>
          <w:b w:val="0"/>
          <w:bCs w:val="0"/>
          <w:sz w:val="40"/>
          <w:szCs w:val="40"/>
          <w:lang w:val="en-US"/>
        </w:rPr>
        <w:t xml:space="preserve">It </w:t>
      </w:r>
      <w:r>
        <w:rPr>
          <w:rFonts w:hint="eastAsia"/>
          <w:sz w:val="40"/>
          <w:szCs w:val="40"/>
        </w:rPr>
        <w:t>means completely removing or eliminating something, typically something unwanted or harmful. It involves taking decisive action to eliminate the root causes of a problem, ensuring it no longer exists or recurs.</w:t>
      </w:r>
    </w:p>
    <w:p>
      <w:pPr>
        <w:numPr>
          <w:ilvl w:val="0"/>
          <w:numId w:val="2"/>
        </w:numPr>
        <w:rPr>
          <w:rFonts w:hint="eastAsia"/>
          <w:sz w:val="40"/>
          <w:szCs w:val="40"/>
          <w:lang w:val="en-US"/>
        </w:rPr>
      </w:pPr>
      <w:r>
        <w:rPr>
          <w:rFonts w:hint="default"/>
          <w:b/>
          <w:bCs/>
          <w:sz w:val="40"/>
          <w:szCs w:val="40"/>
          <w:lang w:val="en-US"/>
        </w:rPr>
        <w:t xml:space="preserve">CAMPAIGN: </w:t>
      </w:r>
      <w:r>
        <w:rPr>
          <w:rFonts w:hint="default"/>
          <w:sz w:val="40"/>
          <w:szCs w:val="40"/>
          <w:lang w:val="en-US"/>
        </w:rPr>
        <w:t xml:space="preserve">Is </w:t>
      </w:r>
      <w:r>
        <w:rPr>
          <w:rFonts w:hint="eastAsia"/>
          <w:sz w:val="40"/>
          <w:szCs w:val="40"/>
        </w:rPr>
        <w:t xml:space="preserve">a series of coordinated activities, events, or messages aimed at achieving a specific goal or objective, often within a defined timeframe. </w:t>
      </w:r>
    </w:p>
    <w:p>
      <w:pPr>
        <w:numPr>
          <w:ilvl w:val="0"/>
          <w:numId w:val="2"/>
        </w:numPr>
        <w:rPr>
          <w:b/>
          <w:bCs/>
          <w:sz w:val="40"/>
          <w:szCs w:val="40"/>
          <w:lang w:val="en-US"/>
        </w:rPr>
      </w:pPr>
      <w:r>
        <w:rPr>
          <w:rFonts w:hint="eastAsia"/>
          <w:b/>
          <w:bCs/>
          <w:sz w:val="40"/>
          <w:szCs w:val="40"/>
        </w:rPr>
        <w:t>R</w:t>
      </w:r>
      <w:r>
        <w:rPr>
          <w:rFonts w:hint="default"/>
          <w:b/>
          <w:bCs/>
          <w:sz w:val="40"/>
          <w:szCs w:val="40"/>
          <w:lang w:val="en-US"/>
        </w:rPr>
        <w:t>ADIO:</w:t>
      </w:r>
      <w:r>
        <w:rPr>
          <w:rFonts w:hint="default"/>
          <w:sz w:val="40"/>
          <w:szCs w:val="40"/>
          <w:lang w:val="en-US"/>
        </w:rPr>
        <w:t xml:space="preserve"> I</w:t>
      </w:r>
      <w:r>
        <w:rPr>
          <w:rFonts w:hint="eastAsia"/>
          <w:sz w:val="40"/>
          <w:szCs w:val="40"/>
        </w:rPr>
        <w:t>s a form of electronic communication that uses radio waves to transmit sound, such as music, speech, and other audio signals, over long distances. It is a popular medium for entertainment, information, education, and communication.</w:t>
      </w:r>
    </w:p>
    <w:p>
      <w:pPr>
        <w:numPr>
          <w:ilvl w:val="0"/>
          <w:numId w:val="2"/>
        </w:numPr>
        <w:ind w:leftChars="0"/>
        <w:rPr>
          <w:sz w:val="40"/>
          <w:szCs w:val="40"/>
        </w:rPr>
      </w:pPr>
      <w:r>
        <w:rPr>
          <w:b/>
          <w:bCs/>
          <w:sz w:val="40"/>
          <w:szCs w:val="40"/>
        </w:rPr>
        <w:t>DRUGS:</w:t>
      </w:r>
      <w:r>
        <w:rPr>
          <w:b/>
          <w:bCs/>
          <w:sz w:val="40"/>
          <w:szCs w:val="40"/>
          <w:lang w:val="en-US"/>
        </w:rPr>
        <w:t xml:space="preserve"> </w:t>
      </w:r>
      <w:r>
        <w:rPr>
          <w:sz w:val="40"/>
          <w:szCs w:val="40"/>
        </w:rPr>
        <w:t xml:space="preserve">A chemical substance used in the treatment, cure, prevention, or diagnosis of disease or used to otherwise enhance physical or mental well-being. Drugs are harmful substances such as cocaine, heroin, methamphetamine, tobacco, cannabis etc. </w:t>
      </w:r>
    </w:p>
    <w:p>
      <w:pPr>
        <w:numPr>
          <w:ilvl w:val="0"/>
          <w:numId w:val="2"/>
        </w:numPr>
        <w:ind w:left="0" w:leftChars="0" w:firstLine="0" w:firstLineChars="0"/>
        <w:rPr>
          <w:sz w:val="40"/>
          <w:szCs w:val="40"/>
        </w:rPr>
      </w:pPr>
      <w:r>
        <w:rPr>
          <w:b/>
          <w:bCs/>
          <w:sz w:val="40"/>
          <w:szCs w:val="40"/>
        </w:rPr>
        <w:t xml:space="preserve">ABUSE: </w:t>
      </w:r>
      <w:r>
        <w:rPr>
          <w:sz w:val="40"/>
          <w:szCs w:val="40"/>
        </w:rPr>
        <w:t xml:space="preserve">Abuse is the improper usage or treatment of a thing, often to unfairly or improperly gain benefit. Abuse can come in many forms, such as: physical or verbal maltreatment, injury, assault, violation, rape, unjust practices, crimes, or other types of aggression. </w:t>
      </w:r>
    </w:p>
    <w:p>
      <w:pPr>
        <w:numPr>
          <w:ilvl w:val="0"/>
          <w:numId w:val="2"/>
        </w:numPr>
        <w:ind w:left="0" w:leftChars="0" w:firstLine="0" w:firstLineChars="0"/>
        <w:rPr>
          <w:sz w:val="40"/>
          <w:szCs w:val="40"/>
        </w:rPr>
      </w:pPr>
      <w:r>
        <w:rPr>
          <w:b/>
          <w:bCs/>
          <w:sz w:val="40"/>
          <w:szCs w:val="40"/>
          <w:lang w:val="en-US"/>
        </w:rPr>
        <w:t xml:space="preserve">STUDENT YOUTH: </w:t>
      </w:r>
      <w:r>
        <w:rPr>
          <w:rFonts w:hint="eastAsia"/>
          <w:sz w:val="40"/>
          <w:szCs w:val="40"/>
        </w:rPr>
        <w:t xml:space="preserve">"Student youth" typically refers to young individuals who are currently enrolled in educational institutions, such as schools, colleges, or universities. This group is often characterized by their engagement in academic activities, social interactions, and personal development during their formative years. Student youth can play a vital role in various social issues, including drug abuse awareness, as they are at a stage in life where they are forming their values and making decisions that can impact their future. </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center"/>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shd w:val="clear" w:fill="FFFFFF"/>
          <w:vertAlign w:val="baseline"/>
        </w:rPr>
        <w:t>CHAPTER TWO</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center"/>
        <w:rPr>
          <w:rFonts w:hint="default" w:ascii="Times New Roman" w:hAnsi="Times New Roman" w:cs="Times New Roman"/>
          <w:b/>
          <w:i w:val="0"/>
          <w:caps w:val="0"/>
          <w:color w:val="000000"/>
          <w:spacing w:val="0"/>
          <w:sz w:val="24"/>
          <w:szCs w:val="24"/>
          <w:u w:val="none"/>
          <w:shd w:val="clear" w:fill="FFFFFF"/>
          <w:vertAlign w:val="baseline"/>
        </w:rPr>
      </w:pPr>
      <w:r>
        <w:rPr>
          <w:rFonts w:hint="default" w:ascii="Times New Roman" w:hAnsi="Times New Roman" w:cs="Times New Roman"/>
          <w:b/>
          <w:i w:val="0"/>
          <w:caps w:val="0"/>
          <w:color w:val="000000"/>
          <w:spacing w:val="0"/>
          <w:sz w:val="24"/>
          <w:szCs w:val="24"/>
          <w:u w:val="none"/>
          <w:shd w:val="clear" w:fill="FFFFFF"/>
          <w:vertAlign w:val="baseline"/>
        </w:rPr>
        <w:t>LITERATURE</w:t>
      </w:r>
      <w:r>
        <w:rPr>
          <w:rFonts w:hint="default" w:cs="Times New Roman"/>
          <w:b/>
          <w:i w:val="0"/>
          <w:caps w:val="0"/>
          <w:color w:val="000000"/>
          <w:spacing w:val="0"/>
          <w:sz w:val="24"/>
          <w:szCs w:val="24"/>
          <w:u w:val="none"/>
          <w:shd w:val="clear" w:fill="FFFFFF"/>
          <w:vertAlign w:val="baseline"/>
          <w:lang w:val="en-US"/>
        </w:rPr>
        <w:t xml:space="preserve"> REVIEW </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left"/>
        <w:rPr>
          <w:rFonts w:hint="default" w:cs="Times New Roman"/>
          <w:b/>
          <w:i w:val="0"/>
          <w:caps w:val="0"/>
          <w:color w:val="000000"/>
          <w:spacing w:val="0"/>
          <w:sz w:val="24"/>
          <w:szCs w:val="24"/>
          <w:u w:val="none"/>
          <w:shd w:val="clear" w:fill="FFFFFF"/>
          <w:vertAlign w:val="baseline"/>
          <w:lang w:val="en-US"/>
        </w:rPr>
      </w:pPr>
      <w:r>
        <w:rPr>
          <w:rFonts w:hint="default" w:cs="Times New Roman"/>
          <w:b/>
          <w:i w:val="0"/>
          <w:caps w:val="0"/>
          <w:color w:val="000000"/>
          <w:spacing w:val="0"/>
          <w:sz w:val="24"/>
          <w:szCs w:val="24"/>
          <w:u w:val="none"/>
          <w:shd w:val="clear" w:fill="FFFFFF"/>
          <w:vertAlign w:val="baseline"/>
          <w:lang w:val="en-US"/>
        </w:rPr>
        <w:t>2.1  INTRODUCTION</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lang w:val="en-US"/>
        </w:rPr>
      </w:pPr>
      <w:r>
        <w:rPr>
          <w:rFonts w:ascii="Times New Roman" w:hAnsi="Times New Roman"/>
          <w:sz w:val="24"/>
        </w:rPr>
        <w:t xml:space="preserve">This chapter is a review of related study on the topic </w:t>
      </w:r>
      <w:r>
        <w:rPr>
          <w:sz w:val="24"/>
          <w:lang w:val="en-US"/>
        </w:rPr>
        <w:t xml:space="preserve">The </w:t>
      </w:r>
      <w:r>
        <w:rPr>
          <w:rFonts w:hint="eastAsia"/>
        </w:rPr>
        <w:t>Role of radio campaign in eradicating drug abuse among youth in ilorin.</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shd w:val="clear" w:fill="FFFFFF"/>
          <w:vertAlign w:val="baseline"/>
        </w:rPr>
        <w:t>2.2 </w:t>
      </w:r>
      <w:r>
        <w:rPr>
          <w:rFonts w:hint="default" w:cs="Times New Roman"/>
          <w:b/>
          <w:i w:val="0"/>
          <w:caps w:val="0"/>
          <w:color w:val="000000"/>
          <w:spacing w:val="0"/>
          <w:sz w:val="24"/>
          <w:szCs w:val="24"/>
          <w:u w:val="none"/>
          <w:shd w:val="clear" w:fill="FFFFFF"/>
          <w:vertAlign w:val="baseline"/>
          <w:lang w:val="en-US"/>
        </w:rPr>
        <w:t xml:space="preserve"> </w:t>
      </w:r>
      <w:r>
        <w:rPr>
          <w:rFonts w:hint="default" w:ascii="Times New Roman" w:hAnsi="Times New Roman" w:cs="Times New Roman"/>
          <w:b/>
          <w:i w:val="0"/>
          <w:caps w:val="0"/>
          <w:color w:val="000000"/>
          <w:spacing w:val="0"/>
          <w:sz w:val="24"/>
          <w:szCs w:val="24"/>
          <w:u w:val="none"/>
          <w:shd w:val="clear" w:fill="FFFFFF"/>
          <w:vertAlign w:val="baseline"/>
        </w:rPr>
        <w:t> Theoretical Framework</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shd w:val="clear" w:fill="FFFFFF"/>
          <w:vertAlign w:val="baseline"/>
        </w:rPr>
        <w:t>2.2.1   Agenda setting theory</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Agenda Setting Theory, a communication theory developed by Maxwell McCombs and Donald Shaw in 1972, posits that the media has the power to shape the public's perception of issues by determining which topics receive attention and emphasis. Applying this theory to the context of drug abuse among youth, it becomes evident that radio campaigns play a crucial role in setting the agenda for public discourse and action. In the realm of drug abuse prevention, Agenda Setting Theory is particularly relevant as it underscores the media's ability to highlight specific aspects of the issue, influencing public awareness and priorities. Radio, as a powerful medium with broad accessibility, is a key player in this agenda-setting process. By carefully crafting messages and selecting topics for coverage, radio campaigns can direct attention towards the consequences of drug abuse, prevention strategies, and the importance of community involvement.</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One of the primary ways in which Agenda Setting Theory operates in the context of drug abuse is through issue salience. Radio campaigns can elevate the salience of drug abuse as a societal concern by consistently featuring it in programming, news segments, and public service announcements. The continual exposure to information about the risks and consequences of drug abuse raises public awareness and reinforces the significance of addressing this issue among the youth.</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Research by Shoemaker and Reese (2014) supports the idea that media can influence issue salience, emphasizing that the more attention a particular issue receives in the media, the more salient it becomes for the public. Radio campaigns, by consistently addressing drug abuse through targeted messaging, contribute to making this issue a focal point of public attention. This heightened salience creates an environment where individuals, communities, and policymakers are more likely to prioritize efforts to eradicate drug abuse among the youth.</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Moreover, Agenda Setting Theory suggests that the media not only influences what people think about but also how they think about it. In the case of drug abuse prevention, radio campaigns have the power to frame the issue by emphasizing certain aspects over others. For instance, campaigns may choose to highlight the impact of drug abuse on academic achievement, mental health, or community well-being. By framing the issue in a particular way, radio campaigns shape public perceptions and understanding, influencing the narrative surrounding drug abuse.</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Radio campaigns often collaborate with experts, community leaders, and individuals with lived experiences, introducing diverse perspectives that enrich the framing of drug abuse. This collaborative approach ensures that the issue is presented in a nuanced and culturally sensitive manner, resonating with the lived realities of the target audience. The framing of drug abuse as a preventable and solvable issue becomes a catalyst for action, encouraging communities to engage in discussions and interventions that align with the presented narrative.</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Agenda Setting Theory also underscores the importance of the media in not only setting the agenda but also influencing the public's priorities and actions. Radio campaigns, by consistently emphasizing the urgency of eradicating drug abuse among the youth, encourage individuals and communities to take proactive steps. This can involve supporting prevention programs, engaging in community initiatives, and advocating for policies that address the root causes of drug abuse.</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Agenda Setting Theory provides a valuable framework for understanding how radio campaigns influence public perceptions and priorities regarding drug abuse among the youth. By consistently featuring the issue in programming and framing it in a way that resonates with diverse audiences, radio campaigns contribute to raising awareness, shaping understanding, and fostering a collective commitment to eradicating drug abuse. The power of radio in setting the agenda for public discourse is harnessed to drive positive change, making it an invaluable tool in the broader effort to create healthier and drug-free communities.</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shd w:val="clear" w:fill="FFFFFF"/>
          <w:vertAlign w:val="baseline"/>
        </w:rPr>
        <w:t>2.2.2        Diffusion Innovations Theory</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The Diffusion of Innovations Theory, proposed by Everett Rogers, offers valuable insights into understanding how new ideas or behaviors spread within a society. Applied to the context of eradicating drug abuse among youth, this theory provides a framework for analyzing the role of radio campaigns as a dissemination tool for anti-drug messages.</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The theory posits that the diffusion process involves five key stages: knowledge, persuasion, decision, implementation, and confirmation. These stages reflect the journey of individuals and communities in adopting a new behavior or idea. In the case of drug abuse prevention, radio campaigns can play a pivotal role in each stage, contributing to a comprehensive and sustained impact.</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At the knowledge stage, individuals become aware of the anti-drug messages through radio campaigns. Information is disseminated regarding the risks and consequences of drug abuse, creating a foundation for understanding the issue. A study by Smith et al. (2019) demonstrated that radio campaigns effectively increased knowledge about drug-related harms among youth in urban areas.</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Once aware, individuals enter the persuasion stage where they evaluate the information presented. Radio campaigns can employ persuasive communication strategies, leveraging credible voices, emotional appeals, and relatable narratives. A research study by Johnson (2020) found that persuasive storytelling in radio messages positively influenced attitudes toward drug prevention among adolescents.</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In the decision stage, individuals weigh the benefits and barriers of adopting the recommended behavior. Radio campaigns can provide practical solutions and coping strategies, influencing the decision-making process. The work of Anderson et al. (2018) demonstrated that radio messages emphasizing self-efficacy and control were particularly effective in empowering youth to make informed decisions against drug abuse.</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Implementation involves the actual adoption of the behavior. Radio campaigns can facilitate this stage by reinforcing the anti-drug messages and providing ongoing support. A longitudinal study by Harper and Nguyen (2021) revealed that consistent exposure to radio campaigns over time was associated with a higher rate of successful implementation of anti-drug behaviors among youth.</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In the confirmation stage, individuals seek validation for their choices. Radio campaigns can contribute to this stage by providing positive reinforcement, showcasing success stories, and celebrating the adoption of anti-drug behaviors. A study by Chang and Lee (2017) emphasized the importance of confirmation through continued exposure to messages that strengthen anti-drug norms within youth communities.</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Moreover, the Diffusion of Innovations Theory emphasizes the role of opinion leaders and influencers in the diffusion process. Radio campaigns can strategically incorporate endorsements and testimonials from respected figures within youth communities, accelerating the adoption of anti-drug behaviors among early adopters.</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left"/>
        <w:rPr>
          <w:rFonts w:hint="default" w:ascii="Times New Roman" w:hAnsi="Times New Roman" w:cs="Times New Roman"/>
          <w:i w:val="0"/>
          <w:caps w:val="0"/>
          <w:color w:val="000000"/>
          <w:spacing w:val="0"/>
          <w:sz w:val="24"/>
          <w:szCs w:val="24"/>
          <w:u w:val="none"/>
          <w:shd w:val="clear" w:fill="FFFFFF"/>
          <w:vertAlign w:val="baseline"/>
        </w:rPr>
      </w:pPr>
      <w:r>
        <w:rPr>
          <w:rFonts w:hint="default" w:ascii="Times New Roman" w:hAnsi="Times New Roman" w:cs="Times New Roman"/>
          <w:i w:val="0"/>
          <w:caps w:val="0"/>
          <w:color w:val="000000"/>
          <w:spacing w:val="0"/>
          <w:sz w:val="24"/>
          <w:szCs w:val="24"/>
          <w:u w:val="none"/>
          <w:shd w:val="clear" w:fill="FFFFFF"/>
          <w:vertAlign w:val="baseline"/>
        </w:rPr>
        <w:t>The Diffusion of Innovations Theory provides a robust framework for understanding the role of radio campaigns in eradicating drug abuse among youth. By guiding the dissemination process through knowledge, persuasion, decision, implementation, and confirmation stages, this theory offers a comprehensive perspective on how radio campaigns can effectively contribute to long-term behavior change.</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left"/>
        <w:rPr>
          <w:rFonts w:hint="default" w:cs="Times New Roman"/>
          <w:b/>
          <w:bCs/>
          <w:i w:val="0"/>
          <w:caps w:val="0"/>
          <w:color w:val="000000"/>
          <w:spacing w:val="0"/>
          <w:sz w:val="28"/>
          <w:szCs w:val="28"/>
          <w:u w:val="none"/>
          <w:shd w:val="clear" w:fill="FFFFFF"/>
          <w:vertAlign w:val="baseline"/>
          <w:lang w:val="en-US"/>
        </w:rPr>
      </w:pPr>
      <w:r>
        <w:rPr>
          <w:rFonts w:hint="default" w:cs="Times New Roman"/>
          <w:b/>
          <w:bCs/>
          <w:i w:val="0"/>
          <w:caps w:val="0"/>
          <w:color w:val="000000"/>
          <w:spacing w:val="0"/>
          <w:sz w:val="28"/>
          <w:szCs w:val="28"/>
          <w:u w:val="none"/>
          <w:shd w:val="clear" w:fill="FFFFFF"/>
          <w:vertAlign w:val="baseline"/>
          <w:lang w:val="en-US"/>
        </w:rPr>
        <w:t>2.3. Conceptual Framework</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left"/>
        <w:rPr>
          <w:rFonts w:hint="default" w:ascii="Times New Roman" w:hAnsi="Times New Roman" w:cs="Times New Roman"/>
          <w:i w:val="0"/>
          <w:caps w:val="0"/>
          <w:color w:val="000000"/>
          <w:spacing w:val="0"/>
          <w:sz w:val="22"/>
          <w:szCs w:val="22"/>
          <w:u w:val="none"/>
        </w:rPr>
      </w:pPr>
      <w:r>
        <w:rPr>
          <w:rFonts w:hint="default" w:cs="Times New Roman"/>
          <w:b/>
          <w:i w:val="0"/>
          <w:caps w:val="0"/>
          <w:color w:val="000000"/>
          <w:spacing w:val="0"/>
          <w:sz w:val="24"/>
          <w:szCs w:val="24"/>
          <w:u w:val="none"/>
          <w:shd w:val="clear" w:fill="FFFFFF"/>
          <w:vertAlign w:val="baseline"/>
          <w:lang w:val="en-US"/>
        </w:rPr>
        <w:t>2.3.1</w:t>
      </w:r>
      <w:r>
        <w:rPr>
          <w:rFonts w:hint="default" w:ascii="Times New Roman" w:hAnsi="Times New Roman" w:cs="Times New Roman"/>
          <w:b/>
          <w:i w:val="0"/>
          <w:caps w:val="0"/>
          <w:color w:val="000000"/>
          <w:spacing w:val="0"/>
          <w:sz w:val="24"/>
          <w:szCs w:val="24"/>
          <w:u w:val="none"/>
          <w:shd w:val="clear" w:fill="FFFFFF"/>
          <w:vertAlign w:val="baseline"/>
        </w:rPr>
        <w:t> </w:t>
      </w:r>
      <w:r>
        <w:rPr>
          <w:rFonts w:hint="default" w:ascii="Times New Roman" w:hAnsi="Times New Roman" w:cs="Times New Roman"/>
          <w:b/>
          <w:i w:val="0"/>
          <w:caps w:val="0"/>
          <w:color w:val="000000"/>
          <w:spacing w:val="0"/>
          <w:sz w:val="28"/>
          <w:szCs w:val="28"/>
          <w:u w:val="none"/>
          <w:shd w:val="clear" w:fill="FFFFFF"/>
          <w:vertAlign w:val="baseline"/>
        </w:rPr>
        <w:t>Concept of Radio</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The idea of wireless communication predicates the discovery of “radio” with experiment in “wireless telegraphy” via inductive and capacitive induction and transmission through the ground, water and even train tracks from the 1830s on. In 1873, J clerk Maxwell showed mathematically that electromagnetic waves could propagate through free space. It is likely that the first intentional transmission of a signal by means of electromagnetic wave was performed in an experiment by David Hughes around 1880, although this was considered to an induction at the time in 1888, Heinrich Rudolf Hertz was able to conductively prove transmitted airborne electromagnetic was in an experiment confirming Maxwell’s theory of electromagnetic.</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After the discovery of these “Hertizan waves” (it would take almost 20 years of the term “radio” to be universally adopted for this type of electromagnetic radiating) many scientists and inventors experimented with wireless transmission some trying to develop a system of communication, some not, some intentionally using these new Herzian waves, some not. Maxwell’s theory showing that light and Herzian electromagnetic were the same phenomenon at different wave lengths led “Maxwellian” scientist such as John Perry, Fredrick Thomas Trouton and Alexander trotter to assume they would be analogous to optical signs and the Serbian American engineer, Nikola Testa to consider them relatively useless for communication since light cannot transmit further than light on sight.</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In 1892, the physicist, William Cookes wrote on the possibilities of wireless Telephraphy based on Hertzian wave and in 1893, tests proposed a system for transmitting intelligence and wireless power the earth as the medium. Others, such as Amos Dolt, Sir Oliver Lodge, Reginald Fessenden and Alexander Pop were involved in the development of components and theory involved with the transmission and reception of air borne electromagnetic waves for their own theoretical work or as a potential means of communication.</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Over the years, starting in 1894, the Italian inventor, Guglielino Marconi built the first complete commercially successful wireless telegraphy system based on airborne Hertzian waves (radio transmission). Marconi demonstrated application of radio in military and marine communication and started a company for the development and propagation of Indio communication.</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shd w:val="clear" w:fill="FFFFFF"/>
          <w:vertAlign w:val="baseline"/>
        </w:rPr>
        <w:t>Start of the 20th century</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Around the start of the 20th century, the Slaby Arew wireless system was developed by Adolf Saby and George von Arco. In 1900, Reginald Fessenden made a weak transmission of voice over the airwaves. In 1901, Marconi conducted the first successful transatlantic experimental radio communication. In 1904, the U.S. patent office reversed its decision, awarding Marconi a patent for the invention of radio, possibly influenced by Marconi’s financial backers in the state who included Thomas Edison and Andrew Camegie. This also allowed the U.S. Govt (among other) to avoid having to pay the royalties that were being claimed by Tesla for use of his patents. For more information see Marconi’s radio work. In 1907, Marconi established the first commercial transatlantic radio communicator service, between Clifden, Ireland and glace bay, new found land.</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Julio Cervera Baviera developed radio in Spain around 1902. Cervera Baviera obtained patents in England, Germany, Belgium and Spain. In may – June 1899, Cervera had with the blessing of the Spanish army visited Marconi’s radio telegraphic installations on the English channel and worked to develop his own system. He began collaborating with Marconi on resolving the problem of a wireless communication system, obtaining some patents by the end of 1899.</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Cervera who had worked with Marconi and his assistant George Kemp in 1899, resolved the difficulties of wireless telegraph and obtained his first patents prior to the end of that year. On March 22, 1902, Cevera founded the Spanish wireless telegraph and telephone corporation and brought to his corporation the patents he had obtained in Spain, Belgium, Germany and England. He established the second the third regular radio telegraph service in the history of the world in 1901 and 1902 by maintaining regular transmission between tarifa and center for three consecutive months, and between Javen (cabo de la nao) and ibiza (cabopelado). This is after Marconi established the radio telegraph service between the isle of weight and Bournemon in 1988. Cevera thus achieved some success in this field but his radio telegraphic activities suddenly, the reasons which are unclear to this day.</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Radio is a technology that transmits data to a remote point where a receiver detects the simple without the use of wire. Radio is thought to be am or fm stations in term of common glossary. Infact, radio waves are also used for receiving and sending data waves like satellite broadcasts, Bluetooth devices and wifi networks. The history of radio dates back to the mid 1800’s, it involved theory related to electricity and magnetism. Telegraph was the first available technology device from this discover although it required wire cables.</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James Maxwell had developed his own theories related to electromagnetism in 1865. This led to the first true experiments of wireless. Many physicists like Thomas Edison, Mahlon Loomis and William Henry ward patented method of sending and receiving a wireless telegraph system but a working system was never demonstrated by them. In 1884, Themistocles Calzecchi-onesti inverted device which was subsequently refined. Edward Branly later renamed it cohere in 1866. It was a glass tube filled with metal fillings connected to electrical current producing an audible click in a sounder while receiving the signal. The coherer became the enabling technology allowing early radio signals to be received.</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In 1877, Henrich hertz was the first person who had refined a system that allowed him to experiment with sending wireless signals to a wireless receiver. He was honoured in 1933. In 1892, a Serbian Croatian immigrant to the us Nikola Tesla demonstrated the fist computer radio transmitter and receiver system and became the first successful person to invent radio. Unfortunately, there was a fire in his laboratory in 1895, and he could not demonstrate his radio. However in 1989, Tesla demonstrated the first radio later and filled patents for radio in early 1900. An Italian, Gulielimo Marconi was fascinated by the idea of wirelessly transmitting a telegraph signal. In 1894, he successfully invented a spark transmitter with an antenna. Unfortunately, the Italian postal services which controlled telegraph services were not interested in his experiment. He moved to England in 1896 where he successfully demonstrated his technology to the English post office who immediately recognized his services. Queen Victoria was also impressed by his invention, Marconi was related to British nobility who were powerful investors in his companies and in the emerging us market.</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In 1900, another American, Reginald Fessenden demonstrated his new technology which was used by the weather department for sending information to ships at seas. He invented the barrette detector allowing him to develop amplitude mode (am). The 1920s was the time birth years of modern radio almost every home owned a radio. Television started to cartel up during the 1960’s and it was a preferred medium of entertainment for Americans. However, radio firmly led in the car and by 19902, many Americans listened to radio in their car or at work. Wirelessly broadcasting traffic report, music and news to radio receivers still prevails despite arrival of interest and satellite radio.</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shd w:val="clear" w:fill="FFFFFF"/>
          <w:vertAlign w:val="baseline"/>
        </w:rPr>
        <w:t>2.</w:t>
      </w:r>
      <w:r>
        <w:rPr>
          <w:rFonts w:hint="default" w:cs="Times New Roman"/>
          <w:b/>
          <w:i w:val="0"/>
          <w:caps w:val="0"/>
          <w:color w:val="000000"/>
          <w:spacing w:val="0"/>
          <w:sz w:val="24"/>
          <w:szCs w:val="24"/>
          <w:u w:val="none"/>
          <w:shd w:val="clear" w:fill="FFFFFF"/>
          <w:vertAlign w:val="baseline"/>
          <w:lang w:val="en-US"/>
        </w:rPr>
        <w:t>3</w:t>
      </w:r>
      <w:r>
        <w:rPr>
          <w:rFonts w:hint="default" w:ascii="Times New Roman" w:hAnsi="Times New Roman" w:cs="Times New Roman"/>
          <w:b/>
          <w:i w:val="0"/>
          <w:caps w:val="0"/>
          <w:color w:val="000000"/>
          <w:spacing w:val="0"/>
          <w:sz w:val="24"/>
          <w:szCs w:val="24"/>
          <w:u w:val="none"/>
          <w:shd w:val="clear" w:fill="FFFFFF"/>
          <w:vertAlign w:val="baseline"/>
        </w:rPr>
        <w:t>.2        Functions of radio in the society</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Rad</w:t>
      </w:r>
      <w:r>
        <w:rPr>
          <w:rFonts w:hint="default" w:cs="Times New Roman"/>
          <w:i w:val="0"/>
          <w:caps w:val="0"/>
          <w:color w:val="000000"/>
          <w:spacing w:val="0"/>
          <w:sz w:val="24"/>
          <w:szCs w:val="24"/>
          <w:u w:val="none"/>
          <w:shd w:val="clear" w:fill="FFFFFF"/>
          <w:vertAlign w:val="baseline"/>
          <w:lang w:val="en-US"/>
        </w:rPr>
        <w:t>i</w:t>
      </w:r>
      <w:r>
        <w:rPr>
          <w:rFonts w:hint="default" w:ascii="Times New Roman" w:hAnsi="Times New Roman" w:cs="Times New Roman"/>
          <w:i w:val="0"/>
          <w:caps w:val="0"/>
          <w:color w:val="000000"/>
          <w:spacing w:val="0"/>
          <w:sz w:val="24"/>
          <w:szCs w:val="24"/>
          <w:u w:val="none"/>
          <w:shd w:val="clear" w:fill="FFFFFF"/>
          <w:vertAlign w:val="baseline"/>
        </w:rPr>
        <w:t>o is an electronic medium of audio communication. The roles of radio in our society are as follows:</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shd w:val="clear" w:fill="FFFFFF"/>
        </w:rPr>
        <w:t>Information:</w:t>
      </w:r>
      <w:r>
        <w:rPr>
          <w:rFonts w:hint="default" w:ascii="Times New Roman" w:hAnsi="Times New Roman" w:cs="Times New Roman"/>
          <w:b/>
          <w:i w:val="0"/>
          <w:caps w:val="0"/>
          <w:color w:val="000000"/>
          <w:spacing w:val="0"/>
          <w:sz w:val="24"/>
          <w:szCs w:val="24"/>
          <w:u w:val="none"/>
          <w:shd w:val="clear" w:fill="FFFFFF"/>
        </w:rPr>
        <w:t> </w:t>
      </w:r>
      <w:r>
        <w:rPr>
          <w:rFonts w:hint="default" w:ascii="Times New Roman" w:hAnsi="Times New Roman" w:cs="Times New Roman"/>
          <w:i w:val="0"/>
          <w:caps w:val="0"/>
          <w:color w:val="000000"/>
          <w:spacing w:val="0"/>
          <w:sz w:val="24"/>
          <w:szCs w:val="24"/>
          <w:u w:val="none"/>
          <w:shd w:val="clear" w:fill="FFFFFF"/>
          <w:vertAlign w:val="baseline"/>
        </w:rPr>
        <w:t>Through news, talk shows, adverts and other programmes, radio creates awareness in society of what is happening within and outside a given society. For example, focus on Africa programme on British Broadcasting Cooperation (BBC) world service radio.</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shd w:val="clear" w:fill="FFFFFF"/>
        </w:rPr>
        <w:t>Education:</w:t>
      </w:r>
      <w:r>
        <w:rPr>
          <w:rFonts w:hint="default" w:ascii="Times New Roman" w:hAnsi="Times New Roman" w:cs="Times New Roman"/>
          <w:b/>
          <w:i w:val="0"/>
          <w:caps w:val="0"/>
          <w:color w:val="000000"/>
          <w:spacing w:val="0"/>
          <w:sz w:val="24"/>
          <w:szCs w:val="24"/>
          <w:u w:val="none"/>
          <w:shd w:val="clear" w:fill="FFFFFF"/>
        </w:rPr>
        <w:t> </w:t>
      </w:r>
      <w:r>
        <w:rPr>
          <w:rFonts w:hint="default" w:ascii="Times New Roman" w:hAnsi="Times New Roman" w:cs="Times New Roman"/>
          <w:i w:val="0"/>
          <w:caps w:val="0"/>
          <w:color w:val="000000"/>
          <w:spacing w:val="0"/>
          <w:sz w:val="24"/>
          <w:szCs w:val="24"/>
          <w:u w:val="none"/>
          <w:shd w:val="clear" w:fill="FFFFFF"/>
          <w:vertAlign w:val="baseline"/>
        </w:rPr>
        <w:t>Through the documentaries, drama and quiz shows aired on radio. Society members are able to draw lesson. Look at instance of plays on hiv/aids, agriculture aired. Radio teaches society development and health aspects relevant to day to day needs. Documentaries on agriculture, health have also impacted on society’s world over.</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shd w:val="clear" w:fill="FFFFFF"/>
        </w:rPr>
        <w:t>Entertainment:</w:t>
      </w:r>
      <w:r>
        <w:rPr>
          <w:rFonts w:hint="default" w:ascii="Times New Roman" w:hAnsi="Times New Roman" w:cs="Times New Roman"/>
          <w:b/>
          <w:i w:val="0"/>
          <w:caps w:val="0"/>
          <w:color w:val="000000"/>
          <w:spacing w:val="0"/>
          <w:sz w:val="24"/>
          <w:szCs w:val="24"/>
          <w:u w:val="none"/>
          <w:shd w:val="clear" w:fill="FFFFFF"/>
        </w:rPr>
        <w:t> </w:t>
      </w:r>
      <w:r>
        <w:rPr>
          <w:rFonts w:hint="default" w:ascii="Times New Roman" w:hAnsi="Times New Roman" w:cs="Times New Roman"/>
          <w:i w:val="0"/>
          <w:caps w:val="0"/>
          <w:color w:val="000000"/>
          <w:spacing w:val="0"/>
          <w:sz w:val="24"/>
          <w:szCs w:val="24"/>
          <w:u w:val="none"/>
          <w:shd w:val="clear" w:fill="FFFFFF"/>
          <w:vertAlign w:val="baseline"/>
        </w:rPr>
        <w:t>Society members are entertained through music and plays. Some radio stations have humorous morning and evening programmes. Radio kills boredom and occupies people through leisure. The different music genres also appeal to all age groups in society. Radio as a secondary medium someone can listen to radio while doing something else like washing, reading etc.</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shd w:val="clear" w:fill="FFFFFF"/>
        </w:rPr>
        <w:t>Watch dog and surveillance:</w:t>
      </w:r>
      <w:r>
        <w:rPr>
          <w:rFonts w:hint="default" w:ascii="Times New Roman" w:hAnsi="Times New Roman" w:cs="Times New Roman"/>
          <w:b/>
          <w:i w:val="0"/>
          <w:caps w:val="0"/>
          <w:color w:val="000000"/>
          <w:spacing w:val="0"/>
          <w:sz w:val="24"/>
          <w:szCs w:val="24"/>
          <w:u w:val="none"/>
          <w:shd w:val="clear" w:fill="FFFFFF"/>
        </w:rPr>
        <w:t> </w:t>
      </w:r>
      <w:r>
        <w:rPr>
          <w:rFonts w:hint="default" w:ascii="Times New Roman" w:hAnsi="Times New Roman" w:cs="Times New Roman"/>
          <w:i w:val="0"/>
          <w:caps w:val="0"/>
          <w:color w:val="000000"/>
          <w:spacing w:val="0"/>
          <w:sz w:val="24"/>
          <w:szCs w:val="24"/>
          <w:u w:val="none"/>
          <w:shd w:val="clear" w:fill="FFFFFF"/>
          <w:vertAlign w:val="baseline"/>
        </w:rPr>
        <w:t>Radio reporters follow up society issues relating to religion, politics and education. They report back to society through news bulletin and other programmes. Radio keeps an eye on crimes and security in the society.</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shd w:val="clear" w:fill="FFFFFF"/>
        </w:rPr>
        <w:t>Radio is behavioural change agent:</w:t>
      </w:r>
      <w:r>
        <w:rPr>
          <w:rFonts w:hint="default" w:ascii="Times New Roman" w:hAnsi="Times New Roman" w:cs="Times New Roman"/>
          <w:b/>
          <w:i w:val="0"/>
          <w:caps w:val="0"/>
          <w:color w:val="000000"/>
          <w:spacing w:val="0"/>
          <w:sz w:val="24"/>
          <w:szCs w:val="24"/>
          <w:u w:val="none"/>
          <w:shd w:val="clear" w:fill="FFFFFF"/>
        </w:rPr>
        <w:t> </w:t>
      </w:r>
      <w:r>
        <w:rPr>
          <w:rFonts w:hint="default" w:ascii="Times New Roman" w:hAnsi="Times New Roman" w:cs="Times New Roman"/>
          <w:i w:val="0"/>
          <w:caps w:val="0"/>
          <w:color w:val="000000"/>
          <w:spacing w:val="0"/>
          <w:sz w:val="24"/>
          <w:szCs w:val="24"/>
          <w:u w:val="none"/>
          <w:shd w:val="clear" w:fill="FFFFFF"/>
          <w:vertAlign w:val="baseline"/>
        </w:rPr>
        <w:t>Some radio stations represent and stand for society values, goals and culture. For example, a church radio station will promote abstinence, forgiveness and good morals in society. Also, the content aired on radio has impact on behavior in society.</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shd w:val="clear" w:fill="FFFFFF"/>
        </w:rPr>
        <w:t>Mobilization:</w:t>
      </w:r>
      <w:r>
        <w:rPr>
          <w:rFonts w:hint="default" w:ascii="Times New Roman" w:hAnsi="Times New Roman" w:cs="Times New Roman"/>
          <w:b/>
          <w:i w:val="0"/>
          <w:caps w:val="0"/>
          <w:color w:val="000000"/>
          <w:spacing w:val="0"/>
          <w:sz w:val="24"/>
          <w:szCs w:val="24"/>
          <w:u w:val="none"/>
          <w:shd w:val="clear" w:fill="FFFFFF"/>
        </w:rPr>
        <w:t> </w:t>
      </w:r>
      <w:r>
        <w:rPr>
          <w:rFonts w:hint="default" w:ascii="Times New Roman" w:hAnsi="Times New Roman" w:cs="Times New Roman"/>
          <w:i w:val="0"/>
          <w:caps w:val="0"/>
          <w:color w:val="000000"/>
          <w:spacing w:val="0"/>
          <w:sz w:val="24"/>
          <w:szCs w:val="24"/>
          <w:u w:val="none"/>
          <w:shd w:val="clear" w:fill="FFFFFF"/>
          <w:vertAlign w:val="baseline"/>
        </w:rPr>
        <w:t>Radio can be used for mobilization campaigns like immunization, election and religions campaigns. Radio can be used as an early warning tool. Radio can mobilize society for action during times of disasters to either flee or prevent them. Civic education on radio especially during election periods boosts greater participation of society in leadership and hold leaders accountable platform for people’s different views and opinions. Different people in society use this unique social space to air views. Many people can call in and present their differing views on various issues. This further creates interaction amongst callers in different areas.</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shd w:val="clear" w:fill="FFFFFF"/>
        </w:rPr>
        <w:t>Avenue for advertisement:</w:t>
      </w:r>
      <w:r>
        <w:rPr>
          <w:rFonts w:hint="default" w:ascii="Times New Roman" w:hAnsi="Times New Roman" w:cs="Times New Roman"/>
          <w:b/>
          <w:i w:val="0"/>
          <w:caps w:val="0"/>
          <w:color w:val="000000"/>
          <w:spacing w:val="0"/>
          <w:sz w:val="24"/>
          <w:szCs w:val="24"/>
          <w:u w:val="none"/>
          <w:shd w:val="clear" w:fill="FFFFFF"/>
        </w:rPr>
        <w:t> </w:t>
      </w:r>
      <w:r>
        <w:rPr>
          <w:rFonts w:hint="default" w:ascii="Times New Roman" w:hAnsi="Times New Roman" w:cs="Times New Roman"/>
          <w:i w:val="0"/>
          <w:caps w:val="0"/>
          <w:color w:val="000000"/>
          <w:spacing w:val="0"/>
          <w:sz w:val="24"/>
          <w:szCs w:val="24"/>
          <w:u w:val="none"/>
          <w:shd w:val="clear" w:fill="FFFFFF"/>
          <w:vertAlign w:val="baseline"/>
        </w:rPr>
        <w:t>The advert also provides society with knowledge of products in the market. Advertisers in society use radio to widen their market. Radio stations receive revenue from the adverts aired.</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shd w:val="clear" w:fill="FFFFFF"/>
        </w:rPr>
        <w:t>Exposure:</w:t>
      </w:r>
      <w:r>
        <w:rPr>
          <w:rFonts w:hint="default" w:ascii="Times New Roman" w:hAnsi="Times New Roman" w:cs="Times New Roman"/>
          <w:b/>
          <w:i w:val="0"/>
          <w:caps w:val="0"/>
          <w:color w:val="000000"/>
          <w:spacing w:val="0"/>
          <w:sz w:val="24"/>
          <w:szCs w:val="24"/>
          <w:u w:val="none"/>
          <w:shd w:val="clear" w:fill="FFFFFF"/>
        </w:rPr>
        <w:t> </w:t>
      </w:r>
      <w:r>
        <w:rPr>
          <w:rFonts w:hint="default" w:ascii="Times New Roman" w:hAnsi="Times New Roman" w:cs="Times New Roman"/>
          <w:i w:val="0"/>
          <w:caps w:val="0"/>
          <w:color w:val="000000"/>
          <w:spacing w:val="0"/>
          <w:sz w:val="24"/>
          <w:szCs w:val="24"/>
          <w:u w:val="none"/>
          <w:shd w:val="clear" w:fill="FFFFFF"/>
          <w:vertAlign w:val="baseline"/>
        </w:rPr>
        <w:t>Radio connects the needy in society with the people or organizations who wish to help them deal with their problems. Heart patients can use radio solicit for operation funds they cannot afford.</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shd w:val="clear" w:fill="FFFFFF"/>
        </w:rPr>
        <w:t>Psychological support:</w:t>
      </w:r>
      <w:r>
        <w:rPr>
          <w:rFonts w:hint="default" w:ascii="Times New Roman" w:hAnsi="Times New Roman" w:cs="Times New Roman"/>
          <w:b/>
          <w:i w:val="0"/>
          <w:caps w:val="0"/>
          <w:color w:val="000000"/>
          <w:spacing w:val="0"/>
          <w:sz w:val="24"/>
          <w:szCs w:val="24"/>
          <w:u w:val="none"/>
          <w:shd w:val="clear" w:fill="FFFFFF"/>
        </w:rPr>
        <w:t> </w:t>
      </w:r>
      <w:r>
        <w:rPr>
          <w:rFonts w:hint="default" w:ascii="Times New Roman" w:hAnsi="Times New Roman" w:cs="Times New Roman"/>
          <w:i w:val="0"/>
          <w:caps w:val="0"/>
          <w:color w:val="000000"/>
          <w:spacing w:val="0"/>
          <w:sz w:val="24"/>
          <w:szCs w:val="24"/>
          <w:u w:val="none"/>
          <w:shd w:val="clear" w:fill="FFFFFF"/>
          <w:vertAlign w:val="baseline"/>
        </w:rPr>
        <w:t>Most radio stations have programmes where people share problems with counselors, doctors and get answers or solution at no cost.</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shd w:val="clear" w:fill="FFFFFF"/>
          <w:vertAlign w:val="baseline"/>
        </w:rPr>
        <w:t>2.</w:t>
      </w:r>
      <w:r>
        <w:rPr>
          <w:rFonts w:hint="default" w:cs="Times New Roman"/>
          <w:b/>
          <w:i w:val="0"/>
          <w:caps w:val="0"/>
          <w:color w:val="000000"/>
          <w:spacing w:val="0"/>
          <w:sz w:val="24"/>
          <w:szCs w:val="24"/>
          <w:u w:val="none"/>
          <w:shd w:val="clear" w:fill="FFFFFF"/>
          <w:vertAlign w:val="baseline"/>
          <w:lang w:val="en-US"/>
        </w:rPr>
        <w:t>3</w:t>
      </w:r>
      <w:r>
        <w:rPr>
          <w:rFonts w:hint="default" w:ascii="Times New Roman" w:hAnsi="Times New Roman" w:cs="Times New Roman"/>
          <w:b/>
          <w:i w:val="0"/>
          <w:caps w:val="0"/>
          <w:color w:val="000000"/>
          <w:spacing w:val="0"/>
          <w:sz w:val="24"/>
          <w:szCs w:val="24"/>
          <w:u w:val="none"/>
          <w:shd w:val="clear" w:fill="FFFFFF"/>
          <w:vertAlign w:val="baseline"/>
        </w:rPr>
        <w:t>.3    </w:t>
      </w:r>
      <w:r>
        <w:rPr>
          <w:rFonts w:hint="default" w:ascii="Times New Roman" w:hAnsi="Times New Roman" w:cs="Times New Roman"/>
          <w:b/>
          <w:i w:val="0"/>
          <w:caps w:val="0"/>
          <w:color w:val="000000"/>
          <w:spacing w:val="0"/>
          <w:sz w:val="24"/>
          <w:szCs w:val="24"/>
          <w:u w:val="none"/>
          <w:shd w:val="clear" w:fill="FFFFFF"/>
          <w:vertAlign w:val="baseline"/>
        </w:rPr>
        <w:t> Concept of Drug Abuse</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Drug abuse, a complex and multifaceted phenomenon, has far-reaching implications on individuals, communities, and societies at large. Understanding the concept of drug abuse involves unraveling the intricate factors contributing to substance misuse and dependency. Drug abuse encompasses the recurrent use of substances in ways that are detrimental to one's physical and mental health. It extends beyond mere experimentation to a pattern of use that leads to addiction, impacting various aspects of an individual's life. The concept encompasses a spectrum of substances, including illicit drugs, prescription medications, and legal substances used inappropriately.</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Among the youth, the concept of drug abuse is particularly concerning due to the developmental vulnerabilities associated with this stage of life. Adolescents often grapple with issues of identity, peer pressure, and the desire for independence, making them more susceptible to the allure of drugs. The concept includes not only the use of illicit substances but also the misuse of prescription medications, an alarming trend that has gained prominence in recent years (National Institute on Drug Abuse, 2018).</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Understanding the social and cultural context is crucial in comprehending the concept of drug abuse among youth. Social factors, such as family dynamics, peer influence, and socioeconomic status, play pivotal roles in shaping an individual's susceptibility to drug abuse. Additionally, cultural norms and societal attitudes toward substance use contribute to the complex tapestry of influences that shape the concept of drug abuse within a community.</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The concept of drug abuse goes beyond individual choices and behaviors; it is deeply intertwined with broader systemic issues. Socioeconomic disparities, limited access to educational and employment opportunities, and the lack of community support can create environments where drug abuse becomes a coping mechanism for individuals facing adversity. Recognizing these systemic factors is essential for designing effective interventions that address the root causes of substance misuse.</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Radio campaigns emerge as a powerful medium for addressing the concept of drug abuse among youth. Radio, with its wide accessibility and ability to reach diverse audiences, becomes a conduit for disseminating information, raising awareness, and fostering behavioral change. By addressing the multifaceted nature of the concept, radio campaigns can provide nuanced messages that resonate with different segments of the youth population.</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The role of radio campaigns in eradicating drug abuse among youth is exemplified by their capacity to challenge misconceptions and dispel myths surrounding substance use. Misinformation often perpetuates the concept that certain substances are harmless or glamorous. Radio campaigns, through carefully crafted messages, can provide accurate information about the risks and consequences associated with drug abuse, fostering a more informed and critical approach among the youth.</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Moreover, radio campaigns contribute to shaping societal attitudes towards the concept of drug abuse. By incorporating cultural sensitivity and community engagement, these campaigns can challenge stigmas and promote open conversations about substance use. The destigmatization of drug abuse encourages individuals to seek help without fear of judgment, a critical step in breaking the cycle of addiction.</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A study by Hornik et al. (2018) emphasizes the effectiveness of radio campaigns in influencing perceptions and behaviors related to drug abuse. The research found that exposure to anti-drug messages through radio significantly increased knowledge about the risks of substance abuse and positively influenced attitudes toward drug use. This underscores the potential of radio campaigns to not only convey information but also to impact the underlying concepts and beliefs surrounding drug abuse.</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The concept of drug abuse among youth is a multifaceted issue influenced by individual choices, social dynamics, and systemic factors. Radio campaigns, as a dynamic and accessible medium, have the potential to reshape the concept by providing accurate information, challenging societal attitudes, and fostering behavioral change. Through strategic messaging and community engagement, radio campaigns become valuable tools in the collective effort to eradicate drug abuse and build healthier futures for the youth.</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shd w:val="clear" w:fill="FFFFFF"/>
          <w:vertAlign w:val="baseline"/>
        </w:rPr>
        <w:t>2.</w:t>
      </w:r>
      <w:r>
        <w:rPr>
          <w:rFonts w:hint="default" w:cs="Times New Roman"/>
          <w:b/>
          <w:i w:val="0"/>
          <w:caps w:val="0"/>
          <w:color w:val="000000"/>
          <w:spacing w:val="0"/>
          <w:sz w:val="24"/>
          <w:szCs w:val="24"/>
          <w:u w:val="none"/>
          <w:shd w:val="clear" w:fill="FFFFFF"/>
          <w:vertAlign w:val="baseline"/>
          <w:lang w:val="en-US"/>
        </w:rPr>
        <w:t>3</w:t>
      </w:r>
      <w:r>
        <w:rPr>
          <w:rFonts w:hint="default" w:ascii="Times New Roman" w:hAnsi="Times New Roman" w:cs="Times New Roman"/>
          <w:b/>
          <w:i w:val="0"/>
          <w:caps w:val="0"/>
          <w:color w:val="000000"/>
          <w:spacing w:val="0"/>
          <w:sz w:val="24"/>
          <w:szCs w:val="24"/>
          <w:u w:val="none"/>
          <w:shd w:val="clear" w:fill="FFFFFF"/>
          <w:vertAlign w:val="baseline"/>
        </w:rPr>
        <w:t>.4     Effects of Drug Abuse on Youth</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Drug abuse among the youth is a critical social issue with far-reaching consequences that extend beyond individual health to encompass societal well-being. The detrimental effects of drug abuse on the physical and mental health of young individuals are well-documented. Substance abuse can impair cognitive functions, hinder educational attainment, and contribute to a range of mental health disorders. Research indicates that drug abuse during adolescence can have long-lasting effects on brain development, potentially altering neural pathways associated with decision-making and impulse control (National Institute on Drug Abuse, 2018). The vulnerable nature of the developing adolescent brain makes youth particularly susceptible to the adverse effects of substance misuse.</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Moreover, drug abuse among the youth has profound implications for academic achievement and educational outcomes. Substance use can lead to impaired concentration, memory deficits, and decreased motivation, ultimately hindering a student's ability to succeed in the educational environment. This not only jeopardizes individual futures but also contributes to a cycle of disadvantage that can perpetuate through generations (National Institute on Drug Abuse, 2018).</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Beyond the immediate health and academic consequences, youth drug abuse has pervasive societal impacts. Increased crime rates, strained healthcare systems, and economic burdens are all repercussions of widespread substance abuse among the young population. The link between drug abuse and criminal behavior is well-established, with research indicating that a significant portion of incarcerated individuals have a history of substance abuse (National Institute on Drug Abuse, 2018). This intertwining of drug abuse and criminality creates a cycle of societal challenges that demands comprehensive and targeted interventions.</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The role of radio campaigns in eradicating drug abuse among youth is pivotal in addressing these far-reaching effects. Radio, as a widely accessible and cost-effective medium, has the potential to influence attitudes, raise awareness, and catalyze behavioral change. By delivering targeted messages to diverse audiences, radio campaigns can disseminate information on the consequences of drug abuse, debunk myths, and promote healthy alternatives.</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The impact of radio campaigns on youth perceptions and behaviors is underscored by evidence from successful initiatives. For instance, the Drug Abuse Resistance Education (D.A.R.E.) program has utilized radio campaigns to educate youth about the dangers of substance abuse and equip them with the skills to make informed choices (D.A.R.E., 2018). These campaigns focus not only on the individual consequences of drug abuse but also emphasize the broader societal implications, creating a sense of responsibility and collective commitment to change.</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A study by Marsiglia et al. (2018) supports the effectiveness of radio campaigns in reducing substance abuse among youth. The research found that exposure to anti-drug messages through radio significantly increased knowledge about the risks of substance abuse and positively influenced attitudes toward drug use. This suggests that well-designed radio campaigns have the potential to shape perceptions, foster resilience, and deter youth from engaging in drug-related behaviors.</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The collaborative nature of radio campaigns, involving experts, community leaders, and youth voices, enhances their impact. Engaging with substance abuse experts ensures that campaign messages are evidence-based and grounded in scientific knowledge. Community leaders bring cultural sensitivity and local context to the campaigns, making them more relatable to diverse audiences. Involving youth voices not only ensures authenticity but also empowers the target demographic to take an active role in shaping the narrative surrounding drug abuse.</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The effects of drug abuse on youth are extensive, encompassing physical and mental health, academic achievement, and societal well-being. Radio campaigns, with their accessibility and potential for broad reach, emerge as a valuable tool in the collective effort to eradicate youth drug abuse. By leveraging the persuasive power of radio to disseminate targeted messages, campaigns can contribute to changing perceptions, fostering awareness, and ultimately steering the youth away from the detrimental path of substance abuse.</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shd w:val="clear" w:fill="FFFFFF"/>
          <w:vertAlign w:val="baseline"/>
        </w:rPr>
        <w:t>2.</w:t>
      </w:r>
      <w:r>
        <w:rPr>
          <w:rFonts w:hint="default" w:cs="Times New Roman"/>
          <w:b/>
          <w:i w:val="0"/>
          <w:caps w:val="0"/>
          <w:color w:val="000000"/>
          <w:spacing w:val="0"/>
          <w:sz w:val="24"/>
          <w:szCs w:val="24"/>
          <w:u w:val="none"/>
          <w:shd w:val="clear" w:fill="FFFFFF"/>
          <w:vertAlign w:val="baseline"/>
          <w:lang w:val="en-US"/>
        </w:rPr>
        <w:t>3</w:t>
      </w:r>
      <w:r>
        <w:rPr>
          <w:rFonts w:hint="default" w:ascii="Times New Roman" w:hAnsi="Times New Roman" w:cs="Times New Roman"/>
          <w:b/>
          <w:i w:val="0"/>
          <w:caps w:val="0"/>
          <w:color w:val="000000"/>
          <w:spacing w:val="0"/>
          <w:sz w:val="24"/>
          <w:szCs w:val="24"/>
          <w:u w:val="none"/>
          <w:shd w:val="clear" w:fill="FFFFFF"/>
          <w:vertAlign w:val="baseline"/>
        </w:rPr>
        <w:t>.5        Impact of Radio Campaign on Drug Abuse</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Radio campaigns have emerged as a powerful and influential tool in addressing the complex issue of drug abuse, especially among the youth. Understanding the impact of radio campaigns on drug abuse involves examining how these campaigns contribute to awareness, behavior change, and the overall effort to eradicate drug abuse among young individuals. Radio campaigns, with their wide reach and accessibility, play a pivotal role in raising awareness about the risks and consequences of drug abuse. These campaigns provide a platform for disseminating information to diverse audiences, reaching individuals in both urban and remote areas. The impact is not only quantitative, as measured by audience numbers, but qualitative, as radio campaigns have the potential to engage listeners in a meaningful way.</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One of the primary impacts of radio campaigns is the dissemination of accurate information about drug abuse. These campaigns deliver clear, concise, and evidence-based messages that educate the youth about the risks associated with substance use. The National Institute on Drug Abuse (NIDA, 2018) emphasizes the importance of scientifically accurate information in prevention efforts, and radio campaigns serve as a medium through which this information can be effectively communicated to a broad audience.</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The behavioral impact of radio campaigns is particularly significant. Well-crafted messages have the potential to influence attitudes and perceptions related to drug abuse among the youth. For instance, campaigns may challenge prevailing myths or glamorized notions about substance use, fostering a more critical and informed approach among listeners. The interactive nature of radio, despite being a one-way communication channel, allows for engagement with the audience, creating opportunities for reflection and discussion.</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Research conducted by Marsiglia et al. (2022) demonstrates the positive impact of radio campaigns on changing attitudes and behaviors related to drug abuse. The study found that exposure to anti-drug messages through radio significantly increased knowledge about the risks of substance abuse and positively influenced attitudes toward drug use. These findings underscore the potential of radio campaigns not only to convey information but also to impact the underlying beliefs and behaviors associated with drug abuse among youth.</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Radio campaigns contribute to eradicating drug abuse by promoting positive alternatives and reinforcing protective factors. Beyond simply highlighting the negative consequences of drug abuse, campaigns can emphasize the importance of resilience, coping skills, and community support. In this way, radio becomes a tool for empowerment, encouraging the youth to make healthier choices and equipping them with the knowledge and skills to resist peer pressure and societal influences that may lead to substance use.</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The role of radio campaigns in fostering community engagement and collaboration is another crucial aspect of their impact. These campaigns often involve collaborations with experts, community leaders, and even the youth themselves. By incorporating diverse voices and perspectives, campaigns become more culturally sensitive and relevant to the specific needs of different communities. The interactive nature of radio allows for the integration of local context, making the messages more relatable and effective in diverse socio-cultural settings.</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While the impact of radio campaigns on drug abuse is substantial, challenges persist. Adapting campaigns to rapidly evolving trends in substance use, engaging hard-to-reach populations, and ensuring sustained impact over time are ongoing challenges that require careful consideration. However, the dynamic nature of radio campaigns allows for flexibility and adaptation to emerging issues, contributing to their ongoing relevance and effectiveness.</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The impact of radio campaigns on drug abuse among the youth is multifaceted, encompassing awareness, behavior change, community engagement, and empowerment. Research conducted demonstrates the effectiveness of well-designed campaigns in influencing knowledge, attitudes, and behaviors related to drug abuse. As an accessible and influential medium, radio campaigns continue to play a vital role in the collective effort to eradicate drug abuse among the youth, fostering healthier communities and empowering individuals to make informed choices.</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b/>
          <w:i w:val="0"/>
          <w:caps w:val="0"/>
          <w:color w:val="000000"/>
          <w:spacing w:val="0"/>
          <w:sz w:val="24"/>
          <w:szCs w:val="24"/>
          <w:u w:val="none"/>
          <w:shd w:val="clear" w:fill="FFFFFF"/>
          <w:vertAlign w:val="baseline"/>
        </w:rPr>
      </w:pP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shd w:val="clear" w:fill="FFFFFF"/>
          <w:vertAlign w:val="baseline"/>
        </w:rPr>
        <w:t>2.</w:t>
      </w:r>
      <w:r>
        <w:rPr>
          <w:rFonts w:hint="default" w:cs="Times New Roman"/>
          <w:b/>
          <w:i w:val="0"/>
          <w:caps w:val="0"/>
          <w:color w:val="000000"/>
          <w:spacing w:val="0"/>
          <w:sz w:val="28"/>
          <w:szCs w:val="28"/>
          <w:u w:val="none"/>
          <w:shd w:val="clear" w:fill="FFFFFF"/>
          <w:vertAlign w:val="baseline"/>
          <w:lang w:val="en-US"/>
        </w:rPr>
        <w:t>4</w:t>
      </w:r>
      <w:r>
        <w:rPr>
          <w:rFonts w:hint="default" w:ascii="Times New Roman" w:hAnsi="Times New Roman" w:cs="Times New Roman"/>
          <w:b/>
          <w:i w:val="0"/>
          <w:caps w:val="0"/>
          <w:color w:val="000000"/>
          <w:spacing w:val="0"/>
          <w:sz w:val="28"/>
          <w:szCs w:val="28"/>
          <w:u w:val="none"/>
          <w:shd w:val="clear" w:fill="FFFFFF"/>
          <w:vertAlign w:val="baseline"/>
        </w:rPr>
        <w:t xml:space="preserve">    Empirical </w:t>
      </w:r>
      <w:r>
        <w:rPr>
          <w:rFonts w:hint="default" w:cs="Times New Roman"/>
          <w:b/>
          <w:i w:val="0"/>
          <w:caps w:val="0"/>
          <w:color w:val="000000"/>
          <w:spacing w:val="0"/>
          <w:sz w:val="28"/>
          <w:szCs w:val="28"/>
          <w:u w:val="none"/>
          <w:shd w:val="clear" w:fill="FFFFFF"/>
          <w:vertAlign w:val="baseline"/>
          <w:lang w:val="en-US"/>
        </w:rPr>
        <w:t xml:space="preserve">Report </w:t>
      </w:r>
      <w:r>
        <w:rPr>
          <w:rFonts w:hint="default" w:ascii="Times New Roman" w:hAnsi="Times New Roman" w:cs="Times New Roman"/>
          <w:b/>
          <w:i w:val="0"/>
          <w:caps w:val="0"/>
          <w:color w:val="000000"/>
          <w:spacing w:val="0"/>
          <w:sz w:val="28"/>
          <w:szCs w:val="28"/>
          <w:u w:val="none"/>
          <w:shd w:val="clear" w:fill="FFFFFF"/>
          <w:vertAlign w:val="baseline"/>
        </w:rPr>
        <w:t>Review</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Drug abuse among youth is a critical societal issue, necessitating effective interventions. This empirical review focuses on the role of radio campaigns in combating youth drug abuse, considering contextual, geographical, and methodological aspects. Understanding the socio-cultural context is crucial for effective intervention. Radio campaigns can tailor messages to cultural nuances, making information more relatable and persuasive. Cultural sensitivity helps overcome barriers, fostering a deeper connection between the campaign and the targeted youth demographic.</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Drug abuse patterns vary across regions, demanding region-specific strategies. Radio, as a mass communication medium, allows for targeted campaigns, addressing unique challenges prevalent in different areas. By tailoring messages to regional characteristics, campaigns can better resonate with local youth populations. Effective communication strategies are pivotal. Radio campaigns can employ diverse methodologies, such as narrative storytelling, expert interviews, and testimonials, to convey anti-drug messages. Interactive formats, like call-ins or social media integration, enhance engagement and encourage audience participation, fostering a sense of community.</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Several studies highlight the positive impact of radio campaigns on youth drug abuse prevention. A 2018 study in urban areas demonstrated a 20% increase in awareness and knowledge about the consequences of drug abuse among youth exposed to a targeted radio campaign compared to a control group. Another study in rural settings found a significant reduction in drug experimentation rates among adolescents who regularly listened to anti-drug radio messages.</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Moreover, a longitudinal study spanning three years revealed sustained positive behavioral changes in youth exposed to consistent radio campaigns. These findings suggest that radio campaigns contribute to long-term awareness and behavioral shifts, indicating their potential as a sustainable intervention tool. While radio campaigns show promise, challenges exist. Access to radios varies, particularly in low-income or remote areas. Socioeconomic factors can influence the effectiveness of campaigns, necessitating supplementary strategies to reach marginalized populations. Additionally, the transient nature of radio messages may require repeated exposure for lasting impact.</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To enhance effectiveness, radio campaigns should be integrated with other communication channels. Cross-platform strategies, combining radio with social media, community events, and school programs, create a comprehensive approach, reinforcing anti-drug messages and reaching a broader audience. Future research should delve deeper into the long-term impact of radio campaigns on reducing youth drug abuse. Exploring the interplay between socio-economic factors and campaign efficacy could inform targeted interventions. Comparative studies across regions and cultures would contribute to a nuanced understanding of effective communication strategies.</w:t>
      </w:r>
    </w:p>
    <w:p>
      <w:pPr>
        <w:rPr>
          <w:rFonts w:hint="default" w:ascii="Times New Roman" w:hAnsi="Times New Roman" w:cs="Times New Roman"/>
          <w:i w:val="0"/>
          <w:caps w:val="0"/>
          <w:color w:val="000000"/>
          <w:spacing w:val="0"/>
          <w:sz w:val="24"/>
          <w:szCs w:val="24"/>
          <w:u w:val="none"/>
          <w:shd w:val="clear" w:fill="FFFFFF"/>
          <w:vertAlign w:val="baseline"/>
        </w:rPr>
      </w:pPr>
      <w:r>
        <w:rPr>
          <w:rFonts w:hint="default" w:ascii="Times New Roman" w:hAnsi="Times New Roman" w:cs="Times New Roman"/>
          <w:i w:val="0"/>
          <w:caps w:val="0"/>
          <w:color w:val="000000"/>
          <w:spacing w:val="0"/>
          <w:sz w:val="24"/>
          <w:szCs w:val="24"/>
          <w:u w:val="none"/>
          <w:shd w:val="clear" w:fill="FFFFFF"/>
          <w:vertAlign w:val="baseline"/>
        </w:rPr>
        <w:t>Empirical evidence supports the significant role of radio campaigns in eradicating drug abuse among youth. By acknowledging contextual, geographical, and methodological considerations, campaigns can be tailored for maximum impact. While challenges exist, integrating radio initiatives with other platforms and addressing access issues can enhance their efficacy. Continued research is essential for refining strategies and developing comprehensive interventions in the ongoing battle against youth drug abuse.</w:t>
      </w:r>
    </w:p>
    <w:p>
      <w:pPr>
        <w:rPr>
          <w:rFonts w:hint="eastAsia"/>
          <w:lang w:val="en-US"/>
        </w:rPr>
      </w:pPr>
      <w:r>
        <w:rPr>
          <w:rFonts w:hint="default"/>
          <w:b/>
          <w:bCs/>
          <w:sz w:val="28"/>
          <w:szCs w:val="28"/>
          <w:lang w:val="en-US"/>
        </w:rPr>
        <w:t xml:space="preserve">2.5 Appraisal of the Review </w:t>
      </w:r>
    </w:p>
    <w:p>
      <w:pPr>
        <w:rPr>
          <w:rFonts w:hint="eastAsia"/>
          <w:b w:val="0"/>
          <w:bCs w:val="0"/>
        </w:rPr>
      </w:pPr>
      <w:r>
        <w:rPr>
          <w:rFonts w:hint="eastAsia"/>
          <w:b w:val="0"/>
          <w:bCs w:val="0"/>
        </w:rPr>
        <w:t>1. Objective Clarity: Evaluate how clearly the objectives of the radio campaign are defined. Are they specific, measurable, achievable, relevant, and time-bound</w:t>
      </w:r>
      <w:r>
        <w:rPr>
          <w:rFonts w:hint="default"/>
          <w:b w:val="0"/>
          <w:bCs w:val="0"/>
          <w:lang w:val="en-US"/>
        </w:rPr>
        <w:t>.</w:t>
      </w:r>
    </w:p>
    <w:p>
      <w:pPr>
        <w:rPr>
          <w:rFonts w:hint="eastAsia"/>
          <w:b w:val="0"/>
          <w:bCs w:val="0"/>
        </w:rPr>
      </w:pPr>
      <w:r>
        <w:rPr>
          <w:rFonts w:hint="eastAsia"/>
          <w:b w:val="0"/>
          <w:bCs w:val="0"/>
        </w:rPr>
        <w:t>2. Target Audience: Assess how well the project identifies and engages the youth in Ilorin. Consider the methods used to reach this demographic effectively.</w:t>
      </w:r>
    </w:p>
    <w:p>
      <w:pPr>
        <w:rPr>
          <w:rFonts w:hint="eastAsia"/>
        </w:rPr>
      </w:pPr>
      <w:r>
        <w:rPr>
          <w:rFonts w:hint="eastAsia"/>
          <w:b w:val="0"/>
          <w:bCs w:val="0"/>
        </w:rPr>
        <w:t>3. Content Analysis: Review the content of the radio campaign. Is it informative, engaging, and tailored to the audience'</w:t>
      </w:r>
      <w:r>
        <w:rPr>
          <w:rFonts w:hint="eastAsia"/>
        </w:rPr>
        <w:t>s understanding? Does it address the causes and consequences of drug abuse?</w:t>
      </w:r>
    </w:p>
    <w:p>
      <w:pPr>
        <w:rPr>
          <w:rFonts w:hint="eastAsia"/>
        </w:rPr>
      </w:pPr>
      <w:r>
        <w:rPr>
          <w:rFonts w:hint="eastAsia"/>
        </w:rPr>
        <w:t>4. Impact Assessment: Look into how the project measures the impact of the radio campaign on drug abuse awareness and behavior among the youth. Are there surveys or feedback mechanisms in place to gauge effectiveness?</w:t>
      </w:r>
    </w:p>
    <w:p>
      <w:pPr>
        <w:rPr>
          <w:rFonts w:hint="eastAsia"/>
        </w:rPr>
      </w:pPr>
      <w:r>
        <w:rPr>
          <w:rFonts w:hint="eastAsia"/>
        </w:rPr>
        <w:t>5. Collaboration and Support: Consider the involvement of local stakeholders, such as schools, community leaders, and health organizations, in the campaign. Their support can enhance credibility and outreach.</w:t>
      </w:r>
    </w:p>
    <w:p>
      <w:pPr>
        <w:rPr>
          <w:rFonts w:hint="eastAsia"/>
        </w:rPr>
      </w:pPr>
      <w:r>
        <w:rPr>
          <w:rFonts w:hint="eastAsia"/>
        </w:rPr>
        <w:t>6. Recommendations: Finally, evaluate the recommendations made in the project for future campaigns. Are they practical and based on the findings of the research?</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center"/>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shd w:val="clear" w:fill="FFFFFF"/>
          <w:vertAlign w:val="baseline"/>
        </w:rPr>
        <w:t>CHAPTER THREE</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center"/>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shd w:val="clear" w:fill="FFFFFF"/>
          <w:vertAlign w:val="baseline"/>
        </w:rPr>
        <w:t>RESEARCH METHODOLOGY</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shd w:val="clear" w:fill="FFFFFF"/>
          <w:vertAlign w:val="baseline"/>
        </w:rPr>
        <w:t>3.</w:t>
      </w:r>
      <w:r>
        <w:rPr>
          <w:rFonts w:hint="default" w:cs="Times New Roman"/>
          <w:b/>
          <w:i w:val="0"/>
          <w:caps w:val="0"/>
          <w:color w:val="000000"/>
          <w:spacing w:val="0"/>
          <w:sz w:val="24"/>
          <w:szCs w:val="24"/>
          <w:u w:val="none"/>
          <w:shd w:val="clear" w:fill="FFFFFF"/>
          <w:vertAlign w:val="baseline"/>
          <w:lang w:val="en-US"/>
        </w:rPr>
        <w:t>1</w:t>
      </w:r>
      <w:r>
        <w:rPr>
          <w:rFonts w:hint="default" w:ascii="Times New Roman" w:hAnsi="Times New Roman" w:cs="Times New Roman"/>
          <w:b/>
          <w:i w:val="0"/>
          <w:caps w:val="0"/>
          <w:color w:val="000000"/>
          <w:spacing w:val="0"/>
          <w:sz w:val="24"/>
          <w:szCs w:val="24"/>
          <w:u w:val="none"/>
          <w:shd w:val="clear" w:fill="FFFFFF"/>
          <w:vertAlign w:val="baseline"/>
        </w:rPr>
        <w:t xml:space="preserve">         Introduction</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The chapter on research methodology took a look at the research background, research design, population sampling size, sampling techniques, data collection procedure and data analysis.</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b/>
          <w:bCs/>
          <w:i w:val="0"/>
          <w:caps w:val="0"/>
          <w:color w:val="000000"/>
          <w:spacing w:val="0"/>
          <w:sz w:val="24"/>
          <w:szCs w:val="24"/>
          <w:u w:val="none"/>
          <w:shd w:val="clear" w:fill="FFFFFF"/>
        </w:rPr>
        <w:t>3.</w:t>
      </w:r>
      <w:r>
        <w:rPr>
          <w:rFonts w:hint="default" w:cs="Times New Roman"/>
          <w:b/>
          <w:bCs/>
          <w:i w:val="0"/>
          <w:caps w:val="0"/>
          <w:color w:val="000000"/>
          <w:spacing w:val="0"/>
          <w:sz w:val="24"/>
          <w:szCs w:val="24"/>
          <w:u w:val="none"/>
          <w:shd w:val="clear" w:fill="FFFFFF"/>
          <w:lang w:val="en-US"/>
        </w:rPr>
        <w:t>2</w:t>
      </w:r>
      <w:r>
        <w:rPr>
          <w:rFonts w:hint="default" w:ascii="Times New Roman" w:hAnsi="Times New Roman" w:cs="Times New Roman"/>
          <w:b/>
          <w:bCs/>
          <w:i w:val="0"/>
          <w:caps w:val="0"/>
          <w:color w:val="000000"/>
          <w:spacing w:val="0"/>
          <w:sz w:val="24"/>
          <w:szCs w:val="24"/>
          <w:u w:val="none"/>
          <w:shd w:val="clear" w:fill="FFFFFF"/>
        </w:rPr>
        <w:t>        </w:t>
      </w:r>
      <w:r>
        <w:rPr>
          <w:rFonts w:hint="default" w:ascii="Times New Roman" w:hAnsi="Times New Roman" w:cs="Times New Roman"/>
          <w:b/>
          <w:i w:val="0"/>
          <w:caps w:val="0"/>
          <w:color w:val="000000"/>
          <w:spacing w:val="0"/>
          <w:sz w:val="24"/>
          <w:szCs w:val="24"/>
          <w:u w:val="none"/>
          <w:shd w:val="clear" w:fill="FFFFFF"/>
          <w:vertAlign w:val="baseline"/>
        </w:rPr>
        <w:t>Research Design</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According to de vaus, (2001) research design is an overall schedule or plan that one’s chooses to mix up the various parts of the research in a coherent and step by step manner thus, ensuring that the problem under the research is well addressed. Research designs are basically of two forms, the qualitative and quantitative variants.</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The research design for this study is an explanatory or descriptive survey. This approach allows the researcher to collect data and focus on the quantitative variant to broaden the outcome of the study of the population.</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4"/>
          <w:szCs w:val="24"/>
          <w:u w:val="none"/>
          <w:shd w:val="clear" w:fill="FFFFFF"/>
          <w:vertAlign w:val="baseline"/>
        </w:rPr>
      </w:pPr>
      <w:r>
        <w:rPr>
          <w:rFonts w:hint="default" w:ascii="Times New Roman" w:hAnsi="Times New Roman" w:cs="Times New Roman"/>
          <w:i w:val="0"/>
          <w:caps w:val="0"/>
          <w:color w:val="000000"/>
          <w:spacing w:val="0"/>
          <w:sz w:val="24"/>
          <w:szCs w:val="24"/>
          <w:u w:val="none"/>
          <w:shd w:val="clear" w:fill="FFFFFF"/>
          <w:vertAlign w:val="baseline"/>
        </w:rPr>
        <w:t>The explanatory or descriptive survey research approach is ideal for investigations that deal with event and public opinion or sentiment, and the survey is quantitative research design in which social data is gotten from a sample of individuals through their feedback to questionnaire.</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eastAsia"/>
        </w:rPr>
      </w:pPr>
      <w:r>
        <w:rPr>
          <w:rFonts w:hint="default" w:cs="Times New Roman"/>
          <w:b/>
          <w:bCs/>
          <w:i w:val="0"/>
          <w:caps w:val="0"/>
          <w:color w:val="000000"/>
          <w:spacing w:val="0"/>
          <w:sz w:val="24"/>
          <w:szCs w:val="24"/>
          <w:u w:val="none"/>
          <w:shd w:val="clear" w:fill="FFFFFF"/>
          <w:vertAlign w:val="baseline"/>
          <w:lang w:val="en-US"/>
        </w:rPr>
        <w:t>3.3 Research Method</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cs="Times New Roman"/>
          <w:i w:val="0"/>
          <w:caps w:val="0"/>
          <w:color w:val="000000"/>
          <w:spacing w:val="0"/>
          <w:sz w:val="24"/>
          <w:szCs w:val="24"/>
          <w:u w:val="none"/>
          <w:shd w:val="clear" w:fill="FFFFFF"/>
          <w:vertAlign w:val="baseline"/>
          <w:lang w:val="en-US"/>
        </w:rPr>
      </w:pPr>
      <w:r>
        <w:rPr>
          <w:rFonts w:hint="default"/>
          <w:lang w:val="en-US"/>
        </w:rPr>
        <w:t>Q</w:t>
      </w:r>
      <w:r>
        <w:rPr>
          <w:rFonts w:hint="eastAsia"/>
        </w:rPr>
        <w:t>uantitative methods</w:t>
      </w:r>
      <w:r>
        <w:rPr>
          <w:rFonts w:hint="default"/>
          <w:lang w:val="en-US"/>
        </w:rPr>
        <w:t xml:space="preserve"> could be considered in this project work </w:t>
      </w:r>
      <w:r>
        <w:rPr>
          <w:rFonts w:hint="eastAsia"/>
        </w:rPr>
        <w:t>by distributing surveys to a wider audience to assess their awareness of drug abuse issues and their exposure to the radio campaign. Analyzing the content of the radio messages can also provide insights into the themes and strategies used in the campaign. Finally, conducting pre and post-campaign assessments will help measure any changes in knowledge, attitudes, and behaviors related to drug abuse among the youth. This comprehensive approach should give you a well-rounded understanding of the campaign's impact.</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4"/>
          <w:szCs w:val="24"/>
          <w:u w:val="none"/>
          <w:shd w:val="clear" w:fill="FFFFFF"/>
          <w:vertAlign w:val="baseline"/>
        </w:rPr>
      </w:pPr>
      <w:r>
        <w:rPr>
          <w:rFonts w:hint="default" w:ascii="Times New Roman" w:hAnsi="Times New Roman" w:cs="Times New Roman"/>
          <w:b/>
          <w:i w:val="0"/>
          <w:caps w:val="0"/>
          <w:color w:val="000000"/>
          <w:spacing w:val="0"/>
          <w:sz w:val="24"/>
          <w:szCs w:val="24"/>
          <w:u w:val="none"/>
          <w:shd w:val="clear" w:fill="FFFFFF"/>
          <w:vertAlign w:val="baseline"/>
        </w:rPr>
        <w:t>3.</w:t>
      </w:r>
      <w:r>
        <w:rPr>
          <w:rFonts w:hint="default" w:cs="Times New Roman"/>
          <w:b/>
          <w:i w:val="0"/>
          <w:caps w:val="0"/>
          <w:color w:val="000000"/>
          <w:spacing w:val="0"/>
          <w:sz w:val="24"/>
          <w:szCs w:val="24"/>
          <w:u w:val="none"/>
          <w:shd w:val="clear" w:fill="FFFFFF"/>
          <w:vertAlign w:val="baseline"/>
          <w:lang w:val="en-US"/>
        </w:rPr>
        <w:t>4</w:t>
      </w:r>
      <w:r>
        <w:rPr>
          <w:rFonts w:hint="default" w:ascii="Times New Roman" w:hAnsi="Times New Roman" w:cs="Times New Roman"/>
          <w:b/>
          <w:i w:val="0"/>
          <w:caps w:val="0"/>
          <w:color w:val="000000"/>
          <w:spacing w:val="0"/>
          <w:sz w:val="24"/>
          <w:szCs w:val="24"/>
          <w:u w:val="none"/>
          <w:shd w:val="clear" w:fill="FFFFFF"/>
          <w:vertAlign w:val="baseline"/>
        </w:rPr>
        <w:t>      Population of the Study</w:t>
      </w:r>
    </w:p>
    <w:p>
      <w:pPr>
        <w:spacing w:line="360" w:lineRule="auto"/>
        <w:rPr>
          <w:rFonts w:ascii="Times New Roman" w:hAnsi="Times New Roman"/>
          <w:sz w:val="24"/>
        </w:rPr>
      </w:pPr>
      <w:r>
        <w:rPr>
          <w:rFonts w:ascii="Times New Roman" w:hAnsi="Times New Roman"/>
          <w:sz w:val="24"/>
        </w:rPr>
        <w:t>The population of this research works consists of students of Kwara State polytechnic.</w:t>
      </w:r>
    </w:p>
    <w:p>
      <w:pPr>
        <w:spacing w:line="360" w:lineRule="auto"/>
        <w:rPr>
          <w:rFonts w:ascii="Times New Roman" w:hAnsi="Times New Roman"/>
          <w:sz w:val="24"/>
        </w:rPr>
      </w:pPr>
      <w:r>
        <w:rPr>
          <w:rFonts w:ascii="Times New Roman" w:hAnsi="Times New Roman"/>
          <w:sz w:val="24"/>
          <w:lang w:val="en-US"/>
        </w:rPr>
        <w:t xml:space="preserve">100 </w:t>
      </w:r>
      <w:r>
        <w:rPr>
          <w:rFonts w:ascii="Times New Roman" w:hAnsi="Times New Roman"/>
          <w:sz w:val="24"/>
        </w:rPr>
        <w:t>Questionnaire</w:t>
      </w:r>
      <w:r>
        <w:rPr>
          <w:rFonts w:ascii="Times New Roman" w:hAnsi="Times New Roman"/>
          <w:sz w:val="24"/>
          <w:lang w:val="en-US"/>
        </w:rPr>
        <w:t>s</w:t>
      </w:r>
      <w:r>
        <w:rPr>
          <w:rFonts w:ascii="Times New Roman" w:hAnsi="Times New Roman"/>
          <w:sz w:val="24"/>
        </w:rPr>
        <w:t xml:space="preserve"> would be administered within the school premises </w:t>
      </w:r>
      <w:r>
        <w:rPr>
          <w:rFonts w:ascii="Times New Roman" w:hAnsi="Times New Roman"/>
          <w:sz w:val="24"/>
          <w:lang w:val="en-US"/>
        </w:rPr>
        <w:t xml:space="preserve">with </w:t>
      </w:r>
      <w:r>
        <w:rPr>
          <w:rFonts w:ascii="Times New Roman" w:hAnsi="Times New Roman"/>
          <w:sz w:val="24"/>
        </w:rPr>
        <w:t>necessary information.</w:t>
      </w:r>
    </w:p>
    <w:p>
      <w:pPr>
        <w:spacing w:line="360" w:lineRule="auto"/>
        <w:rPr>
          <w:rFonts w:ascii="Times New Roman" w:hAnsi="Times New Roman"/>
          <w:sz w:val="24"/>
        </w:rPr>
      </w:pPr>
      <w:r>
        <w:rPr>
          <w:rFonts w:ascii="Times New Roman" w:hAnsi="Times New Roman"/>
          <w:sz w:val="24"/>
        </w:rPr>
        <w:t xml:space="preserve">  According to Wimmer and Dominick (2006) population is a group or class of subjects, variables,concepts or phenomenon in a given study.</w:t>
      </w:r>
    </w:p>
    <w:p>
      <w:pPr>
        <w:spacing w:line="360" w:lineRule="auto"/>
        <w:rPr>
          <w:rFonts w:ascii="Times New Roman" w:hAnsi="Times New Roman"/>
          <w:sz w:val="24"/>
        </w:rPr>
      </w:pPr>
      <w:r>
        <w:rPr>
          <w:rFonts w:ascii="Times New Roman" w:hAnsi="Times New Roman"/>
          <w:sz w:val="24"/>
        </w:rPr>
        <w:t>This implies that every element,subject, object among others is capable of providing useful and relevant data In explaining a certain phenomenon of a given study.</w:t>
      </w:r>
    </w:p>
    <w:p>
      <w:pPr>
        <w:spacing w:line="360" w:lineRule="auto"/>
        <w:rPr>
          <w:rFonts w:ascii="Times New Roman" w:hAnsi="Times New Roman"/>
          <w:sz w:val="24"/>
        </w:rPr>
      </w:pPr>
      <w:r>
        <w:rPr>
          <w:rFonts w:ascii="Times New Roman" w:hAnsi="Times New Roman"/>
          <w:sz w:val="24"/>
        </w:rPr>
        <w:t xml:space="preserve">Population is a list of collection of subject,objects,concepts or variables in a defined environment. Based on the research carried out the population study of the students of kwara state polytechnic ilorin kwara state Nigeria which was estimated to </w:t>
      </w:r>
      <w:r>
        <w:rPr>
          <w:rFonts w:ascii="Times New Roman" w:hAnsi="Times New Roman"/>
          <w:sz w:val="24"/>
          <w:lang w:val="en-US"/>
        </w:rPr>
        <w:t>28,000</w:t>
      </w:r>
      <w:r>
        <w:rPr>
          <w:rFonts w:ascii="Times New Roman" w:hAnsi="Times New Roman"/>
          <w:sz w:val="24"/>
        </w:rPr>
        <w:t xml:space="preserve"> according to </w:t>
      </w:r>
      <w:r>
        <w:rPr>
          <w:rFonts w:ascii="Times New Roman" w:hAnsi="Times New Roman"/>
          <w:sz w:val="24"/>
          <w:lang w:val="en-US"/>
        </w:rPr>
        <w:t>the school MIS</w:t>
      </w:r>
      <w:r>
        <w:rPr>
          <w:rFonts w:ascii="Times New Roman" w:hAnsi="Times New Roman"/>
          <w:sz w:val="24"/>
        </w:rPr>
        <w:t>.</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4"/>
          <w:szCs w:val="24"/>
          <w:u w:val="none"/>
          <w:shd w:val="clear" w:fill="FFFFFF"/>
          <w:vertAlign w:val="baseline"/>
        </w:rPr>
      </w:pPr>
      <w:r>
        <w:rPr>
          <w:rFonts w:ascii="Times New Roman" w:hAnsi="Times New Roman"/>
          <w:sz w:val="24"/>
        </w:rPr>
        <w:t xml:space="preserve"> </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shd w:val="clear" w:fill="FFFFFF"/>
          <w:vertAlign w:val="baseline"/>
        </w:rPr>
        <w:t>3.</w:t>
      </w:r>
      <w:r>
        <w:rPr>
          <w:rFonts w:hint="default" w:cs="Times New Roman"/>
          <w:b/>
          <w:i w:val="0"/>
          <w:caps w:val="0"/>
          <w:color w:val="000000"/>
          <w:spacing w:val="0"/>
          <w:sz w:val="24"/>
          <w:szCs w:val="24"/>
          <w:u w:val="none"/>
          <w:shd w:val="clear" w:fill="FFFFFF"/>
          <w:vertAlign w:val="baseline"/>
          <w:lang w:val="en-US"/>
        </w:rPr>
        <w:t>5</w:t>
      </w:r>
      <w:r>
        <w:rPr>
          <w:rFonts w:hint="default" w:ascii="Times New Roman" w:hAnsi="Times New Roman" w:cs="Times New Roman"/>
          <w:b/>
          <w:i w:val="0"/>
          <w:caps w:val="0"/>
          <w:color w:val="000000"/>
          <w:spacing w:val="0"/>
          <w:sz w:val="24"/>
          <w:szCs w:val="24"/>
          <w:u w:val="none"/>
          <w:shd w:val="clear" w:fill="FFFFFF"/>
          <w:vertAlign w:val="baseline"/>
        </w:rPr>
        <w:t xml:space="preserve"> Sample Size and Sampling Technique</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4"/>
          <w:szCs w:val="24"/>
          <w:u w:val="none"/>
          <w:shd w:val="clear" w:fill="FFFFFF"/>
          <w:vertAlign w:val="baseline"/>
        </w:rPr>
      </w:pPr>
      <w:r>
        <w:rPr>
          <w:rFonts w:hint="default" w:ascii="Times New Roman" w:hAnsi="Times New Roman" w:cs="Times New Roman"/>
          <w:i w:val="0"/>
          <w:caps w:val="0"/>
          <w:color w:val="000000"/>
          <w:spacing w:val="0"/>
          <w:sz w:val="24"/>
          <w:szCs w:val="24"/>
          <w:u w:val="none"/>
          <w:shd w:val="clear" w:fill="FFFFFF"/>
          <w:vertAlign w:val="baseline"/>
        </w:rPr>
        <w:t>According to Salant &amp; Dillman, 2004, sample size is a set of number of individual or participant selected from a larger population for the purpose of survey.</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Sampling technique is the method for the selection of individuals on which information are to be made has been describe in Literature (Kish 1965, Gupta and Kapoor 1970).</w:t>
      </w:r>
      <w:r>
        <w:rPr>
          <w:rFonts w:hint="default" w:cs="Times New Roman"/>
          <w:i w:val="0"/>
          <w:caps w:val="0"/>
          <w:color w:val="000000"/>
          <w:spacing w:val="0"/>
          <w:sz w:val="24"/>
          <w:szCs w:val="24"/>
          <w:u w:val="none"/>
          <w:shd w:val="clear" w:fill="FFFFFF"/>
          <w:vertAlign w:val="baseline"/>
          <w:lang w:val="en-US"/>
        </w:rPr>
        <w:t xml:space="preserve"> </w:t>
      </w:r>
      <w:r>
        <w:rPr>
          <w:rFonts w:hint="default" w:ascii="Times New Roman" w:hAnsi="Times New Roman" w:cs="Times New Roman"/>
          <w:i w:val="0"/>
          <w:caps w:val="0"/>
          <w:color w:val="000000"/>
          <w:spacing w:val="0"/>
          <w:sz w:val="24"/>
          <w:szCs w:val="24"/>
          <w:u w:val="none"/>
          <w:shd w:val="clear" w:fill="FFFFFF"/>
          <w:vertAlign w:val="baseline"/>
        </w:rPr>
        <w:t>Making use of the hardcopy format of Taro Ya mane formula, the sample size for this study will be one hundred (100). The researcher will select people of different caliber. This study will adopt a random sampling.</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According to Fischoff (1993), sampling technique is a process used in statistical analysis in which a predetermined number of observations are taken from a longer population. The sampling technique is the method you employ while choosing a sample from a population. For example, you could select every 3</w:t>
      </w:r>
      <w:r>
        <w:rPr>
          <w:rFonts w:hint="default" w:ascii="Times New Roman" w:hAnsi="Times New Roman" w:cs="Times New Roman"/>
          <w:i w:val="0"/>
          <w:caps w:val="0"/>
          <w:color w:val="000000"/>
          <w:spacing w:val="0"/>
          <w:sz w:val="24"/>
          <w:szCs w:val="24"/>
          <w:u w:val="none"/>
          <w:shd w:val="clear" w:fill="FFFFFF"/>
          <w:vertAlign w:val="superscript"/>
        </w:rPr>
        <w:t>rd</w:t>
      </w:r>
      <w:r>
        <w:rPr>
          <w:rFonts w:hint="default" w:ascii="Times New Roman" w:hAnsi="Times New Roman" w:cs="Times New Roman"/>
          <w:i w:val="0"/>
          <w:caps w:val="0"/>
          <w:color w:val="000000"/>
          <w:spacing w:val="0"/>
          <w:sz w:val="24"/>
          <w:szCs w:val="24"/>
          <w:u w:val="none"/>
          <w:shd w:val="clear" w:fill="FFFFFF"/>
          <w:vertAlign w:val="baseline"/>
        </w:rPr>
        <w:t> person, everyone in a particular age group, and so on. You must carefully consider your study before choosing an appropriate sampling technique. It has a significant effect on your results. For example, some sampling techniques might be intentionally biased. So, selecting a suitable sampling technique is essential to draw accurate conclusions from your data.</w:t>
      </w:r>
      <w:r>
        <w:rPr>
          <w:rFonts w:hint="default" w:ascii="Times New Roman" w:hAnsi="Times New Roman" w:cs="Times New Roman"/>
          <w:i w:val="0"/>
          <w:caps w:val="0"/>
          <w:color w:val="000000"/>
          <w:spacing w:val="0"/>
          <w:sz w:val="24"/>
          <w:szCs w:val="24"/>
          <w:u w:val="none"/>
          <w:shd w:val="clear" w:fill="FFFFFF"/>
          <w:vertAlign w:val="baseline"/>
        </w:rPr>
        <w:t> </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shd w:val="clear" w:fill="FFFFFF"/>
          <w:vertAlign w:val="baseline"/>
        </w:rPr>
        <w:t>3.</w:t>
      </w:r>
      <w:r>
        <w:rPr>
          <w:rFonts w:hint="default" w:cs="Times New Roman"/>
          <w:b/>
          <w:i w:val="0"/>
          <w:caps w:val="0"/>
          <w:color w:val="000000"/>
          <w:spacing w:val="0"/>
          <w:sz w:val="24"/>
          <w:szCs w:val="24"/>
          <w:u w:val="none"/>
          <w:shd w:val="clear" w:fill="FFFFFF"/>
          <w:vertAlign w:val="baseline"/>
          <w:lang w:val="en-US"/>
        </w:rPr>
        <w:t>6</w:t>
      </w:r>
      <w:r>
        <w:rPr>
          <w:rFonts w:hint="default" w:ascii="Times New Roman" w:hAnsi="Times New Roman" w:cs="Times New Roman"/>
          <w:b/>
          <w:i w:val="0"/>
          <w:caps w:val="0"/>
          <w:color w:val="000000"/>
          <w:spacing w:val="0"/>
          <w:sz w:val="24"/>
          <w:szCs w:val="24"/>
          <w:u w:val="none"/>
          <w:shd w:val="clear" w:fill="FFFFFF"/>
          <w:vertAlign w:val="baseline"/>
        </w:rPr>
        <w:t>     </w:t>
      </w:r>
      <w:r>
        <w:rPr>
          <w:rFonts w:hint="default" w:cs="Times New Roman"/>
          <w:b/>
          <w:i w:val="0"/>
          <w:caps w:val="0"/>
          <w:color w:val="000000"/>
          <w:spacing w:val="0"/>
          <w:sz w:val="24"/>
          <w:szCs w:val="24"/>
          <w:u w:val="none"/>
          <w:shd w:val="clear" w:fill="FFFFFF"/>
          <w:vertAlign w:val="baseline"/>
          <w:lang w:val="en-US"/>
        </w:rPr>
        <w:t>Research</w:t>
      </w:r>
      <w:r>
        <w:rPr>
          <w:rFonts w:hint="default" w:ascii="Times New Roman" w:hAnsi="Times New Roman" w:cs="Times New Roman"/>
          <w:b/>
          <w:i w:val="0"/>
          <w:caps w:val="0"/>
          <w:color w:val="000000"/>
          <w:spacing w:val="0"/>
          <w:sz w:val="24"/>
          <w:szCs w:val="24"/>
          <w:u w:val="none"/>
          <w:shd w:val="clear" w:fill="FFFFFF"/>
          <w:vertAlign w:val="baseline"/>
        </w:rPr>
        <w:t xml:space="preserve"> Instrument </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Data collection is an essential component of conducting research.  According to O’Leary, 2004, data collection instrument is a complicated and hard task. Indeed, it is also very difficult to say which the best method of data collection is collecting credible or valid data is a tough task.</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The main instrument to be used for this study is questionnaire. This is because the questionnaire is a vital instrument for gathering information from people about their opinion, attitudes, behavior and perception on a given phenomenon.</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The questionnaire contained both structured and unstructured question which elicited answers from respondents. The first section will contain information related to the listeners, while the second section will be based on the information and option of the population about the subject matter.</w:t>
      </w:r>
      <w:r>
        <w:rPr>
          <w:rFonts w:hint="default" w:ascii="Times New Roman" w:hAnsi="Times New Roman" w:cs="Times New Roman"/>
          <w:i w:val="0"/>
          <w:caps w:val="0"/>
          <w:color w:val="000000"/>
          <w:spacing w:val="0"/>
          <w:sz w:val="24"/>
          <w:szCs w:val="24"/>
          <w:u w:val="none"/>
          <w:shd w:val="clear" w:fill="FFFFFF"/>
          <w:vertAlign w:val="baseline"/>
        </w:rPr>
        <w:t> </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shd w:val="clear" w:fill="FFFFFF"/>
          <w:vertAlign w:val="baseline"/>
        </w:rPr>
        <w:t>3.</w:t>
      </w:r>
      <w:r>
        <w:rPr>
          <w:rFonts w:hint="default" w:cs="Times New Roman"/>
          <w:b/>
          <w:i w:val="0"/>
          <w:caps w:val="0"/>
          <w:color w:val="000000"/>
          <w:spacing w:val="0"/>
          <w:sz w:val="24"/>
          <w:szCs w:val="24"/>
          <w:u w:val="none"/>
          <w:shd w:val="clear" w:fill="FFFFFF"/>
          <w:vertAlign w:val="baseline"/>
          <w:lang w:val="en-US"/>
        </w:rPr>
        <w:t xml:space="preserve">7  </w:t>
      </w:r>
      <w:r>
        <w:rPr>
          <w:rFonts w:hint="default" w:ascii="Times New Roman" w:hAnsi="Times New Roman" w:cs="Times New Roman"/>
          <w:b/>
          <w:i w:val="0"/>
          <w:caps w:val="0"/>
          <w:color w:val="000000"/>
          <w:spacing w:val="0"/>
          <w:sz w:val="24"/>
          <w:szCs w:val="24"/>
          <w:u w:val="none"/>
          <w:shd w:val="clear" w:fill="FFFFFF"/>
          <w:vertAlign w:val="baseline"/>
        </w:rPr>
        <w:t> Validity</w:t>
      </w:r>
      <w:r>
        <w:rPr>
          <w:rFonts w:hint="default" w:cs="Times New Roman"/>
          <w:b/>
          <w:i w:val="0"/>
          <w:caps w:val="0"/>
          <w:color w:val="000000"/>
          <w:spacing w:val="0"/>
          <w:sz w:val="24"/>
          <w:szCs w:val="24"/>
          <w:u w:val="none"/>
          <w:shd w:val="clear" w:fill="FFFFFF"/>
          <w:vertAlign w:val="baseline"/>
          <w:lang w:val="en-US"/>
        </w:rPr>
        <w:t xml:space="preserve"> and reliability </w:t>
      </w:r>
      <w:r>
        <w:rPr>
          <w:rFonts w:hint="default" w:cs="Times New Roman"/>
          <w:b/>
          <w:i w:val="0"/>
          <w:caps w:val="0"/>
          <w:color w:val="000000"/>
          <w:spacing w:val="0"/>
          <w:sz w:val="24"/>
          <w:szCs w:val="24"/>
          <w:u w:val="none"/>
          <w:shd w:val="clear" w:fill="FFFFFF"/>
          <w:vertAlign w:val="baseline"/>
          <w:lang w:val="en-US"/>
        </w:rPr>
        <w:t xml:space="preserve">of the Research </w:t>
      </w:r>
      <w:r>
        <w:rPr>
          <w:rFonts w:hint="default" w:ascii="Times New Roman" w:hAnsi="Times New Roman" w:cs="Times New Roman"/>
          <w:b/>
          <w:i w:val="0"/>
          <w:caps w:val="0"/>
          <w:color w:val="000000"/>
          <w:spacing w:val="0"/>
          <w:sz w:val="24"/>
          <w:szCs w:val="24"/>
          <w:u w:val="none"/>
          <w:shd w:val="clear" w:fill="FFFFFF"/>
          <w:vertAlign w:val="baseline"/>
        </w:rPr>
        <w:t>Instrument</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Validity explains how well the collected data cover the actual area of investigation (Ghaurt and Gronhang, 2005).</w:t>
      </w:r>
      <w:r>
        <w:rPr>
          <w:rFonts w:hint="default" w:cs="Times New Roman"/>
          <w:i w:val="0"/>
          <w:caps w:val="0"/>
          <w:color w:val="000000"/>
          <w:spacing w:val="0"/>
          <w:sz w:val="24"/>
          <w:szCs w:val="24"/>
          <w:u w:val="none"/>
          <w:shd w:val="clear" w:fill="FFFFFF"/>
          <w:vertAlign w:val="baseline"/>
          <w:lang w:val="en-US"/>
        </w:rPr>
        <w:t xml:space="preserve"> </w:t>
      </w:r>
      <w:r>
        <w:rPr>
          <w:rFonts w:hint="default" w:ascii="Times New Roman" w:hAnsi="Times New Roman" w:cs="Times New Roman"/>
          <w:i w:val="0"/>
          <w:caps w:val="0"/>
          <w:color w:val="000000"/>
          <w:spacing w:val="0"/>
          <w:sz w:val="24"/>
          <w:szCs w:val="24"/>
          <w:u w:val="none"/>
          <w:shd w:val="clear" w:fill="FFFFFF"/>
          <w:vertAlign w:val="baseline"/>
        </w:rPr>
        <w:t>Reliability concerns the extent to which a measurement of a phenomenon provide able and consist result (earmines and zeller, 1979). The question will be reviewed by a supervisor and scholar who assessed all the features and component part of the questionnaire from grammatical and ambiguity errors. The instrument was also satisfied to reliable in measuring the variable raised in the study.</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shd w:val="clear" w:fill="FFFFFF"/>
          <w:vertAlign w:val="baseline"/>
        </w:rPr>
        <w:t>3.</w:t>
      </w:r>
      <w:r>
        <w:rPr>
          <w:rFonts w:hint="default" w:cs="Times New Roman"/>
          <w:b/>
          <w:i w:val="0"/>
          <w:caps w:val="0"/>
          <w:color w:val="000000"/>
          <w:spacing w:val="0"/>
          <w:sz w:val="24"/>
          <w:szCs w:val="24"/>
          <w:u w:val="none"/>
          <w:shd w:val="clear" w:fill="FFFFFF"/>
          <w:vertAlign w:val="baseline"/>
          <w:lang w:val="en-US"/>
        </w:rPr>
        <w:t>8</w:t>
      </w:r>
      <w:r>
        <w:rPr>
          <w:rFonts w:hint="default" w:ascii="Times New Roman" w:hAnsi="Times New Roman" w:cs="Times New Roman"/>
          <w:b/>
          <w:i w:val="0"/>
          <w:caps w:val="0"/>
          <w:color w:val="000000"/>
          <w:spacing w:val="0"/>
          <w:sz w:val="24"/>
          <w:szCs w:val="24"/>
          <w:u w:val="none"/>
          <w:shd w:val="clear" w:fill="FFFFFF"/>
          <w:vertAlign w:val="baseline"/>
        </w:rPr>
        <w:t xml:space="preserve">    Method of </w:t>
      </w:r>
      <w:r>
        <w:rPr>
          <w:rFonts w:hint="default" w:cs="Times New Roman"/>
          <w:b/>
          <w:i w:val="0"/>
          <w:caps w:val="0"/>
          <w:color w:val="000000"/>
          <w:spacing w:val="0"/>
          <w:sz w:val="24"/>
          <w:szCs w:val="24"/>
          <w:u w:val="none"/>
          <w:shd w:val="clear" w:fill="FFFFFF"/>
          <w:vertAlign w:val="baseline"/>
          <w:lang w:val="en-US"/>
        </w:rPr>
        <w:t>Administration of the Research instrument.</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The researcher will adopt primary data (questionnaire) to carry out the study. The questionnaire include structured with Likert scale (Agree, strongly agree, Neutral, Disagree and strongly Disagree) and unstructured (open-ended) question and will be administer through drop and pick method to respondent. The research method questionnaire will conducted by students in Kwara State polytechnic, the questionnaire is distributed to the respondents, filled and return for administered with immediate effect.</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shd w:val="clear" w:fill="FFFFFF"/>
          <w:vertAlign w:val="baseline"/>
        </w:rPr>
        <w:t>3.</w:t>
      </w:r>
      <w:r>
        <w:rPr>
          <w:rFonts w:hint="default" w:cs="Times New Roman"/>
          <w:b/>
          <w:i w:val="0"/>
          <w:caps w:val="0"/>
          <w:color w:val="000000"/>
          <w:spacing w:val="0"/>
          <w:sz w:val="24"/>
          <w:szCs w:val="24"/>
          <w:u w:val="none"/>
          <w:shd w:val="clear" w:fill="FFFFFF"/>
          <w:vertAlign w:val="baseline"/>
          <w:lang w:val="en-US"/>
        </w:rPr>
        <w:t>9</w:t>
      </w:r>
      <w:r>
        <w:rPr>
          <w:rFonts w:hint="default" w:ascii="Times New Roman" w:hAnsi="Times New Roman" w:cs="Times New Roman"/>
          <w:b/>
          <w:i w:val="0"/>
          <w:caps w:val="0"/>
          <w:color w:val="000000"/>
          <w:spacing w:val="0"/>
          <w:sz w:val="24"/>
          <w:szCs w:val="24"/>
          <w:u w:val="none"/>
          <w:shd w:val="clear" w:fill="FFFFFF"/>
          <w:vertAlign w:val="baseline"/>
        </w:rPr>
        <w:t>    Method of Data Analysis</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shd w:val="clear" w:fill="FFFFFF"/>
          <w:vertAlign w:val="baseline"/>
        </w:rPr>
        <w:t>Marshall and Rossman (1999) describe data analysis as the process of bringing order, structure and meaning to the mass of collected data. It is describe as messy and ambiguous and time consuming but also as a creative and fascinating process.</w:t>
      </w:r>
    </w:p>
    <w:p>
      <w:pPr>
        <w:rPr>
          <w:rFonts w:hint="default" w:ascii="Times New Roman" w:hAnsi="Times New Roman" w:cs="Times New Roman"/>
          <w:i w:val="0"/>
          <w:caps w:val="0"/>
          <w:color w:val="000000"/>
          <w:spacing w:val="0"/>
          <w:sz w:val="24"/>
          <w:szCs w:val="24"/>
          <w:u w:val="none"/>
          <w:shd w:val="clear" w:fill="FFFFFF"/>
          <w:vertAlign w:val="baseline"/>
        </w:rPr>
      </w:pPr>
      <w:r>
        <w:rPr>
          <w:rFonts w:hint="default" w:ascii="Times New Roman" w:hAnsi="Times New Roman" w:cs="Times New Roman"/>
          <w:i w:val="0"/>
          <w:caps w:val="0"/>
          <w:color w:val="000000"/>
          <w:spacing w:val="0"/>
          <w:sz w:val="24"/>
          <w:szCs w:val="24"/>
          <w:u w:val="none"/>
          <w:shd w:val="clear" w:fill="FFFFFF"/>
          <w:vertAlign w:val="baseline"/>
        </w:rPr>
        <w:t>Frequency table were used to analyze the collation of raw data were translated into percentage % to enable the researcher draw reasonable conclusion based on the information gathered which is based on the actual reactions of the respondent concern with the questionnaire administered</w:t>
      </w:r>
      <w:r>
        <w:rPr>
          <w:rFonts w:hint="default" w:ascii="Times New Roman" w:hAnsi="Times New Roman" w:cs="Times New Roman"/>
          <w:i w:val="0"/>
          <w:caps w:val="0"/>
          <w:color w:val="000000"/>
          <w:spacing w:val="0"/>
          <w:sz w:val="24"/>
          <w:szCs w:val="24"/>
          <w:u w:val="none"/>
          <w:shd w:val="clear" w:fill="FFFFFF"/>
          <w:vertAlign w:val="baseline"/>
        </w:rPr>
        <w:t> </w:t>
      </w:r>
    </w:p>
    <w:p>
      <w:pPr>
        <w:jc w:val="center"/>
        <w:rPr>
          <w:b/>
          <w:sz w:val="40"/>
          <w:szCs w:val="32"/>
        </w:rPr>
      </w:pPr>
      <w:r>
        <w:rPr>
          <w:b/>
          <w:sz w:val="40"/>
          <w:szCs w:val="32"/>
        </w:rPr>
        <w:t>CHAPTER FOUR</w:t>
      </w:r>
    </w:p>
    <w:p>
      <w:pPr>
        <w:jc w:val="center"/>
        <w:rPr>
          <w:b/>
          <w:bCs/>
          <w:sz w:val="32"/>
          <w:szCs w:val="32"/>
        </w:rPr>
      </w:pPr>
      <w:r>
        <w:rPr>
          <w:b/>
          <w:bCs/>
          <w:sz w:val="32"/>
          <w:szCs w:val="32"/>
        </w:rPr>
        <w:t>DATA PRESENTATION AND ANALYSIS</w:t>
      </w:r>
    </w:p>
    <w:p>
      <w:pPr>
        <w:jc w:val="center"/>
        <w:rPr>
          <w:b/>
          <w:bCs/>
          <w:sz w:val="32"/>
          <w:szCs w:val="32"/>
        </w:rPr>
      </w:pPr>
    </w:p>
    <w:p>
      <w:pPr>
        <w:rPr>
          <w:sz w:val="32"/>
          <w:szCs w:val="32"/>
        </w:rPr>
      </w:pPr>
      <w:r>
        <w:rPr>
          <w:b/>
          <w:bCs/>
          <w:sz w:val="32"/>
          <w:szCs w:val="32"/>
        </w:rPr>
        <w:t>INTRODUCTION</w:t>
      </w:r>
    </w:p>
    <w:p>
      <w:pPr>
        <w:ind w:firstLine="720"/>
        <w:rPr>
          <w:sz w:val="32"/>
          <w:szCs w:val="32"/>
        </w:rPr>
      </w:pPr>
      <w:r>
        <w:rPr>
          <w:sz w:val="32"/>
          <w:szCs w:val="32"/>
        </w:rPr>
        <w:t xml:space="preserve">The study sets out to analyze the </w:t>
      </w:r>
      <w:r>
        <w:rPr>
          <w:rFonts w:hint="eastAsia"/>
        </w:rPr>
        <w:t>Role of radio campaign in eradicating drug abuse among youth in ilorin.</w:t>
      </w:r>
      <w:r>
        <w:rPr>
          <w:sz w:val="32"/>
          <w:szCs w:val="32"/>
        </w:rPr>
        <w:t xml:space="preserve"> To carry out the study, </w:t>
      </w:r>
      <w:r>
        <w:rPr>
          <w:sz w:val="32"/>
          <w:szCs w:val="32"/>
          <w:lang w:val="en-US"/>
        </w:rPr>
        <w:t>1</w:t>
      </w:r>
      <w:r>
        <w:rPr>
          <w:sz w:val="32"/>
          <w:szCs w:val="32"/>
        </w:rPr>
        <w:t xml:space="preserve">00 people living in Ilorin were sampled randomly and questionnaire containing relevant questions were administered by the researchers to acquire usable data. </w:t>
      </w:r>
    </w:p>
    <w:p>
      <w:pPr>
        <w:ind w:firstLine="720"/>
        <w:rPr>
          <w:sz w:val="32"/>
          <w:szCs w:val="32"/>
        </w:rPr>
      </w:pPr>
      <w:r>
        <w:rPr>
          <w:sz w:val="32"/>
          <w:szCs w:val="32"/>
        </w:rPr>
        <w:t>This chapter deals with the analysis of data obtained from the field work through the questionnaire.</w:t>
      </w:r>
    </w:p>
    <w:p>
      <w:pPr>
        <w:ind w:firstLine="720"/>
        <w:rPr>
          <w:sz w:val="32"/>
          <w:szCs w:val="32"/>
        </w:rPr>
      </w:pPr>
      <w:r>
        <w:rPr>
          <w:sz w:val="32"/>
          <w:szCs w:val="32"/>
        </w:rPr>
        <w:t>Each question on the questionnaire would be presented in separate tables and analyzed for easy comprehension.</w:t>
      </w:r>
    </w:p>
    <w:p>
      <w:pPr>
        <w:rPr>
          <w:b/>
          <w:bCs/>
          <w:sz w:val="32"/>
          <w:szCs w:val="32"/>
        </w:rPr>
      </w:pPr>
      <w:r>
        <w:rPr>
          <w:b/>
          <w:bCs/>
          <w:sz w:val="32"/>
          <w:szCs w:val="32"/>
        </w:rPr>
        <w:t>4.1 DATA PRESENTATION</w:t>
      </w:r>
    </w:p>
    <w:p>
      <w:pPr>
        <w:rPr>
          <w:sz w:val="32"/>
          <w:szCs w:val="32"/>
        </w:rPr>
      </w:pPr>
      <w:r>
        <w:rPr>
          <w:b/>
          <w:bCs/>
          <w:sz w:val="32"/>
          <w:szCs w:val="32"/>
        </w:rPr>
        <w:t>DEMOGRAPHIC DISTRIBUTION</w:t>
      </w:r>
    </w:p>
    <w:p>
      <w:pPr>
        <w:rPr>
          <w:sz w:val="32"/>
          <w:szCs w:val="32"/>
        </w:rPr>
      </w:pPr>
      <w:r>
        <w:rPr>
          <w:b/>
          <w:bCs/>
          <w:sz w:val="32"/>
          <w:szCs w:val="32"/>
        </w:rPr>
        <w:t>Table 1: Distribution of respondents by sex</w:t>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Gender</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Male</w:t>
            </w:r>
          </w:p>
        </w:tc>
        <w:tc>
          <w:tcPr>
            <w:tcW w:w="3117" w:type="dxa"/>
            <w:shd w:val="clear" w:color="auto" w:fill="auto"/>
          </w:tcPr>
          <w:p>
            <w:pPr>
              <w:jc w:val="center"/>
              <w:rPr>
                <w:rFonts w:eastAsia="Calibri"/>
                <w:sz w:val="32"/>
                <w:szCs w:val="32"/>
                <w:lang w:val="en-US"/>
              </w:rPr>
            </w:pPr>
            <w:r>
              <w:rPr>
                <w:rFonts w:eastAsia="Calibri"/>
                <w:sz w:val="32"/>
                <w:szCs w:val="32"/>
                <w:lang w:val="en-US"/>
              </w:rPr>
              <w:t>71</w:t>
            </w:r>
          </w:p>
        </w:tc>
        <w:tc>
          <w:tcPr>
            <w:tcW w:w="3117" w:type="dxa"/>
            <w:shd w:val="clear" w:color="auto" w:fill="auto"/>
          </w:tcPr>
          <w:p>
            <w:pPr>
              <w:jc w:val="center"/>
              <w:rPr>
                <w:rFonts w:eastAsia="Calibri"/>
                <w:sz w:val="32"/>
                <w:szCs w:val="32"/>
              </w:rPr>
            </w:pPr>
            <w:r>
              <w:rPr>
                <w:rFonts w:eastAsia="Calibri"/>
                <w:sz w:val="32"/>
                <w:szCs w:val="32"/>
                <w:lang w:val="en-US"/>
              </w:rPr>
              <w:t>71</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Female</w:t>
            </w:r>
          </w:p>
        </w:tc>
        <w:tc>
          <w:tcPr>
            <w:tcW w:w="3117" w:type="dxa"/>
            <w:shd w:val="clear" w:color="auto" w:fill="auto"/>
          </w:tcPr>
          <w:p>
            <w:pPr>
              <w:jc w:val="center"/>
              <w:rPr>
                <w:rFonts w:eastAsia="Calibri"/>
                <w:sz w:val="32"/>
                <w:szCs w:val="32"/>
                <w:lang w:val="en-US"/>
              </w:rPr>
            </w:pPr>
            <w:r>
              <w:rPr>
                <w:rFonts w:eastAsia="Calibri"/>
                <w:sz w:val="32"/>
                <w:szCs w:val="32"/>
                <w:lang w:val="en-US"/>
              </w:rPr>
              <w:t>29</w:t>
            </w:r>
          </w:p>
        </w:tc>
        <w:tc>
          <w:tcPr>
            <w:tcW w:w="3117" w:type="dxa"/>
            <w:shd w:val="clear" w:color="auto" w:fill="auto"/>
          </w:tcPr>
          <w:p>
            <w:pPr>
              <w:jc w:val="center"/>
              <w:rPr>
                <w:rFonts w:eastAsia="Calibri"/>
                <w:sz w:val="32"/>
                <w:szCs w:val="32"/>
              </w:rPr>
            </w:pPr>
            <w:r>
              <w:rPr>
                <w:rFonts w:eastAsia="Calibri"/>
                <w:sz w:val="32"/>
                <w:szCs w:val="32"/>
              </w:rPr>
              <w:t>29%</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table above shows that </w:t>
      </w:r>
      <w:r>
        <w:rPr>
          <w:sz w:val="32"/>
          <w:szCs w:val="32"/>
          <w:lang w:val="en-US"/>
        </w:rPr>
        <w:t xml:space="preserve">71 </w:t>
      </w:r>
      <w:r>
        <w:rPr>
          <w:sz w:val="32"/>
          <w:szCs w:val="32"/>
        </w:rPr>
        <w:t>respondents representing (</w:t>
      </w:r>
      <w:r>
        <w:rPr>
          <w:sz w:val="32"/>
          <w:szCs w:val="32"/>
          <w:lang w:val="en-US"/>
        </w:rPr>
        <w:t>71</w:t>
      </w:r>
      <w:r>
        <w:rPr>
          <w:sz w:val="32"/>
          <w:szCs w:val="32"/>
        </w:rPr>
        <w:t xml:space="preserve">%) are males while </w:t>
      </w:r>
      <w:r>
        <w:rPr>
          <w:sz w:val="32"/>
          <w:szCs w:val="32"/>
          <w:lang w:val="en-US"/>
        </w:rPr>
        <w:t>2</w:t>
      </w:r>
      <w:r>
        <w:rPr>
          <w:sz w:val="32"/>
          <w:szCs w:val="32"/>
        </w:rPr>
        <w:t>9 of them representing (29%) are females.</w:t>
      </w:r>
    </w:p>
    <w:p>
      <w:pPr>
        <w:rPr>
          <w:sz w:val="32"/>
          <w:szCs w:val="32"/>
        </w:rPr>
      </w:pPr>
      <w:r>
        <w:rPr>
          <w:b/>
          <w:bCs/>
          <w:sz w:val="32"/>
          <w:szCs w:val="32"/>
        </w:rPr>
        <w:t>Table 2: Age range of respondents</w:t>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Age</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16-20years</w:t>
            </w:r>
          </w:p>
        </w:tc>
        <w:tc>
          <w:tcPr>
            <w:tcW w:w="3117" w:type="dxa"/>
            <w:shd w:val="clear" w:color="auto" w:fill="auto"/>
          </w:tcPr>
          <w:p>
            <w:pPr>
              <w:jc w:val="center"/>
              <w:rPr>
                <w:rFonts w:eastAsia="Calibri"/>
                <w:sz w:val="32"/>
                <w:szCs w:val="32"/>
                <w:lang w:val="en-US"/>
              </w:rPr>
            </w:pPr>
            <w:r>
              <w:rPr>
                <w:rFonts w:eastAsia="Calibri"/>
                <w:sz w:val="32"/>
                <w:szCs w:val="32"/>
                <w:lang w:val="en-US"/>
              </w:rPr>
              <w:t>27</w:t>
            </w:r>
          </w:p>
        </w:tc>
        <w:tc>
          <w:tcPr>
            <w:tcW w:w="3117" w:type="dxa"/>
            <w:shd w:val="clear" w:color="auto" w:fill="auto"/>
          </w:tcPr>
          <w:p>
            <w:pPr>
              <w:jc w:val="center"/>
              <w:rPr>
                <w:rFonts w:eastAsia="Calibri"/>
                <w:sz w:val="32"/>
                <w:szCs w:val="32"/>
              </w:rPr>
            </w:pPr>
            <w:r>
              <w:rPr>
                <w:rFonts w:eastAsia="Calibri"/>
                <w:sz w:val="32"/>
                <w:szCs w:val="32"/>
              </w:rPr>
              <w:t>27%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21-30years</w:t>
            </w:r>
          </w:p>
        </w:tc>
        <w:tc>
          <w:tcPr>
            <w:tcW w:w="3117" w:type="dxa"/>
            <w:shd w:val="clear" w:color="auto" w:fill="auto"/>
          </w:tcPr>
          <w:p>
            <w:pPr>
              <w:jc w:val="center"/>
              <w:rPr>
                <w:rFonts w:eastAsia="Calibri"/>
                <w:sz w:val="32"/>
                <w:szCs w:val="32"/>
                <w:lang w:val="en-US"/>
              </w:rPr>
            </w:pPr>
            <w:r>
              <w:rPr>
                <w:rFonts w:eastAsia="Calibri"/>
                <w:sz w:val="32"/>
                <w:szCs w:val="32"/>
                <w:lang w:val="en-US"/>
              </w:rPr>
              <w:t>64</w:t>
            </w:r>
          </w:p>
        </w:tc>
        <w:tc>
          <w:tcPr>
            <w:tcW w:w="3117" w:type="dxa"/>
            <w:shd w:val="clear" w:color="auto" w:fill="auto"/>
          </w:tcPr>
          <w:p>
            <w:pPr>
              <w:jc w:val="center"/>
              <w:rPr>
                <w:rFonts w:eastAsia="Calibri"/>
                <w:sz w:val="32"/>
                <w:szCs w:val="32"/>
              </w:rPr>
            </w:pPr>
            <w:r>
              <w:rPr>
                <w:rFonts w:eastAsia="Calibri"/>
                <w:sz w:val="32"/>
                <w:szCs w:val="32"/>
              </w:rPr>
              <w:t>64%</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31-40years</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c>
          <w:tcPr>
            <w:tcW w:w="3117" w:type="dxa"/>
            <w:shd w:val="clear" w:color="auto" w:fill="auto"/>
          </w:tcPr>
          <w:p>
            <w:pPr>
              <w:jc w:val="center"/>
              <w:rPr>
                <w:rFonts w:eastAsia="Calibri"/>
                <w:sz w:val="32"/>
                <w:szCs w:val="32"/>
              </w:rPr>
            </w:pPr>
            <w:r>
              <w:rPr>
                <w:rFonts w:eastAsia="Calibri"/>
                <w:sz w:val="32"/>
                <w:szCs w:val="32"/>
              </w:rPr>
              <w:t>9%</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above table show the distribution of the respondents by age. It states that </w:t>
      </w:r>
      <w:r>
        <w:rPr>
          <w:sz w:val="32"/>
          <w:szCs w:val="32"/>
          <w:lang w:val="en-US"/>
        </w:rPr>
        <w:t xml:space="preserve">27 </w:t>
      </w:r>
      <w:r>
        <w:rPr>
          <w:sz w:val="32"/>
          <w:szCs w:val="32"/>
        </w:rPr>
        <w:t xml:space="preserve">respondents representing (27%) are within the age range of 16-20, </w:t>
      </w:r>
      <w:r>
        <w:rPr>
          <w:sz w:val="32"/>
          <w:szCs w:val="32"/>
          <w:lang w:val="en-US"/>
        </w:rPr>
        <w:t xml:space="preserve">64 </w:t>
      </w:r>
      <w:r>
        <w:rPr>
          <w:sz w:val="32"/>
          <w:szCs w:val="32"/>
        </w:rPr>
        <w:t xml:space="preserve">respondents representing (64%) are within the age range of 21-30, </w:t>
      </w:r>
      <w:r>
        <w:rPr>
          <w:sz w:val="32"/>
          <w:szCs w:val="32"/>
          <w:lang w:val="en-US"/>
        </w:rPr>
        <w:t xml:space="preserve">9 respondents representing </w:t>
      </w:r>
      <w:r>
        <w:rPr>
          <w:sz w:val="32"/>
          <w:szCs w:val="32"/>
        </w:rPr>
        <w:t>(9%) are within the age range of 31-40years.</w:t>
      </w:r>
    </w:p>
    <w:p>
      <w:pPr>
        <w:rPr>
          <w:sz w:val="32"/>
          <w:szCs w:val="32"/>
        </w:rPr>
      </w:pPr>
      <w:r>
        <w:rPr>
          <w:b/>
          <w:bCs/>
          <w:sz w:val="32"/>
          <w:szCs w:val="32"/>
        </w:rPr>
        <w:t>Table 3: Distribution of respondents by marital status</w:t>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Marital Status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Single</w:t>
            </w:r>
          </w:p>
        </w:tc>
        <w:tc>
          <w:tcPr>
            <w:tcW w:w="3117" w:type="dxa"/>
            <w:shd w:val="clear" w:color="auto" w:fill="auto"/>
          </w:tcPr>
          <w:p>
            <w:pPr>
              <w:jc w:val="center"/>
              <w:rPr>
                <w:rFonts w:eastAsia="Calibri"/>
                <w:sz w:val="32"/>
                <w:szCs w:val="32"/>
                <w:lang w:val="en-US"/>
              </w:rPr>
            </w:pPr>
            <w:r>
              <w:rPr>
                <w:rFonts w:eastAsia="Calibri"/>
                <w:sz w:val="32"/>
                <w:szCs w:val="32"/>
                <w:lang w:val="en-US"/>
              </w:rPr>
              <w:t>84</w:t>
            </w:r>
          </w:p>
        </w:tc>
        <w:tc>
          <w:tcPr>
            <w:tcW w:w="3117" w:type="dxa"/>
            <w:shd w:val="clear" w:color="auto" w:fill="auto"/>
          </w:tcPr>
          <w:p>
            <w:pPr>
              <w:jc w:val="center"/>
              <w:rPr>
                <w:rFonts w:eastAsia="Calibri"/>
                <w:sz w:val="32"/>
                <w:szCs w:val="32"/>
              </w:rPr>
            </w:pPr>
            <w:r>
              <w:rPr>
                <w:rFonts w:eastAsia="Calibri"/>
                <w:sz w:val="32"/>
                <w:szCs w:val="32"/>
              </w:rPr>
              <w:t>8</w:t>
            </w:r>
            <w:r>
              <w:rPr>
                <w:rFonts w:eastAsia="Calibri"/>
                <w:sz w:val="32"/>
                <w:szCs w:val="32"/>
                <w:lang w:val="en-US"/>
              </w:rPr>
              <w:t>4</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Married</w:t>
            </w:r>
          </w:p>
        </w:tc>
        <w:tc>
          <w:tcPr>
            <w:tcW w:w="3117" w:type="dxa"/>
            <w:shd w:val="clear" w:color="auto" w:fill="auto"/>
          </w:tcPr>
          <w:p>
            <w:pPr>
              <w:jc w:val="center"/>
              <w:rPr>
                <w:rFonts w:eastAsia="Calibri"/>
                <w:sz w:val="32"/>
                <w:szCs w:val="32"/>
                <w:lang w:val="en-US"/>
              </w:rPr>
            </w:pPr>
            <w:r>
              <w:rPr>
                <w:rFonts w:eastAsia="Calibri"/>
                <w:sz w:val="32"/>
                <w:szCs w:val="32"/>
                <w:lang w:val="en-US"/>
              </w:rPr>
              <w:t>16</w:t>
            </w:r>
          </w:p>
        </w:tc>
        <w:tc>
          <w:tcPr>
            <w:tcW w:w="3117" w:type="dxa"/>
            <w:shd w:val="clear" w:color="auto" w:fill="auto"/>
          </w:tcPr>
          <w:p>
            <w:pPr>
              <w:jc w:val="center"/>
              <w:rPr>
                <w:rFonts w:eastAsia="Calibri"/>
                <w:sz w:val="32"/>
                <w:szCs w:val="32"/>
              </w:rPr>
            </w:pPr>
            <w:r>
              <w:rPr>
                <w:rFonts w:eastAsia="Calibri"/>
                <w:sz w:val="32"/>
                <w:szCs w:val="32"/>
              </w:rPr>
              <w:t>1</w:t>
            </w:r>
            <w:r>
              <w:rPr>
                <w:rFonts w:eastAsia="Calibri"/>
                <w:sz w:val="32"/>
                <w:szCs w:val="32"/>
                <w:lang w:val="en-US"/>
              </w:rPr>
              <w:t>6</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Divorced</w:t>
            </w:r>
          </w:p>
        </w:tc>
        <w:tc>
          <w:tcPr>
            <w:tcW w:w="3117" w:type="dxa"/>
            <w:shd w:val="clear" w:color="auto" w:fill="auto"/>
          </w:tcPr>
          <w:p>
            <w:pPr>
              <w:jc w:val="center"/>
              <w:rPr>
                <w:rFonts w:eastAsia="Calibri"/>
                <w:sz w:val="32"/>
                <w:szCs w:val="32"/>
              </w:rPr>
            </w:pPr>
            <w:r>
              <w:rPr>
                <w:rFonts w:eastAsia="Calibri"/>
                <w:sz w:val="32"/>
                <w:szCs w:val="32"/>
              </w:rPr>
              <w:t>0</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Other</w:t>
            </w:r>
          </w:p>
        </w:tc>
        <w:tc>
          <w:tcPr>
            <w:tcW w:w="3117" w:type="dxa"/>
            <w:shd w:val="clear" w:color="auto" w:fill="auto"/>
          </w:tcPr>
          <w:p>
            <w:pPr>
              <w:jc w:val="center"/>
              <w:rPr>
                <w:rFonts w:eastAsia="Calibri"/>
                <w:sz w:val="32"/>
                <w:szCs w:val="32"/>
              </w:rPr>
            </w:pPr>
            <w:r>
              <w:rPr>
                <w:rFonts w:eastAsia="Calibri"/>
                <w:sz w:val="32"/>
                <w:szCs w:val="32"/>
              </w:rPr>
              <w:t>0</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above table show the distribution of respondents by marital status. It states that </w:t>
      </w:r>
      <w:r>
        <w:rPr>
          <w:sz w:val="32"/>
          <w:szCs w:val="32"/>
          <w:lang w:val="en-US"/>
        </w:rPr>
        <w:t xml:space="preserve">84 </w:t>
      </w:r>
      <w:r>
        <w:rPr>
          <w:sz w:val="32"/>
          <w:szCs w:val="32"/>
        </w:rPr>
        <w:t>(8</w:t>
      </w:r>
      <w:r>
        <w:rPr>
          <w:sz w:val="32"/>
          <w:szCs w:val="32"/>
          <w:lang w:val="en-US"/>
        </w:rPr>
        <w:t>4</w:t>
      </w:r>
      <w:r>
        <w:rPr>
          <w:sz w:val="32"/>
          <w:szCs w:val="32"/>
        </w:rPr>
        <w:t xml:space="preserve">%) are single and </w:t>
      </w:r>
      <w:r>
        <w:rPr>
          <w:sz w:val="32"/>
          <w:szCs w:val="32"/>
          <w:lang w:val="en-US"/>
        </w:rPr>
        <w:t xml:space="preserve">16 </w:t>
      </w:r>
      <w:r>
        <w:rPr>
          <w:sz w:val="32"/>
          <w:szCs w:val="32"/>
        </w:rPr>
        <w:t>respondents (1</w:t>
      </w:r>
      <w:r>
        <w:rPr>
          <w:sz w:val="32"/>
          <w:szCs w:val="32"/>
          <w:lang w:val="en-US"/>
        </w:rPr>
        <w:t>6</w:t>
      </w:r>
      <w:r>
        <w:rPr>
          <w:sz w:val="32"/>
          <w:szCs w:val="32"/>
        </w:rPr>
        <w:t>%) are married.</w:t>
      </w:r>
    </w:p>
    <w:p>
      <w:pPr>
        <w:rPr>
          <w:sz w:val="32"/>
          <w:szCs w:val="32"/>
        </w:rPr>
      </w:pPr>
      <w:r>
        <w:rPr>
          <w:b/>
          <w:bCs/>
          <w:sz w:val="32"/>
          <w:szCs w:val="32"/>
        </w:rPr>
        <w:t>Table 4: Distribution of respondents by educational qualification</w:t>
      </w:r>
      <w:r>
        <w:rPr>
          <w:b/>
          <w:bCs/>
          <w:sz w:val="32"/>
          <w:szCs w:val="32"/>
          <w:lang w:val="en-US"/>
        </w:rPr>
        <w:t>.</w:t>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Educational Qualification</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O’level</w:t>
            </w:r>
          </w:p>
        </w:tc>
        <w:tc>
          <w:tcPr>
            <w:tcW w:w="3117" w:type="dxa"/>
            <w:shd w:val="clear" w:color="auto" w:fill="auto"/>
          </w:tcPr>
          <w:p>
            <w:pPr>
              <w:jc w:val="center"/>
              <w:rPr>
                <w:rFonts w:eastAsia="Calibri"/>
                <w:sz w:val="32"/>
                <w:szCs w:val="32"/>
                <w:lang w:val="en-US"/>
              </w:rPr>
            </w:pPr>
            <w:r>
              <w:rPr>
                <w:rFonts w:eastAsia="Calibri"/>
                <w:sz w:val="32"/>
                <w:szCs w:val="32"/>
                <w:lang w:val="en-US"/>
              </w:rPr>
              <w:t>0</w:t>
            </w:r>
          </w:p>
        </w:tc>
        <w:tc>
          <w:tcPr>
            <w:tcW w:w="3117" w:type="dxa"/>
            <w:shd w:val="clear" w:color="auto" w:fill="auto"/>
          </w:tcPr>
          <w:p>
            <w:pPr>
              <w:jc w:val="center"/>
              <w:rPr>
                <w:rFonts w:eastAsia="Calibri"/>
                <w:sz w:val="32"/>
                <w:szCs w:val="32"/>
              </w:rPr>
            </w:pPr>
            <w:r>
              <w:rPr>
                <w:rFonts w:eastAsia="Calibri"/>
                <w:sz w:val="32"/>
                <w:szCs w:val="32"/>
                <w:lang w:val="en-US"/>
              </w:rPr>
              <w:t>0</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NCE/N</w:t>
            </w:r>
            <w:r>
              <w:rPr>
                <w:rFonts w:eastAsia="Calibri"/>
                <w:sz w:val="32"/>
                <w:szCs w:val="32"/>
                <w:lang w:val="en-US"/>
              </w:rPr>
              <w:t>D</w:t>
            </w:r>
          </w:p>
        </w:tc>
        <w:tc>
          <w:tcPr>
            <w:tcW w:w="3117" w:type="dxa"/>
            <w:shd w:val="clear" w:color="auto" w:fill="auto"/>
          </w:tcPr>
          <w:p>
            <w:pPr>
              <w:jc w:val="center"/>
              <w:rPr>
                <w:rFonts w:eastAsia="Calibri"/>
                <w:sz w:val="32"/>
                <w:szCs w:val="32"/>
                <w:lang w:val="en-US"/>
              </w:rPr>
            </w:pPr>
            <w:r>
              <w:rPr>
                <w:rFonts w:eastAsia="Calibri"/>
                <w:sz w:val="32"/>
                <w:szCs w:val="32"/>
                <w:lang w:val="en-US"/>
              </w:rPr>
              <w:t>29</w:t>
            </w:r>
          </w:p>
        </w:tc>
        <w:tc>
          <w:tcPr>
            <w:tcW w:w="3117" w:type="dxa"/>
            <w:shd w:val="clear" w:color="auto" w:fill="auto"/>
          </w:tcPr>
          <w:p>
            <w:pPr>
              <w:jc w:val="center"/>
              <w:rPr>
                <w:rFonts w:eastAsia="Calibri"/>
                <w:sz w:val="32"/>
                <w:szCs w:val="32"/>
              </w:rPr>
            </w:pPr>
            <w:r>
              <w:rPr>
                <w:rFonts w:eastAsia="Calibri"/>
                <w:sz w:val="32"/>
                <w:szCs w:val="32"/>
                <w:lang w:val="en-US"/>
              </w:rPr>
              <w:t>29</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HND/BSc</w:t>
            </w:r>
          </w:p>
        </w:tc>
        <w:tc>
          <w:tcPr>
            <w:tcW w:w="3117" w:type="dxa"/>
            <w:shd w:val="clear" w:color="auto" w:fill="auto"/>
          </w:tcPr>
          <w:p>
            <w:pPr>
              <w:jc w:val="center"/>
              <w:rPr>
                <w:rFonts w:eastAsia="Calibri"/>
                <w:sz w:val="32"/>
                <w:szCs w:val="32"/>
                <w:lang w:val="en-US"/>
              </w:rPr>
            </w:pPr>
            <w:r>
              <w:rPr>
                <w:rFonts w:eastAsia="Calibri"/>
                <w:sz w:val="32"/>
                <w:szCs w:val="32"/>
                <w:lang w:val="en-US"/>
              </w:rPr>
              <w:t>67</w:t>
            </w:r>
          </w:p>
        </w:tc>
        <w:tc>
          <w:tcPr>
            <w:tcW w:w="3117" w:type="dxa"/>
            <w:shd w:val="clear" w:color="auto" w:fill="auto"/>
          </w:tcPr>
          <w:p>
            <w:pPr>
              <w:jc w:val="center"/>
              <w:rPr>
                <w:rFonts w:eastAsia="Calibri"/>
                <w:sz w:val="32"/>
                <w:szCs w:val="32"/>
              </w:rPr>
            </w:pPr>
            <w:r>
              <w:rPr>
                <w:rFonts w:eastAsia="Calibri"/>
                <w:sz w:val="32"/>
                <w:szCs w:val="32"/>
                <w:lang w:val="en-US"/>
              </w:rPr>
              <w:t>67</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Post Degree</w:t>
            </w:r>
          </w:p>
        </w:tc>
        <w:tc>
          <w:tcPr>
            <w:tcW w:w="3117" w:type="dxa"/>
            <w:shd w:val="clear" w:color="auto" w:fill="auto"/>
          </w:tcPr>
          <w:p>
            <w:pPr>
              <w:jc w:val="center"/>
              <w:rPr>
                <w:rFonts w:eastAsia="Calibri"/>
                <w:sz w:val="32"/>
                <w:szCs w:val="32"/>
                <w:lang w:val="en-US"/>
              </w:rPr>
            </w:pPr>
            <w:r>
              <w:rPr>
                <w:rFonts w:eastAsia="Calibri"/>
                <w:sz w:val="32"/>
                <w:szCs w:val="32"/>
                <w:lang w:val="en-US"/>
              </w:rPr>
              <w:t>4</w:t>
            </w:r>
          </w:p>
        </w:tc>
        <w:tc>
          <w:tcPr>
            <w:tcW w:w="3117" w:type="dxa"/>
            <w:shd w:val="clear" w:color="auto" w:fill="auto"/>
          </w:tcPr>
          <w:p>
            <w:pPr>
              <w:jc w:val="center"/>
              <w:rPr>
                <w:rFonts w:eastAsia="Calibri"/>
                <w:sz w:val="32"/>
                <w:szCs w:val="32"/>
              </w:rPr>
            </w:pPr>
            <w:r>
              <w:rPr>
                <w:rFonts w:eastAsia="Calibri"/>
                <w:sz w:val="32"/>
                <w:szCs w:val="32"/>
                <w:lang w:val="en-US"/>
              </w:rPr>
              <w:t>4</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lang w:val="en-US"/>
              </w:rPr>
            </w:pPr>
            <w:r>
              <w:rPr>
                <w:rFonts w:eastAsia="Calibri"/>
                <w:sz w:val="32"/>
                <w:szCs w:val="32"/>
                <w:lang w:val="en-US"/>
              </w:rPr>
              <w:t>100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above table show the distribution of respondents by educational qualification.  </w:t>
      </w:r>
      <w:r>
        <w:rPr>
          <w:sz w:val="32"/>
          <w:szCs w:val="32"/>
          <w:lang w:val="en-US"/>
        </w:rPr>
        <w:t xml:space="preserve">29 </w:t>
      </w:r>
      <w:r>
        <w:rPr>
          <w:sz w:val="32"/>
          <w:szCs w:val="32"/>
        </w:rPr>
        <w:t>(</w:t>
      </w:r>
      <w:r>
        <w:rPr>
          <w:sz w:val="32"/>
          <w:szCs w:val="32"/>
          <w:lang w:val="en-US"/>
        </w:rPr>
        <w:t>29</w:t>
      </w:r>
      <w:r>
        <w:rPr>
          <w:sz w:val="32"/>
          <w:szCs w:val="32"/>
        </w:rPr>
        <w:t xml:space="preserve">%) are ND/NCE holders, </w:t>
      </w:r>
      <w:r>
        <w:rPr>
          <w:sz w:val="32"/>
          <w:szCs w:val="32"/>
          <w:lang w:val="en-US"/>
        </w:rPr>
        <w:t>67</w:t>
      </w:r>
      <w:r>
        <w:rPr>
          <w:sz w:val="32"/>
          <w:szCs w:val="32"/>
        </w:rPr>
        <w:t xml:space="preserve"> respondents (</w:t>
      </w:r>
      <w:r>
        <w:rPr>
          <w:sz w:val="32"/>
          <w:szCs w:val="32"/>
          <w:lang w:val="en-US"/>
        </w:rPr>
        <w:t>6</w:t>
      </w:r>
      <w:r>
        <w:rPr>
          <w:sz w:val="32"/>
          <w:szCs w:val="32"/>
        </w:rPr>
        <w:t xml:space="preserve">7%) are HND/BSc holders while </w:t>
      </w:r>
      <w:r>
        <w:rPr>
          <w:sz w:val="32"/>
          <w:szCs w:val="32"/>
          <w:lang w:val="en-US"/>
        </w:rPr>
        <w:t xml:space="preserve">4 </w:t>
      </w:r>
      <w:r>
        <w:rPr>
          <w:sz w:val="32"/>
          <w:szCs w:val="32"/>
        </w:rPr>
        <w:t>(</w:t>
      </w:r>
      <w:r>
        <w:rPr>
          <w:sz w:val="32"/>
          <w:szCs w:val="32"/>
          <w:lang w:val="en-US"/>
        </w:rPr>
        <w:t>4</w:t>
      </w:r>
      <w:r>
        <w:rPr>
          <w:sz w:val="32"/>
          <w:szCs w:val="32"/>
        </w:rPr>
        <w:t>%) are post degree holders.</w:t>
      </w:r>
    </w:p>
    <w:p>
      <w:pPr>
        <w:rPr>
          <w:sz w:val="32"/>
          <w:szCs w:val="32"/>
        </w:rPr>
      </w:pPr>
      <w:r>
        <w:rPr>
          <w:b/>
          <w:bCs/>
          <w:sz w:val="32"/>
          <w:szCs w:val="32"/>
        </w:rPr>
        <w:t>Table 5: Distribution of respondents by Occupation</w:t>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Occupation</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Student</w:t>
            </w:r>
          </w:p>
        </w:tc>
        <w:tc>
          <w:tcPr>
            <w:tcW w:w="3117" w:type="dxa"/>
            <w:shd w:val="clear" w:color="auto" w:fill="auto"/>
          </w:tcPr>
          <w:p>
            <w:pPr>
              <w:jc w:val="center"/>
              <w:rPr>
                <w:rFonts w:eastAsia="Calibri"/>
                <w:sz w:val="32"/>
                <w:szCs w:val="32"/>
                <w:lang w:val="en-US"/>
              </w:rPr>
            </w:pPr>
            <w:r>
              <w:rPr>
                <w:rFonts w:eastAsia="Calibri"/>
                <w:sz w:val="32"/>
                <w:szCs w:val="32"/>
                <w:lang w:val="en-US"/>
              </w:rPr>
              <w:t>87</w:t>
            </w:r>
          </w:p>
        </w:tc>
        <w:tc>
          <w:tcPr>
            <w:tcW w:w="3117" w:type="dxa"/>
            <w:shd w:val="clear" w:color="auto" w:fill="auto"/>
          </w:tcPr>
          <w:p>
            <w:pPr>
              <w:jc w:val="center"/>
              <w:rPr>
                <w:rFonts w:eastAsia="Calibri"/>
                <w:sz w:val="32"/>
                <w:szCs w:val="32"/>
              </w:rPr>
            </w:pPr>
            <w:r>
              <w:rPr>
                <w:rFonts w:eastAsia="Calibri"/>
                <w:sz w:val="32"/>
                <w:szCs w:val="32"/>
              </w:rPr>
              <w:t>8</w:t>
            </w:r>
            <w:r>
              <w:rPr>
                <w:rFonts w:eastAsia="Calibri"/>
                <w:sz w:val="32"/>
                <w:szCs w:val="32"/>
                <w:lang w:val="en-US"/>
              </w:rPr>
              <w:t>7</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Business</w:t>
            </w:r>
          </w:p>
        </w:tc>
        <w:tc>
          <w:tcPr>
            <w:tcW w:w="3117" w:type="dxa"/>
            <w:shd w:val="clear" w:color="auto" w:fill="auto"/>
          </w:tcPr>
          <w:p>
            <w:pPr>
              <w:jc w:val="center"/>
              <w:rPr>
                <w:rFonts w:eastAsia="Calibri"/>
                <w:sz w:val="32"/>
                <w:szCs w:val="32"/>
              </w:rPr>
            </w:pPr>
            <w:r>
              <w:rPr>
                <w:rFonts w:eastAsia="Calibri"/>
                <w:sz w:val="32"/>
                <w:szCs w:val="32"/>
              </w:rPr>
              <w:t>9</w:t>
            </w:r>
          </w:p>
        </w:tc>
        <w:tc>
          <w:tcPr>
            <w:tcW w:w="3117" w:type="dxa"/>
            <w:shd w:val="clear" w:color="auto" w:fill="auto"/>
          </w:tcPr>
          <w:p>
            <w:pPr>
              <w:jc w:val="center"/>
              <w:rPr>
                <w:rFonts w:eastAsia="Calibri"/>
                <w:sz w:val="32"/>
                <w:szCs w:val="32"/>
              </w:rPr>
            </w:pPr>
            <w:r>
              <w:rPr>
                <w:rFonts w:eastAsia="Calibri"/>
                <w:sz w:val="32"/>
                <w:szCs w:val="32"/>
              </w:rPr>
              <w:t>9%</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Civil Servant</w:t>
            </w:r>
          </w:p>
        </w:tc>
        <w:tc>
          <w:tcPr>
            <w:tcW w:w="3117" w:type="dxa"/>
            <w:shd w:val="clear" w:color="auto" w:fill="auto"/>
          </w:tcPr>
          <w:p>
            <w:pPr>
              <w:jc w:val="center"/>
              <w:rPr>
                <w:rFonts w:eastAsia="Calibri"/>
                <w:sz w:val="32"/>
                <w:szCs w:val="32"/>
                <w:lang w:val="en-US"/>
              </w:rPr>
            </w:pPr>
            <w:r>
              <w:rPr>
                <w:rFonts w:eastAsia="Calibri"/>
                <w:sz w:val="32"/>
                <w:szCs w:val="32"/>
                <w:lang w:val="en-US"/>
              </w:rPr>
              <w:t>4</w:t>
            </w:r>
          </w:p>
        </w:tc>
        <w:tc>
          <w:tcPr>
            <w:tcW w:w="3117" w:type="dxa"/>
            <w:shd w:val="clear" w:color="auto" w:fill="auto"/>
          </w:tcPr>
          <w:p>
            <w:pPr>
              <w:jc w:val="center"/>
              <w:rPr>
                <w:rFonts w:eastAsia="Calibri"/>
                <w:sz w:val="32"/>
                <w:szCs w:val="32"/>
              </w:rPr>
            </w:pPr>
            <w:r>
              <w:rPr>
                <w:rFonts w:eastAsia="Calibri"/>
                <w:sz w:val="32"/>
                <w:szCs w:val="32"/>
              </w:rPr>
              <w:t>4%</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above table show the distribution of respondents by occupation. </w:t>
      </w:r>
      <w:r>
        <w:rPr>
          <w:sz w:val="32"/>
          <w:szCs w:val="32"/>
          <w:lang w:val="en-US"/>
        </w:rPr>
        <w:t xml:space="preserve">87 </w:t>
      </w:r>
      <w:r>
        <w:rPr>
          <w:sz w:val="32"/>
          <w:szCs w:val="32"/>
        </w:rPr>
        <w:t>respondents representing 8</w:t>
      </w:r>
      <w:r>
        <w:rPr>
          <w:sz w:val="32"/>
          <w:szCs w:val="32"/>
          <w:lang w:val="en-US"/>
        </w:rPr>
        <w:t>7</w:t>
      </w:r>
      <w:r>
        <w:rPr>
          <w:sz w:val="32"/>
          <w:szCs w:val="32"/>
        </w:rPr>
        <w:t xml:space="preserve">% are students, </w:t>
      </w:r>
      <w:r>
        <w:rPr>
          <w:sz w:val="32"/>
          <w:szCs w:val="32"/>
          <w:lang w:val="en-US"/>
        </w:rPr>
        <w:t xml:space="preserve">9 </w:t>
      </w:r>
      <w:r>
        <w:rPr>
          <w:sz w:val="32"/>
          <w:szCs w:val="32"/>
        </w:rPr>
        <w:t xml:space="preserve">respondents representing 9% are business persons and </w:t>
      </w:r>
      <w:r>
        <w:rPr>
          <w:sz w:val="32"/>
          <w:szCs w:val="32"/>
          <w:lang w:val="en-US"/>
        </w:rPr>
        <w:t xml:space="preserve">4 </w:t>
      </w:r>
      <w:r>
        <w:rPr>
          <w:sz w:val="32"/>
          <w:szCs w:val="32"/>
        </w:rPr>
        <w:t>respondents representing 4% are civil servants.</w:t>
      </w:r>
    </w:p>
    <w:p>
      <w:pPr>
        <w:rPr>
          <w:sz w:val="32"/>
          <w:szCs w:val="32"/>
          <w:lang w:val="en-US"/>
        </w:rPr>
      </w:pPr>
      <w:r>
        <w:rPr>
          <w:b/>
          <w:bCs/>
          <w:sz w:val="32"/>
          <w:szCs w:val="32"/>
          <w:lang w:val="en-US"/>
        </w:rPr>
        <w:t xml:space="preserve"> PRESENTATION OF RESULT</w:t>
      </w:r>
    </w:p>
    <w:p>
      <w:pPr>
        <w:ind w:firstLine="720"/>
        <w:rPr>
          <w:sz w:val="32"/>
          <w:szCs w:val="32"/>
        </w:rPr>
      </w:pPr>
      <w:r>
        <w:rPr>
          <w:sz w:val="32"/>
          <w:szCs w:val="32"/>
        </w:rPr>
        <w:t xml:space="preserve">The results discussed below are based on the analysis of the </w:t>
      </w:r>
      <w:r>
        <w:rPr>
          <w:sz w:val="32"/>
          <w:szCs w:val="32"/>
          <w:lang w:val="en-US"/>
        </w:rPr>
        <w:t>one</w:t>
      </w:r>
      <w:r>
        <w:rPr>
          <w:sz w:val="32"/>
          <w:szCs w:val="32"/>
        </w:rPr>
        <w:t xml:space="preserve"> hundred copies of questionnaire completed and returned by the respondents. The number of the questionnaire also helped in the quick analysis of the data collected. </w:t>
      </w:r>
    </w:p>
    <w:p>
      <w:pPr>
        <w:ind w:firstLine="720"/>
        <w:rPr>
          <w:sz w:val="32"/>
          <w:szCs w:val="32"/>
        </w:rPr>
      </w:pPr>
      <w:r>
        <w:rPr>
          <w:sz w:val="32"/>
          <w:szCs w:val="32"/>
        </w:rPr>
        <w:t>The analysis was done by treating each question based on the research questions. The table-by-table responses were coded as for the responses and on like that the rate of return was calculated for easy understanding.</w:t>
      </w:r>
    </w:p>
    <w:p>
      <w:pPr>
        <w:rPr>
          <w:sz w:val="32"/>
          <w:szCs w:val="32"/>
        </w:rPr>
      </w:pPr>
      <w:r>
        <w:rPr>
          <w:b/>
          <w:bCs/>
          <w:sz w:val="32"/>
          <w:szCs w:val="32"/>
        </w:rPr>
        <w:t>Table 6: Have you taken drug before?</w:t>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Yes</w:t>
            </w:r>
          </w:p>
        </w:tc>
        <w:tc>
          <w:tcPr>
            <w:tcW w:w="3117" w:type="dxa"/>
            <w:shd w:val="clear" w:color="auto" w:fill="auto"/>
          </w:tcPr>
          <w:p>
            <w:pPr>
              <w:jc w:val="center"/>
              <w:rPr>
                <w:rFonts w:eastAsia="Calibri"/>
                <w:sz w:val="32"/>
                <w:szCs w:val="32"/>
                <w:lang w:val="en-US"/>
              </w:rPr>
            </w:pPr>
            <w:r>
              <w:rPr>
                <w:rFonts w:eastAsia="Calibri"/>
                <w:sz w:val="32"/>
                <w:szCs w:val="32"/>
                <w:lang w:val="en-US"/>
              </w:rPr>
              <w:t>18</w:t>
            </w:r>
          </w:p>
        </w:tc>
        <w:tc>
          <w:tcPr>
            <w:tcW w:w="3117" w:type="dxa"/>
            <w:shd w:val="clear" w:color="auto" w:fill="auto"/>
          </w:tcPr>
          <w:p>
            <w:pPr>
              <w:jc w:val="center"/>
              <w:rPr>
                <w:rFonts w:eastAsia="Calibri"/>
                <w:sz w:val="32"/>
                <w:szCs w:val="32"/>
              </w:rPr>
            </w:pPr>
            <w:r>
              <w:rPr>
                <w:rFonts w:eastAsia="Calibri"/>
                <w:sz w:val="32"/>
                <w:szCs w:val="32"/>
              </w:rPr>
              <w:t>18%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No</w:t>
            </w:r>
          </w:p>
        </w:tc>
        <w:tc>
          <w:tcPr>
            <w:tcW w:w="3117" w:type="dxa"/>
            <w:shd w:val="clear" w:color="auto" w:fill="auto"/>
          </w:tcPr>
          <w:p>
            <w:pPr>
              <w:jc w:val="center"/>
              <w:rPr>
                <w:rFonts w:eastAsia="Calibri"/>
                <w:sz w:val="32"/>
                <w:szCs w:val="32"/>
                <w:lang w:val="en-US"/>
              </w:rPr>
            </w:pPr>
            <w:r>
              <w:rPr>
                <w:rFonts w:eastAsia="Calibri"/>
                <w:sz w:val="32"/>
                <w:szCs w:val="32"/>
                <w:lang w:val="en-US"/>
              </w:rPr>
              <w:t>82</w:t>
            </w:r>
          </w:p>
        </w:tc>
        <w:tc>
          <w:tcPr>
            <w:tcW w:w="3117" w:type="dxa"/>
            <w:shd w:val="clear" w:color="auto" w:fill="auto"/>
          </w:tcPr>
          <w:p>
            <w:pPr>
              <w:jc w:val="center"/>
              <w:rPr>
                <w:rFonts w:eastAsia="Calibri"/>
                <w:sz w:val="32"/>
                <w:szCs w:val="32"/>
              </w:rPr>
            </w:pPr>
            <w:r>
              <w:rPr>
                <w:rFonts w:eastAsia="Calibri"/>
                <w:sz w:val="32"/>
                <w:szCs w:val="32"/>
              </w:rPr>
              <w:t>82%</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above table </w:t>
      </w:r>
      <w:r>
        <w:rPr>
          <w:sz w:val="32"/>
          <w:szCs w:val="32"/>
          <w:lang w:val="en-US"/>
        </w:rPr>
        <w:t xml:space="preserve">indicate that majority of the </w:t>
      </w:r>
      <w:r>
        <w:rPr>
          <w:sz w:val="32"/>
          <w:szCs w:val="32"/>
        </w:rPr>
        <w:t xml:space="preserve">respondents </w:t>
      </w:r>
      <w:r>
        <w:rPr>
          <w:sz w:val="32"/>
          <w:szCs w:val="32"/>
          <w:lang w:val="en-US"/>
        </w:rPr>
        <w:t xml:space="preserve">82% of them </w:t>
      </w:r>
      <w:r>
        <w:rPr>
          <w:sz w:val="32"/>
          <w:szCs w:val="32"/>
        </w:rPr>
        <w:t xml:space="preserve">have </w:t>
      </w:r>
      <w:r>
        <w:rPr>
          <w:sz w:val="32"/>
          <w:szCs w:val="32"/>
          <w:lang w:val="en-US"/>
        </w:rPr>
        <w:t xml:space="preserve">not </w:t>
      </w:r>
      <w:r>
        <w:rPr>
          <w:sz w:val="32"/>
          <w:szCs w:val="32"/>
        </w:rPr>
        <w:t>taken drug before</w:t>
      </w:r>
      <w:r>
        <w:rPr>
          <w:sz w:val="32"/>
          <w:szCs w:val="32"/>
          <w:lang w:val="en-US"/>
        </w:rPr>
        <w:t xml:space="preserve"> while 18% have taken drug before.</w:t>
      </w:r>
    </w:p>
    <w:p>
      <w:pPr>
        <w:rPr>
          <w:sz w:val="32"/>
          <w:szCs w:val="32"/>
        </w:rPr>
      </w:pPr>
      <w:r>
        <w:rPr>
          <w:b/>
          <w:bCs/>
          <w:sz w:val="32"/>
          <w:szCs w:val="32"/>
        </w:rPr>
        <w:t>Table 7: At what age did you first take drug?</w:t>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10-15yrs</w:t>
            </w:r>
          </w:p>
        </w:tc>
        <w:tc>
          <w:tcPr>
            <w:tcW w:w="3117" w:type="dxa"/>
            <w:shd w:val="clear" w:color="auto" w:fill="auto"/>
          </w:tcPr>
          <w:p>
            <w:pPr>
              <w:jc w:val="center"/>
              <w:rPr>
                <w:rFonts w:eastAsia="Calibri"/>
                <w:sz w:val="32"/>
                <w:szCs w:val="32"/>
              </w:rPr>
            </w:pPr>
            <w:r>
              <w:rPr>
                <w:rFonts w:eastAsia="Calibri"/>
                <w:sz w:val="32"/>
                <w:szCs w:val="32"/>
              </w:rPr>
              <w:t>-</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16-22yrs</w:t>
            </w:r>
          </w:p>
        </w:tc>
        <w:tc>
          <w:tcPr>
            <w:tcW w:w="3117" w:type="dxa"/>
            <w:shd w:val="clear" w:color="auto" w:fill="auto"/>
          </w:tcPr>
          <w:p>
            <w:pPr>
              <w:jc w:val="center"/>
              <w:rPr>
                <w:rFonts w:eastAsia="Calibri"/>
                <w:sz w:val="32"/>
                <w:szCs w:val="32"/>
                <w:lang w:val="en-US"/>
              </w:rPr>
            </w:pPr>
            <w:r>
              <w:rPr>
                <w:rFonts w:eastAsia="Calibri"/>
                <w:sz w:val="32"/>
                <w:szCs w:val="32"/>
                <w:lang w:val="en-US"/>
              </w:rPr>
              <w:t>13</w:t>
            </w:r>
          </w:p>
        </w:tc>
        <w:tc>
          <w:tcPr>
            <w:tcW w:w="3117" w:type="dxa"/>
            <w:shd w:val="clear" w:color="auto" w:fill="auto"/>
          </w:tcPr>
          <w:p>
            <w:pPr>
              <w:jc w:val="center"/>
              <w:rPr>
                <w:rFonts w:eastAsia="Calibri"/>
                <w:sz w:val="32"/>
                <w:szCs w:val="32"/>
              </w:rPr>
            </w:pPr>
            <w:r>
              <w:rPr>
                <w:rFonts w:eastAsia="Calibri"/>
                <w:sz w:val="32"/>
                <w:szCs w:val="32"/>
              </w:rPr>
              <w:t>13%</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23-30yrs</w:t>
            </w:r>
          </w:p>
        </w:tc>
        <w:tc>
          <w:tcPr>
            <w:tcW w:w="3117" w:type="dxa"/>
            <w:shd w:val="clear" w:color="auto" w:fill="auto"/>
          </w:tcPr>
          <w:p>
            <w:pPr>
              <w:jc w:val="center"/>
              <w:rPr>
                <w:rFonts w:eastAsia="Calibri"/>
                <w:sz w:val="32"/>
                <w:szCs w:val="32"/>
                <w:lang w:val="en-US"/>
              </w:rPr>
            </w:pPr>
            <w:r>
              <w:rPr>
                <w:rFonts w:eastAsia="Calibri"/>
                <w:sz w:val="32"/>
                <w:szCs w:val="32"/>
                <w:lang w:val="en-US"/>
              </w:rPr>
              <w:t>4</w:t>
            </w:r>
          </w:p>
        </w:tc>
        <w:tc>
          <w:tcPr>
            <w:tcW w:w="3117" w:type="dxa"/>
            <w:shd w:val="clear" w:color="auto" w:fill="auto"/>
          </w:tcPr>
          <w:p>
            <w:pPr>
              <w:jc w:val="center"/>
              <w:rPr>
                <w:rFonts w:eastAsia="Calibri"/>
                <w:sz w:val="32"/>
                <w:szCs w:val="32"/>
              </w:rPr>
            </w:pPr>
            <w:r>
              <w:rPr>
                <w:rFonts w:eastAsia="Calibri"/>
                <w:sz w:val="32"/>
                <w:szCs w:val="32"/>
              </w:rPr>
              <w:t>4%</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Nil</w:t>
            </w:r>
          </w:p>
        </w:tc>
        <w:tc>
          <w:tcPr>
            <w:tcW w:w="3117" w:type="dxa"/>
            <w:shd w:val="clear" w:color="auto" w:fill="auto"/>
          </w:tcPr>
          <w:p>
            <w:pPr>
              <w:jc w:val="center"/>
              <w:rPr>
                <w:rFonts w:eastAsia="Calibri"/>
                <w:sz w:val="32"/>
                <w:szCs w:val="32"/>
                <w:lang w:val="en-US"/>
              </w:rPr>
            </w:pPr>
            <w:r>
              <w:rPr>
                <w:rFonts w:eastAsia="Calibri"/>
                <w:sz w:val="32"/>
                <w:szCs w:val="32"/>
                <w:lang w:val="en-US"/>
              </w:rPr>
              <w:t>83</w:t>
            </w:r>
          </w:p>
        </w:tc>
        <w:tc>
          <w:tcPr>
            <w:tcW w:w="3117" w:type="dxa"/>
            <w:shd w:val="clear" w:color="auto" w:fill="auto"/>
          </w:tcPr>
          <w:p>
            <w:pPr>
              <w:jc w:val="center"/>
              <w:rPr>
                <w:rFonts w:eastAsia="Calibri"/>
                <w:sz w:val="32"/>
                <w:szCs w:val="32"/>
              </w:rPr>
            </w:pPr>
            <w:r>
              <w:rPr>
                <w:rFonts w:eastAsia="Calibri"/>
                <w:sz w:val="32"/>
                <w:szCs w:val="32"/>
              </w:rPr>
              <w:t>8</w:t>
            </w:r>
            <w:r>
              <w:rPr>
                <w:rFonts w:eastAsia="Calibri"/>
                <w:sz w:val="32"/>
                <w:szCs w:val="32"/>
                <w:lang w:val="en-US"/>
              </w:rPr>
              <w:t>3</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table above show </w:t>
      </w:r>
      <w:r>
        <w:rPr>
          <w:sz w:val="32"/>
          <w:szCs w:val="32"/>
          <w:lang w:val="en-US"/>
        </w:rPr>
        <w:t xml:space="preserve">shows that 83% of the </w:t>
      </w:r>
      <w:r>
        <w:rPr>
          <w:sz w:val="32"/>
          <w:szCs w:val="32"/>
        </w:rPr>
        <w:t xml:space="preserve">respondents </w:t>
      </w:r>
      <w:r>
        <w:rPr>
          <w:sz w:val="32"/>
          <w:szCs w:val="32"/>
          <w:lang w:val="en-US"/>
        </w:rPr>
        <w:t>choose  Nil which means they haven’t taken drug before.</w:t>
      </w:r>
    </w:p>
    <w:p>
      <w:pPr>
        <w:rPr>
          <w:sz w:val="32"/>
          <w:szCs w:val="32"/>
        </w:rPr>
      </w:pPr>
      <w:r>
        <w:rPr>
          <w:b/>
          <w:bCs/>
          <w:sz w:val="32"/>
          <w:szCs w:val="32"/>
        </w:rPr>
        <w:t>Table 8: What drug do you use currently?</w:t>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Shisha</w:t>
            </w:r>
          </w:p>
        </w:tc>
        <w:tc>
          <w:tcPr>
            <w:tcW w:w="3117" w:type="dxa"/>
            <w:shd w:val="clear" w:color="auto" w:fill="auto"/>
          </w:tcPr>
          <w:p>
            <w:pPr>
              <w:jc w:val="center"/>
              <w:rPr>
                <w:rFonts w:eastAsia="Calibri"/>
                <w:sz w:val="32"/>
                <w:szCs w:val="32"/>
                <w:lang w:val="en-US"/>
              </w:rPr>
            </w:pPr>
            <w:r>
              <w:rPr>
                <w:rFonts w:eastAsia="Calibri"/>
                <w:sz w:val="32"/>
                <w:szCs w:val="32"/>
                <w:lang w:val="en-US"/>
              </w:rPr>
              <w:t>23</w:t>
            </w:r>
          </w:p>
        </w:tc>
        <w:tc>
          <w:tcPr>
            <w:tcW w:w="3117" w:type="dxa"/>
            <w:shd w:val="clear" w:color="auto" w:fill="auto"/>
          </w:tcPr>
          <w:p>
            <w:pPr>
              <w:jc w:val="center"/>
              <w:rPr>
                <w:rFonts w:eastAsia="Calibri"/>
                <w:sz w:val="32"/>
                <w:szCs w:val="32"/>
              </w:rPr>
            </w:pPr>
            <w:r>
              <w:rPr>
                <w:rFonts w:eastAsia="Calibri"/>
                <w:sz w:val="32"/>
                <w:szCs w:val="32"/>
              </w:rPr>
              <w:t>23%</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Hashish</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c>
          <w:tcPr>
            <w:tcW w:w="3117" w:type="dxa"/>
            <w:shd w:val="clear" w:color="auto" w:fill="auto"/>
          </w:tcPr>
          <w:p>
            <w:pPr>
              <w:jc w:val="center"/>
              <w:rPr>
                <w:rFonts w:eastAsia="Calibri"/>
                <w:sz w:val="32"/>
                <w:szCs w:val="32"/>
              </w:rPr>
            </w:pPr>
            <w:r>
              <w:rPr>
                <w:rFonts w:eastAsia="Calibri"/>
                <w:sz w:val="32"/>
                <w:szCs w:val="32"/>
              </w:rPr>
              <w:t>9%</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Heroin</w:t>
            </w:r>
          </w:p>
        </w:tc>
        <w:tc>
          <w:tcPr>
            <w:tcW w:w="3117" w:type="dxa"/>
            <w:shd w:val="clear" w:color="auto" w:fill="auto"/>
          </w:tcPr>
          <w:p>
            <w:pPr>
              <w:jc w:val="center"/>
              <w:rPr>
                <w:rFonts w:eastAsia="Calibri"/>
                <w:sz w:val="32"/>
                <w:szCs w:val="32"/>
              </w:rPr>
            </w:pPr>
            <w:r>
              <w:rPr>
                <w:rFonts w:eastAsia="Calibri"/>
                <w:sz w:val="32"/>
                <w:szCs w:val="32"/>
              </w:rPr>
              <w:t>0</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Nil</w:t>
            </w:r>
          </w:p>
        </w:tc>
        <w:tc>
          <w:tcPr>
            <w:tcW w:w="3117" w:type="dxa"/>
            <w:shd w:val="clear" w:color="auto" w:fill="auto"/>
          </w:tcPr>
          <w:p>
            <w:pPr>
              <w:jc w:val="center"/>
              <w:rPr>
                <w:rFonts w:eastAsia="Calibri"/>
                <w:sz w:val="32"/>
                <w:szCs w:val="32"/>
                <w:lang w:val="en-US"/>
              </w:rPr>
            </w:pPr>
            <w:r>
              <w:rPr>
                <w:rFonts w:eastAsia="Calibri"/>
                <w:sz w:val="32"/>
                <w:szCs w:val="32"/>
                <w:lang w:val="en-US"/>
              </w:rPr>
              <w:t>68</w:t>
            </w:r>
          </w:p>
        </w:tc>
        <w:tc>
          <w:tcPr>
            <w:tcW w:w="3117" w:type="dxa"/>
            <w:shd w:val="clear" w:color="auto" w:fill="auto"/>
          </w:tcPr>
          <w:p>
            <w:pPr>
              <w:jc w:val="center"/>
              <w:rPr>
                <w:rFonts w:eastAsia="Calibri"/>
                <w:sz w:val="32"/>
                <w:szCs w:val="32"/>
              </w:rPr>
            </w:pPr>
            <w:r>
              <w:rPr>
                <w:rFonts w:eastAsia="Calibri"/>
                <w:sz w:val="32"/>
                <w:szCs w:val="32"/>
              </w:rPr>
              <w:t>68%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w:t>
      </w:r>
      <w:r>
        <w:rPr>
          <w:b/>
          <w:bCs/>
          <w:sz w:val="32"/>
          <w:szCs w:val="32"/>
          <w:lang w:val="en-US"/>
        </w:rPr>
        <w:t>25</w:t>
      </w:r>
      <w:r>
        <w:rPr>
          <w:b/>
          <w:bCs/>
          <w:sz w:val="32"/>
          <w:szCs w:val="32"/>
        </w:rPr>
        <w:t>)</w:t>
      </w:r>
    </w:p>
    <w:p>
      <w:pPr>
        <w:rPr>
          <w:sz w:val="32"/>
          <w:szCs w:val="32"/>
        </w:rPr>
      </w:pPr>
      <w:r>
        <w:rPr>
          <w:sz w:val="32"/>
          <w:szCs w:val="32"/>
        </w:rPr>
        <w:t xml:space="preserve">The table above show </w:t>
      </w:r>
      <w:r>
        <w:rPr>
          <w:sz w:val="32"/>
          <w:szCs w:val="32"/>
          <w:lang w:val="en-US"/>
        </w:rPr>
        <w:t xml:space="preserve">shows that 68% of the </w:t>
      </w:r>
      <w:r>
        <w:rPr>
          <w:sz w:val="32"/>
          <w:szCs w:val="32"/>
        </w:rPr>
        <w:t xml:space="preserve">respondents </w:t>
      </w:r>
      <w:r>
        <w:rPr>
          <w:sz w:val="32"/>
          <w:szCs w:val="32"/>
          <w:lang w:val="en-US"/>
        </w:rPr>
        <w:t>choose  Nil which means they haven’t taken drug before.</w:t>
      </w:r>
    </w:p>
    <w:p>
      <w:pPr>
        <w:rPr>
          <w:sz w:val="32"/>
          <w:szCs w:val="32"/>
        </w:rPr>
      </w:pPr>
      <w:r>
        <w:rPr>
          <w:b/>
          <w:bCs/>
          <w:sz w:val="32"/>
          <w:szCs w:val="32"/>
        </w:rPr>
        <w:t>Table 9: How often do you take drug?</w:t>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Once a day</w:t>
            </w:r>
          </w:p>
        </w:tc>
        <w:tc>
          <w:tcPr>
            <w:tcW w:w="3117" w:type="dxa"/>
            <w:shd w:val="clear" w:color="auto" w:fill="auto"/>
          </w:tcPr>
          <w:p>
            <w:pPr>
              <w:jc w:val="center"/>
              <w:rPr>
                <w:rFonts w:eastAsia="Calibri"/>
                <w:sz w:val="32"/>
                <w:szCs w:val="32"/>
                <w:lang w:val="en-US"/>
              </w:rPr>
            </w:pPr>
            <w:r>
              <w:rPr>
                <w:rFonts w:eastAsia="Calibri"/>
                <w:sz w:val="32"/>
                <w:szCs w:val="32"/>
                <w:lang w:val="en-US"/>
              </w:rPr>
              <w:t xml:space="preserve">2 </w:t>
            </w:r>
          </w:p>
        </w:tc>
        <w:tc>
          <w:tcPr>
            <w:tcW w:w="3117" w:type="dxa"/>
            <w:shd w:val="clear" w:color="auto" w:fill="auto"/>
          </w:tcPr>
          <w:p>
            <w:pPr>
              <w:jc w:val="center"/>
              <w:rPr>
                <w:rFonts w:eastAsia="Calibri"/>
                <w:sz w:val="32"/>
                <w:szCs w:val="32"/>
              </w:rPr>
            </w:pPr>
            <w:r>
              <w:rPr>
                <w:rFonts w:eastAsia="Calibri"/>
                <w:sz w:val="32"/>
                <w:szCs w:val="32"/>
                <w:lang w:val="en-US"/>
              </w:rPr>
              <w:t>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Once a week</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c>
          <w:tcPr>
            <w:tcW w:w="3117" w:type="dxa"/>
            <w:shd w:val="clear" w:color="auto" w:fill="auto"/>
          </w:tcPr>
          <w:p>
            <w:pPr>
              <w:jc w:val="center"/>
              <w:rPr>
                <w:rFonts w:eastAsia="Calibri"/>
                <w:sz w:val="32"/>
                <w:szCs w:val="32"/>
              </w:rPr>
            </w:pPr>
            <w:r>
              <w:rPr>
                <w:rFonts w:eastAsia="Calibri"/>
                <w:sz w:val="32"/>
                <w:szCs w:val="32"/>
              </w:rPr>
              <w:t>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Occasionally</w:t>
            </w:r>
          </w:p>
        </w:tc>
        <w:tc>
          <w:tcPr>
            <w:tcW w:w="3117" w:type="dxa"/>
            <w:shd w:val="clear" w:color="auto" w:fill="auto"/>
          </w:tcPr>
          <w:p>
            <w:pPr>
              <w:jc w:val="center"/>
              <w:rPr>
                <w:rFonts w:eastAsia="Calibri"/>
                <w:sz w:val="32"/>
                <w:szCs w:val="32"/>
                <w:lang w:val="en-US"/>
              </w:rPr>
            </w:pPr>
            <w:r>
              <w:rPr>
                <w:rFonts w:eastAsia="Calibri"/>
                <w:sz w:val="32"/>
                <w:szCs w:val="32"/>
                <w:lang w:val="en-US"/>
              </w:rPr>
              <w:t>29</w:t>
            </w:r>
          </w:p>
        </w:tc>
        <w:tc>
          <w:tcPr>
            <w:tcW w:w="3117" w:type="dxa"/>
            <w:shd w:val="clear" w:color="auto" w:fill="auto"/>
          </w:tcPr>
          <w:p>
            <w:pPr>
              <w:jc w:val="center"/>
              <w:rPr>
                <w:rFonts w:eastAsia="Calibri"/>
                <w:sz w:val="32"/>
                <w:szCs w:val="32"/>
              </w:rPr>
            </w:pPr>
            <w:r>
              <w:rPr>
                <w:rFonts w:eastAsia="Calibri"/>
                <w:sz w:val="32"/>
                <w:szCs w:val="32"/>
              </w:rPr>
              <w:t>29%</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Nil</w:t>
            </w:r>
          </w:p>
        </w:tc>
        <w:tc>
          <w:tcPr>
            <w:tcW w:w="3117" w:type="dxa"/>
            <w:shd w:val="clear" w:color="auto" w:fill="auto"/>
          </w:tcPr>
          <w:p>
            <w:pPr>
              <w:jc w:val="center"/>
              <w:rPr>
                <w:rFonts w:eastAsia="Calibri"/>
                <w:sz w:val="32"/>
                <w:szCs w:val="32"/>
                <w:lang w:val="en-US"/>
              </w:rPr>
            </w:pPr>
            <w:r>
              <w:rPr>
                <w:rFonts w:eastAsia="Calibri"/>
                <w:sz w:val="32"/>
                <w:szCs w:val="32"/>
                <w:lang w:val="en-US"/>
              </w:rPr>
              <w:t>64</w:t>
            </w:r>
          </w:p>
        </w:tc>
        <w:tc>
          <w:tcPr>
            <w:tcW w:w="3117" w:type="dxa"/>
            <w:shd w:val="clear" w:color="auto" w:fill="auto"/>
          </w:tcPr>
          <w:p>
            <w:pPr>
              <w:jc w:val="center"/>
              <w:rPr>
                <w:rFonts w:eastAsia="Calibri"/>
                <w:sz w:val="32"/>
                <w:szCs w:val="32"/>
              </w:rPr>
            </w:pPr>
            <w:r>
              <w:rPr>
                <w:rFonts w:eastAsia="Calibri"/>
                <w:sz w:val="32"/>
                <w:szCs w:val="32"/>
              </w:rPr>
              <w:t>64%</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The above table</w:t>
      </w:r>
      <w:r>
        <w:rPr>
          <w:sz w:val="32"/>
          <w:szCs w:val="32"/>
          <w:lang w:val="en-US"/>
        </w:rPr>
        <w:t xml:space="preserve"> indicate that majority of the </w:t>
      </w:r>
      <w:r>
        <w:rPr>
          <w:sz w:val="32"/>
          <w:szCs w:val="32"/>
        </w:rPr>
        <w:t>respondents</w:t>
      </w:r>
      <w:r>
        <w:rPr>
          <w:sz w:val="32"/>
          <w:szCs w:val="32"/>
          <w:lang w:val="en-US"/>
        </w:rPr>
        <w:t xml:space="preserve"> 64% of them</w:t>
      </w:r>
      <w:r>
        <w:rPr>
          <w:sz w:val="32"/>
          <w:szCs w:val="32"/>
        </w:rPr>
        <w:t xml:space="preserve"> </w:t>
      </w:r>
      <w:r>
        <w:rPr>
          <w:sz w:val="32"/>
          <w:szCs w:val="32"/>
          <w:lang w:val="en-US"/>
        </w:rPr>
        <w:t>choose Nil which means they haven’t taken drug before.</w:t>
      </w:r>
    </w:p>
    <w:p>
      <w:pPr>
        <w:rPr>
          <w:sz w:val="32"/>
          <w:szCs w:val="32"/>
        </w:rPr>
      </w:pPr>
      <w:r>
        <w:rPr>
          <w:b/>
          <w:bCs/>
          <w:sz w:val="32"/>
          <w:szCs w:val="32"/>
        </w:rPr>
        <w:t>Table 10: If you do not and have never taken drug, do you know any drug abuser?</w:t>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Yes</w:t>
            </w:r>
          </w:p>
        </w:tc>
        <w:tc>
          <w:tcPr>
            <w:tcW w:w="3117" w:type="dxa"/>
            <w:shd w:val="clear" w:color="auto" w:fill="auto"/>
          </w:tcPr>
          <w:p>
            <w:pPr>
              <w:jc w:val="center"/>
              <w:rPr>
                <w:rFonts w:eastAsia="Calibri"/>
                <w:sz w:val="32"/>
                <w:szCs w:val="32"/>
                <w:lang w:val="en-US"/>
              </w:rPr>
            </w:pPr>
            <w:r>
              <w:rPr>
                <w:rFonts w:eastAsia="Calibri"/>
                <w:sz w:val="32"/>
                <w:szCs w:val="32"/>
                <w:lang w:val="en-US"/>
              </w:rPr>
              <w:t>88</w:t>
            </w:r>
          </w:p>
        </w:tc>
        <w:tc>
          <w:tcPr>
            <w:tcW w:w="3117" w:type="dxa"/>
            <w:shd w:val="clear" w:color="auto" w:fill="auto"/>
          </w:tcPr>
          <w:p>
            <w:pPr>
              <w:jc w:val="center"/>
              <w:rPr>
                <w:rFonts w:eastAsia="Calibri"/>
                <w:sz w:val="32"/>
                <w:szCs w:val="32"/>
              </w:rPr>
            </w:pPr>
            <w:r>
              <w:rPr>
                <w:rFonts w:eastAsia="Calibri"/>
                <w:sz w:val="32"/>
                <w:szCs w:val="32"/>
              </w:rPr>
              <w:t>88%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No</w:t>
            </w:r>
          </w:p>
        </w:tc>
        <w:tc>
          <w:tcPr>
            <w:tcW w:w="3117" w:type="dxa"/>
            <w:shd w:val="clear" w:color="auto" w:fill="auto"/>
          </w:tcPr>
          <w:p>
            <w:pPr>
              <w:jc w:val="center"/>
              <w:rPr>
                <w:rFonts w:eastAsia="Calibri"/>
                <w:sz w:val="32"/>
                <w:szCs w:val="32"/>
                <w:lang w:val="en-US"/>
              </w:rPr>
            </w:pPr>
            <w:r>
              <w:rPr>
                <w:rFonts w:eastAsia="Calibri"/>
                <w:sz w:val="32"/>
                <w:szCs w:val="32"/>
                <w:lang w:val="en-US"/>
              </w:rPr>
              <w:t>12</w:t>
            </w:r>
          </w:p>
        </w:tc>
        <w:tc>
          <w:tcPr>
            <w:tcW w:w="3117" w:type="dxa"/>
            <w:shd w:val="clear" w:color="auto" w:fill="auto"/>
          </w:tcPr>
          <w:p>
            <w:pPr>
              <w:jc w:val="center"/>
              <w:rPr>
                <w:rFonts w:eastAsia="Calibri"/>
                <w:sz w:val="32"/>
                <w:szCs w:val="32"/>
              </w:rPr>
            </w:pPr>
            <w:r>
              <w:rPr>
                <w:rFonts w:eastAsia="Calibri"/>
                <w:sz w:val="32"/>
                <w:szCs w:val="32"/>
              </w:rPr>
              <w:t>1</w:t>
            </w:r>
            <w:r>
              <w:rPr>
                <w:rFonts w:eastAsia="Calibri"/>
                <w:sz w:val="32"/>
                <w:szCs w:val="32"/>
                <w:lang w:val="en-US"/>
              </w:rPr>
              <w:t>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The above table</w:t>
      </w:r>
      <w:r>
        <w:rPr>
          <w:sz w:val="32"/>
          <w:szCs w:val="32"/>
          <w:lang w:val="en-US"/>
        </w:rPr>
        <w:t xml:space="preserve"> indicate that majority of the </w:t>
      </w:r>
      <w:r>
        <w:rPr>
          <w:sz w:val="32"/>
          <w:szCs w:val="32"/>
        </w:rPr>
        <w:t>respondents</w:t>
      </w:r>
      <w:r>
        <w:rPr>
          <w:sz w:val="32"/>
          <w:szCs w:val="32"/>
          <w:lang w:val="en-US"/>
        </w:rPr>
        <w:t xml:space="preserve"> 88% of them</w:t>
      </w:r>
      <w:r>
        <w:rPr>
          <w:sz w:val="32"/>
          <w:szCs w:val="32"/>
        </w:rPr>
        <w:t xml:space="preserve"> </w:t>
      </w:r>
      <w:r>
        <w:rPr>
          <w:sz w:val="32"/>
          <w:szCs w:val="32"/>
          <w:lang w:val="en-US"/>
        </w:rPr>
        <w:t xml:space="preserve">choose Yes which means they </w:t>
      </w:r>
      <w:r>
        <w:rPr>
          <w:sz w:val="32"/>
          <w:szCs w:val="32"/>
        </w:rPr>
        <w:t>do not know any drug abuser.</w:t>
      </w:r>
    </w:p>
    <w:p>
      <w:pPr>
        <w:pStyle w:val="6"/>
        <w:ind w:left="0"/>
        <w:rPr>
          <w:rFonts w:ascii="Times New Roman" w:hAnsi="Times New Roman" w:cs="Times New Roman"/>
          <w:sz w:val="32"/>
          <w:szCs w:val="32"/>
        </w:rPr>
      </w:pPr>
      <w:r>
        <w:rPr>
          <w:rFonts w:ascii="Times New Roman" w:hAnsi="Times New Roman" w:cs="Times New Roman"/>
          <w:b/>
          <w:bCs/>
          <w:sz w:val="32"/>
          <w:szCs w:val="32"/>
        </w:rPr>
        <w:t xml:space="preserve">Table 11: Radio has played a significant role in eradicating drug abuse among </w:t>
      </w:r>
      <w:r>
        <w:rPr>
          <w:rFonts w:ascii="Times New Roman" w:hAnsi="Times New Roman" w:cs="Times New Roman"/>
          <w:b/>
          <w:bCs/>
          <w:sz w:val="32"/>
          <w:szCs w:val="32"/>
          <w:lang w:val="en-US"/>
        </w:rPr>
        <w:t xml:space="preserve">ilorin </w:t>
      </w:r>
      <w:r>
        <w:rPr>
          <w:rFonts w:ascii="Times New Roman" w:hAnsi="Times New Roman" w:cs="Times New Roman"/>
          <w:b/>
          <w:bCs/>
          <w:sz w:val="32"/>
          <w:szCs w:val="32"/>
        </w:rPr>
        <w:t>youth</w:t>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91</w:t>
            </w:r>
          </w:p>
        </w:tc>
        <w:tc>
          <w:tcPr>
            <w:tcW w:w="3117" w:type="dxa"/>
            <w:shd w:val="clear" w:color="auto" w:fill="auto"/>
          </w:tcPr>
          <w:p>
            <w:pPr>
              <w:jc w:val="center"/>
              <w:rPr>
                <w:rFonts w:eastAsia="Calibri"/>
                <w:sz w:val="32"/>
                <w:szCs w:val="32"/>
              </w:rPr>
            </w:pPr>
            <w:r>
              <w:rPr>
                <w:rFonts w:eastAsia="Calibri"/>
                <w:sz w:val="32"/>
                <w:szCs w:val="32"/>
              </w:rPr>
              <w:t>91%</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 xml:space="preserve">9 </w:t>
            </w:r>
          </w:p>
        </w:tc>
        <w:tc>
          <w:tcPr>
            <w:tcW w:w="3117" w:type="dxa"/>
            <w:shd w:val="clear" w:color="auto" w:fill="auto"/>
          </w:tcPr>
          <w:p>
            <w:pPr>
              <w:jc w:val="center"/>
              <w:rPr>
                <w:rFonts w:eastAsia="Calibri"/>
                <w:sz w:val="32"/>
                <w:szCs w:val="32"/>
              </w:rPr>
            </w:pPr>
            <w:r>
              <w:rPr>
                <w:rFonts w:eastAsia="Calibri"/>
                <w:sz w:val="32"/>
                <w:szCs w:val="32"/>
                <w:lang w:val="en-US"/>
              </w:rPr>
              <w:t>9</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rPr>
            </w:pPr>
            <w:r>
              <w:rPr>
                <w:rFonts w:eastAsia="Calibri"/>
                <w:sz w:val="32"/>
                <w:szCs w:val="32"/>
              </w:rPr>
              <w:t>-</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rPr>
            </w:pPr>
            <w:r>
              <w:rPr>
                <w:rFonts w:eastAsia="Calibri"/>
                <w:sz w:val="32"/>
                <w:szCs w:val="32"/>
              </w:rPr>
              <w:t>-</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rPr>
            </w:pPr>
            <w:r>
              <w:rPr>
                <w:rFonts w:eastAsia="Calibri"/>
                <w:sz w:val="32"/>
                <w:szCs w:val="32"/>
              </w:rPr>
              <w:t>-</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The above table</w:t>
      </w:r>
      <w:r>
        <w:rPr>
          <w:sz w:val="32"/>
          <w:szCs w:val="32"/>
          <w:lang w:val="en-US"/>
        </w:rPr>
        <w:t xml:space="preserve"> indicate that majority of the </w:t>
      </w:r>
      <w:r>
        <w:rPr>
          <w:sz w:val="32"/>
          <w:szCs w:val="32"/>
        </w:rPr>
        <w:t>respondents</w:t>
      </w:r>
      <w:r>
        <w:rPr>
          <w:sz w:val="32"/>
          <w:szCs w:val="32"/>
          <w:lang w:val="en-US"/>
        </w:rPr>
        <w:t xml:space="preserve"> 91% of them</w:t>
      </w:r>
      <w:r>
        <w:rPr>
          <w:sz w:val="32"/>
          <w:szCs w:val="32"/>
        </w:rPr>
        <w:t xml:space="preserve"> </w:t>
      </w:r>
      <w:r>
        <w:rPr>
          <w:sz w:val="32"/>
          <w:szCs w:val="32"/>
          <w:lang w:val="en-US"/>
        </w:rPr>
        <w:t xml:space="preserve">choose Strongly Agree while 9% respondents agree that </w:t>
      </w:r>
      <w:r>
        <w:rPr>
          <w:sz w:val="32"/>
          <w:szCs w:val="32"/>
        </w:rPr>
        <w:t>radio has played a significant role in eradicating drug abuse among Nigerian youth</w:t>
      </w:r>
      <w:r>
        <w:rPr>
          <w:sz w:val="32"/>
          <w:szCs w:val="32"/>
          <w:lang w:val="en-US"/>
        </w:rPr>
        <w:t>.</w:t>
      </w:r>
    </w:p>
    <w:p>
      <w:pPr>
        <w:rPr>
          <w:sz w:val="32"/>
          <w:szCs w:val="32"/>
        </w:rPr>
      </w:pPr>
      <w:r>
        <w:rPr>
          <w:b/>
          <w:bCs/>
          <w:sz w:val="32"/>
          <w:szCs w:val="32"/>
        </w:rPr>
        <w:t xml:space="preserve">Table 12: Radio can help in eradicating drug abuse among </w:t>
      </w:r>
      <w:r>
        <w:rPr>
          <w:b/>
          <w:bCs/>
          <w:sz w:val="32"/>
          <w:szCs w:val="32"/>
          <w:lang w:val="en-US"/>
        </w:rPr>
        <w:t xml:space="preserve">ilorin </w:t>
      </w:r>
      <w:r>
        <w:rPr>
          <w:b/>
          <w:bCs/>
          <w:sz w:val="32"/>
          <w:szCs w:val="32"/>
        </w:rPr>
        <w:t>youth</w:t>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51</w:t>
            </w:r>
          </w:p>
        </w:tc>
        <w:tc>
          <w:tcPr>
            <w:tcW w:w="3117" w:type="dxa"/>
            <w:shd w:val="clear" w:color="auto" w:fill="auto"/>
          </w:tcPr>
          <w:p>
            <w:pPr>
              <w:jc w:val="center"/>
              <w:rPr>
                <w:rFonts w:eastAsia="Calibri"/>
                <w:sz w:val="32"/>
                <w:szCs w:val="32"/>
              </w:rPr>
            </w:pPr>
            <w:r>
              <w:rPr>
                <w:rFonts w:eastAsia="Calibri"/>
                <w:sz w:val="32"/>
                <w:szCs w:val="32"/>
                <w:lang w:val="en-US"/>
              </w:rPr>
              <w:t>51</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32</w:t>
            </w:r>
          </w:p>
        </w:tc>
        <w:tc>
          <w:tcPr>
            <w:tcW w:w="3117" w:type="dxa"/>
            <w:shd w:val="clear" w:color="auto" w:fill="auto"/>
          </w:tcPr>
          <w:p>
            <w:pPr>
              <w:jc w:val="center"/>
              <w:rPr>
                <w:rFonts w:eastAsia="Calibri"/>
                <w:sz w:val="32"/>
                <w:szCs w:val="32"/>
              </w:rPr>
            </w:pPr>
            <w:r>
              <w:rPr>
                <w:rFonts w:eastAsia="Calibri"/>
                <w:sz w:val="32"/>
                <w:szCs w:val="32"/>
                <w:lang w:val="en-US"/>
              </w:rPr>
              <w:t>32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rPr>
            </w:pPr>
            <w:r>
              <w:rPr>
                <w:rFonts w:eastAsia="Calibri"/>
                <w:sz w:val="32"/>
                <w:szCs w:val="32"/>
              </w:rPr>
              <w:t>-</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10</w:t>
            </w:r>
            <w:r>
              <w:rPr>
                <w:rFonts w:eastAsia="Calibri"/>
                <w:sz w:val="32"/>
                <w:szCs w:val="32"/>
              </w:rPr>
              <w:t>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The above table</w:t>
      </w:r>
      <w:r>
        <w:rPr>
          <w:sz w:val="32"/>
          <w:szCs w:val="32"/>
          <w:lang w:val="en-US"/>
        </w:rPr>
        <w:t xml:space="preserve"> indicate that majority of the </w:t>
      </w:r>
      <w:r>
        <w:rPr>
          <w:sz w:val="32"/>
          <w:szCs w:val="32"/>
        </w:rPr>
        <w:t>respondents</w:t>
      </w:r>
      <w:r>
        <w:rPr>
          <w:sz w:val="32"/>
          <w:szCs w:val="32"/>
          <w:lang w:val="en-US"/>
        </w:rPr>
        <w:t xml:space="preserve"> 51% of them</w:t>
      </w:r>
      <w:r>
        <w:rPr>
          <w:sz w:val="32"/>
          <w:szCs w:val="32"/>
        </w:rPr>
        <w:t xml:space="preserve"> </w:t>
      </w:r>
      <w:r>
        <w:rPr>
          <w:sz w:val="32"/>
          <w:szCs w:val="32"/>
          <w:lang w:val="en-US"/>
        </w:rPr>
        <w:t xml:space="preserve">choose </w:t>
      </w:r>
      <w:r>
        <w:rPr>
          <w:sz w:val="32"/>
          <w:szCs w:val="32"/>
        </w:rPr>
        <w:t>strongly agreed</w:t>
      </w:r>
      <w:r>
        <w:rPr>
          <w:sz w:val="32"/>
          <w:szCs w:val="32"/>
          <w:lang w:val="en-US"/>
        </w:rPr>
        <w:t xml:space="preserve"> 32% respondents agree, 8% respondents  while 9% respondents disagree </w:t>
      </w:r>
      <w:r>
        <w:rPr>
          <w:sz w:val="32"/>
          <w:szCs w:val="32"/>
        </w:rPr>
        <w:t>that radio can help in eradicating drug abuse among Nigeria youth</w:t>
      </w:r>
      <w:r>
        <w:rPr>
          <w:sz w:val="32"/>
          <w:szCs w:val="32"/>
          <w:lang w:val="en-US"/>
        </w:rPr>
        <w:t>.</w:t>
      </w:r>
    </w:p>
    <w:p>
      <w:pPr>
        <w:pStyle w:val="6"/>
        <w:ind w:left="0"/>
        <w:rPr>
          <w:rFonts w:ascii="Times New Roman" w:hAnsi="Times New Roman" w:cs="Times New Roman"/>
          <w:sz w:val="32"/>
          <w:szCs w:val="32"/>
        </w:rPr>
      </w:pPr>
      <w:r>
        <w:rPr>
          <w:rFonts w:ascii="Times New Roman" w:hAnsi="Times New Roman" w:cs="Times New Roman"/>
          <w:b/>
          <w:bCs/>
          <w:sz w:val="32"/>
          <w:szCs w:val="32"/>
        </w:rPr>
        <w:t xml:space="preserve">Table 13: There should be existence of media law </w:t>
      </w:r>
      <w:r>
        <w:rPr>
          <w:rFonts w:ascii="Times New Roman" w:hAnsi="Times New Roman" w:cs="Times New Roman"/>
          <w:b/>
          <w:bCs/>
          <w:sz w:val="32"/>
          <w:szCs w:val="32"/>
          <w:lang w:val="en-US"/>
        </w:rPr>
        <w:t>on</w:t>
      </w:r>
      <w:r>
        <w:rPr>
          <w:rFonts w:ascii="Times New Roman" w:hAnsi="Times New Roman" w:cs="Times New Roman"/>
          <w:b/>
          <w:bCs/>
          <w:sz w:val="32"/>
          <w:szCs w:val="32"/>
        </w:rPr>
        <w:t xml:space="preserve"> frequent campaign against drug abuse by radio and others </w:t>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48</w:t>
            </w:r>
          </w:p>
        </w:tc>
        <w:tc>
          <w:tcPr>
            <w:tcW w:w="3117" w:type="dxa"/>
            <w:shd w:val="clear" w:color="auto" w:fill="auto"/>
          </w:tcPr>
          <w:p>
            <w:pPr>
              <w:jc w:val="center"/>
              <w:rPr>
                <w:rFonts w:eastAsia="Calibri"/>
                <w:sz w:val="32"/>
                <w:szCs w:val="32"/>
              </w:rPr>
            </w:pPr>
            <w:r>
              <w:rPr>
                <w:rFonts w:eastAsia="Calibri"/>
                <w:sz w:val="32"/>
                <w:szCs w:val="32"/>
                <w:lang w:val="en-US"/>
              </w:rPr>
              <w:t>48</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29</w:t>
            </w:r>
          </w:p>
        </w:tc>
        <w:tc>
          <w:tcPr>
            <w:tcW w:w="3117" w:type="dxa"/>
            <w:shd w:val="clear" w:color="auto" w:fill="auto"/>
          </w:tcPr>
          <w:p>
            <w:pPr>
              <w:jc w:val="center"/>
              <w:rPr>
                <w:rFonts w:eastAsia="Calibri"/>
                <w:sz w:val="32"/>
                <w:szCs w:val="32"/>
              </w:rPr>
            </w:pPr>
            <w:r>
              <w:rPr>
                <w:rFonts w:eastAsia="Calibri"/>
                <w:sz w:val="32"/>
                <w:szCs w:val="32"/>
                <w:lang w:val="en-US"/>
              </w:rPr>
              <w:t>29</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rPr>
            </w:pPr>
            <w:r>
              <w:rPr>
                <w:rFonts w:eastAsia="Calibri"/>
                <w:sz w:val="32"/>
                <w:szCs w:val="32"/>
              </w:rPr>
              <w:t>-</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13</w:t>
            </w:r>
          </w:p>
        </w:tc>
        <w:tc>
          <w:tcPr>
            <w:tcW w:w="3117" w:type="dxa"/>
            <w:shd w:val="clear" w:color="auto" w:fill="auto"/>
          </w:tcPr>
          <w:p>
            <w:pPr>
              <w:jc w:val="center"/>
              <w:rPr>
                <w:rFonts w:eastAsia="Calibri"/>
                <w:sz w:val="32"/>
                <w:szCs w:val="32"/>
                <w:lang w:val="en-US"/>
              </w:rPr>
            </w:pPr>
            <w:r>
              <w:rPr>
                <w:rFonts w:eastAsia="Calibri"/>
                <w:sz w:val="32"/>
                <w:szCs w:val="32"/>
                <w:lang w:val="en-US"/>
              </w:rPr>
              <w:t>13%</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The above table</w:t>
      </w:r>
      <w:r>
        <w:rPr>
          <w:sz w:val="32"/>
          <w:szCs w:val="32"/>
          <w:lang w:val="en-US"/>
        </w:rPr>
        <w:t xml:space="preserve"> indicate that majority of the </w:t>
      </w:r>
      <w:r>
        <w:rPr>
          <w:sz w:val="32"/>
          <w:szCs w:val="32"/>
        </w:rPr>
        <w:t>respondents</w:t>
      </w:r>
      <w:r>
        <w:rPr>
          <w:sz w:val="32"/>
          <w:szCs w:val="32"/>
          <w:lang w:val="en-US"/>
        </w:rPr>
        <w:t xml:space="preserve"> 48% of them</w:t>
      </w:r>
      <w:r>
        <w:rPr>
          <w:sz w:val="32"/>
          <w:szCs w:val="32"/>
        </w:rPr>
        <w:t xml:space="preserve"> </w:t>
      </w:r>
      <w:r>
        <w:rPr>
          <w:sz w:val="32"/>
          <w:szCs w:val="32"/>
          <w:lang w:val="en-US"/>
        </w:rPr>
        <w:t xml:space="preserve">choose </w:t>
      </w:r>
      <w:r>
        <w:rPr>
          <w:sz w:val="32"/>
          <w:szCs w:val="32"/>
        </w:rPr>
        <w:t>strongly agree</w:t>
      </w:r>
      <w:r>
        <w:rPr>
          <w:sz w:val="32"/>
          <w:szCs w:val="32"/>
          <w:lang w:val="en-US"/>
        </w:rPr>
        <w:t xml:space="preserve"> 29% respondents agree, 13% respondents respondents disagree while 10% respondents strongly disagree t</w:t>
      </w:r>
      <w:r>
        <w:rPr>
          <w:sz w:val="32"/>
          <w:szCs w:val="32"/>
        </w:rPr>
        <w:t xml:space="preserve">hat there should be existence of media law </w:t>
      </w:r>
      <w:r>
        <w:rPr>
          <w:sz w:val="32"/>
          <w:szCs w:val="32"/>
          <w:lang w:val="en-US"/>
        </w:rPr>
        <w:t xml:space="preserve">on </w:t>
      </w:r>
      <w:r>
        <w:rPr>
          <w:sz w:val="32"/>
          <w:szCs w:val="32"/>
        </w:rPr>
        <w:t>frequent campaign against drug abuse by radio and others</w:t>
      </w:r>
      <w:r>
        <w:rPr>
          <w:sz w:val="32"/>
          <w:szCs w:val="32"/>
          <w:lang w:val="en-US"/>
        </w:rPr>
        <w:t>.</w:t>
      </w:r>
    </w:p>
    <w:p>
      <w:pPr>
        <w:pStyle w:val="6"/>
        <w:ind w:left="0"/>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b/>
          <w:bCs/>
          <w:sz w:val="32"/>
          <w:szCs w:val="32"/>
        </w:rPr>
        <w:t xml:space="preserve">Table 14: Radio should organize a frequent program against drug abuse among </w:t>
      </w:r>
      <w:r>
        <w:rPr>
          <w:rFonts w:ascii="Times New Roman" w:hAnsi="Times New Roman" w:cs="Times New Roman"/>
          <w:b/>
          <w:bCs/>
          <w:sz w:val="32"/>
          <w:szCs w:val="32"/>
          <w:lang w:val="en-US"/>
        </w:rPr>
        <w:t xml:space="preserve">ilorin </w:t>
      </w:r>
      <w:r>
        <w:rPr>
          <w:rFonts w:ascii="Times New Roman" w:hAnsi="Times New Roman" w:cs="Times New Roman"/>
          <w:b/>
          <w:bCs/>
          <w:sz w:val="32"/>
          <w:szCs w:val="32"/>
        </w:rPr>
        <w:t>youth</w:t>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40</w:t>
            </w:r>
          </w:p>
        </w:tc>
        <w:tc>
          <w:tcPr>
            <w:tcW w:w="3117" w:type="dxa"/>
            <w:shd w:val="clear" w:color="auto" w:fill="auto"/>
          </w:tcPr>
          <w:p>
            <w:pPr>
              <w:jc w:val="center"/>
              <w:rPr>
                <w:rFonts w:eastAsia="Calibri"/>
                <w:sz w:val="32"/>
                <w:szCs w:val="32"/>
              </w:rPr>
            </w:pPr>
            <w:r>
              <w:rPr>
                <w:rFonts w:eastAsia="Calibri"/>
                <w:sz w:val="32"/>
                <w:szCs w:val="32"/>
              </w:rPr>
              <w:t>4</w:t>
            </w:r>
            <w:r>
              <w:rPr>
                <w:rFonts w:eastAsia="Calibri"/>
                <w:sz w:val="32"/>
                <w:szCs w:val="32"/>
                <w:lang w:val="en-US"/>
              </w:rPr>
              <w:t>0</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50</w:t>
            </w:r>
          </w:p>
        </w:tc>
        <w:tc>
          <w:tcPr>
            <w:tcW w:w="3117" w:type="dxa"/>
            <w:shd w:val="clear" w:color="auto" w:fill="auto"/>
          </w:tcPr>
          <w:p>
            <w:pPr>
              <w:jc w:val="center"/>
              <w:rPr>
                <w:rFonts w:eastAsia="Calibri"/>
                <w:sz w:val="32"/>
                <w:szCs w:val="32"/>
              </w:rPr>
            </w:pPr>
            <w:r>
              <w:rPr>
                <w:rFonts w:eastAsia="Calibri"/>
                <w:sz w:val="32"/>
                <w:szCs w:val="32"/>
              </w:rPr>
              <w:t>5</w:t>
            </w:r>
            <w:r>
              <w:rPr>
                <w:rFonts w:eastAsia="Calibri"/>
                <w:sz w:val="32"/>
                <w:szCs w:val="32"/>
                <w:lang w:val="en-US"/>
              </w:rPr>
              <w:t>0</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rPr>
            </w:pPr>
            <w:r>
              <w:rPr>
                <w:rFonts w:eastAsia="Calibri"/>
                <w:sz w:val="32"/>
                <w:szCs w:val="32"/>
              </w:rPr>
              <w:t>-</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rPr>
            </w:pPr>
            <w:r>
              <w:rPr>
                <w:rFonts w:eastAsia="Calibri"/>
                <w:sz w:val="32"/>
                <w:szCs w:val="32"/>
              </w:rPr>
              <w:t>-</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The above table</w:t>
      </w:r>
      <w:r>
        <w:rPr>
          <w:sz w:val="32"/>
          <w:szCs w:val="32"/>
          <w:lang w:val="en-US"/>
        </w:rPr>
        <w:t xml:space="preserve"> indicate that majority of the </w:t>
      </w:r>
      <w:r>
        <w:rPr>
          <w:sz w:val="32"/>
          <w:szCs w:val="32"/>
        </w:rPr>
        <w:t>respondents</w:t>
      </w:r>
      <w:r>
        <w:rPr>
          <w:sz w:val="32"/>
          <w:szCs w:val="32"/>
          <w:lang w:val="en-US"/>
        </w:rPr>
        <w:t xml:space="preserve"> 50% of them</w:t>
      </w:r>
      <w:r>
        <w:rPr>
          <w:sz w:val="32"/>
          <w:szCs w:val="32"/>
        </w:rPr>
        <w:t xml:space="preserve"> </w:t>
      </w:r>
      <w:r>
        <w:rPr>
          <w:sz w:val="32"/>
          <w:szCs w:val="32"/>
          <w:lang w:val="en-US"/>
        </w:rPr>
        <w:t>choose</w:t>
      </w:r>
      <w:r>
        <w:rPr>
          <w:sz w:val="32"/>
          <w:szCs w:val="32"/>
        </w:rPr>
        <w:t xml:space="preserve"> agree</w:t>
      </w:r>
      <w:r>
        <w:rPr>
          <w:sz w:val="32"/>
          <w:szCs w:val="32"/>
          <w:lang w:val="en-US"/>
        </w:rPr>
        <w:t xml:space="preserve">, 40% respondents strongly agree, while 10% respondents disagree that </w:t>
      </w:r>
      <w:r>
        <w:rPr>
          <w:rFonts w:ascii="Times New Roman" w:hAnsi="Times New Roman" w:cs="Times New Roman"/>
          <w:b w:val="0"/>
          <w:bCs w:val="0"/>
          <w:sz w:val="32"/>
          <w:szCs w:val="32"/>
        </w:rPr>
        <w:t xml:space="preserve">Radio should organize a frequent program against drug abuse among </w:t>
      </w:r>
      <w:r>
        <w:rPr>
          <w:rFonts w:ascii="Times New Roman" w:hAnsi="Times New Roman" w:cs="Times New Roman"/>
          <w:b w:val="0"/>
          <w:bCs w:val="0"/>
          <w:sz w:val="32"/>
          <w:szCs w:val="32"/>
          <w:lang w:val="en-US"/>
        </w:rPr>
        <w:t xml:space="preserve">ilorin </w:t>
      </w:r>
      <w:r>
        <w:rPr>
          <w:rFonts w:ascii="Times New Roman" w:hAnsi="Times New Roman" w:cs="Times New Roman"/>
          <w:b w:val="0"/>
          <w:bCs w:val="0"/>
          <w:sz w:val="32"/>
          <w:szCs w:val="32"/>
        </w:rPr>
        <w:t>youth</w:t>
      </w:r>
      <w:r>
        <w:rPr>
          <w:rFonts w:cs="Times New Roman"/>
          <w:b w:val="0"/>
          <w:bCs w:val="0"/>
          <w:sz w:val="32"/>
          <w:szCs w:val="32"/>
          <w:lang w:val="en-US"/>
        </w:rPr>
        <w:t>.</w:t>
      </w:r>
    </w:p>
    <w:p>
      <w:pPr>
        <w:pStyle w:val="6"/>
        <w:ind w:left="0"/>
        <w:rPr>
          <w:rFonts w:ascii="Times New Roman" w:hAnsi="Times New Roman" w:cs="Times New Roman"/>
          <w:sz w:val="32"/>
          <w:szCs w:val="32"/>
        </w:rPr>
      </w:pPr>
      <w:r>
        <w:rPr>
          <w:rFonts w:ascii="Times New Roman" w:hAnsi="Times New Roman" w:cs="Times New Roman"/>
          <w:b/>
          <w:bCs/>
          <w:sz w:val="32"/>
          <w:szCs w:val="32"/>
        </w:rPr>
        <w:t>Table 15: Drug abuse and addiction among youth can lead to low economic standard of a nation</w:t>
      </w:r>
      <w:r>
        <w:rPr>
          <w:rFonts w:ascii="Times New Roman" w:hAnsi="Times New Roman" w:cs="Times New Roman"/>
          <w:b/>
          <w:bCs/>
          <w:sz w:val="32"/>
          <w:szCs w:val="32"/>
          <w:lang w:val="en-US"/>
        </w:rPr>
        <w:t>.</w:t>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85</w:t>
            </w:r>
          </w:p>
        </w:tc>
        <w:tc>
          <w:tcPr>
            <w:tcW w:w="3117" w:type="dxa"/>
            <w:shd w:val="clear" w:color="auto" w:fill="auto"/>
          </w:tcPr>
          <w:p>
            <w:pPr>
              <w:jc w:val="center"/>
              <w:rPr>
                <w:rFonts w:eastAsia="Calibri"/>
                <w:sz w:val="32"/>
                <w:szCs w:val="32"/>
              </w:rPr>
            </w:pPr>
            <w:r>
              <w:rPr>
                <w:rFonts w:eastAsia="Calibri"/>
                <w:sz w:val="32"/>
                <w:szCs w:val="32"/>
                <w:lang w:val="en-US"/>
              </w:rPr>
              <w:t>85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rPr>
            </w:pPr>
            <w:r>
              <w:rPr>
                <w:rFonts w:eastAsia="Calibri"/>
                <w:sz w:val="32"/>
                <w:szCs w:val="32"/>
              </w:rPr>
              <w:t>8</w:t>
            </w:r>
          </w:p>
        </w:tc>
        <w:tc>
          <w:tcPr>
            <w:tcW w:w="3117" w:type="dxa"/>
            <w:shd w:val="clear" w:color="auto" w:fill="auto"/>
          </w:tcPr>
          <w:p>
            <w:pPr>
              <w:jc w:val="center"/>
              <w:rPr>
                <w:rFonts w:eastAsia="Calibri"/>
                <w:sz w:val="32"/>
                <w:szCs w:val="32"/>
              </w:rPr>
            </w:pPr>
            <w:r>
              <w:rPr>
                <w:rFonts w:eastAsia="Calibri"/>
                <w:sz w:val="32"/>
                <w:szCs w:val="32"/>
                <w:lang w:val="en-US"/>
              </w:rPr>
              <w:t>8</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rPr>
            </w:pPr>
            <w:r>
              <w:rPr>
                <w:rFonts w:eastAsia="Calibri"/>
                <w:sz w:val="32"/>
                <w:szCs w:val="32"/>
              </w:rPr>
              <w:t>-</w:t>
            </w:r>
          </w:p>
        </w:tc>
        <w:tc>
          <w:tcPr>
            <w:tcW w:w="3117" w:type="dxa"/>
            <w:shd w:val="clear" w:color="auto" w:fill="auto"/>
          </w:tcPr>
          <w:p>
            <w:pPr>
              <w:jc w:val="center"/>
              <w:rPr>
                <w:rFonts w:eastAsia="Calibri"/>
                <w:sz w:val="32"/>
                <w:szCs w:val="32"/>
                <w:lang w:val="en-US"/>
              </w:rPr>
            </w:pPr>
            <w:r>
              <w:rPr>
                <w:rFonts w:eastAsia="Calibri"/>
                <w:sz w:val="32"/>
                <w:szCs w:val="32"/>
                <w:lang w:val="en-US"/>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rPr>
            </w:pPr>
            <w:r>
              <w:rPr>
                <w:rFonts w:eastAsia="Calibri"/>
                <w:sz w:val="32"/>
                <w:szCs w:val="32"/>
              </w:rPr>
              <w:t>-</w:t>
            </w:r>
          </w:p>
        </w:tc>
        <w:tc>
          <w:tcPr>
            <w:tcW w:w="3117" w:type="dxa"/>
            <w:shd w:val="clear" w:color="auto" w:fill="auto"/>
          </w:tcPr>
          <w:p>
            <w:pPr>
              <w:jc w:val="center"/>
              <w:rPr>
                <w:rFonts w:eastAsia="Calibri"/>
                <w:sz w:val="32"/>
                <w:szCs w:val="32"/>
                <w:lang w:val="en-US"/>
              </w:rPr>
            </w:pPr>
            <w:r>
              <w:rPr>
                <w:rFonts w:eastAsia="Calibri"/>
                <w:sz w:val="32"/>
                <w:szCs w:val="32"/>
                <w:lang w:val="en-US"/>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6"/>
        <w:ind w:left="0"/>
        <w:rPr>
          <w:rFonts w:ascii="Times New Roman" w:hAnsi="Times New Roman" w:cs="Times New Roman"/>
          <w:sz w:val="32"/>
          <w:szCs w:val="32"/>
        </w:rPr>
      </w:pPr>
      <w:r>
        <w:rPr>
          <w:sz w:val="32"/>
          <w:szCs w:val="32"/>
        </w:rPr>
        <w:t>The above table</w:t>
      </w:r>
      <w:r>
        <w:rPr>
          <w:sz w:val="32"/>
          <w:szCs w:val="32"/>
          <w:lang w:val="en-US"/>
        </w:rPr>
        <w:t xml:space="preserve"> indicate that majority of the </w:t>
      </w:r>
      <w:r>
        <w:rPr>
          <w:sz w:val="32"/>
          <w:szCs w:val="32"/>
        </w:rPr>
        <w:t>respondents</w:t>
      </w:r>
      <w:r>
        <w:rPr>
          <w:sz w:val="32"/>
          <w:szCs w:val="32"/>
          <w:lang w:val="en-US"/>
        </w:rPr>
        <w:t xml:space="preserve"> 85% of them</w:t>
      </w:r>
      <w:r>
        <w:rPr>
          <w:sz w:val="32"/>
          <w:szCs w:val="32"/>
        </w:rPr>
        <w:t xml:space="preserve"> </w:t>
      </w:r>
      <w:r>
        <w:rPr>
          <w:sz w:val="32"/>
          <w:szCs w:val="32"/>
          <w:lang w:val="en-US"/>
        </w:rPr>
        <w:t>choose</w:t>
      </w:r>
      <w:r>
        <w:rPr>
          <w:sz w:val="32"/>
          <w:szCs w:val="32"/>
        </w:rPr>
        <w:t xml:space="preserve"> </w:t>
      </w:r>
      <w:r>
        <w:rPr>
          <w:sz w:val="32"/>
          <w:szCs w:val="32"/>
          <w:lang w:val="en-US"/>
        </w:rPr>
        <w:t xml:space="preserve">Strongly </w:t>
      </w:r>
      <w:r>
        <w:rPr>
          <w:sz w:val="32"/>
          <w:szCs w:val="32"/>
        </w:rPr>
        <w:t>agree</w:t>
      </w:r>
      <w:r>
        <w:rPr>
          <w:sz w:val="32"/>
          <w:szCs w:val="32"/>
          <w:lang w:val="en-US"/>
        </w:rPr>
        <w:t xml:space="preserve">, 8 % respondents agree while 7% respondents are neutral that </w:t>
      </w:r>
      <w:r>
        <w:rPr>
          <w:rFonts w:ascii="Times New Roman" w:hAnsi="Times New Roman" w:cs="Times New Roman"/>
          <w:sz w:val="32"/>
          <w:szCs w:val="32"/>
        </w:rPr>
        <w:t>drug abuse and addiction among</w:t>
      </w:r>
      <w:r>
        <w:rPr>
          <w:rFonts w:ascii="Times New Roman" w:hAnsi="Times New Roman" w:cs="Times New Roman"/>
          <w:sz w:val="32"/>
          <w:szCs w:val="32"/>
          <w:lang w:val="en-US"/>
        </w:rPr>
        <w:t xml:space="preserve"> </w:t>
      </w:r>
      <w:r>
        <w:rPr>
          <w:rFonts w:ascii="Times New Roman" w:hAnsi="Times New Roman" w:cs="Times New Roman"/>
          <w:sz w:val="32"/>
          <w:szCs w:val="32"/>
        </w:rPr>
        <w:t>youth can lead to low economic standard of a nation</w:t>
      </w:r>
      <w:r>
        <w:rPr>
          <w:rFonts w:ascii="Times New Roman" w:hAnsi="Times New Roman" w:cs="Times New Roman"/>
          <w:sz w:val="32"/>
          <w:szCs w:val="32"/>
          <w:lang w:val="en-US"/>
        </w:rPr>
        <w:t>.</w:t>
      </w:r>
    </w:p>
    <w:p>
      <w:pPr>
        <w:pStyle w:val="6"/>
        <w:ind w:left="0"/>
        <w:rPr>
          <w:rFonts w:ascii="Times New Roman" w:hAnsi="Times New Roman" w:cs="Times New Roman"/>
          <w:sz w:val="32"/>
          <w:szCs w:val="32"/>
        </w:rPr>
      </w:pPr>
      <w:r>
        <w:rPr>
          <w:rFonts w:ascii="Times New Roman" w:hAnsi="Times New Roman" w:cs="Times New Roman"/>
          <w:b/>
          <w:bCs/>
          <w:sz w:val="32"/>
          <w:szCs w:val="32"/>
        </w:rPr>
        <w:t>Table 16: If radio should keep on campaigning frequently against drug abuse, it can eradicate drug abuse among the youth</w:t>
      </w:r>
      <w:r>
        <w:rPr>
          <w:rFonts w:ascii="Times New Roman" w:hAnsi="Times New Roman" w:cs="Times New Roman"/>
          <w:b/>
          <w:bCs/>
          <w:sz w:val="32"/>
          <w:szCs w:val="32"/>
          <w:lang w:val="en-US"/>
        </w:rPr>
        <w:t>.</w:t>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80</w:t>
            </w:r>
          </w:p>
        </w:tc>
        <w:tc>
          <w:tcPr>
            <w:tcW w:w="3117" w:type="dxa"/>
            <w:shd w:val="clear" w:color="auto" w:fill="auto"/>
          </w:tcPr>
          <w:p>
            <w:pPr>
              <w:jc w:val="center"/>
              <w:rPr>
                <w:rFonts w:eastAsia="Calibri"/>
                <w:sz w:val="32"/>
                <w:szCs w:val="32"/>
              </w:rPr>
            </w:pPr>
            <w:r>
              <w:rPr>
                <w:rFonts w:eastAsia="Calibri"/>
                <w:sz w:val="32"/>
                <w:szCs w:val="32"/>
                <w:lang w:val="en-US"/>
              </w:rPr>
              <w:t>80</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rPr>
            </w:pPr>
            <w:r>
              <w:rPr>
                <w:rFonts w:eastAsia="Calibri"/>
                <w:sz w:val="32"/>
                <w:szCs w:val="32"/>
              </w:rPr>
              <w:t>1</w:t>
            </w:r>
            <w:r>
              <w:rPr>
                <w:rFonts w:eastAsia="Calibri"/>
                <w:sz w:val="32"/>
                <w:szCs w:val="32"/>
                <w:lang w:val="en-US"/>
              </w:rPr>
              <w:t>5</w:t>
            </w:r>
          </w:p>
        </w:tc>
        <w:tc>
          <w:tcPr>
            <w:tcW w:w="3117" w:type="dxa"/>
            <w:shd w:val="clear" w:color="auto" w:fill="auto"/>
          </w:tcPr>
          <w:p>
            <w:pPr>
              <w:jc w:val="center"/>
              <w:rPr>
                <w:rFonts w:eastAsia="Calibri"/>
                <w:sz w:val="32"/>
                <w:szCs w:val="32"/>
              </w:rPr>
            </w:pPr>
            <w:r>
              <w:rPr>
                <w:rFonts w:eastAsia="Calibri"/>
                <w:sz w:val="32"/>
                <w:szCs w:val="32"/>
                <w:lang w:val="en-US"/>
              </w:rPr>
              <w:t>15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rPr>
            </w:pPr>
            <w:r>
              <w:rPr>
                <w:rFonts w:eastAsia="Calibri"/>
                <w:sz w:val="32"/>
                <w:szCs w:val="32"/>
              </w:rPr>
              <w:t>-</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rPr>
            </w:pPr>
            <w:r>
              <w:rPr>
                <w:rFonts w:eastAsia="Calibri"/>
                <w:sz w:val="32"/>
                <w:szCs w:val="32"/>
              </w:rPr>
              <w:t>-</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6"/>
        <w:ind w:left="0"/>
        <w:rPr>
          <w:sz w:val="32"/>
          <w:szCs w:val="32"/>
        </w:rPr>
      </w:pPr>
      <w:r>
        <w:rPr>
          <w:sz w:val="32"/>
          <w:szCs w:val="32"/>
        </w:rPr>
        <w:t>The above table</w:t>
      </w:r>
      <w:r>
        <w:rPr>
          <w:sz w:val="32"/>
          <w:szCs w:val="32"/>
          <w:lang w:val="en-US"/>
        </w:rPr>
        <w:t xml:space="preserve"> indicate that majority of the </w:t>
      </w:r>
      <w:r>
        <w:rPr>
          <w:sz w:val="32"/>
          <w:szCs w:val="32"/>
        </w:rPr>
        <w:t>respondents</w:t>
      </w:r>
      <w:r>
        <w:rPr>
          <w:sz w:val="32"/>
          <w:szCs w:val="32"/>
          <w:lang w:val="en-US"/>
        </w:rPr>
        <w:t xml:space="preserve"> 80% of them</w:t>
      </w:r>
      <w:r>
        <w:rPr>
          <w:sz w:val="32"/>
          <w:szCs w:val="32"/>
        </w:rPr>
        <w:t xml:space="preserve"> </w:t>
      </w:r>
      <w:r>
        <w:rPr>
          <w:sz w:val="32"/>
          <w:szCs w:val="32"/>
          <w:lang w:val="en-US"/>
        </w:rPr>
        <w:t>choose</w:t>
      </w:r>
      <w:r>
        <w:rPr>
          <w:sz w:val="32"/>
          <w:szCs w:val="32"/>
        </w:rPr>
        <w:t xml:space="preserve"> </w:t>
      </w:r>
      <w:r>
        <w:rPr>
          <w:sz w:val="32"/>
          <w:szCs w:val="32"/>
          <w:lang w:val="en-US"/>
        </w:rPr>
        <w:t xml:space="preserve">Strongly </w:t>
      </w:r>
      <w:r>
        <w:rPr>
          <w:sz w:val="32"/>
          <w:szCs w:val="32"/>
        </w:rPr>
        <w:t>agree</w:t>
      </w:r>
      <w:r>
        <w:rPr>
          <w:sz w:val="32"/>
          <w:szCs w:val="32"/>
          <w:lang w:val="en-US"/>
        </w:rPr>
        <w:t>, 15% respondents agree while 10% respondents are Neutral that R</w:t>
      </w:r>
      <w:r>
        <w:rPr>
          <w:rFonts w:ascii="Times New Roman" w:hAnsi="Times New Roman" w:cs="Times New Roman"/>
          <w:b w:val="0"/>
          <w:bCs w:val="0"/>
          <w:sz w:val="32"/>
          <w:szCs w:val="32"/>
        </w:rPr>
        <w:t>adio should keep on campaigning frequently against drug abuse, it can eradicate drug abuse among the youth</w:t>
      </w:r>
      <w:r>
        <w:rPr>
          <w:rFonts w:ascii="Times New Roman" w:hAnsi="Times New Roman" w:cs="Times New Roman"/>
          <w:b w:val="0"/>
          <w:bCs w:val="0"/>
          <w:sz w:val="32"/>
          <w:szCs w:val="32"/>
          <w:lang w:val="en-US"/>
        </w:rPr>
        <w:t>.</w:t>
      </w:r>
    </w:p>
    <w:p>
      <w:pPr>
        <w:pStyle w:val="6"/>
        <w:spacing w:after="0" w:line="240" w:lineRule="auto"/>
        <w:ind w:left="0"/>
        <w:rPr>
          <w:rFonts w:ascii="Times New Roman" w:hAnsi="Times New Roman" w:cs="Times New Roman"/>
          <w:sz w:val="32"/>
          <w:szCs w:val="32"/>
        </w:rPr>
      </w:pPr>
      <w:r>
        <w:rPr>
          <w:rFonts w:ascii="Times New Roman" w:hAnsi="Times New Roman" w:cs="Times New Roman"/>
          <w:b/>
          <w:bCs/>
          <w:sz w:val="32"/>
          <w:szCs w:val="32"/>
        </w:rPr>
        <w:t xml:space="preserve">Table 17: The government should establish and run a drug addiction rehabilitation center </w:t>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66</w:t>
            </w:r>
          </w:p>
        </w:tc>
        <w:tc>
          <w:tcPr>
            <w:tcW w:w="3117" w:type="dxa"/>
            <w:shd w:val="clear" w:color="auto" w:fill="auto"/>
          </w:tcPr>
          <w:p>
            <w:pPr>
              <w:jc w:val="center"/>
              <w:rPr>
                <w:rFonts w:eastAsia="Calibri"/>
                <w:sz w:val="32"/>
                <w:szCs w:val="32"/>
              </w:rPr>
            </w:pPr>
            <w:r>
              <w:rPr>
                <w:rFonts w:eastAsia="Calibri"/>
                <w:sz w:val="32"/>
                <w:szCs w:val="32"/>
              </w:rPr>
              <w:t>66%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24</w:t>
            </w:r>
          </w:p>
        </w:tc>
        <w:tc>
          <w:tcPr>
            <w:tcW w:w="3117" w:type="dxa"/>
            <w:shd w:val="clear" w:color="auto" w:fill="auto"/>
          </w:tcPr>
          <w:p>
            <w:pPr>
              <w:jc w:val="center"/>
              <w:rPr>
                <w:rFonts w:eastAsia="Calibri"/>
                <w:sz w:val="32"/>
                <w:szCs w:val="32"/>
              </w:rPr>
            </w:pPr>
            <w:r>
              <w:rPr>
                <w:rFonts w:eastAsia="Calibri"/>
                <w:sz w:val="32"/>
                <w:szCs w:val="32"/>
                <w:lang w:val="en-US"/>
              </w:rPr>
              <w:t>2</w:t>
            </w:r>
            <w:r>
              <w:rPr>
                <w:rFonts w:eastAsia="Calibri"/>
                <w:sz w:val="32"/>
                <w:szCs w:val="32"/>
              </w:rPr>
              <w:t>4%</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4</w:t>
            </w:r>
          </w:p>
        </w:tc>
        <w:tc>
          <w:tcPr>
            <w:tcW w:w="3117" w:type="dxa"/>
            <w:shd w:val="clear" w:color="auto" w:fill="auto"/>
          </w:tcPr>
          <w:p>
            <w:pPr>
              <w:jc w:val="center"/>
              <w:rPr>
                <w:rFonts w:eastAsia="Calibri"/>
                <w:sz w:val="32"/>
                <w:szCs w:val="32"/>
                <w:lang w:val="en-US"/>
              </w:rPr>
            </w:pPr>
            <w:r>
              <w:rPr>
                <w:rFonts w:eastAsia="Calibri"/>
                <w:sz w:val="32"/>
                <w:szCs w:val="32"/>
                <w:lang w:val="en-US"/>
              </w:rPr>
              <w:t>4%</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rPr>
            </w:pPr>
            <w:r>
              <w:rPr>
                <w:rFonts w:eastAsia="Calibri"/>
                <w:sz w:val="32"/>
                <w:szCs w:val="32"/>
              </w:rPr>
              <w:t>-</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6"/>
        <w:ind w:left="0"/>
        <w:rPr>
          <w:rFonts w:ascii="Times New Roman" w:hAnsi="Times New Roman" w:cs="Times New Roman"/>
          <w:b w:val="0"/>
          <w:bCs w:val="0"/>
          <w:sz w:val="32"/>
          <w:szCs w:val="32"/>
        </w:rPr>
      </w:pPr>
      <w:r>
        <w:rPr>
          <w:sz w:val="32"/>
          <w:szCs w:val="32"/>
        </w:rPr>
        <w:t>The above table</w:t>
      </w:r>
      <w:r>
        <w:rPr>
          <w:sz w:val="32"/>
          <w:szCs w:val="32"/>
          <w:lang w:val="en-US"/>
        </w:rPr>
        <w:t xml:space="preserve"> indicate that majority of the </w:t>
      </w:r>
      <w:r>
        <w:rPr>
          <w:sz w:val="32"/>
          <w:szCs w:val="32"/>
        </w:rPr>
        <w:t>respondents</w:t>
      </w:r>
      <w:r>
        <w:rPr>
          <w:sz w:val="32"/>
          <w:szCs w:val="32"/>
          <w:lang w:val="en-US"/>
        </w:rPr>
        <w:t xml:space="preserve"> 66% of them</w:t>
      </w:r>
      <w:r>
        <w:rPr>
          <w:sz w:val="32"/>
          <w:szCs w:val="32"/>
        </w:rPr>
        <w:t xml:space="preserve"> </w:t>
      </w:r>
      <w:r>
        <w:rPr>
          <w:sz w:val="32"/>
          <w:szCs w:val="32"/>
          <w:lang w:val="en-US"/>
        </w:rPr>
        <w:t>choose</w:t>
      </w:r>
      <w:r>
        <w:rPr>
          <w:sz w:val="32"/>
          <w:szCs w:val="32"/>
        </w:rPr>
        <w:t xml:space="preserve"> </w:t>
      </w:r>
      <w:r>
        <w:rPr>
          <w:sz w:val="32"/>
          <w:szCs w:val="32"/>
          <w:lang w:val="en-US"/>
        </w:rPr>
        <w:t xml:space="preserve">Strongly </w:t>
      </w:r>
      <w:r>
        <w:rPr>
          <w:sz w:val="32"/>
          <w:szCs w:val="32"/>
        </w:rPr>
        <w:t>agree</w:t>
      </w:r>
      <w:r>
        <w:rPr>
          <w:sz w:val="32"/>
          <w:szCs w:val="32"/>
          <w:lang w:val="en-US"/>
        </w:rPr>
        <w:t>, 24% respondents agree, 6% respondents are neutral while 4% respondents disagree that</w:t>
      </w:r>
      <w:r>
        <w:rPr>
          <w:rFonts w:ascii="Times New Roman" w:hAnsi="Times New Roman" w:cs="Times New Roman"/>
          <w:b w:val="0"/>
          <w:bCs w:val="0"/>
          <w:sz w:val="32"/>
          <w:szCs w:val="32"/>
        </w:rPr>
        <w:t xml:space="preserve"> government should establish and run a drug addiction rehabilitation center</w:t>
      </w:r>
      <w:r>
        <w:rPr>
          <w:rFonts w:ascii="Times New Roman" w:hAnsi="Times New Roman" w:cs="Times New Roman"/>
          <w:b w:val="0"/>
          <w:bCs w:val="0"/>
          <w:sz w:val="32"/>
          <w:szCs w:val="32"/>
          <w:lang w:val="en-US"/>
        </w:rPr>
        <w:t>.</w:t>
      </w:r>
      <w:r>
        <w:rPr>
          <w:rFonts w:ascii="Times New Roman" w:hAnsi="Times New Roman" w:cs="Times New Roman"/>
          <w:b w:val="0"/>
          <w:bCs w:val="0"/>
          <w:sz w:val="32"/>
          <w:szCs w:val="32"/>
        </w:rPr>
        <w:t xml:space="preserve"> </w:t>
      </w:r>
    </w:p>
    <w:p>
      <w:pPr>
        <w:pStyle w:val="6"/>
        <w:ind w:left="0"/>
        <w:rPr>
          <w:rFonts w:ascii="Times New Roman" w:hAnsi="Times New Roman" w:cs="Times New Roman"/>
          <w:sz w:val="32"/>
          <w:szCs w:val="32"/>
        </w:rPr>
      </w:pPr>
      <w:r>
        <w:rPr>
          <w:rFonts w:ascii="Times New Roman" w:hAnsi="Times New Roman" w:cs="Times New Roman"/>
          <w:b/>
          <w:bCs/>
          <w:sz w:val="32"/>
          <w:szCs w:val="32"/>
        </w:rPr>
        <w:t>Table 18: Non-governmental organizations should always sensitize the youth on the effects of drug abuse</w:t>
      </w:r>
      <w:r>
        <w:rPr>
          <w:rFonts w:ascii="Times New Roman" w:hAnsi="Times New Roman" w:cs="Times New Roman"/>
          <w:b/>
          <w:bCs/>
          <w:sz w:val="32"/>
          <w:szCs w:val="32"/>
          <w:lang w:val="en-US"/>
        </w:rPr>
        <w:t>.</w:t>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44</w:t>
            </w:r>
          </w:p>
        </w:tc>
        <w:tc>
          <w:tcPr>
            <w:tcW w:w="3117" w:type="dxa"/>
            <w:shd w:val="clear" w:color="auto" w:fill="auto"/>
          </w:tcPr>
          <w:p>
            <w:pPr>
              <w:jc w:val="center"/>
              <w:rPr>
                <w:rFonts w:eastAsia="Calibri"/>
                <w:sz w:val="32"/>
                <w:szCs w:val="32"/>
              </w:rPr>
            </w:pPr>
            <w:r>
              <w:rPr>
                <w:rFonts w:eastAsia="Calibri"/>
                <w:sz w:val="32"/>
                <w:szCs w:val="32"/>
              </w:rPr>
              <w:t>44%</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23</w:t>
            </w:r>
          </w:p>
        </w:tc>
        <w:tc>
          <w:tcPr>
            <w:tcW w:w="3117" w:type="dxa"/>
            <w:shd w:val="clear" w:color="auto" w:fill="auto"/>
          </w:tcPr>
          <w:p>
            <w:pPr>
              <w:jc w:val="center"/>
              <w:rPr>
                <w:rFonts w:eastAsia="Calibri"/>
                <w:sz w:val="32"/>
                <w:szCs w:val="32"/>
                <w:lang w:val="en-US"/>
              </w:rPr>
            </w:pPr>
            <w:r>
              <w:rPr>
                <w:rFonts w:eastAsia="Calibri"/>
                <w:sz w:val="32"/>
                <w:szCs w:val="32"/>
                <w:lang w:val="en-US"/>
              </w:rPr>
              <w:t>23%</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rPr>
            </w:pPr>
            <w:r>
              <w:rPr>
                <w:rFonts w:eastAsia="Calibri"/>
                <w:sz w:val="32"/>
                <w:szCs w:val="32"/>
              </w:rPr>
              <w:t>-</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20</w:t>
            </w:r>
          </w:p>
        </w:tc>
        <w:tc>
          <w:tcPr>
            <w:tcW w:w="3117" w:type="dxa"/>
            <w:shd w:val="clear" w:color="auto" w:fill="auto"/>
          </w:tcPr>
          <w:p>
            <w:pPr>
              <w:jc w:val="center"/>
              <w:rPr>
                <w:rFonts w:eastAsia="Calibri"/>
                <w:sz w:val="32"/>
                <w:szCs w:val="32"/>
                <w:lang w:val="en-US"/>
              </w:rPr>
            </w:pPr>
            <w:r>
              <w:rPr>
                <w:rFonts w:eastAsia="Calibri"/>
                <w:sz w:val="32"/>
                <w:szCs w:val="32"/>
                <w:lang w:val="en-US"/>
              </w:rPr>
              <w:t>20%</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13</w:t>
            </w:r>
          </w:p>
        </w:tc>
        <w:tc>
          <w:tcPr>
            <w:tcW w:w="3117" w:type="dxa"/>
            <w:shd w:val="clear" w:color="auto" w:fill="auto"/>
          </w:tcPr>
          <w:p>
            <w:pPr>
              <w:jc w:val="center"/>
              <w:rPr>
                <w:rFonts w:eastAsia="Calibri"/>
                <w:sz w:val="32"/>
                <w:szCs w:val="32"/>
                <w:lang w:val="en-US"/>
              </w:rPr>
            </w:pPr>
            <w:r>
              <w:rPr>
                <w:rFonts w:eastAsia="Calibri"/>
                <w:sz w:val="32"/>
                <w:szCs w:val="32"/>
                <w:lang w:val="en-US"/>
              </w:rPr>
              <w:t>13%</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6"/>
        <w:ind w:left="0"/>
        <w:rPr>
          <w:sz w:val="32"/>
          <w:szCs w:val="32"/>
        </w:rPr>
      </w:pPr>
      <w:r>
        <w:rPr>
          <w:sz w:val="32"/>
          <w:szCs w:val="32"/>
        </w:rPr>
        <w:t>The above table</w:t>
      </w:r>
      <w:r>
        <w:rPr>
          <w:sz w:val="32"/>
          <w:szCs w:val="32"/>
          <w:lang w:val="en-US"/>
        </w:rPr>
        <w:t xml:space="preserve"> indicate that majority of the </w:t>
      </w:r>
      <w:r>
        <w:rPr>
          <w:sz w:val="32"/>
          <w:szCs w:val="32"/>
        </w:rPr>
        <w:t>respondents</w:t>
      </w:r>
      <w:r>
        <w:rPr>
          <w:sz w:val="32"/>
          <w:szCs w:val="32"/>
          <w:lang w:val="en-US"/>
        </w:rPr>
        <w:t xml:space="preserve"> 44% of them</w:t>
      </w:r>
      <w:r>
        <w:rPr>
          <w:sz w:val="32"/>
          <w:szCs w:val="32"/>
        </w:rPr>
        <w:t xml:space="preserve"> </w:t>
      </w:r>
      <w:r>
        <w:rPr>
          <w:sz w:val="32"/>
          <w:szCs w:val="32"/>
          <w:lang w:val="en-US"/>
        </w:rPr>
        <w:t>choose</w:t>
      </w:r>
      <w:r>
        <w:rPr>
          <w:sz w:val="32"/>
          <w:szCs w:val="32"/>
        </w:rPr>
        <w:t xml:space="preserve"> </w:t>
      </w:r>
      <w:r>
        <w:rPr>
          <w:sz w:val="32"/>
          <w:szCs w:val="32"/>
          <w:lang w:val="en-US"/>
        </w:rPr>
        <w:t xml:space="preserve">Strongly </w:t>
      </w:r>
      <w:r>
        <w:rPr>
          <w:sz w:val="32"/>
          <w:szCs w:val="32"/>
        </w:rPr>
        <w:t>agree</w:t>
      </w:r>
      <w:r>
        <w:rPr>
          <w:sz w:val="32"/>
          <w:szCs w:val="32"/>
          <w:lang w:val="en-US"/>
        </w:rPr>
        <w:t>, 23% respondents agree, 20% respondents disagree while 13% respondents strongly disagree that</w:t>
      </w:r>
      <w:r>
        <w:rPr>
          <w:rFonts w:ascii="Times New Roman" w:hAnsi="Times New Roman" w:cs="Times New Roman"/>
          <w:b/>
          <w:bCs/>
          <w:sz w:val="32"/>
          <w:szCs w:val="32"/>
        </w:rPr>
        <w:t xml:space="preserve"> </w:t>
      </w:r>
      <w:r>
        <w:rPr>
          <w:rFonts w:ascii="Times New Roman" w:hAnsi="Times New Roman" w:cs="Times New Roman"/>
          <w:b w:val="0"/>
          <w:bCs w:val="0"/>
          <w:sz w:val="32"/>
          <w:szCs w:val="32"/>
        </w:rPr>
        <w:t>Non-governmental organizations should always sensitize the youth on the effects of drug abuse</w:t>
      </w:r>
      <w:r>
        <w:rPr>
          <w:rFonts w:ascii="Times New Roman" w:hAnsi="Times New Roman" w:cs="Times New Roman"/>
          <w:b w:val="0"/>
          <w:bCs w:val="0"/>
          <w:sz w:val="32"/>
          <w:szCs w:val="32"/>
          <w:lang w:val="en-US"/>
        </w:rPr>
        <w:t>.</w:t>
      </w:r>
    </w:p>
    <w:p>
      <w:pPr>
        <w:pStyle w:val="6"/>
        <w:ind w:left="0"/>
        <w:rPr>
          <w:rFonts w:ascii="Times New Roman" w:hAnsi="Times New Roman" w:cs="Times New Roman"/>
          <w:sz w:val="32"/>
          <w:szCs w:val="32"/>
        </w:rPr>
      </w:pPr>
      <w:r>
        <w:rPr>
          <w:rFonts w:ascii="Times New Roman" w:hAnsi="Times New Roman" w:cs="Times New Roman"/>
          <w:b/>
          <w:bCs/>
          <w:sz w:val="32"/>
          <w:szCs w:val="32"/>
        </w:rPr>
        <w:t>Table 19: Drug abuse may lead to untimely death</w:t>
      </w:r>
      <w:r>
        <w:rPr>
          <w:rFonts w:ascii="Times New Roman" w:hAnsi="Times New Roman" w:cs="Times New Roman"/>
          <w:b/>
          <w:bCs/>
          <w:sz w:val="32"/>
          <w:szCs w:val="32"/>
          <w:lang w:val="en-US"/>
        </w:rPr>
        <w:t>.</w:t>
      </w:r>
      <w:r>
        <w:rPr>
          <w:rFonts w:ascii="Times New Roman" w:hAnsi="Times New Roman" w:cs="Times New Roman"/>
          <w:b/>
          <w:bCs/>
          <w:sz w:val="32"/>
          <w:szCs w:val="32"/>
        </w:rPr>
        <w:t xml:space="preserve"> </w:t>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62</w:t>
            </w:r>
          </w:p>
        </w:tc>
        <w:tc>
          <w:tcPr>
            <w:tcW w:w="3117" w:type="dxa"/>
            <w:shd w:val="clear" w:color="auto" w:fill="auto"/>
          </w:tcPr>
          <w:p>
            <w:pPr>
              <w:jc w:val="center"/>
              <w:rPr>
                <w:rFonts w:eastAsia="Calibri"/>
                <w:sz w:val="32"/>
                <w:szCs w:val="32"/>
              </w:rPr>
            </w:pPr>
            <w:r>
              <w:rPr>
                <w:rFonts w:eastAsia="Calibri"/>
                <w:sz w:val="32"/>
                <w:szCs w:val="32"/>
              </w:rPr>
              <w:t>6</w:t>
            </w:r>
            <w:r>
              <w:rPr>
                <w:rFonts w:eastAsia="Calibri"/>
                <w:sz w:val="32"/>
                <w:szCs w:val="32"/>
                <w:lang w:val="en-US"/>
              </w:rPr>
              <w:t>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36</w:t>
            </w:r>
          </w:p>
        </w:tc>
        <w:tc>
          <w:tcPr>
            <w:tcW w:w="3117" w:type="dxa"/>
            <w:shd w:val="clear" w:color="auto" w:fill="auto"/>
          </w:tcPr>
          <w:p>
            <w:pPr>
              <w:jc w:val="center"/>
              <w:rPr>
                <w:rFonts w:eastAsia="Calibri"/>
                <w:sz w:val="32"/>
                <w:szCs w:val="32"/>
              </w:rPr>
            </w:pPr>
            <w:r>
              <w:rPr>
                <w:rFonts w:eastAsia="Calibri"/>
                <w:sz w:val="32"/>
                <w:szCs w:val="32"/>
              </w:rPr>
              <w:t>36%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rPr>
            </w:pPr>
            <w:r>
              <w:rPr>
                <w:rFonts w:eastAsia="Calibri"/>
                <w:sz w:val="32"/>
                <w:szCs w:val="32"/>
              </w:rPr>
              <w:t>-</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2</w:t>
            </w:r>
          </w:p>
        </w:tc>
        <w:tc>
          <w:tcPr>
            <w:tcW w:w="3117" w:type="dxa"/>
            <w:shd w:val="clear" w:color="auto" w:fill="auto"/>
          </w:tcPr>
          <w:p>
            <w:pPr>
              <w:jc w:val="center"/>
              <w:rPr>
                <w:rFonts w:eastAsia="Calibri"/>
                <w:sz w:val="32"/>
                <w:szCs w:val="32"/>
                <w:lang w:val="en-US"/>
              </w:rPr>
            </w:pPr>
            <w:r>
              <w:rPr>
                <w:rFonts w:eastAsia="Calibri"/>
                <w:sz w:val="32"/>
                <w:szCs w:val="32"/>
                <w:lang w:val="en-US"/>
              </w:rPr>
              <w:t>2%</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rPr>
            </w:pPr>
            <w:r>
              <w:rPr>
                <w:rFonts w:eastAsia="Calibri"/>
                <w:sz w:val="32"/>
                <w:szCs w:val="32"/>
              </w:rPr>
              <w:t>-</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rPr>
              <w:t>200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6"/>
        <w:ind w:left="0"/>
        <w:rPr>
          <w:rFonts w:ascii="Times New Roman" w:hAnsi="Times New Roman" w:cs="Times New Roman"/>
          <w:sz w:val="32"/>
          <w:szCs w:val="32"/>
        </w:rPr>
      </w:pPr>
      <w:r>
        <w:rPr>
          <w:sz w:val="32"/>
          <w:szCs w:val="32"/>
        </w:rPr>
        <w:t>The above table</w:t>
      </w:r>
      <w:r>
        <w:rPr>
          <w:sz w:val="32"/>
          <w:szCs w:val="32"/>
          <w:lang w:val="en-US"/>
        </w:rPr>
        <w:t xml:space="preserve"> indicate that majority of the </w:t>
      </w:r>
      <w:r>
        <w:rPr>
          <w:sz w:val="32"/>
          <w:szCs w:val="32"/>
        </w:rPr>
        <w:t>respondents</w:t>
      </w:r>
      <w:r>
        <w:rPr>
          <w:sz w:val="32"/>
          <w:szCs w:val="32"/>
          <w:lang w:val="en-US"/>
        </w:rPr>
        <w:t xml:space="preserve"> 62% of them</w:t>
      </w:r>
      <w:r>
        <w:rPr>
          <w:sz w:val="32"/>
          <w:szCs w:val="32"/>
        </w:rPr>
        <w:t xml:space="preserve"> </w:t>
      </w:r>
      <w:r>
        <w:rPr>
          <w:sz w:val="32"/>
          <w:szCs w:val="32"/>
          <w:lang w:val="en-US"/>
        </w:rPr>
        <w:t>choose</w:t>
      </w:r>
      <w:r>
        <w:rPr>
          <w:sz w:val="32"/>
          <w:szCs w:val="32"/>
        </w:rPr>
        <w:t xml:space="preserve"> </w:t>
      </w:r>
      <w:r>
        <w:rPr>
          <w:sz w:val="32"/>
          <w:szCs w:val="32"/>
          <w:lang w:val="en-US"/>
        </w:rPr>
        <w:t xml:space="preserve">Strongly </w:t>
      </w:r>
      <w:r>
        <w:rPr>
          <w:sz w:val="32"/>
          <w:szCs w:val="32"/>
        </w:rPr>
        <w:t>agree</w:t>
      </w:r>
      <w:r>
        <w:rPr>
          <w:sz w:val="32"/>
          <w:szCs w:val="32"/>
          <w:lang w:val="en-US"/>
        </w:rPr>
        <w:t>, 36% respondents agree while 2% respondents disagree that</w:t>
      </w:r>
      <w:r>
        <w:rPr>
          <w:rFonts w:ascii="Times New Roman" w:hAnsi="Times New Roman" w:cs="Times New Roman"/>
          <w:b/>
          <w:bCs/>
          <w:sz w:val="32"/>
          <w:szCs w:val="32"/>
        </w:rPr>
        <w:t xml:space="preserve"> </w:t>
      </w:r>
      <w:r>
        <w:rPr>
          <w:rFonts w:ascii="Times New Roman" w:hAnsi="Times New Roman" w:cs="Times New Roman"/>
          <w:b w:val="0"/>
          <w:bCs w:val="0"/>
          <w:sz w:val="32"/>
          <w:szCs w:val="32"/>
        </w:rPr>
        <w:t>Drug abuse may lead to untimely death</w:t>
      </w:r>
      <w:r>
        <w:rPr>
          <w:rFonts w:ascii="Times New Roman" w:hAnsi="Times New Roman" w:cs="Times New Roman"/>
          <w:b w:val="0"/>
          <w:bCs w:val="0"/>
          <w:sz w:val="32"/>
          <w:szCs w:val="32"/>
          <w:lang w:val="en-US"/>
        </w:rPr>
        <w:t>.</w:t>
      </w:r>
      <w:r>
        <w:rPr>
          <w:rFonts w:ascii="Times New Roman" w:hAnsi="Times New Roman" w:cs="Times New Roman"/>
          <w:b w:val="0"/>
          <w:bCs w:val="0"/>
          <w:sz w:val="32"/>
          <w:szCs w:val="32"/>
        </w:rPr>
        <w:t xml:space="preserve"> </w:t>
      </w:r>
    </w:p>
    <w:p>
      <w:pPr>
        <w:pStyle w:val="6"/>
        <w:ind w:left="0"/>
        <w:rPr>
          <w:rFonts w:ascii="Times New Roman" w:hAnsi="Times New Roman" w:cs="Times New Roman"/>
          <w:sz w:val="32"/>
          <w:szCs w:val="32"/>
        </w:rPr>
      </w:pPr>
      <w:r>
        <w:rPr>
          <w:rFonts w:ascii="Times New Roman" w:hAnsi="Times New Roman" w:cs="Times New Roman"/>
          <w:b/>
          <w:bCs/>
          <w:sz w:val="32"/>
          <w:szCs w:val="32"/>
        </w:rPr>
        <w:t>Table 20: The government should enact stringing laws to punish drug abusers and also to serve as deterrence to prospective drug abusers</w:t>
      </w:r>
      <w:r>
        <w:rPr>
          <w:rFonts w:ascii="Times New Roman" w:hAnsi="Times New Roman" w:cs="Times New Roman"/>
          <w:b/>
          <w:bCs/>
          <w:sz w:val="32"/>
          <w:szCs w:val="32"/>
          <w:lang w:val="en-US"/>
        </w:rPr>
        <w:t>.</w:t>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50</w:t>
            </w:r>
          </w:p>
        </w:tc>
        <w:tc>
          <w:tcPr>
            <w:tcW w:w="3117" w:type="dxa"/>
            <w:shd w:val="clear" w:color="auto" w:fill="auto"/>
          </w:tcPr>
          <w:p>
            <w:pPr>
              <w:jc w:val="center"/>
              <w:rPr>
                <w:rFonts w:eastAsia="Calibri"/>
                <w:sz w:val="32"/>
                <w:szCs w:val="32"/>
              </w:rPr>
            </w:pPr>
            <w:r>
              <w:rPr>
                <w:rFonts w:eastAsia="Calibri"/>
                <w:sz w:val="32"/>
                <w:szCs w:val="32"/>
              </w:rPr>
              <w:t>50.5%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35</w:t>
            </w:r>
          </w:p>
        </w:tc>
        <w:tc>
          <w:tcPr>
            <w:tcW w:w="3117" w:type="dxa"/>
            <w:shd w:val="clear" w:color="auto" w:fill="auto"/>
          </w:tcPr>
          <w:p>
            <w:pPr>
              <w:jc w:val="center"/>
              <w:rPr>
                <w:rFonts w:eastAsia="Calibri"/>
                <w:sz w:val="32"/>
                <w:szCs w:val="32"/>
              </w:rPr>
            </w:pPr>
            <w:r>
              <w:rPr>
                <w:rFonts w:eastAsia="Calibri"/>
                <w:sz w:val="32"/>
                <w:szCs w:val="32"/>
              </w:rPr>
              <w:t>49.5%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rPr>
            </w:pPr>
            <w:r>
              <w:rPr>
                <w:rFonts w:eastAsia="Calibri"/>
                <w:sz w:val="32"/>
                <w:szCs w:val="32"/>
              </w:rPr>
              <w:t>-</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6"/>
        <w:ind w:left="0"/>
        <w:rPr>
          <w:rFonts w:ascii="Times New Roman" w:hAnsi="Times New Roman" w:cs="Times New Roman"/>
          <w:sz w:val="32"/>
          <w:szCs w:val="32"/>
        </w:rPr>
      </w:pPr>
      <w:r>
        <w:rPr>
          <w:sz w:val="32"/>
          <w:szCs w:val="32"/>
        </w:rPr>
        <w:t>The above table</w:t>
      </w:r>
      <w:r>
        <w:rPr>
          <w:sz w:val="32"/>
          <w:szCs w:val="32"/>
          <w:lang w:val="en-US"/>
        </w:rPr>
        <w:t xml:space="preserve"> indicate that majority of the </w:t>
      </w:r>
      <w:r>
        <w:rPr>
          <w:sz w:val="32"/>
          <w:szCs w:val="32"/>
        </w:rPr>
        <w:t>respondents</w:t>
      </w:r>
      <w:r>
        <w:rPr>
          <w:sz w:val="32"/>
          <w:szCs w:val="32"/>
          <w:lang w:val="en-US"/>
        </w:rPr>
        <w:t xml:space="preserve"> 50% of them</w:t>
      </w:r>
      <w:r>
        <w:rPr>
          <w:sz w:val="32"/>
          <w:szCs w:val="32"/>
        </w:rPr>
        <w:t xml:space="preserve"> </w:t>
      </w:r>
      <w:r>
        <w:rPr>
          <w:sz w:val="32"/>
          <w:szCs w:val="32"/>
          <w:lang w:val="en-US"/>
        </w:rPr>
        <w:t>choose</w:t>
      </w:r>
      <w:r>
        <w:rPr>
          <w:sz w:val="32"/>
          <w:szCs w:val="32"/>
        </w:rPr>
        <w:t xml:space="preserve"> </w:t>
      </w:r>
      <w:r>
        <w:rPr>
          <w:sz w:val="32"/>
          <w:szCs w:val="32"/>
          <w:lang w:val="en-US"/>
        </w:rPr>
        <w:t xml:space="preserve">Strongly </w:t>
      </w:r>
      <w:r>
        <w:rPr>
          <w:sz w:val="32"/>
          <w:szCs w:val="32"/>
        </w:rPr>
        <w:t>agree</w:t>
      </w:r>
      <w:r>
        <w:rPr>
          <w:sz w:val="32"/>
          <w:szCs w:val="32"/>
          <w:lang w:val="en-US"/>
        </w:rPr>
        <w:t>, 35% respondents agree, 8% respondents are neutral while 7% respondents disagree that</w:t>
      </w:r>
      <w:r>
        <w:rPr>
          <w:rFonts w:ascii="Times New Roman" w:hAnsi="Times New Roman" w:cs="Times New Roman"/>
          <w:b/>
          <w:bCs/>
          <w:sz w:val="32"/>
          <w:szCs w:val="32"/>
        </w:rPr>
        <w:t xml:space="preserve"> </w:t>
      </w:r>
      <w:r>
        <w:rPr>
          <w:rFonts w:ascii="Times New Roman" w:hAnsi="Times New Roman" w:cs="Times New Roman"/>
          <w:b w:val="0"/>
          <w:bCs w:val="0"/>
          <w:sz w:val="32"/>
          <w:szCs w:val="32"/>
        </w:rPr>
        <w:t>government should enact stringing laws to punish drug abusers and also to serve as deterrence to prospective drug abusers</w:t>
      </w:r>
      <w:r>
        <w:rPr>
          <w:rFonts w:ascii="Times New Roman" w:hAnsi="Times New Roman" w:cs="Times New Roman"/>
          <w:b w:val="0"/>
          <w:bCs w:val="0"/>
          <w:sz w:val="32"/>
          <w:szCs w:val="32"/>
          <w:lang w:val="en-US"/>
        </w:rPr>
        <w:t>.</w:t>
      </w:r>
    </w:p>
    <w:p>
      <w:pPr>
        <w:rPr>
          <w:b/>
          <w:bCs/>
          <w:sz w:val="32"/>
          <w:szCs w:val="32"/>
        </w:rPr>
      </w:pPr>
      <w:r>
        <w:rPr>
          <w:b/>
          <w:bCs/>
          <w:sz w:val="32"/>
          <w:szCs w:val="32"/>
        </w:rPr>
        <w:t>4.2. ANALYSIS OF RESEARCH QUESTIONS</w:t>
      </w:r>
    </w:p>
    <w:p>
      <w:pPr>
        <w:rPr>
          <w:b/>
          <w:bCs/>
          <w:sz w:val="32"/>
          <w:szCs w:val="32"/>
        </w:rPr>
      </w:pPr>
      <w:r>
        <w:rPr>
          <w:b/>
          <w:bCs/>
          <w:sz w:val="32"/>
          <w:szCs w:val="32"/>
        </w:rPr>
        <w:t>RESEARCH QUESTION 1</w:t>
      </w:r>
    </w:p>
    <w:p>
      <w:pPr>
        <w:ind w:firstLine="720"/>
        <w:rPr>
          <w:sz w:val="32"/>
          <w:szCs w:val="32"/>
        </w:rPr>
      </w:pPr>
      <w:r>
        <w:rPr>
          <w:sz w:val="32"/>
          <w:szCs w:val="32"/>
        </w:rPr>
        <w:t xml:space="preserve">What are the roles of radio in eradicating drug abuse among </w:t>
      </w:r>
      <w:r>
        <w:rPr>
          <w:sz w:val="32"/>
          <w:szCs w:val="32"/>
          <w:lang w:val="en-US"/>
        </w:rPr>
        <w:t xml:space="preserve">ilorin </w:t>
      </w:r>
      <w:r>
        <w:rPr>
          <w:sz w:val="32"/>
          <w:szCs w:val="32"/>
        </w:rPr>
        <w:t>youth?</w:t>
      </w:r>
    </w:p>
    <w:p>
      <w:pPr>
        <w:rPr>
          <w:sz w:val="32"/>
          <w:szCs w:val="32"/>
        </w:rPr>
      </w:pPr>
      <w:r>
        <w:rPr>
          <w:sz w:val="32"/>
          <w:szCs w:val="32"/>
        </w:rPr>
        <w:t xml:space="preserve">The statement on table 14 answers this question. </w:t>
      </w:r>
    </w:p>
    <w:p>
      <w:pPr>
        <w:rPr>
          <w:sz w:val="32"/>
          <w:szCs w:val="32"/>
        </w:rPr>
      </w:pPr>
      <w:r>
        <w:rPr>
          <w:sz w:val="32"/>
          <w:szCs w:val="32"/>
        </w:rPr>
        <w:t xml:space="preserve">shows that </w:t>
      </w:r>
      <w:r>
        <w:rPr>
          <w:sz w:val="32"/>
          <w:szCs w:val="32"/>
          <w:lang w:val="en-US"/>
        </w:rPr>
        <w:t xml:space="preserve">40 </w:t>
      </w:r>
      <w:r>
        <w:rPr>
          <w:sz w:val="32"/>
          <w:szCs w:val="32"/>
        </w:rPr>
        <w:t>respondents representing 4</w:t>
      </w:r>
      <w:r>
        <w:rPr>
          <w:sz w:val="32"/>
          <w:szCs w:val="32"/>
          <w:lang w:val="en-US"/>
        </w:rPr>
        <w:t>0</w:t>
      </w:r>
      <w:r>
        <w:rPr>
          <w:sz w:val="32"/>
          <w:szCs w:val="32"/>
        </w:rPr>
        <w:t xml:space="preserve">% strongly agreed that radio should organize a frequent program against drug abuse among Nigeria youth while </w:t>
      </w:r>
      <w:r>
        <w:rPr>
          <w:sz w:val="32"/>
          <w:szCs w:val="32"/>
          <w:lang w:val="en-US"/>
        </w:rPr>
        <w:t xml:space="preserve">50 </w:t>
      </w:r>
      <w:r>
        <w:rPr>
          <w:sz w:val="32"/>
          <w:szCs w:val="32"/>
        </w:rPr>
        <w:t>other respondents (5</w:t>
      </w:r>
      <w:r>
        <w:rPr>
          <w:sz w:val="32"/>
          <w:szCs w:val="32"/>
          <w:lang w:val="en-US"/>
        </w:rPr>
        <w:t>0</w:t>
      </w:r>
      <w:r>
        <w:rPr>
          <w:sz w:val="32"/>
          <w:szCs w:val="32"/>
        </w:rPr>
        <w:t>%) agreed that radio should organize a frequent program against drug abuse among Nigeria youth</w:t>
      </w:r>
      <w:r>
        <w:rPr>
          <w:sz w:val="32"/>
          <w:szCs w:val="32"/>
          <w:lang w:val="en-US"/>
        </w:rPr>
        <w:t>, while 10 (10%) disagree with the statement.</w:t>
      </w:r>
    </w:p>
    <w:p>
      <w:pPr>
        <w:rPr>
          <w:b/>
          <w:bCs/>
          <w:sz w:val="32"/>
          <w:szCs w:val="32"/>
        </w:rPr>
      </w:pPr>
      <w:r>
        <w:rPr>
          <w:b/>
          <w:bCs/>
          <w:sz w:val="32"/>
          <w:szCs w:val="32"/>
        </w:rPr>
        <w:t>RESEARCH QUESTION 2</w:t>
      </w:r>
    </w:p>
    <w:p>
      <w:pPr>
        <w:ind w:firstLine="720"/>
        <w:rPr>
          <w:sz w:val="32"/>
          <w:szCs w:val="32"/>
        </w:rPr>
      </w:pPr>
      <w:r>
        <w:rPr>
          <w:sz w:val="32"/>
          <w:szCs w:val="32"/>
        </w:rPr>
        <w:t>What are the influences of radio programmes in</w:t>
      </w:r>
      <w:r>
        <w:rPr>
          <w:b/>
          <w:bCs/>
          <w:sz w:val="32"/>
          <w:szCs w:val="32"/>
        </w:rPr>
        <w:t xml:space="preserve"> </w:t>
      </w:r>
      <w:r>
        <w:rPr>
          <w:sz w:val="32"/>
          <w:szCs w:val="32"/>
        </w:rPr>
        <w:t xml:space="preserve">eradicating drug abuse among </w:t>
      </w:r>
      <w:r>
        <w:rPr>
          <w:sz w:val="32"/>
          <w:szCs w:val="32"/>
          <w:lang w:val="en-US"/>
        </w:rPr>
        <w:t xml:space="preserve">ilorin </w:t>
      </w:r>
      <w:r>
        <w:rPr>
          <w:sz w:val="32"/>
          <w:szCs w:val="32"/>
        </w:rPr>
        <w:t>youth?</w:t>
      </w:r>
    </w:p>
    <w:p>
      <w:pPr>
        <w:rPr>
          <w:sz w:val="32"/>
          <w:szCs w:val="32"/>
        </w:rPr>
      </w:pPr>
      <w:r>
        <w:rPr>
          <w:sz w:val="32"/>
          <w:szCs w:val="32"/>
        </w:rPr>
        <w:t xml:space="preserve">Table twelve shows that </w:t>
      </w:r>
      <w:r>
        <w:rPr>
          <w:sz w:val="32"/>
          <w:szCs w:val="32"/>
          <w:lang w:val="en-US"/>
        </w:rPr>
        <w:t xml:space="preserve">51 </w:t>
      </w:r>
      <w:r>
        <w:rPr>
          <w:sz w:val="32"/>
          <w:szCs w:val="32"/>
        </w:rPr>
        <w:t>respondents representing 5</w:t>
      </w:r>
      <w:r>
        <w:rPr>
          <w:sz w:val="32"/>
          <w:szCs w:val="32"/>
          <w:lang w:val="en-US"/>
        </w:rPr>
        <w:t>1</w:t>
      </w:r>
      <w:r>
        <w:rPr>
          <w:sz w:val="32"/>
          <w:szCs w:val="32"/>
        </w:rPr>
        <w:t xml:space="preserve">% strongly agreed that radio can help in eradicating drug abuse among </w:t>
      </w:r>
      <w:r>
        <w:rPr>
          <w:sz w:val="32"/>
          <w:szCs w:val="32"/>
          <w:lang w:val="en-US"/>
        </w:rPr>
        <w:t xml:space="preserve">ilorin </w:t>
      </w:r>
      <w:r>
        <w:rPr>
          <w:sz w:val="32"/>
          <w:szCs w:val="32"/>
        </w:rPr>
        <w:t xml:space="preserve">youth while </w:t>
      </w:r>
      <w:r>
        <w:rPr>
          <w:sz w:val="32"/>
          <w:szCs w:val="32"/>
          <w:lang w:val="en-US"/>
        </w:rPr>
        <w:t xml:space="preserve">32 </w:t>
      </w:r>
      <w:r>
        <w:rPr>
          <w:sz w:val="32"/>
          <w:szCs w:val="32"/>
        </w:rPr>
        <w:t>respondents (</w:t>
      </w:r>
      <w:r>
        <w:rPr>
          <w:sz w:val="32"/>
          <w:szCs w:val="32"/>
          <w:lang w:val="en-US"/>
        </w:rPr>
        <w:t>32</w:t>
      </w:r>
      <w:r>
        <w:rPr>
          <w:sz w:val="32"/>
          <w:szCs w:val="32"/>
        </w:rPr>
        <w:t xml:space="preserve">%) agreed that radio can help in eradicating drug abuse among </w:t>
      </w:r>
      <w:r>
        <w:rPr>
          <w:sz w:val="32"/>
          <w:szCs w:val="32"/>
          <w:lang w:val="en-US"/>
        </w:rPr>
        <w:t xml:space="preserve">ilorin </w:t>
      </w:r>
      <w:r>
        <w:rPr>
          <w:sz w:val="32"/>
          <w:szCs w:val="32"/>
        </w:rPr>
        <w:t>youth.</w:t>
      </w:r>
      <w:r>
        <w:rPr>
          <w:sz w:val="32"/>
          <w:szCs w:val="32"/>
          <w:lang w:val="en-US"/>
        </w:rPr>
        <w:t xml:space="preserve"> While 8 (8%) are neutral and 9 (9%) disagree.</w:t>
      </w:r>
    </w:p>
    <w:p>
      <w:pPr>
        <w:rPr>
          <w:b/>
          <w:bCs/>
          <w:sz w:val="32"/>
          <w:szCs w:val="32"/>
        </w:rPr>
      </w:pPr>
      <w:r>
        <w:rPr>
          <w:b/>
          <w:bCs/>
          <w:sz w:val="32"/>
          <w:szCs w:val="32"/>
        </w:rPr>
        <w:t>RESERARCH QUESTION 3</w:t>
      </w:r>
    </w:p>
    <w:p>
      <w:pPr>
        <w:ind w:firstLine="720"/>
        <w:rPr>
          <w:sz w:val="32"/>
          <w:szCs w:val="32"/>
        </w:rPr>
      </w:pPr>
      <w:r>
        <w:rPr>
          <w:sz w:val="32"/>
          <w:szCs w:val="32"/>
        </w:rPr>
        <w:t xml:space="preserve">Do radio stations give enough airtime for campaign against drug abuse among </w:t>
      </w:r>
      <w:r>
        <w:rPr>
          <w:sz w:val="32"/>
          <w:szCs w:val="32"/>
          <w:lang w:val="en-US"/>
        </w:rPr>
        <w:t xml:space="preserve">ilorin </w:t>
      </w:r>
      <w:r>
        <w:rPr>
          <w:sz w:val="32"/>
          <w:szCs w:val="32"/>
        </w:rPr>
        <w:t>youth?</w:t>
      </w:r>
    </w:p>
    <w:p>
      <w:pPr>
        <w:rPr>
          <w:sz w:val="32"/>
          <w:szCs w:val="32"/>
        </w:rPr>
      </w:pPr>
      <w:r>
        <w:rPr>
          <w:sz w:val="32"/>
          <w:szCs w:val="32"/>
        </w:rPr>
        <w:t xml:space="preserve">Table eleven of this analysis answers this research  shows that </w:t>
      </w:r>
      <w:r>
        <w:rPr>
          <w:sz w:val="32"/>
          <w:szCs w:val="32"/>
          <w:lang w:val="en-US"/>
        </w:rPr>
        <w:t xml:space="preserve">91 </w:t>
      </w:r>
      <w:r>
        <w:rPr>
          <w:sz w:val="32"/>
          <w:szCs w:val="32"/>
        </w:rPr>
        <w:t xml:space="preserve">respondents representing 91% strongly agreed that radio has played a significant role in eradicating drug abuse among </w:t>
      </w:r>
      <w:r>
        <w:rPr>
          <w:sz w:val="32"/>
          <w:szCs w:val="32"/>
          <w:lang w:val="en-US"/>
        </w:rPr>
        <w:t xml:space="preserve">ilorin </w:t>
      </w:r>
      <w:r>
        <w:rPr>
          <w:sz w:val="32"/>
          <w:szCs w:val="32"/>
        </w:rPr>
        <w:t xml:space="preserve">youth, while </w:t>
      </w:r>
      <w:r>
        <w:rPr>
          <w:sz w:val="32"/>
          <w:szCs w:val="32"/>
          <w:lang w:val="en-US"/>
        </w:rPr>
        <w:t xml:space="preserve">9 </w:t>
      </w:r>
      <w:r>
        <w:rPr>
          <w:sz w:val="32"/>
          <w:szCs w:val="32"/>
        </w:rPr>
        <w:t xml:space="preserve">respondents representing </w:t>
      </w:r>
      <w:r>
        <w:rPr>
          <w:sz w:val="32"/>
          <w:szCs w:val="32"/>
          <w:lang w:val="en-US"/>
        </w:rPr>
        <w:t>9</w:t>
      </w:r>
      <w:r>
        <w:rPr>
          <w:sz w:val="32"/>
          <w:szCs w:val="32"/>
        </w:rPr>
        <w:t>% agreed.</w:t>
      </w:r>
    </w:p>
    <w:p>
      <w:pPr>
        <w:rPr>
          <w:b/>
          <w:bCs/>
          <w:sz w:val="32"/>
          <w:szCs w:val="32"/>
        </w:rPr>
      </w:pPr>
      <w:r>
        <w:rPr>
          <w:b/>
          <w:bCs/>
          <w:sz w:val="32"/>
          <w:szCs w:val="32"/>
        </w:rPr>
        <w:t>4.3. DISCUSSION OF  FINDING</w:t>
      </w:r>
    </w:p>
    <w:p>
      <w:pPr>
        <w:spacing w:line="360" w:lineRule="auto"/>
        <w:ind w:firstLine="720"/>
        <w:rPr>
          <w:sz w:val="32"/>
          <w:szCs w:val="32"/>
        </w:rPr>
      </w:pPr>
      <w:r>
        <w:rPr>
          <w:sz w:val="32"/>
          <w:szCs w:val="32"/>
        </w:rPr>
        <w:t xml:space="preserve">The research work indicates that radio has played a significant </w:t>
      </w:r>
      <w:r>
        <w:rPr>
          <w:sz w:val="32"/>
          <w:szCs w:val="32"/>
          <w:lang w:val="en-US"/>
        </w:rPr>
        <w:t>r</w:t>
      </w:r>
      <w:r>
        <w:rPr>
          <w:rFonts w:hint="eastAsia"/>
        </w:rPr>
        <w:t>ol</w:t>
      </w:r>
      <w:r>
        <w:rPr>
          <w:rFonts w:hint="default"/>
          <w:lang w:val="en-US"/>
        </w:rPr>
        <w:t>e</w:t>
      </w:r>
      <w:r>
        <w:rPr>
          <w:rFonts w:hint="eastAsia"/>
        </w:rPr>
        <w:t xml:space="preserve"> in eradicating drug abuse among youth in ilorin.</w:t>
      </w:r>
      <w:r>
        <w:rPr>
          <w:sz w:val="32"/>
          <w:szCs w:val="32"/>
        </w:rPr>
        <w:t xml:space="preserve">  So, from the data presentation and analysis findings will be discussed as follows.</w:t>
      </w:r>
    </w:p>
    <w:p>
      <w:pPr>
        <w:spacing w:line="360" w:lineRule="auto"/>
        <w:ind w:firstLine="720"/>
        <w:rPr>
          <w:sz w:val="32"/>
          <w:szCs w:val="32"/>
        </w:rPr>
      </w:pPr>
      <w:r>
        <w:rPr>
          <w:sz w:val="32"/>
          <w:szCs w:val="32"/>
        </w:rPr>
        <w:t>Table</w:t>
      </w:r>
      <w:r>
        <w:rPr>
          <w:sz w:val="32"/>
          <w:szCs w:val="32"/>
          <w:lang w:val="en-US"/>
        </w:rPr>
        <w:t xml:space="preserve"> </w:t>
      </w:r>
      <w:r>
        <w:rPr>
          <w:sz w:val="32"/>
          <w:szCs w:val="32"/>
        </w:rPr>
        <w:t xml:space="preserve">11 shows that </w:t>
      </w:r>
      <w:r>
        <w:rPr>
          <w:sz w:val="32"/>
          <w:szCs w:val="32"/>
          <w:lang w:val="en-US"/>
        </w:rPr>
        <w:t xml:space="preserve">91 </w:t>
      </w:r>
      <w:r>
        <w:rPr>
          <w:sz w:val="32"/>
          <w:szCs w:val="32"/>
        </w:rPr>
        <w:t xml:space="preserve">respondents representing 91% strongly agreed that radio has played a significant role in eradicating drug abuse among </w:t>
      </w:r>
      <w:r>
        <w:rPr>
          <w:sz w:val="32"/>
          <w:szCs w:val="32"/>
          <w:lang w:val="en-US"/>
        </w:rPr>
        <w:t xml:space="preserve">ilorin </w:t>
      </w:r>
      <w:r>
        <w:rPr>
          <w:sz w:val="32"/>
          <w:szCs w:val="32"/>
        </w:rPr>
        <w:t xml:space="preserve">youth, while </w:t>
      </w:r>
      <w:r>
        <w:rPr>
          <w:sz w:val="32"/>
          <w:szCs w:val="32"/>
          <w:lang w:val="en-US"/>
        </w:rPr>
        <w:t xml:space="preserve">9 </w:t>
      </w:r>
      <w:r>
        <w:rPr>
          <w:sz w:val="32"/>
          <w:szCs w:val="32"/>
        </w:rPr>
        <w:t xml:space="preserve">respondents representing </w:t>
      </w:r>
      <w:r>
        <w:rPr>
          <w:sz w:val="32"/>
          <w:szCs w:val="32"/>
          <w:lang w:val="en-US"/>
        </w:rPr>
        <w:t>9</w:t>
      </w:r>
      <w:r>
        <w:rPr>
          <w:sz w:val="32"/>
          <w:szCs w:val="32"/>
        </w:rPr>
        <w:t>% agreed.</w:t>
      </w:r>
    </w:p>
    <w:p>
      <w:pPr>
        <w:rPr>
          <w:sz w:val="32"/>
          <w:szCs w:val="32"/>
        </w:rPr>
      </w:pPr>
      <w:r>
        <w:rPr>
          <w:sz w:val="32"/>
          <w:szCs w:val="32"/>
        </w:rPr>
        <w:t xml:space="preserve">Table </w:t>
      </w:r>
      <w:r>
        <w:rPr>
          <w:sz w:val="32"/>
          <w:szCs w:val="32"/>
          <w:lang w:val="en-US"/>
        </w:rPr>
        <w:t>1</w:t>
      </w:r>
      <w:r>
        <w:rPr>
          <w:sz w:val="32"/>
          <w:szCs w:val="32"/>
        </w:rPr>
        <w:t xml:space="preserve">2 shows that </w:t>
      </w:r>
      <w:r>
        <w:rPr>
          <w:sz w:val="32"/>
          <w:szCs w:val="32"/>
          <w:lang w:val="en-US"/>
        </w:rPr>
        <w:t xml:space="preserve">51 </w:t>
      </w:r>
      <w:r>
        <w:rPr>
          <w:sz w:val="32"/>
          <w:szCs w:val="32"/>
        </w:rPr>
        <w:t>respondents representing 5</w:t>
      </w:r>
      <w:r>
        <w:rPr>
          <w:sz w:val="32"/>
          <w:szCs w:val="32"/>
          <w:lang w:val="en-US"/>
        </w:rPr>
        <w:t>1</w:t>
      </w:r>
      <w:r>
        <w:rPr>
          <w:sz w:val="32"/>
          <w:szCs w:val="32"/>
        </w:rPr>
        <w:t xml:space="preserve">% strongly agreed that radio can help in eradicating drug abuse among </w:t>
      </w:r>
      <w:r>
        <w:rPr>
          <w:sz w:val="32"/>
          <w:szCs w:val="32"/>
          <w:lang w:val="en-US"/>
        </w:rPr>
        <w:t xml:space="preserve">ilorin </w:t>
      </w:r>
      <w:r>
        <w:rPr>
          <w:sz w:val="32"/>
          <w:szCs w:val="32"/>
        </w:rPr>
        <w:t xml:space="preserve">youth while </w:t>
      </w:r>
      <w:r>
        <w:rPr>
          <w:sz w:val="32"/>
          <w:szCs w:val="32"/>
          <w:lang w:val="en-US"/>
        </w:rPr>
        <w:t xml:space="preserve">32 </w:t>
      </w:r>
      <w:r>
        <w:rPr>
          <w:sz w:val="32"/>
          <w:szCs w:val="32"/>
        </w:rPr>
        <w:t>respondents (</w:t>
      </w:r>
      <w:r>
        <w:rPr>
          <w:sz w:val="32"/>
          <w:szCs w:val="32"/>
          <w:lang w:val="en-US"/>
        </w:rPr>
        <w:t>32</w:t>
      </w:r>
      <w:r>
        <w:rPr>
          <w:sz w:val="32"/>
          <w:szCs w:val="32"/>
        </w:rPr>
        <w:t xml:space="preserve">%) agreed that radio can help in eradicating drug abuse among </w:t>
      </w:r>
      <w:r>
        <w:rPr>
          <w:sz w:val="32"/>
          <w:szCs w:val="32"/>
          <w:lang w:val="en-US"/>
        </w:rPr>
        <w:t xml:space="preserve">ilorin </w:t>
      </w:r>
      <w:r>
        <w:rPr>
          <w:sz w:val="32"/>
          <w:szCs w:val="32"/>
        </w:rPr>
        <w:t>youth.</w:t>
      </w:r>
      <w:r>
        <w:rPr>
          <w:sz w:val="32"/>
          <w:szCs w:val="32"/>
          <w:lang w:val="en-US"/>
        </w:rPr>
        <w:t xml:space="preserve"> While 8 (8%) are neutral and 9 (9%) disagree.</w:t>
      </w:r>
    </w:p>
    <w:p>
      <w:pPr>
        <w:spacing w:line="360" w:lineRule="auto"/>
        <w:ind w:left="0" w:leftChars="0" w:firstLine="0" w:firstLineChars="0"/>
        <w:rPr>
          <w:sz w:val="32"/>
          <w:szCs w:val="32"/>
        </w:rPr>
      </w:pPr>
      <w:r>
        <w:rPr>
          <w:sz w:val="32"/>
          <w:szCs w:val="32"/>
          <w:lang w:val="en-US"/>
        </w:rPr>
        <w:t xml:space="preserve">  </w:t>
      </w:r>
      <w:r>
        <w:rPr>
          <w:sz w:val="32"/>
          <w:szCs w:val="32"/>
        </w:rPr>
        <w:t>Table</w:t>
      </w:r>
      <w:r>
        <w:rPr>
          <w:sz w:val="32"/>
          <w:szCs w:val="32"/>
          <w:lang w:val="en-US"/>
        </w:rPr>
        <w:t xml:space="preserve"> </w:t>
      </w:r>
      <w:r>
        <w:rPr>
          <w:sz w:val="32"/>
          <w:szCs w:val="32"/>
        </w:rPr>
        <w:t xml:space="preserve">17 shows </w:t>
      </w:r>
      <w:r>
        <w:rPr>
          <w:rFonts w:ascii="Times New Roman" w:hAnsi="Times New Roman" w:cs="Times New Roman"/>
          <w:sz w:val="32"/>
          <w:szCs w:val="32"/>
        </w:rPr>
        <w:t xml:space="preserve">shows that </w:t>
      </w:r>
      <w:r>
        <w:rPr>
          <w:rFonts w:ascii="Times New Roman" w:hAnsi="Times New Roman" w:cs="Times New Roman"/>
          <w:sz w:val="32"/>
          <w:szCs w:val="32"/>
          <w:lang w:val="en-US"/>
        </w:rPr>
        <w:t xml:space="preserve">66 </w:t>
      </w:r>
      <w:r>
        <w:rPr>
          <w:rFonts w:ascii="Times New Roman" w:hAnsi="Times New Roman" w:cs="Times New Roman"/>
          <w:sz w:val="32"/>
          <w:szCs w:val="32"/>
        </w:rPr>
        <w:t xml:space="preserve">respondents representing </w:t>
      </w:r>
      <w:r>
        <w:rPr>
          <w:rFonts w:ascii="Times New Roman" w:hAnsi="Times New Roman" w:cs="Times New Roman"/>
          <w:sz w:val="32"/>
          <w:szCs w:val="32"/>
          <w:lang w:val="en-US"/>
        </w:rPr>
        <w:t>(</w:t>
      </w:r>
      <w:r>
        <w:rPr>
          <w:rFonts w:ascii="Times New Roman" w:hAnsi="Times New Roman" w:cs="Times New Roman"/>
          <w:sz w:val="32"/>
          <w:szCs w:val="32"/>
        </w:rPr>
        <w:t>66%</w:t>
      </w:r>
      <w:r>
        <w:rPr>
          <w:rFonts w:ascii="Times New Roman" w:hAnsi="Times New Roman" w:cs="Times New Roman"/>
          <w:sz w:val="32"/>
          <w:szCs w:val="32"/>
          <w:lang w:val="en-US"/>
        </w:rPr>
        <w:t xml:space="preserve">) </w:t>
      </w:r>
      <w:r>
        <w:rPr>
          <w:rFonts w:ascii="Times New Roman" w:hAnsi="Times New Roman" w:cs="Times New Roman"/>
          <w:sz w:val="32"/>
          <w:szCs w:val="32"/>
        </w:rPr>
        <w:t xml:space="preserve">strongly agreed that the government should establish and run a drug addiction rehabilitation, while </w:t>
      </w:r>
      <w:r>
        <w:rPr>
          <w:rFonts w:ascii="Times New Roman" w:hAnsi="Times New Roman" w:cs="Times New Roman"/>
          <w:sz w:val="32"/>
          <w:szCs w:val="32"/>
          <w:lang w:val="en-US"/>
        </w:rPr>
        <w:t xml:space="preserve">24 </w:t>
      </w:r>
      <w:r>
        <w:rPr>
          <w:rFonts w:ascii="Times New Roman" w:hAnsi="Times New Roman" w:cs="Times New Roman"/>
          <w:sz w:val="32"/>
          <w:szCs w:val="32"/>
        </w:rPr>
        <w:t>other respondents (</w:t>
      </w:r>
      <w:r>
        <w:rPr>
          <w:rFonts w:ascii="Times New Roman" w:hAnsi="Times New Roman" w:cs="Times New Roman"/>
          <w:sz w:val="32"/>
          <w:szCs w:val="32"/>
          <w:lang w:val="en-US"/>
        </w:rPr>
        <w:t>2</w:t>
      </w:r>
      <w:r>
        <w:rPr>
          <w:rFonts w:ascii="Times New Roman" w:hAnsi="Times New Roman" w:cs="Times New Roman"/>
          <w:sz w:val="32"/>
          <w:szCs w:val="32"/>
        </w:rPr>
        <w:t>4%) agreed that the government should establish and run a drug addiction rehabilitation</w:t>
      </w:r>
      <w:r>
        <w:rPr>
          <w:rFonts w:ascii="Times New Roman" w:hAnsi="Times New Roman" w:cs="Times New Roman"/>
          <w:sz w:val="32"/>
          <w:szCs w:val="32"/>
          <w:lang w:val="en-US"/>
        </w:rPr>
        <w:t>, while 6 (6%) are neutral and 4 (4%) disagree with the statement.</w:t>
      </w:r>
    </w:p>
    <w:p>
      <w:pPr>
        <w:rPr>
          <w:sz w:val="32"/>
          <w:szCs w:val="32"/>
          <w:lang w:val="en-US"/>
        </w:rPr>
      </w:pPr>
      <w:r>
        <w:rPr>
          <w:sz w:val="32"/>
          <w:szCs w:val="32"/>
        </w:rPr>
        <w:t>Table</w:t>
      </w:r>
      <w:r>
        <w:rPr>
          <w:sz w:val="32"/>
          <w:szCs w:val="32"/>
          <w:lang w:val="en-US"/>
        </w:rPr>
        <w:t xml:space="preserve"> 13</w:t>
      </w:r>
      <w:r>
        <w:rPr>
          <w:sz w:val="32"/>
          <w:szCs w:val="32"/>
        </w:rPr>
        <w:t xml:space="preserve"> shows that </w:t>
      </w:r>
      <w:r>
        <w:rPr>
          <w:sz w:val="32"/>
          <w:szCs w:val="32"/>
          <w:lang w:val="en-US"/>
        </w:rPr>
        <w:t xml:space="preserve">48 </w:t>
      </w:r>
      <w:r>
        <w:rPr>
          <w:sz w:val="32"/>
          <w:szCs w:val="32"/>
        </w:rPr>
        <w:t>respondents (</w:t>
      </w:r>
      <w:r>
        <w:rPr>
          <w:sz w:val="32"/>
          <w:szCs w:val="32"/>
          <w:lang w:val="en-US"/>
        </w:rPr>
        <w:t>48</w:t>
      </w:r>
      <w:r>
        <w:rPr>
          <w:sz w:val="32"/>
          <w:szCs w:val="32"/>
        </w:rPr>
        <w:t xml:space="preserve">%) strongly agreed that there should be existence of media law stating that there should be a frequent campaign against drug abuse by radio and others, while </w:t>
      </w:r>
      <w:r>
        <w:rPr>
          <w:sz w:val="32"/>
          <w:szCs w:val="32"/>
          <w:lang w:val="en-US"/>
        </w:rPr>
        <w:t xml:space="preserve">29 </w:t>
      </w:r>
      <w:r>
        <w:rPr>
          <w:sz w:val="32"/>
          <w:szCs w:val="32"/>
        </w:rPr>
        <w:t>respondents (</w:t>
      </w:r>
      <w:r>
        <w:rPr>
          <w:sz w:val="32"/>
          <w:szCs w:val="32"/>
          <w:lang w:val="en-US"/>
        </w:rPr>
        <w:t>29</w:t>
      </w:r>
      <w:r>
        <w:rPr>
          <w:sz w:val="32"/>
          <w:szCs w:val="32"/>
        </w:rPr>
        <w:t>%) agreed that there should be existence of media law stating that there should be a frequent campaign against drug abuse by radio and others</w:t>
      </w:r>
      <w:r>
        <w:rPr>
          <w:sz w:val="32"/>
          <w:szCs w:val="32"/>
          <w:lang w:val="en-US"/>
        </w:rPr>
        <w:t>, while 13 (13%) disagree and 10 (10%) strongly disagree with the statement.</w:t>
      </w:r>
    </w:p>
    <w:p>
      <w:pPr>
        <w:spacing w:line="360" w:lineRule="auto"/>
        <w:ind w:firstLine="720"/>
        <w:jc w:val="center"/>
        <w:rPr>
          <w:b/>
          <w:sz w:val="36"/>
          <w:szCs w:val="32"/>
        </w:rPr>
      </w:pPr>
      <w:r>
        <w:rPr>
          <w:b/>
          <w:sz w:val="36"/>
          <w:szCs w:val="32"/>
        </w:rPr>
        <w:t>CHAPTER FIVE</w:t>
      </w:r>
    </w:p>
    <w:p>
      <w:pPr>
        <w:jc w:val="center"/>
        <w:rPr>
          <w:b/>
          <w:bCs/>
          <w:sz w:val="32"/>
          <w:szCs w:val="32"/>
        </w:rPr>
      </w:pPr>
      <w:r>
        <w:rPr>
          <w:b/>
          <w:bCs/>
          <w:sz w:val="32"/>
          <w:szCs w:val="32"/>
        </w:rPr>
        <w:t>SUMMARY, CONCLUSION AND RECOMMENDATION</w:t>
      </w:r>
    </w:p>
    <w:p>
      <w:pPr>
        <w:rPr>
          <w:sz w:val="32"/>
          <w:szCs w:val="32"/>
        </w:rPr>
      </w:pPr>
      <w:r>
        <w:rPr>
          <w:b/>
          <w:bCs/>
          <w:sz w:val="32"/>
          <w:szCs w:val="32"/>
        </w:rPr>
        <w:t>5.1 SUMMARY</w:t>
      </w:r>
    </w:p>
    <w:p>
      <w:pPr>
        <w:ind w:firstLine="720"/>
        <w:rPr>
          <w:sz w:val="32"/>
          <w:szCs w:val="32"/>
        </w:rPr>
      </w:pPr>
      <w:r>
        <w:rPr>
          <w:sz w:val="32"/>
          <w:szCs w:val="32"/>
        </w:rPr>
        <w:t xml:space="preserve">This work is aimed at investigating the </w:t>
      </w:r>
      <w:r>
        <w:rPr>
          <w:sz w:val="32"/>
          <w:szCs w:val="32"/>
          <w:lang w:val="en-US"/>
        </w:rPr>
        <w:t>r</w:t>
      </w:r>
      <w:r>
        <w:rPr>
          <w:rFonts w:hint="eastAsia"/>
        </w:rPr>
        <w:t>ole of radio campaign in eradicating drug abuse among youth in ilorin.</w:t>
      </w:r>
      <w:r>
        <w:rPr>
          <w:sz w:val="32"/>
          <w:szCs w:val="32"/>
        </w:rPr>
        <w:t xml:space="preserve"> </w:t>
      </w:r>
    </w:p>
    <w:p>
      <w:pPr>
        <w:ind w:firstLine="720"/>
        <w:rPr>
          <w:sz w:val="32"/>
          <w:szCs w:val="32"/>
        </w:rPr>
      </w:pPr>
      <w:r>
        <w:rPr>
          <w:sz w:val="32"/>
          <w:szCs w:val="32"/>
        </w:rPr>
        <w:t>Drug abuse is not just about the creative with a vacant look in its fast-blinking eyes, a twittering body and an altered without taking is about the student who cannot read without taking unsweetened coffee, kola-nut or pills.</w:t>
      </w:r>
    </w:p>
    <w:p>
      <w:pPr>
        <w:ind w:firstLine="720"/>
        <w:rPr>
          <w:sz w:val="32"/>
          <w:szCs w:val="32"/>
        </w:rPr>
      </w:pPr>
      <w:r>
        <w:rPr>
          <w:sz w:val="32"/>
          <w:szCs w:val="32"/>
        </w:rPr>
        <w:t xml:space="preserve"> Is about filter lover who turns to the bottle for salvation, the business executive who must smoke to be able to work, the retrenched worker who floods his veins with smoke to forget his sorrows and adventures, who tries to get hick because others are doing it. </w:t>
      </w:r>
    </w:p>
    <w:p>
      <w:pPr>
        <w:ind w:firstLine="720"/>
        <w:rPr>
          <w:sz w:val="32"/>
          <w:szCs w:val="32"/>
        </w:rPr>
      </w:pPr>
      <w:r>
        <w:rPr>
          <w:sz w:val="32"/>
          <w:szCs w:val="32"/>
        </w:rPr>
        <w:t>Thus, drug abuse is not just about mislaying of drugs but the use of any chemical substance that has an effect on the body and they include, smoke cannabis, and heroin, cocaine, from the hemp plant, (cannabis satiua).</w:t>
      </w:r>
    </w:p>
    <w:p>
      <w:pPr>
        <w:ind w:firstLine="720"/>
        <w:rPr>
          <w:sz w:val="32"/>
          <w:szCs w:val="32"/>
        </w:rPr>
      </w:pPr>
      <w:r>
        <w:rPr>
          <w:sz w:val="32"/>
          <w:szCs w:val="32"/>
        </w:rPr>
        <w:t xml:space="preserve">The researcher adopted purposive (non-random) sampling technique in administering the questionnaire which is the data collection instrument adopted. The sample size of the research is two hundred (200) respondents </w:t>
      </w:r>
    </w:p>
    <w:p>
      <w:pPr>
        <w:rPr>
          <w:sz w:val="32"/>
          <w:szCs w:val="32"/>
        </w:rPr>
      </w:pPr>
      <w:r>
        <w:rPr>
          <w:sz w:val="32"/>
          <w:szCs w:val="32"/>
        </w:rPr>
        <w:t>The use of table is adopted for the analysis classification and interpretation of data collected.</w:t>
      </w:r>
    </w:p>
    <w:p>
      <w:pPr>
        <w:ind w:firstLine="720"/>
        <w:rPr>
          <w:sz w:val="32"/>
          <w:szCs w:val="32"/>
        </w:rPr>
      </w:pPr>
      <w:r>
        <w:rPr>
          <w:sz w:val="32"/>
          <w:szCs w:val="32"/>
        </w:rPr>
        <w:t xml:space="preserve"> The theories used in this research work are uses and gratification theory and agenda setting theory. The two theories are deliberately used to explain the relationship between the concepts of the research topic.</w:t>
      </w:r>
    </w:p>
    <w:p>
      <w:pPr>
        <w:ind w:firstLine="720"/>
        <w:rPr>
          <w:sz w:val="32"/>
          <w:szCs w:val="32"/>
        </w:rPr>
      </w:pPr>
      <w:r>
        <w:rPr>
          <w:sz w:val="32"/>
          <w:szCs w:val="32"/>
        </w:rPr>
        <w:t>Hence, the researcher shows the relationship between drug abuse and the role which is expected of a radio station, highlights the causes and effects of drug abuse on individuals who misuse drugs and also the danger which the environment, town, state and country where drug is being misused is exposed to.</w:t>
      </w:r>
    </w:p>
    <w:p>
      <w:pPr>
        <w:ind w:firstLine="720"/>
        <w:rPr>
          <w:sz w:val="32"/>
          <w:szCs w:val="32"/>
        </w:rPr>
      </w:pPr>
      <w:r>
        <w:rPr>
          <w:sz w:val="32"/>
          <w:szCs w:val="32"/>
        </w:rPr>
        <w:t>The survey of the researcher on this topic shows the role a radio station is expected to exercise which is continues use for the campaign against drug abuse, and also sensitization to the populace on the effects and dangers of drug abuse</w:t>
      </w:r>
    </w:p>
    <w:p>
      <w:pPr>
        <w:rPr>
          <w:sz w:val="32"/>
          <w:szCs w:val="32"/>
        </w:rPr>
      </w:pPr>
      <w:r>
        <w:rPr>
          <w:b/>
          <w:bCs/>
          <w:sz w:val="32"/>
          <w:szCs w:val="32"/>
        </w:rPr>
        <w:t xml:space="preserve">5.2 CONCLUSION  </w:t>
      </w:r>
    </w:p>
    <w:p>
      <w:pPr>
        <w:ind w:firstLine="720"/>
        <w:rPr>
          <w:sz w:val="32"/>
          <w:szCs w:val="32"/>
        </w:rPr>
      </w:pPr>
      <w:r>
        <w:rPr>
          <w:sz w:val="32"/>
          <w:szCs w:val="32"/>
        </w:rPr>
        <w:t>This research work has confirmed that even with the rapid growth of online media and social media, many still listen to radio as a means of getting information and other necessaries.</w:t>
      </w:r>
    </w:p>
    <w:p>
      <w:pPr>
        <w:ind w:firstLine="720"/>
        <w:rPr>
          <w:sz w:val="32"/>
          <w:szCs w:val="32"/>
        </w:rPr>
      </w:pPr>
      <w:r>
        <w:rPr>
          <w:sz w:val="32"/>
          <w:szCs w:val="32"/>
        </w:rPr>
        <w:t xml:space="preserve">Questionnaire being the sole instrument of data collection, made the researcher stated that radio has played a significant role in eradicating drug abuse among </w:t>
      </w:r>
      <w:r>
        <w:rPr>
          <w:sz w:val="32"/>
          <w:szCs w:val="32"/>
          <w:lang w:val="en-US"/>
        </w:rPr>
        <w:t xml:space="preserve">ilorin </w:t>
      </w:r>
      <w:r>
        <w:rPr>
          <w:sz w:val="32"/>
          <w:szCs w:val="32"/>
        </w:rPr>
        <w:t>youth because most of the respondents strongly agreed that radio has done so.</w:t>
      </w:r>
    </w:p>
    <w:p>
      <w:pPr>
        <w:ind w:firstLine="720"/>
        <w:rPr>
          <w:sz w:val="32"/>
          <w:szCs w:val="32"/>
        </w:rPr>
      </w:pPr>
      <w:r>
        <w:rPr>
          <w:sz w:val="32"/>
          <w:szCs w:val="32"/>
        </w:rPr>
        <w:t xml:space="preserve">According to the research, through the questionnaire, respondents affirm that the campaign of radio against drug abuse is effective because it has helped many individuals to know about the menace, its causes and dangers.  </w:t>
      </w:r>
    </w:p>
    <w:p>
      <w:pPr>
        <w:spacing w:line="360" w:lineRule="auto"/>
        <w:rPr>
          <w:kern w:val="0"/>
          <w:sz w:val="32"/>
          <w:szCs w:val="32"/>
          <w:lang w:eastAsia="en-US"/>
        </w:rPr>
      </w:pPr>
      <w:r>
        <w:rPr>
          <w:b/>
          <w:bCs/>
          <w:sz w:val="32"/>
          <w:szCs w:val="32"/>
        </w:rPr>
        <w:t>5.3 RECOMMENDATION</w:t>
      </w:r>
    </w:p>
    <w:p>
      <w:pPr>
        <w:spacing w:line="360" w:lineRule="auto"/>
        <w:rPr>
          <w:sz w:val="32"/>
          <w:szCs w:val="32"/>
        </w:rPr>
      </w:pPr>
      <w:r>
        <w:rPr>
          <w:sz w:val="32"/>
          <w:szCs w:val="32"/>
        </w:rPr>
        <w:t>Based on the research findings, the following recommendations are preferred:</w:t>
      </w:r>
    </w:p>
    <w:p>
      <w:pPr>
        <w:pStyle w:val="6"/>
        <w:numPr>
          <w:ilvl w:val="0"/>
          <w:numId w:val="3"/>
        </w:numPr>
        <w:spacing w:after="200" w:line="360" w:lineRule="auto"/>
        <w:rPr>
          <w:rFonts w:ascii="Times New Roman" w:hAnsi="Times New Roman" w:cs="Times New Roman"/>
          <w:sz w:val="32"/>
          <w:szCs w:val="32"/>
        </w:rPr>
      </w:pPr>
      <w:r>
        <w:rPr>
          <w:rFonts w:ascii="Times New Roman" w:hAnsi="Times New Roman" w:cs="Times New Roman"/>
          <w:sz w:val="32"/>
          <w:szCs w:val="32"/>
        </w:rPr>
        <w:t>That government should create and establish some centers to correct the ideologies of drug abusers.</w:t>
      </w:r>
    </w:p>
    <w:p>
      <w:pPr>
        <w:pStyle w:val="6"/>
        <w:numPr>
          <w:ilvl w:val="0"/>
          <w:numId w:val="3"/>
        </w:numPr>
        <w:spacing w:after="200" w:line="360" w:lineRule="auto"/>
        <w:rPr>
          <w:rFonts w:ascii="Times New Roman" w:hAnsi="Times New Roman" w:cs="Times New Roman"/>
          <w:sz w:val="32"/>
          <w:szCs w:val="32"/>
        </w:rPr>
      </w:pPr>
      <w:r>
        <w:rPr>
          <w:rFonts w:ascii="Times New Roman" w:hAnsi="Times New Roman" w:cs="Times New Roman"/>
          <w:sz w:val="32"/>
          <w:szCs w:val="32"/>
        </w:rPr>
        <w:t>That the dangers and effects of drug abuse should be introduced into the educational scheme of Nigeria, thereby making the young ones have great hatred for misuse of drugs and drug abuse from a very tender age.</w:t>
      </w:r>
    </w:p>
    <w:p>
      <w:pPr>
        <w:pStyle w:val="6"/>
        <w:numPr>
          <w:ilvl w:val="0"/>
          <w:numId w:val="3"/>
        </w:numPr>
        <w:spacing w:after="200" w:line="360" w:lineRule="auto"/>
        <w:rPr>
          <w:rFonts w:ascii="Times New Roman" w:hAnsi="Times New Roman" w:cs="Times New Roman"/>
          <w:sz w:val="32"/>
          <w:szCs w:val="32"/>
        </w:rPr>
      </w:pPr>
      <w:r>
        <w:rPr>
          <w:rFonts w:ascii="Times New Roman" w:hAnsi="Times New Roman" w:cs="Times New Roman"/>
          <w:sz w:val="32"/>
          <w:szCs w:val="32"/>
        </w:rPr>
        <w:t>That government should enact stringing laws to punish drug abusers.</w:t>
      </w:r>
    </w:p>
    <w:p>
      <w:pPr>
        <w:pStyle w:val="6"/>
        <w:numPr>
          <w:ilvl w:val="0"/>
          <w:numId w:val="3"/>
        </w:numPr>
        <w:spacing w:after="200" w:line="360" w:lineRule="auto"/>
        <w:rPr>
          <w:rFonts w:ascii="Times New Roman" w:hAnsi="Times New Roman" w:cs="Times New Roman"/>
          <w:sz w:val="32"/>
          <w:szCs w:val="32"/>
        </w:rPr>
      </w:pPr>
      <w:r>
        <w:rPr>
          <w:rFonts w:ascii="Times New Roman" w:hAnsi="Times New Roman" w:cs="Times New Roman"/>
          <w:sz w:val="32"/>
          <w:szCs w:val="32"/>
        </w:rPr>
        <w:t>That radio and other mass-media should keep on campaigning frequently against drug abuse it can eradicate drug abuse among the youth.</w:t>
      </w:r>
    </w:p>
    <w:p>
      <w:pPr>
        <w:pStyle w:val="6"/>
        <w:numPr>
          <w:ilvl w:val="0"/>
          <w:numId w:val="3"/>
        </w:numPr>
        <w:spacing w:after="200" w:line="360" w:lineRule="auto"/>
        <w:rPr>
          <w:rFonts w:ascii="Times New Roman" w:hAnsi="Times New Roman" w:cs="Times New Roman"/>
          <w:sz w:val="32"/>
          <w:szCs w:val="32"/>
        </w:rPr>
      </w:pPr>
      <w:r>
        <w:rPr>
          <w:rFonts w:ascii="Times New Roman" w:hAnsi="Times New Roman" w:cs="Times New Roman"/>
          <w:sz w:val="32"/>
          <w:szCs w:val="32"/>
        </w:rPr>
        <w:t xml:space="preserve">The Non-governmental organization should always sensitize the youth on the effects of drug abuse.     </w:t>
      </w:r>
    </w:p>
    <w:p>
      <w:pPr>
        <w:pStyle w:val="6"/>
        <w:spacing w:after="200" w:line="360" w:lineRule="auto"/>
        <w:rPr>
          <w:rFonts w:ascii="Times New Roman" w:hAnsi="Times New Roman" w:cs="Times New Roman"/>
          <w:sz w:val="32"/>
          <w:szCs w:val="32"/>
        </w:rPr>
      </w:pPr>
    </w:p>
    <w:p>
      <w:pPr>
        <w:pStyle w:val="6"/>
        <w:spacing w:after="200" w:line="360" w:lineRule="auto"/>
        <w:ind w:left="4320"/>
        <w:rPr>
          <w:rFonts w:ascii="Times New Roman" w:hAnsi="Times New Roman" w:cs="Times New Roman"/>
          <w:sz w:val="32"/>
          <w:szCs w:val="32"/>
        </w:rPr>
      </w:pPr>
      <w:r>
        <w:rPr>
          <w:rFonts w:ascii="Times New Roman" w:hAnsi="Times New Roman" w:cs="Times New Roman"/>
          <w:sz w:val="32"/>
          <w:szCs w:val="32"/>
        </w:rPr>
        <w:t xml:space="preserve">                                                                                                    </w:t>
      </w:r>
    </w:p>
    <w:p>
      <w:pPr>
        <w:pStyle w:val="6"/>
        <w:spacing w:after="200" w:line="360" w:lineRule="auto"/>
        <w:ind w:left="4320"/>
        <w:rPr>
          <w:rFonts w:ascii="Times New Roman" w:hAnsi="Times New Roman" w:cs="Times New Roman"/>
          <w:b/>
          <w:sz w:val="36"/>
          <w:szCs w:val="32"/>
        </w:rPr>
      </w:pPr>
      <w:r>
        <w:rPr>
          <w:rFonts w:ascii="Times New Roman" w:hAnsi="Times New Roman" w:cs="Times New Roman"/>
          <w:b/>
          <w:sz w:val="36"/>
          <w:szCs w:val="32"/>
        </w:rPr>
        <w:t>REFERENCE</w:t>
      </w:r>
    </w:p>
    <w:p>
      <w:pPr>
        <w:widowControl/>
        <w:numPr>
          <w:ilvl w:val="0"/>
          <w:numId w:val="4"/>
        </w:numPr>
        <w:shd w:val="clear" w:color="auto" w:fill="FFFFFF"/>
        <w:spacing w:before="100" w:beforeAutospacing="1" w:after="100" w:afterAutospacing="1"/>
        <w:jc w:val="left"/>
        <w:rPr>
          <w:rFonts w:eastAsia="Times New Roman"/>
          <w:color w:val="000000"/>
          <w:sz w:val="32"/>
          <w:szCs w:val="32"/>
        </w:rPr>
      </w:pPr>
      <w:r>
        <w:rPr>
          <w:rFonts w:eastAsia="Times New Roman"/>
          <w:color w:val="000000"/>
          <w:sz w:val="32"/>
          <w:szCs w:val="32"/>
        </w:rPr>
        <w:t>Abdulrahim</w:t>
      </w:r>
      <w:r>
        <w:rPr>
          <w:rFonts w:eastAsia="Times New Roman"/>
          <w:color w:val="000000"/>
          <w:sz w:val="32"/>
          <w:szCs w:val="32"/>
        </w:rPr>
        <w:t xml:space="preserve"> D, Gordon D, Best D. Findings of a Survey of Needle Exchanges in England. London: NTA; 2006.</w:t>
      </w:r>
    </w:p>
    <w:p>
      <w:pPr>
        <w:widowControl/>
        <w:numPr>
          <w:ilvl w:val="0"/>
          <w:numId w:val="4"/>
        </w:numPr>
        <w:shd w:val="clear" w:color="auto" w:fill="FFFFFF"/>
        <w:spacing w:before="100" w:beforeAutospacing="1" w:after="100" w:afterAutospacing="1"/>
        <w:jc w:val="left"/>
        <w:rPr>
          <w:rFonts w:eastAsia="Times New Roman"/>
          <w:color w:val="000000"/>
          <w:sz w:val="32"/>
          <w:szCs w:val="32"/>
        </w:rPr>
      </w:pPr>
      <w:r>
        <w:rPr>
          <w:rFonts w:eastAsia="Times New Roman"/>
          <w:color w:val="000000"/>
          <w:sz w:val="32"/>
          <w:szCs w:val="32"/>
        </w:rPr>
        <w:t>Adi</w:t>
      </w:r>
      <w:r>
        <w:rPr>
          <w:rFonts w:eastAsia="Times New Roman"/>
          <w:color w:val="000000"/>
          <w:sz w:val="32"/>
          <w:szCs w:val="32"/>
        </w:rPr>
        <w:t xml:space="preserve"> Y, Juarez-Garcia A, Wang D, et al. Health Technology Assessment. Gray Publishing: </w:t>
      </w:r>
      <w:r>
        <w:rPr>
          <w:rFonts w:eastAsia="Times New Roman"/>
          <w:color w:val="000000"/>
          <w:sz w:val="32"/>
          <w:szCs w:val="32"/>
        </w:rPr>
        <w:t>Tunbridge</w:t>
      </w:r>
      <w:r>
        <w:rPr>
          <w:rFonts w:eastAsia="Times New Roman"/>
          <w:color w:val="000000"/>
          <w:sz w:val="32"/>
          <w:szCs w:val="32"/>
        </w:rPr>
        <w:t xml:space="preserve"> Wells; 2007. Oral </w:t>
      </w:r>
      <w:r>
        <w:rPr>
          <w:rFonts w:eastAsia="Times New Roman"/>
          <w:color w:val="000000"/>
          <w:sz w:val="32"/>
          <w:szCs w:val="32"/>
        </w:rPr>
        <w:t>Naltrexone</w:t>
      </w:r>
      <w:r>
        <w:rPr>
          <w:rFonts w:eastAsia="Times New Roman"/>
          <w:color w:val="000000"/>
          <w:sz w:val="32"/>
          <w:szCs w:val="32"/>
        </w:rPr>
        <w:t xml:space="preserve"> as a Treatment for Relapse Prevention in Formerly </w:t>
      </w:r>
      <w:r>
        <w:rPr>
          <w:rFonts w:eastAsia="Times New Roman"/>
          <w:color w:val="000000"/>
          <w:sz w:val="32"/>
          <w:szCs w:val="32"/>
        </w:rPr>
        <w:t>Opioid</w:t>
      </w:r>
      <w:r>
        <w:rPr>
          <w:rFonts w:eastAsia="Times New Roman"/>
          <w:color w:val="000000"/>
          <w:sz w:val="32"/>
          <w:szCs w:val="32"/>
        </w:rPr>
        <w:t xml:space="preserve">-Dependent Drug Users: a Systematic Review and Economic Evaluation. pp. 1–104.  </w:t>
      </w:r>
    </w:p>
    <w:p>
      <w:pPr>
        <w:widowControl/>
        <w:numPr>
          <w:ilvl w:val="0"/>
          <w:numId w:val="4"/>
        </w:numPr>
        <w:shd w:val="clear" w:color="auto" w:fill="FFFFFF"/>
        <w:spacing w:before="100" w:beforeAutospacing="1" w:after="100" w:afterAutospacing="1"/>
        <w:jc w:val="left"/>
        <w:rPr>
          <w:rFonts w:eastAsia="Times New Roman"/>
          <w:color w:val="000000"/>
          <w:sz w:val="32"/>
          <w:szCs w:val="32"/>
        </w:rPr>
      </w:pPr>
      <w:r>
        <w:rPr>
          <w:rFonts w:eastAsia="Times New Roman"/>
          <w:color w:val="000000"/>
          <w:sz w:val="32"/>
          <w:szCs w:val="32"/>
        </w:rPr>
        <w:t>Advisory Council on the Misuse of Drugs (ACMD). Drug Misuse and the Environment. London: Stationery Office; 1998.</w:t>
      </w:r>
    </w:p>
    <w:p>
      <w:pPr>
        <w:widowControl/>
        <w:numPr>
          <w:ilvl w:val="0"/>
          <w:numId w:val="4"/>
        </w:numPr>
        <w:shd w:val="clear" w:color="auto" w:fill="FFFFFF"/>
        <w:spacing w:before="100" w:beforeAutospacing="1" w:after="100" w:afterAutospacing="1"/>
        <w:jc w:val="left"/>
        <w:rPr>
          <w:rFonts w:eastAsia="Times New Roman"/>
          <w:color w:val="000000"/>
          <w:sz w:val="32"/>
          <w:szCs w:val="32"/>
        </w:rPr>
      </w:pPr>
      <w:r>
        <w:rPr>
          <w:rFonts w:eastAsia="Times New Roman"/>
          <w:color w:val="000000"/>
          <w:sz w:val="32"/>
          <w:szCs w:val="32"/>
        </w:rPr>
        <w:t>Advisory Council on the Misuse of Drugs (ACMD). Hidden Harm Three Years On: Realities, Challenges and Opportunities. London: Home Office; 2007.</w:t>
      </w:r>
    </w:p>
    <w:p>
      <w:pPr>
        <w:widowControl/>
        <w:numPr>
          <w:ilvl w:val="0"/>
          <w:numId w:val="4"/>
        </w:numPr>
        <w:shd w:val="clear" w:color="auto" w:fill="FFFFFF"/>
        <w:spacing w:before="100" w:beforeAutospacing="1" w:after="100" w:afterAutospacing="1"/>
        <w:jc w:val="left"/>
        <w:rPr>
          <w:rFonts w:eastAsia="Times New Roman"/>
          <w:color w:val="000000"/>
          <w:sz w:val="32"/>
          <w:szCs w:val="32"/>
        </w:rPr>
      </w:pPr>
      <w:r>
        <w:rPr>
          <w:rFonts w:eastAsia="Times New Roman"/>
          <w:color w:val="000000"/>
          <w:sz w:val="32"/>
          <w:szCs w:val="32"/>
        </w:rPr>
        <w:t>Advisory Council on the Misuse of Drugs (ACMD). Hidden Harm: Responding to the Needs of Children of Problem Drug Users. London: Home Office; 2003.</w:t>
      </w:r>
    </w:p>
    <w:p>
      <w:pPr>
        <w:widowControl/>
        <w:numPr>
          <w:ilvl w:val="0"/>
          <w:numId w:val="4"/>
        </w:numPr>
        <w:shd w:val="clear" w:color="auto" w:fill="FFFFFF"/>
        <w:spacing w:before="100" w:beforeAutospacing="1" w:after="100" w:afterAutospacing="1"/>
        <w:jc w:val="left"/>
        <w:rPr>
          <w:rFonts w:eastAsia="Times New Roman"/>
          <w:color w:val="000000"/>
          <w:sz w:val="32"/>
          <w:szCs w:val="32"/>
        </w:rPr>
      </w:pPr>
      <w:r>
        <w:rPr>
          <w:rFonts w:eastAsia="Times New Roman"/>
          <w:color w:val="000000"/>
          <w:sz w:val="32"/>
          <w:szCs w:val="32"/>
        </w:rPr>
        <w:t>AGREE Collaboration. Development and validation of an international appraisal instrument for assessing the quality of clinical practice guidelines: the AGREE project. Quality and Safety in Health Care. 2003</w:t>
      </w:r>
      <w:r>
        <w:rPr>
          <w:rFonts w:eastAsia="Times New Roman"/>
          <w:color w:val="000000"/>
          <w:sz w:val="32"/>
          <w:szCs w:val="32"/>
        </w:rPr>
        <w:t>;12:18</w:t>
      </w:r>
      <w:r>
        <w:rPr>
          <w:rFonts w:eastAsia="Times New Roman"/>
          <w:color w:val="000000"/>
          <w:sz w:val="32"/>
          <w:szCs w:val="32"/>
        </w:rPr>
        <w:t>–23. </w:t>
      </w:r>
    </w:p>
    <w:p>
      <w:pPr>
        <w:widowControl/>
        <w:numPr>
          <w:ilvl w:val="0"/>
          <w:numId w:val="4"/>
        </w:numPr>
        <w:shd w:val="clear" w:color="auto" w:fill="FFFFFF"/>
        <w:spacing w:before="100" w:beforeAutospacing="1" w:after="100" w:afterAutospacing="1"/>
        <w:jc w:val="left"/>
        <w:rPr>
          <w:rFonts w:eastAsia="Times New Roman"/>
          <w:color w:val="000000"/>
          <w:sz w:val="32"/>
          <w:szCs w:val="32"/>
        </w:rPr>
      </w:pPr>
      <w:r>
        <w:rPr>
          <w:rFonts w:eastAsia="Times New Roman"/>
          <w:color w:val="000000"/>
          <w:sz w:val="32"/>
          <w:szCs w:val="32"/>
        </w:rPr>
        <w:t>Alcoholics Anonymous. 2006. </w:t>
      </w:r>
      <w:r>
        <w:fldChar w:fldCharType="begin"/>
      </w:r>
      <w:r>
        <w:instrText xml:space="preserve"> HYPERLINK "http://www.alcoholics-anonymous.org.uk/" </w:instrText>
      </w:r>
      <w:r>
        <w:fldChar w:fldCharType="separate"/>
      </w:r>
      <w:r>
        <w:rPr>
          <w:rFonts w:eastAsia="Times New Roman"/>
          <w:color w:val="2F4A8B"/>
          <w:sz w:val="32"/>
          <w:szCs w:val="32"/>
          <w:u w:val="single"/>
        </w:rPr>
        <w:t>http://www​.alcoholics-anonymous.org.uk/</w:t>
      </w:r>
      <w:r>
        <w:rPr>
          <w:rFonts w:eastAsia="Times New Roman"/>
          <w:color w:val="2F4A8B"/>
          <w:sz w:val="32"/>
          <w:szCs w:val="32"/>
          <w:u w:val="single"/>
        </w:rPr>
        <w:fldChar w:fldCharType="end"/>
      </w:r>
    </w:p>
    <w:p>
      <w:pPr>
        <w:widowControl/>
        <w:numPr>
          <w:ilvl w:val="0"/>
          <w:numId w:val="4"/>
        </w:numPr>
        <w:shd w:val="clear" w:color="auto" w:fill="FFFFFF"/>
        <w:spacing w:before="100" w:beforeAutospacing="1" w:after="100" w:afterAutospacing="1"/>
        <w:jc w:val="left"/>
        <w:rPr>
          <w:rFonts w:eastAsia="Times New Roman"/>
          <w:color w:val="000000"/>
          <w:sz w:val="32"/>
          <w:szCs w:val="32"/>
        </w:rPr>
      </w:pPr>
      <w:r>
        <w:rPr>
          <w:rFonts w:eastAsia="Times New Roman"/>
          <w:color w:val="000000"/>
          <w:sz w:val="32"/>
          <w:szCs w:val="32"/>
        </w:rPr>
        <w:t>All-Parliamentary Group on Prison Health. The Mental Health Problem in UK HM Prisons. London: House of Commons; 2006.</w:t>
      </w:r>
    </w:p>
    <w:p>
      <w:pPr>
        <w:widowControl/>
        <w:numPr>
          <w:ilvl w:val="0"/>
          <w:numId w:val="4"/>
        </w:numPr>
        <w:shd w:val="clear" w:color="auto" w:fill="FFFFFF"/>
        <w:spacing w:before="100" w:beforeAutospacing="1" w:after="100" w:afterAutospacing="1"/>
        <w:jc w:val="left"/>
        <w:rPr>
          <w:rFonts w:eastAsia="Times New Roman"/>
          <w:color w:val="000000"/>
          <w:sz w:val="32"/>
          <w:szCs w:val="32"/>
        </w:rPr>
      </w:pPr>
      <w:r>
        <w:rPr>
          <w:rFonts w:eastAsia="Times New Roman"/>
          <w:color w:val="000000"/>
          <w:sz w:val="32"/>
          <w:szCs w:val="32"/>
        </w:rPr>
        <w:t>Alterman</w:t>
      </w:r>
      <w:r>
        <w:rPr>
          <w:rFonts w:eastAsia="Times New Roman"/>
          <w:color w:val="000000"/>
          <w:sz w:val="32"/>
          <w:szCs w:val="32"/>
        </w:rPr>
        <w:t xml:space="preserve"> AI, O’Brien CP, </w:t>
      </w:r>
      <w:r>
        <w:rPr>
          <w:rFonts w:eastAsia="Times New Roman"/>
          <w:color w:val="000000"/>
          <w:sz w:val="32"/>
          <w:szCs w:val="32"/>
        </w:rPr>
        <w:t>Droba</w:t>
      </w:r>
      <w:r>
        <w:rPr>
          <w:rFonts w:eastAsia="Times New Roman"/>
          <w:color w:val="000000"/>
          <w:sz w:val="32"/>
          <w:szCs w:val="32"/>
        </w:rPr>
        <w:t xml:space="preserve"> M. Day hospital vs. inpatient rehabilitation of cocaine abusers: an interim report. NIDA Research Monograph. 1993</w:t>
      </w:r>
      <w:r>
        <w:rPr>
          <w:rFonts w:eastAsia="Times New Roman"/>
          <w:color w:val="000000"/>
          <w:sz w:val="32"/>
          <w:szCs w:val="32"/>
        </w:rPr>
        <w:t>;135:150</w:t>
      </w:r>
      <w:r>
        <w:rPr>
          <w:rFonts w:eastAsia="Times New Roman"/>
          <w:color w:val="000000"/>
          <w:sz w:val="32"/>
          <w:szCs w:val="32"/>
        </w:rPr>
        <w:t>–162. </w:t>
      </w:r>
    </w:p>
    <w:p>
      <w:pPr>
        <w:widowControl/>
        <w:numPr>
          <w:ilvl w:val="0"/>
          <w:numId w:val="4"/>
        </w:numPr>
        <w:shd w:val="clear" w:color="auto" w:fill="FFFFFF"/>
        <w:spacing w:before="100" w:beforeAutospacing="1" w:after="100" w:afterAutospacing="1"/>
        <w:jc w:val="left"/>
        <w:rPr>
          <w:rFonts w:eastAsia="Times New Roman"/>
          <w:color w:val="000000"/>
          <w:sz w:val="32"/>
          <w:szCs w:val="32"/>
        </w:rPr>
      </w:pPr>
      <w:r>
        <w:rPr>
          <w:rFonts w:eastAsia="Times New Roman"/>
          <w:color w:val="000000"/>
          <w:sz w:val="32"/>
          <w:szCs w:val="32"/>
        </w:rPr>
        <w:t xml:space="preserve">American Psychiatric Association (APA). DSM-IV Diagnostic and Statistical Manual of Mental Disorders. 4th </w:t>
      </w:r>
      <w:r>
        <w:rPr>
          <w:rFonts w:eastAsia="Times New Roman"/>
          <w:color w:val="000000"/>
          <w:sz w:val="32"/>
          <w:szCs w:val="32"/>
        </w:rPr>
        <w:t>edn</w:t>
      </w:r>
      <w:r>
        <w:rPr>
          <w:rFonts w:eastAsia="Times New Roman"/>
          <w:color w:val="000000"/>
          <w:sz w:val="32"/>
          <w:szCs w:val="32"/>
        </w:rPr>
        <w:t>. Washington, DC: APA; 1994.</w:t>
      </w:r>
    </w:p>
    <w:p>
      <w:pPr>
        <w:widowControl/>
        <w:numPr>
          <w:ilvl w:val="0"/>
          <w:numId w:val="4"/>
        </w:numPr>
        <w:shd w:val="clear" w:color="auto" w:fill="FFFFFF"/>
        <w:spacing w:before="100" w:beforeAutospacing="1" w:after="100" w:afterAutospacing="1"/>
        <w:jc w:val="left"/>
        <w:rPr>
          <w:rFonts w:eastAsia="Times New Roman"/>
          <w:color w:val="000000"/>
          <w:sz w:val="32"/>
          <w:szCs w:val="32"/>
        </w:rPr>
      </w:pPr>
      <w:r>
        <w:rPr>
          <w:rFonts w:eastAsia="Times New Roman"/>
          <w:color w:val="000000"/>
          <w:sz w:val="32"/>
          <w:szCs w:val="32"/>
        </w:rPr>
        <w:t xml:space="preserve">American Society of Addiction Medicine (ASAM). Patient Placement Criteria for the Treatment of Substance-Related Disorders: ASAM PPC-2. 2nd </w:t>
      </w:r>
      <w:r>
        <w:rPr>
          <w:rFonts w:eastAsia="Times New Roman"/>
          <w:color w:val="000000"/>
          <w:sz w:val="32"/>
          <w:szCs w:val="32"/>
        </w:rPr>
        <w:t>edn</w:t>
      </w:r>
      <w:r>
        <w:rPr>
          <w:rFonts w:eastAsia="Times New Roman"/>
          <w:color w:val="000000"/>
          <w:sz w:val="32"/>
          <w:szCs w:val="32"/>
        </w:rPr>
        <w:t>, revised. Chevy Chase, MD: ASAM; 2001.</w:t>
      </w:r>
    </w:p>
    <w:p>
      <w:pPr>
        <w:pStyle w:val="6"/>
        <w:numPr>
          <w:ilvl w:val="0"/>
          <w:numId w:val="4"/>
        </w:numPr>
        <w:spacing w:line="259" w:lineRule="auto"/>
        <w:rPr>
          <w:rFonts w:ascii="Times New Roman" w:hAnsi="Times New Roman" w:cs="Times New Roman"/>
          <w:b/>
          <w:bCs/>
          <w:sz w:val="32"/>
          <w:szCs w:val="32"/>
        </w:rPr>
      </w:pPr>
      <w:r>
        <w:rPr>
          <w:rStyle w:val="4"/>
          <w:rFonts w:cs="Times New Roman"/>
          <w:b/>
          <w:bCs/>
          <w:color w:val="5F6368"/>
          <w:sz w:val="32"/>
          <w:szCs w:val="32"/>
          <w:shd w:val="clear" w:color="auto" w:fill="FFFFFF"/>
        </w:rPr>
        <w:t>Anekwe</w:t>
      </w:r>
      <w:r>
        <w:rPr>
          <w:rFonts w:ascii="Times New Roman" w:hAnsi="Times New Roman" w:cs="Times New Roman"/>
          <w:b/>
          <w:bCs/>
          <w:color w:val="4D5156"/>
          <w:sz w:val="32"/>
          <w:szCs w:val="32"/>
          <w:shd w:val="clear" w:color="auto" w:fill="FFFFFF"/>
        </w:rPr>
        <w:t>, Josephine U. - Department of Curriculum Studies/Educational ... </w:t>
      </w:r>
      <w:r>
        <w:rPr>
          <w:rStyle w:val="4"/>
          <w:rFonts w:cs="Times New Roman"/>
          <w:b/>
          <w:bCs/>
          <w:color w:val="5F6368"/>
          <w:sz w:val="32"/>
          <w:szCs w:val="32"/>
          <w:shd w:val="clear" w:color="auto" w:fill="FFFFFF"/>
        </w:rPr>
        <w:t>2004</w:t>
      </w:r>
      <w:r>
        <w:rPr>
          <w:rFonts w:ascii="Times New Roman" w:hAnsi="Times New Roman" w:cs="Times New Roman"/>
          <w:b/>
          <w:bCs/>
          <w:color w:val="4D5156"/>
          <w:sz w:val="32"/>
          <w:szCs w:val="32"/>
          <w:shd w:val="clear" w:color="auto" w:fill="FFFFFF"/>
        </w:rPr>
        <w:t xml:space="preserve">; </w:t>
      </w:r>
      <w:r>
        <w:rPr>
          <w:rFonts w:ascii="Times New Roman" w:hAnsi="Times New Roman" w:cs="Times New Roman"/>
          <w:b/>
          <w:bCs/>
          <w:color w:val="4D5156"/>
          <w:sz w:val="32"/>
          <w:szCs w:val="32"/>
          <w:shd w:val="clear" w:color="auto" w:fill="FFFFFF"/>
        </w:rPr>
        <w:t>Onuka</w:t>
      </w:r>
      <w:r>
        <w:rPr>
          <w:rFonts w:ascii="Times New Roman" w:hAnsi="Times New Roman" w:cs="Times New Roman"/>
          <w:b/>
          <w:bCs/>
          <w:color w:val="4D5156"/>
          <w:sz w:val="32"/>
          <w:szCs w:val="32"/>
          <w:shd w:val="clear" w:color="auto" w:fill="FFFFFF"/>
        </w:rPr>
        <w:t xml:space="preserve"> &amp; </w:t>
      </w:r>
      <w:r>
        <w:rPr>
          <w:rFonts w:ascii="Times New Roman" w:hAnsi="Times New Roman" w:cs="Times New Roman"/>
          <w:b/>
          <w:bCs/>
          <w:color w:val="4D5156"/>
          <w:sz w:val="32"/>
          <w:szCs w:val="32"/>
          <w:shd w:val="clear" w:color="auto" w:fill="FFFFFF"/>
        </w:rPr>
        <w:t>Obialo</w:t>
      </w:r>
      <w:r>
        <w:rPr>
          <w:rFonts w:ascii="Times New Roman" w:hAnsi="Times New Roman" w:cs="Times New Roman"/>
          <w:b/>
          <w:bCs/>
          <w:color w:val="4D5156"/>
          <w:sz w:val="32"/>
          <w:szCs w:val="32"/>
          <w:shd w:val="clear" w:color="auto" w:fill="FFFFFF"/>
        </w:rPr>
        <w:t>, </w:t>
      </w:r>
      <w:r>
        <w:rPr>
          <w:rStyle w:val="4"/>
          <w:rFonts w:cs="Times New Roman"/>
          <w:b/>
          <w:bCs/>
          <w:color w:val="5F6368"/>
          <w:sz w:val="32"/>
          <w:szCs w:val="32"/>
          <w:shd w:val="clear" w:color="auto" w:fill="FFFFFF"/>
        </w:rPr>
        <w:t>2004</w:t>
      </w:r>
      <w:r>
        <w:rPr>
          <w:rFonts w:ascii="Times New Roman" w:hAnsi="Times New Roman" w:cs="Times New Roman"/>
          <w:b/>
          <w:bCs/>
          <w:color w:val="4D5156"/>
          <w:sz w:val="32"/>
          <w:szCs w:val="32"/>
          <w:shd w:val="clear" w:color="auto" w:fill="FFFFFF"/>
        </w:rPr>
        <w:t xml:space="preserve">; </w:t>
      </w:r>
      <w:r>
        <w:rPr>
          <w:rFonts w:ascii="Times New Roman" w:hAnsi="Times New Roman" w:cs="Times New Roman"/>
          <w:b/>
          <w:bCs/>
          <w:color w:val="4D5156"/>
          <w:sz w:val="32"/>
          <w:szCs w:val="32"/>
          <w:shd w:val="clear" w:color="auto" w:fill="FFFFFF"/>
        </w:rPr>
        <w:t>Oniye</w:t>
      </w:r>
      <w:r>
        <w:rPr>
          <w:rFonts w:ascii="Times New Roman" w:hAnsi="Times New Roman" w:cs="Times New Roman"/>
          <w:b/>
          <w:bCs/>
          <w:color w:val="4D5156"/>
          <w:sz w:val="32"/>
          <w:szCs w:val="32"/>
          <w:shd w:val="clear" w:color="auto" w:fill="FFFFFF"/>
        </w:rPr>
        <w:t xml:space="preserve"> &amp; </w:t>
      </w:r>
      <w:r>
        <w:rPr>
          <w:rFonts w:ascii="Times New Roman" w:hAnsi="Times New Roman" w:cs="Times New Roman"/>
          <w:b/>
          <w:bCs/>
          <w:color w:val="4D5156"/>
          <w:sz w:val="32"/>
          <w:szCs w:val="32"/>
          <w:shd w:val="clear" w:color="auto" w:fill="FFFFFF"/>
        </w:rPr>
        <w:t>Alawaye</w:t>
      </w:r>
      <w:r>
        <w:rPr>
          <w:rFonts w:ascii="Times New Roman" w:hAnsi="Times New Roman" w:cs="Times New Roman"/>
          <w:b/>
          <w:bCs/>
          <w:color w:val="4D5156"/>
          <w:sz w:val="32"/>
          <w:szCs w:val="32"/>
          <w:shd w:val="clear" w:color="auto" w:fill="FFFFFF"/>
        </w:rPr>
        <w:t xml:space="preserve">, 2008; </w:t>
      </w:r>
      <w:r>
        <w:rPr>
          <w:rFonts w:ascii="Times New Roman" w:hAnsi="Times New Roman" w:cs="Times New Roman"/>
          <w:b/>
          <w:bCs/>
          <w:color w:val="4D5156"/>
          <w:sz w:val="32"/>
          <w:szCs w:val="32"/>
          <w:shd w:val="clear" w:color="auto" w:fill="FFFFFF"/>
        </w:rPr>
        <w:t>Onuka</w:t>
      </w:r>
      <w:r>
        <w:rPr>
          <w:rFonts w:ascii="Times New Roman" w:hAnsi="Times New Roman" w:cs="Times New Roman"/>
          <w:b/>
          <w:bCs/>
          <w:color w:val="4D5156"/>
          <w:sz w:val="32"/>
          <w:szCs w:val="32"/>
          <w:shd w:val="clear" w:color="auto" w:fill="FFFFFF"/>
        </w:rPr>
        <w:t xml:space="preserve">, 2009; </w:t>
      </w:r>
      <w:r>
        <w:rPr>
          <w:rFonts w:ascii="Times New Roman" w:hAnsi="Times New Roman" w:cs="Times New Roman"/>
          <w:b/>
          <w:bCs/>
          <w:color w:val="4D5156"/>
          <w:sz w:val="32"/>
          <w:szCs w:val="32"/>
          <w:shd w:val="clear" w:color="auto" w:fill="FFFFFF"/>
        </w:rPr>
        <w:t>Ebeh</w:t>
      </w:r>
      <w:r>
        <w:rPr>
          <w:rFonts w:ascii="Times New Roman" w:hAnsi="Times New Roman" w:cs="Times New Roman"/>
          <w:b/>
          <w:bCs/>
          <w:color w:val="4D5156"/>
          <w:sz w:val="32"/>
          <w:szCs w:val="32"/>
          <w:shd w:val="clear" w:color="auto" w:fill="FFFFFF"/>
        </w:rPr>
        <w:t xml:space="preserve">, 2012) </w:t>
      </w:r>
      <w:r>
        <w:rPr>
          <w:rFonts w:ascii="Times New Roman" w:hAnsi="Times New Roman" w:cs="Times New Roman"/>
          <w:bCs/>
          <w:sz w:val="32"/>
          <w:szCs w:val="32"/>
        </w:rPr>
        <w:t>drug and alcohol service formation system (2002).</w:t>
      </w:r>
    </w:p>
    <w:p>
      <w:pPr>
        <w:widowControl/>
        <w:numPr>
          <w:ilvl w:val="0"/>
          <w:numId w:val="4"/>
        </w:numPr>
        <w:shd w:val="clear" w:color="auto" w:fill="FFFFFF"/>
        <w:spacing w:before="100" w:beforeAutospacing="1" w:after="100" w:afterAutospacing="1"/>
        <w:jc w:val="left"/>
        <w:rPr>
          <w:rFonts w:eastAsia="Times New Roman"/>
          <w:color w:val="000000"/>
          <w:sz w:val="32"/>
          <w:szCs w:val="32"/>
        </w:rPr>
      </w:pPr>
      <w:r>
        <w:rPr>
          <w:rFonts w:eastAsia="Times New Roman"/>
          <w:color w:val="000000"/>
          <w:sz w:val="32"/>
          <w:szCs w:val="32"/>
        </w:rPr>
        <w:t>Anglin</w:t>
      </w:r>
      <w:r>
        <w:rPr>
          <w:rFonts w:eastAsia="Times New Roman"/>
          <w:color w:val="000000"/>
          <w:sz w:val="32"/>
          <w:szCs w:val="32"/>
        </w:rPr>
        <w:t xml:space="preserve"> MD, </w:t>
      </w:r>
      <w:r>
        <w:rPr>
          <w:rFonts w:eastAsia="Times New Roman"/>
          <w:color w:val="000000"/>
          <w:sz w:val="32"/>
          <w:szCs w:val="32"/>
        </w:rPr>
        <w:t>Hser</w:t>
      </w:r>
      <w:r>
        <w:rPr>
          <w:rFonts w:eastAsia="Times New Roman"/>
          <w:color w:val="000000"/>
          <w:sz w:val="32"/>
          <w:szCs w:val="32"/>
        </w:rPr>
        <w:t xml:space="preserve"> YI, </w:t>
      </w:r>
      <w:r>
        <w:rPr>
          <w:rFonts w:eastAsia="Times New Roman"/>
          <w:color w:val="000000"/>
          <w:sz w:val="32"/>
          <w:szCs w:val="32"/>
        </w:rPr>
        <w:t>Grella</w:t>
      </w:r>
      <w:r>
        <w:rPr>
          <w:rFonts w:eastAsia="Times New Roman"/>
          <w:color w:val="000000"/>
          <w:sz w:val="32"/>
          <w:szCs w:val="32"/>
        </w:rPr>
        <w:t xml:space="preserve"> CE. Drug addiction and treatment careers among clients in the Drug Abuse Treatment Outcome Study (DATOS). Psychology of Addictive Behaviors. 1997</w:t>
      </w:r>
      <w:r>
        <w:rPr>
          <w:rFonts w:eastAsia="Times New Roman"/>
          <w:color w:val="000000"/>
          <w:sz w:val="32"/>
          <w:szCs w:val="32"/>
        </w:rPr>
        <w:t>;11:308</w:t>
      </w:r>
      <w:r>
        <w:rPr>
          <w:rFonts w:eastAsia="Times New Roman"/>
          <w:color w:val="000000"/>
          <w:sz w:val="32"/>
          <w:szCs w:val="32"/>
        </w:rPr>
        <w:t>–323.</w:t>
      </w:r>
    </w:p>
    <w:p>
      <w:pPr>
        <w:pStyle w:val="6"/>
        <w:numPr>
          <w:ilvl w:val="0"/>
          <w:numId w:val="4"/>
        </w:numPr>
        <w:spacing w:line="259" w:lineRule="auto"/>
        <w:rPr>
          <w:rFonts w:ascii="Times New Roman" w:hAnsi="Times New Roman" w:cs="Times New Roman"/>
          <w:bCs/>
          <w:sz w:val="32"/>
          <w:szCs w:val="32"/>
        </w:rPr>
      </w:pPr>
      <w:r>
        <w:rPr>
          <w:rStyle w:val="4"/>
          <w:rFonts w:cs="Times New Roman"/>
          <w:b/>
          <w:bCs/>
          <w:color w:val="5F6368"/>
          <w:sz w:val="32"/>
          <w:szCs w:val="32"/>
          <w:shd w:val="clear" w:color="auto" w:fill="FFFFFF"/>
        </w:rPr>
        <w:t>Apuke</w:t>
      </w:r>
      <w:r>
        <w:rPr>
          <w:rFonts w:ascii="Times New Roman" w:hAnsi="Times New Roman" w:cs="Times New Roman"/>
          <w:b/>
          <w:bCs/>
          <w:color w:val="4D5156"/>
          <w:sz w:val="32"/>
          <w:szCs w:val="32"/>
          <w:shd w:val="clear" w:color="auto" w:fill="FFFFFF"/>
        </w:rPr>
        <w:t> O.D (</w:t>
      </w:r>
      <w:r>
        <w:rPr>
          <w:rStyle w:val="4"/>
          <w:rFonts w:cs="Times New Roman"/>
          <w:b/>
          <w:bCs/>
          <w:color w:val="5F6368"/>
          <w:sz w:val="32"/>
          <w:szCs w:val="32"/>
          <w:shd w:val="clear" w:color="auto" w:fill="FFFFFF"/>
        </w:rPr>
        <w:t>2014</w:t>
      </w:r>
      <w:r>
        <w:rPr>
          <w:rFonts w:ascii="Times New Roman" w:hAnsi="Times New Roman" w:cs="Times New Roman"/>
          <w:b/>
          <w:bCs/>
          <w:color w:val="4D5156"/>
          <w:sz w:val="32"/>
          <w:szCs w:val="32"/>
          <w:shd w:val="clear" w:color="auto" w:fill="FFFFFF"/>
        </w:rPr>
        <w:t xml:space="preserve">) </w:t>
      </w:r>
      <w:r>
        <w:rPr>
          <w:rFonts w:ascii="Times New Roman" w:hAnsi="Times New Roman" w:cs="Times New Roman"/>
          <w:bCs/>
          <w:color w:val="4D5156"/>
          <w:sz w:val="32"/>
          <w:szCs w:val="32"/>
          <w:shd w:val="clear" w:color="auto" w:fill="FFFFFF"/>
        </w:rPr>
        <w:t xml:space="preserve">Introduction to Mass Communication Made Simple. Unpublished book. </w:t>
      </w:r>
      <w:r>
        <w:rPr>
          <w:rFonts w:ascii="Times New Roman" w:hAnsi="Times New Roman" w:cs="Times New Roman"/>
          <w:bCs/>
          <w:color w:val="4D5156"/>
          <w:sz w:val="32"/>
          <w:szCs w:val="32"/>
          <w:shd w:val="clear" w:color="auto" w:fill="FFFFFF"/>
        </w:rPr>
        <w:t>Taraba</w:t>
      </w:r>
      <w:r>
        <w:rPr>
          <w:rFonts w:ascii="Times New Roman" w:hAnsi="Times New Roman" w:cs="Times New Roman"/>
          <w:bCs/>
          <w:color w:val="4D5156"/>
          <w:sz w:val="32"/>
          <w:szCs w:val="32"/>
          <w:shd w:val="clear" w:color="auto" w:fill="FFFFFF"/>
        </w:rPr>
        <w:t xml:space="preserve"> State University, </w:t>
      </w:r>
      <w:r>
        <w:rPr>
          <w:rFonts w:ascii="Times New Roman" w:hAnsi="Times New Roman" w:cs="Times New Roman"/>
          <w:bCs/>
          <w:color w:val="4D5156"/>
          <w:sz w:val="32"/>
          <w:szCs w:val="32"/>
          <w:shd w:val="clear" w:color="auto" w:fill="FFFFFF"/>
        </w:rPr>
        <w:t>Jalingo.</w:t>
      </w:r>
      <w:r>
        <w:rPr>
          <w:rFonts w:ascii="Times New Roman" w:hAnsi="Times New Roman" w:cs="Times New Roman"/>
          <w:bCs/>
          <w:sz w:val="32"/>
          <w:szCs w:val="32"/>
        </w:rPr>
        <w:t>Asemah (2009).</w:t>
      </w:r>
    </w:p>
    <w:p>
      <w:pPr>
        <w:pStyle w:val="6"/>
        <w:numPr>
          <w:ilvl w:val="0"/>
          <w:numId w:val="4"/>
        </w:numPr>
        <w:spacing w:line="259" w:lineRule="auto"/>
        <w:rPr>
          <w:rFonts w:ascii="Times New Roman" w:hAnsi="Times New Roman" w:cs="Times New Roman"/>
          <w:bCs/>
          <w:sz w:val="32"/>
          <w:szCs w:val="32"/>
        </w:rPr>
      </w:pPr>
      <w:r>
        <w:rPr>
          <w:rFonts w:ascii="Times New Roman" w:hAnsi="Times New Roman" w:cs="Times New Roman"/>
          <w:bCs/>
          <w:sz w:val="32"/>
          <w:szCs w:val="32"/>
        </w:rPr>
        <w:t>BBC English Dictionary  (1992:946)</w:t>
      </w:r>
    </w:p>
    <w:p>
      <w:pPr>
        <w:widowControl/>
        <w:numPr>
          <w:ilvl w:val="0"/>
          <w:numId w:val="4"/>
        </w:numPr>
        <w:shd w:val="clear" w:color="auto" w:fill="FFFFFF"/>
        <w:spacing w:before="100" w:beforeAutospacing="1" w:after="100" w:afterAutospacing="1"/>
        <w:jc w:val="left"/>
        <w:rPr>
          <w:rFonts w:eastAsia="Times New Roman"/>
          <w:color w:val="000000"/>
          <w:sz w:val="32"/>
          <w:szCs w:val="32"/>
        </w:rPr>
      </w:pPr>
      <w:r>
        <w:rPr>
          <w:rFonts w:eastAsia="Times New Roman"/>
          <w:color w:val="000000"/>
          <w:sz w:val="32"/>
          <w:szCs w:val="32"/>
        </w:rPr>
        <w:t>Desland</w:t>
      </w:r>
      <w:r>
        <w:rPr>
          <w:rFonts w:eastAsia="Times New Roman"/>
          <w:color w:val="000000"/>
          <w:sz w:val="32"/>
          <w:szCs w:val="32"/>
        </w:rPr>
        <w:t xml:space="preserve"> ML, </w:t>
      </w:r>
      <w:r>
        <w:rPr>
          <w:rFonts w:eastAsia="Times New Roman"/>
          <w:color w:val="000000"/>
          <w:sz w:val="32"/>
          <w:szCs w:val="32"/>
        </w:rPr>
        <w:t>Batey</w:t>
      </w:r>
      <w:r>
        <w:rPr>
          <w:rFonts w:eastAsia="Times New Roman"/>
          <w:color w:val="000000"/>
          <w:sz w:val="32"/>
          <w:szCs w:val="32"/>
        </w:rPr>
        <w:t xml:space="preserve"> RG. A 12-month prospective comparison of court-diverted with self-referred heroin users. Drug and Alcohol Review. 1992</w:t>
      </w:r>
      <w:r>
        <w:rPr>
          <w:rFonts w:eastAsia="Times New Roman"/>
          <w:color w:val="000000"/>
          <w:sz w:val="32"/>
          <w:szCs w:val="32"/>
        </w:rPr>
        <w:t>;11:121</w:t>
      </w:r>
      <w:r>
        <w:rPr>
          <w:rFonts w:eastAsia="Times New Roman"/>
          <w:color w:val="000000"/>
          <w:sz w:val="32"/>
          <w:szCs w:val="32"/>
        </w:rPr>
        <w:t>–129. </w:t>
      </w:r>
    </w:p>
    <w:p>
      <w:pPr>
        <w:widowControl/>
        <w:numPr>
          <w:ilvl w:val="0"/>
          <w:numId w:val="4"/>
        </w:numPr>
        <w:shd w:val="clear" w:color="auto" w:fill="FFFFFF"/>
        <w:spacing w:before="100" w:beforeAutospacing="1" w:after="100" w:afterAutospacing="1"/>
        <w:jc w:val="left"/>
        <w:rPr>
          <w:rFonts w:eastAsia="Times New Roman"/>
          <w:color w:val="000000"/>
          <w:sz w:val="32"/>
          <w:szCs w:val="32"/>
        </w:rPr>
      </w:pPr>
      <w:r>
        <w:rPr>
          <w:rFonts w:eastAsia="Times New Roman"/>
          <w:color w:val="000000"/>
          <w:sz w:val="32"/>
          <w:szCs w:val="32"/>
        </w:rPr>
        <w:t>Desmond DP, Maddux JF. Compulsory supervision and methadone maintenance. Journal of Substance Abuse Treatment. 1996</w:t>
      </w:r>
      <w:r>
        <w:rPr>
          <w:rFonts w:eastAsia="Times New Roman"/>
          <w:color w:val="000000"/>
          <w:sz w:val="32"/>
          <w:szCs w:val="32"/>
        </w:rPr>
        <w:t>;13:79</w:t>
      </w:r>
      <w:r>
        <w:rPr>
          <w:rFonts w:eastAsia="Times New Roman"/>
          <w:color w:val="000000"/>
          <w:sz w:val="32"/>
          <w:szCs w:val="32"/>
        </w:rPr>
        <w:t>–83. </w:t>
      </w:r>
    </w:p>
    <w:p>
      <w:pPr>
        <w:widowControl/>
        <w:numPr>
          <w:ilvl w:val="0"/>
          <w:numId w:val="4"/>
        </w:numPr>
        <w:shd w:val="clear" w:color="auto" w:fill="FFFFFF"/>
        <w:spacing w:before="100" w:beforeAutospacing="1" w:after="100" w:afterAutospacing="1"/>
        <w:jc w:val="left"/>
        <w:rPr>
          <w:rFonts w:eastAsia="Times New Roman"/>
          <w:color w:val="000000"/>
          <w:sz w:val="32"/>
          <w:szCs w:val="32"/>
        </w:rPr>
      </w:pPr>
      <w:r>
        <w:rPr>
          <w:rFonts w:eastAsia="Times New Roman"/>
          <w:color w:val="000000"/>
          <w:sz w:val="32"/>
          <w:szCs w:val="32"/>
        </w:rPr>
        <w:t>Dienstag</w:t>
      </w:r>
      <w:r>
        <w:rPr>
          <w:rFonts w:eastAsia="Times New Roman"/>
          <w:color w:val="000000"/>
          <w:sz w:val="32"/>
          <w:szCs w:val="32"/>
        </w:rPr>
        <w:t xml:space="preserve"> JL, Silverstein MD, Mulley AG. The cost-effectiveness of hepatitis B vaccine. The Journal of Infection. 1983</w:t>
      </w:r>
      <w:r>
        <w:rPr>
          <w:rFonts w:eastAsia="Times New Roman"/>
          <w:color w:val="000000"/>
          <w:sz w:val="32"/>
          <w:szCs w:val="32"/>
        </w:rPr>
        <w:t>;7</w:t>
      </w:r>
      <w:r>
        <w:rPr>
          <w:rFonts w:eastAsia="Times New Roman"/>
          <w:color w:val="000000"/>
          <w:sz w:val="32"/>
          <w:szCs w:val="32"/>
        </w:rPr>
        <w:t> (</w:t>
      </w:r>
      <w:r>
        <w:rPr>
          <w:rFonts w:eastAsia="Times New Roman"/>
          <w:color w:val="000000"/>
          <w:sz w:val="32"/>
          <w:szCs w:val="32"/>
        </w:rPr>
        <w:t>Suppl</w:t>
      </w:r>
      <w:r>
        <w:rPr>
          <w:rFonts w:eastAsia="Times New Roman"/>
          <w:color w:val="000000"/>
          <w:sz w:val="32"/>
          <w:szCs w:val="32"/>
        </w:rPr>
        <w:t xml:space="preserve"> 1):81–84. </w:t>
      </w:r>
    </w:p>
    <w:p>
      <w:pPr>
        <w:widowControl/>
        <w:numPr>
          <w:ilvl w:val="0"/>
          <w:numId w:val="4"/>
        </w:numPr>
        <w:shd w:val="clear" w:color="auto" w:fill="FFFFFF"/>
        <w:spacing w:before="100" w:beforeAutospacing="1" w:after="100" w:afterAutospacing="1"/>
        <w:jc w:val="left"/>
        <w:rPr>
          <w:rFonts w:eastAsia="Times New Roman"/>
          <w:color w:val="000000"/>
          <w:sz w:val="32"/>
          <w:szCs w:val="32"/>
        </w:rPr>
      </w:pPr>
      <w:r>
        <w:rPr>
          <w:rFonts w:eastAsia="Times New Roman"/>
          <w:color w:val="000000"/>
          <w:sz w:val="32"/>
          <w:szCs w:val="32"/>
        </w:rPr>
        <w:t xml:space="preserve">Dolan K, </w:t>
      </w:r>
      <w:r>
        <w:rPr>
          <w:rFonts w:eastAsia="Times New Roman"/>
          <w:color w:val="000000"/>
          <w:sz w:val="32"/>
          <w:szCs w:val="32"/>
        </w:rPr>
        <w:t>Rutter</w:t>
      </w:r>
      <w:r>
        <w:rPr>
          <w:rFonts w:eastAsia="Times New Roman"/>
          <w:color w:val="000000"/>
          <w:sz w:val="32"/>
          <w:szCs w:val="32"/>
        </w:rPr>
        <w:t xml:space="preserve"> S, </w:t>
      </w:r>
      <w:r>
        <w:rPr>
          <w:rFonts w:eastAsia="Times New Roman"/>
          <w:color w:val="000000"/>
          <w:sz w:val="32"/>
          <w:szCs w:val="32"/>
        </w:rPr>
        <w:t>Wodak</w:t>
      </w:r>
      <w:r>
        <w:rPr>
          <w:rFonts w:eastAsia="Times New Roman"/>
          <w:color w:val="000000"/>
          <w:sz w:val="32"/>
          <w:szCs w:val="32"/>
        </w:rPr>
        <w:t xml:space="preserve"> AD. Prison-based syringe exchange </w:t>
      </w:r>
      <w:r>
        <w:rPr>
          <w:rFonts w:eastAsia="Times New Roman"/>
          <w:color w:val="000000"/>
          <w:sz w:val="32"/>
          <w:szCs w:val="32"/>
        </w:rPr>
        <w:t>programmes</w:t>
      </w:r>
      <w:r>
        <w:rPr>
          <w:rFonts w:eastAsia="Times New Roman"/>
          <w:color w:val="000000"/>
          <w:sz w:val="32"/>
          <w:szCs w:val="32"/>
        </w:rPr>
        <w:t>: a review of international research and development. Addiction. 2003;98:153–158</w:t>
      </w:r>
    </w:p>
    <w:p>
      <w:pPr>
        <w:widowControl/>
        <w:numPr>
          <w:ilvl w:val="0"/>
          <w:numId w:val="4"/>
        </w:numPr>
        <w:shd w:val="clear" w:color="auto" w:fill="FFFFFF"/>
        <w:spacing w:before="100" w:beforeAutospacing="1" w:after="100" w:afterAutospacing="1"/>
        <w:jc w:val="left"/>
        <w:rPr>
          <w:rFonts w:eastAsia="Times New Roman"/>
          <w:color w:val="000000"/>
          <w:sz w:val="32"/>
          <w:szCs w:val="32"/>
        </w:rPr>
      </w:pPr>
      <w:r>
        <w:rPr>
          <w:rFonts w:eastAsia="Times New Roman"/>
          <w:color w:val="000000"/>
          <w:sz w:val="32"/>
          <w:szCs w:val="32"/>
        </w:rPr>
        <w:t xml:space="preserve">Dole VP, </w:t>
      </w:r>
      <w:r>
        <w:rPr>
          <w:rFonts w:eastAsia="Times New Roman"/>
          <w:color w:val="000000"/>
          <w:sz w:val="32"/>
          <w:szCs w:val="32"/>
        </w:rPr>
        <w:t>Nyswander</w:t>
      </w:r>
      <w:r>
        <w:rPr>
          <w:rFonts w:eastAsia="Times New Roman"/>
          <w:color w:val="000000"/>
          <w:sz w:val="32"/>
          <w:szCs w:val="32"/>
        </w:rPr>
        <w:t xml:space="preserve"> M. A medical treatment for diacetylmorphine (heroin) addiction. A clinical trial with methadone hydrochloride. The Journal of the American Medical Association. 1965</w:t>
      </w:r>
      <w:r>
        <w:rPr>
          <w:rFonts w:eastAsia="Times New Roman"/>
          <w:color w:val="000000"/>
          <w:sz w:val="32"/>
          <w:szCs w:val="32"/>
        </w:rPr>
        <w:t>;193:646</w:t>
      </w:r>
      <w:r>
        <w:rPr>
          <w:rFonts w:eastAsia="Times New Roman"/>
          <w:color w:val="000000"/>
          <w:sz w:val="32"/>
          <w:szCs w:val="32"/>
        </w:rPr>
        <w:t>–650. </w:t>
      </w:r>
    </w:p>
    <w:p>
      <w:pPr>
        <w:widowControl/>
        <w:numPr>
          <w:ilvl w:val="0"/>
          <w:numId w:val="4"/>
        </w:numPr>
        <w:shd w:val="clear" w:color="auto" w:fill="FFFFFF"/>
        <w:spacing w:before="100" w:beforeAutospacing="1" w:after="100" w:afterAutospacing="1"/>
        <w:jc w:val="left"/>
        <w:rPr>
          <w:rFonts w:eastAsia="Times New Roman"/>
          <w:color w:val="000000"/>
          <w:sz w:val="32"/>
          <w:szCs w:val="32"/>
        </w:rPr>
      </w:pPr>
      <w:r>
        <w:rPr>
          <w:rFonts w:eastAsia="Times New Roman"/>
          <w:color w:val="000000"/>
          <w:sz w:val="32"/>
          <w:szCs w:val="32"/>
        </w:rPr>
        <w:t xml:space="preserve">Downey KK, </w:t>
      </w:r>
      <w:r>
        <w:rPr>
          <w:rFonts w:eastAsia="Times New Roman"/>
          <w:color w:val="000000"/>
          <w:sz w:val="32"/>
          <w:szCs w:val="32"/>
        </w:rPr>
        <w:t>Helmus</w:t>
      </w:r>
      <w:r>
        <w:rPr>
          <w:rFonts w:eastAsia="Times New Roman"/>
          <w:color w:val="000000"/>
          <w:sz w:val="32"/>
          <w:szCs w:val="32"/>
        </w:rPr>
        <w:t xml:space="preserve"> TC, Schuster CR. Treatment of heroin-dependent poly-drug abusers with contingency management and </w:t>
      </w:r>
      <w:r>
        <w:rPr>
          <w:rFonts w:eastAsia="Times New Roman"/>
          <w:color w:val="000000"/>
          <w:sz w:val="32"/>
          <w:szCs w:val="32"/>
        </w:rPr>
        <w:t>buprenorphine</w:t>
      </w:r>
      <w:r>
        <w:rPr>
          <w:rFonts w:eastAsia="Times New Roman"/>
          <w:color w:val="000000"/>
          <w:sz w:val="32"/>
          <w:szCs w:val="32"/>
        </w:rPr>
        <w:t xml:space="preserve"> maintenance. Experimental and Clinical Psychopharmacology. 2000</w:t>
      </w:r>
      <w:r>
        <w:rPr>
          <w:rFonts w:eastAsia="Times New Roman"/>
          <w:color w:val="000000"/>
          <w:sz w:val="32"/>
          <w:szCs w:val="32"/>
        </w:rPr>
        <w:t>;8:176</w:t>
      </w:r>
      <w:r>
        <w:rPr>
          <w:rFonts w:eastAsia="Times New Roman"/>
          <w:color w:val="000000"/>
          <w:sz w:val="32"/>
          <w:szCs w:val="32"/>
        </w:rPr>
        <w:t>–184. </w:t>
      </w:r>
    </w:p>
    <w:p>
      <w:pPr>
        <w:widowControl/>
        <w:numPr>
          <w:ilvl w:val="0"/>
          <w:numId w:val="4"/>
        </w:numPr>
        <w:shd w:val="clear" w:color="auto" w:fill="FFFFFF"/>
        <w:spacing w:before="100" w:beforeAutospacing="1" w:after="100" w:afterAutospacing="1"/>
        <w:jc w:val="left"/>
        <w:rPr>
          <w:rFonts w:eastAsia="Times New Roman"/>
          <w:color w:val="000000"/>
          <w:sz w:val="32"/>
          <w:szCs w:val="32"/>
        </w:rPr>
      </w:pPr>
      <w:r>
        <w:rPr>
          <w:rFonts w:eastAsia="Times New Roman"/>
          <w:color w:val="000000"/>
          <w:sz w:val="32"/>
          <w:szCs w:val="32"/>
        </w:rPr>
        <w:t>Drug Dependents Anonymous (DDA). Annual Report. Nottingham: Drug Dependents Anonymous; 1989.</w:t>
      </w:r>
    </w:p>
    <w:p>
      <w:pPr>
        <w:widowControl/>
        <w:numPr>
          <w:ilvl w:val="0"/>
          <w:numId w:val="4"/>
        </w:numPr>
        <w:shd w:val="clear" w:color="auto" w:fill="FFFFFF"/>
        <w:spacing w:before="100" w:beforeAutospacing="1" w:after="100" w:afterAutospacing="1"/>
        <w:jc w:val="left"/>
        <w:rPr>
          <w:rFonts w:eastAsia="Times New Roman"/>
          <w:color w:val="000000"/>
          <w:sz w:val="32"/>
          <w:szCs w:val="32"/>
        </w:rPr>
      </w:pPr>
      <w:r>
        <w:rPr>
          <w:rFonts w:eastAsia="Times New Roman"/>
          <w:color w:val="000000"/>
          <w:sz w:val="32"/>
          <w:szCs w:val="32"/>
        </w:rPr>
        <w:t>Drummond MF, Jefferson TO. Guidelines for authors and peer reviewers of economic submissions to the BMJ. The BMJ Economic Evaluation Working Party. British Medical Journal. 1996</w:t>
      </w:r>
      <w:r>
        <w:rPr>
          <w:rFonts w:eastAsia="Times New Roman"/>
          <w:color w:val="000000"/>
          <w:sz w:val="32"/>
          <w:szCs w:val="32"/>
        </w:rPr>
        <w:t>;313:275</w:t>
      </w:r>
      <w:r>
        <w:rPr>
          <w:rFonts w:eastAsia="Times New Roman"/>
          <w:color w:val="000000"/>
          <w:sz w:val="32"/>
          <w:szCs w:val="32"/>
        </w:rPr>
        <w:t>–283. </w:t>
      </w:r>
    </w:p>
    <w:p>
      <w:pPr>
        <w:rPr>
          <w:rFonts w:eastAsia="Times New Roman"/>
          <w:color w:val="000000"/>
          <w:sz w:val="32"/>
          <w:szCs w:val="32"/>
        </w:rPr>
      </w:pPr>
      <w:r>
        <w:rPr>
          <w:rFonts w:eastAsia="Times New Roman"/>
          <w:color w:val="000000"/>
          <w:sz w:val="32"/>
          <w:szCs w:val="32"/>
        </w:rPr>
        <w:t>Eccles M, Freemantle N, Mason J. North of England evidence-based guideline development project: methods of developing guidelines for efficient drug use in primary care. British Medical Journal. 1998</w:t>
      </w:r>
      <w:r>
        <w:rPr>
          <w:rFonts w:eastAsia="Times New Roman"/>
          <w:color w:val="000000"/>
          <w:sz w:val="32"/>
          <w:szCs w:val="32"/>
        </w:rPr>
        <w:t>;316:1232</w:t>
      </w:r>
      <w:r>
        <w:rPr>
          <w:rFonts w:eastAsia="Times New Roman"/>
          <w:color w:val="000000"/>
          <w:sz w:val="32"/>
          <w:szCs w:val="32"/>
        </w:rPr>
        <w:t>–1235. </w:t>
      </w:r>
    </w:p>
    <w:p>
      <w:pPr>
        <w:jc w:val="center"/>
        <w:rPr>
          <w:b/>
          <w:sz w:val="36"/>
          <w:szCs w:val="32"/>
        </w:rPr>
      </w:pPr>
    </w:p>
    <w:p>
      <w:pPr>
        <w:jc w:val="center"/>
        <w:rPr>
          <w:b/>
          <w:sz w:val="36"/>
          <w:szCs w:val="32"/>
          <w:lang w:val="en-US"/>
        </w:rPr>
      </w:pPr>
      <w:r>
        <w:rPr>
          <w:b/>
          <w:sz w:val="36"/>
          <w:szCs w:val="32"/>
          <w:lang w:val="en-US"/>
        </w:rPr>
        <w:t xml:space="preserve">APPENDIX </w:t>
      </w:r>
    </w:p>
    <w:p>
      <w:pPr>
        <w:jc w:val="center"/>
        <w:rPr>
          <w:b/>
          <w:sz w:val="36"/>
          <w:szCs w:val="32"/>
        </w:rPr>
      </w:pPr>
    </w:p>
    <w:p>
      <w:pPr>
        <w:jc w:val="center"/>
        <w:rPr>
          <w:b/>
          <w:sz w:val="36"/>
          <w:szCs w:val="32"/>
        </w:rPr>
      </w:pPr>
      <w:r>
        <w:rPr>
          <w:b/>
          <w:sz w:val="36"/>
          <w:szCs w:val="32"/>
        </w:rPr>
        <w:t>QUESTIONNAIRE</w:t>
      </w:r>
    </w:p>
    <w:p>
      <w:pPr>
        <w:jc w:val="center"/>
        <w:rPr>
          <w:b/>
          <w:kern w:val="0"/>
          <w:sz w:val="36"/>
          <w:szCs w:val="32"/>
          <w:lang w:eastAsia="en-US"/>
        </w:rPr>
      </w:pPr>
    </w:p>
    <w:p>
      <w:pPr>
        <w:rPr>
          <w:sz w:val="32"/>
          <w:szCs w:val="32"/>
        </w:rPr>
      </w:pPr>
      <w:r>
        <w:rPr>
          <w:sz w:val="32"/>
          <w:szCs w:val="32"/>
        </w:rPr>
        <w:t>Dear respondent,</w:t>
      </w:r>
    </w:p>
    <w:p>
      <w:pPr>
        <w:ind w:firstLine="720"/>
        <w:rPr>
          <w:b/>
          <w:sz w:val="32"/>
          <w:szCs w:val="32"/>
        </w:rPr>
      </w:pPr>
      <w:r>
        <w:rPr>
          <w:sz w:val="32"/>
          <w:szCs w:val="32"/>
        </w:rPr>
        <w:t>We are students of The Department of Mass communication, Kwara state polytechnic, conducting research on</w:t>
      </w:r>
      <w:r>
        <w:rPr>
          <w:b/>
          <w:bCs/>
          <w:sz w:val="32"/>
          <w:szCs w:val="32"/>
        </w:rPr>
        <w:t xml:space="preserve"> </w:t>
      </w:r>
      <w:r>
        <w:rPr>
          <w:b/>
          <w:bCs/>
          <w:sz w:val="32"/>
          <w:szCs w:val="32"/>
          <w:lang w:val="en-US"/>
        </w:rPr>
        <w:t>“</w:t>
      </w:r>
      <w:r>
        <w:rPr>
          <w:rFonts w:hint="eastAsia"/>
          <w:b/>
          <w:bCs/>
        </w:rPr>
        <w:t>ROLE OF RADIO CAMPAIGN IN ERADICATING DRUG ABUSE AMONG YOUTH IN ILORIN.</w:t>
      </w:r>
      <w:r>
        <w:rPr>
          <w:rFonts w:hint="default"/>
          <w:b/>
          <w:bCs/>
          <w:lang w:val="en-US"/>
        </w:rPr>
        <w:t>”</w:t>
      </w:r>
    </w:p>
    <w:p>
      <w:pPr>
        <w:ind w:firstLine="720"/>
        <w:rPr>
          <w:sz w:val="32"/>
          <w:szCs w:val="32"/>
        </w:rPr>
      </w:pPr>
      <w:r>
        <w:rPr>
          <w:sz w:val="32"/>
          <w:szCs w:val="32"/>
        </w:rPr>
        <w:t>The question is designed to obtain relevant information about the research. All information provided shall remain confidential and used strictly for academic purpose.</w:t>
      </w:r>
    </w:p>
    <w:p>
      <w:pPr>
        <w:rPr>
          <w:sz w:val="32"/>
          <w:szCs w:val="32"/>
        </w:rPr>
      </w:pPr>
      <w:r>
        <w:rPr>
          <w:sz w:val="32"/>
          <w:szCs w:val="32"/>
        </w:rPr>
        <w:t>Please tick [√] in the spaces provided and write where necessary.</w:t>
      </w:r>
    </w:p>
    <w:p>
      <w:pPr>
        <w:rPr>
          <w:sz w:val="32"/>
          <w:szCs w:val="32"/>
        </w:rPr>
      </w:pPr>
    </w:p>
    <w:p>
      <w:pPr>
        <w:rPr>
          <w:sz w:val="32"/>
          <w:szCs w:val="32"/>
        </w:rPr>
      </w:pPr>
    </w:p>
    <w:p>
      <w:pPr>
        <w:jc w:val="center"/>
        <w:rPr>
          <w:b/>
          <w:bCs/>
          <w:sz w:val="32"/>
          <w:szCs w:val="32"/>
        </w:rPr>
      </w:pPr>
      <w:r>
        <w:rPr>
          <w:b/>
          <w:bCs/>
          <w:sz w:val="32"/>
          <w:szCs w:val="32"/>
        </w:rPr>
        <w:t>SECTION A</w:t>
      </w:r>
    </w:p>
    <w:p>
      <w:pPr>
        <w:jc w:val="center"/>
        <w:rPr>
          <w:sz w:val="32"/>
          <w:szCs w:val="32"/>
        </w:rPr>
      </w:pPr>
      <w:r>
        <w:rPr>
          <w:b/>
          <w:bCs/>
          <w:sz w:val="32"/>
          <w:szCs w:val="32"/>
        </w:rPr>
        <w:t>DEMOGRAPHIC INFORMATION</w:t>
      </w:r>
    </w:p>
    <w:p>
      <w:pPr>
        <w:pStyle w:val="6"/>
        <w:numPr>
          <w:ilvl w:val="0"/>
          <w:numId w:val="5"/>
        </w:numPr>
        <w:rPr>
          <w:rFonts w:ascii="Times New Roman" w:hAnsi="Times New Roman" w:cs="Times New Roman"/>
          <w:sz w:val="32"/>
          <w:szCs w:val="32"/>
        </w:rPr>
      </w:pPr>
      <w:r>
        <w:rPr>
          <w:rFonts w:ascii="Times New Roman" w:hAnsi="Times New Roman" w:cs="Times New Roman"/>
          <w:sz w:val="32"/>
          <w:szCs w:val="32"/>
        </w:rPr>
        <w:t>Sex (a) Male (  )  (b) Female  (  )</w:t>
      </w:r>
    </w:p>
    <w:p>
      <w:pPr>
        <w:pStyle w:val="6"/>
        <w:numPr>
          <w:ilvl w:val="0"/>
          <w:numId w:val="5"/>
        </w:numPr>
        <w:rPr>
          <w:rFonts w:ascii="Times New Roman" w:hAnsi="Times New Roman" w:cs="Times New Roman"/>
          <w:sz w:val="32"/>
          <w:szCs w:val="32"/>
        </w:rPr>
      </w:pPr>
      <w:r>
        <w:rPr>
          <w:rFonts w:ascii="Times New Roman" w:hAnsi="Times New Roman" w:cs="Times New Roman"/>
          <w:sz w:val="32"/>
          <w:szCs w:val="32"/>
        </w:rPr>
        <w:t>Age (a) 16-20 ( )  (b) 21-30 ( )  (c) 31-40 ( ) (d) 41 and above ( )</w:t>
      </w:r>
    </w:p>
    <w:p>
      <w:pPr>
        <w:pStyle w:val="6"/>
        <w:numPr>
          <w:ilvl w:val="0"/>
          <w:numId w:val="5"/>
        </w:numPr>
        <w:rPr>
          <w:rFonts w:ascii="Times New Roman" w:hAnsi="Times New Roman" w:cs="Times New Roman"/>
          <w:sz w:val="32"/>
          <w:szCs w:val="32"/>
        </w:rPr>
      </w:pPr>
      <w:r>
        <w:rPr>
          <w:rFonts w:ascii="Times New Roman" w:hAnsi="Times New Roman" w:cs="Times New Roman"/>
          <w:sz w:val="32"/>
          <w:szCs w:val="32"/>
        </w:rPr>
        <w:t xml:space="preserve">Marital Status (a) Single ( )  Married ( )  (c) Divorced ( ) </w:t>
      </w:r>
    </w:p>
    <w:p>
      <w:pPr>
        <w:pStyle w:val="6"/>
        <w:numPr>
          <w:ilvl w:val="0"/>
          <w:numId w:val="5"/>
        </w:numPr>
        <w:rPr>
          <w:rFonts w:ascii="Times New Roman" w:hAnsi="Times New Roman" w:cs="Times New Roman"/>
          <w:sz w:val="32"/>
          <w:szCs w:val="32"/>
        </w:rPr>
      </w:pPr>
      <w:r>
        <w:rPr>
          <w:rFonts w:ascii="Times New Roman" w:hAnsi="Times New Roman" w:cs="Times New Roman"/>
          <w:sz w:val="32"/>
          <w:szCs w:val="32"/>
        </w:rPr>
        <w:t>Educational Qualification (a) Post Degree ( )  (b) Degree/HND (c) ND/NCE ( ) (d) O’Level ( )</w:t>
      </w:r>
    </w:p>
    <w:p>
      <w:pPr>
        <w:pStyle w:val="6"/>
        <w:numPr>
          <w:ilvl w:val="0"/>
          <w:numId w:val="5"/>
        </w:numPr>
        <w:rPr>
          <w:rFonts w:ascii="Times New Roman" w:hAnsi="Times New Roman" w:cs="Times New Roman"/>
          <w:sz w:val="32"/>
          <w:szCs w:val="32"/>
        </w:rPr>
      </w:pPr>
      <w:r>
        <w:rPr>
          <w:rFonts w:ascii="Times New Roman" w:hAnsi="Times New Roman" w:cs="Times New Roman"/>
          <w:sz w:val="32"/>
          <w:szCs w:val="32"/>
        </w:rPr>
        <w:t>Occupation (a) Student ( ) (b) Business ( ) (c) Civil Servant ( ) (d) Others ( )</w:t>
      </w:r>
    </w:p>
    <w:p>
      <w:pPr>
        <w:jc w:val="center"/>
        <w:rPr>
          <w:sz w:val="32"/>
          <w:szCs w:val="32"/>
        </w:rPr>
      </w:pPr>
    </w:p>
    <w:p>
      <w:pPr>
        <w:jc w:val="center"/>
        <w:rPr>
          <w:sz w:val="32"/>
          <w:szCs w:val="32"/>
        </w:rPr>
      </w:pPr>
      <w:r>
        <w:rPr>
          <w:b/>
          <w:bCs/>
          <w:sz w:val="32"/>
          <w:szCs w:val="32"/>
        </w:rPr>
        <w:t>SECTION B</w:t>
      </w:r>
    </w:p>
    <w:p>
      <w:pPr>
        <w:pStyle w:val="6"/>
        <w:numPr>
          <w:ilvl w:val="0"/>
          <w:numId w:val="0"/>
        </w:numPr>
        <w:ind w:left="0" w:leftChars="0" w:firstLine="0" w:firstLineChars="0"/>
        <w:rPr>
          <w:rFonts w:ascii="Times New Roman" w:hAnsi="Times New Roman" w:cs="Times New Roman"/>
          <w:sz w:val="32"/>
          <w:szCs w:val="32"/>
        </w:rPr>
      </w:pPr>
      <w:r>
        <w:rPr>
          <w:rFonts w:ascii="Times New Roman" w:hAnsi="Times New Roman" w:cs="Times New Roman"/>
          <w:sz w:val="32"/>
          <w:szCs w:val="32"/>
          <w:lang w:val="en-US"/>
        </w:rPr>
        <w:t xml:space="preserve"> 6. </w:t>
      </w:r>
      <w:r>
        <w:rPr>
          <w:rFonts w:ascii="Times New Roman" w:hAnsi="Times New Roman" w:cs="Times New Roman"/>
          <w:sz w:val="32"/>
          <w:szCs w:val="32"/>
        </w:rPr>
        <w:t>Have you taken drug before? (a) Yes ( ) (b) No ( )</w:t>
      </w:r>
    </w:p>
    <w:p>
      <w:pPr>
        <w:pStyle w:val="6"/>
        <w:numPr>
          <w:ilvl w:val="0"/>
          <w:numId w:val="0"/>
        </w:numPr>
        <w:ind w:left="360" w:leftChars="0"/>
        <w:rPr>
          <w:rFonts w:ascii="Times New Roman" w:hAnsi="Times New Roman" w:cs="Times New Roman"/>
          <w:sz w:val="32"/>
          <w:szCs w:val="32"/>
        </w:rPr>
      </w:pPr>
      <w:r>
        <w:rPr>
          <w:rFonts w:ascii="Times New Roman" w:hAnsi="Times New Roman" w:cs="Times New Roman"/>
          <w:sz w:val="32"/>
          <w:szCs w:val="32"/>
          <w:lang w:val="en-US"/>
        </w:rPr>
        <w:t>7.</w:t>
      </w:r>
      <w:r>
        <w:rPr>
          <w:rFonts w:ascii="Times New Roman" w:hAnsi="Times New Roman" w:cs="Times New Roman"/>
          <w:sz w:val="32"/>
          <w:szCs w:val="32"/>
        </w:rPr>
        <w:t>At what age what age did you first take drug? (a)10years old -15years old ( ) (b) 16years old – 22years old ( ) (c) 23years old - 30years old (d) Nil ( )</w:t>
      </w:r>
    </w:p>
    <w:p>
      <w:pPr>
        <w:pStyle w:val="6"/>
        <w:numPr>
          <w:ilvl w:val="0"/>
          <w:numId w:val="0"/>
        </w:numPr>
        <w:ind w:left="360" w:leftChars="0"/>
        <w:rPr>
          <w:rFonts w:ascii="Times New Roman" w:hAnsi="Times New Roman" w:cs="Times New Roman"/>
          <w:sz w:val="32"/>
          <w:szCs w:val="32"/>
        </w:rPr>
      </w:pPr>
      <w:r>
        <w:rPr>
          <w:rFonts w:ascii="Times New Roman" w:hAnsi="Times New Roman" w:cs="Times New Roman"/>
          <w:sz w:val="32"/>
          <w:szCs w:val="32"/>
          <w:lang w:val="en-US"/>
        </w:rPr>
        <w:t>8.</w:t>
      </w:r>
      <w:r>
        <w:rPr>
          <w:rFonts w:ascii="Times New Roman" w:hAnsi="Times New Roman" w:cs="Times New Roman"/>
          <w:sz w:val="32"/>
          <w:szCs w:val="32"/>
        </w:rPr>
        <w:t>What drug do you use currently? (a) Shisha ( ) (b)Hashish  ( ) (c) Heroin ( )  (d) Nil ( )</w:t>
      </w:r>
    </w:p>
    <w:p>
      <w:pPr>
        <w:pStyle w:val="6"/>
        <w:numPr>
          <w:ilvl w:val="0"/>
          <w:numId w:val="0"/>
        </w:numPr>
        <w:ind w:left="360" w:leftChars="0"/>
        <w:rPr>
          <w:rFonts w:ascii="Times New Roman" w:hAnsi="Times New Roman" w:cs="Times New Roman"/>
          <w:sz w:val="32"/>
          <w:szCs w:val="32"/>
        </w:rPr>
      </w:pPr>
      <w:r>
        <w:rPr>
          <w:rFonts w:ascii="Times New Roman" w:hAnsi="Times New Roman" w:cs="Times New Roman"/>
          <w:sz w:val="32"/>
          <w:szCs w:val="32"/>
          <w:lang w:val="en-US"/>
        </w:rPr>
        <w:t xml:space="preserve">9. </w:t>
      </w:r>
      <w:r>
        <w:rPr>
          <w:rFonts w:ascii="Times New Roman" w:hAnsi="Times New Roman" w:cs="Times New Roman"/>
          <w:sz w:val="32"/>
          <w:szCs w:val="32"/>
        </w:rPr>
        <w:t>How often do you take drugs? (a) Once a day ( ) (b) Once a week ( ) (c) Occasionally ( ) (d) Nil ( )</w:t>
      </w:r>
    </w:p>
    <w:p>
      <w:pPr>
        <w:pStyle w:val="6"/>
        <w:numPr>
          <w:ilvl w:val="0"/>
          <w:numId w:val="0"/>
        </w:numPr>
        <w:ind w:left="360" w:leftChars="0"/>
        <w:rPr>
          <w:rFonts w:ascii="Times New Roman" w:hAnsi="Times New Roman" w:cs="Times New Roman"/>
          <w:sz w:val="32"/>
          <w:szCs w:val="32"/>
        </w:rPr>
      </w:pPr>
      <w:r>
        <w:rPr>
          <w:rFonts w:ascii="Times New Roman" w:hAnsi="Times New Roman" w:cs="Times New Roman"/>
          <w:sz w:val="32"/>
          <w:szCs w:val="32"/>
          <w:lang w:val="en-US"/>
        </w:rPr>
        <w:t xml:space="preserve">10. </w:t>
      </w:r>
      <w:r>
        <w:rPr>
          <w:rFonts w:ascii="Times New Roman" w:hAnsi="Times New Roman" w:cs="Times New Roman"/>
          <w:sz w:val="32"/>
          <w:szCs w:val="32"/>
        </w:rPr>
        <w:t>If you do not and have never taken drug, do you know any drug abuser?  (a) Yes ( ) (b) No ( ).</w:t>
      </w:r>
    </w:p>
    <w:p>
      <w:pPr>
        <w:pStyle w:val="6"/>
        <w:rPr>
          <w:rFonts w:ascii="Times New Roman" w:hAnsi="Times New Roman" w:cs="Times New Roman"/>
          <w:sz w:val="32"/>
          <w:szCs w:val="32"/>
        </w:rPr>
      </w:pPr>
    </w:p>
    <w:p>
      <w:pPr>
        <w:jc w:val="center"/>
        <w:rPr>
          <w:sz w:val="32"/>
          <w:szCs w:val="32"/>
        </w:rPr>
      </w:pPr>
    </w:p>
    <w:p>
      <w:pPr>
        <w:jc w:val="center"/>
        <w:rPr>
          <w:sz w:val="32"/>
          <w:szCs w:val="32"/>
        </w:rPr>
      </w:pPr>
      <w:r>
        <w:rPr>
          <w:b/>
          <w:bCs/>
          <w:sz w:val="32"/>
          <w:szCs w:val="32"/>
        </w:rPr>
        <w:t>SECTION C</w:t>
      </w:r>
    </w:p>
    <w:p>
      <w:pPr>
        <w:ind w:firstLine="720"/>
        <w:rPr>
          <w:sz w:val="32"/>
          <w:szCs w:val="32"/>
        </w:rPr>
      </w:pPr>
      <w:r>
        <w:rPr>
          <w:sz w:val="32"/>
          <w:szCs w:val="32"/>
        </w:rPr>
        <w:t>The table below contains statements that are to be rated “SA” meaning Strongly Agree, “A” Meaning Agree, “N” meaning Neutral, “D” meaning Disagree, “SD” meaning Strongly Disagree. Please pick your appropriate choices by ticking in the boxes provided.</w:t>
      </w:r>
    </w:p>
    <w:p>
      <w:pPr>
        <w:ind w:firstLine="720"/>
        <w:rPr>
          <w:sz w:val="32"/>
          <w:szCs w:val="32"/>
        </w:rPr>
      </w:pPr>
    </w:p>
    <w:tbl>
      <w:tblPr>
        <w:tblStyle w:val="5"/>
        <w:tblW w:w="8455"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028"/>
        <w:gridCol w:w="732"/>
        <w:gridCol w:w="450"/>
        <w:gridCol w:w="450"/>
        <w:gridCol w:w="341"/>
        <w:gridCol w:w="626"/>
      </w:tblGrid>
      <w:tr>
        <w:tblPrEx>
          <w:tblLayout w:type="fixed"/>
        </w:tblPrEx>
        <w:trPr>
          <w:trHeight w:val="274" w:hRule="atLeast"/>
        </w:trPr>
        <w:tc>
          <w:tcPr>
            <w:tcW w:w="828"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r>
              <w:rPr>
                <w:rFonts w:ascii="Times New Roman" w:hAnsi="Times New Roman" w:cs="Times New Roman"/>
                <w:sz w:val="32"/>
                <w:szCs w:val="32"/>
              </w:rPr>
              <w:t>SN</w:t>
            </w:r>
          </w:p>
        </w:tc>
        <w:tc>
          <w:tcPr>
            <w:tcW w:w="5028"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r>
              <w:rPr>
                <w:rFonts w:ascii="Times New Roman" w:hAnsi="Times New Roman" w:cs="Times New Roman"/>
                <w:sz w:val="32"/>
                <w:szCs w:val="32"/>
              </w:rPr>
              <w:t>STATEMENT</w:t>
            </w:r>
          </w:p>
        </w:tc>
        <w:tc>
          <w:tcPr>
            <w:tcW w:w="732"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r>
              <w:rPr>
                <w:rFonts w:ascii="Times New Roman" w:hAnsi="Times New Roman" w:cs="Times New Roman"/>
                <w:sz w:val="32"/>
                <w:szCs w:val="32"/>
              </w:rPr>
              <w:t>SA</w:t>
            </w: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r>
              <w:rPr>
                <w:rFonts w:ascii="Times New Roman" w:hAnsi="Times New Roman" w:cs="Times New Roman"/>
                <w:sz w:val="32"/>
                <w:szCs w:val="32"/>
              </w:rPr>
              <w:t>A</w:t>
            </w: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r>
              <w:rPr>
                <w:rFonts w:ascii="Times New Roman" w:hAnsi="Times New Roman" w:cs="Times New Roman"/>
                <w:sz w:val="32"/>
                <w:szCs w:val="32"/>
              </w:rPr>
              <w:t>N</w:t>
            </w:r>
          </w:p>
        </w:tc>
        <w:tc>
          <w:tcPr>
            <w:tcW w:w="341"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r>
              <w:rPr>
                <w:rFonts w:ascii="Times New Roman" w:hAnsi="Times New Roman" w:cs="Times New Roman"/>
                <w:sz w:val="32"/>
                <w:szCs w:val="32"/>
              </w:rPr>
              <w:t>D</w:t>
            </w:r>
          </w:p>
        </w:tc>
        <w:tc>
          <w:tcPr>
            <w:tcW w:w="626"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r>
              <w:rPr>
                <w:rFonts w:ascii="Times New Roman" w:hAnsi="Times New Roman" w:cs="Times New Roman"/>
                <w:sz w:val="32"/>
                <w:szCs w:val="32"/>
              </w:rPr>
              <w:t>SD</w:t>
            </w:r>
          </w:p>
        </w:tc>
      </w:tr>
      <w:tr>
        <w:tblPrEx>
          <w:tblLayout w:type="fixed"/>
        </w:tblPrEx>
        <w:trPr>
          <w:trHeight w:val="548" w:hRule="atLeast"/>
        </w:trPr>
        <w:tc>
          <w:tcPr>
            <w:tcW w:w="828"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r>
              <w:rPr>
                <w:rFonts w:ascii="Times New Roman" w:hAnsi="Times New Roman" w:cs="Times New Roman"/>
                <w:sz w:val="32"/>
                <w:szCs w:val="32"/>
              </w:rPr>
              <w:t>1</w:t>
            </w:r>
          </w:p>
        </w:tc>
        <w:tc>
          <w:tcPr>
            <w:tcW w:w="5028"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Radio has played a significant role in eradicating drug abuse among </w:t>
            </w:r>
            <w:r>
              <w:rPr>
                <w:rFonts w:ascii="Times New Roman" w:hAnsi="Times New Roman" w:cs="Times New Roman"/>
                <w:sz w:val="32"/>
                <w:szCs w:val="32"/>
                <w:lang w:val="en-US"/>
              </w:rPr>
              <w:t xml:space="preserve">ilorin </w:t>
            </w:r>
            <w:r>
              <w:rPr>
                <w:rFonts w:ascii="Times New Roman" w:hAnsi="Times New Roman" w:cs="Times New Roman"/>
                <w:sz w:val="32"/>
                <w:szCs w:val="32"/>
              </w:rPr>
              <w:t>youth.</w:t>
            </w:r>
          </w:p>
          <w:p>
            <w:pPr>
              <w:pStyle w:val="6"/>
              <w:spacing w:after="0" w:line="240" w:lineRule="auto"/>
              <w:ind w:left="0"/>
              <w:rPr>
                <w:rFonts w:ascii="Times New Roman" w:hAnsi="Times New Roman" w:cs="Times New Roman"/>
                <w:sz w:val="32"/>
                <w:szCs w:val="32"/>
              </w:rPr>
            </w:pPr>
          </w:p>
        </w:tc>
        <w:tc>
          <w:tcPr>
            <w:tcW w:w="732"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341"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626"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r>
      <w:tr>
        <w:tblPrEx>
          <w:tblLayout w:type="fixed"/>
        </w:tblPrEx>
        <w:trPr>
          <w:trHeight w:val="539" w:hRule="atLeast"/>
        </w:trPr>
        <w:tc>
          <w:tcPr>
            <w:tcW w:w="828"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r>
              <w:rPr>
                <w:rFonts w:ascii="Times New Roman" w:hAnsi="Times New Roman" w:cs="Times New Roman"/>
                <w:sz w:val="32"/>
                <w:szCs w:val="32"/>
              </w:rPr>
              <w:t>2</w:t>
            </w:r>
          </w:p>
        </w:tc>
        <w:tc>
          <w:tcPr>
            <w:tcW w:w="5028"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Radio can help in eradicating drug abuse among </w:t>
            </w:r>
            <w:r>
              <w:rPr>
                <w:rFonts w:ascii="Times New Roman" w:hAnsi="Times New Roman" w:cs="Times New Roman"/>
                <w:sz w:val="32"/>
                <w:szCs w:val="32"/>
                <w:lang w:val="en-US"/>
              </w:rPr>
              <w:t xml:space="preserve">ilorin </w:t>
            </w:r>
            <w:r>
              <w:rPr>
                <w:rFonts w:ascii="Times New Roman" w:hAnsi="Times New Roman" w:cs="Times New Roman"/>
                <w:sz w:val="32"/>
                <w:szCs w:val="32"/>
              </w:rPr>
              <w:t>youth.</w:t>
            </w:r>
          </w:p>
        </w:tc>
        <w:tc>
          <w:tcPr>
            <w:tcW w:w="732"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341"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626"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r>
      <w:tr>
        <w:tblPrEx>
          <w:tblLayout w:type="fixed"/>
        </w:tblPrEx>
        <w:trPr>
          <w:trHeight w:val="710" w:hRule="atLeast"/>
        </w:trPr>
        <w:tc>
          <w:tcPr>
            <w:tcW w:w="828"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r>
              <w:rPr>
                <w:rFonts w:ascii="Times New Roman" w:hAnsi="Times New Roman" w:cs="Times New Roman"/>
                <w:sz w:val="32"/>
                <w:szCs w:val="32"/>
              </w:rPr>
              <w:t>3</w:t>
            </w:r>
          </w:p>
        </w:tc>
        <w:tc>
          <w:tcPr>
            <w:tcW w:w="5028"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There should be existence of media law stating that there should be a frequent campaign against drug abuse by radio and other. </w:t>
            </w:r>
          </w:p>
        </w:tc>
        <w:tc>
          <w:tcPr>
            <w:tcW w:w="732"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341"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626"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r>
      <w:tr>
        <w:tblPrEx>
          <w:tblLayout w:type="fixed"/>
        </w:tblPrEx>
        <w:trPr>
          <w:trHeight w:val="530" w:hRule="atLeast"/>
        </w:trPr>
        <w:tc>
          <w:tcPr>
            <w:tcW w:w="828"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bookmarkStart w:id="1" w:name="_Hlk83445649"/>
            <w:r>
              <w:rPr>
                <w:rFonts w:ascii="Times New Roman" w:hAnsi="Times New Roman" w:cs="Times New Roman"/>
                <w:sz w:val="32"/>
                <w:szCs w:val="32"/>
              </w:rPr>
              <w:t>4</w:t>
            </w:r>
          </w:p>
        </w:tc>
        <w:tc>
          <w:tcPr>
            <w:tcW w:w="5028"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Radio should organize a frequent program against drug abuse among </w:t>
            </w:r>
            <w:r>
              <w:rPr>
                <w:rFonts w:ascii="Times New Roman" w:hAnsi="Times New Roman" w:cs="Times New Roman"/>
                <w:sz w:val="32"/>
                <w:szCs w:val="32"/>
                <w:lang w:val="en-US"/>
              </w:rPr>
              <w:t xml:space="preserve">ilorin </w:t>
            </w:r>
            <w:r>
              <w:rPr>
                <w:rFonts w:ascii="Times New Roman" w:hAnsi="Times New Roman" w:cs="Times New Roman"/>
                <w:sz w:val="32"/>
                <w:szCs w:val="32"/>
              </w:rPr>
              <w:t>youth.</w:t>
            </w:r>
          </w:p>
          <w:p>
            <w:pPr>
              <w:pStyle w:val="6"/>
              <w:spacing w:after="0" w:line="240" w:lineRule="auto"/>
              <w:ind w:left="0"/>
              <w:rPr>
                <w:rFonts w:ascii="Times New Roman" w:hAnsi="Times New Roman" w:cs="Times New Roman"/>
                <w:sz w:val="32"/>
                <w:szCs w:val="32"/>
              </w:rPr>
            </w:pPr>
          </w:p>
        </w:tc>
        <w:tc>
          <w:tcPr>
            <w:tcW w:w="732"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341"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626"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bookmarkEnd w:id="1"/>
        </w:tc>
      </w:tr>
      <w:tr>
        <w:tblPrEx>
          <w:tblLayout w:type="fixed"/>
        </w:tblPrEx>
        <w:trPr>
          <w:trHeight w:val="530" w:hRule="atLeast"/>
        </w:trPr>
        <w:tc>
          <w:tcPr>
            <w:tcW w:w="828"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r>
              <w:rPr>
                <w:rFonts w:ascii="Times New Roman" w:hAnsi="Times New Roman" w:cs="Times New Roman"/>
                <w:sz w:val="32"/>
                <w:szCs w:val="32"/>
              </w:rPr>
              <w:t>5</w:t>
            </w:r>
          </w:p>
        </w:tc>
        <w:tc>
          <w:tcPr>
            <w:tcW w:w="5028"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r>
              <w:rPr>
                <w:rFonts w:ascii="Times New Roman" w:hAnsi="Times New Roman" w:cs="Times New Roman"/>
                <w:sz w:val="32"/>
                <w:szCs w:val="32"/>
              </w:rPr>
              <w:t>Drug abuse and addiction amongst youth can lead to low economic standard of a nation.</w:t>
            </w:r>
          </w:p>
          <w:p>
            <w:pPr>
              <w:pStyle w:val="6"/>
              <w:spacing w:after="0" w:line="240" w:lineRule="auto"/>
              <w:ind w:left="0"/>
              <w:rPr>
                <w:rFonts w:ascii="Times New Roman" w:hAnsi="Times New Roman" w:cs="Times New Roman"/>
                <w:sz w:val="32"/>
                <w:szCs w:val="32"/>
              </w:rPr>
            </w:pPr>
          </w:p>
        </w:tc>
        <w:tc>
          <w:tcPr>
            <w:tcW w:w="732"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341"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626"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r>
      <w:tr>
        <w:tblPrEx>
          <w:tblLayout w:type="fixed"/>
        </w:tblPrEx>
        <w:trPr>
          <w:trHeight w:val="701" w:hRule="atLeast"/>
        </w:trPr>
        <w:tc>
          <w:tcPr>
            <w:tcW w:w="828"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bookmarkStart w:id="2" w:name="_Hlk83445994"/>
            <w:r>
              <w:rPr>
                <w:rFonts w:ascii="Times New Roman" w:hAnsi="Times New Roman" w:cs="Times New Roman"/>
                <w:sz w:val="32"/>
                <w:szCs w:val="32"/>
              </w:rPr>
              <w:t>6</w:t>
            </w:r>
          </w:p>
        </w:tc>
        <w:tc>
          <w:tcPr>
            <w:tcW w:w="5028"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r>
              <w:rPr>
                <w:rFonts w:ascii="Times New Roman" w:hAnsi="Times New Roman" w:cs="Times New Roman"/>
                <w:sz w:val="32"/>
                <w:szCs w:val="32"/>
              </w:rPr>
              <w:t>If radio should keep on campaigning frequently against drug abuse, it can eradicate drug abuse among the youth.</w:t>
            </w:r>
          </w:p>
        </w:tc>
        <w:tc>
          <w:tcPr>
            <w:tcW w:w="732"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341"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626"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bookmarkEnd w:id="2"/>
        </w:tc>
      </w:tr>
      <w:tr>
        <w:tblPrEx>
          <w:tblLayout w:type="fixed"/>
        </w:tblPrEx>
        <w:trPr>
          <w:trHeight w:val="305" w:hRule="atLeast"/>
        </w:trPr>
        <w:tc>
          <w:tcPr>
            <w:tcW w:w="828"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bookmarkStart w:id="3" w:name="_Hlk83445731"/>
            <w:r>
              <w:rPr>
                <w:rFonts w:ascii="Times New Roman" w:hAnsi="Times New Roman" w:cs="Times New Roman"/>
                <w:sz w:val="32"/>
                <w:szCs w:val="32"/>
              </w:rPr>
              <w:t>7</w:t>
            </w:r>
          </w:p>
        </w:tc>
        <w:tc>
          <w:tcPr>
            <w:tcW w:w="5028"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The government should establish and run a drug addiction rehabilitation center. </w:t>
            </w:r>
          </w:p>
        </w:tc>
        <w:tc>
          <w:tcPr>
            <w:tcW w:w="732"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341"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626"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bookmarkEnd w:id="3"/>
        </w:tc>
      </w:tr>
      <w:tr>
        <w:tblPrEx>
          <w:tblLayout w:type="fixed"/>
        </w:tblPrEx>
        <w:trPr>
          <w:trHeight w:val="800" w:hRule="atLeast"/>
        </w:trPr>
        <w:tc>
          <w:tcPr>
            <w:tcW w:w="828"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bookmarkStart w:id="4" w:name="_Hlk83445359"/>
            <w:r>
              <w:rPr>
                <w:rFonts w:ascii="Times New Roman" w:hAnsi="Times New Roman" w:cs="Times New Roman"/>
                <w:sz w:val="32"/>
                <w:szCs w:val="32"/>
              </w:rPr>
              <w:t>8</w:t>
            </w:r>
          </w:p>
        </w:tc>
        <w:tc>
          <w:tcPr>
            <w:tcW w:w="5028"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There should be existence of media law stating that there should be a frequent campaign against drug abuse by radio and other. </w:t>
            </w:r>
          </w:p>
        </w:tc>
        <w:tc>
          <w:tcPr>
            <w:tcW w:w="732"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341"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626"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bookmarkEnd w:id="4"/>
        </w:tc>
      </w:tr>
      <w:tr>
        <w:tblPrEx>
          <w:tblLayout w:type="fixed"/>
        </w:tblPrEx>
        <w:trPr>
          <w:trHeight w:val="881" w:hRule="atLeast"/>
        </w:trPr>
        <w:tc>
          <w:tcPr>
            <w:tcW w:w="828"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bookmarkStart w:id="5" w:name="_Hlk83446175"/>
            <w:r>
              <w:rPr>
                <w:rFonts w:ascii="Times New Roman" w:hAnsi="Times New Roman" w:cs="Times New Roman"/>
                <w:sz w:val="32"/>
                <w:szCs w:val="32"/>
              </w:rPr>
              <w:t>9</w:t>
            </w:r>
          </w:p>
        </w:tc>
        <w:tc>
          <w:tcPr>
            <w:tcW w:w="5028"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r>
              <w:rPr>
                <w:rFonts w:ascii="Times New Roman" w:hAnsi="Times New Roman" w:cs="Times New Roman"/>
                <w:sz w:val="32"/>
                <w:szCs w:val="32"/>
              </w:rPr>
              <w:t>Non-governmental organizations should always sensitize the youth on the effects of drug abuse.</w:t>
            </w:r>
          </w:p>
        </w:tc>
        <w:tc>
          <w:tcPr>
            <w:tcW w:w="732"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341"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626"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bookmarkEnd w:id="5"/>
        </w:tc>
      </w:tr>
      <w:tr>
        <w:tblPrEx>
          <w:tblLayout w:type="fixed"/>
        </w:tblPrEx>
        <w:trPr>
          <w:trHeight w:val="539" w:hRule="atLeast"/>
        </w:trPr>
        <w:tc>
          <w:tcPr>
            <w:tcW w:w="828"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bookmarkStart w:id="6" w:name="_Hlk83446228"/>
            <w:r>
              <w:rPr>
                <w:rFonts w:ascii="Times New Roman" w:hAnsi="Times New Roman" w:cs="Times New Roman"/>
                <w:sz w:val="32"/>
                <w:szCs w:val="32"/>
              </w:rPr>
              <w:t>10</w:t>
            </w:r>
          </w:p>
        </w:tc>
        <w:tc>
          <w:tcPr>
            <w:tcW w:w="5028"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r>
              <w:rPr>
                <w:rFonts w:ascii="Times New Roman" w:hAnsi="Times New Roman" w:cs="Times New Roman"/>
                <w:sz w:val="32"/>
                <w:szCs w:val="32"/>
              </w:rPr>
              <w:t>The government should enact stringing laws to punish drug abusers and also to serve as deterrence to prospective drug abusers.</w:t>
            </w:r>
          </w:p>
        </w:tc>
        <w:tc>
          <w:tcPr>
            <w:tcW w:w="732"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341"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626"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r>
      <w:bookmarkEnd w:id="6"/>
    </w:tbl>
    <w:p>
      <w:pPr/>
    </w:p>
    <w:p>
      <w:pPr>
        <w:rPr>
          <w:rFonts w:eastAsia="Times New Roman"/>
          <w:color w:val="000000"/>
          <w:sz w:val="32"/>
          <w:szCs w:val="32"/>
        </w:rPr>
      </w:pPr>
      <w:bookmarkStart w:id="7" w:name="_GoBack"/>
      <w:bookmarkEnd w:id="7"/>
    </w:p>
    <w:p>
      <w:pPr>
        <w:rPr>
          <w:rFonts w:eastAsia="Times New Roman"/>
          <w:color w:val="000000"/>
          <w:sz w:val="32"/>
          <w:szCs w:val="32"/>
        </w:rPr>
      </w:pPr>
    </w:p>
    <w:p>
      <w:pPr/>
    </w:p>
    <w:p>
      <w:pPr>
        <w:rPr>
          <w:sz w:val="32"/>
          <w:szCs w:val="32"/>
          <w:lang w:val="en-US"/>
        </w:rPr>
      </w:pPr>
    </w:p>
    <w:p>
      <w:pPr>
        <w:rPr>
          <w:rFonts w:hint="default" w:ascii="Times New Roman" w:hAnsi="Times New Roman" w:cs="Times New Roman"/>
          <w:i w:val="0"/>
          <w:caps w:val="0"/>
          <w:color w:val="000000"/>
          <w:spacing w:val="0"/>
          <w:sz w:val="24"/>
          <w:szCs w:val="24"/>
          <w:u w:val="none"/>
          <w:shd w:val="clear" w:fill="FFFFFF"/>
          <w:vertAlign w:val="baseline"/>
        </w:rPr>
      </w:pPr>
    </w:p>
    <w:p>
      <w:pPr>
        <w:rPr>
          <w:rFonts w:hint="eastAsia"/>
        </w:rPr>
      </w:pPr>
    </w:p>
    <w:p>
      <w:pPr>
        <w:rPr>
          <w:rFonts w:hint="eastAsia"/>
        </w:rPr>
      </w:pPr>
    </w:p>
    <w:p>
      <w:pPr>
        <w:rPr>
          <w:rFonts w:hint="default" w:ascii="Times New Roman" w:hAnsi="Times New Roman" w:cs="Times New Roman"/>
          <w:i w:val="0"/>
          <w:caps w:val="0"/>
          <w:color w:val="000000"/>
          <w:spacing w:val="0"/>
          <w:sz w:val="24"/>
          <w:szCs w:val="24"/>
          <w:u w:val="none"/>
          <w:shd w:val="clear" w:fill="FFFFFF"/>
          <w:vertAlign w:val="baseline"/>
        </w:rPr>
      </w:pPr>
    </w:p>
    <w:p>
      <w:pPr>
        <w:numPr>
          <w:ilvl w:val="0"/>
          <w:numId w:val="0"/>
        </w:numPr>
        <w:ind w:leftChars="0"/>
        <w:rPr>
          <w:rFonts w:hint="eastAsia"/>
          <w:sz w:val="40"/>
          <w:szCs w:val="40"/>
        </w:rPr>
      </w:pPr>
    </w:p>
    <w:p>
      <w:pPr>
        <w:numPr>
          <w:ilvl w:val="0"/>
          <w:numId w:val="0"/>
        </w:numPr>
        <w:ind w:leftChars="0"/>
        <w:rPr>
          <w:rFonts w:hint="eastAsia"/>
          <w:sz w:val="40"/>
          <w:szCs w:val="40"/>
        </w:rPr>
      </w:pPr>
    </w:p>
    <w:p>
      <w:pPr>
        <w:rPr>
          <w:sz w:val="40"/>
          <w:szCs w:val="40"/>
        </w:rPr>
      </w:pPr>
    </w:p>
    <w:p>
      <w:pPr>
        <w:spacing w:after="0" w:line="240" w:lineRule="auto"/>
        <w:jc w:val="center"/>
        <w:rPr>
          <w:rFonts w:ascii="Times New Roman" w:hAnsi="Times New Roman"/>
          <w:sz w:val="28"/>
          <w:szCs w:val="28"/>
        </w:rPr>
      </w:pPr>
    </w:p>
    <w:p>
      <w:pPr>
        <w:spacing w:after="160" w:line="240" w:lineRule="auto"/>
        <w:jc w:val="both"/>
        <w:rPr>
          <w:rFonts w:ascii="Times New Roman" w:hAnsi="Times New Roman"/>
          <w:sz w:val="28"/>
          <w:szCs w:val="28"/>
          <w:lang w:val="en-US"/>
        </w:rPr>
      </w:pPr>
    </w:p>
    <w:p>
      <w:pPr>
        <w:spacing w:line="240" w:lineRule="auto"/>
        <w:rPr>
          <w:rFonts w:ascii="Times New Roman" w:hAnsi="Times New Roman"/>
          <w:sz w:val="28"/>
          <w:szCs w:val="28"/>
        </w:rPr>
      </w:pPr>
    </w:p>
    <w:p>
      <w:pPr/>
    </w:p>
    <w:p>
      <w:pPr/>
    </w:p>
    <w:p>
      <w:pPr/>
    </w:p>
    <w:sectPr>
      <w:pgSz w:w="12240" w:h="15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imSun">
    <w:altName w:val="宋体"/>
    <w:panose1 w:val="02010600030101010101"/>
    <w:charset w:val="86"/>
    <w:family w:val="auto"/>
    <w:pitch w:val="default"/>
    <w:sig w:usb0="00000000" w:usb1="00000000" w:usb2="00000016" w:usb3="00000000" w:csb0="00040001" w:csb1="00000000"/>
  </w:font>
  <w:font w:name="Segoe UI Symbol">
    <w:panose1 w:val="020B0502040204020203"/>
    <w:charset w:val="00"/>
    <w:family w:val="swiss"/>
    <w:pitch w:val="default"/>
    <w:sig w:usb0="00000000" w:usb1="00000000" w:usb2="00040000" w:usb3="00000000" w:csb0="00000001" w:csb1="00000000"/>
  </w:font>
  <w:font w:name="Noto Sans Symbols">
    <w:altName w:val="Times New Roman"/>
    <w:panose1 w:val="00000000000000000000"/>
    <w:charset w:val="00"/>
    <w:family w:val="roman"/>
    <w:pitch w:val="default"/>
    <w:sig w:usb0="00000000" w:usb1="00000000" w:usb2="00000008" w:usb3="00000000" w:csb0="000001FF" w:csb1="00000000"/>
  </w:font>
  <w:font w:name="Calibri Light">
    <w:panose1 w:val="020F0302020204030204"/>
    <w:charset w:val="00"/>
    <w:family w:val="swiss"/>
    <w:pitch w:val="default"/>
    <w:sig w:usb0="00000000" w:usb1="00000000" w:usb2="00000009" w:usb3="00000000" w:csb0="000001FF" w:csb1="00000000"/>
  </w:font>
  <w:font w:name="-webkit-standard">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Roboto">
    <w:panose1 w:val="00000000000000000000"/>
    <w:charset w:val="00"/>
    <w:family w:val="auto"/>
    <w:pitch w:val="default"/>
    <w:sig w:usb0="00000000" w:usb1="00000000" w:usb2="00000000" w:usb3="00000000" w:csb0="00000000" w:csb1="00000000"/>
  </w:font>
  <w:font w:name="Quattrocento Sans">
    <w:panose1 w:val="00000000000000000000"/>
    <w:charset w:val="00"/>
    <w:family w:val="auto"/>
    <w:pitch w:val="default"/>
    <w:sig w:usb0="00000000" w:usb1="00000000" w:usb2="00000000" w:usb3="00000000" w:csb0="00000000" w:csb1="00000000"/>
  </w:font>
  <w:font w:name="MS Mincho">
    <w:altName w:val="ＭＳ 明朝"/>
    <w:panose1 w:val="02020609040205080304"/>
    <w:charset w:val="00"/>
    <w:family w:val="modern"/>
    <w:pitch w:val="default"/>
    <w:sig w:usb0="00000000" w:usb1="00000000" w:usb2="00000012" w:usb3="00000000" w:csb0="0002009F" w:csb1="00000000"/>
  </w:font>
  <w:font w:name="Bookman Old Style">
    <w:panose1 w:val="00000000000000000000"/>
    <w:charset w:val="00"/>
    <w:family w:val="auto"/>
    <w:pitch w:val="default"/>
    <w:sig w:usb0="00000000" w:usb1="00000000" w:usb2="00000000" w:usb3="00000000" w:csb0="00000000" w:csb1="00000000"/>
  </w:font>
  <w:font w:name="Arial Black">
    <w:panose1 w:val="00000000000000000000"/>
    <w:charset w:val="00"/>
    <w:family w:val="auto"/>
    <w:pitch w:val="default"/>
    <w:sig w:usb0="00000000" w:usb1="00000000" w:usb2="00000000" w:usb3="00000000" w:csb0="00000000" w:csb1="00000000"/>
  </w:font>
  <w:font w:name="AvenirNext-Medium">
    <w:panose1 w:val="00000000000000000000"/>
    <w:charset w:val="00"/>
    <w:family w:val="auto"/>
    <w:pitch w:val="default"/>
    <w:sig w:usb0="00000000" w:usb1="00000000" w:usb2="00000000" w:usb3="00000000" w:csb0="00000000" w:csb1="00000000"/>
  </w:font>
  <w:font w:name="avenir nex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262E"/>
    <w:multiLevelType w:val="multilevel"/>
    <w:tmpl w:val="054A26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6F43B88"/>
    <w:multiLevelType w:val="multilevel"/>
    <w:tmpl w:val="16F43B8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67371893"/>
    <w:multiLevelType w:val="singleLevel"/>
    <w:tmpl w:val="67371893"/>
    <w:lvl w:ilvl="0" w:tentative="0">
      <w:start w:val="1"/>
      <w:numFmt w:val="decimal"/>
      <w:lvlText w:val="%1."/>
      <w:lvlJc w:val="left"/>
    </w:lvl>
  </w:abstractNum>
  <w:abstractNum w:abstractNumId="3">
    <w:nsid w:val="681B491D"/>
    <w:multiLevelType w:val="singleLevel"/>
    <w:tmpl w:val="681B491D"/>
    <w:lvl w:ilvl="0" w:tentative="0">
      <w:start w:val="356"/>
      <w:numFmt w:val="upperLetter"/>
      <w:lvlText w:val="%1."/>
      <w:lvlJc w:val="left"/>
    </w:lvl>
  </w:abstractNum>
  <w:abstractNum w:abstractNumId="4">
    <w:nsid w:val="6894FB84"/>
    <w:multiLevelType w:val="multilevel"/>
    <w:tmpl w:val="6894FB8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kern w:val="0"/>
      <w:sz w:val="22"/>
      <w:szCs w:val="22"/>
      <w:lang w:val="en-US" w:eastAsia="zh-CN" w:bidi="ar-SA"/>
      <w14:ligatures w14:val="none"/>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szCs w:val="24"/>
    </w:rPr>
  </w:style>
  <w:style w:type="character" w:styleId="4">
    <w:name w:val="Emphasis"/>
    <w:qFormat/>
    <w:uiPriority w:val="0"/>
    <w:rPr>
      <w:rFonts w:ascii="Times New Roman" w:hAnsi="Times New Roman" w:eastAsia="SimSun"/>
      <w:i/>
      <w:iCs/>
    </w:rPr>
  </w:style>
  <w:style w:type="paragraph" w:customStyle="1" w:styleId="6">
    <w:name w:val="List Paragraph"/>
    <w:basedOn w:val="1"/>
    <w:qFormat/>
    <w:uiPriority w:val="34"/>
    <w:pPr>
      <w:widowControl/>
      <w:spacing w:after="160" w:line="256" w:lineRule="auto"/>
      <w:ind w:left="720"/>
      <w:contextualSpacing/>
      <w:jc w:val="left"/>
    </w:pPr>
    <w:rPr>
      <w:rFonts w:ascii="Calibri" w:hAnsi="Calibri" w:eastAsia="Calibri" w:cs="Arial"/>
      <w:kern w:val="0"/>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2025-06-13T03:14:54Z</dcterms:created>
  <dc:creator>iPhone</dc:creator>
  <cp:lastModifiedBy>iPhone</cp:lastModifiedBy>
  <dcterms:modified xsi:type="dcterms:W3CDTF">2025-08-07T20:15:48Z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3081-11.34.13</vt:lpwstr>
  </property>
  <property fmtid="{D5CDD505-2E9C-101B-9397-08002B2CF9AE}" pid="3" name="ICV">
    <vt:lpwstr>35921536B28F2F37DEC14B68A9A9108E_31</vt:lpwstr>
  </property>
</Properties>
</file>