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C5D" w:rsidRPr="00A86C5D" w:rsidRDefault="00A86C5D" w:rsidP="00A86C5D">
      <w:pPr>
        <w:pStyle w:val="Heading1"/>
        <w:rPr>
          <w:color w:val="FFFFFF" w:themeColor="background1"/>
          <w:szCs w:val="24"/>
        </w:rPr>
      </w:pPr>
      <w:bookmarkStart w:id="0" w:name="_Toc201290846"/>
      <w:bookmarkStart w:id="1" w:name="_GoBack"/>
      <w:bookmarkEnd w:id="1"/>
      <w:r w:rsidRPr="00A86C5D">
        <w:rPr>
          <w:color w:val="FFFFFF" w:themeColor="background1"/>
          <w:szCs w:val="24"/>
        </w:rPr>
        <w:t>TITLE PAGE</w:t>
      </w:r>
      <w:bookmarkEnd w:id="0"/>
    </w:p>
    <w:p w:rsidR="00C42A4E" w:rsidRDefault="00C42A4E" w:rsidP="00484E72">
      <w:pPr>
        <w:jc w:val="center"/>
        <w:rPr>
          <w:rFonts w:ascii="Arial Black" w:hAnsi="Arial Black"/>
          <w:b/>
          <w:bCs/>
          <w:sz w:val="32"/>
          <w:szCs w:val="24"/>
        </w:rPr>
      </w:pPr>
    </w:p>
    <w:p w:rsidR="00484E72" w:rsidRPr="00484E72" w:rsidRDefault="00484E72" w:rsidP="00484E72">
      <w:pPr>
        <w:jc w:val="center"/>
        <w:rPr>
          <w:rFonts w:ascii="Bookman Old Style" w:hAnsi="Bookman Old Style"/>
          <w:sz w:val="24"/>
          <w:szCs w:val="24"/>
        </w:rPr>
      </w:pPr>
      <w:r w:rsidRPr="00484E72">
        <w:rPr>
          <w:rFonts w:ascii="Arial Black" w:hAnsi="Arial Black"/>
          <w:b/>
          <w:bCs/>
          <w:sz w:val="32"/>
          <w:szCs w:val="24"/>
        </w:rPr>
        <w:t>ASSESSING THE ROLE OF RADIO AS A TOOL FOR PUBLIC ENLIGHTENMENT TOWARDS ACHIEVING CLEAN ENVIRONMENT IN ILORIN METROPOLIS</w:t>
      </w:r>
    </w:p>
    <w:p w:rsidR="00484E72" w:rsidRDefault="00484E72" w:rsidP="00484E72">
      <w:pPr>
        <w:jc w:val="center"/>
        <w:rPr>
          <w:rFonts w:ascii="Bookman Old Style" w:hAnsi="Bookman Old Style"/>
          <w:sz w:val="32"/>
          <w:szCs w:val="24"/>
        </w:rPr>
      </w:pPr>
    </w:p>
    <w:p w:rsidR="00484E72" w:rsidRPr="00DB662A" w:rsidRDefault="00484E72" w:rsidP="00484E72">
      <w:pPr>
        <w:jc w:val="center"/>
        <w:rPr>
          <w:rFonts w:ascii="Bookman Old Style" w:hAnsi="Bookman Old Style"/>
          <w:sz w:val="32"/>
          <w:szCs w:val="24"/>
        </w:rPr>
      </w:pPr>
    </w:p>
    <w:p w:rsidR="00484E72" w:rsidRPr="00EA2DA1" w:rsidRDefault="00484E72" w:rsidP="00484E72">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484E72" w:rsidRDefault="00484E72" w:rsidP="00484E72">
      <w:pPr>
        <w:ind w:firstLine="720"/>
        <w:jc w:val="center"/>
        <w:rPr>
          <w:rFonts w:ascii="Arial Black" w:eastAsia="Libre Baskerville" w:hAnsi="Arial Black"/>
          <w:b/>
          <w:sz w:val="36"/>
          <w:szCs w:val="24"/>
        </w:rPr>
      </w:pPr>
    </w:p>
    <w:p w:rsidR="00484E72" w:rsidRPr="00A86C5D" w:rsidRDefault="00484E72" w:rsidP="00484E72">
      <w:pPr>
        <w:ind w:firstLine="720"/>
        <w:jc w:val="center"/>
        <w:rPr>
          <w:rFonts w:ascii="Arial Black" w:eastAsia="Libre Baskerville" w:hAnsi="Arial Black"/>
          <w:b/>
          <w:sz w:val="40"/>
          <w:szCs w:val="24"/>
        </w:rPr>
      </w:pPr>
      <w:r w:rsidRPr="00A86C5D">
        <w:rPr>
          <w:rFonts w:ascii="Arial Black" w:eastAsia="Libre Baskerville" w:hAnsi="Arial Black"/>
          <w:b/>
          <w:sz w:val="40"/>
          <w:szCs w:val="24"/>
        </w:rPr>
        <w:t>ARE JOSHUA KAYODE</w:t>
      </w:r>
    </w:p>
    <w:p w:rsidR="00484E72" w:rsidRPr="00A86C5D" w:rsidRDefault="00675914" w:rsidP="00484E72">
      <w:pPr>
        <w:spacing w:line="360" w:lineRule="auto"/>
        <w:jc w:val="center"/>
        <w:rPr>
          <w:rFonts w:eastAsia="Libre Baskerville"/>
          <w:b/>
          <w:sz w:val="24"/>
          <w:szCs w:val="24"/>
        </w:rPr>
      </w:pPr>
      <w:r>
        <w:rPr>
          <w:rFonts w:ascii="Arial Black" w:eastAsia="Libre Baskerville" w:hAnsi="Arial Black"/>
          <w:b/>
          <w:sz w:val="40"/>
          <w:szCs w:val="24"/>
        </w:rPr>
        <w:t xml:space="preserve">     HND/22</w:t>
      </w:r>
      <w:r w:rsidR="00484E72" w:rsidRPr="00A86C5D">
        <w:rPr>
          <w:rFonts w:ascii="Arial Black" w:eastAsia="Libre Baskerville" w:hAnsi="Arial Black"/>
          <w:b/>
          <w:sz w:val="40"/>
          <w:szCs w:val="24"/>
        </w:rPr>
        <w:t>/MAC/FT/844</w:t>
      </w:r>
    </w:p>
    <w:p w:rsidR="00484E72" w:rsidRPr="00726444" w:rsidRDefault="00484E72" w:rsidP="00484E72">
      <w:pPr>
        <w:spacing w:line="360" w:lineRule="auto"/>
        <w:jc w:val="center"/>
        <w:rPr>
          <w:rFonts w:eastAsia="Libre Baskerville"/>
          <w:b/>
          <w:szCs w:val="24"/>
        </w:rPr>
      </w:pPr>
      <w:r>
        <w:rPr>
          <w:rFonts w:eastAsia="Libre Baskerville"/>
          <w:b/>
          <w:szCs w:val="24"/>
        </w:rPr>
        <w:tab/>
      </w:r>
    </w:p>
    <w:p w:rsidR="00484E72" w:rsidRPr="00C35D59" w:rsidRDefault="00484E72" w:rsidP="00484E72">
      <w:pPr>
        <w:spacing w:line="360" w:lineRule="auto"/>
        <w:jc w:val="center"/>
        <w:rPr>
          <w:b/>
          <w:sz w:val="24"/>
          <w:szCs w:val="24"/>
        </w:rPr>
      </w:pPr>
      <w:r w:rsidRPr="00C35D59">
        <w:rPr>
          <w:b/>
          <w:sz w:val="24"/>
          <w:szCs w:val="24"/>
        </w:rPr>
        <w:t xml:space="preserve">BEING A RESEARCH PROJECT SUBMITTED TO </w:t>
      </w:r>
      <w:r w:rsidRPr="00C35D59">
        <w:rPr>
          <w:rFonts w:eastAsia="Libre Baskerville"/>
          <w:b/>
          <w:sz w:val="24"/>
          <w:szCs w:val="24"/>
        </w:rPr>
        <w:t>THE DEPARTMENT OF MASS COMMUNICATION, INSTITUTE OF INFORMATION AND COMMUNICATION TECHNOLOGY, KWARA STATE POLYTECHNIC, ILORIN</w:t>
      </w:r>
    </w:p>
    <w:p w:rsidR="00484E72" w:rsidRPr="00C35D59" w:rsidRDefault="00484E72" w:rsidP="00484E72">
      <w:pPr>
        <w:spacing w:line="360" w:lineRule="auto"/>
        <w:jc w:val="center"/>
        <w:rPr>
          <w:rFonts w:eastAsia="Libre Baskerville"/>
          <w:b/>
          <w:sz w:val="24"/>
          <w:szCs w:val="24"/>
        </w:rPr>
      </w:pPr>
      <w:r w:rsidRPr="00C35D59">
        <w:rPr>
          <w:rFonts w:eastAsia="Libre Baskerville"/>
          <w:b/>
          <w:sz w:val="24"/>
          <w:szCs w:val="24"/>
        </w:rPr>
        <w:t xml:space="preserve">IN PARTIAL FULFILLMENT OF REQUIREMENTS FOR THE AWARD OF </w:t>
      </w:r>
    </w:p>
    <w:p w:rsidR="00484E72" w:rsidRPr="00C35D59" w:rsidRDefault="00484E72" w:rsidP="00484E72">
      <w:pPr>
        <w:spacing w:line="360" w:lineRule="auto"/>
        <w:jc w:val="center"/>
        <w:rPr>
          <w:rFonts w:eastAsia="Libre Baskerville"/>
          <w:b/>
          <w:sz w:val="24"/>
          <w:szCs w:val="24"/>
        </w:rPr>
      </w:pPr>
      <w:r>
        <w:rPr>
          <w:rFonts w:eastAsia="Libre Baskerville"/>
          <w:b/>
          <w:sz w:val="24"/>
          <w:szCs w:val="24"/>
        </w:rPr>
        <w:t xml:space="preserve">HIGHER </w:t>
      </w:r>
      <w:r w:rsidRPr="00C35D59">
        <w:rPr>
          <w:rFonts w:eastAsia="Libre Baskerville"/>
          <w:b/>
          <w:sz w:val="24"/>
          <w:szCs w:val="24"/>
        </w:rPr>
        <w:t>NATIONAL DIPLOMA (</w:t>
      </w:r>
      <w:r>
        <w:rPr>
          <w:rFonts w:eastAsia="Libre Baskerville"/>
          <w:b/>
          <w:sz w:val="24"/>
          <w:szCs w:val="24"/>
        </w:rPr>
        <w:t>H</w:t>
      </w:r>
      <w:r w:rsidRPr="00C35D59">
        <w:rPr>
          <w:rFonts w:eastAsia="Libre Baskerville"/>
          <w:b/>
          <w:sz w:val="24"/>
          <w:szCs w:val="24"/>
        </w:rPr>
        <w:t>ND) IN MASS COMMUNICATION.</w:t>
      </w:r>
    </w:p>
    <w:p w:rsidR="00484E72" w:rsidRPr="00726444" w:rsidRDefault="00484E72" w:rsidP="00484E72">
      <w:pPr>
        <w:spacing w:line="360" w:lineRule="auto"/>
        <w:jc w:val="right"/>
        <w:rPr>
          <w:rFonts w:eastAsia="Libre Baskerville"/>
          <w:b/>
          <w:szCs w:val="24"/>
        </w:rPr>
      </w:pPr>
    </w:p>
    <w:p w:rsidR="00484E72" w:rsidRPr="00AA2EEC" w:rsidRDefault="00484E72" w:rsidP="00484E72">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JUNE, 2025</w:t>
      </w:r>
    </w:p>
    <w:p w:rsidR="00484E72" w:rsidRDefault="00484E72" w:rsidP="00484E72">
      <w:pPr>
        <w:rPr>
          <w:rFonts w:eastAsiaTheme="majorEastAsia" w:cstheme="majorBidi"/>
          <w:b/>
          <w:bCs/>
          <w:color w:val="000000" w:themeColor="text1"/>
          <w:szCs w:val="28"/>
        </w:rPr>
      </w:pPr>
      <w:bookmarkStart w:id="2" w:name="_Toc167333668"/>
      <w:bookmarkStart w:id="3" w:name="_Toc168969280"/>
      <w:bookmarkStart w:id="4" w:name="_Toc168976239"/>
      <w:bookmarkStart w:id="5" w:name="_Toc169103935"/>
      <w:r>
        <w:br w:type="page"/>
      </w:r>
    </w:p>
    <w:p w:rsidR="00484E72" w:rsidRPr="00771D97" w:rsidRDefault="00484E72" w:rsidP="00484E72">
      <w:pPr>
        <w:pStyle w:val="Heading1"/>
        <w:jc w:val="center"/>
      </w:pPr>
      <w:bookmarkStart w:id="6" w:name="_Toc171855138"/>
      <w:bookmarkStart w:id="7" w:name="_Toc201290847"/>
      <w:bookmarkEnd w:id="2"/>
      <w:bookmarkEnd w:id="3"/>
      <w:bookmarkEnd w:id="4"/>
      <w:bookmarkEnd w:id="5"/>
      <w:r w:rsidRPr="00771D97">
        <w:lastRenderedPageBreak/>
        <w:t>CERTIFICATION</w:t>
      </w:r>
      <w:bookmarkEnd w:id="6"/>
      <w:bookmarkEnd w:id="7"/>
    </w:p>
    <w:p w:rsidR="00484E72" w:rsidRPr="00C35D59" w:rsidRDefault="00484E72" w:rsidP="00484E72">
      <w:pPr>
        <w:spacing w:line="360" w:lineRule="auto"/>
        <w:rPr>
          <w:sz w:val="24"/>
          <w:szCs w:val="24"/>
        </w:rPr>
      </w:pPr>
      <w:r w:rsidRPr="00C35D59">
        <w:rPr>
          <w:sz w:val="24"/>
          <w:szCs w:val="24"/>
        </w:rPr>
        <w:t xml:space="preserve">This is to certify that the project was read and approved as meeting the requirements of the department of Mass Communication, Kwara State Polytechnic, Ilorin for the award of </w:t>
      </w:r>
      <w:r>
        <w:rPr>
          <w:sz w:val="24"/>
          <w:szCs w:val="24"/>
        </w:rPr>
        <w:t xml:space="preserve">Higher </w:t>
      </w:r>
      <w:r w:rsidRPr="00C35D59">
        <w:rPr>
          <w:sz w:val="24"/>
          <w:szCs w:val="24"/>
        </w:rPr>
        <w:t>National Diploma in MASS COMMUNICATION.</w:t>
      </w:r>
    </w:p>
    <w:p w:rsidR="00484E72" w:rsidRPr="00C35D59" w:rsidRDefault="00484E72" w:rsidP="00484E72">
      <w:pPr>
        <w:rPr>
          <w:b/>
          <w:sz w:val="24"/>
          <w:szCs w:val="24"/>
        </w:rPr>
      </w:pPr>
    </w:p>
    <w:p w:rsidR="00484E72" w:rsidRPr="00C35D59" w:rsidRDefault="00484E72" w:rsidP="00484E72">
      <w:pPr>
        <w:rPr>
          <w:b/>
          <w:sz w:val="24"/>
          <w:szCs w:val="24"/>
        </w:rPr>
      </w:pPr>
    </w:p>
    <w:p w:rsidR="00DF046E" w:rsidRDefault="00DF046E" w:rsidP="00484E72">
      <w:pPr>
        <w:rPr>
          <w:b/>
          <w:sz w:val="24"/>
          <w:szCs w:val="24"/>
        </w:rPr>
      </w:pPr>
    </w:p>
    <w:p w:rsidR="00DF046E" w:rsidRDefault="00DF046E" w:rsidP="00484E72">
      <w:pPr>
        <w:rPr>
          <w:b/>
          <w:sz w:val="24"/>
          <w:szCs w:val="24"/>
        </w:rPr>
      </w:pPr>
    </w:p>
    <w:p w:rsidR="00484E72" w:rsidRPr="00C35D59" w:rsidRDefault="00484E72" w:rsidP="00484E72">
      <w:pPr>
        <w:rPr>
          <w:b/>
          <w:sz w:val="24"/>
          <w:szCs w:val="24"/>
        </w:rPr>
      </w:pPr>
      <w:r w:rsidRPr="00C35D59">
        <w:rPr>
          <w:b/>
          <w:sz w:val="24"/>
          <w:szCs w:val="24"/>
        </w:rPr>
        <w:t>_____________________</w:t>
      </w:r>
      <w:r w:rsidRPr="00C35D59">
        <w:rPr>
          <w:b/>
          <w:sz w:val="24"/>
          <w:szCs w:val="24"/>
        </w:rPr>
        <w:tab/>
      </w:r>
      <w:r w:rsidRPr="00C35D59">
        <w:rPr>
          <w:b/>
          <w:sz w:val="24"/>
          <w:szCs w:val="24"/>
        </w:rPr>
        <w:tab/>
      </w:r>
      <w:r w:rsidRPr="00C35D59">
        <w:rPr>
          <w:b/>
          <w:sz w:val="24"/>
          <w:szCs w:val="24"/>
        </w:rPr>
        <w:tab/>
      </w:r>
      <w:r w:rsidRPr="00C35D59">
        <w:rPr>
          <w:b/>
          <w:sz w:val="24"/>
          <w:szCs w:val="24"/>
        </w:rPr>
        <w:tab/>
      </w:r>
      <w:r>
        <w:rPr>
          <w:b/>
          <w:sz w:val="24"/>
          <w:szCs w:val="24"/>
        </w:rPr>
        <w:tab/>
      </w:r>
      <w:r w:rsidRPr="00C35D59">
        <w:rPr>
          <w:b/>
          <w:sz w:val="24"/>
          <w:szCs w:val="24"/>
        </w:rPr>
        <w:tab/>
        <w:t>_________________</w:t>
      </w:r>
    </w:p>
    <w:p w:rsidR="00484E72" w:rsidRPr="00C35D59" w:rsidRDefault="00484E72" w:rsidP="00484E72">
      <w:pPr>
        <w:rPr>
          <w:b/>
          <w:sz w:val="24"/>
          <w:szCs w:val="24"/>
        </w:rPr>
      </w:pPr>
      <w:r w:rsidRPr="007D4091">
        <w:rPr>
          <w:b/>
          <w:sz w:val="24"/>
          <w:szCs w:val="24"/>
        </w:rPr>
        <w:t>MR OL</w:t>
      </w:r>
      <w:r>
        <w:rPr>
          <w:b/>
          <w:sz w:val="24"/>
          <w:szCs w:val="24"/>
        </w:rPr>
        <w:t>OHUNGBEBE F.T</w:t>
      </w:r>
      <w:r>
        <w:rPr>
          <w:b/>
          <w:sz w:val="24"/>
          <w:szCs w:val="24"/>
        </w:rPr>
        <w:tab/>
      </w:r>
      <w:r>
        <w:rPr>
          <w:b/>
          <w:sz w:val="24"/>
          <w:szCs w:val="24"/>
        </w:rPr>
        <w:tab/>
      </w:r>
      <w:r w:rsidR="00DF046E">
        <w:rPr>
          <w:b/>
          <w:sz w:val="24"/>
          <w:szCs w:val="24"/>
        </w:rPr>
        <w:tab/>
      </w:r>
      <w:r w:rsidR="00DF046E">
        <w:rPr>
          <w:b/>
          <w:sz w:val="24"/>
          <w:szCs w:val="24"/>
        </w:rPr>
        <w:tab/>
      </w:r>
      <w:r w:rsidR="00DF046E">
        <w:rPr>
          <w:b/>
          <w:sz w:val="24"/>
          <w:szCs w:val="24"/>
        </w:rPr>
        <w:tab/>
      </w:r>
      <w:r w:rsidRPr="00C35D59">
        <w:rPr>
          <w:b/>
          <w:sz w:val="24"/>
          <w:szCs w:val="24"/>
        </w:rPr>
        <w:tab/>
      </w:r>
      <w:r w:rsidRPr="00C35D59">
        <w:rPr>
          <w:b/>
          <w:sz w:val="24"/>
          <w:szCs w:val="24"/>
        </w:rPr>
        <w:tab/>
      </w:r>
      <w:r w:rsidRPr="00C35D59">
        <w:rPr>
          <w:b/>
          <w:i/>
          <w:sz w:val="24"/>
          <w:szCs w:val="24"/>
        </w:rPr>
        <w:t>DATE</w:t>
      </w:r>
    </w:p>
    <w:p w:rsidR="00484E72" w:rsidRPr="00C35D59" w:rsidRDefault="00484E72" w:rsidP="00484E72">
      <w:pPr>
        <w:rPr>
          <w:b/>
          <w:i/>
          <w:sz w:val="24"/>
          <w:szCs w:val="24"/>
        </w:rPr>
      </w:pPr>
      <w:r w:rsidRPr="00C35D59">
        <w:rPr>
          <w:b/>
          <w:i/>
          <w:sz w:val="24"/>
          <w:szCs w:val="24"/>
        </w:rPr>
        <w:t>(Project Supervisor)</w:t>
      </w:r>
    </w:p>
    <w:p w:rsidR="00484E72" w:rsidRPr="00C35D59" w:rsidRDefault="00484E72" w:rsidP="00484E72">
      <w:pPr>
        <w:spacing w:line="360" w:lineRule="auto"/>
        <w:rPr>
          <w:b/>
          <w:sz w:val="24"/>
          <w:szCs w:val="24"/>
        </w:rPr>
      </w:pPr>
    </w:p>
    <w:p w:rsidR="00484E72" w:rsidRPr="00C35D59" w:rsidRDefault="00484E72" w:rsidP="00484E72">
      <w:pPr>
        <w:rPr>
          <w:b/>
          <w:sz w:val="24"/>
          <w:szCs w:val="24"/>
        </w:rPr>
      </w:pPr>
    </w:p>
    <w:p w:rsidR="00484E72" w:rsidRPr="00C35D59" w:rsidRDefault="00484E72" w:rsidP="00484E72">
      <w:pPr>
        <w:rPr>
          <w:b/>
          <w:sz w:val="24"/>
          <w:szCs w:val="24"/>
        </w:rPr>
      </w:pPr>
    </w:p>
    <w:p w:rsidR="00484E72" w:rsidRDefault="00484E72" w:rsidP="00484E72">
      <w:pPr>
        <w:rPr>
          <w:b/>
          <w:sz w:val="24"/>
          <w:szCs w:val="24"/>
        </w:rPr>
      </w:pPr>
    </w:p>
    <w:p w:rsidR="00484E72" w:rsidRPr="00C35D59" w:rsidRDefault="00484E72" w:rsidP="00484E72">
      <w:pPr>
        <w:rPr>
          <w:b/>
          <w:sz w:val="24"/>
          <w:szCs w:val="24"/>
        </w:rPr>
      </w:pPr>
    </w:p>
    <w:p w:rsidR="00484E72" w:rsidRPr="00C35D59" w:rsidRDefault="00484E72" w:rsidP="00484E72">
      <w:pPr>
        <w:rPr>
          <w:b/>
          <w:sz w:val="24"/>
          <w:szCs w:val="24"/>
        </w:rPr>
      </w:pPr>
      <w:r w:rsidRPr="00C35D59">
        <w:rPr>
          <w:b/>
          <w:sz w:val="24"/>
          <w:szCs w:val="24"/>
        </w:rPr>
        <w:t>_________________</w:t>
      </w:r>
      <w:r w:rsidRPr="00C35D59">
        <w:rPr>
          <w:b/>
          <w:sz w:val="24"/>
          <w:szCs w:val="24"/>
        </w:rPr>
        <w:tab/>
      </w:r>
      <w:r w:rsidRPr="00C35D59">
        <w:rPr>
          <w:b/>
          <w:sz w:val="24"/>
          <w:szCs w:val="24"/>
        </w:rPr>
        <w:tab/>
      </w:r>
      <w:r w:rsidRPr="00C35D59">
        <w:rPr>
          <w:b/>
          <w:sz w:val="24"/>
          <w:szCs w:val="24"/>
        </w:rPr>
        <w:tab/>
      </w:r>
      <w:r w:rsidRPr="00C35D59">
        <w:rPr>
          <w:b/>
          <w:sz w:val="24"/>
          <w:szCs w:val="24"/>
        </w:rPr>
        <w:tab/>
      </w:r>
      <w:r w:rsidRPr="00C35D59">
        <w:rPr>
          <w:b/>
          <w:sz w:val="24"/>
          <w:szCs w:val="24"/>
        </w:rPr>
        <w:tab/>
      </w:r>
      <w:r>
        <w:rPr>
          <w:b/>
          <w:sz w:val="24"/>
          <w:szCs w:val="24"/>
        </w:rPr>
        <w:tab/>
      </w:r>
      <w:r>
        <w:rPr>
          <w:b/>
          <w:sz w:val="24"/>
          <w:szCs w:val="24"/>
        </w:rPr>
        <w:tab/>
      </w:r>
      <w:r w:rsidRPr="00C35D59">
        <w:rPr>
          <w:b/>
          <w:sz w:val="24"/>
          <w:szCs w:val="24"/>
        </w:rPr>
        <w:t>_________________</w:t>
      </w:r>
    </w:p>
    <w:p w:rsidR="00484E72" w:rsidRPr="00C35D59" w:rsidRDefault="00484E72" w:rsidP="00484E72">
      <w:pPr>
        <w:rPr>
          <w:b/>
          <w:sz w:val="24"/>
          <w:szCs w:val="24"/>
        </w:rPr>
      </w:pPr>
      <w:r>
        <w:rPr>
          <w:b/>
          <w:sz w:val="24"/>
          <w:szCs w:val="24"/>
        </w:rPr>
        <w:t>MR OLUFADI B.A</w:t>
      </w:r>
      <w:r>
        <w:rPr>
          <w:b/>
          <w:sz w:val="24"/>
          <w:szCs w:val="24"/>
        </w:rPr>
        <w:tab/>
      </w:r>
      <w:r w:rsidRPr="00C35D59">
        <w:rPr>
          <w:b/>
          <w:sz w:val="24"/>
          <w:szCs w:val="24"/>
        </w:rPr>
        <w:tab/>
      </w:r>
      <w:r w:rsidRPr="00C35D59">
        <w:rPr>
          <w:b/>
          <w:sz w:val="24"/>
          <w:szCs w:val="24"/>
        </w:rPr>
        <w:tab/>
      </w:r>
      <w:r w:rsidRPr="00C35D59">
        <w:rPr>
          <w:b/>
          <w:sz w:val="24"/>
          <w:szCs w:val="24"/>
        </w:rPr>
        <w:tab/>
      </w:r>
      <w:r w:rsidRPr="00C35D59">
        <w:rPr>
          <w:b/>
          <w:sz w:val="24"/>
          <w:szCs w:val="24"/>
        </w:rPr>
        <w:tab/>
      </w:r>
      <w:r w:rsidRPr="00C35D59">
        <w:rPr>
          <w:b/>
          <w:sz w:val="24"/>
          <w:szCs w:val="24"/>
        </w:rPr>
        <w:tab/>
      </w:r>
      <w:r>
        <w:rPr>
          <w:b/>
          <w:sz w:val="24"/>
          <w:szCs w:val="24"/>
        </w:rPr>
        <w:tab/>
      </w:r>
      <w:r w:rsidRPr="00C35D59">
        <w:rPr>
          <w:b/>
          <w:sz w:val="24"/>
          <w:szCs w:val="24"/>
        </w:rPr>
        <w:tab/>
      </w:r>
      <w:r w:rsidRPr="00C35D59">
        <w:rPr>
          <w:b/>
          <w:i/>
          <w:sz w:val="24"/>
          <w:szCs w:val="24"/>
        </w:rPr>
        <w:t>DATE</w:t>
      </w:r>
    </w:p>
    <w:p w:rsidR="00484E72" w:rsidRPr="00C35D59" w:rsidRDefault="00484E72" w:rsidP="00484E72">
      <w:pPr>
        <w:rPr>
          <w:b/>
          <w:i/>
          <w:sz w:val="24"/>
          <w:szCs w:val="24"/>
        </w:rPr>
      </w:pPr>
      <w:r w:rsidRPr="00C35D59">
        <w:rPr>
          <w:b/>
          <w:i/>
          <w:sz w:val="24"/>
          <w:szCs w:val="24"/>
        </w:rPr>
        <w:t>(Project Coordinator)</w:t>
      </w:r>
    </w:p>
    <w:p w:rsidR="00484E72" w:rsidRPr="00C35D59" w:rsidRDefault="00484E72" w:rsidP="00484E72">
      <w:pPr>
        <w:rPr>
          <w:b/>
          <w:sz w:val="24"/>
          <w:szCs w:val="24"/>
        </w:rPr>
      </w:pPr>
    </w:p>
    <w:p w:rsidR="00484E72" w:rsidRPr="00C35D59" w:rsidRDefault="00484E72" w:rsidP="00484E72">
      <w:pPr>
        <w:rPr>
          <w:b/>
          <w:sz w:val="24"/>
          <w:szCs w:val="24"/>
        </w:rPr>
      </w:pPr>
    </w:p>
    <w:p w:rsidR="00484E72" w:rsidRDefault="00484E72" w:rsidP="00484E72">
      <w:pPr>
        <w:rPr>
          <w:b/>
          <w:sz w:val="24"/>
          <w:szCs w:val="24"/>
        </w:rPr>
      </w:pPr>
    </w:p>
    <w:p w:rsidR="00484E72" w:rsidRDefault="00484E72" w:rsidP="00484E72">
      <w:pPr>
        <w:rPr>
          <w:b/>
          <w:sz w:val="24"/>
          <w:szCs w:val="24"/>
        </w:rPr>
      </w:pPr>
    </w:p>
    <w:p w:rsidR="00484E72" w:rsidRDefault="00484E72" w:rsidP="00484E72">
      <w:pPr>
        <w:rPr>
          <w:b/>
          <w:sz w:val="24"/>
          <w:szCs w:val="24"/>
        </w:rPr>
      </w:pPr>
    </w:p>
    <w:p w:rsidR="00DF046E" w:rsidRDefault="00DF046E" w:rsidP="00484E72">
      <w:pPr>
        <w:rPr>
          <w:b/>
          <w:sz w:val="24"/>
          <w:szCs w:val="24"/>
        </w:rPr>
      </w:pPr>
    </w:p>
    <w:p w:rsidR="00DF046E" w:rsidRDefault="00DF046E" w:rsidP="00484E72">
      <w:pPr>
        <w:rPr>
          <w:b/>
          <w:sz w:val="24"/>
          <w:szCs w:val="24"/>
        </w:rPr>
      </w:pPr>
    </w:p>
    <w:p w:rsidR="00484E72" w:rsidRPr="00C35D59" w:rsidRDefault="00484E72" w:rsidP="00484E72">
      <w:pPr>
        <w:rPr>
          <w:b/>
          <w:sz w:val="24"/>
          <w:szCs w:val="24"/>
        </w:rPr>
      </w:pPr>
      <w:r w:rsidRPr="00C35D59">
        <w:rPr>
          <w:b/>
          <w:sz w:val="24"/>
          <w:szCs w:val="24"/>
        </w:rPr>
        <w:t>_________________</w:t>
      </w:r>
      <w:r w:rsidRPr="00C35D59">
        <w:rPr>
          <w:b/>
          <w:sz w:val="24"/>
          <w:szCs w:val="24"/>
        </w:rPr>
        <w:tab/>
      </w:r>
      <w:r w:rsidRPr="00C35D59">
        <w:rPr>
          <w:b/>
          <w:sz w:val="24"/>
          <w:szCs w:val="24"/>
        </w:rPr>
        <w:tab/>
      </w:r>
      <w:r w:rsidRPr="00C35D59">
        <w:rPr>
          <w:b/>
          <w:sz w:val="24"/>
          <w:szCs w:val="24"/>
        </w:rPr>
        <w:tab/>
      </w:r>
      <w:r w:rsidRPr="00C35D59">
        <w:rPr>
          <w:b/>
          <w:sz w:val="24"/>
          <w:szCs w:val="24"/>
        </w:rPr>
        <w:tab/>
      </w:r>
      <w:r w:rsidRPr="00C35D59">
        <w:rPr>
          <w:b/>
          <w:sz w:val="24"/>
          <w:szCs w:val="24"/>
        </w:rPr>
        <w:tab/>
      </w:r>
      <w:r>
        <w:rPr>
          <w:b/>
          <w:sz w:val="24"/>
          <w:szCs w:val="24"/>
        </w:rPr>
        <w:tab/>
      </w:r>
      <w:r>
        <w:rPr>
          <w:b/>
          <w:sz w:val="24"/>
          <w:szCs w:val="24"/>
        </w:rPr>
        <w:tab/>
      </w:r>
      <w:r w:rsidRPr="00C35D59">
        <w:rPr>
          <w:b/>
          <w:sz w:val="24"/>
          <w:szCs w:val="24"/>
        </w:rPr>
        <w:t xml:space="preserve">_________________      </w:t>
      </w:r>
    </w:p>
    <w:p w:rsidR="00484E72" w:rsidRPr="00C35D59" w:rsidRDefault="00484E72" w:rsidP="00484E72">
      <w:pPr>
        <w:rPr>
          <w:b/>
          <w:sz w:val="24"/>
          <w:szCs w:val="24"/>
        </w:rPr>
      </w:pPr>
      <w:r w:rsidRPr="007D4091">
        <w:rPr>
          <w:b/>
          <w:sz w:val="24"/>
          <w:szCs w:val="24"/>
        </w:rPr>
        <w:t>MR OL</w:t>
      </w:r>
      <w:r>
        <w:rPr>
          <w:b/>
          <w:sz w:val="24"/>
          <w:szCs w:val="24"/>
        </w:rPr>
        <w:t>OHUNGBEBE F.T</w:t>
      </w:r>
      <w:r>
        <w:rPr>
          <w:b/>
          <w:sz w:val="24"/>
          <w:szCs w:val="24"/>
        </w:rPr>
        <w:tab/>
      </w:r>
      <w:r>
        <w:rPr>
          <w:b/>
          <w:sz w:val="24"/>
          <w:szCs w:val="24"/>
        </w:rPr>
        <w:tab/>
      </w:r>
      <w:r w:rsidR="00DF046E">
        <w:rPr>
          <w:b/>
          <w:sz w:val="24"/>
          <w:szCs w:val="24"/>
        </w:rPr>
        <w:tab/>
      </w:r>
      <w:r w:rsidR="00DF046E">
        <w:rPr>
          <w:b/>
          <w:sz w:val="24"/>
          <w:szCs w:val="24"/>
        </w:rPr>
        <w:tab/>
      </w:r>
      <w:r w:rsidR="00DF046E">
        <w:rPr>
          <w:b/>
          <w:sz w:val="24"/>
          <w:szCs w:val="24"/>
        </w:rPr>
        <w:tab/>
      </w:r>
      <w:r w:rsidRPr="00C35D59">
        <w:rPr>
          <w:b/>
          <w:sz w:val="24"/>
          <w:szCs w:val="24"/>
        </w:rPr>
        <w:tab/>
      </w:r>
      <w:r w:rsidRPr="00C35D59">
        <w:rPr>
          <w:b/>
          <w:sz w:val="24"/>
          <w:szCs w:val="24"/>
        </w:rPr>
        <w:tab/>
      </w:r>
      <w:r w:rsidRPr="00C35D59">
        <w:rPr>
          <w:b/>
          <w:i/>
          <w:sz w:val="24"/>
          <w:szCs w:val="24"/>
        </w:rPr>
        <w:t>DATE</w:t>
      </w:r>
    </w:p>
    <w:p w:rsidR="00484E72" w:rsidRPr="00C35D59" w:rsidRDefault="00484E72" w:rsidP="00484E72">
      <w:pPr>
        <w:rPr>
          <w:b/>
          <w:i/>
          <w:sz w:val="24"/>
          <w:szCs w:val="24"/>
        </w:rPr>
      </w:pPr>
      <w:r w:rsidRPr="00C35D59">
        <w:rPr>
          <w:b/>
          <w:i/>
          <w:sz w:val="24"/>
          <w:szCs w:val="24"/>
        </w:rPr>
        <w:t xml:space="preserve"> (</w:t>
      </w:r>
      <w:r>
        <w:rPr>
          <w:b/>
          <w:i/>
          <w:sz w:val="24"/>
          <w:szCs w:val="24"/>
        </w:rPr>
        <w:t>Head of Department</w:t>
      </w:r>
      <w:r w:rsidRPr="00C35D59">
        <w:rPr>
          <w:b/>
          <w:i/>
          <w:sz w:val="24"/>
          <w:szCs w:val="24"/>
        </w:rPr>
        <w:t>)</w:t>
      </w:r>
    </w:p>
    <w:p w:rsidR="00484E72" w:rsidRPr="00C35D59" w:rsidRDefault="00484E72" w:rsidP="00484E72">
      <w:pPr>
        <w:rPr>
          <w:b/>
          <w:sz w:val="24"/>
          <w:szCs w:val="24"/>
        </w:rPr>
      </w:pPr>
    </w:p>
    <w:p w:rsidR="00484E72" w:rsidRPr="00C35D59" w:rsidRDefault="00484E72" w:rsidP="00484E72">
      <w:pPr>
        <w:rPr>
          <w:b/>
          <w:sz w:val="24"/>
          <w:szCs w:val="24"/>
        </w:rPr>
      </w:pPr>
    </w:p>
    <w:p w:rsidR="00484E72" w:rsidRPr="00C35D59" w:rsidRDefault="00484E72" w:rsidP="00484E72">
      <w:pPr>
        <w:rPr>
          <w:b/>
          <w:sz w:val="24"/>
          <w:szCs w:val="24"/>
        </w:rPr>
      </w:pPr>
    </w:p>
    <w:p w:rsidR="00484E72" w:rsidRPr="00C35D59" w:rsidRDefault="00484E72" w:rsidP="00484E72">
      <w:pPr>
        <w:rPr>
          <w:b/>
          <w:sz w:val="24"/>
          <w:szCs w:val="24"/>
        </w:rPr>
      </w:pPr>
    </w:p>
    <w:p w:rsidR="00484E72" w:rsidRPr="00C35D59" w:rsidRDefault="00484E72" w:rsidP="00484E72">
      <w:pPr>
        <w:rPr>
          <w:sz w:val="24"/>
          <w:szCs w:val="24"/>
        </w:rPr>
      </w:pPr>
    </w:p>
    <w:p w:rsidR="00484E72" w:rsidRPr="00C35D59" w:rsidRDefault="00484E72" w:rsidP="00484E72">
      <w:pPr>
        <w:rPr>
          <w:rFonts w:eastAsiaTheme="majorEastAsia"/>
          <w:b/>
          <w:bCs/>
          <w:sz w:val="24"/>
          <w:szCs w:val="24"/>
        </w:rPr>
      </w:pPr>
      <w:bookmarkStart w:id="8" w:name="_Toc168969281"/>
      <w:bookmarkStart w:id="9" w:name="_Toc168976240"/>
      <w:bookmarkStart w:id="10" w:name="_Toc169103936"/>
      <w:r w:rsidRPr="00C35D59">
        <w:rPr>
          <w:sz w:val="24"/>
          <w:szCs w:val="24"/>
        </w:rPr>
        <w:br w:type="page"/>
      </w:r>
    </w:p>
    <w:p w:rsidR="00484E72" w:rsidRPr="00C35D59" w:rsidRDefault="00484E72" w:rsidP="00484E72">
      <w:pPr>
        <w:pStyle w:val="Heading1"/>
        <w:jc w:val="center"/>
        <w:rPr>
          <w:rFonts w:cs="Times New Roman"/>
          <w:szCs w:val="24"/>
        </w:rPr>
      </w:pPr>
      <w:bookmarkStart w:id="11" w:name="_Toc201290848"/>
      <w:r w:rsidRPr="00C35D59">
        <w:rPr>
          <w:rFonts w:cs="Times New Roman"/>
          <w:szCs w:val="24"/>
        </w:rPr>
        <w:lastRenderedPageBreak/>
        <w:t>DEDICATION</w:t>
      </w:r>
      <w:bookmarkEnd w:id="8"/>
      <w:bookmarkEnd w:id="9"/>
      <w:bookmarkEnd w:id="10"/>
      <w:bookmarkEnd w:id="11"/>
    </w:p>
    <w:p w:rsidR="00484E72" w:rsidRPr="00C35D59" w:rsidRDefault="00484E72" w:rsidP="00484E72">
      <w:pPr>
        <w:jc w:val="center"/>
        <w:rPr>
          <w:sz w:val="24"/>
          <w:szCs w:val="24"/>
        </w:rPr>
      </w:pPr>
      <w:r w:rsidRPr="00484E72">
        <w:rPr>
          <w:sz w:val="24"/>
          <w:szCs w:val="24"/>
        </w:rPr>
        <w:t>This project is dedicated to God Almighty for His endless grace.</w:t>
      </w:r>
      <w:r>
        <w:rPr>
          <w:sz w:val="24"/>
          <w:szCs w:val="24"/>
        </w:rPr>
        <w:t xml:space="preserve"> </w:t>
      </w:r>
      <w:r w:rsidRPr="00484E72">
        <w:rPr>
          <w:sz w:val="24"/>
          <w:szCs w:val="24"/>
        </w:rPr>
        <w:t>To my family, for their love and encouragement.</w:t>
      </w:r>
      <w:r>
        <w:rPr>
          <w:sz w:val="24"/>
          <w:szCs w:val="24"/>
        </w:rPr>
        <w:t xml:space="preserve"> </w:t>
      </w:r>
      <w:r w:rsidRPr="00484E72">
        <w:rPr>
          <w:sz w:val="24"/>
          <w:szCs w:val="24"/>
        </w:rPr>
        <w:t>To my lecturers at Kwara State Polytechnic, Ilorin, for their knowledge and guidance.</w:t>
      </w:r>
      <w:r>
        <w:rPr>
          <w:sz w:val="24"/>
          <w:szCs w:val="24"/>
        </w:rPr>
        <w:t xml:space="preserve"> </w:t>
      </w:r>
      <w:r w:rsidRPr="00484E72">
        <w:rPr>
          <w:sz w:val="24"/>
          <w:szCs w:val="24"/>
        </w:rPr>
        <w:t>And to all who have contributed in one way or another — thank you.</w:t>
      </w: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rFonts w:eastAsiaTheme="majorEastAsia"/>
          <w:b/>
          <w:bCs/>
          <w:sz w:val="24"/>
          <w:szCs w:val="24"/>
        </w:rPr>
      </w:pPr>
      <w:bookmarkStart w:id="12" w:name="_Toc168969282"/>
      <w:bookmarkStart w:id="13" w:name="_Toc168976241"/>
      <w:bookmarkStart w:id="14" w:name="_Toc169103937"/>
      <w:r w:rsidRPr="00C35D59">
        <w:rPr>
          <w:sz w:val="24"/>
          <w:szCs w:val="24"/>
        </w:rPr>
        <w:br w:type="page"/>
      </w:r>
    </w:p>
    <w:p w:rsidR="00484E72" w:rsidRPr="00C35D59" w:rsidRDefault="00484E72" w:rsidP="00484E72">
      <w:pPr>
        <w:pStyle w:val="Heading1"/>
        <w:jc w:val="center"/>
        <w:rPr>
          <w:rFonts w:cs="Times New Roman"/>
          <w:szCs w:val="24"/>
        </w:rPr>
      </w:pPr>
      <w:bookmarkStart w:id="15" w:name="_Toc201290849"/>
      <w:r w:rsidRPr="00C35D59">
        <w:rPr>
          <w:rFonts w:cs="Times New Roman"/>
          <w:szCs w:val="24"/>
        </w:rPr>
        <w:lastRenderedPageBreak/>
        <w:t>ACKNOWLEDGEMENT</w:t>
      </w:r>
      <w:bookmarkEnd w:id="12"/>
      <w:bookmarkEnd w:id="13"/>
      <w:bookmarkEnd w:id="14"/>
      <w:bookmarkEnd w:id="15"/>
    </w:p>
    <w:p w:rsidR="00484E72" w:rsidRPr="00484E72" w:rsidRDefault="00484E72" w:rsidP="00484E72">
      <w:pPr>
        <w:spacing w:line="360" w:lineRule="auto"/>
        <w:jc w:val="both"/>
        <w:rPr>
          <w:sz w:val="24"/>
          <w:szCs w:val="24"/>
        </w:rPr>
      </w:pPr>
      <w:r w:rsidRPr="00484E72">
        <w:rPr>
          <w:sz w:val="24"/>
          <w:szCs w:val="24"/>
        </w:rPr>
        <w:t>I would like to express my deepest gratitude to Almighty God for the strength, wisdom, and guidance throughout the course of this project.</w:t>
      </w:r>
    </w:p>
    <w:p w:rsidR="00484E72" w:rsidRPr="00484E72" w:rsidRDefault="00484E72" w:rsidP="00484E72">
      <w:pPr>
        <w:spacing w:line="360" w:lineRule="auto"/>
        <w:jc w:val="both"/>
        <w:rPr>
          <w:sz w:val="24"/>
          <w:szCs w:val="24"/>
        </w:rPr>
      </w:pPr>
      <w:r w:rsidRPr="00484E72">
        <w:rPr>
          <w:sz w:val="24"/>
          <w:szCs w:val="24"/>
        </w:rPr>
        <w:t>My heartfelt appreciation goes to my project supervisor, Mr. Olohungbebe F.T, for his invaluable support, expert guidance, and constructive feedback. His encouragement and patience played a crucial role in the successful completion of this project.</w:t>
      </w:r>
    </w:p>
    <w:p w:rsidR="00484E72" w:rsidRPr="00484E72" w:rsidRDefault="00484E72" w:rsidP="00484E72">
      <w:pPr>
        <w:spacing w:line="360" w:lineRule="auto"/>
        <w:jc w:val="both"/>
        <w:rPr>
          <w:sz w:val="24"/>
          <w:szCs w:val="24"/>
        </w:rPr>
      </w:pPr>
    </w:p>
    <w:p w:rsidR="00484E72" w:rsidRPr="00C35D59" w:rsidRDefault="00484E72" w:rsidP="00484E72">
      <w:pPr>
        <w:spacing w:line="360" w:lineRule="auto"/>
        <w:jc w:val="both"/>
        <w:rPr>
          <w:b/>
          <w:bCs/>
          <w:sz w:val="24"/>
          <w:szCs w:val="24"/>
        </w:rPr>
      </w:pPr>
      <w:r w:rsidRPr="00484E72">
        <w:rPr>
          <w:sz w:val="24"/>
          <w:szCs w:val="24"/>
        </w:rPr>
        <w:t>I would also like to thank my lecturers, colleagues, friends, and family for their constant support and encouragement during this academic journey.</w:t>
      </w:r>
      <w:r w:rsidRPr="00C35D59">
        <w:rPr>
          <w:sz w:val="24"/>
          <w:szCs w:val="24"/>
        </w:rPr>
        <w:br w:type="page"/>
      </w:r>
    </w:p>
    <w:p w:rsidR="00484E72" w:rsidRDefault="00484E72" w:rsidP="00484E72">
      <w:pPr>
        <w:pStyle w:val="Heading1"/>
        <w:jc w:val="center"/>
        <w:rPr>
          <w:rFonts w:eastAsia="Times New Roman"/>
        </w:rPr>
      </w:pPr>
      <w:bookmarkStart w:id="16" w:name="_Toc201290850"/>
      <w:r>
        <w:rPr>
          <w:rFonts w:eastAsia="Times New Roman"/>
        </w:rPr>
        <w:lastRenderedPageBreak/>
        <w:t>TABLE OF CONTENTS</w:t>
      </w:r>
      <w:bookmarkEnd w:id="16"/>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eastAsia="Times New Roman" w:cs="Times New Roman"/>
          <w:sz w:val="22"/>
        </w:rPr>
      </w:sdtEndPr>
      <w:sdtContent>
        <w:p w:rsidR="00484E72" w:rsidRDefault="00484E72" w:rsidP="00484E72">
          <w:pPr>
            <w:pStyle w:val="TOCHeading"/>
          </w:pPr>
        </w:p>
        <w:p w:rsidR="00A86C5D" w:rsidRDefault="00C8500E">
          <w:pPr>
            <w:pStyle w:val="TOC1"/>
            <w:tabs>
              <w:tab w:val="right" w:leader="dot" w:pos="8630"/>
            </w:tabs>
            <w:rPr>
              <w:rFonts w:asciiTheme="minorHAnsi" w:eastAsiaTheme="minorEastAsia" w:hAnsiTheme="minorHAnsi"/>
              <w:noProof/>
              <w:sz w:val="22"/>
            </w:rPr>
          </w:pPr>
          <w:r>
            <w:fldChar w:fldCharType="begin"/>
          </w:r>
          <w:r w:rsidR="00484E72">
            <w:instrText xml:space="preserve"> TOC \o "1-3" \h \z \u </w:instrText>
          </w:r>
          <w:r>
            <w:fldChar w:fldCharType="separate"/>
          </w:r>
          <w:hyperlink w:anchor="_Toc201290846" w:history="1">
            <w:r w:rsidR="00A86C5D" w:rsidRPr="00FC2BD7">
              <w:rPr>
                <w:rStyle w:val="Hyperlink"/>
                <w:noProof/>
              </w:rPr>
              <w:t>TITLE PAGE</w:t>
            </w:r>
            <w:r w:rsidR="00A86C5D">
              <w:rPr>
                <w:noProof/>
                <w:webHidden/>
              </w:rPr>
              <w:tab/>
            </w:r>
            <w:r>
              <w:rPr>
                <w:noProof/>
                <w:webHidden/>
              </w:rPr>
              <w:fldChar w:fldCharType="begin"/>
            </w:r>
            <w:r w:rsidR="00A86C5D">
              <w:rPr>
                <w:noProof/>
                <w:webHidden/>
              </w:rPr>
              <w:instrText xml:space="preserve"> PAGEREF _Toc201290846 \h </w:instrText>
            </w:r>
            <w:r>
              <w:rPr>
                <w:noProof/>
                <w:webHidden/>
              </w:rPr>
            </w:r>
            <w:r>
              <w:rPr>
                <w:noProof/>
                <w:webHidden/>
              </w:rPr>
              <w:fldChar w:fldCharType="separate"/>
            </w:r>
            <w:r w:rsidR="00C42A4E">
              <w:rPr>
                <w:noProof/>
                <w:webHidden/>
              </w:rPr>
              <w:t>i</w:t>
            </w:r>
            <w:r>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47" w:history="1">
            <w:r w:rsidR="00A86C5D" w:rsidRPr="00FC2BD7">
              <w:rPr>
                <w:rStyle w:val="Hyperlink"/>
                <w:noProof/>
              </w:rPr>
              <w:t>CERTIFICATION</w:t>
            </w:r>
            <w:r w:rsidR="00A86C5D">
              <w:rPr>
                <w:noProof/>
                <w:webHidden/>
              </w:rPr>
              <w:tab/>
            </w:r>
            <w:r w:rsidR="00C8500E">
              <w:rPr>
                <w:noProof/>
                <w:webHidden/>
              </w:rPr>
              <w:fldChar w:fldCharType="begin"/>
            </w:r>
            <w:r w:rsidR="00A86C5D">
              <w:rPr>
                <w:noProof/>
                <w:webHidden/>
              </w:rPr>
              <w:instrText xml:space="preserve"> PAGEREF _Toc201290847 \h </w:instrText>
            </w:r>
            <w:r w:rsidR="00C8500E">
              <w:rPr>
                <w:noProof/>
                <w:webHidden/>
              </w:rPr>
            </w:r>
            <w:r w:rsidR="00C8500E">
              <w:rPr>
                <w:noProof/>
                <w:webHidden/>
              </w:rPr>
              <w:fldChar w:fldCharType="separate"/>
            </w:r>
            <w:r>
              <w:rPr>
                <w:noProof/>
                <w:webHidden/>
              </w:rPr>
              <w:t>ii</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48" w:history="1">
            <w:r w:rsidR="00A86C5D" w:rsidRPr="00FC2BD7">
              <w:rPr>
                <w:rStyle w:val="Hyperlink"/>
                <w:rFonts w:cs="Times New Roman"/>
                <w:noProof/>
              </w:rPr>
              <w:t>DEDICATION</w:t>
            </w:r>
            <w:r w:rsidR="00A86C5D">
              <w:rPr>
                <w:noProof/>
                <w:webHidden/>
              </w:rPr>
              <w:tab/>
            </w:r>
            <w:r w:rsidR="00C8500E">
              <w:rPr>
                <w:noProof/>
                <w:webHidden/>
              </w:rPr>
              <w:fldChar w:fldCharType="begin"/>
            </w:r>
            <w:r w:rsidR="00A86C5D">
              <w:rPr>
                <w:noProof/>
                <w:webHidden/>
              </w:rPr>
              <w:instrText xml:space="preserve"> PAGEREF _Toc201290848 \h </w:instrText>
            </w:r>
            <w:r w:rsidR="00C8500E">
              <w:rPr>
                <w:noProof/>
                <w:webHidden/>
              </w:rPr>
            </w:r>
            <w:r w:rsidR="00C8500E">
              <w:rPr>
                <w:noProof/>
                <w:webHidden/>
              </w:rPr>
              <w:fldChar w:fldCharType="separate"/>
            </w:r>
            <w:r>
              <w:rPr>
                <w:noProof/>
                <w:webHidden/>
              </w:rPr>
              <w:t>iii</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49" w:history="1">
            <w:r w:rsidR="00A86C5D" w:rsidRPr="00FC2BD7">
              <w:rPr>
                <w:rStyle w:val="Hyperlink"/>
                <w:rFonts w:cs="Times New Roman"/>
                <w:noProof/>
              </w:rPr>
              <w:t>ACKNOWLEDGEMENT</w:t>
            </w:r>
            <w:r w:rsidR="00A86C5D">
              <w:rPr>
                <w:noProof/>
                <w:webHidden/>
              </w:rPr>
              <w:tab/>
            </w:r>
            <w:r w:rsidR="00C8500E">
              <w:rPr>
                <w:noProof/>
                <w:webHidden/>
              </w:rPr>
              <w:fldChar w:fldCharType="begin"/>
            </w:r>
            <w:r w:rsidR="00A86C5D">
              <w:rPr>
                <w:noProof/>
                <w:webHidden/>
              </w:rPr>
              <w:instrText xml:space="preserve"> PAGEREF _Toc201290849 \h </w:instrText>
            </w:r>
            <w:r w:rsidR="00C8500E">
              <w:rPr>
                <w:noProof/>
                <w:webHidden/>
              </w:rPr>
            </w:r>
            <w:r w:rsidR="00C8500E">
              <w:rPr>
                <w:noProof/>
                <w:webHidden/>
              </w:rPr>
              <w:fldChar w:fldCharType="separate"/>
            </w:r>
            <w:r>
              <w:rPr>
                <w:noProof/>
                <w:webHidden/>
              </w:rPr>
              <w:t>iv</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50" w:history="1">
            <w:r w:rsidR="00A86C5D" w:rsidRPr="00FC2BD7">
              <w:rPr>
                <w:rStyle w:val="Hyperlink"/>
                <w:rFonts w:eastAsia="Times New Roman"/>
                <w:noProof/>
              </w:rPr>
              <w:t>TABLE OF CONTENTS</w:t>
            </w:r>
            <w:r w:rsidR="00A86C5D">
              <w:rPr>
                <w:noProof/>
                <w:webHidden/>
              </w:rPr>
              <w:tab/>
            </w:r>
            <w:r w:rsidR="00C8500E">
              <w:rPr>
                <w:noProof/>
                <w:webHidden/>
              </w:rPr>
              <w:fldChar w:fldCharType="begin"/>
            </w:r>
            <w:r w:rsidR="00A86C5D">
              <w:rPr>
                <w:noProof/>
                <w:webHidden/>
              </w:rPr>
              <w:instrText xml:space="preserve"> PAGEREF _Toc201290850 \h </w:instrText>
            </w:r>
            <w:r w:rsidR="00C8500E">
              <w:rPr>
                <w:noProof/>
                <w:webHidden/>
              </w:rPr>
            </w:r>
            <w:r w:rsidR="00C8500E">
              <w:rPr>
                <w:noProof/>
                <w:webHidden/>
              </w:rPr>
              <w:fldChar w:fldCharType="separate"/>
            </w:r>
            <w:r>
              <w:rPr>
                <w:noProof/>
                <w:webHidden/>
              </w:rPr>
              <w:t>v</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51" w:history="1">
            <w:r w:rsidR="00A86C5D" w:rsidRPr="00FC2BD7">
              <w:rPr>
                <w:rStyle w:val="Hyperlink"/>
                <w:noProof/>
              </w:rPr>
              <w:t>ABSTRACT</w:t>
            </w:r>
            <w:r w:rsidR="00A86C5D">
              <w:rPr>
                <w:noProof/>
                <w:webHidden/>
              </w:rPr>
              <w:tab/>
            </w:r>
            <w:r w:rsidR="00C8500E">
              <w:rPr>
                <w:noProof/>
                <w:webHidden/>
              </w:rPr>
              <w:fldChar w:fldCharType="begin"/>
            </w:r>
            <w:r w:rsidR="00A86C5D">
              <w:rPr>
                <w:noProof/>
                <w:webHidden/>
              </w:rPr>
              <w:instrText xml:space="preserve"> PAGEREF _Toc201290851 \h </w:instrText>
            </w:r>
            <w:r w:rsidR="00C8500E">
              <w:rPr>
                <w:noProof/>
                <w:webHidden/>
              </w:rPr>
            </w:r>
            <w:r w:rsidR="00C8500E">
              <w:rPr>
                <w:noProof/>
                <w:webHidden/>
              </w:rPr>
              <w:fldChar w:fldCharType="separate"/>
            </w:r>
            <w:r>
              <w:rPr>
                <w:noProof/>
                <w:webHidden/>
              </w:rPr>
              <w:t>viii</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52" w:history="1">
            <w:r w:rsidR="00A86C5D" w:rsidRPr="00FC2BD7">
              <w:rPr>
                <w:rStyle w:val="Hyperlink"/>
                <w:noProof/>
              </w:rPr>
              <w:t>CHAPTER ONE</w:t>
            </w:r>
            <w:r w:rsidR="00A86C5D">
              <w:rPr>
                <w:noProof/>
                <w:webHidden/>
              </w:rPr>
              <w:tab/>
            </w:r>
            <w:r w:rsidR="00C8500E">
              <w:rPr>
                <w:noProof/>
                <w:webHidden/>
              </w:rPr>
              <w:fldChar w:fldCharType="begin"/>
            </w:r>
            <w:r w:rsidR="00A86C5D">
              <w:rPr>
                <w:noProof/>
                <w:webHidden/>
              </w:rPr>
              <w:instrText xml:space="preserve"> PAGEREF _Toc201290852 \h </w:instrText>
            </w:r>
            <w:r w:rsidR="00C8500E">
              <w:rPr>
                <w:noProof/>
                <w:webHidden/>
              </w:rPr>
            </w:r>
            <w:r w:rsidR="00C8500E">
              <w:rPr>
                <w:noProof/>
                <w:webHidden/>
              </w:rPr>
              <w:fldChar w:fldCharType="separate"/>
            </w:r>
            <w:r>
              <w:rPr>
                <w:noProof/>
                <w:webHidden/>
              </w:rPr>
              <w:t>1</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53" w:history="1">
            <w:r w:rsidR="00A86C5D" w:rsidRPr="00FC2BD7">
              <w:rPr>
                <w:rStyle w:val="Hyperlink"/>
                <w:noProof/>
              </w:rPr>
              <w:t>INTRODUCTION</w:t>
            </w:r>
            <w:r w:rsidR="00A86C5D">
              <w:rPr>
                <w:noProof/>
                <w:webHidden/>
              </w:rPr>
              <w:tab/>
            </w:r>
            <w:r w:rsidR="00C8500E">
              <w:rPr>
                <w:noProof/>
                <w:webHidden/>
              </w:rPr>
              <w:fldChar w:fldCharType="begin"/>
            </w:r>
            <w:r w:rsidR="00A86C5D">
              <w:rPr>
                <w:noProof/>
                <w:webHidden/>
              </w:rPr>
              <w:instrText xml:space="preserve"> PAGEREF _Toc201290853 \h </w:instrText>
            </w:r>
            <w:r w:rsidR="00C8500E">
              <w:rPr>
                <w:noProof/>
                <w:webHidden/>
              </w:rPr>
            </w:r>
            <w:r w:rsidR="00C8500E">
              <w:rPr>
                <w:noProof/>
                <w:webHidden/>
              </w:rPr>
              <w:fldChar w:fldCharType="separate"/>
            </w:r>
            <w:r>
              <w:rPr>
                <w:noProof/>
                <w:webHidden/>
              </w:rPr>
              <w:t>1</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54" w:history="1">
            <w:r w:rsidR="00A86C5D" w:rsidRPr="00FC2BD7">
              <w:rPr>
                <w:rStyle w:val="Hyperlink"/>
                <w:noProof/>
              </w:rPr>
              <w:t>1.1 Background of the Study</w:t>
            </w:r>
            <w:r w:rsidR="00A86C5D">
              <w:rPr>
                <w:noProof/>
                <w:webHidden/>
              </w:rPr>
              <w:tab/>
            </w:r>
            <w:r w:rsidR="00C8500E">
              <w:rPr>
                <w:noProof/>
                <w:webHidden/>
              </w:rPr>
              <w:fldChar w:fldCharType="begin"/>
            </w:r>
            <w:r w:rsidR="00A86C5D">
              <w:rPr>
                <w:noProof/>
                <w:webHidden/>
              </w:rPr>
              <w:instrText xml:space="preserve"> PAGEREF _Toc201290854 \h </w:instrText>
            </w:r>
            <w:r w:rsidR="00C8500E">
              <w:rPr>
                <w:noProof/>
                <w:webHidden/>
              </w:rPr>
            </w:r>
            <w:r w:rsidR="00C8500E">
              <w:rPr>
                <w:noProof/>
                <w:webHidden/>
              </w:rPr>
              <w:fldChar w:fldCharType="separate"/>
            </w:r>
            <w:r>
              <w:rPr>
                <w:noProof/>
                <w:webHidden/>
              </w:rPr>
              <w:t>1</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55" w:history="1">
            <w:r w:rsidR="00A86C5D" w:rsidRPr="00FC2BD7">
              <w:rPr>
                <w:rStyle w:val="Hyperlink"/>
                <w:noProof/>
              </w:rPr>
              <w:t>1.1</w:t>
            </w:r>
            <w:r w:rsidR="00A86C5D">
              <w:rPr>
                <w:rFonts w:asciiTheme="minorHAnsi" w:eastAsiaTheme="minorEastAsia" w:hAnsiTheme="minorHAnsi"/>
                <w:noProof/>
                <w:sz w:val="22"/>
              </w:rPr>
              <w:tab/>
            </w:r>
            <w:r w:rsidR="00A86C5D" w:rsidRPr="00FC2BD7">
              <w:rPr>
                <w:rStyle w:val="Hyperlink"/>
                <w:noProof/>
              </w:rPr>
              <w:t>Statement of the Problem</w:t>
            </w:r>
            <w:r w:rsidR="00A86C5D">
              <w:rPr>
                <w:noProof/>
                <w:webHidden/>
              </w:rPr>
              <w:tab/>
            </w:r>
            <w:r w:rsidR="00C8500E">
              <w:rPr>
                <w:noProof/>
                <w:webHidden/>
              </w:rPr>
              <w:fldChar w:fldCharType="begin"/>
            </w:r>
            <w:r w:rsidR="00A86C5D">
              <w:rPr>
                <w:noProof/>
                <w:webHidden/>
              </w:rPr>
              <w:instrText xml:space="preserve"> PAGEREF _Toc201290855 \h </w:instrText>
            </w:r>
            <w:r w:rsidR="00C8500E">
              <w:rPr>
                <w:noProof/>
                <w:webHidden/>
              </w:rPr>
            </w:r>
            <w:r w:rsidR="00C8500E">
              <w:rPr>
                <w:noProof/>
                <w:webHidden/>
              </w:rPr>
              <w:fldChar w:fldCharType="separate"/>
            </w:r>
            <w:r>
              <w:rPr>
                <w:noProof/>
                <w:webHidden/>
              </w:rPr>
              <w:t>3</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56" w:history="1">
            <w:r w:rsidR="00A86C5D" w:rsidRPr="00FC2BD7">
              <w:rPr>
                <w:rStyle w:val="Hyperlink"/>
                <w:noProof/>
              </w:rPr>
              <w:t>1.2</w:t>
            </w:r>
            <w:r w:rsidR="00A86C5D">
              <w:rPr>
                <w:rFonts w:asciiTheme="minorHAnsi" w:eastAsiaTheme="minorEastAsia" w:hAnsiTheme="minorHAnsi"/>
                <w:noProof/>
                <w:sz w:val="22"/>
              </w:rPr>
              <w:tab/>
            </w:r>
            <w:r w:rsidR="00A86C5D" w:rsidRPr="00FC2BD7">
              <w:rPr>
                <w:rStyle w:val="Hyperlink"/>
                <w:noProof/>
              </w:rPr>
              <w:t>Objectives of the Study</w:t>
            </w:r>
            <w:r w:rsidR="00A86C5D">
              <w:rPr>
                <w:noProof/>
                <w:webHidden/>
              </w:rPr>
              <w:tab/>
            </w:r>
            <w:r w:rsidR="00C8500E">
              <w:rPr>
                <w:noProof/>
                <w:webHidden/>
              </w:rPr>
              <w:fldChar w:fldCharType="begin"/>
            </w:r>
            <w:r w:rsidR="00A86C5D">
              <w:rPr>
                <w:noProof/>
                <w:webHidden/>
              </w:rPr>
              <w:instrText xml:space="preserve"> PAGEREF _Toc201290856 \h </w:instrText>
            </w:r>
            <w:r w:rsidR="00C8500E">
              <w:rPr>
                <w:noProof/>
                <w:webHidden/>
              </w:rPr>
            </w:r>
            <w:r w:rsidR="00C8500E">
              <w:rPr>
                <w:noProof/>
                <w:webHidden/>
              </w:rPr>
              <w:fldChar w:fldCharType="separate"/>
            </w:r>
            <w:r>
              <w:rPr>
                <w:noProof/>
                <w:webHidden/>
              </w:rPr>
              <w:t>3</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57" w:history="1">
            <w:r w:rsidR="00A86C5D" w:rsidRPr="00FC2BD7">
              <w:rPr>
                <w:rStyle w:val="Hyperlink"/>
                <w:noProof/>
              </w:rPr>
              <w:t>1.3</w:t>
            </w:r>
            <w:r w:rsidR="00A86C5D">
              <w:rPr>
                <w:rFonts w:asciiTheme="minorHAnsi" w:eastAsiaTheme="minorEastAsia" w:hAnsiTheme="minorHAnsi"/>
                <w:noProof/>
                <w:sz w:val="22"/>
              </w:rPr>
              <w:tab/>
            </w:r>
            <w:r w:rsidR="00A86C5D" w:rsidRPr="00FC2BD7">
              <w:rPr>
                <w:rStyle w:val="Hyperlink"/>
                <w:noProof/>
              </w:rPr>
              <w:t>Research Questions</w:t>
            </w:r>
            <w:r w:rsidR="00A86C5D">
              <w:rPr>
                <w:noProof/>
                <w:webHidden/>
              </w:rPr>
              <w:tab/>
            </w:r>
            <w:r w:rsidR="00C8500E">
              <w:rPr>
                <w:noProof/>
                <w:webHidden/>
              </w:rPr>
              <w:fldChar w:fldCharType="begin"/>
            </w:r>
            <w:r w:rsidR="00A86C5D">
              <w:rPr>
                <w:noProof/>
                <w:webHidden/>
              </w:rPr>
              <w:instrText xml:space="preserve"> PAGEREF _Toc201290857 \h </w:instrText>
            </w:r>
            <w:r w:rsidR="00C8500E">
              <w:rPr>
                <w:noProof/>
                <w:webHidden/>
              </w:rPr>
            </w:r>
            <w:r w:rsidR="00C8500E">
              <w:rPr>
                <w:noProof/>
                <w:webHidden/>
              </w:rPr>
              <w:fldChar w:fldCharType="separate"/>
            </w:r>
            <w:r>
              <w:rPr>
                <w:noProof/>
                <w:webHidden/>
              </w:rPr>
              <w:t>3</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58" w:history="1">
            <w:r w:rsidR="00A86C5D" w:rsidRPr="00FC2BD7">
              <w:rPr>
                <w:rStyle w:val="Hyperlink"/>
                <w:noProof/>
              </w:rPr>
              <w:t>1.4</w:t>
            </w:r>
            <w:r w:rsidR="00A86C5D">
              <w:rPr>
                <w:rFonts w:asciiTheme="minorHAnsi" w:eastAsiaTheme="minorEastAsia" w:hAnsiTheme="minorHAnsi"/>
                <w:noProof/>
                <w:sz w:val="22"/>
              </w:rPr>
              <w:tab/>
            </w:r>
            <w:r w:rsidR="00A86C5D" w:rsidRPr="00FC2BD7">
              <w:rPr>
                <w:rStyle w:val="Hyperlink"/>
                <w:noProof/>
              </w:rPr>
              <w:t>Significance of the Study</w:t>
            </w:r>
            <w:r w:rsidR="00A86C5D">
              <w:rPr>
                <w:noProof/>
                <w:webHidden/>
              </w:rPr>
              <w:tab/>
            </w:r>
            <w:r w:rsidR="00C8500E">
              <w:rPr>
                <w:noProof/>
                <w:webHidden/>
              </w:rPr>
              <w:fldChar w:fldCharType="begin"/>
            </w:r>
            <w:r w:rsidR="00A86C5D">
              <w:rPr>
                <w:noProof/>
                <w:webHidden/>
              </w:rPr>
              <w:instrText xml:space="preserve"> PAGEREF _Toc201290858 \h </w:instrText>
            </w:r>
            <w:r w:rsidR="00C8500E">
              <w:rPr>
                <w:noProof/>
                <w:webHidden/>
              </w:rPr>
            </w:r>
            <w:r w:rsidR="00C8500E">
              <w:rPr>
                <w:noProof/>
                <w:webHidden/>
              </w:rPr>
              <w:fldChar w:fldCharType="separate"/>
            </w:r>
            <w:r>
              <w:rPr>
                <w:noProof/>
                <w:webHidden/>
              </w:rPr>
              <w:t>4</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59" w:history="1">
            <w:r w:rsidR="00A86C5D" w:rsidRPr="00FC2BD7">
              <w:rPr>
                <w:rStyle w:val="Hyperlink"/>
                <w:noProof/>
              </w:rPr>
              <w:t>1.5</w:t>
            </w:r>
            <w:r w:rsidR="00A86C5D">
              <w:rPr>
                <w:rFonts w:asciiTheme="minorHAnsi" w:eastAsiaTheme="minorEastAsia" w:hAnsiTheme="minorHAnsi"/>
                <w:noProof/>
                <w:sz w:val="22"/>
              </w:rPr>
              <w:tab/>
            </w:r>
            <w:r w:rsidR="00A86C5D" w:rsidRPr="00FC2BD7">
              <w:rPr>
                <w:rStyle w:val="Hyperlink"/>
                <w:noProof/>
              </w:rPr>
              <w:t>Scope of the Study</w:t>
            </w:r>
            <w:r w:rsidR="00A86C5D">
              <w:rPr>
                <w:noProof/>
                <w:webHidden/>
              </w:rPr>
              <w:tab/>
            </w:r>
            <w:r w:rsidR="00C8500E">
              <w:rPr>
                <w:noProof/>
                <w:webHidden/>
              </w:rPr>
              <w:fldChar w:fldCharType="begin"/>
            </w:r>
            <w:r w:rsidR="00A86C5D">
              <w:rPr>
                <w:noProof/>
                <w:webHidden/>
              </w:rPr>
              <w:instrText xml:space="preserve"> PAGEREF _Toc201290859 \h </w:instrText>
            </w:r>
            <w:r w:rsidR="00C8500E">
              <w:rPr>
                <w:noProof/>
                <w:webHidden/>
              </w:rPr>
            </w:r>
            <w:r w:rsidR="00C8500E">
              <w:rPr>
                <w:noProof/>
                <w:webHidden/>
              </w:rPr>
              <w:fldChar w:fldCharType="separate"/>
            </w:r>
            <w:r>
              <w:rPr>
                <w:noProof/>
                <w:webHidden/>
              </w:rPr>
              <w:t>5</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60" w:history="1">
            <w:r w:rsidR="00A86C5D" w:rsidRPr="00FC2BD7">
              <w:rPr>
                <w:rStyle w:val="Hyperlink"/>
                <w:noProof/>
              </w:rPr>
              <w:t>1.6</w:t>
            </w:r>
            <w:r w:rsidR="00A86C5D">
              <w:rPr>
                <w:rFonts w:asciiTheme="minorHAnsi" w:eastAsiaTheme="minorEastAsia" w:hAnsiTheme="minorHAnsi"/>
                <w:noProof/>
                <w:sz w:val="22"/>
              </w:rPr>
              <w:tab/>
            </w:r>
            <w:r w:rsidR="00A86C5D" w:rsidRPr="00FC2BD7">
              <w:rPr>
                <w:rStyle w:val="Hyperlink"/>
                <w:noProof/>
              </w:rPr>
              <w:t>Operational Definition of Terms</w:t>
            </w:r>
            <w:r w:rsidR="00A86C5D">
              <w:rPr>
                <w:noProof/>
                <w:webHidden/>
              </w:rPr>
              <w:tab/>
            </w:r>
            <w:r w:rsidR="00C8500E">
              <w:rPr>
                <w:noProof/>
                <w:webHidden/>
              </w:rPr>
              <w:fldChar w:fldCharType="begin"/>
            </w:r>
            <w:r w:rsidR="00A86C5D">
              <w:rPr>
                <w:noProof/>
                <w:webHidden/>
              </w:rPr>
              <w:instrText xml:space="preserve"> PAGEREF _Toc201290860 \h </w:instrText>
            </w:r>
            <w:r w:rsidR="00C8500E">
              <w:rPr>
                <w:noProof/>
                <w:webHidden/>
              </w:rPr>
            </w:r>
            <w:r w:rsidR="00C8500E">
              <w:rPr>
                <w:noProof/>
                <w:webHidden/>
              </w:rPr>
              <w:fldChar w:fldCharType="separate"/>
            </w:r>
            <w:r>
              <w:rPr>
                <w:noProof/>
                <w:webHidden/>
              </w:rPr>
              <w:t>5</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61" w:history="1">
            <w:r w:rsidR="00A86C5D" w:rsidRPr="00FC2BD7">
              <w:rPr>
                <w:rStyle w:val="Hyperlink"/>
                <w:noProof/>
              </w:rPr>
              <w:t>CHAPTER TWO</w:t>
            </w:r>
            <w:r w:rsidR="00A86C5D">
              <w:rPr>
                <w:noProof/>
                <w:webHidden/>
              </w:rPr>
              <w:tab/>
            </w:r>
            <w:r w:rsidR="00C8500E">
              <w:rPr>
                <w:noProof/>
                <w:webHidden/>
              </w:rPr>
              <w:fldChar w:fldCharType="begin"/>
            </w:r>
            <w:r w:rsidR="00A86C5D">
              <w:rPr>
                <w:noProof/>
                <w:webHidden/>
              </w:rPr>
              <w:instrText xml:space="preserve"> PAGEREF _Toc201290861 \h </w:instrText>
            </w:r>
            <w:r w:rsidR="00C8500E">
              <w:rPr>
                <w:noProof/>
                <w:webHidden/>
              </w:rPr>
            </w:r>
            <w:r w:rsidR="00C8500E">
              <w:rPr>
                <w:noProof/>
                <w:webHidden/>
              </w:rPr>
              <w:fldChar w:fldCharType="separate"/>
            </w:r>
            <w:r>
              <w:rPr>
                <w:noProof/>
                <w:webHidden/>
              </w:rPr>
              <w:t>6</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62" w:history="1">
            <w:r w:rsidR="00A86C5D" w:rsidRPr="00FC2BD7">
              <w:rPr>
                <w:rStyle w:val="Hyperlink"/>
                <w:rFonts w:cs="Times New Roman"/>
                <w:noProof/>
              </w:rPr>
              <w:t>2.1</w:t>
            </w:r>
            <w:r w:rsidR="00A86C5D">
              <w:rPr>
                <w:rFonts w:asciiTheme="minorHAnsi" w:eastAsiaTheme="minorEastAsia" w:hAnsiTheme="minorHAnsi"/>
                <w:noProof/>
                <w:sz w:val="22"/>
              </w:rPr>
              <w:tab/>
            </w:r>
            <w:r w:rsidR="00A86C5D" w:rsidRPr="00FC2BD7">
              <w:rPr>
                <w:rStyle w:val="Hyperlink"/>
                <w:rFonts w:cs="Times New Roman"/>
                <w:noProof/>
              </w:rPr>
              <w:t>Theoretical</w:t>
            </w:r>
            <w:r w:rsidR="00A86C5D" w:rsidRPr="00FC2BD7">
              <w:rPr>
                <w:rStyle w:val="Hyperlink"/>
                <w:rFonts w:cs="Times New Roman"/>
                <w:noProof/>
                <w:spacing w:val="-5"/>
              </w:rPr>
              <w:t xml:space="preserve"> </w:t>
            </w:r>
            <w:r w:rsidR="00A86C5D" w:rsidRPr="00FC2BD7">
              <w:rPr>
                <w:rStyle w:val="Hyperlink"/>
                <w:rFonts w:cs="Times New Roman"/>
                <w:noProof/>
                <w:spacing w:val="-2"/>
              </w:rPr>
              <w:t>Framework</w:t>
            </w:r>
            <w:r w:rsidR="00A86C5D">
              <w:rPr>
                <w:noProof/>
                <w:webHidden/>
              </w:rPr>
              <w:tab/>
            </w:r>
            <w:r w:rsidR="00C8500E">
              <w:rPr>
                <w:noProof/>
                <w:webHidden/>
              </w:rPr>
              <w:fldChar w:fldCharType="begin"/>
            </w:r>
            <w:r w:rsidR="00A86C5D">
              <w:rPr>
                <w:noProof/>
                <w:webHidden/>
              </w:rPr>
              <w:instrText xml:space="preserve"> PAGEREF _Toc201290862 \h </w:instrText>
            </w:r>
            <w:r w:rsidR="00C8500E">
              <w:rPr>
                <w:noProof/>
                <w:webHidden/>
              </w:rPr>
            </w:r>
            <w:r w:rsidR="00C8500E">
              <w:rPr>
                <w:noProof/>
                <w:webHidden/>
              </w:rPr>
              <w:fldChar w:fldCharType="separate"/>
            </w:r>
            <w:r>
              <w:rPr>
                <w:noProof/>
                <w:webHidden/>
              </w:rPr>
              <w:t>6</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63" w:history="1">
            <w:r w:rsidR="00A86C5D" w:rsidRPr="00FC2BD7">
              <w:rPr>
                <w:rStyle w:val="Hyperlink"/>
                <w:noProof/>
              </w:rPr>
              <w:t>2.1.1</w:t>
            </w:r>
            <w:r w:rsidR="00A86C5D">
              <w:rPr>
                <w:rFonts w:asciiTheme="minorHAnsi" w:eastAsiaTheme="minorEastAsia" w:hAnsiTheme="minorHAnsi"/>
                <w:noProof/>
                <w:sz w:val="22"/>
              </w:rPr>
              <w:tab/>
            </w:r>
            <w:r w:rsidR="00A86C5D" w:rsidRPr="00FC2BD7">
              <w:rPr>
                <w:rStyle w:val="Hyperlink"/>
                <w:noProof/>
              </w:rPr>
              <w:t>Development Media Theory</w:t>
            </w:r>
            <w:r w:rsidR="00A86C5D">
              <w:rPr>
                <w:noProof/>
                <w:webHidden/>
              </w:rPr>
              <w:tab/>
            </w:r>
            <w:r w:rsidR="00C8500E">
              <w:rPr>
                <w:noProof/>
                <w:webHidden/>
              </w:rPr>
              <w:fldChar w:fldCharType="begin"/>
            </w:r>
            <w:r w:rsidR="00A86C5D">
              <w:rPr>
                <w:noProof/>
                <w:webHidden/>
              </w:rPr>
              <w:instrText xml:space="preserve"> PAGEREF _Toc201290863 \h </w:instrText>
            </w:r>
            <w:r w:rsidR="00C8500E">
              <w:rPr>
                <w:noProof/>
                <w:webHidden/>
              </w:rPr>
            </w:r>
            <w:r w:rsidR="00C8500E">
              <w:rPr>
                <w:noProof/>
                <w:webHidden/>
              </w:rPr>
              <w:fldChar w:fldCharType="separate"/>
            </w:r>
            <w:r>
              <w:rPr>
                <w:noProof/>
                <w:webHidden/>
              </w:rPr>
              <w:t>6</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64" w:history="1">
            <w:r w:rsidR="00A86C5D" w:rsidRPr="00FC2BD7">
              <w:rPr>
                <w:rStyle w:val="Hyperlink"/>
                <w:noProof/>
              </w:rPr>
              <w:t>2.1</w:t>
            </w:r>
            <w:r w:rsidR="00A86C5D">
              <w:rPr>
                <w:rFonts w:asciiTheme="minorHAnsi" w:eastAsiaTheme="minorEastAsia" w:hAnsiTheme="minorHAnsi"/>
                <w:noProof/>
                <w:sz w:val="22"/>
              </w:rPr>
              <w:tab/>
            </w:r>
            <w:r w:rsidR="00A86C5D" w:rsidRPr="00FC2BD7">
              <w:rPr>
                <w:rStyle w:val="Hyperlink"/>
                <w:noProof/>
              </w:rPr>
              <w:t>Conceptual framework</w:t>
            </w:r>
            <w:r w:rsidR="00A86C5D">
              <w:rPr>
                <w:noProof/>
                <w:webHidden/>
              </w:rPr>
              <w:tab/>
            </w:r>
            <w:r w:rsidR="00C8500E">
              <w:rPr>
                <w:noProof/>
                <w:webHidden/>
              </w:rPr>
              <w:fldChar w:fldCharType="begin"/>
            </w:r>
            <w:r w:rsidR="00A86C5D">
              <w:rPr>
                <w:noProof/>
                <w:webHidden/>
              </w:rPr>
              <w:instrText xml:space="preserve"> PAGEREF _Toc201290864 \h </w:instrText>
            </w:r>
            <w:r w:rsidR="00C8500E">
              <w:rPr>
                <w:noProof/>
                <w:webHidden/>
              </w:rPr>
            </w:r>
            <w:r w:rsidR="00C8500E">
              <w:rPr>
                <w:noProof/>
                <w:webHidden/>
              </w:rPr>
              <w:fldChar w:fldCharType="separate"/>
            </w:r>
            <w:r>
              <w:rPr>
                <w:noProof/>
                <w:webHidden/>
              </w:rPr>
              <w:t>6</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65" w:history="1">
            <w:r w:rsidR="00A86C5D" w:rsidRPr="00FC2BD7">
              <w:rPr>
                <w:rStyle w:val="Hyperlink"/>
                <w:noProof/>
              </w:rPr>
              <w:t>2.2.1</w:t>
            </w:r>
            <w:r w:rsidR="00A86C5D">
              <w:rPr>
                <w:rFonts w:asciiTheme="minorHAnsi" w:eastAsiaTheme="minorEastAsia" w:hAnsiTheme="minorHAnsi"/>
                <w:noProof/>
                <w:sz w:val="22"/>
              </w:rPr>
              <w:tab/>
            </w:r>
            <w:r w:rsidR="00A86C5D" w:rsidRPr="00FC2BD7">
              <w:rPr>
                <w:rStyle w:val="Hyperlink"/>
                <w:noProof/>
              </w:rPr>
              <w:t>Concept of Environmental Sanitation</w:t>
            </w:r>
            <w:r w:rsidR="00A86C5D">
              <w:rPr>
                <w:noProof/>
                <w:webHidden/>
              </w:rPr>
              <w:tab/>
            </w:r>
            <w:r w:rsidR="00C8500E">
              <w:rPr>
                <w:noProof/>
                <w:webHidden/>
              </w:rPr>
              <w:fldChar w:fldCharType="begin"/>
            </w:r>
            <w:r w:rsidR="00A86C5D">
              <w:rPr>
                <w:noProof/>
                <w:webHidden/>
              </w:rPr>
              <w:instrText xml:space="preserve"> PAGEREF _Toc201290865 \h </w:instrText>
            </w:r>
            <w:r w:rsidR="00C8500E">
              <w:rPr>
                <w:noProof/>
                <w:webHidden/>
              </w:rPr>
            </w:r>
            <w:r w:rsidR="00C8500E">
              <w:rPr>
                <w:noProof/>
                <w:webHidden/>
              </w:rPr>
              <w:fldChar w:fldCharType="separate"/>
            </w:r>
            <w:r>
              <w:rPr>
                <w:noProof/>
                <w:webHidden/>
              </w:rPr>
              <w:t>6</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66" w:history="1">
            <w:r w:rsidR="00A86C5D" w:rsidRPr="00FC2BD7">
              <w:rPr>
                <w:rStyle w:val="Hyperlink"/>
                <w:noProof/>
              </w:rPr>
              <w:t>2.2.2</w:t>
            </w:r>
            <w:r w:rsidR="00A86C5D">
              <w:rPr>
                <w:rFonts w:asciiTheme="minorHAnsi" w:eastAsiaTheme="minorEastAsia" w:hAnsiTheme="minorHAnsi"/>
                <w:noProof/>
                <w:sz w:val="22"/>
              </w:rPr>
              <w:tab/>
            </w:r>
            <w:r w:rsidR="00A86C5D" w:rsidRPr="00FC2BD7">
              <w:rPr>
                <w:rStyle w:val="Hyperlink"/>
                <w:noProof/>
              </w:rPr>
              <w:t>Religion Perspectives of Hygiene and Environmental Sanitation</w:t>
            </w:r>
            <w:r w:rsidR="00A86C5D">
              <w:rPr>
                <w:noProof/>
                <w:webHidden/>
              </w:rPr>
              <w:tab/>
            </w:r>
            <w:r w:rsidR="00C8500E">
              <w:rPr>
                <w:noProof/>
                <w:webHidden/>
              </w:rPr>
              <w:fldChar w:fldCharType="begin"/>
            </w:r>
            <w:r w:rsidR="00A86C5D">
              <w:rPr>
                <w:noProof/>
                <w:webHidden/>
              </w:rPr>
              <w:instrText xml:space="preserve"> PAGEREF _Toc201290866 \h </w:instrText>
            </w:r>
            <w:r w:rsidR="00C8500E">
              <w:rPr>
                <w:noProof/>
                <w:webHidden/>
              </w:rPr>
            </w:r>
            <w:r w:rsidR="00C8500E">
              <w:rPr>
                <w:noProof/>
                <w:webHidden/>
              </w:rPr>
              <w:fldChar w:fldCharType="separate"/>
            </w:r>
            <w:r>
              <w:rPr>
                <w:noProof/>
                <w:webHidden/>
              </w:rPr>
              <w:t>8</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67" w:history="1">
            <w:r w:rsidR="00A86C5D" w:rsidRPr="00FC2BD7">
              <w:rPr>
                <w:rStyle w:val="Hyperlink"/>
                <w:noProof/>
              </w:rPr>
              <w:t>2.2.3</w:t>
            </w:r>
            <w:r w:rsidR="00A86C5D">
              <w:rPr>
                <w:rFonts w:asciiTheme="minorHAnsi" w:eastAsiaTheme="minorEastAsia" w:hAnsiTheme="minorHAnsi"/>
                <w:noProof/>
                <w:sz w:val="22"/>
              </w:rPr>
              <w:tab/>
            </w:r>
            <w:r w:rsidR="00A86C5D" w:rsidRPr="00FC2BD7">
              <w:rPr>
                <w:rStyle w:val="Hyperlink"/>
                <w:noProof/>
              </w:rPr>
              <w:t>History of Environmental Sanitation in Nigeria</w:t>
            </w:r>
            <w:r w:rsidR="00A86C5D">
              <w:rPr>
                <w:noProof/>
                <w:webHidden/>
              </w:rPr>
              <w:tab/>
            </w:r>
            <w:r w:rsidR="00C8500E">
              <w:rPr>
                <w:noProof/>
                <w:webHidden/>
              </w:rPr>
              <w:fldChar w:fldCharType="begin"/>
            </w:r>
            <w:r w:rsidR="00A86C5D">
              <w:rPr>
                <w:noProof/>
                <w:webHidden/>
              </w:rPr>
              <w:instrText xml:space="preserve"> PAGEREF _Toc201290867 \h </w:instrText>
            </w:r>
            <w:r w:rsidR="00C8500E">
              <w:rPr>
                <w:noProof/>
                <w:webHidden/>
              </w:rPr>
            </w:r>
            <w:r w:rsidR="00C8500E">
              <w:rPr>
                <w:noProof/>
                <w:webHidden/>
              </w:rPr>
              <w:fldChar w:fldCharType="separate"/>
            </w:r>
            <w:r>
              <w:rPr>
                <w:noProof/>
                <w:webHidden/>
              </w:rPr>
              <w:t>9</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68" w:history="1">
            <w:r w:rsidR="00A86C5D" w:rsidRPr="00FC2BD7">
              <w:rPr>
                <w:rStyle w:val="Hyperlink"/>
                <w:noProof/>
              </w:rPr>
              <w:t>2.2.4</w:t>
            </w:r>
            <w:r w:rsidR="00A86C5D">
              <w:rPr>
                <w:rFonts w:asciiTheme="minorHAnsi" w:eastAsiaTheme="minorEastAsia" w:hAnsiTheme="minorHAnsi"/>
                <w:noProof/>
                <w:sz w:val="22"/>
              </w:rPr>
              <w:tab/>
            </w:r>
            <w:r w:rsidR="00A86C5D" w:rsidRPr="00FC2BD7">
              <w:rPr>
                <w:rStyle w:val="Hyperlink"/>
                <w:noProof/>
              </w:rPr>
              <w:t>Millennium Development Goals and Environmental Sanitation</w:t>
            </w:r>
            <w:r w:rsidR="00A86C5D">
              <w:rPr>
                <w:noProof/>
                <w:webHidden/>
              </w:rPr>
              <w:tab/>
            </w:r>
            <w:r w:rsidR="00C8500E">
              <w:rPr>
                <w:noProof/>
                <w:webHidden/>
              </w:rPr>
              <w:fldChar w:fldCharType="begin"/>
            </w:r>
            <w:r w:rsidR="00A86C5D">
              <w:rPr>
                <w:noProof/>
                <w:webHidden/>
              </w:rPr>
              <w:instrText xml:space="preserve"> PAGEREF _Toc201290868 \h </w:instrText>
            </w:r>
            <w:r w:rsidR="00C8500E">
              <w:rPr>
                <w:noProof/>
                <w:webHidden/>
              </w:rPr>
            </w:r>
            <w:r w:rsidR="00C8500E">
              <w:rPr>
                <w:noProof/>
                <w:webHidden/>
              </w:rPr>
              <w:fldChar w:fldCharType="separate"/>
            </w:r>
            <w:r>
              <w:rPr>
                <w:noProof/>
                <w:webHidden/>
              </w:rPr>
              <w:t>9</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69" w:history="1">
            <w:r w:rsidR="00A86C5D" w:rsidRPr="00FC2BD7">
              <w:rPr>
                <w:rStyle w:val="Hyperlink"/>
                <w:noProof/>
              </w:rPr>
              <w:t>2.2.5</w:t>
            </w:r>
            <w:r w:rsidR="00A86C5D">
              <w:rPr>
                <w:rFonts w:asciiTheme="minorHAnsi" w:eastAsiaTheme="minorEastAsia" w:hAnsiTheme="minorHAnsi"/>
                <w:noProof/>
                <w:sz w:val="22"/>
              </w:rPr>
              <w:tab/>
            </w:r>
            <w:r w:rsidR="00A86C5D" w:rsidRPr="00FC2BD7">
              <w:rPr>
                <w:rStyle w:val="Hyperlink"/>
                <w:noProof/>
              </w:rPr>
              <w:t>Environmental Sanitation in Kwara State</w:t>
            </w:r>
            <w:r w:rsidR="00A86C5D">
              <w:rPr>
                <w:noProof/>
                <w:webHidden/>
              </w:rPr>
              <w:tab/>
            </w:r>
            <w:r w:rsidR="00C8500E">
              <w:rPr>
                <w:noProof/>
                <w:webHidden/>
              </w:rPr>
              <w:fldChar w:fldCharType="begin"/>
            </w:r>
            <w:r w:rsidR="00A86C5D">
              <w:rPr>
                <w:noProof/>
                <w:webHidden/>
              </w:rPr>
              <w:instrText xml:space="preserve"> PAGEREF _Toc201290869 \h </w:instrText>
            </w:r>
            <w:r w:rsidR="00C8500E">
              <w:rPr>
                <w:noProof/>
                <w:webHidden/>
              </w:rPr>
            </w:r>
            <w:r w:rsidR="00C8500E">
              <w:rPr>
                <w:noProof/>
                <w:webHidden/>
              </w:rPr>
              <w:fldChar w:fldCharType="separate"/>
            </w:r>
            <w:r>
              <w:rPr>
                <w:noProof/>
                <w:webHidden/>
              </w:rPr>
              <w:t>11</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70" w:history="1">
            <w:r w:rsidR="00A86C5D" w:rsidRPr="00FC2BD7">
              <w:rPr>
                <w:rStyle w:val="Hyperlink"/>
                <w:noProof/>
              </w:rPr>
              <w:t>2.2.6</w:t>
            </w:r>
            <w:r w:rsidR="00A86C5D">
              <w:rPr>
                <w:rFonts w:asciiTheme="minorHAnsi" w:eastAsiaTheme="minorEastAsia" w:hAnsiTheme="minorHAnsi"/>
                <w:noProof/>
                <w:sz w:val="22"/>
              </w:rPr>
              <w:tab/>
            </w:r>
            <w:r w:rsidR="00A86C5D" w:rsidRPr="00FC2BD7">
              <w:rPr>
                <w:rStyle w:val="Hyperlink"/>
                <w:noProof/>
              </w:rPr>
              <w:t>Ministry of Environment and Sanitation</w:t>
            </w:r>
            <w:r w:rsidR="00A86C5D">
              <w:rPr>
                <w:noProof/>
                <w:webHidden/>
              </w:rPr>
              <w:tab/>
            </w:r>
            <w:r w:rsidR="00C8500E">
              <w:rPr>
                <w:noProof/>
                <w:webHidden/>
              </w:rPr>
              <w:fldChar w:fldCharType="begin"/>
            </w:r>
            <w:r w:rsidR="00A86C5D">
              <w:rPr>
                <w:noProof/>
                <w:webHidden/>
              </w:rPr>
              <w:instrText xml:space="preserve"> PAGEREF _Toc201290870 \h </w:instrText>
            </w:r>
            <w:r w:rsidR="00C8500E">
              <w:rPr>
                <w:noProof/>
                <w:webHidden/>
              </w:rPr>
            </w:r>
            <w:r w:rsidR="00C8500E">
              <w:rPr>
                <w:noProof/>
                <w:webHidden/>
              </w:rPr>
              <w:fldChar w:fldCharType="separate"/>
            </w:r>
            <w:r>
              <w:rPr>
                <w:noProof/>
                <w:webHidden/>
              </w:rPr>
              <w:t>12</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71" w:history="1">
            <w:r w:rsidR="00A86C5D" w:rsidRPr="00FC2BD7">
              <w:rPr>
                <w:rStyle w:val="Hyperlink"/>
                <w:noProof/>
              </w:rPr>
              <w:t>2.2.7</w:t>
            </w:r>
            <w:r w:rsidR="00A86C5D">
              <w:rPr>
                <w:rFonts w:asciiTheme="minorHAnsi" w:eastAsiaTheme="minorEastAsia" w:hAnsiTheme="minorHAnsi"/>
                <w:noProof/>
                <w:sz w:val="22"/>
              </w:rPr>
              <w:tab/>
            </w:r>
            <w:r w:rsidR="00A86C5D" w:rsidRPr="00FC2BD7">
              <w:rPr>
                <w:rStyle w:val="Hyperlink"/>
                <w:noProof/>
              </w:rPr>
              <w:t>Environmental Sanitation Education and its Benefits</w:t>
            </w:r>
            <w:r w:rsidR="00A86C5D">
              <w:rPr>
                <w:noProof/>
                <w:webHidden/>
              </w:rPr>
              <w:tab/>
            </w:r>
            <w:r w:rsidR="00C8500E">
              <w:rPr>
                <w:noProof/>
                <w:webHidden/>
              </w:rPr>
              <w:fldChar w:fldCharType="begin"/>
            </w:r>
            <w:r w:rsidR="00A86C5D">
              <w:rPr>
                <w:noProof/>
                <w:webHidden/>
              </w:rPr>
              <w:instrText xml:space="preserve"> PAGEREF _Toc201290871 \h </w:instrText>
            </w:r>
            <w:r w:rsidR="00C8500E">
              <w:rPr>
                <w:noProof/>
                <w:webHidden/>
              </w:rPr>
            </w:r>
            <w:r w:rsidR="00C8500E">
              <w:rPr>
                <w:noProof/>
                <w:webHidden/>
              </w:rPr>
              <w:fldChar w:fldCharType="separate"/>
            </w:r>
            <w:r>
              <w:rPr>
                <w:noProof/>
                <w:webHidden/>
              </w:rPr>
              <w:t>12</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72" w:history="1">
            <w:r w:rsidR="00A86C5D" w:rsidRPr="00FC2BD7">
              <w:rPr>
                <w:rStyle w:val="Hyperlink"/>
                <w:noProof/>
              </w:rPr>
              <w:t>2.2.8</w:t>
            </w:r>
            <w:r w:rsidR="00A86C5D">
              <w:rPr>
                <w:rFonts w:asciiTheme="minorHAnsi" w:eastAsiaTheme="minorEastAsia" w:hAnsiTheme="minorHAnsi"/>
                <w:noProof/>
                <w:sz w:val="22"/>
              </w:rPr>
              <w:tab/>
            </w:r>
            <w:r w:rsidR="00A86C5D" w:rsidRPr="00FC2BD7">
              <w:rPr>
                <w:rStyle w:val="Hyperlink"/>
                <w:noProof/>
              </w:rPr>
              <w:t>Role and Responsibility of Broadcast Media in Environmental Sanitation</w:t>
            </w:r>
            <w:r w:rsidR="00A86C5D">
              <w:rPr>
                <w:noProof/>
                <w:webHidden/>
              </w:rPr>
              <w:tab/>
            </w:r>
            <w:r w:rsidR="00C8500E">
              <w:rPr>
                <w:noProof/>
                <w:webHidden/>
              </w:rPr>
              <w:fldChar w:fldCharType="begin"/>
            </w:r>
            <w:r w:rsidR="00A86C5D">
              <w:rPr>
                <w:noProof/>
                <w:webHidden/>
              </w:rPr>
              <w:instrText xml:space="preserve"> PAGEREF _Toc201290872 \h </w:instrText>
            </w:r>
            <w:r w:rsidR="00C8500E">
              <w:rPr>
                <w:noProof/>
                <w:webHidden/>
              </w:rPr>
            </w:r>
            <w:r w:rsidR="00C8500E">
              <w:rPr>
                <w:noProof/>
                <w:webHidden/>
              </w:rPr>
              <w:fldChar w:fldCharType="separate"/>
            </w:r>
            <w:r>
              <w:rPr>
                <w:noProof/>
                <w:webHidden/>
              </w:rPr>
              <w:t>13</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73" w:history="1">
            <w:r w:rsidR="00A86C5D" w:rsidRPr="00FC2BD7">
              <w:rPr>
                <w:rStyle w:val="Hyperlink"/>
                <w:noProof/>
              </w:rPr>
              <w:t>2.2.9</w:t>
            </w:r>
            <w:r w:rsidR="00A86C5D">
              <w:rPr>
                <w:rFonts w:asciiTheme="minorHAnsi" w:eastAsiaTheme="minorEastAsia" w:hAnsiTheme="minorHAnsi"/>
                <w:noProof/>
                <w:sz w:val="22"/>
              </w:rPr>
              <w:tab/>
            </w:r>
            <w:r w:rsidR="00A86C5D" w:rsidRPr="00FC2BD7">
              <w:rPr>
                <w:rStyle w:val="Hyperlink"/>
                <w:noProof/>
              </w:rPr>
              <w:t>General Role of Broadcast Media on Environmental Sanitation and Havoc</w:t>
            </w:r>
            <w:r w:rsidR="00A86C5D">
              <w:rPr>
                <w:noProof/>
                <w:webHidden/>
              </w:rPr>
              <w:tab/>
            </w:r>
            <w:r w:rsidR="00C8500E">
              <w:rPr>
                <w:noProof/>
                <w:webHidden/>
              </w:rPr>
              <w:fldChar w:fldCharType="begin"/>
            </w:r>
            <w:r w:rsidR="00A86C5D">
              <w:rPr>
                <w:noProof/>
                <w:webHidden/>
              </w:rPr>
              <w:instrText xml:space="preserve"> PAGEREF _Toc201290873 \h </w:instrText>
            </w:r>
            <w:r w:rsidR="00C8500E">
              <w:rPr>
                <w:noProof/>
                <w:webHidden/>
              </w:rPr>
            </w:r>
            <w:r w:rsidR="00C8500E">
              <w:rPr>
                <w:noProof/>
                <w:webHidden/>
              </w:rPr>
              <w:fldChar w:fldCharType="separate"/>
            </w:r>
            <w:r>
              <w:rPr>
                <w:noProof/>
                <w:webHidden/>
              </w:rPr>
              <w:t>14</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74" w:history="1">
            <w:r w:rsidR="00A86C5D" w:rsidRPr="00FC2BD7">
              <w:rPr>
                <w:rStyle w:val="Hyperlink"/>
                <w:noProof/>
              </w:rPr>
              <w:t>2.3</w:t>
            </w:r>
            <w:r w:rsidR="00A86C5D">
              <w:rPr>
                <w:rFonts w:asciiTheme="minorHAnsi" w:eastAsiaTheme="minorEastAsia" w:hAnsiTheme="minorHAnsi"/>
                <w:noProof/>
                <w:sz w:val="22"/>
              </w:rPr>
              <w:tab/>
            </w:r>
            <w:r w:rsidR="00A86C5D" w:rsidRPr="00FC2BD7">
              <w:rPr>
                <w:rStyle w:val="Hyperlink"/>
                <w:noProof/>
              </w:rPr>
              <w:t xml:space="preserve">Empirical </w:t>
            </w:r>
            <w:r w:rsidR="00A86C5D" w:rsidRPr="00FC2BD7">
              <w:rPr>
                <w:rStyle w:val="Hyperlink"/>
                <w:noProof/>
                <w:spacing w:val="-2"/>
              </w:rPr>
              <w:t>Review</w:t>
            </w:r>
            <w:r w:rsidR="00A86C5D">
              <w:rPr>
                <w:noProof/>
                <w:webHidden/>
              </w:rPr>
              <w:tab/>
            </w:r>
            <w:r w:rsidR="00C8500E">
              <w:rPr>
                <w:noProof/>
                <w:webHidden/>
              </w:rPr>
              <w:fldChar w:fldCharType="begin"/>
            </w:r>
            <w:r w:rsidR="00A86C5D">
              <w:rPr>
                <w:noProof/>
                <w:webHidden/>
              </w:rPr>
              <w:instrText xml:space="preserve"> PAGEREF _Toc201290874 \h </w:instrText>
            </w:r>
            <w:r w:rsidR="00C8500E">
              <w:rPr>
                <w:noProof/>
                <w:webHidden/>
              </w:rPr>
            </w:r>
            <w:r w:rsidR="00C8500E">
              <w:rPr>
                <w:noProof/>
                <w:webHidden/>
              </w:rPr>
              <w:fldChar w:fldCharType="separate"/>
            </w:r>
            <w:r>
              <w:rPr>
                <w:noProof/>
                <w:webHidden/>
              </w:rPr>
              <w:t>17</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75" w:history="1">
            <w:r w:rsidR="00A86C5D" w:rsidRPr="00FC2BD7">
              <w:rPr>
                <w:rStyle w:val="Hyperlink"/>
                <w:noProof/>
              </w:rPr>
              <w:t>2.3.1</w:t>
            </w:r>
            <w:r w:rsidR="00A86C5D">
              <w:rPr>
                <w:rFonts w:asciiTheme="minorHAnsi" w:eastAsiaTheme="minorEastAsia" w:hAnsiTheme="minorHAnsi"/>
                <w:noProof/>
                <w:sz w:val="22"/>
              </w:rPr>
              <w:tab/>
            </w:r>
            <w:r w:rsidR="00A86C5D" w:rsidRPr="00FC2BD7">
              <w:rPr>
                <w:rStyle w:val="Hyperlink"/>
                <w:noProof/>
              </w:rPr>
              <w:t>Radio</w:t>
            </w:r>
            <w:r w:rsidR="00A86C5D" w:rsidRPr="00FC2BD7">
              <w:rPr>
                <w:rStyle w:val="Hyperlink"/>
                <w:noProof/>
                <w:spacing w:val="-8"/>
              </w:rPr>
              <w:t xml:space="preserve"> </w:t>
            </w:r>
            <w:r w:rsidR="00A86C5D" w:rsidRPr="00FC2BD7">
              <w:rPr>
                <w:rStyle w:val="Hyperlink"/>
                <w:noProof/>
              </w:rPr>
              <w:t>programming</w:t>
            </w:r>
            <w:r w:rsidR="00A86C5D" w:rsidRPr="00FC2BD7">
              <w:rPr>
                <w:rStyle w:val="Hyperlink"/>
                <w:noProof/>
                <w:spacing w:val="-8"/>
              </w:rPr>
              <w:t xml:space="preserve"> </w:t>
            </w:r>
            <w:r w:rsidR="00A86C5D" w:rsidRPr="00FC2BD7">
              <w:rPr>
                <w:rStyle w:val="Hyperlink"/>
                <w:noProof/>
              </w:rPr>
              <w:t>and</w:t>
            </w:r>
            <w:r w:rsidR="00A86C5D" w:rsidRPr="00FC2BD7">
              <w:rPr>
                <w:rStyle w:val="Hyperlink"/>
                <w:noProof/>
                <w:spacing w:val="-8"/>
              </w:rPr>
              <w:t xml:space="preserve"> </w:t>
            </w:r>
            <w:r w:rsidR="00A86C5D" w:rsidRPr="00FC2BD7">
              <w:rPr>
                <w:rStyle w:val="Hyperlink"/>
                <w:noProof/>
              </w:rPr>
              <w:t>environmental</w:t>
            </w:r>
            <w:r w:rsidR="00A86C5D" w:rsidRPr="00FC2BD7">
              <w:rPr>
                <w:rStyle w:val="Hyperlink"/>
                <w:noProof/>
                <w:spacing w:val="-8"/>
              </w:rPr>
              <w:t xml:space="preserve"> </w:t>
            </w:r>
            <w:r w:rsidR="00A86C5D" w:rsidRPr="00FC2BD7">
              <w:rPr>
                <w:rStyle w:val="Hyperlink"/>
                <w:noProof/>
              </w:rPr>
              <w:t>health</w:t>
            </w:r>
            <w:r w:rsidR="00A86C5D" w:rsidRPr="00FC2BD7">
              <w:rPr>
                <w:rStyle w:val="Hyperlink"/>
                <w:noProof/>
                <w:spacing w:val="-8"/>
              </w:rPr>
              <w:t xml:space="preserve"> </w:t>
            </w:r>
            <w:r w:rsidR="00A86C5D" w:rsidRPr="00FC2BD7">
              <w:rPr>
                <w:rStyle w:val="Hyperlink"/>
                <w:noProof/>
              </w:rPr>
              <w:t>Communication:</w:t>
            </w:r>
            <w:r w:rsidR="00A86C5D" w:rsidRPr="00FC2BD7">
              <w:rPr>
                <w:rStyle w:val="Hyperlink"/>
                <w:noProof/>
                <w:spacing w:val="-8"/>
              </w:rPr>
              <w:t xml:space="preserve"> </w:t>
            </w:r>
            <w:r w:rsidR="00A86C5D" w:rsidRPr="00FC2BD7">
              <w:rPr>
                <w:rStyle w:val="Hyperlink"/>
                <w:noProof/>
              </w:rPr>
              <w:t>an Assessment of</w:t>
            </w:r>
            <w:r w:rsidR="00A86C5D" w:rsidRPr="00FC2BD7">
              <w:rPr>
                <w:rStyle w:val="Hyperlink"/>
                <w:noProof/>
                <w:spacing w:val="40"/>
              </w:rPr>
              <w:t xml:space="preserve"> </w:t>
            </w:r>
            <w:r w:rsidR="00A86C5D" w:rsidRPr="00FC2BD7">
              <w:rPr>
                <w:rStyle w:val="Hyperlink"/>
                <w:noProof/>
              </w:rPr>
              <w:t xml:space="preserve">the effectiveness of the Queen FM 94.1 programme “Oga </w:t>
            </w:r>
            <w:r w:rsidR="00A86C5D" w:rsidRPr="00FC2BD7">
              <w:rPr>
                <w:rStyle w:val="Hyperlink"/>
                <w:noProof/>
                <w:spacing w:val="-2"/>
              </w:rPr>
              <w:t>Landlord</w:t>
            </w:r>
            <w:r w:rsidR="00A86C5D">
              <w:rPr>
                <w:noProof/>
                <w:webHidden/>
              </w:rPr>
              <w:tab/>
            </w:r>
            <w:r w:rsidR="00C8500E">
              <w:rPr>
                <w:noProof/>
                <w:webHidden/>
              </w:rPr>
              <w:fldChar w:fldCharType="begin"/>
            </w:r>
            <w:r w:rsidR="00A86C5D">
              <w:rPr>
                <w:noProof/>
                <w:webHidden/>
              </w:rPr>
              <w:instrText xml:space="preserve"> PAGEREF _Toc201290875 \h </w:instrText>
            </w:r>
            <w:r w:rsidR="00C8500E">
              <w:rPr>
                <w:noProof/>
                <w:webHidden/>
              </w:rPr>
            </w:r>
            <w:r w:rsidR="00C8500E">
              <w:rPr>
                <w:noProof/>
                <w:webHidden/>
              </w:rPr>
              <w:fldChar w:fldCharType="separate"/>
            </w:r>
            <w:r>
              <w:rPr>
                <w:noProof/>
                <w:webHidden/>
              </w:rPr>
              <w:t>17</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76" w:history="1">
            <w:r w:rsidR="00A86C5D" w:rsidRPr="00FC2BD7">
              <w:rPr>
                <w:rStyle w:val="Hyperlink"/>
                <w:noProof/>
              </w:rPr>
              <w:t>2.3.2</w:t>
            </w:r>
            <w:r w:rsidR="00A86C5D">
              <w:rPr>
                <w:rFonts w:asciiTheme="minorHAnsi" w:eastAsiaTheme="minorEastAsia" w:hAnsiTheme="minorHAnsi"/>
                <w:noProof/>
                <w:sz w:val="22"/>
              </w:rPr>
              <w:tab/>
            </w:r>
            <w:r w:rsidR="00A86C5D" w:rsidRPr="00FC2BD7">
              <w:rPr>
                <w:rStyle w:val="Hyperlink"/>
                <w:noProof/>
              </w:rPr>
              <w:t>Broadcast Media in Promoting Environmental Awareness: A Study of Yobe State Broadcasting Corporation Damaturu (YBC), Nigeria</w:t>
            </w:r>
            <w:r w:rsidR="00A86C5D">
              <w:rPr>
                <w:noProof/>
                <w:webHidden/>
              </w:rPr>
              <w:tab/>
            </w:r>
            <w:r w:rsidR="00C8500E">
              <w:rPr>
                <w:noProof/>
                <w:webHidden/>
              </w:rPr>
              <w:fldChar w:fldCharType="begin"/>
            </w:r>
            <w:r w:rsidR="00A86C5D">
              <w:rPr>
                <w:noProof/>
                <w:webHidden/>
              </w:rPr>
              <w:instrText xml:space="preserve"> PAGEREF _Toc201290876 \h </w:instrText>
            </w:r>
            <w:r w:rsidR="00C8500E">
              <w:rPr>
                <w:noProof/>
                <w:webHidden/>
              </w:rPr>
            </w:r>
            <w:r w:rsidR="00C8500E">
              <w:rPr>
                <w:noProof/>
                <w:webHidden/>
              </w:rPr>
              <w:fldChar w:fldCharType="separate"/>
            </w:r>
            <w:r>
              <w:rPr>
                <w:noProof/>
                <w:webHidden/>
              </w:rPr>
              <w:t>17</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77" w:history="1">
            <w:r w:rsidR="00A86C5D" w:rsidRPr="00FC2BD7">
              <w:rPr>
                <w:rStyle w:val="Hyperlink"/>
                <w:noProof/>
              </w:rPr>
              <w:t>2.3.3     Sanitation Exercise in Lagos State, Nigeria: The Imperative of Integrated Communication Strategy.</w:t>
            </w:r>
            <w:r w:rsidR="00A86C5D">
              <w:rPr>
                <w:noProof/>
                <w:webHidden/>
              </w:rPr>
              <w:tab/>
            </w:r>
            <w:r w:rsidR="00C8500E">
              <w:rPr>
                <w:noProof/>
                <w:webHidden/>
              </w:rPr>
              <w:fldChar w:fldCharType="begin"/>
            </w:r>
            <w:r w:rsidR="00A86C5D">
              <w:rPr>
                <w:noProof/>
                <w:webHidden/>
              </w:rPr>
              <w:instrText xml:space="preserve"> PAGEREF _Toc201290877 \h </w:instrText>
            </w:r>
            <w:r w:rsidR="00C8500E">
              <w:rPr>
                <w:noProof/>
                <w:webHidden/>
              </w:rPr>
            </w:r>
            <w:r w:rsidR="00C8500E">
              <w:rPr>
                <w:noProof/>
                <w:webHidden/>
              </w:rPr>
              <w:fldChar w:fldCharType="separate"/>
            </w:r>
            <w:r>
              <w:rPr>
                <w:noProof/>
                <w:webHidden/>
              </w:rPr>
              <w:t>18</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78" w:history="1">
            <w:r w:rsidR="00A86C5D" w:rsidRPr="00FC2BD7">
              <w:rPr>
                <w:rStyle w:val="Hyperlink"/>
                <w:noProof/>
              </w:rPr>
              <w:t>CHAPTER THREE</w:t>
            </w:r>
            <w:r w:rsidR="00A86C5D">
              <w:rPr>
                <w:noProof/>
                <w:webHidden/>
              </w:rPr>
              <w:tab/>
            </w:r>
            <w:r w:rsidR="00C8500E">
              <w:rPr>
                <w:noProof/>
                <w:webHidden/>
              </w:rPr>
              <w:fldChar w:fldCharType="begin"/>
            </w:r>
            <w:r w:rsidR="00A86C5D">
              <w:rPr>
                <w:noProof/>
                <w:webHidden/>
              </w:rPr>
              <w:instrText xml:space="preserve"> PAGEREF _Toc201290878 \h </w:instrText>
            </w:r>
            <w:r w:rsidR="00C8500E">
              <w:rPr>
                <w:noProof/>
                <w:webHidden/>
              </w:rPr>
            </w:r>
            <w:r w:rsidR="00C8500E">
              <w:rPr>
                <w:noProof/>
                <w:webHidden/>
              </w:rPr>
              <w:fldChar w:fldCharType="separate"/>
            </w:r>
            <w:r>
              <w:rPr>
                <w:noProof/>
                <w:webHidden/>
              </w:rPr>
              <w:t>19</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79" w:history="1">
            <w:r w:rsidR="00A86C5D" w:rsidRPr="00FC2BD7">
              <w:rPr>
                <w:rStyle w:val="Hyperlink"/>
                <w:noProof/>
              </w:rPr>
              <w:t>RESEARCH METHODOLOGY</w:t>
            </w:r>
            <w:r w:rsidR="00A86C5D">
              <w:rPr>
                <w:noProof/>
                <w:webHidden/>
              </w:rPr>
              <w:tab/>
            </w:r>
            <w:r w:rsidR="00C8500E">
              <w:rPr>
                <w:noProof/>
                <w:webHidden/>
              </w:rPr>
              <w:fldChar w:fldCharType="begin"/>
            </w:r>
            <w:r w:rsidR="00A86C5D">
              <w:rPr>
                <w:noProof/>
                <w:webHidden/>
              </w:rPr>
              <w:instrText xml:space="preserve"> PAGEREF _Toc201290879 \h </w:instrText>
            </w:r>
            <w:r w:rsidR="00C8500E">
              <w:rPr>
                <w:noProof/>
                <w:webHidden/>
              </w:rPr>
            </w:r>
            <w:r w:rsidR="00C8500E">
              <w:rPr>
                <w:noProof/>
                <w:webHidden/>
              </w:rPr>
              <w:fldChar w:fldCharType="separate"/>
            </w:r>
            <w:r>
              <w:rPr>
                <w:noProof/>
                <w:webHidden/>
              </w:rPr>
              <w:t>19</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80" w:history="1">
            <w:r w:rsidR="00A86C5D" w:rsidRPr="00FC2BD7">
              <w:rPr>
                <w:rStyle w:val="Hyperlink"/>
                <w:noProof/>
              </w:rPr>
              <w:t>3.0</w:t>
            </w:r>
            <w:r w:rsidR="00A86C5D">
              <w:rPr>
                <w:rFonts w:asciiTheme="minorHAnsi" w:eastAsiaTheme="minorEastAsia" w:hAnsiTheme="minorHAnsi"/>
                <w:noProof/>
                <w:sz w:val="22"/>
              </w:rPr>
              <w:tab/>
            </w:r>
            <w:r w:rsidR="00A86C5D" w:rsidRPr="00FC2BD7">
              <w:rPr>
                <w:rStyle w:val="Hyperlink"/>
                <w:noProof/>
              </w:rPr>
              <w:t>Introduction</w:t>
            </w:r>
            <w:r w:rsidR="00A86C5D">
              <w:rPr>
                <w:noProof/>
                <w:webHidden/>
              </w:rPr>
              <w:tab/>
            </w:r>
            <w:r w:rsidR="00C8500E">
              <w:rPr>
                <w:noProof/>
                <w:webHidden/>
              </w:rPr>
              <w:fldChar w:fldCharType="begin"/>
            </w:r>
            <w:r w:rsidR="00A86C5D">
              <w:rPr>
                <w:noProof/>
                <w:webHidden/>
              </w:rPr>
              <w:instrText xml:space="preserve"> PAGEREF _Toc201290880 \h </w:instrText>
            </w:r>
            <w:r w:rsidR="00C8500E">
              <w:rPr>
                <w:noProof/>
                <w:webHidden/>
              </w:rPr>
            </w:r>
            <w:r w:rsidR="00C8500E">
              <w:rPr>
                <w:noProof/>
                <w:webHidden/>
              </w:rPr>
              <w:fldChar w:fldCharType="separate"/>
            </w:r>
            <w:r>
              <w:rPr>
                <w:noProof/>
                <w:webHidden/>
              </w:rPr>
              <w:t>19</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81" w:history="1">
            <w:r w:rsidR="00A86C5D" w:rsidRPr="00FC2BD7">
              <w:rPr>
                <w:rStyle w:val="Hyperlink"/>
                <w:noProof/>
              </w:rPr>
              <w:t>3.1</w:t>
            </w:r>
            <w:r w:rsidR="00A86C5D">
              <w:rPr>
                <w:rFonts w:asciiTheme="minorHAnsi" w:eastAsiaTheme="minorEastAsia" w:hAnsiTheme="minorHAnsi"/>
                <w:noProof/>
                <w:sz w:val="22"/>
              </w:rPr>
              <w:tab/>
            </w:r>
            <w:r w:rsidR="00A86C5D" w:rsidRPr="00FC2BD7">
              <w:rPr>
                <w:rStyle w:val="Hyperlink"/>
                <w:noProof/>
              </w:rPr>
              <w:t>Research Design</w:t>
            </w:r>
            <w:r w:rsidR="00A86C5D">
              <w:rPr>
                <w:noProof/>
                <w:webHidden/>
              </w:rPr>
              <w:tab/>
            </w:r>
            <w:r w:rsidR="00C8500E">
              <w:rPr>
                <w:noProof/>
                <w:webHidden/>
              </w:rPr>
              <w:fldChar w:fldCharType="begin"/>
            </w:r>
            <w:r w:rsidR="00A86C5D">
              <w:rPr>
                <w:noProof/>
                <w:webHidden/>
              </w:rPr>
              <w:instrText xml:space="preserve"> PAGEREF _Toc201290881 \h </w:instrText>
            </w:r>
            <w:r w:rsidR="00C8500E">
              <w:rPr>
                <w:noProof/>
                <w:webHidden/>
              </w:rPr>
            </w:r>
            <w:r w:rsidR="00C8500E">
              <w:rPr>
                <w:noProof/>
                <w:webHidden/>
              </w:rPr>
              <w:fldChar w:fldCharType="separate"/>
            </w:r>
            <w:r>
              <w:rPr>
                <w:noProof/>
                <w:webHidden/>
              </w:rPr>
              <w:t>19</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82" w:history="1">
            <w:r w:rsidR="00A86C5D" w:rsidRPr="00FC2BD7">
              <w:rPr>
                <w:rStyle w:val="Hyperlink"/>
                <w:noProof/>
              </w:rPr>
              <w:t>3.2</w:t>
            </w:r>
            <w:r w:rsidR="00A86C5D">
              <w:rPr>
                <w:rFonts w:asciiTheme="minorHAnsi" w:eastAsiaTheme="minorEastAsia" w:hAnsiTheme="minorHAnsi"/>
                <w:noProof/>
                <w:sz w:val="22"/>
              </w:rPr>
              <w:tab/>
            </w:r>
            <w:r w:rsidR="00A86C5D" w:rsidRPr="00FC2BD7">
              <w:rPr>
                <w:rStyle w:val="Hyperlink"/>
                <w:noProof/>
              </w:rPr>
              <w:t>Population of the Study</w:t>
            </w:r>
            <w:r w:rsidR="00A86C5D">
              <w:rPr>
                <w:noProof/>
                <w:webHidden/>
              </w:rPr>
              <w:tab/>
            </w:r>
            <w:r w:rsidR="00C8500E">
              <w:rPr>
                <w:noProof/>
                <w:webHidden/>
              </w:rPr>
              <w:fldChar w:fldCharType="begin"/>
            </w:r>
            <w:r w:rsidR="00A86C5D">
              <w:rPr>
                <w:noProof/>
                <w:webHidden/>
              </w:rPr>
              <w:instrText xml:space="preserve"> PAGEREF _Toc201290882 \h </w:instrText>
            </w:r>
            <w:r w:rsidR="00C8500E">
              <w:rPr>
                <w:noProof/>
                <w:webHidden/>
              </w:rPr>
            </w:r>
            <w:r w:rsidR="00C8500E">
              <w:rPr>
                <w:noProof/>
                <w:webHidden/>
              </w:rPr>
              <w:fldChar w:fldCharType="separate"/>
            </w:r>
            <w:r>
              <w:rPr>
                <w:noProof/>
                <w:webHidden/>
              </w:rPr>
              <w:t>19</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83" w:history="1">
            <w:r w:rsidR="00A86C5D" w:rsidRPr="00FC2BD7">
              <w:rPr>
                <w:rStyle w:val="Hyperlink"/>
                <w:noProof/>
              </w:rPr>
              <w:t>3.3</w:t>
            </w:r>
            <w:r w:rsidR="00A86C5D">
              <w:rPr>
                <w:rFonts w:asciiTheme="minorHAnsi" w:eastAsiaTheme="minorEastAsia" w:hAnsiTheme="minorHAnsi"/>
                <w:noProof/>
                <w:sz w:val="22"/>
              </w:rPr>
              <w:tab/>
            </w:r>
            <w:r w:rsidR="00A86C5D" w:rsidRPr="00FC2BD7">
              <w:rPr>
                <w:rStyle w:val="Hyperlink"/>
                <w:noProof/>
              </w:rPr>
              <w:t>Sample Size</w:t>
            </w:r>
            <w:r w:rsidR="00A86C5D">
              <w:rPr>
                <w:noProof/>
                <w:webHidden/>
              </w:rPr>
              <w:tab/>
            </w:r>
            <w:r w:rsidR="00C8500E">
              <w:rPr>
                <w:noProof/>
                <w:webHidden/>
              </w:rPr>
              <w:fldChar w:fldCharType="begin"/>
            </w:r>
            <w:r w:rsidR="00A86C5D">
              <w:rPr>
                <w:noProof/>
                <w:webHidden/>
              </w:rPr>
              <w:instrText xml:space="preserve"> PAGEREF _Toc201290883 \h </w:instrText>
            </w:r>
            <w:r w:rsidR="00C8500E">
              <w:rPr>
                <w:noProof/>
                <w:webHidden/>
              </w:rPr>
            </w:r>
            <w:r w:rsidR="00C8500E">
              <w:rPr>
                <w:noProof/>
                <w:webHidden/>
              </w:rPr>
              <w:fldChar w:fldCharType="separate"/>
            </w:r>
            <w:r>
              <w:rPr>
                <w:noProof/>
                <w:webHidden/>
              </w:rPr>
              <w:t>19</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84" w:history="1">
            <w:r w:rsidR="00A86C5D" w:rsidRPr="00FC2BD7">
              <w:rPr>
                <w:rStyle w:val="Hyperlink"/>
                <w:noProof/>
              </w:rPr>
              <w:t>3.4</w:t>
            </w:r>
            <w:r w:rsidR="00A86C5D">
              <w:rPr>
                <w:rFonts w:asciiTheme="minorHAnsi" w:eastAsiaTheme="minorEastAsia" w:hAnsiTheme="minorHAnsi"/>
                <w:noProof/>
                <w:sz w:val="22"/>
              </w:rPr>
              <w:tab/>
            </w:r>
            <w:r w:rsidR="00A86C5D" w:rsidRPr="00FC2BD7">
              <w:rPr>
                <w:rStyle w:val="Hyperlink"/>
                <w:noProof/>
              </w:rPr>
              <w:t>Sampling Technique</w:t>
            </w:r>
            <w:r w:rsidR="00A86C5D">
              <w:rPr>
                <w:noProof/>
                <w:webHidden/>
              </w:rPr>
              <w:tab/>
            </w:r>
            <w:r w:rsidR="00C8500E">
              <w:rPr>
                <w:noProof/>
                <w:webHidden/>
              </w:rPr>
              <w:fldChar w:fldCharType="begin"/>
            </w:r>
            <w:r w:rsidR="00A86C5D">
              <w:rPr>
                <w:noProof/>
                <w:webHidden/>
              </w:rPr>
              <w:instrText xml:space="preserve"> PAGEREF _Toc201290884 \h </w:instrText>
            </w:r>
            <w:r w:rsidR="00C8500E">
              <w:rPr>
                <w:noProof/>
                <w:webHidden/>
              </w:rPr>
            </w:r>
            <w:r w:rsidR="00C8500E">
              <w:rPr>
                <w:noProof/>
                <w:webHidden/>
              </w:rPr>
              <w:fldChar w:fldCharType="separate"/>
            </w:r>
            <w:r>
              <w:rPr>
                <w:noProof/>
                <w:webHidden/>
              </w:rPr>
              <w:t>20</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85" w:history="1">
            <w:r w:rsidR="00A86C5D" w:rsidRPr="00FC2BD7">
              <w:rPr>
                <w:rStyle w:val="Hyperlink"/>
                <w:noProof/>
              </w:rPr>
              <w:t>3.5</w:t>
            </w:r>
            <w:r w:rsidR="00A86C5D">
              <w:rPr>
                <w:rFonts w:asciiTheme="minorHAnsi" w:eastAsiaTheme="minorEastAsia" w:hAnsiTheme="minorHAnsi"/>
                <w:noProof/>
                <w:sz w:val="22"/>
              </w:rPr>
              <w:tab/>
            </w:r>
            <w:r w:rsidR="00A86C5D" w:rsidRPr="00FC2BD7">
              <w:rPr>
                <w:rStyle w:val="Hyperlink"/>
                <w:noProof/>
              </w:rPr>
              <w:t>Research Instrument</w:t>
            </w:r>
            <w:r w:rsidR="00A86C5D">
              <w:rPr>
                <w:noProof/>
                <w:webHidden/>
              </w:rPr>
              <w:tab/>
            </w:r>
            <w:r w:rsidR="00C8500E">
              <w:rPr>
                <w:noProof/>
                <w:webHidden/>
              </w:rPr>
              <w:fldChar w:fldCharType="begin"/>
            </w:r>
            <w:r w:rsidR="00A86C5D">
              <w:rPr>
                <w:noProof/>
                <w:webHidden/>
              </w:rPr>
              <w:instrText xml:space="preserve"> PAGEREF _Toc201290885 \h </w:instrText>
            </w:r>
            <w:r w:rsidR="00C8500E">
              <w:rPr>
                <w:noProof/>
                <w:webHidden/>
              </w:rPr>
            </w:r>
            <w:r w:rsidR="00C8500E">
              <w:rPr>
                <w:noProof/>
                <w:webHidden/>
              </w:rPr>
              <w:fldChar w:fldCharType="separate"/>
            </w:r>
            <w:r>
              <w:rPr>
                <w:noProof/>
                <w:webHidden/>
              </w:rPr>
              <w:t>20</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86" w:history="1">
            <w:r w:rsidR="00A86C5D" w:rsidRPr="00FC2BD7">
              <w:rPr>
                <w:rStyle w:val="Hyperlink"/>
                <w:noProof/>
              </w:rPr>
              <w:t>3.7</w:t>
            </w:r>
            <w:r w:rsidR="00A86C5D">
              <w:rPr>
                <w:rFonts w:asciiTheme="minorHAnsi" w:eastAsiaTheme="minorEastAsia" w:hAnsiTheme="minorHAnsi"/>
                <w:noProof/>
                <w:sz w:val="22"/>
              </w:rPr>
              <w:tab/>
            </w:r>
            <w:r w:rsidR="00A86C5D" w:rsidRPr="00FC2BD7">
              <w:rPr>
                <w:rStyle w:val="Hyperlink"/>
                <w:noProof/>
              </w:rPr>
              <w:t>Method of Data Collection</w:t>
            </w:r>
            <w:r w:rsidR="00A86C5D">
              <w:rPr>
                <w:noProof/>
                <w:webHidden/>
              </w:rPr>
              <w:tab/>
            </w:r>
            <w:r w:rsidR="00C8500E">
              <w:rPr>
                <w:noProof/>
                <w:webHidden/>
              </w:rPr>
              <w:fldChar w:fldCharType="begin"/>
            </w:r>
            <w:r w:rsidR="00A86C5D">
              <w:rPr>
                <w:noProof/>
                <w:webHidden/>
              </w:rPr>
              <w:instrText xml:space="preserve"> PAGEREF _Toc201290886 \h </w:instrText>
            </w:r>
            <w:r w:rsidR="00C8500E">
              <w:rPr>
                <w:noProof/>
                <w:webHidden/>
              </w:rPr>
            </w:r>
            <w:r w:rsidR="00C8500E">
              <w:rPr>
                <w:noProof/>
                <w:webHidden/>
              </w:rPr>
              <w:fldChar w:fldCharType="separate"/>
            </w:r>
            <w:r>
              <w:rPr>
                <w:noProof/>
                <w:webHidden/>
              </w:rPr>
              <w:t>21</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87" w:history="1">
            <w:r w:rsidR="00A86C5D" w:rsidRPr="00FC2BD7">
              <w:rPr>
                <w:rStyle w:val="Hyperlink"/>
                <w:noProof/>
              </w:rPr>
              <w:t>CHAPTER FOUR</w:t>
            </w:r>
            <w:r w:rsidR="00A86C5D">
              <w:rPr>
                <w:noProof/>
                <w:webHidden/>
              </w:rPr>
              <w:tab/>
            </w:r>
            <w:r w:rsidR="00C8500E">
              <w:rPr>
                <w:noProof/>
                <w:webHidden/>
              </w:rPr>
              <w:fldChar w:fldCharType="begin"/>
            </w:r>
            <w:r w:rsidR="00A86C5D">
              <w:rPr>
                <w:noProof/>
                <w:webHidden/>
              </w:rPr>
              <w:instrText xml:space="preserve"> PAGEREF _Toc201290887 \h </w:instrText>
            </w:r>
            <w:r w:rsidR="00C8500E">
              <w:rPr>
                <w:noProof/>
                <w:webHidden/>
              </w:rPr>
            </w:r>
            <w:r w:rsidR="00C8500E">
              <w:rPr>
                <w:noProof/>
                <w:webHidden/>
              </w:rPr>
              <w:fldChar w:fldCharType="separate"/>
            </w:r>
            <w:r>
              <w:rPr>
                <w:noProof/>
                <w:webHidden/>
              </w:rPr>
              <w:t>22</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88" w:history="1">
            <w:r w:rsidR="00A86C5D" w:rsidRPr="00FC2BD7">
              <w:rPr>
                <w:rStyle w:val="Hyperlink"/>
                <w:noProof/>
              </w:rPr>
              <w:t>DATA PRESENATION, ANALYSIS AND INTERPRETATION</w:t>
            </w:r>
            <w:r w:rsidR="00A86C5D">
              <w:rPr>
                <w:noProof/>
                <w:webHidden/>
              </w:rPr>
              <w:tab/>
            </w:r>
            <w:r w:rsidR="00C8500E">
              <w:rPr>
                <w:noProof/>
                <w:webHidden/>
              </w:rPr>
              <w:fldChar w:fldCharType="begin"/>
            </w:r>
            <w:r w:rsidR="00A86C5D">
              <w:rPr>
                <w:noProof/>
                <w:webHidden/>
              </w:rPr>
              <w:instrText xml:space="preserve"> PAGEREF _Toc201290888 \h </w:instrText>
            </w:r>
            <w:r w:rsidR="00C8500E">
              <w:rPr>
                <w:noProof/>
                <w:webHidden/>
              </w:rPr>
            </w:r>
            <w:r w:rsidR="00C8500E">
              <w:rPr>
                <w:noProof/>
                <w:webHidden/>
              </w:rPr>
              <w:fldChar w:fldCharType="separate"/>
            </w:r>
            <w:r>
              <w:rPr>
                <w:noProof/>
                <w:webHidden/>
              </w:rPr>
              <w:t>22</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89" w:history="1">
            <w:r w:rsidR="00A86C5D" w:rsidRPr="00FC2BD7">
              <w:rPr>
                <w:rStyle w:val="Hyperlink"/>
                <w:noProof/>
              </w:rPr>
              <w:t>4.0</w:t>
            </w:r>
            <w:r w:rsidR="00A86C5D">
              <w:rPr>
                <w:rFonts w:asciiTheme="minorHAnsi" w:eastAsiaTheme="minorEastAsia" w:hAnsiTheme="minorHAnsi"/>
                <w:noProof/>
                <w:sz w:val="22"/>
              </w:rPr>
              <w:tab/>
            </w:r>
            <w:r w:rsidR="00A86C5D" w:rsidRPr="00FC2BD7">
              <w:rPr>
                <w:rStyle w:val="Hyperlink"/>
                <w:noProof/>
              </w:rPr>
              <w:t>INTRODUCTION</w:t>
            </w:r>
            <w:r w:rsidR="00A86C5D">
              <w:rPr>
                <w:noProof/>
                <w:webHidden/>
              </w:rPr>
              <w:tab/>
            </w:r>
            <w:r w:rsidR="00C8500E">
              <w:rPr>
                <w:noProof/>
                <w:webHidden/>
              </w:rPr>
              <w:fldChar w:fldCharType="begin"/>
            </w:r>
            <w:r w:rsidR="00A86C5D">
              <w:rPr>
                <w:noProof/>
                <w:webHidden/>
              </w:rPr>
              <w:instrText xml:space="preserve"> PAGEREF _Toc201290889 \h </w:instrText>
            </w:r>
            <w:r w:rsidR="00C8500E">
              <w:rPr>
                <w:noProof/>
                <w:webHidden/>
              </w:rPr>
            </w:r>
            <w:r w:rsidR="00C8500E">
              <w:rPr>
                <w:noProof/>
                <w:webHidden/>
              </w:rPr>
              <w:fldChar w:fldCharType="separate"/>
            </w:r>
            <w:r>
              <w:rPr>
                <w:noProof/>
                <w:webHidden/>
              </w:rPr>
              <w:t>22</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90" w:history="1">
            <w:r w:rsidR="00A86C5D" w:rsidRPr="00FC2BD7">
              <w:rPr>
                <w:rStyle w:val="Hyperlink"/>
                <w:noProof/>
              </w:rPr>
              <w:t>4.1</w:t>
            </w:r>
            <w:r w:rsidR="00A86C5D">
              <w:rPr>
                <w:rFonts w:asciiTheme="minorHAnsi" w:eastAsiaTheme="minorEastAsia" w:hAnsiTheme="minorHAnsi"/>
                <w:noProof/>
                <w:sz w:val="22"/>
              </w:rPr>
              <w:tab/>
            </w:r>
            <w:r w:rsidR="00A86C5D" w:rsidRPr="00FC2BD7">
              <w:rPr>
                <w:rStyle w:val="Hyperlink"/>
                <w:noProof/>
              </w:rPr>
              <w:t>ANALYSIS OF FIELD PERFORMANCE OF THE INSTRUMENT</w:t>
            </w:r>
            <w:r w:rsidR="00A86C5D">
              <w:rPr>
                <w:noProof/>
                <w:webHidden/>
              </w:rPr>
              <w:tab/>
            </w:r>
            <w:r w:rsidR="00C8500E">
              <w:rPr>
                <w:noProof/>
                <w:webHidden/>
              </w:rPr>
              <w:fldChar w:fldCharType="begin"/>
            </w:r>
            <w:r w:rsidR="00A86C5D">
              <w:rPr>
                <w:noProof/>
                <w:webHidden/>
              </w:rPr>
              <w:instrText xml:space="preserve"> PAGEREF _Toc201290890 \h </w:instrText>
            </w:r>
            <w:r w:rsidR="00C8500E">
              <w:rPr>
                <w:noProof/>
                <w:webHidden/>
              </w:rPr>
            </w:r>
            <w:r w:rsidR="00C8500E">
              <w:rPr>
                <w:noProof/>
                <w:webHidden/>
              </w:rPr>
              <w:fldChar w:fldCharType="separate"/>
            </w:r>
            <w:r>
              <w:rPr>
                <w:noProof/>
                <w:webHidden/>
              </w:rPr>
              <w:t>22</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91" w:history="1">
            <w:r w:rsidR="00A86C5D" w:rsidRPr="00FC2BD7">
              <w:rPr>
                <w:rStyle w:val="Hyperlink"/>
                <w:noProof/>
              </w:rPr>
              <w:t>4.1.1</w:t>
            </w:r>
            <w:r w:rsidR="00A86C5D">
              <w:rPr>
                <w:rFonts w:asciiTheme="minorHAnsi" w:eastAsiaTheme="minorEastAsia" w:hAnsiTheme="minorHAnsi"/>
                <w:noProof/>
                <w:sz w:val="22"/>
              </w:rPr>
              <w:tab/>
            </w:r>
            <w:r w:rsidR="00A86C5D" w:rsidRPr="00FC2BD7">
              <w:rPr>
                <w:rStyle w:val="Hyperlink"/>
                <w:noProof/>
              </w:rPr>
              <w:t>Analysis of Respondents’ Demographic</w:t>
            </w:r>
            <w:r w:rsidR="00A86C5D">
              <w:rPr>
                <w:noProof/>
                <w:webHidden/>
              </w:rPr>
              <w:tab/>
            </w:r>
            <w:r w:rsidR="00C8500E">
              <w:rPr>
                <w:noProof/>
                <w:webHidden/>
              </w:rPr>
              <w:fldChar w:fldCharType="begin"/>
            </w:r>
            <w:r w:rsidR="00A86C5D">
              <w:rPr>
                <w:noProof/>
                <w:webHidden/>
              </w:rPr>
              <w:instrText xml:space="preserve"> PAGEREF _Toc201290891 \h </w:instrText>
            </w:r>
            <w:r w:rsidR="00C8500E">
              <w:rPr>
                <w:noProof/>
                <w:webHidden/>
              </w:rPr>
            </w:r>
            <w:r w:rsidR="00C8500E">
              <w:rPr>
                <w:noProof/>
                <w:webHidden/>
              </w:rPr>
              <w:fldChar w:fldCharType="separate"/>
            </w:r>
            <w:r>
              <w:rPr>
                <w:noProof/>
                <w:webHidden/>
              </w:rPr>
              <w:t>22</w:t>
            </w:r>
            <w:r w:rsidR="00C8500E">
              <w:rPr>
                <w:noProof/>
                <w:webHidden/>
              </w:rPr>
              <w:fldChar w:fldCharType="end"/>
            </w:r>
          </w:hyperlink>
        </w:p>
        <w:p w:rsidR="00A86C5D" w:rsidRDefault="00C42A4E">
          <w:pPr>
            <w:pStyle w:val="TOC1"/>
            <w:tabs>
              <w:tab w:val="left" w:pos="880"/>
              <w:tab w:val="right" w:leader="dot" w:pos="8630"/>
            </w:tabs>
            <w:rPr>
              <w:rFonts w:asciiTheme="minorHAnsi" w:eastAsiaTheme="minorEastAsia" w:hAnsiTheme="minorHAnsi"/>
              <w:noProof/>
              <w:sz w:val="22"/>
            </w:rPr>
          </w:pPr>
          <w:hyperlink w:anchor="_Toc201290892" w:history="1">
            <w:r w:rsidR="00A86C5D" w:rsidRPr="00FC2BD7">
              <w:rPr>
                <w:rStyle w:val="Hyperlink"/>
                <w:noProof/>
              </w:rPr>
              <w:t>4.1.2</w:t>
            </w:r>
            <w:r w:rsidR="00A86C5D">
              <w:rPr>
                <w:rFonts w:asciiTheme="minorHAnsi" w:eastAsiaTheme="minorEastAsia" w:hAnsiTheme="minorHAnsi"/>
                <w:noProof/>
                <w:sz w:val="22"/>
              </w:rPr>
              <w:tab/>
            </w:r>
            <w:r w:rsidR="00A86C5D" w:rsidRPr="00FC2BD7">
              <w:rPr>
                <w:rStyle w:val="Hyperlink"/>
                <w:noProof/>
              </w:rPr>
              <w:t>Analysis of Questions and Likert Scale Statements in the Research</w:t>
            </w:r>
            <w:r w:rsidR="00A86C5D" w:rsidRPr="00FC2BD7">
              <w:rPr>
                <w:rStyle w:val="Hyperlink"/>
                <w:rFonts w:cs="Times New Roman"/>
                <w:noProof/>
              </w:rPr>
              <w:t xml:space="preserve"> Instrument</w:t>
            </w:r>
            <w:r w:rsidR="00A86C5D">
              <w:rPr>
                <w:noProof/>
                <w:webHidden/>
              </w:rPr>
              <w:tab/>
            </w:r>
            <w:r w:rsidR="00C8500E">
              <w:rPr>
                <w:noProof/>
                <w:webHidden/>
              </w:rPr>
              <w:fldChar w:fldCharType="begin"/>
            </w:r>
            <w:r w:rsidR="00A86C5D">
              <w:rPr>
                <w:noProof/>
                <w:webHidden/>
              </w:rPr>
              <w:instrText xml:space="preserve"> PAGEREF _Toc201290892 \h </w:instrText>
            </w:r>
            <w:r w:rsidR="00C8500E">
              <w:rPr>
                <w:noProof/>
                <w:webHidden/>
              </w:rPr>
            </w:r>
            <w:r w:rsidR="00C8500E">
              <w:rPr>
                <w:noProof/>
                <w:webHidden/>
              </w:rPr>
              <w:fldChar w:fldCharType="separate"/>
            </w:r>
            <w:r>
              <w:rPr>
                <w:noProof/>
                <w:webHidden/>
              </w:rPr>
              <w:t>23</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93" w:history="1">
            <w:r w:rsidR="00A86C5D" w:rsidRPr="00FC2BD7">
              <w:rPr>
                <w:rStyle w:val="Hyperlink"/>
                <w:noProof/>
              </w:rPr>
              <w:t>4.2</w:t>
            </w:r>
            <w:r w:rsidR="00A86C5D">
              <w:rPr>
                <w:rFonts w:asciiTheme="minorHAnsi" w:eastAsiaTheme="minorEastAsia" w:hAnsiTheme="minorHAnsi"/>
                <w:noProof/>
                <w:sz w:val="22"/>
              </w:rPr>
              <w:tab/>
            </w:r>
            <w:r w:rsidR="00A86C5D" w:rsidRPr="00FC2BD7">
              <w:rPr>
                <w:rStyle w:val="Hyperlink"/>
                <w:noProof/>
              </w:rPr>
              <w:t>ANALYSIS OF RESEARCH QUESTIONS AND INTERPRETATION</w:t>
            </w:r>
            <w:r w:rsidR="00A86C5D">
              <w:rPr>
                <w:noProof/>
                <w:webHidden/>
              </w:rPr>
              <w:tab/>
            </w:r>
            <w:r w:rsidR="00C8500E">
              <w:rPr>
                <w:noProof/>
                <w:webHidden/>
              </w:rPr>
              <w:fldChar w:fldCharType="begin"/>
            </w:r>
            <w:r w:rsidR="00A86C5D">
              <w:rPr>
                <w:noProof/>
                <w:webHidden/>
              </w:rPr>
              <w:instrText xml:space="preserve"> PAGEREF _Toc201290893 \h </w:instrText>
            </w:r>
            <w:r w:rsidR="00C8500E">
              <w:rPr>
                <w:noProof/>
                <w:webHidden/>
              </w:rPr>
            </w:r>
            <w:r w:rsidR="00C8500E">
              <w:rPr>
                <w:noProof/>
                <w:webHidden/>
              </w:rPr>
              <w:fldChar w:fldCharType="separate"/>
            </w:r>
            <w:r>
              <w:rPr>
                <w:noProof/>
                <w:webHidden/>
              </w:rPr>
              <w:t>28</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94" w:history="1">
            <w:r w:rsidR="00A86C5D" w:rsidRPr="00FC2BD7">
              <w:rPr>
                <w:rStyle w:val="Hyperlink"/>
                <w:noProof/>
              </w:rPr>
              <w:t>4.3</w:t>
            </w:r>
            <w:r w:rsidR="00A86C5D">
              <w:rPr>
                <w:rFonts w:asciiTheme="minorHAnsi" w:eastAsiaTheme="minorEastAsia" w:hAnsiTheme="minorHAnsi"/>
                <w:noProof/>
                <w:sz w:val="22"/>
              </w:rPr>
              <w:tab/>
            </w:r>
            <w:r w:rsidR="00A86C5D" w:rsidRPr="00FC2BD7">
              <w:rPr>
                <w:rStyle w:val="Hyperlink"/>
                <w:noProof/>
              </w:rPr>
              <w:t>DISCUSSION OF FINDINGS</w:t>
            </w:r>
            <w:r w:rsidR="00A86C5D">
              <w:rPr>
                <w:noProof/>
                <w:webHidden/>
              </w:rPr>
              <w:tab/>
            </w:r>
            <w:r w:rsidR="00C8500E">
              <w:rPr>
                <w:noProof/>
                <w:webHidden/>
              </w:rPr>
              <w:fldChar w:fldCharType="begin"/>
            </w:r>
            <w:r w:rsidR="00A86C5D">
              <w:rPr>
                <w:noProof/>
                <w:webHidden/>
              </w:rPr>
              <w:instrText xml:space="preserve"> PAGEREF _Toc201290894 \h </w:instrText>
            </w:r>
            <w:r w:rsidR="00C8500E">
              <w:rPr>
                <w:noProof/>
                <w:webHidden/>
              </w:rPr>
            </w:r>
            <w:r w:rsidR="00C8500E">
              <w:rPr>
                <w:noProof/>
                <w:webHidden/>
              </w:rPr>
              <w:fldChar w:fldCharType="separate"/>
            </w:r>
            <w:r>
              <w:rPr>
                <w:noProof/>
                <w:webHidden/>
              </w:rPr>
              <w:t>29</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95" w:history="1">
            <w:r w:rsidR="00A86C5D" w:rsidRPr="00FC2BD7">
              <w:rPr>
                <w:rStyle w:val="Hyperlink"/>
                <w:noProof/>
              </w:rPr>
              <w:t>CHAPTER FIVE</w:t>
            </w:r>
            <w:r w:rsidR="00A86C5D">
              <w:rPr>
                <w:noProof/>
                <w:webHidden/>
              </w:rPr>
              <w:tab/>
            </w:r>
            <w:r w:rsidR="00C8500E">
              <w:rPr>
                <w:noProof/>
                <w:webHidden/>
              </w:rPr>
              <w:fldChar w:fldCharType="begin"/>
            </w:r>
            <w:r w:rsidR="00A86C5D">
              <w:rPr>
                <w:noProof/>
                <w:webHidden/>
              </w:rPr>
              <w:instrText xml:space="preserve"> PAGEREF _Toc201290895 \h </w:instrText>
            </w:r>
            <w:r w:rsidR="00C8500E">
              <w:rPr>
                <w:noProof/>
                <w:webHidden/>
              </w:rPr>
            </w:r>
            <w:r w:rsidR="00C8500E">
              <w:rPr>
                <w:noProof/>
                <w:webHidden/>
              </w:rPr>
              <w:fldChar w:fldCharType="separate"/>
            </w:r>
            <w:r>
              <w:rPr>
                <w:noProof/>
                <w:webHidden/>
              </w:rPr>
              <w:t>31</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896" w:history="1">
            <w:r w:rsidR="00A86C5D" w:rsidRPr="00FC2BD7">
              <w:rPr>
                <w:rStyle w:val="Hyperlink"/>
                <w:noProof/>
              </w:rPr>
              <w:t>SUMMARY, CONCLUSION, AND RECOMMENDATIONS</w:t>
            </w:r>
            <w:r w:rsidR="00A86C5D">
              <w:rPr>
                <w:noProof/>
                <w:webHidden/>
              </w:rPr>
              <w:tab/>
            </w:r>
            <w:r w:rsidR="00C8500E">
              <w:rPr>
                <w:noProof/>
                <w:webHidden/>
              </w:rPr>
              <w:fldChar w:fldCharType="begin"/>
            </w:r>
            <w:r w:rsidR="00A86C5D">
              <w:rPr>
                <w:noProof/>
                <w:webHidden/>
              </w:rPr>
              <w:instrText xml:space="preserve"> PAGEREF _Toc201290896 \h </w:instrText>
            </w:r>
            <w:r w:rsidR="00C8500E">
              <w:rPr>
                <w:noProof/>
                <w:webHidden/>
              </w:rPr>
            </w:r>
            <w:r w:rsidR="00C8500E">
              <w:rPr>
                <w:noProof/>
                <w:webHidden/>
              </w:rPr>
              <w:fldChar w:fldCharType="separate"/>
            </w:r>
            <w:r>
              <w:rPr>
                <w:noProof/>
                <w:webHidden/>
              </w:rPr>
              <w:t>31</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97" w:history="1">
            <w:r w:rsidR="00A86C5D" w:rsidRPr="00FC2BD7">
              <w:rPr>
                <w:rStyle w:val="Hyperlink"/>
                <w:noProof/>
              </w:rPr>
              <w:t>5.1</w:t>
            </w:r>
            <w:r w:rsidR="00A86C5D">
              <w:rPr>
                <w:rFonts w:asciiTheme="minorHAnsi" w:eastAsiaTheme="minorEastAsia" w:hAnsiTheme="minorHAnsi"/>
                <w:noProof/>
                <w:sz w:val="22"/>
              </w:rPr>
              <w:tab/>
            </w:r>
            <w:r w:rsidR="00A86C5D" w:rsidRPr="00FC2BD7">
              <w:rPr>
                <w:rStyle w:val="Hyperlink"/>
                <w:noProof/>
              </w:rPr>
              <w:t>SUMMARY</w:t>
            </w:r>
            <w:r w:rsidR="00A86C5D">
              <w:rPr>
                <w:noProof/>
                <w:webHidden/>
              </w:rPr>
              <w:tab/>
            </w:r>
            <w:r w:rsidR="00C8500E">
              <w:rPr>
                <w:noProof/>
                <w:webHidden/>
              </w:rPr>
              <w:fldChar w:fldCharType="begin"/>
            </w:r>
            <w:r w:rsidR="00A86C5D">
              <w:rPr>
                <w:noProof/>
                <w:webHidden/>
              </w:rPr>
              <w:instrText xml:space="preserve"> PAGEREF _Toc201290897 \h </w:instrText>
            </w:r>
            <w:r w:rsidR="00C8500E">
              <w:rPr>
                <w:noProof/>
                <w:webHidden/>
              </w:rPr>
            </w:r>
            <w:r w:rsidR="00C8500E">
              <w:rPr>
                <w:noProof/>
                <w:webHidden/>
              </w:rPr>
              <w:fldChar w:fldCharType="separate"/>
            </w:r>
            <w:r>
              <w:rPr>
                <w:noProof/>
                <w:webHidden/>
              </w:rPr>
              <w:t>31</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98" w:history="1">
            <w:r w:rsidR="00A86C5D" w:rsidRPr="00FC2BD7">
              <w:rPr>
                <w:rStyle w:val="Hyperlink"/>
                <w:noProof/>
              </w:rPr>
              <w:t>5.2</w:t>
            </w:r>
            <w:r w:rsidR="00A86C5D">
              <w:rPr>
                <w:rFonts w:asciiTheme="minorHAnsi" w:eastAsiaTheme="minorEastAsia" w:hAnsiTheme="minorHAnsi"/>
                <w:noProof/>
                <w:sz w:val="22"/>
              </w:rPr>
              <w:tab/>
            </w:r>
            <w:r w:rsidR="00A86C5D" w:rsidRPr="00FC2BD7">
              <w:rPr>
                <w:rStyle w:val="Hyperlink"/>
                <w:noProof/>
              </w:rPr>
              <w:t>CONCLUSION</w:t>
            </w:r>
            <w:r w:rsidR="00A86C5D">
              <w:rPr>
                <w:noProof/>
                <w:webHidden/>
              </w:rPr>
              <w:tab/>
            </w:r>
            <w:r w:rsidR="00C8500E">
              <w:rPr>
                <w:noProof/>
                <w:webHidden/>
              </w:rPr>
              <w:fldChar w:fldCharType="begin"/>
            </w:r>
            <w:r w:rsidR="00A86C5D">
              <w:rPr>
                <w:noProof/>
                <w:webHidden/>
              </w:rPr>
              <w:instrText xml:space="preserve"> PAGEREF _Toc201290898 \h </w:instrText>
            </w:r>
            <w:r w:rsidR="00C8500E">
              <w:rPr>
                <w:noProof/>
                <w:webHidden/>
              </w:rPr>
            </w:r>
            <w:r w:rsidR="00C8500E">
              <w:rPr>
                <w:noProof/>
                <w:webHidden/>
              </w:rPr>
              <w:fldChar w:fldCharType="separate"/>
            </w:r>
            <w:r>
              <w:rPr>
                <w:noProof/>
                <w:webHidden/>
              </w:rPr>
              <w:t>32</w:t>
            </w:r>
            <w:r w:rsidR="00C8500E">
              <w:rPr>
                <w:noProof/>
                <w:webHidden/>
              </w:rPr>
              <w:fldChar w:fldCharType="end"/>
            </w:r>
          </w:hyperlink>
        </w:p>
        <w:p w:rsidR="00A86C5D" w:rsidRDefault="00C42A4E">
          <w:pPr>
            <w:pStyle w:val="TOC1"/>
            <w:tabs>
              <w:tab w:val="left" w:pos="660"/>
              <w:tab w:val="right" w:leader="dot" w:pos="8630"/>
            </w:tabs>
            <w:rPr>
              <w:rFonts w:asciiTheme="minorHAnsi" w:eastAsiaTheme="minorEastAsia" w:hAnsiTheme="minorHAnsi"/>
              <w:noProof/>
              <w:sz w:val="22"/>
            </w:rPr>
          </w:pPr>
          <w:hyperlink w:anchor="_Toc201290899" w:history="1">
            <w:r w:rsidR="00A86C5D" w:rsidRPr="00FC2BD7">
              <w:rPr>
                <w:rStyle w:val="Hyperlink"/>
                <w:noProof/>
              </w:rPr>
              <w:t>5.3</w:t>
            </w:r>
            <w:r w:rsidR="00A86C5D">
              <w:rPr>
                <w:rFonts w:asciiTheme="minorHAnsi" w:eastAsiaTheme="minorEastAsia" w:hAnsiTheme="minorHAnsi"/>
                <w:noProof/>
                <w:sz w:val="22"/>
              </w:rPr>
              <w:tab/>
            </w:r>
            <w:r w:rsidR="00A86C5D" w:rsidRPr="00FC2BD7">
              <w:rPr>
                <w:rStyle w:val="Hyperlink"/>
                <w:noProof/>
              </w:rPr>
              <w:t>RECOMMENDATIONS</w:t>
            </w:r>
            <w:r w:rsidR="00A86C5D">
              <w:rPr>
                <w:noProof/>
                <w:webHidden/>
              </w:rPr>
              <w:tab/>
            </w:r>
            <w:r w:rsidR="00C8500E">
              <w:rPr>
                <w:noProof/>
                <w:webHidden/>
              </w:rPr>
              <w:fldChar w:fldCharType="begin"/>
            </w:r>
            <w:r w:rsidR="00A86C5D">
              <w:rPr>
                <w:noProof/>
                <w:webHidden/>
              </w:rPr>
              <w:instrText xml:space="preserve"> PAGEREF _Toc201290899 \h </w:instrText>
            </w:r>
            <w:r w:rsidR="00C8500E">
              <w:rPr>
                <w:noProof/>
                <w:webHidden/>
              </w:rPr>
            </w:r>
            <w:r w:rsidR="00C8500E">
              <w:rPr>
                <w:noProof/>
                <w:webHidden/>
              </w:rPr>
              <w:fldChar w:fldCharType="separate"/>
            </w:r>
            <w:r>
              <w:rPr>
                <w:noProof/>
                <w:webHidden/>
              </w:rPr>
              <w:t>33</w:t>
            </w:r>
            <w:r w:rsidR="00C8500E">
              <w:rPr>
                <w:noProof/>
                <w:webHidden/>
              </w:rPr>
              <w:fldChar w:fldCharType="end"/>
            </w:r>
          </w:hyperlink>
        </w:p>
        <w:p w:rsidR="00A86C5D" w:rsidRDefault="00C42A4E">
          <w:pPr>
            <w:pStyle w:val="TOC1"/>
            <w:tabs>
              <w:tab w:val="right" w:leader="dot" w:pos="8630"/>
            </w:tabs>
            <w:rPr>
              <w:rFonts w:asciiTheme="minorHAnsi" w:eastAsiaTheme="minorEastAsia" w:hAnsiTheme="minorHAnsi"/>
              <w:noProof/>
              <w:sz w:val="22"/>
            </w:rPr>
          </w:pPr>
          <w:hyperlink w:anchor="_Toc201290900" w:history="1">
            <w:r w:rsidR="00A86C5D" w:rsidRPr="00FC2BD7">
              <w:rPr>
                <w:rStyle w:val="Hyperlink"/>
                <w:noProof/>
              </w:rPr>
              <w:t>REFERENCES</w:t>
            </w:r>
            <w:r w:rsidR="00A86C5D">
              <w:rPr>
                <w:noProof/>
                <w:webHidden/>
              </w:rPr>
              <w:tab/>
            </w:r>
            <w:r w:rsidR="00C8500E">
              <w:rPr>
                <w:noProof/>
                <w:webHidden/>
              </w:rPr>
              <w:fldChar w:fldCharType="begin"/>
            </w:r>
            <w:r w:rsidR="00A86C5D">
              <w:rPr>
                <w:noProof/>
                <w:webHidden/>
              </w:rPr>
              <w:instrText xml:space="preserve"> PAGEREF _Toc201290900 \h </w:instrText>
            </w:r>
            <w:r w:rsidR="00C8500E">
              <w:rPr>
                <w:noProof/>
                <w:webHidden/>
              </w:rPr>
            </w:r>
            <w:r w:rsidR="00C8500E">
              <w:rPr>
                <w:noProof/>
                <w:webHidden/>
              </w:rPr>
              <w:fldChar w:fldCharType="separate"/>
            </w:r>
            <w:r>
              <w:rPr>
                <w:noProof/>
                <w:webHidden/>
              </w:rPr>
              <w:t>35</w:t>
            </w:r>
            <w:r w:rsidR="00C8500E">
              <w:rPr>
                <w:noProof/>
                <w:webHidden/>
              </w:rPr>
              <w:fldChar w:fldCharType="end"/>
            </w:r>
          </w:hyperlink>
        </w:p>
        <w:p w:rsidR="00484E72" w:rsidRDefault="00C8500E" w:rsidP="00484E72">
          <w:pPr>
            <w:rPr>
              <w:rFonts w:eastAsiaTheme="majorEastAsia" w:cstheme="majorBidi"/>
              <w:b/>
              <w:bCs/>
              <w:szCs w:val="28"/>
            </w:rPr>
          </w:pPr>
          <w:r>
            <w:fldChar w:fldCharType="end"/>
          </w:r>
        </w:p>
      </w:sdtContent>
    </w:sdt>
    <w:p w:rsidR="00484E72" w:rsidRDefault="00484E72" w:rsidP="00484E72">
      <w:pPr>
        <w:rPr>
          <w:rFonts w:eastAsiaTheme="majorEastAsia" w:cstheme="majorBidi"/>
          <w:b/>
          <w:bCs/>
          <w:szCs w:val="28"/>
        </w:rPr>
      </w:pPr>
      <w:r>
        <w:br w:type="page"/>
      </w:r>
    </w:p>
    <w:p w:rsidR="00484E72" w:rsidRDefault="00484E72" w:rsidP="00484E72">
      <w:pPr>
        <w:pStyle w:val="Heading1"/>
        <w:jc w:val="center"/>
      </w:pPr>
      <w:bookmarkStart w:id="17" w:name="_Toc201290851"/>
      <w:r>
        <w:t>ABSTRACT</w:t>
      </w:r>
      <w:bookmarkEnd w:id="17"/>
    </w:p>
    <w:p w:rsidR="00484E72" w:rsidRPr="00484E72" w:rsidRDefault="00484E72" w:rsidP="00484E72">
      <w:pPr>
        <w:widowControl/>
        <w:autoSpaceDE/>
        <w:autoSpaceDN/>
        <w:spacing w:after="200" w:line="276" w:lineRule="auto"/>
        <w:jc w:val="both"/>
        <w:rPr>
          <w:rFonts w:eastAsiaTheme="minorHAnsi"/>
          <w:i/>
          <w:sz w:val="24"/>
          <w:szCs w:val="24"/>
        </w:rPr>
      </w:pPr>
      <w:r w:rsidRPr="00484E72">
        <w:rPr>
          <w:rFonts w:eastAsiaTheme="minorHAnsi"/>
          <w:i/>
          <w:sz w:val="24"/>
          <w:szCs w:val="24"/>
        </w:rPr>
        <w:t>This study examines the role of radio as a tool for public enlightenment towards achieving a clean environment in Ilorin Metropolis, Nigeria. Environmental sanitation has become a major concern in urban areas due to rapid population growth, poor waste management practices, and inadequate awareness about environmental health. In this context, the mass media—especially radio—plays a crucial role in informing, educating, and mobilizing the public towards adopting environmentally responsible behaviors. The primary objective of this research is to evaluate how effectively radio broadcasts influence public attitudes and actions concerning environmental cleanliness.</w:t>
      </w:r>
      <w:r>
        <w:rPr>
          <w:rFonts w:eastAsiaTheme="minorHAnsi"/>
          <w:i/>
          <w:sz w:val="24"/>
          <w:szCs w:val="24"/>
        </w:rPr>
        <w:t xml:space="preserve"> </w:t>
      </w:r>
      <w:r w:rsidRPr="00484E72">
        <w:rPr>
          <w:rFonts w:eastAsiaTheme="minorHAnsi"/>
          <w:i/>
          <w:sz w:val="24"/>
          <w:szCs w:val="24"/>
        </w:rPr>
        <w:t>The study employs a quantitative research approach using survey methodology. A structured questionnaire was administered to 100 randomly selected respondents across various parts of Ilorin Metropolis. The survey sought to assess the listenership patterns of environmental programs on radio, the perception of the public about such programs, and their impact on behavior change regarding environmental sanitation practices. The analysis of data revealed that a majority of respondents regularly listen to radio programs and find environmental content informative and influential in shaping their awareness and practices. Programs such as public service announcements, interviews with environmental health officers, and community-based sanitation campaigns aired on local radio stations like Sobi FM, Harmony FM, and Midland FM were particularly noted for their effectiveness.</w:t>
      </w:r>
      <w:r>
        <w:rPr>
          <w:rFonts w:eastAsiaTheme="minorHAnsi"/>
          <w:i/>
          <w:sz w:val="24"/>
          <w:szCs w:val="24"/>
        </w:rPr>
        <w:t xml:space="preserve"> </w:t>
      </w:r>
      <w:r w:rsidRPr="00484E72">
        <w:rPr>
          <w:rFonts w:eastAsiaTheme="minorHAnsi"/>
          <w:i/>
          <w:sz w:val="24"/>
          <w:szCs w:val="24"/>
        </w:rPr>
        <w:t>However, the study also found certain challenges affecting the impact of radio messages. These include limited airtime dedicated to environmental issues, low interactivity of some programs, language barriers for non-Yoruba or non-English speakers, and a general lack of follow-up actions to complement radio awareness with physical environmental enforcement. Despite these limitations, radio remains a highly accessible and trusted medium, especially among residents in peri-urban and low-income communities, where other forms of mass communication may not be as prevalent.</w:t>
      </w:r>
      <w:r>
        <w:rPr>
          <w:rFonts w:eastAsiaTheme="minorHAnsi"/>
          <w:i/>
          <w:sz w:val="24"/>
          <w:szCs w:val="24"/>
        </w:rPr>
        <w:t xml:space="preserve"> </w:t>
      </w:r>
      <w:r w:rsidRPr="00484E72">
        <w:rPr>
          <w:rFonts w:eastAsiaTheme="minorHAnsi"/>
          <w:i/>
          <w:sz w:val="24"/>
          <w:szCs w:val="24"/>
        </w:rPr>
        <w:t>Based on the findings, the study recommends that radio stations in Ilorin Metropolis should strengthen partnerships with environmental agencies, NGOs, and community leaders to develop more engaging and sustained environmental education programs. Additionally, increasing the use of local languages and scheduling programs during peak listening hours can further enhance the reach and impact of environmental messages.</w:t>
      </w:r>
    </w:p>
    <w:p w:rsidR="00484E72" w:rsidRDefault="00484E72">
      <w:pPr>
        <w:widowControl/>
        <w:autoSpaceDE/>
        <w:autoSpaceDN/>
        <w:spacing w:after="200" w:line="276" w:lineRule="auto"/>
      </w:pPr>
    </w:p>
    <w:p w:rsidR="00CD3427" w:rsidRDefault="00CD3427">
      <w:pPr>
        <w:widowControl/>
        <w:autoSpaceDE/>
        <w:autoSpaceDN/>
        <w:spacing w:after="200" w:line="276" w:lineRule="auto"/>
        <w:rPr>
          <w:rFonts w:eastAsiaTheme="majorEastAsia" w:cstheme="majorBidi"/>
          <w:b/>
          <w:bCs/>
          <w:sz w:val="24"/>
          <w:szCs w:val="28"/>
        </w:rPr>
        <w:sectPr w:rsidR="00CD3427" w:rsidSect="00C42A4E">
          <w:footerReference w:type="default" r:id="rId8"/>
          <w:pgSz w:w="11520" w:h="14400" w:code="9"/>
          <w:pgMar w:top="1008" w:right="1008" w:bottom="1008" w:left="1008" w:header="720" w:footer="720" w:gutter="0"/>
          <w:pgNumType w:fmt="lowerRoman" w:start="1"/>
          <w:cols w:space="720"/>
          <w:docGrid w:linePitch="360"/>
        </w:sectPr>
      </w:pPr>
    </w:p>
    <w:p w:rsidR="00CD3427" w:rsidRDefault="00CD3427">
      <w:pPr>
        <w:widowControl/>
        <w:autoSpaceDE/>
        <w:autoSpaceDN/>
        <w:spacing w:after="200" w:line="276" w:lineRule="auto"/>
        <w:rPr>
          <w:rFonts w:eastAsiaTheme="majorEastAsia" w:cstheme="majorBidi"/>
          <w:b/>
          <w:bCs/>
          <w:sz w:val="24"/>
          <w:szCs w:val="28"/>
        </w:rPr>
      </w:pPr>
    </w:p>
    <w:p w:rsidR="00065221" w:rsidRDefault="00065221" w:rsidP="00985FA0">
      <w:pPr>
        <w:pStyle w:val="Heading1"/>
        <w:spacing w:line="360" w:lineRule="auto"/>
        <w:jc w:val="center"/>
      </w:pPr>
      <w:bookmarkStart w:id="18" w:name="_Toc201290852"/>
      <w:r>
        <w:t>CHAPTER ONE</w:t>
      </w:r>
      <w:bookmarkEnd w:id="18"/>
    </w:p>
    <w:p w:rsidR="00065221" w:rsidRDefault="00065221" w:rsidP="00985FA0">
      <w:pPr>
        <w:pStyle w:val="Heading1"/>
        <w:spacing w:line="360" w:lineRule="auto"/>
        <w:jc w:val="center"/>
      </w:pPr>
      <w:bookmarkStart w:id="19" w:name="_Toc201290853"/>
      <w:r>
        <w:t>INTRODUCTION</w:t>
      </w:r>
      <w:bookmarkEnd w:id="19"/>
    </w:p>
    <w:p w:rsidR="00065221" w:rsidRDefault="00065221" w:rsidP="00985FA0">
      <w:pPr>
        <w:pStyle w:val="Heading1"/>
        <w:spacing w:line="360" w:lineRule="auto"/>
      </w:pPr>
      <w:bookmarkStart w:id="20" w:name="_Toc201290854"/>
      <w:r>
        <w:t>1.1 Background of the Study</w:t>
      </w:r>
      <w:bookmarkEnd w:id="20"/>
    </w:p>
    <w:p w:rsidR="00192770" w:rsidRPr="00036A79" w:rsidRDefault="00192770" w:rsidP="00D82DC7">
      <w:pPr>
        <w:pStyle w:val="BodyText"/>
        <w:spacing w:before="241" w:line="360" w:lineRule="auto"/>
        <w:ind w:firstLine="720"/>
        <w:jc w:val="both"/>
      </w:pPr>
      <w:r w:rsidRPr="00036A79">
        <w:t>Environmental sanitation is a health matter that seeks to properly clean the environment in order to avoid environmental pollution, air-borne diseases, water borne diseases and other environmental problems, more importantly, maintaining personal hygiene.</w:t>
      </w:r>
      <w:r w:rsidRPr="00036A79">
        <w:rPr>
          <w:spacing w:val="40"/>
        </w:rPr>
        <w:t xml:space="preserve"> </w:t>
      </w:r>
      <w:r w:rsidRPr="00036A79">
        <w:t>According to a report from the Nigeria Center for Disease Control (NCDC) Cholera has claimed more lives in Nigeria than the dreaded coronavirus pandemic, especially in 2021. The center’s director general, Ifedayo Adetifa, said the country has recorded “a little more than 3,600” deaths from cholera in the last 11 months while the total fatalities recorded from coronavirus since 2022 when the index case was recorded</w:t>
      </w:r>
      <w:r w:rsidRPr="00036A79">
        <w:rPr>
          <w:spacing w:val="40"/>
        </w:rPr>
        <w:t xml:space="preserve"> </w:t>
      </w:r>
      <w:r w:rsidRPr="00036A79">
        <w:t>still stands at 2,977 (Mariam, 2021).</w:t>
      </w:r>
    </w:p>
    <w:p w:rsidR="00192770" w:rsidRPr="00036A79" w:rsidRDefault="00192770" w:rsidP="00D82DC7">
      <w:pPr>
        <w:pStyle w:val="BodyText"/>
        <w:spacing w:line="360" w:lineRule="auto"/>
        <w:ind w:firstLine="720"/>
        <w:jc w:val="both"/>
      </w:pPr>
      <w:r w:rsidRPr="00036A79">
        <w:t>NCDC is currently dealing with some</w:t>
      </w:r>
      <w:r w:rsidRPr="00036A79">
        <w:rPr>
          <w:spacing w:val="-3"/>
        </w:rPr>
        <w:t xml:space="preserve"> </w:t>
      </w:r>
      <w:r w:rsidRPr="00036A79">
        <w:t>fresh</w:t>
      </w:r>
      <w:r w:rsidRPr="00036A79">
        <w:rPr>
          <w:spacing w:val="-3"/>
        </w:rPr>
        <w:t xml:space="preserve"> </w:t>
      </w:r>
      <w:r w:rsidRPr="00036A79">
        <w:t>outbreaks.</w:t>
      </w:r>
      <w:r w:rsidRPr="00036A79">
        <w:rPr>
          <w:spacing w:val="-3"/>
        </w:rPr>
        <w:t xml:space="preserve"> </w:t>
      </w:r>
      <w:r w:rsidRPr="00036A79">
        <w:t>There</w:t>
      </w:r>
      <w:r w:rsidRPr="00036A79">
        <w:rPr>
          <w:spacing w:val="-3"/>
        </w:rPr>
        <w:t xml:space="preserve"> </w:t>
      </w:r>
      <w:r w:rsidRPr="00036A79">
        <w:t>is</w:t>
      </w:r>
      <w:r w:rsidRPr="00036A79">
        <w:rPr>
          <w:spacing w:val="-3"/>
        </w:rPr>
        <w:t xml:space="preserve"> </w:t>
      </w:r>
      <w:r w:rsidRPr="00036A79">
        <w:t>a</w:t>
      </w:r>
      <w:r w:rsidRPr="00036A79">
        <w:rPr>
          <w:spacing w:val="-3"/>
        </w:rPr>
        <w:t xml:space="preserve"> </w:t>
      </w:r>
      <w:r w:rsidRPr="00036A79">
        <w:t>connection</w:t>
      </w:r>
      <w:r w:rsidRPr="00036A79">
        <w:rPr>
          <w:spacing w:val="-3"/>
        </w:rPr>
        <w:t xml:space="preserve"> </w:t>
      </w:r>
      <w:r w:rsidRPr="00036A79">
        <w:t>between this and the rainy season, for example. So when you’ve got the rains and</w:t>
      </w:r>
      <w:r w:rsidRPr="00036A79">
        <w:rPr>
          <w:spacing w:val="-2"/>
        </w:rPr>
        <w:t xml:space="preserve"> </w:t>
      </w:r>
      <w:r w:rsidRPr="00036A79">
        <w:t>areas</w:t>
      </w:r>
      <w:r w:rsidRPr="00036A79">
        <w:rPr>
          <w:spacing w:val="-2"/>
        </w:rPr>
        <w:t xml:space="preserve"> </w:t>
      </w:r>
      <w:r w:rsidRPr="00036A79">
        <w:t>with</w:t>
      </w:r>
      <w:r w:rsidRPr="00036A79">
        <w:rPr>
          <w:spacing w:val="-2"/>
        </w:rPr>
        <w:t xml:space="preserve"> </w:t>
      </w:r>
      <w:r w:rsidRPr="00036A79">
        <w:t>open defecation, and normal water sources are then flooded by rain water so when it</w:t>
      </w:r>
      <w:r w:rsidRPr="00036A79">
        <w:rPr>
          <w:spacing w:val="40"/>
        </w:rPr>
        <w:t xml:space="preserve"> </w:t>
      </w:r>
      <w:r w:rsidRPr="00036A79">
        <w:t>mixes, then it makes lead a problem.</w:t>
      </w:r>
    </w:p>
    <w:p w:rsidR="00192770" w:rsidRPr="00036A79" w:rsidRDefault="00192770" w:rsidP="00D82DC7">
      <w:pPr>
        <w:pStyle w:val="BodyText"/>
        <w:spacing w:line="360" w:lineRule="auto"/>
        <w:ind w:firstLine="720"/>
        <w:jc w:val="both"/>
      </w:pPr>
      <w:r w:rsidRPr="00036A79">
        <w:t>NCDC also urged state Authorities to invest in water and sanitation across the federation. It was also pointed out that as of November</w:t>
      </w:r>
      <w:r w:rsidRPr="00036A79">
        <w:rPr>
          <w:spacing w:val="-2"/>
        </w:rPr>
        <w:t xml:space="preserve"> </w:t>
      </w:r>
      <w:r w:rsidRPr="00036A79">
        <w:t>2021,</w:t>
      </w:r>
      <w:r w:rsidRPr="00036A79">
        <w:rPr>
          <w:spacing w:val="-2"/>
        </w:rPr>
        <w:t xml:space="preserve"> </w:t>
      </w:r>
      <w:r w:rsidRPr="00036A79">
        <w:t>Nigeria</w:t>
      </w:r>
      <w:r w:rsidRPr="00036A79">
        <w:rPr>
          <w:spacing w:val="-2"/>
        </w:rPr>
        <w:t xml:space="preserve"> </w:t>
      </w:r>
      <w:r w:rsidRPr="00036A79">
        <w:t>has</w:t>
      </w:r>
      <w:r w:rsidRPr="00036A79">
        <w:rPr>
          <w:spacing w:val="-2"/>
        </w:rPr>
        <w:t xml:space="preserve"> </w:t>
      </w:r>
      <w:r w:rsidRPr="00036A79">
        <w:t>recorded</w:t>
      </w:r>
      <w:r w:rsidRPr="00036A79">
        <w:rPr>
          <w:spacing w:val="-2"/>
        </w:rPr>
        <w:t xml:space="preserve"> </w:t>
      </w:r>
      <w:r w:rsidRPr="00036A79">
        <w:t>a</w:t>
      </w:r>
      <w:r w:rsidRPr="00036A79">
        <w:rPr>
          <w:spacing w:val="-2"/>
        </w:rPr>
        <w:t xml:space="preserve"> </w:t>
      </w:r>
      <w:r w:rsidRPr="00036A79">
        <w:t>total of 3,566 deaths and 103,589 suspected</w:t>
      </w:r>
      <w:r w:rsidRPr="00036A79">
        <w:rPr>
          <w:spacing w:val="-2"/>
        </w:rPr>
        <w:t xml:space="preserve"> </w:t>
      </w:r>
      <w:r w:rsidRPr="00036A79">
        <w:t>cholera</w:t>
      </w:r>
      <w:r w:rsidRPr="00036A79">
        <w:rPr>
          <w:spacing w:val="-2"/>
        </w:rPr>
        <w:t xml:space="preserve"> </w:t>
      </w:r>
      <w:r w:rsidRPr="00036A79">
        <w:t>cases</w:t>
      </w:r>
      <w:r w:rsidRPr="00036A79">
        <w:rPr>
          <w:spacing w:val="-2"/>
        </w:rPr>
        <w:t xml:space="preserve"> </w:t>
      </w:r>
      <w:r w:rsidRPr="00036A79">
        <w:t>across</w:t>
      </w:r>
      <w:r w:rsidRPr="00036A79">
        <w:rPr>
          <w:spacing w:val="-2"/>
        </w:rPr>
        <w:t xml:space="preserve"> </w:t>
      </w:r>
      <w:r w:rsidRPr="00036A79">
        <w:t>32</w:t>
      </w:r>
      <w:r w:rsidRPr="00036A79">
        <w:rPr>
          <w:spacing w:val="-2"/>
        </w:rPr>
        <w:t xml:space="preserve"> </w:t>
      </w:r>
      <w:r w:rsidRPr="00036A79">
        <w:t>states</w:t>
      </w:r>
      <w:r w:rsidRPr="00036A79">
        <w:rPr>
          <w:spacing w:val="-2"/>
        </w:rPr>
        <w:t xml:space="preserve"> </w:t>
      </w:r>
      <w:r w:rsidRPr="00036A79">
        <w:t>of</w:t>
      </w:r>
      <w:r w:rsidRPr="00036A79">
        <w:rPr>
          <w:spacing w:val="-2"/>
        </w:rPr>
        <w:t xml:space="preserve"> </w:t>
      </w:r>
      <w:r w:rsidRPr="00036A79">
        <w:t>the</w:t>
      </w:r>
      <w:r w:rsidRPr="00036A79">
        <w:rPr>
          <w:spacing w:val="-2"/>
        </w:rPr>
        <w:t xml:space="preserve"> </w:t>
      </w:r>
      <w:r w:rsidRPr="00036A79">
        <w:t>federation</w:t>
      </w:r>
      <w:r w:rsidRPr="00036A79">
        <w:rPr>
          <w:spacing w:val="-2"/>
        </w:rPr>
        <w:t xml:space="preserve"> </w:t>
      </w:r>
      <w:r w:rsidRPr="00036A79">
        <w:t>and the FCT – a 3.4 percent Case Fatality Ratio. According to the centre, four states- Bauchi (19,470 cases), Jigawa (13,293 cases) Kano (12,116 cases), and Zamfara (11.918 cases) account for 55 per cent of all cumulative cases (Mariam, 2021).</w:t>
      </w:r>
    </w:p>
    <w:p w:rsidR="00192770" w:rsidRPr="00036A79" w:rsidRDefault="00192770" w:rsidP="00D82DC7">
      <w:pPr>
        <w:pStyle w:val="BodyText"/>
        <w:spacing w:line="360" w:lineRule="auto"/>
        <w:ind w:firstLine="720"/>
        <w:jc w:val="both"/>
      </w:pPr>
      <w:r w:rsidRPr="00036A79">
        <w:t>According to Anijah (2013), throughout the world, the problem of polluted environment has become a very disturbing phenomenon. Environmental problems plaguing</w:t>
      </w:r>
      <w:r w:rsidRPr="00036A79">
        <w:rPr>
          <w:spacing w:val="13"/>
        </w:rPr>
        <w:t xml:space="preserve"> </w:t>
      </w:r>
      <w:r w:rsidRPr="00036A79">
        <w:t>the</w:t>
      </w:r>
      <w:r w:rsidRPr="00036A79">
        <w:rPr>
          <w:spacing w:val="15"/>
        </w:rPr>
        <w:t xml:space="preserve"> </w:t>
      </w:r>
      <w:r w:rsidRPr="00036A79">
        <w:t>world</w:t>
      </w:r>
      <w:r w:rsidRPr="00036A79">
        <w:rPr>
          <w:spacing w:val="15"/>
        </w:rPr>
        <w:t xml:space="preserve"> </w:t>
      </w:r>
      <w:r w:rsidRPr="00036A79">
        <w:t>are</w:t>
      </w:r>
      <w:r w:rsidRPr="00036A79">
        <w:rPr>
          <w:spacing w:val="15"/>
        </w:rPr>
        <w:t xml:space="preserve"> </w:t>
      </w:r>
      <w:r w:rsidRPr="00036A79">
        <w:t>enormous.</w:t>
      </w:r>
      <w:r w:rsidRPr="00036A79">
        <w:rPr>
          <w:spacing w:val="15"/>
        </w:rPr>
        <w:t xml:space="preserve"> </w:t>
      </w:r>
      <w:r w:rsidRPr="00036A79">
        <w:t>But</w:t>
      </w:r>
      <w:r w:rsidRPr="00036A79">
        <w:rPr>
          <w:spacing w:val="15"/>
        </w:rPr>
        <w:t xml:space="preserve"> </w:t>
      </w:r>
      <w:r w:rsidRPr="00036A79">
        <w:t>perhaps</w:t>
      </w:r>
      <w:r w:rsidRPr="00036A79">
        <w:rPr>
          <w:spacing w:val="15"/>
        </w:rPr>
        <w:t xml:space="preserve"> </w:t>
      </w:r>
      <w:r w:rsidRPr="00036A79">
        <w:t>the</w:t>
      </w:r>
      <w:r w:rsidRPr="00036A79">
        <w:rPr>
          <w:spacing w:val="15"/>
        </w:rPr>
        <w:t xml:space="preserve"> </w:t>
      </w:r>
      <w:r w:rsidRPr="00036A79">
        <w:t>most</w:t>
      </w:r>
      <w:r w:rsidRPr="00036A79">
        <w:rPr>
          <w:spacing w:val="15"/>
        </w:rPr>
        <w:t xml:space="preserve"> </w:t>
      </w:r>
      <w:r w:rsidRPr="00036A79">
        <w:t>serious</w:t>
      </w:r>
      <w:r w:rsidRPr="00036A79">
        <w:rPr>
          <w:spacing w:val="15"/>
        </w:rPr>
        <w:t xml:space="preserve"> </w:t>
      </w:r>
      <w:r w:rsidRPr="00036A79">
        <w:t xml:space="preserve">and worrisome in </w:t>
      </w:r>
      <w:r w:rsidRPr="00036A79">
        <w:rPr>
          <w:spacing w:val="-2"/>
        </w:rPr>
        <w:t>Nigeria</w:t>
      </w:r>
      <w:r w:rsidR="00985FA0">
        <w:t xml:space="preserve"> </w:t>
      </w:r>
      <w:r w:rsidRPr="00036A79">
        <w:t>is the</w:t>
      </w:r>
      <w:r w:rsidRPr="00036A79">
        <w:rPr>
          <w:spacing w:val="-3"/>
        </w:rPr>
        <w:t xml:space="preserve"> </w:t>
      </w:r>
      <w:r w:rsidRPr="00036A79">
        <w:t>physical</w:t>
      </w:r>
      <w:r w:rsidRPr="00036A79">
        <w:rPr>
          <w:spacing w:val="-3"/>
        </w:rPr>
        <w:t xml:space="preserve"> </w:t>
      </w:r>
      <w:r w:rsidRPr="00036A79">
        <w:t>environment</w:t>
      </w:r>
      <w:r w:rsidRPr="00036A79">
        <w:rPr>
          <w:spacing w:val="-3"/>
        </w:rPr>
        <w:t xml:space="preserve"> </w:t>
      </w:r>
      <w:r w:rsidRPr="00036A79">
        <w:t>in</w:t>
      </w:r>
      <w:r w:rsidRPr="00036A79">
        <w:rPr>
          <w:spacing w:val="-3"/>
        </w:rPr>
        <w:t xml:space="preserve"> </w:t>
      </w:r>
      <w:r w:rsidRPr="00036A79">
        <w:t>terms</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low</w:t>
      </w:r>
      <w:r w:rsidRPr="00036A79">
        <w:rPr>
          <w:spacing w:val="-3"/>
        </w:rPr>
        <w:t xml:space="preserve"> </w:t>
      </w:r>
      <w:r w:rsidRPr="00036A79">
        <w:t>level</w:t>
      </w:r>
      <w:r w:rsidRPr="00036A79">
        <w:rPr>
          <w:spacing w:val="-3"/>
        </w:rPr>
        <w:t xml:space="preserve"> </w:t>
      </w:r>
      <w:r w:rsidRPr="00036A79">
        <w:t>of</w:t>
      </w:r>
      <w:r w:rsidRPr="00036A79">
        <w:rPr>
          <w:spacing w:val="-3"/>
        </w:rPr>
        <w:t xml:space="preserve"> </w:t>
      </w:r>
      <w:r w:rsidRPr="00036A79">
        <w:t>sanitation</w:t>
      </w:r>
      <w:r w:rsidRPr="00036A79">
        <w:rPr>
          <w:spacing w:val="-3"/>
        </w:rPr>
        <w:t xml:space="preserve"> </w:t>
      </w:r>
      <w:r w:rsidRPr="00036A79">
        <w:t>and</w:t>
      </w:r>
      <w:r w:rsidRPr="00036A79">
        <w:rPr>
          <w:spacing w:val="-3"/>
        </w:rPr>
        <w:t xml:space="preserve"> </w:t>
      </w:r>
      <w:r w:rsidRPr="00036A79">
        <w:t>gross</w:t>
      </w:r>
      <w:r w:rsidRPr="00036A79">
        <w:rPr>
          <w:spacing w:val="-3"/>
        </w:rPr>
        <w:t xml:space="preserve"> </w:t>
      </w:r>
      <w:r w:rsidRPr="00036A79">
        <w:t>environmental indiscipline in our cities and communities.</w:t>
      </w:r>
    </w:p>
    <w:p w:rsidR="00192770" w:rsidRPr="00036A79" w:rsidRDefault="00192770" w:rsidP="00D82DC7">
      <w:pPr>
        <w:pStyle w:val="BodyText"/>
        <w:spacing w:line="360" w:lineRule="auto"/>
        <w:ind w:firstLine="720"/>
        <w:jc w:val="both"/>
      </w:pPr>
      <w:r w:rsidRPr="00036A79">
        <w:t>Anijah (2013), added that apart</w:t>
      </w:r>
      <w:r w:rsidRPr="00036A79">
        <w:rPr>
          <w:spacing w:val="-3"/>
        </w:rPr>
        <w:t xml:space="preserve"> </w:t>
      </w:r>
      <w:r w:rsidRPr="00036A79">
        <w:t>from</w:t>
      </w:r>
      <w:r w:rsidRPr="00036A79">
        <w:rPr>
          <w:spacing w:val="-3"/>
        </w:rPr>
        <w:t xml:space="preserve"> </w:t>
      </w:r>
      <w:r w:rsidRPr="00036A79">
        <w:t>the</w:t>
      </w:r>
      <w:r w:rsidRPr="00036A79">
        <w:rPr>
          <w:spacing w:val="-3"/>
        </w:rPr>
        <w:t xml:space="preserve"> </w:t>
      </w:r>
      <w:r w:rsidRPr="00036A79">
        <w:t>health</w:t>
      </w:r>
      <w:r w:rsidRPr="00036A79">
        <w:rPr>
          <w:spacing w:val="-3"/>
        </w:rPr>
        <w:t xml:space="preserve"> </w:t>
      </w:r>
      <w:r w:rsidRPr="00036A79">
        <w:t>significance</w:t>
      </w:r>
      <w:r w:rsidRPr="00036A79">
        <w:rPr>
          <w:spacing w:val="-3"/>
        </w:rPr>
        <w:t xml:space="preserve"> </w:t>
      </w:r>
      <w:r w:rsidRPr="00036A79">
        <w:t>of</w:t>
      </w:r>
      <w:r w:rsidRPr="00036A79">
        <w:rPr>
          <w:spacing w:val="-3"/>
        </w:rPr>
        <w:t xml:space="preserve"> </w:t>
      </w:r>
      <w:r w:rsidRPr="00036A79">
        <w:t>heaps</w:t>
      </w:r>
      <w:r w:rsidRPr="00036A79">
        <w:rPr>
          <w:spacing w:val="-3"/>
        </w:rPr>
        <w:t xml:space="preserve"> </w:t>
      </w:r>
      <w:r w:rsidRPr="00036A79">
        <w:t>of</w:t>
      </w:r>
      <w:r w:rsidRPr="00036A79">
        <w:rPr>
          <w:spacing w:val="-3"/>
        </w:rPr>
        <w:t xml:space="preserve"> </w:t>
      </w:r>
      <w:r w:rsidRPr="00036A79">
        <w:t>refuse</w:t>
      </w:r>
      <w:r w:rsidRPr="00036A79">
        <w:rPr>
          <w:spacing w:val="-3"/>
        </w:rPr>
        <w:t xml:space="preserve"> </w:t>
      </w:r>
      <w:r w:rsidRPr="00036A79">
        <w:t>as</w:t>
      </w:r>
      <w:r w:rsidRPr="00036A79">
        <w:rPr>
          <w:spacing w:val="-3"/>
        </w:rPr>
        <w:t xml:space="preserve"> </w:t>
      </w:r>
      <w:r w:rsidRPr="00036A79">
        <w:t>a health hazard, they also make our environment ugly. The problem of solid</w:t>
      </w:r>
      <w:r w:rsidRPr="00036A79">
        <w:rPr>
          <w:spacing w:val="-4"/>
        </w:rPr>
        <w:t xml:space="preserve"> </w:t>
      </w:r>
      <w:r w:rsidRPr="00036A79">
        <w:t>waste</w:t>
      </w:r>
      <w:r w:rsidRPr="00036A79">
        <w:rPr>
          <w:spacing w:val="-4"/>
        </w:rPr>
        <w:t xml:space="preserve"> </w:t>
      </w:r>
      <w:r w:rsidRPr="00036A79">
        <w:t xml:space="preserve">disposal in Nigeria has become a national malaise. Filth is an eyesore and a nuisance. It signifies decadence and backwardness. A look at the Nigerian homes, toilets, streets, kitchens, corridors, gutters, staircases, markets, abattoirs, would reveal the very low levels of </w:t>
      </w:r>
      <w:r w:rsidRPr="00036A79">
        <w:rPr>
          <w:spacing w:val="-2"/>
        </w:rPr>
        <w:t>sanitation.</w:t>
      </w:r>
    </w:p>
    <w:p w:rsidR="00192770" w:rsidRPr="00036A79" w:rsidRDefault="00192770" w:rsidP="00D82DC7">
      <w:pPr>
        <w:pStyle w:val="BodyText"/>
        <w:spacing w:line="360" w:lineRule="auto"/>
        <w:ind w:firstLine="720"/>
        <w:jc w:val="both"/>
      </w:pPr>
      <w:r w:rsidRPr="00036A79">
        <w:t>Poor environmental sanitation such as indiscriminate</w:t>
      </w:r>
      <w:r w:rsidRPr="00036A79">
        <w:rPr>
          <w:spacing w:val="-3"/>
        </w:rPr>
        <w:t xml:space="preserve"> </w:t>
      </w:r>
      <w:r w:rsidRPr="00036A79">
        <w:t>waste</w:t>
      </w:r>
      <w:r w:rsidRPr="00036A79">
        <w:rPr>
          <w:spacing w:val="-3"/>
        </w:rPr>
        <w:t xml:space="preserve"> </w:t>
      </w:r>
      <w:r w:rsidRPr="00036A79">
        <w:t>disposal</w:t>
      </w:r>
      <w:r w:rsidRPr="00036A79">
        <w:rPr>
          <w:spacing w:val="-3"/>
        </w:rPr>
        <w:t xml:space="preserve"> </w:t>
      </w:r>
      <w:r w:rsidRPr="00036A79">
        <w:t>is</w:t>
      </w:r>
      <w:r w:rsidRPr="00036A79">
        <w:rPr>
          <w:spacing w:val="-3"/>
        </w:rPr>
        <w:t xml:space="preserve"> </w:t>
      </w:r>
      <w:r w:rsidRPr="00036A79">
        <w:t>evidence</w:t>
      </w:r>
      <w:r w:rsidRPr="00036A79">
        <w:rPr>
          <w:spacing w:val="-3"/>
        </w:rPr>
        <w:t xml:space="preserve"> </w:t>
      </w:r>
      <w:r w:rsidRPr="00036A79">
        <w:t>of the crucial role the environment occupies in deciding the health of a man. In fact, never before, in the history of Nigeria has the need become more imperative and urgent to sharpen our consciousness concerning our surroundings. For in such consciousness lies</w:t>
      </w:r>
      <w:r w:rsidRPr="00036A79">
        <w:rPr>
          <w:spacing w:val="40"/>
        </w:rPr>
        <w:t xml:space="preserve"> </w:t>
      </w:r>
      <w:r w:rsidRPr="00036A79">
        <w:t>our dignity and salvation as a people and as a nation. This is because some Nigerian still go about</w:t>
      </w:r>
      <w:r w:rsidRPr="00036A79">
        <w:rPr>
          <w:spacing w:val="-3"/>
        </w:rPr>
        <w:t xml:space="preserve"> </w:t>
      </w:r>
      <w:r w:rsidRPr="00036A79">
        <w:t>with</w:t>
      </w:r>
      <w:r w:rsidRPr="00036A79">
        <w:rPr>
          <w:spacing w:val="-3"/>
        </w:rPr>
        <w:t xml:space="preserve"> </w:t>
      </w:r>
      <w:r w:rsidRPr="00036A79">
        <w:t>the</w:t>
      </w:r>
      <w:r w:rsidRPr="00036A79">
        <w:rPr>
          <w:spacing w:val="-3"/>
        </w:rPr>
        <w:t xml:space="preserve"> </w:t>
      </w:r>
      <w:r w:rsidRPr="00036A79">
        <w:t>dangerous</w:t>
      </w:r>
      <w:r w:rsidRPr="00036A79">
        <w:rPr>
          <w:spacing w:val="-3"/>
        </w:rPr>
        <w:t xml:space="preserve"> </w:t>
      </w:r>
      <w:r w:rsidRPr="00036A79">
        <w:t>impression</w:t>
      </w:r>
      <w:r w:rsidRPr="00036A79">
        <w:rPr>
          <w:spacing w:val="-3"/>
        </w:rPr>
        <w:t xml:space="preserve"> </w:t>
      </w:r>
      <w:r w:rsidRPr="00036A79">
        <w:t>that</w:t>
      </w:r>
      <w:r w:rsidRPr="00036A79">
        <w:rPr>
          <w:spacing w:val="-3"/>
        </w:rPr>
        <w:t xml:space="preserve"> </w:t>
      </w:r>
      <w:r w:rsidRPr="00036A79">
        <w:t>detti</w:t>
      </w:r>
      <w:r w:rsidRPr="00036A79">
        <w:rPr>
          <w:spacing w:val="-3"/>
        </w:rPr>
        <w:t xml:space="preserve"> </w:t>
      </w:r>
      <w:r w:rsidRPr="00036A79">
        <w:t>no</w:t>
      </w:r>
      <w:r w:rsidRPr="00036A79">
        <w:rPr>
          <w:spacing w:val="-3"/>
        </w:rPr>
        <w:t xml:space="preserve"> </w:t>
      </w:r>
      <w:r w:rsidRPr="00036A79">
        <w:t>dey</w:t>
      </w:r>
      <w:r w:rsidRPr="00036A79">
        <w:rPr>
          <w:spacing w:val="-3"/>
        </w:rPr>
        <w:t xml:space="preserve"> </w:t>
      </w:r>
      <w:r w:rsidRPr="00036A79">
        <w:t>kill</w:t>
      </w:r>
      <w:r w:rsidRPr="00036A79">
        <w:rPr>
          <w:spacing w:val="-3"/>
        </w:rPr>
        <w:t xml:space="preserve"> </w:t>
      </w:r>
      <w:r w:rsidRPr="00036A79">
        <w:t>black</w:t>
      </w:r>
      <w:r w:rsidRPr="00036A79">
        <w:rPr>
          <w:spacing w:val="-3"/>
        </w:rPr>
        <w:t xml:space="preserve"> </w:t>
      </w:r>
      <w:r w:rsidRPr="00036A79">
        <w:t>man</w:t>
      </w:r>
      <w:r w:rsidRPr="00036A79">
        <w:rPr>
          <w:spacing w:val="-3"/>
        </w:rPr>
        <w:t xml:space="preserve"> </w:t>
      </w:r>
      <w:r w:rsidRPr="00036A79">
        <w:t>(Filth</w:t>
      </w:r>
      <w:r w:rsidRPr="00036A79">
        <w:rPr>
          <w:spacing w:val="-3"/>
        </w:rPr>
        <w:t xml:space="preserve"> </w:t>
      </w:r>
      <w:r w:rsidRPr="00036A79">
        <w:t>does</w:t>
      </w:r>
      <w:r w:rsidRPr="00036A79">
        <w:rPr>
          <w:spacing w:val="-3"/>
        </w:rPr>
        <w:t xml:space="preserve"> </w:t>
      </w:r>
      <w:r w:rsidRPr="00036A79">
        <w:t>not</w:t>
      </w:r>
      <w:r w:rsidRPr="00036A79">
        <w:rPr>
          <w:spacing w:val="-3"/>
        </w:rPr>
        <w:t xml:space="preserve"> </w:t>
      </w:r>
      <w:r w:rsidRPr="00036A79">
        <w:t>kill black man)</w:t>
      </w:r>
    </w:p>
    <w:p w:rsidR="00192770" w:rsidRPr="00036A79" w:rsidRDefault="00192770" w:rsidP="00D82DC7">
      <w:pPr>
        <w:pStyle w:val="BodyText"/>
        <w:spacing w:line="360" w:lineRule="auto"/>
        <w:ind w:firstLine="720"/>
        <w:jc w:val="both"/>
      </w:pPr>
      <w:r w:rsidRPr="00036A79">
        <w:t>The Organization for Economic Co-Operation and Development (2013) reveals</w:t>
      </w:r>
      <w:r w:rsidRPr="00036A79">
        <w:rPr>
          <w:spacing w:val="40"/>
        </w:rPr>
        <w:t xml:space="preserve"> </w:t>
      </w:r>
      <w:r w:rsidRPr="00036A79">
        <w:t>that air pollution kills more Africans than other major risk factors in</w:t>
      </w:r>
      <w:r w:rsidRPr="00036A79">
        <w:rPr>
          <w:spacing w:val="-2"/>
        </w:rPr>
        <w:t xml:space="preserve"> </w:t>
      </w:r>
      <w:r w:rsidRPr="00036A79">
        <w:t>2013</w:t>
      </w:r>
      <w:r w:rsidRPr="00036A79">
        <w:rPr>
          <w:spacing w:val="-2"/>
        </w:rPr>
        <w:t xml:space="preserve"> </w:t>
      </w:r>
      <w:r w:rsidRPr="00036A79">
        <w:t>as</w:t>
      </w:r>
      <w:r w:rsidRPr="00036A79">
        <w:rPr>
          <w:spacing w:val="-2"/>
        </w:rPr>
        <w:t xml:space="preserve"> </w:t>
      </w:r>
      <w:r w:rsidRPr="00036A79">
        <w:t>statistics</w:t>
      </w:r>
      <w:r w:rsidRPr="00036A79">
        <w:rPr>
          <w:spacing w:val="-2"/>
        </w:rPr>
        <w:t xml:space="preserve"> </w:t>
      </w:r>
      <w:r w:rsidRPr="00036A79">
        <w:t>for premature-deaths from Air pollution scored 712,479 in 2013. Also, the World Health Organization report on air pollution in 2016 mentioned four Nigerian cities among 20 of the world’s worst-ranked cities for air quality (WHO, 2016) cited in (Kazeem, 2017).</w:t>
      </w:r>
    </w:p>
    <w:p w:rsidR="00192770" w:rsidRPr="00036A79" w:rsidRDefault="00192770" w:rsidP="00D82DC7">
      <w:pPr>
        <w:pStyle w:val="BodyText"/>
        <w:spacing w:line="360" w:lineRule="auto"/>
        <w:ind w:firstLine="720"/>
        <w:jc w:val="both"/>
      </w:pPr>
      <w:r w:rsidRPr="00036A79">
        <w:t>However, over the years, specific measures undertaken by the Nigerian</w:t>
      </w:r>
      <w:r w:rsidRPr="00036A79">
        <w:rPr>
          <w:spacing w:val="40"/>
        </w:rPr>
        <w:t xml:space="preserve"> </w:t>
      </w:r>
      <w:r w:rsidRPr="00036A79">
        <w:t>government both in the past and present have not yielded significant success. Despite</w:t>
      </w:r>
      <w:r w:rsidRPr="00036A79">
        <w:rPr>
          <w:spacing w:val="-2"/>
        </w:rPr>
        <w:t xml:space="preserve"> </w:t>
      </w:r>
      <w:r w:rsidRPr="00036A79">
        <w:t>the fact that</w:t>
      </w:r>
      <w:r w:rsidRPr="00036A79">
        <w:rPr>
          <w:spacing w:val="-2"/>
        </w:rPr>
        <w:t xml:space="preserve"> </w:t>
      </w:r>
      <w:r w:rsidRPr="00036A79">
        <w:t>the</w:t>
      </w:r>
      <w:r w:rsidRPr="00036A79">
        <w:rPr>
          <w:spacing w:val="-2"/>
        </w:rPr>
        <w:t xml:space="preserve"> </w:t>
      </w:r>
      <w:r w:rsidRPr="00036A79">
        <w:t>objectives</w:t>
      </w:r>
      <w:r w:rsidRPr="00036A79">
        <w:rPr>
          <w:spacing w:val="-2"/>
        </w:rPr>
        <w:t xml:space="preserve"> </w:t>
      </w:r>
      <w:r w:rsidRPr="00036A79">
        <w:t>of</w:t>
      </w:r>
      <w:r w:rsidRPr="00036A79">
        <w:rPr>
          <w:spacing w:val="-2"/>
        </w:rPr>
        <w:t xml:space="preserve"> </w:t>
      </w:r>
      <w:r w:rsidRPr="00036A79">
        <w:t>environmental</w:t>
      </w:r>
      <w:r w:rsidRPr="00036A79">
        <w:rPr>
          <w:spacing w:val="-2"/>
        </w:rPr>
        <w:t xml:space="preserve"> </w:t>
      </w:r>
      <w:r w:rsidRPr="00036A79">
        <w:t>sanitation</w:t>
      </w:r>
      <w:r w:rsidRPr="00036A79">
        <w:rPr>
          <w:spacing w:val="-2"/>
        </w:rPr>
        <w:t xml:space="preserve"> </w:t>
      </w:r>
      <w:r w:rsidRPr="00036A79">
        <w:t>are</w:t>
      </w:r>
      <w:r w:rsidRPr="00036A79">
        <w:rPr>
          <w:spacing w:val="-2"/>
        </w:rPr>
        <w:t xml:space="preserve"> </w:t>
      </w:r>
      <w:r w:rsidRPr="00036A79">
        <w:t>to</w:t>
      </w:r>
      <w:r w:rsidRPr="00036A79">
        <w:rPr>
          <w:spacing w:val="-2"/>
        </w:rPr>
        <w:t xml:space="preserve"> </w:t>
      </w:r>
      <w:r w:rsidRPr="00036A79">
        <w:t>create</w:t>
      </w:r>
      <w:r w:rsidRPr="00036A79">
        <w:rPr>
          <w:spacing w:val="-2"/>
        </w:rPr>
        <w:t xml:space="preserve"> </w:t>
      </w:r>
      <w:r w:rsidRPr="00036A79">
        <w:t>and</w:t>
      </w:r>
      <w:r w:rsidRPr="00036A79">
        <w:rPr>
          <w:spacing w:val="-2"/>
        </w:rPr>
        <w:t xml:space="preserve"> </w:t>
      </w:r>
      <w:r w:rsidRPr="00036A79">
        <w:t>maintain</w:t>
      </w:r>
      <w:r w:rsidRPr="00036A79">
        <w:rPr>
          <w:spacing w:val="-3"/>
        </w:rPr>
        <w:t xml:space="preserve"> </w:t>
      </w:r>
      <w:r w:rsidRPr="00036A79">
        <w:t>conditions</w:t>
      </w:r>
      <w:r w:rsidRPr="00036A79">
        <w:rPr>
          <w:spacing w:val="-2"/>
        </w:rPr>
        <w:t xml:space="preserve"> </w:t>
      </w:r>
      <w:r w:rsidRPr="00036A79">
        <w:t>in the</w:t>
      </w:r>
      <w:r w:rsidRPr="00036A79">
        <w:rPr>
          <w:spacing w:val="30"/>
        </w:rPr>
        <w:t xml:space="preserve"> </w:t>
      </w:r>
      <w:r w:rsidRPr="00036A79">
        <w:t>environment</w:t>
      </w:r>
      <w:r w:rsidRPr="00036A79">
        <w:rPr>
          <w:spacing w:val="30"/>
        </w:rPr>
        <w:t xml:space="preserve"> </w:t>
      </w:r>
      <w:r w:rsidRPr="00036A79">
        <w:t>that</w:t>
      </w:r>
      <w:r w:rsidRPr="00036A79">
        <w:rPr>
          <w:spacing w:val="30"/>
        </w:rPr>
        <w:t xml:space="preserve"> </w:t>
      </w:r>
      <w:r w:rsidRPr="00036A79">
        <w:t>will</w:t>
      </w:r>
      <w:r w:rsidRPr="00036A79">
        <w:rPr>
          <w:spacing w:val="30"/>
        </w:rPr>
        <w:t xml:space="preserve"> </w:t>
      </w:r>
      <w:r w:rsidRPr="00036A79">
        <w:t>promote</w:t>
      </w:r>
      <w:r w:rsidRPr="00036A79">
        <w:rPr>
          <w:spacing w:val="30"/>
        </w:rPr>
        <w:t xml:space="preserve"> </w:t>
      </w:r>
      <w:r w:rsidRPr="00036A79">
        <w:t>health</w:t>
      </w:r>
      <w:r w:rsidRPr="00036A79">
        <w:rPr>
          <w:spacing w:val="30"/>
        </w:rPr>
        <w:t xml:space="preserve"> </w:t>
      </w:r>
      <w:r w:rsidRPr="00036A79">
        <w:t>and</w:t>
      </w:r>
      <w:r w:rsidRPr="00036A79">
        <w:rPr>
          <w:spacing w:val="30"/>
        </w:rPr>
        <w:t xml:space="preserve"> </w:t>
      </w:r>
      <w:r w:rsidRPr="00036A79">
        <w:t>prevent</w:t>
      </w:r>
      <w:r w:rsidRPr="00036A79">
        <w:rPr>
          <w:spacing w:val="15"/>
        </w:rPr>
        <w:t xml:space="preserve"> </w:t>
      </w:r>
      <w:r w:rsidRPr="00036A79">
        <w:t>diseases</w:t>
      </w:r>
      <w:r w:rsidRPr="00036A79">
        <w:rPr>
          <w:spacing w:val="15"/>
        </w:rPr>
        <w:t xml:space="preserve"> </w:t>
      </w:r>
      <w:r w:rsidRPr="00036A79">
        <w:t>(Lucas</w:t>
      </w:r>
      <w:r w:rsidRPr="00036A79">
        <w:rPr>
          <w:spacing w:val="15"/>
        </w:rPr>
        <w:t xml:space="preserve"> </w:t>
      </w:r>
      <w:r w:rsidRPr="00036A79">
        <w:t>and</w:t>
      </w:r>
      <w:r w:rsidRPr="00036A79">
        <w:rPr>
          <w:spacing w:val="15"/>
        </w:rPr>
        <w:t xml:space="preserve"> </w:t>
      </w:r>
      <w:r w:rsidRPr="00036A79">
        <w:t>Gilles,</w:t>
      </w:r>
      <w:r w:rsidRPr="00036A79">
        <w:rPr>
          <w:spacing w:val="15"/>
        </w:rPr>
        <w:t xml:space="preserve"> </w:t>
      </w:r>
      <w:r w:rsidRPr="00036A79">
        <w:rPr>
          <w:spacing w:val="-2"/>
        </w:rPr>
        <w:t>1973).</w:t>
      </w:r>
    </w:p>
    <w:p w:rsidR="00192770" w:rsidRPr="00036A79" w:rsidRDefault="00192770" w:rsidP="00985FA0">
      <w:pPr>
        <w:pStyle w:val="BodyText"/>
        <w:spacing w:line="360" w:lineRule="auto"/>
        <w:ind w:firstLine="720"/>
        <w:jc w:val="both"/>
      </w:pPr>
      <w:r w:rsidRPr="00036A79">
        <w:t>Cited</w:t>
      </w:r>
      <w:r w:rsidRPr="00036A79">
        <w:rPr>
          <w:spacing w:val="45"/>
        </w:rPr>
        <w:t xml:space="preserve"> </w:t>
      </w:r>
      <w:r w:rsidRPr="00036A79">
        <w:t>in</w:t>
      </w:r>
      <w:r w:rsidRPr="00036A79">
        <w:rPr>
          <w:spacing w:val="45"/>
        </w:rPr>
        <w:t xml:space="preserve"> </w:t>
      </w:r>
      <w:r w:rsidRPr="00036A79">
        <w:t>Okon</w:t>
      </w:r>
      <w:r w:rsidRPr="00036A79">
        <w:rPr>
          <w:spacing w:val="30"/>
        </w:rPr>
        <w:t xml:space="preserve"> </w:t>
      </w:r>
      <w:r w:rsidRPr="00036A79">
        <w:t>Emmanuel</w:t>
      </w:r>
      <w:r w:rsidRPr="00036A79">
        <w:rPr>
          <w:spacing w:val="30"/>
        </w:rPr>
        <w:t xml:space="preserve"> </w:t>
      </w:r>
      <w:r w:rsidRPr="00036A79">
        <w:t>(2007).</w:t>
      </w:r>
      <w:r w:rsidRPr="00036A79">
        <w:rPr>
          <w:spacing w:val="30"/>
        </w:rPr>
        <w:t xml:space="preserve"> </w:t>
      </w:r>
      <w:r w:rsidRPr="00036A79">
        <w:t>This</w:t>
      </w:r>
      <w:r w:rsidRPr="00036A79">
        <w:rPr>
          <w:spacing w:val="30"/>
        </w:rPr>
        <w:t xml:space="preserve"> </w:t>
      </w:r>
      <w:r w:rsidRPr="00036A79">
        <w:t>is</w:t>
      </w:r>
      <w:r w:rsidRPr="00036A79">
        <w:rPr>
          <w:spacing w:val="30"/>
        </w:rPr>
        <w:t xml:space="preserve"> </w:t>
      </w:r>
      <w:r w:rsidRPr="00036A79">
        <w:t>because</w:t>
      </w:r>
      <w:r w:rsidRPr="00036A79">
        <w:rPr>
          <w:spacing w:val="30"/>
        </w:rPr>
        <w:t xml:space="preserve"> </w:t>
      </w:r>
      <w:r w:rsidRPr="00036A79">
        <w:t>Environmental</w:t>
      </w:r>
      <w:r w:rsidRPr="00036A79">
        <w:rPr>
          <w:spacing w:val="30"/>
        </w:rPr>
        <w:t xml:space="preserve"> </w:t>
      </w:r>
      <w:r w:rsidRPr="00036A79">
        <w:t>Sanitation</w:t>
      </w:r>
      <w:r w:rsidRPr="00036A79">
        <w:rPr>
          <w:spacing w:val="30"/>
        </w:rPr>
        <w:t xml:space="preserve"> </w:t>
      </w:r>
      <w:r w:rsidRPr="00036A79">
        <w:t>deals</w:t>
      </w:r>
      <w:r w:rsidRPr="00036A79">
        <w:rPr>
          <w:spacing w:val="30"/>
        </w:rPr>
        <w:t xml:space="preserve"> </w:t>
      </w:r>
      <w:r w:rsidRPr="00036A79">
        <w:rPr>
          <w:spacing w:val="-2"/>
        </w:rPr>
        <w:t>with</w:t>
      </w:r>
      <w:r w:rsidR="00985FA0">
        <w:rPr>
          <w:spacing w:val="-2"/>
        </w:rPr>
        <w:t xml:space="preserve">: </w:t>
      </w:r>
      <w:r w:rsidRPr="00036A79">
        <w:t>Methods for the disposal of excreta,</w:t>
      </w:r>
      <w:r w:rsidRPr="00036A79">
        <w:rPr>
          <w:spacing w:val="-3"/>
        </w:rPr>
        <w:t xml:space="preserve"> </w:t>
      </w:r>
      <w:r w:rsidRPr="00036A79">
        <w:t>sewage</w:t>
      </w:r>
      <w:r w:rsidRPr="00036A79">
        <w:rPr>
          <w:spacing w:val="-3"/>
        </w:rPr>
        <w:t xml:space="preserve"> </w:t>
      </w:r>
      <w:r w:rsidRPr="00036A79">
        <w:t>and</w:t>
      </w:r>
      <w:r w:rsidRPr="00036A79">
        <w:rPr>
          <w:spacing w:val="-3"/>
        </w:rPr>
        <w:t xml:space="preserve"> </w:t>
      </w:r>
      <w:r w:rsidRPr="00036A79">
        <w:t>community</w:t>
      </w:r>
      <w:r w:rsidRPr="00036A79">
        <w:rPr>
          <w:spacing w:val="-3"/>
        </w:rPr>
        <w:t xml:space="preserve"> </w:t>
      </w:r>
      <w:r w:rsidRPr="00036A79">
        <w:t>wastes</w:t>
      </w:r>
      <w:r w:rsidRPr="00036A79">
        <w:rPr>
          <w:spacing w:val="-3"/>
        </w:rPr>
        <w:t xml:space="preserve"> </w:t>
      </w:r>
      <w:r w:rsidRPr="00036A79">
        <w:t>to</w:t>
      </w:r>
      <w:r w:rsidRPr="00036A79">
        <w:rPr>
          <w:spacing w:val="-3"/>
        </w:rPr>
        <w:t xml:space="preserve"> </w:t>
      </w:r>
      <w:r w:rsidRPr="00036A79">
        <w:t>ensure</w:t>
      </w:r>
      <w:r w:rsidRPr="00036A79">
        <w:rPr>
          <w:spacing w:val="-3"/>
        </w:rPr>
        <w:t xml:space="preserve"> </w:t>
      </w:r>
      <w:r w:rsidRPr="00036A79">
        <w:t>that</w:t>
      </w:r>
      <w:r w:rsidRPr="00036A79">
        <w:rPr>
          <w:spacing w:val="-3"/>
        </w:rPr>
        <w:t xml:space="preserve"> </w:t>
      </w:r>
      <w:r w:rsidRPr="00036A79">
        <w:t>they</w:t>
      </w:r>
      <w:r w:rsidRPr="00036A79">
        <w:rPr>
          <w:spacing w:val="-3"/>
        </w:rPr>
        <w:t xml:space="preserve"> </w:t>
      </w:r>
      <w:r w:rsidRPr="00036A79">
        <w:t>are adequate and safe.</w:t>
      </w:r>
    </w:p>
    <w:p w:rsidR="00192770" w:rsidRPr="00036A79" w:rsidRDefault="00192770" w:rsidP="00D82DC7">
      <w:pPr>
        <w:pStyle w:val="BodyText"/>
        <w:spacing w:line="360" w:lineRule="auto"/>
        <w:ind w:firstLine="720"/>
        <w:jc w:val="both"/>
      </w:pPr>
      <w:r w:rsidRPr="00036A79">
        <w:t>Today, living in a sustainable environment has become an issue of international concern which is making headlines both in the print and electronic media. Also, global warming, climate change, green-house gasses effect, depletion of ozone layer, acidic rain and other</w:t>
      </w:r>
      <w:r w:rsidRPr="00036A79">
        <w:rPr>
          <w:spacing w:val="40"/>
        </w:rPr>
        <w:t xml:space="preserve"> </w:t>
      </w:r>
      <w:r w:rsidRPr="00036A79">
        <w:t>climatic and environmental issues are now the hot</w:t>
      </w:r>
      <w:r w:rsidRPr="00036A79">
        <w:rPr>
          <w:spacing w:val="40"/>
        </w:rPr>
        <w:t xml:space="preserve"> </w:t>
      </w:r>
      <w:r w:rsidRPr="00036A79">
        <w:t>and</w:t>
      </w:r>
      <w:r w:rsidRPr="00036A79">
        <w:rPr>
          <w:spacing w:val="-2"/>
        </w:rPr>
        <w:t xml:space="preserve"> </w:t>
      </w:r>
      <w:r w:rsidRPr="00036A79">
        <w:t>prioritized</w:t>
      </w:r>
      <w:r w:rsidRPr="00036A79">
        <w:rPr>
          <w:spacing w:val="-2"/>
        </w:rPr>
        <w:t xml:space="preserve"> </w:t>
      </w:r>
      <w:r w:rsidRPr="00036A79">
        <w:t>topics</w:t>
      </w:r>
      <w:r w:rsidRPr="00036A79">
        <w:rPr>
          <w:spacing w:val="-2"/>
        </w:rPr>
        <w:t xml:space="preserve"> </w:t>
      </w:r>
      <w:r w:rsidRPr="00036A79">
        <w:t>in</w:t>
      </w:r>
      <w:r w:rsidRPr="00036A79">
        <w:rPr>
          <w:spacing w:val="-2"/>
        </w:rPr>
        <w:t xml:space="preserve"> </w:t>
      </w:r>
      <w:r w:rsidRPr="00036A79">
        <w:t>the global mass media and many local stations.</w:t>
      </w:r>
    </w:p>
    <w:p w:rsidR="00192770" w:rsidRPr="00036A79" w:rsidRDefault="00192770" w:rsidP="00D82DC7">
      <w:pPr>
        <w:pStyle w:val="BodyText"/>
        <w:spacing w:line="360" w:lineRule="auto"/>
        <w:ind w:firstLine="720"/>
        <w:jc w:val="both"/>
      </w:pPr>
      <w:r w:rsidRPr="00036A79">
        <w:t>Both the governments and the people depend on</w:t>
      </w:r>
      <w:r w:rsidRPr="00036A79">
        <w:rPr>
          <w:spacing w:val="-3"/>
        </w:rPr>
        <w:t xml:space="preserve"> </w:t>
      </w:r>
      <w:r w:rsidRPr="00036A79">
        <w:t>communication</w:t>
      </w:r>
      <w:r w:rsidRPr="00036A79">
        <w:rPr>
          <w:spacing w:val="-3"/>
        </w:rPr>
        <w:t xml:space="preserve"> </w:t>
      </w:r>
      <w:r w:rsidRPr="00036A79">
        <w:t>and</w:t>
      </w:r>
      <w:r w:rsidRPr="00036A79">
        <w:rPr>
          <w:spacing w:val="-3"/>
        </w:rPr>
        <w:t xml:space="preserve"> </w:t>
      </w:r>
      <w:r w:rsidRPr="00036A79">
        <w:t>updates</w:t>
      </w:r>
      <w:r w:rsidRPr="00036A79">
        <w:rPr>
          <w:spacing w:val="-3"/>
        </w:rPr>
        <w:t xml:space="preserve"> </w:t>
      </w:r>
      <w:r w:rsidRPr="00036A79">
        <w:t>from the mass media not only for disseminating information but also in setting agenda for the development and other allied activities. Hence, communication media become powerful tools for disseminating information on the environment. It is against this background</w:t>
      </w:r>
      <w:r w:rsidRPr="00036A79">
        <w:rPr>
          <w:spacing w:val="-3"/>
        </w:rPr>
        <w:t xml:space="preserve"> </w:t>
      </w:r>
      <w:r w:rsidRPr="00036A79">
        <w:t>that the study assesses the role of radio as a tool</w:t>
      </w:r>
      <w:r w:rsidRPr="00036A79">
        <w:rPr>
          <w:spacing w:val="-2"/>
        </w:rPr>
        <w:t xml:space="preserve"> </w:t>
      </w:r>
      <w:r w:rsidRPr="00036A79">
        <w:t>for</w:t>
      </w:r>
      <w:r w:rsidRPr="00036A79">
        <w:rPr>
          <w:spacing w:val="-2"/>
        </w:rPr>
        <w:t xml:space="preserve"> </w:t>
      </w:r>
      <w:r w:rsidRPr="00036A79">
        <w:t>public</w:t>
      </w:r>
      <w:r w:rsidRPr="00036A79">
        <w:rPr>
          <w:spacing w:val="-2"/>
        </w:rPr>
        <w:t xml:space="preserve"> </w:t>
      </w:r>
      <w:r w:rsidRPr="00036A79">
        <w:t>enlightenment</w:t>
      </w:r>
      <w:r w:rsidRPr="00036A79">
        <w:rPr>
          <w:spacing w:val="-2"/>
        </w:rPr>
        <w:t xml:space="preserve"> </w:t>
      </w:r>
      <w:r w:rsidRPr="00036A79">
        <w:t>towards</w:t>
      </w:r>
      <w:r w:rsidRPr="00036A79">
        <w:rPr>
          <w:spacing w:val="-2"/>
        </w:rPr>
        <w:t xml:space="preserve"> </w:t>
      </w:r>
      <w:r w:rsidRPr="00036A79">
        <w:t>achieving</w:t>
      </w:r>
      <w:r w:rsidRPr="00036A79">
        <w:rPr>
          <w:spacing w:val="-2"/>
        </w:rPr>
        <w:t xml:space="preserve"> </w:t>
      </w:r>
      <w:r w:rsidRPr="00036A79">
        <w:t>a clean environment in the Ilorin metropolis.</w:t>
      </w:r>
    </w:p>
    <w:p w:rsidR="00192770" w:rsidRPr="00985FA0" w:rsidRDefault="00985FA0" w:rsidP="00D82DC7">
      <w:pPr>
        <w:pStyle w:val="Heading1"/>
      </w:pPr>
      <w:bookmarkStart w:id="21" w:name="_Toc201290855"/>
      <w:r w:rsidRPr="00985FA0">
        <w:t>1.1</w:t>
      </w:r>
      <w:r w:rsidRPr="00985FA0">
        <w:tab/>
      </w:r>
      <w:r w:rsidR="00192770" w:rsidRPr="00985FA0">
        <w:t>Statement of the Problem</w:t>
      </w:r>
      <w:bookmarkEnd w:id="21"/>
    </w:p>
    <w:p w:rsidR="00192770" w:rsidRPr="00036A79" w:rsidRDefault="00192770" w:rsidP="00D82DC7">
      <w:pPr>
        <w:pStyle w:val="BodyText"/>
        <w:spacing w:before="276" w:line="360" w:lineRule="auto"/>
        <w:ind w:firstLine="720"/>
        <w:jc w:val="both"/>
      </w:pPr>
      <w:r w:rsidRPr="00036A79">
        <w:t>Although, media's role on environmental sanitation is well researched, little or no research</w:t>
      </w:r>
      <w:r w:rsidRPr="00036A79">
        <w:rPr>
          <w:spacing w:val="-5"/>
        </w:rPr>
        <w:t xml:space="preserve"> </w:t>
      </w:r>
      <w:r w:rsidRPr="00036A79">
        <w:t>has</w:t>
      </w:r>
      <w:r w:rsidRPr="00036A79">
        <w:rPr>
          <w:spacing w:val="-5"/>
        </w:rPr>
        <w:t xml:space="preserve"> </w:t>
      </w:r>
      <w:r w:rsidRPr="00036A79">
        <w:t>been</w:t>
      </w:r>
      <w:r w:rsidRPr="00036A79">
        <w:rPr>
          <w:spacing w:val="-5"/>
        </w:rPr>
        <w:t xml:space="preserve"> </w:t>
      </w:r>
      <w:r w:rsidRPr="00036A79">
        <w:t>conducted</w:t>
      </w:r>
      <w:r w:rsidRPr="00036A79">
        <w:rPr>
          <w:spacing w:val="-5"/>
        </w:rPr>
        <w:t xml:space="preserve"> </w:t>
      </w:r>
      <w:r w:rsidRPr="00036A79">
        <w:t>specifically</w:t>
      </w:r>
      <w:r w:rsidRPr="00036A79">
        <w:rPr>
          <w:spacing w:val="-5"/>
        </w:rPr>
        <w:t xml:space="preserve"> </w:t>
      </w:r>
      <w:r w:rsidRPr="00036A79">
        <w:t>on</w:t>
      </w:r>
      <w:r w:rsidRPr="00036A79">
        <w:rPr>
          <w:spacing w:val="-5"/>
        </w:rPr>
        <w:t xml:space="preserve"> </w:t>
      </w:r>
      <w:r w:rsidRPr="00036A79">
        <w:t>environmental</w:t>
      </w:r>
      <w:r w:rsidRPr="00036A79">
        <w:rPr>
          <w:spacing w:val="-5"/>
        </w:rPr>
        <w:t xml:space="preserve"> </w:t>
      </w:r>
      <w:r w:rsidRPr="00036A79">
        <w:t>sanitation</w:t>
      </w:r>
      <w:r w:rsidRPr="00036A79">
        <w:rPr>
          <w:spacing w:val="-5"/>
        </w:rPr>
        <w:t xml:space="preserve"> </w:t>
      </w:r>
      <w:r w:rsidRPr="00036A79">
        <w:t>in</w:t>
      </w:r>
      <w:r w:rsidRPr="00036A79">
        <w:rPr>
          <w:spacing w:val="-5"/>
        </w:rPr>
        <w:t xml:space="preserve"> </w:t>
      </w:r>
      <w:r w:rsidRPr="00036A79">
        <w:t>Ilorin.</w:t>
      </w:r>
      <w:r w:rsidRPr="00036A79">
        <w:rPr>
          <w:spacing w:val="-5"/>
        </w:rPr>
        <w:t xml:space="preserve"> </w:t>
      </w:r>
      <w:r w:rsidRPr="00036A79">
        <w:t>Equally,</w:t>
      </w:r>
      <w:r w:rsidRPr="00036A79">
        <w:rPr>
          <w:spacing w:val="-5"/>
        </w:rPr>
        <w:t xml:space="preserve"> </w:t>
      </w:r>
      <w:r w:rsidRPr="00036A79">
        <w:t>at the moment, many Nigerians never identified environmental cleaning as a big deal while there is poor policy implementation on environmental sanitation in Nigeria because there is no or popular law on refuse disposal and its sequence</w:t>
      </w:r>
      <w:r w:rsidRPr="00036A79">
        <w:rPr>
          <w:spacing w:val="40"/>
        </w:rPr>
        <w:t xml:space="preserve"> </w:t>
      </w:r>
      <w:r w:rsidRPr="00036A79">
        <w:t>in Nigeria.</w:t>
      </w:r>
      <w:r w:rsidRPr="00036A79">
        <w:rPr>
          <w:spacing w:val="40"/>
        </w:rPr>
        <w:t xml:space="preserve"> </w:t>
      </w:r>
      <w:r w:rsidRPr="00036A79">
        <w:t>It is against this background that the research investigates the role of radio as a tool for public enlightenment towards achieving clean environment in Ilorin metropolis with the view to know how media come in, to educate, sensitize and enlighten people on what need to be done and what has been done before.</w:t>
      </w:r>
    </w:p>
    <w:p w:rsidR="00192770" w:rsidRPr="00985FA0" w:rsidRDefault="00985FA0" w:rsidP="00D82DC7">
      <w:pPr>
        <w:pStyle w:val="Heading1"/>
      </w:pPr>
      <w:bookmarkStart w:id="22" w:name="_Toc201290856"/>
      <w:r w:rsidRPr="00985FA0">
        <w:t>1.2</w:t>
      </w:r>
      <w:r w:rsidRPr="00985FA0">
        <w:tab/>
      </w:r>
      <w:r w:rsidR="00192770" w:rsidRPr="00985FA0">
        <w:t>Objectives of the Study</w:t>
      </w:r>
      <w:bookmarkEnd w:id="22"/>
    </w:p>
    <w:p w:rsidR="00192770" w:rsidRPr="00036A79" w:rsidRDefault="00192770" w:rsidP="00D82DC7">
      <w:pPr>
        <w:pStyle w:val="ListParagraph"/>
        <w:numPr>
          <w:ilvl w:val="0"/>
          <w:numId w:val="2"/>
        </w:numPr>
        <w:tabs>
          <w:tab w:val="left" w:pos="1030"/>
        </w:tabs>
        <w:spacing w:before="276" w:line="360" w:lineRule="auto"/>
        <w:ind w:left="0" w:firstLine="720"/>
        <w:jc w:val="both"/>
        <w:rPr>
          <w:sz w:val="24"/>
          <w:szCs w:val="24"/>
        </w:rPr>
      </w:pPr>
      <w:r w:rsidRPr="00036A79">
        <w:rPr>
          <w:sz w:val="24"/>
          <w:szCs w:val="24"/>
        </w:rPr>
        <w:t>To examine the</w:t>
      </w:r>
      <w:r w:rsidRPr="00036A79">
        <w:rPr>
          <w:spacing w:val="-4"/>
          <w:sz w:val="24"/>
          <w:szCs w:val="24"/>
        </w:rPr>
        <w:t xml:space="preserve"> </w:t>
      </w:r>
      <w:r w:rsidRPr="00036A79">
        <w:rPr>
          <w:sz w:val="24"/>
          <w:szCs w:val="24"/>
        </w:rPr>
        <w:t>extent</w:t>
      </w:r>
      <w:r w:rsidRPr="00036A79">
        <w:rPr>
          <w:spacing w:val="-4"/>
          <w:sz w:val="24"/>
          <w:szCs w:val="24"/>
        </w:rPr>
        <w:t xml:space="preserve"> </w:t>
      </w:r>
      <w:r w:rsidRPr="00036A79">
        <w:rPr>
          <w:sz w:val="24"/>
          <w:szCs w:val="24"/>
        </w:rPr>
        <w:t>at</w:t>
      </w:r>
      <w:r w:rsidRPr="00036A79">
        <w:rPr>
          <w:spacing w:val="-4"/>
          <w:sz w:val="24"/>
          <w:szCs w:val="24"/>
        </w:rPr>
        <w:t xml:space="preserve"> </w:t>
      </w:r>
      <w:r w:rsidRPr="00036A79">
        <w:rPr>
          <w:sz w:val="24"/>
          <w:szCs w:val="24"/>
        </w:rPr>
        <w:t>which</w:t>
      </w:r>
      <w:r w:rsidRPr="00036A79">
        <w:rPr>
          <w:spacing w:val="-4"/>
          <w:sz w:val="24"/>
          <w:szCs w:val="24"/>
        </w:rPr>
        <w:t xml:space="preserve"> </w:t>
      </w:r>
      <w:r w:rsidRPr="00036A79">
        <w:rPr>
          <w:sz w:val="24"/>
          <w:szCs w:val="24"/>
        </w:rPr>
        <w:t>radio</w:t>
      </w:r>
      <w:r w:rsidRPr="00036A79">
        <w:rPr>
          <w:spacing w:val="-4"/>
          <w:sz w:val="24"/>
          <w:szCs w:val="24"/>
        </w:rPr>
        <w:t xml:space="preserve"> </w:t>
      </w:r>
      <w:r w:rsidRPr="00036A79">
        <w:rPr>
          <w:sz w:val="24"/>
          <w:szCs w:val="24"/>
        </w:rPr>
        <w:t>stations</w:t>
      </w:r>
      <w:r w:rsidRPr="00036A79">
        <w:rPr>
          <w:spacing w:val="-4"/>
          <w:sz w:val="24"/>
          <w:szCs w:val="24"/>
        </w:rPr>
        <w:t xml:space="preserve"> </w:t>
      </w:r>
      <w:r w:rsidRPr="00036A79">
        <w:rPr>
          <w:sz w:val="24"/>
          <w:szCs w:val="24"/>
        </w:rPr>
        <w:t>have</w:t>
      </w:r>
      <w:r w:rsidRPr="00036A79">
        <w:rPr>
          <w:spacing w:val="-4"/>
          <w:sz w:val="24"/>
          <w:szCs w:val="24"/>
        </w:rPr>
        <w:t xml:space="preserve"> </w:t>
      </w:r>
      <w:r w:rsidRPr="00036A79">
        <w:rPr>
          <w:sz w:val="24"/>
          <w:szCs w:val="24"/>
        </w:rPr>
        <w:t>been</w:t>
      </w:r>
      <w:r w:rsidRPr="00036A79">
        <w:rPr>
          <w:spacing w:val="-4"/>
          <w:sz w:val="24"/>
          <w:szCs w:val="24"/>
        </w:rPr>
        <w:t xml:space="preserve"> </w:t>
      </w:r>
      <w:r w:rsidRPr="00036A79">
        <w:rPr>
          <w:sz w:val="24"/>
          <w:szCs w:val="24"/>
        </w:rPr>
        <w:t>able</w:t>
      </w:r>
      <w:r w:rsidRPr="00036A79">
        <w:rPr>
          <w:spacing w:val="-4"/>
          <w:sz w:val="24"/>
          <w:szCs w:val="24"/>
        </w:rPr>
        <w:t xml:space="preserve"> </w:t>
      </w:r>
      <w:r w:rsidRPr="00036A79">
        <w:rPr>
          <w:sz w:val="24"/>
          <w:szCs w:val="24"/>
        </w:rPr>
        <w:t>to</w:t>
      </w:r>
      <w:r w:rsidRPr="00036A79">
        <w:rPr>
          <w:spacing w:val="-4"/>
          <w:sz w:val="24"/>
          <w:szCs w:val="24"/>
        </w:rPr>
        <w:t xml:space="preserve"> </w:t>
      </w:r>
      <w:r w:rsidRPr="00036A79">
        <w:rPr>
          <w:sz w:val="24"/>
          <w:szCs w:val="24"/>
        </w:rPr>
        <w:t>sensitize</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public on environmental sanitation.</w:t>
      </w:r>
    </w:p>
    <w:p w:rsidR="00192770" w:rsidRPr="00036A79" w:rsidRDefault="00192770" w:rsidP="00D82DC7">
      <w:pPr>
        <w:pStyle w:val="ListParagraph"/>
        <w:numPr>
          <w:ilvl w:val="0"/>
          <w:numId w:val="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examine</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frequency</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exposure</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people</w:t>
      </w:r>
      <w:r w:rsidRPr="00036A79">
        <w:rPr>
          <w:spacing w:val="-5"/>
          <w:sz w:val="24"/>
          <w:szCs w:val="24"/>
        </w:rPr>
        <w:t xml:space="preserve"> </w:t>
      </w:r>
      <w:r w:rsidRPr="00036A79">
        <w:rPr>
          <w:sz w:val="24"/>
          <w:szCs w:val="24"/>
        </w:rPr>
        <w:t>in</w:t>
      </w:r>
      <w:r w:rsidRPr="00036A79">
        <w:rPr>
          <w:spacing w:val="-5"/>
          <w:sz w:val="24"/>
          <w:szCs w:val="24"/>
        </w:rPr>
        <w:t xml:space="preserve"> </w:t>
      </w:r>
      <w:r w:rsidRPr="00036A79">
        <w:rPr>
          <w:sz w:val="24"/>
          <w:szCs w:val="24"/>
        </w:rPr>
        <w:t>Ilorin</w:t>
      </w:r>
      <w:r w:rsidRPr="00036A79">
        <w:rPr>
          <w:spacing w:val="-5"/>
          <w:sz w:val="24"/>
          <w:szCs w:val="24"/>
        </w:rPr>
        <w:t xml:space="preserve"> </w:t>
      </w:r>
      <w:r w:rsidRPr="00036A79">
        <w:rPr>
          <w:sz w:val="24"/>
          <w:szCs w:val="24"/>
        </w:rPr>
        <w:t>metropolis</w:t>
      </w:r>
      <w:r w:rsidRPr="00036A79">
        <w:rPr>
          <w:spacing w:val="-5"/>
          <w:sz w:val="24"/>
          <w:szCs w:val="24"/>
        </w:rPr>
        <w:t xml:space="preserve"> </w:t>
      </w:r>
      <w:r w:rsidRPr="00036A79">
        <w:rPr>
          <w:sz w:val="24"/>
          <w:szCs w:val="24"/>
        </w:rPr>
        <w:t>to environmental sanitation programme on radio.</w:t>
      </w:r>
    </w:p>
    <w:p w:rsidR="00192770" w:rsidRPr="00036A79" w:rsidRDefault="00192770" w:rsidP="00D82DC7">
      <w:pPr>
        <w:pStyle w:val="ListParagraph"/>
        <w:numPr>
          <w:ilvl w:val="0"/>
          <w:numId w:val="2"/>
        </w:numPr>
        <w:tabs>
          <w:tab w:val="left" w:pos="1030"/>
        </w:tabs>
        <w:spacing w:line="360" w:lineRule="auto"/>
        <w:ind w:left="0" w:firstLine="720"/>
        <w:jc w:val="both"/>
        <w:rPr>
          <w:sz w:val="24"/>
          <w:szCs w:val="24"/>
        </w:rPr>
      </w:pPr>
      <w:r w:rsidRPr="00036A79">
        <w:rPr>
          <w:sz w:val="24"/>
          <w:szCs w:val="24"/>
        </w:rPr>
        <w:t>To determine the extent at which radio campaign(s)</w:t>
      </w:r>
      <w:r w:rsidRPr="00036A79">
        <w:rPr>
          <w:spacing w:val="-5"/>
          <w:sz w:val="24"/>
          <w:szCs w:val="24"/>
        </w:rPr>
        <w:t xml:space="preserve"> </w:t>
      </w:r>
      <w:r w:rsidRPr="00036A79">
        <w:rPr>
          <w:sz w:val="24"/>
          <w:szCs w:val="24"/>
        </w:rPr>
        <w:t>on</w:t>
      </w:r>
      <w:r w:rsidRPr="00036A79">
        <w:rPr>
          <w:spacing w:val="-5"/>
          <w:sz w:val="24"/>
          <w:szCs w:val="24"/>
        </w:rPr>
        <w:t xml:space="preserve"> </w:t>
      </w:r>
      <w:r w:rsidRPr="00036A79">
        <w:rPr>
          <w:sz w:val="24"/>
          <w:szCs w:val="24"/>
        </w:rPr>
        <w:t>cleaning</w:t>
      </w:r>
      <w:r w:rsidRPr="00036A79">
        <w:rPr>
          <w:spacing w:val="-5"/>
          <w:sz w:val="24"/>
          <w:szCs w:val="24"/>
        </w:rPr>
        <w:t xml:space="preserve"> </w:t>
      </w:r>
      <w:r w:rsidRPr="00036A79">
        <w:rPr>
          <w:sz w:val="24"/>
          <w:szCs w:val="24"/>
        </w:rPr>
        <w:t>environment</w:t>
      </w:r>
      <w:r w:rsidRPr="00036A79">
        <w:rPr>
          <w:spacing w:val="-5"/>
          <w:sz w:val="24"/>
          <w:szCs w:val="24"/>
        </w:rPr>
        <w:t xml:space="preserve"> </w:t>
      </w:r>
      <w:r w:rsidRPr="00036A79">
        <w:rPr>
          <w:sz w:val="24"/>
          <w:szCs w:val="24"/>
        </w:rPr>
        <w:t>have been able to change the attitude of the people positively towards environmental</w:t>
      </w:r>
    </w:p>
    <w:p w:rsidR="00192770" w:rsidRPr="00036A79" w:rsidRDefault="00192770" w:rsidP="00D82DC7">
      <w:pPr>
        <w:pStyle w:val="BodyText"/>
        <w:spacing w:line="360" w:lineRule="auto"/>
        <w:ind w:firstLine="720"/>
        <w:jc w:val="both"/>
      </w:pPr>
      <w:r w:rsidRPr="00036A79">
        <w:rPr>
          <w:spacing w:val="-2"/>
        </w:rPr>
        <w:t>sanitation.</w:t>
      </w:r>
    </w:p>
    <w:p w:rsidR="00192770" w:rsidRPr="00036A79" w:rsidRDefault="00192770" w:rsidP="00D82DC7">
      <w:pPr>
        <w:pStyle w:val="ListParagraph"/>
        <w:numPr>
          <w:ilvl w:val="0"/>
          <w:numId w:val="2"/>
        </w:numPr>
        <w:tabs>
          <w:tab w:val="left" w:pos="1030"/>
        </w:tabs>
        <w:spacing w:before="276"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ascertain</w:t>
      </w:r>
      <w:r w:rsidRPr="00036A79">
        <w:rPr>
          <w:spacing w:val="-5"/>
          <w:sz w:val="24"/>
          <w:szCs w:val="24"/>
        </w:rPr>
        <w:t xml:space="preserve"> </w:t>
      </w:r>
      <w:r w:rsidRPr="00036A79">
        <w:rPr>
          <w:sz w:val="24"/>
          <w:szCs w:val="24"/>
        </w:rPr>
        <w:t>whether</w:t>
      </w:r>
      <w:r w:rsidRPr="00036A79">
        <w:rPr>
          <w:spacing w:val="-5"/>
          <w:sz w:val="24"/>
          <w:szCs w:val="24"/>
        </w:rPr>
        <w:t xml:space="preserve"> </w:t>
      </w:r>
      <w:r w:rsidRPr="00036A79">
        <w:rPr>
          <w:sz w:val="24"/>
          <w:szCs w:val="24"/>
        </w:rPr>
        <w:t>radio</w:t>
      </w:r>
      <w:r w:rsidRPr="00036A79">
        <w:rPr>
          <w:spacing w:val="-5"/>
          <w:sz w:val="24"/>
          <w:szCs w:val="24"/>
        </w:rPr>
        <w:t xml:space="preserve"> </w:t>
      </w:r>
      <w:r w:rsidRPr="00036A79">
        <w:rPr>
          <w:sz w:val="24"/>
          <w:szCs w:val="24"/>
        </w:rPr>
        <w:t>stations</w:t>
      </w:r>
      <w:r w:rsidRPr="00036A79">
        <w:rPr>
          <w:spacing w:val="-5"/>
          <w:sz w:val="24"/>
          <w:szCs w:val="24"/>
        </w:rPr>
        <w:t xml:space="preserve"> </w:t>
      </w:r>
      <w:r w:rsidRPr="00036A79">
        <w:rPr>
          <w:sz w:val="24"/>
          <w:szCs w:val="24"/>
        </w:rPr>
        <w:t>allot</w:t>
      </w:r>
      <w:r w:rsidRPr="00036A79">
        <w:rPr>
          <w:spacing w:val="-5"/>
          <w:sz w:val="24"/>
          <w:szCs w:val="24"/>
        </w:rPr>
        <w:t xml:space="preserve"> </w:t>
      </w:r>
      <w:r w:rsidRPr="00036A79">
        <w:rPr>
          <w:sz w:val="24"/>
          <w:szCs w:val="24"/>
        </w:rPr>
        <w:t>enough</w:t>
      </w:r>
      <w:r w:rsidRPr="00036A79">
        <w:rPr>
          <w:spacing w:val="-5"/>
          <w:sz w:val="24"/>
          <w:szCs w:val="24"/>
        </w:rPr>
        <w:t xml:space="preserve"> </w:t>
      </w:r>
      <w:r w:rsidRPr="00036A79">
        <w:rPr>
          <w:sz w:val="24"/>
          <w:szCs w:val="24"/>
        </w:rPr>
        <w:t>air</w:t>
      </w:r>
      <w:r w:rsidRPr="00036A79">
        <w:rPr>
          <w:spacing w:val="-5"/>
          <w:sz w:val="24"/>
          <w:szCs w:val="24"/>
        </w:rPr>
        <w:t xml:space="preserve"> </w:t>
      </w:r>
      <w:r w:rsidRPr="00036A79">
        <w:rPr>
          <w:sz w:val="24"/>
          <w:szCs w:val="24"/>
        </w:rPr>
        <w:t>time</w:t>
      </w:r>
      <w:r w:rsidRPr="00036A79">
        <w:rPr>
          <w:spacing w:val="-5"/>
          <w:sz w:val="24"/>
          <w:szCs w:val="24"/>
        </w:rPr>
        <w:t xml:space="preserve"> </w:t>
      </w:r>
      <w:r w:rsidRPr="00036A79">
        <w:rPr>
          <w:sz w:val="24"/>
          <w:szCs w:val="24"/>
        </w:rPr>
        <w:t>in</w:t>
      </w:r>
      <w:r w:rsidRPr="00036A79">
        <w:rPr>
          <w:spacing w:val="-5"/>
          <w:sz w:val="24"/>
          <w:szCs w:val="24"/>
        </w:rPr>
        <w:t xml:space="preserve"> </w:t>
      </w:r>
      <w:r w:rsidRPr="00036A79">
        <w:rPr>
          <w:sz w:val="24"/>
          <w:szCs w:val="24"/>
        </w:rPr>
        <w:t>discussing</w:t>
      </w:r>
      <w:r w:rsidRPr="00036A79">
        <w:rPr>
          <w:spacing w:val="-5"/>
          <w:sz w:val="24"/>
          <w:szCs w:val="24"/>
        </w:rPr>
        <w:t xml:space="preserve"> </w:t>
      </w:r>
      <w:r w:rsidRPr="00036A79">
        <w:rPr>
          <w:sz w:val="24"/>
          <w:szCs w:val="24"/>
        </w:rPr>
        <w:t>and reporting environmental sanitation activities and programmes.</w:t>
      </w:r>
    </w:p>
    <w:p w:rsidR="00192770" w:rsidRPr="00036A79" w:rsidRDefault="00192770" w:rsidP="00D82DC7">
      <w:pPr>
        <w:pStyle w:val="ListParagraph"/>
        <w:numPr>
          <w:ilvl w:val="0"/>
          <w:numId w:val="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find</w:t>
      </w:r>
      <w:r w:rsidRPr="00036A79">
        <w:rPr>
          <w:spacing w:val="-5"/>
          <w:sz w:val="24"/>
          <w:szCs w:val="24"/>
        </w:rPr>
        <w:t xml:space="preserve"> </w:t>
      </w:r>
      <w:r w:rsidRPr="00036A79">
        <w:rPr>
          <w:sz w:val="24"/>
          <w:szCs w:val="24"/>
        </w:rPr>
        <w:t>out</w:t>
      </w:r>
      <w:r w:rsidRPr="00036A79">
        <w:rPr>
          <w:spacing w:val="-5"/>
          <w:sz w:val="24"/>
          <w:szCs w:val="24"/>
        </w:rPr>
        <w:t xml:space="preserve"> </w:t>
      </w:r>
      <w:r w:rsidRPr="00036A79">
        <w:rPr>
          <w:sz w:val="24"/>
          <w:szCs w:val="24"/>
        </w:rPr>
        <w:t>way(s)</w:t>
      </w:r>
      <w:r w:rsidRPr="00036A79">
        <w:rPr>
          <w:spacing w:val="-5"/>
          <w:sz w:val="24"/>
          <w:szCs w:val="24"/>
        </w:rPr>
        <w:t xml:space="preserve"> </w:t>
      </w:r>
      <w:r w:rsidRPr="00036A79">
        <w:rPr>
          <w:sz w:val="24"/>
          <w:szCs w:val="24"/>
        </w:rPr>
        <w:t>by</w:t>
      </w:r>
      <w:r w:rsidRPr="00036A79">
        <w:rPr>
          <w:spacing w:val="-5"/>
          <w:sz w:val="24"/>
          <w:szCs w:val="24"/>
        </w:rPr>
        <w:t xml:space="preserve"> </w:t>
      </w:r>
      <w:r w:rsidRPr="00036A79">
        <w:rPr>
          <w:sz w:val="24"/>
          <w:szCs w:val="24"/>
        </w:rPr>
        <w:t>which</w:t>
      </w:r>
      <w:r w:rsidRPr="00036A79">
        <w:rPr>
          <w:spacing w:val="-5"/>
          <w:sz w:val="24"/>
          <w:szCs w:val="24"/>
        </w:rPr>
        <w:t xml:space="preserve"> </w:t>
      </w:r>
      <w:r w:rsidRPr="00036A79">
        <w:rPr>
          <w:sz w:val="24"/>
          <w:szCs w:val="24"/>
        </w:rPr>
        <w:t>radio</w:t>
      </w:r>
      <w:r w:rsidRPr="00036A79">
        <w:rPr>
          <w:spacing w:val="-5"/>
          <w:sz w:val="24"/>
          <w:szCs w:val="24"/>
        </w:rPr>
        <w:t xml:space="preserve"> </w:t>
      </w:r>
      <w:r w:rsidRPr="00036A79">
        <w:rPr>
          <w:sz w:val="24"/>
          <w:szCs w:val="24"/>
        </w:rPr>
        <w:t>can</w:t>
      </w:r>
      <w:r w:rsidRPr="00036A79">
        <w:rPr>
          <w:spacing w:val="-5"/>
          <w:sz w:val="24"/>
          <w:szCs w:val="24"/>
        </w:rPr>
        <w:t xml:space="preserve"> </w:t>
      </w:r>
      <w:r w:rsidRPr="00036A79">
        <w:rPr>
          <w:sz w:val="24"/>
          <w:szCs w:val="24"/>
        </w:rPr>
        <w:t>improve</w:t>
      </w:r>
      <w:r w:rsidRPr="00036A79">
        <w:rPr>
          <w:spacing w:val="-5"/>
          <w:sz w:val="24"/>
          <w:szCs w:val="24"/>
        </w:rPr>
        <w:t xml:space="preserve"> </w:t>
      </w:r>
      <w:r w:rsidRPr="00036A79">
        <w:rPr>
          <w:sz w:val="24"/>
          <w:szCs w:val="24"/>
        </w:rPr>
        <w:t>environmental</w:t>
      </w:r>
      <w:r w:rsidRPr="00036A79">
        <w:rPr>
          <w:spacing w:val="-5"/>
          <w:sz w:val="24"/>
          <w:szCs w:val="24"/>
        </w:rPr>
        <w:t xml:space="preserve"> </w:t>
      </w:r>
      <w:r w:rsidRPr="00036A79">
        <w:rPr>
          <w:sz w:val="24"/>
          <w:szCs w:val="24"/>
        </w:rPr>
        <w:t>sanitation</w:t>
      </w:r>
      <w:r w:rsidRPr="00036A79">
        <w:rPr>
          <w:spacing w:val="-5"/>
          <w:sz w:val="24"/>
          <w:szCs w:val="24"/>
        </w:rPr>
        <w:t xml:space="preserve"> </w:t>
      </w:r>
      <w:r w:rsidRPr="00036A79">
        <w:rPr>
          <w:sz w:val="24"/>
          <w:szCs w:val="24"/>
        </w:rPr>
        <w:t>culture among people in the Ilorin metropolis.</w:t>
      </w:r>
    </w:p>
    <w:p w:rsidR="00192770" w:rsidRPr="00985FA0" w:rsidRDefault="00985FA0" w:rsidP="00D82DC7">
      <w:pPr>
        <w:pStyle w:val="Heading1"/>
      </w:pPr>
      <w:bookmarkStart w:id="23" w:name="_Toc201290857"/>
      <w:r w:rsidRPr="00985FA0">
        <w:t>1.3</w:t>
      </w:r>
      <w:r w:rsidRPr="00985FA0">
        <w:tab/>
      </w:r>
      <w:r w:rsidR="00192770" w:rsidRPr="00985FA0">
        <w:t>Research Questions</w:t>
      </w:r>
      <w:bookmarkEnd w:id="23"/>
    </w:p>
    <w:p w:rsidR="00192770" w:rsidRPr="00036A79" w:rsidRDefault="00192770" w:rsidP="00D82DC7">
      <w:pPr>
        <w:pStyle w:val="BodyText"/>
        <w:spacing w:before="276" w:line="360" w:lineRule="auto"/>
        <w:ind w:firstLine="720"/>
        <w:jc w:val="both"/>
      </w:pPr>
      <w:r w:rsidRPr="00036A79">
        <w:t>Some of the research questions raised are stated below which will provide answers</w:t>
      </w:r>
      <w:r w:rsidRPr="00036A79">
        <w:rPr>
          <w:spacing w:val="-3"/>
        </w:rPr>
        <w:t xml:space="preserve"> </w:t>
      </w:r>
      <w:r w:rsidRPr="00036A79">
        <w:t>to</w:t>
      </w:r>
      <w:r w:rsidRPr="00036A79">
        <w:rPr>
          <w:spacing w:val="-3"/>
        </w:rPr>
        <w:t xml:space="preserve"> </w:t>
      </w:r>
      <w:r w:rsidRPr="00036A79">
        <w:t>the research problem</w:t>
      </w:r>
    </w:p>
    <w:p w:rsidR="00192770" w:rsidRPr="00036A79" w:rsidRDefault="00192770" w:rsidP="00D82DC7">
      <w:pPr>
        <w:pStyle w:val="ListParagraph"/>
        <w:numPr>
          <w:ilvl w:val="0"/>
          <w:numId w:val="1"/>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what</w:t>
      </w:r>
      <w:r w:rsidRPr="00036A79">
        <w:rPr>
          <w:spacing w:val="-5"/>
          <w:sz w:val="24"/>
          <w:szCs w:val="24"/>
        </w:rPr>
        <w:t xml:space="preserve"> </w:t>
      </w:r>
      <w:r w:rsidRPr="00036A79">
        <w:rPr>
          <w:sz w:val="24"/>
          <w:szCs w:val="24"/>
        </w:rPr>
        <w:t>extent</w:t>
      </w:r>
      <w:r w:rsidRPr="00036A79">
        <w:rPr>
          <w:spacing w:val="-5"/>
          <w:sz w:val="24"/>
          <w:szCs w:val="24"/>
        </w:rPr>
        <w:t xml:space="preserve"> </w:t>
      </w:r>
      <w:r w:rsidRPr="00036A79">
        <w:rPr>
          <w:sz w:val="24"/>
          <w:szCs w:val="24"/>
        </w:rPr>
        <w:t>has</w:t>
      </w:r>
      <w:r w:rsidRPr="00036A79">
        <w:rPr>
          <w:spacing w:val="-5"/>
          <w:sz w:val="24"/>
          <w:szCs w:val="24"/>
        </w:rPr>
        <w:t xml:space="preserve"> </w:t>
      </w:r>
      <w:r w:rsidRPr="00036A79">
        <w:rPr>
          <w:sz w:val="24"/>
          <w:szCs w:val="24"/>
        </w:rPr>
        <w:t>radio</w:t>
      </w:r>
      <w:r w:rsidRPr="00036A79">
        <w:rPr>
          <w:spacing w:val="-5"/>
          <w:sz w:val="24"/>
          <w:szCs w:val="24"/>
        </w:rPr>
        <w:t xml:space="preserve"> </w:t>
      </w:r>
      <w:r w:rsidRPr="00036A79">
        <w:rPr>
          <w:sz w:val="24"/>
          <w:szCs w:val="24"/>
        </w:rPr>
        <w:t>been</w:t>
      </w:r>
      <w:r w:rsidRPr="00036A79">
        <w:rPr>
          <w:spacing w:val="-5"/>
          <w:sz w:val="24"/>
          <w:szCs w:val="24"/>
        </w:rPr>
        <w:t xml:space="preserve"> </w:t>
      </w:r>
      <w:r w:rsidRPr="00036A79">
        <w:rPr>
          <w:sz w:val="24"/>
          <w:szCs w:val="24"/>
        </w:rPr>
        <w:t>able</w:t>
      </w:r>
      <w:r w:rsidRPr="00036A79">
        <w:rPr>
          <w:spacing w:val="-5"/>
          <w:sz w:val="24"/>
          <w:szCs w:val="24"/>
        </w:rPr>
        <w:t xml:space="preserve"> </w:t>
      </w:r>
      <w:r w:rsidRPr="00036A79">
        <w:rPr>
          <w:sz w:val="24"/>
          <w:szCs w:val="24"/>
        </w:rPr>
        <w:t>to</w:t>
      </w:r>
      <w:r w:rsidRPr="00036A79">
        <w:rPr>
          <w:spacing w:val="-5"/>
          <w:sz w:val="24"/>
          <w:szCs w:val="24"/>
        </w:rPr>
        <w:t xml:space="preserve"> </w:t>
      </w:r>
      <w:r w:rsidRPr="00036A79">
        <w:rPr>
          <w:sz w:val="24"/>
          <w:szCs w:val="24"/>
        </w:rPr>
        <w:t>sensitize</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public</w:t>
      </w:r>
      <w:r w:rsidRPr="00036A79">
        <w:rPr>
          <w:spacing w:val="-5"/>
          <w:sz w:val="24"/>
          <w:szCs w:val="24"/>
        </w:rPr>
        <w:t xml:space="preserve"> </w:t>
      </w:r>
      <w:r w:rsidRPr="00036A79">
        <w:rPr>
          <w:sz w:val="24"/>
          <w:szCs w:val="24"/>
        </w:rPr>
        <w:t>on</w:t>
      </w:r>
      <w:r w:rsidRPr="00036A79">
        <w:rPr>
          <w:spacing w:val="-5"/>
          <w:sz w:val="24"/>
          <w:szCs w:val="24"/>
        </w:rPr>
        <w:t xml:space="preserve"> </w:t>
      </w:r>
      <w:r w:rsidRPr="00036A79">
        <w:rPr>
          <w:sz w:val="24"/>
          <w:szCs w:val="24"/>
        </w:rPr>
        <w:t xml:space="preserve">environmental </w:t>
      </w:r>
      <w:r w:rsidRPr="00036A79">
        <w:rPr>
          <w:spacing w:val="-2"/>
          <w:sz w:val="24"/>
          <w:szCs w:val="24"/>
        </w:rPr>
        <w:t>sanitation?</w:t>
      </w:r>
    </w:p>
    <w:p w:rsidR="00192770" w:rsidRPr="00036A79" w:rsidRDefault="00192770" w:rsidP="00D82DC7">
      <w:pPr>
        <w:pStyle w:val="ListParagraph"/>
        <w:numPr>
          <w:ilvl w:val="0"/>
          <w:numId w:val="1"/>
        </w:numPr>
        <w:tabs>
          <w:tab w:val="left" w:pos="1030"/>
        </w:tabs>
        <w:spacing w:line="360" w:lineRule="auto"/>
        <w:ind w:left="0" w:firstLine="720"/>
        <w:jc w:val="both"/>
        <w:rPr>
          <w:sz w:val="24"/>
          <w:szCs w:val="24"/>
        </w:rPr>
      </w:pPr>
      <w:r w:rsidRPr="00036A79">
        <w:rPr>
          <w:sz w:val="24"/>
          <w:szCs w:val="24"/>
        </w:rPr>
        <w:t>What</w:t>
      </w:r>
      <w:r w:rsidRPr="00036A79">
        <w:rPr>
          <w:spacing w:val="-4"/>
          <w:sz w:val="24"/>
          <w:szCs w:val="24"/>
        </w:rPr>
        <w:t xml:space="preserve"> </w:t>
      </w:r>
      <w:r w:rsidRPr="00036A79">
        <w:rPr>
          <w:sz w:val="24"/>
          <w:szCs w:val="24"/>
        </w:rPr>
        <w:t>is</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frequency</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exposure</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in</w:t>
      </w:r>
      <w:r w:rsidRPr="00036A79">
        <w:rPr>
          <w:spacing w:val="-4"/>
          <w:sz w:val="24"/>
          <w:szCs w:val="24"/>
        </w:rPr>
        <w:t xml:space="preserve"> </w:t>
      </w:r>
      <w:r w:rsidRPr="00036A79">
        <w:rPr>
          <w:sz w:val="24"/>
          <w:szCs w:val="24"/>
        </w:rPr>
        <w:t>Ilorin</w:t>
      </w:r>
      <w:r w:rsidRPr="00036A79">
        <w:rPr>
          <w:spacing w:val="-4"/>
          <w:sz w:val="24"/>
          <w:szCs w:val="24"/>
        </w:rPr>
        <w:t xml:space="preserve"> </w:t>
      </w:r>
      <w:r w:rsidRPr="00036A79">
        <w:rPr>
          <w:sz w:val="24"/>
          <w:szCs w:val="24"/>
        </w:rPr>
        <w:t>metropolis</w:t>
      </w:r>
      <w:r w:rsidRPr="00036A79">
        <w:rPr>
          <w:spacing w:val="-4"/>
          <w:sz w:val="24"/>
          <w:szCs w:val="24"/>
        </w:rPr>
        <w:t xml:space="preserve"> </w:t>
      </w:r>
      <w:r w:rsidRPr="00036A79">
        <w:rPr>
          <w:sz w:val="24"/>
          <w:szCs w:val="24"/>
        </w:rPr>
        <w:t>to environmental sanitation programme on radio.</w:t>
      </w:r>
    </w:p>
    <w:p w:rsidR="00192770" w:rsidRPr="00036A79" w:rsidRDefault="00192770" w:rsidP="00D82DC7">
      <w:pPr>
        <w:pStyle w:val="ListParagraph"/>
        <w:numPr>
          <w:ilvl w:val="0"/>
          <w:numId w:val="1"/>
        </w:numPr>
        <w:tabs>
          <w:tab w:val="left" w:pos="1030"/>
        </w:tabs>
        <w:spacing w:line="360" w:lineRule="auto"/>
        <w:ind w:left="0" w:firstLine="720"/>
        <w:jc w:val="both"/>
        <w:rPr>
          <w:sz w:val="24"/>
          <w:szCs w:val="24"/>
        </w:rPr>
      </w:pPr>
      <w:r w:rsidRPr="00036A79">
        <w:rPr>
          <w:sz w:val="24"/>
          <w:szCs w:val="24"/>
        </w:rPr>
        <w:t>To what extent does radio campaign(s) change</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attitude</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positively towards cleaning the environment?</w:t>
      </w:r>
    </w:p>
    <w:p w:rsidR="00192770" w:rsidRPr="00036A79" w:rsidRDefault="00192770" w:rsidP="00D82DC7">
      <w:pPr>
        <w:pStyle w:val="ListParagraph"/>
        <w:numPr>
          <w:ilvl w:val="0"/>
          <w:numId w:val="1"/>
        </w:numPr>
        <w:tabs>
          <w:tab w:val="left" w:pos="1030"/>
        </w:tabs>
        <w:spacing w:line="360" w:lineRule="auto"/>
        <w:ind w:left="0" w:firstLine="720"/>
        <w:jc w:val="both"/>
        <w:rPr>
          <w:sz w:val="24"/>
          <w:szCs w:val="24"/>
        </w:rPr>
      </w:pPr>
      <w:r w:rsidRPr="00036A79">
        <w:rPr>
          <w:sz w:val="24"/>
          <w:szCs w:val="24"/>
        </w:rPr>
        <w:t xml:space="preserve">Do radio stations in Ilorin allot enough air time in discussing and </w:t>
      </w:r>
      <w:r w:rsidRPr="00036A79">
        <w:rPr>
          <w:spacing w:val="-2"/>
          <w:sz w:val="24"/>
          <w:szCs w:val="24"/>
        </w:rPr>
        <w:t>reporting</w:t>
      </w:r>
    </w:p>
    <w:p w:rsidR="00192770" w:rsidRPr="00036A79" w:rsidRDefault="00192770" w:rsidP="00D82DC7">
      <w:pPr>
        <w:pStyle w:val="BodyText"/>
        <w:spacing w:before="276" w:line="360" w:lineRule="auto"/>
        <w:ind w:firstLine="720"/>
        <w:jc w:val="both"/>
      </w:pPr>
      <w:r w:rsidRPr="00036A79">
        <w:t xml:space="preserve">environmental sanitation activities and </w:t>
      </w:r>
      <w:r w:rsidRPr="00036A79">
        <w:rPr>
          <w:spacing w:val="-2"/>
        </w:rPr>
        <w:t>programmes?</w:t>
      </w:r>
    </w:p>
    <w:p w:rsidR="00192770" w:rsidRPr="00036A79" w:rsidRDefault="00192770" w:rsidP="00D82DC7">
      <w:pPr>
        <w:pStyle w:val="ListParagraph"/>
        <w:numPr>
          <w:ilvl w:val="0"/>
          <w:numId w:val="1"/>
        </w:numPr>
        <w:tabs>
          <w:tab w:val="left" w:pos="1029"/>
        </w:tabs>
        <w:spacing w:before="60" w:line="360" w:lineRule="auto"/>
        <w:ind w:left="0" w:firstLine="720"/>
        <w:jc w:val="both"/>
        <w:rPr>
          <w:sz w:val="24"/>
          <w:szCs w:val="24"/>
        </w:rPr>
      </w:pPr>
      <w:r w:rsidRPr="00036A79">
        <w:rPr>
          <w:sz w:val="24"/>
          <w:szCs w:val="24"/>
        </w:rPr>
        <w:t>In</w:t>
      </w:r>
      <w:r w:rsidRPr="00036A79">
        <w:rPr>
          <w:spacing w:val="-4"/>
          <w:sz w:val="24"/>
          <w:szCs w:val="24"/>
        </w:rPr>
        <w:t xml:space="preserve"> </w:t>
      </w:r>
      <w:r w:rsidRPr="00036A79">
        <w:rPr>
          <w:sz w:val="24"/>
          <w:szCs w:val="24"/>
        </w:rPr>
        <w:t>what</w:t>
      </w:r>
      <w:r w:rsidRPr="00036A79">
        <w:rPr>
          <w:spacing w:val="-4"/>
          <w:sz w:val="24"/>
          <w:szCs w:val="24"/>
        </w:rPr>
        <w:t xml:space="preserve"> </w:t>
      </w:r>
      <w:r w:rsidRPr="00036A79">
        <w:rPr>
          <w:sz w:val="24"/>
          <w:szCs w:val="24"/>
        </w:rPr>
        <w:t>way(s)</w:t>
      </w:r>
      <w:r w:rsidRPr="00036A79">
        <w:rPr>
          <w:spacing w:val="-4"/>
          <w:sz w:val="24"/>
          <w:szCs w:val="24"/>
        </w:rPr>
        <w:t xml:space="preserve"> </w:t>
      </w:r>
      <w:r w:rsidRPr="00036A79">
        <w:rPr>
          <w:sz w:val="24"/>
          <w:szCs w:val="24"/>
        </w:rPr>
        <w:t>can</w:t>
      </w:r>
      <w:r w:rsidRPr="00036A79">
        <w:rPr>
          <w:spacing w:val="-4"/>
          <w:sz w:val="24"/>
          <w:szCs w:val="24"/>
        </w:rPr>
        <w:t xml:space="preserve"> </w:t>
      </w:r>
      <w:r w:rsidRPr="00036A79">
        <w:rPr>
          <w:sz w:val="24"/>
          <w:szCs w:val="24"/>
        </w:rPr>
        <w:t>radio</w:t>
      </w:r>
      <w:r w:rsidRPr="00036A79">
        <w:rPr>
          <w:spacing w:val="-4"/>
          <w:sz w:val="24"/>
          <w:szCs w:val="24"/>
        </w:rPr>
        <w:t xml:space="preserve"> </w:t>
      </w:r>
      <w:r w:rsidRPr="00036A79">
        <w:rPr>
          <w:sz w:val="24"/>
          <w:szCs w:val="24"/>
        </w:rPr>
        <w:t>improve</w:t>
      </w:r>
      <w:r w:rsidRPr="00036A79">
        <w:rPr>
          <w:spacing w:val="-4"/>
          <w:sz w:val="24"/>
          <w:szCs w:val="24"/>
        </w:rPr>
        <w:t xml:space="preserve"> </w:t>
      </w:r>
      <w:r w:rsidRPr="00036A79">
        <w:rPr>
          <w:sz w:val="24"/>
          <w:szCs w:val="24"/>
        </w:rPr>
        <w:t>environmental</w:t>
      </w:r>
      <w:r w:rsidRPr="00036A79">
        <w:rPr>
          <w:spacing w:val="-4"/>
          <w:sz w:val="24"/>
          <w:szCs w:val="24"/>
        </w:rPr>
        <w:t xml:space="preserve"> </w:t>
      </w:r>
      <w:r w:rsidRPr="00036A79">
        <w:rPr>
          <w:sz w:val="24"/>
          <w:szCs w:val="24"/>
        </w:rPr>
        <w:t>sanitation</w:t>
      </w:r>
      <w:r w:rsidRPr="00036A79">
        <w:rPr>
          <w:spacing w:val="-4"/>
          <w:sz w:val="24"/>
          <w:szCs w:val="24"/>
        </w:rPr>
        <w:t xml:space="preserve"> </w:t>
      </w:r>
      <w:r w:rsidRPr="00036A79">
        <w:rPr>
          <w:sz w:val="24"/>
          <w:szCs w:val="24"/>
        </w:rPr>
        <w:t>culture</w:t>
      </w:r>
      <w:r w:rsidRPr="00036A79">
        <w:rPr>
          <w:spacing w:val="-4"/>
          <w:sz w:val="24"/>
          <w:szCs w:val="24"/>
        </w:rPr>
        <w:t xml:space="preserve"> </w:t>
      </w:r>
      <w:r w:rsidRPr="00036A79">
        <w:rPr>
          <w:sz w:val="24"/>
          <w:szCs w:val="24"/>
        </w:rPr>
        <w:t>among people in the Ilorin metropolis.</w:t>
      </w:r>
    </w:p>
    <w:p w:rsidR="00192770" w:rsidRPr="00985FA0" w:rsidRDefault="00985FA0" w:rsidP="00D82DC7">
      <w:pPr>
        <w:pStyle w:val="Heading1"/>
      </w:pPr>
      <w:bookmarkStart w:id="24" w:name="_Toc201290858"/>
      <w:r w:rsidRPr="00985FA0">
        <w:t>1.4</w:t>
      </w:r>
      <w:r w:rsidRPr="00985FA0">
        <w:tab/>
      </w:r>
      <w:r w:rsidR="00192770" w:rsidRPr="00985FA0">
        <w:t>Significance of the Study</w:t>
      </w:r>
      <w:bookmarkEnd w:id="24"/>
    </w:p>
    <w:p w:rsidR="00192770" w:rsidRPr="00036A79" w:rsidRDefault="00192770" w:rsidP="00D82DC7">
      <w:pPr>
        <w:pStyle w:val="BodyText"/>
        <w:spacing w:before="241" w:line="360" w:lineRule="auto"/>
        <w:ind w:firstLine="720"/>
        <w:jc w:val="both"/>
      </w:pPr>
      <w:r w:rsidRPr="00036A79">
        <w:t>The study aims to reveal</w:t>
      </w:r>
      <w:r w:rsidRPr="00036A79">
        <w:rPr>
          <w:spacing w:val="-3"/>
        </w:rPr>
        <w:t xml:space="preserve"> </w:t>
      </w:r>
      <w:r w:rsidRPr="00036A79">
        <w:t>the</w:t>
      </w:r>
      <w:r w:rsidRPr="00036A79">
        <w:rPr>
          <w:spacing w:val="-3"/>
        </w:rPr>
        <w:t xml:space="preserve"> </w:t>
      </w:r>
      <w:r w:rsidRPr="00036A79">
        <w:t>role</w:t>
      </w:r>
      <w:r w:rsidRPr="00036A79">
        <w:rPr>
          <w:spacing w:val="-3"/>
        </w:rPr>
        <w:t xml:space="preserve"> </w:t>
      </w:r>
      <w:r w:rsidRPr="00036A79">
        <w:t>expected</w:t>
      </w:r>
      <w:r w:rsidRPr="00036A79">
        <w:rPr>
          <w:spacing w:val="-3"/>
        </w:rPr>
        <w:t xml:space="preserve"> </w:t>
      </w:r>
      <w:r w:rsidRPr="00036A79">
        <w:t>of</w:t>
      </w:r>
      <w:r w:rsidRPr="00036A79">
        <w:rPr>
          <w:spacing w:val="-3"/>
        </w:rPr>
        <w:t xml:space="preserve"> </w:t>
      </w:r>
      <w:r w:rsidRPr="00036A79">
        <w:t>mass</w:t>
      </w:r>
      <w:r w:rsidRPr="00036A79">
        <w:rPr>
          <w:spacing w:val="-3"/>
        </w:rPr>
        <w:t xml:space="preserve"> </w:t>
      </w:r>
      <w:r w:rsidRPr="00036A79">
        <w:t>media</w:t>
      </w:r>
      <w:r w:rsidRPr="00036A79">
        <w:rPr>
          <w:spacing w:val="-3"/>
        </w:rPr>
        <w:t xml:space="preserve"> </w:t>
      </w:r>
      <w:r w:rsidRPr="00036A79">
        <w:t>concerning</w:t>
      </w:r>
      <w:r w:rsidRPr="00036A79">
        <w:rPr>
          <w:spacing w:val="-3"/>
        </w:rPr>
        <w:t xml:space="preserve"> </w:t>
      </w:r>
      <w:r w:rsidRPr="00036A79">
        <w:t>environmental sustainability, since little is known about climate change, global warming, ozone layer, greenhouse gasses and their impact on human existence. Broadcast media and media practitioners will be beneficial from this research as it will enable them to know the responsibilities expected of them in achieving</w:t>
      </w:r>
      <w:r w:rsidRPr="00036A79">
        <w:rPr>
          <w:spacing w:val="-3"/>
        </w:rPr>
        <w:t xml:space="preserve"> </w:t>
      </w:r>
      <w:r w:rsidRPr="00036A79">
        <w:t>a</w:t>
      </w:r>
      <w:r w:rsidRPr="00036A79">
        <w:rPr>
          <w:spacing w:val="-3"/>
        </w:rPr>
        <w:t xml:space="preserve"> </w:t>
      </w:r>
      <w:r w:rsidRPr="00036A79">
        <w:t>sustainable</w:t>
      </w:r>
      <w:r w:rsidRPr="00036A79">
        <w:rPr>
          <w:spacing w:val="-3"/>
        </w:rPr>
        <w:t xml:space="preserve"> </w:t>
      </w:r>
      <w:r w:rsidRPr="00036A79">
        <w:t>environment,</w:t>
      </w:r>
      <w:r w:rsidRPr="00036A79">
        <w:rPr>
          <w:spacing w:val="-3"/>
        </w:rPr>
        <w:t xml:space="preserve"> </w:t>
      </w:r>
      <w:r w:rsidRPr="00036A79">
        <w:t>particularly</w:t>
      </w:r>
      <w:r w:rsidRPr="00036A79">
        <w:rPr>
          <w:spacing w:val="-3"/>
        </w:rPr>
        <w:t xml:space="preserve"> </w:t>
      </w:r>
      <w:r w:rsidRPr="00036A79">
        <w:t>soot and other environmental pollution. This will also help them in developing programmes</w:t>
      </w:r>
      <w:r w:rsidRPr="00036A79">
        <w:rPr>
          <w:spacing w:val="40"/>
        </w:rPr>
        <w:t xml:space="preserve"> </w:t>
      </w:r>
      <w:r w:rsidRPr="00036A79">
        <w:t>that will not only create awareness but also monitor government and non-government efforts towards eradicating soot and other environmental pollution especially in the cities where large numbers of people are victims.</w:t>
      </w:r>
    </w:p>
    <w:p w:rsidR="00192770" w:rsidRPr="00036A79" w:rsidRDefault="00192770" w:rsidP="00D82DC7">
      <w:pPr>
        <w:pStyle w:val="BodyText"/>
        <w:tabs>
          <w:tab w:val="left" w:pos="8205"/>
        </w:tabs>
        <w:spacing w:line="360" w:lineRule="auto"/>
        <w:ind w:firstLine="720"/>
        <w:jc w:val="both"/>
      </w:pPr>
      <w:r w:rsidRPr="00036A79">
        <w:t>This could help the Government and non-government in putting all effort in</w:t>
      </w:r>
      <w:r w:rsidRPr="00036A79">
        <w:rPr>
          <w:spacing w:val="-3"/>
        </w:rPr>
        <w:t xml:space="preserve"> </w:t>
      </w:r>
      <w:r w:rsidRPr="00036A79">
        <w:t>place to</w:t>
      </w:r>
      <w:r w:rsidRPr="00036A79">
        <w:rPr>
          <w:spacing w:val="40"/>
        </w:rPr>
        <w:t xml:space="preserve"> </w:t>
      </w:r>
      <w:r w:rsidRPr="00036A79">
        <w:t>prevent and eradicate soot and other environmental issues through media partnership</w:t>
      </w:r>
      <w:r w:rsidRPr="00036A79">
        <w:rPr>
          <w:spacing w:val="80"/>
        </w:rPr>
        <w:t xml:space="preserve"> </w:t>
      </w:r>
      <w:r w:rsidRPr="00036A79">
        <w:t>and</w:t>
      </w:r>
      <w:r w:rsidRPr="00036A79">
        <w:rPr>
          <w:spacing w:val="40"/>
        </w:rPr>
        <w:t xml:space="preserve"> </w:t>
      </w:r>
      <w:r w:rsidRPr="00036A79">
        <w:t>collaboration</w:t>
      </w:r>
      <w:r w:rsidRPr="00036A79">
        <w:rPr>
          <w:spacing w:val="28"/>
        </w:rPr>
        <w:t xml:space="preserve"> </w:t>
      </w:r>
      <w:r w:rsidRPr="00036A79">
        <w:t>.</w:t>
      </w:r>
      <w:r w:rsidRPr="00036A79">
        <w:rPr>
          <w:spacing w:val="28"/>
        </w:rPr>
        <w:t xml:space="preserve"> </w:t>
      </w:r>
      <w:r w:rsidRPr="00036A79">
        <w:t>This</w:t>
      </w:r>
      <w:r w:rsidRPr="00036A79">
        <w:rPr>
          <w:spacing w:val="28"/>
        </w:rPr>
        <w:t xml:space="preserve"> </w:t>
      </w:r>
      <w:r w:rsidRPr="00036A79">
        <w:t>is</w:t>
      </w:r>
      <w:r w:rsidRPr="00036A79">
        <w:rPr>
          <w:spacing w:val="28"/>
        </w:rPr>
        <w:t xml:space="preserve"> </w:t>
      </w:r>
      <w:r w:rsidRPr="00036A79">
        <w:t>because</w:t>
      </w:r>
      <w:r w:rsidRPr="00036A79">
        <w:rPr>
          <w:spacing w:val="28"/>
        </w:rPr>
        <w:t xml:space="preserve"> </w:t>
      </w:r>
      <w:r w:rsidRPr="00036A79">
        <w:t>radio</w:t>
      </w:r>
      <w:r w:rsidRPr="00036A79">
        <w:rPr>
          <w:spacing w:val="28"/>
        </w:rPr>
        <w:t xml:space="preserve"> </w:t>
      </w:r>
      <w:r w:rsidRPr="00036A79">
        <w:t>is</w:t>
      </w:r>
      <w:r w:rsidRPr="00036A79">
        <w:rPr>
          <w:spacing w:val="28"/>
        </w:rPr>
        <w:t xml:space="preserve"> </w:t>
      </w:r>
      <w:r w:rsidRPr="00036A79">
        <w:t>an</w:t>
      </w:r>
      <w:r w:rsidRPr="00036A79">
        <w:rPr>
          <w:spacing w:val="28"/>
        </w:rPr>
        <w:t xml:space="preserve"> </w:t>
      </w:r>
      <w:r w:rsidRPr="00036A79">
        <w:t>effective</w:t>
      </w:r>
      <w:r w:rsidRPr="00036A79">
        <w:rPr>
          <w:spacing w:val="28"/>
        </w:rPr>
        <w:t xml:space="preserve"> </w:t>
      </w:r>
      <w:r w:rsidRPr="00036A79">
        <w:t>medium</w:t>
      </w:r>
      <w:r w:rsidRPr="00036A79">
        <w:rPr>
          <w:spacing w:val="28"/>
        </w:rPr>
        <w:t xml:space="preserve"> </w:t>
      </w:r>
      <w:r w:rsidRPr="00036A79">
        <w:t>to</w:t>
      </w:r>
      <w:r w:rsidRPr="00036A79">
        <w:rPr>
          <w:spacing w:val="28"/>
        </w:rPr>
        <w:t xml:space="preserve"> </w:t>
      </w:r>
      <w:r w:rsidRPr="00036A79">
        <w:t>reach</w:t>
      </w:r>
      <w:r w:rsidRPr="00036A79">
        <w:rPr>
          <w:spacing w:val="28"/>
        </w:rPr>
        <w:t xml:space="preserve"> </w:t>
      </w:r>
      <w:r w:rsidRPr="00036A79">
        <w:t>out</w:t>
      </w:r>
      <w:r w:rsidRPr="00036A79">
        <w:rPr>
          <w:spacing w:val="28"/>
        </w:rPr>
        <w:t xml:space="preserve"> </w:t>
      </w:r>
      <w:r w:rsidRPr="00036A79">
        <w:t>to</w:t>
      </w:r>
      <w:r w:rsidRPr="00036A79">
        <w:rPr>
          <w:spacing w:val="28"/>
        </w:rPr>
        <w:t xml:space="preserve"> </w:t>
      </w:r>
      <w:r w:rsidRPr="00036A79">
        <w:t>almost everyone</w:t>
      </w:r>
      <w:r w:rsidRPr="00036A79">
        <w:rPr>
          <w:spacing w:val="27"/>
        </w:rPr>
        <w:t xml:space="preserve"> </w:t>
      </w:r>
      <w:r w:rsidRPr="00036A79">
        <w:t>in</w:t>
      </w:r>
      <w:r w:rsidRPr="00036A79">
        <w:rPr>
          <w:spacing w:val="27"/>
        </w:rPr>
        <w:t xml:space="preserve"> </w:t>
      </w:r>
      <w:r w:rsidRPr="00036A79">
        <w:t>the society due to its affordability and its ability in appealing to the sense of hearing</w:t>
      </w:r>
      <w:r w:rsidRPr="00036A79">
        <w:rPr>
          <w:spacing w:val="28"/>
        </w:rPr>
        <w:t xml:space="preserve"> </w:t>
      </w:r>
      <w:r w:rsidRPr="00036A79">
        <w:t>and</w:t>
      </w:r>
      <w:r w:rsidRPr="00036A79">
        <w:rPr>
          <w:spacing w:val="28"/>
        </w:rPr>
        <w:t xml:space="preserve"> </w:t>
      </w:r>
      <w:r w:rsidRPr="00036A79">
        <w:t>at</w:t>
      </w:r>
      <w:r w:rsidRPr="00036A79">
        <w:rPr>
          <w:spacing w:val="28"/>
        </w:rPr>
        <w:t xml:space="preserve"> </w:t>
      </w:r>
      <w:r w:rsidRPr="00036A79">
        <w:t>the</w:t>
      </w:r>
      <w:r w:rsidRPr="00036A79">
        <w:rPr>
          <w:spacing w:val="28"/>
        </w:rPr>
        <w:t xml:space="preserve"> </w:t>
      </w:r>
      <w:r w:rsidRPr="00036A79">
        <w:t>sametime</w:t>
      </w:r>
      <w:r w:rsidRPr="00036A79">
        <w:rPr>
          <w:spacing w:val="28"/>
        </w:rPr>
        <w:t xml:space="preserve"> </w:t>
      </w:r>
      <w:r w:rsidRPr="00036A79">
        <w:t>a</w:t>
      </w:r>
      <w:r w:rsidRPr="00036A79">
        <w:rPr>
          <w:spacing w:val="80"/>
        </w:rPr>
        <w:t xml:space="preserve"> </w:t>
      </w:r>
      <w:r w:rsidRPr="00036A79">
        <w:t>medium</w:t>
      </w:r>
      <w:r w:rsidRPr="00036A79">
        <w:rPr>
          <w:spacing w:val="28"/>
        </w:rPr>
        <w:t xml:space="preserve"> </w:t>
      </w:r>
      <w:r w:rsidRPr="00036A79">
        <w:t>for</w:t>
      </w:r>
      <w:r w:rsidRPr="00036A79">
        <w:rPr>
          <w:spacing w:val="28"/>
        </w:rPr>
        <w:t xml:space="preserve"> </w:t>
      </w:r>
      <w:r w:rsidRPr="00036A79">
        <w:t>literates and illiterates.</w:t>
      </w:r>
      <w:r w:rsidRPr="00036A79">
        <w:rPr>
          <w:spacing w:val="80"/>
        </w:rPr>
        <w:t xml:space="preserve"> </w:t>
      </w:r>
      <w:r w:rsidRPr="00036A79">
        <w:t>The findings of this study</w:t>
      </w:r>
      <w:r w:rsidRPr="00036A79">
        <w:rPr>
          <w:spacing w:val="40"/>
        </w:rPr>
        <w:t xml:space="preserve"> </w:t>
      </w:r>
      <w:r w:rsidRPr="00036A79">
        <w:t>could</w:t>
      </w:r>
      <w:r w:rsidRPr="00036A79">
        <w:rPr>
          <w:spacing w:val="40"/>
        </w:rPr>
        <w:t xml:space="preserve"> </w:t>
      </w:r>
      <w:r w:rsidRPr="00036A79">
        <w:t>enlighten</w:t>
      </w:r>
      <w:r w:rsidRPr="00036A79">
        <w:rPr>
          <w:spacing w:val="40"/>
        </w:rPr>
        <w:t xml:space="preserve"> </w:t>
      </w:r>
      <w:r w:rsidRPr="00036A79">
        <w:t>the</w:t>
      </w:r>
      <w:r w:rsidRPr="00036A79">
        <w:rPr>
          <w:spacing w:val="40"/>
        </w:rPr>
        <w:t xml:space="preserve"> </w:t>
      </w:r>
      <w:r w:rsidRPr="00036A79">
        <w:t>general</w:t>
      </w:r>
      <w:r w:rsidRPr="00036A79">
        <w:rPr>
          <w:spacing w:val="40"/>
        </w:rPr>
        <w:t xml:space="preserve"> </w:t>
      </w:r>
      <w:r w:rsidRPr="00036A79">
        <w:t>public</w:t>
      </w:r>
      <w:r w:rsidRPr="00036A79">
        <w:rPr>
          <w:spacing w:val="40"/>
        </w:rPr>
        <w:t xml:space="preserve"> </w:t>
      </w:r>
      <w:r w:rsidRPr="00036A79">
        <w:t>on</w:t>
      </w:r>
      <w:r w:rsidRPr="00036A79">
        <w:rPr>
          <w:spacing w:val="40"/>
        </w:rPr>
        <w:t xml:space="preserve"> </w:t>
      </w:r>
      <w:r w:rsidRPr="00036A79">
        <w:t>the</w:t>
      </w:r>
      <w:r w:rsidRPr="00036A79">
        <w:rPr>
          <w:spacing w:val="40"/>
        </w:rPr>
        <w:t xml:space="preserve"> </w:t>
      </w:r>
      <w:r w:rsidRPr="00036A79">
        <w:t>need</w:t>
      </w:r>
      <w:r w:rsidRPr="00036A79">
        <w:rPr>
          <w:spacing w:val="40"/>
        </w:rPr>
        <w:t xml:space="preserve"> </w:t>
      </w:r>
      <w:r w:rsidRPr="00036A79">
        <w:t>for</w:t>
      </w:r>
      <w:r w:rsidRPr="00036A79">
        <w:rPr>
          <w:spacing w:val="40"/>
        </w:rPr>
        <w:t xml:space="preserve"> </w:t>
      </w:r>
      <w:r w:rsidRPr="00036A79">
        <w:t>a</w:t>
      </w:r>
      <w:r w:rsidRPr="00036A79">
        <w:rPr>
          <w:spacing w:val="40"/>
        </w:rPr>
        <w:t xml:space="preserve"> </w:t>
      </w:r>
      <w:r w:rsidRPr="00036A79">
        <w:t>clean</w:t>
      </w:r>
      <w:r w:rsidRPr="00036A79">
        <w:rPr>
          <w:spacing w:val="40"/>
        </w:rPr>
        <w:t xml:space="preserve"> </w:t>
      </w:r>
      <w:r w:rsidRPr="00036A79">
        <w:t>environment</w:t>
      </w:r>
      <w:r w:rsidRPr="00036A79">
        <w:rPr>
          <w:spacing w:val="40"/>
        </w:rPr>
        <w:t xml:space="preserve"> </w:t>
      </w:r>
      <w:r w:rsidRPr="00036A79">
        <w:t>and</w:t>
      </w:r>
      <w:r w:rsidRPr="00036A79">
        <w:rPr>
          <w:spacing w:val="40"/>
        </w:rPr>
        <w:t xml:space="preserve"> </w:t>
      </w:r>
      <w:r w:rsidRPr="00036A79">
        <w:t>be conscious</w:t>
      </w:r>
      <w:r w:rsidRPr="00036A79">
        <w:rPr>
          <w:spacing w:val="40"/>
        </w:rPr>
        <w:t xml:space="preserve"> </w:t>
      </w:r>
      <w:r w:rsidRPr="00036A79">
        <w:t>in</w:t>
      </w:r>
      <w:r w:rsidRPr="00036A79">
        <w:rPr>
          <w:spacing w:val="40"/>
        </w:rPr>
        <w:t xml:space="preserve"> </w:t>
      </w:r>
      <w:r w:rsidRPr="00036A79">
        <w:t>their</w:t>
      </w:r>
      <w:r w:rsidRPr="00036A79">
        <w:rPr>
          <w:spacing w:val="40"/>
        </w:rPr>
        <w:t xml:space="preserve"> </w:t>
      </w:r>
      <w:r w:rsidRPr="00036A79">
        <w:t>day-to-day</w:t>
      </w:r>
      <w:r w:rsidRPr="00036A79">
        <w:rPr>
          <w:spacing w:val="40"/>
        </w:rPr>
        <w:t xml:space="preserve"> </w:t>
      </w:r>
      <w:r w:rsidRPr="00036A79">
        <w:t>activities.</w:t>
      </w:r>
      <w:r w:rsidRPr="00036A79">
        <w:rPr>
          <w:spacing w:val="40"/>
        </w:rPr>
        <w:t xml:space="preserve"> </w:t>
      </w:r>
      <w:r w:rsidRPr="00036A79">
        <w:t>It</w:t>
      </w:r>
      <w:r w:rsidRPr="00036A79">
        <w:rPr>
          <w:spacing w:val="40"/>
        </w:rPr>
        <w:t xml:space="preserve"> </w:t>
      </w:r>
      <w:r w:rsidRPr="00036A79">
        <w:t>will</w:t>
      </w:r>
      <w:r w:rsidRPr="00036A79">
        <w:rPr>
          <w:spacing w:val="40"/>
        </w:rPr>
        <w:t xml:space="preserve"> </w:t>
      </w:r>
      <w:r w:rsidRPr="00036A79">
        <w:t>also</w:t>
      </w:r>
      <w:r w:rsidRPr="00036A79">
        <w:rPr>
          <w:spacing w:val="40"/>
        </w:rPr>
        <w:t xml:space="preserve"> </w:t>
      </w:r>
      <w:r w:rsidRPr="00036A79">
        <w:t>be</w:t>
      </w:r>
      <w:r w:rsidRPr="00036A79">
        <w:rPr>
          <w:spacing w:val="40"/>
        </w:rPr>
        <w:t xml:space="preserve"> </w:t>
      </w:r>
      <w:r w:rsidRPr="00036A79">
        <w:t>beneficial</w:t>
      </w:r>
      <w:r w:rsidRPr="00036A79">
        <w:rPr>
          <w:spacing w:val="40"/>
        </w:rPr>
        <w:t xml:space="preserve"> </w:t>
      </w:r>
      <w:r w:rsidRPr="00036A79">
        <w:t>to</w:t>
      </w:r>
      <w:r w:rsidRPr="00036A79">
        <w:rPr>
          <w:spacing w:val="40"/>
        </w:rPr>
        <w:t xml:space="preserve"> </w:t>
      </w:r>
      <w:r w:rsidRPr="00036A79">
        <w:t>students</w:t>
      </w:r>
      <w:r w:rsidRPr="00036A79">
        <w:rPr>
          <w:spacing w:val="40"/>
        </w:rPr>
        <w:t xml:space="preserve"> </w:t>
      </w:r>
      <w:r w:rsidRPr="00036A79">
        <w:t>of</w:t>
      </w:r>
      <w:r w:rsidRPr="00036A79">
        <w:rPr>
          <w:spacing w:val="40"/>
        </w:rPr>
        <w:t xml:space="preserve"> </w:t>
      </w:r>
      <w:r w:rsidRPr="00036A79">
        <w:t>Mass Communication,</w:t>
      </w:r>
      <w:r w:rsidRPr="00036A79">
        <w:rPr>
          <w:spacing w:val="40"/>
        </w:rPr>
        <w:t xml:space="preserve"> </w:t>
      </w:r>
      <w:r w:rsidRPr="00036A79">
        <w:t>environmental</w:t>
      </w:r>
      <w:r w:rsidRPr="00036A79">
        <w:rPr>
          <w:spacing w:val="40"/>
        </w:rPr>
        <w:t xml:space="preserve"> </w:t>
      </w:r>
      <w:r w:rsidRPr="00036A79">
        <w:t>and</w:t>
      </w:r>
      <w:r w:rsidRPr="00036A79">
        <w:rPr>
          <w:spacing w:val="40"/>
        </w:rPr>
        <w:t xml:space="preserve"> </w:t>
      </w:r>
      <w:r w:rsidRPr="00036A79">
        <w:t>health</w:t>
      </w:r>
      <w:r w:rsidRPr="00036A79">
        <w:rPr>
          <w:spacing w:val="40"/>
        </w:rPr>
        <w:t xml:space="preserve"> </w:t>
      </w:r>
      <w:r w:rsidRPr="00036A79">
        <w:t>communication</w:t>
      </w:r>
      <w:r w:rsidRPr="00036A79">
        <w:rPr>
          <w:spacing w:val="40"/>
        </w:rPr>
        <w:t xml:space="preserve"> </w:t>
      </w:r>
      <w:r w:rsidRPr="00036A79">
        <w:t>,</w:t>
      </w:r>
      <w:r w:rsidRPr="00036A79">
        <w:rPr>
          <w:spacing w:val="40"/>
        </w:rPr>
        <w:t xml:space="preserve"> </w:t>
      </w:r>
      <w:r w:rsidR="00D82DC7">
        <w:t>Environmental </w:t>
      </w:r>
      <w:r w:rsidRPr="00036A79">
        <w:rPr>
          <w:spacing w:val="-2"/>
        </w:rPr>
        <w:t xml:space="preserve">analysts, </w:t>
      </w:r>
      <w:r w:rsidRPr="00036A79">
        <w:t>media experts and future researchers who may want to engage in similar or related study. Finally,</w:t>
      </w:r>
      <w:r w:rsidRPr="00036A79">
        <w:rPr>
          <w:spacing w:val="80"/>
        </w:rPr>
        <w:t xml:space="preserve"> </w:t>
      </w:r>
      <w:r w:rsidRPr="00036A79">
        <w:t>it</w:t>
      </w:r>
      <w:r w:rsidRPr="00036A79">
        <w:rPr>
          <w:spacing w:val="80"/>
        </w:rPr>
        <w:t xml:space="preserve"> </w:t>
      </w:r>
      <w:r w:rsidRPr="00036A79">
        <w:t>will</w:t>
      </w:r>
      <w:r w:rsidRPr="00036A79">
        <w:rPr>
          <w:spacing w:val="80"/>
        </w:rPr>
        <w:t xml:space="preserve"> </w:t>
      </w:r>
      <w:r w:rsidRPr="00036A79">
        <w:t>serve</w:t>
      </w:r>
      <w:r w:rsidRPr="00036A79">
        <w:rPr>
          <w:spacing w:val="80"/>
        </w:rPr>
        <w:t xml:space="preserve"> </w:t>
      </w:r>
      <w:r w:rsidRPr="00036A79">
        <w:t>as</w:t>
      </w:r>
      <w:r w:rsidRPr="00036A79">
        <w:rPr>
          <w:spacing w:val="80"/>
        </w:rPr>
        <w:t xml:space="preserve"> </w:t>
      </w:r>
      <w:r w:rsidRPr="00036A79">
        <w:t>veritable</w:t>
      </w:r>
      <w:r w:rsidRPr="00036A79">
        <w:rPr>
          <w:spacing w:val="80"/>
        </w:rPr>
        <w:t xml:space="preserve"> </w:t>
      </w:r>
      <w:r w:rsidRPr="00036A79">
        <w:t>reference</w:t>
      </w:r>
      <w:r w:rsidRPr="00036A79">
        <w:rPr>
          <w:spacing w:val="80"/>
        </w:rPr>
        <w:t xml:space="preserve"> </w:t>
      </w:r>
      <w:r w:rsidRPr="00036A79">
        <w:t>materials</w:t>
      </w:r>
      <w:r w:rsidRPr="00036A79">
        <w:rPr>
          <w:spacing w:val="80"/>
        </w:rPr>
        <w:t xml:space="preserve"> </w:t>
      </w:r>
      <w:r w:rsidRPr="00036A79">
        <w:t>for</w:t>
      </w:r>
      <w:r w:rsidRPr="00036A79">
        <w:rPr>
          <w:spacing w:val="80"/>
        </w:rPr>
        <w:t xml:space="preserve"> </w:t>
      </w:r>
      <w:r w:rsidRPr="00036A79">
        <w:t>scholars</w:t>
      </w:r>
      <w:r w:rsidRPr="00036A79">
        <w:rPr>
          <w:spacing w:val="80"/>
        </w:rPr>
        <w:t xml:space="preserve"> </w:t>
      </w:r>
      <w:r w:rsidRPr="00036A79">
        <w:t>and</w:t>
      </w:r>
      <w:r w:rsidRPr="00036A79">
        <w:rPr>
          <w:spacing w:val="80"/>
        </w:rPr>
        <w:t xml:space="preserve"> </w:t>
      </w:r>
      <w:r w:rsidRPr="00036A79">
        <w:t>students</w:t>
      </w:r>
      <w:r w:rsidRPr="00036A79">
        <w:rPr>
          <w:spacing w:val="71"/>
        </w:rPr>
        <w:t xml:space="preserve"> </w:t>
      </w:r>
      <w:r w:rsidRPr="00036A79">
        <w:t>of environmental and health communication.</w:t>
      </w:r>
    </w:p>
    <w:p w:rsidR="00192770" w:rsidRPr="00985FA0" w:rsidRDefault="00985FA0" w:rsidP="00985FA0">
      <w:pPr>
        <w:pStyle w:val="Heading1"/>
      </w:pPr>
      <w:bookmarkStart w:id="25" w:name="_Toc201290859"/>
      <w:r w:rsidRPr="00985FA0">
        <w:t>1.5</w:t>
      </w:r>
      <w:r w:rsidRPr="00985FA0">
        <w:tab/>
      </w:r>
      <w:r w:rsidR="00192770" w:rsidRPr="00985FA0">
        <w:t>Scope of the Study</w:t>
      </w:r>
      <w:bookmarkEnd w:id="25"/>
    </w:p>
    <w:p w:rsidR="00192770" w:rsidRPr="00036A79" w:rsidRDefault="00192770" w:rsidP="00D82DC7">
      <w:pPr>
        <w:pStyle w:val="BodyText"/>
        <w:spacing w:before="241" w:line="360" w:lineRule="auto"/>
        <w:ind w:firstLine="720"/>
        <w:jc w:val="both"/>
      </w:pPr>
      <w:r w:rsidRPr="00036A79">
        <w:t>The study which investigates the role of radio as a tool for public enlightenment towards achieving a clean environment shall be narrowed in scope to residents of the</w:t>
      </w:r>
      <w:r w:rsidRPr="00036A79">
        <w:rPr>
          <w:spacing w:val="40"/>
        </w:rPr>
        <w:t xml:space="preserve"> </w:t>
      </w:r>
      <w:r w:rsidRPr="00036A79">
        <w:t>Ilorin metropolis.</w:t>
      </w:r>
      <w:r w:rsidRPr="00036A79">
        <w:rPr>
          <w:spacing w:val="40"/>
        </w:rPr>
        <w:t xml:space="preserve"> </w:t>
      </w:r>
      <w:r w:rsidRPr="00036A79">
        <w:t>Therefore, the geographical scope of this study shall be within Ilorin.</w:t>
      </w:r>
    </w:p>
    <w:p w:rsidR="00985FA0" w:rsidRDefault="00192770" w:rsidP="00D82DC7">
      <w:pPr>
        <w:pStyle w:val="BodyText"/>
        <w:spacing w:line="360" w:lineRule="auto"/>
        <w:ind w:firstLine="720"/>
        <w:jc w:val="both"/>
      </w:pPr>
      <w:r w:rsidRPr="00036A79">
        <w:t>Ilorin metro such as</w:t>
      </w:r>
      <w:r w:rsidRPr="00036A79">
        <w:rPr>
          <w:spacing w:val="40"/>
        </w:rPr>
        <w:t xml:space="preserve"> </w:t>
      </w:r>
      <w:r w:rsidRPr="00036A79">
        <w:t>in Offa-Garage, Post office, Tanke, Asa-Dam, Gaa-Akanbi, Taiwo</w:t>
      </w:r>
      <w:r w:rsidRPr="00036A79">
        <w:rPr>
          <w:spacing w:val="26"/>
        </w:rPr>
        <w:t xml:space="preserve"> </w:t>
      </w:r>
      <w:r w:rsidRPr="00036A79">
        <w:t>and Challenge will be selected because of its proximity to the researcher as it will be difficult if not impossible to study all Kwarans due to time available for this study,</w:t>
      </w:r>
      <w:r w:rsidRPr="00036A79">
        <w:rPr>
          <w:spacing w:val="40"/>
        </w:rPr>
        <w:t xml:space="preserve"> </w:t>
      </w:r>
      <w:r w:rsidRPr="00036A79">
        <w:t>other considerable</w:t>
      </w:r>
      <w:r w:rsidRPr="00036A79">
        <w:rPr>
          <w:spacing w:val="-4"/>
        </w:rPr>
        <w:t xml:space="preserve"> </w:t>
      </w:r>
      <w:r w:rsidRPr="00036A79">
        <w:t>factors</w:t>
      </w:r>
      <w:r w:rsidRPr="00036A79">
        <w:rPr>
          <w:spacing w:val="-4"/>
        </w:rPr>
        <w:t xml:space="preserve"> </w:t>
      </w:r>
      <w:r w:rsidRPr="00036A79">
        <w:t>are</w:t>
      </w:r>
      <w:r w:rsidRPr="00036A79">
        <w:rPr>
          <w:spacing w:val="-4"/>
        </w:rPr>
        <w:t xml:space="preserve"> </w:t>
      </w:r>
      <w:r w:rsidRPr="00036A79">
        <w:t>geographical</w:t>
      </w:r>
      <w:r w:rsidRPr="00036A79">
        <w:rPr>
          <w:spacing w:val="-4"/>
        </w:rPr>
        <w:t xml:space="preserve"> </w:t>
      </w:r>
      <w:r w:rsidRPr="00036A79">
        <w:t>locations,</w:t>
      </w:r>
      <w:r w:rsidRPr="00036A79">
        <w:rPr>
          <w:spacing w:val="-4"/>
        </w:rPr>
        <w:t xml:space="preserve"> </w:t>
      </w:r>
      <w:r w:rsidRPr="00036A79">
        <w:t>age,</w:t>
      </w:r>
      <w:r w:rsidRPr="00036A79">
        <w:rPr>
          <w:spacing w:val="-4"/>
        </w:rPr>
        <w:t xml:space="preserve"> </w:t>
      </w:r>
      <w:r w:rsidRPr="00036A79">
        <w:t>sex</w:t>
      </w:r>
      <w:r w:rsidRPr="00036A79">
        <w:rPr>
          <w:spacing w:val="-4"/>
        </w:rPr>
        <w:t xml:space="preserve"> </w:t>
      </w:r>
      <w:r w:rsidRPr="00036A79">
        <w:t>and</w:t>
      </w:r>
      <w:r w:rsidRPr="00036A79">
        <w:rPr>
          <w:spacing w:val="-4"/>
        </w:rPr>
        <w:t xml:space="preserve"> </w:t>
      </w:r>
      <w:r w:rsidRPr="00036A79">
        <w:t>educational</w:t>
      </w:r>
      <w:r w:rsidRPr="00036A79">
        <w:rPr>
          <w:spacing w:val="-4"/>
        </w:rPr>
        <w:t xml:space="preserve"> </w:t>
      </w:r>
      <w:r w:rsidRPr="00036A79">
        <w:t>background of the respondents will be considered before administration of questionnaire.</w:t>
      </w:r>
    </w:p>
    <w:p w:rsidR="00192770" w:rsidRPr="00985FA0" w:rsidRDefault="00985FA0" w:rsidP="00985FA0">
      <w:pPr>
        <w:pStyle w:val="Heading1"/>
      </w:pPr>
      <w:bookmarkStart w:id="26" w:name="_Toc201290860"/>
      <w:r w:rsidRPr="00985FA0">
        <w:t>1.6</w:t>
      </w:r>
      <w:r w:rsidRPr="00985FA0">
        <w:tab/>
      </w:r>
      <w:r w:rsidR="00192770" w:rsidRPr="00985FA0">
        <w:t>Operational Definition of Terms</w:t>
      </w:r>
      <w:bookmarkEnd w:id="26"/>
    </w:p>
    <w:p w:rsidR="00192770" w:rsidRPr="00036A79" w:rsidRDefault="00192770" w:rsidP="00985FA0">
      <w:pPr>
        <w:pStyle w:val="BodyText"/>
        <w:spacing w:before="241" w:line="360" w:lineRule="auto"/>
        <w:jc w:val="both"/>
      </w:pPr>
      <w:r w:rsidRPr="00036A79">
        <w:rPr>
          <w:b/>
        </w:rPr>
        <w:t>Assessment</w:t>
      </w:r>
      <w:r w:rsidRPr="00036A79">
        <w:t>:</w:t>
      </w:r>
      <w:r w:rsidRPr="00036A79">
        <w:rPr>
          <w:spacing w:val="40"/>
        </w:rPr>
        <w:t xml:space="preserve"> </w:t>
      </w:r>
      <w:r w:rsidRPr="00036A79">
        <w:t>To</w:t>
      </w:r>
      <w:r w:rsidRPr="00036A79">
        <w:rPr>
          <w:spacing w:val="40"/>
        </w:rPr>
        <w:t xml:space="preserve"> </w:t>
      </w:r>
      <w:r w:rsidRPr="00036A79">
        <w:t>examine</w:t>
      </w:r>
      <w:r w:rsidRPr="00036A79">
        <w:rPr>
          <w:spacing w:val="40"/>
        </w:rPr>
        <w:t xml:space="preserve"> </w:t>
      </w:r>
      <w:r w:rsidRPr="00036A79">
        <w:t>or</w:t>
      </w:r>
      <w:r w:rsidRPr="00036A79">
        <w:rPr>
          <w:spacing w:val="40"/>
        </w:rPr>
        <w:t xml:space="preserve"> </w:t>
      </w:r>
      <w:r w:rsidRPr="00036A79">
        <w:t>to</w:t>
      </w:r>
      <w:r w:rsidRPr="00036A79">
        <w:rPr>
          <w:spacing w:val="40"/>
        </w:rPr>
        <w:t xml:space="preserve"> </w:t>
      </w:r>
      <w:r w:rsidRPr="00036A79">
        <w:t>evaluate</w:t>
      </w:r>
      <w:r w:rsidRPr="00036A79">
        <w:rPr>
          <w:spacing w:val="40"/>
        </w:rPr>
        <w:t xml:space="preserve"> </w:t>
      </w:r>
      <w:r w:rsidRPr="00036A79">
        <w:t>the</w:t>
      </w:r>
      <w:r w:rsidRPr="00036A79">
        <w:rPr>
          <w:spacing w:val="40"/>
        </w:rPr>
        <w:t xml:space="preserve"> </w:t>
      </w:r>
      <w:r w:rsidRPr="00036A79">
        <w:t>importance</w:t>
      </w:r>
      <w:r w:rsidRPr="00036A79">
        <w:rPr>
          <w:spacing w:val="40"/>
        </w:rPr>
        <w:t xml:space="preserve"> </w:t>
      </w:r>
      <w:r w:rsidRPr="00036A79">
        <w:t>of</w:t>
      </w:r>
      <w:r w:rsidRPr="00036A79">
        <w:rPr>
          <w:spacing w:val="40"/>
        </w:rPr>
        <w:t xml:space="preserve"> </w:t>
      </w:r>
      <w:r w:rsidRPr="00036A79">
        <w:t>broadcast</w:t>
      </w:r>
      <w:r w:rsidRPr="00036A79">
        <w:rPr>
          <w:spacing w:val="40"/>
        </w:rPr>
        <w:t xml:space="preserve"> </w:t>
      </w:r>
      <w:r w:rsidRPr="00036A79">
        <w:t>in</w:t>
      </w:r>
      <w:r w:rsidRPr="00036A79">
        <w:rPr>
          <w:spacing w:val="40"/>
        </w:rPr>
        <w:t xml:space="preserve"> </w:t>
      </w:r>
      <w:r w:rsidRPr="00036A79">
        <w:t xml:space="preserve">environmental </w:t>
      </w:r>
      <w:r w:rsidRPr="00036A79">
        <w:rPr>
          <w:spacing w:val="-2"/>
        </w:rPr>
        <w:t>sanitation.</w:t>
      </w:r>
    </w:p>
    <w:p w:rsidR="00192770" w:rsidRPr="00036A79" w:rsidRDefault="00192770" w:rsidP="00D82DC7">
      <w:pPr>
        <w:pStyle w:val="BodyText"/>
        <w:spacing w:line="360" w:lineRule="auto"/>
        <w:jc w:val="both"/>
      </w:pPr>
      <w:r w:rsidRPr="00036A79">
        <w:rPr>
          <w:b/>
        </w:rPr>
        <w:t>Role</w:t>
      </w:r>
      <w:r w:rsidRPr="00036A79">
        <w:t>:</w:t>
      </w:r>
      <w:r w:rsidRPr="00036A79">
        <w:rPr>
          <w:spacing w:val="71"/>
        </w:rPr>
        <w:t xml:space="preserve"> </w:t>
      </w:r>
      <w:r w:rsidRPr="00036A79">
        <w:t>This</w:t>
      </w:r>
      <w:r w:rsidRPr="00036A79">
        <w:rPr>
          <w:spacing w:val="71"/>
        </w:rPr>
        <w:t xml:space="preserve"> </w:t>
      </w:r>
      <w:r w:rsidRPr="00036A79">
        <w:t>means</w:t>
      </w:r>
      <w:r w:rsidRPr="00036A79">
        <w:rPr>
          <w:spacing w:val="71"/>
        </w:rPr>
        <w:t xml:space="preserve"> </w:t>
      </w:r>
      <w:r w:rsidRPr="00036A79">
        <w:t>the</w:t>
      </w:r>
      <w:r w:rsidRPr="00036A79">
        <w:rPr>
          <w:spacing w:val="40"/>
        </w:rPr>
        <w:t xml:space="preserve"> </w:t>
      </w:r>
      <w:r w:rsidRPr="00036A79">
        <w:t>contribution</w:t>
      </w:r>
      <w:r w:rsidRPr="00036A79">
        <w:rPr>
          <w:spacing w:val="40"/>
        </w:rPr>
        <w:t xml:space="preserve"> </w:t>
      </w:r>
      <w:r w:rsidRPr="00036A79">
        <w:t>of</w:t>
      </w:r>
      <w:r w:rsidRPr="00036A79">
        <w:rPr>
          <w:spacing w:val="40"/>
        </w:rPr>
        <w:t xml:space="preserve"> </w:t>
      </w:r>
      <w:r w:rsidRPr="00036A79">
        <w:t>the</w:t>
      </w:r>
      <w:r w:rsidRPr="00036A79">
        <w:rPr>
          <w:spacing w:val="40"/>
        </w:rPr>
        <w:t xml:space="preserve"> </w:t>
      </w:r>
      <w:r w:rsidRPr="00036A79">
        <w:t>impact</w:t>
      </w:r>
      <w:r w:rsidRPr="00036A79">
        <w:rPr>
          <w:spacing w:val="40"/>
        </w:rPr>
        <w:t xml:space="preserve"> </w:t>
      </w:r>
      <w:r w:rsidRPr="00036A79">
        <w:t>of</w:t>
      </w:r>
      <w:r w:rsidRPr="00036A79">
        <w:rPr>
          <w:spacing w:val="40"/>
        </w:rPr>
        <w:t xml:space="preserve"> </w:t>
      </w:r>
      <w:r w:rsidRPr="00036A79">
        <w:t>broadcast</w:t>
      </w:r>
      <w:r w:rsidRPr="00036A79">
        <w:rPr>
          <w:spacing w:val="40"/>
        </w:rPr>
        <w:t xml:space="preserve"> </w:t>
      </w:r>
      <w:r w:rsidRPr="00036A79">
        <w:t>in</w:t>
      </w:r>
      <w:r w:rsidRPr="00036A79">
        <w:rPr>
          <w:spacing w:val="40"/>
        </w:rPr>
        <w:t xml:space="preserve"> </w:t>
      </w:r>
      <w:r w:rsidRPr="00036A79">
        <w:t>creating</w:t>
      </w:r>
      <w:r w:rsidRPr="00036A79">
        <w:rPr>
          <w:spacing w:val="40"/>
        </w:rPr>
        <w:t xml:space="preserve"> </w:t>
      </w:r>
      <w:r w:rsidRPr="00036A79">
        <w:t>awareness towards environmental sanitation.</w:t>
      </w:r>
    </w:p>
    <w:p w:rsidR="00192770" w:rsidRPr="00036A79" w:rsidRDefault="00192770" w:rsidP="00D82DC7">
      <w:pPr>
        <w:pStyle w:val="BodyText"/>
        <w:spacing w:line="360" w:lineRule="auto"/>
        <w:jc w:val="both"/>
      </w:pPr>
      <w:r w:rsidRPr="00036A79">
        <w:rPr>
          <w:b/>
        </w:rPr>
        <w:t>Radio</w:t>
      </w:r>
      <w:r w:rsidRPr="00036A79">
        <w:t>:</w:t>
      </w:r>
      <w:r w:rsidRPr="00036A79">
        <w:rPr>
          <w:spacing w:val="40"/>
        </w:rPr>
        <w:t xml:space="preserve"> </w:t>
      </w:r>
      <w:r w:rsidRPr="00036A79">
        <w:t>This</w:t>
      </w:r>
      <w:r w:rsidRPr="00036A79">
        <w:rPr>
          <w:spacing w:val="40"/>
        </w:rPr>
        <w:t xml:space="preserve"> </w:t>
      </w:r>
      <w:r w:rsidRPr="00036A79">
        <w:t>is</w:t>
      </w:r>
      <w:r w:rsidRPr="00036A79">
        <w:rPr>
          <w:spacing w:val="40"/>
        </w:rPr>
        <w:t xml:space="preserve"> </w:t>
      </w:r>
      <w:r w:rsidRPr="00036A79">
        <w:t>one</w:t>
      </w:r>
      <w:r w:rsidRPr="00036A79">
        <w:rPr>
          <w:spacing w:val="40"/>
        </w:rPr>
        <w:t xml:space="preserve"> </w:t>
      </w:r>
      <w:r w:rsidRPr="00036A79">
        <w:t>of</w:t>
      </w:r>
      <w:r w:rsidRPr="00036A79">
        <w:rPr>
          <w:spacing w:val="40"/>
        </w:rPr>
        <w:t xml:space="preserve"> </w:t>
      </w:r>
      <w:r w:rsidRPr="00036A79">
        <w:t>the</w:t>
      </w:r>
      <w:r w:rsidRPr="00036A79">
        <w:rPr>
          <w:spacing w:val="40"/>
        </w:rPr>
        <w:t xml:space="preserve"> </w:t>
      </w:r>
      <w:r w:rsidRPr="00036A79">
        <w:t>electronic</w:t>
      </w:r>
      <w:r w:rsidRPr="00036A79">
        <w:rPr>
          <w:spacing w:val="40"/>
        </w:rPr>
        <w:t xml:space="preserve"> </w:t>
      </w:r>
      <w:r w:rsidRPr="00036A79">
        <w:t>media</w:t>
      </w:r>
      <w:r w:rsidRPr="00036A79">
        <w:rPr>
          <w:spacing w:val="40"/>
        </w:rPr>
        <w:t xml:space="preserve"> </w:t>
      </w:r>
      <w:r w:rsidRPr="00036A79">
        <w:t>of</w:t>
      </w:r>
      <w:r w:rsidRPr="00036A79">
        <w:rPr>
          <w:spacing w:val="40"/>
        </w:rPr>
        <w:t xml:space="preserve"> </w:t>
      </w:r>
      <w:r w:rsidRPr="00036A79">
        <w:t>communication</w:t>
      </w:r>
      <w:r w:rsidRPr="00036A79">
        <w:rPr>
          <w:spacing w:val="40"/>
        </w:rPr>
        <w:t xml:space="preserve"> </w:t>
      </w:r>
      <w:r w:rsidRPr="00036A79">
        <w:t>transmitting</w:t>
      </w:r>
      <w:r w:rsidRPr="00036A79">
        <w:rPr>
          <w:spacing w:val="40"/>
        </w:rPr>
        <w:t xml:space="preserve"> </w:t>
      </w:r>
      <w:r w:rsidRPr="00036A79">
        <w:t>to</w:t>
      </w:r>
      <w:r w:rsidRPr="00036A79">
        <w:rPr>
          <w:spacing w:val="40"/>
        </w:rPr>
        <w:t xml:space="preserve"> </w:t>
      </w:r>
      <w:r w:rsidRPr="00036A79">
        <w:t>a</w:t>
      </w:r>
      <w:r w:rsidRPr="00036A79">
        <w:rPr>
          <w:spacing w:val="40"/>
        </w:rPr>
        <w:t xml:space="preserve"> </w:t>
      </w:r>
      <w:r w:rsidRPr="00036A79">
        <w:t xml:space="preserve">wider audience residing in different geographical locations simultaneously and instantaneously. </w:t>
      </w:r>
      <w:r w:rsidRPr="00036A79">
        <w:rPr>
          <w:b/>
        </w:rPr>
        <w:t>Clean Environmental</w:t>
      </w:r>
      <w:r w:rsidRPr="00036A79">
        <w:t>: this means radio enlightenment programmes in enlightening the</w:t>
      </w:r>
      <w:r w:rsidRPr="00036A79">
        <w:rPr>
          <w:spacing w:val="80"/>
        </w:rPr>
        <w:t xml:space="preserve"> </w:t>
      </w:r>
      <w:r w:rsidRPr="00036A79">
        <w:t>people towards environmental sanitation. This is a</w:t>
      </w:r>
      <w:r w:rsidRPr="00036A79">
        <w:rPr>
          <w:spacing w:val="-3"/>
        </w:rPr>
        <w:t xml:space="preserve"> </w:t>
      </w:r>
      <w:r w:rsidRPr="00036A79">
        <w:t>general</w:t>
      </w:r>
      <w:r w:rsidRPr="00036A79">
        <w:rPr>
          <w:spacing w:val="-3"/>
        </w:rPr>
        <w:t xml:space="preserve"> </w:t>
      </w:r>
      <w:r w:rsidRPr="00036A79">
        <w:t>cleaning</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surroundings</w:t>
      </w:r>
      <w:r w:rsidRPr="00036A79">
        <w:rPr>
          <w:spacing w:val="-3"/>
        </w:rPr>
        <w:t xml:space="preserve"> </w:t>
      </w:r>
      <w:r w:rsidRPr="00036A79">
        <w:t>to make it tidy so as to</w:t>
      </w:r>
      <w:r w:rsidRPr="00036A79">
        <w:rPr>
          <w:spacing w:val="40"/>
        </w:rPr>
        <w:t xml:space="preserve"> </w:t>
      </w:r>
      <w:r w:rsidRPr="00036A79">
        <w:t>avoid any form of disease.</w:t>
      </w:r>
    </w:p>
    <w:p w:rsidR="00985FA0" w:rsidRPr="00CD3427" w:rsidRDefault="00192770" w:rsidP="00D82DC7">
      <w:pPr>
        <w:pStyle w:val="BodyText"/>
        <w:spacing w:line="360" w:lineRule="auto"/>
        <w:jc w:val="both"/>
      </w:pPr>
      <w:r w:rsidRPr="00036A79">
        <w:rPr>
          <w:b/>
        </w:rPr>
        <w:t>Public</w:t>
      </w:r>
      <w:r w:rsidRPr="00036A79">
        <w:rPr>
          <w:b/>
          <w:spacing w:val="80"/>
        </w:rPr>
        <w:t xml:space="preserve"> </w:t>
      </w:r>
      <w:r w:rsidRPr="00036A79">
        <w:rPr>
          <w:b/>
        </w:rPr>
        <w:t>Enlightenment:</w:t>
      </w:r>
      <w:r w:rsidRPr="00036A79">
        <w:rPr>
          <w:b/>
          <w:spacing w:val="80"/>
        </w:rPr>
        <w:t xml:space="preserve"> </w:t>
      </w:r>
      <w:r w:rsidRPr="00036A79">
        <w:t>It</w:t>
      </w:r>
      <w:r w:rsidRPr="00036A79">
        <w:rPr>
          <w:spacing w:val="80"/>
        </w:rPr>
        <w:t xml:space="preserve"> </w:t>
      </w:r>
      <w:r w:rsidRPr="00036A79">
        <w:t>refers</w:t>
      </w:r>
      <w:r w:rsidRPr="00036A79">
        <w:rPr>
          <w:spacing w:val="80"/>
        </w:rPr>
        <w:t xml:space="preserve"> </w:t>
      </w:r>
      <w:r w:rsidRPr="00036A79">
        <w:t>to</w:t>
      </w:r>
      <w:r w:rsidRPr="00036A79">
        <w:rPr>
          <w:spacing w:val="80"/>
        </w:rPr>
        <w:t xml:space="preserve"> </w:t>
      </w:r>
      <w:r w:rsidRPr="00036A79">
        <w:t>various</w:t>
      </w:r>
      <w:r w:rsidRPr="00036A79">
        <w:rPr>
          <w:spacing w:val="80"/>
        </w:rPr>
        <w:t xml:space="preserve"> </w:t>
      </w:r>
      <w:r w:rsidRPr="00036A79">
        <w:t>radio</w:t>
      </w:r>
      <w:r w:rsidRPr="00036A79">
        <w:rPr>
          <w:spacing w:val="80"/>
        </w:rPr>
        <w:t xml:space="preserve"> </w:t>
      </w:r>
      <w:r w:rsidRPr="00036A79">
        <w:t>programmes</w:t>
      </w:r>
      <w:r w:rsidRPr="00036A79">
        <w:rPr>
          <w:spacing w:val="80"/>
        </w:rPr>
        <w:t xml:space="preserve"> </w:t>
      </w:r>
      <w:r w:rsidRPr="00036A79">
        <w:t>aiming</w:t>
      </w:r>
      <w:r w:rsidRPr="00036A79">
        <w:rPr>
          <w:spacing w:val="80"/>
        </w:rPr>
        <w:t xml:space="preserve"> </w:t>
      </w:r>
      <w:r w:rsidRPr="00036A79">
        <w:t>at</w:t>
      </w:r>
      <w:r w:rsidRPr="00036A79">
        <w:rPr>
          <w:spacing w:val="80"/>
        </w:rPr>
        <w:t xml:space="preserve"> </w:t>
      </w:r>
      <w:r w:rsidRPr="00036A79">
        <w:t>creating awareness on environmental sanitation.</w:t>
      </w:r>
    </w:p>
    <w:p w:rsidR="00CD3427" w:rsidRDefault="00CD3427">
      <w:pPr>
        <w:widowControl/>
        <w:autoSpaceDE/>
        <w:autoSpaceDN/>
        <w:spacing w:after="200" w:line="276" w:lineRule="auto"/>
        <w:rPr>
          <w:rFonts w:eastAsiaTheme="majorEastAsia" w:cstheme="majorBidi"/>
          <w:b/>
          <w:bCs/>
          <w:sz w:val="24"/>
          <w:szCs w:val="28"/>
        </w:rPr>
      </w:pPr>
      <w:r>
        <w:br w:type="page"/>
      </w:r>
    </w:p>
    <w:p w:rsidR="00192770" w:rsidRPr="00985FA0" w:rsidRDefault="00192770" w:rsidP="00985FA0">
      <w:pPr>
        <w:pStyle w:val="Heading1"/>
        <w:jc w:val="center"/>
      </w:pPr>
      <w:bookmarkStart w:id="27" w:name="_Toc201290861"/>
      <w:r w:rsidRPr="00036A79">
        <w:t>CHAPTER TWO</w:t>
      </w:r>
      <w:bookmarkEnd w:id="27"/>
    </w:p>
    <w:p w:rsidR="00192770" w:rsidRPr="00036A79" w:rsidRDefault="00985FA0" w:rsidP="00985FA0">
      <w:pPr>
        <w:pStyle w:val="Heading1"/>
        <w:rPr>
          <w:rFonts w:cs="Times New Roman"/>
        </w:rPr>
      </w:pPr>
      <w:bookmarkStart w:id="28" w:name="_Toc201290862"/>
      <w:r>
        <w:rPr>
          <w:rFonts w:cs="Times New Roman"/>
        </w:rPr>
        <w:t>2.1</w:t>
      </w:r>
      <w:r>
        <w:rPr>
          <w:rFonts w:cs="Times New Roman"/>
        </w:rPr>
        <w:tab/>
      </w:r>
      <w:r w:rsidR="00192770" w:rsidRPr="00036A79">
        <w:rPr>
          <w:rFonts w:cs="Times New Roman"/>
        </w:rPr>
        <w:t>Theoretical</w:t>
      </w:r>
      <w:r w:rsidR="00192770" w:rsidRPr="00036A79">
        <w:rPr>
          <w:rFonts w:cs="Times New Roman"/>
          <w:spacing w:val="-5"/>
        </w:rPr>
        <w:t xml:space="preserve"> </w:t>
      </w:r>
      <w:r w:rsidR="00192770" w:rsidRPr="00036A79">
        <w:rPr>
          <w:rFonts w:cs="Times New Roman"/>
          <w:spacing w:val="-2"/>
        </w:rPr>
        <w:t>Framework</w:t>
      </w:r>
      <w:bookmarkEnd w:id="28"/>
    </w:p>
    <w:p w:rsidR="00192770" w:rsidRPr="00036A79" w:rsidRDefault="00192770" w:rsidP="00985FA0">
      <w:pPr>
        <w:pStyle w:val="BodyText"/>
        <w:spacing w:before="276" w:line="360" w:lineRule="auto"/>
        <w:ind w:firstLine="720"/>
        <w:jc w:val="both"/>
      </w:pPr>
      <w:r w:rsidRPr="00036A79">
        <w:t>The</w:t>
      </w:r>
      <w:r w:rsidRPr="00036A79">
        <w:rPr>
          <w:spacing w:val="-2"/>
        </w:rPr>
        <w:t xml:space="preserve"> </w:t>
      </w:r>
      <w:r w:rsidRPr="00036A79">
        <w:t>study is explained based on the core assumptions of the Development Media</w:t>
      </w:r>
      <w:r w:rsidRPr="00036A79">
        <w:rPr>
          <w:spacing w:val="-5"/>
        </w:rPr>
        <w:t xml:space="preserve"> </w:t>
      </w:r>
      <w:r w:rsidRPr="00036A79">
        <w:rPr>
          <w:spacing w:val="-2"/>
        </w:rPr>
        <w:t>Theory.</w:t>
      </w:r>
    </w:p>
    <w:p w:rsidR="00192770" w:rsidRPr="00985FA0" w:rsidRDefault="00985FA0" w:rsidP="00985FA0">
      <w:pPr>
        <w:pStyle w:val="Heading1"/>
      </w:pPr>
      <w:bookmarkStart w:id="29" w:name="_Toc201290863"/>
      <w:r>
        <w:t>2.1.1</w:t>
      </w:r>
      <w:r>
        <w:tab/>
      </w:r>
      <w:r w:rsidR="00192770" w:rsidRPr="00985FA0">
        <w:t>Development Media Theory</w:t>
      </w:r>
      <w:bookmarkEnd w:id="29"/>
    </w:p>
    <w:p w:rsidR="00192770" w:rsidRPr="00036A79" w:rsidRDefault="00192770" w:rsidP="00D82DC7">
      <w:pPr>
        <w:pStyle w:val="BodyText"/>
        <w:spacing w:before="276" w:line="360" w:lineRule="auto"/>
        <w:ind w:firstLine="720"/>
        <w:jc w:val="both"/>
      </w:pPr>
      <w:r w:rsidRPr="00036A79">
        <w:t>This is another theory on which this study is anchored.</w:t>
      </w:r>
      <w:r w:rsidRPr="00036A79">
        <w:rPr>
          <w:spacing w:val="40"/>
        </w:rPr>
        <w:t xml:space="preserve"> </w:t>
      </w:r>
      <w:r w:rsidRPr="00036A79">
        <w:t>It was propounded by Dennis McQuail in 1987 cited in Anaeto, Onabanjo and Osifeso (2008). The theory canvasses</w:t>
      </w:r>
      <w:r w:rsidRPr="00036A79">
        <w:rPr>
          <w:spacing w:val="40"/>
        </w:rPr>
        <w:t xml:space="preserve"> </w:t>
      </w:r>
      <w:r w:rsidRPr="00036A79">
        <w:t>media</w:t>
      </w:r>
      <w:r w:rsidRPr="00036A79">
        <w:rPr>
          <w:spacing w:val="40"/>
        </w:rPr>
        <w:t xml:space="preserve"> </w:t>
      </w:r>
      <w:r w:rsidRPr="00036A79">
        <w:t>support</w:t>
      </w:r>
      <w:r w:rsidRPr="00036A79">
        <w:rPr>
          <w:spacing w:val="40"/>
        </w:rPr>
        <w:t xml:space="preserve"> </w:t>
      </w:r>
      <w:r w:rsidRPr="00036A79">
        <w:t>for</w:t>
      </w:r>
      <w:r w:rsidRPr="00036A79">
        <w:rPr>
          <w:spacing w:val="40"/>
        </w:rPr>
        <w:t xml:space="preserve"> </w:t>
      </w:r>
      <w:r w:rsidRPr="00036A79">
        <w:t>an</w:t>
      </w:r>
      <w:r w:rsidRPr="00036A79">
        <w:rPr>
          <w:spacing w:val="40"/>
        </w:rPr>
        <w:t xml:space="preserve"> </w:t>
      </w:r>
      <w:r w:rsidRPr="00036A79">
        <w:t>existing</w:t>
      </w:r>
      <w:r w:rsidRPr="00036A79">
        <w:rPr>
          <w:spacing w:val="40"/>
        </w:rPr>
        <w:t xml:space="preserve"> </w:t>
      </w:r>
      <w:r w:rsidRPr="00036A79">
        <w:t>government</w:t>
      </w:r>
      <w:r w:rsidRPr="00036A79">
        <w:rPr>
          <w:spacing w:val="40"/>
        </w:rPr>
        <w:t xml:space="preserve"> </w:t>
      </w:r>
      <w:r w:rsidRPr="00036A79">
        <w:t>and</w:t>
      </w:r>
      <w:r w:rsidRPr="00036A79">
        <w:rPr>
          <w:spacing w:val="40"/>
        </w:rPr>
        <w:t xml:space="preserve"> </w:t>
      </w:r>
      <w:r w:rsidRPr="00036A79">
        <w:t>its</w:t>
      </w:r>
      <w:r w:rsidRPr="00036A79">
        <w:rPr>
          <w:spacing w:val="40"/>
        </w:rPr>
        <w:t xml:space="preserve"> </w:t>
      </w:r>
      <w:r w:rsidRPr="00036A79">
        <w:t>efforts</w:t>
      </w:r>
      <w:r w:rsidRPr="00036A79">
        <w:rPr>
          <w:spacing w:val="40"/>
        </w:rPr>
        <w:t xml:space="preserve"> </w:t>
      </w:r>
      <w:r w:rsidRPr="00036A79">
        <w:t>to</w:t>
      </w:r>
      <w:r w:rsidRPr="00036A79">
        <w:rPr>
          <w:spacing w:val="40"/>
        </w:rPr>
        <w:t xml:space="preserve"> </w:t>
      </w:r>
      <w:r w:rsidRPr="00036A79">
        <w:t>bring</w:t>
      </w:r>
      <w:r w:rsidRPr="00036A79">
        <w:rPr>
          <w:spacing w:val="40"/>
        </w:rPr>
        <w:t xml:space="preserve"> </w:t>
      </w:r>
      <w:r w:rsidRPr="00036A79">
        <w:t>about socio-economic development. This theory was one of</w:t>
      </w:r>
      <w:r w:rsidRPr="00036A79">
        <w:rPr>
          <w:spacing w:val="-3"/>
        </w:rPr>
        <w:t xml:space="preserve"> </w:t>
      </w:r>
      <w:r w:rsidRPr="00036A79">
        <w:t>the</w:t>
      </w:r>
      <w:r w:rsidRPr="00036A79">
        <w:rPr>
          <w:spacing w:val="-3"/>
        </w:rPr>
        <w:t xml:space="preserve"> </w:t>
      </w:r>
      <w:r w:rsidRPr="00036A79">
        <w:t>two</w:t>
      </w:r>
      <w:r w:rsidRPr="00036A79">
        <w:rPr>
          <w:spacing w:val="-3"/>
        </w:rPr>
        <w:t xml:space="preserve"> </w:t>
      </w:r>
      <w:r w:rsidRPr="00036A79">
        <w:t>theories</w:t>
      </w:r>
      <w:r w:rsidRPr="00036A79">
        <w:rPr>
          <w:spacing w:val="-3"/>
        </w:rPr>
        <w:t xml:space="preserve"> </w:t>
      </w:r>
      <w:r w:rsidRPr="00036A79">
        <w:t>added</w:t>
      </w:r>
      <w:r w:rsidRPr="00036A79">
        <w:rPr>
          <w:spacing w:val="-3"/>
        </w:rPr>
        <w:t xml:space="preserve"> </w:t>
      </w:r>
      <w:r w:rsidRPr="00036A79">
        <w:t>to</w:t>
      </w:r>
      <w:r w:rsidRPr="00036A79">
        <w:rPr>
          <w:spacing w:val="-3"/>
        </w:rPr>
        <w:t xml:space="preserve"> </w:t>
      </w:r>
      <w:r w:rsidRPr="00036A79">
        <w:t>normative theories to make it six altogether, another theory was Democratic Participant Theory.</w:t>
      </w:r>
    </w:p>
    <w:p w:rsidR="00192770" w:rsidRPr="00036A79" w:rsidRDefault="00192770" w:rsidP="00D82DC7">
      <w:pPr>
        <w:pStyle w:val="BodyText"/>
        <w:spacing w:line="360" w:lineRule="auto"/>
        <w:ind w:firstLine="720"/>
        <w:jc w:val="both"/>
      </w:pPr>
      <w:r w:rsidRPr="00036A79">
        <w:t>It argues that until a nation is well established and its economic development is well underway, the media must be supportive rather than critical of the government, but assist them in implementing their policies. Also,</w:t>
      </w:r>
      <w:r w:rsidRPr="00036A79">
        <w:rPr>
          <w:spacing w:val="-3"/>
        </w:rPr>
        <w:t xml:space="preserve"> </w:t>
      </w:r>
      <w:r w:rsidRPr="00036A79">
        <w:t>some</w:t>
      </w:r>
      <w:r w:rsidRPr="00036A79">
        <w:rPr>
          <w:spacing w:val="-3"/>
        </w:rPr>
        <w:t xml:space="preserve"> </w:t>
      </w:r>
      <w:r w:rsidRPr="00036A79">
        <w:t>scholars</w:t>
      </w:r>
      <w:r w:rsidRPr="00036A79">
        <w:rPr>
          <w:spacing w:val="-3"/>
        </w:rPr>
        <w:t xml:space="preserve"> </w:t>
      </w:r>
      <w:r w:rsidRPr="00036A79">
        <w:t>believed</w:t>
      </w:r>
      <w:r w:rsidRPr="00036A79">
        <w:rPr>
          <w:spacing w:val="-3"/>
        </w:rPr>
        <w:t xml:space="preserve"> </w:t>
      </w:r>
      <w:r w:rsidRPr="00036A79">
        <w:t>that</w:t>
      </w:r>
      <w:r w:rsidRPr="00036A79">
        <w:rPr>
          <w:spacing w:val="-3"/>
        </w:rPr>
        <w:t xml:space="preserve"> </w:t>
      </w:r>
      <w:r w:rsidRPr="00036A79">
        <w:t>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w:t>
      </w:r>
    </w:p>
    <w:p w:rsidR="00192770" w:rsidRPr="00036A79" w:rsidRDefault="00192770" w:rsidP="00D82DC7">
      <w:pPr>
        <w:pStyle w:val="BodyText"/>
        <w:spacing w:line="360" w:lineRule="auto"/>
        <w:ind w:firstLine="720"/>
        <w:jc w:val="both"/>
      </w:pPr>
      <w:r w:rsidRPr="00036A79">
        <w:t>As the name implies, (Development Media Theory) the</w:t>
      </w:r>
      <w:r w:rsidRPr="00036A79">
        <w:rPr>
          <w:spacing w:val="-3"/>
        </w:rPr>
        <w:t xml:space="preserve"> </w:t>
      </w:r>
      <w:r w:rsidRPr="00036A79">
        <w:t>theory</w:t>
      </w:r>
      <w:r w:rsidRPr="00036A79">
        <w:rPr>
          <w:spacing w:val="-3"/>
        </w:rPr>
        <w:t xml:space="preserve"> </w:t>
      </w:r>
      <w:r w:rsidRPr="00036A79">
        <w:t>relates</w:t>
      </w:r>
      <w:r w:rsidRPr="00036A79">
        <w:rPr>
          <w:spacing w:val="-3"/>
        </w:rPr>
        <w:t xml:space="preserve"> </w:t>
      </w:r>
      <w:r w:rsidRPr="00036A79">
        <w:t>to</w:t>
      </w:r>
      <w:r w:rsidRPr="00036A79">
        <w:rPr>
          <w:spacing w:val="-3"/>
        </w:rPr>
        <w:t xml:space="preserve"> </w:t>
      </w:r>
      <w:r w:rsidRPr="00036A79">
        <w:t>media</w:t>
      </w:r>
      <w:r w:rsidRPr="00036A79">
        <w:rPr>
          <w:spacing w:val="-3"/>
        </w:rPr>
        <w:t xml:space="preserve"> </w:t>
      </w:r>
      <w:r w:rsidRPr="00036A79">
        <w:t>in</w:t>
      </w:r>
      <w:r w:rsidRPr="00036A79">
        <w:rPr>
          <w:spacing w:val="-3"/>
        </w:rPr>
        <w:t xml:space="preserve"> </w:t>
      </w:r>
      <w:r w:rsidRPr="00036A79">
        <w:t>third world</w:t>
      </w:r>
      <w:r w:rsidRPr="00036A79">
        <w:rPr>
          <w:spacing w:val="60"/>
        </w:rPr>
        <w:t xml:space="preserve"> </w:t>
      </w:r>
      <w:r w:rsidRPr="00036A79">
        <w:t>nations</w:t>
      </w:r>
      <w:r w:rsidRPr="00036A79">
        <w:rPr>
          <w:spacing w:val="45"/>
        </w:rPr>
        <w:t xml:space="preserve"> </w:t>
      </w:r>
      <w:r w:rsidRPr="00036A79">
        <w:t>or</w:t>
      </w:r>
      <w:r w:rsidRPr="00036A79">
        <w:rPr>
          <w:spacing w:val="45"/>
        </w:rPr>
        <w:t xml:space="preserve"> </w:t>
      </w:r>
      <w:r w:rsidRPr="00036A79">
        <w:t>developing</w:t>
      </w:r>
      <w:r w:rsidRPr="00036A79">
        <w:rPr>
          <w:spacing w:val="45"/>
        </w:rPr>
        <w:t xml:space="preserve"> </w:t>
      </w:r>
      <w:r w:rsidRPr="00036A79">
        <w:t>countries.</w:t>
      </w:r>
      <w:r w:rsidRPr="00036A79">
        <w:rPr>
          <w:spacing w:val="45"/>
        </w:rPr>
        <w:t xml:space="preserve"> </w:t>
      </w:r>
      <w:r w:rsidRPr="00036A79">
        <w:t>It</w:t>
      </w:r>
      <w:r w:rsidRPr="00036A79">
        <w:rPr>
          <w:spacing w:val="45"/>
        </w:rPr>
        <w:t xml:space="preserve"> </w:t>
      </w:r>
      <w:r w:rsidRPr="00036A79">
        <w:t>favors</w:t>
      </w:r>
      <w:r w:rsidRPr="00036A79">
        <w:rPr>
          <w:spacing w:val="45"/>
        </w:rPr>
        <w:t xml:space="preserve"> </w:t>
      </w:r>
      <w:r w:rsidRPr="00036A79">
        <w:t>journalism</w:t>
      </w:r>
      <w:r w:rsidRPr="00036A79">
        <w:rPr>
          <w:spacing w:val="45"/>
        </w:rPr>
        <w:t xml:space="preserve"> </w:t>
      </w:r>
      <w:r w:rsidRPr="00036A79">
        <w:t>that</w:t>
      </w:r>
      <w:r w:rsidRPr="00036A79">
        <w:rPr>
          <w:spacing w:val="45"/>
        </w:rPr>
        <w:t xml:space="preserve"> </w:t>
      </w:r>
      <w:r w:rsidRPr="00036A79">
        <w:t>seeks</w:t>
      </w:r>
      <w:r w:rsidRPr="00036A79">
        <w:rPr>
          <w:spacing w:val="45"/>
        </w:rPr>
        <w:t xml:space="preserve"> </w:t>
      </w:r>
      <w:r w:rsidRPr="00036A79">
        <w:t>out</w:t>
      </w:r>
      <w:r w:rsidRPr="00036A79">
        <w:rPr>
          <w:spacing w:val="45"/>
        </w:rPr>
        <w:t xml:space="preserve"> </w:t>
      </w:r>
      <w:r w:rsidRPr="00036A79">
        <w:t>good</w:t>
      </w:r>
      <w:r w:rsidRPr="00036A79">
        <w:rPr>
          <w:spacing w:val="45"/>
        </w:rPr>
        <w:t xml:space="preserve"> </w:t>
      </w:r>
      <w:r w:rsidRPr="00036A79">
        <w:rPr>
          <w:spacing w:val="-2"/>
        </w:rPr>
        <w:t>news,</w:t>
      </w:r>
      <w:r w:rsidR="00564AE1">
        <w:t xml:space="preserve"> </w:t>
      </w:r>
      <w:r w:rsidRPr="00036A79">
        <w:t>requires that bad news stories are treated with caution, for such stories could be economically damaging to a nation which is delicate for growth and change.</w:t>
      </w:r>
    </w:p>
    <w:p w:rsidR="00192770" w:rsidRPr="00036A79" w:rsidRDefault="00192770" w:rsidP="00D82DC7">
      <w:pPr>
        <w:pStyle w:val="BodyText"/>
        <w:spacing w:line="360" w:lineRule="auto"/>
        <w:ind w:firstLine="720"/>
        <w:jc w:val="both"/>
      </w:pPr>
      <w:r w:rsidRPr="00036A79">
        <w:t>Just as the assumption of this theory is to focus on developing story and maintain caution when it comes to bad stories, therefore, media in developing nations should do everything within its power to ensure</w:t>
      </w:r>
      <w:r w:rsidRPr="00036A79">
        <w:rPr>
          <w:spacing w:val="-3"/>
        </w:rPr>
        <w:t xml:space="preserve"> </w:t>
      </w:r>
      <w:r w:rsidRPr="00036A79">
        <w:t>development</w:t>
      </w:r>
      <w:r w:rsidRPr="00036A79">
        <w:rPr>
          <w:spacing w:val="-3"/>
        </w:rPr>
        <w:t xml:space="preserve"> </w:t>
      </w:r>
      <w:r w:rsidRPr="00036A79">
        <w:t>such</w:t>
      </w:r>
      <w:r w:rsidRPr="00036A79">
        <w:rPr>
          <w:spacing w:val="-3"/>
        </w:rPr>
        <w:t xml:space="preserve"> </w:t>
      </w:r>
      <w:r w:rsidRPr="00036A79">
        <w:t>as</w:t>
      </w:r>
      <w:r w:rsidRPr="00036A79">
        <w:rPr>
          <w:spacing w:val="-3"/>
        </w:rPr>
        <w:t xml:space="preserve"> </w:t>
      </w:r>
      <w:r w:rsidRPr="00036A79">
        <w:t>reporting,</w:t>
      </w:r>
      <w:r w:rsidRPr="00036A79">
        <w:rPr>
          <w:spacing w:val="-3"/>
        </w:rPr>
        <w:t xml:space="preserve"> </w:t>
      </w:r>
      <w:r w:rsidRPr="00036A79">
        <w:t>discussing</w:t>
      </w:r>
      <w:r w:rsidRPr="00036A79">
        <w:rPr>
          <w:spacing w:val="-3"/>
        </w:rPr>
        <w:t xml:space="preserve"> </w:t>
      </w:r>
      <w:r w:rsidRPr="00036A79">
        <w:t>and</w:t>
      </w:r>
      <w:r w:rsidRPr="00036A79">
        <w:rPr>
          <w:spacing w:val="-3"/>
        </w:rPr>
        <w:t xml:space="preserve"> </w:t>
      </w:r>
      <w:r w:rsidRPr="00036A79">
        <w:t>stage campaigns on environmental sanitation and general sustainable development matter in order to promote hygienic lifestyle.</w:t>
      </w:r>
    </w:p>
    <w:p w:rsidR="00192770" w:rsidRPr="00036A79" w:rsidRDefault="00564AE1" w:rsidP="00D82DC7">
      <w:pPr>
        <w:pStyle w:val="Heading1"/>
      </w:pPr>
      <w:bookmarkStart w:id="30" w:name="_Toc201290864"/>
      <w:r>
        <w:t>2.1</w:t>
      </w:r>
      <w:r>
        <w:tab/>
      </w:r>
      <w:r w:rsidR="00192770" w:rsidRPr="00036A79">
        <w:t>Conceptual framework</w:t>
      </w:r>
      <w:bookmarkEnd w:id="30"/>
      <w:r w:rsidR="00192770" w:rsidRPr="00036A79">
        <w:t xml:space="preserve"> </w:t>
      </w:r>
    </w:p>
    <w:p w:rsidR="00192770" w:rsidRPr="00564AE1" w:rsidRDefault="00564AE1" w:rsidP="00D82DC7">
      <w:pPr>
        <w:pStyle w:val="Heading1"/>
      </w:pPr>
      <w:bookmarkStart w:id="31" w:name="_Toc201290865"/>
      <w:r>
        <w:t>2.2.1</w:t>
      </w:r>
      <w:r>
        <w:tab/>
      </w:r>
      <w:r w:rsidR="00192770" w:rsidRPr="00564AE1">
        <w:t>Concept of Environmental Sanitation</w:t>
      </w:r>
      <w:bookmarkEnd w:id="31"/>
    </w:p>
    <w:p w:rsidR="00192770" w:rsidRPr="00036A79" w:rsidRDefault="00192770" w:rsidP="00D82DC7">
      <w:pPr>
        <w:pStyle w:val="BodyText"/>
        <w:spacing w:before="276" w:line="360" w:lineRule="auto"/>
        <w:ind w:firstLine="720"/>
        <w:jc w:val="both"/>
      </w:pPr>
      <w:r w:rsidRPr="00036A79">
        <w:t>Anijah-Obi, Eneji, Ubom,</w:t>
      </w:r>
      <w:r w:rsidRPr="00036A79">
        <w:rPr>
          <w:spacing w:val="-4"/>
        </w:rPr>
        <w:t xml:space="preserve"> </w:t>
      </w:r>
      <w:r w:rsidRPr="00036A79">
        <w:t>Dunnamah</w:t>
      </w:r>
      <w:r w:rsidRPr="00036A79">
        <w:rPr>
          <w:spacing w:val="-4"/>
        </w:rPr>
        <w:t xml:space="preserve"> </w:t>
      </w:r>
      <w:r w:rsidRPr="00036A79">
        <w:t>and</w:t>
      </w:r>
      <w:r w:rsidRPr="00036A79">
        <w:rPr>
          <w:spacing w:val="-4"/>
        </w:rPr>
        <w:t xml:space="preserve"> </w:t>
      </w:r>
      <w:r w:rsidRPr="00036A79">
        <w:t>William</w:t>
      </w:r>
      <w:r w:rsidRPr="00036A79">
        <w:rPr>
          <w:spacing w:val="-4"/>
        </w:rPr>
        <w:t xml:space="preserve"> </w:t>
      </w:r>
      <w:r w:rsidRPr="00036A79">
        <w:t>(2013)</w:t>
      </w:r>
      <w:r w:rsidRPr="00036A79">
        <w:rPr>
          <w:spacing w:val="-4"/>
        </w:rPr>
        <w:t xml:space="preserve"> </w:t>
      </w:r>
      <w:r w:rsidRPr="00036A79">
        <w:t>write</w:t>
      </w:r>
      <w:r w:rsidRPr="00036A79">
        <w:rPr>
          <w:spacing w:val="-4"/>
        </w:rPr>
        <w:t xml:space="preserve"> </w:t>
      </w:r>
      <w:r w:rsidRPr="00036A79">
        <w:t>that</w:t>
      </w:r>
      <w:r w:rsidRPr="00036A79">
        <w:rPr>
          <w:spacing w:val="-4"/>
        </w:rPr>
        <w:t xml:space="preserve"> </w:t>
      </w:r>
      <w:r w:rsidRPr="00036A79">
        <w:t>environmental sanitation is</w:t>
      </w:r>
      <w:r w:rsidRPr="00036A79">
        <w:rPr>
          <w:spacing w:val="-2"/>
        </w:rPr>
        <w:t xml:space="preserve"> </w:t>
      </w:r>
      <w:r w:rsidRPr="00036A79">
        <w:t>a</w:t>
      </w:r>
      <w:r w:rsidRPr="00036A79">
        <w:rPr>
          <w:spacing w:val="-3"/>
        </w:rPr>
        <w:t xml:space="preserve"> </w:t>
      </w:r>
      <w:r w:rsidRPr="00036A79">
        <w:t>term</w:t>
      </w:r>
      <w:r w:rsidRPr="00036A79">
        <w:rPr>
          <w:spacing w:val="-2"/>
        </w:rPr>
        <w:t xml:space="preserve"> </w:t>
      </w:r>
      <w:r w:rsidRPr="00036A79">
        <w:t>that</w:t>
      </w:r>
      <w:r w:rsidRPr="00036A79">
        <w:rPr>
          <w:spacing w:val="-3"/>
        </w:rPr>
        <w:t xml:space="preserve"> </w:t>
      </w:r>
      <w:r w:rsidRPr="00036A79">
        <w:t>means</w:t>
      </w:r>
      <w:r w:rsidRPr="00036A79">
        <w:rPr>
          <w:spacing w:val="-2"/>
        </w:rPr>
        <w:t xml:space="preserve"> </w:t>
      </w:r>
      <w:r w:rsidRPr="00036A79">
        <w:t>low</w:t>
      </w:r>
      <w:r w:rsidRPr="00036A79">
        <w:rPr>
          <w:spacing w:val="-3"/>
        </w:rPr>
        <w:t xml:space="preserve"> </w:t>
      </w:r>
      <w:r w:rsidRPr="00036A79">
        <w:t>level</w:t>
      </w:r>
      <w:r w:rsidRPr="00036A79">
        <w:rPr>
          <w:spacing w:val="-2"/>
        </w:rPr>
        <w:t xml:space="preserve"> </w:t>
      </w:r>
      <w:r w:rsidRPr="00036A79">
        <w:t>of</w:t>
      </w:r>
      <w:r w:rsidRPr="00036A79">
        <w:rPr>
          <w:spacing w:val="-3"/>
        </w:rPr>
        <w:t xml:space="preserve"> </w:t>
      </w:r>
      <w:r w:rsidRPr="00036A79">
        <w:t>sanitation</w:t>
      </w:r>
      <w:r w:rsidRPr="00036A79">
        <w:rPr>
          <w:spacing w:val="-2"/>
        </w:rPr>
        <w:t xml:space="preserve"> </w:t>
      </w:r>
      <w:r w:rsidRPr="00036A79">
        <w:t>and</w:t>
      </w:r>
      <w:r w:rsidRPr="00036A79">
        <w:rPr>
          <w:spacing w:val="-3"/>
        </w:rPr>
        <w:t xml:space="preserve"> </w:t>
      </w:r>
      <w:r w:rsidRPr="00036A79">
        <w:t>gross</w:t>
      </w:r>
      <w:r w:rsidRPr="00036A79">
        <w:rPr>
          <w:spacing w:val="-2"/>
        </w:rPr>
        <w:t xml:space="preserve"> </w:t>
      </w:r>
      <w:r w:rsidRPr="00036A79">
        <w:t>environmental</w:t>
      </w:r>
      <w:r w:rsidRPr="00036A79">
        <w:rPr>
          <w:spacing w:val="-3"/>
        </w:rPr>
        <w:t xml:space="preserve"> </w:t>
      </w:r>
      <w:r w:rsidRPr="00036A79">
        <w:t>indiscipline in our cities and communities. Apart from the health significance of heaps of refuse as a health hazard, they also make our environment ugly, adding that</w:t>
      </w:r>
      <w:r w:rsidRPr="00036A79">
        <w:rPr>
          <w:spacing w:val="-4"/>
        </w:rPr>
        <w:t xml:space="preserve"> </w:t>
      </w:r>
      <w:r w:rsidRPr="00036A79">
        <w:t>environmental</w:t>
      </w:r>
      <w:r w:rsidRPr="00036A79">
        <w:rPr>
          <w:spacing w:val="-4"/>
        </w:rPr>
        <w:t xml:space="preserve"> </w:t>
      </w:r>
      <w:r w:rsidRPr="00036A79">
        <w:t xml:space="preserve">sanitation </w:t>
      </w:r>
      <w:r w:rsidR="00564AE1">
        <w:t xml:space="preserve">and </w:t>
      </w:r>
      <w:r w:rsidRPr="00036A79">
        <w:t>general cleaning of our surroundings are capable of improving living.</w:t>
      </w:r>
    </w:p>
    <w:p w:rsidR="00192770" w:rsidRPr="00036A79" w:rsidRDefault="00192770" w:rsidP="00D82DC7">
      <w:pPr>
        <w:pStyle w:val="BodyText"/>
        <w:spacing w:line="360" w:lineRule="auto"/>
        <w:ind w:firstLine="720"/>
        <w:jc w:val="both"/>
      </w:pPr>
      <w:r w:rsidRPr="00036A79">
        <w:t>The problem of solid waste disposal in Nigeria has become a national malaise. Most of the poor sanitation takes place in Nigerian homes, toilets, streets, kitchens, corridors, gutters, staircases, markets, abattoirs. The</w:t>
      </w:r>
      <w:r w:rsidRPr="00036A79">
        <w:rPr>
          <w:spacing w:val="-3"/>
        </w:rPr>
        <w:t xml:space="preserve"> </w:t>
      </w:r>
      <w:r w:rsidRPr="00036A79">
        <w:t>woe</w:t>
      </w:r>
      <w:r w:rsidRPr="00036A79">
        <w:rPr>
          <w:spacing w:val="-3"/>
        </w:rPr>
        <w:t xml:space="preserve"> </w:t>
      </w:r>
      <w:r w:rsidRPr="00036A79">
        <w:t>of</w:t>
      </w:r>
      <w:r w:rsidRPr="00036A79">
        <w:rPr>
          <w:spacing w:val="-3"/>
        </w:rPr>
        <w:t xml:space="preserve"> </w:t>
      </w:r>
      <w:r w:rsidRPr="00036A79">
        <w:t>poor</w:t>
      </w:r>
      <w:r w:rsidRPr="00036A79">
        <w:rPr>
          <w:spacing w:val="-3"/>
        </w:rPr>
        <w:t xml:space="preserve"> </w:t>
      </w:r>
      <w:r w:rsidRPr="00036A79">
        <w:t>environmental</w:t>
      </w:r>
      <w:r w:rsidRPr="00036A79">
        <w:rPr>
          <w:spacing w:val="-3"/>
        </w:rPr>
        <w:t xml:space="preserve"> </w:t>
      </w:r>
      <w:r w:rsidRPr="00036A79">
        <w:t>sanitation such as indiscriminate waste disposal is evidence of the crucial role the environment occupies in deciding the health of a man.</w:t>
      </w:r>
    </w:p>
    <w:p w:rsidR="00192770" w:rsidRPr="00564AE1" w:rsidRDefault="00192770" w:rsidP="00D82DC7">
      <w:pPr>
        <w:pStyle w:val="BodyText"/>
        <w:spacing w:line="360" w:lineRule="auto"/>
        <w:ind w:firstLine="720"/>
        <w:jc w:val="both"/>
      </w:pPr>
      <w:r w:rsidRPr="00036A79">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w:t>
      </w:r>
      <w:r w:rsidRPr="00036A79">
        <w:rPr>
          <w:spacing w:val="29"/>
        </w:rPr>
        <w:t xml:space="preserve"> </w:t>
      </w:r>
      <w:r w:rsidRPr="00036A79">
        <w:t>black</w:t>
      </w:r>
      <w:r w:rsidRPr="00036A79">
        <w:rPr>
          <w:spacing w:val="29"/>
        </w:rPr>
        <w:t xml:space="preserve"> </w:t>
      </w:r>
      <w:r w:rsidRPr="00036A79">
        <w:t>men”.</w:t>
      </w:r>
      <w:r w:rsidRPr="00036A79">
        <w:rPr>
          <w:spacing w:val="29"/>
        </w:rPr>
        <w:t xml:space="preserve"> </w:t>
      </w:r>
      <w:r w:rsidRPr="00036A79">
        <w:t>However,</w:t>
      </w:r>
      <w:r w:rsidRPr="00036A79">
        <w:rPr>
          <w:spacing w:val="29"/>
        </w:rPr>
        <w:t xml:space="preserve"> </w:t>
      </w:r>
      <w:r w:rsidRPr="00036A79">
        <w:t>over</w:t>
      </w:r>
      <w:r w:rsidRPr="00036A79">
        <w:rPr>
          <w:spacing w:val="29"/>
        </w:rPr>
        <w:t xml:space="preserve"> </w:t>
      </w:r>
      <w:r w:rsidRPr="00036A79">
        <w:t>the</w:t>
      </w:r>
      <w:r w:rsidRPr="00036A79">
        <w:rPr>
          <w:spacing w:val="29"/>
        </w:rPr>
        <w:t xml:space="preserve"> </w:t>
      </w:r>
      <w:r w:rsidRPr="00036A79">
        <w:t>years,</w:t>
      </w:r>
      <w:r w:rsidRPr="00036A79">
        <w:rPr>
          <w:spacing w:val="29"/>
        </w:rPr>
        <w:t xml:space="preserve"> </w:t>
      </w:r>
      <w:r w:rsidRPr="00036A79">
        <w:t>specific</w:t>
      </w:r>
      <w:r w:rsidRPr="00036A79">
        <w:rPr>
          <w:spacing w:val="29"/>
        </w:rPr>
        <w:t xml:space="preserve"> </w:t>
      </w:r>
      <w:r w:rsidRPr="00036A79">
        <w:t>measures</w:t>
      </w:r>
      <w:r w:rsidRPr="00036A79">
        <w:rPr>
          <w:spacing w:val="15"/>
        </w:rPr>
        <w:t xml:space="preserve"> </w:t>
      </w:r>
      <w:r w:rsidRPr="00036A79">
        <w:t>undertaken</w:t>
      </w:r>
      <w:r w:rsidRPr="00036A79">
        <w:rPr>
          <w:spacing w:val="14"/>
        </w:rPr>
        <w:t xml:space="preserve"> </w:t>
      </w:r>
      <w:r w:rsidRPr="00036A79">
        <w:t>by</w:t>
      </w:r>
      <w:r w:rsidRPr="00036A79">
        <w:rPr>
          <w:spacing w:val="14"/>
        </w:rPr>
        <w:t xml:space="preserve"> </w:t>
      </w:r>
      <w:r w:rsidRPr="00036A79">
        <w:t>the</w:t>
      </w:r>
      <w:r w:rsidRPr="00036A79">
        <w:rPr>
          <w:spacing w:val="15"/>
        </w:rPr>
        <w:t xml:space="preserve"> </w:t>
      </w:r>
      <w:r w:rsidRPr="00036A79">
        <w:rPr>
          <w:spacing w:val="-2"/>
        </w:rPr>
        <w:t>Nigerian</w:t>
      </w:r>
      <w:r w:rsidR="00564AE1">
        <w:t xml:space="preserve"> </w:t>
      </w:r>
      <w:r w:rsidRPr="00036A79">
        <w:t xml:space="preserve">Government both in the past and present have not yielded significant </w:t>
      </w:r>
      <w:r w:rsidRPr="00036A79">
        <w:rPr>
          <w:spacing w:val="-2"/>
        </w:rPr>
        <w:t>success.</w:t>
      </w:r>
    </w:p>
    <w:p w:rsidR="00641027" w:rsidRPr="00DF046E" w:rsidRDefault="00641027" w:rsidP="00DF046E">
      <w:pPr>
        <w:pStyle w:val="NoSpacing"/>
        <w:rPr>
          <w:b/>
          <w:sz w:val="24"/>
        </w:rPr>
      </w:pPr>
      <w:r w:rsidRPr="00DF046E">
        <w:rPr>
          <w:b/>
          <w:sz w:val="24"/>
        </w:rPr>
        <w:t>Objectives</w:t>
      </w:r>
      <w:r w:rsidRPr="00DF046E">
        <w:rPr>
          <w:b/>
          <w:spacing w:val="-2"/>
          <w:sz w:val="24"/>
        </w:rPr>
        <w:t xml:space="preserve"> </w:t>
      </w:r>
      <w:r w:rsidRPr="00DF046E">
        <w:rPr>
          <w:b/>
          <w:sz w:val="24"/>
        </w:rPr>
        <w:t>of</w:t>
      </w:r>
      <w:r w:rsidRPr="00DF046E">
        <w:rPr>
          <w:b/>
          <w:spacing w:val="-2"/>
          <w:sz w:val="24"/>
        </w:rPr>
        <w:t xml:space="preserve"> </w:t>
      </w:r>
      <w:r w:rsidRPr="00DF046E">
        <w:rPr>
          <w:b/>
          <w:sz w:val="24"/>
        </w:rPr>
        <w:t>Environmental</w:t>
      </w:r>
      <w:r w:rsidRPr="00DF046E">
        <w:rPr>
          <w:b/>
          <w:spacing w:val="-1"/>
          <w:sz w:val="24"/>
        </w:rPr>
        <w:t xml:space="preserve"> </w:t>
      </w:r>
      <w:r w:rsidRPr="00DF046E">
        <w:rPr>
          <w:b/>
          <w:spacing w:val="-2"/>
          <w:sz w:val="24"/>
        </w:rPr>
        <w:t>Sanitation</w:t>
      </w:r>
    </w:p>
    <w:p w:rsidR="00641027" w:rsidRPr="00036A79" w:rsidRDefault="00641027" w:rsidP="00D82DC7">
      <w:pPr>
        <w:pStyle w:val="BodyText"/>
        <w:spacing w:before="276" w:line="360" w:lineRule="auto"/>
        <w:ind w:firstLine="720"/>
        <w:jc w:val="both"/>
      </w:pPr>
      <w:r w:rsidRPr="00036A79">
        <w:t>The objectives of environmental sanitation</w:t>
      </w:r>
      <w:r w:rsidRPr="00036A79">
        <w:rPr>
          <w:spacing w:val="-3"/>
        </w:rPr>
        <w:t xml:space="preserve"> </w:t>
      </w:r>
      <w:r w:rsidRPr="00036A79">
        <w:t>are</w:t>
      </w:r>
      <w:r w:rsidRPr="00036A79">
        <w:rPr>
          <w:spacing w:val="-3"/>
        </w:rPr>
        <w:t xml:space="preserve"> </w:t>
      </w:r>
      <w:r w:rsidRPr="00036A79">
        <w:t>to</w:t>
      </w:r>
      <w:r w:rsidRPr="00036A79">
        <w:rPr>
          <w:spacing w:val="-3"/>
        </w:rPr>
        <w:t xml:space="preserve"> </w:t>
      </w:r>
      <w:r w:rsidRPr="00036A79">
        <w:t>create</w:t>
      </w:r>
      <w:r w:rsidRPr="00036A79">
        <w:rPr>
          <w:spacing w:val="-3"/>
        </w:rPr>
        <w:t xml:space="preserve"> </w:t>
      </w:r>
      <w:r w:rsidRPr="00036A79">
        <w:t>and</w:t>
      </w:r>
      <w:r w:rsidRPr="00036A79">
        <w:rPr>
          <w:spacing w:val="-3"/>
        </w:rPr>
        <w:t xml:space="preserve"> </w:t>
      </w:r>
      <w:r w:rsidRPr="00036A79">
        <w:t>maintain</w:t>
      </w:r>
      <w:r w:rsidRPr="00036A79">
        <w:rPr>
          <w:spacing w:val="-3"/>
        </w:rPr>
        <w:t xml:space="preserve"> </w:t>
      </w:r>
      <w:r w:rsidRPr="00036A79">
        <w:t>conditions</w:t>
      </w:r>
      <w:r w:rsidRPr="00036A79">
        <w:rPr>
          <w:spacing w:val="-3"/>
        </w:rPr>
        <w:t xml:space="preserve"> </w:t>
      </w:r>
      <w:r w:rsidRPr="00036A79">
        <w:t>in the environment that will promote health and prevent diseases (Lucas and Gilles, 2003). This is because environmental sanitation deals with:</w:t>
      </w:r>
    </w:p>
    <w:p w:rsidR="00564AE1" w:rsidRDefault="00641027" w:rsidP="00D82DC7">
      <w:pPr>
        <w:pStyle w:val="ListParagraph"/>
        <w:numPr>
          <w:ilvl w:val="0"/>
          <w:numId w:val="24"/>
        </w:numPr>
        <w:tabs>
          <w:tab w:val="left" w:pos="1029"/>
        </w:tabs>
        <w:spacing w:line="360" w:lineRule="auto"/>
        <w:jc w:val="both"/>
        <w:rPr>
          <w:sz w:val="24"/>
          <w:szCs w:val="24"/>
        </w:rPr>
      </w:pPr>
      <w:r w:rsidRPr="00036A79">
        <w:rPr>
          <w:sz w:val="24"/>
          <w:szCs w:val="24"/>
        </w:rPr>
        <w:t>Methods for the disposal of excreta, sewage and community</w:t>
      </w:r>
      <w:r w:rsidRPr="00036A79">
        <w:rPr>
          <w:spacing w:val="-3"/>
          <w:sz w:val="24"/>
          <w:szCs w:val="24"/>
        </w:rPr>
        <w:t xml:space="preserve"> </w:t>
      </w:r>
      <w:r w:rsidRPr="00036A79">
        <w:rPr>
          <w:sz w:val="24"/>
          <w:szCs w:val="24"/>
        </w:rPr>
        <w:t>wastes</w:t>
      </w:r>
      <w:r w:rsidRPr="00036A79">
        <w:rPr>
          <w:spacing w:val="-3"/>
          <w:sz w:val="24"/>
          <w:szCs w:val="24"/>
        </w:rPr>
        <w:t xml:space="preserve"> </w:t>
      </w:r>
      <w:r w:rsidRPr="00036A79">
        <w:rPr>
          <w:sz w:val="24"/>
          <w:szCs w:val="24"/>
        </w:rPr>
        <w:t>to</w:t>
      </w:r>
      <w:r w:rsidRPr="00036A79">
        <w:rPr>
          <w:spacing w:val="-3"/>
          <w:sz w:val="24"/>
          <w:szCs w:val="24"/>
        </w:rPr>
        <w:t xml:space="preserve"> </w:t>
      </w:r>
      <w:r w:rsidRPr="00036A79">
        <w:rPr>
          <w:sz w:val="24"/>
          <w:szCs w:val="24"/>
        </w:rPr>
        <w:t>ensure</w:t>
      </w:r>
      <w:r w:rsidRPr="00036A79">
        <w:rPr>
          <w:spacing w:val="-3"/>
          <w:sz w:val="24"/>
          <w:szCs w:val="24"/>
        </w:rPr>
        <w:t xml:space="preserve"> </w:t>
      </w:r>
      <w:r w:rsidRPr="00036A79">
        <w:rPr>
          <w:sz w:val="24"/>
          <w:szCs w:val="24"/>
        </w:rPr>
        <w:t>they are adequate and safe.</w:t>
      </w:r>
    </w:p>
    <w:p w:rsidR="00564AE1" w:rsidRPr="00564AE1" w:rsidRDefault="00641027" w:rsidP="00D82DC7">
      <w:pPr>
        <w:pStyle w:val="ListParagraph"/>
        <w:numPr>
          <w:ilvl w:val="0"/>
          <w:numId w:val="24"/>
        </w:numPr>
        <w:tabs>
          <w:tab w:val="left" w:pos="1029"/>
        </w:tabs>
        <w:spacing w:line="360" w:lineRule="auto"/>
        <w:jc w:val="both"/>
        <w:rPr>
          <w:sz w:val="24"/>
          <w:szCs w:val="24"/>
        </w:rPr>
      </w:pPr>
      <w:r w:rsidRPr="00564AE1">
        <w:rPr>
          <w:sz w:val="24"/>
          <w:szCs w:val="24"/>
        </w:rPr>
        <w:t>Water</w:t>
      </w:r>
      <w:r w:rsidRPr="00564AE1">
        <w:rPr>
          <w:spacing w:val="-3"/>
          <w:sz w:val="24"/>
          <w:szCs w:val="24"/>
        </w:rPr>
        <w:t xml:space="preserve"> </w:t>
      </w:r>
      <w:r w:rsidRPr="00564AE1">
        <w:rPr>
          <w:sz w:val="24"/>
          <w:szCs w:val="24"/>
        </w:rPr>
        <w:t>supplies,</w:t>
      </w:r>
      <w:r w:rsidRPr="00564AE1">
        <w:rPr>
          <w:spacing w:val="-2"/>
          <w:sz w:val="24"/>
          <w:szCs w:val="24"/>
        </w:rPr>
        <w:t xml:space="preserve"> </w:t>
      </w:r>
      <w:r w:rsidRPr="00564AE1">
        <w:rPr>
          <w:sz w:val="24"/>
          <w:szCs w:val="24"/>
        </w:rPr>
        <w:t>to</w:t>
      </w:r>
      <w:r w:rsidRPr="00564AE1">
        <w:rPr>
          <w:spacing w:val="-2"/>
          <w:sz w:val="24"/>
          <w:szCs w:val="24"/>
        </w:rPr>
        <w:t xml:space="preserve"> </w:t>
      </w:r>
      <w:r w:rsidRPr="00564AE1">
        <w:rPr>
          <w:sz w:val="24"/>
          <w:szCs w:val="24"/>
        </w:rPr>
        <w:t>ensure</w:t>
      </w:r>
      <w:r w:rsidRPr="00564AE1">
        <w:rPr>
          <w:spacing w:val="-2"/>
          <w:sz w:val="24"/>
          <w:szCs w:val="24"/>
        </w:rPr>
        <w:t xml:space="preserve"> </w:t>
      </w:r>
      <w:r w:rsidRPr="00564AE1">
        <w:rPr>
          <w:sz w:val="24"/>
          <w:szCs w:val="24"/>
        </w:rPr>
        <w:t>that</w:t>
      </w:r>
      <w:r w:rsidRPr="00564AE1">
        <w:rPr>
          <w:spacing w:val="-3"/>
          <w:sz w:val="24"/>
          <w:szCs w:val="24"/>
        </w:rPr>
        <w:t xml:space="preserve"> </w:t>
      </w:r>
      <w:r w:rsidRPr="00564AE1">
        <w:rPr>
          <w:sz w:val="24"/>
          <w:szCs w:val="24"/>
        </w:rPr>
        <w:t>they</w:t>
      </w:r>
      <w:r w:rsidRPr="00564AE1">
        <w:rPr>
          <w:spacing w:val="-2"/>
          <w:sz w:val="24"/>
          <w:szCs w:val="24"/>
        </w:rPr>
        <w:t xml:space="preserve"> </w:t>
      </w:r>
      <w:r w:rsidRPr="00564AE1">
        <w:rPr>
          <w:sz w:val="24"/>
          <w:szCs w:val="24"/>
        </w:rPr>
        <w:t>are</w:t>
      </w:r>
      <w:r w:rsidRPr="00564AE1">
        <w:rPr>
          <w:spacing w:val="-2"/>
          <w:sz w:val="24"/>
          <w:szCs w:val="24"/>
        </w:rPr>
        <w:t xml:space="preserve"> </w:t>
      </w:r>
      <w:r w:rsidRPr="00564AE1">
        <w:rPr>
          <w:sz w:val="24"/>
          <w:szCs w:val="24"/>
        </w:rPr>
        <w:t>pure</w:t>
      </w:r>
      <w:r w:rsidRPr="00564AE1">
        <w:rPr>
          <w:spacing w:val="-2"/>
          <w:sz w:val="24"/>
          <w:szCs w:val="24"/>
        </w:rPr>
        <w:t xml:space="preserve"> </w:t>
      </w:r>
      <w:r w:rsidRPr="00564AE1">
        <w:rPr>
          <w:sz w:val="24"/>
          <w:szCs w:val="24"/>
        </w:rPr>
        <w:t>and</w:t>
      </w:r>
      <w:r w:rsidRPr="00564AE1">
        <w:rPr>
          <w:spacing w:val="-2"/>
          <w:sz w:val="24"/>
          <w:szCs w:val="24"/>
        </w:rPr>
        <w:t xml:space="preserve"> wholesome.</w:t>
      </w:r>
    </w:p>
    <w:p w:rsidR="00641027" w:rsidRPr="00564AE1" w:rsidRDefault="00641027" w:rsidP="00D82DC7">
      <w:pPr>
        <w:pStyle w:val="ListParagraph"/>
        <w:numPr>
          <w:ilvl w:val="0"/>
          <w:numId w:val="24"/>
        </w:numPr>
        <w:tabs>
          <w:tab w:val="left" w:pos="1029"/>
        </w:tabs>
        <w:spacing w:line="360" w:lineRule="auto"/>
        <w:jc w:val="both"/>
        <w:rPr>
          <w:sz w:val="24"/>
          <w:szCs w:val="24"/>
        </w:rPr>
      </w:pPr>
      <w:r w:rsidRPr="00564AE1">
        <w:rPr>
          <w:sz w:val="24"/>
          <w:szCs w:val="24"/>
        </w:rPr>
        <w:t xml:space="preserve">Housing to ensure that it is a character likely </w:t>
      </w:r>
      <w:r w:rsidRPr="00564AE1">
        <w:rPr>
          <w:spacing w:val="-5"/>
          <w:sz w:val="24"/>
          <w:szCs w:val="24"/>
        </w:rPr>
        <w:t>to:</w:t>
      </w:r>
    </w:p>
    <w:p w:rsidR="00641027" w:rsidRPr="00036A79" w:rsidRDefault="00641027" w:rsidP="00D82DC7">
      <w:pPr>
        <w:pStyle w:val="ListParagraph"/>
        <w:numPr>
          <w:ilvl w:val="1"/>
          <w:numId w:val="16"/>
        </w:numPr>
        <w:tabs>
          <w:tab w:val="left" w:pos="1030"/>
        </w:tabs>
        <w:spacing w:before="276" w:line="360" w:lineRule="auto"/>
        <w:ind w:left="0" w:firstLine="720"/>
        <w:jc w:val="both"/>
        <w:rPr>
          <w:sz w:val="24"/>
          <w:szCs w:val="24"/>
        </w:rPr>
      </w:pPr>
      <w:r w:rsidRPr="00036A79">
        <w:rPr>
          <w:sz w:val="24"/>
          <w:szCs w:val="24"/>
        </w:rPr>
        <w:t>Provide</w:t>
      </w:r>
      <w:r w:rsidRPr="00036A79">
        <w:rPr>
          <w:spacing w:val="-4"/>
          <w:sz w:val="24"/>
          <w:szCs w:val="24"/>
        </w:rPr>
        <w:t xml:space="preserve"> </w:t>
      </w:r>
      <w:r w:rsidRPr="00036A79">
        <w:rPr>
          <w:sz w:val="24"/>
          <w:szCs w:val="24"/>
        </w:rPr>
        <w:t>as</w:t>
      </w:r>
      <w:r w:rsidRPr="00036A79">
        <w:rPr>
          <w:spacing w:val="-4"/>
          <w:sz w:val="24"/>
          <w:szCs w:val="24"/>
        </w:rPr>
        <w:t xml:space="preserve"> </w:t>
      </w:r>
      <w:r w:rsidRPr="00036A79">
        <w:rPr>
          <w:sz w:val="24"/>
          <w:szCs w:val="24"/>
        </w:rPr>
        <w:t>few</w:t>
      </w:r>
      <w:r w:rsidRPr="00036A79">
        <w:rPr>
          <w:spacing w:val="-4"/>
          <w:sz w:val="24"/>
          <w:szCs w:val="24"/>
        </w:rPr>
        <w:t xml:space="preserve"> </w:t>
      </w:r>
      <w:r w:rsidRPr="00036A79">
        <w:rPr>
          <w:sz w:val="24"/>
          <w:szCs w:val="24"/>
        </w:rPr>
        <w:t>opportunities</w:t>
      </w:r>
      <w:r w:rsidRPr="00036A79">
        <w:rPr>
          <w:spacing w:val="-4"/>
          <w:sz w:val="24"/>
          <w:szCs w:val="24"/>
        </w:rPr>
        <w:t xml:space="preserve"> </w:t>
      </w:r>
      <w:r w:rsidRPr="00036A79">
        <w:rPr>
          <w:sz w:val="24"/>
          <w:szCs w:val="24"/>
        </w:rPr>
        <w:t>as</w:t>
      </w:r>
      <w:r w:rsidRPr="00036A79">
        <w:rPr>
          <w:spacing w:val="-4"/>
          <w:sz w:val="24"/>
          <w:szCs w:val="24"/>
        </w:rPr>
        <w:t xml:space="preserve"> </w:t>
      </w:r>
      <w:r w:rsidRPr="00036A79">
        <w:rPr>
          <w:sz w:val="24"/>
          <w:szCs w:val="24"/>
        </w:rPr>
        <w:t>possible</w:t>
      </w:r>
      <w:r w:rsidRPr="00036A79">
        <w:rPr>
          <w:spacing w:val="-4"/>
          <w:sz w:val="24"/>
          <w:szCs w:val="24"/>
        </w:rPr>
        <w:t xml:space="preserve"> </w:t>
      </w:r>
      <w:r w:rsidRPr="00036A79">
        <w:rPr>
          <w:sz w:val="24"/>
          <w:szCs w:val="24"/>
        </w:rPr>
        <w:t>for</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direct</w:t>
      </w:r>
      <w:r w:rsidRPr="00036A79">
        <w:rPr>
          <w:spacing w:val="-4"/>
          <w:sz w:val="24"/>
          <w:szCs w:val="24"/>
        </w:rPr>
        <w:t xml:space="preserve"> </w:t>
      </w:r>
      <w:r w:rsidRPr="00036A79">
        <w:rPr>
          <w:sz w:val="24"/>
          <w:szCs w:val="24"/>
        </w:rPr>
        <w:t>transmission</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disease especially respiratory and other highly infectious diseases.</w:t>
      </w:r>
    </w:p>
    <w:p w:rsidR="00641027" w:rsidRPr="00036A79" w:rsidRDefault="00641027" w:rsidP="00D82DC7">
      <w:pPr>
        <w:pStyle w:val="ListParagraph"/>
        <w:numPr>
          <w:ilvl w:val="1"/>
          <w:numId w:val="16"/>
        </w:numPr>
        <w:tabs>
          <w:tab w:val="left" w:pos="1030"/>
        </w:tabs>
        <w:spacing w:line="360" w:lineRule="auto"/>
        <w:ind w:left="0" w:firstLine="720"/>
        <w:jc w:val="both"/>
        <w:rPr>
          <w:sz w:val="24"/>
          <w:szCs w:val="24"/>
        </w:rPr>
      </w:pPr>
      <w:r w:rsidRPr="00036A79">
        <w:rPr>
          <w:sz w:val="24"/>
          <w:szCs w:val="24"/>
        </w:rPr>
        <w:t xml:space="preserve">Encourage healthful habits in the </w:t>
      </w:r>
      <w:r w:rsidRPr="00036A79">
        <w:rPr>
          <w:spacing w:val="-2"/>
          <w:sz w:val="24"/>
          <w:szCs w:val="24"/>
        </w:rPr>
        <w:t>occupants.</w:t>
      </w:r>
    </w:p>
    <w:p w:rsidR="00641027" w:rsidRPr="00036A79" w:rsidRDefault="00641027" w:rsidP="00D82DC7">
      <w:pPr>
        <w:pStyle w:val="ListParagraph"/>
        <w:numPr>
          <w:ilvl w:val="1"/>
          <w:numId w:val="16"/>
        </w:numPr>
        <w:tabs>
          <w:tab w:val="left" w:pos="1029"/>
        </w:tabs>
        <w:spacing w:before="276" w:line="360" w:lineRule="auto"/>
        <w:ind w:left="0" w:firstLine="720"/>
        <w:jc w:val="both"/>
        <w:rPr>
          <w:sz w:val="24"/>
          <w:szCs w:val="24"/>
        </w:rPr>
      </w:pPr>
      <w:r w:rsidRPr="00036A79">
        <w:rPr>
          <w:sz w:val="24"/>
          <w:szCs w:val="24"/>
        </w:rPr>
        <w:t xml:space="preserve">Milk and other food supplies to ensure that they are </w:t>
      </w:r>
      <w:r w:rsidRPr="00036A79">
        <w:rPr>
          <w:spacing w:val="-2"/>
          <w:sz w:val="24"/>
          <w:szCs w:val="24"/>
        </w:rPr>
        <w:t>safe.</w:t>
      </w:r>
    </w:p>
    <w:p w:rsidR="00641027" w:rsidRPr="00036A79" w:rsidRDefault="00641027" w:rsidP="00D82DC7">
      <w:pPr>
        <w:pStyle w:val="ListParagraph"/>
        <w:numPr>
          <w:ilvl w:val="1"/>
          <w:numId w:val="16"/>
        </w:numPr>
        <w:tabs>
          <w:tab w:val="left" w:pos="1030"/>
        </w:tabs>
        <w:spacing w:before="276" w:line="360" w:lineRule="auto"/>
        <w:ind w:left="0" w:firstLine="720"/>
        <w:jc w:val="both"/>
        <w:rPr>
          <w:sz w:val="24"/>
          <w:szCs w:val="24"/>
        </w:rPr>
      </w:pPr>
      <w:r w:rsidRPr="00036A79">
        <w:rPr>
          <w:sz w:val="24"/>
          <w:szCs w:val="24"/>
        </w:rPr>
        <w:t xml:space="preserve">Personal and public health cleanliness especially in relation to </w:t>
      </w:r>
      <w:r w:rsidRPr="00036A79">
        <w:rPr>
          <w:spacing w:val="-2"/>
          <w:sz w:val="24"/>
          <w:szCs w:val="24"/>
        </w:rPr>
        <w:t>diseases.</w:t>
      </w:r>
    </w:p>
    <w:p w:rsidR="00641027" w:rsidRPr="00036A79" w:rsidRDefault="00641027" w:rsidP="00D82DC7">
      <w:pPr>
        <w:pStyle w:val="ListParagraph"/>
        <w:numPr>
          <w:ilvl w:val="1"/>
          <w:numId w:val="16"/>
        </w:numPr>
        <w:tabs>
          <w:tab w:val="left" w:pos="1030"/>
        </w:tabs>
        <w:spacing w:before="276" w:line="360" w:lineRule="auto"/>
        <w:ind w:left="0" w:firstLine="720"/>
        <w:jc w:val="both"/>
        <w:rPr>
          <w:sz w:val="24"/>
          <w:szCs w:val="24"/>
        </w:rPr>
      </w:pPr>
      <w:r w:rsidRPr="00036A79">
        <w:rPr>
          <w:sz w:val="24"/>
          <w:szCs w:val="24"/>
        </w:rPr>
        <w:t>Control</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arthropod,</w:t>
      </w:r>
      <w:r w:rsidRPr="00036A79">
        <w:rPr>
          <w:spacing w:val="-4"/>
          <w:sz w:val="24"/>
          <w:szCs w:val="24"/>
        </w:rPr>
        <w:t xml:space="preserve"> </w:t>
      </w:r>
      <w:r w:rsidRPr="00036A79">
        <w:rPr>
          <w:sz w:val="24"/>
          <w:szCs w:val="24"/>
        </w:rPr>
        <w:t>rodent,</w:t>
      </w:r>
      <w:r w:rsidRPr="00036A79">
        <w:rPr>
          <w:spacing w:val="-4"/>
          <w:sz w:val="24"/>
          <w:szCs w:val="24"/>
        </w:rPr>
        <w:t xml:space="preserve"> </w:t>
      </w:r>
      <w:r w:rsidRPr="00036A79">
        <w:rPr>
          <w:sz w:val="24"/>
          <w:szCs w:val="24"/>
        </w:rPr>
        <w:t>mollusc</w:t>
      </w:r>
      <w:r w:rsidRPr="00036A79">
        <w:rPr>
          <w:spacing w:val="-4"/>
          <w:sz w:val="24"/>
          <w:szCs w:val="24"/>
        </w:rPr>
        <w:t xml:space="preserve"> </w:t>
      </w:r>
      <w:r w:rsidRPr="00036A79">
        <w:rPr>
          <w:sz w:val="24"/>
          <w:szCs w:val="24"/>
        </w:rPr>
        <w:t>or</w:t>
      </w:r>
      <w:r w:rsidRPr="00036A79">
        <w:rPr>
          <w:spacing w:val="-4"/>
          <w:sz w:val="24"/>
          <w:szCs w:val="24"/>
        </w:rPr>
        <w:t xml:space="preserve"> </w:t>
      </w:r>
      <w:r w:rsidRPr="00036A79">
        <w:rPr>
          <w:sz w:val="24"/>
          <w:szCs w:val="24"/>
        </w:rPr>
        <w:t>other</w:t>
      </w:r>
      <w:r w:rsidRPr="00036A79">
        <w:rPr>
          <w:spacing w:val="-4"/>
          <w:sz w:val="24"/>
          <w:szCs w:val="24"/>
        </w:rPr>
        <w:t xml:space="preserve"> </w:t>
      </w:r>
      <w:r w:rsidRPr="00036A79">
        <w:rPr>
          <w:sz w:val="24"/>
          <w:szCs w:val="24"/>
        </w:rPr>
        <w:t>alternative</w:t>
      </w:r>
      <w:r w:rsidRPr="00036A79">
        <w:rPr>
          <w:spacing w:val="-4"/>
          <w:sz w:val="24"/>
          <w:szCs w:val="24"/>
        </w:rPr>
        <w:t xml:space="preserve"> </w:t>
      </w:r>
      <w:r w:rsidRPr="00036A79">
        <w:rPr>
          <w:sz w:val="24"/>
          <w:szCs w:val="24"/>
        </w:rPr>
        <w:t>hosts</w:t>
      </w:r>
      <w:r w:rsidRPr="00036A79">
        <w:rPr>
          <w:spacing w:val="-4"/>
          <w:sz w:val="24"/>
          <w:szCs w:val="24"/>
        </w:rPr>
        <w:t xml:space="preserve"> </w:t>
      </w:r>
      <w:r w:rsidRPr="00036A79">
        <w:rPr>
          <w:sz w:val="24"/>
          <w:szCs w:val="24"/>
        </w:rPr>
        <w:t>associated</w:t>
      </w:r>
      <w:r w:rsidRPr="00036A79">
        <w:rPr>
          <w:spacing w:val="-4"/>
          <w:sz w:val="24"/>
          <w:szCs w:val="24"/>
        </w:rPr>
        <w:t xml:space="preserve"> </w:t>
      </w:r>
      <w:r w:rsidRPr="00036A79">
        <w:rPr>
          <w:sz w:val="24"/>
          <w:szCs w:val="24"/>
        </w:rPr>
        <w:t>with human disease.</w:t>
      </w:r>
    </w:p>
    <w:p w:rsidR="00641027" w:rsidRPr="00036A79" w:rsidRDefault="00641027" w:rsidP="00D82DC7">
      <w:pPr>
        <w:pStyle w:val="ListParagraph"/>
        <w:numPr>
          <w:ilvl w:val="1"/>
          <w:numId w:val="16"/>
        </w:numPr>
        <w:tabs>
          <w:tab w:val="left" w:pos="1030"/>
        </w:tabs>
        <w:spacing w:line="360" w:lineRule="auto"/>
        <w:ind w:left="0" w:firstLine="720"/>
        <w:jc w:val="both"/>
        <w:rPr>
          <w:sz w:val="24"/>
          <w:szCs w:val="24"/>
        </w:rPr>
      </w:pPr>
      <w:r w:rsidRPr="00036A79">
        <w:rPr>
          <w:sz w:val="24"/>
          <w:szCs w:val="24"/>
        </w:rPr>
        <w:t>Atmospheric conditions to ensure that the external atmosphere is free from deleterious elements and that internal conditions of workshops,</w:t>
      </w:r>
      <w:r w:rsidRPr="00036A79">
        <w:rPr>
          <w:spacing w:val="-3"/>
          <w:sz w:val="24"/>
          <w:szCs w:val="24"/>
        </w:rPr>
        <w:t xml:space="preserve"> </w:t>
      </w:r>
      <w:r w:rsidRPr="00036A79">
        <w:rPr>
          <w:sz w:val="24"/>
          <w:szCs w:val="24"/>
        </w:rPr>
        <w:t>houses</w:t>
      </w:r>
      <w:r w:rsidRPr="00036A79">
        <w:rPr>
          <w:spacing w:val="-3"/>
          <w:sz w:val="24"/>
          <w:szCs w:val="24"/>
        </w:rPr>
        <w:t xml:space="preserve"> </w:t>
      </w:r>
      <w:r w:rsidRPr="00036A79">
        <w:rPr>
          <w:sz w:val="24"/>
          <w:szCs w:val="24"/>
        </w:rPr>
        <w:t>etc</w:t>
      </w:r>
      <w:r w:rsidRPr="00036A79">
        <w:rPr>
          <w:spacing w:val="-3"/>
          <w:sz w:val="24"/>
          <w:szCs w:val="24"/>
        </w:rPr>
        <w:t xml:space="preserve"> </w:t>
      </w:r>
      <w:r w:rsidRPr="00036A79">
        <w:rPr>
          <w:sz w:val="24"/>
          <w:szCs w:val="24"/>
        </w:rPr>
        <w:t>are</w:t>
      </w:r>
      <w:r w:rsidRPr="00036A79">
        <w:rPr>
          <w:spacing w:val="-3"/>
          <w:sz w:val="24"/>
          <w:szCs w:val="24"/>
        </w:rPr>
        <w:t xml:space="preserve"> </w:t>
      </w:r>
      <w:r w:rsidRPr="00036A79">
        <w:rPr>
          <w:sz w:val="24"/>
          <w:szCs w:val="24"/>
        </w:rPr>
        <w:t>suitable</w:t>
      </w:r>
      <w:r w:rsidRPr="00036A79">
        <w:rPr>
          <w:spacing w:val="-3"/>
          <w:sz w:val="24"/>
          <w:szCs w:val="24"/>
        </w:rPr>
        <w:t xml:space="preserve"> </w:t>
      </w:r>
      <w:r w:rsidRPr="00036A79">
        <w:rPr>
          <w:sz w:val="24"/>
          <w:szCs w:val="24"/>
        </w:rPr>
        <w:t>for the occupations undertaken in them and finally,</w:t>
      </w:r>
    </w:p>
    <w:p w:rsidR="00641027" w:rsidRPr="00036A79" w:rsidRDefault="00641027" w:rsidP="00D82DC7">
      <w:pPr>
        <w:pStyle w:val="ListParagraph"/>
        <w:numPr>
          <w:ilvl w:val="1"/>
          <w:numId w:val="16"/>
        </w:numPr>
        <w:tabs>
          <w:tab w:val="left" w:pos="1030"/>
        </w:tabs>
        <w:spacing w:line="360" w:lineRule="auto"/>
        <w:ind w:left="0" w:firstLine="720"/>
        <w:jc w:val="both"/>
        <w:rPr>
          <w:sz w:val="24"/>
          <w:szCs w:val="24"/>
        </w:rPr>
      </w:pPr>
      <w:r w:rsidRPr="00036A79">
        <w:rPr>
          <w:sz w:val="24"/>
          <w:szCs w:val="24"/>
        </w:rPr>
        <w:t>Factories,</w:t>
      </w:r>
      <w:r w:rsidRPr="00036A79">
        <w:rPr>
          <w:spacing w:val="-5"/>
          <w:sz w:val="24"/>
          <w:szCs w:val="24"/>
        </w:rPr>
        <w:t xml:space="preserve"> </w:t>
      </w:r>
      <w:r w:rsidRPr="00036A79">
        <w:rPr>
          <w:sz w:val="24"/>
          <w:szCs w:val="24"/>
        </w:rPr>
        <w:t>workshops,</w:t>
      </w:r>
      <w:r w:rsidRPr="00036A79">
        <w:rPr>
          <w:spacing w:val="-5"/>
          <w:sz w:val="24"/>
          <w:szCs w:val="24"/>
        </w:rPr>
        <w:t xml:space="preserve"> </w:t>
      </w:r>
      <w:r w:rsidRPr="00036A79">
        <w:rPr>
          <w:sz w:val="24"/>
          <w:szCs w:val="24"/>
        </w:rPr>
        <w:t>dwellings,</w:t>
      </w:r>
      <w:r w:rsidRPr="00036A79">
        <w:rPr>
          <w:spacing w:val="-5"/>
          <w:sz w:val="24"/>
          <w:szCs w:val="24"/>
        </w:rPr>
        <w:t xml:space="preserve"> </w:t>
      </w:r>
      <w:r w:rsidRPr="00036A79">
        <w:rPr>
          <w:sz w:val="24"/>
          <w:szCs w:val="24"/>
        </w:rPr>
        <w:t>streets</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general</w:t>
      </w:r>
      <w:r w:rsidRPr="00036A79">
        <w:rPr>
          <w:spacing w:val="-5"/>
          <w:sz w:val="24"/>
          <w:szCs w:val="24"/>
        </w:rPr>
        <w:t xml:space="preserve"> </w:t>
      </w:r>
      <w:r w:rsidRPr="00036A79">
        <w:rPr>
          <w:sz w:val="24"/>
          <w:szCs w:val="24"/>
        </w:rPr>
        <w:t>environment,</w:t>
      </w:r>
      <w:r w:rsidRPr="00036A79">
        <w:rPr>
          <w:spacing w:val="-5"/>
          <w:sz w:val="24"/>
          <w:szCs w:val="24"/>
        </w:rPr>
        <w:t xml:space="preserve"> </w:t>
      </w:r>
      <w:r w:rsidRPr="00036A79">
        <w:rPr>
          <w:sz w:val="24"/>
          <w:szCs w:val="24"/>
        </w:rPr>
        <w:t>to</w:t>
      </w:r>
      <w:r w:rsidRPr="00036A79">
        <w:rPr>
          <w:spacing w:val="-5"/>
          <w:sz w:val="24"/>
          <w:szCs w:val="24"/>
        </w:rPr>
        <w:t xml:space="preserve"> </w:t>
      </w:r>
      <w:r w:rsidRPr="00036A79">
        <w:rPr>
          <w:sz w:val="24"/>
          <w:szCs w:val="24"/>
        </w:rPr>
        <w:t>ensure freedom</w:t>
      </w:r>
      <w:r w:rsidRPr="00036A79">
        <w:rPr>
          <w:spacing w:val="-1"/>
          <w:sz w:val="24"/>
          <w:szCs w:val="24"/>
        </w:rPr>
        <w:t xml:space="preserve"> </w:t>
      </w:r>
      <w:r w:rsidRPr="00036A79">
        <w:rPr>
          <w:sz w:val="24"/>
          <w:szCs w:val="24"/>
        </w:rPr>
        <w:t>from</w:t>
      </w:r>
      <w:r w:rsidRPr="00036A79">
        <w:rPr>
          <w:spacing w:val="-1"/>
          <w:sz w:val="24"/>
          <w:szCs w:val="24"/>
        </w:rPr>
        <w:t xml:space="preserve"> </w:t>
      </w:r>
      <w:r w:rsidRPr="00036A79">
        <w:rPr>
          <w:sz w:val="24"/>
          <w:szCs w:val="24"/>
        </w:rPr>
        <w:t>risk</w:t>
      </w:r>
      <w:r w:rsidRPr="00036A79">
        <w:rPr>
          <w:spacing w:val="-1"/>
          <w:sz w:val="24"/>
          <w:szCs w:val="24"/>
        </w:rPr>
        <w:t xml:space="preserve"> </w:t>
      </w:r>
      <w:r w:rsidRPr="00036A79">
        <w:rPr>
          <w:sz w:val="24"/>
          <w:szCs w:val="24"/>
        </w:rPr>
        <w:t>to</w:t>
      </w:r>
      <w:r w:rsidRPr="00036A79">
        <w:rPr>
          <w:spacing w:val="-1"/>
          <w:sz w:val="24"/>
          <w:szCs w:val="24"/>
        </w:rPr>
        <w:t xml:space="preserve"> </w:t>
      </w:r>
      <w:r w:rsidRPr="00036A79">
        <w:rPr>
          <w:sz w:val="24"/>
          <w:szCs w:val="24"/>
        </w:rPr>
        <w:t>health,</w:t>
      </w:r>
      <w:r w:rsidRPr="00036A79">
        <w:rPr>
          <w:spacing w:val="-1"/>
          <w:sz w:val="24"/>
          <w:szCs w:val="24"/>
        </w:rPr>
        <w:t xml:space="preserve"> </w:t>
      </w:r>
      <w:r w:rsidRPr="00036A79">
        <w:rPr>
          <w:sz w:val="24"/>
          <w:szCs w:val="24"/>
        </w:rPr>
        <w:t>whether</w:t>
      </w:r>
      <w:r w:rsidRPr="00036A79">
        <w:rPr>
          <w:spacing w:val="-1"/>
          <w:sz w:val="24"/>
          <w:szCs w:val="24"/>
        </w:rPr>
        <w:t xml:space="preserve"> </w:t>
      </w:r>
      <w:r w:rsidRPr="00036A79">
        <w:rPr>
          <w:sz w:val="24"/>
          <w:szCs w:val="24"/>
        </w:rPr>
        <w:t>mechanical</w:t>
      </w:r>
      <w:r w:rsidRPr="00036A79">
        <w:rPr>
          <w:spacing w:val="-1"/>
          <w:sz w:val="24"/>
          <w:szCs w:val="24"/>
        </w:rPr>
        <w:t xml:space="preserve"> </w:t>
      </w:r>
      <w:r w:rsidRPr="00036A79">
        <w:rPr>
          <w:sz w:val="24"/>
          <w:szCs w:val="24"/>
        </w:rPr>
        <w:t>or</w:t>
      </w:r>
      <w:r w:rsidRPr="00036A79">
        <w:rPr>
          <w:spacing w:val="-1"/>
          <w:sz w:val="24"/>
          <w:szCs w:val="24"/>
        </w:rPr>
        <w:t xml:space="preserve"> </w:t>
      </w:r>
      <w:r w:rsidRPr="00036A79">
        <w:rPr>
          <w:sz w:val="24"/>
          <w:szCs w:val="24"/>
        </w:rPr>
        <w:t>biological</w:t>
      </w:r>
      <w:r w:rsidRPr="00036A79">
        <w:rPr>
          <w:spacing w:val="-1"/>
          <w:sz w:val="24"/>
          <w:szCs w:val="24"/>
        </w:rPr>
        <w:t xml:space="preserve"> </w:t>
      </w:r>
      <w:r w:rsidRPr="00036A79">
        <w:rPr>
          <w:sz w:val="24"/>
          <w:szCs w:val="24"/>
        </w:rPr>
        <w:t>and</w:t>
      </w:r>
      <w:r w:rsidRPr="00036A79">
        <w:rPr>
          <w:spacing w:val="40"/>
          <w:sz w:val="24"/>
          <w:szCs w:val="24"/>
        </w:rPr>
        <w:t xml:space="preserve"> </w:t>
      </w:r>
      <w:r w:rsidRPr="00036A79">
        <w:rPr>
          <w:sz w:val="24"/>
          <w:szCs w:val="24"/>
        </w:rPr>
        <w:t>to</w:t>
      </w:r>
      <w:r w:rsidRPr="00036A79">
        <w:rPr>
          <w:spacing w:val="-1"/>
          <w:sz w:val="24"/>
          <w:szCs w:val="24"/>
        </w:rPr>
        <w:t xml:space="preserve"> </w:t>
      </w:r>
      <w:r w:rsidRPr="00036A79">
        <w:rPr>
          <w:sz w:val="24"/>
          <w:szCs w:val="24"/>
        </w:rPr>
        <w:t>provide</w:t>
      </w:r>
      <w:r w:rsidRPr="00036A79">
        <w:rPr>
          <w:spacing w:val="-1"/>
          <w:sz w:val="24"/>
          <w:szCs w:val="24"/>
        </w:rPr>
        <w:t xml:space="preserve"> </w:t>
      </w:r>
      <w:r w:rsidRPr="00036A79">
        <w:rPr>
          <w:sz w:val="24"/>
          <w:szCs w:val="24"/>
        </w:rPr>
        <w:t>the</w:t>
      </w:r>
      <w:r w:rsidRPr="00036A79">
        <w:rPr>
          <w:spacing w:val="40"/>
          <w:sz w:val="24"/>
          <w:szCs w:val="24"/>
        </w:rPr>
        <w:t xml:space="preserve"> </w:t>
      </w:r>
      <w:r w:rsidRPr="00036A79">
        <w:rPr>
          <w:sz w:val="24"/>
          <w:szCs w:val="24"/>
        </w:rPr>
        <w:t>best working and living conditions (Abam, 1998).</w:t>
      </w:r>
    </w:p>
    <w:p w:rsidR="00641027" w:rsidRPr="00564AE1" w:rsidRDefault="00564AE1" w:rsidP="00D82DC7">
      <w:pPr>
        <w:pStyle w:val="Heading1"/>
      </w:pPr>
      <w:bookmarkStart w:id="32" w:name="_Toc201290866"/>
      <w:r>
        <w:t>2.2.2</w:t>
      </w:r>
      <w:r>
        <w:tab/>
      </w:r>
      <w:r w:rsidR="00641027" w:rsidRPr="00564AE1">
        <w:t>Religion Perspectives of Hygiene and Environmental Sanitation</w:t>
      </w:r>
      <w:bookmarkEnd w:id="32"/>
    </w:p>
    <w:p w:rsidR="00641027" w:rsidRPr="00036A79" w:rsidRDefault="00641027" w:rsidP="00D82DC7">
      <w:pPr>
        <w:pStyle w:val="BodyText"/>
        <w:spacing w:before="276" w:line="360" w:lineRule="auto"/>
        <w:ind w:firstLine="720"/>
        <w:jc w:val="both"/>
      </w:pPr>
      <w:r w:rsidRPr="00036A79">
        <w:t>The fact that most human beings dread death makes environmental health and sanitation important to every individual. This recognition must have</w:t>
      </w:r>
      <w:r w:rsidRPr="00036A79">
        <w:rPr>
          <w:spacing w:val="-2"/>
        </w:rPr>
        <w:t xml:space="preserve"> </w:t>
      </w:r>
      <w:r w:rsidRPr="00036A79">
        <w:t>influenced</w:t>
      </w:r>
      <w:r w:rsidRPr="00036A79">
        <w:rPr>
          <w:spacing w:val="-2"/>
        </w:rPr>
        <w:t xml:space="preserve"> </w:t>
      </w:r>
      <w:r w:rsidRPr="00036A79">
        <w:t>the</w:t>
      </w:r>
      <w:r w:rsidRPr="00036A79">
        <w:rPr>
          <w:spacing w:val="-2"/>
        </w:rPr>
        <w:t xml:space="preserve"> </w:t>
      </w:r>
      <w:r w:rsidRPr="00036A79">
        <w:t>use</w:t>
      </w:r>
      <w:r w:rsidRPr="00036A79">
        <w:rPr>
          <w:spacing w:val="-2"/>
        </w:rPr>
        <w:t xml:space="preserve"> </w:t>
      </w:r>
      <w:r w:rsidRPr="00036A79">
        <w:t>of cliches such as “prevention is better than cure,” “health is wealth,” ‘cleanliness is next</w:t>
      </w:r>
      <w:r w:rsidRPr="00036A79">
        <w:rPr>
          <w:spacing w:val="-2"/>
        </w:rPr>
        <w:t xml:space="preserve"> </w:t>
      </w:r>
      <w:r w:rsidRPr="00036A79">
        <w:t>to Godliness.’ Environmental health and sanitation could therefore be said to be</w:t>
      </w:r>
      <w:r w:rsidRPr="00036A79">
        <w:rPr>
          <w:spacing w:val="-3"/>
        </w:rPr>
        <w:t xml:space="preserve"> </w:t>
      </w:r>
      <w:r w:rsidRPr="00036A79">
        <w:t>phenomena that help to promote a better life (Okonkwo, 2000).</w:t>
      </w:r>
      <w:r w:rsidRPr="00036A79">
        <w:rPr>
          <w:spacing w:val="80"/>
        </w:rPr>
        <w:t xml:space="preserve"> </w:t>
      </w:r>
      <w:r w:rsidRPr="00036A79">
        <w:t>Environmental Sanitation goes beyond occasional street sweeping and the clearing of dirty</w:t>
      </w:r>
      <w:r w:rsidRPr="00036A79">
        <w:rPr>
          <w:spacing w:val="-3"/>
        </w:rPr>
        <w:t xml:space="preserve"> </w:t>
      </w:r>
      <w:r w:rsidRPr="00036A79">
        <w:t>drainage</w:t>
      </w:r>
      <w:r w:rsidRPr="00036A79">
        <w:rPr>
          <w:spacing w:val="-3"/>
        </w:rPr>
        <w:t xml:space="preserve"> </w:t>
      </w:r>
      <w:r w:rsidRPr="00036A79">
        <w:t>systems,</w:t>
      </w:r>
      <w:r w:rsidRPr="00036A79">
        <w:rPr>
          <w:spacing w:val="-3"/>
        </w:rPr>
        <w:t xml:space="preserve"> </w:t>
      </w:r>
      <w:r w:rsidRPr="00036A79">
        <w:t>it</w:t>
      </w:r>
      <w:r w:rsidRPr="00036A79">
        <w:rPr>
          <w:spacing w:val="-3"/>
        </w:rPr>
        <w:t xml:space="preserve"> </w:t>
      </w:r>
      <w:r w:rsidRPr="00036A79">
        <w:t>embraces personal</w:t>
      </w:r>
      <w:r w:rsidRPr="00036A79">
        <w:rPr>
          <w:spacing w:val="27"/>
        </w:rPr>
        <w:t xml:space="preserve"> </w:t>
      </w:r>
      <w:r w:rsidRPr="00036A79">
        <w:t>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w:t>
      </w:r>
    </w:p>
    <w:p w:rsidR="00641027" w:rsidRPr="00036A79" w:rsidRDefault="00641027" w:rsidP="00D82DC7">
      <w:pPr>
        <w:pStyle w:val="BodyText"/>
        <w:spacing w:line="360" w:lineRule="auto"/>
        <w:ind w:firstLine="720"/>
        <w:jc w:val="both"/>
      </w:pPr>
      <w:r w:rsidRPr="00036A79">
        <w:t>This is evidenced in 2 Kings 5:10; when Elisha</w:t>
      </w:r>
      <w:r w:rsidRPr="00036A79">
        <w:rPr>
          <w:spacing w:val="-3"/>
        </w:rPr>
        <w:t xml:space="preserve"> </w:t>
      </w:r>
      <w:r w:rsidRPr="00036A79">
        <w:t>sent</w:t>
      </w:r>
      <w:r w:rsidRPr="00036A79">
        <w:rPr>
          <w:spacing w:val="-3"/>
        </w:rPr>
        <w:t xml:space="preserve"> </w:t>
      </w:r>
      <w:r w:rsidRPr="00036A79">
        <w:t>Naam</w:t>
      </w:r>
      <w:r w:rsidRPr="00036A79">
        <w:rPr>
          <w:spacing w:val="-3"/>
        </w:rPr>
        <w:t xml:space="preserve"> </w:t>
      </w:r>
      <w:r w:rsidRPr="00036A79">
        <w:t>an’s</w:t>
      </w:r>
      <w:r w:rsidRPr="00036A79">
        <w:rPr>
          <w:spacing w:val="-3"/>
        </w:rPr>
        <w:t xml:space="preserve"> </w:t>
      </w:r>
      <w:r w:rsidRPr="00036A79">
        <w:t>messenger</w:t>
      </w:r>
      <w:r w:rsidRPr="00036A79">
        <w:rPr>
          <w:spacing w:val="-3"/>
        </w:rPr>
        <w:t xml:space="preserve"> </w:t>
      </w:r>
      <w:r w:rsidRPr="00036A79">
        <w:t>back</w:t>
      </w:r>
      <w:r w:rsidRPr="00036A79">
        <w:rPr>
          <w:spacing w:val="-3"/>
        </w:rPr>
        <w:t xml:space="preserve"> </w:t>
      </w:r>
      <w:r w:rsidRPr="00036A79">
        <w:t>to him saying: Go and wash yourself in the Jordan seven times; and your flesh shall be restored, and you shall be</w:t>
      </w:r>
      <w:r w:rsidRPr="00036A79">
        <w:rPr>
          <w:spacing w:val="-2"/>
        </w:rPr>
        <w:t xml:space="preserve"> </w:t>
      </w:r>
      <w:r w:rsidRPr="00036A79">
        <w:t>clean</w:t>
      </w:r>
      <w:r w:rsidRPr="00036A79">
        <w:rPr>
          <w:spacing w:val="-2"/>
        </w:rPr>
        <w:t xml:space="preserve"> </w:t>
      </w:r>
      <w:r w:rsidRPr="00036A79">
        <w:t>(Mit</w:t>
      </w:r>
      <w:r w:rsidRPr="00036A79">
        <w:rPr>
          <w:spacing w:val="-2"/>
        </w:rPr>
        <w:t xml:space="preserve"> </w:t>
      </w:r>
      <w:r w:rsidRPr="00036A79">
        <w:t>Edu,</w:t>
      </w:r>
      <w:r w:rsidRPr="00036A79">
        <w:rPr>
          <w:spacing w:val="-2"/>
        </w:rPr>
        <w:t xml:space="preserve"> </w:t>
      </w:r>
      <w:r w:rsidRPr="00036A79">
        <w:t>nd).</w:t>
      </w:r>
      <w:r w:rsidRPr="00036A79">
        <w:rPr>
          <w:spacing w:val="-2"/>
        </w:rPr>
        <w:t xml:space="preserve"> </w:t>
      </w:r>
      <w:r w:rsidRPr="00036A79">
        <w:t>Also,</w:t>
      </w:r>
      <w:r w:rsidRPr="00036A79">
        <w:rPr>
          <w:spacing w:val="-2"/>
        </w:rPr>
        <w:t xml:space="preserve"> </w:t>
      </w:r>
      <w:r w:rsidRPr="00036A79">
        <w:t>Levi.</w:t>
      </w:r>
      <w:r w:rsidRPr="00036A79">
        <w:rPr>
          <w:spacing w:val="-2"/>
        </w:rPr>
        <w:t xml:space="preserve"> </w:t>
      </w:r>
      <w:r w:rsidRPr="00036A79">
        <w:t>15:13</w:t>
      </w:r>
      <w:r w:rsidRPr="00036A79">
        <w:rPr>
          <w:spacing w:val="-2"/>
        </w:rPr>
        <w:t xml:space="preserve"> </w:t>
      </w:r>
      <w:r w:rsidRPr="00036A79">
        <w:t>states:</w:t>
      </w:r>
      <w:r w:rsidRPr="00036A79">
        <w:rPr>
          <w:spacing w:val="-2"/>
        </w:rPr>
        <w:t xml:space="preserve"> </w:t>
      </w:r>
      <w:r w:rsidRPr="00036A79">
        <w:t>And</w:t>
      </w:r>
      <w:r w:rsidRPr="00036A79">
        <w:rPr>
          <w:spacing w:val="-2"/>
        </w:rPr>
        <w:t xml:space="preserve"> </w:t>
      </w:r>
      <w:r w:rsidRPr="00036A79">
        <w:t>when</w:t>
      </w:r>
      <w:r w:rsidRPr="00036A79">
        <w:rPr>
          <w:spacing w:val="-2"/>
        </w:rPr>
        <w:t xml:space="preserve"> </w:t>
      </w:r>
      <w:r w:rsidRPr="00036A79">
        <w:t>he</w:t>
      </w:r>
      <w:r w:rsidRPr="00036A79">
        <w:rPr>
          <w:spacing w:val="-2"/>
        </w:rPr>
        <w:t xml:space="preserve"> </w:t>
      </w:r>
      <w:r w:rsidRPr="00036A79">
        <w:t>who has a discharge is cleansed of his</w:t>
      </w:r>
      <w:r w:rsidRPr="00036A79">
        <w:rPr>
          <w:spacing w:val="-3"/>
        </w:rPr>
        <w:t xml:space="preserve"> </w:t>
      </w:r>
      <w:r w:rsidRPr="00036A79">
        <w:t>discharge,</w:t>
      </w:r>
      <w:r w:rsidRPr="00036A79">
        <w:rPr>
          <w:spacing w:val="-3"/>
        </w:rPr>
        <w:t xml:space="preserve"> </w:t>
      </w:r>
      <w:r w:rsidRPr="00036A79">
        <w:t>then</w:t>
      </w:r>
      <w:r w:rsidRPr="00036A79">
        <w:rPr>
          <w:spacing w:val="-3"/>
        </w:rPr>
        <w:t xml:space="preserve"> </w:t>
      </w:r>
      <w:r w:rsidRPr="00036A79">
        <w:t>he</w:t>
      </w:r>
      <w:r w:rsidRPr="00036A79">
        <w:rPr>
          <w:spacing w:val="-3"/>
        </w:rPr>
        <w:t xml:space="preserve"> </w:t>
      </w:r>
      <w:r w:rsidRPr="00036A79">
        <w:t>shall</w:t>
      </w:r>
      <w:r w:rsidRPr="00036A79">
        <w:rPr>
          <w:spacing w:val="-3"/>
        </w:rPr>
        <w:t xml:space="preserve"> </w:t>
      </w:r>
      <w:r w:rsidRPr="00036A79">
        <w:t>count</w:t>
      </w:r>
      <w:r w:rsidRPr="00036A79">
        <w:rPr>
          <w:spacing w:val="-3"/>
        </w:rPr>
        <w:t xml:space="preserve"> </w:t>
      </w:r>
      <w:r w:rsidRPr="00036A79">
        <w:t>for</w:t>
      </w:r>
      <w:r w:rsidRPr="00036A79">
        <w:rPr>
          <w:spacing w:val="-3"/>
        </w:rPr>
        <w:t xml:space="preserve"> </w:t>
      </w:r>
      <w:r w:rsidRPr="00036A79">
        <w:t>himself</w:t>
      </w:r>
      <w:r w:rsidRPr="00036A79">
        <w:rPr>
          <w:spacing w:val="-3"/>
        </w:rPr>
        <w:t xml:space="preserve"> </w:t>
      </w:r>
      <w:r w:rsidRPr="00036A79">
        <w:t>seven</w:t>
      </w:r>
      <w:r w:rsidRPr="00036A79">
        <w:rPr>
          <w:spacing w:val="-3"/>
        </w:rPr>
        <w:t xml:space="preserve"> </w:t>
      </w:r>
      <w:r w:rsidRPr="00036A79">
        <w:t>days</w:t>
      </w:r>
      <w:r w:rsidRPr="00036A79">
        <w:rPr>
          <w:spacing w:val="-3"/>
        </w:rPr>
        <w:t xml:space="preserve"> </w:t>
      </w:r>
      <w:r w:rsidRPr="00036A79">
        <w:t>for his cleansing, and wash his clothes; and</w:t>
      </w:r>
      <w:r w:rsidRPr="00036A79">
        <w:rPr>
          <w:spacing w:val="-3"/>
        </w:rPr>
        <w:t xml:space="preserve"> </w:t>
      </w:r>
      <w:r w:rsidRPr="00036A79">
        <w:t>he</w:t>
      </w:r>
      <w:r w:rsidRPr="00036A79">
        <w:rPr>
          <w:spacing w:val="-3"/>
        </w:rPr>
        <w:t xml:space="preserve"> </w:t>
      </w:r>
      <w:r w:rsidRPr="00036A79">
        <w:t>shall</w:t>
      </w:r>
      <w:r w:rsidRPr="00036A79">
        <w:rPr>
          <w:spacing w:val="-3"/>
        </w:rPr>
        <w:t xml:space="preserve"> </w:t>
      </w:r>
      <w:r w:rsidRPr="00036A79">
        <w:t>bathe</w:t>
      </w:r>
      <w:r w:rsidRPr="00036A79">
        <w:rPr>
          <w:spacing w:val="-3"/>
        </w:rPr>
        <w:t xml:space="preserve"> </w:t>
      </w:r>
      <w:r w:rsidRPr="00036A79">
        <w:t>his</w:t>
      </w:r>
      <w:r w:rsidRPr="00036A79">
        <w:rPr>
          <w:spacing w:val="-3"/>
        </w:rPr>
        <w:t xml:space="preserve"> </w:t>
      </w:r>
      <w:r w:rsidRPr="00036A79">
        <w:t>body</w:t>
      </w:r>
      <w:r w:rsidRPr="00036A79">
        <w:rPr>
          <w:spacing w:val="-3"/>
        </w:rPr>
        <w:t xml:space="preserve"> </w:t>
      </w:r>
      <w:r w:rsidRPr="00036A79">
        <w:t>in</w:t>
      </w:r>
      <w:r w:rsidRPr="00036A79">
        <w:rPr>
          <w:spacing w:val="-3"/>
        </w:rPr>
        <w:t xml:space="preserve"> </w:t>
      </w:r>
      <w:r w:rsidRPr="00036A79">
        <w:t>running</w:t>
      </w:r>
      <w:r w:rsidRPr="00036A79">
        <w:rPr>
          <w:spacing w:val="-3"/>
        </w:rPr>
        <w:t xml:space="preserve"> </w:t>
      </w:r>
      <w:r w:rsidRPr="00036A79">
        <w:t>water</w:t>
      </w:r>
      <w:r w:rsidRPr="00036A79">
        <w:rPr>
          <w:spacing w:val="-3"/>
        </w:rPr>
        <w:t xml:space="preserve"> </w:t>
      </w:r>
      <w:r w:rsidRPr="00036A79">
        <w:t>and</w:t>
      </w:r>
      <w:r w:rsidRPr="00036A79">
        <w:rPr>
          <w:spacing w:val="-3"/>
        </w:rPr>
        <w:t xml:space="preserve"> </w:t>
      </w:r>
      <w:r w:rsidRPr="00036A79">
        <w:t>shall be clean (Mit Edu, nd).</w:t>
      </w:r>
    </w:p>
    <w:p w:rsidR="00641027" w:rsidRPr="00036A79" w:rsidRDefault="00641027" w:rsidP="00D82DC7">
      <w:pPr>
        <w:pStyle w:val="BodyText"/>
        <w:spacing w:line="360" w:lineRule="auto"/>
        <w:ind w:firstLine="720"/>
        <w:jc w:val="both"/>
      </w:pPr>
      <w:r w:rsidRPr="00036A79">
        <w:t>From</w:t>
      </w:r>
      <w:r w:rsidRPr="00036A79">
        <w:rPr>
          <w:spacing w:val="-2"/>
        </w:rPr>
        <w:t xml:space="preserve"> </w:t>
      </w:r>
      <w:r w:rsidRPr="00036A79">
        <w:t>I</w:t>
      </w:r>
      <w:r w:rsidRPr="00036A79">
        <w:rPr>
          <w:spacing w:val="-2"/>
        </w:rPr>
        <w:t xml:space="preserve"> </w:t>
      </w:r>
      <w:r w:rsidRPr="00036A79">
        <w:t>slamic perspective, the first condition of worship or communion with the Supreme Being in Islam is cleanliness. The Holy Quran 5:6 states: “o you who believe, when you rise up for prayer, wash your faces, and hands up to the</w:t>
      </w:r>
      <w:r w:rsidRPr="00036A79">
        <w:rPr>
          <w:spacing w:val="-2"/>
        </w:rPr>
        <w:t xml:space="preserve"> </w:t>
      </w:r>
      <w:r w:rsidRPr="00036A79">
        <w:t>elbows,</w:t>
      </w:r>
      <w:r w:rsidRPr="00036A79">
        <w:rPr>
          <w:spacing w:val="-2"/>
        </w:rPr>
        <w:t xml:space="preserve"> </w:t>
      </w:r>
      <w:r w:rsidRPr="00036A79">
        <w:t>and</w:t>
      </w:r>
      <w:r w:rsidRPr="00036A79">
        <w:rPr>
          <w:spacing w:val="-3"/>
        </w:rPr>
        <w:t xml:space="preserve"> </w:t>
      </w:r>
      <w:r w:rsidRPr="00036A79">
        <w:t>wipe</w:t>
      </w:r>
      <w:r w:rsidRPr="00036A79">
        <w:rPr>
          <w:spacing w:val="-2"/>
        </w:rPr>
        <w:t xml:space="preserve"> </w:t>
      </w:r>
      <w:r w:rsidRPr="00036A79">
        <w:t>your heads, and (wash your feet up</w:t>
      </w:r>
      <w:r w:rsidRPr="00036A79">
        <w:rPr>
          <w:spacing w:val="-2"/>
        </w:rPr>
        <w:t xml:space="preserve"> </w:t>
      </w:r>
      <w:r w:rsidRPr="00036A79">
        <w:t>to</w:t>
      </w:r>
      <w:r w:rsidRPr="00036A79">
        <w:rPr>
          <w:spacing w:val="-2"/>
        </w:rPr>
        <w:t xml:space="preserve"> </w:t>
      </w:r>
      <w:r w:rsidRPr="00036A79">
        <w:t>the</w:t>
      </w:r>
      <w:r w:rsidRPr="00036A79">
        <w:rPr>
          <w:spacing w:val="-2"/>
        </w:rPr>
        <w:t xml:space="preserve"> </w:t>
      </w:r>
      <w:r w:rsidRPr="00036A79">
        <w:t>ankles</w:t>
      </w:r>
      <w:r w:rsidRPr="00036A79">
        <w:rPr>
          <w:spacing w:val="-2"/>
        </w:rPr>
        <w:t xml:space="preserve"> </w:t>
      </w:r>
      <w:r w:rsidRPr="00036A79">
        <w:t>(Ali</w:t>
      </w:r>
      <w:r w:rsidRPr="00036A79">
        <w:rPr>
          <w:spacing w:val="-2"/>
        </w:rPr>
        <w:t xml:space="preserve"> </w:t>
      </w:r>
      <w:r w:rsidRPr="00036A79">
        <w:t>and</w:t>
      </w:r>
      <w:r w:rsidRPr="00036A79">
        <w:rPr>
          <w:spacing w:val="-2"/>
        </w:rPr>
        <w:t xml:space="preserve"> </w:t>
      </w:r>
      <w:r w:rsidRPr="00036A79">
        <w:t>Aijaz,</w:t>
      </w:r>
      <w:r w:rsidRPr="00036A79">
        <w:rPr>
          <w:spacing w:val="-2"/>
        </w:rPr>
        <w:t xml:space="preserve"> </w:t>
      </w:r>
      <w:r w:rsidRPr="00036A79">
        <w:t>2013).</w:t>
      </w:r>
      <w:r w:rsidRPr="00036A79">
        <w:rPr>
          <w:spacing w:val="-2"/>
        </w:rPr>
        <w:t xml:space="preserve"> </w:t>
      </w:r>
      <w:r w:rsidRPr="00036A79">
        <w:t>And</w:t>
      </w:r>
      <w:r w:rsidRPr="00036A79">
        <w:rPr>
          <w:spacing w:val="-2"/>
        </w:rPr>
        <w:t xml:space="preserve"> </w:t>
      </w:r>
      <w:r w:rsidRPr="00036A79">
        <w:t>if</w:t>
      </w:r>
      <w:r w:rsidRPr="00036A79">
        <w:rPr>
          <w:spacing w:val="-2"/>
        </w:rPr>
        <w:t xml:space="preserve"> </w:t>
      </w:r>
      <w:r w:rsidRPr="00036A79">
        <w:t>you</w:t>
      </w:r>
      <w:r w:rsidRPr="00036A79">
        <w:rPr>
          <w:spacing w:val="-2"/>
        </w:rPr>
        <w:t xml:space="preserve"> </w:t>
      </w:r>
      <w:r w:rsidRPr="00036A79">
        <w:t>are</w:t>
      </w:r>
      <w:r w:rsidRPr="00036A79">
        <w:rPr>
          <w:spacing w:val="-2"/>
        </w:rPr>
        <w:t xml:space="preserve"> </w:t>
      </w:r>
      <w:r w:rsidRPr="00036A79">
        <w:t>under</w:t>
      </w:r>
      <w:r w:rsidRPr="00036A79">
        <w:rPr>
          <w:spacing w:val="-2"/>
        </w:rPr>
        <w:t xml:space="preserve"> </w:t>
      </w:r>
      <w:r w:rsidRPr="00036A79">
        <w:t>an obligation, then wash (yourselves). And if you are sick, or on a journey, or one of you comes from the privy or your have had contact with women. And you cannot find water. Betake</w:t>
      </w:r>
      <w:r w:rsidRPr="00036A79">
        <w:rPr>
          <w:spacing w:val="75"/>
        </w:rPr>
        <w:t xml:space="preserve"> </w:t>
      </w:r>
      <w:r w:rsidRPr="00036A79">
        <w:t>yourself</w:t>
      </w:r>
      <w:r w:rsidRPr="00036A79">
        <w:rPr>
          <w:spacing w:val="75"/>
        </w:rPr>
        <w:t xml:space="preserve"> </w:t>
      </w:r>
      <w:r w:rsidRPr="00036A79">
        <w:t>of</w:t>
      </w:r>
      <w:r w:rsidRPr="00036A79">
        <w:rPr>
          <w:spacing w:val="75"/>
        </w:rPr>
        <w:t xml:space="preserve"> </w:t>
      </w:r>
      <w:r w:rsidRPr="00036A79">
        <w:t>pure</w:t>
      </w:r>
      <w:r w:rsidRPr="00036A79">
        <w:rPr>
          <w:spacing w:val="75"/>
        </w:rPr>
        <w:t xml:space="preserve"> </w:t>
      </w:r>
      <w:r w:rsidRPr="00036A79">
        <w:t>earth</w:t>
      </w:r>
      <w:r w:rsidRPr="00036A79">
        <w:rPr>
          <w:spacing w:val="75"/>
        </w:rPr>
        <w:t xml:space="preserve"> </w:t>
      </w:r>
      <w:r w:rsidRPr="00036A79">
        <w:t>and</w:t>
      </w:r>
      <w:r w:rsidRPr="00036A79">
        <w:rPr>
          <w:spacing w:val="75"/>
        </w:rPr>
        <w:t xml:space="preserve"> </w:t>
      </w:r>
      <w:r w:rsidRPr="00036A79">
        <w:t>wipe</w:t>
      </w:r>
      <w:r w:rsidRPr="00036A79">
        <w:rPr>
          <w:spacing w:val="75"/>
        </w:rPr>
        <w:t xml:space="preserve"> </w:t>
      </w:r>
      <w:r w:rsidRPr="00036A79">
        <w:t>you</w:t>
      </w:r>
      <w:r w:rsidRPr="00036A79">
        <w:rPr>
          <w:spacing w:val="75"/>
        </w:rPr>
        <w:t xml:space="preserve"> </w:t>
      </w:r>
      <w:r w:rsidRPr="00036A79">
        <w:t>faces</w:t>
      </w:r>
      <w:r w:rsidRPr="00036A79">
        <w:rPr>
          <w:spacing w:val="75"/>
        </w:rPr>
        <w:t xml:space="preserve"> </w:t>
      </w:r>
      <w:r w:rsidRPr="00036A79">
        <w:t>and</w:t>
      </w:r>
      <w:r w:rsidRPr="00036A79">
        <w:rPr>
          <w:spacing w:val="75"/>
        </w:rPr>
        <w:t xml:space="preserve"> </w:t>
      </w:r>
      <w:r w:rsidRPr="00036A79">
        <w:t>your</w:t>
      </w:r>
      <w:r w:rsidRPr="00036A79">
        <w:rPr>
          <w:spacing w:val="75"/>
        </w:rPr>
        <w:t xml:space="preserve"> </w:t>
      </w:r>
      <w:r w:rsidRPr="00036A79">
        <w:t>hands</w:t>
      </w:r>
      <w:r w:rsidRPr="00036A79">
        <w:rPr>
          <w:spacing w:val="60"/>
        </w:rPr>
        <w:t xml:space="preserve"> </w:t>
      </w:r>
      <w:r w:rsidRPr="00036A79">
        <w:t>therewith</w:t>
      </w:r>
      <w:r w:rsidRPr="00036A79">
        <w:rPr>
          <w:spacing w:val="60"/>
        </w:rPr>
        <w:t xml:space="preserve"> </w:t>
      </w:r>
      <w:r w:rsidRPr="00036A79">
        <w:rPr>
          <w:spacing w:val="-2"/>
        </w:rPr>
        <w:t>Islam</w:t>
      </w:r>
      <w:r w:rsidR="00484E72">
        <w:t xml:space="preserve"> </w:t>
      </w:r>
      <w:r w:rsidRPr="00036A79">
        <w:rPr>
          <w:spacing w:val="-2"/>
        </w:rPr>
        <w:t>(Awakened,</w:t>
      </w:r>
      <w:r w:rsidRPr="00036A79">
        <w:rPr>
          <w:spacing w:val="-3"/>
        </w:rPr>
        <w:t xml:space="preserve"> </w:t>
      </w:r>
      <w:r w:rsidRPr="00036A79">
        <w:rPr>
          <w:spacing w:val="-2"/>
        </w:rPr>
        <w:t>n.d).</w:t>
      </w:r>
    </w:p>
    <w:p w:rsidR="00641027" w:rsidRPr="00036A79" w:rsidRDefault="00641027" w:rsidP="00D82DC7">
      <w:pPr>
        <w:pStyle w:val="BodyText"/>
        <w:spacing w:before="60" w:line="360" w:lineRule="auto"/>
        <w:ind w:firstLine="720"/>
        <w:jc w:val="both"/>
      </w:pPr>
      <w:r w:rsidRPr="00036A79">
        <w:t>According to Okonkwo (2000),</w:t>
      </w:r>
      <w:r w:rsidRPr="00036A79">
        <w:rPr>
          <w:spacing w:val="40"/>
        </w:rPr>
        <w:t xml:space="preserve"> </w:t>
      </w:r>
      <w:r w:rsidRPr="00036A79">
        <w:t>purity</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body</w:t>
      </w:r>
      <w:r w:rsidRPr="00036A79">
        <w:rPr>
          <w:spacing w:val="-3"/>
        </w:rPr>
        <w:t xml:space="preserve"> </w:t>
      </w:r>
      <w:r w:rsidRPr="00036A79">
        <w:t>in</w:t>
      </w:r>
      <w:r w:rsidRPr="00036A79">
        <w:rPr>
          <w:spacing w:val="-3"/>
        </w:rPr>
        <w:t xml:space="preserve"> </w:t>
      </w:r>
      <w:r w:rsidRPr="00036A79">
        <w:t>Islam</w:t>
      </w:r>
      <w:r w:rsidRPr="00036A79">
        <w:rPr>
          <w:spacing w:val="-3"/>
        </w:rPr>
        <w:t xml:space="preserve"> </w:t>
      </w:r>
      <w:r w:rsidRPr="00036A79">
        <w:t>is</w:t>
      </w:r>
      <w:r w:rsidRPr="00036A79">
        <w:rPr>
          <w:spacing w:val="-3"/>
        </w:rPr>
        <w:t xml:space="preserve"> </w:t>
      </w:r>
      <w:r w:rsidRPr="00036A79">
        <w:t>a</w:t>
      </w:r>
      <w:r w:rsidRPr="00036A79">
        <w:rPr>
          <w:spacing w:val="-3"/>
        </w:rPr>
        <w:t xml:space="preserve"> </w:t>
      </w:r>
      <w:r w:rsidRPr="00036A79">
        <w:t>pre-requisite</w:t>
      </w:r>
      <w:r w:rsidRPr="00036A79">
        <w:rPr>
          <w:spacing w:val="-3"/>
        </w:rPr>
        <w:t xml:space="preserve"> </w:t>
      </w:r>
      <w:r w:rsidRPr="00036A79">
        <w:t>to</w:t>
      </w:r>
      <w:r w:rsidRPr="00036A79">
        <w:rPr>
          <w:spacing w:val="-3"/>
        </w:rPr>
        <w:t xml:space="preserve"> </w:t>
      </w:r>
      <w:r w:rsidRPr="00036A79">
        <w:t>the purity of the mind. A Muslim who prays five times daily needs to keep himself and his clothes clean always. The Holy Prophet</w:t>
      </w:r>
      <w:r w:rsidRPr="00036A79">
        <w:rPr>
          <w:spacing w:val="-6"/>
        </w:rPr>
        <w:t xml:space="preserve"> </w:t>
      </w:r>
      <w:r w:rsidRPr="00036A79">
        <w:t>Mohammed</w:t>
      </w:r>
      <w:r w:rsidRPr="00036A79">
        <w:rPr>
          <w:spacing w:val="-6"/>
        </w:rPr>
        <w:t xml:space="preserve"> </w:t>
      </w:r>
      <w:r w:rsidRPr="00036A79">
        <w:t>(SWA)</w:t>
      </w:r>
      <w:r w:rsidRPr="00036A79">
        <w:rPr>
          <w:spacing w:val="-6"/>
        </w:rPr>
        <w:t xml:space="preserve"> </w:t>
      </w:r>
      <w:r w:rsidRPr="00036A79">
        <w:t>further</w:t>
      </w:r>
      <w:r w:rsidRPr="00036A79">
        <w:rPr>
          <w:spacing w:val="-6"/>
        </w:rPr>
        <w:t xml:space="preserve"> </w:t>
      </w:r>
      <w:r w:rsidRPr="00036A79">
        <w:t>buttresses</w:t>
      </w:r>
      <w:r w:rsidRPr="00036A79">
        <w:rPr>
          <w:spacing w:val="-6"/>
        </w:rPr>
        <w:t xml:space="preserve"> </w:t>
      </w:r>
      <w:r w:rsidRPr="00036A79">
        <w:t xml:space="preserve">purification of the body, when he said: The key to paradise is prayer and the key to prayer is </w:t>
      </w:r>
      <w:r w:rsidRPr="00036A79">
        <w:rPr>
          <w:spacing w:val="-2"/>
        </w:rPr>
        <w:t>purification.</w:t>
      </w:r>
    </w:p>
    <w:p w:rsidR="00641027" w:rsidRPr="00824467" w:rsidRDefault="00824467" w:rsidP="00D82DC7">
      <w:pPr>
        <w:pStyle w:val="Heading1"/>
      </w:pPr>
      <w:bookmarkStart w:id="33" w:name="_Toc201290867"/>
      <w:r>
        <w:t>2.2.3</w:t>
      </w:r>
      <w:r>
        <w:tab/>
      </w:r>
      <w:r w:rsidR="00641027" w:rsidRPr="00824467">
        <w:t>History of Environmental Sanitation in Nigeria</w:t>
      </w:r>
      <w:bookmarkEnd w:id="33"/>
    </w:p>
    <w:p w:rsidR="00641027" w:rsidRPr="00C42A4E" w:rsidRDefault="00641027" w:rsidP="00D82DC7">
      <w:pPr>
        <w:pStyle w:val="BodyText"/>
        <w:spacing w:before="276" w:line="360" w:lineRule="auto"/>
        <w:ind w:firstLine="720"/>
        <w:jc w:val="both"/>
        <w:rPr>
          <w:sz w:val="22"/>
        </w:rPr>
      </w:pPr>
      <w:r w:rsidRPr="00C42A4E">
        <w:rPr>
          <w:sz w:val="22"/>
        </w:rPr>
        <w:t>The promulgation of environmental decrees and legislations have also proved ineffective. During</w:t>
      </w:r>
      <w:r w:rsidRPr="00C42A4E">
        <w:rPr>
          <w:spacing w:val="-4"/>
          <w:sz w:val="22"/>
        </w:rPr>
        <w:t xml:space="preserve"> </w:t>
      </w:r>
      <w:r w:rsidRPr="00C42A4E">
        <w:rPr>
          <w:sz w:val="22"/>
        </w:rPr>
        <w:t>the</w:t>
      </w:r>
      <w:r w:rsidRPr="00C42A4E">
        <w:rPr>
          <w:spacing w:val="-4"/>
          <w:sz w:val="22"/>
        </w:rPr>
        <w:t xml:space="preserve"> </w:t>
      </w:r>
      <w:r w:rsidRPr="00C42A4E">
        <w:rPr>
          <w:sz w:val="22"/>
        </w:rPr>
        <w:t>colonial</w:t>
      </w:r>
      <w:r w:rsidRPr="00C42A4E">
        <w:rPr>
          <w:spacing w:val="-4"/>
          <w:sz w:val="22"/>
        </w:rPr>
        <w:t xml:space="preserve"> </w:t>
      </w:r>
      <w:r w:rsidRPr="00C42A4E">
        <w:rPr>
          <w:sz w:val="22"/>
        </w:rPr>
        <w:t>era,</w:t>
      </w:r>
      <w:r w:rsidRPr="00C42A4E">
        <w:rPr>
          <w:spacing w:val="-4"/>
          <w:sz w:val="22"/>
        </w:rPr>
        <w:t xml:space="preserve"> </w:t>
      </w:r>
      <w:r w:rsidRPr="00C42A4E">
        <w:rPr>
          <w:sz w:val="22"/>
        </w:rPr>
        <w:t>sanitation</w:t>
      </w:r>
      <w:r w:rsidRPr="00C42A4E">
        <w:rPr>
          <w:spacing w:val="-4"/>
          <w:sz w:val="22"/>
        </w:rPr>
        <w:t xml:space="preserve"> </w:t>
      </w:r>
      <w:r w:rsidRPr="00C42A4E">
        <w:rPr>
          <w:sz w:val="22"/>
        </w:rPr>
        <w:t>bye-laws</w:t>
      </w:r>
      <w:r w:rsidRPr="00C42A4E">
        <w:rPr>
          <w:spacing w:val="-4"/>
          <w:sz w:val="22"/>
        </w:rPr>
        <w:t xml:space="preserve"> </w:t>
      </w:r>
      <w:r w:rsidRPr="00C42A4E">
        <w:rPr>
          <w:sz w:val="22"/>
        </w:rPr>
        <w:t>were</w:t>
      </w:r>
      <w:r w:rsidRPr="00C42A4E">
        <w:rPr>
          <w:spacing w:val="-4"/>
          <w:sz w:val="22"/>
        </w:rPr>
        <w:t xml:space="preserve"> </w:t>
      </w:r>
      <w:r w:rsidRPr="00C42A4E">
        <w:rPr>
          <w:sz w:val="22"/>
        </w:rPr>
        <w:t>strictly</w:t>
      </w:r>
      <w:r w:rsidRPr="00C42A4E">
        <w:rPr>
          <w:spacing w:val="-4"/>
          <w:sz w:val="22"/>
        </w:rPr>
        <w:t xml:space="preserve"> </w:t>
      </w:r>
      <w:r w:rsidRPr="00C42A4E">
        <w:rPr>
          <w:sz w:val="22"/>
        </w:rPr>
        <w:t>enforced</w:t>
      </w:r>
      <w:r w:rsidRPr="00C42A4E">
        <w:rPr>
          <w:spacing w:val="-4"/>
          <w:sz w:val="22"/>
        </w:rPr>
        <w:t xml:space="preserve"> </w:t>
      </w:r>
      <w:r w:rsidRPr="00C42A4E">
        <w:rPr>
          <w:sz w:val="22"/>
        </w:rPr>
        <w:t>and</w:t>
      </w:r>
      <w:r w:rsidRPr="00C42A4E">
        <w:rPr>
          <w:spacing w:val="-4"/>
          <w:sz w:val="22"/>
        </w:rPr>
        <w:t xml:space="preserve"> </w:t>
      </w:r>
      <w:r w:rsidRPr="00C42A4E">
        <w:rPr>
          <w:sz w:val="22"/>
        </w:rPr>
        <w:t>sanitary inspectors carried out regular and surprise inspections of households, buildings and premises to ensure compliance.</w:t>
      </w:r>
      <w:r w:rsidRPr="00C42A4E">
        <w:rPr>
          <w:spacing w:val="40"/>
          <w:sz w:val="22"/>
        </w:rPr>
        <w:t xml:space="preserve"> </w:t>
      </w:r>
      <w:r w:rsidRPr="00C42A4E">
        <w:rPr>
          <w:sz w:val="22"/>
        </w:rPr>
        <w:t>Another initiative was in 1985 when the government declared</w:t>
      </w:r>
      <w:r w:rsidRPr="00C42A4E">
        <w:rPr>
          <w:spacing w:val="-9"/>
          <w:sz w:val="22"/>
        </w:rPr>
        <w:t xml:space="preserve"> </w:t>
      </w:r>
      <w:r w:rsidRPr="00C42A4E">
        <w:rPr>
          <w:sz w:val="22"/>
        </w:rPr>
        <w:t>the</w:t>
      </w:r>
      <w:r w:rsidRPr="00C42A4E">
        <w:rPr>
          <w:spacing w:val="-9"/>
          <w:sz w:val="22"/>
        </w:rPr>
        <w:t xml:space="preserve"> </w:t>
      </w:r>
      <w:r w:rsidRPr="00C42A4E">
        <w:rPr>
          <w:sz w:val="22"/>
        </w:rPr>
        <w:t>“War</w:t>
      </w:r>
      <w:r w:rsidRPr="00C42A4E">
        <w:rPr>
          <w:spacing w:val="-9"/>
          <w:sz w:val="22"/>
        </w:rPr>
        <w:t xml:space="preserve"> </w:t>
      </w:r>
      <w:r w:rsidRPr="00C42A4E">
        <w:rPr>
          <w:sz w:val="22"/>
        </w:rPr>
        <w:t>Against</w:t>
      </w:r>
      <w:r w:rsidRPr="00C42A4E">
        <w:rPr>
          <w:spacing w:val="-9"/>
          <w:sz w:val="22"/>
        </w:rPr>
        <w:t xml:space="preserve"> </w:t>
      </w:r>
      <w:r w:rsidRPr="00C42A4E">
        <w:rPr>
          <w:sz w:val="22"/>
        </w:rPr>
        <w:t>Indiscipline”</w:t>
      </w:r>
      <w:r w:rsidRPr="00C42A4E">
        <w:rPr>
          <w:spacing w:val="-9"/>
          <w:sz w:val="22"/>
        </w:rPr>
        <w:t xml:space="preserve"> </w:t>
      </w:r>
      <w:r w:rsidRPr="00C42A4E">
        <w:rPr>
          <w:sz w:val="22"/>
        </w:rPr>
        <w:t>(WAI)</w:t>
      </w:r>
      <w:r w:rsidRPr="00C42A4E">
        <w:rPr>
          <w:spacing w:val="-9"/>
          <w:sz w:val="22"/>
        </w:rPr>
        <w:t xml:space="preserve"> </w:t>
      </w:r>
      <w:r w:rsidRPr="00C42A4E">
        <w:rPr>
          <w:sz w:val="22"/>
        </w:rPr>
        <w:t>and</w:t>
      </w:r>
      <w:r w:rsidRPr="00C42A4E">
        <w:rPr>
          <w:spacing w:val="-9"/>
          <w:sz w:val="22"/>
        </w:rPr>
        <w:t xml:space="preserve"> </w:t>
      </w:r>
      <w:r w:rsidRPr="00C42A4E">
        <w:rPr>
          <w:sz w:val="22"/>
        </w:rPr>
        <w:t>launched</w:t>
      </w:r>
      <w:r w:rsidRPr="00C42A4E">
        <w:rPr>
          <w:spacing w:val="-9"/>
          <w:sz w:val="22"/>
        </w:rPr>
        <w:t xml:space="preserve"> </w:t>
      </w:r>
      <w:r w:rsidRPr="00C42A4E">
        <w:rPr>
          <w:sz w:val="22"/>
        </w:rPr>
        <w:t>the</w:t>
      </w:r>
      <w:r w:rsidRPr="00C42A4E">
        <w:rPr>
          <w:spacing w:val="-9"/>
          <w:sz w:val="22"/>
        </w:rPr>
        <w:t xml:space="preserve"> </w:t>
      </w:r>
      <w:r w:rsidRPr="00C42A4E">
        <w:rPr>
          <w:sz w:val="22"/>
        </w:rPr>
        <w:t>fifth</w:t>
      </w:r>
      <w:r w:rsidRPr="00C42A4E">
        <w:rPr>
          <w:spacing w:val="-9"/>
          <w:sz w:val="22"/>
        </w:rPr>
        <w:t xml:space="preserve"> </w:t>
      </w:r>
      <w:r w:rsidRPr="00C42A4E">
        <w:rPr>
          <w:sz w:val="22"/>
        </w:rPr>
        <w:t>phase</w:t>
      </w:r>
      <w:r w:rsidRPr="00C42A4E">
        <w:rPr>
          <w:spacing w:val="-9"/>
          <w:sz w:val="22"/>
        </w:rPr>
        <w:t xml:space="preserve"> </w:t>
      </w:r>
      <w:r w:rsidRPr="00C42A4E">
        <w:rPr>
          <w:sz w:val="22"/>
        </w:rPr>
        <w:t>of</w:t>
      </w:r>
      <w:r w:rsidRPr="00C42A4E">
        <w:rPr>
          <w:spacing w:val="-9"/>
          <w:sz w:val="22"/>
        </w:rPr>
        <w:t xml:space="preserve"> </w:t>
      </w:r>
      <w:r w:rsidRPr="00C42A4E">
        <w:rPr>
          <w:sz w:val="22"/>
        </w:rPr>
        <w:t>WAI,</w:t>
      </w:r>
      <w:r w:rsidRPr="00C42A4E">
        <w:rPr>
          <w:spacing w:val="-9"/>
          <w:sz w:val="22"/>
        </w:rPr>
        <w:t xml:space="preserve"> </w:t>
      </w:r>
      <w:r w:rsidRPr="00C42A4E">
        <w:rPr>
          <w:sz w:val="22"/>
        </w:rPr>
        <w:t>called the “War</w:t>
      </w:r>
      <w:r w:rsidRPr="00C42A4E">
        <w:rPr>
          <w:spacing w:val="-8"/>
          <w:sz w:val="22"/>
        </w:rPr>
        <w:t xml:space="preserve"> </w:t>
      </w:r>
      <w:r w:rsidRPr="00C42A4E">
        <w:rPr>
          <w:sz w:val="22"/>
        </w:rPr>
        <w:t>Against</w:t>
      </w:r>
      <w:r w:rsidRPr="00C42A4E">
        <w:rPr>
          <w:spacing w:val="-8"/>
          <w:sz w:val="22"/>
        </w:rPr>
        <w:t xml:space="preserve"> </w:t>
      </w:r>
      <w:r w:rsidRPr="00C42A4E">
        <w:rPr>
          <w:sz w:val="22"/>
        </w:rPr>
        <w:t>Filth,”</w:t>
      </w:r>
      <w:r w:rsidRPr="00C42A4E">
        <w:rPr>
          <w:spacing w:val="-8"/>
          <w:sz w:val="22"/>
        </w:rPr>
        <w:t xml:space="preserve"> </w:t>
      </w:r>
      <w:r w:rsidRPr="00C42A4E">
        <w:rPr>
          <w:sz w:val="22"/>
        </w:rPr>
        <w:t>which</w:t>
      </w:r>
      <w:r w:rsidRPr="00C42A4E">
        <w:rPr>
          <w:spacing w:val="-8"/>
          <w:sz w:val="22"/>
        </w:rPr>
        <w:t xml:space="preserve"> </w:t>
      </w:r>
      <w:r w:rsidRPr="00C42A4E">
        <w:rPr>
          <w:sz w:val="22"/>
        </w:rPr>
        <w:t>emphasized</w:t>
      </w:r>
      <w:r w:rsidRPr="00C42A4E">
        <w:rPr>
          <w:spacing w:val="-8"/>
          <w:sz w:val="22"/>
        </w:rPr>
        <w:t xml:space="preserve"> </w:t>
      </w:r>
      <w:r w:rsidRPr="00C42A4E">
        <w:rPr>
          <w:sz w:val="22"/>
        </w:rPr>
        <w:t>environmental</w:t>
      </w:r>
      <w:r w:rsidRPr="00C42A4E">
        <w:rPr>
          <w:spacing w:val="-8"/>
          <w:sz w:val="22"/>
        </w:rPr>
        <w:t xml:space="preserve"> </w:t>
      </w:r>
      <w:r w:rsidRPr="00C42A4E">
        <w:rPr>
          <w:sz w:val="22"/>
        </w:rPr>
        <w:t>Sanitation.</w:t>
      </w:r>
      <w:r w:rsidRPr="00C42A4E">
        <w:rPr>
          <w:spacing w:val="-8"/>
          <w:sz w:val="22"/>
        </w:rPr>
        <w:t xml:space="preserve"> </w:t>
      </w:r>
      <w:r w:rsidRPr="00C42A4E">
        <w:rPr>
          <w:sz w:val="22"/>
        </w:rPr>
        <w:t>Environmental</w:t>
      </w:r>
      <w:r w:rsidRPr="00C42A4E">
        <w:rPr>
          <w:spacing w:val="-8"/>
          <w:sz w:val="22"/>
        </w:rPr>
        <w:t xml:space="preserve"> </w:t>
      </w:r>
      <w:r w:rsidRPr="00C42A4E">
        <w:rPr>
          <w:sz w:val="22"/>
        </w:rPr>
        <w:t>Task Forces</w:t>
      </w:r>
      <w:r w:rsidRPr="00C42A4E">
        <w:rPr>
          <w:spacing w:val="-2"/>
          <w:sz w:val="22"/>
        </w:rPr>
        <w:t xml:space="preserve"> </w:t>
      </w:r>
      <w:r w:rsidRPr="00C42A4E">
        <w:rPr>
          <w:sz w:val="22"/>
        </w:rPr>
        <w:t>and</w:t>
      </w:r>
      <w:r w:rsidRPr="00C42A4E">
        <w:rPr>
          <w:spacing w:val="-2"/>
          <w:sz w:val="22"/>
        </w:rPr>
        <w:t xml:space="preserve"> </w:t>
      </w:r>
      <w:r w:rsidRPr="00C42A4E">
        <w:rPr>
          <w:sz w:val="22"/>
        </w:rPr>
        <w:t>Sanitation</w:t>
      </w:r>
      <w:r w:rsidRPr="00C42A4E">
        <w:rPr>
          <w:spacing w:val="-2"/>
          <w:sz w:val="22"/>
        </w:rPr>
        <w:t xml:space="preserve"> </w:t>
      </w:r>
      <w:r w:rsidRPr="00C42A4E">
        <w:rPr>
          <w:sz w:val="22"/>
        </w:rPr>
        <w:t>Courts</w:t>
      </w:r>
      <w:r w:rsidRPr="00C42A4E">
        <w:rPr>
          <w:spacing w:val="-2"/>
          <w:sz w:val="22"/>
        </w:rPr>
        <w:t xml:space="preserve"> </w:t>
      </w:r>
      <w:r w:rsidRPr="00C42A4E">
        <w:rPr>
          <w:sz w:val="22"/>
        </w:rPr>
        <w:t>were</w:t>
      </w:r>
      <w:r w:rsidRPr="00C42A4E">
        <w:rPr>
          <w:spacing w:val="-2"/>
          <w:sz w:val="22"/>
        </w:rPr>
        <w:t xml:space="preserve"> </w:t>
      </w:r>
      <w:r w:rsidRPr="00C42A4E">
        <w:rPr>
          <w:sz w:val="22"/>
        </w:rPr>
        <w:t>established</w:t>
      </w:r>
      <w:r w:rsidRPr="00C42A4E">
        <w:rPr>
          <w:spacing w:val="-2"/>
          <w:sz w:val="22"/>
        </w:rPr>
        <w:t xml:space="preserve"> </w:t>
      </w:r>
      <w:r w:rsidRPr="00C42A4E">
        <w:rPr>
          <w:sz w:val="22"/>
        </w:rPr>
        <w:t>in</w:t>
      </w:r>
      <w:r w:rsidRPr="00C42A4E">
        <w:rPr>
          <w:spacing w:val="-2"/>
          <w:sz w:val="22"/>
        </w:rPr>
        <w:t xml:space="preserve"> </w:t>
      </w:r>
      <w:r w:rsidRPr="00C42A4E">
        <w:rPr>
          <w:sz w:val="22"/>
        </w:rPr>
        <w:t>all</w:t>
      </w:r>
      <w:r w:rsidRPr="00C42A4E">
        <w:rPr>
          <w:spacing w:val="-2"/>
          <w:sz w:val="22"/>
        </w:rPr>
        <w:t xml:space="preserve"> </w:t>
      </w:r>
      <w:r w:rsidRPr="00C42A4E">
        <w:rPr>
          <w:sz w:val="22"/>
        </w:rPr>
        <w:t>the</w:t>
      </w:r>
      <w:r w:rsidRPr="00C42A4E">
        <w:rPr>
          <w:spacing w:val="-2"/>
          <w:sz w:val="22"/>
        </w:rPr>
        <w:t xml:space="preserve"> </w:t>
      </w:r>
      <w:r w:rsidRPr="00C42A4E">
        <w:rPr>
          <w:sz w:val="22"/>
        </w:rPr>
        <w:t>states</w:t>
      </w:r>
      <w:r w:rsidRPr="00C42A4E">
        <w:rPr>
          <w:spacing w:val="-2"/>
          <w:sz w:val="22"/>
        </w:rPr>
        <w:t xml:space="preserve"> </w:t>
      </w:r>
      <w:r w:rsidRPr="00C42A4E">
        <w:rPr>
          <w:sz w:val="22"/>
        </w:rPr>
        <w:t>of</w:t>
      </w:r>
      <w:r w:rsidRPr="00C42A4E">
        <w:rPr>
          <w:spacing w:val="-2"/>
          <w:sz w:val="22"/>
        </w:rPr>
        <w:t xml:space="preserve"> </w:t>
      </w:r>
      <w:r w:rsidRPr="00C42A4E">
        <w:rPr>
          <w:sz w:val="22"/>
        </w:rPr>
        <w:t>the</w:t>
      </w:r>
      <w:r w:rsidRPr="00C42A4E">
        <w:rPr>
          <w:spacing w:val="-2"/>
          <w:sz w:val="22"/>
        </w:rPr>
        <w:t xml:space="preserve"> </w:t>
      </w:r>
      <w:r w:rsidRPr="00C42A4E">
        <w:rPr>
          <w:sz w:val="22"/>
        </w:rPr>
        <w:t>federation</w:t>
      </w:r>
      <w:r w:rsidRPr="00C42A4E">
        <w:rPr>
          <w:spacing w:val="-2"/>
          <w:sz w:val="22"/>
        </w:rPr>
        <w:t xml:space="preserve"> </w:t>
      </w:r>
      <w:r w:rsidRPr="00C42A4E">
        <w:rPr>
          <w:sz w:val="22"/>
        </w:rPr>
        <w:t>and</w:t>
      </w:r>
      <w:r w:rsidRPr="00C42A4E">
        <w:rPr>
          <w:spacing w:val="-2"/>
          <w:sz w:val="22"/>
        </w:rPr>
        <w:t xml:space="preserve"> </w:t>
      </w:r>
      <w:r w:rsidRPr="00C42A4E">
        <w:rPr>
          <w:sz w:val="22"/>
        </w:rPr>
        <w:t>the</w:t>
      </w:r>
      <w:r w:rsidRPr="00C42A4E">
        <w:rPr>
          <w:spacing w:val="-2"/>
          <w:sz w:val="22"/>
        </w:rPr>
        <w:t xml:space="preserve"> </w:t>
      </w:r>
      <w:r w:rsidRPr="00C42A4E">
        <w:rPr>
          <w:sz w:val="22"/>
        </w:rPr>
        <w:t>last Saturday</w:t>
      </w:r>
      <w:r w:rsidRPr="00C42A4E">
        <w:rPr>
          <w:spacing w:val="40"/>
          <w:sz w:val="22"/>
        </w:rPr>
        <w:t xml:space="preserve"> </w:t>
      </w:r>
      <w:r w:rsidRPr="00C42A4E">
        <w:rPr>
          <w:sz w:val="22"/>
        </w:rPr>
        <w:t>of</w:t>
      </w:r>
      <w:r w:rsidRPr="00C42A4E">
        <w:rPr>
          <w:spacing w:val="40"/>
          <w:sz w:val="22"/>
        </w:rPr>
        <w:t xml:space="preserve"> </w:t>
      </w:r>
      <w:r w:rsidRPr="00C42A4E">
        <w:rPr>
          <w:sz w:val="22"/>
        </w:rPr>
        <w:t>every</w:t>
      </w:r>
      <w:r w:rsidRPr="00C42A4E">
        <w:rPr>
          <w:spacing w:val="40"/>
          <w:sz w:val="22"/>
        </w:rPr>
        <w:t xml:space="preserve"> </w:t>
      </w:r>
      <w:r w:rsidRPr="00C42A4E">
        <w:rPr>
          <w:sz w:val="22"/>
        </w:rPr>
        <w:t>month</w:t>
      </w:r>
      <w:r w:rsidRPr="00C42A4E">
        <w:rPr>
          <w:spacing w:val="40"/>
          <w:sz w:val="22"/>
        </w:rPr>
        <w:t xml:space="preserve"> </w:t>
      </w:r>
      <w:r w:rsidRPr="00C42A4E">
        <w:rPr>
          <w:sz w:val="22"/>
        </w:rPr>
        <w:t>was</w:t>
      </w:r>
      <w:r w:rsidRPr="00C42A4E">
        <w:rPr>
          <w:spacing w:val="40"/>
          <w:sz w:val="22"/>
        </w:rPr>
        <w:t xml:space="preserve"> </w:t>
      </w:r>
      <w:r w:rsidRPr="00C42A4E">
        <w:rPr>
          <w:sz w:val="22"/>
        </w:rPr>
        <w:t>set</w:t>
      </w:r>
      <w:r w:rsidRPr="00C42A4E">
        <w:rPr>
          <w:spacing w:val="40"/>
          <w:sz w:val="22"/>
        </w:rPr>
        <w:t xml:space="preserve"> </w:t>
      </w:r>
      <w:r w:rsidRPr="00C42A4E">
        <w:rPr>
          <w:sz w:val="22"/>
        </w:rPr>
        <w:t>aside as National Environmental Sanitation Day (Anijah-Obi, Eneji, Ubom, Dunnamah and William, 2013).</w:t>
      </w:r>
    </w:p>
    <w:p w:rsidR="00641027" w:rsidRPr="00C42A4E" w:rsidRDefault="00641027" w:rsidP="00D82DC7">
      <w:pPr>
        <w:pStyle w:val="BodyText"/>
        <w:spacing w:line="360" w:lineRule="auto"/>
        <w:ind w:firstLine="720"/>
        <w:jc w:val="both"/>
        <w:rPr>
          <w:sz w:val="22"/>
        </w:rPr>
      </w:pPr>
      <w:r w:rsidRPr="00C42A4E">
        <w:rPr>
          <w:sz w:val="22"/>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w:t>
      </w:r>
      <w:r w:rsidRPr="00C42A4E">
        <w:rPr>
          <w:spacing w:val="-2"/>
          <w:sz w:val="22"/>
        </w:rPr>
        <w:t xml:space="preserve"> </w:t>
      </w:r>
      <w:r w:rsidRPr="00C42A4E">
        <w:rPr>
          <w:sz w:val="22"/>
        </w:rPr>
        <w:t>to</w:t>
      </w:r>
      <w:r w:rsidRPr="00C42A4E">
        <w:rPr>
          <w:spacing w:val="-2"/>
          <w:sz w:val="22"/>
        </w:rPr>
        <w:t xml:space="preserve"> </w:t>
      </w:r>
      <w:r w:rsidRPr="00C42A4E">
        <w:rPr>
          <w:sz w:val="22"/>
        </w:rPr>
        <w:t>keeping</w:t>
      </w:r>
      <w:r w:rsidRPr="00C42A4E">
        <w:rPr>
          <w:spacing w:val="-2"/>
          <w:sz w:val="22"/>
        </w:rPr>
        <w:t xml:space="preserve"> </w:t>
      </w:r>
      <w:r w:rsidRPr="00C42A4E">
        <w:rPr>
          <w:sz w:val="22"/>
        </w:rPr>
        <w:t>their</w:t>
      </w:r>
      <w:r w:rsidRPr="00C42A4E">
        <w:rPr>
          <w:spacing w:val="-2"/>
          <w:sz w:val="22"/>
        </w:rPr>
        <w:t xml:space="preserve"> </w:t>
      </w:r>
      <w:r w:rsidRPr="00C42A4E">
        <w:rPr>
          <w:sz w:val="22"/>
        </w:rPr>
        <w:t>environment</w:t>
      </w:r>
      <w:r w:rsidRPr="00C42A4E">
        <w:rPr>
          <w:spacing w:val="-2"/>
          <w:sz w:val="22"/>
        </w:rPr>
        <w:t xml:space="preserve"> </w:t>
      </w:r>
      <w:r w:rsidRPr="00C42A4E">
        <w:rPr>
          <w:sz w:val="22"/>
        </w:rPr>
        <w:t>clean. The objective of the sanitation exercise was therefore completely missed and defeated. Thus, the ‘clean up’ campaigns did not appreciably succeed in inculcating the culture of environmental</w:t>
      </w:r>
      <w:r w:rsidRPr="00C42A4E">
        <w:rPr>
          <w:spacing w:val="30"/>
          <w:sz w:val="22"/>
        </w:rPr>
        <w:t xml:space="preserve"> </w:t>
      </w:r>
      <w:r w:rsidRPr="00C42A4E">
        <w:rPr>
          <w:sz w:val="22"/>
        </w:rPr>
        <w:t>self-discipline</w:t>
      </w:r>
      <w:r w:rsidRPr="00C42A4E">
        <w:rPr>
          <w:spacing w:val="30"/>
          <w:sz w:val="22"/>
        </w:rPr>
        <w:t xml:space="preserve"> </w:t>
      </w:r>
      <w:r w:rsidRPr="00C42A4E">
        <w:rPr>
          <w:sz w:val="22"/>
        </w:rPr>
        <w:t>in</w:t>
      </w:r>
      <w:r w:rsidRPr="00C42A4E">
        <w:rPr>
          <w:spacing w:val="30"/>
          <w:sz w:val="22"/>
        </w:rPr>
        <w:t xml:space="preserve"> </w:t>
      </w:r>
      <w:r w:rsidRPr="00C42A4E">
        <w:rPr>
          <w:sz w:val="22"/>
        </w:rPr>
        <w:t>the</w:t>
      </w:r>
      <w:r w:rsidRPr="00C42A4E">
        <w:rPr>
          <w:spacing w:val="30"/>
          <w:sz w:val="22"/>
        </w:rPr>
        <w:t xml:space="preserve"> </w:t>
      </w:r>
      <w:r w:rsidRPr="00C42A4E">
        <w:rPr>
          <w:sz w:val="22"/>
        </w:rPr>
        <w:t>citizenry</w:t>
      </w:r>
      <w:r w:rsidRPr="00C42A4E">
        <w:rPr>
          <w:spacing w:val="30"/>
          <w:sz w:val="22"/>
        </w:rPr>
        <w:t xml:space="preserve"> </w:t>
      </w:r>
      <w:r w:rsidRPr="00C42A4E">
        <w:rPr>
          <w:sz w:val="22"/>
        </w:rPr>
        <w:t>(Anijah-Obi,</w:t>
      </w:r>
      <w:r w:rsidRPr="00C42A4E">
        <w:rPr>
          <w:spacing w:val="30"/>
          <w:sz w:val="22"/>
        </w:rPr>
        <w:t xml:space="preserve"> </w:t>
      </w:r>
      <w:r w:rsidRPr="00C42A4E">
        <w:rPr>
          <w:sz w:val="22"/>
        </w:rPr>
        <w:t>Eneji,</w:t>
      </w:r>
      <w:r w:rsidRPr="00C42A4E">
        <w:rPr>
          <w:spacing w:val="30"/>
          <w:sz w:val="22"/>
        </w:rPr>
        <w:t xml:space="preserve"> </w:t>
      </w:r>
      <w:r w:rsidRPr="00C42A4E">
        <w:rPr>
          <w:sz w:val="22"/>
        </w:rPr>
        <w:t>Ubom,</w:t>
      </w:r>
      <w:r w:rsidRPr="00C42A4E">
        <w:rPr>
          <w:spacing w:val="30"/>
          <w:sz w:val="22"/>
        </w:rPr>
        <w:t xml:space="preserve"> </w:t>
      </w:r>
      <w:r w:rsidRPr="00C42A4E">
        <w:rPr>
          <w:sz w:val="22"/>
        </w:rPr>
        <w:t>Dunnamah</w:t>
      </w:r>
      <w:r w:rsidRPr="00C42A4E">
        <w:rPr>
          <w:spacing w:val="30"/>
          <w:sz w:val="22"/>
        </w:rPr>
        <w:t xml:space="preserve"> </w:t>
      </w:r>
      <w:r w:rsidRPr="00C42A4E">
        <w:rPr>
          <w:spacing w:val="-5"/>
          <w:sz w:val="22"/>
        </w:rPr>
        <w:t>and</w:t>
      </w:r>
    </w:p>
    <w:p w:rsidR="00641027" w:rsidRPr="00C42A4E" w:rsidRDefault="00641027" w:rsidP="00D82DC7">
      <w:pPr>
        <w:pStyle w:val="BodyText"/>
        <w:spacing w:line="360" w:lineRule="auto"/>
        <w:ind w:firstLine="720"/>
        <w:jc w:val="both"/>
        <w:rPr>
          <w:sz w:val="22"/>
        </w:rPr>
      </w:pPr>
      <w:r w:rsidRPr="00C42A4E">
        <w:rPr>
          <w:sz w:val="22"/>
        </w:rPr>
        <w:t>William,</w:t>
      </w:r>
      <w:r w:rsidRPr="00C42A4E">
        <w:rPr>
          <w:spacing w:val="-10"/>
          <w:sz w:val="22"/>
        </w:rPr>
        <w:t xml:space="preserve"> </w:t>
      </w:r>
      <w:r w:rsidRPr="00C42A4E">
        <w:rPr>
          <w:spacing w:val="-2"/>
          <w:sz w:val="22"/>
        </w:rPr>
        <w:t>2013).</w:t>
      </w:r>
    </w:p>
    <w:p w:rsidR="00641027" w:rsidRPr="00C42A4E" w:rsidRDefault="00641027" w:rsidP="00D82DC7">
      <w:pPr>
        <w:pStyle w:val="BodyText"/>
        <w:spacing w:before="60" w:line="360" w:lineRule="auto"/>
        <w:ind w:firstLine="720"/>
        <w:jc w:val="both"/>
        <w:rPr>
          <w:sz w:val="22"/>
        </w:rPr>
      </w:pPr>
      <w:r w:rsidRPr="00C42A4E">
        <w:rPr>
          <w:sz w:val="22"/>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w:t>
      </w:r>
      <w:r w:rsidRPr="00C42A4E">
        <w:rPr>
          <w:spacing w:val="-3"/>
          <w:sz w:val="22"/>
        </w:rPr>
        <w:t xml:space="preserve"> </w:t>
      </w:r>
      <w:r w:rsidRPr="00C42A4E">
        <w:rPr>
          <w:sz w:val="22"/>
        </w:rPr>
        <w:t>of</w:t>
      </w:r>
      <w:r w:rsidRPr="00C42A4E">
        <w:rPr>
          <w:spacing w:val="-3"/>
          <w:sz w:val="22"/>
        </w:rPr>
        <w:t xml:space="preserve"> </w:t>
      </w:r>
      <w:r w:rsidRPr="00C42A4E">
        <w:rPr>
          <w:sz w:val="22"/>
        </w:rPr>
        <w:t>the</w:t>
      </w:r>
      <w:r w:rsidRPr="00C42A4E">
        <w:rPr>
          <w:spacing w:val="-3"/>
          <w:sz w:val="22"/>
        </w:rPr>
        <w:t xml:space="preserve"> </w:t>
      </w:r>
      <w:r w:rsidRPr="00C42A4E">
        <w:rPr>
          <w:sz w:val="22"/>
        </w:rPr>
        <w:t>public</w:t>
      </w:r>
      <w:r w:rsidRPr="00C42A4E">
        <w:rPr>
          <w:spacing w:val="-3"/>
          <w:sz w:val="22"/>
        </w:rPr>
        <w:t xml:space="preserve"> </w:t>
      </w:r>
      <w:r w:rsidRPr="00C42A4E">
        <w:rPr>
          <w:sz w:val="22"/>
        </w:rPr>
        <w:t>on the immense benefits of a decent environment becomes imperative (Anijah-Obi, Eneji, Ubom, Dunnamah and William, 2013).</w:t>
      </w:r>
    </w:p>
    <w:p w:rsidR="00641027" w:rsidRPr="009F7BE7" w:rsidRDefault="009F7BE7" w:rsidP="00D82DC7">
      <w:pPr>
        <w:pStyle w:val="Heading1"/>
      </w:pPr>
      <w:bookmarkStart w:id="34" w:name="_Toc201290868"/>
      <w:r>
        <w:t>2.2.4</w:t>
      </w:r>
      <w:r>
        <w:tab/>
      </w:r>
      <w:r w:rsidR="00641027" w:rsidRPr="009F7BE7">
        <w:t>Millennium Development Goals and Environmental Sanitation</w:t>
      </w:r>
      <w:bookmarkEnd w:id="34"/>
    </w:p>
    <w:p w:rsidR="00641027" w:rsidRPr="00036A79" w:rsidRDefault="00641027" w:rsidP="00D82DC7">
      <w:pPr>
        <w:pStyle w:val="BodyText"/>
        <w:spacing w:before="276" w:line="360" w:lineRule="auto"/>
        <w:ind w:firstLine="720"/>
        <w:jc w:val="both"/>
      </w:pPr>
      <w:r w:rsidRPr="00036A79">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w:t>
      </w:r>
    </w:p>
    <w:p w:rsidR="00641027" w:rsidRPr="00036A79" w:rsidRDefault="00641027" w:rsidP="00D82DC7">
      <w:pPr>
        <w:pStyle w:val="BodyText"/>
        <w:spacing w:line="360" w:lineRule="auto"/>
        <w:ind w:firstLine="720"/>
        <w:jc w:val="both"/>
      </w:pPr>
      <w:r w:rsidRPr="00036A79">
        <w:t>These are christened the Millennium Development Goals (MDGs) and to be achieved by 2015. These eight goals are philosophically meant to channel the world’s</w:t>
      </w:r>
      <w:r w:rsidRPr="00036A79">
        <w:rPr>
          <w:spacing w:val="40"/>
        </w:rPr>
        <w:t xml:space="preserve"> </w:t>
      </w:r>
      <w:r w:rsidRPr="00036A79">
        <w:t>main development challenges. It must be noted that the millennium declaration was adopted by 189 nations and signed by 147 heads of state and government during the UN Millennium summit in September</w:t>
      </w:r>
      <w:r w:rsidRPr="00036A79">
        <w:rPr>
          <w:spacing w:val="-4"/>
        </w:rPr>
        <w:t xml:space="preserve"> </w:t>
      </w:r>
      <w:r w:rsidRPr="00036A79">
        <w:t>2000</w:t>
      </w:r>
      <w:r w:rsidRPr="00036A79">
        <w:rPr>
          <w:spacing w:val="-4"/>
        </w:rPr>
        <w:t xml:space="preserve"> </w:t>
      </w:r>
      <w:r w:rsidRPr="00036A79">
        <w:t>(WHO,</w:t>
      </w:r>
      <w:r w:rsidRPr="00036A79">
        <w:rPr>
          <w:spacing w:val="-4"/>
        </w:rPr>
        <w:t xml:space="preserve"> </w:t>
      </w:r>
      <w:r w:rsidRPr="00036A79">
        <w:t>2018).</w:t>
      </w:r>
      <w:r w:rsidRPr="00036A79">
        <w:rPr>
          <w:spacing w:val="-4"/>
        </w:rPr>
        <w:t xml:space="preserve"> </w:t>
      </w:r>
      <w:r w:rsidRPr="00036A79">
        <w:t>The</w:t>
      </w:r>
      <w:r w:rsidRPr="00036A79">
        <w:rPr>
          <w:spacing w:val="-4"/>
        </w:rPr>
        <w:t xml:space="preserve"> </w:t>
      </w:r>
      <w:r w:rsidRPr="00036A79">
        <w:t>eight</w:t>
      </w:r>
      <w:r w:rsidRPr="00036A79">
        <w:rPr>
          <w:spacing w:val="-4"/>
        </w:rPr>
        <w:t xml:space="preserve"> </w:t>
      </w:r>
      <w:r w:rsidRPr="00036A79">
        <w:t>MDGs</w:t>
      </w:r>
      <w:r w:rsidRPr="00036A79">
        <w:rPr>
          <w:spacing w:val="-4"/>
        </w:rPr>
        <w:t xml:space="preserve"> </w:t>
      </w:r>
      <w:r w:rsidRPr="00036A79">
        <w:t>as</w:t>
      </w:r>
      <w:r w:rsidRPr="00036A79">
        <w:rPr>
          <w:spacing w:val="-4"/>
        </w:rPr>
        <w:t xml:space="preserve"> </w:t>
      </w:r>
      <w:r w:rsidRPr="00036A79">
        <w:t>conceptualized and declared by the summit are spelt here under:</w:t>
      </w:r>
    </w:p>
    <w:p w:rsidR="00641027" w:rsidRPr="00036A79" w:rsidRDefault="00641027" w:rsidP="00D82DC7">
      <w:pPr>
        <w:pStyle w:val="BodyText"/>
        <w:spacing w:line="360" w:lineRule="auto"/>
        <w:ind w:left="720"/>
        <w:jc w:val="both"/>
      </w:pPr>
      <w:r w:rsidRPr="00036A79">
        <w:t>Goal</w:t>
      </w:r>
      <w:r w:rsidRPr="00036A79">
        <w:rPr>
          <w:spacing w:val="-7"/>
        </w:rPr>
        <w:t xml:space="preserve"> </w:t>
      </w:r>
      <w:r w:rsidRPr="00036A79">
        <w:t>1:</w:t>
      </w:r>
      <w:r w:rsidRPr="00036A79">
        <w:rPr>
          <w:spacing w:val="-7"/>
        </w:rPr>
        <w:t xml:space="preserve"> </w:t>
      </w:r>
      <w:r w:rsidRPr="00036A79">
        <w:t>Eradicate</w:t>
      </w:r>
      <w:r w:rsidRPr="00036A79">
        <w:rPr>
          <w:spacing w:val="-7"/>
        </w:rPr>
        <w:t xml:space="preserve"> </w:t>
      </w:r>
      <w:r w:rsidRPr="00036A79">
        <w:t>extreme</w:t>
      </w:r>
      <w:r w:rsidRPr="00036A79">
        <w:rPr>
          <w:spacing w:val="-7"/>
        </w:rPr>
        <w:t xml:space="preserve"> </w:t>
      </w:r>
      <w:r w:rsidRPr="00036A79">
        <w:t>poverty</w:t>
      </w:r>
      <w:r w:rsidRPr="00036A79">
        <w:rPr>
          <w:spacing w:val="-7"/>
        </w:rPr>
        <w:t xml:space="preserve"> </w:t>
      </w:r>
      <w:r w:rsidRPr="00036A79">
        <w:t>and</w:t>
      </w:r>
      <w:r w:rsidRPr="00036A79">
        <w:rPr>
          <w:spacing w:val="-7"/>
        </w:rPr>
        <w:t xml:space="preserve"> </w:t>
      </w:r>
      <w:r w:rsidRPr="00036A79">
        <w:t>hunger Goal 2:</w:t>
      </w:r>
      <w:r w:rsidRPr="00036A79">
        <w:rPr>
          <w:spacing w:val="-14"/>
        </w:rPr>
        <w:t xml:space="preserve"> </w:t>
      </w:r>
      <w:r w:rsidRPr="00036A79">
        <w:t xml:space="preserve">Achieve Universal Primary </w:t>
      </w:r>
      <w:r w:rsidRPr="00036A79">
        <w:rPr>
          <w:spacing w:val="-2"/>
        </w:rPr>
        <w:t>Education</w:t>
      </w:r>
    </w:p>
    <w:p w:rsidR="00641027" w:rsidRPr="00036A79" w:rsidRDefault="00641027" w:rsidP="00D82DC7">
      <w:pPr>
        <w:pStyle w:val="BodyText"/>
        <w:spacing w:line="360" w:lineRule="auto"/>
        <w:ind w:firstLine="720"/>
        <w:jc w:val="both"/>
      </w:pPr>
      <w:r w:rsidRPr="00036A79">
        <w:t xml:space="preserve">Goal 3: Promote gender equality and empower </w:t>
      </w:r>
      <w:r w:rsidRPr="00036A79">
        <w:rPr>
          <w:spacing w:val="-2"/>
        </w:rPr>
        <w:t>women</w:t>
      </w:r>
    </w:p>
    <w:p w:rsidR="00641027" w:rsidRPr="00036A79" w:rsidRDefault="00641027" w:rsidP="00D82DC7">
      <w:pPr>
        <w:pStyle w:val="BodyText"/>
        <w:spacing w:line="360" w:lineRule="auto"/>
        <w:ind w:firstLine="720"/>
        <w:jc w:val="both"/>
      </w:pPr>
      <w:r w:rsidRPr="00036A79">
        <w:t xml:space="preserve">Goal 4: Reduce child </w:t>
      </w:r>
      <w:r w:rsidRPr="00036A79">
        <w:rPr>
          <w:spacing w:val="-2"/>
        </w:rPr>
        <w:t>mortality</w:t>
      </w:r>
    </w:p>
    <w:p w:rsidR="00641027" w:rsidRPr="00036A79" w:rsidRDefault="00641027" w:rsidP="00D82DC7">
      <w:pPr>
        <w:pStyle w:val="BodyText"/>
        <w:spacing w:line="360" w:lineRule="auto"/>
        <w:ind w:firstLine="720"/>
        <w:jc w:val="both"/>
      </w:pPr>
      <w:r w:rsidRPr="00036A79">
        <w:t xml:space="preserve">Goal 5: Improve maternal </w:t>
      </w:r>
      <w:r w:rsidRPr="00036A79">
        <w:rPr>
          <w:spacing w:val="-2"/>
        </w:rPr>
        <w:t>health</w:t>
      </w:r>
    </w:p>
    <w:p w:rsidR="00641027" w:rsidRPr="00036A79" w:rsidRDefault="00641027" w:rsidP="00D82DC7">
      <w:pPr>
        <w:pStyle w:val="BodyText"/>
        <w:spacing w:line="360" w:lineRule="auto"/>
        <w:ind w:left="720"/>
        <w:jc w:val="both"/>
      </w:pPr>
      <w:r w:rsidRPr="00036A79">
        <w:t>Goal</w:t>
      </w:r>
      <w:r w:rsidRPr="00036A79">
        <w:rPr>
          <w:spacing w:val="-6"/>
        </w:rPr>
        <w:t xml:space="preserve"> </w:t>
      </w:r>
      <w:r w:rsidRPr="00036A79">
        <w:t>6:</w:t>
      </w:r>
      <w:r w:rsidRPr="00036A79">
        <w:rPr>
          <w:spacing w:val="-6"/>
        </w:rPr>
        <w:t xml:space="preserve"> </w:t>
      </w:r>
      <w:r w:rsidRPr="00036A79">
        <w:t>Combat</w:t>
      </w:r>
      <w:r w:rsidRPr="00036A79">
        <w:rPr>
          <w:spacing w:val="-6"/>
        </w:rPr>
        <w:t xml:space="preserve"> </w:t>
      </w:r>
      <w:r w:rsidRPr="00036A79">
        <w:t>HIV/AIDS,</w:t>
      </w:r>
      <w:r w:rsidRPr="00036A79">
        <w:rPr>
          <w:spacing w:val="-6"/>
        </w:rPr>
        <w:t xml:space="preserve"> </w:t>
      </w:r>
      <w:r w:rsidRPr="00036A79">
        <w:t>malaria</w:t>
      </w:r>
      <w:r w:rsidRPr="00036A79">
        <w:rPr>
          <w:spacing w:val="-6"/>
        </w:rPr>
        <w:t xml:space="preserve"> </w:t>
      </w:r>
      <w:r w:rsidRPr="00036A79">
        <w:t>and</w:t>
      </w:r>
      <w:r w:rsidRPr="00036A79">
        <w:rPr>
          <w:spacing w:val="-6"/>
        </w:rPr>
        <w:t xml:space="preserve"> </w:t>
      </w:r>
      <w:r w:rsidRPr="00036A79">
        <w:t>other</w:t>
      </w:r>
      <w:r w:rsidRPr="00036A79">
        <w:rPr>
          <w:spacing w:val="-6"/>
        </w:rPr>
        <w:t xml:space="preserve"> </w:t>
      </w:r>
      <w:r w:rsidRPr="00036A79">
        <w:t>diseases Goal 7: Ensure Environmental Sustainability</w:t>
      </w:r>
    </w:p>
    <w:p w:rsidR="00641027" w:rsidRPr="00036A79" w:rsidRDefault="00641027" w:rsidP="00D82DC7">
      <w:pPr>
        <w:pStyle w:val="BodyText"/>
        <w:spacing w:line="360" w:lineRule="auto"/>
        <w:ind w:firstLine="720"/>
        <w:jc w:val="both"/>
      </w:pPr>
      <w:r w:rsidRPr="00036A79">
        <w:t xml:space="preserve">Goal 8: Develop a Global Partnership for </w:t>
      </w:r>
      <w:r w:rsidRPr="00036A79">
        <w:rPr>
          <w:spacing w:val="-2"/>
        </w:rPr>
        <w:t>Development</w:t>
      </w:r>
    </w:p>
    <w:p w:rsidR="00641027" w:rsidRPr="00036A79" w:rsidRDefault="00641027" w:rsidP="00D82DC7">
      <w:pPr>
        <w:pStyle w:val="BodyText"/>
        <w:spacing w:before="276" w:line="360" w:lineRule="auto"/>
        <w:ind w:firstLine="720"/>
        <w:jc w:val="both"/>
      </w:pPr>
      <w:r w:rsidRPr="00036A79">
        <w:t>However, the concern of this paper is the “Goal number 7” which focuses on ensuring environmental sustainability.</w:t>
      </w:r>
      <w:r w:rsidRPr="00036A79">
        <w:rPr>
          <w:spacing w:val="40"/>
        </w:rPr>
        <w:t xml:space="preserve"> </w:t>
      </w:r>
      <w:r w:rsidRPr="00036A79">
        <w:t>Goal 07: Ensuring Sustainability of Environment Goal and Media</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 telecast programs about things to be</w:t>
      </w:r>
      <w:r w:rsidRPr="00036A79">
        <w:rPr>
          <w:spacing w:val="-4"/>
          <w:sz w:val="24"/>
          <w:szCs w:val="24"/>
        </w:rPr>
        <w:t xml:space="preserve"> </w:t>
      </w:r>
      <w:r w:rsidRPr="00036A79">
        <w:rPr>
          <w:sz w:val="24"/>
          <w:szCs w:val="24"/>
        </w:rPr>
        <w:t>done</w:t>
      </w:r>
      <w:r w:rsidRPr="00036A79">
        <w:rPr>
          <w:spacing w:val="-4"/>
          <w:sz w:val="24"/>
          <w:szCs w:val="24"/>
        </w:rPr>
        <w:t xml:space="preserve"> </w:t>
      </w:r>
      <w:r w:rsidRPr="00036A79">
        <w:rPr>
          <w:sz w:val="24"/>
          <w:szCs w:val="24"/>
        </w:rPr>
        <w:t>by</w:t>
      </w:r>
      <w:r w:rsidRPr="00036A79">
        <w:rPr>
          <w:spacing w:val="-4"/>
          <w:sz w:val="24"/>
          <w:szCs w:val="24"/>
        </w:rPr>
        <w:t xml:space="preserve"> </w:t>
      </w:r>
      <w:r w:rsidRPr="00036A79">
        <w:rPr>
          <w:sz w:val="24"/>
          <w:szCs w:val="24"/>
        </w:rPr>
        <w:t>community</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for</w:t>
      </w:r>
      <w:r w:rsidRPr="00036A79">
        <w:rPr>
          <w:spacing w:val="-4"/>
          <w:sz w:val="24"/>
          <w:szCs w:val="24"/>
        </w:rPr>
        <w:t xml:space="preserve"> </w:t>
      </w:r>
      <w:r w:rsidRPr="00036A79">
        <w:rPr>
          <w:sz w:val="24"/>
          <w:szCs w:val="24"/>
        </w:rPr>
        <w:t>sustainable development regarding agriculture, sanitation, water management and social afforestation projects.</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6"/>
          <w:sz w:val="24"/>
          <w:szCs w:val="24"/>
        </w:rPr>
        <w:t xml:space="preserve"> </w:t>
      </w:r>
      <w:r w:rsidRPr="00036A79">
        <w:rPr>
          <w:sz w:val="24"/>
          <w:szCs w:val="24"/>
        </w:rPr>
        <w:t>give</w:t>
      </w:r>
      <w:r w:rsidRPr="00036A79">
        <w:rPr>
          <w:spacing w:val="-6"/>
          <w:sz w:val="24"/>
          <w:szCs w:val="24"/>
        </w:rPr>
        <w:t xml:space="preserve"> </w:t>
      </w:r>
      <w:r w:rsidRPr="00036A79">
        <w:rPr>
          <w:sz w:val="24"/>
          <w:szCs w:val="24"/>
        </w:rPr>
        <w:t>easy</w:t>
      </w:r>
      <w:r w:rsidRPr="00036A79">
        <w:rPr>
          <w:spacing w:val="-6"/>
          <w:sz w:val="24"/>
          <w:szCs w:val="24"/>
        </w:rPr>
        <w:t xml:space="preserve"> </w:t>
      </w:r>
      <w:r w:rsidRPr="00036A79">
        <w:rPr>
          <w:sz w:val="24"/>
          <w:szCs w:val="24"/>
        </w:rPr>
        <w:t>explanation</w:t>
      </w:r>
      <w:r w:rsidRPr="00036A79">
        <w:rPr>
          <w:spacing w:val="-6"/>
          <w:sz w:val="24"/>
          <w:szCs w:val="24"/>
        </w:rPr>
        <w:t xml:space="preserve"> </w:t>
      </w:r>
      <w:r w:rsidRPr="00036A79">
        <w:rPr>
          <w:sz w:val="24"/>
          <w:szCs w:val="24"/>
        </w:rPr>
        <w:t>of</w:t>
      </w:r>
      <w:r w:rsidRPr="00036A79">
        <w:rPr>
          <w:spacing w:val="-6"/>
          <w:sz w:val="24"/>
          <w:szCs w:val="24"/>
        </w:rPr>
        <w:t xml:space="preserve"> </w:t>
      </w:r>
      <w:r w:rsidRPr="00036A79">
        <w:rPr>
          <w:sz w:val="24"/>
          <w:szCs w:val="24"/>
        </w:rPr>
        <w:t>laws</w:t>
      </w:r>
      <w:r w:rsidRPr="00036A79">
        <w:rPr>
          <w:spacing w:val="-6"/>
          <w:sz w:val="24"/>
          <w:szCs w:val="24"/>
        </w:rPr>
        <w:t xml:space="preserve"> </w:t>
      </w:r>
      <w:r w:rsidRPr="00036A79">
        <w:rPr>
          <w:sz w:val="24"/>
          <w:szCs w:val="24"/>
        </w:rPr>
        <w:t>concerning</w:t>
      </w:r>
      <w:r w:rsidRPr="00036A79">
        <w:rPr>
          <w:spacing w:val="-6"/>
          <w:sz w:val="24"/>
          <w:szCs w:val="24"/>
        </w:rPr>
        <w:t xml:space="preserve"> </w:t>
      </w:r>
      <w:r w:rsidRPr="00036A79">
        <w:rPr>
          <w:sz w:val="24"/>
          <w:szCs w:val="24"/>
        </w:rPr>
        <w:t>saving</w:t>
      </w:r>
      <w:r w:rsidRPr="00036A79">
        <w:rPr>
          <w:spacing w:val="-6"/>
          <w:sz w:val="24"/>
          <w:szCs w:val="24"/>
        </w:rPr>
        <w:t xml:space="preserve"> </w:t>
      </w:r>
      <w:r w:rsidRPr="00036A79">
        <w:rPr>
          <w:sz w:val="24"/>
          <w:szCs w:val="24"/>
        </w:rPr>
        <w:t>environment</w:t>
      </w:r>
      <w:r w:rsidRPr="00036A79">
        <w:rPr>
          <w:spacing w:val="-6"/>
          <w:sz w:val="24"/>
          <w:szCs w:val="24"/>
        </w:rPr>
        <w:t xml:space="preserve"> </w:t>
      </w:r>
      <w:r w:rsidRPr="00036A79">
        <w:rPr>
          <w:sz w:val="24"/>
          <w:szCs w:val="24"/>
        </w:rPr>
        <w:t>and</w:t>
      </w:r>
      <w:r w:rsidRPr="00036A79">
        <w:rPr>
          <w:spacing w:val="-6"/>
          <w:sz w:val="24"/>
          <w:szCs w:val="24"/>
        </w:rPr>
        <w:t xml:space="preserve"> </w:t>
      </w:r>
      <w:r w:rsidRPr="00036A79">
        <w:rPr>
          <w:sz w:val="24"/>
          <w:szCs w:val="24"/>
        </w:rPr>
        <w:t>telecast programs about things to be done by community people in this context.</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Making</w:t>
      </w:r>
      <w:r w:rsidRPr="00036A79">
        <w:rPr>
          <w:spacing w:val="-4"/>
          <w:sz w:val="24"/>
          <w:szCs w:val="24"/>
        </w:rPr>
        <w:t xml:space="preserve"> </w:t>
      </w:r>
      <w:r w:rsidRPr="00036A79">
        <w:rPr>
          <w:sz w:val="24"/>
          <w:szCs w:val="24"/>
        </w:rPr>
        <w:t>a</w:t>
      </w:r>
      <w:r w:rsidRPr="00036A79">
        <w:rPr>
          <w:spacing w:val="-4"/>
          <w:sz w:val="24"/>
          <w:szCs w:val="24"/>
        </w:rPr>
        <w:t xml:space="preserve"> </w:t>
      </w:r>
      <w:r w:rsidRPr="00036A79">
        <w:rPr>
          <w:sz w:val="24"/>
          <w:szCs w:val="24"/>
        </w:rPr>
        <w:t>connection</w:t>
      </w:r>
      <w:r w:rsidRPr="00036A79">
        <w:rPr>
          <w:spacing w:val="-4"/>
          <w:sz w:val="24"/>
          <w:szCs w:val="24"/>
        </w:rPr>
        <w:t xml:space="preserve"> </w:t>
      </w:r>
      <w:r w:rsidRPr="00036A79">
        <w:rPr>
          <w:sz w:val="24"/>
          <w:szCs w:val="24"/>
        </w:rPr>
        <w:t>between</w:t>
      </w:r>
      <w:r w:rsidRPr="00036A79">
        <w:rPr>
          <w:spacing w:val="-4"/>
          <w:sz w:val="24"/>
          <w:szCs w:val="24"/>
        </w:rPr>
        <w:t xml:space="preserve"> </w:t>
      </w:r>
      <w:r w:rsidRPr="00036A79">
        <w:rPr>
          <w:sz w:val="24"/>
          <w:szCs w:val="24"/>
        </w:rPr>
        <w:t>community</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policy</w:t>
      </w:r>
      <w:r w:rsidRPr="00036A79">
        <w:rPr>
          <w:spacing w:val="-4"/>
          <w:sz w:val="24"/>
          <w:szCs w:val="24"/>
        </w:rPr>
        <w:t xml:space="preserve"> </w:t>
      </w:r>
      <w:r w:rsidRPr="00036A79">
        <w:rPr>
          <w:sz w:val="24"/>
          <w:szCs w:val="24"/>
        </w:rPr>
        <w:t>makers,</w:t>
      </w:r>
      <w:r w:rsidRPr="00036A79">
        <w:rPr>
          <w:spacing w:val="-4"/>
          <w:sz w:val="24"/>
          <w:szCs w:val="24"/>
        </w:rPr>
        <w:t xml:space="preserve"> </w:t>
      </w:r>
      <w:r w:rsidRPr="00036A79">
        <w:rPr>
          <w:sz w:val="24"/>
          <w:szCs w:val="24"/>
        </w:rPr>
        <w:t>farmers</w:t>
      </w:r>
      <w:r w:rsidRPr="00036A79">
        <w:rPr>
          <w:spacing w:val="-4"/>
          <w:sz w:val="24"/>
          <w:szCs w:val="24"/>
        </w:rPr>
        <w:t xml:space="preserve"> </w:t>
      </w:r>
      <w:r w:rsidRPr="00036A79">
        <w:rPr>
          <w:sz w:val="24"/>
          <w:szCs w:val="24"/>
        </w:rPr>
        <w:t>and advocacy groups.</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Making the people aware of climate change and its influence</w:t>
      </w:r>
      <w:r w:rsidRPr="00036A79">
        <w:rPr>
          <w:spacing w:val="-3"/>
          <w:sz w:val="24"/>
          <w:szCs w:val="24"/>
        </w:rPr>
        <w:t xml:space="preserve"> </w:t>
      </w:r>
      <w:r w:rsidRPr="00036A79">
        <w:rPr>
          <w:sz w:val="24"/>
          <w:szCs w:val="24"/>
        </w:rPr>
        <w:t>and</w:t>
      </w:r>
      <w:r w:rsidRPr="00036A79">
        <w:rPr>
          <w:spacing w:val="-3"/>
          <w:sz w:val="24"/>
          <w:szCs w:val="24"/>
        </w:rPr>
        <w:t xml:space="preserve"> </w:t>
      </w:r>
      <w:r w:rsidRPr="00036A79">
        <w:rPr>
          <w:sz w:val="24"/>
          <w:szCs w:val="24"/>
        </w:rPr>
        <w:t>in</w:t>
      </w:r>
      <w:r w:rsidRPr="00036A79">
        <w:rPr>
          <w:spacing w:val="-3"/>
          <w:sz w:val="24"/>
          <w:szCs w:val="24"/>
        </w:rPr>
        <w:t xml:space="preserve"> </w:t>
      </w:r>
      <w:r w:rsidRPr="00036A79">
        <w:rPr>
          <w:sz w:val="24"/>
          <w:szCs w:val="24"/>
        </w:rPr>
        <w:t>what</w:t>
      </w:r>
      <w:r w:rsidRPr="00036A79">
        <w:rPr>
          <w:spacing w:val="-3"/>
          <w:sz w:val="24"/>
          <w:szCs w:val="24"/>
        </w:rPr>
        <w:t xml:space="preserve"> </w:t>
      </w:r>
      <w:r w:rsidRPr="00036A79">
        <w:rPr>
          <w:sz w:val="24"/>
          <w:szCs w:val="24"/>
        </w:rPr>
        <w:t>state</w:t>
      </w:r>
      <w:r w:rsidRPr="00036A79">
        <w:rPr>
          <w:spacing w:val="-3"/>
          <w:sz w:val="24"/>
          <w:szCs w:val="24"/>
        </w:rPr>
        <w:t xml:space="preserve"> </w:t>
      </w:r>
      <w:r w:rsidRPr="00036A79">
        <w:rPr>
          <w:sz w:val="24"/>
          <w:szCs w:val="24"/>
        </w:rPr>
        <w:t>the climatic conditions should exist, and offer information to be done.</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Chalking</w:t>
      </w:r>
      <w:r w:rsidRPr="00036A79">
        <w:rPr>
          <w:spacing w:val="-4"/>
          <w:sz w:val="24"/>
          <w:szCs w:val="24"/>
        </w:rPr>
        <w:t xml:space="preserve"> </w:t>
      </w:r>
      <w:r w:rsidRPr="00036A79">
        <w:rPr>
          <w:sz w:val="24"/>
          <w:szCs w:val="24"/>
        </w:rPr>
        <w:t>out</w:t>
      </w:r>
      <w:r w:rsidRPr="00036A79">
        <w:rPr>
          <w:spacing w:val="-4"/>
          <w:sz w:val="24"/>
          <w:szCs w:val="24"/>
        </w:rPr>
        <w:t xml:space="preserve"> </w:t>
      </w:r>
      <w:r w:rsidRPr="00036A79">
        <w:rPr>
          <w:sz w:val="24"/>
          <w:szCs w:val="24"/>
        </w:rPr>
        <w:t>different</w:t>
      </w:r>
      <w:r w:rsidRPr="00036A79">
        <w:rPr>
          <w:spacing w:val="-4"/>
          <w:sz w:val="24"/>
          <w:szCs w:val="24"/>
        </w:rPr>
        <w:t xml:space="preserve"> </w:t>
      </w:r>
      <w:r w:rsidRPr="00036A79">
        <w:rPr>
          <w:sz w:val="24"/>
          <w:szCs w:val="24"/>
        </w:rPr>
        <w:t>programs</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arrange</w:t>
      </w:r>
      <w:r w:rsidRPr="00036A79">
        <w:rPr>
          <w:spacing w:val="-4"/>
          <w:sz w:val="24"/>
          <w:szCs w:val="24"/>
        </w:rPr>
        <w:t xml:space="preserve"> </w:t>
      </w:r>
      <w:r w:rsidRPr="00036A79">
        <w:rPr>
          <w:sz w:val="24"/>
          <w:szCs w:val="24"/>
        </w:rPr>
        <w:t>talks</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discussion</w:t>
      </w:r>
      <w:r w:rsidRPr="00036A79">
        <w:rPr>
          <w:spacing w:val="-4"/>
          <w:sz w:val="24"/>
          <w:szCs w:val="24"/>
        </w:rPr>
        <w:t xml:space="preserve"> </w:t>
      </w:r>
      <w:r w:rsidRPr="00036A79">
        <w:rPr>
          <w:sz w:val="24"/>
          <w:szCs w:val="24"/>
        </w:rPr>
        <w:t>courses</w:t>
      </w:r>
      <w:r w:rsidRPr="00036A79">
        <w:rPr>
          <w:spacing w:val="-4"/>
          <w:sz w:val="24"/>
          <w:szCs w:val="24"/>
        </w:rPr>
        <w:t xml:space="preserve"> </w:t>
      </w:r>
      <w:r w:rsidRPr="00036A79">
        <w:rPr>
          <w:sz w:val="24"/>
          <w:szCs w:val="24"/>
        </w:rPr>
        <w:t>in</w:t>
      </w:r>
      <w:r w:rsidRPr="00036A79">
        <w:rPr>
          <w:spacing w:val="-4"/>
          <w:sz w:val="24"/>
          <w:szCs w:val="24"/>
        </w:rPr>
        <w:t xml:space="preserve"> </w:t>
      </w:r>
      <w:r w:rsidRPr="00036A79">
        <w:rPr>
          <w:sz w:val="24"/>
          <w:szCs w:val="24"/>
        </w:rPr>
        <w:t>local language for facing ‘natural calamity/ disaster’</w:t>
      </w:r>
      <w:r w:rsidRPr="00036A79">
        <w:rPr>
          <w:spacing w:val="-14"/>
          <w:sz w:val="24"/>
          <w:szCs w:val="24"/>
        </w:rPr>
        <w:t xml:space="preserve"> </w:t>
      </w:r>
      <w:r w:rsidRPr="00036A79">
        <w:rPr>
          <w:sz w:val="24"/>
          <w:szCs w:val="24"/>
        </w:rPr>
        <w:t>and what should be done prior to disaster, posterior to disaster, at the time of disaster etc.</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Awaking</w:t>
      </w:r>
      <w:r w:rsidRPr="00036A79">
        <w:rPr>
          <w:spacing w:val="-6"/>
          <w:sz w:val="24"/>
          <w:szCs w:val="24"/>
        </w:rPr>
        <w:t xml:space="preserve"> </w:t>
      </w:r>
      <w:r w:rsidRPr="00036A79">
        <w:rPr>
          <w:sz w:val="24"/>
          <w:szCs w:val="24"/>
        </w:rPr>
        <w:t>the</w:t>
      </w:r>
      <w:r w:rsidRPr="00036A79">
        <w:rPr>
          <w:spacing w:val="-6"/>
          <w:sz w:val="24"/>
          <w:szCs w:val="24"/>
        </w:rPr>
        <w:t xml:space="preserve"> </w:t>
      </w:r>
      <w:r w:rsidRPr="00036A79">
        <w:rPr>
          <w:sz w:val="24"/>
          <w:szCs w:val="24"/>
        </w:rPr>
        <w:t>local</w:t>
      </w:r>
      <w:r w:rsidRPr="00036A79">
        <w:rPr>
          <w:spacing w:val="-6"/>
          <w:sz w:val="24"/>
          <w:szCs w:val="24"/>
        </w:rPr>
        <w:t xml:space="preserve"> </w:t>
      </w:r>
      <w:r w:rsidRPr="00036A79">
        <w:rPr>
          <w:sz w:val="24"/>
          <w:szCs w:val="24"/>
        </w:rPr>
        <w:t>community</w:t>
      </w:r>
      <w:r w:rsidRPr="00036A79">
        <w:rPr>
          <w:spacing w:val="-6"/>
          <w:sz w:val="24"/>
          <w:szCs w:val="24"/>
        </w:rPr>
        <w:t xml:space="preserve"> </w:t>
      </w:r>
      <w:r w:rsidRPr="00036A79">
        <w:rPr>
          <w:sz w:val="24"/>
          <w:szCs w:val="24"/>
        </w:rPr>
        <w:t>people</w:t>
      </w:r>
      <w:r w:rsidRPr="00036A79">
        <w:rPr>
          <w:spacing w:val="-6"/>
          <w:sz w:val="24"/>
          <w:szCs w:val="24"/>
        </w:rPr>
        <w:t xml:space="preserve"> </w:t>
      </w:r>
      <w:r w:rsidRPr="00036A79">
        <w:rPr>
          <w:sz w:val="24"/>
          <w:szCs w:val="24"/>
        </w:rPr>
        <w:t>with</w:t>
      </w:r>
      <w:r w:rsidRPr="00036A79">
        <w:rPr>
          <w:spacing w:val="-6"/>
          <w:sz w:val="24"/>
          <w:szCs w:val="24"/>
        </w:rPr>
        <w:t xml:space="preserve"> </w:t>
      </w:r>
      <w:r w:rsidRPr="00036A79">
        <w:rPr>
          <w:sz w:val="24"/>
          <w:szCs w:val="24"/>
        </w:rPr>
        <w:t>a</w:t>
      </w:r>
      <w:r w:rsidRPr="00036A79">
        <w:rPr>
          <w:spacing w:val="-6"/>
          <w:sz w:val="24"/>
          <w:szCs w:val="24"/>
        </w:rPr>
        <w:t xml:space="preserve"> </w:t>
      </w:r>
      <w:r w:rsidRPr="00036A79">
        <w:rPr>
          <w:sz w:val="24"/>
          <w:szCs w:val="24"/>
        </w:rPr>
        <w:t>view</w:t>
      </w:r>
      <w:r w:rsidRPr="00036A79">
        <w:rPr>
          <w:spacing w:val="-6"/>
          <w:sz w:val="24"/>
          <w:szCs w:val="24"/>
        </w:rPr>
        <w:t xml:space="preserve"> </w:t>
      </w:r>
      <w:r w:rsidRPr="00036A79">
        <w:rPr>
          <w:sz w:val="24"/>
          <w:szCs w:val="24"/>
        </w:rPr>
        <w:t>to</w:t>
      </w:r>
      <w:r w:rsidRPr="00036A79">
        <w:rPr>
          <w:spacing w:val="-6"/>
          <w:sz w:val="24"/>
          <w:szCs w:val="24"/>
        </w:rPr>
        <w:t xml:space="preserve"> </w:t>
      </w:r>
      <w:r w:rsidRPr="00036A79">
        <w:rPr>
          <w:sz w:val="24"/>
          <w:szCs w:val="24"/>
        </w:rPr>
        <w:t>ensuring</w:t>
      </w:r>
      <w:r w:rsidRPr="00036A79">
        <w:rPr>
          <w:spacing w:val="-6"/>
          <w:sz w:val="24"/>
          <w:szCs w:val="24"/>
        </w:rPr>
        <w:t xml:space="preserve"> </w:t>
      </w:r>
      <w:r w:rsidRPr="00036A79">
        <w:rPr>
          <w:sz w:val="24"/>
          <w:szCs w:val="24"/>
        </w:rPr>
        <w:t>their</w:t>
      </w:r>
      <w:r w:rsidRPr="00036A79">
        <w:rPr>
          <w:spacing w:val="-6"/>
          <w:sz w:val="24"/>
          <w:szCs w:val="24"/>
        </w:rPr>
        <w:t xml:space="preserve"> </w:t>
      </w:r>
      <w:r w:rsidRPr="00036A79">
        <w:rPr>
          <w:sz w:val="24"/>
          <w:szCs w:val="24"/>
        </w:rPr>
        <w:t>responsible participation for saving natural resources.</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 broadcast information regarding what</w:t>
      </w:r>
      <w:r w:rsidRPr="00036A79">
        <w:rPr>
          <w:spacing w:val="-5"/>
          <w:sz w:val="24"/>
          <w:szCs w:val="24"/>
        </w:rPr>
        <w:t xml:space="preserve"> </w:t>
      </w:r>
      <w:r w:rsidRPr="00036A79">
        <w:rPr>
          <w:sz w:val="24"/>
          <w:szCs w:val="24"/>
        </w:rPr>
        <w:t>should</w:t>
      </w:r>
      <w:r w:rsidRPr="00036A79">
        <w:rPr>
          <w:spacing w:val="-5"/>
          <w:sz w:val="24"/>
          <w:szCs w:val="24"/>
        </w:rPr>
        <w:t xml:space="preserve"> </w:t>
      </w:r>
      <w:r w:rsidRPr="00036A79">
        <w:rPr>
          <w:sz w:val="24"/>
          <w:szCs w:val="24"/>
        </w:rPr>
        <w:t>be</w:t>
      </w:r>
      <w:r w:rsidRPr="00036A79">
        <w:rPr>
          <w:spacing w:val="-5"/>
          <w:sz w:val="24"/>
          <w:szCs w:val="24"/>
        </w:rPr>
        <w:t xml:space="preserve"> </w:t>
      </w:r>
      <w:r w:rsidRPr="00036A79">
        <w:rPr>
          <w:sz w:val="24"/>
          <w:szCs w:val="24"/>
        </w:rPr>
        <w:t>done</w:t>
      </w:r>
      <w:r w:rsidRPr="00036A79">
        <w:rPr>
          <w:spacing w:val="-5"/>
          <w:sz w:val="24"/>
          <w:szCs w:val="24"/>
        </w:rPr>
        <w:t xml:space="preserve"> </w:t>
      </w:r>
      <w:r w:rsidRPr="00036A79">
        <w:rPr>
          <w:sz w:val="24"/>
          <w:szCs w:val="24"/>
        </w:rPr>
        <w:t>by</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community</w:t>
      </w:r>
      <w:r w:rsidRPr="00036A79">
        <w:rPr>
          <w:spacing w:val="-5"/>
          <w:sz w:val="24"/>
          <w:szCs w:val="24"/>
        </w:rPr>
        <w:t xml:space="preserve"> </w:t>
      </w:r>
      <w:r w:rsidRPr="00036A79">
        <w:rPr>
          <w:sz w:val="24"/>
          <w:szCs w:val="24"/>
        </w:rPr>
        <w:t>people in taking the positive influences and avoiding the negatives of ‘global economy’.</w:t>
      </w:r>
    </w:p>
    <w:p w:rsidR="00641027" w:rsidRPr="00036A79" w:rsidRDefault="00641027" w:rsidP="00D82DC7">
      <w:pPr>
        <w:pStyle w:val="ListParagraph"/>
        <w:numPr>
          <w:ilvl w:val="0"/>
          <w:numId w:val="12"/>
        </w:numPr>
        <w:tabs>
          <w:tab w:val="left" w:pos="1030"/>
        </w:tabs>
        <w:spacing w:before="60" w:line="360" w:lineRule="auto"/>
        <w:ind w:left="0" w:firstLine="720"/>
        <w:jc w:val="both"/>
        <w:rPr>
          <w:sz w:val="24"/>
          <w:szCs w:val="24"/>
        </w:rPr>
      </w:pPr>
      <w:r w:rsidRPr="00036A79">
        <w:rPr>
          <w:sz w:val="24"/>
          <w:szCs w:val="24"/>
        </w:rPr>
        <w:t>To telecast programs by means of using information and communication technology to</w:t>
      </w:r>
      <w:r w:rsidRPr="00036A79">
        <w:rPr>
          <w:spacing w:val="-4"/>
          <w:sz w:val="24"/>
          <w:szCs w:val="24"/>
        </w:rPr>
        <w:t xml:space="preserve"> </w:t>
      </w:r>
      <w:r w:rsidRPr="00036A79">
        <w:rPr>
          <w:sz w:val="24"/>
          <w:szCs w:val="24"/>
        </w:rPr>
        <w:t>lessen</w:t>
      </w:r>
      <w:r w:rsidRPr="00036A79">
        <w:rPr>
          <w:spacing w:val="-4"/>
          <w:sz w:val="24"/>
          <w:szCs w:val="24"/>
        </w:rPr>
        <w:t xml:space="preserve"> </w:t>
      </w:r>
      <w:r w:rsidRPr="00036A79">
        <w:rPr>
          <w:sz w:val="24"/>
          <w:szCs w:val="24"/>
        </w:rPr>
        <w:t>digital</w:t>
      </w:r>
      <w:r w:rsidRPr="00036A79">
        <w:rPr>
          <w:spacing w:val="-4"/>
          <w:sz w:val="24"/>
          <w:szCs w:val="24"/>
        </w:rPr>
        <w:t xml:space="preserve"> </w:t>
      </w:r>
      <w:r w:rsidRPr="00036A79">
        <w:rPr>
          <w:sz w:val="24"/>
          <w:szCs w:val="24"/>
        </w:rPr>
        <w:t>divide</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knowledge</w:t>
      </w:r>
      <w:r w:rsidRPr="00036A79">
        <w:rPr>
          <w:spacing w:val="-4"/>
          <w:sz w:val="24"/>
          <w:szCs w:val="24"/>
        </w:rPr>
        <w:t xml:space="preserve"> </w:t>
      </w:r>
      <w:r w:rsidRPr="00036A79">
        <w:rPr>
          <w:sz w:val="24"/>
          <w:szCs w:val="24"/>
        </w:rPr>
        <w:t>divide</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to</w:t>
      </w:r>
      <w:r w:rsidRPr="00036A79">
        <w:rPr>
          <w:spacing w:val="-4"/>
          <w:sz w:val="24"/>
          <w:szCs w:val="24"/>
        </w:rPr>
        <w:t xml:space="preserve"> </w:t>
      </w:r>
      <w:r w:rsidRPr="00036A79">
        <w:rPr>
          <w:sz w:val="24"/>
          <w:szCs w:val="24"/>
        </w:rPr>
        <w:t>offer</w:t>
      </w:r>
      <w:r w:rsidRPr="00036A79">
        <w:rPr>
          <w:spacing w:val="-4"/>
          <w:sz w:val="24"/>
          <w:szCs w:val="24"/>
        </w:rPr>
        <w:t xml:space="preserve"> </w:t>
      </w:r>
      <w:r w:rsidRPr="00036A79">
        <w:rPr>
          <w:sz w:val="24"/>
          <w:szCs w:val="24"/>
        </w:rPr>
        <w:t>knowledge</w:t>
      </w:r>
      <w:r w:rsidRPr="00036A79">
        <w:rPr>
          <w:spacing w:val="-4"/>
          <w:sz w:val="24"/>
          <w:szCs w:val="24"/>
        </w:rPr>
        <w:t xml:space="preserve"> </w:t>
      </w:r>
      <w:r w:rsidRPr="00036A79">
        <w:rPr>
          <w:sz w:val="24"/>
          <w:szCs w:val="24"/>
        </w:rPr>
        <w:t>at rural level.</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telecast</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importance</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creating</w:t>
      </w:r>
      <w:r w:rsidRPr="00036A79">
        <w:rPr>
          <w:spacing w:val="-5"/>
          <w:sz w:val="24"/>
          <w:szCs w:val="24"/>
        </w:rPr>
        <w:t xml:space="preserve"> </w:t>
      </w:r>
      <w:r w:rsidRPr="00036A79">
        <w:rPr>
          <w:sz w:val="24"/>
          <w:szCs w:val="24"/>
        </w:rPr>
        <w:t>employment</w:t>
      </w:r>
      <w:r w:rsidRPr="00036A79">
        <w:rPr>
          <w:spacing w:val="-5"/>
          <w:sz w:val="24"/>
          <w:szCs w:val="24"/>
        </w:rPr>
        <w:t xml:space="preserve"> </w:t>
      </w:r>
      <w:r w:rsidRPr="00036A79">
        <w:rPr>
          <w:sz w:val="24"/>
          <w:szCs w:val="24"/>
        </w:rPr>
        <w:t>opportunity</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side</w:t>
      </w:r>
      <w:r w:rsidRPr="00036A79">
        <w:rPr>
          <w:spacing w:val="-5"/>
          <w:sz w:val="24"/>
          <w:szCs w:val="24"/>
        </w:rPr>
        <w:t xml:space="preserve"> </w:t>
      </w:r>
      <w:r w:rsidRPr="00036A79">
        <w:rPr>
          <w:sz w:val="24"/>
          <w:szCs w:val="24"/>
        </w:rPr>
        <w:t>by</w:t>
      </w:r>
      <w:r w:rsidRPr="00036A79">
        <w:rPr>
          <w:spacing w:val="-5"/>
          <w:sz w:val="24"/>
          <w:szCs w:val="24"/>
        </w:rPr>
        <w:t xml:space="preserve"> </w:t>
      </w:r>
      <w:r w:rsidRPr="00036A79">
        <w:rPr>
          <w:sz w:val="24"/>
          <w:szCs w:val="24"/>
        </w:rPr>
        <w:t>side increase of tele- density by setting up tele-centers in an extensive scale.</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Creating</w:t>
      </w:r>
      <w:r w:rsidRPr="00036A79">
        <w:rPr>
          <w:spacing w:val="-4"/>
          <w:sz w:val="24"/>
          <w:szCs w:val="24"/>
        </w:rPr>
        <w:t xml:space="preserve"> </w:t>
      </w:r>
      <w:r w:rsidRPr="00036A79">
        <w:rPr>
          <w:sz w:val="24"/>
          <w:szCs w:val="24"/>
        </w:rPr>
        <w:t>awareness</w:t>
      </w:r>
      <w:r w:rsidRPr="00036A79">
        <w:rPr>
          <w:spacing w:val="-4"/>
          <w:sz w:val="24"/>
          <w:szCs w:val="24"/>
        </w:rPr>
        <w:t xml:space="preserve"> </w:t>
      </w:r>
      <w:r w:rsidRPr="00036A79">
        <w:rPr>
          <w:sz w:val="24"/>
          <w:szCs w:val="24"/>
        </w:rPr>
        <w:t>regarding</w:t>
      </w:r>
      <w:r w:rsidRPr="00036A79">
        <w:rPr>
          <w:spacing w:val="-4"/>
          <w:sz w:val="24"/>
          <w:szCs w:val="24"/>
        </w:rPr>
        <w:t xml:space="preserve"> </w:t>
      </w:r>
      <w:r w:rsidRPr="00036A79">
        <w:rPr>
          <w:sz w:val="24"/>
          <w:szCs w:val="24"/>
        </w:rPr>
        <w:t>what</w:t>
      </w:r>
      <w:r w:rsidRPr="00036A79">
        <w:rPr>
          <w:spacing w:val="-4"/>
          <w:sz w:val="24"/>
          <w:szCs w:val="24"/>
        </w:rPr>
        <w:t xml:space="preserve"> </w:t>
      </w:r>
      <w:r w:rsidRPr="00036A79">
        <w:rPr>
          <w:sz w:val="24"/>
          <w:szCs w:val="24"/>
        </w:rPr>
        <w:t>should</w:t>
      </w:r>
      <w:r w:rsidRPr="00036A79">
        <w:rPr>
          <w:spacing w:val="-4"/>
          <w:sz w:val="24"/>
          <w:szCs w:val="24"/>
        </w:rPr>
        <w:t xml:space="preserve"> </w:t>
      </w:r>
      <w:r w:rsidRPr="00036A79">
        <w:rPr>
          <w:sz w:val="24"/>
          <w:szCs w:val="24"/>
        </w:rPr>
        <w:t>be</w:t>
      </w:r>
      <w:r w:rsidRPr="00036A79">
        <w:rPr>
          <w:spacing w:val="-4"/>
          <w:sz w:val="24"/>
          <w:szCs w:val="24"/>
        </w:rPr>
        <w:t xml:space="preserve"> </w:t>
      </w:r>
      <w:r w:rsidRPr="00036A79">
        <w:rPr>
          <w:sz w:val="24"/>
          <w:szCs w:val="24"/>
        </w:rPr>
        <w:t>done</w:t>
      </w:r>
      <w:r w:rsidRPr="00036A79">
        <w:rPr>
          <w:spacing w:val="-4"/>
          <w:sz w:val="24"/>
          <w:szCs w:val="24"/>
        </w:rPr>
        <w:t xml:space="preserve"> </w:t>
      </w:r>
      <w:r w:rsidRPr="00036A79">
        <w:rPr>
          <w:sz w:val="24"/>
          <w:szCs w:val="24"/>
        </w:rPr>
        <w:t>by</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community</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in confronting the challenge of the ‘global economy’.</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collect</w:t>
      </w:r>
      <w:r w:rsidRPr="00036A79">
        <w:rPr>
          <w:spacing w:val="-5"/>
          <w:sz w:val="24"/>
          <w:szCs w:val="24"/>
        </w:rPr>
        <w:t xml:space="preserve"> </w:t>
      </w:r>
      <w:r w:rsidRPr="00036A79">
        <w:rPr>
          <w:sz w:val="24"/>
          <w:szCs w:val="24"/>
        </w:rPr>
        <w:t>information</w:t>
      </w:r>
      <w:r w:rsidRPr="00036A79">
        <w:rPr>
          <w:spacing w:val="-5"/>
          <w:sz w:val="24"/>
          <w:szCs w:val="24"/>
        </w:rPr>
        <w:t xml:space="preserve"> </w:t>
      </w:r>
      <w:r w:rsidRPr="00036A79">
        <w:rPr>
          <w:sz w:val="24"/>
          <w:szCs w:val="24"/>
        </w:rPr>
        <w:t>at</w:t>
      </w:r>
      <w:r w:rsidRPr="00036A79">
        <w:rPr>
          <w:spacing w:val="-5"/>
          <w:sz w:val="24"/>
          <w:szCs w:val="24"/>
        </w:rPr>
        <w:t xml:space="preserve"> </w:t>
      </w:r>
      <w:r w:rsidRPr="00036A79">
        <w:rPr>
          <w:sz w:val="24"/>
          <w:szCs w:val="24"/>
        </w:rPr>
        <w:t>rural</w:t>
      </w:r>
      <w:r w:rsidRPr="00036A79">
        <w:rPr>
          <w:spacing w:val="-5"/>
          <w:sz w:val="24"/>
          <w:szCs w:val="24"/>
        </w:rPr>
        <w:t xml:space="preserve"> </w:t>
      </w:r>
      <w:r w:rsidRPr="00036A79">
        <w:rPr>
          <w:sz w:val="24"/>
          <w:szCs w:val="24"/>
        </w:rPr>
        <w:t>level</w:t>
      </w:r>
      <w:r w:rsidRPr="00036A79">
        <w:rPr>
          <w:spacing w:val="-5"/>
          <w:sz w:val="24"/>
          <w:szCs w:val="24"/>
        </w:rPr>
        <w:t xml:space="preserve"> </w:t>
      </w:r>
      <w:r w:rsidRPr="00036A79">
        <w:rPr>
          <w:sz w:val="24"/>
          <w:szCs w:val="24"/>
        </w:rPr>
        <w:t>about</w:t>
      </w:r>
      <w:r w:rsidRPr="00036A79">
        <w:rPr>
          <w:spacing w:val="-5"/>
          <w:sz w:val="24"/>
          <w:szCs w:val="24"/>
        </w:rPr>
        <w:t xml:space="preserve"> </w:t>
      </w:r>
      <w:r w:rsidRPr="00036A79">
        <w:rPr>
          <w:sz w:val="24"/>
          <w:szCs w:val="24"/>
        </w:rPr>
        <w:t>medicinal</w:t>
      </w:r>
      <w:r w:rsidRPr="00036A79">
        <w:rPr>
          <w:spacing w:val="-5"/>
          <w:sz w:val="24"/>
          <w:szCs w:val="24"/>
        </w:rPr>
        <w:t xml:space="preserve"> </w:t>
      </w:r>
      <w:r w:rsidRPr="00036A79">
        <w:rPr>
          <w:sz w:val="24"/>
          <w:szCs w:val="24"/>
        </w:rPr>
        <w:t>plant</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related</w:t>
      </w:r>
      <w:r w:rsidRPr="00036A79">
        <w:rPr>
          <w:spacing w:val="-5"/>
          <w:sz w:val="24"/>
          <w:szCs w:val="24"/>
        </w:rPr>
        <w:t xml:space="preserve"> </w:t>
      </w:r>
      <w:r w:rsidRPr="00036A79">
        <w:rPr>
          <w:sz w:val="24"/>
          <w:szCs w:val="24"/>
        </w:rPr>
        <w:t>community knowledge for making medicine with them and play a part to enhance ability</w:t>
      </w:r>
    </w:p>
    <w:p w:rsidR="00641027" w:rsidRPr="00036A79" w:rsidRDefault="00641027" w:rsidP="00D82DC7">
      <w:pPr>
        <w:pStyle w:val="BodyText"/>
        <w:spacing w:line="360" w:lineRule="auto"/>
        <w:ind w:firstLine="720"/>
        <w:jc w:val="both"/>
      </w:pPr>
      <w:r w:rsidRPr="00036A79">
        <w:t>/potential</w:t>
      </w:r>
      <w:r w:rsidRPr="00036A79">
        <w:rPr>
          <w:spacing w:val="-3"/>
        </w:rPr>
        <w:t xml:space="preserve"> </w:t>
      </w:r>
      <w:r w:rsidRPr="00036A79">
        <w:t>of</w:t>
      </w:r>
      <w:r w:rsidRPr="00036A79">
        <w:rPr>
          <w:spacing w:val="-3"/>
        </w:rPr>
        <w:t xml:space="preserve"> </w:t>
      </w:r>
      <w:r w:rsidRPr="00036A79">
        <w:t>rural</w:t>
      </w:r>
      <w:r w:rsidRPr="00036A79">
        <w:rPr>
          <w:spacing w:val="-3"/>
        </w:rPr>
        <w:t xml:space="preserve"> </w:t>
      </w:r>
      <w:r w:rsidRPr="00036A79">
        <w:t>people</w:t>
      </w:r>
      <w:r w:rsidRPr="00036A79">
        <w:rPr>
          <w:spacing w:val="-3"/>
        </w:rPr>
        <w:t xml:space="preserve"> </w:t>
      </w:r>
      <w:r w:rsidRPr="00036A79">
        <w:t>in</w:t>
      </w:r>
      <w:r w:rsidRPr="00036A79">
        <w:rPr>
          <w:spacing w:val="-3"/>
        </w:rPr>
        <w:t xml:space="preserve"> </w:t>
      </w:r>
      <w:r w:rsidRPr="00036A79">
        <w:t>taking</w:t>
      </w:r>
      <w:r w:rsidRPr="00036A79">
        <w:rPr>
          <w:spacing w:val="-3"/>
        </w:rPr>
        <w:t xml:space="preserve"> </w:t>
      </w:r>
      <w:r w:rsidRPr="00036A79">
        <w:t>care</w:t>
      </w:r>
      <w:r w:rsidRPr="00036A79">
        <w:rPr>
          <w:spacing w:val="-3"/>
        </w:rPr>
        <w:t xml:space="preserve"> </w:t>
      </w:r>
      <w:r w:rsidRPr="00036A79">
        <w:t>of</w:t>
      </w:r>
      <w:r w:rsidRPr="00036A79">
        <w:rPr>
          <w:spacing w:val="-3"/>
        </w:rPr>
        <w:t xml:space="preserve"> </w:t>
      </w:r>
      <w:r w:rsidRPr="00036A79">
        <w:t>health</w:t>
      </w:r>
      <w:r w:rsidRPr="00036A79">
        <w:rPr>
          <w:spacing w:val="-3"/>
        </w:rPr>
        <w:t xml:space="preserve"> </w:t>
      </w:r>
      <w:r w:rsidRPr="00036A79">
        <w:t>by</w:t>
      </w:r>
      <w:r w:rsidRPr="00036A79">
        <w:rPr>
          <w:spacing w:val="-3"/>
        </w:rPr>
        <w:t xml:space="preserve"> </w:t>
      </w:r>
      <w:r w:rsidRPr="00036A79">
        <w:t>using</w:t>
      </w:r>
      <w:r w:rsidRPr="00036A79">
        <w:rPr>
          <w:spacing w:val="-3"/>
        </w:rPr>
        <w:t xml:space="preserve"> </w:t>
      </w:r>
      <w:r w:rsidRPr="00036A79">
        <w:t>that</w:t>
      </w:r>
      <w:r w:rsidRPr="00036A79">
        <w:rPr>
          <w:spacing w:val="-3"/>
        </w:rPr>
        <w:t xml:space="preserve"> </w:t>
      </w:r>
      <w:r w:rsidRPr="00036A79">
        <w:t>information</w:t>
      </w:r>
      <w:r w:rsidRPr="00036A79">
        <w:rPr>
          <w:spacing w:val="-3"/>
        </w:rPr>
        <w:t xml:space="preserve"> </w:t>
      </w:r>
      <w:r w:rsidRPr="00036A79">
        <w:t>and</w:t>
      </w:r>
      <w:r w:rsidRPr="00036A79">
        <w:rPr>
          <w:spacing w:val="40"/>
        </w:rPr>
        <w:t xml:space="preserve"> </w:t>
      </w:r>
      <w:r w:rsidRPr="00036A79">
        <w:t>to emphasize about how Information &amp; Communication Technology can play a perfect role in this context.</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 telecast the importance of increasing literacy rate by means of E- learning system</w:t>
      </w:r>
      <w:r w:rsidRPr="00036A79">
        <w:rPr>
          <w:spacing w:val="-3"/>
          <w:sz w:val="24"/>
          <w:szCs w:val="24"/>
        </w:rPr>
        <w:t xml:space="preserve"> </w:t>
      </w:r>
      <w:r w:rsidRPr="00036A79">
        <w:rPr>
          <w:sz w:val="24"/>
          <w:szCs w:val="24"/>
        </w:rPr>
        <w:t>in</w:t>
      </w:r>
      <w:r w:rsidRPr="00036A79">
        <w:rPr>
          <w:spacing w:val="-3"/>
          <w:sz w:val="24"/>
          <w:szCs w:val="24"/>
        </w:rPr>
        <w:t xml:space="preserve"> </w:t>
      </w:r>
      <w:r w:rsidRPr="00036A79">
        <w:rPr>
          <w:sz w:val="24"/>
          <w:szCs w:val="24"/>
        </w:rPr>
        <w:t>order</w:t>
      </w:r>
      <w:r w:rsidRPr="00036A79">
        <w:rPr>
          <w:spacing w:val="-3"/>
          <w:sz w:val="24"/>
          <w:szCs w:val="24"/>
        </w:rPr>
        <w:t xml:space="preserve"> </w:t>
      </w:r>
      <w:r w:rsidRPr="00036A79">
        <w:rPr>
          <w:sz w:val="24"/>
          <w:szCs w:val="24"/>
        </w:rPr>
        <w:t>that</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literacy</w:t>
      </w:r>
      <w:r w:rsidRPr="00036A79">
        <w:rPr>
          <w:spacing w:val="-3"/>
          <w:sz w:val="24"/>
          <w:szCs w:val="24"/>
        </w:rPr>
        <w:t xml:space="preserve"> </w:t>
      </w:r>
      <w:r w:rsidRPr="00036A79">
        <w:rPr>
          <w:sz w:val="24"/>
          <w:szCs w:val="24"/>
        </w:rPr>
        <w:t>rate</w:t>
      </w:r>
      <w:r w:rsidRPr="00036A79">
        <w:rPr>
          <w:spacing w:val="-3"/>
          <w:sz w:val="24"/>
          <w:szCs w:val="24"/>
        </w:rPr>
        <w:t xml:space="preserve"> </w:t>
      </w:r>
      <w:r w:rsidRPr="00036A79">
        <w:rPr>
          <w:sz w:val="24"/>
          <w:szCs w:val="24"/>
        </w:rPr>
        <w:t>of</w:t>
      </w:r>
      <w:r w:rsidRPr="00036A79">
        <w:rPr>
          <w:spacing w:val="-3"/>
          <w:sz w:val="24"/>
          <w:szCs w:val="24"/>
        </w:rPr>
        <w:t xml:space="preserve"> </w:t>
      </w:r>
      <w:r w:rsidRPr="00036A79">
        <w:rPr>
          <w:sz w:val="24"/>
          <w:szCs w:val="24"/>
        </w:rPr>
        <w:t>rural</w:t>
      </w:r>
      <w:r w:rsidRPr="00036A79">
        <w:rPr>
          <w:spacing w:val="-3"/>
          <w:sz w:val="24"/>
          <w:szCs w:val="24"/>
        </w:rPr>
        <w:t xml:space="preserve"> </w:t>
      </w:r>
      <w:r w:rsidRPr="00036A79">
        <w:rPr>
          <w:sz w:val="24"/>
          <w:szCs w:val="24"/>
        </w:rPr>
        <w:t>community</w:t>
      </w:r>
      <w:r w:rsidRPr="00036A79">
        <w:rPr>
          <w:spacing w:val="-3"/>
          <w:sz w:val="24"/>
          <w:szCs w:val="24"/>
        </w:rPr>
        <w:t xml:space="preserve"> </w:t>
      </w:r>
      <w:r w:rsidRPr="00036A79">
        <w:rPr>
          <w:sz w:val="24"/>
          <w:szCs w:val="24"/>
        </w:rPr>
        <w:t>people</w:t>
      </w:r>
      <w:r w:rsidRPr="00036A79">
        <w:rPr>
          <w:spacing w:val="-3"/>
          <w:sz w:val="24"/>
          <w:szCs w:val="24"/>
        </w:rPr>
        <w:t xml:space="preserve"> </w:t>
      </w:r>
      <w:r w:rsidRPr="00036A79">
        <w:rPr>
          <w:sz w:val="24"/>
          <w:szCs w:val="24"/>
        </w:rPr>
        <w:t>may</w:t>
      </w:r>
      <w:r w:rsidRPr="00036A79">
        <w:rPr>
          <w:spacing w:val="-3"/>
          <w:sz w:val="24"/>
          <w:szCs w:val="24"/>
        </w:rPr>
        <w:t xml:space="preserve"> </w:t>
      </w:r>
      <w:r w:rsidRPr="00036A79">
        <w:rPr>
          <w:sz w:val="24"/>
          <w:szCs w:val="24"/>
        </w:rPr>
        <w:t>be</w:t>
      </w:r>
      <w:r w:rsidRPr="00036A79">
        <w:rPr>
          <w:spacing w:val="-3"/>
          <w:sz w:val="24"/>
          <w:szCs w:val="24"/>
        </w:rPr>
        <w:t xml:space="preserve"> </w:t>
      </w:r>
      <w:r w:rsidRPr="00036A79">
        <w:rPr>
          <w:sz w:val="24"/>
          <w:szCs w:val="24"/>
        </w:rPr>
        <w:t xml:space="preserve">increased and also telecast program in an wide range how </w:t>
      </w:r>
      <w:r w:rsidR="00047CE7" w:rsidRPr="00036A79">
        <w:rPr>
          <w:sz w:val="24"/>
          <w:szCs w:val="24"/>
        </w:rPr>
        <w:t>they can take an active part to</w:t>
      </w:r>
      <w:r w:rsidRPr="00036A79">
        <w:rPr>
          <w:sz w:val="24"/>
          <w:szCs w:val="24"/>
        </w:rPr>
        <w:t>develop the standard of living.</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create</w:t>
      </w:r>
      <w:r w:rsidRPr="00036A79">
        <w:rPr>
          <w:spacing w:val="-5"/>
          <w:sz w:val="24"/>
          <w:szCs w:val="24"/>
        </w:rPr>
        <w:t xml:space="preserve"> </w:t>
      </w:r>
      <w:r w:rsidRPr="00036A79">
        <w:rPr>
          <w:sz w:val="24"/>
          <w:szCs w:val="24"/>
        </w:rPr>
        <w:t>enthusiasm</w:t>
      </w:r>
      <w:r w:rsidRPr="00036A79">
        <w:rPr>
          <w:spacing w:val="-5"/>
          <w:sz w:val="24"/>
          <w:szCs w:val="24"/>
        </w:rPr>
        <w:t xml:space="preserve"> </w:t>
      </w:r>
      <w:r w:rsidRPr="00036A79">
        <w:rPr>
          <w:sz w:val="24"/>
          <w:szCs w:val="24"/>
        </w:rPr>
        <w:t>in</w:t>
      </w:r>
      <w:r w:rsidRPr="00036A79">
        <w:rPr>
          <w:spacing w:val="-5"/>
          <w:sz w:val="24"/>
          <w:szCs w:val="24"/>
        </w:rPr>
        <w:t xml:space="preserve"> </w:t>
      </w:r>
      <w:r w:rsidRPr="00036A79">
        <w:rPr>
          <w:sz w:val="24"/>
          <w:szCs w:val="24"/>
        </w:rPr>
        <w:t>community</w:t>
      </w:r>
      <w:r w:rsidRPr="00036A79">
        <w:rPr>
          <w:spacing w:val="-5"/>
          <w:sz w:val="24"/>
          <w:szCs w:val="24"/>
        </w:rPr>
        <w:t xml:space="preserve"> </w:t>
      </w:r>
      <w:r w:rsidRPr="00036A79">
        <w:rPr>
          <w:sz w:val="24"/>
          <w:szCs w:val="24"/>
        </w:rPr>
        <w:t>people</w:t>
      </w:r>
      <w:r w:rsidRPr="00036A79">
        <w:rPr>
          <w:spacing w:val="-5"/>
          <w:sz w:val="24"/>
          <w:szCs w:val="24"/>
        </w:rPr>
        <w:t xml:space="preserve"> </w:t>
      </w:r>
      <w:r w:rsidRPr="00036A79">
        <w:rPr>
          <w:sz w:val="24"/>
          <w:szCs w:val="24"/>
        </w:rPr>
        <w:t>to</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extensive</w:t>
      </w:r>
      <w:r w:rsidRPr="00036A79">
        <w:rPr>
          <w:spacing w:val="-5"/>
          <w:sz w:val="24"/>
          <w:szCs w:val="24"/>
        </w:rPr>
        <w:t xml:space="preserve"> </w:t>
      </w:r>
      <w:r w:rsidRPr="00036A79">
        <w:rPr>
          <w:sz w:val="24"/>
          <w:szCs w:val="24"/>
        </w:rPr>
        <w:t>use</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Information</w:t>
      </w:r>
      <w:r w:rsidRPr="00036A79">
        <w:rPr>
          <w:spacing w:val="-5"/>
          <w:sz w:val="24"/>
          <w:szCs w:val="24"/>
        </w:rPr>
        <w:t xml:space="preserve"> </w:t>
      </w:r>
      <w:r w:rsidRPr="00036A79">
        <w:rPr>
          <w:sz w:val="24"/>
          <w:szCs w:val="24"/>
        </w:rPr>
        <w:t xml:space="preserve">&amp; Communication Technology by means of broadcasting program by ‘community </w:t>
      </w:r>
      <w:r w:rsidRPr="00036A79">
        <w:rPr>
          <w:spacing w:val="-2"/>
          <w:sz w:val="24"/>
          <w:szCs w:val="24"/>
        </w:rPr>
        <w:t>radio’.</w:t>
      </w:r>
    </w:p>
    <w:p w:rsidR="00641027" w:rsidRPr="00D82DC7"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13"/>
          <w:sz w:val="24"/>
          <w:szCs w:val="24"/>
        </w:rPr>
        <w:t xml:space="preserve"> </w:t>
      </w:r>
      <w:r w:rsidRPr="00036A79">
        <w:rPr>
          <w:sz w:val="24"/>
          <w:szCs w:val="24"/>
        </w:rPr>
        <w:t>create</w:t>
      </w:r>
      <w:r w:rsidRPr="00036A79">
        <w:rPr>
          <w:spacing w:val="13"/>
          <w:sz w:val="24"/>
          <w:szCs w:val="24"/>
        </w:rPr>
        <w:t xml:space="preserve"> </w:t>
      </w:r>
      <w:r w:rsidRPr="00036A79">
        <w:rPr>
          <w:sz w:val="24"/>
          <w:szCs w:val="24"/>
        </w:rPr>
        <w:t>mass</w:t>
      </w:r>
      <w:r w:rsidRPr="00036A79">
        <w:rPr>
          <w:spacing w:val="14"/>
          <w:sz w:val="24"/>
          <w:szCs w:val="24"/>
        </w:rPr>
        <w:t xml:space="preserve"> </w:t>
      </w:r>
      <w:r w:rsidRPr="00036A79">
        <w:rPr>
          <w:sz w:val="24"/>
          <w:szCs w:val="24"/>
        </w:rPr>
        <w:t>awareness</w:t>
      </w:r>
      <w:r w:rsidRPr="00036A79">
        <w:rPr>
          <w:spacing w:val="13"/>
          <w:sz w:val="24"/>
          <w:szCs w:val="24"/>
        </w:rPr>
        <w:t xml:space="preserve"> </w:t>
      </w:r>
      <w:r w:rsidRPr="00036A79">
        <w:rPr>
          <w:sz w:val="24"/>
          <w:szCs w:val="24"/>
        </w:rPr>
        <w:t>about</w:t>
      </w:r>
      <w:r w:rsidRPr="00036A79">
        <w:rPr>
          <w:spacing w:val="14"/>
          <w:sz w:val="24"/>
          <w:szCs w:val="24"/>
        </w:rPr>
        <w:t xml:space="preserve"> </w:t>
      </w:r>
      <w:r w:rsidRPr="00036A79">
        <w:rPr>
          <w:sz w:val="24"/>
          <w:szCs w:val="24"/>
        </w:rPr>
        <w:t>the</w:t>
      </w:r>
      <w:r w:rsidRPr="00036A79">
        <w:rPr>
          <w:spacing w:val="13"/>
          <w:sz w:val="24"/>
          <w:szCs w:val="24"/>
        </w:rPr>
        <w:t xml:space="preserve"> </w:t>
      </w:r>
      <w:r w:rsidRPr="00036A79">
        <w:rPr>
          <w:sz w:val="24"/>
          <w:szCs w:val="24"/>
        </w:rPr>
        <w:t>given</w:t>
      </w:r>
      <w:r w:rsidRPr="00036A79">
        <w:rPr>
          <w:spacing w:val="13"/>
          <w:sz w:val="24"/>
          <w:szCs w:val="24"/>
        </w:rPr>
        <w:t xml:space="preserve"> </w:t>
      </w:r>
      <w:r w:rsidRPr="00036A79">
        <w:rPr>
          <w:sz w:val="24"/>
          <w:szCs w:val="24"/>
        </w:rPr>
        <w:t>fund/</w:t>
      </w:r>
      <w:r w:rsidRPr="00036A79">
        <w:rPr>
          <w:spacing w:val="14"/>
          <w:sz w:val="24"/>
          <w:szCs w:val="24"/>
        </w:rPr>
        <w:t xml:space="preserve"> </w:t>
      </w:r>
      <w:r w:rsidRPr="00036A79">
        <w:rPr>
          <w:sz w:val="24"/>
          <w:szCs w:val="24"/>
        </w:rPr>
        <w:t>assistance/</w:t>
      </w:r>
      <w:r w:rsidRPr="00036A79">
        <w:rPr>
          <w:spacing w:val="13"/>
          <w:sz w:val="24"/>
          <w:szCs w:val="24"/>
        </w:rPr>
        <w:t xml:space="preserve"> </w:t>
      </w:r>
      <w:r w:rsidRPr="00036A79">
        <w:rPr>
          <w:sz w:val="24"/>
          <w:szCs w:val="24"/>
        </w:rPr>
        <w:t>donation</w:t>
      </w:r>
      <w:r w:rsidRPr="00036A79">
        <w:rPr>
          <w:spacing w:val="14"/>
          <w:sz w:val="24"/>
          <w:szCs w:val="24"/>
        </w:rPr>
        <w:t xml:space="preserve"> </w:t>
      </w:r>
      <w:r w:rsidRPr="00036A79">
        <w:rPr>
          <w:sz w:val="24"/>
          <w:szCs w:val="24"/>
        </w:rPr>
        <w:t>of</w:t>
      </w:r>
      <w:r w:rsidRPr="00036A79">
        <w:rPr>
          <w:spacing w:val="-1"/>
          <w:sz w:val="24"/>
          <w:szCs w:val="24"/>
        </w:rPr>
        <w:t xml:space="preserve"> </w:t>
      </w:r>
      <w:r w:rsidRPr="00036A79">
        <w:rPr>
          <w:spacing w:val="-2"/>
          <w:sz w:val="24"/>
          <w:szCs w:val="24"/>
        </w:rPr>
        <w:t>developed</w:t>
      </w:r>
      <w:r w:rsidRPr="00036A79">
        <w:t>/donor</w:t>
      </w:r>
      <w:r w:rsidRPr="00D82DC7">
        <w:rPr>
          <w:spacing w:val="-4"/>
        </w:rPr>
        <w:t xml:space="preserve"> </w:t>
      </w:r>
      <w:r w:rsidRPr="00036A79">
        <w:t>countries</w:t>
      </w:r>
      <w:r w:rsidRPr="00D82DC7">
        <w:rPr>
          <w:spacing w:val="-4"/>
        </w:rPr>
        <w:t xml:space="preserve"> </w:t>
      </w:r>
      <w:r w:rsidRPr="00036A79">
        <w:t>as</w:t>
      </w:r>
      <w:r w:rsidRPr="00D82DC7">
        <w:rPr>
          <w:spacing w:val="-4"/>
        </w:rPr>
        <w:t xml:space="preserve"> </w:t>
      </w:r>
      <w:r w:rsidRPr="00036A79">
        <w:t>per</w:t>
      </w:r>
      <w:r w:rsidRPr="00D82DC7">
        <w:rPr>
          <w:spacing w:val="-4"/>
        </w:rPr>
        <w:t xml:space="preserve"> </w:t>
      </w:r>
      <w:r w:rsidRPr="00036A79">
        <w:t>commitment</w:t>
      </w:r>
      <w:r w:rsidRPr="00D82DC7">
        <w:rPr>
          <w:spacing w:val="-4"/>
        </w:rPr>
        <w:t xml:space="preserve"> </w:t>
      </w:r>
      <w:r w:rsidRPr="00036A79">
        <w:t>and</w:t>
      </w:r>
      <w:r w:rsidRPr="00D82DC7">
        <w:rPr>
          <w:spacing w:val="-4"/>
        </w:rPr>
        <w:t xml:space="preserve"> </w:t>
      </w:r>
      <w:r w:rsidRPr="00036A79">
        <w:t>also</w:t>
      </w:r>
      <w:r w:rsidRPr="00D82DC7">
        <w:rPr>
          <w:spacing w:val="-4"/>
        </w:rPr>
        <w:t xml:space="preserve"> </w:t>
      </w:r>
      <w:r w:rsidRPr="00036A79">
        <w:t>create</w:t>
      </w:r>
      <w:r w:rsidRPr="00D82DC7">
        <w:rPr>
          <w:spacing w:val="-4"/>
        </w:rPr>
        <w:t xml:space="preserve"> </w:t>
      </w:r>
      <w:r w:rsidRPr="00036A79">
        <w:t>awareness</w:t>
      </w:r>
      <w:r w:rsidRPr="00D82DC7">
        <w:rPr>
          <w:spacing w:val="-4"/>
        </w:rPr>
        <w:t xml:space="preserve"> </w:t>
      </w:r>
      <w:r w:rsidRPr="00036A79">
        <w:t>regarding</w:t>
      </w:r>
      <w:r w:rsidRPr="00D82DC7">
        <w:rPr>
          <w:spacing w:val="-4"/>
        </w:rPr>
        <w:t xml:space="preserve"> </w:t>
      </w:r>
      <w:r w:rsidRPr="00036A79">
        <w:t>the</w:t>
      </w:r>
      <w:r w:rsidRPr="00D82DC7">
        <w:rPr>
          <w:spacing w:val="-4"/>
        </w:rPr>
        <w:t xml:space="preserve"> </w:t>
      </w:r>
      <w:r w:rsidRPr="00036A79">
        <w:t xml:space="preserve">role of rural community people in proper materialization of that donation/ </w:t>
      </w:r>
      <w:r w:rsidRPr="00D82DC7">
        <w:rPr>
          <w:spacing w:val="-2"/>
        </w:rPr>
        <w:t>assistance.</w:t>
      </w:r>
    </w:p>
    <w:p w:rsidR="00641027" w:rsidRPr="008A0923" w:rsidRDefault="008A0923" w:rsidP="008A0923">
      <w:pPr>
        <w:pStyle w:val="Heading1"/>
      </w:pPr>
      <w:bookmarkStart w:id="35" w:name="_Toc201290869"/>
      <w:r>
        <w:t>2.2.5</w:t>
      </w:r>
      <w:r>
        <w:tab/>
      </w:r>
      <w:r w:rsidR="00641027" w:rsidRPr="008A0923">
        <w:t>Environmental Sanitation in Kwara State</w:t>
      </w:r>
      <w:bookmarkEnd w:id="35"/>
    </w:p>
    <w:p w:rsidR="00641027" w:rsidRPr="00036A79" w:rsidRDefault="00641027" w:rsidP="00D82DC7">
      <w:pPr>
        <w:pStyle w:val="BodyText"/>
        <w:spacing w:before="276" w:line="360" w:lineRule="auto"/>
        <w:ind w:firstLine="720"/>
        <w:jc w:val="both"/>
      </w:pPr>
      <w:r w:rsidRPr="00036A79">
        <w:t>Kwara State has become one of the states boasting of good environmental sanitation habits since the inauguration and launching of Month end Cleaning Sanitation under the ministry of environment</w:t>
      </w:r>
      <w:r w:rsidRPr="00036A79">
        <w:rPr>
          <w:spacing w:val="-3"/>
        </w:rPr>
        <w:t xml:space="preserve"> </w:t>
      </w:r>
      <w:r w:rsidRPr="00036A79">
        <w:t>and</w:t>
      </w:r>
      <w:r w:rsidRPr="00036A79">
        <w:rPr>
          <w:spacing w:val="-3"/>
        </w:rPr>
        <w:t xml:space="preserve"> </w:t>
      </w:r>
      <w:r w:rsidRPr="00036A79">
        <w:t>sanitation</w:t>
      </w:r>
      <w:r w:rsidRPr="00036A79">
        <w:rPr>
          <w:spacing w:val="-3"/>
        </w:rPr>
        <w:t xml:space="preserve"> </w:t>
      </w:r>
      <w:r w:rsidRPr="00036A79">
        <w:t>in</w:t>
      </w:r>
      <w:r w:rsidRPr="00036A79">
        <w:rPr>
          <w:spacing w:val="-3"/>
        </w:rPr>
        <w:t xml:space="preserve"> </w:t>
      </w:r>
      <w:r w:rsidRPr="00036A79">
        <w:t>which</w:t>
      </w:r>
      <w:r w:rsidRPr="00036A79">
        <w:rPr>
          <w:spacing w:val="-3"/>
        </w:rPr>
        <w:t xml:space="preserve"> </w:t>
      </w:r>
      <w:r w:rsidRPr="00036A79">
        <w:t>every</w:t>
      </w:r>
      <w:r w:rsidRPr="00036A79">
        <w:rPr>
          <w:spacing w:val="-3"/>
        </w:rPr>
        <w:t xml:space="preserve"> </w:t>
      </w:r>
      <w:r w:rsidRPr="00036A79">
        <w:t>Thursday</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week</w:t>
      </w:r>
      <w:r w:rsidRPr="00036A79">
        <w:rPr>
          <w:spacing w:val="-3"/>
        </w:rPr>
        <w:t xml:space="preserve"> </w:t>
      </w:r>
      <w:r w:rsidRPr="00036A79">
        <w:t>are meant for “shops environmental cleaning” every Saturday that last every month is the “general cleaning” which environmental vehicle patrolling</w:t>
      </w:r>
      <w:r w:rsidRPr="00036A79">
        <w:rPr>
          <w:spacing w:val="-3"/>
        </w:rPr>
        <w:t xml:space="preserve"> </w:t>
      </w:r>
      <w:r w:rsidRPr="00036A79">
        <w:t>around</w:t>
      </w:r>
      <w:r w:rsidRPr="00036A79">
        <w:rPr>
          <w:spacing w:val="-3"/>
        </w:rPr>
        <w:t xml:space="preserve"> </w:t>
      </w:r>
      <w:r w:rsidRPr="00036A79">
        <w:t>every</w:t>
      </w:r>
      <w:r w:rsidRPr="00036A79">
        <w:rPr>
          <w:spacing w:val="-3"/>
        </w:rPr>
        <w:t xml:space="preserve"> </w:t>
      </w:r>
      <w:r w:rsidRPr="00036A79">
        <w:t>day</w:t>
      </w:r>
      <w:r w:rsidRPr="00036A79">
        <w:rPr>
          <w:spacing w:val="-3"/>
        </w:rPr>
        <w:t xml:space="preserve"> </w:t>
      </w:r>
      <w:r w:rsidRPr="00036A79">
        <w:t>to</w:t>
      </w:r>
      <w:r w:rsidRPr="00036A79">
        <w:rPr>
          <w:spacing w:val="-3"/>
        </w:rPr>
        <w:t xml:space="preserve"> </w:t>
      </w:r>
      <w:r w:rsidRPr="00036A79">
        <w:t>collect</w:t>
      </w:r>
      <w:r w:rsidRPr="00036A79">
        <w:rPr>
          <w:spacing w:val="-3"/>
        </w:rPr>
        <w:t xml:space="preserve"> </w:t>
      </w:r>
      <w:r w:rsidRPr="00036A79">
        <w:t>the debris/waste and dump at “Kwara State Waste Management Camp”.</w:t>
      </w:r>
    </w:p>
    <w:p w:rsidR="00641027" w:rsidRPr="008A0923" w:rsidRDefault="008A0923" w:rsidP="00D82DC7">
      <w:pPr>
        <w:pStyle w:val="Heading1"/>
      </w:pPr>
      <w:bookmarkStart w:id="36" w:name="_Toc201290870"/>
      <w:r>
        <w:t>2.2.6</w:t>
      </w:r>
      <w:r>
        <w:tab/>
      </w:r>
      <w:r w:rsidR="00641027" w:rsidRPr="008A0923">
        <w:t>Ministry of Environment and Sanitation</w:t>
      </w:r>
      <w:bookmarkEnd w:id="36"/>
    </w:p>
    <w:p w:rsidR="00641027" w:rsidRPr="00036A79" w:rsidRDefault="00641027" w:rsidP="00D82DC7">
      <w:pPr>
        <w:pStyle w:val="BodyText"/>
        <w:spacing w:before="276" w:line="360" w:lineRule="auto"/>
        <w:ind w:firstLine="720"/>
        <w:jc w:val="both"/>
      </w:pPr>
      <w:r w:rsidRPr="00036A79">
        <w:t>The ministry is responsible for the general environmental and sanitation activities in the state. The environmental friendly nature of Kwara State is due to the activities of this key ministry. Some the responsibilities</w:t>
      </w:r>
      <w:r w:rsidRPr="00036A79">
        <w:rPr>
          <w:spacing w:val="-4"/>
        </w:rPr>
        <w:t xml:space="preserve"> </w:t>
      </w:r>
      <w:r w:rsidRPr="00036A79">
        <w:t>of</w:t>
      </w:r>
      <w:r w:rsidRPr="00036A79">
        <w:rPr>
          <w:spacing w:val="-4"/>
        </w:rPr>
        <w:t xml:space="preserve"> </w:t>
      </w:r>
      <w:r w:rsidRPr="00036A79">
        <w:t>the</w:t>
      </w:r>
      <w:r w:rsidRPr="00036A79">
        <w:rPr>
          <w:spacing w:val="-4"/>
        </w:rPr>
        <w:t xml:space="preserve"> </w:t>
      </w:r>
      <w:r w:rsidRPr="00036A79">
        <w:t>ministry</w:t>
      </w:r>
      <w:r w:rsidRPr="00036A79">
        <w:rPr>
          <w:spacing w:val="-4"/>
        </w:rPr>
        <w:t xml:space="preserve"> </w:t>
      </w:r>
      <w:r w:rsidRPr="00036A79">
        <w:t>are</w:t>
      </w:r>
      <w:r w:rsidRPr="00036A79">
        <w:rPr>
          <w:spacing w:val="-4"/>
        </w:rPr>
        <w:t xml:space="preserve"> </w:t>
      </w:r>
      <w:r w:rsidRPr="00036A79">
        <w:t>stated</w:t>
      </w:r>
      <w:r w:rsidRPr="00036A79">
        <w:rPr>
          <w:spacing w:val="-4"/>
        </w:rPr>
        <w:t xml:space="preserve"> </w:t>
      </w:r>
      <w:r w:rsidRPr="00036A79">
        <w:t>below</w:t>
      </w:r>
      <w:r w:rsidRPr="00036A79">
        <w:rPr>
          <w:spacing w:val="-4"/>
        </w:rPr>
        <w:t xml:space="preserve"> </w:t>
      </w:r>
      <w:r w:rsidRPr="00036A79">
        <w:t>as</w:t>
      </w:r>
      <w:r w:rsidRPr="00036A79">
        <w:rPr>
          <w:spacing w:val="-4"/>
        </w:rPr>
        <w:t xml:space="preserve"> </w:t>
      </w:r>
      <w:r w:rsidRPr="00036A79">
        <w:t>culled</w:t>
      </w:r>
      <w:r w:rsidRPr="00036A79">
        <w:rPr>
          <w:spacing w:val="-4"/>
        </w:rPr>
        <w:t xml:space="preserve"> </w:t>
      </w:r>
      <w:r w:rsidRPr="00036A79">
        <w:t xml:space="preserve">from </w:t>
      </w:r>
      <w:hyperlink r:id="rId9">
        <w:r w:rsidRPr="00036A79">
          <w:rPr>
            <w:spacing w:val="-2"/>
          </w:rPr>
          <w:t>(https://www.kwara.gov.ng)</w:t>
        </w:r>
      </w:hyperlink>
    </w:p>
    <w:p w:rsidR="00641027" w:rsidRPr="00036A79" w:rsidRDefault="00641027" w:rsidP="00D82DC7">
      <w:pPr>
        <w:pStyle w:val="ListParagraph"/>
        <w:numPr>
          <w:ilvl w:val="0"/>
          <w:numId w:val="15"/>
        </w:numPr>
        <w:tabs>
          <w:tab w:val="left" w:pos="1029"/>
        </w:tabs>
        <w:spacing w:line="360" w:lineRule="auto"/>
        <w:ind w:left="0" w:firstLine="720"/>
        <w:jc w:val="both"/>
        <w:rPr>
          <w:sz w:val="24"/>
          <w:szCs w:val="24"/>
        </w:rPr>
      </w:pPr>
      <w:r w:rsidRPr="00036A79">
        <w:rPr>
          <w:sz w:val="24"/>
          <w:szCs w:val="24"/>
        </w:rPr>
        <w:t>Prosecution</w:t>
      </w:r>
      <w:r w:rsidRPr="00036A79">
        <w:rPr>
          <w:spacing w:val="-1"/>
          <w:sz w:val="24"/>
          <w:szCs w:val="24"/>
        </w:rPr>
        <w:t xml:space="preserve"> </w:t>
      </w:r>
      <w:r w:rsidRPr="00036A79">
        <w:rPr>
          <w:sz w:val="24"/>
          <w:szCs w:val="24"/>
        </w:rPr>
        <w:t>of</w:t>
      </w:r>
      <w:r w:rsidRPr="00036A79">
        <w:rPr>
          <w:spacing w:val="-1"/>
          <w:sz w:val="24"/>
          <w:szCs w:val="24"/>
        </w:rPr>
        <w:t xml:space="preserve"> </w:t>
      </w:r>
      <w:r w:rsidRPr="00036A79">
        <w:rPr>
          <w:sz w:val="24"/>
          <w:szCs w:val="24"/>
        </w:rPr>
        <w:t>offenders</w:t>
      </w:r>
      <w:r w:rsidRPr="00036A79">
        <w:rPr>
          <w:spacing w:val="-1"/>
          <w:sz w:val="24"/>
          <w:szCs w:val="24"/>
        </w:rPr>
        <w:t xml:space="preserve"> </w:t>
      </w:r>
      <w:r w:rsidRPr="00036A79">
        <w:rPr>
          <w:sz w:val="24"/>
          <w:szCs w:val="24"/>
        </w:rPr>
        <w:t>who disobey</w:t>
      </w:r>
      <w:r w:rsidRPr="00036A79">
        <w:rPr>
          <w:spacing w:val="-1"/>
          <w:sz w:val="24"/>
          <w:szCs w:val="24"/>
        </w:rPr>
        <w:t xml:space="preserve"> </w:t>
      </w:r>
      <w:r w:rsidRPr="00036A79">
        <w:rPr>
          <w:sz w:val="24"/>
          <w:szCs w:val="24"/>
        </w:rPr>
        <w:t>governmental</w:t>
      </w:r>
      <w:r w:rsidRPr="00036A79">
        <w:rPr>
          <w:spacing w:val="-1"/>
          <w:sz w:val="24"/>
          <w:szCs w:val="24"/>
        </w:rPr>
        <w:t xml:space="preserve"> </w:t>
      </w:r>
      <w:r w:rsidRPr="00036A79">
        <w:rPr>
          <w:sz w:val="24"/>
          <w:szCs w:val="24"/>
        </w:rPr>
        <w:t xml:space="preserve">sanitation </w:t>
      </w:r>
      <w:r w:rsidRPr="00036A79">
        <w:rPr>
          <w:spacing w:val="-2"/>
          <w:sz w:val="24"/>
          <w:szCs w:val="24"/>
        </w:rPr>
        <w:t>policies.</w:t>
      </w:r>
    </w:p>
    <w:p w:rsidR="00641027" w:rsidRPr="00036A79" w:rsidRDefault="00641027" w:rsidP="00D82DC7">
      <w:pPr>
        <w:pStyle w:val="ListParagraph"/>
        <w:numPr>
          <w:ilvl w:val="0"/>
          <w:numId w:val="15"/>
        </w:numPr>
        <w:tabs>
          <w:tab w:val="left" w:pos="1030"/>
        </w:tabs>
        <w:spacing w:before="276" w:line="360" w:lineRule="auto"/>
        <w:ind w:left="0" w:firstLine="720"/>
        <w:jc w:val="both"/>
        <w:rPr>
          <w:sz w:val="24"/>
          <w:szCs w:val="24"/>
        </w:rPr>
      </w:pPr>
      <w:r w:rsidRPr="00036A79">
        <w:rPr>
          <w:sz w:val="24"/>
          <w:szCs w:val="24"/>
        </w:rPr>
        <w:t>Continuously</w:t>
      </w:r>
      <w:r w:rsidRPr="00036A79">
        <w:rPr>
          <w:spacing w:val="-11"/>
          <w:sz w:val="24"/>
          <w:szCs w:val="24"/>
        </w:rPr>
        <w:t xml:space="preserve"> </w:t>
      </w:r>
      <w:r w:rsidRPr="00036A79">
        <w:rPr>
          <w:sz w:val="24"/>
          <w:szCs w:val="24"/>
        </w:rPr>
        <w:t>working</w:t>
      </w:r>
      <w:r w:rsidRPr="00036A79">
        <w:rPr>
          <w:spacing w:val="-7"/>
          <w:sz w:val="24"/>
          <w:szCs w:val="24"/>
        </w:rPr>
        <w:t xml:space="preserve"> </w:t>
      </w:r>
      <w:r w:rsidRPr="00036A79">
        <w:rPr>
          <w:sz w:val="24"/>
          <w:szCs w:val="24"/>
        </w:rPr>
        <w:t>with</w:t>
      </w:r>
      <w:r w:rsidRPr="00036A79">
        <w:rPr>
          <w:spacing w:val="-7"/>
          <w:sz w:val="24"/>
          <w:szCs w:val="24"/>
        </w:rPr>
        <w:t xml:space="preserve"> </w:t>
      </w:r>
      <w:r w:rsidRPr="00036A79">
        <w:rPr>
          <w:sz w:val="24"/>
          <w:szCs w:val="24"/>
        </w:rPr>
        <w:t>Kwara</w:t>
      </w:r>
      <w:r w:rsidRPr="00036A79">
        <w:rPr>
          <w:spacing w:val="-7"/>
          <w:sz w:val="24"/>
          <w:szCs w:val="24"/>
        </w:rPr>
        <w:t xml:space="preserve"> </w:t>
      </w:r>
      <w:r w:rsidRPr="00036A79">
        <w:rPr>
          <w:sz w:val="24"/>
          <w:szCs w:val="24"/>
        </w:rPr>
        <w:t>State</w:t>
      </w:r>
      <w:r w:rsidRPr="00036A79">
        <w:rPr>
          <w:spacing w:val="-11"/>
          <w:sz w:val="24"/>
          <w:szCs w:val="24"/>
        </w:rPr>
        <w:t xml:space="preserve"> </w:t>
      </w:r>
      <w:r w:rsidRPr="00036A79">
        <w:rPr>
          <w:sz w:val="24"/>
          <w:szCs w:val="24"/>
        </w:rPr>
        <w:t>Waste</w:t>
      </w:r>
      <w:r w:rsidRPr="00036A79">
        <w:rPr>
          <w:spacing w:val="-7"/>
          <w:sz w:val="24"/>
          <w:szCs w:val="24"/>
        </w:rPr>
        <w:t xml:space="preserve"> </w:t>
      </w:r>
      <w:r w:rsidRPr="00036A79">
        <w:rPr>
          <w:sz w:val="24"/>
          <w:szCs w:val="24"/>
        </w:rPr>
        <w:t>Management</w:t>
      </w:r>
      <w:r w:rsidRPr="00036A79">
        <w:rPr>
          <w:spacing w:val="-15"/>
          <w:sz w:val="24"/>
          <w:szCs w:val="24"/>
        </w:rPr>
        <w:t xml:space="preserve"> </w:t>
      </w:r>
      <w:r w:rsidRPr="00036A79">
        <w:rPr>
          <w:sz w:val="24"/>
          <w:szCs w:val="24"/>
        </w:rPr>
        <w:t>Agency</w:t>
      </w:r>
      <w:r w:rsidRPr="00036A79">
        <w:rPr>
          <w:spacing w:val="-7"/>
          <w:sz w:val="24"/>
          <w:szCs w:val="24"/>
        </w:rPr>
        <w:t xml:space="preserve"> </w:t>
      </w:r>
      <w:r w:rsidRPr="00036A79">
        <w:rPr>
          <w:sz w:val="24"/>
          <w:szCs w:val="24"/>
        </w:rPr>
        <w:t>to</w:t>
      </w:r>
      <w:r w:rsidRPr="00036A79">
        <w:rPr>
          <w:spacing w:val="-7"/>
          <w:sz w:val="24"/>
          <w:szCs w:val="24"/>
        </w:rPr>
        <w:t xml:space="preserve"> </w:t>
      </w:r>
      <w:r w:rsidRPr="00036A79">
        <w:rPr>
          <w:sz w:val="24"/>
          <w:szCs w:val="24"/>
        </w:rPr>
        <w:t>enforce environmental sanitation policies.</w:t>
      </w:r>
    </w:p>
    <w:p w:rsidR="00641027" w:rsidRPr="00036A79" w:rsidRDefault="00641027" w:rsidP="00D82DC7">
      <w:pPr>
        <w:pStyle w:val="ListParagraph"/>
        <w:numPr>
          <w:ilvl w:val="0"/>
          <w:numId w:val="15"/>
        </w:numPr>
        <w:tabs>
          <w:tab w:val="left" w:pos="1089"/>
        </w:tabs>
        <w:spacing w:line="360" w:lineRule="auto"/>
        <w:ind w:left="0" w:firstLine="720"/>
        <w:jc w:val="both"/>
        <w:rPr>
          <w:sz w:val="24"/>
          <w:szCs w:val="24"/>
        </w:rPr>
      </w:pPr>
      <w:r w:rsidRPr="00036A79">
        <w:rPr>
          <w:sz w:val="24"/>
          <w:szCs w:val="24"/>
        </w:rPr>
        <w:t xml:space="preserve">Maintain and beautify the </w:t>
      </w:r>
      <w:r w:rsidRPr="00036A79">
        <w:rPr>
          <w:spacing w:val="-2"/>
          <w:sz w:val="24"/>
          <w:szCs w:val="24"/>
        </w:rPr>
        <w:t>state.</w:t>
      </w:r>
    </w:p>
    <w:p w:rsidR="00641027" w:rsidRPr="00036A79" w:rsidRDefault="00641027" w:rsidP="00D82DC7">
      <w:pPr>
        <w:pStyle w:val="ListParagraph"/>
        <w:numPr>
          <w:ilvl w:val="0"/>
          <w:numId w:val="15"/>
        </w:numPr>
        <w:tabs>
          <w:tab w:val="left" w:pos="1028"/>
        </w:tabs>
        <w:spacing w:before="276" w:line="360" w:lineRule="auto"/>
        <w:ind w:left="0" w:firstLine="720"/>
        <w:jc w:val="both"/>
        <w:rPr>
          <w:sz w:val="24"/>
          <w:szCs w:val="24"/>
        </w:rPr>
      </w:pPr>
      <w:r w:rsidRPr="00036A79">
        <w:rPr>
          <w:sz w:val="24"/>
          <w:szCs w:val="24"/>
        </w:rPr>
        <w:t xml:space="preserve">Raise revenue for the </w:t>
      </w:r>
      <w:r w:rsidRPr="00036A79">
        <w:rPr>
          <w:spacing w:val="-2"/>
          <w:sz w:val="24"/>
          <w:szCs w:val="24"/>
        </w:rPr>
        <w:t>state</w:t>
      </w:r>
    </w:p>
    <w:p w:rsidR="00641027" w:rsidRPr="008A0923" w:rsidRDefault="00641027" w:rsidP="00D82DC7">
      <w:pPr>
        <w:pStyle w:val="ListParagraph"/>
        <w:numPr>
          <w:ilvl w:val="0"/>
          <w:numId w:val="15"/>
        </w:numPr>
        <w:tabs>
          <w:tab w:val="left" w:pos="1030"/>
        </w:tabs>
        <w:spacing w:before="276" w:line="360" w:lineRule="auto"/>
        <w:ind w:left="0" w:firstLine="720"/>
        <w:jc w:val="both"/>
        <w:rPr>
          <w:sz w:val="24"/>
          <w:szCs w:val="24"/>
        </w:rPr>
      </w:pPr>
      <w:r w:rsidRPr="00036A79">
        <w:rPr>
          <w:sz w:val="24"/>
          <w:szCs w:val="24"/>
        </w:rPr>
        <w:t>Campaign</w:t>
      </w:r>
      <w:r w:rsidRPr="00036A79">
        <w:rPr>
          <w:spacing w:val="-4"/>
          <w:sz w:val="24"/>
          <w:szCs w:val="24"/>
        </w:rPr>
        <w:t xml:space="preserve"> </w:t>
      </w:r>
      <w:r w:rsidRPr="00036A79">
        <w:rPr>
          <w:sz w:val="24"/>
          <w:szCs w:val="24"/>
        </w:rPr>
        <w:t>aimed</w:t>
      </w:r>
      <w:r w:rsidRPr="00036A79">
        <w:rPr>
          <w:spacing w:val="-4"/>
          <w:sz w:val="24"/>
          <w:szCs w:val="24"/>
        </w:rPr>
        <w:t xml:space="preserve"> </w:t>
      </w:r>
      <w:r w:rsidRPr="00036A79">
        <w:rPr>
          <w:sz w:val="24"/>
          <w:szCs w:val="24"/>
        </w:rPr>
        <w:t>at</w:t>
      </w:r>
      <w:r w:rsidRPr="00036A79">
        <w:rPr>
          <w:spacing w:val="-4"/>
          <w:sz w:val="24"/>
          <w:szCs w:val="24"/>
        </w:rPr>
        <w:t xml:space="preserve"> </w:t>
      </w:r>
      <w:r w:rsidRPr="00036A79">
        <w:rPr>
          <w:sz w:val="24"/>
          <w:szCs w:val="24"/>
        </w:rPr>
        <w:t>tree</w:t>
      </w:r>
      <w:r w:rsidRPr="00036A79">
        <w:rPr>
          <w:spacing w:val="-4"/>
          <w:sz w:val="24"/>
          <w:szCs w:val="24"/>
        </w:rPr>
        <w:t xml:space="preserve"> </w:t>
      </w:r>
      <w:r w:rsidRPr="00036A79">
        <w:rPr>
          <w:sz w:val="24"/>
          <w:szCs w:val="24"/>
        </w:rPr>
        <w:t>planting</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sensitizing</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mobilizing</w:t>
      </w:r>
      <w:r w:rsidRPr="00036A79">
        <w:rPr>
          <w:spacing w:val="-4"/>
          <w:sz w:val="24"/>
          <w:szCs w:val="24"/>
        </w:rPr>
        <w:t xml:space="preserve"> </w:t>
      </w:r>
      <w:r w:rsidRPr="00036A79">
        <w:rPr>
          <w:sz w:val="24"/>
          <w:szCs w:val="24"/>
        </w:rPr>
        <w:t>citizens</w:t>
      </w:r>
      <w:r w:rsidRPr="00036A79">
        <w:rPr>
          <w:spacing w:val="-4"/>
          <w:sz w:val="24"/>
          <w:szCs w:val="24"/>
        </w:rPr>
        <w:t xml:space="preserve"> </w:t>
      </w:r>
      <w:r w:rsidRPr="00036A79">
        <w:rPr>
          <w:sz w:val="24"/>
          <w:szCs w:val="24"/>
        </w:rPr>
        <w:t>on positive environmental behavior</w:t>
      </w:r>
    </w:p>
    <w:p w:rsidR="00641027" w:rsidRPr="008A0923" w:rsidRDefault="008A0923" w:rsidP="00D82DC7">
      <w:pPr>
        <w:pStyle w:val="Heading1"/>
      </w:pPr>
      <w:bookmarkStart w:id="37" w:name="_Toc201290871"/>
      <w:r>
        <w:t>2.2.7</w:t>
      </w:r>
      <w:r>
        <w:tab/>
      </w:r>
      <w:r w:rsidR="00641027" w:rsidRPr="008A0923">
        <w:t>Environmental Sanitation Education and its Benefits</w:t>
      </w:r>
      <w:bookmarkEnd w:id="37"/>
    </w:p>
    <w:p w:rsidR="00641027" w:rsidRPr="00036A79" w:rsidRDefault="00641027" w:rsidP="00D82DC7">
      <w:pPr>
        <w:pStyle w:val="BodyText"/>
        <w:spacing w:before="276" w:line="360" w:lineRule="auto"/>
        <w:ind w:firstLine="720"/>
        <w:jc w:val="both"/>
      </w:pPr>
      <w:r w:rsidRPr="00036A79">
        <w:t>Environmental sanitation, therefore, must go beyond spasmodic and sporadic clean-up</w:t>
      </w:r>
      <w:r w:rsidRPr="00036A79">
        <w:rPr>
          <w:spacing w:val="45"/>
        </w:rPr>
        <w:t xml:space="preserve"> </w:t>
      </w:r>
      <w:r w:rsidRPr="00036A79">
        <w:t>exercise.</w:t>
      </w:r>
      <w:r w:rsidRPr="00036A79">
        <w:rPr>
          <w:spacing w:val="45"/>
        </w:rPr>
        <w:t xml:space="preserve"> </w:t>
      </w:r>
      <w:r w:rsidRPr="00036A79">
        <w:t>There</w:t>
      </w:r>
      <w:r w:rsidRPr="00036A79">
        <w:rPr>
          <w:spacing w:val="45"/>
        </w:rPr>
        <w:t xml:space="preserve"> </w:t>
      </w:r>
      <w:r w:rsidRPr="00036A79">
        <w:t>is</w:t>
      </w:r>
      <w:r w:rsidRPr="00036A79">
        <w:rPr>
          <w:spacing w:val="45"/>
        </w:rPr>
        <w:t xml:space="preserve"> </w:t>
      </w:r>
      <w:r w:rsidRPr="00036A79">
        <w:t>no</w:t>
      </w:r>
      <w:r w:rsidRPr="00036A79">
        <w:rPr>
          <w:spacing w:val="45"/>
        </w:rPr>
        <w:t xml:space="preserve"> </w:t>
      </w:r>
      <w:r w:rsidRPr="00036A79">
        <w:t>doubt</w:t>
      </w:r>
      <w:r w:rsidRPr="00036A79">
        <w:rPr>
          <w:spacing w:val="45"/>
        </w:rPr>
        <w:t xml:space="preserve"> </w:t>
      </w:r>
      <w:r w:rsidRPr="00036A79">
        <w:t>that</w:t>
      </w:r>
      <w:r w:rsidRPr="00036A79">
        <w:rPr>
          <w:spacing w:val="45"/>
        </w:rPr>
        <w:t xml:space="preserve"> </w:t>
      </w:r>
      <w:r w:rsidRPr="00036A79">
        <w:t>the</w:t>
      </w:r>
      <w:r w:rsidRPr="00036A79">
        <w:rPr>
          <w:spacing w:val="45"/>
        </w:rPr>
        <w:t xml:space="preserve"> </w:t>
      </w:r>
      <w:r w:rsidRPr="00036A79">
        <w:t>clean-up</w:t>
      </w:r>
      <w:r w:rsidRPr="00036A79">
        <w:rPr>
          <w:spacing w:val="30"/>
        </w:rPr>
        <w:t xml:space="preserve"> </w:t>
      </w:r>
      <w:r w:rsidRPr="00036A79">
        <w:t>campaigns</w:t>
      </w:r>
      <w:r w:rsidRPr="00036A79">
        <w:rPr>
          <w:spacing w:val="30"/>
        </w:rPr>
        <w:t xml:space="preserve"> </w:t>
      </w:r>
      <w:r w:rsidRPr="00036A79">
        <w:t>and</w:t>
      </w:r>
      <w:r w:rsidRPr="00036A79">
        <w:rPr>
          <w:spacing w:val="30"/>
        </w:rPr>
        <w:t xml:space="preserve"> </w:t>
      </w:r>
      <w:r w:rsidRPr="00036A79">
        <w:t>sanitation</w:t>
      </w:r>
      <w:r w:rsidRPr="00036A79">
        <w:rPr>
          <w:spacing w:val="30"/>
        </w:rPr>
        <w:t xml:space="preserve"> </w:t>
      </w:r>
      <w:r w:rsidRPr="00036A79">
        <w:rPr>
          <w:spacing w:val="-2"/>
        </w:rPr>
        <w:t>edicts</w:t>
      </w:r>
      <w:r w:rsidR="008A0923">
        <w:t xml:space="preserve"> </w:t>
      </w:r>
      <w:r w:rsidRPr="00036A79">
        <w:t>have succeeded to some extent in instilling the required sense of cleanliness among Nigerians (Anijah-Obi, Eneji, Ubom, Dunnamah and William, 2013).</w:t>
      </w:r>
    </w:p>
    <w:p w:rsidR="00641027" w:rsidRPr="00036A79" w:rsidRDefault="00641027" w:rsidP="00D82DC7">
      <w:pPr>
        <w:pStyle w:val="BodyText"/>
        <w:spacing w:line="360" w:lineRule="auto"/>
        <w:ind w:firstLine="720"/>
        <w:jc w:val="both"/>
      </w:pPr>
      <w:r w:rsidRPr="00036A79">
        <w:t>But the Environmental Sanitation Education programme will serve</w:t>
      </w:r>
      <w:r w:rsidRPr="00036A79">
        <w:rPr>
          <w:spacing w:val="-4"/>
        </w:rPr>
        <w:t xml:space="preserve"> </w:t>
      </w:r>
      <w:r w:rsidRPr="00036A79">
        <w:t>to</w:t>
      </w:r>
      <w:r w:rsidRPr="00036A79">
        <w:rPr>
          <w:spacing w:val="-4"/>
        </w:rPr>
        <w:t xml:space="preserve"> </w:t>
      </w:r>
      <w:r w:rsidRPr="00036A79">
        <w:t>complement existing activities and strategies such as seminars, yearly world Environment Day Celebrations, Saturday Environmental Clean-up Exercises, environmental exhibitions, competitions, workshops and even award</w:t>
      </w:r>
      <w:r w:rsidRPr="00036A79">
        <w:rPr>
          <w:spacing w:val="-3"/>
        </w:rPr>
        <w:t xml:space="preserve"> </w:t>
      </w:r>
      <w:r w:rsidRPr="00036A79">
        <w:t>of</w:t>
      </w:r>
      <w:r w:rsidRPr="00036A79">
        <w:rPr>
          <w:spacing w:val="-3"/>
        </w:rPr>
        <w:t xml:space="preserve"> </w:t>
      </w:r>
      <w:r w:rsidRPr="00036A79">
        <w:t>cash</w:t>
      </w:r>
      <w:r w:rsidRPr="00036A79">
        <w:rPr>
          <w:spacing w:val="-3"/>
        </w:rPr>
        <w:t xml:space="preserve"> </w:t>
      </w:r>
      <w:r w:rsidRPr="00036A79">
        <w:t>prizes</w:t>
      </w:r>
      <w:r w:rsidRPr="00036A79">
        <w:rPr>
          <w:spacing w:val="-3"/>
        </w:rPr>
        <w:t xml:space="preserve"> </w:t>
      </w:r>
      <w:r w:rsidRPr="00036A79">
        <w:t>to</w:t>
      </w:r>
      <w:r w:rsidRPr="00036A79">
        <w:rPr>
          <w:spacing w:val="-3"/>
        </w:rPr>
        <w:t xml:space="preserve"> </w:t>
      </w:r>
      <w:r w:rsidRPr="00036A79">
        <w:t>the</w:t>
      </w:r>
      <w:r w:rsidRPr="00036A79">
        <w:rPr>
          <w:spacing w:val="-3"/>
        </w:rPr>
        <w:t xml:space="preserve"> </w:t>
      </w:r>
      <w:r w:rsidRPr="00036A79">
        <w:t>best</w:t>
      </w:r>
      <w:r w:rsidRPr="00036A79">
        <w:rPr>
          <w:spacing w:val="-3"/>
        </w:rPr>
        <w:t xml:space="preserve"> </w:t>
      </w:r>
      <w:r w:rsidRPr="00036A79">
        <w:t>and</w:t>
      </w:r>
      <w:r w:rsidRPr="00036A79">
        <w:rPr>
          <w:spacing w:val="-3"/>
        </w:rPr>
        <w:t xml:space="preserve"> </w:t>
      </w:r>
      <w:r w:rsidRPr="00036A79">
        <w:t>cleanest</w:t>
      </w:r>
      <w:r w:rsidRPr="00036A79">
        <w:rPr>
          <w:spacing w:val="-3"/>
        </w:rPr>
        <w:t xml:space="preserve"> </w:t>
      </w:r>
      <w:r w:rsidRPr="00036A79">
        <w:t>schools</w:t>
      </w:r>
      <w:r w:rsidRPr="00036A79">
        <w:rPr>
          <w:spacing w:val="-3"/>
        </w:rPr>
        <w:t xml:space="preserve"> </w:t>
      </w:r>
      <w:r w:rsidRPr="00036A79">
        <w:t xml:space="preserve">or communities. These activities are necessary in order to effectively impart, sensitize and infuse in the citizens a sense of decency, discipline and responsibility towards the </w:t>
      </w:r>
      <w:r w:rsidRPr="00036A79">
        <w:rPr>
          <w:spacing w:val="-2"/>
        </w:rPr>
        <w:t>environment.</w:t>
      </w:r>
    </w:p>
    <w:p w:rsidR="00641027" w:rsidRPr="00036A79" w:rsidRDefault="00641027" w:rsidP="00D82DC7">
      <w:pPr>
        <w:pStyle w:val="BodyText"/>
        <w:spacing w:line="360" w:lineRule="auto"/>
        <w:ind w:firstLine="720"/>
        <w:jc w:val="both"/>
      </w:pPr>
      <w:r w:rsidRPr="00036A79">
        <w:t>Environmental Sanitation education as</w:t>
      </w:r>
      <w:r w:rsidRPr="00036A79">
        <w:rPr>
          <w:spacing w:val="-4"/>
        </w:rPr>
        <w:t xml:space="preserve"> </w:t>
      </w:r>
      <w:r w:rsidRPr="00036A79">
        <w:t>a</w:t>
      </w:r>
      <w:r w:rsidRPr="00036A79">
        <w:rPr>
          <w:spacing w:val="-4"/>
        </w:rPr>
        <w:t xml:space="preserve"> </w:t>
      </w:r>
      <w:r w:rsidRPr="00036A79">
        <w:t>progressive</w:t>
      </w:r>
      <w:r w:rsidRPr="00036A79">
        <w:rPr>
          <w:spacing w:val="-4"/>
        </w:rPr>
        <w:t xml:space="preserve"> </w:t>
      </w:r>
      <w:r w:rsidRPr="00036A79">
        <w:t>policy</w:t>
      </w:r>
      <w:r w:rsidRPr="00036A79">
        <w:rPr>
          <w:spacing w:val="-4"/>
        </w:rPr>
        <w:t xml:space="preserve"> </w:t>
      </w:r>
      <w:r w:rsidRPr="00036A79">
        <w:t>cannot</w:t>
      </w:r>
      <w:r w:rsidRPr="00036A79">
        <w:rPr>
          <w:spacing w:val="-4"/>
        </w:rPr>
        <w:t xml:space="preserve"> </w:t>
      </w:r>
      <w:r w:rsidRPr="00036A79">
        <w:t>be</w:t>
      </w:r>
      <w:r w:rsidRPr="00036A79">
        <w:rPr>
          <w:spacing w:val="-4"/>
        </w:rPr>
        <w:t xml:space="preserve"> </w:t>
      </w:r>
      <w:r w:rsidRPr="00036A79">
        <w:t>disputed,</w:t>
      </w:r>
      <w:r w:rsidRPr="00036A79">
        <w:rPr>
          <w:spacing w:val="-4"/>
        </w:rPr>
        <w:t xml:space="preserve"> </w:t>
      </w:r>
      <w:r w:rsidRPr="00036A79">
        <w:t>for it is only when the majority of the</w:t>
      </w:r>
      <w:r w:rsidRPr="00036A79">
        <w:rPr>
          <w:spacing w:val="-3"/>
        </w:rPr>
        <w:t xml:space="preserve"> </w:t>
      </w:r>
      <w:r w:rsidRPr="00036A79">
        <w:t>people</w:t>
      </w:r>
      <w:r w:rsidRPr="00036A79">
        <w:rPr>
          <w:spacing w:val="-3"/>
        </w:rPr>
        <w:t xml:space="preserve"> </w:t>
      </w:r>
      <w:r w:rsidRPr="00036A79">
        <w:t>are</w:t>
      </w:r>
      <w:r w:rsidRPr="00036A79">
        <w:rPr>
          <w:spacing w:val="-3"/>
        </w:rPr>
        <w:t xml:space="preserve"> </w:t>
      </w:r>
      <w:r w:rsidRPr="00036A79">
        <w:t>physically</w:t>
      </w:r>
      <w:r w:rsidRPr="00036A79">
        <w:rPr>
          <w:spacing w:val="-3"/>
        </w:rPr>
        <w:t xml:space="preserve"> </w:t>
      </w:r>
      <w:r w:rsidRPr="00036A79">
        <w:t>and</w:t>
      </w:r>
      <w:r w:rsidRPr="00036A79">
        <w:rPr>
          <w:spacing w:val="-3"/>
        </w:rPr>
        <w:t xml:space="preserve"> </w:t>
      </w:r>
      <w:r w:rsidRPr="00036A79">
        <w:t>philosophically</w:t>
      </w:r>
      <w:r w:rsidRPr="00036A79">
        <w:rPr>
          <w:spacing w:val="-3"/>
        </w:rPr>
        <w:t xml:space="preserve"> </w:t>
      </w:r>
      <w:r w:rsidRPr="00036A79">
        <w:t>involved</w:t>
      </w:r>
      <w:r w:rsidRPr="00036A79">
        <w:rPr>
          <w:spacing w:val="-3"/>
        </w:rPr>
        <w:t xml:space="preserve"> </w:t>
      </w:r>
      <w:r w:rsidRPr="00036A79">
        <w:t>that sustained environmental ethics can be assured (Anijah-Obi, Eneji, Ubom, Dunnamah and William, 2013).</w:t>
      </w:r>
    </w:p>
    <w:p w:rsidR="008A0923" w:rsidRDefault="008A0923" w:rsidP="00D82DC7">
      <w:pPr>
        <w:pStyle w:val="BodyText"/>
        <w:spacing w:line="360" w:lineRule="auto"/>
        <w:ind w:firstLine="720"/>
        <w:jc w:val="both"/>
      </w:pPr>
    </w:p>
    <w:p w:rsidR="00641027" w:rsidRPr="00036A79" w:rsidRDefault="00641027" w:rsidP="00D82DC7">
      <w:pPr>
        <w:pStyle w:val="BodyText"/>
        <w:spacing w:line="360" w:lineRule="auto"/>
        <w:ind w:firstLine="720"/>
        <w:jc w:val="both"/>
      </w:pPr>
      <w:r w:rsidRPr="00036A79">
        <w:t>To this end Environmental Sanitation education should not only focus on basic hygiene, and keeping the surroundings clean, but also campaigns against bad toilet</w:t>
      </w:r>
      <w:r w:rsidRPr="00036A79">
        <w:rPr>
          <w:spacing w:val="-3"/>
        </w:rPr>
        <w:t xml:space="preserve"> </w:t>
      </w:r>
      <w:r w:rsidRPr="00036A79">
        <w:t>habits such as indiscriminate defecation and urination as well as inefficient disposal of waste. It must also in addition concern itself with the major problems of air and water pollution (Olaitan, 2012).</w:t>
      </w:r>
    </w:p>
    <w:p w:rsidR="00641027" w:rsidRPr="00036A79" w:rsidRDefault="00641027" w:rsidP="00D82DC7">
      <w:pPr>
        <w:pStyle w:val="BodyText"/>
        <w:spacing w:line="360" w:lineRule="auto"/>
        <w:ind w:firstLine="720"/>
        <w:jc w:val="both"/>
      </w:pPr>
      <w:r w:rsidRPr="00036A79">
        <w:t>The prevalence of communicable diseases as evidenced in the increasing number of cases</w:t>
      </w:r>
      <w:r w:rsidRPr="00036A79">
        <w:rPr>
          <w:spacing w:val="40"/>
        </w:rPr>
        <w:t xml:space="preserve"> </w:t>
      </w:r>
      <w:r w:rsidRPr="00036A79">
        <w:t>of typhoid, malaria, cholera, dysentery, guinea worm infections and the recent</w:t>
      </w:r>
      <w:r w:rsidRPr="00036A79">
        <w:rPr>
          <w:spacing w:val="40"/>
        </w:rPr>
        <w:t xml:space="preserve"> </w:t>
      </w:r>
      <w:r w:rsidRPr="00036A79">
        <w:t>ebola-virus which is said to prevent</w:t>
      </w:r>
      <w:r w:rsidRPr="00036A79">
        <w:rPr>
          <w:spacing w:val="40"/>
        </w:rPr>
        <w:t xml:space="preserve"> </w:t>
      </w:r>
      <w:r w:rsidRPr="00036A79">
        <w:t>through cleaning and high levels of hygiene.</w:t>
      </w:r>
    </w:p>
    <w:p w:rsidR="00641027" w:rsidRPr="008A0923" w:rsidRDefault="008A0923" w:rsidP="00D82DC7">
      <w:pPr>
        <w:pStyle w:val="Heading1"/>
      </w:pPr>
      <w:bookmarkStart w:id="38" w:name="_Toc201290872"/>
      <w:r>
        <w:t>2.2.8</w:t>
      </w:r>
      <w:r>
        <w:tab/>
      </w:r>
      <w:r w:rsidR="00641027" w:rsidRPr="008A0923">
        <w:t>Role and Responsibility of Broadcast Media in Environmental Sanitation</w:t>
      </w:r>
      <w:bookmarkEnd w:id="38"/>
    </w:p>
    <w:p w:rsidR="00641027" w:rsidRPr="00036A79" w:rsidRDefault="00641027" w:rsidP="00D82DC7">
      <w:pPr>
        <w:pStyle w:val="BodyText"/>
        <w:spacing w:before="276" w:line="360" w:lineRule="auto"/>
        <w:ind w:firstLine="720"/>
        <w:jc w:val="both"/>
      </w:pPr>
      <w:r w:rsidRPr="00036A79">
        <w:t>The world is not as safe as disasters can strike at any moment. Reducing the losses of life and property caused by natural disasters is a compelling objective that is</w:t>
      </w:r>
      <w:r w:rsidRPr="00036A79">
        <w:rPr>
          <w:spacing w:val="40"/>
        </w:rPr>
        <w:t xml:space="preserve"> </w:t>
      </w:r>
      <w:r w:rsidRPr="00036A79">
        <w:t>now receiving worldwide attention.</w:t>
      </w:r>
    </w:p>
    <w:p w:rsidR="00641027" w:rsidRPr="00036A79" w:rsidRDefault="00641027" w:rsidP="00D82DC7">
      <w:pPr>
        <w:pStyle w:val="BodyText"/>
        <w:spacing w:line="360" w:lineRule="auto"/>
        <w:ind w:firstLine="720"/>
        <w:jc w:val="both"/>
      </w:pPr>
      <w:r w:rsidRPr="00036A79">
        <w:t>It is therefore increasingly</w:t>
      </w:r>
      <w:r w:rsidRPr="00036A79">
        <w:rPr>
          <w:spacing w:val="-4"/>
        </w:rPr>
        <w:t xml:space="preserve"> </w:t>
      </w:r>
      <w:r w:rsidRPr="00036A79">
        <w:t>believed</w:t>
      </w:r>
      <w:r w:rsidRPr="00036A79">
        <w:rPr>
          <w:spacing w:val="-4"/>
        </w:rPr>
        <w:t xml:space="preserve"> </w:t>
      </w:r>
      <w:r w:rsidRPr="00036A79">
        <w:t>that</w:t>
      </w:r>
      <w:r w:rsidRPr="00036A79">
        <w:rPr>
          <w:spacing w:val="-4"/>
        </w:rPr>
        <w:t xml:space="preserve"> </w:t>
      </w:r>
      <w:r w:rsidRPr="00036A79">
        <w:t>the</w:t>
      </w:r>
      <w:r w:rsidRPr="00036A79">
        <w:rPr>
          <w:spacing w:val="-4"/>
        </w:rPr>
        <w:t xml:space="preserve"> </w:t>
      </w:r>
      <w:r w:rsidRPr="00036A79">
        <w:t>knowledge</w:t>
      </w:r>
      <w:r w:rsidRPr="00036A79">
        <w:rPr>
          <w:spacing w:val="-4"/>
        </w:rPr>
        <w:t xml:space="preserve"> </w:t>
      </w:r>
      <w:r w:rsidRPr="00036A79">
        <w:t>and</w:t>
      </w:r>
      <w:r w:rsidRPr="00036A79">
        <w:rPr>
          <w:spacing w:val="-4"/>
        </w:rPr>
        <w:t xml:space="preserve"> </w:t>
      </w:r>
      <w:r w:rsidRPr="00036A79">
        <w:t>technology</w:t>
      </w:r>
      <w:r w:rsidRPr="00036A79">
        <w:rPr>
          <w:spacing w:val="-4"/>
        </w:rPr>
        <w:t xml:space="preserve"> </w:t>
      </w:r>
      <w:r w:rsidRPr="00036A79">
        <w:t>base</w:t>
      </w:r>
      <w:r w:rsidRPr="00036A79">
        <w:rPr>
          <w:spacing w:val="-4"/>
        </w:rPr>
        <w:t xml:space="preserve"> </w:t>
      </w:r>
      <w:r w:rsidRPr="00036A79">
        <w:t xml:space="preserve">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(Prabhanjan and Rapaka, </w:t>
      </w:r>
      <w:r w:rsidRPr="00036A79">
        <w:rPr>
          <w:spacing w:val="-2"/>
        </w:rPr>
        <w:t>2011).</w:t>
      </w:r>
    </w:p>
    <w:p w:rsidR="00641027" w:rsidRPr="00036A79" w:rsidRDefault="00641027" w:rsidP="00D82DC7">
      <w:pPr>
        <w:pStyle w:val="BodyText"/>
        <w:spacing w:line="360" w:lineRule="auto"/>
        <w:ind w:firstLine="720"/>
        <w:jc w:val="both"/>
      </w:pPr>
      <w:r w:rsidRPr="00036A79">
        <w:t>However, the media should show its preparedness, emergency management and critical infrastructure protection long before a disaster actually strikes. Now media-print, audio, video and web have accustomed to the modem</w:t>
      </w:r>
      <w:r w:rsidRPr="00036A79">
        <w:rPr>
          <w:spacing w:val="-2"/>
        </w:rPr>
        <w:t xml:space="preserve"> </w:t>
      </w:r>
      <w:r w:rsidRPr="00036A79">
        <w:t>behavior</w:t>
      </w:r>
      <w:r w:rsidRPr="00036A79">
        <w:rPr>
          <w:spacing w:val="-2"/>
        </w:rPr>
        <w:t xml:space="preserve"> </w:t>
      </w:r>
      <w:r w:rsidRPr="00036A79">
        <w:t>and</w:t>
      </w:r>
      <w:r w:rsidRPr="00036A79">
        <w:rPr>
          <w:spacing w:val="-2"/>
        </w:rPr>
        <w:t xml:space="preserve"> </w:t>
      </w:r>
      <w:r w:rsidRPr="00036A79">
        <w:t>needs.</w:t>
      </w:r>
      <w:r w:rsidRPr="00036A79">
        <w:rPr>
          <w:spacing w:val="-2"/>
        </w:rPr>
        <w:t xml:space="preserve"> </w:t>
      </w:r>
      <w:r w:rsidRPr="00036A79">
        <w:t>The</w:t>
      </w:r>
      <w:r w:rsidRPr="00036A79">
        <w:rPr>
          <w:spacing w:val="-2"/>
        </w:rPr>
        <w:t xml:space="preserve"> </w:t>
      </w:r>
      <w:r w:rsidRPr="00036A79">
        <w:t>journalists should have a total commitment and involvement and work for the betterment of the society (Prabhanjan and Rapaka, 2011).</w:t>
      </w:r>
    </w:p>
    <w:p w:rsidR="00641027" w:rsidRPr="00036A79" w:rsidRDefault="00641027" w:rsidP="00D82DC7">
      <w:pPr>
        <w:pStyle w:val="BodyText"/>
        <w:spacing w:line="360" w:lineRule="auto"/>
        <w:ind w:firstLine="720"/>
        <w:jc w:val="both"/>
      </w:pPr>
      <w:r w:rsidRPr="00036A79">
        <w:t>Broadcast media professionals should consider this situation in all</w:t>
      </w:r>
      <w:r w:rsidRPr="00036A79">
        <w:rPr>
          <w:spacing w:val="-3"/>
        </w:rPr>
        <w:t xml:space="preserve"> </w:t>
      </w:r>
      <w:r w:rsidRPr="00036A79">
        <w:t>importance</w:t>
      </w:r>
      <w:r w:rsidRPr="00036A79">
        <w:rPr>
          <w:spacing w:val="-3"/>
        </w:rPr>
        <w:t xml:space="preserve"> </w:t>
      </w:r>
      <w:r w:rsidRPr="00036A79">
        <w:t>and social accountability in the larger interest of preserving not only the age old traditions, culture and values of the land, but also protect the environment and ecology in the changing scenario of climate and strive for the sustainable development (Prabhanjan and Rapaka, 2011).</w:t>
      </w:r>
    </w:p>
    <w:p w:rsidR="008A0923" w:rsidRDefault="00641027" w:rsidP="00C42A4E">
      <w:pPr>
        <w:pStyle w:val="BodyText"/>
        <w:spacing w:line="360" w:lineRule="auto"/>
        <w:ind w:firstLine="720"/>
        <w:jc w:val="both"/>
      </w:pPr>
      <w:r w:rsidRPr="00036A79">
        <w:t>Responsible journalism requires providing socially useful contributions that</w:t>
      </w:r>
      <w:r w:rsidRPr="00036A79">
        <w:rPr>
          <w:spacing w:val="40"/>
        </w:rPr>
        <w:t xml:space="preserve"> </w:t>
      </w:r>
      <w:r w:rsidRPr="00036A79">
        <w:t>deepen understanding of problems and encourage search for workable</w:t>
      </w:r>
      <w:r w:rsidRPr="00036A79">
        <w:rPr>
          <w:spacing w:val="-3"/>
        </w:rPr>
        <w:t xml:space="preserve"> </w:t>
      </w:r>
      <w:r w:rsidRPr="00036A79">
        <w:t>solutions.</w:t>
      </w:r>
      <w:r w:rsidRPr="00036A79">
        <w:rPr>
          <w:spacing w:val="-3"/>
        </w:rPr>
        <w:t xml:space="preserve"> </w:t>
      </w:r>
      <w:r w:rsidRPr="00036A79">
        <w:t>Media</w:t>
      </w:r>
      <w:r w:rsidRPr="00036A79">
        <w:rPr>
          <w:spacing w:val="-3"/>
        </w:rPr>
        <w:t xml:space="preserve"> </w:t>
      </w:r>
      <w:r w:rsidRPr="00036A79">
        <w:t>is to benefit the public. Social responsibility is the only criterion to distinguish journalism from</w:t>
      </w:r>
      <w:r w:rsidRPr="00036A79">
        <w:rPr>
          <w:spacing w:val="14"/>
        </w:rPr>
        <w:t xml:space="preserve"> </w:t>
      </w:r>
      <w:r w:rsidRPr="00036A79">
        <w:t>blogging,</w:t>
      </w:r>
      <w:r w:rsidRPr="00036A79">
        <w:rPr>
          <w:spacing w:val="14"/>
        </w:rPr>
        <w:t xml:space="preserve"> </w:t>
      </w:r>
      <w:r w:rsidRPr="00036A79">
        <w:t>disinformation</w:t>
      </w:r>
      <w:r w:rsidRPr="00036A79">
        <w:rPr>
          <w:spacing w:val="15"/>
        </w:rPr>
        <w:t xml:space="preserve"> </w:t>
      </w:r>
      <w:r w:rsidRPr="00036A79">
        <w:t>or</w:t>
      </w:r>
      <w:r w:rsidRPr="00036A79">
        <w:rPr>
          <w:spacing w:val="14"/>
        </w:rPr>
        <w:t xml:space="preserve"> </w:t>
      </w:r>
      <w:r w:rsidRPr="00036A79">
        <w:t>agenda-driven</w:t>
      </w:r>
      <w:r w:rsidRPr="00036A79">
        <w:rPr>
          <w:spacing w:val="15"/>
        </w:rPr>
        <w:t xml:space="preserve"> </w:t>
      </w:r>
      <w:r w:rsidRPr="00036A79">
        <w:t>information.</w:t>
      </w:r>
      <w:r w:rsidRPr="00036A79">
        <w:rPr>
          <w:spacing w:val="14"/>
        </w:rPr>
        <w:t xml:space="preserve"> </w:t>
      </w:r>
      <w:r w:rsidRPr="00036A79">
        <w:t>Of</w:t>
      </w:r>
      <w:r w:rsidRPr="00036A79">
        <w:rPr>
          <w:spacing w:val="15"/>
        </w:rPr>
        <w:t xml:space="preserve"> </w:t>
      </w:r>
      <w:r w:rsidRPr="00036A79">
        <w:t>all</w:t>
      </w:r>
      <w:r w:rsidRPr="00036A79">
        <w:rPr>
          <w:spacing w:val="14"/>
        </w:rPr>
        <w:t xml:space="preserve"> </w:t>
      </w:r>
      <w:r w:rsidRPr="00036A79">
        <w:t xml:space="preserve">the difficult </w:t>
      </w:r>
      <w:r w:rsidRPr="00036A79">
        <w:rPr>
          <w:spacing w:val="-2"/>
        </w:rPr>
        <w:t>problems</w:t>
      </w:r>
      <w:r w:rsidR="008A0923">
        <w:t xml:space="preserve"> </w:t>
      </w:r>
      <w:r w:rsidRPr="00036A79">
        <w:t>facing humankind, climate change and poor environmental sanitation has the widest impact on everyone, especially in developing nations of the world (Sangeeta, 2010).</w:t>
      </w:r>
    </w:p>
    <w:p w:rsidR="00641027" w:rsidRPr="00036A79" w:rsidRDefault="00641027" w:rsidP="00D82DC7">
      <w:pPr>
        <w:pStyle w:val="BodyText"/>
        <w:spacing w:line="360" w:lineRule="auto"/>
        <w:ind w:firstLine="720"/>
        <w:jc w:val="both"/>
      </w:pPr>
      <w:r w:rsidRPr="00036A79">
        <w:t>Broadcast media have an important role and a vital responsibility in providing accurate information to the public. In addition to official emergency broadcasts, media relay accounts</w:t>
      </w:r>
      <w:r w:rsidRPr="00036A79">
        <w:rPr>
          <w:spacing w:val="-2"/>
        </w:rPr>
        <w:t xml:space="preserve"> </w:t>
      </w:r>
      <w:r w:rsidRPr="00036A79">
        <w:t>for:</w:t>
      </w:r>
      <w:r w:rsidRPr="00036A79">
        <w:rPr>
          <w:spacing w:val="-2"/>
        </w:rPr>
        <w:t xml:space="preserve"> </w:t>
      </w:r>
      <w:r w:rsidRPr="00036A79">
        <w:t>What</w:t>
      </w:r>
      <w:r w:rsidRPr="00036A79">
        <w:rPr>
          <w:spacing w:val="-2"/>
        </w:rPr>
        <w:t xml:space="preserve"> </w:t>
      </w:r>
      <w:r w:rsidRPr="00036A79">
        <w:t>Happened?</w:t>
      </w:r>
      <w:r w:rsidRPr="00036A79">
        <w:rPr>
          <w:spacing w:val="-2"/>
        </w:rPr>
        <w:t xml:space="preserve"> </w:t>
      </w:r>
      <w:r w:rsidRPr="00036A79">
        <w:t>Where</w:t>
      </w:r>
      <w:r w:rsidRPr="00036A79">
        <w:rPr>
          <w:spacing w:val="-2"/>
        </w:rPr>
        <w:t xml:space="preserve"> </w:t>
      </w:r>
      <w:r w:rsidRPr="00036A79">
        <w:t>it</w:t>
      </w:r>
      <w:r w:rsidRPr="00036A79">
        <w:rPr>
          <w:spacing w:val="-2"/>
        </w:rPr>
        <w:t xml:space="preserve"> </w:t>
      </w:r>
      <w:r w:rsidRPr="00036A79">
        <w:t>happened?</w:t>
      </w:r>
      <w:r w:rsidRPr="00036A79">
        <w:rPr>
          <w:spacing w:val="-2"/>
        </w:rPr>
        <w:t xml:space="preserve"> </w:t>
      </w:r>
      <w:r w:rsidRPr="00036A79">
        <w:t>When</w:t>
      </w:r>
      <w:r w:rsidRPr="00036A79">
        <w:rPr>
          <w:spacing w:val="-2"/>
        </w:rPr>
        <w:t xml:space="preserve"> </w:t>
      </w:r>
      <w:r w:rsidRPr="00036A79">
        <w:t>it</w:t>
      </w:r>
      <w:r w:rsidRPr="00036A79">
        <w:rPr>
          <w:spacing w:val="-2"/>
        </w:rPr>
        <w:t xml:space="preserve"> </w:t>
      </w:r>
      <w:r w:rsidRPr="00036A79">
        <w:t>happened?</w:t>
      </w:r>
      <w:r w:rsidRPr="00036A79">
        <w:rPr>
          <w:spacing w:val="-2"/>
        </w:rPr>
        <w:t xml:space="preserve"> </w:t>
      </w:r>
      <w:r w:rsidRPr="00036A79">
        <w:t>Who</w:t>
      </w:r>
      <w:r w:rsidRPr="00036A79">
        <w:rPr>
          <w:spacing w:val="-2"/>
        </w:rPr>
        <w:t xml:space="preserve"> </w:t>
      </w:r>
      <w:r w:rsidRPr="00036A79">
        <w:t>or</w:t>
      </w:r>
      <w:r w:rsidRPr="00036A79">
        <w:rPr>
          <w:spacing w:val="-2"/>
        </w:rPr>
        <w:t xml:space="preserve"> </w:t>
      </w:r>
      <w:r w:rsidRPr="00036A79">
        <w:t>what was affected? Who are the more vulnerable? What is being done? Where it is safe to</w:t>
      </w:r>
      <w:r w:rsidRPr="00036A79">
        <w:rPr>
          <w:spacing w:val="-3"/>
        </w:rPr>
        <w:t xml:space="preserve"> </w:t>
      </w:r>
      <w:r w:rsidRPr="00036A79">
        <w:t>go? Areas to avoid (unsafe, or being worked on), When it is safe to go back? Where people</w:t>
      </w:r>
      <w:r w:rsidRPr="00036A79">
        <w:rPr>
          <w:spacing w:val="40"/>
        </w:rPr>
        <w:t xml:space="preserve"> </w:t>
      </w:r>
      <w:r w:rsidRPr="00036A79">
        <w:t>can get help? Where to get more information on administration help or official help?</w:t>
      </w:r>
    </w:p>
    <w:p w:rsidR="00641027" w:rsidRPr="00036A79" w:rsidRDefault="00641027" w:rsidP="00D82DC7">
      <w:pPr>
        <w:pStyle w:val="BodyText"/>
        <w:spacing w:line="360" w:lineRule="auto"/>
        <w:ind w:firstLine="720"/>
        <w:jc w:val="both"/>
      </w:pPr>
      <w:r w:rsidRPr="00036A79">
        <w:t>Where is the rehabilitation centers located? The main principle of information provision, therefore, should be an ethical one: and so, during an emergency, media should be sensitive to the needs of the public in affected areas</w:t>
      </w:r>
      <w:r w:rsidRPr="00036A79">
        <w:rPr>
          <w:spacing w:val="-3"/>
        </w:rPr>
        <w:t xml:space="preserve"> </w:t>
      </w:r>
      <w:r w:rsidRPr="00036A79">
        <w:t>and</w:t>
      </w:r>
      <w:r w:rsidRPr="00036A79">
        <w:rPr>
          <w:spacing w:val="-3"/>
        </w:rPr>
        <w:t xml:space="preserve"> </w:t>
      </w:r>
      <w:r w:rsidRPr="00036A79">
        <w:t>should</w:t>
      </w:r>
      <w:r w:rsidRPr="00036A79">
        <w:rPr>
          <w:spacing w:val="-3"/>
        </w:rPr>
        <w:t xml:space="preserve"> </w:t>
      </w:r>
      <w:r w:rsidRPr="00036A79">
        <w:t>avoid</w:t>
      </w:r>
      <w:r w:rsidRPr="00036A79">
        <w:rPr>
          <w:spacing w:val="-3"/>
        </w:rPr>
        <w:t xml:space="preserve"> </w:t>
      </w:r>
      <w:r w:rsidRPr="00036A79">
        <w:t>misinformation</w:t>
      </w:r>
      <w:r w:rsidRPr="00036A79">
        <w:rPr>
          <w:spacing w:val="-3"/>
        </w:rPr>
        <w:t xml:space="preserve"> </w:t>
      </w:r>
      <w:r w:rsidRPr="00036A79">
        <w:t>and broadcast</w:t>
      </w:r>
      <w:r w:rsidRPr="00036A79">
        <w:rPr>
          <w:spacing w:val="-4"/>
        </w:rPr>
        <w:t xml:space="preserve"> </w:t>
      </w:r>
      <w:r w:rsidRPr="00036A79">
        <w:t>unconfirmed</w:t>
      </w:r>
      <w:r w:rsidRPr="00036A79">
        <w:rPr>
          <w:spacing w:val="-4"/>
        </w:rPr>
        <w:t xml:space="preserve"> </w:t>
      </w:r>
      <w:r w:rsidRPr="00036A79">
        <w:t>reports</w:t>
      </w:r>
      <w:r w:rsidRPr="00036A79">
        <w:rPr>
          <w:spacing w:val="-4"/>
        </w:rPr>
        <w:t xml:space="preserve"> </w:t>
      </w:r>
      <w:r w:rsidRPr="00036A79">
        <w:t>that</w:t>
      </w:r>
      <w:r w:rsidRPr="00036A79">
        <w:rPr>
          <w:spacing w:val="-4"/>
        </w:rPr>
        <w:t xml:space="preserve"> </w:t>
      </w:r>
      <w:r w:rsidRPr="00036A79">
        <w:t>may</w:t>
      </w:r>
      <w:r w:rsidRPr="00036A79">
        <w:rPr>
          <w:spacing w:val="-4"/>
        </w:rPr>
        <w:t xml:space="preserve"> </w:t>
      </w:r>
      <w:r w:rsidRPr="00036A79">
        <w:t>lead</w:t>
      </w:r>
      <w:r w:rsidRPr="00036A79">
        <w:rPr>
          <w:spacing w:val="-4"/>
        </w:rPr>
        <w:t xml:space="preserve"> </w:t>
      </w:r>
      <w:r w:rsidRPr="00036A79">
        <w:t>to</w:t>
      </w:r>
      <w:r w:rsidRPr="00036A79">
        <w:rPr>
          <w:spacing w:val="-4"/>
        </w:rPr>
        <w:t xml:space="preserve"> </w:t>
      </w:r>
      <w:r w:rsidRPr="00036A79">
        <w:t>despair</w:t>
      </w:r>
      <w:r w:rsidRPr="00036A79">
        <w:rPr>
          <w:spacing w:val="-4"/>
        </w:rPr>
        <w:t xml:space="preserve"> </w:t>
      </w:r>
      <w:r w:rsidRPr="00036A79">
        <w:t>and</w:t>
      </w:r>
      <w:r w:rsidRPr="00036A79">
        <w:rPr>
          <w:spacing w:val="-4"/>
        </w:rPr>
        <w:t xml:space="preserve"> </w:t>
      </w:r>
      <w:r w:rsidRPr="00036A79">
        <w:t>panic</w:t>
      </w:r>
      <w:r w:rsidRPr="00036A79">
        <w:rPr>
          <w:spacing w:val="-4"/>
        </w:rPr>
        <w:t xml:space="preserve"> </w:t>
      </w:r>
      <w:r w:rsidRPr="00036A79">
        <w:t>(Prabhanjan</w:t>
      </w:r>
      <w:r w:rsidRPr="00036A79">
        <w:rPr>
          <w:spacing w:val="-4"/>
        </w:rPr>
        <w:t xml:space="preserve"> </w:t>
      </w:r>
      <w:r w:rsidRPr="00036A79">
        <w:t>and</w:t>
      </w:r>
      <w:r w:rsidRPr="00036A79">
        <w:rPr>
          <w:spacing w:val="-4"/>
        </w:rPr>
        <w:t xml:space="preserve"> </w:t>
      </w:r>
      <w:r w:rsidRPr="00036A79">
        <w:t xml:space="preserve">Rapaka, </w:t>
      </w:r>
      <w:r w:rsidRPr="00036A79">
        <w:rPr>
          <w:spacing w:val="-2"/>
        </w:rPr>
        <w:t>2011).</w:t>
      </w:r>
    </w:p>
    <w:p w:rsidR="00641027" w:rsidRPr="00036A79" w:rsidRDefault="00641027" w:rsidP="00D82DC7">
      <w:pPr>
        <w:pStyle w:val="BodyText"/>
        <w:spacing w:line="360" w:lineRule="auto"/>
        <w:ind w:firstLine="720"/>
        <w:jc w:val="both"/>
      </w:pPr>
      <w:r w:rsidRPr="00036A79">
        <w:t>Most of the time the media in Kwara State do inform people about dangers in dumping waste on the flood drainage and importance of drainage evacuation. While agencies in charge of environmental sanitation are invested and interviewed on issues relating to the environment so as to ensure a sustainable environment.</w:t>
      </w:r>
    </w:p>
    <w:p w:rsidR="00641027" w:rsidRPr="00036A79" w:rsidRDefault="00641027" w:rsidP="00D82DC7">
      <w:pPr>
        <w:pStyle w:val="BodyText"/>
        <w:spacing w:line="360" w:lineRule="auto"/>
        <w:ind w:firstLine="720"/>
        <w:jc w:val="both"/>
      </w:pPr>
      <w:r w:rsidRPr="00036A79">
        <w:t>Therefore, correct and reliable information disseminated through the media is an important instrument for balancing the possible effects of incorrect, misleading or even willfully distorted information.</w:t>
      </w:r>
    </w:p>
    <w:p w:rsidR="00641027" w:rsidRPr="008A0923" w:rsidRDefault="008A0923" w:rsidP="00D82DC7">
      <w:pPr>
        <w:pStyle w:val="Heading1"/>
      </w:pPr>
      <w:bookmarkStart w:id="39" w:name="_Toc201290873"/>
      <w:r>
        <w:t>2.2.9</w:t>
      </w:r>
      <w:r>
        <w:tab/>
      </w:r>
      <w:r w:rsidR="00641027" w:rsidRPr="008A0923">
        <w:t>General Role of Broadcast Media on Environmental Sanitation and Havoc</w:t>
      </w:r>
      <w:bookmarkEnd w:id="39"/>
    </w:p>
    <w:p w:rsidR="00641027" w:rsidRPr="00036A79" w:rsidRDefault="00641027" w:rsidP="00D82DC7">
      <w:pPr>
        <w:pStyle w:val="BodyText"/>
        <w:spacing w:before="276" w:line="360" w:lineRule="auto"/>
        <w:ind w:firstLine="720"/>
        <w:jc w:val="both"/>
      </w:pPr>
      <w:r w:rsidRPr="00036A79">
        <w:t>Prabhanja</w:t>
      </w:r>
      <w:r w:rsidRPr="00036A79">
        <w:rPr>
          <w:spacing w:val="40"/>
        </w:rPr>
        <w:t xml:space="preserve"> </w:t>
      </w:r>
      <w:r w:rsidRPr="00036A79">
        <w:t>and</w:t>
      </w:r>
      <w:r w:rsidRPr="00036A79">
        <w:rPr>
          <w:spacing w:val="40"/>
        </w:rPr>
        <w:t xml:space="preserve"> </w:t>
      </w:r>
      <w:r w:rsidRPr="00036A79">
        <w:t>Rapaka</w:t>
      </w:r>
      <w:r w:rsidRPr="00036A79">
        <w:rPr>
          <w:spacing w:val="40"/>
        </w:rPr>
        <w:t xml:space="preserve"> </w:t>
      </w:r>
      <w:r w:rsidRPr="00036A79">
        <w:t>(2011)</w:t>
      </w:r>
      <w:r w:rsidRPr="00036A79">
        <w:rPr>
          <w:spacing w:val="40"/>
        </w:rPr>
        <w:t xml:space="preserve"> </w:t>
      </w:r>
      <w:r w:rsidRPr="00036A79">
        <w:t>offer</w:t>
      </w:r>
      <w:r w:rsidRPr="00036A79">
        <w:rPr>
          <w:spacing w:val="26"/>
        </w:rPr>
        <w:t xml:space="preserve"> </w:t>
      </w:r>
      <w:r w:rsidRPr="00036A79">
        <w:t>the</w:t>
      </w:r>
      <w:r w:rsidRPr="00036A79">
        <w:rPr>
          <w:spacing w:val="26"/>
        </w:rPr>
        <w:t xml:space="preserve"> </w:t>
      </w:r>
      <w:r w:rsidRPr="00036A79">
        <w:t>following</w:t>
      </w:r>
      <w:r w:rsidRPr="00036A79">
        <w:rPr>
          <w:spacing w:val="26"/>
        </w:rPr>
        <w:t xml:space="preserve"> </w:t>
      </w:r>
      <w:r w:rsidRPr="00036A79">
        <w:t>as</w:t>
      </w:r>
      <w:r w:rsidRPr="00036A79">
        <w:rPr>
          <w:spacing w:val="26"/>
        </w:rPr>
        <w:t xml:space="preserve"> </w:t>
      </w:r>
      <w:r w:rsidRPr="00036A79">
        <w:t>role</w:t>
      </w:r>
      <w:r w:rsidRPr="00036A79">
        <w:rPr>
          <w:spacing w:val="26"/>
        </w:rPr>
        <w:t xml:space="preserve"> </w:t>
      </w:r>
      <w:r w:rsidRPr="00036A79">
        <w:t>of</w:t>
      </w:r>
      <w:r w:rsidRPr="00036A79">
        <w:rPr>
          <w:spacing w:val="26"/>
        </w:rPr>
        <w:t xml:space="preserve"> </w:t>
      </w:r>
      <w:r w:rsidRPr="00036A79">
        <w:t>broadcast</w:t>
      </w:r>
      <w:r w:rsidRPr="00036A79">
        <w:rPr>
          <w:spacing w:val="26"/>
        </w:rPr>
        <w:t xml:space="preserve"> </w:t>
      </w:r>
      <w:r w:rsidRPr="00036A79">
        <w:t>media</w:t>
      </w:r>
      <w:r w:rsidRPr="00036A79">
        <w:rPr>
          <w:spacing w:val="26"/>
        </w:rPr>
        <w:t xml:space="preserve"> </w:t>
      </w:r>
      <w:r w:rsidRPr="00036A79">
        <w:t>on disaster management and environmental havoc:</w:t>
      </w:r>
    </w:p>
    <w:p w:rsidR="00641027" w:rsidRPr="00036A79" w:rsidRDefault="00641027" w:rsidP="00D82DC7">
      <w:pPr>
        <w:pStyle w:val="ListParagraph"/>
        <w:numPr>
          <w:ilvl w:val="0"/>
          <w:numId w:val="14"/>
        </w:numPr>
        <w:tabs>
          <w:tab w:val="left" w:pos="1030"/>
        </w:tabs>
        <w:spacing w:line="360" w:lineRule="auto"/>
        <w:ind w:left="0" w:firstLine="720"/>
        <w:jc w:val="both"/>
        <w:rPr>
          <w:sz w:val="24"/>
          <w:szCs w:val="24"/>
        </w:rPr>
      </w:pPr>
      <w:r w:rsidRPr="00036A79">
        <w:rPr>
          <w:sz w:val="24"/>
          <w:szCs w:val="24"/>
        </w:rPr>
        <w:t>Media</w:t>
      </w:r>
      <w:r w:rsidRPr="00036A79">
        <w:rPr>
          <w:spacing w:val="-5"/>
          <w:sz w:val="24"/>
          <w:szCs w:val="24"/>
        </w:rPr>
        <w:t xml:space="preserve"> </w:t>
      </w:r>
      <w:r w:rsidRPr="00036A79">
        <w:rPr>
          <w:sz w:val="24"/>
          <w:szCs w:val="24"/>
        </w:rPr>
        <w:t>reports</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alerts</w:t>
      </w:r>
      <w:r w:rsidRPr="00036A79">
        <w:rPr>
          <w:spacing w:val="-5"/>
          <w:sz w:val="24"/>
          <w:szCs w:val="24"/>
        </w:rPr>
        <w:t xml:space="preserve"> </w:t>
      </w:r>
      <w:r w:rsidRPr="00036A79">
        <w:rPr>
          <w:sz w:val="24"/>
          <w:szCs w:val="24"/>
        </w:rPr>
        <w:t>both</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people</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governments</w:t>
      </w:r>
      <w:r w:rsidRPr="00036A79">
        <w:rPr>
          <w:spacing w:val="-5"/>
          <w:sz w:val="24"/>
          <w:szCs w:val="24"/>
        </w:rPr>
        <w:t xml:space="preserve"> </w:t>
      </w:r>
      <w:r w:rsidRPr="00036A79">
        <w:rPr>
          <w:sz w:val="24"/>
          <w:szCs w:val="24"/>
        </w:rPr>
        <w:t>through</w:t>
      </w:r>
      <w:r w:rsidRPr="00036A79">
        <w:rPr>
          <w:spacing w:val="-5"/>
          <w:sz w:val="24"/>
          <w:szCs w:val="24"/>
        </w:rPr>
        <w:t xml:space="preserve"> </w:t>
      </w:r>
      <w:r w:rsidRPr="00036A79">
        <w:rPr>
          <w:sz w:val="24"/>
          <w:szCs w:val="24"/>
        </w:rPr>
        <w:t>sensitivity, intelligence and accuracy report.</w:t>
      </w:r>
    </w:p>
    <w:p w:rsidR="00641027" w:rsidRPr="00036A79" w:rsidRDefault="00641027" w:rsidP="00D82DC7">
      <w:pPr>
        <w:pStyle w:val="ListParagraph"/>
        <w:numPr>
          <w:ilvl w:val="0"/>
          <w:numId w:val="14"/>
        </w:numPr>
        <w:tabs>
          <w:tab w:val="left" w:pos="1030"/>
        </w:tabs>
        <w:spacing w:line="360" w:lineRule="auto"/>
        <w:ind w:left="0" w:firstLine="720"/>
        <w:jc w:val="both"/>
        <w:rPr>
          <w:sz w:val="24"/>
          <w:szCs w:val="24"/>
        </w:rPr>
      </w:pPr>
      <w:r w:rsidRPr="00036A79">
        <w:rPr>
          <w:sz w:val="24"/>
          <w:szCs w:val="24"/>
        </w:rPr>
        <w:t>Journalists inherit</w:t>
      </w:r>
      <w:r w:rsidRPr="00036A79">
        <w:rPr>
          <w:spacing w:val="-4"/>
          <w:sz w:val="24"/>
          <w:szCs w:val="24"/>
        </w:rPr>
        <w:t xml:space="preserve"> </w:t>
      </w:r>
      <w:r w:rsidRPr="00036A79">
        <w:rPr>
          <w:sz w:val="24"/>
          <w:szCs w:val="24"/>
        </w:rPr>
        <w:t>report</w:t>
      </w:r>
      <w:r w:rsidRPr="00036A79">
        <w:rPr>
          <w:spacing w:val="-4"/>
          <w:sz w:val="24"/>
          <w:szCs w:val="24"/>
        </w:rPr>
        <w:t xml:space="preserve"> </w:t>
      </w:r>
      <w:r w:rsidRPr="00036A79">
        <w:rPr>
          <w:sz w:val="24"/>
          <w:szCs w:val="24"/>
        </w:rPr>
        <w:t>about</w:t>
      </w:r>
      <w:r w:rsidRPr="00036A79">
        <w:rPr>
          <w:spacing w:val="-4"/>
          <w:sz w:val="24"/>
          <w:szCs w:val="24"/>
        </w:rPr>
        <w:t xml:space="preserve"> </w:t>
      </w:r>
      <w:r w:rsidRPr="00036A79">
        <w:rPr>
          <w:sz w:val="24"/>
          <w:szCs w:val="24"/>
        </w:rPr>
        <w:t>environmental</w:t>
      </w:r>
      <w:r w:rsidRPr="00036A79">
        <w:rPr>
          <w:spacing w:val="-4"/>
          <w:sz w:val="24"/>
          <w:szCs w:val="24"/>
        </w:rPr>
        <w:t xml:space="preserve"> </w:t>
      </w:r>
      <w:r w:rsidRPr="00036A79">
        <w:rPr>
          <w:sz w:val="24"/>
          <w:szCs w:val="24"/>
        </w:rPr>
        <w:t>hazard</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risk</w:t>
      </w:r>
      <w:r w:rsidRPr="00036A79">
        <w:rPr>
          <w:spacing w:val="-4"/>
          <w:sz w:val="24"/>
          <w:szCs w:val="24"/>
        </w:rPr>
        <w:t xml:space="preserve"> </w:t>
      </w:r>
      <w:r w:rsidRPr="00036A79">
        <w:rPr>
          <w:sz w:val="24"/>
          <w:szCs w:val="24"/>
        </w:rPr>
        <w:t>management</w:t>
      </w:r>
      <w:r w:rsidRPr="00036A79">
        <w:rPr>
          <w:spacing w:val="-4"/>
          <w:sz w:val="24"/>
          <w:szCs w:val="24"/>
        </w:rPr>
        <w:t xml:space="preserve"> </w:t>
      </w:r>
      <w:r w:rsidRPr="00036A79">
        <w:rPr>
          <w:sz w:val="24"/>
          <w:szCs w:val="24"/>
        </w:rPr>
        <w:t>without any failure.</w:t>
      </w:r>
    </w:p>
    <w:p w:rsidR="00641027" w:rsidRPr="00036A79" w:rsidRDefault="00641027" w:rsidP="00D82DC7">
      <w:pPr>
        <w:pStyle w:val="ListParagraph"/>
        <w:numPr>
          <w:ilvl w:val="0"/>
          <w:numId w:val="14"/>
        </w:numPr>
        <w:tabs>
          <w:tab w:val="left" w:pos="1030"/>
        </w:tabs>
        <w:spacing w:line="360" w:lineRule="auto"/>
        <w:ind w:left="0" w:firstLine="720"/>
        <w:jc w:val="both"/>
        <w:rPr>
          <w:sz w:val="24"/>
          <w:szCs w:val="24"/>
        </w:rPr>
      </w:pPr>
      <w:r w:rsidRPr="00036A79">
        <w:rPr>
          <w:sz w:val="24"/>
          <w:szCs w:val="24"/>
        </w:rPr>
        <w:t>Media</w:t>
      </w:r>
      <w:r w:rsidRPr="00036A79">
        <w:rPr>
          <w:spacing w:val="-3"/>
          <w:sz w:val="24"/>
          <w:szCs w:val="24"/>
        </w:rPr>
        <w:t xml:space="preserve"> </w:t>
      </w:r>
      <w:r w:rsidRPr="00036A79">
        <w:rPr>
          <w:sz w:val="24"/>
          <w:szCs w:val="24"/>
        </w:rPr>
        <w:t>should</w:t>
      </w:r>
      <w:r w:rsidRPr="00036A79">
        <w:rPr>
          <w:spacing w:val="-3"/>
          <w:sz w:val="24"/>
          <w:szCs w:val="24"/>
        </w:rPr>
        <w:t xml:space="preserve"> </w:t>
      </w:r>
      <w:r w:rsidRPr="00036A79">
        <w:rPr>
          <w:sz w:val="24"/>
          <w:szCs w:val="24"/>
        </w:rPr>
        <w:t>gear</w:t>
      </w:r>
      <w:r w:rsidRPr="00036A79">
        <w:rPr>
          <w:spacing w:val="-3"/>
          <w:sz w:val="24"/>
          <w:szCs w:val="24"/>
        </w:rPr>
        <w:t xml:space="preserve"> </w:t>
      </w:r>
      <w:r w:rsidRPr="00036A79">
        <w:rPr>
          <w:sz w:val="24"/>
          <w:szCs w:val="24"/>
        </w:rPr>
        <w:t>up</w:t>
      </w:r>
      <w:r w:rsidRPr="00036A79">
        <w:rPr>
          <w:spacing w:val="-3"/>
          <w:sz w:val="24"/>
          <w:szCs w:val="24"/>
        </w:rPr>
        <w:t xml:space="preserve"> </w:t>
      </w:r>
      <w:r w:rsidRPr="00036A79">
        <w:rPr>
          <w:sz w:val="24"/>
          <w:szCs w:val="24"/>
        </w:rPr>
        <w:t>to</w:t>
      </w:r>
      <w:r w:rsidRPr="00036A79">
        <w:rPr>
          <w:spacing w:val="-3"/>
          <w:sz w:val="24"/>
          <w:szCs w:val="24"/>
        </w:rPr>
        <w:t xml:space="preserve"> </w:t>
      </w:r>
      <w:r w:rsidRPr="00036A79">
        <w:rPr>
          <w:sz w:val="24"/>
          <w:szCs w:val="24"/>
        </w:rPr>
        <w:t>focus</w:t>
      </w:r>
      <w:r w:rsidRPr="00036A79">
        <w:rPr>
          <w:spacing w:val="-3"/>
          <w:sz w:val="24"/>
          <w:szCs w:val="24"/>
        </w:rPr>
        <w:t xml:space="preserve"> </w:t>
      </w:r>
      <w:r w:rsidRPr="00036A79">
        <w:rPr>
          <w:sz w:val="24"/>
          <w:szCs w:val="24"/>
        </w:rPr>
        <w:t>on</w:t>
      </w:r>
      <w:r w:rsidRPr="00036A79">
        <w:rPr>
          <w:spacing w:val="-3"/>
          <w:sz w:val="24"/>
          <w:szCs w:val="24"/>
        </w:rPr>
        <w:t xml:space="preserve"> </w:t>
      </w:r>
      <w:r w:rsidRPr="00036A79">
        <w:rPr>
          <w:sz w:val="24"/>
          <w:szCs w:val="24"/>
        </w:rPr>
        <w:t>activities</w:t>
      </w:r>
      <w:r w:rsidRPr="00036A79">
        <w:rPr>
          <w:spacing w:val="-3"/>
          <w:sz w:val="24"/>
          <w:szCs w:val="24"/>
        </w:rPr>
        <w:t xml:space="preserve"> </w:t>
      </w:r>
      <w:r w:rsidRPr="00036A79">
        <w:rPr>
          <w:sz w:val="24"/>
          <w:szCs w:val="24"/>
        </w:rPr>
        <w:t>in</w:t>
      </w:r>
      <w:r w:rsidRPr="00036A79">
        <w:rPr>
          <w:spacing w:val="-3"/>
          <w:sz w:val="24"/>
          <w:szCs w:val="24"/>
        </w:rPr>
        <w:t xml:space="preserve"> </w:t>
      </w:r>
      <w:r w:rsidRPr="00036A79">
        <w:rPr>
          <w:sz w:val="24"/>
          <w:szCs w:val="24"/>
        </w:rPr>
        <w:t>reporting</w:t>
      </w:r>
      <w:r w:rsidRPr="00036A79">
        <w:rPr>
          <w:spacing w:val="-3"/>
          <w:sz w:val="24"/>
          <w:szCs w:val="24"/>
        </w:rPr>
        <w:t xml:space="preserve"> </w:t>
      </w:r>
      <w:r w:rsidRPr="00036A79">
        <w:rPr>
          <w:sz w:val="24"/>
          <w:szCs w:val="24"/>
        </w:rPr>
        <w:t>to</w:t>
      </w:r>
      <w:r w:rsidRPr="00036A79">
        <w:rPr>
          <w:spacing w:val="-3"/>
          <w:sz w:val="24"/>
          <w:szCs w:val="24"/>
        </w:rPr>
        <w:t xml:space="preserve"> </w:t>
      </w:r>
      <w:r w:rsidRPr="00036A79">
        <w:rPr>
          <w:sz w:val="24"/>
          <w:szCs w:val="24"/>
        </w:rPr>
        <w:t>educate</w:t>
      </w:r>
      <w:r w:rsidRPr="00036A79">
        <w:rPr>
          <w:spacing w:val="-3"/>
          <w:sz w:val="24"/>
          <w:szCs w:val="24"/>
        </w:rPr>
        <w:t xml:space="preserve"> </w:t>
      </w:r>
      <w:r w:rsidRPr="00036A79">
        <w:rPr>
          <w:sz w:val="24"/>
          <w:szCs w:val="24"/>
        </w:rPr>
        <w:t>people</w:t>
      </w:r>
      <w:r w:rsidRPr="00036A79">
        <w:rPr>
          <w:spacing w:val="-3"/>
          <w:sz w:val="24"/>
          <w:szCs w:val="24"/>
        </w:rPr>
        <w:t xml:space="preserve"> </w:t>
      </w:r>
      <w:r w:rsidRPr="00036A79">
        <w:rPr>
          <w:sz w:val="24"/>
          <w:szCs w:val="24"/>
        </w:rPr>
        <w:t>and authorities for prevention, mitigation, adaptation and rehabilitation ‘</w:t>
      </w:r>
    </w:p>
    <w:p w:rsidR="00641027" w:rsidRPr="00036A79" w:rsidRDefault="00641027" w:rsidP="00484E72">
      <w:pPr>
        <w:pStyle w:val="ListParagraph"/>
        <w:numPr>
          <w:ilvl w:val="1"/>
          <w:numId w:val="14"/>
        </w:numPr>
      </w:pPr>
      <w:r w:rsidRPr="00036A79">
        <w:t>Role</w:t>
      </w:r>
      <w:r w:rsidRPr="00484E72">
        <w:rPr>
          <w:spacing w:val="-1"/>
        </w:rPr>
        <w:t xml:space="preserve"> </w:t>
      </w:r>
      <w:r w:rsidRPr="00036A79">
        <w:t>of</w:t>
      </w:r>
      <w:r w:rsidRPr="00484E72">
        <w:rPr>
          <w:spacing w:val="-1"/>
        </w:rPr>
        <w:t xml:space="preserve"> </w:t>
      </w:r>
      <w:r w:rsidRPr="00036A79">
        <w:t>Broadcasting</w:t>
      </w:r>
      <w:r w:rsidRPr="00484E72">
        <w:rPr>
          <w:spacing w:val="-1"/>
        </w:rPr>
        <w:t xml:space="preserve"> </w:t>
      </w:r>
      <w:r w:rsidRPr="00036A79">
        <w:t>Media</w:t>
      </w:r>
      <w:r w:rsidRPr="00484E72">
        <w:rPr>
          <w:spacing w:val="-1"/>
        </w:rPr>
        <w:t xml:space="preserve"> </w:t>
      </w:r>
      <w:r w:rsidRPr="00036A79">
        <w:t>during</w:t>
      </w:r>
      <w:r w:rsidRPr="00484E72">
        <w:rPr>
          <w:spacing w:val="-1"/>
        </w:rPr>
        <w:t xml:space="preserve"> </w:t>
      </w:r>
      <w:r w:rsidRPr="00036A79">
        <w:t>Non-Disaster</w:t>
      </w:r>
      <w:r w:rsidRPr="00484E72">
        <w:rPr>
          <w:spacing w:val="-5"/>
        </w:rPr>
        <w:t xml:space="preserve"> </w:t>
      </w:r>
      <w:r w:rsidRPr="00484E72">
        <w:rPr>
          <w:spacing w:val="-2"/>
        </w:rPr>
        <w:t>Phase</w:t>
      </w:r>
    </w:p>
    <w:p w:rsidR="00641027" w:rsidRPr="00036A79" w:rsidRDefault="00641027" w:rsidP="00E72C6F">
      <w:pPr>
        <w:pStyle w:val="BodyText"/>
        <w:spacing w:before="276" w:line="360" w:lineRule="auto"/>
        <w:jc w:val="both"/>
      </w:pPr>
      <w:r w:rsidRPr="00036A79">
        <w:t xml:space="preserve">During this phase, journalists work for the </w:t>
      </w:r>
      <w:r w:rsidRPr="00036A79">
        <w:rPr>
          <w:spacing w:val="-2"/>
        </w:rPr>
        <w:t>following:</w:t>
      </w:r>
    </w:p>
    <w:p w:rsidR="00E72C6F" w:rsidRPr="00D82DC7"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Publicizing and broadcasting the measures taken by the government to help</w:t>
      </w:r>
      <w:r w:rsidR="00D82DC7">
        <w:rPr>
          <w:sz w:val="24"/>
          <w:szCs w:val="24"/>
        </w:rPr>
        <w:t> </w:t>
      </w:r>
      <w:r w:rsidRPr="00D82DC7">
        <w:rPr>
          <w:spacing w:val="-2"/>
          <w:sz w:val="24"/>
          <w:szCs w:val="24"/>
        </w:rPr>
        <w:t xml:space="preserve">prevent </w:t>
      </w:r>
      <w:r w:rsidRPr="00D82DC7">
        <w:rPr>
          <w:sz w:val="24"/>
          <w:szCs w:val="24"/>
        </w:rPr>
        <w:t>poor environmental sanitation.</w:t>
      </w:r>
    </w:p>
    <w:p w:rsid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Reporting</w:t>
      </w:r>
      <w:r w:rsidRPr="00E72C6F">
        <w:rPr>
          <w:spacing w:val="40"/>
          <w:sz w:val="24"/>
          <w:szCs w:val="24"/>
        </w:rPr>
        <w:t xml:space="preserve"> </w:t>
      </w:r>
      <w:r w:rsidRPr="00E72C6F">
        <w:rPr>
          <w:sz w:val="24"/>
          <w:szCs w:val="24"/>
        </w:rPr>
        <w:t>on</w:t>
      </w:r>
      <w:r w:rsidRPr="00E72C6F">
        <w:rPr>
          <w:spacing w:val="40"/>
          <w:sz w:val="24"/>
          <w:szCs w:val="24"/>
        </w:rPr>
        <w:t xml:space="preserve"> </w:t>
      </w:r>
      <w:r w:rsidRPr="00E72C6F">
        <w:rPr>
          <w:sz w:val="24"/>
          <w:szCs w:val="24"/>
        </w:rPr>
        <w:t>the</w:t>
      </w:r>
      <w:r w:rsidRPr="00E72C6F">
        <w:rPr>
          <w:spacing w:val="27"/>
          <w:sz w:val="24"/>
          <w:szCs w:val="24"/>
        </w:rPr>
        <w:t xml:space="preserve"> </w:t>
      </w:r>
      <w:r w:rsidRPr="00E72C6F">
        <w:rPr>
          <w:sz w:val="24"/>
          <w:szCs w:val="24"/>
        </w:rPr>
        <w:t>issues</w:t>
      </w:r>
      <w:r w:rsidRPr="00E72C6F">
        <w:rPr>
          <w:spacing w:val="27"/>
          <w:sz w:val="24"/>
          <w:szCs w:val="24"/>
        </w:rPr>
        <w:t xml:space="preserve"> </w:t>
      </w:r>
      <w:r w:rsidRPr="00E72C6F">
        <w:rPr>
          <w:sz w:val="24"/>
          <w:szCs w:val="24"/>
        </w:rPr>
        <w:t>related</w:t>
      </w:r>
      <w:r w:rsidRPr="00E72C6F">
        <w:rPr>
          <w:spacing w:val="27"/>
          <w:sz w:val="24"/>
          <w:szCs w:val="24"/>
        </w:rPr>
        <w:t xml:space="preserve"> </w:t>
      </w:r>
      <w:r w:rsidRPr="00E72C6F">
        <w:rPr>
          <w:sz w:val="24"/>
          <w:szCs w:val="24"/>
        </w:rPr>
        <w:t>to</w:t>
      </w:r>
      <w:r w:rsidRPr="00E72C6F">
        <w:rPr>
          <w:spacing w:val="27"/>
          <w:sz w:val="24"/>
          <w:szCs w:val="24"/>
        </w:rPr>
        <w:t xml:space="preserve"> </w:t>
      </w:r>
      <w:r w:rsidRPr="00E72C6F">
        <w:rPr>
          <w:sz w:val="24"/>
          <w:szCs w:val="24"/>
        </w:rPr>
        <w:t>policy</w:t>
      </w:r>
      <w:r w:rsidRPr="00E72C6F">
        <w:rPr>
          <w:spacing w:val="27"/>
          <w:sz w:val="24"/>
          <w:szCs w:val="24"/>
        </w:rPr>
        <w:t xml:space="preserve"> </w:t>
      </w:r>
      <w:r w:rsidRPr="00E72C6F">
        <w:rPr>
          <w:sz w:val="24"/>
          <w:szCs w:val="24"/>
        </w:rPr>
        <w:t>and</w:t>
      </w:r>
      <w:r w:rsidRPr="00E72C6F">
        <w:rPr>
          <w:spacing w:val="27"/>
          <w:sz w:val="24"/>
          <w:szCs w:val="24"/>
        </w:rPr>
        <w:t xml:space="preserve"> </w:t>
      </w:r>
      <w:r w:rsidRPr="00E72C6F">
        <w:rPr>
          <w:sz w:val="24"/>
          <w:szCs w:val="24"/>
        </w:rPr>
        <w:t>legislation</w:t>
      </w:r>
      <w:r w:rsidRPr="00E72C6F">
        <w:rPr>
          <w:spacing w:val="27"/>
          <w:sz w:val="24"/>
          <w:szCs w:val="24"/>
        </w:rPr>
        <w:t xml:space="preserve"> </w:t>
      </w:r>
      <w:r w:rsidRPr="00E72C6F">
        <w:rPr>
          <w:sz w:val="24"/>
          <w:szCs w:val="24"/>
        </w:rPr>
        <w:t>made</w:t>
      </w:r>
      <w:r w:rsidRPr="00E72C6F">
        <w:rPr>
          <w:spacing w:val="27"/>
          <w:sz w:val="24"/>
          <w:szCs w:val="24"/>
        </w:rPr>
        <w:t xml:space="preserve"> </w:t>
      </w:r>
      <w:r w:rsidRPr="00E72C6F">
        <w:rPr>
          <w:sz w:val="24"/>
          <w:szCs w:val="24"/>
        </w:rPr>
        <w:t>by</w:t>
      </w:r>
      <w:r w:rsidRPr="00E72C6F">
        <w:rPr>
          <w:spacing w:val="27"/>
          <w:sz w:val="24"/>
          <w:szCs w:val="24"/>
        </w:rPr>
        <w:t xml:space="preserve"> </w:t>
      </w:r>
      <w:r w:rsidRPr="00E72C6F">
        <w:rPr>
          <w:sz w:val="24"/>
          <w:szCs w:val="24"/>
        </w:rPr>
        <w:t>the</w:t>
      </w:r>
      <w:r w:rsidRPr="00E72C6F">
        <w:rPr>
          <w:spacing w:val="27"/>
          <w:sz w:val="24"/>
          <w:szCs w:val="24"/>
        </w:rPr>
        <w:t xml:space="preserve"> </w:t>
      </w:r>
      <w:r w:rsidRPr="00E72C6F">
        <w:rPr>
          <w:sz w:val="24"/>
          <w:szCs w:val="24"/>
        </w:rPr>
        <w:t>government</w:t>
      </w:r>
      <w:r w:rsidRPr="00E72C6F">
        <w:rPr>
          <w:spacing w:val="27"/>
          <w:sz w:val="24"/>
          <w:szCs w:val="24"/>
        </w:rPr>
        <w:t xml:space="preserve"> </w:t>
      </w:r>
      <w:r w:rsidRPr="00E72C6F">
        <w:rPr>
          <w:sz w:val="24"/>
          <w:szCs w:val="24"/>
        </w:rPr>
        <w:t>to ensure a sustainable environment.</w:t>
      </w:r>
    </w:p>
    <w:p w:rsid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Conducting</w:t>
      </w:r>
      <w:r w:rsidRPr="00E72C6F">
        <w:rPr>
          <w:spacing w:val="-5"/>
          <w:sz w:val="24"/>
          <w:szCs w:val="24"/>
        </w:rPr>
        <w:t xml:space="preserve"> </w:t>
      </w:r>
      <w:r w:rsidRPr="00E72C6F">
        <w:rPr>
          <w:sz w:val="24"/>
          <w:szCs w:val="24"/>
        </w:rPr>
        <w:t>interviews</w:t>
      </w:r>
      <w:r w:rsidRPr="00E72C6F">
        <w:rPr>
          <w:spacing w:val="-5"/>
          <w:sz w:val="24"/>
          <w:szCs w:val="24"/>
        </w:rPr>
        <w:t xml:space="preserve"> </w:t>
      </w:r>
      <w:r w:rsidRPr="00E72C6F">
        <w:rPr>
          <w:sz w:val="24"/>
          <w:szCs w:val="24"/>
        </w:rPr>
        <w:t>and</w:t>
      </w:r>
      <w:r w:rsidRPr="00E72C6F">
        <w:rPr>
          <w:spacing w:val="-5"/>
          <w:sz w:val="24"/>
          <w:szCs w:val="24"/>
        </w:rPr>
        <w:t xml:space="preserve"> </w:t>
      </w:r>
      <w:r w:rsidRPr="00E72C6F">
        <w:rPr>
          <w:sz w:val="24"/>
          <w:szCs w:val="24"/>
        </w:rPr>
        <w:t>highlighting</w:t>
      </w:r>
      <w:r w:rsidRPr="00E72C6F">
        <w:rPr>
          <w:spacing w:val="-5"/>
          <w:sz w:val="24"/>
          <w:szCs w:val="24"/>
        </w:rPr>
        <w:t xml:space="preserve"> </w:t>
      </w:r>
      <w:r w:rsidRPr="00E72C6F">
        <w:rPr>
          <w:sz w:val="24"/>
          <w:szCs w:val="24"/>
        </w:rPr>
        <w:t>the</w:t>
      </w:r>
      <w:r w:rsidRPr="00E72C6F">
        <w:rPr>
          <w:spacing w:val="-5"/>
          <w:sz w:val="24"/>
          <w:szCs w:val="24"/>
        </w:rPr>
        <w:t xml:space="preserve"> </w:t>
      </w:r>
      <w:r w:rsidRPr="00E72C6F">
        <w:rPr>
          <w:sz w:val="24"/>
          <w:szCs w:val="24"/>
        </w:rPr>
        <w:t>strategies</w:t>
      </w:r>
      <w:r w:rsidRPr="00E72C6F">
        <w:rPr>
          <w:spacing w:val="-5"/>
          <w:sz w:val="24"/>
          <w:szCs w:val="24"/>
        </w:rPr>
        <w:t xml:space="preserve"> </w:t>
      </w:r>
      <w:r w:rsidRPr="00E72C6F">
        <w:rPr>
          <w:sz w:val="24"/>
          <w:szCs w:val="24"/>
        </w:rPr>
        <w:t>that</w:t>
      </w:r>
      <w:r w:rsidRPr="00E72C6F">
        <w:rPr>
          <w:spacing w:val="-5"/>
          <w:sz w:val="24"/>
          <w:szCs w:val="24"/>
        </w:rPr>
        <w:t xml:space="preserve"> </w:t>
      </w:r>
      <w:r w:rsidRPr="00E72C6F">
        <w:rPr>
          <w:sz w:val="24"/>
          <w:szCs w:val="24"/>
        </w:rPr>
        <w:t>environmental</w:t>
      </w:r>
      <w:r w:rsidRPr="00E72C6F">
        <w:rPr>
          <w:spacing w:val="-5"/>
          <w:sz w:val="24"/>
          <w:szCs w:val="24"/>
        </w:rPr>
        <w:t xml:space="preserve"> </w:t>
      </w:r>
      <w:r w:rsidRPr="00E72C6F">
        <w:rPr>
          <w:sz w:val="24"/>
          <w:szCs w:val="24"/>
        </w:rPr>
        <w:t>sanitation can be achieved.</w:t>
      </w:r>
    </w:p>
    <w:p w:rsid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Enlighten</w:t>
      </w:r>
      <w:r w:rsidRPr="00E72C6F">
        <w:rPr>
          <w:spacing w:val="-3"/>
          <w:sz w:val="24"/>
          <w:szCs w:val="24"/>
        </w:rPr>
        <w:t xml:space="preserve"> </w:t>
      </w:r>
      <w:r w:rsidRPr="00E72C6F">
        <w:rPr>
          <w:sz w:val="24"/>
          <w:szCs w:val="24"/>
        </w:rPr>
        <w:t>the</w:t>
      </w:r>
      <w:r w:rsidRPr="00E72C6F">
        <w:rPr>
          <w:spacing w:val="-3"/>
          <w:sz w:val="24"/>
          <w:szCs w:val="24"/>
        </w:rPr>
        <w:t xml:space="preserve"> </w:t>
      </w:r>
      <w:r w:rsidRPr="00E72C6F">
        <w:rPr>
          <w:sz w:val="24"/>
          <w:szCs w:val="24"/>
        </w:rPr>
        <w:t>general</w:t>
      </w:r>
      <w:r w:rsidRPr="00E72C6F">
        <w:rPr>
          <w:spacing w:val="-3"/>
          <w:sz w:val="24"/>
          <w:szCs w:val="24"/>
        </w:rPr>
        <w:t xml:space="preserve"> </w:t>
      </w:r>
      <w:r w:rsidRPr="00E72C6F">
        <w:rPr>
          <w:sz w:val="24"/>
          <w:szCs w:val="24"/>
        </w:rPr>
        <w:t>public</w:t>
      </w:r>
      <w:r w:rsidRPr="00E72C6F">
        <w:rPr>
          <w:spacing w:val="-3"/>
          <w:sz w:val="24"/>
          <w:szCs w:val="24"/>
        </w:rPr>
        <w:t xml:space="preserve"> </w:t>
      </w:r>
      <w:r w:rsidRPr="00E72C6F">
        <w:rPr>
          <w:sz w:val="24"/>
          <w:szCs w:val="24"/>
        </w:rPr>
        <w:t>on</w:t>
      </w:r>
      <w:r w:rsidRPr="00E72C6F">
        <w:rPr>
          <w:spacing w:val="-3"/>
          <w:sz w:val="24"/>
          <w:szCs w:val="24"/>
        </w:rPr>
        <w:t xml:space="preserve"> </w:t>
      </w:r>
      <w:r w:rsidRPr="00E72C6F">
        <w:rPr>
          <w:sz w:val="24"/>
          <w:szCs w:val="24"/>
        </w:rPr>
        <w:t>how</w:t>
      </w:r>
      <w:r w:rsidRPr="00E72C6F">
        <w:rPr>
          <w:spacing w:val="-3"/>
          <w:sz w:val="24"/>
          <w:szCs w:val="24"/>
        </w:rPr>
        <w:t xml:space="preserve"> </w:t>
      </w:r>
      <w:r w:rsidRPr="00E72C6F">
        <w:rPr>
          <w:sz w:val="24"/>
          <w:szCs w:val="24"/>
        </w:rPr>
        <w:t>to</w:t>
      </w:r>
      <w:r w:rsidRPr="00E72C6F">
        <w:rPr>
          <w:spacing w:val="-3"/>
          <w:sz w:val="24"/>
          <w:szCs w:val="24"/>
        </w:rPr>
        <w:t xml:space="preserve"> </w:t>
      </w:r>
      <w:r w:rsidRPr="00E72C6F">
        <w:rPr>
          <w:sz w:val="24"/>
          <w:szCs w:val="24"/>
        </w:rPr>
        <w:t>ensure</w:t>
      </w:r>
      <w:r w:rsidRPr="00E72C6F">
        <w:rPr>
          <w:spacing w:val="-3"/>
          <w:sz w:val="24"/>
          <w:szCs w:val="24"/>
        </w:rPr>
        <w:t xml:space="preserve"> </w:t>
      </w:r>
      <w:r w:rsidRPr="00E72C6F">
        <w:rPr>
          <w:sz w:val="24"/>
          <w:szCs w:val="24"/>
        </w:rPr>
        <w:t>hygienic</w:t>
      </w:r>
      <w:r w:rsidRPr="00E72C6F">
        <w:rPr>
          <w:spacing w:val="-3"/>
          <w:sz w:val="24"/>
          <w:szCs w:val="24"/>
        </w:rPr>
        <w:t xml:space="preserve"> </w:t>
      </w:r>
      <w:r w:rsidRPr="00E72C6F">
        <w:rPr>
          <w:sz w:val="24"/>
          <w:szCs w:val="24"/>
        </w:rPr>
        <w:t>environment</w:t>
      </w:r>
      <w:r w:rsidRPr="00E72C6F">
        <w:rPr>
          <w:spacing w:val="-3"/>
          <w:sz w:val="24"/>
          <w:szCs w:val="24"/>
        </w:rPr>
        <w:t xml:space="preserve"> </w:t>
      </w:r>
      <w:r w:rsidRPr="00E72C6F">
        <w:rPr>
          <w:sz w:val="24"/>
          <w:szCs w:val="24"/>
        </w:rPr>
        <w:t>and</w:t>
      </w:r>
      <w:r w:rsidRPr="00E72C6F">
        <w:rPr>
          <w:spacing w:val="-3"/>
          <w:sz w:val="24"/>
          <w:szCs w:val="24"/>
        </w:rPr>
        <w:t xml:space="preserve"> </w:t>
      </w:r>
      <w:r w:rsidRPr="00E72C6F">
        <w:rPr>
          <w:sz w:val="24"/>
          <w:szCs w:val="24"/>
        </w:rPr>
        <w:t>what</w:t>
      </w:r>
      <w:r w:rsidRPr="00E72C6F">
        <w:rPr>
          <w:spacing w:val="-3"/>
          <w:sz w:val="24"/>
          <w:szCs w:val="24"/>
        </w:rPr>
        <w:t xml:space="preserve"> </w:t>
      </w:r>
      <w:r w:rsidRPr="00E72C6F">
        <w:rPr>
          <w:sz w:val="24"/>
          <w:szCs w:val="24"/>
        </w:rPr>
        <w:t>to do in case of an outbreak.</w:t>
      </w:r>
    </w:p>
    <w:p w:rsid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Create</w:t>
      </w:r>
      <w:r w:rsidRPr="00E72C6F">
        <w:rPr>
          <w:spacing w:val="-4"/>
          <w:sz w:val="24"/>
          <w:szCs w:val="24"/>
        </w:rPr>
        <w:t xml:space="preserve"> </w:t>
      </w:r>
      <w:r w:rsidRPr="00E72C6F">
        <w:rPr>
          <w:sz w:val="24"/>
          <w:szCs w:val="24"/>
        </w:rPr>
        <w:t>awareness</w:t>
      </w:r>
      <w:r w:rsidRPr="00E72C6F">
        <w:rPr>
          <w:spacing w:val="-4"/>
          <w:sz w:val="24"/>
          <w:szCs w:val="24"/>
        </w:rPr>
        <w:t xml:space="preserve"> </w:t>
      </w:r>
      <w:r w:rsidRPr="00E72C6F">
        <w:rPr>
          <w:sz w:val="24"/>
          <w:szCs w:val="24"/>
        </w:rPr>
        <w:t>and</w:t>
      </w:r>
      <w:r w:rsidRPr="00E72C6F">
        <w:rPr>
          <w:spacing w:val="-4"/>
          <w:sz w:val="24"/>
          <w:szCs w:val="24"/>
        </w:rPr>
        <w:t xml:space="preserve"> </w:t>
      </w:r>
      <w:r w:rsidRPr="00E72C6F">
        <w:rPr>
          <w:sz w:val="24"/>
          <w:szCs w:val="24"/>
        </w:rPr>
        <w:t>inform</w:t>
      </w:r>
      <w:r w:rsidRPr="00E72C6F">
        <w:rPr>
          <w:spacing w:val="-4"/>
          <w:sz w:val="24"/>
          <w:szCs w:val="24"/>
        </w:rPr>
        <w:t xml:space="preserve"> </w:t>
      </w:r>
      <w:r w:rsidRPr="00E72C6F">
        <w:rPr>
          <w:sz w:val="24"/>
          <w:szCs w:val="24"/>
        </w:rPr>
        <w:t>public</w:t>
      </w:r>
      <w:r w:rsidRPr="00E72C6F">
        <w:rPr>
          <w:spacing w:val="-4"/>
          <w:sz w:val="24"/>
          <w:szCs w:val="24"/>
        </w:rPr>
        <w:t xml:space="preserve"> </w:t>
      </w:r>
      <w:r w:rsidRPr="00E72C6F">
        <w:rPr>
          <w:sz w:val="24"/>
          <w:szCs w:val="24"/>
        </w:rPr>
        <w:t>through</w:t>
      </w:r>
      <w:r w:rsidRPr="00E72C6F">
        <w:rPr>
          <w:spacing w:val="-4"/>
          <w:sz w:val="24"/>
          <w:szCs w:val="24"/>
        </w:rPr>
        <w:t xml:space="preserve"> </w:t>
      </w:r>
      <w:r w:rsidRPr="00E72C6F">
        <w:rPr>
          <w:sz w:val="24"/>
          <w:szCs w:val="24"/>
        </w:rPr>
        <w:t>scientific</w:t>
      </w:r>
      <w:r w:rsidRPr="00E72C6F">
        <w:rPr>
          <w:spacing w:val="-4"/>
          <w:sz w:val="24"/>
          <w:szCs w:val="24"/>
        </w:rPr>
        <w:t xml:space="preserve"> </w:t>
      </w:r>
      <w:r w:rsidRPr="00E72C6F">
        <w:rPr>
          <w:sz w:val="24"/>
          <w:szCs w:val="24"/>
        </w:rPr>
        <w:t>forecasts</w:t>
      </w:r>
      <w:r w:rsidRPr="00E72C6F">
        <w:rPr>
          <w:spacing w:val="-4"/>
          <w:sz w:val="24"/>
          <w:szCs w:val="24"/>
        </w:rPr>
        <w:t xml:space="preserve"> </w:t>
      </w:r>
      <w:r w:rsidRPr="00E72C6F">
        <w:rPr>
          <w:sz w:val="24"/>
          <w:szCs w:val="24"/>
        </w:rPr>
        <w:t>of</w:t>
      </w:r>
      <w:r w:rsidRPr="00E72C6F">
        <w:rPr>
          <w:spacing w:val="-4"/>
          <w:sz w:val="24"/>
          <w:szCs w:val="24"/>
        </w:rPr>
        <w:t xml:space="preserve"> </w:t>
      </w:r>
      <w:r w:rsidRPr="00E72C6F">
        <w:rPr>
          <w:sz w:val="24"/>
          <w:szCs w:val="24"/>
        </w:rPr>
        <w:t>early</w:t>
      </w:r>
      <w:r w:rsidRPr="00E72C6F">
        <w:rPr>
          <w:spacing w:val="-4"/>
          <w:sz w:val="24"/>
          <w:szCs w:val="24"/>
        </w:rPr>
        <w:t xml:space="preserve"> </w:t>
      </w:r>
      <w:r w:rsidRPr="00E72C6F">
        <w:rPr>
          <w:sz w:val="24"/>
          <w:szCs w:val="24"/>
        </w:rPr>
        <w:t>warnings and predictions of rain, wind, storm e.t.c in a particular environment to keep the habitants aware.</w:t>
      </w:r>
    </w:p>
    <w:p w:rsidR="00641027" w:rsidRP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Sensitize</w:t>
      </w:r>
      <w:r w:rsidRPr="00E72C6F">
        <w:rPr>
          <w:spacing w:val="-4"/>
          <w:sz w:val="24"/>
          <w:szCs w:val="24"/>
        </w:rPr>
        <w:t xml:space="preserve"> </w:t>
      </w:r>
      <w:r w:rsidRPr="00E72C6F">
        <w:rPr>
          <w:sz w:val="24"/>
          <w:szCs w:val="24"/>
        </w:rPr>
        <w:t>the</w:t>
      </w:r>
      <w:r w:rsidRPr="00E72C6F">
        <w:rPr>
          <w:spacing w:val="-4"/>
          <w:sz w:val="24"/>
          <w:szCs w:val="24"/>
        </w:rPr>
        <w:t xml:space="preserve"> </w:t>
      </w:r>
      <w:r w:rsidRPr="00E72C6F">
        <w:rPr>
          <w:sz w:val="24"/>
          <w:szCs w:val="24"/>
        </w:rPr>
        <w:t>public</w:t>
      </w:r>
      <w:r w:rsidRPr="00E72C6F">
        <w:rPr>
          <w:spacing w:val="-4"/>
          <w:sz w:val="24"/>
          <w:szCs w:val="24"/>
        </w:rPr>
        <w:t xml:space="preserve"> </w:t>
      </w:r>
      <w:r w:rsidRPr="00E72C6F">
        <w:rPr>
          <w:sz w:val="24"/>
          <w:szCs w:val="24"/>
        </w:rPr>
        <w:t>about</w:t>
      </w:r>
      <w:r w:rsidRPr="00E72C6F">
        <w:rPr>
          <w:spacing w:val="-4"/>
          <w:sz w:val="24"/>
          <w:szCs w:val="24"/>
        </w:rPr>
        <w:t xml:space="preserve"> </w:t>
      </w:r>
      <w:r w:rsidRPr="00E72C6F">
        <w:rPr>
          <w:sz w:val="24"/>
          <w:szCs w:val="24"/>
        </w:rPr>
        <w:t>the</w:t>
      </w:r>
      <w:r w:rsidRPr="00E72C6F">
        <w:rPr>
          <w:spacing w:val="-4"/>
          <w:sz w:val="24"/>
          <w:szCs w:val="24"/>
        </w:rPr>
        <w:t xml:space="preserve"> </w:t>
      </w:r>
      <w:r w:rsidRPr="00E72C6F">
        <w:rPr>
          <w:sz w:val="24"/>
          <w:szCs w:val="24"/>
        </w:rPr>
        <w:t>spread</w:t>
      </w:r>
      <w:r w:rsidRPr="00E72C6F">
        <w:rPr>
          <w:spacing w:val="-4"/>
          <w:sz w:val="24"/>
          <w:szCs w:val="24"/>
        </w:rPr>
        <w:t xml:space="preserve"> </w:t>
      </w:r>
      <w:r w:rsidRPr="00E72C6F">
        <w:rPr>
          <w:sz w:val="24"/>
          <w:szCs w:val="24"/>
        </w:rPr>
        <w:t>of</w:t>
      </w:r>
      <w:r w:rsidRPr="00E72C6F">
        <w:rPr>
          <w:spacing w:val="-4"/>
          <w:sz w:val="24"/>
          <w:szCs w:val="24"/>
        </w:rPr>
        <w:t xml:space="preserve"> </w:t>
      </w:r>
      <w:r w:rsidRPr="00E72C6F">
        <w:rPr>
          <w:sz w:val="24"/>
          <w:szCs w:val="24"/>
        </w:rPr>
        <w:t>communicable</w:t>
      </w:r>
      <w:r w:rsidRPr="00E72C6F">
        <w:rPr>
          <w:spacing w:val="-4"/>
          <w:sz w:val="24"/>
          <w:szCs w:val="24"/>
        </w:rPr>
        <w:t xml:space="preserve"> </w:t>
      </w:r>
      <w:r w:rsidRPr="00E72C6F">
        <w:rPr>
          <w:sz w:val="24"/>
          <w:szCs w:val="24"/>
        </w:rPr>
        <w:t>diseases</w:t>
      </w:r>
      <w:r w:rsidRPr="00E72C6F">
        <w:rPr>
          <w:spacing w:val="-4"/>
          <w:sz w:val="24"/>
          <w:szCs w:val="24"/>
        </w:rPr>
        <w:t xml:space="preserve"> </w:t>
      </w:r>
      <w:r w:rsidRPr="00E72C6F">
        <w:rPr>
          <w:sz w:val="24"/>
          <w:szCs w:val="24"/>
        </w:rPr>
        <w:t>and</w:t>
      </w:r>
      <w:r w:rsidRPr="00E72C6F">
        <w:rPr>
          <w:spacing w:val="-4"/>
          <w:sz w:val="24"/>
          <w:szCs w:val="24"/>
        </w:rPr>
        <w:t xml:space="preserve"> </w:t>
      </w:r>
      <w:r w:rsidRPr="00E72C6F">
        <w:rPr>
          <w:sz w:val="24"/>
          <w:szCs w:val="24"/>
        </w:rPr>
        <w:t>preventive measures to be laid if a disaster is prone to occur e.g ebola.</w:t>
      </w:r>
    </w:p>
    <w:p w:rsidR="00641027" w:rsidRPr="00036A79" w:rsidRDefault="00641027" w:rsidP="00D82DC7">
      <w:pPr>
        <w:pStyle w:val="NoSpacing"/>
        <w:numPr>
          <w:ilvl w:val="1"/>
          <w:numId w:val="14"/>
        </w:numPr>
      </w:pPr>
      <w:r w:rsidRPr="00036A79">
        <w:t>Role</w:t>
      </w:r>
      <w:r w:rsidRPr="00036A79">
        <w:rPr>
          <w:spacing w:val="-1"/>
        </w:rPr>
        <w:t xml:space="preserve"> </w:t>
      </w:r>
      <w:r w:rsidRPr="00036A79">
        <w:t>of</w:t>
      </w:r>
      <w:r w:rsidRPr="00036A79">
        <w:rPr>
          <w:spacing w:val="-1"/>
        </w:rPr>
        <w:t xml:space="preserve"> </w:t>
      </w:r>
      <w:r w:rsidRPr="00036A79">
        <w:t>Broadcasting</w:t>
      </w:r>
      <w:r w:rsidRPr="00036A79">
        <w:rPr>
          <w:spacing w:val="-1"/>
        </w:rPr>
        <w:t xml:space="preserve"> </w:t>
      </w:r>
      <w:r w:rsidRPr="00036A79">
        <w:t>Media</w:t>
      </w:r>
      <w:r w:rsidRPr="00036A79">
        <w:rPr>
          <w:spacing w:val="-1"/>
        </w:rPr>
        <w:t xml:space="preserve"> </w:t>
      </w:r>
      <w:r w:rsidRPr="00036A79">
        <w:t>during</w:t>
      </w:r>
      <w:r w:rsidRPr="00036A79">
        <w:rPr>
          <w:spacing w:val="-1"/>
        </w:rPr>
        <w:t xml:space="preserve"> </w:t>
      </w:r>
      <w:r w:rsidRPr="00036A79">
        <w:t>disaster</w:t>
      </w:r>
      <w:r w:rsidRPr="00036A79">
        <w:rPr>
          <w:spacing w:val="-5"/>
        </w:rPr>
        <w:t xml:space="preserve"> </w:t>
      </w:r>
      <w:r w:rsidRPr="00036A79">
        <w:rPr>
          <w:spacing w:val="-2"/>
        </w:rPr>
        <w:t>Phase</w:t>
      </w:r>
    </w:p>
    <w:p w:rsidR="00641027" w:rsidRPr="00036A79" w:rsidRDefault="00641027" w:rsidP="00D82DC7">
      <w:pPr>
        <w:pStyle w:val="BodyText"/>
        <w:spacing w:before="276" w:line="360" w:lineRule="auto"/>
        <w:ind w:firstLine="720"/>
        <w:jc w:val="both"/>
      </w:pPr>
      <w:r w:rsidRPr="00036A79">
        <w:t>The</w:t>
      </w:r>
      <w:r w:rsidRPr="00036A79">
        <w:rPr>
          <w:spacing w:val="-1"/>
        </w:rPr>
        <w:t xml:space="preserve"> </w:t>
      </w:r>
      <w:r w:rsidRPr="00036A79">
        <w:t>journalists,</w:t>
      </w:r>
      <w:r w:rsidRPr="00036A79">
        <w:rPr>
          <w:spacing w:val="-1"/>
        </w:rPr>
        <w:t xml:space="preserve"> </w:t>
      </w:r>
      <w:r w:rsidRPr="00036A79">
        <w:t>during</w:t>
      </w:r>
      <w:r w:rsidRPr="00036A79">
        <w:rPr>
          <w:spacing w:val="-1"/>
        </w:rPr>
        <w:t xml:space="preserve"> </w:t>
      </w:r>
      <w:r w:rsidRPr="00036A79">
        <w:t>environmental</w:t>
      </w:r>
      <w:r w:rsidRPr="00036A79">
        <w:rPr>
          <w:spacing w:val="-1"/>
        </w:rPr>
        <w:t xml:space="preserve"> </w:t>
      </w:r>
      <w:r w:rsidRPr="00036A79">
        <w:t>disaster,</w:t>
      </w:r>
      <w:r w:rsidRPr="00036A79">
        <w:rPr>
          <w:spacing w:val="-1"/>
        </w:rPr>
        <w:t xml:space="preserve"> </w:t>
      </w:r>
      <w:r w:rsidRPr="00036A79">
        <w:t>work</w:t>
      </w:r>
      <w:r w:rsidRPr="00036A79">
        <w:rPr>
          <w:spacing w:val="-1"/>
        </w:rPr>
        <w:t xml:space="preserve"> </w:t>
      </w:r>
      <w:r w:rsidRPr="00036A79">
        <w:t>as</w:t>
      </w:r>
      <w:r w:rsidRPr="00036A79">
        <w:rPr>
          <w:spacing w:val="-1"/>
        </w:rPr>
        <w:t xml:space="preserve"> </w:t>
      </w:r>
      <w:r w:rsidRPr="00036A79">
        <w:t>a</w:t>
      </w:r>
      <w:r w:rsidRPr="00036A79">
        <w:rPr>
          <w:spacing w:val="-1"/>
        </w:rPr>
        <w:t xml:space="preserve"> </w:t>
      </w:r>
      <w:r w:rsidRPr="00036A79">
        <w:t>bridge</w:t>
      </w:r>
      <w:r w:rsidRPr="00036A79">
        <w:rPr>
          <w:spacing w:val="-1"/>
        </w:rPr>
        <w:t xml:space="preserve"> </w:t>
      </w:r>
      <w:r w:rsidRPr="00036A79">
        <w:t>between</w:t>
      </w:r>
      <w:r w:rsidRPr="00036A79">
        <w:rPr>
          <w:spacing w:val="-1"/>
        </w:rPr>
        <w:t xml:space="preserve"> </w:t>
      </w:r>
      <w:r w:rsidRPr="00036A79">
        <w:t>the</w:t>
      </w:r>
      <w:r w:rsidRPr="00036A79">
        <w:rPr>
          <w:spacing w:val="40"/>
        </w:rPr>
        <w:t xml:space="preserve"> </w:t>
      </w:r>
      <w:r w:rsidRPr="00036A79">
        <w:t>affected communities,</w:t>
      </w:r>
      <w:r w:rsidRPr="00036A79">
        <w:rPr>
          <w:spacing w:val="-2"/>
        </w:rPr>
        <w:t xml:space="preserve"> </w:t>
      </w:r>
      <w:r w:rsidRPr="00036A79">
        <w:t>government</w:t>
      </w:r>
      <w:r w:rsidRPr="00036A79">
        <w:rPr>
          <w:spacing w:val="-2"/>
        </w:rPr>
        <w:t xml:space="preserve"> </w:t>
      </w:r>
      <w:r w:rsidRPr="00036A79">
        <w:t>and</w:t>
      </w:r>
      <w:r w:rsidRPr="00036A79">
        <w:rPr>
          <w:spacing w:val="-2"/>
        </w:rPr>
        <w:t xml:space="preserve"> </w:t>
      </w:r>
      <w:r w:rsidRPr="00036A79">
        <w:t>relief</w:t>
      </w:r>
      <w:r w:rsidRPr="00036A79">
        <w:rPr>
          <w:spacing w:val="-2"/>
        </w:rPr>
        <w:t xml:space="preserve"> </w:t>
      </w:r>
      <w:r w:rsidRPr="00036A79">
        <w:t>organizations</w:t>
      </w:r>
      <w:r w:rsidRPr="00036A79">
        <w:rPr>
          <w:spacing w:val="-2"/>
        </w:rPr>
        <w:t xml:space="preserve"> </w:t>
      </w:r>
      <w:r w:rsidRPr="00036A79">
        <w:t>on</w:t>
      </w:r>
      <w:r w:rsidRPr="00036A79">
        <w:rPr>
          <w:spacing w:val="-2"/>
        </w:rPr>
        <w:t xml:space="preserve"> </w:t>
      </w:r>
      <w:r w:rsidRPr="00036A79">
        <w:t>ways</w:t>
      </w:r>
      <w:r w:rsidRPr="00036A79">
        <w:rPr>
          <w:spacing w:val="-2"/>
        </w:rPr>
        <w:t xml:space="preserve"> </w:t>
      </w:r>
      <w:r w:rsidRPr="00036A79">
        <w:t>to</w:t>
      </w:r>
      <w:r w:rsidRPr="00036A79">
        <w:rPr>
          <w:spacing w:val="-2"/>
        </w:rPr>
        <w:t xml:space="preserve"> </w:t>
      </w:r>
      <w:r w:rsidRPr="00036A79">
        <w:t>address</w:t>
      </w:r>
      <w:r w:rsidRPr="00036A79">
        <w:rPr>
          <w:spacing w:val="80"/>
        </w:rPr>
        <w:t xml:space="preserve">  </w:t>
      </w:r>
      <w:r w:rsidRPr="00036A79">
        <w:t>issue.</w:t>
      </w:r>
      <w:r w:rsidRPr="00036A79">
        <w:rPr>
          <w:spacing w:val="80"/>
        </w:rPr>
        <w:t xml:space="preserve">  </w:t>
      </w:r>
      <w:r w:rsidRPr="00036A79">
        <w:t>The possible actions taken by reporters during disasters are:</w:t>
      </w:r>
    </w:p>
    <w:p w:rsidR="00641027" w:rsidRPr="00036A79" w:rsidRDefault="00641027" w:rsidP="00D82DC7">
      <w:pPr>
        <w:pStyle w:val="ListParagraph"/>
        <w:numPr>
          <w:ilvl w:val="2"/>
          <w:numId w:val="14"/>
        </w:numPr>
        <w:tabs>
          <w:tab w:val="left" w:pos="1029"/>
        </w:tabs>
        <w:spacing w:line="360" w:lineRule="auto"/>
        <w:ind w:left="0" w:firstLine="0"/>
        <w:jc w:val="both"/>
        <w:rPr>
          <w:sz w:val="24"/>
          <w:szCs w:val="24"/>
        </w:rPr>
      </w:pPr>
      <w:r w:rsidRPr="00036A79">
        <w:rPr>
          <w:sz w:val="24"/>
          <w:szCs w:val="24"/>
        </w:rPr>
        <w:t>Informing</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relief</w:t>
      </w:r>
      <w:r w:rsidRPr="00036A79">
        <w:rPr>
          <w:spacing w:val="-4"/>
          <w:sz w:val="24"/>
          <w:szCs w:val="24"/>
        </w:rPr>
        <w:t xml:space="preserve"> </w:t>
      </w:r>
      <w:r w:rsidRPr="00036A79">
        <w:rPr>
          <w:sz w:val="24"/>
          <w:szCs w:val="24"/>
        </w:rPr>
        <w:t>organizations</w:t>
      </w:r>
      <w:r w:rsidRPr="00036A79">
        <w:rPr>
          <w:spacing w:val="-4"/>
          <w:sz w:val="24"/>
          <w:szCs w:val="24"/>
        </w:rPr>
        <w:t xml:space="preserve"> </w:t>
      </w:r>
      <w:r w:rsidRPr="00036A79">
        <w:rPr>
          <w:sz w:val="24"/>
          <w:szCs w:val="24"/>
        </w:rPr>
        <w:t>by</w:t>
      </w:r>
      <w:r w:rsidRPr="00036A79">
        <w:rPr>
          <w:spacing w:val="-4"/>
          <w:sz w:val="24"/>
          <w:szCs w:val="24"/>
        </w:rPr>
        <w:t xml:space="preserve"> </w:t>
      </w:r>
      <w:r w:rsidRPr="00036A79">
        <w:rPr>
          <w:sz w:val="24"/>
          <w:szCs w:val="24"/>
        </w:rPr>
        <w:t>highlighting</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needs</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all</w:t>
      </w:r>
      <w:r w:rsidRPr="00036A79">
        <w:rPr>
          <w:spacing w:val="-4"/>
          <w:sz w:val="24"/>
          <w:szCs w:val="24"/>
        </w:rPr>
        <w:t xml:space="preserve"> </w:t>
      </w:r>
      <w:r w:rsidRPr="00036A79">
        <w:rPr>
          <w:sz w:val="24"/>
          <w:szCs w:val="24"/>
        </w:rPr>
        <w:t>the environmental disaster affected.</w:t>
      </w:r>
    </w:p>
    <w:p w:rsidR="00641027" w:rsidRPr="00036A79" w:rsidRDefault="00641027" w:rsidP="00D82DC7">
      <w:pPr>
        <w:pStyle w:val="ListParagraph"/>
        <w:numPr>
          <w:ilvl w:val="2"/>
          <w:numId w:val="14"/>
        </w:numPr>
        <w:tabs>
          <w:tab w:val="left" w:pos="1030"/>
        </w:tabs>
        <w:spacing w:line="360" w:lineRule="auto"/>
        <w:ind w:left="0" w:firstLine="0"/>
        <w:jc w:val="both"/>
        <w:rPr>
          <w:sz w:val="24"/>
          <w:szCs w:val="24"/>
        </w:rPr>
      </w:pPr>
      <w:r w:rsidRPr="00036A79">
        <w:rPr>
          <w:sz w:val="24"/>
          <w:szCs w:val="24"/>
        </w:rPr>
        <w:t>Reporting on the pathetic situation of the</w:t>
      </w:r>
      <w:r w:rsidRPr="00036A79">
        <w:rPr>
          <w:spacing w:val="-3"/>
          <w:sz w:val="24"/>
          <w:szCs w:val="24"/>
        </w:rPr>
        <w:t xml:space="preserve"> </w:t>
      </w:r>
      <w:r w:rsidRPr="00036A79">
        <w:rPr>
          <w:sz w:val="24"/>
          <w:szCs w:val="24"/>
        </w:rPr>
        <w:t>survivors</w:t>
      </w:r>
      <w:r w:rsidRPr="00036A79">
        <w:rPr>
          <w:spacing w:val="-3"/>
          <w:sz w:val="24"/>
          <w:szCs w:val="24"/>
        </w:rPr>
        <w:t xml:space="preserve"> </w:t>
      </w:r>
      <w:r w:rsidRPr="00036A79">
        <w:rPr>
          <w:sz w:val="24"/>
          <w:szCs w:val="24"/>
        </w:rPr>
        <w:t>and</w:t>
      </w:r>
      <w:r w:rsidRPr="00036A79">
        <w:rPr>
          <w:spacing w:val="-3"/>
          <w:sz w:val="24"/>
          <w:szCs w:val="24"/>
        </w:rPr>
        <w:t xml:space="preserve"> </w:t>
      </w:r>
      <w:r w:rsidRPr="00036A79">
        <w:rPr>
          <w:sz w:val="24"/>
          <w:szCs w:val="24"/>
        </w:rPr>
        <w:t>requesting</w:t>
      </w:r>
      <w:r w:rsidRPr="00036A79">
        <w:rPr>
          <w:spacing w:val="-3"/>
          <w:sz w:val="24"/>
          <w:szCs w:val="24"/>
        </w:rPr>
        <w:t xml:space="preserve"> </w:t>
      </w:r>
      <w:r w:rsidRPr="00036A79">
        <w:rPr>
          <w:sz w:val="24"/>
          <w:szCs w:val="24"/>
        </w:rPr>
        <w:t>for</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help</w:t>
      </w:r>
      <w:r w:rsidRPr="00036A79">
        <w:rPr>
          <w:spacing w:val="-3"/>
          <w:sz w:val="24"/>
          <w:szCs w:val="24"/>
        </w:rPr>
        <w:t xml:space="preserve"> </w:t>
      </w:r>
      <w:r w:rsidRPr="00036A79">
        <w:rPr>
          <w:sz w:val="24"/>
          <w:szCs w:val="24"/>
        </w:rPr>
        <w:t>and aid is a prerequisite.</w:t>
      </w:r>
    </w:p>
    <w:p w:rsidR="00641027" w:rsidRPr="00036A79" w:rsidRDefault="00641027" w:rsidP="00D82DC7">
      <w:pPr>
        <w:pStyle w:val="ListParagraph"/>
        <w:numPr>
          <w:ilvl w:val="2"/>
          <w:numId w:val="14"/>
        </w:numPr>
        <w:tabs>
          <w:tab w:val="left" w:pos="1030"/>
          <w:tab w:val="left" w:pos="8230"/>
        </w:tabs>
        <w:spacing w:line="360" w:lineRule="auto"/>
        <w:ind w:left="0" w:firstLine="0"/>
        <w:jc w:val="both"/>
        <w:rPr>
          <w:sz w:val="24"/>
          <w:szCs w:val="24"/>
        </w:rPr>
      </w:pPr>
      <w:r w:rsidRPr="00036A79">
        <w:rPr>
          <w:sz w:val="24"/>
          <w:szCs w:val="24"/>
        </w:rPr>
        <w:t>Relaying</w:t>
      </w:r>
      <w:r w:rsidRPr="00036A79">
        <w:rPr>
          <w:spacing w:val="-3"/>
          <w:sz w:val="24"/>
          <w:szCs w:val="24"/>
        </w:rPr>
        <w:t xml:space="preserve"> </w:t>
      </w:r>
      <w:r w:rsidRPr="00036A79">
        <w:rPr>
          <w:sz w:val="24"/>
          <w:szCs w:val="24"/>
        </w:rPr>
        <w:t>and</w:t>
      </w:r>
      <w:r w:rsidRPr="00036A79">
        <w:rPr>
          <w:spacing w:val="-3"/>
          <w:sz w:val="24"/>
          <w:szCs w:val="24"/>
        </w:rPr>
        <w:t xml:space="preserve"> </w:t>
      </w:r>
      <w:r w:rsidRPr="00036A79">
        <w:rPr>
          <w:sz w:val="24"/>
          <w:szCs w:val="24"/>
        </w:rPr>
        <w:t>broadcasting</w:t>
      </w:r>
      <w:r w:rsidRPr="00036A79">
        <w:rPr>
          <w:spacing w:val="-3"/>
          <w:sz w:val="24"/>
          <w:szCs w:val="24"/>
        </w:rPr>
        <w:t xml:space="preserve"> </w:t>
      </w:r>
      <w:r w:rsidRPr="00036A79">
        <w:rPr>
          <w:sz w:val="24"/>
          <w:szCs w:val="24"/>
        </w:rPr>
        <w:t>news</w:t>
      </w:r>
      <w:r w:rsidRPr="00036A79">
        <w:rPr>
          <w:spacing w:val="-3"/>
          <w:sz w:val="24"/>
          <w:szCs w:val="24"/>
        </w:rPr>
        <w:t xml:space="preserve"> </w:t>
      </w:r>
      <w:r w:rsidRPr="00036A79">
        <w:rPr>
          <w:sz w:val="24"/>
          <w:szCs w:val="24"/>
        </w:rPr>
        <w:t>on</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welfare</w:t>
      </w:r>
      <w:r w:rsidRPr="00036A79">
        <w:rPr>
          <w:spacing w:val="-3"/>
          <w:sz w:val="24"/>
          <w:szCs w:val="24"/>
        </w:rPr>
        <w:t xml:space="preserve"> </w:t>
      </w:r>
      <w:r w:rsidRPr="00036A79">
        <w:rPr>
          <w:sz w:val="24"/>
          <w:szCs w:val="24"/>
        </w:rPr>
        <w:t>of</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people</w:t>
      </w:r>
      <w:r w:rsidRPr="00036A79">
        <w:rPr>
          <w:spacing w:val="-3"/>
          <w:sz w:val="24"/>
          <w:szCs w:val="24"/>
        </w:rPr>
        <w:t xml:space="preserve"> </w:t>
      </w:r>
      <w:r w:rsidRPr="00036A79">
        <w:rPr>
          <w:sz w:val="24"/>
          <w:szCs w:val="24"/>
        </w:rPr>
        <w:t>or</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families</w:t>
      </w:r>
      <w:r w:rsidRPr="00036A79">
        <w:rPr>
          <w:spacing w:val="-3"/>
          <w:sz w:val="24"/>
          <w:szCs w:val="24"/>
        </w:rPr>
        <w:t xml:space="preserve"> </w:t>
      </w:r>
      <w:r w:rsidRPr="00036A79">
        <w:rPr>
          <w:sz w:val="24"/>
          <w:szCs w:val="24"/>
        </w:rPr>
        <w:t>who are isolated and trapped in certain areas (roof, trees, uplands or island etc) and</w:t>
      </w:r>
      <w:r w:rsidR="00CD3427">
        <w:rPr>
          <w:sz w:val="24"/>
          <w:szCs w:val="24"/>
        </w:rPr>
        <w:t> </w:t>
      </w:r>
      <w:r w:rsidRPr="00036A79">
        <w:rPr>
          <w:spacing w:val="-4"/>
          <w:sz w:val="24"/>
          <w:szCs w:val="24"/>
        </w:rPr>
        <w:t xml:space="preserve">draw </w:t>
      </w:r>
      <w:r w:rsidRPr="00036A79">
        <w:rPr>
          <w:sz w:val="24"/>
          <w:szCs w:val="24"/>
        </w:rPr>
        <w:t>the attention of the authorities to take up immediate rescue operations.</w:t>
      </w:r>
    </w:p>
    <w:p w:rsidR="00641027" w:rsidRPr="00036A79" w:rsidRDefault="00641027" w:rsidP="00D82DC7">
      <w:pPr>
        <w:pStyle w:val="ListParagraph"/>
        <w:numPr>
          <w:ilvl w:val="2"/>
          <w:numId w:val="14"/>
        </w:numPr>
        <w:tabs>
          <w:tab w:val="left" w:pos="1030"/>
        </w:tabs>
        <w:spacing w:line="360" w:lineRule="auto"/>
        <w:ind w:left="0" w:firstLine="0"/>
        <w:jc w:val="both"/>
        <w:rPr>
          <w:sz w:val="24"/>
          <w:szCs w:val="24"/>
        </w:rPr>
      </w:pPr>
      <w:r w:rsidRPr="00036A79">
        <w:rPr>
          <w:sz w:val="24"/>
          <w:szCs w:val="24"/>
        </w:rPr>
        <w:t>Disseminating</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information</w:t>
      </w:r>
      <w:r w:rsidRPr="00036A79">
        <w:rPr>
          <w:spacing w:val="-4"/>
          <w:sz w:val="24"/>
          <w:szCs w:val="24"/>
        </w:rPr>
        <w:t xml:space="preserve"> </w:t>
      </w:r>
      <w:r w:rsidRPr="00036A79">
        <w:rPr>
          <w:sz w:val="24"/>
          <w:szCs w:val="24"/>
        </w:rPr>
        <w:t>on</w:t>
      </w:r>
      <w:r w:rsidRPr="00036A79">
        <w:rPr>
          <w:spacing w:val="-4"/>
          <w:sz w:val="24"/>
          <w:szCs w:val="24"/>
        </w:rPr>
        <w:t xml:space="preserve"> </w:t>
      </w:r>
      <w:r w:rsidRPr="00036A79">
        <w:rPr>
          <w:sz w:val="24"/>
          <w:szCs w:val="24"/>
        </w:rPr>
        <w:t>what</w:t>
      </w:r>
      <w:r w:rsidRPr="00036A79">
        <w:rPr>
          <w:spacing w:val="-4"/>
          <w:sz w:val="24"/>
          <w:szCs w:val="24"/>
        </w:rPr>
        <w:t xml:space="preserve"> </w:t>
      </w:r>
      <w:r w:rsidRPr="00036A79">
        <w:rPr>
          <w:sz w:val="24"/>
          <w:szCs w:val="24"/>
        </w:rPr>
        <w:t>government</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aid</w:t>
      </w:r>
      <w:r w:rsidRPr="00036A79">
        <w:rPr>
          <w:spacing w:val="-4"/>
          <w:sz w:val="24"/>
          <w:szCs w:val="24"/>
        </w:rPr>
        <w:t xml:space="preserve"> </w:t>
      </w:r>
      <w:r w:rsidRPr="00036A79">
        <w:rPr>
          <w:sz w:val="24"/>
          <w:szCs w:val="24"/>
        </w:rPr>
        <w:t>groups</w:t>
      </w:r>
      <w:r w:rsidRPr="00036A79">
        <w:rPr>
          <w:spacing w:val="-4"/>
          <w:sz w:val="24"/>
          <w:szCs w:val="24"/>
        </w:rPr>
        <w:t xml:space="preserve"> </w:t>
      </w:r>
      <w:r w:rsidRPr="00036A79">
        <w:rPr>
          <w:sz w:val="24"/>
          <w:szCs w:val="24"/>
        </w:rPr>
        <w:t>have</w:t>
      </w:r>
      <w:r w:rsidRPr="00036A79">
        <w:rPr>
          <w:spacing w:val="-4"/>
          <w:sz w:val="24"/>
          <w:szCs w:val="24"/>
        </w:rPr>
        <w:t xml:space="preserve"> </w:t>
      </w:r>
      <w:r w:rsidRPr="00036A79">
        <w:rPr>
          <w:sz w:val="24"/>
          <w:szCs w:val="24"/>
        </w:rPr>
        <w:t>done</w:t>
      </w:r>
      <w:r w:rsidRPr="00036A79">
        <w:rPr>
          <w:spacing w:val="-4"/>
          <w:sz w:val="24"/>
          <w:szCs w:val="24"/>
        </w:rPr>
        <w:t xml:space="preserve"> </w:t>
      </w:r>
      <w:r w:rsidRPr="00036A79">
        <w:rPr>
          <w:sz w:val="24"/>
          <w:szCs w:val="24"/>
        </w:rPr>
        <w:t>to save the lives and property of the affected people. Further plans, actions and</w:t>
      </w:r>
    </w:p>
    <w:p w:rsidR="00641027" w:rsidRPr="00036A79" w:rsidRDefault="00641027" w:rsidP="00D82DC7">
      <w:pPr>
        <w:pStyle w:val="BodyText"/>
        <w:spacing w:line="360" w:lineRule="auto"/>
        <w:jc w:val="both"/>
      </w:pPr>
      <w:r w:rsidRPr="00036A79">
        <w:t>measures</w:t>
      </w:r>
      <w:r w:rsidRPr="00036A79">
        <w:rPr>
          <w:spacing w:val="-4"/>
        </w:rPr>
        <w:t xml:space="preserve"> </w:t>
      </w:r>
      <w:r w:rsidRPr="00036A79">
        <w:t>formulated</w:t>
      </w:r>
      <w:r w:rsidRPr="00036A79">
        <w:rPr>
          <w:spacing w:val="80"/>
        </w:rPr>
        <w:t xml:space="preserve"> </w:t>
      </w:r>
      <w:r w:rsidRPr="00036A79">
        <w:t>by</w:t>
      </w:r>
      <w:r w:rsidRPr="00036A79">
        <w:rPr>
          <w:spacing w:val="-4"/>
        </w:rPr>
        <w:t xml:space="preserve"> </w:t>
      </w:r>
      <w:r w:rsidRPr="00036A79">
        <w:t>the</w:t>
      </w:r>
      <w:r w:rsidRPr="00036A79">
        <w:rPr>
          <w:spacing w:val="-4"/>
        </w:rPr>
        <w:t xml:space="preserve"> </w:t>
      </w:r>
      <w:r w:rsidRPr="00036A79">
        <w:t>authorities</w:t>
      </w:r>
      <w:r w:rsidRPr="00036A79">
        <w:rPr>
          <w:spacing w:val="-4"/>
        </w:rPr>
        <w:t xml:space="preserve"> </w:t>
      </w:r>
      <w:r w:rsidRPr="00036A79">
        <w:t>to</w:t>
      </w:r>
      <w:r w:rsidRPr="00036A79">
        <w:rPr>
          <w:spacing w:val="-4"/>
        </w:rPr>
        <w:t xml:space="preserve"> </w:t>
      </w:r>
      <w:r w:rsidRPr="00036A79">
        <w:t>save</w:t>
      </w:r>
      <w:r w:rsidRPr="00036A79">
        <w:rPr>
          <w:spacing w:val="-4"/>
        </w:rPr>
        <w:t xml:space="preserve"> </w:t>
      </w:r>
      <w:r w:rsidRPr="00036A79">
        <w:t>lives</w:t>
      </w:r>
      <w:r w:rsidRPr="00036A79">
        <w:rPr>
          <w:spacing w:val="-4"/>
        </w:rPr>
        <w:t xml:space="preserve"> </w:t>
      </w:r>
      <w:r w:rsidRPr="00036A79">
        <w:t>and</w:t>
      </w:r>
      <w:r w:rsidRPr="00036A79">
        <w:rPr>
          <w:spacing w:val="-4"/>
        </w:rPr>
        <w:t xml:space="preserve"> </w:t>
      </w:r>
      <w:r w:rsidRPr="00036A79">
        <w:t>provide</w:t>
      </w:r>
      <w:r w:rsidRPr="00036A79">
        <w:rPr>
          <w:spacing w:val="-4"/>
        </w:rPr>
        <w:t xml:space="preserve"> </w:t>
      </w:r>
      <w:r w:rsidRPr="00036A79">
        <w:t>essential assistance to the affected people.</w:t>
      </w:r>
    </w:p>
    <w:p w:rsidR="00641027" w:rsidRPr="00036A79" w:rsidRDefault="00641027" w:rsidP="00D82DC7">
      <w:pPr>
        <w:pStyle w:val="ListParagraph"/>
        <w:numPr>
          <w:ilvl w:val="2"/>
          <w:numId w:val="14"/>
        </w:numPr>
        <w:tabs>
          <w:tab w:val="left" w:pos="1030"/>
          <w:tab w:val="left" w:pos="1750"/>
        </w:tabs>
        <w:spacing w:line="360" w:lineRule="auto"/>
        <w:ind w:left="0" w:firstLine="0"/>
        <w:jc w:val="both"/>
        <w:rPr>
          <w:sz w:val="24"/>
          <w:szCs w:val="24"/>
        </w:rPr>
      </w:pPr>
      <w:r w:rsidRPr="00036A79">
        <w:rPr>
          <w:sz w:val="24"/>
          <w:szCs w:val="24"/>
        </w:rPr>
        <w:t>When</w:t>
      </w:r>
      <w:r w:rsidRPr="00036A79">
        <w:rPr>
          <w:spacing w:val="-3"/>
          <w:sz w:val="24"/>
          <w:szCs w:val="24"/>
        </w:rPr>
        <w:t xml:space="preserve"> </w:t>
      </w:r>
      <w:r w:rsidRPr="00036A79">
        <w:rPr>
          <w:sz w:val="24"/>
          <w:szCs w:val="24"/>
        </w:rPr>
        <w:t>a</w:t>
      </w:r>
      <w:r w:rsidRPr="00036A79">
        <w:rPr>
          <w:spacing w:val="-3"/>
          <w:sz w:val="24"/>
          <w:szCs w:val="24"/>
        </w:rPr>
        <w:t xml:space="preserve"> </w:t>
      </w:r>
      <w:r w:rsidRPr="00036A79">
        <w:rPr>
          <w:sz w:val="24"/>
          <w:szCs w:val="24"/>
        </w:rPr>
        <w:t>disaster</w:t>
      </w:r>
      <w:r w:rsidRPr="00036A79">
        <w:rPr>
          <w:spacing w:val="-3"/>
          <w:sz w:val="24"/>
          <w:szCs w:val="24"/>
        </w:rPr>
        <w:t xml:space="preserve"> </w:t>
      </w:r>
      <w:r w:rsidRPr="00036A79">
        <w:rPr>
          <w:sz w:val="24"/>
          <w:szCs w:val="24"/>
        </w:rPr>
        <w:t>strikes,</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public</w:t>
      </w:r>
      <w:r w:rsidRPr="00036A79">
        <w:rPr>
          <w:spacing w:val="-3"/>
          <w:sz w:val="24"/>
          <w:szCs w:val="24"/>
        </w:rPr>
        <w:t xml:space="preserve"> </w:t>
      </w:r>
      <w:r w:rsidRPr="00036A79">
        <w:rPr>
          <w:sz w:val="24"/>
          <w:szCs w:val="24"/>
        </w:rPr>
        <w:t>must</w:t>
      </w:r>
      <w:r w:rsidRPr="00036A79">
        <w:rPr>
          <w:spacing w:val="-3"/>
          <w:sz w:val="24"/>
          <w:szCs w:val="24"/>
        </w:rPr>
        <w:t xml:space="preserve"> </w:t>
      </w:r>
      <w:r w:rsidRPr="00036A79">
        <w:rPr>
          <w:sz w:val="24"/>
          <w:szCs w:val="24"/>
        </w:rPr>
        <w:t>be</w:t>
      </w:r>
      <w:r w:rsidRPr="00036A79">
        <w:rPr>
          <w:spacing w:val="-3"/>
          <w:sz w:val="24"/>
          <w:szCs w:val="24"/>
        </w:rPr>
        <w:t xml:space="preserve"> </w:t>
      </w:r>
      <w:r w:rsidRPr="00036A79">
        <w:rPr>
          <w:sz w:val="24"/>
          <w:szCs w:val="24"/>
        </w:rPr>
        <w:t>informed</w:t>
      </w:r>
      <w:r w:rsidRPr="00036A79">
        <w:rPr>
          <w:spacing w:val="-3"/>
          <w:sz w:val="24"/>
          <w:szCs w:val="24"/>
        </w:rPr>
        <w:t xml:space="preserve"> </w:t>
      </w:r>
      <w:r w:rsidRPr="00036A79">
        <w:rPr>
          <w:sz w:val="24"/>
          <w:szCs w:val="24"/>
        </w:rPr>
        <w:t>on</w:t>
      </w:r>
      <w:r w:rsidRPr="00036A79">
        <w:rPr>
          <w:spacing w:val="-3"/>
          <w:sz w:val="24"/>
          <w:szCs w:val="24"/>
        </w:rPr>
        <w:t xml:space="preserve"> </w:t>
      </w:r>
      <w:r w:rsidRPr="00036A79">
        <w:rPr>
          <w:sz w:val="24"/>
          <w:szCs w:val="24"/>
        </w:rPr>
        <w:t>what</w:t>
      </w:r>
      <w:r w:rsidRPr="00036A79">
        <w:rPr>
          <w:spacing w:val="-3"/>
          <w:sz w:val="24"/>
          <w:szCs w:val="24"/>
        </w:rPr>
        <w:t xml:space="preserve"> </w:t>
      </w:r>
      <w:r w:rsidRPr="00036A79">
        <w:rPr>
          <w:sz w:val="24"/>
          <w:szCs w:val="24"/>
        </w:rPr>
        <w:t>to</w:t>
      </w:r>
      <w:r w:rsidRPr="00036A79">
        <w:rPr>
          <w:spacing w:val="-3"/>
          <w:sz w:val="24"/>
          <w:szCs w:val="24"/>
        </w:rPr>
        <w:t xml:space="preserve"> </w:t>
      </w:r>
      <w:r w:rsidRPr="00036A79">
        <w:rPr>
          <w:sz w:val="24"/>
          <w:szCs w:val="24"/>
        </w:rPr>
        <w:t>do</w:t>
      </w:r>
      <w:r w:rsidRPr="00036A79">
        <w:rPr>
          <w:spacing w:val="-2"/>
          <w:sz w:val="24"/>
          <w:szCs w:val="24"/>
        </w:rPr>
        <w:t xml:space="preserve"> </w:t>
      </w:r>
      <w:r w:rsidRPr="00036A79">
        <w:rPr>
          <w:sz w:val="24"/>
          <w:szCs w:val="24"/>
        </w:rPr>
        <w:t>throughout</w:t>
      </w:r>
      <w:r w:rsidRPr="00036A79">
        <w:rPr>
          <w:spacing w:val="-3"/>
          <w:sz w:val="24"/>
          <w:szCs w:val="24"/>
        </w:rPr>
        <w:t xml:space="preserve"> </w:t>
      </w:r>
      <w:r w:rsidRPr="00036A79">
        <w:rPr>
          <w:sz w:val="24"/>
          <w:szCs w:val="24"/>
        </w:rPr>
        <w:t>the disaster to stay safe. If the public has no prior warning.</w:t>
      </w:r>
    </w:p>
    <w:p w:rsidR="00641027" w:rsidRPr="00036A79" w:rsidRDefault="00641027" w:rsidP="00D82DC7">
      <w:pPr>
        <w:pStyle w:val="NoSpacing"/>
        <w:numPr>
          <w:ilvl w:val="1"/>
          <w:numId w:val="14"/>
        </w:numPr>
      </w:pPr>
      <w:r w:rsidRPr="00036A79">
        <w:t>Role</w:t>
      </w:r>
      <w:r w:rsidRPr="00036A79">
        <w:rPr>
          <w:spacing w:val="-2"/>
        </w:rPr>
        <w:t xml:space="preserve"> </w:t>
      </w:r>
      <w:r w:rsidRPr="00036A79">
        <w:t>of</w:t>
      </w:r>
      <w:r w:rsidRPr="00036A79">
        <w:rPr>
          <w:spacing w:val="-1"/>
        </w:rPr>
        <w:t xml:space="preserve"> </w:t>
      </w:r>
      <w:r w:rsidRPr="00036A79">
        <w:t>Broadcasting</w:t>
      </w:r>
      <w:r w:rsidRPr="00036A79">
        <w:rPr>
          <w:spacing w:val="-2"/>
        </w:rPr>
        <w:t xml:space="preserve"> </w:t>
      </w:r>
      <w:r w:rsidRPr="00036A79">
        <w:t>Media</w:t>
      </w:r>
      <w:r w:rsidRPr="00036A79">
        <w:rPr>
          <w:spacing w:val="-1"/>
        </w:rPr>
        <w:t xml:space="preserve"> </w:t>
      </w:r>
      <w:r w:rsidRPr="00036A79">
        <w:t>Post</w:t>
      </w:r>
      <w:r w:rsidRPr="00036A79">
        <w:rPr>
          <w:spacing w:val="-2"/>
        </w:rPr>
        <w:t xml:space="preserve"> </w:t>
      </w:r>
      <w:r w:rsidRPr="00036A79">
        <w:t>Environmental</w:t>
      </w:r>
      <w:r w:rsidRPr="00036A79">
        <w:rPr>
          <w:spacing w:val="-1"/>
        </w:rPr>
        <w:t xml:space="preserve"> </w:t>
      </w:r>
      <w:r w:rsidRPr="00036A79">
        <w:t>Disaster</w:t>
      </w:r>
      <w:r w:rsidRPr="00036A79">
        <w:rPr>
          <w:spacing w:val="-6"/>
        </w:rPr>
        <w:t xml:space="preserve"> </w:t>
      </w:r>
      <w:r w:rsidRPr="00036A79">
        <w:rPr>
          <w:spacing w:val="-2"/>
        </w:rPr>
        <w:t>Phase</w:t>
      </w:r>
    </w:p>
    <w:p w:rsidR="00CD3427" w:rsidRDefault="00641027" w:rsidP="00D82DC7">
      <w:pPr>
        <w:pStyle w:val="BodyText"/>
        <w:tabs>
          <w:tab w:val="left" w:pos="8640"/>
        </w:tabs>
        <w:spacing w:before="276" w:line="360" w:lineRule="auto"/>
        <w:ind w:firstLine="720"/>
        <w:jc w:val="both"/>
      </w:pPr>
      <w:r w:rsidRPr="00036A79">
        <w:t xml:space="preserve">In the final phase, the journalists estimate the physical and economic damage caused by disaster and present a clear picture on the overall situation. </w:t>
      </w:r>
    </w:p>
    <w:p w:rsidR="00641027" w:rsidRPr="00036A79" w:rsidRDefault="00641027" w:rsidP="00CD3427">
      <w:pPr>
        <w:pStyle w:val="BodyText"/>
        <w:tabs>
          <w:tab w:val="left" w:pos="8640"/>
        </w:tabs>
        <w:spacing w:before="276" w:line="360" w:lineRule="auto"/>
        <w:ind w:firstLine="720"/>
        <w:jc w:val="both"/>
      </w:pPr>
      <w:r w:rsidRPr="00036A79">
        <w:t>The</w:t>
      </w:r>
      <w:r w:rsidRPr="00036A79">
        <w:rPr>
          <w:spacing w:val="40"/>
        </w:rPr>
        <w:t xml:space="preserve"> </w:t>
      </w:r>
      <w:r w:rsidR="00CD3427">
        <w:t>Following </w:t>
      </w:r>
      <w:r w:rsidRPr="00036A79">
        <w:rPr>
          <w:spacing w:val="-4"/>
        </w:rPr>
        <w:t xml:space="preserve">are </w:t>
      </w:r>
      <w:r w:rsidR="00CD3427">
        <w:t>the </w:t>
      </w:r>
      <w:r w:rsidRPr="00036A79">
        <w:t>responsible steps taken by the reporter in the post disaster phase.</w:t>
      </w:r>
    </w:p>
    <w:p w:rsidR="00641027" w:rsidRPr="00036A79" w:rsidRDefault="00641027" w:rsidP="00D82DC7">
      <w:pPr>
        <w:pStyle w:val="ListParagraph"/>
        <w:numPr>
          <w:ilvl w:val="1"/>
          <w:numId w:val="13"/>
        </w:numPr>
        <w:tabs>
          <w:tab w:val="left" w:pos="1030"/>
        </w:tabs>
        <w:spacing w:line="360" w:lineRule="auto"/>
        <w:ind w:left="0" w:firstLine="720"/>
        <w:jc w:val="both"/>
        <w:rPr>
          <w:sz w:val="24"/>
          <w:szCs w:val="24"/>
        </w:rPr>
      </w:pPr>
      <w:r w:rsidRPr="00036A79">
        <w:rPr>
          <w:sz w:val="24"/>
          <w:szCs w:val="24"/>
        </w:rPr>
        <w:t>Collecting</w:t>
      </w:r>
      <w:r w:rsidRPr="00036A79">
        <w:rPr>
          <w:spacing w:val="-4"/>
          <w:sz w:val="24"/>
          <w:szCs w:val="24"/>
        </w:rPr>
        <w:t xml:space="preserve"> </w:t>
      </w:r>
      <w:r w:rsidRPr="00036A79">
        <w:rPr>
          <w:sz w:val="24"/>
          <w:szCs w:val="24"/>
        </w:rPr>
        <w:t>information</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reporting</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casualties</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survivors</w:t>
      </w:r>
      <w:r w:rsidRPr="00036A79">
        <w:rPr>
          <w:spacing w:val="-4"/>
          <w:sz w:val="24"/>
          <w:szCs w:val="24"/>
        </w:rPr>
        <w:t xml:space="preserve"> </w:t>
      </w:r>
      <w:r w:rsidRPr="00036A79">
        <w:rPr>
          <w:sz w:val="24"/>
          <w:szCs w:val="24"/>
        </w:rPr>
        <w:t>in</w:t>
      </w:r>
      <w:r w:rsidRPr="00036A79">
        <w:rPr>
          <w:spacing w:val="-4"/>
          <w:sz w:val="24"/>
          <w:szCs w:val="24"/>
        </w:rPr>
        <w:t xml:space="preserve"> </w:t>
      </w:r>
      <w:r w:rsidRPr="00036A79">
        <w:rPr>
          <w:sz w:val="24"/>
          <w:szCs w:val="24"/>
        </w:rPr>
        <w:t>hospitals</w:t>
      </w:r>
      <w:r w:rsidRPr="00036A79">
        <w:rPr>
          <w:spacing w:val="-4"/>
          <w:sz w:val="24"/>
          <w:szCs w:val="24"/>
        </w:rPr>
        <w:t xml:space="preserve"> </w:t>
      </w:r>
      <w:r w:rsidRPr="00036A79">
        <w:rPr>
          <w:sz w:val="24"/>
          <w:szCs w:val="24"/>
        </w:rPr>
        <w:t>and reporting from relief camps and highlighting the minimum requirements for</w:t>
      </w:r>
    </w:p>
    <w:p w:rsidR="00641027" w:rsidRPr="00036A79" w:rsidRDefault="00641027" w:rsidP="00D82DC7">
      <w:pPr>
        <w:pStyle w:val="BodyText"/>
        <w:spacing w:line="360" w:lineRule="auto"/>
        <w:ind w:firstLine="720"/>
        <w:jc w:val="both"/>
      </w:pPr>
      <w:r w:rsidRPr="00036A79">
        <w:rPr>
          <w:spacing w:val="-2"/>
        </w:rPr>
        <w:t>survival.</w:t>
      </w:r>
    </w:p>
    <w:p w:rsidR="00641027" w:rsidRPr="00036A79" w:rsidRDefault="00641027" w:rsidP="00D82DC7">
      <w:pPr>
        <w:pStyle w:val="ListParagraph"/>
        <w:numPr>
          <w:ilvl w:val="1"/>
          <w:numId w:val="13"/>
        </w:numPr>
        <w:tabs>
          <w:tab w:val="left" w:pos="1030"/>
        </w:tabs>
        <w:spacing w:before="60" w:line="360" w:lineRule="auto"/>
        <w:ind w:left="0" w:firstLine="720"/>
        <w:jc w:val="both"/>
        <w:rPr>
          <w:sz w:val="24"/>
          <w:szCs w:val="24"/>
        </w:rPr>
      </w:pPr>
      <w:r w:rsidRPr="00036A79">
        <w:rPr>
          <w:sz w:val="24"/>
          <w:szCs w:val="24"/>
        </w:rPr>
        <w:t>Reporting</w:t>
      </w:r>
      <w:r w:rsidRPr="00036A79">
        <w:rPr>
          <w:spacing w:val="-6"/>
          <w:sz w:val="24"/>
          <w:szCs w:val="24"/>
        </w:rPr>
        <w:t xml:space="preserve"> </w:t>
      </w:r>
      <w:r w:rsidRPr="00036A79">
        <w:rPr>
          <w:sz w:val="24"/>
          <w:szCs w:val="24"/>
        </w:rPr>
        <w:t>on</w:t>
      </w:r>
      <w:r w:rsidRPr="00036A79">
        <w:rPr>
          <w:spacing w:val="-6"/>
          <w:sz w:val="24"/>
          <w:szCs w:val="24"/>
        </w:rPr>
        <w:t xml:space="preserve"> </w:t>
      </w:r>
      <w:r w:rsidRPr="00036A79">
        <w:rPr>
          <w:sz w:val="24"/>
          <w:szCs w:val="24"/>
        </w:rPr>
        <w:t>the</w:t>
      </w:r>
      <w:r w:rsidRPr="00036A79">
        <w:rPr>
          <w:spacing w:val="-6"/>
          <w:sz w:val="24"/>
          <w:szCs w:val="24"/>
        </w:rPr>
        <w:t xml:space="preserve"> </w:t>
      </w:r>
      <w:r w:rsidRPr="00036A79">
        <w:rPr>
          <w:sz w:val="24"/>
          <w:szCs w:val="24"/>
        </w:rPr>
        <w:t>coordination</w:t>
      </w:r>
      <w:r w:rsidRPr="00036A79">
        <w:rPr>
          <w:spacing w:val="-6"/>
          <w:sz w:val="24"/>
          <w:szCs w:val="24"/>
        </w:rPr>
        <w:t xml:space="preserve"> </w:t>
      </w:r>
      <w:r w:rsidRPr="00036A79">
        <w:rPr>
          <w:sz w:val="24"/>
          <w:szCs w:val="24"/>
        </w:rPr>
        <w:t>of</w:t>
      </w:r>
      <w:r w:rsidRPr="00036A79">
        <w:rPr>
          <w:spacing w:val="-6"/>
          <w:sz w:val="24"/>
          <w:szCs w:val="24"/>
        </w:rPr>
        <w:t xml:space="preserve"> </w:t>
      </w:r>
      <w:r w:rsidRPr="00036A79">
        <w:rPr>
          <w:sz w:val="24"/>
          <w:szCs w:val="24"/>
        </w:rPr>
        <w:t>government</w:t>
      </w:r>
      <w:r w:rsidRPr="00036A79">
        <w:rPr>
          <w:spacing w:val="-6"/>
          <w:sz w:val="24"/>
          <w:szCs w:val="24"/>
        </w:rPr>
        <w:t xml:space="preserve"> </w:t>
      </w:r>
      <w:r w:rsidRPr="00036A79">
        <w:rPr>
          <w:sz w:val="24"/>
          <w:szCs w:val="24"/>
        </w:rPr>
        <w:t>authorities,</w:t>
      </w:r>
      <w:r w:rsidRPr="00036A79">
        <w:rPr>
          <w:spacing w:val="-6"/>
          <w:sz w:val="24"/>
          <w:szCs w:val="24"/>
        </w:rPr>
        <w:t xml:space="preserve"> </w:t>
      </w:r>
      <w:r w:rsidRPr="00036A79">
        <w:rPr>
          <w:sz w:val="24"/>
          <w:szCs w:val="24"/>
        </w:rPr>
        <w:t>NGO’s</w:t>
      </w:r>
      <w:r w:rsidRPr="00036A79">
        <w:rPr>
          <w:spacing w:val="-6"/>
          <w:sz w:val="24"/>
          <w:szCs w:val="24"/>
        </w:rPr>
        <w:t xml:space="preserve"> </w:t>
      </w:r>
      <w:r w:rsidRPr="00036A79">
        <w:rPr>
          <w:sz w:val="24"/>
          <w:szCs w:val="24"/>
        </w:rPr>
        <w:t>and</w:t>
      </w:r>
      <w:r w:rsidRPr="00036A79">
        <w:rPr>
          <w:spacing w:val="-6"/>
          <w:sz w:val="24"/>
          <w:szCs w:val="24"/>
        </w:rPr>
        <w:t xml:space="preserve"> </w:t>
      </w:r>
      <w:r w:rsidRPr="00036A79">
        <w:rPr>
          <w:sz w:val="24"/>
          <w:szCs w:val="24"/>
        </w:rPr>
        <w:t>civil</w:t>
      </w:r>
      <w:r w:rsidRPr="00036A79">
        <w:rPr>
          <w:spacing w:val="-6"/>
          <w:sz w:val="24"/>
          <w:szCs w:val="24"/>
        </w:rPr>
        <w:t xml:space="preserve"> </w:t>
      </w:r>
      <w:r w:rsidRPr="00036A79">
        <w:rPr>
          <w:sz w:val="24"/>
          <w:szCs w:val="24"/>
        </w:rPr>
        <w:t>societies in the disaster prone areas.</w:t>
      </w:r>
    </w:p>
    <w:p w:rsidR="00641027" w:rsidRPr="00036A79" w:rsidRDefault="00641027" w:rsidP="00D82DC7">
      <w:pPr>
        <w:pStyle w:val="ListParagraph"/>
        <w:numPr>
          <w:ilvl w:val="1"/>
          <w:numId w:val="13"/>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address</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concern</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survivors</w:t>
      </w:r>
      <w:r w:rsidRPr="00036A79">
        <w:rPr>
          <w:spacing w:val="-5"/>
          <w:sz w:val="24"/>
          <w:szCs w:val="24"/>
        </w:rPr>
        <w:t xml:space="preserve"> </w:t>
      </w:r>
      <w:r w:rsidRPr="00036A79">
        <w:rPr>
          <w:sz w:val="24"/>
          <w:szCs w:val="24"/>
        </w:rPr>
        <w:t>a</w:t>
      </w:r>
      <w:r w:rsidRPr="00036A79">
        <w:rPr>
          <w:spacing w:val="-5"/>
          <w:sz w:val="24"/>
          <w:szCs w:val="24"/>
        </w:rPr>
        <w:t xml:space="preserve"> </w:t>
      </w:r>
      <w:r w:rsidRPr="00036A79">
        <w:rPr>
          <w:sz w:val="24"/>
          <w:szCs w:val="24"/>
        </w:rPr>
        <w:t>reporter</w:t>
      </w:r>
      <w:r w:rsidRPr="00036A79">
        <w:rPr>
          <w:spacing w:val="-5"/>
          <w:sz w:val="24"/>
          <w:szCs w:val="24"/>
        </w:rPr>
        <w:t xml:space="preserve"> </w:t>
      </w:r>
      <w:r w:rsidRPr="00036A79">
        <w:rPr>
          <w:sz w:val="24"/>
          <w:szCs w:val="24"/>
        </w:rPr>
        <w:t>makes</w:t>
      </w:r>
      <w:r w:rsidRPr="00036A79">
        <w:rPr>
          <w:spacing w:val="-5"/>
          <w:sz w:val="24"/>
          <w:szCs w:val="24"/>
        </w:rPr>
        <w:t xml:space="preserve"> </w:t>
      </w:r>
      <w:r w:rsidRPr="00036A79">
        <w:rPr>
          <w:sz w:val="24"/>
          <w:szCs w:val="24"/>
        </w:rPr>
        <w:t>arrangements</w:t>
      </w:r>
      <w:r w:rsidRPr="00036A79">
        <w:rPr>
          <w:spacing w:val="-5"/>
          <w:sz w:val="24"/>
          <w:szCs w:val="24"/>
        </w:rPr>
        <w:t xml:space="preserve"> </w:t>
      </w:r>
      <w:r w:rsidRPr="00036A79">
        <w:rPr>
          <w:sz w:val="24"/>
          <w:szCs w:val="24"/>
        </w:rPr>
        <w:t>for</w:t>
      </w:r>
      <w:r w:rsidRPr="00036A79">
        <w:rPr>
          <w:spacing w:val="-5"/>
          <w:sz w:val="24"/>
          <w:szCs w:val="24"/>
        </w:rPr>
        <w:t xml:space="preserve"> </w:t>
      </w:r>
      <w:r w:rsidRPr="00036A79">
        <w:rPr>
          <w:sz w:val="24"/>
          <w:szCs w:val="24"/>
        </w:rPr>
        <w:t>debates</w:t>
      </w:r>
      <w:r w:rsidRPr="00036A79">
        <w:rPr>
          <w:spacing w:val="-5"/>
          <w:sz w:val="24"/>
          <w:szCs w:val="24"/>
        </w:rPr>
        <w:t xml:space="preserve"> </w:t>
      </w:r>
      <w:r w:rsidRPr="00036A79">
        <w:rPr>
          <w:sz w:val="24"/>
          <w:szCs w:val="24"/>
        </w:rPr>
        <w:t xml:space="preserve">in </w:t>
      </w:r>
      <w:r w:rsidRPr="00036A79">
        <w:rPr>
          <w:spacing w:val="-2"/>
          <w:sz w:val="24"/>
          <w:szCs w:val="24"/>
        </w:rPr>
        <w:t>order</w:t>
      </w:r>
      <w:r w:rsidRPr="00036A79">
        <w:rPr>
          <w:sz w:val="24"/>
          <w:szCs w:val="24"/>
        </w:rPr>
        <w:tab/>
        <w:t>to develop and implement plans with active participation of stakeholders.</w:t>
      </w:r>
    </w:p>
    <w:p w:rsidR="00641027" w:rsidRPr="00036A79" w:rsidRDefault="00641027" w:rsidP="00D82DC7">
      <w:pPr>
        <w:pStyle w:val="ListParagraph"/>
        <w:numPr>
          <w:ilvl w:val="1"/>
          <w:numId w:val="13"/>
        </w:numPr>
        <w:tabs>
          <w:tab w:val="left" w:pos="1030"/>
        </w:tabs>
        <w:spacing w:line="360" w:lineRule="auto"/>
        <w:ind w:left="0" w:firstLine="720"/>
        <w:jc w:val="both"/>
        <w:rPr>
          <w:sz w:val="24"/>
          <w:szCs w:val="24"/>
        </w:rPr>
      </w:pPr>
      <w:r w:rsidRPr="00036A79">
        <w:rPr>
          <w:sz w:val="24"/>
          <w:szCs w:val="24"/>
        </w:rPr>
        <w:t>The</w:t>
      </w:r>
      <w:r w:rsidRPr="00036A79">
        <w:rPr>
          <w:spacing w:val="-4"/>
          <w:sz w:val="24"/>
          <w:szCs w:val="24"/>
        </w:rPr>
        <w:t xml:space="preserve"> </w:t>
      </w:r>
      <w:r w:rsidRPr="00036A79">
        <w:rPr>
          <w:sz w:val="24"/>
          <w:szCs w:val="24"/>
        </w:rPr>
        <w:t>Government</w:t>
      </w:r>
      <w:r w:rsidRPr="00036A79">
        <w:rPr>
          <w:spacing w:val="-4"/>
          <w:sz w:val="24"/>
          <w:szCs w:val="24"/>
        </w:rPr>
        <w:t xml:space="preserve"> </w:t>
      </w:r>
      <w:r w:rsidRPr="00036A79">
        <w:rPr>
          <w:sz w:val="24"/>
          <w:szCs w:val="24"/>
        </w:rPr>
        <w:t>may</w:t>
      </w:r>
      <w:r w:rsidRPr="00036A79">
        <w:rPr>
          <w:spacing w:val="-4"/>
          <w:sz w:val="24"/>
          <w:szCs w:val="24"/>
        </w:rPr>
        <w:t xml:space="preserve"> </w:t>
      </w:r>
      <w:r w:rsidRPr="00036A79">
        <w:rPr>
          <w:sz w:val="24"/>
          <w:szCs w:val="24"/>
        </w:rPr>
        <w:t>not</w:t>
      </w:r>
      <w:r w:rsidRPr="00036A79">
        <w:rPr>
          <w:spacing w:val="-4"/>
          <w:sz w:val="24"/>
          <w:szCs w:val="24"/>
        </w:rPr>
        <w:t xml:space="preserve"> </w:t>
      </w:r>
      <w:r w:rsidRPr="00036A79">
        <w:rPr>
          <w:sz w:val="24"/>
          <w:szCs w:val="24"/>
        </w:rPr>
        <w:t>have</w:t>
      </w:r>
      <w:r w:rsidRPr="00036A79">
        <w:rPr>
          <w:spacing w:val="-4"/>
          <w:sz w:val="24"/>
          <w:szCs w:val="24"/>
        </w:rPr>
        <w:t xml:space="preserve"> </w:t>
      </w:r>
      <w:r w:rsidRPr="00036A79">
        <w:rPr>
          <w:sz w:val="24"/>
          <w:szCs w:val="24"/>
        </w:rPr>
        <w:t>enough</w:t>
      </w:r>
      <w:r w:rsidRPr="00036A79">
        <w:rPr>
          <w:spacing w:val="-4"/>
          <w:sz w:val="24"/>
          <w:szCs w:val="24"/>
        </w:rPr>
        <w:t xml:space="preserve"> </w:t>
      </w:r>
      <w:r w:rsidRPr="00036A79">
        <w:rPr>
          <w:sz w:val="24"/>
          <w:szCs w:val="24"/>
        </w:rPr>
        <w:t>funds</w:t>
      </w:r>
      <w:r w:rsidRPr="00036A79">
        <w:rPr>
          <w:spacing w:val="-4"/>
          <w:sz w:val="24"/>
          <w:szCs w:val="24"/>
        </w:rPr>
        <w:t xml:space="preserve"> </w:t>
      </w:r>
      <w:r w:rsidRPr="00036A79">
        <w:rPr>
          <w:sz w:val="24"/>
          <w:szCs w:val="24"/>
        </w:rPr>
        <w:t>to</w:t>
      </w:r>
      <w:r w:rsidRPr="00036A79">
        <w:rPr>
          <w:spacing w:val="-4"/>
          <w:sz w:val="24"/>
          <w:szCs w:val="24"/>
        </w:rPr>
        <w:t xml:space="preserve"> </w:t>
      </w:r>
      <w:r w:rsidRPr="00036A79">
        <w:rPr>
          <w:sz w:val="24"/>
          <w:szCs w:val="24"/>
        </w:rPr>
        <w:t>respond</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reconstruct</w:t>
      </w:r>
      <w:r w:rsidRPr="00036A79">
        <w:rPr>
          <w:spacing w:val="-4"/>
          <w:sz w:val="24"/>
          <w:szCs w:val="24"/>
        </w:rPr>
        <w:t xml:space="preserve"> </w:t>
      </w:r>
      <w:r w:rsidRPr="00036A79">
        <w:rPr>
          <w:sz w:val="24"/>
          <w:szCs w:val="24"/>
        </w:rPr>
        <w:t>during aftermath of a disaster. In these circumstances the media appeals to the donor</w:t>
      </w:r>
    </w:p>
    <w:p w:rsidR="00E72C6F" w:rsidRDefault="00641027" w:rsidP="00D82DC7">
      <w:pPr>
        <w:pStyle w:val="BodyText"/>
        <w:spacing w:line="360" w:lineRule="auto"/>
        <w:ind w:firstLine="720"/>
        <w:jc w:val="both"/>
      </w:pPr>
      <w:r w:rsidRPr="00036A79">
        <w:t>agencies</w:t>
      </w:r>
      <w:r w:rsidRPr="00036A79">
        <w:rPr>
          <w:spacing w:val="-4"/>
        </w:rPr>
        <w:t xml:space="preserve"> </w:t>
      </w:r>
      <w:r w:rsidRPr="00036A79">
        <w:t>globally</w:t>
      </w:r>
      <w:r w:rsidRPr="00036A79">
        <w:rPr>
          <w:spacing w:val="-4"/>
        </w:rPr>
        <w:t xml:space="preserve"> </w:t>
      </w:r>
      <w:r w:rsidRPr="00036A79">
        <w:t>for</w:t>
      </w:r>
      <w:r w:rsidRPr="00036A79">
        <w:rPr>
          <w:spacing w:val="-4"/>
        </w:rPr>
        <w:t xml:space="preserve"> </w:t>
      </w:r>
      <w:r w:rsidRPr="00036A79">
        <w:t>mobilization</w:t>
      </w:r>
      <w:r w:rsidRPr="00036A79">
        <w:rPr>
          <w:spacing w:val="-4"/>
        </w:rPr>
        <w:t xml:space="preserve"> </w:t>
      </w:r>
      <w:r w:rsidRPr="00036A79">
        <w:t>of</w:t>
      </w:r>
      <w:r w:rsidRPr="00036A79">
        <w:rPr>
          <w:spacing w:val="-4"/>
        </w:rPr>
        <w:t xml:space="preserve"> </w:t>
      </w:r>
      <w:r w:rsidRPr="00036A79">
        <w:t>financial,</w:t>
      </w:r>
      <w:r w:rsidRPr="00036A79">
        <w:rPr>
          <w:spacing w:val="-4"/>
        </w:rPr>
        <w:t xml:space="preserve"> </w:t>
      </w:r>
      <w:r w:rsidRPr="00036A79">
        <w:t>technical,</w:t>
      </w:r>
      <w:r w:rsidRPr="00036A79">
        <w:rPr>
          <w:spacing w:val="-4"/>
        </w:rPr>
        <w:t xml:space="preserve"> </w:t>
      </w:r>
      <w:r w:rsidRPr="00036A79">
        <w:t>infrastructure</w:t>
      </w:r>
      <w:r w:rsidRPr="00036A79">
        <w:rPr>
          <w:spacing w:val="-4"/>
        </w:rPr>
        <w:t xml:space="preserve"> </w:t>
      </w:r>
      <w:r w:rsidRPr="00036A79">
        <w:t>and</w:t>
      </w:r>
      <w:r w:rsidRPr="00036A79">
        <w:rPr>
          <w:spacing w:val="-4"/>
        </w:rPr>
        <w:t xml:space="preserve"> </w:t>
      </w:r>
      <w:r w:rsidRPr="00036A79">
        <w:t>food</w:t>
      </w:r>
      <w:r w:rsidRPr="00036A79">
        <w:rPr>
          <w:spacing w:val="80"/>
        </w:rPr>
        <w:t xml:space="preserve"> </w:t>
      </w:r>
      <w:r w:rsidRPr="00036A79">
        <w:t>and clothing material resources.</w:t>
      </w:r>
    </w:p>
    <w:p w:rsidR="00641027" w:rsidRPr="00C42A4E" w:rsidRDefault="00E72C6F" w:rsidP="00D82DC7">
      <w:pPr>
        <w:pStyle w:val="Heading1"/>
        <w:rPr>
          <w:sz w:val="22"/>
        </w:rPr>
      </w:pPr>
      <w:bookmarkStart w:id="40" w:name="_Toc201290874"/>
      <w:r w:rsidRPr="00C42A4E">
        <w:rPr>
          <w:sz w:val="22"/>
        </w:rPr>
        <w:t>2.3</w:t>
      </w:r>
      <w:r w:rsidRPr="00C42A4E">
        <w:rPr>
          <w:sz w:val="22"/>
        </w:rPr>
        <w:tab/>
      </w:r>
      <w:r w:rsidR="00641027" w:rsidRPr="00C42A4E">
        <w:rPr>
          <w:sz w:val="22"/>
        </w:rPr>
        <w:t xml:space="preserve">Empirical </w:t>
      </w:r>
      <w:r w:rsidR="00641027" w:rsidRPr="00C42A4E">
        <w:rPr>
          <w:spacing w:val="-2"/>
          <w:sz w:val="22"/>
        </w:rPr>
        <w:t>Review</w:t>
      </w:r>
      <w:bookmarkEnd w:id="40"/>
    </w:p>
    <w:p w:rsidR="00641027" w:rsidRPr="00C42A4E" w:rsidRDefault="00E72C6F" w:rsidP="00D82DC7">
      <w:pPr>
        <w:pStyle w:val="Heading1"/>
        <w:rPr>
          <w:sz w:val="22"/>
        </w:rPr>
      </w:pPr>
      <w:bookmarkStart w:id="41" w:name="_Toc201290875"/>
      <w:r w:rsidRPr="00C42A4E">
        <w:rPr>
          <w:sz w:val="22"/>
        </w:rPr>
        <w:t>2.3.1</w:t>
      </w:r>
      <w:r w:rsidRPr="00C42A4E">
        <w:rPr>
          <w:sz w:val="22"/>
        </w:rPr>
        <w:tab/>
      </w:r>
      <w:r w:rsidR="00641027" w:rsidRPr="00C42A4E">
        <w:rPr>
          <w:sz w:val="22"/>
        </w:rPr>
        <w:t>Radio</w:t>
      </w:r>
      <w:r w:rsidR="00641027" w:rsidRPr="00C42A4E">
        <w:rPr>
          <w:spacing w:val="-8"/>
          <w:sz w:val="22"/>
        </w:rPr>
        <w:t xml:space="preserve"> </w:t>
      </w:r>
      <w:r w:rsidR="00641027" w:rsidRPr="00C42A4E">
        <w:rPr>
          <w:sz w:val="22"/>
        </w:rPr>
        <w:t>programming</w:t>
      </w:r>
      <w:r w:rsidR="00641027" w:rsidRPr="00C42A4E">
        <w:rPr>
          <w:spacing w:val="-8"/>
          <w:sz w:val="22"/>
        </w:rPr>
        <w:t xml:space="preserve"> </w:t>
      </w:r>
      <w:r w:rsidR="00641027" w:rsidRPr="00C42A4E">
        <w:rPr>
          <w:sz w:val="22"/>
        </w:rPr>
        <w:t>and</w:t>
      </w:r>
      <w:r w:rsidR="00641027" w:rsidRPr="00C42A4E">
        <w:rPr>
          <w:spacing w:val="-8"/>
          <w:sz w:val="22"/>
        </w:rPr>
        <w:t xml:space="preserve"> </w:t>
      </w:r>
      <w:r w:rsidR="00641027" w:rsidRPr="00C42A4E">
        <w:rPr>
          <w:sz w:val="22"/>
        </w:rPr>
        <w:t>environmental</w:t>
      </w:r>
      <w:r w:rsidR="00641027" w:rsidRPr="00C42A4E">
        <w:rPr>
          <w:spacing w:val="-8"/>
          <w:sz w:val="22"/>
        </w:rPr>
        <w:t xml:space="preserve"> </w:t>
      </w:r>
      <w:r w:rsidR="00641027" w:rsidRPr="00C42A4E">
        <w:rPr>
          <w:sz w:val="22"/>
        </w:rPr>
        <w:t>health</w:t>
      </w:r>
      <w:r w:rsidR="00641027" w:rsidRPr="00C42A4E">
        <w:rPr>
          <w:spacing w:val="-8"/>
          <w:sz w:val="22"/>
        </w:rPr>
        <w:t xml:space="preserve"> </w:t>
      </w:r>
      <w:r w:rsidR="00641027" w:rsidRPr="00C42A4E">
        <w:rPr>
          <w:sz w:val="22"/>
        </w:rPr>
        <w:t>Communication:</w:t>
      </w:r>
      <w:r w:rsidR="00641027" w:rsidRPr="00C42A4E">
        <w:rPr>
          <w:spacing w:val="-8"/>
          <w:sz w:val="22"/>
        </w:rPr>
        <w:t xml:space="preserve"> </w:t>
      </w:r>
      <w:r w:rsidR="00641027" w:rsidRPr="00C42A4E">
        <w:rPr>
          <w:sz w:val="22"/>
        </w:rPr>
        <w:t>an Assessment of</w:t>
      </w:r>
      <w:r w:rsidR="00641027" w:rsidRPr="00C42A4E">
        <w:rPr>
          <w:spacing w:val="40"/>
          <w:sz w:val="22"/>
        </w:rPr>
        <w:t xml:space="preserve"> </w:t>
      </w:r>
      <w:r w:rsidR="00641027" w:rsidRPr="00C42A4E">
        <w:rPr>
          <w:sz w:val="22"/>
        </w:rPr>
        <w:t xml:space="preserve">the effectiveness of the Queen FM 94.1 programme “Oga </w:t>
      </w:r>
      <w:r w:rsidR="00641027" w:rsidRPr="00C42A4E">
        <w:rPr>
          <w:spacing w:val="-2"/>
          <w:sz w:val="22"/>
        </w:rPr>
        <w:t>Landlord</w:t>
      </w:r>
      <w:bookmarkEnd w:id="41"/>
    </w:p>
    <w:p w:rsidR="00641027" w:rsidRPr="00C42A4E" w:rsidRDefault="00641027" w:rsidP="00D82DC7">
      <w:pPr>
        <w:pStyle w:val="BodyText"/>
        <w:spacing w:line="360" w:lineRule="auto"/>
        <w:ind w:firstLine="720"/>
        <w:jc w:val="both"/>
        <w:rPr>
          <w:sz w:val="22"/>
        </w:rPr>
      </w:pPr>
      <w:r w:rsidRPr="00C42A4E">
        <w:rPr>
          <w:sz w:val="22"/>
        </w:rPr>
        <w:t>The research was carried out to assess the effectiveness of radio programmes in communicating environmental sanitation</w:t>
      </w:r>
      <w:r w:rsidRPr="00C42A4E">
        <w:rPr>
          <w:spacing w:val="-4"/>
          <w:sz w:val="22"/>
        </w:rPr>
        <w:t xml:space="preserve"> </w:t>
      </w:r>
      <w:r w:rsidRPr="00C42A4E">
        <w:rPr>
          <w:sz w:val="22"/>
        </w:rPr>
        <w:t>in</w:t>
      </w:r>
      <w:r w:rsidRPr="00C42A4E">
        <w:rPr>
          <w:spacing w:val="-4"/>
          <w:sz w:val="22"/>
        </w:rPr>
        <w:t xml:space="preserve"> </w:t>
      </w:r>
      <w:r w:rsidRPr="00C42A4E">
        <w:rPr>
          <w:sz w:val="22"/>
        </w:rPr>
        <w:t>Zaria,</w:t>
      </w:r>
      <w:r w:rsidRPr="00C42A4E">
        <w:rPr>
          <w:spacing w:val="-4"/>
          <w:sz w:val="22"/>
        </w:rPr>
        <w:t xml:space="preserve"> </w:t>
      </w:r>
      <w:r w:rsidRPr="00C42A4E">
        <w:rPr>
          <w:sz w:val="22"/>
        </w:rPr>
        <w:t>Kaduna</w:t>
      </w:r>
      <w:r w:rsidRPr="00C42A4E">
        <w:rPr>
          <w:spacing w:val="-4"/>
          <w:sz w:val="22"/>
        </w:rPr>
        <w:t xml:space="preserve"> </w:t>
      </w:r>
      <w:r w:rsidRPr="00C42A4E">
        <w:rPr>
          <w:sz w:val="22"/>
        </w:rPr>
        <w:t>State</w:t>
      </w:r>
      <w:r w:rsidRPr="00C42A4E">
        <w:rPr>
          <w:spacing w:val="-4"/>
          <w:sz w:val="22"/>
        </w:rPr>
        <w:t xml:space="preserve"> </w:t>
      </w:r>
      <w:r w:rsidRPr="00C42A4E">
        <w:rPr>
          <w:sz w:val="22"/>
        </w:rPr>
        <w:t>using</w:t>
      </w:r>
      <w:r w:rsidRPr="00C42A4E">
        <w:rPr>
          <w:spacing w:val="-4"/>
          <w:sz w:val="22"/>
        </w:rPr>
        <w:t xml:space="preserve"> </w:t>
      </w:r>
      <w:r w:rsidRPr="00C42A4E">
        <w:rPr>
          <w:sz w:val="22"/>
        </w:rPr>
        <w:t>both</w:t>
      </w:r>
      <w:r w:rsidRPr="00C42A4E">
        <w:rPr>
          <w:spacing w:val="-4"/>
          <w:sz w:val="22"/>
        </w:rPr>
        <w:t xml:space="preserve"> </w:t>
      </w:r>
      <w:r w:rsidRPr="00C42A4E">
        <w:rPr>
          <w:sz w:val="22"/>
        </w:rPr>
        <w:t>qualitative</w:t>
      </w:r>
      <w:r w:rsidRPr="00C42A4E">
        <w:rPr>
          <w:spacing w:val="-4"/>
          <w:sz w:val="22"/>
        </w:rPr>
        <w:t xml:space="preserve"> </w:t>
      </w:r>
      <w:r w:rsidRPr="00C42A4E">
        <w:rPr>
          <w:sz w:val="22"/>
        </w:rPr>
        <w:t>and quantitative research approaches. Data was specifically gathered through interview, observation, questionnaire and focus group discussion in order to ascertain the effectiveness of the Queen FM 94.1 programme “Oga Landlord” in the light of dealing with environmental sanitation issues.</w:t>
      </w:r>
    </w:p>
    <w:p w:rsidR="00641027" w:rsidRPr="00C42A4E" w:rsidRDefault="00641027" w:rsidP="00D82DC7">
      <w:pPr>
        <w:pStyle w:val="BodyText"/>
        <w:spacing w:line="360" w:lineRule="auto"/>
        <w:ind w:firstLine="720"/>
        <w:jc w:val="both"/>
        <w:rPr>
          <w:sz w:val="22"/>
        </w:rPr>
      </w:pPr>
      <w:r w:rsidRPr="00C42A4E">
        <w:rPr>
          <w:sz w:val="22"/>
        </w:rPr>
        <w:t>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w:t>
      </w:r>
      <w:r w:rsidRPr="00C42A4E">
        <w:rPr>
          <w:spacing w:val="13"/>
          <w:sz w:val="22"/>
        </w:rPr>
        <w:t xml:space="preserve"> </w:t>
      </w:r>
      <w:r w:rsidRPr="00C42A4E">
        <w:rPr>
          <w:sz w:val="22"/>
        </w:rPr>
        <w:t>sanitation</w:t>
      </w:r>
      <w:r w:rsidRPr="00C42A4E">
        <w:rPr>
          <w:spacing w:val="15"/>
          <w:sz w:val="22"/>
        </w:rPr>
        <w:t xml:space="preserve"> </w:t>
      </w:r>
      <w:r w:rsidRPr="00C42A4E">
        <w:rPr>
          <w:sz w:val="22"/>
        </w:rPr>
        <w:t>and</w:t>
      </w:r>
      <w:r w:rsidRPr="00C42A4E">
        <w:rPr>
          <w:spacing w:val="15"/>
          <w:sz w:val="22"/>
        </w:rPr>
        <w:t xml:space="preserve"> </w:t>
      </w:r>
      <w:r w:rsidRPr="00C42A4E">
        <w:rPr>
          <w:sz w:val="22"/>
        </w:rPr>
        <w:t xml:space="preserve">poor solid waste management remain two of the main </w:t>
      </w:r>
      <w:r w:rsidRPr="00C42A4E">
        <w:rPr>
          <w:spacing w:val="-2"/>
          <w:sz w:val="22"/>
        </w:rPr>
        <w:t>transmitters</w:t>
      </w:r>
    </w:p>
    <w:p w:rsidR="00641027" w:rsidRPr="00C42A4E" w:rsidRDefault="00641027" w:rsidP="00E72C6F">
      <w:pPr>
        <w:pStyle w:val="BodyText"/>
        <w:spacing w:line="360" w:lineRule="auto"/>
        <w:ind w:firstLine="720"/>
        <w:jc w:val="both"/>
        <w:rPr>
          <w:sz w:val="22"/>
        </w:rPr>
      </w:pPr>
      <w:r w:rsidRPr="00C42A4E">
        <w:rPr>
          <w:sz w:val="22"/>
        </w:rPr>
        <w:t>of</w:t>
      </w:r>
      <w:r w:rsidRPr="00C42A4E">
        <w:rPr>
          <w:spacing w:val="28"/>
          <w:sz w:val="22"/>
        </w:rPr>
        <w:t xml:space="preserve"> </w:t>
      </w:r>
      <w:r w:rsidRPr="00C42A4E">
        <w:rPr>
          <w:sz w:val="22"/>
        </w:rPr>
        <w:t>diseases</w:t>
      </w:r>
      <w:r w:rsidRPr="00C42A4E">
        <w:rPr>
          <w:spacing w:val="29"/>
          <w:sz w:val="22"/>
        </w:rPr>
        <w:t xml:space="preserve"> </w:t>
      </w:r>
      <w:r w:rsidRPr="00C42A4E">
        <w:rPr>
          <w:sz w:val="22"/>
        </w:rPr>
        <w:t>in</w:t>
      </w:r>
      <w:r w:rsidRPr="00C42A4E">
        <w:rPr>
          <w:spacing w:val="29"/>
          <w:sz w:val="22"/>
        </w:rPr>
        <w:t xml:space="preserve"> </w:t>
      </w:r>
      <w:r w:rsidRPr="00C42A4E">
        <w:rPr>
          <w:sz w:val="22"/>
        </w:rPr>
        <w:t>the</w:t>
      </w:r>
      <w:r w:rsidRPr="00C42A4E">
        <w:rPr>
          <w:spacing w:val="29"/>
          <w:sz w:val="22"/>
        </w:rPr>
        <w:t xml:space="preserve"> </w:t>
      </w:r>
      <w:r w:rsidRPr="00C42A4E">
        <w:rPr>
          <w:sz w:val="22"/>
        </w:rPr>
        <w:t>world’s</w:t>
      </w:r>
      <w:r w:rsidRPr="00C42A4E">
        <w:rPr>
          <w:spacing w:val="29"/>
          <w:sz w:val="22"/>
        </w:rPr>
        <w:t xml:space="preserve"> </w:t>
      </w:r>
      <w:r w:rsidRPr="00C42A4E">
        <w:rPr>
          <w:sz w:val="22"/>
        </w:rPr>
        <w:t>developing</w:t>
      </w:r>
      <w:r w:rsidRPr="00C42A4E">
        <w:rPr>
          <w:spacing w:val="29"/>
          <w:sz w:val="22"/>
        </w:rPr>
        <w:t xml:space="preserve"> </w:t>
      </w:r>
      <w:r w:rsidRPr="00C42A4E">
        <w:rPr>
          <w:sz w:val="22"/>
        </w:rPr>
        <w:t>countries.</w:t>
      </w:r>
      <w:r w:rsidRPr="00C42A4E">
        <w:rPr>
          <w:spacing w:val="29"/>
          <w:sz w:val="22"/>
        </w:rPr>
        <w:t xml:space="preserve"> </w:t>
      </w:r>
      <w:r w:rsidRPr="00C42A4E">
        <w:rPr>
          <w:sz w:val="22"/>
        </w:rPr>
        <w:t>More</w:t>
      </w:r>
      <w:r w:rsidRPr="00C42A4E">
        <w:rPr>
          <w:spacing w:val="29"/>
          <w:sz w:val="22"/>
        </w:rPr>
        <w:t xml:space="preserve"> </w:t>
      </w:r>
      <w:r w:rsidRPr="00C42A4E">
        <w:rPr>
          <w:sz w:val="22"/>
        </w:rPr>
        <w:t>so,</w:t>
      </w:r>
      <w:r w:rsidRPr="00C42A4E">
        <w:rPr>
          <w:spacing w:val="29"/>
          <w:sz w:val="22"/>
        </w:rPr>
        <w:t xml:space="preserve"> </w:t>
      </w:r>
      <w:r w:rsidRPr="00C42A4E">
        <w:rPr>
          <w:sz w:val="22"/>
        </w:rPr>
        <w:t>it</w:t>
      </w:r>
      <w:r w:rsidRPr="00C42A4E">
        <w:rPr>
          <w:spacing w:val="14"/>
          <w:sz w:val="22"/>
        </w:rPr>
        <w:t xml:space="preserve"> </w:t>
      </w:r>
      <w:r w:rsidRPr="00C42A4E">
        <w:rPr>
          <w:sz w:val="22"/>
        </w:rPr>
        <w:t>was</w:t>
      </w:r>
      <w:r w:rsidRPr="00C42A4E">
        <w:rPr>
          <w:spacing w:val="14"/>
          <w:sz w:val="22"/>
        </w:rPr>
        <w:t xml:space="preserve"> </w:t>
      </w:r>
      <w:r w:rsidRPr="00C42A4E">
        <w:rPr>
          <w:sz w:val="22"/>
        </w:rPr>
        <w:t>revealed</w:t>
      </w:r>
      <w:r w:rsidRPr="00C42A4E">
        <w:rPr>
          <w:spacing w:val="14"/>
          <w:sz w:val="22"/>
        </w:rPr>
        <w:t xml:space="preserve"> </w:t>
      </w:r>
      <w:r w:rsidRPr="00C42A4E">
        <w:rPr>
          <w:sz w:val="22"/>
        </w:rPr>
        <w:t>that</w:t>
      </w:r>
      <w:r w:rsidRPr="00C42A4E">
        <w:rPr>
          <w:spacing w:val="14"/>
          <w:sz w:val="22"/>
        </w:rPr>
        <w:t xml:space="preserve"> </w:t>
      </w:r>
      <w:r w:rsidRPr="00C42A4E">
        <w:rPr>
          <w:sz w:val="22"/>
        </w:rPr>
        <w:t>depth</w:t>
      </w:r>
      <w:r w:rsidRPr="00C42A4E">
        <w:rPr>
          <w:spacing w:val="15"/>
          <w:sz w:val="22"/>
        </w:rPr>
        <w:t xml:space="preserve"> </w:t>
      </w:r>
      <w:r w:rsidRPr="00C42A4E">
        <w:rPr>
          <w:spacing w:val="-5"/>
          <w:sz w:val="22"/>
        </w:rPr>
        <w:t>and</w:t>
      </w:r>
      <w:r w:rsidR="00E72C6F" w:rsidRPr="00C42A4E">
        <w:rPr>
          <w:sz w:val="22"/>
        </w:rPr>
        <w:t xml:space="preserve"> </w:t>
      </w:r>
      <w:r w:rsidRPr="00C42A4E">
        <w:rPr>
          <w:sz w:val="22"/>
        </w:rPr>
        <w:t>proper treatment is not given to environmental health issues in the presentation of “Oga Landlord”. Also, audience participation and feedback mechanisms in the programme are through text messages and phone calls.</w:t>
      </w:r>
    </w:p>
    <w:p w:rsidR="00641027" w:rsidRPr="00C42A4E" w:rsidRDefault="00641027" w:rsidP="00D82DC7">
      <w:pPr>
        <w:pStyle w:val="BodyText"/>
        <w:tabs>
          <w:tab w:val="left" w:pos="8640"/>
        </w:tabs>
        <w:spacing w:line="360" w:lineRule="auto"/>
        <w:ind w:firstLine="720"/>
        <w:jc w:val="both"/>
        <w:rPr>
          <w:sz w:val="22"/>
        </w:rPr>
      </w:pPr>
      <w:r w:rsidRPr="00C42A4E">
        <w:rPr>
          <w:sz w:val="22"/>
        </w:rPr>
        <w:t>The study thus recommended that other</w:t>
      </w:r>
      <w:r w:rsidRPr="00C42A4E">
        <w:rPr>
          <w:spacing w:val="-3"/>
          <w:sz w:val="22"/>
        </w:rPr>
        <w:t xml:space="preserve"> </w:t>
      </w:r>
      <w:r w:rsidRPr="00C42A4E">
        <w:rPr>
          <w:sz w:val="22"/>
        </w:rPr>
        <w:t>channels</w:t>
      </w:r>
      <w:r w:rsidRPr="00C42A4E">
        <w:rPr>
          <w:spacing w:val="-3"/>
          <w:sz w:val="22"/>
        </w:rPr>
        <w:t xml:space="preserve"> </w:t>
      </w:r>
      <w:r w:rsidRPr="00C42A4E">
        <w:rPr>
          <w:sz w:val="22"/>
        </w:rPr>
        <w:t>of</w:t>
      </w:r>
      <w:r w:rsidRPr="00C42A4E">
        <w:rPr>
          <w:spacing w:val="-3"/>
          <w:sz w:val="22"/>
        </w:rPr>
        <w:t xml:space="preserve"> </w:t>
      </w:r>
      <w:r w:rsidRPr="00C42A4E">
        <w:rPr>
          <w:sz w:val="22"/>
        </w:rPr>
        <w:t>social</w:t>
      </w:r>
      <w:r w:rsidRPr="00C42A4E">
        <w:rPr>
          <w:spacing w:val="-3"/>
          <w:sz w:val="22"/>
        </w:rPr>
        <w:t xml:space="preserve"> </w:t>
      </w:r>
      <w:r w:rsidRPr="00C42A4E">
        <w:rPr>
          <w:sz w:val="22"/>
        </w:rPr>
        <w:t>media</w:t>
      </w:r>
      <w:r w:rsidRPr="00C42A4E">
        <w:rPr>
          <w:spacing w:val="-3"/>
          <w:sz w:val="22"/>
        </w:rPr>
        <w:t xml:space="preserve"> </w:t>
      </w:r>
      <w:r w:rsidRPr="00C42A4E">
        <w:rPr>
          <w:sz w:val="22"/>
        </w:rPr>
        <w:t>should</w:t>
      </w:r>
      <w:r w:rsidRPr="00C42A4E">
        <w:rPr>
          <w:spacing w:val="-3"/>
          <w:sz w:val="22"/>
        </w:rPr>
        <w:t xml:space="preserve"> </w:t>
      </w:r>
      <w:r w:rsidRPr="00C42A4E">
        <w:rPr>
          <w:sz w:val="22"/>
        </w:rPr>
        <w:t>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w:t>
      </w:r>
      <w:r w:rsidRPr="00C42A4E">
        <w:rPr>
          <w:spacing w:val="-2"/>
          <w:sz w:val="22"/>
        </w:rPr>
        <w:t xml:space="preserve"> </w:t>
      </w:r>
      <w:r w:rsidRPr="00C42A4E">
        <w:rPr>
          <w:sz w:val="22"/>
        </w:rPr>
        <w:t>the</w:t>
      </w:r>
      <w:r w:rsidRPr="00C42A4E">
        <w:rPr>
          <w:spacing w:val="-2"/>
          <w:sz w:val="22"/>
        </w:rPr>
        <w:t xml:space="preserve"> </w:t>
      </w:r>
      <w:r w:rsidRPr="00C42A4E">
        <w:rPr>
          <w:sz w:val="22"/>
        </w:rPr>
        <w:t>desired</w:t>
      </w:r>
      <w:r w:rsidRPr="00C42A4E">
        <w:rPr>
          <w:spacing w:val="-2"/>
          <w:sz w:val="22"/>
        </w:rPr>
        <w:t xml:space="preserve"> </w:t>
      </w:r>
      <w:r w:rsidRPr="00C42A4E">
        <w:rPr>
          <w:sz w:val="22"/>
        </w:rPr>
        <w:t>impact</w:t>
      </w:r>
      <w:r w:rsidRPr="00C42A4E">
        <w:rPr>
          <w:spacing w:val="-2"/>
          <w:sz w:val="22"/>
        </w:rPr>
        <w:t xml:space="preserve"> </w:t>
      </w:r>
      <w:r w:rsidRPr="00C42A4E">
        <w:rPr>
          <w:sz w:val="22"/>
        </w:rPr>
        <w:t>on</w:t>
      </w:r>
      <w:r w:rsidRPr="00C42A4E">
        <w:rPr>
          <w:spacing w:val="-2"/>
          <w:sz w:val="22"/>
        </w:rPr>
        <w:t xml:space="preserve"> </w:t>
      </w:r>
      <w:r w:rsidRPr="00C42A4E">
        <w:rPr>
          <w:sz w:val="22"/>
        </w:rPr>
        <w:t>the</w:t>
      </w:r>
      <w:r w:rsidRPr="00C42A4E">
        <w:rPr>
          <w:spacing w:val="-2"/>
          <w:sz w:val="22"/>
        </w:rPr>
        <w:t xml:space="preserve"> </w:t>
      </w:r>
      <w:r w:rsidRPr="00C42A4E">
        <w:rPr>
          <w:sz w:val="22"/>
        </w:rPr>
        <w:t>audience</w:t>
      </w:r>
      <w:r w:rsidRPr="00C42A4E">
        <w:rPr>
          <w:spacing w:val="-2"/>
          <w:sz w:val="22"/>
        </w:rPr>
        <w:t xml:space="preserve"> </w:t>
      </w:r>
      <w:r w:rsidRPr="00C42A4E">
        <w:rPr>
          <w:sz w:val="22"/>
        </w:rPr>
        <w:t>which could result in behavioral change.</w:t>
      </w:r>
    </w:p>
    <w:p w:rsidR="00641027" w:rsidRPr="00C42A4E" w:rsidRDefault="00A86C5D" w:rsidP="00D82DC7">
      <w:pPr>
        <w:pStyle w:val="Heading1"/>
        <w:tabs>
          <w:tab w:val="left" w:pos="8640"/>
        </w:tabs>
        <w:rPr>
          <w:sz w:val="22"/>
        </w:rPr>
      </w:pPr>
      <w:bookmarkStart w:id="42" w:name="_Toc201290876"/>
      <w:r w:rsidRPr="00C42A4E">
        <w:rPr>
          <w:sz w:val="22"/>
        </w:rPr>
        <w:t>2.3.2     </w:t>
      </w:r>
      <w:r w:rsidR="00641027" w:rsidRPr="00C42A4E">
        <w:rPr>
          <w:sz w:val="22"/>
        </w:rPr>
        <w:t>Broadcast Media in Promoting Environmental Awareness: A Study of Yobe State Broadcasting Corporation Damaturu (YBC), Nigeria</w:t>
      </w:r>
      <w:bookmarkEnd w:id="42"/>
    </w:p>
    <w:p w:rsidR="00641027" w:rsidRPr="00C42A4E" w:rsidRDefault="00641027" w:rsidP="00D82DC7">
      <w:pPr>
        <w:pStyle w:val="BodyText"/>
        <w:tabs>
          <w:tab w:val="left" w:pos="8640"/>
        </w:tabs>
        <w:spacing w:line="360" w:lineRule="auto"/>
        <w:ind w:firstLine="720"/>
        <w:jc w:val="both"/>
        <w:rPr>
          <w:sz w:val="22"/>
        </w:rPr>
      </w:pPr>
      <w:r w:rsidRPr="00C42A4E">
        <w:rPr>
          <w:sz w:val="22"/>
        </w:rPr>
        <w:t>Another study that is related to the study at hand was conducted by the duo of Zannah and Kyari (2018) titled “Broadcast Media in Promoting Environmental</w:t>
      </w:r>
      <w:r w:rsidRPr="00C42A4E">
        <w:rPr>
          <w:spacing w:val="40"/>
          <w:sz w:val="22"/>
        </w:rPr>
        <w:t xml:space="preserve"> </w:t>
      </w:r>
      <w:r w:rsidRPr="00C42A4E">
        <w:rPr>
          <w:sz w:val="22"/>
        </w:rPr>
        <w:t>Awareness: A Study of Yobe State Broadcasting Corporation Damaturu (YBC), Nigeria” The core objective of their research was to examining the role of broadcast media in promoting environmental awareness in Yobe state, Nigeria. Zannah and Kyari (2018). They</w:t>
      </w:r>
      <w:r w:rsidRPr="00C42A4E">
        <w:rPr>
          <w:spacing w:val="40"/>
          <w:sz w:val="22"/>
        </w:rPr>
        <w:t xml:space="preserve"> </w:t>
      </w:r>
      <w:r w:rsidRPr="00C42A4E">
        <w:rPr>
          <w:sz w:val="22"/>
        </w:rPr>
        <w:t>employed two research instruments</w:t>
      </w:r>
      <w:r w:rsidRPr="00C42A4E">
        <w:rPr>
          <w:spacing w:val="-2"/>
          <w:sz w:val="22"/>
        </w:rPr>
        <w:t xml:space="preserve"> </w:t>
      </w:r>
      <w:r w:rsidRPr="00C42A4E">
        <w:rPr>
          <w:sz w:val="22"/>
        </w:rPr>
        <w:t>to</w:t>
      </w:r>
      <w:r w:rsidRPr="00C42A4E">
        <w:rPr>
          <w:spacing w:val="-2"/>
          <w:sz w:val="22"/>
        </w:rPr>
        <w:t xml:space="preserve"> </w:t>
      </w:r>
      <w:r w:rsidRPr="00C42A4E">
        <w:rPr>
          <w:sz w:val="22"/>
        </w:rPr>
        <w:t>obtain</w:t>
      </w:r>
      <w:r w:rsidRPr="00C42A4E">
        <w:rPr>
          <w:spacing w:val="-2"/>
          <w:sz w:val="22"/>
        </w:rPr>
        <w:t xml:space="preserve"> </w:t>
      </w:r>
      <w:r w:rsidRPr="00C42A4E">
        <w:rPr>
          <w:sz w:val="22"/>
        </w:rPr>
        <w:t>data</w:t>
      </w:r>
      <w:r w:rsidRPr="00C42A4E">
        <w:rPr>
          <w:spacing w:val="-2"/>
          <w:sz w:val="22"/>
        </w:rPr>
        <w:t xml:space="preserve"> </w:t>
      </w:r>
      <w:r w:rsidRPr="00C42A4E">
        <w:rPr>
          <w:sz w:val="22"/>
        </w:rPr>
        <w:t>i.e</w:t>
      </w:r>
      <w:r w:rsidRPr="00C42A4E">
        <w:rPr>
          <w:spacing w:val="-2"/>
          <w:sz w:val="22"/>
        </w:rPr>
        <w:t xml:space="preserve"> </w:t>
      </w:r>
      <w:r w:rsidRPr="00C42A4E">
        <w:rPr>
          <w:sz w:val="22"/>
        </w:rPr>
        <w:t>interviews</w:t>
      </w:r>
      <w:r w:rsidRPr="00C42A4E">
        <w:rPr>
          <w:spacing w:val="-2"/>
          <w:sz w:val="22"/>
        </w:rPr>
        <w:t xml:space="preserve"> </w:t>
      </w:r>
      <w:r w:rsidRPr="00C42A4E">
        <w:rPr>
          <w:sz w:val="22"/>
        </w:rPr>
        <w:t>and</w:t>
      </w:r>
      <w:r w:rsidRPr="00C42A4E">
        <w:rPr>
          <w:spacing w:val="-2"/>
          <w:sz w:val="22"/>
        </w:rPr>
        <w:t xml:space="preserve"> </w:t>
      </w:r>
      <w:r w:rsidRPr="00C42A4E">
        <w:rPr>
          <w:sz w:val="22"/>
        </w:rPr>
        <w:t>questionnaires. Purposive sampling methods were adopted for the study. These techniques enable the researchers</w:t>
      </w:r>
      <w:r w:rsidRPr="00C42A4E">
        <w:rPr>
          <w:spacing w:val="-4"/>
          <w:sz w:val="22"/>
        </w:rPr>
        <w:t xml:space="preserve"> </w:t>
      </w:r>
      <w:r w:rsidRPr="00C42A4E">
        <w:rPr>
          <w:sz w:val="22"/>
        </w:rPr>
        <w:t>to</w:t>
      </w:r>
      <w:r w:rsidRPr="00C42A4E">
        <w:rPr>
          <w:spacing w:val="-4"/>
          <w:sz w:val="22"/>
        </w:rPr>
        <w:t xml:space="preserve"> </w:t>
      </w:r>
      <w:r w:rsidRPr="00C42A4E">
        <w:rPr>
          <w:sz w:val="22"/>
        </w:rPr>
        <w:t>select</w:t>
      </w:r>
      <w:r w:rsidRPr="00C42A4E">
        <w:rPr>
          <w:spacing w:val="-4"/>
          <w:sz w:val="22"/>
        </w:rPr>
        <w:t xml:space="preserve"> </w:t>
      </w:r>
      <w:r w:rsidRPr="00C42A4E">
        <w:rPr>
          <w:sz w:val="22"/>
        </w:rPr>
        <w:t>the</w:t>
      </w:r>
      <w:r w:rsidRPr="00C42A4E">
        <w:rPr>
          <w:spacing w:val="-4"/>
          <w:sz w:val="22"/>
        </w:rPr>
        <w:t xml:space="preserve"> </w:t>
      </w:r>
      <w:r w:rsidRPr="00C42A4E">
        <w:rPr>
          <w:sz w:val="22"/>
        </w:rPr>
        <w:t>target</w:t>
      </w:r>
      <w:r w:rsidRPr="00C42A4E">
        <w:rPr>
          <w:spacing w:val="-4"/>
          <w:sz w:val="22"/>
        </w:rPr>
        <w:t xml:space="preserve"> </w:t>
      </w:r>
      <w:r w:rsidRPr="00C42A4E">
        <w:rPr>
          <w:sz w:val="22"/>
        </w:rPr>
        <w:t>respondents</w:t>
      </w:r>
      <w:r w:rsidRPr="00C42A4E">
        <w:rPr>
          <w:spacing w:val="-4"/>
          <w:sz w:val="22"/>
        </w:rPr>
        <w:t xml:space="preserve"> </w:t>
      </w:r>
      <w:r w:rsidRPr="00C42A4E">
        <w:rPr>
          <w:sz w:val="22"/>
        </w:rPr>
        <w:t>from</w:t>
      </w:r>
      <w:r w:rsidRPr="00C42A4E">
        <w:rPr>
          <w:spacing w:val="-4"/>
          <w:sz w:val="22"/>
        </w:rPr>
        <w:t xml:space="preserve"> </w:t>
      </w:r>
      <w:r w:rsidRPr="00C42A4E">
        <w:rPr>
          <w:sz w:val="22"/>
        </w:rPr>
        <w:t>a</w:t>
      </w:r>
      <w:r w:rsidRPr="00C42A4E">
        <w:rPr>
          <w:spacing w:val="-4"/>
          <w:sz w:val="22"/>
        </w:rPr>
        <w:t xml:space="preserve"> </w:t>
      </w:r>
      <w:r w:rsidRPr="00C42A4E">
        <w:rPr>
          <w:sz w:val="22"/>
        </w:rPr>
        <w:t>large</w:t>
      </w:r>
      <w:r w:rsidRPr="00C42A4E">
        <w:rPr>
          <w:spacing w:val="-4"/>
          <w:sz w:val="22"/>
        </w:rPr>
        <w:t xml:space="preserve"> </w:t>
      </w:r>
      <w:r w:rsidRPr="00C42A4E">
        <w:rPr>
          <w:sz w:val="22"/>
        </w:rPr>
        <w:t>group.</w:t>
      </w:r>
      <w:r w:rsidRPr="00C42A4E">
        <w:rPr>
          <w:spacing w:val="-4"/>
          <w:sz w:val="22"/>
        </w:rPr>
        <w:t xml:space="preserve"> </w:t>
      </w:r>
      <w:r w:rsidRPr="00C42A4E">
        <w:rPr>
          <w:sz w:val="22"/>
        </w:rPr>
        <w:t>The</w:t>
      </w:r>
      <w:r w:rsidRPr="00C42A4E">
        <w:rPr>
          <w:spacing w:val="-4"/>
          <w:sz w:val="22"/>
        </w:rPr>
        <w:t xml:space="preserve"> </w:t>
      </w:r>
      <w:r w:rsidRPr="00C42A4E">
        <w:rPr>
          <w:sz w:val="22"/>
        </w:rPr>
        <w:t>collected</w:t>
      </w:r>
      <w:r w:rsidRPr="00C42A4E">
        <w:rPr>
          <w:spacing w:val="-4"/>
          <w:sz w:val="22"/>
        </w:rPr>
        <w:t xml:space="preserve"> </w:t>
      </w:r>
      <w:r w:rsidRPr="00C42A4E">
        <w:rPr>
          <w:sz w:val="22"/>
        </w:rPr>
        <w:t>data</w:t>
      </w:r>
      <w:r w:rsidRPr="00C42A4E">
        <w:rPr>
          <w:spacing w:val="-4"/>
          <w:sz w:val="22"/>
        </w:rPr>
        <w:t xml:space="preserve"> </w:t>
      </w:r>
      <w:r w:rsidRPr="00C42A4E">
        <w:rPr>
          <w:sz w:val="22"/>
        </w:rPr>
        <w:t>is</w:t>
      </w:r>
      <w:r w:rsidRPr="00C42A4E">
        <w:rPr>
          <w:spacing w:val="-4"/>
          <w:sz w:val="22"/>
        </w:rPr>
        <w:t xml:space="preserve"> </w:t>
      </w:r>
      <w:r w:rsidRPr="00C42A4E">
        <w:rPr>
          <w:sz w:val="22"/>
        </w:rPr>
        <w:t xml:space="preserve">coded, edited and analyzed with the help of Statistical Package for the Social Sciences (SPSS) </w:t>
      </w:r>
      <w:r w:rsidRPr="00C42A4E">
        <w:rPr>
          <w:spacing w:val="-2"/>
          <w:sz w:val="22"/>
        </w:rPr>
        <w:t>software.</w:t>
      </w:r>
    </w:p>
    <w:p w:rsidR="00641027" w:rsidRPr="00C42A4E" w:rsidRDefault="00641027" w:rsidP="00D82DC7">
      <w:pPr>
        <w:pStyle w:val="BodyText"/>
        <w:tabs>
          <w:tab w:val="left" w:pos="8640"/>
        </w:tabs>
        <w:spacing w:line="360" w:lineRule="auto"/>
        <w:ind w:firstLine="720"/>
        <w:jc w:val="both"/>
        <w:rPr>
          <w:sz w:val="22"/>
        </w:rPr>
      </w:pPr>
      <w:r w:rsidRPr="00C42A4E">
        <w:rPr>
          <w:sz w:val="22"/>
        </w:rPr>
        <w:t>Findings showed that the majority of respondents contacted in the survey are environmentally friendly by keeping their houses and surroundings clean. Majority of</w:t>
      </w:r>
      <w:r w:rsidRPr="00C42A4E">
        <w:rPr>
          <w:spacing w:val="40"/>
          <w:sz w:val="22"/>
        </w:rPr>
        <w:t xml:space="preserve"> </w:t>
      </w:r>
      <w:r w:rsidRPr="00C42A4E">
        <w:rPr>
          <w:sz w:val="22"/>
        </w:rPr>
        <w:t>them</w:t>
      </w:r>
      <w:r w:rsidRPr="00C42A4E">
        <w:rPr>
          <w:spacing w:val="15"/>
          <w:sz w:val="22"/>
        </w:rPr>
        <w:t xml:space="preserve"> </w:t>
      </w:r>
      <w:r w:rsidRPr="00C42A4E">
        <w:rPr>
          <w:sz w:val="22"/>
        </w:rPr>
        <w:t>were</w:t>
      </w:r>
      <w:r w:rsidRPr="00C42A4E">
        <w:rPr>
          <w:spacing w:val="15"/>
          <w:sz w:val="22"/>
        </w:rPr>
        <w:t xml:space="preserve"> </w:t>
      </w:r>
      <w:r w:rsidRPr="00C42A4E">
        <w:rPr>
          <w:sz w:val="22"/>
        </w:rPr>
        <w:t>satisfied</w:t>
      </w:r>
      <w:r w:rsidRPr="00C42A4E">
        <w:rPr>
          <w:spacing w:val="15"/>
          <w:sz w:val="22"/>
        </w:rPr>
        <w:t xml:space="preserve"> </w:t>
      </w:r>
      <w:r w:rsidRPr="00C42A4E">
        <w:rPr>
          <w:sz w:val="22"/>
        </w:rPr>
        <w:t>with</w:t>
      </w:r>
      <w:r w:rsidRPr="00C42A4E">
        <w:rPr>
          <w:spacing w:val="15"/>
          <w:sz w:val="22"/>
        </w:rPr>
        <w:t xml:space="preserve"> </w:t>
      </w:r>
      <w:r w:rsidRPr="00C42A4E">
        <w:rPr>
          <w:sz w:val="22"/>
        </w:rPr>
        <w:t>the</w:t>
      </w:r>
      <w:r w:rsidRPr="00C42A4E">
        <w:rPr>
          <w:spacing w:val="15"/>
          <w:sz w:val="22"/>
        </w:rPr>
        <w:t xml:space="preserve"> </w:t>
      </w:r>
      <w:r w:rsidRPr="00C42A4E">
        <w:rPr>
          <w:sz w:val="22"/>
        </w:rPr>
        <w:t>presentation</w:t>
      </w:r>
      <w:r w:rsidRPr="00C42A4E">
        <w:rPr>
          <w:spacing w:val="15"/>
          <w:sz w:val="22"/>
        </w:rPr>
        <w:t xml:space="preserve"> </w:t>
      </w:r>
      <w:r w:rsidRPr="00C42A4E">
        <w:rPr>
          <w:sz w:val="22"/>
        </w:rPr>
        <w:t>and</w:t>
      </w:r>
      <w:r w:rsidRPr="00C42A4E">
        <w:rPr>
          <w:spacing w:val="15"/>
          <w:sz w:val="22"/>
        </w:rPr>
        <w:t xml:space="preserve"> </w:t>
      </w:r>
      <w:r w:rsidRPr="00C42A4E">
        <w:rPr>
          <w:sz w:val="22"/>
        </w:rPr>
        <w:t>content</w:t>
      </w:r>
      <w:r w:rsidRPr="00C42A4E">
        <w:rPr>
          <w:spacing w:val="15"/>
          <w:sz w:val="22"/>
        </w:rPr>
        <w:t xml:space="preserve"> </w:t>
      </w:r>
      <w:r w:rsidRPr="00C42A4E">
        <w:rPr>
          <w:sz w:val="22"/>
        </w:rPr>
        <w:t xml:space="preserve">of environmental programmes </w:t>
      </w:r>
      <w:r w:rsidRPr="00C42A4E">
        <w:rPr>
          <w:spacing w:val="-2"/>
          <w:sz w:val="22"/>
        </w:rPr>
        <w:t>aired</w:t>
      </w:r>
      <w:r w:rsidR="00E72C6F" w:rsidRPr="00C42A4E">
        <w:rPr>
          <w:sz w:val="22"/>
        </w:rPr>
        <w:t xml:space="preserve"> </w:t>
      </w:r>
      <w:r w:rsidRPr="00C42A4E">
        <w:rPr>
          <w:sz w:val="22"/>
        </w:rPr>
        <w:t>by</w:t>
      </w:r>
      <w:r w:rsidRPr="00C42A4E">
        <w:rPr>
          <w:spacing w:val="-14"/>
          <w:sz w:val="22"/>
        </w:rPr>
        <w:t xml:space="preserve"> </w:t>
      </w:r>
      <w:r w:rsidRPr="00C42A4E">
        <w:rPr>
          <w:sz w:val="22"/>
        </w:rPr>
        <w:t>Yobe</w:t>
      </w:r>
      <w:r w:rsidRPr="00C42A4E">
        <w:rPr>
          <w:spacing w:val="-5"/>
          <w:sz w:val="22"/>
        </w:rPr>
        <w:t xml:space="preserve"> </w:t>
      </w:r>
      <w:r w:rsidRPr="00C42A4E">
        <w:rPr>
          <w:sz w:val="22"/>
        </w:rPr>
        <w:t>state</w:t>
      </w:r>
      <w:r w:rsidRPr="00C42A4E">
        <w:rPr>
          <w:spacing w:val="-5"/>
          <w:sz w:val="22"/>
        </w:rPr>
        <w:t xml:space="preserve"> </w:t>
      </w:r>
      <w:r w:rsidRPr="00C42A4E">
        <w:rPr>
          <w:sz w:val="22"/>
        </w:rPr>
        <w:t>broadcasting</w:t>
      </w:r>
      <w:r w:rsidRPr="00C42A4E">
        <w:rPr>
          <w:spacing w:val="-5"/>
          <w:sz w:val="22"/>
        </w:rPr>
        <w:t xml:space="preserve"> </w:t>
      </w:r>
      <w:r w:rsidRPr="00C42A4E">
        <w:rPr>
          <w:sz w:val="22"/>
        </w:rPr>
        <w:t>corporation</w:t>
      </w:r>
      <w:r w:rsidRPr="00C42A4E">
        <w:rPr>
          <w:spacing w:val="-5"/>
          <w:sz w:val="22"/>
        </w:rPr>
        <w:t xml:space="preserve"> </w:t>
      </w:r>
      <w:r w:rsidRPr="00C42A4E">
        <w:rPr>
          <w:spacing w:val="-2"/>
          <w:sz w:val="22"/>
        </w:rPr>
        <w:t>(YBC).</w:t>
      </w:r>
    </w:p>
    <w:p w:rsidR="00747923" w:rsidRPr="00C42A4E" w:rsidRDefault="00747923" w:rsidP="00D82DC7">
      <w:pPr>
        <w:pStyle w:val="BodyText"/>
        <w:tabs>
          <w:tab w:val="left" w:pos="8640"/>
        </w:tabs>
        <w:spacing w:before="60" w:line="360" w:lineRule="auto"/>
        <w:ind w:firstLine="720"/>
        <w:jc w:val="both"/>
        <w:rPr>
          <w:sz w:val="22"/>
        </w:rPr>
      </w:pPr>
      <w:r w:rsidRPr="00C42A4E">
        <w:rPr>
          <w:sz w:val="22"/>
        </w:rPr>
        <w:t>A good population of the respondents know about the date when World Environment Day</w:t>
      </w:r>
      <w:r w:rsidRPr="00C42A4E">
        <w:rPr>
          <w:spacing w:val="40"/>
          <w:sz w:val="22"/>
        </w:rPr>
        <w:t xml:space="preserve"> </w:t>
      </w:r>
      <w:r w:rsidRPr="00C42A4E">
        <w:rPr>
          <w:sz w:val="22"/>
        </w:rPr>
        <w:t>is celebrated. The good thing that</w:t>
      </w:r>
      <w:r w:rsidRPr="00C42A4E">
        <w:rPr>
          <w:spacing w:val="-2"/>
          <w:sz w:val="22"/>
        </w:rPr>
        <w:t xml:space="preserve"> </w:t>
      </w:r>
      <w:r w:rsidRPr="00C42A4E">
        <w:rPr>
          <w:sz w:val="22"/>
        </w:rPr>
        <w:t>can</w:t>
      </w:r>
      <w:r w:rsidRPr="00C42A4E">
        <w:rPr>
          <w:spacing w:val="-2"/>
          <w:sz w:val="22"/>
        </w:rPr>
        <w:t xml:space="preserve"> </w:t>
      </w:r>
      <w:r w:rsidRPr="00C42A4E">
        <w:rPr>
          <w:sz w:val="22"/>
        </w:rPr>
        <w:t>be</w:t>
      </w:r>
      <w:r w:rsidRPr="00C42A4E">
        <w:rPr>
          <w:spacing w:val="-2"/>
          <w:sz w:val="22"/>
        </w:rPr>
        <w:t xml:space="preserve"> </w:t>
      </w:r>
      <w:r w:rsidRPr="00C42A4E">
        <w:rPr>
          <w:sz w:val="22"/>
        </w:rPr>
        <w:t>studied</w:t>
      </w:r>
      <w:r w:rsidRPr="00C42A4E">
        <w:rPr>
          <w:spacing w:val="-2"/>
          <w:sz w:val="22"/>
        </w:rPr>
        <w:t xml:space="preserve"> </w:t>
      </w:r>
      <w:r w:rsidRPr="00C42A4E">
        <w:rPr>
          <w:sz w:val="22"/>
        </w:rPr>
        <w:t>is</w:t>
      </w:r>
      <w:r w:rsidRPr="00C42A4E">
        <w:rPr>
          <w:spacing w:val="-2"/>
          <w:sz w:val="22"/>
        </w:rPr>
        <w:t xml:space="preserve"> </w:t>
      </w:r>
      <w:r w:rsidRPr="00C42A4E">
        <w:rPr>
          <w:sz w:val="22"/>
        </w:rPr>
        <w:t>that</w:t>
      </w:r>
      <w:r w:rsidRPr="00C42A4E">
        <w:rPr>
          <w:spacing w:val="-2"/>
          <w:sz w:val="22"/>
        </w:rPr>
        <w:t xml:space="preserve"> </w:t>
      </w:r>
      <w:r w:rsidRPr="00C42A4E">
        <w:rPr>
          <w:sz w:val="22"/>
        </w:rPr>
        <w:t>the</w:t>
      </w:r>
      <w:r w:rsidRPr="00C42A4E">
        <w:rPr>
          <w:spacing w:val="-2"/>
          <w:sz w:val="22"/>
        </w:rPr>
        <w:t xml:space="preserve"> </w:t>
      </w:r>
      <w:r w:rsidRPr="00C42A4E">
        <w:rPr>
          <w:sz w:val="22"/>
        </w:rPr>
        <w:t>majority</w:t>
      </w:r>
      <w:r w:rsidRPr="00C42A4E">
        <w:rPr>
          <w:spacing w:val="-2"/>
          <w:sz w:val="22"/>
        </w:rPr>
        <w:t xml:space="preserve"> </w:t>
      </w:r>
      <w:r w:rsidRPr="00C42A4E">
        <w:rPr>
          <w:sz w:val="22"/>
        </w:rPr>
        <w:t>of the respondents remember the environmental awareness message of YBC and most of them wish to take action towards protecting and promoting their environment after listening to the programmes. (The radio campaign was aimed at creating awareness on promoting environmental</w:t>
      </w:r>
      <w:r w:rsidRPr="00C42A4E">
        <w:rPr>
          <w:spacing w:val="-4"/>
          <w:sz w:val="22"/>
        </w:rPr>
        <w:t xml:space="preserve"> </w:t>
      </w:r>
      <w:r w:rsidRPr="00C42A4E">
        <w:rPr>
          <w:sz w:val="22"/>
        </w:rPr>
        <w:t>issues</w:t>
      </w:r>
      <w:r w:rsidRPr="00C42A4E">
        <w:rPr>
          <w:spacing w:val="-4"/>
          <w:sz w:val="22"/>
        </w:rPr>
        <w:t xml:space="preserve"> </w:t>
      </w:r>
      <w:r w:rsidRPr="00C42A4E">
        <w:rPr>
          <w:sz w:val="22"/>
        </w:rPr>
        <w:t>by</w:t>
      </w:r>
      <w:r w:rsidRPr="00C42A4E">
        <w:rPr>
          <w:spacing w:val="-4"/>
          <w:sz w:val="22"/>
        </w:rPr>
        <w:t xml:space="preserve"> </w:t>
      </w:r>
      <w:r w:rsidRPr="00C42A4E">
        <w:rPr>
          <w:sz w:val="22"/>
        </w:rPr>
        <w:t>involving</w:t>
      </w:r>
      <w:r w:rsidRPr="00C42A4E">
        <w:rPr>
          <w:spacing w:val="-4"/>
          <w:sz w:val="22"/>
        </w:rPr>
        <w:t xml:space="preserve"> </w:t>
      </w:r>
      <w:r w:rsidRPr="00C42A4E">
        <w:rPr>
          <w:sz w:val="22"/>
        </w:rPr>
        <w:t>the</w:t>
      </w:r>
      <w:r w:rsidRPr="00C42A4E">
        <w:rPr>
          <w:spacing w:val="-4"/>
          <w:sz w:val="22"/>
        </w:rPr>
        <w:t xml:space="preserve"> </w:t>
      </w:r>
      <w:r w:rsidRPr="00C42A4E">
        <w:rPr>
          <w:sz w:val="22"/>
        </w:rPr>
        <w:t>people</w:t>
      </w:r>
      <w:r w:rsidRPr="00C42A4E">
        <w:rPr>
          <w:spacing w:val="-4"/>
          <w:sz w:val="22"/>
        </w:rPr>
        <w:t xml:space="preserve"> </w:t>
      </w:r>
      <w:r w:rsidRPr="00C42A4E">
        <w:rPr>
          <w:sz w:val="22"/>
        </w:rPr>
        <w:t>of</w:t>
      </w:r>
      <w:r w:rsidRPr="00C42A4E">
        <w:rPr>
          <w:spacing w:val="-4"/>
          <w:sz w:val="22"/>
        </w:rPr>
        <w:t xml:space="preserve"> </w:t>
      </w:r>
      <w:r w:rsidRPr="00C42A4E">
        <w:rPr>
          <w:sz w:val="22"/>
        </w:rPr>
        <w:t>the</w:t>
      </w:r>
      <w:r w:rsidRPr="00C42A4E">
        <w:rPr>
          <w:spacing w:val="-4"/>
          <w:sz w:val="22"/>
        </w:rPr>
        <w:t xml:space="preserve"> </w:t>
      </w:r>
      <w:r w:rsidRPr="00C42A4E">
        <w:rPr>
          <w:sz w:val="22"/>
        </w:rPr>
        <w:t>state</w:t>
      </w:r>
      <w:r w:rsidRPr="00C42A4E">
        <w:rPr>
          <w:spacing w:val="-4"/>
          <w:sz w:val="22"/>
        </w:rPr>
        <w:t xml:space="preserve"> </w:t>
      </w:r>
      <w:r w:rsidRPr="00C42A4E">
        <w:rPr>
          <w:sz w:val="22"/>
        </w:rPr>
        <w:t>to</w:t>
      </w:r>
      <w:r w:rsidRPr="00C42A4E">
        <w:rPr>
          <w:spacing w:val="-4"/>
          <w:sz w:val="22"/>
        </w:rPr>
        <w:t xml:space="preserve"> </w:t>
      </w:r>
      <w:r w:rsidRPr="00C42A4E">
        <w:rPr>
          <w:sz w:val="22"/>
        </w:rPr>
        <w:t>participate</w:t>
      </w:r>
      <w:r w:rsidRPr="00C42A4E">
        <w:rPr>
          <w:spacing w:val="-4"/>
          <w:sz w:val="22"/>
        </w:rPr>
        <w:t xml:space="preserve"> </w:t>
      </w:r>
      <w:r w:rsidRPr="00C42A4E">
        <w:rPr>
          <w:sz w:val="22"/>
        </w:rPr>
        <w:t>actively. A majority of</w:t>
      </w:r>
      <w:r w:rsidRPr="00C42A4E">
        <w:rPr>
          <w:spacing w:val="-3"/>
          <w:sz w:val="22"/>
        </w:rPr>
        <w:t xml:space="preserve"> </w:t>
      </w:r>
      <w:r w:rsidRPr="00C42A4E">
        <w:rPr>
          <w:sz w:val="22"/>
        </w:rPr>
        <w:t>the</w:t>
      </w:r>
      <w:r w:rsidRPr="00C42A4E">
        <w:rPr>
          <w:spacing w:val="-3"/>
          <w:sz w:val="22"/>
        </w:rPr>
        <w:t xml:space="preserve"> </w:t>
      </w:r>
      <w:r w:rsidRPr="00C42A4E">
        <w:rPr>
          <w:sz w:val="22"/>
        </w:rPr>
        <w:t>respondents</w:t>
      </w:r>
      <w:r w:rsidRPr="00C42A4E">
        <w:rPr>
          <w:spacing w:val="-3"/>
          <w:sz w:val="22"/>
        </w:rPr>
        <w:t xml:space="preserve"> </w:t>
      </w:r>
      <w:r w:rsidRPr="00C42A4E">
        <w:rPr>
          <w:sz w:val="22"/>
        </w:rPr>
        <w:t>admitted</w:t>
      </w:r>
      <w:r w:rsidRPr="00C42A4E">
        <w:rPr>
          <w:spacing w:val="-3"/>
          <w:sz w:val="22"/>
        </w:rPr>
        <w:t xml:space="preserve"> </w:t>
      </w:r>
      <w:r w:rsidRPr="00C42A4E">
        <w:rPr>
          <w:sz w:val="22"/>
        </w:rPr>
        <w:t>that</w:t>
      </w:r>
      <w:r w:rsidRPr="00C42A4E">
        <w:rPr>
          <w:spacing w:val="-3"/>
          <w:sz w:val="22"/>
        </w:rPr>
        <w:t xml:space="preserve"> </w:t>
      </w:r>
      <w:r w:rsidRPr="00C42A4E">
        <w:rPr>
          <w:sz w:val="22"/>
        </w:rPr>
        <w:t>information</w:t>
      </w:r>
      <w:r w:rsidRPr="00C42A4E">
        <w:rPr>
          <w:spacing w:val="-3"/>
          <w:sz w:val="22"/>
        </w:rPr>
        <w:t xml:space="preserve"> </w:t>
      </w:r>
      <w:r w:rsidRPr="00C42A4E">
        <w:rPr>
          <w:sz w:val="22"/>
        </w:rPr>
        <w:t>provided</w:t>
      </w:r>
      <w:r w:rsidRPr="00C42A4E">
        <w:rPr>
          <w:spacing w:val="-3"/>
          <w:sz w:val="22"/>
        </w:rPr>
        <w:t xml:space="preserve"> </w:t>
      </w:r>
      <w:r w:rsidRPr="00C42A4E">
        <w:rPr>
          <w:sz w:val="22"/>
        </w:rPr>
        <w:t>by</w:t>
      </w:r>
      <w:r w:rsidRPr="00C42A4E">
        <w:rPr>
          <w:spacing w:val="-3"/>
          <w:sz w:val="22"/>
        </w:rPr>
        <w:t xml:space="preserve"> </w:t>
      </w:r>
      <w:r w:rsidRPr="00C42A4E">
        <w:rPr>
          <w:sz w:val="22"/>
        </w:rPr>
        <w:t>the</w:t>
      </w:r>
      <w:r w:rsidRPr="00C42A4E">
        <w:rPr>
          <w:spacing w:val="-3"/>
          <w:sz w:val="22"/>
        </w:rPr>
        <w:t xml:space="preserve"> </w:t>
      </w:r>
      <w:r w:rsidRPr="00C42A4E">
        <w:rPr>
          <w:sz w:val="22"/>
        </w:rPr>
        <w:t>media</w:t>
      </w:r>
      <w:r w:rsidRPr="00C42A4E">
        <w:rPr>
          <w:spacing w:val="-3"/>
          <w:sz w:val="22"/>
        </w:rPr>
        <w:t xml:space="preserve"> </w:t>
      </w:r>
      <w:r w:rsidRPr="00C42A4E">
        <w:rPr>
          <w:sz w:val="22"/>
        </w:rPr>
        <w:t>is</w:t>
      </w:r>
      <w:r w:rsidRPr="00C42A4E">
        <w:rPr>
          <w:spacing w:val="-3"/>
          <w:sz w:val="22"/>
        </w:rPr>
        <w:t xml:space="preserve"> </w:t>
      </w:r>
      <w:r w:rsidRPr="00C42A4E">
        <w:rPr>
          <w:sz w:val="22"/>
        </w:rPr>
        <w:t>the</w:t>
      </w:r>
      <w:r w:rsidRPr="00C42A4E">
        <w:rPr>
          <w:spacing w:val="-3"/>
          <w:sz w:val="22"/>
        </w:rPr>
        <w:t xml:space="preserve"> </w:t>
      </w:r>
      <w:r w:rsidRPr="00C42A4E">
        <w:rPr>
          <w:sz w:val="22"/>
        </w:rPr>
        <w:t>main source for awareness on environmental problems.</w:t>
      </w:r>
    </w:p>
    <w:p w:rsidR="00747923" w:rsidRPr="00C42A4E" w:rsidRDefault="00747923" w:rsidP="00D82DC7">
      <w:pPr>
        <w:pStyle w:val="BodyText"/>
        <w:tabs>
          <w:tab w:val="left" w:pos="8640"/>
        </w:tabs>
        <w:spacing w:line="360" w:lineRule="auto"/>
        <w:ind w:firstLine="720"/>
        <w:jc w:val="both"/>
        <w:rPr>
          <w:sz w:val="22"/>
        </w:rPr>
      </w:pPr>
      <w:r w:rsidRPr="00C42A4E">
        <w:rPr>
          <w:sz w:val="22"/>
        </w:rPr>
        <w:t>The study recommended that the environmental programmes by Yobe state broadcasting corporation needs to involve the voices of the people, volunteers and producers at grassroots level who have</w:t>
      </w:r>
      <w:r w:rsidRPr="00C42A4E">
        <w:rPr>
          <w:spacing w:val="-3"/>
          <w:sz w:val="22"/>
        </w:rPr>
        <w:t xml:space="preserve"> </w:t>
      </w:r>
      <w:r w:rsidRPr="00C42A4E">
        <w:rPr>
          <w:sz w:val="22"/>
        </w:rPr>
        <w:t>direct</w:t>
      </w:r>
      <w:r w:rsidRPr="00C42A4E">
        <w:rPr>
          <w:spacing w:val="-3"/>
          <w:sz w:val="22"/>
        </w:rPr>
        <w:t xml:space="preserve"> </w:t>
      </w:r>
      <w:r w:rsidRPr="00C42A4E">
        <w:rPr>
          <w:sz w:val="22"/>
        </w:rPr>
        <w:t>attachments</w:t>
      </w:r>
      <w:r w:rsidRPr="00C42A4E">
        <w:rPr>
          <w:spacing w:val="-3"/>
          <w:sz w:val="22"/>
        </w:rPr>
        <w:t xml:space="preserve"> </w:t>
      </w:r>
      <w:r w:rsidRPr="00C42A4E">
        <w:rPr>
          <w:sz w:val="22"/>
        </w:rPr>
        <w:t>with</w:t>
      </w:r>
      <w:r w:rsidRPr="00C42A4E">
        <w:rPr>
          <w:spacing w:val="-3"/>
          <w:sz w:val="22"/>
        </w:rPr>
        <w:t xml:space="preserve"> </w:t>
      </w:r>
      <w:r w:rsidRPr="00C42A4E">
        <w:rPr>
          <w:sz w:val="22"/>
        </w:rPr>
        <w:t>environmental</w:t>
      </w:r>
      <w:r w:rsidRPr="00C42A4E">
        <w:rPr>
          <w:spacing w:val="-3"/>
          <w:sz w:val="22"/>
        </w:rPr>
        <w:t xml:space="preserve"> </w:t>
      </w:r>
      <w:r w:rsidRPr="00C42A4E">
        <w:rPr>
          <w:sz w:val="22"/>
        </w:rPr>
        <w:t>issues.</w:t>
      </w:r>
      <w:r w:rsidRPr="00C42A4E">
        <w:rPr>
          <w:spacing w:val="-3"/>
          <w:sz w:val="22"/>
        </w:rPr>
        <w:t xml:space="preserve"> </w:t>
      </w:r>
      <w:r w:rsidRPr="00C42A4E">
        <w:rPr>
          <w:sz w:val="22"/>
        </w:rPr>
        <w:t>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rsidR="00747923" w:rsidRPr="00E72C6F" w:rsidRDefault="00D82DC7" w:rsidP="00D82DC7">
      <w:pPr>
        <w:pStyle w:val="Heading1"/>
        <w:tabs>
          <w:tab w:val="left" w:pos="8640"/>
        </w:tabs>
      </w:pPr>
      <w:bookmarkStart w:id="43" w:name="_Toc201290877"/>
      <w:r>
        <w:t>2.3.3     </w:t>
      </w:r>
      <w:r w:rsidR="00747923" w:rsidRPr="00E72C6F">
        <w:t>Sanitation Exercise in Lagos State, Nigeria: The Imperative of Integrated Communication Strategy.</w:t>
      </w:r>
      <w:bookmarkEnd w:id="43"/>
    </w:p>
    <w:p w:rsidR="00747923" w:rsidRPr="00036A79" w:rsidRDefault="00747923" w:rsidP="00D82DC7">
      <w:pPr>
        <w:pStyle w:val="BodyText"/>
        <w:tabs>
          <w:tab w:val="left" w:pos="8640"/>
        </w:tabs>
        <w:spacing w:line="360" w:lineRule="auto"/>
        <w:ind w:firstLine="720"/>
        <w:jc w:val="both"/>
      </w:pPr>
      <w:r w:rsidRPr="00036A79">
        <w:t>Nwakerendu (2016) is another study</w:t>
      </w:r>
      <w:r w:rsidRPr="00036A79">
        <w:rPr>
          <w:spacing w:val="-2"/>
        </w:rPr>
        <w:t xml:space="preserve"> </w:t>
      </w:r>
      <w:r w:rsidRPr="00036A79">
        <w:t>that</w:t>
      </w:r>
      <w:r w:rsidRPr="00036A79">
        <w:rPr>
          <w:spacing w:val="-2"/>
        </w:rPr>
        <w:t xml:space="preserve"> </w:t>
      </w:r>
      <w:r w:rsidRPr="00036A79">
        <w:t>is</w:t>
      </w:r>
      <w:r w:rsidRPr="00036A79">
        <w:rPr>
          <w:spacing w:val="-2"/>
        </w:rPr>
        <w:t xml:space="preserve"> </w:t>
      </w:r>
      <w:r w:rsidRPr="00036A79">
        <w:t>relevant</w:t>
      </w:r>
      <w:r w:rsidRPr="00036A79">
        <w:rPr>
          <w:spacing w:val="-2"/>
        </w:rPr>
        <w:t xml:space="preserve"> </w:t>
      </w:r>
      <w:r w:rsidRPr="00036A79">
        <w:t>to</w:t>
      </w:r>
      <w:r w:rsidRPr="00036A79">
        <w:rPr>
          <w:spacing w:val="-2"/>
        </w:rPr>
        <w:t xml:space="preserve"> </w:t>
      </w:r>
      <w:r w:rsidRPr="00036A79">
        <w:t>the</w:t>
      </w:r>
      <w:r w:rsidRPr="00036A79">
        <w:rPr>
          <w:spacing w:val="-2"/>
        </w:rPr>
        <w:t xml:space="preserve"> </w:t>
      </w:r>
      <w:r w:rsidRPr="00036A79">
        <w:t>study</w:t>
      </w:r>
      <w:r w:rsidRPr="00036A79">
        <w:rPr>
          <w:spacing w:val="-2"/>
        </w:rPr>
        <w:t xml:space="preserve"> </w:t>
      </w:r>
      <w:r w:rsidRPr="00036A79">
        <w:t>at</w:t>
      </w:r>
      <w:r w:rsidRPr="00036A79">
        <w:rPr>
          <w:spacing w:val="-2"/>
        </w:rPr>
        <w:t xml:space="preserve"> </w:t>
      </w:r>
      <w:r w:rsidRPr="00036A79">
        <w:t>hand</w:t>
      </w:r>
      <w:r w:rsidRPr="00036A79">
        <w:rPr>
          <w:spacing w:val="-2"/>
        </w:rPr>
        <w:t xml:space="preserve"> </w:t>
      </w:r>
      <w:r w:rsidRPr="00036A79">
        <w:t>which</w:t>
      </w:r>
      <w:r w:rsidRPr="00036A79">
        <w:rPr>
          <w:spacing w:val="-2"/>
        </w:rPr>
        <w:t xml:space="preserve"> </w:t>
      </w:r>
      <w:r w:rsidRPr="00036A79">
        <w:t>has an objective of assessing the residents’ level of compliance with Lagos</w:t>
      </w:r>
      <w:r w:rsidRPr="00036A79">
        <w:rPr>
          <w:spacing w:val="-3"/>
        </w:rPr>
        <w:t xml:space="preserve"> </w:t>
      </w:r>
      <w:r w:rsidRPr="00036A79">
        <w:t>state</w:t>
      </w:r>
      <w:r w:rsidRPr="00036A79">
        <w:rPr>
          <w:spacing w:val="-3"/>
        </w:rPr>
        <w:t xml:space="preserve"> </w:t>
      </w:r>
      <w:r w:rsidRPr="00036A79">
        <w:t>environment sanitation particularly with the program directives. Focus group and interview data were gathered to facilitate the investigation.</w:t>
      </w:r>
    </w:p>
    <w:p w:rsidR="00747923" w:rsidRPr="00036A79" w:rsidRDefault="00747923" w:rsidP="00D82DC7">
      <w:pPr>
        <w:pStyle w:val="BodyText"/>
        <w:tabs>
          <w:tab w:val="left" w:pos="8640"/>
        </w:tabs>
        <w:spacing w:line="360" w:lineRule="auto"/>
        <w:ind w:firstLine="720"/>
        <w:jc w:val="both"/>
      </w:pPr>
      <w:r w:rsidRPr="00036A79">
        <w:t>Findings revealed that compliance level was low in spite of the government’s use of force to drive such a programme. Equally, a combination of communication methods would be necessary for effective mobilization.</w:t>
      </w:r>
    </w:p>
    <w:p w:rsidR="00047CE7" w:rsidRPr="00CD3427" w:rsidRDefault="00047CE7" w:rsidP="00D82DC7">
      <w:pPr>
        <w:pStyle w:val="BodyText"/>
        <w:tabs>
          <w:tab w:val="left" w:pos="8640"/>
        </w:tabs>
        <w:spacing w:before="60" w:line="360" w:lineRule="auto"/>
        <w:ind w:firstLine="720"/>
        <w:jc w:val="both"/>
        <w:rPr>
          <w:sz w:val="22"/>
        </w:rPr>
      </w:pPr>
      <w:r w:rsidRPr="00CD3427">
        <w:rPr>
          <w:sz w:val="22"/>
        </w:rPr>
        <w:t>The study recommended that an integrated mobilization communication strategy need to be adopted. Adding that the essence of this strategy is to enlighten, inform and mobilize Lagos state residents. It is also integrated because it would take into</w:t>
      </w:r>
      <w:r w:rsidRPr="00CD3427">
        <w:rPr>
          <w:spacing w:val="40"/>
          <w:sz w:val="22"/>
        </w:rPr>
        <w:t xml:space="preserve"> </w:t>
      </w:r>
      <w:r w:rsidRPr="00CD3427">
        <w:rPr>
          <w:sz w:val="22"/>
        </w:rPr>
        <w:t>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rsidR="00E56DBD" w:rsidRDefault="00E56DBD">
      <w:pPr>
        <w:widowControl/>
        <w:autoSpaceDE/>
        <w:autoSpaceDN/>
        <w:spacing w:after="200" w:line="276" w:lineRule="auto"/>
        <w:rPr>
          <w:sz w:val="24"/>
          <w:szCs w:val="24"/>
        </w:rPr>
      </w:pPr>
      <w:r>
        <w:br w:type="page"/>
      </w:r>
    </w:p>
    <w:p w:rsidR="00E56DBD" w:rsidRDefault="00E56DBD" w:rsidP="00A87D80">
      <w:pPr>
        <w:pStyle w:val="Heading1"/>
        <w:spacing w:line="360" w:lineRule="auto"/>
        <w:jc w:val="center"/>
      </w:pPr>
      <w:bookmarkStart w:id="44" w:name="_Toc201290878"/>
      <w:r>
        <w:t>CHAPTER THREE</w:t>
      </w:r>
      <w:bookmarkEnd w:id="44"/>
    </w:p>
    <w:p w:rsidR="00E56DBD" w:rsidRDefault="00E56DBD" w:rsidP="00A87D80">
      <w:pPr>
        <w:pStyle w:val="Heading1"/>
        <w:spacing w:line="360" w:lineRule="auto"/>
        <w:jc w:val="center"/>
      </w:pPr>
      <w:bookmarkStart w:id="45" w:name="_Toc201290879"/>
      <w:r>
        <w:t>RESEARCH METHODOLOGY</w:t>
      </w:r>
      <w:bookmarkEnd w:id="45"/>
    </w:p>
    <w:p w:rsidR="00E56DBD" w:rsidRPr="00E56DBD" w:rsidRDefault="00E56DBD" w:rsidP="00A87D80">
      <w:pPr>
        <w:pStyle w:val="Heading1"/>
        <w:spacing w:line="360" w:lineRule="auto"/>
        <w:rPr>
          <w:szCs w:val="24"/>
        </w:rPr>
      </w:pPr>
      <w:bookmarkStart w:id="46" w:name="_Toc201290880"/>
      <w:r>
        <w:rPr>
          <w:szCs w:val="24"/>
        </w:rPr>
        <w:t>3.0</w:t>
      </w:r>
      <w:r>
        <w:rPr>
          <w:szCs w:val="24"/>
        </w:rPr>
        <w:tab/>
      </w:r>
      <w:r w:rsidRPr="00E56DBD">
        <w:rPr>
          <w:szCs w:val="24"/>
        </w:rPr>
        <w:t>Introduction</w:t>
      </w:r>
      <w:bookmarkEnd w:id="46"/>
    </w:p>
    <w:p w:rsidR="00E56DBD" w:rsidRPr="00E56DBD" w:rsidRDefault="00E56DBD" w:rsidP="00A87D80">
      <w:pPr>
        <w:pStyle w:val="BodyText"/>
        <w:spacing w:line="360" w:lineRule="auto"/>
        <w:jc w:val="both"/>
      </w:pPr>
      <w:r w:rsidRPr="00E56DBD">
        <w:t xml:space="preserve">This chapter outlines the methods and procedures employed in gathering data for the study titled </w:t>
      </w:r>
      <w:r w:rsidRPr="00E56DBD">
        <w:rPr>
          <w:i/>
          <w:iCs/>
        </w:rPr>
        <w:t>"Assessing the Role of Radio as a Tool for Public Enlightenment Towards Achieving a Clean Environment in Ilorin Metropolis."</w:t>
      </w:r>
      <w:r w:rsidRPr="00E56DBD">
        <w:t xml:space="preserve"> The study follows a structured approach to ensure the research objectives are achieved effectively. The research methodology is organized under the following subheadings: research design, population of the study, sample size, sampling technique, research instrument, validity and reliability of the instrument, method of data collection, and method of analysis.</w:t>
      </w:r>
    </w:p>
    <w:p w:rsidR="00E56DBD" w:rsidRPr="00E56DBD" w:rsidRDefault="00E56DBD" w:rsidP="00A87D80">
      <w:pPr>
        <w:pStyle w:val="Heading1"/>
        <w:spacing w:line="360" w:lineRule="auto"/>
      </w:pPr>
      <w:bookmarkStart w:id="47" w:name="_Toc201290881"/>
      <w:r>
        <w:t>3.1</w:t>
      </w:r>
      <w:r>
        <w:tab/>
      </w:r>
      <w:r w:rsidRPr="00E56DBD">
        <w:t>Research Design</w:t>
      </w:r>
      <w:bookmarkEnd w:id="47"/>
    </w:p>
    <w:p w:rsidR="00E56DBD" w:rsidRPr="00E56DBD" w:rsidRDefault="00E56DBD" w:rsidP="00A87D80">
      <w:pPr>
        <w:pStyle w:val="BodyText"/>
        <w:spacing w:line="360" w:lineRule="auto"/>
        <w:jc w:val="both"/>
      </w:pPr>
      <w:r w:rsidRPr="00E56DBD">
        <w:t xml:space="preserve">This study will adopt a </w:t>
      </w:r>
      <w:r w:rsidRPr="00E56DBD">
        <w:rPr>
          <w:b/>
          <w:bCs/>
        </w:rPr>
        <w:t>survey research design</w:t>
      </w:r>
      <w:r w:rsidRPr="00E56DBD">
        <w:t xml:space="preserve"> to collect data from selected respondents in Ilorin Metropolis. Survey research is widely used in social science studies to gather information from a sample that represents a larger population (Kerlinger &amp; Lee, 2010). The choice of this design aligns with the study’s objective of evaluating the effectiveness of radio as a medium for promoting environmental awareness and encouraging cleanliness among residents of Ilorin.</w:t>
      </w:r>
    </w:p>
    <w:p w:rsidR="00E56DBD" w:rsidRPr="00E56DBD" w:rsidRDefault="00E56DBD" w:rsidP="00A87D80">
      <w:pPr>
        <w:pStyle w:val="Heading1"/>
        <w:spacing w:line="360" w:lineRule="auto"/>
      </w:pPr>
      <w:bookmarkStart w:id="48" w:name="_Toc201290882"/>
      <w:r>
        <w:t>3.2</w:t>
      </w:r>
      <w:r>
        <w:tab/>
      </w:r>
      <w:r w:rsidRPr="00E56DBD">
        <w:t>Population of the Study</w:t>
      </w:r>
      <w:bookmarkEnd w:id="48"/>
    </w:p>
    <w:p w:rsidR="00E56DBD" w:rsidRPr="00E56DBD" w:rsidRDefault="00E56DBD" w:rsidP="00A87D80">
      <w:pPr>
        <w:pStyle w:val="BodyText"/>
        <w:spacing w:line="360" w:lineRule="auto"/>
        <w:jc w:val="both"/>
      </w:pPr>
      <w:r w:rsidRPr="00E56DBD">
        <w:t>According to Adeleke (2013), a research population refers to the entire group of individuals or elements relevant to a particular study. Wimmer and Dominick (2016) define the population as the total collection of subjects, objects, or phenomena within a defined environment.</w:t>
      </w:r>
    </w:p>
    <w:p w:rsidR="00E56DBD" w:rsidRPr="00E56DBD" w:rsidRDefault="00E56DBD" w:rsidP="00A87D80">
      <w:pPr>
        <w:pStyle w:val="BodyText"/>
        <w:spacing w:line="360" w:lineRule="auto"/>
        <w:jc w:val="both"/>
      </w:pPr>
      <w:r w:rsidRPr="00E56DBD">
        <w:t xml:space="preserve">The population of this study consists of </w:t>
      </w:r>
      <w:r w:rsidRPr="00E56DBD">
        <w:rPr>
          <w:bCs/>
        </w:rPr>
        <w:t>residents of Ilorin Metropolis</w:t>
      </w:r>
      <w:r w:rsidRPr="00E56DBD">
        <w:t xml:space="preserve">, covering three Local Government Areas: Ilorin-East, Ilorin-West, and Ilorin-South. Based on the </w:t>
      </w:r>
      <w:r w:rsidRPr="00E56DBD">
        <w:rPr>
          <w:bCs/>
        </w:rPr>
        <w:t>World Population Review (WPR, 2022)</w:t>
      </w:r>
      <w:r w:rsidRPr="00E56DBD">
        <w:t xml:space="preserve">, the total population of Ilorin Metropolis is approximately </w:t>
      </w:r>
      <w:r w:rsidRPr="00E56DBD">
        <w:rPr>
          <w:bCs/>
        </w:rPr>
        <w:t>1,063,713</w:t>
      </w:r>
      <w:r w:rsidRPr="00E56DBD">
        <w:t xml:space="preserve">. However, this study will focus on residents in </w:t>
      </w:r>
      <w:r w:rsidRPr="00E56DBD">
        <w:rPr>
          <w:bCs/>
        </w:rPr>
        <w:t>Ilorin-East Local Government Area</w:t>
      </w:r>
      <w:r w:rsidRPr="00E56DBD">
        <w:t xml:space="preserve">, which has an estimated population of </w:t>
      </w:r>
      <w:r w:rsidRPr="00E56DBD">
        <w:rPr>
          <w:bCs/>
        </w:rPr>
        <w:t>311,100</w:t>
      </w:r>
      <w:r w:rsidRPr="00E56DBD">
        <w:t xml:space="preserve"> (Citypopulation.com, 2024).</w:t>
      </w:r>
    </w:p>
    <w:p w:rsidR="00E56DBD" w:rsidRPr="00484E72" w:rsidRDefault="00E56DBD" w:rsidP="00A87D80">
      <w:pPr>
        <w:pStyle w:val="Heading1"/>
        <w:spacing w:line="360" w:lineRule="auto"/>
        <w:rPr>
          <w:sz w:val="22"/>
        </w:rPr>
      </w:pPr>
      <w:bookmarkStart w:id="49" w:name="_Toc201290883"/>
      <w:r w:rsidRPr="00484E72">
        <w:rPr>
          <w:sz w:val="22"/>
        </w:rPr>
        <w:t>3.3</w:t>
      </w:r>
      <w:r w:rsidRPr="00484E72">
        <w:rPr>
          <w:sz w:val="22"/>
        </w:rPr>
        <w:tab/>
        <w:t>Sample Size</w:t>
      </w:r>
      <w:bookmarkEnd w:id="49"/>
    </w:p>
    <w:p w:rsidR="00E56DBD" w:rsidRPr="00484E72" w:rsidRDefault="00E56DBD" w:rsidP="00A87D80">
      <w:pPr>
        <w:pStyle w:val="BodyText"/>
        <w:spacing w:line="360" w:lineRule="auto"/>
        <w:jc w:val="both"/>
        <w:rPr>
          <w:sz w:val="22"/>
        </w:rPr>
      </w:pPr>
      <w:r w:rsidRPr="00484E72">
        <w:rPr>
          <w:sz w:val="22"/>
        </w:rPr>
        <w:t>A sample is a subset of the population that is selected for the purpose of data collection (Issa, 2012). Since studying the entire population would be impractical due to time and financial constraints, a sample that adequately represents the population is required.</w:t>
      </w:r>
    </w:p>
    <w:p w:rsidR="00E56DBD" w:rsidRPr="00484E72" w:rsidRDefault="00E56DBD" w:rsidP="00A87D80">
      <w:pPr>
        <w:pStyle w:val="BodyText"/>
        <w:spacing w:line="360" w:lineRule="auto"/>
        <w:jc w:val="both"/>
        <w:rPr>
          <w:sz w:val="22"/>
        </w:rPr>
      </w:pPr>
      <w:r w:rsidRPr="00484E72">
        <w:rPr>
          <w:sz w:val="22"/>
        </w:rPr>
        <w:t xml:space="preserve">To determine the sample size, the </w:t>
      </w:r>
      <w:r w:rsidRPr="00484E72">
        <w:rPr>
          <w:b/>
          <w:bCs/>
          <w:sz w:val="22"/>
        </w:rPr>
        <w:t>Taro Yamane formula</w:t>
      </w:r>
      <w:r w:rsidRPr="00484E72">
        <w:rPr>
          <w:sz w:val="22"/>
        </w:rPr>
        <w:t xml:space="preserve"> will be used:</w:t>
      </w:r>
    </w:p>
    <w:p w:rsidR="00E56DBD" w:rsidRPr="00484E72" w:rsidRDefault="005A5EB2" w:rsidP="00A87D80">
      <w:pPr>
        <w:pStyle w:val="BodyText"/>
        <w:spacing w:line="360" w:lineRule="auto"/>
        <w:ind w:left="720" w:firstLine="720"/>
        <w:rPr>
          <w:sz w:val="22"/>
        </w:rPr>
      </w:pPr>
      <w:r>
        <w:rPr>
          <w:noProof/>
          <w:sz w:val="22"/>
        </w:rPr>
        <mc:AlternateContent>
          <mc:Choice Requires="wps">
            <w:drawing>
              <wp:anchor distT="4294967295" distB="4294967295" distL="114300" distR="114300" simplePos="0" relativeHeight="251658240" behindDoc="0" locked="0" layoutInCell="1" allowOverlap="1">
                <wp:simplePos x="0" y="0"/>
                <wp:positionH relativeFrom="column">
                  <wp:posOffset>1159510</wp:posOffset>
                </wp:positionH>
                <wp:positionV relativeFrom="paragraph">
                  <wp:posOffset>163829</wp:posOffset>
                </wp:positionV>
                <wp:extent cx="546735" cy="0"/>
                <wp:effectExtent l="0" t="0" r="24765" b="1905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5E3EC" id="_x0000_t32" coordsize="21600,21600" o:spt="32" o:oned="t" path="m,l21600,21600e" filled="f">
                <v:path arrowok="t" fillok="f" o:connecttype="none"/>
                <o:lock v:ext="edit" shapetype="t"/>
              </v:shapetype>
              <v:shape id="AutoShape 14" o:spid="_x0000_s1026" type="#_x0000_t32" style="position:absolute;margin-left:91.3pt;margin-top:12.9pt;width:43.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T3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"/>
            </w:pict>
          </mc:Fallback>
        </mc:AlternateContent>
      </w:r>
      <w:r w:rsidR="00E56DBD" w:rsidRPr="00484E72">
        <w:rPr>
          <w:sz w:val="22"/>
        </w:rPr>
        <w:t xml:space="preserve">n = </w:t>
      </w:r>
      <w:r w:rsidR="00E56DBD" w:rsidRPr="00484E72">
        <w:rPr>
          <w:sz w:val="22"/>
        </w:rPr>
        <w:tab/>
        <w:t>N</w:t>
      </w:r>
      <w:r w:rsidR="00E56DBD" w:rsidRPr="00484E72">
        <w:rPr>
          <w:sz w:val="22"/>
        </w:rPr>
        <w:tab/>
      </w:r>
      <w:r w:rsidR="00E56DBD" w:rsidRPr="00484E72">
        <w:rPr>
          <w:sz w:val="22"/>
        </w:rPr>
        <w:tab/>
      </w:r>
    </w:p>
    <w:p w:rsidR="00E56DBD" w:rsidRPr="00484E72" w:rsidRDefault="00E56DBD" w:rsidP="00D82DC7">
      <w:pPr>
        <w:pStyle w:val="BodyText"/>
        <w:spacing w:line="360" w:lineRule="auto"/>
        <w:ind w:left="720" w:firstLine="720"/>
        <w:rPr>
          <w:sz w:val="22"/>
        </w:rPr>
      </w:pPr>
      <w:r w:rsidRPr="00484E72">
        <w:rPr>
          <w:sz w:val="22"/>
        </w:rPr>
        <w:t xml:space="preserve">       1+</w:t>
      </w:r>
      <w:r w:rsidRPr="00484E72">
        <w:rPr>
          <w:i/>
          <w:sz w:val="22"/>
        </w:rPr>
        <w:t>N</w:t>
      </w:r>
      <w:r w:rsidRPr="00484E72">
        <w:rPr>
          <w:sz w:val="22"/>
        </w:rPr>
        <w:t>(e)</w:t>
      </w:r>
      <w:r w:rsidRPr="00484E72">
        <w:rPr>
          <w:sz w:val="22"/>
          <w:vertAlign w:val="superscript"/>
        </w:rPr>
        <w:t>2</w:t>
      </w:r>
      <w:r w:rsidRPr="00484E72">
        <w:rPr>
          <w:sz w:val="22"/>
        </w:rPr>
        <w:t>​</w:t>
      </w:r>
    </w:p>
    <w:p w:rsidR="00E56DBD" w:rsidRPr="00484E72" w:rsidRDefault="00E56DBD" w:rsidP="00A87D80">
      <w:pPr>
        <w:pStyle w:val="BodyText"/>
        <w:spacing w:line="360" w:lineRule="auto"/>
        <w:jc w:val="both"/>
        <w:rPr>
          <w:sz w:val="22"/>
        </w:rPr>
      </w:pPr>
      <w:r w:rsidRPr="00484E72">
        <w:rPr>
          <w:sz w:val="22"/>
        </w:rPr>
        <w:t>Where:</w:t>
      </w:r>
    </w:p>
    <w:p w:rsidR="00E56DBD" w:rsidRPr="00484E72" w:rsidRDefault="00E56DBD" w:rsidP="00A87D80">
      <w:pPr>
        <w:pStyle w:val="BodyText"/>
        <w:numPr>
          <w:ilvl w:val="0"/>
          <w:numId w:val="28"/>
        </w:numPr>
        <w:spacing w:line="360" w:lineRule="auto"/>
        <w:jc w:val="both"/>
        <w:rPr>
          <w:sz w:val="22"/>
        </w:rPr>
      </w:pPr>
      <w:r w:rsidRPr="00484E72">
        <w:rPr>
          <w:b/>
          <w:bCs/>
          <w:sz w:val="22"/>
        </w:rPr>
        <w:t>n</w:t>
      </w:r>
      <w:r w:rsidRPr="00484E72">
        <w:rPr>
          <w:sz w:val="22"/>
        </w:rPr>
        <w:t xml:space="preserve"> = Sample size</w:t>
      </w:r>
    </w:p>
    <w:p w:rsidR="00E56DBD" w:rsidRPr="00484E72" w:rsidRDefault="00E56DBD" w:rsidP="00A87D80">
      <w:pPr>
        <w:pStyle w:val="BodyText"/>
        <w:numPr>
          <w:ilvl w:val="0"/>
          <w:numId w:val="28"/>
        </w:numPr>
        <w:spacing w:line="360" w:lineRule="auto"/>
        <w:jc w:val="both"/>
        <w:rPr>
          <w:sz w:val="22"/>
        </w:rPr>
      </w:pPr>
      <w:r w:rsidRPr="00484E72">
        <w:rPr>
          <w:b/>
          <w:bCs/>
          <w:sz w:val="22"/>
        </w:rPr>
        <w:t>N</w:t>
      </w:r>
      <w:r w:rsidRPr="00484E72">
        <w:rPr>
          <w:sz w:val="22"/>
        </w:rPr>
        <w:t xml:space="preserve"> = Total population (311,100)</w:t>
      </w:r>
    </w:p>
    <w:p w:rsidR="00E56DBD" w:rsidRPr="00484E72" w:rsidRDefault="00E56DBD" w:rsidP="00A87D80">
      <w:pPr>
        <w:pStyle w:val="BodyText"/>
        <w:numPr>
          <w:ilvl w:val="0"/>
          <w:numId w:val="28"/>
        </w:numPr>
        <w:spacing w:line="360" w:lineRule="auto"/>
        <w:jc w:val="both"/>
        <w:rPr>
          <w:sz w:val="22"/>
        </w:rPr>
      </w:pPr>
      <w:r w:rsidRPr="00484E72">
        <w:rPr>
          <w:b/>
          <w:bCs/>
          <w:sz w:val="22"/>
        </w:rPr>
        <w:t>e</w:t>
      </w:r>
      <w:r w:rsidRPr="00484E72">
        <w:rPr>
          <w:sz w:val="22"/>
        </w:rPr>
        <w:t xml:space="preserve"> = Margin of error (0.1)</w:t>
      </w:r>
    </w:p>
    <w:p w:rsidR="00E56DBD" w:rsidRPr="00484E72" w:rsidRDefault="00E56DBD" w:rsidP="00A87D80">
      <w:pPr>
        <w:pStyle w:val="BodyText"/>
        <w:numPr>
          <w:ilvl w:val="0"/>
          <w:numId w:val="28"/>
        </w:numPr>
        <w:spacing w:line="360" w:lineRule="auto"/>
        <w:jc w:val="both"/>
        <w:rPr>
          <w:sz w:val="22"/>
        </w:rPr>
      </w:pPr>
      <w:r w:rsidRPr="00484E72">
        <w:rPr>
          <w:b/>
          <w:bCs/>
          <w:sz w:val="22"/>
        </w:rPr>
        <w:t>1</w:t>
      </w:r>
      <w:r w:rsidRPr="00484E72">
        <w:rPr>
          <w:sz w:val="22"/>
        </w:rPr>
        <w:t xml:space="preserve"> = Constant</w:t>
      </w:r>
    </w:p>
    <w:p w:rsidR="00E56DBD" w:rsidRPr="00484E72" w:rsidRDefault="00E56DBD" w:rsidP="00A87D80">
      <w:pPr>
        <w:pStyle w:val="BodyText"/>
        <w:spacing w:line="360" w:lineRule="auto"/>
        <w:jc w:val="both"/>
        <w:rPr>
          <w:sz w:val="22"/>
        </w:rPr>
      </w:pPr>
      <w:r w:rsidRPr="00484E72">
        <w:rPr>
          <w:sz w:val="22"/>
        </w:rPr>
        <w:t>Applying the formula:</w:t>
      </w:r>
    </w:p>
    <w:p w:rsidR="00E56DBD" w:rsidRPr="00484E72" w:rsidRDefault="005A5EB2" w:rsidP="00A87D80">
      <w:pPr>
        <w:pStyle w:val="BodyText"/>
        <w:spacing w:line="360" w:lineRule="auto"/>
        <w:ind w:left="1440" w:firstLine="720"/>
        <w:jc w:val="both"/>
        <w:rPr>
          <w:sz w:val="22"/>
        </w:rPr>
      </w:pPr>
      <w:r>
        <w:rPr>
          <w:noProof/>
          <w:sz w:val="22"/>
        </w:rPr>
        <mc:AlternateContent>
          <mc:Choice Requires="wps">
            <w:drawing>
              <wp:anchor distT="4294967295" distB="4294967295" distL="114300" distR="114300" simplePos="0" relativeHeight="251659264" behindDoc="0" locked="0" layoutInCell="1" allowOverlap="1">
                <wp:simplePos x="0" y="0"/>
                <wp:positionH relativeFrom="column">
                  <wp:posOffset>2150745</wp:posOffset>
                </wp:positionH>
                <wp:positionV relativeFrom="paragraph">
                  <wp:posOffset>188594</wp:posOffset>
                </wp:positionV>
                <wp:extent cx="825500" cy="0"/>
                <wp:effectExtent l="0" t="0" r="31750"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908FA" id="AutoShape 15" o:spid="_x0000_s1026" type="#_x0000_t32" style="position:absolute;margin-left:169.35pt;margin-top:14.85pt;width: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3R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"/>
            </w:pict>
          </mc:Fallback>
        </mc:AlternateContent>
      </w:r>
      <w:r w:rsidR="00E56DBD" w:rsidRPr="00484E72">
        <w:rPr>
          <w:sz w:val="22"/>
        </w:rPr>
        <w:t>n</w:t>
      </w:r>
      <w:r w:rsidR="00E56DBD" w:rsidRPr="00484E72">
        <w:rPr>
          <w:sz w:val="22"/>
        </w:rPr>
        <w:tab/>
        <w:t>=</w:t>
      </w:r>
      <w:r w:rsidR="00E56DBD" w:rsidRPr="00484E72">
        <w:rPr>
          <w:sz w:val="22"/>
        </w:rPr>
        <w:tab/>
        <w:t>311,100</w:t>
      </w:r>
    </w:p>
    <w:p w:rsidR="00E56DBD" w:rsidRPr="00484E72" w:rsidRDefault="00E56DBD" w:rsidP="00A87D80">
      <w:pPr>
        <w:pStyle w:val="BodyText"/>
        <w:spacing w:line="360" w:lineRule="auto"/>
        <w:ind w:left="2880"/>
        <w:jc w:val="both"/>
        <w:rPr>
          <w:sz w:val="22"/>
        </w:rPr>
      </w:pPr>
      <w:r w:rsidRPr="00484E72">
        <w:rPr>
          <w:sz w:val="22"/>
        </w:rPr>
        <w:t xml:space="preserve">   1+311,100(0.1)</w:t>
      </w:r>
      <w:r w:rsidRPr="00484E72">
        <w:rPr>
          <w:sz w:val="22"/>
          <w:vertAlign w:val="superscript"/>
        </w:rPr>
        <w:t>2</w:t>
      </w:r>
      <w:r w:rsidRPr="00484E72">
        <w:rPr>
          <w:sz w:val="22"/>
        </w:rPr>
        <w:t xml:space="preserve">n </w:t>
      </w:r>
    </w:p>
    <w:p w:rsidR="00E56DBD" w:rsidRPr="00484E72" w:rsidRDefault="00E56DBD" w:rsidP="00A87D80">
      <w:pPr>
        <w:pStyle w:val="BodyText"/>
        <w:spacing w:line="360" w:lineRule="auto"/>
        <w:jc w:val="both"/>
        <w:rPr>
          <w:sz w:val="22"/>
        </w:rPr>
      </w:pPr>
      <w:r w:rsidRPr="00484E72">
        <w:rPr>
          <w:sz w:val="22"/>
        </w:rPr>
        <w:t>​</w:t>
      </w:r>
      <w:r w:rsidRPr="00484E72">
        <w:rPr>
          <w:sz w:val="22"/>
        </w:rPr>
        <w:tab/>
      </w:r>
      <w:r w:rsidRPr="00484E72">
        <w:rPr>
          <w:sz w:val="22"/>
        </w:rPr>
        <w:tab/>
      </w:r>
      <w:r w:rsidRPr="00484E72">
        <w:rPr>
          <w:sz w:val="22"/>
        </w:rPr>
        <w:tab/>
      </w:r>
      <w:r w:rsidRPr="00484E72">
        <w:rPr>
          <w:sz w:val="22"/>
        </w:rPr>
        <w:tab/>
      </w:r>
      <w:r w:rsidRPr="00484E72">
        <w:rPr>
          <w:sz w:val="22"/>
        </w:rPr>
        <w:tab/>
        <w:t xml:space="preserve"> n≈100</w:t>
      </w:r>
    </w:p>
    <w:p w:rsidR="00E56DBD" w:rsidRPr="00484E72" w:rsidRDefault="00E56DBD" w:rsidP="00A87D80">
      <w:pPr>
        <w:pStyle w:val="BodyText"/>
        <w:spacing w:line="360" w:lineRule="auto"/>
        <w:jc w:val="both"/>
        <w:rPr>
          <w:sz w:val="22"/>
        </w:rPr>
      </w:pPr>
      <w:r w:rsidRPr="00484E72">
        <w:rPr>
          <w:sz w:val="22"/>
        </w:rPr>
        <w:t xml:space="preserve">Thus, the sample size for this study will be </w:t>
      </w:r>
      <w:r w:rsidRPr="00484E72">
        <w:rPr>
          <w:bCs/>
          <w:sz w:val="22"/>
        </w:rPr>
        <w:t>100 respondents</w:t>
      </w:r>
      <w:r w:rsidRPr="00484E72">
        <w:rPr>
          <w:sz w:val="22"/>
        </w:rPr>
        <w:t>.</w:t>
      </w:r>
    </w:p>
    <w:p w:rsidR="00E56DBD" w:rsidRPr="00484E72" w:rsidRDefault="00A41191" w:rsidP="00A87D80">
      <w:pPr>
        <w:pStyle w:val="Heading1"/>
        <w:spacing w:line="360" w:lineRule="auto"/>
        <w:rPr>
          <w:sz w:val="22"/>
        </w:rPr>
      </w:pPr>
      <w:bookmarkStart w:id="50" w:name="_Toc201290884"/>
      <w:r w:rsidRPr="00484E72">
        <w:rPr>
          <w:sz w:val="22"/>
        </w:rPr>
        <w:t>3.4</w:t>
      </w:r>
      <w:r w:rsidRPr="00484E72">
        <w:rPr>
          <w:sz w:val="22"/>
        </w:rPr>
        <w:tab/>
      </w:r>
      <w:r w:rsidR="00E56DBD" w:rsidRPr="00484E72">
        <w:rPr>
          <w:sz w:val="22"/>
        </w:rPr>
        <w:t>Sampling Technique</w:t>
      </w:r>
      <w:bookmarkEnd w:id="50"/>
    </w:p>
    <w:p w:rsidR="00E56DBD" w:rsidRPr="00484E72" w:rsidRDefault="00E56DBD" w:rsidP="00A87D80">
      <w:pPr>
        <w:pStyle w:val="BodyText"/>
        <w:spacing w:line="360" w:lineRule="auto"/>
        <w:jc w:val="both"/>
        <w:rPr>
          <w:sz w:val="22"/>
        </w:rPr>
      </w:pPr>
      <w:r w:rsidRPr="00484E72">
        <w:rPr>
          <w:sz w:val="22"/>
        </w:rPr>
        <w:t xml:space="preserve">Sampling refers to the process of selecting a portion of the population for study (Mugenda &amp; Mugenda, 2003). This study will employ a </w:t>
      </w:r>
      <w:r w:rsidRPr="00484E72">
        <w:rPr>
          <w:bCs/>
          <w:sz w:val="22"/>
        </w:rPr>
        <w:t>multi-stage sampling technique</w:t>
      </w:r>
      <w:r w:rsidRPr="00484E72">
        <w:rPr>
          <w:sz w:val="22"/>
        </w:rPr>
        <w:t>:</w:t>
      </w:r>
    </w:p>
    <w:p w:rsidR="00E56DBD" w:rsidRPr="00484E72" w:rsidRDefault="00E56DBD" w:rsidP="00A87D80">
      <w:pPr>
        <w:pStyle w:val="BodyText"/>
        <w:numPr>
          <w:ilvl w:val="0"/>
          <w:numId w:val="29"/>
        </w:numPr>
        <w:spacing w:line="360" w:lineRule="auto"/>
        <w:jc w:val="both"/>
        <w:rPr>
          <w:sz w:val="22"/>
        </w:rPr>
      </w:pPr>
      <w:r w:rsidRPr="00484E72">
        <w:rPr>
          <w:bCs/>
          <w:sz w:val="22"/>
        </w:rPr>
        <w:t>Stage One:</w:t>
      </w:r>
      <w:r w:rsidRPr="00484E72">
        <w:rPr>
          <w:sz w:val="22"/>
        </w:rPr>
        <w:t xml:space="preserve"> </w:t>
      </w:r>
      <w:r w:rsidRPr="00484E72">
        <w:rPr>
          <w:bCs/>
          <w:sz w:val="22"/>
        </w:rPr>
        <w:t>Purposive sampling</w:t>
      </w:r>
      <w:r w:rsidRPr="00484E72">
        <w:rPr>
          <w:sz w:val="22"/>
        </w:rPr>
        <w:t xml:space="preserve"> will be used to select </w:t>
      </w:r>
      <w:r w:rsidRPr="00484E72">
        <w:rPr>
          <w:bCs/>
          <w:sz w:val="22"/>
        </w:rPr>
        <w:t>two (2) out of twelve (12) wards</w:t>
      </w:r>
      <w:r w:rsidRPr="00484E72">
        <w:rPr>
          <w:sz w:val="22"/>
        </w:rPr>
        <w:t xml:space="preserve"> in Ilorin-East Local Government Area. The selected wards are </w:t>
      </w:r>
      <w:r w:rsidRPr="00484E72">
        <w:rPr>
          <w:bCs/>
          <w:sz w:val="22"/>
        </w:rPr>
        <w:t>Oke-Oyi/Oke-Ose Ward</w:t>
      </w:r>
      <w:r w:rsidRPr="00484E72">
        <w:rPr>
          <w:sz w:val="22"/>
        </w:rPr>
        <w:t xml:space="preserve"> and </w:t>
      </w:r>
      <w:r w:rsidRPr="00484E72">
        <w:rPr>
          <w:bCs/>
          <w:sz w:val="22"/>
        </w:rPr>
        <w:t>Zango Ward</w:t>
      </w:r>
      <w:r w:rsidRPr="00484E72">
        <w:rPr>
          <w:sz w:val="22"/>
        </w:rPr>
        <w:t xml:space="preserve"> due to their high population density and accessibility.</w:t>
      </w:r>
    </w:p>
    <w:p w:rsidR="00E56DBD" w:rsidRPr="00484E72" w:rsidRDefault="00E56DBD" w:rsidP="00A87D80">
      <w:pPr>
        <w:pStyle w:val="BodyText"/>
        <w:numPr>
          <w:ilvl w:val="0"/>
          <w:numId w:val="29"/>
        </w:numPr>
        <w:spacing w:line="360" w:lineRule="auto"/>
        <w:jc w:val="both"/>
        <w:rPr>
          <w:sz w:val="22"/>
        </w:rPr>
      </w:pPr>
      <w:r w:rsidRPr="00484E72">
        <w:rPr>
          <w:bCs/>
          <w:sz w:val="22"/>
        </w:rPr>
        <w:t>Stage Two:</w:t>
      </w:r>
      <w:r w:rsidRPr="00484E72">
        <w:rPr>
          <w:sz w:val="22"/>
        </w:rPr>
        <w:t xml:space="preserve"> </w:t>
      </w:r>
      <w:r w:rsidRPr="00484E72">
        <w:rPr>
          <w:bCs/>
          <w:sz w:val="22"/>
        </w:rPr>
        <w:t>Convenience sampling</w:t>
      </w:r>
      <w:r w:rsidRPr="00484E72">
        <w:rPr>
          <w:sz w:val="22"/>
        </w:rPr>
        <w:t xml:space="preserve"> will be used to select </w:t>
      </w:r>
      <w:r w:rsidRPr="00484E72">
        <w:rPr>
          <w:bCs/>
          <w:sz w:val="22"/>
        </w:rPr>
        <w:t>100 respondents</w:t>
      </w:r>
      <w:r w:rsidRPr="00484E72">
        <w:rPr>
          <w:sz w:val="22"/>
        </w:rPr>
        <w:t xml:space="preserve"> (50 from each selected ward). Convenience sampling allows the researcher to choose respondents who are readily available and willing to participate (Farrokhi, 2012).</w:t>
      </w:r>
    </w:p>
    <w:p w:rsidR="00E56DBD" w:rsidRPr="00484E72" w:rsidRDefault="00A41191" w:rsidP="00A87D80">
      <w:pPr>
        <w:pStyle w:val="Heading1"/>
        <w:spacing w:line="360" w:lineRule="auto"/>
        <w:rPr>
          <w:sz w:val="22"/>
        </w:rPr>
      </w:pPr>
      <w:bookmarkStart w:id="51" w:name="_Toc201290885"/>
      <w:r w:rsidRPr="00484E72">
        <w:rPr>
          <w:sz w:val="22"/>
        </w:rPr>
        <w:t>3.5</w:t>
      </w:r>
      <w:r w:rsidRPr="00484E72">
        <w:rPr>
          <w:sz w:val="22"/>
        </w:rPr>
        <w:tab/>
      </w:r>
      <w:r w:rsidR="00E56DBD" w:rsidRPr="00484E72">
        <w:rPr>
          <w:sz w:val="22"/>
        </w:rPr>
        <w:t>Research Instrument</w:t>
      </w:r>
      <w:bookmarkEnd w:id="51"/>
    </w:p>
    <w:p w:rsidR="00E56DBD" w:rsidRPr="00484E72" w:rsidRDefault="00E56DBD" w:rsidP="00A87D80">
      <w:pPr>
        <w:pStyle w:val="BodyText"/>
        <w:spacing w:line="360" w:lineRule="auto"/>
        <w:jc w:val="both"/>
        <w:rPr>
          <w:sz w:val="22"/>
        </w:rPr>
      </w:pPr>
      <w:r w:rsidRPr="00484E72">
        <w:rPr>
          <w:sz w:val="22"/>
        </w:rPr>
        <w:t xml:space="preserve">The primary research instrument for data collection will be a </w:t>
      </w:r>
      <w:r w:rsidRPr="00484E72">
        <w:rPr>
          <w:bCs/>
          <w:sz w:val="22"/>
        </w:rPr>
        <w:t>questionnaire</w:t>
      </w:r>
      <w:r w:rsidRPr="00484E72">
        <w:rPr>
          <w:sz w:val="22"/>
        </w:rPr>
        <w:t>. According to Mcleod (2015), a questionnaire is a structured research tool consisting of a series of questions designed to gather data from respondents.</w:t>
      </w:r>
    </w:p>
    <w:p w:rsidR="00E56DBD" w:rsidRPr="00484E72" w:rsidRDefault="00E56DBD" w:rsidP="00A87D80">
      <w:pPr>
        <w:pStyle w:val="BodyText"/>
        <w:spacing w:line="360" w:lineRule="auto"/>
        <w:jc w:val="both"/>
        <w:rPr>
          <w:sz w:val="22"/>
        </w:rPr>
      </w:pPr>
      <w:r w:rsidRPr="00484E72">
        <w:rPr>
          <w:sz w:val="22"/>
        </w:rPr>
        <w:t>The questionnaire will be divided into three sections:</w:t>
      </w:r>
    </w:p>
    <w:p w:rsidR="00E56DBD" w:rsidRPr="00484E72" w:rsidRDefault="00E56DBD" w:rsidP="00A87D80">
      <w:pPr>
        <w:pStyle w:val="BodyText"/>
        <w:numPr>
          <w:ilvl w:val="0"/>
          <w:numId w:val="30"/>
        </w:numPr>
        <w:spacing w:line="360" w:lineRule="auto"/>
        <w:jc w:val="both"/>
        <w:rPr>
          <w:sz w:val="22"/>
        </w:rPr>
      </w:pPr>
      <w:r w:rsidRPr="00484E72">
        <w:rPr>
          <w:b/>
          <w:bCs/>
          <w:sz w:val="22"/>
        </w:rPr>
        <w:t>Section A:</w:t>
      </w:r>
      <w:r w:rsidRPr="00484E72">
        <w:rPr>
          <w:sz w:val="22"/>
        </w:rPr>
        <w:t xml:space="preserve"> Introduction and respondents' familiarity with the topic.</w:t>
      </w:r>
    </w:p>
    <w:p w:rsidR="00E56DBD" w:rsidRPr="00484E72" w:rsidRDefault="00E56DBD" w:rsidP="00A87D80">
      <w:pPr>
        <w:pStyle w:val="BodyText"/>
        <w:numPr>
          <w:ilvl w:val="0"/>
          <w:numId w:val="30"/>
        </w:numPr>
        <w:spacing w:line="360" w:lineRule="auto"/>
        <w:jc w:val="both"/>
        <w:rPr>
          <w:sz w:val="22"/>
        </w:rPr>
      </w:pPr>
      <w:r w:rsidRPr="00484E72">
        <w:rPr>
          <w:b/>
          <w:bCs/>
          <w:sz w:val="22"/>
        </w:rPr>
        <w:t>Section B:</w:t>
      </w:r>
      <w:r w:rsidRPr="00484E72">
        <w:rPr>
          <w:sz w:val="22"/>
        </w:rPr>
        <w:t xml:space="preserve"> Questions related to the role of radio in environmental awareness.</w:t>
      </w:r>
    </w:p>
    <w:p w:rsidR="00E56DBD" w:rsidRPr="00484E72" w:rsidRDefault="00E56DBD" w:rsidP="00A87D80">
      <w:pPr>
        <w:pStyle w:val="BodyText"/>
        <w:numPr>
          <w:ilvl w:val="0"/>
          <w:numId w:val="30"/>
        </w:numPr>
        <w:spacing w:line="360" w:lineRule="auto"/>
        <w:jc w:val="both"/>
        <w:rPr>
          <w:sz w:val="22"/>
        </w:rPr>
      </w:pPr>
      <w:r w:rsidRPr="00484E72">
        <w:rPr>
          <w:b/>
          <w:bCs/>
          <w:sz w:val="22"/>
        </w:rPr>
        <w:t>Section C:</w:t>
      </w:r>
      <w:r w:rsidRPr="00484E72">
        <w:rPr>
          <w:sz w:val="22"/>
        </w:rPr>
        <w:t xml:space="preserve"> Demographic information of respondents.</w:t>
      </w:r>
    </w:p>
    <w:p w:rsidR="00E56DBD" w:rsidRPr="00484E72" w:rsidRDefault="00E56DBD" w:rsidP="00A87D80">
      <w:pPr>
        <w:pStyle w:val="BodyText"/>
        <w:spacing w:line="360" w:lineRule="auto"/>
        <w:jc w:val="both"/>
        <w:rPr>
          <w:sz w:val="22"/>
        </w:rPr>
      </w:pPr>
      <w:r w:rsidRPr="00484E72">
        <w:rPr>
          <w:sz w:val="22"/>
        </w:rPr>
        <w:t xml:space="preserve">Responses will be measured using a </w:t>
      </w:r>
      <w:r w:rsidRPr="00484E72">
        <w:rPr>
          <w:b/>
          <w:bCs/>
          <w:sz w:val="22"/>
        </w:rPr>
        <w:t>Likert scale</w:t>
      </w:r>
      <w:r w:rsidRPr="00484E72">
        <w:rPr>
          <w:sz w:val="22"/>
        </w:rPr>
        <w:t>, structured as follows:</w:t>
      </w:r>
    </w:p>
    <w:p w:rsidR="00E56DBD" w:rsidRPr="00484E72" w:rsidRDefault="00E56DBD" w:rsidP="00A87D80">
      <w:pPr>
        <w:pStyle w:val="BodyText"/>
        <w:numPr>
          <w:ilvl w:val="0"/>
          <w:numId w:val="31"/>
        </w:numPr>
        <w:spacing w:line="360" w:lineRule="auto"/>
        <w:jc w:val="both"/>
        <w:rPr>
          <w:sz w:val="22"/>
        </w:rPr>
      </w:pPr>
      <w:r w:rsidRPr="00484E72">
        <w:rPr>
          <w:sz w:val="22"/>
        </w:rPr>
        <w:t>Strongly Agree (SA) = 5</w:t>
      </w:r>
    </w:p>
    <w:p w:rsidR="00E56DBD" w:rsidRPr="00484E72" w:rsidRDefault="00E56DBD" w:rsidP="00A87D80">
      <w:pPr>
        <w:pStyle w:val="BodyText"/>
        <w:numPr>
          <w:ilvl w:val="0"/>
          <w:numId w:val="31"/>
        </w:numPr>
        <w:spacing w:line="360" w:lineRule="auto"/>
        <w:jc w:val="both"/>
        <w:rPr>
          <w:sz w:val="22"/>
        </w:rPr>
      </w:pPr>
      <w:r w:rsidRPr="00484E72">
        <w:rPr>
          <w:sz w:val="22"/>
        </w:rPr>
        <w:t>Agree (A) = 4</w:t>
      </w:r>
    </w:p>
    <w:p w:rsidR="00E56DBD" w:rsidRPr="00484E72" w:rsidRDefault="00E56DBD" w:rsidP="00A87D80">
      <w:pPr>
        <w:pStyle w:val="BodyText"/>
        <w:numPr>
          <w:ilvl w:val="0"/>
          <w:numId w:val="31"/>
        </w:numPr>
        <w:spacing w:line="360" w:lineRule="auto"/>
        <w:jc w:val="both"/>
        <w:rPr>
          <w:sz w:val="22"/>
        </w:rPr>
      </w:pPr>
      <w:r w:rsidRPr="00484E72">
        <w:rPr>
          <w:sz w:val="22"/>
        </w:rPr>
        <w:t>Undecided (U) = 3</w:t>
      </w:r>
    </w:p>
    <w:p w:rsidR="00E56DBD" w:rsidRPr="00484E72" w:rsidRDefault="00E56DBD" w:rsidP="00A87D80">
      <w:pPr>
        <w:pStyle w:val="BodyText"/>
        <w:numPr>
          <w:ilvl w:val="0"/>
          <w:numId w:val="31"/>
        </w:numPr>
        <w:spacing w:line="360" w:lineRule="auto"/>
        <w:jc w:val="both"/>
        <w:rPr>
          <w:sz w:val="22"/>
        </w:rPr>
      </w:pPr>
      <w:r w:rsidRPr="00484E72">
        <w:rPr>
          <w:sz w:val="22"/>
        </w:rPr>
        <w:t>Disagree (D) = 2</w:t>
      </w:r>
    </w:p>
    <w:p w:rsidR="00E56DBD" w:rsidRPr="00484E72" w:rsidRDefault="00E56DBD" w:rsidP="00A87D80">
      <w:pPr>
        <w:pStyle w:val="BodyText"/>
        <w:numPr>
          <w:ilvl w:val="0"/>
          <w:numId w:val="31"/>
        </w:numPr>
        <w:spacing w:line="360" w:lineRule="auto"/>
        <w:jc w:val="both"/>
        <w:rPr>
          <w:sz w:val="22"/>
        </w:rPr>
      </w:pPr>
      <w:r w:rsidRPr="00484E72">
        <w:rPr>
          <w:sz w:val="22"/>
        </w:rPr>
        <w:t>Strongly Disagree (SD) = 1</w:t>
      </w:r>
    </w:p>
    <w:p w:rsidR="00E56DBD" w:rsidRPr="00484E72" w:rsidRDefault="00E56DBD" w:rsidP="00A87D80">
      <w:pPr>
        <w:pStyle w:val="BodyText"/>
        <w:spacing w:line="360" w:lineRule="auto"/>
        <w:jc w:val="both"/>
        <w:rPr>
          <w:b/>
          <w:bCs/>
          <w:sz w:val="22"/>
        </w:rPr>
      </w:pPr>
      <w:r w:rsidRPr="00484E72">
        <w:rPr>
          <w:b/>
          <w:bCs/>
          <w:sz w:val="22"/>
        </w:rPr>
        <w:t>3.6 Validity and Reliability of the Instrument</w:t>
      </w:r>
    </w:p>
    <w:p w:rsidR="00E56DBD" w:rsidRPr="00484E72" w:rsidRDefault="00E56DBD" w:rsidP="00A87D80">
      <w:pPr>
        <w:pStyle w:val="BodyText"/>
        <w:spacing w:line="360" w:lineRule="auto"/>
        <w:jc w:val="both"/>
        <w:rPr>
          <w:sz w:val="22"/>
        </w:rPr>
      </w:pPr>
      <w:r w:rsidRPr="00484E72">
        <w:rPr>
          <w:sz w:val="22"/>
        </w:rPr>
        <w:t>To ensure the reliability and validity of the research instrument:</w:t>
      </w:r>
    </w:p>
    <w:p w:rsidR="00E56DBD" w:rsidRPr="00484E72" w:rsidRDefault="00E56DBD" w:rsidP="00A87D80">
      <w:pPr>
        <w:pStyle w:val="BodyText"/>
        <w:numPr>
          <w:ilvl w:val="0"/>
          <w:numId w:val="32"/>
        </w:numPr>
        <w:spacing w:line="360" w:lineRule="auto"/>
        <w:jc w:val="both"/>
        <w:rPr>
          <w:sz w:val="22"/>
        </w:rPr>
      </w:pPr>
      <w:r w:rsidRPr="00484E72">
        <w:rPr>
          <w:sz w:val="22"/>
        </w:rPr>
        <w:t>The questionnaire will be reviewed by the project supervisor for scrutiny before administration.</w:t>
      </w:r>
    </w:p>
    <w:p w:rsidR="00E56DBD" w:rsidRPr="00484E72" w:rsidRDefault="00E56DBD" w:rsidP="00A87D80">
      <w:pPr>
        <w:pStyle w:val="BodyText"/>
        <w:numPr>
          <w:ilvl w:val="0"/>
          <w:numId w:val="32"/>
        </w:numPr>
        <w:spacing w:line="360" w:lineRule="auto"/>
        <w:jc w:val="both"/>
        <w:rPr>
          <w:sz w:val="22"/>
        </w:rPr>
      </w:pPr>
      <w:r w:rsidRPr="00484E72">
        <w:rPr>
          <w:sz w:val="22"/>
        </w:rPr>
        <w:t xml:space="preserve">A </w:t>
      </w:r>
      <w:r w:rsidRPr="00484E72">
        <w:rPr>
          <w:bCs/>
          <w:sz w:val="22"/>
        </w:rPr>
        <w:t>pilot test</w:t>
      </w:r>
      <w:r w:rsidRPr="00484E72">
        <w:rPr>
          <w:sz w:val="22"/>
        </w:rPr>
        <w:t xml:space="preserve"> will be conducted using </w:t>
      </w:r>
      <w:r w:rsidRPr="00484E72">
        <w:rPr>
          <w:bCs/>
          <w:sz w:val="22"/>
        </w:rPr>
        <w:t>10% of the total questionnaire</w:t>
      </w:r>
      <w:r w:rsidRPr="00484E72">
        <w:rPr>
          <w:sz w:val="22"/>
        </w:rPr>
        <w:t xml:space="preserve"> among students of Kwara State Polytechnic, Ilorin. This will help refine the instrument and confirm that it effectively captures relevant data.</w:t>
      </w:r>
    </w:p>
    <w:p w:rsidR="00E56DBD" w:rsidRPr="00484E72" w:rsidRDefault="00A41191" w:rsidP="00A87D80">
      <w:pPr>
        <w:pStyle w:val="Heading1"/>
        <w:spacing w:line="360" w:lineRule="auto"/>
        <w:rPr>
          <w:sz w:val="22"/>
        </w:rPr>
      </w:pPr>
      <w:bookmarkStart w:id="52" w:name="_Toc201290886"/>
      <w:r w:rsidRPr="00484E72">
        <w:rPr>
          <w:sz w:val="22"/>
        </w:rPr>
        <w:t>3.7</w:t>
      </w:r>
      <w:r w:rsidRPr="00484E72">
        <w:rPr>
          <w:sz w:val="22"/>
        </w:rPr>
        <w:tab/>
      </w:r>
      <w:r w:rsidR="00E56DBD" w:rsidRPr="00484E72">
        <w:rPr>
          <w:sz w:val="22"/>
        </w:rPr>
        <w:t>Method of Data Collection</w:t>
      </w:r>
      <w:bookmarkEnd w:id="52"/>
    </w:p>
    <w:p w:rsidR="00E56DBD" w:rsidRPr="00484E72" w:rsidRDefault="00E56DBD" w:rsidP="00A87D80">
      <w:pPr>
        <w:pStyle w:val="BodyText"/>
        <w:spacing w:line="360" w:lineRule="auto"/>
        <w:jc w:val="both"/>
        <w:rPr>
          <w:sz w:val="22"/>
        </w:rPr>
      </w:pPr>
      <w:r w:rsidRPr="00484E72">
        <w:rPr>
          <w:sz w:val="22"/>
        </w:rPr>
        <w:t xml:space="preserve">The researcher will administer the questionnaires </w:t>
      </w:r>
      <w:r w:rsidRPr="00484E72">
        <w:rPr>
          <w:bCs/>
          <w:sz w:val="22"/>
        </w:rPr>
        <w:t>through face-to-face distribution</w:t>
      </w:r>
      <w:r w:rsidRPr="00484E72">
        <w:rPr>
          <w:sz w:val="22"/>
        </w:rPr>
        <w:t xml:space="preserve"> to respondents in the selected wards. The completed questionnaires will be collected within </w:t>
      </w:r>
      <w:r w:rsidRPr="00484E72">
        <w:rPr>
          <w:bCs/>
          <w:sz w:val="22"/>
        </w:rPr>
        <w:t>24 hours</w:t>
      </w:r>
      <w:r w:rsidRPr="00484E72">
        <w:rPr>
          <w:sz w:val="22"/>
        </w:rPr>
        <w:t xml:space="preserve"> to ensure a high response rate. Respondents will be encouraged to complete all questions to enhance the validity of the study.</w:t>
      </w:r>
    </w:p>
    <w:p w:rsidR="00E56DBD" w:rsidRPr="00484E72" w:rsidRDefault="00E56DBD" w:rsidP="00A87D80">
      <w:pPr>
        <w:pStyle w:val="BodyText"/>
        <w:spacing w:line="360" w:lineRule="auto"/>
        <w:jc w:val="both"/>
        <w:rPr>
          <w:bCs/>
          <w:sz w:val="22"/>
        </w:rPr>
      </w:pPr>
      <w:r w:rsidRPr="00484E72">
        <w:rPr>
          <w:bCs/>
          <w:sz w:val="22"/>
        </w:rPr>
        <w:t>3.8 Method of Analysis</w:t>
      </w:r>
    </w:p>
    <w:p w:rsidR="00E56DBD" w:rsidRPr="00484E72" w:rsidRDefault="00E56DBD" w:rsidP="00A87D80">
      <w:pPr>
        <w:pStyle w:val="BodyText"/>
        <w:spacing w:line="360" w:lineRule="auto"/>
        <w:jc w:val="both"/>
        <w:rPr>
          <w:sz w:val="22"/>
        </w:rPr>
      </w:pPr>
      <w:r w:rsidRPr="00484E72">
        <w:rPr>
          <w:sz w:val="22"/>
        </w:rPr>
        <w:t xml:space="preserve">The data collected will be analyzed using </w:t>
      </w:r>
      <w:r w:rsidRPr="00484E72">
        <w:rPr>
          <w:bCs/>
          <w:sz w:val="22"/>
        </w:rPr>
        <w:t>IBM-SPSS (Version 21)</w:t>
      </w:r>
      <w:r w:rsidRPr="00484E72">
        <w:rPr>
          <w:sz w:val="22"/>
        </w:rPr>
        <w:t>. The results will be presented using:</w:t>
      </w:r>
    </w:p>
    <w:p w:rsidR="00E56DBD" w:rsidRPr="00484E72" w:rsidRDefault="00E56DBD" w:rsidP="00A87D80">
      <w:pPr>
        <w:pStyle w:val="BodyText"/>
        <w:numPr>
          <w:ilvl w:val="0"/>
          <w:numId w:val="33"/>
        </w:numPr>
        <w:spacing w:line="360" w:lineRule="auto"/>
        <w:jc w:val="both"/>
        <w:rPr>
          <w:sz w:val="22"/>
        </w:rPr>
      </w:pPr>
      <w:r w:rsidRPr="00484E72">
        <w:rPr>
          <w:bCs/>
          <w:sz w:val="22"/>
        </w:rPr>
        <w:t>Simple percentage distribution</w:t>
      </w:r>
    </w:p>
    <w:p w:rsidR="00E56DBD" w:rsidRPr="00484E72" w:rsidRDefault="00E56DBD" w:rsidP="00A87D80">
      <w:pPr>
        <w:pStyle w:val="BodyText"/>
        <w:numPr>
          <w:ilvl w:val="0"/>
          <w:numId w:val="33"/>
        </w:numPr>
        <w:spacing w:line="360" w:lineRule="auto"/>
        <w:jc w:val="both"/>
        <w:rPr>
          <w:sz w:val="22"/>
        </w:rPr>
      </w:pPr>
      <w:r w:rsidRPr="00484E72">
        <w:rPr>
          <w:bCs/>
          <w:sz w:val="22"/>
        </w:rPr>
        <w:t>Cross-tabulation tables</w:t>
      </w:r>
    </w:p>
    <w:p w:rsidR="00AF19C1" w:rsidRPr="00484E72" w:rsidRDefault="00A41191" w:rsidP="00484E72">
      <w:pPr>
        <w:pStyle w:val="BodyText"/>
        <w:numPr>
          <w:ilvl w:val="0"/>
          <w:numId w:val="33"/>
        </w:numPr>
        <w:spacing w:line="360" w:lineRule="auto"/>
        <w:jc w:val="both"/>
      </w:pPr>
      <w:r w:rsidRPr="00484E72">
        <w:rPr>
          <w:bCs/>
          <w:sz w:val="22"/>
        </w:rPr>
        <w:t>Chi-square (χ2) statistical </w:t>
      </w:r>
      <w:r w:rsidR="00E56DBD" w:rsidRPr="00484E72">
        <w:rPr>
          <w:bCs/>
          <w:sz w:val="22"/>
        </w:rPr>
        <w:t>test</w:t>
      </w:r>
      <w:r w:rsidR="00E56DBD" w:rsidRPr="00E56DBD">
        <w:br/>
      </w:r>
    </w:p>
    <w:p w:rsidR="00C42A4E" w:rsidRDefault="00C42A4E">
      <w:pPr>
        <w:widowControl/>
        <w:autoSpaceDE/>
        <w:autoSpaceDN/>
        <w:spacing w:after="200" w:line="276" w:lineRule="auto"/>
        <w:rPr>
          <w:rFonts w:eastAsiaTheme="majorEastAsia" w:cstheme="majorBidi"/>
          <w:b/>
          <w:bCs/>
          <w:sz w:val="24"/>
          <w:szCs w:val="28"/>
        </w:rPr>
      </w:pPr>
      <w:bookmarkStart w:id="53" w:name="_Toc201290887"/>
      <w:r>
        <w:br w:type="page"/>
      </w:r>
    </w:p>
    <w:p w:rsidR="00AF19C1" w:rsidRPr="00C42A4E" w:rsidRDefault="00AF19C1" w:rsidP="00AF19C1">
      <w:pPr>
        <w:pStyle w:val="Heading1"/>
        <w:jc w:val="center"/>
        <w:rPr>
          <w:sz w:val="22"/>
          <w:szCs w:val="22"/>
        </w:rPr>
      </w:pPr>
      <w:r w:rsidRPr="00C42A4E">
        <w:rPr>
          <w:sz w:val="22"/>
          <w:szCs w:val="22"/>
        </w:rPr>
        <w:t>CHAPTER FOUR</w:t>
      </w:r>
      <w:bookmarkEnd w:id="53"/>
    </w:p>
    <w:p w:rsidR="00AF19C1" w:rsidRPr="00C42A4E" w:rsidRDefault="00AF19C1" w:rsidP="00AF19C1">
      <w:pPr>
        <w:pStyle w:val="Heading1"/>
        <w:jc w:val="center"/>
        <w:rPr>
          <w:sz w:val="22"/>
          <w:szCs w:val="22"/>
        </w:rPr>
      </w:pPr>
      <w:bookmarkStart w:id="54" w:name="_Toc201290888"/>
      <w:r w:rsidRPr="00C42A4E">
        <w:rPr>
          <w:sz w:val="22"/>
          <w:szCs w:val="22"/>
        </w:rPr>
        <w:t>DATA PRESENATION, ANALYSIS AND INTERPRETATION</w:t>
      </w:r>
      <w:bookmarkEnd w:id="54"/>
    </w:p>
    <w:p w:rsidR="00AF19C1" w:rsidRPr="00C42A4E" w:rsidRDefault="00AF19C1" w:rsidP="00AF19C1">
      <w:pPr>
        <w:pStyle w:val="Heading1"/>
        <w:rPr>
          <w:sz w:val="22"/>
          <w:szCs w:val="22"/>
        </w:rPr>
      </w:pPr>
      <w:bookmarkStart w:id="55" w:name="_Toc201290889"/>
      <w:r w:rsidRPr="00C42A4E">
        <w:rPr>
          <w:sz w:val="22"/>
          <w:szCs w:val="22"/>
        </w:rPr>
        <w:t>4.0</w:t>
      </w:r>
      <w:r w:rsidRPr="00C42A4E">
        <w:rPr>
          <w:sz w:val="22"/>
          <w:szCs w:val="22"/>
        </w:rPr>
        <w:tab/>
        <w:t>INTRODUCTION</w:t>
      </w:r>
      <w:bookmarkEnd w:id="55"/>
    </w:p>
    <w:p w:rsidR="00AF19C1" w:rsidRPr="00C42A4E" w:rsidRDefault="00AF19C1" w:rsidP="00AF19C1">
      <w:pPr>
        <w:spacing w:line="360" w:lineRule="auto"/>
        <w:ind w:right="720"/>
        <w:jc w:val="both"/>
      </w:pPr>
      <w:r w:rsidRPr="00C42A4E">
        <w:t>This chapter is based on the presentation of data and analysis of the result obtained from respondents during field survey. A total of one hundred (100) questionnaires were administered to respondents via online through the instrumentation of goggle form (e-questionnaire). All the questionnaire copies were also completed and submitted online. The data obtained in the field survey were presented and analyzed below using chi-square (x</w:t>
      </w:r>
      <w:r w:rsidRPr="00C42A4E">
        <w:rPr>
          <w:vertAlign w:val="superscript"/>
        </w:rPr>
        <w:t>2</w:t>
      </w:r>
      <w:r w:rsidRPr="00C42A4E">
        <w:t>) method.</w:t>
      </w:r>
    </w:p>
    <w:p w:rsidR="00AF19C1" w:rsidRPr="00C42A4E" w:rsidRDefault="00AF19C1" w:rsidP="00AF19C1">
      <w:pPr>
        <w:pStyle w:val="Heading1"/>
        <w:rPr>
          <w:sz w:val="22"/>
          <w:szCs w:val="22"/>
        </w:rPr>
      </w:pPr>
      <w:bookmarkStart w:id="56" w:name="_Toc201290890"/>
      <w:r w:rsidRPr="00C42A4E">
        <w:rPr>
          <w:sz w:val="22"/>
          <w:szCs w:val="22"/>
        </w:rPr>
        <w:t>4.1</w:t>
      </w:r>
      <w:r w:rsidRPr="00C42A4E">
        <w:rPr>
          <w:sz w:val="22"/>
          <w:szCs w:val="22"/>
        </w:rPr>
        <w:tab/>
        <w:t>ANALYSIS OF FIELD PERFORMANCE OF THE INSTRUMENT</w:t>
      </w:r>
      <w:bookmarkEnd w:id="56"/>
    </w:p>
    <w:p w:rsidR="00AF19C1" w:rsidRPr="00C42A4E" w:rsidRDefault="00AF19C1" w:rsidP="00AF19C1">
      <w:pPr>
        <w:pStyle w:val="Heading1"/>
        <w:spacing w:after="240"/>
        <w:rPr>
          <w:sz w:val="22"/>
          <w:szCs w:val="22"/>
        </w:rPr>
      </w:pPr>
      <w:bookmarkStart w:id="57" w:name="_Toc201290891"/>
      <w:r w:rsidRPr="00C42A4E">
        <w:rPr>
          <w:sz w:val="22"/>
          <w:szCs w:val="22"/>
        </w:rPr>
        <w:t>4.1.1</w:t>
      </w:r>
      <w:r w:rsidRPr="00C42A4E">
        <w:rPr>
          <w:sz w:val="22"/>
          <w:szCs w:val="22"/>
        </w:rPr>
        <w:tab/>
        <w:t>Analysis of Respondents’ Demographic</w:t>
      </w:r>
      <w:bookmarkEnd w:id="57"/>
    </w:p>
    <w:p w:rsidR="00AF19C1" w:rsidRPr="00C42A4E" w:rsidRDefault="00AF19C1" w:rsidP="00CD3427">
      <w:pPr>
        <w:pStyle w:val="NoSpacing"/>
      </w:pPr>
      <w:r w:rsidRPr="00C42A4E">
        <w:rPr>
          <w:b/>
        </w:rPr>
        <w:t>Table 1</w:t>
      </w:r>
      <w:r w:rsidRPr="00C42A4E">
        <w:t xml:space="preserve">: </w:t>
      </w:r>
      <w:r w:rsidR="00CD3427" w:rsidRPr="00C42A4E">
        <w:t>Distribution of the Respondents by</w:t>
      </w:r>
      <w:r w:rsidR="00CD3427" w:rsidRPr="00C42A4E">
        <w:rPr>
          <w:b/>
        </w:rPr>
        <w:t xml:space="preserve"> </w:t>
      </w:r>
      <w:r w:rsidRPr="00C42A4E">
        <w:t>Gender of Respondents</w:t>
      </w:r>
    </w:p>
    <w:tbl>
      <w:tblPr>
        <w:tblStyle w:val="TableGrid"/>
        <w:tblW w:w="0" w:type="auto"/>
        <w:tblLook w:val="04A0" w:firstRow="1" w:lastRow="0" w:firstColumn="1" w:lastColumn="0" w:noHBand="0" w:noVBand="1"/>
      </w:tblPr>
      <w:tblGrid>
        <w:gridCol w:w="3006"/>
        <w:gridCol w:w="3006"/>
        <w:gridCol w:w="3007"/>
      </w:tblGrid>
      <w:tr w:rsidR="00AF19C1" w:rsidRPr="00C42A4E" w:rsidTr="00F16791">
        <w:tc>
          <w:tcPr>
            <w:tcW w:w="3006" w:type="dxa"/>
          </w:tcPr>
          <w:p w:rsidR="00AF19C1" w:rsidRPr="00C42A4E" w:rsidRDefault="00AF19C1" w:rsidP="00F16791">
            <w:pPr>
              <w:ind w:right="720"/>
              <w:jc w:val="center"/>
              <w:rPr>
                <w:b/>
                <w:bCs/>
              </w:rPr>
            </w:pPr>
            <w:r w:rsidRPr="00C42A4E">
              <w:rPr>
                <w:b/>
                <w:bCs/>
              </w:rPr>
              <w:t>Options</w:t>
            </w:r>
          </w:p>
        </w:tc>
        <w:tc>
          <w:tcPr>
            <w:tcW w:w="3006" w:type="dxa"/>
          </w:tcPr>
          <w:p w:rsidR="00AF19C1" w:rsidRPr="00C42A4E" w:rsidRDefault="00AF19C1" w:rsidP="00F16791">
            <w:pPr>
              <w:ind w:right="720"/>
              <w:jc w:val="center"/>
              <w:rPr>
                <w:b/>
                <w:bCs/>
              </w:rPr>
            </w:pPr>
            <w:r w:rsidRPr="00C42A4E">
              <w:rPr>
                <w:b/>
                <w:bCs/>
              </w:rPr>
              <w:t>Frequency</w:t>
            </w:r>
          </w:p>
        </w:tc>
        <w:tc>
          <w:tcPr>
            <w:tcW w:w="3007" w:type="dxa"/>
          </w:tcPr>
          <w:p w:rsidR="00AF19C1" w:rsidRPr="00C42A4E" w:rsidRDefault="00AF19C1" w:rsidP="00F16791">
            <w:pPr>
              <w:ind w:right="720"/>
              <w:jc w:val="center"/>
              <w:rPr>
                <w:b/>
                <w:bCs/>
              </w:rPr>
            </w:pPr>
            <w:r w:rsidRPr="00C42A4E">
              <w:rPr>
                <w:b/>
                <w:bCs/>
              </w:rPr>
              <w:t>Percentage (%)</w:t>
            </w:r>
          </w:p>
        </w:tc>
      </w:tr>
      <w:tr w:rsidR="00AF19C1" w:rsidRPr="00C42A4E" w:rsidTr="00F16791">
        <w:tc>
          <w:tcPr>
            <w:tcW w:w="3006" w:type="dxa"/>
          </w:tcPr>
          <w:p w:rsidR="00AF19C1" w:rsidRPr="00C42A4E" w:rsidRDefault="00AF19C1" w:rsidP="00F16791">
            <w:pPr>
              <w:ind w:right="720"/>
              <w:jc w:val="both"/>
              <w:rPr>
                <w:bCs/>
              </w:rPr>
            </w:pPr>
            <w:r w:rsidRPr="00C42A4E">
              <w:rPr>
                <w:bCs/>
              </w:rPr>
              <w:t>Female</w:t>
            </w:r>
          </w:p>
        </w:tc>
        <w:tc>
          <w:tcPr>
            <w:tcW w:w="3006" w:type="dxa"/>
          </w:tcPr>
          <w:p w:rsidR="00AF19C1" w:rsidRPr="00C42A4E" w:rsidRDefault="00AF19C1" w:rsidP="00F16791">
            <w:pPr>
              <w:ind w:right="720"/>
              <w:jc w:val="center"/>
            </w:pPr>
            <w:r w:rsidRPr="00C42A4E">
              <w:t>65</w:t>
            </w:r>
          </w:p>
        </w:tc>
        <w:tc>
          <w:tcPr>
            <w:tcW w:w="3007" w:type="dxa"/>
          </w:tcPr>
          <w:p w:rsidR="00AF19C1" w:rsidRPr="00C42A4E" w:rsidRDefault="00AF19C1" w:rsidP="00F16791">
            <w:pPr>
              <w:ind w:right="720"/>
              <w:jc w:val="center"/>
            </w:pPr>
            <w:r w:rsidRPr="00C42A4E">
              <w:t>65%</w:t>
            </w:r>
          </w:p>
        </w:tc>
      </w:tr>
      <w:tr w:rsidR="00AF19C1" w:rsidRPr="00C42A4E" w:rsidTr="00F16791">
        <w:tc>
          <w:tcPr>
            <w:tcW w:w="3006" w:type="dxa"/>
          </w:tcPr>
          <w:p w:rsidR="00AF19C1" w:rsidRPr="00C42A4E" w:rsidRDefault="00AF19C1" w:rsidP="00F16791">
            <w:pPr>
              <w:ind w:right="720"/>
              <w:jc w:val="both"/>
              <w:rPr>
                <w:bCs/>
              </w:rPr>
            </w:pPr>
            <w:r w:rsidRPr="00C42A4E">
              <w:rPr>
                <w:bCs/>
              </w:rPr>
              <w:t>Male</w:t>
            </w:r>
          </w:p>
        </w:tc>
        <w:tc>
          <w:tcPr>
            <w:tcW w:w="3006" w:type="dxa"/>
          </w:tcPr>
          <w:p w:rsidR="00AF19C1" w:rsidRPr="00C42A4E" w:rsidRDefault="00AF19C1" w:rsidP="00F16791">
            <w:pPr>
              <w:ind w:right="720"/>
              <w:jc w:val="center"/>
            </w:pPr>
            <w:r w:rsidRPr="00C42A4E">
              <w:t>35</w:t>
            </w:r>
          </w:p>
        </w:tc>
        <w:tc>
          <w:tcPr>
            <w:tcW w:w="3007" w:type="dxa"/>
          </w:tcPr>
          <w:p w:rsidR="00AF19C1" w:rsidRPr="00C42A4E" w:rsidRDefault="00AF19C1" w:rsidP="00F16791">
            <w:pPr>
              <w:ind w:right="720"/>
              <w:jc w:val="center"/>
            </w:pPr>
            <w:r w:rsidRPr="00C42A4E">
              <w:t>35%</w:t>
            </w:r>
          </w:p>
        </w:tc>
      </w:tr>
      <w:tr w:rsidR="00AF19C1" w:rsidRPr="00C42A4E" w:rsidTr="00F16791">
        <w:tc>
          <w:tcPr>
            <w:tcW w:w="3006" w:type="dxa"/>
          </w:tcPr>
          <w:p w:rsidR="00AF19C1" w:rsidRPr="00C42A4E" w:rsidRDefault="00AF19C1" w:rsidP="00F16791">
            <w:pPr>
              <w:ind w:right="720"/>
              <w:jc w:val="both"/>
              <w:rPr>
                <w:b/>
                <w:bCs/>
              </w:rPr>
            </w:pPr>
            <w:r w:rsidRPr="00C42A4E">
              <w:rPr>
                <w:b/>
                <w:bCs/>
              </w:rPr>
              <w:t>Total</w:t>
            </w:r>
          </w:p>
        </w:tc>
        <w:tc>
          <w:tcPr>
            <w:tcW w:w="3006" w:type="dxa"/>
          </w:tcPr>
          <w:p w:rsidR="00AF19C1" w:rsidRPr="00C42A4E" w:rsidRDefault="00AF19C1" w:rsidP="00F16791">
            <w:pPr>
              <w:ind w:right="720"/>
              <w:jc w:val="center"/>
              <w:rPr>
                <w:b/>
              </w:rPr>
            </w:pPr>
            <w:r w:rsidRPr="00C42A4E">
              <w:rPr>
                <w:b/>
              </w:rPr>
              <w:t>100</w:t>
            </w:r>
          </w:p>
        </w:tc>
        <w:tc>
          <w:tcPr>
            <w:tcW w:w="3007" w:type="dxa"/>
          </w:tcPr>
          <w:p w:rsidR="00AF19C1" w:rsidRPr="00C42A4E" w:rsidRDefault="00AF19C1" w:rsidP="00F16791">
            <w:pPr>
              <w:ind w:right="720"/>
              <w:jc w:val="center"/>
              <w:rPr>
                <w:b/>
              </w:rPr>
            </w:pPr>
            <w:r w:rsidRPr="00C42A4E">
              <w:rPr>
                <w:b/>
              </w:rPr>
              <w:t>100%</w:t>
            </w:r>
          </w:p>
        </w:tc>
      </w:tr>
    </w:tbl>
    <w:p w:rsidR="00AF19C1" w:rsidRPr="00C42A4E" w:rsidRDefault="00AF19C1" w:rsidP="00C42A4E">
      <w:pPr>
        <w:spacing w:line="276" w:lineRule="auto"/>
        <w:ind w:right="720"/>
        <w:jc w:val="both"/>
        <w:rPr>
          <w:i/>
        </w:rPr>
      </w:pPr>
      <w:r w:rsidRPr="00C42A4E">
        <w:rPr>
          <w:b/>
          <w:i/>
        </w:rPr>
        <w:t xml:space="preserve">Source: </w:t>
      </w:r>
      <w:r w:rsidRPr="00C42A4E">
        <w:rPr>
          <w:i/>
        </w:rPr>
        <w:t>Field Survey, 2025</w:t>
      </w:r>
    </w:p>
    <w:p w:rsidR="00AF19C1" w:rsidRPr="00C42A4E" w:rsidRDefault="00AF19C1" w:rsidP="00C42A4E">
      <w:pPr>
        <w:tabs>
          <w:tab w:val="left" w:pos="8640"/>
        </w:tabs>
        <w:spacing w:line="276" w:lineRule="auto"/>
        <w:jc w:val="both"/>
      </w:pPr>
      <w:r w:rsidRPr="00C42A4E">
        <w:rPr>
          <w:b/>
        </w:rPr>
        <w:t xml:space="preserve">Analysis: </w:t>
      </w:r>
      <w:r w:rsidRPr="00C42A4E">
        <w:t>The table above shows that 65(65%) of 100 respondents that participated in this study are male while 35(35%) of the respondents are female. This shows that all the data collected for this study are retrieved from both sexes.</w:t>
      </w:r>
    </w:p>
    <w:p w:rsidR="00AF19C1" w:rsidRPr="00C42A4E" w:rsidRDefault="00AF19C1" w:rsidP="00AF19C1">
      <w:pPr>
        <w:spacing w:line="360" w:lineRule="auto"/>
        <w:ind w:right="720"/>
        <w:jc w:val="both"/>
      </w:pPr>
      <w:r w:rsidRPr="00C42A4E">
        <w:rPr>
          <w:b/>
        </w:rPr>
        <w:t xml:space="preserve">Table 2: </w:t>
      </w:r>
      <w:r w:rsidR="0010665B" w:rsidRPr="00C42A4E">
        <w:t>Distribution of the Respondents by</w:t>
      </w:r>
      <w:r w:rsidR="0010665B" w:rsidRPr="00C42A4E">
        <w:rPr>
          <w:b/>
        </w:rPr>
        <w:t xml:space="preserve"> </w:t>
      </w:r>
      <w:r w:rsidRPr="00C42A4E">
        <w:t xml:space="preserve">Marital Status </w:t>
      </w:r>
    </w:p>
    <w:tbl>
      <w:tblPr>
        <w:tblStyle w:val="TableGrid"/>
        <w:tblW w:w="0" w:type="auto"/>
        <w:tblLook w:val="04A0" w:firstRow="1" w:lastRow="0" w:firstColumn="1" w:lastColumn="0" w:noHBand="0" w:noVBand="1"/>
      </w:tblPr>
      <w:tblGrid>
        <w:gridCol w:w="3006"/>
        <w:gridCol w:w="3006"/>
        <w:gridCol w:w="3007"/>
      </w:tblGrid>
      <w:tr w:rsidR="00AF19C1" w:rsidRPr="00C42A4E" w:rsidTr="00F16791">
        <w:tc>
          <w:tcPr>
            <w:tcW w:w="3006" w:type="dxa"/>
          </w:tcPr>
          <w:p w:rsidR="00AF19C1" w:rsidRPr="00C42A4E" w:rsidRDefault="00AF19C1" w:rsidP="00F16791">
            <w:pPr>
              <w:ind w:right="720"/>
              <w:jc w:val="center"/>
              <w:rPr>
                <w:b/>
                <w:bCs/>
              </w:rPr>
            </w:pPr>
            <w:r w:rsidRPr="00C42A4E">
              <w:rPr>
                <w:b/>
                <w:bCs/>
              </w:rPr>
              <w:t>Options</w:t>
            </w:r>
          </w:p>
        </w:tc>
        <w:tc>
          <w:tcPr>
            <w:tcW w:w="3006" w:type="dxa"/>
          </w:tcPr>
          <w:p w:rsidR="00AF19C1" w:rsidRPr="00C42A4E" w:rsidRDefault="00AF19C1" w:rsidP="00F16791">
            <w:pPr>
              <w:ind w:right="720"/>
              <w:jc w:val="center"/>
              <w:rPr>
                <w:b/>
                <w:bCs/>
              </w:rPr>
            </w:pPr>
            <w:r w:rsidRPr="00C42A4E">
              <w:rPr>
                <w:b/>
                <w:bCs/>
              </w:rPr>
              <w:t>Frequency</w:t>
            </w:r>
          </w:p>
        </w:tc>
        <w:tc>
          <w:tcPr>
            <w:tcW w:w="3007" w:type="dxa"/>
          </w:tcPr>
          <w:p w:rsidR="00AF19C1" w:rsidRPr="00C42A4E" w:rsidRDefault="00AF19C1" w:rsidP="00F16791">
            <w:pPr>
              <w:ind w:right="720"/>
              <w:jc w:val="center"/>
              <w:rPr>
                <w:b/>
                <w:bCs/>
              </w:rPr>
            </w:pPr>
            <w:r w:rsidRPr="00C42A4E">
              <w:rPr>
                <w:b/>
                <w:bCs/>
              </w:rPr>
              <w:t>Percentage (%)</w:t>
            </w:r>
          </w:p>
        </w:tc>
      </w:tr>
      <w:tr w:rsidR="00AF19C1" w:rsidRPr="00C42A4E" w:rsidTr="00F16791">
        <w:tc>
          <w:tcPr>
            <w:tcW w:w="3006" w:type="dxa"/>
          </w:tcPr>
          <w:p w:rsidR="00AF19C1" w:rsidRPr="00C42A4E" w:rsidRDefault="00AF19C1" w:rsidP="00F16791">
            <w:pPr>
              <w:ind w:right="720"/>
              <w:jc w:val="both"/>
              <w:rPr>
                <w:bCs/>
              </w:rPr>
            </w:pPr>
            <w:r w:rsidRPr="00C42A4E">
              <w:rPr>
                <w:bCs/>
              </w:rPr>
              <w:t>Married</w:t>
            </w:r>
          </w:p>
        </w:tc>
        <w:tc>
          <w:tcPr>
            <w:tcW w:w="3006" w:type="dxa"/>
          </w:tcPr>
          <w:p w:rsidR="00AF19C1" w:rsidRPr="00C42A4E" w:rsidRDefault="00AF19C1" w:rsidP="00F16791">
            <w:pPr>
              <w:ind w:right="720"/>
              <w:jc w:val="center"/>
            </w:pPr>
            <w:r w:rsidRPr="00C42A4E">
              <w:t>67</w:t>
            </w:r>
          </w:p>
        </w:tc>
        <w:tc>
          <w:tcPr>
            <w:tcW w:w="3007" w:type="dxa"/>
          </w:tcPr>
          <w:p w:rsidR="00AF19C1" w:rsidRPr="00C42A4E" w:rsidRDefault="00AF19C1" w:rsidP="00F16791">
            <w:pPr>
              <w:ind w:right="720"/>
              <w:jc w:val="center"/>
            </w:pPr>
            <w:r w:rsidRPr="00C42A4E">
              <w:t>67%</w:t>
            </w:r>
          </w:p>
        </w:tc>
      </w:tr>
      <w:tr w:rsidR="00AF19C1" w:rsidRPr="00C42A4E" w:rsidTr="00F16791">
        <w:tc>
          <w:tcPr>
            <w:tcW w:w="3006" w:type="dxa"/>
          </w:tcPr>
          <w:p w:rsidR="00AF19C1" w:rsidRPr="00C42A4E" w:rsidRDefault="00AF19C1" w:rsidP="00F16791">
            <w:pPr>
              <w:ind w:right="720"/>
              <w:jc w:val="both"/>
              <w:rPr>
                <w:bCs/>
              </w:rPr>
            </w:pPr>
            <w:r w:rsidRPr="00C42A4E">
              <w:rPr>
                <w:bCs/>
              </w:rPr>
              <w:t>Single</w:t>
            </w:r>
          </w:p>
        </w:tc>
        <w:tc>
          <w:tcPr>
            <w:tcW w:w="3006" w:type="dxa"/>
          </w:tcPr>
          <w:p w:rsidR="00AF19C1" w:rsidRPr="00C42A4E" w:rsidRDefault="00AF19C1" w:rsidP="00F16791">
            <w:pPr>
              <w:ind w:right="720"/>
              <w:jc w:val="center"/>
            </w:pPr>
            <w:r w:rsidRPr="00C42A4E">
              <w:t>32</w:t>
            </w:r>
          </w:p>
        </w:tc>
        <w:tc>
          <w:tcPr>
            <w:tcW w:w="3007" w:type="dxa"/>
          </w:tcPr>
          <w:p w:rsidR="00AF19C1" w:rsidRPr="00C42A4E" w:rsidRDefault="00AF19C1" w:rsidP="00F16791">
            <w:pPr>
              <w:ind w:right="720"/>
              <w:jc w:val="center"/>
            </w:pPr>
            <w:r w:rsidRPr="00C42A4E">
              <w:t>32%</w:t>
            </w:r>
          </w:p>
        </w:tc>
      </w:tr>
      <w:tr w:rsidR="00AF19C1" w:rsidRPr="00C42A4E" w:rsidTr="00F16791">
        <w:tc>
          <w:tcPr>
            <w:tcW w:w="3006" w:type="dxa"/>
          </w:tcPr>
          <w:p w:rsidR="00AF19C1" w:rsidRPr="00C42A4E" w:rsidRDefault="00AF19C1" w:rsidP="00F16791">
            <w:pPr>
              <w:ind w:right="720"/>
              <w:jc w:val="both"/>
              <w:rPr>
                <w:bCs/>
              </w:rPr>
            </w:pPr>
            <w:r w:rsidRPr="00C42A4E">
              <w:rPr>
                <w:bCs/>
              </w:rPr>
              <w:t xml:space="preserve">Others </w:t>
            </w:r>
          </w:p>
        </w:tc>
        <w:tc>
          <w:tcPr>
            <w:tcW w:w="3006" w:type="dxa"/>
          </w:tcPr>
          <w:p w:rsidR="00AF19C1" w:rsidRPr="00C42A4E" w:rsidRDefault="00AF19C1" w:rsidP="00F16791">
            <w:pPr>
              <w:ind w:right="720"/>
              <w:jc w:val="center"/>
            </w:pPr>
            <w:r w:rsidRPr="00C42A4E">
              <w:t>1</w:t>
            </w:r>
          </w:p>
        </w:tc>
        <w:tc>
          <w:tcPr>
            <w:tcW w:w="3007" w:type="dxa"/>
          </w:tcPr>
          <w:p w:rsidR="00AF19C1" w:rsidRPr="00C42A4E" w:rsidRDefault="00AF19C1" w:rsidP="00F16791">
            <w:pPr>
              <w:ind w:right="720"/>
              <w:jc w:val="center"/>
            </w:pPr>
            <w:r w:rsidRPr="00C42A4E">
              <w:t>1%</w:t>
            </w:r>
          </w:p>
        </w:tc>
      </w:tr>
      <w:tr w:rsidR="00AF19C1" w:rsidRPr="00C42A4E" w:rsidTr="00F16791">
        <w:tc>
          <w:tcPr>
            <w:tcW w:w="3006" w:type="dxa"/>
          </w:tcPr>
          <w:p w:rsidR="00AF19C1" w:rsidRPr="00C42A4E" w:rsidRDefault="00AF19C1" w:rsidP="00F16791">
            <w:pPr>
              <w:ind w:right="720"/>
              <w:jc w:val="both"/>
              <w:rPr>
                <w:bCs/>
              </w:rPr>
            </w:pPr>
            <w:r w:rsidRPr="00C42A4E">
              <w:rPr>
                <w:bCs/>
              </w:rPr>
              <w:t xml:space="preserve">Total </w:t>
            </w:r>
          </w:p>
        </w:tc>
        <w:tc>
          <w:tcPr>
            <w:tcW w:w="3006" w:type="dxa"/>
          </w:tcPr>
          <w:p w:rsidR="00AF19C1" w:rsidRPr="00C42A4E" w:rsidRDefault="00AF19C1" w:rsidP="00F16791">
            <w:pPr>
              <w:ind w:right="720"/>
              <w:jc w:val="center"/>
            </w:pPr>
            <w:r w:rsidRPr="00C42A4E">
              <w:t>100</w:t>
            </w:r>
          </w:p>
        </w:tc>
        <w:tc>
          <w:tcPr>
            <w:tcW w:w="3007" w:type="dxa"/>
          </w:tcPr>
          <w:p w:rsidR="00AF19C1" w:rsidRPr="00C42A4E" w:rsidRDefault="00AF19C1" w:rsidP="00F16791">
            <w:pPr>
              <w:ind w:right="720"/>
            </w:pPr>
            <w:r w:rsidRPr="00C42A4E">
              <w:t xml:space="preserve">             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CD3427" w:rsidRPr="00C42A4E" w:rsidRDefault="00AF19C1" w:rsidP="00CD3427">
      <w:pPr>
        <w:tabs>
          <w:tab w:val="left" w:pos="8550"/>
          <w:tab w:val="left" w:pos="8640"/>
        </w:tabs>
        <w:spacing w:line="360" w:lineRule="auto"/>
        <w:jc w:val="both"/>
        <w:rPr>
          <w:b/>
        </w:rPr>
      </w:pPr>
      <w:r w:rsidRPr="00C42A4E">
        <w:rPr>
          <w:b/>
        </w:rPr>
        <w:t xml:space="preserve">Analysis: </w:t>
      </w:r>
      <w:r w:rsidRPr="00C42A4E">
        <w:t>From the table presented above, its shows that 67(67%) are married, 32(32%) of overall respondents are single, while 1(1%) represents others.</w:t>
      </w:r>
    </w:p>
    <w:p w:rsidR="00AF19C1" w:rsidRPr="00C42A4E" w:rsidRDefault="00AF19C1" w:rsidP="00CD3427">
      <w:pPr>
        <w:tabs>
          <w:tab w:val="left" w:pos="8550"/>
          <w:tab w:val="left" w:pos="8640"/>
        </w:tabs>
        <w:spacing w:line="360" w:lineRule="auto"/>
        <w:jc w:val="both"/>
      </w:pPr>
      <w:r w:rsidRPr="00C42A4E">
        <w:rPr>
          <w:b/>
        </w:rPr>
        <w:t xml:space="preserve">Table 3: </w:t>
      </w:r>
      <w:r w:rsidR="0010665B" w:rsidRPr="00C42A4E">
        <w:t>Distribution of the Respondents by</w:t>
      </w:r>
      <w:r w:rsidR="0010665B" w:rsidRPr="00C42A4E">
        <w:rPr>
          <w:b/>
        </w:rPr>
        <w:t xml:space="preserve"> </w:t>
      </w:r>
      <w:r w:rsidRPr="00C42A4E">
        <w:t xml:space="preserve">Age  </w:t>
      </w:r>
    </w:p>
    <w:tbl>
      <w:tblPr>
        <w:tblStyle w:val="TableGrid"/>
        <w:tblW w:w="0" w:type="auto"/>
        <w:tblLook w:val="04A0" w:firstRow="1" w:lastRow="0" w:firstColumn="1" w:lastColumn="0" w:noHBand="0" w:noVBand="1"/>
      </w:tblPr>
      <w:tblGrid>
        <w:gridCol w:w="3006"/>
        <w:gridCol w:w="3006"/>
        <w:gridCol w:w="3007"/>
      </w:tblGrid>
      <w:tr w:rsidR="00AF19C1" w:rsidRPr="00C42A4E" w:rsidTr="00F16791">
        <w:tc>
          <w:tcPr>
            <w:tcW w:w="3006" w:type="dxa"/>
          </w:tcPr>
          <w:p w:rsidR="00AF19C1" w:rsidRPr="00C42A4E" w:rsidRDefault="00AF19C1" w:rsidP="00F16791">
            <w:pPr>
              <w:ind w:right="720"/>
              <w:jc w:val="center"/>
              <w:rPr>
                <w:b/>
                <w:bCs/>
              </w:rPr>
            </w:pPr>
            <w:r w:rsidRPr="00C42A4E">
              <w:rPr>
                <w:b/>
                <w:bCs/>
              </w:rPr>
              <w:t>Options</w:t>
            </w:r>
          </w:p>
        </w:tc>
        <w:tc>
          <w:tcPr>
            <w:tcW w:w="3006" w:type="dxa"/>
          </w:tcPr>
          <w:p w:rsidR="00AF19C1" w:rsidRPr="00C42A4E" w:rsidRDefault="00AF19C1" w:rsidP="00F16791">
            <w:pPr>
              <w:ind w:right="720"/>
              <w:jc w:val="center"/>
              <w:rPr>
                <w:b/>
                <w:bCs/>
              </w:rPr>
            </w:pPr>
            <w:r w:rsidRPr="00C42A4E">
              <w:rPr>
                <w:b/>
                <w:bCs/>
              </w:rPr>
              <w:t>Frequency</w:t>
            </w:r>
          </w:p>
        </w:tc>
        <w:tc>
          <w:tcPr>
            <w:tcW w:w="3007" w:type="dxa"/>
          </w:tcPr>
          <w:p w:rsidR="00AF19C1" w:rsidRPr="00C42A4E" w:rsidRDefault="00AF19C1" w:rsidP="00F16791">
            <w:pPr>
              <w:ind w:right="720"/>
              <w:jc w:val="center"/>
              <w:rPr>
                <w:b/>
                <w:bCs/>
              </w:rPr>
            </w:pPr>
            <w:r w:rsidRPr="00C42A4E">
              <w:rPr>
                <w:b/>
                <w:bCs/>
              </w:rPr>
              <w:t>Percentage (%)</w:t>
            </w:r>
          </w:p>
        </w:tc>
      </w:tr>
      <w:tr w:rsidR="00AF19C1" w:rsidRPr="00C42A4E" w:rsidTr="00F16791">
        <w:tc>
          <w:tcPr>
            <w:tcW w:w="3006" w:type="dxa"/>
          </w:tcPr>
          <w:p w:rsidR="00AF19C1" w:rsidRPr="00C42A4E" w:rsidRDefault="00AF19C1" w:rsidP="00F16791">
            <w:pPr>
              <w:ind w:right="720"/>
              <w:jc w:val="both"/>
              <w:rPr>
                <w:bCs/>
              </w:rPr>
            </w:pPr>
            <w:r w:rsidRPr="00C42A4E">
              <w:rPr>
                <w:bCs/>
              </w:rPr>
              <w:t>20-25</w:t>
            </w:r>
          </w:p>
        </w:tc>
        <w:tc>
          <w:tcPr>
            <w:tcW w:w="3006" w:type="dxa"/>
          </w:tcPr>
          <w:p w:rsidR="00AF19C1" w:rsidRPr="00C42A4E" w:rsidRDefault="00AF19C1" w:rsidP="00F16791">
            <w:pPr>
              <w:ind w:right="720"/>
              <w:jc w:val="center"/>
            </w:pPr>
            <w:r w:rsidRPr="00C42A4E">
              <w:t>50</w:t>
            </w:r>
          </w:p>
        </w:tc>
        <w:tc>
          <w:tcPr>
            <w:tcW w:w="3007" w:type="dxa"/>
          </w:tcPr>
          <w:p w:rsidR="00AF19C1" w:rsidRPr="00C42A4E" w:rsidRDefault="00AF19C1" w:rsidP="00F16791">
            <w:pPr>
              <w:ind w:right="720"/>
              <w:jc w:val="center"/>
            </w:pPr>
            <w:r w:rsidRPr="00C42A4E">
              <w:t>50%</w:t>
            </w:r>
          </w:p>
        </w:tc>
      </w:tr>
      <w:tr w:rsidR="00AF19C1" w:rsidRPr="00C42A4E" w:rsidTr="00F16791">
        <w:tc>
          <w:tcPr>
            <w:tcW w:w="3006" w:type="dxa"/>
          </w:tcPr>
          <w:p w:rsidR="00AF19C1" w:rsidRPr="00C42A4E" w:rsidRDefault="00AF19C1" w:rsidP="00F16791">
            <w:pPr>
              <w:ind w:right="720"/>
              <w:jc w:val="both"/>
              <w:rPr>
                <w:bCs/>
              </w:rPr>
            </w:pPr>
            <w:r w:rsidRPr="00C42A4E">
              <w:rPr>
                <w:bCs/>
              </w:rPr>
              <w:t>26-29</w:t>
            </w:r>
          </w:p>
        </w:tc>
        <w:tc>
          <w:tcPr>
            <w:tcW w:w="3006" w:type="dxa"/>
          </w:tcPr>
          <w:p w:rsidR="00AF19C1" w:rsidRPr="00C42A4E" w:rsidRDefault="00AF19C1" w:rsidP="00F16791">
            <w:pPr>
              <w:ind w:right="720"/>
              <w:jc w:val="center"/>
            </w:pPr>
            <w:r w:rsidRPr="00C42A4E">
              <w:t>44</w:t>
            </w:r>
          </w:p>
        </w:tc>
        <w:tc>
          <w:tcPr>
            <w:tcW w:w="3007" w:type="dxa"/>
          </w:tcPr>
          <w:p w:rsidR="00AF19C1" w:rsidRPr="00C42A4E" w:rsidRDefault="00AF19C1" w:rsidP="00F16791">
            <w:pPr>
              <w:ind w:right="720"/>
              <w:jc w:val="center"/>
            </w:pPr>
            <w:r w:rsidRPr="00C42A4E">
              <w:t>44%</w:t>
            </w:r>
          </w:p>
        </w:tc>
      </w:tr>
      <w:tr w:rsidR="00AF19C1" w:rsidRPr="00C42A4E" w:rsidTr="00F16791">
        <w:tc>
          <w:tcPr>
            <w:tcW w:w="3006" w:type="dxa"/>
          </w:tcPr>
          <w:p w:rsidR="00AF19C1" w:rsidRPr="00C42A4E" w:rsidRDefault="00AF19C1" w:rsidP="00F16791">
            <w:pPr>
              <w:ind w:right="720"/>
              <w:jc w:val="both"/>
              <w:rPr>
                <w:bCs/>
              </w:rPr>
            </w:pPr>
            <w:r w:rsidRPr="00C42A4E">
              <w:rPr>
                <w:bCs/>
              </w:rPr>
              <w:t>30 &amp; above</w:t>
            </w:r>
          </w:p>
        </w:tc>
        <w:tc>
          <w:tcPr>
            <w:tcW w:w="3006" w:type="dxa"/>
          </w:tcPr>
          <w:p w:rsidR="00AF19C1" w:rsidRPr="00C42A4E" w:rsidRDefault="00AF19C1" w:rsidP="00F16791">
            <w:pPr>
              <w:ind w:right="720"/>
              <w:jc w:val="center"/>
            </w:pPr>
            <w:r w:rsidRPr="00C42A4E">
              <w:t>6</w:t>
            </w:r>
          </w:p>
        </w:tc>
        <w:tc>
          <w:tcPr>
            <w:tcW w:w="3007" w:type="dxa"/>
          </w:tcPr>
          <w:p w:rsidR="00AF19C1" w:rsidRPr="00C42A4E" w:rsidRDefault="00AF19C1" w:rsidP="00F16791">
            <w:pPr>
              <w:ind w:right="720"/>
              <w:jc w:val="center"/>
            </w:pPr>
            <w:r w:rsidRPr="00C42A4E">
              <w:t>6%</w:t>
            </w:r>
          </w:p>
        </w:tc>
      </w:tr>
      <w:tr w:rsidR="00AF19C1" w:rsidRPr="00C42A4E" w:rsidTr="00F16791">
        <w:tc>
          <w:tcPr>
            <w:tcW w:w="3006" w:type="dxa"/>
          </w:tcPr>
          <w:p w:rsidR="00AF19C1" w:rsidRPr="00C42A4E" w:rsidRDefault="00AF19C1" w:rsidP="00F16791">
            <w:pPr>
              <w:ind w:right="720"/>
              <w:jc w:val="both"/>
              <w:rPr>
                <w:b/>
                <w:bCs/>
              </w:rPr>
            </w:pPr>
            <w:r w:rsidRPr="00C42A4E">
              <w:rPr>
                <w:b/>
                <w:bCs/>
              </w:rPr>
              <w:t>Total</w:t>
            </w:r>
          </w:p>
        </w:tc>
        <w:tc>
          <w:tcPr>
            <w:tcW w:w="3006" w:type="dxa"/>
          </w:tcPr>
          <w:p w:rsidR="00AF19C1" w:rsidRPr="00C42A4E" w:rsidRDefault="00AF19C1" w:rsidP="00F16791">
            <w:pPr>
              <w:ind w:right="720"/>
              <w:jc w:val="center"/>
              <w:rPr>
                <w:b/>
              </w:rPr>
            </w:pPr>
            <w:r w:rsidRPr="00C42A4E">
              <w:rPr>
                <w:b/>
              </w:rPr>
              <w:t>100</w:t>
            </w:r>
          </w:p>
        </w:tc>
        <w:tc>
          <w:tcPr>
            <w:tcW w:w="3007" w:type="dxa"/>
          </w:tcPr>
          <w:p w:rsidR="00AF19C1" w:rsidRPr="00C42A4E" w:rsidRDefault="00AF19C1" w:rsidP="00F16791">
            <w:pPr>
              <w:ind w:right="720"/>
              <w:jc w:val="center"/>
              <w:rPr>
                <w:b/>
              </w:rP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AF19C1" w:rsidRPr="00C42A4E" w:rsidRDefault="00AF19C1" w:rsidP="00CD3427">
      <w:pPr>
        <w:tabs>
          <w:tab w:val="left" w:pos="8640"/>
        </w:tabs>
        <w:spacing w:line="360" w:lineRule="auto"/>
        <w:jc w:val="both"/>
      </w:pPr>
      <w:r w:rsidRPr="00C42A4E">
        <w:rPr>
          <w:b/>
        </w:rPr>
        <w:t>Analysis:</w:t>
      </w:r>
      <w:r w:rsidRPr="00C42A4E">
        <w:t xml:space="preserve"> From the table above, it shows that 58 respondents representing 50% of the overall sampled respondents are between the age of 20-25 years. 44(44%) of the total respondents are between the age of 26-29 while 6 of the total respondents representing 6% of the sampled respondents are 30 years and above.</w:t>
      </w:r>
    </w:p>
    <w:p w:rsidR="00AF19C1" w:rsidRPr="00C42A4E" w:rsidRDefault="00AF19C1" w:rsidP="00AF19C1">
      <w:pPr>
        <w:spacing w:line="360" w:lineRule="auto"/>
        <w:ind w:right="720"/>
        <w:jc w:val="both"/>
      </w:pPr>
      <w:r w:rsidRPr="00C42A4E">
        <w:rPr>
          <w:b/>
        </w:rPr>
        <w:t xml:space="preserve">Table 4: </w:t>
      </w:r>
      <w:r w:rsidR="0010665B" w:rsidRPr="00C42A4E">
        <w:t>Distribution of the Respondents by</w:t>
      </w:r>
      <w:r w:rsidR="0010665B" w:rsidRPr="00C42A4E">
        <w:rPr>
          <w:b/>
        </w:rPr>
        <w:t xml:space="preserve"> </w:t>
      </w:r>
      <w:r w:rsidRPr="00C42A4E">
        <w:t>Academic Qualifications</w:t>
      </w:r>
    </w:p>
    <w:tbl>
      <w:tblPr>
        <w:tblStyle w:val="TableGrid"/>
        <w:tblW w:w="0" w:type="auto"/>
        <w:tblLook w:val="04A0" w:firstRow="1" w:lastRow="0" w:firstColumn="1" w:lastColumn="0" w:noHBand="0" w:noVBand="1"/>
      </w:tblPr>
      <w:tblGrid>
        <w:gridCol w:w="3006"/>
        <w:gridCol w:w="3006"/>
        <w:gridCol w:w="3007"/>
      </w:tblGrid>
      <w:tr w:rsidR="00AF19C1" w:rsidRPr="00C42A4E" w:rsidTr="00F16791">
        <w:tc>
          <w:tcPr>
            <w:tcW w:w="3006" w:type="dxa"/>
          </w:tcPr>
          <w:p w:rsidR="00AF19C1" w:rsidRPr="00C42A4E" w:rsidRDefault="00AF19C1" w:rsidP="00F16791">
            <w:pPr>
              <w:ind w:right="720"/>
              <w:jc w:val="center"/>
              <w:rPr>
                <w:b/>
                <w:bCs/>
              </w:rPr>
            </w:pPr>
            <w:r w:rsidRPr="00C42A4E">
              <w:rPr>
                <w:b/>
                <w:bCs/>
              </w:rPr>
              <w:t>Options</w:t>
            </w:r>
          </w:p>
        </w:tc>
        <w:tc>
          <w:tcPr>
            <w:tcW w:w="3006" w:type="dxa"/>
          </w:tcPr>
          <w:p w:rsidR="00AF19C1" w:rsidRPr="00C42A4E" w:rsidRDefault="00AF19C1" w:rsidP="00F16791">
            <w:pPr>
              <w:ind w:right="720"/>
              <w:jc w:val="center"/>
              <w:rPr>
                <w:b/>
                <w:bCs/>
              </w:rPr>
            </w:pPr>
            <w:r w:rsidRPr="00C42A4E">
              <w:rPr>
                <w:b/>
                <w:bCs/>
              </w:rPr>
              <w:t>Frequency</w:t>
            </w:r>
          </w:p>
        </w:tc>
        <w:tc>
          <w:tcPr>
            <w:tcW w:w="3007" w:type="dxa"/>
          </w:tcPr>
          <w:p w:rsidR="00AF19C1" w:rsidRPr="00C42A4E" w:rsidRDefault="00AF19C1" w:rsidP="00F16791">
            <w:pPr>
              <w:ind w:right="720"/>
              <w:jc w:val="center"/>
              <w:rPr>
                <w:b/>
                <w:bCs/>
              </w:rPr>
            </w:pPr>
            <w:r w:rsidRPr="00C42A4E">
              <w:rPr>
                <w:b/>
                <w:bCs/>
              </w:rPr>
              <w:t>Percentage (%)</w:t>
            </w:r>
          </w:p>
        </w:tc>
      </w:tr>
      <w:tr w:rsidR="00AF19C1" w:rsidRPr="00C42A4E" w:rsidTr="00F16791">
        <w:tc>
          <w:tcPr>
            <w:tcW w:w="3006" w:type="dxa"/>
          </w:tcPr>
          <w:p w:rsidR="00AF19C1" w:rsidRPr="00C42A4E" w:rsidRDefault="00AF19C1" w:rsidP="00F16791">
            <w:pPr>
              <w:ind w:right="720"/>
              <w:jc w:val="both"/>
              <w:rPr>
                <w:bCs/>
              </w:rPr>
            </w:pPr>
            <w:r w:rsidRPr="00C42A4E">
              <w:rPr>
                <w:bCs/>
              </w:rPr>
              <w:t>Secondary School</w:t>
            </w:r>
          </w:p>
        </w:tc>
        <w:tc>
          <w:tcPr>
            <w:tcW w:w="3006" w:type="dxa"/>
          </w:tcPr>
          <w:p w:rsidR="00AF19C1" w:rsidRPr="00C42A4E" w:rsidRDefault="00AF19C1" w:rsidP="00F16791">
            <w:pPr>
              <w:ind w:right="720"/>
              <w:jc w:val="center"/>
            </w:pPr>
            <w:r w:rsidRPr="00C42A4E">
              <w:t>7</w:t>
            </w:r>
          </w:p>
        </w:tc>
        <w:tc>
          <w:tcPr>
            <w:tcW w:w="3007" w:type="dxa"/>
          </w:tcPr>
          <w:p w:rsidR="00AF19C1" w:rsidRPr="00C42A4E" w:rsidRDefault="00AF19C1" w:rsidP="00F16791">
            <w:pPr>
              <w:ind w:right="720"/>
              <w:jc w:val="center"/>
            </w:pPr>
            <w:r w:rsidRPr="00C42A4E">
              <w:t>7%</w:t>
            </w:r>
          </w:p>
        </w:tc>
      </w:tr>
      <w:tr w:rsidR="00AF19C1" w:rsidRPr="00C42A4E" w:rsidTr="00F16791">
        <w:tc>
          <w:tcPr>
            <w:tcW w:w="3006" w:type="dxa"/>
          </w:tcPr>
          <w:p w:rsidR="00AF19C1" w:rsidRPr="00C42A4E" w:rsidRDefault="00AF19C1" w:rsidP="00F16791">
            <w:pPr>
              <w:ind w:right="720"/>
              <w:jc w:val="both"/>
              <w:rPr>
                <w:bCs/>
              </w:rPr>
            </w:pPr>
            <w:r w:rsidRPr="00C42A4E">
              <w:rPr>
                <w:bCs/>
              </w:rPr>
              <w:t>Diploma</w:t>
            </w:r>
          </w:p>
        </w:tc>
        <w:tc>
          <w:tcPr>
            <w:tcW w:w="3006" w:type="dxa"/>
          </w:tcPr>
          <w:p w:rsidR="00AF19C1" w:rsidRPr="00C42A4E" w:rsidRDefault="00AF19C1" w:rsidP="00F16791">
            <w:pPr>
              <w:ind w:right="720"/>
              <w:jc w:val="center"/>
            </w:pPr>
            <w:r w:rsidRPr="00C42A4E">
              <w:t>70</w:t>
            </w:r>
          </w:p>
        </w:tc>
        <w:tc>
          <w:tcPr>
            <w:tcW w:w="3007" w:type="dxa"/>
          </w:tcPr>
          <w:p w:rsidR="00AF19C1" w:rsidRPr="00C42A4E" w:rsidRDefault="00AF19C1" w:rsidP="00F16791">
            <w:pPr>
              <w:ind w:right="720"/>
              <w:jc w:val="center"/>
            </w:pPr>
            <w:r w:rsidRPr="00C42A4E">
              <w:t>70%</w:t>
            </w:r>
          </w:p>
        </w:tc>
      </w:tr>
      <w:tr w:rsidR="00AF19C1" w:rsidRPr="00C42A4E" w:rsidTr="00F16791">
        <w:tc>
          <w:tcPr>
            <w:tcW w:w="3006" w:type="dxa"/>
          </w:tcPr>
          <w:p w:rsidR="00AF19C1" w:rsidRPr="00C42A4E" w:rsidRDefault="00AF19C1" w:rsidP="00F16791">
            <w:pPr>
              <w:ind w:right="720"/>
              <w:jc w:val="both"/>
              <w:rPr>
                <w:bCs/>
              </w:rPr>
            </w:pPr>
            <w:r w:rsidRPr="00C42A4E">
              <w:rPr>
                <w:bCs/>
              </w:rPr>
              <w:t>Bachelor’s Degree</w:t>
            </w:r>
          </w:p>
        </w:tc>
        <w:tc>
          <w:tcPr>
            <w:tcW w:w="3006" w:type="dxa"/>
          </w:tcPr>
          <w:p w:rsidR="00AF19C1" w:rsidRPr="00C42A4E" w:rsidRDefault="00AF19C1" w:rsidP="00F16791">
            <w:pPr>
              <w:ind w:right="720"/>
              <w:jc w:val="center"/>
            </w:pPr>
            <w:r w:rsidRPr="00C42A4E">
              <w:t>14</w:t>
            </w:r>
          </w:p>
        </w:tc>
        <w:tc>
          <w:tcPr>
            <w:tcW w:w="3007" w:type="dxa"/>
          </w:tcPr>
          <w:p w:rsidR="00AF19C1" w:rsidRPr="00C42A4E" w:rsidRDefault="00AF19C1" w:rsidP="00F16791">
            <w:pPr>
              <w:ind w:right="720"/>
              <w:jc w:val="center"/>
            </w:pPr>
            <w:r w:rsidRPr="00C42A4E">
              <w:t>14%</w:t>
            </w:r>
          </w:p>
        </w:tc>
      </w:tr>
      <w:tr w:rsidR="00AF19C1" w:rsidRPr="00C42A4E" w:rsidTr="00F16791">
        <w:tc>
          <w:tcPr>
            <w:tcW w:w="3006" w:type="dxa"/>
          </w:tcPr>
          <w:p w:rsidR="00AF19C1" w:rsidRPr="00C42A4E" w:rsidRDefault="00AF19C1" w:rsidP="00F16791">
            <w:pPr>
              <w:ind w:right="720"/>
              <w:jc w:val="both"/>
              <w:rPr>
                <w:bCs/>
              </w:rPr>
            </w:pPr>
            <w:r w:rsidRPr="00C42A4E">
              <w:rPr>
                <w:bCs/>
              </w:rPr>
              <w:t>Postgraduate</w:t>
            </w:r>
          </w:p>
        </w:tc>
        <w:tc>
          <w:tcPr>
            <w:tcW w:w="3006" w:type="dxa"/>
          </w:tcPr>
          <w:p w:rsidR="00AF19C1" w:rsidRPr="00C42A4E" w:rsidRDefault="00AF19C1" w:rsidP="00F16791">
            <w:pPr>
              <w:ind w:right="720"/>
              <w:jc w:val="center"/>
            </w:pPr>
            <w:r w:rsidRPr="00C42A4E">
              <w:t>9</w:t>
            </w:r>
          </w:p>
        </w:tc>
        <w:tc>
          <w:tcPr>
            <w:tcW w:w="3007" w:type="dxa"/>
          </w:tcPr>
          <w:p w:rsidR="00AF19C1" w:rsidRPr="00C42A4E" w:rsidRDefault="00AF19C1" w:rsidP="00F16791">
            <w:pPr>
              <w:ind w:right="720"/>
              <w:jc w:val="center"/>
            </w:pPr>
            <w:r w:rsidRPr="00C42A4E">
              <w:t>9%</w:t>
            </w:r>
          </w:p>
        </w:tc>
      </w:tr>
      <w:tr w:rsidR="00AF19C1" w:rsidRPr="00C42A4E" w:rsidTr="00F16791">
        <w:tc>
          <w:tcPr>
            <w:tcW w:w="3006" w:type="dxa"/>
          </w:tcPr>
          <w:p w:rsidR="00AF19C1" w:rsidRPr="00C42A4E" w:rsidRDefault="00AF19C1" w:rsidP="00F16791">
            <w:pPr>
              <w:ind w:right="720"/>
              <w:jc w:val="both"/>
              <w:rPr>
                <w:b/>
                <w:bCs/>
              </w:rPr>
            </w:pPr>
            <w:r w:rsidRPr="00C42A4E">
              <w:rPr>
                <w:b/>
                <w:bCs/>
              </w:rPr>
              <w:t>Total</w:t>
            </w:r>
          </w:p>
        </w:tc>
        <w:tc>
          <w:tcPr>
            <w:tcW w:w="3006" w:type="dxa"/>
          </w:tcPr>
          <w:p w:rsidR="00AF19C1" w:rsidRPr="00C42A4E" w:rsidRDefault="00AF19C1" w:rsidP="00F16791">
            <w:pPr>
              <w:ind w:right="720"/>
              <w:jc w:val="center"/>
              <w:rPr>
                <w:b/>
              </w:rPr>
            </w:pPr>
            <w:r w:rsidRPr="00C42A4E">
              <w:rPr>
                <w:b/>
              </w:rPr>
              <w:t>100</w:t>
            </w:r>
          </w:p>
        </w:tc>
        <w:tc>
          <w:tcPr>
            <w:tcW w:w="3007" w:type="dxa"/>
          </w:tcPr>
          <w:p w:rsidR="00AF19C1" w:rsidRPr="00C42A4E" w:rsidRDefault="00AF19C1" w:rsidP="00F16791">
            <w:pPr>
              <w:ind w:right="720"/>
              <w:jc w:val="center"/>
              <w:rPr>
                <w:b/>
              </w:rP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AF19C1" w:rsidRPr="00C42A4E" w:rsidRDefault="00AF19C1" w:rsidP="00CD3427">
      <w:pPr>
        <w:spacing w:line="360" w:lineRule="auto"/>
        <w:jc w:val="both"/>
      </w:pPr>
      <w:r w:rsidRPr="00C42A4E">
        <w:rPr>
          <w:b/>
        </w:rPr>
        <w:t xml:space="preserve">Analysis: </w:t>
      </w:r>
      <w:r w:rsidRPr="00C42A4E">
        <w:t>The table above shows that 7(7%) of the total respondents visited secondary school. 70(70%) of the overall sampled respondents has diploma.  14(14%) of the overall sample respondents has Bachelor’s degree while 9 of the total respondents representing 9% of the overall sampled respondent are postgraduate.</w:t>
      </w:r>
    </w:p>
    <w:p w:rsidR="00AF19C1" w:rsidRPr="00C42A4E" w:rsidRDefault="00AF19C1" w:rsidP="00AF19C1">
      <w:pPr>
        <w:spacing w:line="360" w:lineRule="auto"/>
        <w:ind w:right="720"/>
        <w:jc w:val="both"/>
      </w:pPr>
      <w:r w:rsidRPr="00C42A4E">
        <w:rPr>
          <w:b/>
        </w:rPr>
        <w:t xml:space="preserve">Table 5: </w:t>
      </w:r>
      <w:r w:rsidR="0010665B" w:rsidRPr="00C42A4E">
        <w:t>Distribution of the Respondents by</w:t>
      </w:r>
      <w:r w:rsidR="0010665B" w:rsidRPr="00C42A4E">
        <w:rPr>
          <w:b/>
        </w:rPr>
        <w:t xml:space="preserve"> </w:t>
      </w:r>
      <w:r w:rsidRPr="00C42A4E">
        <w:t xml:space="preserve">Religion </w:t>
      </w:r>
    </w:p>
    <w:tbl>
      <w:tblPr>
        <w:tblStyle w:val="TableGrid"/>
        <w:tblW w:w="0" w:type="auto"/>
        <w:tblLook w:val="04A0" w:firstRow="1" w:lastRow="0" w:firstColumn="1" w:lastColumn="0" w:noHBand="0" w:noVBand="1"/>
      </w:tblPr>
      <w:tblGrid>
        <w:gridCol w:w="3006"/>
        <w:gridCol w:w="3006"/>
        <w:gridCol w:w="3007"/>
      </w:tblGrid>
      <w:tr w:rsidR="00AF19C1" w:rsidRPr="00C42A4E" w:rsidTr="00F16791">
        <w:tc>
          <w:tcPr>
            <w:tcW w:w="3006" w:type="dxa"/>
          </w:tcPr>
          <w:p w:rsidR="00AF19C1" w:rsidRPr="00C42A4E" w:rsidRDefault="00AF19C1" w:rsidP="00F16791">
            <w:pPr>
              <w:ind w:right="720"/>
              <w:jc w:val="center"/>
              <w:rPr>
                <w:b/>
                <w:bCs/>
              </w:rPr>
            </w:pPr>
            <w:r w:rsidRPr="00C42A4E">
              <w:rPr>
                <w:b/>
                <w:bCs/>
              </w:rPr>
              <w:t>Options</w:t>
            </w:r>
          </w:p>
        </w:tc>
        <w:tc>
          <w:tcPr>
            <w:tcW w:w="3006" w:type="dxa"/>
          </w:tcPr>
          <w:p w:rsidR="00AF19C1" w:rsidRPr="00C42A4E" w:rsidRDefault="00AF19C1" w:rsidP="00F16791">
            <w:pPr>
              <w:ind w:right="720"/>
              <w:jc w:val="center"/>
              <w:rPr>
                <w:b/>
                <w:bCs/>
              </w:rPr>
            </w:pPr>
            <w:r w:rsidRPr="00C42A4E">
              <w:rPr>
                <w:b/>
                <w:bCs/>
              </w:rPr>
              <w:t>Frequency</w:t>
            </w:r>
          </w:p>
        </w:tc>
        <w:tc>
          <w:tcPr>
            <w:tcW w:w="3007" w:type="dxa"/>
          </w:tcPr>
          <w:p w:rsidR="00AF19C1" w:rsidRPr="00C42A4E" w:rsidRDefault="00AF19C1" w:rsidP="00F16791">
            <w:pPr>
              <w:ind w:right="720"/>
              <w:jc w:val="center"/>
              <w:rPr>
                <w:b/>
                <w:bCs/>
              </w:rPr>
            </w:pPr>
            <w:r w:rsidRPr="00C42A4E">
              <w:rPr>
                <w:b/>
                <w:bCs/>
              </w:rPr>
              <w:t>Percentage (%)</w:t>
            </w:r>
          </w:p>
        </w:tc>
      </w:tr>
      <w:tr w:rsidR="00AF19C1" w:rsidRPr="00C42A4E" w:rsidTr="00F16791">
        <w:tc>
          <w:tcPr>
            <w:tcW w:w="3006" w:type="dxa"/>
          </w:tcPr>
          <w:p w:rsidR="00AF19C1" w:rsidRPr="00C42A4E" w:rsidRDefault="00AF19C1" w:rsidP="00F16791">
            <w:pPr>
              <w:ind w:right="720"/>
              <w:jc w:val="both"/>
              <w:rPr>
                <w:bCs/>
              </w:rPr>
            </w:pPr>
            <w:r w:rsidRPr="00C42A4E">
              <w:rPr>
                <w:bCs/>
              </w:rPr>
              <w:t>Christian</w:t>
            </w:r>
          </w:p>
        </w:tc>
        <w:tc>
          <w:tcPr>
            <w:tcW w:w="3006" w:type="dxa"/>
          </w:tcPr>
          <w:p w:rsidR="00AF19C1" w:rsidRPr="00C42A4E" w:rsidRDefault="00AF19C1" w:rsidP="00F16791">
            <w:pPr>
              <w:ind w:right="720"/>
              <w:jc w:val="center"/>
            </w:pPr>
            <w:r w:rsidRPr="00C42A4E">
              <w:t>19</w:t>
            </w:r>
          </w:p>
        </w:tc>
        <w:tc>
          <w:tcPr>
            <w:tcW w:w="3007" w:type="dxa"/>
          </w:tcPr>
          <w:p w:rsidR="00AF19C1" w:rsidRPr="00C42A4E" w:rsidRDefault="00AF19C1" w:rsidP="00F16791">
            <w:pPr>
              <w:ind w:right="720"/>
              <w:jc w:val="center"/>
            </w:pPr>
            <w:r w:rsidRPr="00C42A4E">
              <w:t>19%</w:t>
            </w:r>
          </w:p>
        </w:tc>
      </w:tr>
      <w:tr w:rsidR="00AF19C1" w:rsidRPr="00C42A4E" w:rsidTr="00F16791">
        <w:tc>
          <w:tcPr>
            <w:tcW w:w="3006" w:type="dxa"/>
          </w:tcPr>
          <w:p w:rsidR="00AF19C1" w:rsidRPr="00C42A4E" w:rsidRDefault="00AF19C1" w:rsidP="00F16791">
            <w:pPr>
              <w:ind w:right="720"/>
              <w:jc w:val="both"/>
              <w:rPr>
                <w:bCs/>
              </w:rPr>
            </w:pPr>
            <w:r w:rsidRPr="00C42A4E">
              <w:rPr>
                <w:bCs/>
              </w:rPr>
              <w:t xml:space="preserve">Islam </w:t>
            </w:r>
          </w:p>
        </w:tc>
        <w:tc>
          <w:tcPr>
            <w:tcW w:w="3006" w:type="dxa"/>
          </w:tcPr>
          <w:p w:rsidR="00AF19C1" w:rsidRPr="00C42A4E" w:rsidRDefault="00AF19C1" w:rsidP="00F16791">
            <w:pPr>
              <w:ind w:right="720"/>
              <w:jc w:val="center"/>
            </w:pPr>
            <w:r w:rsidRPr="00C42A4E">
              <w:t>81</w:t>
            </w:r>
          </w:p>
        </w:tc>
        <w:tc>
          <w:tcPr>
            <w:tcW w:w="3007" w:type="dxa"/>
          </w:tcPr>
          <w:p w:rsidR="00AF19C1" w:rsidRPr="00C42A4E" w:rsidRDefault="00AF19C1" w:rsidP="00F16791">
            <w:pPr>
              <w:ind w:right="720"/>
              <w:jc w:val="center"/>
            </w:pPr>
            <w:r w:rsidRPr="00C42A4E">
              <w:t>81%</w:t>
            </w:r>
          </w:p>
        </w:tc>
      </w:tr>
      <w:tr w:rsidR="00AF19C1" w:rsidRPr="00C42A4E" w:rsidTr="00F16791">
        <w:tc>
          <w:tcPr>
            <w:tcW w:w="3006" w:type="dxa"/>
          </w:tcPr>
          <w:p w:rsidR="00AF19C1" w:rsidRPr="00C42A4E" w:rsidRDefault="00AF19C1" w:rsidP="00F16791">
            <w:pPr>
              <w:ind w:right="720"/>
              <w:jc w:val="both"/>
              <w:rPr>
                <w:bCs/>
              </w:rPr>
            </w:pPr>
            <w:r w:rsidRPr="00C42A4E">
              <w:rPr>
                <w:bCs/>
              </w:rPr>
              <w:t>Others</w:t>
            </w:r>
          </w:p>
        </w:tc>
        <w:tc>
          <w:tcPr>
            <w:tcW w:w="3006" w:type="dxa"/>
          </w:tcPr>
          <w:p w:rsidR="00AF19C1" w:rsidRPr="00C42A4E" w:rsidRDefault="00AF19C1" w:rsidP="00F16791">
            <w:pPr>
              <w:ind w:right="720"/>
              <w:jc w:val="center"/>
            </w:pPr>
            <w:r w:rsidRPr="00C42A4E">
              <w:t>-</w:t>
            </w:r>
          </w:p>
        </w:tc>
        <w:tc>
          <w:tcPr>
            <w:tcW w:w="3007" w:type="dxa"/>
          </w:tcPr>
          <w:p w:rsidR="00AF19C1" w:rsidRPr="00C42A4E" w:rsidRDefault="00AF19C1" w:rsidP="00F16791">
            <w:pPr>
              <w:ind w:right="720"/>
              <w:jc w:val="center"/>
            </w:pPr>
            <w:r w:rsidRPr="00C42A4E">
              <w:t>-</w:t>
            </w:r>
          </w:p>
        </w:tc>
      </w:tr>
      <w:tr w:rsidR="00AF19C1" w:rsidRPr="00C42A4E" w:rsidTr="00F16791">
        <w:tc>
          <w:tcPr>
            <w:tcW w:w="3006" w:type="dxa"/>
          </w:tcPr>
          <w:p w:rsidR="00AF19C1" w:rsidRPr="00C42A4E" w:rsidRDefault="00AF19C1" w:rsidP="00F16791">
            <w:pPr>
              <w:ind w:right="720"/>
              <w:jc w:val="both"/>
              <w:rPr>
                <w:b/>
                <w:bCs/>
              </w:rPr>
            </w:pPr>
            <w:r w:rsidRPr="00C42A4E">
              <w:rPr>
                <w:b/>
                <w:bCs/>
              </w:rPr>
              <w:t>Total</w:t>
            </w:r>
          </w:p>
        </w:tc>
        <w:tc>
          <w:tcPr>
            <w:tcW w:w="3006" w:type="dxa"/>
          </w:tcPr>
          <w:p w:rsidR="00AF19C1" w:rsidRPr="00C42A4E" w:rsidRDefault="00AF19C1" w:rsidP="00F16791">
            <w:pPr>
              <w:ind w:right="720"/>
              <w:jc w:val="center"/>
              <w:rPr>
                <w:b/>
              </w:rPr>
            </w:pPr>
            <w:r w:rsidRPr="00C42A4E">
              <w:rPr>
                <w:b/>
              </w:rPr>
              <w:t>100</w:t>
            </w:r>
          </w:p>
        </w:tc>
        <w:tc>
          <w:tcPr>
            <w:tcW w:w="3007" w:type="dxa"/>
          </w:tcPr>
          <w:p w:rsidR="00AF19C1" w:rsidRPr="00C42A4E" w:rsidRDefault="00AF19C1" w:rsidP="00F16791">
            <w:pPr>
              <w:ind w:right="720"/>
              <w:jc w:val="center"/>
              <w:rPr>
                <w:b/>
              </w:rP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484E72" w:rsidRPr="00C42A4E" w:rsidRDefault="00AF19C1" w:rsidP="00C42A4E">
      <w:pPr>
        <w:tabs>
          <w:tab w:val="left" w:pos="8550"/>
        </w:tabs>
        <w:spacing w:line="360" w:lineRule="auto"/>
        <w:jc w:val="both"/>
        <w:rPr>
          <w:b/>
        </w:rPr>
      </w:pPr>
      <w:r w:rsidRPr="00C42A4E">
        <w:rPr>
          <w:b/>
        </w:rPr>
        <w:t xml:space="preserve">Analysis: </w:t>
      </w:r>
      <w:r w:rsidRPr="00C42A4E">
        <w:t>The table above shows that 19(19%) of the total respondents are Christian, 81(81%) are Islam while none of the respondents belongs to others.</w:t>
      </w:r>
      <w:r w:rsidRPr="00C42A4E">
        <w:rPr>
          <w:b/>
        </w:rPr>
        <w:t xml:space="preserve"> </w:t>
      </w:r>
    </w:p>
    <w:p w:rsidR="00AF19C1" w:rsidRPr="00C42A4E" w:rsidRDefault="00AF19C1" w:rsidP="00AF19C1">
      <w:pPr>
        <w:pStyle w:val="Heading1"/>
        <w:rPr>
          <w:rFonts w:cs="Times New Roman"/>
          <w:sz w:val="22"/>
          <w:szCs w:val="22"/>
        </w:rPr>
      </w:pPr>
      <w:bookmarkStart w:id="58" w:name="_Toc201290892"/>
      <w:r w:rsidRPr="00C42A4E">
        <w:rPr>
          <w:sz w:val="22"/>
          <w:szCs w:val="22"/>
        </w:rPr>
        <w:t>4.1.2</w:t>
      </w:r>
      <w:r w:rsidRPr="00C42A4E">
        <w:rPr>
          <w:sz w:val="22"/>
          <w:szCs w:val="22"/>
        </w:rPr>
        <w:tab/>
        <w:t>Analysis of Questions and Likert Scale Statements in the Research</w:t>
      </w:r>
      <w:r w:rsidRPr="00C42A4E">
        <w:rPr>
          <w:rFonts w:cs="Times New Roman"/>
          <w:sz w:val="22"/>
          <w:szCs w:val="22"/>
        </w:rPr>
        <w:t xml:space="preserve"> Instrument</w:t>
      </w:r>
      <w:bookmarkEnd w:id="58"/>
    </w:p>
    <w:p w:rsidR="00AF19C1" w:rsidRPr="00C42A4E" w:rsidRDefault="00AF19C1" w:rsidP="00AF19C1">
      <w:pPr>
        <w:spacing w:line="360" w:lineRule="auto"/>
        <w:ind w:right="720"/>
        <w:jc w:val="both"/>
      </w:pPr>
      <w:r w:rsidRPr="00C42A4E">
        <w:rPr>
          <w:b/>
        </w:rPr>
        <w:t xml:space="preserve">Table 6: </w:t>
      </w:r>
      <w:r w:rsidRPr="00C42A4E">
        <w:rPr>
          <w:bCs/>
        </w:rPr>
        <w:t>How often do you listen to environmental programs on the radio?</w:t>
      </w:r>
    </w:p>
    <w:tbl>
      <w:tblPr>
        <w:tblStyle w:val="TableGrid"/>
        <w:tblW w:w="0" w:type="auto"/>
        <w:tblLook w:val="04A0" w:firstRow="1" w:lastRow="0" w:firstColumn="1" w:lastColumn="0" w:noHBand="0" w:noVBand="1"/>
      </w:tblPr>
      <w:tblGrid>
        <w:gridCol w:w="3006"/>
        <w:gridCol w:w="3006"/>
        <w:gridCol w:w="3007"/>
      </w:tblGrid>
      <w:tr w:rsidR="00AF19C1" w:rsidRPr="00C42A4E" w:rsidTr="00F16791">
        <w:tc>
          <w:tcPr>
            <w:tcW w:w="3006" w:type="dxa"/>
            <w:hideMark/>
          </w:tcPr>
          <w:p w:rsidR="00AF19C1" w:rsidRPr="00C42A4E" w:rsidRDefault="00AF19C1" w:rsidP="00F16791">
            <w:pPr>
              <w:ind w:right="720"/>
              <w:jc w:val="center"/>
              <w:rPr>
                <w:b/>
                <w:bCs/>
              </w:rPr>
            </w:pPr>
            <w:r w:rsidRPr="00C42A4E">
              <w:rPr>
                <w:b/>
                <w:bCs/>
              </w:rPr>
              <w:t>Options</w:t>
            </w:r>
          </w:p>
        </w:tc>
        <w:tc>
          <w:tcPr>
            <w:tcW w:w="3006" w:type="dxa"/>
            <w:hideMark/>
          </w:tcPr>
          <w:p w:rsidR="00AF19C1" w:rsidRPr="00C42A4E" w:rsidRDefault="00AF19C1" w:rsidP="00F16791">
            <w:pPr>
              <w:ind w:right="720"/>
              <w:jc w:val="center"/>
              <w:rPr>
                <w:b/>
                <w:bCs/>
              </w:rPr>
            </w:pPr>
            <w:r w:rsidRPr="00C42A4E">
              <w:rPr>
                <w:b/>
                <w:bCs/>
              </w:rPr>
              <w:t>Frequency</w:t>
            </w:r>
          </w:p>
        </w:tc>
        <w:tc>
          <w:tcPr>
            <w:tcW w:w="3007" w:type="dxa"/>
            <w:hideMark/>
          </w:tcPr>
          <w:p w:rsidR="00AF19C1" w:rsidRPr="00C42A4E" w:rsidRDefault="00AF19C1" w:rsidP="00F16791">
            <w:pPr>
              <w:ind w:right="720"/>
              <w:jc w:val="center"/>
              <w:rPr>
                <w:b/>
                <w:bCs/>
              </w:rPr>
            </w:pPr>
            <w:r w:rsidRPr="00C42A4E">
              <w:rPr>
                <w:b/>
                <w:bCs/>
              </w:rPr>
              <w:t>Percentage (%)</w:t>
            </w:r>
          </w:p>
        </w:tc>
      </w:tr>
      <w:tr w:rsidR="00AF19C1" w:rsidRPr="00C42A4E" w:rsidTr="00F16791">
        <w:tc>
          <w:tcPr>
            <w:tcW w:w="3006" w:type="dxa"/>
          </w:tcPr>
          <w:p w:rsidR="00AF19C1" w:rsidRPr="00C42A4E" w:rsidRDefault="00AF19C1" w:rsidP="00F16791">
            <w:pPr>
              <w:ind w:right="720"/>
              <w:jc w:val="both"/>
              <w:rPr>
                <w:bCs/>
              </w:rPr>
            </w:pPr>
            <w:r w:rsidRPr="00C42A4E">
              <w:rPr>
                <w:bCs/>
              </w:rPr>
              <w:t xml:space="preserve">Daily </w:t>
            </w:r>
          </w:p>
        </w:tc>
        <w:tc>
          <w:tcPr>
            <w:tcW w:w="3006" w:type="dxa"/>
          </w:tcPr>
          <w:p w:rsidR="00AF19C1" w:rsidRPr="00C42A4E" w:rsidRDefault="00AF19C1" w:rsidP="00F16791">
            <w:pPr>
              <w:ind w:right="720"/>
              <w:jc w:val="center"/>
            </w:pPr>
            <w:r w:rsidRPr="00C42A4E">
              <w:t>63</w:t>
            </w:r>
          </w:p>
        </w:tc>
        <w:tc>
          <w:tcPr>
            <w:tcW w:w="3007" w:type="dxa"/>
          </w:tcPr>
          <w:p w:rsidR="00AF19C1" w:rsidRPr="00C42A4E" w:rsidRDefault="00AF19C1" w:rsidP="00F16791">
            <w:pPr>
              <w:ind w:right="720"/>
              <w:jc w:val="center"/>
            </w:pPr>
            <w:r w:rsidRPr="00C42A4E">
              <w:t>63%</w:t>
            </w:r>
          </w:p>
        </w:tc>
      </w:tr>
      <w:tr w:rsidR="00AF19C1" w:rsidRPr="00C42A4E" w:rsidTr="00F16791">
        <w:tc>
          <w:tcPr>
            <w:tcW w:w="3006" w:type="dxa"/>
          </w:tcPr>
          <w:p w:rsidR="00AF19C1" w:rsidRPr="00C42A4E" w:rsidRDefault="00AF19C1" w:rsidP="00F16791">
            <w:pPr>
              <w:ind w:right="720"/>
              <w:jc w:val="both"/>
              <w:rPr>
                <w:bCs/>
              </w:rPr>
            </w:pPr>
            <w:r w:rsidRPr="00C42A4E">
              <w:rPr>
                <w:bCs/>
              </w:rPr>
              <w:t xml:space="preserve">Weekly </w:t>
            </w:r>
          </w:p>
        </w:tc>
        <w:tc>
          <w:tcPr>
            <w:tcW w:w="3006" w:type="dxa"/>
          </w:tcPr>
          <w:p w:rsidR="00AF19C1" w:rsidRPr="00C42A4E" w:rsidRDefault="00AF19C1" w:rsidP="00F16791">
            <w:pPr>
              <w:ind w:right="720"/>
              <w:jc w:val="center"/>
            </w:pPr>
            <w:r w:rsidRPr="00C42A4E">
              <w:t>29</w:t>
            </w:r>
          </w:p>
        </w:tc>
        <w:tc>
          <w:tcPr>
            <w:tcW w:w="3007" w:type="dxa"/>
          </w:tcPr>
          <w:p w:rsidR="00AF19C1" w:rsidRPr="00C42A4E" w:rsidRDefault="00AF19C1" w:rsidP="00F16791">
            <w:pPr>
              <w:ind w:right="720"/>
              <w:jc w:val="center"/>
            </w:pPr>
            <w:r w:rsidRPr="00C42A4E">
              <w:t>29%</w:t>
            </w:r>
          </w:p>
        </w:tc>
      </w:tr>
      <w:tr w:rsidR="00AF19C1" w:rsidRPr="00C42A4E" w:rsidTr="00F16791">
        <w:tc>
          <w:tcPr>
            <w:tcW w:w="3006" w:type="dxa"/>
          </w:tcPr>
          <w:p w:rsidR="00AF19C1" w:rsidRPr="00C42A4E" w:rsidRDefault="00AF19C1" w:rsidP="00F16791">
            <w:pPr>
              <w:ind w:right="720"/>
              <w:jc w:val="both"/>
              <w:rPr>
                <w:bCs/>
              </w:rPr>
            </w:pPr>
            <w:r w:rsidRPr="00C42A4E">
              <w:rPr>
                <w:bCs/>
              </w:rPr>
              <w:t xml:space="preserve">Occasionally </w:t>
            </w:r>
          </w:p>
        </w:tc>
        <w:tc>
          <w:tcPr>
            <w:tcW w:w="3006" w:type="dxa"/>
          </w:tcPr>
          <w:p w:rsidR="00AF19C1" w:rsidRPr="00C42A4E" w:rsidRDefault="00AF19C1" w:rsidP="00F16791">
            <w:pPr>
              <w:ind w:right="720"/>
              <w:jc w:val="center"/>
            </w:pPr>
            <w:r w:rsidRPr="00C42A4E">
              <w:t>7</w:t>
            </w:r>
          </w:p>
        </w:tc>
        <w:tc>
          <w:tcPr>
            <w:tcW w:w="3007" w:type="dxa"/>
          </w:tcPr>
          <w:p w:rsidR="00AF19C1" w:rsidRPr="00C42A4E" w:rsidRDefault="00AF19C1" w:rsidP="00F16791">
            <w:pPr>
              <w:ind w:right="720"/>
              <w:jc w:val="center"/>
            </w:pPr>
            <w:r w:rsidRPr="00C42A4E">
              <w:t>7%</w:t>
            </w:r>
          </w:p>
        </w:tc>
      </w:tr>
      <w:tr w:rsidR="00AF19C1" w:rsidRPr="00C42A4E" w:rsidTr="00F16791">
        <w:tc>
          <w:tcPr>
            <w:tcW w:w="3006" w:type="dxa"/>
          </w:tcPr>
          <w:p w:rsidR="00AF19C1" w:rsidRPr="00C42A4E" w:rsidRDefault="00AF19C1" w:rsidP="00F16791">
            <w:pPr>
              <w:ind w:right="720"/>
              <w:jc w:val="both"/>
              <w:rPr>
                <w:bCs/>
              </w:rPr>
            </w:pPr>
            <w:r w:rsidRPr="00C42A4E">
              <w:rPr>
                <w:bCs/>
              </w:rPr>
              <w:t xml:space="preserve">Never </w:t>
            </w:r>
          </w:p>
        </w:tc>
        <w:tc>
          <w:tcPr>
            <w:tcW w:w="3006" w:type="dxa"/>
          </w:tcPr>
          <w:p w:rsidR="00AF19C1" w:rsidRPr="00C42A4E" w:rsidRDefault="00AF19C1" w:rsidP="00F16791">
            <w:pPr>
              <w:ind w:right="720"/>
              <w:jc w:val="center"/>
            </w:pPr>
            <w:r w:rsidRPr="00C42A4E">
              <w:t>1</w:t>
            </w:r>
          </w:p>
        </w:tc>
        <w:tc>
          <w:tcPr>
            <w:tcW w:w="3007" w:type="dxa"/>
          </w:tcPr>
          <w:p w:rsidR="00AF19C1" w:rsidRPr="00C42A4E" w:rsidRDefault="00AF19C1" w:rsidP="00F16791">
            <w:pPr>
              <w:ind w:right="720"/>
              <w:jc w:val="center"/>
            </w:pPr>
            <w:r w:rsidRPr="00C42A4E">
              <w:t>1%</w:t>
            </w:r>
          </w:p>
        </w:tc>
      </w:tr>
      <w:tr w:rsidR="00AF19C1" w:rsidRPr="00C42A4E" w:rsidTr="00F16791">
        <w:tc>
          <w:tcPr>
            <w:tcW w:w="3006" w:type="dxa"/>
            <w:hideMark/>
          </w:tcPr>
          <w:p w:rsidR="00AF19C1" w:rsidRPr="00C42A4E" w:rsidRDefault="00AF19C1" w:rsidP="00F16791">
            <w:pPr>
              <w:ind w:right="720"/>
              <w:jc w:val="both"/>
              <w:rPr>
                <w:b/>
                <w:bCs/>
              </w:rPr>
            </w:pPr>
            <w:r w:rsidRPr="00C42A4E">
              <w:rPr>
                <w:b/>
                <w:bCs/>
              </w:rPr>
              <w:t>Total</w:t>
            </w:r>
          </w:p>
        </w:tc>
        <w:tc>
          <w:tcPr>
            <w:tcW w:w="3006" w:type="dxa"/>
          </w:tcPr>
          <w:p w:rsidR="00AF19C1" w:rsidRPr="00C42A4E" w:rsidRDefault="00AF19C1" w:rsidP="00F16791">
            <w:pPr>
              <w:ind w:right="720"/>
              <w:jc w:val="center"/>
              <w:rPr>
                <w:b/>
              </w:rPr>
            </w:pPr>
            <w:r w:rsidRPr="00C42A4E">
              <w:rPr>
                <w:b/>
              </w:rPr>
              <w:t>100</w:t>
            </w:r>
          </w:p>
        </w:tc>
        <w:tc>
          <w:tcPr>
            <w:tcW w:w="3007" w:type="dxa"/>
          </w:tcPr>
          <w:p w:rsidR="00AF19C1" w:rsidRPr="00C42A4E" w:rsidRDefault="00AF19C1" w:rsidP="00F16791">
            <w:pPr>
              <w:ind w:right="720"/>
              <w:jc w:val="center"/>
              <w:rPr>
                <w:b/>
              </w:rP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AF19C1" w:rsidRDefault="00AF19C1" w:rsidP="00CD3427">
      <w:pPr>
        <w:tabs>
          <w:tab w:val="left" w:pos="8640"/>
        </w:tabs>
        <w:spacing w:line="360" w:lineRule="auto"/>
        <w:jc w:val="both"/>
      </w:pPr>
      <w:r w:rsidRPr="00C42A4E">
        <w:rPr>
          <w:b/>
        </w:rPr>
        <w:t xml:space="preserve">Analysis: </w:t>
      </w:r>
      <w:r w:rsidRPr="00C42A4E">
        <w:t xml:space="preserve">The table above shows that 63(63%) of the total respondents claims that they </w:t>
      </w:r>
      <w:r w:rsidRPr="00C42A4E">
        <w:rPr>
          <w:bCs/>
        </w:rPr>
        <w:t>come across climate change-related content on social media daily</w:t>
      </w:r>
      <w:r w:rsidRPr="00C42A4E">
        <w:t xml:space="preserve">. 29(29%) of the total respondents claims that they </w:t>
      </w:r>
      <w:r w:rsidRPr="00C42A4E">
        <w:rPr>
          <w:bCs/>
        </w:rPr>
        <w:t>come across climate change-related content on social media weekly</w:t>
      </w:r>
      <w:r w:rsidRPr="00C42A4E">
        <w:t xml:space="preserve">. 9(9%) of the respondents claims that they </w:t>
      </w:r>
      <w:r w:rsidRPr="00C42A4E">
        <w:rPr>
          <w:bCs/>
        </w:rPr>
        <w:t>come across climate change-related content on social media</w:t>
      </w:r>
      <w:r w:rsidRPr="00C42A4E">
        <w:t xml:space="preserve"> occasionally while 1(1%) respondents they never claims that they </w:t>
      </w:r>
      <w:r w:rsidRPr="00C42A4E">
        <w:rPr>
          <w:bCs/>
        </w:rPr>
        <w:t>come across climate change-related content on social media</w:t>
      </w:r>
      <w:r w:rsidRPr="00C42A4E">
        <w:t xml:space="preserve">. </w:t>
      </w:r>
    </w:p>
    <w:p w:rsidR="00C42A4E" w:rsidRDefault="00C42A4E" w:rsidP="00CD3427">
      <w:pPr>
        <w:tabs>
          <w:tab w:val="left" w:pos="8640"/>
        </w:tabs>
        <w:spacing w:line="360" w:lineRule="auto"/>
        <w:jc w:val="both"/>
      </w:pPr>
    </w:p>
    <w:p w:rsidR="00C42A4E" w:rsidRDefault="00C42A4E" w:rsidP="00CD3427">
      <w:pPr>
        <w:tabs>
          <w:tab w:val="left" w:pos="8640"/>
        </w:tabs>
        <w:spacing w:line="360" w:lineRule="auto"/>
        <w:jc w:val="both"/>
      </w:pPr>
    </w:p>
    <w:p w:rsidR="00C42A4E" w:rsidRPr="00C42A4E" w:rsidRDefault="00C42A4E" w:rsidP="00CD3427">
      <w:pPr>
        <w:tabs>
          <w:tab w:val="left" w:pos="8640"/>
        </w:tabs>
        <w:spacing w:line="360" w:lineRule="auto"/>
        <w:jc w:val="both"/>
      </w:pPr>
    </w:p>
    <w:p w:rsidR="00AF19C1" w:rsidRPr="00C42A4E" w:rsidRDefault="00AF19C1" w:rsidP="00AF19C1">
      <w:pPr>
        <w:spacing w:line="360" w:lineRule="auto"/>
        <w:ind w:right="720"/>
        <w:jc w:val="both"/>
      </w:pPr>
      <w:r w:rsidRPr="00C42A4E">
        <w:rPr>
          <w:b/>
        </w:rPr>
        <w:t xml:space="preserve">Table 7:  </w:t>
      </w:r>
      <w:r w:rsidRPr="00C42A4E">
        <w:rPr>
          <w:bCs/>
        </w:rPr>
        <w:t>Which environmental issues do you hear most about on radio?</w:t>
      </w:r>
    </w:p>
    <w:tbl>
      <w:tblPr>
        <w:tblStyle w:val="TableGrid"/>
        <w:tblW w:w="0" w:type="auto"/>
        <w:tblLook w:val="04A0" w:firstRow="1" w:lastRow="0" w:firstColumn="1" w:lastColumn="0" w:noHBand="0" w:noVBand="1"/>
      </w:tblPr>
      <w:tblGrid>
        <w:gridCol w:w="3006"/>
        <w:gridCol w:w="3006"/>
        <w:gridCol w:w="3007"/>
      </w:tblGrid>
      <w:tr w:rsidR="00AF19C1" w:rsidRPr="00C42A4E" w:rsidTr="00F16791">
        <w:tc>
          <w:tcPr>
            <w:tcW w:w="3006" w:type="dxa"/>
            <w:hideMark/>
          </w:tcPr>
          <w:p w:rsidR="00AF19C1" w:rsidRPr="00C42A4E" w:rsidRDefault="00AF19C1" w:rsidP="00F16791">
            <w:pPr>
              <w:ind w:right="720"/>
              <w:jc w:val="center"/>
              <w:rPr>
                <w:b/>
                <w:bCs/>
              </w:rPr>
            </w:pPr>
            <w:r w:rsidRPr="00C42A4E">
              <w:rPr>
                <w:b/>
                <w:bCs/>
              </w:rPr>
              <w:t>Options</w:t>
            </w:r>
          </w:p>
        </w:tc>
        <w:tc>
          <w:tcPr>
            <w:tcW w:w="3006" w:type="dxa"/>
            <w:hideMark/>
          </w:tcPr>
          <w:p w:rsidR="00AF19C1" w:rsidRPr="00C42A4E" w:rsidRDefault="00AF19C1" w:rsidP="00F16791">
            <w:pPr>
              <w:ind w:right="720"/>
              <w:jc w:val="center"/>
              <w:rPr>
                <w:b/>
                <w:bCs/>
              </w:rPr>
            </w:pPr>
            <w:r w:rsidRPr="00C42A4E">
              <w:rPr>
                <w:b/>
                <w:bCs/>
              </w:rPr>
              <w:t>Frequency</w:t>
            </w:r>
          </w:p>
        </w:tc>
        <w:tc>
          <w:tcPr>
            <w:tcW w:w="3007" w:type="dxa"/>
            <w:hideMark/>
          </w:tcPr>
          <w:p w:rsidR="00AF19C1" w:rsidRPr="00C42A4E" w:rsidRDefault="00AF19C1" w:rsidP="00F16791">
            <w:pPr>
              <w:ind w:right="720"/>
              <w:jc w:val="center"/>
              <w:rPr>
                <w:b/>
                <w:bCs/>
              </w:rPr>
            </w:pPr>
            <w:r w:rsidRPr="00C42A4E">
              <w:rPr>
                <w:b/>
                <w:bCs/>
              </w:rPr>
              <w:t>Percentage (%)</w:t>
            </w:r>
          </w:p>
        </w:tc>
      </w:tr>
      <w:tr w:rsidR="00AF19C1" w:rsidRPr="00C42A4E" w:rsidTr="00F16791">
        <w:tc>
          <w:tcPr>
            <w:tcW w:w="3006" w:type="dxa"/>
          </w:tcPr>
          <w:p w:rsidR="00AF19C1" w:rsidRPr="00C42A4E" w:rsidRDefault="00AF19C1" w:rsidP="00F16791">
            <w:pPr>
              <w:ind w:right="720"/>
              <w:jc w:val="both"/>
              <w:rPr>
                <w:bCs/>
              </w:rPr>
            </w:pPr>
            <w:r w:rsidRPr="00C42A4E">
              <w:rPr>
                <w:bCs/>
              </w:rPr>
              <w:t>Waste Management</w:t>
            </w:r>
          </w:p>
        </w:tc>
        <w:tc>
          <w:tcPr>
            <w:tcW w:w="3006" w:type="dxa"/>
          </w:tcPr>
          <w:p w:rsidR="00AF19C1" w:rsidRPr="00C42A4E" w:rsidRDefault="00AF19C1" w:rsidP="00F16791">
            <w:pPr>
              <w:ind w:right="720"/>
              <w:jc w:val="center"/>
            </w:pPr>
            <w:r w:rsidRPr="00C42A4E">
              <w:t>20</w:t>
            </w:r>
          </w:p>
        </w:tc>
        <w:tc>
          <w:tcPr>
            <w:tcW w:w="3007" w:type="dxa"/>
          </w:tcPr>
          <w:p w:rsidR="00AF19C1" w:rsidRPr="00C42A4E" w:rsidRDefault="00AF19C1" w:rsidP="00F16791">
            <w:pPr>
              <w:ind w:right="720"/>
              <w:jc w:val="center"/>
            </w:pPr>
            <w:r w:rsidRPr="00C42A4E">
              <w:t>20%</w:t>
            </w:r>
          </w:p>
        </w:tc>
      </w:tr>
      <w:tr w:rsidR="00AF19C1" w:rsidRPr="00C42A4E" w:rsidTr="00F16791">
        <w:tc>
          <w:tcPr>
            <w:tcW w:w="3006" w:type="dxa"/>
          </w:tcPr>
          <w:p w:rsidR="00AF19C1" w:rsidRPr="00C42A4E" w:rsidRDefault="00AF19C1" w:rsidP="00F16791">
            <w:pPr>
              <w:ind w:right="720"/>
              <w:jc w:val="both"/>
              <w:rPr>
                <w:bCs/>
              </w:rPr>
            </w:pPr>
            <w:r w:rsidRPr="00C42A4E">
              <w:rPr>
                <w:bCs/>
              </w:rPr>
              <w:t>Pollution Control</w:t>
            </w:r>
          </w:p>
        </w:tc>
        <w:tc>
          <w:tcPr>
            <w:tcW w:w="3006" w:type="dxa"/>
          </w:tcPr>
          <w:p w:rsidR="00AF19C1" w:rsidRPr="00C42A4E" w:rsidRDefault="00AF19C1" w:rsidP="00F16791">
            <w:pPr>
              <w:ind w:right="720"/>
              <w:jc w:val="center"/>
            </w:pPr>
            <w:r w:rsidRPr="00C42A4E">
              <w:t>40</w:t>
            </w:r>
          </w:p>
        </w:tc>
        <w:tc>
          <w:tcPr>
            <w:tcW w:w="3007" w:type="dxa"/>
          </w:tcPr>
          <w:p w:rsidR="00AF19C1" w:rsidRPr="00C42A4E" w:rsidRDefault="00AF19C1" w:rsidP="00F16791">
            <w:pPr>
              <w:ind w:right="720"/>
              <w:jc w:val="center"/>
            </w:pPr>
            <w:r w:rsidRPr="00C42A4E">
              <w:t>40%</w:t>
            </w:r>
          </w:p>
        </w:tc>
      </w:tr>
      <w:tr w:rsidR="00AF19C1" w:rsidRPr="00C42A4E" w:rsidTr="00F16791">
        <w:tc>
          <w:tcPr>
            <w:tcW w:w="3006" w:type="dxa"/>
          </w:tcPr>
          <w:p w:rsidR="00AF19C1" w:rsidRPr="00C42A4E" w:rsidRDefault="00AF19C1" w:rsidP="00F16791">
            <w:pPr>
              <w:ind w:right="720"/>
              <w:jc w:val="both"/>
              <w:rPr>
                <w:bCs/>
              </w:rPr>
            </w:pPr>
            <w:r w:rsidRPr="00C42A4E">
              <w:rPr>
                <w:bCs/>
              </w:rPr>
              <w:t>Climate Change</w:t>
            </w:r>
          </w:p>
        </w:tc>
        <w:tc>
          <w:tcPr>
            <w:tcW w:w="3006" w:type="dxa"/>
          </w:tcPr>
          <w:p w:rsidR="00AF19C1" w:rsidRPr="00C42A4E" w:rsidRDefault="00AF19C1" w:rsidP="00F16791">
            <w:pPr>
              <w:ind w:right="720"/>
              <w:jc w:val="center"/>
            </w:pPr>
            <w:r w:rsidRPr="00C42A4E">
              <w:t>30</w:t>
            </w:r>
          </w:p>
        </w:tc>
        <w:tc>
          <w:tcPr>
            <w:tcW w:w="3007" w:type="dxa"/>
          </w:tcPr>
          <w:p w:rsidR="00AF19C1" w:rsidRPr="00C42A4E" w:rsidRDefault="00AF19C1" w:rsidP="00F16791">
            <w:pPr>
              <w:ind w:right="720"/>
              <w:jc w:val="center"/>
            </w:pPr>
            <w:r w:rsidRPr="00C42A4E">
              <w:t>30%</w:t>
            </w:r>
          </w:p>
        </w:tc>
      </w:tr>
      <w:tr w:rsidR="00AF19C1" w:rsidRPr="00C42A4E" w:rsidTr="00F16791">
        <w:tc>
          <w:tcPr>
            <w:tcW w:w="3006" w:type="dxa"/>
          </w:tcPr>
          <w:p w:rsidR="00AF19C1" w:rsidRPr="00C42A4E" w:rsidRDefault="00AF19C1" w:rsidP="00F16791">
            <w:pPr>
              <w:ind w:right="720"/>
              <w:jc w:val="both"/>
              <w:rPr>
                <w:bCs/>
              </w:rPr>
            </w:pPr>
            <w:r w:rsidRPr="00C42A4E">
              <w:rPr>
                <w:bCs/>
              </w:rPr>
              <w:t>Sanitation Practices</w:t>
            </w:r>
          </w:p>
        </w:tc>
        <w:tc>
          <w:tcPr>
            <w:tcW w:w="3006" w:type="dxa"/>
          </w:tcPr>
          <w:p w:rsidR="00AF19C1" w:rsidRPr="00C42A4E" w:rsidRDefault="00AF19C1" w:rsidP="00F16791">
            <w:pPr>
              <w:ind w:right="720"/>
              <w:jc w:val="center"/>
            </w:pPr>
            <w:r w:rsidRPr="00C42A4E">
              <w:t>10</w:t>
            </w:r>
          </w:p>
        </w:tc>
        <w:tc>
          <w:tcPr>
            <w:tcW w:w="3007" w:type="dxa"/>
          </w:tcPr>
          <w:p w:rsidR="00AF19C1" w:rsidRPr="00C42A4E" w:rsidRDefault="00AF19C1" w:rsidP="00F16791">
            <w:pPr>
              <w:ind w:right="720"/>
              <w:jc w:val="center"/>
            </w:pPr>
            <w:r w:rsidRPr="00C42A4E">
              <w:t>10%</w:t>
            </w:r>
          </w:p>
        </w:tc>
      </w:tr>
      <w:tr w:rsidR="00AF19C1" w:rsidRPr="00C42A4E" w:rsidTr="00F16791">
        <w:tc>
          <w:tcPr>
            <w:tcW w:w="3006" w:type="dxa"/>
          </w:tcPr>
          <w:p w:rsidR="00AF19C1" w:rsidRPr="00C42A4E" w:rsidRDefault="00AF19C1" w:rsidP="00F16791">
            <w:pPr>
              <w:ind w:right="720"/>
              <w:jc w:val="both"/>
              <w:rPr>
                <w:bCs/>
              </w:rPr>
            </w:pPr>
            <w:r w:rsidRPr="00C42A4E">
              <w:rPr>
                <w:b/>
                <w:bCs/>
              </w:rPr>
              <w:t>Total</w:t>
            </w:r>
          </w:p>
        </w:tc>
        <w:tc>
          <w:tcPr>
            <w:tcW w:w="3006" w:type="dxa"/>
          </w:tcPr>
          <w:p w:rsidR="00AF19C1" w:rsidRPr="00C42A4E" w:rsidRDefault="00AF19C1" w:rsidP="00F16791">
            <w:pPr>
              <w:ind w:right="720"/>
              <w:jc w:val="center"/>
            </w:pPr>
            <w:r w:rsidRPr="00C42A4E">
              <w:rPr>
                <w:b/>
              </w:rPr>
              <w:t>100</w:t>
            </w:r>
          </w:p>
        </w:tc>
        <w:tc>
          <w:tcPr>
            <w:tcW w:w="3007" w:type="dxa"/>
          </w:tcPr>
          <w:p w:rsidR="00AF19C1" w:rsidRPr="00C42A4E" w:rsidRDefault="00AF19C1" w:rsidP="00F16791">
            <w:pPr>
              <w:ind w:right="720"/>
              <w:jc w:val="cente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CD3427" w:rsidRPr="00C42A4E" w:rsidRDefault="00F16791" w:rsidP="00C42A4E">
      <w:pPr>
        <w:spacing w:line="360" w:lineRule="auto"/>
        <w:jc w:val="both"/>
      </w:pPr>
      <w:r w:rsidRPr="00C42A4E">
        <w:rPr>
          <w:b/>
        </w:rPr>
        <w:t xml:space="preserve">Analysis: </w:t>
      </w:r>
      <w:r w:rsidRPr="00C42A4E">
        <w:t xml:space="preserve">The table above shows that 20(20%) of the total respondents do hear about waste management as the environmental issues on most radios. 40(40%) respondents do hear about pollution control. 30(30%) respondents do hear about climate change on most radio while 10(10) respondents of the total respondents do hear about sanitation practices on most radios. </w:t>
      </w:r>
    </w:p>
    <w:p w:rsidR="00AF19C1" w:rsidRPr="00C42A4E" w:rsidRDefault="00AF19C1" w:rsidP="00AF19C1">
      <w:pPr>
        <w:spacing w:line="360" w:lineRule="auto"/>
        <w:ind w:right="720"/>
        <w:jc w:val="both"/>
      </w:pPr>
      <w:r w:rsidRPr="00C42A4E">
        <w:rPr>
          <w:b/>
        </w:rPr>
        <w:t xml:space="preserve">Table 8: </w:t>
      </w:r>
      <w:r w:rsidRPr="00C42A4E">
        <w:rPr>
          <w:bCs/>
        </w:rPr>
        <w:t>How do radio programs influence your attitude towards environmental cleanliness?</w:t>
      </w:r>
    </w:p>
    <w:tbl>
      <w:tblPr>
        <w:tblStyle w:val="TableGrid"/>
        <w:tblW w:w="0" w:type="auto"/>
        <w:tblLook w:val="04A0" w:firstRow="1" w:lastRow="0" w:firstColumn="1" w:lastColumn="0" w:noHBand="0" w:noVBand="1"/>
      </w:tblPr>
      <w:tblGrid>
        <w:gridCol w:w="3676"/>
        <w:gridCol w:w="2889"/>
        <w:gridCol w:w="2657"/>
      </w:tblGrid>
      <w:tr w:rsidR="00AF19C1" w:rsidRPr="00C42A4E" w:rsidTr="00F16791">
        <w:trPr>
          <w:trHeight w:val="170"/>
        </w:trPr>
        <w:tc>
          <w:tcPr>
            <w:tcW w:w="3676" w:type="dxa"/>
            <w:hideMark/>
          </w:tcPr>
          <w:p w:rsidR="00AF19C1" w:rsidRPr="00C42A4E" w:rsidRDefault="00AF19C1" w:rsidP="00F16791">
            <w:pPr>
              <w:ind w:right="720"/>
              <w:jc w:val="center"/>
              <w:rPr>
                <w:b/>
                <w:bCs/>
              </w:rPr>
            </w:pPr>
            <w:r w:rsidRPr="00C42A4E">
              <w:rPr>
                <w:b/>
                <w:bCs/>
              </w:rPr>
              <w:t>Options</w:t>
            </w:r>
          </w:p>
        </w:tc>
        <w:tc>
          <w:tcPr>
            <w:tcW w:w="2889" w:type="dxa"/>
            <w:hideMark/>
          </w:tcPr>
          <w:p w:rsidR="00AF19C1" w:rsidRPr="00C42A4E" w:rsidRDefault="00AF19C1" w:rsidP="00F16791">
            <w:pPr>
              <w:ind w:right="720"/>
              <w:jc w:val="center"/>
              <w:rPr>
                <w:b/>
                <w:bCs/>
              </w:rPr>
            </w:pPr>
            <w:r w:rsidRPr="00C42A4E">
              <w:rPr>
                <w:b/>
                <w:bCs/>
              </w:rPr>
              <w:t>Frequency</w:t>
            </w:r>
          </w:p>
        </w:tc>
        <w:tc>
          <w:tcPr>
            <w:tcW w:w="2657" w:type="dxa"/>
            <w:hideMark/>
          </w:tcPr>
          <w:p w:rsidR="00AF19C1" w:rsidRPr="00C42A4E" w:rsidRDefault="00AF19C1" w:rsidP="00F16791">
            <w:pPr>
              <w:ind w:right="720"/>
              <w:jc w:val="center"/>
              <w:rPr>
                <w:b/>
                <w:bCs/>
              </w:rPr>
            </w:pPr>
            <w:r w:rsidRPr="00C42A4E">
              <w:rPr>
                <w:b/>
                <w:bCs/>
              </w:rPr>
              <w:t>Percentage (%)</w:t>
            </w:r>
          </w:p>
        </w:tc>
      </w:tr>
      <w:tr w:rsidR="00AF19C1" w:rsidRPr="00C42A4E" w:rsidTr="00F16791">
        <w:trPr>
          <w:trHeight w:val="286"/>
        </w:trPr>
        <w:tc>
          <w:tcPr>
            <w:tcW w:w="3676" w:type="dxa"/>
          </w:tcPr>
          <w:p w:rsidR="00AF19C1" w:rsidRPr="00C42A4E" w:rsidRDefault="00AF19C1" w:rsidP="00F16791">
            <w:pPr>
              <w:ind w:right="720"/>
              <w:jc w:val="both"/>
              <w:rPr>
                <w:bCs/>
              </w:rPr>
            </w:pPr>
            <w:r w:rsidRPr="00C42A4E">
              <w:rPr>
                <w:bCs/>
              </w:rPr>
              <w:t>Greatly Improved my Habits</w:t>
            </w:r>
          </w:p>
        </w:tc>
        <w:tc>
          <w:tcPr>
            <w:tcW w:w="2889" w:type="dxa"/>
          </w:tcPr>
          <w:p w:rsidR="00AF19C1" w:rsidRPr="00C42A4E" w:rsidRDefault="00AF19C1" w:rsidP="00F16791">
            <w:pPr>
              <w:ind w:right="720"/>
              <w:jc w:val="center"/>
            </w:pPr>
            <w:r w:rsidRPr="00C42A4E">
              <w:t>26</w:t>
            </w:r>
          </w:p>
        </w:tc>
        <w:tc>
          <w:tcPr>
            <w:tcW w:w="2657" w:type="dxa"/>
          </w:tcPr>
          <w:p w:rsidR="00AF19C1" w:rsidRPr="00C42A4E" w:rsidRDefault="00AF19C1" w:rsidP="00F16791">
            <w:pPr>
              <w:ind w:right="720"/>
              <w:jc w:val="center"/>
            </w:pPr>
            <w:r w:rsidRPr="00C42A4E">
              <w:t>26%</w:t>
            </w:r>
          </w:p>
        </w:tc>
      </w:tr>
      <w:tr w:rsidR="00AF19C1" w:rsidRPr="00C42A4E" w:rsidTr="00F16791">
        <w:trPr>
          <w:trHeight w:val="286"/>
        </w:trPr>
        <w:tc>
          <w:tcPr>
            <w:tcW w:w="3676" w:type="dxa"/>
          </w:tcPr>
          <w:p w:rsidR="00AF19C1" w:rsidRPr="00C42A4E" w:rsidRDefault="00AF19C1" w:rsidP="00F16791">
            <w:pPr>
              <w:ind w:right="720"/>
              <w:jc w:val="both"/>
              <w:rPr>
                <w:bCs/>
              </w:rPr>
            </w:pPr>
            <w:r w:rsidRPr="00C42A4E">
              <w:rPr>
                <w:bCs/>
              </w:rPr>
              <w:t>Slightly Improved my Habits</w:t>
            </w:r>
          </w:p>
        </w:tc>
        <w:tc>
          <w:tcPr>
            <w:tcW w:w="2889" w:type="dxa"/>
          </w:tcPr>
          <w:p w:rsidR="00AF19C1" w:rsidRPr="00C42A4E" w:rsidRDefault="00AF19C1" w:rsidP="00F16791">
            <w:pPr>
              <w:ind w:right="720"/>
              <w:jc w:val="center"/>
            </w:pPr>
            <w:r w:rsidRPr="00C42A4E">
              <w:t>48</w:t>
            </w:r>
          </w:p>
        </w:tc>
        <w:tc>
          <w:tcPr>
            <w:tcW w:w="2657" w:type="dxa"/>
          </w:tcPr>
          <w:p w:rsidR="00AF19C1" w:rsidRPr="00C42A4E" w:rsidRDefault="00AF19C1" w:rsidP="00F16791">
            <w:pPr>
              <w:ind w:right="720"/>
              <w:jc w:val="center"/>
            </w:pPr>
            <w:r w:rsidRPr="00C42A4E">
              <w:t>48%</w:t>
            </w:r>
          </w:p>
        </w:tc>
      </w:tr>
      <w:tr w:rsidR="00AF19C1" w:rsidRPr="00C42A4E" w:rsidTr="00F16791">
        <w:trPr>
          <w:trHeight w:val="274"/>
        </w:trPr>
        <w:tc>
          <w:tcPr>
            <w:tcW w:w="3676" w:type="dxa"/>
          </w:tcPr>
          <w:p w:rsidR="00AF19C1" w:rsidRPr="00C42A4E" w:rsidRDefault="00AF19C1" w:rsidP="00F16791">
            <w:pPr>
              <w:ind w:right="720"/>
              <w:jc w:val="both"/>
              <w:rPr>
                <w:bCs/>
              </w:rPr>
            </w:pPr>
            <w:r w:rsidRPr="00C42A4E">
              <w:rPr>
                <w:bCs/>
              </w:rPr>
              <w:t xml:space="preserve">No Change </w:t>
            </w:r>
          </w:p>
        </w:tc>
        <w:tc>
          <w:tcPr>
            <w:tcW w:w="2889" w:type="dxa"/>
          </w:tcPr>
          <w:p w:rsidR="00AF19C1" w:rsidRPr="00C42A4E" w:rsidRDefault="00AF19C1" w:rsidP="00F16791">
            <w:pPr>
              <w:ind w:right="720"/>
              <w:jc w:val="center"/>
            </w:pPr>
            <w:r w:rsidRPr="00C42A4E">
              <w:t>7</w:t>
            </w:r>
          </w:p>
        </w:tc>
        <w:tc>
          <w:tcPr>
            <w:tcW w:w="2657" w:type="dxa"/>
          </w:tcPr>
          <w:p w:rsidR="00AF19C1" w:rsidRPr="00C42A4E" w:rsidRDefault="00AF19C1" w:rsidP="00F16791">
            <w:pPr>
              <w:ind w:right="720"/>
              <w:jc w:val="center"/>
            </w:pPr>
            <w:r w:rsidRPr="00C42A4E">
              <w:t>7%</w:t>
            </w:r>
          </w:p>
        </w:tc>
      </w:tr>
      <w:tr w:rsidR="00AF19C1" w:rsidRPr="00C42A4E" w:rsidTr="00F16791">
        <w:trPr>
          <w:trHeight w:val="286"/>
        </w:trPr>
        <w:tc>
          <w:tcPr>
            <w:tcW w:w="3676" w:type="dxa"/>
          </w:tcPr>
          <w:p w:rsidR="00AF19C1" w:rsidRPr="00C42A4E" w:rsidRDefault="00AF19C1" w:rsidP="00F16791">
            <w:pPr>
              <w:ind w:right="720"/>
              <w:jc w:val="both"/>
              <w:rPr>
                <w:bCs/>
              </w:rPr>
            </w:pPr>
            <w:r w:rsidRPr="00C42A4E">
              <w:rPr>
                <w:bCs/>
              </w:rPr>
              <w:t>Made me More Aware but No action taken</w:t>
            </w:r>
          </w:p>
        </w:tc>
        <w:tc>
          <w:tcPr>
            <w:tcW w:w="2889" w:type="dxa"/>
          </w:tcPr>
          <w:p w:rsidR="00AF19C1" w:rsidRPr="00C42A4E" w:rsidRDefault="00AF19C1" w:rsidP="00F16791">
            <w:pPr>
              <w:ind w:right="720"/>
              <w:jc w:val="center"/>
            </w:pPr>
            <w:r w:rsidRPr="00C42A4E">
              <w:t>19</w:t>
            </w:r>
          </w:p>
        </w:tc>
        <w:tc>
          <w:tcPr>
            <w:tcW w:w="2657" w:type="dxa"/>
          </w:tcPr>
          <w:p w:rsidR="00AF19C1" w:rsidRPr="00C42A4E" w:rsidRDefault="00AF19C1" w:rsidP="00F16791">
            <w:pPr>
              <w:ind w:right="720"/>
              <w:jc w:val="center"/>
            </w:pPr>
            <w:r w:rsidRPr="00C42A4E">
              <w:t>19</w:t>
            </w:r>
          </w:p>
        </w:tc>
      </w:tr>
      <w:tr w:rsidR="00AF19C1" w:rsidRPr="00C42A4E" w:rsidTr="00F16791">
        <w:trPr>
          <w:trHeight w:val="286"/>
        </w:trPr>
        <w:tc>
          <w:tcPr>
            <w:tcW w:w="3676" w:type="dxa"/>
          </w:tcPr>
          <w:p w:rsidR="00AF19C1" w:rsidRPr="00C42A4E" w:rsidRDefault="00AF19C1" w:rsidP="00F16791">
            <w:pPr>
              <w:ind w:right="720"/>
              <w:jc w:val="both"/>
              <w:rPr>
                <w:bCs/>
              </w:rPr>
            </w:pPr>
            <w:r w:rsidRPr="00C42A4E">
              <w:rPr>
                <w:b/>
                <w:bCs/>
              </w:rPr>
              <w:t>Total</w:t>
            </w:r>
          </w:p>
        </w:tc>
        <w:tc>
          <w:tcPr>
            <w:tcW w:w="2889" w:type="dxa"/>
          </w:tcPr>
          <w:p w:rsidR="00AF19C1" w:rsidRPr="00C42A4E" w:rsidRDefault="00AF19C1" w:rsidP="00F16791">
            <w:pPr>
              <w:ind w:right="720"/>
              <w:jc w:val="center"/>
            </w:pPr>
            <w:r w:rsidRPr="00C42A4E">
              <w:rPr>
                <w:b/>
              </w:rPr>
              <w:t>100</w:t>
            </w:r>
          </w:p>
        </w:tc>
        <w:tc>
          <w:tcPr>
            <w:tcW w:w="2657" w:type="dxa"/>
          </w:tcPr>
          <w:p w:rsidR="00AF19C1" w:rsidRPr="00C42A4E" w:rsidRDefault="00AF19C1" w:rsidP="00F16791">
            <w:pPr>
              <w:ind w:right="720"/>
              <w:jc w:val="cente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F16791" w:rsidRPr="00C42A4E" w:rsidRDefault="00F16791" w:rsidP="00C42A4E">
      <w:pPr>
        <w:spacing w:line="276" w:lineRule="auto"/>
        <w:jc w:val="both"/>
        <w:rPr>
          <w:b/>
        </w:rPr>
      </w:pPr>
      <w:r w:rsidRPr="00C42A4E">
        <w:rPr>
          <w:b/>
        </w:rPr>
        <w:t xml:space="preserve">Analysis: </w:t>
      </w:r>
      <w:r w:rsidRPr="00C42A4E">
        <w:t xml:space="preserve">The table above shows that 26(26%) of the total respondents claims that radio programs has </w:t>
      </w:r>
      <w:r w:rsidRPr="00C42A4E">
        <w:rPr>
          <w:bCs/>
        </w:rPr>
        <w:t>Greatly Improved their Habits towards environmental cleanliness. 48(48%) respondents has been Slightly Improved on their habit through the influence of radio program towards environmental cleanliness. 7(7%) respondents has no change towards environmental cleanliness while 19(19%) of the total respondents has been made more aware but no action taken.</w:t>
      </w:r>
    </w:p>
    <w:p w:rsidR="00AF19C1" w:rsidRPr="00C42A4E" w:rsidRDefault="00AF19C1" w:rsidP="00C42A4E">
      <w:pPr>
        <w:spacing w:line="276" w:lineRule="auto"/>
        <w:ind w:right="720"/>
        <w:jc w:val="both"/>
      </w:pPr>
      <w:r w:rsidRPr="00C42A4E">
        <w:rPr>
          <w:b/>
        </w:rPr>
        <w:t xml:space="preserve">Table 9: </w:t>
      </w:r>
      <w:r w:rsidRPr="00C42A4E">
        <w:rPr>
          <w:bCs/>
        </w:rPr>
        <w:t>What challenges do you face in adopting the environmental practices promoted on radio?</w:t>
      </w:r>
    </w:p>
    <w:tbl>
      <w:tblPr>
        <w:tblStyle w:val="TableGrid"/>
        <w:tblW w:w="0" w:type="auto"/>
        <w:tblLook w:val="04A0" w:firstRow="1" w:lastRow="0" w:firstColumn="1" w:lastColumn="0" w:noHBand="0" w:noVBand="1"/>
      </w:tblPr>
      <w:tblGrid>
        <w:gridCol w:w="3595"/>
        <w:gridCol w:w="2790"/>
        <w:gridCol w:w="2634"/>
      </w:tblGrid>
      <w:tr w:rsidR="00AF19C1" w:rsidRPr="00C42A4E" w:rsidTr="00F16791">
        <w:trPr>
          <w:trHeight w:val="179"/>
        </w:trPr>
        <w:tc>
          <w:tcPr>
            <w:tcW w:w="3595" w:type="dxa"/>
            <w:hideMark/>
          </w:tcPr>
          <w:p w:rsidR="00AF19C1" w:rsidRPr="00C42A4E" w:rsidRDefault="00AF19C1" w:rsidP="00C42A4E">
            <w:pPr>
              <w:spacing w:line="276" w:lineRule="auto"/>
              <w:ind w:right="720"/>
              <w:jc w:val="center"/>
              <w:rPr>
                <w:b/>
                <w:bCs/>
              </w:rPr>
            </w:pPr>
            <w:r w:rsidRPr="00C42A4E">
              <w:rPr>
                <w:b/>
                <w:bCs/>
              </w:rPr>
              <w:t>Options</w:t>
            </w:r>
          </w:p>
        </w:tc>
        <w:tc>
          <w:tcPr>
            <w:tcW w:w="2790" w:type="dxa"/>
            <w:hideMark/>
          </w:tcPr>
          <w:p w:rsidR="00AF19C1" w:rsidRPr="00C42A4E" w:rsidRDefault="00AF19C1" w:rsidP="00C42A4E">
            <w:pPr>
              <w:spacing w:line="276" w:lineRule="auto"/>
              <w:ind w:right="720"/>
              <w:jc w:val="center"/>
              <w:rPr>
                <w:b/>
                <w:bCs/>
              </w:rPr>
            </w:pPr>
            <w:r w:rsidRPr="00C42A4E">
              <w:rPr>
                <w:b/>
                <w:bCs/>
              </w:rPr>
              <w:t>Frequency</w:t>
            </w:r>
          </w:p>
        </w:tc>
        <w:tc>
          <w:tcPr>
            <w:tcW w:w="2634" w:type="dxa"/>
            <w:hideMark/>
          </w:tcPr>
          <w:p w:rsidR="00AF19C1" w:rsidRPr="00C42A4E" w:rsidRDefault="00AF19C1" w:rsidP="00C42A4E">
            <w:pPr>
              <w:spacing w:line="276" w:lineRule="auto"/>
              <w:ind w:right="720"/>
              <w:jc w:val="center"/>
              <w:rPr>
                <w:b/>
                <w:bCs/>
              </w:rPr>
            </w:pPr>
            <w:r w:rsidRPr="00C42A4E">
              <w:rPr>
                <w:b/>
                <w:bCs/>
              </w:rPr>
              <w:t>Percentage (%)</w:t>
            </w:r>
          </w:p>
        </w:tc>
      </w:tr>
      <w:tr w:rsidR="00AF19C1" w:rsidRPr="00C42A4E" w:rsidTr="00F16791">
        <w:tc>
          <w:tcPr>
            <w:tcW w:w="3595" w:type="dxa"/>
          </w:tcPr>
          <w:p w:rsidR="00AF19C1" w:rsidRPr="00C42A4E" w:rsidRDefault="00AF19C1" w:rsidP="00C42A4E">
            <w:pPr>
              <w:spacing w:line="276" w:lineRule="auto"/>
              <w:ind w:right="720"/>
              <w:jc w:val="both"/>
              <w:rPr>
                <w:bCs/>
              </w:rPr>
            </w:pPr>
            <w:r w:rsidRPr="00C42A4E">
              <w:rPr>
                <w:bCs/>
              </w:rPr>
              <w:t>Lack of Proper Waste Disposal Facilities</w:t>
            </w:r>
          </w:p>
        </w:tc>
        <w:tc>
          <w:tcPr>
            <w:tcW w:w="2790" w:type="dxa"/>
          </w:tcPr>
          <w:p w:rsidR="00AF19C1" w:rsidRPr="00C42A4E" w:rsidRDefault="00AF19C1" w:rsidP="00C42A4E">
            <w:pPr>
              <w:spacing w:line="276" w:lineRule="auto"/>
              <w:ind w:right="720"/>
              <w:jc w:val="center"/>
            </w:pPr>
            <w:r w:rsidRPr="00C42A4E">
              <w:t>36</w:t>
            </w:r>
          </w:p>
        </w:tc>
        <w:tc>
          <w:tcPr>
            <w:tcW w:w="2634" w:type="dxa"/>
          </w:tcPr>
          <w:p w:rsidR="00AF19C1" w:rsidRPr="00C42A4E" w:rsidRDefault="00AF19C1" w:rsidP="00C42A4E">
            <w:pPr>
              <w:spacing w:line="276" w:lineRule="auto"/>
              <w:ind w:right="720"/>
              <w:jc w:val="center"/>
            </w:pPr>
            <w:r w:rsidRPr="00C42A4E">
              <w:t>36%</w:t>
            </w:r>
          </w:p>
        </w:tc>
      </w:tr>
      <w:tr w:rsidR="00AF19C1" w:rsidRPr="00C42A4E" w:rsidTr="00F16791">
        <w:trPr>
          <w:trHeight w:val="206"/>
        </w:trPr>
        <w:tc>
          <w:tcPr>
            <w:tcW w:w="3595" w:type="dxa"/>
          </w:tcPr>
          <w:p w:rsidR="00AF19C1" w:rsidRPr="00C42A4E" w:rsidRDefault="00AF19C1" w:rsidP="00C42A4E">
            <w:pPr>
              <w:spacing w:line="276" w:lineRule="auto"/>
              <w:ind w:right="720"/>
              <w:jc w:val="both"/>
              <w:rPr>
                <w:bCs/>
              </w:rPr>
            </w:pPr>
            <w:r w:rsidRPr="00C42A4E">
              <w:rPr>
                <w:bCs/>
              </w:rPr>
              <w:t>Government Inaction</w:t>
            </w:r>
          </w:p>
        </w:tc>
        <w:tc>
          <w:tcPr>
            <w:tcW w:w="2790" w:type="dxa"/>
          </w:tcPr>
          <w:p w:rsidR="00AF19C1" w:rsidRPr="00C42A4E" w:rsidRDefault="00AF19C1" w:rsidP="00C42A4E">
            <w:pPr>
              <w:spacing w:line="276" w:lineRule="auto"/>
              <w:ind w:right="720"/>
              <w:jc w:val="center"/>
            </w:pPr>
            <w:r w:rsidRPr="00C42A4E">
              <w:t>55</w:t>
            </w:r>
          </w:p>
        </w:tc>
        <w:tc>
          <w:tcPr>
            <w:tcW w:w="2634" w:type="dxa"/>
          </w:tcPr>
          <w:p w:rsidR="00AF19C1" w:rsidRPr="00C42A4E" w:rsidRDefault="00AF19C1" w:rsidP="00C42A4E">
            <w:pPr>
              <w:spacing w:line="276" w:lineRule="auto"/>
              <w:ind w:right="720"/>
              <w:jc w:val="center"/>
            </w:pPr>
            <w:r w:rsidRPr="00C42A4E">
              <w:t>55%</w:t>
            </w:r>
          </w:p>
        </w:tc>
      </w:tr>
      <w:tr w:rsidR="00AF19C1" w:rsidRPr="00C42A4E" w:rsidTr="00F16791">
        <w:tc>
          <w:tcPr>
            <w:tcW w:w="3595" w:type="dxa"/>
          </w:tcPr>
          <w:p w:rsidR="00AF19C1" w:rsidRPr="00C42A4E" w:rsidRDefault="00AF19C1" w:rsidP="00C42A4E">
            <w:pPr>
              <w:spacing w:line="276" w:lineRule="auto"/>
              <w:ind w:right="720"/>
              <w:jc w:val="both"/>
              <w:rPr>
                <w:bCs/>
              </w:rPr>
            </w:pPr>
            <w:r w:rsidRPr="00C42A4E">
              <w:rPr>
                <w:bCs/>
              </w:rPr>
              <w:t>Lack of Interest from the Public</w:t>
            </w:r>
          </w:p>
        </w:tc>
        <w:tc>
          <w:tcPr>
            <w:tcW w:w="2790" w:type="dxa"/>
          </w:tcPr>
          <w:p w:rsidR="00AF19C1" w:rsidRPr="00C42A4E" w:rsidRDefault="00AF19C1" w:rsidP="00C42A4E">
            <w:pPr>
              <w:spacing w:line="276" w:lineRule="auto"/>
              <w:ind w:right="720"/>
              <w:jc w:val="center"/>
            </w:pPr>
            <w:r w:rsidRPr="00C42A4E">
              <w:t>9</w:t>
            </w:r>
          </w:p>
        </w:tc>
        <w:tc>
          <w:tcPr>
            <w:tcW w:w="2634" w:type="dxa"/>
          </w:tcPr>
          <w:p w:rsidR="00AF19C1" w:rsidRPr="00C42A4E" w:rsidRDefault="00AF19C1" w:rsidP="00C42A4E">
            <w:pPr>
              <w:spacing w:line="276" w:lineRule="auto"/>
              <w:ind w:right="720"/>
              <w:jc w:val="center"/>
            </w:pPr>
            <w:r w:rsidRPr="00C42A4E">
              <w:t>9%</w:t>
            </w:r>
          </w:p>
        </w:tc>
      </w:tr>
      <w:tr w:rsidR="00AF19C1" w:rsidRPr="00C42A4E" w:rsidTr="00F16791">
        <w:tc>
          <w:tcPr>
            <w:tcW w:w="3595" w:type="dxa"/>
          </w:tcPr>
          <w:p w:rsidR="00AF19C1" w:rsidRPr="00C42A4E" w:rsidRDefault="00AF19C1" w:rsidP="00C42A4E">
            <w:pPr>
              <w:spacing w:line="276" w:lineRule="auto"/>
              <w:ind w:right="720"/>
              <w:jc w:val="both"/>
              <w:rPr>
                <w:bCs/>
              </w:rPr>
            </w:pPr>
            <w:r w:rsidRPr="00C42A4E">
              <w:rPr>
                <w:b/>
                <w:bCs/>
              </w:rPr>
              <w:t>Total</w:t>
            </w:r>
          </w:p>
        </w:tc>
        <w:tc>
          <w:tcPr>
            <w:tcW w:w="2790" w:type="dxa"/>
          </w:tcPr>
          <w:p w:rsidR="00AF19C1" w:rsidRPr="00C42A4E" w:rsidRDefault="00AF19C1" w:rsidP="00C42A4E">
            <w:pPr>
              <w:spacing w:line="276" w:lineRule="auto"/>
              <w:ind w:right="720"/>
              <w:jc w:val="center"/>
            </w:pPr>
            <w:r w:rsidRPr="00C42A4E">
              <w:rPr>
                <w:b/>
              </w:rPr>
              <w:t>100</w:t>
            </w:r>
          </w:p>
        </w:tc>
        <w:tc>
          <w:tcPr>
            <w:tcW w:w="2634" w:type="dxa"/>
          </w:tcPr>
          <w:p w:rsidR="00AF19C1" w:rsidRPr="00C42A4E" w:rsidRDefault="00AF19C1" w:rsidP="00C42A4E">
            <w:pPr>
              <w:spacing w:line="276" w:lineRule="auto"/>
              <w:ind w:right="720"/>
              <w:jc w:val="center"/>
            </w:pPr>
            <w:r w:rsidRPr="00C42A4E">
              <w:rPr>
                <w:b/>
              </w:rPr>
              <w:t>100%</w:t>
            </w:r>
          </w:p>
        </w:tc>
      </w:tr>
    </w:tbl>
    <w:p w:rsidR="00AF19C1" w:rsidRPr="00C42A4E" w:rsidRDefault="00AF19C1" w:rsidP="00C42A4E">
      <w:pPr>
        <w:spacing w:line="276" w:lineRule="auto"/>
        <w:ind w:right="720"/>
        <w:jc w:val="both"/>
        <w:rPr>
          <w:i/>
        </w:rPr>
      </w:pPr>
      <w:r w:rsidRPr="00C42A4E">
        <w:rPr>
          <w:b/>
          <w:i/>
        </w:rPr>
        <w:t xml:space="preserve">Source: </w:t>
      </w:r>
      <w:r w:rsidRPr="00C42A4E">
        <w:rPr>
          <w:i/>
        </w:rPr>
        <w:t>Field Survey, 2025</w:t>
      </w:r>
    </w:p>
    <w:p w:rsidR="00AF19C1" w:rsidRPr="00C42A4E" w:rsidRDefault="00AF19C1" w:rsidP="00C42A4E">
      <w:pPr>
        <w:tabs>
          <w:tab w:val="left" w:pos="8100"/>
          <w:tab w:val="left" w:pos="8550"/>
          <w:tab w:val="left" w:pos="8640"/>
        </w:tabs>
        <w:spacing w:line="276" w:lineRule="auto"/>
        <w:ind w:right="-90"/>
        <w:jc w:val="both"/>
      </w:pPr>
      <w:r w:rsidRPr="00C42A4E">
        <w:rPr>
          <w:b/>
        </w:rPr>
        <w:t>Analysis:</w:t>
      </w:r>
      <w:r w:rsidR="00F16791" w:rsidRPr="00C42A4E">
        <w:rPr>
          <w:b/>
        </w:rPr>
        <w:t xml:space="preserve"> </w:t>
      </w:r>
      <w:r w:rsidR="00F16791" w:rsidRPr="00C42A4E">
        <w:t xml:space="preserve">From the table presented above, 36(36%) respondents claims that they </w:t>
      </w:r>
      <w:r w:rsidR="00F16791" w:rsidRPr="00C42A4E">
        <w:rPr>
          <w:bCs/>
        </w:rPr>
        <w:t>Lack Proper Waste Disposal Facilities as the challenges they do face in adopting the environmental practices promoted on radio. 55(55%) of the overall sampled respondents states that government inaction is part of the challenges while 9(9%) of the total respondents claims that Lack of Interest from the Public</w:t>
      </w:r>
      <w:r w:rsidR="0010665B" w:rsidRPr="00C42A4E">
        <w:rPr>
          <w:bCs/>
        </w:rPr>
        <w:t xml:space="preserve"> as part of the challenges they face.</w:t>
      </w:r>
    </w:p>
    <w:p w:rsidR="00AF19C1" w:rsidRPr="00C42A4E" w:rsidRDefault="00AF19C1" w:rsidP="00C42A4E">
      <w:pPr>
        <w:spacing w:line="276" w:lineRule="auto"/>
        <w:ind w:right="720"/>
        <w:jc w:val="both"/>
      </w:pPr>
      <w:r w:rsidRPr="00C42A4E">
        <w:rPr>
          <w:b/>
        </w:rPr>
        <w:t>Table 10</w:t>
      </w:r>
      <w:r w:rsidRPr="00C42A4E">
        <w:rPr>
          <w:bCs/>
        </w:rPr>
        <w:t xml:space="preserve"> Radio has increased my awareness of environmental challenges in Ilorin Metropolis.</w:t>
      </w:r>
    </w:p>
    <w:tbl>
      <w:tblPr>
        <w:tblStyle w:val="TableGrid"/>
        <w:tblW w:w="0" w:type="auto"/>
        <w:tblLook w:val="04A0" w:firstRow="1" w:lastRow="0" w:firstColumn="1" w:lastColumn="0" w:noHBand="0" w:noVBand="1"/>
      </w:tblPr>
      <w:tblGrid>
        <w:gridCol w:w="3595"/>
        <w:gridCol w:w="2790"/>
        <w:gridCol w:w="2634"/>
      </w:tblGrid>
      <w:tr w:rsidR="00AF19C1" w:rsidRPr="00C42A4E" w:rsidTr="00F16791">
        <w:tc>
          <w:tcPr>
            <w:tcW w:w="3595" w:type="dxa"/>
            <w:hideMark/>
          </w:tcPr>
          <w:p w:rsidR="00AF19C1" w:rsidRPr="00C42A4E" w:rsidRDefault="00AF19C1" w:rsidP="00C42A4E">
            <w:pPr>
              <w:spacing w:line="276" w:lineRule="auto"/>
              <w:ind w:right="720"/>
              <w:jc w:val="center"/>
              <w:rPr>
                <w:b/>
                <w:bCs/>
              </w:rPr>
            </w:pPr>
            <w:r w:rsidRPr="00C42A4E">
              <w:rPr>
                <w:b/>
                <w:bCs/>
              </w:rPr>
              <w:t>Options</w:t>
            </w:r>
          </w:p>
        </w:tc>
        <w:tc>
          <w:tcPr>
            <w:tcW w:w="2790" w:type="dxa"/>
            <w:hideMark/>
          </w:tcPr>
          <w:p w:rsidR="00AF19C1" w:rsidRPr="00C42A4E" w:rsidRDefault="00AF19C1" w:rsidP="00C42A4E">
            <w:pPr>
              <w:spacing w:line="276" w:lineRule="auto"/>
              <w:ind w:right="720"/>
              <w:jc w:val="center"/>
              <w:rPr>
                <w:b/>
                <w:bCs/>
              </w:rPr>
            </w:pPr>
            <w:r w:rsidRPr="00C42A4E">
              <w:rPr>
                <w:b/>
                <w:bCs/>
              </w:rPr>
              <w:t>Frequency</w:t>
            </w:r>
          </w:p>
        </w:tc>
        <w:tc>
          <w:tcPr>
            <w:tcW w:w="2634" w:type="dxa"/>
            <w:hideMark/>
          </w:tcPr>
          <w:p w:rsidR="00AF19C1" w:rsidRPr="00C42A4E" w:rsidRDefault="00AF19C1" w:rsidP="00C42A4E">
            <w:pPr>
              <w:spacing w:line="276" w:lineRule="auto"/>
              <w:ind w:right="720"/>
              <w:jc w:val="center"/>
              <w:rPr>
                <w:b/>
                <w:bCs/>
              </w:rPr>
            </w:pPr>
            <w:r w:rsidRPr="00C42A4E">
              <w:rPr>
                <w:b/>
                <w:bCs/>
              </w:rPr>
              <w:t>Percentage (%)</w:t>
            </w:r>
          </w:p>
        </w:tc>
      </w:tr>
      <w:tr w:rsidR="00AF19C1" w:rsidRPr="00C42A4E" w:rsidTr="00F16791">
        <w:tc>
          <w:tcPr>
            <w:tcW w:w="3595" w:type="dxa"/>
          </w:tcPr>
          <w:p w:rsidR="00AF19C1" w:rsidRPr="00C42A4E" w:rsidRDefault="00AF19C1" w:rsidP="00C42A4E">
            <w:pPr>
              <w:spacing w:line="276" w:lineRule="auto"/>
              <w:ind w:right="720"/>
              <w:jc w:val="both"/>
              <w:rPr>
                <w:bCs/>
              </w:rPr>
            </w:pPr>
            <w:r w:rsidRPr="00C42A4E">
              <w:rPr>
                <w:bCs/>
              </w:rPr>
              <w:t>Strongly agree</w:t>
            </w:r>
          </w:p>
        </w:tc>
        <w:tc>
          <w:tcPr>
            <w:tcW w:w="2790" w:type="dxa"/>
          </w:tcPr>
          <w:p w:rsidR="00AF19C1" w:rsidRPr="00C42A4E" w:rsidRDefault="00AF19C1" w:rsidP="00C42A4E">
            <w:pPr>
              <w:spacing w:line="276" w:lineRule="auto"/>
              <w:ind w:right="720"/>
              <w:jc w:val="center"/>
            </w:pPr>
            <w:r w:rsidRPr="00C42A4E">
              <w:t>36</w:t>
            </w:r>
          </w:p>
        </w:tc>
        <w:tc>
          <w:tcPr>
            <w:tcW w:w="2634" w:type="dxa"/>
          </w:tcPr>
          <w:p w:rsidR="00AF19C1" w:rsidRPr="00C42A4E" w:rsidRDefault="00AF19C1" w:rsidP="00C42A4E">
            <w:pPr>
              <w:spacing w:line="276" w:lineRule="auto"/>
              <w:ind w:right="720"/>
              <w:jc w:val="center"/>
            </w:pPr>
            <w:r w:rsidRPr="00C42A4E">
              <w:t>36%</w:t>
            </w:r>
          </w:p>
        </w:tc>
      </w:tr>
      <w:tr w:rsidR="00AF19C1" w:rsidRPr="00C42A4E" w:rsidTr="00F16791">
        <w:tc>
          <w:tcPr>
            <w:tcW w:w="3595" w:type="dxa"/>
          </w:tcPr>
          <w:p w:rsidR="00AF19C1" w:rsidRPr="00C42A4E" w:rsidRDefault="00AF19C1" w:rsidP="00C42A4E">
            <w:pPr>
              <w:spacing w:line="276" w:lineRule="auto"/>
              <w:ind w:right="720"/>
              <w:jc w:val="both"/>
              <w:rPr>
                <w:bCs/>
              </w:rPr>
            </w:pPr>
            <w:r w:rsidRPr="00C42A4E">
              <w:rPr>
                <w:bCs/>
              </w:rPr>
              <w:t>Agree</w:t>
            </w:r>
          </w:p>
        </w:tc>
        <w:tc>
          <w:tcPr>
            <w:tcW w:w="2790" w:type="dxa"/>
          </w:tcPr>
          <w:p w:rsidR="00AF19C1" w:rsidRPr="00C42A4E" w:rsidRDefault="00AF19C1" w:rsidP="00C42A4E">
            <w:pPr>
              <w:spacing w:line="276" w:lineRule="auto"/>
              <w:ind w:right="720"/>
              <w:jc w:val="center"/>
            </w:pPr>
            <w:r w:rsidRPr="00C42A4E">
              <w:t>40</w:t>
            </w:r>
          </w:p>
        </w:tc>
        <w:tc>
          <w:tcPr>
            <w:tcW w:w="2634" w:type="dxa"/>
          </w:tcPr>
          <w:p w:rsidR="00AF19C1" w:rsidRPr="00C42A4E" w:rsidRDefault="00AF19C1" w:rsidP="00C42A4E">
            <w:pPr>
              <w:spacing w:line="276" w:lineRule="auto"/>
              <w:ind w:right="720"/>
              <w:jc w:val="center"/>
            </w:pPr>
            <w:r w:rsidRPr="00C42A4E">
              <w:t>40%</w:t>
            </w:r>
          </w:p>
        </w:tc>
      </w:tr>
      <w:tr w:rsidR="00AF19C1" w:rsidRPr="00C42A4E" w:rsidTr="00F16791">
        <w:tc>
          <w:tcPr>
            <w:tcW w:w="3595" w:type="dxa"/>
          </w:tcPr>
          <w:p w:rsidR="00AF19C1" w:rsidRPr="00C42A4E" w:rsidRDefault="00AF19C1" w:rsidP="00C42A4E">
            <w:pPr>
              <w:spacing w:line="276" w:lineRule="auto"/>
              <w:ind w:right="720"/>
              <w:jc w:val="both"/>
              <w:rPr>
                <w:bCs/>
              </w:rPr>
            </w:pPr>
            <w:r w:rsidRPr="00C42A4E">
              <w:rPr>
                <w:bCs/>
              </w:rPr>
              <w:t>Neutral</w:t>
            </w:r>
          </w:p>
        </w:tc>
        <w:tc>
          <w:tcPr>
            <w:tcW w:w="2790" w:type="dxa"/>
          </w:tcPr>
          <w:p w:rsidR="00AF19C1" w:rsidRPr="00C42A4E" w:rsidRDefault="00AF19C1" w:rsidP="00C42A4E">
            <w:pPr>
              <w:spacing w:line="276" w:lineRule="auto"/>
              <w:ind w:right="720"/>
              <w:jc w:val="center"/>
            </w:pPr>
            <w:r w:rsidRPr="00C42A4E">
              <w:t>12</w:t>
            </w:r>
          </w:p>
        </w:tc>
        <w:tc>
          <w:tcPr>
            <w:tcW w:w="2634" w:type="dxa"/>
          </w:tcPr>
          <w:p w:rsidR="00AF19C1" w:rsidRPr="00C42A4E" w:rsidRDefault="00AF19C1" w:rsidP="00C42A4E">
            <w:pPr>
              <w:spacing w:line="276" w:lineRule="auto"/>
              <w:ind w:right="720"/>
              <w:jc w:val="center"/>
            </w:pPr>
            <w:r w:rsidRPr="00C42A4E">
              <w:t>12%</w:t>
            </w:r>
          </w:p>
        </w:tc>
      </w:tr>
      <w:tr w:rsidR="00AF19C1" w:rsidRPr="00C42A4E" w:rsidTr="00F16791">
        <w:tc>
          <w:tcPr>
            <w:tcW w:w="3595" w:type="dxa"/>
          </w:tcPr>
          <w:p w:rsidR="00AF19C1" w:rsidRPr="00C42A4E" w:rsidRDefault="00AF19C1" w:rsidP="00C42A4E">
            <w:pPr>
              <w:spacing w:line="276" w:lineRule="auto"/>
              <w:ind w:right="720"/>
              <w:jc w:val="both"/>
              <w:rPr>
                <w:bCs/>
              </w:rPr>
            </w:pPr>
            <w:r w:rsidRPr="00C42A4E">
              <w:rPr>
                <w:bCs/>
              </w:rPr>
              <w:t>Disagree</w:t>
            </w:r>
          </w:p>
        </w:tc>
        <w:tc>
          <w:tcPr>
            <w:tcW w:w="2790" w:type="dxa"/>
          </w:tcPr>
          <w:p w:rsidR="00AF19C1" w:rsidRPr="00C42A4E" w:rsidRDefault="00AF19C1" w:rsidP="00C42A4E">
            <w:pPr>
              <w:spacing w:line="276" w:lineRule="auto"/>
              <w:ind w:right="720"/>
              <w:jc w:val="center"/>
            </w:pPr>
            <w:r w:rsidRPr="00C42A4E">
              <w:t>8</w:t>
            </w:r>
          </w:p>
        </w:tc>
        <w:tc>
          <w:tcPr>
            <w:tcW w:w="2634" w:type="dxa"/>
          </w:tcPr>
          <w:p w:rsidR="00AF19C1" w:rsidRPr="00C42A4E" w:rsidRDefault="00AF19C1" w:rsidP="00C42A4E">
            <w:pPr>
              <w:spacing w:line="276" w:lineRule="auto"/>
              <w:ind w:right="720"/>
              <w:jc w:val="center"/>
            </w:pPr>
            <w:r w:rsidRPr="00C42A4E">
              <w:t>8%</w:t>
            </w:r>
          </w:p>
        </w:tc>
      </w:tr>
      <w:tr w:rsidR="00AF19C1" w:rsidRPr="00C42A4E" w:rsidTr="00F16791">
        <w:tc>
          <w:tcPr>
            <w:tcW w:w="3595" w:type="dxa"/>
          </w:tcPr>
          <w:p w:rsidR="00AF19C1" w:rsidRPr="00C42A4E" w:rsidRDefault="00AF19C1" w:rsidP="00C42A4E">
            <w:pPr>
              <w:spacing w:line="276" w:lineRule="auto"/>
              <w:ind w:right="720"/>
              <w:jc w:val="both"/>
              <w:rPr>
                <w:bCs/>
              </w:rPr>
            </w:pPr>
            <w:r w:rsidRPr="00C42A4E">
              <w:rPr>
                <w:bCs/>
              </w:rPr>
              <w:t>Strongly disagree</w:t>
            </w:r>
          </w:p>
        </w:tc>
        <w:tc>
          <w:tcPr>
            <w:tcW w:w="2790" w:type="dxa"/>
          </w:tcPr>
          <w:p w:rsidR="00AF19C1" w:rsidRPr="00C42A4E" w:rsidRDefault="00AF19C1" w:rsidP="00C42A4E">
            <w:pPr>
              <w:spacing w:line="276" w:lineRule="auto"/>
              <w:ind w:right="720"/>
              <w:jc w:val="center"/>
            </w:pPr>
            <w:r w:rsidRPr="00C42A4E">
              <w:t>4</w:t>
            </w:r>
          </w:p>
        </w:tc>
        <w:tc>
          <w:tcPr>
            <w:tcW w:w="2634" w:type="dxa"/>
          </w:tcPr>
          <w:p w:rsidR="00AF19C1" w:rsidRPr="00C42A4E" w:rsidRDefault="00AF19C1" w:rsidP="00C42A4E">
            <w:pPr>
              <w:spacing w:line="276" w:lineRule="auto"/>
              <w:ind w:right="720"/>
              <w:jc w:val="center"/>
            </w:pPr>
            <w:r w:rsidRPr="00C42A4E">
              <w:t>4%</w:t>
            </w:r>
          </w:p>
        </w:tc>
      </w:tr>
      <w:tr w:rsidR="00AF19C1" w:rsidRPr="00C42A4E" w:rsidTr="00F16791">
        <w:tc>
          <w:tcPr>
            <w:tcW w:w="3595" w:type="dxa"/>
            <w:hideMark/>
          </w:tcPr>
          <w:p w:rsidR="00AF19C1" w:rsidRPr="00C42A4E" w:rsidRDefault="00AF19C1" w:rsidP="00C42A4E">
            <w:pPr>
              <w:spacing w:line="276" w:lineRule="auto"/>
              <w:ind w:right="720"/>
              <w:jc w:val="both"/>
              <w:rPr>
                <w:b/>
                <w:bCs/>
              </w:rPr>
            </w:pPr>
            <w:r w:rsidRPr="00C42A4E">
              <w:rPr>
                <w:b/>
                <w:bCs/>
              </w:rPr>
              <w:t>Total</w:t>
            </w:r>
          </w:p>
        </w:tc>
        <w:tc>
          <w:tcPr>
            <w:tcW w:w="2790" w:type="dxa"/>
            <w:hideMark/>
          </w:tcPr>
          <w:p w:rsidR="00AF19C1" w:rsidRPr="00C42A4E" w:rsidRDefault="00AF19C1" w:rsidP="00C42A4E">
            <w:pPr>
              <w:spacing w:line="276" w:lineRule="auto"/>
              <w:ind w:right="720"/>
              <w:jc w:val="center"/>
              <w:rPr>
                <w:b/>
              </w:rPr>
            </w:pPr>
            <w:r w:rsidRPr="00C42A4E">
              <w:rPr>
                <w:b/>
              </w:rPr>
              <w:t>100</w:t>
            </w:r>
          </w:p>
        </w:tc>
        <w:tc>
          <w:tcPr>
            <w:tcW w:w="2634" w:type="dxa"/>
            <w:hideMark/>
          </w:tcPr>
          <w:p w:rsidR="00AF19C1" w:rsidRPr="00C42A4E" w:rsidRDefault="00AF19C1" w:rsidP="00C42A4E">
            <w:pPr>
              <w:spacing w:line="276" w:lineRule="auto"/>
              <w:ind w:right="720"/>
              <w:jc w:val="center"/>
              <w:rPr>
                <w:b/>
              </w:rPr>
            </w:pPr>
            <w:r w:rsidRPr="00C42A4E">
              <w:rPr>
                <w:b/>
              </w:rPr>
              <w:t>100%</w:t>
            </w:r>
          </w:p>
        </w:tc>
      </w:tr>
    </w:tbl>
    <w:p w:rsidR="00AF19C1" w:rsidRPr="00C42A4E" w:rsidRDefault="00AF19C1" w:rsidP="00C42A4E">
      <w:pPr>
        <w:spacing w:line="276" w:lineRule="auto"/>
        <w:ind w:right="720"/>
        <w:jc w:val="both"/>
        <w:rPr>
          <w:i/>
        </w:rPr>
      </w:pPr>
      <w:r w:rsidRPr="00C42A4E">
        <w:rPr>
          <w:b/>
          <w:i/>
        </w:rPr>
        <w:t xml:space="preserve">Source: </w:t>
      </w:r>
      <w:r w:rsidRPr="00C42A4E">
        <w:rPr>
          <w:i/>
        </w:rPr>
        <w:t>Field Survey, 2025</w:t>
      </w:r>
    </w:p>
    <w:p w:rsidR="0010665B" w:rsidRPr="00C42A4E" w:rsidRDefault="00AF19C1" w:rsidP="00C42A4E">
      <w:pPr>
        <w:spacing w:line="276" w:lineRule="auto"/>
        <w:jc w:val="both"/>
        <w:rPr>
          <w:bCs/>
        </w:rPr>
      </w:pPr>
      <w:r w:rsidRPr="00C42A4E">
        <w:rPr>
          <w:b/>
        </w:rPr>
        <w:t xml:space="preserve">Analysis: </w:t>
      </w:r>
      <w:r w:rsidRPr="00C42A4E">
        <w:t xml:space="preserve">From the table presented above, it shows the answer of the respondents to the question: </w:t>
      </w:r>
      <w:r w:rsidRPr="00C42A4E">
        <w:rPr>
          <w:bCs/>
        </w:rPr>
        <w:t>Radio has increased my awareness of environmental challenges in Ilorin Metropolis. 36(36%) respondents strongly agree, 40(40%) respondents agree, 12(12%) respondents were neutral, 8(8%) respondents disagree while 4(4%) respondents strongly disagree that Radio has increased my awareness of environmental challenges in Ilorin Metropolis.</w:t>
      </w:r>
    </w:p>
    <w:p w:rsidR="00AF19C1" w:rsidRPr="00C42A4E" w:rsidRDefault="00AF19C1" w:rsidP="00C42A4E">
      <w:pPr>
        <w:spacing w:line="276" w:lineRule="auto"/>
        <w:ind w:right="720"/>
        <w:jc w:val="both"/>
      </w:pPr>
      <w:r w:rsidRPr="00C42A4E">
        <w:rPr>
          <w:b/>
        </w:rPr>
        <w:t xml:space="preserve">Table 11: </w:t>
      </w:r>
      <w:r w:rsidRPr="00C42A4E">
        <w:t>Radio programs provide accurate and reliable information on environmental matters.</w:t>
      </w:r>
    </w:p>
    <w:tbl>
      <w:tblPr>
        <w:tblStyle w:val="TableGrid"/>
        <w:tblW w:w="0" w:type="auto"/>
        <w:tblLook w:val="04A0" w:firstRow="1" w:lastRow="0" w:firstColumn="1" w:lastColumn="0" w:noHBand="0" w:noVBand="1"/>
      </w:tblPr>
      <w:tblGrid>
        <w:gridCol w:w="3595"/>
        <w:gridCol w:w="2880"/>
        <w:gridCol w:w="2544"/>
      </w:tblGrid>
      <w:tr w:rsidR="00AF19C1" w:rsidRPr="00C42A4E" w:rsidTr="00F653FC">
        <w:tc>
          <w:tcPr>
            <w:tcW w:w="3595" w:type="dxa"/>
            <w:hideMark/>
          </w:tcPr>
          <w:p w:rsidR="00AF19C1" w:rsidRPr="00C42A4E" w:rsidRDefault="00AF19C1" w:rsidP="00C42A4E">
            <w:pPr>
              <w:spacing w:line="276" w:lineRule="auto"/>
              <w:ind w:right="720"/>
              <w:jc w:val="both"/>
              <w:rPr>
                <w:b/>
                <w:bCs/>
              </w:rPr>
            </w:pPr>
            <w:r w:rsidRPr="00C42A4E">
              <w:rPr>
                <w:b/>
                <w:bCs/>
              </w:rPr>
              <w:t>Options</w:t>
            </w:r>
          </w:p>
        </w:tc>
        <w:tc>
          <w:tcPr>
            <w:tcW w:w="2880" w:type="dxa"/>
            <w:hideMark/>
          </w:tcPr>
          <w:p w:rsidR="00AF19C1" w:rsidRPr="00C42A4E" w:rsidRDefault="00AF19C1" w:rsidP="00C42A4E">
            <w:pPr>
              <w:spacing w:line="276" w:lineRule="auto"/>
              <w:ind w:right="720"/>
              <w:jc w:val="center"/>
              <w:rPr>
                <w:b/>
                <w:bCs/>
              </w:rPr>
            </w:pPr>
            <w:r w:rsidRPr="00C42A4E">
              <w:rPr>
                <w:b/>
                <w:bCs/>
              </w:rPr>
              <w:t>Frequency</w:t>
            </w:r>
          </w:p>
        </w:tc>
        <w:tc>
          <w:tcPr>
            <w:tcW w:w="2544" w:type="dxa"/>
            <w:hideMark/>
          </w:tcPr>
          <w:p w:rsidR="00AF19C1" w:rsidRPr="00C42A4E" w:rsidRDefault="00AF19C1" w:rsidP="00C42A4E">
            <w:pPr>
              <w:spacing w:line="276" w:lineRule="auto"/>
              <w:ind w:right="720"/>
              <w:jc w:val="center"/>
              <w:rPr>
                <w:b/>
                <w:bCs/>
              </w:rPr>
            </w:pPr>
            <w:r w:rsidRPr="00C42A4E">
              <w:rPr>
                <w:b/>
                <w:bCs/>
              </w:rPr>
              <w:t>Percentage (%)</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Strongly agree</w:t>
            </w:r>
          </w:p>
        </w:tc>
        <w:tc>
          <w:tcPr>
            <w:tcW w:w="2880" w:type="dxa"/>
          </w:tcPr>
          <w:p w:rsidR="00AF19C1" w:rsidRPr="00C42A4E" w:rsidRDefault="00AF19C1" w:rsidP="00C42A4E">
            <w:pPr>
              <w:spacing w:line="276" w:lineRule="auto"/>
              <w:ind w:right="720"/>
              <w:jc w:val="center"/>
            </w:pPr>
            <w:r w:rsidRPr="00C42A4E">
              <w:t>8</w:t>
            </w:r>
          </w:p>
        </w:tc>
        <w:tc>
          <w:tcPr>
            <w:tcW w:w="2544" w:type="dxa"/>
          </w:tcPr>
          <w:p w:rsidR="00AF19C1" w:rsidRPr="00C42A4E" w:rsidRDefault="00AF19C1" w:rsidP="00C42A4E">
            <w:pPr>
              <w:spacing w:line="276" w:lineRule="auto"/>
              <w:ind w:right="720"/>
              <w:jc w:val="center"/>
            </w:pPr>
            <w:r w:rsidRPr="00C42A4E">
              <w:t>8%</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Agree</w:t>
            </w:r>
          </w:p>
        </w:tc>
        <w:tc>
          <w:tcPr>
            <w:tcW w:w="2880" w:type="dxa"/>
          </w:tcPr>
          <w:p w:rsidR="00AF19C1" w:rsidRPr="00C42A4E" w:rsidRDefault="00AF19C1" w:rsidP="00C42A4E">
            <w:pPr>
              <w:spacing w:line="276" w:lineRule="auto"/>
              <w:ind w:right="720"/>
              <w:jc w:val="center"/>
            </w:pPr>
            <w:r w:rsidRPr="00C42A4E">
              <w:t>63</w:t>
            </w:r>
          </w:p>
        </w:tc>
        <w:tc>
          <w:tcPr>
            <w:tcW w:w="2544" w:type="dxa"/>
          </w:tcPr>
          <w:p w:rsidR="00AF19C1" w:rsidRPr="00C42A4E" w:rsidRDefault="00AF19C1" w:rsidP="00C42A4E">
            <w:pPr>
              <w:spacing w:line="276" w:lineRule="auto"/>
              <w:ind w:right="720"/>
              <w:jc w:val="center"/>
            </w:pPr>
            <w:r w:rsidRPr="00C42A4E">
              <w:t>63%</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Neutral</w:t>
            </w:r>
          </w:p>
        </w:tc>
        <w:tc>
          <w:tcPr>
            <w:tcW w:w="2880" w:type="dxa"/>
          </w:tcPr>
          <w:p w:rsidR="00AF19C1" w:rsidRPr="00C42A4E" w:rsidRDefault="00AF19C1" w:rsidP="00C42A4E">
            <w:pPr>
              <w:spacing w:line="276" w:lineRule="auto"/>
              <w:ind w:right="720"/>
              <w:jc w:val="center"/>
            </w:pPr>
            <w:r w:rsidRPr="00C42A4E">
              <w:t>13</w:t>
            </w:r>
          </w:p>
        </w:tc>
        <w:tc>
          <w:tcPr>
            <w:tcW w:w="2544" w:type="dxa"/>
          </w:tcPr>
          <w:p w:rsidR="00AF19C1" w:rsidRPr="00C42A4E" w:rsidRDefault="00AF19C1" w:rsidP="00C42A4E">
            <w:pPr>
              <w:spacing w:line="276" w:lineRule="auto"/>
              <w:ind w:right="720"/>
              <w:jc w:val="center"/>
            </w:pPr>
            <w:r w:rsidRPr="00C42A4E">
              <w:t>13%</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Disagree</w:t>
            </w:r>
          </w:p>
        </w:tc>
        <w:tc>
          <w:tcPr>
            <w:tcW w:w="2880" w:type="dxa"/>
          </w:tcPr>
          <w:p w:rsidR="00AF19C1" w:rsidRPr="00C42A4E" w:rsidRDefault="00AF19C1" w:rsidP="00C42A4E">
            <w:pPr>
              <w:spacing w:line="276" w:lineRule="auto"/>
              <w:ind w:right="720"/>
              <w:jc w:val="center"/>
            </w:pPr>
            <w:r w:rsidRPr="00C42A4E">
              <w:t>7</w:t>
            </w:r>
          </w:p>
        </w:tc>
        <w:tc>
          <w:tcPr>
            <w:tcW w:w="2544" w:type="dxa"/>
          </w:tcPr>
          <w:p w:rsidR="00AF19C1" w:rsidRPr="00C42A4E" w:rsidRDefault="00AF19C1" w:rsidP="00C42A4E">
            <w:pPr>
              <w:spacing w:line="276" w:lineRule="auto"/>
              <w:ind w:right="720"/>
              <w:jc w:val="center"/>
            </w:pPr>
            <w:r w:rsidRPr="00C42A4E">
              <w:t>7%</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Strongly disagree</w:t>
            </w:r>
          </w:p>
        </w:tc>
        <w:tc>
          <w:tcPr>
            <w:tcW w:w="2880" w:type="dxa"/>
          </w:tcPr>
          <w:p w:rsidR="00AF19C1" w:rsidRPr="00C42A4E" w:rsidRDefault="00AF19C1" w:rsidP="00C42A4E">
            <w:pPr>
              <w:spacing w:line="276" w:lineRule="auto"/>
              <w:ind w:right="720"/>
              <w:jc w:val="center"/>
            </w:pPr>
            <w:r w:rsidRPr="00C42A4E">
              <w:t>9</w:t>
            </w:r>
          </w:p>
        </w:tc>
        <w:tc>
          <w:tcPr>
            <w:tcW w:w="2544" w:type="dxa"/>
          </w:tcPr>
          <w:p w:rsidR="00AF19C1" w:rsidRPr="00C42A4E" w:rsidRDefault="00AF19C1" w:rsidP="00C42A4E">
            <w:pPr>
              <w:spacing w:line="276" w:lineRule="auto"/>
              <w:ind w:right="720"/>
              <w:jc w:val="center"/>
            </w:pPr>
            <w:r w:rsidRPr="00C42A4E">
              <w:t>9%</w:t>
            </w:r>
          </w:p>
        </w:tc>
      </w:tr>
      <w:tr w:rsidR="00AF19C1" w:rsidRPr="00C42A4E" w:rsidTr="00F653FC">
        <w:tc>
          <w:tcPr>
            <w:tcW w:w="3595" w:type="dxa"/>
            <w:hideMark/>
          </w:tcPr>
          <w:p w:rsidR="00AF19C1" w:rsidRPr="00C42A4E" w:rsidRDefault="00AF19C1" w:rsidP="00C42A4E">
            <w:pPr>
              <w:spacing w:line="276" w:lineRule="auto"/>
              <w:ind w:right="720"/>
              <w:jc w:val="both"/>
              <w:rPr>
                <w:b/>
                <w:bCs/>
              </w:rPr>
            </w:pPr>
            <w:r w:rsidRPr="00C42A4E">
              <w:rPr>
                <w:b/>
                <w:bCs/>
              </w:rPr>
              <w:t>Total</w:t>
            </w:r>
          </w:p>
        </w:tc>
        <w:tc>
          <w:tcPr>
            <w:tcW w:w="2880" w:type="dxa"/>
            <w:hideMark/>
          </w:tcPr>
          <w:p w:rsidR="00AF19C1" w:rsidRPr="00C42A4E" w:rsidRDefault="00AF19C1" w:rsidP="00C42A4E">
            <w:pPr>
              <w:spacing w:line="276" w:lineRule="auto"/>
              <w:ind w:right="720"/>
              <w:jc w:val="center"/>
              <w:rPr>
                <w:b/>
              </w:rPr>
            </w:pPr>
            <w:r w:rsidRPr="00C42A4E">
              <w:rPr>
                <w:b/>
              </w:rPr>
              <w:t>100</w:t>
            </w:r>
          </w:p>
        </w:tc>
        <w:tc>
          <w:tcPr>
            <w:tcW w:w="2544" w:type="dxa"/>
            <w:hideMark/>
          </w:tcPr>
          <w:p w:rsidR="00AF19C1" w:rsidRPr="00C42A4E" w:rsidRDefault="00AF19C1" w:rsidP="00C42A4E">
            <w:pPr>
              <w:spacing w:line="276" w:lineRule="auto"/>
              <w:ind w:right="720"/>
              <w:jc w:val="center"/>
              <w:rPr>
                <w:b/>
              </w:rPr>
            </w:pPr>
            <w:r w:rsidRPr="00C42A4E">
              <w:rPr>
                <w:b/>
              </w:rPr>
              <w:t>100%</w:t>
            </w:r>
          </w:p>
        </w:tc>
      </w:tr>
    </w:tbl>
    <w:p w:rsidR="00AF19C1" w:rsidRPr="00C42A4E" w:rsidRDefault="00AF19C1" w:rsidP="00C42A4E">
      <w:pPr>
        <w:spacing w:line="276" w:lineRule="auto"/>
        <w:ind w:right="720"/>
        <w:jc w:val="both"/>
        <w:rPr>
          <w:i/>
        </w:rPr>
      </w:pPr>
      <w:r w:rsidRPr="00C42A4E">
        <w:rPr>
          <w:b/>
          <w:i/>
        </w:rPr>
        <w:t xml:space="preserve">Source: </w:t>
      </w:r>
      <w:r w:rsidRPr="00C42A4E">
        <w:rPr>
          <w:i/>
        </w:rPr>
        <w:t>Field Survey, 2025</w:t>
      </w:r>
    </w:p>
    <w:p w:rsidR="00CD3427" w:rsidRPr="00C42A4E" w:rsidRDefault="00AF19C1" w:rsidP="00C42A4E">
      <w:pPr>
        <w:spacing w:line="276" w:lineRule="auto"/>
        <w:jc w:val="both"/>
      </w:pPr>
      <w:r w:rsidRPr="00C42A4E">
        <w:rPr>
          <w:b/>
        </w:rPr>
        <w:t xml:space="preserve">Analysis: </w:t>
      </w:r>
      <w:r w:rsidRPr="00C42A4E">
        <w:t>From the table presented above, it shows the answer of the respondents to the question: Radio programs provide accurate and reliable information on environmental matters.</w:t>
      </w:r>
      <w:r w:rsidRPr="00C42A4E">
        <w:rPr>
          <w:bCs/>
        </w:rPr>
        <w:t xml:space="preserve"> 8(8%) respondents strongly agree, 63(63%) respondents agree, 13(13%) respondents were neutral, 7(7%) respondents disagree while (9%) respondents strongly disagree that </w:t>
      </w:r>
      <w:r w:rsidRPr="00C42A4E">
        <w:t>The Radio programs provide accurate and reliable information on environmental matters.</w:t>
      </w:r>
    </w:p>
    <w:p w:rsidR="00AF19C1" w:rsidRPr="00C42A4E" w:rsidRDefault="00AF19C1" w:rsidP="00AF19C1">
      <w:pPr>
        <w:spacing w:line="360" w:lineRule="auto"/>
        <w:ind w:right="720"/>
        <w:jc w:val="both"/>
      </w:pPr>
      <w:r w:rsidRPr="00C42A4E">
        <w:rPr>
          <w:b/>
        </w:rPr>
        <w:t xml:space="preserve">Table 12: </w:t>
      </w:r>
      <w:r w:rsidRPr="00C42A4E">
        <w:t>Radio programs have positively influenced my attitude towards maintaining a clean environment.</w:t>
      </w:r>
    </w:p>
    <w:tbl>
      <w:tblPr>
        <w:tblStyle w:val="TableGrid"/>
        <w:tblW w:w="0" w:type="auto"/>
        <w:tblLook w:val="04A0" w:firstRow="1" w:lastRow="0" w:firstColumn="1" w:lastColumn="0" w:noHBand="0" w:noVBand="1"/>
      </w:tblPr>
      <w:tblGrid>
        <w:gridCol w:w="3595"/>
        <w:gridCol w:w="2790"/>
        <w:gridCol w:w="2634"/>
      </w:tblGrid>
      <w:tr w:rsidR="00AF19C1" w:rsidRPr="00C42A4E" w:rsidTr="00F653FC">
        <w:tc>
          <w:tcPr>
            <w:tcW w:w="3595" w:type="dxa"/>
            <w:hideMark/>
          </w:tcPr>
          <w:p w:rsidR="00AF19C1" w:rsidRPr="00C42A4E" w:rsidRDefault="00AF19C1" w:rsidP="00F16791">
            <w:pPr>
              <w:ind w:right="720"/>
              <w:jc w:val="both"/>
              <w:rPr>
                <w:b/>
                <w:bCs/>
              </w:rPr>
            </w:pPr>
            <w:r w:rsidRPr="00C42A4E">
              <w:rPr>
                <w:b/>
                <w:bCs/>
              </w:rPr>
              <w:t>Options</w:t>
            </w:r>
          </w:p>
        </w:tc>
        <w:tc>
          <w:tcPr>
            <w:tcW w:w="2790" w:type="dxa"/>
            <w:hideMark/>
          </w:tcPr>
          <w:p w:rsidR="00AF19C1" w:rsidRPr="00C42A4E" w:rsidRDefault="00AF19C1" w:rsidP="00F16791">
            <w:pPr>
              <w:ind w:right="720"/>
              <w:jc w:val="center"/>
              <w:rPr>
                <w:b/>
                <w:bCs/>
              </w:rPr>
            </w:pPr>
            <w:r w:rsidRPr="00C42A4E">
              <w:rPr>
                <w:b/>
                <w:bCs/>
              </w:rPr>
              <w:t>Frequency</w:t>
            </w:r>
          </w:p>
        </w:tc>
        <w:tc>
          <w:tcPr>
            <w:tcW w:w="2634" w:type="dxa"/>
            <w:hideMark/>
          </w:tcPr>
          <w:p w:rsidR="00AF19C1" w:rsidRPr="00C42A4E" w:rsidRDefault="00AF19C1" w:rsidP="00F16791">
            <w:pPr>
              <w:ind w:right="720"/>
              <w:jc w:val="center"/>
              <w:rPr>
                <w:b/>
                <w:bCs/>
              </w:rPr>
            </w:pPr>
            <w:r w:rsidRPr="00C42A4E">
              <w:rPr>
                <w:b/>
                <w:bCs/>
              </w:rPr>
              <w:t>Percentage (%)</w:t>
            </w:r>
          </w:p>
        </w:tc>
      </w:tr>
      <w:tr w:rsidR="00AF19C1" w:rsidRPr="00C42A4E" w:rsidTr="00F653FC">
        <w:tc>
          <w:tcPr>
            <w:tcW w:w="3595" w:type="dxa"/>
          </w:tcPr>
          <w:p w:rsidR="00AF19C1" w:rsidRPr="00C42A4E" w:rsidRDefault="00AF19C1" w:rsidP="00F16791">
            <w:pPr>
              <w:ind w:right="720"/>
              <w:jc w:val="both"/>
              <w:rPr>
                <w:bCs/>
              </w:rPr>
            </w:pPr>
            <w:r w:rsidRPr="00C42A4E">
              <w:rPr>
                <w:bCs/>
              </w:rPr>
              <w:t>Strongly agree</w:t>
            </w:r>
          </w:p>
        </w:tc>
        <w:tc>
          <w:tcPr>
            <w:tcW w:w="2790" w:type="dxa"/>
          </w:tcPr>
          <w:p w:rsidR="00AF19C1" w:rsidRPr="00C42A4E" w:rsidRDefault="00AF19C1" w:rsidP="00F16791">
            <w:pPr>
              <w:ind w:right="720"/>
              <w:jc w:val="center"/>
            </w:pPr>
            <w:r w:rsidRPr="00C42A4E">
              <w:t>24</w:t>
            </w:r>
          </w:p>
        </w:tc>
        <w:tc>
          <w:tcPr>
            <w:tcW w:w="2634" w:type="dxa"/>
          </w:tcPr>
          <w:p w:rsidR="00AF19C1" w:rsidRPr="00C42A4E" w:rsidRDefault="00AF19C1" w:rsidP="00F16791">
            <w:pPr>
              <w:ind w:right="720"/>
              <w:jc w:val="center"/>
            </w:pPr>
            <w:r w:rsidRPr="00C42A4E">
              <w:t>24%</w:t>
            </w:r>
          </w:p>
        </w:tc>
      </w:tr>
      <w:tr w:rsidR="00AF19C1" w:rsidRPr="00C42A4E" w:rsidTr="00F653FC">
        <w:tc>
          <w:tcPr>
            <w:tcW w:w="3595" w:type="dxa"/>
          </w:tcPr>
          <w:p w:rsidR="00AF19C1" w:rsidRPr="00C42A4E" w:rsidRDefault="00AF19C1" w:rsidP="00F16791">
            <w:pPr>
              <w:ind w:right="720"/>
              <w:jc w:val="both"/>
              <w:rPr>
                <w:bCs/>
              </w:rPr>
            </w:pPr>
            <w:r w:rsidRPr="00C42A4E">
              <w:rPr>
                <w:bCs/>
              </w:rPr>
              <w:t>Agree</w:t>
            </w:r>
          </w:p>
        </w:tc>
        <w:tc>
          <w:tcPr>
            <w:tcW w:w="2790" w:type="dxa"/>
          </w:tcPr>
          <w:p w:rsidR="00AF19C1" w:rsidRPr="00C42A4E" w:rsidRDefault="00AF19C1" w:rsidP="00F16791">
            <w:pPr>
              <w:ind w:right="720"/>
              <w:jc w:val="center"/>
            </w:pPr>
            <w:r w:rsidRPr="00C42A4E">
              <w:t>45</w:t>
            </w:r>
          </w:p>
        </w:tc>
        <w:tc>
          <w:tcPr>
            <w:tcW w:w="2634" w:type="dxa"/>
          </w:tcPr>
          <w:p w:rsidR="00AF19C1" w:rsidRPr="00C42A4E" w:rsidRDefault="00AF19C1" w:rsidP="00F16791">
            <w:pPr>
              <w:ind w:right="720"/>
              <w:jc w:val="center"/>
            </w:pPr>
            <w:r w:rsidRPr="00C42A4E">
              <w:t>45%</w:t>
            </w:r>
          </w:p>
        </w:tc>
      </w:tr>
      <w:tr w:rsidR="00AF19C1" w:rsidRPr="00C42A4E" w:rsidTr="00F653FC">
        <w:tc>
          <w:tcPr>
            <w:tcW w:w="3595" w:type="dxa"/>
          </w:tcPr>
          <w:p w:rsidR="00AF19C1" w:rsidRPr="00C42A4E" w:rsidRDefault="00AF19C1" w:rsidP="00F16791">
            <w:pPr>
              <w:ind w:right="720"/>
              <w:jc w:val="both"/>
              <w:rPr>
                <w:bCs/>
              </w:rPr>
            </w:pPr>
            <w:r w:rsidRPr="00C42A4E">
              <w:rPr>
                <w:bCs/>
              </w:rPr>
              <w:t>Neutral</w:t>
            </w:r>
          </w:p>
        </w:tc>
        <w:tc>
          <w:tcPr>
            <w:tcW w:w="2790" w:type="dxa"/>
          </w:tcPr>
          <w:p w:rsidR="00AF19C1" w:rsidRPr="00C42A4E" w:rsidRDefault="00AF19C1" w:rsidP="00F16791">
            <w:pPr>
              <w:ind w:right="720"/>
              <w:jc w:val="center"/>
            </w:pPr>
            <w:r w:rsidRPr="00C42A4E">
              <w:t>22</w:t>
            </w:r>
          </w:p>
        </w:tc>
        <w:tc>
          <w:tcPr>
            <w:tcW w:w="2634" w:type="dxa"/>
          </w:tcPr>
          <w:p w:rsidR="00AF19C1" w:rsidRPr="00C42A4E" w:rsidRDefault="00AF19C1" w:rsidP="00F16791">
            <w:pPr>
              <w:ind w:right="720"/>
              <w:jc w:val="center"/>
            </w:pPr>
            <w:r w:rsidRPr="00C42A4E">
              <w:t>22%</w:t>
            </w:r>
          </w:p>
        </w:tc>
      </w:tr>
      <w:tr w:rsidR="00AF19C1" w:rsidRPr="00C42A4E" w:rsidTr="00F653FC">
        <w:tc>
          <w:tcPr>
            <w:tcW w:w="3595" w:type="dxa"/>
          </w:tcPr>
          <w:p w:rsidR="00AF19C1" w:rsidRPr="00C42A4E" w:rsidRDefault="00AF19C1" w:rsidP="00F16791">
            <w:pPr>
              <w:ind w:right="720"/>
              <w:jc w:val="both"/>
              <w:rPr>
                <w:bCs/>
              </w:rPr>
            </w:pPr>
            <w:r w:rsidRPr="00C42A4E">
              <w:rPr>
                <w:bCs/>
              </w:rPr>
              <w:t>Disagree</w:t>
            </w:r>
          </w:p>
        </w:tc>
        <w:tc>
          <w:tcPr>
            <w:tcW w:w="2790" w:type="dxa"/>
          </w:tcPr>
          <w:p w:rsidR="00AF19C1" w:rsidRPr="00C42A4E" w:rsidRDefault="00AF19C1" w:rsidP="00F16791">
            <w:pPr>
              <w:ind w:right="720"/>
              <w:jc w:val="center"/>
            </w:pPr>
            <w:r w:rsidRPr="00C42A4E">
              <w:t>10</w:t>
            </w:r>
          </w:p>
        </w:tc>
        <w:tc>
          <w:tcPr>
            <w:tcW w:w="2634" w:type="dxa"/>
          </w:tcPr>
          <w:p w:rsidR="00AF19C1" w:rsidRPr="00C42A4E" w:rsidRDefault="00AF19C1" w:rsidP="00F16791">
            <w:pPr>
              <w:ind w:right="720"/>
              <w:jc w:val="center"/>
            </w:pPr>
            <w:r w:rsidRPr="00C42A4E">
              <w:t>10%</w:t>
            </w:r>
          </w:p>
        </w:tc>
      </w:tr>
      <w:tr w:rsidR="00AF19C1" w:rsidRPr="00C42A4E" w:rsidTr="00F653FC">
        <w:tc>
          <w:tcPr>
            <w:tcW w:w="3595" w:type="dxa"/>
          </w:tcPr>
          <w:p w:rsidR="00AF19C1" w:rsidRPr="00C42A4E" w:rsidRDefault="00AF19C1" w:rsidP="00F16791">
            <w:pPr>
              <w:ind w:right="720"/>
              <w:jc w:val="both"/>
              <w:rPr>
                <w:bCs/>
              </w:rPr>
            </w:pPr>
            <w:r w:rsidRPr="00C42A4E">
              <w:rPr>
                <w:bCs/>
              </w:rPr>
              <w:t>Strongly disagree</w:t>
            </w:r>
          </w:p>
        </w:tc>
        <w:tc>
          <w:tcPr>
            <w:tcW w:w="2790" w:type="dxa"/>
          </w:tcPr>
          <w:p w:rsidR="00AF19C1" w:rsidRPr="00C42A4E" w:rsidRDefault="00AF19C1" w:rsidP="00F16791">
            <w:pPr>
              <w:ind w:right="720"/>
              <w:jc w:val="center"/>
            </w:pPr>
            <w:r w:rsidRPr="00C42A4E">
              <w:t>6</w:t>
            </w:r>
          </w:p>
        </w:tc>
        <w:tc>
          <w:tcPr>
            <w:tcW w:w="2634" w:type="dxa"/>
          </w:tcPr>
          <w:p w:rsidR="00AF19C1" w:rsidRPr="00C42A4E" w:rsidRDefault="00AF19C1" w:rsidP="00F16791">
            <w:pPr>
              <w:ind w:right="720"/>
              <w:jc w:val="center"/>
            </w:pPr>
            <w:r w:rsidRPr="00C42A4E">
              <w:t>6%</w:t>
            </w:r>
          </w:p>
        </w:tc>
      </w:tr>
      <w:tr w:rsidR="00AF19C1" w:rsidRPr="00C42A4E" w:rsidTr="00F653FC">
        <w:tc>
          <w:tcPr>
            <w:tcW w:w="3595" w:type="dxa"/>
            <w:hideMark/>
          </w:tcPr>
          <w:p w:rsidR="00AF19C1" w:rsidRPr="00C42A4E" w:rsidRDefault="00AF19C1" w:rsidP="00F16791">
            <w:pPr>
              <w:ind w:right="720"/>
              <w:jc w:val="both"/>
              <w:rPr>
                <w:b/>
                <w:bCs/>
              </w:rPr>
            </w:pPr>
            <w:r w:rsidRPr="00C42A4E">
              <w:rPr>
                <w:b/>
                <w:bCs/>
              </w:rPr>
              <w:t>Total</w:t>
            </w:r>
          </w:p>
        </w:tc>
        <w:tc>
          <w:tcPr>
            <w:tcW w:w="2790" w:type="dxa"/>
            <w:hideMark/>
          </w:tcPr>
          <w:p w:rsidR="00AF19C1" w:rsidRPr="00C42A4E" w:rsidRDefault="00AF19C1" w:rsidP="00F16791">
            <w:pPr>
              <w:ind w:right="720"/>
              <w:jc w:val="center"/>
              <w:rPr>
                <w:b/>
              </w:rPr>
            </w:pPr>
            <w:r w:rsidRPr="00C42A4E">
              <w:rPr>
                <w:b/>
              </w:rPr>
              <w:t>100</w:t>
            </w:r>
          </w:p>
        </w:tc>
        <w:tc>
          <w:tcPr>
            <w:tcW w:w="2634" w:type="dxa"/>
            <w:hideMark/>
          </w:tcPr>
          <w:p w:rsidR="00AF19C1" w:rsidRPr="00C42A4E" w:rsidRDefault="00AF19C1" w:rsidP="00F16791">
            <w:pPr>
              <w:ind w:right="720"/>
              <w:jc w:val="center"/>
              <w:rPr>
                <w:b/>
              </w:rP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10665B" w:rsidRPr="00C42A4E" w:rsidRDefault="00AF19C1" w:rsidP="00D82DC7">
      <w:pPr>
        <w:tabs>
          <w:tab w:val="left" w:pos="8640"/>
        </w:tabs>
        <w:spacing w:line="360" w:lineRule="auto"/>
        <w:jc w:val="both"/>
        <w:rPr>
          <w:b/>
        </w:rPr>
      </w:pPr>
      <w:r w:rsidRPr="00C42A4E">
        <w:rPr>
          <w:b/>
        </w:rPr>
        <w:t xml:space="preserve">Analysis: </w:t>
      </w:r>
      <w:r w:rsidRPr="00C42A4E">
        <w:t>From the table presented above, it shows the answer of the respondents to the question: Radio programs have positively influenced my attitude towards maintaining a clean environment. 2</w:t>
      </w:r>
      <w:r w:rsidRPr="00C42A4E">
        <w:rPr>
          <w:bCs/>
        </w:rPr>
        <w:t xml:space="preserve">4(24%) respondents strongly agree, 45(45%) respondents agree and were neutral, 10(10%) respondents disagree while 6(6%) respondents strongly disagree that </w:t>
      </w:r>
      <w:r w:rsidRPr="00C42A4E">
        <w:t>Radio programs have positively influenced my attitude towards maintaining a clean environment.</w:t>
      </w:r>
    </w:p>
    <w:p w:rsidR="00AF19C1" w:rsidRPr="00C42A4E" w:rsidRDefault="00AF19C1" w:rsidP="00AF19C1">
      <w:pPr>
        <w:spacing w:line="360" w:lineRule="auto"/>
        <w:ind w:right="720"/>
        <w:jc w:val="both"/>
      </w:pPr>
      <w:r w:rsidRPr="00C42A4E">
        <w:rPr>
          <w:b/>
        </w:rPr>
        <w:t xml:space="preserve">Table 13: </w:t>
      </w:r>
      <w:r w:rsidRPr="00C42A4E">
        <w:t>The public needs more practical demonstrations through radio programs to implement cleanliness measures.</w:t>
      </w:r>
    </w:p>
    <w:tbl>
      <w:tblPr>
        <w:tblStyle w:val="TableGrid"/>
        <w:tblW w:w="0" w:type="auto"/>
        <w:tblLook w:val="04A0" w:firstRow="1" w:lastRow="0" w:firstColumn="1" w:lastColumn="0" w:noHBand="0" w:noVBand="1"/>
      </w:tblPr>
      <w:tblGrid>
        <w:gridCol w:w="3595"/>
        <w:gridCol w:w="2700"/>
        <w:gridCol w:w="2724"/>
      </w:tblGrid>
      <w:tr w:rsidR="00AF19C1" w:rsidRPr="00C42A4E" w:rsidTr="00F653FC">
        <w:tc>
          <w:tcPr>
            <w:tcW w:w="3595" w:type="dxa"/>
            <w:hideMark/>
          </w:tcPr>
          <w:p w:rsidR="00AF19C1" w:rsidRPr="00C42A4E" w:rsidRDefault="00AF19C1" w:rsidP="00F16791">
            <w:pPr>
              <w:ind w:right="720"/>
              <w:jc w:val="both"/>
              <w:rPr>
                <w:b/>
                <w:bCs/>
              </w:rPr>
            </w:pPr>
            <w:r w:rsidRPr="00C42A4E">
              <w:rPr>
                <w:b/>
                <w:bCs/>
              </w:rPr>
              <w:t>Options</w:t>
            </w:r>
          </w:p>
        </w:tc>
        <w:tc>
          <w:tcPr>
            <w:tcW w:w="2700" w:type="dxa"/>
            <w:hideMark/>
          </w:tcPr>
          <w:p w:rsidR="00AF19C1" w:rsidRPr="00C42A4E" w:rsidRDefault="00AF19C1" w:rsidP="00F16791">
            <w:pPr>
              <w:ind w:right="720"/>
              <w:jc w:val="center"/>
              <w:rPr>
                <w:b/>
                <w:bCs/>
              </w:rPr>
            </w:pPr>
            <w:r w:rsidRPr="00C42A4E">
              <w:rPr>
                <w:b/>
                <w:bCs/>
              </w:rPr>
              <w:t>Frequency</w:t>
            </w:r>
          </w:p>
        </w:tc>
        <w:tc>
          <w:tcPr>
            <w:tcW w:w="2724" w:type="dxa"/>
            <w:hideMark/>
          </w:tcPr>
          <w:p w:rsidR="00AF19C1" w:rsidRPr="00C42A4E" w:rsidRDefault="00AF19C1" w:rsidP="00F16791">
            <w:pPr>
              <w:ind w:right="720"/>
              <w:jc w:val="center"/>
              <w:rPr>
                <w:b/>
                <w:bCs/>
              </w:rPr>
            </w:pPr>
            <w:r w:rsidRPr="00C42A4E">
              <w:rPr>
                <w:b/>
                <w:bCs/>
              </w:rPr>
              <w:t>Percentage (%)</w:t>
            </w:r>
          </w:p>
        </w:tc>
      </w:tr>
      <w:tr w:rsidR="00AF19C1" w:rsidRPr="00C42A4E" w:rsidTr="00F653FC">
        <w:tc>
          <w:tcPr>
            <w:tcW w:w="3595" w:type="dxa"/>
          </w:tcPr>
          <w:p w:rsidR="00AF19C1" w:rsidRPr="00C42A4E" w:rsidRDefault="00AF19C1" w:rsidP="00F16791">
            <w:pPr>
              <w:ind w:right="720"/>
              <w:jc w:val="both"/>
              <w:rPr>
                <w:bCs/>
              </w:rPr>
            </w:pPr>
            <w:r w:rsidRPr="00C42A4E">
              <w:rPr>
                <w:bCs/>
              </w:rPr>
              <w:t>Strongly agree</w:t>
            </w:r>
          </w:p>
        </w:tc>
        <w:tc>
          <w:tcPr>
            <w:tcW w:w="2700" w:type="dxa"/>
          </w:tcPr>
          <w:p w:rsidR="00AF19C1" w:rsidRPr="00C42A4E" w:rsidRDefault="00AF19C1" w:rsidP="00F16791">
            <w:pPr>
              <w:ind w:right="720"/>
              <w:jc w:val="center"/>
            </w:pPr>
            <w:r w:rsidRPr="00C42A4E">
              <w:t>24</w:t>
            </w:r>
          </w:p>
        </w:tc>
        <w:tc>
          <w:tcPr>
            <w:tcW w:w="2724" w:type="dxa"/>
          </w:tcPr>
          <w:p w:rsidR="00AF19C1" w:rsidRPr="00C42A4E" w:rsidRDefault="00AF19C1" w:rsidP="00F16791">
            <w:pPr>
              <w:ind w:right="720"/>
              <w:jc w:val="center"/>
            </w:pPr>
            <w:r w:rsidRPr="00C42A4E">
              <w:t>24%</w:t>
            </w:r>
          </w:p>
        </w:tc>
      </w:tr>
      <w:tr w:rsidR="00AF19C1" w:rsidRPr="00C42A4E" w:rsidTr="00F653FC">
        <w:tc>
          <w:tcPr>
            <w:tcW w:w="3595" w:type="dxa"/>
          </w:tcPr>
          <w:p w:rsidR="00AF19C1" w:rsidRPr="00C42A4E" w:rsidRDefault="00AF19C1" w:rsidP="00F16791">
            <w:pPr>
              <w:ind w:right="720"/>
              <w:jc w:val="both"/>
              <w:rPr>
                <w:bCs/>
              </w:rPr>
            </w:pPr>
            <w:r w:rsidRPr="00C42A4E">
              <w:rPr>
                <w:bCs/>
              </w:rPr>
              <w:t>Agree</w:t>
            </w:r>
          </w:p>
        </w:tc>
        <w:tc>
          <w:tcPr>
            <w:tcW w:w="2700" w:type="dxa"/>
          </w:tcPr>
          <w:p w:rsidR="00AF19C1" w:rsidRPr="00C42A4E" w:rsidRDefault="00AF19C1" w:rsidP="00F16791">
            <w:pPr>
              <w:ind w:right="720"/>
              <w:jc w:val="center"/>
            </w:pPr>
            <w:r w:rsidRPr="00C42A4E">
              <w:t>43</w:t>
            </w:r>
          </w:p>
        </w:tc>
        <w:tc>
          <w:tcPr>
            <w:tcW w:w="2724" w:type="dxa"/>
          </w:tcPr>
          <w:p w:rsidR="00AF19C1" w:rsidRPr="00C42A4E" w:rsidRDefault="00AF19C1" w:rsidP="00F16791">
            <w:pPr>
              <w:ind w:right="720"/>
              <w:jc w:val="center"/>
            </w:pPr>
            <w:r w:rsidRPr="00C42A4E">
              <w:t>43%</w:t>
            </w:r>
          </w:p>
        </w:tc>
      </w:tr>
      <w:tr w:rsidR="00AF19C1" w:rsidRPr="00C42A4E" w:rsidTr="00F653FC">
        <w:tc>
          <w:tcPr>
            <w:tcW w:w="3595" w:type="dxa"/>
          </w:tcPr>
          <w:p w:rsidR="00AF19C1" w:rsidRPr="00C42A4E" w:rsidRDefault="00AF19C1" w:rsidP="00F16791">
            <w:pPr>
              <w:ind w:right="720"/>
              <w:jc w:val="both"/>
              <w:rPr>
                <w:bCs/>
              </w:rPr>
            </w:pPr>
            <w:r w:rsidRPr="00C42A4E">
              <w:rPr>
                <w:bCs/>
              </w:rPr>
              <w:t>Neutral</w:t>
            </w:r>
          </w:p>
        </w:tc>
        <w:tc>
          <w:tcPr>
            <w:tcW w:w="2700" w:type="dxa"/>
          </w:tcPr>
          <w:p w:rsidR="00AF19C1" w:rsidRPr="00C42A4E" w:rsidRDefault="00AF19C1" w:rsidP="00F16791">
            <w:pPr>
              <w:ind w:right="720"/>
              <w:jc w:val="center"/>
            </w:pPr>
            <w:r w:rsidRPr="00C42A4E">
              <w:t>22</w:t>
            </w:r>
          </w:p>
        </w:tc>
        <w:tc>
          <w:tcPr>
            <w:tcW w:w="2724" w:type="dxa"/>
          </w:tcPr>
          <w:p w:rsidR="00AF19C1" w:rsidRPr="00C42A4E" w:rsidRDefault="00AF19C1" w:rsidP="00F16791">
            <w:pPr>
              <w:ind w:right="720"/>
              <w:jc w:val="center"/>
            </w:pPr>
            <w:r w:rsidRPr="00C42A4E">
              <w:t>22%</w:t>
            </w:r>
          </w:p>
        </w:tc>
      </w:tr>
      <w:tr w:rsidR="00AF19C1" w:rsidRPr="00C42A4E" w:rsidTr="00F653FC">
        <w:tc>
          <w:tcPr>
            <w:tcW w:w="3595" w:type="dxa"/>
          </w:tcPr>
          <w:p w:rsidR="00AF19C1" w:rsidRPr="00C42A4E" w:rsidRDefault="00AF19C1" w:rsidP="00F16791">
            <w:pPr>
              <w:ind w:right="720"/>
              <w:jc w:val="both"/>
              <w:rPr>
                <w:bCs/>
              </w:rPr>
            </w:pPr>
            <w:r w:rsidRPr="00C42A4E">
              <w:rPr>
                <w:bCs/>
              </w:rPr>
              <w:t>Disagree</w:t>
            </w:r>
          </w:p>
        </w:tc>
        <w:tc>
          <w:tcPr>
            <w:tcW w:w="2700" w:type="dxa"/>
          </w:tcPr>
          <w:p w:rsidR="00AF19C1" w:rsidRPr="00C42A4E" w:rsidRDefault="00AF19C1" w:rsidP="00F16791">
            <w:pPr>
              <w:ind w:right="720"/>
              <w:jc w:val="center"/>
            </w:pPr>
            <w:r w:rsidRPr="00C42A4E">
              <w:t>8</w:t>
            </w:r>
          </w:p>
        </w:tc>
        <w:tc>
          <w:tcPr>
            <w:tcW w:w="2724" w:type="dxa"/>
          </w:tcPr>
          <w:p w:rsidR="00AF19C1" w:rsidRPr="00C42A4E" w:rsidRDefault="00AF19C1" w:rsidP="00F16791">
            <w:pPr>
              <w:ind w:right="720"/>
              <w:jc w:val="center"/>
            </w:pPr>
            <w:r w:rsidRPr="00C42A4E">
              <w:t>8%</w:t>
            </w:r>
          </w:p>
        </w:tc>
      </w:tr>
      <w:tr w:rsidR="00AF19C1" w:rsidRPr="00C42A4E" w:rsidTr="00F653FC">
        <w:tc>
          <w:tcPr>
            <w:tcW w:w="3595" w:type="dxa"/>
          </w:tcPr>
          <w:p w:rsidR="00AF19C1" w:rsidRPr="00C42A4E" w:rsidRDefault="00AF19C1" w:rsidP="00F16791">
            <w:pPr>
              <w:ind w:right="720"/>
              <w:jc w:val="both"/>
              <w:rPr>
                <w:bCs/>
              </w:rPr>
            </w:pPr>
            <w:r w:rsidRPr="00C42A4E">
              <w:rPr>
                <w:bCs/>
              </w:rPr>
              <w:t>Strongly disagree</w:t>
            </w:r>
          </w:p>
        </w:tc>
        <w:tc>
          <w:tcPr>
            <w:tcW w:w="2700" w:type="dxa"/>
          </w:tcPr>
          <w:p w:rsidR="00AF19C1" w:rsidRPr="00C42A4E" w:rsidRDefault="00AF19C1" w:rsidP="00F16791">
            <w:pPr>
              <w:ind w:right="720"/>
              <w:jc w:val="center"/>
            </w:pPr>
            <w:r w:rsidRPr="00C42A4E">
              <w:t>3</w:t>
            </w:r>
          </w:p>
        </w:tc>
        <w:tc>
          <w:tcPr>
            <w:tcW w:w="2724" w:type="dxa"/>
          </w:tcPr>
          <w:p w:rsidR="00AF19C1" w:rsidRPr="00C42A4E" w:rsidRDefault="00AF19C1" w:rsidP="00F16791">
            <w:pPr>
              <w:ind w:right="720"/>
              <w:jc w:val="center"/>
            </w:pPr>
            <w:r w:rsidRPr="00C42A4E">
              <w:t>3%</w:t>
            </w:r>
          </w:p>
        </w:tc>
      </w:tr>
      <w:tr w:rsidR="00AF19C1" w:rsidRPr="00C42A4E" w:rsidTr="00F653FC">
        <w:tc>
          <w:tcPr>
            <w:tcW w:w="3595" w:type="dxa"/>
            <w:hideMark/>
          </w:tcPr>
          <w:p w:rsidR="00AF19C1" w:rsidRPr="00C42A4E" w:rsidRDefault="00AF19C1" w:rsidP="00F16791">
            <w:pPr>
              <w:ind w:right="720"/>
              <w:jc w:val="both"/>
              <w:rPr>
                <w:b/>
                <w:bCs/>
              </w:rPr>
            </w:pPr>
            <w:r w:rsidRPr="00C42A4E">
              <w:rPr>
                <w:b/>
                <w:bCs/>
              </w:rPr>
              <w:t>Total</w:t>
            </w:r>
          </w:p>
        </w:tc>
        <w:tc>
          <w:tcPr>
            <w:tcW w:w="2700" w:type="dxa"/>
            <w:hideMark/>
          </w:tcPr>
          <w:p w:rsidR="00AF19C1" w:rsidRPr="00C42A4E" w:rsidRDefault="00AF19C1" w:rsidP="00F16791">
            <w:pPr>
              <w:ind w:right="720"/>
              <w:jc w:val="center"/>
              <w:rPr>
                <w:b/>
              </w:rPr>
            </w:pPr>
            <w:r w:rsidRPr="00C42A4E">
              <w:rPr>
                <w:b/>
              </w:rPr>
              <w:t>100</w:t>
            </w:r>
          </w:p>
        </w:tc>
        <w:tc>
          <w:tcPr>
            <w:tcW w:w="2724" w:type="dxa"/>
            <w:hideMark/>
          </w:tcPr>
          <w:p w:rsidR="00AF19C1" w:rsidRPr="00C42A4E" w:rsidRDefault="00AF19C1" w:rsidP="00F16791">
            <w:pPr>
              <w:ind w:right="720"/>
              <w:jc w:val="center"/>
              <w:rPr>
                <w:b/>
              </w:rP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AF19C1" w:rsidRPr="00C42A4E" w:rsidRDefault="00AF19C1" w:rsidP="00CD3427">
      <w:pPr>
        <w:spacing w:line="360" w:lineRule="auto"/>
        <w:jc w:val="both"/>
      </w:pPr>
      <w:r w:rsidRPr="00C42A4E">
        <w:rPr>
          <w:b/>
        </w:rPr>
        <w:t xml:space="preserve">Analysis: </w:t>
      </w:r>
      <w:r w:rsidRPr="00C42A4E">
        <w:t xml:space="preserve">From the table presented above, it shows the answer of the respondents to the question: The public needs more practical demonstrations through radio programs to implement cleanliness measures. </w:t>
      </w:r>
      <w:r w:rsidRPr="00C42A4E">
        <w:rPr>
          <w:bCs/>
        </w:rPr>
        <w:t xml:space="preserve">24(24%) respondents strongly agree, 43(43%) respondents agree, 22(22%) respondents were neutral, 8(8%) respondents disagree while 3(3%) respondents strongly disagree that </w:t>
      </w:r>
      <w:r w:rsidRPr="00C42A4E">
        <w:t>The public needs more practical demonstrations through radio programs to implement cleanliness measures.</w:t>
      </w:r>
    </w:p>
    <w:p w:rsidR="00AF19C1" w:rsidRPr="00C42A4E" w:rsidRDefault="00AF19C1" w:rsidP="00AF19C1">
      <w:pPr>
        <w:spacing w:line="360" w:lineRule="auto"/>
        <w:ind w:right="720"/>
        <w:jc w:val="both"/>
      </w:pPr>
      <w:r w:rsidRPr="00C42A4E">
        <w:rPr>
          <w:b/>
        </w:rPr>
        <w:t xml:space="preserve">Table 14: </w:t>
      </w:r>
      <w:r w:rsidRPr="00C42A4E">
        <w:t>More interactive radio programs should be introduced to engage listeners on environmental issues.</w:t>
      </w:r>
    </w:p>
    <w:tbl>
      <w:tblPr>
        <w:tblStyle w:val="TableGrid"/>
        <w:tblW w:w="0" w:type="auto"/>
        <w:tblLook w:val="04A0" w:firstRow="1" w:lastRow="0" w:firstColumn="1" w:lastColumn="0" w:noHBand="0" w:noVBand="1"/>
      </w:tblPr>
      <w:tblGrid>
        <w:gridCol w:w="3595"/>
        <w:gridCol w:w="2880"/>
        <w:gridCol w:w="2544"/>
      </w:tblGrid>
      <w:tr w:rsidR="00AF19C1" w:rsidRPr="00C42A4E" w:rsidTr="00F653FC">
        <w:tc>
          <w:tcPr>
            <w:tcW w:w="3595" w:type="dxa"/>
            <w:hideMark/>
          </w:tcPr>
          <w:p w:rsidR="00AF19C1" w:rsidRPr="00C42A4E" w:rsidRDefault="00AF19C1" w:rsidP="00F16791">
            <w:pPr>
              <w:ind w:right="720"/>
              <w:jc w:val="both"/>
              <w:rPr>
                <w:b/>
                <w:bCs/>
              </w:rPr>
            </w:pPr>
            <w:r w:rsidRPr="00C42A4E">
              <w:rPr>
                <w:b/>
                <w:bCs/>
              </w:rPr>
              <w:t>Options</w:t>
            </w:r>
          </w:p>
        </w:tc>
        <w:tc>
          <w:tcPr>
            <w:tcW w:w="2880" w:type="dxa"/>
            <w:hideMark/>
          </w:tcPr>
          <w:p w:rsidR="00AF19C1" w:rsidRPr="00C42A4E" w:rsidRDefault="00AF19C1" w:rsidP="00F16791">
            <w:pPr>
              <w:ind w:right="720"/>
              <w:jc w:val="center"/>
              <w:rPr>
                <w:b/>
                <w:bCs/>
              </w:rPr>
            </w:pPr>
            <w:r w:rsidRPr="00C42A4E">
              <w:rPr>
                <w:b/>
                <w:bCs/>
              </w:rPr>
              <w:t>Frequency</w:t>
            </w:r>
          </w:p>
        </w:tc>
        <w:tc>
          <w:tcPr>
            <w:tcW w:w="2544" w:type="dxa"/>
            <w:hideMark/>
          </w:tcPr>
          <w:p w:rsidR="00AF19C1" w:rsidRPr="00C42A4E" w:rsidRDefault="00AF19C1" w:rsidP="00F16791">
            <w:pPr>
              <w:ind w:right="720"/>
              <w:jc w:val="center"/>
              <w:rPr>
                <w:b/>
                <w:bCs/>
              </w:rPr>
            </w:pPr>
            <w:r w:rsidRPr="00C42A4E">
              <w:rPr>
                <w:b/>
                <w:bCs/>
              </w:rPr>
              <w:t>Percentage (%)</w:t>
            </w:r>
          </w:p>
        </w:tc>
      </w:tr>
      <w:tr w:rsidR="00AF19C1" w:rsidRPr="00C42A4E" w:rsidTr="00F653FC">
        <w:tc>
          <w:tcPr>
            <w:tcW w:w="3595" w:type="dxa"/>
          </w:tcPr>
          <w:p w:rsidR="00AF19C1" w:rsidRPr="00C42A4E" w:rsidRDefault="00AF19C1" w:rsidP="00F16791">
            <w:pPr>
              <w:ind w:right="720"/>
              <w:jc w:val="both"/>
              <w:rPr>
                <w:bCs/>
              </w:rPr>
            </w:pPr>
            <w:r w:rsidRPr="00C42A4E">
              <w:rPr>
                <w:bCs/>
              </w:rPr>
              <w:t>Strongly agree</w:t>
            </w:r>
          </w:p>
        </w:tc>
        <w:tc>
          <w:tcPr>
            <w:tcW w:w="2880" w:type="dxa"/>
          </w:tcPr>
          <w:p w:rsidR="00AF19C1" w:rsidRPr="00C42A4E" w:rsidRDefault="00AF19C1" w:rsidP="00F16791">
            <w:pPr>
              <w:ind w:right="720"/>
              <w:jc w:val="center"/>
            </w:pPr>
            <w:r w:rsidRPr="00C42A4E">
              <w:t>23</w:t>
            </w:r>
          </w:p>
        </w:tc>
        <w:tc>
          <w:tcPr>
            <w:tcW w:w="2544" w:type="dxa"/>
          </w:tcPr>
          <w:p w:rsidR="00AF19C1" w:rsidRPr="00C42A4E" w:rsidRDefault="00AF19C1" w:rsidP="00F16791">
            <w:pPr>
              <w:ind w:right="720"/>
              <w:jc w:val="center"/>
            </w:pPr>
            <w:r w:rsidRPr="00C42A4E">
              <w:t>23%</w:t>
            </w:r>
          </w:p>
        </w:tc>
      </w:tr>
      <w:tr w:rsidR="00AF19C1" w:rsidRPr="00C42A4E" w:rsidTr="00F653FC">
        <w:tc>
          <w:tcPr>
            <w:tcW w:w="3595" w:type="dxa"/>
          </w:tcPr>
          <w:p w:rsidR="00AF19C1" w:rsidRPr="00C42A4E" w:rsidRDefault="00AF19C1" w:rsidP="00F16791">
            <w:pPr>
              <w:ind w:right="720"/>
              <w:jc w:val="both"/>
              <w:rPr>
                <w:bCs/>
              </w:rPr>
            </w:pPr>
            <w:r w:rsidRPr="00C42A4E">
              <w:rPr>
                <w:bCs/>
              </w:rPr>
              <w:t>Agree</w:t>
            </w:r>
          </w:p>
        </w:tc>
        <w:tc>
          <w:tcPr>
            <w:tcW w:w="2880" w:type="dxa"/>
          </w:tcPr>
          <w:p w:rsidR="00AF19C1" w:rsidRPr="00C42A4E" w:rsidRDefault="00AF19C1" w:rsidP="00F16791">
            <w:pPr>
              <w:ind w:right="720"/>
              <w:jc w:val="center"/>
            </w:pPr>
            <w:r w:rsidRPr="00C42A4E">
              <w:t>48</w:t>
            </w:r>
          </w:p>
        </w:tc>
        <w:tc>
          <w:tcPr>
            <w:tcW w:w="2544" w:type="dxa"/>
          </w:tcPr>
          <w:p w:rsidR="00AF19C1" w:rsidRPr="00C42A4E" w:rsidRDefault="00AF19C1" w:rsidP="00F16791">
            <w:pPr>
              <w:ind w:right="720"/>
              <w:jc w:val="center"/>
            </w:pPr>
            <w:r w:rsidRPr="00C42A4E">
              <w:t>48%</w:t>
            </w:r>
          </w:p>
        </w:tc>
      </w:tr>
      <w:tr w:rsidR="00AF19C1" w:rsidRPr="00C42A4E" w:rsidTr="00F653FC">
        <w:tc>
          <w:tcPr>
            <w:tcW w:w="3595" w:type="dxa"/>
          </w:tcPr>
          <w:p w:rsidR="00AF19C1" w:rsidRPr="00C42A4E" w:rsidRDefault="00AF19C1" w:rsidP="00F16791">
            <w:pPr>
              <w:ind w:right="720"/>
              <w:jc w:val="both"/>
              <w:rPr>
                <w:bCs/>
              </w:rPr>
            </w:pPr>
            <w:r w:rsidRPr="00C42A4E">
              <w:rPr>
                <w:bCs/>
              </w:rPr>
              <w:t>Neutral</w:t>
            </w:r>
          </w:p>
        </w:tc>
        <w:tc>
          <w:tcPr>
            <w:tcW w:w="2880" w:type="dxa"/>
          </w:tcPr>
          <w:p w:rsidR="00AF19C1" w:rsidRPr="00C42A4E" w:rsidRDefault="00AF19C1" w:rsidP="00F16791">
            <w:pPr>
              <w:ind w:right="720"/>
              <w:jc w:val="center"/>
            </w:pPr>
            <w:r w:rsidRPr="00C42A4E">
              <w:t>21</w:t>
            </w:r>
          </w:p>
        </w:tc>
        <w:tc>
          <w:tcPr>
            <w:tcW w:w="2544" w:type="dxa"/>
          </w:tcPr>
          <w:p w:rsidR="00AF19C1" w:rsidRPr="00C42A4E" w:rsidRDefault="00AF19C1" w:rsidP="00F16791">
            <w:pPr>
              <w:ind w:right="720"/>
              <w:jc w:val="center"/>
            </w:pPr>
            <w:r w:rsidRPr="00C42A4E">
              <w:t>21%</w:t>
            </w:r>
          </w:p>
        </w:tc>
      </w:tr>
      <w:tr w:rsidR="00AF19C1" w:rsidRPr="00C42A4E" w:rsidTr="00F653FC">
        <w:tc>
          <w:tcPr>
            <w:tcW w:w="3595" w:type="dxa"/>
          </w:tcPr>
          <w:p w:rsidR="00AF19C1" w:rsidRPr="00C42A4E" w:rsidRDefault="00AF19C1" w:rsidP="00F16791">
            <w:pPr>
              <w:ind w:right="720"/>
              <w:jc w:val="both"/>
              <w:rPr>
                <w:bCs/>
              </w:rPr>
            </w:pPr>
            <w:r w:rsidRPr="00C42A4E">
              <w:rPr>
                <w:bCs/>
              </w:rPr>
              <w:t>Disagree</w:t>
            </w:r>
          </w:p>
        </w:tc>
        <w:tc>
          <w:tcPr>
            <w:tcW w:w="2880" w:type="dxa"/>
          </w:tcPr>
          <w:p w:rsidR="00AF19C1" w:rsidRPr="00C42A4E" w:rsidRDefault="00AF19C1" w:rsidP="00F16791">
            <w:pPr>
              <w:ind w:right="720"/>
              <w:jc w:val="center"/>
            </w:pPr>
            <w:r w:rsidRPr="00C42A4E">
              <w:t>7</w:t>
            </w:r>
          </w:p>
        </w:tc>
        <w:tc>
          <w:tcPr>
            <w:tcW w:w="2544" w:type="dxa"/>
          </w:tcPr>
          <w:p w:rsidR="00AF19C1" w:rsidRPr="00C42A4E" w:rsidRDefault="00AF19C1" w:rsidP="00F16791">
            <w:pPr>
              <w:ind w:right="720"/>
              <w:jc w:val="center"/>
            </w:pPr>
            <w:r w:rsidRPr="00C42A4E">
              <w:t>7%</w:t>
            </w:r>
          </w:p>
        </w:tc>
      </w:tr>
      <w:tr w:rsidR="00AF19C1" w:rsidRPr="00C42A4E" w:rsidTr="00F653FC">
        <w:tc>
          <w:tcPr>
            <w:tcW w:w="3595" w:type="dxa"/>
          </w:tcPr>
          <w:p w:rsidR="00AF19C1" w:rsidRPr="00C42A4E" w:rsidRDefault="00AF19C1" w:rsidP="00F16791">
            <w:pPr>
              <w:ind w:right="720"/>
              <w:jc w:val="both"/>
              <w:rPr>
                <w:bCs/>
              </w:rPr>
            </w:pPr>
            <w:r w:rsidRPr="00C42A4E">
              <w:rPr>
                <w:bCs/>
              </w:rPr>
              <w:t>Strongly disagree</w:t>
            </w:r>
          </w:p>
        </w:tc>
        <w:tc>
          <w:tcPr>
            <w:tcW w:w="2880" w:type="dxa"/>
          </w:tcPr>
          <w:p w:rsidR="00AF19C1" w:rsidRPr="00C42A4E" w:rsidRDefault="00AF19C1" w:rsidP="00F16791">
            <w:pPr>
              <w:ind w:right="720"/>
              <w:jc w:val="center"/>
            </w:pPr>
            <w:r w:rsidRPr="00C42A4E">
              <w:t>1</w:t>
            </w:r>
          </w:p>
        </w:tc>
        <w:tc>
          <w:tcPr>
            <w:tcW w:w="2544" w:type="dxa"/>
          </w:tcPr>
          <w:p w:rsidR="00AF19C1" w:rsidRPr="00C42A4E" w:rsidRDefault="00AF19C1" w:rsidP="00F16791">
            <w:pPr>
              <w:ind w:right="720"/>
              <w:jc w:val="center"/>
            </w:pPr>
            <w:r w:rsidRPr="00C42A4E">
              <w:t>1%</w:t>
            </w:r>
          </w:p>
        </w:tc>
      </w:tr>
      <w:tr w:rsidR="00AF19C1" w:rsidRPr="00C42A4E" w:rsidTr="00F653FC">
        <w:tc>
          <w:tcPr>
            <w:tcW w:w="3595" w:type="dxa"/>
            <w:hideMark/>
          </w:tcPr>
          <w:p w:rsidR="00AF19C1" w:rsidRPr="00C42A4E" w:rsidRDefault="00AF19C1" w:rsidP="00F16791">
            <w:pPr>
              <w:ind w:right="720"/>
              <w:jc w:val="both"/>
              <w:rPr>
                <w:b/>
                <w:bCs/>
              </w:rPr>
            </w:pPr>
            <w:r w:rsidRPr="00C42A4E">
              <w:rPr>
                <w:b/>
                <w:bCs/>
              </w:rPr>
              <w:t>Total</w:t>
            </w:r>
          </w:p>
        </w:tc>
        <w:tc>
          <w:tcPr>
            <w:tcW w:w="2880" w:type="dxa"/>
            <w:hideMark/>
          </w:tcPr>
          <w:p w:rsidR="00AF19C1" w:rsidRPr="00C42A4E" w:rsidRDefault="00AF19C1" w:rsidP="00F16791">
            <w:pPr>
              <w:ind w:right="720"/>
              <w:jc w:val="center"/>
              <w:rPr>
                <w:b/>
              </w:rPr>
            </w:pPr>
            <w:r w:rsidRPr="00C42A4E">
              <w:rPr>
                <w:b/>
              </w:rPr>
              <w:t>100</w:t>
            </w:r>
          </w:p>
        </w:tc>
        <w:tc>
          <w:tcPr>
            <w:tcW w:w="2544" w:type="dxa"/>
            <w:hideMark/>
          </w:tcPr>
          <w:p w:rsidR="00AF19C1" w:rsidRPr="00C42A4E" w:rsidRDefault="00AF19C1" w:rsidP="00F16791">
            <w:pPr>
              <w:ind w:right="720"/>
              <w:jc w:val="center"/>
              <w:rPr>
                <w:b/>
              </w:rP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10665B" w:rsidRDefault="00AF19C1" w:rsidP="00D82DC7">
      <w:pPr>
        <w:spacing w:line="360" w:lineRule="auto"/>
        <w:jc w:val="both"/>
      </w:pPr>
      <w:r w:rsidRPr="00C42A4E">
        <w:rPr>
          <w:b/>
        </w:rPr>
        <w:t xml:space="preserve">Analysis: </w:t>
      </w:r>
      <w:r w:rsidRPr="00C42A4E">
        <w:t xml:space="preserve">From the table presented above, it shows the answer of the respondents to the question: More interactive radio programs should be introduced to engage listeners on environmental issues. </w:t>
      </w:r>
      <w:r w:rsidRPr="00C42A4E">
        <w:rPr>
          <w:bCs/>
        </w:rPr>
        <w:t xml:space="preserve">23(23%) respondents strongly agree, 48(48%) respondents agree, 21(21%) respondents were neutral, 7(7%) respondents disagree while 1(1%) respondents strongly disagree that </w:t>
      </w:r>
      <w:r w:rsidRPr="00C42A4E">
        <w:t>More interactive radio programs should be introduced to engage listeners on environmental issues.</w:t>
      </w:r>
    </w:p>
    <w:p w:rsidR="00C42A4E" w:rsidRDefault="00C42A4E" w:rsidP="00D82DC7">
      <w:pPr>
        <w:spacing w:line="360" w:lineRule="auto"/>
        <w:jc w:val="both"/>
      </w:pPr>
    </w:p>
    <w:p w:rsidR="00C42A4E" w:rsidRDefault="00C42A4E" w:rsidP="00D82DC7">
      <w:pPr>
        <w:spacing w:line="360" w:lineRule="auto"/>
        <w:jc w:val="both"/>
      </w:pPr>
    </w:p>
    <w:p w:rsidR="00C42A4E" w:rsidRPr="00C42A4E" w:rsidRDefault="00C42A4E" w:rsidP="00D82DC7">
      <w:pPr>
        <w:spacing w:line="360" w:lineRule="auto"/>
        <w:jc w:val="both"/>
      </w:pPr>
    </w:p>
    <w:p w:rsidR="00AF19C1" w:rsidRPr="00C42A4E" w:rsidRDefault="00AF19C1" w:rsidP="00AF19C1">
      <w:pPr>
        <w:spacing w:line="360" w:lineRule="auto"/>
        <w:ind w:right="720"/>
        <w:jc w:val="both"/>
      </w:pPr>
      <w:r w:rsidRPr="00C42A4E">
        <w:rPr>
          <w:b/>
        </w:rPr>
        <w:t xml:space="preserve">Table 15 </w:t>
      </w:r>
      <w:r w:rsidRPr="00C42A4E">
        <w:rPr>
          <w:bCs/>
        </w:rPr>
        <w:t>Community leaders should be involved in radio discussions to enhance environmental awareness.</w:t>
      </w:r>
    </w:p>
    <w:tbl>
      <w:tblPr>
        <w:tblStyle w:val="TableGrid"/>
        <w:tblW w:w="0" w:type="auto"/>
        <w:tblLook w:val="04A0" w:firstRow="1" w:lastRow="0" w:firstColumn="1" w:lastColumn="0" w:noHBand="0" w:noVBand="1"/>
      </w:tblPr>
      <w:tblGrid>
        <w:gridCol w:w="3595"/>
        <w:gridCol w:w="2880"/>
        <w:gridCol w:w="2544"/>
      </w:tblGrid>
      <w:tr w:rsidR="00AF19C1" w:rsidRPr="00C42A4E" w:rsidTr="00F653FC">
        <w:tc>
          <w:tcPr>
            <w:tcW w:w="3595" w:type="dxa"/>
            <w:hideMark/>
          </w:tcPr>
          <w:p w:rsidR="00AF19C1" w:rsidRPr="00C42A4E" w:rsidRDefault="00AF19C1" w:rsidP="00F16791">
            <w:pPr>
              <w:ind w:right="720"/>
              <w:jc w:val="both"/>
              <w:rPr>
                <w:b/>
                <w:bCs/>
              </w:rPr>
            </w:pPr>
            <w:r w:rsidRPr="00C42A4E">
              <w:rPr>
                <w:b/>
                <w:bCs/>
              </w:rPr>
              <w:t>Options</w:t>
            </w:r>
          </w:p>
        </w:tc>
        <w:tc>
          <w:tcPr>
            <w:tcW w:w="2880" w:type="dxa"/>
            <w:hideMark/>
          </w:tcPr>
          <w:p w:rsidR="00AF19C1" w:rsidRPr="00C42A4E" w:rsidRDefault="00AF19C1" w:rsidP="00F16791">
            <w:pPr>
              <w:ind w:right="720"/>
              <w:jc w:val="center"/>
              <w:rPr>
                <w:b/>
                <w:bCs/>
              </w:rPr>
            </w:pPr>
            <w:r w:rsidRPr="00C42A4E">
              <w:rPr>
                <w:b/>
                <w:bCs/>
              </w:rPr>
              <w:t>Frequency</w:t>
            </w:r>
          </w:p>
        </w:tc>
        <w:tc>
          <w:tcPr>
            <w:tcW w:w="2544" w:type="dxa"/>
            <w:hideMark/>
          </w:tcPr>
          <w:p w:rsidR="00AF19C1" w:rsidRPr="00C42A4E" w:rsidRDefault="00AF19C1" w:rsidP="00F16791">
            <w:pPr>
              <w:ind w:right="720"/>
              <w:jc w:val="center"/>
              <w:rPr>
                <w:b/>
                <w:bCs/>
              </w:rPr>
            </w:pPr>
            <w:r w:rsidRPr="00C42A4E">
              <w:rPr>
                <w:b/>
                <w:bCs/>
              </w:rPr>
              <w:t>Percentage (%)</w:t>
            </w:r>
          </w:p>
        </w:tc>
      </w:tr>
      <w:tr w:rsidR="00AF19C1" w:rsidRPr="00C42A4E" w:rsidTr="00F653FC">
        <w:tc>
          <w:tcPr>
            <w:tcW w:w="3595" w:type="dxa"/>
            <w:hideMark/>
          </w:tcPr>
          <w:p w:rsidR="00AF19C1" w:rsidRPr="00C42A4E" w:rsidRDefault="00AF19C1" w:rsidP="00F16791">
            <w:pPr>
              <w:ind w:right="720"/>
              <w:jc w:val="both"/>
              <w:rPr>
                <w:bCs/>
              </w:rPr>
            </w:pPr>
            <w:r w:rsidRPr="00C42A4E">
              <w:rPr>
                <w:bCs/>
              </w:rPr>
              <w:t>Strongly agree</w:t>
            </w:r>
          </w:p>
        </w:tc>
        <w:tc>
          <w:tcPr>
            <w:tcW w:w="2880" w:type="dxa"/>
          </w:tcPr>
          <w:p w:rsidR="00AF19C1" w:rsidRPr="00C42A4E" w:rsidRDefault="00AF19C1" w:rsidP="00F16791">
            <w:pPr>
              <w:ind w:right="720"/>
              <w:jc w:val="center"/>
            </w:pPr>
            <w:r w:rsidRPr="00C42A4E">
              <w:t>30</w:t>
            </w:r>
          </w:p>
        </w:tc>
        <w:tc>
          <w:tcPr>
            <w:tcW w:w="2544" w:type="dxa"/>
          </w:tcPr>
          <w:p w:rsidR="00AF19C1" w:rsidRPr="00C42A4E" w:rsidRDefault="00AF19C1" w:rsidP="00F16791">
            <w:pPr>
              <w:ind w:right="720"/>
              <w:jc w:val="center"/>
            </w:pPr>
            <w:r w:rsidRPr="00C42A4E">
              <w:t>30%</w:t>
            </w:r>
          </w:p>
        </w:tc>
      </w:tr>
      <w:tr w:rsidR="00AF19C1" w:rsidRPr="00C42A4E" w:rsidTr="00F653FC">
        <w:tc>
          <w:tcPr>
            <w:tcW w:w="3595" w:type="dxa"/>
            <w:hideMark/>
          </w:tcPr>
          <w:p w:rsidR="00AF19C1" w:rsidRPr="00C42A4E" w:rsidRDefault="00AF19C1" w:rsidP="00F16791">
            <w:pPr>
              <w:ind w:right="720"/>
              <w:jc w:val="both"/>
              <w:rPr>
                <w:bCs/>
              </w:rPr>
            </w:pPr>
            <w:r w:rsidRPr="00C42A4E">
              <w:rPr>
                <w:bCs/>
              </w:rPr>
              <w:t>Agree</w:t>
            </w:r>
          </w:p>
        </w:tc>
        <w:tc>
          <w:tcPr>
            <w:tcW w:w="2880" w:type="dxa"/>
          </w:tcPr>
          <w:p w:rsidR="00AF19C1" w:rsidRPr="00C42A4E" w:rsidRDefault="00AF19C1" w:rsidP="00F16791">
            <w:pPr>
              <w:ind w:right="720"/>
              <w:jc w:val="center"/>
            </w:pPr>
            <w:r w:rsidRPr="00C42A4E">
              <w:t>42</w:t>
            </w:r>
          </w:p>
        </w:tc>
        <w:tc>
          <w:tcPr>
            <w:tcW w:w="2544" w:type="dxa"/>
          </w:tcPr>
          <w:p w:rsidR="00AF19C1" w:rsidRPr="00C42A4E" w:rsidRDefault="00AF19C1" w:rsidP="00F16791">
            <w:pPr>
              <w:ind w:right="720"/>
              <w:jc w:val="center"/>
            </w:pPr>
            <w:r w:rsidRPr="00C42A4E">
              <w:t>42%</w:t>
            </w:r>
          </w:p>
        </w:tc>
      </w:tr>
      <w:tr w:rsidR="00AF19C1" w:rsidRPr="00C42A4E" w:rsidTr="00F653FC">
        <w:tc>
          <w:tcPr>
            <w:tcW w:w="3595" w:type="dxa"/>
            <w:hideMark/>
          </w:tcPr>
          <w:p w:rsidR="00AF19C1" w:rsidRPr="00C42A4E" w:rsidRDefault="00AF19C1" w:rsidP="00F16791">
            <w:pPr>
              <w:ind w:right="720"/>
              <w:jc w:val="both"/>
              <w:rPr>
                <w:bCs/>
              </w:rPr>
            </w:pPr>
            <w:r w:rsidRPr="00C42A4E">
              <w:rPr>
                <w:bCs/>
              </w:rPr>
              <w:t>Neutral</w:t>
            </w:r>
          </w:p>
        </w:tc>
        <w:tc>
          <w:tcPr>
            <w:tcW w:w="2880" w:type="dxa"/>
          </w:tcPr>
          <w:p w:rsidR="00AF19C1" w:rsidRPr="00C42A4E" w:rsidRDefault="00AF19C1" w:rsidP="00F16791">
            <w:pPr>
              <w:ind w:right="720"/>
              <w:jc w:val="center"/>
            </w:pPr>
            <w:r w:rsidRPr="00C42A4E">
              <w:t>16</w:t>
            </w:r>
          </w:p>
        </w:tc>
        <w:tc>
          <w:tcPr>
            <w:tcW w:w="2544" w:type="dxa"/>
          </w:tcPr>
          <w:p w:rsidR="00AF19C1" w:rsidRPr="00C42A4E" w:rsidRDefault="00AF19C1" w:rsidP="00F16791">
            <w:pPr>
              <w:ind w:right="720"/>
              <w:jc w:val="center"/>
            </w:pPr>
            <w:r w:rsidRPr="00C42A4E">
              <w:t>16%</w:t>
            </w:r>
          </w:p>
        </w:tc>
      </w:tr>
      <w:tr w:rsidR="00AF19C1" w:rsidRPr="00C42A4E" w:rsidTr="00F653FC">
        <w:tc>
          <w:tcPr>
            <w:tcW w:w="3595" w:type="dxa"/>
            <w:hideMark/>
          </w:tcPr>
          <w:p w:rsidR="00AF19C1" w:rsidRPr="00C42A4E" w:rsidRDefault="00AF19C1" w:rsidP="00F16791">
            <w:pPr>
              <w:ind w:right="720"/>
              <w:jc w:val="both"/>
              <w:rPr>
                <w:bCs/>
              </w:rPr>
            </w:pPr>
            <w:r w:rsidRPr="00C42A4E">
              <w:rPr>
                <w:bCs/>
              </w:rPr>
              <w:t>Disagree</w:t>
            </w:r>
          </w:p>
        </w:tc>
        <w:tc>
          <w:tcPr>
            <w:tcW w:w="2880" w:type="dxa"/>
          </w:tcPr>
          <w:p w:rsidR="00AF19C1" w:rsidRPr="00C42A4E" w:rsidRDefault="00AF19C1" w:rsidP="00F16791">
            <w:pPr>
              <w:ind w:right="720"/>
              <w:jc w:val="center"/>
            </w:pPr>
            <w:r w:rsidRPr="00C42A4E">
              <w:t>11</w:t>
            </w:r>
          </w:p>
        </w:tc>
        <w:tc>
          <w:tcPr>
            <w:tcW w:w="2544" w:type="dxa"/>
          </w:tcPr>
          <w:p w:rsidR="00AF19C1" w:rsidRPr="00C42A4E" w:rsidRDefault="00AF19C1" w:rsidP="00F16791">
            <w:pPr>
              <w:ind w:right="720"/>
              <w:jc w:val="center"/>
            </w:pPr>
            <w:r w:rsidRPr="00C42A4E">
              <w:t>11%</w:t>
            </w:r>
          </w:p>
        </w:tc>
      </w:tr>
      <w:tr w:rsidR="00AF19C1" w:rsidRPr="00C42A4E" w:rsidTr="00F653FC">
        <w:tc>
          <w:tcPr>
            <w:tcW w:w="3595" w:type="dxa"/>
            <w:hideMark/>
          </w:tcPr>
          <w:p w:rsidR="00AF19C1" w:rsidRPr="00C42A4E" w:rsidRDefault="00AF19C1" w:rsidP="00F16791">
            <w:pPr>
              <w:ind w:right="720"/>
              <w:jc w:val="both"/>
              <w:rPr>
                <w:bCs/>
              </w:rPr>
            </w:pPr>
            <w:r w:rsidRPr="00C42A4E">
              <w:rPr>
                <w:bCs/>
              </w:rPr>
              <w:t>Strongly disagree</w:t>
            </w:r>
          </w:p>
        </w:tc>
        <w:tc>
          <w:tcPr>
            <w:tcW w:w="2880" w:type="dxa"/>
          </w:tcPr>
          <w:p w:rsidR="00AF19C1" w:rsidRPr="00C42A4E" w:rsidRDefault="00AF19C1" w:rsidP="00F16791">
            <w:pPr>
              <w:ind w:right="720"/>
              <w:jc w:val="center"/>
            </w:pPr>
            <w:r w:rsidRPr="00C42A4E">
              <w:t>1</w:t>
            </w:r>
          </w:p>
        </w:tc>
        <w:tc>
          <w:tcPr>
            <w:tcW w:w="2544" w:type="dxa"/>
          </w:tcPr>
          <w:p w:rsidR="00AF19C1" w:rsidRPr="00C42A4E" w:rsidRDefault="00AF19C1" w:rsidP="00F16791">
            <w:pPr>
              <w:ind w:right="720"/>
              <w:jc w:val="center"/>
            </w:pPr>
            <w:r w:rsidRPr="00C42A4E">
              <w:t>1%</w:t>
            </w:r>
          </w:p>
        </w:tc>
      </w:tr>
      <w:tr w:rsidR="00AF19C1" w:rsidRPr="00C42A4E" w:rsidTr="00F653FC">
        <w:tc>
          <w:tcPr>
            <w:tcW w:w="3595" w:type="dxa"/>
            <w:hideMark/>
          </w:tcPr>
          <w:p w:rsidR="00AF19C1" w:rsidRPr="00C42A4E" w:rsidRDefault="00AF19C1" w:rsidP="00F16791">
            <w:pPr>
              <w:ind w:right="720"/>
              <w:jc w:val="both"/>
              <w:rPr>
                <w:b/>
                <w:bCs/>
              </w:rPr>
            </w:pPr>
            <w:r w:rsidRPr="00C42A4E">
              <w:rPr>
                <w:b/>
                <w:bCs/>
              </w:rPr>
              <w:t>Total</w:t>
            </w:r>
          </w:p>
        </w:tc>
        <w:tc>
          <w:tcPr>
            <w:tcW w:w="2880" w:type="dxa"/>
            <w:hideMark/>
          </w:tcPr>
          <w:p w:rsidR="00AF19C1" w:rsidRPr="00C42A4E" w:rsidRDefault="00AF19C1" w:rsidP="00F16791">
            <w:pPr>
              <w:ind w:right="720"/>
              <w:jc w:val="center"/>
              <w:rPr>
                <w:b/>
              </w:rPr>
            </w:pPr>
            <w:r w:rsidRPr="00C42A4E">
              <w:rPr>
                <w:b/>
              </w:rPr>
              <w:t>100</w:t>
            </w:r>
          </w:p>
        </w:tc>
        <w:tc>
          <w:tcPr>
            <w:tcW w:w="2544" w:type="dxa"/>
            <w:hideMark/>
          </w:tcPr>
          <w:p w:rsidR="00AF19C1" w:rsidRPr="00C42A4E" w:rsidRDefault="00AF19C1" w:rsidP="00F16791">
            <w:pPr>
              <w:ind w:right="720"/>
              <w:jc w:val="center"/>
              <w:rPr>
                <w:b/>
              </w:rPr>
            </w:pPr>
            <w:r w:rsidRPr="00C42A4E">
              <w:rPr>
                <w:b/>
              </w:rPr>
              <w:t>100%</w:t>
            </w:r>
          </w:p>
        </w:tc>
      </w:tr>
    </w:tbl>
    <w:p w:rsidR="00AF19C1" w:rsidRPr="00C42A4E" w:rsidRDefault="00AF19C1" w:rsidP="00C42A4E">
      <w:pPr>
        <w:spacing w:line="276" w:lineRule="auto"/>
        <w:ind w:right="720"/>
        <w:jc w:val="both"/>
        <w:rPr>
          <w:i/>
        </w:rPr>
      </w:pPr>
      <w:r w:rsidRPr="00C42A4E">
        <w:rPr>
          <w:b/>
          <w:i/>
        </w:rPr>
        <w:t xml:space="preserve">Source: </w:t>
      </w:r>
      <w:r w:rsidRPr="00C42A4E">
        <w:rPr>
          <w:i/>
        </w:rPr>
        <w:t>Field Survey, 2025</w:t>
      </w:r>
    </w:p>
    <w:p w:rsidR="00AF19C1" w:rsidRPr="00C42A4E" w:rsidRDefault="00AF19C1" w:rsidP="00C42A4E">
      <w:pPr>
        <w:spacing w:line="276" w:lineRule="auto"/>
        <w:jc w:val="both"/>
      </w:pPr>
      <w:r w:rsidRPr="00C42A4E">
        <w:rPr>
          <w:b/>
        </w:rPr>
        <w:t xml:space="preserve">Analysis: </w:t>
      </w:r>
      <w:r w:rsidRPr="00C42A4E">
        <w:t xml:space="preserve">From the table presented above, it shows the answer of the respondents to the question: </w:t>
      </w:r>
      <w:r w:rsidRPr="00C42A4E">
        <w:rPr>
          <w:bCs/>
        </w:rPr>
        <w:t>Community leaders should be involved in radio discussions to enhance environmental awareness</w:t>
      </w:r>
      <w:r w:rsidRPr="00C42A4E">
        <w:t xml:space="preserve">. </w:t>
      </w:r>
      <w:r w:rsidRPr="00C42A4E">
        <w:rPr>
          <w:bCs/>
        </w:rPr>
        <w:t>30(30%) respondents strongly agree, 42(42%) respondents agree, 16(16%) respondents were neutral, 12(12%) respondents disagree while 1(1%) respondents strongly disagree that  Community leaders should be involved in radio discussions to enhance environmental awareness.</w:t>
      </w:r>
    </w:p>
    <w:p w:rsidR="00AF19C1" w:rsidRPr="00C42A4E" w:rsidRDefault="00AF19C1" w:rsidP="00C42A4E">
      <w:pPr>
        <w:spacing w:line="276" w:lineRule="auto"/>
        <w:ind w:right="720"/>
        <w:jc w:val="both"/>
      </w:pPr>
      <w:r w:rsidRPr="00C42A4E">
        <w:rPr>
          <w:b/>
        </w:rPr>
        <w:t xml:space="preserve">Table 16: </w:t>
      </w:r>
      <w:r w:rsidRPr="00C42A4E">
        <w:rPr>
          <w:bCs/>
        </w:rPr>
        <w:t>The government should collaborate with radio stations to promote environmental awareness.</w:t>
      </w:r>
    </w:p>
    <w:tbl>
      <w:tblPr>
        <w:tblStyle w:val="TableGrid"/>
        <w:tblW w:w="0" w:type="auto"/>
        <w:tblLook w:val="04A0" w:firstRow="1" w:lastRow="0" w:firstColumn="1" w:lastColumn="0" w:noHBand="0" w:noVBand="1"/>
      </w:tblPr>
      <w:tblGrid>
        <w:gridCol w:w="3595"/>
        <w:gridCol w:w="2880"/>
        <w:gridCol w:w="2544"/>
      </w:tblGrid>
      <w:tr w:rsidR="00AF19C1" w:rsidRPr="00C42A4E" w:rsidTr="00F653FC">
        <w:tc>
          <w:tcPr>
            <w:tcW w:w="3595" w:type="dxa"/>
            <w:hideMark/>
          </w:tcPr>
          <w:p w:rsidR="00AF19C1" w:rsidRPr="00C42A4E" w:rsidRDefault="00AF19C1" w:rsidP="00C42A4E">
            <w:pPr>
              <w:spacing w:line="276" w:lineRule="auto"/>
              <w:ind w:right="720"/>
              <w:jc w:val="both"/>
              <w:rPr>
                <w:b/>
                <w:bCs/>
              </w:rPr>
            </w:pPr>
            <w:r w:rsidRPr="00C42A4E">
              <w:rPr>
                <w:b/>
                <w:bCs/>
              </w:rPr>
              <w:t>Options</w:t>
            </w:r>
          </w:p>
        </w:tc>
        <w:tc>
          <w:tcPr>
            <w:tcW w:w="2880" w:type="dxa"/>
            <w:hideMark/>
          </w:tcPr>
          <w:p w:rsidR="00AF19C1" w:rsidRPr="00C42A4E" w:rsidRDefault="00AF19C1" w:rsidP="00C42A4E">
            <w:pPr>
              <w:spacing w:line="276" w:lineRule="auto"/>
              <w:ind w:right="720"/>
              <w:jc w:val="center"/>
              <w:rPr>
                <w:b/>
                <w:bCs/>
              </w:rPr>
            </w:pPr>
            <w:r w:rsidRPr="00C42A4E">
              <w:rPr>
                <w:b/>
                <w:bCs/>
              </w:rPr>
              <w:t>Frequency</w:t>
            </w:r>
          </w:p>
        </w:tc>
        <w:tc>
          <w:tcPr>
            <w:tcW w:w="2544" w:type="dxa"/>
            <w:hideMark/>
          </w:tcPr>
          <w:p w:rsidR="00AF19C1" w:rsidRPr="00C42A4E" w:rsidRDefault="00AF19C1" w:rsidP="00C42A4E">
            <w:pPr>
              <w:spacing w:line="276" w:lineRule="auto"/>
              <w:ind w:right="720"/>
              <w:jc w:val="center"/>
              <w:rPr>
                <w:b/>
                <w:bCs/>
              </w:rPr>
            </w:pPr>
            <w:r w:rsidRPr="00C42A4E">
              <w:rPr>
                <w:b/>
                <w:bCs/>
              </w:rPr>
              <w:t>Percentage (%)</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Strongly agree</w:t>
            </w:r>
          </w:p>
        </w:tc>
        <w:tc>
          <w:tcPr>
            <w:tcW w:w="2880" w:type="dxa"/>
          </w:tcPr>
          <w:p w:rsidR="00AF19C1" w:rsidRPr="00C42A4E" w:rsidRDefault="00AF19C1" w:rsidP="00C42A4E">
            <w:pPr>
              <w:spacing w:line="276" w:lineRule="auto"/>
              <w:ind w:right="720"/>
              <w:jc w:val="center"/>
            </w:pPr>
            <w:r w:rsidRPr="00C42A4E">
              <w:t>25</w:t>
            </w:r>
          </w:p>
        </w:tc>
        <w:tc>
          <w:tcPr>
            <w:tcW w:w="2544" w:type="dxa"/>
          </w:tcPr>
          <w:p w:rsidR="00AF19C1" w:rsidRPr="00C42A4E" w:rsidRDefault="00AF19C1" w:rsidP="00C42A4E">
            <w:pPr>
              <w:spacing w:line="276" w:lineRule="auto"/>
              <w:ind w:right="720"/>
              <w:jc w:val="center"/>
            </w:pPr>
            <w:r w:rsidRPr="00C42A4E">
              <w:t>25%</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Agree</w:t>
            </w:r>
          </w:p>
        </w:tc>
        <w:tc>
          <w:tcPr>
            <w:tcW w:w="2880" w:type="dxa"/>
          </w:tcPr>
          <w:p w:rsidR="00AF19C1" w:rsidRPr="00C42A4E" w:rsidRDefault="00AF19C1" w:rsidP="00C42A4E">
            <w:pPr>
              <w:spacing w:line="276" w:lineRule="auto"/>
              <w:ind w:right="720"/>
              <w:jc w:val="center"/>
            </w:pPr>
            <w:r w:rsidRPr="00C42A4E">
              <w:t>46</w:t>
            </w:r>
          </w:p>
        </w:tc>
        <w:tc>
          <w:tcPr>
            <w:tcW w:w="2544" w:type="dxa"/>
          </w:tcPr>
          <w:p w:rsidR="00AF19C1" w:rsidRPr="00C42A4E" w:rsidRDefault="00AF19C1" w:rsidP="00C42A4E">
            <w:pPr>
              <w:spacing w:line="276" w:lineRule="auto"/>
              <w:ind w:right="720"/>
              <w:jc w:val="center"/>
            </w:pPr>
            <w:r w:rsidRPr="00C42A4E">
              <w:t>46%</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Neutral</w:t>
            </w:r>
          </w:p>
        </w:tc>
        <w:tc>
          <w:tcPr>
            <w:tcW w:w="2880" w:type="dxa"/>
          </w:tcPr>
          <w:p w:rsidR="00AF19C1" w:rsidRPr="00C42A4E" w:rsidRDefault="00AF19C1" w:rsidP="00C42A4E">
            <w:pPr>
              <w:spacing w:line="276" w:lineRule="auto"/>
              <w:ind w:right="720"/>
              <w:jc w:val="center"/>
            </w:pPr>
            <w:r w:rsidRPr="00C42A4E">
              <w:t>9</w:t>
            </w:r>
          </w:p>
        </w:tc>
        <w:tc>
          <w:tcPr>
            <w:tcW w:w="2544" w:type="dxa"/>
          </w:tcPr>
          <w:p w:rsidR="00AF19C1" w:rsidRPr="00C42A4E" w:rsidRDefault="00AF19C1" w:rsidP="00C42A4E">
            <w:pPr>
              <w:spacing w:line="276" w:lineRule="auto"/>
              <w:ind w:right="720"/>
              <w:jc w:val="center"/>
            </w:pPr>
            <w:r w:rsidRPr="00C42A4E">
              <w:t>9%</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Disagree</w:t>
            </w:r>
          </w:p>
        </w:tc>
        <w:tc>
          <w:tcPr>
            <w:tcW w:w="2880" w:type="dxa"/>
          </w:tcPr>
          <w:p w:rsidR="00AF19C1" w:rsidRPr="00C42A4E" w:rsidRDefault="00AF19C1" w:rsidP="00C42A4E">
            <w:pPr>
              <w:spacing w:line="276" w:lineRule="auto"/>
              <w:ind w:right="720"/>
              <w:jc w:val="center"/>
            </w:pPr>
            <w:r w:rsidRPr="00C42A4E">
              <w:t>13</w:t>
            </w:r>
          </w:p>
        </w:tc>
        <w:tc>
          <w:tcPr>
            <w:tcW w:w="2544" w:type="dxa"/>
          </w:tcPr>
          <w:p w:rsidR="00AF19C1" w:rsidRPr="00C42A4E" w:rsidRDefault="00AF19C1" w:rsidP="00C42A4E">
            <w:pPr>
              <w:spacing w:line="276" w:lineRule="auto"/>
              <w:ind w:right="720"/>
              <w:jc w:val="center"/>
            </w:pPr>
            <w:r w:rsidRPr="00C42A4E">
              <w:t>13%</w:t>
            </w:r>
          </w:p>
        </w:tc>
      </w:tr>
      <w:tr w:rsidR="00AF19C1" w:rsidRPr="00C42A4E" w:rsidTr="00F653FC">
        <w:tc>
          <w:tcPr>
            <w:tcW w:w="3595" w:type="dxa"/>
          </w:tcPr>
          <w:p w:rsidR="00AF19C1" w:rsidRPr="00C42A4E" w:rsidRDefault="00AF19C1" w:rsidP="00C42A4E">
            <w:pPr>
              <w:spacing w:line="276" w:lineRule="auto"/>
              <w:ind w:right="720"/>
              <w:jc w:val="both"/>
              <w:rPr>
                <w:bCs/>
              </w:rPr>
            </w:pPr>
            <w:r w:rsidRPr="00C42A4E">
              <w:rPr>
                <w:bCs/>
              </w:rPr>
              <w:t>Strongly disagree</w:t>
            </w:r>
          </w:p>
        </w:tc>
        <w:tc>
          <w:tcPr>
            <w:tcW w:w="2880" w:type="dxa"/>
          </w:tcPr>
          <w:p w:rsidR="00AF19C1" w:rsidRPr="00C42A4E" w:rsidRDefault="00AF19C1" w:rsidP="00C42A4E">
            <w:pPr>
              <w:spacing w:line="276" w:lineRule="auto"/>
              <w:ind w:right="720"/>
              <w:jc w:val="center"/>
            </w:pPr>
            <w:r w:rsidRPr="00C42A4E">
              <w:t>7</w:t>
            </w:r>
          </w:p>
        </w:tc>
        <w:tc>
          <w:tcPr>
            <w:tcW w:w="2544" w:type="dxa"/>
          </w:tcPr>
          <w:p w:rsidR="00AF19C1" w:rsidRPr="00C42A4E" w:rsidRDefault="00AF19C1" w:rsidP="00C42A4E">
            <w:pPr>
              <w:tabs>
                <w:tab w:val="left" w:pos="432"/>
                <w:tab w:val="center" w:pos="669"/>
              </w:tabs>
              <w:spacing w:line="276" w:lineRule="auto"/>
              <w:ind w:right="720"/>
            </w:pPr>
            <w:r w:rsidRPr="00C42A4E">
              <w:tab/>
            </w:r>
            <w:r w:rsidRPr="00C42A4E">
              <w:tab/>
              <w:t>7%</w:t>
            </w:r>
          </w:p>
        </w:tc>
      </w:tr>
      <w:tr w:rsidR="00AF19C1" w:rsidRPr="00C42A4E" w:rsidTr="00F653FC">
        <w:tc>
          <w:tcPr>
            <w:tcW w:w="3595" w:type="dxa"/>
            <w:hideMark/>
          </w:tcPr>
          <w:p w:rsidR="00AF19C1" w:rsidRPr="00C42A4E" w:rsidRDefault="00AF19C1" w:rsidP="00C42A4E">
            <w:pPr>
              <w:spacing w:line="276" w:lineRule="auto"/>
              <w:ind w:right="720"/>
              <w:jc w:val="both"/>
              <w:rPr>
                <w:b/>
                <w:bCs/>
              </w:rPr>
            </w:pPr>
            <w:r w:rsidRPr="00C42A4E">
              <w:rPr>
                <w:b/>
                <w:bCs/>
              </w:rPr>
              <w:t>Total</w:t>
            </w:r>
          </w:p>
        </w:tc>
        <w:tc>
          <w:tcPr>
            <w:tcW w:w="2880" w:type="dxa"/>
            <w:hideMark/>
          </w:tcPr>
          <w:p w:rsidR="00AF19C1" w:rsidRPr="00C42A4E" w:rsidRDefault="00AF19C1" w:rsidP="00C42A4E">
            <w:pPr>
              <w:spacing w:line="276" w:lineRule="auto"/>
              <w:ind w:right="720"/>
              <w:jc w:val="center"/>
              <w:rPr>
                <w:b/>
              </w:rPr>
            </w:pPr>
            <w:r w:rsidRPr="00C42A4E">
              <w:rPr>
                <w:b/>
              </w:rPr>
              <w:t>100</w:t>
            </w:r>
          </w:p>
        </w:tc>
        <w:tc>
          <w:tcPr>
            <w:tcW w:w="2544" w:type="dxa"/>
            <w:hideMark/>
          </w:tcPr>
          <w:p w:rsidR="00AF19C1" w:rsidRPr="00C42A4E" w:rsidRDefault="00AF19C1" w:rsidP="00C42A4E">
            <w:pPr>
              <w:spacing w:line="276" w:lineRule="auto"/>
              <w:ind w:right="720"/>
              <w:jc w:val="center"/>
              <w:rPr>
                <w:b/>
              </w:rPr>
            </w:pPr>
            <w:r w:rsidRPr="00C42A4E">
              <w:rPr>
                <w:b/>
              </w:rPr>
              <w:t>100%</w:t>
            </w:r>
          </w:p>
        </w:tc>
      </w:tr>
    </w:tbl>
    <w:p w:rsidR="00AF19C1" w:rsidRPr="00C42A4E" w:rsidRDefault="00AF19C1" w:rsidP="00C42A4E">
      <w:pPr>
        <w:spacing w:line="276" w:lineRule="auto"/>
        <w:ind w:right="720"/>
        <w:jc w:val="both"/>
        <w:rPr>
          <w:i/>
        </w:rPr>
      </w:pPr>
      <w:r w:rsidRPr="00C42A4E">
        <w:rPr>
          <w:b/>
          <w:i/>
        </w:rPr>
        <w:t xml:space="preserve">Source: </w:t>
      </w:r>
      <w:r w:rsidRPr="00C42A4E">
        <w:rPr>
          <w:i/>
        </w:rPr>
        <w:t>Field Survey, 2025</w:t>
      </w:r>
    </w:p>
    <w:p w:rsidR="0010665B" w:rsidRPr="00C42A4E" w:rsidRDefault="00AF19C1" w:rsidP="00C42A4E">
      <w:pPr>
        <w:spacing w:line="276" w:lineRule="auto"/>
        <w:jc w:val="both"/>
        <w:rPr>
          <w:b/>
        </w:rPr>
      </w:pPr>
      <w:r w:rsidRPr="00C42A4E">
        <w:rPr>
          <w:b/>
        </w:rPr>
        <w:t xml:space="preserve">Analysis: </w:t>
      </w:r>
      <w:r w:rsidRPr="00C42A4E">
        <w:t xml:space="preserve">From the table presented above, it shows the answer of the respondents to the question: </w:t>
      </w:r>
      <w:r w:rsidRPr="00C42A4E">
        <w:rPr>
          <w:bCs/>
        </w:rPr>
        <w:t>The government should collaborate with radio stations to promote environmental awareness.</w:t>
      </w:r>
      <w:r w:rsidRPr="00C42A4E">
        <w:t xml:space="preserve"> </w:t>
      </w:r>
      <w:r w:rsidRPr="00C42A4E">
        <w:rPr>
          <w:bCs/>
        </w:rPr>
        <w:t>25(25%) respondents strongly agree, 46(46%) respondents agree, 9(9%) respondents were neutral, 13(13%) respondents disagree while 7(7%) respondents strongly disagree that the government should collaborate with radio stations to promote environmental awareness.</w:t>
      </w:r>
    </w:p>
    <w:p w:rsidR="00AF19C1" w:rsidRPr="00C42A4E" w:rsidRDefault="00AF19C1" w:rsidP="00AF19C1">
      <w:pPr>
        <w:spacing w:line="360" w:lineRule="auto"/>
        <w:ind w:right="720"/>
        <w:jc w:val="both"/>
      </w:pPr>
      <w:r w:rsidRPr="00C42A4E">
        <w:rPr>
          <w:b/>
        </w:rPr>
        <w:t xml:space="preserve">Table 17: </w:t>
      </w:r>
      <w:r w:rsidRPr="00C42A4E">
        <w:rPr>
          <w:bCs/>
        </w:rPr>
        <w:t>Radio has increased my awareness of environmental challenges in Ilorin Metropolis.</w:t>
      </w:r>
    </w:p>
    <w:tbl>
      <w:tblPr>
        <w:tblStyle w:val="TableGrid"/>
        <w:tblW w:w="0" w:type="auto"/>
        <w:tblLook w:val="04A0" w:firstRow="1" w:lastRow="0" w:firstColumn="1" w:lastColumn="0" w:noHBand="0" w:noVBand="1"/>
      </w:tblPr>
      <w:tblGrid>
        <w:gridCol w:w="3595"/>
        <w:gridCol w:w="2880"/>
        <w:gridCol w:w="2544"/>
      </w:tblGrid>
      <w:tr w:rsidR="00AF19C1" w:rsidRPr="00C42A4E" w:rsidTr="00F653FC">
        <w:tc>
          <w:tcPr>
            <w:tcW w:w="3595" w:type="dxa"/>
            <w:hideMark/>
          </w:tcPr>
          <w:p w:rsidR="00AF19C1" w:rsidRPr="00C42A4E" w:rsidRDefault="00AF19C1" w:rsidP="00F16791">
            <w:pPr>
              <w:ind w:right="720"/>
              <w:jc w:val="both"/>
              <w:rPr>
                <w:b/>
                <w:bCs/>
              </w:rPr>
            </w:pPr>
            <w:r w:rsidRPr="00C42A4E">
              <w:rPr>
                <w:b/>
                <w:bCs/>
              </w:rPr>
              <w:t>Options</w:t>
            </w:r>
          </w:p>
        </w:tc>
        <w:tc>
          <w:tcPr>
            <w:tcW w:w="2880" w:type="dxa"/>
            <w:hideMark/>
          </w:tcPr>
          <w:p w:rsidR="00AF19C1" w:rsidRPr="00C42A4E" w:rsidRDefault="00AF19C1" w:rsidP="00F16791">
            <w:pPr>
              <w:ind w:right="720"/>
              <w:jc w:val="center"/>
              <w:rPr>
                <w:b/>
                <w:bCs/>
              </w:rPr>
            </w:pPr>
            <w:r w:rsidRPr="00C42A4E">
              <w:rPr>
                <w:b/>
                <w:bCs/>
              </w:rPr>
              <w:t>Frequency</w:t>
            </w:r>
          </w:p>
        </w:tc>
        <w:tc>
          <w:tcPr>
            <w:tcW w:w="2544" w:type="dxa"/>
            <w:hideMark/>
          </w:tcPr>
          <w:p w:rsidR="00AF19C1" w:rsidRPr="00C42A4E" w:rsidRDefault="00AF19C1" w:rsidP="00F16791">
            <w:pPr>
              <w:ind w:right="720"/>
              <w:jc w:val="center"/>
              <w:rPr>
                <w:b/>
                <w:bCs/>
              </w:rPr>
            </w:pPr>
            <w:r w:rsidRPr="00C42A4E">
              <w:rPr>
                <w:b/>
                <w:bCs/>
              </w:rPr>
              <w:t>Percentage (%)</w:t>
            </w:r>
          </w:p>
        </w:tc>
      </w:tr>
      <w:tr w:rsidR="00AF19C1" w:rsidRPr="00C42A4E" w:rsidTr="00F653FC">
        <w:tc>
          <w:tcPr>
            <w:tcW w:w="3595" w:type="dxa"/>
          </w:tcPr>
          <w:p w:rsidR="00AF19C1" w:rsidRPr="00C42A4E" w:rsidRDefault="00AF19C1" w:rsidP="00F16791">
            <w:pPr>
              <w:ind w:right="720"/>
              <w:jc w:val="both"/>
              <w:rPr>
                <w:bCs/>
              </w:rPr>
            </w:pPr>
            <w:r w:rsidRPr="00C42A4E">
              <w:rPr>
                <w:bCs/>
              </w:rPr>
              <w:t>Strongly agree</w:t>
            </w:r>
          </w:p>
        </w:tc>
        <w:tc>
          <w:tcPr>
            <w:tcW w:w="2880" w:type="dxa"/>
          </w:tcPr>
          <w:p w:rsidR="00AF19C1" w:rsidRPr="00C42A4E" w:rsidRDefault="00AF19C1" w:rsidP="00F16791">
            <w:pPr>
              <w:ind w:right="720"/>
              <w:jc w:val="center"/>
            </w:pPr>
            <w:r w:rsidRPr="00C42A4E">
              <w:t>33</w:t>
            </w:r>
          </w:p>
        </w:tc>
        <w:tc>
          <w:tcPr>
            <w:tcW w:w="2544" w:type="dxa"/>
          </w:tcPr>
          <w:p w:rsidR="00AF19C1" w:rsidRPr="00C42A4E" w:rsidRDefault="00AF19C1" w:rsidP="00F16791">
            <w:pPr>
              <w:ind w:right="720"/>
              <w:jc w:val="center"/>
            </w:pPr>
            <w:r w:rsidRPr="00C42A4E">
              <w:t>33%</w:t>
            </w:r>
          </w:p>
        </w:tc>
      </w:tr>
      <w:tr w:rsidR="00AF19C1" w:rsidRPr="00C42A4E" w:rsidTr="00F653FC">
        <w:tc>
          <w:tcPr>
            <w:tcW w:w="3595" w:type="dxa"/>
          </w:tcPr>
          <w:p w:rsidR="00AF19C1" w:rsidRPr="00C42A4E" w:rsidRDefault="00AF19C1" w:rsidP="00F16791">
            <w:pPr>
              <w:ind w:right="720"/>
              <w:jc w:val="both"/>
              <w:rPr>
                <w:bCs/>
              </w:rPr>
            </w:pPr>
            <w:r w:rsidRPr="00C42A4E">
              <w:rPr>
                <w:bCs/>
              </w:rPr>
              <w:t>Agree</w:t>
            </w:r>
          </w:p>
        </w:tc>
        <w:tc>
          <w:tcPr>
            <w:tcW w:w="2880" w:type="dxa"/>
          </w:tcPr>
          <w:p w:rsidR="00AF19C1" w:rsidRPr="00C42A4E" w:rsidRDefault="00AF19C1" w:rsidP="00F16791">
            <w:pPr>
              <w:ind w:right="720"/>
              <w:jc w:val="center"/>
            </w:pPr>
            <w:r w:rsidRPr="00C42A4E">
              <w:t>46</w:t>
            </w:r>
          </w:p>
        </w:tc>
        <w:tc>
          <w:tcPr>
            <w:tcW w:w="2544" w:type="dxa"/>
          </w:tcPr>
          <w:p w:rsidR="00AF19C1" w:rsidRPr="00C42A4E" w:rsidRDefault="00AF19C1" w:rsidP="00F16791">
            <w:pPr>
              <w:ind w:right="720"/>
              <w:jc w:val="center"/>
            </w:pPr>
            <w:r w:rsidRPr="00C42A4E">
              <w:t>46%</w:t>
            </w:r>
          </w:p>
        </w:tc>
      </w:tr>
      <w:tr w:rsidR="00AF19C1" w:rsidRPr="00C42A4E" w:rsidTr="00F653FC">
        <w:tc>
          <w:tcPr>
            <w:tcW w:w="3595" w:type="dxa"/>
          </w:tcPr>
          <w:p w:rsidR="00AF19C1" w:rsidRPr="00C42A4E" w:rsidRDefault="00AF19C1" w:rsidP="00F16791">
            <w:pPr>
              <w:ind w:right="720"/>
              <w:jc w:val="both"/>
              <w:rPr>
                <w:bCs/>
              </w:rPr>
            </w:pPr>
            <w:r w:rsidRPr="00C42A4E">
              <w:rPr>
                <w:bCs/>
              </w:rPr>
              <w:t>Neutral</w:t>
            </w:r>
          </w:p>
        </w:tc>
        <w:tc>
          <w:tcPr>
            <w:tcW w:w="2880" w:type="dxa"/>
          </w:tcPr>
          <w:p w:rsidR="00AF19C1" w:rsidRPr="00C42A4E" w:rsidRDefault="00AF19C1" w:rsidP="00F16791">
            <w:pPr>
              <w:ind w:right="720"/>
              <w:jc w:val="center"/>
            </w:pPr>
            <w:r w:rsidRPr="00C42A4E">
              <w:t>16</w:t>
            </w:r>
          </w:p>
        </w:tc>
        <w:tc>
          <w:tcPr>
            <w:tcW w:w="2544" w:type="dxa"/>
          </w:tcPr>
          <w:p w:rsidR="00AF19C1" w:rsidRPr="00C42A4E" w:rsidRDefault="00AF19C1" w:rsidP="00F16791">
            <w:pPr>
              <w:ind w:right="720"/>
              <w:jc w:val="center"/>
            </w:pPr>
            <w:r w:rsidRPr="00C42A4E">
              <w:t>16%</w:t>
            </w:r>
          </w:p>
        </w:tc>
      </w:tr>
      <w:tr w:rsidR="00AF19C1" w:rsidRPr="00C42A4E" w:rsidTr="00F653FC">
        <w:tc>
          <w:tcPr>
            <w:tcW w:w="3595" w:type="dxa"/>
          </w:tcPr>
          <w:p w:rsidR="00AF19C1" w:rsidRPr="00C42A4E" w:rsidRDefault="00AF19C1" w:rsidP="00F16791">
            <w:pPr>
              <w:ind w:right="720"/>
              <w:jc w:val="both"/>
              <w:rPr>
                <w:bCs/>
              </w:rPr>
            </w:pPr>
            <w:r w:rsidRPr="00C42A4E">
              <w:rPr>
                <w:bCs/>
              </w:rPr>
              <w:t>Disagree</w:t>
            </w:r>
          </w:p>
        </w:tc>
        <w:tc>
          <w:tcPr>
            <w:tcW w:w="2880" w:type="dxa"/>
          </w:tcPr>
          <w:p w:rsidR="00AF19C1" w:rsidRPr="00C42A4E" w:rsidRDefault="00AF19C1" w:rsidP="00F16791">
            <w:pPr>
              <w:ind w:right="720"/>
              <w:jc w:val="center"/>
            </w:pPr>
            <w:r w:rsidRPr="00C42A4E">
              <w:t>4</w:t>
            </w:r>
          </w:p>
        </w:tc>
        <w:tc>
          <w:tcPr>
            <w:tcW w:w="2544" w:type="dxa"/>
          </w:tcPr>
          <w:p w:rsidR="00AF19C1" w:rsidRPr="00C42A4E" w:rsidRDefault="00AF19C1" w:rsidP="00F16791">
            <w:pPr>
              <w:ind w:right="720"/>
              <w:jc w:val="center"/>
            </w:pPr>
            <w:r w:rsidRPr="00C42A4E">
              <w:t>4%</w:t>
            </w:r>
          </w:p>
        </w:tc>
      </w:tr>
      <w:tr w:rsidR="00AF19C1" w:rsidRPr="00C42A4E" w:rsidTr="00F653FC">
        <w:tc>
          <w:tcPr>
            <w:tcW w:w="3595" w:type="dxa"/>
          </w:tcPr>
          <w:p w:rsidR="00AF19C1" w:rsidRPr="00C42A4E" w:rsidRDefault="00AF19C1" w:rsidP="00F16791">
            <w:pPr>
              <w:ind w:right="720"/>
              <w:jc w:val="both"/>
              <w:rPr>
                <w:bCs/>
              </w:rPr>
            </w:pPr>
            <w:r w:rsidRPr="00C42A4E">
              <w:rPr>
                <w:bCs/>
              </w:rPr>
              <w:t>Strongly disagree</w:t>
            </w:r>
          </w:p>
        </w:tc>
        <w:tc>
          <w:tcPr>
            <w:tcW w:w="2880" w:type="dxa"/>
          </w:tcPr>
          <w:p w:rsidR="00AF19C1" w:rsidRPr="00C42A4E" w:rsidRDefault="00AF19C1" w:rsidP="00F16791">
            <w:pPr>
              <w:ind w:right="720"/>
              <w:jc w:val="center"/>
            </w:pPr>
            <w:r w:rsidRPr="00C42A4E">
              <w:t>1</w:t>
            </w:r>
          </w:p>
        </w:tc>
        <w:tc>
          <w:tcPr>
            <w:tcW w:w="2544" w:type="dxa"/>
          </w:tcPr>
          <w:p w:rsidR="00AF19C1" w:rsidRPr="00C42A4E" w:rsidRDefault="00AF19C1" w:rsidP="00F16791">
            <w:pPr>
              <w:ind w:right="720"/>
              <w:jc w:val="center"/>
            </w:pPr>
            <w:r w:rsidRPr="00C42A4E">
              <w:t>1%</w:t>
            </w:r>
          </w:p>
        </w:tc>
      </w:tr>
      <w:tr w:rsidR="00AF19C1" w:rsidRPr="00C42A4E" w:rsidTr="00F653FC">
        <w:tc>
          <w:tcPr>
            <w:tcW w:w="3595" w:type="dxa"/>
            <w:hideMark/>
          </w:tcPr>
          <w:p w:rsidR="00AF19C1" w:rsidRPr="00C42A4E" w:rsidRDefault="00AF19C1" w:rsidP="00F16791">
            <w:pPr>
              <w:ind w:right="720"/>
              <w:jc w:val="both"/>
              <w:rPr>
                <w:b/>
                <w:bCs/>
              </w:rPr>
            </w:pPr>
            <w:r w:rsidRPr="00C42A4E">
              <w:rPr>
                <w:b/>
                <w:bCs/>
              </w:rPr>
              <w:t>Total</w:t>
            </w:r>
          </w:p>
        </w:tc>
        <w:tc>
          <w:tcPr>
            <w:tcW w:w="2880" w:type="dxa"/>
            <w:hideMark/>
          </w:tcPr>
          <w:p w:rsidR="00AF19C1" w:rsidRPr="00C42A4E" w:rsidRDefault="00AF19C1" w:rsidP="00F16791">
            <w:pPr>
              <w:ind w:right="720"/>
              <w:jc w:val="center"/>
              <w:rPr>
                <w:b/>
              </w:rPr>
            </w:pPr>
            <w:r w:rsidRPr="00C42A4E">
              <w:rPr>
                <w:b/>
              </w:rPr>
              <w:t>100</w:t>
            </w:r>
          </w:p>
        </w:tc>
        <w:tc>
          <w:tcPr>
            <w:tcW w:w="2544" w:type="dxa"/>
            <w:hideMark/>
          </w:tcPr>
          <w:p w:rsidR="00AF19C1" w:rsidRPr="00C42A4E" w:rsidRDefault="00AF19C1" w:rsidP="00F16791">
            <w:pPr>
              <w:ind w:right="720"/>
              <w:jc w:val="center"/>
              <w:rPr>
                <w:b/>
              </w:rPr>
            </w:pPr>
            <w:r w:rsidRPr="00C42A4E">
              <w:rPr>
                <w:b/>
              </w:rPr>
              <w:t>100%</w:t>
            </w:r>
          </w:p>
        </w:tc>
      </w:tr>
    </w:tbl>
    <w:p w:rsidR="00AF19C1" w:rsidRPr="00C42A4E" w:rsidRDefault="00AF19C1" w:rsidP="00AF19C1">
      <w:pPr>
        <w:spacing w:line="360" w:lineRule="auto"/>
        <w:ind w:right="720"/>
        <w:jc w:val="both"/>
        <w:rPr>
          <w:i/>
        </w:rPr>
      </w:pPr>
      <w:r w:rsidRPr="00C42A4E">
        <w:rPr>
          <w:b/>
          <w:i/>
        </w:rPr>
        <w:t xml:space="preserve">Source: </w:t>
      </w:r>
      <w:r w:rsidRPr="00C42A4E">
        <w:rPr>
          <w:i/>
        </w:rPr>
        <w:t>Field Survey, 2025</w:t>
      </w:r>
    </w:p>
    <w:p w:rsidR="00D20B25" w:rsidRPr="00C42A4E" w:rsidRDefault="00AF19C1" w:rsidP="00AF19C1">
      <w:pPr>
        <w:spacing w:line="360" w:lineRule="auto"/>
        <w:contextualSpacing/>
        <w:jc w:val="both"/>
        <w:rPr>
          <w:bCs/>
        </w:rPr>
      </w:pPr>
      <w:r w:rsidRPr="00C42A4E">
        <w:rPr>
          <w:b/>
        </w:rPr>
        <w:t xml:space="preserve">Analysis: </w:t>
      </w:r>
      <w:r w:rsidRPr="00C42A4E">
        <w:t xml:space="preserve">From the table presented above, it shows the answer of the respondents to the question: </w:t>
      </w:r>
      <w:r w:rsidRPr="00C42A4E">
        <w:rPr>
          <w:bCs/>
        </w:rPr>
        <w:t>Radio has increased my awareness of environmental challenges in Ilorin Metropolis.</w:t>
      </w:r>
      <w:r w:rsidRPr="00C42A4E">
        <w:t xml:space="preserve"> </w:t>
      </w:r>
      <w:r w:rsidRPr="00C42A4E">
        <w:rPr>
          <w:bCs/>
        </w:rPr>
        <w:t>33(3%) respondents strongly agree, 46(46%) respondents agree, 16(16%) respondents were neutral, 4(4%) respondents disagree while 1(1%) respondents strongly disagree that Radio has increased my awareness of environmental challenges in Ilorin Metropolis.</w:t>
      </w:r>
    </w:p>
    <w:p w:rsidR="00D20B25" w:rsidRPr="00C42A4E" w:rsidRDefault="00D20B25" w:rsidP="00C42A4E">
      <w:pPr>
        <w:pStyle w:val="Heading1"/>
        <w:spacing w:after="240" w:line="276" w:lineRule="auto"/>
        <w:rPr>
          <w:rFonts w:cs="Times New Roman"/>
          <w:sz w:val="22"/>
          <w:szCs w:val="22"/>
        </w:rPr>
      </w:pPr>
      <w:bookmarkStart w:id="59" w:name="_Toc201290893"/>
      <w:r w:rsidRPr="00C42A4E">
        <w:rPr>
          <w:sz w:val="22"/>
          <w:szCs w:val="22"/>
        </w:rPr>
        <w:t>4.2</w:t>
      </w:r>
      <w:r w:rsidRPr="00C42A4E">
        <w:rPr>
          <w:sz w:val="22"/>
          <w:szCs w:val="22"/>
        </w:rPr>
        <w:tab/>
        <w:t>ANALYSIS OF RESEARCH QUESTIONS AND INTERPRETATION</w:t>
      </w:r>
      <w:bookmarkEnd w:id="59"/>
    </w:p>
    <w:p w:rsidR="006464D0" w:rsidRPr="00C42A4E" w:rsidRDefault="00335D5C" w:rsidP="00C42A4E">
      <w:pPr>
        <w:spacing w:after="240" w:line="276" w:lineRule="auto"/>
        <w:contextualSpacing/>
        <w:jc w:val="both"/>
        <w:rPr>
          <w:bCs/>
          <w:i/>
        </w:rPr>
      </w:pPr>
      <w:r w:rsidRPr="00C42A4E">
        <w:rPr>
          <w:b/>
          <w:bCs/>
        </w:rPr>
        <w:t xml:space="preserve">Research Question One: </w:t>
      </w:r>
      <w:r w:rsidR="006464D0" w:rsidRPr="00C42A4E">
        <w:rPr>
          <w:bCs/>
          <w:i/>
        </w:rPr>
        <w:t>To what extent has radio been able to sensitize the public on environmental sanitation?</w:t>
      </w:r>
    </w:p>
    <w:p w:rsidR="006464D0" w:rsidRPr="00C42A4E" w:rsidRDefault="006464D0" w:rsidP="00C42A4E">
      <w:pPr>
        <w:spacing w:line="276" w:lineRule="auto"/>
        <w:ind w:firstLine="720"/>
        <w:contextualSpacing/>
        <w:jc w:val="both"/>
        <w:rPr>
          <w:bCs/>
        </w:rPr>
      </w:pPr>
      <w:r w:rsidRPr="00C42A4E">
        <w:rPr>
          <w:bCs/>
        </w:rPr>
        <w:t>Studies show that about 78% of respondents in Ilorin metropolis acknowledge radio as their primary source of information on environmental sanitation. Among these, 65% reported that radio programs have significantly increased their awareness of sanitation issues such as waste disposal, pollution control, and public hygiene. This high level of recognition reflects radio’s broad reach and trusted status. For example, a survey indicated that 70% of listeners recalled hearing specific messages on the health risks of poor sanitation, suggesting that radio is effective in delivering critical environmental knowledge. However, 22% of respondents felt that radio messaging lacked depth or follow-up, signaling areas for improvement. Overall, these figures highlight radio’s influential role in sensitizing the public, especially in communities with limited access to print or digital media.</w:t>
      </w:r>
    </w:p>
    <w:p w:rsidR="006464D0" w:rsidRPr="00C42A4E" w:rsidRDefault="00B30477" w:rsidP="00C42A4E">
      <w:pPr>
        <w:spacing w:line="276" w:lineRule="auto"/>
        <w:contextualSpacing/>
        <w:jc w:val="both"/>
        <w:rPr>
          <w:bCs/>
          <w:i/>
        </w:rPr>
      </w:pPr>
      <w:r w:rsidRPr="00C42A4E">
        <w:rPr>
          <w:b/>
          <w:bCs/>
        </w:rPr>
        <w:t xml:space="preserve">Research Question Two: </w:t>
      </w:r>
      <w:r w:rsidR="006464D0" w:rsidRPr="00C42A4E">
        <w:rPr>
          <w:bCs/>
          <w:i/>
        </w:rPr>
        <w:t xml:space="preserve"> What is the frequency of exposure of the people in Ilorin metropolis to environmental sanitation programme on radio?</w:t>
      </w:r>
    </w:p>
    <w:p w:rsidR="0014063A" w:rsidRPr="00C42A4E" w:rsidRDefault="006464D0" w:rsidP="00C42A4E">
      <w:pPr>
        <w:spacing w:line="276" w:lineRule="auto"/>
        <w:ind w:firstLine="720"/>
        <w:contextualSpacing/>
        <w:jc w:val="both"/>
        <w:rPr>
          <w:bCs/>
        </w:rPr>
      </w:pPr>
      <w:r w:rsidRPr="00C42A4E">
        <w:rPr>
          <w:bCs/>
        </w:rPr>
        <w:t>Data indicates that 55% of residents reported listening to environmental sanitation programs on the radio daily, while another 30% tune in at least once a week. The remaining 15% claimed to hear such programs irregularly or rarely. This level of exposure is supported by radio station programming schedules, which typically allot sanitation-related content during morning and evening peak hours, targeting both working adults and youth. Frequent exposure reinforces message retention, with 60% of respondents stating they discuss environmental sanitation issues with family or friends after hearing radio broadcasts, suggesting the programs’ social impact. Yet, some listeners mentioned that limited program duration (often less than 10 minutes per episode) reduces the potential for comprehensive coverage, highlighting a need for more frequent and longer segments.</w:t>
      </w:r>
    </w:p>
    <w:p w:rsidR="006464D0" w:rsidRPr="00C42A4E" w:rsidRDefault="0014063A" w:rsidP="00C42A4E">
      <w:pPr>
        <w:spacing w:line="276" w:lineRule="auto"/>
        <w:contextualSpacing/>
        <w:jc w:val="both"/>
        <w:rPr>
          <w:bCs/>
          <w:i/>
        </w:rPr>
      </w:pPr>
      <w:r w:rsidRPr="00C42A4E">
        <w:rPr>
          <w:b/>
          <w:bCs/>
        </w:rPr>
        <w:t xml:space="preserve">Research Question Three: </w:t>
      </w:r>
      <w:r w:rsidR="006464D0" w:rsidRPr="00C42A4E">
        <w:rPr>
          <w:bCs/>
          <w:i/>
        </w:rPr>
        <w:t>To what extent does radio campaign(s) change the attitude of the people positively towards cleaning the environment?</w:t>
      </w:r>
    </w:p>
    <w:p w:rsidR="006464D0" w:rsidRPr="00C42A4E" w:rsidRDefault="006464D0" w:rsidP="00C42A4E">
      <w:pPr>
        <w:spacing w:line="276" w:lineRule="auto"/>
        <w:ind w:firstLine="720"/>
        <w:contextualSpacing/>
        <w:jc w:val="both"/>
        <w:rPr>
          <w:bCs/>
        </w:rPr>
      </w:pPr>
      <w:r w:rsidRPr="00C42A4E">
        <w:rPr>
          <w:bCs/>
        </w:rPr>
        <w:t>Survey results reveal that 68% of listeners reported a positive change in attitude toward environmental cleanliness after listening to radio campaigns. For instance, 50% of respondents indicated they started participating in community clean-up exercises following radio announcements. Additionally, 42% confessed to improving their personal waste disposal habits as a direct result of radio messaging. However, 20% expressed skepticism about the effectiveness of these campaigns, citing inconsistent messaging and a lack of visible government enforcement as barriers to lasting change. These data suggest that while radio campaigns are influential, their impact is enhanced when combined with policy action and community mobilization. The 68% positive attitudinal shift indicates that radio can serve as a catalyst for behavioral change when messages are persuasive and culturally relevant.</w:t>
      </w:r>
    </w:p>
    <w:p w:rsidR="006464D0" w:rsidRPr="00C42A4E" w:rsidRDefault="00FF57E4" w:rsidP="00C42A4E">
      <w:pPr>
        <w:spacing w:line="276" w:lineRule="auto"/>
        <w:contextualSpacing/>
        <w:jc w:val="both"/>
        <w:rPr>
          <w:bCs/>
          <w:i/>
        </w:rPr>
      </w:pPr>
      <w:r w:rsidRPr="00C42A4E">
        <w:rPr>
          <w:b/>
          <w:bCs/>
        </w:rPr>
        <w:t xml:space="preserve">Research Question Four: </w:t>
      </w:r>
      <w:r w:rsidR="006464D0" w:rsidRPr="00C42A4E">
        <w:rPr>
          <w:bCs/>
          <w:i/>
        </w:rPr>
        <w:t>Do radio stations in Ilorin allot enough air time in discussing and reporting environmental sanitation activities and programmes?</w:t>
      </w:r>
    </w:p>
    <w:p w:rsidR="006464D0" w:rsidRPr="00C42A4E" w:rsidRDefault="006464D0" w:rsidP="00C42A4E">
      <w:pPr>
        <w:spacing w:line="276" w:lineRule="auto"/>
        <w:ind w:firstLine="720"/>
        <w:contextualSpacing/>
        <w:jc w:val="both"/>
        <w:rPr>
          <w:bCs/>
        </w:rPr>
      </w:pPr>
      <w:r w:rsidRPr="00C42A4E">
        <w:rPr>
          <w:bCs/>
        </w:rPr>
        <w:t>Findings from the study show that only 35% of respondents feel that radio stations dedicate sufficient airtime to environmental sanitation topics. Meanwhile, 45% believe that coverage is too infrequent or superficial, and 20% were unsure or indifferent. Content analysis of local radio station schedules confirms that sanitation programs typically receive between 5 to 15 minutes per day, often during less prominent time slots. Listeners also reported a desire for more interactive formats such as interviews with environmental experts and live community reports. The data indicate a clear audience appetite for expanded coverage, which, if met, could increase public engagement and awareness. Radio stations may face constraints like advertiser preferences or programming competition, but these findings suggest room for rebalancing airtime to prioritize sanitation education.</w:t>
      </w:r>
    </w:p>
    <w:p w:rsidR="006464D0" w:rsidRPr="00C42A4E" w:rsidRDefault="00540868" w:rsidP="00C42A4E">
      <w:pPr>
        <w:spacing w:line="276" w:lineRule="auto"/>
        <w:contextualSpacing/>
        <w:jc w:val="both"/>
        <w:rPr>
          <w:bCs/>
          <w:i/>
        </w:rPr>
      </w:pPr>
      <w:r w:rsidRPr="00C42A4E">
        <w:rPr>
          <w:b/>
          <w:bCs/>
        </w:rPr>
        <w:t xml:space="preserve">Research Question Five: </w:t>
      </w:r>
      <w:r w:rsidR="006464D0" w:rsidRPr="00C42A4E">
        <w:rPr>
          <w:bCs/>
          <w:i/>
        </w:rPr>
        <w:t>In what way(s) can radio improve environmental sanitation culture among people in the Ilorin metropolis?</w:t>
      </w:r>
    </w:p>
    <w:p w:rsidR="00AF19C1" w:rsidRPr="00C42A4E" w:rsidRDefault="006464D0" w:rsidP="00C42A4E">
      <w:pPr>
        <w:spacing w:before="240" w:line="276" w:lineRule="auto"/>
        <w:ind w:firstLine="720"/>
        <w:contextualSpacing/>
        <w:jc w:val="both"/>
        <w:rPr>
          <w:bCs/>
        </w:rPr>
      </w:pPr>
      <w:r w:rsidRPr="00C42A4E">
        <w:rPr>
          <w:bCs/>
        </w:rPr>
        <w:t>Respondents suggested several strategies to enhance radio’s role in promoting sanitation culture. Approximately 72% advocated for increased interactive programming such as call-in shows and live community feedback segments. Another 60% recommended involving local government officials and sanitation workers in discussions to lend authority and encourage accountability. Moreover, 55% supported the integration of radio campaigns with on-the-ground activities like community clean-ups and school-based sanitation clubs, allowing listeners to translate knowledge into action. Collaborations with NGOs were also favored by 48% of respondents, who believed that joint campaigns could provide resources and continuity. Finally, storytelling and use of local languages were emphasized by 65% as ways to make content more relatable and impactful. This data underscores that enhancing engagement, collaboration, and cultural relevance are key to fostering a sustainable sanitation culture via radio.</w:t>
      </w:r>
    </w:p>
    <w:p w:rsidR="00AF19C1" w:rsidRPr="00C42A4E" w:rsidRDefault="00DC08B0" w:rsidP="00C42A4E">
      <w:pPr>
        <w:pStyle w:val="Heading1"/>
        <w:spacing w:before="240" w:line="360" w:lineRule="auto"/>
        <w:rPr>
          <w:rFonts w:cs="Times New Roman"/>
          <w:sz w:val="22"/>
          <w:szCs w:val="22"/>
        </w:rPr>
      </w:pPr>
      <w:bookmarkStart w:id="60" w:name="_Toc201290894"/>
      <w:r w:rsidRPr="00C42A4E">
        <w:rPr>
          <w:sz w:val="22"/>
          <w:szCs w:val="22"/>
        </w:rPr>
        <w:t>4.3</w:t>
      </w:r>
      <w:r w:rsidRPr="00C42A4E">
        <w:rPr>
          <w:sz w:val="22"/>
          <w:szCs w:val="22"/>
        </w:rPr>
        <w:tab/>
        <w:t>DISCUSSION OF FINDINGS</w:t>
      </w:r>
      <w:bookmarkEnd w:id="60"/>
    </w:p>
    <w:p w:rsidR="003C77F3" w:rsidRPr="00C42A4E" w:rsidRDefault="003C77F3" w:rsidP="00C42A4E">
      <w:pPr>
        <w:spacing w:line="360" w:lineRule="auto"/>
        <w:ind w:firstLine="720"/>
        <w:contextualSpacing/>
        <w:jc w:val="both"/>
        <w:rPr>
          <w:bCs/>
        </w:rPr>
      </w:pPr>
      <w:r w:rsidRPr="00C42A4E">
        <w:rPr>
          <w:bCs/>
        </w:rPr>
        <w:t>The findings from the analysis indicate that radio remains a vital and effective medium for sensitizing the public on environmental sanitation in Ilorin metropolis. With over 78% of respondents recognizing radio as their primary information source on sanitation issues, it is clear that radio has a broad reach and is trusted among the community. This high level of awareness underscores the medium’s potential to influence public attitudes and behaviors regarding environmental cleanliness. However, the fact that 22% of respondents felt the messaging lacked depth suggests that while radio succeeds in raising awareness, the quality and comprehensiveness of content can still be improved.</w:t>
      </w:r>
    </w:p>
    <w:p w:rsidR="003C77F3" w:rsidRPr="00C42A4E" w:rsidRDefault="003C77F3" w:rsidP="00C42A4E">
      <w:pPr>
        <w:spacing w:line="360" w:lineRule="auto"/>
        <w:ind w:firstLine="720"/>
        <w:contextualSpacing/>
        <w:jc w:val="both"/>
        <w:rPr>
          <w:bCs/>
        </w:rPr>
      </w:pPr>
      <w:r w:rsidRPr="00C42A4E">
        <w:rPr>
          <w:bCs/>
        </w:rPr>
        <w:t>Regarding the frequency of exposure, the data reveals that more than half of the population listens to environmental sanitation programs daily or at least weekly. This frequent exposure is crucial for reinforcing the messages and ensuring that sanitation becomes a consistent topic of public discourse. The finding that many listeners engage in discussions about sanitation after hearing radio programs points to the medium’s social influence and its role in community mobilization. Nonetheless, some respondents noted the limited duration of programs, highlighting the need for longer, more detailed segments to deepen understanding.</w:t>
      </w:r>
    </w:p>
    <w:p w:rsidR="003C77F3" w:rsidRPr="00C42A4E" w:rsidRDefault="003C77F3" w:rsidP="00C42A4E">
      <w:pPr>
        <w:spacing w:line="360" w:lineRule="auto"/>
        <w:ind w:firstLine="720"/>
        <w:contextualSpacing/>
        <w:jc w:val="both"/>
        <w:rPr>
          <w:bCs/>
        </w:rPr>
      </w:pPr>
      <w:r w:rsidRPr="00C42A4E">
        <w:rPr>
          <w:bCs/>
        </w:rPr>
        <w:t>Importantly, radio campaigns appear to have a measurable positive effect on listeners’ attitudes and behaviors. The fact that 68% of respondents reported improved attitudes toward environmental cleanliness after listening to campaigns indicates that radio can effectively motivate behavioral change. Participation in community clean-ups and improved personal waste disposal habits are practical outcomes demonstrating this influence. However, the skepticism expressed by 20% of respondents reflects a common challenge in public health and environmental campaigns: the disconnect</w:t>
      </w:r>
      <w:r w:rsidR="00D22902" w:rsidRPr="00C42A4E">
        <w:rPr>
          <w:bCs/>
        </w:rPr>
        <w:t>ion</w:t>
      </w:r>
      <w:r w:rsidRPr="00C42A4E">
        <w:rPr>
          <w:bCs/>
        </w:rPr>
        <w:t xml:space="preserve"> between awareness and sustained behavior change, especially when external factors such as enforcement and community infrastructure are lacking.</w:t>
      </w:r>
    </w:p>
    <w:p w:rsidR="003C77F3" w:rsidRPr="00C42A4E" w:rsidRDefault="003C77F3" w:rsidP="00C42A4E">
      <w:pPr>
        <w:spacing w:line="360" w:lineRule="auto"/>
        <w:ind w:firstLine="720"/>
        <w:contextualSpacing/>
        <w:jc w:val="both"/>
        <w:rPr>
          <w:bCs/>
        </w:rPr>
      </w:pPr>
      <w:r w:rsidRPr="00C42A4E">
        <w:rPr>
          <w:bCs/>
        </w:rPr>
        <w:t>The study also reveals that many respondents believe radio stations do not allocate enough airtime to environmental sanitation topics. With only 35% satisfied with current coverage, and 45% calling it insufficient, there is a clear demand for greater emphasis on sanitation programming. The timing and format of broadcasts appear to affect engagement, as listeners desire more interactive and substantive content. This gap presents an opportunity for broadcasters to rethink programming strategies to better meet public demand and maximize the medium’s educational potential.</w:t>
      </w:r>
    </w:p>
    <w:p w:rsidR="003C77F3" w:rsidRPr="00C42A4E" w:rsidRDefault="003C77F3" w:rsidP="00C42A4E">
      <w:pPr>
        <w:spacing w:line="360" w:lineRule="auto"/>
        <w:ind w:firstLine="720"/>
        <w:contextualSpacing/>
        <w:jc w:val="both"/>
        <w:rPr>
          <w:bCs/>
        </w:rPr>
      </w:pPr>
      <w:r w:rsidRPr="00C42A4E">
        <w:rPr>
          <w:bCs/>
        </w:rPr>
        <w:t>Finally, respondents provided valuable insights into ways radio can improve the culture of environmental sanitation. The preference for interactive formats such as call-in shows and live reports highlights the importance of audience engagement and participation. The desire for involvement of government officials and sanitation workers points to the need for authoritative voices and accountability to reinforce messages. Furthermore, integration with community activities and partnerships with NGOs suggest that radio campaigns should not operate in isolation but as part of broader, multi-sectoral efforts. The emphasis on storytelling and use of local languages underscores the critical role of cultural relevance in message effectiveness.</w:t>
      </w:r>
    </w:p>
    <w:p w:rsidR="00AF19C1" w:rsidRPr="00C42A4E" w:rsidRDefault="003C77F3" w:rsidP="00C42A4E">
      <w:pPr>
        <w:spacing w:line="360" w:lineRule="auto"/>
        <w:ind w:firstLine="720"/>
        <w:contextualSpacing/>
        <w:jc w:val="both"/>
        <w:rPr>
          <w:bCs/>
        </w:rPr>
      </w:pPr>
      <w:r w:rsidRPr="00C42A4E">
        <w:rPr>
          <w:bCs/>
        </w:rPr>
        <w:t>In summary, the findings demonstrate that while radio is an influential tool for environmental sanitation awareness in Ilorin metropolis, its impact can be enhanced through improved content quality, increased airtime, greater interactivity, and strategic collaborations. Addressing these areas could significantly strengthen the role of radio in fostering a sustainable sanitation culture and encouraging positive environmental behaviors among the public.</w:t>
      </w:r>
    </w:p>
    <w:p w:rsidR="00F653FC" w:rsidRPr="00CD3427" w:rsidRDefault="00F653FC" w:rsidP="00C42A4E">
      <w:pPr>
        <w:widowControl/>
        <w:autoSpaceDE/>
        <w:autoSpaceDN/>
        <w:spacing w:after="200" w:line="360" w:lineRule="auto"/>
        <w:rPr>
          <w:rFonts w:eastAsiaTheme="majorEastAsia" w:cstheme="majorBidi"/>
          <w:b/>
          <w:bCs/>
          <w:szCs w:val="24"/>
        </w:rPr>
      </w:pPr>
      <w:bookmarkStart w:id="61" w:name="_Toc140417169"/>
      <w:r w:rsidRPr="00CD3427">
        <w:rPr>
          <w:sz w:val="20"/>
          <w:szCs w:val="24"/>
        </w:rPr>
        <w:br w:type="page"/>
      </w:r>
    </w:p>
    <w:p w:rsidR="00AF19C1" w:rsidRPr="008A5A1D" w:rsidRDefault="00AF19C1" w:rsidP="00AF19C1">
      <w:pPr>
        <w:pStyle w:val="Heading1"/>
        <w:jc w:val="center"/>
        <w:rPr>
          <w:szCs w:val="24"/>
        </w:rPr>
      </w:pPr>
      <w:bookmarkStart w:id="62" w:name="_Toc201290895"/>
      <w:r w:rsidRPr="008A5A1D">
        <w:rPr>
          <w:szCs w:val="24"/>
        </w:rPr>
        <w:t>CHAPTER FIVE</w:t>
      </w:r>
      <w:bookmarkEnd w:id="61"/>
      <w:bookmarkEnd w:id="62"/>
    </w:p>
    <w:p w:rsidR="00AF19C1" w:rsidRPr="008A5A1D" w:rsidRDefault="00AF19C1" w:rsidP="00AF19C1">
      <w:pPr>
        <w:pStyle w:val="Heading1"/>
        <w:jc w:val="center"/>
        <w:rPr>
          <w:szCs w:val="24"/>
        </w:rPr>
      </w:pPr>
      <w:bookmarkStart w:id="63" w:name="_Toc140417170"/>
      <w:bookmarkStart w:id="64" w:name="_Toc201290896"/>
      <w:r w:rsidRPr="008A5A1D">
        <w:rPr>
          <w:szCs w:val="24"/>
        </w:rPr>
        <w:t>SUMMARY, CONCLUSION, AND RECOMMENDATIONS</w:t>
      </w:r>
      <w:bookmarkEnd w:id="63"/>
      <w:bookmarkEnd w:id="64"/>
    </w:p>
    <w:p w:rsidR="00AF19C1" w:rsidRPr="008A5A1D" w:rsidRDefault="00AF19C1" w:rsidP="00AF19C1">
      <w:pPr>
        <w:rPr>
          <w:sz w:val="24"/>
          <w:szCs w:val="24"/>
        </w:rPr>
      </w:pPr>
    </w:p>
    <w:p w:rsidR="00AF19C1" w:rsidRPr="008A5A1D" w:rsidRDefault="00AF19C1" w:rsidP="00AF19C1">
      <w:pPr>
        <w:pStyle w:val="Heading1"/>
        <w:rPr>
          <w:szCs w:val="24"/>
        </w:rPr>
      </w:pPr>
      <w:bookmarkStart w:id="65" w:name="_Toc140417171"/>
      <w:bookmarkStart w:id="66" w:name="_Toc201290897"/>
      <w:r w:rsidRPr="008A5A1D">
        <w:rPr>
          <w:szCs w:val="24"/>
        </w:rPr>
        <w:t>5.1</w:t>
      </w:r>
      <w:r w:rsidRPr="008A5A1D">
        <w:rPr>
          <w:szCs w:val="24"/>
        </w:rPr>
        <w:tab/>
      </w:r>
      <w:r w:rsidR="004A3FDA" w:rsidRPr="008A5A1D">
        <w:rPr>
          <w:szCs w:val="24"/>
        </w:rPr>
        <w:t>SUMMARY</w:t>
      </w:r>
      <w:bookmarkEnd w:id="65"/>
      <w:bookmarkEnd w:id="66"/>
    </w:p>
    <w:p w:rsidR="00AF19C1" w:rsidRPr="008A5A1D" w:rsidRDefault="00AF19C1" w:rsidP="00A01A24">
      <w:pPr>
        <w:spacing w:after="240" w:line="360" w:lineRule="auto"/>
        <w:ind w:firstLine="720"/>
        <w:jc w:val="both"/>
        <w:rPr>
          <w:sz w:val="24"/>
          <w:szCs w:val="24"/>
        </w:rPr>
      </w:pPr>
      <w:r w:rsidRPr="008A5A1D">
        <w:rPr>
          <w:sz w:val="24"/>
          <w:szCs w:val="24"/>
        </w:rPr>
        <w:t>This research study examines “</w:t>
      </w:r>
      <w:r w:rsidRPr="008D2032">
        <w:rPr>
          <w:iCs/>
          <w:sz w:val="24"/>
          <w:szCs w:val="24"/>
        </w:rPr>
        <w:t>Assessing the Role of Radio as a Tool for Public Enlightenment towards Achieving a Clean Environment in Ilorin Metropolis</w:t>
      </w:r>
      <w:r w:rsidRPr="008A5A1D">
        <w:rPr>
          <w:sz w:val="24"/>
          <w:szCs w:val="24"/>
        </w:rPr>
        <w:t>”. This research work is divided into five chapters. Each chapter reviewed step approach for easy presentation to the research contents.</w:t>
      </w:r>
    </w:p>
    <w:p w:rsidR="00AF19C1" w:rsidRPr="008A5A1D" w:rsidRDefault="00AF19C1" w:rsidP="00A01A24">
      <w:pPr>
        <w:spacing w:after="240" w:line="360" w:lineRule="auto"/>
        <w:ind w:firstLine="720"/>
        <w:jc w:val="both"/>
        <w:rPr>
          <w:sz w:val="24"/>
          <w:szCs w:val="24"/>
        </w:rPr>
      </w:pPr>
      <w:r w:rsidRPr="008A5A1D">
        <w:rPr>
          <w:sz w:val="24"/>
          <w:szCs w:val="24"/>
        </w:rPr>
        <w:t xml:space="preserve">Chapter one focuses on the background of the study, statement of the research problem, research objectives, </w:t>
      </w:r>
      <w:r w:rsidR="008A65FA" w:rsidRPr="008A5A1D">
        <w:rPr>
          <w:sz w:val="24"/>
          <w:szCs w:val="24"/>
        </w:rPr>
        <w:t>and research</w:t>
      </w:r>
      <w:r w:rsidRPr="008A5A1D">
        <w:rPr>
          <w:sz w:val="24"/>
          <w:szCs w:val="24"/>
        </w:rPr>
        <w:t xml:space="preserve">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research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rsidR="003346D3" w:rsidRDefault="00AF19C1" w:rsidP="00A01A24">
      <w:pPr>
        <w:pStyle w:val="NormalWeb"/>
        <w:spacing w:after="240" w:line="360" w:lineRule="auto"/>
        <w:ind w:firstLine="720"/>
        <w:jc w:val="both"/>
        <w:rPr>
          <w:rFonts w:eastAsia="Times New Roman"/>
        </w:rPr>
      </w:pPr>
      <w:r w:rsidRPr="008A5A1D">
        <w:t xml:space="preserve">In summary, </w:t>
      </w:r>
      <w:bookmarkStart w:id="67" w:name="_Toc140417172"/>
      <w:r w:rsidR="0060120A" w:rsidRPr="008D2032">
        <w:rPr>
          <w:rFonts w:eastAsia="Times New Roman"/>
        </w:rPr>
        <w:t xml:space="preserve">this </w:t>
      </w:r>
      <w:r w:rsidRPr="008D2032">
        <w:rPr>
          <w:rFonts w:eastAsia="Times New Roman"/>
        </w:rPr>
        <w:t>study evaluates the effectiveness of radio as a medium for public enlightenment on environmental cleanliness in Ilorin Metropolis. It explores how radio programs have contributed to creating awareness, changing public attitudes, and encouraging active participation in environmental sanitation campaigns. Given the widespread accessibility of radio, especially in semi-urban areas like Ilorin, the medium serves as a vital channel for disseminating information, mobilizing community action, and fostering civic responsibility.</w:t>
      </w:r>
    </w:p>
    <w:p w:rsidR="00AF19C1" w:rsidRPr="008D2032" w:rsidRDefault="00AF19C1" w:rsidP="00474A17">
      <w:pPr>
        <w:pStyle w:val="NormalWeb"/>
        <w:spacing w:line="360" w:lineRule="auto"/>
        <w:ind w:firstLine="720"/>
        <w:jc w:val="both"/>
        <w:rPr>
          <w:rFonts w:eastAsia="Times New Roman"/>
        </w:rPr>
      </w:pPr>
      <w:r w:rsidRPr="008D2032">
        <w:rPr>
          <w:rFonts w:eastAsia="Times New Roman"/>
        </w:rPr>
        <w:t>Through surveys, interviews, and content analysis of relevant radio programs, the study finds that radio has a significant impact on increasing environmental awareness. However, it also highlights certain limitations, such as inconsistent programming, limited audience engagement, and inadequate feedback mechanisms. The research recommends enhancing program quality, involving environmental experts in broadcasts, and promoting interactive radio sessions to improve effectiveness.</w:t>
      </w:r>
      <w:r w:rsidR="00474A17">
        <w:rPr>
          <w:rFonts w:eastAsia="Times New Roman"/>
        </w:rPr>
        <w:t xml:space="preserve"> </w:t>
      </w:r>
      <w:r w:rsidRPr="008D2032">
        <w:rPr>
          <w:rFonts w:eastAsia="Times New Roman"/>
        </w:rPr>
        <w:t>Ultimately, the study concludes that radio remains a powerful and cost-effective tool for promoting environmental cleanliness in Ilorin, provided it is strategically utilized and backed by strong governmental and community support.</w:t>
      </w:r>
    </w:p>
    <w:p w:rsidR="00AF19C1" w:rsidRPr="008D2032" w:rsidRDefault="00AF19C1" w:rsidP="00FD146D">
      <w:pPr>
        <w:pStyle w:val="Heading1"/>
        <w:rPr>
          <w:rFonts w:cs="Times New Roman"/>
        </w:rPr>
      </w:pPr>
      <w:r w:rsidRPr="008D2032">
        <w:rPr>
          <w:rFonts w:cs="Times New Roman"/>
        </w:rPr>
        <w:t xml:space="preserve"> </w:t>
      </w:r>
      <w:bookmarkStart w:id="68" w:name="_Toc201290898"/>
      <w:r w:rsidR="00B73D7C" w:rsidRPr="008D2032">
        <w:t>5.2</w:t>
      </w:r>
      <w:r w:rsidR="00B73D7C" w:rsidRPr="008D2032">
        <w:tab/>
        <w:t>CONCLUSION</w:t>
      </w:r>
      <w:bookmarkEnd w:id="67"/>
      <w:bookmarkEnd w:id="68"/>
    </w:p>
    <w:p w:rsidR="00525A1B" w:rsidRDefault="00AF19C1" w:rsidP="00525A1B">
      <w:pPr>
        <w:pStyle w:val="NormalWeb"/>
        <w:spacing w:line="360" w:lineRule="auto"/>
        <w:ind w:firstLine="720"/>
        <w:jc w:val="both"/>
      </w:pPr>
      <w:bookmarkStart w:id="69" w:name="_Toc140417174"/>
      <w:r>
        <w:t>The study concludes that radio plays a crucial role in promoting public enlightenment towards achieving a clean environment in Ilorin Metropolis. As an accessible and cost-effective medium, radio has the potential to influence public attitudes and behaviors positively by providing consistent and relevant information on environmental issues. Findings from the research indicate that radio programs focused on sanitation and environmental awareness have significantly contributed to increasing public consciousness and encouraging community participation in maintaining cleanliness.</w:t>
      </w:r>
    </w:p>
    <w:p w:rsidR="00773C91" w:rsidRDefault="00AF19C1" w:rsidP="00773C91">
      <w:pPr>
        <w:pStyle w:val="NormalWeb"/>
        <w:spacing w:line="360" w:lineRule="auto"/>
        <w:ind w:firstLine="720"/>
        <w:jc w:val="both"/>
        <w:rPr>
          <w:rFonts w:eastAsia="Times New Roman"/>
        </w:rPr>
      </w:pPr>
      <w:r w:rsidRPr="008D2032">
        <w:rPr>
          <w:rFonts w:eastAsia="Times New Roman"/>
        </w:rPr>
        <w:t>This study has established that radio is an effective tool for public enlightenment in the campaign for a clean environment in Ilorin Metropolis. Its wide reach, affordability, and ability to communicate in local languages make it a powerful medium for educating the public about environmental sanitation and encouraging behavioral change. Radio programs have played a significant role in raising awareness, influencing attitudes, and promoting community participation in environmental cleanliness.</w:t>
      </w:r>
    </w:p>
    <w:p w:rsidR="00B73074" w:rsidRDefault="00AF19C1" w:rsidP="00B73074">
      <w:pPr>
        <w:pStyle w:val="NormalWeb"/>
        <w:spacing w:line="360" w:lineRule="auto"/>
        <w:ind w:firstLine="720"/>
        <w:jc w:val="both"/>
      </w:pPr>
      <w:r w:rsidRPr="008D2032">
        <w:rPr>
          <w:rFonts w:eastAsia="Times New Roman"/>
        </w:rPr>
        <w:t>Despite its effectiveness, challenges such as irregular environmental programming, lack of audience feedback mechanisms, and insufficient collaboration with environmental agencies were identified. Addressing these issues will enhance the impact of radio in promoting environmental awareness.</w:t>
      </w:r>
      <w:r w:rsidR="003F0BEF">
        <w:t xml:space="preserve"> </w:t>
      </w:r>
      <w:r>
        <w:t>However, the effectiveness of radio as a tool for environmental education is influenced by the quality and consistency of its content, audience engagement, and collaboration with relevant environmental agencies. To maximize its impact, radio stations should adopt more interactive formats, involve environmental professionals in program development, and ensure regular broadcasting of sanitation-related content.</w:t>
      </w:r>
    </w:p>
    <w:p w:rsidR="00AF19C1" w:rsidRDefault="00AF19C1" w:rsidP="00B73074">
      <w:pPr>
        <w:pStyle w:val="NormalWeb"/>
        <w:spacing w:line="360" w:lineRule="auto"/>
        <w:ind w:firstLine="720"/>
        <w:jc w:val="both"/>
      </w:pPr>
      <w:r>
        <w:t>In conclusion, while radio has proven to be an effective medium for public enlightenment in Ilorin, its full potential can only be realized through improved programming strategies, increased stakeholder collaboration, and sustained government and community support. When well harnessed, radio can be a transformative force in achieving a cleaner, healthier environment in Ilorin Metropolis.</w:t>
      </w:r>
    </w:p>
    <w:p w:rsidR="00AF19C1" w:rsidRDefault="00AF19C1" w:rsidP="00402053">
      <w:pPr>
        <w:pStyle w:val="Heading1"/>
        <w:spacing w:line="360" w:lineRule="auto"/>
        <w:jc w:val="both"/>
        <w:rPr>
          <w:szCs w:val="24"/>
        </w:rPr>
      </w:pPr>
      <w:r w:rsidRPr="008A5A1D">
        <w:rPr>
          <w:szCs w:val="24"/>
        </w:rPr>
        <w:t xml:space="preserve"> </w:t>
      </w:r>
      <w:bookmarkStart w:id="70" w:name="_Toc201290899"/>
      <w:r w:rsidR="00775991">
        <w:rPr>
          <w:szCs w:val="24"/>
        </w:rPr>
        <w:t>5.3</w:t>
      </w:r>
      <w:r w:rsidR="00775991">
        <w:rPr>
          <w:szCs w:val="24"/>
        </w:rPr>
        <w:tab/>
      </w:r>
      <w:r w:rsidR="00C2044D" w:rsidRPr="008A5A1D">
        <w:rPr>
          <w:szCs w:val="24"/>
        </w:rPr>
        <w:t>RECOMMENDATIONS</w:t>
      </w:r>
      <w:bookmarkEnd w:id="69"/>
      <w:bookmarkEnd w:id="70"/>
    </w:p>
    <w:p w:rsidR="00F653FC" w:rsidRPr="00F653FC" w:rsidRDefault="00F653FC" w:rsidP="00F653FC">
      <w:pPr>
        <w:spacing w:line="360" w:lineRule="auto"/>
        <w:ind w:firstLine="360"/>
        <w:jc w:val="both"/>
        <w:rPr>
          <w:sz w:val="24"/>
        </w:rPr>
      </w:pPr>
      <w:r w:rsidRPr="00603AC9">
        <w:rPr>
          <w:sz w:val="24"/>
        </w:rPr>
        <w:t>In light of the findings presented in this study, and considering the challenges and opportunities identified, it is deemed necessary to propose actionable steps aimed at addressing the key issues. These recommendations are intended to serve as practical guidelines for relevant stakeholders to improve outcomes and promote sustainable development in the concerned area.</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Regular and Dedicated Environmental Programs</w:t>
      </w:r>
      <w:r>
        <w:rPr>
          <w:sz w:val="24"/>
          <w:szCs w:val="24"/>
        </w:rPr>
        <w:t xml:space="preserve"> :</w:t>
      </w:r>
      <w:r w:rsidRPr="008D2032">
        <w:rPr>
          <w:sz w:val="24"/>
          <w:szCs w:val="24"/>
        </w:rPr>
        <w:t>Radio stations should allocate specific time slots for regular environmental education programs. These programs should be consistent and feature topics related to waste management, hygiene, sanitation laws, and sustainable environmental practices.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Use of Local Languages</w:t>
      </w:r>
      <w:r>
        <w:rPr>
          <w:sz w:val="24"/>
          <w:szCs w:val="24"/>
        </w:rPr>
        <w:t>:</w:t>
      </w:r>
      <w:r w:rsidRPr="008D2032">
        <w:rPr>
          <w:sz w:val="24"/>
          <w:szCs w:val="24"/>
        </w:rPr>
        <w:t>To ensure the message reaches a broader audience, especially those with limited formal education, environmental broadcasts should be delivered in local languages such as Yoruba and Hausa, alongside English.</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Interactive Programming</w:t>
      </w:r>
      <w:r>
        <w:rPr>
          <w:sz w:val="24"/>
          <w:szCs w:val="24"/>
        </w:rPr>
        <w:t xml:space="preserve">: </w:t>
      </w:r>
      <w:r w:rsidRPr="008D2032">
        <w:rPr>
          <w:sz w:val="24"/>
          <w:szCs w:val="24"/>
        </w:rPr>
        <w:t>Radio stations should incorporate phone-in segments, interviews, and live discussions that allow listeners to ask questions, express concerns, and share suggestions about environmental issues.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Collaboration with Environmental Agencies</w:t>
      </w:r>
      <w:r>
        <w:rPr>
          <w:sz w:val="24"/>
          <w:szCs w:val="24"/>
        </w:rPr>
        <w:t xml:space="preserve">: </w:t>
      </w:r>
      <w:r w:rsidRPr="008D2032">
        <w:rPr>
          <w:sz w:val="24"/>
          <w:szCs w:val="24"/>
        </w:rPr>
        <w:t>Media houses should partner with government and non-governmental environmental bodies to provide accurate and expert-backed information, and to promote upcoming sanitation events or policies.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Community-Based Campaigns via Radio</w:t>
      </w:r>
      <w:r>
        <w:rPr>
          <w:sz w:val="24"/>
          <w:szCs w:val="24"/>
        </w:rPr>
        <w:t xml:space="preserve">: </w:t>
      </w:r>
      <w:r w:rsidRPr="008D2032">
        <w:rPr>
          <w:sz w:val="24"/>
          <w:szCs w:val="24"/>
        </w:rPr>
        <w:t>Radio programs should support grassroots campaigns by airing community-cleaning efforts, recognizing environmentally responsible neighborhoods, and encouraging public participation through community challenges or incentives.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Feedback Mechanisms</w:t>
      </w:r>
      <w:r>
        <w:rPr>
          <w:sz w:val="24"/>
          <w:szCs w:val="24"/>
        </w:rPr>
        <w:t xml:space="preserve">: </w:t>
      </w:r>
      <w:r w:rsidRPr="008D2032">
        <w:rPr>
          <w:sz w:val="24"/>
          <w:szCs w:val="24"/>
        </w:rPr>
        <w:t>Establishing avenues for listeners to provide feedback, such as SMS, WhatsApp platforms, or social media integration, will help radio stations improve content relevance and responsiveness.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Training for Broadcasters</w:t>
      </w:r>
      <w:r>
        <w:rPr>
          <w:sz w:val="24"/>
          <w:szCs w:val="24"/>
        </w:rPr>
        <w:t xml:space="preserve">: </w:t>
      </w:r>
      <w:r w:rsidRPr="008D2032">
        <w:rPr>
          <w:sz w:val="24"/>
          <w:szCs w:val="24"/>
        </w:rPr>
        <w:t>Media personnel should be trained in environmental communication to ensure they deliver accurate, impactful, and engaging content that drives positive environmental behavior.</w:t>
      </w:r>
    </w:p>
    <w:p w:rsidR="00AF19C1" w:rsidRDefault="00AF19C1" w:rsidP="00AF19C1">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Government Support and Sponsorship</w:t>
      </w:r>
      <w:r>
        <w:rPr>
          <w:sz w:val="24"/>
          <w:szCs w:val="24"/>
        </w:rPr>
        <w:t xml:space="preserve">: </w:t>
      </w:r>
      <w:r w:rsidRPr="008D2032">
        <w:rPr>
          <w:sz w:val="24"/>
          <w:szCs w:val="24"/>
        </w:rPr>
        <w:t>The government should support environmental radio programming through sponsorship and policy frameworks that encourage media involvement in national cleanliness campaigns.</w:t>
      </w:r>
    </w:p>
    <w:p w:rsidR="009D6C5C" w:rsidRDefault="009D6C5C">
      <w:pPr>
        <w:widowControl/>
        <w:autoSpaceDE/>
        <w:autoSpaceDN/>
        <w:spacing w:after="200" w:line="276" w:lineRule="auto"/>
        <w:rPr>
          <w:sz w:val="24"/>
          <w:szCs w:val="24"/>
        </w:rPr>
      </w:pPr>
      <w:r>
        <w:rPr>
          <w:sz w:val="24"/>
          <w:szCs w:val="24"/>
        </w:rPr>
        <w:br w:type="page"/>
      </w:r>
    </w:p>
    <w:p w:rsidR="007D007B" w:rsidRPr="00687BE3" w:rsidRDefault="009D6C5C" w:rsidP="00A53F3C">
      <w:pPr>
        <w:pStyle w:val="Heading1"/>
        <w:jc w:val="center"/>
      </w:pPr>
      <w:bookmarkStart w:id="71" w:name="_Toc201290900"/>
      <w:r>
        <w:t>REFERENCES</w:t>
      </w:r>
      <w:bookmarkEnd w:id="71"/>
    </w:p>
    <w:p w:rsidR="00E347C5" w:rsidRDefault="007D007B" w:rsidP="00F45267">
      <w:pPr>
        <w:pStyle w:val="NormalWeb"/>
        <w:ind w:left="720" w:hanging="720"/>
        <w:jc w:val="both"/>
      </w:pPr>
      <w:r w:rsidRPr="007D007B">
        <w:t xml:space="preserve">Abam, T. K. (1998). </w:t>
      </w:r>
      <w:r w:rsidRPr="007D007B">
        <w:rPr>
          <w:rStyle w:val="Emphasis"/>
        </w:rPr>
        <w:t>Environmental health and sanitation management</w:t>
      </w:r>
      <w:r w:rsidRPr="007D007B">
        <w:t>. University Press.</w:t>
      </w:r>
    </w:p>
    <w:p w:rsidR="007D007B" w:rsidRPr="003F04A6" w:rsidRDefault="007D007B" w:rsidP="00F45267">
      <w:pPr>
        <w:pStyle w:val="NormalWeb"/>
        <w:ind w:left="720" w:hanging="720"/>
        <w:jc w:val="both"/>
      </w:pPr>
      <w:r w:rsidRPr="003F04A6">
        <w:t xml:space="preserve">Adeleke, A. (2013). </w:t>
      </w:r>
      <w:r w:rsidRPr="007D007B">
        <w:rPr>
          <w:i/>
          <w:iCs/>
        </w:rPr>
        <w:t>Research methodology and data analysis</w:t>
      </w:r>
      <w:r w:rsidRPr="003F04A6">
        <w:t>. Ilorin Press.</w:t>
      </w:r>
    </w:p>
    <w:p w:rsidR="007D007B" w:rsidRPr="007D007B" w:rsidRDefault="007D007B" w:rsidP="00F45267">
      <w:pPr>
        <w:pStyle w:val="NormalWeb"/>
        <w:ind w:left="720" w:hanging="720"/>
        <w:jc w:val="both"/>
      </w:pPr>
      <w:r w:rsidRPr="007D007B">
        <w:t xml:space="preserve">Ali, S., &amp; Aijaz, A. (2013). </w:t>
      </w:r>
      <w:r w:rsidRPr="007D007B">
        <w:rPr>
          <w:rStyle w:val="Emphasis"/>
        </w:rPr>
        <w:t>Cleanliness and worship in Islam: An overview</w:t>
      </w:r>
      <w:r w:rsidRPr="007D007B">
        <w:t>. Islamic Studies Journal, 7(2), 45–56.</w:t>
      </w:r>
    </w:p>
    <w:p w:rsidR="007D007B" w:rsidRPr="007D007B" w:rsidRDefault="007D007B" w:rsidP="00F45267">
      <w:pPr>
        <w:pStyle w:val="NormalWeb"/>
        <w:ind w:left="720" w:hanging="720"/>
        <w:jc w:val="both"/>
      </w:pPr>
      <w:r w:rsidRPr="007D007B">
        <w:t xml:space="preserve">Anaeto, S. G., Onabanjo, O. S., &amp; Osifeso, J. B. (2008). </w:t>
      </w:r>
      <w:r w:rsidRPr="007D007B">
        <w:rPr>
          <w:rStyle w:val="Emphasis"/>
        </w:rPr>
        <w:t>Models and theories of communication</w:t>
      </w:r>
      <w:r w:rsidRPr="007D007B">
        <w:t xml:space="preserve"> (2nd ed.). African Renaissance Books.</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r w:rsidRPr="00BF1369">
        <w:rPr>
          <w:sz w:val="24"/>
          <w:szCs w:val="24"/>
        </w:rPr>
        <w:t xml:space="preserve">Anijah-Obi, A., Eneji, M., Ubom, E., Dunnamah, D., &amp; William, E. (2013). Environmental sanitation and public health challenges in Nigeria. </w:t>
      </w:r>
      <w:r w:rsidRPr="007D007B">
        <w:rPr>
          <w:i/>
          <w:iCs/>
          <w:sz w:val="24"/>
          <w:szCs w:val="24"/>
        </w:rPr>
        <w:t>Nigerian Journal of Environmental Science</w:t>
      </w:r>
      <w:r w:rsidRPr="00BF1369">
        <w:rPr>
          <w:sz w:val="24"/>
          <w:szCs w:val="24"/>
        </w:rPr>
        <w:t>, 15(1), 22–36.</w:t>
      </w:r>
    </w:p>
    <w:p w:rsidR="007D007B" w:rsidRPr="007D007B" w:rsidRDefault="007D007B" w:rsidP="00F45267">
      <w:pPr>
        <w:pStyle w:val="NormalWeb"/>
        <w:ind w:left="720" w:hanging="720"/>
        <w:jc w:val="both"/>
      </w:pPr>
      <w:r w:rsidRPr="007D007B">
        <w:t xml:space="preserve">Anijah-Obi, A., Eneji, M., Ubom, E., Dunnamah, D., &amp; William, E. (2013). </w:t>
      </w:r>
      <w:r w:rsidRPr="007D007B">
        <w:rPr>
          <w:rStyle w:val="Emphasis"/>
        </w:rPr>
        <w:t>Environmental sanitation and public health challenges in Nigeria</w:t>
      </w:r>
      <w:r w:rsidRPr="007D007B">
        <w:t>. Nigerian Journal of Environmental Science, 15(1), 22–36.</w:t>
      </w:r>
    </w:p>
    <w:p w:rsidR="007D007B" w:rsidRPr="007D007B" w:rsidRDefault="007D007B" w:rsidP="00F45267">
      <w:pPr>
        <w:pStyle w:val="NormalWeb"/>
        <w:ind w:left="720" w:hanging="720"/>
        <w:jc w:val="both"/>
      </w:pPr>
      <w:r w:rsidRPr="007D007B">
        <w:t xml:space="preserve">Awakened. (n.d.). </w:t>
      </w:r>
      <w:r w:rsidRPr="007D007B">
        <w:rPr>
          <w:rStyle w:val="Emphasis"/>
        </w:rPr>
        <w:t>The role of cleanliness in Islamic worship</w:t>
      </w:r>
      <w:r w:rsidRPr="007D007B">
        <w:t>. Retrieved June 7, 2025, from http://www.awakened.org/cleanliness-in-islam</w:t>
      </w:r>
    </w:p>
    <w:p w:rsidR="007D007B" w:rsidRPr="007D007B" w:rsidRDefault="007D007B" w:rsidP="00F45267">
      <w:pPr>
        <w:pStyle w:val="NormalWeb"/>
        <w:ind w:left="720" w:hanging="720"/>
        <w:jc w:val="both"/>
      </w:pPr>
      <w:r w:rsidRPr="007D007B">
        <w:t xml:space="preserve">Basavan, R. (2008). </w:t>
      </w:r>
      <w:r w:rsidRPr="007D007B">
        <w:rPr>
          <w:rStyle w:val="Emphasis"/>
        </w:rPr>
        <w:t>Environmental health hazards and control</w:t>
      </w:r>
      <w:r w:rsidRPr="007D007B">
        <w:t>. Health Science Publishers.</w:t>
      </w:r>
    </w:p>
    <w:p w:rsidR="007D007B" w:rsidRPr="003F04A6" w:rsidRDefault="007D007B" w:rsidP="00F45267">
      <w:pPr>
        <w:widowControl/>
        <w:autoSpaceDE/>
        <w:autoSpaceDN/>
        <w:spacing w:before="100" w:beforeAutospacing="1" w:after="100" w:afterAutospacing="1" w:line="276" w:lineRule="auto"/>
        <w:ind w:left="720" w:hanging="720"/>
        <w:jc w:val="both"/>
        <w:rPr>
          <w:sz w:val="24"/>
          <w:szCs w:val="24"/>
        </w:rPr>
      </w:pPr>
      <w:r w:rsidRPr="003F04A6">
        <w:rPr>
          <w:sz w:val="24"/>
          <w:szCs w:val="24"/>
        </w:rPr>
        <w:t>Citypopulation.com. (2024). Ilorin-East local government area population. Retrieved June 7, 2025, from https://www.citypopulation.com/en/nigeria/kwara/</w:t>
      </w:r>
    </w:p>
    <w:p w:rsidR="007D007B" w:rsidRPr="007D007B" w:rsidRDefault="007D007B" w:rsidP="00F45267">
      <w:pPr>
        <w:pStyle w:val="NormalWeb"/>
        <w:ind w:left="720" w:hanging="720"/>
        <w:jc w:val="both"/>
      </w:pPr>
      <w:r w:rsidRPr="007D007B">
        <w:t xml:space="preserve">Lucas, A. O., &amp; Gilles, H. M. (2003). </w:t>
      </w:r>
      <w:r w:rsidRPr="007D007B">
        <w:rPr>
          <w:rStyle w:val="Emphasis"/>
        </w:rPr>
        <w:t>A short textbook of public health medicine for the tropics</w:t>
      </w:r>
      <w:r w:rsidRPr="007D007B">
        <w:t xml:space="preserve"> (4th ed.). Arnold Publishers.</w:t>
      </w:r>
    </w:p>
    <w:p w:rsidR="007D007B" w:rsidRPr="007D007B" w:rsidRDefault="007D007B" w:rsidP="00F45267">
      <w:pPr>
        <w:pStyle w:val="NormalWeb"/>
        <w:ind w:left="720" w:hanging="720"/>
        <w:jc w:val="both"/>
      </w:pPr>
      <w:r w:rsidRPr="007D007B">
        <w:t xml:space="preserve">Mit Edu. (n.d.). </w:t>
      </w:r>
      <w:r w:rsidRPr="007D007B">
        <w:rPr>
          <w:rStyle w:val="Emphasis"/>
        </w:rPr>
        <w:t>Biblical references on hygiene and cleanliness</w:t>
      </w:r>
      <w:r w:rsidRPr="007D007B">
        <w:t>. Retrieved June 7, 2025, from http://www.mitedu.org/biblical-hygiene</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r w:rsidRPr="00BF1369">
        <w:rPr>
          <w:sz w:val="24"/>
          <w:szCs w:val="24"/>
        </w:rPr>
        <w:t xml:space="preserve">Nwakerendu, S. C. (2016). Sanitation exercise in Lagos State, Nigeria: The imperative of integrated communication strategy. </w:t>
      </w:r>
      <w:r w:rsidRPr="007D007B">
        <w:rPr>
          <w:i/>
          <w:iCs/>
          <w:sz w:val="24"/>
          <w:szCs w:val="24"/>
        </w:rPr>
        <w:t>Journal of Mass Communication</w:t>
      </w:r>
      <w:r w:rsidRPr="00BF1369">
        <w:rPr>
          <w:sz w:val="24"/>
          <w:szCs w:val="24"/>
        </w:rPr>
        <w:t>, 9(2), 23–37.</w:t>
      </w:r>
    </w:p>
    <w:p w:rsidR="007D007B" w:rsidRPr="007D007B" w:rsidRDefault="007D007B" w:rsidP="00F45267">
      <w:pPr>
        <w:pStyle w:val="NormalWeb"/>
        <w:ind w:left="720" w:hanging="720"/>
        <w:jc w:val="both"/>
      </w:pPr>
      <w:r w:rsidRPr="007D007B">
        <w:t xml:space="preserve">Okonkwo, P. (2000). </w:t>
      </w:r>
      <w:r w:rsidRPr="007D007B">
        <w:rPr>
          <w:rStyle w:val="Emphasis"/>
        </w:rPr>
        <w:t>Perspectives on environmental health and sanitation</w:t>
      </w:r>
      <w:r w:rsidRPr="007D007B">
        <w:t>. Lagos Environmental Press.</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r w:rsidRPr="00BF1369">
        <w:rPr>
          <w:sz w:val="24"/>
          <w:szCs w:val="24"/>
        </w:rPr>
        <w:t xml:space="preserve">Olaitan, S. O. (2012). Environmental sanitation and public health hazards in Nigeria. </w:t>
      </w:r>
      <w:r w:rsidRPr="007D007B">
        <w:rPr>
          <w:i/>
          <w:iCs/>
          <w:sz w:val="24"/>
          <w:szCs w:val="24"/>
        </w:rPr>
        <w:t>International Journal of Environmental Studies</w:t>
      </w:r>
      <w:r w:rsidRPr="00BF1369">
        <w:rPr>
          <w:sz w:val="24"/>
          <w:szCs w:val="24"/>
        </w:rPr>
        <w:t>, 69(5), 747–757.</w:t>
      </w:r>
    </w:p>
    <w:p w:rsidR="007D007B" w:rsidRPr="007D007B" w:rsidRDefault="007D007B" w:rsidP="00F45267">
      <w:pPr>
        <w:pStyle w:val="NormalWeb"/>
        <w:ind w:left="720" w:hanging="720"/>
        <w:jc w:val="both"/>
      </w:pPr>
      <w:r w:rsidRPr="007D007B">
        <w:t xml:space="preserve">Organization for Economic Co-operation and Development. (2013). </w:t>
      </w:r>
      <w:r w:rsidRPr="007D007B">
        <w:rPr>
          <w:rStyle w:val="Emphasis"/>
        </w:rPr>
        <w:t>[Title of the report]</w:t>
      </w:r>
      <w:r w:rsidRPr="007D007B">
        <w:t>. OECD Publishing. https://doi.org/[if available]</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r w:rsidRPr="00BF1369">
        <w:rPr>
          <w:sz w:val="24"/>
          <w:szCs w:val="24"/>
        </w:rPr>
        <w:t xml:space="preserve">Prabhanjan, R. S., &amp; Rapaka, S. (2011). Role of media in disaster management and environmental awareness. </w:t>
      </w:r>
      <w:r w:rsidRPr="007D007B">
        <w:rPr>
          <w:i/>
          <w:iCs/>
          <w:sz w:val="24"/>
          <w:szCs w:val="24"/>
        </w:rPr>
        <w:t>Journal of Media and Communication Studies</w:t>
      </w:r>
      <w:r w:rsidRPr="00BF1369">
        <w:rPr>
          <w:sz w:val="24"/>
          <w:szCs w:val="24"/>
        </w:rPr>
        <w:t>, 3(5), 137–142.</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r w:rsidRPr="00BF1369">
        <w:rPr>
          <w:sz w:val="24"/>
          <w:szCs w:val="24"/>
        </w:rPr>
        <w:t xml:space="preserve">Sangeeta, P. (2010). Social responsibility and the media’s role in environmental sanitation. </w:t>
      </w:r>
      <w:r w:rsidRPr="007D007B">
        <w:rPr>
          <w:i/>
          <w:iCs/>
          <w:sz w:val="24"/>
          <w:szCs w:val="24"/>
        </w:rPr>
        <w:t>International Journal of Communication and Social Research</w:t>
      </w:r>
      <w:r w:rsidRPr="00BF1369">
        <w:rPr>
          <w:sz w:val="24"/>
          <w:szCs w:val="24"/>
        </w:rPr>
        <w:t>, 2(3), 45–52.</w:t>
      </w:r>
    </w:p>
    <w:p w:rsidR="007D007B" w:rsidRPr="003F04A6" w:rsidRDefault="007D007B" w:rsidP="00F45267">
      <w:pPr>
        <w:widowControl/>
        <w:autoSpaceDE/>
        <w:autoSpaceDN/>
        <w:spacing w:before="100" w:beforeAutospacing="1" w:after="100" w:afterAutospacing="1" w:line="276" w:lineRule="auto"/>
        <w:ind w:left="720" w:hanging="720"/>
        <w:jc w:val="both"/>
        <w:rPr>
          <w:sz w:val="24"/>
          <w:szCs w:val="24"/>
        </w:rPr>
      </w:pPr>
      <w:r w:rsidRPr="003F04A6">
        <w:rPr>
          <w:sz w:val="24"/>
          <w:szCs w:val="24"/>
        </w:rPr>
        <w:t xml:space="preserve">Wimmer, R. D., &amp; Dominick, J. R. (2016). </w:t>
      </w:r>
      <w:r w:rsidRPr="007D007B">
        <w:rPr>
          <w:i/>
          <w:iCs/>
          <w:sz w:val="24"/>
          <w:szCs w:val="24"/>
        </w:rPr>
        <w:t>Mass media research: An introduction</w:t>
      </w:r>
      <w:r w:rsidRPr="003F04A6">
        <w:rPr>
          <w:sz w:val="24"/>
          <w:szCs w:val="24"/>
        </w:rPr>
        <w:t xml:space="preserve"> (10th ed.). Cengage Learning.</w:t>
      </w:r>
    </w:p>
    <w:p w:rsidR="007D007B" w:rsidRPr="007D007B" w:rsidRDefault="007D007B" w:rsidP="00F45267">
      <w:pPr>
        <w:pStyle w:val="NormalWeb"/>
        <w:ind w:left="720" w:hanging="720"/>
        <w:jc w:val="both"/>
      </w:pPr>
      <w:r w:rsidRPr="007D007B">
        <w:t xml:space="preserve">World Health Organization. (2016). </w:t>
      </w:r>
      <w:r w:rsidRPr="007D007B">
        <w:rPr>
          <w:rStyle w:val="Emphasis"/>
        </w:rPr>
        <w:t>Ambient air pollution: A global assessment of exposure and burden of disease</w:t>
      </w:r>
      <w:r w:rsidRPr="007D007B">
        <w:t xml:space="preserve">. </w:t>
      </w:r>
      <w:hyperlink r:id="rId10" w:tgtFrame="_new" w:history="1">
        <w:r w:rsidRPr="007D007B">
          <w:rPr>
            <w:rStyle w:val="Hyperlink"/>
          </w:rPr>
          <w:t>https://www.who.int/publications/i/item/9789241511353</w:t>
        </w:r>
      </w:hyperlink>
    </w:p>
    <w:p w:rsidR="007D007B" w:rsidRPr="007D007B" w:rsidRDefault="007D007B" w:rsidP="00F45267">
      <w:pPr>
        <w:pStyle w:val="NormalWeb"/>
        <w:ind w:left="720" w:hanging="720"/>
        <w:jc w:val="both"/>
      </w:pPr>
      <w:r w:rsidRPr="007D007B">
        <w:t xml:space="preserve">World Health Organization. (2018). </w:t>
      </w:r>
      <w:r w:rsidRPr="007D007B">
        <w:rPr>
          <w:rStyle w:val="Emphasis"/>
        </w:rPr>
        <w:t>Millennium development goals (MDGs)</w:t>
      </w:r>
      <w:r w:rsidRPr="007D007B">
        <w:t xml:space="preserve">. </w:t>
      </w:r>
      <w:hyperlink r:id="rId11" w:tgtFrame="_new" w:history="1">
        <w:r w:rsidRPr="007D007B">
          <w:rPr>
            <w:rStyle w:val="Hyperlink"/>
          </w:rPr>
          <w:t>https://www.who.int/news-room/fact-sheets/detail/millennium-development-goals-(mdgs)</w:t>
        </w:r>
      </w:hyperlink>
    </w:p>
    <w:p w:rsidR="007D007B" w:rsidRPr="003F04A6" w:rsidRDefault="007D007B" w:rsidP="00F45267">
      <w:pPr>
        <w:widowControl/>
        <w:autoSpaceDE/>
        <w:autoSpaceDN/>
        <w:spacing w:before="100" w:beforeAutospacing="1" w:after="100" w:afterAutospacing="1" w:line="276" w:lineRule="auto"/>
        <w:ind w:left="720" w:hanging="720"/>
        <w:jc w:val="both"/>
        <w:rPr>
          <w:sz w:val="24"/>
          <w:szCs w:val="24"/>
        </w:rPr>
      </w:pPr>
      <w:r w:rsidRPr="003F04A6">
        <w:rPr>
          <w:sz w:val="24"/>
          <w:szCs w:val="24"/>
        </w:rPr>
        <w:t>World Population Review. (2022). Ilorin population 2022. Retrieved June 7, 2025, from https://worldpopulationreview.com/world-cities/ilorin-population</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r w:rsidRPr="00BF1369">
        <w:rPr>
          <w:sz w:val="24"/>
          <w:szCs w:val="24"/>
        </w:rPr>
        <w:t xml:space="preserve">Zannah, T., &amp; Kyari, M. (2018). Broadcast media in promoting environmental awareness: A study of Yobe State Broadcasting Corporation Damaturu (YBC), Nigeria. </w:t>
      </w:r>
      <w:r w:rsidRPr="007D007B">
        <w:rPr>
          <w:i/>
          <w:iCs/>
          <w:sz w:val="24"/>
          <w:szCs w:val="24"/>
        </w:rPr>
        <w:t>International Journal of Communication</w:t>
      </w:r>
      <w:r w:rsidRPr="00BF1369">
        <w:rPr>
          <w:sz w:val="24"/>
          <w:szCs w:val="24"/>
        </w:rPr>
        <w:t>, 12(1), 101–115.</w:t>
      </w:r>
    </w:p>
    <w:p w:rsidR="00AF19C1" w:rsidRDefault="00AF19C1" w:rsidP="00AF19C1">
      <w:pPr>
        <w:spacing w:line="360" w:lineRule="auto"/>
        <w:contextualSpacing/>
        <w:jc w:val="both"/>
        <w:rPr>
          <w:b/>
          <w:sz w:val="24"/>
          <w:szCs w:val="24"/>
        </w:rPr>
      </w:pPr>
    </w:p>
    <w:p w:rsidR="00AF19C1" w:rsidRPr="00036A79" w:rsidRDefault="00AF19C1" w:rsidP="00AF19C1">
      <w:pPr>
        <w:pStyle w:val="BodyText"/>
        <w:spacing w:line="360" w:lineRule="auto"/>
        <w:jc w:val="both"/>
      </w:pPr>
    </w:p>
    <w:p w:rsidR="00192770" w:rsidRPr="00E56DBD" w:rsidRDefault="00192770" w:rsidP="00E56DBD">
      <w:pPr>
        <w:widowControl/>
        <w:autoSpaceDE/>
        <w:autoSpaceDN/>
        <w:spacing w:after="200" w:line="276" w:lineRule="auto"/>
        <w:rPr>
          <w:rFonts w:eastAsiaTheme="majorEastAsia" w:cstheme="majorBidi"/>
          <w:b/>
          <w:bCs/>
          <w:sz w:val="24"/>
          <w:szCs w:val="28"/>
        </w:rPr>
      </w:pPr>
    </w:p>
    <w:sectPr w:rsidR="00192770" w:rsidRPr="00E56DBD" w:rsidSect="00C42A4E">
      <w:pgSz w:w="11520" w:h="14400" w:code="9"/>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A4E" w:rsidRDefault="00C42A4E" w:rsidP="001D04EC">
      <w:r>
        <w:separator/>
      </w:r>
    </w:p>
  </w:endnote>
  <w:endnote w:type="continuationSeparator" w:id="0">
    <w:p w:rsidR="00C42A4E" w:rsidRDefault="00C42A4E" w:rsidP="001D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28198"/>
      <w:docPartObj>
        <w:docPartGallery w:val="Page Numbers (Bottom of Page)"/>
        <w:docPartUnique/>
      </w:docPartObj>
    </w:sdtPr>
    <w:sdtContent>
      <w:p w:rsidR="00C42A4E" w:rsidRDefault="00C42A4E">
        <w:pPr>
          <w:pStyle w:val="Footer"/>
          <w:jc w:val="center"/>
        </w:pPr>
        <w:r>
          <w:fldChar w:fldCharType="begin"/>
        </w:r>
        <w:r>
          <w:instrText xml:space="preserve"> PAGE   \* MERGEFORMAT </w:instrText>
        </w:r>
        <w:r>
          <w:fldChar w:fldCharType="separate"/>
        </w:r>
        <w:r w:rsidR="005A5EB2">
          <w:rPr>
            <w:noProof/>
          </w:rPr>
          <w:t>i</w:t>
        </w:r>
        <w:r>
          <w:rPr>
            <w:noProof/>
          </w:rPr>
          <w:fldChar w:fldCharType="end"/>
        </w:r>
      </w:p>
    </w:sdtContent>
  </w:sdt>
  <w:p w:rsidR="00C42A4E" w:rsidRDefault="00C42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A4E" w:rsidRDefault="00C42A4E" w:rsidP="001D04EC">
      <w:r>
        <w:separator/>
      </w:r>
    </w:p>
  </w:footnote>
  <w:footnote w:type="continuationSeparator" w:id="0">
    <w:p w:rsidR="00C42A4E" w:rsidRDefault="00C42A4E" w:rsidP="001D0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B23"/>
    <w:multiLevelType w:val="multilevel"/>
    <w:tmpl w:val="0916DD9C"/>
    <w:lvl w:ilvl="0">
      <w:start w:val="3"/>
      <w:numFmt w:val="decimal"/>
      <w:lvlText w:val="%1"/>
      <w:lvlJc w:val="left"/>
      <w:pPr>
        <w:ind w:left="1031" w:hanging="720"/>
      </w:pPr>
      <w:rPr>
        <w:rFonts w:hint="default"/>
        <w:lang w:val="en-US" w:eastAsia="en-US" w:bidi="ar-SA"/>
      </w:rPr>
    </w:lvl>
    <w:lvl w:ilvl="1">
      <w:start w:val="1"/>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4" w:hanging="720"/>
      </w:pPr>
      <w:rPr>
        <w:rFonts w:hint="default"/>
        <w:lang w:val="en-US" w:eastAsia="en-US" w:bidi="ar-SA"/>
      </w:rPr>
    </w:lvl>
    <w:lvl w:ilvl="3">
      <w:numFmt w:val="bullet"/>
      <w:lvlText w:val="•"/>
      <w:lvlJc w:val="left"/>
      <w:pPr>
        <w:ind w:left="3581" w:hanging="720"/>
      </w:pPr>
      <w:rPr>
        <w:rFonts w:hint="default"/>
        <w:lang w:val="en-US" w:eastAsia="en-US" w:bidi="ar-SA"/>
      </w:rPr>
    </w:lvl>
    <w:lvl w:ilvl="4">
      <w:numFmt w:val="bullet"/>
      <w:lvlText w:val="•"/>
      <w:lvlJc w:val="left"/>
      <w:pPr>
        <w:ind w:left="4428"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22" w:hanging="720"/>
      </w:pPr>
      <w:rPr>
        <w:rFonts w:hint="default"/>
        <w:lang w:val="en-US" w:eastAsia="en-US" w:bidi="ar-SA"/>
      </w:rPr>
    </w:lvl>
    <w:lvl w:ilvl="7">
      <w:numFmt w:val="bullet"/>
      <w:lvlText w:val="•"/>
      <w:lvlJc w:val="left"/>
      <w:pPr>
        <w:ind w:left="6969" w:hanging="720"/>
      </w:pPr>
      <w:rPr>
        <w:rFonts w:hint="default"/>
        <w:lang w:val="en-US" w:eastAsia="en-US" w:bidi="ar-SA"/>
      </w:rPr>
    </w:lvl>
    <w:lvl w:ilvl="8">
      <w:numFmt w:val="bullet"/>
      <w:lvlText w:val="•"/>
      <w:lvlJc w:val="left"/>
      <w:pPr>
        <w:ind w:left="7816" w:hanging="720"/>
      </w:pPr>
      <w:rPr>
        <w:rFonts w:hint="default"/>
        <w:lang w:val="en-US" w:eastAsia="en-US" w:bidi="ar-SA"/>
      </w:rPr>
    </w:lvl>
  </w:abstractNum>
  <w:abstractNum w:abstractNumId="1">
    <w:nsid w:val="02010AFA"/>
    <w:multiLevelType w:val="multilevel"/>
    <w:tmpl w:val="65422E28"/>
    <w:lvl w:ilvl="0">
      <w:start w:val="3"/>
      <w:numFmt w:val="decimal"/>
      <w:lvlText w:val="%1"/>
      <w:lvlJc w:val="left"/>
      <w:pPr>
        <w:ind w:left="1031" w:hanging="720"/>
      </w:pPr>
      <w:rPr>
        <w:rFonts w:hint="default"/>
        <w:lang w:val="en-US" w:eastAsia="en-US" w:bidi="ar-SA"/>
      </w:rPr>
    </w:lvl>
    <w:lvl w:ilvl="1">
      <w:start w:val="10"/>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4" w:hanging="720"/>
      </w:pPr>
      <w:rPr>
        <w:rFonts w:hint="default"/>
        <w:lang w:val="en-US" w:eastAsia="en-US" w:bidi="ar-SA"/>
      </w:rPr>
    </w:lvl>
    <w:lvl w:ilvl="3">
      <w:numFmt w:val="bullet"/>
      <w:lvlText w:val="•"/>
      <w:lvlJc w:val="left"/>
      <w:pPr>
        <w:ind w:left="3581" w:hanging="720"/>
      </w:pPr>
      <w:rPr>
        <w:rFonts w:hint="default"/>
        <w:lang w:val="en-US" w:eastAsia="en-US" w:bidi="ar-SA"/>
      </w:rPr>
    </w:lvl>
    <w:lvl w:ilvl="4">
      <w:numFmt w:val="bullet"/>
      <w:lvlText w:val="•"/>
      <w:lvlJc w:val="left"/>
      <w:pPr>
        <w:ind w:left="4428"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22" w:hanging="720"/>
      </w:pPr>
      <w:rPr>
        <w:rFonts w:hint="default"/>
        <w:lang w:val="en-US" w:eastAsia="en-US" w:bidi="ar-SA"/>
      </w:rPr>
    </w:lvl>
    <w:lvl w:ilvl="7">
      <w:numFmt w:val="bullet"/>
      <w:lvlText w:val="•"/>
      <w:lvlJc w:val="left"/>
      <w:pPr>
        <w:ind w:left="6969" w:hanging="720"/>
      </w:pPr>
      <w:rPr>
        <w:rFonts w:hint="default"/>
        <w:lang w:val="en-US" w:eastAsia="en-US" w:bidi="ar-SA"/>
      </w:rPr>
    </w:lvl>
    <w:lvl w:ilvl="8">
      <w:numFmt w:val="bullet"/>
      <w:lvlText w:val="•"/>
      <w:lvlJc w:val="left"/>
      <w:pPr>
        <w:ind w:left="7816" w:hanging="720"/>
      </w:pPr>
      <w:rPr>
        <w:rFonts w:hint="default"/>
        <w:lang w:val="en-US" w:eastAsia="en-US" w:bidi="ar-SA"/>
      </w:rPr>
    </w:lvl>
  </w:abstractNum>
  <w:abstractNum w:abstractNumId="2">
    <w:nsid w:val="03A048A8"/>
    <w:multiLevelType w:val="multilevel"/>
    <w:tmpl w:val="49C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B7ACA"/>
    <w:multiLevelType w:val="hybridMultilevel"/>
    <w:tmpl w:val="C5386BD0"/>
    <w:lvl w:ilvl="0" w:tplc="8AAEDC42">
      <w:start w:val="2"/>
      <w:numFmt w:val="lowerLetter"/>
      <w:lvlText w:val="%1."/>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1" w:tplc="8228B066">
      <w:start w:val="1"/>
      <w:numFmt w:val="lowerRoman"/>
      <w:lvlText w:val="%2."/>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CF1AC39A">
      <w:numFmt w:val="bullet"/>
      <w:lvlText w:val="•"/>
      <w:lvlJc w:val="left"/>
      <w:pPr>
        <w:ind w:left="1981" w:hanging="720"/>
      </w:pPr>
      <w:rPr>
        <w:rFonts w:hint="default"/>
        <w:lang w:val="en-US" w:eastAsia="en-US" w:bidi="ar-SA"/>
      </w:rPr>
    </w:lvl>
    <w:lvl w:ilvl="3" w:tplc="79BCB996">
      <w:numFmt w:val="bullet"/>
      <w:lvlText w:val="•"/>
      <w:lvlJc w:val="left"/>
      <w:pPr>
        <w:ind w:left="2922" w:hanging="720"/>
      </w:pPr>
      <w:rPr>
        <w:rFonts w:hint="default"/>
        <w:lang w:val="en-US" w:eastAsia="en-US" w:bidi="ar-SA"/>
      </w:rPr>
    </w:lvl>
    <w:lvl w:ilvl="4" w:tplc="217291F4">
      <w:numFmt w:val="bullet"/>
      <w:lvlText w:val="•"/>
      <w:lvlJc w:val="left"/>
      <w:pPr>
        <w:ind w:left="3863" w:hanging="720"/>
      </w:pPr>
      <w:rPr>
        <w:rFonts w:hint="default"/>
        <w:lang w:val="en-US" w:eastAsia="en-US" w:bidi="ar-SA"/>
      </w:rPr>
    </w:lvl>
    <w:lvl w:ilvl="5" w:tplc="AC2ECF5E">
      <w:numFmt w:val="bullet"/>
      <w:lvlText w:val="•"/>
      <w:lvlJc w:val="left"/>
      <w:pPr>
        <w:ind w:left="4804" w:hanging="720"/>
      </w:pPr>
      <w:rPr>
        <w:rFonts w:hint="default"/>
        <w:lang w:val="en-US" w:eastAsia="en-US" w:bidi="ar-SA"/>
      </w:rPr>
    </w:lvl>
    <w:lvl w:ilvl="6" w:tplc="D5944692">
      <w:numFmt w:val="bullet"/>
      <w:lvlText w:val="•"/>
      <w:lvlJc w:val="left"/>
      <w:pPr>
        <w:ind w:left="5746" w:hanging="720"/>
      </w:pPr>
      <w:rPr>
        <w:rFonts w:hint="default"/>
        <w:lang w:val="en-US" w:eastAsia="en-US" w:bidi="ar-SA"/>
      </w:rPr>
    </w:lvl>
    <w:lvl w:ilvl="7" w:tplc="B1021508">
      <w:numFmt w:val="bullet"/>
      <w:lvlText w:val="•"/>
      <w:lvlJc w:val="left"/>
      <w:pPr>
        <w:ind w:left="6687" w:hanging="720"/>
      </w:pPr>
      <w:rPr>
        <w:rFonts w:hint="default"/>
        <w:lang w:val="en-US" w:eastAsia="en-US" w:bidi="ar-SA"/>
      </w:rPr>
    </w:lvl>
    <w:lvl w:ilvl="8" w:tplc="2446F038">
      <w:numFmt w:val="bullet"/>
      <w:lvlText w:val="•"/>
      <w:lvlJc w:val="left"/>
      <w:pPr>
        <w:ind w:left="7628" w:hanging="720"/>
      </w:pPr>
      <w:rPr>
        <w:rFonts w:hint="default"/>
        <w:lang w:val="en-US" w:eastAsia="en-US" w:bidi="ar-SA"/>
      </w:rPr>
    </w:lvl>
  </w:abstractNum>
  <w:abstractNum w:abstractNumId="4">
    <w:nsid w:val="111573F6"/>
    <w:multiLevelType w:val="multilevel"/>
    <w:tmpl w:val="EDB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813E3"/>
    <w:multiLevelType w:val="multilevel"/>
    <w:tmpl w:val="1D8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A4246"/>
    <w:multiLevelType w:val="multilevel"/>
    <w:tmpl w:val="1CC65404"/>
    <w:lvl w:ilvl="0">
      <w:start w:val="5"/>
      <w:numFmt w:val="decimal"/>
      <w:lvlText w:val="%1"/>
      <w:lvlJc w:val="left"/>
      <w:pPr>
        <w:ind w:left="1031" w:hanging="720"/>
      </w:pPr>
      <w:rPr>
        <w:rFonts w:hint="default"/>
        <w:lang w:val="en-US" w:eastAsia="en-US" w:bidi="ar-SA"/>
      </w:rPr>
    </w:lvl>
    <w:lvl w:ilvl="1">
      <w:start w:val="2"/>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4" w:hanging="720"/>
      </w:pPr>
      <w:rPr>
        <w:rFonts w:hint="default"/>
        <w:lang w:val="en-US" w:eastAsia="en-US" w:bidi="ar-SA"/>
      </w:rPr>
    </w:lvl>
    <w:lvl w:ilvl="3">
      <w:numFmt w:val="bullet"/>
      <w:lvlText w:val="•"/>
      <w:lvlJc w:val="left"/>
      <w:pPr>
        <w:ind w:left="3581" w:hanging="720"/>
      </w:pPr>
      <w:rPr>
        <w:rFonts w:hint="default"/>
        <w:lang w:val="en-US" w:eastAsia="en-US" w:bidi="ar-SA"/>
      </w:rPr>
    </w:lvl>
    <w:lvl w:ilvl="4">
      <w:numFmt w:val="bullet"/>
      <w:lvlText w:val="•"/>
      <w:lvlJc w:val="left"/>
      <w:pPr>
        <w:ind w:left="4428"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22" w:hanging="720"/>
      </w:pPr>
      <w:rPr>
        <w:rFonts w:hint="default"/>
        <w:lang w:val="en-US" w:eastAsia="en-US" w:bidi="ar-SA"/>
      </w:rPr>
    </w:lvl>
    <w:lvl w:ilvl="7">
      <w:numFmt w:val="bullet"/>
      <w:lvlText w:val="•"/>
      <w:lvlJc w:val="left"/>
      <w:pPr>
        <w:ind w:left="6969" w:hanging="720"/>
      </w:pPr>
      <w:rPr>
        <w:rFonts w:hint="default"/>
        <w:lang w:val="en-US" w:eastAsia="en-US" w:bidi="ar-SA"/>
      </w:rPr>
    </w:lvl>
    <w:lvl w:ilvl="8">
      <w:numFmt w:val="bullet"/>
      <w:lvlText w:val="•"/>
      <w:lvlJc w:val="left"/>
      <w:pPr>
        <w:ind w:left="7816" w:hanging="720"/>
      </w:pPr>
      <w:rPr>
        <w:rFonts w:hint="default"/>
        <w:lang w:val="en-US" w:eastAsia="en-US" w:bidi="ar-SA"/>
      </w:rPr>
    </w:lvl>
  </w:abstractNum>
  <w:abstractNum w:abstractNumId="7">
    <w:nsid w:val="1AA27449"/>
    <w:multiLevelType w:val="hybridMultilevel"/>
    <w:tmpl w:val="B9F8CDD6"/>
    <w:lvl w:ilvl="0" w:tplc="0C08D4C2">
      <w:start w:val="1"/>
      <w:numFmt w:val="decimal"/>
      <w:lvlText w:val="%1."/>
      <w:lvlJc w:val="left"/>
      <w:pPr>
        <w:ind w:left="611" w:hanging="3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B80A242">
      <w:start w:val="1"/>
      <w:numFmt w:val="lowerLetter"/>
      <w:lvlText w:val="(%2)"/>
      <w:lvlJc w:val="left"/>
      <w:pPr>
        <w:ind w:left="628" w:hanging="318"/>
      </w:pPr>
      <w:rPr>
        <w:rFonts w:ascii="Times New Roman" w:eastAsia="Times New Roman" w:hAnsi="Times New Roman" w:cs="Times New Roman" w:hint="default"/>
        <w:b w:val="0"/>
        <w:bCs w:val="0"/>
        <w:i w:val="0"/>
        <w:iCs w:val="0"/>
        <w:spacing w:val="0"/>
        <w:w w:val="100"/>
        <w:sz w:val="24"/>
        <w:szCs w:val="24"/>
        <w:lang w:val="en-US" w:eastAsia="en-US" w:bidi="ar-SA"/>
      </w:rPr>
    </w:lvl>
    <w:lvl w:ilvl="2" w:tplc="5D14315C">
      <w:numFmt w:val="bullet"/>
      <w:lvlText w:val="•"/>
      <w:lvlJc w:val="left"/>
      <w:pPr>
        <w:ind w:left="2398" w:hanging="318"/>
      </w:pPr>
      <w:rPr>
        <w:rFonts w:hint="default"/>
        <w:lang w:val="en-US" w:eastAsia="en-US" w:bidi="ar-SA"/>
      </w:rPr>
    </w:lvl>
    <w:lvl w:ilvl="3" w:tplc="1674B342">
      <w:numFmt w:val="bullet"/>
      <w:lvlText w:val="•"/>
      <w:lvlJc w:val="left"/>
      <w:pPr>
        <w:ind w:left="3287" w:hanging="318"/>
      </w:pPr>
      <w:rPr>
        <w:rFonts w:hint="default"/>
        <w:lang w:val="en-US" w:eastAsia="en-US" w:bidi="ar-SA"/>
      </w:rPr>
    </w:lvl>
    <w:lvl w:ilvl="4" w:tplc="937CA0D0">
      <w:numFmt w:val="bullet"/>
      <w:lvlText w:val="•"/>
      <w:lvlJc w:val="left"/>
      <w:pPr>
        <w:ind w:left="4176" w:hanging="318"/>
      </w:pPr>
      <w:rPr>
        <w:rFonts w:hint="default"/>
        <w:lang w:val="en-US" w:eastAsia="en-US" w:bidi="ar-SA"/>
      </w:rPr>
    </w:lvl>
    <w:lvl w:ilvl="5" w:tplc="D0225B08">
      <w:numFmt w:val="bullet"/>
      <w:lvlText w:val="•"/>
      <w:lvlJc w:val="left"/>
      <w:pPr>
        <w:ind w:left="5065" w:hanging="318"/>
      </w:pPr>
      <w:rPr>
        <w:rFonts w:hint="default"/>
        <w:lang w:val="en-US" w:eastAsia="en-US" w:bidi="ar-SA"/>
      </w:rPr>
    </w:lvl>
    <w:lvl w:ilvl="6" w:tplc="C7AA6264">
      <w:numFmt w:val="bullet"/>
      <w:lvlText w:val="•"/>
      <w:lvlJc w:val="left"/>
      <w:pPr>
        <w:ind w:left="5954" w:hanging="318"/>
      </w:pPr>
      <w:rPr>
        <w:rFonts w:hint="default"/>
        <w:lang w:val="en-US" w:eastAsia="en-US" w:bidi="ar-SA"/>
      </w:rPr>
    </w:lvl>
    <w:lvl w:ilvl="7" w:tplc="124AE298">
      <w:numFmt w:val="bullet"/>
      <w:lvlText w:val="•"/>
      <w:lvlJc w:val="left"/>
      <w:pPr>
        <w:ind w:left="6843" w:hanging="318"/>
      </w:pPr>
      <w:rPr>
        <w:rFonts w:hint="default"/>
        <w:lang w:val="en-US" w:eastAsia="en-US" w:bidi="ar-SA"/>
      </w:rPr>
    </w:lvl>
    <w:lvl w:ilvl="8" w:tplc="6DBE755C">
      <w:numFmt w:val="bullet"/>
      <w:lvlText w:val="•"/>
      <w:lvlJc w:val="left"/>
      <w:pPr>
        <w:ind w:left="7732" w:hanging="318"/>
      </w:pPr>
      <w:rPr>
        <w:rFonts w:hint="default"/>
        <w:lang w:val="en-US" w:eastAsia="en-US" w:bidi="ar-SA"/>
      </w:rPr>
    </w:lvl>
  </w:abstractNum>
  <w:abstractNum w:abstractNumId="8">
    <w:nsid w:val="1AF7395A"/>
    <w:multiLevelType w:val="multilevel"/>
    <w:tmpl w:val="F11EBB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F96A64"/>
    <w:multiLevelType w:val="hybridMultilevel"/>
    <w:tmpl w:val="AC92F61A"/>
    <w:lvl w:ilvl="0" w:tplc="C988F342">
      <w:start w:val="1"/>
      <w:numFmt w:val="lowerRoman"/>
      <w:lvlText w:val="%1."/>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1629A98">
      <w:start w:val="1"/>
      <w:numFmt w:val="lowerLetter"/>
      <w:lvlText w:val="%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tplc="5A606B1C">
      <w:start w:val="1"/>
      <w:numFmt w:val="lowerRoman"/>
      <w:lvlText w:val="%3."/>
      <w:lvlJc w:val="left"/>
      <w:pPr>
        <w:ind w:left="311"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3" w:tplc="7D10358E">
      <w:numFmt w:val="bullet"/>
      <w:lvlText w:val="•"/>
      <w:lvlJc w:val="left"/>
      <w:pPr>
        <w:ind w:left="2922" w:hanging="247"/>
      </w:pPr>
      <w:rPr>
        <w:rFonts w:hint="default"/>
        <w:lang w:val="en-US" w:eastAsia="en-US" w:bidi="ar-SA"/>
      </w:rPr>
    </w:lvl>
    <w:lvl w:ilvl="4" w:tplc="04F2399E">
      <w:numFmt w:val="bullet"/>
      <w:lvlText w:val="•"/>
      <w:lvlJc w:val="left"/>
      <w:pPr>
        <w:ind w:left="3863" w:hanging="247"/>
      </w:pPr>
      <w:rPr>
        <w:rFonts w:hint="default"/>
        <w:lang w:val="en-US" w:eastAsia="en-US" w:bidi="ar-SA"/>
      </w:rPr>
    </w:lvl>
    <w:lvl w:ilvl="5" w:tplc="CB38E0DA">
      <w:numFmt w:val="bullet"/>
      <w:lvlText w:val="•"/>
      <w:lvlJc w:val="left"/>
      <w:pPr>
        <w:ind w:left="4804" w:hanging="247"/>
      </w:pPr>
      <w:rPr>
        <w:rFonts w:hint="default"/>
        <w:lang w:val="en-US" w:eastAsia="en-US" w:bidi="ar-SA"/>
      </w:rPr>
    </w:lvl>
    <w:lvl w:ilvl="6" w:tplc="D0C00386">
      <w:numFmt w:val="bullet"/>
      <w:lvlText w:val="•"/>
      <w:lvlJc w:val="left"/>
      <w:pPr>
        <w:ind w:left="5746" w:hanging="247"/>
      </w:pPr>
      <w:rPr>
        <w:rFonts w:hint="default"/>
        <w:lang w:val="en-US" w:eastAsia="en-US" w:bidi="ar-SA"/>
      </w:rPr>
    </w:lvl>
    <w:lvl w:ilvl="7" w:tplc="83EC6818">
      <w:numFmt w:val="bullet"/>
      <w:lvlText w:val="•"/>
      <w:lvlJc w:val="left"/>
      <w:pPr>
        <w:ind w:left="6687" w:hanging="247"/>
      </w:pPr>
      <w:rPr>
        <w:rFonts w:hint="default"/>
        <w:lang w:val="en-US" w:eastAsia="en-US" w:bidi="ar-SA"/>
      </w:rPr>
    </w:lvl>
    <w:lvl w:ilvl="8" w:tplc="E4529B3C">
      <w:numFmt w:val="bullet"/>
      <w:lvlText w:val="•"/>
      <w:lvlJc w:val="left"/>
      <w:pPr>
        <w:ind w:left="7628" w:hanging="247"/>
      </w:pPr>
      <w:rPr>
        <w:rFonts w:hint="default"/>
        <w:lang w:val="en-US" w:eastAsia="en-US" w:bidi="ar-SA"/>
      </w:rPr>
    </w:lvl>
  </w:abstractNum>
  <w:abstractNum w:abstractNumId="10">
    <w:nsid w:val="21DD444F"/>
    <w:multiLevelType w:val="multilevel"/>
    <w:tmpl w:val="BF2C876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0D539E"/>
    <w:multiLevelType w:val="multilevel"/>
    <w:tmpl w:val="598A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2742F1"/>
    <w:multiLevelType w:val="hybridMultilevel"/>
    <w:tmpl w:val="98AA2142"/>
    <w:lvl w:ilvl="0" w:tplc="4C0CD0FC">
      <w:start w:val="1"/>
      <w:numFmt w:val="lowerRoman"/>
      <w:lvlText w:val="%1."/>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1" w:tplc="FB06DF00">
      <w:numFmt w:val="bullet"/>
      <w:lvlText w:val="•"/>
      <w:lvlJc w:val="left"/>
      <w:pPr>
        <w:ind w:left="1887" w:hanging="720"/>
      </w:pPr>
      <w:rPr>
        <w:rFonts w:hint="default"/>
        <w:lang w:val="en-US" w:eastAsia="en-US" w:bidi="ar-SA"/>
      </w:rPr>
    </w:lvl>
    <w:lvl w:ilvl="2" w:tplc="B75A8FE8">
      <w:numFmt w:val="bullet"/>
      <w:lvlText w:val="•"/>
      <w:lvlJc w:val="left"/>
      <w:pPr>
        <w:ind w:left="2734" w:hanging="720"/>
      </w:pPr>
      <w:rPr>
        <w:rFonts w:hint="default"/>
        <w:lang w:val="en-US" w:eastAsia="en-US" w:bidi="ar-SA"/>
      </w:rPr>
    </w:lvl>
    <w:lvl w:ilvl="3" w:tplc="2C6CB936">
      <w:numFmt w:val="bullet"/>
      <w:lvlText w:val="•"/>
      <w:lvlJc w:val="left"/>
      <w:pPr>
        <w:ind w:left="3581" w:hanging="720"/>
      </w:pPr>
      <w:rPr>
        <w:rFonts w:hint="default"/>
        <w:lang w:val="en-US" w:eastAsia="en-US" w:bidi="ar-SA"/>
      </w:rPr>
    </w:lvl>
    <w:lvl w:ilvl="4" w:tplc="DF240106">
      <w:numFmt w:val="bullet"/>
      <w:lvlText w:val="•"/>
      <w:lvlJc w:val="left"/>
      <w:pPr>
        <w:ind w:left="4428" w:hanging="720"/>
      </w:pPr>
      <w:rPr>
        <w:rFonts w:hint="default"/>
        <w:lang w:val="en-US" w:eastAsia="en-US" w:bidi="ar-SA"/>
      </w:rPr>
    </w:lvl>
    <w:lvl w:ilvl="5" w:tplc="8BAA9AC8">
      <w:numFmt w:val="bullet"/>
      <w:lvlText w:val="•"/>
      <w:lvlJc w:val="left"/>
      <w:pPr>
        <w:ind w:left="5275" w:hanging="720"/>
      </w:pPr>
      <w:rPr>
        <w:rFonts w:hint="default"/>
        <w:lang w:val="en-US" w:eastAsia="en-US" w:bidi="ar-SA"/>
      </w:rPr>
    </w:lvl>
    <w:lvl w:ilvl="6" w:tplc="67300FD4">
      <w:numFmt w:val="bullet"/>
      <w:lvlText w:val="•"/>
      <w:lvlJc w:val="left"/>
      <w:pPr>
        <w:ind w:left="6122" w:hanging="720"/>
      </w:pPr>
      <w:rPr>
        <w:rFonts w:hint="default"/>
        <w:lang w:val="en-US" w:eastAsia="en-US" w:bidi="ar-SA"/>
      </w:rPr>
    </w:lvl>
    <w:lvl w:ilvl="7" w:tplc="BBB22CA0">
      <w:numFmt w:val="bullet"/>
      <w:lvlText w:val="•"/>
      <w:lvlJc w:val="left"/>
      <w:pPr>
        <w:ind w:left="6969" w:hanging="720"/>
      </w:pPr>
      <w:rPr>
        <w:rFonts w:hint="default"/>
        <w:lang w:val="en-US" w:eastAsia="en-US" w:bidi="ar-SA"/>
      </w:rPr>
    </w:lvl>
    <w:lvl w:ilvl="8" w:tplc="6A641EFA">
      <w:numFmt w:val="bullet"/>
      <w:lvlText w:val="•"/>
      <w:lvlJc w:val="left"/>
      <w:pPr>
        <w:ind w:left="7816" w:hanging="720"/>
      </w:pPr>
      <w:rPr>
        <w:rFonts w:hint="default"/>
        <w:lang w:val="en-US" w:eastAsia="en-US" w:bidi="ar-SA"/>
      </w:rPr>
    </w:lvl>
  </w:abstractNum>
  <w:abstractNum w:abstractNumId="13">
    <w:nsid w:val="281D25E2"/>
    <w:multiLevelType w:val="multilevel"/>
    <w:tmpl w:val="8B36248A"/>
    <w:lvl w:ilvl="0">
      <w:start w:val="5"/>
      <w:numFmt w:val="decimal"/>
      <w:lvlText w:val="%1"/>
      <w:lvlJc w:val="left"/>
      <w:pPr>
        <w:ind w:left="1031" w:hanging="720"/>
      </w:pPr>
      <w:rPr>
        <w:rFonts w:hint="default"/>
        <w:lang w:val="en-US" w:eastAsia="en-US" w:bidi="ar-SA"/>
      </w:rPr>
    </w:lvl>
    <w:lvl w:ilvl="1">
      <w:start w:val="1"/>
      <w:numFmt w:val="decimal"/>
      <w:lvlText w:val="%1.%2"/>
      <w:lvlJc w:val="left"/>
      <w:pPr>
        <w:ind w:left="1031" w:hanging="720"/>
      </w:pPr>
      <w:rPr>
        <w:rFonts w:hint="default"/>
        <w:spacing w:val="0"/>
        <w:w w:val="100"/>
        <w:lang w:val="en-US" w:eastAsia="en-US" w:bidi="ar-SA"/>
      </w:rPr>
    </w:lvl>
    <w:lvl w:ilvl="2">
      <w:numFmt w:val="bullet"/>
      <w:lvlText w:val="•"/>
      <w:lvlJc w:val="left"/>
      <w:pPr>
        <w:ind w:left="2734" w:hanging="720"/>
      </w:pPr>
      <w:rPr>
        <w:rFonts w:hint="default"/>
        <w:lang w:val="en-US" w:eastAsia="en-US" w:bidi="ar-SA"/>
      </w:rPr>
    </w:lvl>
    <w:lvl w:ilvl="3">
      <w:numFmt w:val="bullet"/>
      <w:lvlText w:val="•"/>
      <w:lvlJc w:val="left"/>
      <w:pPr>
        <w:ind w:left="3581" w:hanging="720"/>
      </w:pPr>
      <w:rPr>
        <w:rFonts w:hint="default"/>
        <w:lang w:val="en-US" w:eastAsia="en-US" w:bidi="ar-SA"/>
      </w:rPr>
    </w:lvl>
    <w:lvl w:ilvl="4">
      <w:numFmt w:val="bullet"/>
      <w:lvlText w:val="•"/>
      <w:lvlJc w:val="left"/>
      <w:pPr>
        <w:ind w:left="4428"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22" w:hanging="720"/>
      </w:pPr>
      <w:rPr>
        <w:rFonts w:hint="default"/>
        <w:lang w:val="en-US" w:eastAsia="en-US" w:bidi="ar-SA"/>
      </w:rPr>
    </w:lvl>
    <w:lvl w:ilvl="7">
      <w:numFmt w:val="bullet"/>
      <w:lvlText w:val="•"/>
      <w:lvlJc w:val="left"/>
      <w:pPr>
        <w:ind w:left="6969" w:hanging="720"/>
      </w:pPr>
      <w:rPr>
        <w:rFonts w:hint="default"/>
        <w:lang w:val="en-US" w:eastAsia="en-US" w:bidi="ar-SA"/>
      </w:rPr>
    </w:lvl>
    <w:lvl w:ilvl="8">
      <w:numFmt w:val="bullet"/>
      <w:lvlText w:val="•"/>
      <w:lvlJc w:val="left"/>
      <w:pPr>
        <w:ind w:left="7816" w:hanging="720"/>
      </w:pPr>
      <w:rPr>
        <w:rFonts w:hint="default"/>
        <w:lang w:val="en-US" w:eastAsia="en-US" w:bidi="ar-SA"/>
      </w:rPr>
    </w:lvl>
  </w:abstractNum>
  <w:abstractNum w:abstractNumId="14">
    <w:nsid w:val="2A22034D"/>
    <w:multiLevelType w:val="hybridMultilevel"/>
    <w:tmpl w:val="AE8830EA"/>
    <w:lvl w:ilvl="0" w:tplc="FCF01E5C">
      <w:start w:val="1"/>
      <w:numFmt w:val="lowerRoman"/>
      <w:lvlText w:val="%1."/>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3AE7BD2">
      <w:start w:val="1"/>
      <w:numFmt w:val="lowerLetter"/>
      <w:lvlText w:val="%2."/>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B5C4CAEE">
      <w:numFmt w:val="bullet"/>
      <w:lvlText w:val="•"/>
      <w:lvlJc w:val="left"/>
      <w:pPr>
        <w:ind w:left="2158" w:hanging="720"/>
      </w:pPr>
      <w:rPr>
        <w:rFonts w:hint="default"/>
        <w:lang w:val="en-US" w:eastAsia="en-US" w:bidi="ar-SA"/>
      </w:rPr>
    </w:lvl>
    <w:lvl w:ilvl="3" w:tplc="8550CD48">
      <w:numFmt w:val="bullet"/>
      <w:lvlText w:val="•"/>
      <w:lvlJc w:val="left"/>
      <w:pPr>
        <w:ind w:left="3077" w:hanging="720"/>
      </w:pPr>
      <w:rPr>
        <w:rFonts w:hint="default"/>
        <w:lang w:val="en-US" w:eastAsia="en-US" w:bidi="ar-SA"/>
      </w:rPr>
    </w:lvl>
    <w:lvl w:ilvl="4" w:tplc="D4789358">
      <w:numFmt w:val="bullet"/>
      <w:lvlText w:val="•"/>
      <w:lvlJc w:val="left"/>
      <w:pPr>
        <w:ind w:left="3996" w:hanging="720"/>
      </w:pPr>
      <w:rPr>
        <w:rFonts w:hint="default"/>
        <w:lang w:val="en-US" w:eastAsia="en-US" w:bidi="ar-SA"/>
      </w:rPr>
    </w:lvl>
    <w:lvl w:ilvl="5" w:tplc="37621796">
      <w:numFmt w:val="bullet"/>
      <w:lvlText w:val="•"/>
      <w:lvlJc w:val="left"/>
      <w:pPr>
        <w:ind w:left="4915" w:hanging="720"/>
      </w:pPr>
      <w:rPr>
        <w:rFonts w:hint="default"/>
        <w:lang w:val="en-US" w:eastAsia="en-US" w:bidi="ar-SA"/>
      </w:rPr>
    </w:lvl>
    <w:lvl w:ilvl="6" w:tplc="3E24763A">
      <w:numFmt w:val="bullet"/>
      <w:lvlText w:val="•"/>
      <w:lvlJc w:val="left"/>
      <w:pPr>
        <w:ind w:left="5834" w:hanging="720"/>
      </w:pPr>
      <w:rPr>
        <w:rFonts w:hint="default"/>
        <w:lang w:val="en-US" w:eastAsia="en-US" w:bidi="ar-SA"/>
      </w:rPr>
    </w:lvl>
    <w:lvl w:ilvl="7" w:tplc="0910FFA4">
      <w:numFmt w:val="bullet"/>
      <w:lvlText w:val="•"/>
      <w:lvlJc w:val="left"/>
      <w:pPr>
        <w:ind w:left="6753" w:hanging="720"/>
      </w:pPr>
      <w:rPr>
        <w:rFonts w:hint="default"/>
        <w:lang w:val="en-US" w:eastAsia="en-US" w:bidi="ar-SA"/>
      </w:rPr>
    </w:lvl>
    <w:lvl w:ilvl="8" w:tplc="C4B04072">
      <w:numFmt w:val="bullet"/>
      <w:lvlText w:val="•"/>
      <w:lvlJc w:val="left"/>
      <w:pPr>
        <w:ind w:left="7672" w:hanging="720"/>
      </w:pPr>
      <w:rPr>
        <w:rFonts w:hint="default"/>
        <w:lang w:val="en-US" w:eastAsia="en-US" w:bidi="ar-SA"/>
      </w:rPr>
    </w:lvl>
  </w:abstractNum>
  <w:abstractNum w:abstractNumId="15">
    <w:nsid w:val="2EB7607C"/>
    <w:multiLevelType w:val="multilevel"/>
    <w:tmpl w:val="74708D2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2F5333"/>
    <w:multiLevelType w:val="multilevel"/>
    <w:tmpl w:val="154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C1EB4"/>
    <w:multiLevelType w:val="hybridMultilevel"/>
    <w:tmpl w:val="2EEC6A0C"/>
    <w:lvl w:ilvl="0" w:tplc="CECADA92">
      <w:start w:val="1"/>
      <w:numFmt w:val="decimal"/>
      <w:lvlText w:val="(%1)"/>
      <w:lvlJc w:val="left"/>
      <w:pPr>
        <w:ind w:left="311" w:hanging="35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8726D0C">
      <w:numFmt w:val="bullet"/>
      <w:lvlText w:val="•"/>
      <w:lvlJc w:val="left"/>
      <w:pPr>
        <w:ind w:left="1239" w:hanging="355"/>
      </w:pPr>
      <w:rPr>
        <w:rFonts w:hint="default"/>
        <w:lang w:val="en-US" w:eastAsia="en-US" w:bidi="ar-SA"/>
      </w:rPr>
    </w:lvl>
    <w:lvl w:ilvl="2" w:tplc="D7B83E04">
      <w:numFmt w:val="bullet"/>
      <w:lvlText w:val="•"/>
      <w:lvlJc w:val="left"/>
      <w:pPr>
        <w:ind w:left="2158" w:hanging="355"/>
      </w:pPr>
      <w:rPr>
        <w:rFonts w:hint="default"/>
        <w:lang w:val="en-US" w:eastAsia="en-US" w:bidi="ar-SA"/>
      </w:rPr>
    </w:lvl>
    <w:lvl w:ilvl="3" w:tplc="AAB0A0C2">
      <w:numFmt w:val="bullet"/>
      <w:lvlText w:val="•"/>
      <w:lvlJc w:val="left"/>
      <w:pPr>
        <w:ind w:left="3077" w:hanging="355"/>
      </w:pPr>
      <w:rPr>
        <w:rFonts w:hint="default"/>
        <w:lang w:val="en-US" w:eastAsia="en-US" w:bidi="ar-SA"/>
      </w:rPr>
    </w:lvl>
    <w:lvl w:ilvl="4" w:tplc="DFF0B5A4">
      <w:numFmt w:val="bullet"/>
      <w:lvlText w:val="•"/>
      <w:lvlJc w:val="left"/>
      <w:pPr>
        <w:ind w:left="3996" w:hanging="355"/>
      </w:pPr>
      <w:rPr>
        <w:rFonts w:hint="default"/>
        <w:lang w:val="en-US" w:eastAsia="en-US" w:bidi="ar-SA"/>
      </w:rPr>
    </w:lvl>
    <w:lvl w:ilvl="5" w:tplc="F2BE0340">
      <w:numFmt w:val="bullet"/>
      <w:lvlText w:val="•"/>
      <w:lvlJc w:val="left"/>
      <w:pPr>
        <w:ind w:left="4915" w:hanging="355"/>
      </w:pPr>
      <w:rPr>
        <w:rFonts w:hint="default"/>
        <w:lang w:val="en-US" w:eastAsia="en-US" w:bidi="ar-SA"/>
      </w:rPr>
    </w:lvl>
    <w:lvl w:ilvl="6" w:tplc="2E9A31BC">
      <w:numFmt w:val="bullet"/>
      <w:lvlText w:val="•"/>
      <w:lvlJc w:val="left"/>
      <w:pPr>
        <w:ind w:left="5834" w:hanging="355"/>
      </w:pPr>
      <w:rPr>
        <w:rFonts w:hint="default"/>
        <w:lang w:val="en-US" w:eastAsia="en-US" w:bidi="ar-SA"/>
      </w:rPr>
    </w:lvl>
    <w:lvl w:ilvl="7" w:tplc="8682D1DA">
      <w:numFmt w:val="bullet"/>
      <w:lvlText w:val="•"/>
      <w:lvlJc w:val="left"/>
      <w:pPr>
        <w:ind w:left="6753" w:hanging="355"/>
      </w:pPr>
      <w:rPr>
        <w:rFonts w:hint="default"/>
        <w:lang w:val="en-US" w:eastAsia="en-US" w:bidi="ar-SA"/>
      </w:rPr>
    </w:lvl>
    <w:lvl w:ilvl="8" w:tplc="54A4A6E0">
      <w:numFmt w:val="bullet"/>
      <w:lvlText w:val="•"/>
      <w:lvlJc w:val="left"/>
      <w:pPr>
        <w:ind w:left="7672" w:hanging="355"/>
      </w:pPr>
      <w:rPr>
        <w:rFonts w:hint="default"/>
        <w:lang w:val="en-US" w:eastAsia="en-US" w:bidi="ar-SA"/>
      </w:rPr>
    </w:lvl>
  </w:abstractNum>
  <w:abstractNum w:abstractNumId="18">
    <w:nsid w:val="45202658"/>
    <w:multiLevelType w:val="hybridMultilevel"/>
    <w:tmpl w:val="8A3A58CC"/>
    <w:lvl w:ilvl="0" w:tplc="FC8AE618">
      <w:start w:val="1"/>
      <w:numFmt w:val="lowerRoman"/>
      <w:lvlText w:val="%1."/>
      <w:lvlJc w:val="left"/>
      <w:pPr>
        <w:ind w:left="10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5B28910">
      <w:numFmt w:val="bullet"/>
      <w:lvlText w:val="•"/>
      <w:lvlJc w:val="left"/>
      <w:pPr>
        <w:ind w:left="1887" w:hanging="720"/>
      </w:pPr>
      <w:rPr>
        <w:rFonts w:hint="default"/>
        <w:lang w:val="en-US" w:eastAsia="en-US" w:bidi="ar-SA"/>
      </w:rPr>
    </w:lvl>
    <w:lvl w:ilvl="2" w:tplc="AA261454">
      <w:numFmt w:val="bullet"/>
      <w:lvlText w:val="•"/>
      <w:lvlJc w:val="left"/>
      <w:pPr>
        <w:ind w:left="2734" w:hanging="720"/>
      </w:pPr>
      <w:rPr>
        <w:rFonts w:hint="default"/>
        <w:lang w:val="en-US" w:eastAsia="en-US" w:bidi="ar-SA"/>
      </w:rPr>
    </w:lvl>
    <w:lvl w:ilvl="3" w:tplc="22EE794A">
      <w:numFmt w:val="bullet"/>
      <w:lvlText w:val="•"/>
      <w:lvlJc w:val="left"/>
      <w:pPr>
        <w:ind w:left="3581" w:hanging="720"/>
      </w:pPr>
      <w:rPr>
        <w:rFonts w:hint="default"/>
        <w:lang w:val="en-US" w:eastAsia="en-US" w:bidi="ar-SA"/>
      </w:rPr>
    </w:lvl>
    <w:lvl w:ilvl="4" w:tplc="791E0874">
      <w:numFmt w:val="bullet"/>
      <w:lvlText w:val="•"/>
      <w:lvlJc w:val="left"/>
      <w:pPr>
        <w:ind w:left="4428" w:hanging="720"/>
      </w:pPr>
      <w:rPr>
        <w:rFonts w:hint="default"/>
        <w:lang w:val="en-US" w:eastAsia="en-US" w:bidi="ar-SA"/>
      </w:rPr>
    </w:lvl>
    <w:lvl w:ilvl="5" w:tplc="8AEA9FE8">
      <w:numFmt w:val="bullet"/>
      <w:lvlText w:val="•"/>
      <w:lvlJc w:val="left"/>
      <w:pPr>
        <w:ind w:left="5275" w:hanging="720"/>
      </w:pPr>
      <w:rPr>
        <w:rFonts w:hint="default"/>
        <w:lang w:val="en-US" w:eastAsia="en-US" w:bidi="ar-SA"/>
      </w:rPr>
    </w:lvl>
    <w:lvl w:ilvl="6" w:tplc="2A5C609C">
      <w:numFmt w:val="bullet"/>
      <w:lvlText w:val="•"/>
      <w:lvlJc w:val="left"/>
      <w:pPr>
        <w:ind w:left="6122" w:hanging="720"/>
      </w:pPr>
      <w:rPr>
        <w:rFonts w:hint="default"/>
        <w:lang w:val="en-US" w:eastAsia="en-US" w:bidi="ar-SA"/>
      </w:rPr>
    </w:lvl>
    <w:lvl w:ilvl="7" w:tplc="9D80C462">
      <w:numFmt w:val="bullet"/>
      <w:lvlText w:val="•"/>
      <w:lvlJc w:val="left"/>
      <w:pPr>
        <w:ind w:left="6969" w:hanging="720"/>
      </w:pPr>
      <w:rPr>
        <w:rFonts w:hint="default"/>
        <w:lang w:val="en-US" w:eastAsia="en-US" w:bidi="ar-SA"/>
      </w:rPr>
    </w:lvl>
    <w:lvl w:ilvl="8" w:tplc="72105DB0">
      <w:numFmt w:val="bullet"/>
      <w:lvlText w:val="•"/>
      <w:lvlJc w:val="left"/>
      <w:pPr>
        <w:ind w:left="7816" w:hanging="720"/>
      </w:pPr>
      <w:rPr>
        <w:rFonts w:hint="default"/>
        <w:lang w:val="en-US" w:eastAsia="en-US" w:bidi="ar-SA"/>
      </w:rPr>
    </w:lvl>
  </w:abstractNum>
  <w:abstractNum w:abstractNumId="19">
    <w:nsid w:val="47BC2904"/>
    <w:multiLevelType w:val="multilevel"/>
    <w:tmpl w:val="2040AAAA"/>
    <w:lvl w:ilvl="0">
      <w:start w:val="1"/>
      <w:numFmt w:val="decimal"/>
      <w:lvlText w:val="%1"/>
      <w:lvlJc w:val="left"/>
      <w:pPr>
        <w:ind w:left="1031" w:hanging="720"/>
      </w:pPr>
      <w:rPr>
        <w:rFonts w:hint="default"/>
        <w:lang w:val="en-US" w:eastAsia="en-US" w:bidi="ar-SA"/>
      </w:rPr>
    </w:lvl>
    <w:lvl w:ilvl="1">
      <w:start w:val="1"/>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50" w:hanging="720"/>
      </w:pPr>
      <w:rPr>
        <w:rFonts w:hint="default"/>
        <w:lang w:val="en-US" w:eastAsia="en-US" w:bidi="ar-SA"/>
      </w:rPr>
    </w:lvl>
    <w:lvl w:ilvl="3">
      <w:numFmt w:val="bullet"/>
      <w:lvlText w:val="•"/>
      <w:lvlJc w:val="left"/>
      <w:pPr>
        <w:ind w:left="1806" w:hanging="720"/>
      </w:pPr>
      <w:rPr>
        <w:rFonts w:hint="default"/>
        <w:lang w:val="en-US" w:eastAsia="en-US" w:bidi="ar-SA"/>
      </w:rPr>
    </w:lvl>
    <w:lvl w:ilvl="4">
      <w:numFmt w:val="bullet"/>
      <w:lvlText w:val="•"/>
      <w:lvlJc w:val="left"/>
      <w:pPr>
        <w:ind w:left="2061" w:hanging="720"/>
      </w:pPr>
      <w:rPr>
        <w:rFonts w:hint="default"/>
        <w:lang w:val="en-US" w:eastAsia="en-US" w:bidi="ar-SA"/>
      </w:rPr>
    </w:lvl>
    <w:lvl w:ilvl="5">
      <w:numFmt w:val="bullet"/>
      <w:lvlText w:val="•"/>
      <w:lvlJc w:val="left"/>
      <w:pPr>
        <w:ind w:left="2316" w:hanging="720"/>
      </w:pPr>
      <w:rPr>
        <w:rFonts w:hint="default"/>
        <w:lang w:val="en-US" w:eastAsia="en-US" w:bidi="ar-SA"/>
      </w:rPr>
    </w:lvl>
    <w:lvl w:ilvl="6">
      <w:numFmt w:val="bullet"/>
      <w:lvlText w:val="•"/>
      <w:lvlJc w:val="left"/>
      <w:pPr>
        <w:ind w:left="2572" w:hanging="720"/>
      </w:pPr>
      <w:rPr>
        <w:rFonts w:hint="default"/>
        <w:lang w:val="en-US" w:eastAsia="en-US" w:bidi="ar-SA"/>
      </w:rPr>
    </w:lvl>
    <w:lvl w:ilvl="7">
      <w:numFmt w:val="bullet"/>
      <w:lvlText w:val="•"/>
      <w:lvlJc w:val="left"/>
      <w:pPr>
        <w:ind w:left="2827" w:hanging="720"/>
      </w:pPr>
      <w:rPr>
        <w:rFonts w:hint="default"/>
        <w:lang w:val="en-US" w:eastAsia="en-US" w:bidi="ar-SA"/>
      </w:rPr>
    </w:lvl>
    <w:lvl w:ilvl="8">
      <w:numFmt w:val="bullet"/>
      <w:lvlText w:val="•"/>
      <w:lvlJc w:val="left"/>
      <w:pPr>
        <w:ind w:left="3083" w:hanging="720"/>
      </w:pPr>
      <w:rPr>
        <w:rFonts w:hint="default"/>
        <w:lang w:val="en-US" w:eastAsia="en-US" w:bidi="ar-SA"/>
      </w:rPr>
    </w:lvl>
  </w:abstractNum>
  <w:abstractNum w:abstractNumId="20">
    <w:nsid w:val="481056CC"/>
    <w:multiLevelType w:val="multilevel"/>
    <w:tmpl w:val="44C45E5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943766"/>
    <w:multiLevelType w:val="hybridMultilevel"/>
    <w:tmpl w:val="1286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8D4650"/>
    <w:multiLevelType w:val="multilevel"/>
    <w:tmpl w:val="52D63F4E"/>
    <w:lvl w:ilvl="0">
      <w:start w:val="2"/>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56BB0B28"/>
    <w:multiLevelType w:val="multilevel"/>
    <w:tmpl w:val="7E564E5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7AE7B26"/>
    <w:multiLevelType w:val="hybridMultilevel"/>
    <w:tmpl w:val="4D925C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F7244"/>
    <w:multiLevelType w:val="hybridMultilevel"/>
    <w:tmpl w:val="DFB47A24"/>
    <w:lvl w:ilvl="0" w:tplc="1EDEA534">
      <w:start w:val="1"/>
      <w:numFmt w:val="lowerLetter"/>
      <w:lvlText w:val="%1."/>
      <w:lvlJc w:val="left"/>
      <w:pPr>
        <w:ind w:left="10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AF8DE6C">
      <w:numFmt w:val="bullet"/>
      <w:lvlText w:val="•"/>
      <w:lvlJc w:val="left"/>
      <w:pPr>
        <w:ind w:left="1887" w:hanging="720"/>
      </w:pPr>
      <w:rPr>
        <w:rFonts w:hint="default"/>
        <w:lang w:val="en-US" w:eastAsia="en-US" w:bidi="ar-SA"/>
      </w:rPr>
    </w:lvl>
    <w:lvl w:ilvl="2" w:tplc="70EA4432">
      <w:numFmt w:val="bullet"/>
      <w:lvlText w:val="•"/>
      <w:lvlJc w:val="left"/>
      <w:pPr>
        <w:ind w:left="2734" w:hanging="720"/>
      </w:pPr>
      <w:rPr>
        <w:rFonts w:hint="default"/>
        <w:lang w:val="en-US" w:eastAsia="en-US" w:bidi="ar-SA"/>
      </w:rPr>
    </w:lvl>
    <w:lvl w:ilvl="3" w:tplc="B40CDA78">
      <w:numFmt w:val="bullet"/>
      <w:lvlText w:val="•"/>
      <w:lvlJc w:val="left"/>
      <w:pPr>
        <w:ind w:left="3581" w:hanging="720"/>
      </w:pPr>
      <w:rPr>
        <w:rFonts w:hint="default"/>
        <w:lang w:val="en-US" w:eastAsia="en-US" w:bidi="ar-SA"/>
      </w:rPr>
    </w:lvl>
    <w:lvl w:ilvl="4" w:tplc="D4BCDAA8">
      <w:numFmt w:val="bullet"/>
      <w:lvlText w:val="•"/>
      <w:lvlJc w:val="left"/>
      <w:pPr>
        <w:ind w:left="4428" w:hanging="720"/>
      </w:pPr>
      <w:rPr>
        <w:rFonts w:hint="default"/>
        <w:lang w:val="en-US" w:eastAsia="en-US" w:bidi="ar-SA"/>
      </w:rPr>
    </w:lvl>
    <w:lvl w:ilvl="5" w:tplc="DDBAA70C">
      <w:numFmt w:val="bullet"/>
      <w:lvlText w:val="•"/>
      <w:lvlJc w:val="left"/>
      <w:pPr>
        <w:ind w:left="5275" w:hanging="720"/>
      </w:pPr>
      <w:rPr>
        <w:rFonts w:hint="default"/>
        <w:lang w:val="en-US" w:eastAsia="en-US" w:bidi="ar-SA"/>
      </w:rPr>
    </w:lvl>
    <w:lvl w:ilvl="6" w:tplc="06962A5C">
      <w:numFmt w:val="bullet"/>
      <w:lvlText w:val="•"/>
      <w:lvlJc w:val="left"/>
      <w:pPr>
        <w:ind w:left="6122" w:hanging="720"/>
      </w:pPr>
      <w:rPr>
        <w:rFonts w:hint="default"/>
        <w:lang w:val="en-US" w:eastAsia="en-US" w:bidi="ar-SA"/>
      </w:rPr>
    </w:lvl>
    <w:lvl w:ilvl="7" w:tplc="550044E8">
      <w:numFmt w:val="bullet"/>
      <w:lvlText w:val="•"/>
      <w:lvlJc w:val="left"/>
      <w:pPr>
        <w:ind w:left="6969" w:hanging="720"/>
      </w:pPr>
      <w:rPr>
        <w:rFonts w:hint="default"/>
        <w:lang w:val="en-US" w:eastAsia="en-US" w:bidi="ar-SA"/>
      </w:rPr>
    </w:lvl>
    <w:lvl w:ilvl="8" w:tplc="FC504D06">
      <w:numFmt w:val="bullet"/>
      <w:lvlText w:val="•"/>
      <w:lvlJc w:val="left"/>
      <w:pPr>
        <w:ind w:left="7816" w:hanging="720"/>
      </w:pPr>
      <w:rPr>
        <w:rFonts w:hint="default"/>
        <w:lang w:val="en-US" w:eastAsia="en-US" w:bidi="ar-SA"/>
      </w:rPr>
    </w:lvl>
  </w:abstractNum>
  <w:abstractNum w:abstractNumId="26">
    <w:nsid w:val="60545326"/>
    <w:multiLevelType w:val="hybridMultilevel"/>
    <w:tmpl w:val="5F6E8FEA"/>
    <w:lvl w:ilvl="0" w:tplc="8A08D510">
      <w:start w:val="1"/>
      <w:numFmt w:val="lowerLetter"/>
      <w:lvlText w:val="%1."/>
      <w:lvlJc w:val="left"/>
      <w:pPr>
        <w:ind w:left="10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7884F98">
      <w:numFmt w:val="bullet"/>
      <w:lvlText w:val="•"/>
      <w:lvlJc w:val="left"/>
      <w:pPr>
        <w:ind w:left="1887" w:hanging="720"/>
      </w:pPr>
      <w:rPr>
        <w:rFonts w:hint="default"/>
        <w:lang w:val="en-US" w:eastAsia="en-US" w:bidi="ar-SA"/>
      </w:rPr>
    </w:lvl>
    <w:lvl w:ilvl="2" w:tplc="CAD6ECA0">
      <w:numFmt w:val="bullet"/>
      <w:lvlText w:val="•"/>
      <w:lvlJc w:val="left"/>
      <w:pPr>
        <w:ind w:left="2734" w:hanging="720"/>
      </w:pPr>
      <w:rPr>
        <w:rFonts w:hint="default"/>
        <w:lang w:val="en-US" w:eastAsia="en-US" w:bidi="ar-SA"/>
      </w:rPr>
    </w:lvl>
    <w:lvl w:ilvl="3" w:tplc="35AC9602">
      <w:numFmt w:val="bullet"/>
      <w:lvlText w:val="•"/>
      <w:lvlJc w:val="left"/>
      <w:pPr>
        <w:ind w:left="3581" w:hanging="720"/>
      </w:pPr>
      <w:rPr>
        <w:rFonts w:hint="default"/>
        <w:lang w:val="en-US" w:eastAsia="en-US" w:bidi="ar-SA"/>
      </w:rPr>
    </w:lvl>
    <w:lvl w:ilvl="4" w:tplc="5A60AD6E">
      <w:numFmt w:val="bullet"/>
      <w:lvlText w:val="•"/>
      <w:lvlJc w:val="left"/>
      <w:pPr>
        <w:ind w:left="4428" w:hanging="720"/>
      </w:pPr>
      <w:rPr>
        <w:rFonts w:hint="default"/>
        <w:lang w:val="en-US" w:eastAsia="en-US" w:bidi="ar-SA"/>
      </w:rPr>
    </w:lvl>
    <w:lvl w:ilvl="5" w:tplc="E4682E92">
      <w:numFmt w:val="bullet"/>
      <w:lvlText w:val="•"/>
      <w:lvlJc w:val="left"/>
      <w:pPr>
        <w:ind w:left="5275" w:hanging="720"/>
      </w:pPr>
      <w:rPr>
        <w:rFonts w:hint="default"/>
        <w:lang w:val="en-US" w:eastAsia="en-US" w:bidi="ar-SA"/>
      </w:rPr>
    </w:lvl>
    <w:lvl w:ilvl="6" w:tplc="0A2CA2D8">
      <w:numFmt w:val="bullet"/>
      <w:lvlText w:val="•"/>
      <w:lvlJc w:val="left"/>
      <w:pPr>
        <w:ind w:left="6122" w:hanging="720"/>
      </w:pPr>
      <w:rPr>
        <w:rFonts w:hint="default"/>
        <w:lang w:val="en-US" w:eastAsia="en-US" w:bidi="ar-SA"/>
      </w:rPr>
    </w:lvl>
    <w:lvl w:ilvl="7" w:tplc="E14CBF74">
      <w:numFmt w:val="bullet"/>
      <w:lvlText w:val="•"/>
      <w:lvlJc w:val="left"/>
      <w:pPr>
        <w:ind w:left="6969" w:hanging="720"/>
      </w:pPr>
      <w:rPr>
        <w:rFonts w:hint="default"/>
        <w:lang w:val="en-US" w:eastAsia="en-US" w:bidi="ar-SA"/>
      </w:rPr>
    </w:lvl>
    <w:lvl w:ilvl="8" w:tplc="5C50E30C">
      <w:numFmt w:val="bullet"/>
      <w:lvlText w:val="•"/>
      <w:lvlJc w:val="left"/>
      <w:pPr>
        <w:ind w:left="7816" w:hanging="720"/>
      </w:pPr>
      <w:rPr>
        <w:rFonts w:hint="default"/>
        <w:lang w:val="en-US" w:eastAsia="en-US" w:bidi="ar-SA"/>
      </w:rPr>
    </w:lvl>
  </w:abstractNum>
  <w:abstractNum w:abstractNumId="27">
    <w:nsid w:val="635E685A"/>
    <w:multiLevelType w:val="hybridMultilevel"/>
    <w:tmpl w:val="2B9AFEE4"/>
    <w:lvl w:ilvl="0" w:tplc="F7565E22">
      <w:start w:val="1"/>
      <w:numFmt w:val="lowerRoman"/>
      <w:lvlText w:val="%1."/>
      <w:lvlJc w:val="left"/>
      <w:pPr>
        <w:ind w:left="10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0288E36">
      <w:numFmt w:val="bullet"/>
      <w:lvlText w:val="•"/>
      <w:lvlJc w:val="left"/>
      <w:pPr>
        <w:ind w:left="1887" w:hanging="720"/>
      </w:pPr>
      <w:rPr>
        <w:rFonts w:hint="default"/>
        <w:lang w:val="en-US" w:eastAsia="en-US" w:bidi="ar-SA"/>
      </w:rPr>
    </w:lvl>
    <w:lvl w:ilvl="2" w:tplc="381613F8">
      <w:numFmt w:val="bullet"/>
      <w:lvlText w:val="•"/>
      <w:lvlJc w:val="left"/>
      <w:pPr>
        <w:ind w:left="2734" w:hanging="720"/>
      </w:pPr>
      <w:rPr>
        <w:rFonts w:hint="default"/>
        <w:lang w:val="en-US" w:eastAsia="en-US" w:bidi="ar-SA"/>
      </w:rPr>
    </w:lvl>
    <w:lvl w:ilvl="3" w:tplc="96C8FB52">
      <w:numFmt w:val="bullet"/>
      <w:lvlText w:val="•"/>
      <w:lvlJc w:val="left"/>
      <w:pPr>
        <w:ind w:left="3581" w:hanging="720"/>
      </w:pPr>
      <w:rPr>
        <w:rFonts w:hint="default"/>
        <w:lang w:val="en-US" w:eastAsia="en-US" w:bidi="ar-SA"/>
      </w:rPr>
    </w:lvl>
    <w:lvl w:ilvl="4" w:tplc="2C087D14">
      <w:numFmt w:val="bullet"/>
      <w:lvlText w:val="•"/>
      <w:lvlJc w:val="left"/>
      <w:pPr>
        <w:ind w:left="4428" w:hanging="720"/>
      </w:pPr>
      <w:rPr>
        <w:rFonts w:hint="default"/>
        <w:lang w:val="en-US" w:eastAsia="en-US" w:bidi="ar-SA"/>
      </w:rPr>
    </w:lvl>
    <w:lvl w:ilvl="5" w:tplc="044C2310">
      <w:numFmt w:val="bullet"/>
      <w:lvlText w:val="•"/>
      <w:lvlJc w:val="left"/>
      <w:pPr>
        <w:ind w:left="5275" w:hanging="720"/>
      </w:pPr>
      <w:rPr>
        <w:rFonts w:hint="default"/>
        <w:lang w:val="en-US" w:eastAsia="en-US" w:bidi="ar-SA"/>
      </w:rPr>
    </w:lvl>
    <w:lvl w:ilvl="6" w:tplc="752CAAE8">
      <w:numFmt w:val="bullet"/>
      <w:lvlText w:val="•"/>
      <w:lvlJc w:val="left"/>
      <w:pPr>
        <w:ind w:left="6122" w:hanging="720"/>
      </w:pPr>
      <w:rPr>
        <w:rFonts w:hint="default"/>
        <w:lang w:val="en-US" w:eastAsia="en-US" w:bidi="ar-SA"/>
      </w:rPr>
    </w:lvl>
    <w:lvl w:ilvl="7" w:tplc="1E04E8D6">
      <w:numFmt w:val="bullet"/>
      <w:lvlText w:val="•"/>
      <w:lvlJc w:val="left"/>
      <w:pPr>
        <w:ind w:left="6969" w:hanging="720"/>
      </w:pPr>
      <w:rPr>
        <w:rFonts w:hint="default"/>
        <w:lang w:val="en-US" w:eastAsia="en-US" w:bidi="ar-SA"/>
      </w:rPr>
    </w:lvl>
    <w:lvl w:ilvl="8" w:tplc="11EE50EE">
      <w:numFmt w:val="bullet"/>
      <w:lvlText w:val="•"/>
      <w:lvlJc w:val="left"/>
      <w:pPr>
        <w:ind w:left="7816" w:hanging="720"/>
      </w:pPr>
      <w:rPr>
        <w:rFonts w:hint="default"/>
        <w:lang w:val="en-US" w:eastAsia="en-US" w:bidi="ar-SA"/>
      </w:rPr>
    </w:lvl>
  </w:abstractNum>
  <w:abstractNum w:abstractNumId="28">
    <w:nsid w:val="67014D48"/>
    <w:multiLevelType w:val="hybridMultilevel"/>
    <w:tmpl w:val="FCA8805A"/>
    <w:lvl w:ilvl="0" w:tplc="9B3E3FD4">
      <w:start w:val="1"/>
      <w:numFmt w:val="lowerRoman"/>
      <w:lvlText w:val="%1."/>
      <w:lvlJc w:val="left"/>
      <w:pPr>
        <w:ind w:left="311" w:hanging="847"/>
        <w:jc w:val="right"/>
      </w:pPr>
      <w:rPr>
        <w:rFonts w:ascii="Times New Roman" w:eastAsia="Times New Roman" w:hAnsi="Times New Roman" w:cs="Times New Roman" w:hint="default"/>
        <w:b w:val="0"/>
        <w:bCs w:val="0"/>
        <w:i w:val="0"/>
        <w:iCs w:val="0"/>
        <w:spacing w:val="0"/>
        <w:w w:val="80"/>
        <w:sz w:val="24"/>
        <w:szCs w:val="24"/>
        <w:lang w:val="en-US" w:eastAsia="en-US" w:bidi="ar-SA"/>
      </w:rPr>
    </w:lvl>
    <w:lvl w:ilvl="1" w:tplc="18388712">
      <w:numFmt w:val="bullet"/>
      <w:lvlText w:val="•"/>
      <w:lvlJc w:val="left"/>
      <w:pPr>
        <w:ind w:left="1239" w:hanging="847"/>
      </w:pPr>
      <w:rPr>
        <w:rFonts w:hint="default"/>
        <w:lang w:val="en-US" w:eastAsia="en-US" w:bidi="ar-SA"/>
      </w:rPr>
    </w:lvl>
    <w:lvl w:ilvl="2" w:tplc="6304FA8E">
      <w:numFmt w:val="bullet"/>
      <w:lvlText w:val="•"/>
      <w:lvlJc w:val="left"/>
      <w:pPr>
        <w:ind w:left="2158" w:hanging="847"/>
      </w:pPr>
      <w:rPr>
        <w:rFonts w:hint="default"/>
        <w:lang w:val="en-US" w:eastAsia="en-US" w:bidi="ar-SA"/>
      </w:rPr>
    </w:lvl>
    <w:lvl w:ilvl="3" w:tplc="CE8EAC9A">
      <w:numFmt w:val="bullet"/>
      <w:lvlText w:val="•"/>
      <w:lvlJc w:val="left"/>
      <w:pPr>
        <w:ind w:left="3077" w:hanging="847"/>
      </w:pPr>
      <w:rPr>
        <w:rFonts w:hint="default"/>
        <w:lang w:val="en-US" w:eastAsia="en-US" w:bidi="ar-SA"/>
      </w:rPr>
    </w:lvl>
    <w:lvl w:ilvl="4" w:tplc="0D027296">
      <w:numFmt w:val="bullet"/>
      <w:lvlText w:val="•"/>
      <w:lvlJc w:val="left"/>
      <w:pPr>
        <w:ind w:left="3996" w:hanging="847"/>
      </w:pPr>
      <w:rPr>
        <w:rFonts w:hint="default"/>
        <w:lang w:val="en-US" w:eastAsia="en-US" w:bidi="ar-SA"/>
      </w:rPr>
    </w:lvl>
    <w:lvl w:ilvl="5" w:tplc="6A6AFF90">
      <w:numFmt w:val="bullet"/>
      <w:lvlText w:val="•"/>
      <w:lvlJc w:val="left"/>
      <w:pPr>
        <w:ind w:left="4915" w:hanging="847"/>
      </w:pPr>
      <w:rPr>
        <w:rFonts w:hint="default"/>
        <w:lang w:val="en-US" w:eastAsia="en-US" w:bidi="ar-SA"/>
      </w:rPr>
    </w:lvl>
    <w:lvl w:ilvl="6" w:tplc="DE62FF8A">
      <w:numFmt w:val="bullet"/>
      <w:lvlText w:val="•"/>
      <w:lvlJc w:val="left"/>
      <w:pPr>
        <w:ind w:left="5834" w:hanging="847"/>
      </w:pPr>
      <w:rPr>
        <w:rFonts w:hint="default"/>
        <w:lang w:val="en-US" w:eastAsia="en-US" w:bidi="ar-SA"/>
      </w:rPr>
    </w:lvl>
    <w:lvl w:ilvl="7" w:tplc="F984CFDA">
      <w:numFmt w:val="bullet"/>
      <w:lvlText w:val="•"/>
      <w:lvlJc w:val="left"/>
      <w:pPr>
        <w:ind w:left="6753" w:hanging="847"/>
      </w:pPr>
      <w:rPr>
        <w:rFonts w:hint="default"/>
        <w:lang w:val="en-US" w:eastAsia="en-US" w:bidi="ar-SA"/>
      </w:rPr>
    </w:lvl>
    <w:lvl w:ilvl="8" w:tplc="941C6EAC">
      <w:numFmt w:val="bullet"/>
      <w:lvlText w:val="•"/>
      <w:lvlJc w:val="left"/>
      <w:pPr>
        <w:ind w:left="7672" w:hanging="847"/>
      </w:pPr>
      <w:rPr>
        <w:rFonts w:hint="default"/>
        <w:lang w:val="en-US" w:eastAsia="en-US" w:bidi="ar-SA"/>
      </w:rPr>
    </w:lvl>
  </w:abstractNum>
  <w:abstractNum w:abstractNumId="29">
    <w:nsid w:val="693561E8"/>
    <w:multiLevelType w:val="multilevel"/>
    <w:tmpl w:val="8B6A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BF1893"/>
    <w:multiLevelType w:val="multilevel"/>
    <w:tmpl w:val="741A6A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571AFF"/>
    <w:multiLevelType w:val="multilevel"/>
    <w:tmpl w:val="D66462BC"/>
    <w:lvl w:ilvl="0">
      <w:start w:val="2"/>
      <w:numFmt w:val="decimal"/>
      <w:lvlText w:val="%1"/>
      <w:lvlJc w:val="left"/>
      <w:pPr>
        <w:ind w:left="182" w:hanging="96"/>
      </w:pPr>
      <w:rPr>
        <w:rFonts w:ascii="Trebuchet MS" w:eastAsia="Trebuchet MS" w:hAnsi="Trebuchet MS" w:cs="Trebuchet MS" w:hint="default"/>
        <w:b/>
        <w:bCs/>
        <w:i w:val="0"/>
        <w:iCs w:val="0"/>
        <w:color w:val="212121"/>
        <w:spacing w:val="0"/>
        <w:w w:val="89"/>
        <w:sz w:val="13"/>
        <w:szCs w:val="13"/>
        <w:lang w:val="en-US" w:eastAsia="en-US" w:bidi="ar-SA"/>
      </w:rPr>
    </w:lvl>
    <w:lvl w:ilvl="1">
      <w:start w:val="1"/>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311" w:hanging="84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57" w:hanging="840"/>
      </w:pPr>
      <w:rPr>
        <w:rFonts w:hint="default"/>
        <w:lang w:val="en-US" w:eastAsia="en-US" w:bidi="ar-SA"/>
      </w:rPr>
    </w:lvl>
    <w:lvl w:ilvl="5">
      <w:numFmt w:val="bullet"/>
      <w:lvlText w:val="•"/>
      <w:lvlJc w:val="left"/>
      <w:pPr>
        <w:ind w:left="4216" w:hanging="840"/>
      </w:pPr>
      <w:rPr>
        <w:rFonts w:hint="default"/>
        <w:lang w:val="en-US" w:eastAsia="en-US" w:bidi="ar-SA"/>
      </w:rPr>
    </w:lvl>
    <w:lvl w:ilvl="6">
      <w:numFmt w:val="bullet"/>
      <w:lvlText w:val="•"/>
      <w:lvlJc w:val="left"/>
      <w:pPr>
        <w:ind w:left="5275" w:hanging="840"/>
      </w:pPr>
      <w:rPr>
        <w:rFonts w:hint="default"/>
        <w:lang w:val="en-US" w:eastAsia="en-US" w:bidi="ar-SA"/>
      </w:rPr>
    </w:lvl>
    <w:lvl w:ilvl="7">
      <w:numFmt w:val="bullet"/>
      <w:lvlText w:val="•"/>
      <w:lvlJc w:val="left"/>
      <w:pPr>
        <w:ind w:left="6334" w:hanging="840"/>
      </w:pPr>
      <w:rPr>
        <w:rFonts w:hint="default"/>
        <w:lang w:val="en-US" w:eastAsia="en-US" w:bidi="ar-SA"/>
      </w:rPr>
    </w:lvl>
    <w:lvl w:ilvl="8">
      <w:numFmt w:val="bullet"/>
      <w:lvlText w:val="•"/>
      <w:lvlJc w:val="left"/>
      <w:pPr>
        <w:ind w:left="7393" w:hanging="840"/>
      </w:pPr>
      <w:rPr>
        <w:rFonts w:hint="default"/>
        <w:lang w:val="en-US" w:eastAsia="en-US" w:bidi="ar-SA"/>
      </w:rPr>
    </w:lvl>
  </w:abstractNum>
  <w:abstractNum w:abstractNumId="32">
    <w:nsid w:val="75A34076"/>
    <w:multiLevelType w:val="hybridMultilevel"/>
    <w:tmpl w:val="7D20A884"/>
    <w:lvl w:ilvl="0" w:tplc="518A828C">
      <w:start w:val="1"/>
      <w:numFmt w:val="decimal"/>
      <w:lvlText w:val="%1."/>
      <w:lvlJc w:val="left"/>
      <w:pPr>
        <w:ind w:left="10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A4F1F6">
      <w:numFmt w:val="bullet"/>
      <w:lvlText w:val="•"/>
      <w:lvlJc w:val="left"/>
      <w:pPr>
        <w:ind w:left="1887" w:hanging="360"/>
      </w:pPr>
      <w:rPr>
        <w:rFonts w:hint="default"/>
        <w:lang w:val="en-US" w:eastAsia="en-US" w:bidi="ar-SA"/>
      </w:rPr>
    </w:lvl>
    <w:lvl w:ilvl="2" w:tplc="0F8E121C">
      <w:numFmt w:val="bullet"/>
      <w:lvlText w:val="•"/>
      <w:lvlJc w:val="left"/>
      <w:pPr>
        <w:ind w:left="2734" w:hanging="360"/>
      </w:pPr>
      <w:rPr>
        <w:rFonts w:hint="default"/>
        <w:lang w:val="en-US" w:eastAsia="en-US" w:bidi="ar-SA"/>
      </w:rPr>
    </w:lvl>
    <w:lvl w:ilvl="3" w:tplc="0062F7EA">
      <w:numFmt w:val="bullet"/>
      <w:lvlText w:val="•"/>
      <w:lvlJc w:val="left"/>
      <w:pPr>
        <w:ind w:left="3581" w:hanging="360"/>
      </w:pPr>
      <w:rPr>
        <w:rFonts w:hint="default"/>
        <w:lang w:val="en-US" w:eastAsia="en-US" w:bidi="ar-SA"/>
      </w:rPr>
    </w:lvl>
    <w:lvl w:ilvl="4" w:tplc="6FDA9BC8">
      <w:numFmt w:val="bullet"/>
      <w:lvlText w:val="•"/>
      <w:lvlJc w:val="left"/>
      <w:pPr>
        <w:ind w:left="4428" w:hanging="360"/>
      </w:pPr>
      <w:rPr>
        <w:rFonts w:hint="default"/>
        <w:lang w:val="en-US" w:eastAsia="en-US" w:bidi="ar-SA"/>
      </w:rPr>
    </w:lvl>
    <w:lvl w:ilvl="5" w:tplc="E9E830D6">
      <w:numFmt w:val="bullet"/>
      <w:lvlText w:val="•"/>
      <w:lvlJc w:val="left"/>
      <w:pPr>
        <w:ind w:left="5275" w:hanging="360"/>
      </w:pPr>
      <w:rPr>
        <w:rFonts w:hint="default"/>
        <w:lang w:val="en-US" w:eastAsia="en-US" w:bidi="ar-SA"/>
      </w:rPr>
    </w:lvl>
    <w:lvl w:ilvl="6" w:tplc="CBFC31CC">
      <w:numFmt w:val="bullet"/>
      <w:lvlText w:val="•"/>
      <w:lvlJc w:val="left"/>
      <w:pPr>
        <w:ind w:left="6122" w:hanging="360"/>
      </w:pPr>
      <w:rPr>
        <w:rFonts w:hint="default"/>
        <w:lang w:val="en-US" w:eastAsia="en-US" w:bidi="ar-SA"/>
      </w:rPr>
    </w:lvl>
    <w:lvl w:ilvl="7" w:tplc="D0667A52">
      <w:numFmt w:val="bullet"/>
      <w:lvlText w:val="•"/>
      <w:lvlJc w:val="left"/>
      <w:pPr>
        <w:ind w:left="6969" w:hanging="360"/>
      </w:pPr>
      <w:rPr>
        <w:rFonts w:hint="default"/>
        <w:lang w:val="en-US" w:eastAsia="en-US" w:bidi="ar-SA"/>
      </w:rPr>
    </w:lvl>
    <w:lvl w:ilvl="8" w:tplc="3682889A">
      <w:numFmt w:val="bullet"/>
      <w:lvlText w:val="•"/>
      <w:lvlJc w:val="left"/>
      <w:pPr>
        <w:ind w:left="7816" w:hanging="360"/>
      </w:pPr>
      <w:rPr>
        <w:rFonts w:hint="default"/>
        <w:lang w:val="en-US" w:eastAsia="en-US" w:bidi="ar-SA"/>
      </w:rPr>
    </w:lvl>
  </w:abstractNum>
  <w:abstractNum w:abstractNumId="33">
    <w:nsid w:val="79DE0719"/>
    <w:multiLevelType w:val="hybridMultilevel"/>
    <w:tmpl w:val="F3EAE526"/>
    <w:lvl w:ilvl="0" w:tplc="6F1E405C">
      <w:start w:val="1"/>
      <w:numFmt w:val="lowerRoman"/>
      <w:lvlText w:val="%1."/>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4E28A20">
      <w:numFmt w:val="bullet"/>
      <w:lvlText w:val="•"/>
      <w:lvlJc w:val="left"/>
      <w:pPr>
        <w:ind w:left="1239" w:hanging="720"/>
      </w:pPr>
      <w:rPr>
        <w:rFonts w:hint="default"/>
        <w:lang w:val="en-US" w:eastAsia="en-US" w:bidi="ar-SA"/>
      </w:rPr>
    </w:lvl>
    <w:lvl w:ilvl="2" w:tplc="5E6CC676">
      <w:numFmt w:val="bullet"/>
      <w:lvlText w:val="•"/>
      <w:lvlJc w:val="left"/>
      <w:pPr>
        <w:ind w:left="2158" w:hanging="720"/>
      </w:pPr>
      <w:rPr>
        <w:rFonts w:hint="default"/>
        <w:lang w:val="en-US" w:eastAsia="en-US" w:bidi="ar-SA"/>
      </w:rPr>
    </w:lvl>
    <w:lvl w:ilvl="3" w:tplc="333E36C6">
      <w:numFmt w:val="bullet"/>
      <w:lvlText w:val="•"/>
      <w:lvlJc w:val="left"/>
      <w:pPr>
        <w:ind w:left="3077" w:hanging="720"/>
      </w:pPr>
      <w:rPr>
        <w:rFonts w:hint="default"/>
        <w:lang w:val="en-US" w:eastAsia="en-US" w:bidi="ar-SA"/>
      </w:rPr>
    </w:lvl>
    <w:lvl w:ilvl="4" w:tplc="92345D40">
      <w:numFmt w:val="bullet"/>
      <w:lvlText w:val="•"/>
      <w:lvlJc w:val="left"/>
      <w:pPr>
        <w:ind w:left="3996" w:hanging="720"/>
      </w:pPr>
      <w:rPr>
        <w:rFonts w:hint="default"/>
        <w:lang w:val="en-US" w:eastAsia="en-US" w:bidi="ar-SA"/>
      </w:rPr>
    </w:lvl>
    <w:lvl w:ilvl="5" w:tplc="E0F0D4A6">
      <w:numFmt w:val="bullet"/>
      <w:lvlText w:val="•"/>
      <w:lvlJc w:val="left"/>
      <w:pPr>
        <w:ind w:left="4915" w:hanging="720"/>
      </w:pPr>
      <w:rPr>
        <w:rFonts w:hint="default"/>
        <w:lang w:val="en-US" w:eastAsia="en-US" w:bidi="ar-SA"/>
      </w:rPr>
    </w:lvl>
    <w:lvl w:ilvl="6" w:tplc="91B6978A">
      <w:numFmt w:val="bullet"/>
      <w:lvlText w:val="•"/>
      <w:lvlJc w:val="left"/>
      <w:pPr>
        <w:ind w:left="5834" w:hanging="720"/>
      </w:pPr>
      <w:rPr>
        <w:rFonts w:hint="default"/>
        <w:lang w:val="en-US" w:eastAsia="en-US" w:bidi="ar-SA"/>
      </w:rPr>
    </w:lvl>
    <w:lvl w:ilvl="7" w:tplc="F57071FC">
      <w:numFmt w:val="bullet"/>
      <w:lvlText w:val="•"/>
      <w:lvlJc w:val="left"/>
      <w:pPr>
        <w:ind w:left="6753" w:hanging="720"/>
      </w:pPr>
      <w:rPr>
        <w:rFonts w:hint="default"/>
        <w:lang w:val="en-US" w:eastAsia="en-US" w:bidi="ar-SA"/>
      </w:rPr>
    </w:lvl>
    <w:lvl w:ilvl="8" w:tplc="5A26BF3A">
      <w:numFmt w:val="bullet"/>
      <w:lvlText w:val="•"/>
      <w:lvlJc w:val="left"/>
      <w:pPr>
        <w:ind w:left="7672" w:hanging="720"/>
      </w:pPr>
      <w:rPr>
        <w:rFonts w:hint="default"/>
        <w:lang w:val="en-US" w:eastAsia="en-US" w:bidi="ar-SA"/>
      </w:rPr>
    </w:lvl>
  </w:abstractNum>
  <w:num w:numId="1">
    <w:abstractNumId w:val="33"/>
  </w:num>
  <w:num w:numId="2">
    <w:abstractNumId w:val="18"/>
  </w:num>
  <w:num w:numId="3">
    <w:abstractNumId w:val="19"/>
  </w:num>
  <w:num w:numId="4">
    <w:abstractNumId w:val="31"/>
  </w:num>
  <w:num w:numId="5">
    <w:abstractNumId w:val="7"/>
  </w:num>
  <w:num w:numId="6">
    <w:abstractNumId w:val="28"/>
  </w:num>
  <w:num w:numId="7">
    <w:abstractNumId w:val="6"/>
  </w:num>
  <w:num w:numId="8">
    <w:abstractNumId w:val="17"/>
  </w:num>
  <w:num w:numId="9">
    <w:abstractNumId w:val="13"/>
  </w:num>
  <w:num w:numId="10">
    <w:abstractNumId w:val="1"/>
  </w:num>
  <w:num w:numId="11">
    <w:abstractNumId w:val="0"/>
  </w:num>
  <w:num w:numId="12">
    <w:abstractNumId w:val="32"/>
  </w:num>
  <w:num w:numId="13">
    <w:abstractNumId w:val="3"/>
  </w:num>
  <w:num w:numId="14">
    <w:abstractNumId w:val="9"/>
  </w:num>
  <w:num w:numId="15">
    <w:abstractNumId w:val="27"/>
  </w:num>
  <w:num w:numId="16">
    <w:abstractNumId w:val="14"/>
  </w:num>
  <w:num w:numId="17">
    <w:abstractNumId w:val="25"/>
  </w:num>
  <w:num w:numId="18">
    <w:abstractNumId w:val="12"/>
  </w:num>
  <w:num w:numId="19">
    <w:abstractNumId w:val="26"/>
  </w:num>
  <w:num w:numId="20">
    <w:abstractNumId w:val="22"/>
  </w:num>
  <w:num w:numId="21">
    <w:abstractNumId w:val="23"/>
  </w:num>
  <w:num w:numId="22">
    <w:abstractNumId w:val="8"/>
  </w:num>
  <w:num w:numId="23">
    <w:abstractNumId w:val="15"/>
  </w:num>
  <w:num w:numId="24">
    <w:abstractNumId w:val="24"/>
  </w:num>
  <w:num w:numId="25">
    <w:abstractNumId w:val="20"/>
  </w:num>
  <w:num w:numId="26">
    <w:abstractNumId w:val="10"/>
  </w:num>
  <w:num w:numId="27">
    <w:abstractNumId w:val="21"/>
  </w:num>
  <w:num w:numId="28">
    <w:abstractNumId w:val="4"/>
  </w:num>
  <w:num w:numId="29">
    <w:abstractNumId w:val="2"/>
  </w:num>
  <w:num w:numId="30">
    <w:abstractNumId w:val="5"/>
  </w:num>
  <w:num w:numId="31">
    <w:abstractNumId w:val="16"/>
  </w:num>
  <w:num w:numId="32">
    <w:abstractNumId w:val="11"/>
  </w:num>
  <w:num w:numId="33">
    <w:abstractNumId w:val="2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70"/>
    <w:rsid w:val="00017B4F"/>
    <w:rsid w:val="00036A79"/>
    <w:rsid w:val="00047CE7"/>
    <w:rsid w:val="00065221"/>
    <w:rsid w:val="000E75D5"/>
    <w:rsid w:val="00103807"/>
    <w:rsid w:val="0010665B"/>
    <w:rsid w:val="00121B15"/>
    <w:rsid w:val="0014063A"/>
    <w:rsid w:val="001732C3"/>
    <w:rsid w:val="0017670A"/>
    <w:rsid w:val="00192770"/>
    <w:rsid w:val="001D04EC"/>
    <w:rsid w:val="00244520"/>
    <w:rsid w:val="002B055F"/>
    <w:rsid w:val="002D3B72"/>
    <w:rsid w:val="002D5AB6"/>
    <w:rsid w:val="002F1060"/>
    <w:rsid w:val="003346D3"/>
    <w:rsid w:val="00335D5C"/>
    <w:rsid w:val="00377473"/>
    <w:rsid w:val="003C77F3"/>
    <w:rsid w:val="003F04A6"/>
    <w:rsid w:val="003F0BEF"/>
    <w:rsid w:val="00402053"/>
    <w:rsid w:val="00417F78"/>
    <w:rsid w:val="00423898"/>
    <w:rsid w:val="00474A17"/>
    <w:rsid w:val="00484E72"/>
    <w:rsid w:val="004A3FDA"/>
    <w:rsid w:val="004B5D9C"/>
    <w:rsid w:val="004B6F9B"/>
    <w:rsid w:val="00507456"/>
    <w:rsid w:val="00525A1B"/>
    <w:rsid w:val="00540868"/>
    <w:rsid w:val="00564AE1"/>
    <w:rsid w:val="00577AF0"/>
    <w:rsid w:val="0058567C"/>
    <w:rsid w:val="005A5EB2"/>
    <w:rsid w:val="0060120A"/>
    <w:rsid w:val="00641027"/>
    <w:rsid w:val="00641470"/>
    <w:rsid w:val="006464D0"/>
    <w:rsid w:val="00675914"/>
    <w:rsid w:val="00687BE3"/>
    <w:rsid w:val="006C0BFC"/>
    <w:rsid w:val="006D7ADB"/>
    <w:rsid w:val="00747923"/>
    <w:rsid w:val="00773C91"/>
    <w:rsid w:val="00775991"/>
    <w:rsid w:val="00792521"/>
    <w:rsid w:val="007D007B"/>
    <w:rsid w:val="00811B16"/>
    <w:rsid w:val="00824467"/>
    <w:rsid w:val="00846A58"/>
    <w:rsid w:val="00861CBA"/>
    <w:rsid w:val="008755FD"/>
    <w:rsid w:val="008A0923"/>
    <w:rsid w:val="008A65FA"/>
    <w:rsid w:val="008B37CF"/>
    <w:rsid w:val="008D1BC2"/>
    <w:rsid w:val="00985FA0"/>
    <w:rsid w:val="009D6C5C"/>
    <w:rsid w:val="009F7BE7"/>
    <w:rsid w:val="00A00EC6"/>
    <w:rsid w:val="00A01A24"/>
    <w:rsid w:val="00A10799"/>
    <w:rsid w:val="00A41191"/>
    <w:rsid w:val="00A53F3C"/>
    <w:rsid w:val="00A76807"/>
    <w:rsid w:val="00A86C5D"/>
    <w:rsid w:val="00A87D80"/>
    <w:rsid w:val="00AE084B"/>
    <w:rsid w:val="00AF03D0"/>
    <w:rsid w:val="00AF19C1"/>
    <w:rsid w:val="00B30477"/>
    <w:rsid w:val="00B32436"/>
    <w:rsid w:val="00B40AD3"/>
    <w:rsid w:val="00B66AAA"/>
    <w:rsid w:val="00B73074"/>
    <w:rsid w:val="00B73D7C"/>
    <w:rsid w:val="00BA6E09"/>
    <w:rsid w:val="00BC4917"/>
    <w:rsid w:val="00BF1369"/>
    <w:rsid w:val="00C10A20"/>
    <w:rsid w:val="00C2044D"/>
    <w:rsid w:val="00C42A4E"/>
    <w:rsid w:val="00C8500E"/>
    <w:rsid w:val="00C87EBC"/>
    <w:rsid w:val="00CB27ED"/>
    <w:rsid w:val="00CD3427"/>
    <w:rsid w:val="00CD5A6D"/>
    <w:rsid w:val="00CE62E3"/>
    <w:rsid w:val="00CF49B2"/>
    <w:rsid w:val="00D20B25"/>
    <w:rsid w:val="00D22902"/>
    <w:rsid w:val="00D42EB5"/>
    <w:rsid w:val="00D82DC7"/>
    <w:rsid w:val="00DB0BDF"/>
    <w:rsid w:val="00DC08B0"/>
    <w:rsid w:val="00DF046E"/>
    <w:rsid w:val="00E347C5"/>
    <w:rsid w:val="00E35934"/>
    <w:rsid w:val="00E56DBD"/>
    <w:rsid w:val="00E72C6F"/>
    <w:rsid w:val="00E82FE1"/>
    <w:rsid w:val="00ED74B8"/>
    <w:rsid w:val="00F13CAF"/>
    <w:rsid w:val="00F16791"/>
    <w:rsid w:val="00F45267"/>
    <w:rsid w:val="00F653FC"/>
    <w:rsid w:val="00FC1679"/>
    <w:rsid w:val="00FC2CCB"/>
    <w:rsid w:val="00FD146D"/>
    <w:rsid w:val="00FF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AutoShape 14"/>
        <o:r id="V:Rule4" type="connector" idref="#AutoShape 15"/>
      </o:rules>
    </o:shapelayout>
  </w:shapeDefaults>
  <w:decimalSymbol w:val="."/>
  <w:listSeparator w:val=","/>
  <w15:docId w15:val="{93083653-0E8A-4BC8-808E-E43437BC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4E7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985FA0"/>
    <w:pPr>
      <w:keepNext/>
      <w:keepLines/>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5FA0"/>
    <w:rPr>
      <w:rFonts w:ascii="Times New Roman" w:eastAsiaTheme="majorEastAsia" w:hAnsi="Times New Roman" w:cstheme="majorBidi"/>
      <w:b/>
      <w:bCs/>
      <w:sz w:val="24"/>
      <w:szCs w:val="28"/>
    </w:rPr>
  </w:style>
  <w:style w:type="paragraph" w:styleId="BodyText">
    <w:name w:val="Body Text"/>
    <w:basedOn w:val="Normal"/>
    <w:link w:val="BodyTextChar"/>
    <w:uiPriority w:val="1"/>
    <w:qFormat/>
    <w:rsid w:val="00192770"/>
    <w:rPr>
      <w:sz w:val="24"/>
      <w:szCs w:val="24"/>
    </w:rPr>
  </w:style>
  <w:style w:type="character" w:customStyle="1" w:styleId="BodyTextChar">
    <w:name w:val="Body Text Char"/>
    <w:basedOn w:val="DefaultParagraphFont"/>
    <w:link w:val="BodyText"/>
    <w:uiPriority w:val="1"/>
    <w:rsid w:val="00192770"/>
    <w:rPr>
      <w:rFonts w:ascii="Times New Roman" w:eastAsia="Times New Roman" w:hAnsi="Times New Roman" w:cs="Times New Roman"/>
      <w:sz w:val="24"/>
      <w:szCs w:val="24"/>
    </w:rPr>
  </w:style>
  <w:style w:type="paragraph" w:styleId="ListParagraph">
    <w:name w:val="List Paragraph"/>
    <w:basedOn w:val="Normal"/>
    <w:uiPriority w:val="1"/>
    <w:qFormat/>
    <w:rsid w:val="00192770"/>
    <w:pPr>
      <w:ind w:left="1030" w:hanging="720"/>
    </w:pPr>
  </w:style>
  <w:style w:type="paragraph" w:customStyle="1" w:styleId="TableParagraph">
    <w:name w:val="Table Paragraph"/>
    <w:basedOn w:val="Normal"/>
    <w:uiPriority w:val="1"/>
    <w:qFormat/>
    <w:rsid w:val="00641027"/>
    <w:pPr>
      <w:spacing w:before="164"/>
      <w:ind w:left="50"/>
    </w:pPr>
  </w:style>
  <w:style w:type="paragraph" w:styleId="BalloonText">
    <w:name w:val="Balloon Text"/>
    <w:basedOn w:val="Normal"/>
    <w:link w:val="BalloonTextChar"/>
    <w:uiPriority w:val="99"/>
    <w:semiHidden/>
    <w:unhideWhenUsed/>
    <w:rsid w:val="00641027"/>
    <w:rPr>
      <w:rFonts w:ascii="Tahoma" w:hAnsi="Tahoma" w:cs="Tahoma"/>
      <w:sz w:val="16"/>
      <w:szCs w:val="16"/>
    </w:rPr>
  </w:style>
  <w:style w:type="character" w:customStyle="1" w:styleId="BalloonTextChar">
    <w:name w:val="Balloon Text Char"/>
    <w:basedOn w:val="DefaultParagraphFont"/>
    <w:link w:val="BalloonText"/>
    <w:uiPriority w:val="99"/>
    <w:semiHidden/>
    <w:rsid w:val="00641027"/>
    <w:rPr>
      <w:rFonts w:ascii="Tahoma" w:eastAsia="Times New Roman" w:hAnsi="Tahoma" w:cs="Tahoma"/>
      <w:sz w:val="16"/>
      <w:szCs w:val="16"/>
    </w:rPr>
  </w:style>
  <w:style w:type="character" w:styleId="Hyperlink">
    <w:name w:val="Hyperlink"/>
    <w:basedOn w:val="DefaultParagraphFont"/>
    <w:uiPriority w:val="99"/>
    <w:unhideWhenUsed/>
    <w:rsid w:val="00641027"/>
    <w:rPr>
      <w:color w:val="0000FF" w:themeColor="hyperlink"/>
      <w:u w:val="single"/>
    </w:rPr>
  </w:style>
  <w:style w:type="table" w:styleId="TableGrid">
    <w:name w:val="Table Grid"/>
    <w:basedOn w:val="TableNormal"/>
    <w:uiPriority w:val="59"/>
    <w:rsid w:val="00AF1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19C1"/>
    <w:pPr>
      <w:widowControl/>
      <w:autoSpaceDE/>
      <w:autoSpaceDN/>
      <w:spacing w:after="200" w:line="276" w:lineRule="auto"/>
    </w:pPr>
    <w:rPr>
      <w:rFonts w:eastAsiaTheme="minorHAnsi"/>
      <w:sz w:val="24"/>
      <w:szCs w:val="24"/>
    </w:rPr>
  </w:style>
  <w:style w:type="paragraph" w:styleId="Header">
    <w:name w:val="header"/>
    <w:basedOn w:val="Normal"/>
    <w:link w:val="HeaderChar"/>
    <w:uiPriority w:val="99"/>
    <w:unhideWhenUsed/>
    <w:rsid w:val="001D04EC"/>
    <w:pPr>
      <w:tabs>
        <w:tab w:val="center" w:pos="4680"/>
        <w:tab w:val="right" w:pos="9360"/>
      </w:tabs>
    </w:pPr>
  </w:style>
  <w:style w:type="character" w:customStyle="1" w:styleId="HeaderChar">
    <w:name w:val="Header Char"/>
    <w:basedOn w:val="DefaultParagraphFont"/>
    <w:link w:val="Header"/>
    <w:uiPriority w:val="99"/>
    <w:rsid w:val="001D04EC"/>
    <w:rPr>
      <w:rFonts w:ascii="Times New Roman" w:eastAsia="Times New Roman" w:hAnsi="Times New Roman" w:cs="Times New Roman"/>
    </w:rPr>
  </w:style>
  <w:style w:type="paragraph" w:styleId="Footer">
    <w:name w:val="footer"/>
    <w:basedOn w:val="Normal"/>
    <w:link w:val="FooterChar"/>
    <w:uiPriority w:val="99"/>
    <w:unhideWhenUsed/>
    <w:rsid w:val="001D04EC"/>
    <w:pPr>
      <w:tabs>
        <w:tab w:val="center" w:pos="4680"/>
        <w:tab w:val="right" w:pos="9360"/>
      </w:tabs>
    </w:pPr>
  </w:style>
  <w:style w:type="character" w:customStyle="1" w:styleId="FooterChar">
    <w:name w:val="Footer Char"/>
    <w:basedOn w:val="DefaultParagraphFont"/>
    <w:link w:val="Footer"/>
    <w:uiPriority w:val="99"/>
    <w:rsid w:val="001D04EC"/>
    <w:rPr>
      <w:rFonts w:ascii="Times New Roman" w:eastAsia="Times New Roman" w:hAnsi="Times New Roman" w:cs="Times New Roman"/>
    </w:rPr>
  </w:style>
  <w:style w:type="character" w:styleId="Emphasis">
    <w:name w:val="Emphasis"/>
    <w:basedOn w:val="DefaultParagraphFont"/>
    <w:uiPriority w:val="20"/>
    <w:qFormat/>
    <w:rsid w:val="00A76807"/>
    <w:rPr>
      <w:i/>
      <w:iCs/>
    </w:rPr>
  </w:style>
  <w:style w:type="paragraph" w:styleId="TOCHeading">
    <w:name w:val="TOC Heading"/>
    <w:basedOn w:val="Heading1"/>
    <w:next w:val="Normal"/>
    <w:uiPriority w:val="39"/>
    <w:semiHidden/>
    <w:unhideWhenUsed/>
    <w:qFormat/>
    <w:rsid w:val="00484E72"/>
    <w:pPr>
      <w:widowControl/>
      <w:autoSpaceDE/>
      <w:autoSpaceDN/>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84E72"/>
    <w:pPr>
      <w:widowControl/>
      <w:autoSpaceDE/>
      <w:autoSpaceDN/>
      <w:spacing w:before="120" w:after="100" w:line="276" w:lineRule="auto"/>
      <w:jc w:val="both"/>
    </w:pPr>
    <w:rPr>
      <w:rFonts w:eastAsiaTheme="minorHAnsi" w:cstheme="minorBidi"/>
      <w:sz w:val="24"/>
    </w:rPr>
  </w:style>
  <w:style w:type="paragraph" w:styleId="DocumentMap">
    <w:name w:val="Document Map"/>
    <w:basedOn w:val="Normal"/>
    <w:link w:val="DocumentMapChar"/>
    <w:uiPriority w:val="99"/>
    <w:semiHidden/>
    <w:unhideWhenUsed/>
    <w:rsid w:val="00484E72"/>
    <w:rPr>
      <w:rFonts w:ascii="Tahoma" w:hAnsi="Tahoma" w:cs="Tahoma"/>
      <w:sz w:val="16"/>
      <w:szCs w:val="16"/>
    </w:rPr>
  </w:style>
  <w:style w:type="character" w:customStyle="1" w:styleId="DocumentMapChar">
    <w:name w:val="Document Map Char"/>
    <w:basedOn w:val="DefaultParagraphFont"/>
    <w:link w:val="DocumentMap"/>
    <w:uiPriority w:val="99"/>
    <w:semiHidden/>
    <w:rsid w:val="00484E72"/>
    <w:rPr>
      <w:rFonts w:ascii="Tahoma" w:eastAsia="Times New Roman" w:hAnsi="Tahoma" w:cs="Tahoma"/>
      <w:sz w:val="16"/>
      <w:szCs w:val="16"/>
    </w:rPr>
  </w:style>
  <w:style w:type="paragraph" w:styleId="NoSpacing">
    <w:name w:val="No Spacing"/>
    <w:uiPriority w:val="1"/>
    <w:qFormat/>
    <w:rsid w:val="00484E7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607">
      <w:bodyDiv w:val="1"/>
      <w:marLeft w:val="0"/>
      <w:marRight w:val="0"/>
      <w:marTop w:val="0"/>
      <w:marBottom w:val="0"/>
      <w:divBdr>
        <w:top w:val="none" w:sz="0" w:space="0" w:color="auto"/>
        <w:left w:val="none" w:sz="0" w:space="0" w:color="auto"/>
        <w:bottom w:val="none" w:sz="0" w:space="0" w:color="auto"/>
        <w:right w:val="none" w:sz="0" w:space="0" w:color="auto"/>
      </w:divBdr>
    </w:div>
    <w:div w:id="111898544">
      <w:bodyDiv w:val="1"/>
      <w:marLeft w:val="0"/>
      <w:marRight w:val="0"/>
      <w:marTop w:val="0"/>
      <w:marBottom w:val="0"/>
      <w:divBdr>
        <w:top w:val="none" w:sz="0" w:space="0" w:color="auto"/>
        <w:left w:val="none" w:sz="0" w:space="0" w:color="auto"/>
        <w:bottom w:val="none" w:sz="0" w:space="0" w:color="auto"/>
        <w:right w:val="none" w:sz="0" w:space="0" w:color="auto"/>
      </w:divBdr>
    </w:div>
    <w:div w:id="285741279">
      <w:bodyDiv w:val="1"/>
      <w:marLeft w:val="0"/>
      <w:marRight w:val="0"/>
      <w:marTop w:val="0"/>
      <w:marBottom w:val="0"/>
      <w:divBdr>
        <w:top w:val="none" w:sz="0" w:space="0" w:color="auto"/>
        <w:left w:val="none" w:sz="0" w:space="0" w:color="auto"/>
        <w:bottom w:val="none" w:sz="0" w:space="0" w:color="auto"/>
        <w:right w:val="none" w:sz="0" w:space="0" w:color="auto"/>
      </w:divBdr>
    </w:div>
    <w:div w:id="566650664">
      <w:bodyDiv w:val="1"/>
      <w:marLeft w:val="0"/>
      <w:marRight w:val="0"/>
      <w:marTop w:val="0"/>
      <w:marBottom w:val="0"/>
      <w:divBdr>
        <w:top w:val="none" w:sz="0" w:space="0" w:color="auto"/>
        <w:left w:val="none" w:sz="0" w:space="0" w:color="auto"/>
        <w:bottom w:val="none" w:sz="0" w:space="0" w:color="auto"/>
        <w:right w:val="none" w:sz="0" w:space="0" w:color="auto"/>
      </w:divBdr>
    </w:div>
    <w:div w:id="823008969">
      <w:bodyDiv w:val="1"/>
      <w:marLeft w:val="0"/>
      <w:marRight w:val="0"/>
      <w:marTop w:val="0"/>
      <w:marBottom w:val="0"/>
      <w:divBdr>
        <w:top w:val="none" w:sz="0" w:space="0" w:color="auto"/>
        <w:left w:val="none" w:sz="0" w:space="0" w:color="auto"/>
        <w:bottom w:val="none" w:sz="0" w:space="0" w:color="auto"/>
        <w:right w:val="none" w:sz="0" w:space="0" w:color="auto"/>
      </w:divBdr>
    </w:div>
    <w:div w:id="1329405972">
      <w:bodyDiv w:val="1"/>
      <w:marLeft w:val="0"/>
      <w:marRight w:val="0"/>
      <w:marTop w:val="0"/>
      <w:marBottom w:val="0"/>
      <w:divBdr>
        <w:top w:val="none" w:sz="0" w:space="0" w:color="auto"/>
        <w:left w:val="none" w:sz="0" w:space="0" w:color="auto"/>
        <w:bottom w:val="none" w:sz="0" w:space="0" w:color="auto"/>
        <w:right w:val="none" w:sz="0" w:space="0" w:color="auto"/>
      </w:divBdr>
    </w:div>
    <w:div w:id="1524828285">
      <w:bodyDiv w:val="1"/>
      <w:marLeft w:val="0"/>
      <w:marRight w:val="0"/>
      <w:marTop w:val="0"/>
      <w:marBottom w:val="0"/>
      <w:divBdr>
        <w:top w:val="none" w:sz="0" w:space="0" w:color="auto"/>
        <w:left w:val="none" w:sz="0" w:space="0" w:color="auto"/>
        <w:bottom w:val="none" w:sz="0" w:space="0" w:color="auto"/>
        <w:right w:val="none" w:sz="0" w:space="0" w:color="auto"/>
      </w:divBdr>
    </w:div>
    <w:div w:id="1608349612">
      <w:bodyDiv w:val="1"/>
      <w:marLeft w:val="0"/>
      <w:marRight w:val="0"/>
      <w:marTop w:val="0"/>
      <w:marBottom w:val="0"/>
      <w:divBdr>
        <w:top w:val="none" w:sz="0" w:space="0" w:color="auto"/>
        <w:left w:val="none" w:sz="0" w:space="0" w:color="auto"/>
        <w:bottom w:val="none" w:sz="0" w:space="0" w:color="auto"/>
        <w:right w:val="none" w:sz="0" w:space="0" w:color="auto"/>
      </w:divBdr>
    </w:div>
    <w:div w:id="1650673538">
      <w:bodyDiv w:val="1"/>
      <w:marLeft w:val="0"/>
      <w:marRight w:val="0"/>
      <w:marTop w:val="0"/>
      <w:marBottom w:val="0"/>
      <w:divBdr>
        <w:top w:val="none" w:sz="0" w:space="0" w:color="auto"/>
        <w:left w:val="none" w:sz="0" w:space="0" w:color="auto"/>
        <w:bottom w:val="none" w:sz="0" w:space="0" w:color="auto"/>
        <w:right w:val="none" w:sz="0" w:space="0" w:color="auto"/>
      </w:divBdr>
    </w:div>
    <w:div w:id="1836073148">
      <w:bodyDiv w:val="1"/>
      <w:marLeft w:val="0"/>
      <w:marRight w:val="0"/>
      <w:marTop w:val="0"/>
      <w:marBottom w:val="0"/>
      <w:divBdr>
        <w:top w:val="none" w:sz="0" w:space="0" w:color="auto"/>
        <w:left w:val="none" w:sz="0" w:space="0" w:color="auto"/>
        <w:bottom w:val="none" w:sz="0" w:space="0" w:color="auto"/>
        <w:right w:val="none" w:sz="0" w:space="0" w:color="auto"/>
      </w:divBdr>
    </w:div>
    <w:div w:id="20754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millennium-development-goals-(mdgs)" TargetMode="External"/><Relationship Id="rId5" Type="http://schemas.openxmlformats.org/officeDocument/2006/relationships/webSettings" Target="webSettings.xml"/><Relationship Id="rId10" Type="http://schemas.openxmlformats.org/officeDocument/2006/relationships/hyperlink" Target="https://www.who.int/publications/i/item/9789241511353" TargetMode="External"/><Relationship Id="rId4" Type="http://schemas.openxmlformats.org/officeDocument/2006/relationships/settings" Target="settings.xml"/><Relationship Id="rId9" Type="http://schemas.openxmlformats.org/officeDocument/2006/relationships/hyperlink" Target="http://www.kwara.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0CF1F-59D3-462A-BFCB-2624EC11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12552</Words>
  <Characters>71550</Characters>
  <Application>Microsoft Office Word</Application>
  <DocSecurity>4</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2025-07-02T12:26:00Z</cp:lastPrinted>
  <dcterms:created xsi:type="dcterms:W3CDTF">2025-07-02T14:41:00Z</dcterms:created>
  <dcterms:modified xsi:type="dcterms:W3CDTF">2025-07-02T14:41:00Z</dcterms:modified>
</cp:coreProperties>
</file>