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57" w:rsidRDefault="00431757" w:rsidP="00431757">
      <w:pPr>
        <w:jc w:val="center"/>
        <w:rPr>
          <w:b/>
          <w:sz w:val="28"/>
        </w:rPr>
      </w:pPr>
      <w:r>
        <w:rPr>
          <w:b/>
          <w:sz w:val="28"/>
        </w:rPr>
        <w:t>IMPACT OF ACCOUNTING INFORMATION ON LENDING DECISION OF DEPOSIT MONEY BANK IN NIGERIA</w:t>
      </w:r>
    </w:p>
    <w:p w:rsidR="00431757" w:rsidRDefault="00431757" w:rsidP="00431757">
      <w:pPr>
        <w:jc w:val="center"/>
        <w:rPr>
          <w:b/>
          <w:i/>
        </w:rPr>
      </w:pPr>
    </w:p>
    <w:p w:rsidR="00431757" w:rsidRPr="00080B40" w:rsidRDefault="00431757" w:rsidP="00431757">
      <w:pPr>
        <w:jc w:val="center"/>
        <w:rPr>
          <w:b/>
          <w:i/>
        </w:rPr>
      </w:pPr>
      <w:r w:rsidRPr="00080B40">
        <w:rPr>
          <w:b/>
          <w:i/>
        </w:rPr>
        <w:t xml:space="preserve">(A CASE STUDY OF </w:t>
      </w:r>
      <w:r w:rsidRPr="00080B40">
        <w:rPr>
          <w:rStyle w:val="CharAttribute5"/>
          <w:rFonts w:eastAsia="Batang"/>
          <w:i/>
          <w:sz w:val="26"/>
          <w:szCs w:val="26"/>
        </w:rPr>
        <w:t>UNITED BANK OF AFRICA, ILORIN)</w:t>
      </w:r>
    </w:p>
    <w:p w:rsidR="00431757" w:rsidRPr="00CC5E4D" w:rsidRDefault="00431757" w:rsidP="00431757">
      <w:pPr>
        <w:jc w:val="center"/>
        <w:rPr>
          <w:b/>
          <w:bCs/>
          <w:i/>
          <w:iCs/>
          <w:sz w:val="28"/>
          <w:szCs w:val="28"/>
        </w:rPr>
      </w:pPr>
    </w:p>
    <w:p w:rsidR="00431757" w:rsidRPr="001D306F" w:rsidRDefault="00431757" w:rsidP="00431757">
      <w:pPr>
        <w:jc w:val="center"/>
        <w:rPr>
          <w:b/>
          <w:bCs/>
          <w:i/>
          <w:iCs/>
          <w:sz w:val="34"/>
          <w:szCs w:val="28"/>
        </w:rPr>
      </w:pPr>
    </w:p>
    <w:p w:rsidR="00431757" w:rsidRPr="001D306F" w:rsidRDefault="00431757" w:rsidP="00431757">
      <w:pPr>
        <w:jc w:val="center"/>
        <w:rPr>
          <w:b/>
          <w:bCs/>
          <w:i/>
          <w:iCs/>
          <w:sz w:val="34"/>
          <w:szCs w:val="28"/>
        </w:rPr>
      </w:pPr>
    </w:p>
    <w:p w:rsidR="00431757" w:rsidRPr="001D306F" w:rsidRDefault="00431757" w:rsidP="00431757">
      <w:pPr>
        <w:jc w:val="center"/>
        <w:rPr>
          <w:b/>
          <w:bCs/>
          <w:i/>
          <w:iCs/>
          <w:sz w:val="34"/>
          <w:szCs w:val="28"/>
        </w:rPr>
      </w:pPr>
      <w:r w:rsidRPr="001D306F">
        <w:rPr>
          <w:b/>
          <w:bCs/>
          <w:i/>
          <w:iCs/>
          <w:sz w:val="34"/>
          <w:szCs w:val="28"/>
        </w:rPr>
        <w:t>BY</w:t>
      </w:r>
    </w:p>
    <w:p w:rsidR="00431757" w:rsidRPr="001D306F" w:rsidRDefault="00431757" w:rsidP="00431757">
      <w:pPr>
        <w:jc w:val="center"/>
        <w:rPr>
          <w:b/>
          <w:bCs/>
          <w:i/>
          <w:iCs/>
          <w:sz w:val="44"/>
          <w:szCs w:val="28"/>
        </w:rPr>
      </w:pPr>
    </w:p>
    <w:p w:rsidR="00431757" w:rsidRPr="00431757" w:rsidRDefault="00431757" w:rsidP="00431757">
      <w:pPr>
        <w:jc w:val="center"/>
        <w:rPr>
          <w:b/>
          <w:bCs/>
          <w:i/>
          <w:iCs/>
          <w:sz w:val="38"/>
          <w:szCs w:val="28"/>
        </w:rPr>
      </w:pPr>
      <w:r>
        <w:rPr>
          <w:b/>
          <w:bCs/>
          <w:i/>
          <w:iCs/>
          <w:sz w:val="38"/>
          <w:szCs w:val="28"/>
        </w:rPr>
        <w:t>KASALI SINATU MORENIKEJI</w:t>
      </w:r>
    </w:p>
    <w:p w:rsidR="00431757" w:rsidRPr="001D306F" w:rsidRDefault="00431757" w:rsidP="00431757">
      <w:pPr>
        <w:jc w:val="center"/>
        <w:rPr>
          <w:b/>
          <w:bCs/>
          <w:i/>
          <w:iCs/>
          <w:sz w:val="44"/>
          <w:szCs w:val="28"/>
        </w:rPr>
      </w:pPr>
      <w:r>
        <w:rPr>
          <w:b/>
          <w:bCs/>
          <w:i/>
          <w:iCs/>
          <w:sz w:val="44"/>
          <w:szCs w:val="28"/>
        </w:rPr>
        <w:t>ND/23/BFN/PT/0105</w:t>
      </w:r>
    </w:p>
    <w:p w:rsidR="00431757" w:rsidRPr="001D306F" w:rsidRDefault="00431757" w:rsidP="00431757">
      <w:pPr>
        <w:jc w:val="center"/>
        <w:rPr>
          <w:b/>
          <w:bCs/>
          <w:i/>
          <w:iCs/>
          <w:sz w:val="34"/>
          <w:szCs w:val="28"/>
        </w:rPr>
      </w:pPr>
    </w:p>
    <w:p w:rsidR="00431757" w:rsidRPr="001D306F" w:rsidRDefault="00431757" w:rsidP="00431757">
      <w:pPr>
        <w:jc w:val="center"/>
        <w:rPr>
          <w:b/>
          <w:bCs/>
          <w:i/>
          <w:iCs/>
          <w:sz w:val="34"/>
          <w:szCs w:val="28"/>
        </w:rPr>
      </w:pPr>
    </w:p>
    <w:p w:rsidR="00431757" w:rsidRPr="002A2CA9" w:rsidRDefault="00431757" w:rsidP="00431757">
      <w:pPr>
        <w:jc w:val="center"/>
        <w:rPr>
          <w:b/>
          <w:bCs/>
          <w:i/>
          <w:iCs/>
          <w:sz w:val="34"/>
          <w:szCs w:val="28"/>
        </w:rPr>
      </w:pPr>
      <w:r>
        <w:rPr>
          <w:b/>
          <w:bCs/>
          <w:i/>
          <w:iCs/>
          <w:sz w:val="34"/>
          <w:szCs w:val="28"/>
        </w:rPr>
        <w:t>B</w:t>
      </w:r>
      <w:r w:rsidRPr="002A2CA9">
        <w:rPr>
          <w:b/>
          <w:bCs/>
          <w:i/>
          <w:iCs/>
          <w:sz w:val="34"/>
          <w:szCs w:val="28"/>
        </w:rPr>
        <w:t xml:space="preserve">EING A PROJECT WORK SUBMITTED TO THE </w:t>
      </w:r>
    </w:p>
    <w:p w:rsidR="00431757" w:rsidRPr="002A2CA9" w:rsidRDefault="00431757" w:rsidP="00431757">
      <w:pPr>
        <w:jc w:val="center"/>
        <w:rPr>
          <w:b/>
          <w:bCs/>
          <w:i/>
          <w:iCs/>
          <w:sz w:val="34"/>
          <w:szCs w:val="28"/>
        </w:rPr>
      </w:pPr>
      <w:r w:rsidRPr="002A2CA9">
        <w:rPr>
          <w:b/>
          <w:bCs/>
          <w:i/>
          <w:iCs/>
          <w:sz w:val="34"/>
          <w:szCs w:val="28"/>
        </w:rPr>
        <w:t xml:space="preserve">DEPARTMENT OF </w:t>
      </w:r>
      <w:r w:rsidR="0054086C">
        <w:rPr>
          <w:b/>
          <w:bCs/>
          <w:i/>
          <w:iCs/>
          <w:sz w:val="34"/>
          <w:szCs w:val="28"/>
        </w:rPr>
        <w:t>BANKING AND FINANCE</w:t>
      </w:r>
      <w:r w:rsidRPr="002A2CA9">
        <w:rPr>
          <w:b/>
          <w:bCs/>
          <w:i/>
          <w:iCs/>
          <w:sz w:val="34"/>
          <w:szCs w:val="28"/>
        </w:rPr>
        <w:t xml:space="preserve">, </w:t>
      </w:r>
      <w:r>
        <w:rPr>
          <w:b/>
          <w:bCs/>
          <w:i/>
          <w:iCs/>
          <w:sz w:val="34"/>
          <w:szCs w:val="28"/>
        </w:rPr>
        <w:t>KWARA STATE POLYTECHNIC, ILORIN</w:t>
      </w:r>
    </w:p>
    <w:p w:rsidR="00431757" w:rsidRPr="002A2CA9" w:rsidRDefault="00431757" w:rsidP="00431757">
      <w:pPr>
        <w:jc w:val="center"/>
        <w:rPr>
          <w:b/>
          <w:bCs/>
          <w:i/>
          <w:iCs/>
          <w:sz w:val="34"/>
          <w:szCs w:val="28"/>
        </w:rPr>
      </w:pPr>
    </w:p>
    <w:p w:rsidR="00431757" w:rsidRPr="002A2CA9" w:rsidRDefault="00431757" w:rsidP="00431757">
      <w:pPr>
        <w:jc w:val="center"/>
        <w:rPr>
          <w:b/>
          <w:bCs/>
          <w:i/>
          <w:iCs/>
          <w:sz w:val="34"/>
          <w:szCs w:val="28"/>
        </w:rPr>
      </w:pPr>
      <w:r w:rsidRPr="002A2CA9">
        <w:rPr>
          <w:b/>
          <w:bCs/>
          <w:i/>
          <w:iCs/>
          <w:sz w:val="34"/>
          <w:szCs w:val="28"/>
        </w:rPr>
        <w:t xml:space="preserve">IN PARTIAL FULFILMENT OF THE AWARD OF THE REQUIREMENT FOR THE AWARD OF NATIONAL DIPLOMA IN </w:t>
      </w:r>
      <w:r w:rsidR="0054086C">
        <w:rPr>
          <w:b/>
          <w:bCs/>
          <w:i/>
          <w:iCs/>
          <w:sz w:val="34"/>
          <w:szCs w:val="28"/>
        </w:rPr>
        <w:t>BANKING AND FINANCE</w:t>
      </w:r>
    </w:p>
    <w:p w:rsidR="00431757" w:rsidRPr="002A2CA9" w:rsidRDefault="00431757" w:rsidP="00431757">
      <w:pPr>
        <w:rPr>
          <w:sz w:val="34"/>
          <w:szCs w:val="28"/>
        </w:rPr>
      </w:pPr>
    </w:p>
    <w:p w:rsidR="00431757" w:rsidRDefault="00431757" w:rsidP="00431757">
      <w:pPr>
        <w:jc w:val="center"/>
        <w:rPr>
          <w:b/>
          <w:bCs/>
          <w:sz w:val="34"/>
          <w:szCs w:val="28"/>
        </w:rPr>
      </w:pPr>
    </w:p>
    <w:p w:rsidR="00431757" w:rsidRDefault="00431757" w:rsidP="00431757">
      <w:pPr>
        <w:jc w:val="center"/>
        <w:rPr>
          <w:b/>
          <w:bCs/>
          <w:sz w:val="34"/>
          <w:szCs w:val="28"/>
        </w:rPr>
      </w:pPr>
    </w:p>
    <w:p w:rsidR="00431757" w:rsidRPr="002A2CA9" w:rsidRDefault="00431757" w:rsidP="00431757">
      <w:pPr>
        <w:jc w:val="center"/>
        <w:rPr>
          <w:b/>
          <w:bCs/>
          <w:sz w:val="34"/>
          <w:szCs w:val="28"/>
        </w:rPr>
      </w:pPr>
    </w:p>
    <w:p w:rsidR="00431757" w:rsidRDefault="00431757" w:rsidP="00431757">
      <w:pPr>
        <w:ind w:left="5760" w:firstLine="720"/>
        <w:rPr>
          <w:b/>
          <w:bCs/>
          <w:sz w:val="34"/>
          <w:szCs w:val="28"/>
        </w:rPr>
      </w:pPr>
    </w:p>
    <w:p w:rsidR="00431757" w:rsidRDefault="00431757" w:rsidP="0054086C">
      <w:pPr>
        <w:ind w:left="6480"/>
        <w:rPr>
          <w:b/>
          <w:bCs/>
          <w:sz w:val="34"/>
          <w:szCs w:val="28"/>
        </w:rPr>
      </w:pPr>
      <w:r>
        <w:rPr>
          <w:b/>
          <w:bCs/>
          <w:sz w:val="34"/>
          <w:szCs w:val="28"/>
        </w:rPr>
        <w:t>JUNE, 2025</w:t>
      </w:r>
    </w:p>
    <w:p w:rsidR="00431757" w:rsidRDefault="00431757" w:rsidP="00431757">
      <w:pPr>
        <w:ind w:left="5760" w:firstLine="720"/>
        <w:rPr>
          <w:b/>
          <w:bCs/>
          <w:sz w:val="34"/>
          <w:szCs w:val="28"/>
        </w:rPr>
      </w:pPr>
    </w:p>
    <w:p w:rsidR="00431757" w:rsidRDefault="00431757" w:rsidP="00431757">
      <w:pPr>
        <w:spacing w:line="480" w:lineRule="auto"/>
        <w:jc w:val="center"/>
        <w:rPr>
          <w:b/>
          <w:bCs/>
          <w:sz w:val="28"/>
          <w:szCs w:val="28"/>
        </w:rPr>
      </w:pPr>
      <w:bookmarkStart w:id="0" w:name="_GoBack"/>
      <w:bookmarkEnd w:id="0"/>
    </w:p>
    <w:p w:rsidR="00431757" w:rsidRDefault="00431757" w:rsidP="00431757">
      <w:pPr>
        <w:spacing w:line="480" w:lineRule="auto"/>
        <w:jc w:val="center"/>
        <w:rPr>
          <w:b/>
          <w:bCs/>
          <w:sz w:val="28"/>
          <w:szCs w:val="28"/>
        </w:rPr>
      </w:pPr>
    </w:p>
    <w:p w:rsidR="00431757" w:rsidRPr="00431757" w:rsidRDefault="00431757" w:rsidP="00431757">
      <w:pPr>
        <w:spacing w:line="480" w:lineRule="auto"/>
        <w:jc w:val="center"/>
      </w:pPr>
      <w:r w:rsidRPr="00431757">
        <w:rPr>
          <w:b/>
          <w:bCs/>
        </w:rPr>
        <w:lastRenderedPageBreak/>
        <w:t>CERTIFICATION</w:t>
      </w:r>
    </w:p>
    <w:p w:rsidR="00431757" w:rsidRPr="00431757" w:rsidRDefault="00431757" w:rsidP="00431757">
      <w:pPr>
        <w:spacing w:line="480" w:lineRule="auto"/>
        <w:ind w:firstLine="720"/>
        <w:jc w:val="both"/>
      </w:pPr>
      <w:r w:rsidRPr="00431757">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r w:rsidRPr="00431757">
        <w:t>______________________________</w:t>
      </w:r>
      <w:r w:rsidRPr="00431757">
        <w:tab/>
      </w:r>
      <w:r w:rsidRPr="00431757">
        <w:tab/>
      </w:r>
      <w:r w:rsidRPr="00431757">
        <w:tab/>
        <w:t>________________</w:t>
      </w:r>
      <w:r w:rsidRPr="00431757">
        <w:tab/>
      </w:r>
    </w:p>
    <w:p w:rsidR="00431757" w:rsidRPr="00431757" w:rsidRDefault="00431757" w:rsidP="00431757">
      <w:pPr>
        <w:jc w:val="both"/>
        <w:rPr>
          <w:b/>
        </w:rPr>
      </w:pPr>
      <w:r w:rsidRPr="00431757">
        <w:rPr>
          <w:b/>
        </w:rPr>
        <w:t>DR. OLOWONIYI O.A</w:t>
      </w:r>
      <w:r w:rsidRPr="00431757">
        <w:rPr>
          <w:b/>
        </w:rPr>
        <w:tab/>
      </w:r>
      <w:r w:rsidRPr="00431757">
        <w:rPr>
          <w:b/>
        </w:rPr>
        <w:tab/>
      </w:r>
      <w:r w:rsidRPr="00431757">
        <w:rPr>
          <w:b/>
        </w:rPr>
        <w:tab/>
      </w:r>
      <w:r w:rsidRPr="00431757">
        <w:rPr>
          <w:b/>
        </w:rPr>
        <w:tab/>
      </w:r>
      <w:r w:rsidRPr="00431757">
        <w:rPr>
          <w:b/>
        </w:rPr>
        <w:tab/>
      </w:r>
      <w:r w:rsidRPr="00431757">
        <w:rPr>
          <w:b/>
        </w:rPr>
        <w:tab/>
        <w:t>DATE</w:t>
      </w:r>
    </w:p>
    <w:p w:rsidR="00431757" w:rsidRPr="00431757" w:rsidRDefault="00431757" w:rsidP="00431757">
      <w:pPr>
        <w:jc w:val="both"/>
        <w:rPr>
          <w:b/>
        </w:rPr>
      </w:pPr>
      <w:r w:rsidRPr="00431757">
        <w:rPr>
          <w:b/>
        </w:rPr>
        <w:t>(PROJECT SUPERVISOR)</w:t>
      </w:r>
      <w:r w:rsidRPr="00431757">
        <w:rPr>
          <w:b/>
        </w:rPr>
        <w:tab/>
      </w:r>
      <w:r w:rsidRPr="00431757">
        <w:rPr>
          <w:b/>
        </w:rPr>
        <w:tab/>
      </w:r>
      <w:r w:rsidRPr="00431757">
        <w:rPr>
          <w:b/>
        </w:rPr>
        <w:tab/>
      </w:r>
      <w:r w:rsidRPr="00431757">
        <w:rPr>
          <w:b/>
        </w:rPr>
        <w:tab/>
      </w:r>
      <w:r w:rsidRPr="00431757">
        <w:rPr>
          <w:b/>
        </w:rPr>
        <w:tab/>
      </w: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p>
    <w:p w:rsidR="00431757" w:rsidRPr="00431757" w:rsidRDefault="00431757" w:rsidP="00431757">
      <w:pPr>
        <w:jc w:val="both"/>
      </w:pPr>
      <w:r w:rsidRPr="00431757">
        <w:t xml:space="preserve"> </w:t>
      </w:r>
    </w:p>
    <w:p w:rsidR="00431757" w:rsidRPr="00431757" w:rsidRDefault="00431757" w:rsidP="00431757">
      <w:pPr>
        <w:ind w:right="-540"/>
        <w:jc w:val="both"/>
      </w:pPr>
      <w:r w:rsidRPr="00431757">
        <w:t>______________________________</w:t>
      </w:r>
      <w:r w:rsidRPr="00431757">
        <w:tab/>
      </w:r>
      <w:r w:rsidRPr="00431757">
        <w:tab/>
      </w:r>
      <w:r w:rsidRPr="00431757">
        <w:tab/>
        <w:t>________________</w:t>
      </w:r>
      <w:r w:rsidRPr="00431757">
        <w:tab/>
      </w:r>
    </w:p>
    <w:p w:rsidR="00431757" w:rsidRPr="00431757" w:rsidRDefault="00EE53C0" w:rsidP="00431757">
      <w:pPr>
        <w:ind w:right="-540"/>
        <w:jc w:val="both"/>
      </w:pPr>
      <w:r>
        <w:rPr>
          <w:b/>
        </w:rPr>
        <w:t>MR. JIMOH I.</w:t>
      </w:r>
      <w:r>
        <w:rPr>
          <w:b/>
        </w:rPr>
        <w:tab/>
      </w:r>
      <w:r w:rsidR="00431757" w:rsidRPr="00431757">
        <w:rPr>
          <w:b/>
        </w:rPr>
        <w:tab/>
      </w:r>
      <w:r w:rsidR="00431757" w:rsidRPr="00431757">
        <w:rPr>
          <w:b/>
        </w:rPr>
        <w:tab/>
      </w:r>
      <w:r w:rsidR="00431757" w:rsidRPr="00431757">
        <w:tab/>
      </w:r>
      <w:r w:rsidR="00431757" w:rsidRPr="00431757">
        <w:tab/>
      </w:r>
      <w:r w:rsidR="00431757" w:rsidRPr="00431757">
        <w:tab/>
      </w:r>
      <w:r w:rsidR="00431757" w:rsidRPr="00431757">
        <w:tab/>
      </w:r>
      <w:r w:rsidR="00431757" w:rsidRPr="00431757">
        <w:rPr>
          <w:b/>
        </w:rPr>
        <w:t>DATE</w:t>
      </w:r>
    </w:p>
    <w:p w:rsidR="00431757" w:rsidRPr="00431757" w:rsidRDefault="00431757" w:rsidP="00431757">
      <w:pPr>
        <w:ind w:right="-540"/>
        <w:jc w:val="both"/>
        <w:rPr>
          <w:b/>
        </w:rPr>
      </w:pPr>
      <w:r w:rsidRPr="00431757">
        <w:rPr>
          <w:b/>
        </w:rPr>
        <w:t>(PROJECT COORDINATOR)</w:t>
      </w:r>
    </w:p>
    <w:p w:rsidR="00431757" w:rsidRPr="00431757" w:rsidRDefault="00431757" w:rsidP="00431757">
      <w:pPr>
        <w:ind w:right="-540"/>
        <w:jc w:val="both"/>
      </w:pPr>
      <w:r w:rsidRPr="00431757">
        <w:softHyphen/>
      </w:r>
      <w:r w:rsidRPr="00431757">
        <w:softHyphen/>
      </w:r>
      <w:r w:rsidRPr="00431757">
        <w:softHyphen/>
      </w:r>
      <w:r w:rsidRPr="00431757">
        <w:softHyphen/>
      </w:r>
    </w:p>
    <w:p w:rsidR="00431757" w:rsidRPr="00431757" w:rsidRDefault="00431757" w:rsidP="00431757">
      <w:pPr>
        <w:ind w:right="-540"/>
        <w:jc w:val="both"/>
      </w:pPr>
    </w:p>
    <w:p w:rsidR="00431757" w:rsidRPr="00431757" w:rsidRDefault="00431757" w:rsidP="00431757">
      <w:pPr>
        <w:ind w:right="-540"/>
        <w:jc w:val="both"/>
      </w:pPr>
    </w:p>
    <w:p w:rsidR="00431757" w:rsidRPr="00431757" w:rsidRDefault="00431757" w:rsidP="00431757">
      <w:pPr>
        <w:ind w:right="-540"/>
        <w:jc w:val="both"/>
      </w:pPr>
    </w:p>
    <w:p w:rsidR="00431757" w:rsidRPr="00431757" w:rsidRDefault="00431757" w:rsidP="00431757">
      <w:pPr>
        <w:ind w:right="-540"/>
        <w:jc w:val="both"/>
      </w:pPr>
      <w:r w:rsidRPr="00431757">
        <w:t>______________________________</w:t>
      </w:r>
      <w:r w:rsidRPr="00431757">
        <w:tab/>
      </w:r>
      <w:r w:rsidRPr="00431757">
        <w:tab/>
      </w:r>
      <w:r w:rsidRPr="00431757">
        <w:tab/>
        <w:t>________________</w:t>
      </w:r>
    </w:p>
    <w:p w:rsidR="00431757" w:rsidRPr="00431757" w:rsidRDefault="00431757" w:rsidP="00431757">
      <w:pPr>
        <w:ind w:right="-540"/>
        <w:jc w:val="both"/>
      </w:pPr>
      <w:r w:rsidRPr="00431757">
        <w:rPr>
          <w:b/>
        </w:rPr>
        <w:t>MR. AJIBOYE, W.T</w:t>
      </w:r>
      <w:r w:rsidRPr="00431757">
        <w:rPr>
          <w:b/>
        </w:rPr>
        <w:tab/>
      </w:r>
      <w:r w:rsidRPr="00431757">
        <w:tab/>
      </w:r>
      <w:r w:rsidRPr="00431757">
        <w:tab/>
      </w:r>
      <w:r w:rsidRPr="00431757">
        <w:tab/>
      </w:r>
      <w:r w:rsidRPr="00431757">
        <w:tab/>
      </w:r>
      <w:r w:rsidRPr="00431757">
        <w:tab/>
      </w:r>
      <w:r w:rsidRPr="00431757">
        <w:rPr>
          <w:b/>
        </w:rPr>
        <w:t>DATE</w:t>
      </w:r>
    </w:p>
    <w:p w:rsidR="00431757" w:rsidRPr="00431757" w:rsidRDefault="00431757" w:rsidP="00431757">
      <w:pPr>
        <w:ind w:right="540"/>
        <w:jc w:val="both"/>
        <w:rPr>
          <w:b/>
        </w:rPr>
      </w:pPr>
      <w:r w:rsidRPr="00431757">
        <w:rPr>
          <w:b/>
        </w:rPr>
        <w:t>(HEAD OF DEPARTMENT)</w:t>
      </w:r>
    </w:p>
    <w:p w:rsidR="00431757" w:rsidRPr="00431757" w:rsidRDefault="00431757" w:rsidP="00431757">
      <w:pPr>
        <w:jc w:val="center"/>
        <w:rPr>
          <w:b/>
        </w:rPr>
      </w:pPr>
    </w:p>
    <w:p w:rsidR="00431757" w:rsidRPr="00431757" w:rsidRDefault="00431757" w:rsidP="00431757"/>
    <w:p w:rsidR="00431757" w:rsidRPr="00431757" w:rsidRDefault="00431757" w:rsidP="00431757"/>
    <w:p w:rsidR="00431757" w:rsidRPr="00431757" w:rsidRDefault="00431757" w:rsidP="00431757"/>
    <w:p w:rsidR="00431757" w:rsidRPr="00431757" w:rsidRDefault="00431757" w:rsidP="00431757"/>
    <w:p w:rsidR="00431757" w:rsidRPr="00431757" w:rsidRDefault="00431757" w:rsidP="00431757"/>
    <w:p w:rsidR="00431757" w:rsidRPr="00431757" w:rsidRDefault="00431757" w:rsidP="00431757">
      <w:r w:rsidRPr="00431757">
        <w:t xml:space="preserve">______________________________     </w:t>
      </w:r>
      <w:r w:rsidRPr="00431757">
        <w:tab/>
      </w:r>
      <w:r w:rsidRPr="00431757">
        <w:tab/>
      </w:r>
      <w:r w:rsidRPr="00431757">
        <w:tab/>
        <w:t>_________________</w:t>
      </w:r>
    </w:p>
    <w:p w:rsidR="00431757" w:rsidRPr="00431757" w:rsidRDefault="00431757" w:rsidP="00431757">
      <w:pPr>
        <w:rPr>
          <w:b/>
        </w:rPr>
      </w:pPr>
      <w:r w:rsidRPr="00431757">
        <w:rPr>
          <w:b/>
        </w:rPr>
        <w:t>EXTERNAL EXAMINER</w:t>
      </w:r>
      <w:r w:rsidRPr="00431757">
        <w:rPr>
          <w:b/>
        </w:rPr>
        <w:tab/>
      </w:r>
      <w:r w:rsidRPr="00431757">
        <w:rPr>
          <w:b/>
        </w:rPr>
        <w:tab/>
      </w:r>
      <w:r w:rsidRPr="00431757">
        <w:rPr>
          <w:b/>
        </w:rPr>
        <w:tab/>
      </w:r>
      <w:r w:rsidRPr="00431757">
        <w:rPr>
          <w:b/>
        </w:rPr>
        <w:tab/>
      </w:r>
      <w:r w:rsidRPr="00431757">
        <w:rPr>
          <w:b/>
        </w:rPr>
        <w:tab/>
      </w:r>
      <w:r w:rsidRPr="00431757">
        <w:rPr>
          <w:b/>
        </w:rPr>
        <w:tab/>
        <w:t>DATE</w:t>
      </w:r>
    </w:p>
    <w:p w:rsidR="00431757" w:rsidRPr="00431757" w:rsidRDefault="00431757" w:rsidP="00431757">
      <w:pPr>
        <w:spacing w:line="480" w:lineRule="auto"/>
        <w:jc w:val="center"/>
      </w:pPr>
      <w:r w:rsidRPr="00431757">
        <w:rPr>
          <w:b/>
        </w:rPr>
        <w:br w:type="page"/>
      </w:r>
      <w:r w:rsidRPr="00431757">
        <w:rPr>
          <w:b/>
        </w:rPr>
        <w:lastRenderedPageBreak/>
        <w:t>DEDICATION</w:t>
      </w:r>
    </w:p>
    <w:p w:rsidR="00431757" w:rsidRPr="00431757" w:rsidRDefault="00431757" w:rsidP="00431757">
      <w:pPr>
        <w:spacing w:line="480" w:lineRule="auto"/>
        <w:ind w:firstLine="720"/>
        <w:jc w:val="both"/>
      </w:pPr>
      <w:r w:rsidRPr="00431757">
        <w:t>I dedicated this work to the glory of almighty God. And also to my parent Mr And Mrs Kasali.</w:t>
      </w: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pPr>
    </w:p>
    <w:p w:rsidR="00431757" w:rsidRPr="00431757" w:rsidRDefault="00431757" w:rsidP="00431757">
      <w:pPr>
        <w:spacing w:line="480" w:lineRule="auto"/>
        <w:ind w:firstLine="720"/>
        <w:jc w:val="both"/>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p>
    <w:p w:rsidR="00431757" w:rsidRPr="00431757" w:rsidRDefault="00431757" w:rsidP="00431757">
      <w:pPr>
        <w:spacing w:line="480" w:lineRule="auto"/>
        <w:jc w:val="center"/>
        <w:rPr>
          <w:b/>
        </w:rPr>
      </w:pPr>
      <w:r w:rsidRPr="00431757">
        <w:rPr>
          <w:b/>
        </w:rPr>
        <w:lastRenderedPageBreak/>
        <w:t>ACKNOWLEDGEMENT</w:t>
      </w:r>
    </w:p>
    <w:p w:rsidR="00431757" w:rsidRPr="00431757" w:rsidRDefault="00431757" w:rsidP="00431757">
      <w:pPr>
        <w:spacing w:line="480" w:lineRule="auto"/>
        <w:jc w:val="both"/>
      </w:pPr>
      <w:r w:rsidRPr="00431757">
        <w:tab/>
        <w:t>I give thanks to Almighty God the Omnipotent, Omniscience, Omnipresence who has allowed me to witness the end of my course which reach the highest print in the writing of this project, may his name be praised forever.</w:t>
      </w:r>
    </w:p>
    <w:p w:rsidR="00431757" w:rsidRPr="00431757" w:rsidRDefault="00431757" w:rsidP="00431757">
      <w:pPr>
        <w:spacing w:line="480" w:lineRule="auto"/>
        <w:jc w:val="both"/>
      </w:pPr>
      <w:r w:rsidRPr="00431757">
        <w:tab/>
        <w:t>My thanks goes to my able Supervisor Dr Olowoniyi O.A for his much needed attention and contribution to the conclusion of this project I say a big thanks to him, may God shower his blessing on him (Amin).</w:t>
      </w:r>
    </w:p>
    <w:p w:rsidR="00431757" w:rsidRPr="00431757" w:rsidRDefault="00431757" w:rsidP="00431757">
      <w:pPr>
        <w:spacing w:line="480" w:lineRule="auto"/>
        <w:ind w:firstLine="720"/>
        <w:jc w:val="both"/>
      </w:pPr>
      <w:r w:rsidRPr="00431757">
        <w:t xml:space="preserve">Also I will like to  appreciate the effort and total support of my caring parent Mr &amp; Mrs Kasali for their, Morally, financially and spiritually support towards the success of my course, may Almighty God  spare the life to eat the fruit of their labor </w:t>
      </w:r>
    </w:p>
    <w:p w:rsidR="00431757" w:rsidRPr="00431757" w:rsidRDefault="00431757" w:rsidP="00431757">
      <w:pPr>
        <w:spacing w:line="480" w:lineRule="auto"/>
        <w:jc w:val="both"/>
      </w:pPr>
      <w:r w:rsidRPr="00431757">
        <w:tab/>
        <w:t xml:space="preserve">A lot of thanks to my loved one’s who have contributed a lot to the achievement of my dreams may Almighty God continue to bless and grant you success in all your life endeavour (Amen).   </w:t>
      </w:r>
    </w:p>
    <w:p w:rsidR="00431757" w:rsidRPr="00431757" w:rsidRDefault="00431757" w:rsidP="00431757">
      <w:pPr>
        <w:spacing w:line="480" w:lineRule="auto"/>
        <w:jc w:val="center"/>
      </w:pPr>
    </w:p>
    <w:p w:rsidR="00431757" w:rsidRPr="00431757" w:rsidRDefault="00431757" w:rsidP="00431757">
      <w:pPr>
        <w:spacing w:line="480" w:lineRule="auto"/>
        <w:jc w:val="center"/>
        <w:rPr>
          <w:b/>
        </w:rPr>
      </w:pPr>
    </w:p>
    <w:p w:rsidR="00431757" w:rsidRPr="00FA2CFF" w:rsidRDefault="00431757" w:rsidP="00431757">
      <w:pPr>
        <w:spacing w:line="480" w:lineRule="auto"/>
        <w:jc w:val="center"/>
        <w:rPr>
          <w:b/>
          <w:sz w:val="28"/>
          <w:szCs w:val="28"/>
        </w:rPr>
      </w:pPr>
    </w:p>
    <w:p w:rsidR="00431757" w:rsidRPr="00FA2CFF" w:rsidRDefault="00431757" w:rsidP="00431757">
      <w:pPr>
        <w:spacing w:line="480" w:lineRule="auto"/>
        <w:jc w:val="center"/>
        <w:rPr>
          <w:b/>
          <w:sz w:val="28"/>
          <w:szCs w:val="28"/>
        </w:rPr>
      </w:pPr>
    </w:p>
    <w:p w:rsidR="00431757" w:rsidRPr="00FA2CFF" w:rsidRDefault="00431757" w:rsidP="00431757">
      <w:pPr>
        <w:spacing w:line="480" w:lineRule="auto"/>
        <w:ind w:left="360"/>
        <w:jc w:val="center"/>
        <w:rPr>
          <w:b/>
          <w:sz w:val="28"/>
          <w:szCs w:val="28"/>
        </w:rPr>
      </w:pPr>
    </w:p>
    <w:p w:rsidR="00431757" w:rsidRPr="00FA2CFF" w:rsidRDefault="00431757" w:rsidP="00431757">
      <w:pPr>
        <w:spacing w:line="480" w:lineRule="auto"/>
        <w:ind w:left="360"/>
        <w:jc w:val="center"/>
        <w:rPr>
          <w:b/>
          <w:sz w:val="28"/>
          <w:szCs w:val="28"/>
        </w:rPr>
      </w:pPr>
    </w:p>
    <w:p w:rsidR="00431757" w:rsidRPr="00FA2CFF" w:rsidRDefault="00431757" w:rsidP="00431757">
      <w:pPr>
        <w:spacing w:line="480" w:lineRule="auto"/>
        <w:ind w:left="360"/>
        <w:jc w:val="center"/>
        <w:rPr>
          <w:b/>
          <w:sz w:val="28"/>
          <w:szCs w:val="28"/>
        </w:rPr>
      </w:pPr>
    </w:p>
    <w:p w:rsidR="00431757" w:rsidRPr="00431757" w:rsidRDefault="00431757" w:rsidP="00431757">
      <w:pPr>
        <w:spacing w:line="480" w:lineRule="auto"/>
        <w:ind w:left="360"/>
        <w:jc w:val="center"/>
        <w:rPr>
          <w:b/>
        </w:rPr>
      </w:pPr>
      <w:r w:rsidRPr="00431757">
        <w:rPr>
          <w:b/>
        </w:rPr>
        <w:lastRenderedPageBreak/>
        <w:t>TABLE OF CONTENTS</w:t>
      </w:r>
    </w:p>
    <w:p w:rsidR="00431757" w:rsidRPr="00431757" w:rsidRDefault="00431757" w:rsidP="00431757">
      <w:pPr>
        <w:spacing w:line="480" w:lineRule="auto"/>
        <w:jc w:val="both"/>
      </w:pPr>
      <w:r w:rsidRPr="00431757">
        <w:t>Title page</w:t>
      </w:r>
      <w:r w:rsidRPr="00431757">
        <w:tab/>
      </w:r>
      <w:r w:rsidRPr="00431757">
        <w:tab/>
      </w:r>
      <w:r w:rsidRPr="00431757">
        <w:tab/>
      </w:r>
      <w:r w:rsidRPr="00431757">
        <w:tab/>
      </w:r>
      <w:r w:rsidRPr="00431757">
        <w:tab/>
      </w:r>
      <w:r w:rsidRPr="00431757">
        <w:tab/>
      </w:r>
      <w:r w:rsidRPr="00431757">
        <w:tab/>
      </w:r>
      <w:r w:rsidRPr="00431757">
        <w:tab/>
      </w:r>
      <w:r w:rsidRPr="00431757">
        <w:tab/>
      </w:r>
      <w:r w:rsidRPr="00431757">
        <w:tab/>
        <w:t>i</w:t>
      </w:r>
    </w:p>
    <w:p w:rsidR="00431757" w:rsidRPr="00431757" w:rsidRDefault="00431757" w:rsidP="00431757">
      <w:pPr>
        <w:spacing w:line="480" w:lineRule="auto"/>
        <w:jc w:val="both"/>
      </w:pPr>
      <w:r w:rsidRPr="00431757">
        <w:t xml:space="preserve">Certification </w:t>
      </w:r>
      <w:r w:rsidRPr="00431757">
        <w:tab/>
      </w:r>
      <w:r w:rsidRPr="00431757">
        <w:tab/>
      </w:r>
      <w:r w:rsidRPr="00431757">
        <w:tab/>
      </w:r>
      <w:r w:rsidRPr="00431757">
        <w:tab/>
      </w:r>
      <w:r w:rsidRPr="00431757">
        <w:tab/>
      </w:r>
      <w:r w:rsidRPr="00431757">
        <w:tab/>
      </w:r>
      <w:r w:rsidRPr="00431757">
        <w:tab/>
      </w:r>
      <w:r w:rsidRPr="00431757">
        <w:tab/>
      </w:r>
      <w:r w:rsidRPr="00431757">
        <w:tab/>
      </w:r>
      <w:r w:rsidRPr="00431757">
        <w:tab/>
        <w:t>ii</w:t>
      </w:r>
    </w:p>
    <w:p w:rsidR="00431757" w:rsidRPr="00431757" w:rsidRDefault="00431757" w:rsidP="00431757">
      <w:pPr>
        <w:spacing w:line="480" w:lineRule="auto"/>
        <w:jc w:val="both"/>
      </w:pPr>
      <w:r w:rsidRPr="00431757">
        <w:t>Dedication</w:t>
      </w:r>
      <w:r w:rsidRPr="00431757">
        <w:tab/>
      </w:r>
      <w:r w:rsidRPr="00431757">
        <w:tab/>
      </w:r>
      <w:r w:rsidRPr="00431757">
        <w:tab/>
      </w:r>
      <w:r w:rsidRPr="00431757">
        <w:tab/>
      </w:r>
      <w:r w:rsidRPr="00431757">
        <w:tab/>
      </w:r>
      <w:r w:rsidRPr="00431757">
        <w:tab/>
      </w:r>
      <w:r w:rsidRPr="00431757">
        <w:tab/>
      </w:r>
      <w:r w:rsidRPr="00431757">
        <w:tab/>
      </w:r>
      <w:r w:rsidRPr="00431757">
        <w:tab/>
      </w:r>
      <w:r w:rsidRPr="00431757">
        <w:tab/>
        <w:t>iii</w:t>
      </w:r>
    </w:p>
    <w:p w:rsidR="00431757" w:rsidRPr="00431757" w:rsidRDefault="00431757" w:rsidP="00431757">
      <w:pPr>
        <w:spacing w:line="480" w:lineRule="auto"/>
        <w:jc w:val="both"/>
      </w:pPr>
      <w:r w:rsidRPr="00431757">
        <w:t>Acknowledgement</w:t>
      </w:r>
      <w:r w:rsidRPr="00431757">
        <w:tab/>
      </w:r>
      <w:r w:rsidRPr="00431757">
        <w:tab/>
      </w:r>
      <w:r w:rsidRPr="00431757">
        <w:tab/>
      </w:r>
      <w:r w:rsidRPr="00431757">
        <w:tab/>
      </w:r>
      <w:r w:rsidRPr="00431757">
        <w:tab/>
      </w:r>
      <w:r w:rsidRPr="00431757">
        <w:tab/>
      </w:r>
      <w:r w:rsidRPr="00431757">
        <w:tab/>
      </w:r>
      <w:r w:rsidRPr="00431757">
        <w:tab/>
      </w:r>
      <w:r w:rsidRPr="00431757">
        <w:tab/>
        <w:t>iv</w:t>
      </w:r>
    </w:p>
    <w:p w:rsidR="00431757" w:rsidRPr="00431757" w:rsidRDefault="00431757" w:rsidP="00431757">
      <w:pPr>
        <w:spacing w:line="480" w:lineRule="auto"/>
        <w:jc w:val="both"/>
      </w:pPr>
      <w:r w:rsidRPr="00431757">
        <w:t>Table of contents</w:t>
      </w:r>
      <w:r w:rsidRPr="00431757">
        <w:tab/>
      </w:r>
      <w:r w:rsidRPr="00431757">
        <w:tab/>
      </w:r>
      <w:r w:rsidRPr="00431757">
        <w:tab/>
      </w:r>
      <w:r w:rsidRPr="00431757">
        <w:tab/>
      </w:r>
      <w:r w:rsidRPr="00431757">
        <w:tab/>
      </w:r>
      <w:r w:rsidRPr="00431757">
        <w:tab/>
      </w:r>
      <w:r w:rsidRPr="00431757">
        <w:tab/>
      </w:r>
      <w:r w:rsidRPr="00431757">
        <w:tab/>
      </w:r>
      <w:r w:rsidRPr="00431757">
        <w:tab/>
        <w:t>v</w:t>
      </w:r>
    </w:p>
    <w:p w:rsidR="00431757" w:rsidRPr="00431757" w:rsidRDefault="00431757" w:rsidP="00431757">
      <w:pPr>
        <w:spacing w:line="480" w:lineRule="auto"/>
        <w:ind w:left="360"/>
        <w:jc w:val="center"/>
        <w:rPr>
          <w:b/>
        </w:rPr>
      </w:pPr>
      <w:r w:rsidRPr="00431757">
        <w:rPr>
          <w:b/>
        </w:rPr>
        <w:t>CHAPTER ONE</w:t>
      </w:r>
    </w:p>
    <w:p w:rsidR="00431757" w:rsidRPr="00431757" w:rsidRDefault="00431757" w:rsidP="00431757">
      <w:pPr>
        <w:spacing w:line="480" w:lineRule="auto"/>
        <w:jc w:val="both"/>
      </w:pPr>
      <w:r w:rsidRPr="00431757">
        <w:t>1.0</w:t>
      </w:r>
      <w:r w:rsidRPr="00431757">
        <w:tab/>
        <w:t>Introduction</w:t>
      </w:r>
      <w:r w:rsidRPr="00431757">
        <w:tab/>
      </w:r>
      <w:r w:rsidRPr="00431757">
        <w:tab/>
      </w:r>
      <w:r w:rsidRPr="00431757">
        <w:tab/>
      </w:r>
      <w:r w:rsidRPr="00431757">
        <w:tab/>
      </w:r>
      <w:r w:rsidRPr="00431757">
        <w:tab/>
      </w:r>
      <w:r w:rsidRPr="00431757">
        <w:tab/>
      </w:r>
      <w:r w:rsidRPr="00431757">
        <w:tab/>
      </w:r>
      <w:r w:rsidRPr="00431757">
        <w:tab/>
      </w:r>
      <w:r w:rsidRPr="00431757">
        <w:tab/>
        <w:t>1</w:t>
      </w:r>
    </w:p>
    <w:p w:rsidR="00431757" w:rsidRPr="00431757" w:rsidRDefault="00431757" w:rsidP="00431757">
      <w:pPr>
        <w:spacing w:line="480" w:lineRule="auto"/>
      </w:pPr>
      <w:r w:rsidRPr="00431757">
        <w:t>1.1</w:t>
      </w:r>
      <w:r w:rsidRPr="00431757">
        <w:tab/>
        <w:t>background of the study</w:t>
      </w:r>
      <w:r w:rsidRPr="00431757">
        <w:tab/>
      </w:r>
      <w:r w:rsidRPr="00431757">
        <w:tab/>
      </w:r>
      <w:r w:rsidRPr="00431757">
        <w:tab/>
      </w:r>
      <w:r w:rsidRPr="00431757">
        <w:tab/>
      </w:r>
      <w:r w:rsidRPr="00431757">
        <w:tab/>
      </w:r>
      <w:r w:rsidRPr="00431757">
        <w:tab/>
      </w:r>
      <w:r w:rsidRPr="00431757">
        <w:tab/>
        <w:t>1</w:t>
      </w:r>
    </w:p>
    <w:p w:rsidR="00431757" w:rsidRPr="00431757" w:rsidRDefault="00431757" w:rsidP="00431757">
      <w:pPr>
        <w:spacing w:line="480" w:lineRule="auto"/>
        <w:jc w:val="both"/>
      </w:pPr>
      <w:r w:rsidRPr="00431757">
        <w:t>1.2</w:t>
      </w:r>
      <w:r w:rsidRPr="00431757">
        <w:tab/>
        <w:t>Statement of Problems</w:t>
      </w:r>
      <w:r w:rsidRPr="00431757">
        <w:tab/>
      </w:r>
      <w:r w:rsidR="00636487">
        <w:tab/>
      </w:r>
      <w:r w:rsidR="00636487">
        <w:tab/>
      </w:r>
      <w:r w:rsidR="00636487">
        <w:tab/>
      </w:r>
      <w:r w:rsidR="00636487">
        <w:tab/>
      </w:r>
      <w:r w:rsidR="00636487">
        <w:tab/>
      </w:r>
      <w:r w:rsidR="00636487">
        <w:tab/>
        <w:t>5</w:t>
      </w:r>
    </w:p>
    <w:p w:rsidR="00431757" w:rsidRPr="00431757" w:rsidRDefault="00431757" w:rsidP="00431757">
      <w:pPr>
        <w:spacing w:line="480" w:lineRule="auto"/>
        <w:jc w:val="both"/>
      </w:pPr>
      <w:r w:rsidRPr="00431757">
        <w:t>1.3</w:t>
      </w:r>
      <w:r w:rsidRPr="00431757">
        <w:tab/>
        <w:t xml:space="preserve">Research Questions </w:t>
      </w:r>
      <w:r w:rsidRPr="00431757">
        <w:tab/>
      </w:r>
      <w:r w:rsidRPr="00431757">
        <w:tab/>
      </w:r>
      <w:r w:rsidRPr="00431757">
        <w:tab/>
      </w:r>
      <w:r w:rsidRPr="00431757">
        <w:tab/>
      </w:r>
      <w:r w:rsidRPr="00431757">
        <w:tab/>
      </w:r>
      <w:r w:rsidRPr="00431757">
        <w:tab/>
      </w:r>
      <w:r w:rsidR="00636487">
        <w:tab/>
      </w:r>
      <w:r w:rsidR="00636487">
        <w:tab/>
        <w:t>6</w:t>
      </w:r>
    </w:p>
    <w:p w:rsidR="00431757" w:rsidRPr="00431757" w:rsidRDefault="00431757" w:rsidP="00431757">
      <w:pPr>
        <w:spacing w:line="480" w:lineRule="auto"/>
        <w:jc w:val="both"/>
      </w:pPr>
      <w:r w:rsidRPr="00431757">
        <w:t>1.4</w:t>
      </w:r>
      <w:r w:rsidRPr="00431757">
        <w:tab/>
        <w:t>Obje</w:t>
      </w:r>
      <w:r w:rsidR="00636487">
        <w:t>ctive of the Study</w:t>
      </w:r>
      <w:r w:rsidR="00636487">
        <w:tab/>
      </w:r>
      <w:r w:rsidR="00636487">
        <w:tab/>
      </w:r>
      <w:r w:rsidR="00636487">
        <w:tab/>
      </w:r>
      <w:r w:rsidR="00636487">
        <w:tab/>
      </w:r>
      <w:r w:rsidR="00636487">
        <w:tab/>
      </w:r>
      <w:r w:rsidR="00636487">
        <w:tab/>
      </w:r>
      <w:r w:rsidR="00636487">
        <w:tab/>
        <w:t>6</w:t>
      </w:r>
    </w:p>
    <w:p w:rsidR="00431757" w:rsidRPr="00431757" w:rsidRDefault="00431757" w:rsidP="00431757">
      <w:pPr>
        <w:spacing w:line="480" w:lineRule="auto"/>
        <w:jc w:val="both"/>
      </w:pPr>
      <w:r w:rsidRPr="00431757">
        <w:t>1.5</w:t>
      </w:r>
      <w:r w:rsidRPr="00431757">
        <w:tab/>
        <w:t>Research Hypothesis</w:t>
      </w:r>
      <w:r w:rsidRPr="00431757">
        <w:tab/>
      </w:r>
      <w:r w:rsidRPr="00431757">
        <w:tab/>
      </w:r>
      <w:r w:rsidRPr="00431757">
        <w:tab/>
      </w:r>
      <w:r w:rsidRPr="00431757">
        <w:tab/>
      </w:r>
      <w:r w:rsidRPr="00431757">
        <w:tab/>
      </w:r>
      <w:r w:rsidRPr="00431757">
        <w:tab/>
      </w:r>
      <w:r w:rsidRPr="00431757">
        <w:tab/>
      </w:r>
      <w:r>
        <w:tab/>
      </w:r>
      <w:r w:rsidR="00636487">
        <w:t>6</w:t>
      </w:r>
    </w:p>
    <w:p w:rsidR="00431757" w:rsidRPr="00431757" w:rsidRDefault="00431757" w:rsidP="00431757">
      <w:pPr>
        <w:spacing w:line="480" w:lineRule="auto"/>
        <w:jc w:val="both"/>
      </w:pPr>
      <w:r w:rsidRPr="00431757">
        <w:t>1.6</w:t>
      </w:r>
      <w:r w:rsidRPr="00431757">
        <w:tab/>
        <w:t>S</w:t>
      </w:r>
      <w:r w:rsidR="00636487">
        <w:t>ignificance of the study</w:t>
      </w:r>
      <w:r w:rsidR="00636487">
        <w:tab/>
      </w:r>
      <w:r w:rsidR="00636487">
        <w:tab/>
      </w:r>
      <w:r w:rsidR="00636487">
        <w:tab/>
      </w:r>
      <w:r w:rsidR="00636487">
        <w:tab/>
      </w:r>
      <w:r w:rsidR="00636487">
        <w:tab/>
      </w:r>
      <w:r w:rsidR="00636487">
        <w:tab/>
      </w:r>
      <w:r w:rsidR="00636487">
        <w:tab/>
        <w:t>7</w:t>
      </w:r>
    </w:p>
    <w:p w:rsidR="00431757" w:rsidRPr="00431757" w:rsidRDefault="00636487" w:rsidP="00431757">
      <w:pPr>
        <w:spacing w:line="480" w:lineRule="auto"/>
        <w:jc w:val="both"/>
      </w:pPr>
      <w:r>
        <w:t>1.7</w:t>
      </w:r>
      <w:r>
        <w:tab/>
        <w:t>Scope of the Study</w:t>
      </w:r>
      <w:r>
        <w:tab/>
      </w:r>
      <w:r>
        <w:tab/>
      </w:r>
      <w:r>
        <w:tab/>
      </w:r>
      <w:r>
        <w:tab/>
      </w:r>
      <w:r>
        <w:tab/>
      </w:r>
      <w:r>
        <w:tab/>
      </w:r>
      <w:r>
        <w:tab/>
      </w:r>
      <w:r>
        <w:tab/>
        <w:t>7</w:t>
      </w:r>
    </w:p>
    <w:p w:rsidR="00431757" w:rsidRPr="00431757" w:rsidRDefault="00431757" w:rsidP="00431757">
      <w:pPr>
        <w:spacing w:line="480" w:lineRule="auto"/>
        <w:jc w:val="both"/>
      </w:pPr>
      <w:r w:rsidRPr="00431757">
        <w:t>1.8</w:t>
      </w:r>
      <w:r w:rsidR="00636487">
        <w:tab/>
        <w:t>Limitation of the study</w:t>
      </w:r>
      <w:r w:rsidR="00636487">
        <w:tab/>
      </w:r>
      <w:r w:rsidR="00636487">
        <w:tab/>
      </w:r>
      <w:r w:rsidR="00636487">
        <w:tab/>
      </w:r>
      <w:r w:rsidR="00636487">
        <w:tab/>
      </w:r>
      <w:r w:rsidR="00636487">
        <w:tab/>
      </w:r>
      <w:r w:rsidR="00636487">
        <w:tab/>
      </w:r>
      <w:r w:rsidR="00636487">
        <w:tab/>
        <w:t>8</w:t>
      </w:r>
    </w:p>
    <w:p w:rsidR="00431757" w:rsidRDefault="00431757" w:rsidP="00431757">
      <w:pPr>
        <w:spacing w:line="480" w:lineRule="auto"/>
        <w:jc w:val="both"/>
      </w:pPr>
      <w:r w:rsidRPr="00431757">
        <w:t>1.9</w:t>
      </w:r>
      <w:r w:rsidR="00636487">
        <w:tab/>
        <w:t>Definitions of Terms</w:t>
      </w:r>
      <w:r w:rsidR="00636487">
        <w:tab/>
      </w:r>
      <w:r w:rsidR="00636487">
        <w:tab/>
      </w:r>
      <w:r w:rsidR="00636487">
        <w:tab/>
      </w:r>
      <w:r w:rsidR="00636487">
        <w:tab/>
      </w:r>
      <w:r w:rsidR="00636487">
        <w:tab/>
      </w:r>
      <w:r w:rsidR="00636487">
        <w:tab/>
      </w:r>
      <w:r w:rsidR="00636487">
        <w:tab/>
      </w:r>
      <w:r w:rsidR="00636487">
        <w:tab/>
        <w:t>9</w:t>
      </w:r>
    </w:p>
    <w:p w:rsidR="00636487" w:rsidRPr="00431757" w:rsidRDefault="00636487" w:rsidP="00431757">
      <w:pPr>
        <w:spacing w:line="480" w:lineRule="auto"/>
        <w:jc w:val="both"/>
      </w:pPr>
      <w:r>
        <w:t>1.10</w:t>
      </w:r>
      <w:r>
        <w:tab/>
        <w:t>Plan of the Study</w:t>
      </w:r>
      <w:r>
        <w:tab/>
      </w:r>
      <w:r>
        <w:tab/>
      </w:r>
      <w:r>
        <w:tab/>
      </w:r>
      <w:r>
        <w:tab/>
      </w:r>
      <w:r>
        <w:tab/>
      </w:r>
      <w:r>
        <w:tab/>
      </w:r>
      <w:r>
        <w:tab/>
      </w:r>
      <w:r>
        <w:tab/>
        <w:t>9</w:t>
      </w:r>
    </w:p>
    <w:p w:rsidR="00431757" w:rsidRPr="00431757" w:rsidRDefault="00431757" w:rsidP="00431757">
      <w:pPr>
        <w:spacing w:line="480" w:lineRule="auto"/>
        <w:ind w:left="360"/>
        <w:jc w:val="center"/>
        <w:rPr>
          <w:b/>
        </w:rPr>
      </w:pPr>
      <w:r w:rsidRPr="00431757">
        <w:rPr>
          <w:b/>
        </w:rPr>
        <w:t>CHAPTER TWO</w:t>
      </w:r>
    </w:p>
    <w:p w:rsidR="00431757" w:rsidRPr="00431757" w:rsidRDefault="00431757" w:rsidP="00431757">
      <w:pPr>
        <w:spacing w:line="480" w:lineRule="auto"/>
        <w:jc w:val="both"/>
      </w:pPr>
      <w:r w:rsidRPr="00431757">
        <w:t>2.1</w:t>
      </w:r>
      <w:r w:rsidR="00636487">
        <w:t xml:space="preserve"> </w:t>
      </w:r>
      <w:r w:rsidR="00636487">
        <w:tab/>
        <w:t>Preamble</w:t>
      </w:r>
      <w:r w:rsidR="00636487">
        <w:tab/>
      </w:r>
      <w:r w:rsidR="00636487">
        <w:tab/>
      </w:r>
      <w:r w:rsidR="00636487">
        <w:tab/>
      </w:r>
      <w:r w:rsidR="00636487">
        <w:tab/>
      </w:r>
      <w:r w:rsidR="00636487">
        <w:tab/>
      </w:r>
      <w:r w:rsidR="00636487">
        <w:tab/>
      </w:r>
      <w:r w:rsidR="00636487">
        <w:tab/>
      </w:r>
      <w:r w:rsidR="00636487">
        <w:tab/>
      </w:r>
      <w:r w:rsidR="00636487">
        <w:tab/>
        <w:t>11</w:t>
      </w:r>
    </w:p>
    <w:p w:rsidR="00431757" w:rsidRPr="00431757" w:rsidRDefault="00431757" w:rsidP="00431757">
      <w:pPr>
        <w:spacing w:line="480" w:lineRule="auto"/>
        <w:jc w:val="both"/>
      </w:pPr>
      <w:r w:rsidRPr="00431757">
        <w:t xml:space="preserve">2.2 </w:t>
      </w:r>
      <w:r w:rsidRPr="00431757">
        <w:tab/>
        <w:t>Conceptual Framework</w:t>
      </w:r>
      <w:r w:rsidRPr="00431757">
        <w:tab/>
      </w:r>
      <w:r w:rsidR="00636487">
        <w:tab/>
      </w:r>
      <w:r w:rsidR="00636487">
        <w:tab/>
      </w:r>
      <w:r w:rsidR="00636487">
        <w:tab/>
      </w:r>
      <w:r w:rsidR="00636487">
        <w:tab/>
      </w:r>
      <w:r w:rsidR="00636487">
        <w:tab/>
      </w:r>
      <w:r w:rsidR="00636487">
        <w:tab/>
        <w:t>11</w:t>
      </w:r>
    </w:p>
    <w:p w:rsidR="00431757" w:rsidRPr="00431757" w:rsidRDefault="00431757" w:rsidP="00431757">
      <w:pPr>
        <w:spacing w:line="480" w:lineRule="auto"/>
        <w:jc w:val="both"/>
      </w:pPr>
      <w:r w:rsidRPr="00431757">
        <w:lastRenderedPageBreak/>
        <w:t xml:space="preserve">2.2.1 </w:t>
      </w:r>
      <w:r w:rsidRPr="00431757">
        <w:tab/>
        <w:t>Concept of Acc</w:t>
      </w:r>
      <w:r w:rsidR="00636487">
        <w:t>ounting Information System</w:t>
      </w:r>
      <w:r w:rsidR="00636487">
        <w:tab/>
      </w:r>
      <w:r w:rsidR="00636487">
        <w:tab/>
      </w:r>
      <w:r w:rsidR="00636487">
        <w:tab/>
      </w:r>
      <w:r w:rsidR="00636487">
        <w:tab/>
      </w:r>
      <w:r w:rsidR="00636487">
        <w:tab/>
        <w:t>11</w:t>
      </w:r>
    </w:p>
    <w:p w:rsidR="00431757" w:rsidRPr="00431757" w:rsidRDefault="00431757" w:rsidP="00431757">
      <w:pPr>
        <w:spacing w:line="480" w:lineRule="auto"/>
        <w:jc w:val="both"/>
      </w:pPr>
      <w:r w:rsidRPr="00431757">
        <w:t>2.2.2</w:t>
      </w:r>
      <w:r w:rsidRPr="00431757">
        <w:tab/>
      </w:r>
      <w:r w:rsidR="00636487">
        <w:t>Financial Statement</w:t>
      </w:r>
      <w:r w:rsidR="00636487">
        <w:tab/>
      </w:r>
      <w:r w:rsidR="00636487">
        <w:tab/>
      </w:r>
      <w:r w:rsidR="00636487">
        <w:tab/>
      </w:r>
      <w:r w:rsidR="00636487">
        <w:tab/>
      </w:r>
      <w:r w:rsidR="00636487">
        <w:tab/>
      </w:r>
      <w:r w:rsidR="00636487">
        <w:tab/>
      </w:r>
      <w:r w:rsidR="00636487">
        <w:tab/>
      </w:r>
      <w:r w:rsidR="00636487">
        <w:tab/>
        <w:t>15</w:t>
      </w:r>
    </w:p>
    <w:p w:rsidR="00431757" w:rsidRPr="00431757" w:rsidRDefault="00431757" w:rsidP="00431757">
      <w:pPr>
        <w:spacing w:line="480" w:lineRule="auto"/>
        <w:jc w:val="both"/>
      </w:pPr>
      <w:r w:rsidRPr="00431757">
        <w:t>2.2.3</w:t>
      </w:r>
      <w:r w:rsidRPr="00431757">
        <w:tab/>
        <w:t>User of Financial Reporting</w:t>
      </w:r>
      <w:r w:rsidRPr="00431757">
        <w:tab/>
      </w:r>
      <w:r w:rsidRPr="00431757">
        <w:tab/>
      </w:r>
      <w:r w:rsidRPr="00431757">
        <w:tab/>
      </w:r>
      <w:r w:rsidRPr="00431757">
        <w:tab/>
      </w:r>
      <w:r w:rsidRPr="00431757">
        <w:tab/>
      </w:r>
      <w:r w:rsidRPr="00431757">
        <w:tab/>
      </w:r>
      <w:r w:rsidR="00636487">
        <w:tab/>
      </w:r>
      <w:r w:rsidRPr="00431757">
        <w:t>1</w:t>
      </w:r>
      <w:r w:rsidR="00636487">
        <w:t>6</w:t>
      </w:r>
    </w:p>
    <w:p w:rsidR="00431757" w:rsidRPr="00431757" w:rsidRDefault="00431757" w:rsidP="00431757">
      <w:pPr>
        <w:spacing w:line="480" w:lineRule="auto"/>
        <w:jc w:val="both"/>
      </w:pPr>
      <w:r w:rsidRPr="00431757">
        <w:t>2.2.4</w:t>
      </w:r>
      <w:r w:rsidRPr="00431757">
        <w:tab/>
        <w:t>Financial Accounting Information and user Groups</w:t>
      </w:r>
      <w:r w:rsidRPr="00431757">
        <w:tab/>
      </w:r>
      <w:r w:rsidR="00636487">
        <w:tab/>
      </w:r>
      <w:r w:rsidR="00636487">
        <w:tab/>
      </w:r>
      <w:r w:rsidR="00636487">
        <w:tab/>
        <w:t>17</w:t>
      </w:r>
    </w:p>
    <w:p w:rsidR="00431757" w:rsidRPr="00431757" w:rsidRDefault="00431757" w:rsidP="00431757">
      <w:pPr>
        <w:shd w:val="clear" w:color="auto" w:fill="FFFFFF"/>
        <w:spacing w:line="480" w:lineRule="auto"/>
        <w:jc w:val="both"/>
      </w:pPr>
      <w:r w:rsidRPr="00431757">
        <w:t>2.2.5</w:t>
      </w:r>
      <w:r w:rsidRPr="00431757">
        <w:tab/>
        <w:t>The Relevance of Deci</w:t>
      </w:r>
      <w:r w:rsidR="00636487">
        <w:t>sion Making to Bank Lending</w:t>
      </w:r>
      <w:r w:rsidR="00636487">
        <w:tab/>
      </w:r>
      <w:r w:rsidR="00636487">
        <w:tab/>
      </w:r>
      <w:r w:rsidR="00636487">
        <w:tab/>
        <w:t>18</w:t>
      </w:r>
    </w:p>
    <w:p w:rsidR="00431757" w:rsidRPr="00431757" w:rsidRDefault="00431757" w:rsidP="00431757">
      <w:pPr>
        <w:shd w:val="clear" w:color="auto" w:fill="FFFFFF"/>
        <w:spacing w:line="480" w:lineRule="auto"/>
        <w:jc w:val="both"/>
      </w:pPr>
      <w:r w:rsidRPr="00431757">
        <w:t>2.2.6</w:t>
      </w:r>
      <w:r w:rsidRPr="00431757">
        <w:tab/>
        <w:t>St</w:t>
      </w:r>
      <w:r w:rsidR="00636487">
        <w:t>eps in Lending Decision</w:t>
      </w:r>
      <w:r w:rsidR="00636487">
        <w:tab/>
      </w:r>
      <w:r w:rsidR="00636487">
        <w:tab/>
      </w:r>
      <w:r w:rsidR="00636487">
        <w:tab/>
      </w:r>
      <w:r w:rsidR="00636487">
        <w:tab/>
      </w:r>
      <w:r w:rsidR="00636487">
        <w:tab/>
      </w:r>
      <w:r w:rsidR="00636487">
        <w:tab/>
      </w:r>
      <w:r w:rsidR="00636487">
        <w:tab/>
        <w:t>19</w:t>
      </w:r>
    </w:p>
    <w:p w:rsidR="00431757" w:rsidRPr="00431757" w:rsidRDefault="00431757" w:rsidP="00431757">
      <w:pPr>
        <w:shd w:val="clear" w:color="auto" w:fill="FFFFFF"/>
        <w:spacing w:line="480" w:lineRule="auto"/>
        <w:jc w:val="both"/>
      </w:pPr>
      <w:r w:rsidRPr="00431757">
        <w:t xml:space="preserve">2.3 </w:t>
      </w:r>
      <w:r w:rsidRPr="00431757">
        <w:tab/>
        <w:t>Theoretical</w:t>
      </w:r>
      <w:r w:rsidR="00636487">
        <w:t xml:space="preserve"> Framework</w:t>
      </w:r>
      <w:r w:rsidR="00636487">
        <w:tab/>
      </w:r>
      <w:r w:rsidR="00636487">
        <w:tab/>
      </w:r>
      <w:r w:rsidR="00636487">
        <w:tab/>
      </w:r>
      <w:r w:rsidR="00636487">
        <w:tab/>
      </w:r>
      <w:r w:rsidR="00636487">
        <w:tab/>
      </w:r>
      <w:r w:rsidR="00636487">
        <w:tab/>
      </w:r>
      <w:r w:rsidR="00636487">
        <w:tab/>
        <w:t>19</w:t>
      </w:r>
    </w:p>
    <w:p w:rsidR="00431757" w:rsidRPr="00431757" w:rsidRDefault="00431757" w:rsidP="00431757">
      <w:pPr>
        <w:shd w:val="clear" w:color="auto" w:fill="FFFFFF"/>
        <w:spacing w:line="480" w:lineRule="auto"/>
        <w:jc w:val="both"/>
      </w:pPr>
      <w:r w:rsidRPr="00431757">
        <w:t xml:space="preserve">2.3.1 </w:t>
      </w:r>
      <w:r w:rsidRPr="00431757">
        <w:tab/>
        <w:t>Technolo</w:t>
      </w:r>
      <w:r w:rsidR="00636487">
        <w:t>gy Acceptance model (TAM)</w:t>
      </w:r>
      <w:r w:rsidR="00636487">
        <w:tab/>
      </w:r>
      <w:r w:rsidR="00636487">
        <w:tab/>
      </w:r>
      <w:r w:rsidR="00636487">
        <w:tab/>
      </w:r>
      <w:r w:rsidR="00636487">
        <w:tab/>
      </w:r>
      <w:r w:rsidR="00636487">
        <w:tab/>
        <w:t>20</w:t>
      </w:r>
    </w:p>
    <w:p w:rsidR="00431757" w:rsidRPr="00431757" w:rsidRDefault="00431757" w:rsidP="00431757">
      <w:pPr>
        <w:shd w:val="clear" w:color="auto" w:fill="FFFFFF"/>
        <w:spacing w:line="480" w:lineRule="auto"/>
        <w:jc w:val="both"/>
      </w:pPr>
      <w:r w:rsidRPr="00431757">
        <w:t xml:space="preserve">2.3.2 </w:t>
      </w:r>
      <w:r w:rsidRPr="00431757">
        <w:tab/>
        <w:t xml:space="preserve">Contingency Theory and The Design of Accounting </w:t>
      </w:r>
    </w:p>
    <w:p w:rsidR="00431757" w:rsidRPr="00431757" w:rsidRDefault="00431757" w:rsidP="00431757">
      <w:pPr>
        <w:shd w:val="clear" w:color="auto" w:fill="FFFFFF"/>
        <w:spacing w:line="480" w:lineRule="auto"/>
        <w:jc w:val="both"/>
      </w:pPr>
      <w:r w:rsidRPr="00431757">
        <w:t>Information System</w:t>
      </w:r>
      <w:r w:rsidRPr="00431757">
        <w:tab/>
      </w:r>
      <w:r w:rsidRPr="00431757">
        <w:tab/>
      </w:r>
      <w:r w:rsidRPr="00431757">
        <w:tab/>
      </w:r>
      <w:r w:rsidRPr="00431757">
        <w:tab/>
      </w:r>
      <w:r w:rsidRPr="00431757">
        <w:tab/>
      </w:r>
      <w:r w:rsidRPr="00431757">
        <w:tab/>
      </w:r>
      <w:r w:rsidRPr="00431757">
        <w:tab/>
      </w:r>
      <w:r w:rsidRPr="00431757">
        <w:tab/>
      </w:r>
      <w:r w:rsidRPr="00431757">
        <w:tab/>
      </w:r>
      <w:r w:rsidR="00636487">
        <w:t>22</w:t>
      </w:r>
    </w:p>
    <w:p w:rsidR="00431757" w:rsidRPr="00431757" w:rsidRDefault="00431757" w:rsidP="00431757">
      <w:pPr>
        <w:shd w:val="clear" w:color="auto" w:fill="FFFFFF"/>
        <w:spacing w:line="480" w:lineRule="auto"/>
        <w:jc w:val="both"/>
      </w:pPr>
      <w:r w:rsidRPr="00431757">
        <w:t>2.</w:t>
      </w:r>
      <w:r w:rsidR="00636487">
        <w:t>3.3</w:t>
      </w:r>
      <w:r w:rsidR="00636487">
        <w:tab/>
        <w:t>Loan Pricing Theory</w:t>
      </w:r>
      <w:r w:rsidR="00636487">
        <w:tab/>
      </w:r>
      <w:r w:rsidR="00636487">
        <w:tab/>
      </w:r>
      <w:r w:rsidR="00636487">
        <w:tab/>
      </w:r>
      <w:r w:rsidR="00636487">
        <w:tab/>
      </w:r>
      <w:r w:rsidR="00636487">
        <w:tab/>
      </w:r>
      <w:r w:rsidR="00636487">
        <w:tab/>
      </w:r>
      <w:r w:rsidR="00636487">
        <w:tab/>
      </w:r>
      <w:r w:rsidR="00636487">
        <w:tab/>
        <w:t>23</w:t>
      </w:r>
    </w:p>
    <w:p w:rsidR="00431757" w:rsidRDefault="00636487" w:rsidP="00431757">
      <w:pPr>
        <w:shd w:val="clear" w:color="auto" w:fill="FFFFFF"/>
        <w:spacing w:line="480" w:lineRule="auto"/>
        <w:jc w:val="both"/>
      </w:pPr>
      <w:r>
        <w:t xml:space="preserve">2.4 </w:t>
      </w:r>
      <w:r>
        <w:tab/>
        <w:t>Empirical review</w:t>
      </w:r>
      <w:r>
        <w:tab/>
      </w:r>
      <w:r>
        <w:tab/>
      </w:r>
      <w:r>
        <w:tab/>
      </w:r>
      <w:r>
        <w:tab/>
      </w:r>
      <w:r>
        <w:tab/>
      </w:r>
      <w:r>
        <w:tab/>
      </w:r>
      <w:r>
        <w:tab/>
      </w:r>
      <w:r>
        <w:tab/>
        <w:t>23</w:t>
      </w:r>
    </w:p>
    <w:p w:rsidR="00636487" w:rsidRPr="00431757" w:rsidRDefault="00636487" w:rsidP="00431757">
      <w:pPr>
        <w:shd w:val="clear" w:color="auto" w:fill="FFFFFF"/>
        <w:spacing w:line="480" w:lineRule="auto"/>
        <w:jc w:val="both"/>
      </w:pPr>
      <w:r>
        <w:t>2.5</w:t>
      </w:r>
      <w:r>
        <w:tab/>
        <w:t>Gaps in Literature</w:t>
      </w:r>
      <w:r>
        <w:tab/>
      </w:r>
      <w:r>
        <w:tab/>
      </w:r>
      <w:r>
        <w:tab/>
      </w:r>
      <w:r>
        <w:tab/>
      </w:r>
      <w:r>
        <w:tab/>
      </w:r>
      <w:r>
        <w:tab/>
      </w:r>
      <w:r>
        <w:tab/>
      </w:r>
      <w:r>
        <w:tab/>
        <w:t>25</w:t>
      </w:r>
    </w:p>
    <w:p w:rsidR="00431757" w:rsidRPr="00431757" w:rsidRDefault="00431757" w:rsidP="00431757">
      <w:pPr>
        <w:spacing w:line="480" w:lineRule="auto"/>
        <w:ind w:left="360"/>
        <w:jc w:val="center"/>
        <w:rPr>
          <w:b/>
        </w:rPr>
      </w:pPr>
      <w:r w:rsidRPr="00431757">
        <w:rPr>
          <w:b/>
        </w:rPr>
        <w:t>CHAPTER THREE</w:t>
      </w:r>
    </w:p>
    <w:p w:rsidR="00431757" w:rsidRPr="00431757" w:rsidRDefault="00431757" w:rsidP="00431757">
      <w:pPr>
        <w:spacing w:line="480" w:lineRule="auto"/>
        <w:jc w:val="both"/>
        <w:rPr>
          <w:b/>
        </w:rPr>
      </w:pPr>
      <w:r w:rsidRPr="00431757">
        <w:rPr>
          <w:b/>
        </w:rPr>
        <w:t>3.0</w:t>
      </w:r>
      <w:r w:rsidRPr="00431757">
        <w:rPr>
          <w:b/>
        </w:rPr>
        <w:tab/>
        <w:t>RESEARCH METHODOLOGY</w:t>
      </w:r>
      <w:r w:rsidRPr="00431757">
        <w:rPr>
          <w:b/>
        </w:rPr>
        <w:tab/>
      </w:r>
      <w:r w:rsidRPr="00431757">
        <w:rPr>
          <w:b/>
        </w:rPr>
        <w:tab/>
      </w:r>
      <w:r w:rsidRPr="00431757">
        <w:rPr>
          <w:b/>
        </w:rPr>
        <w:tab/>
      </w:r>
      <w:r w:rsidRPr="00431757">
        <w:rPr>
          <w:b/>
        </w:rPr>
        <w:tab/>
      </w:r>
      <w:r w:rsidR="00876113">
        <w:rPr>
          <w:b/>
        </w:rPr>
        <w:tab/>
      </w:r>
      <w:r w:rsidR="00876113">
        <w:rPr>
          <w:b/>
        </w:rPr>
        <w:tab/>
        <w:t>29</w:t>
      </w:r>
    </w:p>
    <w:p w:rsidR="00431757" w:rsidRPr="00431757" w:rsidRDefault="00431757" w:rsidP="00431757">
      <w:pPr>
        <w:spacing w:line="480" w:lineRule="auto"/>
        <w:jc w:val="both"/>
      </w:pPr>
      <w:r w:rsidRPr="00431757">
        <w:t>3.</w:t>
      </w:r>
      <w:r w:rsidR="00876113">
        <w:t>0</w:t>
      </w:r>
      <w:r w:rsidRPr="00431757">
        <w:tab/>
        <w:t xml:space="preserve">Preamble </w:t>
      </w:r>
      <w:r w:rsidRPr="00431757">
        <w:tab/>
      </w:r>
      <w:r w:rsidRPr="00431757">
        <w:tab/>
      </w:r>
      <w:r w:rsidRPr="00431757">
        <w:tab/>
      </w:r>
      <w:r w:rsidRPr="00431757">
        <w:tab/>
      </w:r>
      <w:r w:rsidRPr="00431757">
        <w:tab/>
      </w:r>
      <w:r w:rsidRPr="00431757">
        <w:tab/>
      </w:r>
      <w:r w:rsidR="00876113">
        <w:tab/>
      </w:r>
      <w:r w:rsidR="00876113">
        <w:tab/>
      </w:r>
      <w:r w:rsidR="00876113">
        <w:tab/>
        <w:t>27</w:t>
      </w:r>
    </w:p>
    <w:p w:rsidR="00431757" w:rsidRPr="00431757" w:rsidRDefault="00876113" w:rsidP="00431757">
      <w:pPr>
        <w:spacing w:line="480" w:lineRule="auto"/>
        <w:jc w:val="both"/>
      </w:pPr>
      <w:r>
        <w:t>3.1</w:t>
      </w:r>
      <w:r w:rsidR="00431757" w:rsidRPr="00431757">
        <w:tab/>
        <w:t>Resea</w:t>
      </w:r>
      <w:r>
        <w:t>rch Design</w:t>
      </w:r>
      <w:r>
        <w:tab/>
      </w:r>
      <w:r>
        <w:tab/>
      </w:r>
      <w:r>
        <w:tab/>
      </w:r>
      <w:r>
        <w:tab/>
      </w:r>
      <w:r>
        <w:tab/>
      </w:r>
      <w:r>
        <w:tab/>
      </w:r>
      <w:r>
        <w:tab/>
      </w:r>
      <w:r>
        <w:tab/>
        <w:t>27</w:t>
      </w:r>
    </w:p>
    <w:p w:rsidR="00431757" w:rsidRPr="00431757" w:rsidRDefault="00431757" w:rsidP="00431757">
      <w:pPr>
        <w:spacing w:line="480" w:lineRule="auto"/>
        <w:jc w:val="both"/>
      </w:pPr>
      <w:r w:rsidRPr="00431757">
        <w:t>3.</w:t>
      </w:r>
      <w:r w:rsidR="00876113">
        <w:t>2</w:t>
      </w:r>
      <w:r w:rsidRPr="00431757">
        <w:tab/>
        <w:t>Population of the Study</w:t>
      </w:r>
      <w:r w:rsidRPr="00431757">
        <w:tab/>
      </w:r>
      <w:r w:rsidRPr="00431757">
        <w:tab/>
      </w:r>
      <w:r w:rsidRPr="00431757">
        <w:tab/>
      </w:r>
      <w:r w:rsidRPr="00431757">
        <w:tab/>
      </w:r>
      <w:r w:rsidR="00876113">
        <w:tab/>
      </w:r>
      <w:r w:rsidR="00876113">
        <w:tab/>
      </w:r>
      <w:r w:rsidR="00876113">
        <w:tab/>
        <w:t>28</w:t>
      </w:r>
    </w:p>
    <w:p w:rsidR="00431757" w:rsidRPr="00431757" w:rsidRDefault="00876113" w:rsidP="00431757">
      <w:pPr>
        <w:spacing w:line="480" w:lineRule="auto"/>
        <w:jc w:val="both"/>
      </w:pPr>
      <w:r>
        <w:t>3.3</w:t>
      </w:r>
      <w:r w:rsidR="00431757" w:rsidRPr="00431757">
        <w:tab/>
      </w:r>
      <w:r w:rsidRPr="00876113">
        <w:rPr>
          <w:bCs/>
        </w:rPr>
        <w:t>Source and Method Of Data Collection</w:t>
      </w:r>
      <w:r w:rsidR="00431757" w:rsidRPr="00431757">
        <w:tab/>
      </w:r>
      <w:r>
        <w:tab/>
      </w:r>
      <w:r>
        <w:tab/>
      </w:r>
      <w:r>
        <w:tab/>
      </w:r>
      <w:r>
        <w:tab/>
        <w:t>28</w:t>
      </w:r>
    </w:p>
    <w:p w:rsidR="00431757" w:rsidRPr="00431757" w:rsidRDefault="00876113" w:rsidP="00431757">
      <w:pPr>
        <w:spacing w:line="480" w:lineRule="auto"/>
        <w:jc w:val="both"/>
      </w:pPr>
      <w:r>
        <w:t>3.4</w:t>
      </w:r>
      <w:r w:rsidR="00431757" w:rsidRPr="00431757">
        <w:tab/>
      </w:r>
      <w:r w:rsidRPr="00876113">
        <w:rPr>
          <w:bCs/>
        </w:rPr>
        <w:t>Sample and Sampling Techniques</w:t>
      </w:r>
      <w:r w:rsidR="00431757" w:rsidRPr="00431757">
        <w:tab/>
      </w:r>
      <w:r w:rsidR="00431757" w:rsidRPr="00431757">
        <w:tab/>
      </w:r>
      <w:r>
        <w:tab/>
      </w:r>
      <w:r>
        <w:tab/>
      </w:r>
      <w:r>
        <w:tab/>
      </w:r>
      <w:r>
        <w:tab/>
        <w:t>29</w:t>
      </w:r>
    </w:p>
    <w:p w:rsidR="00431757" w:rsidRPr="00431757" w:rsidRDefault="00876113" w:rsidP="00431757">
      <w:pPr>
        <w:spacing w:line="480" w:lineRule="auto"/>
        <w:jc w:val="both"/>
      </w:pPr>
      <w:r>
        <w:t>3.5</w:t>
      </w:r>
      <w:r w:rsidR="00431757" w:rsidRPr="00431757">
        <w:tab/>
      </w:r>
      <w:r w:rsidRPr="00876113">
        <w:rPr>
          <w:bCs/>
        </w:rPr>
        <w:t>Research Instruments</w:t>
      </w:r>
      <w:r w:rsidR="00431757" w:rsidRPr="00431757">
        <w:tab/>
      </w:r>
      <w:r w:rsidR="00431757" w:rsidRPr="00431757">
        <w:tab/>
      </w:r>
      <w:r w:rsidR="00431757" w:rsidRPr="00431757">
        <w:tab/>
      </w:r>
      <w:r w:rsidR="00431757" w:rsidRPr="00431757">
        <w:tab/>
      </w:r>
      <w:r w:rsidR="00431757" w:rsidRPr="00431757">
        <w:tab/>
      </w:r>
      <w:r>
        <w:tab/>
      </w:r>
      <w:r>
        <w:tab/>
      </w:r>
      <w:r w:rsidR="00431757" w:rsidRPr="00431757">
        <w:tab/>
        <w:t>2</w:t>
      </w:r>
      <w:r>
        <w:t>9</w:t>
      </w:r>
    </w:p>
    <w:p w:rsidR="00431757" w:rsidRPr="00431757" w:rsidRDefault="00876113" w:rsidP="00431757">
      <w:pPr>
        <w:spacing w:line="480" w:lineRule="auto"/>
        <w:jc w:val="both"/>
      </w:pPr>
      <w:r>
        <w:lastRenderedPageBreak/>
        <w:t>3.6</w:t>
      </w:r>
      <w:r w:rsidR="00431757" w:rsidRPr="00431757">
        <w:tab/>
      </w:r>
      <w:r w:rsidRPr="00876113">
        <w:t>Method of Data Analysis</w:t>
      </w:r>
      <w:r w:rsidRPr="00876113">
        <w:tab/>
      </w:r>
      <w:r w:rsidR="00431757" w:rsidRPr="00431757">
        <w:tab/>
      </w:r>
      <w:r w:rsidR="00431757" w:rsidRPr="00431757">
        <w:tab/>
      </w:r>
      <w:r w:rsidR="00431757" w:rsidRPr="00431757">
        <w:tab/>
      </w:r>
      <w:r w:rsidR="00431757" w:rsidRPr="00431757">
        <w:tab/>
      </w:r>
      <w:r>
        <w:tab/>
      </w:r>
      <w:r>
        <w:tab/>
        <w:t>30</w:t>
      </w:r>
    </w:p>
    <w:p w:rsidR="00431757" w:rsidRPr="00431757" w:rsidRDefault="00431757" w:rsidP="00431757">
      <w:pPr>
        <w:spacing w:line="480" w:lineRule="auto"/>
        <w:jc w:val="center"/>
        <w:rPr>
          <w:b/>
        </w:rPr>
      </w:pPr>
      <w:r w:rsidRPr="00431757">
        <w:rPr>
          <w:b/>
        </w:rPr>
        <w:t>CHAPTER FOUR</w:t>
      </w:r>
    </w:p>
    <w:p w:rsidR="00431757" w:rsidRPr="00431757" w:rsidRDefault="00431757" w:rsidP="00431757">
      <w:pPr>
        <w:spacing w:line="480" w:lineRule="auto"/>
        <w:jc w:val="center"/>
        <w:rPr>
          <w:b/>
        </w:rPr>
      </w:pPr>
      <w:r w:rsidRPr="00431757">
        <w:rPr>
          <w:b/>
        </w:rPr>
        <w:t>ANALYSIS AND DISCUSSION</w:t>
      </w:r>
    </w:p>
    <w:p w:rsidR="00431757" w:rsidRPr="00431757" w:rsidRDefault="00876113" w:rsidP="00431757">
      <w:pPr>
        <w:spacing w:line="480" w:lineRule="auto"/>
        <w:jc w:val="both"/>
      </w:pPr>
      <w:r>
        <w:t>4.0</w:t>
      </w:r>
      <w:r w:rsidR="00431757" w:rsidRPr="00431757">
        <w:tab/>
        <w:t>Preamble</w:t>
      </w:r>
      <w:r w:rsidR="00431757" w:rsidRPr="00431757">
        <w:tab/>
      </w:r>
      <w:r>
        <w:tab/>
      </w:r>
      <w:r>
        <w:tab/>
      </w:r>
      <w:r>
        <w:tab/>
      </w:r>
      <w:r>
        <w:tab/>
      </w:r>
      <w:r>
        <w:tab/>
      </w:r>
      <w:r>
        <w:tab/>
      </w:r>
      <w:r>
        <w:tab/>
      </w:r>
      <w:r>
        <w:tab/>
        <w:t>31</w:t>
      </w:r>
    </w:p>
    <w:p w:rsidR="00876113" w:rsidRDefault="00876113" w:rsidP="00431757">
      <w:pPr>
        <w:tabs>
          <w:tab w:val="left" w:pos="-90"/>
        </w:tabs>
        <w:spacing w:line="480" w:lineRule="auto"/>
        <w:jc w:val="both"/>
        <w:rPr>
          <w:rFonts w:eastAsiaTheme="minorEastAsia"/>
        </w:rPr>
      </w:pPr>
      <w:r>
        <w:t>4.1</w:t>
      </w:r>
      <w:r w:rsidR="00431757" w:rsidRPr="00431757">
        <w:tab/>
      </w:r>
      <w:r>
        <w:t xml:space="preserve">Data </w:t>
      </w:r>
      <w:r w:rsidR="00431757" w:rsidRPr="00431757">
        <w:rPr>
          <w:rFonts w:eastAsiaTheme="minorEastAsia"/>
        </w:rPr>
        <w:t>Presen</w:t>
      </w:r>
      <w:r>
        <w:rPr>
          <w:rFonts w:eastAsiaTheme="minorEastAsia"/>
        </w:rPr>
        <w:t>tation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31</w:t>
      </w:r>
    </w:p>
    <w:p w:rsidR="00431757" w:rsidRPr="00431757" w:rsidRDefault="00876113" w:rsidP="00431757">
      <w:pPr>
        <w:tabs>
          <w:tab w:val="left" w:pos="-90"/>
        </w:tabs>
        <w:spacing w:line="480" w:lineRule="auto"/>
        <w:jc w:val="both"/>
        <w:rPr>
          <w:rFonts w:eastAsiaTheme="minorEastAsia"/>
        </w:rPr>
      </w:pPr>
      <w:r>
        <w:rPr>
          <w:rFonts w:eastAsiaTheme="minorEastAsia"/>
        </w:rPr>
        <w:t>4.2</w:t>
      </w:r>
      <w:r w:rsidR="00431757" w:rsidRPr="00431757">
        <w:rPr>
          <w:rFonts w:eastAsiaTheme="minorEastAsia"/>
        </w:rPr>
        <w:tab/>
      </w:r>
      <w:r>
        <w:rPr>
          <w:rFonts w:eastAsiaTheme="minorEastAsia"/>
        </w:rPr>
        <w:t>Data Analysis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32</w:t>
      </w:r>
    </w:p>
    <w:p w:rsidR="00431757" w:rsidRPr="00431757" w:rsidRDefault="00876113" w:rsidP="00431757">
      <w:pPr>
        <w:tabs>
          <w:tab w:val="left" w:pos="-90"/>
        </w:tabs>
        <w:spacing w:line="480" w:lineRule="auto"/>
        <w:jc w:val="both"/>
        <w:rPr>
          <w:rFonts w:eastAsiaTheme="minorEastAsia"/>
        </w:rPr>
      </w:pPr>
      <w:r>
        <w:rPr>
          <w:rFonts w:eastAsiaTheme="minorEastAsia"/>
        </w:rPr>
        <w:t>4.3</w:t>
      </w:r>
      <w:r w:rsidR="00431757" w:rsidRPr="00431757">
        <w:rPr>
          <w:rFonts w:eastAsiaTheme="minorEastAsia"/>
        </w:rPr>
        <w:tab/>
      </w:r>
      <w:r w:rsidRPr="00876113">
        <w:rPr>
          <w:bCs/>
        </w:rPr>
        <w:t>Interpretation of Results</w:t>
      </w:r>
      <w:r w:rsidRPr="00431757">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39</w:t>
      </w:r>
    </w:p>
    <w:p w:rsidR="00431757" w:rsidRPr="00431757" w:rsidRDefault="00431757" w:rsidP="00431757">
      <w:pPr>
        <w:spacing w:line="480" w:lineRule="auto"/>
        <w:jc w:val="center"/>
        <w:rPr>
          <w:b/>
        </w:rPr>
      </w:pPr>
      <w:r w:rsidRPr="00431757">
        <w:rPr>
          <w:b/>
        </w:rPr>
        <w:t>CHAPTER FIVE</w:t>
      </w:r>
    </w:p>
    <w:p w:rsidR="00431757" w:rsidRPr="00431757" w:rsidRDefault="00431757" w:rsidP="00431757">
      <w:pPr>
        <w:tabs>
          <w:tab w:val="left" w:pos="-90"/>
        </w:tabs>
        <w:spacing w:line="480" w:lineRule="auto"/>
        <w:rPr>
          <w:rFonts w:eastAsiaTheme="minorEastAsia"/>
          <w:b/>
        </w:rPr>
      </w:pPr>
      <w:r w:rsidRPr="00431757">
        <w:rPr>
          <w:rFonts w:eastAsiaTheme="minorEastAsia"/>
          <w:b/>
        </w:rPr>
        <w:t>5.0</w:t>
      </w:r>
      <w:r w:rsidRPr="00431757">
        <w:rPr>
          <w:rFonts w:eastAsiaTheme="minorEastAsia"/>
          <w:b/>
        </w:rPr>
        <w:tab/>
        <w:t>SUMMARY, CONCLUSION AND RECOMMENDATIONS</w:t>
      </w:r>
      <w:r w:rsidRPr="00431757">
        <w:rPr>
          <w:rFonts w:eastAsiaTheme="minorEastAsia"/>
          <w:b/>
        </w:rPr>
        <w:tab/>
      </w:r>
    </w:p>
    <w:p w:rsidR="00431757" w:rsidRPr="00431757" w:rsidRDefault="00431757" w:rsidP="00431757">
      <w:pPr>
        <w:spacing w:line="480" w:lineRule="auto"/>
        <w:rPr>
          <w:rFonts w:eastAsiaTheme="minorEastAsia"/>
        </w:rPr>
      </w:pPr>
      <w:r w:rsidRPr="00431757">
        <w:rPr>
          <w:rFonts w:eastAsiaTheme="minorEastAsia"/>
        </w:rPr>
        <w:t>5.1</w:t>
      </w:r>
      <w:r w:rsidRPr="00431757">
        <w:rPr>
          <w:rFonts w:eastAsiaTheme="minorEastAsia"/>
        </w:rPr>
        <w:tab/>
        <w:t>Summary of Findings</w:t>
      </w:r>
      <w:r w:rsidRPr="00431757">
        <w:rPr>
          <w:rFonts w:eastAsiaTheme="minorEastAsia"/>
        </w:rPr>
        <w:tab/>
      </w:r>
      <w:r w:rsidRPr="00431757">
        <w:rPr>
          <w:rFonts w:eastAsiaTheme="minorEastAsia"/>
        </w:rPr>
        <w:tab/>
      </w:r>
      <w:r w:rsidRPr="00431757">
        <w:rPr>
          <w:rFonts w:eastAsiaTheme="minorEastAsia"/>
        </w:rPr>
        <w:tab/>
      </w:r>
      <w:r w:rsidRPr="00431757">
        <w:rPr>
          <w:rFonts w:eastAsiaTheme="minorEastAsia"/>
        </w:rPr>
        <w:tab/>
      </w:r>
      <w:r w:rsidRPr="00431757">
        <w:rPr>
          <w:rFonts w:eastAsiaTheme="minorEastAsia"/>
        </w:rPr>
        <w:tab/>
      </w:r>
      <w:r w:rsidRPr="00431757">
        <w:rPr>
          <w:rFonts w:eastAsiaTheme="minorEastAsia"/>
        </w:rPr>
        <w:tab/>
      </w:r>
      <w:r w:rsidRPr="00431757">
        <w:rPr>
          <w:rFonts w:eastAsiaTheme="minorEastAsia"/>
        </w:rPr>
        <w:tab/>
      </w:r>
      <w:r w:rsidR="00876113">
        <w:rPr>
          <w:rFonts w:eastAsiaTheme="minorEastAsia"/>
        </w:rPr>
        <w:tab/>
        <w:t>40</w:t>
      </w:r>
    </w:p>
    <w:p w:rsidR="00431757" w:rsidRPr="00431757" w:rsidRDefault="00876113" w:rsidP="00431757">
      <w:pPr>
        <w:tabs>
          <w:tab w:val="left" w:pos="-90"/>
        </w:tabs>
        <w:spacing w:line="480" w:lineRule="auto"/>
        <w:jc w:val="both"/>
        <w:rPr>
          <w:rFonts w:eastAsiaTheme="minorEastAsia"/>
        </w:rPr>
      </w:pPr>
      <w:r>
        <w:rPr>
          <w:rFonts w:eastAsiaTheme="minorEastAsia"/>
        </w:rPr>
        <w:t>5.2</w:t>
      </w:r>
      <w:r>
        <w:rPr>
          <w:rFonts w:eastAsiaTheme="minorEastAsia"/>
        </w:rPr>
        <w:tab/>
        <w:t>Conclusion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42</w:t>
      </w:r>
    </w:p>
    <w:p w:rsidR="00431757" w:rsidRPr="00431757" w:rsidRDefault="00876113" w:rsidP="00431757">
      <w:pPr>
        <w:tabs>
          <w:tab w:val="left" w:pos="-90"/>
        </w:tabs>
        <w:spacing w:line="480" w:lineRule="auto"/>
        <w:jc w:val="both"/>
        <w:rPr>
          <w:rFonts w:eastAsiaTheme="minorEastAsia"/>
        </w:rPr>
      </w:pPr>
      <w:r>
        <w:rPr>
          <w:rFonts w:eastAsiaTheme="minorEastAsia"/>
        </w:rPr>
        <w:t>5.3</w:t>
      </w:r>
      <w:r>
        <w:rPr>
          <w:rFonts w:eastAsiaTheme="minorEastAsia"/>
        </w:rPr>
        <w:tab/>
        <w:t>Recommendations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43</w:t>
      </w:r>
    </w:p>
    <w:p w:rsidR="00431757" w:rsidRPr="00431757" w:rsidRDefault="00431757" w:rsidP="00431757">
      <w:pPr>
        <w:tabs>
          <w:tab w:val="left" w:pos="-90"/>
        </w:tabs>
        <w:spacing w:line="480" w:lineRule="auto"/>
        <w:jc w:val="both"/>
        <w:rPr>
          <w:rFonts w:eastAsiaTheme="minorEastAsia"/>
        </w:rPr>
      </w:pPr>
      <w:r w:rsidRPr="00431757">
        <w:rPr>
          <w:rFonts w:eastAsiaTheme="minorEastAsia"/>
        </w:rPr>
        <w:t>5.4</w:t>
      </w:r>
      <w:r w:rsidRPr="00431757">
        <w:rPr>
          <w:rFonts w:eastAsiaTheme="minorEastAsia"/>
        </w:rPr>
        <w:tab/>
        <w:t>Front</w:t>
      </w:r>
      <w:r w:rsidR="00876113">
        <w:rPr>
          <w:rFonts w:eastAsiaTheme="minorEastAsia"/>
        </w:rPr>
        <w:t>iers for Further Studies</w:t>
      </w:r>
      <w:r w:rsidR="00876113">
        <w:rPr>
          <w:rFonts w:eastAsiaTheme="minorEastAsia"/>
        </w:rPr>
        <w:tab/>
      </w:r>
      <w:r w:rsidR="00876113">
        <w:rPr>
          <w:rFonts w:eastAsiaTheme="minorEastAsia"/>
        </w:rPr>
        <w:tab/>
      </w:r>
      <w:r w:rsidR="00876113">
        <w:rPr>
          <w:rFonts w:eastAsiaTheme="minorEastAsia"/>
        </w:rPr>
        <w:tab/>
      </w:r>
      <w:r w:rsidR="00876113">
        <w:rPr>
          <w:rFonts w:eastAsiaTheme="minorEastAsia"/>
        </w:rPr>
        <w:tab/>
      </w:r>
      <w:r w:rsidR="00876113">
        <w:rPr>
          <w:rFonts w:eastAsiaTheme="minorEastAsia"/>
        </w:rPr>
        <w:tab/>
      </w:r>
      <w:r w:rsidR="00876113">
        <w:rPr>
          <w:rFonts w:eastAsiaTheme="minorEastAsia"/>
        </w:rPr>
        <w:tab/>
      </w:r>
      <w:r w:rsidR="00876113">
        <w:rPr>
          <w:rFonts w:eastAsiaTheme="minorEastAsia"/>
        </w:rPr>
        <w:tab/>
        <w:t>45</w:t>
      </w:r>
    </w:p>
    <w:p w:rsidR="00431757" w:rsidRPr="00876113" w:rsidRDefault="00876113" w:rsidP="00876113">
      <w:pPr>
        <w:tabs>
          <w:tab w:val="left" w:pos="-90"/>
        </w:tabs>
        <w:spacing w:line="480" w:lineRule="auto"/>
        <w:rPr>
          <w:rFonts w:eastAsiaTheme="minorEastAsia"/>
        </w:rPr>
      </w:pPr>
      <w:r>
        <w:rPr>
          <w:rFonts w:eastAsiaTheme="minorEastAsia"/>
        </w:rPr>
        <w:tab/>
        <w:t>REFERENCES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46</w:t>
      </w:r>
    </w:p>
    <w:p w:rsidR="003D2169" w:rsidRDefault="003D2169"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Pr="00D008F6" w:rsidRDefault="000C36CE" w:rsidP="000C36CE">
      <w:pPr>
        <w:spacing w:line="480" w:lineRule="auto"/>
        <w:jc w:val="center"/>
        <w:rPr>
          <w:b/>
          <w:bCs/>
        </w:rPr>
      </w:pPr>
      <w:r w:rsidRPr="00D008F6">
        <w:rPr>
          <w:b/>
          <w:bCs/>
        </w:rPr>
        <w:lastRenderedPageBreak/>
        <w:t>CHAPTER ONE</w:t>
      </w:r>
    </w:p>
    <w:p w:rsidR="000C36CE" w:rsidRPr="00D008F6" w:rsidRDefault="000C36CE" w:rsidP="000C36CE">
      <w:pPr>
        <w:pStyle w:val="ListParagraph"/>
        <w:numPr>
          <w:ilvl w:val="0"/>
          <w:numId w:val="1"/>
        </w:numPr>
        <w:spacing w:after="0" w:line="480" w:lineRule="auto"/>
        <w:jc w:val="both"/>
        <w:rPr>
          <w:rFonts w:ascii="Times New Roman" w:hAnsi="Times New Roman" w:cs="Times New Roman"/>
          <w:b/>
          <w:bCs/>
          <w:sz w:val="24"/>
          <w:szCs w:val="24"/>
        </w:rPr>
      </w:pPr>
      <w:r w:rsidRPr="00D008F6">
        <w:rPr>
          <w:rFonts w:ascii="Times New Roman" w:hAnsi="Times New Roman" w:cs="Times New Roman"/>
          <w:b/>
          <w:bCs/>
          <w:sz w:val="24"/>
          <w:szCs w:val="24"/>
        </w:rPr>
        <w:t>INTRODUCTION</w:t>
      </w:r>
    </w:p>
    <w:p w:rsidR="000C36CE" w:rsidRPr="00D008F6" w:rsidRDefault="000C36CE" w:rsidP="000C36CE">
      <w:pPr>
        <w:spacing w:line="480" w:lineRule="auto"/>
        <w:jc w:val="both"/>
      </w:pPr>
      <w:r w:rsidRPr="00D008F6">
        <w:rPr>
          <w:b/>
          <w:bCs/>
        </w:rPr>
        <w:t>1.1</w:t>
      </w:r>
      <w:r w:rsidRPr="00D008F6">
        <w:rPr>
          <w:b/>
          <w:bCs/>
        </w:rPr>
        <w:tab/>
        <w:t>BACKGROUND OF THE STUDY</w:t>
      </w:r>
    </w:p>
    <w:p w:rsidR="000C36CE" w:rsidRPr="00D008F6" w:rsidRDefault="000C36CE" w:rsidP="000C36CE">
      <w:pPr>
        <w:spacing w:line="480" w:lineRule="auto"/>
        <w:jc w:val="both"/>
      </w:pPr>
      <w:r w:rsidRPr="00D008F6">
        <w:tab/>
        <w:t>In mobilizing savings and allocating scarce resources between competing ends, commercial banks and other financial institutions occupy a vary important position in the Nigerian economy. In contemporary Nigeria, banking is one industry which has witnessed unprecedented upsurge in activities as a result of reforms in the economy by the federal government. In the past years there were about 89 banks with 3398 branches located in both rural and urban centers nationwide. These banks were characterized by structural and operational weaknesses such as:</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Low capital base; dominance of a few banks</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 xml:space="preserve">Insolvency and illiquidity </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Over dependency on public sector deposits and foreign exchange trading.</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Weak corporate governance, A system with low depositor confidence.</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Banks that could not effectively support the real sector of the company at 24% GDP, compared to Africa average of 78% and 272% for developed countries, Morgan (2019;10).</w:t>
      </w:r>
    </w:p>
    <w:p w:rsidR="000C36CE" w:rsidRPr="00D008F6" w:rsidRDefault="000C36CE" w:rsidP="000C36CE">
      <w:pPr>
        <w:spacing w:line="480" w:lineRule="auto"/>
        <w:ind w:firstLine="360"/>
        <w:jc w:val="both"/>
      </w:pPr>
      <w:r w:rsidRPr="00D008F6">
        <w:t xml:space="preserve">The recapitalization and consolidation exercise in the banking industries by the formal Central Bank of Nigeria Governor Professor Charks Soludo has necessitated the need for different organization to engage in corporate consolidation (Mergers and acquisition). The concept of recapitalization refers to the current trend of compelling all </w:t>
      </w:r>
      <w:r w:rsidRPr="00D008F6">
        <w:lastRenderedPageBreak/>
        <w:t>commercial banks to raise their capital base from 2 billion to 25 billion naira by the central Bank of Nigeria on or before 31</w:t>
      </w:r>
      <w:r w:rsidRPr="00D008F6">
        <w:rPr>
          <w:vertAlign w:val="superscript"/>
        </w:rPr>
        <w:t>st</w:t>
      </w:r>
      <w:r w:rsidRPr="00D008F6">
        <w:t xml:space="preserve"> December, 2005. </w:t>
      </w:r>
    </w:p>
    <w:p w:rsidR="000C36CE" w:rsidRPr="00D008F6" w:rsidRDefault="000C36CE" w:rsidP="000C36CE">
      <w:pPr>
        <w:spacing w:line="480" w:lineRule="auto"/>
        <w:ind w:firstLine="360"/>
        <w:jc w:val="both"/>
      </w:pPr>
      <w:r w:rsidRPr="00D008F6">
        <w:t xml:space="preserve">The effects of the recapitalization exercises are to </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Facilitate evolution of a strong and safe banking system.</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Improve transparency and accountability in the sector.</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Drive down the cost structure of banks and make them more competitive and development oriented.</w:t>
      </w:r>
    </w:p>
    <w:p w:rsidR="000C36CE" w:rsidRPr="00D008F6" w:rsidRDefault="000C36CE" w:rsidP="000C36CE">
      <w:pPr>
        <w:pStyle w:val="ListParagraph"/>
        <w:numPr>
          <w:ilvl w:val="0"/>
          <w:numId w:val="2"/>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A new banking system that depositors can trust and investors can rely upon ushers in a new economy.</w:t>
      </w:r>
    </w:p>
    <w:p w:rsidR="000C36CE" w:rsidRPr="00D008F6" w:rsidRDefault="000C36CE" w:rsidP="000C36CE">
      <w:pPr>
        <w:spacing w:line="480" w:lineRule="auto"/>
        <w:ind w:firstLine="720"/>
        <w:jc w:val="both"/>
      </w:pPr>
      <w:r w:rsidRPr="00D008F6">
        <w:t xml:space="preserve">The ability of commercial banking system to perform its task efficiently and in harmony with our needs and economic goals depends in large measures on efficient management. There is too much at stake to do otherwise. However, the efficiency of a commercial bank as well as it’s overall succeeds depends to a great extent on the quality of information available to its management in its decision making process. Effective planning and control of an organization requires good information system. Logical decision making requires an understanding of the circumstances surrounding on issues and knowledge of the alternatives available. The more pertinent and timely the information the better the resulting decisions. </w:t>
      </w:r>
    </w:p>
    <w:p w:rsidR="000C36CE" w:rsidRPr="00D008F6" w:rsidRDefault="000C36CE" w:rsidP="000C36CE">
      <w:pPr>
        <w:spacing w:line="480" w:lineRule="auto"/>
        <w:ind w:firstLine="720"/>
        <w:jc w:val="both"/>
      </w:pPr>
      <w:r w:rsidRPr="00D008F6">
        <w:t xml:space="preserve">The accounting function helps in the accumulation of accounting data, which help management in the planning process. Benjamin C. (2020) defines “accounting as process of measuring and communication in which the major responsibilities are recoding, </w:t>
      </w:r>
      <w:r w:rsidRPr="00D008F6">
        <w:lastRenderedPageBreak/>
        <w:t>analyzing reporting and interpreting financial information of an economic entity”. Accounting is more than this: however, it permits in firmed judgments and decisions to be made by the users of the accounting information. Perry, F.E (2019) describes the users of accounting information as “Owners and prospective Owners of a business enterprise, bankers and suppliers of credit and government agencies. Other users are employers who require information about the financial results of the enterprise activities on which their remuneration will be based and the management which has responsibility for the survival of the enterprise on behalf of the owners.</w:t>
      </w:r>
    </w:p>
    <w:p w:rsidR="000C36CE" w:rsidRPr="00D008F6" w:rsidRDefault="000C36CE" w:rsidP="000C36CE">
      <w:pPr>
        <w:spacing w:line="480" w:lineRule="auto"/>
        <w:ind w:firstLine="720"/>
        <w:jc w:val="both"/>
      </w:pPr>
      <w:r w:rsidRPr="00D008F6">
        <w:t>It must be noted that lending is probably the most important services provided by commercial banks, advances are the most important assets help by banks, and bank lending provides the bulk of the bank income. Over the years, commercial banks loan to the private sector have increased significantly.</w:t>
      </w:r>
    </w:p>
    <w:p w:rsidR="000C36CE" w:rsidRPr="00D008F6" w:rsidRDefault="000C36CE" w:rsidP="000C36CE">
      <w:pPr>
        <w:spacing w:line="480" w:lineRule="auto"/>
        <w:ind w:firstLine="720"/>
        <w:jc w:val="both"/>
      </w:pPr>
      <w:r w:rsidRPr="00D008F6">
        <w:t>Obviously, inflationary presumes had much to do with this phenomenal increase, but the gain are very large, even when aptitude for the rise in prices.</w:t>
      </w:r>
    </w:p>
    <w:p w:rsidR="000C36CE" w:rsidRPr="00D008F6" w:rsidRDefault="000C36CE" w:rsidP="000C36CE">
      <w:pPr>
        <w:spacing w:line="480" w:lineRule="auto"/>
        <w:ind w:firstLine="720"/>
        <w:jc w:val="both"/>
      </w:pPr>
      <w:r w:rsidRPr="00D008F6">
        <w:t>Although, the structural adjustment program led to stiff competition in the banking industry, it equally made new opportunities manifest in all sectors of the Nigerian economy.</w:t>
      </w:r>
    </w:p>
    <w:p w:rsidR="000C36CE" w:rsidRPr="00D008F6" w:rsidRDefault="000C36CE" w:rsidP="000C36CE">
      <w:pPr>
        <w:spacing w:line="480" w:lineRule="auto"/>
        <w:ind w:firstLine="720"/>
        <w:jc w:val="both"/>
      </w:pPr>
      <w:r w:rsidRPr="00D008F6">
        <w:t xml:space="preserve">There are three basic types of accounting information which management needs in the information of its policies and plans, they are score-keeping method of information, attention directing information and problem solving information the score keeping information involves the accumulation and allocation of data collected for the </w:t>
      </w:r>
      <w:r w:rsidRPr="00D008F6">
        <w:lastRenderedPageBreak/>
        <w:t>purpose of performance appraisal and position evaluation. Attention directing information deal with highlighting and investigating the differences between plan and actual for proper correctives action. Lastly the problem solving information focuses on analyzing and recommending the best course of acting among competing alternatives it is therefore associated with the management decision making process and useful in the implementation stage.</w:t>
      </w:r>
    </w:p>
    <w:p w:rsidR="000C36CE" w:rsidRPr="00D008F6" w:rsidRDefault="000C36CE" w:rsidP="000C36CE">
      <w:pPr>
        <w:spacing w:line="480" w:lineRule="auto"/>
        <w:jc w:val="both"/>
        <w:rPr>
          <w:b/>
        </w:rPr>
      </w:pPr>
      <w:r w:rsidRPr="00D008F6">
        <w:tab/>
        <w:t xml:space="preserve">The commercial bank as business organization that need to plan greatly need not just any information but much of relevant current and useful accounting information for the purpose of operating their business effectively and efficiently towards the attainment of their objectives. Much of the business of the commercial banks revolves round grating of loans and advances to their customers in fact it should be realized that the most profitable business of banks is lending. The profitability of the banks is therefore a function of how prudent the banks are as well as how effective they utilize the accounting information sourced from accounting data provided by the customers for the purpose of borrowing. The banks are therefore interested in financial accounting the information so needed are those that deal with solvency liquidity and profitability, the firms financial stand and long term viability the bank will therefore assure themselves that the customers (companies or firms) are capable of paying interest accruable as well as repaying the loan as when due. Some other factors are also considered concerning loan application for instance on the duration of the loan: it is a short term loan, the bank are interested in estimated net cash inflows over the next few month. For a long term loan the banker </w:t>
      </w:r>
      <w:r w:rsidRPr="00D008F6">
        <w:lastRenderedPageBreak/>
        <w:t>satisfies himself that the company is financially stable future similarly, the ability of the borrowing repay both the principal and the interest should be the prime consideration of the bank where it cannot be guaranteed, the advance should not be made , the Nigeria economy received great blow which was a s a result of the financial distress in the banking sector these distress were as a result of lack proper use of accounting information by the lending banks. It can be seen that this research work is timely hence the interest and attention of the researcher have been caught by it. The work therefore assess extent to which commercial banks in Nigeria do utilize accounting information presented to them by the customers in affecting loans presented to them by the customers in affecting loans and advances proposal.</w:t>
      </w:r>
    </w:p>
    <w:p w:rsidR="000C36CE" w:rsidRPr="00D008F6" w:rsidRDefault="000C36CE" w:rsidP="000C36CE">
      <w:pPr>
        <w:spacing w:line="480" w:lineRule="auto"/>
        <w:ind w:firstLine="720"/>
        <w:jc w:val="both"/>
      </w:pPr>
      <w:r w:rsidRPr="00D008F6">
        <w:t>In order to maximize available lending opportunities in the economy, commercial banks requires adequate accounting information to evaluate the probability of loan repayment, estimate the potential loss if the borrow does not pay, and decide on, the terms of the financing if a loan is to be made Kouter. O, Donnell (2019) the information often required are those that deal with solvency liquidity and profitability of the firm seeking credit. Gohen Gerald (2018) states that; the evaluation procedures involve there related steps:</w:t>
      </w:r>
    </w:p>
    <w:p w:rsidR="000C36CE" w:rsidRPr="00D008F6" w:rsidRDefault="000C36CE" w:rsidP="000C36CE">
      <w:pPr>
        <w:pStyle w:val="ListParagraph"/>
        <w:numPr>
          <w:ilvl w:val="0"/>
          <w:numId w:val="3"/>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Obtaining information on the applicant</w:t>
      </w:r>
    </w:p>
    <w:p w:rsidR="000C36CE" w:rsidRPr="00D008F6" w:rsidRDefault="000C36CE" w:rsidP="000C36CE">
      <w:pPr>
        <w:pStyle w:val="ListParagraph"/>
        <w:numPr>
          <w:ilvl w:val="0"/>
          <w:numId w:val="3"/>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Analyzing this information to determine the applicants credit – worthiness and</w:t>
      </w:r>
    </w:p>
    <w:p w:rsidR="000C36CE" w:rsidRPr="00D008F6" w:rsidRDefault="000C36CE" w:rsidP="000C36CE">
      <w:pPr>
        <w:pStyle w:val="ListParagraph"/>
        <w:numPr>
          <w:ilvl w:val="0"/>
          <w:numId w:val="3"/>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Making the credit decision.</w:t>
      </w:r>
    </w:p>
    <w:p w:rsidR="000C36CE" w:rsidRPr="00D008F6" w:rsidRDefault="000C36CE" w:rsidP="000C36CE">
      <w:pPr>
        <w:spacing w:line="480" w:lineRule="auto"/>
        <w:ind w:firstLine="720"/>
        <w:jc w:val="both"/>
      </w:pPr>
      <w:r w:rsidRPr="00D008F6">
        <w:lastRenderedPageBreak/>
        <w:t>This study is specifically aimed at the relevance and predictive power of accounting ratios in taking lending decision. This is based on the assumption that financial statement are provided or made available by the credit seeker.</w:t>
      </w:r>
    </w:p>
    <w:p w:rsidR="000C36CE" w:rsidRPr="00D008F6" w:rsidRDefault="000C36CE" w:rsidP="000C36CE">
      <w:pPr>
        <w:spacing w:line="480" w:lineRule="auto"/>
        <w:jc w:val="both"/>
        <w:rPr>
          <w:b/>
          <w:bCs/>
        </w:rPr>
      </w:pPr>
      <w:r w:rsidRPr="00D008F6">
        <w:rPr>
          <w:b/>
          <w:bCs/>
        </w:rPr>
        <w:t>1.2</w:t>
      </w:r>
      <w:r w:rsidRPr="00D008F6">
        <w:rPr>
          <w:b/>
          <w:bCs/>
        </w:rPr>
        <w:tab/>
        <w:t>STATEMENT OF THE RESEARCH PROBLEM</w:t>
      </w:r>
    </w:p>
    <w:p w:rsidR="000C36CE" w:rsidRPr="00D008F6" w:rsidRDefault="000C36CE" w:rsidP="000C36CE">
      <w:pPr>
        <w:spacing w:line="480" w:lineRule="auto"/>
        <w:jc w:val="both"/>
      </w:pPr>
      <w:r w:rsidRPr="00D008F6">
        <w:tab/>
        <w:t>Credit management is the core of the entire operations of the banking industry. However, “the numerous and varied risks in lending system form many factors that can lead to the nonpayment of obligations when they are due”, Edward Lee (2019). In fact the prompt repayments of loan and interest theory on determine the profitability of a bank. Many problems are encountered in commercial banks lending, some of these which this study is concerned with are:</w:t>
      </w:r>
    </w:p>
    <w:p w:rsidR="000C36CE" w:rsidRPr="00D008F6" w:rsidRDefault="000C36CE" w:rsidP="000C36CE">
      <w:pPr>
        <w:pStyle w:val="ListParagraph"/>
        <w:numPr>
          <w:ilvl w:val="0"/>
          <w:numId w:val="9"/>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Bank managers allowed their personal interest to conflict with overall objectives of the bank when loan are advances they consider personal benefit derivable from customers than protecting the banks interest.</w:t>
      </w:r>
    </w:p>
    <w:p w:rsidR="000C36CE" w:rsidRPr="00D008F6" w:rsidRDefault="000C36CE" w:rsidP="000C36CE">
      <w:pPr>
        <w:pStyle w:val="ListParagraph"/>
        <w:numPr>
          <w:ilvl w:val="0"/>
          <w:numId w:val="9"/>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The manager did not emphasis on the collateral rather than protecting on viability of the project for which the loan was being sought as a result defaulters escaped un apprehended.</w:t>
      </w:r>
    </w:p>
    <w:p w:rsidR="000C36CE" w:rsidRPr="00D008F6" w:rsidRDefault="000C36CE" w:rsidP="000C36CE">
      <w:pPr>
        <w:pStyle w:val="ListParagraph"/>
        <w:numPr>
          <w:ilvl w:val="0"/>
          <w:numId w:val="9"/>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The bank manager failed to considered the reliability of the customers with regards to loan repayment schedule profited evidence.</w:t>
      </w:r>
    </w:p>
    <w:p w:rsidR="000C36CE" w:rsidRPr="00D008F6" w:rsidRDefault="000C36CE" w:rsidP="000C36CE">
      <w:pPr>
        <w:pStyle w:val="ListParagraph"/>
        <w:numPr>
          <w:ilvl w:val="0"/>
          <w:numId w:val="9"/>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The profit and loss account as well as balance sheet of the intended borrower was not properly considered by the bank in lending decision.</w:t>
      </w:r>
    </w:p>
    <w:p w:rsidR="000C36CE" w:rsidRPr="00D008F6" w:rsidRDefault="000C36CE" w:rsidP="000C36CE">
      <w:pPr>
        <w:spacing w:line="480" w:lineRule="auto"/>
        <w:jc w:val="both"/>
      </w:pPr>
    </w:p>
    <w:p w:rsidR="000C36CE" w:rsidRPr="00D008F6" w:rsidRDefault="000C36CE" w:rsidP="000C36CE">
      <w:pPr>
        <w:spacing w:line="480" w:lineRule="auto"/>
        <w:jc w:val="both"/>
      </w:pPr>
    </w:p>
    <w:p w:rsidR="000C36CE" w:rsidRPr="00D008F6" w:rsidRDefault="000C36CE" w:rsidP="000C36CE">
      <w:pPr>
        <w:spacing w:line="480" w:lineRule="auto"/>
        <w:jc w:val="both"/>
        <w:rPr>
          <w:b/>
        </w:rPr>
      </w:pPr>
      <w:r w:rsidRPr="00D008F6">
        <w:rPr>
          <w:b/>
        </w:rPr>
        <w:t>1.3</w:t>
      </w:r>
      <w:r w:rsidRPr="00D008F6">
        <w:rPr>
          <w:b/>
        </w:rPr>
        <w:tab/>
        <w:t xml:space="preserve">RESEARCH QUESTIONS </w:t>
      </w:r>
    </w:p>
    <w:p w:rsidR="000C36CE" w:rsidRPr="00D008F6" w:rsidRDefault="000C36CE" w:rsidP="000C36CE">
      <w:pPr>
        <w:pStyle w:val="ListParagraph"/>
        <w:numPr>
          <w:ilvl w:val="0"/>
          <w:numId w:val="10"/>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Do banks always demand for financial statement from their customers while making lending decisions?</w:t>
      </w:r>
    </w:p>
    <w:p w:rsidR="000C36CE" w:rsidRPr="00D008F6" w:rsidRDefault="000C36CE" w:rsidP="000C36CE">
      <w:pPr>
        <w:pStyle w:val="ListParagraph"/>
        <w:numPr>
          <w:ilvl w:val="0"/>
          <w:numId w:val="10"/>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What extent do financial accounting information presented by prospective borrowers influence lending decision?</w:t>
      </w:r>
    </w:p>
    <w:p w:rsidR="000C36CE" w:rsidRPr="00D008F6" w:rsidRDefault="000C36CE" w:rsidP="000C36CE">
      <w:pPr>
        <w:pStyle w:val="ListParagraph"/>
        <w:numPr>
          <w:ilvl w:val="0"/>
          <w:numId w:val="10"/>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What extent has adequate use of accounting information reduce incidence of bad debts?</w:t>
      </w:r>
    </w:p>
    <w:p w:rsidR="000C36CE" w:rsidRPr="00D008F6" w:rsidRDefault="000C36CE" w:rsidP="000C36CE">
      <w:pPr>
        <w:pStyle w:val="ListParagraph"/>
        <w:numPr>
          <w:ilvl w:val="0"/>
          <w:numId w:val="10"/>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What extents has improper accounting record by borrowers contributed to non-repayment of loans?</w:t>
      </w:r>
    </w:p>
    <w:p w:rsidR="000C36CE" w:rsidRPr="00D008F6" w:rsidRDefault="000C36CE" w:rsidP="000C36CE">
      <w:pPr>
        <w:spacing w:line="480" w:lineRule="auto"/>
        <w:jc w:val="both"/>
        <w:rPr>
          <w:b/>
        </w:rPr>
      </w:pPr>
      <w:r w:rsidRPr="00D008F6">
        <w:rPr>
          <w:b/>
        </w:rPr>
        <w:t>1.4</w:t>
      </w:r>
      <w:r w:rsidRPr="00D008F6">
        <w:rPr>
          <w:b/>
        </w:rPr>
        <w:tab/>
        <w:t>OBJECTIVES OF THE STUDY</w:t>
      </w:r>
    </w:p>
    <w:p w:rsidR="000C36CE" w:rsidRPr="00D008F6" w:rsidRDefault="000C36CE" w:rsidP="000C36CE">
      <w:pPr>
        <w:spacing w:line="480" w:lineRule="auto"/>
        <w:jc w:val="both"/>
      </w:pPr>
      <w:r w:rsidRPr="00D008F6">
        <w:tab/>
        <w:t>The objectives of this research work are therefore:</w:t>
      </w:r>
    </w:p>
    <w:p w:rsidR="000C36CE" w:rsidRPr="00D008F6" w:rsidRDefault="000C36CE" w:rsidP="000C36CE">
      <w:pPr>
        <w:pStyle w:val="ListParagraph"/>
        <w:numPr>
          <w:ilvl w:val="0"/>
          <w:numId w:val="13"/>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To know how banks always demand for financial statement from their customers while making lending decisions.</w:t>
      </w:r>
    </w:p>
    <w:p w:rsidR="000C36CE" w:rsidRPr="00D008F6" w:rsidRDefault="000C36CE" w:rsidP="000C36CE">
      <w:pPr>
        <w:pStyle w:val="ListParagraph"/>
        <w:numPr>
          <w:ilvl w:val="0"/>
          <w:numId w:val="13"/>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To know the extent in which financial accounting information presented by prospective borrowers influence lending decision.</w:t>
      </w:r>
    </w:p>
    <w:p w:rsidR="000C36CE" w:rsidRPr="00D008F6" w:rsidRDefault="000C36CE" w:rsidP="000C36CE">
      <w:pPr>
        <w:pStyle w:val="ListParagraph"/>
        <w:numPr>
          <w:ilvl w:val="0"/>
          <w:numId w:val="13"/>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To Know the adequate use of accounting information reduce incidence of bad debts?</w:t>
      </w:r>
    </w:p>
    <w:p w:rsidR="000C36CE" w:rsidRPr="00D008F6" w:rsidRDefault="000C36CE" w:rsidP="000C36CE">
      <w:pPr>
        <w:pStyle w:val="ListParagraph"/>
        <w:numPr>
          <w:ilvl w:val="0"/>
          <w:numId w:val="13"/>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t>To what extents has improper accounting record by borrowers contributed to non-repayment of loans?</w:t>
      </w:r>
    </w:p>
    <w:p w:rsidR="000C36CE" w:rsidRPr="00D008F6" w:rsidRDefault="000C36CE" w:rsidP="000C36CE">
      <w:pPr>
        <w:pStyle w:val="ListParagraph"/>
        <w:numPr>
          <w:ilvl w:val="0"/>
          <w:numId w:val="13"/>
        </w:numPr>
        <w:spacing w:after="0" w:line="480" w:lineRule="auto"/>
        <w:jc w:val="both"/>
        <w:rPr>
          <w:rFonts w:ascii="Times New Roman" w:hAnsi="Times New Roman" w:cs="Times New Roman"/>
          <w:b/>
          <w:sz w:val="24"/>
          <w:szCs w:val="24"/>
        </w:rPr>
      </w:pPr>
      <w:r w:rsidRPr="00D008F6">
        <w:rPr>
          <w:rFonts w:ascii="Times New Roman" w:hAnsi="Times New Roman" w:cs="Times New Roman"/>
          <w:sz w:val="24"/>
          <w:szCs w:val="24"/>
        </w:rPr>
        <w:lastRenderedPageBreak/>
        <w:t>To what extent has poor financial position of intending borrowers led to non approved of loan application?</w:t>
      </w:r>
    </w:p>
    <w:p w:rsidR="000C36CE" w:rsidRPr="00D008F6" w:rsidRDefault="000C36CE" w:rsidP="000C36CE">
      <w:pPr>
        <w:spacing w:line="480" w:lineRule="auto"/>
        <w:jc w:val="both"/>
        <w:rPr>
          <w:b/>
        </w:rPr>
      </w:pPr>
      <w:r w:rsidRPr="00D008F6">
        <w:rPr>
          <w:b/>
        </w:rPr>
        <w:t>1.5</w:t>
      </w:r>
      <w:r w:rsidRPr="00D008F6">
        <w:rPr>
          <w:b/>
        </w:rPr>
        <w:tab/>
        <w:t>RESEARCH HYPOTHESIS</w:t>
      </w:r>
    </w:p>
    <w:p w:rsidR="000C36CE" w:rsidRPr="00D008F6" w:rsidRDefault="000C36CE" w:rsidP="000C36CE">
      <w:pPr>
        <w:spacing w:line="480" w:lineRule="auto"/>
        <w:jc w:val="both"/>
      </w:pPr>
      <w:r w:rsidRPr="00D008F6">
        <w:t>H</w:t>
      </w:r>
      <w:r w:rsidRPr="00D008F6">
        <w:rPr>
          <w:vertAlign w:val="subscript"/>
        </w:rPr>
        <w:t xml:space="preserve">1: </w:t>
      </w:r>
      <w:r w:rsidRPr="00D008F6">
        <w:rPr>
          <w:vertAlign w:val="subscript"/>
        </w:rPr>
        <w:tab/>
      </w:r>
      <w:r w:rsidRPr="00D008F6">
        <w:t>There is significance relationship between accountin</w:t>
      </w:r>
      <w:r>
        <w:t>g information and bank</w:t>
      </w:r>
      <w:r>
        <w:tab/>
        <w:t xml:space="preserve">lending </w:t>
      </w:r>
      <w:r w:rsidRPr="00D008F6">
        <w:t>decisions.</w:t>
      </w:r>
    </w:p>
    <w:p w:rsidR="000C36CE" w:rsidRPr="00D008F6" w:rsidRDefault="000C36CE" w:rsidP="000C36CE">
      <w:pPr>
        <w:spacing w:line="480" w:lineRule="auto"/>
        <w:jc w:val="both"/>
      </w:pPr>
      <w:r w:rsidRPr="00D008F6">
        <w:t>H</w:t>
      </w:r>
      <w:r w:rsidRPr="00D008F6">
        <w:rPr>
          <w:vertAlign w:val="subscript"/>
        </w:rPr>
        <w:t>2</w:t>
      </w:r>
      <w:r w:rsidRPr="00D008F6">
        <w:t>:</w:t>
      </w:r>
      <w:r w:rsidRPr="00D008F6">
        <w:tab/>
        <w:t>Accounting information as significance on bad debt</w:t>
      </w:r>
    </w:p>
    <w:p w:rsidR="000C36CE" w:rsidRPr="00D008F6" w:rsidRDefault="000C36CE" w:rsidP="000C36CE">
      <w:pPr>
        <w:spacing w:line="480" w:lineRule="auto"/>
        <w:jc w:val="both"/>
      </w:pPr>
      <w:r w:rsidRPr="00D008F6">
        <w:t>H</w:t>
      </w:r>
      <w:r w:rsidRPr="00D008F6">
        <w:rPr>
          <w:vertAlign w:val="subscript"/>
        </w:rPr>
        <w:t>3</w:t>
      </w:r>
      <w:r w:rsidRPr="00D008F6">
        <w:t>:</w:t>
      </w:r>
      <w:r w:rsidRPr="00D008F6">
        <w:tab/>
        <w:t>There significance relationship between accounting information and borrower.</w:t>
      </w:r>
    </w:p>
    <w:p w:rsidR="000C36CE" w:rsidRPr="00D008F6" w:rsidRDefault="000C36CE" w:rsidP="000C36CE">
      <w:pPr>
        <w:spacing w:line="480" w:lineRule="auto"/>
        <w:jc w:val="both"/>
        <w:rPr>
          <w:b/>
          <w:bCs/>
        </w:rPr>
      </w:pPr>
      <w:r w:rsidRPr="00D008F6">
        <w:rPr>
          <w:b/>
          <w:bCs/>
        </w:rPr>
        <w:t>1.6</w:t>
      </w:r>
      <w:r w:rsidRPr="00D008F6">
        <w:rPr>
          <w:b/>
          <w:bCs/>
        </w:rPr>
        <w:tab/>
        <w:t>SIGNIFICANCE OF THE STUDY</w:t>
      </w:r>
    </w:p>
    <w:p w:rsidR="000C36CE" w:rsidRPr="00D008F6" w:rsidRDefault="000C36CE" w:rsidP="000C36CE">
      <w:pPr>
        <w:spacing w:line="480" w:lineRule="auto"/>
        <w:jc w:val="both"/>
      </w:pPr>
      <w:r w:rsidRPr="00D008F6">
        <w:tab/>
        <w:t>The primary objective of accounting information is to aid the manager in making timely and formal decisions providing vast amounts of data is not in itself helpful infact, it may confuse and lender more than it help. This study is one of the numerous effort divected towards evaluating the impact of accounting information on lending decisions of Nigeria Commercial banks.</w:t>
      </w:r>
    </w:p>
    <w:p w:rsidR="000C36CE" w:rsidRPr="00D008F6" w:rsidRDefault="000C36CE" w:rsidP="000C36CE">
      <w:pPr>
        <w:spacing w:line="480" w:lineRule="auto"/>
        <w:jc w:val="both"/>
      </w:pPr>
      <w:r w:rsidRPr="00D008F6">
        <w:tab/>
        <w:t>Firstly, credit manager who deserves to sharpen their decision making ability on loan request will find this study very useful.</w:t>
      </w:r>
    </w:p>
    <w:p w:rsidR="000C36CE" w:rsidRPr="00D008F6" w:rsidRDefault="000C36CE" w:rsidP="000C36CE">
      <w:pPr>
        <w:spacing w:line="480" w:lineRule="auto"/>
        <w:jc w:val="both"/>
      </w:pPr>
      <w:r w:rsidRPr="00D008F6">
        <w:tab/>
        <w:t>Secondly, it hope that this research will not only serve as an invaluable literature for further researchers but also generate ideas which will have policy implication for Nigerian commercial banks in extending credit facilities to their client.</w:t>
      </w:r>
    </w:p>
    <w:p w:rsidR="000C36CE" w:rsidRPr="00D008F6" w:rsidRDefault="000C36CE" w:rsidP="000C36CE">
      <w:pPr>
        <w:spacing w:line="480" w:lineRule="auto"/>
        <w:jc w:val="both"/>
      </w:pPr>
      <w:r w:rsidRPr="00D008F6">
        <w:tab/>
        <w:t>Lastly; it will serve as an advantage to the users of accounting information to make decisions particularly if they wish carry on a business.</w:t>
      </w:r>
    </w:p>
    <w:p w:rsidR="000C36CE" w:rsidRPr="00D008F6" w:rsidRDefault="000C36CE" w:rsidP="000C36CE">
      <w:pPr>
        <w:spacing w:line="480" w:lineRule="auto"/>
        <w:jc w:val="both"/>
        <w:rPr>
          <w:b/>
          <w:bCs/>
        </w:rPr>
      </w:pPr>
      <w:r w:rsidRPr="00D008F6">
        <w:rPr>
          <w:b/>
          <w:bCs/>
        </w:rPr>
        <w:t>1.7</w:t>
      </w:r>
      <w:r w:rsidRPr="00D008F6">
        <w:rPr>
          <w:b/>
          <w:bCs/>
        </w:rPr>
        <w:tab/>
        <w:t>SCOPE OF THE STUDY</w:t>
      </w:r>
    </w:p>
    <w:p w:rsidR="000C36CE" w:rsidRPr="00D008F6" w:rsidRDefault="000C36CE" w:rsidP="000C36CE">
      <w:pPr>
        <w:spacing w:line="480" w:lineRule="auto"/>
        <w:jc w:val="both"/>
      </w:pPr>
      <w:r w:rsidRPr="00D008F6">
        <w:lastRenderedPageBreak/>
        <w:tab/>
        <w:t>This study is intended to cover Twenty Two (22) commercial banks disclosed by the directory of Nigerian banks as having their head offices addresses in Lagos state. The scope of this study is based in Ilorin Kwara state. The United Banks for Africa located at challenge along Yoruba road Ilorin Kwara state. The choice of Kwara si influenced by the fact that it has a lion share of bank head offices, they are cluster within a (16.5km) approximately making them easily accessible for study at a minimum cost.</w:t>
      </w:r>
    </w:p>
    <w:p w:rsidR="000C36CE" w:rsidRPr="00D008F6" w:rsidRDefault="000C36CE" w:rsidP="000C36CE">
      <w:pPr>
        <w:spacing w:line="480" w:lineRule="auto"/>
        <w:jc w:val="both"/>
        <w:rPr>
          <w:b/>
          <w:bCs/>
        </w:rPr>
      </w:pPr>
      <w:r w:rsidRPr="00D008F6">
        <w:rPr>
          <w:b/>
          <w:bCs/>
        </w:rPr>
        <w:t>1.8</w:t>
      </w:r>
      <w:r w:rsidRPr="00D008F6">
        <w:rPr>
          <w:b/>
          <w:bCs/>
        </w:rPr>
        <w:tab/>
        <w:t>LIMITATION OF THE STUDY</w:t>
      </w:r>
    </w:p>
    <w:p w:rsidR="000C36CE" w:rsidRPr="00D008F6" w:rsidRDefault="000C36CE" w:rsidP="000C36CE">
      <w:pPr>
        <w:spacing w:line="480" w:lineRule="auto"/>
        <w:jc w:val="both"/>
      </w:pPr>
      <w:r w:rsidRPr="00D008F6">
        <w:tab/>
        <w:t>On complication in the tasks of relating accounting information to decision making is the fact that accounting information describes many different sets of data and information which is obtained from or created in the accounting systems of a firm is accounting information whether cost aimed in a financial statement, a special report or verbal statement.</w:t>
      </w:r>
    </w:p>
    <w:p w:rsidR="000C36CE" w:rsidRPr="00D008F6" w:rsidRDefault="000C36CE" w:rsidP="000C36CE">
      <w:pPr>
        <w:spacing w:line="480" w:lineRule="auto"/>
        <w:jc w:val="both"/>
      </w:pPr>
      <w:r w:rsidRPr="00D008F6">
        <w:tab/>
        <w:t>However, for the purpose of this study, that interpretation is too bread to be useful. Thus, this work intends to concentrate on accounting ratios because they are sets data, which are quite relevant to bank lending. Also, this study pertains to lending to corporate business organization rather than persons or entities that are not statutorily allowed to publish their financial statement.</w:t>
      </w:r>
    </w:p>
    <w:p w:rsidR="000C36CE" w:rsidRPr="00D008F6" w:rsidRDefault="000C36CE" w:rsidP="000C36CE">
      <w:pPr>
        <w:spacing w:line="480" w:lineRule="auto"/>
        <w:jc w:val="both"/>
        <w:rPr>
          <w:b/>
          <w:bCs/>
        </w:rPr>
      </w:pPr>
      <w:r w:rsidRPr="00D008F6">
        <w:rPr>
          <w:b/>
          <w:bCs/>
        </w:rPr>
        <w:t>1.9</w:t>
      </w:r>
      <w:r w:rsidRPr="00D008F6">
        <w:rPr>
          <w:b/>
          <w:bCs/>
        </w:rPr>
        <w:tab/>
        <w:t>DEFINITION OF KEY TERMS</w:t>
      </w:r>
    </w:p>
    <w:p w:rsidR="000C36CE" w:rsidRPr="00D008F6" w:rsidRDefault="000C36CE" w:rsidP="000C36CE">
      <w:pPr>
        <w:spacing w:line="480" w:lineRule="auto"/>
        <w:jc w:val="both"/>
      </w:pPr>
      <w:r w:rsidRPr="00D008F6">
        <w:tab/>
        <w:t>The following terms used in this study are defined for purpose of clarification.</w:t>
      </w:r>
    </w:p>
    <w:p w:rsidR="000C36CE" w:rsidRPr="00D008F6" w:rsidRDefault="000C36CE" w:rsidP="000C36CE">
      <w:pPr>
        <w:spacing w:line="480" w:lineRule="auto"/>
        <w:jc w:val="both"/>
        <w:rPr>
          <w:b/>
          <w:bCs/>
        </w:rPr>
      </w:pPr>
      <w:r w:rsidRPr="00D008F6">
        <w:rPr>
          <w:b/>
          <w:bCs/>
        </w:rPr>
        <w:t>COMMERCIAL BANK</w:t>
      </w:r>
    </w:p>
    <w:p w:rsidR="000C36CE" w:rsidRPr="00D008F6" w:rsidRDefault="000C36CE" w:rsidP="000C36CE">
      <w:pPr>
        <w:spacing w:line="480" w:lineRule="auto"/>
        <w:jc w:val="both"/>
      </w:pPr>
      <w:r w:rsidRPr="00D008F6">
        <w:tab/>
        <w:t>A bank which undertakes all kinds of ordinary banking business. (Harrison 2019).</w:t>
      </w:r>
    </w:p>
    <w:p w:rsidR="000C36CE" w:rsidRPr="00D008F6" w:rsidRDefault="000C36CE" w:rsidP="000C36CE">
      <w:pPr>
        <w:spacing w:line="480" w:lineRule="auto"/>
        <w:jc w:val="both"/>
        <w:rPr>
          <w:b/>
          <w:bCs/>
        </w:rPr>
      </w:pPr>
      <w:r w:rsidRPr="00D008F6">
        <w:rPr>
          <w:b/>
          <w:bCs/>
        </w:rPr>
        <w:lastRenderedPageBreak/>
        <w:t>MANAGEMENT INFORMATION SYSTEM</w:t>
      </w:r>
    </w:p>
    <w:p w:rsidR="000C36CE" w:rsidRPr="00D008F6" w:rsidRDefault="000C36CE" w:rsidP="000C36CE">
      <w:pPr>
        <w:spacing w:line="480" w:lineRule="auto"/>
        <w:jc w:val="both"/>
      </w:pPr>
      <w:r w:rsidRPr="00D008F6">
        <w:tab/>
        <w:t>Some tangible or intangible entity that reduces about some state or event. (Mayo 2018).</w:t>
      </w:r>
    </w:p>
    <w:p w:rsidR="000C36CE" w:rsidRPr="00D008F6" w:rsidRDefault="000C36CE" w:rsidP="000C36CE">
      <w:pPr>
        <w:spacing w:line="480" w:lineRule="auto"/>
        <w:jc w:val="both"/>
        <w:rPr>
          <w:b/>
          <w:bCs/>
        </w:rPr>
      </w:pPr>
      <w:r w:rsidRPr="00D008F6">
        <w:rPr>
          <w:b/>
          <w:bCs/>
        </w:rPr>
        <w:t>ACCOUNTING RATIO</w:t>
      </w:r>
    </w:p>
    <w:p w:rsidR="000C36CE" w:rsidRPr="00D008F6" w:rsidRDefault="000C36CE" w:rsidP="000C36CE">
      <w:pPr>
        <w:spacing w:line="480" w:lineRule="auto"/>
        <w:jc w:val="both"/>
      </w:pPr>
      <w:r w:rsidRPr="00D008F6">
        <w:tab/>
        <w:t>As expressed by pickle (2017) presents a relationships and trends inherent in financial statements. (Pickle 2018)</w:t>
      </w:r>
    </w:p>
    <w:p w:rsidR="000C36CE" w:rsidRPr="00D008F6" w:rsidRDefault="000C36CE" w:rsidP="000C36CE">
      <w:pPr>
        <w:spacing w:line="480" w:lineRule="auto"/>
        <w:jc w:val="both"/>
        <w:rPr>
          <w:b/>
          <w:bCs/>
        </w:rPr>
      </w:pPr>
      <w:r w:rsidRPr="00D008F6">
        <w:rPr>
          <w:b/>
          <w:bCs/>
        </w:rPr>
        <w:t>COLLATERAL SECURITY</w:t>
      </w:r>
    </w:p>
    <w:p w:rsidR="000C36CE" w:rsidRPr="00D008F6" w:rsidRDefault="000C36CE" w:rsidP="000C36CE">
      <w:pPr>
        <w:spacing w:line="480" w:lineRule="auto"/>
        <w:jc w:val="both"/>
      </w:pPr>
      <w:r w:rsidRPr="00D008F6">
        <w:tab/>
        <w:t>Any property, negotiable interest or documentary evidence of a claim against or ownership in property conveying title to the holder as a pledge for the repayment of money lent.</w:t>
      </w:r>
    </w:p>
    <w:p w:rsidR="000C36CE" w:rsidRPr="00D008F6" w:rsidRDefault="000C36CE" w:rsidP="000C36CE">
      <w:pPr>
        <w:spacing w:line="480" w:lineRule="auto"/>
        <w:jc w:val="both"/>
        <w:rPr>
          <w:b/>
          <w:bCs/>
        </w:rPr>
      </w:pPr>
      <w:r w:rsidRPr="00D008F6">
        <w:rPr>
          <w:b/>
          <w:bCs/>
        </w:rPr>
        <w:t>FINANCIAL STATEMENT</w:t>
      </w:r>
    </w:p>
    <w:p w:rsidR="000C36CE" w:rsidRPr="00D008F6" w:rsidRDefault="000C36CE" w:rsidP="000C36CE">
      <w:pPr>
        <w:spacing w:line="480" w:lineRule="auto"/>
        <w:jc w:val="both"/>
      </w:pPr>
      <w:r w:rsidRPr="00D008F6">
        <w:tab/>
        <w:t>May be referred to as overall general purpose entity statements that present the financial position and operating results of an entire business at the end of the annual accounting period or for a shorter period, (Kennedy and MacMillan 2019).</w:t>
      </w:r>
    </w:p>
    <w:p w:rsidR="000C36CE" w:rsidRPr="00D008F6" w:rsidRDefault="000C36CE" w:rsidP="000C36CE">
      <w:pPr>
        <w:spacing w:line="480" w:lineRule="auto"/>
        <w:jc w:val="both"/>
      </w:pPr>
    </w:p>
    <w:p w:rsidR="000C36CE" w:rsidRPr="00D008F6" w:rsidRDefault="000C36CE" w:rsidP="000C36CE">
      <w:pPr>
        <w:spacing w:line="480" w:lineRule="auto"/>
        <w:jc w:val="both"/>
        <w:rPr>
          <w:b/>
          <w:bCs/>
        </w:rPr>
      </w:pPr>
      <w:r w:rsidRPr="00D008F6">
        <w:rPr>
          <w:b/>
          <w:bCs/>
        </w:rPr>
        <w:t>ANALYSIS</w:t>
      </w:r>
    </w:p>
    <w:p w:rsidR="000C36CE" w:rsidRPr="00D008F6" w:rsidRDefault="000C36CE" w:rsidP="000C36CE">
      <w:pPr>
        <w:spacing w:line="480" w:lineRule="auto"/>
        <w:jc w:val="both"/>
      </w:pPr>
      <w:r w:rsidRPr="00D008F6">
        <w:tab/>
        <w:t>The resolution or suppuration of data into their elements or component parts, the tracing of facts to their source, (Osisioma 2019)</w:t>
      </w:r>
    </w:p>
    <w:p w:rsidR="000C36CE" w:rsidRPr="00D008F6" w:rsidRDefault="000C36CE" w:rsidP="000C36CE">
      <w:pPr>
        <w:spacing w:line="480" w:lineRule="auto"/>
        <w:jc w:val="both"/>
        <w:rPr>
          <w:b/>
          <w:bCs/>
        </w:rPr>
      </w:pPr>
      <w:r w:rsidRPr="00D008F6">
        <w:rPr>
          <w:b/>
          <w:bCs/>
        </w:rPr>
        <w:t>LOANS</w:t>
      </w:r>
    </w:p>
    <w:p w:rsidR="000C36CE" w:rsidRPr="00D008F6" w:rsidRDefault="000C36CE" w:rsidP="000C36CE">
      <w:pPr>
        <w:spacing w:line="480" w:lineRule="auto"/>
        <w:jc w:val="both"/>
      </w:pPr>
      <w:r w:rsidRPr="00D008F6">
        <w:tab/>
        <w:t>A generic term that embraces all types of credit facilities like advance, overdraft, commercial papers,banker’s acceptance and bill discounted.</w:t>
      </w:r>
    </w:p>
    <w:p w:rsidR="000C36CE" w:rsidRPr="00D008F6" w:rsidRDefault="000C36CE" w:rsidP="000C36CE">
      <w:pPr>
        <w:spacing w:line="480" w:lineRule="auto"/>
        <w:jc w:val="both"/>
        <w:rPr>
          <w:b/>
          <w:bCs/>
        </w:rPr>
      </w:pPr>
      <w:r w:rsidRPr="00D008F6">
        <w:rPr>
          <w:b/>
          <w:bCs/>
        </w:rPr>
        <w:lastRenderedPageBreak/>
        <w:t>DECISION</w:t>
      </w:r>
    </w:p>
    <w:p w:rsidR="000C36CE" w:rsidRPr="00D008F6" w:rsidRDefault="000C36CE" w:rsidP="000C36CE">
      <w:pPr>
        <w:spacing w:line="480" w:lineRule="auto"/>
        <w:jc w:val="both"/>
      </w:pPr>
      <w:r w:rsidRPr="00D008F6">
        <w:tab/>
        <w:t>Making a choice between two or more alternatives.</w:t>
      </w:r>
    </w:p>
    <w:p w:rsidR="000C36CE" w:rsidRPr="00D008F6" w:rsidRDefault="000C36CE" w:rsidP="000C36CE">
      <w:pPr>
        <w:spacing w:line="480" w:lineRule="auto"/>
        <w:jc w:val="both"/>
        <w:rPr>
          <w:b/>
          <w:bCs/>
        </w:rPr>
      </w:pPr>
      <w:r w:rsidRPr="00D008F6">
        <w:rPr>
          <w:b/>
          <w:bCs/>
        </w:rPr>
        <w:t>LENDING</w:t>
      </w:r>
    </w:p>
    <w:p w:rsidR="000C36CE" w:rsidRPr="00D008F6" w:rsidRDefault="000C36CE" w:rsidP="000C36CE">
      <w:pPr>
        <w:spacing w:line="480" w:lineRule="auto"/>
        <w:jc w:val="both"/>
      </w:pPr>
      <w:r w:rsidRPr="00D008F6">
        <w:tab/>
        <w:t>Is the extension of credit to worthy borrowers.</w:t>
      </w:r>
    </w:p>
    <w:p w:rsidR="000C36CE" w:rsidRPr="00D008F6" w:rsidRDefault="000C36CE" w:rsidP="000C36CE">
      <w:pPr>
        <w:spacing w:line="480" w:lineRule="auto"/>
        <w:jc w:val="both"/>
        <w:rPr>
          <w:b/>
          <w:bCs/>
        </w:rPr>
      </w:pPr>
      <w:r w:rsidRPr="00D008F6">
        <w:rPr>
          <w:b/>
          <w:bCs/>
        </w:rPr>
        <w:t>CREDIT</w:t>
      </w:r>
    </w:p>
    <w:p w:rsidR="000C36CE" w:rsidRPr="00D008F6" w:rsidRDefault="000C36CE" w:rsidP="000C36CE">
      <w:pPr>
        <w:spacing w:line="480" w:lineRule="auto"/>
        <w:jc w:val="both"/>
      </w:pPr>
      <w:r w:rsidRPr="00D008F6">
        <w:tab/>
        <w:t>Is the ability to obtain goods, services, or money on exchange for promise to pay in future.</w:t>
      </w:r>
    </w:p>
    <w:p w:rsidR="000C36CE" w:rsidRPr="00D008F6" w:rsidRDefault="000C36CE" w:rsidP="000C36CE">
      <w:pPr>
        <w:spacing w:line="480" w:lineRule="auto"/>
        <w:jc w:val="both"/>
        <w:rPr>
          <w:b/>
        </w:rPr>
      </w:pPr>
      <w:r w:rsidRPr="00D008F6">
        <w:rPr>
          <w:b/>
        </w:rPr>
        <w:t>1.10</w:t>
      </w:r>
      <w:r w:rsidRPr="00D008F6">
        <w:rPr>
          <w:b/>
        </w:rPr>
        <w:tab/>
        <w:t>PLAN OF STUDY</w:t>
      </w:r>
    </w:p>
    <w:p w:rsidR="000C36CE" w:rsidRPr="00D008F6" w:rsidRDefault="000C36CE" w:rsidP="000C36CE">
      <w:pPr>
        <w:spacing w:line="480" w:lineRule="auto"/>
        <w:ind w:firstLine="720"/>
        <w:jc w:val="both"/>
      </w:pPr>
      <w:r w:rsidRPr="00D008F6">
        <w:t>The study will be structured as follows:</w:t>
      </w:r>
    </w:p>
    <w:p w:rsidR="000C36CE" w:rsidRPr="00D008F6" w:rsidRDefault="000C36CE" w:rsidP="000C36CE">
      <w:pPr>
        <w:spacing w:line="480" w:lineRule="auto"/>
        <w:jc w:val="both"/>
      </w:pPr>
      <w:r w:rsidRPr="00D008F6">
        <w:t>Chapter One: Is an overview of the research topic, including the background, statement of the study, research question, research objectives, Formulated Hypothesis, Scope of the Study, Significance of the Study, Definition of key Terms and the Study Plan.</w:t>
      </w:r>
    </w:p>
    <w:p w:rsidR="000C36CE" w:rsidRPr="00D008F6" w:rsidRDefault="000C36CE" w:rsidP="000C36CE">
      <w:pPr>
        <w:spacing w:line="480" w:lineRule="auto"/>
        <w:jc w:val="both"/>
      </w:pPr>
      <w:r w:rsidRPr="00D008F6">
        <w:t>Chapter Two: Focuses on comprehensively on review of existing literature on the Accounting Information on Lending Decision of Deposit Money Bank in Nigeria, with a focus on Nigerian deposit money banks.</w:t>
      </w:r>
    </w:p>
    <w:p w:rsidR="000C36CE" w:rsidRPr="00D008F6" w:rsidRDefault="000C36CE" w:rsidP="000C36CE">
      <w:pPr>
        <w:spacing w:line="480" w:lineRule="auto"/>
        <w:jc w:val="both"/>
      </w:pPr>
      <w:r w:rsidRPr="00D008F6">
        <w:t>Chapter Three: Deals with Research Methodology, Population of the study, Method of Data Collection Method of analysis and analytical techniques to be used in the study.</w:t>
      </w:r>
    </w:p>
    <w:p w:rsidR="000C36CE" w:rsidRPr="00D008F6" w:rsidRDefault="000C36CE" w:rsidP="000C36CE">
      <w:pPr>
        <w:spacing w:line="480" w:lineRule="auto"/>
        <w:jc w:val="both"/>
      </w:pPr>
      <w:r w:rsidRPr="00D008F6">
        <w:t xml:space="preserve">Chapter Four: </w:t>
      </w:r>
      <w:r>
        <w:t xml:space="preserve">Centre on </w:t>
      </w:r>
      <w:r w:rsidRPr="00D008F6">
        <w:t>Presentation and analysis of the data collected, including statistical analysis and interpretation of findings.</w:t>
      </w:r>
    </w:p>
    <w:p w:rsidR="000C36CE" w:rsidRPr="00D008F6" w:rsidRDefault="000C36CE" w:rsidP="000C36CE">
      <w:pPr>
        <w:spacing w:line="480" w:lineRule="auto"/>
        <w:jc w:val="both"/>
      </w:pPr>
      <w:r w:rsidRPr="00D008F6">
        <w:lastRenderedPageBreak/>
        <w:t>Chapter Five</w:t>
      </w:r>
      <w:r>
        <w:t>: Discusses</w:t>
      </w:r>
      <w:r w:rsidRPr="00D008F6">
        <w:t xml:space="preserve"> the Summary of the key findings, implications for stakeholders, and recommendations for enhancing the use of financial statements in performance assessment.</w:t>
      </w:r>
    </w:p>
    <w:p w:rsidR="000C36CE" w:rsidRPr="00D008F6" w:rsidRDefault="000C36CE" w:rsidP="000C36CE">
      <w:pPr>
        <w:spacing w:line="480" w:lineRule="auto"/>
        <w:jc w:val="both"/>
      </w:pPr>
      <w:r w:rsidRPr="00D008F6">
        <w:t>References: A list of all sources cited in the study.</w:t>
      </w:r>
    </w:p>
    <w:p w:rsidR="000C36CE" w:rsidRPr="00D008F6" w:rsidRDefault="000C36CE" w:rsidP="000C36CE">
      <w:pPr>
        <w:spacing w:line="480" w:lineRule="auto"/>
        <w:jc w:val="both"/>
        <w:rPr>
          <w:rFonts w:eastAsia="Calibri"/>
        </w:rPr>
      </w:pPr>
    </w:p>
    <w:p w:rsidR="000C36CE" w:rsidRPr="00D008F6" w:rsidRDefault="000C36CE" w:rsidP="000C36CE">
      <w:pPr>
        <w:spacing w:line="480" w:lineRule="auto"/>
        <w:jc w:val="both"/>
        <w:rPr>
          <w:rFonts w:eastAsia="Calibri"/>
        </w:rPr>
      </w:pPr>
    </w:p>
    <w:p w:rsidR="000C36CE" w:rsidRPr="00D008F6" w:rsidRDefault="000C36CE" w:rsidP="000C36CE">
      <w:pPr>
        <w:spacing w:line="480" w:lineRule="auto"/>
        <w:jc w:val="both"/>
        <w:rPr>
          <w:rFonts w:eastAsia="Calibri"/>
        </w:rPr>
      </w:pPr>
    </w:p>
    <w:p w:rsidR="000C36CE" w:rsidRPr="00D008F6" w:rsidRDefault="000C36CE" w:rsidP="000C36CE">
      <w:pPr>
        <w:spacing w:line="480" w:lineRule="auto"/>
        <w:jc w:val="both"/>
        <w:rPr>
          <w:rFonts w:eastAsia="Calibri"/>
        </w:rPr>
      </w:pPr>
    </w:p>
    <w:p w:rsidR="000C36CE" w:rsidRPr="00D008F6" w:rsidRDefault="000C36CE" w:rsidP="000C36CE">
      <w:pPr>
        <w:spacing w:line="480" w:lineRule="auto"/>
        <w:jc w:val="both"/>
        <w:rPr>
          <w:b/>
        </w:rPr>
      </w:pPr>
    </w:p>
    <w:p w:rsidR="000C36CE" w:rsidRPr="00D008F6" w:rsidRDefault="000C36CE" w:rsidP="000C36CE">
      <w:pPr>
        <w:spacing w:line="480" w:lineRule="auto"/>
      </w:pPr>
      <w:r w:rsidRPr="00D008F6">
        <w:br w:type="page"/>
      </w:r>
    </w:p>
    <w:p w:rsidR="000C36CE" w:rsidRPr="00D008F6" w:rsidRDefault="000C36CE" w:rsidP="000C36CE">
      <w:pPr>
        <w:spacing w:line="480" w:lineRule="auto"/>
        <w:jc w:val="center"/>
        <w:rPr>
          <w:b/>
          <w:bCs/>
        </w:rPr>
      </w:pPr>
      <w:r w:rsidRPr="00D008F6">
        <w:rPr>
          <w:b/>
          <w:bCs/>
        </w:rPr>
        <w:lastRenderedPageBreak/>
        <w:t>CHAPTER TWO</w:t>
      </w:r>
    </w:p>
    <w:p w:rsidR="000C36CE" w:rsidRPr="00D008F6" w:rsidRDefault="000C36CE" w:rsidP="000C36CE">
      <w:pPr>
        <w:spacing w:line="480" w:lineRule="auto"/>
        <w:jc w:val="both"/>
        <w:rPr>
          <w:b/>
          <w:bCs/>
        </w:rPr>
      </w:pPr>
      <w:r w:rsidRPr="00D008F6">
        <w:rPr>
          <w:b/>
          <w:bCs/>
        </w:rPr>
        <w:t>LITERATURE REVIEW</w:t>
      </w:r>
    </w:p>
    <w:p w:rsidR="000C36CE" w:rsidRPr="00D008F6" w:rsidRDefault="000C36CE" w:rsidP="000C36CE">
      <w:pPr>
        <w:spacing w:line="480" w:lineRule="auto"/>
        <w:jc w:val="both"/>
      </w:pPr>
      <w:r w:rsidRPr="00D008F6">
        <w:rPr>
          <w:b/>
        </w:rPr>
        <w:t>2.0</w:t>
      </w:r>
      <w:r w:rsidRPr="00D008F6">
        <w:rPr>
          <w:b/>
        </w:rPr>
        <w:tab/>
        <w:t xml:space="preserve"> PREAMBLE</w:t>
      </w:r>
    </w:p>
    <w:p w:rsidR="000C36CE" w:rsidRPr="00D008F6" w:rsidRDefault="000C36CE" w:rsidP="000C36CE">
      <w:pPr>
        <w:spacing w:line="480" w:lineRule="auto"/>
        <w:ind w:firstLine="720"/>
        <w:jc w:val="both"/>
      </w:pPr>
      <w:r w:rsidRPr="00D008F6">
        <w:t>This chapter gives the review of relevant literature of the study that has been conducted in the same area both the conceptual framework, theoretical framework, empirical review and finally the summary of the chapter and gaps identified from the literature reviewed. The reviewed will be carried out under the following sub headings.</w:t>
      </w:r>
    </w:p>
    <w:p w:rsidR="000C36CE" w:rsidRPr="00D008F6" w:rsidRDefault="000C36CE" w:rsidP="000C36CE">
      <w:pPr>
        <w:spacing w:line="480" w:lineRule="auto"/>
        <w:jc w:val="both"/>
        <w:rPr>
          <w:b/>
          <w:bCs/>
        </w:rPr>
      </w:pPr>
      <w:r w:rsidRPr="00D008F6">
        <w:rPr>
          <w:b/>
          <w:bCs/>
        </w:rPr>
        <w:t>2.1</w:t>
      </w:r>
      <w:r w:rsidRPr="00D008F6">
        <w:rPr>
          <w:b/>
          <w:bCs/>
        </w:rPr>
        <w:tab/>
        <w:t>CONCEPTUAL FRAMEWORK</w:t>
      </w:r>
    </w:p>
    <w:p w:rsidR="000C36CE" w:rsidRPr="00D008F6" w:rsidRDefault="000C36CE" w:rsidP="000C36CE">
      <w:pPr>
        <w:spacing w:line="480" w:lineRule="auto"/>
        <w:jc w:val="both"/>
      </w:pPr>
      <w:r w:rsidRPr="00D008F6">
        <w:tab/>
        <w:t>Financial statements provide the vital medium through which financial reporting is achieved that convey financial information that meant the valued information needs of users of financial statements.</w:t>
      </w:r>
    </w:p>
    <w:p w:rsidR="000C36CE" w:rsidRPr="00D008F6" w:rsidRDefault="000C36CE" w:rsidP="000C36CE">
      <w:pPr>
        <w:spacing w:line="480" w:lineRule="auto"/>
        <w:jc w:val="both"/>
      </w:pPr>
      <w:r w:rsidRPr="00D008F6">
        <w:rPr>
          <w:b/>
          <w:bCs/>
        </w:rPr>
        <w:t>2.1.1</w:t>
      </w:r>
      <w:r w:rsidRPr="00D008F6">
        <w:rPr>
          <w:b/>
          <w:bCs/>
        </w:rPr>
        <w:tab/>
      </w:r>
      <w:r w:rsidRPr="00D008F6">
        <w:rPr>
          <w:b/>
        </w:rPr>
        <w:t>CONCEPT OF ACCOUNTING INFORMATION SYSTEM</w:t>
      </w:r>
    </w:p>
    <w:p w:rsidR="000C36CE" w:rsidRPr="00D008F6" w:rsidRDefault="000C36CE" w:rsidP="000C36CE">
      <w:pPr>
        <w:spacing w:line="480" w:lineRule="auto"/>
        <w:ind w:firstLine="720"/>
        <w:jc w:val="both"/>
      </w:pPr>
      <w:r w:rsidRPr="00D008F6">
        <w:t xml:space="preserve">Important information comes from accounting information systems. As a consequence, processing the accounting information is one of the most decisive elements of the pre-decisive, that is, pro decisive process of accountants, consultants, business analysts, managers, chief financial officers (CFOs), auditors and regulatory and tax agencies (Fagbemi &amp; Olaoye, 2017; Harash, 2019; Harash, 2019). Therefore, accounting information system (AIS) is a system of collecting, storing and processing financial and accounting data that are used by decision makers by management or externally by other interested parties including investors, creditors and tax authorities (Kebede Manaye, 2019). </w:t>
      </w:r>
    </w:p>
    <w:p w:rsidR="000C36CE" w:rsidRPr="00D008F6" w:rsidRDefault="000C36CE" w:rsidP="000C36CE">
      <w:pPr>
        <w:spacing w:line="480" w:lineRule="auto"/>
        <w:ind w:firstLine="720"/>
        <w:jc w:val="both"/>
      </w:pPr>
      <w:r w:rsidRPr="00D008F6">
        <w:lastRenderedPageBreak/>
        <w:t>AIS are critical to the production of quality accounting information provide accurate and timely reports and the communication of that information to the decision makers (Harash, 2019; Harash, 2019). AIS is vital to all organizations, designed to help in the management and collect information, raw data or ordinary data and transform them into financial data for the purpose of reporting them to decision makers and control of topics related to organization (Dandago &amp; Rufai, 2019; Harash, 2019; Harash, 2019). AIS is system used for collection and recording of data and information regarding events that have an economic impact upon organizations and the maintenance, processing and communication of such information to both internal and exte</w:t>
      </w:r>
      <w:r>
        <w:t>rnal stakeholders (Olusola</w:t>
      </w:r>
      <w:r w:rsidRPr="00D008F6">
        <w:t xml:space="preserve">, </w:t>
      </w:r>
      <w:r>
        <w:t xml:space="preserve">etal., </w:t>
      </w:r>
      <w:r w:rsidRPr="00D008F6">
        <w:t>2017). AIS is also system used to provide internal and external reporting data, financial statements and trend analysis capabilities to affect an organizational performance (Fagbemi &amp; Olaoye, 2017).</w:t>
      </w:r>
    </w:p>
    <w:p w:rsidR="000C36CE" w:rsidRPr="00D008F6" w:rsidRDefault="000C36CE" w:rsidP="000C36CE">
      <w:pPr>
        <w:spacing w:line="480" w:lineRule="auto"/>
        <w:ind w:firstLine="720"/>
        <w:jc w:val="both"/>
      </w:pPr>
      <w:r w:rsidRPr="00D008F6">
        <w:t xml:space="preserve">For a business person, an accounting system should be capable of providing the following information: interim statements, quarterly or bi-annual, that can provide information about the progress of the business. Such statements need not be detailed, but capable of addressing the special needs of the business. Such documents can also be circulated, if necessary, among external users such as lenders and efficient cash flow planning. This when reviewed annually could indicate overall financial requirement, an accounting system, in addition to providing financial statements etc. </w:t>
      </w:r>
    </w:p>
    <w:p w:rsidR="000C36CE" w:rsidRPr="00D008F6" w:rsidRDefault="000C36CE" w:rsidP="000C36CE">
      <w:pPr>
        <w:spacing w:line="480" w:lineRule="auto"/>
        <w:ind w:firstLine="720"/>
        <w:jc w:val="both"/>
      </w:pPr>
      <w:r w:rsidRPr="00D008F6">
        <w:t xml:space="preserve">It is paramount to have a system of control over all business activities which should be labeled as the accounting control procedures for small scale enterprises. A well </w:t>
      </w:r>
      <w:r w:rsidRPr="00D008F6">
        <w:lastRenderedPageBreak/>
        <w:t>designed and properly implemented control system can ensure the protection of resources against waste and fraud, accuracy and reliability in accounting data and success in the evaluation of the performance of the business. Accounting controls are measures that relate to protection of assets and to the reliability of accounting financial reports.</w:t>
      </w:r>
    </w:p>
    <w:p w:rsidR="000C36CE" w:rsidRPr="00D008F6" w:rsidRDefault="000C36CE" w:rsidP="000C36CE">
      <w:pPr>
        <w:spacing w:line="480" w:lineRule="auto"/>
        <w:ind w:firstLine="720"/>
        <w:jc w:val="both"/>
      </w:pPr>
      <w:r w:rsidRPr="00D008F6">
        <w:t>A well designed accounting control system for cash transactions will require every business to maintain a properly drawn cash book, preferably an analytical cash book that will record all cash dealings and also provide the facility for</w:t>
      </w:r>
      <w:r>
        <w:t xml:space="preserve"> </w:t>
      </w:r>
      <w:r w:rsidRPr="00D008F6">
        <w:t>recording break down details of expenses and receipts. This will assist the</w:t>
      </w:r>
      <w:r>
        <w:t xml:space="preserve"> </w:t>
      </w:r>
      <w:r w:rsidRPr="00D008F6">
        <w:t>owner in ascertaining the magnitude of each item of expenses and take steps to prevent certain expenses getting out of control.</w:t>
      </w:r>
    </w:p>
    <w:p w:rsidR="000C36CE" w:rsidRPr="00D008F6" w:rsidRDefault="000C36CE" w:rsidP="000C36CE">
      <w:pPr>
        <w:spacing w:line="480" w:lineRule="auto"/>
        <w:jc w:val="both"/>
      </w:pPr>
      <w:r w:rsidRPr="00D008F6">
        <w:rPr>
          <w:b/>
        </w:rPr>
        <w:t>Effective Accounting Systems</w:t>
      </w:r>
    </w:p>
    <w:p w:rsidR="000C36CE" w:rsidRPr="00D008F6" w:rsidRDefault="000C36CE" w:rsidP="000C36CE">
      <w:pPr>
        <w:spacing w:line="480" w:lineRule="auto"/>
        <w:ind w:firstLine="720"/>
        <w:jc w:val="both"/>
      </w:pPr>
      <w:r w:rsidRPr="00D008F6">
        <w:t xml:space="preserve">Accounting system is a particular way in which an organization records and reports its financial information. It can also be seen as the methods, principles, procedures and standards followed by an organization in recording and reporting business events and transactions. This system is made up of all the people and machines informed in accounting information. From the Business Dictionary, it is referred to as ‘an organized set of manual and computerized accounting methods, procedures, and controls established to gather, record, classify, analyze, summarize, interpret and present accurate and timely financial data for management decisions’. An accounting system is used to manage the income, expenses and funding of a business. In old times, accounting systems were commonly manual but now they are mostly computer-based. Accounting system on </w:t>
      </w:r>
      <w:r w:rsidRPr="00D008F6">
        <w:lastRenderedPageBreak/>
        <w:t>its own is very tasking as it entails dealing with great figures and numbers, bulk calculations and much writing but ICT has made it easier to maintaining the system (Nzoma, 2018).</w:t>
      </w:r>
    </w:p>
    <w:p w:rsidR="000C36CE" w:rsidRPr="00D008F6" w:rsidRDefault="000C36CE" w:rsidP="000C36CE">
      <w:pPr>
        <w:spacing w:line="480" w:lineRule="auto"/>
        <w:ind w:firstLine="720"/>
        <w:jc w:val="both"/>
      </w:pPr>
      <w:r w:rsidRPr="00D008F6">
        <w:t>Accounting information systems are said to be effective when the information provided by them serves widely the requirements of the system users. Effective accounting information systems can be analyzed on three bases: information scope, timeliness and aggregation. Information scope is considered as financial and non-financial information, internal and external information that is useful in prediction of future events. Timeliness quality is related to the ability of accounting information system to satisfy information needs by providing systematic reports to the user. Aggregation of information is considered as means of collecting and summarizing information within a given time period (Choe, 2019).</w:t>
      </w:r>
    </w:p>
    <w:p w:rsidR="000C36CE" w:rsidRPr="00D008F6" w:rsidRDefault="000C36CE" w:rsidP="000C36CE">
      <w:pPr>
        <w:spacing w:line="480" w:lineRule="auto"/>
        <w:jc w:val="both"/>
      </w:pPr>
      <w:r w:rsidRPr="00D008F6">
        <w:rPr>
          <w:b/>
        </w:rPr>
        <w:t>Ethical Values</w:t>
      </w:r>
    </w:p>
    <w:p w:rsidR="000C36CE" w:rsidRPr="00D008F6" w:rsidRDefault="000C36CE" w:rsidP="000C36CE">
      <w:pPr>
        <w:spacing w:line="480" w:lineRule="auto"/>
        <w:ind w:firstLine="720"/>
        <w:jc w:val="both"/>
      </w:pPr>
      <w:r w:rsidRPr="00D008F6">
        <w:t xml:space="preserve">The word ethics has to do with good or doing the right thing. Ethical values are the kind of values that have to do with being good or doing the right thing. In the accounting discipline, professional standards have been created to inhibit accounts from engaging in unethical behavior. Such standards play an important role in accounting because accounting processes aid management in decision-making processes that impact a wide range of other individuals and the organization as a whole. It is important for accountants to understand accounting information systems from an ethical perspective because they have the professional responsibility to protect and safeguard assets and </w:t>
      </w:r>
      <w:r w:rsidRPr="00D008F6">
        <w:lastRenderedPageBreak/>
        <w:t xml:space="preserve">financial information. In accounting, standards of ethics are defined as implied or expected norms of accountant conduct (Chunhui, </w:t>
      </w:r>
      <w:r>
        <w:t xml:space="preserve">etal., </w:t>
      </w:r>
      <w:r w:rsidRPr="00D008F6">
        <w:t>2018). Ethical guidelines are viewed as equally applicable to each individual within the profession. (Mastracchio</w:t>
      </w:r>
      <w:r>
        <w:t>, etal</w:t>
      </w:r>
      <w:r w:rsidRPr="00D008F6">
        <w:t xml:space="preserve"> 2019)</w:t>
      </w:r>
    </w:p>
    <w:p w:rsidR="000C36CE" w:rsidRPr="00D008F6" w:rsidRDefault="000C36CE" w:rsidP="000C36CE">
      <w:pPr>
        <w:spacing w:line="480" w:lineRule="auto"/>
        <w:jc w:val="both"/>
      </w:pPr>
      <w:r w:rsidRPr="00D008F6">
        <w:rPr>
          <w:b/>
        </w:rPr>
        <w:t>Human Resource</w:t>
      </w:r>
    </w:p>
    <w:p w:rsidR="000C36CE" w:rsidRPr="00D008F6" w:rsidRDefault="000C36CE" w:rsidP="000C36CE">
      <w:pPr>
        <w:spacing w:line="480" w:lineRule="auto"/>
        <w:ind w:firstLine="720"/>
        <w:jc w:val="both"/>
      </w:pPr>
      <w:r w:rsidRPr="00D008F6">
        <w:t>Human resource are the people who make up the work force of an organization, business sector, or economy (Heneman,</w:t>
      </w:r>
      <w:r>
        <w:t xml:space="preserve"> etal., 2018</w:t>
      </w:r>
      <w:r w:rsidRPr="00D008F6">
        <w:t>). Human resource play an important role in making a company or organization at the beginning or making the success at the end, due to the labor provided by the employee.</w:t>
      </w:r>
    </w:p>
    <w:p w:rsidR="000C36CE" w:rsidRPr="00D008F6" w:rsidRDefault="000C36CE" w:rsidP="000C36CE">
      <w:pPr>
        <w:spacing w:line="480" w:lineRule="auto"/>
        <w:ind w:firstLine="720"/>
        <w:jc w:val="both"/>
      </w:pPr>
      <w:r w:rsidRPr="00D008F6">
        <w:t xml:space="preserve">Flamholtz, </w:t>
      </w:r>
      <w:r>
        <w:t>etal.,</w:t>
      </w:r>
      <w:r w:rsidRPr="00D008F6">
        <w:t xml:space="preserve"> (2020) state that it very Important for organizations to have specialized personnel in their organization. They explained that firms need to invest on their workforce with equal emphasis as physical assets and financial investments. To increase organizational efficiency, managers have to set aside resources in terms of time and money in training staff. Training and educating staff will put them on speed on new skills and also get updated on changes of carrying out their roles. The qualitative nature of accounting information is greatly affected by human resources, the higher the quality of the staff in terms of skills and expertise the better the financial information an organization.</w:t>
      </w:r>
    </w:p>
    <w:p w:rsidR="000C36CE" w:rsidRPr="00D008F6" w:rsidRDefault="000C36CE" w:rsidP="000C36CE">
      <w:pPr>
        <w:spacing w:line="480" w:lineRule="auto"/>
        <w:jc w:val="both"/>
      </w:pPr>
      <w:r w:rsidRPr="00D008F6">
        <w:rPr>
          <w:b/>
        </w:rPr>
        <w:t>Investment in Technology</w:t>
      </w:r>
    </w:p>
    <w:p w:rsidR="000C36CE" w:rsidRPr="00D008F6" w:rsidRDefault="000C36CE" w:rsidP="000C36CE">
      <w:pPr>
        <w:spacing w:line="480" w:lineRule="auto"/>
        <w:ind w:firstLine="720"/>
        <w:jc w:val="both"/>
      </w:pPr>
      <w:r w:rsidRPr="00D008F6">
        <w:t>Technology can be define</w:t>
      </w:r>
      <w:r>
        <w:t>d</w:t>
      </w:r>
      <w:r w:rsidRPr="00D008F6">
        <w:t xml:space="preserve"> as the method or process of scientific knowledge to solve physical problems in a simplified and fast manner through the use of machines. </w:t>
      </w:r>
      <w:r w:rsidRPr="00D008F6">
        <w:lastRenderedPageBreak/>
        <w:t>Technology can also be seen as the purposeful application of information in the design, production, and utilization of goods and services and in the organization of human activities (Jones, 2019). Technology has opened up new markets, new products, new services and efficient delivery channels for SMEs. Investment in technology include investments in computers, telecommunications, hardware, software, and services (Dedrick, 2019).</w:t>
      </w:r>
    </w:p>
    <w:p w:rsidR="000C36CE" w:rsidRPr="00D008F6" w:rsidRDefault="000C36CE" w:rsidP="000C36CE">
      <w:pPr>
        <w:spacing w:line="480" w:lineRule="auto"/>
        <w:jc w:val="both"/>
        <w:rPr>
          <w:b/>
          <w:bCs/>
        </w:rPr>
      </w:pPr>
      <w:r w:rsidRPr="00D008F6">
        <w:rPr>
          <w:b/>
          <w:bCs/>
        </w:rPr>
        <w:t>2.1.2</w:t>
      </w:r>
      <w:r w:rsidRPr="00D008F6">
        <w:rPr>
          <w:b/>
          <w:bCs/>
        </w:rPr>
        <w:tab/>
        <w:t>FINANCIAL STATEMENTS</w:t>
      </w:r>
    </w:p>
    <w:p w:rsidR="000C36CE" w:rsidRPr="00D008F6" w:rsidRDefault="000C36CE" w:rsidP="000C36CE">
      <w:pPr>
        <w:spacing w:line="480" w:lineRule="auto"/>
        <w:jc w:val="both"/>
      </w:pPr>
      <w:r w:rsidRPr="00D008F6">
        <w:tab/>
        <w:t>Financial statements are the conveyor of financial reporting format as well as the accounting information. According to IASI, (presentation of financial statement), conclude that three main statements are in use. They are: statement for financial position, statement of comprehensive income and statement of Cash flow. Recently, the standard added statement of changes in equity which in many country’s traditionally was not a financial statement. The standard also did not prescribe any detailed layout required for the statement of financial position neither did it identify items that should be presented in it.</w:t>
      </w:r>
    </w:p>
    <w:p w:rsidR="000C36CE" w:rsidRPr="00D008F6" w:rsidRDefault="000C36CE" w:rsidP="000C36CE">
      <w:pPr>
        <w:spacing w:line="480" w:lineRule="auto"/>
        <w:jc w:val="both"/>
      </w:pPr>
      <w:r w:rsidRPr="00D008F6">
        <w:tab/>
        <w:t xml:space="preserve">However, IASB (2019) insist that an obligation is required to separate current and non-current assets, and current and non-current liabilities and Owner’s equity. The statement provide information which assist greatly to assess the financial health of a company. Walton (2019) on the other hand, infer that statement of comprehensive income provide information in the following sequence: profit and loss account +/- other comprehensive income= total comprehensive income. However, IAS 7 as Walton (ibod) </w:t>
      </w:r>
      <w:r w:rsidRPr="00D008F6">
        <w:lastRenderedPageBreak/>
        <w:t>noted made provision for two sections in the statement V.2 profit or loss and comprehensive incomes and ensuring that they are separately presented in two pages. The statement equally recognized the presentation of other important fact such as level of revenue and expense generated by a company.</w:t>
      </w:r>
    </w:p>
    <w:p w:rsidR="000C36CE" w:rsidRPr="00D008F6" w:rsidRDefault="000C36CE" w:rsidP="000C36CE">
      <w:pPr>
        <w:spacing w:line="480" w:lineRule="auto"/>
        <w:jc w:val="both"/>
      </w:pPr>
      <w:r w:rsidRPr="00D008F6">
        <w:tab/>
        <w:t>IAS 7 expressed that the statement of cash flow provides a company’s cash flow information, and it indicates the ability of  a company to generate cash as well as cash equivalent. IASB (2018) however maintain that this information is further categorized in the statement into operating activities, financing activities and wasting activities. The statement of changes in equity is the fourth statement, according to IASB (1bid). The statement is concerned with identification of changes in equity, which shows the reconciliation between opening and closing amount according to Walton (2018).</w:t>
      </w:r>
    </w:p>
    <w:p w:rsidR="000C36CE" w:rsidRPr="00D008F6" w:rsidRDefault="000C36CE" w:rsidP="000C36CE">
      <w:pPr>
        <w:spacing w:line="480" w:lineRule="auto"/>
        <w:jc w:val="both"/>
      </w:pPr>
      <w:r w:rsidRPr="00D008F6">
        <w:tab/>
        <w:t xml:space="preserve">The Basic objective served by financial statement is to provide important information about a company financial position, financial performance and changes in financial position which users need to evaluate and make desired economic and investment decisions. The purpose as it were,  is to meet the common users needs which often include information that shows a company’s ability to generate cash as well as cash equivalent (IASB 2018). Nothing further IASB (1bid) stressed that IAS 1 also prescribes that the general purpose of financial statement is to meet user’s needs. However, the statement should aggregate information relating assets, liabilities, equity, income and expenses (including gains and losses) and cash flow for they are essential to users in making economic decisions. </w:t>
      </w:r>
    </w:p>
    <w:p w:rsidR="000C36CE" w:rsidRPr="00D008F6" w:rsidRDefault="000C36CE" w:rsidP="000C36CE">
      <w:pPr>
        <w:spacing w:line="480" w:lineRule="auto"/>
        <w:jc w:val="both"/>
        <w:rPr>
          <w:b/>
          <w:bCs/>
        </w:rPr>
      </w:pPr>
      <w:r w:rsidRPr="00D008F6">
        <w:rPr>
          <w:b/>
          <w:bCs/>
        </w:rPr>
        <w:lastRenderedPageBreak/>
        <w:t>2.1.3 USERS OF FINANCIAL REPORTING</w:t>
      </w:r>
    </w:p>
    <w:p w:rsidR="000C36CE" w:rsidRPr="00D008F6" w:rsidRDefault="000C36CE" w:rsidP="000C36CE">
      <w:pPr>
        <w:spacing w:line="480" w:lineRule="auto"/>
        <w:jc w:val="both"/>
      </w:pPr>
      <w:r w:rsidRPr="00D008F6">
        <w:tab/>
        <w:t>The multiplicity of stake holder’s interest in a company informed the need for financial reporting of transactions and decision of a company and its management. The users according to FASB’s statement of financial concepts No1 (2018) INCLUDE Owners, lenders, suppliers, potential investors and creditors, employees, management, directors, customers, financial analysts and advisors, brokers, underwriters, stock exchange, Lawyers, economists, taxing authorities, regulatory authorities, Legislators, financial press and reporting agencies, Labour unions, trade association, business researchers, teachers, students, and the public. In some specific form FASB (1bid) invites that creditors, owners and employee do have direct economic interest in particular firms, they are interested in the ability of the companies to generate cash. As such a company is a source of cash to investors, lenders and suppliers and employee by way of dividends, interest, payment for goods and services, wages and salaries. Thus, it is imperative that the users are compensated for their investments. From a narrow perspective, Wolk et al (2019) identify creditors and investors as the two primary users of accounting information. Creditors generally focus on facts as well as numbers in estimating customers ability to repay loans while on the contrary, investors are more concerned with information that enable them estimate their return potential on investments.</w:t>
      </w:r>
    </w:p>
    <w:p w:rsidR="000C36CE" w:rsidRPr="00D008F6" w:rsidRDefault="000C36CE" w:rsidP="000C36CE">
      <w:pPr>
        <w:spacing w:line="480" w:lineRule="auto"/>
        <w:ind w:left="1440" w:hanging="1440"/>
        <w:jc w:val="both"/>
        <w:rPr>
          <w:b/>
          <w:bCs/>
        </w:rPr>
      </w:pPr>
      <w:r w:rsidRPr="00D008F6">
        <w:rPr>
          <w:b/>
          <w:bCs/>
        </w:rPr>
        <w:t>2.1.4</w:t>
      </w:r>
      <w:r w:rsidRPr="00D008F6">
        <w:rPr>
          <w:b/>
          <w:bCs/>
        </w:rPr>
        <w:tab/>
        <w:t>FINANCIAL ACCOUNTING INFORMATION AND USER GROUPS</w:t>
      </w:r>
    </w:p>
    <w:p w:rsidR="000C36CE" w:rsidRPr="00D008F6" w:rsidRDefault="000C36CE" w:rsidP="000C36CE">
      <w:pPr>
        <w:spacing w:line="480" w:lineRule="auto"/>
        <w:jc w:val="both"/>
      </w:pPr>
      <w:r w:rsidRPr="00D008F6">
        <w:lastRenderedPageBreak/>
        <w:tab/>
        <w:t xml:space="preserve">Valuable financial accounting information relating to current financial position, overall performance and changes in financial position are contained in financial statements. The information and their reporting are very vital to creditors as well as investors. Users obtain this information and analyze them for decision making process. It is noted worthy that there is numerous information such as gross profit, profit before tax, current assets, non-current assets but these absolute figures when compared make them more valuable. Such comparison should be informed of financial ratios. Sewing the information need for the future for purposes of facilitating decision process depends heavily on the knowledge of financial ratio. Alexander, Briton&amp; Jorossen (2019) argue that the most frequently used ratios that show a company’s profitability are return on equity, return on asset, and return on capital employed. Talebia, </w:t>
      </w:r>
      <w:r>
        <w:t>etal.,</w:t>
      </w:r>
      <w:r w:rsidRPr="00D008F6">
        <w:t xml:space="preserve"> (2019) Opine that annual reports of two consecutive years provides information for ratio calculation while annual reports for more than two years and preferably for longer time frame assorts in trend analysis which enable an in-depth exploration of a company’s performance over a longer period of time. The choice of a base year in the analysis is critical as the case with all items. In the financial statement which are expressed as anindex to that year (Alexander, </w:t>
      </w:r>
      <w:r>
        <w:t>etal</w:t>
      </w:r>
      <w:r w:rsidRPr="00D008F6">
        <w:t xml:space="preserve"> 2018). Banks collect financial information from statements in order to discipline borrower’s investment decision and protest any proceeds in case of default (Minnis &amp; Sutherland, 2017).</w:t>
      </w:r>
    </w:p>
    <w:p w:rsidR="000C36CE" w:rsidRPr="00D008F6" w:rsidRDefault="000C36CE" w:rsidP="000C36CE">
      <w:pPr>
        <w:spacing w:line="480" w:lineRule="auto"/>
        <w:ind w:left="1440" w:hanging="1440"/>
        <w:jc w:val="both"/>
        <w:rPr>
          <w:b/>
          <w:bCs/>
        </w:rPr>
      </w:pPr>
      <w:r w:rsidRPr="00D008F6">
        <w:rPr>
          <w:b/>
          <w:bCs/>
        </w:rPr>
        <w:t>2.1.5</w:t>
      </w:r>
      <w:r w:rsidRPr="00D008F6">
        <w:rPr>
          <w:b/>
          <w:bCs/>
        </w:rPr>
        <w:tab/>
        <w:t>THE RELEVANCE OF DECISION MAKING TO BANK LENDING</w:t>
      </w:r>
    </w:p>
    <w:p w:rsidR="000C36CE" w:rsidRPr="00D008F6" w:rsidRDefault="000C36CE" w:rsidP="000C36CE">
      <w:pPr>
        <w:spacing w:line="480" w:lineRule="auto"/>
        <w:jc w:val="both"/>
      </w:pPr>
      <w:r w:rsidRPr="00D008F6">
        <w:lastRenderedPageBreak/>
        <w:tab/>
        <w:t>Decision making is a function that persuades all organizational levels in any business enterprise. In a rapidly changing economic environment, the careful evaluation of decision alternatives is mandatory not only to provide a competitive edge on the case of scarce resources, but also to survive. In lending, decision making ensures a make complex dimension because repayment of the loan granted and the rest due on it is subject to a multiplicity of factors or variables such as economic conditions, government policies, workers stokes and natural disasters such as flood and storm cannot be predicted but they could determine whether a loan will be or not.</w:t>
      </w:r>
    </w:p>
    <w:p w:rsidR="000C36CE" w:rsidRPr="00D008F6" w:rsidRDefault="000C36CE" w:rsidP="000C36CE">
      <w:pPr>
        <w:spacing w:line="480" w:lineRule="auto"/>
        <w:jc w:val="both"/>
      </w:pPr>
      <w:r w:rsidRPr="00D008F6">
        <w:tab/>
        <w:t>A lending officer cannot avoid making decision on request for advances even if the decision is to do nothing. According to Thompso (2018) a decision can be defined as the selection of a particular alternative from a set of two or more feasible alternative course of action for rendering a particular problem.  This activity is only the last step in a services interrelated activities that could be called the decision making process. A good lending decision will be both effective and efficient. In effective lending decision will be both effective and efficient. In effective lending decision, accomplishes the goal the lender seeks. Such goals could be the minimization of loan defaults and the prompt repayment of money lent. An efficient lending decision is that which consumes the minimum amount resources necessary to achieve the goal of the lender.</w:t>
      </w:r>
    </w:p>
    <w:p w:rsidR="000C36CE" w:rsidRPr="00D008F6" w:rsidRDefault="000C36CE" w:rsidP="000C36CE">
      <w:pPr>
        <w:spacing w:line="480" w:lineRule="auto"/>
        <w:jc w:val="both"/>
        <w:rPr>
          <w:b/>
          <w:bCs/>
        </w:rPr>
      </w:pPr>
      <w:r w:rsidRPr="00D008F6">
        <w:rPr>
          <w:b/>
          <w:bCs/>
        </w:rPr>
        <w:t>2.1.6</w:t>
      </w:r>
      <w:r w:rsidRPr="00D008F6">
        <w:rPr>
          <w:b/>
          <w:bCs/>
        </w:rPr>
        <w:tab/>
        <w:t>STEPS IN LENDING DECISION</w:t>
      </w:r>
    </w:p>
    <w:p w:rsidR="000C36CE" w:rsidRPr="00D008F6" w:rsidRDefault="000C36CE" w:rsidP="000C36CE">
      <w:pPr>
        <w:spacing w:line="480" w:lineRule="auto"/>
        <w:jc w:val="both"/>
      </w:pPr>
      <w:r w:rsidRPr="00D008F6">
        <w:lastRenderedPageBreak/>
        <w:tab/>
        <w:t>There are no hard and first rule that must be strictly adhere to before a lending decision can be made, but generally decision makes follows consciously or unconsciously certain general guidelines when making decision.</w:t>
      </w:r>
    </w:p>
    <w:p w:rsidR="000C36CE" w:rsidRPr="00D008F6" w:rsidRDefault="000C36CE" w:rsidP="000C36CE">
      <w:pPr>
        <w:spacing w:line="480" w:lineRule="auto"/>
        <w:jc w:val="both"/>
        <w:rPr>
          <w:b/>
          <w:bCs/>
        </w:rPr>
      </w:pPr>
      <w:r w:rsidRPr="00D008F6">
        <w:rPr>
          <w:b/>
          <w:bCs/>
        </w:rPr>
        <w:t>2.2</w:t>
      </w:r>
      <w:r w:rsidRPr="00D008F6">
        <w:rPr>
          <w:b/>
          <w:bCs/>
        </w:rPr>
        <w:tab/>
        <w:t>THEORETICAL FRAMEWORK</w:t>
      </w:r>
    </w:p>
    <w:p w:rsidR="000C36CE" w:rsidRPr="00D008F6" w:rsidRDefault="000C36CE" w:rsidP="000C36CE">
      <w:pPr>
        <w:spacing w:line="480" w:lineRule="auto"/>
        <w:jc w:val="both"/>
      </w:pPr>
      <w:r w:rsidRPr="00D008F6">
        <w:tab/>
        <w:t>The theoretical framework for this study is adapted from (Patnaix and Vasude, 2019) which tries to factor the degree of openness of an economy like Nigeria. Suppose we have a closed economy, in which there is no inflow or outflow of capital and the demand for money is held by economic unit purely to frame transactions and increase the demand for money with real output. However, it is worthy of note that holding money has an opportunity cost that is measured by the nominal rate of interest, with higher interest rates discouraging the holding of wealth in the form of money.</w:t>
      </w:r>
    </w:p>
    <w:p w:rsidR="000C36CE" w:rsidRDefault="000C36CE" w:rsidP="000C36CE">
      <w:pPr>
        <w:spacing w:line="480" w:lineRule="auto"/>
        <w:jc w:val="both"/>
      </w:pPr>
      <w:r w:rsidRPr="00D008F6">
        <w:tab/>
        <w:t>If M is assumed to be the nominal stock of money and P is the price level, real money demand is defined as M/P, which is a function of the interest rate, I and the output Y. short run equilibrium in the money market exists, when the demand for money is equal to the supply of money.</w:t>
      </w:r>
    </w:p>
    <w:p w:rsidR="000C36CE" w:rsidRDefault="000C36CE" w:rsidP="000C36CE">
      <w:pPr>
        <w:spacing w:line="480" w:lineRule="auto"/>
        <w:jc w:val="both"/>
      </w:pPr>
    </w:p>
    <w:p w:rsidR="000C36CE" w:rsidRPr="00D008F6" w:rsidRDefault="000C36CE" w:rsidP="000C36CE">
      <w:pPr>
        <w:spacing w:line="480" w:lineRule="auto"/>
        <w:jc w:val="both"/>
      </w:pPr>
    </w:p>
    <w:p w:rsidR="000C36CE" w:rsidRPr="00D008F6" w:rsidRDefault="000C36CE" w:rsidP="000C36CE">
      <w:pPr>
        <w:shd w:val="clear" w:color="auto" w:fill="FFFFFF"/>
        <w:spacing w:line="480" w:lineRule="auto"/>
        <w:jc w:val="both"/>
      </w:pPr>
      <w:r w:rsidRPr="00D008F6">
        <w:rPr>
          <w:b/>
          <w:bCs/>
        </w:rPr>
        <w:t>2.2.1</w:t>
      </w:r>
      <w:r w:rsidRPr="00D008F6">
        <w:rPr>
          <w:b/>
          <w:bCs/>
        </w:rPr>
        <w:tab/>
      </w:r>
      <w:r w:rsidRPr="00D008F6">
        <w:rPr>
          <w:b/>
        </w:rPr>
        <w:t>TECHNOLOGY ACCEPTANCE MODEL (TAM)</w:t>
      </w:r>
    </w:p>
    <w:p w:rsidR="000C36CE" w:rsidRPr="00D008F6" w:rsidRDefault="000C36CE" w:rsidP="000C36CE">
      <w:pPr>
        <w:shd w:val="clear" w:color="auto" w:fill="FFFFFF"/>
        <w:spacing w:line="480" w:lineRule="auto"/>
        <w:ind w:firstLine="720"/>
        <w:jc w:val="both"/>
        <w:rPr>
          <w:color w:val="000000"/>
        </w:rPr>
      </w:pPr>
      <w:r w:rsidRPr="00D008F6">
        <w:rPr>
          <w:color w:val="000000"/>
        </w:rPr>
        <w:t xml:space="preserve">The technology acceptance model consists of six distinct yet causally related constructs, namely external variables, perceived ease of use, perceived usefulness, attitude towards using, behavioral intention to use and actual system use (Koh, </w:t>
      </w:r>
      <w:r>
        <w:rPr>
          <w:color w:val="000000"/>
        </w:rPr>
        <w:t>etal.,</w:t>
      </w:r>
      <w:r w:rsidRPr="00D008F6">
        <w:rPr>
          <w:color w:val="000000"/>
        </w:rPr>
        <w:t xml:space="preserve"> </w:t>
      </w:r>
      <w:r w:rsidRPr="00D008F6">
        <w:rPr>
          <w:color w:val="000000"/>
        </w:rPr>
        <w:lastRenderedPageBreak/>
        <w:t xml:space="preserve">2020). In the technology acceptance model, perceived ease of use and perceived usefulness determine an individual’s information systems acceptance (Lee, </w:t>
      </w:r>
      <w:r>
        <w:rPr>
          <w:color w:val="000000"/>
        </w:rPr>
        <w:t>etal.</w:t>
      </w:r>
      <w:r w:rsidRPr="00D008F6">
        <w:rPr>
          <w:color w:val="000000"/>
        </w:rPr>
        <w:t>, 2020; Surendran, 2018) by determining their attitude towards using and subsequent behavioral intention to use, which culminates in actual system use (Wu &amp; Wang, 2019). Perceived usefulness is used as both a dependent and an independent variable since it is predicted by perceived ease of use and in turn predicts attitude towards using and behavioral intention to use simultaneously (Koh et al., 2019; Lee et al., 2019).</w:t>
      </w:r>
    </w:p>
    <w:p w:rsidR="000C36CE" w:rsidRPr="00D008F6" w:rsidRDefault="000C36CE" w:rsidP="000C36CE">
      <w:pPr>
        <w:shd w:val="clear" w:color="auto" w:fill="FFFFFF"/>
        <w:spacing w:line="480" w:lineRule="auto"/>
        <w:ind w:firstLine="720"/>
        <w:jc w:val="both"/>
      </w:pPr>
      <w:r w:rsidRPr="00D008F6">
        <w:rPr>
          <w:color w:val="000000"/>
        </w:rPr>
        <w:t xml:space="preserve">The perceived ease of use, attitude towards using and behavioral intention to use components represent the core functions of the technology acceptance model, whereas external variables and actual system use serve merely as input to and output from the model respectively. </w:t>
      </w:r>
    </w:p>
    <w:p w:rsidR="000C36CE" w:rsidRPr="00D008F6" w:rsidRDefault="000C36CE" w:rsidP="000C36CE">
      <w:pPr>
        <w:shd w:val="clear" w:color="auto" w:fill="FFFFFF"/>
        <w:spacing w:line="480" w:lineRule="auto"/>
        <w:ind w:firstLine="720"/>
        <w:jc w:val="both"/>
      </w:pPr>
      <w:r w:rsidRPr="00D008F6">
        <w:rPr>
          <w:color w:val="000000"/>
        </w:rPr>
        <w:t xml:space="preserve">The rationale of the technology acceptance model is that the influence of external variables on technology acceptance behavior is mediated through user beliefs and attitudes, in which beliefs represent a degree of instrumentality tied to action and attitudes are purely affective. Beliefs relate to an individual’s subjective assessment that performing some behavior will result in a specific consequence, whereas attitudes relate to an individual’s positive or negative affective feelings about performing the behavior (Lee et al., 2019). </w:t>
      </w:r>
    </w:p>
    <w:p w:rsidR="000C36CE" w:rsidRPr="00D008F6" w:rsidRDefault="000C36CE" w:rsidP="000C36CE">
      <w:pPr>
        <w:shd w:val="clear" w:color="auto" w:fill="FFFFFF"/>
        <w:spacing w:line="480" w:lineRule="auto"/>
        <w:ind w:firstLine="720"/>
        <w:jc w:val="both"/>
        <w:rPr>
          <w:color w:val="000000"/>
        </w:rPr>
      </w:pPr>
      <w:r w:rsidRPr="00D008F6">
        <w:rPr>
          <w:color w:val="000000"/>
        </w:rPr>
        <w:t xml:space="preserve">Both perceived ease of use and perceived usefulness are belief constructs that are indirectly influenced by external variables in reinforcing a user’s belief that using a particular system could improve their performance and through their belief that using a </w:t>
      </w:r>
      <w:r w:rsidRPr="00D008F6">
        <w:rPr>
          <w:color w:val="000000"/>
        </w:rPr>
        <w:lastRenderedPageBreak/>
        <w:t xml:space="preserve">particular system (by implication, ERP) will be free of effort (Brown, 2018; Saade &amp; Bahli, 2019; Surendran, 2019). External variables are therefore a bridge between internal beliefs, attitudes and intentions represented in the technology acceptance model and various individual differences, situational restrictions and organizational interventions imposing on behavior (Guritno &amp; Siringoringo, 2019). Identifying external variables and recognizing their impact enables system developers to manipulate these variables and in so doing have better control over user attitude towards using and behavioral intention to use and the subsequent enhanced actual system use (Hong et al., 2020). </w:t>
      </w:r>
    </w:p>
    <w:p w:rsidR="000C36CE" w:rsidRPr="00D008F6" w:rsidRDefault="000C36CE" w:rsidP="000C36CE">
      <w:pPr>
        <w:shd w:val="clear" w:color="auto" w:fill="FFFFFF"/>
        <w:spacing w:line="480" w:lineRule="auto"/>
        <w:ind w:firstLine="720"/>
        <w:jc w:val="both"/>
      </w:pPr>
      <w:r w:rsidRPr="00D008F6">
        <w:rPr>
          <w:color w:val="000000"/>
        </w:rPr>
        <w:t xml:space="preserve">Previous researchers have identified two main categories of external variables, namely individual differences (e.g. self-efficacy, innovativeness and computer attitudes) and system characteristics (e.g. voluntariness, relative advantage and complexity), as identified by Lee, </w:t>
      </w:r>
      <w:r>
        <w:rPr>
          <w:color w:val="000000"/>
        </w:rPr>
        <w:t>etal.,</w:t>
      </w:r>
      <w:r w:rsidRPr="00D008F6">
        <w:rPr>
          <w:color w:val="000000"/>
        </w:rPr>
        <w:t xml:space="preserve"> (2019).</w:t>
      </w:r>
    </w:p>
    <w:p w:rsidR="000C36CE" w:rsidRPr="00D008F6" w:rsidRDefault="000C36CE" w:rsidP="000C36CE">
      <w:pPr>
        <w:shd w:val="clear" w:color="auto" w:fill="FFFFFF"/>
        <w:spacing w:line="480" w:lineRule="auto"/>
        <w:ind w:firstLine="720"/>
        <w:jc w:val="both"/>
      </w:pPr>
      <w:r w:rsidRPr="00D008F6">
        <w:rPr>
          <w:color w:val="000000"/>
        </w:rPr>
        <w:t xml:space="preserve">Research has further revealed that a relation exists between perceived usefulness and attitude towards using, and between perceived ease of use and attitude towards using new technology (Guritno &amp; Siringoringo, 2020; Moon &amp; Kim, 2018). Attitude towards using involves judgment on whether a behavior is good or bad and whether the user is in favor of or against performing it (Leonard, Cronan &amp; Kreie, 2020) and has a direct effect on the intention to use IS or ERP systems in the future (Guritno &amp; Siringoringo, 2017). </w:t>
      </w:r>
    </w:p>
    <w:p w:rsidR="000C36CE" w:rsidRPr="00D008F6" w:rsidRDefault="000C36CE" w:rsidP="000C36CE">
      <w:pPr>
        <w:shd w:val="clear" w:color="auto" w:fill="FFFFFF"/>
        <w:spacing w:line="480" w:lineRule="auto"/>
        <w:ind w:firstLine="720"/>
        <w:jc w:val="both"/>
      </w:pPr>
      <w:r w:rsidRPr="00D008F6">
        <w:rPr>
          <w:color w:val="000000"/>
        </w:rPr>
        <w:t xml:space="preserve">The technology acceptance model further proposes that computer usage is ensured by behavioral intention to use, which predicts a user’s intention to perform an intentional act such as deciding to accept and use an information system. Behavioral intention to use </w:t>
      </w:r>
      <w:r w:rsidRPr="00D008F6">
        <w:rPr>
          <w:color w:val="000000"/>
        </w:rPr>
        <w:lastRenderedPageBreak/>
        <w:t xml:space="preserve">has also been found to accurately predict the actual use of a computer information system (Guritno &amp; Siringoringo, 2019; Recker, </w:t>
      </w:r>
      <w:r>
        <w:rPr>
          <w:color w:val="000000"/>
        </w:rPr>
        <w:t>etal</w:t>
      </w:r>
      <w:r w:rsidRPr="00D008F6">
        <w:rPr>
          <w:color w:val="000000"/>
        </w:rPr>
        <w:t>, 2019; Yu et al., 2019). Behavioral intention to use is influenced by attitude towards using and perceived usefulness (Guritno &amp; Siringoringo, 2019).</w:t>
      </w:r>
    </w:p>
    <w:p w:rsidR="000C36CE" w:rsidRPr="00D008F6" w:rsidRDefault="000C36CE" w:rsidP="000C36CE">
      <w:pPr>
        <w:shd w:val="clear" w:color="auto" w:fill="FFFFFF"/>
        <w:spacing w:line="480" w:lineRule="auto"/>
        <w:jc w:val="both"/>
      </w:pPr>
      <w:r w:rsidRPr="00D008F6">
        <w:rPr>
          <w:b/>
          <w:bCs/>
        </w:rPr>
        <w:t>2.2.2</w:t>
      </w:r>
      <w:r w:rsidRPr="00D008F6">
        <w:rPr>
          <w:b/>
          <w:bCs/>
        </w:rPr>
        <w:tab/>
      </w:r>
      <w:r w:rsidRPr="00D008F6">
        <w:rPr>
          <w:b/>
        </w:rPr>
        <w:t>CONTINGENCY THEORY AND THE DESIGN OF ACCOUNTING INFORMATION SYSTEM</w:t>
      </w:r>
    </w:p>
    <w:p w:rsidR="000C36CE" w:rsidRPr="00D008F6" w:rsidRDefault="000C36CE" w:rsidP="000C36CE">
      <w:pPr>
        <w:shd w:val="clear" w:color="auto" w:fill="FFFFFF"/>
        <w:spacing w:line="480" w:lineRule="auto"/>
        <w:ind w:firstLine="720"/>
        <w:jc w:val="both"/>
      </w:pPr>
      <w:r w:rsidRPr="00D008F6">
        <w:t xml:space="preserve">Contingency theory is an approach to the study of organizational behavior in which explanations are given as to how contingent factors such as technology, culture and the external environment influence the design and function of organizations. The assumption underlying contingency theory is that no single type of organizational structure is equally applicable to all organizations. Rather, organizational effectiveness is dependent on a fit or match between the type of technology, environmental volatility, the size of the organization, the features of the organizational structure and its information system. Contingency theories were developed from the sociological functionalist theories of organization structure such as the structural approaches to organizational studies by Reid and Smith (2018), Chenhall, (2018) and Woods (2017). These studies postulated that organizational structure was contingent on contextual factors such as technology, dimensions of task environment and organizational size. In some other literature, contingency theory was still regarded as a dominant paradigm in management accounting research (Cadez and Guilding, 2018). This paper reviewed the contingent literature in </w:t>
      </w:r>
      <w:r w:rsidRPr="00D008F6">
        <w:lastRenderedPageBreak/>
        <w:t xml:space="preserve">relation to management accounting and management accounting systems following a chronological order. </w:t>
      </w:r>
    </w:p>
    <w:p w:rsidR="000C36CE" w:rsidRDefault="000C36CE" w:rsidP="000C36CE">
      <w:pPr>
        <w:shd w:val="clear" w:color="auto" w:fill="FFFFFF"/>
        <w:spacing w:line="480" w:lineRule="auto"/>
        <w:ind w:firstLine="720"/>
        <w:jc w:val="both"/>
      </w:pPr>
      <w:r w:rsidRPr="00D008F6">
        <w:t>The general conclusion from this is that greater organizational interdependence, decentralization and perceived environmental uncertainty are factors associated with either a greater perceived need for more sophisticated AIS or higher firm’s performance with more sophisticated AIS. The present study adds to this body of literature by examining AIS within the context of SMEs.</w:t>
      </w:r>
    </w:p>
    <w:p w:rsidR="000C36CE" w:rsidRDefault="000C36CE" w:rsidP="000C36CE">
      <w:pPr>
        <w:shd w:val="clear" w:color="auto" w:fill="FFFFFF"/>
        <w:spacing w:line="480" w:lineRule="auto"/>
        <w:ind w:firstLine="720"/>
        <w:jc w:val="both"/>
      </w:pPr>
    </w:p>
    <w:p w:rsidR="000C36CE" w:rsidRPr="00D008F6" w:rsidRDefault="000C36CE" w:rsidP="000C36CE">
      <w:pPr>
        <w:shd w:val="clear" w:color="auto" w:fill="FFFFFF"/>
        <w:spacing w:line="480" w:lineRule="auto"/>
        <w:ind w:firstLine="720"/>
        <w:jc w:val="both"/>
      </w:pPr>
    </w:p>
    <w:p w:rsidR="000C36CE" w:rsidRPr="00D008F6" w:rsidRDefault="000C36CE" w:rsidP="000C36CE">
      <w:pPr>
        <w:spacing w:line="480" w:lineRule="auto"/>
        <w:jc w:val="both"/>
        <w:rPr>
          <w:b/>
          <w:bCs/>
        </w:rPr>
      </w:pPr>
      <w:r w:rsidRPr="00D008F6">
        <w:rPr>
          <w:b/>
          <w:bCs/>
        </w:rPr>
        <w:t>2.2.3</w:t>
      </w:r>
      <w:r w:rsidRPr="00D008F6">
        <w:rPr>
          <w:b/>
          <w:bCs/>
        </w:rPr>
        <w:tab/>
        <w:t>LOAN PRICING THEORY</w:t>
      </w:r>
    </w:p>
    <w:p w:rsidR="000C36CE" w:rsidRPr="00D008F6" w:rsidRDefault="000C36CE" w:rsidP="000C36CE">
      <w:pPr>
        <w:spacing w:line="480" w:lineRule="auto"/>
        <w:jc w:val="both"/>
      </w:pPr>
      <w:r w:rsidRPr="00D008F6">
        <w:tab/>
        <w:t>Banks cannot always set high interest rates. Banks should consider the problems of adverse selection and moral hazard since it is very difficult to forecast the borrow type at the start of the banking relationship (Stiglitz and Weiss 2017). If banks set interest rates too high, they may induce adverse selection problems because high – risk borrowers are willing to accept these high rates. Once these borrowers receive the loans, they may develop moral hazard behaviour or so called borrower moral hazard since they are likely to take on highly risky projects or investment (Chodcai, 2018). From the reasoning of Stiglitz and Weiss, it is usual that in some cases we may not find that the interest rate set by banks is commensurate with the risk of the borrowers.</w:t>
      </w:r>
    </w:p>
    <w:p w:rsidR="000C36CE" w:rsidRPr="00D008F6" w:rsidRDefault="000C36CE" w:rsidP="000C36CE">
      <w:pPr>
        <w:spacing w:line="480" w:lineRule="auto"/>
        <w:jc w:val="both"/>
        <w:rPr>
          <w:b/>
          <w:bCs/>
        </w:rPr>
      </w:pPr>
      <w:r w:rsidRPr="00D008F6">
        <w:rPr>
          <w:b/>
          <w:bCs/>
        </w:rPr>
        <w:t>2.3</w:t>
      </w:r>
      <w:r w:rsidRPr="00D008F6">
        <w:rPr>
          <w:b/>
          <w:bCs/>
        </w:rPr>
        <w:tab/>
        <w:t>EMPERICAL REVIEW</w:t>
      </w:r>
    </w:p>
    <w:p w:rsidR="000C36CE" w:rsidRPr="00D008F6" w:rsidRDefault="000C36CE" w:rsidP="000C36CE">
      <w:pPr>
        <w:spacing w:line="480" w:lineRule="auto"/>
        <w:jc w:val="both"/>
      </w:pPr>
      <w:r w:rsidRPr="00D008F6">
        <w:lastRenderedPageBreak/>
        <w:tab/>
        <w:t xml:space="preserve">Naser, </w:t>
      </w:r>
      <w:r>
        <w:t>etal</w:t>
      </w:r>
      <w:r w:rsidRPr="00D008F6">
        <w:t xml:space="preserve"> (2017) in assessing users perceptions of various aspect of Kuwati corporate reporting found that income statement, balance sheet and the cash flow statements were the most important and credible parts of corporate annual reports. Kitudi, </w:t>
      </w:r>
      <w:r>
        <w:t>etal.,</w:t>
      </w:r>
      <w:r w:rsidRPr="00D008F6">
        <w:t xml:space="preserve"> (2017) explained lending decision making and financial information amongst lenders in Botswana. The findings shows that financial stamen are the most required by lenders in making lending decision: Notes to the financial accounts, bank statement and chairman/Director report rank more important than cash flow statement, income statement, balance sheet and auditor’s report.</w:t>
      </w:r>
    </w:p>
    <w:p w:rsidR="000C36CE" w:rsidRPr="00D008F6" w:rsidRDefault="000C36CE" w:rsidP="000C36CE">
      <w:pPr>
        <w:spacing w:line="480" w:lineRule="auto"/>
        <w:jc w:val="both"/>
      </w:pPr>
      <w:r w:rsidRPr="00D008F6">
        <w:tab/>
        <w:t>Kavilainen (2019) evaluated the usefulness of financial accounting information in commercial lending in Sweden. The result of this study indicated that the most frequently used information source was financial statements. Profit/loss information was the most important amongst financial accounting information and share price the least. On the other hand, balance sheet and cash flow statement were the most important statements followed by income statement.</w:t>
      </w:r>
    </w:p>
    <w:p w:rsidR="000C36CE" w:rsidRPr="00D008F6" w:rsidRDefault="000C36CE" w:rsidP="000C36CE">
      <w:pPr>
        <w:spacing w:line="480" w:lineRule="auto"/>
        <w:jc w:val="both"/>
      </w:pPr>
      <w:r w:rsidRPr="00D008F6">
        <w:tab/>
        <w:t>Mai (2018) evaluated information on financial statements for loan decision making of commercial banks in Vietnan. Using descriptive analysis method found the importance of financial statement and more importantly the quality of information contained therein on the part of commercial banks when considering loan decision.</w:t>
      </w:r>
    </w:p>
    <w:p w:rsidR="000C36CE" w:rsidRPr="00D008F6" w:rsidRDefault="000C36CE" w:rsidP="000C36CE">
      <w:pPr>
        <w:spacing w:line="480" w:lineRule="auto"/>
        <w:jc w:val="both"/>
      </w:pPr>
      <w:r w:rsidRPr="00D008F6">
        <w:tab/>
        <w:t xml:space="preserve">Sawalga (2019) examined the most important information sources relation to investment decision situations in loan. The results obtained indicate that to investors, corporate annual reports were the most important for investment decisions. Other </w:t>
      </w:r>
      <w:r w:rsidRPr="00D008F6">
        <w:lastRenderedPageBreak/>
        <w:t>information source include daily share prices, corporate website, newspapers, magazines, advice from friends, discussion with company staff, stockbrokers, advice, tops and rumor. The research concluded that investors were more reliant on written information than verbal information when considering their investment decisions.</w:t>
      </w:r>
    </w:p>
    <w:p w:rsidR="000C36CE" w:rsidRPr="00D008F6" w:rsidRDefault="000C36CE" w:rsidP="000C36CE">
      <w:pPr>
        <w:spacing w:line="480" w:lineRule="auto"/>
        <w:jc w:val="both"/>
      </w:pPr>
      <w:r w:rsidRPr="00D008F6">
        <w:tab/>
        <w:t>Felicia (2019) used regression analysis to investigate the determinate of commercial banks lending behaviour in Nigeria. The study discovered that commercial banks deposit have the greatest impacts on their lending behaviour.</w:t>
      </w:r>
    </w:p>
    <w:p w:rsidR="000C36CE" w:rsidRPr="00D008F6" w:rsidRDefault="000C36CE" w:rsidP="000C36CE">
      <w:pPr>
        <w:spacing w:line="480" w:lineRule="auto"/>
        <w:jc w:val="both"/>
      </w:pPr>
      <w:r w:rsidRPr="00D008F6">
        <w:tab/>
        <w:t>Adofu and Audu (2019) used ordinary least square method to ascertain the assessment of the effects of interest rate deregulation in enhancing agricultural productivity in Nigeria. The study found out that interest rate play a significant role in enhancing economic activities and as such, monetary authorities should ensure appropriate determination of interest rate level that will break the double-edge effect of interest rate on savers and local investors.</w:t>
      </w:r>
    </w:p>
    <w:p w:rsidR="000C36CE" w:rsidRPr="00D008F6" w:rsidRDefault="000C36CE" w:rsidP="000C36CE">
      <w:pPr>
        <w:spacing w:line="480" w:lineRule="auto"/>
        <w:jc w:val="both"/>
      </w:pPr>
      <w:r w:rsidRPr="00D008F6">
        <w:tab/>
        <w:t>Rasheed (2020) used error correction model (ECM) to investigate interest rate determination in Nigeria. The study found out that as the Nigerian financial sector integrates more with global markets returns on foreign assets will play a significant role in the determination of domestic interest rates.</w:t>
      </w:r>
    </w:p>
    <w:p w:rsidR="000C36CE" w:rsidRPr="00D008F6" w:rsidRDefault="000C36CE" w:rsidP="000C36CE">
      <w:pPr>
        <w:spacing w:line="480" w:lineRule="auto"/>
        <w:jc w:val="both"/>
      </w:pPr>
      <w:r w:rsidRPr="00D008F6">
        <w:tab/>
        <w:t xml:space="preserve">Kwok (2018) examined the usage of cash flow information and cash flow statements in lending decisions in Hong Kong. The result of the study show that during the lending process, not all the cash flow information required were obtained from the cash flow statement, but from the statement of financial position and other reports. Allen </w:t>
      </w:r>
      <w:r w:rsidRPr="00D008F6">
        <w:lastRenderedPageBreak/>
        <w:t>&amp; Cote (2019) also investigated whether the theories about the use of cash flow information by creditors are true in practice. The research outcome reveals that earnings factor considerably dominates information creditors consider in decision making.</w:t>
      </w:r>
    </w:p>
    <w:p w:rsidR="000C36CE" w:rsidRPr="00D008F6" w:rsidRDefault="000C36CE" w:rsidP="000C36CE">
      <w:pPr>
        <w:spacing w:line="480" w:lineRule="auto"/>
        <w:jc w:val="both"/>
      </w:pPr>
      <w:r w:rsidRPr="00D008F6">
        <w:tab/>
        <w:t>Chung</w:t>
      </w:r>
      <w:r>
        <w:t xml:space="preserve"> etal</w:t>
      </w:r>
      <w:r w:rsidRPr="00D008F6">
        <w:t xml:space="preserve"> (2019) investigated lenders use of accounting information in the oil and gas industry. Their objective was to find out what creditor require for consummating actual lending agreements. The results reveal that creditors actually insist in obtaining collaterals before granting loans to companies. The study of Jones, Romano &amp; Smyrnios (2018) which researched into the usefulness of accounting information from the perspective of managers, investors and creditors frequently use cash flow information more. Recent studies have reported that cash flow information is very important cash flow of borrowers.</w:t>
      </w:r>
    </w:p>
    <w:p w:rsidR="000C36CE" w:rsidRPr="00D008F6" w:rsidRDefault="000C36CE" w:rsidP="000C36CE">
      <w:pPr>
        <w:spacing w:line="480" w:lineRule="auto"/>
        <w:rPr>
          <w:b/>
        </w:rPr>
      </w:pPr>
      <w:r w:rsidRPr="00D008F6">
        <w:rPr>
          <w:b/>
        </w:rPr>
        <w:t>2.4</w:t>
      </w:r>
      <w:r w:rsidRPr="00D008F6">
        <w:rPr>
          <w:b/>
        </w:rPr>
        <w:tab/>
        <w:t>GAPS IN LITERATURE</w:t>
      </w:r>
    </w:p>
    <w:p w:rsidR="000C36CE" w:rsidRPr="00D008F6" w:rsidRDefault="000C36CE" w:rsidP="000C36CE">
      <w:pPr>
        <w:spacing w:line="480" w:lineRule="auto"/>
        <w:jc w:val="both"/>
      </w:pPr>
      <w:r w:rsidRPr="00D008F6">
        <w:t xml:space="preserve">Despite the extensive research on the role of accounting information in financial decision-making, several gaps remain concerning its impact on lending decisions of deposit money banks (DMBs) in Nigeria.  </w:t>
      </w:r>
    </w:p>
    <w:p w:rsidR="000C36CE" w:rsidRPr="00D008F6" w:rsidRDefault="000C36CE" w:rsidP="000C36CE">
      <w:pPr>
        <w:spacing w:line="480" w:lineRule="auto"/>
        <w:jc w:val="both"/>
      </w:pPr>
      <w:r w:rsidRPr="00D008F6">
        <w:t xml:space="preserve">1. Limited Focus on Nigerian Context – While global studies have explored the influence of accounting information on lending, few studies provide a comprehensive analysis specific to Nigeria’s unique banking environment, regulatory framework, and economic challenges.  </w:t>
      </w:r>
    </w:p>
    <w:p w:rsidR="000C36CE" w:rsidRPr="00D008F6" w:rsidRDefault="000C36CE" w:rsidP="000C36CE">
      <w:pPr>
        <w:spacing w:line="480" w:lineRule="auto"/>
        <w:jc w:val="both"/>
      </w:pPr>
      <w:r w:rsidRPr="00D008F6">
        <w:t xml:space="preserve">2. Inconsistent Findings on Financial Statement Usage – Prior research has yielded mixed results regarding the extent to which Nigerian banks rely on financial statements when </w:t>
      </w:r>
      <w:r w:rsidRPr="00D008F6">
        <w:lastRenderedPageBreak/>
        <w:t xml:space="preserve">granting credit. Some studies suggest a heavy dependence on accounting information, while others argue that banks prioritize collateral and relationship banking over financial data.  </w:t>
      </w:r>
    </w:p>
    <w:p w:rsidR="000C36CE" w:rsidRPr="00D008F6" w:rsidRDefault="000C36CE" w:rsidP="000C36CE">
      <w:pPr>
        <w:spacing w:line="480" w:lineRule="auto"/>
        <w:jc w:val="both"/>
      </w:pPr>
      <w:r w:rsidRPr="00D008F6">
        <w:t xml:space="preserve">3. Insufficient Empirical Evidence on IFRS Adoption – Since Nigeria adopted the International Financial Reporting Standards (IFRS), there is a need for more empirical studies assessing how this transition has influenced the reliability and relevance of accounting information for lending decisions.  </w:t>
      </w:r>
    </w:p>
    <w:p w:rsidR="000C36CE" w:rsidRPr="00D008F6" w:rsidRDefault="000C36CE" w:rsidP="000C36CE">
      <w:pPr>
        <w:spacing w:line="480" w:lineRule="auto"/>
        <w:jc w:val="both"/>
      </w:pPr>
      <w:r w:rsidRPr="00D008F6">
        <w:t xml:space="preserve">4. Limited Integration of Credit Risk Models – Many studies focus on traditional financial ratios without integrating modern credit risk assessment models, such as machine learning or advanced statistical techniques, to measure the predictive power of accounting information in lending decisions.  </w:t>
      </w:r>
    </w:p>
    <w:p w:rsidR="000C36CE" w:rsidRPr="00D008F6" w:rsidRDefault="000C36CE" w:rsidP="000C36CE">
      <w:pPr>
        <w:spacing w:line="480" w:lineRule="auto"/>
        <w:jc w:val="both"/>
      </w:pPr>
      <w:r w:rsidRPr="00D008F6">
        <w:t xml:space="preserve">5. Neglect of SMEs and Sector-Specific Lending – While existing research often generalizes findings, there is limited investigation into how accounting information impacts lending decisions for Small and Medium Enterprises (SMEs) and specific industries within Nigeria, such as agriculture and manufacturing.  </w:t>
      </w:r>
    </w:p>
    <w:p w:rsidR="000C36CE" w:rsidRPr="00D008F6" w:rsidRDefault="000C36CE" w:rsidP="000C36CE">
      <w:pPr>
        <w:spacing w:line="480" w:lineRule="auto"/>
        <w:jc w:val="both"/>
      </w:pPr>
      <w:r w:rsidRPr="00D008F6">
        <w:t xml:space="preserve">6. Regulatory and Macro-Economic Factors – Few studies adequately account for the role of economic fluctuations, monetary policies, and regulatory changes in shaping the use of accounting information in lending decisions.  </w:t>
      </w:r>
    </w:p>
    <w:p w:rsidR="000C36CE" w:rsidRPr="00D008F6" w:rsidRDefault="000C36CE" w:rsidP="000C36CE">
      <w:pPr>
        <w:spacing w:line="480" w:lineRule="auto"/>
      </w:pPr>
      <w:r w:rsidRPr="00D008F6">
        <w:br w:type="page"/>
      </w:r>
    </w:p>
    <w:p w:rsidR="000C36CE" w:rsidRPr="00D008F6" w:rsidRDefault="000C36CE" w:rsidP="000C36CE">
      <w:pPr>
        <w:spacing w:line="480" w:lineRule="auto"/>
        <w:jc w:val="center"/>
        <w:rPr>
          <w:b/>
          <w:bCs/>
        </w:rPr>
      </w:pPr>
      <w:r w:rsidRPr="00D008F6">
        <w:rPr>
          <w:b/>
          <w:bCs/>
        </w:rPr>
        <w:lastRenderedPageBreak/>
        <w:t>CHAPTER THREE</w:t>
      </w:r>
    </w:p>
    <w:p w:rsidR="000C36CE" w:rsidRPr="00D008F6" w:rsidRDefault="000C36CE" w:rsidP="000C36CE">
      <w:pPr>
        <w:spacing w:line="480" w:lineRule="auto"/>
        <w:jc w:val="center"/>
        <w:rPr>
          <w:b/>
          <w:bCs/>
        </w:rPr>
      </w:pPr>
      <w:r w:rsidRPr="00D008F6">
        <w:rPr>
          <w:b/>
          <w:bCs/>
        </w:rPr>
        <w:t>RESEARCH METHODOLOGY</w:t>
      </w:r>
    </w:p>
    <w:p w:rsidR="000C36CE" w:rsidRPr="00D008F6" w:rsidRDefault="000C36CE" w:rsidP="000C36CE">
      <w:pPr>
        <w:spacing w:line="480" w:lineRule="auto"/>
        <w:jc w:val="both"/>
        <w:rPr>
          <w:b/>
          <w:bCs/>
        </w:rPr>
      </w:pPr>
      <w:r w:rsidRPr="00D008F6">
        <w:rPr>
          <w:b/>
          <w:bCs/>
        </w:rPr>
        <w:t>3.0</w:t>
      </w:r>
      <w:r w:rsidRPr="00D008F6">
        <w:rPr>
          <w:b/>
          <w:bCs/>
        </w:rPr>
        <w:tab/>
        <w:t>PREAMBLE</w:t>
      </w:r>
    </w:p>
    <w:p w:rsidR="000C36CE" w:rsidRPr="00D008F6" w:rsidRDefault="000C36CE" w:rsidP="000C36CE">
      <w:pPr>
        <w:spacing w:line="480" w:lineRule="auto"/>
        <w:jc w:val="both"/>
      </w:pPr>
      <w:r w:rsidRPr="00D008F6">
        <w:t>This deals with the method and process through which data are collected and how various methods assisted in the data analysis of this research.</w:t>
      </w:r>
    </w:p>
    <w:p w:rsidR="000C36CE" w:rsidRPr="00D008F6" w:rsidRDefault="000C36CE" w:rsidP="000C36CE">
      <w:pPr>
        <w:spacing w:line="480" w:lineRule="auto"/>
        <w:jc w:val="both"/>
      </w:pPr>
      <w:r w:rsidRPr="00D008F6">
        <w:tab/>
        <w:t>The study covers the effect of lending on bank profitability and growth. Also bank lending activities are as functionally defined by the Central Bank of Nigeria’s (CBN) and therefore, all our data set are from the secondary sources as found in the CBN statistical Bulletin (various issues).</w:t>
      </w:r>
    </w:p>
    <w:p w:rsidR="000C36CE" w:rsidRPr="00D008F6" w:rsidRDefault="000C36CE" w:rsidP="000C36CE">
      <w:pPr>
        <w:spacing w:line="480" w:lineRule="auto"/>
        <w:jc w:val="both"/>
      </w:pPr>
      <w:r w:rsidRPr="00D008F6">
        <w:tab/>
        <w:t>In collecting data, the focus was mainly on the key variables identified to include bank credit to the following sectors; production sector, general commerce, services sector and others.</w:t>
      </w:r>
    </w:p>
    <w:p w:rsidR="000C36CE" w:rsidRPr="00D008F6" w:rsidRDefault="000C36CE" w:rsidP="000C36CE">
      <w:pPr>
        <w:spacing w:line="480" w:lineRule="auto"/>
        <w:jc w:val="both"/>
        <w:rPr>
          <w:b/>
          <w:bCs/>
        </w:rPr>
      </w:pPr>
      <w:r w:rsidRPr="00D008F6">
        <w:rPr>
          <w:b/>
          <w:bCs/>
        </w:rPr>
        <w:t>3.1</w:t>
      </w:r>
      <w:r w:rsidRPr="00D008F6">
        <w:rPr>
          <w:b/>
          <w:bCs/>
        </w:rPr>
        <w:tab/>
        <w:t xml:space="preserve">RESEARCH DESIGN </w:t>
      </w:r>
    </w:p>
    <w:p w:rsidR="000C36CE" w:rsidRPr="00D008F6" w:rsidRDefault="000C36CE" w:rsidP="000C36CE">
      <w:pPr>
        <w:spacing w:line="480" w:lineRule="auto"/>
        <w:jc w:val="both"/>
      </w:pPr>
      <w:r w:rsidRPr="00D008F6">
        <w:tab/>
        <w:t>This survey method was considered appropriate and preferred to a case study because surveys are generally based large cross. Sectional sample which enable to researcher to assess the characteristics of the defined population and understand the interrelationships between or among variables under the study.</w:t>
      </w:r>
    </w:p>
    <w:p w:rsidR="000C36CE" w:rsidRPr="00D008F6" w:rsidRDefault="000C36CE" w:rsidP="000C36CE">
      <w:pPr>
        <w:spacing w:line="480" w:lineRule="auto"/>
        <w:jc w:val="both"/>
      </w:pPr>
      <w:r w:rsidRPr="00D008F6">
        <w:tab/>
        <w:t xml:space="preserve">A structured questionnaire was therefore, designed by the researcher and personally administered to the commercial banks (with their head officer in Lagos) which fell within the sample frame. The questionnaires were left with the heads of administration for completion. It was not possible for the questionnaire to be collected </w:t>
      </w:r>
      <w:r w:rsidRPr="00D008F6">
        <w:lastRenderedPageBreak/>
        <w:t>immediately on administration because of the tight schedule of work of the officers concerned. Therefore, repeated visits were made for the collection of the questionnaires. In the process of administering and collecting the questionnaire, personal interviews were holding with the top officials in the various credit departments’ visits. The discussion centered on various issues contained in the questionnaire especially “EXTENT TO WHICH THEY UTILIZE FINANCIAL STATEMENTS TO THE DECISION” regarding the granting of loans requests from their clients. These oral interviews greatly helped to facilitate researchers understanding of the organization of lending in Nigerian commercial banks.</w:t>
      </w:r>
    </w:p>
    <w:p w:rsidR="000C36CE" w:rsidRPr="00D008F6" w:rsidRDefault="000C36CE" w:rsidP="000C36CE">
      <w:pPr>
        <w:spacing w:line="480" w:lineRule="auto"/>
        <w:jc w:val="both"/>
      </w:pPr>
      <w:r w:rsidRPr="00D008F6">
        <w:tab/>
        <w:t>The data collected from the survey were analyzed through sorting, grouping, cross-tabulation and collection from such procedures. Through these means, deduction and inferences were made. The analysis of the data was with CHI-SQUARE because the test was a relationship between variables. The test adopted 5% level of significance.</w:t>
      </w:r>
    </w:p>
    <w:p w:rsidR="000C36CE" w:rsidRPr="00D008F6" w:rsidRDefault="000C36CE" w:rsidP="000C36CE">
      <w:pPr>
        <w:spacing w:line="480" w:lineRule="auto"/>
        <w:jc w:val="both"/>
        <w:rPr>
          <w:b/>
          <w:bCs/>
        </w:rPr>
      </w:pPr>
      <w:r w:rsidRPr="00D008F6">
        <w:rPr>
          <w:b/>
          <w:bCs/>
        </w:rPr>
        <w:t>3.2</w:t>
      </w:r>
      <w:r w:rsidRPr="00D008F6">
        <w:rPr>
          <w:b/>
          <w:bCs/>
        </w:rPr>
        <w:tab/>
        <w:t>POPULATION OF THE STUDY</w:t>
      </w:r>
    </w:p>
    <w:p w:rsidR="000C36CE" w:rsidRPr="00D008F6" w:rsidRDefault="000C36CE" w:rsidP="000C36CE">
      <w:pPr>
        <w:spacing w:line="480" w:lineRule="auto"/>
        <w:jc w:val="both"/>
      </w:pPr>
      <w:r w:rsidRPr="00D008F6">
        <w:tab/>
        <w:t xml:space="preserve">The target population for this research was made up of commercial banks with their head offices in Lagos. Presently, due to the merger and acquisition, the total Nigerian commercial banks are “22” in number. In order words commercial banks with their head offices outside Lagos will be excluded from the target population. Moreover these head offices are clustered within a forty kilometer radios. This makes them easily accessible for study at a minimum cost. It is not worthy that all the major decision concerning lending is taken at the branches of selected sample of the commercial banks </w:t>
      </w:r>
      <w:r w:rsidRPr="00D008F6">
        <w:lastRenderedPageBreak/>
        <w:t>and moreover the case study chosen will be the  most targeted place to carry out the research work which is the United Bank for Africa located at challenge along Yoruba road Ilorin Kwara State. Here the data to be collected will be used.</w:t>
      </w:r>
    </w:p>
    <w:p w:rsidR="000C36CE" w:rsidRPr="00D008F6" w:rsidRDefault="000C36CE" w:rsidP="000C36CE">
      <w:pPr>
        <w:spacing w:line="480" w:lineRule="auto"/>
        <w:jc w:val="both"/>
        <w:rPr>
          <w:b/>
          <w:bCs/>
        </w:rPr>
      </w:pPr>
      <w:r w:rsidRPr="00D008F6">
        <w:rPr>
          <w:b/>
          <w:bCs/>
        </w:rPr>
        <w:t>3.3</w:t>
      </w:r>
      <w:r w:rsidRPr="00D008F6">
        <w:rPr>
          <w:b/>
          <w:bCs/>
        </w:rPr>
        <w:tab/>
        <w:t>SOURCE AND METHOD OF DATA COLLECTION</w:t>
      </w:r>
    </w:p>
    <w:p w:rsidR="000C36CE" w:rsidRPr="00D008F6" w:rsidRDefault="000C36CE" w:rsidP="000C36CE">
      <w:pPr>
        <w:spacing w:line="480" w:lineRule="auto"/>
        <w:jc w:val="both"/>
      </w:pPr>
      <w:r w:rsidRPr="00D008F6">
        <w:t>(a)</w:t>
      </w:r>
      <w:r w:rsidRPr="00D008F6">
        <w:tab/>
        <w:t>The use of research questionnaire</w:t>
      </w:r>
    </w:p>
    <w:p w:rsidR="000C36CE" w:rsidRPr="00D008F6" w:rsidRDefault="000C36CE" w:rsidP="000C36CE">
      <w:pPr>
        <w:spacing w:line="480" w:lineRule="auto"/>
        <w:jc w:val="both"/>
      </w:pPr>
      <w:r w:rsidRPr="00D008F6">
        <w:t>(b)</w:t>
      </w:r>
      <w:r w:rsidRPr="00D008F6">
        <w:tab/>
        <w:t>Personal interview with lending officers</w:t>
      </w:r>
    </w:p>
    <w:p w:rsidR="000C36CE" w:rsidRPr="00D008F6" w:rsidRDefault="000C36CE" w:rsidP="000C36CE">
      <w:pPr>
        <w:spacing w:line="480" w:lineRule="auto"/>
        <w:jc w:val="both"/>
      </w:pPr>
      <w:r w:rsidRPr="00D008F6">
        <w:t>(c)</w:t>
      </w:r>
      <w:r w:rsidRPr="00D008F6">
        <w:tab/>
        <w:t>Content, analysis of data in text books, Journals, periods, magazines and articles (both published and unpublished).</w:t>
      </w:r>
    </w:p>
    <w:p w:rsidR="000C36CE" w:rsidRPr="00D008F6" w:rsidRDefault="000C36CE" w:rsidP="000C36CE">
      <w:pPr>
        <w:spacing w:line="480" w:lineRule="auto"/>
        <w:jc w:val="both"/>
      </w:pPr>
      <w:r w:rsidRPr="00D008F6">
        <w:tab/>
        <w:t>The first two methods constitute the primary source of data for this research work. As indicated in above structured questionnaires were developed and administered on the commercial banks stated for study. They were designed to obtain from the head of credit department in the respondent banks to enable us draw a reasonable conclusion on the project topic.</w:t>
      </w:r>
    </w:p>
    <w:p w:rsidR="000C36CE" w:rsidRPr="00D008F6" w:rsidRDefault="000C36CE" w:rsidP="000C36CE">
      <w:pPr>
        <w:spacing w:line="480" w:lineRule="auto"/>
        <w:jc w:val="both"/>
      </w:pPr>
      <w:r w:rsidRPr="00D008F6">
        <w:tab/>
        <w:t>In other words, primary data collected in their manner were used to validate our hypothesis and in assuring the research question. Due to the short time available to the completion of this study, the questionnaire was collected back personally after repeated dates. We made extensive use of the library and took a content analysis on the research topic.</w:t>
      </w:r>
    </w:p>
    <w:p w:rsidR="000C36CE" w:rsidRPr="00D008F6" w:rsidRDefault="000C36CE" w:rsidP="000C36CE">
      <w:pPr>
        <w:spacing w:line="480" w:lineRule="auto"/>
        <w:jc w:val="both"/>
        <w:rPr>
          <w:b/>
          <w:bCs/>
        </w:rPr>
      </w:pPr>
      <w:r w:rsidRPr="00D008F6">
        <w:rPr>
          <w:b/>
          <w:bCs/>
        </w:rPr>
        <w:t>3.4</w:t>
      </w:r>
      <w:r w:rsidRPr="00D008F6">
        <w:rPr>
          <w:b/>
          <w:bCs/>
        </w:rPr>
        <w:tab/>
        <w:t>SAMPLE AND SAMPLING TECHNIQUES</w:t>
      </w:r>
    </w:p>
    <w:p w:rsidR="000C36CE" w:rsidRPr="00D008F6" w:rsidRDefault="000C36CE" w:rsidP="000C36CE">
      <w:pPr>
        <w:spacing w:line="480" w:lineRule="auto"/>
        <w:jc w:val="both"/>
      </w:pPr>
      <w:r w:rsidRPr="00D008F6">
        <w:tab/>
        <w:t xml:space="preserve">The sample size was determined judgmentally and it was made up of three officers each (Bank managers, credit officer and marketing managers) from two branches </w:t>
      </w:r>
      <w:r w:rsidRPr="00D008F6">
        <w:lastRenderedPageBreak/>
        <w:t>each of 22 banks whose job schedule are involved in loan assessment and granting. United Bank for Africa whose questionnaire were distributed to a total of 66. The total respondent is 50 while the sample size was 66.</w:t>
      </w:r>
    </w:p>
    <w:p w:rsidR="000C36CE" w:rsidRPr="00D008F6" w:rsidRDefault="000C36CE" w:rsidP="000C36CE">
      <w:pPr>
        <w:spacing w:line="480" w:lineRule="auto"/>
        <w:jc w:val="both"/>
        <w:rPr>
          <w:b/>
          <w:bCs/>
        </w:rPr>
      </w:pPr>
      <w:r w:rsidRPr="00D008F6">
        <w:rPr>
          <w:b/>
          <w:bCs/>
        </w:rPr>
        <w:t>3.5</w:t>
      </w:r>
      <w:r w:rsidRPr="00D008F6">
        <w:rPr>
          <w:b/>
          <w:bCs/>
        </w:rPr>
        <w:tab/>
        <w:t xml:space="preserve">RESEARCH INSTRUMENTS </w:t>
      </w:r>
    </w:p>
    <w:p w:rsidR="000C36CE" w:rsidRPr="00D008F6" w:rsidRDefault="000C36CE" w:rsidP="000C36CE">
      <w:pPr>
        <w:spacing w:line="480" w:lineRule="auto"/>
        <w:jc w:val="both"/>
      </w:pPr>
      <w:r w:rsidRPr="00D008F6">
        <w:tab/>
        <w:t>The questionnaire instrument was used and developed in such a manner to make it easy for respondents to choose option that would same the objectives of the study and measure accurately what is supposed to measure. The questions were mostly ratings and few others were open-ended. The rating questions were based on point. The questionnaires were carefully worded to client response relevant to the problem under investigation. The objective of this research instrument is to reduce bias to barest minimum. In close ended questionnaires bias occurs either by forcing their respondents to choose from the opinion given or by making him select alternative that he might not otherwise making him select alternative that he might not otherwise have selected. The questionnaire was arranged to move from topic to topic in a logical manner, with all questions on one topic being completed before moving to the next. The questionnaire was divided into two sections.</w:t>
      </w:r>
    </w:p>
    <w:p w:rsidR="000C36CE" w:rsidRPr="00D008F6" w:rsidRDefault="000C36CE" w:rsidP="000C36CE">
      <w:pPr>
        <w:spacing w:line="480" w:lineRule="auto"/>
        <w:jc w:val="both"/>
      </w:pPr>
      <w:r w:rsidRPr="00D008F6">
        <w:tab/>
        <w:t xml:space="preserve">Section A dealt with the issues pertaining to the evaluation of the credit applicant while Section B focused on the monitoring and amendment of the credit applicant after the loan has been granted. In other words, Section A consumed pre-credit activities. Section B dealt on post credit activities. However, the line dividing both stages is quite a thin one. </w:t>
      </w:r>
    </w:p>
    <w:p w:rsidR="000C36CE" w:rsidRPr="00D008F6" w:rsidRDefault="000C36CE" w:rsidP="000C36CE">
      <w:pPr>
        <w:spacing w:line="480" w:lineRule="auto"/>
        <w:jc w:val="both"/>
        <w:rPr>
          <w:b/>
        </w:rPr>
      </w:pPr>
      <w:r w:rsidRPr="00D008F6">
        <w:rPr>
          <w:b/>
        </w:rPr>
        <w:lastRenderedPageBreak/>
        <w:t>3.6</w:t>
      </w:r>
      <w:r w:rsidRPr="00D008F6">
        <w:rPr>
          <w:b/>
        </w:rPr>
        <w:tab/>
        <w:t>METHOD OF DATA ANALYSIS</w:t>
      </w:r>
    </w:p>
    <w:p w:rsidR="000C36CE" w:rsidRPr="00D008F6" w:rsidRDefault="000C36CE" w:rsidP="000C36CE">
      <w:pPr>
        <w:spacing w:line="480" w:lineRule="auto"/>
        <w:jc w:val="both"/>
      </w:pPr>
      <w:r w:rsidRPr="00D008F6">
        <w:tab/>
        <w:t>The instrument that was used in this research survey is the questionnaire</w:t>
      </w:r>
    </w:p>
    <w:p w:rsidR="000C36CE" w:rsidRPr="00D008F6" w:rsidRDefault="000C36CE" w:rsidP="000C36CE">
      <w:pPr>
        <w:spacing w:line="480" w:lineRule="auto"/>
        <w:jc w:val="both"/>
      </w:pPr>
      <w:r w:rsidRPr="00D008F6">
        <w:tab/>
        <w:t xml:space="preserve">This was sub sectioned into part A and B the Part A contains personal data of the bank staff; part B contains bank lending and credit, consists of lending on bank profitability growth, finally part is the general conclusion of the research question. </w:t>
      </w:r>
    </w:p>
    <w:p w:rsidR="000C36CE" w:rsidRPr="00D008F6" w:rsidRDefault="000C36CE" w:rsidP="000C36CE">
      <w:pPr>
        <w:spacing w:line="480" w:lineRule="auto"/>
        <w:ind w:firstLine="720"/>
        <w:jc w:val="both"/>
      </w:pPr>
      <w:r w:rsidRPr="00D008F6">
        <w:t>These questionnaires were distributed to selected elements of the population using the simple random sampling techniques. The numbers of questionnaire sent out was 25 to the staff of  United Bank of Africa, Ilorin and it was all filled and returned back. The present age received is 100%</w:t>
      </w:r>
    </w:p>
    <w:p w:rsidR="000C36CE" w:rsidRPr="00D008F6" w:rsidRDefault="000C36CE" w:rsidP="000C36CE">
      <w:pPr>
        <w:spacing w:line="480" w:lineRule="auto"/>
        <w:jc w:val="both"/>
      </w:pPr>
      <w:r w:rsidRPr="00D008F6">
        <w:tab/>
        <w:t>The data collected are analyzed using the percentage as well as Chi-Square to test the hypothesis stated in chapter one.</w:t>
      </w:r>
    </w:p>
    <w:p w:rsidR="000C36CE" w:rsidRPr="00D008F6" w:rsidRDefault="000C36CE" w:rsidP="000C36CE">
      <w:pPr>
        <w:spacing w:line="480" w:lineRule="auto"/>
        <w:jc w:val="both"/>
      </w:pPr>
    </w:p>
    <w:p w:rsidR="000C36CE" w:rsidRPr="00D008F6" w:rsidRDefault="000C36CE" w:rsidP="000C36CE">
      <w:pPr>
        <w:spacing w:line="480" w:lineRule="auto"/>
        <w:jc w:val="both"/>
      </w:pPr>
    </w:p>
    <w:p w:rsidR="000C36CE" w:rsidRPr="00D008F6" w:rsidRDefault="000C36CE" w:rsidP="000C36CE">
      <w:pPr>
        <w:spacing w:line="480" w:lineRule="auto"/>
      </w:pPr>
      <w:r w:rsidRPr="00D008F6">
        <w:br w:type="page"/>
      </w:r>
    </w:p>
    <w:p w:rsidR="000C36CE" w:rsidRPr="00D008F6" w:rsidRDefault="000C36CE" w:rsidP="000C36CE">
      <w:pPr>
        <w:spacing w:line="480" w:lineRule="auto"/>
        <w:jc w:val="center"/>
        <w:rPr>
          <w:b/>
          <w:bCs/>
        </w:rPr>
      </w:pPr>
      <w:r w:rsidRPr="00D008F6">
        <w:rPr>
          <w:b/>
          <w:bCs/>
        </w:rPr>
        <w:lastRenderedPageBreak/>
        <w:t>CHAPTER FOUR</w:t>
      </w:r>
    </w:p>
    <w:p w:rsidR="000C36CE" w:rsidRPr="00D008F6" w:rsidRDefault="000C36CE" w:rsidP="000C36CE">
      <w:pPr>
        <w:spacing w:line="480" w:lineRule="auto"/>
        <w:jc w:val="center"/>
        <w:rPr>
          <w:b/>
          <w:bCs/>
        </w:rPr>
      </w:pPr>
      <w:r w:rsidRPr="00D008F6">
        <w:rPr>
          <w:b/>
          <w:bCs/>
        </w:rPr>
        <w:t>ANALYSIS AND DISCUSSION</w:t>
      </w:r>
    </w:p>
    <w:p w:rsidR="000C36CE" w:rsidRPr="00D008F6" w:rsidRDefault="000C36CE" w:rsidP="000C36CE">
      <w:pPr>
        <w:spacing w:line="480" w:lineRule="auto"/>
        <w:jc w:val="both"/>
        <w:rPr>
          <w:b/>
          <w:bCs/>
        </w:rPr>
      </w:pPr>
      <w:r w:rsidRPr="00D008F6">
        <w:rPr>
          <w:b/>
          <w:bCs/>
        </w:rPr>
        <w:t>4.0</w:t>
      </w:r>
      <w:r w:rsidRPr="00D008F6">
        <w:rPr>
          <w:b/>
          <w:bCs/>
        </w:rPr>
        <w:tab/>
        <w:t>PREAMBLE</w:t>
      </w:r>
    </w:p>
    <w:p w:rsidR="000C36CE" w:rsidRPr="00D008F6" w:rsidRDefault="000C36CE" w:rsidP="000C36CE">
      <w:pPr>
        <w:spacing w:line="480" w:lineRule="auto"/>
        <w:jc w:val="both"/>
      </w:pPr>
      <w:r w:rsidRPr="00D008F6">
        <w:tab/>
        <w:t>This chapter seeks to tabulate, analyze and summarize the responses to the questions of the questionnaire administered. As stated earlier under chapter 3 that we will use chi-square to test the hypothesis stated in chapter on. Sixty Six (66) copies of questionnaire were distributed and fifty (50) copies were received from the respondent.</w:t>
      </w:r>
    </w:p>
    <w:p w:rsidR="000C36CE" w:rsidRPr="00D008F6" w:rsidRDefault="000C36CE" w:rsidP="000C36CE">
      <w:pPr>
        <w:spacing w:line="480" w:lineRule="auto"/>
        <w:ind w:left="720" w:hanging="720"/>
        <w:jc w:val="both"/>
        <w:rPr>
          <w:b/>
          <w:bCs/>
        </w:rPr>
      </w:pPr>
      <w:r w:rsidRPr="00D008F6">
        <w:rPr>
          <w:b/>
          <w:bCs/>
        </w:rPr>
        <w:t>4.1</w:t>
      </w:r>
      <w:r w:rsidRPr="00D008F6">
        <w:rPr>
          <w:b/>
          <w:bCs/>
        </w:rPr>
        <w:tab/>
        <w:t>DATA PRESENTATION</w:t>
      </w:r>
    </w:p>
    <w:p w:rsidR="000C36CE" w:rsidRPr="00D008F6" w:rsidRDefault="000C36CE" w:rsidP="000C36CE">
      <w:pPr>
        <w:spacing w:line="480" w:lineRule="auto"/>
        <w:jc w:val="both"/>
      </w:pPr>
      <w:r w:rsidRPr="00D008F6">
        <w:tab/>
        <w:t>The data collected from the respondent were from the United Bank for Africa “UBA” Ilorin Kwara State. The respondents are distributed according to Sex, Age etc.</w:t>
      </w:r>
    </w:p>
    <w:p w:rsidR="000C36CE" w:rsidRPr="00D008F6" w:rsidRDefault="000C36CE" w:rsidP="000C36CE">
      <w:pPr>
        <w:jc w:val="both"/>
      </w:pPr>
      <w:r w:rsidRPr="00D008F6">
        <w:tab/>
        <w:t>These are presented below:</w:t>
      </w:r>
    </w:p>
    <w:p w:rsidR="000C36CE" w:rsidRPr="00D008F6" w:rsidRDefault="000C36CE" w:rsidP="000C36CE">
      <w:pPr>
        <w:jc w:val="both"/>
      </w:pPr>
      <w:r w:rsidRPr="00D008F6">
        <w:rPr>
          <w:b/>
          <w:bCs/>
        </w:rPr>
        <w:t>Table 1:</w:t>
      </w:r>
      <w:r w:rsidRPr="00D008F6">
        <w:tab/>
        <w:t>Distribution of Respondents According to Sex.</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b/>
                <w:bCs/>
                <w:sz w:val="24"/>
                <w:szCs w:val="24"/>
              </w:rPr>
            </w:pPr>
            <w:r w:rsidRPr="00D008F6">
              <w:rPr>
                <w:b/>
                <w:bCs/>
                <w:sz w:val="24"/>
                <w:szCs w:val="24"/>
              </w:rPr>
              <w:t>Sex</w:t>
            </w:r>
          </w:p>
        </w:tc>
        <w:tc>
          <w:tcPr>
            <w:tcW w:w="3510" w:type="dxa"/>
          </w:tcPr>
          <w:p w:rsidR="000C36CE" w:rsidRPr="00D008F6" w:rsidRDefault="000C36CE" w:rsidP="00CC6C7D">
            <w:pPr>
              <w:jc w:val="center"/>
              <w:rPr>
                <w:b/>
                <w:bCs/>
                <w:sz w:val="24"/>
                <w:szCs w:val="24"/>
              </w:rPr>
            </w:pPr>
            <w:r w:rsidRPr="00D008F6">
              <w:rPr>
                <w:b/>
                <w:bCs/>
                <w:sz w:val="24"/>
                <w:szCs w:val="24"/>
              </w:rPr>
              <w:t>No of Respondent</w:t>
            </w:r>
          </w:p>
        </w:tc>
        <w:tc>
          <w:tcPr>
            <w:tcW w:w="2520" w:type="dxa"/>
          </w:tcPr>
          <w:p w:rsidR="000C36CE" w:rsidRPr="00D008F6" w:rsidRDefault="000C36CE" w:rsidP="00CC6C7D">
            <w:pPr>
              <w:jc w:val="center"/>
              <w:rPr>
                <w:b/>
                <w:bCs/>
                <w:sz w:val="24"/>
                <w:szCs w:val="24"/>
              </w:rPr>
            </w:pPr>
            <w:r w:rsidRPr="00D008F6">
              <w:rPr>
                <w:b/>
                <w:bCs/>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MALE</w:t>
            </w:r>
          </w:p>
        </w:tc>
        <w:tc>
          <w:tcPr>
            <w:tcW w:w="3510" w:type="dxa"/>
          </w:tcPr>
          <w:p w:rsidR="000C36CE" w:rsidRPr="00D008F6" w:rsidRDefault="000C36CE" w:rsidP="00CC6C7D">
            <w:pPr>
              <w:jc w:val="center"/>
              <w:rPr>
                <w:sz w:val="24"/>
                <w:szCs w:val="24"/>
              </w:rPr>
            </w:pPr>
            <w:r w:rsidRPr="00D008F6">
              <w:rPr>
                <w:sz w:val="24"/>
                <w:szCs w:val="24"/>
              </w:rPr>
              <w:t>35</w:t>
            </w:r>
          </w:p>
        </w:tc>
        <w:tc>
          <w:tcPr>
            <w:tcW w:w="2520" w:type="dxa"/>
          </w:tcPr>
          <w:p w:rsidR="000C36CE" w:rsidRPr="00D008F6" w:rsidRDefault="000C36CE" w:rsidP="00CC6C7D">
            <w:pPr>
              <w:jc w:val="center"/>
              <w:rPr>
                <w:sz w:val="24"/>
                <w:szCs w:val="24"/>
              </w:rPr>
            </w:pPr>
            <w:r w:rsidRPr="00D008F6">
              <w:rPr>
                <w:sz w:val="24"/>
                <w:szCs w:val="24"/>
              </w:rPr>
              <w:t>70.5</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FEMALE</w:t>
            </w:r>
          </w:p>
        </w:tc>
        <w:tc>
          <w:tcPr>
            <w:tcW w:w="3510" w:type="dxa"/>
          </w:tcPr>
          <w:p w:rsidR="000C36CE" w:rsidRPr="00D008F6" w:rsidRDefault="000C36CE" w:rsidP="00CC6C7D">
            <w:pPr>
              <w:jc w:val="center"/>
              <w:rPr>
                <w:sz w:val="24"/>
                <w:szCs w:val="24"/>
              </w:rPr>
            </w:pPr>
            <w:r w:rsidRPr="00D008F6">
              <w:rPr>
                <w:sz w:val="24"/>
                <w:szCs w:val="24"/>
              </w:rPr>
              <w:t>15</w:t>
            </w:r>
          </w:p>
        </w:tc>
        <w:tc>
          <w:tcPr>
            <w:tcW w:w="2520" w:type="dxa"/>
          </w:tcPr>
          <w:p w:rsidR="000C36CE" w:rsidRPr="00D008F6" w:rsidRDefault="000C36CE" w:rsidP="00CC6C7D">
            <w:pPr>
              <w:jc w:val="center"/>
              <w:rPr>
                <w:sz w:val="24"/>
                <w:szCs w:val="24"/>
              </w:rPr>
            </w:pPr>
            <w:r w:rsidRPr="00D008F6">
              <w:rPr>
                <w:sz w:val="24"/>
                <w:szCs w:val="24"/>
              </w:rPr>
              <w:t>29.5</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rsidRPr="00D008F6">
        <w:tab/>
        <w:t>The table above shows 35 respondents representing 70.5 are male and 15 are female which represent 29.5 these shows that Male are more than female in the bank.</w:t>
      </w:r>
    </w:p>
    <w:p w:rsidR="000C36CE" w:rsidRPr="00D008F6" w:rsidRDefault="000C36CE" w:rsidP="000C36CE">
      <w:pPr>
        <w:jc w:val="both"/>
      </w:pPr>
      <w:r w:rsidRPr="00D008F6">
        <w:rPr>
          <w:b/>
          <w:bCs/>
        </w:rPr>
        <w:t>Table 2:</w:t>
      </w:r>
      <w:r w:rsidRPr="00D008F6">
        <w:t xml:space="preserve"> Distribution of Respondent according to Age</w:t>
      </w:r>
    </w:p>
    <w:tbl>
      <w:tblPr>
        <w:tblStyle w:val="TableGrid"/>
        <w:tblW w:w="0" w:type="auto"/>
        <w:tblLook w:val="04A0"/>
      </w:tblPr>
      <w:tblGrid>
        <w:gridCol w:w="2988"/>
        <w:gridCol w:w="3330"/>
        <w:gridCol w:w="2520"/>
      </w:tblGrid>
      <w:tr w:rsidR="000C36CE" w:rsidRPr="00D008F6" w:rsidTr="00CC6C7D">
        <w:tc>
          <w:tcPr>
            <w:tcW w:w="2988" w:type="dxa"/>
          </w:tcPr>
          <w:p w:rsidR="000C36CE" w:rsidRPr="00D008F6" w:rsidRDefault="000C36CE" w:rsidP="00CC6C7D">
            <w:pPr>
              <w:jc w:val="both"/>
              <w:rPr>
                <w:sz w:val="24"/>
                <w:szCs w:val="24"/>
              </w:rPr>
            </w:pPr>
            <w:r w:rsidRPr="00D008F6">
              <w:rPr>
                <w:sz w:val="24"/>
                <w:szCs w:val="24"/>
              </w:rPr>
              <w:t>Age</w:t>
            </w:r>
          </w:p>
        </w:tc>
        <w:tc>
          <w:tcPr>
            <w:tcW w:w="3330" w:type="dxa"/>
          </w:tcPr>
          <w:p w:rsidR="000C36CE" w:rsidRPr="00D008F6" w:rsidRDefault="000C36CE" w:rsidP="00CC6C7D">
            <w:pPr>
              <w:jc w:val="center"/>
              <w:rPr>
                <w:sz w:val="24"/>
                <w:szCs w:val="24"/>
              </w:rPr>
            </w:pPr>
            <w:r w:rsidRPr="00D008F6">
              <w:rPr>
                <w:sz w:val="24"/>
                <w:szCs w:val="24"/>
              </w:rPr>
              <w:t>No of Respondents</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21-30</w:t>
            </w:r>
          </w:p>
        </w:tc>
        <w:tc>
          <w:tcPr>
            <w:tcW w:w="3330" w:type="dxa"/>
          </w:tcPr>
          <w:p w:rsidR="000C36CE" w:rsidRPr="00D008F6" w:rsidRDefault="000C36CE" w:rsidP="00CC6C7D">
            <w:pPr>
              <w:jc w:val="center"/>
              <w:rPr>
                <w:sz w:val="24"/>
                <w:szCs w:val="24"/>
              </w:rPr>
            </w:pPr>
            <w:r w:rsidRPr="00D008F6">
              <w:rPr>
                <w:sz w:val="24"/>
                <w:szCs w:val="24"/>
              </w:rPr>
              <w:t>30</w:t>
            </w:r>
          </w:p>
        </w:tc>
        <w:tc>
          <w:tcPr>
            <w:tcW w:w="2520" w:type="dxa"/>
          </w:tcPr>
          <w:p w:rsidR="000C36CE" w:rsidRPr="00D008F6" w:rsidRDefault="000C36CE" w:rsidP="00CC6C7D">
            <w:pPr>
              <w:jc w:val="center"/>
              <w:rPr>
                <w:sz w:val="24"/>
                <w:szCs w:val="24"/>
              </w:rPr>
            </w:pPr>
            <w:r w:rsidRPr="00D008F6">
              <w:rPr>
                <w:sz w:val="24"/>
                <w:szCs w:val="24"/>
              </w:rPr>
              <w:t>57.5</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31-40</w:t>
            </w:r>
          </w:p>
        </w:tc>
        <w:tc>
          <w:tcPr>
            <w:tcW w:w="3330" w:type="dxa"/>
          </w:tcPr>
          <w:p w:rsidR="000C36CE" w:rsidRPr="00D008F6" w:rsidRDefault="000C36CE" w:rsidP="00CC6C7D">
            <w:pPr>
              <w:jc w:val="center"/>
              <w:rPr>
                <w:sz w:val="24"/>
                <w:szCs w:val="24"/>
              </w:rPr>
            </w:pPr>
            <w:r w:rsidRPr="00D008F6">
              <w:rPr>
                <w:sz w:val="24"/>
                <w:szCs w:val="24"/>
              </w:rPr>
              <w:t>12</w:t>
            </w:r>
          </w:p>
        </w:tc>
        <w:tc>
          <w:tcPr>
            <w:tcW w:w="2520" w:type="dxa"/>
          </w:tcPr>
          <w:p w:rsidR="000C36CE" w:rsidRPr="00D008F6" w:rsidRDefault="000C36CE" w:rsidP="00CC6C7D">
            <w:pPr>
              <w:jc w:val="center"/>
              <w:rPr>
                <w:sz w:val="24"/>
                <w:szCs w:val="24"/>
              </w:rPr>
            </w:pPr>
            <w:r w:rsidRPr="00D008F6">
              <w:rPr>
                <w:sz w:val="24"/>
                <w:szCs w:val="24"/>
              </w:rPr>
              <w:t>30.5</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41-50</w:t>
            </w:r>
          </w:p>
        </w:tc>
        <w:tc>
          <w:tcPr>
            <w:tcW w:w="3330" w:type="dxa"/>
          </w:tcPr>
          <w:p w:rsidR="000C36CE" w:rsidRPr="00D008F6" w:rsidRDefault="000C36CE" w:rsidP="00CC6C7D">
            <w:pPr>
              <w:jc w:val="center"/>
              <w:rPr>
                <w:sz w:val="24"/>
                <w:szCs w:val="24"/>
              </w:rPr>
            </w:pPr>
            <w:r w:rsidRPr="00D008F6">
              <w:rPr>
                <w:sz w:val="24"/>
                <w:szCs w:val="24"/>
              </w:rPr>
              <w:t>6</w:t>
            </w:r>
          </w:p>
        </w:tc>
        <w:tc>
          <w:tcPr>
            <w:tcW w:w="2520" w:type="dxa"/>
          </w:tcPr>
          <w:p w:rsidR="000C36CE" w:rsidRPr="00D008F6" w:rsidRDefault="000C36CE" w:rsidP="00CC6C7D">
            <w:pPr>
              <w:jc w:val="center"/>
              <w:rPr>
                <w:sz w:val="24"/>
                <w:szCs w:val="24"/>
              </w:rPr>
            </w:pPr>
            <w:r w:rsidRPr="00D008F6">
              <w:rPr>
                <w:sz w:val="24"/>
                <w:szCs w:val="24"/>
              </w:rPr>
              <w:t>8.5</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51 years and above</w:t>
            </w:r>
          </w:p>
        </w:tc>
        <w:tc>
          <w:tcPr>
            <w:tcW w:w="3330" w:type="dxa"/>
          </w:tcPr>
          <w:p w:rsidR="000C36CE" w:rsidRPr="00D008F6" w:rsidRDefault="000C36CE" w:rsidP="00CC6C7D">
            <w:pPr>
              <w:jc w:val="center"/>
              <w:rPr>
                <w:sz w:val="24"/>
                <w:szCs w:val="24"/>
              </w:rPr>
            </w:pPr>
            <w:r w:rsidRPr="00D008F6">
              <w:rPr>
                <w:sz w:val="24"/>
                <w:szCs w:val="24"/>
              </w:rPr>
              <w:t>2</w:t>
            </w:r>
          </w:p>
        </w:tc>
        <w:tc>
          <w:tcPr>
            <w:tcW w:w="2520" w:type="dxa"/>
          </w:tcPr>
          <w:p w:rsidR="000C36CE" w:rsidRPr="00D008F6" w:rsidRDefault="000C36CE" w:rsidP="00CC6C7D">
            <w:pPr>
              <w:jc w:val="center"/>
              <w:rPr>
                <w:sz w:val="24"/>
                <w:szCs w:val="24"/>
              </w:rPr>
            </w:pPr>
            <w:r w:rsidRPr="00D008F6">
              <w:rPr>
                <w:sz w:val="24"/>
                <w:szCs w:val="24"/>
              </w:rPr>
              <w:t>3.5</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TOTAL</w:t>
            </w:r>
          </w:p>
        </w:tc>
        <w:tc>
          <w:tcPr>
            <w:tcW w:w="333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r w:rsidRPr="00D008F6">
        <w:tab/>
      </w:r>
    </w:p>
    <w:p w:rsidR="000C36CE" w:rsidRPr="00D008F6" w:rsidRDefault="000C36CE" w:rsidP="000C36CE">
      <w:pPr>
        <w:spacing w:line="480" w:lineRule="auto"/>
        <w:jc w:val="both"/>
      </w:pPr>
      <w:r w:rsidRPr="00D008F6">
        <w:lastRenderedPageBreak/>
        <w:tab/>
        <w:t>The table shows that 30 respondent falls between 21-30 years of age represent 57.5%, 12 respondent falls between 31-40 years of age, while 6 respondent falls between 40-50 years of age and only 2 respondent of age 51years and above with the percentage of 3.5%.</w:t>
      </w:r>
    </w:p>
    <w:p w:rsidR="000C36CE" w:rsidRPr="00D008F6" w:rsidRDefault="000C36CE" w:rsidP="000C36CE">
      <w:pPr>
        <w:spacing w:line="480" w:lineRule="auto"/>
        <w:jc w:val="both"/>
        <w:rPr>
          <w:b/>
          <w:bCs/>
        </w:rPr>
      </w:pPr>
      <w:r w:rsidRPr="00D008F6">
        <w:rPr>
          <w:b/>
          <w:bCs/>
        </w:rPr>
        <w:t>4.2</w:t>
      </w:r>
      <w:r w:rsidRPr="00D008F6">
        <w:rPr>
          <w:b/>
          <w:bCs/>
        </w:rPr>
        <w:tab/>
        <w:t>DATA ANALYSIS</w:t>
      </w:r>
    </w:p>
    <w:p w:rsidR="000C36CE" w:rsidRPr="00D008F6" w:rsidRDefault="000C36CE" w:rsidP="000C36CE">
      <w:pPr>
        <w:jc w:val="both"/>
      </w:pPr>
      <w:r w:rsidRPr="00D008F6">
        <w:rPr>
          <w:b/>
          <w:bCs/>
        </w:rPr>
        <w:t>Table 3:</w:t>
      </w:r>
      <w:r w:rsidRPr="00D008F6">
        <w:t xml:space="preserve"> Do you request for financial statement from loan applicant.</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Yes</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w:t>
            </w:r>
          </w:p>
        </w:tc>
        <w:tc>
          <w:tcPr>
            <w:tcW w:w="351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From table 2, it is clear that all respondents request financial statements are scrutinized and analyzed to ascertain that when facility is extended, it will be fully repaid within the stipulated time.</w:t>
      </w:r>
    </w:p>
    <w:p w:rsidR="000C36CE" w:rsidRPr="00D008F6" w:rsidRDefault="000C36CE" w:rsidP="000C36CE">
      <w:pPr>
        <w:spacing w:line="480" w:lineRule="auto"/>
        <w:jc w:val="both"/>
      </w:pPr>
      <w:r w:rsidRPr="00D008F6">
        <w:tab/>
        <w:t>Respondents were asked to state whether they visits on independently audited financial statement, the responses obtained are tabulated below.</w:t>
      </w:r>
    </w:p>
    <w:p w:rsidR="000C36CE" w:rsidRPr="00D008F6" w:rsidRDefault="000C36CE" w:rsidP="000C36CE">
      <w:pPr>
        <w:jc w:val="both"/>
      </w:pPr>
      <w:r w:rsidRPr="00D008F6">
        <w:rPr>
          <w:b/>
          <w:bCs/>
        </w:rPr>
        <w:t>Table 4:</w:t>
      </w:r>
      <w:r w:rsidRPr="00D008F6">
        <w:t xml:space="preserve"> Demand for independently audited financial statements.</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Yes</w:t>
            </w:r>
          </w:p>
        </w:tc>
        <w:tc>
          <w:tcPr>
            <w:tcW w:w="3510" w:type="dxa"/>
          </w:tcPr>
          <w:p w:rsidR="000C36CE" w:rsidRPr="00D008F6" w:rsidRDefault="000C36CE" w:rsidP="00CC6C7D">
            <w:pPr>
              <w:jc w:val="center"/>
              <w:rPr>
                <w:sz w:val="24"/>
                <w:szCs w:val="24"/>
              </w:rPr>
            </w:pPr>
            <w:r w:rsidRPr="00D008F6">
              <w:rPr>
                <w:sz w:val="24"/>
                <w:szCs w:val="24"/>
              </w:rPr>
              <w:t>47</w:t>
            </w:r>
          </w:p>
        </w:tc>
        <w:tc>
          <w:tcPr>
            <w:tcW w:w="2520" w:type="dxa"/>
          </w:tcPr>
          <w:p w:rsidR="000C36CE" w:rsidRPr="00D008F6" w:rsidRDefault="000C36CE" w:rsidP="00CC6C7D">
            <w:pPr>
              <w:jc w:val="center"/>
              <w:rPr>
                <w:sz w:val="24"/>
                <w:szCs w:val="24"/>
              </w:rPr>
            </w:pPr>
            <w:r w:rsidRPr="00D008F6">
              <w:rPr>
                <w:sz w:val="24"/>
                <w:szCs w:val="24"/>
              </w:rPr>
              <w:t>77</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w:t>
            </w:r>
          </w:p>
        </w:tc>
        <w:tc>
          <w:tcPr>
            <w:tcW w:w="3510" w:type="dxa"/>
          </w:tcPr>
          <w:p w:rsidR="000C36CE" w:rsidRPr="00D008F6" w:rsidRDefault="000C36CE" w:rsidP="00CC6C7D">
            <w:pPr>
              <w:jc w:val="center"/>
              <w:rPr>
                <w:sz w:val="24"/>
                <w:szCs w:val="24"/>
              </w:rPr>
            </w:pPr>
            <w:r w:rsidRPr="00D008F6">
              <w:rPr>
                <w:sz w:val="24"/>
                <w:szCs w:val="24"/>
              </w:rPr>
              <w:t>3</w:t>
            </w:r>
          </w:p>
        </w:tc>
        <w:tc>
          <w:tcPr>
            <w:tcW w:w="2520" w:type="dxa"/>
          </w:tcPr>
          <w:p w:rsidR="000C36CE" w:rsidRPr="00D008F6" w:rsidRDefault="000C36CE" w:rsidP="00CC6C7D">
            <w:pPr>
              <w:jc w:val="center"/>
              <w:rPr>
                <w:sz w:val="24"/>
                <w:szCs w:val="24"/>
              </w:rPr>
            </w:pPr>
            <w:r w:rsidRPr="00D008F6">
              <w:rPr>
                <w:sz w:val="24"/>
                <w:szCs w:val="24"/>
              </w:rPr>
              <w:t>23</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From the above table, it could be seen that 47 of the respondents representing 77% stated that they insist on audited financial statement while 3 respondents representing 23% stated that un-audited account are sometimes accepted by their banks.</w:t>
      </w:r>
    </w:p>
    <w:p w:rsidR="000C36CE" w:rsidRPr="00D008F6" w:rsidRDefault="000C36CE" w:rsidP="000C36CE">
      <w:pPr>
        <w:spacing w:line="480" w:lineRule="auto"/>
        <w:jc w:val="both"/>
      </w:pPr>
      <w:r w:rsidRPr="00D008F6">
        <w:lastRenderedPageBreak/>
        <w:tab/>
        <w:t>Taking cognizance of the fact that various forms of financial statement are completed for difference purposes we deemed it necessary to ask the respondents. The basic types of financial statements they request for making lending decisions.</w:t>
      </w:r>
    </w:p>
    <w:p w:rsidR="000C36CE" w:rsidRPr="00D008F6" w:rsidRDefault="000C36CE" w:rsidP="000C36CE">
      <w:pPr>
        <w:jc w:val="both"/>
      </w:pPr>
      <w:r w:rsidRPr="00D008F6">
        <w:rPr>
          <w:b/>
          <w:bCs/>
        </w:rPr>
        <w:t>Table 5:</w:t>
      </w:r>
      <w:r w:rsidRPr="00D008F6">
        <w:t xml:space="preserve"> Accounting information requirement and type of client.</w:t>
      </w:r>
    </w:p>
    <w:tbl>
      <w:tblPr>
        <w:tblStyle w:val="TableGrid"/>
        <w:tblW w:w="9108" w:type="dxa"/>
        <w:tblLook w:val="04A0"/>
      </w:tblPr>
      <w:tblGrid>
        <w:gridCol w:w="3978"/>
        <w:gridCol w:w="2610"/>
        <w:gridCol w:w="2520"/>
      </w:tblGrid>
      <w:tr w:rsidR="000C36CE" w:rsidRPr="00D008F6" w:rsidTr="00CC6C7D">
        <w:tc>
          <w:tcPr>
            <w:tcW w:w="3978" w:type="dxa"/>
          </w:tcPr>
          <w:p w:rsidR="000C36CE" w:rsidRPr="00D008F6" w:rsidRDefault="000C36CE" w:rsidP="00CC6C7D">
            <w:pPr>
              <w:jc w:val="both"/>
              <w:rPr>
                <w:sz w:val="24"/>
                <w:szCs w:val="24"/>
              </w:rPr>
            </w:pPr>
            <w:r w:rsidRPr="00D008F6">
              <w:rPr>
                <w:sz w:val="24"/>
                <w:szCs w:val="24"/>
              </w:rPr>
              <w:t>Do you vary accounting information requirements of the type of client?</w:t>
            </w:r>
          </w:p>
        </w:tc>
        <w:tc>
          <w:tcPr>
            <w:tcW w:w="2610" w:type="dxa"/>
          </w:tcPr>
          <w:p w:rsidR="000C36CE" w:rsidRPr="00D008F6" w:rsidRDefault="000C36CE" w:rsidP="00CC6C7D">
            <w:pPr>
              <w:jc w:val="center"/>
              <w:rPr>
                <w:sz w:val="24"/>
                <w:szCs w:val="24"/>
              </w:rPr>
            </w:pPr>
            <w:r w:rsidRPr="00D008F6">
              <w:rPr>
                <w:sz w:val="24"/>
                <w:szCs w:val="24"/>
              </w:rPr>
              <w:t>Total number of respondent</w:t>
            </w:r>
          </w:p>
        </w:tc>
        <w:tc>
          <w:tcPr>
            <w:tcW w:w="2520" w:type="dxa"/>
          </w:tcPr>
          <w:p w:rsidR="000C36CE" w:rsidRPr="00D008F6" w:rsidRDefault="000C36CE" w:rsidP="00CC6C7D">
            <w:pPr>
              <w:jc w:val="center"/>
              <w:rPr>
                <w:sz w:val="24"/>
                <w:szCs w:val="24"/>
              </w:rPr>
            </w:pPr>
            <w:r w:rsidRPr="00D008F6">
              <w:rPr>
                <w:sz w:val="24"/>
                <w:szCs w:val="24"/>
              </w:rPr>
              <w:t>Percentage of total</w:t>
            </w:r>
          </w:p>
        </w:tc>
      </w:tr>
      <w:tr w:rsidR="000C36CE" w:rsidRPr="00D008F6" w:rsidTr="00CC6C7D">
        <w:tc>
          <w:tcPr>
            <w:tcW w:w="3978" w:type="dxa"/>
          </w:tcPr>
          <w:p w:rsidR="000C36CE" w:rsidRPr="00D008F6" w:rsidRDefault="000C36CE" w:rsidP="00CC6C7D">
            <w:pPr>
              <w:jc w:val="both"/>
              <w:rPr>
                <w:sz w:val="24"/>
                <w:szCs w:val="24"/>
              </w:rPr>
            </w:pPr>
            <w:r w:rsidRPr="00D008F6">
              <w:rPr>
                <w:sz w:val="24"/>
                <w:szCs w:val="24"/>
              </w:rPr>
              <w:t>Yes</w:t>
            </w:r>
          </w:p>
        </w:tc>
        <w:tc>
          <w:tcPr>
            <w:tcW w:w="26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3978" w:type="dxa"/>
          </w:tcPr>
          <w:p w:rsidR="000C36CE" w:rsidRPr="00D008F6" w:rsidRDefault="000C36CE" w:rsidP="00CC6C7D">
            <w:pPr>
              <w:jc w:val="both"/>
              <w:rPr>
                <w:sz w:val="24"/>
                <w:szCs w:val="24"/>
              </w:rPr>
            </w:pPr>
            <w:r w:rsidRPr="00D008F6">
              <w:rPr>
                <w:sz w:val="24"/>
                <w:szCs w:val="24"/>
              </w:rPr>
              <w:t>No</w:t>
            </w:r>
          </w:p>
        </w:tc>
        <w:tc>
          <w:tcPr>
            <w:tcW w:w="261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978" w:type="dxa"/>
          </w:tcPr>
          <w:p w:rsidR="000C36CE" w:rsidRPr="00D008F6" w:rsidRDefault="000C36CE" w:rsidP="00CC6C7D">
            <w:pPr>
              <w:jc w:val="both"/>
              <w:rPr>
                <w:sz w:val="24"/>
                <w:szCs w:val="24"/>
              </w:rPr>
            </w:pPr>
            <w:r w:rsidRPr="00D008F6">
              <w:rPr>
                <w:sz w:val="24"/>
                <w:szCs w:val="24"/>
              </w:rPr>
              <w:t>TOTAL</w:t>
            </w:r>
          </w:p>
        </w:tc>
        <w:tc>
          <w:tcPr>
            <w:tcW w:w="26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rsidRPr="00D008F6">
        <w:tab/>
        <w:t>The above table reveals that all the respondents vary the type of accounting information demanded according to the type of client. The respondents stated that the accounting information requirement for non-corporate customer was not expected to be as detailed as that of corporate was not expected to be as detailed as that of corporate customers from the literature reviews, we observed that lending decision can be improved by adequate accounting information. Respondents were asked to select from four options that decisions they will take if the quality and quantity of accounting information provided by a credit seeker does not meet their requirements. A space was left for the respondents to indicate their response if the decision fails outside the three options.</w:t>
      </w:r>
    </w:p>
    <w:p w:rsidR="000C36CE" w:rsidRPr="00D008F6" w:rsidRDefault="000C36CE" w:rsidP="000C36CE">
      <w:pPr>
        <w:jc w:val="both"/>
      </w:pPr>
      <w:r w:rsidRPr="00D008F6">
        <w:rPr>
          <w:b/>
          <w:bCs/>
        </w:rPr>
        <w:t>Table 6:</w:t>
      </w:r>
      <w:r w:rsidRPr="00D008F6">
        <w:t xml:space="preserve"> can the lack of adequate accounting information prevent your bank from lending to a loan seeker?</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Yes</w:t>
            </w:r>
          </w:p>
        </w:tc>
        <w:tc>
          <w:tcPr>
            <w:tcW w:w="3510" w:type="dxa"/>
          </w:tcPr>
          <w:p w:rsidR="000C36CE" w:rsidRPr="00D008F6" w:rsidRDefault="000C36CE" w:rsidP="00CC6C7D">
            <w:pPr>
              <w:jc w:val="center"/>
              <w:rPr>
                <w:sz w:val="24"/>
                <w:szCs w:val="24"/>
              </w:rPr>
            </w:pPr>
            <w:r w:rsidRPr="00D008F6">
              <w:rPr>
                <w:sz w:val="24"/>
                <w:szCs w:val="24"/>
              </w:rPr>
              <w:t>45</w:t>
            </w:r>
          </w:p>
        </w:tc>
        <w:tc>
          <w:tcPr>
            <w:tcW w:w="2520" w:type="dxa"/>
          </w:tcPr>
          <w:p w:rsidR="000C36CE" w:rsidRPr="00D008F6" w:rsidRDefault="000C36CE" w:rsidP="00CC6C7D">
            <w:pPr>
              <w:jc w:val="center"/>
              <w:rPr>
                <w:sz w:val="24"/>
                <w:szCs w:val="24"/>
              </w:rPr>
            </w:pPr>
            <w:r w:rsidRPr="00D008F6">
              <w:rPr>
                <w:sz w:val="24"/>
                <w:szCs w:val="24"/>
              </w:rPr>
              <w:t>80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w:t>
            </w:r>
          </w:p>
        </w:tc>
        <w:tc>
          <w:tcPr>
            <w:tcW w:w="3510" w:type="dxa"/>
          </w:tcPr>
          <w:p w:rsidR="000C36CE" w:rsidRPr="00D008F6" w:rsidRDefault="000C36CE" w:rsidP="00CC6C7D">
            <w:pPr>
              <w:jc w:val="center"/>
              <w:rPr>
                <w:sz w:val="24"/>
                <w:szCs w:val="24"/>
              </w:rPr>
            </w:pPr>
            <w:r w:rsidRPr="00D008F6">
              <w:rPr>
                <w:sz w:val="24"/>
                <w:szCs w:val="24"/>
              </w:rPr>
              <w:t>5</w:t>
            </w:r>
          </w:p>
        </w:tc>
        <w:tc>
          <w:tcPr>
            <w:tcW w:w="2520" w:type="dxa"/>
          </w:tcPr>
          <w:p w:rsidR="000C36CE" w:rsidRPr="00D008F6" w:rsidRDefault="000C36CE" w:rsidP="00CC6C7D">
            <w:pPr>
              <w:jc w:val="center"/>
              <w:rPr>
                <w:sz w:val="24"/>
                <w:szCs w:val="24"/>
              </w:rPr>
            </w:pPr>
            <w:r w:rsidRPr="00D008F6">
              <w:rPr>
                <w:sz w:val="24"/>
                <w:szCs w:val="24"/>
              </w:rPr>
              <w:t>20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lastRenderedPageBreak/>
        <w:tab/>
        <w:t>From the above table, it is</w:t>
      </w:r>
      <w:r w:rsidRPr="00D008F6">
        <w:t xml:space="preserve"> observed that 80% of the commercial banks indicated that the lack of adequate accounting information can present the granting of credit to a loan seeker while 20% gave a negative response.</w:t>
      </w:r>
    </w:p>
    <w:p w:rsidR="000C36CE" w:rsidRPr="00D008F6" w:rsidRDefault="000C36CE" w:rsidP="000C36CE">
      <w:pPr>
        <w:spacing w:line="480" w:lineRule="auto"/>
        <w:jc w:val="both"/>
      </w:pPr>
      <w:r w:rsidRPr="00D008F6">
        <w:tab/>
        <w:t>Respondents were asked to indicate, from the two given options whether they compute accounting ratios in assessing loan applicants. Their responses are summarized and presented below.</w:t>
      </w:r>
    </w:p>
    <w:p w:rsidR="000C36CE" w:rsidRPr="00D008F6" w:rsidRDefault="000C36CE" w:rsidP="000C36CE">
      <w:pPr>
        <w:jc w:val="both"/>
      </w:pPr>
      <w:r w:rsidRPr="00D008F6">
        <w:rPr>
          <w:b/>
          <w:bCs/>
        </w:rPr>
        <w:t>Table 7</w:t>
      </w:r>
      <w:r w:rsidRPr="00D008F6">
        <w:t>: The use of accounting ratio in assessing loan applicant</w:t>
      </w:r>
    </w:p>
    <w:tbl>
      <w:tblPr>
        <w:tblStyle w:val="TableGrid"/>
        <w:tblW w:w="8748" w:type="dxa"/>
        <w:tblLook w:val="04A0"/>
      </w:tblPr>
      <w:tblGrid>
        <w:gridCol w:w="3528"/>
        <w:gridCol w:w="2700"/>
        <w:gridCol w:w="2520"/>
      </w:tblGrid>
      <w:tr w:rsidR="000C36CE" w:rsidRPr="00D008F6" w:rsidTr="00CC6C7D">
        <w:tc>
          <w:tcPr>
            <w:tcW w:w="3528" w:type="dxa"/>
          </w:tcPr>
          <w:p w:rsidR="000C36CE" w:rsidRPr="00D008F6" w:rsidRDefault="000C36CE" w:rsidP="00CC6C7D">
            <w:pPr>
              <w:jc w:val="both"/>
              <w:rPr>
                <w:sz w:val="24"/>
                <w:szCs w:val="24"/>
              </w:rPr>
            </w:pPr>
            <w:r w:rsidRPr="00D008F6">
              <w:rPr>
                <w:sz w:val="24"/>
                <w:szCs w:val="24"/>
              </w:rPr>
              <w:t>Do you compute accounting ratios in assessing loan applicant</w:t>
            </w:r>
          </w:p>
        </w:tc>
        <w:tc>
          <w:tcPr>
            <w:tcW w:w="270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Yes</w:t>
            </w:r>
          </w:p>
        </w:tc>
        <w:tc>
          <w:tcPr>
            <w:tcW w:w="270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No</w:t>
            </w:r>
          </w:p>
        </w:tc>
        <w:tc>
          <w:tcPr>
            <w:tcW w:w="270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TOTAL</w:t>
            </w:r>
          </w:p>
        </w:tc>
        <w:tc>
          <w:tcPr>
            <w:tcW w:w="270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 xml:space="preserve">Source: </w:t>
      </w:r>
      <w:r w:rsidRPr="00D008F6">
        <w:t xml:space="preserve">field work 2025 </w:t>
      </w:r>
    </w:p>
    <w:p w:rsidR="000C36CE" w:rsidRPr="00D008F6" w:rsidRDefault="000C36CE" w:rsidP="000C36CE">
      <w:pPr>
        <w:spacing w:line="480" w:lineRule="auto"/>
        <w:jc w:val="both"/>
      </w:pPr>
      <w:r w:rsidRPr="00D008F6">
        <w:tab/>
        <w:t>The above table shows that all commercial banks sampled compute accounting ratios in assessing loan applicants.</w:t>
      </w:r>
    </w:p>
    <w:p w:rsidR="000C36CE" w:rsidRPr="00D008F6" w:rsidRDefault="000C36CE" w:rsidP="000C36CE">
      <w:pPr>
        <w:spacing w:line="480" w:lineRule="auto"/>
        <w:jc w:val="both"/>
      </w:pPr>
      <w:r w:rsidRPr="00D008F6">
        <w:tab/>
        <w:t>Since various broad categories of accounting ratios are computed from financial statement of a business concern, respondents were asked to state the ratio they stress on.</w:t>
      </w:r>
    </w:p>
    <w:p w:rsidR="000C36CE" w:rsidRPr="00D008F6" w:rsidRDefault="000C36CE" w:rsidP="000C36CE">
      <w:pPr>
        <w:jc w:val="both"/>
      </w:pPr>
      <w:r w:rsidRPr="00D008F6">
        <w:rPr>
          <w:b/>
          <w:bCs/>
        </w:rPr>
        <w:t>Table 8:</w:t>
      </w:r>
      <w:r w:rsidRPr="00D008F6">
        <w:t xml:space="preserve"> do you rely on accounting ratios in determining whether an applicant is credit worthy?</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 xml:space="preserve">Attribute </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Yes</w:t>
            </w:r>
          </w:p>
        </w:tc>
        <w:tc>
          <w:tcPr>
            <w:tcW w:w="3510" w:type="dxa"/>
          </w:tcPr>
          <w:p w:rsidR="000C36CE" w:rsidRPr="00D008F6" w:rsidRDefault="000C36CE" w:rsidP="00CC6C7D">
            <w:pPr>
              <w:jc w:val="center"/>
              <w:rPr>
                <w:sz w:val="24"/>
                <w:szCs w:val="24"/>
              </w:rPr>
            </w:pPr>
            <w:r w:rsidRPr="00D008F6">
              <w:rPr>
                <w:sz w:val="24"/>
                <w:szCs w:val="24"/>
              </w:rPr>
              <w:t>40</w:t>
            </w:r>
          </w:p>
        </w:tc>
        <w:tc>
          <w:tcPr>
            <w:tcW w:w="2520" w:type="dxa"/>
          </w:tcPr>
          <w:p w:rsidR="000C36CE" w:rsidRPr="00D008F6" w:rsidRDefault="000C36CE" w:rsidP="00CC6C7D">
            <w:pPr>
              <w:jc w:val="center"/>
              <w:rPr>
                <w:sz w:val="24"/>
                <w:szCs w:val="24"/>
              </w:rPr>
            </w:pPr>
            <w:r w:rsidRPr="00D008F6">
              <w:rPr>
                <w:sz w:val="24"/>
                <w:szCs w:val="24"/>
              </w:rPr>
              <w:t>80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w:t>
            </w:r>
          </w:p>
        </w:tc>
        <w:tc>
          <w:tcPr>
            <w:tcW w:w="3510" w:type="dxa"/>
          </w:tcPr>
          <w:p w:rsidR="000C36CE" w:rsidRPr="00D008F6" w:rsidRDefault="000C36CE" w:rsidP="00CC6C7D">
            <w:pPr>
              <w:jc w:val="center"/>
              <w:rPr>
                <w:sz w:val="24"/>
                <w:szCs w:val="24"/>
              </w:rPr>
            </w:pPr>
            <w:r w:rsidRPr="00D008F6">
              <w:rPr>
                <w:sz w:val="24"/>
                <w:szCs w:val="24"/>
              </w:rPr>
              <w:t>10</w:t>
            </w:r>
          </w:p>
        </w:tc>
        <w:tc>
          <w:tcPr>
            <w:tcW w:w="2520" w:type="dxa"/>
          </w:tcPr>
          <w:p w:rsidR="000C36CE" w:rsidRPr="00D008F6" w:rsidRDefault="000C36CE" w:rsidP="00CC6C7D">
            <w:pPr>
              <w:jc w:val="center"/>
              <w:rPr>
                <w:sz w:val="24"/>
                <w:szCs w:val="24"/>
              </w:rPr>
            </w:pPr>
            <w:r w:rsidRPr="00D008F6">
              <w:rPr>
                <w:sz w:val="24"/>
                <w:szCs w:val="24"/>
              </w:rPr>
              <w:t>20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 xml:space="preserve">According to the result from the above table, 80% of the commercial banks rely on accounting ratios in determining whether an applicant is credit worthy while 20% gave a negative response to the question. Through an oral interview with the respondents that do not rely on accounting the character and capital of the applicant in determining </w:t>
      </w:r>
      <w:r w:rsidRPr="00D008F6">
        <w:lastRenderedPageBreak/>
        <w:t>whether he is credit worthy or not. Respondent were also asked whether they request for financial statement in monitoring the success of the loan granted to their clients. Below is a summary of their responses.</w:t>
      </w:r>
    </w:p>
    <w:p w:rsidR="000C36CE" w:rsidRPr="00D008F6" w:rsidRDefault="000C36CE" w:rsidP="000C36CE">
      <w:pPr>
        <w:jc w:val="both"/>
      </w:pPr>
      <w:r w:rsidRPr="00D008F6">
        <w:rPr>
          <w:b/>
          <w:bCs/>
        </w:rPr>
        <w:t>Table 9:</w:t>
      </w:r>
      <w:r w:rsidRPr="00D008F6">
        <w:t xml:space="preserve"> request for financial statement in monitoring the success of loan granted</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 xml:space="preserve">Yes </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w:t>
            </w:r>
          </w:p>
        </w:tc>
        <w:tc>
          <w:tcPr>
            <w:tcW w:w="351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rsidRPr="00D008F6">
        <w:tab/>
        <w:t xml:space="preserve">The result as revealed by table 8 indicates that the commercial banks studied are unanimous in their use of financial statements in monitoring the success for the loan granted. </w:t>
      </w:r>
    </w:p>
    <w:p w:rsidR="000C36CE" w:rsidRPr="00D008F6" w:rsidRDefault="000C36CE" w:rsidP="000C36CE">
      <w:pPr>
        <w:spacing w:line="480" w:lineRule="auto"/>
        <w:jc w:val="both"/>
      </w:pPr>
      <w:r w:rsidRPr="00D008F6">
        <w:tab/>
        <w:t>Since the respondents were unanimous in their responses to the question, we equally ascertained the type of financial statements they consider appropriate in monitoring the success of loans granted. Below is a summary of their responses.</w:t>
      </w:r>
    </w:p>
    <w:p w:rsidR="000C36CE" w:rsidRDefault="000C36CE" w:rsidP="000C36CE">
      <w:pPr>
        <w:spacing w:line="480" w:lineRule="auto"/>
        <w:jc w:val="both"/>
        <w:rPr>
          <w:b/>
        </w:rPr>
      </w:pPr>
    </w:p>
    <w:p w:rsidR="000C36CE" w:rsidRDefault="000C36CE" w:rsidP="000C36CE">
      <w:pPr>
        <w:spacing w:line="480" w:lineRule="auto"/>
        <w:jc w:val="both"/>
        <w:rPr>
          <w:b/>
        </w:rPr>
      </w:pPr>
    </w:p>
    <w:p w:rsidR="000C36CE" w:rsidRDefault="000C36CE" w:rsidP="000C36CE">
      <w:pPr>
        <w:spacing w:line="480" w:lineRule="auto"/>
        <w:jc w:val="both"/>
        <w:rPr>
          <w:b/>
        </w:rPr>
      </w:pPr>
    </w:p>
    <w:p w:rsidR="000C36CE" w:rsidRDefault="000C36CE" w:rsidP="000C36CE">
      <w:pPr>
        <w:spacing w:line="480" w:lineRule="auto"/>
        <w:jc w:val="both"/>
        <w:rPr>
          <w:b/>
        </w:rPr>
      </w:pPr>
    </w:p>
    <w:p w:rsidR="000C36CE" w:rsidRPr="00D008F6" w:rsidRDefault="000C36CE" w:rsidP="000C36CE">
      <w:pPr>
        <w:jc w:val="both"/>
        <w:rPr>
          <w:b/>
        </w:rPr>
      </w:pPr>
      <w:r w:rsidRPr="00D008F6">
        <w:rPr>
          <w:b/>
        </w:rPr>
        <w:t>Table 10: Financial statement requested to monitor success of loans granted.</w:t>
      </w:r>
    </w:p>
    <w:tbl>
      <w:tblPr>
        <w:tblStyle w:val="TableGrid"/>
        <w:tblW w:w="8748" w:type="dxa"/>
        <w:tblLook w:val="04A0"/>
      </w:tblPr>
      <w:tblGrid>
        <w:gridCol w:w="3618"/>
        <w:gridCol w:w="2790"/>
        <w:gridCol w:w="2340"/>
      </w:tblGrid>
      <w:tr w:rsidR="000C36CE" w:rsidRPr="00D008F6" w:rsidTr="00CC6C7D">
        <w:tc>
          <w:tcPr>
            <w:tcW w:w="3618" w:type="dxa"/>
          </w:tcPr>
          <w:p w:rsidR="000C36CE" w:rsidRPr="00D008F6" w:rsidRDefault="000C36CE" w:rsidP="00CC6C7D">
            <w:pPr>
              <w:jc w:val="both"/>
              <w:rPr>
                <w:sz w:val="24"/>
                <w:szCs w:val="24"/>
              </w:rPr>
            </w:pPr>
            <w:r w:rsidRPr="00D008F6">
              <w:rPr>
                <w:sz w:val="24"/>
                <w:szCs w:val="24"/>
              </w:rPr>
              <w:t>Attribute</w:t>
            </w:r>
          </w:p>
        </w:tc>
        <w:tc>
          <w:tcPr>
            <w:tcW w:w="2790" w:type="dxa"/>
          </w:tcPr>
          <w:p w:rsidR="000C36CE" w:rsidRPr="00D008F6" w:rsidRDefault="000C36CE" w:rsidP="00CC6C7D">
            <w:pPr>
              <w:jc w:val="center"/>
              <w:rPr>
                <w:sz w:val="24"/>
                <w:szCs w:val="24"/>
              </w:rPr>
            </w:pPr>
            <w:r w:rsidRPr="00D008F6">
              <w:rPr>
                <w:sz w:val="24"/>
                <w:szCs w:val="24"/>
              </w:rPr>
              <w:t>No of Respondent</w:t>
            </w:r>
          </w:p>
        </w:tc>
        <w:tc>
          <w:tcPr>
            <w:tcW w:w="234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Profit or loss</w:t>
            </w:r>
          </w:p>
        </w:tc>
        <w:tc>
          <w:tcPr>
            <w:tcW w:w="2790" w:type="dxa"/>
          </w:tcPr>
          <w:p w:rsidR="000C36CE" w:rsidRPr="00D008F6" w:rsidRDefault="000C36CE" w:rsidP="00CC6C7D">
            <w:pPr>
              <w:jc w:val="center"/>
              <w:rPr>
                <w:sz w:val="24"/>
                <w:szCs w:val="24"/>
              </w:rPr>
            </w:pPr>
            <w:r w:rsidRPr="00D008F6">
              <w:rPr>
                <w:sz w:val="24"/>
                <w:szCs w:val="24"/>
              </w:rPr>
              <w:t>-</w:t>
            </w:r>
          </w:p>
        </w:tc>
        <w:tc>
          <w:tcPr>
            <w:tcW w:w="234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Statement of financial position</w:t>
            </w:r>
          </w:p>
        </w:tc>
        <w:tc>
          <w:tcPr>
            <w:tcW w:w="2790" w:type="dxa"/>
          </w:tcPr>
          <w:p w:rsidR="000C36CE" w:rsidRPr="00D008F6" w:rsidRDefault="000C36CE" w:rsidP="00CC6C7D">
            <w:pPr>
              <w:jc w:val="center"/>
              <w:rPr>
                <w:sz w:val="24"/>
                <w:szCs w:val="24"/>
              </w:rPr>
            </w:pPr>
            <w:r w:rsidRPr="00D008F6">
              <w:rPr>
                <w:sz w:val="24"/>
                <w:szCs w:val="24"/>
              </w:rPr>
              <w:t>-</w:t>
            </w:r>
          </w:p>
        </w:tc>
        <w:tc>
          <w:tcPr>
            <w:tcW w:w="234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Ratio analysis</w:t>
            </w:r>
          </w:p>
        </w:tc>
        <w:tc>
          <w:tcPr>
            <w:tcW w:w="2790" w:type="dxa"/>
          </w:tcPr>
          <w:p w:rsidR="000C36CE" w:rsidRPr="00D008F6" w:rsidRDefault="000C36CE" w:rsidP="00CC6C7D">
            <w:pPr>
              <w:jc w:val="center"/>
              <w:rPr>
                <w:sz w:val="24"/>
                <w:szCs w:val="24"/>
              </w:rPr>
            </w:pPr>
            <w:r w:rsidRPr="00D008F6">
              <w:rPr>
                <w:sz w:val="24"/>
                <w:szCs w:val="24"/>
              </w:rPr>
              <w:t>22</w:t>
            </w:r>
          </w:p>
        </w:tc>
        <w:tc>
          <w:tcPr>
            <w:tcW w:w="2340" w:type="dxa"/>
          </w:tcPr>
          <w:p w:rsidR="000C36CE" w:rsidRPr="00D008F6" w:rsidRDefault="000C36CE" w:rsidP="00CC6C7D">
            <w:pPr>
              <w:jc w:val="center"/>
              <w:rPr>
                <w:sz w:val="24"/>
                <w:szCs w:val="24"/>
              </w:rPr>
            </w:pPr>
            <w:r w:rsidRPr="00D008F6">
              <w:rPr>
                <w:sz w:val="24"/>
                <w:szCs w:val="24"/>
              </w:rPr>
              <w:t>44</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Balance sheet or purl</w:t>
            </w:r>
          </w:p>
        </w:tc>
        <w:tc>
          <w:tcPr>
            <w:tcW w:w="2790" w:type="dxa"/>
          </w:tcPr>
          <w:p w:rsidR="000C36CE" w:rsidRPr="00D008F6" w:rsidRDefault="000C36CE" w:rsidP="00CC6C7D">
            <w:pPr>
              <w:jc w:val="center"/>
              <w:rPr>
                <w:sz w:val="24"/>
                <w:szCs w:val="24"/>
              </w:rPr>
            </w:pPr>
            <w:r w:rsidRPr="00D008F6">
              <w:rPr>
                <w:sz w:val="24"/>
                <w:szCs w:val="24"/>
              </w:rPr>
              <w:t>18</w:t>
            </w:r>
          </w:p>
        </w:tc>
        <w:tc>
          <w:tcPr>
            <w:tcW w:w="2340" w:type="dxa"/>
          </w:tcPr>
          <w:p w:rsidR="000C36CE" w:rsidRPr="00D008F6" w:rsidRDefault="000C36CE" w:rsidP="00CC6C7D">
            <w:pPr>
              <w:jc w:val="center"/>
              <w:rPr>
                <w:sz w:val="24"/>
                <w:szCs w:val="24"/>
              </w:rPr>
            </w:pPr>
            <w:r w:rsidRPr="00D008F6">
              <w:rPr>
                <w:sz w:val="24"/>
                <w:szCs w:val="24"/>
              </w:rPr>
              <w:t>36</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Any other (specify)</w:t>
            </w:r>
          </w:p>
        </w:tc>
        <w:tc>
          <w:tcPr>
            <w:tcW w:w="2790" w:type="dxa"/>
          </w:tcPr>
          <w:p w:rsidR="000C36CE" w:rsidRPr="00D008F6" w:rsidRDefault="000C36CE" w:rsidP="00CC6C7D">
            <w:pPr>
              <w:jc w:val="center"/>
              <w:rPr>
                <w:sz w:val="24"/>
                <w:szCs w:val="24"/>
              </w:rPr>
            </w:pPr>
            <w:r w:rsidRPr="00D008F6">
              <w:rPr>
                <w:sz w:val="24"/>
                <w:szCs w:val="24"/>
              </w:rPr>
              <w:t>10</w:t>
            </w:r>
          </w:p>
        </w:tc>
        <w:tc>
          <w:tcPr>
            <w:tcW w:w="2340" w:type="dxa"/>
          </w:tcPr>
          <w:p w:rsidR="000C36CE" w:rsidRPr="00D008F6" w:rsidRDefault="000C36CE" w:rsidP="00CC6C7D">
            <w:pPr>
              <w:jc w:val="center"/>
              <w:rPr>
                <w:sz w:val="24"/>
                <w:szCs w:val="24"/>
              </w:rPr>
            </w:pPr>
            <w:r w:rsidRPr="00D008F6">
              <w:rPr>
                <w:sz w:val="24"/>
                <w:szCs w:val="24"/>
              </w:rPr>
              <w:t>20</w:t>
            </w:r>
          </w:p>
        </w:tc>
      </w:tr>
      <w:tr w:rsidR="000C36CE" w:rsidRPr="00D008F6" w:rsidTr="00CC6C7D">
        <w:tc>
          <w:tcPr>
            <w:tcW w:w="3618" w:type="dxa"/>
          </w:tcPr>
          <w:p w:rsidR="000C36CE" w:rsidRPr="00D008F6" w:rsidRDefault="000C36CE" w:rsidP="00CC6C7D">
            <w:pPr>
              <w:jc w:val="both"/>
              <w:rPr>
                <w:sz w:val="24"/>
                <w:szCs w:val="24"/>
              </w:rPr>
            </w:pPr>
            <w:r w:rsidRPr="00D008F6">
              <w:rPr>
                <w:sz w:val="24"/>
                <w:szCs w:val="24"/>
              </w:rPr>
              <w:t xml:space="preserve">Total </w:t>
            </w:r>
          </w:p>
        </w:tc>
        <w:tc>
          <w:tcPr>
            <w:tcW w:w="2790" w:type="dxa"/>
          </w:tcPr>
          <w:p w:rsidR="000C36CE" w:rsidRPr="00D008F6" w:rsidRDefault="000C36CE" w:rsidP="00CC6C7D">
            <w:pPr>
              <w:jc w:val="center"/>
              <w:rPr>
                <w:sz w:val="24"/>
                <w:szCs w:val="24"/>
              </w:rPr>
            </w:pPr>
            <w:r w:rsidRPr="00D008F6">
              <w:rPr>
                <w:sz w:val="24"/>
                <w:szCs w:val="24"/>
              </w:rPr>
              <w:t>50</w:t>
            </w:r>
          </w:p>
        </w:tc>
        <w:tc>
          <w:tcPr>
            <w:tcW w:w="234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lastRenderedPageBreak/>
        <w:tab/>
        <w:t>The result as presented above reveals that the respondent neither uses statement of financial position (Balance sheet nor statement of comprehensive income (Porl) account in isolation rather than 36% use both of them together. 44% uses ratio analysis under the option left for them to specify any other type of financial statements they are 10 respondent representing. 20% to the total indicated that report from the options given, they also request for customers cash flow statement and liability report. While the cash flow statement shows the manner in which the cash entering the business has been used, the customer’s liability report is a monthly report showing the position of the facilities granted to customers and their manner of monthly repayment.</w:t>
      </w:r>
    </w:p>
    <w:p w:rsidR="000C36CE" w:rsidRPr="00D008F6" w:rsidRDefault="000C36CE" w:rsidP="000C36CE">
      <w:pPr>
        <w:spacing w:line="480" w:lineRule="auto"/>
        <w:jc w:val="both"/>
      </w:pPr>
      <w:r w:rsidRPr="00D008F6">
        <w:tab/>
        <w:t>This enables the lending officer to known at a glance whether the clients is making expected repayment as at when due.</w:t>
      </w:r>
    </w:p>
    <w:p w:rsidR="000C36CE" w:rsidRPr="00D008F6" w:rsidRDefault="000C36CE" w:rsidP="000C36CE">
      <w:pPr>
        <w:jc w:val="both"/>
      </w:pPr>
      <w:r w:rsidRPr="00D008F6">
        <w:rPr>
          <w:b/>
          <w:bCs/>
        </w:rPr>
        <w:t>Table 11:</w:t>
      </w:r>
      <w:r w:rsidRPr="00D008F6">
        <w:t xml:space="preserve"> type of financial statement required for making lending decisions?</w:t>
      </w:r>
    </w:p>
    <w:tbl>
      <w:tblPr>
        <w:tblStyle w:val="TableGrid"/>
        <w:tblW w:w="8478" w:type="dxa"/>
        <w:tblLook w:val="04A0"/>
      </w:tblPr>
      <w:tblGrid>
        <w:gridCol w:w="3348"/>
        <w:gridCol w:w="2790"/>
        <w:gridCol w:w="2340"/>
      </w:tblGrid>
      <w:tr w:rsidR="000C36CE" w:rsidRPr="00D008F6" w:rsidTr="00CC6C7D">
        <w:tc>
          <w:tcPr>
            <w:tcW w:w="3348" w:type="dxa"/>
          </w:tcPr>
          <w:p w:rsidR="000C36CE" w:rsidRPr="00D008F6" w:rsidRDefault="000C36CE" w:rsidP="00CC6C7D">
            <w:pPr>
              <w:jc w:val="both"/>
              <w:rPr>
                <w:sz w:val="24"/>
                <w:szCs w:val="24"/>
              </w:rPr>
            </w:pPr>
            <w:r w:rsidRPr="00D008F6">
              <w:rPr>
                <w:sz w:val="24"/>
                <w:szCs w:val="24"/>
              </w:rPr>
              <w:t>Attribute</w:t>
            </w:r>
          </w:p>
        </w:tc>
        <w:tc>
          <w:tcPr>
            <w:tcW w:w="2790" w:type="dxa"/>
          </w:tcPr>
          <w:p w:rsidR="000C36CE" w:rsidRPr="00D008F6" w:rsidRDefault="000C36CE" w:rsidP="00CC6C7D">
            <w:pPr>
              <w:jc w:val="center"/>
              <w:rPr>
                <w:sz w:val="24"/>
                <w:szCs w:val="24"/>
              </w:rPr>
            </w:pPr>
            <w:r w:rsidRPr="00D008F6">
              <w:rPr>
                <w:sz w:val="24"/>
                <w:szCs w:val="24"/>
              </w:rPr>
              <w:t>No of Respondent</w:t>
            </w:r>
          </w:p>
        </w:tc>
        <w:tc>
          <w:tcPr>
            <w:tcW w:w="234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3348" w:type="dxa"/>
          </w:tcPr>
          <w:p w:rsidR="000C36CE" w:rsidRPr="00D008F6" w:rsidRDefault="000C36CE" w:rsidP="00CC6C7D">
            <w:pPr>
              <w:jc w:val="both"/>
              <w:rPr>
                <w:sz w:val="24"/>
                <w:szCs w:val="24"/>
              </w:rPr>
            </w:pPr>
            <w:r w:rsidRPr="00D008F6">
              <w:rPr>
                <w:sz w:val="24"/>
                <w:szCs w:val="24"/>
              </w:rPr>
              <w:t>Cash flow statement</w:t>
            </w:r>
          </w:p>
        </w:tc>
        <w:tc>
          <w:tcPr>
            <w:tcW w:w="2790" w:type="dxa"/>
          </w:tcPr>
          <w:p w:rsidR="000C36CE" w:rsidRPr="00D008F6" w:rsidRDefault="000C36CE" w:rsidP="00CC6C7D">
            <w:pPr>
              <w:jc w:val="center"/>
              <w:rPr>
                <w:sz w:val="24"/>
                <w:szCs w:val="24"/>
              </w:rPr>
            </w:pPr>
            <w:r w:rsidRPr="00D008F6">
              <w:rPr>
                <w:sz w:val="24"/>
                <w:szCs w:val="24"/>
              </w:rPr>
              <w:t>44</w:t>
            </w:r>
          </w:p>
        </w:tc>
        <w:tc>
          <w:tcPr>
            <w:tcW w:w="2340" w:type="dxa"/>
          </w:tcPr>
          <w:p w:rsidR="000C36CE" w:rsidRPr="00D008F6" w:rsidRDefault="000C36CE" w:rsidP="00CC6C7D">
            <w:pPr>
              <w:jc w:val="center"/>
              <w:rPr>
                <w:sz w:val="24"/>
                <w:szCs w:val="24"/>
              </w:rPr>
            </w:pPr>
            <w:r w:rsidRPr="00D008F6">
              <w:rPr>
                <w:sz w:val="24"/>
                <w:szCs w:val="24"/>
              </w:rPr>
              <w:t>88</w:t>
            </w:r>
          </w:p>
        </w:tc>
      </w:tr>
      <w:tr w:rsidR="000C36CE" w:rsidRPr="00D008F6" w:rsidTr="00CC6C7D">
        <w:tc>
          <w:tcPr>
            <w:tcW w:w="3348" w:type="dxa"/>
          </w:tcPr>
          <w:p w:rsidR="000C36CE" w:rsidRPr="00D008F6" w:rsidRDefault="000C36CE" w:rsidP="00CC6C7D">
            <w:pPr>
              <w:jc w:val="both"/>
              <w:rPr>
                <w:sz w:val="24"/>
                <w:szCs w:val="24"/>
              </w:rPr>
            </w:pPr>
            <w:r w:rsidRPr="00D008F6">
              <w:rPr>
                <w:sz w:val="24"/>
                <w:szCs w:val="24"/>
              </w:rPr>
              <w:t>Profit or loss account</w:t>
            </w:r>
          </w:p>
        </w:tc>
        <w:tc>
          <w:tcPr>
            <w:tcW w:w="2790" w:type="dxa"/>
          </w:tcPr>
          <w:p w:rsidR="000C36CE" w:rsidRPr="00D008F6" w:rsidRDefault="000C36CE" w:rsidP="00CC6C7D">
            <w:pPr>
              <w:jc w:val="center"/>
              <w:rPr>
                <w:sz w:val="24"/>
                <w:szCs w:val="24"/>
              </w:rPr>
            </w:pPr>
            <w:r w:rsidRPr="00D008F6">
              <w:rPr>
                <w:sz w:val="24"/>
                <w:szCs w:val="24"/>
              </w:rPr>
              <w:t>48</w:t>
            </w:r>
          </w:p>
        </w:tc>
        <w:tc>
          <w:tcPr>
            <w:tcW w:w="2340" w:type="dxa"/>
          </w:tcPr>
          <w:p w:rsidR="000C36CE" w:rsidRPr="00D008F6" w:rsidRDefault="000C36CE" w:rsidP="00CC6C7D">
            <w:pPr>
              <w:jc w:val="center"/>
              <w:rPr>
                <w:sz w:val="24"/>
                <w:szCs w:val="24"/>
              </w:rPr>
            </w:pPr>
            <w:r w:rsidRPr="00D008F6">
              <w:rPr>
                <w:sz w:val="24"/>
                <w:szCs w:val="24"/>
              </w:rPr>
              <w:t>96</w:t>
            </w:r>
          </w:p>
        </w:tc>
      </w:tr>
      <w:tr w:rsidR="000C36CE" w:rsidRPr="00D008F6" w:rsidTr="00CC6C7D">
        <w:tc>
          <w:tcPr>
            <w:tcW w:w="3348" w:type="dxa"/>
          </w:tcPr>
          <w:p w:rsidR="000C36CE" w:rsidRPr="00D008F6" w:rsidRDefault="000C36CE" w:rsidP="00CC6C7D">
            <w:pPr>
              <w:jc w:val="both"/>
              <w:rPr>
                <w:sz w:val="24"/>
                <w:szCs w:val="24"/>
              </w:rPr>
            </w:pPr>
            <w:r w:rsidRPr="00D008F6">
              <w:rPr>
                <w:sz w:val="24"/>
                <w:szCs w:val="24"/>
              </w:rPr>
              <w:t>Balance sheet</w:t>
            </w:r>
          </w:p>
        </w:tc>
        <w:tc>
          <w:tcPr>
            <w:tcW w:w="2790" w:type="dxa"/>
          </w:tcPr>
          <w:p w:rsidR="000C36CE" w:rsidRPr="00D008F6" w:rsidRDefault="000C36CE" w:rsidP="00CC6C7D">
            <w:pPr>
              <w:jc w:val="center"/>
              <w:rPr>
                <w:sz w:val="24"/>
                <w:szCs w:val="24"/>
              </w:rPr>
            </w:pPr>
            <w:r w:rsidRPr="00D008F6">
              <w:rPr>
                <w:sz w:val="24"/>
                <w:szCs w:val="24"/>
              </w:rPr>
              <w:t>46</w:t>
            </w:r>
          </w:p>
        </w:tc>
        <w:tc>
          <w:tcPr>
            <w:tcW w:w="2340" w:type="dxa"/>
          </w:tcPr>
          <w:p w:rsidR="000C36CE" w:rsidRPr="00D008F6" w:rsidRDefault="000C36CE" w:rsidP="00CC6C7D">
            <w:pPr>
              <w:jc w:val="center"/>
              <w:rPr>
                <w:sz w:val="24"/>
                <w:szCs w:val="24"/>
              </w:rPr>
            </w:pPr>
            <w:r w:rsidRPr="00D008F6">
              <w:rPr>
                <w:sz w:val="24"/>
                <w:szCs w:val="24"/>
              </w:rPr>
              <w:t>92</w:t>
            </w:r>
          </w:p>
        </w:tc>
      </w:tr>
      <w:tr w:rsidR="000C36CE" w:rsidRPr="00D008F6" w:rsidTr="00CC6C7D">
        <w:tc>
          <w:tcPr>
            <w:tcW w:w="3348" w:type="dxa"/>
          </w:tcPr>
          <w:p w:rsidR="000C36CE" w:rsidRPr="00D008F6" w:rsidRDefault="000C36CE" w:rsidP="00CC6C7D">
            <w:pPr>
              <w:jc w:val="both"/>
              <w:rPr>
                <w:sz w:val="24"/>
                <w:szCs w:val="24"/>
              </w:rPr>
            </w:pPr>
            <w:r w:rsidRPr="00D008F6">
              <w:rPr>
                <w:sz w:val="24"/>
                <w:szCs w:val="24"/>
              </w:rPr>
              <w:t>(other specify)</w:t>
            </w:r>
          </w:p>
        </w:tc>
        <w:tc>
          <w:tcPr>
            <w:tcW w:w="2790" w:type="dxa"/>
          </w:tcPr>
          <w:p w:rsidR="000C36CE" w:rsidRPr="00D008F6" w:rsidRDefault="000C36CE" w:rsidP="00CC6C7D">
            <w:pPr>
              <w:jc w:val="center"/>
              <w:rPr>
                <w:sz w:val="24"/>
                <w:szCs w:val="24"/>
              </w:rPr>
            </w:pPr>
            <w:r w:rsidRPr="00D008F6">
              <w:rPr>
                <w:sz w:val="24"/>
                <w:szCs w:val="24"/>
              </w:rPr>
              <w:t>20</w:t>
            </w:r>
          </w:p>
        </w:tc>
        <w:tc>
          <w:tcPr>
            <w:tcW w:w="2340" w:type="dxa"/>
          </w:tcPr>
          <w:p w:rsidR="000C36CE" w:rsidRPr="00D008F6" w:rsidRDefault="000C36CE" w:rsidP="00CC6C7D">
            <w:pPr>
              <w:jc w:val="center"/>
              <w:rPr>
                <w:sz w:val="24"/>
                <w:szCs w:val="24"/>
              </w:rPr>
            </w:pPr>
            <w:r w:rsidRPr="00D008F6">
              <w:rPr>
                <w:sz w:val="24"/>
                <w:szCs w:val="24"/>
              </w:rPr>
              <w:t>40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ind w:firstLine="720"/>
        <w:jc w:val="both"/>
      </w:pPr>
      <w:r w:rsidRPr="00D008F6">
        <w:t xml:space="preserve">From the above table, it could be seen that 44 out of 50 respondents request for cash flow statement, 48 out of 50 indicated that they request for profit or loss of account. 46 out of 50 respondents stated that they demand for balance sheet. In the space left of respondents to indicate the type of financial statement requested if it falls outside the three option 20 out of 50 respondents specified that they make use of the schedule of fixed asset. </w:t>
      </w:r>
    </w:p>
    <w:p w:rsidR="000C36CE" w:rsidRPr="00D008F6" w:rsidRDefault="000C36CE" w:rsidP="000C36CE">
      <w:pPr>
        <w:spacing w:line="480" w:lineRule="auto"/>
        <w:ind w:firstLine="720"/>
        <w:jc w:val="both"/>
      </w:pPr>
      <w:r w:rsidRPr="00D008F6">
        <w:lastRenderedPageBreak/>
        <w:t>On the significance of accounting information to bank lending the respondents were given three options to choose from.</w:t>
      </w:r>
    </w:p>
    <w:p w:rsidR="000C36CE" w:rsidRPr="00D008F6" w:rsidRDefault="000C36CE" w:rsidP="000C36CE">
      <w:pPr>
        <w:spacing w:line="480" w:lineRule="auto"/>
        <w:ind w:firstLine="720"/>
        <w:jc w:val="both"/>
      </w:pPr>
      <w:r w:rsidRPr="00D008F6">
        <w:t>Their responses are tabulated below:</w:t>
      </w:r>
    </w:p>
    <w:p w:rsidR="000C36CE" w:rsidRPr="00D008F6" w:rsidRDefault="000C36CE" w:rsidP="000C36CE">
      <w:pPr>
        <w:jc w:val="both"/>
      </w:pPr>
      <w:r w:rsidRPr="00D008F6">
        <w:rPr>
          <w:b/>
          <w:bCs/>
        </w:rPr>
        <w:t>Table 12:</w:t>
      </w:r>
      <w:r w:rsidRPr="00D008F6">
        <w:t xml:space="preserve"> the significance of accounting information to bank lending</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Very significant</w:t>
            </w:r>
          </w:p>
        </w:tc>
        <w:tc>
          <w:tcPr>
            <w:tcW w:w="3510" w:type="dxa"/>
          </w:tcPr>
          <w:p w:rsidR="000C36CE" w:rsidRPr="00D008F6" w:rsidRDefault="000C36CE" w:rsidP="00CC6C7D">
            <w:pPr>
              <w:jc w:val="center"/>
              <w:rPr>
                <w:sz w:val="24"/>
                <w:szCs w:val="24"/>
              </w:rPr>
            </w:pPr>
            <w:r w:rsidRPr="00D008F6">
              <w:rPr>
                <w:sz w:val="24"/>
                <w:szCs w:val="24"/>
              </w:rPr>
              <w:t>24</w:t>
            </w:r>
          </w:p>
        </w:tc>
        <w:tc>
          <w:tcPr>
            <w:tcW w:w="2520" w:type="dxa"/>
          </w:tcPr>
          <w:p w:rsidR="000C36CE" w:rsidRPr="00D008F6" w:rsidRDefault="000C36CE" w:rsidP="00CC6C7D">
            <w:pPr>
              <w:jc w:val="center"/>
              <w:rPr>
                <w:sz w:val="24"/>
                <w:szCs w:val="24"/>
              </w:rPr>
            </w:pPr>
            <w:r w:rsidRPr="00D008F6">
              <w:rPr>
                <w:sz w:val="24"/>
                <w:szCs w:val="24"/>
              </w:rPr>
              <w:t>48</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Significant</w:t>
            </w:r>
          </w:p>
        </w:tc>
        <w:tc>
          <w:tcPr>
            <w:tcW w:w="3510" w:type="dxa"/>
          </w:tcPr>
          <w:p w:rsidR="000C36CE" w:rsidRPr="00D008F6" w:rsidRDefault="000C36CE" w:rsidP="00CC6C7D">
            <w:pPr>
              <w:jc w:val="center"/>
              <w:rPr>
                <w:sz w:val="24"/>
                <w:szCs w:val="24"/>
              </w:rPr>
            </w:pPr>
            <w:r w:rsidRPr="00D008F6">
              <w:rPr>
                <w:sz w:val="24"/>
                <w:szCs w:val="24"/>
              </w:rPr>
              <w:t>20</w:t>
            </w:r>
          </w:p>
        </w:tc>
        <w:tc>
          <w:tcPr>
            <w:tcW w:w="2520" w:type="dxa"/>
          </w:tcPr>
          <w:p w:rsidR="000C36CE" w:rsidRPr="00D008F6" w:rsidRDefault="000C36CE" w:rsidP="00CC6C7D">
            <w:pPr>
              <w:jc w:val="center"/>
              <w:rPr>
                <w:sz w:val="24"/>
                <w:szCs w:val="24"/>
              </w:rPr>
            </w:pPr>
            <w:r w:rsidRPr="00D008F6">
              <w:rPr>
                <w:sz w:val="24"/>
                <w:szCs w:val="24"/>
              </w:rPr>
              <w:t>40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 xml:space="preserve">Insignificant </w:t>
            </w:r>
          </w:p>
        </w:tc>
        <w:tc>
          <w:tcPr>
            <w:tcW w:w="3510" w:type="dxa"/>
          </w:tcPr>
          <w:p w:rsidR="000C36CE" w:rsidRPr="00D008F6" w:rsidRDefault="000C36CE" w:rsidP="00CC6C7D">
            <w:pPr>
              <w:jc w:val="center"/>
              <w:rPr>
                <w:sz w:val="24"/>
                <w:szCs w:val="24"/>
              </w:rPr>
            </w:pPr>
            <w:r w:rsidRPr="00D008F6">
              <w:rPr>
                <w:sz w:val="24"/>
                <w:szCs w:val="24"/>
              </w:rPr>
              <w:t>6</w:t>
            </w:r>
          </w:p>
        </w:tc>
        <w:tc>
          <w:tcPr>
            <w:tcW w:w="2520" w:type="dxa"/>
          </w:tcPr>
          <w:p w:rsidR="000C36CE" w:rsidRPr="00D008F6" w:rsidRDefault="000C36CE" w:rsidP="00CC6C7D">
            <w:pPr>
              <w:jc w:val="center"/>
              <w:rPr>
                <w:sz w:val="24"/>
                <w:szCs w:val="24"/>
              </w:rPr>
            </w:pPr>
            <w:r w:rsidRPr="00D008F6">
              <w:rPr>
                <w:sz w:val="24"/>
                <w:szCs w:val="24"/>
              </w:rPr>
              <w:t>12</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Table 12 reveals that 48% of the respondents regarded accounting information as very significant in bank lending 40% regard it as significant while the remaining 12% stated that it was insignificant.</w:t>
      </w:r>
    </w:p>
    <w:p w:rsidR="000C36CE" w:rsidRPr="00D008F6" w:rsidRDefault="000C36CE" w:rsidP="000C36CE">
      <w:pPr>
        <w:spacing w:line="480" w:lineRule="auto"/>
        <w:jc w:val="both"/>
      </w:pPr>
      <w:r w:rsidRPr="00D008F6">
        <w:tab/>
        <w:t>For more banks that considered accounting information as significant, we gathered from oral interviews with their lending officers, that non accounting information equally play a crucial role in their lending decision. It was revealed that crucial factors considered include the personality and integrity of the borrower, the type of collateral security pledged the duration of the facility and Central Bank of Nigeria credit guideline. Since loan applicant include corporate and non corporate entities are considered it worthy to know if the banks vary accounting information.</w:t>
      </w:r>
    </w:p>
    <w:p w:rsidR="000C36CE" w:rsidRDefault="000C36CE" w:rsidP="000C36CE">
      <w:pPr>
        <w:spacing w:line="480" w:lineRule="auto"/>
        <w:jc w:val="both"/>
        <w:rPr>
          <w:b/>
          <w:bCs/>
        </w:rPr>
      </w:pPr>
    </w:p>
    <w:p w:rsidR="000C36CE" w:rsidRDefault="000C36CE" w:rsidP="000C36CE">
      <w:pPr>
        <w:spacing w:line="480" w:lineRule="auto"/>
        <w:jc w:val="both"/>
        <w:rPr>
          <w:b/>
          <w:bCs/>
        </w:rPr>
      </w:pPr>
    </w:p>
    <w:p w:rsidR="000C36CE" w:rsidRDefault="000C36CE" w:rsidP="000C36CE">
      <w:pPr>
        <w:spacing w:line="480" w:lineRule="auto"/>
        <w:jc w:val="both"/>
        <w:rPr>
          <w:b/>
          <w:bCs/>
        </w:rPr>
      </w:pPr>
    </w:p>
    <w:p w:rsidR="000C36CE" w:rsidRDefault="000C36CE" w:rsidP="000C36CE">
      <w:pPr>
        <w:spacing w:line="480" w:lineRule="auto"/>
        <w:jc w:val="both"/>
        <w:rPr>
          <w:b/>
          <w:bCs/>
        </w:rPr>
      </w:pPr>
    </w:p>
    <w:p w:rsidR="000C36CE" w:rsidRDefault="000C36CE" w:rsidP="000C36CE">
      <w:pPr>
        <w:spacing w:line="480" w:lineRule="auto"/>
        <w:jc w:val="both"/>
        <w:rPr>
          <w:b/>
          <w:bCs/>
        </w:rPr>
      </w:pPr>
    </w:p>
    <w:p w:rsidR="000C36CE" w:rsidRPr="00D008F6" w:rsidRDefault="000C36CE" w:rsidP="000C36CE">
      <w:pPr>
        <w:jc w:val="both"/>
      </w:pPr>
      <w:r w:rsidRPr="00D008F6">
        <w:rPr>
          <w:b/>
          <w:bCs/>
        </w:rPr>
        <w:t>Table 13:</w:t>
      </w:r>
      <w:r w:rsidRPr="00D008F6">
        <w:t xml:space="preserve"> Accounting information requirement and lending decision</w:t>
      </w:r>
    </w:p>
    <w:tbl>
      <w:tblPr>
        <w:tblStyle w:val="TableGrid"/>
        <w:tblW w:w="8838" w:type="dxa"/>
        <w:tblLook w:val="04A0"/>
      </w:tblPr>
      <w:tblGrid>
        <w:gridCol w:w="3528"/>
        <w:gridCol w:w="2790"/>
        <w:gridCol w:w="2520"/>
      </w:tblGrid>
      <w:tr w:rsidR="000C36CE" w:rsidRPr="00D008F6" w:rsidTr="00CC6C7D">
        <w:tc>
          <w:tcPr>
            <w:tcW w:w="3528" w:type="dxa"/>
          </w:tcPr>
          <w:p w:rsidR="000C36CE" w:rsidRPr="00D008F6" w:rsidRDefault="000C36CE" w:rsidP="00CC6C7D">
            <w:pPr>
              <w:jc w:val="both"/>
              <w:rPr>
                <w:sz w:val="24"/>
                <w:szCs w:val="24"/>
              </w:rPr>
            </w:pPr>
            <w:r w:rsidRPr="00D008F6">
              <w:rPr>
                <w:sz w:val="24"/>
                <w:szCs w:val="24"/>
              </w:rPr>
              <w:t>Decision taken</w:t>
            </w:r>
          </w:p>
        </w:tc>
        <w:tc>
          <w:tcPr>
            <w:tcW w:w="279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Application is rejected</w:t>
            </w:r>
          </w:p>
        </w:tc>
        <w:tc>
          <w:tcPr>
            <w:tcW w:w="2790" w:type="dxa"/>
          </w:tcPr>
          <w:p w:rsidR="000C36CE" w:rsidRPr="00D008F6" w:rsidRDefault="000C36CE" w:rsidP="00CC6C7D">
            <w:pPr>
              <w:jc w:val="center"/>
              <w:rPr>
                <w:sz w:val="24"/>
                <w:szCs w:val="24"/>
              </w:rPr>
            </w:pPr>
            <w:r w:rsidRPr="00D008F6">
              <w:rPr>
                <w:sz w:val="24"/>
                <w:szCs w:val="24"/>
              </w:rPr>
              <w:t>24</w:t>
            </w:r>
          </w:p>
        </w:tc>
        <w:tc>
          <w:tcPr>
            <w:tcW w:w="2520" w:type="dxa"/>
          </w:tcPr>
          <w:p w:rsidR="000C36CE" w:rsidRPr="00D008F6" w:rsidRDefault="000C36CE" w:rsidP="00CC6C7D">
            <w:pPr>
              <w:jc w:val="center"/>
              <w:rPr>
                <w:sz w:val="24"/>
                <w:szCs w:val="24"/>
              </w:rPr>
            </w:pPr>
            <w:r w:rsidRPr="00D008F6">
              <w:rPr>
                <w:sz w:val="24"/>
                <w:szCs w:val="24"/>
              </w:rPr>
              <w:t>48</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Application is approved</w:t>
            </w:r>
          </w:p>
        </w:tc>
        <w:tc>
          <w:tcPr>
            <w:tcW w:w="2790" w:type="dxa"/>
          </w:tcPr>
          <w:p w:rsidR="000C36CE" w:rsidRPr="00D008F6" w:rsidRDefault="000C36CE" w:rsidP="00CC6C7D">
            <w:pPr>
              <w:jc w:val="center"/>
              <w:rPr>
                <w:sz w:val="24"/>
                <w:szCs w:val="24"/>
              </w:rPr>
            </w:pPr>
            <w:r w:rsidRPr="00D008F6">
              <w:rPr>
                <w:sz w:val="24"/>
                <w:szCs w:val="24"/>
              </w:rPr>
              <w:t>10</w:t>
            </w:r>
          </w:p>
        </w:tc>
        <w:tc>
          <w:tcPr>
            <w:tcW w:w="2520" w:type="dxa"/>
          </w:tcPr>
          <w:p w:rsidR="000C36CE" w:rsidRPr="00D008F6" w:rsidRDefault="000C36CE" w:rsidP="00CC6C7D">
            <w:pPr>
              <w:jc w:val="center"/>
              <w:rPr>
                <w:sz w:val="24"/>
                <w:szCs w:val="24"/>
              </w:rPr>
            </w:pPr>
            <w:r w:rsidRPr="00D008F6">
              <w:rPr>
                <w:sz w:val="24"/>
                <w:szCs w:val="24"/>
              </w:rPr>
              <w:t>20</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Nevertheless</w:t>
            </w:r>
          </w:p>
        </w:tc>
        <w:tc>
          <w:tcPr>
            <w:tcW w:w="2790" w:type="dxa"/>
          </w:tcPr>
          <w:p w:rsidR="000C36CE" w:rsidRPr="00D008F6" w:rsidRDefault="000C36CE" w:rsidP="00CC6C7D">
            <w:pPr>
              <w:jc w:val="center"/>
              <w:rPr>
                <w:sz w:val="24"/>
                <w:szCs w:val="24"/>
              </w:rPr>
            </w:pPr>
            <w:r w:rsidRPr="00D008F6">
              <w:rPr>
                <w:sz w:val="24"/>
                <w:szCs w:val="24"/>
              </w:rPr>
              <w:t>12</w:t>
            </w:r>
          </w:p>
        </w:tc>
        <w:tc>
          <w:tcPr>
            <w:tcW w:w="2520" w:type="dxa"/>
          </w:tcPr>
          <w:p w:rsidR="000C36CE" w:rsidRPr="00D008F6" w:rsidRDefault="000C36CE" w:rsidP="00CC6C7D">
            <w:pPr>
              <w:jc w:val="center"/>
              <w:rPr>
                <w:sz w:val="24"/>
                <w:szCs w:val="24"/>
              </w:rPr>
            </w:pPr>
            <w:r w:rsidRPr="00D008F6">
              <w:rPr>
                <w:sz w:val="24"/>
                <w:szCs w:val="24"/>
              </w:rPr>
              <w:t>24</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 xml:space="preserve">Application is assessed on other audit </w:t>
            </w:r>
          </w:p>
        </w:tc>
        <w:tc>
          <w:tcPr>
            <w:tcW w:w="2790" w:type="dxa"/>
          </w:tcPr>
          <w:p w:rsidR="000C36CE" w:rsidRPr="00D008F6" w:rsidRDefault="000C36CE" w:rsidP="00CC6C7D">
            <w:pPr>
              <w:jc w:val="center"/>
              <w:rPr>
                <w:sz w:val="24"/>
                <w:szCs w:val="24"/>
              </w:rPr>
            </w:pPr>
            <w:r w:rsidRPr="00D008F6">
              <w:rPr>
                <w:sz w:val="24"/>
                <w:szCs w:val="24"/>
              </w:rPr>
              <w:t>4</w:t>
            </w:r>
          </w:p>
        </w:tc>
        <w:tc>
          <w:tcPr>
            <w:tcW w:w="2520" w:type="dxa"/>
          </w:tcPr>
          <w:p w:rsidR="000C36CE" w:rsidRPr="00D008F6" w:rsidRDefault="000C36CE" w:rsidP="00CC6C7D">
            <w:pPr>
              <w:jc w:val="center"/>
              <w:rPr>
                <w:sz w:val="24"/>
                <w:szCs w:val="24"/>
              </w:rPr>
            </w:pPr>
            <w:r w:rsidRPr="00D008F6">
              <w:rPr>
                <w:sz w:val="24"/>
                <w:szCs w:val="24"/>
              </w:rPr>
              <w:t>8</w:t>
            </w:r>
          </w:p>
        </w:tc>
      </w:tr>
      <w:tr w:rsidR="000C36CE" w:rsidRPr="00D008F6" w:rsidTr="00CC6C7D">
        <w:tc>
          <w:tcPr>
            <w:tcW w:w="3528" w:type="dxa"/>
          </w:tcPr>
          <w:p w:rsidR="000C36CE" w:rsidRPr="00D008F6" w:rsidRDefault="000C36CE" w:rsidP="00CC6C7D">
            <w:pPr>
              <w:jc w:val="both"/>
              <w:rPr>
                <w:sz w:val="24"/>
                <w:szCs w:val="24"/>
              </w:rPr>
            </w:pPr>
            <w:r w:rsidRPr="00D008F6">
              <w:rPr>
                <w:sz w:val="24"/>
                <w:szCs w:val="24"/>
              </w:rPr>
              <w:t xml:space="preserve">Total </w:t>
            </w:r>
          </w:p>
        </w:tc>
        <w:tc>
          <w:tcPr>
            <w:tcW w:w="279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According to the result from the above table, 48% of the respondents will reject the loan application of accounting information presented is unsatisfactory while only 20% indicated that the application will be approved regardless of the inadequacy of accounting information. 24% of the respondents indicated that the application is passed on other criteria. 8% of the respondent is indicated that they would request for more accounting information from the credit applicant and where required information is unavailable the viability of the project and the collateral security offered are considered, based on the above findings.</w:t>
      </w:r>
    </w:p>
    <w:p w:rsidR="000C36CE" w:rsidRPr="00D008F6" w:rsidRDefault="000C36CE" w:rsidP="000C36CE">
      <w:pPr>
        <w:jc w:val="both"/>
      </w:pPr>
      <w:r w:rsidRPr="00D008F6">
        <w:rPr>
          <w:b/>
          <w:bCs/>
        </w:rPr>
        <w:t>Table 14:</w:t>
      </w:r>
      <w:r w:rsidRPr="00D008F6">
        <w:t xml:space="preserve"> Broad categories of accounting ratio used in bank lending decisions</w:t>
      </w:r>
    </w:p>
    <w:tbl>
      <w:tblPr>
        <w:tblStyle w:val="TableGrid"/>
        <w:tblW w:w="9018" w:type="dxa"/>
        <w:tblLook w:val="04A0"/>
      </w:tblPr>
      <w:tblGrid>
        <w:gridCol w:w="2988"/>
        <w:gridCol w:w="3510"/>
        <w:gridCol w:w="2520"/>
      </w:tblGrid>
      <w:tr w:rsidR="000C36CE" w:rsidRPr="00D008F6" w:rsidTr="00CC6C7D">
        <w:tc>
          <w:tcPr>
            <w:tcW w:w="2988" w:type="dxa"/>
          </w:tcPr>
          <w:p w:rsidR="000C36CE" w:rsidRPr="00D008F6" w:rsidRDefault="000C36CE" w:rsidP="00CC6C7D">
            <w:pPr>
              <w:jc w:val="both"/>
              <w:rPr>
                <w:sz w:val="24"/>
                <w:szCs w:val="24"/>
              </w:rPr>
            </w:pPr>
            <w:r w:rsidRPr="00D008F6">
              <w:rPr>
                <w:sz w:val="24"/>
                <w:szCs w:val="24"/>
              </w:rPr>
              <w:t>Broad categories of accounting ratio</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 xml:space="preserve">Long term solvency </w:t>
            </w:r>
          </w:p>
        </w:tc>
        <w:tc>
          <w:tcPr>
            <w:tcW w:w="3510" w:type="dxa"/>
          </w:tcPr>
          <w:p w:rsidR="000C36CE" w:rsidRPr="00D008F6" w:rsidRDefault="000C36CE" w:rsidP="00CC6C7D">
            <w:pPr>
              <w:jc w:val="center"/>
              <w:rPr>
                <w:sz w:val="24"/>
                <w:szCs w:val="24"/>
              </w:rPr>
            </w:pPr>
            <w:r w:rsidRPr="00D008F6">
              <w:rPr>
                <w:sz w:val="24"/>
                <w:szCs w:val="24"/>
              </w:rPr>
              <w:t>26</w:t>
            </w:r>
          </w:p>
        </w:tc>
        <w:tc>
          <w:tcPr>
            <w:tcW w:w="2520" w:type="dxa"/>
          </w:tcPr>
          <w:p w:rsidR="000C36CE" w:rsidRPr="00D008F6" w:rsidRDefault="000C36CE" w:rsidP="00CC6C7D">
            <w:pPr>
              <w:jc w:val="center"/>
              <w:rPr>
                <w:sz w:val="24"/>
                <w:szCs w:val="24"/>
              </w:rPr>
            </w:pPr>
            <w:r w:rsidRPr="00D008F6">
              <w:rPr>
                <w:sz w:val="24"/>
                <w:szCs w:val="24"/>
              </w:rPr>
              <w:t>52</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Short term solvency</w:t>
            </w:r>
          </w:p>
        </w:tc>
        <w:tc>
          <w:tcPr>
            <w:tcW w:w="3510" w:type="dxa"/>
          </w:tcPr>
          <w:p w:rsidR="000C36CE" w:rsidRPr="00D008F6" w:rsidRDefault="000C36CE" w:rsidP="00CC6C7D">
            <w:pPr>
              <w:jc w:val="center"/>
              <w:rPr>
                <w:sz w:val="24"/>
                <w:szCs w:val="24"/>
              </w:rPr>
            </w:pPr>
            <w:r w:rsidRPr="00D008F6">
              <w:rPr>
                <w:sz w:val="24"/>
                <w:szCs w:val="24"/>
              </w:rPr>
              <w:t>46</w:t>
            </w:r>
          </w:p>
        </w:tc>
        <w:tc>
          <w:tcPr>
            <w:tcW w:w="2520" w:type="dxa"/>
          </w:tcPr>
          <w:p w:rsidR="000C36CE" w:rsidRPr="00D008F6" w:rsidRDefault="000C36CE" w:rsidP="00CC6C7D">
            <w:pPr>
              <w:jc w:val="center"/>
              <w:rPr>
                <w:sz w:val="24"/>
                <w:szCs w:val="24"/>
              </w:rPr>
            </w:pPr>
            <w:r w:rsidRPr="00D008F6">
              <w:rPr>
                <w:sz w:val="24"/>
                <w:szCs w:val="24"/>
              </w:rPr>
              <w:t>92</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Efficiency and profitability</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2988" w:type="dxa"/>
          </w:tcPr>
          <w:p w:rsidR="000C36CE" w:rsidRPr="00D008F6" w:rsidRDefault="000C36CE" w:rsidP="00CC6C7D">
            <w:pPr>
              <w:jc w:val="both"/>
              <w:rPr>
                <w:sz w:val="24"/>
                <w:szCs w:val="24"/>
              </w:rPr>
            </w:pPr>
            <w:r w:rsidRPr="00D008F6">
              <w:rPr>
                <w:sz w:val="24"/>
                <w:szCs w:val="24"/>
              </w:rPr>
              <w:t>Potential and actual growth</w:t>
            </w:r>
          </w:p>
        </w:tc>
        <w:tc>
          <w:tcPr>
            <w:tcW w:w="3510" w:type="dxa"/>
          </w:tcPr>
          <w:p w:rsidR="000C36CE" w:rsidRPr="00D008F6" w:rsidRDefault="000C36CE" w:rsidP="00CC6C7D">
            <w:pPr>
              <w:jc w:val="center"/>
              <w:rPr>
                <w:sz w:val="24"/>
                <w:szCs w:val="24"/>
              </w:rPr>
            </w:pPr>
            <w:r w:rsidRPr="00D008F6">
              <w:rPr>
                <w:sz w:val="24"/>
                <w:szCs w:val="24"/>
              </w:rPr>
              <w:t>40</w:t>
            </w:r>
          </w:p>
        </w:tc>
        <w:tc>
          <w:tcPr>
            <w:tcW w:w="2520" w:type="dxa"/>
          </w:tcPr>
          <w:p w:rsidR="000C36CE" w:rsidRPr="00D008F6" w:rsidRDefault="000C36CE" w:rsidP="00CC6C7D">
            <w:pPr>
              <w:jc w:val="center"/>
              <w:rPr>
                <w:sz w:val="24"/>
                <w:szCs w:val="24"/>
              </w:rPr>
            </w:pPr>
            <w:r w:rsidRPr="00D008F6">
              <w:rPr>
                <w:sz w:val="24"/>
                <w:szCs w:val="24"/>
              </w:rPr>
              <w:t>80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rsidRPr="00D008F6">
        <w:tab/>
        <w:t xml:space="preserve">From the table above result on the respondents use all the broad categories of accounting ratios simultaneously. A follow up interview of the respondents showed that commercial banks attach their importance to long term solvency ratios because they are </w:t>
      </w:r>
      <w:r w:rsidRPr="00D008F6">
        <w:lastRenderedPageBreak/>
        <w:t>not personate to the evaluation of short term credit. Since the respondents apply accounting ratios we deemed it necessary to know how useful the ratios are in determining the credit worthiness of credit seekers. Their responses are presented below.</w:t>
      </w:r>
    </w:p>
    <w:p w:rsidR="000C36CE" w:rsidRPr="00D008F6" w:rsidRDefault="000C36CE" w:rsidP="000C36CE">
      <w:pPr>
        <w:jc w:val="both"/>
      </w:pPr>
      <w:r w:rsidRPr="00D008F6">
        <w:rPr>
          <w:b/>
          <w:bCs/>
        </w:rPr>
        <w:t>Table 15:</w:t>
      </w:r>
      <w:r w:rsidRPr="00D008F6">
        <w:t xml:space="preserve"> the usefulness of accounting ratios in determining the credit worthiness of a credit applicant</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 xml:space="preserve">Very useful </w:t>
            </w:r>
          </w:p>
        </w:tc>
        <w:tc>
          <w:tcPr>
            <w:tcW w:w="3510" w:type="dxa"/>
          </w:tcPr>
          <w:p w:rsidR="000C36CE" w:rsidRPr="00D008F6" w:rsidRDefault="000C36CE" w:rsidP="00CC6C7D">
            <w:pPr>
              <w:jc w:val="center"/>
              <w:rPr>
                <w:sz w:val="24"/>
                <w:szCs w:val="24"/>
              </w:rPr>
            </w:pPr>
            <w:r w:rsidRPr="00D008F6">
              <w:rPr>
                <w:sz w:val="24"/>
                <w:szCs w:val="24"/>
              </w:rPr>
              <w:t>26</w:t>
            </w:r>
          </w:p>
        </w:tc>
        <w:tc>
          <w:tcPr>
            <w:tcW w:w="2520" w:type="dxa"/>
          </w:tcPr>
          <w:p w:rsidR="000C36CE" w:rsidRPr="00D008F6" w:rsidRDefault="000C36CE" w:rsidP="00CC6C7D">
            <w:pPr>
              <w:jc w:val="center"/>
              <w:rPr>
                <w:sz w:val="24"/>
                <w:szCs w:val="24"/>
              </w:rPr>
            </w:pPr>
            <w:r w:rsidRPr="00D008F6">
              <w:rPr>
                <w:sz w:val="24"/>
                <w:szCs w:val="24"/>
              </w:rPr>
              <w:t>52</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Useful</w:t>
            </w:r>
          </w:p>
        </w:tc>
        <w:tc>
          <w:tcPr>
            <w:tcW w:w="3510" w:type="dxa"/>
          </w:tcPr>
          <w:p w:rsidR="000C36CE" w:rsidRPr="00D008F6" w:rsidRDefault="000C36CE" w:rsidP="00CC6C7D">
            <w:pPr>
              <w:jc w:val="center"/>
              <w:rPr>
                <w:sz w:val="24"/>
                <w:szCs w:val="24"/>
              </w:rPr>
            </w:pPr>
            <w:r w:rsidRPr="00D008F6">
              <w:rPr>
                <w:sz w:val="24"/>
                <w:szCs w:val="24"/>
              </w:rPr>
              <w:t>18</w:t>
            </w:r>
          </w:p>
        </w:tc>
        <w:tc>
          <w:tcPr>
            <w:tcW w:w="2520" w:type="dxa"/>
          </w:tcPr>
          <w:p w:rsidR="000C36CE" w:rsidRPr="00D008F6" w:rsidRDefault="000C36CE" w:rsidP="00CC6C7D">
            <w:pPr>
              <w:jc w:val="center"/>
              <w:rPr>
                <w:sz w:val="24"/>
                <w:szCs w:val="24"/>
              </w:rPr>
            </w:pPr>
            <w:r w:rsidRPr="00D008F6">
              <w:rPr>
                <w:sz w:val="24"/>
                <w:szCs w:val="24"/>
              </w:rPr>
              <w:t>36</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Not useful</w:t>
            </w:r>
          </w:p>
        </w:tc>
        <w:tc>
          <w:tcPr>
            <w:tcW w:w="3510" w:type="dxa"/>
          </w:tcPr>
          <w:p w:rsidR="000C36CE" w:rsidRPr="00D008F6" w:rsidRDefault="000C36CE" w:rsidP="00CC6C7D">
            <w:pPr>
              <w:jc w:val="center"/>
              <w:rPr>
                <w:sz w:val="24"/>
                <w:szCs w:val="24"/>
              </w:rPr>
            </w:pPr>
            <w:r w:rsidRPr="00D008F6">
              <w:rPr>
                <w:sz w:val="24"/>
                <w:szCs w:val="24"/>
              </w:rPr>
              <w:t>6</w:t>
            </w:r>
          </w:p>
        </w:tc>
        <w:tc>
          <w:tcPr>
            <w:tcW w:w="2520" w:type="dxa"/>
          </w:tcPr>
          <w:p w:rsidR="000C36CE" w:rsidRPr="00D008F6" w:rsidRDefault="000C36CE" w:rsidP="00CC6C7D">
            <w:pPr>
              <w:jc w:val="center"/>
              <w:rPr>
                <w:sz w:val="24"/>
                <w:szCs w:val="24"/>
              </w:rPr>
            </w:pPr>
            <w:r w:rsidRPr="00D008F6">
              <w:rPr>
                <w:sz w:val="24"/>
                <w:szCs w:val="24"/>
              </w:rPr>
              <w:t>12</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Total</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w:t>
      </w:r>
    </w:p>
    <w:p w:rsidR="000C36CE" w:rsidRPr="00D008F6" w:rsidRDefault="000C36CE" w:rsidP="000C36CE">
      <w:pPr>
        <w:spacing w:line="480" w:lineRule="auto"/>
        <w:jc w:val="both"/>
      </w:pPr>
      <w:r w:rsidRPr="00D008F6">
        <w:tab/>
        <w:t>The above result shows that 52% of the respondent considered accounting ratios as very useful and 36 percent considered it as useful. 12% of the respondent indicated that they are not useful in determine the credit worthiness of a credit applicant.</w:t>
      </w:r>
    </w:p>
    <w:p w:rsidR="000C36CE" w:rsidRPr="00D008F6" w:rsidRDefault="000C36CE" w:rsidP="000C36CE">
      <w:pPr>
        <w:spacing w:line="480" w:lineRule="auto"/>
        <w:jc w:val="both"/>
      </w:pPr>
      <w:r w:rsidRPr="00D008F6">
        <w:tab/>
        <w:t>Commercial banks are not charitable organizations rather they are set up mainly to ensure an applicable return of their shareholders investment.</w:t>
      </w:r>
    </w:p>
    <w:p w:rsidR="000C36CE" w:rsidRPr="00D008F6" w:rsidRDefault="000C36CE" w:rsidP="000C36CE">
      <w:pPr>
        <w:jc w:val="both"/>
      </w:pPr>
      <w:r w:rsidRPr="00D008F6">
        <w:rPr>
          <w:b/>
          <w:bCs/>
        </w:rPr>
        <w:t>Table 16:</w:t>
      </w:r>
      <w:r w:rsidRPr="00D008F6">
        <w:t xml:space="preserve"> What is your bank lending policy?</w:t>
      </w:r>
    </w:p>
    <w:tbl>
      <w:tblPr>
        <w:tblStyle w:val="TableGrid"/>
        <w:tblW w:w="8748" w:type="dxa"/>
        <w:tblLook w:val="04A0"/>
      </w:tblPr>
      <w:tblGrid>
        <w:gridCol w:w="3258"/>
        <w:gridCol w:w="2970"/>
        <w:gridCol w:w="2520"/>
      </w:tblGrid>
      <w:tr w:rsidR="000C36CE" w:rsidRPr="00D008F6" w:rsidTr="00CC6C7D">
        <w:tc>
          <w:tcPr>
            <w:tcW w:w="3258" w:type="dxa"/>
          </w:tcPr>
          <w:p w:rsidR="000C36CE" w:rsidRPr="00D008F6" w:rsidRDefault="000C36CE" w:rsidP="00CC6C7D">
            <w:pPr>
              <w:jc w:val="both"/>
              <w:rPr>
                <w:sz w:val="24"/>
                <w:szCs w:val="24"/>
              </w:rPr>
            </w:pPr>
            <w:r w:rsidRPr="00D008F6">
              <w:rPr>
                <w:sz w:val="24"/>
                <w:szCs w:val="24"/>
              </w:rPr>
              <w:t>Lending policy</w:t>
            </w:r>
          </w:p>
        </w:tc>
        <w:tc>
          <w:tcPr>
            <w:tcW w:w="297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3258" w:type="dxa"/>
          </w:tcPr>
          <w:p w:rsidR="000C36CE" w:rsidRPr="00D008F6" w:rsidRDefault="000C36CE" w:rsidP="00CC6C7D">
            <w:pPr>
              <w:jc w:val="both"/>
              <w:rPr>
                <w:sz w:val="24"/>
                <w:szCs w:val="24"/>
              </w:rPr>
            </w:pPr>
            <w:r w:rsidRPr="00D008F6">
              <w:rPr>
                <w:sz w:val="24"/>
                <w:szCs w:val="24"/>
              </w:rPr>
              <w:t>Maximization of profit</w:t>
            </w:r>
          </w:p>
        </w:tc>
        <w:tc>
          <w:tcPr>
            <w:tcW w:w="2970" w:type="dxa"/>
          </w:tcPr>
          <w:p w:rsidR="000C36CE" w:rsidRPr="00D008F6" w:rsidRDefault="000C36CE" w:rsidP="00CC6C7D">
            <w:pPr>
              <w:jc w:val="center"/>
              <w:rPr>
                <w:sz w:val="24"/>
                <w:szCs w:val="24"/>
              </w:rPr>
            </w:pPr>
            <w:r w:rsidRPr="00D008F6">
              <w:rPr>
                <w:sz w:val="24"/>
                <w:szCs w:val="24"/>
              </w:rPr>
              <w:t>20</w:t>
            </w:r>
          </w:p>
        </w:tc>
        <w:tc>
          <w:tcPr>
            <w:tcW w:w="2520" w:type="dxa"/>
          </w:tcPr>
          <w:p w:rsidR="000C36CE" w:rsidRPr="00D008F6" w:rsidRDefault="000C36CE" w:rsidP="00CC6C7D">
            <w:pPr>
              <w:jc w:val="center"/>
              <w:rPr>
                <w:sz w:val="24"/>
                <w:szCs w:val="24"/>
              </w:rPr>
            </w:pPr>
            <w:r w:rsidRPr="00D008F6">
              <w:rPr>
                <w:sz w:val="24"/>
                <w:szCs w:val="24"/>
              </w:rPr>
              <w:t>40</w:t>
            </w:r>
          </w:p>
        </w:tc>
      </w:tr>
      <w:tr w:rsidR="000C36CE" w:rsidRPr="00D008F6" w:rsidTr="00CC6C7D">
        <w:tc>
          <w:tcPr>
            <w:tcW w:w="3258" w:type="dxa"/>
          </w:tcPr>
          <w:p w:rsidR="000C36CE" w:rsidRPr="00D008F6" w:rsidRDefault="000C36CE" w:rsidP="00CC6C7D">
            <w:pPr>
              <w:jc w:val="both"/>
              <w:rPr>
                <w:sz w:val="24"/>
                <w:szCs w:val="24"/>
              </w:rPr>
            </w:pPr>
            <w:r w:rsidRPr="00D008F6">
              <w:rPr>
                <w:sz w:val="24"/>
                <w:szCs w:val="24"/>
              </w:rPr>
              <w:t>Maximization of loan defaults</w:t>
            </w:r>
          </w:p>
        </w:tc>
        <w:tc>
          <w:tcPr>
            <w:tcW w:w="2970" w:type="dxa"/>
          </w:tcPr>
          <w:p w:rsidR="000C36CE" w:rsidRPr="00D008F6" w:rsidRDefault="000C36CE" w:rsidP="00CC6C7D">
            <w:pPr>
              <w:jc w:val="center"/>
              <w:rPr>
                <w:sz w:val="24"/>
                <w:szCs w:val="24"/>
              </w:rPr>
            </w:pPr>
            <w:r w:rsidRPr="00D008F6">
              <w:rPr>
                <w:sz w:val="24"/>
                <w:szCs w:val="24"/>
              </w:rPr>
              <w:t>30</w:t>
            </w:r>
          </w:p>
        </w:tc>
        <w:tc>
          <w:tcPr>
            <w:tcW w:w="2520" w:type="dxa"/>
          </w:tcPr>
          <w:p w:rsidR="000C36CE" w:rsidRPr="00D008F6" w:rsidRDefault="000C36CE" w:rsidP="00CC6C7D">
            <w:pPr>
              <w:jc w:val="center"/>
              <w:rPr>
                <w:sz w:val="24"/>
                <w:szCs w:val="24"/>
              </w:rPr>
            </w:pPr>
            <w:r w:rsidRPr="00D008F6">
              <w:rPr>
                <w:sz w:val="24"/>
                <w:szCs w:val="24"/>
              </w:rPr>
              <w:t>60</w:t>
            </w:r>
          </w:p>
        </w:tc>
      </w:tr>
      <w:tr w:rsidR="000C36CE" w:rsidRPr="00D008F6" w:rsidTr="00CC6C7D">
        <w:tc>
          <w:tcPr>
            <w:tcW w:w="3258" w:type="dxa"/>
          </w:tcPr>
          <w:p w:rsidR="000C36CE" w:rsidRPr="00D008F6" w:rsidRDefault="000C36CE" w:rsidP="00CC6C7D">
            <w:pPr>
              <w:jc w:val="both"/>
              <w:rPr>
                <w:sz w:val="24"/>
                <w:szCs w:val="24"/>
              </w:rPr>
            </w:pPr>
            <w:r w:rsidRPr="00D008F6">
              <w:rPr>
                <w:sz w:val="24"/>
                <w:szCs w:val="24"/>
              </w:rPr>
              <w:t>Promotion of national economic growth</w:t>
            </w:r>
          </w:p>
        </w:tc>
        <w:tc>
          <w:tcPr>
            <w:tcW w:w="297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258" w:type="dxa"/>
          </w:tcPr>
          <w:p w:rsidR="000C36CE" w:rsidRPr="00D008F6" w:rsidRDefault="000C36CE" w:rsidP="00CC6C7D">
            <w:pPr>
              <w:jc w:val="both"/>
              <w:rPr>
                <w:sz w:val="24"/>
                <w:szCs w:val="24"/>
              </w:rPr>
            </w:pPr>
            <w:r w:rsidRPr="00D008F6">
              <w:rPr>
                <w:sz w:val="24"/>
                <w:szCs w:val="24"/>
              </w:rPr>
              <w:t>Any other (specify)</w:t>
            </w:r>
          </w:p>
        </w:tc>
        <w:tc>
          <w:tcPr>
            <w:tcW w:w="2970" w:type="dxa"/>
          </w:tcPr>
          <w:p w:rsidR="000C36CE" w:rsidRPr="00D008F6" w:rsidRDefault="000C36CE" w:rsidP="00CC6C7D">
            <w:pPr>
              <w:jc w:val="center"/>
              <w:rPr>
                <w:sz w:val="24"/>
                <w:szCs w:val="24"/>
              </w:rPr>
            </w:pPr>
            <w:r w:rsidRPr="00D008F6">
              <w:rPr>
                <w:sz w:val="24"/>
                <w:szCs w:val="24"/>
              </w:rPr>
              <w:t>-</w:t>
            </w:r>
          </w:p>
        </w:tc>
        <w:tc>
          <w:tcPr>
            <w:tcW w:w="2520" w:type="dxa"/>
          </w:tcPr>
          <w:p w:rsidR="000C36CE" w:rsidRPr="00D008F6" w:rsidRDefault="000C36CE" w:rsidP="00CC6C7D">
            <w:pPr>
              <w:jc w:val="center"/>
              <w:rPr>
                <w:sz w:val="24"/>
                <w:szCs w:val="24"/>
              </w:rPr>
            </w:pPr>
            <w:r w:rsidRPr="00D008F6">
              <w:rPr>
                <w:sz w:val="24"/>
                <w:szCs w:val="24"/>
              </w:rPr>
              <w:t>-</w:t>
            </w:r>
          </w:p>
        </w:tc>
      </w:tr>
      <w:tr w:rsidR="000C36CE" w:rsidRPr="00D008F6" w:rsidTr="00CC6C7D">
        <w:tc>
          <w:tcPr>
            <w:tcW w:w="3258" w:type="dxa"/>
          </w:tcPr>
          <w:p w:rsidR="000C36CE" w:rsidRPr="00D008F6" w:rsidRDefault="000C36CE" w:rsidP="00CC6C7D">
            <w:pPr>
              <w:jc w:val="both"/>
              <w:rPr>
                <w:sz w:val="24"/>
                <w:szCs w:val="24"/>
              </w:rPr>
            </w:pPr>
            <w:r w:rsidRPr="00D008F6">
              <w:rPr>
                <w:sz w:val="24"/>
                <w:szCs w:val="24"/>
              </w:rPr>
              <w:t xml:space="preserve">Total </w:t>
            </w:r>
          </w:p>
        </w:tc>
        <w:tc>
          <w:tcPr>
            <w:tcW w:w="297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The result presented above reveals that 40% of the respondent regarded maximization of profits as their lending policy while 60% indicated the maximization of loan defaults as their own lending policy. Also the ratios of different companies cannot be properly compared where each company uses different accounting methods.</w:t>
      </w: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Default="000C36CE" w:rsidP="000C36CE">
      <w:pPr>
        <w:jc w:val="both"/>
        <w:rPr>
          <w:b/>
          <w:bCs/>
        </w:rPr>
      </w:pPr>
    </w:p>
    <w:p w:rsidR="000C36CE" w:rsidRPr="00D008F6" w:rsidRDefault="000C36CE" w:rsidP="000C36CE">
      <w:pPr>
        <w:jc w:val="both"/>
      </w:pPr>
      <w:r w:rsidRPr="00D008F6">
        <w:rPr>
          <w:b/>
          <w:bCs/>
        </w:rPr>
        <w:t>Table 17:</w:t>
      </w:r>
      <w:r w:rsidRPr="00D008F6">
        <w:t xml:space="preserve"> Categories of ratios stressed in the monitoring of loans granted</w:t>
      </w:r>
    </w:p>
    <w:tbl>
      <w:tblPr>
        <w:tblStyle w:val="TableGrid"/>
        <w:tblW w:w="0" w:type="auto"/>
        <w:tblLook w:val="04A0"/>
      </w:tblPr>
      <w:tblGrid>
        <w:gridCol w:w="2448"/>
        <w:gridCol w:w="3510"/>
        <w:gridCol w:w="2520"/>
      </w:tblGrid>
      <w:tr w:rsidR="000C36CE" w:rsidRPr="00D008F6" w:rsidTr="00CC6C7D">
        <w:tc>
          <w:tcPr>
            <w:tcW w:w="2448" w:type="dxa"/>
          </w:tcPr>
          <w:p w:rsidR="000C36CE" w:rsidRPr="00D008F6" w:rsidRDefault="000C36CE" w:rsidP="00CC6C7D">
            <w:pPr>
              <w:jc w:val="both"/>
              <w:rPr>
                <w:sz w:val="24"/>
                <w:szCs w:val="24"/>
              </w:rPr>
            </w:pPr>
            <w:r w:rsidRPr="00D008F6">
              <w:rPr>
                <w:sz w:val="24"/>
                <w:szCs w:val="24"/>
              </w:rPr>
              <w:t>Attribute</w:t>
            </w:r>
          </w:p>
        </w:tc>
        <w:tc>
          <w:tcPr>
            <w:tcW w:w="3510" w:type="dxa"/>
          </w:tcPr>
          <w:p w:rsidR="000C36CE" w:rsidRPr="00D008F6" w:rsidRDefault="000C36CE" w:rsidP="00CC6C7D">
            <w:pPr>
              <w:jc w:val="center"/>
              <w:rPr>
                <w:sz w:val="24"/>
                <w:szCs w:val="24"/>
              </w:rPr>
            </w:pPr>
            <w:r w:rsidRPr="00D008F6">
              <w:rPr>
                <w:sz w:val="24"/>
                <w:szCs w:val="24"/>
              </w:rPr>
              <w:t>No of Respondent</w:t>
            </w:r>
          </w:p>
        </w:tc>
        <w:tc>
          <w:tcPr>
            <w:tcW w:w="2520" w:type="dxa"/>
          </w:tcPr>
          <w:p w:rsidR="000C36CE" w:rsidRPr="00D008F6" w:rsidRDefault="000C36CE" w:rsidP="00CC6C7D">
            <w:pPr>
              <w:jc w:val="center"/>
              <w:rPr>
                <w:sz w:val="24"/>
                <w:szCs w:val="24"/>
              </w:rPr>
            </w:pPr>
            <w:r w:rsidRPr="00D008F6">
              <w:rPr>
                <w:sz w:val="24"/>
                <w:szCs w:val="24"/>
              </w:rPr>
              <w:t>Percentage (%)</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 xml:space="preserve">Long term solvency </w:t>
            </w:r>
          </w:p>
        </w:tc>
        <w:tc>
          <w:tcPr>
            <w:tcW w:w="3510" w:type="dxa"/>
          </w:tcPr>
          <w:p w:rsidR="000C36CE" w:rsidRPr="00D008F6" w:rsidRDefault="000C36CE" w:rsidP="00CC6C7D">
            <w:pPr>
              <w:jc w:val="center"/>
              <w:rPr>
                <w:sz w:val="24"/>
                <w:szCs w:val="24"/>
              </w:rPr>
            </w:pPr>
            <w:r w:rsidRPr="00D008F6">
              <w:rPr>
                <w:sz w:val="24"/>
                <w:szCs w:val="24"/>
              </w:rPr>
              <w:t>46</w:t>
            </w:r>
          </w:p>
        </w:tc>
        <w:tc>
          <w:tcPr>
            <w:tcW w:w="2520" w:type="dxa"/>
          </w:tcPr>
          <w:p w:rsidR="000C36CE" w:rsidRPr="00D008F6" w:rsidRDefault="000C36CE" w:rsidP="00CC6C7D">
            <w:pPr>
              <w:jc w:val="center"/>
              <w:rPr>
                <w:sz w:val="24"/>
                <w:szCs w:val="24"/>
              </w:rPr>
            </w:pPr>
            <w:r w:rsidRPr="00D008F6">
              <w:rPr>
                <w:sz w:val="24"/>
                <w:szCs w:val="24"/>
              </w:rPr>
              <w:t>92</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Short term solvency</w:t>
            </w:r>
          </w:p>
        </w:tc>
        <w:tc>
          <w:tcPr>
            <w:tcW w:w="3510" w:type="dxa"/>
          </w:tcPr>
          <w:p w:rsidR="000C36CE" w:rsidRPr="00D008F6" w:rsidRDefault="000C36CE" w:rsidP="00CC6C7D">
            <w:pPr>
              <w:jc w:val="center"/>
              <w:rPr>
                <w:sz w:val="24"/>
                <w:szCs w:val="24"/>
              </w:rPr>
            </w:pPr>
            <w:r w:rsidRPr="00D008F6">
              <w:rPr>
                <w:sz w:val="24"/>
                <w:szCs w:val="24"/>
              </w:rPr>
              <w:t>40</w:t>
            </w:r>
          </w:p>
        </w:tc>
        <w:tc>
          <w:tcPr>
            <w:tcW w:w="2520" w:type="dxa"/>
          </w:tcPr>
          <w:p w:rsidR="000C36CE" w:rsidRPr="00D008F6" w:rsidRDefault="000C36CE" w:rsidP="00CC6C7D">
            <w:pPr>
              <w:jc w:val="center"/>
              <w:rPr>
                <w:sz w:val="24"/>
                <w:szCs w:val="24"/>
              </w:rPr>
            </w:pPr>
            <w:r w:rsidRPr="00D008F6">
              <w:rPr>
                <w:sz w:val="24"/>
                <w:szCs w:val="24"/>
              </w:rPr>
              <w:t>80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Efficiency and profitability</w:t>
            </w:r>
          </w:p>
        </w:tc>
        <w:tc>
          <w:tcPr>
            <w:tcW w:w="3510" w:type="dxa"/>
          </w:tcPr>
          <w:p w:rsidR="000C36CE" w:rsidRPr="00D008F6" w:rsidRDefault="000C36CE" w:rsidP="00CC6C7D">
            <w:pPr>
              <w:jc w:val="center"/>
              <w:rPr>
                <w:sz w:val="24"/>
                <w:szCs w:val="24"/>
              </w:rPr>
            </w:pPr>
            <w:r w:rsidRPr="00D008F6">
              <w:rPr>
                <w:sz w:val="24"/>
                <w:szCs w:val="24"/>
              </w:rPr>
              <w:t>50</w:t>
            </w:r>
          </w:p>
        </w:tc>
        <w:tc>
          <w:tcPr>
            <w:tcW w:w="2520" w:type="dxa"/>
          </w:tcPr>
          <w:p w:rsidR="000C36CE" w:rsidRPr="00D008F6" w:rsidRDefault="000C36CE" w:rsidP="00CC6C7D">
            <w:pPr>
              <w:jc w:val="center"/>
              <w:rPr>
                <w:sz w:val="24"/>
                <w:szCs w:val="24"/>
              </w:rPr>
            </w:pPr>
            <w:r w:rsidRPr="00D008F6">
              <w:rPr>
                <w:sz w:val="24"/>
                <w:szCs w:val="24"/>
              </w:rPr>
              <w:t>100</w:t>
            </w:r>
          </w:p>
        </w:tc>
      </w:tr>
      <w:tr w:rsidR="000C36CE" w:rsidRPr="00D008F6" w:rsidTr="00CC6C7D">
        <w:tc>
          <w:tcPr>
            <w:tcW w:w="2448" w:type="dxa"/>
          </w:tcPr>
          <w:p w:rsidR="000C36CE" w:rsidRPr="00D008F6" w:rsidRDefault="000C36CE" w:rsidP="00CC6C7D">
            <w:pPr>
              <w:jc w:val="both"/>
              <w:rPr>
                <w:sz w:val="24"/>
                <w:szCs w:val="24"/>
              </w:rPr>
            </w:pPr>
            <w:r w:rsidRPr="00D008F6">
              <w:rPr>
                <w:sz w:val="24"/>
                <w:szCs w:val="24"/>
              </w:rPr>
              <w:t>Potential and actual growth</w:t>
            </w:r>
          </w:p>
        </w:tc>
        <w:tc>
          <w:tcPr>
            <w:tcW w:w="3510" w:type="dxa"/>
          </w:tcPr>
          <w:p w:rsidR="000C36CE" w:rsidRPr="00D008F6" w:rsidRDefault="000C36CE" w:rsidP="00CC6C7D">
            <w:pPr>
              <w:jc w:val="center"/>
              <w:rPr>
                <w:sz w:val="24"/>
                <w:szCs w:val="24"/>
              </w:rPr>
            </w:pPr>
            <w:r w:rsidRPr="00D008F6">
              <w:rPr>
                <w:sz w:val="24"/>
                <w:szCs w:val="24"/>
              </w:rPr>
              <w:t>16</w:t>
            </w:r>
          </w:p>
        </w:tc>
        <w:tc>
          <w:tcPr>
            <w:tcW w:w="2520" w:type="dxa"/>
          </w:tcPr>
          <w:p w:rsidR="000C36CE" w:rsidRPr="00D008F6" w:rsidRDefault="000C36CE" w:rsidP="00CC6C7D">
            <w:pPr>
              <w:jc w:val="center"/>
              <w:rPr>
                <w:sz w:val="24"/>
                <w:szCs w:val="24"/>
              </w:rPr>
            </w:pPr>
            <w:r w:rsidRPr="00D008F6">
              <w:rPr>
                <w:sz w:val="24"/>
                <w:szCs w:val="24"/>
              </w:rPr>
              <w:t>32</w:t>
            </w:r>
          </w:p>
        </w:tc>
      </w:tr>
    </w:tbl>
    <w:p w:rsidR="000C36CE" w:rsidRPr="00D008F6" w:rsidRDefault="000C36CE" w:rsidP="000C36CE">
      <w:pPr>
        <w:jc w:val="both"/>
      </w:pPr>
      <w:r w:rsidRPr="00D008F6">
        <w:rPr>
          <w:b/>
          <w:bCs/>
        </w:rPr>
        <w:t>Source:</w:t>
      </w:r>
      <w:r w:rsidRPr="00D008F6">
        <w:t xml:space="preserve"> field work 2025 </w:t>
      </w:r>
    </w:p>
    <w:p w:rsidR="000C36CE" w:rsidRPr="00D008F6" w:rsidRDefault="000C36CE" w:rsidP="000C36CE">
      <w:pPr>
        <w:spacing w:line="480" w:lineRule="auto"/>
        <w:jc w:val="both"/>
      </w:pPr>
      <w:r w:rsidRPr="00D008F6">
        <w:tab/>
        <w:t>The result as presented above reveals that 46 out of 50 of the respondent representing 92% of the total response apply long term solvency ratios while 40 out of 50 respondents representing 80% of the total response make use of short term solvency ratios. All in respondents are efficiency and profitability ratios. This represents 100% of the total response. Only 32% of the respondent indicated that they use potential and actual growth ratio under the category is used simultaneously.</w:t>
      </w:r>
    </w:p>
    <w:p w:rsidR="000C36CE" w:rsidRPr="00D008F6" w:rsidRDefault="000C36CE" w:rsidP="000C36CE">
      <w:pPr>
        <w:spacing w:line="480" w:lineRule="auto"/>
        <w:jc w:val="both"/>
      </w:pPr>
      <w:r w:rsidRPr="00D008F6">
        <w:rPr>
          <w:b/>
          <w:bCs/>
        </w:rPr>
        <w:t>4.3</w:t>
      </w:r>
      <w:r w:rsidRPr="00D008F6">
        <w:rPr>
          <w:b/>
          <w:bCs/>
        </w:rPr>
        <w:tab/>
        <w:t>INTERPRETATION OF RESULTS</w:t>
      </w:r>
    </w:p>
    <w:p w:rsidR="000C36CE" w:rsidRPr="00D008F6" w:rsidRDefault="000C36CE" w:rsidP="000C36CE">
      <w:pPr>
        <w:spacing w:line="480" w:lineRule="auto"/>
        <w:ind w:firstLine="720"/>
        <w:jc w:val="both"/>
      </w:pPr>
      <w:r w:rsidRPr="00D008F6">
        <w:t>From the result of the hypothesis tested it shows that UBA rely on accounting information provided by the loan applicant and secondly the second hypothesis let us realize that UBA lending decision determine the collateral or worth of collateral securities before they grant the loan to the applicant.</w:t>
      </w:r>
    </w:p>
    <w:p w:rsidR="000C36CE" w:rsidRPr="00D008F6" w:rsidRDefault="000C36CE" w:rsidP="000C36CE">
      <w:pPr>
        <w:spacing w:line="480" w:lineRule="auto"/>
        <w:jc w:val="both"/>
      </w:pPr>
      <w:r w:rsidRPr="00D008F6">
        <w:lastRenderedPageBreak/>
        <w:tab/>
        <w:t>From the objective of the study in chapter one it is clearly show that accounting information submitted by the loan applicant determine how loans will be give to them. The result of this findings also corroborate with chapter two of this study, findings of Karilamin (2019) and Yap (2019) who found that income statement was the most the most important, followed by statement of financial position and then cash flow statement. Generally, the result reveals that financial statements are important in lending decision. This is consistent with the findings of Kim (2018) who found that financial statements are important to lending decisions of both small and large banks. All this information helps to determine the financial strength of the form and its ability to repay loans and other liabilities.</w:t>
      </w: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Pr="00D008F6"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Default="000C36CE" w:rsidP="000C36CE">
      <w:pPr>
        <w:spacing w:line="480" w:lineRule="auto"/>
        <w:jc w:val="center"/>
        <w:rPr>
          <w:b/>
        </w:rPr>
      </w:pPr>
    </w:p>
    <w:p w:rsidR="000C36CE" w:rsidRPr="00D008F6" w:rsidRDefault="000C36CE" w:rsidP="000C36CE">
      <w:pPr>
        <w:spacing w:line="480" w:lineRule="auto"/>
        <w:jc w:val="center"/>
      </w:pPr>
      <w:r w:rsidRPr="00D008F6">
        <w:rPr>
          <w:b/>
        </w:rPr>
        <w:t>CHAPTER FIVE</w:t>
      </w:r>
    </w:p>
    <w:p w:rsidR="000C36CE" w:rsidRPr="00D008F6" w:rsidRDefault="000C36CE" w:rsidP="000C36CE">
      <w:pPr>
        <w:spacing w:line="480" w:lineRule="auto"/>
        <w:jc w:val="both"/>
        <w:rPr>
          <w:b/>
        </w:rPr>
      </w:pPr>
      <w:r w:rsidRPr="00D008F6">
        <w:rPr>
          <w:b/>
        </w:rPr>
        <w:t>SUMMARY OF FINDINGS, CONCLUSION AND RECOMMENDATIONS</w:t>
      </w:r>
    </w:p>
    <w:p w:rsidR="000C36CE" w:rsidRPr="00D008F6" w:rsidRDefault="000C36CE" w:rsidP="000C36CE">
      <w:pPr>
        <w:spacing w:line="480" w:lineRule="auto"/>
        <w:jc w:val="both"/>
      </w:pPr>
      <w:r w:rsidRPr="00D008F6">
        <w:rPr>
          <w:b/>
        </w:rPr>
        <w:t>5.1</w:t>
      </w:r>
      <w:r w:rsidRPr="00D008F6">
        <w:tab/>
      </w:r>
      <w:r>
        <w:rPr>
          <w:b/>
        </w:rPr>
        <w:t>SUMMARY</w:t>
      </w:r>
      <w:r w:rsidRPr="00D008F6">
        <w:rPr>
          <w:b/>
        </w:rPr>
        <w:t xml:space="preserve"> OF FINDINGS</w:t>
      </w:r>
    </w:p>
    <w:p w:rsidR="000C36CE" w:rsidRPr="00D008F6" w:rsidRDefault="000C36CE" w:rsidP="000C36CE">
      <w:pPr>
        <w:spacing w:line="480" w:lineRule="auto"/>
        <w:jc w:val="both"/>
      </w:pPr>
      <w:r w:rsidRPr="00D008F6">
        <w:tab/>
        <w:t>Based on the analysis and summaries of the responses to the questions in the questionnaire, the findings for this study will be discussed in this section. Equally, the important findings resulting from the applications of our major tool of statistical analysis, the non-parametric chi-square test is discussed in this section.</w:t>
      </w:r>
    </w:p>
    <w:p w:rsidR="000C36CE" w:rsidRPr="00D008F6" w:rsidRDefault="000C36CE" w:rsidP="000C36CE">
      <w:pPr>
        <w:spacing w:line="480" w:lineRule="auto"/>
        <w:jc w:val="both"/>
      </w:pPr>
      <w:r w:rsidRPr="00D008F6">
        <w:tab/>
        <w:t xml:space="preserve">One of the most important sources of information to a lending officer is the financial statements presented by the borrower. In support of the analysis we discovered in table 5 that lack of adequate accounting information can present loan seeker in lending from lending officer. Our study also revealed that financial statement such cash flow </w:t>
      </w:r>
      <w:r w:rsidRPr="00D008F6">
        <w:lastRenderedPageBreak/>
        <w:t>statement, profit and loss account statement of financial position and schedule of Non current Account, are used simultaneously by the lending officers. The commercial banks or Deposited money bank demanded more accounting information from limited liability companies than from sole proprietorship and partnerships. Small businesses are often unable to company with the requirement of the banks, example provision form of management accounting information.</w:t>
      </w:r>
    </w:p>
    <w:p w:rsidR="000C36CE" w:rsidRPr="00D008F6" w:rsidRDefault="000C36CE" w:rsidP="000C36CE">
      <w:pPr>
        <w:spacing w:line="480" w:lineRule="auto"/>
        <w:jc w:val="both"/>
      </w:pPr>
      <w:r w:rsidRPr="00D008F6">
        <w:tab/>
        <w:t>Management accounting techniques are clearly vital to the preparations of reliable cash flow forecast but, many small businesses are incapable of producing little more than their historical amounts. The easy way out of this dilemma is for banker to seek for collateral security or look for other criteria to access the loan seekers.</w:t>
      </w:r>
    </w:p>
    <w:p w:rsidR="000C36CE" w:rsidRPr="00D008F6" w:rsidRDefault="000C36CE" w:rsidP="000C36CE">
      <w:pPr>
        <w:spacing w:line="480" w:lineRule="auto"/>
        <w:jc w:val="both"/>
      </w:pPr>
      <w:r w:rsidRPr="00D008F6">
        <w:tab/>
        <w:t>Nevertheless, the degree of importance attached to the board categories of ratios differed from one commercial bank to the other.</w:t>
      </w:r>
    </w:p>
    <w:p w:rsidR="000C36CE" w:rsidRPr="00D008F6" w:rsidRDefault="000C36CE" w:rsidP="000C36CE">
      <w:pPr>
        <w:spacing w:line="480" w:lineRule="auto"/>
        <w:jc w:val="both"/>
      </w:pPr>
      <w:r w:rsidRPr="00D008F6">
        <w:t>(1)</w:t>
      </w:r>
      <w:r w:rsidRPr="00D008F6">
        <w:tab/>
        <w:t>The lending policy of the commercial banks studied revolves around the minimization of loan defaults and the maximization of profit.</w:t>
      </w:r>
    </w:p>
    <w:p w:rsidR="000C36CE" w:rsidRPr="00D008F6" w:rsidRDefault="000C36CE" w:rsidP="000C36CE">
      <w:pPr>
        <w:spacing w:line="480" w:lineRule="auto"/>
        <w:jc w:val="both"/>
      </w:pPr>
      <w:r w:rsidRPr="00D008F6">
        <w:t>(ii)</w:t>
      </w:r>
      <w:r w:rsidRPr="00D008F6">
        <w:tab/>
        <w:t>Using the non-parametric chi-square test, we discovered in the test of hypothesis one that bank lending is dependent on the extent of reliability of accounting information. The test was conducted at 5% level of significance.</w:t>
      </w:r>
    </w:p>
    <w:p w:rsidR="000C36CE" w:rsidRPr="00D008F6" w:rsidRDefault="000C36CE" w:rsidP="000C36CE">
      <w:pPr>
        <w:spacing w:line="480" w:lineRule="auto"/>
        <w:jc w:val="both"/>
      </w:pPr>
      <w:r w:rsidRPr="00D008F6">
        <w:tab/>
        <w:t>Consequently, the hypothesis was accepted. Using the same test, the second hypothesis equally stated that bank should lend on the Basis of collateral securities.</w:t>
      </w:r>
    </w:p>
    <w:p w:rsidR="000C36CE" w:rsidRPr="00D008F6" w:rsidRDefault="000C36CE" w:rsidP="000C36CE">
      <w:pPr>
        <w:spacing w:line="480" w:lineRule="auto"/>
        <w:jc w:val="both"/>
      </w:pPr>
      <w:r w:rsidRPr="00D008F6">
        <w:tab/>
        <w:t>The test was conducted at 5% level of significance.</w:t>
      </w:r>
    </w:p>
    <w:p w:rsidR="000C36CE" w:rsidRPr="00D008F6" w:rsidRDefault="000C36CE" w:rsidP="000C36CE">
      <w:pPr>
        <w:spacing w:line="480" w:lineRule="auto"/>
        <w:jc w:val="both"/>
        <w:rPr>
          <w:b/>
        </w:rPr>
      </w:pPr>
      <w:r w:rsidRPr="00D008F6">
        <w:rPr>
          <w:b/>
        </w:rPr>
        <w:t>5.2</w:t>
      </w:r>
      <w:r w:rsidRPr="00D008F6">
        <w:rPr>
          <w:b/>
        </w:rPr>
        <w:tab/>
        <w:t>CONCLUSION</w:t>
      </w:r>
    </w:p>
    <w:p w:rsidR="000C36CE" w:rsidRPr="00D008F6" w:rsidRDefault="000C36CE" w:rsidP="000C36CE">
      <w:pPr>
        <w:spacing w:line="480" w:lineRule="auto"/>
        <w:jc w:val="both"/>
      </w:pPr>
      <w:r w:rsidRPr="00D008F6">
        <w:lastRenderedPageBreak/>
        <w:tab/>
        <w:t>This study attempted an empirical survey and analysis of the impact of accounting information on bank lending decisions in Nigeria commercial banks. The choice of the topic of the topic was motivated by the problem of huge loan losses suffered by most banks and the consequent annual provision for bad and doubtful debts in their profit and loss account. It should be noted that increase provision for bad and doubtful debts lead to narrow profit margins because it is an experience in a commercial banks profit and loss account. As a matter of fact, most commercial banks especially state owned ones are facing serious financial problem because of their increasing loan write offs. Therefore, efforts were made to know the extent to which accounting information is used in appraising the applications on credit seekers.</w:t>
      </w:r>
    </w:p>
    <w:p w:rsidR="000C36CE" w:rsidRPr="00D008F6" w:rsidRDefault="000C36CE" w:rsidP="000C36CE">
      <w:pPr>
        <w:spacing w:line="480" w:lineRule="auto"/>
        <w:jc w:val="both"/>
      </w:pPr>
      <w:r w:rsidRPr="00D008F6">
        <w:tab/>
        <w:t>From the non-parametric chi-square tests, we made the following findings.</w:t>
      </w:r>
    </w:p>
    <w:p w:rsidR="000C36CE" w:rsidRPr="00D008F6" w:rsidRDefault="000C36CE" w:rsidP="000C36CE">
      <w:pPr>
        <w:pStyle w:val="ListParagraph"/>
        <w:numPr>
          <w:ilvl w:val="0"/>
          <w:numId w:val="5"/>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Commercial banks lending depends on the extent of reliability of accounting information on the credit applicant.</w:t>
      </w:r>
    </w:p>
    <w:p w:rsidR="000C36CE" w:rsidRPr="00D008F6" w:rsidRDefault="000C36CE" w:rsidP="000C36CE">
      <w:pPr>
        <w:pStyle w:val="ListParagraph"/>
        <w:numPr>
          <w:ilvl w:val="0"/>
          <w:numId w:val="5"/>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Bank lends on the basis of collateral securities based on the findings, certain recommendations were just forward. It is of the view that if they are implemented by Nigerian commercial banks their lending decision will improve significantly.</w:t>
      </w:r>
    </w:p>
    <w:p w:rsidR="000C36CE" w:rsidRPr="00D008F6" w:rsidRDefault="000C36CE" w:rsidP="000C36CE">
      <w:pPr>
        <w:spacing w:line="480" w:lineRule="auto"/>
        <w:ind w:firstLine="720"/>
        <w:jc w:val="both"/>
      </w:pPr>
      <w:r>
        <w:t>Th</w:t>
      </w:r>
      <w:r w:rsidRPr="00D008F6">
        <w:t>e</w:t>
      </w:r>
      <w:r>
        <w:t>y</w:t>
      </w:r>
      <w:r w:rsidRPr="00D008F6">
        <w:t xml:space="preserve"> are also of the view that findings from a research of this nature cannot claim to be comprehensive enough as to have touched all issues pertaining to accounting information and bank lending, it is in the height of the above that we suggest that further </w:t>
      </w:r>
      <w:r w:rsidRPr="00D008F6">
        <w:lastRenderedPageBreak/>
        <w:t xml:space="preserve">researchers be carried out on the impact of accounting information on leading by Nigerian Merchant Banks. </w:t>
      </w:r>
    </w:p>
    <w:p w:rsidR="000C36CE" w:rsidRPr="00D008F6" w:rsidRDefault="000C36CE" w:rsidP="000C36CE">
      <w:pPr>
        <w:spacing w:line="480" w:lineRule="auto"/>
        <w:ind w:firstLine="720"/>
        <w:jc w:val="both"/>
      </w:pPr>
      <w:r w:rsidRPr="00D008F6">
        <w:t>Commercial banks differs from merchant bank in the sense that the former concentrate in short term lending while later concentrate onlong term lending. A comparative study on the impact of accounting information in both type of banks could serve as a spring bond for future researchers. It is equally pertaining to note that this research concentrated on accounting information used in lending. Other researcher could be based on impact of budget statement and statement of sources and applications of funds, on bank lending decisions. This will fill the gap in this study and try to make up for the limitations of accounting ratio as a tool for financial analysis.</w:t>
      </w:r>
    </w:p>
    <w:p w:rsidR="000C36CE" w:rsidRPr="00D008F6" w:rsidRDefault="000C36CE" w:rsidP="000C36CE">
      <w:pPr>
        <w:spacing w:line="480" w:lineRule="auto"/>
        <w:jc w:val="both"/>
        <w:rPr>
          <w:b/>
        </w:rPr>
      </w:pPr>
      <w:r w:rsidRPr="00D008F6">
        <w:rPr>
          <w:b/>
        </w:rPr>
        <w:t>5.3</w:t>
      </w:r>
      <w:r w:rsidRPr="00D008F6">
        <w:rPr>
          <w:b/>
        </w:rPr>
        <w:tab/>
        <w:t>RECOMMENDATION</w:t>
      </w:r>
    </w:p>
    <w:p w:rsidR="000C36CE" w:rsidRPr="00D008F6" w:rsidRDefault="000C36CE" w:rsidP="000C36CE">
      <w:pPr>
        <w:spacing w:line="480" w:lineRule="auto"/>
        <w:jc w:val="both"/>
      </w:pPr>
      <w:r w:rsidRPr="00D008F6">
        <w:tab/>
        <w:t xml:space="preserve">Thus arising from the results, the study recommendation that bank credit officers should continue to give greater attention to financial statements and other sources, as these documents provide the most valuable information that meets banks needs. Importantly, through financial statement, a form's recent and future economic behaviour can be evaluated in the light of advancement of credit and loans. Secondly, bank’s credit officers should continue also to place emphasis on profit or loss. </w:t>
      </w:r>
    </w:p>
    <w:p w:rsidR="000C36CE" w:rsidRPr="00D008F6" w:rsidRDefault="000C36CE" w:rsidP="000C36CE">
      <w:pPr>
        <w:spacing w:line="480" w:lineRule="auto"/>
        <w:jc w:val="both"/>
      </w:pPr>
      <w:r w:rsidRPr="00D008F6">
        <w:tab/>
        <w:t xml:space="preserve">Thirdly, more emphasis should be paid on comprehensive income statement by bank’s credit officer. This statement provides detail information about revenues, other source of incomes or loss earned expenditure amounts and their nature. The </w:t>
      </w:r>
      <w:r w:rsidRPr="00D008F6">
        <w:lastRenderedPageBreak/>
        <w:t>comprehensive income or loss earned for the period and how it is distributed. Above all it shows the extent to which a form is sustainable over a long period of time.</w:t>
      </w:r>
    </w:p>
    <w:p w:rsidR="000C36CE" w:rsidRPr="00D008F6" w:rsidRDefault="000C36CE" w:rsidP="000C36CE">
      <w:pPr>
        <w:spacing w:line="480" w:lineRule="auto"/>
        <w:jc w:val="both"/>
      </w:pPr>
      <w:r w:rsidRPr="00D008F6">
        <w:tab/>
        <w:t>Significantly, it would assist one to have a broader knowledge about a firm’s performance trajectory in the past preset and to forecast the future with little uncertainty. The research outcomes are believed to stipulate more investigation on impact of accounting information on bank’s lending decisions. It would encourage firms to consider provision of accounting information in a manner that align with information need of banks. However, it was acknowledge that the study scope was confined only to deposited money banks, as such the interpretation should be restricted</w:t>
      </w:r>
      <w:r>
        <w:t xml:space="preserve"> </w:t>
      </w:r>
      <w:r w:rsidRPr="00D008F6">
        <w:t>only to it and not be generalized as other institutional lenders operate also in the Nigeria financial institution that may have more need for other sources of information that may have more need for other sources of information than financial statements and the information they contain.</w:t>
      </w:r>
    </w:p>
    <w:p w:rsidR="000C36CE" w:rsidRPr="00D008F6" w:rsidRDefault="000C36CE" w:rsidP="000C36CE">
      <w:pPr>
        <w:spacing w:line="480" w:lineRule="auto"/>
        <w:jc w:val="both"/>
      </w:pPr>
      <w:r w:rsidRPr="00D008F6">
        <w:tab/>
        <w:t xml:space="preserve">Based on </w:t>
      </w:r>
      <w:r>
        <w:t xml:space="preserve">the findings from the study, The researches </w:t>
      </w:r>
      <w:r w:rsidRPr="00D008F6">
        <w:t>wish to make the following recommendations.</w:t>
      </w:r>
    </w:p>
    <w:p w:rsidR="000C36CE" w:rsidRPr="00D008F6" w:rsidRDefault="000C36CE" w:rsidP="000C36CE">
      <w:pPr>
        <w:spacing w:line="480" w:lineRule="auto"/>
        <w:ind w:left="720" w:hanging="720"/>
        <w:jc w:val="both"/>
      </w:pPr>
      <w:r w:rsidRPr="00D008F6">
        <w:t>i.</w:t>
      </w:r>
      <w:r w:rsidRPr="00D008F6">
        <w:tab/>
        <w:t>When a lending officer is presented with financial statement how much forth can he put in it? The interpretation of financial statement presented to bank loan officers by borrowers. Statements prepared by professional auditors are generally considered more reliable than those prepared by others.</w:t>
      </w:r>
    </w:p>
    <w:p w:rsidR="000C36CE" w:rsidRPr="00D008F6" w:rsidRDefault="000C36CE" w:rsidP="000C36CE">
      <w:pPr>
        <w:spacing w:line="480" w:lineRule="auto"/>
        <w:ind w:left="720"/>
        <w:jc w:val="both"/>
      </w:pPr>
      <w:r w:rsidRPr="00D008F6">
        <w:t xml:space="preserve">Therefore, the lending officer is bound to encounter the greatest problem in the area of un-audited statement. Since much type of opinions are expressed by professional auditors, the lending officer should recognize the differences </w:t>
      </w:r>
      <w:r w:rsidRPr="00D008F6">
        <w:lastRenderedPageBreak/>
        <w:t>between the opinions expressed and the related effect he may expect as to the financial reliability of the statements. A considerable amount of reliance can be placed on audited standard with unqualified (clean)opinions. Audit statements with qualified opinions may be guide reliable but it must be recognize that eh statements are affected by the extent or character of the qualification.</w:t>
      </w:r>
    </w:p>
    <w:p w:rsidR="000C36CE" w:rsidRPr="00D008F6" w:rsidRDefault="000C36CE" w:rsidP="000C36CE">
      <w:pPr>
        <w:spacing w:line="480" w:lineRule="auto"/>
        <w:ind w:left="720" w:hanging="720"/>
        <w:jc w:val="both"/>
      </w:pPr>
      <w:r w:rsidRPr="00D008F6">
        <w:t>ii.</w:t>
      </w:r>
      <w:r w:rsidRPr="00D008F6">
        <w:tab/>
        <w:t>From a banker perspective, inflation must be recognized in lending decision since it affect the credit seekers income statement, statement of financial position and the probability of ultimate repayment. Therefore funding officers should use inflation adjusted reports. In other words, they should be conversant with current cost accounting in order to narrow the gap between financial statements and the economic realities of inflation.</w:t>
      </w:r>
    </w:p>
    <w:p w:rsidR="000C36CE" w:rsidRPr="00D008F6" w:rsidRDefault="000C36CE" w:rsidP="000C36CE">
      <w:pPr>
        <w:spacing w:line="480" w:lineRule="auto"/>
        <w:ind w:left="720" w:hanging="720"/>
        <w:jc w:val="both"/>
      </w:pPr>
      <w:r w:rsidRPr="00D008F6">
        <w:t>iii.</w:t>
      </w:r>
      <w:r w:rsidRPr="00D008F6">
        <w:tab/>
        <w:t xml:space="preserve">When a loan has been granted, its use must be properly supervised and monitored so as to dated signals or default early enough to take correct steps and avoid forced collection of the loan. Adverse financial trends indicated by accounting ratio reluctance on the part of the borrower to furnish information and general loss of his cooperation are mainly signs of a loan defaults. </w:t>
      </w:r>
    </w:p>
    <w:p w:rsidR="000C36CE" w:rsidRPr="00D008F6" w:rsidRDefault="000C36CE" w:rsidP="000C36CE">
      <w:pPr>
        <w:spacing w:line="480" w:lineRule="auto"/>
        <w:ind w:left="720" w:hanging="720"/>
        <w:jc w:val="both"/>
      </w:pPr>
      <w:r w:rsidRPr="00D008F6">
        <w:t>iv.</w:t>
      </w:r>
      <w:r w:rsidRPr="00D008F6">
        <w:tab/>
        <w:t xml:space="preserve">Finally, Bankers should recognize that the impact of accounting information depends on the skill of lending officers. Inadequate experience and qualifications of the user of accounting information would lead to the misinterpretation of financial statement. This could lead to unintended consequences for both lender </w:t>
      </w:r>
      <w:r w:rsidRPr="00D008F6">
        <w:lastRenderedPageBreak/>
        <w:t>and borrowers of funds. Therefore, experienced hands should be employed in such a sensitive area of bank lending.</w:t>
      </w:r>
    </w:p>
    <w:p w:rsidR="000C36CE" w:rsidRPr="00D008F6" w:rsidRDefault="000C36CE" w:rsidP="000C36CE">
      <w:pPr>
        <w:spacing w:line="480" w:lineRule="auto"/>
        <w:ind w:left="720" w:hanging="720"/>
        <w:jc w:val="both"/>
        <w:rPr>
          <w:b/>
          <w:bCs/>
        </w:rPr>
      </w:pPr>
      <w:r w:rsidRPr="00D008F6">
        <w:rPr>
          <w:b/>
          <w:bCs/>
        </w:rPr>
        <w:t>5.4</w:t>
      </w:r>
      <w:r w:rsidRPr="00D008F6">
        <w:rPr>
          <w:b/>
          <w:bCs/>
        </w:rPr>
        <w:tab/>
        <w:t>FRONTIERS FOR FURTHER STUDIES</w:t>
      </w:r>
    </w:p>
    <w:p w:rsidR="000C36CE" w:rsidRPr="00D008F6" w:rsidRDefault="000C36CE" w:rsidP="000C36CE">
      <w:pPr>
        <w:spacing w:line="480" w:lineRule="auto"/>
        <w:jc w:val="both"/>
      </w:pPr>
      <w:r w:rsidRPr="00D008F6">
        <w:tab/>
        <w:t>This research work is suggested for further study in the following ways:</w:t>
      </w:r>
    </w:p>
    <w:p w:rsidR="000C36CE" w:rsidRPr="00D008F6" w:rsidRDefault="000C36CE" w:rsidP="000C36CE">
      <w:pPr>
        <w:pStyle w:val="ListParagraph"/>
        <w:numPr>
          <w:ilvl w:val="0"/>
          <w:numId w:val="6"/>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The impact of budget statement.</w:t>
      </w:r>
    </w:p>
    <w:p w:rsidR="000C36CE" w:rsidRPr="00D008F6" w:rsidRDefault="000C36CE" w:rsidP="000C36CE">
      <w:pPr>
        <w:pStyle w:val="ListParagraph"/>
        <w:numPr>
          <w:ilvl w:val="0"/>
          <w:numId w:val="6"/>
        </w:numPr>
        <w:spacing w:after="0" w:line="480" w:lineRule="auto"/>
        <w:jc w:val="both"/>
        <w:rPr>
          <w:rFonts w:ascii="Times New Roman" w:hAnsi="Times New Roman" w:cs="Times New Roman"/>
          <w:sz w:val="24"/>
          <w:szCs w:val="24"/>
        </w:rPr>
      </w:pPr>
      <w:r w:rsidRPr="00D008F6">
        <w:rPr>
          <w:rFonts w:ascii="Times New Roman" w:hAnsi="Times New Roman" w:cs="Times New Roman"/>
          <w:sz w:val="24"/>
          <w:szCs w:val="24"/>
        </w:rPr>
        <w:t>Statement of source and application of funds on lending decisions.</w:t>
      </w:r>
    </w:p>
    <w:p w:rsidR="000C36CE" w:rsidRPr="00D008F6" w:rsidRDefault="000C36CE" w:rsidP="000C36CE">
      <w:pPr>
        <w:pStyle w:val="ListParagraph"/>
        <w:spacing w:after="0" w:line="480" w:lineRule="auto"/>
        <w:ind w:left="1080"/>
        <w:jc w:val="both"/>
        <w:rPr>
          <w:rFonts w:ascii="Times New Roman" w:hAnsi="Times New Roman" w:cs="Times New Roman"/>
          <w:sz w:val="24"/>
          <w:szCs w:val="24"/>
        </w:rPr>
      </w:pPr>
    </w:p>
    <w:p w:rsidR="000C36CE" w:rsidRPr="00D008F6" w:rsidRDefault="000C36CE" w:rsidP="000C36CE">
      <w:pPr>
        <w:spacing w:line="480" w:lineRule="auto"/>
        <w:jc w:val="center"/>
        <w:rPr>
          <w:b/>
          <w:bCs/>
        </w:rPr>
      </w:pPr>
      <w:r w:rsidRPr="00D008F6">
        <w:rPr>
          <w:b/>
          <w:bCs/>
        </w:rPr>
        <w:t>REFERENCES</w:t>
      </w:r>
    </w:p>
    <w:p w:rsidR="000C36CE" w:rsidRPr="00D008F6" w:rsidRDefault="000C36CE" w:rsidP="000C36CE">
      <w:pPr>
        <w:spacing w:line="480" w:lineRule="auto"/>
        <w:ind w:left="720" w:hanging="720"/>
        <w:jc w:val="both"/>
      </w:pPr>
      <w:r w:rsidRPr="00D008F6">
        <w:t>Alttar, J.M &amp; Al-Khater, (2017). An Empericla Investigation of User’s view on corporate annual reports in Qatar. International Journal of commerce and Management, 17 (4).</w:t>
      </w:r>
    </w:p>
    <w:p w:rsidR="000C36CE" w:rsidRPr="00D008F6" w:rsidRDefault="000C36CE" w:rsidP="000C36CE">
      <w:pPr>
        <w:spacing w:line="480" w:lineRule="auto"/>
        <w:ind w:left="720" w:hanging="720"/>
        <w:jc w:val="both"/>
      </w:pPr>
      <w:r w:rsidRPr="00D008F6">
        <w:t>Alexander, D., Britton, A &amp; Jorisson, A. (2019). International financial reporting and analysis, 4</w:t>
      </w:r>
      <w:r w:rsidRPr="00D008F6">
        <w:rPr>
          <w:vertAlign w:val="superscript"/>
        </w:rPr>
        <w:t>th</w:t>
      </w:r>
      <w:r w:rsidRPr="00D008F6">
        <w:t xml:space="preserve"> edition: Hampshire: Gengage Learning EMEA.</w:t>
      </w:r>
    </w:p>
    <w:p w:rsidR="000C36CE" w:rsidRPr="00D008F6" w:rsidRDefault="000C36CE" w:rsidP="000C36CE">
      <w:pPr>
        <w:spacing w:line="480" w:lineRule="auto"/>
        <w:ind w:left="720" w:hanging="720"/>
        <w:jc w:val="both"/>
      </w:pPr>
      <w:r w:rsidRPr="00D008F6">
        <w:t>Allen, M.F. &amp; Cote, J. (2017) creditor’s use of operating cashflows: an experimental study. Journal of magerial issues.</w:t>
      </w:r>
    </w:p>
    <w:p w:rsidR="000C36CE" w:rsidRPr="00D008F6" w:rsidRDefault="000C36CE" w:rsidP="000C36CE">
      <w:pPr>
        <w:spacing w:line="480" w:lineRule="auto"/>
        <w:ind w:left="720" w:hanging="720"/>
        <w:jc w:val="both"/>
      </w:pPr>
      <w:r w:rsidRPr="00D008F6">
        <w:t>Bell, J. (2010). Doing your research project. 5</w:t>
      </w:r>
      <w:r w:rsidRPr="00D008F6">
        <w:rPr>
          <w:vertAlign w:val="superscript"/>
        </w:rPr>
        <w:t>th</w:t>
      </w:r>
      <w:r w:rsidRPr="00D008F6">
        <w:t xml:space="preserve"> edition. Berkshare: One Unity press.</w:t>
      </w:r>
    </w:p>
    <w:p w:rsidR="000C36CE" w:rsidRPr="00D008F6" w:rsidRDefault="000C36CE" w:rsidP="000C36CE">
      <w:pPr>
        <w:spacing w:line="480" w:lineRule="auto"/>
        <w:ind w:left="720" w:hanging="720"/>
        <w:jc w:val="both"/>
      </w:pPr>
      <w:r w:rsidRPr="00D008F6">
        <w:t>Billing, B.K.&amp; Morton, R.M. (2018). The Relation Between SFAS No. 95 cash flows from operations and credit risk. Journal of Business finance &amp; accounting.</w:t>
      </w:r>
    </w:p>
    <w:p w:rsidR="000C36CE" w:rsidRPr="00D008F6" w:rsidRDefault="000C36CE" w:rsidP="000C36CE">
      <w:pPr>
        <w:spacing w:line="480" w:lineRule="auto"/>
        <w:ind w:left="720" w:hanging="720"/>
        <w:jc w:val="both"/>
      </w:pPr>
      <w:r w:rsidRPr="00D008F6">
        <w:t>Bord, A. &amp; McEwan, M. (2018) Growth Drivers: the Definitive Guide to Building Marketing Capabilities, hoboke, NS USA: Wiley.</w:t>
      </w:r>
    </w:p>
    <w:p w:rsidR="000C36CE" w:rsidRPr="00D008F6" w:rsidRDefault="000C36CE" w:rsidP="000C36CE">
      <w:pPr>
        <w:spacing w:line="480" w:lineRule="auto"/>
        <w:ind w:left="720" w:hanging="720"/>
        <w:jc w:val="both"/>
      </w:pPr>
      <w:r w:rsidRPr="00D008F6">
        <w:lastRenderedPageBreak/>
        <w:t>Brayer A. Cohan D., Lys T. Walther B. (2017) the Financial Reporting environment: Review of the recent literature. Journal of accounting and economics.</w:t>
      </w:r>
    </w:p>
    <w:p w:rsidR="000C36CE" w:rsidRPr="00D008F6" w:rsidRDefault="000C36CE" w:rsidP="000C36CE">
      <w:pPr>
        <w:spacing w:line="480" w:lineRule="auto"/>
        <w:ind w:left="720" w:hanging="720"/>
        <w:jc w:val="both"/>
      </w:pPr>
      <w:r w:rsidRPr="00D008F6">
        <w:t>Chung K.H, Ghicas, D. &amp; Pastena, V. (2018). Lender’s use of Accounting information in the oil and Gas industry. Accounting Review.</w:t>
      </w:r>
    </w:p>
    <w:p w:rsidR="000C36CE" w:rsidRPr="00D008F6" w:rsidRDefault="000C36CE" w:rsidP="000C36CE">
      <w:pPr>
        <w:spacing w:line="480" w:lineRule="auto"/>
        <w:ind w:left="720" w:hanging="720"/>
        <w:jc w:val="both"/>
      </w:pPr>
      <w:r w:rsidRPr="00D008F6">
        <w:t>Dainelli, F., Bim L. &amp;Giunta F. (2017) signaling strategies in annual reports: Evidence from the disclosure of performance indicators. Advances in Accounting.</w:t>
      </w:r>
    </w:p>
    <w:p w:rsidR="000C36CE" w:rsidRPr="00D008F6" w:rsidRDefault="000C36CE" w:rsidP="000C36CE">
      <w:pPr>
        <w:spacing w:line="480" w:lineRule="auto"/>
        <w:ind w:left="720" w:hanging="720"/>
        <w:jc w:val="both"/>
      </w:pPr>
      <w:r w:rsidRPr="00D008F6">
        <w:t>Delen, D., Kuzey, C. &amp; Uyar A. (2019), Measuring firm performance using financial ratio 5% A decision tree approach. Expert system with Applications.</w:t>
      </w:r>
    </w:p>
    <w:p w:rsidR="000C36CE" w:rsidRPr="00D008F6" w:rsidRDefault="000C36CE" w:rsidP="000C36CE">
      <w:pPr>
        <w:spacing w:line="480" w:lineRule="auto"/>
        <w:ind w:left="720" w:hanging="720"/>
        <w:jc w:val="both"/>
      </w:pPr>
      <w:r w:rsidRPr="00D008F6">
        <w:t xml:space="preserve">FASB (2019). Objectives of financial Reporting by Business Enterprises: concepts statement No 1 (online). Available @ </w:t>
      </w:r>
      <w:hyperlink r:id="rId7" w:history="1">
        <w:r w:rsidRPr="00D008F6">
          <w:rPr>
            <w:rStyle w:val="Hyperlink"/>
          </w:rPr>
          <w:t>http://www.fasb.org/cs/blog.Server</w:t>
        </w:r>
      </w:hyperlink>
      <w:r w:rsidRPr="00D008F6">
        <w:t>? Blad.</w:t>
      </w:r>
    </w:p>
    <w:p w:rsidR="000C36CE" w:rsidRPr="00D008F6" w:rsidRDefault="000C36CE" w:rsidP="000C36CE">
      <w:pPr>
        <w:spacing w:line="480" w:lineRule="auto"/>
        <w:ind w:left="720" w:hanging="720"/>
        <w:jc w:val="both"/>
      </w:pPr>
      <w:r w:rsidRPr="00D008F6">
        <w:t xml:space="preserve">Frances J. &amp; Schopper K. (2018). Have financial statement lost their relevance? Journal of Accounting Research. </w:t>
      </w:r>
    </w:p>
    <w:p w:rsidR="000C36CE" w:rsidRPr="00D008F6" w:rsidRDefault="000C36CE" w:rsidP="000C36CE">
      <w:pPr>
        <w:spacing w:line="480" w:lineRule="auto"/>
        <w:ind w:left="720" w:hanging="720"/>
        <w:jc w:val="both"/>
      </w:pPr>
      <w:r w:rsidRPr="00D008F6">
        <w:t>Freeman, R.E. (2019). Strategic management: A stakeholder approach. Boston:Pitman.</w:t>
      </w:r>
    </w:p>
    <w:p w:rsidR="000C36CE" w:rsidRPr="00D008F6" w:rsidRDefault="000C36CE" w:rsidP="000C36CE">
      <w:pPr>
        <w:spacing w:line="480" w:lineRule="auto"/>
        <w:ind w:left="720" w:hanging="720"/>
        <w:jc w:val="both"/>
      </w:pPr>
      <w:r w:rsidRPr="00D008F6">
        <w:t>Gomez – Guollanon. A.D (2019) the usefulness of the audit report in investment and financial decisions. Management Auditing Journal.</w:t>
      </w:r>
    </w:p>
    <w:p w:rsidR="000C36CE" w:rsidRPr="00D008F6" w:rsidRDefault="000C36CE" w:rsidP="000C36CE">
      <w:pPr>
        <w:spacing w:line="480" w:lineRule="auto"/>
        <w:ind w:left="720" w:hanging="720"/>
        <w:jc w:val="both"/>
      </w:pPr>
      <w:r w:rsidRPr="00D008F6">
        <w:t>Gopalatrishnan, V. &amp; Parkash M. (2019). Borrower and lender perceptions of Accounting information in corporate lending Agreements. Accounting Horizons.</w:t>
      </w:r>
    </w:p>
    <w:p w:rsidR="000C36CE" w:rsidRPr="00D008F6" w:rsidRDefault="000C36CE" w:rsidP="000C36CE">
      <w:pPr>
        <w:spacing w:line="480" w:lineRule="auto"/>
        <w:ind w:left="720" w:hanging="720"/>
        <w:jc w:val="both"/>
      </w:pPr>
      <w:r w:rsidRPr="00D008F6">
        <w:t>Hail, L. (2017) Financial reporting and form valuation: relevance lost or relevance regained? Accounting &amp; Business Research.</w:t>
      </w:r>
    </w:p>
    <w:p w:rsidR="000C36CE" w:rsidRPr="00D008F6" w:rsidRDefault="000C36CE" w:rsidP="000C36CE">
      <w:pPr>
        <w:spacing w:line="480" w:lineRule="auto"/>
        <w:ind w:left="720" w:hanging="720"/>
        <w:jc w:val="both"/>
      </w:pPr>
      <w:r w:rsidRPr="00D008F6">
        <w:lastRenderedPageBreak/>
        <w:t>IASB, (2018). International financial Reporting Standard: as issued at 1 January 2018. Part A the conceptual framework and requirements/international Accounting standards Boards. London.</w:t>
      </w:r>
    </w:p>
    <w:p w:rsidR="000C36CE" w:rsidRPr="00D008F6" w:rsidRDefault="000C36CE" w:rsidP="000C36CE">
      <w:pPr>
        <w:spacing w:line="480" w:lineRule="auto"/>
        <w:ind w:left="720" w:hanging="720"/>
        <w:jc w:val="both"/>
      </w:pPr>
      <w:r w:rsidRPr="00D008F6">
        <w:t>Jones, S. Romano, E.A &amp; Sinyrnios. K.X. (2019) an Evaluation of the decision usefulness of cash flow statements by Australian Reporting Entities. Accounting &amp; Business Research.</w:t>
      </w:r>
    </w:p>
    <w:p w:rsidR="000C36CE" w:rsidRPr="00D008F6" w:rsidRDefault="000C36CE" w:rsidP="000C36CE">
      <w:pPr>
        <w:spacing w:line="480" w:lineRule="auto"/>
        <w:ind w:left="720" w:hanging="720"/>
        <w:jc w:val="both"/>
      </w:pPr>
      <w:r w:rsidRPr="00D008F6">
        <w:t>Karilainnen, M. (2018). Usefulness of financial accounting Information in commercial lending by banks. A master Thesis submitted to the Department of Business Administration, Karstad Business School and Karlstad University Sweden.</w:t>
      </w:r>
    </w:p>
    <w:p w:rsidR="000C36CE" w:rsidRPr="00D008F6" w:rsidRDefault="000C36CE" w:rsidP="000C36CE">
      <w:pPr>
        <w:spacing w:line="480" w:lineRule="auto"/>
        <w:ind w:left="720" w:hanging="720"/>
        <w:jc w:val="both"/>
      </w:pPr>
      <w:r w:rsidRPr="00D008F6">
        <w:t>Kim, N (2020), Financial Statements and lending decision by large and small banks. International Review of Business Research papers.</w:t>
      </w:r>
    </w:p>
    <w:p w:rsidR="000C36CE" w:rsidRPr="00D008F6" w:rsidRDefault="000C36CE" w:rsidP="000C36CE">
      <w:pPr>
        <w:spacing w:line="480" w:lineRule="auto"/>
        <w:ind w:left="720" w:hanging="720"/>
        <w:jc w:val="both"/>
      </w:pPr>
      <w:r w:rsidRPr="00D008F6">
        <w:t>Lucey, Y. (2019) Costing: an Instructionalmanual, Grait Britain DP publications.</w:t>
      </w:r>
    </w:p>
    <w:p w:rsidR="000C36CE" w:rsidRPr="00D008F6" w:rsidRDefault="000C36CE" w:rsidP="000C36CE">
      <w:pPr>
        <w:spacing w:line="480" w:lineRule="auto"/>
        <w:ind w:left="720" w:hanging="720"/>
        <w:jc w:val="both"/>
      </w:pPr>
      <w:r w:rsidRPr="00D008F6">
        <w:t xml:space="preserve">Nwankwo, Q.O. (2018). Hank management: theory and proactive London: Mathons House. </w:t>
      </w:r>
    </w:p>
    <w:p w:rsidR="000C36CE" w:rsidRPr="00D008F6" w:rsidRDefault="000C36CE" w:rsidP="000C36CE">
      <w:pPr>
        <w:spacing w:line="480" w:lineRule="auto"/>
      </w:pPr>
    </w:p>
    <w:p w:rsidR="000C36CE" w:rsidRPr="00D008F6" w:rsidRDefault="000C36CE" w:rsidP="000C36CE">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Default="000C36CE" w:rsidP="00431757">
      <w:pPr>
        <w:spacing w:line="480" w:lineRule="auto"/>
      </w:pPr>
    </w:p>
    <w:p w:rsidR="000C36CE" w:rsidRPr="00431757" w:rsidRDefault="000C36CE" w:rsidP="00431757">
      <w:pPr>
        <w:spacing w:line="480" w:lineRule="auto"/>
      </w:pPr>
    </w:p>
    <w:sectPr w:rsidR="000C36CE" w:rsidRPr="00431757" w:rsidSect="00080B40">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9A7" w:rsidRDefault="003E09A7" w:rsidP="00316D74">
      <w:r>
        <w:separator/>
      </w:r>
    </w:p>
  </w:endnote>
  <w:endnote w:type="continuationSeparator" w:id="1">
    <w:p w:rsidR="003E09A7" w:rsidRDefault="003E09A7" w:rsidP="00316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1730"/>
      <w:docPartObj>
        <w:docPartGallery w:val="Page Numbers (Bottom of Page)"/>
        <w:docPartUnique/>
      </w:docPartObj>
    </w:sdtPr>
    <w:sdtContent>
      <w:p w:rsidR="00FA2CFF" w:rsidRDefault="003C51D1">
        <w:pPr>
          <w:pStyle w:val="Footer"/>
          <w:jc w:val="center"/>
        </w:pPr>
        <w:r>
          <w:fldChar w:fldCharType="begin"/>
        </w:r>
        <w:r w:rsidR="00876113">
          <w:instrText xml:space="preserve"> PAGE   \* MERGEFORMAT </w:instrText>
        </w:r>
        <w:r>
          <w:fldChar w:fldCharType="separate"/>
        </w:r>
        <w:r w:rsidR="000C36CE">
          <w:rPr>
            <w:noProof/>
          </w:rPr>
          <w:t>lxiii</w:t>
        </w:r>
        <w:r>
          <w:fldChar w:fldCharType="end"/>
        </w:r>
      </w:p>
    </w:sdtContent>
  </w:sdt>
  <w:p w:rsidR="00FA2CFF" w:rsidRDefault="003E0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9A7" w:rsidRDefault="003E09A7" w:rsidP="00316D74">
      <w:r>
        <w:separator/>
      </w:r>
    </w:p>
  </w:footnote>
  <w:footnote w:type="continuationSeparator" w:id="1">
    <w:p w:rsidR="003E09A7" w:rsidRDefault="003E09A7" w:rsidP="00316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D3C"/>
    <w:multiLevelType w:val="hybridMultilevel"/>
    <w:tmpl w:val="E56C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93232"/>
    <w:multiLevelType w:val="hybridMultilevel"/>
    <w:tmpl w:val="8BE07F0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C7885"/>
    <w:multiLevelType w:val="hybridMultilevel"/>
    <w:tmpl w:val="D4FA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0656E"/>
    <w:multiLevelType w:val="hybridMultilevel"/>
    <w:tmpl w:val="D4FA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53F"/>
    <w:multiLevelType w:val="hybridMultilevel"/>
    <w:tmpl w:val="D67C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42405"/>
    <w:multiLevelType w:val="hybridMultilevel"/>
    <w:tmpl w:val="822899DC"/>
    <w:lvl w:ilvl="0" w:tplc="122C8B0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6665A"/>
    <w:multiLevelType w:val="hybridMultilevel"/>
    <w:tmpl w:val="FD600464"/>
    <w:lvl w:ilvl="0" w:tplc="D52A4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050544"/>
    <w:multiLevelType w:val="hybridMultilevel"/>
    <w:tmpl w:val="E2B6EC26"/>
    <w:lvl w:ilvl="0" w:tplc="F65839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64C62"/>
    <w:multiLevelType w:val="hybridMultilevel"/>
    <w:tmpl w:val="E2B6EC26"/>
    <w:lvl w:ilvl="0" w:tplc="F65839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A874DE"/>
    <w:multiLevelType w:val="hybridMultilevel"/>
    <w:tmpl w:val="81983872"/>
    <w:lvl w:ilvl="0" w:tplc="914811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8573B2"/>
    <w:multiLevelType w:val="multilevel"/>
    <w:tmpl w:val="80F6F8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6E2B2C95"/>
    <w:multiLevelType w:val="hybridMultilevel"/>
    <w:tmpl w:val="E2B6EC26"/>
    <w:lvl w:ilvl="0" w:tplc="F65839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945FB"/>
    <w:multiLevelType w:val="hybridMultilevel"/>
    <w:tmpl w:val="5B1253F4"/>
    <w:lvl w:ilvl="0" w:tplc="54104BC0">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0"/>
  </w:num>
  <w:num w:numId="5">
    <w:abstractNumId w:val="5"/>
  </w:num>
  <w:num w:numId="6">
    <w:abstractNumId w:val="6"/>
  </w:num>
  <w:num w:numId="7">
    <w:abstractNumId w:val="3"/>
  </w:num>
  <w:num w:numId="8">
    <w:abstractNumId w:val="2"/>
  </w:num>
  <w:num w:numId="9">
    <w:abstractNumId w:val="4"/>
  </w:num>
  <w:num w:numId="10">
    <w:abstractNumId w:val="11"/>
  </w:num>
  <w:num w:numId="11">
    <w:abstractNumId w:val="1"/>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1757"/>
    <w:rsid w:val="000C36CE"/>
    <w:rsid w:val="00316D74"/>
    <w:rsid w:val="003C51D1"/>
    <w:rsid w:val="003D2169"/>
    <w:rsid w:val="003E09A7"/>
    <w:rsid w:val="00431757"/>
    <w:rsid w:val="0054086C"/>
    <w:rsid w:val="00636487"/>
    <w:rsid w:val="006C1DD0"/>
    <w:rsid w:val="00704AEC"/>
    <w:rsid w:val="00876113"/>
    <w:rsid w:val="009B7333"/>
    <w:rsid w:val="00EE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431757"/>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431757"/>
    <w:pPr>
      <w:tabs>
        <w:tab w:val="center" w:pos="4680"/>
        <w:tab w:val="right" w:pos="9360"/>
      </w:tabs>
    </w:pPr>
  </w:style>
  <w:style w:type="character" w:customStyle="1" w:styleId="FooterChar">
    <w:name w:val="Footer Char"/>
    <w:basedOn w:val="DefaultParagraphFont"/>
    <w:link w:val="Footer"/>
    <w:uiPriority w:val="99"/>
    <w:rsid w:val="00431757"/>
    <w:rPr>
      <w:rFonts w:ascii="Times New Roman" w:eastAsia="Times New Roman" w:hAnsi="Times New Roman" w:cs="Times New Roman"/>
      <w:sz w:val="24"/>
      <w:szCs w:val="24"/>
    </w:rPr>
  </w:style>
  <w:style w:type="paragraph" w:styleId="ListParagraph">
    <w:name w:val="List Paragraph"/>
    <w:basedOn w:val="Normal"/>
    <w:uiPriority w:val="34"/>
    <w:qFormat/>
    <w:rsid w:val="0043175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317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17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sb.org/cs/blog.Ser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64</Pages>
  <Words>12141</Words>
  <Characters>69205</Characters>
  <Application>Microsoft Office Word</Application>
  <DocSecurity>0</DocSecurity>
  <Lines>576</Lines>
  <Paragraphs>162</Paragraphs>
  <ScaleCrop>false</ScaleCrop>
  <Company/>
  <LinksUpToDate>false</LinksUpToDate>
  <CharactersWithSpaces>81184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2025-06-02T15:45:00Z</dcterms:created>
  <dcterms:modified xsi:type="dcterms:W3CDTF">2025-08-05T11:16:00Z</dcterms:modified>
</cp:coreProperties>
</file>